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6925DA">
        <w:rPr>
          <w:b/>
          <w:noProof/>
          <w:sz w:val="24"/>
        </w:rPr>
        <w:fldChar w:fldCharType="begin"/>
      </w:r>
      <w:r w:rsidR="006925DA">
        <w:rPr>
          <w:b/>
          <w:noProof/>
          <w:sz w:val="24"/>
        </w:rPr>
        <w:instrText xml:space="preserve"> DOCPROPERTY  TSG/WGRef  \* MERGEFORMAT </w:instrText>
      </w:r>
      <w:r w:rsidR="006925DA">
        <w:rPr>
          <w:b/>
          <w:noProof/>
          <w:sz w:val="24"/>
        </w:rPr>
        <w:fldChar w:fldCharType="separate"/>
      </w:r>
      <w:r w:rsidR="00DC186B">
        <w:rPr>
          <w:b/>
          <w:noProof/>
          <w:sz w:val="24"/>
        </w:rPr>
        <w:t>RAN WG4</w:t>
      </w:r>
      <w:r w:rsidR="006925DA">
        <w:rPr>
          <w:b/>
          <w:noProof/>
          <w:sz w:val="24"/>
        </w:rPr>
        <w:fldChar w:fldCharType="end"/>
      </w:r>
      <w:r w:rsidR="00C66BA2">
        <w:rPr>
          <w:b/>
          <w:noProof/>
          <w:sz w:val="24"/>
        </w:rPr>
        <w:t xml:space="preserve"> </w:t>
      </w:r>
      <w:r>
        <w:rPr>
          <w:b/>
          <w:noProof/>
          <w:sz w:val="24"/>
        </w:rPr>
        <w:t>Meeting #</w:t>
      </w:r>
      <w:r w:rsidR="006925DA" w:rsidRPr="00C90DB7">
        <w:rPr>
          <w:b/>
          <w:noProof/>
          <w:sz w:val="24"/>
        </w:rPr>
        <w:fldChar w:fldCharType="begin"/>
      </w:r>
      <w:r w:rsidR="006925DA">
        <w:rPr>
          <w:b/>
          <w:noProof/>
          <w:sz w:val="24"/>
        </w:rPr>
        <w:instrText xml:space="preserve"> DOCPROPERTY  MtgSeq  \* MERGEFORMAT </w:instrText>
      </w:r>
      <w:r w:rsidR="006925DA" w:rsidRPr="00C90DB7">
        <w:rPr>
          <w:b/>
          <w:noProof/>
          <w:sz w:val="24"/>
        </w:rPr>
        <w:fldChar w:fldCharType="separate"/>
      </w:r>
      <w:r w:rsidR="00DC186B">
        <w:rPr>
          <w:b/>
          <w:noProof/>
          <w:sz w:val="24"/>
        </w:rPr>
        <w:t>9</w:t>
      </w:r>
      <w:r w:rsidR="00F639CF">
        <w:rPr>
          <w:b/>
          <w:noProof/>
          <w:sz w:val="24"/>
        </w:rPr>
        <w:t>9</w:t>
      </w:r>
      <w:r w:rsidR="006925DA" w:rsidRPr="00C90DB7">
        <w:rPr>
          <w:b/>
          <w:noProof/>
          <w:sz w:val="24"/>
        </w:rPr>
        <w:fldChar w:fldCharType="end"/>
      </w:r>
      <w:r w:rsidR="00C90DB7" w:rsidRPr="00C90DB7">
        <w:rPr>
          <w:b/>
          <w:noProof/>
          <w:sz w:val="24"/>
        </w:rPr>
        <w:t>-e</w:t>
      </w:r>
      <w:r>
        <w:rPr>
          <w:b/>
          <w:i/>
          <w:noProof/>
          <w:sz w:val="28"/>
        </w:rPr>
        <w:tab/>
      </w:r>
      <w:r w:rsidR="006925DA">
        <w:rPr>
          <w:b/>
          <w:i/>
          <w:noProof/>
          <w:sz w:val="28"/>
        </w:rPr>
        <w:fldChar w:fldCharType="begin"/>
      </w:r>
      <w:r w:rsidR="006925DA">
        <w:rPr>
          <w:b/>
          <w:i/>
          <w:noProof/>
          <w:sz w:val="28"/>
        </w:rPr>
        <w:instrText xml:space="preserve"> DOCPROPERTY  Tdoc#  \* MERGEFORMAT </w:instrText>
      </w:r>
      <w:r w:rsidR="006925DA">
        <w:rPr>
          <w:b/>
          <w:i/>
          <w:noProof/>
          <w:sz w:val="28"/>
        </w:rPr>
        <w:fldChar w:fldCharType="separate"/>
      </w:r>
      <w:r w:rsidR="00DC186B">
        <w:rPr>
          <w:b/>
          <w:i/>
          <w:noProof/>
          <w:sz w:val="28"/>
        </w:rPr>
        <w:t>R4-2</w:t>
      </w:r>
      <w:r w:rsidR="001640E8">
        <w:rPr>
          <w:b/>
          <w:i/>
          <w:noProof/>
          <w:sz w:val="28"/>
        </w:rPr>
        <w:t>1</w:t>
      </w:r>
      <w:r w:rsidR="001F7C2E">
        <w:rPr>
          <w:b/>
          <w:i/>
          <w:noProof/>
          <w:sz w:val="28"/>
        </w:rPr>
        <w:t>08506</w:t>
      </w:r>
      <w:r w:rsidR="006925DA">
        <w:rPr>
          <w:b/>
          <w:i/>
          <w:noProof/>
          <w:sz w:val="28"/>
        </w:rPr>
        <w:fldChar w:fldCharType="end"/>
      </w:r>
    </w:p>
    <w:p w:rsidR="001E41F3" w:rsidRDefault="006925D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53DB4">
        <w:rPr>
          <w:b/>
          <w:noProof/>
          <w:sz w:val="24"/>
        </w:rPr>
        <w:t>Electronic</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D53DB4">
        <w:rPr>
          <w:b/>
          <w:noProof/>
          <w:sz w:val="24"/>
        </w:rPr>
        <w:t>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DC186B">
        <w:rPr>
          <w:b/>
          <w:noProof/>
          <w:sz w:val="24"/>
        </w:rPr>
        <w:t xml:space="preserve"> </w:t>
      </w:r>
      <w:r w:rsidR="00F639CF">
        <w:rPr>
          <w:b/>
          <w:noProof/>
          <w:sz w:val="24"/>
        </w:rPr>
        <w:t>May</w:t>
      </w:r>
      <w:r w:rsidR="008708E0">
        <w:rPr>
          <w:b/>
          <w:noProof/>
          <w:sz w:val="24"/>
        </w:rPr>
        <w:t xml:space="preserve">. </w:t>
      </w:r>
      <w:r w:rsidR="00F639CF">
        <w:rPr>
          <w:b/>
          <w:noProof/>
          <w:sz w:val="24"/>
        </w:rPr>
        <w:t>19</w:t>
      </w:r>
      <w:r w:rsidR="008708E0" w:rsidRPr="008708E0">
        <w:rPr>
          <w:b/>
          <w:noProof/>
          <w:sz w:val="24"/>
          <w:vertAlign w:val="superscript"/>
        </w:rPr>
        <w:t>th</w:t>
      </w:r>
      <w:r w:rsidR="006D3B04">
        <w:rPr>
          <w:b/>
          <w:noProof/>
          <w:sz w:val="24"/>
        </w:rPr>
        <w:t xml:space="preserve"> </w:t>
      </w:r>
      <w:r>
        <w:rPr>
          <w:b/>
          <w:noProof/>
          <w:sz w:val="24"/>
        </w:rPr>
        <w:fldChar w:fldCharType="end"/>
      </w:r>
      <w:r w:rsidR="006D3B04">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F639CF">
        <w:rPr>
          <w:b/>
          <w:noProof/>
          <w:sz w:val="24"/>
        </w:rPr>
        <w:t>27</w:t>
      </w:r>
      <w:r w:rsidR="008708E0" w:rsidRPr="008708E0">
        <w:rPr>
          <w:b/>
          <w:noProof/>
          <w:sz w:val="24"/>
          <w:vertAlign w:val="superscript"/>
        </w:rPr>
        <w:t>th</w:t>
      </w:r>
      <w:r w:rsidR="006D3B04">
        <w:rPr>
          <w:b/>
          <w:noProof/>
          <w:sz w:val="24"/>
        </w:rPr>
        <w:t>,</w:t>
      </w:r>
      <w:r w:rsidR="00DC186B">
        <w:rPr>
          <w:b/>
          <w:noProof/>
          <w:sz w:val="24"/>
        </w:rPr>
        <w:t xml:space="preserve"> 202</w:t>
      </w:r>
      <w:r w:rsidR="008708E0">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8708E0">
            <w:pPr>
              <w:pStyle w:val="CRCoverPage"/>
              <w:spacing w:after="0"/>
              <w:jc w:val="right"/>
              <w:rPr>
                <w:i/>
                <w:noProof/>
              </w:rPr>
            </w:pPr>
            <w:r>
              <w:rPr>
                <w:i/>
                <w:noProof/>
                <w:sz w:val="14"/>
              </w:rPr>
              <w:t>CR-Form-v</w:t>
            </w:r>
            <w:r w:rsidR="008863B9">
              <w:rPr>
                <w:i/>
                <w:noProof/>
                <w:sz w:val="14"/>
              </w:rPr>
              <w:t>12.</w:t>
            </w:r>
            <w:r w:rsidR="008708E0">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925DA" w:rsidP="00F639C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708E0">
              <w:rPr>
                <w:b/>
                <w:noProof/>
                <w:sz w:val="28"/>
              </w:rPr>
              <w:t>3</w:t>
            </w:r>
            <w:r w:rsidR="00F639CF">
              <w:rPr>
                <w:b/>
                <w:noProof/>
                <w:sz w:val="28"/>
              </w:rPr>
              <w:t>6</w:t>
            </w:r>
            <w:r w:rsidR="005C5AAE">
              <w:rPr>
                <w:b/>
                <w:noProof/>
                <w:sz w:val="28"/>
              </w:rPr>
              <w:t>.101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925DA" w:rsidP="008275C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275C3">
              <w:rPr>
                <w:b/>
                <w:noProof/>
                <w:sz w:val="28"/>
              </w:rPr>
              <w:t>5779</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F7C2E" w:rsidP="00E13F3D">
            <w:pPr>
              <w:pStyle w:val="CRCoverPage"/>
              <w:spacing w:after="0"/>
              <w:jc w:val="center"/>
              <w:rPr>
                <w:b/>
                <w:noProof/>
              </w:rPr>
            </w:pPr>
            <w:r>
              <w:rPr>
                <w:b/>
                <w:noProof/>
                <w:sz w:val="28"/>
              </w:rPr>
              <w:t>1</w:t>
            </w:r>
            <w:bookmarkStart w:id="0" w:name="_GoBack"/>
            <w:bookmarkEnd w:id="0"/>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925DA" w:rsidP="00B66E2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A2AD2">
              <w:rPr>
                <w:b/>
                <w:noProof/>
                <w:sz w:val="28"/>
              </w:rPr>
              <w:t>1</w:t>
            </w:r>
            <w:r w:rsidR="00B66E21">
              <w:rPr>
                <w:b/>
                <w:noProof/>
                <w:sz w:val="28"/>
              </w:rPr>
              <w:t>3</w:t>
            </w:r>
            <w:r w:rsidR="003A2AD2">
              <w:rPr>
                <w:b/>
                <w:noProof/>
                <w:sz w:val="28"/>
              </w:rPr>
              <w:t>.</w:t>
            </w:r>
            <w:r w:rsidR="00F639CF">
              <w:rPr>
                <w:b/>
                <w:noProof/>
                <w:sz w:val="28"/>
              </w:rPr>
              <w:t>2</w:t>
            </w:r>
            <w:r w:rsidR="00B66E21">
              <w:rPr>
                <w:b/>
                <w:noProof/>
                <w:sz w:val="28"/>
              </w:rPr>
              <w:t>0</w:t>
            </w:r>
            <w:r w:rsidR="003A2AD2">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703A5"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F147B9" w:rsidP="00F639CF">
            <w:pPr>
              <w:pStyle w:val="CRCoverPage"/>
              <w:spacing w:after="0"/>
              <w:ind w:left="100"/>
              <w:rPr>
                <w:noProof/>
              </w:rPr>
            </w:pPr>
            <w:r>
              <w:fldChar w:fldCharType="begin"/>
            </w:r>
            <w:r>
              <w:instrText xml:space="preserve"> DOCPROPERTY  CrTitle  \* MERGEFORMAT </w:instrText>
            </w:r>
            <w:r>
              <w:fldChar w:fldCharType="separate"/>
            </w:r>
            <w:r w:rsidR="00F703A5">
              <w:t xml:space="preserve">CR: </w:t>
            </w:r>
            <w:proofErr w:type="spellStart"/>
            <w:r w:rsidR="00F639CF">
              <w:t>cleanup</w:t>
            </w:r>
            <w:proofErr w:type="spellEnd"/>
            <w:r w:rsidR="00F639CF">
              <w:t xml:space="preserve"> of the square brackets in the </w:t>
            </w:r>
            <w:proofErr w:type="spellStart"/>
            <w:r w:rsidR="00F639CF">
              <w:t>specificaiton</w:t>
            </w:r>
            <w:proofErr w:type="spellEnd"/>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925DA" w:rsidP="00C71BE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71BE5">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925DA" w:rsidP="00C71BE5">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71BE5">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925DA" w:rsidP="0082525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39CF">
              <w:rPr>
                <w:noProof/>
              </w:rPr>
              <w:t>TEI1</w:t>
            </w:r>
            <w:r w:rsidR="00825250">
              <w:rPr>
                <w:noProof/>
              </w:rPr>
              <w:t>3</w:t>
            </w:r>
            <w:r w:rsidR="00C71BE5">
              <w:rPr>
                <w:noProof/>
              </w:rPr>
              <w:t xml:space="preserve"> </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925DA" w:rsidP="00F639C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71BE5">
              <w:rPr>
                <w:noProof/>
              </w:rPr>
              <w:t>20</w:t>
            </w:r>
            <w:r w:rsidR="008708E0">
              <w:rPr>
                <w:noProof/>
              </w:rPr>
              <w:t>21</w:t>
            </w:r>
            <w:r w:rsidR="00C71BE5">
              <w:rPr>
                <w:noProof/>
              </w:rPr>
              <w:t>-</w:t>
            </w:r>
            <w:r w:rsidR="00F639CF">
              <w:rPr>
                <w:noProof/>
              </w:rPr>
              <w:t>5</w:t>
            </w:r>
            <w:r w:rsidR="008708E0">
              <w:rPr>
                <w:noProof/>
              </w:rPr>
              <w:t>-</w:t>
            </w:r>
            <w:r w:rsidR="00F639CF">
              <w:rPr>
                <w:noProof/>
              </w:rPr>
              <w:t>11</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925DA" w:rsidP="00C71BE5">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71BE5">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925DA" w:rsidP="0082525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C71BE5">
              <w:rPr>
                <w:noProof/>
              </w:rPr>
              <w:t>-1</w:t>
            </w:r>
            <w:r w:rsidR="00825250">
              <w:rPr>
                <w:noProof/>
              </w:rPr>
              <w:t>3</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4D5800" w:rsidRPr="007C2097" w:rsidRDefault="00DE161B" w:rsidP="004D5800">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F639CF">
            <w:pPr>
              <w:pStyle w:val="CRCoverPage"/>
              <w:spacing w:after="0"/>
              <w:ind w:left="100"/>
              <w:rPr>
                <w:noProof/>
                <w:lang w:eastAsia="zh-CN"/>
              </w:rPr>
            </w:pPr>
            <w:r>
              <w:rPr>
                <w:rFonts w:hint="eastAsia"/>
                <w:noProof/>
                <w:lang w:eastAsia="zh-CN"/>
              </w:rPr>
              <w:t>S</w:t>
            </w:r>
            <w:r>
              <w:rPr>
                <w:noProof/>
                <w:lang w:eastAsia="zh-CN"/>
              </w:rPr>
              <w:t>till some square brackets exist in the specificaiton.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F639CF">
            <w:pPr>
              <w:pStyle w:val="CRCoverPage"/>
              <w:spacing w:after="0"/>
              <w:ind w:left="100"/>
              <w:rPr>
                <w:noProof/>
                <w:lang w:eastAsia="zh-CN"/>
              </w:rPr>
            </w:pPr>
            <w:r>
              <w:rPr>
                <w:noProof/>
                <w:lang w:eastAsia="zh-CN"/>
              </w:rPr>
              <w:t>Removed the remaining square brackets in the specifications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F639CF">
            <w:pPr>
              <w:pStyle w:val="CRCoverPage"/>
              <w:spacing w:after="0"/>
              <w:ind w:left="100"/>
              <w:rPr>
                <w:noProof/>
                <w:lang w:eastAsia="zh-CN"/>
              </w:rPr>
            </w:pPr>
            <w:r>
              <w:rPr>
                <w:noProof/>
                <w:lang w:eastAsia="zh-CN"/>
              </w:rPr>
              <w:t>Square brackets will still exist and bring some confusions.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54A71" w:rsidP="00C54A71">
            <w:pPr>
              <w:pStyle w:val="CRCoverPage"/>
              <w:spacing w:after="0"/>
              <w:ind w:left="100"/>
              <w:rPr>
                <w:noProof/>
              </w:rPr>
            </w:pPr>
            <w:r w:rsidRPr="00A70FC5">
              <w:t>Table 8.3.1.1-</w:t>
            </w:r>
            <w:r w:rsidRPr="00A70FC5">
              <w:rPr>
                <w:lang w:eastAsia="zh-CN"/>
              </w:rPr>
              <w:t>2</w:t>
            </w:r>
            <w:r>
              <w:rPr>
                <w:rFonts w:hint="eastAsia"/>
                <w:lang w:eastAsia="zh-CN"/>
              </w:rPr>
              <w:t>,</w:t>
            </w:r>
            <w:r w:rsidRPr="00A70FC5">
              <w:t xml:space="preserve"> Table 8.3.2.1A-</w:t>
            </w:r>
            <w:r w:rsidRPr="00A70FC5">
              <w:rPr>
                <w:lang w:eastAsia="zh-CN"/>
              </w:rPr>
              <w:t>2</w:t>
            </w:r>
            <w:r>
              <w:rPr>
                <w:lang w:eastAsia="zh-CN"/>
              </w:rPr>
              <w:t xml:space="preserve">, </w:t>
            </w:r>
            <w:r w:rsidRPr="00A70FC5">
              <w:t>Table 8.11.2.</w:t>
            </w:r>
            <w:r w:rsidRPr="00A70FC5">
              <w:rPr>
                <w:rFonts w:hint="eastAsia"/>
                <w:lang w:eastAsia="zh-CN"/>
              </w:rPr>
              <w:t>2</w:t>
            </w:r>
            <w:r w:rsidRPr="00A70FC5">
              <w:t>-</w:t>
            </w:r>
            <w:r w:rsidRPr="00A70FC5">
              <w:rPr>
                <w:rFonts w:hint="eastAsia"/>
                <w:lang w:eastAsia="zh-CN"/>
              </w:rPr>
              <w:t>2</w:t>
            </w:r>
            <w:r>
              <w:rPr>
                <w:lang w:eastAsia="zh-CN"/>
              </w:rPr>
              <w:t xml:space="preserve">, </w:t>
            </w:r>
            <w:r w:rsidRPr="00A70FC5">
              <w:rPr>
                <w:lang w:val="fr-FR"/>
              </w:rPr>
              <w:t>Table 8.11.2</w:t>
            </w:r>
            <w:r w:rsidRPr="00A70FC5">
              <w:rPr>
                <w:rFonts w:hint="eastAsia"/>
                <w:lang w:val="fr-FR" w:eastAsia="zh-CN"/>
              </w:rPr>
              <w:t>.2</w:t>
            </w:r>
            <w:r w:rsidRPr="00A70FC5">
              <w:rPr>
                <w:lang w:val="fr-FR"/>
              </w:rPr>
              <w:t>.1-</w:t>
            </w:r>
            <w:r w:rsidRPr="00A70FC5">
              <w:rPr>
                <w:rFonts w:hint="eastAsia"/>
                <w:lang w:val="fr-FR" w:eastAsia="zh-CN"/>
              </w:rPr>
              <w:t>1</w:t>
            </w:r>
            <w:r>
              <w:rPr>
                <w:lang w:val="fr-FR" w:eastAsia="zh-CN"/>
              </w:rPr>
              <w:t>,</w:t>
            </w:r>
            <w:r w:rsidRPr="00A70FC5">
              <w:rPr>
                <w:lang w:val="fr-FR"/>
              </w:rPr>
              <w:t xml:space="preserve"> Table 8.11.2</w:t>
            </w:r>
            <w:r w:rsidRPr="00A70FC5">
              <w:rPr>
                <w:rFonts w:hint="eastAsia"/>
                <w:lang w:val="fr-FR" w:eastAsia="zh-CN"/>
              </w:rPr>
              <w:t>.2</w:t>
            </w:r>
            <w:r w:rsidRPr="00A70FC5">
              <w:rPr>
                <w:lang w:val="fr-FR"/>
              </w:rPr>
              <w:t>.</w:t>
            </w:r>
            <w:r w:rsidRPr="00A70FC5">
              <w:rPr>
                <w:rFonts w:hint="eastAsia"/>
                <w:lang w:val="fr-FR" w:eastAsia="zh-CN"/>
              </w:rPr>
              <w:t>2</w:t>
            </w:r>
            <w:r w:rsidRPr="00A70FC5">
              <w:rPr>
                <w:lang w:val="fr-FR"/>
              </w:rPr>
              <w:t>-</w:t>
            </w:r>
            <w:r w:rsidRPr="00A70FC5">
              <w:rPr>
                <w:rFonts w:hint="eastAsia"/>
                <w:lang w:val="fr-FR" w:eastAsia="zh-CN"/>
              </w:rPr>
              <w:t>1</w:t>
            </w:r>
            <w:r>
              <w:rPr>
                <w:lang w:val="fr-FR" w:eastAsia="zh-CN"/>
              </w:rPr>
              <w:t>,</w:t>
            </w:r>
            <w:r w:rsidRPr="00A70FC5">
              <w:t xml:space="preserve"> Table 9.2.1.1-</w:t>
            </w:r>
            <w:r w:rsidRPr="00A70FC5">
              <w:rPr>
                <w:rFonts w:hint="eastAsia"/>
                <w:lang w:eastAsia="zh-CN"/>
              </w:rPr>
              <w:t>2</w:t>
            </w:r>
            <w:r>
              <w:rPr>
                <w:lang w:eastAsia="zh-CN"/>
              </w:rPr>
              <w:t>,</w:t>
            </w:r>
            <w:r w:rsidRPr="00A70FC5">
              <w:t xml:space="preserve"> Table 9.2.3.1</w:t>
            </w:r>
            <w:r w:rsidRPr="00A70FC5">
              <w:rPr>
                <w:rFonts w:hint="eastAsia"/>
                <w:lang w:eastAsia="zh-CN"/>
              </w:rPr>
              <w:t>A</w:t>
            </w:r>
            <w:r w:rsidRPr="00A70FC5">
              <w:t>-1</w:t>
            </w:r>
            <w:r>
              <w:t>,</w:t>
            </w:r>
            <w:r w:rsidRPr="00A70FC5">
              <w:t xml:space="preserve"> Table 9.2.3.2</w:t>
            </w:r>
            <w:r w:rsidRPr="00A70FC5">
              <w:rPr>
                <w:rFonts w:hint="eastAsia"/>
                <w:lang w:eastAsia="zh-CN"/>
              </w:rPr>
              <w:t>A</w:t>
            </w:r>
            <w:r w:rsidRPr="00A70FC5">
              <w:t>-1</w:t>
            </w:r>
            <w:r>
              <w:t>,</w:t>
            </w:r>
            <w:r w:rsidRPr="00A70FC5">
              <w:rPr>
                <w:noProof/>
              </w:rPr>
              <w:t xml:space="preserve"> Table 9.2.4.1</w:t>
            </w:r>
            <w:r w:rsidRPr="00A70FC5">
              <w:rPr>
                <w:rFonts w:hint="eastAsia"/>
                <w:noProof/>
                <w:lang w:eastAsia="zh-CN"/>
              </w:rPr>
              <w:t>A</w:t>
            </w:r>
            <w:r w:rsidRPr="00A70FC5">
              <w:rPr>
                <w:noProof/>
              </w:rPr>
              <w:t>-1</w:t>
            </w:r>
            <w:r>
              <w:rPr>
                <w:noProof/>
              </w:rPr>
              <w:t>,</w:t>
            </w:r>
            <w:r w:rsidRPr="00A70FC5">
              <w:rPr>
                <w:noProof/>
              </w:rPr>
              <w:t xml:space="preserve"> Table 9.2.4.2</w:t>
            </w:r>
            <w:r w:rsidRPr="00A70FC5">
              <w:rPr>
                <w:rFonts w:hint="eastAsia"/>
                <w:noProof/>
                <w:lang w:eastAsia="zh-CN"/>
              </w:rPr>
              <w:t>A</w:t>
            </w:r>
            <w:r w:rsidRPr="00A70FC5">
              <w:rPr>
                <w:noProof/>
              </w:rPr>
              <w:t>-1</w:t>
            </w:r>
            <w:r>
              <w:rPr>
                <w:noProof/>
              </w:rPr>
              <w:t>,</w:t>
            </w:r>
            <w:r w:rsidRPr="00A70FC5">
              <w:t xml:space="preserve"> Table 9.9.1.4.1-1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639C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F639C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F639CF">
            <w:pPr>
              <w:pStyle w:val="CRCoverPage"/>
              <w:spacing w:after="0"/>
              <w:ind w:left="99"/>
              <w:rPr>
                <w:noProof/>
              </w:rPr>
            </w:pPr>
            <w:r>
              <w:rPr>
                <w:noProof/>
              </w:rPr>
              <w:t>TS</w:t>
            </w:r>
            <w:r w:rsidR="00F639CF">
              <w:rPr>
                <w:noProof/>
              </w:rPr>
              <w:t xml:space="preserve"> 36.521-1</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639C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Default="00F639CF">
      <w:pPr>
        <w:rPr>
          <w:noProof/>
          <w:lang w:eastAsia="zh-CN"/>
        </w:rPr>
      </w:pPr>
      <w:r w:rsidRPr="00F639CF">
        <w:rPr>
          <w:noProof/>
          <w:highlight w:val="yellow"/>
          <w:lang w:eastAsia="zh-CN"/>
        </w:rPr>
        <w:lastRenderedPageBreak/>
        <w:t>&lt;</w:t>
      </w:r>
      <w:r w:rsidR="00FC16DC">
        <w:rPr>
          <w:noProof/>
          <w:highlight w:val="yellow"/>
          <w:lang w:eastAsia="zh-CN"/>
        </w:rPr>
        <w:t>Start of t</w:t>
      </w:r>
      <w:r w:rsidRPr="00F639CF">
        <w:rPr>
          <w:noProof/>
          <w:highlight w:val="yellow"/>
          <w:lang w:eastAsia="zh-CN"/>
        </w:rPr>
        <w:t xml:space="preserve">he </w:t>
      </w:r>
      <w:r w:rsidR="00FC16DC">
        <w:rPr>
          <w:noProof/>
          <w:highlight w:val="yellow"/>
          <w:lang w:eastAsia="zh-CN"/>
        </w:rPr>
        <w:t>Change</w:t>
      </w:r>
      <w:r w:rsidRPr="00F639CF">
        <w:rPr>
          <w:noProof/>
          <w:highlight w:val="yellow"/>
          <w:lang w:eastAsia="zh-CN"/>
        </w:rPr>
        <w:t>&gt;</w:t>
      </w:r>
    </w:p>
    <w:p w:rsidR="00F17D56" w:rsidRPr="00A70FC5" w:rsidRDefault="00F17D56" w:rsidP="00F17D56">
      <w:pPr>
        <w:pStyle w:val="TH"/>
        <w:rPr>
          <w:lang w:eastAsia="zh-CN"/>
        </w:rPr>
      </w:pPr>
      <w:r w:rsidRPr="00A70FC5">
        <w:t>Table 8.3.1.1-</w:t>
      </w:r>
      <w:r w:rsidRPr="00A70FC5">
        <w:rPr>
          <w:lang w:eastAsia="zh-CN"/>
        </w:rPr>
        <w:t>2</w:t>
      </w:r>
      <w:r w:rsidRPr="00A70FC5">
        <w:t xml:space="preserve">: Minimum performance for CDM-multiplexed </w:t>
      </w:r>
      <w:r w:rsidRPr="00A70FC5">
        <w:rPr>
          <w:lang w:eastAsia="zh-CN"/>
        </w:rPr>
        <w:t>DM RS</w:t>
      </w:r>
      <w:r w:rsidRPr="00A70FC5">
        <w:t xml:space="preserve"> </w:t>
      </w:r>
      <w:r w:rsidRPr="00A70FC5">
        <w:rPr>
          <w:rFonts w:hint="eastAsia"/>
          <w:lang w:eastAsia="zh-CN"/>
        </w:rPr>
        <w:t xml:space="preserve">without simultaneous transmission </w:t>
      </w:r>
      <w:r w:rsidRPr="00A70FC5">
        <w:t>(FRC) with multiple CSI-RS configurations</w:t>
      </w:r>
    </w:p>
    <w:tbl>
      <w:tblPr>
        <w:tblW w:w="1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4"/>
        <w:gridCol w:w="1134"/>
        <w:gridCol w:w="1167"/>
        <w:gridCol w:w="1280"/>
        <w:gridCol w:w="1562"/>
        <w:gridCol w:w="1214"/>
        <w:gridCol w:w="831"/>
        <w:gridCol w:w="1012"/>
        <w:gridCol w:w="1012"/>
      </w:tblGrid>
      <w:tr w:rsidR="00F17D56" w:rsidRPr="00A70FC5" w:rsidTr="00B50908">
        <w:trPr>
          <w:trHeight w:val="228"/>
          <w:jc w:val="center"/>
        </w:trPr>
        <w:tc>
          <w:tcPr>
            <w:tcW w:w="913" w:type="dxa"/>
            <w:vMerge w:val="restart"/>
          </w:tcPr>
          <w:p w:rsidR="00F17D56" w:rsidRPr="00A70FC5" w:rsidRDefault="00F17D56" w:rsidP="00B50908">
            <w:pPr>
              <w:pStyle w:val="TAH"/>
              <w:rPr>
                <w:rFonts w:cs="Arial"/>
              </w:rPr>
            </w:pPr>
            <w:r w:rsidRPr="00A70FC5">
              <w:rPr>
                <w:rFonts w:cs="Arial"/>
              </w:rPr>
              <w:t>Test number</w:t>
            </w:r>
          </w:p>
        </w:tc>
        <w:tc>
          <w:tcPr>
            <w:tcW w:w="1134" w:type="dxa"/>
            <w:vMerge w:val="restart"/>
          </w:tcPr>
          <w:p w:rsidR="00F17D56" w:rsidRPr="00A70FC5" w:rsidRDefault="00F17D56" w:rsidP="00B50908">
            <w:pPr>
              <w:pStyle w:val="TAH"/>
              <w:rPr>
                <w:rFonts w:cs="Arial"/>
              </w:rPr>
            </w:pPr>
            <w:r w:rsidRPr="00A70FC5">
              <w:rPr>
                <w:rFonts w:cs="Arial"/>
              </w:rPr>
              <w:t>Bandwidth</w:t>
            </w:r>
            <w:r w:rsidRPr="00A70FC5">
              <w:rPr>
                <w:rFonts w:cs="Arial" w:hint="eastAsia"/>
                <w:lang w:eastAsia="zh-CN"/>
              </w:rPr>
              <w:t xml:space="preserve"> and MCS</w:t>
            </w:r>
            <w:r w:rsidRPr="00A70FC5">
              <w:rPr>
                <w:rFonts w:cs="Arial"/>
              </w:rPr>
              <w:t xml:space="preserve"> </w:t>
            </w:r>
          </w:p>
        </w:tc>
        <w:tc>
          <w:tcPr>
            <w:tcW w:w="1134" w:type="dxa"/>
            <w:vMerge w:val="restart"/>
          </w:tcPr>
          <w:p w:rsidR="00F17D56" w:rsidRPr="00A70FC5" w:rsidRDefault="00F17D56" w:rsidP="00B50908">
            <w:pPr>
              <w:pStyle w:val="TAH"/>
              <w:rPr>
                <w:rFonts w:cs="Arial"/>
              </w:rPr>
            </w:pPr>
            <w:r w:rsidRPr="00A70FC5">
              <w:rPr>
                <w:rFonts w:cs="Arial"/>
              </w:rPr>
              <w:t>Reference Channel</w:t>
            </w:r>
          </w:p>
        </w:tc>
        <w:tc>
          <w:tcPr>
            <w:tcW w:w="1167" w:type="dxa"/>
            <w:vMerge w:val="restart"/>
          </w:tcPr>
          <w:p w:rsidR="00F17D56" w:rsidRPr="00A70FC5" w:rsidRDefault="00F17D56" w:rsidP="00B50908">
            <w:pPr>
              <w:pStyle w:val="TAH"/>
              <w:rPr>
                <w:rFonts w:cs="Arial"/>
                <w:lang w:eastAsia="zh-CN"/>
              </w:rPr>
            </w:pPr>
            <w:r w:rsidRPr="00A70FC5">
              <w:rPr>
                <w:rFonts w:cs="Arial" w:hint="eastAsia"/>
                <w:lang w:eastAsia="zh-CN"/>
              </w:rPr>
              <w:t>OCNG Pattern</w:t>
            </w:r>
          </w:p>
        </w:tc>
        <w:tc>
          <w:tcPr>
            <w:tcW w:w="1280" w:type="dxa"/>
            <w:vMerge w:val="restart"/>
          </w:tcPr>
          <w:p w:rsidR="00F17D56" w:rsidRPr="00A70FC5" w:rsidRDefault="00F17D56" w:rsidP="00B50908">
            <w:pPr>
              <w:pStyle w:val="TAH"/>
              <w:rPr>
                <w:rFonts w:cs="Arial"/>
              </w:rPr>
            </w:pPr>
            <w:r w:rsidRPr="00A70FC5">
              <w:rPr>
                <w:rFonts w:cs="Arial"/>
              </w:rPr>
              <w:t>Propagation Condition</w:t>
            </w:r>
          </w:p>
        </w:tc>
        <w:tc>
          <w:tcPr>
            <w:tcW w:w="1562" w:type="dxa"/>
            <w:vMerge w:val="restart"/>
          </w:tcPr>
          <w:p w:rsidR="00F17D56" w:rsidRPr="00A70FC5" w:rsidRDefault="00F17D56" w:rsidP="00B50908">
            <w:pPr>
              <w:pStyle w:val="TAH"/>
              <w:rPr>
                <w:rFonts w:cs="Arial"/>
              </w:rPr>
            </w:pPr>
            <w:r w:rsidRPr="00A70FC5">
              <w:rPr>
                <w:rFonts w:cs="Arial"/>
              </w:rPr>
              <w:t>Correlation Matrix and Antenna Configuration</w:t>
            </w:r>
          </w:p>
        </w:tc>
        <w:tc>
          <w:tcPr>
            <w:tcW w:w="2045" w:type="dxa"/>
            <w:gridSpan w:val="2"/>
          </w:tcPr>
          <w:p w:rsidR="00F17D56" w:rsidRPr="00A70FC5" w:rsidRDefault="00F17D56" w:rsidP="00B50908">
            <w:pPr>
              <w:pStyle w:val="TAH"/>
              <w:rPr>
                <w:rFonts w:cs="Arial"/>
              </w:rPr>
            </w:pPr>
            <w:r w:rsidRPr="00A70FC5">
              <w:rPr>
                <w:rFonts w:cs="Arial"/>
              </w:rPr>
              <w:t>Reference value</w:t>
            </w:r>
          </w:p>
        </w:tc>
        <w:tc>
          <w:tcPr>
            <w:tcW w:w="1012" w:type="dxa"/>
            <w:vMerge w:val="restart"/>
          </w:tcPr>
          <w:p w:rsidR="00F17D56" w:rsidRPr="00A70FC5" w:rsidRDefault="00F17D56" w:rsidP="00B50908">
            <w:pPr>
              <w:pStyle w:val="TAH"/>
              <w:rPr>
                <w:rFonts w:cs="Arial"/>
              </w:rPr>
            </w:pPr>
            <w:r w:rsidRPr="00A70FC5">
              <w:rPr>
                <w:rFonts w:cs="Arial"/>
              </w:rPr>
              <w:t>UE Category</w:t>
            </w:r>
          </w:p>
        </w:tc>
        <w:tc>
          <w:tcPr>
            <w:tcW w:w="1012" w:type="dxa"/>
            <w:vMerge w:val="restart"/>
          </w:tcPr>
          <w:p w:rsidR="00F17D56" w:rsidRPr="00A70FC5" w:rsidRDefault="00F17D56" w:rsidP="00B50908">
            <w:pPr>
              <w:pStyle w:val="TAH"/>
              <w:rPr>
                <w:rFonts w:cs="Arial"/>
              </w:rPr>
            </w:pPr>
            <w:r w:rsidRPr="00A70FC5">
              <w:rPr>
                <w:rFonts w:cs="Arial"/>
              </w:rPr>
              <w:t>UE DL Cat-</w:t>
            </w:r>
            <w:proofErr w:type="spellStart"/>
            <w:r w:rsidRPr="00A70FC5">
              <w:rPr>
                <w:rFonts w:cs="Arial"/>
              </w:rPr>
              <w:t>egory</w:t>
            </w:r>
            <w:proofErr w:type="spellEnd"/>
          </w:p>
        </w:tc>
      </w:tr>
      <w:tr w:rsidR="00F17D56" w:rsidRPr="00A70FC5" w:rsidTr="00B50908">
        <w:trPr>
          <w:trHeight w:val="228"/>
          <w:jc w:val="center"/>
        </w:trPr>
        <w:tc>
          <w:tcPr>
            <w:tcW w:w="913" w:type="dxa"/>
            <w:vMerge/>
          </w:tcPr>
          <w:p w:rsidR="00F17D56" w:rsidRPr="00A70FC5" w:rsidRDefault="00F17D56" w:rsidP="00B50908">
            <w:pPr>
              <w:pStyle w:val="TAH"/>
              <w:rPr>
                <w:rFonts w:cs="Arial"/>
              </w:rPr>
            </w:pPr>
          </w:p>
        </w:tc>
        <w:tc>
          <w:tcPr>
            <w:tcW w:w="1134" w:type="dxa"/>
            <w:vMerge/>
          </w:tcPr>
          <w:p w:rsidR="00F17D56" w:rsidRPr="00A70FC5" w:rsidRDefault="00F17D56" w:rsidP="00B50908">
            <w:pPr>
              <w:pStyle w:val="TAH"/>
              <w:rPr>
                <w:rFonts w:cs="Arial"/>
              </w:rPr>
            </w:pPr>
          </w:p>
        </w:tc>
        <w:tc>
          <w:tcPr>
            <w:tcW w:w="1134" w:type="dxa"/>
            <w:vMerge/>
          </w:tcPr>
          <w:p w:rsidR="00F17D56" w:rsidRPr="00A70FC5" w:rsidRDefault="00F17D56" w:rsidP="00B50908">
            <w:pPr>
              <w:pStyle w:val="TAH"/>
              <w:rPr>
                <w:rFonts w:cs="Arial"/>
              </w:rPr>
            </w:pPr>
          </w:p>
        </w:tc>
        <w:tc>
          <w:tcPr>
            <w:tcW w:w="1167" w:type="dxa"/>
            <w:vMerge/>
          </w:tcPr>
          <w:p w:rsidR="00F17D56" w:rsidRPr="00A70FC5" w:rsidRDefault="00F17D56" w:rsidP="00B50908">
            <w:pPr>
              <w:pStyle w:val="TAH"/>
              <w:rPr>
                <w:rFonts w:cs="Arial"/>
              </w:rPr>
            </w:pPr>
          </w:p>
        </w:tc>
        <w:tc>
          <w:tcPr>
            <w:tcW w:w="1280" w:type="dxa"/>
            <w:vMerge/>
          </w:tcPr>
          <w:p w:rsidR="00F17D56" w:rsidRPr="00A70FC5" w:rsidRDefault="00F17D56" w:rsidP="00B50908">
            <w:pPr>
              <w:pStyle w:val="TAH"/>
              <w:rPr>
                <w:rFonts w:cs="Arial"/>
              </w:rPr>
            </w:pPr>
          </w:p>
        </w:tc>
        <w:tc>
          <w:tcPr>
            <w:tcW w:w="1562" w:type="dxa"/>
            <w:vMerge/>
          </w:tcPr>
          <w:p w:rsidR="00F17D56" w:rsidRPr="00A70FC5" w:rsidRDefault="00F17D56" w:rsidP="00B50908">
            <w:pPr>
              <w:pStyle w:val="TAH"/>
              <w:rPr>
                <w:rFonts w:cs="Arial"/>
              </w:rPr>
            </w:pPr>
          </w:p>
        </w:tc>
        <w:tc>
          <w:tcPr>
            <w:tcW w:w="1214" w:type="dxa"/>
          </w:tcPr>
          <w:p w:rsidR="00F17D56" w:rsidRPr="00A70FC5" w:rsidRDefault="00F17D56" w:rsidP="00B50908">
            <w:pPr>
              <w:pStyle w:val="TAH"/>
              <w:rPr>
                <w:rFonts w:cs="Arial"/>
              </w:rPr>
            </w:pPr>
            <w:r w:rsidRPr="00A70FC5">
              <w:rPr>
                <w:rFonts w:cs="Arial"/>
              </w:rPr>
              <w:t>Fraction of Maximum</w:t>
            </w:r>
          </w:p>
          <w:p w:rsidR="00F17D56" w:rsidRPr="00A70FC5" w:rsidRDefault="00F17D56" w:rsidP="00B50908">
            <w:pPr>
              <w:pStyle w:val="TAH"/>
              <w:rPr>
                <w:rFonts w:cs="Arial"/>
              </w:rPr>
            </w:pPr>
            <w:r w:rsidRPr="00A70FC5">
              <w:rPr>
                <w:rFonts w:cs="Arial"/>
              </w:rPr>
              <w:t>Throughput (%)</w:t>
            </w:r>
          </w:p>
        </w:tc>
        <w:tc>
          <w:tcPr>
            <w:tcW w:w="831" w:type="dxa"/>
          </w:tcPr>
          <w:p w:rsidR="00F17D56" w:rsidRPr="00A70FC5" w:rsidRDefault="00F17D56" w:rsidP="00B50908">
            <w:pPr>
              <w:pStyle w:val="TAH"/>
              <w:rPr>
                <w:rFonts w:cs="Arial"/>
              </w:rPr>
            </w:pPr>
            <w:r w:rsidRPr="00A70FC5">
              <w:rPr>
                <w:rFonts w:cs="Arial"/>
              </w:rPr>
              <w:t>SNR</w:t>
            </w:r>
            <w:r w:rsidRPr="00A70FC5" w:rsidDel="005B3479">
              <w:rPr>
                <w:rFonts w:cs="Arial"/>
              </w:rPr>
              <w:t xml:space="preserve"> </w:t>
            </w:r>
            <w:r w:rsidRPr="00A70FC5">
              <w:rPr>
                <w:rFonts w:cs="Arial"/>
              </w:rPr>
              <w:t>(dB)</w:t>
            </w:r>
          </w:p>
        </w:tc>
        <w:tc>
          <w:tcPr>
            <w:tcW w:w="1012" w:type="dxa"/>
            <w:vMerge/>
          </w:tcPr>
          <w:p w:rsidR="00F17D56" w:rsidRPr="00A70FC5" w:rsidRDefault="00F17D56" w:rsidP="00B50908">
            <w:pPr>
              <w:pStyle w:val="TAC"/>
              <w:rPr>
                <w:rFonts w:cs="Arial"/>
              </w:rPr>
            </w:pPr>
          </w:p>
        </w:tc>
        <w:tc>
          <w:tcPr>
            <w:tcW w:w="1012" w:type="dxa"/>
            <w:vMerge/>
          </w:tcPr>
          <w:p w:rsidR="00F17D56" w:rsidRPr="00A70FC5" w:rsidRDefault="00F17D56" w:rsidP="00B50908">
            <w:pPr>
              <w:pStyle w:val="TAC"/>
              <w:rPr>
                <w:rFonts w:cs="Arial"/>
              </w:rPr>
            </w:pPr>
          </w:p>
        </w:tc>
      </w:tr>
      <w:tr w:rsidR="00F17D56" w:rsidRPr="00A70FC5" w:rsidTr="00B50908">
        <w:trPr>
          <w:trHeight w:val="116"/>
          <w:jc w:val="center"/>
        </w:trPr>
        <w:tc>
          <w:tcPr>
            <w:tcW w:w="913" w:type="dxa"/>
            <w:shd w:val="clear" w:color="auto" w:fill="auto"/>
          </w:tcPr>
          <w:p w:rsidR="00F17D56" w:rsidRPr="00A70FC5" w:rsidRDefault="00F17D56" w:rsidP="00B50908">
            <w:pPr>
              <w:pStyle w:val="TAC"/>
              <w:rPr>
                <w:rFonts w:cs="Arial"/>
                <w:lang w:eastAsia="zh-CN"/>
              </w:rPr>
            </w:pPr>
            <w:r w:rsidRPr="00A70FC5">
              <w:rPr>
                <w:rFonts w:cs="Arial" w:hint="eastAsia"/>
                <w:lang w:eastAsia="zh-CN"/>
              </w:rPr>
              <w:t>1</w:t>
            </w:r>
          </w:p>
        </w:tc>
        <w:tc>
          <w:tcPr>
            <w:tcW w:w="1134" w:type="dxa"/>
            <w:shd w:val="clear" w:color="auto" w:fill="auto"/>
          </w:tcPr>
          <w:p w:rsidR="00F17D56" w:rsidRPr="00A70FC5" w:rsidRDefault="00F17D56" w:rsidP="00B50908">
            <w:pPr>
              <w:pStyle w:val="TAC"/>
              <w:rPr>
                <w:rFonts w:cs="Arial"/>
                <w:lang w:eastAsia="zh-CN"/>
              </w:rPr>
            </w:pPr>
            <w:r w:rsidRPr="00A70FC5">
              <w:rPr>
                <w:rFonts w:cs="Arial"/>
              </w:rPr>
              <w:t>10 MHz</w:t>
            </w:r>
          </w:p>
          <w:p w:rsidR="00F17D56" w:rsidRPr="00A70FC5" w:rsidRDefault="00F17D56" w:rsidP="00B50908">
            <w:pPr>
              <w:pStyle w:val="TAC"/>
              <w:rPr>
                <w:rFonts w:cs="Arial"/>
                <w:lang w:eastAsia="zh-CN"/>
              </w:rPr>
            </w:pPr>
            <w:r w:rsidRPr="00A70FC5">
              <w:rPr>
                <w:rFonts w:cs="Arial" w:hint="eastAsia"/>
                <w:lang w:eastAsia="zh-CN"/>
              </w:rPr>
              <w:t>QPSK 1/3</w:t>
            </w:r>
          </w:p>
        </w:tc>
        <w:tc>
          <w:tcPr>
            <w:tcW w:w="1134" w:type="dxa"/>
            <w:shd w:val="clear" w:color="auto" w:fill="auto"/>
          </w:tcPr>
          <w:p w:rsidR="00F17D56" w:rsidRPr="00A70FC5" w:rsidRDefault="00F17D56" w:rsidP="00B50908">
            <w:pPr>
              <w:pStyle w:val="TAC"/>
              <w:rPr>
                <w:rFonts w:cs="Arial"/>
                <w:lang w:eastAsia="zh-CN"/>
              </w:rPr>
            </w:pPr>
            <w:r w:rsidRPr="00A70FC5">
              <w:rPr>
                <w:rFonts w:cs="Arial"/>
                <w:lang w:eastAsia="zh-CN"/>
              </w:rPr>
              <w:t>R.43-1 FDD</w:t>
            </w:r>
          </w:p>
        </w:tc>
        <w:tc>
          <w:tcPr>
            <w:tcW w:w="1167" w:type="dxa"/>
          </w:tcPr>
          <w:p w:rsidR="00F17D56" w:rsidRPr="00A70FC5" w:rsidRDefault="00F17D56" w:rsidP="00B50908">
            <w:pPr>
              <w:pStyle w:val="TAC"/>
              <w:rPr>
                <w:rFonts w:cs="Arial"/>
                <w:lang w:eastAsia="zh-CN"/>
              </w:rPr>
            </w:pPr>
            <w:r w:rsidRPr="00A70FC5">
              <w:rPr>
                <w:rFonts w:cs="Arial" w:hint="eastAsia"/>
                <w:lang w:eastAsia="zh-CN"/>
              </w:rPr>
              <w:t xml:space="preserve">OP.1 </w:t>
            </w:r>
            <w:r w:rsidRPr="00A70FC5">
              <w:rPr>
                <w:rFonts w:cs="Arial"/>
                <w:lang w:eastAsia="zh-CN"/>
              </w:rPr>
              <w:t>F</w:t>
            </w:r>
            <w:r w:rsidRPr="00A70FC5">
              <w:rPr>
                <w:rFonts w:cs="Arial" w:hint="eastAsia"/>
                <w:lang w:eastAsia="zh-CN"/>
              </w:rPr>
              <w:t>DD</w:t>
            </w:r>
          </w:p>
        </w:tc>
        <w:tc>
          <w:tcPr>
            <w:tcW w:w="1280" w:type="dxa"/>
            <w:shd w:val="clear" w:color="auto" w:fill="auto"/>
          </w:tcPr>
          <w:p w:rsidR="00F17D56" w:rsidRPr="00A70FC5" w:rsidRDefault="00F17D56"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rsidR="00F17D56" w:rsidRPr="00A70FC5" w:rsidRDefault="00F17D56" w:rsidP="00B50908">
            <w:pPr>
              <w:pStyle w:val="TAC"/>
              <w:rPr>
                <w:rFonts w:cs="Arial"/>
              </w:rPr>
            </w:pPr>
            <w:r w:rsidRPr="00A70FC5">
              <w:rPr>
                <w:rFonts w:cs="Arial"/>
              </w:rPr>
              <w:t>2x2 Low</w:t>
            </w:r>
          </w:p>
        </w:tc>
        <w:tc>
          <w:tcPr>
            <w:tcW w:w="1214" w:type="dxa"/>
          </w:tcPr>
          <w:p w:rsidR="00F17D56" w:rsidRPr="00A70FC5" w:rsidRDefault="00F17D56" w:rsidP="00B50908">
            <w:pPr>
              <w:pStyle w:val="TAC"/>
              <w:rPr>
                <w:rFonts w:cs="Arial"/>
              </w:rPr>
            </w:pPr>
            <w:r w:rsidRPr="00A70FC5">
              <w:rPr>
                <w:rFonts w:cs="Arial"/>
              </w:rPr>
              <w:t>70</w:t>
            </w:r>
          </w:p>
        </w:tc>
        <w:tc>
          <w:tcPr>
            <w:tcW w:w="831" w:type="dxa"/>
          </w:tcPr>
          <w:p w:rsidR="00F17D56" w:rsidRPr="00A70FC5" w:rsidRDefault="00F17D56" w:rsidP="00B50908">
            <w:pPr>
              <w:pStyle w:val="TAC"/>
              <w:rPr>
                <w:rFonts w:cs="Arial"/>
                <w:lang w:eastAsia="zh-CN"/>
              </w:rPr>
            </w:pPr>
            <w:r w:rsidRPr="00A70FC5">
              <w:rPr>
                <w:rFonts w:cs="Arial"/>
                <w:lang w:eastAsia="zh-CN"/>
              </w:rPr>
              <w:t>-1.2</w:t>
            </w:r>
          </w:p>
        </w:tc>
        <w:tc>
          <w:tcPr>
            <w:tcW w:w="1012" w:type="dxa"/>
          </w:tcPr>
          <w:p w:rsidR="00F17D56" w:rsidRPr="00A70FC5" w:rsidRDefault="00F17D56" w:rsidP="00B50908">
            <w:pPr>
              <w:pStyle w:val="TAC"/>
              <w:rPr>
                <w:rFonts w:cs="Arial"/>
              </w:rPr>
            </w:pPr>
            <w:r w:rsidRPr="00A70FC5">
              <w:rPr>
                <w:rFonts w:cs="Arial"/>
                <w:lang w:eastAsia="ja-JP"/>
              </w:rPr>
              <w:t>≥1</w:t>
            </w:r>
          </w:p>
        </w:tc>
        <w:tc>
          <w:tcPr>
            <w:tcW w:w="1012" w:type="dxa"/>
          </w:tcPr>
          <w:p w:rsidR="00F17D56" w:rsidRPr="00A70FC5" w:rsidRDefault="00F17D56" w:rsidP="00B50908">
            <w:pPr>
              <w:pStyle w:val="TAC"/>
              <w:rPr>
                <w:rFonts w:cs="Arial"/>
                <w:lang w:eastAsia="ja-JP"/>
              </w:rPr>
            </w:pPr>
            <w:r w:rsidRPr="00A70FC5">
              <w:rPr>
                <w:rFonts w:cs="Arial"/>
                <w:lang w:eastAsia="ja-JP"/>
              </w:rPr>
              <w:t>≥6</w:t>
            </w:r>
          </w:p>
        </w:tc>
      </w:tr>
      <w:tr w:rsidR="00F17D56" w:rsidRPr="00A70FC5" w:rsidTr="00B50908">
        <w:trPr>
          <w:trHeight w:val="116"/>
          <w:jc w:val="center"/>
        </w:trPr>
        <w:tc>
          <w:tcPr>
            <w:tcW w:w="913" w:type="dxa"/>
            <w:shd w:val="clear" w:color="auto" w:fill="auto"/>
          </w:tcPr>
          <w:p w:rsidR="00F17D56" w:rsidRPr="00A70FC5" w:rsidRDefault="00F17D56" w:rsidP="00B50908">
            <w:pPr>
              <w:pStyle w:val="TAC"/>
              <w:rPr>
                <w:rFonts w:cs="Arial"/>
                <w:lang w:eastAsia="zh-CN"/>
              </w:rPr>
            </w:pPr>
            <w:r w:rsidRPr="00A70FC5">
              <w:rPr>
                <w:rFonts w:cs="Arial" w:hint="eastAsia"/>
                <w:lang w:eastAsia="zh-CN"/>
              </w:rPr>
              <w:t>1a</w:t>
            </w:r>
          </w:p>
        </w:tc>
        <w:tc>
          <w:tcPr>
            <w:tcW w:w="1134" w:type="dxa"/>
            <w:shd w:val="clear" w:color="auto" w:fill="auto"/>
          </w:tcPr>
          <w:p w:rsidR="00F17D56" w:rsidRPr="00A70FC5" w:rsidRDefault="00F17D56" w:rsidP="00B50908">
            <w:pPr>
              <w:pStyle w:val="TAC"/>
              <w:rPr>
                <w:rFonts w:cs="Arial"/>
                <w:lang w:eastAsia="zh-CN"/>
              </w:rPr>
            </w:pPr>
            <w:r w:rsidRPr="00A70FC5">
              <w:rPr>
                <w:rFonts w:cs="Arial"/>
              </w:rPr>
              <w:t>10 MHz</w:t>
            </w:r>
          </w:p>
          <w:p w:rsidR="00F17D56" w:rsidRPr="00A70FC5" w:rsidRDefault="00F17D56" w:rsidP="00B50908">
            <w:pPr>
              <w:pStyle w:val="TAC"/>
              <w:rPr>
                <w:rFonts w:cs="Arial"/>
              </w:rPr>
            </w:pPr>
            <w:r w:rsidRPr="00A70FC5">
              <w:rPr>
                <w:rFonts w:cs="Arial" w:hint="eastAsia"/>
                <w:lang w:eastAsia="zh-CN"/>
              </w:rPr>
              <w:t>QPSK 1/3</w:t>
            </w:r>
          </w:p>
        </w:tc>
        <w:tc>
          <w:tcPr>
            <w:tcW w:w="1134" w:type="dxa"/>
            <w:shd w:val="clear" w:color="auto" w:fill="auto"/>
          </w:tcPr>
          <w:p w:rsidR="00F17D56" w:rsidRPr="00A70FC5" w:rsidRDefault="00F17D56" w:rsidP="00B50908">
            <w:pPr>
              <w:pStyle w:val="TAC"/>
              <w:rPr>
                <w:rFonts w:cs="Arial"/>
                <w:lang w:eastAsia="zh-CN"/>
              </w:rPr>
            </w:pPr>
            <w:r w:rsidRPr="00A70FC5">
              <w:rPr>
                <w:rFonts w:cs="Arial"/>
                <w:lang w:eastAsia="zh-CN"/>
              </w:rPr>
              <w:t>R.43</w:t>
            </w:r>
            <w:r w:rsidRPr="00A70FC5">
              <w:rPr>
                <w:rFonts w:cs="Arial" w:hint="eastAsia"/>
                <w:lang w:eastAsia="zh-CN"/>
              </w:rPr>
              <w:t>-2</w:t>
            </w:r>
            <w:r w:rsidRPr="00A70FC5">
              <w:rPr>
                <w:rFonts w:cs="Arial"/>
                <w:lang w:eastAsia="zh-CN"/>
              </w:rPr>
              <w:t xml:space="preserve"> FDD</w:t>
            </w:r>
          </w:p>
        </w:tc>
        <w:tc>
          <w:tcPr>
            <w:tcW w:w="1167" w:type="dxa"/>
          </w:tcPr>
          <w:p w:rsidR="00F17D56" w:rsidRPr="00A70FC5" w:rsidRDefault="00F17D56" w:rsidP="00B50908">
            <w:pPr>
              <w:pStyle w:val="TAC"/>
              <w:rPr>
                <w:rFonts w:cs="Arial"/>
                <w:lang w:eastAsia="zh-CN"/>
              </w:rPr>
            </w:pPr>
            <w:r w:rsidRPr="00A70FC5">
              <w:rPr>
                <w:rFonts w:cs="Arial" w:hint="eastAsia"/>
                <w:lang w:eastAsia="zh-CN"/>
              </w:rPr>
              <w:t xml:space="preserve">OP.1 </w:t>
            </w:r>
            <w:r w:rsidRPr="00A70FC5">
              <w:rPr>
                <w:rFonts w:cs="Arial"/>
                <w:lang w:eastAsia="zh-CN"/>
              </w:rPr>
              <w:t>F</w:t>
            </w:r>
            <w:r w:rsidRPr="00A70FC5">
              <w:rPr>
                <w:rFonts w:cs="Arial" w:hint="eastAsia"/>
                <w:lang w:eastAsia="zh-CN"/>
              </w:rPr>
              <w:t>DD</w:t>
            </w:r>
          </w:p>
        </w:tc>
        <w:tc>
          <w:tcPr>
            <w:tcW w:w="1280" w:type="dxa"/>
            <w:shd w:val="clear" w:color="auto" w:fill="auto"/>
          </w:tcPr>
          <w:p w:rsidR="00F17D56" w:rsidRPr="00A70FC5" w:rsidRDefault="00F17D56"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rsidR="00F17D56" w:rsidRPr="00A70FC5" w:rsidRDefault="00F17D56" w:rsidP="00B50908">
            <w:pPr>
              <w:pStyle w:val="TAC"/>
              <w:rPr>
                <w:rFonts w:cs="Arial"/>
              </w:rPr>
            </w:pPr>
            <w:r w:rsidRPr="00A70FC5">
              <w:rPr>
                <w:rFonts w:cs="Arial"/>
              </w:rPr>
              <w:t>2x2 Low</w:t>
            </w:r>
          </w:p>
        </w:tc>
        <w:tc>
          <w:tcPr>
            <w:tcW w:w="1214" w:type="dxa"/>
          </w:tcPr>
          <w:p w:rsidR="00F17D56" w:rsidRPr="00A70FC5" w:rsidRDefault="00F17D56" w:rsidP="00B50908">
            <w:pPr>
              <w:pStyle w:val="TAC"/>
              <w:rPr>
                <w:rFonts w:cs="Arial"/>
              </w:rPr>
            </w:pPr>
            <w:r w:rsidRPr="00A70FC5">
              <w:rPr>
                <w:rFonts w:cs="Arial"/>
              </w:rPr>
              <w:t>70</w:t>
            </w:r>
          </w:p>
        </w:tc>
        <w:tc>
          <w:tcPr>
            <w:tcW w:w="831" w:type="dxa"/>
          </w:tcPr>
          <w:p w:rsidR="00F17D56" w:rsidRPr="00A70FC5" w:rsidRDefault="00F17D56" w:rsidP="00B50908">
            <w:pPr>
              <w:pStyle w:val="TAC"/>
              <w:rPr>
                <w:rFonts w:cs="Arial"/>
                <w:lang w:eastAsia="zh-CN"/>
              </w:rPr>
            </w:pPr>
            <w:del w:id="2" w:author="Huawei" w:date="2021-05-11T19:41:00Z">
              <w:r w:rsidRPr="00A70FC5" w:rsidDel="00243ADB">
                <w:rPr>
                  <w:rFonts w:cs="Arial" w:hint="eastAsia"/>
                  <w:lang w:eastAsia="zh-CN"/>
                </w:rPr>
                <w:delText>[</w:delText>
              </w:r>
            </w:del>
            <w:r w:rsidRPr="00A70FC5">
              <w:rPr>
                <w:rFonts w:cs="Arial" w:hint="eastAsia"/>
                <w:lang w:eastAsia="zh-CN"/>
              </w:rPr>
              <w:t>-1.3</w:t>
            </w:r>
            <w:del w:id="3" w:author="Huawei" w:date="2021-05-11T19:46:00Z">
              <w:r w:rsidRPr="00A70FC5" w:rsidDel="00243ADB">
                <w:rPr>
                  <w:rFonts w:cs="Arial" w:hint="eastAsia"/>
                  <w:lang w:eastAsia="zh-CN"/>
                </w:rPr>
                <w:delText>]</w:delText>
              </w:r>
            </w:del>
          </w:p>
        </w:tc>
        <w:tc>
          <w:tcPr>
            <w:tcW w:w="1012" w:type="dxa"/>
          </w:tcPr>
          <w:p w:rsidR="00F17D56" w:rsidRPr="00A70FC5" w:rsidRDefault="00F17D56" w:rsidP="00B50908">
            <w:pPr>
              <w:pStyle w:val="TAC"/>
              <w:rPr>
                <w:rFonts w:cs="Arial"/>
                <w:lang w:eastAsia="ja-JP"/>
              </w:rPr>
            </w:pPr>
            <w:r w:rsidRPr="00A70FC5">
              <w:rPr>
                <w:rFonts w:cs="Arial"/>
                <w:lang w:eastAsia="ja-JP"/>
              </w:rPr>
              <w:t>≥1</w:t>
            </w:r>
          </w:p>
        </w:tc>
        <w:tc>
          <w:tcPr>
            <w:tcW w:w="1012" w:type="dxa"/>
          </w:tcPr>
          <w:p w:rsidR="00F17D56" w:rsidRPr="00A70FC5" w:rsidRDefault="00F17D56" w:rsidP="00B50908">
            <w:pPr>
              <w:pStyle w:val="TAC"/>
              <w:rPr>
                <w:rFonts w:cs="Arial"/>
                <w:lang w:eastAsia="ja-JP"/>
              </w:rPr>
            </w:pPr>
            <w:r w:rsidRPr="00A70FC5">
              <w:rPr>
                <w:rFonts w:cs="Arial"/>
                <w:lang w:eastAsia="ja-JP"/>
              </w:rPr>
              <w:t>≥6</w:t>
            </w:r>
          </w:p>
        </w:tc>
      </w:tr>
      <w:tr w:rsidR="00F17D56" w:rsidRPr="00A70FC5" w:rsidTr="00B50908">
        <w:trPr>
          <w:trHeight w:val="116"/>
          <w:jc w:val="center"/>
        </w:trPr>
        <w:tc>
          <w:tcPr>
            <w:tcW w:w="913" w:type="dxa"/>
            <w:shd w:val="clear" w:color="auto" w:fill="auto"/>
          </w:tcPr>
          <w:p w:rsidR="00F17D56" w:rsidRPr="00A70FC5" w:rsidRDefault="00F17D56" w:rsidP="00B50908">
            <w:pPr>
              <w:pStyle w:val="TAC"/>
              <w:rPr>
                <w:rFonts w:cs="Arial"/>
                <w:lang w:eastAsia="zh-CN"/>
              </w:rPr>
            </w:pPr>
            <w:r w:rsidRPr="00A70FC5">
              <w:rPr>
                <w:rFonts w:cs="Arial" w:hint="eastAsia"/>
                <w:lang w:eastAsia="zh-CN"/>
              </w:rPr>
              <w:t>3</w:t>
            </w:r>
          </w:p>
        </w:tc>
        <w:tc>
          <w:tcPr>
            <w:tcW w:w="1134" w:type="dxa"/>
            <w:shd w:val="clear" w:color="auto" w:fill="auto"/>
          </w:tcPr>
          <w:p w:rsidR="00F17D56" w:rsidRPr="00A70FC5" w:rsidRDefault="00F17D56" w:rsidP="00B50908">
            <w:pPr>
              <w:pStyle w:val="TAC"/>
              <w:rPr>
                <w:rFonts w:cs="Arial"/>
                <w:lang w:eastAsia="zh-CN"/>
              </w:rPr>
            </w:pPr>
            <w:r w:rsidRPr="00A70FC5">
              <w:rPr>
                <w:rFonts w:cs="Arial" w:hint="eastAsia"/>
                <w:lang w:eastAsia="zh-CN"/>
              </w:rPr>
              <w:t>10MHz</w:t>
            </w:r>
          </w:p>
          <w:p w:rsidR="00F17D56" w:rsidRPr="00A70FC5" w:rsidRDefault="00F17D56" w:rsidP="00B50908">
            <w:pPr>
              <w:pStyle w:val="TAC"/>
              <w:rPr>
                <w:rFonts w:cs="Arial"/>
              </w:rPr>
            </w:pPr>
            <w:r w:rsidRPr="00A70FC5">
              <w:rPr>
                <w:rFonts w:cs="Arial" w:hint="eastAsia"/>
                <w:lang w:eastAsia="zh-CN"/>
              </w:rPr>
              <w:t>256QAM</w:t>
            </w:r>
          </w:p>
        </w:tc>
        <w:tc>
          <w:tcPr>
            <w:tcW w:w="1134" w:type="dxa"/>
            <w:shd w:val="clear" w:color="auto" w:fill="auto"/>
          </w:tcPr>
          <w:p w:rsidR="00F17D56" w:rsidRPr="00A70FC5" w:rsidRDefault="00F17D56" w:rsidP="00B50908">
            <w:pPr>
              <w:pStyle w:val="TAC"/>
              <w:rPr>
                <w:rFonts w:cs="Arial"/>
                <w:lang w:eastAsia="zh-CN"/>
              </w:rPr>
            </w:pPr>
            <w:r w:rsidRPr="00A70FC5">
              <w:rPr>
                <w:rFonts w:cs="Arial" w:hint="eastAsia"/>
                <w:lang w:eastAsia="zh-CN"/>
              </w:rPr>
              <w:t>R.</w:t>
            </w:r>
            <w:r w:rsidRPr="00A70FC5">
              <w:rPr>
                <w:rFonts w:cs="Arial"/>
                <w:lang w:eastAsia="zh-CN"/>
              </w:rPr>
              <w:t xml:space="preserve"> 66</w:t>
            </w:r>
            <w:r w:rsidRPr="00A70FC5">
              <w:rPr>
                <w:rFonts w:cs="Arial" w:hint="eastAsia"/>
                <w:lang w:eastAsia="zh-CN"/>
              </w:rPr>
              <w:t xml:space="preserve"> FDD</w:t>
            </w:r>
          </w:p>
        </w:tc>
        <w:tc>
          <w:tcPr>
            <w:tcW w:w="1167" w:type="dxa"/>
          </w:tcPr>
          <w:p w:rsidR="00F17D56" w:rsidRPr="00A70FC5" w:rsidRDefault="00F17D56" w:rsidP="00B50908">
            <w:pPr>
              <w:pStyle w:val="TAC"/>
              <w:rPr>
                <w:rFonts w:cs="Arial"/>
                <w:lang w:eastAsia="zh-CN"/>
              </w:rPr>
            </w:pPr>
            <w:r w:rsidRPr="00A70FC5">
              <w:rPr>
                <w:rFonts w:cs="Arial" w:hint="eastAsia"/>
                <w:lang w:eastAsia="zh-CN"/>
              </w:rPr>
              <w:t>OP.1 FDD</w:t>
            </w:r>
          </w:p>
        </w:tc>
        <w:tc>
          <w:tcPr>
            <w:tcW w:w="1280" w:type="dxa"/>
            <w:shd w:val="clear" w:color="auto" w:fill="auto"/>
          </w:tcPr>
          <w:p w:rsidR="00F17D56" w:rsidRPr="00A70FC5" w:rsidRDefault="00F17D56" w:rsidP="00B50908">
            <w:pPr>
              <w:pStyle w:val="TAC"/>
              <w:rPr>
                <w:rFonts w:cs="Arial"/>
              </w:rPr>
            </w:pPr>
            <w:r w:rsidRPr="00A70FC5">
              <w:rPr>
                <w:rFonts w:cs="Arial" w:hint="eastAsia"/>
                <w:lang w:eastAsia="zh-CN"/>
              </w:rPr>
              <w:t>EPA5</w:t>
            </w:r>
          </w:p>
        </w:tc>
        <w:tc>
          <w:tcPr>
            <w:tcW w:w="1562" w:type="dxa"/>
            <w:shd w:val="clear" w:color="auto" w:fill="auto"/>
          </w:tcPr>
          <w:p w:rsidR="00F17D56" w:rsidRPr="00A70FC5" w:rsidRDefault="00F17D56" w:rsidP="00B50908">
            <w:pPr>
              <w:pStyle w:val="TAC"/>
              <w:rPr>
                <w:rFonts w:cs="Arial"/>
              </w:rPr>
            </w:pPr>
            <w:r w:rsidRPr="00A70FC5">
              <w:rPr>
                <w:rFonts w:cs="Arial" w:hint="eastAsia"/>
                <w:lang w:eastAsia="zh-CN"/>
              </w:rPr>
              <w:t>2x2 Low</w:t>
            </w:r>
          </w:p>
        </w:tc>
        <w:tc>
          <w:tcPr>
            <w:tcW w:w="1214" w:type="dxa"/>
          </w:tcPr>
          <w:p w:rsidR="00F17D56" w:rsidRPr="00A70FC5" w:rsidRDefault="00F17D56" w:rsidP="00B50908">
            <w:pPr>
              <w:pStyle w:val="TAC"/>
              <w:rPr>
                <w:rFonts w:cs="Arial"/>
              </w:rPr>
            </w:pPr>
            <w:r w:rsidRPr="00A70FC5">
              <w:rPr>
                <w:rFonts w:cs="Arial" w:hint="eastAsia"/>
                <w:lang w:eastAsia="zh-CN"/>
              </w:rPr>
              <w:t>70</w:t>
            </w:r>
          </w:p>
        </w:tc>
        <w:tc>
          <w:tcPr>
            <w:tcW w:w="831" w:type="dxa"/>
          </w:tcPr>
          <w:p w:rsidR="00F17D56" w:rsidRPr="00A70FC5" w:rsidRDefault="00F17D56" w:rsidP="00B50908">
            <w:pPr>
              <w:pStyle w:val="TAC"/>
              <w:rPr>
                <w:rFonts w:cs="Arial"/>
                <w:lang w:eastAsia="zh-CN"/>
              </w:rPr>
            </w:pPr>
            <w:r w:rsidRPr="00A70FC5">
              <w:rPr>
                <w:rFonts w:cs="Arial" w:hint="eastAsia"/>
                <w:lang w:eastAsia="zh-CN"/>
              </w:rPr>
              <w:t>24.3</w:t>
            </w:r>
          </w:p>
        </w:tc>
        <w:tc>
          <w:tcPr>
            <w:tcW w:w="1012" w:type="dxa"/>
          </w:tcPr>
          <w:p w:rsidR="00F17D56" w:rsidRPr="00A70FC5" w:rsidRDefault="00F17D56" w:rsidP="00B50908">
            <w:pPr>
              <w:pStyle w:val="TAC"/>
              <w:rPr>
                <w:rFonts w:cs="Arial"/>
                <w:lang w:eastAsia="ja-JP"/>
              </w:rPr>
            </w:pPr>
            <w:r w:rsidRPr="00A70FC5">
              <w:rPr>
                <w:rFonts w:cs="Arial" w:hint="eastAsia"/>
                <w:lang w:eastAsia="zh-CN"/>
              </w:rPr>
              <w:t>11-12</w:t>
            </w:r>
          </w:p>
        </w:tc>
        <w:tc>
          <w:tcPr>
            <w:tcW w:w="1012" w:type="dxa"/>
          </w:tcPr>
          <w:p w:rsidR="00F17D56" w:rsidRPr="00A70FC5" w:rsidRDefault="00F17D56" w:rsidP="00B50908">
            <w:pPr>
              <w:pStyle w:val="TAC"/>
              <w:rPr>
                <w:rFonts w:cs="Arial"/>
                <w:lang w:eastAsia="zh-CN"/>
              </w:rPr>
            </w:pPr>
            <w:r w:rsidRPr="00A70FC5">
              <w:rPr>
                <w:rFonts w:cs="Arial"/>
                <w:lang w:eastAsia="ja-JP"/>
              </w:rPr>
              <w:t>≥11</w:t>
            </w:r>
          </w:p>
        </w:tc>
      </w:tr>
      <w:tr w:rsidR="00F17D56" w:rsidRPr="00A70FC5" w:rsidTr="00B50908">
        <w:trPr>
          <w:trHeight w:val="116"/>
          <w:jc w:val="center"/>
        </w:trPr>
        <w:tc>
          <w:tcPr>
            <w:tcW w:w="11259" w:type="dxa"/>
            <w:gridSpan w:val="10"/>
            <w:shd w:val="clear" w:color="auto" w:fill="auto"/>
          </w:tcPr>
          <w:p w:rsidR="00F17D56" w:rsidRPr="00A70FC5" w:rsidRDefault="00F17D56" w:rsidP="00B50908">
            <w:pPr>
              <w:pStyle w:val="TAN"/>
              <w:rPr>
                <w:rFonts w:cs="Arial"/>
                <w:lang w:eastAsia="ja-JP"/>
              </w:rPr>
            </w:pPr>
            <w:r w:rsidRPr="00A70FC5">
              <w:rPr>
                <w:rFonts w:cs="Arial"/>
              </w:rPr>
              <w:t>Note 1:</w:t>
            </w:r>
            <w:r w:rsidRPr="00A70FC5">
              <w:rPr>
                <w:rFonts w:cs="Arial"/>
              </w:rPr>
              <w:tab/>
            </w:r>
            <w:r w:rsidRPr="00A70FC5">
              <w:rPr>
                <w:rFonts w:cs="Arial" w:hint="eastAsia"/>
              </w:rPr>
              <w:t xml:space="preserve">For UE </w:t>
            </w:r>
            <w:r w:rsidRPr="00A70FC5">
              <w:rPr>
                <w:rFonts w:cs="Arial"/>
              </w:rPr>
              <w:t xml:space="preserve">that indicates support of </w:t>
            </w:r>
            <w:r w:rsidRPr="00A70FC5">
              <w:rPr>
                <w:rFonts w:cs="Arial"/>
                <w:i/>
              </w:rPr>
              <w:t>pdsch-CollisionHandling-r13</w:t>
            </w:r>
            <w:r w:rsidRPr="00A70FC5">
              <w:rPr>
                <w:rFonts w:cs="Arial"/>
              </w:rPr>
              <w:t>, test 1a will be run and test 1 will be skipped</w:t>
            </w:r>
            <w:r w:rsidRPr="00A70FC5">
              <w:rPr>
                <w:rFonts w:cs="Arial" w:hint="eastAsia"/>
                <w:lang w:eastAsia="zh-CN"/>
              </w:rPr>
              <w:t>.</w:t>
            </w:r>
            <w:r w:rsidRPr="00A70FC5">
              <w:rPr>
                <w:rFonts w:cs="Arial" w:hint="eastAsia"/>
              </w:rPr>
              <w:t xml:space="preserve"> </w:t>
            </w:r>
            <w:r w:rsidRPr="00A70FC5">
              <w:rPr>
                <w:rFonts w:cs="Arial" w:hint="eastAsia"/>
                <w:lang w:eastAsia="zh-CN"/>
              </w:rPr>
              <w:t>Otherwise</w:t>
            </w:r>
            <w:r w:rsidRPr="00A70FC5">
              <w:rPr>
                <w:rFonts w:cs="Arial" w:hint="eastAsia"/>
              </w:rPr>
              <w:t xml:space="preserve">, </w:t>
            </w:r>
            <w:r w:rsidRPr="00A70FC5">
              <w:rPr>
                <w:rFonts w:cs="Arial" w:hint="eastAsia"/>
                <w:lang w:eastAsia="zh-CN"/>
              </w:rPr>
              <w:t>t</w:t>
            </w:r>
            <w:r w:rsidRPr="00A70FC5">
              <w:rPr>
                <w:rFonts w:cs="Arial" w:hint="eastAsia"/>
              </w:rPr>
              <w:t xml:space="preserve">est 1 will be run and </w:t>
            </w:r>
            <w:r w:rsidRPr="00A70FC5">
              <w:rPr>
                <w:rFonts w:cs="Arial" w:hint="eastAsia"/>
                <w:lang w:eastAsia="zh-CN"/>
              </w:rPr>
              <w:t>t</w:t>
            </w:r>
            <w:r w:rsidRPr="00A70FC5">
              <w:rPr>
                <w:rFonts w:cs="Arial" w:hint="eastAsia"/>
              </w:rPr>
              <w:t>est 1a will be skipped.</w:t>
            </w:r>
          </w:p>
        </w:tc>
      </w:tr>
    </w:tbl>
    <w:p w:rsidR="00F17D56" w:rsidRPr="00A70FC5" w:rsidRDefault="00F17D56" w:rsidP="00F17D56">
      <w:pPr>
        <w:rPr>
          <w:lang w:eastAsia="zh-CN"/>
        </w:rPr>
      </w:pPr>
    </w:p>
    <w:p w:rsidR="00F639CF" w:rsidRDefault="00F639CF">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D3571F" w:rsidRDefault="00D3571F">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243ADB" w:rsidRPr="00A70FC5" w:rsidRDefault="00243ADB" w:rsidP="00243ADB">
      <w:pPr>
        <w:pStyle w:val="TH"/>
        <w:rPr>
          <w:lang w:eastAsia="zh-CN"/>
        </w:rPr>
      </w:pPr>
      <w:r w:rsidRPr="00A70FC5">
        <w:t>Table 8.3.2.1A-</w:t>
      </w:r>
      <w:r w:rsidRPr="00A70FC5">
        <w:rPr>
          <w:lang w:eastAsia="zh-CN"/>
        </w:rPr>
        <w:t>2</w:t>
      </w:r>
      <w:r w:rsidRPr="00A70FC5">
        <w:t xml:space="preserve">: Minimum performance for CDM-multiplexed </w:t>
      </w:r>
      <w:r w:rsidRPr="00A70FC5">
        <w:rPr>
          <w:lang w:eastAsia="zh-CN"/>
        </w:rPr>
        <w:t>DM RS</w:t>
      </w:r>
      <w:r w:rsidRPr="00A70FC5">
        <w:t xml:space="preserve"> </w:t>
      </w:r>
      <w:r w:rsidRPr="00A70FC5">
        <w:rPr>
          <w:rFonts w:hint="eastAsia"/>
          <w:lang w:eastAsia="zh-CN"/>
        </w:rPr>
        <w:t xml:space="preserve">without simultaneous transmission </w:t>
      </w:r>
      <w:r w:rsidRPr="00A70FC5">
        <w:t>(FRC) with multiple CSI-RS configurations</w:t>
      </w:r>
    </w:p>
    <w:tbl>
      <w:tblPr>
        <w:tblW w:w="1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4"/>
        <w:gridCol w:w="1134"/>
        <w:gridCol w:w="1167"/>
        <w:gridCol w:w="1280"/>
        <w:gridCol w:w="1562"/>
        <w:gridCol w:w="1214"/>
        <w:gridCol w:w="831"/>
        <w:gridCol w:w="1012"/>
        <w:gridCol w:w="1012"/>
      </w:tblGrid>
      <w:tr w:rsidR="00243ADB" w:rsidRPr="00A70FC5" w:rsidTr="00B50908">
        <w:trPr>
          <w:trHeight w:val="228"/>
          <w:jc w:val="center"/>
        </w:trPr>
        <w:tc>
          <w:tcPr>
            <w:tcW w:w="913" w:type="dxa"/>
            <w:vMerge w:val="restart"/>
          </w:tcPr>
          <w:p w:rsidR="00243ADB" w:rsidRPr="00A70FC5" w:rsidRDefault="00243ADB" w:rsidP="00B50908">
            <w:pPr>
              <w:pStyle w:val="TAH"/>
              <w:rPr>
                <w:rFonts w:cs="Arial"/>
              </w:rPr>
            </w:pPr>
            <w:r w:rsidRPr="00A70FC5">
              <w:rPr>
                <w:rFonts w:cs="Arial"/>
              </w:rPr>
              <w:t>Test number</w:t>
            </w:r>
          </w:p>
        </w:tc>
        <w:tc>
          <w:tcPr>
            <w:tcW w:w="1134" w:type="dxa"/>
            <w:vMerge w:val="restart"/>
          </w:tcPr>
          <w:p w:rsidR="00243ADB" w:rsidRPr="00A70FC5" w:rsidRDefault="00243ADB" w:rsidP="00B50908">
            <w:pPr>
              <w:pStyle w:val="TAH"/>
              <w:rPr>
                <w:rFonts w:cs="Arial"/>
              </w:rPr>
            </w:pPr>
            <w:r w:rsidRPr="00A70FC5">
              <w:rPr>
                <w:rFonts w:cs="Arial"/>
              </w:rPr>
              <w:t>Bandwidth</w:t>
            </w:r>
            <w:r w:rsidRPr="00A70FC5">
              <w:rPr>
                <w:rFonts w:cs="Arial" w:hint="eastAsia"/>
                <w:lang w:eastAsia="zh-CN"/>
              </w:rPr>
              <w:t xml:space="preserve"> and MCS</w:t>
            </w:r>
            <w:r w:rsidRPr="00A70FC5">
              <w:rPr>
                <w:rFonts w:cs="Arial"/>
              </w:rPr>
              <w:t xml:space="preserve"> </w:t>
            </w:r>
          </w:p>
        </w:tc>
        <w:tc>
          <w:tcPr>
            <w:tcW w:w="1134" w:type="dxa"/>
            <w:vMerge w:val="restart"/>
          </w:tcPr>
          <w:p w:rsidR="00243ADB" w:rsidRPr="00A70FC5" w:rsidRDefault="00243ADB" w:rsidP="00B50908">
            <w:pPr>
              <w:pStyle w:val="TAH"/>
              <w:rPr>
                <w:rFonts w:cs="Arial"/>
              </w:rPr>
            </w:pPr>
            <w:r w:rsidRPr="00A70FC5">
              <w:rPr>
                <w:rFonts w:cs="Arial"/>
              </w:rPr>
              <w:t>Reference Channel</w:t>
            </w:r>
          </w:p>
        </w:tc>
        <w:tc>
          <w:tcPr>
            <w:tcW w:w="1167" w:type="dxa"/>
            <w:vMerge w:val="restart"/>
          </w:tcPr>
          <w:p w:rsidR="00243ADB" w:rsidRPr="00A70FC5" w:rsidRDefault="00243ADB" w:rsidP="00B50908">
            <w:pPr>
              <w:pStyle w:val="TAH"/>
              <w:rPr>
                <w:rFonts w:cs="Arial"/>
                <w:lang w:eastAsia="zh-CN"/>
              </w:rPr>
            </w:pPr>
            <w:r w:rsidRPr="00A70FC5">
              <w:rPr>
                <w:rFonts w:cs="Arial" w:hint="eastAsia"/>
                <w:lang w:eastAsia="zh-CN"/>
              </w:rPr>
              <w:t>OCNG Pattern</w:t>
            </w:r>
          </w:p>
        </w:tc>
        <w:tc>
          <w:tcPr>
            <w:tcW w:w="1280" w:type="dxa"/>
            <w:vMerge w:val="restart"/>
          </w:tcPr>
          <w:p w:rsidR="00243ADB" w:rsidRPr="00A70FC5" w:rsidRDefault="00243ADB" w:rsidP="00B50908">
            <w:pPr>
              <w:pStyle w:val="TAH"/>
              <w:rPr>
                <w:rFonts w:cs="Arial"/>
              </w:rPr>
            </w:pPr>
            <w:r w:rsidRPr="00A70FC5">
              <w:rPr>
                <w:rFonts w:cs="Arial"/>
              </w:rPr>
              <w:t>Propagation Condition</w:t>
            </w:r>
          </w:p>
        </w:tc>
        <w:tc>
          <w:tcPr>
            <w:tcW w:w="1562" w:type="dxa"/>
            <w:vMerge w:val="restart"/>
          </w:tcPr>
          <w:p w:rsidR="00243ADB" w:rsidRPr="00A70FC5" w:rsidRDefault="00243ADB" w:rsidP="00B50908">
            <w:pPr>
              <w:pStyle w:val="TAH"/>
              <w:rPr>
                <w:rFonts w:cs="Arial"/>
              </w:rPr>
            </w:pPr>
            <w:r w:rsidRPr="00A70FC5">
              <w:rPr>
                <w:rFonts w:cs="Arial"/>
              </w:rPr>
              <w:t>Correlation Matrix and Antenna Configuration</w:t>
            </w:r>
          </w:p>
        </w:tc>
        <w:tc>
          <w:tcPr>
            <w:tcW w:w="2045" w:type="dxa"/>
            <w:gridSpan w:val="2"/>
          </w:tcPr>
          <w:p w:rsidR="00243ADB" w:rsidRPr="00A70FC5" w:rsidRDefault="00243ADB" w:rsidP="00B50908">
            <w:pPr>
              <w:pStyle w:val="TAH"/>
              <w:rPr>
                <w:rFonts w:cs="Arial"/>
              </w:rPr>
            </w:pPr>
            <w:r w:rsidRPr="00A70FC5">
              <w:rPr>
                <w:rFonts w:cs="Arial"/>
              </w:rPr>
              <w:t>Reference value</w:t>
            </w:r>
          </w:p>
        </w:tc>
        <w:tc>
          <w:tcPr>
            <w:tcW w:w="1012" w:type="dxa"/>
            <w:vMerge w:val="restart"/>
          </w:tcPr>
          <w:p w:rsidR="00243ADB" w:rsidRPr="00A70FC5" w:rsidRDefault="00243ADB" w:rsidP="00B50908">
            <w:pPr>
              <w:pStyle w:val="TAH"/>
              <w:rPr>
                <w:rFonts w:cs="Arial"/>
              </w:rPr>
            </w:pPr>
            <w:r w:rsidRPr="00A70FC5">
              <w:rPr>
                <w:rFonts w:cs="Arial"/>
              </w:rPr>
              <w:t>UE Category</w:t>
            </w:r>
          </w:p>
        </w:tc>
        <w:tc>
          <w:tcPr>
            <w:tcW w:w="1012" w:type="dxa"/>
            <w:vMerge w:val="restart"/>
          </w:tcPr>
          <w:p w:rsidR="00243ADB" w:rsidRPr="00A70FC5" w:rsidRDefault="00243ADB" w:rsidP="00B50908">
            <w:pPr>
              <w:pStyle w:val="TAH"/>
              <w:rPr>
                <w:rFonts w:cs="Arial"/>
              </w:rPr>
            </w:pPr>
            <w:r w:rsidRPr="00A70FC5">
              <w:rPr>
                <w:rFonts w:cs="Arial"/>
              </w:rPr>
              <w:t>UE DL Cat-</w:t>
            </w:r>
            <w:proofErr w:type="spellStart"/>
            <w:r w:rsidRPr="00A70FC5">
              <w:rPr>
                <w:rFonts w:cs="Arial"/>
              </w:rPr>
              <w:t>egory</w:t>
            </w:r>
            <w:proofErr w:type="spellEnd"/>
          </w:p>
        </w:tc>
      </w:tr>
      <w:tr w:rsidR="00243ADB" w:rsidRPr="00A70FC5" w:rsidTr="00B50908">
        <w:trPr>
          <w:trHeight w:val="228"/>
          <w:jc w:val="center"/>
        </w:trPr>
        <w:tc>
          <w:tcPr>
            <w:tcW w:w="913" w:type="dxa"/>
            <w:vMerge/>
          </w:tcPr>
          <w:p w:rsidR="00243ADB" w:rsidRPr="00A70FC5" w:rsidRDefault="00243ADB" w:rsidP="00B50908">
            <w:pPr>
              <w:pStyle w:val="TAH"/>
              <w:rPr>
                <w:rFonts w:cs="Arial"/>
              </w:rPr>
            </w:pPr>
          </w:p>
        </w:tc>
        <w:tc>
          <w:tcPr>
            <w:tcW w:w="1134" w:type="dxa"/>
            <w:vMerge/>
          </w:tcPr>
          <w:p w:rsidR="00243ADB" w:rsidRPr="00A70FC5" w:rsidRDefault="00243ADB" w:rsidP="00B50908">
            <w:pPr>
              <w:pStyle w:val="TAH"/>
              <w:rPr>
                <w:rFonts w:cs="Arial"/>
              </w:rPr>
            </w:pPr>
          </w:p>
        </w:tc>
        <w:tc>
          <w:tcPr>
            <w:tcW w:w="1134" w:type="dxa"/>
            <w:vMerge/>
          </w:tcPr>
          <w:p w:rsidR="00243ADB" w:rsidRPr="00A70FC5" w:rsidRDefault="00243ADB" w:rsidP="00B50908">
            <w:pPr>
              <w:pStyle w:val="TAH"/>
              <w:rPr>
                <w:rFonts w:cs="Arial"/>
              </w:rPr>
            </w:pPr>
          </w:p>
        </w:tc>
        <w:tc>
          <w:tcPr>
            <w:tcW w:w="1167" w:type="dxa"/>
            <w:vMerge/>
          </w:tcPr>
          <w:p w:rsidR="00243ADB" w:rsidRPr="00A70FC5" w:rsidRDefault="00243ADB" w:rsidP="00B50908">
            <w:pPr>
              <w:pStyle w:val="TAH"/>
              <w:rPr>
                <w:rFonts w:cs="Arial"/>
              </w:rPr>
            </w:pPr>
          </w:p>
        </w:tc>
        <w:tc>
          <w:tcPr>
            <w:tcW w:w="1280" w:type="dxa"/>
            <w:vMerge/>
          </w:tcPr>
          <w:p w:rsidR="00243ADB" w:rsidRPr="00A70FC5" w:rsidRDefault="00243ADB" w:rsidP="00B50908">
            <w:pPr>
              <w:pStyle w:val="TAH"/>
              <w:rPr>
                <w:rFonts w:cs="Arial"/>
              </w:rPr>
            </w:pPr>
          </w:p>
        </w:tc>
        <w:tc>
          <w:tcPr>
            <w:tcW w:w="1562" w:type="dxa"/>
            <w:vMerge/>
          </w:tcPr>
          <w:p w:rsidR="00243ADB" w:rsidRPr="00A70FC5" w:rsidRDefault="00243ADB" w:rsidP="00B50908">
            <w:pPr>
              <w:pStyle w:val="TAH"/>
              <w:rPr>
                <w:rFonts w:cs="Arial"/>
              </w:rPr>
            </w:pPr>
          </w:p>
        </w:tc>
        <w:tc>
          <w:tcPr>
            <w:tcW w:w="1214" w:type="dxa"/>
          </w:tcPr>
          <w:p w:rsidR="00243ADB" w:rsidRPr="00A70FC5" w:rsidRDefault="00243ADB" w:rsidP="00B50908">
            <w:pPr>
              <w:pStyle w:val="TAH"/>
              <w:rPr>
                <w:rFonts w:cs="Arial"/>
              </w:rPr>
            </w:pPr>
            <w:r w:rsidRPr="00A70FC5">
              <w:rPr>
                <w:rFonts w:cs="Arial"/>
              </w:rPr>
              <w:t>Fraction of Maximum</w:t>
            </w:r>
          </w:p>
          <w:p w:rsidR="00243ADB" w:rsidRPr="00A70FC5" w:rsidRDefault="00243ADB" w:rsidP="00B50908">
            <w:pPr>
              <w:pStyle w:val="TAH"/>
              <w:rPr>
                <w:rFonts w:cs="Arial"/>
              </w:rPr>
            </w:pPr>
            <w:r w:rsidRPr="00A70FC5">
              <w:rPr>
                <w:rFonts w:cs="Arial"/>
              </w:rPr>
              <w:t>Throughput (%)</w:t>
            </w:r>
          </w:p>
        </w:tc>
        <w:tc>
          <w:tcPr>
            <w:tcW w:w="831" w:type="dxa"/>
          </w:tcPr>
          <w:p w:rsidR="00243ADB" w:rsidRPr="00A70FC5" w:rsidRDefault="00243ADB" w:rsidP="00B50908">
            <w:pPr>
              <w:pStyle w:val="TAH"/>
              <w:rPr>
                <w:rFonts w:cs="Arial"/>
              </w:rPr>
            </w:pPr>
            <w:r w:rsidRPr="00A70FC5">
              <w:rPr>
                <w:rFonts w:cs="Arial"/>
              </w:rPr>
              <w:t>SNR</w:t>
            </w:r>
            <w:r w:rsidRPr="00A70FC5" w:rsidDel="005B3479">
              <w:rPr>
                <w:rFonts w:cs="Arial"/>
              </w:rPr>
              <w:t xml:space="preserve"> </w:t>
            </w:r>
            <w:r w:rsidRPr="00A70FC5">
              <w:rPr>
                <w:rFonts w:cs="Arial"/>
              </w:rPr>
              <w:t>(dB)</w:t>
            </w:r>
          </w:p>
        </w:tc>
        <w:tc>
          <w:tcPr>
            <w:tcW w:w="1012" w:type="dxa"/>
            <w:vMerge/>
          </w:tcPr>
          <w:p w:rsidR="00243ADB" w:rsidRPr="00A70FC5" w:rsidRDefault="00243ADB" w:rsidP="00B50908">
            <w:pPr>
              <w:pStyle w:val="TAC"/>
              <w:rPr>
                <w:rFonts w:cs="Arial"/>
              </w:rPr>
            </w:pPr>
          </w:p>
        </w:tc>
        <w:tc>
          <w:tcPr>
            <w:tcW w:w="1012" w:type="dxa"/>
            <w:vMerge/>
          </w:tcPr>
          <w:p w:rsidR="00243ADB" w:rsidRPr="00A70FC5" w:rsidRDefault="00243ADB" w:rsidP="00B50908">
            <w:pPr>
              <w:pStyle w:val="TAC"/>
              <w:rPr>
                <w:rFonts w:cs="Arial"/>
              </w:rPr>
            </w:pPr>
          </w:p>
        </w:tc>
      </w:tr>
      <w:tr w:rsidR="00243ADB" w:rsidRPr="00A70FC5" w:rsidTr="00B50908">
        <w:trPr>
          <w:trHeight w:val="116"/>
          <w:jc w:val="center"/>
        </w:trPr>
        <w:tc>
          <w:tcPr>
            <w:tcW w:w="913" w:type="dxa"/>
            <w:shd w:val="clear" w:color="auto" w:fill="auto"/>
          </w:tcPr>
          <w:p w:rsidR="00243ADB" w:rsidRPr="00A70FC5" w:rsidRDefault="00243ADB" w:rsidP="00B50908">
            <w:pPr>
              <w:pStyle w:val="TAC"/>
              <w:rPr>
                <w:rFonts w:cs="Arial"/>
                <w:lang w:eastAsia="zh-CN"/>
              </w:rPr>
            </w:pPr>
            <w:r w:rsidRPr="00A70FC5">
              <w:rPr>
                <w:rFonts w:cs="Arial" w:hint="eastAsia"/>
                <w:lang w:eastAsia="zh-CN"/>
              </w:rPr>
              <w:t>1</w:t>
            </w:r>
          </w:p>
        </w:tc>
        <w:tc>
          <w:tcPr>
            <w:tcW w:w="1134" w:type="dxa"/>
            <w:shd w:val="clear" w:color="auto" w:fill="auto"/>
          </w:tcPr>
          <w:p w:rsidR="00243ADB" w:rsidRPr="00A70FC5" w:rsidRDefault="00243ADB" w:rsidP="00B50908">
            <w:pPr>
              <w:pStyle w:val="TAC"/>
              <w:rPr>
                <w:rFonts w:cs="Arial"/>
                <w:lang w:eastAsia="zh-CN"/>
              </w:rPr>
            </w:pPr>
            <w:r w:rsidRPr="00A70FC5">
              <w:rPr>
                <w:rFonts w:cs="Arial"/>
              </w:rPr>
              <w:t>10 MHz</w:t>
            </w:r>
          </w:p>
          <w:p w:rsidR="00243ADB" w:rsidRPr="00A70FC5" w:rsidRDefault="00243ADB" w:rsidP="00B50908">
            <w:pPr>
              <w:pStyle w:val="TAC"/>
              <w:rPr>
                <w:rFonts w:cs="Arial"/>
                <w:lang w:eastAsia="zh-CN"/>
              </w:rPr>
            </w:pPr>
            <w:r w:rsidRPr="00A70FC5">
              <w:rPr>
                <w:rFonts w:cs="Arial" w:hint="eastAsia"/>
                <w:lang w:eastAsia="zh-CN"/>
              </w:rPr>
              <w:t>QPSK 1/3</w:t>
            </w:r>
          </w:p>
        </w:tc>
        <w:tc>
          <w:tcPr>
            <w:tcW w:w="1134" w:type="dxa"/>
            <w:shd w:val="clear" w:color="auto" w:fill="auto"/>
          </w:tcPr>
          <w:p w:rsidR="00243ADB" w:rsidRPr="00A70FC5" w:rsidRDefault="00243ADB" w:rsidP="00B50908">
            <w:pPr>
              <w:pStyle w:val="TAC"/>
              <w:rPr>
                <w:rFonts w:cs="Arial"/>
                <w:lang w:eastAsia="zh-CN"/>
              </w:rPr>
            </w:pPr>
            <w:r w:rsidRPr="00A70FC5">
              <w:rPr>
                <w:rFonts w:cs="Arial"/>
                <w:lang w:eastAsia="zh-CN"/>
              </w:rPr>
              <w:t>R.50-1 TDD</w:t>
            </w:r>
          </w:p>
        </w:tc>
        <w:tc>
          <w:tcPr>
            <w:tcW w:w="1167" w:type="dxa"/>
          </w:tcPr>
          <w:p w:rsidR="00243ADB" w:rsidRPr="00A70FC5" w:rsidRDefault="00243ADB" w:rsidP="00B50908">
            <w:pPr>
              <w:pStyle w:val="TAC"/>
              <w:rPr>
                <w:rFonts w:cs="Arial"/>
                <w:lang w:eastAsia="zh-CN"/>
              </w:rPr>
            </w:pPr>
            <w:r w:rsidRPr="00A70FC5">
              <w:rPr>
                <w:rFonts w:cs="Arial" w:hint="eastAsia"/>
                <w:lang w:eastAsia="zh-CN"/>
              </w:rPr>
              <w:t>OP.1 TDD</w:t>
            </w:r>
          </w:p>
        </w:tc>
        <w:tc>
          <w:tcPr>
            <w:tcW w:w="1280" w:type="dxa"/>
            <w:shd w:val="clear" w:color="auto" w:fill="auto"/>
          </w:tcPr>
          <w:p w:rsidR="00243ADB" w:rsidRPr="00A70FC5" w:rsidRDefault="00243ADB"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rsidR="00243ADB" w:rsidRPr="00A70FC5" w:rsidRDefault="00243ADB" w:rsidP="00B50908">
            <w:pPr>
              <w:pStyle w:val="TAC"/>
              <w:rPr>
                <w:rFonts w:cs="Arial"/>
              </w:rPr>
            </w:pPr>
            <w:r w:rsidRPr="00A70FC5">
              <w:rPr>
                <w:rFonts w:cs="Arial"/>
              </w:rPr>
              <w:t>2x2 Low</w:t>
            </w:r>
          </w:p>
        </w:tc>
        <w:tc>
          <w:tcPr>
            <w:tcW w:w="1214" w:type="dxa"/>
          </w:tcPr>
          <w:p w:rsidR="00243ADB" w:rsidRPr="00A70FC5" w:rsidRDefault="00243ADB" w:rsidP="00B50908">
            <w:pPr>
              <w:pStyle w:val="TAC"/>
              <w:rPr>
                <w:rFonts w:cs="Arial"/>
              </w:rPr>
            </w:pPr>
            <w:r w:rsidRPr="00A70FC5">
              <w:rPr>
                <w:rFonts w:cs="Arial"/>
              </w:rPr>
              <w:t>70</w:t>
            </w:r>
          </w:p>
        </w:tc>
        <w:tc>
          <w:tcPr>
            <w:tcW w:w="831" w:type="dxa"/>
          </w:tcPr>
          <w:p w:rsidR="00243ADB" w:rsidRPr="00A70FC5" w:rsidRDefault="00243ADB" w:rsidP="00B50908">
            <w:pPr>
              <w:pStyle w:val="TAC"/>
              <w:rPr>
                <w:rFonts w:cs="Arial"/>
                <w:lang w:eastAsia="zh-CN"/>
              </w:rPr>
            </w:pPr>
            <w:r w:rsidRPr="00A70FC5">
              <w:rPr>
                <w:rFonts w:cs="Arial"/>
                <w:lang w:eastAsia="zh-CN"/>
              </w:rPr>
              <w:t>-0.73</w:t>
            </w:r>
          </w:p>
        </w:tc>
        <w:tc>
          <w:tcPr>
            <w:tcW w:w="1012" w:type="dxa"/>
          </w:tcPr>
          <w:p w:rsidR="00243ADB" w:rsidRPr="00A70FC5" w:rsidRDefault="00243ADB" w:rsidP="00B50908">
            <w:pPr>
              <w:pStyle w:val="TAC"/>
              <w:rPr>
                <w:rFonts w:cs="Arial"/>
              </w:rPr>
            </w:pPr>
            <w:r w:rsidRPr="00A70FC5">
              <w:rPr>
                <w:rFonts w:cs="Arial"/>
                <w:lang w:eastAsia="ja-JP"/>
              </w:rPr>
              <w:t>≥1</w:t>
            </w:r>
          </w:p>
        </w:tc>
        <w:tc>
          <w:tcPr>
            <w:tcW w:w="1012" w:type="dxa"/>
          </w:tcPr>
          <w:p w:rsidR="00243ADB" w:rsidRPr="00A70FC5" w:rsidRDefault="00243ADB" w:rsidP="00B50908">
            <w:pPr>
              <w:pStyle w:val="TAC"/>
              <w:rPr>
                <w:rFonts w:cs="Arial"/>
                <w:lang w:eastAsia="ja-JP"/>
              </w:rPr>
            </w:pPr>
            <w:r w:rsidRPr="00A70FC5">
              <w:rPr>
                <w:rFonts w:cs="Arial"/>
                <w:lang w:eastAsia="ja-JP"/>
              </w:rPr>
              <w:t>≥6</w:t>
            </w:r>
          </w:p>
        </w:tc>
      </w:tr>
      <w:tr w:rsidR="00243ADB" w:rsidRPr="00A70FC5" w:rsidTr="00B50908">
        <w:trPr>
          <w:trHeight w:val="116"/>
          <w:jc w:val="center"/>
        </w:trPr>
        <w:tc>
          <w:tcPr>
            <w:tcW w:w="913" w:type="dxa"/>
            <w:shd w:val="clear" w:color="auto" w:fill="auto"/>
          </w:tcPr>
          <w:p w:rsidR="00243ADB" w:rsidRPr="00A70FC5" w:rsidRDefault="00243ADB" w:rsidP="00B50908">
            <w:pPr>
              <w:pStyle w:val="TAC"/>
              <w:rPr>
                <w:rFonts w:cs="Arial"/>
                <w:lang w:eastAsia="zh-CN"/>
              </w:rPr>
            </w:pPr>
            <w:r w:rsidRPr="00A70FC5">
              <w:rPr>
                <w:rFonts w:cs="Arial" w:hint="eastAsia"/>
                <w:lang w:eastAsia="zh-CN"/>
              </w:rPr>
              <w:t>1a</w:t>
            </w:r>
          </w:p>
        </w:tc>
        <w:tc>
          <w:tcPr>
            <w:tcW w:w="1134" w:type="dxa"/>
            <w:shd w:val="clear" w:color="auto" w:fill="auto"/>
          </w:tcPr>
          <w:p w:rsidR="00243ADB" w:rsidRPr="00A70FC5" w:rsidRDefault="00243ADB" w:rsidP="00B50908">
            <w:pPr>
              <w:pStyle w:val="TAC"/>
              <w:rPr>
                <w:rFonts w:cs="Arial"/>
                <w:lang w:eastAsia="zh-CN"/>
              </w:rPr>
            </w:pPr>
            <w:r w:rsidRPr="00A70FC5">
              <w:rPr>
                <w:rFonts w:cs="Arial"/>
              </w:rPr>
              <w:t>10 MHz</w:t>
            </w:r>
          </w:p>
          <w:p w:rsidR="00243ADB" w:rsidRPr="00A70FC5" w:rsidRDefault="00243ADB" w:rsidP="00B50908">
            <w:pPr>
              <w:pStyle w:val="TAC"/>
              <w:rPr>
                <w:rFonts w:cs="Arial"/>
              </w:rPr>
            </w:pPr>
            <w:r w:rsidRPr="00A70FC5">
              <w:rPr>
                <w:rFonts w:cs="Arial" w:hint="eastAsia"/>
                <w:lang w:eastAsia="zh-CN"/>
              </w:rPr>
              <w:t>QPSK 1/3</w:t>
            </w:r>
          </w:p>
        </w:tc>
        <w:tc>
          <w:tcPr>
            <w:tcW w:w="1134" w:type="dxa"/>
            <w:shd w:val="clear" w:color="auto" w:fill="auto"/>
          </w:tcPr>
          <w:p w:rsidR="00243ADB" w:rsidRPr="00A70FC5" w:rsidRDefault="00243ADB" w:rsidP="00B50908">
            <w:pPr>
              <w:pStyle w:val="TAC"/>
              <w:rPr>
                <w:rFonts w:cs="Arial"/>
                <w:lang w:eastAsia="zh-CN"/>
              </w:rPr>
            </w:pPr>
            <w:r w:rsidRPr="00A70FC5">
              <w:rPr>
                <w:rFonts w:cs="Arial"/>
                <w:lang w:eastAsia="zh-CN"/>
              </w:rPr>
              <w:t>R.50-</w:t>
            </w:r>
            <w:r w:rsidRPr="00A70FC5">
              <w:rPr>
                <w:rFonts w:cs="Arial" w:hint="eastAsia"/>
                <w:lang w:eastAsia="zh-CN"/>
              </w:rPr>
              <w:t>2</w:t>
            </w:r>
            <w:r w:rsidRPr="00A70FC5">
              <w:rPr>
                <w:rFonts w:cs="Arial"/>
                <w:lang w:eastAsia="zh-CN"/>
              </w:rPr>
              <w:t xml:space="preserve"> TDD</w:t>
            </w:r>
          </w:p>
        </w:tc>
        <w:tc>
          <w:tcPr>
            <w:tcW w:w="1167" w:type="dxa"/>
          </w:tcPr>
          <w:p w:rsidR="00243ADB" w:rsidRPr="00A70FC5" w:rsidRDefault="00243ADB" w:rsidP="00B50908">
            <w:pPr>
              <w:pStyle w:val="TAC"/>
              <w:rPr>
                <w:rFonts w:cs="Arial"/>
                <w:lang w:eastAsia="zh-CN"/>
              </w:rPr>
            </w:pPr>
            <w:r w:rsidRPr="00A70FC5">
              <w:rPr>
                <w:rFonts w:cs="Arial" w:hint="eastAsia"/>
                <w:lang w:eastAsia="zh-CN"/>
              </w:rPr>
              <w:t>OP.1 TDD</w:t>
            </w:r>
          </w:p>
        </w:tc>
        <w:tc>
          <w:tcPr>
            <w:tcW w:w="1280" w:type="dxa"/>
            <w:shd w:val="clear" w:color="auto" w:fill="auto"/>
          </w:tcPr>
          <w:p w:rsidR="00243ADB" w:rsidRPr="00A70FC5" w:rsidRDefault="00243ADB"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rsidR="00243ADB" w:rsidRPr="00A70FC5" w:rsidRDefault="00243ADB" w:rsidP="00B50908">
            <w:pPr>
              <w:pStyle w:val="TAC"/>
              <w:rPr>
                <w:rFonts w:cs="Arial"/>
              </w:rPr>
            </w:pPr>
            <w:r w:rsidRPr="00A70FC5">
              <w:rPr>
                <w:rFonts w:cs="Arial"/>
              </w:rPr>
              <w:t>2x2 Low</w:t>
            </w:r>
          </w:p>
        </w:tc>
        <w:tc>
          <w:tcPr>
            <w:tcW w:w="1214" w:type="dxa"/>
          </w:tcPr>
          <w:p w:rsidR="00243ADB" w:rsidRPr="00A70FC5" w:rsidRDefault="00243ADB" w:rsidP="00B50908">
            <w:pPr>
              <w:pStyle w:val="TAC"/>
              <w:rPr>
                <w:rFonts w:cs="Arial"/>
                <w:lang w:eastAsia="zh-CN"/>
              </w:rPr>
            </w:pPr>
            <w:r w:rsidRPr="00A70FC5">
              <w:rPr>
                <w:rFonts w:cs="Arial"/>
              </w:rPr>
              <w:t>70</w:t>
            </w:r>
          </w:p>
        </w:tc>
        <w:tc>
          <w:tcPr>
            <w:tcW w:w="831" w:type="dxa"/>
          </w:tcPr>
          <w:p w:rsidR="00243ADB" w:rsidRPr="00A70FC5" w:rsidRDefault="00243ADB" w:rsidP="00B50908">
            <w:pPr>
              <w:pStyle w:val="TAC"/>
              <w:rPr>
                <w:rFonts w:cs="Arial"/>
                <w:lang w:eastAsia="zh-CN"/>
              </w:rPr>
            </w:pPr>
            <w:del w:id="4" w:author="Huawei" w:date="2021-05-11T19:46:00Z">
              <w:r w:rsidRPr="00A70FC5" w:rsidDel="00C13C3E">
                <w:rPr>
                  <w:rFonts w:cs="Arial" w:hint="eastAsia"/>
                  <w:lang w:eastAsia="zh-CN"/>
                </w:rPr>
                <w:delText>[</w:delText>
              </w:r>
            </w:del>
            <w:r w:rsidRPr="00A70FC5">
              <w:rPr>
                <w:rFonts w:cs="Arial" w:hint="eastAsia"/>
                <w:lang w:eastAsia="zh-CN"/>
              </w:rPr>
              <w:t>-0.6</w:t>
            </w:r>
            <w:del w:id="5" w:author="Huawei" w:date="2021-05-11T20:10:00Z">
              <w:r w:rsidRPr="00A70FC5" w:rsidDel="00D3571F">
                <w:rPr>
                  <w:rFonts w:cs="Arial" w:hint="eastAsia"/>
                  <w:lang w:eastAsia="zh-CN"/>
                </w:rPr>
                <w:delText>]</w:delText>
              </w:r>
            </w:del>
          </w:p>
        </w:tc>
        <w:tc>
          <w:tcPr>
            <w:tcW w:w="1012" w:type="dxa"/>
          </w:tcPr>
          <w:p w:rsidR="00243ADB" w:rsidRPr="00A70FC5" w:rsidRDefault="00243ADB" w:rsidP="00B50908">
            <w:pPr>
              <w:pStyle w:val="TAC"/>
              <w:rPr>
                <w:rFonts w:cs="Arial"/>
                <w:lang w:eastAsia="ja-JP"/>
              </w:rPr>
            </w:pPr>
            <w:r w:rsidRPr="00A70FC5">
              <w:rPr>
                <w:rFonts w:cs="Arial"/>
                <w:lang w:eastAsia="ja-JP"/>
              </w:rPr>
              <w:t>≥1</w:t>
            </w:r>
          </w:p>
        </w:tc>
        <w:tc>
          <w:tcPr>
            <w:tcW w:w="1012" w:type="dxa"/>
          </w:tcPr>
          <w:p w:rsidR="00243ADB" w:rsidRPr="00A70FC5" w:rsidRDefault="00243ADB" w:rsidP="00B50908">
            <w:pPr>
              <w:pStyle w:val="TAC"/>
              <w:rPr>
                <w:rFonts w:cs="Arial"/>
                <w:lang w:eastAsia="ja-JP"/>
              </w:rPr>
            </w:pPr>
            <w:r w:rsidRPr="00A70FC5">
              <w:rPr>
                <w:rFonts w:cs="Arial"/>
                <w:lang w:eastAsia="ja-JP"/>
              </w:rPr>
              <w:t>≥6</w:t>
            </w:r>
          </w:p>
        </w:tc>
      </w:tr>
      <w:tr w:rsidR="00243ADB" w:rsidRPr="00A70FC5" w:rsidTr="00B50908">
        <w:trPr>
          <w:trHeight w:val="116"/>
          <w:jc w:val="center"/>
        </w:trPr>
        <w:tc>
          <w:tcPr>
            <w:tcW w:w="913" w:type="dxa"/>
            <w:shd w:val="clear" w:color="auto" w:fill="auto"/>
          </w:tcPr>
          <w:p w:rsidR="00243ADB" w:rsidRPr="00A70FC5" w:rsidRDefault="00243ADB" w:rsidP="00B50908">
            <w:pPr>
              <w:pStyle w:val="TAC"/>
              <w:rPr>
                <w:rFonts w:cs="Arial"/>
                <w:lang w:eastAsia="zh-CN"/>
              </w:rPr>
            </w:pPr>
            <w:r w:rsidRPr="00A70FC5">
              <w:rPr>
                <w:rFonts w:cs="Arial" w:hint="eastAsia"/>
                <w:lang w:eastAsia="zh-CN"/>
              </w:rPr>
              <w:t>3</w:t>
            </w:r>
          </w:p>
        </w:tc>
        <w:tc>
          <w:tcPr>
            <w:tcW w:w="1134" w:type="dxa"/>
            <w:shd w:val="clear" w:color="auto" w:fill="auto"/>
          </w:tcPr>
          <w:p w:rsidR="00243ADB" w:rsidRPr="00A70FC5" w:rsidRDefault="00243ADB" w:rsidP="00B50908">
            <w:pPr>
              <w:pStyle w:val="TAC"/>
              <w:rPr>
                <w:rFonts w:cs="Arial"/>
                <w:lang w:eastAsia="zh-CN"/>
              </w:rPr>
            </w:pPr>
            <w:r w:rsidRPr="00A70FC5">
              <w:rPr>
                <w:rFonts w:cs="Arial" w:hint="eastAsia"/>
                <w:lang w:eastAsia="zh-CN"/>
              </w:rPr>
              <w:t>20MHz</w:t>
            </w:r>
          </w:p>
          <w:p w:rsidR="00243ADB" w:rsidRPr="00A70FC5" w:rsidRDefault="00243ADB" w:rsidP="00B50908">
            <w:pPr>
              <w:pStyle w:val="TAC"/>
              <w:rPr>
                <w:rFonts w:cs="Arial"/>
              </w:rPr>
            </w:pPr>
            <w:r w:rsidRPr="00A70FC5">
              <w:rPr>
                <w:rFonts w:cs="Arial" w:hint="eastAsia"/>
                <w:lang w:eastAsia="zh-CN"/>
              </w:rPr>
              <w:t>256QAM</w:t>
            </w:r>
          </w:p>
        </w:tc>
        <w:tc>
          <w:tcPr>
            <w:tcW w:w="1134" w:type="dxa"/>
            <w:shd w:val="clear" w:color="auto" w:fill="auto"/>
          </w:tcPr>
          <w:p w:rsidR="00243ADB" w:rsidRPr="00A70FC5" w:rsidRDefault="00243ADB" w:rsidP="00B50908">
            <w:pPr>
              <w:pStyle w:val="TAC"/>
              <w:rPr>
                <w:rFonts w:cs="Arial"/>
                <w:lang w:eastAsia="zh-CN"/>
              </w:rPr>
            </w:pPr>
            <w:r w:rsidRPr="00A70FC5">
              <w:rPr>
                <w:rFonts w:cs="Arial" w:hint="eastAsia"/>
                <w:lang w:eastAsia="zh-CN"/>
              </w:rPr>
              <w:t>R.</w:t>
            </w:r>
            <w:r w:rsidRPr="00A70FC5">
              <w:rPr>
                <w:rFonts w:cs="Arial"/>
                <w:lang w:eastAsia="zh-CN"/>
              </w:rPr>
              <w:t xml:space="preserve"> 66</w:t>
            </w:r>
            <w:r w:rsidRPr="00A70FC5">
              <w:rPr>
                <w:rFonts w:cs="Arial" w:hint="eastAsia"/>
                <w:lang w:eastAsia="zh-CN"/>
              </w:rPr>
              <w:t xml:space="preserve"> TDD</w:t>
            </w:r>
          </w:p>
        </w:tc>
        <w:tc>
          <w:tcPr>
            <w:tcW w:w="1167" w:type="dxa"/>
          </w:tcPr>
          <w:p w:rsidR="00243ADB" w:rsidRPr="00A70FC5" w:rsidRDefault="00243ADB" w:rsidP="00B50908">
            <w:pPr>
              <w:pStyle w:val="TAC"/>
              <w:rPr>
                <w:rFonts w:cs="Arial"/>
                <w:lang w:eastAsia="zh-CN"/>
              </w:rPr>
            </w:pPr>
            <w:r w:rsidRPr="00A70FC5">
              <w:rPr>
                <w:rFonts w:cs="Arial" w:hint="eastAsia"/>
                <w:lang w:eastAsia="zh-CN"/>
              </w:rPr>
              <w:t>OP.1 TDD</w:t>
            </w:r>
          </w:p>
        </w:tc>
        <w:tc>
          <w:tcPr>
            <w:tcW w:w="1280" w:type="dxa"/>
            <w:shd w:val="clear" w:color="auto" w:fill="auto"/>
          </w:tcPr>
          <w:p w:rsidR="00243ADB" w:rsidRPr="00A70FC5" w:rsidRDefault="00243ADB" w:rsidP="00B50908">
            <w:pPr>
              <w:pStyle w:val="TAC"/>
              <w:rPr>
                <w:rFonts w:cs="Arial"/>
              </w:rPr>
            </w:pPr>
            <w:r w:rsidRPr="00A70FC5">
              <w:rPr>
                <w:rFonts w:cs="Arial" w:hint="eastAsia"/>
                <w:lang w:eastAsia="zh-CN"/>
              </w:rPr>
              <w:t>EPA5</w:t>
            </w:r>
          </w:p>
        </w:tc>
        <w:tc>
          <w:tcPr>
            <w:tcW w:w="1562" w:type="dxa"/>
            <w:shd w:val="clear" w:color="auto" w:fill="auto"/>
          </w:tcPr>
          <w:p w:rsidR="00243ADB" w:rsidRPr="00A70FC5" w:rsidRDefault="00243ADB" w:rsidP="00B50908">
            <w:pPr>
              <w:pStyle w:val="TAC"/>
              <w:rPr>
                <w:rFonts w:cs="Arial"/>
              </w:rPr>
            </w:pPr>
            <w:r w:rsidRPr="00A70FC5">
              <w:rPr>
                <w:rFonts w:cs="Arial" w:hint="eastAsia"/>
                <w:lang w:eastAsia="zh-CN"/>
              </w:rPr>
              <w:t>2x2 Low</w:t>
            </w:r>
          </w:p>
        </w:tc>
        <w:tc>
          <w:tcPr>
            <w:tcW w:w="1214" w:type="dxa"/>
          </w:tcPr>
          <w:p w:rsidR="00243ADB" w:rsidRPr="00A70FC5" w:rsidRDefault="00243ADB" w:rsidP="00B50908">
            <w:pPr>
              <w:pStyle w:val="TAC"/>
              <w:rPr>
                <w:rFonts w:cs="Arial"/>
              </w:rPr>
            </w:pPr>
            <w:r w:rsidRPr="00A70FC5">
              <w:rPr>
                <w:rFonts w:cs="Arial" w:hint="eastAsia"/>
                <w:lang w:eastAsia="zh-CN"/>
              </w:rPr>
              <w:t>70</w:t>
            </w:r>
          </w:p>
        </w:tc>
        <w:tc>
          <w:tcPr>
            <w:tcW w:w="831" w:type="dxa"/>
          </w:tcPr>
          <w:p w:rsidR="00243ADB" w:rsidRPr="00A70FC5" w:rsidRDefault="00243ADB" w:rsidP="00B50908">
            <w:pPr>
              <w:pStyle w:val="TAC"/>
              <w:rPr>
                <w:rFonts w:cs="Arial"/>
                <w:lang w:eastAsia="zh-CN"/>
              </w:rPr>
            </w:pPr>
            <w:r w:rsidRPr="00A70FC5">
              <w:rPr>
                <w:rFonts w:cs="Arial" w:hint="eastAsia"/>
                <w:lang w:eastAsia="zh-CN"/>
              </w:rPr>
              <w:t>24.3</w:t>
            </w:r>
          </w:p>
        </w:tc>
        <w:tc>
          <w:tcPr>
            <w:tcW w:w="1012" w:type="dxa"/>
          </w:tcPr>
          <w:p w:rsidR="00243ADB" w:rsidRPr="00A70FC5" w:rsidRDefault="00243ADB" w:rsidP="00B50908">
            <w:pPr>
              <w:pStyle w:val="TAC"/>
              <w:rPr>
                <w:rFonts w:cs="Arial"/>
                <w:lang w:eastAsia="ja-JP"/>
              </w:rPr>
            </w:pPr>
            <w:r w:rsidRPr="00A70FC5">
              <w:rPr>
                <w:rFonts w:cs="Arial" w:hint="eastAsia"/>
                <w:lang w:eastAsia="zh-CN"/>
              </w:rPr>
              <w:t>11-12</w:t>
            </w:r>
          </w:p>
        </w:tc>
        <w:tc>
          <w:tcPr>
            <w:tcW w:w="1012" w:type="dxa"/>
          </w:tcPr>
          <w:p w:rsidR="00243ADB" w:rsidRPr="00A70FC5" w:rsidRDefault="00243ADB" w:rsidP="00B50908">
            <w:pPr>
              <w:pStyle w:val="TAC"/>
              <w:rPr>
                <w:rFonts w:cs="Arial"/>
                <w:lang w:eastAsia="zh-CN"/>
              </w:rPr>
            </w:pPr>
            <w:r w:rsidRPr="00A70FC5">
              <w:rPr>
                <w:rFonts w:cs="Arial"/>
                <w:lang w:eastAsia="ja-JP"/>
              </w:rPr>
              <w:t>≥11</w:t>
            </w:r>
          </w:p>
        </w:tc>
      </w:tr>
      <w:tr w:rsidR="00243ADB" w:rsidRPr="00A70FC5" w:rsidTr="00B50908">
        <w:trPr>
          <w:trHeight w:val="116"/>
          <w:jc w:val="center"/>
        </w:trPr>
        <w:tc>
          <w:tcPr>
            <w:tcW w:w="11259" w:type="dxa"/>
            <w:gridSpan w:val="10"/>
            <w:shd w:val="clear" w:color="auto" w:fill="auto"/>
          </w:tcPr>
          <w:p w:rsidR="00243ADB" w:rsidRPr="00A70FC5" w:rsidRDefault="00243ADB" w:rsidP="00B50908">
            <w:pPr>
              <w:pStyle w:val="TAN"/>
              <w:rPr>
                <w:rFonts w:cs="Arial"/>
                <w:lang w:eastAsia="ja-JP"/>
              </w:rPr>
            </w:pPr>
            <w:r w:rsidRPr="00A70FC5">
              <w:rPr>
                <w:rFonts w:cs="Arial"/>
              </w:rPr>
              <w:t>Note 1:</w:t>
            </w:r>
            <w:r w:rsidRPr="00A70FC5">
              <w:rPr>
                <w:rFonts w:cs="Arial"/>
              </w:rPr>
              <w:tab/>
            </w:r>
            <w:r w:rsidRPr="00A70FC5">
              <w:rPr>
                <w:rFonts w:cs="Arial" w:hint="eastAsia"/>
              </w:rPr>
              <w:t xml:space="preserve">For UE </w:t>
            </w:r>
            <w:r w:rsidRPr="00A70FC5">
              <w:rPr>
                <w:rFonts w:cs="Arial"/>
              </w:rPr>
              <w:t xml:space="preserve">that indicates support of </w:t>
            </w:r>
            <w:r w:rsidRPr="00A70FC5">
              <w:rPr>
                <w:rFonts w:cs="Arial"/>
                <w:i/>
              </w:rPr>
              <w:t>pdsch-CollisionHandling-r13</w:t>
            </w:r>
            <w:r w:rsidRPr="00A70FC5">
              <w:rPr>
                <w:rFonts w:cs="Arial"/>
              </w:rPr>
              <w:t>, test 1a will be run and test 1 will be skipped</w:t>
            </w:r>
            <w:r w:rsidRPr="00A70FC5">
              <w:rPr>
                <w:rFonts w:cs="Arial" w:hint="eastAsia"/>
                <w:lang w:eastAsia="zh-CN"/>
              </w:rPr>
              <w:t>.</w:t>
            </w:r>
            <w:r w:rsidRPr="00A70FC5">
              <w:rPr>
                <w:rFonts w:cs="Arial" w:hint="eastAsia"/>
              </w:rPr>
              <w:t xml:space="preserve"> </w:t>
            </w:r>
            <w:r w:rsidRPr="00A70FC5">
              <w:rPr>
                <w:rFonts w:cs="Arial" w:hint="eastAsia"/>
                <w:lang w:eastAsia="zh-CN"/>
              </w:rPr>
              <w:t>Otherwise</w:t>
            </w:r>
            <w:r w:rsidRPr="00A70FC5">
              <w:rPr>
                <w:rFonts w:cs="Arial" w:hint="eastAsia"/>
              </w:rPr>
              <w:t xml:space="preserve">, </w:t>
            </w:r>
            <w:r w:rsidRPr="00A70FC5">
              <w:rPr>
                <w:rFonts w:cs="Arial" w:hint="eastAsia"/>
                <w:lang w:eastAsia="zh-CN"/>
              </w:rPr>
              <w:t>t</w:t>
            </w:r>
            <w:r w:rsidRPr="00A70FC5">
              <w:rPr>
                <w:rFonts w:cs="Arial" w:hint="eastAsia"/>
              </w:rPr>
              <w:t xml:space="preserve">est 1 will be run and </w:t>
            </w:r>
            <w:r w:rsidRPr="00A70FC5">
              <w:rPr>
                <w:rFonts w:cs="Arial" w:hint="eastAsia"/>
                <w:lang w:eastAsia="zh-CN"/>
              </w:rPr>
              <w:t>t</w:t>
            </w:r>
            <w:r w:rsidRPr="00A70FC5">
              <w:rPr>
                <w:rFonts w:cs="Arial" w:hint="eastAsia"/>
              </w:rPr>
              <w:t>est 1a will be skipped.</w:t>
            </w:r>
          </w:p>
        </w:tc>
      </w:tr>
    </w:tbl>
    <w:p w:rsidR="00243ADB" w:rsidRDefault="00243ADB" w:rsidP="00243ADB">
      <w:pPr>
        <w:rPr>
          <w:lang w:eastAsia="zh-CN"/>
        </w:rPr>
      </w:pPr>
    </w:p>
    <w:p w:rsidR="00D3571F" w:rsidRDefault="00D3571F" w:rsidP="00D3571F">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D3571F" w:rsidRDefault="00D3571F" w:rsidP="00D3571F">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7F7E35" w:rsidRDefault="007F7E35" w:rsidP="00D3571F">
      <w:pPr>
        <w:rPr>
          <w:noProof/>
          <w:lang w:eastAsia="zh-CN"/>
        </w:rPr>
      </w:pPr>
    </w:p>
    <w:p w:rsidR="00825D67" w:rsidRPr="00A70FC5" w:rsidRDefault="00825D67" w:rsidP="00825D67">
      <w:pPr>
        <w:pStyle w:val="TH"/>
        <w:rPr>
          <w:lang w:eastAsia="zh-CN"/>
        </w:rPr>
      </w:pPr>
      <w:r w:rsidRPr="00A70FC5">
        <w:lastRenderedPageBreak/>
        <w:t>Table 8.11.2.</w:t>
      </w:r>
      <w:r w:rsidRPr="00A70FC5">
        <w:rPr>
          <w:rFonts w:hint="eastAsia"/>
          <w:lang w:eastAsia="zh-CN"/>
        </w:rPr>
        <w:t>2</w:t>
      </w:r>
      <w:r w:rsidRPr="00A70FC5">
        <w:t>-</w:t>
      </w:r>
      <w:r w:rsidRPr="00A70FC5">
        <w:rPr>
          <w:rFonts w:hint="eastAsia"/>
          <w:lang w:eastAsia="zh-CN"/>
        </w:rPr>
        <w:t>2</w:t>
      </w:r>
      <w:r w:rsidRPr="00A70FC5">
        <w:t xml:space="preserve">: Test Parameters for </w:t>
      </w:r>
      <w:r w:rsidRPr="00A70FC5">
        <w:rPr>
          <w:rFonts w:hint="eastAsia"/>
          <w:lang w:eastAsia="zh-CN"/>
        </w:rPr>
        <w:t>M</w:t>
      </w:r>
      <w:r w:rsidRPr="00A70FC5">
        <w:t>PDCCH</w:t>
      </w:r>
      <w:r w:rsidRPr="00A70FC5">
        <w:rPr>
          <w:rFonts w:hint="eastAsia"/>
          <w:lang w:eastAsia="zh-CN"/>
        </w:rPr>
        <w:t xml:space="preserve"> (Category </w:t>
      </w:r>
      <w:r w:rsidRPr="00A70FC5">
        <w:rPr>
          <w:rFonts w:cs="Arial"/>
          <w:lang w:eastAsia="ja-JP"/>
        </w:rPr>
        <w:t>≥1</w:t>
      </w:r>
      <w:r w:rsidRPr="00A70FC5">
        <w:rPr>
          <w:rFonts w:hint="eastAsia"/>
          <w:lang w:eastAsia="zh-CN"/>
        </w:rPr>
        <w:t>)</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1571"/>
        <w:gridCol w:w="1153"/>
        <w:gridCol w:w="1276"/>
        <w:gridCol w:w="1275"/>
        <w:gridCol w:w="1275"/>
        <w:gridCol w:w="1275"/>
      </w:tblGrid>
      <w:tr w:rsidR="00825D67" w:rsidRPr="00A70FC5" w:rsidTr="00B50908">
        <w:trPr>
          <w:jc w:val="center"/>
        </w:trPr>
        <w:tc>
          <w:tcPr>
            <w:tcW w:w="2713" w:type="dxa"/>
            <w:gridSpan w:val="2"/>
            <w:tcBorders>
              <w:bottom w:val="nil"/>
            </w:tcBorders>
            <w:vAlign w:val="center"/>
          </w:tcPr>
          <w:p w:rsidR="00825D67" w:rsidRPr="00A70FC5" w:rsidRDefault="00825D67" w:rsidP="00B50908">
            <w:pPr>
              <w:pStyle w:val="TAH"/>
              <w:rPr>
                <w:rFonts w:eastAsia="?? ??" w:cs="Arial"/>
                <w:lang w:eastAsia="ja-JP"/>
              </w:rPr>
            </w:pPr>
            <w:r w:rsidRPr="00A70FC5">
              <w:rPr>
                <w:rFonts w:eastAsia="?? ??" w:cs="Arial"/>
                <w:lang w:eastAsia="ja-JP"/>
              </w:rPr>
              <w:t>Parameter</w:t>
            </w:r>
          </w:p>
        </w:tc>
        <w:tc>
          <w:tcPr>
            <w:tcW w:w="1153" w:type="dxa"/>
            <w:tcBorders>
              <w:bottom w:val="nil"/>
            </w:tcBorders>
            <w:vAlign w:val="center"/>
          </w:tcPr>
          <w:p w:rsidR="00825D67" w:rsidRPr="00A70FC5" w:rsidRDefault="00825D67" w:rsidP="00B50908">
            <w:pPr>
              <w:pStyle w:val="TAH"/>
              <w:rPr>
                <w:rFonts w:cs="Arial"/>
                <w:lang w:eastAsia="ja-JP"/>
              </w:rPr>
            </w:pPr>
            <w:r w:rsidRPr="00A70FC5">
              <w:rPr>
                <w:rFonts w:cs="Arial"/>
                <w:lang w:eastAsia="ja-JP"/>
              </w:rPr>
              <w:t>Unit</w:t>
            </w:r>
          </w:p>
        </w:tc>
        <w:tc>
          <w:tcPr>
            <w:tcW w:w="1276" w:type="dxa"/>
            <w:tcBorders>
              <w:bottom w:val="nil"/>
            </w:tcBorders>
            <w:vAlign w:val="center"/>
          </w:tcPr>
          <w:p w:rsidR="00825D67" w:rsidRPr="00A70FC5" w:rsidRDefault="00825D67" w:rsidP="00B50908">
            <w:pPr>
              <w:pStyle w:val="TAH"/>
              <w:rPr>
                <w:rFonts w:cs="Arial"/>
                <w:snapToGrid w:val="0"/>
                <w:lang w:eastAsia="zh-CN"/>
              </w:rPr>
            </w:pPr>
            <w:r w:rsidRPr="00A70FC5">
              <w:rPr>
                <w:rFonts w:cs="Arial"/>
                <w:snapToGrid w:val="0"/>
                <w:lang w:eastAsia="ja-JP"/>
              </w:rPr>
              <w:t>CE Mode A</w:t>
            </w:r>
            <w:r w:rsidRPr="00A70FC5">
              <w:rPr>
                <w:rFonts w:cs="Arial" w:hint="eastAsia"/>
                <w:snapToGrid w:val="0"/>
                <w:lang w:eastAsia="zh-CN"/>
              </w:rPr>
              <w:t xml:space="preserve"> (Test 2)</w:t>
            </w:r>
          </w:p>
        </w:tc>
        <w:tc>
          <w:tcPr>
            <w:tcW w:w="1275" w:type="dxa"/>
            <w:tcBorders>
              <w:bottom w:val="nil"/>
            </w:tcBorders>
            <w:vAlign w:val="center"/>
          </w:tcPr>
          <w:p w:rsidR="00825D67" w:rsidRPr="00A70FC5" w:rsidRDefault="00825D67" w:rsidP="00B50908">
            <w:pPr>
              <w:pStyle w:val="TAH"/>
              <w:rPr>
                <w:rFonts w:cs="Arial"/>
                <w:snapToGrid w:val="0"/>
                <w:lang w:eastAsia="zh-CN"/>
              </w:rPr>
            </w:pPr>
            <w:r w:rsidRPr="00A70FC5">
              <w:rPr>
                <w:rFonts w:cs="Arial"/>
                <w:snapToGrid w:val="0"/>
                <w:lang w:eastAsia="ja-JP"/>
              </w:rPr>
              <w:t>CE Mode A</w:t>
            </w:r>
          </w:p>
          <w:p w:rsidR="00825D67" w:rsidRPr="00A70FC5" w:rsidRDefault="00825D67" w:rsidP="00B50908">
            <w:pPr>
              <w:pStyle w:val="TAH"/>
              <w:rPr>
                <w:rFonts w:cs="Arial"/>
                <w:snapToGrid w:val="0"/>
                <w:lang w:eastAsia="zh-CN"/>
              </w:rPr>
            </w:pPr>
            <w:r w:rsidRPr="00A70FC5">
              <w:rPr>
                <w:rFonts w:cs="Arial" w:hint="eastAsia"/>
                <w:snapToGrid w:val="0"/>
                <w:lang w:eastAsia="zh-CN"/>
              </w:rPr>
              <w:t>(Test 3)</w:t>
            </w:r>
          </w:p>
        </w:tc>
        <w:tc>
          <w:tcPr>
            <w:tcW w:w="1275" w:type="dxa"/>
            <w:tcBorders>
              <w:bottom w:val="nil"/>
            </w:tcBorders>
            <w:vAlign w:val="center"/>
          </w:tcPr>
          <w:p w:rsidR="00825D67" w:rsidRPr="00A70FC5" w:rsidDel="00EB2EFF" w:rsidRDefault="00825D67" w:rsidP="00B50908">
            <w:pPr>
              <w:pStyle w:val="TAH"/>
              <w:rPr>
                <w:del w:id="6" w:author="Huawei" w:date="2021-05-11T20:13:00Z"/>
                <w:rFonts w:cs="Arial"/>
                <w:snapToGrid w:val="0"/>
                <w:lang w:eastAsia="zh-CN"/>
              </w:rPr>
            </w:pPr>
            <w:del w:id="7" w:author="Huawei" w:date="2021-05-11T20:13:00Z">
              <w:r w:rsidRPr="00A70FC5" w:rsidDel="00EB2EFF">
                <w:rPr>
                  <w:rFonts w:cs="Arial"/>
                  <w:snapToGrid w:val="0"/>
                  <w:lang w:eastAsia="ja-JP"/>
                </w:rPr>
                <w:delText xml:space="preserve">CE Mode </w:delText>
              </w:r>
              <w:r w:rsidRPr="00A70FC5" w:rsidDel="00EB2EFF">
                <w:rPr>
                  <w:rFonts w:cs="Arial" w:hint="eastAsia"/>
                  <w:snapToGrid w:val="0"/>
                  <w:lang w:eastAsia="zh-CN"/>
                </w:rPr>
                <w:delText>B</w:delText>
              </w:r>
            </w:del>
          </w:p>
          <w:p w:rsidR="00825D67" w:rsidRPr="00A70FC5" w:rsidRDefault="00825D67" w:rsidP="00B50908">
            <w:pPr>
              <w:pStyle w:val="TAH"/>
              <w:rPr>
                <w:rFonts w:cs="Arial"/>
                <w:snapToGrid w:val="0"/>
                <w:lang w:eastAsia="ja-JP"/>
              </w:rPr>
            </w:pPr>
            <w:del w:id="8" w:author="Huawei" w:date="2021-05-11T20:13:00Z">
              <w:r w:rsidRPr="00A70FC5" w:rsidDel="00EB2EFF">
                <w:rPr>
                  <w:rFonts w:cs="Arial" w:hint="eastAsia"/>
                  <w:snapToGrid w:val="0"/>
                  <w:lang w:eastAsia="zh-CN"/>
                </w:rPr>
                <w:delText>(Test 2)</w:delText>
              </w:r>
            </w:del>
          </w:p>
        </w:tc>
        <w:tc>
          <w:tcPr>
            <w:tcW w:w="1275" w:type="dxa"/>
            <w:tcBorders>
              <w:bottom w:val="nil"/>
            </w:tcBorders>
            <w:vAlign w:val="center"/>
          </w:tcPr>
          <w:p w:rsidR="00825D67" w:rsidRPr="00A70FC5" w:rsidDel="00EB2EFF" w:rsidRDefault="00825D67" w:rsidP="00B50908">
            <w:pPr>
              <w:pStyle w:val="TAH"/>
              <w:rPr>
                <w:del w:id="9" w:author="Huawei" w:date="2021-05-11T20:13:00Z"/>
                <w:rFonts w:cs="Arial"/>
                <w:snapToGrid w:val="0"/>
                <w:lang w:eastAsia="zh-CN"/>
              </w:rPr>
            </w:pPr>
            <w:del w:id="10" w:author="Huawei" w:date="2021-05-11T20:13:00Z">
              <w:r w:rsidRPr="00A70FC5" w:rsidDel="00EB2EFF">
                <w:rPr>
                  <w:rFonts w:cs="Arial"/>
                  <w:snapToGrid w:val="0"/>
                  <w:lang w:eastAsia="ja-JP"/>
                </w:rPr>
                <w:delText xml:space="preserve">CE Mode </w:delText>
              </w:r>
              <w:r w:rsidRPr="00A70FC5" w:rsidDel="00EB2EFF">
                <w:rPr>
                  <w:rFonts w:cs="Arial" w:hint="eastAsia"/>
                  <w:snapToGrid w:val="0"/>
                  <w:lang w:eastAsia="zh-CN"/>
                </w:rPr>
                <w:delText>B</w:delText>
              </w:r>
            </w:del>
          </w:p>
          <w:p w:rsidR="00825D67" w:rsidRPr="00A70FC5" w:rsidRDefault="00825D67" w:rsidP="00B50908">
            <w:pPr>
              <w:pStyle w:val="TAH"/>
              <w:rPr>
                <w:rFonts w:cs="Arial"/>
                <w:snapToGrid w:val="0"/>
                <w:lang w:eastAsia="ja-JP"/>
              </w:rPr>
            </w:pPr>
            <w:del w:id="11" w:author="Huawei" w:date="2021-05-11T20:13:00Z">
              <w:r w:rsidRPr="00A70FC5" w:rsidDel="00EB2EFF">
                <w:rPr>
                  <w:rFonts w:cs="Arial" w:hint="eastAsia"/>
                  <w:snapToGrid w:val="0"/>
                  <w:lang w:eastAsia="zh-CN"/>
                </w:rPr>
                <w:delText>(Test 3)</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Arial"/>
                <w:lang w:eastAsia="ja-JP"/>
              </w:rPr>
            </w:pPr>
            <w:r w:rsidRPr="00A70FC5">
              <w:rPr>
                <w:rFonts w:cs="Arial"/>
                <w:lang w:eastAsia="ja-JP"/>
              </w:rPr>
              <w:t>OFDM starting symbol (</w:t>
            </w:r>
            <w:proofErr w:type="spellStart"/>
            <w:r w:rsidRPr="00A70FC5">
              <w:rPr>
                <w:rFonts w:cs="Arial"/>
                <w:lang w:eastAsia="ja-JP"/>
              </w:rPr>
              <w:t>startSymbolLC</w:t>
            </w:r>
            <w:proofErr w:type="spellEnd"/>
            <w:r w:rsidRPr="00A70FC5">
              <w:rPr>
                <w:rFonts w:cs="Arial"/>
                <w:lang w:eastAsia="ja-JP"/>
              </w:rPr>
              <w:t>)</w:t>
            </w:r>
          </w:p>
        </w:tc>
        <w:tc>
          <w:tcPr>
            <w:tcW w:w="1153" w:type="dxa"/>
            <w:vAlign w:val="center"/>
          </w:tcPr>
          <w:p w:rsidR="00825D67" w:rsidRPr="00A70FC5" w:rsidRDefault="00825D67" w:rsidP="00B50908">
            <w:pPr>
              <w:pStyle w:val="TAC"/>
              <w:rPr>
                <w:rFonts w:eastAsia="?? ??" w:cs="Arial"/>
                <w:lang w:eastAsia="ja-JP"/>
              </w:rPr>
            </w:pPr>
            <w:r w:rsidRPr="00A70FC5">
              <w:rPr>
                <w:rFonts w:eastAsia="?? ??" w:cs="Arial"/>
                <w:lang w:eastAsia="ja-JP"/>
              </w:rPr>
              <w:t>symbols</w:t>
            </w: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2</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2</w:t>
            </w:r>
          </w:p>
        </w:tc>
        <w:tc>
          <w:tcPr>
            <w:tcW w:w="1275" w:type="dxa"/>
            <w:vAlign w:val="center"/>
          </w:tcPr>
          <w:p w:rsidR="00825D67" w:rsidRPr="00A70FC5" w:rsidRDefault="00825D67" w:rsidP="00B50908">
            <w:pPr>
              <w:pStyle w:val="TAC"/>
              <w:rPr>
                <w:rFonts w:eastAsia="?? ??" w:cs="Arial"/>
                <w:lang w:eastAsia="ja-JP"/>
              </w:rPr>
            </w:pPr>
            <w:del w:id="12" w:author="Huawei" w:date="2021-05-11T20:13:00Z">
              <w:r w:rsidRPr="00A70FC5" w:rsidDel="00EB2EFF">
                <w:rPr>
                  <w:rFonts w:eastAsia="?? ??" w:cs="Arial"/>
                  <w:lang w:eastAsia="ja-JP"/>
                </w:rPr>
                <w:delText>2</w:delText>
              </w:r>
            </w:del>
          </w:p>
        </w:tc>
        <w:tc>
          <w:tcPr>
            <w:tcW w:w="1275" w:type="dxa"/>
            <w:vAlign w:val="center"/>
          </w:tcPr>
          <w:p w:rsidR="00825D67" w:rsidRPr="00A70FC5" w:rsidRDefault="00825D67" w:rsidP="00B50908">
            <w:pPr>
              <w:pStyle w:val="TAC"/>
              <w:rPr>
                <w:rFonts w:eastAsia="?? ??" w:cs="Arial"/>
                <w:lang w:eastAsia="ja-JP"/>
              </w:rPr>
            </w:pPr>
            <w:del w:id="13" w:author="Huawei" w:date="2021-05-11T20:13:00Z">
              <w:r w:rsidRPr="00A70FC5" w:rsidDel="00EB2EFF">
                <w:rPr>
                  <w:rFonts w:eastAsia="?? ??" w:cs="Arial"/>
                  <w:lang w:eastAsia="ja-JP"/>
                </w:rPr>
                <w:delText>2</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Arial"/>
                <w:lang w:eastAsia="ja-JP"/>
              </w:rPr>
            </w:pPr>
            <w:r w:rsidRPr="00A70FC5">
              <w:rPr>
                <w:rFonts w:cs="Arial"/>
                <w:lang w:eastAsia="ja-JP"/>
              </w:rPr>
              <w:t>Unused RE-s and PRB-s</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OCNG</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OCNG</w:t>
            </w:r>
          </w:p>
        </w:tc>
        <w:tc>
          <w:tcPr>
            <w:tcW w:w="1275" w:type="dxa"/>
            <w:vAlign w:val="center"/>
          </w:tcPr>
          <w:p w:rsidR="00825D67" w:rsidRPr="00A70FC5" w:rsidRDefault="00825D67" w:rsidP="00B50908">
            <w:pPr>
              <w:pStyle w:val="TAC"/>
              <w:rPr>
                <w:rFonts w:eastAsia="?? ??" w:cs="Arial"/>
                <w:lang w:eastAsia="ja-JP"/>
              </w:rPr>
            </w:pPr>
            <w:del w:id="14" w:author="Huawei" w:date="2021-05-11T20:13:00Z">
              <w:r w:rsidRPr="00A70FC5" w:rsidDel="00EB2EFF">
                <w:rPr>
                  <w:rFonts w:eastAsia="?? ??" w:cs="Arial"/>
                  <w:lang w:eastAsia="ja-JP"/>
                </w:rPr>
                <w:delText>OCNG</w:delText>
              </w:r>
            </w:del>
          </w:p>
        </w:tc>
        <w:tc>
          <w:tcPr>
            <w:tcW w:w="1275" w:type="dxa"/>
            <w:vAlign w:val="center"/>
          </w:tcPr>
          <w:p w:rsidR="00825D67" w:rsidRPr="00A70FC5" w:rsidRDefault="00825D67" w:rsidP="00B50908">
            <w:pPr>
              <w:pStyle w:val="TAC"/>
              <w:rPr>
                <w:rFonts w:eastAsia="?? ??" w:cs="Arial"/>
                <w:lang w:eastAsia="ja-JP"/>
              </w:rPr>
            </w:pPr>
            <w:del w:id="15" w:author="Huawei" w:date="2021-05-11T20:13:00Z">
              <w:r w:rsidRPr="00A70FC5" w:rsidDel="00EB2EFF">
                <w:rPr>
                  <w:rFonts w:eastAsia="?? ??" w:cs="Arial"/>
                  <w:lang w:eastAsia="ja-JP"/>
                </w:rPr>
                <w:delText>OCNG</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Arial"/>
                <w:lang w:eastAsia="ja-JP"/>
              </w:rPr>
            </w:pPr>
            <w:r w:rsidRPr="00A70FC5">
              <w:rPr>
                <w:rFonts w:cs="Arial"/>
                <w:lang w:eastAsia="ja-JP"/>
              </w:rPr>
              <w:t>Cell ID</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0</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0</w:t>
            </w:r>
          </w:p>
        </w:tc>
        <w:tc>
          <w:tcPr>
            <w:tcW w:w="1275" w:type="dxa"/>
            <w:vAlign w:val="center"/>
          </w:tcPr>
          <w:p w:rsidR="00825D67" w:rsidRPr="00A70FC5" w:rsidRDefault="00825D67" w:rsidP="00B50908">
            <w:pPr>
              <w:pStyle w:val="TAC"/>
              <w:rPr>
                <w:rFonts w:eastAsia="?? ??" w:cs="Arial"/>
                <w:lang w:eastAsia="ja-JP"/>
              </w:rPr>
            </w:pPr>
            <w:del w:id="16" w:author="Huawei" w:date="2021-05-11T20:13:00Z">
              <w:r w:rsidRPr="00A70FC5" w:rsidDel="00EB2EFF">
                <w:rPr>
                  <w:rFonts w:eastAsia="?? ??" w:cs="Arial"/>
                  <w:lang w:eastAsia="ja-JP"/>
                </w:rPr>
                <w:delText>0</w:delText>
              </w:r>
            </w:del>
          </w:p>
        </w:tc>
        <w:tc>
          <w:tcPr>
            <w:tcW w:w="1275" w:type="dxa"/>
            <w:vAlign w:val="center"/>
          </w:tcPr>
          <w:p w:rsidR="00825D67" w:rsidRPr="00A70FC5" w:rsidRDefault="00825D67" w:rsidP="00B50908">
            <w:pPr>
              <w:pStyle w:val="TAC"/>
              <w:rPr>
                <w:rFonts w:eastAsia="?? ??" w:cs="Arial"/>
                <w:lang w:eastAsia="ja-JP"/>
              </w:rPr>
            </w:pPr>
            <w:del w:id="17" w:author="Huawei" w:date="2021-05-11T20:13:00Z">
              <w:r w:rsidRPr="00A70FC5" w:rsidDel="00EB2EFF">
                <w:rPr>
                  <w:rFonts w:eastAsia="?? ??" w:cs="Arial"/>
                  <w:lang w:eastAsia="ja-JP"/>
                </w:rPr>
                <w:delText>0</w:delText>
              </w:r>
            </w:del>
          </w:p>
        </w:tc>
      </w:tr>
      <w:tr w:rsidR="00825D67" w:rsidRPr="00A70FC5" w:rsidTr="00B50908">
        <w:trPr>
          <w:cantSplit/>
          <w:jc w:val="center"/>
        </w:trPr>
        <w:tc>
          <w:tcPr>
            <w:tcW w:w="1142" w:type="dxa"/>
            <w:vMerge w:val="restart"/>
            <w:shd w:val="clear" w:color="auto" w:fill="auto"/>
            <w:vAlign w:val="center"/>
          </w:tcPr>
          <w:p w:rsidR="00825D67" w:rsidRPr="00A70FC5" w:rsidRDefault="00825D67" w:rsidP="00B50908">
            <w:pPr>
              <w:pStyle w:val="TAL"/>
              <w:rPr>
                <w:rFonts w:cs="Arial"/>
                <w:lang w:eastAsia="ja-JP"/>
              </w:rPr>
            </w:pPr>
            <w:r w:rsidRPr="00A70FC5">
              <w:rPr>
                <w:rFonts w:cs="Arial"/>
                <w:lang w:eastAsia="ja-JP"/>
              </w:rPr>
              <w:t>Downlink power allocation</w:t>
            </w:r>
          </w:p>
        </w:tc>
        <w:tc>
          <w:tcPr>
            <w:tcW w:w="1571" w:type="dxa"/>
            <w:shd w:val="clear" w:color="auto" w:fill="auto"/>
            <w:vAlign w:val="center"/>
          </w:tcPr>
          <w:p w:rsidR="00825D67" w:rsidRPr="00A70FC5" w:rsidRDefault="00825D67" w:rsidP="00B50908">
            <w:pPr>
              <w:pStyle w:val="TAL"/>
              <w:rPr>
                <w:rFonts w:cs="Arial"/>
                <w:lang w:eastAsia="ja-JP"/>
              </w:rPr>
            </w:pPr>
            <w:r w:rsidRPr="00A70FC5">
              <w:rPr>
                <w:rFonts w:cs="Arial"/>
                <w:position w:val="-10"/>
                <w:lang w:eastAsia="ja-JP"/>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4.6pt" o:ole="">
                  <v:imagedata r:id="rId12" o:title=""/>
                </v:shape>
                <o:OLEObject Type="Embed" ProgID="Equation.3" ShapeID="_x0000_i1025" DrawAspect="Content" ObjectID="_1683387497" r:id="rId13"/>
              </w:object>
            </w:r>
          </w:p>
        </w:tc>
        <w:tc>
          <w:tcPr>
            <w:tcW w:w="1153" w:type="dxa"/>
            <w:vAlign w:val="center"/>
          </w:tcPr>
          <w:p w:rsidR="00825D67" w:rsidRPr="00A70FC5" w:rsidRDefault="00825D67" w:rsidP="00B50908">
            <w:pPr>
              <w:pStyle w:val="TAC"/>
              <w:rPr>
                <w:rFonts w:eastAsia="?? ??" w:cs="Arial"/>
                <w:lang w:eastAsia="ja-JP"/>
              </w:rPr>
            </w:pPr>
            <w:r w:rsidRPr="00A70FC5">
              <w:rPr>
                <w:rFonts w:cs="Arial"/>
                <w:lang w:eastAsia="zh-CN"/>
              </w:rPr>
              <w:t>-3</w:t>
            </w:r>
          </w:p>
        </w:tc>
        <w:tc>
          <w:tcPr>
            <w:tcW w:w="1276" w:type="dxa"/>
            <w:vAlign w:val="center"/>
          </w:tcPr>
          <w:p w:rsidR="00825D67" w:rsidRPr="00A70FC5" w:rsidRDefault="00825D67" w:rsidP="00B50908">
            <w:pPr>
              <w:pStyle w:val="TAC"/>
              <w:rPr>
                <w:rFonts w:eastAsia="?? ??" w:cs="Arial"/>
                <w:lang w:eastAsia="ja-JP"/>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del w:id="18" w:author="Huawei" w:date="2021-05-11T20:13:00Z">
              <w:r w:rsidRPr="00A70FC5" w:rsidDel="00EB2EFF">
                <w:rPr>
                  <w:rFonts w:cs="Arial"/>
                  <w:lang w:eastAsia="zh-CN"/>
                </w:rPr>
                <w:delText>0</w:delText>
              </w:r>
            </w:del>
          </w:p>
        </w:tc>
        <w:tc>
          <w:tcPr>
            <w:tcW w:w="1275" w:type="dxa"/>
            <w:vAlign w:val="center"/>
          </w:tcPr>
          <w:p w:rsidR="00825D67" w:rsidRPr="00A70FC5" w:rsidRDefault="00825D67" w:rsidP="00B50908">
            <w:pPr>
              <w:pStyle w:val="TAC"/>
              <w:rPr>
                <w:rFonts w:cs="Arial"/>
                <w:lang w:eastAsia="zh-CN"/>
              </w:rPr>
            </w:pPr>
            <w:del w:id="19" w:author="Huawei" w:date="2021-05-11T20:13:00Z">
              <w:r w:rsidRPr="00A70FC5" w:rsidDel="00EB2EFF">
                <w:rPr>
                  <w:rFonts w:cs="Arial"/>
                  <w:lang w:eastAsia="zh-CN"/>
                </w:rPr>
                <w:delText>0</w:delText>
              </w:r>
            </w:del>
          </w:p>
        </w:tc>
      </w:tr>
      <w:tr w:rsidR="00825D67" w:rsidRPr="00A70FC5" w:rsidTr="00B50908">
        <w:trPr>
          <w:cantSplit/>
          <w:jc w:val="center"/>
        </w:trPr>
        <w:tc>
          <w:tcPr>
            <w:tcW w:w="1142" w:type="dxa"/>
            <w:vMerge/>
            <w:shd w:val="clear" w:color="auto" w:fill="auto"/>
            <w:vAlign w:val="center"/>
          </w:tcPr>
          <w:p w:rsidR="00825D67" w:rsidRPr="00A70FC5" w:rsidRDefault="00825D67" w:rsidP="00B50908">
            <w:pPr>
              <w:pStyle w:val="TAL"/>
              <w:rPr>
                <w:rFonts w:cs="Arial"/>
                <w:lang w:eastAsia="ja-JP"/>
              </w:rPr>
            </w:pPr>
          </w:p>
        </w:tc>
        <w:tc>
          <w:tcPr>
            <w:tcW w:w="1571" w:type="dxa"/>
            <w:shd w:val="clear" w:color="auto" w:fill="auto"/>
            <w:vAlign w:val="center"/>
          </w:tcPr>
          <w:p w:rsidR="00825D67" w:rsidRPr="00A70FC5" w:rsidRDefault="00825D67" w:rsidP="00B50908">
            <w:pPr>
              <w:pStyle w:val="TAL"/>
              <w:rPr>
                <w:rFonts w:cs="Arial"/>
                <w:lang w:eastAsia="ja-JP"/>
              </w:rPr>
            </w:pPr>
            <w:r w:rsidRPr="00A70FC5">
              <w:rPr>
                <w:rFonts w:cs="Arial"/>
                <w:position w:val="-10"/>
                <w:lang w:eastAsia="ja-JP"/>
              </w:rPr>
              <w:object w:dxaOrig="320" w:dyaOrig="340">
                <v:shape id="_x0000_i1026" type="#_x0000_t75" style="width:13.7pt;height:14.6pt" o:ole="">
                  <v:imagedata r:id="rId14" o:title=""/>
                </v:shape>
                <o:OLEObject Type="Embed" ProgID="Equation.3" ShapeID="_x0000_i1026" DrawAspect="Content" ObjectID="_1683387498" r:id="rId15"/>
              </w:object>
            </w:r>
          </w:p>
        </w:tc>
        <w:tc>
          <w:tcPr>
            <w:tcW w:w="1153" w:type="dxa"/>
            <w:vAlign w:val="center"/>
          </w:tcPr>
          <w:p w:rsidR="00825D67" w:rsidRPr="00A70FC5" w:rsidRDefault="00825D67" w:rsidP="00B50908">
            <w:pPr>
              <w:pStyle w:val="TAC"/>
              <w:rPr>
                <w:rFonts w:eastAsia="?? ??" w:cs="Arial"/>
                <w:lang w:eastAsia="ja-JP"/>
              </w:rPr>
            </w:pPr>
            <w:r w:rsidRPr="00A70FC5">
              <w:rPr>
                <w:rFonts w:cs="Arial"/>
                <w:lang w:eastAsia="zh-CN"/>
              </w:rPr>
              <w:t>-3</w:t>
            </w:r>
          </w:p>
        </w:tc>
        <w:tc>
          <w:tcPr>
            <w:tcW w:w="1276" w:type="dxa"/>
            <w:vAlign w:val="center"/>
          </w:tcPr>
          <w:p w:rsidR="00825D67" w:rsidRPr="00A70FC5" w:rsidRDefault="00825D67" w:rsidP="00B50908">
            <w:pPr>
              <w:pStyle w:val="TAC"/>
              <w:rPr>
                <w:rFonts w:eastAsia="?? ??" w:cs="Arial"/>
                <w:lang w:eastAsia="ja-JP"/>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del w:id="20" w:author="Huawei" w:date="2021-05-11T20:13:00Z">
              <w:r w:rsidRPr="00A70FC5" w:rsidDel="00EB2EFF">
                <w:rPr>
                  <w:rFonts w:cs="Arial"/>
                  <w:lang w:eastAsia="zh-CN"/>
                </w:rPr>
                <w:delText>0</w:delText>
              </w:r>
            </w:del>
          </w:p>
        </w:tc>
        <w:tc>
          <w:tcPr>
            <w:tcW w:w="1275" w:type="dxa"/>
            <w:vAlign w:val="center"/>
          </w:tcPr>
          <w:p w:rsidR="00825D67" w:rsidRPr="00A70FC5" w:rsidRDefault="00825D67" w:rsidP="00B50908">
            <w:pPr>
              <w:pStyle w:val="TAC"/>
              <w:rPr>
                <w:rFonts w:cs="Arial"/>
                <w:lang w:eastAsia="zh-CN"/>
              </w:rPr>
            </w:pPr>
            <w:del w:id="21" w:author="Huawei" w:date="2021-05-11T20:13:00Z">
              <w:r w:rsidRPr="00A70FC5" w:rsidDel="00EB2EFF">
                <w:rPr>
                  <w:rFonts w:cs="Arial"/>
                  <w:lang w:eastAsia="zh-CN"/>
                </w:rPr>
                <w:delText>0</w:delText>
              </w:r>
            </w:del>
          </w:p>
        </w:tc>
      </w:tr>
      <w:tr w:rsidR="00825D67" w:rsidRPr="00A70FC5" w:rsidTr="00B50908">
        <w:trPr>
          <w:cantSplit/>
          <w:jc w:val="center"/>
        </w:trPr>
        <w:tc>
          <w:tcPr>
            <w:tcW w:w="1142" w:type="dxa"/>
            <w:vMerge/>
            <w:shd w:val="clear" w:color="auto" w:fill="auto"/>
            <w:vAlign w:val="center"/>
          </w:tcPr>
          <w:p w:rsidR="00825D67" w:rsidRPr="00A70FC5" w:rsidRDefault="00825D67" w:rsidP="00B50908">
            <w:pPr>
              <w:pStyle w:val="TAL"/>
              <w:rPr>
                <w:rFonts w:cs="Arial"/>
                <w:lang w:eastAsia="ja-JP"/>
              </w:rPr>
            </w:pPr>
          </w:p>
        </w:tc>
        <w:tc>
          <w:tcPr>
            <w:tcW w:w="1571" w:type="dxa"/>
            <w:shd w:val="clear" w:color="auto" w:fill="auto"/>
            <w:vAlign w:val="center"/>
          </w:tcPr>
          <w:p w:rsidR="00825D67" w:rsidRPr="00A70FC5" w:rsidRDefault="00825D67" w:rsidP="00B50908">
            <w:pPr>
              <w:pStyle w:val="TAL"/>
              <w:rPr>
                <w:rFonts w:cs="Arial"/>
                <w:lang w:eastAsia="ja-JP"/>
              </w:rPr>
            </w:pPr>
            <w:r w:rsidRPr="00A70FC5">
              <w:rPr>
                <w:rFonts w:cs="Arial"/>
                <w:lang w:eastAsia="zh-CN"/>
              </w:rPr>
              <w:sym w:font="Symbol" w:char="F073"/>
            </w:r>
          </w:p>
        </w:tc>
        <w:tc>
          <w:tcPr>
            <w:tcW w:w="1153" w:type="dxa"/>
            <w:vAlign w:val="center"/>
          </w:tcPr>
          <w:p w:rsidR="00825D67" w:rsidRPr="00A70FC5" w:rsidRDefault="00825D67" w:rsidP="00B50908">
            <w:pPr>
              <w:pStyle w:val="TAC"/>
              <w:rPr>
                <w:rFonts w:eastAsia="?? ??" w:cs="Arial"/>
                <w:lang w:eastAsia="ja-JP"/>
              </w:rPr>
            </w:pPr>
            <w:r w:rsidRPr="00A70FC5">
              <w:rPr>
                <w:rFonts w:cs="Arial"/>
                <w:lang w:eastAsia="zh-CN"/>
              </w:rPr>
              <w:t>0</w:t>
            </w:r>
          </w:p>
        </w:tc>
        <w:tc>
          <w:tcPr>
            <w:tcW w:w="1276" w:type="dxa"/>
            <w:vAlign w:val="center"/>
          </w:tcPr>
          <w:p w:rsidR="00825D67" w:rsidRPr="00A70FC5" w:rsidRDefault="00825D67" w:rsidP="00B50908">
            <w:pPr>
              <w:pStyle w:val="TAC"/>
              <w:rPr>
                <w:rFonts w:cs="Arial"/>
                <w:lang w:eastAsia="zh-CN"/>
              </w:rPr>
            </w:pPr>
            <w:r w:rsidRPr="00A70FC5">
              <w:rPr>
                <w:rFonts w:cs="Arial"/>
                <w:lang w:eastAsia="zh-CN"/>
              </w:rPr>
              <w:t>0</w:t>
            </w:r>
          </w:p>
        </w:tc>
        <w:tc>
          <w:tcPr>
            <w:tcW w:w="1275" w:type="dxa"/>
            <w:vAlign w:val="center"/>
          </w:tcPr>
          <w:p w:rsidR="00825D67" w:rsidRPr="00A70FC5" w:rsidRDefault="00825D67" w:rsidP="00B50908">
            <w:pPr>
              <w:pStyle w:val="TAC"/>
              <w:rPr>
                <w:rFonts w:cs="Arial"/>
                <w:lang w:eastAsia="zh-CN"/>
              </w:rPr>
            </w:pPr>
            <w:r w:rsidRPr="00A70FC5">
              <w:rPr>
                <w:rFonts w:cs="Arial"/>
                <w:lang w:eastAsia="zh-CN"/>
              </w:rPr>
              <w:t>0</w:t>
            </w:r>
          </w:p>
        </w:tc>
        <w:tc>
          <w:tcPr>
            <w:tcW w:w="1275" w:type="dxa"/>
            <w:vAlign w:val="center"/>
          </w:tcPr>
          <w:p w:rsidR="00825D67" w:rsidRPr="00A70FC5" w:rsidRDefault="00825D67" w:rsidP="00B50908">
            <w:pPr>
              <w:pStyle w:val="TAC"/>
              <w:rPr>
                <w:rFonts w:cs="Arial"/>
                <w:lang w:eastAsia="zh-CN"/>
              </w:rPr>
            </w:pPr>
            <w:del w:id="22" w:author="Huawei" w:date="2021-05-11T20:13:00Z">
              <w:r w:rsidRPr="00A70FC5" w:rsidDel="00EB2EFF">
                <w:rPr>
                  <w:rFonts w:cs="Arial"/>
                  <w:lang w:eastAsia="zh-CN"/>
                </w:rPr>
                <w:delText>-3</w:delText>
              </w:r>
            </w:del>
          </w:p>
        </w:tc>
        <w:tc>
          <w:tcPr>
            <w:tcW w:w="1275" w:type="dxa"/>
            <w:vAlign w:val="center"/>
          </w:tcPr>
          <w:p w:rsidR="00825D67" w:rsidRPr="00A70FC5" w:rsidRDefault="00825D67" w:rsidP="00B50908">
            <w:pPr>
              <w:pStyle w:val="TAC"/>
              <w:rPr>
                <w:rFonts w:cs="Arial"/>
                <w:lang w:eastAsia="zh-CN"/>
              </w:rPr>
            </w:pPr>
            <w:del w:id="23" w:author="Huawei" w:date="2021-05-11T20:13:00Z">
              <w:r w:rsidRPr="00A70FC5" w:rsidDel="00EB2EFF">
                <w:rPr>
                  <w:rFonts w:cs="Arial"/>
                  <w:lang w:eastAsia="zh-CN"/>
                </w:rPr>
                <w:delText>-3</w:delText>
              </w:r>
            </w:del>
          </w:p>
        </w:tc>
      </w:tr>
      <w:tr w:rsidR="00825D67" w:rsidRPr="00A70FC5" w:rsidTr="00B50908">
        <w:trPr>
          <w:cantSplit/>
          <w:jc w:val="center"/>
        </w:trPr>
        <w:tc>
          <w:tcPr>
            <w:tcW w:w="1142" w:type="dxa"/>
            <w:vMerge/>
            <w:shd w:val="clear" w:color="auto" w:fill="auto"/>
            <w:vAlign w:val="center"/>
          </w:tcPr>
          <w:p w:rsidR="00825D67" w:rsidRPr="00A70FC5" w:rsidRDefault="00825D67" w:rsidP="00B50908">
            <w:pPr>
              <w:pStyle w:val="TAL"/>
              <w:rPr>
                <w:rFonts w:cs="Arial"/>
                <w:lang w:eastAsia="ja-JP"/>
              </w:rPr>
            </w:pPr>
          </w:p>
        </w:tc>
        <w:tc>
          <w:tcPr>
            <w:tcW w:w="1571" w:type="dxa"/>
            <w:shd w:val="clear" w:color="auto" w:fill="auto"/>
            <w:vAlign w:val="center"/>
          </w:tcPr>
          <w:p w:rsidR="00825D67" w:rsidRPr="00A70FC5" w:rsidRDefault="00825D67" w:rsidP="00B50908">
            <w:pPr>
              <w:pStyle w:val="TAL"/>
              <w:rPr>
                <w:rFonts w:cs="Arial"/>
                <w:lang w:eastAsia="ja-JP"/>
              </w:rPr>
            </w:pPr>
            <w:r w:rsidRPr="00A70FC5">
              <w:rPr>
                <w:rFonts w:cs="Arial"/>
                <w:lang w:eastAsia="zh-CN"/>
              </w:rPr>
              <w:t>δ</w:t>
            </w:r>
          </w:p>
        </w:tc>
        <w:tc>
          <w:tcPr>
            <w:tcW w:w="1153" w:type="dxa"/>
            <w:vAlign w:val="center"/>
          </w:tcPr>
          <w:p w:rsidR="00825D67" w:rsidRPr="00A70FC5" w:rsidRDefault="00825D67" w:rsidP="00B50908">
            <w:pPr>
              <w:pStyle w:val="TAC"/>
              <w:rPr>
                <w:rFonts w:eastAsia="?? ??" w:cs="Arial"/>
                <w:lang w:eastAsia="ja-JP"/>
              </w:rPr>
            </w:pPr>
            <w:r w:rsidRPr="00A70FC5">
              <w:rPr>
                <w:rFonts w:cs="Arial"/>
                <w:lang w:eastAsia="zh-CN"/>
              </w:rPr>
              <w:t>3</w:t>
            </w:r>
          </w:p>
        </w:tc>
        <w:tc>
          <w:tcPr>
            <w:tcW w:w="1276" w:type="dxa"/>
            <w:vAlign w:val="center"/>
          </w:tcPr>
          <w:p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del w:id="24" w:author="Huawei" w:date="2021-05-11T20:13:00Z">
              <w:r w:rsidRPr="00A70FC5" w:rsidDel="00EB2EFF">
                <w:rPr>
                  <w:rFonts w:cs="Arial"/>
                  <w:lang w:eastAsia="zh-CN"/>
                </w:rPr>
                <w:delText>0</w:delText>
              </w:r>
            </w:del>
          </w:p>
        </w:tc>
        <w:tc>
          <w:tcPr>
            <w:tcW w:w="1275" w:type="dxa"/>
            <w:vAlign w:val="center"/>
          </w:tcPr>
          <w:p w:rsidR="00825D67" w:rsidRPr="00A70FC5" w:rsidRDefault="00825D67" w:rsidP="00B50908">
            <w:pPr>
              <w:pStyle w:val="TAC"/>
              <w:rPr>
                <w:rFonts w:cs="Arial"/>
                <w:lang w:eastAsia="zh-CN"/>
              </w:rPr>
            </w:pPr>
            <w:del w:id="25" w:author="Huawei" w:date="2021-05-11T20:13:00Z">
              <w:r w:rsidRPr="00A70FC5" w:rsidDel="00EB2EFF">
                <w:rPr>
                  <w:rFonts w:cs="Arial"/>
                  <w:lang w:eastAsia="zh-CN"/>
                </w:rPr>
                <w:delText>0</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Arial"/>
                <w:position w:val="-12"/>
                <w:lang w:eastAsia="ja-JP"/>
              </w:rPr>
              <w:object w:dxaOrig="400" w:dyaOrig="360">
                <v:shape id="_x0000_i1027" type="#_x0000_t75" style="width:19.45pt;height:17.65pt" o:ole="">
                  <v:imagedata r:id="rId16" o:title=""/>
                </v:shape>
                <o:OLEObject Type="Embed" ProgID="Equation.3" ShapeID="_x0000_i1027" DrawAspect="Content" ObjectID="_1683387499" r:id="rId17"/>
              </w:object>
            </w:r>
            <w:r w:rsidRPr="00A70FC5">
              <w:rPr>
                <w:rFonts w:cs="Arial"/>
                <w:lang w:eastAsia="ja-JP"/>
              </w:rPr>
              <w:t>at antenna port</w:t>
            </w:r>
          </w:p>
        </w:tc>
        <w:tc>
          <w:tcPr>
            <w:tcW w:w="1153" w:type="dxa"/>
            <w:vAlign w:val="center"/>
          </w:tcPr>
          <w:p w:rsidR="00825D67" w:rsidRPr="00A70FC5" w:rsidRDefault="00825D67" w:rsidP="00B50908">
            <w:pPr>
              <w:pStyle w:val="TAC"/>
              <w:rPr>
                <w:rFonts w:eastAsia="?? ??" w:cs="Arial"/>
                <w:lang w:eastAsia="ja-JP"/>
              </w:rPr>
            </w:pPr>
            <w:r w:rsidRPr="00A70FC5">
              <w:rPr>
                <w:rFonts w:eastAsia="?? ??" w:cs="Arial"/>
                <w:lang w:eastAsia="ja-JP"/>
              </w:rPr>
              <w:t>dBm/15kHz</w:t>
            </w: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-98</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-98</w:t>
            </w:r>
          </w:p>
        </w:tc>
        <w:tc>
          <w:tcPr>
            <w:tcW w:w="1275" w:type="dxa"/>
            <w:vAlign w:val="center"/>
          </w:tcPr>
          <w:p w:rsidR="00825D67" w:rsidRPr="00A70FC5" w:rsidRDefault="00825D67" w:rsidP="00B50908">
            <w:pPr>
              <w:pStyle w:val="TAC"/>
              <w:rPr>
                <w:rFonts w:eastAsia="?? ??" w:cs="Arial"/>
                <w:lang w:eastAsia="ja-JP"/>
              </w:rPr>
            </w:pPr>
            <w:del w:id="26" w:author="Huawei" w:date="2021-05-11T20:13:00Z">
              <w:r w:rsidRPr="00A70FC5" w:rsidDel="00EB2EFF">
                <w:rPr>
                  <w:rFonts w:eastAsia="?? ??" w:cs="Arial"/>
                  <w:lang w:eastAsia="ja-JP"/>
                </w:rPr>
                <w:delText>-98</w:delText>
              </w:r>
            </w:del>
          </w:p>
        </w:tc>
        <w:tc>
          <w:tcPr>
            <w:tcW w:w="1275" w:type="dxa"/>
            <w:vAlign w:val="center"/>
          </w:tcPr>
          <w:p w:rsidR="00825D67" w:rsidRPr="00A70FC5" w:rsidRDefault="00825D67" w:rsidP="00B50908">
            <w:pPr>
              <w:pStyle w:val="TAC"/>
              <w:rPr>
                <w:rFonts w:eastAsia="?? ??" w:cs="Arial"/>
                <w:lang w:eastAsia="ja-JP"/>
              </w:rPr>
            </w:pPr>
            <w:del w:id="27" w:author="Huawei" w:date="2021-05-11T20:13:00Z">
              <w:r w:rsidRPr="00A70FC5" w:rsidDel="00EB2EFF">
                <w:rPr>
                  <w:rFonts w:eastAsia="?? ??" w:cs="Arial"/>
                  <w:lang w:eastAsia="ja-JP"/>
                </w:rPr>
                <w:delText>-98</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Cyclic prefix</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Normal</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Normal</w:t>
            </w:r>
          </w:p>
        </w:tc>
        <w:tc>
          <w:tcPr>
            <w:tcW w:w="1275" w:type="dxa"/>
            <w:vAlign w:val="center"/>
          </w:tcPr>
          <w:p w:rsidR="00825D67" w:rsidRPr="00A70FC5" w:rsidRDefault="00825D67" w:rsidP="00B50908">
            <w:pPr>
              <w:pStyle w:val="TAC"/>
              <w:rPr>
                <w:rFonts w:eastAsia="?? ??" w:cs="Arial"/>
                <w:lang w:eastAsia="ja-JP"/>
              </w:rPr>
            </w:pPr>
            <w:del w:id="28" w:author="Huawei" w:date="2021-05-11T20:13:00Z">
              <w:r w:rsidRPr="00A70FC5" w:rsidDel="00EB2EFF">
                <w:rPr>
                  <w:rFonts w:eastAsia="?? ??" w:cs="Arial"/>
                  <w:lang w:eastAsia="ja-JP"/>
                </w:rPr>
                <w:delText>Normal</w:delText>
              </w:r>
            </w:del>
          </w:p>
        </w:tc>
        <w:tc>
          <w:tcPr>
            <w:tcW w:w="1275" w:type="dxa"/>
            <w:vAlign w:val="center"/>
          </w:tcPr>
          <w:p w:rsidR="00825D67" w:rsidRPr="00A70FC5" w:rsidRDefault="00825D67" w:rsidP="00B50908">
            <w:pPr>
              <w:pStyle w:val="TAC"/>
              <w:rPr>
                <w:rFonts w:eastAsia="?? ??" w:cs="Arial"/>
                <w:lang w:eastAsia="ja-JP"/>
              </w:rPr>
            </w:pPr>
            <w:del w:id="29" w:author="Huawei" w:date="2021-05-11T20:13:00Z">
              <w:r w:rsidRPr="00A70FC5" w:rsidDel="00EB2EFF">
                <w:rPr>
                  <w:rFonts w:eastAsia="?? ??" w:cs="Arial"/>
                  <w:lang w:eastAsia="ja-JP"/>
                </w:rPr>
                <w:delText>Normal</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Subframe Configuration</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Non-MBSFN</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Non-MBSFN</w:t>
            </w:r>
          </w:p>
        </w:tc>
        <w:tc>
          <w:tcPr>
            <w:tcW w:w="1275" w:type="dxa"/>
            <w:vAlign w:val="center"/>
          </w:tcPr>
          <w:p w:rsidR="00825D67" w:rsidRPr="00A70FC5" w:rsidRDefault="00825D67" w:rsidP="00B50908">
            <w:pPr>
              <w:pStyle w:val="TAC"/>
              <w:rPr>
                <w:rFonts w:eastAsia="?? ??" w:cs="Arial"/>
                <w:lang w:eastAsia="ja-JP"/>
              </w:rPr>
            </w:pPr>
            <w:del w:id="30" w:author="Huawei" w:date="2021-05-11T20:13:00Z">
              <w:r w:rsidRPr="00A70FC5" w:rsidDel="00EB2EFF">
                <w:rPr>
                  <w:rFonts w:eastAsia="?? ??" w:cs="Arial"/>
                  <w:lang w:eastAsia="ja-JP"/>
                </w:rPr>
                <w:delText>Non-MBSFN</w:delText>
              </w:r>
            </w:del>
          </w:p>
        </w:tc>
        <w:tc>
          <w:tcPr>
            <w:tcW w:w="1275" w:type="dxa"/>
            <w:vAlign w:val="center"/>
          </w:tcPr>
          <w:p w:rsidR="00825D67" w:rsidRPr="00A70FC5" w:rsidRDefault="00825D67" w:rsidP="00B50908">
            <w:pPr>
              <w:pStyle w:val="TAC"/>
              <w:rPr>
                <w:rFonts w:eastAsia="?? ??" w:cs="Arial"/>
                <w:lang w:eastAsia="ja-JP"/>
              </w:rPr>
            </w:pPr>
            <w:del w:id="31" w:author="Huawei" w:date="2021-05-11T20:13:00Z">
              <w:r w:rsidRPr="00A70FC5" w:rsidDel="00EB2EFF">
                <w:rPr>
                  <w:rFonts w:eastAsia="?? ??" w:cs="Arial"/>
                  <w:lang w:eastAsia="ja-JP"/>
                </w:rPr>
                <w:delText>Non-MBSFN</w:delText>
              </w:r>
            </w:del>
          </w:p>
        </w:tc>
      </w:tr>
      <w:tr w:rsidR="00825D67" w:rsidRPr="00A70FC5" w:rsidTr="00B50908">
        <w:trPr>
          <w:cantSplit/>
          <w:jc w:val="center"/>
        </w:trPr>
        <w:tc>
          <w:tcPr>
            <w:tcW w:w="2713" w:type="dxa"/>
            <w:gridSpan w:val="2"/>
            <w:vMerge w:val="restart"/>
            <w:vAlign w:val="center"/>
          </w:tcPr>
          <w:p w:rsidR="00825D67" w:rsidRPr="00A70FC5" w:rsidRDefault="00825D67" w:rsidP="00B50908">
            <w:pPr>
              <w:pStyle w:val="TAL"/>
              <w:rPr>
                <w:rFonts w:cs="v5.0.0"/>
                <w:lang w:eastAsia="ja-JP"/>
              </w:rPr>
            </w:pPr>
            <w:r w:rsidRPr="00A70FC5">
              <w:rPr>
                <w:rFonts w:cs="v5.0.0"/>
                <w:lang w:eastAsia="ja-JP"/>
              </w:rPr>
              <w:t>Precoder Update Granularity</w:t>
            </w:r>
          </w:p>
        </w:tc>
        <w:tc>
          <w:tcPr>
            <w:tcW w:w="1153" w:type="dxa"/>
            <w:vAlign w:val="center"/>
          </w:tcPr>
          <w:p w:rsidR="00825D67" w:rsidRPr="00A70FC5" w:rsidRDefault="00825D67" w:rsidP="00B50908">
            <w:pPr>
              <w:pStyle w:val="TAC"/>
              <w:rPr>
                <w:rFonts w:eastAsia="?? ??" w:cs="Arial"/>
                <w:lang w:eastAsia="ja-JP"/>
              </w:rPr>
            </w:pPr>
            <w:r w:rsidRPr="00A70FC5">
              <w:rPr>
                <w:rFonts w:eastAsia="?? ??" w:cs="Arial"/>
                <w:lang w:eastAsia="ja-JP"/>
              </w:rPr>
              <w:t>PRB</w:t>
            </w: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rsidR="00825D67" w:rsidRPr="00A70FC5" w:rsidRDefault="00825D67" w:rsidP="00B50908">
            <w:pPr>
              <w:pStyle w:val="TAC"/>
              <w:rPr>
                <w:rFonts w:eastAsia="?? ??" w:cs="Arial"/>
                <w:lang w:eastAsia="ja-JP"/>
              </w:rPr>
            </w:pPr>
            <w:del w:id="32" w:author="Huawei" w:date="2021-05-11T20:13:00Z">
              <w:r w:rsidRPr="00A70FC5" w:rsidDel="00EB2EFF">
                <w:rPr>
                  <w:rFonts w:eastAsia="?? ??" w:cs="Arial"/>
                  <w:lang w:eastAsia="ja-JP"/>
                </w:rPr>
                <w:delText>1</w:delText>
              </w:r>
            </w:del>
          </w:p>
        </w:tc>
        <w:tc>
          <w:tcPr>
            <w:tcW w:w="1275" w:type="dxa"/>
            <w:vAlign w:val="center"/>
          </w:tcPr>
          <w:p w:rsidR="00825D67" w:rsidRPr="00A70FC5" w:rsidRDefault="00825D67" w:rsidP="00B50908">
            <w:pPr>
              <w:pStyle w:val="TAC"/>
              <w:rPr>
                <w:rFonts w:eastAsia="?? ??" w:cs="Arial"/>
                <w:lang w:eastAsia="ja-JP"/>
              </w:rPr>
            </w:pPr>
            <w:del w:id="33" w:author="Huawei" w:date="2021-05-11T20:13:00Z">
              <w:r w:rsidRPr="00A70FC5" w:rsidDel="00EB2EFF">
                <w:rPr>
                  <w:rFonts w:eastAsia="?? ??" w:cs="Arial"/>
                  <w:lang w:eastAsia="ja-JP"/>
                </w:rPr>
                <w:delText>1</w:delText>
              </w:r>
            </w:del>
          </w:p>
        </w:tc>
      </w:tr>
      <w:tr w:rsidR="00825D67" w:rsidRPr="00A70FC5" w:rsidTr="00B50908">
        <w:trPr>
          <w:cantSplit/>
          <w:jc w:val="center"/>
        </w:trPr>
        <w:tc>
          <w:tcPr>
            <w:tcW w:w="2713" w:type="dxa"/>
            <w:gridSpan w:val="2"/>
            <w:vMerge/>
            <w:vAlign w:val="center"/>
          </w:tcPr>
          <w:p w:rsidR="00825D67" w:rsidRPr="00A70FC5" w:rsidRDefault="00825D67" w:rsidP="00B50908">
            <w:pPr>
              <w:pStyle w:val="TAL"/>
              <w:rPr>
                <w:rFonts w:cs="v5.0.0"/>
                <w:lang w:eastAsia="ja-JP"/>
              </w:rPr>
            </w:pPr>
          </w:p>
        </w:tc>
        <w:tc>
          <w:tcPr>
            <w:tcW w:w="1153" w:type="dxa"/>
            <w:vAlign w:val="center"/>
          </w:tcPr>
          <w:p w:rsidR="00825D67" w:rsidRPr="00A70FC5" w:rsidRDefault="00825D67" w:rsidP="00B50908">
            <w:pPr>
              <w:pStyle w:val="TAC"/>
              <w:rPr>
                <w:rFonts w:eastAsia="?? ??" w:cs="Arial"/>
                <w:lang w:eastAsia="ja-JP"/>
              </w:rPr>
            </w:pPr>
            <w:r w:rsidRPr="00A70FC5">
              <w:rPr>
                <w:rFonts w:eastAsia="?? ??" w:cs="Arial"/>
                <w:lang w:eastAsia="ja-JP"/>
              </w:rPr>
              <w:t>ms</w:t>
            </w:r>
          </w:p>
        </w:tc>
        <w:tc>
          <w:tcPr>
            <w:tcW w:w="1276" w:type="dxa"/>
            <w:vAlign w:val="center"/>
          </w:tcPr>
          <w:p w:rsidR="00825D67" w:rsidRPr="00A70FC5" w:rsidRDefault="00825D67" w:rsidP="00B50908">
            <w:pPr>
              <w:pStyle w:val="TAC"/>
              <w:rPr>
                <w:rFonts w:cs="Arial"/>
                <w:lang w:eastAsia="zh-CN"/>
              </w:rPr>
            </w:pPr>
            <w:r w:rsidRPr="00A70FC5">
              <w:rPr>
                <w:rFonts w:eastAsia="?? ??" w:cs="Arial"/>
                <w:lang w:eastAsia="ja-JP"/>
              </w:rPr>
              <w:t>5 (Note 2)</w:t>
            </w:r>
          </w:p>
        </w:tc>
        <w:tc>
          <w:tcPr>
            <w:tcW w:w="1275" w:type="dxa"/>
            <w:vAlign w:val="center"/>
          </w:tcPr>
          <w:p w:rsidR="00825D67" w:rsidRPr="00A70FC5" w:rsidRDefault="00825D67" w:rsidP="00B50908">
            <w:pPr>
              <w:pStyle w:val="TAC"/>
              <w:rPr>
                <w:rFonts w:cs="Arial"/>
                <w:lang w:eastAsia="zh-CN"/>
              </w:rPr>
            </w:pPr>
            <w:r w:rsidRPr="00A70FC5">
              <w:rPr>
                <w:rFonts w:eastAsia="?? ??" w:cs="Arial"/>
                <w:lang w:eastAsia="ja-JP"/>
              </w:rPr>
              <w:t>5 (Note 2)</w:t>
            </w:r>
          </w:p>
        </w:tc>
        <w:tc>
          <w:tcPr>
            <w:tcW w:w="1275" w:type="dxa"/>
            <w:vAlign w:val="center"/>
          </w:tcPr>
          <w:p w:rsidR="00825D67" w:rsidRPr="00A70FC5" w:rsidRDefault="00825D67" w:rsidP="00B50908">
            <w:pPr>
              <w:pStyle w:val="TAC"/>
              <w:rPr>
                <w:rFonts w:cs="Arial"/>
                <w:lang w:eastAsia="zh-CN"/>
              </w:rPr>
            </w:pPr>
            <w:del w:id="34" w:author="Huawei" w:date="2021-05-11T20:13:00Z">
              <w:r w:rsidRPr="00A70FC5" w:rsidDel="00EB2EFF">
                <w:rPr>
                  <w:rFonts w:cs="Arial"/>
                  <w:lang w:eastAsia="zh-CN"/>
                </w:rPr>
                <w:delText>20</w:delText>
              </w:r>
              <w:r w:rsidRPr="00A70FC5" w:rsidDel="00EB2EFF">
                <w:rPr>
                  <w:rFonts w:eastAsia="?? ??" w:cs="Arial"/>
                  <w:lang w:eastAsia="ja-JP"/>
                </w:rPr>
                <w:delText xml:space="preserve"> (Note 2)</w:delText>
              </w:r>
            </w:del>
          </w:p>
        </w:tc>
        <w:tc>
          <w:tcPr>
            <w:tcW w:w="1275" w:type="dxa"/>
            <w:vAlign w:val="center"/>
          </w:tcPr>
          <w:p w:rsidR="00825D67" w:rsidRPr="00A70FC5" w:rsidRDefault="00825D67" w:rsidP="00B50908">
            <w:pPr>
              <w:pStyle w:val="TAC"/>
              <w:rPr>
                <w:rFonts w:cs="Arial"/>
                <w:lang w:eastAsia="zh-CN"/>
              </w:rPr>
            </w:pPr>
            <w:del w:id="35" w:author="Huawei" w:date="2021-05-11T20:13:00Z">
              <w:r w:rsidRPr="00A70FC5" w:rsidDel="00EB2EFF">
                <w:rPr>
                  <w:rFonts w:cs="Arial"/>
                  <w:lang w:eastAsia="zh-CN"/>
                </w:rPr>
                <w:delText>20</w:delText>
              </w:r>
              <w:r w:rsidRPr="00A70FC5" w:rsidDel="00EB2EFF">
                <w:rPr>
                  <w:rFonts w:eastAsia="?? ??" w:cs="Arial"/>
                  <w:lang w:eastAsia="ja-JP"/>
                </w:rPr>
                <w:delText xml:space="preserve"> (Note 2)</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Beamforming Pre-Coder</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Annex B.4.4</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Annex B.4.4</w:t>
            </w:r>
          </w:p>
        </w:tc>
        <w:tc>
          <w:tcPr>
            <w:tcW w:w="1275" w:type="dxa"/>
            <w:vAlign w:val="center"/>
          </w:tcPr>
          <w:p w:rsidR="00825D67" w:rsidRPr="00A70FC5" w:rsidRDefault="00825D67" w:rsidP="00B50908">
            <w:pPr>
              <w:pStyle w:val="TAC"/>
              <w:rPr>
                <w:rFonts w:eastAsia="?? ??" w:cs="Arial"/>
                <w:lang w:eastAsia="ja-JP"/>
              </w:rPr>
            </w:pPr>
            <w:del w:id="36" w:author="Huawei" w:date="2021-05-11T20:13:00Z">
              <w:r w:rsidRPr="00A70FC5" w:rsidDel="00EB2EFF">
                <w:rPr>
                  <w:rFonts w:eastAsia="?? ??" w:cs="Arial"/>
                  <w:lang w:eastAsia="ja-JP"/>
                </w:rPr>
                <w:delText>Annex B.4.4</w:delText>
              </w:r>
            </w:del>
          </w:p>
        </w:tc>
        <w:tc>
          <w:tcPr>
            <w:tcW w:w="1275" w:type="dxa"/>
            <w:vAlign w:val="center"/>
          </w:tcPr>
          <w:p w:rsidR="00825D67" w:rsidRPr="00A70FC5" w:rsidRDefault="00825D67" w:rsidP="00B50908">
            <w:pPr>
              <w:pStyle w:val="TAC"/>
              <w:rPr>
                <w:rFonts w:eastAsia="?? ??" w:cs="Arial"/>
                <w:lang w:eastAsia="ja-JP"/>
              </w:rPr>
            </w:pPr>
            <w:del w:id="37" w:author="Huawei" w:date="2021-05-11T20:13:00Z">
              <w:r w:rsidRPr="00A70FC5" w:rsidDel="00EB2EFF">
                <w:rPr>
                  <w:rFonts w:eastAsia="?? ??" w:cs="Arial"/>
                  <w:lang w:eastAsia="ja-JP"/>
                </w:rPr>
                <w:delText>Annex B.4.4</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Cell Specific Reference Signal</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cs="Arial"/>
                <w:lang w:eastAsia="zh-CN"/>
              </w:rPr>
            </w:pPr>
            <w:r w:rsidRPr="00A70FC5">
              <w:rPr>
                <w:rFonts w:eastAsia="?? ??" w:cs="Arial"/>
                <w:lang w:eastAsia="ja-JP"/>
              </w:rPr>
              <w:t>Port 0 and 1</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Port 0 and 1</w:t>
            </w:r>
          </w:p>
        </w:tc>
        <w:tc>
          <w:tcPr>
            <w:tcW w:w="1275" w:type="dxa"/>
            <w:vAlign w:val="center"/>
          </w:tcPr>
          <w:p w:rsidR="00825D67" w:rsidRPr="00A70FC5" w:rsidRDefault="00825D67" w:rsidP="00B50908">
            <w:pPr>
              <w:pStyle w:val="TAC"/>
              <w:rPr>
                <w:rFonts w:eastAsia="?? ??" w:cs="Arial"/>
                <w:lang w:eastAsia="ja-JP"/>
              </w:rPr>
            </w:pPr>
            <w:del w:id="38" w:author="Huawei" w:date="2021-05-11T20:13:00Z">
              <w:r w:rsidRPr="00A70FC5" w:rsidDel="00EB2EFF">
                <w:rPr>
                  <w:rFonts w:eastAsia="?? ??" w:cs="Arial"/>
                  <w:lang w:eastAsia="ja-JP"/>
                </w:rPr>
                <w:delText>Port 0 and 1</w:delText>
              </w:r>
            </w:del>
          </w:p>
        </w:tc>
        <w:tc>
          <w:tcPr>
            <w:tcW w:w="1275" w:type="dxa"/>
            <w:vAlign w:val="center"/>
          </w:tcPr>
          <w:p w:rsidR="00825D67" w:rsidRPr="00A70FC5" w:rsidRDefault="00825D67" w:rsidP="00B50908">
            <w:pPr>
              <w:pStyle w:val="TAC"/>
              <w:rPr>
                <w:rFonts w:eastAsia="?? ??" w:cs="Arial"/>
                <w:lang w:eastAsia="ja-JP"/>
              </w:rPr>
            </w:pPr>
            <w:del w:id="39" w:author="Huawei" w:date="2021-05-11T20:13:00Z">
              <w:r w:rsidRPr="00A70FC5" w:rsidDel="00EB2EFF">
                <w:rPr>
                  <w:rFonts w:eastAsia="?? ??" w:cs="Arial"/>
                  <w:lang w:eastAsia="ja-JP"/>
                </w:rPr>
                <w:delText>Port 0 and 1</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Number of PRB per MPDCCH Set</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4</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4</w:t>
            </w:r>
          </w:p>
        </w:tc>
        <w:tc>
          <w:tcPr>
            <w:tcW w:w="1275" w:type="dxa"/>
            <w:vAlign w:val="center"/>
          </w:tcPr>
          <w:p w:rsidR="00825D67" w:rsidRPr="00A70FC5" w:rsidRDefault="00825D67" w:rsidP="00B50908">
            <w:pPr>
              <w:pStyle w:val="TAC"/>
              <w:rPr>
                <w:rFonts w:cs="Arial"/>
                <w:lang w:eastAsia="zh-CN"/>
              </w:rPr>
            </w:pPr>
            <w:del w:id="40" w:author="Huawei" w:date="2021-05-11T20:13:00Z">
              <w:r w:rsidRPr="00A70FC5" w:rsidDel="00EB2EFF">
                <w:rPr>
                  <w:rFonts w:cs="Arial" w:hint="eastAsia"/>
                  <w:lang w:eastAsia="zh-CN"/>
                </w:rPr>
                <w:delText>2+4</w:delText>
              </w:r>
            </w:del>
          </w:p>
        </w:tc>
        <w:tc>
          <w:tcPr>
            <w:tcW w:w="1275" w:type="dxa"/>
            <w:vAlign w:val="center"/>
          </w:tcPr>
          <w:p w:rsidR="00825D67" w:rsidRPr="00A70FC5" w:rsidRDefault="00825D67" w:rsidP="00B50908">
            <w:pPr>
              <w:pStyle w:val="TAC"/>
              <w:rPr>
                <w:rFonts w:cs="Arial"/>
                <w:lang w:eastAsia="zh-CN"/>
              </w:rPr>
            </w:pPr>
            <w:del w:id="41" w:author="Huawei" w:date="2021-05-11T20:13:00Z">
              <w:r w:rsidRPr="00A70FC5" w:rsidDel="00EB2EFF">
                <w:rPr>
                  <w:rFonts w:cs="Arial" w:hint="eastAsia"/>
                  <w:lang w:eastAsia="zh-CN"/>
                </w:rPr>
                <w:delText>2+4</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Arial"/>
                <w:lang w:eastAsia="ja-JP"/>
              </w:rPr>
            </w:pPr>
            <w:r w:rsidRPr="00A70FC5">
              <w:rPr>
                <w:rFonts w:cs="Arial"/>
                <w:lang w:eastAsia="ja-JP"/>
              </w:rPr>
              <w:t>Transmission type</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Distributed</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Distributed</w:t>
            </w:r>
          </w:p>
        </w:tc>
        <w:tc>
          <w:tcPr>
            <w:tcW w:w="1275" w:type="dxa"/>
            <w:vAlign w:val="center"/>
          </w:tcPr>
          <w:p w:rsidR="00825D67" w:rsidRPr="00A70FC5" w:rsidRDefault="00825D67" w:rsidP="00B50908">
            <w:pPr>
              <w:pStyle w:val="TAC"/>
              <w:rPr>
                <w:rFonts w:eastAsia="?? ??" w:cs="Arial"/>
                <w:lang w:eastAsia="ja-JP"/>
              </w:rPr>
            </w:pPr>
            <w:del w:id="42" w:author="Huawei" w:date="2021-05-11T20:13:00Z">
              <w:r w:rsidRPr="00A70FC5" w:rsidDel="00EB2EFF">
                <w:rPr>
                  <w:rFonts w:eastAsia="?? ??" w:cs="Arial" w:hint="eastAsia"/>
                  <w:lang w:eastAsia="ja-JP"/>
                </w:rPr>
                <w:delText>Localized</w:delText>
              </w:r>
            </w:del>
          </w:p>
        </w:tc>
        <w:tc>
          <w:tcPr>
            <w:tcW w:w="1275" w:type="dxa"/>
            <w:vAlign w:val="center"/>
          </w:tcPr>
          <w:p w:rsidR="00825D67" w:rsidRPr="00A70FC5" w:rsidRDefault="00825D67" w:rsidP="00B50908">
            <w:pPr>
              <w:pStyle w:val="TAC"/>
              <w:rPr>
                <w:rFonts w:eastAsia="?? ??" w:cs="Arial"/>
                <w:lang w:eastAsia="ja-JP"/>
              </w:rPr>
            </w:pPr>
            <w:del w:id="43" w:author="Huawei" w:date="2021-05-11T20:13:00Z">
              <w:r w:rsidRPr="00A70FC5" w:rsidDel="00EB2EFF">
                <w:rPr>
                  <w:rFonts w:eastAsia="?? ??" w:cs="Arial" w:hint="eastAsia"/>
                  <w:lang w:eastAsia="ja-JP"/>
                </w:rPr>
                <w:delText>Localized</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Frequency hopping</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Di</w:t>
            </w:r>
            <w:r w:rsidRPr="00A70FC5">
              <w:rPr>
                <w:rFonts w:cs="Arial" w:hint="eastAsia"/>
                <w:lang w:eastAsia="zh-CN"/>
              </w:rPr>
              <w:t>s</w:t>
            </w:r>
            <w:r w:rsidRPr="00A70FC5">
              <w:rPr>
                <w:rFonts w:eastAsia="?? ??" w:cs="Arial"/>
                <w:lang w:eastAsia="ja-JP"/>
              </w:rPr>
              <w:t>abled</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Di</w:t>
            </w:r>
            <w:r w:rsidRPr="00A70FC5">
              <w:rPr>
                <w:rFonts w:cs="Arial" w:hint="eastAsia"/>
                <w:lang w:eastAsia="zh-CN"/>
              </w:rPr>
              <w:t>s</w:t>
            </w:r>
            <w:r w:rsidRPr="00A70FC5">
              <w:rPr>
                <w:rFonts w:eastAsia="?? ??" w:cs="Arial"/>
                <w:lang w:eastAsia="ja-JP"/>
              </w:rPr>
              <w:t>abled</w:t>
            </w:r>
          </w:p>
        </w:tc>
        <w:tc>
          <w:tcPr>
            <w:tcW w:w="1275" w:type="dxa"/>
            <w:vAlign w:val="center"/>
          </w:tcPr>
          <w:p w:rsidR="00825D67" w:rsidRPr="00A70FC5" w:rsidRDefault="00825D67" w:rsidP="00B50908">
            <w:pPr>
              <w:pStyle w:val="TAC"/>
              <w:rPr>
                <w:rFonts w:cs="Arial"/>
                <w:lang w:eastAsia="zh-CN"/>
              </w:rPr>
            </w:pPr>
            <w:del w:id="44" w:author="Huawei" w:date="2021-05-11T20:13:00Z">
              <w:r w:rsidRPr="00A70FC5" w:rsidDel="00EB2EFF">
                <w:rPr>
                  <w:rFonts w:cs="Arial"/>
                  <w:lang w:eastAsia="zh-CN"/>
                </w:rPr>
                <w:delText>Ena</w:delText>
              </w:r>
              <w:r w:rsidRPr="00A70FC5" w:rsidDel="00EB2EFF">
                <w:rPr>
                  <w:rFonts w:cs="Arial" w:hint="eastAsia"/>
                  <w:lang w:eastAsia="zh-CN"/>
                </w:rPr>
                <w:delText>bled</w:delText>
              </w:r>
            </w:del>
          </w:p>
        </w:tc>
        <w:tc>
          <w:tcPr>
            <w:tcW w:w="1275" w:type="dxa"/>
            <w:vAlign w:val="center"/>
          </w:tcPr>
          <w:p w:rsidR="00825D67" w:rsidRPr="00A70FC5" w:rsidRDefault="00825D67" w:rsidP="00B50908">
            <w:pPr>
              <w:pStyle w:val="TAC"/>
              <w:rPr>
                <w:rFonts w:cs="Arial"/>
                <w:lang w:eastAsia="zh-CN"/>
              </w:rPr>
            </w:pPr>
            <w:del w:id="45" w:author="Huawei" w:date="2021-05-11T20:13:00Z">
              <w:r w:rsidRPr="00A70FC5" w:rsidDel="00EB2EFF">
                <w:rPr>
                  <w:rFonts w:cs="Arial"/>
                  <w:lang w:eastAsia="zh-CN"/>
                </w:rPr>
                <w:delText>Ena</w:delText>
              </w:r>
              <w:r w:rsidRPr="00A70FC5" w:rsidDel="00EB2EFF">
                <w:rPr>
                  <w:rFonts w:cs="Arial" w:hint="eastAsia"/>
                  <w:lang w:eastAsia="zh-CN"/>
                </w:rPr>
                <w:delText>bled</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Number of frequency hopping narrowbands</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cs="Arial"/>
                <w:lang w:eastAsia="zh-CN"/>
              </w:rPr>
            </w:pPr>
            <w:del w:id="46" w:author="Huawei" w:date="2021-05-11T20:13:00Z">
              <w:r w:rsidRPr="00A70FC5" w:rsidDel="00EB2EFF">
                <w:rPr>
                  <w:rFonts w:cs="Arial" w:hint="eastAsia"/>
                  <w:lang w:eastAsia="zh-CN"/>
                </w:rPr>
                <w:delText>4</w:delText>
              </w:r>
            </w:del>
          </w:p>
        </w:tc>
        <w:tc>
          <w:tcPr>
            <w:tcW w:w="1275" w:type="dxa"/>
            <w:vAlign w:val="center"/>
          </w:tcPr>
          <w:p w:rsidR="00825D67" w:rsidRPr="00A70FC5" w:rsidRDefault="00825D67" w:rsidP="00B50908">
            <w:pPr>
              <w:pStyle w:val="TAC"/>
              <w:rPr>
                <w:rFonts w:cs="Arial"/>
                <w:lang w:eastAsia="zh-CN"/>
              </w:rPr>
            </w:pPr>
            <w:del w:id="47" w:author="Huawei" w:date="2021-05-11T20:13:00Z">
              <w:r w:rsidRPr="00A70FC5" w:rsidDel="00EB2EFF">
                <w:rPr>
                  <w:rFonts w:cs="Arial" w:hint="eastAsia"/>
                  <w:lang w:eastAsia="zh-CN"/>
                </w:rPr>
                <w:delText>4</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 xml:space="preserve">Frequency hopping offset </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cs="Arial"/>
                <w:lang w:eastAsia="zh-CN"/>
              </w:rPr>
            </w:pPr>
            <w:del w:id="48" w:author="Huawei" w:date="2021-05-11T20:13:00Z">
              <w:r w:rsidRPr="00A70FC5" w:rsidDel="00EB2EFF">
                <w:rPr>
                  <w:rFonts w:cs="Arial"/>
                  <w:lang w:eastAsia="zh-CN"/>
                </w:rPr>
                <w:delText>1</w:delText>
              </w:r>
            </w:del>
          </w:p>
        </w:tc>
        <w:tc>
          <w:tcPr>
            <w:tcW w:w="1275" w:type="dxa"/>
            <w:vAlign w:val="center"/>
          </w:tcPr>
          <w:p w:rsidR="00825D67" w:rsidRPr="00A70FC5" w:rsidRDefault="00825D67" w:rsidP="00B50908">
            <w:pPr>
              <w:pStyle w:val="TAC"/>
              <w:rPr>
                <w:rFonts w:cs="Arial"/>
                <w:lang w:eastAsia="zh-CN"/>
              </w:rPr>
            </w:pPr>
            <w:del w:id="49" w:author="Huawei" w:date="2021-05-11T20:13:00Z">
              <w:r w:rsidRPr="00A70FC5" w:rsidDel="00EB2EFF">
                <w:rPr>
                  <w:rFonts w:cs="Arial"/>
                  <w:lang w:eastAsia="zh-CN"/>
                </w:rPr>
                <w:delText>1</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Frequency hopping in</w:t>
            </w:r>
            <w:r w:rsidRPr="00A70FC5">
              <w:rPr>
                <w:rFonts w:cs="v5.0.0" w:hint="eastAsia"/>
                <w:lang w:eastAsia="zh-CN"/>
              </w:rPr>
              <w:t>t</w:t>
            </w:r>
            <w:r w:rsidRPr="00A70FC5">
              <w:rPr>
                <w:rFonts w:cs="v5.0.0"/>
                <w:lang w:eastAsia="ja-JP"/>
              </w:rPr>
              <w:t>erval</w:t>
            </w:r>
          </w:p>
        </w:tc>
        <w:tc>
          <w:tcPr>
            <w:tcW w:w="1153" w:type="dxa"/>
            <w:vAlign w:val="center"/>
          </w:tcPr>
          <w:p w:rsidR="00825D67" w:rsidRPr="00A70FC5" w:rsidRDefault="00825D67" w:rsidP="00B50908">
            <w:pPr>
              <w:pStyle w:val="TAC"/>
              <w:rPr>
                <w:rFonts w:eastAsia="?? ??" w:cs="Arial"/>
                <w:lang w:eastAsia="ja-JP"/>
              </w:rPr>
            </w:pPr>
            <w:r w:rsidRPr="00A70FC5">
              <w:rPr>
                <w:rFonts w:eastAsia="?? ??" w:cs="Arial"/>
                <w:lang w:eastAsia="ja-JP"/>
              </w:rPr>
              <w:t>ms</w:t>
            </w: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cs="Arial"/>
                <w:lang w:eastAsia="zh-CN"/>
              </w:rPr>
            </w:pPr>
            <w:del w:id="50" w:author="Huawei" w:date="2021-05-11T20:13:00Z">
              <w:r w:rsidRPr="00A70FC5" w:rsidDel="00EB2EFF">
                <w:rPr>
                  <w:rFonts w:cs="Arial"/>
                  <w:lang w:eastAsia="zh-CN"/>
                </w:rPr>
                <w:delText>5</w:delText>
              </w:r>
            </w:del>
          </w:p>
        </w:tc>
        <w:tc>
          <w:tcPr>
            <w:tcW w:w="1275" w:type="dxa"/>
            <w:vAlign w:val="center"/>
          </w:tcPr>
          <w:p w:rsidR="00825D67" w:rsidRPr="00A70FC5" w:rsidRDefault="00825D67" w:rsidP="00B50908">
            <w:pPr>
              <w:pStyle w:val="TAC"/>
              <w:rPr>
                <w:rFonts w:cs="Arial"/>
                <w:lang w:eastAsia="zh-CN"/>
              </w:rPr>
            </w:pPr>
            <w:del w:id="51" w:author="Huawei" w:date="2021-05-11T20:13:00Z">
              <w:r w:rsidRPr="00A70FC5" w:rsidDel="00EB2EFF">
                <w:rPr>
                  <w:rFonts w:cs="Arial" w:hint="eastAsia"/>
                  <w:lang w:eastAsia="zh-CN"/>
                </w:rPr>
                <w:delText>5</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Value of G in MPDCCH start subframe (</w:t>
            </w:r>
            <w:r w:rsidRPr="00A70FC5">
              <w:rPr>
                <w:rFonts w:cs="v5.0.0"/>
                <w:i/>
                <w:lang w:eastAsia="ja-JP"/>
              </w:rPr>
              <w:t>mpdcch-startSF-UESS</w:t>
            </w:r>
            <w:r w:rsidRPr="00A70FC5">
              <w:rPr>
                <w:rFonts w:cs="v5.0.0"/>
                <w:lang w:eastAsia="ja-JP"/>
              </w:rPr>
              <w:t xml:space="preserve">) </w:t>
            </w:r>
            <w:r w:rsidRPr="00A70FC5">
              <w:rPr>
                <w:rFonts w:cs="v5.0.0"/>
                <w:vertAlign w:val="superscript"/>
                <w:lang w:eastAsia="ja-JP"/>
              </w:rPr>
              <w:t>Note 3</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cs="Arial"/>
                <w:lang w:eastAsia="zh-CN"/>
              </w:rPr>
            </w:pPr>
            <w:r w:rsidRPr="00A70FC5">
              <w:rPr>
                <w:rFonts w:cs="Arial" w:hint="eastAsia"/>
                <w:lang w:eastAsia="zh-CN"/>
              </w:rPr>
              <w:t>5</w:t>
            </w:r>
          </w:p>
        </w:tc>
        <w:tc>
          <w:tcPr>
            <w:tcW w:w="1275" w:type="dxa"/>
            <w:vAlign w:val="center"/>
          </w:tcPr>
          <w:p w:rsidR="00825D67" w:rsidRPr="00A70FC5" w:rsidRDefault="00825D67" w:rsidP="00B50908">
            <w:pPr>
              <w:pStyle w:val="TAC"/>
              <w:rPr>
                <w:rFonts w:cs="Arial"/>
                <w:lang w:eastAsia="zh-CN"/>
              </w:rPr>
            </w:pPr>
            <w:r w:rsidRPr="00A70FC5">
              <w:rPr>
                <w:rFonts w:cs="Arial" w:hint="eastAsia"/>
                <w:lang w:eastAsia="zh-CN"/>
              </w:rPr>
              <w:t>5</w:t>
            </w:r>
          </w:p>
        </w:tc>
        <w:tc>
          <w:tcPr>
            <w:tcW w:w="1275" w:type="dxa"/>
            <w:vAlign w:val="center"/>
          </w:tcPr>
          <w:p w:rsidR="00825D67" w:rsidRPr="00A70FC5" w:rsidRDefault="00825D67" w:rsidP="00B50908">
            <w:pPr>
              <w:pStyle w:val="TAC"/>
              <w:rPr>
                <w:rFonts w:cs="Arial"/>
                <w:lang w:eastAsia="zh-CN"/>
              </w:rPr>
            </w:pPr>
            <w:del w:id="52" w:author="Huawei" w:date="2021-05-11T20:13:00Z">
              <w:r w:rsidRPr="00A70FC5" w:rsidDel="00EB2EFF">
                <w:rPr>
                  <w:rFonts w:cs="Arial" w:hint="eastAsia"/>
                  <w:lang w:eastAsia="zh-CN"/>
                </w:rPr>
                <w:delText>5</w:delText>
              </w:r>
            </w:del>
          </w:p>
        </w:tc>
        <w:tc>
          <w:tcPr>
            <w:tcW w:w="1275" w:type="dxa"/>
            <w:vAlign w:val="center"/>
          </w:tcPr>
          <w:p w:rsidR="00825D67" w:rsidRPr="00A70FC5" w:rsidRDefault="00825D67" w:rsidP="00B50908">
            <w:pPr>
              <w:pStyle w:val="TAC"/>
              <w:rPr>
                <w:rFonts w:cs="Arial"/>
                <w:lang w:eastAsia="zh-CN"/>
              </w:rPr>
            </w:pPr>
            <w:del w:id="53" w:author="Huawei" w:date="2021-05-11T20:13:00Z">
              <w:r w:rsidRPr="00A70FC5" w:rsidDel="00EB2EFF">
                <w:rPr>
                  <w:rFonts w:cs="Arial" w:hint="eastAsia"/>
                  <w:lang w:eastAsia="zh-CN"/>
                </w:rPr>
                <w:delText>5</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Maximum number of repetitions(</w:t>
            </w:r>
            <w:r w:rsidRPr="00A70FC5">
              <w:rPr>
                <w:i/>
              </w:rPr>
              <w:t>mPDCCH-NumRepetition</w:t>
            </w:r>
            <w:r w:rsidRPr="00A70FC5">
              <w:rPr>
                <w:rFonts w:cs="v5.0.0"/>
                <w:lang w:eastAsia="ja-JP"/>
              </w:rPr>
              <w:t>)</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cs="Arial"/>
                <w:lang w:eastAsia="zh-CN"/>
              </w:rPr>
            </w:pPr>
            <w:r w:rsidRPr="00A70FC5">
              <w:rPr>
                <w:rFonts w:cs="Arial" w:hint="eastAsia"/>
                <w:lang w:eastAsia="zh-CN"/>
              </w:rPr>
              <w:t>4</w:t>
            </w:r>
          </w:p>
        </w:tc>
        <w:tc>
          <w:tcPr>
            <w:tcW w:w="1275" w:type="dxa"/>
            <w:vAlign w:val="center"/>
          </w:tcPr>
          <w:p w:rsidR="00825D67" w:rsidRPr="00A70FC5" w:rsidRDefault="00825D67" w:rsidP="00B50908">
            <w:pPr>
              <w:pStyle w:val="TAC"/>
              <w:rPr>
                <w:rFonts w:cs="Arial"/>
                <w:lang w:eastAsia="zh-CN"/>
              </w:rPr>
            </w:pPr>
            <w:r w:rsidRPr="00A70FC5">
              <w:rPr>
                <w:rFonts w:cs="Arial" w:hint="eastAsia"/>
                <w:lang w:eastAsia="zh-CN"/>
              </w:rPr>
              <w:t>2</w:t>
            </w:r>
          </w:p>
        </w:tc>
        <w:tc>
          <w:tcPr>
            <w:tcW w:w="1275" w:type="dxa"/>
            <w:vAlign w:val="center"/>
          </w:tcPr>
          <w:p w:rsidR="00825D67" w:rsidRPr="00A70FC5" w:rsidRDefault="00825D67" w:rsidP="00B50908">
            <w:pPr>
              <w:pStyle w:val="TAC"/>
              <w:rPr>
                <w:rFonts w:cs="Arial"/>
                <w:lang w:eastAsia="zh-CN"/>
              </w:rPr>
            </w:pPr>
            <w:del w:id="54" w:author="Huawei" w:date="2021-05-11T20:13:00Z">
              <w:r w:rsidRPr="00A70FC5" w:rsidDel="00EB2EFF">
                <w:rPr>
                  <w:rFonts w:cs="Arial" w:hint="eastAsia"/>
                  <w:lang w:eastAsia="zh-CN"/>
                </w:rPr>
                <w:delText>16</w:delText>
              </w:r>
            </w:del>
          </w:p>
        </w:tc>
        <w:tc>
          <w:tcPr>
            <w:tcW w:w="1275" w:type="dxa"/>
            <w:vAlign w:val="center"/>
          </w:tcPr>
          <w:p w:rsidR="00825D67" w:rsidRPr="00A70FC5" w:rsidRDefault="00825D67" w:rsidP="00B50908">
            <w:pPr>
              <w:pStyle w:val="TAC"/>
              <w:rPr>
                <w:rFonts w:cs="Arial"/>
                <w:lang w:eastAsia="zh-CN"/>
              </w:rPr>
            </w:pPr>
            <w:del w:id="55" w:author="Huawei" w:date="2021-05-11T20:13:00Z">
              <w:r w:rsidRPr="00A70FC5" w:rsidDel="00EB2EFF">
                <w:rPr>
                  <w:rFonts w:cs="Arial" w:hint="eastAsia"/>
                  <w:lang w:eastAsia="zh-CN"/>
                </w:rPr>
                <w:delText>8</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hint="eastAsia"/>
                <w:lang w:eastAsia="zh-CN"/>
              </w:rPr>
              <w:t>MPDCCH r</w:t>
            </w:r>
            <w:r w:rsidRPr="00A70FC5">
              <w:rPr>
                <w:rFonts w:cs="v5.0.0"/>
                <w:lang w:eastAsia="zh-CN"/>
              </w:rPr>
              <w:t>epetition</w:t>
            </w:r>
            <w:r w:rsidRPr="00A70FC5">
              <w:rPr>
                <w:rFonts w:cs="v5.0.0" w:hint="eastAsia"/>
                <w:lang w:eastAsia="zh-CN"/>
              </w:rPr>
              <w:t xml:space="preserve"> </w:t>
            </w:r>
            <w:r w:rsidRPr="00A70FC5">
              <w:rPr>
                <w:rFonts w:cs="v5.0.0"/>
                <w:lang w:eastAsia="zh-CN"/>
              </w:rPr>
              <w:t>number</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Del="008B633F" w:rsidRDefault="00825D67" w:rsidP="00B50908">
            <w:pPr>
              <w:pStyle w:val="TAC"/>
              <w:rPr>
                <w:rFonts w:cs="Arial"/>
                <w:lang w:eastAsia="zh-CN"/>
              </w:rPr>
            </w:pPr>
            <w:r w:rsidRPr="00A70FC5">
              <w:rPr>
                <w:rFonts w:cs="Arial" w:hint="eastAsia"/>
                <w:lang w:eastAsia="zh-CN"/>
              </w:rPr>
              <w:t>4</w:t>
            </w:r>
          </w:p>
        </w:tc>
        <w:tc>
          <w:tcPr>
            <w:tcW w:w="1275" w:type="dxa"/>
            <w:vAlign w:val="center"/>
          </w:tcPr>
          <w:p w:rsidR="00825D67" w:rsidRPr="00A70FC5" w:rsidDel="008B633F" w:rsidRDefault="00825D67" w:rsidP="00B50908">
            <w:pPr>
              <w:pStyle w:val="TAC"/>
              <w:rPr>
                <w:rFonts w:cs="Arial"/>
                <w:lang w:eastAsia="zh-CN"/>
              </w:rPr>
            </w:pPr>
            <w:r w:rsidRPr="00A70FC5">
              <w:rPr>
                <w:rFonts w:cs="Arial" w:hint="eastAsia"/>
                <w:lang w:eastAsia="zh-CN"/>
              </w:rPr>
              <w:t>2</w:t>
            </w:r>
          </w:p>
        </w:tc>
        <w:tc>
          <w:tcPr>
            <w:tcW w:w="1275" w:type="dxa"/>
            <w:vAlign w:val="center"/>
          </w:tcPr>
          <w:p w:rsidR="00825D67" w:rsidRPr="00A70FC5" w:rsidDel="008B633F" w:rsidRDefault="00825D67" w:rsidP="00B50908">
            <w:pPr>
              <w:pStyle w:val="TAC"/>
              <w:rPr>
                <w:rFonts w:cs="Arial"/>
                <w:lang w:eastAsia="zh-CN"/>
              </w:rPr>
            </w:pPr>
            <w:del w:id="56" w:author="Huawei" w:date="2021-05-11T20:13:00Z">
              <w:r w:rsidRPr="00A70FC5" w:rsidDel="00EB2EFF">
                <w:rPr>
                  <w:rFonts w:cs="Arial" w:hint="eastAsia"/>
                  <w:lang w:eastAsia="zh-CN"/>
                </w:rPr>
                <w:delText>16</w:delText>
              </w:r>
            </w:del>
          </w:p>
        </w:tc>
        <w:tc>
          <w:tcPr>
            <w:tcW w:w="1275" w:type="dxa"/>
            <w:vAlign w:val="center"/>
          </w:tcPr>
          <w:p w:rsidR="00825D67" w:rsidRPr="00A70FC5" w:rsidDel="008B633F" w:rsidRDefault="00825D67" w:rsidP="00B50908">
            <w:pPr>
              <w:pStyle w:val="TAC"/>
              <w:rPr>
                <w:rFonts w:cs="Arial"/>
                <w:lang w:eastAsia="zh-CN"/>
              </w:rPr>
            </w:pPr>
            <w:del w:id="57" w:author="Huawei" w:date="2021-05-11T20:13:00Z">
              <w:r w:rsidRPr="00A70FC5" w:rsidDel="00EB2EFF">
                <w:rPr>
                  <w:rFonts w:cs="Arial" w:hint="eastAsia"/>
                  <w:lang w:eastAsia="zh-CN"/>
                </w:rPr>
                <w:delText>8</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MPDCCH narrowband (</w:t>
            </w:r>
            <w:r w:rsidRPr="00A70FC5">
              <w:rPr>
                <w:rFonts w:cs="v5.0.0"/>
                <w:i/>
                <w:lang w:eastAsia="ja-JP"/>
              </w:rPr>
              <w:t>mpdcch-Narrowband</w:t>
            </w:r>
            <w:r w:rsidRPr="00A70FC5">
              <w:rPr>
                <w:rFonts w:cs="v5.0.0"/>
                <w:lang w:eastAsia="ja-JP"/>
              </w:rPr>
              <w:t>)</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rsidR="00825D67" w:rsidRPr="00A70FC5" w:rsidRDefault="00825D67" w:rsidP="00B50908">
            <w:pPr>
              <w:pStyle w:val="TAC"/>
              <w:rPr>
                <w:rFonts w:eastAsia="?? ??" w:cs="Arial"/>
                <w:lang w:eastAsia="ja-JP"/>
              </w:rPr>
            </w:pPr>
            <w:del w:id="58" w:author="Huawei" w:date="2021-05-11T20:13:00Z">
              <w:r w:rsidRPr="00A70FC5" w:rsidDel="00EB2EFF">
                <w:rPr>
                  <w:rFonts w:eastAsia="?? ??" w:cs="Arial"/>
                  <w:lang w:eastAsia="ja-JP"/>
                </w:rPr>
                <w:delText>7</w:delText>
              </w:r>
            </w:del>
          </w:p>
        </w:tc>
        <w:tc>
          <w:tcPr>
            <w:tcW w:w="1275" w:type="dxa"/>
            <w:vAlign w:val="center"/>
          </w:tcPr>
          <w:p w:rsidR="00825D67" w:rsidRPr="00A70FC5" w:rsidRDefault="00825D67" w:rsidP="00B50908">
            <w:pPr>
              <w:pStyle w:val="TAC"/>
              <w:rPr>
                <w:rFonts w:eastAsia="?? ??" w:cs="Arial"/>
                <w:lang w:eastAsia="ja-JP"/>
              </w:rPr>
            </w:pPr>
            <w:del w:id="59" w:author="Huawei" w:date="2021-05-11T20:13:00Z">
              <w:r w:rsidRPr="00A70FC5" w:rsidDel="00EB2EFF">
                <w:rPr>
                  <w:rFonts w:eastAsia="?? ??" w:cs="Arial"/>
                  <w:lang w:eastAsia="ja-JP"/>
                </w:rPr>
                <w:delText>7</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PDSCH TM</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TM2</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TM2</w:t>
            </w:r>
          </w:p>
        </w:tc>
        <w:tc>
          <w:tcPr>
            <w:tcW w:w="1275" w:type="dxa"/>
            <w:vAlign w:val="center"/>
          </w:tcPr>
          <w:p w:rsidR="00825D67" w:rsidRPr="00A70FC5" w:rsidRDefault="00825D67" w:rsidP="00B50908">
            <w:pPr>
              <w:pStyle w:val="TAC"/>
              <w:rPr>
                <w:rFonts w:cs="Arial"/>
                <w:lang w:eastAsia="zh-CN"/>
              </w:rPr>
            </w:pPr>
            <w:del w:id="60" w:author="Huawei" w:date="2021-05-11T20:13:00Z">
              <w:r w:rsidRPr="00A70FC5" w:rsidDel="00EB2EFF">
                <w:rPr>
                  <w:rFonts w:cs="Arial" w:hint="eastAsia"/>
                  <w:lang w:eastAsia="zh-CN"/>
                </w:rPr>
                <w:delText>TM2</w:delText>
              </w:r>
            </w:del>
          </w:p>
        </w:tc>
        <w:tc>
          <w:tcPr>
            <w:tcW w:w="1275" w:type="dxa"/>
            <w:vAlign w:val="center"/>
          </w:tcPr>
          <w:p w:rsidR="00825D67" w:rsidRPr="00A70FC5" w:rsidRDefault="00825D67" w:rsidP="00B50908">
            <w:pPr>
              <w:pStyle w:val="TAC"/>
              <w:rPr>
                <w:rFonts w:cs="Arial"/>
                <w:lang w:eastAsia="zh-CN"/>
              </w:rPr>
            </w:pPr>
            <w:del w:id="61" w:author="Huawei" w:date="2021-05-11T20:13:00Z">
              <w:r w:rsidRPr="00A70FC5" w:rsidDel="00EB2EFF">
                <w:rPr>
                  <w:rFonts w:cs="Arial" w:hint="eastAsia"/>
                  <w:lang w:eastAsia="zh-CN"/>
                </w:rPr>
                <w:delText>TM2</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DCI Format</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6-1A</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6-1A</w:t>
            </w:r>
          </w:p>
        </w:tc>
        <w:tc>
          <w:tcPr>
            <w:tcW w:w="1275" w:type="dxa"/>
            <w:vAlign w:val="center"/>
          </w:tcPr>
          <w:p w:rsidR="00825D67" w:rsidRPr="00A70FC5" w:rsidRDefault="00825D67" w:rsidP="00B50908">
            <w:pPr>
              <w:pStyle w:val="TAC"/>
              <w:rPr>
                <w:rFonts w:cs="Arial"/>
                <w:lang w:eastAsia="zh-CN"/>
              </w:rPr>
            </w:pPr>
            <w:del w:id="62" w:author="Huawei" w:date="2021-05-11T20:13:00Z">
              <w:r w:rsidRPr="00A70FC5" w:rsidDel="00EB2EFF">
                <w:rPr>
                  <w:rFonts w:cs="Arial" w:hint="eastAsia"/>
                  <w:lang w:eastAsia="zh-CN"/>
                </w:rPr>
                <w:delText>6-1B</w:delText>
              </w:r>
            </w:del>
          </w:p>
        </w:tc>
        <w:tc>
          <w:tcPr>
            <w:tcW w:w="1275" w:type="dxa"/>
            <w:vAlign w:val="center"/>
          </w:tcPr>
          <w:p w:rsidR="00825D67" w:rsidRPr="00A70FC5" w:rsidRDefault="00825D67" w:rsidP="00B50908">
            <w:pPr>
              <w:pStyle w:val="TAC"/>
              <w:rPr>
                <w:rFonts w:cs="Arial"/>
                <w:lang w:eastAsia="zh-CN"/>
              </w:rPr>
            </w:pPr>
            <w:del w:id="63" w:author="Huawei" w:date="2021-05-11T20:13:00Z">
              <w:r w:rsidRPr="00A70FC5" w:rsidDel="00EB2EFF">
                <w:rPr>
                  <w:rFonts w:cs="Arial" w:hint="eastAsia"/>
                  <w:lang w:eastAsia="zh-CN"/>
                </w:rPr>
                <w:delText>6-1B</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fdd-DownlinkOrTddSubframeBitmapBR</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1000010000</w:t>
            </w:r>
          </w:p>
        </w:tc>
        <w:tc>
          <w:tcPr>
            <w:tcW w:w="1275" w:type="dxa"/>
            <w:vAlign w:val="center"/>
          </w:tcPr>
          <w:p w:rsidR="00825D67" w:rsidRPr="00A70FC5" w:rsidRDefault="00825D67" w:rsidP="00B50908">
            <w:pPr>
              <w:pStyle w:val="TAC"/>
              <w:rPr>
                <w:rFonts w:cs="Arial"/>
                <w:lang w:eastAsia="zh-CN"/>
              </w:rPr>
            </w:pPr>
            <w:r w:rsidRPr="00A70FC5">
              <w:rPr>
                <w:rFonts w:eastAsia="?? ??" w:cs="Arial"/>
                <w:lang w:eastAsia="ja-JP"/>
              </w:rPr>
              <w:t>1000010000</w:t>
            </w:r>
          </w:p>
        </w:tc>
        <w:tc>
          <w:tcPr>
            <w:tcW w:w="1275" w:type="dxa"/>
            <w:vAlign w:val="center"/>
          </w:tcPr>
          <w:p w:rsidR="00825D67" w:rsidRPr="00A70FC5" w:rsidRDefault="00825D67" w:rsidP="00B50908">
            <w:pPr>
              <w:pStyle w:val="TAC"/>
              <w:rPr>
                <w:rFonts w:cs="Arial"/>
                <w:lang w:eastAsia="zh-CN"/>
              </w:rPr>
            </w:pPr>
            <w:del w:id="64" w:author="Huawei" w:date="2021-05-11T20:13:00Z">
              <w:r w:rsidRPr="00A70FC5" w:rsidDel="00EB2EFF">
                <w:rPr>
                  <w:rFonts w:eastAsia="?? ??" w:cs="Arial"/>
                  <w:lang w:eastAsia="ja-JP"/>
                </w:rPr>
                <w:delText>1000010000</w:delText>
              </w:r>
            </w:del>
          </w:p>
        </w:tc>
        <w:tc>
          <w:tcPr>
            <w:tcW w:w="1275" w:type="dxa"/>
            <w:vAlign w:val="center"/>
          </w:tcPr>
          <w:p w:rsidR="00825D67" w:rsidRPr="00A70FC5" w:rsidRDefault="00825D67" w:rsidP="00B50908">
            <w:pPr>
              <w:pStyle w:val="TAC"/>
              <w:rPr>
                <w:rFonts w:cs="Arial"/>
                <w:lang w:eastAsia="zh-CN"/>
              </w:rPr>
            </w:pPr>
            <w:del w:id="65" w:author="Huawei" w:date="2021-05-11T20:13:00Z">
              <w:r w:rsidRPr="00A70FC5" w:rsidDel="00EB2EFF">
                <w:rPr>
                  <w:rFonts w:eastAsia="?? ??" w:cs="Arial"/>
                  <w:lang w:eastAsia="ja-JP"/>
                </w:rPr>
                <w:delText>1000010000</w:delText>
              </w:r>
            </w:del>
          </w:p>
        </w:tc>
      </w:tr>
      <w:tr w:rsidR="00825D67" w:rsidRPr="00A70FC5" w:rsidTr="00B50908">
        <w:trPr>
          <w:cantSplit/>
          <w:jc w:val="center"/>
        </w:trPr>
        <w:tc>
          <w:tcPr>
            <w:tcW w:w="8967" w:type="dxa"/>
            <w:gridSpan w:val="7"/>
            <w:vAlign w:val="center"/>
          </w:tcPr>
          <w:p w:rsidR="00825D67" w:rsidRPr="00A70FC5" w:rsidRDefault="00825D67" w:rsidP="00B50908">
            <w:pPr>
              <w:pStyle w:val="TAN"/>
              <w:rPr>
                <w:kern w:val="2"/>
                <w:lang w:eastAsia="zh-CN"/>
              </w:rPr>
            </w:pPr>
            <w:r w:rsidRPr="00A70FC5">
              <w:rPr>
                <w:kern w:val="2"/>
                <w:lang w:eastAsia="ja-JP"/>
              </w:rPr>
              <w:t>Note</w:t>
            </w:r>
            <w:r w:rsidRPr="00A70FC5">
              <w:rPr>
                <w:rFonts w:hint="eastAsia"/>
                <w:kern w:val="2"/>
              </w:rPr>
              <w:t xml:space="preserve"> </w:t>
            </w:r>
            <w:r w:rsidRPr="00A70FC5">
              <w:rPr>
                <w:rFonts w:hint="eastAsia"/>
                <w:kern w:val="2"/>
                <w:lang w:eastAsia="zh-CN"/>
              </w:rPr>
              <w:t>1</w:t>
            </w:r>
            <w:r w:rsidRPr="00A70FC5">
              <w:rPr>
                <w:kern w:val="2"/>
                <w:lang w:eastAsia="ja-JP"/>
              </w:rPr>
              <w:t>:</w:t>
            </w:r>
            <w:r w:rsidRPr="00A70FC5">
              <w:rPr>
                <w:rFonts w:eastAsia="MS Mincho"/>
                <w:lang w:eastAsia="ja-JP"/>
              </w:rPr>
              <w:tab/>
            </w:r>
            <w:r w:rsidRPr="00A70FC5">
              <w:rPr>
                <w:kern w:val="2"/>
                <w:lang w:eastAsia="ja-JP"/>
              </w:rPr>
              <w:t>For each test, DC subcarrier puncturing shall be considered.</w:t>
            </w:r>
          </w:p>
          <w:p w:rsidR="00825D67" w:rsidRPr="00A70FC5" w:rsidRDefault="00825D67" w:rsidP="00B50908">
            <w:pPr>
              <w:pStyle w:val="TAN"/>
              <w:rPr>
                <w:kern w:val="2"/>
                <w:lang w:eastAsia="zh-CN"/>
              </w:rPr>
            </w:pPr>
            <w:r w:rsidRPr="00A70FC5">
              <w:rPr>
                <w:kern w:val="2"/>
                <w:lang w:eastAsia="ja-JP"/>
              </w:rPr>
              <w:t>Note</w:t>
            </w:r>
            <w:r w:rsidRPr="00A70FC5">
              <w:rPr>
                <w:rFonts w:hint="eastAsia"/>
                <w:kern w:val="2"/>
              </w:rPr>
              <w:t xml:space="preserve"> </w:t>
            </w:r>
            <w:r w:rsidRPr="00A70FC5">
              <w:rPr>
                <w:kern w:val="2"/>
                <w:lang w:eastAsia="ja-JP"/>
              </w:rPr>
              <w:t>2:</w:t>
            </w:r>
            <w:r w:rsidRPr="00A70FC5">
              <w:rPr>
                <w:rFonts w:eastAsia="MS Mincho"/>
                <w:lang w:eastAsia="ja-JP"/>
              </w:rPr>
              <w:tab/>
            </w:r>
            <w:r w:rsidRPr="00A70FC5">
              <w:rPr>
                <w:kern w:val="2"/>
                <w:lang w:eastAsia="ja-JP"/>
              </w:rPr>
              <w:t xml:space="preserve">Same precoding matrix is used for a PRB across subframes </w:t>
            </w:r>
            <w:r w:rsidRPr="00A70FC5">
              <w:rPr>
                <w:rFonts w:hint="eastAsia"/>
                <w:kern w:val="2"/>
                <w:lang w:eastAsia="zh-CN"/>
              </w:rPr>
              <w:t>during the frequency hopping interval</w:t>
            </w:r>
            <w:r w:rsidRPr="00A70FC5">
              <w:rPr>
                <w:kern w:val="2"/>
                <w:lang w:eastAsia="zh-CN"/>
              </w:rPr>
              <w:t>.</w:t>
            </w:r>
          </w:p>
          <w:p w:rsidR="00825D67" w:rsidRPr="00A70FC5" w:rsidRDefault="00825D67" w:rsidP="00B50908">
            <w:pPr>
              <w:pStyle w:val="TAN"/>
              <w:rPr>
                <w:kern w:val="2"/>
                <w:lang w:eastAsia="ja-JP"/>
              </w:rPr>
            </w:pPr>
            <w:r w:rsidRPr="00A70FC5">
              <w:rPr>
                <w:kern w:val="2"/>
                <w:lang w:eastAsia="ja-JP"/>
              </w:rPr>
              <w:t>Note 3:</w:t>
            </w:r>
            <w:r w:rsidRPr="00A70FC5">
              <w:rPr>
                <w:rFonts w:eastAsia="MS Mincho"/>
                <w:lang w:eastAsia="ja-JP"/>
              </w:rPr>
              <w:tab/>
              <w:t xml:space="preserve">For MPDCCH UE-specific search space the formula for the start subframe k0 is </w:t>
            </w:r>
            <w:r w:rsidRPr="00A70FC5">
              <w:rPr>
                <w:kern w:val="2"/>
                <w:lang w:eastAsia="ja-JP"/>
              </w:rPr>
              <w:t>given in TS 36.213 [6] clause 9.1.5.</w:t>
            </w:r>
          </w:p>
          <w:p w:rsidR="00825D67" w:rsidRPr="00A70FC5" w:rsidRDefault="00825D67" w:rsidP="00B50908">
            <w:pPr>
              <w:pStyle w:val="TAN"/>
              <w:rPr>
                <w:kern w:val="2"/>
                <w:lang w:eastAsia="ja-JP"/>
              </w:rPr>
            </w:pPr>
            <w:r w:rsidRPr="00A70FC5">
              <w:rPr>
                <w:rFonts w:cs="Arial"/>
                <w:kern w:val="2"/>
              </w:rPr>
              <w:t>Note 4:</w:t>
            </w:r>
            <w:r w:rsidRPr="00A70FC5">
              <w:rPr>
                <w:rFonts w:cs="Arial"/>
                <w:kern w:val="2"/>
              </w:rPr>
              <w:tab/>
              <w:t>If not otherwise stated, the values in this table refer to parameters in TS 36.211 [4] or/and TS 36.213 [6] as appropriate.</w:t>
            </w:r>
          </w:p>
        </w:tc>
      </w:tr>
    </w:tbl>
    <w:p w:rsidR="00825D67" w:rsidRPr="00A70FC5" w:rsidRDefault="00825D67" w:rsidP="00825D67">
      <w:pPr>
        <w:rPr>
          <w:lang w:val="en-US" w:eastAsia="zh-CN"/>
        </w:rPr>
      </w:pPr>
    </w:p>
    <w:p w:rsidR="00D3571F" w:rsidRPr="00A70FC5" w:rsidRDefault="00D3571F" w:rsidP="00D3571F">
      <w:pPr>
        <w:pStyle w:val="5"/>
        <w:rPr>
          <w:rFonts w:eastAsia="MS Mincho"/>
        </w:rPr>
      </w:pPr>
      <w:r w:rsidRPr="00A70FC5">
        <w:rPr>
          <w:rFonts w:eastAsia="MS Mincho"/>
        </w:rPr>
        <w:t>8.11.2.</w:t>
      </w:r>
      <w:r w:rsidRPr="00A70FC5">
        <w:rPr>
          <w:rFonts w:hint="eastAsia"/>
          <w:lang w:eastAsia="zh-CN"/>
        </w:rPr>
        <w:t>2</w:t>
      </w:r>
      <w:r w:rsidRPr="00A70FC5">
        <w:rPr>
          <w:rFonts w:eastAsia="MS Mincho"/>
        </w:rPr>
        <w:t>.1</w:t>
      </w:r>
      <w:r w:rsidRPr="00A70FC5">
        <w:rPr>
          <w:rFonts w:eastAsia="MS Mincho"/>
        </w:rPr>
        <w:tab/>
      </w:r>
      <w:r w:rsidRPr="00A70FC5">
        <w:rPr>
          <w:rFonts w:hint="eastAsia"/>
          <w:lang w:eastAsia="zh-CN"/>
        </w:rPr>
        <w:t>CE Mode A</w:t>
      </w:r>
    </w:p>
    <w:p w:rsidR="00D3571F" w:rsidRPr="00A70FC5" w:rsidRDefault="00D3571F" w:rsidP="00D3571F">
      <w:r w:rsidRPr="00A70FC5">
        <w:t>For the parameters specified in Table 8.11.2.</w:t>
      </w:r>
      <w:r w:rsidRPr="00A70FC5">
        <w:rPr>
          <w:rFonts w:hint="eastAsia"/>
          <w:lang w:eastAsia="zh-CN"/>
        </w:rPr>
        <w:t>2</w:t>
      </w:r>
      <w:r w:rsidRPr="00A70FC5">
        <w:t xml:space="preserve">-1 </w:t>
      </w:r>
      <w:r w:rsidRPr="00A70FC5">
        <w:rPr>
          <w:rFonts w:hint="eastAsia"/>
          <w:lang w:eastAsia="zh-CN"/>
        </w:rPr>
        <w:t xml:space="preserve">and </w:t>
      </w:r>
      <w:r w:rsidRPr="00A70FC5">
        <w:t>8.11.2.</w:t>
      </w:r>
      <w:r w:rsidRPr="00A70FC5">
        <w:rPr>
          <w:rFonts w:hint="eastAsia"/>
          <w:lang w:eastAsia="zh-CN"/>
        </w:rPr>
        <w:t>2</w:t>
      </w:r>
      <w:r w:rsidRPr="00A70FC5">
        <w:t>-</w:t>
      </w:r>
      <w:r w:rsidRPr="00A70FC5">
        <w:rPr>
          <w:rFonts w:hint="eastAsia"/>
          <w:lang w:eastAsia="zh-CN"/>
        </w:rPr>
        <w:t>2</w:t>
      </w:r>
      <w:r w:rsidRPr="00A70FC5">
        <w:rPr>
          <w:lang w:eastAsia="zh-CN"/>
        </w:rPr>
        <w:t xml:space="preserve"> </w:t>
      </w:r>
      <w:r w:rsidRPr="00A70FC5">
        <w:t>the average probability of a missed downlink scheduling grant (Pm-dsg) shall be below the specified value in Table 8.11.2.</w:t>
      </w:r>
      <w:r w:rsidRPr="00A70FC5">
        <w:rPr>
          <w:rFonts w:hint="eastAsia"/>
          <w:lang w:eastAsia="zh-CN"/>
        </w:rPr>
        <w:t>2</w:t>
      </w:r>
      <w:r w:rsidRPr="00A70FC5">
        <w:t>.1-</w:t>
      </w:r>
      <w:r w:rsidRPr="00A70FC5">
        <w:rPr>
          <w:rFonts w:hint="eastAsia"/>
          <w:lang w:eastAsia="zh-CN"/>
        </w:rPr>
        <w:t>1</w:t>
      </w:r>
      <w:r w:rsidRPr="00A70FC5">
        <w:t>. The downlink physical setup is in accordance with Annex C.3.2.</w:t>
      </w:r>
    </w:p>
    <w:p w:rsidR="00D3571F" w:rsidRPr="00A70FC5" w:rsidRDefault="00D3571F" w:rsidP="00D3571F">
      <w:pPr>
        <w:pStyle w:val="TH"/>
        <w:rPr>
          <w:lang w:val="fr-FR"/>
        </w:rPr>
      </w:pPr>
      <w:r w:rsidRPr="00A70FC5">
        <w:rPr>
          <w:lang w:val="fr-FR"/>
        </w:rPr>
        <w:lastRenderedPageBreak/>
        <w:t>Table 8.11.2</w:t>
      </w:r>
      <w:r w:rsidRPr="00A70FC5">
        <w:rPr>
          <w:rFonts w:hint="eastAsia"/>
          <w:lang w:val="fr-FR" w:eastAsia="zh-CN"/>
        </w:rPr>
        <w:t>.2</w:t>
      </w:r>
      <w:r w:rsidRPr="00A70FC5">
        <w:rPr>
          <w:lang w:val="fr-FR"/>
        </w:rPr>
        <w:t>.1-</w:t>
      </w:r>
      <w:r w:rsidRPr="00A70FC5">
        <w:rPr>
          <w:rFonts w:hint="eastAsia"/>
          <w:lang w:val="fr-FR" w:eastAsia="zh-CN"/>
        </w:rPr>
        <w:t>1</w:t>
      </w:r>
      <w:r w:rsidRPr="00A70FC5">
        <w:rPr>
          <w:lang w:val="fr-FR"/>
        </w:rPr>
        <w:t xml:space="preserve">: Minimum performance </w:t>
      </w:r>
      <w:r w:rsidRPr="00A70FC5">
        <w:rPr>
          <w:rFonts w:hint="eastAsia"/>
          <w:lang w:val="fr-FR" w:eastAsia="zh-CN"/>
        </w:rPr>
        <w:t>CE Mode A M</w:t>
      </w:r>
      <w:r w:rsidRPr="00A70FC5">
        <w:rPr>
          <w:lang w:val="fr-FR"/>
        </w:rPr>
        <w:t>PDCCH</w:t>
      </w:r>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136"/>
        <w:gridCol w:w="1276"/>
        <w:gridCol w:w="1087"/>
        <w:gridCol w:w="837"/>
        <w:gridCol w:w="1267"/>
        <w:gridCol w:w="1366"/>
        <w:gridCol w:w="557"/>
        <w:gridCol w:w="717"/>
        <w:gridCol w:w="997"/>
      </w:tblGrid>
      <w:tr w:rsidR="00D3571F" w:rsidRPr="00A70FC5" w:rsidTr="00B50908">
        <w:trPr>
          <w:trHeight w:val="209"/>
          <w:jc w:val="center"/>
        </w:trPr>
        <w:tc>
          <w:tcPr>
            <w:tcW w:w="439" w:type="pct"/>
            <w:vMerge w:val="restart"/>
          </w:tcPr>
          <w:p w:rsidR="00D3571F" w:rsidRPr="00A70FC5" w:rsidRDefault="00D3571F" w:rsidP="00B50908">
            <w:pPr>
              <w:pStyle w:val="TAH"/>
              <w:rPr>
                <w:rFonts w:cs="Arial"/>
                <w:lang w:eastAsia="ja-JP"/>
              </w:rPr>
            </w:pPr>
            <w:r w:rsidRPr="00A70FC5">
              <w:rPr>
                <w:rFonts w:cs="Arial"/>
                <w:lang w:eastAsia="ja-JP"/>
              </w:rPr>
              <w:t>Test number</w:t>
            </w:r>
          </w:p>
        </w:tc>
        <w:tc>
          <w:tcPr>
            <w:tcW w:w="568" w:type="pct"/>
            <w:vMerge w:val="restart"/>
          </w:tcPr>
          <w:p w:rsidR="00D3571F" w:rsidRPr="00A70FC5" w:rsidRDefault="00D3571F" w:rsidP="00B50908">
            <w:pPr>
              <w:pStyle w:val="TAH"/>
              <w:rPr>
                <w:rFonts w:cs="Arial"/>
                <w:lang w:eastAsia="ja-JP"/>
              </w:rPr>
            </w:pPr>
            <w:r w:rsidRPr="00A70FC5">
              <w:rPr>
                <w:rFonts w:cs="Arial"/>
                <w:lang w:eastAsia="ja-JP"/>
              </w:rPr>
              <w:t xml:space="preserve">Bandwidth </w:t>
            </w:r>
          </w:p>
        </w:tc>
        <w:tc>
          <w:tcPr>
            <w:tcW w:w="638" w:type="pct"/>
            <w:vMerge w:val="restart"/>
          </w:tcPr>
          <w:p w:rsidR="00D3571F" w:rsidRPr="00A70FC5" w:rsidRDefault="00D3571F" w:rsidP="00B50908">
            <w:pPr>
              <w:pStyle w:val="TAH"/>
              <w:rPr>
                <w:rFonts w:cs="Arial"/>
                <w:lang w:eastAsia="ja-JP"/>
              </w:rPr>
            </w:pPr>
            <w:r w:rsidRPr="00A70FC5">
              <w:rPr>
                <w:rFonts w:cs="Arial"/>
                <w:lang w:eastAsia="ja-JP"/>
              </w:rPr>
              <w:t>Aggregation level</w:t>
            </w:r>
          </w:p>
        </w:tc>
        <w:tc>
          <w:tcPr>
            <w:tcW w:w="544" w:type="pct"/>
            <w:vMerge w:val="restart"/>
          </w:tcPr>
          <w:p w:rsidR="00D3571F" w:rsidRPr="00A70FC5" w:rsidRDefault="00D3571F" w:rsidP="00B50908">
            <w:pPr>
              <w:pStyle w:val="TAH"/>
              <w:rPr>
                <w:rFonts w:cs="Arial"/>
                <w:lang w:eastAsia="ja-JP"/>
              </w:rPr>
            </w:pPr>
            <w:r w:rsidRPr="00A70FC5">
              <w:rPr>
                <w:rFonts w:cs="Arial"/>
                <w:lang w:eastAsia="ja-JP"/>
              </w:rPr>
              <w:t>Reference Channel</w:t>
            </w:r>
          </w:p>
        </w:tc>
        <w:tc>
          <w:tcPr>
            <w:tcW w:w="419" w:type="pct"/>
            <w:vMerge w:val="restart"/>
          </w:tcPr>
          <w:p w:rsidR="00D3571F" w:rsidRPr="00A70FC5" w:rsidRDefault="00D3571F" w:rsidP="00B50908">
            <w:pPr>
              <w:pStyle w:val="TAH"/>
              <w:rPr>
                <w:rFonts w:cs="Arial"/>
                <w:lang w:eastAsia="ja-JP"/>
              </w:rPr>
            </w:pPr>
            <w:r w:rsidRPr="00A70FC5">
              <w:rPr>
                <w:rFonts w:cs="Arial"/>
                <w:lang w:eastAsia="ja-JP"/>
              </w:rPr>
              <w:t>OCNG Pattern</w:t>
            </w:r>
          </w:p>
        </w:tc>
        <w:tc>
          <w:tcPr>
            <w:tcW w:w="634" w:type="pct"/>
            <w:vMerge w:val="restart"/>
          </w:tcPr>
          <w:p w:rsidR="00D3571F" w:rsidRPr="00A70FC5" w:rsidRDefault="00D3571F" w:rsidP="00B50908">
            <w:pPr>
              <w:pStyle w:val="TAH"/>
              <w:rPr>
                <w:rFonts w:cs="Arial"/>
                <w:lang w:eastAsia="ja-JP"/>
              </w:rPr>
            </w:pPr>
            <w:r w:rsidRPr="00A70FC5">
              <w:rPr>
                <w:rFonts w:cs="Arial"/>
                <w:lang w:eastAsia="ja-JP"/>
              </w:rPr>
              <w:t>Propagation Condition</w:t>
            </w:r>
          </w:p>
        </w:tc>
        <w:tc>
          <w:tcPr>
            <w:tcW w:w="683" w:type="pct"/>
            <w:vMerge w:val="restart"/>
          </w:tcPr>
          <w:p w:rsidR="00D3571F" w:rsidRPr="00A70FC5" w:rsidRDefault="00D3571F" w:rsidP="00B50908">
            <w:pPr>
              <w:pStyle w:val="TAH"/>
              <w:rPr>
                <w:rFonts w:cs="Arial"/>
                <w:lang w:eastAsia="ja-JP"/>
              </w:rPr>
            </w:pPr>
            <w:r w:rsidRPr="00A70FC5">
              <w:rPr>
                <w:rFonts w:cs="Arial"/>
                <w:lang w:eastAsia="ja-JP"/>
              </w:rPr>
              <w:t xml:space="preserve">Antenna configuration and correlation Matrix </w:t>
            </w:r>
          </w:p>
        </w:tc>
        <w:tc>
          <w:tcPr>
            <w:tcW w:w="577" w:type="pct"/>
            <w:gridSpan w:val="2"/>
          </w:tcPr>
          <w:p w:rsidR="00D3571F" w:rsidRPr="00A70FC5" w:rsidRDefault="00D3571F" w:rsidP="00B50908">
            <w:pPr>
              <w:pStyle w:val="TAH"/>
              <w:rPr>
                <w:rFonts w:cs="Arial"/>
                <w:lang w:eastAsia="ja-JP"/>
              </w:rPr>
            </w:pPr>
            <w:r w:rsidRPr="00A70FC5">
              <w:rPr>
                <w:rFonts w:cs="Arial"/>
                <w:lang w:eastAsia="ja-JP"/>
              </w:rPr>
              <w:t>Reference value</w:t>
            </w:r>
          </w:p>
        </w:tc>
        <w:tc>
          <w:tcPr>
            <w:tcW w:w="499" w:type="pct"/>
            <w:vMerge w:val="restart"/>
          </w:tcPr>
          <w:p w:rsidR="00D3571F" w:rsidRPr="00A70FC5" w:rsidRDefault="00D3571F" w:rsidP="00B50908">
            <w:pPr>
              <w:pStyle w:val="TAH"/>
              <w:rPr>
                <w:rFonts w:cs="Arial"/>
                <w:lang w:eastAsia="zh-CN"/>
              </w:rPr>
            </w:pPr>
            <w:r w:rsidRPr="00A70FC5">
              <w:rPr>
                <w:rFonts w:cs="Arial" w:hint="eastAsia"/>
                <w:lang w:eastAsia="zh-CN"/>
              </w:rPr>
              <w:t>UE</w:t>
            </w:r>
          </w:p>
          <w:p w:rsidR="00D3571F" w:rsidRPr="00A70FC5" w:rsidRDefault="00D3571F" w:rsidP="00B50908">
            <w:pPr>
              <w:pStyle w:val="TAH"/>
              <w:rPr>
                <w:rFonts w:cs="Arial"/>
                <w:lang w:eastAsia="ja-JP"/>
              </w:rPr>
            </w:pPr>
            <w:r w:rsidRPr="00A70FC5">
              <w:rPr>
                <w:rFonts w:cs="Arial" w:hint="eastAsia"/>
                <w:lang w:eastAsia="zh-CN"/>
              </w:rPr>
              <w:t>Category</w:t>
            </w:r>
          </w:p>
        </w:tc>
      </w:tr>
      <w:tr w:rsidR="00D3571F" w:rsidRPr="00A70FC5" w:rsidTr="00B50908">
        <w:trPr>
          <w:trHeight w:val="209"/>
          <w:jc w:val="center"/>
        </w:trPr>
        <w:tc>
          <w:tcPr>
            <w:tcW w:w="439" w:type="pct"/>
            <w:vMerge/>
          </w:tcPr>
          <w:p w:rsidR="00D3571F" w:rsidRPr="00A70FC5" w:rsidRDefault="00D3571F" w:rsidP="00B50908">
            <w:pPr>
              <w:pStyle w:val="TAH"/>
              <w:rPr>
                <w:rFonts w:cs="Arial"/>
                <w:lang w:eastAsia="ja-JP"/>
              </w:rPr>
            </w:pPr>
          </w:p>
        </w:tc>
        <w:tc>
          <w:tcPr>
            <w:tcW w:w="568" w:type="pct"/>
            <w:vMerge/>
          </w:tcPr>
          <w:p w:rsidR="00D3571F" w:rsidRPr="00A70FC5" w:rsidRDefault="00D3571F" w:rsidP="00B50908">
            <w:pPr>
              <w:pStyle w:val="TAH"/>
              <w:rPr>
                <w:rFonts w:cs="Arial"/>
                <w:lang w:eastAsia="ja-JP"/>
              </w:rPr>
            </w:pPr>
          </w:p>
        </w:tc>
        <w:tc>
          <w:tcPr>
            <w:tcW w:w="638" w:type="pct"/>
            <w:vMerge/>
          </w:tcPr>
          <w:p w:rsidR="00D3571F" w:rsidRPr="00A70FC5" w:rsidRDefault="00D3571F" w:rsidP="00B50908">
            <w:pPr>
              <w:pStyle w:val="TAH"/>
              <w:rPr>
                <w:rFonts w:cs="Arial"/>
                <w:lang w:eastAsia="ja-JP"/>
              </w:rPr>
            </w:pPr>
          </w:p>
        </w:tc>
        <w:tc>
          <w:tcPr>
            <w:tcW w:w="544" w:type="pct"/>
            <w:vMerge/>
          </w:tcPr>
          <w:p w:rsidR="00D3571F" w:rsidRPr="00A70FC5" w:rsidRDefault="00D3571F" w:rsidP="00B50908">
            <w:pPr>
              <w:pStyle w:val="TAH"/>
              <w:rPr>
                <w:rFonts w:cs="Arial"/>
                <w:lang w:eastAsia="ja-JP"/>
              </w:rPr>
            </w:pPr>
          </w:p>
        </w:tc>
        <w:tc>
          <w:tcPr>
            <w:tcW w:w="419" w:type="pct"/>
            <w:vMerge/>
          </w:tcPr>
          <w:p w:rsidR="00D3571F" w:rsidRPr="00A70FC5" w:rsidRDefault="00D3571F" w:rsidP="00B50908">
            <w:pPr>
              <w:pStyle w:val="TAH"/>
              <w:rPr>
                <w:rFonts w:cs="Arial"/>
                <w:lang w:eastAsia="ja-JP"/>
              </w:rPr>
            </w:pPr>
          </w:p>
        </w:tc>
        <w:tc>
          <w:tcPr>
            <w:tcW w:w="634" w:type="pct"/>
            <w:vMerge/>
          </w:tcPr>
          <w:p w:rsidR="00D3571F" w:rsidRPr="00A70FC5" w:rsidRDefault="00D3571F" w:rsidP="00B50908">
            <w:pPr>
              <w:pStyle w:val="TAH"/>
              <w:rPr>
                <w:rFonts w:cs="Arial"/>
                <w:lang w:eastAsia="ja-JP"/>
              </w:rPr>
            </w:pPr>
          </w:p>
        </w:tc>
        <w:tc>
          <w:tcPr>
            <w:tcW w:w="683" w:type="pct"/>
            <w:vMerge/>
          </w:tcPr>
          <w:p w:rsidR="00D3571F" w:rsidRPr="00A70FC5" w:rsidRDefault="00D3571F" w:rsidP="00B50908">
            <w:pPr>
              <w:pStyle w:val="TAH"/>
              <w:rPr>
                <w:rFonts w:cs="Arial"/>
                <w:lang w:eastAsia="ja-JP"/>
              </w:rPr>
            </w:pPr>
          </w:p>
        </w:tc>
        <w:tc>
          <w:tcPr>
            <w:tcW w:w="279" w:type="pct"/>
          </w:tcPr>
          <w:p w:rsidR="00D3571F" w:rsidRPr="00A70FC5" w:rsidRDefault="00D3571F" w:rsidP="00B50908">
            <w:pPr>
              <w:pStyle w:val="TAH"/>
              <w:rPr>
                <w:rFonts w:cs="Arial"/>
                <w:lang w:eastAsia="ja-JP"/>
              </w:rPr>
            </w:pPr>
            <w:r w:rsidRPr="00A70FC5">
              <w:rPr>
                <w:rFonts w:cs="Arial"/>
                <w:lang w:eastAsia="ja-JP"/>
              </w:rPr>
              <w:t>Pm-dsg (%)</w:t>
            </w:r>
          </w:p>
        </w:tc>
        <w:tc>
          <w:tcPr>
            <w:tcW w:w="299" w:type="pct"/>
          </w:tcPr>
          <w:p w:rsidR="00D3571F" w:rsidRPr="00A70FC5" w:rsidRDefault="00D3571F" w:rsidP="00B50908">
            <w:pPr>
              <w:pStyle w:val="TAH"/>
              <w:rPr>
                <w:rFonts w:cs="Arial"/>
                <w:lang w:eastAsia="ja-JP"/>
              </w:rPr>
            </w:pPr>
            <w:r w:rsidRPr="00A70FC5">
              <w:rPr>
                <w:rFonts w:cs="Arial"/>
                <w:lang w:eastAsia="ja-JP"/>
              </w:rPr>
              <w:t>SNR</w:t>
            </w:r>
            <w:r w:rsidRPr="00A70FC5" w:rsidDel="005B3479">
              <w:rPr>
                <w:rFonts w:cs="Arial"/>
                <w:lang w:eastAsia="ja-JP"/>
              </w:rPr>
              <w:t xml:space="preserve"> </w:t>
            </w:r>
            <w:r w:rsidRPr="00A70FC5">
              <w:rPr>
                <w:rFonts w:cs="Arial"/>
                <w:lang w:eastAsia="ja-JP"/>
              </w:rPr>
              <w:t>(dB)</w:t>
            </w:r>
          </w:p>
        </w:tc>
        <w:tc>
          <w:tcPr>
            <w:tcW w:w="499" w:type="pct"/>
            <w:vMerge/>
          </w:tcPr>
          <w:p w:rsidR="00D3571F" w:rsidRPr="00A70FC5" w:rsidRDefault="00D3571F" w:rsidP="00B50908">
            <w:pPr>
              <w:pStyle w:val="TAH"/>
              <w:rPr>
                <w:rFonts w:cs="Arial"/>
                <w:lang w:eastAsia="ja-JP"/>
              </w:rPr>
            </w:pPr>
          </w:p>
        </w:tc>
      </w:tr>
      <w:tr w:rsidR="00D3571F" w:rsidRPr="00A70FC5" w:rsidTr="00B50908">
        <w:trPr>
          <w:trHeight w:val="106"/>
          <w:jc w:val="center"/>
        </w:trPr>
        <w:tc>
          <w:tcPr>
            <w:tcW w:w="439" w:type="pct"/>
            <w:shd w:val="clear" w:color="auto" w:fill="auto"/>
          </w:tcPr>
          <w:p w:rsidR="00D3571F" w:rsidRPr="00A70FC5" w:rsidRDefault="00D3571F" w:rsidP="00B50908">
            <w:pPr>
              <w:pStyle w:val="TAC"/>
              <w:rPr>
                <w:rFonts w:cs="Arial"/>
                <w:lang w:eastAsia="ja-JP"/>
              </w:rPr>
            </w:pPr>
            <w:r w:rsidRPr="00A70FC5">
              <w:rPr>
                <w:rFonts w:cs="Arial"/>
                <w:lang w:eastAsia="ja-JP"/>
              </w:rPr>
              <w:t xml:space="preserve">1 </w:t>
            </w:r>
          </w:p>
        </w:tc>
        <w:tc>
          <w:tcPr>
            <w:tcW w:w="568" w:type="pct"/>
            <w:shd w:val="clear" w:color="auto" w:fill="auto"/>
          </w:tcPr>
          <w:p w:rsidR="00D3571F" w:rsidRPr="00A70FC5" w:rsidRDefault="00D3571F" w:rsidP="00B50908">
            <w:pPr>
              <w:pStyle w:val="TAC"/>
              <w:rPr>
                <w:rFonts w:cs="Arial"/>
                <w:lang w:eastAsia="ja-JP"/>
              </w:rPr>
            </w:pPr>
            <w:r w:rsidRPr="00A70FC5">
              <w:rPr>
                <w:rFonts w:cs="Arial"/>
                <w:lang w:eastAsia="ja-JP"/>
              </w:rPr>
              <w:t>10 MHz</w:t>
            </w:r>
          </w:p>
        </w:tc>
        <w:tc>
          <w:tcPr>
            <w:tcW w:w="638" w:type="pct"/>
          </w:tcPr>
          <w:p w:rsidR="00D3571F" w:rsidRPr="00A70FC5" w:rsidRDefault="00D3571F" w:rsidP="00B50908">
            <w:pPr>
              <w:pStyle w:val="TAC"/>
              <w:rPr>
                <w:rFonts w:cs="Arial"/>
                <w:lang w:eastAsia="ja-JP"/>
              </w:rPr>
            </w:pPr>
            <w:r w:rsidRPr="00A70FC5">
              <w:rPr>
                <w:rFonts w:cs="Arial" w:hint="eastAsia"/>
                <w:lang w:eastAsia="zh-CN"/>
              </w:rPr>
              <w:t>16</w:t>
            </w:r>
            <w:r w:rsidRPr="00A70FC5">
              <w:rPr>
                <w:rFonts w:cs="Arial"/>
                <w:lang w:eastAsia="ja-JP"/>
              </w:rPr>
              <w:t xml:space="preserve"> ECCE</w:t>
            </w:r>
          </w:p>
        </w:tc>
        <w:tc>
          <w:tcPr>
            <w:tcW w:w="544" w:type="pct"/>
            <w:shd w:val="clear" w:color="auto" w:fill="auto"/>
          </w:tcPr>
          <w:p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82</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9" w:type="pct"/>
          </w:tcPr>
          <w:p w:rsidR="00D3571F" w:rsidRPr="00A70FC5" w:rsidRDefault="00D3571F" w:rsidP="00B50908">
            <w:pPr>
              <w:pStyle w:val="TAC"/>
              <w:rPr>
                <w:rFonts w:cs="Arial"/>
                <w:lang w:eastAsia="zh-CN"/>
              </w:rPr>
            </w:pPr>
            <w:r w:rsidRPr="00A70FC5">
              <w:rPr>
                <w:rFonts w:cs="Arial" w:hint="eastAsia"/>
                <w:lang w:eastAsia="zh-CN"/>
              </w:rPr>
              <w:t>OP.2 TDD</w:t>
            </w:r>
          </w:p>
        </w:tc>
        <w:tc>
          <w:tcPr>
            <w:tcW w:w="634" w:type="pct"/>
            <w:shd w:val="clear" w:color="auto" w:fill="auto"/>
          </w:tcPr>
          <w:p w:rsidR="00D3571F" w:rsidRPr="00A70FC5" w:rsidRDefault="00D3571F" w:rsidP="00B50908">
            <w:pPr>
              <w:pStyle w:val="TAC"/>
              <w:rPr>
                <w:rFonts w:cs="Arial"/>
                <w:lang w:eastAsia="ja-JP"/>
              </w:rPr>
            </w:pPr>
            <w:r w:rsidRPr="00A70FC5">
              <w:rPr>
                <w:rFonts w:cs="Arial"/>
                <w:lang w:eastAsia="ja-JP"/>
              </w:rPr>
              <w:t>E</w:t>
            </w:r>
            <w:r w:rsidRPr="00A70FC5">
              <w:rPr>
                <w:rFonts w:cs="Arial" w:hint="eastAsia"/>
                <w:lang w:eastAsia="zh-CN"/>
              </w:rPr>
              <w:t>P</w:t>
            </w:r>
            <w:r w:rsidRPr="00A70FC5">
              <w:rPr>
                <w:rFonts w:cs="Arial"/>
                <w:lang w:eastAsia="ja-JP"/>
              </w:rPr>
              <w:t>A5</w:t>
            </w:r>
          </w:p>
        </w:tc>
        <w:tc>
          <w:tcPr>
            <w:tcW w:w="683" w:type="pct"/>
            <w:shd w:val="clear" w:color="auto" w:fill="auto"/>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1</w:t>
            </w:r>
            <w:r w:rsidRPr="00A70FC5">
              <w:rPr>
                <w:rFonts w:cs="Arial"/>
                <w:lang w:eastAsia="ja-JP"/>
              </w:rPr>
              <w:t xml:space="preserve"> Low</w:t>
            </w:r>
          </w:p>
        </w:tc>
        <w:tc>
          <w:tcPr>
            <w:tcW w:w="279" w:type="pct"/>
          </w:tcPr>
          <w:p w:rsidR="00D3571F" w:rsidRPr="00A70FC5" w:rsidRDefault="00D3571F" w:rsidP="00B50908">
            <w:pPr>
              <w:pStyle w:val="TAC"/>
              <w:rPr>
                <w:rFonts w:cs="Arial"/>
                <w:lang w:eastAsia="ja-JP"/>
              </w:rPr>
            </w:pPr>
            <w:r w:rsidRPr="00A70FC5">
              <w:rPr>
                <w:rFonts w:cs="Arial"/>
                <w:lang w:eastAsia="ja-JP"/>
              </w:rPr>
              <w:t>1</w:t>
            </w:r>
          </w:p>
        </w:tc>
        <w:tc>
          <w:tcPr>
            <w:tcW w:w="299" w:type="pct"/>
          </w:tcPr>
          <w:p w:rsidR="00D3571F" w:rsidRPr="00A70FC5" w:rsidRDefault="00D3571F" w:rsidP="00B50908">
            <w:pPr>
              <w:pStyle w:val="TAC"/>
              <w:rPr>
                <w:rFonts w:cs="Arial"/>
                <w:lang w:eastAsia="zh-CN"/>
              </w:rPr>
            </w:pPr>
            <w:r w:rsidRPr="00A70FC5">
              <w:rPr>
                <w:rFonts w:cs="Arial"/>
                <w:lang w:eastAsia="zh-CN"/>
              </w:rPr>
              <w:t>-5.3</w:t>
            </w:r>
          </w:p>
        </w:tc>
        <w:tc>
          <w:tcPr>
            <w:tcW w:w="499" w:type="pct"/>
          </w:tcPr>
          <w:p w:rsidR="00D3571F" w:rsidRPr="00A70FC5" w:rsidRDefault="00D3571F" w:rsidP="00B50908">
            <w:pPr>
              <w:pStyle w:val="TAC"/>
              <w:rPr>
                <w:rFonts w:cs="Arial"/>
                <w:lang w:eastAsia="zh-CN"/>
              </w:rPr>
            </w:pPr>
            <w:r w:rsidRPr="00A70FC5">
              <w:rPr>
                <w:rFonts w:cs="Arial" w:hint="eastAsia"/>
                <w:lang w:eastAsia="zh-CN"/>
              </w:rPr>
              <w:t>M1</w:t>
            </w:r>
          </w:p>
        </w:tc>
      </w:tr>
      <w:tr w:rsidR="00D3571F" w:rsidRPr="00A70FC5" w:rsidTr="00B50908">
        <w:trPr>
          <w:trHeight w:val="106"/>
          <w:jc w:val="center"/>
        </w:trPr>
        <w:tc>
          <w:tcPr>
            <w:tcW w:w="439" w:type="pct"/>
            <w:shd w:val="clear" w:color="auto" w:fill="auto"/>
          </w:tcPr>
          <w:p w:rsidR="00D3571F" w:rsidRPr="00A70FC5" w:rsidRDefault="00D3571F" w:rsidP="00B50908">
            <w:pPr>
              <w:pStyle w:val="TAC"/>
              <w:rPr>
                <w:rFonts w:cs="Arial"/>
                <w:lang w:eastAsia="ja-JP"/>
              </w:rPr>
            </w:pPr>
            <w:r w:rsidRPr="00A70FC5">
              <w:rPr>
                <w:rFonts w:cs="Arial" w:hint="eastAsia"/>
                <w:lang w:eastAsia="zh-CN"/>
              </w:rPr>
              <w:t>2</w:t>
            </w:r>
          </w:p>
        </w:tc>
        <w:tc>
          <w:tcPr>
            <w:tcW w:w="568" w:type="pct"/>
            <w:shd w:val="clear" w:color="auto" w:fill="auto"/>
          </w:tcPr>
          <w:p w:rsidR="00D3571F" w:rsidRPr="00A70FC5" w:rsidRDefault="00D3571F" w:rsidP="00B50908">
            <w:pPr>
              <w:pStyle w:val="TAC"/>
              <w:rPr>
                <w:rFonts w:cs="Arial"/>
                <w:lang w:eastAsia="ja-JP"/>
              </w:rPr>
            </w:pPr>
            <w:r w:rsidRPr="00A70FC5">
              <w:rPr>
                <w:rFonts w:cs="Arial"/>
                <w:lang w:eastAsia="ja-JP"/>
              </w:rPr>
              <w:t>10 MHz</w:t>
            </w:r>
          </w:p>
        </w:tc>
        <w:tc>
          <w:tcPr>
            <w:tcW w:w="638" w:type="pct"/>
          </w:tcPr>
          <w:p w:rsidR="00D3571F" w:rsidRPr="00A70FC5" w:rsidRDefault="00D3571F" w:rsidP="00B50908">
            <w:pPr>
              <w:pStyle w:val="TAC"/>
              <w:rPr>
                <w:rFonts w:cs="Arial"/>
                <w:lang w:eastAsia="zh-CN"/>
              </w:rPr>
            </w:pPr>
            <w:r w:rsidRPr="00A70FC5">
              <w:rPr>
                <w:rFonts w:cs="Arial" w:hint="eastAsia"/>
                <w:lang w:eastAsia="zh-CN"/>
              </w:rPr>
              <w:t>16</w:t>
            </w:r>
            <w:r w:rsidRPr="00A70FC5">
              <w:rPr>
                <w:rFonts w:cs="Arial"/>
                <w:lang w:eastAsia="ja-JP"/>
              </w:rPr>
              <w:t xml:space="preserve"> ECCE</w:t>
            </w:r>
          </w:p>
        </w:tc>
        <w:tc>
          <w:tcPr>
            <w:tcW w:w="544" w:type="pct"/>
            <w:shd w:val="clear" w:color="auto" w:fill="auto"/>
          </w:tcPr>
          <w:p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82</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9" w:type="pct"/>
          </w:tcPr>
          <w:p w:rsidR="00D3571F" w:rsidRPr="00A70FC5" w:rsidRDefault="00D3571F" w:rsidP="00B50908">
            <w:pPr>
              <w:pStyle w:val="TAC"/>
              <w:rPr>
                <w:rFonts w:cs="Arial"/>
                <w:lang w:eastAsia="zh-CN"/>
              </w:rPr>
            </w:pPr>
            <w:r w:rsidRPr="00A70FC5">
              <w:rPr>
                <w:rFonts w:cs="Arial" w:hint="eastAsia"/>
                <w:lang w:eastAsia="zh-CN"/>
              </w:rPr>
              <w:t>OP.2 TDD</w:t>
            </w:r>
          </w:p>
        </w:tc>
        <w:tc>
          <w:tcPr>
            <w:tcW w:w="634" w:type="pct"/>
            <w:shd w:val="clear" w:color="auto" w:fill="auto"/>
          </w:tcPr>
          <w:p w:rsidR="00D3571F" w:rsidRPr="00A70FC5" w:rsidRDefault="00D3571F" w:rsidP="00B50908">
            <w:pPr>
              <w:pStyle w:val="TAC"/>
              <w:rPr>
                <w:rFonts w:cs="Arial"/>
                <w:lang w:eastAsia="ja-JP"/>
              </w:rPr>
            </w:pPr>
            <w:r w:rsidRPr="00A70FC5">
              <w:rPr>
                <w:rFonts w:cs="Arial"/>
                <w:lang w:eastAsia="ja-JP"/>
              </w:rPr>
              <w:t>E</w:t>
            </w:r>
            <w:r w:rsidRPr="00A70FC5">
              <w:rPr>
                <w:rFonts w:cs="Arial" w:hint="eastAsia"/>
                <w:lang w:eastAsia="zh-CN"/>
              </w:rPr>
              <w:t>P</w:t>
            </w:r>
            <w:r w:rsidRPr="00A70FC5">
              <w:rPr>
                <w:rFonts w:cs="Arial"/>
                <w:lang w:eastAsia="ja-JP"/>
              </w:rPr>
              <w:t>A5</w:t>
            </w:r>
          </w:p>
        </w:tc>
        <w:tc>
          <w:tcPr>
            <w:tcW w:w="683" w:type="pct"/>
            <w:shd w:val="clear" w:color="auto" w:fill="auto"/>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2</w:t>
            </w:r>
            <w:r w:rsidRPr="00A70FC5">
              <w:rPr>
                <w:rFonts w:cs="Arial"/>
                <w:lang w:eastAsia="ja-JP"/>
              </w:rPr>
              <w:t xml:space="preserve"> Low</w:t>
            </w:r>
          </w:p>
        </w:tc>
        <w:tc>
          <w:tcPr>
            <w:tcW w:w="279" w:type="pct"/>
          </w:tcPr>
          <w:p w:rsidR="00D3571F" w:rsidRPr="00A70FC5" w:rsidRDefault="00D3571F" w:rsidP="00B50908">
            <w:pPr>
              <w:pStyle w:val="TAC"/>
              <w:rPr>
                <w:rFonts w:cs="Arial"/>
                <w:lang w:eastAsia="ja-JP"/>
              </w:rPr>
            </w:pPr>
            <w:r w:rsidRPr="00A70FC5">
              <w:rPr>
                <w:rFonts w:cs="Arial"/>
                <w:lang w:eastAsia="ja-JP"/>
              </w:rPr>
              <w:t>1</w:t>
            </w:r>
          </w:p>
        </w:tc>
        <w:tc>
          <w:tcPr>
            <w:tcW w:w="299" w:type="pct"/>
          </w:tcPr>
          <w:p w:rsidR="00D3571F" w:rsidRPr="00A70FC5" w:rsidRDefault="00D3571F" w:rsidP="00832CD1">
            <w:pPr>
              <w:pStyle w:val="TAC"/>
              <w:rPr>
                <w:rFonts w:cs="Arial"/>
                <w:lang w:eastAsia="zh-CN"/>
              </w:rPr>
            </w:pPr>
            <w:del w:id="66" w:author="Huawei" w:date="2021-05-11T20:11:00Z">
              <w:r w:rsidRPr="00A70FC5" w:rsidDel="00D3571F">
                <w:rPr>
                  <w:rFonts w:eastAsia="MS Mincho" w:cs="Arial" w:hint="eastAsia"/>
                  <w:lang w:eastAsia="ja-JP"/>
                </w:rPr>
                <w:delText>[</w:delText>
              </w:r>
            </w:del>
            <w:r w:rsidRPr="00A70FC5">
              <w:rPr>
                <w:rFonts w:cs="Arial" w:hint="eastAsia"/>
                <w:lang w:eastAsia="zh-CN"/>
              </w:rPr>
              <w:t>-</w:t>
            </w:r>
            <w:del w:id="67" w:author="Huawei" w:date="2021-05-20T09:13:00Z">
              <w:r w:rsidRPr="00A70FC5" w:rsidDel="00832CD1">
                <w:rPr>
                  <w:rFonts w:cs="Arial" w:hint="eastAsia"/>
                  <w:lang w:eastAsia="zh-CN"/>
                </w:rPr>
                <w:delText>12</w:delText>
              </w:r>
            </w:del>
            <w:ins w:id="68" w:author="Huawei" w:date="2021-05-20T09:13:00Z">
              <w:r w:rsidR="00832CD1">
                <w:rPr>
                  <w:rFonts w:cs="Arial"/>
                  <w:lang w:eastAsia="zh-CN"/>
                </w:rPr>
                <w:t>5</w:t>
              </w:r>
            </w:ins>
            <w:r w:rsidRPr="00A70FC5">
              <w:rPr>
                <w:rFonts w:cs="Arial" w:hint="eastAsia"/>
                <w:lang w:eastAsia="zh-CN"/>
              </w:rPr>
              <w:t>.3</w:t>
            </w:r>
            <w:del w:id="69" w:author="Huawei" w:date="2021-05-11T20:11:00Z">
              <w:r w:rsidRPr="00A70FC5" w:rsidDel="00D3571F">
                <w:rPr>
                  <w:rFonts w:eastAsia="MS Mincho" w:cs="Arial" w:hint="eastAsia"/>
                  <w:lang w:eastAsia="ja-JP"/>
                </w:rPr>
                <w:delText>]</w:delText>
              </w:r>
            </w:del>
          </w:p>
        </w:tc>
        <w:tc>
          <w:tcPr>
            <w:tcW w:w="499" w:type="pct"/>
          </w:tcPr>
          <w:p w:rsidR="00D3571F" w:rsidRPr="00A70FC5" w:rsidRDefault="00D3571F" w:rsidP="00B50908">
            <w:pPr>
              <w:pStyle w:val="TAC"/>
              <w:rPr>
                <w:rFonts w:cs="Arial"/>
                <w:lang w:eastAsia="zh-CN"/>
              </w:rPr>
            </w:pPr>
            <w:r w:rsidRPr="00A70FC5">
              <w:rPr>
                <w:rFonts w:cs="Arial"/>
                <w:lang w:eastAsia="ja-JP"/>
              </w:rPr>
              <w:t>≥1</w:t>
            </w:r>
          </w:p>
        </w:tc>
      </w:tr>
      <w:tr w:rsidR="00D3571F" w:rsidRPr="00A70FC5" w:rsidTr="00B50908">
        <w:trPr>
          <w:trHeight w:val="106"/>
          <w:jc w:val="center"/>
        </w:trPr>
        <w:tc>
          <w:tcPr>
            <w:tcW w:w="439" w:type="pct"/>
            <w:shd w:val="clear" w:color="auto" w:fill="auto"/>
          </w:tcPr>
          <w:p w:rsidR="00D3571F" w:rsidRPr="00A70FC5" w:rsidRDefault="00D3571F" w:rsidP="00B50908">
            <w:pPr>
              <w:pStyle w:val="TAC"/>
              <w:rPr>
                <w:rFonts w:cs="Arial"/>
                <w:lang w:eastAsia="ja-JP"/>
              </w:rPr>
            </w:pPr>
            <w:r w:rsidRPr="00A70FC5">
              <w:rPr>
                <w:rFonts w:cs="Arial" w:hint="eastAsia"/>
                <w:lang w:eastAsia="zh-CN"/>
              </w:rPr>
              <w:t>3</w:t>
            </w:r>
          </w:p>
        </w:tc>
        <w:tc>
          <w:tcPr>
            <w:tcW w:w="568" w:type="pct"/>
            <w:shd w:val="clear" w:color="auto" w:fill="auto"/>
          </w:tcPr>
          <w:p w:rsidR="00D3571F" w:rsidRPr="00A70FC5" w:rsidRDefault="00D3571F" w:rsidP="00B50908">
            <w:pPr>
              <w:pStyle w:val="TAC"/>
              <w:rPr>
                <w:rFonts w:cs="Arial"/>
                <w:lang w:eastAsia="ja-JP"/>
              </w:rPr>
            </w:pPr>
            <w:r w:rsidRPr="00A70FC5">
              <w:rPr>
                <w:rFonts w:cs="Arial"/>
                <w:lang w:eastAsia="ja-JP"/>
              </w:rPr>
              <w:t>10 MHz</w:t>
            </w:r>
          </w:p>
        </w:tc>
        <w:tc>
          <w:tcPr>
            <w:tcW w:w="638" w:type="pct"/>
          </w:tcPr>
          <w:p w:rsidR="00D3571F" w:rsidRPr="00A70FC5" w:rsidRDefault="00D3571F" w:rsidP="00B50908">
            <w:pPr>
              <w:pStyle w:val="TAC"/>
              <w:rPr>
                <w:rFonts w:cs="Arial"/>
                <w:lang w:eastAsia="zh-CN"/>
              </w:rPr>
            </w:pPr>
            <w:r w:rsidRPr="00A70FC5">
              <w:rPr>
                <w:rFonts w:cs="Arial" w:hint="eastAsia"/>
                <w:lang w:eastAsia="zh-CN"/>
              </w:rPr>
              <w:t>16</w:t>
            </w:r>
            <w:r w:rsidRPr="00A70FC5">
              <w:rPr>
                <w:rFonts w:cs="Arial"/>
                <w:lang w:eastAsia="ja-JP"/>
              </w:rPr>
              <w:t xml:space="preserve"> ECCE</w:t>
            </w:r>
          </w:p>
        </w:tc>
        <w:tc>
          <w:tcPr>
            <w:tcW w:w="544" w:type="pct"/>
            <w:shd w:val="clear" w:color="auto" w:fill="auto"/>
          </w:tcPr>
          <w:p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82</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9" w:type="pct"/>
          </w:tcPr>
          <w:p w:rsidR="00D3571F" w:rsidRPr="00A70FC5" w:rsidRDefault="00D3571F" w:rsidP="00B50908">
            <w:pPr>
              <w:pStyle w:val="TAC"/>
              <w:rPr>
                <w:rFonts w:cs="Arial"/>
                <w:lang w:eastAsia="zh-CN"/>
              </w:rPr>
            </w:pPr>
            <w:r w:rsidRPr="00A70FC5">
              <w:rPr>
                <w:rFonts w:cs="Arial" w:hint="eastAsia"/>
                <w:lang w:eastAsia="zh-CN"/>
              </w:rPr>
              <w:t>OP.2 TDD</w:t>
            </w:r>
          </w:p>
        </w:tc>
        <w:tc>
          <w:tcPr>
            <w:tcW w:w="634" w:type="pct"/>
            <w:shd w:val="clear" w:color="auto" w:fill="auto"/>
          </w:tcPr>
          <w:p w:rsidR="00D3571F" w:rsidRPr="00A70FC5" w:rsidRDefault="00D3571F" w:rsidP="00B50908">
            <w:pPr>
              <w:pStyle w:val="TAC"/>
              <w:rPr>
                <w:rFonts w:cs="Arial"/>
                <w:lang w:eastAsia="ja-JP"/>
              </w:rPr>
            </w:pPr>
            <w:r w:rsidRPr="00A70FC5">
              <w:rPr>
                <w:rFonts w:cs="Arial"/>
                <w:lang w:eastAsia="ja-JP"/>
              </w:rPr>
              <w:t>E</w:t>
            </w:r>
            <w:r w:rsidRPr="00A70FC5">
              <w:rPr>
                <w:rFonts w:cs="Arial" w:hint="eastAsia"/>
                <w:lang w:eastAsia="zh-CN"/>
              </w:rPr>
              <w:t>P</w:t>
            </w:r>
            <w:r w:rsidRPr="00A70FC5">
              <w:rPr>
                <w:rFonts w:cs="Arial"/>
                <w:lang w:eastAsia="ja-JP"/>
              </w:rPr>
              <w:t>A5</w:t>
            </w:r>
          </w:p>
        </w:tc>
        <w:tc>
          <w:tcPr>
            <w:tcW w:w="683" w:type="pct"/>
            <w:shd w:val="clear" w:color="auto" w:fill="auto"/>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4</w:t>
            </w:r>
            <w:r w:rsidRPr="00A70FC5">
              <w:rPr>
                <w:rFonts w:cs="Arial"/>
                <w:lang w:eastAsia="ja-JP"/>
              </w:rPr>
              <w:t xml:space="preserve"> Low</w:t>
            </w:r>
          </w:p>
        </w:tc>
        <w:tc>
          <w:tcPr>
            <w:tcW w:w="279" w:type="pct"/>
          </w:tcPr>
          <w:p w:rsidR="00D3571F" w:rsidRPr="00A70FC5" w:rsidRDefault="00D3571F" w:rsidP="00B50908">
            <w:pPr>
              <w:pStyle w:val="TAC"/>
              <w:rPr>
                <w:rFonts w:cs="Arial"/>
                <w:lang w:eastAsia="ja-JP"/>
              </w:rPr>
            </w:pPr>
            <w:r w:rsidRPr="00A70FC5">
              <w:rPr>
                <w:rFonts w:cs="Arial"/>
                <w:lang w:eastAsia="ja-JP"/>
              </w:rPr>
              <w:t>1</w:t>
            </w:r>
          </w:p>
        </w:tc>
        <w:tc>
          <w:tcPr>
            <w:tcW w:w="299" w:type="pct"/>
          </w:tcPr>
          <w:p w:rsidR="00D3571F" w:rsidRPr="00A70FC5" w:rsidRDefault="00D3571F" w:rsidP="00832CD1">
            <w:pPr>
              <w:pStyle w:val="TAC"/>
              <w:rPr>
                <w:rFonts w:cs="Arial"/>
                <w:lang w:eastAsia="zh-CN"/>
              </w:rPr>
            </w:pPr>
            <w:del w:id="70" w:author="Huawei" w:date="2021-05-11T20:11:00Z">
              <w:r w:rsidRPr="00A70FC5" w:rsidDel="00D3571F">
                <w:rPr>
                  <w:rFonts w:eastAsia="MS Mincho" w:cs="Arial" w:hint="eastAsia"/>
                  <w:lang w:eastAsia="ja-JP"/>
                </w:rPr>
                <w:delText>[</w:delText>
              </w:r>
            </w:del>
            <w:r w:rsidRPr="00A70FC5">
              <w:rPr>
                <w:rFonts w:cs="Arial" w:hint="eastAsia"/>
                <w:lang w:eastAsia="zh-CN"/>
              </w:rPr>
              <w:t>-</w:t>
            </w:r>
            <w:del w:id="71" w:author="Huawei" w:date="2021-05-20T09:13:00Z">
              <w:r w:rsidRPr="00A70FC5" w:rsidDel="00832CD1">
                <w:rPr>
                  <w:rFonts w:cs="Arial" w:hint="eastAsia"/>
                  <w:lang w:eastAsia="zh-CN"/>
                </w:rPr>
                <w:delText>12</w:delText>
              </w:r>
            </w:del>
            <w:ins w:id="72" w:author="Huawei" w:date="2021-05-20T09:13:00Z">
              <w:r w:rsidR="00832CD1">
                <w:rPr>
                  <w:rFonts w:cs="Arial"/>
                  <w:lang w:eastAsia="zh-CN"/>
                </w:rPr>
                <w:t>6</w:t>
              </w:r>
            </w:ins>
            <w:r w:rsidRPr="00A70FC5">
              <w:rPr>
                <w:rFonts w:cs="Arial" w:hint="eastAsia"/>
                <w:lang w:eastAsia="zh-CN"/>
              </w:rPr>
              <w:t>.8</w:t>
            </w:r>
            <w:del w:id="73" w:author="Huawei" w:date="2021-05-11T20:11:00Z">
              <w:r w:rsidRPr="00A70FC5" w:rsidDel="00D3571F">
                <w:rPr>
                  <w:rFonts w:eastAsia="MS Mincho" w:cs="Arial" w:hint="eastAsia"/>
                  <w:lang w:eastAsia="ja-JP"/>
                </w:rPr>
                <w:delText>]</w:delText>
              </w:r>
            </w:del>
          </w:p>
        </w:tc>
        <w:tc>
          <w:tcPr>
            <w:tcW w:w="499" w:type="pct"/>
          </w:tcPr>
          <w:p w:rsidR="00D3571F" w:rsidRPr="00A70FC5" w:rsidRDefault="00D3571F" w:rsidP="00B50908">
            <w:pPr>
              <w:pStyle w:val="TAC"/>
              <w:rPr>
                <w:rFonts w:cs="Arial"/>
                <w:lang w:eastAsia="zh-CN"/>
              </w:rPr>
            </w:pPr>
            <w:r w:rsidRPr="00A70FC5">
              <w:rPr>
                <w:rFonts w:cs="Arial"/>
                <w:lang w:eastAsia="ja-JP"/>
              </w:rPr>
              <w:t>≥1</w:t>
            </w:r>
          </w:p>
        </w:tc>
      </w:tr>
    </w:tbl>
    <w:p w:rsidR="00D3571F" w:rsidRPr="00A70FC5" w:rsidRDefault="00D3571F" w:rsidP="00D3571F"/>
    <w:p w:rsidR="00D3571F" w:rsidRPr="00A70FC5" w:rsidRDefault="00D3571F" w:rsidP="00D3571F">
      <w:pPr>
        <w:pStyle w:val="5"/>
        <w:rPr>
          <w:rFonts w:eastAsia="MS Mincho"/>
        </w:rPr>
      </w:pPr>
      <w:r w:rsidRPr="00A70FC5">
        <w:rPr>
          <w:rFonts w:eastAsia="MS Mincho"/>
        </w:rPr>
        <w:t>8.11.2.</w:t>
      </w:r>
      <w:r w:rsidRPr="00A70FC5">
        <w:rPr>
          <w:rFonts w:hint="eastAsia"/>
          <w:lang w:eastAsia="zh-CN"/>
        </w:rPr>
        <w:t>2</w:t>
      </w:r>
      <w:r w:rsidRPr="00A70FC5">
        <w:rPr>
          <w:rFonts w:eastAsia="MS Mincho"/>
        </w:rPr>
        <w:t>.</w:t>
      </w:r>
      <w:r w:rsidRPr="00A70FC5">
        <w:rPr>
          <w:rFonts w:hint="eastAsia"/>
          <w:lang w:eastAsia="zh-CN"/>
        </w:rPr>
        <w:t>2</w:t>
      </w:r>
      <w:r w:rsidRPr="00A70FC5">
        <w:rPr>
          <w:rFonts w:eastAsia="MS Mincho"/>
        </w:rPr>
        <w:tab/>
      </w:r>
      <w:r w:rsidRPr="00A70FC5">
        <w:rPr>
          <w:rFonts w:hint="eastAsia"/>
          <w:lang w:eastAsia="zh-CN"/>
        </w:rPr>
        <w:t>CE Mode B</w:t>
      </w:r>
    </w:p>
    <w:p w:rsidR="00D3571F" w:rsidRPr="00A70FC5" w:rsidRDefault="00D3571F" w:rsidP="00D3571F">
      <w:r w:rsidRPr="00A70FC5">
        <w:t>For the parameters specified in Table 8.11.2.</w:t>
      </w:r>
      <w:r w:rsidRPr="00A70FC5">
        <w:rPr>
          <w:rFonts w:hint="eastAsia"/>
          <w:lang w:eastAsia="zh-CN"/>
        </w:rPr>
        <w:t>2</w:t>
      </w:r>
      <w:r w:rsidRPr="00A70FC5">
        <w:t xml:space="preserve">-1 </w:t>
      </w:r>
      <w:r w:rsidRPr="00A70FC5">
        <w:rPr>
          <w:rFonts w:hint="eastAsia"/>
          <w:lang w:eastAsia="zh-CN"/>
        </w:rPr>
        <w:t xml:space="preserve">and </w:t>
      </w:r>
      <w:r w:rsidRPr="00A70FC5">
        <w:t>8.11.2.</w:t>
      </w:r>
      <w:r w:rsidRPr="00A70FC5">
        <w:rPr>
          <w:rFonts w:hint="eastAsia"/>
          <w:lang w:eastAsia="zh-CN"/>
        </w:rPr>
        <w:t>2</w:t>
      </w:r>
      <w:r w:rsidRPr="00A70FC5">
        <w:t>-</w:t>
      </w:r>
      <w:r w:rsidRPr="00A70FC5">
        <w:rPr>
          <w:rFonts w:hint="eastAsia"/>
          <w:lang w:eastAsia="zh-CN"/>
        </w:rPr>
        <w:t xml:space="preserve">2 </w:t>
      </w:r>
      <w:r w:rsidRPr="00A70FC5">
        <w:t>the average probability of a missed downlink scheduling grant (Pm-dsg) shall be below the specified value in Table 8.11.2.</w:t>
      </w:r>
      <w:r w:rsidRPr="00A70FC5">
        <w:rPr>
          <w:rFonts w:hint="eastAsia"/>
          <w:lang w:eastAsia="zh-CN"/>
        </w:rPr>
        <w:t>2</w:t>
      </w:r>
      <w:r w:rsidRPr="00A70FC5">
        <w:t>.</w:t>
      </w:r>
      <w:r w:rsidRPr="00A70FC5">
        <w:rPr>
          <w:rFonts w:hint="eastAsia"/>
          <w:lang w:eastAsia="zh-CN"/>
        </w:rPr>
        <w:t>2</w:t>
      </w:r>
      <w:r w:rsidRPr="00A70FC5">
        <w:t>-</w:t>
      </w:r>
      <w:r w:rsidRPr="00A70FC5">
        <w:rPr>
          <w:rFonts w:hint="eastAsia"/>
          <w:lang w:eastAsia="zh-CN"/>
        </w:rPr>
        <w:t>1</w:t>
      </w:r>
      <w:r w:rsidRPr="00A70FC5">
        <w:t>. The downlink physical setup is in accordance with Annex C.3.2.</w:t>
      </w:r>
    </w:p>
    <w:p w:rsidR="00D3571F" w:rsidRPr="00A70FC5" w:rsidRDefault="00D3571F" w:rsidP="00D3571F">
      <w:pPr>
        <w:pStyle w:val="TH"/>
        <w:rPr>
          <w:lang w:val="fr-FR"/>
        </w:rPr>
      </w:pPr>
      <w:r w:rsidRPr="00A70FC5">
        <w:rPr>
          <w:lang w:val="fr-FR"/>
        </w:rPr>
        <w:t>Table 8.11.2</w:t>
      </w:r>
      <w:r w:rsidRPr="00A70FC5">
        <w:rPr>
          <w:rFonts w:hint="eastAsia"/>
          <w:lang w:val="fr-FR" w:eastAsia="zh-CN"/>
        </w:rPr>
        <w:t>.2</w:t>
      </w:r>
      <w:r w:rsidRPr="00A70FC5">
        <w:rPr>
          <w:lang w:val="fr-FR"/>
        </w:rPr>
        <w:t>.</w:t>
      </w:r>
      <w:r w:rsidRPr="00A70FC5">
        <w:rPr>
          <w:rFonts w:hint="eastAsia"/>
          <w:lang w:val="fr-FR" w:eastAsia="zh-CN"/>
        </w:rPr>
        <w:t>2</w:t>
      </w:r>
      <w:r w:rsidRPr="00A70FC5">
        <w:rPr>
          <w:lang w:val="fr-FR"/>
        </w:rPr>
        <w:t>-</w:t>
      </w:r>
      <w:r w:rsidRPr="00A70FC5">
        <w:rPr>
          <w:rFonts w:hint="eastAsia"/>
          <w:lang w:val="fr-FR" w:eastAsia="zh-CN"/>
        </w:rPr>
        <w:t>1</w:t>
      </w:r>
      <w:r w:rsidRPr="00A70FC5">
        <w:rPr>
          <w:lang w:val="fr-FR"/>
        </w:rPr>
        <w:t xml:space="preserve">: Minimum performance </w:t>
      </w:r>
      <w:r w:rsidRPr="00A70FC5">
        <w:rPr>
          <w:rFonts w:hint="eastAsia"/>
          <w:lang w:val="fr-FR" w:eastAsia="zh-CN"/>
        </w:rPr>
        <w:t>CE Mode B M</w:t>
      </w:r>
      <w:r w:rsidRPr="00A70FC5">
        <w:rPr>
          <w:lang w:val="fr-FR"/>
        </w:rPr>
        <w:t>PDCCH</w:t>
      </w: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74" w:author="Huawei" w:date="2021-05-11T20:11:00Z">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877"/>
        <w:gridCol w:w="1136"/>
        <w:gridCol w:w="1276"/>
        <w:gridCol w:w="1087"/>
        <w:gridCol w:w="837"/>
        <w:gridCol w:w="1267"/>
        <w:gridCol w:w="1366"/>
        <w:gridCol w:w="557"/>
        <w:gridCol w:w="736"/>
        <w:gridCol w:w="997"/>
        <w:tblGridChange w:id="75">
          <w:tblGrid>
            <w:gridCol w:w="877"/>
            <w:gridCol w:w="1136"/>
            <w:gridCol w:w="1276"/>
            <w:gridCol w:w="1087"/>
            <w:gridCol w:w="837"/>
            <w:gridCol w:w="1267"/>
            <w:gridCol w:w="1366"/>
            <w:gridCol w:w="557"/>
            <w:gridCol w:w="677"/>
            <w:gridCol w:w="997"/>
          </w:tblGrid>
        </w:tblGridChange>
      </w:tblGrid>
      <w:tr w:rsidR="00D3571F" w:rsidRPr="00A70FC5" w:rsidTr="00D3571F">
        <w:trPr>
          <w:trHeight w:val="209"/>
          <w:jc w:val="center"/>
          <w:trPrChange w:id="76" w:author="Huawei" w:date="2021-05-11T20:11:00Z">
            <w:trPr>
              <w:trHeight w:val="209"/>
              <w:jc w:val="center"/>
            </w:trPr>
          </w:trPrChange>
        </w:trPr>
        <w:tc>
          <w:tcPr>
            <w:tcW w:w="435" w:type="pct"/>
            <w:vMerge w:val="restart"/>
            <w:tcPrChange w:id="77" w:author="Huawei" w:date="2021-05-11T20:11:00Z">
              <w:tcPr>
                <w:tcW w:w="439" w:type="pct"/>
                <w:vMerge w:val="restart"/>
              </w:tcPr>
            </w:tcPrChange>
          </w:tcPr>
          <w:p w:rsidR="00D3571F" w:rsidRPr="00A70FC5" w:rsidRDefault="00D3571F" w:rsidP="00B50908">
            <w:pPr>
              <w:pStyle w:val="TAH"/>
              <w:rPr>
                <w:rFonts w:cs="Arial"/>
                <w:lang w:eastAsia="ja-JP"/>
              </w:rPr>
            </w:pPr>
            <w:r w:rsidRPr="00A70FC5">
              <w:rPr>
                <w:rFonts w:cs="Arial"/>
                <w:lang w:eastAsia="ja-JP"/>
              </w:rPr>
              <w:t>Test number</w:t>
            </w:r>
          </w:p>
        </w:tc>
        <w:tc>
          <w:tcPr>
            <w:tcW w:w="564" w:type="pct"/>
            <w:vMerge w:val="restart"/>
            <w:tcPrChange w:id="78" w:author="Huawei" w:date="2021-05-11T20:11:00Z">
              <w:tcPr>
                <w:tcW w:w="568" w:type="pct"/>
                <w:vMerge w:val="restart"/>
              </w:tcPr>
            </w:tcPrChange>
          </w:tcPr>
          <w:p w:rsidR="00D3571F" w:rsidRPr="00A70FC5" w:rsidRDefault="00D3571F" w:rsidP="00B50908">
            <w:pPr>
              <w:pStyle w:val="TAH"/>
              <w:rPr>
                <w:rFonts w:cs="Arial"/>
                <w:lang w:eastAsia="ja-JP"/>
              </w:rPr>
            </w:pPr>
            <w:r w:rsidRPr="00A70FC5">
              <w:rPr>
                <w:rFonts w:cs="Arial"/>
                <w:lang w:eastAsia="ja-JP"/>
              </w:rPr>
              <w:t xml:space="preserve">Bandwidth </w:t>
            </w:r>
          </w:p>
        </w:tc>
        <w:tc>
          <w:tcPr>
            <w:tcW w:w="633" w:type="pct"/>
            <w:vMerge w:val="restart"/>
            <w:tcPrChange w:id="79" w:author="Huawei" w:date="2021-05-11T20:11:00Z">
              <w:tcPr>
                <w:tcW w:w="638" w:type="pct"/>
                <w:vMerge w:val="restart"/>
              </w:tcPr>
            </w:tcPrChange>
          </w:tcPr>
          <w:p w:rsidR="00D3571F" w:rsidRPr="00A70FC5" w:rsidRDefault="00D3571F" w:rsidP="00B50908">
            <w:pPr>
              <w:pStyle w:val="TAH"/>
              <w:rPr>
                <w:rFonts w:cs="Arial"/>
                <w:lang w:eastAsia="ja-JP"/>
              </w:rPr>
            </w:pPr>
            <w:r w:rsidRPr="00A70FC5">
              <w:rPr>
                <w:rFonts w:cs="Arial"/>
                <w:lang w:eastAsia="ja-JP"/>
              </w:rPr>
              <w:t>Aggregation level</w:t>
            </w:r>
          </w:p>
        </w:tc>
        <w:tc>
          <w:tcPr>
            <w:tcW w:w="539" w:type="pct"/>
            <w:vMerge w:val="restart"/>
            <w:tcPrChange w:id="80" w:author="Huawei" w:date="2021-05-11T20:11:00Z">
              <w:tcPr>
                <w:tcW w:w="544" w:type="pct"/>
                <w:vMerge w:val="restart"/>
              </w:tcPr>
            </w:tcPrChange>
          </w:tcPr>
          <w:p w:rsidR="00D3571F" w:rsidRPr="00A70FC5" w:rsidRDefault="00D3571F" w:rsidP="00B50908">
            <w:pPr>
              <w:pStyle w:val="TAH"/>
              <w:rPr>
                <w:rFonts w:cs="Arial"/>
                <w:lang w:eastAsia="ja-JP"/>
              </w:rPr>
            </w:pPr>
            <w:r w:rsidRPr="00A70FC5">
              <w:rPr>
                <w:rFonts w:cs="Arial"/>
                <w:lang w:eastAsia="ja-JP"/>
              </w:rPr>
              <w:t>Reference Channel</w:t>
            </w:r>
          </w:p>
        </w:tc>
        <w:tc>
          <w:tcPr>
            <w:tcW w:w="415" w:type="pct"/>
            <w:vMerge w:val="restart"/>
            <w:tcPrChange w:id="81" w:author="Huawei" w:date="2021-05-11T20:11:00Z">
              <w:tcPr>
                <w:tcW w:w="419" w:type="pct"/>
                <w:vMerge w:val="restart"/>
              </w:tcPr>
            </w:tcPrChange>
          </w:tcPr>
          <w:p w:rsidR="00D3571F" w:rsidRPr="00A70FC5" w:rsidRDefault="00D3571F" w:rsidP="00B50908">
            <w:pPr>
              <w:pStyle w:val="TAH"/>
              <w:rPr>
                <w:rFonts w:cs="Arial"/>
                <w:lang w:eastAsia="ja-JP"/>
              </w:rPr>
            </w:pPr>
            <w:r w:rsidRPr="00A70FC5">
              <w:rPr>
                <w:rFonts w:cs="Arial"/>
                <w:lang w:eastAsia="ja-JP"/>
              </w:rPr>
              <w:t>OCNG Pattern</w:t>
            </w:r>
          </w:p>
        </w:tc>
        <w:tc>
          <w:tcPr>
            <w:tcW w:w="629" w:type="pct"/>
            <w:vMerge w:val="restart"/>
            <w:tcPrChange w:id="82" w:author="Huawei" w:date="2021-05-11T20:11:00Z">
              <w:tcPr>
                <w:tcW w:w="634" w:type="pct"/>
                <w:vMerge w:val="restart"/>
              </w:tcPr>
            </w:tcPrChange>
          </w:tcPr>
          <w:p w:rsidR="00D3571F" w:rsidRPr="00A70FC5" w:rsidRDefault="00D3571F" w:rsidP="00B50908">
            <w:pPr>
              <w:pStyle w:val="TAH"/>
              <w:rPr>
                <w:rFonts w:cs="Arial"/>
                <w:lang w:eastAsia="ja-JP"/>
              </w:rPr>
            </w:pPr>
            <w:r w:rsidRPr="00A70FC5">
              <w:rPr>
                <w:rFonts w:cs="Arial"/>
                <w:lang w:eastAsia="ja-JP"/>
              </w:rPr>
              <w:t>Propagation Condition</w:t>
            </w:r>
          </w:p>
        </w:tc>
        <w:tc>
          <w:tcPr>
            <w:tcW w:w="678" w:type="pct"/>
            <w:vMerge w:val="restart"/>
            <w:tcPrChange w:id="83" w:author="Huawei" w:date="2021-05-11T20:11:00Z">
              <w:tcPr>
                <w:tcW w:w="683" w:type="pct"/>
                <w:vMerge w:val="restart"/>
              </w:tcPr>
            </w:tcPrChange>
          </w:tcPr>
          <w:p w:rsidR="00D3571F" w:rsidRPr="00A70FC5" w:rsidRDefault="00D3571F" w:rsidP="00B50908">
            <w:pPr>
              <w:pStyle w:val="TAH"/>
              <w:rPr>
                <w:rFonts w:cs="Arial"/>
                <w:lang w:eastAsia="ja-JP"/>
              </w:rPr>
            </w:pPr>
            <w:r w:rsidRPr="00A70FC5">
              <w:rPr>
                <w:rFonts w:cs="Arial"/>
                <w:lang w:eastAsia="ja-JP"/>
              </w:rPr>
              <w:t xml:space="preserve">Antenna configuration and correlation Matrix </w:t>
            </w:r>
          </w:p>
        </w:tc>
        <w:tc>
          <w:tcPr>
            <w:tcW w:w="612" w:type="pct"/>
            <w:gridSpan w:val="2"/>
            <w:tcPrChange w:id="84" w:author="Huawei" w:date="2021-05-11T20:11:00Z">
              <w:tcPr>
                <w:tcW w:w="577" w:type="pct"/>
                <w:gridSpan w:val="2"/>
              </w:tcPr>
            </w:tcPrChange>
          </w:tcPr>
          <w:p w:rsidR="00D3571F" w:rsidRPr="00A70FC5" w:rsidRDefault="00D3571F" w:rsidP="00B50908">
            <w:pPr>
              <w:pStyle w:val="TAH"/>
              <w:rPr>
                <w:rFonts w:cs="Arial"/>
                <w:lang w:eastAsia="ja-JP"/>
              </w:rPr>
            </w:pPr>
            <w:r w:rsidRPr="00A70FC5">
              <w:rPr>
                <w:rFonts w:cs="Arial"/>
                <w:lang w:eastAsia="ja-JP"/>
              </w:rPr>
              <w:t>Reference value</w:t>
            </w:r>
          </w:p>
        </w:tc>
        <w:tc>
          <w:tcPr>
            <w:tcW w:w="495" w:type="pct"/>
            <w:vMerge w:val="restart"/>
            <w:tcPrChange w:id="85" w:author="Huawei" w:date="2021-05-11T20:11:00Z">
              <w:tcPr>
                <w:tcW w:w="499" w:type="pct"/>
                <w:vMerge w:val="restart"/>
              </w:tcPr>
            </w:tcPrChange>
          </w:tcPr>
          <w:p w:rsidR="00D3571F" w:rsidRPr="00A70FC5" w:rsidRDefault="00D3571F" w:rsidP="00B50908">
            <w:pPr>
              <w:pStyle w:val="TAH"/>
              <w:rPr>
                <w:rFonts w:cs="Arial"/>
                <w:lang w:eastAsia="zh-CN"/>
              </w:rPr>
            </w:pPr>
            <w:r w:rsidRPr="00A70FC5">
              <w:rPr>
                <w:rFonts w:cs="Arial" w:hint="eastAsia"/>
                <w:lang w:eastAsia="zh-CN"/>
              </w:rPr>
              <w:t>UE</w:t>
            </w:r>
          </w:p>
          <w:p w:rsidR="00D3571F" w:rsidRPr="00A70FC5" w:rsidRDefault="00D3571F" w:rsidP="00B50908">
            <w:pPr>
              <w:pStyle w:val="TAH"/>
              <w:rPr>
                <w:rFonts w:cs="Arial"/>
                <w:lang w:eastAsia="ja-JP"/>
              </w:rPr>
            </w:pPr>
            <w:r w:rsidRPr="00A70FC5">
              <w:rPr>
                <w:rFonts w:cs="Arial" w:hint="eastAsia"/>
                <w:lang w:eastAsia="zh-CN"/>
              </w:rPr>
              <w:t>Category</w:t>
            </w:r>
          </w:p>
        </w:tc>
      </w:tr>
      <w:tr w:rsidR="00D3571F" w:rsidRPr="00A70FC5" w:rsidTr="00D3571F">
        <w:trPr>
          <w:trHeight w:val="209"/>
          <w:jc w:val="center"/>
          <w:trPrChange w:id="86" w:author="Huawei" w:date="2021-05-11T20:11:00Z">
            <w:trPr>
              <w:trHeight w:val="209"/>
              <w:jc w:val="center"/>
            </w:trPr>
          </w:trPrChange>
        </w:trPr>
        <w:tc>
          <w:tcPr>
            <w:tcW w:w="435" w:type="pct"/>
            <w:vMerge/>
            <w:tcPrChange w:id="87" w:author="Huawei" w:date="2021-05-11T20:11:00Z">
              <w:tcPr>
                <w:tcW w:w="439" w:type="pct"/>
                <w:vMerge/>
              </w:tcPr>
            </w:tcPrChange>
          </w:tcPr>
          <w:p w:rsidR="00D3571F" w:rsidRPr="00A70FC5" w:rsidRDefault="00D3571F" w:rsidP="00B50908">
            <w:pPr>
              <w:pStyle w:val="TAH"/>
              <w:rPr>
                <w:rFonts w:cs="Arial"/>
                <w:lang w:eastAsia="ja-JP"/>
              </w:rPr>
            </w:pPr>
          </w:p>
        </w:tc>
        <w:tc>
          <w:tcPr>
            <w:tcW w:w="564" w:type="pct"/>
            <w:vMerge/>
            <w:tcPrChange w:id="88" w:author="Huawei" w:date="2021-05-11T20:11:00Z">
              <w:tcPr>
                <w:tcW w:w="568" w:type="pct"/>
                <w:vMerge/>
              </w:tcPr>
            </w:tcPrChange>
          </w:tcPr>
          <w:p w:rsidR="00D3571F" w:rsidRPr="00A70FC5" w:rsidRDefault="00D3571F" w:rsidP="00B50908">
            <w:pPr>
              <w:pStyle w:val="TAH"/>
              <w:rPr>
                <w:rFonts w:cs="Arial"/>
                <w:lang w:eastAsia="ja-JP"/>
              </w:rPr>
            </w:pPr>
          </w:p>
        </w:tc>
        <w:tc>
          <w:tcPr>
            <w:tcW w:w="633" w:type="pct"/>
            <w:vMerge/>
            <w:tcPrChange w:id="89" w:author="Huawei" w:date="2021-05-11T20:11:00Z">
              <w:tcPr>
                <w:tcW w:w="638" w:type="pct"/>
                <w:vMerge/>
              </w:tcPr>
            </w:tcPrChange>
          </w:tcPr>
          <w:p w:rsidR="00D3571F" w:rsidRPr="00A70FC5" w:rsidRDefault="00D3571F" w:rsidP="00B50908">
            <w:pPr>
              <w:pStyle w:val="TAH"/>
              <w:rPr>
                <w:rFonts w:cs="Arial"/>
                <w:lang w:eastAsia="ja-JP"/>
              </w:rPr>
            </w:pPr>
          </w:p>
        </w:tc>
        <w:tc>
          <w:tcPr>
            <w:tcW w:w="539" w:type="pct"/>
            <w:vMerge/>
            <w:tcPrChange w:id="90" w:author="Huawei" w:date="2021-05-11T20:11:00Z">
              <w:tcPr>
                <w:tcW w:w="544" w:type="pct"/>
                <w:vMerge/>
              </w:tcPr>
            </w:tcPrChange>
          </w:tcPr>
          <w:p w:rsidR="00D3571F" w:rsidRPr="00A70FC5" w:rsidRDefault="00D3571F" w:rsidP="00B50908">
            <w:pPr>
              <w:pStyle w:val="TAH"/>
              <w:rPr>
                <w:rFonts w:cs="Arial"/>
                <w:lang w:eastAsia="ja-JP"/>
              </w:rPr>
            </w:pPr>
          </w:p>
        </w:tc>
        <w:tc>
          <w:tcPr>
            <w:tcW w:w="415" w:type="pct"/>
            <w:vMerge/>
            <w:tcPrChange w:id="91" w:author="Huawei" w:date="2021-05-11T20:11:00Z">
              <w:tcPr>
                <w:tcW w:w="419" w:type="pct"/>
                <w:vMerge/>
              </w:tcPr>
            </w:tcPrChange>
          </w:tcPr>
          <w:p w:rsidR="00D3571F" w:rsidRPr="00A70FC5" w:rsidRDefault="00D3571F" w:rsidP="00B50908">
            <w:pPr>
              <w:pStyle w:val="TAH"/>
              <w:rPr>
                <w:rFonts w:cs="Arial"/>
                <w:lang w:eastAsia="ja-JP"/>
              </w:rPr>
            </w:pPr>
          </w:p>
        </w:tc>
        <w:tc>
          <w:tcPr>
            <w:tcW w:w="629" w:type="pct"/>
            <w:vMerge/>
            <w:tcPrChange w:id="92" w:author="Huawei" w:date="2021-05-11T20:11:00Z">
              <w:tcPr>
                <w:tcW w:w="634" w:type="pct"/>
                <w:vMerge/>
              </w:tcPr>
            </w:tcPrChange>
          </w:tcPr>
          <w:p w:rsidR="00D3571F" w:rsidRPr="00A70FC5" w:rsidRDefault="00D3571F" w:rsidP="00B50908">
            <w:pPr>
              <w:pStyle w:val="TAH"/>
              <w:rPr>
                <w:rFonts w:cs="Arial"/>
                <w:lang w:eastAsia="ja-JP"/>
              </w:rPr>
            </w:pPr>
          </w:p>
        </w:tc>
        <w:tc>
          <w:tcPr>
            <w:tcW w:w="678" w:type="pct"/>
            <w:vMerge/>
            <w:tcPrChange w:id="93" w:author="Huawei" w:date="2021-05-11T20:11:00Z">
              <w:tcPr>
                <w:tcW w:w="683" w:type="pct"/>
                <w:vMerge/>
              </w:tcPr>
            </w:tcPrChange>
          </w:tcPr>
          <w:p w:rsidR="00D3571F" w:rsidRPr="00A70FC5" w:rsidRDefault="00D3571F" w:rsidP="00B50908">
            <w:pPr>
              <w:pStyle w:val="TAH"/>
              <w:rPr>
                <w:rFonts w:cs="Arial"/>
                <w:lang w:eastAsia="ja-JP"/>
              </w:rPr>
            </w:pPr>
          </w:p>
        </w:tc>
        <w:tc>
          <w:tcPr>
            <w:tcW w:w="276" w:type="pct"/>
            <w:tcPrChange w:id="94" w:author="Huawei" w:date="2021-05-11T20:11:00Z">
              <w:tcPr>
                <w:tcW w:w="279" w:type="pct"/>
              </w:tcPr>
            </w:tcPrChange>
          </w:tcPr>
          <w:p w:rsidR="00D3571F" w:rsidRPr="00A70FC5" w:rsidRDefault="00D3571F" w:rsidP="00B50908">
            <w:pPr>
              <w:pStyle w:val="TAH"/>
              <w:rPr>
                <w:rFonts w:cs="Arial"/>
                <w:lang w:eastAsia="ja-JP"/>
              </w:rPr>
            </w:pPr>
            <w:r w:rsidRPr="00A70FC5">
              <w:rPr>
                <w:rFonts w:cs="Arial"/>
                <w:lang w:eastAsia="ja-JP"/>
              </w:rPr>
              <w:t>Pm-dsg (%)</w:t>
            </w:r>
          </w:p>
        </w:tc>
        <w:tc>
          <w:tcPr>
            <w:tcW w:w="336" w:type="pct"/>
            <w:tcPrChange w:id="95" w:author="Huawei" w:date="2021-05-11T20:11:00Z">
              <w:tcPr>
                <w:tcW w:w="299" w:type="pct"/>
              </w:tcPr>
            </w:tcPrChange>
          </w:tcPr>
          <w:p w:rsidR="00D3571F" w:rsidRPr="00A70FC5" w:rsidRDefault="00D3571F" w:rsidP="00B50908">
            <w:pPr>
              <w:pStyle w:val="TAH"/>
              <w:rPr>
                <w:rFonts w:cs="Arial"/>
                <w:lang w:eastAsia="ja-JP"/>
              </w:rPr>
            </w:pPr>
            <w:r w:rsidRPr="00A70FC5">
              <w:rPr>
                <w:rFonts w:cs="Arial"/>
                <w:lang w:eastAsia="ja-JP"/>
              </w:rPr>
              <w:t>SNR</w:t>
            </w:r>
            <w:r w:rsidRPr="00A70FC5" w:rsidDel="005B3479">
              <w:rPr>
                <w:rFonts w:cs="Arial"/>
                <w:lang w:eastAsia="ja-JP"/>
              </w:rPr>
              <w:t xml:space="preserve"> </w:t>
            </w:r>
            <w:r w:rsidRPr="00A70FC5">
              <w:rPr>
                <w:rFonts w:cs="Arial"/>
                <w:lang w:eastAsia="ja-JP"/>
              </w:rPr>
              <w:t>(dB)</w:t>
            </w:r>
          </w:p>
        </w:tc>
        <w:tc>
          <w:tcPr>
            <w:tcW w:w="495" w:type="pct"/>
            <w:vMerge/>
            <w:tcPrChange w:id="96" w:author="Huawei" w:date="2021-05-11T20:11:00Z">
              <w:tcPr>
                <w:tcW w:w="499" w:type="pct"/>
                <w:vMerge/>
              </w:tcPr>
            </w:tcPrChange>
          </w:tcPr>
          <w:p w:rsidR="00D3571F" w:rsidRPr="00A70FC5" w:rsidRDefault="00D3571F" w:rsidP="00B50908">
            <w:pPr>
              <w:pStyle w:val="TAH"/>
              <w:rPr>
                <w:rFonts w:cs="Arial"/>
                <w:lang w:eastAsia="ja-JP"/>
              </w:rPr>
            </w:pPr>
          </w:p>
        </w:tc>
      </w:tr>
      <w:tr w:rsidR="00D3571F" w:rsidRPr="00A70FC5" w:rsidTr="00D3571F">
        <w:trPr>
          <w:trHeight w:val="106"/>
          <w:jc w:val="center"/>
          <w:trPrChange w:id="97" w:author="Huawei" w:date="2021-05-11T20:11:00Z">
            <w:trPr>
              <w:trHeight w:val="106"/>
              <w:jc w:val="center"/>
            </w:trPr>
          </w:trPrChange>
        </w:trPr>
        <w:tc>
          <w:tcPr>
            <w:tcW w:w="435" w:type="pct"/>
            <w:shd w:val="clear" w:color="auto" w:fill="auto"/>
            <w:tcPrChange w:id="98" w:author="Huawei" w:date="2021-05-11T20:11:00Z">
              <w:tcPr>
                <w:tcW w:w="439"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1</w:t>
            </w:r>
          </w:p>
        </w:tc>
        <w:tc>
          <w:tcPr>
            <w:tcW w:w="564" w:type="pct"/>
            <w:shd w:val="clear" w:color="auto" w:fill="auto"/>
            <w:tcPrChange w:id="99" w:author="Huawei" w:date="2021-05-11T20:11:00Z">
              <w:tcPr>
                <w:tcW w:w="568"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10 MHz</w:t>
            </w:r>
          </w:p>
        </w:tc>
        <w:tc>
          <w:tcPr>
            <w:tcW w:w="633" w:type="pct"/>
            <w:tcPrChange w:id="100" w:author="Huawei" w:date="2021-05-11T20:11:00Z">
              <w:tcPr>
                <w:tcW w:w="638" w:type="pct"/>
              </w:tcPr>
            </w:tcPrChange>
          </w:tcPr>
          <w:p w:rsidR="00D3571F" w:rsidRPr="00A70FC5" w:rsidRDefault="00D3571F" w:rsidP="00B50908">
            <w:pPr>
              <w:pStyle w:val="TAC"/>
              <w:rPr>
                <w:rFonts w:cs="Arial"/>
                <w:lang w:eastAsia="ja-JP"/>
              </w:rPr>
            </w:pPr>
            <w:r w:rsidRPr="00A70FC5">
              <w:rPr>
                <w:rFonts w:cs="Arial" w:hint="eastAsia"/>
                <w:lang w:eastAsia="zh-CN"/>
              </w:rPr>
              <w:t>24</w:t>
            </w:r>
            <w:r w:rsidRPr="00A70FC5">
              <w:rPr>
                <w:rFonts w:cs="Arial"/>
                <w:lang w:eastAsia="ja-JP"/>
              </w:rPr>
              <w:t xml:space="preserve"> ECCE</w:t>
            </w:r>
          </w:p>
        </w:tc>
        <w:tc>
          <w:tcPr>
            <w:tcW w:w="539" w:type="pct"/>
            <w:shd w:val="clear" w:color="auto" w:fill="auto"/>
            <w:tcPrChange w:id="101" w:author="Huawei" w:date="2021-05-11T20:11:00Z">
              <w:tcPr>
                <w:tcW w:w="544"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83</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5" w:type="pct"/>
            <w:tcPrChange w:id="102" w:author="Huawei" w:date="2021-05-11T20:11:00Z">
              <w:tcPr>
                <w:tcW w:w="419" w:type="pct"/>
              </w:tcPr>
            </w:tcPrChange>
          </w:tcPr>
          <w:p w:rsidR="00D3571F" w:rsidRPr="00A70FC5" w:rsidRDefault="00D3571F" w:rsidP="00B50908">
            <w:pPr>
              <w:pStyle w:val="TAC"/>
              <w:rPr>
                <w:rFonts w:cs="Arial"/>
                <w:lang w:eastAsia="zh-CN"/>
              </w:rPr>
            </w:pPr>
            <w:r w:rsidRPr="00A70FC5">
              <w:rPr>
                <w:rFonts w:cs="Arial" w:hint="eastAsia"/>
                <w:lang w:eastAsia="zh-CN"/>
              </w:rPr>
              <w:t>OP.2 TDD</w:t>
            </w:r>
          </w:p>
        </w:tc>
        <w:tc>
          <w:tcPr>
            <w:tcW w:w="629" w:type="pct"/>
            <w:shd w:val="clear" w:color="auto" w:fill="auto"/>
            <w:tcPrChange w:id="103" w:author="Huawei" w:date="2021-05-11T20:11:00Z">
              <w:tcPr>
                <w:tcW w:w="634" w:type="pct"/>
                <w:shd w:val="clear" w:color="auto" w:fill="auto"/>
              </w:tcPr>
            </w:tcPrChange>
          </w:tcPr>
          <w:p w:rsidR="00D3571F" w:rsidRPr="00A70FC5" w:rsidRDefault="00D3571F" w:rsidP="00B50908">
            <w:pPr>
              <w:pStyle w:val="TAC"/>
              <w:rPr>
                <w:rFonts w:cs="Arial"/>
                <w:lang w:eastAsia="zh-CN"/>
              </w:rPr>
            </w:pPr>
            <w:r w:rsidRPr="00A70FC5">
              <w:rPr>
                <w:rFonts w:cs="Arial" w:hint="eastAsia"/>
                <w:lang w:eastAsia="zh-CN"/>
              </w:rPr>
              <w:t>ETU1</w:t>
            </w:r>
          </w:p>
        </w:tc>
        <w:tc>
          <w:tcPr>
            <w:tcW w:w="678" w:type="pct"/>
            <w:shd w:val="clear" w:color="auto" w:fill="auto"/>
            <w:tcPrChange w:id="104" w:author="Huawei" w:date="2021-05-11T20:11:00Z">
              <w:tcPr>
                <w:tcW w:w="683"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1</w:t>
            </w:r>
            <w:r w:rsidRPr="00A70FC5">
              <w:rPr>
                <w:rFonts w:cs="Arial"/>
                <w:lang w:eastAsia="ja-JP"/>
              </w:rPr>
              <w:t xml:space="preserve"> Low</w:t>
            </w:r>
          </w:p>
        </w:tc>
        <w:tc>
          <w:tcPr>
            <w:tcW w:w="276" w:type="pct"/>
            <w:tcPrChange w:id="105" w:author="Huawei" w:date="2021-05-11T20:11:00Z">
              <w:tcPr>
                <w:tcW w:w="279" w:type="pct"/>
              </w:tcPr>
            </w:tcPrChange>
          </w:tcPr>
          <w:p w:rsidR="00D3571F" w:rsidRPr="00A70FC5" w:rsidRDefault="00D3571F" w:rsidP="00B50908">
            <w:pPr>
              <w:pStyle w:val="TAC"/>
              <w:rPr>
                <w:rFonts w:cs="Arial"/>
                <w:lang w:eastAsia="ja-JP"/>
              </w:rPr>
            </w:pPr>
            <w:r w:rsidRPr="00A70FC5">
              <w:rPr>
                <w:rFonts w:cs="Arial"/>
                <w:lang w:eastAsia="ja-JP"/>
              </w:rPr>
              <w:t>1</w:t>
            </w:r>
          </w:p>
        </w:tc>
        <w:tc>
          <w:tcPr>
            <w:tcW w:w="336" w:type="pct"/>
            <w:tcPrChange w:id="106" w:author="Huawei" w:date="2021-05-11T20:11:00Z">
              <w:tcPr>
                <w:tcW w:w="299" w:type="pct"/>
              </w:tcPr>
            </w:tcPrChange>
          </w:tcPr>
          <w:p w:rsidR="00D3571F" w:rsidRPr="00A70FC5" w:rsidRDefault="00D3571F" w:rsidP="00B50908">
            <w:pPr>
              <w:pStyle w:val="TAC"/>
              <w:rPr>
                <w:rFonts w:cs="Arial"/>
                <w:lang w:eastAsia="zh-CN"/>
              </w:rPr>
            </w:pPr>
            <w:r w:rsidRPr="00A70FC5">
              <w:rPr>
                <w:rFonts w:cs="Arial"/>
                <w:lang w:eastAsia="zh-CN"/>
              </w:rPr>
              <w:t>-10.1</w:t>
            </w:r>
          </w:p>
        </w:tc>
        <w:tc>
          <w:tcPr>
            <w:tcW w:w="495" w:type="pct"/>
            <w:tcPrChange w:id="107" w:author="Huawei" w:date="2021-05-11T20:11:00Z">
              <w:tcPr>
                <w:tcW w:w="499" w:type="pct"/>
              </w:tcPr>
            </w:tcPrChange>
          </w:tcPr>
          <w:p w:rsidR="00D3571F" w:rsidRPr="00A70FC5" w:rsidRDefault="00D3571F" w:rsidP="00B50908">
            <w:pPr>
              <w:pStyle w:val="TAC"/>
              <w:rPr>
                <w:rFonts w:cs="Arial"/>
                <w:lang w:eastAsia="zh-CN"/>
              </w:rPr>
            </w:pPr>
            <w:r w:rsidRPr="00A70FC5">
              <w:rPr>
                <w:rFonts w:cs="Arial" w:hint="eastAsia"/>
                <w:lang w:eastAsia="zh-CN"/>
              </w:rPr>
              <w:t>M1</w:t>
            </w:r>
          </w:p>
        </w:tc>
      </w:tr>
      <w:tr w:rsidR="00D3571F" w:rsidRPr="00A70FC5" w:rsidTr="00D3571F">
        <w:trPr>
          <w:trHeight w:val="106"/>
          <w:jc w:val="center"/>
          <w:trPrChange w:id="108" w:author="Huawei" w:date="2021-05-11T20:11:00Z">
            <w:trPr>
              <w:trHeight w:val="106"/>
              <w:jc w:val="center"/>
            </w:trPr>
          </w:trPrChange>
        </w:trPr>
        <w:tc>
          <w:tcPr>
            <w:tcW w:w="435" w:type="pct"/>
            <w:shd w:val="clear" w:color="auto" w:fill="auto"/>
            <w:tcPrChange w:id="109" w:author="Huawei" w:date="2021-05-11T20:11:00Z">
              <w:tcPr>
                <w:tcW w:w="439" w:type="pct"/>
                <w:shd w:val="clear" w:color="auto" w:fill="auto"/>
              </w:tcPr>
            </w:tcPrChange>
          </w:tcPr>
          <w:p w:rsidR="00D3571F" w:rsidRPr="00A70FC5" w:rsidRDefault="00D3571F" w:rsidP="00B50908">
            <w:pPr>
              <w:pStyle w:val="TAC"/>
              <w:rPr>
                <w:rFonts w:cs="Arial"/>
                <w:lang w:eastAsia="ja-JP"/>
              </w:rPr>
            </w:pPr>
            <w:r w:rsidRPr="00A70FC5">
              <w:rPr>
                <w:rFonts w:cs="Arial" w:hint="eastAsia"/>
                <w:lang w:eastAsia="zh-CN"/>
              </w:rPr>
              <w:t>2</w:t>
            </w:r>
          </w:p>
        </w:tc>
        <w:tc>
          <w:tcPr>
            <w:tcW w:w="564" w:type="pct"/>
            <w:shd w:val="clear" w:color="auto" w:fill="auto"/>
            <w:tcPrChange w:id="110" w:author="Huawei" w:date="2021-05-11T20:11:00Z">
              <w:tcPr>
                <w:tcW w:w="568"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10 MHz</w:t>
            </w:r>
          </w:p>
        </w:tc>
        <w:tc>
          <w:tcPr>
            <w:tcW w:w="633" w:type="pct"/>
            <w:tcPrChange w:id="111" w:author="Huawei" w:date="2021-05-11T20:11:00Z">
              <w:tcPr>
                <w:tcW w:w="638" w:type="pct"/>
              </w:tcPr>
            </w:tcPrChange>
          </w:tcPr>
          <w:p w:rsidR="00D3571F" w:rsidRPr="00A70FC5" w:rsidRDefault="00D3571F" w:rsidP="00B50908">
            <w:pPr>
              <w:pStyle w:val="TAC"/>
              <w:rPr>
                <w:rFonts w:cs="Arial"/>
                <w:lang w:eastAsia="zh-CN"/>
              </w:rPr>
            </w:pPr>
            <w:r w:rsidRPr="00A70FC5">
              <w:rPr>
                <w:rFonts w:cs="Arial" w:hint="eastAsia"/>
                <w:lang w:eastAsia="zh-CN"/>
              </w:rPr>
              <w:t>24</w:t>
            </w:r>
            <w:r w:rsidRPr="00A70FC5">
              <w:rPr>
                <w:rFonts w:cs="Arial"/>
                <w:lang w:eastAsia="ja-JP"/>
              </w:rPr>
              <w:t xml:space="preserve"> ECCE</w:t>
            </w:r>
          </w:p>
        </w:tc>
        <w:tc>
          <w:tcPr>
            <w:tcW w:w="539" w:type="pct"/>
            <w:shd w:val="clear" w:color="auto" w:fill="auto"/>
            <w:tcPrChange w:id="112" w:author="Huawei" w:date="2021-05-11T20:11:00Z">
              <w:tcPr>
                <w:tcW w:w="544" w:type="pct"/>
                <w:shd w:val="clear" w:color="auto" w:fill="auto"/>
              </w:tcPr>
            </w:tcPrChange>
          </w:tcPr>
          <w:p w:rsidR="00D3571F" w:rsidRPr="00A70FC5" w:rsidRDefault="00D3571F" w:rsidP="00832CD1">
            <w:pPr>
              <w:pStyle w:val="TAC"/>
              <w:rPr>
                <w:rFonts w:cs="Arial"/>
                <w:lang w:eastAsia="ja-JP"/>
              </w:rPr>
            </w:pPr>
            <w:del w:id="113" w:author="Huawei" w:date="2021-05-20T09:14:00Z">
              <w:r w:rsidRPr="00A70FC5" w:rsidDel="00832CD1">
                <w:rPr>
                  <w:rFonts w:cs="Arial" w:hint="eastAsia"/>
                  <w:lang w:eastAsia="zh-CN"/>
                </w:rPr>
                <w:delText>[</w:delText>
              </w:r>
            </w:del>
            <w:r w:rsidRPr="00A70FC5">
              <w:rPr>
                <w:rFonts w:cs="Arial"/>
                <w:lang w:eastAsia="ja-JP"/>
              </w:rPr>
              <w:t>R.</w:t>
            </w:r>
            <w:r w:rsidRPr="00A70FC5">
              <w:rPr>
                <w:rFonts w:cs="Arial"/>
                <w:lang w:eastAsia="zh-CN"/>
              </w:rPr>
              <w:t>83</w:t>
            </w:r>
            <w:r w:rsidRPr="00A70FC5">
              <w:rPr>
                <w:rFonts w:cs="Arial"/>
                <w:lang w:eastAsia="ja-JP"/>
              </w:rPr>
              <w:t xml:space="preserve"> </w:t>
            </w:r>
            <w:r w:rsidRPr="00A70FC5">
              <w:rPr>
                <w:rFonts w:cs="Arial" w:hint="eastAsia"/>
                <w:lang w:eastAsia="zh-CN"/>
              </w:rPr>
              <w:t>T</w:t>
            </w:r>
            <w:r w:rsidRPr="00A70FC5">
              <w:rPr>
                <w:rFonts w:cs="Arial"/>
                <w:lang w:eastAsia="ja-JP"/>
              </w:rPr>
              <w:t>DD</w:t>
            </w:r>
            <w:del w:id="114" w:author="Huawei" w:date="2021-05-20T09:14:00Z">
              <w:r w:rsidRPr="00A70FC5" w:rsidDel="00832CD1">
                <w:rPr>
                  <w:rFonts w:cs="Arial" w:hint="eastAsia"/>
                  <w:lang w:eastAsia="zh-CN"/>
                </w:rPr>
                <w:delText>]</w:delText>
              </w:r>
            </w:del>
          </w:p>
        </w:tc>
        <w:tc>
          <w:tcPr>
            <w:tcW w:w="415" w:type="pct"/>
            <w:tcPrChange w:id="115" w:author="Huawei" w:date="2021-05-11T20:11:00Z">
              <w:tcPr>
                <w:tcW w:w="419" w:type="pct"/>
              </w:tcPr>
            </w:tcPrChange>
          </w:tcPr>
          <w:p w:rsidR="00D3571F" w:rsidRPr="00A70FC5" w:rsidRDefault="00D3571F" w:rsidP="00B50908">
            <w:pPr>
              <w:pStyle w:val="TAC"/>
              <w:rPr>
                <w:rFonts w:cs="Arial"/>
                <w:lang w:eastAsia="zh-CN"/>
              </w:rPr>
            </w:pPr>
            <w:r w:rsidRPr="00A70FC5">
              <w:rPr>
                <w:rFonts w:cs="Arial" w:hint="eastAsia"/>
                <w:lang w:eastAsia="zh-CN"/>
              </w:rPr>
              <w:t>OP.2 TDD</w:t>
            </w:r>
          </w:p>
        </w:tc>
        <w:tc>
          <w:tcPr>
            <w:tcW w:w="629" w:type="pct"/>
            <w:shd w:val="clear" w:color="auto" w:fill="auto"/>
            <w:tcPrChange w:id="116" w:author="Huawei" w:date="2021-05-11T20:11:00Z">
              <w:tcPr>
                <w:tcW w:w="634" w:type="pct"/>
                <w:shd w:val="clear" w:color="auto" w:fill="auto"/>
              </w:tcPr>
            </w:tcPrChange>
          </w:tcPr>
          <w:p w:rsidR="00D3571F" w:rsidRPr="00A70FC5" w:rsidRDefault="00D3571F" w:rsidP="00B50908">
            <w:pPr>
              <w:pStyle w:val="TAC"/>
              <w:rPr>
                <w:rFonts w:cs="Arial"/>
                <w:lang w:eastAsia="zh-CN"/>
              </w:rPr>
            </w:pPr>
            <w:r w:rsidRPr="00A70FC5">
              <w:rPr>
                <w:rFonts w:cs="Arial" w:hint="eastAsia"/>
                <w:lang w:eastAsia="zh-CN"/>
              </w:rPr>
              <w:t>ETU1</w:t>
            </w:r>
          </w:p>
        </w:tc>
        <w:tc>
          <w:tcPr>
            <w:tcW w:w="678" w:type="pct"/>
            <w:shd w:val="clear" w:color="auto" w:fill="auto"/>
            <w:tcPrChange w:id="117" w:author="Huawei" w:date="2021-05-11T20:11:00Z">
              <w:tcPr>
                <w:tcW w:w="683"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2</w:t>
            </w:r>
            <w:r w:rsidRPr="00A70FC5">
              <w:rPr>
                <w:rFonts w:cs="Arial"/>
                <w:lang w:eastAsia="ja-JP"/>
              </w:rPr>
              <w:t xml:space="preserve"> Low</w:t>
            </w:r>
          </w:p>
        </w:tc>
        <w:tc>
          <w:tcPr>
            <w:tcW w:w="276" w:type="pct"/>
            <w:tcPrChange w:id="118" w:author="Huawei" w:date="2021-05-11T20:11:00Z">
              <w:tcPr>
                <w:tcW w:w="279" w:type="pct"/>
              </w:tcPr>
            </w:tcPrChange>
          </w:tcPr>
          <w:p w:rsidR="00D3571F" w:rsidRPr="00A70FC5" w:rsidRDefault="00D3571F" w:rsidP="00B50908">
            <w:pPr>
              <w:pStyle w:val="TAC"/>
              <w:rPr>
                <w:rFonts w:cs="Arial"/>
                <w:lang w:eastAsia="ja-JP"/>
              </w:rPr>
            </w:pPr>
            <w:r w:rsidRPr="00A70FC5">
              <w:rPr>
                <w:rFonts w:cs="Arial"/>
                <w:lang w:eastAsia="ja-JP"/>
              </w:rPr>
              <w:t>1</w:t>
            </w:r>
          </w:p>
        </w:tc>
        <w:tc>
          <w:tcPr>
            <w:tcW w:w="336" w:type="pct"/>
            <w:tcPrChange w:id="119" w:author="Huawei" w:date="2021-05-11T20:11:00Z">
              <w:tcPr>
                <w:tcW w:w="299" w:type="pct"/>
              </w:tcPr>
            </w:tcPrChange>
          </w:tcPr>
          <w:p w:rsidR="00D3571F" w:rsidRPr="00A70FC5" w:rsidRDefault="00D3571F" w:rsidP="00B50908">
            <w:pPr>
              <w:pStyle w:val="TAC"/>
              <w:rPr>
                <w:rFonts w:cs="Arial"/>
                <w:lang w:eastAsia="zh-CN"/>
              </w:rPr>
            </w:pPr>
            <w:del w:id="120" w:author="Huawei" w:date="2021-05-20T09:14:00Z">
              <w:r w:rsidRPr="00A70FC5" w:rsidDel="00832CD1">
                <w:rPr>
                  <w:rFonts w:eastAsia="MS Mincho" w:cs="Arial" w:hint="eastAsia"/>
                  <w:lang w:eastAsia="ja-JP"/>
                </w:rPr>
                <w:delText>[</w:delText>
              </w:r>
              <w:r w:rsidRPr="00A70FC5" w:rsidDel="00832CD1">
                <w:rPr>
                  <w:rFonts w:eastAsia="MS Mincho" w:cs="Arial"/>
                  <w:lang w:eastAsia="ja-JP"/>
                </w:rPr>
                <w:delText>TBD</w:delText>
              </w:r>
              <w:r w:rsidRPr="00A70FC5" w:rsidDel="00832CD1">
                <w:rPr>
                  <w:rFonts w:eastAsia="MS Mincho" w:cs="Arial" w:hint="eastAsia"/>
                  <w:lang w:eastAsia="ja-JP"/>
                </w:rPr>
                <w:delText>]</w:delText>
              </w:r>
            </w:del>
            <w:ins w:id="121" w:author="Huawei" w:date="2021-05-20T09:14:00Z">
              <w:r w:rsidR="00832CD1">
                <w:rPr>
                  <w:rFonts w:eastAsia="MS Mincho" w:cs="Arial"/>
                  <w:lang w:eastAsia="ja-JP"/>
                </w:rPr>
                <w:t>-12.3</w:t>
              </w:r>
            </w:ins>
          </w:p>
        </w:tc>
        <w:tc>
          <w:tcPr>
            <w:tcW w:w="495" w:type="pct"/>
            <w:tcPrChange w:id="122" w:author="Huawei" w:date="2021-05-11T20:11:00Z">
              <w:tcPr>
                <w:tcW w:w="499" w:type="pct"/>
              </w:tcPr>
            </w:tcPrChange>
          </w:tcPr>
          <w:p w:rsidR="00D3571F" w:rsidRPr="00A70FC5" w:rsidRDefault="00D3571F" w:rsidP="00B50908">
            <w:pPr>
              <w:pStyle w:val="TAC"/>
              <w:rPr>
                <w:rFonts w:cs="Arial"/>
                <w:lang w:eastAsia="zh-CN"/>
              </w:rPr>
            </w:pPr>
            <w:r w:rsidRPr="00A70FC5">
              <w:rPr>
                <w:rFonts w:cs="Arial"/>
                <w:lang w:eastAsia="ja-JP"/>
              </w:rPr>
              <w:t>≥1</w:t>
            </w:r>
          </w:p>
        </w:tc>
      </w:tr>
      <w:tr w:rsidR="00D3571F" w:rsidRPr="00A70FC5" w:rsidTr="00D3571F">
        <w:trPr>
          <w:trHeight w:val="106"/>
          <w:jc w:val="center"/>
          <w:trPrChange w:id="123" w:author="Huawei" w:date="2021-05-11T20:11:00Z">
            <w:trPr>
              <w:trHeight w:val="106"/>
              <w:jc w:val="center"/>
            </w:trPr>
          </w:trPrChange>
        </w:trPr>
        <w:tc>
          <w:tcPr>
            <w:tcW w:w="435" w:type="pct"/>
            <w:shd w:val="clear" w:color="auto" w:fill="auto"/>
            <w:tcPrChange w:id="124" w:author="Huawei" w:date="2021-05-11T20:11:00Z">
              <w:tcPr>
                <w:tcW w:w="439" w:type="pct"/>
                <w:shd w:val="clear" w:color="auto" w:fill="auto"/>
              </w:tcPr>
            </w:tcPrChange>
          </w:tcPr>
          <w:p w:rsidR="00D3571F" w:rsidRPr="00A70FC5" w:rsidRDefault="00D3571F" w:rsidP="00B50908">
            <w:pPr>
              <w:pStyle w:val="TAC"/>
              <w:rPr>
                <w:rFonts w:cs="Arial"/>
                <w:lang w:eastAsia="ja-JP"/>
              </w:rPr>
            </w:pPr>
            <w:r w:rsidRPr="00A70FC5">
              <w:rPr>
                <w:rFonts w:cs="Arial" w:hint="eastAsia"/>
                <w:lang w:eastAsia="zh-CN"/>
              </w:rPr>
              <w:t>3</w:t>
            </w:r>
          </w:p>
        </w:tc>
        <w:tc>
          <w:tcPr>
            <w:tcW w:w="564" w:type="pct"/>
            <w:shd w:val="clear" w:color="auto" w:fill="auto"/>
            <w:tcPrChange w:id="125" w:author="Huawei" w:date="2021-05-11T20:11:00Z">
              <w:tcPr>
                <w:tcW w:w="568"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10 MHz</w:t>
            </w:r>
          </w:p>
        </w:tc>
        <w:tc>
          <w:tcPr>
            <w:tcW w:w="633" w:type="pct"/>
            <w:tcPrChange w:id="126" w:author="Huawei" w:date="2021-05-11T20:11:00Z">
              <w:tcPr>
                <w:tcW w:w="638" w:type="pct"/>
              </w:tcPr>
            </w:tcPrChange>
          </w:tcPr>
          <w:p w:rsidR="00D3571F" w:rsidRPr="00A70FC5" w:rsidRDefault="00D3571F" w:rsidP="00B50908">
            <w:pPr>
              <w:pStyle w:val="TAC"/>
              <w:rPr>
                <w:rFonts w:cs="Arial"/>
                <w:lang w:eastAsia="zh-CN"/>
              </w:rPr>
            </w:pPr>
            <w:r w:rsidRPr="00A70FC5">
              <w:rPr>
                <w:rFonts w:cs="Arial" w:hint="eastAsia"/>
                <w:lang w:eastAsia="zh-CN"/>
              </w:rPr>
              <w:t>24</w:t>
            </w:r>
            <w:r w:rsidRPr="00A70FC5">
              <w:rPr>
                <w:rFonts w:cs="Arial"/>
                <w:lang w:eastAsia="ja-JP"/>
              </w:rPr>
              <w:t xml:space="preserve"> ECCE</w:t>
            </w:r>
          </w:p>
        </w:tc>
        <w:tc>
          <w:tcPr>
            <w:tcW w:w="539" w:type="pct"/>
            <w:shd w:val="clear" w:color="auto" w:fill="auto"/>
            <w:tcPrChange w:id="127" w:author="Huawei" w:date="2021-05-11T20:11:00Z">
              <w:tcPr>
                <w:tcW w:w="544" w:type="pct"/>
                <w:shd w:val="clear" w:color="auto" w:fill="auto"/>
              </w:tcPr>
            </w:tcPrChange>
          </w:tcPr>
          <w:p w:rsidR="00D3571F" w:rsidRPr="00A70FC5" w:rsidRDefault="00D3571F" w:rsidP="00832CD1">
            <w:pPr>
              <w:pStyle w:val="TAC"/>
              <w:rPr>
                <w:rFonts w:cs="Arial"/>
                <w:lang w:eastAsia="ja-JP"/>
              </w:rPr>
            </w:pPr>
            <w:del w:id="128" w:author="Huawei" w:date="2021-05-20T09:14:00Z">
              <w:r w:rsidRPr="00A70FC5" w:rsidDel="00832CD1">
                <w:rPr>
                  <w:rFonts w:cs="Arial" w:hint="eastAsia"/>
                  <w:lang w:eastAsia="zh-CN"/>
                </w:rPr>
                <w:delText>[</w:delText>
              </w:r>
            </w:del>
            <w:r w:rsidRPr="00A70FC5">
              <w:rPr>
                <w:rFonts w:cs="Arial"/>
                <w:lang w:eastAsia="ja-JP"/>
              </w:rPr>
              <w:t>R.</w:t>
            </w:r>
            <w:r w:rsidRPr="00A70FC5">
              <w:rPr>
                <w:rFonts w:cs="Arial"/>
                <w:lang w:eastAsia="zh-CN"/>
              </w:rPr>
              <w:t>83</w:t>
            </w:r>
            <w:r w:rsidRPr="00A70FC5">
              <w:rPr>
                <w:rFonts w:cs="Arial"/>
                <w:lang w:eastAsia="ja-JP"/>
              </w:rPr>
              <w:t xml:space="preserve"> </w:t>
            </w:r>
            <w:r w:rsidRPr="00A70FC5">
              <w:rPr>
                <w:rFonts w:cs="Arial" w:hint="eastAsia"/>
                <w:lang w:eastAsia="zh-CN"/>
              </w:rPr>
              <w:t>T</w:t>
            </w:r>
            <w:r w:rsidRPr="00A70FC5">
              <w:rPr>
                <w:rFonts w:cs="Arial"/>
                <w:lang w:eastAsia="ja-JP"/>
              </w:rPr>
              <w:t>DD</w:t>
            </w:r>
            <w:del w:id="129" w:author="Huawei" w:date="2021-05-20T09:14:00Z">
              <w:r w:rsidRPr="00A70FC5" w:rsidDel="00832CD1">
                <w:rPr>
                  <w:rFonts w:cs="Arial" w:hint="eastAsia"/>
                  <w:lang w:eastAsia="zh-CN"/>
                </w:rPr>
                <w:delText>]</w:delText>
              </w:r>
            </w:del>
          </w:p>
        </w:tc>
        <w:tc>
          <w:tcPr>
            <w:tcW w:w="415" w:type="pct"/>
            <w:tcPrChange w:id="130" w:author="Huawei" w:date="2021-05-11T20:11:00Z">
              <w:tcPr>
                <w:tcW w:w="419" w:type="pct"/>
              </w:tcPr>
            </w:tcPrChange>
          </w:tcPr>
          <w:p w:rsidR="00D3571F" w:rsidRPr="00A70FC5" w:rsidRDefault="00D3571F" w:rsidP="00B50908">
            <w:pPr>
              <w:pStyle w:val="TAC"/>
              <w:rPr>
                <w:rFonts w:cs="Arial"/>
                <w:lang w:eastAsia="zh-CN"/>
              </w:rPr>
            </w:pPr>
            <w:r w:rsidRPr="00A70FC5">
              <w:rPr>
                <w:rFonts w:cs="Arial" w:hint="eastAsia"/>
                <w:lang w:eastAsia="zh-CN"/>
              </w:rPr>
              <w:t>OP.2 TDD</w:t>
            </w:r>
          </w:p>
        </w:tc>
        <w:tc>
          <w:tcPr>
            <w:tcW w:w="629" w:type="pct"/>
            <w:shd w:val="clear" w:color="auto" w:fill="auto"/>
            <w:tcPrChange w:id="131" w:author="Huawei" w:date="2021-05-11T20:11:00Z">
              <w:tcPr>
                <w:tcW w:w="634" w:type="pct"/>
                <w:shd w:val="clear" w:color="auto" w:fill="auto"/>
              </w:tcPr>
            </w:tcPrChange>
          </w:tcPr>
          <w:p w:rsidR="00D3571F" w:rsidRPr="00A70FC5" w:rsidRDefault="00D3571F" w:rsidP="00B50908">
            <w:pPr>
              <w:pStyle w:val="TAC"/>
              <w:rPr>
                <w:rFonts w:cs="Arial"/>
                <w:lang w:eastAsia="zh-CN"/>
              </w:rPr>
            </w:pPr>
            <w:r w:rsidRPr="00A70FC5">
              <w:rPr>
                <w:rFonts w:cs="Arial" w:hint="eastAsia"/>
                <w:lang w:eastAsia="zh-CN"/>
              </w:rPr>
              <w:t>ETU1</w:t>
            </w:r>
          </w:p>
        </w:tc>
        <w:tc>
          <w:tcPr>
            <w:tcW w:w="678" w:type="pct"/>
            <w:shd w:val="clear" w:color="auto" w:fill="auto"/>
            <w:tcPrChange w:id="132" w:author="Huawei" w:date="2021-05-11T20:11:00Z">
              <w:tcPr>
                <w:tcW w:w="683"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4</w:t>
            </w:r>
            <w:r w:rsidRPr="00A70FC5">
              <w:rPr>
                <w:rFonts w:cs="Arial"/>
                <w:lang w:eastAsia="ja-JP"/>
              </w:rPr>
              <w:t xml:space="preserve"> Low</w:t>
            </w:r>
          </w:p>
        </w:tc>
        <w:tc>
          <w:tcPr>
            <w:tcW w:w="276" w:type="pct"/>
            <w:tcPrChange w:id="133" w:author="Huawei" w:date="2021-05-11T20:11:00Z">
              <w:tcPr>
                <w:tcW w:w="279" w:type="pct"/>
              </w:tcPr>
            </w:tcPrChange>
          </w:tcPr>
          <w:p w:rsidR="00D3571F" w:rsidRPr="00A70FC5" w:rsidRDefault="00D3571F" w:rsidP="00B50908">
            <w:pPr>
              <w:pStyle w:val="TAC"/>
              <w:rPr>
                <w:rFonts w:cs="Arial"/>
                <w:lang w:eastAsia="ja-JP"/>
              </w:rPr>
            </w:pPr>
            <w:r w:rsidRPr="00A70FC5">
              <w:rPr>
                <w:rFonts w:cs="Arial"/>
                <w:lang w:eastAsia="ja-JP"/>
              </w:rPr>
              <w:t>1</w:t>
            </w:r>
          </w:p>
        </w:tc>
        <w:tc>
          <w:tcPr>
            <w:tcW w:w="336" w:type="pct"/>
            <w:tcPrChange w:id="134" w:author="Huawei" w:date="2021-05-11T20:11:00Z">
              <w:tcPr>
                <w:tcW w:w="299" w:type="pct"/>
              </w:tcPr>
            </w:tcPrChange>
          </w:tcPr>
          <w:p w:rsidR="00D3571F" w:rsidRPr="00A70FC5" w:rsidRDefault="00D3571F" w:rsidP="00B50908">
            <w:pPr>
              <w:pStyle w:val="TAC"/>
              <w:rPr>
                <w:rFonts w:cs="Arial"/>
                <w:lang w:eastAsia="zh-CN"/>
              </w:rPr>
            </w:pPr>
            <w:del w:id="135" w:author="Huawei" w:date="2021-05-20T09:15:00Z">
              <w:r w:rsidRPr="00A70FC5" w:rsidDel="00832CD1">
                <w:rPr>
                  <w:rFonts w:eastAsia="MS Mincho" w:cs="Arial" w:hint="eastAsia"/>
                  <w:lang w:eastAsia="ja-JP"/>
                </w:rPr>
                <w:delText>[</w:delText>
              </w:r>
              <w:r w:rsidRPr="00A70FC5" w:rsidDel="00832CD1">
                <w:rPr>
                  <w:rFonts w:eastAsia="MS Mincho" w:cs="Arial"/>
                  <w:lang w:eastAsia="ja-JP"/>
                </w:rPr>
                <w:delText>TBD</w:delText>
              </w:r>
              <w:r w:rsidRPr="00A70FC5" w:rsidDel="00832CD1">
                <w:rPr>
                  <w:rFonts w:eastAsia="MS Mincho" w:cs="Arial" w:hint="eastAsia"/>
                  <w:lang w:eastAsia="ja-JP"/>
                </w:rPr>
                <w:delText>]</w:delText>
              </w:r>
            </w:del>
            <w:ins w:id="136" w:author="Huawei" w:date="2021-05-20T09:15:00Z">
              <w:r w:rsidR="00832CD1">
                <w:rPr>
                  <w:rFonts w:eastAsia="MS Mincho" w:cs="Arial"/>
                  <w:lang w:eastAsia="ja-JP"/>
                </w:rPr>
                <w:t>-12.8</w:t>
              </w:r>
            </w:ins>
          </w:p>
        </w:tc>
        <w:tc>
          <w:tcPr>
            <w:tcW w:w="495" w:type="pct"/>
            <w:tcPrChange w:id="137" w:author="Huawei" w:date="2021-05-11T20:11:00Z">
              <w:tcPr>
                <w:tcW w:w="499" w:type="pct"/>
              </w:tcPr>
            </w:tcPrChange>
          </w:tcPr>
          <w:p w:rsidR="00D3571F" w:rsidRPr="00A70FC5" w:rsidRDefault="00D3571F" w:rsidP="00B50908">
            <w:pPr>
              <w:pStyle w:val="TAC"/>
              <w:rPr>
                <w:rFonts w:cs="Arial"/>
                <w:lang w:eastAsia="zh-CN"/>
              </w:rPr>
            </w:pPr>
            <w:r w:rsidRPr="00A70FC5">
              <w:rPr>
                <w:rFonts w:cs="Arial"/>
                <w:lang w:eastAsia="ja-JP"/>
              </w:rPr>
              <w:t>≥1</w:t>
            </w:r>
          </w:p>
        </w:tc>
      </w:tr>
    </w:tbl>
    <w:p w:rsidR="00D3571F" w:rsidRPr="00A70FC5" w:rsidRDefault="00D3571F" w:rsidP="00D3571F"/>
    <w:p w:rsidR="0092189D" w:rsidRDefault="0092189D" w:rsidP="0092189D">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92189D" w:rsidRDefault="0092189D" w:rsidP="0092189D">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7F7E35" w:rsidRPr="00A70FC5" w:rsidRDefault="007F7E35" w:rsidP="007F7E35">
      <w:pPr>
        <w:pStyle w:val="3"/>
      </w:pPr>
      <w:bookmarkStart w:id="138" w:name="_Toc368026529"/>
      <w:r w:rsidRPr="00A70FC5">
        <w:t>9.2.1</w:t>
      </w:r>
      <w:r w:rsidRPr="00A70FC5">
        <w:tab/>
        <w:t xml:space="preserve">Minimum requirement PUCCH 1-0 </w:t>
      </w:r>
      <w:r w:rsidRPr="00A70FC5">
        <w:rPr>
          <w:rFonts w:hint="eastAsia"/>
        </w:rPr>
        <w:t>(Cell-Specific Reference Symbol</w:t>
      </w:r>
      <w:r w:rsidRPr="00A70FC5">
        <w:rPr>
          <w:rFonts w:hint="eastAsia"/>
          <w:lang w:eastAsia="zh-CN"/>
        </w:rPr>
        <w:t>s</w:t>
      </w:r>
      <w:r w:rsidRPr="00A70FC5">
        <w:rPr>
          <w:rFonts w:hint="eastAsia"/>
        </w:rPr>
        <w:t>)</w:t>
      </w:r>
      <w:bookmarkEnd w:id="138"/>
    </w:p>
    <w:p w:rsidR="007F7E35" w:rsidRPr="00A70FC5" w:rsidRDefault="007F7E35" w:rsidP="007F7E35">
      <w:pPr>
        <w:pStyle w:val="4"/>
      </w:pPr>
      <w:bookmarkStart w:id="139" w:name="_Toc368026530"/>
      <w:r w:rsidRPr="00A70FC5">
        <w:t>9.2.1.1</w:t>
      </w:r>
      <w:r w:rsidRPr="00A70FC5">
        <w:tab/>
        <w:t>FDD</w:t>
      </w:r>
      <w:bookmarkEnd w:id="139"/>
    </w:p>
    <w:p w:rsidR="007F7E35" w:rsidRPr="00A70FC5" w:rsidRDefault="007F7E35" w:rsidP="007F7E35">
      <w:pPr>
        <w:rPr>
          <w:lang w:eastAsia="zh-CN"/>
        </w:rPr>
      </w:pPr>
      <w:r w:rsidRPr="00A70FC5">
        <w:t xml:space="preserve">The following requirements apply to </w:t>
      </w:r>
      <w:r w:rsidRPr="00A70FC5">
        <w:rPr>
          <w:lang w:eastAsia="zh-CN"/>
        </w:rPr>
        <w:t xml:space="preserve">UE </w:t>
      </w:r>
      <w:r w:rsidRPr="00A70FC5">
        <w:t xml:space="preserve">Category </w:t>
      </w:r>
      <w:r w:rsidRPr="00A70FC5">
        <w:rPr>
          <w:rFonts w:cs="Arial"/>
          <w:szCs w:val="18"/>
        </w:rPr>
        <w:t>≥1</w:t>
      </w:r>
      <w:r w:rsidRPr="00A70FC5">
        <w:t>. For the parameters specified in Table 9.2.1.1-1</w:t>
      </w:r>
      <w:r w:rsidRPr="00A70FC5">
        <w:rPr>
          <w:rFonts w:hint="eastAsia"/>
          <w:lang w:eastAsia="zh-CN"/>
        </w:rPr>
        <w:t xml:space="preserve"> and Table 9.2.1.1-2</w:t>
      </w:r>
      <w:r w:rsidRPr="00A70FC5">
        <w:t xml:space="preserve">, and using the downlink physical channels specified in tables C.3.2-1 and C.3.2-2, the reported CQI value according to RC.1 FDD / </w:t>
      </w:r>
      <w:r w:rsidRPr="00A70FC5">
        <w:rPr>
          <w:rFonts w:hint="eastAsia"/>
          <w:lang w:eastAsia="zh-CN"/>
        </w:rPr>
        <w:t>RC.1</w:t>
      </w:r>
      <w:r w:rsidRPr="00A70FC5">
        <w:rPr>
          <w:lang w:eastAsia="zh-CN"/>
        </w:rPr>
        <w:t>4</w:t>
      </w:r>
      <w:r w:rsidRPr="00A70FC5">
        <w:rPr>
          <w:rFonts w:hint="eastAsia"/>
          <w:lang w:eastAsia="zh-CN"/>
        </w:rPr>
        <w:t xml:space="preserve"> FDD in</w:t>
      </w:r>
      <w:r w:rsidRPr="00A70FC5">
        <w:t xml:space="preserve"> Table A.4-1 shall be in the range of ±1 of the reported median more than 90% of the time. If the PDSCH BLER using the transport format indicated by median CQI is less than or equal to 0.1, the BLER using the transport format indicated by the (median CQI + 1) shall be greater than 0.1. If the PDSCH BLER using the transport format indicated by the median CQI is greater than 0.1, the BLER using transport format indicated by (median CQI – 1) shall be less than or equal to 0.1.</w:t>
      </w:r>
    </w:p>
    <w:p w:rsidR="007F7E35" w:rsidRPr="00A70FC5" w:rsidRDefault="007F7E35" w:rsidP="007F7E35">
      <w:r w:rsidRPr="00A70FC5">
        <w:rPr>
          <w:rFonts w:hint="eastAsia"/>
          <w:lang w:eastAsia="zh-CN"/>
        </w:rPr>
        <w:t xml:space="preserve">The applicability of the requirement with 5MHz bandwidth as specificed in Table 9.2.1.1-2 is defined in </w:t>
      </w:r>
      <w:r w:rsidRPr="00A70FC5">
        <w:rPr>
          <w:rFonts w:hint="eastAsia"/>
          <w:snapToGrid w:val="0"/>
          <w:lang w:eastAsia="zh-CN"/>
        </w:rPr>
        <w:t>9</w:t>
      </w:r>
      <w:r w:rsidRPr="00A70FC5">
        <w:rPr>
          <w:snapToGrid w:val="0"/>
        </w:rPr>
        <w:t>.1.1.</w:t>
      </w:r>
      <w:r w:rsidRPr="00A70FC5">
        <w:rPr>
          <w:rFonts w:hint="eastAsia"/>
          <w:snapToGrid w:val="0"/>
          <w:lang w:eastAsia="zh-CN"/>
        </w:rPr>
        <w:t>1</w:t>
      </w:r>
      <w:r w:rsidRPr="00A70FC5">
        <w:rPr>
          <w:rFonts w:hint="eastAsia"/>
          <w:lang w:eastAsia="zh-CN"/>
        </w:rPr>
        <w:t>.</w:t>
      </w:r>
    </w:p>
    <w:p w:rsidR="007F7E35" w:rsidRPr="00A70FC5" w:rsidRDefault="007F7E35" w:rsidP="007F7E35">
      <w:pPr>
        <w:pStyle w:val="TH"/>
      </w:pPr>
      <w:r w:rsidRPr="00A70FC5">
        <w:lastRenderedPageBreak/>
        <w:t>Table 9.2.1.1-1: PUCCH 1-0 static test (FDD)</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888"/>
        <w:gridCol w:w="1547"/>
        <w:gridCol w:w="1063"/>
        <w:gridCol w:w="1064"/>
        <w:gridCol w:w="1139"/>
        <w:gridCol w:w="1140"/>
      </w:tblGrid>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rsidR="007F7E35" w:rsidRPr="00A70FC5" w:rsidRDefault="007F7E35" w:rsidP="00B50908">
            <w:pPr>
              <w:pStyle w:val="TAH"/>
              <w:rPr>
                <w:rFonts w:cs="Arial"/>
              </w:rPr>
            </w:pPr>
            <w:r w:rsidRPr="00A70FC5">
              <w:rPr>
                <w:rFonts w:cs="Arial"/>
              </w:rPr>
              <w:t>Unit</w:t>
            </w:r>
          </w:p>
        </w:tc>
        <w:tc>
          <w:tcPr>
            <w:tcW w:w="2127" w:type="dxa"/>
            <w:gridSpan w:val="2"/>
            <w:tcBorders>
              <w:bottom w:val="single" w:sz="4" w:space="0" w:color="auto"/>
            </w:tcBorders>
            <w:vAlign w:val="center"/>
          </w:tcPr>
          <w:p w:rsidR="007F7E35" w:rsidRPr="00A70FC5" w:rsidRDefault="007F7E35"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rsidR="007F7E35" w:rsidRPr="00A70FC5" w:rsidRDefault="007F7E35" w:rsidP="00B50908">
            <w:pPr>
              <w:pStyle w:val="TAH"/>
              <w:rPr>
                <w:rFonts w:eastAsia="?? ??" w:cs="Arial"/>
              </w:rPr>
            </w:pPr>
            <w:r w:rsidRPr="00A70FC5">
              <w:rPr>
                <w:rFonts w:eastAsia="?? ??" w:cs="Arial"/>
              </w:rPr>
              <w:t>Test 2</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Bandwidth</w: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10</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1</w:t>
            </w:r>
          </w:p>
        </w:tc>
      </w:tr>
      <w:tr w:rsidR="007F7E35" w:rsidRPr="00A70FC5" w:rsidTr="00B50908">
        <w:trPr>
          <w:trHeight w:val="70"/>
          <w:jc w:val="center"/>
        </w:trPr>
        <w:tc>
          <w:tcPr>
            <w:tcW w:w="1796" w:type="dxa"/>
            <w:vMerge w:val="restart"/>
            <w:shd w:val="clear" w:color="auto" w:fill="auto"/>
            <w:vAlign w:val="center"/>
          </w:tcPr>
          <w:p w:rsidR="007F7E35" w:rsidRPr="00A70FC5" w:rsidRDefault="007F7E35" w:rsidP="00B50908">
            <w:pPr>
              <w:pStyle w:val="TAC"/>
              <w:rPr>
                <w:rFonts w:eastAsia="?? ??" w:cs="Arial"/>
              </w:rPr>
            </w:pPr>
            <w:r w:rsidRPr="00A70FC5">
              <w:rPr>
                <w:rFonts w:cs="Arial"/>
              </w:rPr>
              <w:t>Downlink power allocation</w:t>
            </w:r>
          </w:p>
        </w:tc>
        <w:tc>
          <w:tcPr>
            <w:tcW w:w="888" w:type="dxa"/>
            <w:shd w:val="clear" w:color="auto" w:fill="auto"/>
            <w:vAlign w:val="center"/>
          </w:tcPr>
          <w:p w:rsidR="007F7E35" w:rsidRPr="00A70FC5" w:rsidRDefault="007F7E35" w:rsidP="00B50908">
            <w:pPr>
              <w:pStyle w:val="TAC"/>
              <w:rPr>
                <w:rFonts w:eastAsia="?? ??" w:cs="Arial"/>
              </w:rPr>
            </w:pPr>
            <w:r w:rsidRPr="00A70FC5">
              <w:rPr>
                <w:rFonts w:cs="Arial"/>
                <w:position w:val="-10"/>
              </w:rPr>
              <w:object w:dxaOrig="340" w:dyaOrig="340">
                <v:shape id="_x0000_i1028" type="#_x0000_t75" style="width:14.6pt;height:14.6pt" o:ole="">
                  <v:imagedata r:id="rId12" o:title=""/>
                </v:shape>
                <o:OLEObject Type="Embed" ProgID="Equation.3" ShapeID="_x0000_i1028" DrawAspect="Content" ObjectID="_1683387500" r:id="rId18"/>
              </w:objec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1796" w:type="dxa"/>
            <w:vMerge/>
            <w:shd w:val="clear" w:color="auto" w:fill="auto"/>
            <w:vAlign w:val="center"/>
          </w:tcPr>
          <w:p w:rsidR="007F7E35" w:rsidRPr="00A70FC5" w:rsidRDefault="007F7E35" w:rsidP="00B50908">
            <w:pPr>
              <w:pStyle w:val="TAC"/>
              <w:rPr>
                <w:rFonts w:eastAsia="?? ??" w:cs="Arial"/>
              </w:rPr>
            </w:pPr>
          </w:p>
        </w:tc>
        <w:tc>
          <w:tcPr>
            <w:tcW w:w="888" w:type="dxa"/>
            <w:tcBorders>
              <w:bottom w:val="single" w:sz="4" w:space="0" w:color="auto"/>
            </w:tcBorders>
            <w:shd w:val="clear" w:color="auto" w:fill="auto"/>
            <w:vAlign w:val="center"/>
          </w:tcPr>
          <w:p w:rsidR="007F7E35" w:rsidRPr="00A70FC5" w:rsidRDefault="007F7E35" w:rsidP="00B50908">
            <w:pPr>
              <w:pStyle w:val="TAC"/>
              <w:rPr>
                <w:rFonts w:eastAsia="?? ??" w:cs="Arial"/>
              </w:rPr>
            </w:pPr>
            <w:r w:rsidRPr="00A70FC5">
              <w:rPr>
                <w:rFonts w:cs="Arial"/>
                <w:position w:val="-10"/>
              </w:rPr>
              <w:object w:dxaOrig="320" w:dyaOrig="340">
                <v:shape id="_x0000_i1029" type="#_x0000_t75" style="width:13.7pt;height:14.6pt" o:ole="">
                  <v:imagedata r:id="rId14" o:title=""/>
                </v:shape>
                <o:OLEObject Type="Embed" ProgID="Equation.3" ShapeID="_x0000_i1029" DrawAspect="Content" ObjectID="_1683387501" r:id="rId19"/>
              </w:objec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1796" w:type="dxa"/>
            <w:vMerge/>
            <w:tcBorders>
              <w:bottom w:val="single" w:sz="4" w:space="0" w:color="auto"/>
            </w:tcBorders>
            <w:shd w:val="clear" w:color="auto" w:fill="auto"/>
            <w:vAlign w:val="center"/>
          </w:tcPr>
          <w:p w:rsidR="007F7E35" w:rsidRPr="00A70FC5" w:rsidRDefault="007F7E35" w:rsidP="00B50908">
            <w:pPr>
              <w:pStyle w:val="TAC"/>
              <w:rPr>
                <w:rFonts w:eastAsia="?? ??" w:cs="Arial"/>
              </w:rPr>
            </w:pPr>
          </w:p>
        </w:tc>
        <w:tc>
          <w:tcPr>
            <w:tcW w:w="888" w:type="dxa"/>
            <w:tcBorders>
              <w:bottom w:val="single" w:sz="4" w:space="0" w:color="auto"/>
            </w:tcBorders>
            <w:shd w:val="clear" w:color="auto" w:fill="auto"/>
            <w:vAlign w:val="center"/>
          </w:tcPr>
          <w:p w:rsidR="007F7E35" w:rsidRPr="00A70FC5" w:rsidRDefault="007F7E35" w:rsidP="00B50908">
            <w:pPr>
              <w:pStyle w:val="TAC"/>
              <w:rPr>
                <w:rFonts w:cs="Arial"/>
              </w:rPr>
            </w:pPr>
            <w:r w:rsidRPr="00A70FC5">
              <w:rPr>
                <w:rFonts w:cs="Arial"/>
              </w:rPr>
              <w:sym w:font="Symbol" w:char="F073"/>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AWGN (1 x 2)</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SNR (Note 2)</w: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1063" w:type="dxa"/>
            <w:shd w:val="clear" w:color="auto" w:fill="auto"/>
            <w:vAlign w:val="center"/>
          </w:tcPr>
          <w:p w:rsidR="007F7E35" w:rsidRPr="00A70FC5" w:rsidRDefault="007F7E35" w:rsidP="00B50908">
            <w:pPr>
              <w:pStyle w:val="TAC"/>
              <w:rPr>
                <w:rFonts w:eastAsia="?? ??" w:cs="Arial"/>
              </w:rPr>
            </w:pPr>
            <w:r w:rsidRPr="00A70FC5">
              <w:rPr>
                <w:rFonts w:eastAsia="?? ??" w:cs="Arial"/>
              </w:rPr>
              <w:t>0</w:t>
            </w:r>
          </w:p>
        </w:tc>
        <w:tc>
          <w:tcPr>
            <w:tcW w:w="1064" w:type="dxa"/>
            <w:shd w:val="clear" w:color="auto" w:fill="auto"/>
            <w:vAlign w:val="center"/>
          </w:tcPr>
          <w:p w:rsidR="007F7E35" w:rsidRPr="00A70FC5" w:rsidRDefault="007F7E35" w:rsidP="00B50908">
            <w:pPr>
              <w:pStyle w:val="TAC"/>
              <w:rPr>
                <w:rFonts w:eastAsia="?? ??" w:cs="Arial"/>
              </w:rPr>
            </w:pPr>
            <w:r w:rsidRPr="00A70FC5">
              <w:rPr>
                <w:rFonts w:eastAsia="?? ??" w:cs="Arial"/>
              </w:rPr>
              <w:t>1</w:t>
            </w:r>
          </w:p>
        </w:tc>
        <w:tc>
          <w:tcPr>
            <w:tcW w:w="1139" w:type="dxa"/>
            <w:shd w:val="clear" w:color="auto" w:fill="auto"/>
          </w:tcPr>
          <w:p w:rsidR="007F7E35" w:rsidRPr="00A70FC5" w:rsidRDefault="007F7E35" w:rsidP="00B50908">
            <w:pPr>
              <w:pStyle w:val="TAC"/>
              <w:rPr>
                <w:rFonts w:eastAsia="?? ??" w:cs="Arial"/>
              </w:rPr>
            </w:pPr>
            <w:r w:rsidRPr="00A70FC5">
              <w:rPr>
                <w:rFonts w:eastAsia="?? ??" w:cs="Arial"/>
              </w:rPr>
              <w:t>6</w:t>
            </w:r>
          </w:p>
        </w:tc>
        <w:tc>
          <w:tcPr>
            <w:tcW w:w="1140" w:type="dxa"/>
            <w:shd w:val="clear" w:color="auto" w:fill="auto"/>
          </w:tcPr>
          <w:p w:rsidR="007F7E35" w:rsidRPr="00A70FC5" w:rsidRDefault="007F7E35" w:rsidP="00B50908">
            <w:pPr>
              <w:pStyle w:val="TAC"/>
              <w:rPr>
                <w:rFonts w:eastAsia="?? ??" w:cs="Arial"/>
              </w:rPr>
            </w:pPr>
            <w:r w:rsidRPr="00A70FC5">
              <w:rPr>
                <w:rFonts w:eastAsia="?? ??" w:cs="Arial"/>
              </w:rPr>
              <w:t>7</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position w:val="-12"/>
              </w:rPr>
              <w:object w:dxaOrig="380" w:dyaOrig="400">
                <v:shape id="_x0000_i1030" type="#_x0000_t75" style="width:19.45pt;height:20.3pt" o:ole="">
                  <v:imagedata r:id="rId20" o:title=""/>
                </v:shape>
                <o:OLEObject Type="Embed" ProgID="Equation.3" ShapeID="_x0000_i1030" DrawAspect="Content" ObjectID="_1683387502" r:id="rId21"/>
              </w:objec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 xml:space="preserve"> dB[mW/15kHz]</w:t>
            </w:r>
          </w:p>
        </w:tc>
        <w:tc>
          <w:tcPr>
            <w:tcW w:w="1063" w:type="dxa"/>
            <w:tcBorders>
              <w:bottom w:val="single" w:sz="4" w:space="0" w:color="auto"/>
            </w:tcBorders>
            <w:shd w:val="clear" w:color="auto" w:fill="auto"/>
            <w:vAlign w:val="center"/>
          </w:tcPr>
          <w:p w:rsidR="007F7E35" w:rsidRPr="00A70FC5" w:rsidRDefault="007F7E35" w:rsidP="00B50908">
            <w:pPr>
              <w:pStyle w:val="TAC"/>
              <w:rPr>
                <w:rFonts w:eastAsia="?? ??" w:cs="v5.0.0"/>
              </w:rPr>
            </w:pPr>
            <w:r w:rsidRPr="00A70FC5">
              <w:rPr>
                <w:rFonts w:eastAsia="?? ??" w:cs="v5.0.0"/>
              </w:rPr>
              <w:t>-98</w:t>
            </w:r>
          </w:p>
        </w:tc>
        <w:tc>
          <w:tcPr>
            <w:tcW w:w="1064" w:type="dxa"/>
            <w:tcBorders>
              <w:bottom w:val="single" w:sz="4" w:space="0" w:color="auto"/>
            </w:tcBorders>
            <w:shd w:val="clear" w:color="auto" w:fill="auto"/>
            <w:vAlign w:val="center"/>
          </w:tcPr>
          <w:p w:rsidR="007F7E35" w:rsidRPr="00A70FC5" w:rsidRDefault="007F7E35" w:rsidP="00B50908">
            <w:pPr>
              <w:pStyle w:val="TAC"/>
              <w:rPr>
                <w:rFonts w:eastAsia="?? ??" w:cs="v5.0.0"/>
              </w:rPr>
            </w:pPr>
            <w:r w:rsidRPr="00A70FC5">
              <w:rPr>
                <w:rFonts w:eastAsia="?? ??" w:cs="v5.0.0"/>
              </w:rPr>
              <w:t>-97</w:t>
            </w:r>
          </w:p>
        </w:tc>
        <w:tc>
          <w:tcPr>
            <w:tcW w:w="1139" w:type="dxa"/>
            <w:tcBorders>
              <w:bottom w:val="single" w:sz="4" w:space="0" w:color="auto"/>
            </w:tcBorders>
            <w:shd w:val="clear" w:color="auto" w:fill="auto"/>
            <w:vAlign w:val="center"/>
          </w:tcPr>
          <w:p w:rsidR="007F7E35" w:rsidRPr="00A70FC5" w:rsidRDefault="007F7E35" w:rsidP="00B50908">
            <w:pPr>
              <w:pStyle w:val="TAC"/>
              <w:rPr>
                <w:rFonts w:eastAsia="?? ??" w:cs="v5.0.0"/>
              </w:rPr>
            </w:pPr>
            <w:r w:rsidRPr="00A70FC5">
              <w:rPr>
                <w:rFonts w:eastAsia="?? ??" w:cs="v5.0.0"/>
              </w:rPr>
              <w:t>-92</w:t>
            </w:r>
          </w:p>
        </w:tc>
        <w:tc>
          <w:tcPr>
            <w:tcW w:w="1140" w:type="dxa"/>
            <w:tcBorders>
              <w:bottom w:val="single" w:sz="4" w:space="0" w:color="auto"/>
            </w:tcBorders>
            <w:shd w:val="clear" w:color="auto" w:fill="auto"/>
            <w:vAlign w:val="center"/>
          </w:tcPr>
          <w:p w:rsidR="007F7E35" w:rsidRPr="00A70FC5" w:rsidRDefault="007F7E35" w:rsidP="00B50908">
            <w:pPr>
              <w:pStyle w:val="TAC"/>
              <w:rPr>
                <w:rFonts w:eastAsia="?? ??" w:cs="v5.0.0"/>
              </w:rPr>
            </w:pPr>
            <w:r w:rsidRPr="00A70FC5">
              <w:rPr>
                <w:rFonts w:eastAsia="?? ??" w:cs="v5.0.0"/>
              </w:rPr>
              <w:t>-91</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position w:val="-12"/>
              </w:rPr>
              <w:object w:dxaOrig="460" w:dyaOrig="380">
                <v:shape id="_x0000_i1031" type="#_x0000_t75" style="width:23.85pt;height:19.45pt" o:ole="">
                  <v:imagedata r:id="rId22" o:title=""/>
                </v:shape>
                <o:OLEObject Type="Embed" ProgID="Equation.3" ShapeID="_x0000_i1031" DrawAspect="Content" ObjectID="_1683387503" r:id="rId23"/>
              </w:objec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-98</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1</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cs="Arial"/>
              </w:rPr>
            </w:pPr>
            <w:r w:rsidRPr="00A70FC5">
              <w:rPr>
                <w:rFonts w:eastAsia="MS Mincho" w:cs="Arial"/>
              </w:rPr>
              <w:t>Physical channel for CQI reporting</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PUCCH Format 2</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cs="Arial"/>
              </w:rPr>
              <w:t>PUCCH Report Type</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4</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ms</w:t>
            </w: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i/>
                <w:iCs/>
              </w:rPr>
              <w:t>N</w:t>
            </w:r>
            <w:r w:rsidRPr="00A70FC5">
              <w:rPr>
                <w:rFonts w:eastAsia="?? ??" w:cs="v5.0.0" w:hint="eastAsia"/>
                <w:vertAlign w:val="subscript"/>
              </w:rPr>
              <w:t>pd</w:t>
            </w:r>
            <w:r w:rsidRPr="00A70FC5">
              <w:rPr>
                <w:rFonts w:eastAsia="?? ??" w:cs="v5.0.0"/>
              </w:rPr>
              <w:t xml:space="preserve"> = 5</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6</w:t>
            </w:r>
          </w:p>
        </w:tc>
      </w:tr>
      <w:tr w:rsidR="007F7E35" w:rsidRPr="00A70FC5" w:rsidTr="00B50908">
        <w:trPr>
          <w:cantSplit/>
          <w:jc w:val="center"/>
        </w:trPr>
        <w:tc>
          <w:tcPr>
            <w:tcW w:w="8637" w:type="dxa"/>
            <w:gridSpan w:val="7"/>
            <w:tcBorders>
              <w:top w:val="single" w:sz="4" w:space="0" w:color="auto"/>
              <w:bottom w:val="single" w:sz="4" w:space="0" w:color="auto"/>
            </w:tcBorders>
            <w:vAlign w:val="center"/>
          </w:tcPr>
          <w:p w:rsidR="007F7E35" w:rsidRPr="00A70FC5" w:rsidRDefault="007F7E35" w:rsidP="00B50908">
            <w:pPr>
              <w:pStyle w:val="TAN"/>
              <w:rPr>
                <w:rFonts w:cs="Arial"/>
              </w:rPr>
            </w:pPr>
            <w:r w:rsidRPr="00A70FC5">
              <w:rPr>
                <w:rFonts w:cs="Arial"/>
              </w:rPr>
              <w:t>Note 1:</w:t>
            </w:r>
            <w:r w:rsidRPr="00A70FC5">
              <w:rPr>
                <w:rFonts w:cs="Arial"/>
              </w:rPr>
              <w:tab/>
              <w:t xml:space="preserve">Reference measurement channel RC.1 FDD according to Table A.4-1 with one sided dynamic OCNG Pattern OP.1 FDD as described in Annex A.5.1.1, except </w:t>
            </w:r>
            <w:r w:rsidRPr="00A70FC5">
              <w:rPr>
                <w:rFonts w:cs="Arial" w:hint="eastAsia"/>
                <w:lang w:eastAsia="ja-JP"/>
              </w:rPr>
              <w:t>for</w:t>
            </w:r>
            <w:r w:rsidRPr="00A70FC5">
              <w:rPr>
                <w:rFonts w:cs="Arial"/>
                <w:lang w:eastAsia="ja-JP"/>
              </w:rPr>
              <w:t xml:space="preserve"> </w:t>
            </w:r>
            <w:r w:rsidRPr="00A70FC5">
              <w:rPr>
                <w:rFonts w:cs="Arial" w:hint="eastAsia"/>
                <w:lang w:eastAsia="ja-JP"/>
              </w:rPr>
              <w:t>category 1</w:t>
            </w:r>
            <w:r w:rsidRPr="00A70FC5">
              <w:rPr>
                <w:rFonts w:cs="Arial"/>
                <w:lang w:eastAsia="ja-JP"/>
              </w:rPr>
              <w:t xml:space="preserve"> UE</w:t>
            </w:r>
            <w:r w:rsidRPr="00A70FC5">
              <w:rPr>
                <w:rFonts w:cs="Arial" w:hint="eastAsia"/>
                <w:lang w:eastAsia="ja-JP"/>
              </w:rPr>
              <w:t xml:space="preserve"> </w:t>
            </w:r>
            <w:r w:rsidRPr="00A70FC5">
              <w:rPr>
                <w:rFonts w:cs="Arial"/>
                <w:lang w:eastAsia="ja-JP"/>
              </w:rPr>
              <w:t xml:space="preserve">use </w:t>
            </w:r>
            <w:r w:rsidRPr="00A70FC5">
              <w:rPr>
                <w:rFonts w:cs="Arial"/>
              </w:rPr>
              <w:t>RC.4 FDD with two sided dynamic OCNG Pattern OP.2 FDD as described in Annex A.5.1.2.</w:t>
            </w:r>
          </w:p>
          <w:p w:rsidR="007F7E35" w:rsidRPr="00A70FC5" w:rsidRDefault="007F7E35" w:rsidP="00B50908">
            <w:pPr>
              <w:pStyle w:val="TAN"/>
              <w:rPr>
                <w:rFonts w:eastAsia="?? ??"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tc>
      </w:tr>
    </w:tbl>
    <w:p w:rsidR="007F7E35" w:rsidRPr="00A70FC5" w:rsidRDefault="007F7E35" w:rsidP="007F7E35"/>
    <w:p w:rsidR="007F7E35" w:rsidRPr="00A70FC5" w:rsidRDefault="007F7E35" w:rsidP="007F7E35">
      <w:pPr>
        <w:pStyle w:val="TH"/>
      </w:pPr>
      <w:r w:rsidRPr="00A70FC5">
        <w:t>Table 9.2.1.1-</w:t>
      </w:r>
      <w:r w:rsidRPr="00A70FC5">
        <w:rPr>
          <w:rFonts w:hint="eastAsia"/>
          <w:lang w:eastAsia="zh-CN"/>
        </w:rPr>
        <w:t>2</w:t>
      </w:r>
      <w:r w:rsidRPr="00A70FC5">
        <w:t>: PUCCH 1-0 static test (FDD</w:t>
      </w:r>
      <w:r w:rsidRPr="00A70FC5">
        <w:rPr>
          <w:rFonts w:hint="eastAsia"/>
          <w:lang w:eastAsia="zh-CN"/>
        </w:rPr>
        <w:t xml:space="preserve"> 5MHz</w:t>
      </w:r>
      <w:r w:rsidRPr="00A70FC5">
        <w:t>)</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888"/>
        <w:gridCol w:w="1547"/>
        <w:gridCol w:w="1063"/>
        <w:gridCol w:w="1064"/>
        <w:gridCol w:w="1139"/>
        <w:gridCol w:w="1140"/>
      </w:tblGrid>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rsidR="007F7E35" w:rsidRPr="00A70FC5" w:rsidRDefault="007F7E35" w:rsidP="00B50908">
            <w:pPr>
              <w:pStyle w:val="TAH"/>
              <w:rPr>
                <w:rFonts w:cs="Arial"/>
              </w:rPr>
            </w:pPr>
            <w:r w:rsidRPr="00A70FC5">
              <w:rPr>
                <w:rFonts w:cs="Arial"/>
              </w:rPr>
              <w:t>Unit</w:t>
            </w:r>
          </w:p>
        </w:tc>
        <w:tc>
          <w:tcPr>
            <w:tcW w:w="2127" w:type="dxa"/>
            <w:gridSpan w:val="2"/>
            <w:tcBorders>
              <w:bottom w:val="single" w:sz="4" w:space="0" w:color="auto"/>
            </w:tcBorders>
            <w:vAlign w:val="center"/>
          </w:tcPr>
          <w:p w:rsidR="007F7E35" w:rsidRPr="00A70FC5" w:rsidRDefault="007F7E35"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rsidR="007F7E35" w:rsidRPr="00A70FC5" w:rsidRDefault="007F7E35" w:rsidP="00B50908">
            <w:pPr>
              <w:pStyle w:val="TAH"/>
              <w:rPr>
                <w:rFonts w:eastAsia="?? ??" w:cs="Arial"/>
              </w:rPr>
            </w:pPr>
            <w:r w:rsidRPr="00A70FC5">
              <w:rPr>
                <w:rFonts w:eastAsia="?? ??" w:cs="Arial"/>
              </w:rPr>
              <w:t>Test 2</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L"/>
              <w:rPr>
                <w:rFonts w:eastAsia="?? ??" w:cs="Arial"/>
              </w:rPr>
            </w:pPr>
            <w:r w:rsidRPr="00A70FC5">
              <w:rPr>
                <w:rFonts w:eastAsia="?? ??" w:cs="Arial"/>
              </w:rPr>
              <w:t>Bandwidth</w: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rsidR="007F7E35" w:rsidRPr="00A70FC5" w:rsidRDefault="007F7E35" w:rsidP="00B50908">
            <w:pPr>
              <w:pStyle w:val="TAC"/>
              <w:rPr>
                <w:rFonts w:cs="Arial"/>
                <w:lang w:eastAsia="zh-CN"/>
              </w:rPr>
            </w:pPr>
            <w:r w:rsidRPr="00A70FC5">
              <w:rPr>
                <w:rFonts w:eastAsia="?? ??" w:cs="Arial" w:hint="eastAsia"/>
              </w:rPr>
              <w:t>5</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L"/>
              <w:rPr>
                <w:rFonts w:eastAsia="?? ??" w:cs="Arial"/>
              </w:rPr>
            </w:pPr>
            <w:r w:rsidRPr="00A70FC5">
              <w:rPr>
                <w:rFonts w:eastAsia="?? ??" w:cs="Arial"/>
              </w:rPr>
              <w:t>PDSCH transmission mode</w:t>
            </w:r>
          </w:p>
        </w:tc>
        <w:tc>
          <w:tcPr>
            <w:tcW w:w="1547" w:type="dxa"/>
            <w:tcBorders>
              <w:bottom w:val="single" w:sz="4" w:space="0" w:color="auto"/>
            </w:tcBorders>
            <w:vAlign w:val="center"/>
          </w:tcPr>
          <w:p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1</w:t>
            </w:r>
          </w:p>
        </w:tc>
      </w:tr>
      <w:tr w:rsidR="007F7E35" w:rsidRPr="00A70FC5" w:rsidTr="00B50908">
        <w:trPr>
          <w:trHeight w:val="70"/>
          <w:jc w:val="center"/>
        </w:trPr>
        <w:tc>
          <w:tcPr>
            <w:tcW w:w="1796" w:type="dxa"/>
            <w:vMerge w:val="restart"/>
            <w:shd w:val="clear" w:color="auto" w:fill="auto"/>
            <w:vAlign w:val="center"/>
          </w:tcPr>
          <w:p w:rsidR="007F7E35" w:rsidRPr="00A70FC5" w:rsidRDefault="007F7E35" w:rsidP="00B50908">
            <w:pPr>
              <w:pStyle w:val="TAL"/>
              <w:rPr>
                <w:rFonts w:eastAsia="?? ??" w:cs="v4.2.0"/>
              </w:rPr>
            </w:pPr>
            <w:r w:rsidRPr="00A70FC5">
              <w:rPr>
                <w:rFonts w:cs="Arial"/>
              </w:rPr>
              <w:t>Downlink power allocation</w:t>
            </w:r>
          </w:p>
        </w:tc>
        <w:tc>
          <w:tcPr>
            <w:tcW w:w="888" w:type="dxa"/>
            <w:shd w:val="clear" w:color="auto" w:fill="auto"/>
            <w:vAlign w:val="center"/>
          </w:tcPr>
          <w:p w:rsidR="007F7E35" w:rsidRPr="00A70FC5" w:rsidRDefault="007F7E35" w:rsidP="00B50908">
            <w:pPr>
              <w:pStyle w:val="TAC"/>
              <w:rPr>
                <w:rFonts w:eastAsia="?? ??" w:cs="v4.2.0"/>
              </w:rPr>
            </w:pPr>
            <w:r w:rsidRPr="00A70FC5">
              <w:rPr>
                <w:rFonts w:cs="Arial"/>
                <w:noProof/>
                <w:lang w:val="en-US" w:eastAsia="zh-CN"/>
              </w:rPr>
              <w:drawing>
                <wp:inline distT="0" distB="0" distL="0" distR="0">
                  <wp:extent cx="186055" cy="186055"/>
                  <wp:effectExtent l="0" t="0" r="4445"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1796" w:type="dxa"/>
            <w:vMerge/>
            <w:shd w:val="clear" w:color="auto" w:fill="auto"/>
            <w:vAlign w:val="center"/>
          </w:tcPr>
          <w:p w:rsidR="007F7E35" w:rsidRPr="00A70FC5" w:rsidRDefault="007F7E35" w:rsidP="00B50908">
            <w:pPr>
              <w:keepNext/>
              <w:keepLines/>
              <w:spacing w:after="0"/>
              <w:jc w:val="center"/>
              <w:rPr>
                <w:rFonts w:ascii="Arial" w:eastAsia="?? ??" w:hAnsi="Arial" w:cs="v4.2.0"/>
                <w:sz w:val="18"/>
              </w:rPr>
            </w:pPr>
          </w:p>
        </w:tc>
        <w:tc>
          <w:tcPr>
            <w:tcW w:w="888" w:type="dxa"/>
            <w:tcBorders>
              <w:bottom w:val="single" w:sz="4" w:space="0" w:color="auto"/>
            </w:tcBorders>
            <w:shd w:val="clear" w:color="auto" w:fill="auto"/>
            <w:vAlign w:val="center"/>
          </w:tcPr>
          <w:p w:rsidR="007F7E35" w:rsidRPr="00A70FC5" w:rsidRDefault="007F7E35" w:rsidP="00B50908">
            <w:pPr>
              <w:pStyle w:val="TAC"/>
              <w:rPr>
                <w:rFonts w:eastAsia="?? ??" w:cs="v4.2.0"/>
              </w:rPr>
            </w:pPr>
            <w:r w:rsidRPr="00A70FC5">
              <w:rPr>
                <w:rFonts w:cs="Arial"/>
                <w:noProof/>
                <w:lang w:val="en-US" w:eastAsia="zh-CN"/>
              </w:rPr>
              <w:drawing>
                <wp:inline distT="0" distB="0" distL="0" distR="0">
                  <wp:extent cx="171450" cy="186055"/>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86055"/>
                          </a:xfrm>
                          <a:prstGeom prst="rect">
                            <a:avLst/>
                          </a:prstGeom>
                          <a:noFill/>
                          <a:ln>
                            <a:noFill/>
                          </a:ln>
                        </pic:spPr>
                      </pic:pic>
                    </a:graphicData>
                  </a:graphic>
                </wp:inline>
              </w:drawing>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1796" w:type="dxa"/>
            <w:vMerge/>
            <w:tcBorders>
              <w:bottom w:val="single" w:sz="4" w:space="0" w:color="auto"/>
            </w:tcBorders>
            <w:shd w:val="clear" w:color="auto" w:fill="auto"/>
            <w:vAlign w:val="center"/>
          </w:tcPr>
          <w:p w:rsidR="007F7E35" w:rsidRPr="00A70FC5" w:rsidRDefault="007F7E35" w:rsidP="00B50908">
            <w:pPr>
              <w:keepNext/>
              <w:keepLines/>
              <w:spacing w:after="0"/>
              <w:jc w:val="center"/>
              <w:rPr>
                <w:rFonts w:ascii="Arial" w:eastAsia="?? ??" w:hAnsi="Arial" w:cs="v4.2.0"/>
                <w:sz w:val="18"/>
              </w:rPr>
            </w:pPr>
          </w:p>
        </w:tc>
        <w:tc>
          <w:tcPr>
            <w:tcW w:w="888" w:type="dxa"/>
            <w:tcBorders>
              <w:bottom w:val="single" w:sz="4" w:space="0" w:color="auto"/>
            </w:tcBorders>
            <w:shd w:val="clear" w:color="auto" w:fill="auto"/>
            <w:vAlign w:val="center"/>
          </w:tcPr>
          <w:p w:rsidR="007F7E35" w:rsidRPr="00A70FC5" w:rsidRDefault="007F7E35" w:rsidP="00B50908">
            <w:pPr>
              <w:pStyle w:val="TAC"/>
              <w:rPr>
                <w:rFonts w:cs="Arial"/>
              </w:rPr>
            </w:pPr>
            <w:r w:rsidRPr="00A70FC5">
              <w:rPr>
                <w:rFonts w:cs="Arial"/>
              </w:rPr>
              <w:sym w:font="Symbol" w:char="F073"/>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L"/>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AWGN (1 x 2)</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keepNext/>
              <w:keepLines/>
              <w:spacing w:after="0"/>
              <w:jc w:val="center"/>
              <w:rPr>
                <w:rFonts w:ascii="Arial" w:eastAsia="?? ??" w:hAnsi="Arial" w:cs="v4.2.0"/>
                <w:sz w:val="18"/>
              </w:rPr>
            </w:pPr>
            <w:r w:rsidRPr="00A70FC5">
              <w:rPr>
                <w:rFonts w:ascii="Arial" w:eastAsia="?? ??" w:hAnsi="Arial" w:cs="v4.2.0"/>
                <w:sz w:val="18"/>
              </w:rPr>
              <w:t>SNR (Note 2)</w: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1063" w:type="dxa"/>
            <w:shd w:val="clear" w:color="auto" w:fill="auto"/>
            <w:vAlign w:val="center"/>
          </w:tcPr>
          <w:p w:rsidR="007F7E35" w:rsidRPr="00A70FC5" w:rsidRDefault="007F7E35" w:rsidP="00B50908">
            <w:pPr>
              <w:pStyle w:val="TAC"/>
              <w:rPr>
                <w:rFonts w:cs="Arial"/>
                <w:lang w:eastAsia="zh-CN"/>
              </w:rPr>
            </w:pPr>
            <w:del w:id="140" w:author="Huawei" w:date="2021-05-11T20:26:00Z">
              <w:r w:rsidRPr="00A70FC5" w:rsidDel="007F7E35">
                <w:rPr>
                  <w:rFonts w:cs="Arial" w:hint="eastAsia"/>
                  <w:lang w:eastAsia="zh-CN"/>
                </w:rPr>
                <w:delText>[</w:delText>
              </w:r>
            </w:del>
            <w:r w:rsidRPr="00A70FC5">
              <w:rPr>
                <w:rFonts w:eastAsia="?? ??" w:cs="Arial"/>
              </w:rPr>
              <w:t>0</w:t>
            </w:r>
            <w:del w:id="141" w:author="Huawei" w:date="2021-05-11T20:26:00Z">
              <w:r w:rsidRPr="00A70FC5" w:rsidDel="007F7E35">
                <w:rPr>
                  <w:rFonts w:cs="Arial" w:hint="eastAsia"/>
                  <w:lang w:eastAsia="zh-CN"/>
                </w:rPr>
                <w:delText>]</w:delText>
              </w:r>
            </w:del>
          </w:p>
        </w:tc>
        <w:tc>
          <w:tcPr>
            <w:tcW w:w="1064" w:type="dxa"/>
            <w:shd w:val="clear" w:color="auto" w:fill="auto"/>
            <w:vAlign w:val="center"/>
          </w:tcPr>
          <w:p w:rsidR="007F7E35" w:rsidRPr="00A70FC5" w:rsidRDefault="007F7E35" w:rsidP="00B50908">
            <w:pPr>
              <w:pStyle w:val="TAC"/>
              <w:rPr>
                <w:rFonts w:cs="Arial"/>
                <w:lang w:eastAsia="zh-CN"/>
              </w:rPr>
            </w:pPr>
            <w:del w:id="142" w:author="Huawei" w:date="2021-05-11T20:26:00Z">
              <w:r w:rsidRPr="00A70FC5" w:rsidDel="007F7E35">
                <w:rPr>
                  <w:rFonts w:cs="Arial" w:hint="eastAsia"/>
                  <w:lang w:eastAsia="zh-CN"/>
                </w:rPr>
                <w:delText>[</w:delText>
              </w:r>
            </w:del>
            <w:r w:rsidRPr="00A70FC5">
              <w:rPr>
                <w:rFonts w:eastAsia="?? ??" w:cs="Arial"/>
              </w:rPr>
              <w:t>1</w:t>
            </w:r>
            <w:del w:id="143" w:author="Huawei" w:date="2021-05-11T20:26:00Z">
              <w:r w:rsidRPr="00A70FC5" w:rsidDel="007F7E35">
                <w:rPr>
                  <w:rFonts w:cs="Arial" w:hint="eastAsia"/>
                  <w:lang w:eastAsia="zh-CN"/>
                </w:rPr>
                <w:delText>]</w:delText>
              </w:r>
            </w:del>
          </w:p>
        </w:tc>
        <w:tc>
          <w:tcPr>
            <w:tcW w:w="1139" w:type="dxa"/>
            <w:shd w:val="clear" w:color="auto" w:fill="auto"/>
          </w:tcPr>
          <w:p w:rsidR="007F7E35" w:rsidRPr="00A70FC5" w:rsidRDefault="007F7E35" w:rsidP="00B50908">
            <w:pPr>
              <w:pStyle w:val="TAC"/>
              <w:rPr>
                <w:rFonts w:cs="Arial"/>
                <w:lang w:eastAsia="zh-CN"/>
              </w:rPr>
            </w:pPr>
            <w:del w:id="144" w:author="Huawei" w:date="2021-05-11T20:26:00Z">
              <w:r w:rsidRPr="00A70FC5" w:rsidDel="007F7E35">
                <w:rPr>
                  <w:rFonts w:cs="Arial" w:hint="eastAsia"/>
                  <w:lang w:eastAsia="zh-CN"/>
                </w:rPr>
                <w:delText>[</w:delText>
              </w:r>
            </w:del>
            <w:r w:rsidRPr="00A70FC5">
              <w:rPr>
                <w:rFonts w:eastAsia="?? ??" w:cs="Arial"/>
              </w:rPr>
              <w:t>6</w:t>
            </w:r>
            <w:del w:id="145" w:author="Huawei" w:date="2021-05-11T20:26:00Z">
              <w:r w:rsidRPr="00A70FC5" w:rsidDel="007F7E35">
                <w:rPr>
                  <w:rFonts w:cs="Arial" w:hint="eastAsia"/>
                  <w:lang w:eastAsia="zh-CN"/>
                </w:rPr>
                <w:delText>]</w:delText>
              </w:r>
            </w:del>
          </w:p>
        </w:tc>
        <w:tc>
          <w:tcPr>
            <w:tcW w:w="1140" w:type="dxa"/>
            <w:shd w:val="clear" w:color="auto" w:fill="auto"/>
          </w:tcPr>
          <w:p w:rsidR="007F7E35" w:rsidRPr="00A70FC5" w:rsidRDefault="007F7E35" w:rsidP="00B50908">
            <w:pPr>
              <w:pStyle w:val="TAC"/>
              <w:rPr>
                <w:rFonts w:cs="Arial"/>
                <w:lang w:eastAsia="zh-CN"/>
              </w:rPr>
            </w:pPr>
            <w:del w:id="146" w:author="Huawei" w:date="2021-05-11T20:26:00Z">
              <w:r w:rsidRPr="00A70FC5" w:rsidDel="007F7E35">
                <w:rPr>
                  <w:rFonts w:cs="Arial" w:hint="eastAsia"/>
                  <w:lang w:eastAsia="zh-CN"/>
                </w:rPr>
                <w:delText>[</w:delText>
              </w:r>
            </w:del>
            <w:r w:rsidRPr="00A70FC5">
              <w:rPr>
                <w:rFonts w:eastAsia="?? ??" w:cs="Arial"/>
              </w:rPr>
              <w:t>7</w:t>
            </w:r>
            <w:del w:id="147" w:author="Huawei" w:date="2021-05-11T20:26:00Z">
              <w:r w:rsidRPr="00A70FC5" w:rsidDel="007F7E35">
                <w:rPr>
                  <w:rFonts w:cs="Arial" w:hint="eastAsia"/>
                  <w:lang w:eastAsia="zh-CN"/>
                </w:rPr>
                <w:delText>]</w:delText>
              </w:r>
            </w:del>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eastAsia="?? ??" w:cs="Arial"/>
                <w:noProof/>
                <w:lang w:val="en-US" w:eastAsia="zh-CN"/>
              </w:rPr>
              <w:drawing>
                <wp:inline distT="0" distB="0" distL="0" distR="0">
                  <wp:extent cx="247650" cy="262255"/>
                  <wp:effectExtent l="0" t="0" r="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7650" cy="262255"/>
                          </a:xfrm>
                          <a:prstGeom prst="rect">
                            <a:avLst/>
                          </a:prstGeom>
                          <a:noFill/>
                          <a:ln>
                            <a:noFill/>
                          </a:ln>
                        </pic:spPr>
                      </pic:pic>
                    </a:graphicData>
                  </a:graphic>
                </wp:inline>
              </w:drawing>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 xml:space="preserve"> dB[mW/15kHz]</w:t>
            </w:r>
          </w:p>
        </w:tc>
        <w:tc>
          <w:tcPr>
            <w:tcW w:w="1063" w:type="dxa"/>
            <w:tcBorders>
              <w:bottom w:val="single" w:sz="4" w:space="0" w:color="auto"/>
            </w:tcBorders>
            <w:shd w:val="clear" w:color="auto" w:fill="auto"/>
            <w:vAlign w:val="center"/>
          </w:tcPr>
          <w:p w:rsidR="007F7E35" w:rsidRPr="00A70FC5" w:rsidRDefault="007F7E35" w:rsidP="00B50908">
            <w:pPr>
              <w:pStyle w:val="TAC"/>
              <w:rPr>
                <w:rFonts w:eastAsia="?? ??" w:cs="v5.0.0"/>
              </w:rPr>
            </w:pPr>
            <w:del w:id="148" w:author="Huawei" w:date="2021-05-11T20:26:00Z">
              <w:r w:rsidRPr="00A70FC5" w:rsidDel="007F7E35">
                <w:rPr>
                  <w:rFonts w:ascii="宋体" w:hAnsi="宋体" w:cs="v5.0.0" w:hint="eastAsia"/>
                  <w:lang w:eastAsia="zh-CN"/>
                </w:rPr>
                <w:delText>[</w:delText>
              </w:r>
            </w:del>
            <w:r w:rsidRPr="00A70FC5">
              <w:rPr>
                <w:rFonts w:eastAsia="?? ??" w:cs="v5.0.0"/>
              </w:rPr>
              <w:t>-98</w:t>
            </w:r>
            <w:del w:id="149" w:author="Huawei" w:date="2021-05-11T20:26:00Z">
              <w:r w:rsidRPr="00A70FC5" w:rsidDel="007F7E35">
                <w:rPr>
                  <w:rFonts w:ascii="宋体" w:hAnsi="宋体" w:cs="v5.0.0" w:hint="eastAsia"/>
                  <w:lang w:eastAsia="zh-CN"/>
                </w:rPr>
                <w:delText>]</w:delText>
              </w:r>
            </w:del>
          </w:p>
        </w:tc>
        <w:tc>
          <w:tcPr>
            <w:tcW w:w="1064" w:type="dxa"/>
            <w:tcBorders>
              <w:bottom w:val="single" w:sz="4" w:space="0" w:color="auto"/>
            </w:tcBorders>
            <w:shd w:val="clear" w:color="auto" w:fill="auto"/>
            <w:vAlign w:val="center"/>
          </w:tcPr>
          <w:p w:rsidR="007F7E35" w:rsidRPr="00A70FC5" w:rsidRDefault="007F7E35" w:rsidP="00B50908">
            <w:pPr>
              <w:pStyle w:val="TAC"/>
              <w:rPr>
                <w:rFonts w:eastAsia="?? ??" w:cs="v5.0.0"/>
              </w:rPr>
            </w:pPr>
            <w:del w:id="150" w:author="Huawei" w:date="2021-05-11T20:26:00Z">
              <w:r w:rsidRPr="00A70FC5" w:rsidDel="007F7E35">
                <w:rPr>
                  <w:rFonts w:ascii="宋体" w:hAnsi="宋体" w:cs="v5.0.0" w:hint="eastAsia"/>
                  <w:lang w:eastAsia="zh-CN"/>
                </w:rPr>
                <w:delText>[</w:delText>
              </w:r>
            </w:del>
            <w:r w:rsidRPr="00A70FC5">
              <w:rPr>
                <w:rFonts w:eastAsia="?? ??" w:cs="v5.0.0"/>
              </w:rPr>
              <w:t>-97</w:t>
            </w:r>
            <w:del w:id="151" w:author="Huawei" w:date="2021-05-11T20:26:00Z">
              <w:r w:rsidRPr="00A70FC5" w:rsidDel="007F7E35">
                <w:rPr>
                  <w:rFonts w:ascii="宋体" w:hAnsi="宋体" w:cs="v5.0.0" w:hint="eastAsia"/>
                  <w:lang w:eastAsia="zh-CN"/>
                </w:rPr>
                <w:delText>]</w:delText>
              </w:r>
            </w:del>
          </w:p>
        </w:tc>
        <w:tc>
          <w:tcPr>
            <w:tcW w:w="1139" w:type="dxa"/>
            <w:tcBorders>
              <w:bottom w:val="single" w:sz="4" w:space="0" w:color="auto"/>
            </w:tcBorders>
            <w:shd w:val="clear" w:color="auto" w:fill="auto"/>
            <w:vAlign w:val="center"/>
          </w:tcPr>
          <w:p w:rsidR="007F7E35" w:rsidRPr="00A70FC5" w:rsidRDefault="007F7E35" w:rsidP="00B50908">
            <w:pPr>
              <w:pStyle w:val="TAC"/>
              <w:rPr>
                <w:rFonts w:eastAsia="?? ??" w:cs="v5.0.0"/>
              </w:rPr>
            </w:pPr>
            <w:del w:id="152" w:author="Huawei" w:date="2021-05-11T20:26:00Z">
              <w:r w:rsidRPr="00A70FC5" w:rsidDel="007F7E35">
                <w:rPr>
                  <w:rFonts w:ascii="宋体" w:hAnsi="宋体" w:cs="v5.0.0" w:hint="eastAsia"/>
                  <w:lang w:eastAsia="zh-CN"/>
                </w:rPr>
                <w:delText>[</w:delText>
              </w:r>
            </w:del>
            <w:r w:rsidRPr="00A70FC5">
              <w:rPr>
                <w:rFonts w:eastAsia="?? ??" w:cs="v5.0.0"/>
              </w:rPr>
              <w:t>-92</w:t>
            </w:r>
            <w:del w:id="153" w:author="Huawei" w:date="2021-05-11T20:26:00Z">
              <w:r w:rsidRPr="00A70FC5" w:rsidDel="007F7E35">
                <w:rPr>
                  <w:rFonts w:ascii="宋体" w:hAnsi="宋体" w:cs="v5.0.0" w:hint="eastAsia"/>
                  <w:lang w:eastAsia="zh-CN"/>
                </w:rPr>
                <w:delText>]</w:delText>
              </w:r>
            </w:del>
          </w:p>
        </w:tc>
        <w:tc>
          <w:tcPr>
            <w:tcW w:w="1140" w:type="dxa"/>
            <w:tcBorders>
              <w:bottom w:val="single" w:sz="4" w:space="0" w:color="auto"/>
            </w:tcBorders>
            <w:shd w:val="clear" w:color="auto" w:fill="auto"/>
            <w:vAlign w:val="center"/>
          </w:tcPr>
          <w:p w:rsidR="007F7E35" w:rsidRPr="00A70FC5" w:rsidRDefault="007F7E35" w:rsidP="00B50908">
            <w:pPr>
              <w:pStyle w:val="TAC"/>
              <w:rPr>
                <w:rFonts w:eastAsia="?? ??" w:cs="v5.0.0"/>
              </w:rPr>
            </w:pPr>
            <w:del w:id="154" w:author="Huawei" w:date="2021-05-11T20:26:00Z">
              <w:r w:rsidRPr="00A70FC5" w:rsidDel="007F7E35">
                <w:rPr>
                  <w:rFonts w:ascii="宋体" w:hAnsi="宋体" w:cs="v5.0.0" w:hint="eastAsia"/>
                  <w:lang w:eastAsia="zh-CN"/>
                </w:rPr>
                <w:delText>[</w:delText>
              </w:r>
            </w:del>
            <w:r w:rsidRPr="00A70FC5">
              <w:rPr>
                <w:rFonts w:eastAsia="?? ??" w:cs="v5.0.0"/>
              </w:rPr>
              <w:t>-91</w:t>
            </w:r>
            <w:del w:id="155" w:author="Huawei" w:date="2021-05-11T20:26:00Z">
              <w:r w:rsidRPr="00A70FC5" w:rsidDel="007F7E35">
                <w:rPr>
                  <w:rFonts w:ascii="宋体" w:hAnsi="宋体" w:cs="v5.0.0" w:hint="eastAsia"/>
                  <w:lang w:eastAsia="zh-CN"/>
                </w:rPr>
                <w:delText>]</w:delText>
              </w:r>
            </w:del>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eastAsia="?? ??" w:cs="Arial"/>
                <w:noProof/>
                <w:lang w:val="en-US" w:eastAsia="zh-CN"/>
              </w:rPr>
              <w:drawing>
                <wp:inline distT="0" distB="0" distL="0" distR="0">
                  <wp:extent cx="300355" cy="24765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0355" cy="247650"/>
                          </a:xfrm>
                          <a:prstGeom prst="rect">
                            <a:avLst/>
                          </a:prstGeom>
                          <a:noFill/>
                          <a:ln>
                            <a:noFill/>
                          </a:ln>
                        </pic:spPr>
                      </pic:pic>
                    </a:graphicData>
                  </a:graphic>
                </wp:inline>
              </w:drawing>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-98</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eastAsia="?? ??" w:cs="Arial"/>
              </w:rPr>
              <w:t>Max number of HARQ transmissions</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1</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cs="Arial"/>
              </w:rPr>
            </w:pPr>
            <w:r w:rsidRPr="00A70FC5">
              <w:rPr>
                <w:rFonts w:eastAsia="MS Mincho" w:cs="Arial"/>
              </w:rPr>
              <w:t>Physical channel for CQI reporting</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PUCCH Format 2</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cs="Arial"/>
              </w:rPr>
              <w:t>PUCCH Report Type</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4</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eastAsia="?? ??" w:cs="Arial"/>
              </w:rPr>
              <w:t xml:space="preserve">Reporting periodicity </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ms</w:t>
            </w: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i/>
                <w:iCs/>
              </w:rPr>
              <w:t>N</w:t>
            </w:r>
            <w:r w:rsidRPr="00A70FC5">
              <w:rPr>
                <w:rFonts w:eastAsia="?? ??" w:cs="v5.0.0" w:hint="eastAsia"/>
                <w:vertAlign w:val="subscript"/>
              </w:rPr>
              <w:t>pd</w:t>
            </w:r>
            <w:r w:rsidRPr="00A70FC5">
              <w:rPr>
                <w:rFonts w:eastAsia="?? ??" w:cs="v5.0.0"/>
              </w:rPr>
              <w:t xml:space="preserve"> = 5</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cs="Arial"/>
                <w:i/>
              </w:rPr>
              <w:t>cqi-pmi-ConfigurationIndex</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6</w:t>
            </w:r>
          </w:p>
        </w:tc>
      </w:tr>
      <w:tr w:rsidR="007F7E35" w:rsidRPr="00A70FC5" w:rsidTr="00B50908">
        <w:trPr>
          <w:cantSplit/>
          <w:jc w:val="center"/>
        </w:trPr>
        <w:tc>
          <w:tcPr>
            <w:tcW w:w="8637" w:type="dxa"/>
            <w:gridSpan w:val="7"/>
            <w:tcBorders>
              <w:top w:val="single" w:sz="4" w:space="0" w:color="auto"/>
              <w:bottom w:val="single" w:sz="4" w:space="0" w:color="auto"/>
            </w:tcBorders>
            <w:vAlign w:val="center"/>
          </w:tcPr>
          <w:p w:rsidR="007F7E35" w:rsidRPr="00A70FC5" w:rsidRDefault="007F7E35" w:rsidP="00B50908">
            <w:pPr>
              <w:pStyle w:val="TAN"/>
              <w:rPr>
                <w:rFonts w:cs="Arial"/>
              </w:rPr>
            </w:pPr>
            <w:r w:rsidRPr="00A70FC5">
              <w:rPr>
                <w:rFonts w:cs="Arial"/>
              </w:rPr>
              <w:t>Note 1:</w:t>
            </w:r>
            <w:r w:rsidRPr="00A70FC5">
              <w:rPr>
                <w:rFonts w:cs="Arial"/>
              </w:rPr>
              <w:tab/>
              <w:t xml:space="preserve">Reference measurement channel RC.14 FDD according to Table A.4-1 with one sided dynamic OCNG Pattern OP.1 FDD as described in Annex A.5.1.1, except </w:t>
            </w:r>
            <w:r w:rsidRPr="00A70FC5">
              <w:rPr>
                <w:rFonts w:cs="Arial" w:hint="eastAsia"/>
                <w:lang w:eastAsia="ja-JP"/>
              </w:rPr>
              <w:t>for</w:t>
            </w:r>
            <w:r w:rsidRPr="00A70FC5">
              <w:rPr>
                <w:rFonts w:cs="Arial"/>
                <w:lang w:eastAsia="ja-JP"/>
              </w:rPr>
              <w:t xml:space="preserve"> </w:t>
            </w:r>
            <w:r w:rsidRPr="00A70FC5">
              <w:rPr>
                <w:rFonts w:cs="Arial" w:hint="eastAsia"/>
                <w:lang w:eastAsia="ja-JP"/>
              </w:rPr>
              <w:t>category 1</w:t>
            </w:r>
            <w:r w:rsidRPr="00A70FC5">
              <w:rPr>
                <w:rFonts w:cs="Arial"/>
                <w:lang w:eastAsia="ja-JP"/>
              </w:rPr>
              <w:t xml:space="preserve"> UE</w:t>
            </w:r>
            <w:r w:rsidRPr="00A70FC5">
              <w:rPr>
                <w:rFonts w:cs="Arial" w:hint="eastAsia"/>
                <w:lang w:eastAsia="ja-JP"/>
              </w:rPr>
              <w:t xml:space="preserve"> </w:t>
            </w:r>
            <w:r w:rsidRPr="00A70FC5">
              <w:rPr>
                <w:rFonts w:cs="Arial"/>
                <w:lang w:eastAsia="ja-JP"/>
              </w:rPr>
              <w:t xml:space="preserve">use </w:t>
            </w:r>
            <w:r w:rsidRPr="00A70FC5">
              <w:rPr>
                <w:rFonts w:cs="Arial"/>
              </w:rPr>
              <w:t>RC.15 FDD with two sided dynamic OCNG Pattern OP.2 FDD as described in Annex A.5.1.2.</w:t>
            </w:r>
          </w:p>
          <w:p w:rsidR="007F7E35" w:rsidRPr="00A70FC5" w:rsidRDefault="007F7E35" w:rsidP="00B50908">
            <w:pPr>
              <w:pStyle w:val="TAN"/>
              <w:rPr>
                <w:rFonts w:eastAsia="?? ??"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tc>
      </w:tr>
    </w:tbl>
    <w:p w:rsidR="00D3571F" w:rsidRPr="007F7E35" w:rsidRDefault="00D3571F">
      <w:pPr>
        <w:rPr>
          <w:noProof/>
        </w:rPr>
      </w:pPr>
    </w:p>
    <w:p w:rsidR="007F7E35" w:rsidRDefault="007F7E35" w:rsidP="007F7E35">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7F7E35" w:rsidRDefault="007F7E35" w:rsidP="007F7E35">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AC6F81" w:rsidRPr="00A70FC5" w:rsidRDefault="00AC6F81" w:rsidP="00AC6F81">
      <w:pPr>
        <w:pStyle w:val="4"/>
        <w:rPr>
          <w:lang w:eastAsia="zh-CN"/>
        </w:rPr>
      </w:pPr>
      <w:r w:rsidRPr="00A70FC5">
        <w:lastRenderedPageBreak/>
        <w:t>9.2.3.1</w:t>
      </w:r>
      <w:r w:rsidRPr="00A70FC5">
        <w:rPr>
          <w:rFonts w:hint="eastAsia"/>
          <w:lang w:eastAsia="zh-CN"/>
        </w:rPr>
        <w:t>A</w:t>
      </w:r>
      <w:r w:rsidRPr="00A70FC5">
        <w:tab/>
        <w:t>FDD</w:t>
      </w:r>
      <w:r w:rsidRPr="00A70FC5">
        <w:rPr>
          <w:rFonts w:hint="eastAsia"/>
          <w:lang w:eastAsia="zh-CN"/>
        </w:rPr>
        <w:t xml:space="preserve"> (With </w:t>
      </w:r>
      <w:r w:rsidRPr="00A70FC5">
        <w:rPr>
          <w:i/>
        </w:rPr>
        <w:t>channelMeasRestriction</w:t>
      </w:r>
      <w:r w:rsidRPr="00A70FC5">
        <w:rPr>
          <w:rFonts w:hint="eastAsia"/>
          <w:lang w:eastAsia="zh-CN"/>
        </w:rPr>
        <w:t xml:space="preserve"> configured)</w:t>
      </w:r>
    </w:p>
    <w:p w:rsidR="00AC6F81" w:rsidRPr="00A70FC5" w:rsidRDefault="00AC6F81" w:rsidP="00AC6F81">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9.2.3.1</w:t>
      </w:r>
      <w:r w:rsidRPr="00A70FC5">
        <w:rPr>
          <w:rFonts w:hint="eastAsia"/>
          <w:lang w:eastAsia="zh-CN"/>
        </w:rPr>
        <w:t>A</w:t>
      </w:r>
      <w:r w:rsidRPr="00A70FC5">
        <w:t xml:space="preserve">-1, and using the downlink physical channels specified in tables C.3.2-1 and C.3.2-2, the reported offset level of the wideband spatial differential CQI for codeword #1 (Table 7.2-2 in TS 36.213 [6]) shall be used to determine the wideband CQI index for codeword #1 as </w:t>
      </w:r>
    </w:p>
    <w:p w:rsidR="00AC6F81" w:rsidRPr="00A70FC5" w:rsidRDefault="00AC6F81" w:rsidP="00AC6F81">
      <w:pPr>
        <w:pStyle w:val="EQ"/>
        <w:rPr>
          <w:rFonts w:ascii="Times" w:hAnsi="Times" w:cs="Arial"/>
          <w:noProof w:val="0"/>
          <w:kern w:val="2"/>
          <w:sz w:val="22"/>
          <w:szCs w:val="22"/>
          <w:lang w:eastAsia="zh-CN"/>
        </w:rPr>
      </w:pPr>
      <w:r w:rsidRPr="00A70FC5">
        <w:rPr>
          <w:noProof w:val="0"/>
        </w:rPr>
        <w:tab/>
        <w:t>wideband CQI</w:t>
      </w:r>
      <w:r w:rsidRPr="00A70FC5">
        <w:rPr>
          <w:noProof w:val="0"/>
          <w:vertAlign w:val="subscript"/>
        </w:rPr>
        <w:t>1</w:t>
      </w:r>
      <w:r w:rsidRPr="00A70FC5">
        <w:rPr>
          <w:noProof w:val="0"/>
        </w:rPr>
        <w:t xml:space="preserve"> = wideband CQI</w:t>
      </w:r>
      <w:r w:rsidRPr="00A70FC5">
        <w:rPr>
          <w:noProof w:val="0"/>
          <w:vertAlign w:val="subscript"/>
        </w:rPr>
        <w:t>0</w:t>
      </w:r>
      <w:r w:rsidRPr="00A70FC5">
        <w:rPr>
          <w:noProof w:val="0"/>
        </w:rPr>
        <w:t xml:space="preserve"> – Codeword 1 offset level</w:t>
      </w:r>
    </w:p>
    <w:p w:rsidR="00AC6F81" w:rsidRPr="00A70FC5" w:rsidRDefault="00AC6F81" w:rsidP="00AC6F81">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rsidR="00AC6F81" w:rsidRPr="00A70FC5" w:rsidRDefault="00AC6F81" w:rsidP="00AC6F81">
      <w:pPr>
        <w:pStyle w:val="TH"/>
        <w:rPr>
          <w:lang w:eastAsia="zh-CN"/>
        </w:rPr>
      </w:pPr>
      <w:r w:rsidRPr="00A70FC5">
        <w:t>Table 9.2.3.1</w:t>
      </w:r>
      <w:r w:rsidRPr="00A70FC5">
        <w:rPr>
          <w:rFonts w:hint="eastAsia"/>
          <w:lang w:eastAsia="zh-CN"/>
        </w:rPr>
        <w:t>A</w:t>
      </w:r>
      <w:r w:rsidRPr="00A70FC5">
        <w:t>-1: PUCCH 1-1 static test (FDD)</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167"/>
        <w:gridCol w:w="1547"/>
        <w:gridCol w:w="1063"/>
        <w:gridCol w:w="1064"/>
        <w:gridCol w:w="1139"/>
        <w:gridCol w:w="1140"/>
      </w:tblGrid>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rsidR="00AC6F81" w:rsidRPr="00A70FC5" w:rsidRDefault="00AC6F81" w:rsidP="00B50908">
            <w:pPr>
              <w:pStyle w:val="TAH"/>
              <w:rPr>
                <w:rFonts w:cs="Arial"/>
              </w:rPr>
            </w:pPr>
            <w:r w:rsidRPr="00A70FC5">
              <w:rPr>
                <w:rFonts w:cs="Arial"/>
              </w:rPr>
              <w:t>Unit</w:t>
            </w:r>
          </w:p>
        </w:tc>
        <w:tc>
          <w:tcPr>
            <w:tcW w:w="2127" w:type="dxa"/>
            <w:gridSpan w:val="2"/>
            <w:tcBorders>
              <w:bottom w:val="single" w:sz="4" w:space="0" w:color="auto"/>
            </w:tcBorders>
            <w:vAlign w:val="center"/>
          </w:tcPr>
          <w:p w:rsidR="00AC6F81" w:rsidRPr="00A70FC5" w:rsidRDefault="00AC6F81"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rsidR="00AC6F81" w:rsidRPr="00A70FC5" w:rsidRDefault="00AC6F81" w:rsidP="00B50908">
            <w:pPr>
              <w:pStyle w:val="TAH"/>
              <w:rPr>
                <w:rFonts w:eastAsia="?? ??" w:cs="Arial"/>
              </w:rPr>
            </w:pPr>
            <w:r w:rsidRPr="00A70FC5">
              <w:rPr>
                <w:rFonts w:eastAsia="?? ??" w:cs="Arial"/>
              </w:rPr>
              <w:t>Test 2</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Bandwidth</w:t>
            </w:r>
          </w:p>
        </w:tc>
        <w:tc>
          <w:tcPr>
            <w:tcW w:w="1547" w:type="dxa"/>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10</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9</w:t>
            </w:r>
          </w:p>
        </w:tc>
      </w:tr>
      <w:tr w:rsidR="00AC6F81" w:rsidRPr="00A70FC5" w:rsidTr="00B50908">
        <w:trPr>
          <w:trHeight w:val="70"/>
          <w:jc w:val="center"/>
        </w:trPr>
        <w:tc>
          <w:tcPr>
            <w:tcW w:w="2018" w:type="dxa"/>
            <w:vMerge w:val="restart"/>
            <w:shd w:val="clear" w:color="auto" w:fill="auto"/>
            <w:vAlign w:val="center"/>
          </w:tcPr>
          <w:p w:rsidR="00AC6F81" w:rsidRPr="00A70FC5" w:rsidRDefault="00AC6F81" w:rsidP="00B50908">
            <w:pPr>
              <w:pStyle w:val="TAC"/>
              <w:rPr>
                <w:rFonts w:eastAsia="?? ??" w:cs="Arial"/>
              </w:rPr>
            </w:pPr>
            <w:r w:rsidRPr="00A70FC5">
              <w:rPr>
                <w:rFonts w:cs="Arial"/>
              </w:rPr>
              <w:t>Downlink power allocation</w:t>
            </w:r>
          </w:p>
        </w:tc>
        <w:tc>
          <w:tcPr>
            <w:tcW w:w="1167" w:type="dxa"/>
            <w:shd w:val="clear" w:color="auto" w:fill="auto"/>
            <w:vAlign w:val="center"/>
          </w:tcPr>
          <w:p w:rsidR="00AC6F81" w:rsidRPr="00A70FC5" w:rsidRDefault="00AC6F81" w:rsidP="00B50908">
            <w:pPr>
              <w:pStyle w:val="TAC"/>
              <w:rPr>
                <w:rFonts w:eastAsia="?? ??" w:cs="Arial"/>
              </w:rPr>
            </w:pPr>
            <w:r w:rsidRPr="00A70FC5">
              <w:rPr>
                <w:rFonts w:cs="Arial"/>
                <w:position w:val="-10"/>
              </w:rPr>
              <w:object w:dxaOrig="340" w:dyaOrig="340">
                <v:shape id="_x0000_i1032" type="#_x0000_t75" style="width:14.6pt;height:14.6pt" o:ole="">
                  <v:imagedata r:id="rId12" o:title=""/>
                </v:shape>
                <o:OLEObject Type="Embed" ProgID="Equation.3" ShapeID="_x0000_i1032" DrawAspect="Content" ObjectID="_1683387504" r:id="rId28"/>
              </w:object>
            </w:r>
          </w:p>
        </w:tc>
        <w:tc>
          <w:tcPr>
            <w:tcW w:w="1547" w:type="dxa"/>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0</w:t>
            </w:r>
          </w:p>
        </w:tc>
      </w:tr>
      <w:tr w:rsidR="00AC6F81" w:rsidRPr="00A70FC5" w:rsidTr="00B50908">
        <w:trPr>
          <w:trHeight w:val="70"/>
          <w:jc w:val="center"/>
        </w:trPr>
        <w:tc>
          <w:tcPr>
            <w:tcW w:w="2018" w:type="dxa"/>
            <w:vMerge/>
            <w:shd w:val="clear" w:color="auto" w:fill="auto"/>
            <w:vAlign w:val="center"/>
          </w:tcPr>
          <w:p w:rsidR="00AC6F81" w:rsidRPr="00A70FC5" w:rsidRDefault="00AC6F81" w:rsidP="00B50908">
            <w:pPr>
              <w:pStyle w:val="TAC"/>
              <w:rPr>
                <w:rFonts w:eastAsia="?? ??" w:cs="Arial"/>
              </w:rPr>
            </w:pPr>
          </w:p>
        </w:tc>
        <w:tc>
          <w:tcPr>
            <w:tcW w:w="1167" w:type="dxa"/>
            <w:tcBorders>
              <w:bottom w:val="single" w:sz="4" w:space="0" w:color="auto"/>
            </w:tcBorders>
            <w:shd w:val="clear" w:color="auto" w:fill="auto"/>
            <w:vAlign w:val="center"/>
          </w:tcPr>
          <w:p w:rsidR="00AC6F81" w:rsidRPr="00A70FC5" w:rsidRDefault="00AC6F81" w:rsidP="00B50908">
            <w:pPr>
              <w:pStyle w:val="TAC"/>
              <w:rPr>
                <w:rFonts w:eastAsia="?? ??" w:cs="Arial"/>
              </w:rPr>
            </w:pPr>
            <w:r w:rsidRPr="00A70FC5">
              <w:rPr>
                <w:rFonts w:cs="Arial"/>
                <w:position w:val="-10"/>
              </w:rPr>
              <w:object w:dxaOrig="320" w:dyaOrig="340">
                <v:shape id="_x0000_i1033" type="#_x0000_t75" style="width:13.7pt;height:14.6pt" o:ole="">
                  <v:imagedata r:id="rId14" o:title=""/>
                </v:shape>
                <o:OLEObject Type="Embed" ProgID="Equation.3" ShapeID="_x0000_i1033" DrawAspect="Content" ObjectID="_1683387505" r:id="rId29"/>
              </w:object>
            </w:r>
          </w:p>
        </w:tc>
        <w:tc>
          <w:tcPr>
            <w:tcW w:w="1547" w:type="dxa"/>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0</w:t>
            </w:r>
          </w:p>
        </w:tc>
      </w:tr>
      <w:tr w:rsidR="00AC6F81" w:rsidRPr="00A70FC5" w:rsidTr="00B50908">
        <w:trPr>
          <w:trHeight w:val="70"/>
          <w:jc w:val="center"/>
        </w:trPr>
        <w:tc>
          <w:tcPr>
            <w:tcW w:w="2018" w:type="dxa"/>
            <w:vMerge/>
            <w:shd w:val="clear" w:color="auto" w:fill="auto"/>
            <w:vAlign w:val="center"/>
          </w:tcPr>
          <w:p w:rsidR="00AC6F81" w:rsidRPr="00A70FC5" w:rsidRDefault="00AC6F81" w:rsidP="00B50908">
            <w:pPr>
              <w:pStyle w:val="TAC"/>
              <w:rPr>
                <w:rFonts w:eastAsia="?? ??" w:cs="Arial"/>
              </w:rPr>
            </w:pPr>
          </w:p>
        </w:tc>
        <w:tc>
          <w:tcPr>
            <w:tcW w:w="1167" w:type="dxa"/>
            <w:tcBorders>
              <w:bottom w:val="single" w:sz="4" w:space="0" w:color="auto"/>
            </w:tcBorders>
            <w:shd w:val="clear" w:color="auto" w:fill="auto"/>
            <w:vAlign w:val="center"/>
          </w:tcPr>
          <w:p w:rsidR="00AC6F81" w:rsidRPr="00A70FC5" w:rsidRDefault="00AC6F81" w:rsidP="00B50908">
            <w:pPr>
              <w:pStyle w:val="TAC"/>
              <w:rPr>
                <w:rFonts w:cs="Arial"/>
              </w:rPr>
            </w:pPr>
            <w:r w:rsidRPr="00A70FC5">
              <w:rPr>
                <w:rFonts w:cs="Arial"/>
                <w:position w:val="-10"/>
              </w:rPr>
              <w:object w:dxaOrig="260" w:dyaOrig="300">
                <v:shape id="_x0000_i1034" type="#_x0000_t75" style="width:13.25pt;height:15pt" o:ole="">
                  <v:imagedata r:id="rId30" o:title=""/>
                </v:shape>
                <o:OLEObject Type="Embed" ProgID="Equation.3" ShapeID="_x0000_i1034" DrawAspect="Content" ObjectID="_1683387506" r:id="rId31"/>
              </w:object>
            </w:r>
          </w:p>
        </w:tc>
        <w:tc>
          <w:tcPr>
            <w:tcW w:w="1547" w:type="dxa"/>
            <w:tcBorders>
              <w:bottom w:val="single" w:sz="4" w:space="0" w:color="auto"/>
            </w:tcBorders>
            <w:vAlign w:val="center"/>
          </w:tcPr>
          <w:p w:rsidR="00AC6F81" w:rsidRPr="00A70FC5" w:rsidRDefault="00AC6F81" w:rsidP="00B50908">
            <w:pPr>
              <w:pStyle w:val="TAC"/>
              <w:rPr>
                <w:rFonts w:cs="v5.0.0"/>
              </w:rPr>
            </w:pPr>
            <w:r w:rsidRPr="00A70FC5">
              <w:rPr>
                <w:rFonts w:cs="v5.0.0"/>
              </w:rPr>
              <w:t>dB</w:t>
            </w:r>
          </w:p>
        </w:tc>
        <w:tc>
          <w:tcPr>
            <w:tcW w:w="4406" w:type="dxa"/>
            <w:gridSpan w:val="4"/>
            <w:tcBorders>
              <w:bottom w:val="single" w:sz="4" w:space="0" w:color="auto"/>
            </w:tcBorders>
            <w:vAlign w:val="center"/>
          </w:tcPr>
          <w:p w:rsidR="00AC6F81" w:rsidRPr="00A70FC5" w:rsidRDefault="00AC6F81" w:rsidP="00B50908">
            <w:pPr>
              <w:pStyle w:val="TAC"/>
              <w:rPr>
                <w:rFonts w:cs="v5.0.0"/>
                <w:lang w:eastAsia="zh-CN"/>
              </w:rPr>
            </w:pPr>
            <w:r w:rsidRPr="00A70FC5">
              <w:rPr>
                <w:rFonts w:cs="Arial" w:hint="eastAsia"/>
                <w:lang w:eastAsia="zh-CN"/>
              </w:rPr>
              <w:t>-3</w:t>
            </w:r>
          </w:p>
        </w:tc>
      </w:tr>
      <w:tr w:rsidR="00AC6F81" w:rsidRPr="00A70FC5" w:rsidTr="00B50908">
        <w:trPr>
          <w:trHeight w:val="70"/>
          <w:jc w:val="center"/>
        </w:trPr>
        <w:tc>
          <w:tcPr>
            <w:tcW w:w="2018" w:type="dxa"/>
            <w:vMerge/>
            <w:tcBorders>
              <w:bottom w:val="single" w:sz="4" w:space="0" w:color="auto"/>
            </w:tcBorders>
            <w:shd w:val="clear" w:color="auto" w:fill="auto"/>
            <w:vAlign w:val="center"/>
          </w:tcPr>
          <w:p w:rsidR="00AC6F81" w:rsidRPr="00A70FC5" w:rsidRDefault="00AC6F81" w:rsidP="00B50908">
            <w:pPr>
              <w:pStyle w:val="TAC"/>
              <w:rPr>
                <w:rFonts w:eastAsia="?? ??" w:cs="Arial"/>
              </w:rPr>
            </w:pPr>
          </w:p>
        </w:tc>
        <w:tc>
          <w:tcPr>
            <w:tcW w:w="1167" w:type="dxa"/>
            <w:tcBorders>
              <w:bottom w:val="single" w:sz="4" w:space="0" w:color="auto"/>
            </w:tcBorders>
            <w:shd w:val="clear" w:color="auto" w:fill="auto"/>
            <w:vAlign w:val="center"/>
          </w:tcPr>
          <w:p w:rsidR="00AC6F81" w:rsidRPr="00A70FC5" w:rsidRDefault="00AC6F81" w:rsidP="00B50908">
            <w:pPr>
              <w:pStyle w:val="TAC"/>
              <w:rPr>
                <w:rFonts w:cs="Arial"/>
                <w:position w:val="-10"/>
              </w:rPr>
            </w:pPr>
            <w:r w:rsidRPr="00A70FC5">
              <w:rPr>
                <w:rFonts w:cs="Arial"/>
              </w:rPr>
              <w:sym w:font="Symbol" w:char="F073"/>
            </w:r>
          </w:p>
        </w:tc>
        <w:tc>
          <w:tcPr>
            <w:tcW w:w="1547" w:type="dxa"/>
            <w:tcBorders>
              <w:bottom w:val="single" w:sz="4" w:space="0" w:color="auto"/>
            </w:tcBorders>
            <w:vAlign w:val="center"/>
          </w:tcPr>
          <w:p w:rsidR="00AC6F81" w:rsidRPr="00A70FC5" w:rsidRDefault="00AC6F81" w:rsidP="00B50908">
            <w:pPr>
              <w:pStyle w:val="TAC"/>
              <w:rPr>
                <w:rFonts w:cs="v5.0.0"/>
              </w:rPr>
            </w:pPr>
            <w:r w:rsidRPr="00A70FC5">
              <w:rPr>
                <w:rFonts w:eastAsia="?? ??" w:cs="Arial"/>
              </w:rPr>
              <w:t>dB</w:t>
            </w: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eastAsia="?? ??" w:cs="Arial"/>
              </w:rPr>
              <w:t>-3</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cs="Arial"/>
              </w:rPr>
            </w:pPr>
            <w:r w:rsidRPr="00A70FC5">
              <w:rPr>
                <w:rFonts w:cs="Arial" w:hint="eastAsia"/>
              </w:rPr>
              <w:t>Cell-specific reference signals</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rPr>
            </w:pPr>
            <w:r w:rsidRPr="00A70FC5">
              <w:rPr>
                <w:rFonts w:cs="Arial" w:hint="eastAsia"/>
              </w:rPr>
              <w:t>Antenna ports 0, 1</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L"/>
              <w:jc w:val="center"/>
              <w:rPr>
                <w:rFonts w:cs="Arial"/>
                <w:lang w:eastAsia="zh-CN"/>
              </w:rPr>
            </w:pPr>
            <w:r w:rsidRPr="00A70FC5">
              <w:rPr>
                <w:rFonts w:cs="Arial" w:hint="eastAsia"/>
                <w:lang w:eastAsia="zh-CN"/>
              </w:rPr>
              <w:t>e-MIMO Type</w:t>
            </w:r>
          </w:p>
        </w:tc>
        <w:tc>
          <w:tcPr>
            <w:tcW w:w="1547" w:type="dxa"/>
            <w:tcBorders>
              <w:bottom w:val="single" w:sz="4" w:space="0" w:color="auto"/>
            </w:tcBorders>
            <w:vAlign w:val="center"/>
          </w:tcPr>
          <w:p w:rsidR="00AC6F81" w:rsidRPr="00A70FC5" w:rsidRDefault="00AC6F81" w:rsidP="00B50908">
            <w:pPr>
              <w:pStyle w:val="TAC"/>
              <w:rPr>
                <w:rFonts w:eastAsia="PMingLiU" w:cs="Arial"/>
                <w:lang w:eastAsia="zh-CN"/>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Class B</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L"/>
              <w:jc w:val="center"/>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547" w:type="dxa"/>
            <w:tcBorders>
              <w:bottom w:val="single" w:sz="4" w:space="0" w:color="auto"/>
            </w:tcBorders>
            <w:vAlign w:val="center"/>
          </w:tcPr>
          <w:p w:rsidR="00AC6F81" w:rsidRPr="00A70FC5" w:rsidRDefault="00AC6F81" w:rsidP="00B50908">
            <w:pPr>
              <w:pStyle w:val="TAC"/>
              <w:rPr>
                <w:rFonts w:eastAsia="PMingLiU" w:cs="Arial"/>
                <w:lang w:eastAsia="zh-CN"/>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1</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L"/>
              <w:jc w:val="center"/>
              <w:rPr>
                <w:rFonts w:cs="Arial"/>
                <w:lang w:eastAsia="zh-CN"/>
              </w:rPr>
            </w:pPr>
            <w:r w:rsidRPr="00A70FC5">
              <w:rPr>
                <w:rFonts w:cs="Arial"/>
                <w:i/>
              </w:rPr>
              <w:t>channelMeasRestriction</w:t>
            </w:r>
          </w:p>
        </w:tc>
        <w:tc>
          <w:tcPr>
            <w:tcW w:w="1547" w:type="dxa"/>
            <w:tcBorders>
              <w:bottom w:val="single" w:sz="4" w:space="0" w:color="auto"/>
            </w:tcBorders>
            <w:vAlign w:val="center"/>
          </w:tcPr>
          <w:p w:rsidR="00AC6F81" w:rsidRPr="00A70FC5" w:rsidRDefault="00AC6F81" w:rsidP="00B50908">
            <w:pPr>
              <w:pStyle w:val="TAC"/>
              <w:rPr>
                <w:rFonts w:eastAsia="PMingLiU" w:cs="Arial"/>
                <w:lang w:eastAsia="zh-CN"/>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Enable</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Del="009025FB" w:rsidRDefault="00AC6F81" w:rsidP="00B50908">
            <w:pPr>
              <w:pStyle w:val="TAC"/>
              <w:rPr>
                <w:rFonts w:cs="Arial"/>
              </w:rPr>
            </w:pPr>
            <w:r w:rsidRPr="00A70FC5">
              <w:rPr>
                <w:rFonts w:cs="Arial" w:hint="eastAsia"/>
              </w:rPr>
              <w:t>CSI reference signals</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Del="009025FB" w:rsidRDefault="00AC6F81" w:rsidP="00B50908">
            <w:pPr>
              <w:pStyle w:val="TAC"/>
              <w:rPr>
                <w:rFonts w:cs="Arial"/>
              </w:rPr>
            </w:pPr>
            <w:r w:rsidRPr="00A70FC5">
              <w:rPr>
                <w:rFonts w:cs="Arial" w:hint="eastAsia"/>
              </w:rPr>
              <w:t>Antenna ports 15,</w:t>
            </w:r>
            <w:r w:rsidRPr="00A70FC5">
              <w:rPr>
                <w:rFonts w:cs="Arial"/>
              </w:rPr>
              <w:t>…</w:t>
            </w:r>
            <w:r w:rsidRPr="00A70FC5">
              <w:rPr>
                <w:rFonts w:cs="Arial" w:hint="eastAsia"/>
              </w:rPr>
              <w:t>,18</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cs="Arial"/>
              </w:rPr>
            </w:pPr>
            <w:r w:rsidRPr="00A70FC5">
              <w:rPr>
                <w:rFonts w:cs="Arial"/>
              </w:rPr>
              <w:t>CSI-RS periodicity and subframe offset</w:t>
            </w:r>
          </w:p>
          <w:p w:rsidR="00AC6F81" w:rsidRPr="00A70FC5" w:rsidRDefault="00AC6F81" w:rsidP="00B50908">
            <w:pPr>
              <w:pStyle w:val="TAC"/>
              <w:rPr>
                <w:rFonts w:cs="Arial"/>
              </w:rPr>
            </w:pPr>
            <w:r w:rsidRPr="00A70FC5">
              <w:rPr>
                <w:rFonts w:cs="Arial"/>
                <w:i/>
              </w:rPr>
              <w:t>T</w:t>
            </w:r>
            <w:r w:rsidRPr="00A70FC5">
              <w:rPr>
                <w:rFonts w:cs="Arial"/>
                <w:vertAlign w:val="subscript"/>
              </w:rPr>
              <w:t>CSI-RS</w:t>
            </w:r>
            <w:r w:rsidRPr="00A70FC5">
              <w:rPr>
                <w:rFonts w:cs="Arial"/>
              </w:rPr>
              <w:t xml:space="preserve"> / </w:t>
            </w:r>
            <w:r w:rsidRPr="00A70FC5">
              <w:rPr>
                <w:rFonts w:cs="Arial"/>
                <w:i/>
              </w:rPr>
              <w:t>∆</w:t>
            </w:r>
            <w:r w:rsidRPr="00A70FC5">
              <w:rPr>
                <w:rFonts w:cs="Arial"/>
                <w:vertAlign w:val="subscript"/>
              </w:rPr>
              <w:t>CSI-RS</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rPr>
              <w:t>5/1</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cs="Arial"/>
              </w:rPr>
            </w:pPr>
            <w:r w:rsidRPr="00A70FC5">
              <w:rPr>
                <w:rFonts w:cs="Arial" w:hint="eastAsia"/>
              </w:rPr>
              <w:t>CSI reference signal configuration</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rPr>
              <w:t>0</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eastAsia="?? ??" w:cs="Arial"/>
              </w:rPr>
              <w:t>Clause B.1 (</w:t>
            </w:r>
            <w:r w:rsidRPr="00A70FC5">
              <w:rPr>
                <w:rFonts w:cs="Arial" w:hint="eastAsia"/>
                <w:lang w:eastAsia="zh-CN"/>
              </w:rPr>
              <w:t>4</w:t>
            </w:r>
            <w:r w:rsidRPr="00A70FC5">
              <w:rPr>
                <w:rFonts w:eastAsia="?? ??" w:cs="Arial"/>
              </w:rPr>
              <w:t xml:space="preserve"> x 2)</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cs="Arial" w:hint="eastAsia"/>
              </w:rPr>
              <w:t>Beamforming Model</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eastAsia="?? ??" w:cs="Arial"/>
              </w:rPr>
            </w:pPr>
            <w:r w:rsidRPr="00A70FC5">
              <w:rPr>
                <w:rFonts w:cs="Arial" w:hint="eastAsia"/>
                <w:lang w:eastAsia="zh-CN"/>
              </w:rPr>
              <w:t>As specified in Section B.4</w:t>
            </w:r>
            <w:r w:rsidRPr="00A70FC5">
              <w:rPr>
                <w:rFonts w:cs="Arial"/>
                <w:lang w:eastAsia="zh-CN"/>
              </w:rPr>
              <w:t>.3</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CodeBookSubsetRestriction bitmap</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0x0000 0000 0100 0000</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SNR (Note 2)</w:t>
            </w:r>
          </w:p>
        </w:tc>
        <w:tc>
          <w:tcPr>
            <w:tcW w:w="1547" w:type="dxa"/>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dB</w:t>
            </w:r>
          </w:p>
        </w:tc>
        <w:tc>
          <w:tcPr>
            <w:tcW w:w="1063" w:type="dxa"/>
            <w:shd w:val="clear" w:color="auto" w:fill="auto"/>
            <w:vAlign w:val="center"/>
          </w:tcPr>
          <w:p w:rsidR="00AC6F81" w:rsidRPr="00A70FC5" w:rsidRDefault="00AC6F81" w:rsidP="00B50908">
            <w:pPr>
              <w:pStyle w:val="TAC"/>
              <w:rPr>
                <w:rFonts w:cs="Arial"/>
                <w:lang w:eastAsia="zh-CN"/>
              </w:rPr>
            </w:pPr>
            <w:del w:id="156" w:author="Huawei" w:date="2021-05-11T20:28:00Z">
              <w:r w:rsidRPr="00A70FC5" w:rsidDel="00AC6F81">
                <w:rPr>
                  <w:rFonts w:cs="v5.0.0" w:hint="eastAsia"/>
                  <w:lang w:eastAsia="zh-CN"/>
                </w:rPr>
                <w:delText>[</w:delText>
              </w:r>
            </w:del>
            <w:r w:rsidRPr="00A70FC5">
              <w:rPr>
                <w:rFonts w:cs="v5.0.0" w:hint="eastAsia"/>
              </w:rPr>
              <w:t>7</w:t>
            </w:r>
            <w:del w:id="157" w:author="Huawei" w:date="2021-05-11T20:28:00Z">
              <w:r w:rsidRPr="00A70FC5" w:rsidDel="00AC6F81">
                <w:rPr>
                  <w:rFonts w:cs="v5.0.0" w:hint="eastAsia"/>
                  <w:lang w:eastAsia="zh-CN"/>
                </w:rPr>
                <w:delText>]</w:delText>
              </w:r>
            </w:del>
          </w:p>
        </w:tc>
        <w:tc>
          <w:tcPr>
            <w:tcW w:w="1064" w:type="dxa"/>
            <w:shd w:val="clear" w:color="auto" w:fill="auto"/>
            <w:vAlign w:val="center"/>
          </w:tcPr>
          <w:p w:rsidR="00AC6F81" w:rsidRPr="00A70FC5" w:rsidRDefault="00AC6F81" w:rsidP="00B50908">
            <w:pPr>
              <w:pStyle w:val="TAC"/>
              <w:rPr>
                <w:rFonts w:cs="Arial"/>
                <w:lang w:eastAsia="zh-CN"/>
              </w:rPr>
            </w:pPr>
            <w:del w:id="158" w:author="Huawei" w:date="2021-05-11T20:28:00Z">
              <w:r w:rsidRPr="00A70FC5" w:rsidDel="00AC6F81">
                <w:rPr>
                  <w:rFonts w:cs="v5.0.0" w:hint="eastAsia"/>
                  <w:lang w:eastAsia="zh-CN"/>
                </w:rPr>
                <w:delText>[</w:delText>
              </w:r>
            </w:del>
            <w:r w:rsidRPr="00A70FC5">
              <w:rPr>
                <w:rFonts w:cs="v5.0.0" w:hint="eastAsia"/>
              </w:rPr>
              <w:t>8</w:t>
            </w:r>
            <w:del w:id="159" w:author="Huawei" w:date="2021-05-11T20:28:00Z">
              <w:r w:rsidRPr="00A70FC5" w:rsidDel="00AC6F81">
                <w:rPr>
                  <w:rFonts w:cs="v5.0.0" w:hint="eastAsia"/>
                  <w:lang w:eastAsia="zh-CN"/>
                </w:rPr>
                <w:delText>]</w:delText>
              </w:r>
            </w:del>
          </w:p>
        </w:tc>
        <w:tc>
          <w:tcPr>
            <w:tcW w:w="1139" w:type="dxa"/>
            <w:shd w:val="clear" w:color="auto" w:fill="auto"/>
            <w:vAlign w:val="center"/>
          </w:tcPr>
          <w:p w:rsidR="00AC6F81" w:rsidRPr="00A70FC5" w:rsidRDefault="00AC6F81" w:rsidP="00B50908">
            <w:pPr>
              <w:pStyle w:val="TAC"/>
              <w:rPr>
                <w:rFonts w:cs="Arial"/>
                <w:lang w:eastAsia="zh-CN"/>
              </w:rPr>
            </w:pPr>
            <w:del w:id="160" w:author="Huawei" w:date="2021-05-11T20:28:00Z">
              <w:r w:rsidRPr="00A70FC5" w:rsidDel="00AC6F81">
                <w:rPr>
                  <w:rFonts w:cs="v5.0.0" w:hint="eastAsia"/>
                  <w:lang w:eastAsia="zh-CN"/>
                </w:rPr>
                <w:delText>[</w:delText>
              </w:r>
            </w:del>
            <w:r w:rsidRPr="00A70FC5">
              <w:rPr>
                <w:rFonts w:cs="v5.0.0" w:hint="eastAsia"/>
              </w:rPr>
              <w:t>13</w:t>
            </w:r>
            <w:del w:id="161" w:author="Huawei" w:date="2021-05-11T20:28:00Z">
              <w:r w:rsidRPr="00A70FC5" w:rsidDel="00AC6F81">
                <w:rPr>
                  <w:rFonts w:cs="v5.0.0" w:hint="eastAsia"/>
                  <w:lang w:eastAsia="zh-CN"/>
                </w:rPr>
                <w:delText>]</w:delText>
              </w:r>
            </w:del>
          </w:p>
        </w:tc>
        <w:tc>
          <w:tcPr>
            <w:tcW w:w="1140" w:type="dxa"/>
            <w:shd w:val="clear" w:color="auto" w:fill="auto"/>
            <w:vAlign w:val="center"/>
          </w:tcPr>
          <w:p w:rsidR="00AC6F81" w:rsidRPr="00A70FC5" w:rsidRDefault="00AC6F81" w:rsidP="00B50908">
            <w:pPr>
              <w:pStyle w:val="TAC"/>
              <w:rPr>
                <w:rFonts w:cs="Arial"/>
                <w:lang w:eastAsia="zh-CN"/>
              </w:rPr>
            </w:pPr>
            <w:del w:id="162" w:author="Huawei" w:date="2021-05-11T20:28:00Z">
              <w:r w:rsidRPr="00A70FC5" w:rsidDel="00AC6F81">
                <w:rPr>
                  <w:rFonts w:cs="v5.0.0" w:hint="eastAsia"/>
                  <w:lang w:eastAsia="zh-CN"/>
                </w:rPr>
                <w:delText>[</w:delText>
              </w:r>
            </w:del>
            <w:r w:rsidRPr="00A70FC5">
              <w:rPr>
                <w:rFonts w:cs="v5.0.0" w:hint="eastAsia"/>
              </w:rPr>
              <w:t>14</w:t>
            </w:r>
            <w:del w:id="163" w:author="Huawei" w:date="2021-05-11T20:28:00Z">
              <w:r w:rsidRPr="00A70FC5" w:rsidDel="00AC6F81">
                <w:rPr>
                  <w:rFonts w:cs="v5.0.0" w:hint="eastAsia"/>
                  <w:lang w:eastAsia="zh-CN"/>
                </w:rPr>
                <w:delText>]</w:delText>
              </w:r>
            </w:del>
          </w:p>
        </w:tc>
      </w:tr>
      <w:tr w:rsidR="00AC6F81" w:rsidRPr="00A70FC5" w:rsidTr="00B50908">
        <w:trPr>
          <w:cantSplit/>
          <w:jc w:val="center"/>
        </w:trPr>
        <w:tc>
          <w:tcPr>
            <w:tcW w:w="3185" w:type="dxa"/>
            <w:gridSpan w:val="2"/>
            <w:tcBorders>
              <w:bottom w:val="single" w:sz="4" w:space="0" w:color="auto"/>
            </w:tcBorders>
            <w:vAlign w:val="center"/>
          </w:tcPr>
          <w:p w:rsidR="00AC6F81" w:rsidRPr="00A70FC5" w:rsidRDefault="00AC6F81" w:rsidP="00B50908">
            <w:pPr>
              <w:pStyle w:val="TAC"/>
              <w:rPr>
                <w:rFonts w:eastAsia="?? ??" w:cs="v5.0.0"/>
              </w:rPr>
            </w:pPr>
            <w:r w:rsidRPr="00A70FC5">
              <w:rPr>
                <w:rFonts w:eastAsia="?? ??" w:cs="v5.0.0"/>
                <w:position w:val="-12"/>
              </w:rPr>
              <w:object w:dxaOrig="380" w:dyaOrig="400">
                <v:shape id="_x0000_i1035" type="#_x0000_t75" style="width:19.45pt;height:20.75pt" o:ole="">
                  <v:imagedata r:id="rId20" o:title=""/>
                </v:shape>
                <o:OLEObject Type="Embed" ProgID="Equation.3" ShapeID="_x0000_i1035" DrawAspect="Content" ObjectID="_1683387507" r:id="rId32"/>
              </w:object>
            </w:r>
          </w:p>
        </w:tc>
        <w:tc>
          <w:tcPr>
            <w:tcW w:w="1547" w:type="dxa"/>
            <w:tcBorders>
              <w:bottom w:val="single" w:sz="4" w:space="0" w:color="auto"/>
            </w:tcBorders>
            <w:vAlign w:val="center"/>
          </w:tcPr>
          <w:p w:rsidR="00AC6F81" w:rsidRPr="00A70FC5" w:rsidRDefault="00AC6F81" w:rsidP="00B50908">
            <w:pPr>
              <w:pStyle w:val="TAC"/>
              <w:rPr>
                <w:rFonts w:eastAsia="?? ??" w:cs="v5.0.0"/>
              </w:rPr>
            </w:pPr>
            <w:r w:rsidRPr="00A70FC5">
              <w:rPr>
                <w:rFonts w:eastAsia="?? ??" w:cs="v5.0.0"/>
              </w:rPr>
              <w:t>dB[mW/15kHz]</w:t>
            </w:r>
          </w:p>
        </w:tc>
        <w:tc>
          <w:tcPr>
            <w:tcW w:w="1063" w:type="dxa"/>
            <w:tcBorders>
              <w:bottom w:val="single" w:sz="4" w:space="0" w:color="auto"/>
            </w:tcBorders>
            <w:shd w:val="clear" w:color="auto" w:fill="auto"/>
            <w:vAlign w:val="center"/>
          </w:tcPr>
          <w:p w:rsidR="00AC6F81" w:rsidRPr="00A70FC5" w:rsidRDefault="00AC6F81" w:rsidP="00B50908">
            <w:pPr>
              <w:pStyle w:val="TAC"/>
              <w:rPr>
                <w:rFonts w:cs="v5.0.0"/>
                <w:lang w:eastAsia="zh-CN"/>
              </w:rPr>
            </w:pPr>
            <w:r w:rsidRPr="00A70FC5">
              <w:rPr>
                <w:rFonts w:cs="v5.0.0" w:hint="eastAsia"/>
              </w:rPr>
              <w:t>-91</w:t>
            </w:r>
          </w:p>
        </w:tc>
        <w:tc>
          <w:tcPr>
            <w:tcW w:w="1064" w:type="dxa"/>
            <w:tcBorders>
              <w:bottom w:val="single" w:sz="4" w:space="0" w:color="auto"/>
            </w:tcBorders>
            <w:shd w:val="clear" w:color="auto" w:fill="auto"/>
            <w:vAlign w:val="center"/>
          </w:tcPr>
          <w:p w:rsidR="00AC6F81" w:rsidRPr="00A70FC5" w:rsidRDefault="00AC6F81" w:rsidP="00B50908">
            <w:pPr>
              <w:pStyle w:val="TAC"/>
              <w:rPr>
                <w:rFonts w:cs="v5.0.0"/>
                <w:lang w:eastAsia="zh-CN"/>
              </w:rPr>
            </w:pPr>
            <w:r w:rsidRPr="00A70FC5">
              <w:rPr>
                <w:rFonts w:cs="v5.0.0" w:hint="eastAsia"/>
              </w:rPr>
              <w:t>-90</w:t>
            </w:r>
          </w:p>
        </w:tc>
        <w:tc>
          <w:tcPr>
            <w:tcW w:w="1139" w:type="dxa"/>
            <w:tcBorders>
              <w:bottom w:val="single" w:sz="4" w:space="0" w:color="auto"/>
            </w:tcBorders>
            <w:shd w:val="clear" w:color="auto" w:fill="auto"/>
            <w:vAlign w:val="center"/>
          </w:tcPr>
          <w:p w:rsidR="00AC6F81" w:rsidRPr="00A70FC5" w:rsidRDefault="00AC6F81" w:rsidP="00B50908">
            <w:pPr>
              <w:pStyle w:val="TAC"/>
              <w:rPr>
                <w:rFonts w:cs="v5.0.0"/>
                <w:lang w:eastAsia="zh-CN"/>
              </w:rPr>
            </w:pPr>
            <w:r w:rsidRPr="00A70FC5">
              <w:rPr>
                <w:rFonts w:cs="v5.0.0" w:hint="eastAsia"/>
              </w:rPr>
              <w:t>-85</w:t>
            </w:r>
          </w:p>
        </w:tc>
        <w:tc>
          <w:tcPr>
            <w:tcW w:w="1140" w:type="dxa"/>
            <w:tcBorders>
              <w:bottom w:val="single" w:sz="4" w:space="0" w:color="auto"/>
            </w:tcBorders>
            <w:shd w:val="clear" w:color="auto" w:fill="auto"/>
            <w:vAlign w:val="center"/>
          </w:tcPr>
          <w:p w:rsidR="00AC6F81" w:rsidRPr="00A70FC5" w:rsidRDefault="00AC6F81" w:rsidP="00B50908">
            <w:pPr>
              <w:pStyle w:val="TAC"/>
              <w:rPr>
                <w:rFonts w:cs="v5.0.0"/>
                <w:lang w:eastAsia="zh-CN"/>
              </w:rPr>
            </w:pPr>
            <w:r w:rsidRPr="00A70FC5">
              <w:rPr>
                <w:rFonts w:cs="v5.0.0" w:hint="eastAsia"/>
              </w:rPr>
              <w:t>-84</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position w:val="-12"/>
              </w:rPr>
              <w:object w:dxaOrig="460" w:dyaOrig="380">
                <v:shape id="_x0000_i1036" type="#_x0000_t75" style="width:23.85pt;height:19.45pt" o:ole="">
                  <v:imagedata r:id="rId22" o:title=""/>
                </v:shape>
                <o:OLEObject Type="Embed" ProgID="Equation.3" ShapeID="_x0000_i1036" DrawAspect="Content" ObjectID="_1683387508" r:id="rId33"/>
              </w:objec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-98</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1</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rPr>
            </w:pPr>
            <w:r w:rsidRPr="00A70FC5">
              <w:rPr>
                <w:rFonts w:cs="Arial"/>
              </w:rPr>
              <w:t>Physical channel for CQI/PMI reporting</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hint="eastAsia"/>
              </w:rPr>
              <w:t>PUS</w:t>
            </w:r>
            <w:r w:rsidRPr="00A70FC5">
              <w:rPr>
                <w:rFonts w:cs="v5.0.0" w:hint="eastAsia"/>
                <w:lang w:eastAsia="zh-CN"/>
              </w:rPr>
              <w:t>C</w:t>
            </w:r>
            <w:r w:rsidRPr="00A70FC5">
              <w:rPr>
                <w:rFonts w:eastAsia="?? ??" w:cs="v5.0.0" w:hint="eastAsia"/>
              </w:rPr>
              <w:t>H (Note3)</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cs="Arial"/>
              </w:rPr>
              <w:t>PUCCH Report Type for CQI/PMI</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2</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rPr>
            </w:pPr>
            <w:r w:rsidRPr="00A70FC5">
              <w:rPr>
                <w:rFonts w:cs="Arial" w:hint="eastAsia"/>
              </w:rPr>
              <w:t>Physical channel for RI reporting</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hint="eastAsia"/>
              </w:rPr>
              <w:t>PUCCH Format 2</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rPr>
            </w:pPr>
            <w:r w:rsidRPr="00A70FC5">
              <w:rPr>
                <w:rFonts w:cs="Arial"/>
              </w:rPr>
              <w:t>PUCCH Report Type for RI</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3</w:t>
            </w:r>
          </w:p>
        </w:tc>
      </w:tr>
      <w:tr w:rsidR="00AC6F81" w:rsidRPr="00A70FC5" w:rsidTr="00B50908">
        <w:trPr>
          <w:cantSplit/>
          <w:trHeight w:val="215"/>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cs="v5.0.0" w:hint="eastAsia"/>
                <w:lang w:eastAsia="zh-CN"/>
              </w:rPr>
              <w:t>m</w:t>
            </w:r>
            <w:r w:rsidRPr="00A70FC5">
              <w:rPr>
                <w:rFonts w:eastAsia="?? ??" w:cs="v5.0.0"/>
              </w:rPr>
              <w:t>s</w:t>
            </w: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cs="v5.0.0"/>
                <w:lang w:eastAsia="zh-CN"/>
              </w:rPr>
            </w:pPr>
            <w:r w:rsidRPr="00A70FC5">
              <w:rPr>
                <w:rFonts w:eastAsia="?? ??" w:cs="v5.0.0"/>
                <w:i/>
                <w:iCs/>
              </w:rPr>
              <w:t>N</w:t>
            </w:r>
            <w:r w:rsidRPr="00A70FC5">
              <w:rPr>
                <w:rFonts w:eastAsia="?? ??" w:cs="v5.0.0" w:hint="eastAsia"/>
                <w:vertAlign w:val="subscript"/>
              </w:rPr>
              <w:t>pd</w:t>
            </w:r>
            <w:r w:rsidRPr="00A70FC5">
              <w:rPr>
                <w:rFonts w:eastAsia="?? ??" w:cs="v5.0.0"/>
              </w:rPr>
              <w:t xml:space="preserve"> = </w:t>
            </w:r>
            <w:r w:rsidRPr="00A70FC5">
              <w:rPr>
                <w:rFonts w:cs="v5.0.0" w:hint="eastAsia"/>
                <w:lang w:eastAsia="zh-CN"/>
              </w:rPr>
              <w:t>10</w:t>
            </w:r>
          </w:p>
        </w:tc>
      </w:tr>
      <w:tr w:rsidR="00AC6F81" w:rsidRPr="00A70FC5" w:rsidTr="00B50908">
        <w:trPr>
          <w:cantSplit/>
          <w:trHeight w:val="215"/>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v5.0.0"/>
                <w:lang w:eastAsia="zh-CN"/>
              </w:rPr>
            </w:pPr>
            <w:r w:rsidRPr="00A70FC5">
              <w:rPr>
                <w:rFonts w:cs="v5.0.0" w:hint="eastAsia"/>
                <w:lang w:eastAsia="zh-CN"/>
              </w:rPr>
              <w:t>CQI delay</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cs="v5.0.0"/>
                <w:lang w:eastAsia="zh-CN"/>
              </w:rPr>
            </w:pPr>
            <w:r w:rsidRPr="00A70FC5">
              <w:rPr>
                <w:rFonts w:cs="v5.0.0" w:hint="eastAsia"/>
                <w:lang w:eastAsia="zh-CN"/>
              </w:rPr>
              <w:t>ms</w:t>
            </w: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cs="v5.0.0"/>
                <w:iCs/>
                <w:lang w:eastAsia="zh-CN"/>
              </w:rPr>
            </w:pPr>
            <w:r w:rsidRPr="00A70FC5">
              <w:rPr>
                <w:rFonts w:cs="v5.0.0"/>
                <w:iCs/>
                <w:lang w:eastAsia="zh-CN"/>
              </w:rPr>
              <w:t>8</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cs="v5.0.0" w:hint="eastAsia"/>
                <w:lang w:eastAsia="zh-CN"/>
              </w:rPr>
              <w:t>1</w:t>
            </w:r>
            <w:r w:rsidRPr="00A70FC5">
              <w:rPr>
                <w:rFonts w:eastAsia="?? ??" w:cs="v5.0.0"/>
              </w:rPr>
              <w:t>2</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i/>
              </w:rPr>
            </w:pPr>
            <w:r w:rsidRPr="00A70FC5">
              <w:rPr>
                <w:rFonts w:cs="Arial"/>
                <w:i/>
              </w:rPr>
              <w:t>ri-ConfigIndex</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1</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i/>
                <w:lang w:eastAsia="zh-CN"/>
              </w:rPr>
            </w:pPr>
            <w:r w:rsidRPr="00A70FC5">
              <w:rPr>
                <w:rFonts w:eastAsia="PMingLiU" w:cs="Arial" w:hint="eastAsia"/>
                <w:lang w:eastAsia="zh-CN"/>
              </w:rPr>
              <w:t>PDSCH scheduled sub-frames</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cs="v5.0.0"/>
                <w:lang w:eastAsia="zh-CN"/>
              </w:rPr>
            </w:pPr>
            <w:r w:rsidRPr="00A70FC5">
              <w:rPr>
                <w:rFonts w:cs="v5.0.0" w:hint="eastAsia"/>
                <w:lang w:eastAsia="zh-CN"/>
              </w:rPr>
              <w:t>1,2,3,4,7,8,9</w:t>
            </w:r>
          </w:p>
        </w:tc>
      </w:tr>
      <w:tr w:rsidR="00AC6F81" w:rsidRPr="00A70FC5" w:rsidTr="00B50908">
        <w:trPr>
          <w:cantSplit/>
          <w:jc w:val="center"/>
        </w:trPr>
        <w:tc>
          <w:tcPr>
            <w:tcW w:w="9138" w:type="dxa"/>
            <w:gridSpan w:val="7"/>
            <w:tcBorders>
              <w:top w:val="single" w:sz="4" w:space="0" w:color="auto"/>
              <w:bottom w:val="single" w:sz="4" w:space="0" w:color="auto"/>
            </w:tcBorders>
            <w:vAlign w:val="center"/>
          </w:tcPr>
          <w:p w:rsidR="00AC6F81" w:rsidRPr="00A70FC5" w:rsidRDefault="00AC6F81" w:rsidP="00B50908">
            <w:pPr>
              <w:pStyle w:val="TAN"/>
              <w:rPr>
                <w:rFonts w:cs="Arial"/>
                <w:lang w:eastAsia="zh-CN"/>
              </w:rPr>
            </w:pPr>
            <w:r w:rsidRPr="00A70FC5">
              <w:rPr>
                <w:rFonts w:cs="Arial"/>
              </w:rPr>
              <w:t>Note 1:</w:t>
            </w:r>
            <w:r w:rsidRPr="00A70FC5">
              <w:rPr>
                <w:rFonts w:cs="Arial"/>
              </w:rPr>
              <w:tab/>
              <w:t>Reference measurement channel RC.7 FDD according to Table A.4-</w:t>
            </w:r>
            <w:r w:rsidRPr="00A70FC5">
              <w:rPr>
                <w:rFonts w:cs="Arial" w:hint="eastAsia"/>
                <w:lang w:eastAsia="zh-CN"/>
              </w:rPr>
              <w:t>1</w:t>
            </w:r>
            <w:r w:rsidRPr="00A70FC5">
              <w:rPr>
                <w:rFonts w:cs="Arial"/>
              </w:rPr>
              <w:t xml:space="preserve"> with one sided dynamic OCNG Pattern OP.1 FDD as described in Annex A.5.1.1</w:t>
            </w:r>
            <w:r w:rsidRPr="00A70FC5">
              <w:rPr>
                <w:rFonts w:cs="Arial" w:hint="eastAsia"/>
                <w:lang w:eastAsia="zh-CN"/>
              </w:rPr>
              <w:t>.</w:t>
            </w:r>
          </w:p>
          <w:p w:rsidR="00AC6F81" w:rsidRPr="00A70FC5" w:rsidRDefault="00AC6F81" w:rsidP="00B50908">
            <w:pPr>
              <w:pStyle w:val="TAN"/>
              <w:rPr>
                <w:rFonts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p w:rsidR="00AC6F81" w:rsidRPr="00A70FC5" w:rsidRDefault="00AC6F81" w:rsidP="00B50908">
            <w:pPr>
              <w:pStyle w:val="TAN"/>
              <w:rPr>
                <w:rFonts w:cs="Arial"/>
                <w:lang w:eastAsia="zh-CN"/>
              </w:rPr>
            </w:pPr>
            <w:r w:rsidRPr="00A70FC5">
              <w:rPr>
                <w:rFonts w:cs="Arial"/>
              </w:rPr>
              <w:t>Note 3:</w:t>
            </w:r>
            <w:r w:rsidRPr="00A70FC5">
              <w:rPr>
                <w:rFonts w:cs="Arial"/>
              </w:rPr>
              <w:tab/>
              <w:t>To avoid collisions between CQI/PMI reports and HARQ-ACK it is necessary to report both on PUSCH instead of PUCCH. PDCCH DCI format 0 shall be transmitted in downlink SF#1 to allow periodic CQI/PMI to multiplex with the HARQ-ACK on PUSCH in uplink #5.</w:t>
            </w:r>
          </w:p>
          <w:p w:rsidR="00AC6F81" w:rsidRPr="00A70FC5" w:rsidRDefault="00AC6F81" w:rsidP="00B50908">
            <w:pPr>
              <w:pStyle w:val="TAN"/>
              <w:rPr>
                <w:rFonts w:eastAsia="?? ??" w:cs="v4.2.0"/>
                <w:lang w:eastAsia="zh-CN"/>
              </w:rPr>
            </w:pPr>
            <w:r w:rsidRPr="00A70FC5">
              <w:rPr>
                <w:rFonts w:cs="Arial" w:hint="eastAsia"/>
                <w:lang w:eastAsia="zh-CN"/>
              </w:rPr>
              <w:t>Note 4:</w:t>
            </w:r>
            <w:r w:rsidRPr="00A70FC5">
              <w:rPr>
                <w:rFonts w:cs="Arial"/>
                <w:lang w:eastAsia="zh-CN"/>
              </w:rPr>
              <w:tab/>
            </w:r>
            <w:r w:rsidRPr="00A70FC5">
              <w:rPr>
                <w:rFonts w:cs="Arial" w:hint="eastAsia"/>
                <w:lang w:eastAsia="zh-CN"/>
              </w:rPr>
              <w:t>In sub-frame 6, transmission power of CSI-RS REs is 9dB lower than CRS REs, in sub-frame 1, there is no power offset between CSI-RS REs and CRS REs.</w:t>
            </w:r>
          </w:p>
        </w:tc>
      </w:tr>
    </w:tbl>
    <w:p w:rsidR="00AC6F81" w:rsidRPr="00A70FC5" w:rsidRDefault="00AC6F81" w:rsidP="00AC6F81"/>
    <w:p w:rsidR="00AC6F81" w:rsidRDefault="00AC6F81" w:rsidP="00AC6F81">
      <w:pPr>
        <w:rPr>
          <w:noProof/>
          <w:lang w:eastAsia="zh-CN"/>
        </w:rPr>
      </w:pPr>
      <w:r w:rsidRPr="00C61C0A">
        <w:rPr>
          <w:rFonts w:hint="eastAsia"/>
          <w:noProof/>
          <w:highlight w:val="yellow"/>
          <w:lang w:eastAsia="zh-CN"/>
        </w:rPr>
        <w:lastRenderedPageBreak/>
        <w:t>&lt;</w:t>
      </w:r>
      <w:r w:rsidRPr="00C61C0A">
        <w:rPr>
          <w:noProof/>
          <w:highlight w:val="yellow"/>
          <w:lang w:eastAsia="zh-CN"/>
        </w:rPr>
        <w:t>End of the Change&gt;</w:t>
      </w:r>
    </w:p>
    <w:p w:rsidR="00AC6F81" w:rsidRDefault="00AC6F81" w:rsidP="00AC6F81">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433C84" w:rsidRPr="00A70FC5" w:rsidRDefault="00433C84" w:rsidP="00433C84">
      <w:pPr>
        <w:pStyle w:val="4"/>
        <w:rPr>
          <w:lang w:eastAsia="zh-CN"/>
        </w:rPr>
      </w:pPr>
      <w:r w:rsidRPr="00A70FC5">
        <w:t>9.2.3.2</w:t>
      </w:r>
      <w:r w:rsidRPr="00A70FC5">
        <w:rPr>
          <w:rFonts w:hint="eastAsia"/>
          <w:lang w:eastAsia="zh-CN"/>
        </w:rPr>
        <w:t>A</w:t>
      </w:r>
      <w:r w:rsidRPr="00A70FC5">
        <w:tab/>
        <w:t>TDD</w:t>
      </w:r>
      <w:r w:rsidRPr="00A70FC5">
        <w:rPr>
          <w:rFonts w:hint="eastAsia"/>
          <w:lang w:eastAsia="zh-CN"/>
        </w:rPr>
        <w:t xml:space="preserve"> (With </w:t>
      </w:r>
      <w:r w:rsidRPr="00A70FC5">
        <w:rPr>
          <w:i/>
        </w:rPr>
        <w:t>channelMeasRestriction</w:t>
      </w:r>
      <w:r w:rsidRPr="00A70FC5">
        <w:rPr>
          <w:rFonts w:hint="eastAsia"/>
          <w:lang w:eastAsia="zh-CN"/>
        </w:rPr>
        <w:t xml:space="preserve"> configured)</w:t>
      </w:r>
    </w:p>
    <w:p w:rsidR="00433C84" w:rsidRPr="00A70FC5" w:rsidRDefault="00433C84" w:rsidP="00433C84">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9.2.3.2</w:t>
      </w:r>
      <w:r w:rsidRPr="00A70FC5">
        <w:rPr>
          <w:rFonts w:hint="eastAsia"/>
          <w:lang w:eastAsia="zh-CN"/>
        </w:rPr>
        <w:t>A</w:t>
      </w:r>
      <w:r w:rsidRPr="00A70FC5">
        <w:t xml:space="preserve">-1, and using the downlink physical channels specified in tables C.3.2-1 and C.3.2-2, the reported offset level of the wideband spatial differential CQI for codeword #1 (Table 7.2-2 in TS 36.213 [6]) shall be used to determine the wideband CQI index for codeword #1 as </w:t>
      </w:r>
    </w:p>
    <w:p w:rsidR="00433C84" w:rsidRPr="00A70FC5" w:rsidRDefault="00433C84" w:rsidP="00433C84">
      <w:pPr>
        <w:pStyle w:val="EQ"/>
        <w:rPr>
          <w:rFonts w:ascii="Times" w:hAnsi="Times" w:cs="Arial"/>
          <w:noProof w:val="0"/>
          <w:kern w:val="2"/>
          <w:sz w:val="22"/>
          <w:szCs w:val="22"/>
          <w:lang w:eastAsia="zh-CN"/>
        </w:rPr>
      </w:pPr>
      <w:r w:rsidRPr="00A70FC5">
        <w:rPr>
          <w:noProof w:val="0"/>
        </w:rPr>
        <w:tab/>
        <w:t>wideband CQI</w:t>
      </w:r>
      <w:r w:rsidRPr="00A70FC5">
        <w:rPr>
          <w:noProof w:val="0"/>
          <w:vertAlign w:val="subscript"/>
        </w:rPr>
        <w:t>1</w:t>
      </w:r>
      <w:r w:rsidRPr="00A70FC5">
        <w:rPr>
          <w:noProof w:val="0"/>
        </w:rPr>
        <w:t xml:space="preserve"> = wideband CQI</w:t>
      </w:r>
      <w:r w:rsidRPr="00A70FC5">
        <w:rPr>
          <w:noProof w:val="0"/>
          <w:vertAlign w:val="subscript"/>
        </w:rPr>
        <w:t>0</w:t>
      </w:r>
      <w:r w:rsidRPr="00A70FC5">
        <w:rPr>
          <w:noProof w:val="0"/>
        </w:rPr>
        <w:t xml:space="preserve"> – Codeword 1 offset level</w:t>
      </w:r>
    </w:p>
    <w:p w:rsidR="00433C84" w:rsidRPr="00A70FC5" w:rsidRDefault="00433C84" w:rsidP="00433C84">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rsidR="00433C84" w:rsidRPr="00A70FC5" w:rsidDel="00261F04" w:rsidRDefault="00433C84" w:rsidP="00433C84">
      <w:pPr>
        <w:pStyle w:val="TH"/>
      </w:pPr>
      <w:r w:rsidRPr="00A70FC5">
        <w:lastRenderedPageBreak/>
        <w:t>Table 9.2.3.2</w:t>
      </w:r>
      <w:r w:rsidRPr="00A70FC5">
        <w:rPr>
          <w:rFonts w:hint="eastAsia"/>
          <w:lang w:eastAsia="zh-CN"/>
        </w:rPr>
        <w:t>A</w:t>
      </w:r>
      <w:r w:rsidRPr="00A70FC5">
        <w:t xml:space="preserve">-1: PUCCH 1-1 </w:t>
      </w:r>
      <w:r w:rsidRPr="00A70FC5">
        <w:rPr>
          <w:rFonts w:hint="eastAsia"/>
          <w:lang w:eastAsia="zh-CN"/>
        </w:rPr>
        <w:t>submode</w:t>
      </w:r>
      <w:r w:rsidRPr="00A70FC5">
        <w:rPr>
          <w:rFonts w:hint="eastAsia"/>
        </w:rPr>
        <w:t xml:space="preserve"> </w:t>
      </w:r>
      <w:r w:rsidRPr="00A70FC5">
        <w:rPr>
          <w:rFonts w:hint="eastAsia"/>
          <w:lang w:eastAsia="zh-CN"/>
        </w:rPr>
        <w:t>1</w:t>
      </w:r>
      <w:r w:rsidRPr="00A70FC5">
        <w:rPr>
          <w:rFonts w:hint="eastAsia"/>
        </w:rPr>
        <w:t xml:space="preserve"> </w:t>
      </w:r>
      <w:r w:rsidRPr="00A70FC5">
        <w:t>static test (</w:t>
      </w:r>
      <w:r w:rsidRPr="00A70FC5">
        <w:rPr>
          <w:rFonts w:hint="eastAsia"/>
          <w:lang w:eastAsia="zh-CN"/>
        </w:rPr>
        <w:t>T</w:t>
      </w:r>
      <w:r w:rsidRPr="00A70FC5">
        <w:t>DD)</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167"/>
        <w:gridCol w:w="1547"/>
        <w:gridCol w:w="1063"/>
        <w:gridCol w:w="1064"/>
        <w:gridCol w:w="1139"/>
        <w:gridCol w:w="1140"/>
      </w:tblGrid>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rsidR="00433C84" w:rsidRPr="00A70FC5" w:rsidRDefault="00433C84" w:rsidP="00B50908">
            <w:pPr>
              <w:pStyle w:val="TAH"/>
              <w:rPr>
                <w:rFonts w:cs="Arial"/>
              </w:rPr>
            </w:pPr>
            <w:r w:rsidRPr="00A70FC5">
              <w:rPr>
                <w:rFonts w:cs="Arial"/>
              </w:rPr>
              <w:t>Unit</w:t>
            </w:r>
          </w:p>
        </w:tc>
        <w:tc>
          <w:tcPr>
            <w:tcW w:w="2127" w:type="dxa"/>
            <w:gridSpan w:val="2"/>
            <w:tcBorders>
              <w:bottom w:val="single" w:sz="4" w:space="0" w:color="auto"/>
            </w:tcBorders>
            <w:vAlign w:val="center"/>
          </w:tcPr>
          <w:p w:rsidR="00433C84" w:rsidRPr="00A70FC5" w:rsidRDefault="00433C84"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rsidR="00433C84" w:rsidRPr="00A70FC5" w:rsidRDefault="00433C84" w:rsidP="00B50908">
            <w:pPr>
              <w:pStyle w:val="TAH"/>
              <w:rPr>
                <w:rFonts w:eastAsia="?? ??" w:cs="Arial"/>
              </w:rPr>
            </w:pPr>
            <w:r w:rsidRPr="00A70FC5">
              <w:rPr>
                <w:rFonts w:eastAsia="?? ??" w:cs="Arial"/>
              </w:rPr>
              <w:t>Test 2</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Bandwidth</w:t>
            </w:r>
          </w:p>
        </w:tc>
        <w:tc>
          <w:tcPr>
            <w:tcW w:w="1547" w:type="dxa"/>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10</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9</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hint="eastAsia"/>
              </w:rPr>
              <w:t>Uplink downlink configuration</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rPr>
            </w:pPr>
            <w:r w:rsidRPr="00A70FC5">
              <w:rPr>
                <w:rFonts w:cs="Arial" w:hint="eastAsia"/>
              </w:rPr>
              <w:t>2</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Special subframe configuration</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rPr>
            </w:pPr>
            <w:r w:rsidRPr="00A70FC5">
              <w:rPr>
                <w:rFonts w:cs="Arial" w:hint="eastAsia"/>
              </w:rPr>
              <w:t>4</w:t>
            </w:r>
          </w:p>
        </w:tc>
      </w:tr>
      <w:tr w:rsidR="00433C84" w:rsidRPr="00A70FC5" w:rsidTr="00B50908">
        <w:trPr>
          <w:trHeight w:val="70"/>
          <w:jc w:val="center"/>
        </w:trPr>
        <w:tc>
          <w:tcPr>
            <w:tcW w:w="2018" w:type="dxa"/>
            <w:vMerge w:val="restart"/>
            <w:shd w:val="clear" w:color="auto" w:fill="auto"/>
            <w:vAlign w:val="center"/>
          </w:tcPr>
          <w:p w:rsidR="00433C84" w:rsidRPr="00A70FC5" w:rsidRDefault="00433C84" w:rsidP="00B50908">
            <w:pPr>
              <w:pStyle w:val="TAC"/>
              <w:rPr>
                <w:rFonts w:eastAsia="?? ??" w:cs="Arial"/>
              </w:rPr>
            </w:pPr>
            <w:r w:rsidRPr="00A70FC5">
              <w:rPr>
                <w:rFonts w:cs="Arial"/>
              </w:rPr>
              <w:t>Downlink power allocation</w:t>
            </w:r>
          </w:p>
        </w:tc>
        <w:tc>
          <w:tcPr>
            <w:tcW w:w="1167" w:type="dxa"/>
            <w:shd w:val="clear" w:color="auto" w:fill="auto"/>
            <w:vAlign w:val="center"/>
          </w:tcPr>
          <w:p w:rsidR="00433C84" w:rsidRPr="00A70FC5" w:rsidRDefault="00433C84" w:rsidP="00B50908">
            <w:pPr>
              <w:pStyle w:val="TAC"/>
              <w:rPr>
                <w:rFonts w:eastAsia="?? ??" w:cs="Arial"/>
              </w:rPr>
            </w:pPr>
            <w:r w:rsidRPr="00A70FC5">
              <w:rPr>
                <w:rFonts w:cs="Arial"/>
                <w:position w:val="-10"/>
              </w:rPr>
              <w:object w:dxaOrig="340" w:dyaOrig="340">
                <v:shape id="_x0000_i1037" type="#_x0000_t75" style="width:14.6pt;height:14.6pt" o:ole="">
                  <v:imagedata r:id="rId12" o:title=""/>
                </v:shape>
                <o:OLEObject Type="Embed" ProgID="Equation.3" ShapeID="_x0000_i1037" DrawAspect="Content" ObjectID="_1683387509" r:id="rId34"/>
              </w:object>
            </w:r>
          </w:p>
        </w:tc>
        <w:tc>
          <w:tcPr>
            <w:tcW w:w="1547" w:type="dxa"/>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0</w:t>
            </w:r>
          </w:p>
        </w:tc>
      </w:tr>
      <w:tr w:rsidR="00433C84" w:rsidRPr="00A70FC5" w:rsidTr="00B50908">
        <w:trPr>
          <w:trHeight w:val="70"/>
          <w:jc w:val="center"/>
        </w:trPr>
        <w:tc>
          <w:tcPr>
            <w:tcW w:w="2018" w:type="dxa"/>
            <w:vMerge/>
            <w:shd w:val="clear" w:color="auto" w:fill="auto"/>
            <w:vAlign w:val="center"/>
          </w:tcPr>
          <w:p w:rsidR="00433C84" w:rsidRPr="00A70FC5" w:rsidRDefault="00433C84" w:rsidP="00B50908">
            <w:pPr>
              <w:pStyle w:val="TAC"/>
              <w:rPr>
                <w:rFonts w:eastAsia="?? ??" w:cs="Arial"/>
              </w:rPr>
            </w:pPr>
          </w:p>
        </w:tc>
        <w:tc>
          <w:tcPr>
            <w:tcW w:w="1167" w:type="dxa"/>
            <w:tcBorders>
              <w:bottom w:val="single" w:sz="4" w:space="0" w:color="auto"/>
            </w:tcBorders>
            <w:shd w:val="clear" w:color="auto" w:fill="auto"/>
            <w:vAlign w:val="center"/>
          </w:tcPr>
          <w:p w:rsidR="00433C84" w:rsidRPr="00A70FC5" w:rsidRDefault="00433C84" w:rsidP="00B50908">
            <w:pPr>
              <w:pStyle w:val="TAC"/>
              <w:rPr>
                <w:rFonts w:eastAsia="?? ??" w:cs="Arial"/>
              </w:rPr>
            </w:pPr>
            <w:r w:rsidRPr="00A70FC5">
              <w:rPr>
                <w:rFonts w:cs="Arial"/>
                <w:position w:val="-10"/>
              </w:rPr>
              <w:object w:dxaOrig="320" w:dyaOrig="340">
                <v:shape id="_x0000_i1038" type="#_x0000_t75" style="width:13.7pt;height:14.6pt" o:ole="">
                  <v:imagedata r:id="rId14" o:title=""/>
                </v:shape>
                <o:OLEObject Type="Embed" ProgID="Equation.3" ShapeID="_x0000_i1038" DrawAspect="Content" ObjectID="_1683387510" r:id="rId35"/>
              </w:object>
            </w:r>
          </w:p>
        </w:tc>
        <w:tc>
          <w:tcPr>
            <w:tcW w:w="1547" w:type="dxa"/>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0</w:t>
            </w:r>
          </w:p>
        </w:tc>
      </w:tr>
      <w:tr w:rsidR="00433C84" w:rsidRPr="00A70FC5" w:rsidTr="00B50908">
        <w:trPr>
          <w:trHeight w:val="70"/>
          <w:jc w:val="center"/>
        </w:trPr>
        <w:tc>
          <w:tcPr>
            <w:tcW w:w="2018" w:type="dxa"/>
            <w:vMerge/>
            <w:shd w:val="clear" w:color="auto" w:fill="auto"/>
            <w:vAlign w:val="center"/>
          </w:tcPr>
          <w:p w:rsidR="00433C84" w:rsidRPr="00A70FC5" w:rsidRDefault="00433C84" w:rsidP="00B50908">
            <w:pPr>
              <w:pStyle w:val="TAC"/>
              <w:rPr>
                <w:rFonts w:eastAsia="?? ??" w:cs="Arial"/>
              </w:rPr>
            </w:pPr>
          </w:p>
        </w:tc>
        <w:tc>
          <w:tcPr>
            <w:tcW w:w="1167" w:type="dxa"/>
            <w:tcBorders>
              <w:bottom w:val="single" w:sz="4" w:space="0" w:color="auto"/>
            </w:tcBorders>
            <w:shd w:val="clear" w:color="auto" w:fill="auto"/>
            <w:vAlign w:val="center"/>
          </w:tcPr>
          <w:p w:rsidR="00433C84" w:rsidRPr="00A70FC5" w:rsidRDefault="00433C84" w:rsidP="00B50908">
            <w:pPr>
              <w:pStyle w:val="TAC"/>
              <w:rPr>
                <w:rFonts w:cs="Arial"/>
              </w:rPr>
            </w:pPr>
            <w:r w:rsidRPr="00A70FC5">
              <w:rPr>
                <w:rFonts w:cs="Arial"/>
                <w:position w:val="-10"/>
              </w:rPr>
              <w:object w:dxaOrig="260" w:dyaOrig="300">
                <v:shape id="_x0000_i1039" type="#_x0000_t75" style="width:13.25pt;height:15pt" o:ole="">
                  <v:imagedata r:id="rId30" o:title=""/>
                </v:shape>
                <o:OLEObject Type="Embed" ProgID="Equation.3" ShapeID="_x0000_i1039" DrawAspect="Content" ObjectID="_1683387511" r:id="rId36"/>
              </w:object>
            </w:r>
          </w:p>
        </w:tc>
        <w:tc>
          <w:tcPr>
            <w:tcW w:w="1547" w:type="dxa"/>
            <w:tcBorders>
              <w:bottom w:val="single" w:sz="4" w:space="0" w:color="auto"/>
            </w:tcBorders>
            <w:vAlign w:val="center"/>
          </w:tcPr>
          <w:p w:rsidR="00433C84" w:rsidRPr="00A70FC5" w:rsidRDefault="00433C84" w:rsidP="00B50908">
            <w:pPr>
              <w:pStyle w:val="TAC"/>
              <w:rPr>
                <w:rFonts w:cs="v5.0.0"/>
              </w:rPr>
            </w:pPr>
            <w:r w:rsidRPr="00A70FC5">
              <w:rPr>
                <w:rFonts w:cs="v5.0.0"/>
              </w:rPr>
              <w:t>dB</w:t>
            </w:r>
          </w:p>
        </w:tc>
        <w:tc>
          <w:tcPr>
            <w:tcW w:w="4406" w:type="dxa"/>
            <w:gridSpan w:val="4"/>
            <w:tcBorders>
              <w:bottom w:val="single" w:sz="4" w:space="0" w:color="auto"/>
            </w:tcBorders>
            <w:vAlign w:val="center"/>
          </w:tcPr>
          <w:p w:rsidR="00433C84" w:rsidRPr="00A70FC5" w:rsidRDefault="00433C84" w:rsidP="00B50908">
            <w:pPr>
              <w:pStyle w:val="TAC"/>
              <w:rPr>
                <w:rFonts w:cs="v5.0.0"/>
                <w:lang w:eastAsia="zh-CN"/>
              </w:rPr>
            </w:pPr>
            <w:r w:rsidRPr="00A70FC5">
              <w:rPr>
                <w:rFonts w:eastAsia="MS Mincho" w:cs="Arial" w:hint="eastAsia"/>
              </w:rPr>
              <w:t>-6</w:t>
            </w:r>
          </w:p>
        </w:tc>
      </w:tr>
      <w:tr w:rsidR="00433C84" w:rsidRPr="00A70FC5" w:rsidTr="00B50908">
        <w:trPr>
          <w:trHeight w:val="70"/>
          <w:jc w:val="center"/>
        </w:trPr>
        <w:tc>
          <w:tcPr>
            <w:tcW w:w="2018" w:type="dxa"/>
            <w:vMerge/>
            <w:tcBorders>
              <w:bottom w:val="single" w:sz="4" w:space="0" w:color="auto"/>
            </w:tcBorders>
            <w:shd w:val="clear" w:color="auto" w:fill="auto"/>
            <w:vAlign w:val="center"/>
          </w:tcPr>
          <w:p w:rsidR="00433C84" w:rsidRPr="00A70FC5" w:rsidRDefault="00433C84" w:rsidP="00B50908">
            <w:pPr>
              <w:pStyle w:val="TAC"/>
              <w:rPr>
                <w:rFonts w:eastAsia="?? ??" w:cs="Arial"/>
              </w:rPr>
            </w:pPr>
          </w:p>
        </w:tc>
        <w:tc>
          <w:tcPr>
            <w:tcW w:w="1167" w:type="dxa"/>
            <w:tcBorders>
              <w:bottom w:val="single" w:sz="4" w:space="0" w:color="auto"/>
            </w:tcBorders>
            <w:shd w:val="clear" w:color="auto" w:fill="auto"/>
            <w:vAlign w:val="center"/>
          </w:tcPr>
          <w:p w:rsidR="00433C84" w:rsidRPr="00A70FC5" w:rsidRDefault="00433C84" w:rsidP="00B50908">
            <w:pPr>
              <w:pStyle w:val="TAC"/>
              <w:rPr>
                <w:rFonts w:cs="Arial"/>
                <w:position w:val="-10"/>
              </w:rPr>
            </w:pPr>
            <w:r w:rsidRPr="00A70FC5">
              <w:rPr>
                <w:rFonts w:cs="Arial"/>
              </w:rPr>
              <w:sym w:font="Symbol" w:char="F073"/>
            </w:r>
          </w:p>
        </w:tc>
        <w:tc>
          <w:tcPr>
            <w:tcW w:w="1547" w:type="dxa"/>
            <w:tcBorders>
              <w:bottom w:val="single" w:sz="4" w:space="0" w:color="auto"/>
            </w:tcBorders>
            <w:vAlign w:val="center"/>
          </w:tcPr>
          <w:p w:rsidR="00433C84" w:rsidRPr="00A70FC5" w:rsidRDefault="00433C84" w:rsidP="00B50908">
            <w:pPr>
              <w:pStyle w:val="TAC"/>
              <w:rPr>
                <w:rFonts w:cs="v5.0.0"/>
              </w:rPr>
            </w:pPr>
            <w:r w:rsidRPr="00A70FC5">
              <w:rPr>
                <w:rFonts w:eastAsia="?? ??" w:cs="Arial"/>
              </w:rPr>
              <w:t>dB</w:t>
            </w:r>
          </w:p>
        </w:tc>
        <w:tc>
          <w:tcPr>
            <w:tcW w:w="4406" w:type="dxa"/>
            <w:gridSpan w:val="4"/>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-3</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cs="Arial"/>
              </w:rPr>
            </w:pPr>
            <w:r w:rsidRPr="00A70FC5">
              <w:rPr>
                <w:rFonts w:cs="Arial" w:hint="eastAsia"/>
                <w:lang w:eastAsia="zh-CN"/>
              </w:rPr>
              <w:t xml:space="preserve">CRS </w:t>
            </w:r>
            <w:r w:rsidRPr="00A70FC5">
              <w:rPr>
                <w:rFonts w:cs="Arial" w:hint="eastAsia"/>
              </w:rPr>
              <w:t>reference signals</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rPr>
              <w:t>Antenna ports 0, 1</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L"/>
              <w:jc w:val="center"/>
              <w:rPr>
                <w:rFonts w:cs="Arial"/>
                <w:lang w:eastAsia="zh-CN"/>
              </w:rPr>
            </w:pPr>
            <w:r w:rsidRPr="00A70FC5">
              <w:rPr>
                <w:rFonts w:cs="Arial" w:hint="eastAsia"/>
                <w:lang w:eastAsia="zh-CN"/>
              </w:rPr>
              <w:t>e-MIMO Type</w:t>
            </w:r>
          </w:p>
        </w:tc>
        <w:tc>
          <w:tcPr>
            <w:tcW w:w="1547" w:type="dxa"/>
            <w:tcBorders>
              <w:bottom w:val="single" w:sz="4" w:space="0" w:color="auto"/>
            </w:tcBorders>
            <w:vAlign w:val="center"/>
          </w:tcPr>
          <w:p w:rsidR="00433C84" w:rsidRPr="00A70FC5" w:rsidRDefault="00433C84" w:rsidP="00B50908">
            <w:pPr>
              <w:pStyle w:val="TAC"/>
              <w:rPr>
                <w:rFonts w:eastAsia="PMingLiU" w:cs="Arial"/>
                <w:lang w:eastAsia="zh-CN"/>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Class B</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L"/>
              <w:jc w:val="center"/>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547" w:type="dxa"/>
            <w:tcBorders>
              <w:bottom w:val="single" w:sz="4" w:space="0" w:color="auto"/>
            </w:tcBorders>
            <w:vAlign w:val="center"/>
          </w:tcPr>
          <w:p w:rsidR="00433C84" w:rsidRPr="00A70FC5" w:rsidRDefault="00433C84" w:rsidP="00B50908">
            <w:pPr>
              <w:pStyle w:val="TAC"/>
              <w:rPr>
                <w:rFonts w:eastAsia="PMingLiU" w:cs="Arial"/>
                <w:lang w:eastAsia="zh-CN"/>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1</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L"/>
              <w:jc w:val="center"/>
              <w:rPr>
                <w:rFonts w:cs="Arial"/>
                <w:lang w:eastAsia="zh-CN"/>
              </w:rPr>
            </w:pPr>
            <w:r w:rsidRPr="00A70FC5">
              <w:rPr>
                <w:rFonts w:cs="Arial"/>
                <w:i/>
              </w:rPr>
              <w:t>channelMeasRestriction</w:t>
            </w:r>
          </w:p>
        </w:tc>
        <w:tc>
          <w:tcPr>
            <w:tcW w:w="1547" w:type="dxa"/>
            <w:tcBorders>
              <w:bottom w:val="single" w:sz="4" w:space="0" w:color="auto"/>
            </w:tcBorders>
            <w:vAlign w:val="center"/>
          </w:tcPr>
          <w:p w:rsidR="00433C84" w:rsidRPr="00A70FC5" w:rsidRDefault="00433C84" w:rsidP="00B50908">
            <w:pPr>
              <w:pStyle w:val="TAC"/>
              <w:rPr>
                <w:rFonts w:eastAsia="PMingLiU" w:cs="Arial"/>
                <w:lang w:eastAsia="zh-CN"/>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Enable</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cs="Arial"/>
              </w:rPr>
            </w:pPr>
            <w:r w:rsidRPr="00A70FC5">
              <w:rPr>
                <w:rFonts w:cs="Arial" w:hint="eastAsia"/>
              </w:rPr>
              <w:t>CSI reference signals</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rPr>
              <w:t>Antenna ports 15,</w:t>
            </w:r>
            <w:r w:rsidRPr="00A70FC5">
              <w:rPr>
                <w:rFonts w:cs="Arial"/>
              </w:rPr>
              <w:t>…</w:t>
            </w:r>
            <w:r w:rsidRPr="00A70FC5">
              <w:rPr>
                <w:rFonts w:cs="Arial" w:hint="eastAsia"/>
              </w:rPr>
              <w:t>,22</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cs="Arial"/>
              </w:rPr>
            </w:pPr>
            <w:r w:rsidRPr="00A70FC5">
              <w:rPr>
                <w:rFonts w:cs="Arial"/>
              </w:rPr>
              <w:t>CSI-RS periodicity and subframe offset</w:t>
            </w:r>
          </w:p>
          <w:p w:rsidR="00433C84" w:rsidRPr="00A70FC5" w:rsidRDefault="00433C84" w:rsidP="00B50908">
            <w:pPr>
              <w:pStyle w:val="TAC"/>
              <w:rPr>
                <w:rFonts w:cs="Arial"/>
              </w:rPr>
            </w:pPr>
            <w:r w:rsidRPr="00A70FC5">
              <w:rPr>
                <w:rFonts w:cs="Arial"/>
                <w:i/>
              </w:rPr>
              <w:t>T</w:t>
            </w:r>
            <w:r w:rsidRPr="00A70FC5">
              <w:rPr>
                <w:rFonts w:cs="Arial"/>
                <w:vertAlign w:val="subscript"/>
              </w:rPr>
              <w:t>CSI-RS</w:t>
            </w:r>
            <w:r w:rsidRPr="00A70FC5">
              <w:rPr>
                <w:rFonts w:cs="Arial"/>
              </w:rPr>
              <w:t xml:space="preserve"> / </w:t>
            </w:r>
            <w:r w:rsidRPr="00A70FC5">
              <w:rPr>
                <w:rFonts w:cs="Arial"/>
                <w:i/>
              </w:rPr>
              <w:t>∆</w:t>
            </w:r>
            <w:r w:rsidRPr="00A70FC5">
              <w:rPr>
                <w:rFonts w:cs="Arial"/>
                <w:vertAlign w:val="subscript"/>
              </w:rPr>
              <w:t>CSI-RS</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rPr>
              <w:t>5/ 3</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cs="Arial"/>
              </w:rPr>
            </w:pPr>
            <w:r w:rsidRPr="00A70FC5">
              <w:rPr>
                <w:rFonts w:cs="Arial" w:hint="eastAsia"/>
              </w:rPr>
              <w:t>CSI reference signal configuration</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rPr>
              <w:t>0</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eastAsia="?? ??" w:cs="Arial"/>
              </w:rPr>
              <w:t>Clause B.1 (</w:t>
            </w:r>
            <w:r w:rsidRPr="00A70FC5">
              <w:rPr>
                <w:rFonts w:cs="Arial" w:hint="eastAsia"/>
                <w:lang w:eastAsia="zh-CN"/>
              </w:rPr>
              <w:t>8</w:t>
            </w:r>
            <w:r w:rsidRPr="00A70FC5">
              <w:rPr>
                <w:rFonts w:eastAsia="?? ??" w:cs="Arial"/>
              </w:rPr>
              <w:t xml:space="preserve"> x 2)</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cs="Arial" w:hint="eastAsia"/>
              </w:rPr>
              <w:t>Beamforming Model</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eastAsia="?? ??" w:cs="Arial"/>
              </w:rPr>
            </w:pPr>
            <w:r w:rsidRPr="00A70FC5">
              <w:rPr>
                <w:rFonts w:cs="Arial" w:hint="eastAsia"/>
                <w:lang w:eastAsia="zh-CN"/>
              </w:rPr>
              <w:t>As specified in Section B.4</w:t>
            </w:r>
            <w:r w:rsidRPr="00A70FC5">
              <w:rPr>
                <w:rFonts w:cs="Arial"/>
                <w:lang w:eastAsia="zh-CN"/>
              </w:rPr>
              <w:t>.3</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CodeBookSubsetRestriction bitmap</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rPr>
              <w:t>0x0000 0000 0020 0000 0000 0001</w:t>
            </w:r>
            <w:r w:rsidRPr="00A70FC5">
              <w:rPr>
                <w:rFonts w:cs="Arial" w:hint="eastAsia"/>
              </w:rPr>
              <w:t xml:space="preserve"> </w:t>
            </w:r>
            <w:r w:rsidRPr="00A70FC5">
              <w:rPr>
                <w:rFonts w:cs="Arial"/>
              </w:rPr>
              <w:t>0000</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SNR (Note 2)</w:t>
            </w:r>
          </w:p>
        </w:tc>
        <w:tc>
          <w:tcPr>
            <w:tcW w:w="1547" w:type="dxa"/>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dB</w:t>
            </w:r>
          </w:p>
        </w:tc>
        <w:tc>
          <w:tcPr>
            <w:tcW w:w="1063" w:type="dxa"/>
            <w:shd w:val="clear" w:color="auto" w:fill="auto"/>
            <w:vAlign w:val="center"/>
          </w:tcPr>
          <w:p w:rsidR="00433C84" w:rsidRPr="00A70FC5" w:rsidRDefault="00433C84" w:rsidP="00B50908">
            <w:pPr>
              <w:pStyle w:val="TAC"/>
              <w:rPr>
                <w:rFonts w:cs="Arial"/>
                <w:lang w:eastAsia="zh-CN"/>
              </w:rPr>
            </w:pPr>
            <w:del w:id="164" w:author="Huawei" w:date="2021-05-11T20:29:00Z">
              <w:r w:rsidRPr="00A70FC5" w:rsidDel="00433C84">
                <w:rPr>
                  <w:rFonts w:cs="v5.0.0" w:hint="eastAsia"/>
                  <w:lang w:eastAsia="zh-CN"/>
                </w:rPr>
                <w:delText>[</w:delText>
              </w:r>
            </w:del>
            <w:r w:rsidRPr="00A70FC5">
              <w:rPr>
                <w:rFonts w:cs="v5.0.0" w:hint="eastAsia"/>
              </w:rPr>
              <w:t>4</w:t>
            </w:r>
            <w:del w:id="165" w:author="Huawei" w:date="2021-05-11T20:29:00Z">
              <w:r w:rsidRPr="00A70FC5" w:rsidDel="00433C84">
                <w:rPr>
                  <w:rFonts w:cs="v5.0.0" w:hint="eastAsia"/>
                  <w:lang w:eastAsia="zh-CN"/>
                </w:rPr>
                <w:delText>]</w:delText>
              </w:r>
            </w:del>
          </w:p>
        </w:tc>
        <w:tc>
          <w:tcPr>
            <w:tcW w:w="1064" w:type="dxa"/>
            <w:shd w:val="clear" w:color="auto" w:fill="auto"/>
            <w:vAlign w:val="center"/>
          </w:tcPr>
          <w:p w:rsidR="00433C84" w:rsidRPr="00A70FC5" w:rsidRDefault="00433C84" w:rsidP="00B50908">
            <w:pPr>
              <w:pStyle w:val="TAC"/>
              <w:rPr>
                <w:rFonts w:cs="Arial"/>
                <w:lang w:eastAsia="zh-CN"/>
              </w:rPr>
            </w:pPr>
            <w:del w:id="166" w:author="Huawei" w:date="2021-05-11T20:29:00Z">
              <w:r w:rsidRPr="00A70FC5" w:rsidDel="00433C84">
                <w:rPr>
                  <w:rFonts w:cs="v5.0.0" w:hint="eastAsia"/>
                  <w:lang w:eastAsia="zh-CN"/>
                </w:rPr>
                <w:delText>[</w:delText>
              </w:r>
            </w:del>
            <w:r w:rsidRPr="00A70FC5">
              <w:rPr>
                <w:rFonts w:cs="v5.0.0" w:hint="eastAsia"/>
              </w:rPr>
              <w:t>5</w:t>
            </w:r>
            <w:del w:id="167" w:author="Huawei" w:date="2021-05-11T20:29:00Z">
              <w:r w:rsidRPr="00A70FC5" w:rsidDel="00433C84">
                <w:rPr>
                  <w:rFonts w:cs="v5.0.0" w:hint="eastAsia"/>
                  <w:lang w:eastAsia="zh-CN"/>
                </w:rPr>
                <w:delText>]</w:delText>
              </w:r>
            </w:del>
          </w:p>
        </w:tc>
        <w:tc>
          <w:tcPr>
            <w:tcW w:w="1139" w:type="dxa"/>
            <w:shd w:val="clear" w:color="auto" w:fill="auto"/>
            <w:vAlign w:val="center"/>
          </w:tcPr>
          <w:p w:rsidR="00433C84" w:rsidRPr="00A70FC5" w:rsidRDefault="00433C84" w:rsidP="00B50908">
            <w:pPr>
              <w:pStyle w:val="TAC"/>
              <w:rPr>
                <w:rFonts w:cs="Arial"/>
                <w:lang w:eastAsia="zh-CN"/>
              </w:rPr>
            </w:pPr>
            <w:del w:id="168" w:author="Huawei" w:date="2021-05-11T20:29:00Z">
              <w:r w:rsidRPr="00A70FC5" w:rsidDel="00433C84">
                <w:rPr>
                  <w:rFonts w:cs="v5.0.0" w:hint="eastAsia"/>
                  <w:lang w:eastAsia="zh-CN"/>
                </w:rPr>
                <w:delText>]</w:delText>
              </w:r>
            </w:del>
            <w:r w:rsidRPr="00A70FC5">
              <w:rPr>
                <w:rFonts w:cs="v5.0.0" w:hint="eastAsia"/>
              </w:rPr>
              <w:t>10</w:t>
            </w:r>
            <w:del w:id="169" w:author="Huawei" w:date="2021-05-11T20:29:00Z">
              <w:r w:rsidRPr="00A70FC5" w:rsidDel="00433C84">
                <w:rPr>
                  <w:rFonts w:cs="v5.0.0" w:hint="eastAsia"/>
                  <w:lang w:eastAsia="zh-CN"/>
                </w:rPr>
                <w:delText>]</w:delText>
              </w:r>
            </w:del>
          </w:p>
        </w:tc>
        <w:tc>
          <w:tcPr>
            <w:tcW w:w="1140" w:type="dxa"/>
            <w:shd w:val="clear" w:color="auto" w:fill="auto"/>
            <w:vAlign w:val="center"/>
          </w:tcPr>
          <w:p w:rsidR="00433C84" w:rsidRPr="00A70FC5" w:rsidRDefault="00433C84" w:rsidP="00B50908">
            <w:pPr>
              <w:pStyle w:val="TAC"/>
              <w:rPr>
                <w:rFonts w:cs="Arial"/>
                <w:lang w:eastAsia="zh-CN"/>
              </w:rPr>
            </w:pPr>
            <w:del w:id="170" w:author="Huawei" w:date="2021-05-11T20:29:00Z">
              <w:r w:rsidRPr="00A70FC5" w:rsidDel="00433C84">
                <w:rPr>
                  <w:rFonts w:cs="v5.0.0" w:hint="eastAsia"/>
                  <w:lang w:eastAsia="zh-CN"/>
                </w:rPr>
                <w:delText>[</w:delText>
              </w:r>
            </w:del>
            <w:r w:rsidRPr="00A70FC5">
              <w:rPr>
                <w:rFonts w:cs="v5.0.0" w:hint="eastAsia"/>
              </w:rPr>
              <w:t>11</w:t>
            </w:r>
            <w:del w:id="171" w:author="Huawei" w:date="2021-05-11T20:29:00Z">
              <w:r w:rsidRPr="00A70FC5" w:rsidDel="00433C84">
                <w:rPr>
                  <w:rFonts w:cs="v5.0.0" w:hint="eastAsia"/>
                  <w:lang w:eastAsia="zh-CN"/>
                </w:rPr>
                <w:delText>]</w:delText>
              </w:r>
            </w:del>
          </w:p>
        </w:tc>
      </w:tr>
      <w:tr w:rsidR="00433C84" w:rsidRPr="00A70FC5" w:rsidTr="00B50908">
        <w:trPr>
          <w:cantSplit/>
          <w:jc w:val="center"/>
        </w:trPr>
        <w:tc>
          <w:tcPr>
            <w:tcW w:w="3185" w:type="dxa"/>
            <w:gridSpan w:val="2"/>
            <w:tcBorders>
              <w:bottom w:val="single" w:sz="4" w:space="0" w:color="auto"/>
            </w:tcBorders>
            <w:vAlign w:val="center"/>
          </w:tcPr>
          <w:p w:rsidR="00433C84" w:rsidRPr="00A70FC5" w:rsidRDefault="00433C84" w:rsidP="00B50908">
            <w:pPr>
              <w:pStyle w:val="TAC"/>
              <w:rPr>
                <w:rFonts w:eastAsia="?? ??" w:cs="v5.0.0"/>
              </w:rPr>
            </w:pPr>
            <w:r w:rsidRPr="00A70FC5">
              <w:rPr>
                <w:rFonts w:eastAsia="?? ??" w:cs="v5.0.0"/>
                <w:position w:val="-12"/>
              </w:rPr>
              <w:object w:dxaOrig="380" w:dyaOrig="400">
                <v:shape id="_x0000_i1040" type="#_x0000_t75" style="width:19.45pt;height:20.75pt" o:ole="">
                  <v:imagedata r:id="rId20" o:title=""/>
                </v:shape>
                <o:OLEObject Type="Embed" ProgID="Equation.3" ShapeID="_x0000_i1040" DrawAspect="Content" ObjectID="_1683387512" r:id="rId37"/>
              </w:object>
            </w:r>
          </w:p>
        </w:tc>
        <w:tc>
          <w:tcPr>
            <w:tcW w:w="1547" w:type="dxa"/>
            <w:tcBorders>
              <w:bottom w:val="single" w:sz="4" w:space="0" w:color="auto"/>
            </w:tcBorders>
            <w:vAlign w:val="center"/>
          </w:tcPr>
          <w:p w:rsidR="00433C84" w:rsidRPr="00A70FC5" w:rsidRDefault="00433C84" w:rsidP="00B50908">
            <w:pPr>
              <w:pStyle w:val="TAC"/>
              <w:rPr>
                <w:rFonts w:eastAsia="?? ??" w:cs="v5.0.0"/>
              </w:rPr>
            </w:pPr>
            <w:r w:rsidRPr="00A70FC5">
              <w:rPr>
                <w:rFonts w:eastAsia="?? ??" w:cs="v5.0.0"/>
              </w:rPr>
              <w:t>dB[mW/15kHz]</w:t>
            </w:r>
          </w:p>
        </w:tc>
        <w:tc>
          <w:tcPr>
            <w:tcW w:w="1063" w:type="dxa"/>
            <w:tcBorders>
              <w:bottom w:val="single" w:sz="4" w:space="0" w:color="auto"/>
            </w:tcBorders>
            <w:shd w:val="clear" w:color="auto" w:fill="auto"/>
            <w:vAlign w:val="center"/>
          </w:tcPr>
          <w:p w:rsidR="00433C84" w:rsidRPr="00A70FC5" w:rsidRDefault="00433C84" w:rsidP="00B50908">
            <w:pPr>
              <w:pStyle w:val="TAC"/>
              <w:rPr>
                <w:rFonts w:cs="v5.0.0"/>
                <w:lang w:eastAsia="zh-CN"/>
              </w:rPr>
            </w:pPr>
            <w:r w:rsidRPr="00A70FC5">
              <w:rPr>
                <w:rFonts w:cs="v5.0.0" w:hint="eastAsia"/>
              </w:rPr>
              <w:t>-94</w:t>
            </w:r>
          </w:p>
        </w:tc>
        <w:tc>
          <w:tcPr>
            <w:tcW w:w="1064" w:type="dxa"/>
            <w:tcBorders>
              <w:bottom w:val="single" w:sz="4" w:space="0" w:color="auto"/>
            </w:tcBorders>
            <w:shd w:val="clear" w:color="auto" w:fill="auto"/>
            <w:vAlign w:val="center"/>
          </w:tcPr>
          <w:p w:rsidR="00433C84" w:rsidRPr="00A70FC5" w:rsidRDefault="00433C84" w:rsidP="00B50908">
            <w:pPr>
              <w:pStyle w:val="TAC"/>
              <w:rPr>
                <w:rFonts w:cs="v5.0.0"/>
                <w:lang w:eastAsia="zh-CN"/>
              </w:rPr>
            </w:pPr>
            <w:r w:rsidRPr="00A70FC5">
              <w:rPr>
                <w:rFonts w:cs="v5.0.0" w:hint="eastAsia"/>
              </w:rPr>
              <w:t>-93</w:t>
            </w:r>
          </w:p>
        </w:tc>
        <w:tc>
          <w:tcPr>
            <w:tcW w:w="1139" w:type="dxa"/>
            <w:tcBorders>
              <w:bottom w:val="single" w:sz="4" w:space="0" w:color="auto"/>
            </w:tcBorders>
            <w:shd w:val="clear" w:color="auto" w:fill="auto"/>
            <w:vAlign w:val="center"/>
          </w:tcPr>
          <w:p w:rsidR="00433C84" w:rsidRPr="00A70FC5" w:rsidRDefault="00433C84" w:rsidP="00B50908">
            <w:pPr>
              <w:pStyle w:val="TAC"/>
              <w:rPr>
                <w:rFonts w:cs="v5.0.0"/>
                <w:lang w:eastAsia="zh-CN"/>
              </w:rPr>
            </w:pPr>
            <w:r w:rsidRPr="00A70FC5">
              <w:rPr>
                <w:rFonts w:cs="v5.0.0" w:hint="eastAsia"/>
              </w:rPr>
              <w:t>-88</w:t>
            </w:r>
          </w:p>
        </w:tc>
        <w:tc>
          <w:tcPr>
            <w:tcW w:w="1140" w:type="dxa"/>
            <w:tcBorders>
              <w:bottom w:val="single" w:sz="4" w:space="0" w:color="auto"/>
            </w:tcBorders>
            <w:shd w:val="clear" w:color="auto" w:fill="auto"/>
            <w:vAlign w:val="center"/>
          </w:tcPr>
          <w:p w:rsidR="00433C84" w:rsidRPr="00A70FC5" w:rsidRDefault="00433C84" w:rsidP="00B50908">
            <w:pPr>
              <w:pStyle w:val="TAC"/>
              <w:rPr>
                <w:rFonts w:cs="v5.0.0"/>
                <w:lang w:eastAsia="zh-CN"/>
              </w:rPr>
            </w:pPr>
            <w:r w:rsidRPr="00A70FC5">
              <w:rPr>
                <w:rFonts w:cs="v5.0.0" w:hint="eastAsia"/>
              </w:rPr>
              <w:t>-87</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position w:val="-12"/>
              </w:rPr>
              <w:object w:dxaOrig="460" w:dyaOrig="380">
                <v:shape id="_x0000_i1041" type="#_x0000_t75" style="width:23.85pt;height:19.45pt" o:ole="">
                  <v:imagedata r:id="rId22" o:title=""/>
                </v:shape>
                <o:OLEObject Type="Embed" ProgID="Equation.3" ShapeID="_x0000_i1041" DrawAspect="Content" ObjectID="_1683387513" r:id="rId38"/>
              </w:objec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-98</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1</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cs="Arial"/>
              </w:rPr>
              <w:t>Physical channel for CQI/PMI reporting</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PUSCH (Note 3)</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lang w:eastAsia="zh-CN"/>
              </w:rPr>
            </w:pPr>
            <w:r w:rsidRPr="00A70FC5">
              <w:rPr>
                <w:rFonts w:cs="Arial"/>
              </w:rPr>
              <w:t>PUCCH Report Type for CQI/</w:t>
            </w:r>
            <w:r w:rsidRPr="00A70FC5">
              <w:rPr>
                <w:rFonts w:cs="Arial" w:hint="eastAsia"/>
                <w:lang w:eastAsia="zh-CN"/>
              </w:rPr>
              <w:t xml:space="preserve">second </w:t>
            </w:r>
            <w:r w:rsidRPr="00A70FC5">
              <w:rPr>
                <w:rFonts w:cs="Arial"/>
              </w:rPr>
              <w:t>PMI</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cs="Arial" w:hint="eastAsia"/>
              </w:rPr>
              <w:t xml:space="preserve">2b </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cs="Arial" w:hint="eastAsia"/>
              </w:rPr>
              <w:t>Physical channel for RI reporting</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 xml:space="preserve">PUSCH </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cs="Arial"/>
              </w:rPr>
              <w:t>PUCCH Report Type for RI</w:t>
            </w:r>
            <w:r w:rsidRPr="00A70FC5">
              <w:rPr>
                <w:rFonts w:cs="Arial" w:hint="eastAsia"/>
                <w:lang w:eastAsia="zh-CN"/>
              </w:rPr>
              <w:t>/ first PMI</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Arial"/>
              </w:rPr>
            </w:pPr>
            <w:r w:rsidRPr="00A70FC5">
              <w:rPr>
                <w:rFonts w:cs="Arial" w:hint="eastAsia"/>
                <w:lang w:eastAsia="zh-CN"/>
              </w:rPr>
              <w:t>5</w:t>
            </w:r>
          </w:p>
        </w:tc>
      </w:tr>
      <w:tr w:rsidR="00433C84" w:rsidRPr="00A70FC5" w:rsidTr="00B50908">
        <w:trPr>
          <w:cantSplit/>
          <w:trHeight w:val="215"/>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hint="eastAsia"/>
              </w:rPr>
              <w:t>ms</w:t>
            </w: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cs="v5.0.0"/>
                <w:lang w:eastAsia="zh-CN"/>
              </w:rPr>
            </w:pPr>
            <w:r w:rsidRPr="00A70FC5">
              <w:rPr>
                <w:rFonts w:eastAsia="?? ??" w:cs="v5.0.0"/>
                <w:i/>
                <w:iCs/>
              </w:rPr>
              <w:t>N</w:t>
            </w:r>
            <w:r w:rsidRPr="00A70FC5">
              <w:rPr>
                <w:rFonts w:eastAsia="?? ??" w:cs="v5.0.0" w:hint="eastAsia"/>
                <w:vertAlign w:val="subscript"/>
              </w:rPr>
              <w:t>pd</w:t>
            </w:r>
            <w:r w:rsidRPr="00A70FC5">
              <w:rPr>
                <w:rFonts w:eastAsia="?? ??" w:cs="v5.0.0"/>
              </w:rPr>
              <w:t xml:space="preserve"> = </w:t>
            </w:r>
            <w:r w:rsidRPr="00A70FC5">
              <w:rPr>
                <w:rFonts w:cs="v5.0.0" w:hint="eastAsia"/>
                <w:lang w:eastAsia="zh-CN"/>
              </w:rPr>
              <w:t>10</w:t>
            </w:r>
          </w:p>
        </w:tc>
      </w:tr>
      <w:tr w:rsidR="00433C84" w:rsidRPr="00A70FC5" w:rsidTr="00B50908">
        <w:trPr>
          <w:cantSplit/>
          <w:trHeight w:val="215"/>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cs="v5.0.0" w:hint="eastAsia"/>
                <w:lang w:eastAsia="zh-CN"/>
              </w:rPr>
              <w:t>CQI delay</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cs="v5.0.0" w:hint="eastAsia"/>
                <w:lang w:eastAsia="zh-CN"/>
              </w:rPr>
              <w:t>ms</w:t>
            </w: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i/>
                <w:iCs/>
              </w:rPr>
            </w:pPr>
            <w:r w:rsidRPr="00A70FC5">
              <w:rPr>
                <w:rFonts w:cs="v5.0.0"/>
                <w:iCs/>
                <w:lang w:eastAsia="zh-CN"/>
              </w:rPr>
              <w:t>10</w:t>
            </w:r>
            <w:r w:rsidRPr="00A70FC5">
              <w:rPr>
                <w:rFonts w:cs="v5.0.0" w:hint="eastAsia"/>
                <w:iCs/>
                <w:lang w:eastAsia="zh-CN"/>
              </w:rPr>
              <w:t xml:space="preserve"> or 11</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cs="v5.0.0" w:hint="eastAsia"/>
                <w:lang w:eastAsia="zh-CN"/>
              </w:rPr>
              <w:t>1</w:t>
            </w:r>
            <w:r w:rsidRPr="00A70FC5">
              <w:rPr>
                <w:rFonts w:eastAsia="?? ??" w:cs="v5.0.0"/>
              </w:rPr>
              <w:t>3</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i/>
              </w:rPr>
            </w:pPr>
            <w:r w:rsidRPr="00A70FC5">
              <w:rPr>
                <w:rFonts w:cs="Arial"/>
                <w:i/>
              </w:rPr>
              <w:t>ri-ConfigIndex</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cs="v5.0.0" w:hint="eastAsia"/>
                <w:lang w:eastAsia="zh-CN"/>
              </w:rPr>
              <w:t>805</w:t>
            </w:r>
            <w:r w:rsidRPr="00A70FC5">
              <w:rPr>
                <w:rFonts w:eastAsia="?? ??" w:cs="v5.0.0"/>
              </w:rPr>
              <w:t xml:space="preserve"> (Note </w:t>
            </w:r>
            <w:r w:rsidRPr="00A70FC5">
              <w:rPr>
                <w:rFonts w:cs="v5.0.0" w:hint="eastAsia"/>
                <w:lang w:eastAsia="zh-CN"/>
              </w:rPr>
              <w:t>4</w:t>
            </w:r>
            <w:r w:rsidRPr="00A70FC5">
              <w:rPr>
                <w:rFonts w:eastAsia="?? ??" w:cs="v5.0.0"/>
              </w:rPr>
              <w:t>)</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i/>
              </w:rPr>
            </w:pPr>
            <w:r w:rsidRPr="00A70FC5">
              <w:rPr>
                <w:rFonts w:cs="Arial"/>
              </w:rPr>
              <w:t>ACK/NACK feedback mode</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cs="v5.0.0"/>
                <w:lang w:eastAsia="zh-CN"/>
              </w:rPr>
            </w:pPr>
            <w:r w:rsidRPr="00A70FC5">
              <w:rPr>
                <w:rFonts w:cs="Arial"/>
              </w:rPr>
              <w:t>Multiplexing</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eastAsia="PMingLiU" w:cs="Arial" w:hint="eastAsia"/>
                <w:lang w:eastAsia="zh-CN"/>
              </w:rPr>
              <w:t>PDSCH scheduled sub-frames</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3,4,9</w:t>
            </w:r>
          </w:p>
        </w:tc>
      </w:tr>
      <w:tr w:rsidR="00433C84" w:rsidRPr="00A70FC5" w:rsidTr="00B50908">
        <w:trPr>
          <w:cantSplit/>
          <w:jc w:val="center"/>
        </w:trPr>
        <w:tc>
          <w:tcPr>
            <w:tcW w:w="9138" w:type="dxa"/>
            <w:gridSpan w:val="7"/>
            <w:tcBorders>
              <w:top w:val="single" w:sz="4" w:space="0" w:color="auto"/>
              <w:bottom w:val="single" w:sz="4" w:space="0" w:color="auto"/>
            </w:tcBorders>
            <w:vAlign w:val="center"/>
          </w:tcPr>
          <w:p w:rsidR="00433C84" w:rsidRPr="00A70FC5" w:rsidRDefault="00433C84" w:rsidP="00B50908">
            <w:pPr>
              <w:pStyle w:val="TAN"/>
              <w:rPr>
                <w:rFonts w:cs="Arial"/>
                <w:lang w:eastAsia="zh-CN"/>
              </w:rPr>
            </w:pPr>
            <w:r w:rsidRPr="00A70FC5">
              <w:rPr>
                <w:rFonts w:cs="Arial"/>
              </w:rPr>
              <w:t>Note 1:</w:t>
            </w:r>
            <w:r w:rsidRPr="00A70FC5">
              <w:rPr>
                <w:rFonts w:cs="Arial"/>
              </w:rPr>
              <w:tab/>
              <w:t xml:space="preserve">Reference measurement channel RC.7 TDD according to Table A.4-1 with one sided dynamic OCNG Pattern OP.1 </w:t>
            </w:r>
            <w:r w:rsidRPr="00A70FC5">
              <w:rPr>
                <w:rFonts w:cs="Arial" w:hint="eastAsia"/>
                <w:lang w:eastAsia="zh-CN"/>
              </w:rPr>
              <w:t>T</w:t>
            </w:r>
            <w:r w:rsidRPr="00A70FC5">
              <w:rPr>
                <w:rFonts w:cs="Arial"/>
              </w:rPr>
              <w:t>DD as described in Annex A.5.</w:t>
            </w:r>
            <w:r w:rsidRPr="00A70FC5">
              <w:rPr>
                <w:rFonts w:cs="Arial" w:hint="eastAsia"/>
                <w:lang w:eastAsia="zh-CN"/>
              </w:rPr>
              <w:t>2</w:t>
            </w:r>
            <w:r w:rsidRPr="00A70FC5">
              <w:rPr>
                <w:rFonts w:cs="Arial"/>
              </w:rPr>
              <w:t>.1</w:t>
            </w:r>
            <w:r w:rsidRPr="00A70FC5">
              <w:rPr>
                <w:rFonts w:cs="Arial" w:hint="eastAsia"/>
                <w:lang w:eastAsia="zh-CN"/>
              </w:rPr>
              <w:t>.</w:t>
            </w:r>
          </w:p>
          <w:p w:rsidR="00433C84" w:rsidRPr="00A70FC5" w:rsidRDefault="00433C84" w:rsidP="00B50908">
            <w:pPr>
              <w:pStyle w:val="TAN"/>
              <w:rPr>
                <w:rFonts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p w:rsidR="00433C84" w:rsidRPr="00A70FC5" w:rsidRDefault="00433C84" w:rsidP="00B50908">
            <w:pPr>
              <w:pStyle w:val="TAN"/>
              <w:rPr>
                <w:rFonts w:cs="Arial"/>
                <w:lang w:eastAsia="zh-CN"/>
              </w:rPr>
            </w:pPr>
            <w:r w:rsidRPr="00A70FC5">
              <w:rPr>
                <w:rFonts w:cs="Arial"/>
              </w:rPr>
              <w:t>Note 3:</w:t>
            </w:r>
            <w:r w:rsidRPr="00A70FC5">
              <w:rPr>
                <w:rFonts w:cs="Arial"/>
              </w:rPr>
              <w:tab/>
              <w:t>To avoid collisions between CQI/PMI reports and HARQ-ACK it is necessary to report both on PUSCH instead of PUCCH. PDCCH DCI format 0 shall be transmitted in downlink SF#3 to allow periodic CQI/PMI to multiplex with the HARQ-ACK on PUSCH in uplink SF#7.</w:t>
            </w:r>
          </w:p>
          <w:p w:rsidR="00433C84" w:rsidRPr="00A70FC5" w:rsidRDefault="00433C84" w:rsidP="00B50908">
            <w:pPr>
              <w:pStyle w:val="TAN"/>
              <w:rPr>
                <w:rFonts w:cs="Arial"/>
                <w:lang w:eastAsia="zh-CN"/>
              </w:rPr>
            </w:pPr>
            <w:r w:rsidRPr="00A70FC5">
              <w:rPr>
                <w:rFonts w:cs="Arial"/>
              </w:rPr>
              <w:t>Note 4:</w:t>
            </w:r>
            <w:r w:rsidRPr="00A70FC5">
              <w:rPr>
                <w:rFonts w:cs="Arial"/>
              </w:rPr>
              <w:tab/>
              <w:t>RI reporting interval is set to the maximum allowable length of 160ms to minimise collisions between RI, CQI/PMI and HARQ-ACK reports. In the case when all three reports collide, it is expected that CQI/PMI reports will be dropped, while RI and HARQ-ACK will be multiplexed. At eNB, CQI report collection shall be skipped every 160ms during performance verification</w:t>
            </w:r>
            <w:r w:rsidRPr="00A70FC5">
              <w:rPr>
                <w:rFonts w:cs="Arial" w:hint="eastAsia"/>
                <w:lang w:eastAsia="zh-CN"/>
              </w:rPr>
              <w:t>.</w:t>
            </w:r>
          </w:p>
          <w:p w:rsidR="00433C84" w:rsidRPr="00A70FC5" w:rsidRDefault="00433C84" w:rsidP="00B50908">
            <w:pPr>
              <w:pStyle w:val="TAN"/>
              <w:rPr>
                <w:rFonts w:cs="v4.2.0"/>
                <w:lang w:eastAsia="zh-CN"/>
              </w:rPr>
            </w:pPr>
            <w:r w:rsidRPr="00A70FC5">
              <w:rPr>
                <w:rFonts w:cs="Arial" w:hint="eastAsia"/>
                <w:lang w:eastAsia="zh-CN"/>
              </w:rPr>
              <w:t>Note 5:</w:t>
            </w:r>
            <w:r w:rsidRPr="00A70FC5">
              <w:rPr>
                <w:rFonts w:cs="Arial"/>
                <w:lang w:eastAsia="zh-CN"/>
              </w:rPr>
              <w:tab/>
            </w:r>
            <w:r w:rsidRPr="00A70FC5">
              <w:rPr>
                <w:rFonts w:cs="Arial" w:hint="eastAsia"/>
                <w:lang w:eastAsia="zh-CN"/>
              </w:rPr>
              <w:t>In sub-frame 8, transmission power of CSI-RS REs is 9dB lower than CRS REs, in sub-frame 3, there is no power offset between CSI-RS REs and CRS REs.</w:t>
            </w:r>
          </w:p>
        </w:tc>
      </w:tr>
    </w:tbl>
    <w:p w:rsidR="00433C84" w:rsidRPr="00A70FC5" w:rsidRDefault="00433C84" w:rsidP="00433C84"/>
    <w:p w:rsidR="00433C84" w:rsidRDefault="00433C84" w:rsidP="00433C84">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433C84" w:rsidRDefault="00433C84" w:rsidP="00433C84">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B50908" w:rsidRPr="00A70FC5" w:rsidRDefault="00B50908" w:rsidP="00B50908">
      <w:pPr>
        <w:pStyle w:val="4"/>
        <w:rPr>
          <w:lang w:eastAsia="zh-CN"/>
        </w:rPr>
      </w:pPr>
      <w:r w:rsidRPr="00A70FC5">
        <w:t>9.2.4.1</w:t>
      </w:r>
      <w:r w:rsidRPr="00A70FC5">
        <w:rPr>
          <w:rFonts w:hint="eastAsia"/>
          <w:lang w:eastAsia="zh-CN"/>
        </w:rPr>
        <w:t>A</w:t>
      </w:r>
      <w:r w:rsidRPr="00A70FC5">
        <w:tab/>
        <w:t>FDD</w:t>
      </w:r>
      <w:r w:rsidRPr="00A70FC5">
        <w:rPr>
          <w:rFonts w:hint="eastAsia"/>
          <w:lang w:eastAsia="zh-CN"/>
        </w:rPr>
        <w:t xml:space="preserve"> (With </w:t>
      </w:r>
      <w:r w:rsidRPr="00A70FC5">
        <w:rPr>
          <w:i/>
          <w:lang w:val="en-US"/>
        </w:rPr>
        <w:t>interferenceMeasRestriction</w:t>
      </w:r>
      <w:r w:rsidRPr="00A70FC5">
        <w:rPr>
          <w:rFonts w:hint="eastAsia"/>
          <w:i/>
          <w:lang w:val="en-US" w:eastAsia="zh-CN"/>
        </w:rPr>
        <w:t xml:space="preserve"> </w:t>
      </w:r>
      <w:r w:rsidRPr="00A70FC5">
        <w:rPr>
          <w:rFonts w:hint="eastAsia"/>
          <w:lang w:eastAsia="zh-CN"/>
        </w:rPr>
        <w:t>configured)</w:t>
      </w:r>
    </w:p>
    <w:p w:rsidR="00B50908" w:rsidRPr="00A70FC5" w:rsidRDefault="00B50908" w:rsidP="00B50908">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9.2.4.1</w:t>
      </w:r>
      <w:r w:rsidRPr="00A70FC5">
        <w:rPr>
          <w:rFonts w:hint="eastAsia"/>
          <w:lang w:eastAsia="zh-CN"/>
        </w:rPr>
        <w:t>A</w:t>
      </w:r>
      <w:r w:rsidRPr="00A70FC5">
        <w:t xml:space="preserve">-1, and using the downlink physical channels specified in Tables C.3.4-1 and C.3.4-2, the reported offset level of the wideband spatial </w:t>
      </w:r>
      <w:r w:rsidRPr="00A70FC5">
        <w:lastRenderedPageBreak/>
        <w:t xml:space="preserve">differential CQI for codeword #1 (Table 7.2-2 in TS 36.213 [6]) shall be used to determine the wideband CQI index for codeword #1 as </w:t>
      </w:r>
    </w:p>
    <w:p w:rsidR="00B50908" w:rsidRPr="00A70FC5" w:rsidRDefault="00B50908" w:rsidP="00B50908">
      <w:pPr>
        <w:pStyle w:val="EQ"/>
        <w:rPr>
          <w:rFonts w:ascii="Times" w:hAnsi="Times" w:cs="Arial"/>
          <w:kern w:val="2"/>
          <w:sz w:val="22"/>
          <w:szCs w:val="22"/>
          <w:lang w:eastAsia="zh-CN"/>
        </w:rPr>
      </w:pPr>
      <w:r w:rsidRPr="00A70FC5">
        <w:tab/>
        <w:t>wideband CQI</w:t>
      </w:r>
      <w:r w:rsidRPr="00A70FC5">
        <w:rPr>
          <w:vertAlign w:val="subscript"/>
        </w:rPr>
        <w:t>1</w:t>
      </w:r>
      <w:r w:rsidRPr="00A70FC5">
        <w:t xml:space="preserve"> = wideband CQI</w:t>
      </w:r>
      <w:r w:rsidRPr="00A70FC5">
        <w:rPr>
          <w:vertAlign w:val="subscript"/>
        </w:rPr>
        <w:t>0</w:t>
      </w:r>
      <w:r w:rsidRPr="00A70FC5">
        <w:t xml:space="preserve"> – Codeword 1 offset level</w:t>
      </w:r>
    </w:p>
    <w:p w:rsidR="00B50908" w:rsidRPr="00A70FC5" w:rsidRDefault="00B50908" w:rsidP="00B50908">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rsidR="00B50908" w:rsidRPr="00A70FC5" w:rsidRDefault="00B50908" w:rsidP="00B50908">
      <w:pPr>
        <w:rPr>
          <w:iCs/>
          <w:noProof/>
        </w:rPr>
      </w:pPr>
    </w:p>
    <w:p w:rsidR="00B50908" w:rsidRPr="00A70FC5" w:rsidRDefault="00B50908" w:rsidP="00B50908">
      <w:pPr>
        <w:pStyle w:val="TH"/>
        <w:rPr>
          <w:noProof/>
        </w:rPr>
      </w:pPr>
      <w:r w:rsidRPr="00A70FC5">
        <w:rPr>
          <w:noProof/>
        </w:rPr>
        <w:lastRenderedPageBreak/>
        <w:t>Table 9.2.4.1</w:t>
      </w:r>
      <w:r w:rsidRPr="00A70FC5">
        <w:rPr>
          <w:rFonts w:hint="eastAsia"/>
          <w:noProof/>
          <w:lang w:eastAsia="zh-CN"/>
        </w:rPr>
        <w:t>A</w:t>
      </w:r>
      <w:r w:rsidRPr="00A70FC5">
        <w:rPr>
          <w:noProof/>
        </w:rPr>
        <w:t>-1: PUCCH 1-1 static test (FDD)</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679"/>
        <w:gridCol w:w="1164"/>
        <w:gridCol w:w="1421"/>
        <w:gridCol w:w="1440"/>
        <w:gridCol w:w="745"/>
        <w:gridCol w:w="635"/>
        <w:gridCol w:w="1440"/>
        <w:gridCol w:w="720"/>
        <w:gridCol w:w="690"/>
      </w:tblGrid>
      <w:tr w:rsidR="00B50908" w:rsidRPr="00A70FC5" w:rsidTr="00B50908">
        <w:trPr>
          <w:trHeight w:val="70"/>
          <w:jc w:val="center"/>
        </w:trPr>
        <w:tc>
          <w:tcPr>
            <w:tcW w:w="2841" w:type="dxa"/>
            <w:gridSpan w:val="3"/>
            <w:vMerge w:val="restart"/>
            <w:vAlign w:val="center"/>
          </w:tcPr>
          <w:p w:rsidR="00B50908" w:rsidRPr="00A70FC5" w:rsidRDefault="00B50908" w:rsidP="00B50908">
            <w:pPr>
              <w:pStyle w:val="TAH"/>
              <w:rPr>
                <w:rFonts w:eastAsia="?? ??" w:cs="Arial"/>
                <w:lang w:eastAsia="zh-TW"/>
              </w:rPr>
            </w:pPr>
            <w:r w:rsidRPr="00A70FC5">
              <w:rPr>
                <w:rFonts w:eastAsia="?? ??" w:cs="Arial"/>
                <w:lang w:eastAsia="zh-TW"/>
              </w:rPr>
              <w:lastRenderedPageBreak/>
              <w:t>Parameter</w:t>
            </w:r>
          </w:p>
        </w:tc>
        <w:tc>
          <w:tcPr>
            <w:tcW w:w="1421" w:type="dxa"/>
            <w:vMerge w:val="restart"/>
            <w:vAlign w:val="center"/>
          </w:tcPr>
          <w:p w:rsidR="00B50908" w:rsidRPr="00A70FC5" w:rsidRDefault="00B50908" w:rsidP="00B50908">
            <w:pPr>
              <w:pStyle w:val="TAH"/>
              <w:rPr>
                <w:rFonts w:eastAsia="PMingLiU" w:cs="Arial"/>
                <w:lang w:eastAsia="zh-TW"/>
              </w:rPr>
            </w:pPr>
            <w:r w:rsidRPr="00A70FC5">
              <w:rPr>
                <w:rFonts w:eastAsia="PMingLiU" w:cs="Arial"/>
                <w:lang w:eastAsia="zh-TW"/>
              </w:rPr>
              <w:t>Unit</w:t>
            </w:r>
          </w:p>
        </w:tc>
        <w:tc>
          <w:tcPr>
            <w:tcW w:w="2820" w:type="dxa"/>
            <w:gridSpan w:val="3"/>
            <w:tcBorders>
              <w:bottom w:val="single" w:sz="4" w:space="0" w:color="auto"/>
            </w:tcBorders>
            <w:vAlign w:val="center"/>
          </w:tcPr>
          <w:p w:rsidR="00B50908" w:rsidRPr="00A70FC5" w:rsidRDefault="00B50908" w:rsidP="00B50908">
            <w:pPr>
              <w:pStyle w:val="TAH"/>
              <w:rPr>
                <w:rFonts w:eastAsia="?? ??" w:cs="Arial"/>
                <w:lang w:eastAsia="zh-TW"/>
              </w:rPr>
            </w:pPr>
            <w:r w:rsidRPr="00A70FC5">
              <w:rPr>
                <w:rFonts w:eastAsia="?? ??" w:cs="Arial"/>
                <w:lang w:eastAsia="zh-TW"/>
              </w:rPr>
              <w:t>Test 1</w:t>
            </w:r>
          </w:p>
        </w:tc>
        <w:tc>
          <w:tcPr>
            <w:tcW w:w="2850" w:type="dxa"/>
            <w:gridSpan w:val="3"/>
            <w:tcBorders>
              <w:bottom w:val="single" w:sz="4" w:space="0" w:color="auto"/>
            </w:tcBorders>
          </w:tcPr>
          <w:p w:rsidR="00B50908" w:rsidRPr="00A70FC5" w:rsidRDefault="00B50908" w:rsidP="00B50908">
            <w:pPr>
              <w:pStyle w:val="TAH"/>
              <w:rPr>
                <w:rFonts w:eastAsia="?? ??" w:cs="Arial"/>
                <w:lang w:eastAsia="zh-TW"/>
              </w:rPr>
            </w:pPr>
            <w:r w:rsidRPr="00A70FC5">
              <w:rPr>
                <w:rFonts w:eastAsia="?? ??" w:cs="Arial"/>
                <w:lang w:eastAsia="zh-TW"/>
              </w:rPr>
              <w:t>Test 2</w:t>
            </w:r>
          </w:p>
        </w:tc>
      </w:tr>
      <w:tr w:rsidR="00B50908" w:rsidRPr="00A70FC5" w:rsidTr="00B50908">
        <w:trPr>
          <w:trHeight w:val="70"/>
          <w:jc w:val="center"/>
        </w:trPr>
        <w:tc>
          <w:tcPr>
            <w:tcW w:w="2841" w:type="dxa"/>
            <w:gridSpan w:val="3"/>
            <w:vMerge/>
            <w:tcBorders>
              <w:bottom w:val="single" w:sz="4" w:space="0" w:color="auto"/>
            </w:tcBorders>
            <w:vAlign w:val="center"/>
          </w:tcPr>
          <w:p w:rsidR="00B50908" w:rsidRPr="00A70FC5" w:rsidRDefault="00B50908" w:rsidP="00B50908">
            <w:pPr>
              <w:pStyle w:val="TAH"/>
              <w:rPr>
                <w:rFonts w:eastAsia="?? ??" w:cs="Arial"/>
                <w:lang w:eastAsia="zh-TW"/>
              </w:rPr>
            </w:pPr>
          </w:p>
        </w:tc>
        <w:tc>
          <w:tcPr>
            <w:tcW w:w="1421" w:type="dxa"/>
            <w:vMerge/>
            <w:tcBorders>
              <w:bottom w:val="single" w:sz="4" w:space="0" w:color="auto"/>
            </w:tcBorders>
            <w:vAlign w:val="center"/>
          </w:tcPr>
          <w:p w:rsidR="00B50908" w:rsidRPr="00A70FC5" w:rsidRDefault="00B50908" w:rsidP="00B50908">
            <w:pPr>
              <w:pStyle w:val="TAH"/>
              <w:rPr>
                <w:rFonts w:eastAsia="PMingLiU"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c>
          <w:tcPr>
            <w:tcW w:w="1440" w:type="dxa"/>
            <w:tcBorders>
              <w:left w:val="single" w:sz="4" w:space="0" w:color="000000"/>
              <w:bottom w:val="single" w:sz="4" w:space="0" w:color="auto"/>
              <w:right w:val="single" w:sz="4" w:space="0" w:color="000000"/>
            </w:tcBorders>
          </w:tcPr>
          <w:p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410" w:type="dxa"/>
            <w:gridSpan w:val="2"/>
            <w:tcBorders>
              <w:left w:val="single" w:sz="4" w:space="0" w:color="000000"/>
              <w:bottom w:val="single" w:sz="4" w:space="0" w:color="auto"/>
            </w:tcBorders>
          </w:tcPr>
          <w:p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r>
      <w:tr w:rsidR="00B50908" w:rsidRPr="00A70FC5" w:rsidTr="00B50908">
        <w:trPr>
          <w:trHeight w:val="70"/>
          <w:jc w:val="center"/>
        </w:trPr>
        <w:tc>
          <w:tcPr>
            <w:tcW w:w="2841"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Bandwidth</w: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MHz</w:t>
            </w: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rsidTr="00B50908">
        <w:trPr>
          <w:trHeight w:val="70"/>
          <w:jc w:val="center"/>
        </w:trPr>
        <w:tc>
          <w:tcPr>
            <w:tcW w:w="2841"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PDSCH transmission mode</w: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rsidTr="00B50908">
        <w:trPr>
          <w:trHeight w:val="70"/>
          <w:jc w:val="center"/>
        </w:trPr>
        <w:tc>
          <w:tcPr>
            <w:tcW w:w="1677" w:type="dxa"/>
            <w:gridSpan w:val="2"/>
            <w:vMerge w:val="restart"/>
            <w:shd w:val="clear" w:color="auto" w:fill="auto"/>
            <w:vAlign w:val="center"/>
          </w:tcPr>
          <w:p w:rsidR="00B50908" w:rsidRPr="00A70FC5" w:rsidRDefault="00B50908" w:rsidP="00B50908">
            <w:pPr>
              <w:pStyle w:val="TAL"/>
              <w:rPr>
                <w:rFonts w:eastAsia="?? ??" w:cs="Arial"/>
                <w:lang w:eastAsia="zh-TW"/>
              </w:rPr>
            </w:pPr>
            <w:r w:rsidRPr="00A70FC5">
              <w:rPr>
                <w:rFonts w:eastAsia="PMingLiU" w:cs="Arial"/>
                <w:lang w:eastAsia="zh-TW"/>
              </w:rPr>
              <w:t>Downlink power allocation (Note 1)</w:t>
            </w:r>
          </w:p>
        </w:tc>
        <w:tc>
          <w:tcPr>
            <w:tcW w:w="1164" w:type="dxa"/>
            <w:shd w:val="clear" w:color="auto" w:fill="auto"/>
            <w:vAlign w:val="center"/>
          </w:tcPr>
          <w:p w:rsidR="00B50908" w:rsidRPr="00A70FC5" w:rsidRDefault="00B50908" w:rsidP="00B50908">
            <w:pPr>
              <w:pStyle w:val="TAL"/>
              <w:rPr>
                <w:rFonts w:eastAsia="?? ??" w:cs="Arial"/>
                <w:lang w:eastAsia="zh-TW"/>
              </w:rPr>
            </w:pPr>
            <w:r w:rsidRPr="00A70FC5">
              <w:rPr>
                <w:rFonts w:eastAsia="PMingLiU" w:cs="Arial"/>
                <w:position w:val="-10"/>
                <w:lang w:eastAsia="zh-TW"/>
              </w:rPr>
              <w:object w:dxaOrig="340" w:dyaOrig="340">
                <v:shape id="_x0000_i1042" type="#_x0000_t75" style="width:14.6pt;height:14.6pt" o:ole="">
                  <v:imagedata r:id="rId12" o:title=""/>
                </v:shape>
                <o:OLEObject Type="Embed" ProgID="Equation.3" ShapeID="_x0000_i1042" DrawAspect="Content" ObjectID="_1683387514" r:id="rId39"/>
              </w:objec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rsidTr="00B50908">
        <w:trPr>
          <w:trHeight w:val="70"/>
          <w:jc w:val="center"/>
        </w:trPr>
        <w:tc>
          <w:tcPr>
            <w:tcW w:w="1677" w:type="dxa"/>
            <w:gridSpan w:val="2"/>
            <w:vMerge/>
            <w:shd w:val="clear" w:color="auto" w:fill="auto"/>
            <w:vAlign w:val="center"/>
          </w:tcPr>
          <w:p w:rsidR="00B50908" w:rsidRPr="00A70FC5" w:rsidRDefault="00B50908" w:rsidP="00B50908">
            <w:pPr>
              <w:pStyle w:val="TAL"/>
              <w:rPr>
                <w:rFonts w:eastAsia="?? ??" w:cs="Arial"/>
                <w:lang w:eastAsia="zh-TW"/>
              </w:rPr>
            </w:pPr>
          </w:p>
        </w:tc>
        <w:tc>
          <w:tcPr>
            <w:tcW w:w="1164" w:type="dxa"/>
            <w:tcBorders>
              <w:bottom w:val="single" w:sz="4" w:space="0" w:color="auto"/>
            </w:tcBorders>
            <w:shd w:val="clear" w:color="auto" w:fill="auto"/>
            <w:vAlign w:val="center"/>
          </w:tcPr>
          <w:p w:rsidR="00B50908" w:rsidRPr="00A70FC5" w:rsidRDefault="00B50908" w:rsidP="00B50908">
            <w:pPr>
              <w:pStyle w:val="TAL"/>
              <w:rPr>
                <w:rFonts w:eastAsia="?? ??" w:cs="Arial"/>
                <w:lang w:eastAsia="zh-TW"/>
              </w:rPr>
            </w:pPr>
            <w:r w:rsidRPr="00A70FC5">
              <w:rPr>
                <w:rFonts w:eastAsia="PMingLiU" w:cs="Arial"/>
                <w:position w:val="-10"/>
                <w:lang w:eastAsia="zh-TW"/>
              </w:rPr>
              <w:object w:dxaOrig="320" w:dyaOrig="340">
                <v:shape id="_x0000_i1043" type="#_x0000_t75" style="width:13.7pt;height:14.6pt" o:ole="">
                  <v:imagedata r:id="rId14" o:title=""/>
                </v:shape>
                <o:OLEObject Type="Embed" ProgID="Equation.3" ShapeID="_x0000_i1043" DrawAspect="Content" ObjectID="_1683387515" r:id="rId40"/>
              </w:objec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rsidTr="00B50908">
        <w:trPr>
          <w:trHeight w:val="70"/>
          <w:jc w:val="center"/>
        </w:trPr>
        <w:tc>
          <w:tcPr>
            <w:tcW w:w="1677" w:type="dxa"/>
            <w:gridSpan w:val="2"/>
            <w:vMerge/>
            <w:shd w:val="clear" w:color="auto" w:fill="auto"/>
            <w:vAlign w:val="center"/>
          </w:tcPr>
          <w:p w:rsidR="00B50908" w:rsidRPr="00A70FC5" w:rsidRDefault="00B50908" w:rsidP="00B50908">
            <w:pPr>
              <w:pStyle w:val="TAL"/>
              <w:rPr>
                <w:rFonts w:eastAsia="?? ??" w:cs="Arial"/>
                <w:lang w:eastAsia="zh-TW"/>
              </w:rPr>
            </w:pPr>
          </w:p>
        </w:tc>
        <w:tc>
          <w:tcPr>
            <w:tcW w:w="1164" w:type="dxa"/>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hint="eastAsia"/>
                <w:lang w:eastAsia="zh-CN"/>
              </w:rPr>
              <w:t>P</w:t>
            </w:r>
            <w:r w:rsidRPr="00A70FC5">
              <w:rPr>
                <w:rFonts w:eastAsia="PMingLiU" w:cs="Arial" w:hint="eastAsia"/>
                <w:vertAlign w:val="subscript"/>
                <w:lang w:eastAsia="zh-CN"/>
              </w:rPr>
              <w:t>c</w: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-3</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-3</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-3</w:t>
            </w:r>
          </w:p>
        </w:tc>
      </w:tr>
      <w:tr w:rsidR="00B50908" w:rsidRPr="00A70FC5" w:rsidTr="00B50908">
        <w:trPr>
          <w:trHeight w:val="70"/>
          <w:jc w:val="center"/>
        </w:trPr>
        <w:tc>
          <w:tcPr>
            <w:tcW w:w="1677" w:type="dxa"/>
            <w:gridSpan w:val="2"/>
            <w:vMerge/>
            <w:tcBorders>
              <w:bottom w:val="single" w:sz="4" w:space="0" w:color="auto"/>
            </w:tcBorders>
            <w:shd w:val="clear" w:color="auto" w:fill="auto"/>
            <w:vAlign w:val="center"/>
          </w:tcPr>
          <w:p w:rsidR="00B50908" w:rsidRPr="00A70FC5" w:rsidRDefault="00B50908" w:rsidP="00B50908">
            <w:pPr>
              <w:pStyle w:val="TAL"/>
              <w:rPr>
                <w:rFonts w:eastAsia="?? ??" w:cs="Arial"/>
                <w:lang w:eastAsia="zh-TW"/>
              </w:rPr>
            </w:pPr>
          </w:p>
        </w:tc>
        <w:tc>
          <w:tcPr>
            <w:tcW w:w="1164" w:type="dxa"/>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sym w:font="Symbol" w:char="F073"/>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309"/>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w:t>
            </w:r>
            <w:r w:rsidRPr="00A70FC5">
              <w:rPr>
                <w:rFonts w:eastAsia="PMingLiU" w:cs="Arial" w:hint="eastAsia"/>
                <w:lang w:eastAsia="zh-CN"/>
              </w:rPr>
              <w:t>ell ID</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2850" w:type="dxa"/>
            <w:gridSpan w:val="3"/>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hint="eastAsia"/>
                <w:lang w:eastAsia="zh-TW"/>
              </w:rPr>
              <w:t>Cell-specific reference signals</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(Note 2)</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(Note 2)</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hint="eastAsia"/>
                <w:lang w:eastAsia="zh-CN"/>
              </w:rPr>
              <w:t>e-MIMO Type</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Class B</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1</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i/>
                <w:lang w:val="en-US"/>
              </w:rPr>
              <w:t>interferenceMeasRestriction</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Enable</w:t>
            </w:r>
          </w:p>
        </w:tc>
      </w:tr>
      <w:tr w:rsidR="00B50908" w:rsidRPr="00A70FC5" w:rsidTr="00B50908">
        <w:trPr>
          <w:trHeight w:val="498"/>
          <w:jc w:val="center"/>
        </w:trPr>
        <w:tc>
          <w:tcPr>
            <w:tcW w:w="2841" w:type="dxa"/>
            <w:gridSpan w:val="3"/>
            <w:tcBorders>
              <w:bottom w:val="single" w:sz="4" w:space="0" w:color="auto"/>
            </w:tcBorders>
            <w:shd w:val="clear" w:color="auto" w:fill="auto"/>
            <w:vAlign w:val="center"/>
          </w:tcPr>
          <w:p w:rsidR="00B50908" w:rsidRPr="00A70FC5" w:rsidDel="009025FB" w:rsidRDefault="00B50908" w:rsidP="00B50908">
            <w:pPr>
              <w:pStyle w:val="TAL"/>
              <w:rPr>
                <w:rFonts w:eastAsia="PMingLiU" w:cs="Arial"/>
                <w:lang w:eastAsia="zh-CN"/>
              </w:rPr>
            </w:pPr>
            <w:r w:rsidRPr="00A70FC5">
              <w:rPr>
                <w:rFonts w:eastAsia="PMingLiU" w:cs="Arial" w:hint="eastAsia"/>
                <w:lang w:eastAsia="zh-TW"/>
              </w:rPr>
              <w:t>CSI reference signals</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,18</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,18</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t>CSI-RS periodicity and subframe offset</w:t>
            </w:r>
            <w:r w:rsidRPr="00A70FC5">
              <w:rPr>
                <w:rFonts w:eastAsia="PMingLiU" w:cs="Arial"/>
                <w:lang w:eastAsia="zh-CN"/>
              </w:rPr>
              <w:t xml:space="preserve">  </w:t>
            </w:r>
            <w:r w:rsidRPr="00A70FC5">
              <w:rPr>
                <w:rFonts w:eastAsia="PMingLiU" w:cs="Arial"/>
                <w:i/>
                <w:lang w:eastAsia="zh-TW"/>
              </w:rPr>
              <w:t>T</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w:t>
            </w:r>
            <w:r w:rsidRPr="00A70FC5">
              <w:rPr>
                <w:rFonts w:eastAsia="PMingLiU" w:cs="Arial"/>
                <w:vertAlign w:val="subscript"/>
                <w:lang w:eastAsia="zh-TW"/>
              </w:rPr>
              <w:t>CSI-RS</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5/1</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5/1</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426"/>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CSI-RS</w:t>
            </w:r>
            <w:r w:rsidRPr="00A70FC5">
              <w:rPr>
                <w:rFonts w:eastAsia="PMingLiU" w:cs="Arial"/>
                <w:lang w:eastAsia="zh-CN"/>
              </w:rPr>
              <w:t xml:space="preserve"> </w:t>
            </w:r>
            <w:r w:rsidRPr="00A70FC5">
              <w:rPr>
                <w:rFonts w:eastAsia="PMingLiU" w:cs="Arial" w:hint="eastAsia"/>
                <w:lang w:eastAsia="zh-TW"/>
              </w:rPr>
              <w:t>configuration</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534"/>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t>Zero-Power CSI-RS configuration</w:t>
            </w:r>
          </w:p>
          <w:p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1 /</w:t>
            </w:r>
            <w:r w:rsidRPr="00A70FC5">
              <w:rPr>
                <w:rFonts w:eastAsia="PMingLiU" w:cs="Arial"/>
                <w:lang w:eastAsia="zh-CN"/>
              </w:rPr>
              <w:t xml:space="preserve"> </w:t>
            </w:r>
            <w:r w:rsidRPr="00A70FC5">
              <w:rPr>
                <w:rFonts w:eastAsia="PMingLiU" w:cs="Arial"/>
                <w:lang w:eastAsia="zh-TW"/>
              </w:rPr>
              <w:t>1000000000000000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1 /</w:t>
            </w:r>
            <w:r w:rsidRPr="00A70FC5">
              <w:rPr>
                <w:rFonts w:eastAsia="PMingLiU" w:cs="Arial"/>
                <w:lang w:eastAsia="zh-CN"/>
              </w:rPr>
              <w:t xml:space="preserve"> </w:t>
            </w:r>
            <w:r w:rsidRPr="00A70FC5">
              <w:rPr>
                <w:rFonts w:eastAsia="PMingLiU" w:cs="Arial"/>
                <w:lang w:eastAsia="zh-TW"/>
              </w:rPr>
              <w:t>1000000000000000</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CSI-IM configuration</w:t>
            </w:r>
          </w:p>
          <w:p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CSI process configuration</w:t>
            </w:r>
          </w:p>
          <w:p w:rsidR="00B50908" w:rsidRPr="00A70FC5" w:rsidRDefault="00B50908" w:rsidP="00B50908">
            <w:pPr>
              <w:pStyle w:val="TAL"/>
              <w:rPr>
                <w:rFonts w:eastAsia="PMingLiU" w:cs="Arial"/>
                <w:lang w:eastAsia="zh-CN"/>
              </w:rPr>
            </w:pPr>
            <w:r w:rsidRPr="00A70FC5">
              <w:rPr>
                <w:rFonts w:eastAsia="PMingLiU" w:cs="Arial"/>
                <w:lang w:eastAsia="zh-CN"/>
              </w:rPr>
              <w:t>Signal/Interference/Reporting mode</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c>
          <w:tcPr>
            <w:tcW w:w="2850" w:type="dxa"/>
            <w:gridSpan w:val="3"/>
            <w:tcBorders>
              <w:left w:val="single" w:sz="4" w:space="0" w:color="000000"/>
              <w:bottom w:val="single" w:sz="4" w:space="0" w:color="auto"/>
            </w:tcBorders>
            <w:vAlign w:val="center"/>
          </w:tcPr>
          <w:p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r>
      <w:tr w:rsidR="00B50908" w:rsidRPr="00A70FC5" w:rsidTr="00B50908">
        <w:trPr>
          <w:trHeight w:val="70"/>
          <w:jc w:val="center"/>
        </w:trPr>
        <w:tc>
          <w:tcPr>
            <w:tcW w:w="2841"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Propagation condition and antenna configuration</w: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w:t>
            </w:r>
            <w:r w:rsidRPr="00A70FC5">
              <w:rPr>
                <w:rFonts w:eastAsia="PMingLiU" w:cs="Arial" w:hint="eastAsia"/>
                <w:lang w:eastAsia="zh-CN"/>
              </w:rPr>
              <w:t>4</w:t>
            </w:r>
            <w:r w:rsidRPr="00A70FC5">
              <w:rPr>
                <w:rFonts w:eastAsia="?? ??" w:cs="Arial"/>
                <w:lang w:eastAsia="zh-TW"/>
              </w:rPr>
              <w:t xml:space="preserve"> x 2)</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 xml:space="preserve">Clause B.1 </w:t>
            </w:r>
            <w:r w:rsidRPr="00A70FC5">
              <w:rPr>
                <w:rFonts w:eastAsia="?? ??" w:cs="Arial"/>
                <w:lang w:eastAsia="zh-TW"/>
              </w:rPr>
              <w:br/>
              <w:t>(</w:t>
            </w:r>
            <w:r w:rsidRPr="00A70FC5">
              <w:rPr>
                <w:rFonts w:eastAsia="PMingLiU" w:cs="Arial" w:hint="eastAsia"/>
                <w:lang w:eastAsia="zh-CN"/>
              </w:rPr>
              <w:t>4</w:t>
            </w:r>
            <w:r w:rsidRPr="00A70FC5">
              <w:rPr>
                <w:rFonts w:eastAsia="?? ??" w:cs="Arial"/>
                <w:lang w:eastAsia="zh-TW"/>
              </w:rPr>
              <w:t xml:space="preserve"> x 2)</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r>
      <w:tr w:rsidR="00B50908" w:rsidRPr="00A70FC5" w:rsidTr="00B50908">
        <w:trPr>
          <w:trHeight w:val="70"/>
          <w:jc w:val="center"/>
        </w:trPr>
        <w:tc>
          <w:tcPr>
            <w:tcW w:w="2841"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CodeBookSubsetRestriction bitmap</w: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0x0000 0000 0100 0000</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100000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0x0000 0000 0100 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100000</w:t>
            </w:r>
          </w:p>
        </w:tc>
      </w:tr>
      <w:tr w:rsidR="00B50908" w:rsidRPr="00A70FC5" w:rsidTr="00B50908">
        <w:trPr>
          <w:trHeight w:val="282"/>
          <w:jc w:val="center"/>
        </w:trPr>
        <w:tc>
          <w:tcPr>
            <w:tcW w:w="998" w:type="dxa"/>
            <w:vMerge w:val="restart"/>
            <w:vAlign w:val="center"/>
          </w:tcPr>
          <w:p w:rsidR="00B50908" w:rsidRPr="00A70FC5" w:rsidRDefault="00B50908" w:rsidP="00B50908">
            <w:pPr>
              <w:pStyle w:val="TAL"/>
              <w:rPr>
                <w:rFonts w:eastAsia="?? ??" w:cs="Arial"/>
                <w:lang w:eastAsia="zh-TW"/>
              </w:rPr>
            </w:pPr>
            <w:r w:rsidRPr="00A70FC5">
              <w:rPr>
                <w:rFonts w:eastAsia="?? ??" w:cs="Arial"/>
                <w:lang w:eastAsia="zh-TW"/>
              </w:rPr>
              <w:t xml:space="preserve">SNR </w:t>
            </w:r>
            <w:r w:rsidRPr="00A70FC5">
              <w:rPr>
                <w:rFonts w:cs="Arial" w:hint="eastAsia"/>
                <w:lang w:eastAsia="zh-CN"/>
              </w:rPr>
              <w:t xml:space="preserve">   </w:t>
            </w:r>
            <w:r w:rsidRPr="00A70FC5">
              <w:rPr>
                <w:rFonts w:eastAsia="?? ??" w:cs="Arial"/>
                <w:lang w:eastAsia="zh-TW"/>
              </w:rPr>
              <w:t xml:space="preserve">(Note 3) </w:t>
            </w:r>
          </w:p>
        </w:tc>
        <w:tc>
          <w:tcPr>
            <w:tcW w:w="1843" w:type="dxa"/>
            <w:gridSpan w:val="2"/>
            <w:tcBorders>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S</w:t>
            </w:r>
            <w:r w:rsidRPr="00A70FC5">
              <w:rPr>
                <w:rFonts w:cs="Arial" w:hint="eastAsia"/>
                <w:lang w:eastAsia="zh-CN"/>
              </w:rPr>
              <w:t>ub-frame 6</w:t>
            </w:r>
          </w:p>
        </w:tc>
        <w:tc>
          <w:tcPr>
            <w:tcW w:w="1421" w:type="dxa"/>
            <w:vMerge w:val="restart"/>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righ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20</w:t>
            </w:r>
          </w:p>
        </w:tc>
        <w:tc>
          <w:tcPr>
            <w:tcW w:w="74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del w:id="172" w:author="Huawei" w:date="2021-05-11T21:04:00Z">
              <w:r w:rsidRPr="00A70FC5" w:rsidDel="00672DB6">
                <w:rPr>
                  <w:rFonts w:cs="Arial" w:hint="eastAsia"/>
                  <w:lang w:eastAsia="zh-CN"/>
                </w:rPr>
                <w:delText>[</w:delText>
              </w:r>
            </w:del>
            <w:r w:rsidRPr="00A70FC5">
              <w:rPr>
                <w:rFonts w:cs="Arial" w:hint="eastAsia"/>
                <w:lang w:eastAsia="zh-CN"/>
              </w:rPr>
              <w:t>15</w:t>
            </w:r>
            <w:del w:id="173" w:author="Huawei" w:date="2021-05-11T21:04:00Z">
              <w:r w:rsidRPr="00A70FC5" w:rsidDel="00672DB6">
                <w:rPr>
                  <w:rFonts w:cs="Arial" w:hint="eastAsia"/>
                  <w:lang w:eastAsia="zh-CN"/>
                </w:rPr>
                <w:delText>]</w:delText>
              </w:r>
            </w:del>
          </w:p>
        </w:tc>
        <w:tc>
          <w:tcPr>
            <w:tcW w:w="63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del w:id="174" w:author="Huawei" w:date="2021-05-11T21:04:00Z">
              <w:r w:rsidRPr="00A70FC5" w:rsidDel="00672DB6">
                <w:rPr>
                  <w:rFonts w:cs="Arial" w:hint="eastAsia"/>
                  <w:lang w:eastAsia="zh-CN"/>
                </w:rPr>
                <w:delText>[</w:delText>
              </w:r>
            </w:del>
            <w:r w:rsidRPr="00A70FC5">
              <w:rPr>
                <w:rFonts w:cs="Arial" w:hint="eastAsia"/>
                <w:lang w:eastAsia="zh-CN"/>
              </w:rPr>
              <w:t>16</w:t>
            </w:r>
            <w:del w:id="175" w:author="Huawei" w:date="2021-05-11T21:04:00Z">
              <w:r w:rsidRPr="00A70FC5" w:rsidDel="00672DB6">
                <w:rPr>
                  <w:rFonts w:cs="Arial" w:hint="eastAsia"/>
                  <w:lang w:eastAsia="zh-CN"/>
                </w:rPr>
                <w:delText>]</w:delText>
              </w:r>
            </w:del>
          </w:p>
        </w:tc>
        <w:tc>
          <w:tcPr>
            <w:tcW w:w="1440" w:type="dxa"/>
            <w:tcBorders>
              <w:lef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20</w:t>
            </w:r>
          </w:p>
        </w:tc>
        <w:tc>
          <w:tcPr>
            <w:tcW w:w="720" w:type="dxa"/>
            <w:tcBorders>
              <w:right w:val="single" w:sz="4" w:space="0" w:color="000000"/>
            </w:tcBorders>
            <w:shd w:val="clear" w:color="auto" w:fill="auto"/>
          </w:tcPr>
          <w:p w:rsidR="00B50908" w:rsidRPr="00A70FC5" w:rsidRDefault="00B50908" w:rsidP="00B50908">
            <w:pPr>
              <w:pStyle w:val="TAC"/>
              <w:rPr>
                <w:rFonts w:cs="Arial"/>
                <w:lang w:eastAsia="zh-CN"/>
              </w:rPr>
            </w:pPr>
            <w:del w:id="176" w:author="Huawei" w:date="2021-05-11T21:04:00Z">
              <w:r w:rsidRPr="00A70FC5" w:rsidDel="00672DB6">
                <w:rPr>
                  <w:rFonts w:cs="Arial" w:hint="eastAsia"/>
                  <w:lang w:eastAsia="zh-CN"/>
                </w:rPr>
                <w:delText>[</w:delText>
              </w:r>
            </w:del>
            <w:r w:rsidRPr="00A70FC5">
              <w:rPr>
                <w:rFonts w:cs="Arial" w:hint="eastAsia"/>
                <w:lang w:eastAsia="zh-CN"/>
              </w:rPr>
              <w:t>23</w:t>
            </w:r>
            <w:del w:id="177" w:author="Huawei" w:date="2021-05-11T21:04:00Z">
              <w:r w:rsidRPr="00A70FC5" w:rsidDel="00672DB6">
                <w:rPr>
                  <w:rFonts w:cs="Arial" w:hint="eastAsia"/>
                  <w:lang w:eastAsia="zh-CN"/>
                </w:rPr>
                <w:delText>]</w:delText>
              </w:r>
            </w:del>
          </w:p>
        </w:tc>
        <w:tc>
          <w:tcPr>
            <w:tcW w:w="690" w:type="dxa"/>
            <w:shd w:val="clear" w:color="auto" w:fill="auto"/>
          </w:tcPr>
          <w:p w:rsidR="00B50908" w:rsidRPr="00A70FC5" w:rsidRDefault="00B50908" w:rsidP="00B50908">
            <w:pPr>
              <w:pStyle w:val="TAC"/>
              <w:rPr>
                <w:rFonts w:cs="Arial"/>
                <w:lang w:eastAsia="zh-CN"/>
              </w:rPr>
            </w:pPr>
            <w:del w:id="178" w:author="Huawei" w:date="2021-05-11T21:04:00Z">
              <w:r w:rsidRPr="00A70FC5" w:rsidDel="00672DB6">
                <w:rPr>
                  <w:rFonts w:cs="Arial" w:hint="eastAsia"/>
                  <w:lang w:eastAsia="zh-CN"/>
                </w:rPr>
                <w:delText>[</w:delText>
              </w:r>
            </w:del>
            <w:r w:rsidRPr="00A70FC5">
              <w:rPr>
                <w:rFonts w:cs="Arial" w:hint="eastAsia"/>
                <w:lang w:eastAsia="zh-CN"/>
              </w:rPr>
              <w:t>24</w:t>
            </w:r>
            <w:del w:id="179" w:author="Huawei" w:date="2021-05-11T21:04:00Z">
              <w:r w:rsidRPr="00A70FC5" w:rsidDel="00672DB6">
                <w:rPr>
                  <w:rFonts w:cs="Arial" w:hint="eastAsia"/>
                  <w:lang w:eastAsia="zh-CN"/>
                </w:rPr>
                <w:delText>]</w:delText>
              </w:r>
            </w:del>
          </w:p>
        </w:tc>
      </w:tr>
      <w:tr w:rsidR="00B50908" w:rsidRPr="00A70FC5" w:rsidTr="00B50908">
        <w:trPr>
          <w:trHeight w:val="282"/>
          <w:jc w:val="center"/>
        </w:trPr>
        <w:tc>
          <w:tcPr>
            <w:tcW w:w="998" w:type="dxa"/>
            <w:vMerge/>
            <w:tcBorders>
              <w:bottom w:val="single" w:sz="4" w:space="0" w:color="auto"/>
            </w:tcBorders>
            <w:vAlign w:val="center"/>
          </w:tcPr>
          <w:p w:rsidR="00B50908" w:rsidRPr="00A70FC5" w:rsidRDefault="00B50908" w:rsidP="00B50908">
            <w:pPr>
              <w:pStyle w:val="TAL"/>
              <w:rPr>
                <w:rFonts w:eastAsia="?? ??" w:cs="Arial"/>
                <w:lang w:eastAsia="zh-TW"/>
              </w:rPr>
            </w:pPr>
          </w:p>
        </w:tc>
        <w:tc>
          <w:tcPr>
            <w:tcW w:w="1843" w:type="dxa"/>
            <w:gridSpan w:val="2"/>
            <w:tcBorders>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21" w:type="dxa"/>
            <w:vMerge/>
            <w:tcBorders>
              <w:bottom w:val="single" w:sz="4" w:space="0" w:color="auto"/>
            </w:tcBorders>
            <w:vAlign w:val="center"/>
          </w:tcPr>
          <w:p w:rsidR="00B50908" w:rsidRPr="00A70FC5" w:rsidRDefault="00B50908" w:rsidP="00B50908">
            <w:pPr>
              <w:pStyle w:val="TAL"/>
              <w:rPr>
                <w:rFonts w:eastAsia="?? ??" w:cs="Arial"/>
                <w:lang w:eastAsia="zh-TW"/>
              </w:rPr>
            </w:pPr>
          </w:p>
        </w:tc>
        <w:tc>
          <w:tcPr>
            <w:tcW w:w="1440" w:type="dxa"/>
            <w:tcBorders>
              <w:right w:val="single" w:sz="4" w:space="0" w:color="000000"/>
            </w:tcBorders>
            <w:shd w:val="clear" w:color="auto" w:fill="auto"/>
            <w:vAlign w:val="center"/>
          </w:tcPr>
          <w:p w:rsidR="00B50908" w:rsidRPr="00A70FC5" w:rsidRDefault="00B50908" w:rsidP="00B50908">
            <w:pPr>
              <w:pStyle w:val="TAC"/>
              <w:rPr>
                <w:rFonts w:cs="Arial"/>
                <w:lang w:eastAsia="zh-CN"/>
              </w:rPr>
            </w:pPr>
            <w:r w:rsidRPr="00A70FC5">
              <w:rPr>
                <w:rFonts w:cs="Arial" w:hint="eastAsia"/>
                <w:lang w:eastAsia="zh-CN"/>
              </w:rPr>
              <w:t>20</w:t>
            </w:r>
          </w:p>
        </w:tc>
        <w:tc>
          <w:tcPr>
            <w:tcW w:w="74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r w:rsidRPr="00A70FC5">
              <w:rPr>
                <w:rFonts w:cs="Arial" w:hint="eastAsia"/>
                <w:lang w:eastAsia="zh-CN"/>
              </w:rPr>
              <w:t>6</w:t>
            </w:r>
          </w:p>
        </w:tc>
        <w:tc>
          <w:tcPr>
            <w:tcW w:w="63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r w:rsidRPr="00A70FC5">
              <w:rPr>
                <w:rFonts w:cs="Arial" w:hint="eastAsia"/>
                <w:lang w:eastAsia="zh-CN"/>
              </w:rPr>
              <w:t>7</w:t>
            </w:r>
          </w:p>
        </w:tc>
        <w:tc>
          <w:tcPr>
            <w:tcW w:w="1440" w:type="dxa"/>
            <w:tcBorders>
              <w:left w:val="single" w:sz="4" w:space="0" w:color="000000"/>
            </w:tcBorders>
            <w:shd w:val="clear" w:color="auto" w:fill="auto"/>
            <w:vAlign w:val="center"/>
          </w:tcPr>
          <w:p w:rsidR="00B50908" w:rsidRPr="00A70FC5" w:rsidRDefault="00B50908" w:rsidP="00B50908">
            <w:pPr>
              <w:pStyle w:val="TAC"/>
              <w:rPr>
                <w:rFonts w:cs="Arial"/>
                <w:lang w:eastAsia="zh-CN"/>
              </w:rPr>
            </w:pPr>
            <w:r w:rsidRPr="00A70FC5">
              <w:rPr>
                <w:rFonts w:cs="Arial" w:hint="eastAsia"/>
                <w:lang w:eastAsia="zh-CN"/>
              </w:rPr>
              <w:t>20</w:t>
            </w:r>
          </w:p>
        </w:tc>
        <w:tc>
          <w:tcPr>
            <w:tcW w:w="720" w:type="dxa"/>
            <w:tcBorders>
              <w:right w:val="single" w:sz="4" w:space="0" w:color="000000"/>
            </w:tcBorders>
            <w:shd w:val="clear" w:color="auto" w:fill="auto"/>
          </w:tcPr>
          <w:p w:rsidR="00B50908" w:rsidRPr="00A70FC5" w:rsidRDefault="00B50908" w:rsidP="00B50908">
            <w:pPr>
              <w:pStyle w:val="TAC"/>
              <w:rPr>
                <w:rFonts w:cs="Arial"/>
                <w:lang w:eastAsia="zh-CN"/>
              </w:rPr>
            </w:pPr>
            <w:r w:rsidRPr="00A70FC5">
              <w:rPr>
                <w:rFonts w:cs="Arial" w:hint="eastAsia"/>
                <w:lang w:eastAsia="zh-CN"/>
              </w:rPr>
              <w:t>14</w:t>
            </w:r>
          </w:p>
        </w:tc>
        <w:tc>
          <w:tcPr>
            <w:tcW w:w="690" w:type="dxa"/>
            <w:shd w:val="clear" w:color="auto" w:fill="auto"/>
          </w:tcPr>
          <w:p w:rsidR="00B50908" w:rsidRPr="00A70FC5" w:rsidRDefault="00B50908" w:rsidP="00B50908">
            <w:pPr>
              <w:pStyle w:val="TAC"/>
              <w:rPr>
                <w:rFonts w:cs="Arial"/>
                <w:lang w:eastAsia="zh-CN"/>
              </w:rPr>
            </w:pPr>
            <w:r w:rsidRPr="00A70FC5">
              <w:rPr>
                <w:rFonts w:cs="Arial" w:hint="eastAsia"/>
                <w:lang w:eastAsia="zh-CN"/>
              </w:rPr>
              <w:t>15</w:t>
            </w:r>
          </w:p>
        </w:tc>
      </w:tr>
      <w:tr w:rsidR="00B50908" w:rsidRPr="00A70FC5" w:rsidTr="00B50908">
        <w:trPr>
          <w:cantSplit/>
          <w:trHeight w:val="144"/>
          <w:jc w:val="center"/>
        </w:trPr>
        <w:tc>
          <w:tcPr>
            <w:tcW w:w="998" w:type="dxa"/>
            <w:vMerge w:val="restart"/>
            <w:tcBorders>
              <w:top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position w:val="-12"/>
                <w:lang w:eastAsia="zh-TW"/>
              </w:rPr>
              <w:object w:dxaOrig="380" w:dyaOrig="400">
                <v:shape id="_x0000_i1044" type="#_x0000_t75" style="width:19.45pt;height:20.3pt" o:ole="">
                  <v:imagedata r:id="rId20" o:title=""/>
                </v:shape>
                <o:OLEObject Type="Embed" ProgID="Equation.3" ShapeID="_x0000_i1044" DrawAspect="Content" ObjectID="_1683387516" r:id="rId41"/>
              </w:object>
            </w:r>
          </w:p>
        </w:tc>
        <w:tc>
          <w:tcPr>
            <w:tcW w:w="1843" w:type="dxa"/>
            <w:gridSpan w:val="2"/>
            <w:tcBorders>
              <w:top w:val="single" w:sz="4" w:space="0" w:color="auto"/>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S</w:t>
            </w:r>
            <w:r w:rsidRPr="00A70FC5">
              <w:rPr>
                <w:rFonts w:cs="Arial" w:hint="eastAsia"/>
                <w:lang w:eastAsia="zh-CN"/>
              </w:rPr>
              <w:t>ub-frame 6</w:t>
            </w:r>
          </w:p>
        </w:tc>
        <w:tc>
          <w:tcPr>
            <w:tcW w:w="1421" w:type="dxa"/>
            <w:vMerge w:val="restart"/>
            <w:tcBorders>
              <w:top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dB[mW/15kHz]</w:t>
            </w:r>
          </w:p>
        </w:tc>
        <w:tc>
          <w:tcPr>
            <w:tcW w:w="144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-78</w:t>
            </w:r>
          </w:p>
        </w:tc>
        <w:tc>
          <w:tcPr>
            <w:tcW w:w="74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180" w:author="Huawei" w:date="2021-05-11T21:04:00Z">
              <w:r w:rsidRPr="00A70FC5" w:rsidDel="00672DB6">
                <w:rPr>
                  <w:rFonts w:cs="v5.0.0" w:hint="eastAsia"/>
                  <w:lang w:eastAsia="zh-CN"/>
                </w:rPr>
                <w:delText>[</w:delText>
              </w:r>
            </w:del>
            <w:r w:rsidRPr="00A70FC5">
              <w:rPr>
                <w:rFonts w:cs="v5.0.0" w:hint="eastAsia"/>
                <w:lang w:eastAsia="zh-CN"/>
              </w:rPr>
              <w:t>-83</w:t>
            </w:r>
            <w:del w:id="181" w:author="Huawei" w:date="2021-05-11T21:04:00Z">
              <w:r w:rsidRPr="00A70FC5" w:rsidDel="00672DB6">
                <w:rPr>
                  <w:rFonts w:cs="v5.0.0" w:hint="eastAsia"/>
                  <w:lang w:eastAsia="zh-CN"/>
                </w:rPr>
                <w:delText>]</w:delText>
              </w:r>
            </w:del>
          </w:p>
        </w:tc>
        <w:tc>
          <w:tcPr>
            <w:tcW w:w="63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182" w:author="Huawei" w:date="2021-05-11T21:04:00Z">
              <w:r w:rsidRPr="00A70FC5" w:rsidDel="00672DB6">
                <w:rPr>
                  <w:rFonts w:cs="v5.0.0" w:hint="eastAsia"/>
                  <w:lang w:eastAsia="zh-CN"/>
                </w:rPr>
                <w:delText>[</w:delText>
              </w:r>
            </w:del>
            <w:r w:rsidRPr="00A70FC5">
              <w:rPr>
                <w:rFonts w:cs="v5.0.0" w:hint="eastAsia"/>
                <w:lang w:eastAsia="zh-CN"/>
              </w:rPr>
              <w:t>-82</w:t>
            </w:r>
            <w:del w:id="183" w:author="Huawei" w:date="2021-05-11T21:04:00Z">
              <w:r w:rsidRPr="00A70FC5" w:rsidDel="00672DB6">
                <w:rPr>
                  <w:rFonts w:cs="v5.0.0" w:hint="eastAsia"/>
                  <w:lang w:eastAsia="zh-CN"/>
                </w:rPr>
                <w:delText>]</w:delText>
              </w:r>
            </w:del>
          </w:p>
        </w:tc>
        <w:tc>
          <w:tcPr>
            <w:tcW w:w="1440" w:type="dxa"/>
            <w:tcBorders>
              <w:left w:val="single" w:sz="4" w:space="0" w:color="000000"/>
              <w:bottom w:val="single" w:sz="4" w:space="0" w:color="auto"/>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-78</w:t>
            </w:r>
          </w:p>
        </w:tc>
        <w:tc>
          <w:tcPr>
            <w:tcW w:w="72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184" w:author="Huawei" w:date="2021-05-11T21:04:00Z">
              <w:r w:rsidRPr="00A70FC5" w:rsidDel="00672DB6">
                <w:rPr>
                  <w:rFonts w:cs="v5.0.0" w:hint="eastAsia"/>
                  <w:lang w:eastAsia="zh-CN"/>
                </w:rPr>
                <w:delText>[</w:delText>
              </w:r>
            </w:del>
            <w:r w:rsidRPr="00A70FC5">
              <w:rPr>
                <w:rFonts w:cs="v5.0.0" w:hint="eastAsia"/>
                <w:lang w:eastAsia="zh-CN"/>
              </w:rPr>
              <w:t>-75</w:t>
            </w:r>
            <w:del w:id="185" w:author="Huawei" w:date="2021-05-11T21:04:00Z">
              <w:r w:rsidRPr="00A70FC5" w:rsidDel="00672DB6">
                <w:rPr>
                  <w:rFonts w:cs="v5.0.0" w:hint="eastAsia"/>
                  <w:lang w:eastAsia="zh-CN"/>
                </w:rPr>
                <w:delText>]</w:delText>
              </w:r>
            </w:del>
          </w:p>
        </w:tc>
        <w:tc>
          <w:tcPr>
            <w:tcW w:w="690" w:type="dxa"/>
            <w:tcBorders>
              <w:bottom w:val="single" w:sz="4" w:space="0" w:color="auto"/>
            </w:tcBorders>
            <w:shd w:val="clear" w:color="auto" w:fill="auto"/>
            <w:vAlign w:val="center"/>
          </w:tcPr>
          <w:p w:rsidR="00B50908" w:rsidRPr="00A70FC5" w:rsidRDefault="00B50908" w:rsidP="00B50908">
            <w:pPr>
              <w:pStyle w:val="TAC"/>
              <w:rPr>
                <w:rFonts w:cs="v5.0.0"/>
                <w:lang w:eastAsia="zh-CN"/>
              </w:rPr>
            </w:pPr>
            <w:del w:id="186" w:author="Huawei" w:date="2021-05-11T21:04:00Z">
              <w:r w:rsidRPr="00A70FC5" w:rsidDel="00672DB6">
                <w:rPr>
                  <w:rFonts w:cs="v5.0.0" w:hint="eastAsia"/>
                  <w:lang w:eastAsia="zh-CN"/>
                </w:rPr>
                <w:delText>[</w:delText>
              </w:r>
            </w:del>
            <w:r w:rsidRPr="00A70FC5">
              <w:rPr>
                <w:rFonts w:cs="v5.0.0" w:hint="eastAsia"/>
                <w:lang w:eastAsia="zh-CN"/>
              </w:rPr>
              <w:t>-74</w:t>
            </w:r>
            <w:del w:id="187" w:author="Huawei" w:date="2021-05-11T21:04:00Z">
              <w:r w:rsidRPr="00A70FC5" w:rsidDel="00672DB6">
                <w:rPr>
                  <w:rFonts w:cs="v5.0.0" w:hint="eastAsia"/>
                  <w:lang w:eastAsia="zh-CN"/>
                </w:rPr>
                <w:delText>]</w:delText>
              </w:r>
            </w:del>
          </w:p>
        </w:tc>
      </w:tr>
      <w:tr w:rsidR="00B50908" w:rsidRPr="00A70FC5" w:rsidTr="00B50908">
        <w:trPr>
          <w:cantSplit/>
          <w:trHeight w:val="144"/>
          <w:jc w:val="center"/>
        </w:trPr>
        <w:tc>
          <w:tcPr>
            <w:tcW w:w="998" w:type="dxa"/>
            <w:vMerge/>
            <w:tcBorders>
              <w:bottom w:val="single" w:sz="4" w:space="0" w:color="auto"/>
            </w:tcBorders>
            <w:vAlign w:val="center"/>
          </w:tcPr>
          <w:p w:rsidR="00B50908" w:rsidRPr="00A70FC5" w:rsidRDefault="00B50908" w:rsidP="00B50908">
            <w:pPr>
              <w:pStyle w:val="TAL"/>
              <w:rPr>
                <w:rFonts w:eastAsia="?? ??" w:cs="v5.0.0"/>
                <w:lang w:eastAsia="zh-TW"/>
              </w:rPr>
            </w:pPr>
          </w:p>
        </w:tc>
        <w:tc>
          <w:tcPr>
            <w:tcW w:w="1843" w:type="dxa"/>
            <w:gridSpan w:val="2"/>
            <w:tcBorders>
              <w:top w:val="single" w:sz="4" w:space="0" w:color="auto"/>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21" w:type="dxa"/>
            <w:vMerge/>
            <w:tcBorders>
              <w:bottom w:val="single" w:sz="4" w:space="0" w:color="auto"/>
            </w:tcBorders>
            <w:vAlign w:val="center"/>
          </w:tcPr>
          <w:p w:rsidR="00B50908" w:rsidRPr="00A70FC5" w:rsidRDefault="00B50908" w:rsidP="00B50908">
            <w:pPr>
              <w:pStyle w:val="TAL"/>
              <w:rPr>
                <w:rFonts w:eastAsia="?? ??" w:cs="v5.0.0"/>
                <w:lang w:eastAsia="zh-TW"/>
              </w:rPr>
            </w:pPr>
          </w:p>
        </w:tc>
        <w:tc>
          <w:tcPr>
            <w:tcW w:w="144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-78</w:t>
            </w:r>
          </w:p>
        </w:tc>
        <w:tc>
          <w:tcPr>
            <w:tcW w:w="74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r w:rsidRPr="00A70FC5">
              <w:rPr>
                <w:rFonts w:cs="v5.0.0" w:hint="eastAsia"/>
                <w:lang w:eastAsia="zh-CN"/>
              </w:rPr>
              <w:t>-92</w:t>
            </w:r>
          </w:p>
        </w:tc>
        <w:tc>
          <w:tcPr>
            <w:tcW w:w="63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r w:rsidRPr="00A70FC5">
              <w:rPr>
                <w:rFonts w:cs="v5.0.0" w:hint="eastAsia"/>
                <w:lang w:eastAsia="zh-CN"/>
              </w:rPr>
              <w:t>-91</w:t>
            </w:r>
          </w:p>
        </w:tc>
        <w:tc>
          <w:tcPr>
            <w:tcW w:w="1440" w:type="dxa"/>
            <w:tcBorders>
              <w:left w:val="single" w:sz="4" w:space="0" w:color="000000"/>
              <w:bottom w:val="single" w:sz="4" w:space="0" w:color="auto"/>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-78</w:t>
            </w:r>
          </w:p>
        </w:tc>
        <w:tc>
          <w:tcPr>
            <w:tcW w:w="72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r w:rsidRPr="00A70FC5">
              <w:rPr>
                <w:rFonts w:cs="v5.0.0" w:hint="eastAsia"/>
                <w:lang w:eastAsia="zh-CN"/>
              </w:rPr>
              <w:t>-84</w:t>
            </w:r>
          </w:p>
        </w:tc>
        <w:tc>
          <w:tcPr>
            <w:tcW w:w="690" w:type="dxa"/>
            <w:tcBorders>
              <w:bottom w:val="single" w:sz="4" w:space="0" w:color="auto"/>
            </w:tcBorders>
            <w:shd w:val="clear" w:color="auto" w:fill="auto"/>
            <w:vAlign w:val="center"/>
          </w:tcPr>
          <w:p w:rsidR="00B50908" w:rsidRPr="00A70FC5" w:rsidRDefault="00B50908" w:rsidP="00B50908">
            <w:pPr>
              <w:pStyle w:val="TAC"/>
              <w:rPr>
                <w:rFonts w:cs="v5.0.0"/>
                <w:lang w:eastAsia="zh-CN"/>
              </w:rPr>
            </w:pPr>
            <w:r w:rsidRPr="00A70FC5">
              <w:rPr>
                <w:rFonts w:cs="v5.0.0" w:hint="eastAsia"/>
                <w:lang w:eastAsia="zh-CN"/>
              </w:rPr>
              <w:t>-83</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position w:val="-12"/>
                <w:lang w:eastAsia="zh-TW"/>
              </w:rPr>
              <w:object w:dxaOrig="460" w:dyaOrig="380">
                <v:shape id="_x0000_i1045" type="#_x0000_t75" style="width:23.85pt;height:19.45pt" o:ole="">
                  <v:imagedata r:id="rId22" o:title=""/>
                </v:shape>
                <o:OLEObject Type="Embed" ProgID="Equation.3" ShapeID="_x0000_i1045" DrawAspect="Content" ObjectID="_1683387517" r:id="rId42"/>
              </w:objec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dB[mW/15kHz]</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-98</w:t>
            </w:r>
          </w:p>
        </w:tc>
        <w:tc>
          <w:tcPr>
            <w:tcW w:w="2850" w:type="dxa"/>
            <w:gridSpan w:val="3"/>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-98</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 ??" w:cs="v5.0.0"/>
                <w:lang w:eastAsia="zh-TW"/>
              </w:rPr>
              <w:t>Modulation / Information bit payload</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(Note4)</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QPSK / 4392</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(Note4)</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QPSK / 4392</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 ??" w:cs="v5.0.0"/>
                <w:lang w:eastAsia="zh-TW"/>
              </w:rPr>
              <w:t>Max number of HARQ transmissions</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1</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1</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MS Mincho" w:cs="Arial"/>
                <w:lang w:eastAsia="zh-TW"/>
              </w:rPr>
              <w:t>Physical channel for CQI/PMI reporting</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 xml:space="preserve">H </w:t>
            </w:r>
            <w:r w:rsidRPr="00A70FC5">
              <w:rPr>
                <w:rFonts w:eastAsia="?? ??" w:cs="v5.0.0"/>
                <w:lang w:eastAsia="zh-TW"/>
              </w:rPr>
              <w:t>(Note5)</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H</w:t>
            </w:r>
            <w:r w:rsidRPr="00A70FC5">
              <w:rPr>
                <w:rFonts w:eastAsia="?? ??" w:cs="v5.0.0"/>
                <w:lang w:eastAsia="zh-TW"/>
              </w:rPr>
              <w:t xml:space="preserve"> (Note5)</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PMingLiU" w:cs="Arial"/>
                <w:lang w:eastAsia="zh-TW"/>
              </w:rPr>
              <w:t>PUCCH Report Type for CQI/PMI</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2</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2</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PMingLiU" w:cs="Arial"/>
                <w:lang w:eastAsia="zh-TW"/>
              </w:rPr>
              <w:t>PUCCH Report Type for RI</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3</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3</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lang w:eastAsia="zh-TW"/>
              </w:rPr>
              <w:t xml:space="preserve">Reporting periodicity </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ms</w:t>
            </w: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v5.0.0"/>
                <w:lang w:eastAsia="zh-CN"/>
              </w:rPr>
            </w:pPr>
            <w:r w:rsidRPr="00A70FC5">
              <w:rPr>
                <w:rFonts w:eastAsia="PMingLiU" w:cs="v5.0.0" w:hint="eastAsia"/>
                <w:lang w:eastAsia="zh-CN"/>
              </w:rPr>
              <w:t>CQI Delay</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ms</w:t>
            </w: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iCs/>
                <w:lang w:eastAsia="zh-CN"/>
              </w:rPr>
            </w:pPr>
            <w:r w:rsidRPr="00A70FC5">
              <w:rPr>
                <w:rFonts w:eastAsia="PMingLiU" w:cs="v5.0.0"/>
                <w:iCs/>
                <w:lang w:eastAsia="zh-CN"/>
              </w:rPr>
              <w:t>8</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iCs/>
                <w:lang w:eastAsia="zh-CN"/>
              </w:rPr>
            </w:pPr>
            <w:r w:rsidRPr="00A70FC5">
              <w:rPr>
                <w:rFonts w:eastAsia="PMingLiU" w:cs="v5.0.0"/>
                <w:iCs/>
                <w:lang w:eastAsia="zh-CN"/>
              </w:rPr>
              <w:t>8</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PMingLiU" w:cs="Arial"/>
                <w:i/>
                <w:lang w:eastAsia="zh-TW"/>
              </w:rPr>
              <w:t>cqi-pmi-ConfigurationIndex</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2</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2</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i/>
                <w:lang w:eastAsia="zh-TW"/>
              </w:rPr>
            </w:pPr>
            <w:r w:rsidRPr="00A70FC5">
              <w:rPr>
                <w:rFonts w:eastAsia="PMingLiU" w:cs="Arial"/>
                <w:i/>
                <w:lang w:eastAsia="zh-TW"/>
              </w:rPr>
              <w:t>ri-ConfigIndex</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1</w:t>
            </w:r>
          </w:p>
        </w:tc>
        <w:tc>
          <w:tcPr>
            <w:tcW w:w="1380" w:type="dxa"/>
            <w:gridSpan w:val="2"/>
            <w:tcBorders>
              <w:top w:val="single" w:sz="4" w:space="0" w:color="auto"/>
              <w:left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000000"/>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1</w:t>
            </w:r>
          </w:p>
        </w:tc>
        <w:tc>
          <w:tcPr>
            <w:tcW w:w="1410" w:type="dxa"/>
            <w:gridSpan w:val="2"/>
            <w:tcBorders>
              <w:top w:val="single" w:sz="4" w:space="0" w:color="auto"/>
              <w:left w:val="single" w:sz="4" w:space="0" w:color="auto"/>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PDSCH scheduled sub-frames</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2,3,4,7,8,9</w:t>
            </w:r>
          </w:p>
        </w:tc>
        <w:tc>
          <w:tcPr>
            <w:tcW w:w="1380" w:type="dxa"/>
            <w:gridSpan w:val="2"/>
            <w:tcBorders>
              <w:top w:val="single" w:sz="4" w:space="0" w:color="auto"/>
              <w:left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w:t>
            </w:r>
            <w:r w:rsidRPr="00A70FC5">
              <w:rPr>
                <w:rFonts w:eastAsia="PMingLiU" w:cs="v5.0.0"/>
                <w:lang w:eastAsia="zh-CN"/>
              </w:rPr>
              <w:t>6,</w:t>
            </w:r>
            <w:r w:rsidRPr="00A70FC5">
              <w:rPr>
                <w:rFonts w:eastAsia="PMingLiU" w:cs="v5.0.0" w:hint="eastAsia"/>
                <w:lang w:eastAsia="zh-CN"/>
              </w:rPr>
              <w:t>7,8,9</w:t>
            </w:r>
          </w:p>
        </w:tc>
        <w:tc>
          <w:tcPr>
            <w:tcW w:w="1440" w:type="dxa"/>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2,3,4,7,8,9</w:t>
            </w:r>
          </w:p>
        </w:tc>
        <w:tc>
          <w:tcPr>
            <w:tcW w:w="1410" w:type="dxa"/>
            <w:gridSpan w:val="2"/>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w:t>
            </w:r>
            <w:r w:rsidRPr="00A70FC5">
              <w:rPr>
                <w:rFonts w:eastAsia="PMingLiU" w:cs="v5.0.0"/>
                <w:lang w:eastAsia="zh-CN"/>
              </w:rPr>
              <w:t>6,</w:t>
            </w:r>
            <w:r w:rsidRPr="00A70FC5">
              <w:rPr>
                <w:rFonts w:eastAsia="PMingLiU" w:cs="v5.0.0" w:hint="eastAsia"/>
                <w:lang w:eastAsia="zh-CN"/>
              </w:rPr>
              <w:t>7,8,9</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Timing offset between TPs</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us</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Frequency offset between TPs</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Hz</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rsidTr="00B50908">
        <w:trPr>
          <w:cantSplit/>
          <w:trHeight w:val="678"/>
          <w:jc w:val="center"/>
        </w:trPr>
        <w:tc>
          <w:tcPr>
            <w:tcW w:w="9932" w:type="dxa"/>
            <w:gridSpan w:val="10"/>
            <w:tcBorders>
              <w:top w:val="single" w:sz="4" w:space="0" w:color="auto"/>
              <w:bottom w:val="single" w:sz="4" w:space="0" w:color="auto"/>
            </w:tcBorders>
            <w:vAlign w:val="center"/>
          </w:tcPr>
          <w:p w:rsidR="00B50908" w:rsidRPr="00A70FC5" w:rsidRDefault="00B50908" w:rsidP="00B50908">
            <w:pPr>
              <w:pStyle w:val="TAN"/>
              <w:rPr>
                <w:rFonts w:eastAsia="PMingLiU" w:cs="Arial"/>
                <w:lang w:eastAsia="zh-TW"/>
              </w:rPr>
            </w:pPr>
            <w:r w:rsidRPr="00A70FC5">
              <w:rPr>
                <w:rFonts w:eastAsia="PMingLiU" w:cs="Arial" w:hint="eastAsia"/>
                <w:lang w:eastAsia="zh-CN"/>
              </w:rPr>
              <w:lastRenderedPageBreak/>
              <w:t>Note1:</w:t>
            </w:r>
            <w:r w:rsidRPr="00A70FC5">
              <w:rPr>
                <w:rFonts w:eastAsia="PMingLiU" w:cs="Arial"/>
                <w:lang w:eastAsia="zh-TW"/>
              </w:rPr>
              <w:tab/>
              <w:t>Reference measurement channel RC.10 FDD according to Table A.4-1 with one sided dynamic OCNG Pattern OP.1 FDD as described in Annex A.5.1.1.</w:t>
            </w:r>
          </w:p>
          <w:p w:rsidR="00B50908" w:rsidRPr="00A70FC5" w:rsidRDefault="00B50908" w:rsidP="00B50908">
            <w:pPr>
              <w:pStyle w:val="TAN"/>
              <w:rPr>
                <w:rFonts w:eastAsia="PMingLiU" w:cs="Arial"/>
                <w:lang w:eastAsia="zh-TW"/>
              </w:rPr>
            </w:pPr>
            <w:r w:rsidRPr="00A70FC5">
              <w:rPr>
                <w:rFonts w:eastAsia="PMingLiU" w:cs="Arial" w:hint="eastAsia"/>
                <w:lang w:eastAsia="zh-CN"/>
              </w:rPr>
              <w:t>Note</w:t>
            </w:r>
            <w:r w:rsidRPr="00A70FC5">
              <w:rPr>
                <w:rFonts w:eastAsia="PMingLiU" w:cs="Arial"/>
                <w:lang w:eastAsia="zh-CN"/>
              </w:rPr>
              <w:t xml:space="preserve"> 2</w:t>
            </w:r>
            <w:r w:rsidRPr="00A70FC5">
              <w:rPr>
                <w:rFonts w:eastAsia="PMingLiU" w:cs="Arial" w:hint="eastAsia"/>
                <w:lang w:eastAsia="zh-CN"/>
              </w:rPr>
              <w:t>:</w:t>
            </w:r>
            <w:r w:rsidRPr="00A70FC5">
              <w:rPr>
                <w:rFonts w:eastAsia="PMingLiU" w:cs="Arial"/>
                <w:lang w:eastAsia="zh-TW"/>
              </w:rPr>
              <w:tab/>
              <w:t>REs for antenna</w:t>
            </w:r>
            <w:r w:rsidRPr="00A70FC5">
              <w:rPr>
                <w:rFonts w:eastAsia="PMingLiU" w:cs="Arial" w:hint="eastAsia"/>
                <w:lang w:eastAsia="zh-TW"/>
              </w:rPr>
              <w:t xml:space="preserve"> ports 0</w:t>
            </w:r>
            <w:r w:rsidRPr="00A70FC5">
              <w:rPr>
                <w:rFonts w:eastAsia="PMingLiU" w:cs="Arial"/>
                <w:lang w:eastAsia="zh-TW"/>
              </w:rPr>
              <w:t xml:space="preserve"> and</w:t>
            </w:r>
            <w:r w:rsidRPr="00A70FC5">
              <w:rPr>
                <w:rFonts w:eastAsia="PMingLiU" w:cs="Arial" w:hint="eastAsia"/>
                <w:lang w:eastAsia="zh-TW"/>
              </w:rPr>
              <w:t xml:space="preserve"> 1</w:t>
            </w:r>
            <w:r w:rsidRPr="00A70FC5">
              <w:rPr>
                <w:rFonts w:eastAsia="PMingLiU" w:cs="Arial"/>
                <w:lang w:eastAsia="zh-TW"/>
              </w:rPr>
              <w:t xml:space="preserve"> CRS have zero transmission power.</w:t>
            </w:r>
          </w:p>
          <w:p w:rsidR="00B50908" w:rsidRPr="00A70FC5" w:rsidRDefault="00B50908" w:rsidP="00B50908">
            <w:pPr>
              <w:pStyle w:val="TAN"/>
              <w:rPr>
                <w:rFonts w:eastAsia="PMingLiU" w:cs="Arial"/>
                <w:lang w:eastAsia="zh-TW"/>
              </w:rPr>
            </w:pPr>
            <w:r w:rsidRPr="00A70FC5">
              <w:rPr>
                <w:rFonts w:eastAsia="PMingLiU" w:cs="Arial"/>
                <w:lang w:eastAsia="zh-TW"/>
              </w:rPr>
              <w:t>Note 3:</w:t>
            </w:r>
            <w:r w:rsidRPr="00A70FC5">
              <w:rPr>
                <w:rFonts w:eastAsia="PMingLiU" w:cs="Arial"/>
                <w:lang w:eastAsia="zh-TW"/>
              </w:rPr>
              <w:tab/>
              <w:t>For each test, the minimum requirements shall be fulfilled for at least one of the two SNR(s) and the respective wanted signal input level.</w:t>
            </w:r>
          </w:p>
          <w:p w:rsidR="00B50908" w:rsidRPr="00A70FC5" w:rsidRDefault="00B50908" w:rsidP="00B50908">
            <w:pPr>
              <w:pStyle w:val="TAN"/>
              <w:rPr>
                <w:rFonts w:eastAsia="PMingLiU" w:cs="Arial"/>
                <w:lang w:eastAsia="zh-TW"/>
              </w:rPr>
            </w:pPr>
            <w:r w:rsidRPr="00A70FC5">
              <w:rPr>
                <w:rFonts w:eastAsia="PMingLiU" w:cs="Arial"/>
                <w:lang w:eastAsia="zh-TW"/>
              </w:rPr>
              <w:t>Note 4:</w:t>
            </w:r>
            <w:r w:rsidRPr="00A70FC5">
              <w:rPr>
                <w:rFonts w:eastAsia="PMingLiU" w:cs="Arial"/>
                <w:lang w:eastAsia="zh-TW"/>
              </w:rPr>
              <w:tab/>
              <w:t>N/A.</w:t>
            </w:r>
          </w:p>
          <w:p w:rsidR="00B50908" w:rsidRPr="00A70FC5" w:rsidRDefault="00B50908" w:rsidP="00B50908">
            <w:pPr>
              <w:pStyle w:val="TAN"/>
              <w:rPr>
                <w:rFonts w:eastAsia="PMingLiU" w:cs="Arial"/>
                <w:lang w:eastAsia="zh-TW"/>
              </w:rPr>
            </w:pPr>
            <w:r w:rsidRPr="00A70FC5">
              <w:rPr>
                <w:rFonts w:eastAsia="PMingLiU" w:cs="Arial"/>
                <w:lang w:eastAsia="zh-TW"/>
              </w:rPr>
              <w:t>Note 5:</w:t>
            </w:r>
            <w:r w:rsidRPr="00A70FC5">
              <w:rPr>
                <w:rFonts w:eastAsia="PMingLiU" w:cs="Arial"/>
                <w:lang w:eastAsia="zh-TW"/>
              </w:rPr>
              <w:tab/>
              <w:t>To avoid collisions between CQI/PMI reports and HARQ-ACK it is necessary to report both on PUSCH instead of PUCCH. PDCCH DCI format 0 shall be transmitted in downlink SF#1 to allow periodic CQI/PMI to multiplex with the HARQ-ACK on PUSCH in uplink #5.</w:t>
            </w:r>
          </w:p>
        </w:tc>
      </w:tr>
    </w:tbl>
    <w:p w:rsidR="00B50908" w:rsidRPr="00A70FC5" w:rsidRDefault="00B50908" w:rsidP="00B50908"/>
    <w:p w:rsidR="00B50908" w:rsidRDefault="00B50908" w:rsidP="00B50908">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B50908" w:rsidRDefault="00B50908" w:rsidP="00B50908">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D3571F" w:rsidRPr="00B50908" w:rsidRDefault="00D3571F">
      <w:pPr>
        <w:rPr>
          <w:noProof/>
        </w:rPr>
      </w:pPr>
    </w:p>
    <w:p w:rsidR="00B50908" w:rsidRPr="00A70FC5" w:rsidRDefault="00B50908" w:rsidP="00B50908">
      <w:pPr>
        <w:pStyle w:val="4"/>
        <w:rPr>
          <w:lang w:eastAsia="zh-CN"/>
        </w:rPr>
      </w:pPr>
      <w:r w:rsidRPr="00A70FC5">
        <w:t>9.2.4.2</w:t>
      </w:r>
      <w:r w:rsidRPr="00A70FC5">
        <w:rPr>
          <w:rFonts w:hint="eastAsia"/>
          <w:lang w:eastAsia="zh-CN"/>
        </w:rPr>
        <w:t>A</w:t>
      </w:r>
      <w:r w:rsidRPr="00A70FC5">
        <w:tab/>
        <w:t>TDD</w:t>
      </w:r>
      <w:r w:rsidRPr="00A70FC5">
        <w:rPr>
          <w:rFonts w:hint="eastAsia"/>
          <w:lang w:eastAsia="zh-CN"/>
        </w:rPr>
        <w:t xml:space="preserve"> (With </w:t>
      </w:r>
      <w:r w:rsidRPr="00A70FC5">
        <w:rPr>
          <w:i/>
          <w:lang w:val="en-US"/>
        </w:rPr>
        <w:t>interferenceMeasRestriction</w:t>
      </w:r>
      <w:r w:rsidRPr="00A70FC5">
        <w:rPr>
          <w:rFonts w:hint="eastAsia"/>
          <w:i/>
          <w:lang w:val="en-US" w:eastAsia="zh-CN"/>
        </w:rPr>
        <w:t xml:space="preserve"> </w:t>
      </w:r>
      <w:r w:rsidRPr="00A70FC5">
        <w:rPr>
          <w:rFonts w:hint="eastAsia"/>
          <w:lang w:eastAsia="zh-CN"/>
        </w:rPr>
        <w:t>configured)</w:t>
      </w:r>
    </w:p>
    <w:p w:rsidR="00B50908" w:rsidRPr="00A70FC5" w:rsidRDefault="00B50908" w:rsidP="00B50908">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9.2.4.2</w:t>
      </w:r>
      <w:r w:rsidRPr="00A70FC5">
        <w:rPr>
          <w:rFonts w:hint="eastAsia"/>
          <w:lang w:eastAsia="zh-CN"/>
        </w:rPr>
        <w:t>A</w:t>
      </w:r>
      <w:r w:rsidRPr="00A70FC5">
        <w:t xml:space="preserve">-1, and using the downlink physical channels specified in Tables C.3.4-1 and C.3.4-2, the reported offset level of the wideband spatial differential CQI for codeword #1 (Table 7.2-2 in TS 36.213 [6]) shall be used to determine the wideband CQI index for codeword #1 as </w:t>
      </w:r>
    </w:p>
    <w:p w:rsidR="00B50908" w:rsidRPr="00A70FC5" w:rsidRDefault="00B50908" w:rsidP="00B50908">
      <w:pPr>
        <w:pStyle w:val="EQ"/>
        <w:rPr>
          <w:rFonts w:ascii="Times" w:hAnsi="Times" w:cs="Arial"/>
          <w:kern w:val="2"/>
          <w:sz w:val="22"/>
          <w:szCs w:val="22"/>
          <w:lang w:eastAsia="zh-CN"/>
        </w:rPr>
      </w:pPr>
      <w:r w:rsidRPr="00A70FC5">
        <w:tab/>
        <w:t>wideband CQI</w:t>
      </w:r>
      <w:r w:rsidRPr="00A70FC5">
        <w:rPr>
          <w:vertAlign w:val="subscript"/>
        </w:rPr>
        <w:t>1</w:t>
      </w:r>
      <w:r w:rsidRPr="00A70FC5">
        <w:t xml:space="preserve"> = wideband CQI</w:t>
      </w:r>
      <w:r w:rsidRPr="00A70FC5">
        <w:rPr>
          <w:vertAlign w:val="subscript"/>
        </w:rPr>
        <w:t>0</w:t>
      </w:r>
      <w:r w:rsidRPr="00A70FC5">
        <w:t xml:space="preserve"> – Codeword 1 offset level</w:t>
      </w:r>
    </w:p>
    <w:p w:rsidR="00B50908" w:rsidRPr="00A70FC5" w:rsidRDefault="00B50908" w:rsidP="00B50908">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rsidR="00B50908" w:rsidRPr="00A70FC5" w:rsidRDefault="00B50908" w:rsidP="00B50908">
      <w:pPr>
        <w:rPr>
          <w:iCs/>
          <w:noProof/>
        </w:rPr>
      </w:pPr>
    </w:p>
    <w:p w:rsidR="00B50908" w:rsidRPr="00A70FC5" w:rsidRDefault="00B50908" w:rsidP="00B50908">
      <w:pPr>
        <w:pStyle w:val="TH"/>
        <w:rPr>
          <w:noProof/>
        </w:rPr>
      </w:pPr>
      <w:r w:rsidRPr="00A70FC5">
        <w:rPr>
          <w:noProof/>
        </w:rPr>
        <w:lastRenderedPageBreak/>
        <w:t>Table 9.2.4.2</w:t>
      </w:r>
      <w:r w:rsidRPr="00A70FC5">
        <w:rPr>
          <w:rFonts w:hint="eastAsia"/>
          <w:noProof/>
          <w:lang w:eastAsia="zh-CN"/>
        </w:rPr>
        <w:t>A</w:t>
      </w:r>
      <w:r w:rsidRPr="00A70FC5">
        <w:rPr>
          <w:noProof/>
        </w:rPr>
        <w:t>-1: PUCCH 1-1 static test (TDD)</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537"/>
        <w:gridCol w:w="1145"/>
        <w:gridCol w:w="1440"/>
        <w:gridCol w:w="1440"/>
        <w:gridCol w:w="745"/>
        <w:gridCol w:w="635"/>
        <w:gridCol w:w="1440"/>
        <w:gridCol w:w="720"/>
        <w:gridCol w:w="690"/>
      </w:tblGrid>
      <w:tr w:rsidR="00B50908" w:rsidRPr="00A70FC5" w:rsidTr="00B50908">
        <w:trPr>
          <w:trHeight w:val="70"/>
          <w:jc w:val="center"/>
        </w:trPr>
        <w:tc>
          <w:tcPr>
            <w:tcW w:w="2822" w:type="dxa"/>
            <w:gridSpan w:val="3"/>
            <w:vMerge w:val="restart"/>
            <w:vAlign w:val="center"/>
          </w:tcPr>
          <w:p w:rsidR="00B50908" w:rsidRPr="00A70FC5" w:rsidRDefault="00B50908" w:rsidP="00B50908">
            <w:pPr>
              <w:pStyle w:val="TAH"/>
              <w:rPr>
                <w:rFonts w:eastAsia="?? ??" w:cs="Arial"/>
                <w:lang w:eastAsia="zh-TW"/>
              </w:rPr>
            </w:pPr>
            <w:r w:rsidRPr="00A70FC5">
              <w:rPr>
                <w:rFonts w:eastAsia="?? ??" w:cs="Arial"/>
                <w:lang w:eastAsia="zh-TW"/>
              </w:rPr>
              <w:lastRenderedPageBreak/>
              <w:t>Parameter</w:t>
            </w:r>
          </w:p>
        </w:tc>
        <w:tc>
          <w:tcPr>
            <w:tcW w:w="1440" w:type="dxa"/>
            <w:vMerge w:val="restart"/>
            <w:vAlign w:val="center"/>
          </w:tcPr>
          <w:p w:rsidR="00B50908" w:rsidRPr="00A70FC5" w:rsidRDefault="00B50908" w:rsidP="00B50908">
            <w:pPr>
              <w:pStyle w:val="TAH"/>
              <w:rPr>
                <w:rFonts w:eastAsia="PMingLiU" w:cs="Arial"/>
                <w:lang w:eastAsia="zh-TW"/>
              </w:rPr>
            </w:pPr>
            <w:r w:rsidRPr="00A70FC5">
              <w:rPr>
                <w:rFonts w:eastAsia="PMingLiU" w:cs="Arial"/>
                <w:lang w:eastAsia="zh-TW"/>
              </w:rPr>
              <w:t>Unit</w:t>
            </w:r>
          </w:p>
        </w:tc>
        <w:tc>
          <w:tcPr>
            <w:tcW w:w="2820" w:type="dxa"/>
            <w:gridSpan w:val="3"/>
            <w:tcBorders>
              <w:bottom w:val="single" w:sz="4" w:space="0" w:color="auto"/>
            </w:tcBorders>
            <w:vAlign w:val="center"/>
          </w:tcPr>
          <w:p w:rsidR="00B50908" w:rsidRPr="00A70FC5" w:rsidRDefault="00B50908" w:rsidP="00B50908">
            <w:pPr>
              <w:pStyle w:val="TAH"/>
              <w:rPr>
                <w:rFonts w:eastAsia="?? ??" w:cs="Arial"/>
                <w:lang w:eastAsia="zh-TW"/>
              </w:rPr>
            </w:pPr>
            <w:r w:rsidRPr="00A70FC5">
              <w:rPr>
                <w:rFonts w:eastAsia="?? ??" w:cs="Arial"/>
                <w:lang w:eastAsia="zh-TW"/>
              </w:rPr>
              <w:t>Test 1</w:t>
            </w:r>
          </w:p>
        </w:tc>
        <w:tc>
          <w:tcPr>
            <w:tcW w:w="2850" w:type="dxa"/>
            <w:gridSpan w:val="3"/>
            <w:tcBorders>
              <w:bottom w:val="single" w:sz="4" w:space="0" w:color="auto"/>
            </w:tcBorders>
          </w:tcPr>
          <w:p w:rsidR="00B50908" w:rsidRPr="00A70FC5" w:rsidRDefault="00B50908" w:rsidP="00B50908">
            <w:pPr>
              <w:pStyle w:val="TAH"/>
              <w:rPr>
                <w:rFonts w:eastAsia="?? ??" w:cs="Arial"/>
                <w:lang w:eastAsia="zh-TW"/>
              </w:rPr>
            </w:pPr>
            <w:r w:rsidRPr="00A70FC5">
              <w:rPr>
                <w:rFonts w:eastAsia="?? ??" w:cs="Arial"/>
                <w:lang w:eastAsia="zh-TW"/>
              </w:rPr>
              <w:t>Test 2</w:t>
            </w:r>
          </w:p>
        </w:tc>
      </w:tr>
      <w:tr w:rsidR="00B50908" w:rsidRPr="00A70FC5" w:rsidTr="00B50908">
        <w:trPr>
          <w:trHeight w:val="70"/>
          <w:jc w:val="center"/>
        </w:trPr>
        <w:tc>
          <w:tcPr>
            <w:tcW w:w="2822" w:type="dxa"/>
            <w:gridSpan w:val="3"/>
            <w:vMerge/>
            <w:tcBorders>
              <w:bottom w:val="single" w:sz="4" w:space="0" w:color="auto"/>
            </w:tcBorders>
            <w:vAlign w:val="center"/>
          </w:tcPr>
          <w:p w:rsidR="00B50908" w:rsidRPr="00A70FC5" w:rsidRDefault="00B50908" w:rsidP="00B50908">
            <w:pPr>
              <w:pStyle w:val="TAH"/>
              <w:rPr>
                <w:rFonts w:eastAsia="?? ??" w:cs="Arial"/>
                <w:lang w:eastAsia="zh-TW"/>
              </w:rPr>
            </w:pPr>
          </w:p>
        </w:tc>
        <w:tc>
          <w:tcPr>
            <w:tcW w:w="1440" w:type="dxa"/>
            <w:vMerge/>
            <w:tcBorders>
              <w:bottom w:val="single" w:sz="4" w:space="0" w:color="auto"/>
            </w:tcBorders>
            <w:vAlign w:val="center"/>
          </w:tcPr>
          <w:p w:rsidR="00B50908" w:rsidRPr="00A70FC5" w:rsidRDefault="00B50908" w:rsidP="00B50908">
            <w:pPr>
              <w:pStyle w:val="TAH"/>
              <w:rPr>
                <w:rFonts w:eastAsia="PMingLiU"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c>
          <w:tcPr>
            <w:tcW w:w="1440" w:type="dxa"/>
            <w:tcBorders>
              <w:left w:val="single" w:sz="4" w:space="0" w:color="000000"/>
              <w:bottom w:val="single" w:sz="4" w:space="0" w:color="auto"/>
              <w:right w:val="single" w:sz="4" w:space="0" w:color="000000"/>
            </w:tcBorders>
          </w:tcPr>
          <w:p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410" w:type="dxa"/>
            <w:gridSpan w:val="2"/>
            <w:tcBorders>
              <w:left w:val="single" w:sz="4" w:space="0" w:color="000000"/>
              <w:bottom w:val="single" w:sz="4" w:space="0" w:color="auto"/>
            </w:tcBorders>
          </w:tcPr>
          <w:p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Bandwidth</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MHz</w:t>
            </w: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PDSCH transmission mode</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Uplink downlink configuration</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2</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Special subframe configuration</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4</w:t>
            </w:r>
          </w:p>
        </w:tc>
      </w:tr>
      <w:tr w:rsidR="00B50908" w:rsidRPr="00A70FC5" w:rsidTr="00B50908">
        <w:trPr>
          <w:trHeight w:val="70"/>
          <w:jc w:val="center"/>
        </w:trPr>
        <w:tc>
          <w:tcPr>
            <w:tcW w:w="1677" w:type="dxa"/>
            <w:gridSpan w:val="2"/>
            <w:vMerge w:val="restart"/>
            <w:shd w:val="clear" w:color="auto" w:fill="auto"/>
            <w:vAlign w:val="center"/>
          </w:tcPr>
          <w:p w:rsidR="00B50908" w:rsidRPr="00A70FC5" w:rsidRDefault="00B50908" w:rsidP="00B50908">
            <w:pPr>
              <w:pStyle w:val="TAL"/>
              <w:rPr>
                <w:rFonts w:eastAsia="?? ??" w:cs="Arial"/>
                <w:lang w:eastAsia="zh-TW"/>
              </w:rPr>
            </w:pPr>
            <w:r w:rsidRPr="00A70FC5">
              <w:rPr>
                <w:rFonts w:eastAsia="PMingLiU" w:cs="Arial"/>
                <w:lang w:eastAsia="zh-TW"/>
              </w:rPr>
              <w:t>Downlink power allocation (Note 1)</w:t>
            </w:r>
          </w:p>
        </w:tc>
        <w:tc>
          <w:tcPr>
            <w:tcW w:w="1145" w:type="dxa"/>
            <w:shd w:val="clear" w:color="auto" w:fill="auto"/>
            <w:vAlign w:val="center"/>
          </w:tcPr>
          <w:p w:rsidR="00B50908" w:rsidRPr="00A70FC5" w:rsidRDefault="00B50908" w:rsidP="00B50908">
            <w:pPr>
              <w:pStyle w:val="TAL"/>
              <w:rPr>
                <w:rFonts w:eastAsia="?? ??" w:cs="Arial"/>
                <w:lang w:eastAsia="zh-TW"/>
              </w:rPr>
            </w:pPr>
            <w:r w:rsidRPr="00A70FC5">
              <w:rPr>
                <w:rFonts w:eastAsia="PMingLiU" w:cs="Arial"/>
                <w:position w:val="-10"/>
                <w:lang w:eastAsia="zh-TW"/>
              </w:rPr>
              <w:object w:dxaOrig="340" w:dyaOrig="340">
                <v:shape id="_x0000_i1046" type="#_x0000_t75" style="width:14.6pt;height:14.6pt" o:ole="">
                  <v:imagedata r:id="rId12" o:title=""/>
                </v:shape>
                <o:OLEObject Type="Embed" ProgID="Equation.3" ShapeID="_x0000_i1046" DrawAspect="Content" ObjectID="_1683387518" r:id="rId43"/>
              </w:objec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rsidTr="00B50908">
        <w:trPr>
          <w:trHeight w:val="70"/>
          <w:jc w:val="center"/>
        </w:trPr>
        <w:tc>
          <w:tcPr>
            <w:tcW w:w="1677" w:type="dxa"/>
            <w:gridSpan w:val="2"/>
            <w:vMerge/>
            <w:shd w:val="clear" w:color="auto" w:fill="auto"/>
            <w:vAlign w:val="center"/>
          </w:tcPr>
          <w:p w:rsidR="00B50908" w:rsidRPr="00A70FC5" w:rsidRDefault="00B50908" w:rsidP="00B50908">
            <w:pPr>
              <w:pStyle w:val="TAL"/>
              <w:rPr>
                <w:rFonts w:eastAsia="?? ??" w:cs="Arial"/>
                <w:lang w:eastAsia="zh-TW"/>
              </w:rPr>
            </w:pPr>
          </w:p>
        </w:tc>
        <w:tc>
          <w:tcPr>
            <w:tcW w:w="1145" w:type="dxa"/>
            <w:tcBorders>
              <w:bottom w:val="single" w:sz="4" w:space="0" w:color="auto"/>
            </w:tcBorders>
            <w:shd w:val="clear" w:color="auto" w:fill="auto"/>
            <w:vAlign w:val="center"/>
          </w:tcPr>
          <w:p w:rsidR="00B50908" w:rsidRPr="00A70FC5" w:rsidRDefault="00B50908" w:rsidP="00B50908">
            <w:pPr>
              <w:pStyle w:val="TAL"/>
              <w:rPr>
                <w:rFonts w:eastAsia="?? ??" w:cs="Arial"/>
                <w:lang w:eastAsia="zh-TW"/>
              </w:rPr>
            </w:pPr>
            <w:r w:rsidRPr="00A70FC5">
              <w:rPr>
                <w:rFonts w:eastAsia="PMingLiU" w:cs="Arial"/>
                <w:position w:val="-10"/>
                <w:lang w:eastAsia="zh-TW"/>
              </w:rPr>
              <w:object w:dxaOrig="320" w:dyaOrig="340">
                <v:shape id="_x0000_i1047" type="#_x0000_t75" style="width:13.7pt;height:14.6pt" o:ole="">
                  <v:imagedata r:id="rId14" o:title=""/>
                </v:shape>
                <o:OLEObject Type="Embed" ProgID="Equation.3" ShapeID="_x0000_i1047" DrawAspect="Content" ObjectID="_1683387519" r:id="rId44"/>
              </w:objec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rsidTr="00B50908">
        <w:trPr>
          <w:trHeight w:val="70"/>
          <w:jc w:val="center"/>
        </w:trPr>
        <w:tc>
          <w:tcPr>
            <w:tcW w:w="1677" w:type="dxa"/>
            <w:gridSpan w:val="2"/>
            <w:vMerge/>
            <w:shd w:val="clear" w:color="auto" w:fill="auto"/>
            <w:vAlign w:val="center"/>
          </w:tcPr>
          <w:p w:rsidR="00B50908" w:rsidRPr="00A70FC5" w:rsidRDefault="00B50908" w:rsidP="00B50908">
            <w:pPr>
              <w:pStyle w:val="TAL"/>
              <w:rPr>
                <w:rFonts w:eastAsia="?? ??" w:cs="Arial"/>
                <w:lang w:eastAsia="zh-TW"/>
              </w:rPr>
            </w:pPr>
          </w:p>
        </w:tc>
        <w:tc>
          <w:tcPr>
            <w:tcW w:w="1145" w:type="dxa"/>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hint="eastAsia"/>
                <w:lang w:eastAsia="zh-CN"/>
              </w:rPr>
              <w:t>P</w:t>
            </w:r>
            <w:r w:rsidRPr="00A70FC5">
              <w:rPr>
                <w:rFonts w:eastAsia="PMingLiU" w:cs="Arial" w:hint="eastAsia"/>
                <w:vertAlign w:val="subscript"/>
                <w:lang w:eastAsia="zh-CN"/>
              </w:rPr>
              <w:t>c</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-6</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-6</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-6</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-6</w:t>
            </w:r>
          </w:p>
        </w:tc>
      </w:tr>
      <w:tr w:rsidR="00B50908" w:rsidRPr="00A70FC5" w:rsidTr="00B50908">
        <w:trPr>
          <w:trHeight w:val="70"/>
          <w:jc w:val="center"/>
        </w:trPr>
        <w:tc>
          <w:tcPr>
            <w:tcW w:w="1677" w:type="dxa"/>
            <w:gridSpan w:val="2"/>
            <w:vMerge/>
            <w:tcBorders>
              <w:bottom w:val="single" w:sz="4" w:space="0" w:color="auto"/>
            </w:tcBorders>
            <w:shd w:val="clear" w:color="auto" w:fill="auto"/>
            <w:vAlign w:val="center"/>
          </w:tcPr>
          <w:p w:rsidR="00B50908" w:rsidRPr="00A70FC5" w:rsidRDefault="00B50908" w:rsidP="00B50908">
            <w:pPr>
              <w:pStyle w:val="TAL"/>
              <w:rPr>
                <w:rFonts w:eastAsia="?? ??" w:cs="Arial"/>
                <w:lang w:eastAsia="zh-TW"/>
              </w:rPr>
            </w:pPr>
          </w:p>
        </w:tc>
        <w:tc>
          <w:tcPr>
            <w:tcW w:w="1145" w:type="dxa"/>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sym w:font="Symbol" w:char="F073"/>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309"/>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w:t>
            </w:r>
            <w:r w:rsidRPr="00A70FC5">
              <w:rPr>
                <w:rFonts w:eastAsia="PMingLiU" w:cs="Arial" w:hint="eastAsia"/>
                <w:lang w:eastAsia="zh-CN"/>
              </w:rPr>
              <w:t>ell ID</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2850" w:type="dxa"/>
            <w:gridSpan w:val="3"/>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hint="eastAsia"/>
                <w:lang w:eastAsia="zh-TW"/>
              </w:rPr>
              <w:t>Cell-specific reference signals</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(Note 2)</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(Note 2)</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hint="eastAsia"/>
                <w:lang w:eastAsia="zh-CN"/>
              </w:rPr>
              <w:t>e-MIMO Type</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Class B</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1</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i/>
                <w:lang w:val="en-US"/>
              </w:rPr>
              <w:t>interferenceMeasRestriction</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Enable</w:t>
            </w:r>
          </w:p>
        </w:tc>
      </w:tr>
      <w:tr w:rsidR="00B50908" w:rsidRPr="00A70FC5" w:rsidTr="00B50908">
        <w:trPr>
          <w:trHeight w:val="498"/>
          <w:jc w:val="center"/>
        </w:trPr>
        <w:tc>
          <w:tcPr>
            <w:tcW w:w="2822" w:type="dxa"/>
            <w:gridSpan w:val="3"/>
            <w:tcBorders>
              <w:bottom w:val="single" w:sz="4" w:space="0" w:color="auto"/>
            </w:tcBorders>
            <w:shd w:val="clear" w:color="auto" w:fill="auto"/>
            <w:vAlign w:val="center"/>
          </w:tcPr>
          <w:p w:rsidR="00B50908" w:rsidRPr="00A70FC5" w:rsidDel="009025FB" w:rsidRDefault="00B50908" w:rsidP="00B50908">
            <w:pPr>
              <w:pStyle w:val="TAL"/>
              <w:rPr>
                <w:rFonts w:eastAsia="PMingLiU" w:cs="Arial"/>
                <w:lang w:eastAsia="zh-CN"/>
              </w:rPr>
            </w:pPr>
            <w:r w:rsidRPr="00A70FC5">
              <w:rPr>
                <w:rFonts w:eastAsia="PMingLiU" w:cs="Arial" w:hint="eastAsia"/>
                <w:lang w:eastAsia="zh-TW"/>
              </w:rPr>
              <w:t>CSI reference signals</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w:t>
            </w:r>
            <w:r w:rsidRPr="00A70FC5">
              <w:rPr>
                <w:rFonts w:eastAsia="PMingLiU" w:cs="Arial"/>
                <w:lang w:eastAsia="zh-TW"/>
              </w:rPr>
              <w:t>22</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w:t>
            </w:r>
            <w:r w:rsidRPr="00A70FC5">
              <w:rPr>
                <w:rFonts w:eastAsia="PMingLiU" w:cs="Arial"/>
                <w:lang w:eastAsia="zh-TW"/>
              </w:rPr>
              <w:t>22</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t>CSI-RS periodicity and subframe offset</w:t>
            </w:r>
            <w:r w:rsidRPr="00A70FC5">
              <w:rPr>
                <w:rFonts w:eastAsia="PMingLiU" w:cs="Arial"/>
                <w:lang w:eastAsia="zh-CN"/>
              </w:rPr>
              <w:t xml:space="preserve">  </w:t>
            </w:r>
            <w:r w:rsidRPr="00A70FC5">
              <w:rPr>
                <w:rFonts w:eastAsia="PMingLiU" w:cs="Arial"/>
                <w:i/>
                <w:lang w:eastAsia="zh-TW"/>
              </w:rPr>
              <w:t>T</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w:t>
            </w:r>
            <w:r w:rsidRPr="00A70FC5">
              <w:rPr>
                <w:rFonts w:eastAsia="PMingLiU" w:cs="Arial"/>
                <w:vertAlign w:val="subscript"/>
                <w:lang w:eastAsia="zh-TW"/>
              </w:rPr>
              <w:t>CSI-RS</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5/</w:t>
            </w:r>
            <w:r w:rsidRPr="00A70FC5">
              <w:rPr>
                <w:rFonts w:eastAsia="PMingLiU" w:cs="Arial"/>
                <w:lang w:eastAsia="zh-TW"/>
              </w:rPr>
              <w:t>3</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5/</w:t>
            </w:r>
            <w:r w:rsidRPr="00A70FC5">
              <w:rPr>
                <w:rFonts w:eastAsia="PMingLiU" w:cs="Arial"/>
                <w:lang w:eastAsia="zh-TW"/>
              </w:rPr>
              <w:t>3</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426"/>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CSI-RS</w:t>
            </w:r>
            <w:r w:rsidRPr="00A70FC5">
              <w:rPr>
                <w:rFonts w:eastAsia="PMingLiU" w:cs="Arial"/>
                <w:lang w:eastAsia="zh-CN"/>
              </w:rPr>
              <w:t xml:space="preserve"> </w:t>
            </w:r>
            <w:r w:rsidRPr="00A70FC5">
              <w:rPr>
                <w:rFonts w:eastAsia="PMingLiU" w:cs="Arial" w:hint="eastAsia"/>
                <w:lang w:eastAsia="zh-TW"/>
              </w:rPr>
              <w:t>configuration</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534"/>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t>Zero-Power CSI-RS configuration</w:t>
            </w:r>
          </w:p>
          <w:p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3 /</w:t>
            </w:r>
            <w:r w:rsidRPr="00A70FC5">
              <w:rPr>
                <w:rFonts w:eastAsia="PMingLiU" w:cs="Arial"/>
                <w:lang w:eastAsia="zh-CN"/>
              </w:rPr>
              <w:t xml:space="preserve"> </w:t>
            </w:r>
            <w:r w:rsidRPr="00A70FC5">
              <w:rPr>
                <w:rFonts w:eastAsia="PMingLiU" w:cs="Arial"/>
                <w:lang w:eastAsia="zh-TW"/>
              </w:rPr>
              <w:t>1000010000000000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3 /</w:t>
            </w:r>
            <w:r w:rsidRPr="00A70FC5">
              <w:rPr>
                <w:rFonts w:eastAsia="PMingLiU" w:cs="Arial"/>
                <w:lang w:eastAsia="zh-CN"/>
              </w:rPr>
              <w:t xml:space="preserve"> </w:t>
            </w:r>
            <w:r w:rsidRPr="00A70FC5">
              <w:rPr>
                <w:rFonts w:eastAsia="PMingLiU" w:cs="Arial"/>
                <w:lang w:eastAsia="zh-TW"/>
              </w:rPr>
              <w:t>1000010000000000</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CSI-IM configuration</w:t>
            </w:r>
          </w:p>
          <w:p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CSI process configuration</w:t>
            </w:r>
          </w:p>
          <w:p w:rsidR="00B50908" w:rsidRPr="00A70FC5" w:rsidRDefault="00B50908" w:rsidP="00B50908">
            <w:pPr>
              <w:pStyle w:val="TAL"/>
              <w:rPr>
                <w:rFonts w:eastAsia="PMingLiU" w:cs="Arial"/>
                <w:lang w:eastAsia="zh-CN"/>
              </w:rPr>
            </w:pPr>
            <w:r w:rsidRPr="00A70FC5">
              <w:rPr>
                <w:rFonts w:eastAsia="PMingLiU" w:cs="Arial"/>
                <w:lang w:eastAsia="zh-CN"/>
              </w:rPr>
              <w:t>Signal/Interference/Reporting mode</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c>
          <w:tcPr>
            <w:tcW w:w="2850" w:type="dxa"/>
            <w:gridSpan w:val="3"/>
            <w:tcBorders>
              <w:left w:val="single" w:sz="4" w:space="0" w:color="000000"/>
              <w:bottom w:val="single" w:sz="4" w:space="0" w:color="auto"/>
            </w:tcBorders>
            <w:vAlign w:val="center"/>
          </w:tcPr>
          <w:p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Propagation condition and antenna configuration</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w:t>
            </w:r>
            <w:r w:rsidRPr="00A70FC5">
              <w:rPr>
                <w:rFonts w:eastAsia="PMingLiU" w:cs="Arial"/>
                <w:lang w:eastAsia="zh-CN"/>
              </w:rPr>
              <w:t>8</w:t>
            </w:r>
            <w:r w:rsidRPr="00A70FC5">
              <w:rPr>
                <w:rFonts w:eastAsia="?? ??" w:cs="Arial"/>
                <w:lang w:eastAsia="zh-TW"/>
              </w:rPr>
              <w:t xml:space="preserve"> x 2)</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 xml:space="preserve">Clause B.1 </w:t>
            </w:r>
            <w:r w:rsidRPr="00A70FC5">
              <w:rPr>
                <w:rFonts w:eastAsia="?? ??" w:cs="Arial"/>
                <w:lang w:eastAsia="zh-TW"/>
              </w:rPr>
              <w:br/>
              <w:t>(</w:t>
            </w:r>
            <w:r w:rsidRPr="00A70FC5">
              <w:rPr>
                <w:rFonts w:eastAsia="PMingLiU" w:cs="Arial"/>
                <w:lang w:eastAsia="zh-CN"/>
              </w:rPr>
              <w:t>8</w:t>
            </w:r>
            <w:r w:rsidRPr="00A70FC5">
              <w:rPr>
                <w:rFonts w:eastAsia="?? ??" w:cs="Arial"/>
                <w:lang w:eastAsia="zh-TW"/>
              </w:rPr>
              <w:t xml:space="preserve"> x 2)</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CodeBookSubsetRestriction bitmap</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0x0000 0000 0020 0000 0000 0001 0000</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100000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0x0000 0000 0020 0000 0000 0001 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100000</w:t>
            </w:r>
          </w:p>
        </w:tc>
      </w:tr>
      <w:tr w:rsidR="00B50908" w:rsidRPr="00A70FC5" w:rsidTr="00B50908">
        <w:trPr>
          <w:trHeight w:val="282"/>
          <w:jc w:val="center"/>
        </w:trPr>
        <w:tc>
          <w:tcPr>
            <w:tcW w:w="1140" w:type="dxa"/>
            <w:vMerge w:val="restart"/>
            <w:vAlign w:val="center"/>
          </w:tcPr>
          <w:p w:rsidR="00B50908" w:rsidRPr="00A70FC5" w:rsidRDefault="00B50908" w:rsidP="00B50908">
            <w:pPr>
              <w:pStyle w:val="TAL"/>
              <w:rPr>
                <w:rFonts w:eastAsia="?? ??" w:cs="Arial"/>
                <w:lang w:eastAsia="zh-TW"/>
              </w:rPr>
            </w:pPr>
            <w:r w:rsidRPr="00A70FC5">
              <w:rPr>
                <w:rFonts w:eastAsia="?? ??" w:cs="Arial"/>
                <w:lang w:eastAsia="zh-TW"/>
              </w:rPr>
              <w:t xml:space="preserve">SNR (Note 3) </w:t>
            </w:r>
          </w:p>
        </w:tc>
        <w:tc>
          <w:tcPr>
            <w:tcW w:w="1682" w:type="dxa"/>
            <w:gridSpan w:val="2"/>
            <w:tcBorders>
              <w:bottom w:val="single" w:sz="4" w:space="0" w:color="auto"/>
            </w:tcBorders>
            <w:vAlign w:val="center"/>
          </w:tcPr>
          <w:p w:rsidR="00B50908" w:rsidRPr="00A70FC5" w:rsidRDefault="00B50908" w:rsidP="00B50908">
            <w:pPr>
              <w:pStyle w:val="TAL"/>
              <w:rPr>
                <w:rFonts w:cs="Arial"/>
                <w:lang w:eastAsia="zh-CN"/>
              </w:rPr>
            </w:pPr>
            <w:r w:rsidRPr="00A70FC5">
              <w:rPr>
                <w:rFonts w:cs="Arial" w:hint="eastAsia"/>
                <w:lang w:eastAsia="zh-CN"/>
              </w:rPr>
              <w:t>Sub-frame 8</w:t>
            </w:r>
          </w:p>
        </w:tc>
        <w:tc>
          <w:tcPr>
            <w:tcW w:w="1440" w:type="dxa"/>
            <w:vMerge w:val="restart"/>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righ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4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del w:id="188" w:author="Huawei" w:date="2021-05-11T21:04:00Z">
              <w:r w:rsidRPr="00A70FC5" w:rsidDel="00672DB6">
                <w:rPr>
                  <w:rFonts w:cs="Arial" w:hint="eastAsia"/>
                  <w:lang w:eastAsia="zh-CN"/>
                </w:rPr>
                <w:delText>[</w:delText>
              </w:r>
            </w:del>
            <w:r w:rsidRPr="00A70FC5">
              <w:rPr>
                <w:rFonts w:cs="Arial" w:hint="eastAsia"/>
                <w:lang w:eastAsia="zh-CN"/>
              </w:rPr>
              <w:t>15</w:t>
            </w:r>
            <w:del w:id="189" w:author="Huawei" w:date="2021-05-11T21:04:00Z">
              <w:r w:rsidRPr="00A70FC5" w:rsidDel="00672DB6">
                <w:rPr>
                  <w:rFonts w:cs="Arial" w:hint="eastAsia"/>
                  <w:lang w:eastAsia="zh-CN"/>
                </w:rPr>
                <w:delText>]</w:delText>
              </w:r>
            </w:del>
          </w:p>
        </w:tc>
        <w:tc>
          <w:tcPr>
            <w:tcW w:w="63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del w:id="190" w:author="Huawei" w:date="2021-05-11T21:04:00Z">
              <w:r w:rsidRPr="00A70FC5" w:rsidDel="00672DB6">
                <w:rPr>
                  <w:rFonts w:cs="Arial" w:hint="eastAsia"/>
                  <w:lang w:eastAsia="zh-CN"/>
                </w:rPr>
                <w:delText>[</w:delText>
              </w:r>
            </w:del>
            <w:r w:rsidRPr="00A70FC5">
              <w:rPr>
                <w:rFonts w:cs="Arial" w:hint="eastAsia"/>
                <w:lang w:eastAsia="zh-CN"/>
              </w:rPr>
              <w:t>16</w:t>
            </w:r>
            <w:del w:id="191" w:author="Huawei" w:date="2021-05-11T21:04:00Z">
              <w:r w:rsidRPr="00A70FC5" w:rsidDel="00672DB6">
                <w:rPr>
                  <w:rFonts w:cs="Arial" w:hint="eastAsia"/>
                  <w:lang w:eastAsia="zh-CN"/>
                </w:rPr>
                <w:delText>]</w:delText>
              </w:r>
            </w:del>
          </w:p>
        </w:tc>
        <w:tc>
          <w:tcPr>
            <w:tcW w:w="1440" w:type="dxa"/>
            <w:tcBorders>
              <w:lef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20" w:type="dxa"/>
            <w:tcBorders>
              <w:right w:val="single" w:sz="4" w:space="0" w:color="000000"/>
            </w:tcBorders>
            <w:shd w:val="clear" w:color="auto" w:fill="auto"/>
          </w:tcPr>
          <w:p w:rsidR="00B50908" w:rsidRPr="00A70FC5" w:rsidRDefault="00B50908" w:rsidP="00B50908">
            <w:pPr>
              <w:pStyle w:val="TAC"/>
              <w:rPr>
                <w:rFonts w:cs="Arial"/>
                <w:lang w:eastAsia="zh-CN"/>
              </w:rPr>
            </w:pPr>
            <w:del w:id="192" w:author="Huawei" w:date="2021-05-11T21:04:00Z">
              <w:r w:rsidRPr="00A70FC5" w:rsidDel="00672DB6">
                <w:rPr>
                  <w:rFonts w:cs="Arial" w:hint="eastAsia"/>
                  <w:lang w:eastAsia="zh-CN"/>
                </w:rPr>
                <w:delText>[</w:delText>
              </w:r>
            </w:del>
            <w:r w:rsidRPr="00A70FC5">
              <w:rPr>
                <w:rFonts w:cs="Arial" w:hint="eastAsia"/>
                <w:lang w:eastAsia="zh-CN"/>
              </w:rPr>
              <w:t>23</w:t>
            </w:r>
            <w:del w:id="193" w:author="Huawei" w:date="2021-05-11T21:04:00Z">
              <w:r w:rsidRPr="00A70FC5" w:rsidDel="00672DB6">
                <w:rPr>
                  <w:rFonts w:cs="Arial" w:hint="eastAsia"/>
                  <w:lang w:eastAsia="zh-CN"/>
                </w:rPr>
                <w:delText>]</w:delText>
              </w:r>
            </w:del>
          </w:p>
        </w:tc>
        <w:tc>
          <w:tcPr>
            <w:tcW w:w="690" w:type="dxa"/>
            <w:shd w:val="clear" w:color="auto" w:fill="auto"/>
          </w:tcPr>
          <w:p w:rsidR="00B50908" w:rsidRPr="00A70FC5" w:rsidRDefault="00B50908" w:rsidP="00B50908">
            <w:pPr>
              <w:pStyle w:val="TAC"/>
              <w:rPr>
                <w:rFonts w:cs="Arial"/>
                <w:lang w:eastAsia="zh-CN"/>
              </w:rPr>
            </w:pPr>
            <w:del w:id="194" w:author="Huawei" w:date="2021-05-11T21:04:00Z">
              <w:r w:rsidRPr="00A70FC5" w:rsidDel="00672DB6">
                <w:rPr>
                  <w:rFonts w:cs="Arial" w:hint="eastAsia"/>
                  <w:lang w:eastAsia="zh-CN"/>
                </w:rPr>
                <w:delText>[</w:delText>
              </w:r>
            </w:del>
            <w:r w:rsidRPr="00A70FC5">
              <w:rPr>
                <w:rFonts w:cs="Arial" w:hint="eastAsia"/>
                <w:lang w:eastAsia="zh-CN"/>
              </w:rPr>
              <w:t>24</w:t>
            </w:r>
            <w:del w:id="195" w:author="Huawei" w:date="2021-05-11T21:04:00Z">
              <w:r w:rsidRPr="00A70FC5" w:rsidDel="00672DB6">
                <w:rPr>
                  <w:rFonts w:cs="Arial" w:hint="eastAsia"/>
                  <w:lang w:eastAsia="zh-CN"/>
                </w:rPr>
                <w:delText>]</w:delText>
              </w:r>
            </w:del>
          </w:p>
        </w:tc>
      </w:tr>
      <w:tr w:rsidR="00B50908" w:rsidRPr="00A70FC5" w:rsidTr="00B50908">
        <w:trPr>
          <w:trHeight w:val="282"/>
          <w:jc w:val="center"/>
        </w:trPr>
        <w:tc>
          <w:tcPr>
            <w:tcW w:w="1140" w:type="dxa"/>
            <w:vMerge/>
            <w:tcBorders>
              <w:bottom w:val="single" w:sz="4" w:space="0" w:color="auto"/>
            </w:tcBorders>
            <w:vAlign w:val="center"/>
          </w:tcPr>
          <w:p w:rsidR="00B50908" w:rsidRPr="00A70FC5" w:rsidRDefault="00B50908" w:rsidP="00B50908">
            <w:pPr>
              <w:pStyle w:val="TAL"/>
              <w:rPr>
                <w:rFonts w:eastAsia="?? ??" w:cs="Arial"/>
                <w:lang w:eastAsia="zh-TW"/>
              </w:rPr>
            </w:pPr>
          </w:p>
        </w:tc>
        <w:tc>
          <w:tcPr>
            <w:tcW w:w="1682" w:type="dxa"/>
            <w:gridSpan w:val="2"/>
            <w:tcBorders>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40" w:type="dxa"/>
            <w:vMerge/>
            <w:tcBorders>
              <w:bottom w:val="single" w:sz="4" w:space="0" w:color="auto"/>
            </w:tcBorders>
            <w:vAlign w:val="center"/>
          </w:tcPr>
          <w:p w:rsidR="00B50908" w:rsidRPr="00A70FC5" w:rsidRDefault="00B50908" w:rsidP="00B50908">
            <w:pPr>
              <w:pStyle w:val="TAC"/>
              <w:rPr>
                <w:rFonts w:eastAsia="?? ??" w:cs="Arial"/>
                <w:lang w:eastAsia="zh-TW"/>
              </w:rPr>
            </w:pPr>
          </w:p>
        </w:tc>
        <w:tc>
          <w:tcPr>
            <w:tcW w:w="1440" w:type="dxa"/>
            <w:tcBorders>
              <w:righ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4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6</w:t>
            </w:r>
          </w:p>
        </w:tc>
        <w:tc>
          <w:tcPr>
            <w:tcW w:w="63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7</w:t>
            </w:r>
          </w:p>
        </w:tc>
        <w:tc>
          <w:tcPr>
            <w:tcW w:w="1440" w:type="dxa"/>
            <w:tcBorders>
              <w:lef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20" w:type="dxa"/>
            <w:tcBorders>
              <w:right w:val="single" w:sz="4" w:space="0" w:color="000000"/>
            </w:tcBorders>
            <w:shd w:val="clear" w:color="auto" w:fill="auto"/>
          </w:tcPr>
          <w:p w:rsidR="00B50908" w:rsidRPr="00A70FC5" w:rsidRDefault="00B50908" w:rsidP="00B50908">
            <w:pPr>
              <w:pStyle w:val="TAC"/>
              <w:rPr>
                <w:rFonts w:eastAsia="PMingLiU" w:cs="Arial"/>
                <w:lang w:eastAsia="zh-CN"/>
              </w:rPr>
            </w:pPr>
            <w:r w:rsidRPr="00A70FC5">
              <w:rPr>
                <w:rFonts w:eastAsia="PMingLiU" w:cs="Arial"/>
                <w:lang w:eastAsia="zh-CN"/>
              </w:rPr>
              <w:t>14</w:t>
            </w:r>
          </w:p>
        </w:tc>
        <w:tc>
          <w:tcPr>
            <w:tcW w:w="690" w:type="dxa"/>
            <w:shd w:val="clear" w:color="auto" w:fill="auto"/>
          </w:tcPr>
          <w:p w:rsidR="00B50908" w:rsidRPr="00A70FC5" w:rsidRDefault="00B50908" w:rsidP="00B50908">
            <w:pPr>
              <w:pStyle w:val="TAC"/>
              <w:rPr>
                <w:rFonts w:eastAsia="PMingLiU" w:cs="Arial"/>
                <w:lang w:eastAsia="zh-CN"/>
              </w:rPr>
            </w:pPr>
            <w:r w:rsidRPr="00A70FC5">
              <w:rPr>
                <w:rFonts w:eastAsia="PMingLiU" w:cs="Arial"/>
                <w:lang w:eastAsia="zh-CN"/>
              </w:rPr>
              <w:t>15</w:t>
            </w:r>
          </w:p>
        </w:tc>
      </w:tr>
      <w:tr w:rsidR="00B50908" w:rsidRPr="00A70FC5" w:rsidTr="00B50908">
        <w:trPr>
          <w:cantSplit/>
          <w:trHeight w:val="144"/>
          <w:jc w:val="center"/>
        </w:trPr>
        <w:tc>
          <w:tcPr>
            <w:tcW w:w="1140" w:type="dxa"/>
            <w:vMerge w:val="restart"/>
            <w:tcBorders>
              <w:top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position w:val="-12"/>
                <w:lang w:eastAsia="zh-TW"/>
              </w:rPr>
              <w:object w:dxaOrig="380" w:dyaOrig="400">
                <v:shape id="_x0000_i1048" type="#_x0000_t75" style="width:19.45pt;height:20.3pt" o:ole="">
                  <v:imagedata r:id="rId20" o:title=""/>
                </v:shape>
                <o:OLEObject Type="Embed" ProgID="Equation.3" ShapeID="_x0000_i1048" DrawAspect="Content" ObjectID="_1683387520" r:id="rId45"/>
              </w:object>
            </w:r>
          </w:p>
        </w:tc>
        <w:tc>
          <w:tcPr>
            <w:tcW w:w="1682" w:type="dxa"/>
            <w:gridSpan w:val="2"/>
            <w:tcBorders>
              <w:top w:val="single" w:sz="4" w:space="0" w:color="auto"/>
              <w:bottom w:val="single" w:sz="4" w:space="0" w:color="auto"/>
            </w:tcBorders>
            <w:vAlign w:val="center"/>
          </w:tcPr>
          <w:p w:rsidR="00B50908" w:rsidRPr="00A70FC5" w:rsidRDefault="00B50908" w:rsidP="00B50908">
            <w:pPr>
              <w:pStyle w:val="TAL"/>
              <w:rPr>
                <w:rFonts w:cs="Arial"/>
                <w:lang w:eastAsia="zh-CN"/>
              </w:rPr>
            </w:pPr>
            <w:r w:rsidRPr="00A70FC5">
              <w:rPr>
                <w:rFonts w:cs="Arial" w:hint="eastAsia"/>
                <w:lang w:eastAsia="zh-CN"/>
              </w:rPr>
              <w:t xml:space="preserve">Sub-frame 8 </w:t>
            </w:r>
          </w:p>
        </w:tc>
        <w:tc>
          <w:tcPr>
            <w:tcW w:w="1440" w:type="dxa"/>
            <w:vMerge w:val="restart"/>
            <w:tcBorders>
              <w:top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dB[mW/15kHz]</w:t>
            </w:r>
          </w:p>
        </w:tc>
        <w:tc>
          <w:tcPr>
            <w:tcW w:w="144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-81</w:t>
            </w:r>
          </w:p>
        </w:tc>
        <w:tc>
          <w:tcPr>
            <w:tcW w:w="74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196" w:author="Huawei" w:date="2021-05-11T21:04:00Z">
              <w:r w:rsidRPr="00A70FC5" w:rsidDel="00672DB6">
                <w:rPr>
                  <w:rFonts w:cs="v5.0.0" w:hint="eastAsia"/>
                  <w:lang w:eastAsia="zh-CN"/>
                </w:rPr>
                <w:delText>[</w:delText>
              </w:r>
            </w:del>
            <w:r w:rsidRPr="00A70FC5">
              <w:rPr>
                <w:rFonts w:eastAsia="PMingLiU" w:cs="v5.0.0"/>
                <w:lang w:eastAsia="zh-CN"/>
              </w:rPr>
              <w:t>-</w:t>
            </w:r>
            <w:r w:rsidRPr="00A70FC5">
              <w:rPr>
                <w:rFonts w:cs="v5.0.0" w:hint="eastAsia"/>
                <w:lang w:eastAsia="zh-CN"/>
              </w:rPr>
              <w:t>83</w:t>
            </w:r>
            <w:del w:id="197" w:author="Huawei" w:date="2021-05-11T21:04:00Z">
              <w:r w:rsidRPr="00A70FC5" w:rsidDel="00672DB6">
                <w:rPr>
                  <w:rFonts w:cs="v5.0.0" w:hint="eastAsia"/>
                  <w:lang w:eastAsia="zh-CN"/>
                </w:rPr>
                <w:delText>]</w:delText>
              </w:r>
            </w:del>
          </w:p>
        </w:tc>
        <w:tc>
          <w:tcPr>
            <w:tcW w:w="63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198" w:author="Huawei" w:date="2021-05-11T21:04:00Z">
              <w:r w:rsidRPr="00A70FC5" w:rsidDel="00672DB6">
                <w:rPr>
                  <w:rFonts w:cs="v5.0.0" w:hint="eastAsia"/>
                  <w:lang w:eastAsia="zh-CN"/>
                </w:rPr>
                <w:delText>[</w:delText>
              </w:r>
            </w:del>
            <w:r w:rsidRPr="00A70FC5">
              <w:rPr>
                <w:rFonts w:cs="v5.0.0" w:hint="eastAsia"/>
                <w:lang w:eastAsia="zh-CN"/>
              </w:rPr>
              <w:t>-82</w:t>
            </w:r>
            <w:del w:id="199" w:author="Huawei" w:date="2021-05-11T21:04:00Z">
              <w:r w:rsidRPr="00A70FC5" w:rsidDel="00672DB6">
                <w:rPr>
                  <w:rFonts w:cs="v5.0.0" w:hint="eastAsia"/>
                  <w:lang w:eastAsia="zh-CN"/>
                </w:rPr>
                <w:delText>]</w:delText>
              </w:r>
            </w:del>
          </w:p>
        </w:tc>
        <w:tc>
          <w:tcPr>
            <w:tcW w:w="1440" w:type="dxa"/>
            <w:tcBorders>
              <w:left w:val="single" w:sz="4" w:space="0" w:color="000000"/>
              <w:bottom w:val="single" w:sz="4" w:space="0" w:color="auto"/>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-81</w:t>
            </w:r>
          </w:p>
        </w:tc>
        <w:tc>
          <w:tcPr>
            <w:tcW w:w="72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200" w:author="Huawei" w:date="2021-05-11T21:04:00Z">
              <w:r w:rsidRPr="00A70FC5" w:rsidDel="00672DB6">
                <w:rPr>
                  <w:rFonts w:cs="v5.0.0" w:hint="eastAsia"/>
                  <w:lang w:eastAsia="zh-CN"/>
                </w:rPr>
                <w:delText>[</w:delText>
              </w:r>
            </w:del>
            <w:r w:rsidRPr="00A70FC5">
              <w:rPr>
                <w:rFonts w:cs="v5.0.0" w:hint="eastAsia"/>
                <w:lang w:eastAsia="zh-CN"/>
              </w:rPr>
              <w:t>-75</w:t>
            </w:r>
            <w:del w:id="201" w:author="Huawei" w:date="2021-05-11T21:04:00Z">
              <w:r w:rsidRPr="00A70FC5" w:rsidDel="00672DB6">
                <w:rPr>
                  <w:rFonts w:cs="v5.0.0" w:hint="eastAsia"/>
                  <w:lang w:eastAsia="zh-CN"/>
                </w:rPr>
                <w:delText>]</w:delText>
              </w:r>
            </w:del>
          </w:p>
        </w:tc>
        <w:tc>
          <w:tcPr>
            <w:tcW w:w="690" w:type="dxa"/>
            <w:tcBorders>
              <w:bottom w:val="single" w:sz="4" w:space="0" w:color="auto"/>
            </w:tcBorders>
            <w:shd w:val="clear" w:color="auto" w:fill="auto"/>
            <w:vAlign w:val="center"/>
          </w:tcPr>
          <w:p w:rsidR="00B50908" w:rsidRPr="00A70FC5" w:rsidRDefault="00B50908" w:rsidP="00B50908">
            <w:pPr>
              <w:pStyle w:val="TAC"/>
              <w:rPr>
                <w:rFonts w:cs="v5.0.0"/>
                <w:lang w:eastAsia="zh-CN"/>
              </w:rPr>
            </w:pPr>
            <w:del w:id="202" w:author="Huawei" w:date="2021-05-11T21:04:00Z">
              <w:r w:rsidRPr="00A70FC5" w:rsidDel="00672DB6">
                <w:rPr>
                  <w:rFonts w:cs="v5.0.0" w:hint="eastAsia"/>
                  <w:lang w:eastAsia="zh-CN"/>
                </w:rPr>
                <w:delText>[</w:delText>
              </w:r>
            </w:del>
            <w:r w:rsidRPr="00A70FC5">
              <w:rPr>
                <w:rFonts w:cs="v5.0.0" w:hint="eastAsia"/>
                <w:lang w:eastAsia="zh-CN"/>
              </w:rPr>
              <w:t>-74</w:t>
            </w:r>
            <w:del w:id="203" w:author="Huawei" w:date="2021-05-11T21:04:00Z">
              <w:r w:rsidRPr="00A70FC5" w:rsidDel="00672DB6">
                <w:rPr>
                  <w:rFonts w:cs="v5.0.0" w:hint="eastAsia"/>
                  <w:lang w:eastAsia="zh-CN"/>
                </w:rPr>
                <w:delText>]</w:delText>
              </w:r>
            </w:del>
          </w:p>
        </w:tc>
      </w:tr>
      <w:tr w:rsidR="00B50908" w:rsidRPr="00A70FC5" w:rsidTr="00B50908">
        <w:trPr>
          <w:cantSplit/>
          <w:trHeight w:val="144"/>
          <w:jc w:val="center"/>
        </w:trPr>
        <w:tc>
          <w:tcPr>
            <w:tcW w:w="1140" w:type="dxa"/>
            <w:vMerge/>
            <w:tcBorders>
              <w:bottom w:val="single" w:sz="4" w:space="0" w:color="auto"/>
            </w:tcBorders>
            <w:vAlign w:val="center"/>
          </w:tcPr>
          <w:p w:rsidR="00B50908" w:rsidRPr="00A70FC5" w:rsidRDefault="00B50908" w:rsidP="00B50908">
            <w:pPr>
              <w:pStyle w:val="TAL"/>
              <w:rPr>
                <w:rFonts w:eastAsia="?? ??" w:cs="v5.0.0"/>
                <w:lang w:eastAsia="zh-TW"/>
              </w:rPr>
            </w:pPr>
          </w:p>
        </w:tc>
        <w:tc>
          <w:tcPr>
            <w:tcW w:w="1682" w:type="dxa"/>
            <w:gridSpan w:val="2"/>
            <w:tcBorders>
              <w:top w:val="single" w:sz="4" w:space="0" w:color="auto"/>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40" w:type="dxa"/>
            <w:vMerge/>
            <w:tcBorders>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-81</w:t>
            </w:r>
          </w:p>
        </w:tc>
        <w:tc>
          <w:tcPr>
            <w:tcW w:w="74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-92</w:t>
            </w:r>
          </w:p>
        </w:tc>
        <w:tc>
          <w:tcPr>
            <w:tcW w:w="63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-91</w:t>
            </w:r>
          </w:p>
        </w:tc>
        <w:tc>
          <w:tcPr>
            <w:tcW w:w="1440" w:type="dxa"/>
            <w:tcBorders>
              <w:left w:val="single" w:sz="4" w:space="0" w:color="000000"/>
              <w:bottom w:val="single" w:sz="4" w:space="0" w:color="auto"/>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-81</w:t>
            </w:r>
          </w:p>
        </w:tc>
        <w:tc>
          <w:tcPr>
            <w:tcW w:w="72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-84</w:t>
            </w:r>
          </w:p>
        </w:tc>
        <w:tc>
          <w:tcPr>
            <w:tcW w:w="690" w:type="dxa"/>
            <w:tcBorders>
              <w:bottom w:val="single" w:sz="4" w:space="0" w:color="auto"/>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-83</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position w:val="-12"/>
                <w:lang w:eastAsia="zh-TW"/>
              </w:rPr>
              <w:object w:dxaOrig="460" w:dyaOrig="380">
                <v:shape id="_x0000_i1049" type="#_x0000_t75" style="width:23.85pt;height:19.45pt" o:ole="">
                  <v:imagedata r:id="rId22" o:title=""/>
                </v:shape>
                <o:OLEObject Type="Embed" ProgID="Equation.3" ShapeID="_x0000_i1049" DrawAspect="Content" ObjectID="_1683387521" r:id="rId46"/>
              </w:objec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dB[mW/15kHz]</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-98</w:t>
            </w:r>
          </w:p>
        </w:tc>
        <w:tc>
          <w:tcPr>
            <w:tcW w:w="2850" w:type="dxa"/>
            <w:gridSpan w:val="3"/>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-98</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 ??" w:cs="v5.0.0"/>
                <w:lang w:eastAsia="zh-TW"/>
              </w:rPr>
              <w:t>Modulation / Information bit payload</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(Note4)</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QPSK / 4392</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(Note4)</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QPSK / 4392</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 ??" w:cs="v5.0.0"/>
                <w:lang w:eastAsia="zh-TW"/>
              </w:rPr>
              <w:t>Max number of HARQ transmissions</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1</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1</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MS Mincho" w:cs="Arial"/>
                <w:lang w:eastAsia="zh-TW"/>
              </w:rPr>
              <w:t>Physical channel for CQI/PMI reporting</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 xml:space="preserve">H </w:t>
            </w:r>
            <w:r w:rsidRPr="00A70FC5">
              <w:rPr>
                <w:rFonts w:eastAsia="?? ??" w:cs="v5.0.0"/>
                <w:lang w:eastAsia="zh-TW"/>
              </w:rPr>
              <w:t>(Note5)</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H</w:t>
            </w:r>
            <w:r w:rsidRPr="00A70FC5">
              <w:rPr>
                <w:rFonts w:eastAsia="?? ??" w:cs="v5.0.0"/>
                <w:lang w:eastAsia="zh-TW"/>
              </w:rPr>
              <w:t xml:space="preserve"> (Note5)</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PMingLiU" w:cs="Arial"/>
                <w:lang w:eastAsia="zh-TW"/>
              </w:rPr>
              <w:t>PUCCH Report Type for CQI/second PMI</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2</w:t>
            </w:r>
            <w:r w:rsidRPr="00A70FC5">
              <w:rPr>
                <w:rFonts w:eastAsia="PMingLiU" w:cs="v5.0.0"/>
                <w:lang w:eastAsia="zh-CN"/>
              </w:rPr>
              <w:t>b</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2b</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PMingLiU" w:cs="Arial"/>
                <w:lang w:eastAsia="zh-TW"/>
              </w:rPr>
              <w:t>Physical channel for RI reporting</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PUSCH</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PUSCH</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PMingLiU" w:cs="Arial"/>
                <w:lang w:eastAsia="zh-TW"/>
              </w:rPr>
              <w:t>PUCCH Report Type for RI/ first PMI</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5</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5</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lang w:eastAsia="zh-TW"/>
              </w:rPr>
              <w:t xml:space="preserve">Reporting periodicity </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ms</w:t>
            </w: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v5.0.0"/>
                <w:lang w:eastAsia="zh-CN"/>
              </w:rPr>
            </w:pPr>
            <w:r w:rsidRPr="00A70FC5">
              <w:rPr>
                <w:rFonts w:eastAsia="PMingLiU" w:cs="v5.0.0" w:hint="eastAsia"/>
                <w:lang w:eastAsia="zh-CN"/>
              </w:rPr>
              <w:t>CQI Delay</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ms</w:t>
            </w: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iCs/>
                <w:lang w:eastAsia="zh-CN"/>
              </w:rPr>
            </w:pPr>
            <w:r w:rsidRPr="00A70FC5">
              <w:rPr>
                <w:rFonts w:eastAsia="PMingLiU" w:cs="v5.0.0"/>
                <w:iCs/>
                <w:lang w:eastAsia="zh-CN"/>
              </w:rPr>
              <w:t>10 or 11</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iCs/>
                <w:lang w:eastAsia="zh-CN"/>
              </w:rPr>
            </w:pPr>
            <w:r w:rsidRPr="00A70FC5">
              <w:rPr>
                <w:rFonts w:eastAsia="PMingLiU" w:cs="v5.0.0"/>
                <w:iCs/>
                <w:lang w:eastAsia="zh-CN"/>
              </w:rPr>
              <w:t>10 or 11</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PMingLiU" w:cs="Arial"/>
                <w:i/>
                <w:lang w:eastAsia="zh-TW"/>
              </w:rPr>
              <w:t>cqi-pmi-ConfigurationIndex</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3</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3</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i/>
                <w:lang w:eastAsia="zh-TW"/>
              </w:rPr>
            </w:pPr>
            <w:r w:rsidRPr="00A70FC5">
              <w:rPr>
                <w:rFonts w:eastAsia="PMingLiU" w:cs="Arial"/>
                <w:i/>
                <w:lang w:eastAsia="zh-TW"/>
              </w:rPr>
              <w:t>ri-ConfigIndex</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805 (Note 6)</w:t>
            </w:r>
          </w:p>
        </w:tc>
        <w:tc>
          <w:tcPr>
            <w:tcW w:w="1380" w:type="dxa"/>
            <w:gridSpan w:val="2"/>
            <w:tcBorders>
              <w:top w:val="single" w:sz="4" w:space="0" w:color="auto"/>
              <w:left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000000"/>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805 (Note 6)</w:t>
            </w:r>
          </w:p>
        </w:tc>
        <w:tc>
          <w:tcPr>
            <w:tcW w:w="1410" w:type="dxa"/>
            <w:gridSpan w:val="2"/>
            <w:tcBorders>
              <w:top w:val="single" w:sz="4" w:space="0" w:color="auto"/>
              <w:left w:val="single" w:sz="4" w:space="0" w:color="auto"/>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i/>
                <w:lang w:eastAsia="zh-TW"/>
              </w:rPr>
            </w:pPr>
            <w:r w:rsidRPr="00A70FC5">
              <w:rPr>
                <w:rFonts w:eastAsia="PMingLiU" w:cs="Arial"/>
                <w:i/>
                <w:lang w:eastAsia="zh-TW"/>
              </w:rPr>
              <w:t>ACK/NACK feedback mode</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Multiplexing</w:t>
            </w:r>
          </w:p>
        </w:tc>
        <w:tc>
          <w:tcPr>
            <w:tcW w:w="1380" w:type="dxa"/>
            <w:gridSpan w:val="2"/>
            <w:tcBorders>
              <w:top w:val="single" w:sz="4" w:space="0" w:color="auto"/>
              <w:left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N/A</w:t>
            </w:r>
          </w:p>
        </w:tc>
        <w:tc>
          <w:tcPr>
            <w:tcW w:w="1440" w:type="dxa"/>
            <w:tcBorders>
              <w:top w:val="single" w:sz="4" w:space="0" w:color="auto"/>
              <w:left w:val="single" w:sz="4" w:space="0" w:color="000000"/>
              <w:bottom w:val="single" w:sz="4" w:space="0" w:color="000000"/>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Multiplexing</w:t>
            </w:r>
          </w:p>
        </w:tc>
        <w:tc>
          <w:tcPr>
            <w:tcW w:w="1410" w:type="dxa"/>
            <w:gridSpan w:val="2"/>
            <w:tcBorders>
              <w:top w:val="single" w:sz="4" w:space="0" w:color="auto"/>
              <w:left w:val="single" w:sz="4" w:space="0" w:color="auto"/>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PDSCH scheduled sub-frames</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3,4,9</w:t>
            </w:r>
          </w:p>
        </w:tc>
        <w:tc>
          <w:tcPr>
            <w:tcW w:w="1380" w:type="dxa"/>
            <w:gridSpan w:val="2"/>
            <w:tcBorders>
              <w:top w:val="single" w:sz="4" w:space="0" w:color="auto"/>
              <w:left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3,4,8,9</w:t>
            </w:r>
          </w:p>
        </w:tc>
        <w:tc>
          <w:tcPr>
            <w:tcW w:w="1440" w:type="dxa"/>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3,4,9</w:t>
            </w:r>
          </w:p>
        </w:tc>
        <w:tc>
          <w:tcPr>
            <w:tcW w:w="1410" w:type="dxa"/>
            <w:gridSpan w:val="2"/>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3,4,8,9</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Timing offset between TPs</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us</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Frequency offset between TPs</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Hz</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rsidTr="00B50908">
        <w:trPr>
          <w:cantSplit/>
          <w:trHeight w:val="678"/>
          <w:jc w:val="center"/>
        </w:trPr>
        <w:tc>
          <w:tcPr>
            <w:tcW w:w="9932" w:type="dxa"/>
            <w:gridSpan w:val="10"/>
            <w:tcBorders>
              <w:top w:val="single" w:sz="4" w:space="0" w:color="auto"/>
              <w:bottom w:val="single" w:sz="4" w:space="0" w:color="auto"/>
            </w:tcBorders>
            <w:vAlign w:val="center"/>
          </w:tcPr>
          <w:p w:rsidR="00B50908" w:rsidRPr="00A70FC5" w:rsidRDefault="00B50908" w:rsidP="00B50908">
            <w:pPr>
              <w:pStyle w:val="TAN"/>
              <w:rPr>
                <w:rFonts w:eastAsia="PMingLiU" w:cs="Arial"/>
                <w:lang w:eastAsia="zh-TW"/>
              </w:rPr>
            </w:pPr>
            <w:r w:rsidRPr="00A70FC5">
              <w:rPr>
                <w:rFonts w:eastAsia="PMingLiU" w:cs="Arial" w:hint="eastAsia"/>
                <w:lang w:eastAsia="zh-CN"/>
              </w:rPr>
              <w:lastRenderedPageBreak/>
              <w:t>Note1:</w:t>
            </w:r>
            <w:r w:rsidRPr="00A70FC5">
              <w:rPr>
                <w:rFonts w:eastAsia="PMingLiU" w:cs="Arial"/>
                <w:lang w:eastAsia="zh-TW"/>
              </w:rPr>
              <w:tab/>
              <w:t>Reference measurement channel RC.10 TDD according to Table A.4-1 with one sided dynamic OCNG Pattern OP.1 TDD as described in Annex A.5.2.1.</w:t>
            </w:r>
          </w:p>
          <w:p w:rsidR="00B50908" w:rsidRPr="00A70FC5" w:rsidRDefault="00B50908" w:rsidP="00B50908">
            <w:pPr>
              <w:pStyle w:val="TAN"/>
              <w:rPr>
                <w:rFonts w:eastAsia="PMingLiU" w:cs="Arial"/>
                <w:lang w:eastAsia="zh-TW"/>
              </w:rPr>
            </w:pPr>
            <w:r w:rsidRPr="00A70FC5">
              <w:rPr>
                <w:rFonts w:eastAsia="PMingLiU" w:cs="Arial" w:hint="eastAsia"/>
                <w:lang w:eastAsia="zh-CN"/>
              </w:rPr>
              <w:t>Note</w:t>
            </w:r>
            <w:r w:rsidRPr="00A70FC5">
              <w:rPr>
                <w:rFonts w:eastAsia="PMingLiU" w:cs="Arial"/>
                <w:lang w:eastAsia="zh-CN"/>
              </w:rPr>
              <w:t xml:space="preserve"> 2</w:t>
            </w:r>
            <w:r w:rsidRPr="00A70FC5">
              <w:rPr>
                <w:rFonts w:eastAsia="PMingLiU" w:cs="Arial" w:hint="eastAsia"/>
                <w:lang w:eastAsia="zh-CN"/>
              </w:rPr>
              <w:t>:</w:t>
            </w:r>
            <w:r w:rsidRPr="00A70FC5">
              <w:rPr>
                <w:rFonts w:eastAsia="PMingLiU" w:cs="Arial"/>
                <w:lang w:eastAsia="zh-TW"/>
              </w:rPr>
              <w:tab/>
              <w:t>REs for antenna</w:t>
            </w:r>
            <w:r w:rsidRPr="00A70FC5">
              <w:rPr>
                <w:rFonts w:eastAsia="PMingLiU" w:cs="Arial" w:hint="eastAsia"/>
                <w:lang w:eastAsia="zh-TW"/>
              </w:rPr>
              <w:t xml:space="preserve"> ports 0</w:t>
            </w:r>
            <w:r w:rsidRPr="00A70FC5">
              <w:rPr>
                <w:rFonts w:eastAsia="PMingLiU" w:cs="Arial"/>
                <w:lang w:eastAsia="zh-TW"/>
              </w:rPr>
              <w:t xml:space="preserve"> and</w:t>
            </w:r>
            <w:r w:rsidRPr="00A70FC5">
              <w:rPr>
                <w:rFonts w:eastAsia="PMingLiU" w:cs="Arial" w:hint="eastAsia"/>
                <w:lang w:eastAsia="zh-TW"/>
              </w:rPr>
              <w:t xml:space="preserve"> 1</w:t>
            </w:r>
            <w:r w:rsidRPr="00A70FC5">
              <w:rPr>
                <w:rFonts w:eastAsia="PMingLiU" w:cs="Arial"/>
                <w:lang w:eastAsia="zh-TW"/>
              </w:rPr>
              <w:t xml:space="preserve"> CRS have zero transmission power.</w:t>
            </w:r>
          </w:p>
          <w:p w:rsidR="00B50908" w:rsidRPr="00A70FC5" w:rsidRDefault="00B50908" w:rsidP="00B50908">
            <w:pPr>
              <w:pStyle w:val="TAN"/>
              <w:rPr>
                <w:rFonts w:eastAsia="PMingLiU" w:cs="Arial"/>
                <w:lang w:eastAsia="zh-TW"/>
              </w:rPr>
            </w:pPr>
            <w:r w:rsidRPr="00A70FC5">
              <w:rPr>
                <w:rFonts w:eastAsia="PMingLiU" w:cs="Arial"/>
                <w:lang w:eastAsia="zh-TW"/>
              </w:rPr>
              <w:t>Note 3:</w:t>
            </w:r>
            <w:r w:rsidRPr="00A70FC5">
              <w:rPr>
                <w:rFonts w:eastAsia="PMingLiU" w:cs="Arial"/>
                <w:lang w:eastAsia="zh-TW"/>
              </w:rPr>
              <w:tab/>
              <w:t>For each test, the minimum requirements shall be fulfilled for at least one of the two SNR(s) and the respective wanted signal input level.</w:t>
            </w:r>
          </w:p>
          <w:p w:rsidR="00B50908" w:rsidRPr="00A70FC5" w:rsidRDefault="00B50908" w:rsidP="00B50908">
            <w:pPr>
              <w:pStyle w:val="TAN"/>
              <w:rPr>
                <w:rFonts w:eastAsia="PMingLiU" w:cs="Arial"/>
                <w:lang w:eastAsia="zh-TW"/>
              </w:rPr>
            </w:pPr>
            <w:r w:rsidRPr="00A70FC5">
              <w:rPr>
                <w:rFonts w:eastAsia="PMingLiU" w:cs="Arial"/>
                <w:lang w:eastAsia="zh-TW"/>
              </w:rPr>
              <w:t>Note 4:</w:t>
            </w:r>
            <w:r w:rsidRPr="00A70FC5">
              <w:rPr>
                <w:rFonts w:eastAsia="PMingLiU" w:cs="Arial"/>
                <w:lang w:eastAsia="zh-TW"/>
              </w:rPr>
              <w:tab/>
              <w:t>N/A.</w:t>
            </w:r>
          </w:p>
          <w:p w:rsidR="00B50908" w:rsidRPr="00A70FC5" w:rsidRDefault="00B50908" w:rsidP="00B50908">
            <w:pPr>
              <w:pStyle w:val="TAN"/>
              <w:rPr>
                <w:rFonts w:eastAsia="PMingLiU" w:cs="Arial"/>
                <w:lang w:eastAsia="zh-TW"/>
              </w:rPr>
            </w:pPr>
            <w:r w:rsidRPr="00A70FC5">
              <w:rPr>
                <w:rFonts w:eastAsia="PMingLiU" w:cs="Arial"/>
                <w:lang w:eastAsia="zh-TW"/>
              </w:rPr>
              <w:t>Note 5:</w:t>
            </w:r>
            <w:r w:rsidRPr="00A70FC5">
              <w:rPr>
                <w:rFonts w:eastAsia="PMingLiU" w:cs="Arial"/>
                <w:lang w:eastAsia="zh-TW"/>
              </w:rPr>
              <w:tab/>
              <w:t>To avoid collisions between CQI/PMI reports and HARQ-ACK it is necessary to report both on PUSCH instead of PUCCH. PDCCH DCI format 0 shall be transmitted in downlink SF#3 to allow periodic CQI/PMI to multiplex with the HARQ-ACK on PUSCH in uplink SF#7.</w:t>
            </w:r>
          </w:p>
          <w:p w:rsidR="00B50908" w:rsidRPr="00A70FC5" w:rsidRDefault="00B50908" w:rsidP="00B50908">
            <w:pPr>
              <w:pStyle w:val="TAN"/>
              <w:rPr>
                <w:rFonts w:eastAsia="PMingLiU" w:cs="Arial"/>
                <w:lang w:eastAsia="zh-TW"/>
              </w:rPr>
            </w:pPr>
            <w:r w:rsidRPr="00A70FC5">
              <w:rPr>
                <w:rFonts w:eastAsia="PMingLiU" w:cs="Arial"/>
                <w:lang w:eastAsia="zh-TW"/>
              </w:rPr>
              <w:t>Note 6:</w:t>
            </w:r>
            <w:r w:rsidRPr="00A70FC5">
              <w:rPr>
                <w:rFonts w:eastAsia="PMingLiU" w:cs="Arial"/>
                <w:lang w:eastAsia="zh-TW"/>
              </w:rPr>
              <w:tab/>
              <w:t>RI reporting interval is set to the maximum allowable length of 160ms to minimise collisions between RI, CQI/PMI and HARQ-ACK reports. In the case when all three reports collide, it is expected that CQI/PMI reports will be dropped, while RI and HARQ-ACK will be multiplexed. At eNB, CQI report collection shall be skipped every 160ms during performance verification.</w:t>
            </w:r>
          </w:p>
        </w:tc>
      </w:tr>
    </w:tbl>
    <w:p w:rsidR="00B50908" w:rsidRPr="00A70FC5" w:rsidRDefault="00B50908" w:rsidP="00B50908"/>
    <w:p w:rsidR="00672DB6" w:rsidRDefault="00672DB6" w:rsidP="00672DB6">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672DB6" w:rsidRDefault="00672DB6" w:rsidP="00672DB6">
      <w:pPr>
        <w:rPr>
          <w:noProof/>
          <w:lang w:eastAsia="zh-CN"/>
        </w:rPr>
      </w:pPr>
      <w:r w:rsidRPr="00D3571F">
        <w:rPr>
          <w:noProof/>
          <w:highlight w:val="yellow"/>
          <w:lang w:eastAsia="zh-CN"/>
        </w:rPr>
        <w:t xml:space="preserve">&lt;Start of the </w:t>
      </w:r>
      <w:r w:rsidR="00C54A71">
        <w:rPr>
          <w:noProof/>
          <w:highlight w:val="yellow"/>
          <w:lang w:eastAsia="zh-CN"/>
        </w:rPr>
        <w:t xml:space="preserve">Next </w:t>
      </w:r>
      <w:r w:rsidRPr="00D3571F">
        <w:rPr>
          <w:noProof/>
          <w:highlight w:val="yellow"/>
          <w:lang w:eastAsia="zh-CN"/>
        </w:rPr>
        <w:t>Change&gt;</w:t>
      </w:r>
    </w:p>
    <w:p w:rsidR="00243ADB" w:rsidRPr="00672DB6" w:rsidRDefault="00243ADB">
      <w:pPr>
        <w:rPr>
          <w:noProof/>
        </w:rPr>
      </w:pPr>
    </w:p>
    <w:p w:rsidR="00672DB6" w:rsidRPr="00A70FC5" w:rsidRDefault="00672DB6" w:rsidP="00672DB6">
      <w:pPr>
        <w:pStyle w:val="4"/>
      </w:pPr>
      <w:r w:rsidRPr="00A70FC5">
        <w:t>9.9.1.4</w:t>
      </w:r>
      <w:r w:rsidRPr="00A70FC5">
        <w:tab/>
        <w:t>Minimum requirement PUCCH 1-1</w:t>
      </w:r>
      <w:r w:rsidRPr="00A70FC5">
        <w:rPr>
          <w:rFonts w:hint="eastAsia"/>
        </w:rPr>
        <w:t xml:space="preserve"> </w:t>
      </w:r>
      <w:r w:rsidRPr="00A70FC5">
        <w:t xml:space="preserve">with Rank 3 </w:t>
      </w:r>
      <w:r w:rsidRPr="00A70FC5">
        <w:rPr>
          <w:rFonts w:hint="eastAsia"/>
        </w:rPr>
        <w:t>(CSI Reference Symbol</w:t>
      </w:r>
      <w:r w:rsidRPr="00A70FC5">
        <w:rPr>
          <w:rFonts w:hint="eastAsia"/>
          <w:lang w:eastAsia="zh-CN"/>
        </w:rPr>
        <w:t>s</w:t>
      </w:r>
      <w:r w:rsidRPr="00A70FC5">
        <w:rPr>
          <w:rFonts w:hint="eastAsia"/>
        </w:rPr>
        <w:t>)</w:t>
      </w:r>
    </w:p>
    <w:p w:rsidR="00672DB6" w:rsidRPr="00A70FC5" w:rsidRDefault="00672DB6" w:rsidP="00672DB6">
      <w:r w:rsidRPr="00A70FC5">
        <w:t xml:space="preserve">The minimum requirements for dual codeword transmission are defined in terms of a reporting spread of the wideband </w:t>
      </w:r>
      <w:r w:rsidRPr="00A70FC5">
        <w:rPr>
          <w:lang w:eastAsia="zh-CN"/>
        </w:rPr>
        <w:t xml:space="preserve">CQI value for </w:t>
      </w:r>
      <w:r w:rsidRPr="00A70FC5">
        <w:t xml:space="preserve">codeword #1, and their BLER performance using the transport format indicated by the reported CQI median of codeword #0 and codeword #1. The precoding used at the transmitter is a fixed precoding matrix specified by the bitmap parameter </w:t>
      </w:r>
      <w:r w:rsidRPr="00A70FC5">
        <w:rPr>
          <w:rFonts w:ascii="Times New Roman Italic" w:hAnsi="Times New Roman Italic"/>
          <w:i/>
        </w:rPr>
        <w:t>codebookSubsetRestriction</w:t>
      </w:r>
      <w:r w:rsidRPr="00A70FC5">
        <w:t>. The propagation condition assumed for the minimum performance requirement is defined in subclause B.1.</w:t>
      </w:r>
    </w:p>
    <w:p w:rsidR="00672DB6" w:rsidRPr="00A70FC5" w:rsidRDefault="00672DB6" w:rsidP="00672DB6">
      <w:pPr>
        <w:pStyle w:val="5"/>
      </w:pPr>
      <w:r w:rsidRPr="00A70FC5">
        <w:t>9.9.1.4.1</w:t>
      </w:r>
      <w:r w:rsidRPr="00A70FC5">
        <w:tab/>
        <w:t>FDD</w:t>
      </w:r>
    </w:p>
    <w:p w:rsidR="00672DB6" w:rsidRPr="00A70FC5" w:rsidRDefault="00672DB6" w:rsidP="00672DB6">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lang w:eastAsia="zh-CN"/>
        </w:rPr>
        <w:t>5</w:t>
      </w:r>
      <w:r w:rsidRPr="00A70FC5">
        <w:t xml:space="preserve">. For the parameters specified in table 9.9.1.4.1-1, and using the downlink physical channels specified in tables C.3.2-1 and C.3.2-2, the reported offset level of the wideband spatial differential CQI for codeword #1 (Table 7.2-2 in TS 36.213 [6]) shall be used to determine the wideband CQI index for codeword #1 as </w:t>
      </w:r>
    </w:p>
    <w:p w:rsidR="00672DB6" w:rsidRPr="00A70FC5" w:rsidRDefault="00672DB6" w:rsidP="00672DB6">
      <w:pPr>
        <w:pStyle w:val="EQ"/>
        <w:rPr>
          <w:rFonts w:ascii="Times" w:hAnsi="Times" w:cs="Arial"/>
          <w:noProof w:val="0"/>
          <w:kern w:val="2"/>
          <w:sz w:val="22"/>
          <w:szCs w:val="22"/>
          <w:lang w:eastAsia="zh-CN"/>
        </w:rPr>
      </w:pPr>
      <w:r w:rsidRPr="00A70FC5">
        <w:rPr>
          <w:noProof w:val="0"/>
        </w:rPr>
        <w:tab/>
        <w:t>wideband CQI</w:t>
      </w:r>
      <w:r w:rsidRPr="00A70FC5">
        <w:rPr>
          <w:noProof w:val="0"/>
          <w:vertAlign w:val="subscript"/>
        </w:rPr>
        <w:t>1</w:t>
      </w:r>
      <w:r w:rsidRPr="00A70FC5">
        <w:rPr>
          <w:noProof w:val="0"/>
        </w:rPr>
        <w:t xml:space="preserve"> = wideband CQI</w:t>
      </w:r>
      <w:r w:rsidRPr="00A70FC5">
        <w:rPr>
          <w:noProof w:val="0"/>
          <w:vertAlign w:val="subscript"/>
        </w:rPr>
        <w:t>0</w:t>
      </w:r>
      <w:r w:rsidRPr="00A70FC5">
        <w:rPr>
          <w:noProof w:val="0"/>
        </w:rPr>
        <w:t xml:space="preserve"> – Codeword 1 offset level</w:t>
      </w:r>
    </w:p>
    <w:p w:rsidR="00672DB6" w:rsidRPr="00A70FC5" w:rsidRDefault="00672DB6" w:rsidP="00672DB6">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rsidR="00672DB6" w:rsidRPr="00A70FC5" w:rsidRDefault="00672DB6" w:rsidP="00672DB6">
      <w:pPr>
        <w:pStyle w:val="TH"/>
        <w:rPr>
          <w:lang w:eastAsia="zh-CN"/>
        </w:rPr>
      </w:pPr>
      <w:r w:rsidRPr="00A70FC5">
        <w:lastRenderedPageBreak/>
        <w:t>Table 9.9.1.4.1-1: PUCCH 1-1 static test (FDD)</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167"/>
        <w:gridCol w:w="1547"/>
        <w:gridCol w:w="1063"/>
        <w:gridCol w:w="1064"/>
        <w:gridCol w:w="1139"/>
        <w:gridCol w:w="1140"/>
      </w:tblGrid>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H"/>
              <w:rPr>
                <w:rFonts w:eastAsia="?? ??" w:cs="Arial"/>
              </w:rPr>
            </w:pPr>
            <w:r w:rsidRPr="00A70FC5">
              <w:rPr>
                <w:rFonts w:eastAsia="?? ??" w:cs="Arial"/>
              </w:rPr>
              <w:t>Parameter</w:t>
            </w:r>
          </w:p>
        </w:tc>
        <w:tc>
          <w:tcPr>
            <w:tcW w:w="1547" w:type="dxa"/>
            <w:tcBorders>
              <w:bottom w:val="single" w:sz="4" w:space="0" w:color="auto"/>
            </w:tcBorders>
            <w:vAlign w:val="center"/>
          </w:tcPr>
          <w:p w:rsidR="00672DB6" w:rsidRPr="00A70FC5" w:rsidRDefault="00672DB6" w:rsidP="00A958DD">
            <w:pPr>
              <w:pStyle w:val="TAH"/>
              <w:rPr>
                <w:rFonts w:cs="Arial"/>
              </w:rPr>
            </w:pPr>
            <w:r w:rsidRPr="00A70FC5">
              <w:rPr>
                <w:rFonts w:cs="Arial"/>
              </w:rPr>
              <w:t>Unit</w:t>
            </w:r>
          </w:p>
        </w:tc>
        <w:tc>
          <w:tcPr>
            <w:tcW w:w="2127" w:type="dxa"/>
            <w:gridSpan w:val="2"/>
            <w:tcBorders>
              <w:bottom w:val="single" w:sz="4" w:space="0" w:color="auto"/>
            </w:tcBorders>
            <w:vAlign w:val="center"/>
          </w:tcPr>
          <w:p w:rsidR="00672DB6" w:rsidRPr="00A70FC5" w:rsidRDefault="00672DB6" w:rsidP="00A958DD">
            <w:pPr>
              <w:pStyle w:val="TAH"/>
              <w:rPr>
                <w:rFonts w:eastAsia="?? ??" w:cs="Arial"/>
              </w:rPr>
            </w:pPr>
            <w:r w:rsidRPr="00A70FC5">
              <w:rPr>
                <w:rFonts w:eastAsia="?? ??" w:cs="Arial"/>
              </w:rPr>
              <w:t>Test 1</w:t>
            </w:r>
          </w:p>
        </w:tc>
        <w:tc>
          <w:tcPr>
            <w:tcW w:w="2279" w:type="dxa"/>
            <w:gridSpan w:val="2"/>
            <w:tcBorders>
              <w:bottom w:val="single" w:sz="4" w:space="0" w:color="auto"/>
            </w:tcBorders>
          </w:tcPr>
          <w:p w:rsidR="00672DB6" w:rsidRPr="00A70FC5" w:rsidRDefault="00672DB6" w:rsidP="00A958DD">
            <w:pPr>
              <w:pStyle w:val="TAH"/>
              <w:rPr>
                <w:rFonts w:eastAsia="?? ??" w:cs="Arial"/>
              </w:rPr>
            </w:pPr>
            <w:r w:rsidRPr="00A70FC5">
              <w:rPr>
                <w:rFonts w:eastAsia="?? ??" w:cs="Arial"/>
              </w:rPr>
              <w:t>Test 2</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Bandwidth</w:t>
            </w:r>
          </w:p>
        </w:tc>
        <w:tc>
          <w:tcPr>
            <w:tcW w:w="1547" w:type="dxa"/>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10</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cs="Arial" w:hint="eastAsia"/>
                <w:lang w:eastAsia="zh-CN"/>
              </w:rPr>
              <w:t>9</w:t>
            </w:r>
          </w:p>
        </w:tc>
      </w:tr>
      <w:tr w:rsidR="00672DB6" w:rsidRPr="00A70FC5" w:rsidTr="00A958DD">
        <w:trPr>
          <w:trHeight w:val="70"/>
          <w:jc w:val="center"/>
        </w:trPr>
        <w:tc>
          <w:tcPr>
            <w:tcW w:w="2018" w:type="dxa"/>
            <w:vMerge w:val="restart"/>
            <w:shd w:val="clear" w:color="auto" w:fill="auto"/>
            <w:vAlign w:val="center"/>
          </w:tcPr>
          <w:p w:rsidR="00672DB6" w:rsidRPr="00A70FC5" w:rsidRDefault="00672DB6" w:rsidP="00A958DD">
            <w:pPr>
              <w:pStyle w:val="TAC"/>
              <w:rPr>
                <w:rFonts w:eastAsia="?? ??" w:cs="Arial"/>
              </w:rPr>
            </w:pPr>
            <w:r w:rsidRPr="00A70FC5">
              <w:rPr>
                <w:rFonts w:cs="Arial"/>
              </w:rPr>
              <w:t>Downlink power allocation</w:t>
            </w:r>
          </w:p>
        </w:tc>
        <w:tc>
          <w:tcPr>
            <w:tcW w:w="1167" w:type="dxa"/>
            <w:shd w:val="clear" w:color="auto" w:fill="auto"/>
            <w:vAlign w:val="center"/>
          </w:tcPr>
          <w:p w:rsidR="00672DB6" w:rsidRPr="00A70FC5" w:rsidRDefault="00672DB6" w:rsidP="00A958DD">
            <w:pPr>
              <w:pStyle w:val="TAC"/>
              <w:rPr>
                <w:rFonts w:eastAsia="?? ??" w:cs="Arial"/>
              </w:rPr>
            </w:pPr>
            <w:r w:rsidRPr="00A70FC5">
              <w:rPr>
                <w:rFonts w:cs="Arial"/>
                <w:position w:val="-10"/>
              </w:rPr>
              <w:object w:dxaOrig="340" w:dyaOrig="340">
                <v:shape id="_x0000_i1050" type="#_x0000_t75" style="width:14.6pt;height:14.6pt" o:ole="">
                  <v:imagedata r:id="rId12" o:title=""/>
                </v:shape>
                <o:OLEObject Type="Embed" ProgID="Equation.3" ShapeID="_x0000_i1050" DrawAspect="Content" ObjectID="_1683387522" r:id="rId47"/>
              </w:object>
            </w:r>
          </w:p>
        </w:tc>
        <w:tc>
          <w:tcPr>
            <w:tcW w:w="1547" w:type="dxa"/>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cs="Arial" w:hint="eastAsia"/>
                <w:lang w:eastAsia="zh-CN"/>
              </w:rPr>
              <w:t>0</w:t>
            </w:r>
          </w:p>
        </w:tc>
      </w:tr>
      <w:tr w:rsidR="00672DB6" w:rsidRPr="00A70FC5" w:rsidTr="00A958DD">
        <w:trPr>
          <w:trHeight w:val="70"/>
          <w:jc w:val="center"/>
        </w:trPr>
        <w:tc>
          <w:tcPr>
            <w:tcW w:w="2018" w:type="dxa"/>
            <w:vMerge/>
            <w:shd w:val="clear" w:color="auto" w:fill="auto"/>
            <w:vAlign w:val="center"/>
          </w:tcPr>
          <w:p w:rsidR="00672DB6" w:rsidRPr="00A70FC5" w:rsidRDefault="00672DB6" w:rsidP="00A958DD">
            <w:pPr>
              <w:pStyle w:val="TAC"/>
              <w:rPr>
                <w:rFonts w:eastAsia="?? ??" w:cs="Arial"/>
              </w:rPr>
            </w:pPr>
          </w:p>
        </w:tc>
        <w:tc>
          <w:tcPr>
            <w:tcW w:w="1167" w:type="dxa"/>
            <w:tcBorders>
              <w:bottom w:val="single" w:sz="4" w:space="0" w:color="auto"/>
            </w:tcBorders>
            <w:shd w:val="clear" w:color="auto" w:fill="auto"/>
            <w:vAlign w:val="center"/>
          </w:tcPr>
          <w:p w:rsidR="00672DB6" w:rsidRPr="00A70FC5" w:rsidRDefault="00672DB6" w:rsidP="00A958DD">
            <w:pPr>
              <w:pStyle w:val="TAC"/>
              <w:rPr>
                <w:rFonts w:eastAsia="?? ??" w:cs="Arial"/>
              </w:rPr>
            </w:pPr>
            <w:r w:rsidRPr="00A70FC5">
              <w:rPr>
                <w:rFonts w:cs="Arial"/>
                <w:position w:val="-10"/>
              </w:rPr>
              <w:object w:dxaOrig="320" w:dyaOrig="340">
                <v:shape id="_x0000_i1051" type="#_x0000_t75" style="width:13.7pt;height:14.6pt" o:ole="">
                  <v:imagedata r:id="rId14" o:title=""/>
                </v:shape>
                <o:OLEObject Type="Embed" ProgID="Equation.3" ShapeID="_x0000_i1051" DrawAspect="Content" ObjectID="_1683387523" r:id="rId48"/>
              </w:object>
            </w:r>
          </w:p>
        </w:tc>
        <w:tc>
          <w:tcPr>
            <w:tcW w:w="1547" w:type="dxa"/>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cs="Arial" w:hint="eastAsia"/>
                <w:lang w:eastAsia="zh-CN"/>
              </w:rPr>
              <w:t>0</w:t>
            </w:r>
          </w:p>
        </w:tc>
      </w:tr>
      <w:tr w:rsidR="00672DB6" w:rsidRPr="00A70FC5" w:rsidTr="00A958DD">
        <w:trPr>
          <w:trHeight w:val="70"/>
          <w:jc w:val="center"/>
        </w:trPr>
        <w:tc>
          <w:tcPr>
            <w:tcW w:w="2018" w:type="dxa"/>
            <w:vMerge/>
            <w:shd w:val="clear" w:color="auto" w:fill="auto"/>
            <w:vAlign w:val="center"/>
          </w:tcPr>
          <w:p w:rsidR="00672DB6" w:rsidRPr="00A70FC5" w:rsidRDefault="00672DB6" w:rsidP="00A958DD">
            <w:pPr>
              <w:pStyle w:val="TAC"/>
              <w:rPr>
                <w:rFonts w:eastAsia="?? ??" w:cs="Arial"/>
              </w:rPr>
            </w:pPr>
          </w:p>
        </w:tc>
        <w:tc>
          <w:tcPr>
            <w:tcW w:w="1167" w:type="dxa"/>
            <w:tcBorders>
              <w:bottom w:val="single" w:sz="4" w:space="0" w:color="auto"/>
            </w:tcBorders>
            <w:shd w:val="clear" w:color="auto" w:fill="auto"/>
            <w:vAlign w:val="center"/>
          </w:tcPr>
          <w:p w:rsidR="00672DB6" w:rsidRPr="00A70FC5" w:rsidRDefault="00672DB6" w:rsidP="00A958DD">
            <w:pPr>
              <w:pStyle w:val="TAC"/>
              <w:rPr>
                <w:rFonts w:cs="Arial"/>
              </w:rPr>
            </w:pPr>
            <w:r w:rsidRPr="00A70FC5">
              <w:rPr>
                <w:rFonts w:cs="Arial"/>
                <w:position w:val="-10"/>
              </w:rPr>
              <w:object w:dxaOrig="260" w:dyaOrig="300">
                <v:shape id="_x0000_i1052" type="#_x0000_t75" style="width:13.25pt;height:15pt" o:ole="">
                  <v:imagedata r:id="rId30" o:title=""/>
                </v:shape>
                <o:OLEObject Type="Embed" ProgID="Equation.3" ShapeID="_x0000_i1052" DrawAspect="Content" ObjectID="_1683387524" r:id="rId49"/>
              </w:object>
            </w:r>
          </w:p>
        </w:tc>
        <w:tc>
          <w:tcPr>
            <w:tcW w:w="1547" w:type="dxa"/>
            <w:tcBorders>
              <w:bottom w:val="single" w:sz="4" w:space="0" w:color="auto"/>
            </w:tcBorders>
            <w:vAlign w:val="center"/>
          </w:tcPr>
          <w:p w:rsidR="00672DB6" w:rsidRPr="00A70FC5" w:rsidRDefault="00672DB6" w:rsidP="00A958DD">
            <w:pPr>
              <w:pStyle w:val="TAC"/>
              <w:rPr>
                <w:rFonts w:cs="v5.0.0"/>
              </w:rPr>
            </w:pPr>
            <w:r w:rsidRPr="00A70FC5">
              <w:rPr>
                <w:rFonts w:cs="v5.0.0"/>
              </w:rPr>
              <w:t>dB</w:t>
            </w:r>
          </w:p>
        </w:tc>
        <w:tc>
          <w:tcPr>
            <w:tcW w:w="4406" w:type="dxa"/>
            <w:gridSpan w:val="4"/>
            <w:tcBorders>
              <w:bottom w:val="single" w:sz="4" w:space="0" w:color="auto"/>
            </w:tcBorders>
            <w:vAlign w:val="center"/>
          </w:tcPr>
          <w:p w:rsidR="00672DB6" w:rsidRPr="00A70FC5" w:rsidRDefault="00672DB6" w:rsidP="00A958DD">
            <w:pPr>
              <w:pStyle w:val="TAC"/>
              <w:rPr>
                <w:rFonts w:cs="v5.0.0"/>
                <w:lang w:eastAsia="zh-CN"/>
              </w:rPr>
            </w:pPr>
            <w:r w:rsidRPr="00A70FC5">
              <w:rPr>
                <w:rFonts w:cs="Arial" w:hint="eastAsia"/>
                <w:lang w:eastAsia="zh-CN"/>
              </w:rPr>
              <w:t>-3</w:t>
            </w:r>
          </w:p>
        </w:tc>
      </w:tr>
      <w:tr w:rsidR="00672DB6" w:rsidRPr="00A70FC5" w:rsidTr="00A958DD">
        <w:trPr>
          <w:trHeight w:val="70"/>
          <w:jc w:val="center"/>
        </w:trPr>
        <w:tc>
          <w:tcPr>
            <w:tcW w:w="2018" w:type="dxa"/>
            <w:vMerge/>
            <w:tcBorders>
              <w:bottom w:val="single" w:sz="4" w:space="0" w:color="auto"/>
            </w:tcBorders>
            <w:shd w:val="clear" w:color="auto" w:fill="auto"/>
            <w:vAlign w:val="center"/>
          </w:tcPr>
          <w:p w:rsidR="00672DB6" w:rsidRPr="00A70FC5" w:rsidRDefault="00672DB6" w:rsidP="00A958DD">
            <w:pPr>
              <w:pStyle w:val="TAC"/>
              <w:rPr>
                <w:rFonts w:eastAsia="?? ??" w:cs="Arial"/>
              </w:rPr>
            </w:pPr>
          </w:p>
        </w:tc>
        <w:tc>
          <w:tcPr>
            <w:tcW w:w="1167" w:type="dxa"/>
            <w:tcBorders>
              <w:bottom w:val="single" w:sz="4" w:space="0" w:color="auto"/>
            </w:tcBorders>
            <w:shd w:val="clear" w:color="auto" w:fill="auto"/>
            <w:vAlign w:val="center"/>
          </w:tcPr>
          <w:p w:rsidR="00672DB6" w:rsidRPr="00A70FC5" w:rsidRDefault="00672DB6" w:rsidP="00A958DD">
            <w:pPr>
              <w:pStyle w:val="TAC"/>
              <w:rPr>
                <w:rFonts w:cs="Arial"/>
                <w:position w:val="-10"/>
              </w:rPr>
            </w:pPr>
            <w:r w:rsidRPr="00A70FC5">
              <w:rPr>
                <w:rFonts w:cs="Arial"/>
              </w:rPr>
              <w:sym w:font="Symbol" w:char="F073"/>
            </w:r>
          </w:p>
        </w:tc>
        <w:tc>
          <w:tcPr>
            <w:tcW w:w="1547" w:type="dxa"/>
            <w:tcBorders>
              <w:bottom w:val="single" w:sz="4" w:space="0" w:color="auto"/>
            </w:tcBorders>
            <w:vAlign w:val="center"/>
          </w:tcPr>
          <w:p w:rsidR="00672DB6" w:rsidRPr="00A70FC5" w:rsidRDefault="00672DB6" w:rsidP="00A958DD">
            <w:pPr>
              <w:pStyle w:val="TAC"/>
              <w:rPr>
                <w:rFonts w:cs="v5.0.0"/>
              </w:rPr>
            </w:pPr>
            <w:r w:rsidRPr="00A70FC5">
              <w:rPr>
                <w:rFonts w:eastAsia="?? ??" w:cs="Arial"/>
              </w:rPr>
              <w:t>dB</w:t>
            </w: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eastAsia="?? ??" w:cs="Arial"/>
              </w:rPr>
              <w:t>-3</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cs="Arial"/>
              </w:rPr>
            </w:pPr>
            <w:r w:rsidRPr="00A70FC5">
              <w:rPr>
                <w:rFonts w:cs="Arial" w:hint="eastAsia"/>
              </w:rPr>
              <w:t>Cell-specific reference signals</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rPr>
            </w:pPr>
            <w:r w:rsidRPr="00A70FC5">
              <w:rPr>
                <w:rFonts w:cs="Arial" w:hint="eastAsia"/>
              </w:rPr>
              <w:t>Antenna ports 0, 1</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Del="009025FB" w:rsidRDefault="00672DB6" w:rsidP="00A958DD">
            <w:pPr>
              <w:pStyle w:val="TAC"/>
              <w:rPr>
                <w:rFonts w:cs="Arial"/>
              </w:rPr>
            </w:pPr>
            <w:r w:rsidRPr="00A70FC5">
              <w:rPr>
                <w:rFonts w:cs="Arial" w:hint="eastAsia"/>
              </w:rPr>
              <w:t>CSI reference signals</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Del="009025FB" w:rsidRDefault="00672DB6" w:rsidP="00A958DD">
            <w:pPr>
              <w:pStyle w:val="TAC"/>
              <w:rPr>
                <w:rFonts w:cs="Arial"/>
              </w:rPr>
            </w:pPr>
            <w:r w:rsidRPr="00A70FC5">
              <w:rPr>
                <w:rFonts w:cs="Arial" w:hint="eastAsia"/>
              </w:rPr>
              <w:t>Antenna ports 15,</w:t>
            </w:r>
            <w:r w:rsidRPr="00A70FC5">
              <w:rPr>
                <w:rFonts w:cs="Arial"/>
              </w:rPr>
              <w:t>…</w:t>
            </w:r>
            <w:r w:rsidRPr="00A70FC5">
              <w:rPr>
                <w:rFonts w:cs="Arial" w:hint="eastAsia"/>
              </w:rPr>
              <w:t>,18</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cs="Arial"/>
              </w:rPr>
            </w:pPr>
            <w:r w:rsidRPr="00A70FC5">
              <w:rPr>
                <w:rFonts w:cs="Arial"/>
              </w:rPr>
              <w:t>CSI-RS periodicity and subframe offset</w:t>
            </w:r>
          </w:p>
          <w:p w:rsidR="00672DB6" w:rsidRPr="00A70FC5" w:rsidRDefault="00672DB6" w:rsidP="00A958DD">
            <w:pPr>
              <w:pStyle w:val="TAC"/>
              <w:rPr>
                <w:rFonts w:cs="Arial"/>
              </w:rPr>
            </w:pPr>
            <w:r w:rsidRPr="00A70FC5">
              <w:rPr>
                <w:rFonts w:cs="Arial"/>
                <w:i/>
              </w:rPr>
              <w:t>T</w:t>
            </w:r>
            <w:r w:rsidRPr="00A70FC5">
              <w:rPr>
                <w:rFonts w:cs="Arial"/>
                <w:vertAlign w:val="subscript"/>
              </w:rPr>
              <w:t>CSI-RS</w:t>
            </w:r>
            <w:r w:rsidRPr="00A70FC5">
              <w:rPr>
                <w:rFonts w:cs="Arial"/>
              </w:rPr>
              <w:t xml:space="preserve"> / </w:t>
            </w:r>
            <w:r w:rsidRPr="00A70FC5">
              <w:rPr>
                <w:rFonts w:cs="Arial"/>
                <w:i/>
              </w:rPr>
              <w:t>∆</w:t>
            </w:r>
            <w:r w:rsidRPr="00A70FC5">
              <w:rPr>
                <w:rFonts w:cs="Arial"/>
                <w:vertAlign w:val="subscript"/>
              </w:rPr>
              <w:t>CSI-RS</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cs="Arial" w:hint="eastAsia"/>
              </w:rPr>
              <w:t>5/1</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cs="Arial"/>
              </w:rPr>
            </w:pPr>
            <w:r w:rsidRPr="00A70FC5">
              <w:rPr>
                <w:rFonts w:cs="Arial" w:hint="eastAsia"/>
              </w:rPr>
              <w:t>CSI reference signal configuration</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cs="Arial" w:hint="eastAsia"/>
              </w:rPr>
              <w:t>0</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eastAsia="?? ??" w:cs="Arial"/>
              </w:rPr>
              <w:t>Clause B.1 (</w:t>
            </w:r>
            <w:r w:rsidRPr="00A70FC5">
              <w:rPr>
                <w:rFonts w:cs="Arial" w:hint="eastAsia"/>
                <w:lang w:eastAsia="zh-CN"/>
              </w:rPr>
              <w:t>4</w:t>
            </w:r>
            <w:r w:rsidRPr="00A70FC5">
              <w:rPr>
                <w:rFonts w:eastAsia="?? ??" w:cs="Arial"/>
              </w:rPr>
              <w:t xml:space="preserve"> x 4)</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cs="Arial" w:hint="eastAsia"/>
              </w:rPr>
              <w:t>Beamforming Model</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eastAsia="?? ??" w:cs="Arial"/>
              </w:rPr>
            </w:pPr>
            <w:r w:rsidRPr="00A70FC5">
              <w:rPr>
                <w:rFonts w:cs="Arial" w:hint="eastAsia"/>
                <w:lang w:eastAsia="zh-CN"/>
              </w:rPr>
              <w:t>As specified in Section B.4</w:t>
            </w:r>
            <w:r w:rsidRPr="00A70FC5">
              <w:rPr>
                <w:rFonts w:cs="Arial"/>
                <w:lang w:eastAsia="zh-CN"/>
              </w:rPr>
              <w:t>.3</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CodeBookSubsetRestriction bitmap</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lang w:val="en-US" w:eastAsia="zh-CN"/>
              </w:rPr>
            </w:pPr>
            <w:r w:rsidRPr="00A70FC5">
              <w:rPr>
                <w:rFonts w:cs="Arial"/>
                <w:lang w:val="en-US" w:eastAsia="zh-CN"/>
              </w:rPr>
              <w:t>0x0000 0020 0000 0000</w:t>
            </w:r>
          </w:p>
          <w:p w:rsidR="00672DB6" w:rsidRPr="00A70FC5" w:rsidRDefault="00672DB6" w:rsidP="00A958DD">
            <w:pPr>
              <w:pStyle w:val="TAC"/>
              <w:rPr>
                <w:rFonts w:cs="Arial"/>
                <w:lang w:eastAsia="zh-CN"/>
              </w:rPr>
            </w:pP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SNR (Note 2)</w:t>
            </w:r>
          </w:p>
        </w:tc>
        <w:tc>
          <w:tcPr>
            <w:tcW w:w="1547" w:type="dxa"/>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dB</w:t>
            </w:r>
          </w:p>
        </w:tc>
        <w:tc>
          <w:tcPr>
            <w:tcW w:w="1063" w:type="dxa"/>
            <w:shd w:val="clear" w:color="auto" w:fill="auto"/>
          </w:tcPr>
          <w:p w:rsidR="00672DB6" w:rsidRPr="00A70FC5" w:rsidRDefault="00672DB6" w:rsidP="00A958DD">
            <w:pPr>
              <w:pStyle w:val="TAC"/>
              <w:rPr>
                <w:rFonts w:cs="Arial"/>
                <w:lang w:eastAsia="zh-CN"/>
              </w:rPr>
            </w:pPr>
            <w:del w:id="204" w:author="Huawei" w:date="2021-05-11T21:20:00Z">
              <w:r w:rsidRPr="00A70FC5" w:rsidDel="00ED411C">
                <w:rPr>
                  <w:rFonts w:cs="v5.0.0"/>
                </w:rPr>
                <w:delText>[</w:delText>
              </w:r>
            </w:del>
            <w:r w:rsidRPr="00A70FC5">
              <w:rPr>
                <w:rFonts w:cs="v5.0.0"/>
              </w:rPr>
              <w:t>5</w:t>
            </w:r>
            <w:del w:id="205" w:author="Huawei" w:date="2021-05-11T21:20:00Z">
              <w:r w:rsidRPr="00A70FC5" w:rsidDel="00ED411C">
                <w:rPr>
                  <w:rFonts w:cs="v5.0.0"/>
                </w:rPr>
                <w:delText>]</w:delText>
              </w:r>
            </w:del>
          </w:p>
        </w:tc>
        <w:tc>
          <w:tcPr>
            <w:tcW w:w="1064" w:type="dxa"/>
            <w:shd w:val="clear" w:color="auto" w:fill="auto"/>
          </w:tcPr>
          <w:p w:rsidR="00672DB6" w:rsidRPr="00A70FC5" w:rsidRDefault="00672DB6" w:rsidP="00A958DD">
            <w:pPr>
              <w:pStyle w:val="TAC"/>
              <w:rPr>
                <w:rFonts w:cs="Arial"/>
                <w:lang w:eastAsia="zh-CN"/>
              </w:rPr>
            </w:pPr>
            <w:del w:id="206" w:author="Huawei" w:date="2021-05-11T21:20:00Z">
              <w:r w:rsidRPr="00A70FC5" w:rsidDel="00ED411C">
                <w:rPr>
                  <w:rFonts w:cs="v5.0.0"/>
                </w:rPr>
                <w:delText>[</w:delText>
              </w:r>
            </w:del>
            <w:r w:rsidRPr="00A70FC5">
              <w:rPr>
                <w:rFonts w:cs="v5.0.0"/>
              </w:rPr>
              <w:t>6</w:t>
            </w:r>
            <w:del w:id="207" w:author="Huawei" w:date="2021-05-11T21:20:00Z">
              <w:r w:rsidRPr="00A70FC5" w:rsidDel="00ED411C">
                <w:rPr>
                  <w:rFonts w:cs="v5.0.0"/>
                </w:rPr>
                <w:delText>]</w:delText>
              </w:r>
            </w:del>
          </w:p>
        </w:tc>
        <w:tc>
          <w:tcPr>
            <w:tcW w:w="1139" w:type="dxa"/>
            <w:shd w:val="clear" w:color="auto" w:fill="auto"/>
          </w:tcPr>
          <w:p w:rsidR="00672DB6" w:rsidRPr="00A70FC5" w:rsidRDefault="00672DB6" w:rsidP="00A958DD">
            <w:pPr>
              <w:pStyle w:val="TAC"/>
              <w:rPr>
                <w:rFonts w:cs="Arial"/>
                <w:lang w:eastAsia="zh-CN"/>
              </w:rPr>
            </w:pPr>
            <w:del w:id="208" w:author="Huawei" w:date="2021-05-11T21:20:00Z">
              <w:r w:rsidRPr="00A70FC5" w:rsidDel="00ED411C">
                <w:rPr>
                  <w:rFonts w:cs="v5.0.0"/>
                </w:rPr>
                <w:delText>[</w:delText>
              </w:r>
            </w:del>
            <w:r w:rsidRPr="00A70FC5">
              <w:rPr>
                <w:rFonts w:cs="v5.0.0"/>
              </w:rPr>
              <w:t>11</w:t>
            </w:r>
            <w:del w:id="209" w:author="Huawei" w:date="2021-05-11T21:20:00Z">
              <w:r w:rsidRPr="00A70FC5" w:rsidDel="00ED411C">
                <w:rPr>
                  <w:rFonts w:cs="v5.0.0"/>
                </w:rPr>
                <w:delText>]</w:delText>
              </w:r>
            </w:del>
          </w:p>
        </w:tc>
        <w:tc>
          <w:tcPr>
            <w:tcW w:w="1140" w:type="dxa"/>
            <w:shd w:val="clear" w:color="auto" w:fill="auto"/>
          </w:tcPr>
          <w:p w:rsidR="00672DB6" w:rsidRPr="00A70FC5" w:rsidRDefault="00672DB6" w:rsidP="00A958DD">
            <w:pPr>
              <w:pStyle w:val="TAC"/>
              <w:rPr>
                <w:rFonts w:cs="Arial"/>
                <w:lang w:eastAsia="zh-CN"/>
              </w:rPr>
            </w:pPr>
            <w:del w:id="210" w:author="Huawei" w:date="2021-05-11T21:20:00Z">
              <w:r w:rsidRPr="00A70FC5" w:rsidDel="00ED411C">
                <w:rPr>
                  <w:rFonts w:cs="v5.0.0"/>
                </w:rPr>
                <w:delText>[</w:delText>
              </w:r>
            </w:del>
            <w:r w:rsidRPr="00A70FC5">
              <w:rPr>
                <w:rFonts w:cs="v5.0.0"/>
              </w:rPr>
              <w:t>12</w:t>
            </w:r>
            <w:del w:id="211" w:author="Huawei" w:date="2021-05-11T21:20:00Z">
              <w:r w:rsidRPr="00A70FC5" w:rsidDel="00ED411C">
                <w:rPr>
                  <w:rFonts w:cs="v5.0.0"/>
                </w:rPr>
                <w:delText>]</w:delText>
              </w:r>
            </w:del>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position w:val="-12"/>
              </w:rPr>
              <w:object w:dxaOrig="380" w:dyaOrig="400">
                <v:shape id="_x0000_i1053" type="#_x0000_t75" style="width:19.45pt;height:20.75pt" o:ole="">
                  <v:imagedata r:id="rId20" o:title=""/>
                </v:shape>
                <o:OLEObject Type="Embed" ProgID="Equation.3" ShapeID="_x0000_i1053" DrawAspect="Content" ObjectID="_1683387525" r:id="rId50"/>
              </w:objec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dB[mW/15kHz]</w:t>
            </w:r>
          </w:p>
        </w:tc>
        <w:tc>
          <w:tcPr>
            <w:tcW w:w="1063" w:type="dxa"/>
            <w:tcBorders>
              <w:bottom w:val="single" w:sz="4" w:space="0" w:color="auto"/>
            </w:tcBorders>
            <w:shd w:val="clear" w:color="auto" w:fill="auto"/>
          </w:tcPr>
          <w:p w:rsidR="00672DB6" w:rsidRPr="00A70FC5" w:rsidRDefault="00672DB6" w:rsidP="00A958DD">
            <w:pPr>
              <w:pStyle w:val="TAC"/>
              <w:rPr>
                <w:rFonts w:cs="v5.0.0"/>
                <w:lang w:eastAsia="zh-CN"/>
              </w:rPr>
            </w:pPr>
            <w:del w:id="212" w:author="Huawei" w:date="2021-05-11T21:20:00Z">
              <w:r w:rsidRPr="00A70FC5" w:rsidDel="00ED411C">
                <w:rPr>
                  <w:rFonts w:cs="v5.0.0"/>
                </w:rPr>
                <w:delText>[</w:delText>
              </w:r>
            </w:del>
            <w:r w:rsidRPr="00A70FC5">
              <w:rPr>
                <w:rFonts w:cs="v5.0.0"/>
              </w:rPr>
              <w:t>-93</w:t>
            </w:r>
            <w:del w:id="213" w:author="Huawei" w:date="2021-05-11T21:20:00Z">
              <w:r w:rsidRPr="00A70FC5" w:rsidDel="00ED411C">
                <w:rPr>
                  <w:rFonts w:cs="v5.0.0"/>
                </w:rPr>
                <w:delText>]</w:delText>
              </w:r>
            </w:del>
          </w:p>
        </w:tc>
        <w:tc>
          <w:tcPr>
            <w:tcW w:w="1064" w:type="dxa"/>
            <w:tcBorders>
              <w:bottom w:val="single" w:sz="4" w:space="0" w:color="auto"/>
            </w:tcBorders>
            <w:shd w:val="clear" w:color="auto" w:fill="auto"/>
          </w:tcPr>
          <w:p w:rsidR="00672DB6" w:rsidRPr="00A70FC5" w:rsidRDefault="00672DB6" w:rsidP="00A958DD">
            <w:pPr>
              <w:pStyle w:val="TAC"/>
              <w:rPr>
                <w:rFonts w:cs="v5.0.0"/>
                <w:lang w:eastAsia="zh-CN"/>
              </w:rPr>
            </w:pPr>
            <w:del w:id="214" w:author="Huawei" w:date="2021-05-11T21:20:00Z">
              <w:r w:rsidRPr="00A70FC5" w:rsidDel="00ED411C">
                <w:rPr>
                  <w:rFonts w:cs="v5.0.0"/>
                </w:rPr>
                <w:delText>[</w:delText>
              </w:r>
            </w:del>
            <w:r w:rsidRPr="00A70FC5">
              <w:rPr>
                <w:rFonts w:cs="v5.0.0"/>
              </w:rPr>
              <w:t>-92</w:t>
            </w:r>
            <w:del w:id="215" w:author="Huawei" w:date="2021-05-11T21:20:00Z">
              <w:r w:rsidRPr="00A70FC5" w:rsidDel="00ED411C">
                <w:rPr>
                  <w:rFonts w:cs="v5.0.0"/>
                </w:rPr>
                <w:delText>]</w:delText>
              </w:r>
            </w:del>
          </w:p>
        </w:tc>
        <w:tc>
          <w:tcPr>
            <w:tcW w:w="1139" w:type="dxa"/>
            <w:tcBorders>
              <w:bottom w:val="single" w:sz="4" w:space="0" w:color="auto"/>
            </w:tcBorders>
            <w:shd w:val="clear" w:color="auto" w:fill="auto"/>
          </w:tcPr>
          <w:p w:rsidR="00672DB6" w:rsidRPr="00A70FC5" w:rsidRDefault="00672DB6" w:rsidP="00A958DD">
            <w:pPr>
              <w:pStyle w:val="TAC"/>
              <w:rPr>
                <w:rFonts w:cs="v5.0.0"/>
                <w:lang w:eastAsia="zh-CN"/>
              </w:rPr>
            </w:pPr>
            <w:del w:id="216" w:author="Huawei" w:date="2021-05-11T21:21:00Z">
              <w:r w:rsidRPr="00A70FC5" w:rsidDel="00ED411C">
                <w:rPr>
                  <w:rFonts w:cs="v5.0.0"/>
                </w:rPr>
                <w:delText>[</w:delText>
              </w:r>
            </w:del>
            <w:r w:rsidRPr="00A70FC5">
              <w:rPr>
                <w:rFonts w:cs="v5.0.0"/>
              </w:rPr>
              <w:t>-87</w:t>
            </w:r>
            <w:del w:id="217" w:author="Huawei" w:date="2021-05-11T21:21:00Z">
              <w:r w:rsidRPr="00A70FC5" w:rsidDel="00ED411C">
                <w:rPr>
                  <w:rFonts w:cs="v5.0.0"/>
                </w:rPr>
                <w:delText>]</w:delText>
              </w:r>
            </w:del>
          </w:p>
        </w:tc>
        <w:tc>
          <w:tcPr>
            <w:tcW w:w="1140" w:type="dxa"/>
            <w:tcBorders>
              <w:bottom w:val="single" w:sz="4" w:space="0" w:color="auto"/>
            </w:tcBorders>
            <w:shd w:val="clear" w:color="auto" w:fill="auto"/>
          </w:tcPr>
          <w:p w:rsidR="00672DB6" w:rsidRPr="00A70FC5" w:rsidRDefault="00672DB6" w:rsidP="00A958DD">
            <w:pPr>
              <w:pStyle w:val="TAC"/>
              <w:rPr>
                <w:rFonts w:cs="v5.0.0"/>
                <w:lang w:eastAsia="zh-CN"/>
              </w:rPr>
            </w:pPr>
            <w:del w:id="218" w:author="Huawei" w:date="2021-05-11T21:21:00Z">
              <w:r w:rsidRPr="00A70FC5" w:rsidDel="00ED411C">
                <w:rPr>
                  <w:rFonts w:cs="v5.0.0"/>
                </w:rPr>
                <w:delText>[</w:delText>
              </w:r>
            </w:del>
            <w:r w:rsidRPr="00A70FC5">
              <w:rPr>
                <w:rFonts w:cs="v5.0.0"/>
              </w:rPr>
              <w:t>-86</w:t>
            </w:r>
            <w:del w:id="219" w:author="Huawei" w:date="2021-05-11T21:21:00Z">
              <w:r w:rsidRPr="00A70FC5" w:rsidDel="00ED411C">
                <w:rPr>
                  <w:rFonts w:cs="v5.0.0"/>
                </w:rPr>
                <w:delText>]</w:delText>
              </w:r>
            </w:del>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position w:val="-12"/>
              </w:rPr>
              <w:object w:dxaOrig="460" w:dyaOrig="380">
                <v:shape id="_x0000_i1054" type="#_x0000_t75" style="width:23.85pt;height:19.45pt" o:ole="">
                  <v:imagedata r:id="rId22" o:title=""/>
                </v:shape>
                <o:OLEObject Type="Embed" ProgID="Equation.3" ShapeID="_x0000_i1054" DrawAspect="Content" ObjectID="_1683387526" r:id="rId51"/>
              </w:objec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-98</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Arial"/>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1</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Arial"/>
              </w:rPr>
            </w:pPr>
            <w:r w:rsidRPr="00A70FC5">
              <w:rPr>
                <w:rFonts w:cs="Arial"/>
              </w:rPr>
              <w:t>Physical channel for CQI/PMI reporting</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hint="eastAsia"/>
              </w:rPr>
              <w:t>PUS</w:t>
            </w:r>
            <w:r w:rsidRPr="00A70FC5">
              <w:rPr>
                <w:rFonts w:cs="v5.0.0" w:hint="eastAsia"/>
                <w:lang w:eastAsia="zh-CN"/>
              </w:rPr>
              <w:t>C</w:t>
            </w:r>
            <w:r w:rsidRPr="00A70FC5">
              <w:rPr>
                <w:rFonts w:eastAsia="?? ??" w:cs="v5.0.0" w:hint="eastAsia"/>
              </w:rPr>
              <w:t>H (Note3)</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cs="Arial"/>
              </w:rPr>
              <w:t>PUCCH Report Type for CQI/PMI</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2</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Arial"/>
              </w:rPr>
            </w:pPr>
            <w:r w:rsidRPr="00A70FC5">
              <w:rPr>
                <w:rFonts w:cs="Arial" w:hint="eastAsia"/>
              </w:rPr>
              <w:t>Physical channel for RI reporting</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hint="eastAsia"/>
              </w:rPr>
              <w:t>PUCCH Format 2</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Arial"/>
              </w:rPr>
            </w:pPr>
            <w:r w:rsidRPr="00A70FC5">
              <w:rPr>
                <w:rFonts w:cs="Arial"/>
              </w:rPr>
              <w:t>PUCCH Report Type for RI</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3</w:t>
            </w:r>
          </w:p>
        </w:tc>
      </w:tr>
      <w:tr w:rsidR="00672DB6" w:rsidRPr="00A70FC5" w:rsidTr="00A958DD">
        <w:trPr>
          <w:cantSplit/>
          <w:trHeight w:val="215"/>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cs="v5.0.0" w:hint="eastAsia"/>
                <w:lang w:eastAsia="zh-CN"/>
              </w:rPr>
              <w:t>m</w:t>
            </w:r>
            <w:r w:rsidRPr="00A70FC5">
              <w:rPr>
                <w:rFonts w:eastAsia="?? ??" w:cs="v5.0.0"/>
              </w:rPr>
              <w:t>s</w:t>
            </w: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i/>
                <w:iCs/>
              </w:rPr>
              <w:t>N</w:t>
            </w:r>
            <w:r w:rsidRPr="00A70FC5">
              <w:rPr>
                <w:rFonts w:eastAsia="?? ??" w:cs="v5.0.0" w:hint="eastAsia"/>
                <w:vertAlign w:val="subscript"/>
              </w:rPr>
              <w:t>pd</w:t>
            </w:r>
            <w:r w:rsidRPr="00A70FC5">
              <w:rPr>
                <w:rFonts w:eastAsia="?? ??" w:cs="v5.0.0"/>
              </w:rPr>
              <w:t xml:space="preserve"> = 5</w:t>
            </w:r>
          </w:p>
        </w:tc>
      </w:tr>
      <w:tr w:rsidR="00672DB6" w:rsidRPr="00A70FC5" w:rsidTr="00A958DD">
        <w:trPr>
          <w:cantSplit/>
          <w:trHeight w:val="215"/>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v5.0.0"/>
                <w:lang w:eastAsia="zh-CN"/>
              </w:rPr>
            </w:pPr>
            <w:r w:rsidRPr="00A70FC5">
              <w:rPr>
                <w:rFonts w:cs="v5.0.0" w:hint="eastAsia"/>
                <w:lang w:eastAsia="zh-CN"/>
              </w:rPr>
              <w:t>CQI delay</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cs="v5.0.0"/>
                <w:lang w:eastAsia="zh-CN"/>
              </w:rPr>
            </w:pPr>
            <w:r w:rsidRPr="00A70FC5">
              <w:rPr>
                <w:rFonts w:cs="v5.0.0" w:hint="eastAsia"/>
                <w:lang w:eastAsia="zh-CN"/>
              </w:rPr>
              <w:t>ms</w:t>
            </w: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cs="v5.0.0"/>
                <w:iCs/>
                <w:lang w:eastAsia="zh-CN"/>
              </w:rPr>
            </w:pPr>
            <w:r w:rsidRPr="00A70FC5">
              <w:rPr>
                <w:rFonts w:cs="v5.0.0"/>
                <w:iCs/>
                <w:lang w:eastAsia="zh-CN"/>
              </w:rPr>
              <w:t>8</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2</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Arial"/>
                <w:i/>
              </w:rPr>
            </w:pPr>
            <w:r w:rsidRPr="00A70FC5">
              <w:rPr>
                <w:rFonts w:cs="Arial"/>
                <w:i/>
              </w:rPr>
              <w:t>ri-ConfigIndex</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1</w:t>
            </w:r>
          </w:p>
        </w:tc>
      </w:tr>
      <w:tr w:rsidR="00672DB6" w:rsidRPr="00A70FC5" w:rsidTr="00A958DD">
        <w:trPr>
          <w:cantSplit/>
          <w:jc w:val="center"/>
        </w:trPr>
        <w:tc>
          <w:tcPr>
            <w:tcW w:w="9138" w:type="dxa"/>
            <w:gridSpan w:val="7"/>
            <w:tcBorders>
              <w:top w:val="single" w:sz="4" w:space="0" w:color="auto"/>
              <w:bottom w:val="single" w:sz="4" w:space="0" w:color="auto"/>
            </w:tcBorders>
            <w:vAlign w:val="center"/>
          </w:tcPr>
          <w:p w:rsidR="00672DB6" w:rsidRPr="00A70FC5" w:rsidRDefault="00672DB6" w:rsidP="00A958DD">
            <w:pPr>
              <w:pStyle w:val="TAN"/>
              <w:rPr>
                <w:rFonts w:cs="Arial"/>
                <w:lang w:eastAsia="zh-CN"/>
              </w:rPr>
            </w:pPr>
            <w:r w:rsidRPr="00A70FC5">
              <w:rPr>
                <w:rFonts w:cs="Arial"/>
              </w:rPr>
              <w:t>Note 1:</w:t>
            </w:r>
            <w:r w:rsidRPr="00A70FC5">
              <w:rPr>
                <w:rFonts w:cs="Arial"/>
              </w:rPr>
              <w:tab/>
              <w:t>Reference measurement channel RC.22 FDD according to Table A.4-</w:t>
            </w:r>
            <w:r w:rsidRPr="00A70FC5">
              <w:rPr>
                <w:rFonts w:cs="Arial" w:hint="eastAsia"/>
                <w:lang w:eastAsia="zh-CN"/>
              </w:rPr>
              <w:t>1</w:t>
            </w:r>
            <w:r w:rsidRPr="00A70FC5">
              <w:rPr>
                <w:rFonts w:cs="Arial"/>
              </w:rPr>
              <w:t xml:space="preserve"> with one sided dynamic OCNG Pattern OP.1 FDD as described in Annex A.5.1.1</w:t>
            </w:r>
            <w:r w:rsidRPr="00A70FC5">
              <w:rPr>
                <w:rFonts w:cs="Arial" w:hint="eastAsia"/>
                <w:lang w:eastAsia="zh-CN"/>
              </w:rPr>
              <w:t>.</w:t>
            </w:r>
          </w:p>
          <w:p w:rsidR="00672DB6" w:rsidRPr="00A70FC5" w:rsidRDefault="00672DB6" w:rsidP="00A958DD">
            <w:pPr>
              <w:pStyle w:val="TAN"/>
              <w:rPr>
                <w:rFonts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p w:rsidR="00672DB6" w:rsidRPr="00A70FC5" w:rsidRDefault="00672DB6" w:rsidP="00A958DD">
            <w:pPr>
              <w:pStyle w:val="TAN"/>
              <w:rPr>
                <w:rFonts w:eastAsia="?? ??" w:cs="v4.2.0"/>
              </w:rPr>
            </w:pPr>
            <w:r w:rsidRPr="00A70FC5">
              <w:rPr>
                <w:rFonts w:cs="Arial"/>
              </w:rPr>
              <w:t>Note 3:</w:t>
            </w:r>
            <w:r w:rsidRPr="00A70FC5">
              <w:rPr>
                <w:rFonts w:cs="Arial"/>
              </w:rPr>
              <w:tab/>
              <w:t>To avoid collisions between CQI/PMI reports and HARQ-ACK it is necessary to report both on PUSCH instead of PUCCH. PDCCH DCI format 0 shall be transmitted in downlink SF#1 and #6 to allow periodic CQI/PMI to multiplex with the HARQ-ACK on PUSCH in uplink SF#0 and #5.</w:t>
            </w:r>
          </w:p>
        </w:tc>
      </w:tr>
    </w:tbl>
    <w:p w:rsidR="00672DB6" w:rsidRPr="00A70FC5" w:rsidRDefault="00672DB6" w:rsidP="00672DB6">
      <w:pPr>
        <w:rPr>
          <w:lang w:eastAsia="x-none"/>
        </w:rPr>
      </w:pPr>
    </w:p>
    <w:p w:rsidR="00AC0A46" w:rsidRDefault="00FC16DC" w:rsidP="00AC0A46">
      <w:pPr>
        <w:rPr>
          <w:noProof/>
          <w:lang w:eastAsia="zh-CN"/>
        </w:rPr>
      </w:pPr>
      <w:r>
        <w:rPr>
          <w:noProof/>
          <w:highlight w:val="yellow"/>
          <w:lang w:eastAsia="zh-CN"/>
        </w:rPr>
        <w:t>&lt;End</w:t>
      </w:r>
      <w:r w:rsidR="00AC0A46" w:rsidRPr="00D3571F">
        <w:rPr>
          <w:noProof/>
          <w:highlight w:val="yellow"/>
          <w:lang w:eastAsia="zh-CN"/>
        </w:rPr>
        <w:t xml:space="preserve"> of the Change&gt;</w:t>
      </w:r>
    </w:p>
    <w:p w:rsidR="00672DB6" w:rsidRPr="00AC0A46" w:rsidRDefault="00672DB6">
      <w:pPr>
        <w:rPr>
          <w:noProof/>
        </w:rPr>
      </w:pPr>
    </w:p>
    <w:sectPr w:rsidR="00672DB6" w:rsidRPr="00AC0A46" w:rsidSect="000B7FED">
      <w:headerReference w:type="even" r:id="rId52"/>
      <w:headerReference w:type="default" r:id="rId53"/>
      <w:headerReference w:type="first" r:id="rId5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5FF" w:rsidRDefault="009405FF">
      <w:r>
        <w:separator/>
      </w:r>
    </w:p>
  </w:endnote>
  <w:endnote w:type="continuationSeparator" w:id="0">
    <w:p w:rsidR="009405FF" w:rsidRDefault="009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
    <w:altName w:val="MS Gothic"/>
    <w:panose1 w:val="00000000000000000000"/>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5.0.0">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Italic">
    <w:altName w:val="Book Antiqua"/>
    <w:panose1 w:val="02020503050405090304"/>
    <w:charset w:val="00"/>
    <w:family w:val="auto"/>
    <w:pitch w:val="variable"/>
    <w:sig w:usb0="E0000AFF" w:usb1="00007843" w:usb2="0000000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5FF" w:rsidRDefault="009405FF">
      <w:r>
        <w:separator/>
      </w:r>
    </w:p>
  </w:footnote>
  <w:footnote w:type="continuationSeparator" w:id="0">
    <w:p w:rsidR="009405FF" w:rsidRDefault="00940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08" w:rsidRDefault="00B509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08" w:rsidRDefault="00B50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08" w:rsidRDefault="00B509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08" w:rsidRDefault="00B509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115A"/>
    <w:rsid w:val="00097F8A"/>
    <w:rsid w:val="000A6394"/>
    <w:rsid w:val="000B510E"/>
    <w:rsid w:val="000B7FED"/>
    <w:rsid w:val="000C038A"/>
    <w:rsid w:val="000C6598"/>
    <w:rsid w:val="0012199A"/>
    <w:rsid w:val="00145D43"/>
    <w:rsid w:val="001640E8"/>
    <w:rsid w:val="00192C46"/>
    <w:rsid w:val="001A08B3"/>
    <w:rsid w:val="001A7B60"/>
    <w:rsid w:val="001B52F0"/>
    <w:rsid w:val="001B7A65"/>
    <w:rsid w:val="001E41F3"/>
    <w:rsid w:val="001F7C2E"/>
    <w:rsid w:val="00200A9A"/>
    <w:rsid w:val="00243ADB"/>
    <w:rsid w:val="0026004D"/>
    <w:rsid w:val="002640DD"/>
    <w:rsid w:val="002705E0"/>
    <w:rsid w:val="00275D12"/>
    <w:rsid w:val="00284FEB"/>
    <w:rsid w:val="002860C4"/>
    <w:rsid w:val="002B5741"/>
    <w:rsid w:val="00305409"/>
    <w:rsid w:val="00317CF5"/>
    <w:rsid w:val="003347A3"/>
    <w:rsid w:val="00350043"/>
    <w:rsid w:val="003609EF"/>
    <w:rsid w:val="0036231A"/>
    <w:rsid w:val="00374DD4"/>
    <w:rsid w:val="003A2AD2"/>
    <w:rsid w:val="003E1A36"/>
    <w:rsid w:val="00410371"/>
    <w:rsid w:val="004242F1"/>
    <w:rsid w:val="00433C84"/>
    <w:rsid w:val="004B75B7"/>
    <w:rsid w:val="004D5800"/>
    <w:rsid w:val="0051580D"/>
    <w:rsid w:val="00547111"/>
    <w:rsid w:val="00592D74"/>
    <w:rsid w:val="005C5AAE"/>
    <w:rsid w:val="005E2C44"/>
    <w:rsid w:val="005E7631"/>
    <w:rsid w:val="005F0743"/>
    <w:rsid w:val="006022A0"/>
    <w:rsid w:val="00621188"/>
    <w:rsid w:val="006257ED"/>
    <w:rsid w:val="00672DB6"/>
    <w:rsid w:val="006925DA"/>
    <w:rsid w:val="00695808"/>
    <w:rsid w:val="006B46FB"/>
    <w:rsid w:val="006D3B04"/>
    <w:rsid w:val="006E21FB"/>
    <w:rsid w:val="007222F0"/>
    <w:rsid w:val="00792342"/>
    <w:rsid w:val="007977A8"/>
    <w:rsid w:val="007B512A"/>
    <w:rsid w:val="007C18B3"/>
    <w:rsid w:val="007C2097"/>
    <w:rsid w:val="007D6A07"/>
    <w:rsid w:val="007F7259"/>
    <w:rsid w:val="007F7E35"/>
    <w:rsid w:val="008040A8"/>
    <w:rsid w:val="00817EF9"/>
    <w:rsid w:val="00825250"/>
    <w:rsid w:val="00825D67"/>
    <w:rsid w:val="008275C3"/>
    <w:rsid w:val="008279FA"/>
    <w:rsid w:val="00832CD1"/>
    <w:rsid w:val="008626E7"/>
    <w:rsid w:val="008708E0"/>
    <w:rsid w:val="00870EE7"/>
    <w:rsid w:val="008863B9"/>
    <w:rsid w:val="008A45A6"/>
    <w:rsid w:val="008D061D"/>
    <w:rsid w:val="008F686C"/>
    <w:rsid w:val="009148DE"/>
    <w:rsid w:val="0092189D"/>
    <w:rsid w:val="009405FF"/>
    <w:rsid w:val="00941E30"/>
    <w:rsid w:val="00944227"/>
    <w:rsid w:val="009759B0"/>
    <w:rsid w:val="009777D9"/>
    <w:rsid w:val="00991B88"/>
    <w:rsid w:val="009A5753"/>
    <w:rsid w:val="009A579D"/>
    <w:rsid w:val="009E3297"/>
    <w:rsid w:val="009F734F"/>
    <w:rsid w:val="00A246B6"/>
    <w:rsid w:val="00A47E70"/>
    <w:rsid w:val="00A50CF0"/>
    <w:rsid w:val="00A7671C"/>
    <w:rsid w:val="00AA2CBC"/>
    <w:rsid w:val="00AC0A46"/>
    <w:rsid w:val="00AC5820"/>
    <w:rsid w:val="00AC6F81"/>
    <w:rsid w:val="00AD1CD8"/>
    <w:rsid w:val="00B12D46"/>
    <w:rsid w:val="00B258BB"/>
    <w:rsid w:val="00B476B6"/>
    <w:rsid w:val="00B50908"/>
    <w:rsid w:val="00B66E21"/>
    <w:rsid w:val="00B67B97"/>
    <w:rsid w:val="00B710B4"/>
    <w:rsid w:val="00B968C8"/>
    <w:rsid w:val="00BA3EC5"/>
    <w:rsid w:val="00BA51D9"/>
    <w:rsid w:val="00BB5DFC"/>
    <w:rsid w:val="00BD279D"/>
    <w:rsid w:val="00BD6BB8"/>
    <w:rsid w:val="00BE659C"/>
    <w:rsid w:val="00C13C3E"/>
    <w:rsid w:val="00C54A71"/>
    <w:rsid w:val="00C61C0A"/>
    <w:rsid w:val="00C66BA2"/>
    <w:rsid w:val="00C71BE5"/>
    <w:rsid w:val="00C90DB7"/>
    <w:rsid w:val="00C950C2"/>
    <w:rsid w:val="00C95985"/>
    <w:rsid w:val="00CC5026"/>
    <w:rsid w:val="00CC68D0"/>
    <w:rsid w:val="00CE03C7"/>
    <w:rsid w:val="00D03F9A"/>
    <w:rsid w:val="00D06D51"/>
    <w:rsid w:val="00D24991"/>
    <w:rsid w:val="00D3571F"/>
    <w:rsid w:val="00D36699"/>
    <w:rsid w:val="00D50255"/>
    <w:rsid w:val="00D53DB4"/>
    <w:rsid w:val="00D66520"/>
    <w:rsid w:val="00DC186B"/>
    <w:rsid w:val="00DE161B"/>
    <w:rsid w:val="00DE34CF"/>
    <w:rsid w:val="00E13F3D"/>
    <w:rsid w:val="00E34898"/>
    <w:rsid w:val="00EB09B7"/>
    <w:rsid w:val="00EB2EFF"/>
    <w:rsid w:val="00ED411C"/>
    <w:rsid w:val="00EE7D7C"/>
    <w:rsid w:val="00F119FA"/>
    <w:rsid w:val="00F147B9"/>
    <w:rsid w:val="00F17D56"/>
    <w:rsid w:val="00F25D98"/>
    <w:rsid w:val="00F27737"/>
    <w:rsid w:val="00F300FB"/>
    <w:rsid w:val="00F639CF"/>
    <w:rsid w:val="00F703A5"/>
    <w:rsid w:val="00FB6386"/>
    <w:rsid w:val="00FC16D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A4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CChar">
    <w:name w:val="TAC Char"/>
    <w:link w:val="TAC"/>
    <w:rsid w:val="00F639CF"/>
    <w:rPr>
      <w:rFonts w:ascii="Arial" w:hAnsi="Arial"/>
      <w:sz w:val="18"/>
      <w:lang w:val="en-GB" w:eastAsia="en-US"/>
    </w:rPr>
  </w:style>
  <w:style w:type="character" w:customStyle="1" w:styleId="TAHCar">
    <w:name w:val="TAH Car"/>
    <w:link w:val="TAH"/>
    <w:rsid w:val="00F639CF"/>
    <w:rPr>
      <w:rFonts w:ascii="Arial" w:hAnsi="Arial"/>
      <w:b/>
      <w:sz w:val="18"/>
      <w:lang w:val="en-GB" w:eastAsia="en-US"/>
    </w:rPr>
  </w:style>
  <w:style w:type="character" w:customStyle="1" w:styleId="THChar">
    <w:name w:val="TH Char"/>
    <w:link w:val="TH"/>
    <w:rsid w:val="00F639CF"/>
    <w:rPr>
      <w:rFonts w:ascii="Arial" w:hAnsi="Arial"/>
      <w:b/>
      <w:lang w:val="en-GB" w:eastAsia="en-US"/>
    </w:rPr>
  </w:style>
  <w:style w:type="character" w:customStyle="1" w:styleId="TANChar">
    <w:name w:val="TAN Char"/>
    <w:basedOn w:val="a0"/>
    <w:link w:val="TAN"/>
    <w:rsid w:val="00F639CF"/>
    <w:rPr>
      <w:rFonts w:ascii="Arial" w:hAnsi="Arial"/>
      <w:sz w:val="18"/>
      <w:lang w:val="en-GB" w:eastAsia="en-US"/>
    </w:rPr>
  </w:style>
  <w:style w:type="character" w:customStyle="1" w:styleId="TALCar">
    <w:name w:val="TAL Car"/>
    <w:link w:val="TAL"/>
    <w:rsid w:val="00D36699"/>
    <w:rPr>
      <w:rFonts w:ascii="Arial" w:hAnsi="Arial"/>
      <w:sz w:val="18"/>
      <w:lang w:val="en-GB" w:eastAsia="en-US"/>
    </w:rPr>
  </w:style>
  <w:style w:type="character" w:customStyle="1" w:styleId="EQChar">
    <w:name w:val="EQ Char"/>
    <w:link w:val="EQ"/>
    <w:rsid w:val="00AC6F81"/>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oleObject" Target="embeddings/oleObject18.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oleObject" Target="embeddings/oleObject29.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4.bin"/><Relationship Id="rId53"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oleObject" Target="embeddings/oleObject25.bin"/><Relationship Id="rId20" Type="http://schemas.openxmlformats.org/officeDocument/2006/relationships/image" Target="media/image4.wmf"/><Relationship Id="rId41" Type="http://schemas.openxmlformats.org/officeDocument/2006/relationships/oleObject" Target="embeddings/oleObject20.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8.bin"/><Relationship Id="rId36" Type="http://schemas.openxmlformats.org/officeDocument/2006/relationships/oleObject" Target="embeddings/oleObject15.bin"/><Relationship Id="rId49" Type="http://schemas.openxmlformats.org/officeDocument/2006/relationships/oleObject" Target="embeddings/oleObject28.bin"/><Relationship Id="rId57" Type="http://schemas.openxmlformats.org/officeDocument/2006/relationships/theme" Target="theme/theme1.xml"/><Relationship Id="rId10" Type="http://schemas.openxmlformats.org/officeDocument/2006/relationships/hyperlink" Target="http://www.3gpp.org/ftp/Specs/html-info/21900.htm" TargetMode="External"/><Relationship Id="rId31" Type="http://schemas.openxmlformats.org/officeDocument/2006/relationships/oleObject" Target="embeddings/oleObject10.bin"/><Relationship Id="rId44" Type="http://schemas.openxmlformats.org/officeDocument/2006/relationships/oleObject" Target="embeddings/oleObject23.bin"/><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8D264-7CC9-455E-9EA0-18A2B3F7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Pages>
  <Words>4298</Words>
  <Characters>24502</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2021-05-24T09:47:00Z</dcterms:created>
  <dcterms:modified xsi:type="dcterms:W3CDTF">2021-05-24T09:47:00Z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(3)yw521vKRuKj71b30tYT67IIsGi6VJzbXGu3eVxJT6zzqSWEosT7AosZzrFgPrN4tetyCY99J
9DG5gtfVKUfyVXSXcwpIM4X/pviJ1KFpyr7luLVcIkWK9uotiV3F/k+09jAe7qyE3Ziu4fWy
KaE2fDN08UL3tbw6NsuaKIo1DPNw3WcuaivDlFlPMeS4q4H0e7kqil6brI3rW7feYhCvaRxb
XRbRZ89k6pKyhPsSzf</vt:lpwstr>
  </property>
  <property fmtid="{D5CDD505-2E9C-101B-9397-08002B2CF9AE}" pid="22" name="_2015_ms_pID_7253431">
    <vt:lpwstr>rz9ykbekQCwzGW1CIGpzDQwHIEcUHVg/obHikb5H9lD/r97LhaiO7+
vCdbMLQUBF0VSSgmW0qCCM8lf140bWKe6o4JOvr8M+Cf8+43+jRFf6itLvr/xDKYh92+/5EJ
hEF6xa9QT4I5vkEiiY4V5kDAK9q+F2JHCW0gOtIFU5rMSY2QBFdZ5b9POgbBY6VvsnIj8P/h
IET2WVdo9tSwnqxViBp6BmOjAL6T+Fp5/ro0</vt:lpwstr>
  </property>
  <property fmtid="{D5CDD505-2E9C-101B-9397-08002B2CF9AE}" pid="23" name="_2015_ms_pID_7253432">
    <vt:lpwstr>ZA==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1621824350</vt:lpwstr>
  </property>
</Properties>
</file>