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4F6B41">
        <w:rPr>
          <w:b/>
          <w:i/>
          <w:noProof/>
          <w:sz w:val="28"/>
        </w:rPr>
        <w:t>784</w:t>
      </w:r>
      <w:r w:rsidR="00C210FF">
        <w:rPr>
          <w:b/>
          <w:i/>
          <w:noProof/>
          <w:sz w:val="28"/>
        </w:rPr>
        <w:t>6</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0C13DC">
            <w:pPr>
              <w:pStyle w:val="CRCoverPage"/>
              <w:spacing w:after="0"/>
              <w:rPr>
                <w:b/>
                <w:noProof/>
                <w:sz w:val="28"/>
              </w:rPr>
            </w:pPr>
            <w:r>
              <w:rPr>
                <w:b/>
                <w:noProof/>
                <w:sz w:val="28"/>
              </w:rPr>
              <w:t>36.10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F6B41" w:rsidP="00C210FF">
            <w:pPr>
              <w:pStyle w:val="CRCoverPage"/>
              <w:spacing w:after="0"/>
              <w:rPr>
                <w:noProof/>
              </w:rPr>
            </w:pPr>
            <w:r>
              <w:rPr>
                <w:b/>
                <w:noProof/>
                <w:sz w:val="28"/>
              </w:rPr>
              <w:t>07</w:t>
            </w:r>
            <w:r w:rsidR="00C210FF">
              <w:rPr>
                <w:b/>
                <w:noProof/>
                <w:sz w:val="28"/>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C210FF">
            <w:pPr>
              <w:pStyle w:val="CRCoverPage"/>
              <w:spacing w:after="0"/>
              <w:jc w:val="center"/>
              <w:rPr>
                <w:noProof/>
              </w:rPr>
            </w:pPr>
            <w:r>
              <w:rPr>
                <w:b/>
                <w:noProof/>
                <w:sz w:val="32"/>
              </w:rPr>
              <w:t>1</w:t>
            </w:r>
            <w:r w:rsidR="00C210FF">
              <w:rPr>
                <w:b/>
                <w:noProof/>
                <w:sz w:val="32"/>
              </w:rPr>
              <w:t>2</w:t>
            </w:r>
            <w:r w:rsidR="001E41F3">
              <w:rPr>
                <w:b/>
                <w:noProof/>
                <w:sz w:val="32"/>
              </w:rPr>
              <w:t>.</w:t>
            </w:r>
            <w:r w:rsidR="00C210FF">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A71EB">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549B9" w:rsidP="008330BC">
            <w:pPr>
              <w:pStyle w:val="CRCoverPage"/>
              <w:spacing w:after="0"/>
              <w:ind w:left="100"/>
              <w:rPr>
                <w:noProof/>
              </w:rPr>
            </w:pPr>
            <w:r w:rsidRPr="008549B9">
              <w:rPr>
                <w:noProof/>
                <w:lang w:val="en-US"/>
              </w:rPr>
              <w:t>LTE_CA_Enh-Core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210F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C210FF">
            <w:pPr>
              <w:pStyle w:val="CRCoverPage"/>
              <w:spacing w:after="0"/>
              <w:ind w:left="100"/>
              <w:rPr>
                <w:noProof/>
              </w:rPr>
            </w:pPr>
            <w:r>
              <w:rPr>
                <w:noProof/>
              </w:rPr>
              <w:t>Rel-</w:t>
            </w:r>
            <w:r w:rsidR="00BA14D3">
              <w:rPr>
                <w:noProof/>
              </w:rPr>
              <w:t>1</w:t>
            </w:r>
            <w:r w:rsidR="00C210FF">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0C13DC" w:rsidP="005A40DE">
            <w:pPr>
              <w:pStyle w:val="CRCoverPage"/>
              <w:spacing w:after="0"/>
              <w:ind w:left="100"/>
              <w:rPr>
                <w:noProof/>
              </w:rPr>
            </w:pPr>
            <w:r>
              <w:rPr>
                <w:noProof/>
              </w:rPr>
              <w:t>With the current definition of ‘f_offsetmax is equal to the inter RF bandwidth /</w:t>
            </w:r>
            <w:r w:rsidRPr="00297FFC">
              <w:t xml:space="preserve"> sub</w:t>
            </w:r>
            <w:r w:rsidR="005A40DE">
              <w:t>-</w:t>
            </w:r>
            <w:r w:rsidRPr="00297FFC">
              <w:t>block</w:t>
            </w:r>
            <w:r>
              <w:rPr>
                <w:noProof/>
              </w:rPr>
              <w:t xml:space="preserve"> gap divided by two’, the UEM is only specified up to the middle of the inter RF bandwidth / </w:t>
            </w:r>
            <w:r w:rsidRPr="00297FFC">
              <w:t>sub</w:t>
            </w:r>
            <w:r w:rsidR="005A40DE">
              <w:t>-</w:t>
            </w:r>
            <w:r w:rsidRPr="00297FFC">
              <w:t>block</w:t>
            </w:r>
            <w:r>
              <w:rPr>
                <w:noProof/>
              </w:rPr>
              <w:t xml:space="preserve"> gap from each RF bandwidth / </w:t>
            </w:r>
            <w:r w:rsidRPr="00297FFC">
              <w:t>sub</w:t>
            </w:r>
            <w:r w:rsidR="005A40DE">
              <w:t>-</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t>
            </w:r>
            <w:r w:rsidR="005A40DE">
              <w:rPr>
                <w:noProof/>
              </w:rPr>
              <w:t xml:space="preserve">within the inter RF bandwidth / </w:t>
            </w:r>
            <w:r w:rsidR="005A40DE" w:rsidRPr="00297FFC">
              <w:t>sub</w:t>
            </w:r>
            <w:r w:rsidR="005A40DE">
              <w:t>-</w:t>
            </w:r>
            <w:r w:rsidR="005A40DE" w:rsidRPr="00297FFC">
              <w:t>block</w:t>
            </w:r>
            <w:r w:rsidR="005A40DE">
              <w:rPr>
                <w:noProof/>
              </w:rPr>
              <w:t xml:space="preserve"> gap </w:t>
            </w:r>
            <w:r>
              <w:rPr>
                <w:noProof/>
              </w:rPr>
              <w:t>according to the current definition of f_offsetmax.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7D1E7B" w:rsidP="00A14B0F">
            <w:pPr>
              <w:pStyle w:val="CRCoverPage"/>
              <w:spacing w:after="0"/>
              <w:ind w:left="100"/>
              <w:rPr>
                <w:noProof/>
              </w:rPr>
            </w:pPr>
            <w:r>
              <w:rPr>
                <w:noProof/>
              </w:rPr>
              <w:t>Correct</w:t>
            </w:r>
            <w:r w:rsidR="000C13DC">
              <w:rPr>
                <w:noProof/>
              </w:rPr>
              <w:t xml:space="preserve"> the defintion of f_offsetmax to ‘f_offsetmax is equal to the inter RF bandwidth /</w:t>
            </w:r>
            <w:r w:rsidR="000C13DC" w:rsidRPr="00297FFC">
              <w:t xml:space="preserve"> sub</w:t>
            </w:r>
            <w:r w:rsidR="005A40DE">
              <w:t>-</w:t>
            </w:r>
            <w:r w:rsidR="000C13DC" w:rsidRPr="00297FFC">
              <w:t>block</w:t>
            </w:r>
            <w:r w:rsidR="000C13DC">
              <w:rPr>
                <w:noProof/>
              </w:rPr>
              <w:t xml:space="preserve"> gap </w:t>
            </w:r>
            <w:r w:rsidRPr="00297FFC">
              <w:t>minus half of the bandwidth of the measuring filter</w:t>
            </w:r>
            <w:r w:rsidR="000C13DC">
              <w:rPr>
                <w:noProof/>
              </w:rPr>
              <w:t>’</w:t>
            </w:r>
            <w:r>
              <w:rPr>
                <w:noProof/>
              </w:rPr>
              <w:t>.</w:t>
            </w:r>
            <w:r w:rsidR="0060313E">
              <w:rPr>
                <w:noProof/>
              </w:rPr>
              <w:t xml:space="preserve"> Also clarify </w:t>
            </w:r>
            <w:r w:rsidR="0060313E" w:rsidRPr="0060313E">
              <w:rPr>
                <w:noProof/>
              </w:rPr>
              <w:t xml:space="preserve">where </w:t>
            </w:r>
            <w:r w:rsidR="0060313E">
              <w:rPr>
                <w:noProof/>
              </w:rPr>
              <w:t xml:space="preserve">necessary </w:t>
            </w:r>
            <w:r w:rsidR="0060313E" w:rsidRPr="0060313E">
              <w:rPr>
                <w:noProof/>
              </w:rPr>
              <w:t xml:space="preserve">the contribution from the far-end </w:t>
            </w:r>
            <w:r w:rsidR="006A71EB">
              <w:rPr>
                <w:noProof/>
              </w:rPr>
              <w:t>RF bandwidth /</w:t>
            </w:r>
            <w:r w:rsidR="006A71EB" w:rsidRPr="00297FFC">
              <w:t xml:space="preserve"> </w:t>
            </w:r>
            <w:r w:rsidR="0060313E" w:rsidRPr="0060313E">
              <w:rPr>
                <w:noProof/>
              </w:rPr>
              <w:t>sub</w:t>
            </w:r>
            <w:r w:rsidR="00A14B0F">
              <w:rPr>
                <w:noProof/>
              </w:rPr>
              <w:t>-</w:t>
            </w:r>
            <w:r w:rsidR="0060313E" w:rsidRPr="0060313E">
              <w:rPr>
                <w:noProof/>
              </w:rPr>
              <w:t xml:space="preserve">block shall be scaled according to the measurement bandwidth of the near-end </w:t>
            </w:r>
            <w:r w:rsidR="006A71EB">
              <w:rPr>
                <w:noProof/>
              </w:rPr>
              <w:t>RF bandwidth /</w:t>
            </w:r>
            <w:r w:rsidR="006A71EB" w:rsidRPr="00297FFC">
              <w:t xml:space="preserve"> </w:t>
            </w:r>
            <w:r w:rsidR="0060313E" w:rsidRPr="0060313E">
              <w:rPr>
                <w:noProof/>
              </w:rPr>
              <w:t>sub-block</w:t>
            </w:r>
            <w:r w:rsidR="00973F87">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1E7B" w:rsidP="00BA14D3">
            <w:pPr>
              <w:pStyle w:val="CRCoverPage"/>
              <w:spacing w:after="0"/>
              <w:ind w:left="100"/>
              <w:rPr>
                <w:noProof/>
              </w:rPr>
            </w:pPr>
            <w:r>
              <w:rPr>
                <w:noProof/>
              </w:rPr>
              <w:t>Error</w:t>
            </w:r>
            <w:r w:rsidR="00BA14D3">
              <w:rPr>
                <w:noProof/>
              </w:rPr>
              <w:t xml:space="preserve"> remains, </w:t>
            </w:r>
            <w:r>
              <w:rPr>
                <w:noProof/>
              </w:rPr>
              <w:t>and the cumulative approach cannot be applied for the UEM requirements</w:t>
            </w:r>
            <w:r w:rsidR="005A40DE">
              <w:rPr>
                <w:noProof/>
              </w:rPr>
              <w:t xml:space="preserve"> within the inter RF bandwidth / </w:t>
            </w:r>
            <w:r w:rsidR="005A40DE" w:rsidRPr="00297FFC">
              <w:t>sub</w:t>
            </w:r>
            <w:r w:rsidR="005A40DE">
              <w:t>-</w:t>
            </w:r>
            <w:r w:rsidR="005A40DE" w:rsidRPr="00297FFC">
              <w:t>block</w:t>
            </w:r>
            <w:r w:rsidR="005A40DE">
              <w:rPr>
                <w:noProof/>
              </w:rPr>
              <w:t xml:space="preserve"> gap</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rsidP="009169EB">
            <w:pPr>
              <w:pStyle w:val="CRCoverPage"/>
              <w:spacing w:after="0"/>
              <w:ind w:left="100"/>
              <w:rPr>
                <w:noProof/>
              </w:rPr>
            </w:pPr>
            <w:r>
              <w:rPr>
                <w:noProof/>
              </w:rPr>
              <w:t>6.6.3</w:t>
            </w:r>
            <w:r w:rsidR="0060313E">
              <w:rPr>
                <w:noProof/>
              </w:rPr>
              <w:t>, 6.6.3.1, 6.6.3.2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C210FF">
            <w:pPr>
              <w:pStyle w:val="CRCoverPage"/>
              <w:spacing w:after="0"/>
              <w:ind w:left="99"/>
              <w:rPr>
                <w:noProof/>
              </w:rPr>
            </w:pPr>
            <w:r>
              <w:rPr>
                <w:noProof/>
              </w:rPr>
              <w:t xml:space="preserve">TS/TR </w:t>
            </w:r>
            <w:r w:rsidR="007D1E7B">
              <w:rPr>
                <w:noProof/>
              </w:rPr>
              <w:t>36.141</w:t>
            </w:r>
            <w:r>
              <w:rPr>
                <w:noProof/>
              </w:rPr>
              <w:t xml:space="preserve"> CR </w:t>
            </w:r>
            <w:r w:rsidR="004F6B41">
              <w:rPr>
                <w:noProof/>
              </w:rPr>
              <w:t>080</w:t>
            </w:r>
            <w:r w:rsidR="00C210FF">
              <w:rPr>
                <w:noProof/>
              </w:rPr>
              <w:t>5</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662CA4" w:rsidRPr="00662CA4" w:rsidRDefault="00662CA4" w:rsidP="00662CA4">
      <w:pPr>
        <w:keepNext/>
        <w:keepLines/>
        <w:overflowPunct w:val="0"/>
        <w:autoSpaceDE w:val="0"/>
        <w:autoSpaceDN w:val="0"/>
        <w:adjustRightInd w:val="0"/>
        <w:spacing w:before="120"/>
        <w:ind w:left="1134" w:hanging="1134"/>
        <w:textAlignment w:val="baseline"/>
        <w:outlineLvl w:val="2"/>
        <w:rPr>
          <w:rFonts w:ascii="Arial" w:hAnsi="Arial"/>
          <w:sz w:val="28"/>
          <w:szCs w:val="28"/>
          <w:lang/>
        </w:rPr>
      </w:pPr>
      <w:bookmarkStart w:id="3" w:name="_Toc431473634"/>
      <w:bookmarkStart w:id="4" w:name="_Toc423567544"/>
      <w:bookmarkStart w:id="5" w:name="_Toc319860275"/>
      <w:bookmarkStart w:id="6" w:name="_Toc383652280"/>
      <w:bookmarkStart w:id="7" w:name="_Toc431473683"/>
      <w:bookmarkEnd w:id="2"/>
      <w:r w:rsidRPr="00662CA4">
        <w:rPr>
          <w:rFonts w:ascii="Arial" w:hAnsi="Arial"/>
          <w:sz w:val="28"/>
          <w:szCs w:val="28"/>
          <w:lang/>
        </w:rPr>
        <w:t>6.6.3</w:t>
      </w:r>
      <w:r w:rsidRPr="00662CA4">
        <w:rPr>
          <w:rFonts w:ascii="Arial" w:hAnsi="Arial"/>
          <w:sz w:val="28"/>
          <w:szCs w:val="28"/>
          <w:lang/>
        </w:rPr>
        <w:tab/>
        <w:t>Operating band unwanted emissions</w:t>
      </w:r>
      <w:bookmarkEnd w:id="7"/>
    </w:p>
    <w:p w:rsidR="00662CA4" w:rsidRPr="00662CA4" w:rsidRDefault="00662CA4" w:rsidP="00662CA4">
      <w:pPr>
        <w:overflowPunct w:val="0"/>
        <w:autoSpaceDE w:val="0"/>
        <w:autoSpaceDN w:val="0"/>
        <w:adjustRightInd w:val="0"/>
        <w:textAlignment w:val="baseline"/>
      </w:pPr>
      <w:r w:rsidRPr="00662CA4">
        <w:t xml:space="preserve">Unless otherwise stated, the Operating band unwanted emission limits are defined from 10 MHz below the lowest frequency of each supported downlink operating band up to 10 MHz above the highest frequency of each supported downlink operating band. </w:t>
      </w:r>
    </w:p>
    <w:p w:rsidR="00662CA4" w:rsidRPr="00662CA4" w:rsidRDefault="00662CA4" w:rsidP="00662CA4">
      <w:pPr>
        <w:keepNext/>
        <w:overflowPunct w:val="0"/>
        <w:autoSpaceDE w:val="0"/>
        <w:autoSpaceDN w:val="0"/>
        <w:adjustRightInd w:val="0"/>
        <w:textAlignment w:val="baseline"/>
        <w:rPr>
          <w:rFonts w:cs="v5.0.0"/>
        </w:rPr>
      </w:pPr>
      <w:r w:rsidRPr="00662CA4">
        <w:t>The requirements shall apply whatever the type of transmitter considered (single carrier or multi-carrier) and for all transmission modes foreseen by the manufacturer's specification</w:t>
      </w:r>
      <w:r w:rsidRPr="00662CA4">
        <w:rPr>
          <w:rFonts w:cs="v5.0.0"/>
        </w:rPr>
        <w:t xml:space="preserve">. In addition, for a BS operating in non-contiguous spectrum, the requirements apply inside any sub-block gap. </w:t>
      </w:r>
      <w:r w:rsidRPr="00662CA4">
        <w:rPr>
          <w:rFonts w:cs="v5.0.0" w:hint="eastAsia"/>
          <w:lang w:eastAsia="zh-CN"/>
        </w:rPr>
        <w:t>In addition</w:t>
      </w:r>
      <w:r w:rsidRPr="00662CA4">
        <w:rPr>
          <w:rFonts w:cs="v5.0.0"/>
          <w:lang w:eastAsia="zh-CN"/>
        </w:rPr>
        <w:t>, for</w:t>
      </w:r>
      <w:r w:rsidRPr="00662CA4">
        <w:rPr>
          <w:rFonts w:cs="v5.0.0"/>
        </w:rPr>
        <w:t xml:space="preserve"> a BS operating in </w:t>
      </w:r>
      <w:r w:rsidRPr="00662CA4">
        <w:rPr>
          <w:rFonts w:cs="v5.0.0" w:hint="eastAsia"/>
          <w:lang w:eastAsia="zh-CN"/>
        </w:rPr>
        <w:t>multiple bands</w:t>
      </w:r>
      <w:r w:rsidRPr="00662CA4">
        <w:rPr>
          <w:rFonts w:cs="v5.0.0"/>
        </w:rPr>
        <w:t xml:space="preserve">, the requirements apply inside any </w:t>
      </w:r>
      <w:r w:rsidRPr="00662CA4">
        <w:rPr>
          <w:rFonts w:cs="v5.0.0"/>
          <w:lang w:eastAsia="zh-CN"/>
        </w:rPr>
        <w:t>I</w:t>
      </w:r>
      <w:r w:rsidRPr="00662CA4">
        <w:rPr>
          <w:rFonts w:cs="v5.0.0" w:hint="eastAsia"/>
          <w:lang w:eastAsia="zh-CN"/>
        </w:rPr>
        <w:t xml:space="preserve">nter RF </w:t>
      </w:r>
      <w:r w:rsidRPr="00662CA4">
        <w:rPr>
          <w:rFonts w:cs="v5.0.0"/>
          <w:lang w:eastAsia="zh-CN"/>
        </w:rPr>
        <w:t>B</w:t>
      </w:r>
      <w:r w:rsidRPr="00662CA4">
        <w:rPr>
          <w:rFonts w:cs="v5.0.0" w:hint="eastAsia"/>
          <w:lang w:eastAsia="zh-CN"/>
        </w:rPr>
        <w:t>andwidth</w:t>
      </w:r>
      <w:r w:rsidRPr="00662CA4">
        <w:rPr>
          <w:rFonts w:cs="v5.0.0"/>
        </w:rPr>
        <w:t xml:space="preserve"> gap.</w:t>
      </w: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BS capable of multi-band operation where multiple bands are mapped on separate antenna connectors, the single-band requirements apply and the cumulative evaluation of the emission limit in the Inter RF Bandwidth gap are not applicable.</w:t>
      </w:r>
    </w:p>
    <w:p w:rsidR="00662CA4" w:rsidRPr="00662CA4" w:rsidRDefault="00662CA4" w:rsidP="00662CA4">
      <w:pPr>
        <w:keepNext/>
        <w:overflowPunct w:val="0"/>
        <w:autoSpaceDE w:val="0"/>
        <w:autoSpaceDN w:val="0"/>
        <w:adjustRightInd w:val="0"/>
        <w:textAlignment w:val="baseline"/>
      </w:pPr>
      <w:r w:rsidRPr="00662CA4">
        <w:t xml:space="preserve">The unwanted emission limits in the part of the downlink operating band that falls in the spurious domain are consistent with ITU-R Recommendation SM.329 [2]. </w:t>
      </w: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Emissions shall not exceed the maximum levels specified in the tables below, where:</w:t>
      </w:r>
    </w:p>
    <w:p w:rsidR="00662CA4" w:rsidRPr="00662CA4" w:rsidRDefault="00662CA4" w:rsidP="00662CA4">
      <w:pPr>
        <w:keepNext/>
        <w:overflowPunct w:val="0"/>
        <w:autoSpaceDE w:val="0"/>
        <w:autoSpaceDN w:val="0"/>
        <w:adjustRightInd w:val="0"/>
        <w:ind w:left="568" w:hanging="284"/>
        <w:textAlignment w:val="baseline"/>
        <w:rPr>
          <w:rFonts w:cs="v5.0.0"/>
          <w:lang/>
        </w:rPr>
      </w:pPr>
      <w:r w:rsidRPr="00662CA4">
        <w:rPr>
          <w:rFonts w:cs="v5.0.0"/>
          <w:lang/>
        </w:rPr>
        <w:t>-</w:t>
      </w:r>
      <w:r w:rsidRPr="00662CA4">
        <w:rPr>
          <w:rFonts w:cs="v5.0.0"/>
          <w:lang/>
        </w:rPr>
        <w:tab/>
      </w:r>
      <w:r w:rsidRPr="00662CA4">
        <w:rPr>
          <w:rFonts w:cs="v5.0.0"/>
          <w:lang/>
        </w:rPr>
        <w:sym w:font="Symbol" w:char="F044"/>
      </w:r>
      <w:proofErr w:type="gramStart"/>
      <w:r w:rsidRPr="00662CA4">
        <w:rPr>
          <w:rFonts w:cs="v5.0.0"/>
          <w:lang/>
        </w:rPr>
        <w:t>f</w:t>
      </w:r>
      <w:proofErr w:type="gramEnd"/>
      <w:r w:rsidRPr="00662CA4">
        <w:rPr>
          <w:rFonts w:cs="v5.0.0"/>
          <w:lang/>
        </w:rPr>
        <w:t xml:space="preserve"> is the separation between the channel edge</w:t>
      </w:r>
      <w:r w:rsidRPr="00662CA4">
        <w:rPr>
          <w:lang/>
        </w:rPr>
        <w:t xml:space="preserve"> </w:t>
      </w:r>
      <w:r w:rsidRPr="00662CA4">
        <w:rPr>
          <w:rFonts w:cs="v5.0.0"/>
          <w:lang/>
        </w:rPr>
        <w:t>frequency and the nominal -3dB point of the measuring filter closest to the carrier frequency.</w:t>
      </w:r>
    </w:p>
    <w:p w:rsidR="00662CA4" w:rsidRPr="00662CA4" w:rsidRDefault="00662CA4" w:rsidP="00662CA4">
      <w:pPr>
        <w:keepNext/>
        <w:overflowPunct w:val="0"/>
        <w:autoSpaceDE w:val="0"/>
        <w:autoSpaceDN w:val="0"/>
        <w:adjustRightInd w:val="0"/>
        <w:ind w:left="568" w:hanging="284"/>
        <w:textAlignment w:val="baseline"/>
        <w:rPr>
          <w:rFonts w:cs="v5.0.0"/>
          <w:lang/>
        </w:rPr>
      </w:pPr>
      <w:r w:rsidRPr="00662CA4">
        <w:rPr>
          <w:rFonts w:cs="v5.0.0"/>
          <w:lang/>
        </w:rPr>
        <w:t>-</w:t>
      </w:r>
      <w:r w:rsidRPr="00662CA4">
        <w:rPr>
          <w:rFonts w:cs="v5.0.0"/>
          <w:lang/>
        </w:rPr>
        <w:tab/>
      </w:r>
      <w:proofErr w:type="spellStart"/>
      <w:proofErr w:type="gramStart"/>
      <w:r w:rsidRPr="00662CA4">
        <w:rPr>
          <w:rFonts w:cs="v5.0.0"/>
          <w:lang/>
        </w:rPr>
        <w:t>f_offset</w:t>
      </w:r>
      <w:proofErr w:type="spellEnd"/>
      <w:proofErr w:type="gramEnd"/>
      <w:r w:rsidRPr="00662CA4">
        <w:rPr>
          <w:rFonts w:cs="v5.0.0"/>
          <w:lang/>
        </w:rPr>
        <w:t xml:space="preserve"> is the separation between the channel edge</w:t>
      </w:r>
      <w:r w:rsidRPr="00662CA4">
        <w:rPr>
          <w:lang/>
        </w:rPr>
        <w:t xml:space="preserve"> </w:t>
      </w:r>
      <w:r w:rsidRPr="00662CA4">
        <w:rPr>
          <w:rFonts w:cs="v5.0.0"/>
          <w:lang/>
        </w:rPr>
        <w:t>frequency and the centre of the measuring filter.</w:t>
      </w:r>
    </w:p>
    <w:p w:rsidR="00662CA4" w:rsidRPr="00662CA4" w:rsidRDefault="00662CA4" w:rsidP="00662CA4">
      <w:pPr>
        <w:keepNext/>
        <w:overflowPunct w:val="0"/>
        <w:autoSpaceDE w:val="0"/>
        <w:autoSpaceDN w:val="0"/>
        <w:adjustRightInd w:val="0"/>
        <w:ind w:left="568" w:hanging="284"/>
        <w:textAlignment w:val="baseline"/>
        <w:rPr>
          <w:rFonts w:cs="v5.0.0"/>
          <w:lang/>
        </w:rPr>
      </w:pPr>
      <w:r w:rsidRPr="00662CA4">
        <w:rPr>
          <w:rFonts w:cs="v5.0.0"/>
          <w:lang/>
        </w:rPr>
        <w:t>-</w:t>
      </w:r>
      <w:r w:rsidRPr="00662CA4">
        <w:rPr>
          <w:rFonts w:cs="v5.0.0"/>
          <w:lang/>
        </w:rPr>
        <w:tab/>
      </w:r>
      <w:proofErr w:type="spellStart"/>
      <w:proofErr w:type="gramStart"/>
      <w:r w:rsidRPr="00662CA4">
        <w:rPr>
          <w:rFonts w:cs="v5.0.0"/>
          <w:lang/>
        </w:rPr>
        <w:t>f_offset</w:t>
      </w:r>
      <w:r w:rsidRPr="00662CA4">
        <w:rPr>
          <w:rFonts w:cs="v5.0.0"/>
          <w:vertAlign w:val="subscript"/>
          <w:lang/>
        </w:rPr>
        <w:t>max</w:t>
      </w:r>
      <w:proofErr w:type="spellEnd"/>
      <w:proofErr w:type="gramEnd"/>
      <w:r w:rsidRPr="00662CA4">
        <w:rPr>
          <w:rFonts w:cs="v5.0.0"/>
          <w:lang/>
        </w:rPr>
        <w:t xml:space="preserve"> is the offset to the frequency 10 MHz outside the downlink operating band.</w:t>
      </w:r>
    </w:p>
    <w:p w:rsidR="00662CA4" w:rsidRPr="00662CA4" w:rsidRDefault="00662CA4" w:rsidP="00662CA4">
      <w:pPr>
        <w:overflowPunct w:val="0"/>
        <w:autoSpaceDE w:val="0"/>
        <w:autoSpaceDN w:val="0"/>
        <w:adjustRightInd w:val="0"/>
        <w:ind w:left="568" w:hanging="284"/>
        <w:textAlignment w:val="baseline"/>
        <w:rPr>
          <w:rFonts w:cs="v5.0.0"/>
          <w:lang/>
        </w:rPr>
      </w:pPr>
      <w:r w:rsidRPr="00662CA4">
        <w:rPr>
          <w:rFonts w:cs="v5.0.0"/>
          <w:lang/>
        </w:rPr>
        <w:t>-</w:t>
      </w:r>
      <w:r w:rsidRPr="00662CA4">
        <w:rPr>
          <w:rFonts w:cs="v5.0.0"/>
          <w:lang/>
        </w:rPr>
        <w:tab/>
      </w:r>
      <w:r w:rsidRPr="00662CA4">
        <w:rPr>
          <w:rFonts w:cs="v5.0.0"/>
          <w:lang/>
        </w:rPr>
        <w:sym w:font="Symbol" w:char="F044"/>
      </w:r>
      <w:proofErr w:type="spellStart"/>
      <w:proofErr w:type="gramStart"/>
      <w:r w:rsidRPr="00662CA4">
        <w:rPr>
          <w:rFonts w:cs="v5.0.0"/>
          <w:lang/>
        </w:rPr>
        <w:t>f</w:t>
      </w:r>
      <w:r w:rsidRPr="00662CA4">
        <w:rPr>
          <w:rFonts w:cs="v5.0.0"/>
          <w:vertAlign w:val="subscript"/>
          <w:lang/>
        </w:rPr>
        <w:t>max</w:t>
      </w:r>
      <w:proofErr w:type="spellEnd"/>
      <w:proofErr w:type="gramEnd"/>
      <w:r w:rsidRPr="00662CA4">
        <w:rPr>
          <w:rFonts w:cs="v5.0.0"/>
          <w:lang/>
        </w:rPr>
        <w:t xml:space="preserve"> is equal to </w:t>
      </w:r>
      <w:proofErr w:type="spellStart"/>
      <w:r w:rsidRPr="00662CA4">
        <w:rPr>
          <w:rFonts w:cs="v5.0.0"/>
          <w:lang/>
        </w:rPr>
        <w:t>f_offset</w:t>
      </w:r>
      <w:r w:rsidRPr="00662CA4">
        <w:rPr>
          <w:rFonts w:cs="v5.0.0"/>
          <w:vertAlign w:val="subscript"/>
          <w:lang/>
        </w:rPr>
        <w:t>max</w:t>
      </w:r>
      <w:proofErr w:type="spellEnd"/>
      <w:r w:rsidRPr="00662CA4">
        <w:rPr>
          <w:rFonts w:cs="v5.0.0"/>
          <w:lang/>
        </w:rPr>
        <w:t xml:space="preserve"> minus half of the bandwidth of the measuring filter.</w:t>
      </w:r>
    </w:p>
    <w:p w:rsidR="00662CA4" w:rsidRPr="00662CA4" w:rsidRDefault="00662CA4" w:rsidP="00662CA4">
      <w:pPr>
        <w:overflowPunct w:val="0"/>
        <w:autoSpaceDE w:val="0"/>
        <w:autoSpaceDN w:val="0"/>
        <w:adjustRightInd w:val="0"/>
        <w:textAlignment w:val="baseline"/>
      </w:pPr>
      <w:r w:rsidRPr="00662CA4">
        <w:t xml:space="preserve">For BS operating in multiple bands, inside any Inter RF Bandwidth gaps with </w:t>
      </w:r>
      <w:proofErr w:type="spellStart"/>
      <w:r w:rsidRPr="00662CA4">
        <w:t>W</w:t>
      </w:r>
      <w:r w:rsidRPr="00662CA4">
        <w:rPr>
          <w:vertAlign w:val="subscript"/>
        </w:rPr>
        <w:t>gap</w:t>
      </w:r>
      <w:proofErr w:type="spellEnd"/>
      <w:r w:rsidRPr="00662CA4">
        <w:t xml:space="preserve"> &lt; 20 MHz, emissions shall not exceed the cumulative sum of the minimum requirements specified at the Base Station RF Bandwidth edges on each side of the Inter RF Bandwidth gap. The minimum requirement for Base Station RF Bandwidth edge is specified in Tables 6.6.3.1-1 to 6.6.3.3-3 below, where in this case:</w:t>
      </w:r>
    </w:p>
    <w:p w:rsidR="00662CA4" w:rsidRPr="00662CA4" w:rsidRDefault="00662CA4" w:rsidP="00662CA4">
      <w:pPr>
        <w:overflowPunct w:val="0"/>
        <w:autoSpaceDE w:val="0"/>
        <w:autoSpaceDN w:val="0"/>
        <w:adjustRightInd w:val="0"/>
        <w:ind w:left="568" w:hanging="284"/>
        <w:textAlignment w:val="baseline"/>
        <w:rPr>
          <w:lang/>
        </w:rPr>
      </w:pPr>
      <w:r w:rsidRPr="00662CA4">
        <w:rPr>
          <w:lang/>
        </w:rPr>
        <w:t>-</w:t>
      </w:r>
      <w:r w:rsidRPr="00662CA4">
        <w:rPr>
          <w:lang/>
        </w:rPr>
        <w:tab/>
      </w:r>
      <w:r w:rsidRPr="00662CA4">
        <w:rPr>
          <w:lang/>
        </w:rPr>
        <w:sym w:font="Symbol" w:char="F044"/>
      </w:r>
      <w:r w:rsidRPr="00662CA4">
        <w:rPr>
          <w:lang/>
        </w:rPr>
        <w:t>f is the separation between the Base Station RF Bandwidth edge frequency and the nominal -3 dB point of the measuring filter closest to the Base Station RF Bandwidth edge.</w:t>
      </w:r>
    </w:p>
    <w:p w:rsidR="00662CA4" w:rsidRPr="00662CA4" w:rsidRDefault="00662CA4" w:rsidP="00662CA4">
      <w:pPr>
        <w:overflowPunct w:val="0"/>
        <w:autoSpaceDE w:val="0"/>
        <w:autoSpaceDN w:val="0"/>
        <w:adjustRightInd w:val="0"/>
        <w:ind w:left="568" w:hanging="284"/>
        <w:textAlignment w:val="baseline"/>
        <w:rPr>
          <w:lang/>
        </w:rPr>
      </w:pPr>
      <w:r w:rsidRPr="00662CA4">
        <w:rPr>
          <w:lang/>
        </w:rPr>
        <w:t>-</w:t>
      </w:r>
      <w:r w:rsidRPr="00662CA4">
        <w:rPr>
          <w:lang/>
        </w:rPr>
        <w:tab/>
      </w:r>
      <w:proofErr w:type="spellStart"/>
      <w:proofErr w:type="gramStart"/>
      <w:r w:rsidRPr="00662CA4">
        <w:rPr>
          <w:lang/>
        </w:rPr>
        <w:t>f_offset</w:t>
      </w:r>
      <w:proofErr w:type="spellEnd"/>
      <w:proofErr w:type="gramEnd"/>
      <w:r w:rsidRPr="00662CA4">
        <w:rPr>
          <w:lang/>
        </w:rPr>
        <w:t xml:space="preserve"> is the separation between the Base Station RF Bandwidth edge frequency and the centre of the measuring filter.</w:t>
      </w:r>
    </w:p>
    <w:p w:rsidR="00662CA4" w:rsidRPr="00662CA4" w:rsidRDefault="00662CA4" w:rsidP="00662CA4">
      <w:pPr>
        <w:overflowPunct w:val="0"/>
        <w:autoSpaceDE w:val="0"/>
        <w:autoSpaceDN w:val="0"/>
        <w:adjustRightInd w:val="0"/>
        <w:ind w:left="568" w:hanging="284"/>
        <w:textAlignment w:val="baseline"/>
        <w:rPr>
          <w:lang/>
        </w:rPr>
      </w:pPr>
      <w:r w:rsidRPr="00662CA4">
        <w:rPr>
          <w:lang/>
        </w:rPr>
        <w:t>-</w:t>
      </w:r>
      <w:r w:rsidRPr="00662CA4">
        <w:rPr>
          <w:lang/>
        </w:rPr>
        <w:tab/>
      </w:r>
      <w:proofErr w:type="spellStart"/>
      <w:proofErr w:type="gramStart"/>
      <w:r w:rsidRPr="00662CA4">
        <w:rPr>
          <w:lang/>
        </w:rPr>
        <w:t>f_offset</w:t>
      </w:r>
      <w:r w:rsidRPr="00662CA4">
        <w:rPr>
          <w:vertAlign w:val="subscript"/>
          <w:lang/>
        </w:rPr>
        <w:t>max</w:t>
      </w:r>
      <w:proofErr w:type="spellEnd"/>
      <w:proofErr w:type="gramEnd"/>
      <w:r w:rsidRPr="00662CA4">
        <w:rPr>
          <w:lang/>
        </w:rPr>
        <w:t xml:space="preserve"> is equal to the Inter RF Bandwidth gap </w:t>
      </w:r>
      <w:ins w:id="8" w:author="ngm" w:date="2015-11-06T14:05:00Z">
        <w:r w:rsidRPr="00297FFC">
          <w:t>minus half of the bandwidth of the measuring filter</w:t>
        </w:r>
      </w:ins>
      <w:del w:id="9" w:author="ngm" w:date="2015-11-06T14:05:00Z">
        <w:r w:rsidRPr="00662CA4" w:rsidDel="00662CA4">
          <w:rPr>
            <w:rFonts w:cs="v5.0.0"/>
            <w:lang w:eastAsia="zh-CN"/>
          </w:rPr>
          <w:delText>d</w:delText>
        </w:r>
        <w:r w:rsidRPr="00662CA4" w:rsidDel="00662CA4">
          <w:rPr>
            <w:rFonts w:cs="v5.0.0" w:hint="eastAsia"/>
            <w:lang w:eastAsia="zh-CN"/>
          </w:rPr>
          <w:delText>i</w:delText>
        </w:r>
        <w:r w:rsidRPr="00662CA4" w:rsidDel="00662CA4">
          <w:rPr>
            <w:rFonts w:cs="v5.0.0"/>
            <w:lang w:eastAsia="zh-CN"/>
          </w:rPr>
          <w:delText>vided by two</w:delText>
        </w:r>
      </w:del>
      <w:r w:rsidRPr="00662CA4">
        <w:rPr>
          <w:lang/>
        </w:rPr>
        <w:t>.</w:t>
      </w:r>
    </w:p>
    <w:p w:rsidR="00662CA4" w:rsidRPr="00662CA4" w:rsidRDefault="00662CA4" w:rsidP="00662CA4">
      <w:pPr>
        <w:overflowPunct w:val="0"/>
        <w:autoSpaceDE w:val="0"/>
        <w:autoSpaceDN w:val="0"/>
        <w:adjustRightInd w:val="0"/>
        <w:ind w:left="568" w:hanging="284"/>
        <w:textAlignment w:val="baseline"/>
        <w:rPr>
          <w:lang/>
        </w:rPr>
      </w:pPr>
      <w:r w:rsidRPr="00662CA4">
        <w:rPr>
          <w:lang/>
        </w:rPr>
        <w:t>-</w:t>
      </w:r>
      <w:r w:rsidRPr="00662CA4">
        <w:rPr>
          <w:lang/>
        </w:rPr>
        <w:tab/>
      </w:r>
      <w:r w:rsidRPr="00662CA4">
        <w:rPr>
          <w:lang/>
        </w:rPr>
        <w:sym w:font="Symbol" w:char="F044"/>
      </w:r>
      <w:proofErr w:type="spellStart"/>
      <w:proofErr w:type="gramStart"/>
      <w:r w:rsidRPr="00662CA4">
        <w:rPr>
          <w:lang/>
        </w:rPr>
        <w:t>f</w:t>
      </w:r>
      <w:r w:rsidRPr="00662CA4">
        <w:rPr>
          <w:vertAlign w:val="subscript"/>
          <w:lang/>
        </w:rPr>
        <w:t>max</w:t>
      </w:r>
      <w:proofErr w:type="spellEnd"/>
      <w:proofErr w:type="gramEnd"/>
      <w:r w:rsidRPr="00662CA4">
        <w:rPr>
          <w:lang/>
        </w:rPr>
        <w:t xml:space="preserve"> is equal to </w:t>
      </w:r>
      <w:proofErr w:type="spellStart"/>
      <w:r w:rsidRPr="00662CA4">
        <w:rPr>
          <w:rFonts w:cs="v5.0.0"/>
          <w:lang/>
        </w:rPr>
        <w:t>f_offset</w:t>
      </w:r>
      <w:r w:rsidRPr="00662CA4">
        <w:rPr>
          <w:rFonts w:cs="v5.0.0"/>
          <w:vertAlign w:val="subscript"/>
          <w:lang/>
        </w:rPr>
        <w:t>max</w:t>
      </w:r>
      <w:proofErr w:type="spellEnd"/>
      <w:r w:rsidRPr="00662CA4">
        <w:rPr>
          <w:lang/>
        </w:rPr>
        <w:t xml:space="preserve"> minus half of the bandwidth of the measuring filter.</w:t>
      </w: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 xml:space="preserve">For a multicarrier E-UTRA BS </w:t>
      </w:r>
      <w:r w:rsidRPr="00662CA4">
        <w:rPr>
          <w:rFonts w:eastAsia="宋体"/>
        </w:rPr>
        <w:t xml:space="preserve">or BS configured for </w:t>
      </w:r>
      <w:r w:rsidRPr="00662CA4">
        <w:t xml:space="preserve">intra-band </w:t>
      </w:r>
      <w:r w:rsidRPr="00662CA4">
        <w:rPr>
          <w:rFonts w:eastAsia="宋体"/>
        </w:rPr>
        <w:t xml:space="preserve">contiguous </w:t>
      </w:r>
      <w:r w:rsidRPr="00662CA4">
        <w:rPr>
          <w:rFonts w:hint="eastAsia"/>
          <w:lang w:eastAsia="zh-CN"/>
        </w:rPr>
        <w:t>or non-contiguous</w:t>
      </w:r>
      <w:r w:rsidRPr="00662CA4">
        <w:rPr>
          <w:rFonts w:eastAsia="宋体"/>
        </w:rPr>
        <w:t xml:space="preserve"> carrier aggregation</w:t>
      </w:r>
      <w:r w:rsidRPr="00662CA4">
        <w:rPr>
          <w:rFonts w:cs="v5.0.0"/>
        </w:rPr>
        <w:t xml:space="preserve"> the definitions above apply to the lower edge of the carrier transmitted at the lowest carrier frequency and the upper edge of the carrier transmitted at the highest carrier frequency </w:t>
      </w:r>
      <w:r w:rsidRPr="00662CA4">
        <w:rPr>
          <w:rFonts w:eastAsia="宋体" w:cs="v5.0.0"/>
        </w:rPr>
        <w:t>within a specified frequency band</w:t>
      </w:r>
      <w:r w:rsidRPr="00662CA4">
        <w:rPr>
          <w:rFonts w:cs="v5.0.0"/>
        </w:rPr>
        <w:t xml:space="preserve">. </w:t>
      </w:r>
    </w:p>
    <w:p w:rsidR="00662CA4" w:rsidRPr="00662CA4" w:rsidRDefault="00662CA4" w:rsidP="00662CA4">
      <w:pPr>
        <w:overflowPunct w:val="0"/>
        <w:autoSpaceDE w:val="0"/>
        <w:autoSpaceDN w:val="0"/>
        <w:adjustRightInd w:val="0"/>
        <w:textAlignment w:val="baseline"/>
      </w:pPr>
      <w:r w:rsidRPr="00662CA4">
        <w:t>In addition 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6.6.3.1-1 to 6.6.3.3-3 below, where in this case:</w:t>
      </w:r>
    </w:p>
    <w:p w:rsidR="00662CA4" w:rsidRPr="00662CA4" w:rsidRDefault="00662CA4" w:rsidP="00662CA4">
      <w:pPr>
        <w:overflowPunct w:val="0"/>
        <w:autoSpaceDE w:val="0"/>
        <w:autoSpaceDN w:val="0"/>
        <w:adjustRightInd w:val="0"/>
        <w:ind w:left="568" w:hanging="284"/>
        <w:textAlignment w:val="baseline"/>
        <w:rPr>
          <w:lang/>
        </w:rPr>
      </w:pPr>
      <w:r w:rsidRPr="00662CA4">
        <w:rPr>
          <w:lang/>
        </w:rPr>
        <w:t>-</w:t>
      </w:r>
      <w:r w:rsidRPr="00662CA4">
        <w:rPr>
          <w:lang/>
        </w:rPr>
        <w:tab/>
      </w:r>
      <w:r w:rsidRPr="00662CA4">
        <w:rPr>
          <w:lang/>
        </w:rPr>
        <w:sym w:font="Symbol" w:char="F044"/>
      </w:r>
      <w:r w:rsidRPr="00662CA4">
        <w:rPr>
          <w:lang/>
        </w:rPr>
        <w:t>f is the separation between the sub block edge frequency and the nominal -3 dB point of the measuring filter closest to the sub block edge.</w:t>
      </w:r>
    </w:p>
    <w:p w:rsidR="00662CA4" w:rsidRPr="00662CA4" w:rsidRDefault="00662CA4" w:rsidP="00662CA4">
      <w:pPr>
        <w:overflowPunct w:val="0"/>
        <w:autoSpaceDE w:val="0"/>
        <w:autoSpaceDN w:val="0"/>
        <w:adjustRightInd w:val="0"/>
        <w:ind w:left="568" w:hanging="284"/>
        <w:textAlignment w:val="baseline"/>
        <w:rPr>
          <w:lang/>
        </w:rPr>
      </w:pPr>
      <w:r w:rsidRPr="00662CA4">
        <w:rPr>
          <w:lang/>
        </w:rPr>
        <w:t>-</w:t>
      </w:r>
      <w:r w:rsidRPr="00662CA4">
        <w:rPr>
          <w:lang/>
        </w:rPr>
        <w:tab/>
      </w:r>
      <w:proofErr w:type="spellStart"/>
      <w:proofErr w:type="gramStart"/>
      <w:r w:rsidRPr="00662CA4">
        <w:rPr>
          <w:lang/>
        </w:rPr>
        <w:t>f_offset</w:t>
      </w:r>
      <w:proofErr w:type="spellEnd"/>
      <w:proofErr w:type="gramEnd"/>
      <w:r w:rsidRPr="00662CA4">
        <w:rPr>
          <w:lang/>
        </w:rPr>
        <w:t xml:space="preserve"> is the separation between the sub block edge frequency and the centre of the measuring filter.</w:t>
      </w:r>
    </w:p>
    <w:p w:rsidR="00662CA4" w:rsidRPr="00662CA4" w:rsidRDefault="00662CA4" w:rsidP="00662CA4">
      <w:pPr>
        <w:overflowPunct w:val="0"/>
        <w:autoSpaceDE w:val="0"/>
        <w:autoSpaceDN w:val="0"/>
        <w:adjustRightInd w:val="0"/>
        <w:ind w:left="568" w:hanging="284"/>
        <w:textAlignment w:val="baseline"/>
        <w:rPr>
          <w:lang/>
        </w:rPr>
      </w:pPr>
      <w:r w:rsidRPr="00662CA4">
        <w:rPr>
          <w:lang/>
        </w:rPr>
        <w:t>-</w:t>
      </w:r>
      <w:r w:rsidRPr="00662CA4">
        <w:rPr>
          <w:lang/>
        </w:rPr>
        <w:tab/>
      </w:r>
      <w:proofErr w:type="spellStart"/>
      <w:proofErr w:type="gramStart"/>
      <w:r w:rsidRPr="00662CA4">
        <w:rPr>
          <w:lang/>
        </w:rPr>
        <w:t>f_offset</w:t>
      </w:r>
      <w:r w:rsidRPr="00662CA4">
        <w:rPr>
          <w:vertAlign w:val="subscript"/>
          <w:lang/>
        </w:rPr>
        <w:t>max</w:t>
      </w:r>
      <w:proofErr w:type="spellEnd"/>
      <w:proofErr w:type="gramEnd"/>
      <w:r w:rsidRPr="00662CA4">
        <w:rPr>
          <w:lang/>
        </w:rPr>
        <w:t xml:space="preserve"> is equal to the sub block gap bandwidth </w:t>
      </w:r>
      <w:ins w:id="10" w:author="ngm" w:date="2015-11-06T14:05:00Z">
        <w:r w:rsidRPr="00297FFC">
          <w:t>minus half of the bandwidth of the measuring filter</w:t>
        </w:r>
      </w:ins>
      <w:del w:id="11" w:author="ngm" w:date="2015-11-06T14:05:00Z">
        <w:r w:rsidRPr="00662CA4" w:rsidDel="00662CA4">
          <w:rPr>
            <w:lang/>
          </w:rPr>
          <w:delText>divided by two</w:delText>
        </w:r>
      </w:del>
      <w:r w:rsidRPr="00662CA4">
        <w:rPr>
          <w:lang/>
        </w:rPr>
        <w:t>.</w:t>
      </w:r>
    </w:p>
    <w:p w:rsidR="00662CA4" w:rsidRPr="00662CA4" w:rsidRDefault="00662CA4" w:rsidP="00662CA4">
      <w:pPr>
        <w:overflowPunct w:val="0"/>
        <w:autoSpaceDE w:val="0"/>
        <w:autoSpaceDN w:val="0"/>
        <w:adjustRightInd w:val="0"/>
        <w:ind w:left="568" w:hanging="284"/>
        <w:textAlignment w:val="baseline"/>
        <w:rPr>
          <w:lang/>
        </w:rPr>
      </w:pPr>
      <w:r w:rsidRPr="00662CA4">
        <w:rPr>
          <w:lang/>
        </w:rPr>
        <w:t>-</w:t>
      </w:r>
      <w:r w:rsidRPr="00662CA4">
        <w:rPr>
          <w:lang/>
        </w:rPr>
        <w:tab/>
      </w:r>
      <w:r w:rsidRPr="00662CA4">
        <w:rPr>
          <w:lang/>
        </w:rPr>
        <w:sym w:font="Symbol" w:char="F044"/>
      </w:r>
      <w:proofErr w:type="spellStart"/>
      <w:proofErr w:type="gramStart"/>
      <w:r w:rsidRPr="00662CA4">
        <w:rPr>
          <w:lang/>
        </w:rPr>
        <w:t>f</w:t>
      </w:r>
      <w:r w:rsidRPr="00662CA4">
        <w:rPr>
          <w:vertAlign w:val="subscript"/>
          <w:lang/>
        </w:rPr>
        <w:t>max</w:t>
      </w:r>
      <w:proofErr w:type="spellEnd"/>
      <w:proofErr w:type="gramEnd"/>
      <w:r w:rsidRPr="00662CA4">
        <w:rPr>
          <w:lang/>
        </w:rPr>
        <w:t xml:space="preserve"> is equal to </w:t>
      </w:r>
      <w:proofErr w:type="spellStart"/>
      <w:r w:rsidRPr="00662CA4">
        <w:rPr>
          <w:lang/>
        </w:rPr>
        <w:t>f_offset</w:t>
      </w:r>
      <w:r w:rsidRPr="00662CA4">
        <w:rPr>
          <w:vertAlign w:val="subscript"/>
          <w:lang/>
        </w:rPr>
        <w:t>max</w:t>
      </w:r>
      <w:proofErr w:type="spellEnd"/>
      <w:r w:rsidRPr="00662CA4">
        <w:rPr>
          <w:lang/>
        </w:rPr>
        <w:t xml:space="preserve"> minus half of the bandwidth of the measuring filter.</w:t>
      </w:r>
    </w:p>
    <w:p w:rsidR="00662CA4" w:rsidRPr="00662CA4" w:rsidRDefault="00662CA4" w:rsidP="00662CA4">
      <w:pPr>
        <w:overflowPunct w:val="0"/>
        <w:autoSpaceDE w:val="0"/>
        <w:autoSpaceDN w:val="0"/>
        <w:adjustRightInd w:val="0"/>
        <w:spacing w:after="0"/>
        <w:textAlignment w:val="baseline"/>
      </w:pPr>
    </w:p>
    <w:p w:rsidR="00662CA4" w:rsidRPr="00662CA4" w:rsidRDefault="00662CA4" w:rsidP="00662CA4">
      <w:pPr>
        <w:overflowPunct w:val="0"/>
        <w:autoSpaceDE w:val="0"/>
        <w:autoSpaceDN w:val="0"/>
        <w:adjustRightInd w:val="0"/>
        <w:textAlignment w:val="baseline"/>
        <w:rPr>
          <w:rFonts w:cs="v5.0.0"/>
          <w:lang w:eastAsia="zh-CN"/>
        </w:rPr>
      </w:pPr>
      <w:r w:rsidRPr="00662CA4">
        <w:rPr>
          <w:rFonts w:cs="v5.0.0"/>
          <w:lang w:eastAsia="zh-CN"/>
        </w:rPr>
        <w:lastRenderedPageBreak/>
        <w:t>For Wide Area BS, t</w:t>
      </w:r>
      <w:r w:rsidRPr="00662CA4">
        <w:rPr>
          <w:rFonts w:cs="v5.0.0"/>
        </w:rPr>
        <w:t xml:space="preserve">he requirements of either </w:t>
      </w:r>
      <w:proofErr w:type="spellStart"/>
      <w:r w:rsidRPr="00662CA4">
        <w:rPr>
          <w:rFonts w:cs="v5.0.0"/>
        </w:rPr>
        <w:t>subclause</w:t>
      </w:r>
      <w:proofErr w:type="spellEnd"/>
      <w:r w:rsidRPr="00662CA4">
        <w:rPr>
          <w:rFonts w:cs="v5.0.0"/>
        </w:rPr>
        <w:t xml:space="preserve"> 6.6.3.1 (Category A limits) or </w:t>
      </w:r>
      <w:proofErr w:type="spellStart"/>
      <w:r w:rsidRPr="00662CA4">
        <w:rPr>
          <w:rFonts w:cs="v5.0.0"/>
        </w:rPr>
        <w:t>subclause</w:t>
      </w:r>
      <w:proofErr w:type="spellEnd"/>
      <w:r w:rsidRPr="00662CA4">
        <w:rPr>
          <w:rFonts w:cs="v5.0.0"/>
        </w:rPr>
        <w:t xml:space="preserve"> 6.6.3.2 (Category B limits) shall apply. </w:t>
      </w:r>
    </w:p>
    <w:p w:rsidR="00662CA4" w:rsidRPr="00662CA4" w:rsidRDefault="00662CA4" w:rsidP="00662CA4">
      <w:pPr>
        <w:overflowPunct w:val="0"/>
        <w:autoSpaceDE w:val="0"/>
        <w:autoSpaceDN w:val="0"/>
        <w:adjustRightInd w:val="0"/>
        <w:textAlignment w:val="baseline"/>
        <w:rPr>
          <w:rFonts w:cs="v5.0.0"/>
        </w:rPr>
      </w:pPr>
      <w:r w:rsidRPr="00662CA4">
        <w:rPr>
          <w:rFonts w:cs="v5.0.0"/>
        </w:rPr>
        <w:t xml:space="preserve">For Local Area BS, the requirements of </w:t>
      </w:r>
      <w:proofErr w:type="spellStart"/>
      <w:r w:rsidRPr="00662CA4">
        <w:rPr>
          <w:rFonts w:cs="v5.0.0"/>
        </w:rPr>
        <w:t>subclause</w:t>
      </w:r>
      <w:proofErr w:type="spellEnd"/>
      <w:r w:rsidRPr="00662CA4">
        <w:rPr>
          <w:rFonts w:cs="v5.0.0"/>
        </w:rPr>
        <w:t xml:space="preserve"> 6.6.3.2</w:t>
      </w:r>
      <w:r w:rsidRPr="00662CA4">
        <w:rPr>
          <w:rFonts w:cs="v5.0.0"/>
          <w:lang w:eastAsia="zh-CN"/>
        </w:rPr>
        <w:t>A</w:t>
      </w:r>
      <w:r w:rsidRPr="00662CA4">
        <w:rPr>
          <w:rFonts w:cs="v5.0.0"/>
        </w:rPr>
        <w:t xml:space="preserve"> shall apply (Category A and B).</w:t>
      </w:r>
    </w:p>
    <w:p w:rsidR="00662CA4" w:rsidRPr="00662CA4" w:rsidRDefault="00662CA4" w:rsidP="00662CA4">
      <w:pPr>
        <w:overflowPunct w:val="0"/>
        <w:autoSpaceDE w:val="0"/>
        <w:autoSpaceDN w:val="0"/>
        <w:adjustRightInd w:val="0"/>
        <w:textAlignment w:val="baseline"/>
        <w:rPr>
          <w:rFonts w:cs="v5.0.0"/>
          <w:lang w:eastAsia="zh-CN"/>
        </w:rPr>
      </w:pPr>
      <w:r w:rsidRPr="00662CA4">
        <w:rPr>
          <w:rFonts w:cs="v5.0.0"/>
          <w:lang w:eastAsia="zh-CN"/>
        </w:rPr>
        <w:t xml:space="preserve">For Home BS, the requirements of </w:t>
      </w:r>
      <w:proofErr w:type="spellStart"/>
      <w:r w:rsidRPr="00662CA4">
        <w:rPr>
          <w:rFonts w:cs="v5.0.0"/>
          <w:lang w:eastAsia="zh-CN"/>
        </w:rPr>
        <w:t>subclause</w:t>
      </w:r>
      <w:proofErr w:type="spellEnd"/>
      <w:r w:rsidRPr="00662CA4">
        <w:rPr>
          <w:rFonts w:cs="v5.0.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62CA4">
          <w:rPr>
            <w:rFonts w:cs="v5.0.0"/>
            <w:lang w:eastAsia="zh-CN"/>
          </w:rPr>
          <w:t>6.6.3</w:t>
        </w:r>
      </w:smartTag>
      <w:r w:rsidRPr="00662CA4">
        <w:rPr>
          <w:rFonts w:cs="v5.0.0"/>
          <w:lang w:eastAsia="zh-CN"/>
        </w:rPr>
        <w:t>.2B shall apply (Category A and B).</w:t>
      </w:r>
    </w:p>
    <w:p w:rsidR="00662CA4" w:rsidRPr="00662CA4" w:rsidRDefault="00662CA4" w:rsidP="00662CA4">
      <w:pPr>
        <w:overflowPunct w:val="0"/>
        <w:autoSpaceDE w:val="0"/>
        <w:autoSpaceDN w:val="0"/>
        <w:adjustRightInd w:val="0"/>
        <w:textAlignment w:val="baseline"/>
        <w:rPr>
          <w:rFonts w:cs="v5.0.0"/>
          <w:lang w:eastAsia="zh-CN"/>
        </w:rPr>
      </w:pPr>
      <w:r w:rsidRPr="00662CA4">
        <w:rPr>
          <w:rFonts w:cs="v5.0.0"/>
        </w:rPr>
        <w:t xml:space="preserve">For Medium Range BS, the requirements in </w:t>
      </w:r>
      <w:proofErr w:type="spellStart"/>
      <w:r w:rsidRPr="00662CA4">
        <w:rPr>
          <w:rFonts w:cs="v5.0.0"/>
        </w:rPr>
        <w:t>subclause</w:t>
      </w:r>
      <w:proofErr w:type="spellEnd"/>
      <w:r w:rsidRPr="00662CA4">
        <w:rPr>
          <w:rFonts w:cs="v5.0.0"/>
        </w:rPr>
        <w:t xml:space="preserve"> 6.6.3.2C shall apply (Category A and B)</w:t>
      </w:r>
      <w:r w:rsidRPr="00662CA4">
        <w:rPr>
          <w:rFonts w:cs="v5.0.0" w:hint="eastAsia"/>
          <w:lang w:eastAsia="zh-CN"/>
        </w:rPr>
        <w:t>.</w:t>
      </w:r>
    </w:p>
    <w:p w:rsidR="00662CA4" w:rsidRPr="00662CA4" w:rsidRDefault="00662CA4" w:rsidP="00662CA4">
      <w:pPr>
        <w:overflowPunct w:val="0"/>
        <w:autoSpaceDE w:val="0"/>
        <w:autoSpaceDN w:val="0"/>
        <w:adjustRightInd w:val="0"/>
        <w:textAlignment w:val="baseline"/>
        <w:rPr>
          <w:rFonts w:cs="v5.0.0"/>
        </w:rPr>
      </w:pPr>
      <w:r w:rsidRPr="00662CA4">
        <w:rPr>
          <w:rFonts w:cs="v5.0.0"/>
        </w:rPr>
        <w:t xml:space="preserve">The application of either Category A or Category B limits shall be the same as for Transmitter spurious emissions (Mandatory Requirements) in </w:t>
      </w:r>
      <w:proofErr w:type="spellStart"/>
      <w:r w:rsidRPr="00662CA4">
        <w:rPr>
          <w:rFonts w:cs="v5.0.0"/>
        </w:rPr>
        <w:t>subclause</w:t>
      </w:r>
      <w:proofErr w:type="spellEnd"/>
      <w:r w:rsidRPr="00662CA4">
        <w:rPr>
          <w:rFonts w:cs="v5.0.0"/>
        </w:rPr>
        <w:t xml:space="preserve"> 6.6.4.1.</w:t>
      </w: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12" w:name="_Toc431473684"/>
      <w:r w:rsidRPr="00662CA4">
        <w:rPr>
          <w:rFonts w:ascii="Arial" w:hAnsi="Arial"/>
          <w:sz w:val="24"/>
          <w:szCs w:val="24"/>
          <w:lang/>
        </w:rPr>
        <w:t>6.6.3.1</w:t>
      </w:r>
      <w:r w:rsidRPr="00662CA4">
        <w:rPr>
          <w:rFonts w:ascii="Arial" w:hAnsi="Arial"/>
          <w:sz w:val="24"/>
          <w:szCs w:val="24"/>
          <w:lang/>
        </w:rPr>
        <w:tab/>
        <w:t xml:space="preserve">Minimum requirements </w:t>
      </w:r>
      <w:r w:rsidRPr="00662CA4">
        <w:rPr>
          <w:rFonts w:ascii="Arial" w:hAnsi="Arial"/>
          <w:sz w:val="24"/>
          <w:szCs w:val="24"/>
          <w:lang w:eastAsia="zh-CN"/>
        </w:rPr>
        <w:t xml:space="preserve">for Wide Area BS </w:t>
      </w:r>
      <w:r w:rsidRPr="00662CA4">
        <w:rPr>
          <w:rFonts w:ascii="Arial" w:hAnsi="Arial"/>
          <w:sz w:val="24"/>
          <w:szCs w:val="24"/>
          <w:lang/>
        </w:rPr>
        <w:t>(Category A)</w:t>
      </w:r>
      <w:bookmarkEnd w:id="12"/>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E-UTRA BS operating in Bands 5, 6, 8, 12, 13, 14, 17, 18, 19, 26</w:t>
      </w:r>
      <w:r w:rsidRPr="00662CA4">
        <w:rPr>
          <w:rFonts w:cs="v5.0.0" w:hint="eastAsia"/>
        </w:rPr>
        <w:t xml:space="preserve">, </w:t>
      </w:r>
      <w:r w:rsidRPr="00662CA4">
        <w:rPr>
          <w:rFonts w:cs="v5.0.0"/>
        </w:rPr>
        <w:t xml:space="preserve">27, </w:t>
      </w:r>
      <w:r w:rsidRPr="00662CA4">
        <w:rPr>
          <w:rFonts w:cs="v5.0.0" w:hint="eastAsia"/>
        </w:rPr>
        <w:t>28</w:t>
      </w:r>
      <w:r w:rsidRPr="00662CA4">
        <w:rPr>
          <w:rFonts w:cs="v5.0.0"/>
        </w:rPr>
        <w:t>, 29, 31, 44 emissions shall not exceed the maximum levels specified in Tables 6.6.3.1</w:t>
      </w:r>
      <w:r w:rsidRPr="00662CA4">
        <w:rPr>
          <w:rFonts w:cs="v5.0.0"/>
        </w:rPr>
        <w:noBreakHyphen/>
        <w:t>1 to 6.6.3.1-3.</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Table 6.6.3.1-1: Wide Area BS operating band unwanted emission limits for 1.4 MHz channel bandwidth (E</w:t>
      </w:r>
      <w:r w:rsidRPr="00662CA4">
        <w:rPr>
          <w:rFonts w:ascii="Arial" w:hAnsi="Arial"/>
          <w:b/>
          <w:bCs/>
          <w:lang/>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1820" cy="374015"/>
                  <wp:effectExtent l="19050" t="0" r="5080" b="0"/>
                  <wp:docPr id="12"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-11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-13dBm/100kHz.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3"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Table 6.6.3.1-2: Wide Area BS operating band unwanted emission limits for 3 MHz channel bandwidth (E</w:t>
      </w:r>
      <w:r w:rsidRPr="00662CA4">
        <w:rPr>
          <w:rFonts w:ascii="Arial" w:hAnsi="Arial"/>
          <w:b/>
          <w:bCs/>
          <w:lang/>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3565" cy="374015"/>
                  <wp:effectExtent l="19050" t="0" r="0" b="0"/>
                  <wp:docPr id="11"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eastAsia="宋体" w:hAnsi="Arial" w:cs="v5.0.0"/>
                <w:sz w:val="18"/>
                <w:szCs w:val="18"/>
                <w:lang w:eastAsia="zh-CN"/>
              </w:rPr>
              <w:t>6</w:t>
            </w:r>
            <w:r w:rsidRPr="00662CA4">
              <w:rPr>
                <w:rFonts w:ascii="Arial" w:hAnsi="Arial" w:cs="v5.0.0"/>
                <w:sz w:val="18"/>
                <w:szCs w:val="18"/>
              </w:rPr>
              <w:t xml:space="preserve">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eastAsia="宋体" w:hAnsi="Arial" w:cs="v5.0.0"/>
                <w:sz w:val="18"/>
                <w:szCs w:val="18"/>
                <w:lang w:eastAsia="zh-CN"/>
              </w:rPr>
              <w:t>6</w:t>
            </w:r>
            <w:r w:rsidRPr="00662CA4">
              <w:rPr>
                <w:rFonts w:ascii="Arial" w:hAnsi="Arial" w:cs="v5.0.0"/>
                <w:sz w:val="18"/>
                <w:szCs w:val="18"/>
              </w:rPr>
              <w:t xml:space="preserve">.05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 xml:space="preserve">f ≥ 10MHz from both adjacent sub blocks on each side of the sub-block gap, where the minimum requirement within sub-block gaps shall be -13dBm/100kHz. </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4"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lastRenderedPageBreak/>
        <w:t>Table 6.6.3.1-3: Wide Area BS operating band unwanted emission limits for 5, 10, 15 and 20 MHz channel bandwidth (E-UTRA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2290" cy="374015"/>
                  <wp:effectExtent l="19050" t="0" r="0" b="0"/>
                  <wp:docPr id="10"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5 </w:t>
            </w:r>
            <w:r w:rsidRPr="00662CA4">
              <w:rPr>
                <w:rFonts w:ascii="Arial" w:hAnsi="Arial" w:cs="Arial"/>
                <w:sz w:val="18"/>
                <w:szCs w:val="18"/>
                <w:lang w:val="fr-FR"/>
              </w:rPr>
              <w:t xml:space="preserve">MHz </w:t>
            </w:r>
            <w:r w:rsidRPr="00662CA4">
              <w:rPr>
                <w:rFonts w:ascii="Arial" w:hAnsi="Arial" w:cs="v5.0.0"/>
                <w:sz w:val="18"/>
                <w:szCs w:val="18"/>
              </w:rPr>
              <w:sym w:font="Symbol" w:char="F0A3"/>
            </w:r>
            <w:r w:rsidRPr="00662CA4">
              <w:rPr>
                <w:rFonts w:ascii="Arial" w:hAnsi="Arial" w:cs="v5.0.0"/>
                <w:sz w:val="18"/>
                <w:szCs w:val="18"/>
                <w:lang w:val="fr-FR"/>
              </w:rPr>
              <w:t xml:space="preserve"> </w:t>
            </w:r>
            <w:r w:rsidRPr="00662CA4">
              <w:rPr>
                <w:rFonts w:ascii="Arial" w:hAnsi="Arial" w:cs="v5.0.0"/>
                <w:sz w:val="18"/>
                <w:szCs w:val="18"/>
              </w:rPr>
              <w:sym w:font="Symbol" w:char="F044"/>
            </w:r>
            <w:r w:rsidRPr="00662CA4">
              <w:rPr>
                <w:rFonts w:ascii="Arial" w:hAnsi="Arial" w:cs="v5.0.0"/>
                <w:sz w:val="18"/>
                <w:szCs w:val="18"/>
                <w:lang w:val="fr-FR"/>
              </w:rPr>
              <w:t xml:space="preserve">f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662CA4">
              <w:rPr>
                <w:rFonts w:ascii="Arial" w:hAnsi="Arial" w:cs="v5.0.0"/>
                <w:sz w:val="18"/>
                <w:szCs w:val="18"/>
                <w:lang w:val="fr-FR"/>
              </w:rPr>
              <w:t>min(</w:t>
            </w:r>
            <w:proofErr w:type="gramEnd"/>
            <w:r w:rsidRPr="00662CA4">
              <w:rPr>
                <w:rFonts w:ascii="Arial" w:hAnsi="Arial" w:cs="v5.0.0"/>
                <w:sz w:val="18"/>
                <w:szCs w:val="18"/>
                <w:lang w:val="fr-FR"/>
              </w:rPr>
              <w:t xml:space="preserve">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v5.0.0"/>
                <w:sz w:val="18"/>
                <w:szCs w:val="18"/>
                <w:lang w:val="fr-FR"/>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5.05 MHz </w:t>
            </w:r>
            <w:r w:rsidRPr="00662CA4">
              <w:rPr>
                <w:rFonts w:ascii="Arial" w:hAnsi="Arial" w:cs="v5.0.0"/>
                <w:sz w:val="18"/>
                <w:szCs w:val="18"/>
              </w:rPr>
              <w:sym w:font="Symbol" w:char="F0A3"/>
            </w:r>
            <w:r w:rsidRPr="00662CA4">
              <w:rPr>
                <w:rFonts w:ascii="Arial" w:hAnsi="Arial" w:cs="v5.0.0"/>
                <w:sz w:val="18"/>
                <w:szCs w:val="18"/>
                <w:lang w:val="en-US"/>
              </w:rPr>
              <w:t xml:space="preserve"> </w:t>
            </w:r>
            <w:proofErr w:type="spellStart"/>
            <w:r w:rsidRPr="00662CA4">
              <w:rPr>
                <w:rFonts w:ascii="Arial" w:hAnsi="Arial" w:cs="v5.0.0"/>
                <w:sz w:val="18"/>
                <w:szCs w:val="18"/>
                <w:lang w:val="en-US"/>
              </w:rPr>
              <w:t>f_offset</w:t>
            </w:r>
            <w:proofErr w:type="spellEnd"/>
            <w:r w:rsidRPr="00662CA4">
              <w:rPr>
                <w:rFonts w:ascii="Arial" w:hAnsi="Arial" w:cs="v5.0.0"/>
                <w:sz w:val="18"/>
                <w:szCs w:val="18"/>
                <w:lang w:val="en-US"/>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min(10.05 MHz, </w:t>
            </w:r>
            <w:proofErr w:type="spellStart"/>
            <w:r w:rsidRPr="00662CA4">
              <w:rPr>
                <w:rFonts w:ascii="Arial" w:hAnsi="Arial" w:cs="v5.0.0"/>
                <w:sz w:val="18"/>
                <w:szCs w:val="18"/>
                <w:lang w:val="en-US"/>
              </w:rPr>
              <w:t>f_offset</w:t>
            </w:r>
            <w:r w:rsidRPr="00662CA4">
              <w:rPr>
                <w:rFonts w:ascii="Arial" w:hAnsi="Arial" w:cs="v5.0.0"/>
                <w:sz w:val="18"/>
                <w:szCs w:val="18"/>
                <w:vertAlign w:val="subscript"/>
                <w:lang w:val="en-US"/>
              </w:rPr>
              <w:t>max</w:t>
            </w:r>
            <w:proofErr w:type="spellEnd"/>
            <w:r w:rsidRPr="00662CA4">
              <w:rPr>
                <w:rFonts w:ascii="Arial" w:hAnsi="Arial" w:cs="v5.0.0"/>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r w:rsidRPr="00662CA4">
              <w:rPr>
                <w:rFonts w:ascii="Arial" w:hAnsi="Arial" w:cs="Arial"/>
                <w:sz w:val="18"/>
                <w:szCs w:val="18"/>
              </w:rPr>
              <w:t xml:space="preserve"> (Note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-13dBm/100kHz.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5"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E-UTRA BS operating in Bands 1, 2, 3, 4, 7, 9, 10, 11, 21, 22, 23, 24, 25, 30, 32, 33, 34, 35, 36, 37, 38, 39, 40, 41, 42, 43, emissions shall not exceed the maximum levels specified in Tables 6.6.3.1-4 to 6.6.3.1-6:</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Table 6.6.3.1-4: Wide Area BS operating band unwanted emission limits for 1.4 MHz channel bandwidth (E</w:t>
      </w:r>
      <w:r w:rsidRPr="00662CA4">
        <w:rPr>
          <w:rFonts w:ascii="Arial" w:hAnsi="Arial"/>
          <w:b/>
          <w:bCs/>
          <w:lang/>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1820" cy="374015"/>
                  <wp:effectExtent l="19050" t="0" r="5080" b="0"/>
                  <wp:docPr id="9"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-11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3.3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16"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-13dBm/1MHz.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17"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18" w:author="ngm" w:date="2015-11-06T14:09: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lastRenderedPageBreak/>
        <w:t>Table 6.6.3.1-5: Wide Area BS operating band unwanted emission limits for 3 MHz channel bandwidth (E</w:t>
      </w:r>
      <w:r w:rsidRPr="00662CA4">
        <w:rPr>
          <w:rFonts w:ascii="Arial" w:hAnsi="Arial"/>
          <w:b/>
          <w:bCs/>
          <w:lang/>
        </w:rPr>
        <w:noBreakHyphen/>
        <w:t>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3565" cy="374015"/>
                  <wp:effectExtent l="19050" t="0" r="0" b="0"/>
                  <wp:docPr id="8"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19"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-13dBm/1MHz.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0"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21"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Table 6.6.3.1-6: Wide Area BS operating band unwanted emission limits for 5, 10, 15 and 20 MHz channel bandwidth (E-UTRA bands &gt;1GHz)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2290" cy="374015"/>
                  <wp:effectExtent l="19050" t="0" r="0" b="0"/>
                  <wp:docPr id="7"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5 </w:t>
            </w:r>
            <w:r w:rsidRPr="00662CA4">
              <w:rPr>
                <w:rFonts w:ascii="Arial" w:hAnsi="Arial" w:cs="Arial"/>
                <w:sz w:val="18"/>
                <w:szCs w:val="18"/>
                <w:lang w:val="fr-FR"/>
              </w:rPr>
              <w:t xml:space="preserve">MHz </w:t>
            </w:r>
            <w:r w:rsidRPr="00662CA4">
              <w:rPr>
                <w:rFonts w:ascii="Arial" w:hAnsi="Arial" w:cs="v5.0.0"/>
                <w:sz w:val="18"/>
                <w:szCs w:val="18"/>
              </w:rPr>
              <w:sym w:font="Symbol" w:char="F0A3"/>
            </w:r>
            <w:r w:rsidRPr="00662CA4">
              <w:rPr>
                <w:rFonts w:ascii="Arial" w:hAnsi="Arial" w:cs="v5.0.0"/>
                <w:sz w:val="18"/>
                <w:szCs w:val="18"/>
                <w:lang w:val="fr-FR"/>
              </w:rPr>
              <w:t xml:space="preserve"> </w:t>
            </w:r>
            <w:r w:rsidRPr="00662CA4">
              <w:rPr>
                <w:rFonts w:ascii="Arial" w:hAnsi="Arial" w:cs="v5.0.0"/>
                <w:sz w:val="18"/>
                <w:szCs w:val="18"/>
              </w:rPr>
              <w:sym w:font="Symbol" w:char="F044"/>
            </w:r>
            <w:r w:rsidRPr="00662CA4">
              <w:rPr>
                <w:rFonts w:ascii="Arial" w:hAnsi="Arial" w:cs="v5.0.0"/>
                <w:sz w:val="18"/>
                <w:szCs w:val="18"/>
                <w:lang w:val="fr-FR"/>
              </w:rPr>
              <w:t xml:space="preserve">f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662CA4">
              <w:rPr>
                <w:rFonts w:ascii="Arial" w:hAnsi="Arial" w:cs="v5.0.0"/>
                <w:sz w:val="18"/>
                <w:szCs w:val="18"/>
                <w:lang w:val="fr-FR"/>
              </w:rPr>
              <w:t>min(</w:t>
            </w:r>
            <w:proofErr w:type="gramEnd"/>
            <w:r w:rsidRPr="00662CA4">
              <w:rPr>
                <w:rFonts w:ascii="Arial" w:hAnsi="Arial" w:cs="v5.0.0"/>
                <w:sz w:val="18"/>
                <w:szCs w:val="18"/>
                <w:lang w:val="fr-FR"/>
              </w:rPr>
              <w:t xml:space="preserve">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v5.0.0"/>
                <w:sz w:val="18"/>
                <w:szCs w:val="18"/>
                <w:lang w:val="fr-FR"/>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5.05 MHz </w:t>
            </w:r>
            <w:r w:rsidRPr="00662CA4">
              <w:rPr>
                <w:rFonts w:ascii="Arial" w:hAnsi="Arial" w:cs="v5.0.0"/>
                <w:sz w:val="18"/>
                <w:szCs w:val="18"/>
              </w:rPr>
              <w:sym w:font="Symbol" w:char="F0A3"/>
            </w:r>
            <w:r w:rsidRPr="00662CA4">
              <w:rPr>
                <w:rFonts w:ascii="Arial" w:hAnsi="Arial" w:cs="v5.0.0"/>
                <w:sz w:val="18"/>
                <w:szCs w:val="18"/>
                <w:lang w:val="en-US"/>
              </w:rPr>
              <w:t xml:space="preserve"> </w:t>
            </w:r>
            <w:proofErr w:type="spellStart"/>
            <w:r w:rsidRPr="00662CA4">
              <w:rPr>
                <w:rFonts w:ascii="Arial" w:hAnsi="Arial" w:cs="v5.0.0"/>
                <w:sz w:val="18"/>
                <w:szCs w:val="18"/>
                <w:lang w:val="en-US"/>
              </w:rPr>
              <w:t>f_offset</w:t>
            </w:r>
            <w:proofErr w:type="spellEnd"/>
            <w:r w:rsidRPr="00662CA4">
              <w:rPr>
                <w:rFonts w:ascii="Arial" w:hAnsi="Arial" w:cs="v5.0.0"/>
                <w:sz w:val="18"/>
                <w:szCs w:val="18"/>
                <w:lang w:val="en-US"/>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min(10.05 MHz, </w:t>
            </w:r>
            <w:proofErr w:type="spellStart"/>
            <w:r w:rsidRPr="00662CA4">
              <w:rPr>
                <w:rFonts w:ascii="Arial" w:hAnsi="Arial" w:cs="v5.0.0"/>
                <w:sz w:val="18"/>
                <w:szCs w:val="18"/>
                <w:lang w:val="en-US"/>
              </w:rPr>
              <w:t>f_offset</w:t>
            </w:r>
            <w:r w:rsidRPr="00662CA4">
              <w:rPr>
                <w:rFonts w:ascii="Arial" w:hAnsi="Arial" w:cs="v5.0.0"/>
                <w:sz w:val="18"/>
                <w:szCs w:val="18"/>
                <w:vertAlign w:val="subscript"/>
                <w:lang w:val="en-US"/>
              </w:rPr>
              <w:t>max</w:t>
            </w:r>
            <w:proofErr w:type="spellEnd"/>
            <w:r w:rsidRPr="00662CA4">
              <w:rPr>
                <w:rFonts w:ascii="Arial" w:hAnsi="Arial" w:cs="v5.0.0"/>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r w:rsidRPr="00662CA4">
              <w:rPr>
                <w:rFonts w:ascii="Arial" w:hAnsi="Arial" w:cs="Arial"/>
                <w:sz w:val="18"/>
                <w:szCs w:val="18"/>
              </w:rPr>
              <w:t xml:space="preserve"> (Note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1MHz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22"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v5.0.0"/>
                <w:sz w:val="18"/>
                <w:szCs w:val="18"/>
              </w:rPr>
              <w:t xml:space="preserve">. </w:t>
            </w:r>
            <w:r w:rsidRPr="00662CA4">
              <w:rPr>
                <w:rFonts w:ascii="Arial" w:hAnsi="Arial" w:cs="Arial"/>
                <w:sz w:val="18"/>
                <w:szCs w:val="18"/>
              </w:rPr>
              <w:t xml:space="preserve">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-13dBm/1MHz.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3" w:author="ngm" w:date="2015-11-06T14:07: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24"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25" w:name="_Toc431473685"/>
      <w:r w:rsidRPr="00662CA4">
        <w:rPr>
          <w:rFonts w:ascii="Arial" w:hAnsi="Arial"/>
          <w:sz w:val="24"/>
          <w:szCs w:val="24"/>
          <w:lang/>
        </w:rPr>
        <w:lastRenderedPageBreak/>
        <w:t>6.6.3.2</w:t>
      </w:r>
      <w:r w:rsidRPr="00662CA4">
        <w:rPr>
          <w:rFonts w:ascii="Arial" w:hAnsi="Arial"/>
          <w:sz w:val="24"/>
          <w:szCs w:val="24"/>
          <w:lang/>
        </w:rPr>
        <w:tab/>
        <w:t xml:space="preserve">Minimum requirements </w:t>
      </w:r>
      <w:r w:rsidRPr="00662CA4">
        <w:rPr>
          <w:rFonts w:ascii="Arial" w:hAnsi="Arial"/>
          <w:sz w:val="24"/>
          <w:szCs w:val="24"/>
          <w:lang w:eastAsia="zh-CN"/>
        </w:rPr>
        <w:t>for Wide Area BS</w:t>
      </w:r>
      <w:r w:rsidRPr="00662CA4">
        <w:rPr>
          <w:rFonts w:ascii="Arial" w:hAnsi="Arial"/>
          <w:sz w:val="24"/>
          <w:szCs w:val="24"/>
          <w:lang/>
        </w:rPr>
        <w:t xml:space="preserve"> (Category B)</w:t>
      </w:r>
      <w:bookmarkEnd w:id="25"/>
    </w:p>
    <w:p w:rsidR="00662CA4" w:rsidRPr="00662CA4" w:rsidRDefault="00662CA4" w:rsidP="00662CA4">
      <w:pPr>
        <w:keepNext/>
        <w:overflowPunct w:val="0"/>
        <w:autoSpaceDE w:val="0"/>
        <w:autoSpaceDN w:val="0"/>
        <w:adjustRightInd w:val="0"/>
        <w:textAlignment w:val="baseline"/>
        <w:rPr>
          <w:rFonts w:cs="v5.0.0"/>
        </w:rPr>
      </w:pPr>
      <w:r w:rsidRPr="00662CA4">
        <w:rPr>
          <w:rFonts w:cs="v5.0.0"/>
        </w:rPr>
        <w:t xml:space="preserve">For Category B Operating band unwanted emissions, there are two options for the limits that may be applied regionally. Either the limits in </w:t>
      </w:r>
      <w:proofErr w:type="spellStart"/>
      <w:r w:rsidRPr="00662CA4">
        <w:rPr>
          <w:rFonts w:cs="v5.0.0"/>
        </w:rPr>
        <w:t>subclause</w:t>
      </w:r>
      <w:proofErr w:type="spellEnd"/>
      <w:r w:rsidRPr="00662CA4">
        <w:rPr>
          <w:rFonts w:cs="v5.0.0"/>
        </w:rPr>
        <w:t xml:space="preserve"> 6.6.3.2.1 or </w:t>
      </w:r>
      <w:proofErr w:type="spellStart"/>
      <w:r w:rsidRPr="00662CA4">
        <w:rPr>
          <w:rFonts w:cs="v5.0.0"/>
        </w:rPr>
        <w:t>subclause</w:t>
      </w:r>
      <w:proofErr w:type="spellEnd"/>
      <w:r w:rsidRPr="00662CA4">
        <w:rPr>
          <w:rFonts w:cs="v5.0.0"/>
        </w:rPr>
        <w:t xml:space="preserve"> 6.6.3.2.2 shall be applied.</w:t>
      </w:r>
    </w:p>
    <w:p w:rsidR="00662CA4" w:rsidRPr="00662CA4" w:rsidRDefault="00662CA4" w:rsidP="00662CA4">
      <w:pPr>
        <w:keepNext/>
        <w:keepLines/>
        <w:overflowPunct w:val="0"/>
        <w:autoSpaceDE w:val="0"/>
        <w:autoSpaceDN w:val="0"/>
        <w:adjustRightInd w:val="0"/>
        <w:spacing w:before="120"/>
        <w:ind w:left="1701" w:hanging="1701"/>
        <w:textAlignment w:val="baseline"/>
        <w:outlineLvl w:val="4"/>
        <w:rPr>
          <w:rFonts w:ascii="Arial" w:hAnsi="Arial" w:cs="v5.0.0"/>
          <w:sz w:val="22"/>
          <w:szCs w:val="22"/>
          <w:lang/>
        </w:rPr>
      </w:pPr>
      <w:bookmarkStart w:id="26" w:name="_Toc431473686"/>
      <w:r w:rsidRPr="00662CA4">
        <w:rPr>
          <w:rFonts w:ascii="Arial" w:hAnsi="Arial"/>
          <w:sz w:val="22"/>
          <w:szCs w:val="22"/>
          <w:lang/>
        </w:rPr>
        <w:t>6.6.3.2.1</w:t>
      </w:r>
      <w:r w:rsidRPr="00662CA4">
        <w:rPr>
          <w:rFonts w:ascii="Arial" w:hAnsi="Arial"/>
          <w:sz w:val="22"/>
          <w:szCs w:val="22"/>
          <w:lang/>
        </w:rPr>
        <w:tab/>
        <w:t>Category B</w:t>
      </w:r>
      <w:r w:rsidRPr="00662CA4">
        <w:rPr>
          <w:rFonts w:ascii="Arial" w:hAnsi="Arial"/>
          <w:sz w:val="22"/>
          <w:szCs w:val="22"/>
          <w:lang w:eastAsia="zh-CN"/>
        </w:rPr>
        <w:t xml:space="preserve"> requirements (Option 1)</w:t>
      </w:r>
      <w:bookmarkEnd w:id="26"/>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E-UTRA BS operating in Bands 5, 8, 12, 13, 14, 17, 20, 26</w:t>
      </w:r>
      <w:r w:rsidRPr="00662CA4">
        <w:rPr>
          <w:rFonts w:cs="v5.0.0" w:hint="eastAsia"/>
        </w:rPr>
        <w:t xml:space="preserve">, </w:t>
      </w:r>
      <w:r w:rsidRPr="00662CA4">
        <w:rPr>
          <w:rFonts w:cs="v5.0.0"/>
        </w:rPr>
        <w:t xml:space="preserve">27, </w:t>
      </w:r>
      <w:r w:rsidRPr="00662CA4">
        <w:rPr>
          <w:rFonts w:cs="v5.0.0" w:hint="eastAsia"/>
        </w:rPr>
        <w:t>28</w:t>
      </w:r>
      <w:r w:rsidRPr="00662CA4">
        <w:rPr>
          <w:rFonts w:cs="v5.0.0"/>
        </w:rPr>
        <w:t>, 29, 31, 44 emissions shall not exceed the maximum levels specified in Tables 6.6.3.2.1-1 to 6.6.3.2.1-3:</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Table 6.6.3.2.1-1: Wide Area BS operating band unwanted emission limits for 1.4 MHz channel bandwidth (E</w:t>
      </w:r>
      <w:r w:rsidRPr="00662CA4">
        <w:rPr>
          <w:rFonts w:ascii="Arial" w:hAnsi="Arial"/>
          <w:b/>
          <w:bCs/>
          <w:lang/>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1820" cy="374015"/>
                  <wp:effectExtent l="19050" t="0" r="5080" b="0"/>
                  <wp:docPr id="6"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-11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-16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-16dBm/100kHz.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7"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Table 6.6.3.2.1-2: Wide Area BS operating band unwanted emission limits for 3 MHz channel bandwidth (E</w:t>
      </w:r>
      <w:r w:rsidRPr="00662CA4">
        <w:rPr>
          <w:rFonts w:ascii="Arial" w:hAnsi="Arial"/>
          <w:b/>
          <w:bCs/>
          <w:lang/>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3565" cy="374015"/>
                  <wp:effectExtent l="19050" t="0" r="0" b="0"/>
                  <wp:docPr id="5"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-16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-16dBm/100kHz.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8"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lastRenderedPageBreak/>
        <w:t>Table 6.6.3.2.1-3: Wide Area BS operating band unwanted emission limits for 5, 10, 15 and 20 MHz channel bandwidth (E-UTRA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2290" cy="374015"/>
                  <wp:effectExtent l="19050" t="0" r="0" b="0"/>
                  <wp:docPr id="4"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5 </w:t>
            </w:r>
            <w:r w:rsidRPr="00662CA4">
              <w:rPr>
                <w:rFonts w:ascii="Arial" w:hAnsi="Arial" w:cs="Arial"/>
                <w:sz w:val="18"/>
                <w:szCs w:val="18"/>
                <w:lang w:val="fr-FR"/>
              </w:rPr>
              <w:t xml:space="preserve">MHz </w:t>
            </w:r>
            <w:r w:rsidRPr="00662CA4">
              <w:rPr>
                <w:rFonts w:ascii="Arial" w:hAnsi="Arial" w:cs="v5.0.0"/>
                <w:sz w:val="18"/>
                <w:szCs w:val="18"/>
              </w:rPr>
              <w:sym w:font="Symbol" w:char="F0A3"/>
            </w:r>
            <w:r w:rsidRPr="00662CA4">
              <w:rPr>
                <w:rFonts w:ascii="Arial" w:hAnsi="Arial" w:cs="v5.0.0"/>
                <w:sz w:val="18"/>
                <w:szCs w:val="18"/>
                <w:lang w:val="fr-FR"/>
              </w:rPr>
              <w:t xml:space="preserve"> </w:t>
            </w:r>
            <w:r w:rsidRPr="00662CA4">
              <w:rPr>
                <w:rFonts w:ascii="Arial" w:hAnsi="Arial" w:cs="v5.0.0"/>
                <w:sz w:val="18"/>
                <w:szCs w:val="18"/>
              </w:rPr>
              <w:sym w:font="Symbol" w:char="F044"/>
            </w:r>
            <w:r w:rsidRPr="00662CA4">
              <w:rPr>
                <w:rFonts w:ascii="Arial" w:hAnsi="Arial" w:cs="v5.0.0"/>
                <w:sz w:val="18"/>
                <w:szCs w:val="18"/>
                <w:lang w:val="fr-FR"/>
              </w:rPr>
              <w:t xml:space="preserve">f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662CA4">
              <w:rPr>
                <w:rFonts w:ascii="Arial" w:hAnsi="Arial" w:cs="v5.0.0"/>
                <w:sz w:val="18"/>
                <w:szCs w:val="18"/>
                <w:lang w:val="fr-FR"/>
              </w:rPr>
              <w:t>min(</w:t>
            </w:r>
            <w:proofErr w:type="gramEnd"/>
            <w:r w:rsidRPr="00662CA4">
              <w:rPr>
                <w:rFonts w:ascii="Arial" w:hAnsi="Arial" w:cs="v5.0.0"/>
                <w:sz w:val="18"/>
                <w:szCs w:val="18"/>
                <w:lang w:val="fr-FR"/>
              </w:rPr>
              <w:t xml:space="preserve">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v5.0.0"/>
                <w:sz w:val="18"/>
                <w:szCs w:val="18"/>
                <w:lang w:val="fr-FR"/>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5.05 MHz </w:t>
            </w:r>
            <w:r w:rsidRPr="00662CA4">
              <w:rPr>
                <w:rFonts w:ascii="Arial" w:hAnsi="Arial" w:cs="v5.0.0"/>
                <w:sz w:val="18"/>
                <w:szCs w:val="18"/>
              </w:rPr>
              <w:sym w:font="Symbol" w:char="F0A3"/>
            </w:r>
            <w:r w:rsidRPr="00662CA4">
              <w:rPr>
                <w:rFonts w:ascii="Arial" w:hAnsi="Arial" w:cs="v5.0.0"/>
                <w:sz w:val="18"/>
                <w:szCs w:val="18"/>
                <w:lang w:val="en-US"/>
              </w:rPr>
              <w:t xml:space="preserve"> </w:t>
            </w:r>
            <w:proofErr w:type="spellStart"/>
            <w:r w:rsidRPr="00662CA4">
              <w:rPr>
                <w:rFonts w:ascii="Arial" w:hAnsi="Arial" w:cs="v5.0.0"/>
                <w:sz w:val="18"/>
                <w:szCs w:val="18"/>
                <w:lang w:val="en-US"/>
              </w:rPr>
              <w:t>f_offset</w:t>
            </w:r>
            <w:proofErr w:type="spellEnd"/>
            <w:r w:rsidRPr="00662CA4">
              <w:rPr>
                <w:rFonts w:ascii="Arial" w:hAnsi="Arial" w:cs="v5.0.0"/>
                <w:sz w:val="18"/>
                <w:szCs w:val="18"/>
                <w:lang w:val="en-US"/>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min(10.05 MHz, </w:t>
            </w:r>
            <w:proofErr w:type="spellStart"/>
            <w:r w:rsidRPr="00662CA4">
              <w:rPr>
                <w:rFonts w:ascii="Arial" w:hAnsi="Arial" w:cs="v5.0.0"/>
                <w:sz w:val="18"/>
                <w:szCs w:val="18"/>
                <w:lang w:val="en-US"/>
              </w:rPr>
              <w:t>f_offset</w:t>
            </w:r>
            <w:r w:rsidRPr="00662CA4">
              <w:rPr>
                <w:rFonts w:ascii="Arial" w:hAnsi="Arial" w:cs="v5.0.0"/>
                <w:sz w:val="18"/>
                <w:szCs w:val="18"/>
                <w:vertAlign w:val="subscript"/>
                <w:lang w:val="en-US"/>
              </w:rPr>
              <w:t>max</w:t>
            </w:r>
            <w:proofErr w:type="spellEnd"/>
            <w:r w:rsidRPr="00662CA4">
              <w:rPr>
                <w:rFonts w:ascii="Arial" w:hAnsi="Arial" w:cs="v5.0.0"/>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-16 </w:t>
            </w:r>
            <w:proofErr w:type="spellStart"/>
            <w:r w:rsidRPr="00662CA4">
              <w:rPr>
                <w:rFonts w:ascii="Arial" w:hAnsi="Arial" w:cs="Arial"/>
                <w:sz w:val="18"/>
                <w:szCs w:val="18"/>
              </w:rPr>
              <w:t>dBm</w:t>
            </w:r>
            <w:proofErr w:type="spellEnd"/>
            <w:r w:rsidRPr="00662CA4">
              <w:rPr>
                <w:rFonts w:ascii="Arial" w:hAnsi="Arial" w:cs="Arial"/>
                <w:sz w:val="18"/>
                <w:szCs w:val="18"/>
              </w:rPr>
              <w:t xml:space="preserve"> (Note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-16dBm/100kHz.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29"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E-UTRA BS operating in Bands 1, 2, 3, 4, 7, 10, 22, 25, 30, 33, 34, 35, 36, 37, 38, 39, 40, 41, 42, 43, emissions shall not exceed the maximum levels specified in Tables 6.6.3.2.1-4 to 6.6.3.2.1-6:</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Table 6.6.3.2.1-4: Wide Area BS operating band unwanted emission limits for 1.4 MHz channel bandwidth (E</w:t>
      </w:r>
      <w:r w:rsidRPr="00662CA4">
        <w:rPr>
          <w:rFonts w:ascii="Arial" w:hAnsi="Arial"/>
          <w:b/>
          <w:bCs/>
          <w:lang/>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61820" cy="374015"/>
                  <wp:effectExtent l="19050" t="0" r="5080" b="0"/>
                  <wp:docPr id="3"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2" cstate="print"/>
                          <a:srcRect/>
                          <a:stretch>
                            <a:fillRect/>
                          </a:stretch>
                        </pic:blipFill>
                        <pic:spPr bwMode="auto">
                          <a:xfrm>
                            <a:off x="0" y="0"/>
                            <a:ext cx="186182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-11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3.3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30"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1"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32"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lastRenderedPageBreak/>
        <w:t>Table 6.6.3.2.1-5: Wide Area BS operating band unwanted emission limits for 3 MHz channel bandwidth (E</w:t>
      </w:r>
      <w:r w:rsidRPr="00662CA4">
        <w:rPr>
          <w:rFonts w:ascii="Arial" w:hAnsi="Arial"/>
          <w:b/>
          <w:bCs/>
          <w:lang/>
        </w:rPr>
        <w:noBreakHyphen/>
        <w:t>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53565" cy="374015"/>
                  <wp:effectExtent l="19050" t="0" r="0" b="0"/>
                  <wp:docPr id="2"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3" cstate="print"/>
                          <a:srcRect/>
                          <a:stretch>
                            <a:fillRect/>
                          </a:stretch>
                        </pic:blipFill>
                        <pic:spPr bwMode="auto">
                          <a:xfrm>
                            <a:off x="0" y="0"/>
                            <a:ext cx="1853565"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33"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4"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35"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Table 6.6.3.2.1-6: Wide Area BS operating band unwanted emission limits for 5, 10, 15 and 20 MHz channel bandwidth (E-UTRA bands &gt;1GHz)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 (Note 1</w:t>
            </w:r>
            <w:r w:rsidRPr="00662CA4">
              <w:rPr>
                <w:rFonts w:ascii="Arial" w:hAnsi="Arial" w:cs="Arial"/>
                <w:b/>
                <w:bCs/>
                <w:sz w:val="18"/>
                <w:szCs w:val="18"/>
              </w:rPr>
              <w:t>, 2</w:t>
            </w:r>
            <w:r w:rsidRPr="00662CA4">
              <w:rPr>
                <w:rFonts w:ascii="Arial" w:hAnsi="Arial" w:cs="v5.0.0"/>
                <w:b/>
                <w:bCs/>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noProof/>
                <w:position w:val="-30"/>
                <w:sz w:val="18"/>
                <w:szCs w:val="18"/>
                <w:lang w:eastAsia="zh-CN"/>
              </w:rPr>
              <w:drawing>
                <wp:inline distT="0" distB="0" distL="0" distR="0">
                  <wp:extent cx="1812290" cy="374015"/>
                  <wp:effectExtent l="19050" t="0" r="0" b="0"/>
                  <wp:docPr id="1"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4" cstate="print"/>
                          <a:srcRect/>
                          <a:stretch>
                            <a:fillRect/>
                          </a:stretch>
                        </pic:blipFill>
                        <pic:spPr bwMode="auto">
                          <a:xfrm>
                            <a:off x="0" y="0"/>
                            <a:ext cx="1812290" cy="374015"/>
                          </a:xfrm>
                          <a:prstGeom prst="rect">
                            <a:avLst/>
                          </a:prstGeom>
                          <a:noFill/>
                          <a:ln w="9525">
                            <a:noFill/>
                            <a:miter lim="800000"/>
                            <a:headEnd/>
                            <a:tailEnd/>
                          </a:ln>
                        </pic:spPr>
                      </pic:pic>
                    </a:graphicData>
                  </a:graphic>
                </wp:inline>
              </w:drawing>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r w:rsidRPr="00662CA4">
              <w:rPr>
                <w:rFonts w:ascii="Arial" w:hAnsi="Arial" w:cs="v5.0.0"/>
                <w:sz w:val="18"/>
                <w:szCs w:val="18"/>
                <w:lang w:val="fr-FR"/>
              </w:rPr>
              <w:t xml:space="preserve">5 </w:t>
            </w:r>
            <w:r w:rsidRPr="00662CA4">
              <w:rPr>
                <w:rFonts w:ascii="Arial" w:hAnsi="Arial" w:cs="Arial"/>
                <w:sz w:val="18"/>
                <w:szCs w:val="18"/>
                <w:lang w:val="fr-FR"/>
              </w:rPr>
              <w:t xml:space="preserve">MHz </w:t>
            </w:r>
            <w:r w:rsidRPr="00662CA4">
              <w:rPr>
                <w:rFonts w:ascii="Arial" w:hAnsi="Arial" w:cs="v5.0.0"/>
                <w:sz w:val="18"/>
                <w:szCs w:val="18"/>
              </w:rPr>
              <w:sym w:font="Symbol" w:char="F0A3"/>
            </w:r>
            <w:r w:rsidRPr="00662CA4">
              <w:rPr>
                <w:rFonts w:ascii="Arial" w:hAnsi="Arial" w:cs="v5.0.0"/>
                <w:sz w:val="18"/>
                <w:szCs w:val="18"/>
                <w:lang w:val="fr-FR"/>
              </w:rPr>
              <w:t xml:space="preserve"> </w:t>
            </w:r>
            <w:r w:rsidRPr="00662CA4">
              <w:rPr>
                <w:rFonts w:ascii="Arial" w:hAnsi="Arial" w:cs="v5.0.0"/>
                <w:sz w:val="18"/>
                <w:szCs w:val="18"/>
              </w:rPr>
              <w:sym w:font="Symbol" w:char="F044"/>
            </w:r>
            <w:r w:rsidRPr="00662CA4">
              <w:rPr>
                <w:rFonts w:ascii="Arial" w:hAnsi="Arial" w:cs="v5.0.0"/>
                <w:sz w:val="18"/>
                <w:szCs w:val="18"/>
                <w:lang w:val="fr-FR"/>
              </w:rPr>
              <w:t xml:space="preserve">f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662CA4">
              <w:rPr>
                <w:rFonts w:ascii="Arial" w:hAnsi="Arial" w:cs="v5.0.0"/>
                <w:sz w:val="18"/>
                <w:szCs w:val="18"/>
                <w:lang w:val="fr-FR"/>
              </w:rPr>
              <w:t>min(</w:t>
            </w:r>
            <w:proofErr w:type="gramEnd"/>
            <w:r w:rsidRPr="00662CA4">
              <w:rPr>
                <w:rFonts w:ascii="Arial" w:hAnsi="Arial" w:cs="v5.0.0"/>
                <w:sz w:val="18"/>
                <w:szCs w:val="18"/>
                <w:lang w:val="fr-FR"/>
              </w:rPr>
              <w:t xml:space="preserve">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v5.0.0"/>
                <w:sz w:val="18"/>
                <w:szCs w:val="18"/>
                <w:lang w:val="fr-FR"/>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5.05 MHz </w:t>
            </w:r>
            <w:r w:rsidRPr="00662CA4">
              <w:rPr>
                <w:rFonts w:ascii="Arial" w:hAnsi="Arial" w:cs="v5.0.0"/>
                <w:sz w:val="18"/>
                <w:szCs w:val="18"/>
              </w:rPr>
              <w:sym w:font="Symbol" w:char="F0A3"/>
            </w:r>
            <w:r w:rsidRPr="00662CA4">
              <w:rPr>
                <w:rFonts w:ascii="Arial" w:hAnsi="Arial" w:cs="v5.0.0"/>
                <w:sz w:val="18"/>
                <w:szCs w:val="18"/>
                <w:lang w:val="en-US"/>
              </w:rPr>
              <w:t xml:space="preserve"> </w:t>
            </w:r>
            <w:proofErr w:type="spellStart"/>
            <w:r w:rsidRPr="00662CA4">
              <w:rPr>
                <w:rFonts w:ascii="Arial" w:hAnsi="Arial" w:cs="v5.0.0"/>
                <w:sz w:val="18"/>
                <w:szCs w:val="18"/>
                <w:lang w:val="en-US"/>
              </w:rPr>
              <w:t>f_offset</w:t>
            </w:r>
            <w:proofErr w:type="spellEnd"/>
            <w:r w:rsidRPr="00662CA4">
              <w:rPr>
                <w:rFonts w:ascii="Arial" w:hAnsi="Arial" w:cs="v5.0.0"/>
                <w:sz w:val="18"/>
                <w:szCs w:val="18"/>
                <w:lang w:val="en-US"/>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min(10.05 MHz, </w:t>
            </w:r>
            <w:proofErr w:type="spellStart"/>
            <w:r w:rsidRPr="00662CA4">
              <w:rPr>
                <w:rFonts w:ascii="Arial" w:hAnsi="Arial" w:cs="v5.0.0"/>
                <w:sz w:val="18"/>
                <w:szCs w:val="18"/>
                <w:lang w:val="en-US"/>
              </w:rPr>
              <w:t>f_offset</w:t>
            </w:r>
            <w:r w:rsidRPr="00662CA4">
              <w:rPr>
                <w:rFonts w:ascii="Arial" w:hAnsi="Arial" w:cs="v5.0.0"/>
                <w:sz w:val="18"/>
                <w:szCs w:val="18"/>
                <w:vertAlign w:val="subscript"/>
                <w:lang w:val="en-US"/>
              </w:rPr>
              <w:t>max</w:t>
            </w:r>
            <w:proofErr w:type="spellEnd"/>
            <w:r w:rsidRPr="00662CA4">
              <w:rPr>
                <w:rFonts w:ascii="Arial" w:hAnsi="Arial" w:cs="v5.0.0"/>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r w:rsidRPr="00662CA4">
              <w:rPr>
                <w:rFonts w:ascii="Arial" w:hAnsi="Arial" w:cs="Arial"/>
                <w:sz w:val="18"/>
                <w:szCs w:val="18"/>
              </w:rPr>
              <w:t xml:space="preserve"> (Note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1MHz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36"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37"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38"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39" w:name="_Toc431473687"/>
      <w:r w:rsidRPr="00662CA4">
        <w:rPr>
          <w:rFonts w:ascii="Arial" w:hAnsi="Arial"/>
          <w:sz w:val="24"/>
          <w:szCs w:val="24"/>
          <w:lang/>
        </w:rPr>
        <w:lastRenderedPageBreak/>
        <w:t>6.6.3.2.2</w:t>
      </w:r>
      <w:r w:rsidRPr="00662CA4">
        <w:rPr>
          <w:rFonts w:ascii="Arial" w:hAnsi="Arial"/>
          <w:sz w:val="24"/>
          <w:szCs w:val="24"/>
          <w:lang/>
        </w:rPr>
        <w:tab/>
        <w:t>Category B (Option 2)</w:t>
      </w:r>
      <w:bookmarkEnd w:id="39"/>
    </w:p>
    <w:p w:rsidR="00662CA4" w:rsidRPr="00662CA4" w:rsidRDefault="00662CA4" w:rsidP="00662CA4">
      <w:pPr>
        <w:keepNext/>
        <w:overflowPunct w:val="0"/>
        <w:autoSpaceDE w:val="0"/>
        <w:autoSpaceDN w:val="0"/>
        <w:adjustRightInd w:val="0"/>
        <w:textAlignment w:val="baseline"/>
        <w:rPr>
          <w:rFonts w:cs="v5.0.0"/>
        </w:rPr>
      </w:pPr>
      <w:r w:rsidRPr="00662CA4">
        <w:rPr>
          <w:rFonts w:cs="v5.0.0"/>
        </w:rPr>
        <w:t xml:space="preserve">The limits in this </w:t>
      </w:r>
      <w:proofErr w:type="spellStart"/>
      <w:r w:rsidRPr="00662CA4">
        <w:rPr>
          <w:rFonts w:cs="v5.0.0"/>
        </w:rPr>
        <w:t>subclause</w:t>
      </w:r>
      <w:proofErr w:type="spellEnd"/>
      <w:r w:rsidRPr="00662CA4">
        <w:rPr>
          <w:rFonts w:cs="v5.0.0"/>
        </w:rPr>
        <w:t xml:space="preserve"> are intended for </w:t>
      </w:r>
      <w:smartTag w:uri="urn:schemas-microsoft-com:office:smarttags" w:element="place">
        <w:r w:rsidRPr="00662CA4">
          <w:rPr>
            <w:rFonts w:cs="v5.0.0"/>
          </w:rPr>
          <w:t>Europe</w:t>
        </w:r>
      </w:smartTag>
      <w:r w:rsidRPr="00662CA4">
        <w:rPr>
          <w:rFonts w:cs="v5.0.0"/>
        </w:rPr>
        <w:t xml:space="preserve"> and may be applied regionally for BS operating in band 1, 3, 8, 32, 33 or 34.</w:t>
      </w: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 xml:space="preserve">For a BS operating in band 1, 3, 8, 32, 33 or 34, emissions shall not exceed the maximum levels specified in Table 6.6.3.2.2-1 below for </w:t>
      </w:r>
      <w:r w:rsidRPr="00662CA4">
        <w:t>5, 10, 15 and 20 MHz channel bandwidth</w:t>
      </w:r>
      <w:r w:rsidRPr="00662CA4">
        <w:rPr>
          <w:rFonts w:cs="v5.0.0"/>
        </w:rPr>
        <w:t xml:space="preserve">: </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 xml:space="preserve">Table 6.6.3.2.2-1: Regional Wide Area BS operating band unwanted emission limits in band </w:t>
      </w:r>
      <w:r w:rsidRPr="00662CA4">
        <w:rPr>
          <w:rFonts w:ascii="Arial" w:hAnsi="Arial" w:hint="eastAsia"/>
          <w:b/>
          <w:bCs/>
          <w:lang w:eastAsia="zh-CN"/>
        </w:rPr>
        <w:t xml:space="preserve">1, 3, 8, </w:t>
      </w:r>
      <w:r w:rsidRPr="00662CA4">
        <w:rPr>
          <w:rFonts w:ascii="Arial" w:hAnsi="Arial"/>
          <w:b/>
          <w:bCs/>
          <w:lang w:eastAsia="zh-CN"/>
        </w:rPr>
        <w:t xml:space="preserve">32, </w:t>
      </w:r>
      <w:r w:rsidRPr="00662CA4">
        <w:rPr>
          <w:rFonts w:ascii="Arial" w:hAnsi="Arial" w:hint="eastAsia"/>
          <w:b/>
          <w:bCs/>
          <w:lang w:eastAsia="zh-CN"/>
        </w:rPr>
        <w:t xml:space="preserve">33 or 34 </w:t>
      </w:r>
      <w:r w:rsidRPr="00662CA4">
        <w:rPr>
          <w:rFonts w:ascii="Arial" w:hAnsi="Arial"/>
          <w:b/>
          <w:bCs/>
          <w:lang/>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0.2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0.215MHz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1.015MHz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0"/>
                <w:sz w:val="18"/>
                <w:szCs w:val="18"/>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15pt;height:29.45pt" o:ole="" fillcolor="window">
                  <v:imagedata r:id="rId15" o:title=""/>
                </v:shape>
                <o:OLEObject Type="Embed" ProgID="Equation.3" ShapeID="_x0000_i1025" DrawAspect="Content" ObjectID="_1508324277" r:id="rId16"/>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(Note 6)</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1.5 MHz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-26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lang w:val="fr-FR"/>
              </w:rPr>
            </w:pPr>
            <w:r w:rsidRPr="00662CA4">
              <w:rPr>
                <w:rFonts w:ascii="Arial" w:hAnsi="Arial" w:cs="v5.0.0"/>
                <w:sz w:val="18"/>
                <w:szCs w:val="18"/>
                <w:lang w:val="fr-FR"/>
              </w:rPr>
              <w:t xml:space="preserve">1 MHz </w:t>
            </w:r>
            <w:r w:rsidRPr="00662CA4">
              <w:rPr>
                <w:rFonts w:ascii="Arial" w:hAnsi="Arial" w:cs="v5.0.0"/>
                <w:sz w:val="18"/>
                <w:szCs w:val="18"/>
              </w:rPr>
              <w:sym w:font="Symbol" w:char="F0A3"/>
            </w:r>
            <w:r w:rsidRPr="00662CA4">
              <w:rPr>
                <w:rFonts w:ascii="Arial" w:hAnsi="Arial" w:cs="v5.0.0"/>
                <w:sz w:val="18"/>
                <w:szCs w:val="18"/>
                <w:lang w:val="fr-FR"/>
              </w:rPr>
              <w:t xml:space="preserve"> </w:t>
            </w:r>
            <w:r w:rsidRPr="00662CA4">
              <w:rPr>
                <w:rFonts w:ascii="Arial" w:hAnsi="Arial" w:cs="v5.0.0"/>
                <w:sz w:val="18"/>
                <w:szCs w:val="18"/>
              </w:rPr>
              <w:sym w:font="Symbol" w:char="F044"/>
            </w:r>
            <w:r w:rsidRPr="00662CA4">
              <w:rPr>
                <w:rFonts w:ascii="Arial" w:hAnsi="Arial" w:cs="v5.0.0"/>
                <w:sz w:val="18"/>
                <w:szCs w:val="18"/>
                <w:lang w:val="fr-FR"/>
              </w:rPr>
              <w:t xml:space="preserve">f </w:t>
            </w:r>
            <w:r w:rsidRPr="00662CA4">
              <w:rPr>
                <w:rFonts w:ascii="Arial" w:hAnsi="Arial" w:cs="Arial"/>
                <w:sz w:val="18"/>
                <w:szCs w:val="18"/>
              </w:rPr>
              <w:sym w:font="Symbol" w:char="F0A3"/>
            </w:r>
            <w:r w:rsidRPr="00662CA4">
              <w:rPr>
                <w:rFonts w:ascii="Arial" w:hAnsi="Arial" w:cs="Arial"/>
                <w:sz w:val="18"/>
                <w:szCs w:val="18"/>
                <w:lang w:val="fr-FR"/>
              </w:rPr>
              <w:t xml:space="preserve">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662CA4">
              <w:rPr>
                <w:rFonts w:ascii="Arial" w:hAnsi="Arial" w:cs="Arial"/>
                <w:sz w:val="18"/>
                <w:szCs w:val="18"/>
                <w:lang w:val="fr-FR"/>
              </w:rPr>
              <w:t>min(</w:t>
            </w:r>
            <w:proofErr w:type="gramEnd"/>
            <w:r w:rsidRPr="00662CA4">
              <w:rPr>
                <w:rFonts w:ascii="Arial" w:hAnsi="Arial" w:cs="Arial"/>
                <w:sz w:val="18"/>
                <w:szCs w:val="18"/>
                <w:lang w:val="fr-FR"/>
              </w:rPr>
              <w:t xml:space="preserve"> 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Arial"/>
                <w:sz w:val="18"/>
                <w:szCs w:val="18"/>
                <w:lang w:val="fr-FR"/>
              </w:rPr>
              <w:t xml:space="preserve">) </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1.5 MHz </w:t>
            </w:r>
            <w:r w:rsidRPr="00662CA4">
              <w:rPr>
                <w:rFonts w:ascii="Arial" w:hAnsi="Arial" w:cs="v5.0.0"/>
                <w:sz w:val="18"/>
                <w:szCs w:val="18"/>
              </w:rPr>
              <w:sym w:font="Symbol" w:char="F0A3"/>
            </w:r>
            <w:r w:rsidRPr="00662CA4">
              <w:rPr>
                <w:rFonts w:ascii="Arial" w:hAnsi="Arial" w:cs="v5.0.0"/>
                <w:sz w:val="18"/>
                <w:szCs w:val="18"/>
                <w:lang w:val="en-US"/>
              </w:rPr>
              <w:t xml:space="preserve"> </w:t>
            </w:r>
            <w:proofErr w:type="spellStart"/>
            <w:r w:rsidRPr="00662CA4">
              <w:rPr>
                <w:rFonts w:ascii="Arial" w:hAnsi="Arial" w:cs="v5.0.0"/>
                <w:sz w:val="18"/>
                <w:szCs w:val="18"/>
                <w:lang w:val="en-US"/>
              </w:rPr>
              <w:t>f_offset</w:t>
            </w:r>
            <w:proofErr w:type="spellEnd"/>
            <w:r w:rsidRPr="00662CA4">
              <w:rPr>
                <w:rFonts w:ascii="Arial" w:hAnsi="Arial" w:cs="v5.0.0"/>
                <w:sz w:val="18"/>
                <w:szCs w:val="18"/>
                <w:lang w:val="en-US"/>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en-US"/>
              </w:rPr>
            </w:pPr>
            <w:r w:rsidRPr="00662CA4">
              <w:rPr>
                <w:rFonts w:ascii="Arial" w:hAnsi="Arial" w:cs="v5.0.0"/>
                <w:sz w:val="18"/>
                <w:szCs w:val="18"/>
                <w:lang w:val="en-US"/>
              </w:rPr>
              <w:t xml:space="preserve">min(10.5 MHz, </w:t>
            </w:r>
            <w:proofErr w:type="spellStart"/>
            <w:r w:rsidRPr="00662CA4">
              <w:rPr>
                <w:rFonts w:ascii="Arial" w:hAnsi="Arial" w:cs="v5.0.0"/>
                <w:sz w:val="18"/>
                <w:szCs w:val="18"/>
                <w:lang w:val="en-US"/>
              </w:rPr>
              <w:t>f_offset</w:t>
            </w:r>
            <w:r w:rsidRPr="00662CA4">
              <w:rPr>
                <w:rFonts w:ascii="Arial" w:hAnsi="Arial" w:cs="v5.0.0"/>
                <w:sz w:val="18"/>
                <w:szCs w:val="18"/>
                <w:vertAlign w:val="subscript"/>
                <w:lang w:val="en-US"/>
              </w:rPr>
              <w:t>max</w:t>
            </w:r>
            <w:proofErr w:type="spellEnd"/>
            <w:r w:rsidRPr="00662CA4">
              <w:rPr>
                <w:rFonts w:ascii="Arial" w:hAnsi="Arial" w:cs="v5.0.0"/>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r w:rsidRPr="00662CA4">
              <w:rPr>
                <w:rFonts w:ascii="Arial" w:hAnsi="Arial" w:cs="Arial"/>
                <w:sz w:val="18"/>
                <w:szCs w:val="18"/>
              </w:rPr>
              <w:t xml:space="preserve"> (Note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40" w:author="ngm" w:date="2015-11-06T14:08: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1"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42"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keepNext/>
        <w:overflowPunct w:val="0"/>
        <w:autoSpaceDE w:val="0"/>
        <w:autoSpaceDN w:val="0"/>
        <w:adjustRightInd w:val="0"/>
        <w:textAlignment w:val="baseline"/>
        <w:rPr>
          <w:rFonts w:cs="v5.0.0"/>
        </w:rPr>
      </w:pP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a BS operating in band 3 or 8, emissions shall not exceed the maximum levels specified in Table 6.6.3.2.2</w:t>
      </w:r>
      <w:r w:rsidRPr="00662CA4">
        <w:rPr>
          <w:rFonts w:cs="v5.0.0"/>
        </w:rPr>
        <w:noBreakHyphen/>
        <w:t xml:space="preserve">2 below for </w:t>
      </w:r>
      <w:r w:rsidRPr="00662CA4">
        <w:t>3 MHz channel bandwidth</w:t>
      </w:r>
      <w:r w:rsidRPr="00662CA4">
        <w:rPr>
          <w:rFonts w:cs="v5.0.0"/>
        </w:rPr>
        <w:t xml:space="preserve">:   </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 xml:space="preserve">Table 6.6.3.2.2-2: Regional Wide Area BS operating band unwanted emission limits in band 3 or 8 for 3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0.05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0.015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0.065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2"/>
                <w:sz w:val="18"/>
                <w:szCs w:val="18"/>
              </w:rPr>
              <w:object w:dxaOrig="2980" w:dyaOrig="760">
                <v:shape id="_x0000_i1026" type="#_x0000_t75" style="width:125pt;height:31.4pt" o:ole="" fillcolor="window">
                  <v:imagedata r:id="rId17" o:title=""/>
                </v:shape>
                <o:OLEObject Type="Embed" ProgID="Equation.3" ShapeID="_x0000_i1026" DrawAspect="Content" ObjectID="_1508324278" r:id="rId18"/>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0.15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065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0.165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2"/>
                <w:sz w:val="18"/>
                <w:szCs w:val="18"/>
              </w:rPr>
              <w:object w:dxaOrig="3080" w:dyaOrig="760">
                <v:shape id="_x0000_i1027" type="#_x0000_t75" style="width:128.95pt;height:31.4pt" o:ole="" fillcolor="window">
                  <v:imagedata r:id="rId19" o:title=""/>
                </v:shape>
                <o:OLEObject Type="Embed" ProgID="Equation.3" ShapeID="_x0000_i1027" DrawAspect="Content" ObjectID="_1508324279" r:id="rId20"/>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0.15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0.2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0.165MHz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0.215MHz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1.015MHz</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0"/>
                <w:sz w:val="18"/>
                <w:szCs w:val="18"/>
              </w:rPr>
              <w:object w:dxaOrig="3660" w:dyaOrig="720">
                <v:shape id="_x0000_i1028" type="#_x0000_t75" style="width:153.15pt;height:29.45pt" o:ole="" fillcolor="window">
                  <v:imagedata r:id="rId15" o:title=""/>
                </v:shape>
                <o:OLEObject Type="Embed" ProgID="Equation.3" ShapeID="_x0000_i1028" DrawAspect="Content" ObjectID="_1508324280" r:id="rId21"/>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(Note 6)</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-26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v5.0.0"/>
                <w:sz w:val="18"/>
                <w:szCs w:val="18"/>
              </w:rPr>
              <w:t xml:space="preserve">1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sz w:val="18"/>
                <w:szCs w:val="18"/>
              </w:rPr>
              <w:t>6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MHz </w:t>
            </w:r>
            <w:r w:rsidRPr="00662CA4">
              <w:rPr>
                <w:rFonts w:ascii="Arial" w:hAnsi="Arial" w:cs="Arial"/>
                <w:sz w:val="18"/>
                <w:szCs w:val="18"/>
              </w:rPr>
              <w:sym w:font="Symbol" w:char="F0A3"/>
            </w:r>
            <w:r w:rsidRPr="00662CA4">
              <w:rPr>
                <w:rFonts w:ascii="Arial" w:hAnsi="Arial" w:cs="Arial"/>
                <w:sz w:val="18"/>
                <w:szCs w:val="18"/>
              </w:rPr>
              <w:t xml:space="preserve"> </w:t>
            </w:r>
            <w:proofErr w:type="spellStart"/>
            <w:r w:rsidRPr="00662CA4">
              <w:rPr>
                <w:rFonts w:ascii="Arial" w:hAnsi="Arial" w:cs="Arial"/>
                <w:sz w:val="18"/>
                <w:szCs w:val="18"/>
              </w:rPr>
              <w:t>f_offset</w:t>
            </w:r>
            <w:proofErr w:type="spellEnd"/>
            <w:r w:rsidRPr="00662CA4">
              <w:rPr>
                <w:rFonts w:ascii="Arial" w:hAnsi="Arial" w:cs="Arial"/>
                <w:sz w:val="18"/>
                <w:szCs w:val="18"/>
              </w:rPr>
              <w:t xml:space="preserve"> &lt; </w: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6.5 MHz</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lastRenderedPageBreak/>
              <w:t>NOTE 1:</w:t>
            </w:r>
            <w:r w:rsidRPr="00662CA4">
              <w:rPr>
                <w:rFonts w:ascii="Arial" w:hAnsi="Arial" w:cs="Arial"/>
                <w:sz w:val="18"/>
                <w:szCs w:val="18"/>
              </w:rPr>
              <w:tab/>
              <w:t xml:space="preserve">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43" w:author="ngm" w:date="2015-11-06T14:07: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4"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45"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keepNext/>
        <w:overflowPunct w:val="0"/>
        <w:autoSpaceDE w:val="0"/>
        <w:autoSpaceDN w:val="0"/>
        <w:adjustRightInd w:val="0"/>
        <w:textAlignment w:val="baseline"/>
        <w:rPr>
          <w:rFonts w:cs="v5.0.0"/>
        </w:rPr>
      </w:pPr>
    </w:p>
    <w:p w:rsidR="00662CA4" w:rsidRPr="00662CA4" w:rsidRDefault="00662CA4" w:rsidP="00662CA4">
      <w:pPr>
        <w:keepNext/>
        <w:overflowPunct w:val="0"/>
        <w:autoSpaceDE w:val="0"/>
        <w:autoSpaceDN w:val="0"/>
        <w:adjustRightInd w:val="0"/>
        <w:textAlignment w:val="baseline"/>
        <w:rPr>
          <w:rFonts w:cs="v5.0.0"/>
        </w:rPr>
      </w:pPr>
      <w:r w:rsidRPr="00662CA4">
        <w:rPr>
          <w:rFonts w:cs="v5.0.0"/>
        </w:rPr>
        <w:t>For a BS operating in band 3 or 8, emissions shall not exceed the maximum levels specified in Table 6.6.3.2.2</w:t>
      </w:r>
      <w:r w:rsidRPr="00662CA4">
        <w:rPr>
          <w:rFonts w:cs="v5.0.0"/>
        </w:rPr>
        <w:noBreakHyphen/>
        <w:t xml:space="preserve">3 below for </w:t>
      </w:r>
      <w:r w:rsidRPr="00662CA4">
        <w:t>1.4 MHz channel bandwidth</w:t>
      </w:r>
      <w:r w:rsidRPr="00662CA4">
        <w:rPr>
          <w:rFonts w:cs="v5.0.0"/>
        </w:rPr>
        <w:t xml:space="preserve">:   </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Table 6.6.3.2.2-3: Regional Wide Area BS operating band unwanted emission limits in band 3 or 8</w:t>
      </w:r>
      <w:r w:rsidRPr="00662CA4">
        <w:rPr>
          <w:rFonts w:ascii="Arial" w:hAnsi="Arial" w:hint="eastAsia"/>
          <w:b/>
          <w:bCs/>
          <w:lang w:eastAsia="zh-CN"/>
        </w:rPr>
        <w:t xml:space="preserve"> </w:t>
      </w:r>
      <w:r w:rsidRPr="00662CA4">
        <w:rPr>
          <w:rFonts w:ascii="Arial" w:hAnsi="Arial"/>
          <w:b/>
          <w:bCs/>
          <w:lang/>
        </w:rPr>
        <w:t xml:space="preserve">for 1.4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0.05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0.015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0.065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2"/>
                <w:sz w:val="18"/>
                <w:szCs w:val="18"/>
              </w:rPr>
              <w:object w:dxaOrig="2980" w:dyaOrig="760">
                <v:shape id="_x0000_i1029" type="#_x0000_t75" style="width:125pt;height:31.4pt" o:ole="" fillcolor="window">
                  <v:imagedata r:id="rId17" o:title=""/>
                </v:shape>
                <o:OLEObject Type="Embed" ProgID="Equation.3" ShapeID="_x0000_i1029" DrawAspect="Content" ObjectID="_1508324281" r:id="rId22"/>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0.15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065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0.165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2"/>
                <w:sz w:val="18"/>
                <w:szCs w:val="18"/>
              </w:rPr>
              <w:object w:dxaOrig="3080" w:dyaOrig="760">
                <v:shape id="_x0000_i1030" type="#_x0000_t75" style="width:128.95pt;height:31.4pt" o:ole="" fillcolor="window">
                  <v:imagedata r:id="rId19" o:title=""/>
                </v:shape>
                <o:OLEObject Type="Embed" ProgID="Equation.3" ShapeID="_x0000_i1030" DrawAspect="Content" ObjectID="_1508324282" r:id="rId23"/>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0.15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0.2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0.165MHz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0.215MHz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-14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 MHz</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0.215MHz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1.015MHz</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30"/>
                <w:sz w:val="18"/>
                <w:szCs w:val="18"/>
              </w:rPr>
              <w:object w:dxaOrig="3660" w:dyaOrig="720">
                <v:shape id="_x0000_i1031" type="#_x0000_t75" style="width:153.15pt;height:29.45pt" o:ole="" fillcolor="window">
                  <v:imagedata r:id="rId15" o:title=""/>
                </v:shape>
                <o:OLEObject Type="Embed" ProgID="Equation.3" ShapeID="_x0000_i1031" DrawAspect="Content" ObjectID="_1508324283" r:id="rId24"/>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(Note 6)</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1.015MHz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1.5 MHz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-26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30 kHz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v5.0.0"/>
                <w:sz w:val="18"/>
                <w:szCs w:val="18"/>
              </w:rPr>
              <w:t xml:space="preserve">2.8 </w:t>
            </w:r>
            <w:r w:rsidRPr="00662CA4">
              <w:rPr>
                <w:rFonts w:ascii="Arial" w:hAnsi="Arial" w:cs="Arial"/>
                <w:sz w:val="18"/>
                <w:szCs w:val="18"/>
              </w:rPr>
              <w:t xml:space="preserve">MHz </w:t>
            </w:r>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3.3 MHz</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-13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blPrEx>
          <w:tblCellMar>
            <w:top w:w="0" w:type="dxa"/>
            <w:bottom w:w="0" w:type="dxa"/>
          </w:tblCellMar>
        </w:tblPrEx>
        <w:trPr>
          <w:cantSplit/>
          <w:jc w:val="center"/>
        </w:trPr>
        <w:tc>
          <w:tcPr>
            <w:tcW w:w="2442"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3261"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3.3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28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-15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 MHz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 xml:space="preserve">NOTE 1:   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rPr>
              <w:t>sub blocks on each side of the sub block gap</w:t>
            </w:r>
            <w:ins w:id="46" w:author="ngm" w:date="2015-11-06T14:07:00Z">
              <w:r>
                <w:rPr>
                  <w:rFonts w:ascii="Arial" w:hAnsi="Arial" w:cs="v5.0.0"/>
                  <w:sz w:val="18"/>
                  <w:szCs w:val="18"/>
                </w:rPr>
                <w:t>, where the contribution from the far-end sub-block shall be scaled according to the measurement bandwidth of the near-end sub-block</w:t>
              </w:r>
            </w:ins>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-15dBm/1MHz.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47"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ins w:id="48" w:author="ngm" w:date="2015-11-06T14:10:00Z">
              <w:r>
                <w:rPr>
                  <w:rFonts w:ascii="Arial" w:hAnsi="Arial" w:cs="v5.0.0"/>
                  <w:sz w:val="18"/>
                  <w:szCs w:val="18"/>
                </w:rPr>
                <w:t xml:space="preserve">, where the contribution from the far-end sub-block </w:t>
              </w:r>
              <w:r w:rsidRPr="006A71EB">
                <w:rPr>
                  <w:rFonts w:ascii="Arial" w:hAnsi="Arial" w:cs="Arial"/>
                  <w:sz w:val="18"/>
                  <w:szCs w:val="18"/>
                </w:rPr>
                <w:t xml:space="preserve">or </w:t>
              </w:r>
              <w:r>
                <w:rPr>
                  <w:rFonts w:ascii="Arial" w:hAnsi="Arial" w:cs="Arial"/>
                  <w:sz w:val="18"/>
                  <w:szCs w:val="18"/>
                </w:rPr>
                <w:t xml:space="preserve">RF Bandwidth </w:t>
              </w:r>
              <w:r>
                <w:rPr>
                  <w:rFonts w:ascii="Arial" w:hAnsi="Arial" w:cs="v5.0.0"/>
                  <w:sz w:val="18"/>
                  <w:szCs w:val="18"/>
                </w:rPr>
                <w:t>shall be scaled according to the measurement bandwidth of the near-end sub-block</w:t>
              </w:r>
              <w:r w:rsidRPr="006A71EB">
                <w:rPr>
                  <w:rFonts w:ascii="Arial" w:hAnsi="Arial" w:cs="Arial"/>
                  <w:sz w:val="18"/>
                  <w:szCs w:val="18"/>
                </w:rPr>
                <w:t xml:space="preserve"> or </w:t>
              </w:r>
              <w:r>
                <w:rPr>
                  <w:rFonts w:ascii="Arial" w:hAnsi="Arial" w:cs="Arial"/>
                  <w:sz w:val="18"/>
                  <w:szCs w:val="18"/>
                </w:rPr>
                <w:t>RF Bandwidth</w:t>
              </w:r>
            </w:ins>
            <w:r w:rsidRPr="00662CA4">
              <w:rPr>
                <w:rFonts w:ascii="Arial" w:hAnsi="Arial" w:cs="Arial"/>
                <w:sz w:val="18"/>
                <w:szCs w:val="18"/>
              </w:rPr>
              <w:t>.</w:t>
            </w:r>
          </w:p>
        </w:tc>
      </w:tr>
    </w:tbl>
    <w:p w:rsidR="00662CA4" w:rsidRPr="00662CA4" w:rsidRDefault="00662CA4" w:rsidP="00662CA4">
      <w:pPr>
        <w:overflowPunct w:val="0"/>
        <w:autoSpaceDE w:val="0"/>
        <w:autoSpaceDN w:val="0"/>
        <w:adjustRightInd w:val="0"/>
        <w:textAlignment w:val="baseline"/>
        <w:rPr>
          <w:lang w:eastAsia="zh-CN"/>
        </w:rPr>
      </w:pP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49" w:name="_Toc431473688"/>
      <w:r w:rsidRPr="00662CA4">
        <w:rPr>
          <w:rFonts w:ascii="Arial" w:hAnsi="Arial"/>
          <w:sz w:val="24"/>
          <w:szCs w:val="24"/>
          <w:lang/>
        </w:rPr>
        <w:lastRenderedPageBreak/>
        <w:t>6.6.3.</w:t>
      </w:r>
      <w:r w:rsidRPr="00662CA4">
        <w:rPr>
          <w:rFonts w:ascii="Arial" w:hAnsi="Arial"/>
          <w:sz w:val="24"/>
          <w:szCs w:val="24"/>
          <w:lang w:eastAsia="zh-CN"/>
        </w:rPr>
        <w:t>2A</w:t>
      </w:r>
      <w:r w:rsidRPr="00662CA4">
        <w:rPr>
          <w:rFonts w:ascii="Arial" w:hAnsi="Arial"/>
          <w:sz w:val="24"/>
          <w:szCs w:val="24"/>
          <w:lang/>
        </w:rPr>
        <w:tab/>
        <w:t xml:space="preserve">Minimum requirements </w:t>
      </w:r>
      <w:r w:rsidRPr="00662CA4">
        <w:rPr>
          <w:rFonts w:ascii="Arial" w:hAnsi="Arial"/>
          <w:sz w:val="24"/>
          <w:szCs w:val="24"/>
          <w:lang w:eastAsia="zh-CN"/>
        </w:rPr>
        <w:t>for Local Area BS (Category A and B)</w:t>
      </w:r>
      <w:bookmarkEnd w:id="49"/>
    </w:p>
    <w:p w:rsidR="00662CA4" w:rsidRPr="00662CA4" w:rsidRDefault="00662CA4" w:rsidP="00662CA4">
      <w:pPr>
        <w:keepNext/>
        <w:overflowPunct w:val="0"/>
        <w:autoSpaceDE w:val="0"/>
        <w:autoSpaceDN w:val="0"/>
        <w:adjustRightInd w:val="0"/>
        <w:textAlignment w:val="baseline"/>
        <w:rPr>
          <w:rFonts w:cs="v5.0.0"/>
        </w:rPr>
      </w:pPr>
      <w:r w:rsidRPr="00662CA4">
        <w:t xml:space="preserve">For </w:t>
      </w:r>
      <w:r w:rsidRPr="00662CA4">
        <w:rPr>
          <w:lang w:eastAsia="zh-CN"/>
        </w:rPr>
        <w:t>Local Area</w:t>
      </w:r>
      <w:r w:rsidRPr="00662CA4">
        <w:rPr>
          <w:rFonts w:cs="v5.0.0"/>
        </w:rPr>
        <w:t xml:space="preserve"> </w:t>
      </w:r>
      <w:r w:rsidRPr="00662CA4">
        <w:rPr>
          <w:rFonts w:cs="v5.0.0"/>
          <w:lang w:eastAsia="zh-CN"/>
        </w:rPr>
        <w:t xml:space="preserve">BS, </w:t>
      </w:r>
      <w:r w:rsidRPr="00662CA4">
        <w:rPr>
          <w:rFonts w:cs="v5.0.0"/>
        </w:rPr>
        <w:t>emissions shall not exceed the maximum levels specified in Tables 6.</w:t>
      </w:r>
      <w:r w:rsidRPr="00662CA4">
        <w:rPr>
          <w:rFonts w:cs="v5.0.0"/>
          <w:lang w:eastAsia="zh-CN"/>
        </w:rPr>
        <w:t>6</w:t>
      </w:r>
      <w:r w:rsidRPr="00662CA4">
        <w:rPr>
          <w:rFonts w:cs="v5.0.0"/>
        </w:rPr>
        <w:t>.</w:t>
      </w:r>
      <w:r w:rsidRPr="00662CA4">
        <w:rPr>
          <w:rFonts w:cs="v5.0.0"/>
          <w:lang w:eastAsia="zh-CN"/>
        </w:rPr>
        <w:t>3</w:t>
      </w:r>
      <w:r w:rsidRPr="00662CA4">
        <w:rPr>
          <w:rFonts w:cs="v5.0.0"/>
        </w:rPr>
        <w:t>.</w:t>
      </w:r>
      <w:r w:rsidRPr="00662CA4">
        <w:rPr>
          <w:rFonts w:cs="v5.0.0"/>
          <w:lang w:eastAsia="zh-CN"/>
        </w:rPr>
        <w:t>2A-</w:t>
      </w:r>
      <w:r w:rsidRPr="00662CA4">
        <w:rPr>
          <w:rFonts w:cs="v5.0.0"/>
        </w:rPr>
        <w:t>1 to 6.</w:t>
      </w:r>
      <w:r w:rsidRPr="00662CA4">
        <w:rPr>
          <w:rFonts w:cs="v5.0.0"/>
          <w:lang w:eastAsia="zh-CN"/>
        </w:rPr>
        <w:t>6</w:t>
      </w:r>
      <w:r w:rsidRPr="00662CA4">
        <w:rPr>
          <w:rFonts w:cs="v5.0.0"/>
        </w:rPr>
        <w:t>.</w:t>
      </w:r>
      <w:r w:rsidRPr="00662CA4">
        <w:rPr>
          <w:rFonts w:cs="v5.0.0"/>
          <w:lang w:eastAsia="zh-CN"/>
        </w:rPr>
        <w:t>3</w:t>
      </w:r>
      <w:r w:rsidRPr="00662CA4">
        <w:rPr>
          <w:rFonts w:cs="v5.0.0"/>
        </w:rPr>
        <w:t>.</w:t>
      </w:r>
      <w:r w:rsidRPr="00662CA4">
        <w:rPr>
          <w:rFonts w:cs="v5.0.0"/>
          <w:lang w:eastAsia="zh-CN"/>
        </w:rPr>
        <w:t>2A</w:t>
      </w:r>
      <w:r w:rsidRPr="00662CA4">
        <w:rPr>
          <w:rFonts w:cs="v5.0.0"/>
        </w:rPr>
        <w:t>-3.</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 xml:space="preserve">Table </w:t>
      </w:r>
      <w:r w:rsidRPr="00662CA4">
        <w:rPr>
          <w:rFonts w:ascii="Arial" w:hAnsi="Arial" w:cs="v5.0.0"/>
          <w:b/>
          <w:bCs/>
          <w:lang/>
        </w:rPr>
        <w:t>6.</w:t>
      </w:r>
      <w:r w:rsidRPr="00662CA4">
        <w:rPr>
          <w:rFonts w:ascii="Arial" w:hAnsi="Arial" w:cs="v5.0.0"/>
          <w:b/>
          <w:bCs/>
          <w:lang w:eastAsia="zh-CN"/>
        </w:rPr>
        <w:t>6</w:t>
      </w:r>
      <w:r w:rsidRPr="00662CA4">
        <w:rPr>
          <w:rFonts w:ascii="Arial" w:hAnsi="Arial" w:cs="v5.0.0"/>
          <w:b/>
          <w:bCs/>
          <w:lang/>
        </w:rPr>
        <w:t>.</w:t>
      </w:r>
      <w:r w:rsidRPr="00662CA4">
        <w:rPr>
          <w:rFonts w:ascii="Arial" w:hAnsi="Arial" w:cs="v5.0.0"/>
          <w:b/>
          <w:bCs/>
          <w:lang w:eastAsia="zh-CN"/>
        </w:rPr>
        <w:t>3</w:t>
      </w:r>
      <w:r w:rsidRPr="00662CA4">
        <w:rPr>
          <w:rFonts w:ascii="Arial" w:hAnsi="Arial" w:cs="v5.0.0"/>
          <w:b/>
          <w:bCs/>
          <w:lang/>
        </w:rPr>
        <w:t>.</w:t>
      </w:r>
      <w:r w:rsidRPr="00662CA4">
        <w:rPr>
          <w:rFonts w:ascii="Arial" w:hAnsi="Arial" w:cs="v5.0.0"/>
          <w:b/>
          <w:bCs/>
          <w:lang w:eastAsia="zh-CN"/>
        </w:rPr>
        <w:t>2A-</w:t>
      </w:r>
      <w:r w:rsidRPr="00662CA4">
        <w:rPr>
          <w:rFonts w:ascii="Arial" w:hAnsi="Arial" w:cs="v5.0.0"/>
          <w:b/>
          <w:bCs/>
          <w:lang/>
        </w:rPr>
        <w:t>1</w:t>
      </w:r>
      <w:r w:rsidRPr="00662CA4">
        <w:rPr>
          <w:rFonts w:ascii="Arial" w:hAnsi="Arial"/>
          <w:b/>
          <w:bCs/>
          <w:lang/>
        </w:rPr>
        <w:t>: Local Area B</w:t>
      </w:r>
      <w:r w:rsidRPr="00662CA4">
        <w:rPr>
          <w:rFonts w:ascii="Arial" w:hAnsi="Arial"/>
          <w:b/>
          <w:bCs/>
          <w:lang w:eastAsia="zh-CN"/>
        </w:rPr>
        <w:t>S</w:t>
      </w:r>
      <w:r w:rsidRPr="00662CA4">
        <w:rPr>
          <w:rFonts w:ascii="Arial" w:hAnsi="Arial"/>
          <w:b/>
          <w:bCs/>
          <w:lang/>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w:t>
            </w:r>
            <w:r w:rsidRPr="00662CA4">
              <w:rPr>
                <w:rFonts w:ascii="Arial" w:hAnsi="Arial" w:cs="v5.0.0"/>
                <w:b/>
                <w:bCs/>
                <w:sz w:val="18"/>
                <w:szCs w:val="18"/>
              </w:rPr>
              <w:t xml:space="preserve">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8"/>
                <w:sz w:val="18"/>
                <w:szCs w:val="18"/>
              </w:rPr>
              <w:object w:dxaOrig="3519" w:dyaOrig="680">
                <v:shape id="_x0000_i1032" type="#_x0000_t75" style="width:159.05pt;height:30.75pt" o:ole="">
                  <v:imagedata r:id="rId25" o:title=""/>
                </v:shape>
                <o:OLEObject Type="Embed" ProgID="Equation.3" ShapeID="_x0000_i1032" DrawAspect="Content" ObjectID="_1508324284" r:id="rId26"/>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31</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31</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662CA4">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lang w:val="en-US"/>
              </w:rPr>
              <w:t>sub blocks on each side of the sub block gap</w:t>
            </w:r>
            <w:r w:rsidRPr="00662CA4">
              <w:rPr>
                <w:rFonts w:ascii="Arial" w:hAnsi="Arial" w:cs="Arial"/>
                <w:sz w:val="18"/>
                <w:szCs w:val="18"/>
                <w:lang w:val="en-US"/>
              </w:rPr>
              <w:t xml:space="preserve">. Exception is </w:t>
            </w:r>
            <w:r w:rsidRPr="00662CA4">
              <w:rPr>
                <w:rFonts w:ascii="Symbol" w:hAnsi="Symbol" w:cs="Arial"/>
                <w:sz w:val="18"/>
                <w:szCs w:val="18"/>
                <w:lang w:val="en-US"/>
              </w:rPr>
              <w:t></w:t>
            </w:r>
            <w:r w:rsidRPr="00662CA4">
              <w:rPr>
                <w:rFonts w:ascii="Arial" w:hAnsi="Arial" w:cs="Arial"/>
                <w:sz w:val="18"/>
                <w:szCs w:val="18"/>
                <w:lang w:val="en-US"/>
              </w:rPr>
              <w:t>f ≥ 10MHz from both adjacent sub blocks on each side of the sub-block gap, where the minimum requirement within sub-block gaps shall be -31dBm/100kHz.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0"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 xml:space="preserve">Table </w:t>
      </w:r>
      <w:r w:rsidRPr="00662CA4">
        <w:rPr>
          <w:rFonts w:ascii="Arial" w:hAnsi="Arial" w:cs="v5.0.0"/>
          <w:b/>
          <w:bCs/>
          <w:lang/>
        </w:rPr>
        <w:t>6.</w:t>
      </w:r>
      <w:r w:rsidRPr="00662CA4">
        <w:rPr>
          <w:rFonts w:ascii="Arial" w:hAnsi="Arial" w:cs="v5.0.0"/>
          <w:b/>
          <w:bCs/>
          <w:lang w:eastAsia="zh-CN"/>
        </w:rPr>
        <w:t>6</w:t>
      </w:r>
      <w:r w:rsidRPr="00662CA4">
        <w:rPr>
          <w:rFonts w:ascii="Arial" w:hAnsi="Arial" w:cs="v5.0.0"/>
          <w:b/>
          <w:bCs/>
          <w:lang/>
        </w:rPr>
        <w:t>.</w:t>
      </w:r>
      <w:r w:rsidRPr="00662CA4">
        <w:rPr>
          <w:rFonts w:ascii="Arial" w:hAnsi="Arial" w:cs="v5.0.0"/>
          <w:b/>
          <w:bCs/>
          <w:lang w:eastAsia="zh-CN"/>
        </w:rPr>
        <w:t>3</w:t>
      </w:r>
      <w:r w:rsidRPr="00662CA4">
        <w:rPr>
          <w:rFonts w:ascii="Arial" w:hAnsi="Arial" w:cs="v5.0.0"/>
          <w:b/>
          <w:bCs/>
          <w:lang/>
        </w:rPr>
        <w:t>.2</w:t>
      </w:r>
      <w:r w:rsidRPr="00662CA4">
        <w:rPr>
          <w:rFonts w:ascii="Arial" w:hAnsi="Arial" w:cs="v5.0.0"/>
          <w:b/>
          <w:bCs/>
          <w:lang w:eastAsia="zh-CN"/>
        </w:rPr>
        <w:t>A-</w:t>
      </w:r>
      <w:r w:rsidRPr="00662CA4">
        <w:rPr>
          <w:rFonts w:ascii="Arial" w:hAnsi="Arial"/>
          <w:b/>
          <w:bCs/>
          <w:lang/>
        </w:rPr>
        <w:t>2: Local Area B</w:t>
      </w:r>
      <w:r w:rsidRPr="00662CA4">
        <w:rPr>
          <w:rFonts w:ascii="Arial" w:hAnsi="Arial"/>
          <w:b/>
          <w:bCs/>
          <w:lang w:eastAsia="zh-CN"/>
        </w:rPr>
        <w:t>S</w:t>
      </w:r>
      <w:r w:rsidRPr="00662CA4">
        <w:rPr>
          <w:rFonts w:ascii="Arial" w:hAnsi="Arial"/>
          <w:b/>
          <w:bCs/>
          <w:lang/>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Minimum requirement </w:t>
            </w:r>
            <w:r w:rsidRPr="00662CA4">
              <w:rPr>
                <w:rFonts w:ascii="Arial" w:hAnsi="Arial" w:cs="Arial"/>
                <w:b/>
                <w:bCs/>
                <w:sz w:val="18"/>
                <w:szCs w:val="18"/>
              </w:rPr>
              <w:t>(Note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8"/>
                <w:sz w:val="18"/>
                <w:szCs w:val="18"/>
              </w:rPr>
              <w:object w:dxaOrig="3560" w:dyaOrig="680">
                <v:shape id="_x0000_i1033" type="#_x0000_t75" style="width:161pt;height:30.75pt" o:ole="">
                  <v:imagedata r:id="rId27" o:title=""/>
                </v:shape>
                <o:OLEObject Type="Embed" ProgID="Equation.3" ShapeID="_x0000_i1033" DrawAspect="Content" ObjectID="_1508324285" r:id="rId28"/>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35</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35</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662CA4">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lang w:val="en-US"/>
              </w:rPr>
              <w:t>sub blocks on each side of the sub block gap</w:t>
            </w:r>
            <w:r w:rsidRPr="00662CA4">
              <w:rPr>
                <w:rFonts w:ascii="Arial" w:hAnsi="Arial" w:cs="Arial"/>
                <w:sz w:val="18"/>
                <w:szCs w:val="18"/>
                <w:lang w:val="en-US"/>
              </w:rPr>
              <w:t xml:space="preserve">. Exception is </w:t>
            </w:r>
            <w:r w:rsidRPr="00662CA4">
              <w:rPr>
                <w:rFonts w:ascii="Symbol" w:hAnsi="Symbol" w:cs="Arial"/>
                <w:sz w:val="18"/>
                <w:szCs w:val="18"/>
                <w:lang w:val="en-US"/>
              </w:rPr>
              <w:t></w:t>
            </w:r>
            <w:r w:rsidRPr="00662CA4">
              <w:rPr>
                <w:rFonts w:ascii="Arial" w:hAnsi="Arial" w:cs="Arial"/>
                <w:sz w:val="18"/>
                <w:szCs w:val="18"/>
                <w:lang w:val="en-US"/>
              </w:rPr>
              <w:t>f ≥ 10MHz from both adjacent sub blocks on each side of the sub-block gap, where the minimum requirement within sub-block gaps shall be -35dBm/100kHz.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1"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 xml:space="preserve">Table </w:t>
      </w:r>
      <w:r w:rsidRPr="00662CA4">
        <w:rPr>
          <w:rFonts w:ascii="Arial" w:hAnsi="Arial" w:cs="v5.0.0"/>
          <w:b/>
          <w:bCs/>
          <w:lang/>
        </w:rPr>
        <w:t>6.</w:t>
      </w:r>
      <w:r w:rsidRPr="00662CA4">
        <w:rPr>
          <w:rFonts w:ascii="Arial" w:hAnsi="Arial" w:cs="v5.0.0"/>
          <w:b/>
          <w:bCs/>
          <w:lang w:eastAsia="zh-CN"/>
        </w:rPr>
        <w:t>6</w:t>
      </w:r>
      <w:r w:rsidRPr="00662CA4">
        <w:rPr>
          <w:rFonts w:ascii="Arial" w:hAnsi="Arial" w:cs="v5.0.0"/>
          <w:b/>
          <w:bCs/>
          <w:lang/>
        </w:rPr>
        <w:t>.</w:t>
      </w:r>
      <w:r w:rsidRPr="00662CA4">
        <w:rPr>
          <w:rFonts w:ascii="Arial" w:hAnsi="Arial" w:cs="v5.0.0"/>
          <w:b/>
          <w:bCs/>
          <w:lang w:eastAsia="zh-CN"/>
        </w:rPr>
        <w:t>3</w:t>
      </w:r>
      <w:r w:rsidRPr="00662CA4">
        <w:rPr>
          <w:rFonts w:ascii="Arial" w:hAnsi="Arial" w:cs="v5.0.0"/>
          <w:b/>
          <w:bCs/>
          <w:lang/>
        </w:rPr>
        <w:t>.</w:t>
      </w:r>
      <w:r w:rsidRPr="00662CA4">
        <w:rPr>
          <w:rFonts w:ascii="Arial" w:hAnsi="Arial" w:cs="v5.0.0"/>
          <w:b/>
          <w:bCs/>
          <w:lang w:eastAsia="zh-CN"/>
        </w:rPr>
        <w:t>2A-</w:t>
      </w:r>
      <w:r w:rsidRPr="00662CA4">
        <w:rPr>
          <w:rFonts w:ascii="Arial" w:hAnsi="Arial"/>
          <w:b/>
          <w:bCs/>
          <w:lang/>
        </w:rPr>
        <w:t>3: Local Area B</w:t>
      </w:r>
      <w:r w:rsidRPr="00662CA4">
        <w:rPr>
          <w:rFonts w:ascii="Arial" w:hAnsi="Arial"/>
          <w:b/>
          <w:bCs/>
          <w:lang w:eastAsia="zh-CN"/>
        </w:rPr>
        <w:t>S</w:t>
      </w:r>
      <w:r w:rsidRPr="00662CA4">
        <w:rPr>
          <w:rFonts w:ascii="Arial" w:hAnsi="Arial"/>
          <w:b/>
          <w:bCs/>
          <w:lang/>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Minimum requirement </w:t>
            </w:r>
            <w:r w:rsidRPr="00662CA4">
              <w:rPr>
                <w:rFonts w:ascii="Arial" w:hAnsi="Arial" w:cs="Arial"/>
                <w:b/>
                <w:bCs/>
                <w:sz w:val="18"/>
                <w:szCs w:val="18"/>
              </w:rPr>
              <w:t>(Note 1, 2))</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r w:rsidRPr="00662CA4">
              <w:rPr>
                <w:rFonts w:ascii="Arial" w:hAnsi="Arial" w:cs="Arial" w:hint="eastAsia"/>
                <w:b/>
                <w:bCs/>
                <w:sz w:val="18"/>
                <w:szCs w:val="18"/>
              </w:rPr>
              <w:t>4</w:t>
            </w:r>
            <w:r w:rsidRPr="00662CA4">
              <w:rPr>
                <w:rFonts w:ascii="Arial" w:hAnsi="Arial" w:cs="Arial"/>
                <w:b/>
                <w:bCs/>
                <w:sz w:val="18"/>
                <w:szCs w:val="18"/>
              </w:rPr>
              <w:t>)</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8"/>
                <w:sz w:val="18"/>
                <w:szCs w:val="18"/>
              </w:rPr>
              <w:object w:dxaOrig="3379" w:dyaOrig="680">
                <v:shape id="_x0000_i1034" type="#_x0000_t75" style="width:152.5pt;height:30.75pt" o:ole="">
                  <v:imagedata r:id="rId29" o:title=""/>
                </v:shape>
                <o:OLEObject Type="Embed" ProgID="Equation.3" ShapeID="_x0000_i1034" DrawAspect="Content" ObjectID="_1508324286" r:id="rId30"/>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&lt; </w:t>
            </w:r>
            <w:r w:rsidRPr="00662CA4">
              <w:rPr>
                <w:rFonts w:ascii="Arial" w:hAnsi="Arial" w:cs="v5.0.0"/>
                <w:sz w:val="18"/>
                <w:szCs w:val="18"/>
                <w:lang w:eastAsia="zh-CN"/>
              </w:rPr>
              <w:t>min(</w:t>
            </w:r>
            <w:r w:rsidRPr="00662CA4">
              <w:rPr>
                <w:rFonts w:ascii="Arial" w:hAnsi="Arial" w:cs="v5.0.0"/>
                <w:sz w:val="18"/>
                <w:szCs w:val="18"/>
              </w:rPr>
              <w:t>10 MHz</w:t>
            </w:r>
            <w:r w:rsidRPr="00662CA4">
              <w:rPr>
                <w:rFonts w:ascii="Arial" w:hAnsi="Arial" w:cs="v5.0.0"/>
                <w:sz w:val="18"/>
                <w:szCs w:val="18"/>
                <w:lang w:eastAsia="zh-CN"/>
              </w:rPr>
              <w:t xml:space="preserve">, </w:t>
            </w:r>
            <w:proofErr w:type="spellStart"/>
            <w:r w:rsidRPr="00662CA4">
              <w:rPr>
                <w:rFonts w:ascii="Arial" w:hAnsi="Arial" w:cs="v5.0.0"/>
                <w:sz w:val="18"/>
                <w:szCs w:val="18"/>
                <w:lang w:eastAsia="zh-CN"/>
              </w:rPr>
              <w:t>Δf</w:t>
            </w:r>
            <w:r w:rsidRPr="00662CA4">
              <w:rPr>
                <w:rFonts w:ascii="Arial" w:hAnsi="Arial" w:cs="v5.0.0"/>
                <w:sz w:val="18"/>
                <w:szCs w:val="18"/>
                <w:vertAlign w:val="subscript"/>
                <w:lang w:eastAsia="zh-CN"/>
              </w:rPr>
              <w:t>max</w:t>
            </w:r>
            <w:proofErr w:type="spellEnd"/>
            <w:r w:rsidRPr="00662CA4">
              <w:rPr>
                <w:rFonts w:ascii="Arial" w:hAnsi="Arial" w:cs="v5.0.0"/>
                <w:sz w:val="18"/>
                <w:szCs w:val="18"/>
                <w:lang w:eastAsia="zh-CN"/>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r w:rsidRPr="00662CA4">
              <w:rPr>
                <w:rFonts w:ascii="Arial" w:hAnsi="Arial" w:cs="v5.0.0"/>
                <w:sz w:val="18"/>
                <w:szCs w:val="18"/>
                <w:lang w:eastAsia="zh-CN"/>
              </w:rPr>
              <w:t>min(</w:t>
            </w:r>
            <w:r w:rsidRPr="00662CA4">
              <w:rPr>
                <w:rFonts w:ascii="Arial" w:hAnsi="Arial" w:cs="v5.0.0"/>
                <w:sz w:val="18"/>
                <w:szCs w:val="18"/>
              </w:rPr>
              <w:t>10.05 MHz</w:t>
            </w:r>
            <w:r w:rsidRPr="00662CA4">
              <w:rPr>
                <w:rFonts w:ascii="Arial" w:hAnsi="Arial" w:cs="v5.0.0"/>
                <w:sz w:val="18"/>
                <w:szCs w:val="18"/>
                <w:lang w:eastAsia="zh-CN"/>
              </w:rPr>
              <w:t xml:space="preserve">, </w:t>
            </w:r>
            <w:proofErr w:type="spellStart"/>
            <w:r w:rsidRPr="00662CA4">
              <w:rPr>
                <w:rFonts w:ascii="Arial" w:hAnsi="Arial" w:cs="v5.0.0"/>
                <w:sz w:val="18"/>
                <w:szCs w:val="18"/>
                <w:lang w:eastAsia="zh-CN"/>
              </w:rPr>
              <w:t>f_offset</w:t>
            </w:r>
            <w:r w:rsidRPr="00662CA4">
              <w:rPr>
                <w:rFonts w:ascii="Arial" w:hAnsi="Arial" w:cs="v5.0.0"/>
                <w:sz w:val="18"/>
                <w:szCs w:val="18"/>
                <w:vertAlign w:val="subscript"/>
                <w:lang w:eastAsia="zh-CN"/>
              </w:rPr>
              <w:t>max</w:t>
            </w:r>
            <w:proofErr w:type="spellEnd"/>
            <w:r w:rsidRPr="00662CA4">
              <w:rPr>
                <w:rFonts w:ascii="Arial" w:hAnsi="Arial" w:cs="v5.0.0"/>
                <w:sz w:val="18"/>
                <w:szCs w:val="18"/>
                <w:lang w:eastAsia="zh-CN"/>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37</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37</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r w:rsidRPr="00662CA4">
              <w:rPr>
                <w:rFonts w:ascii="Arial" w:hAnsi="Arial" w:cs="Arial"/>
                <w:sz w:val="18"/>
                <w:szCs w:val="18"/>
              </w:rPr>
              <w:t xml:space="preserve"> </w:t>
            </w:r>
            <w:r w:rsidRPr="00662CA4">
              <w:rPr>
                <w:rFonts w:ascii="Arial" w:hAnsi="Arial" w:cs="Arial"/>
                <w:sz w:val="18"/>
                <w:szCs w:val="18"/>
                <w:lang w:eastAsia="zh-CN"/>
              </w:rPr>
              <w:t>(Note 7)</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662CA4">
              <w:rPr>
                <w:rFonts w:ascii="Arial" w:hAnsi="Arial" w:cs="Arial"/>
                <w:sz w:val="18"/>
                <w:szCs w:val="18"/>
                <w:lang w:val="en-US"/>
              </w:rPr>
              <w:t xml:space="preserve">NOTE 1:   For a BS supporting non-contiguous spectrum operation within any operating band the minimum requirement within sub-block gaps is calculated as a cumulative sum of contributions from adjacent </w:t>
            </w:r>
            <w:r w:rsidRPr="00662CA4">
              <w:rPr>
                <w:rFonts w:ascii="Arial" w:hAnsi="Arial" w:cs="v5.0.0"/>
                <w:sz w:val="18"/>
                <w:szCs w:val="18"/>
                <w:lang w:val="en-US"/>
              </w:rPr>
              <w:t>sub blocks on each side of the sub block gap</w:t>
            </w:r>
            <w:r w:rsidRPr="00662CA4">
              <w:rPr>
                <w:rFonts w:ascii="Arial" w:hAnsi="Arial" w:cs="Arial"/>
                <w:sz w:val="18"/>
                <w:szCs w:val="18"/>
                <w:lang w:val="en-US"/>
              </w:rPr>
              <w:t xml:space="preserve">. Exception is </w:t>
            </w:r>
            <w:r w:rsidRPr="00662CA4">
              <w:rPr>
                <w:rFonts w:ascii="Symbol" w:hAnsi="Symbol" w:cs="Arial"/>
                <w:sz w:val="18"/>
                <w:szCs w:val="18"/>
                <w:lang w:val="en-US"/>
              </w:rPr>
              <w:t></w:t>
            </w:r>
            <w:r w:rsidRPr="00662CA4">
              <w:rPr>
                <w:rFonts w:ascii="Arial" w:hAnsi="Arial" w:cs="Arial"/>
                <w:sz w:val="18"/>
                <w:szCs w:val="18"/>
                <w:lang w:val="en-US"/>
              </w:rPr>
              <w:t>f ≥ 10MHz from both adjacent sub blocks on each side of the sub-block gap, where the minimum requirement within sub-block gaps shall be -37dBm/100kHz.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2"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lang w:eastAsia="zh-CN"/>
        </w:rPr>
      </w:pP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53" w:name="_Toc431473689"/>
      <w:smartTag w:uri="urn:schemas-microsoft-com:office:smarttags" w:element="chsdate">
        <w:smartTagPr>
          <w:attr w:name="IsROCDate" w:val="False"/>
          <w:attr w:name="IsLunarDate" w:val="False"/>
          <w:attr w:name="Day" w:val="30"/>
          <w:attr w:name="Month" w:val="12"/>
          <w:attr w:name="Year" w:val="1899"/>
        </w:smartTagPr>
        <w:r w:rsidRPr="00662CA4">
          <w:rPr>
            <w:rFonts w:ascii="Arial" w:hAnsi="Arial"/>
            <w:sz w:val="24"/>
            <w:szCs w:val="24"/>
            <w:lang w:eastAsia="zh-CN"/>
          </w:rPr>
          <w:lastRenderedPageBreak/>
          <w:t>6.6.3</w:t>
        </w:r>
      </w:smartTag>
      <w:r w:rsidRPr="00662CA4">
        <w:rPr>
          <w:rFonts w:ascii="Arial" w:hAnsi="Arial"/>
          <w:sz w:val="24"/>
          <w:szCs w:val="24"/>
          <w:lang w:eastAsia="zh-CN"/>
        </w:rPr>
        <w:t>.2B</w:t>
      </w:r>
      <w:r w:rsidRPr="00662CA4">
        <w:rPr>
          <w:rFonts w:ascii="Arial" w:hAnsi="Arial"/>
          <w:sz w:val="24"/>
          <w:szCs w:val="24"/>
          <w:lang w:eastAsia="zh-CN"/>
        </w:rPr>
        <w:tab/>
      </w:r>
      <w:r w:rsidRPr="00662CA4">
        <w:rPr>
          <w:rFonts w:ascii="Arial" w:hAnsi="Arial"/>
          <w:sz w:val="24"/>
          <w:szCs w:val="24"/>
          <w:lang/>
        </w:rPr>
        <w:t xml:space="preserve">Minimum requirements for </w:t>
      </w:r>
      <w:r w:rsidRPr="00662CA4">
        <w:rPr>
          <w:rFonts w:ascii="Arial" w:hAnsi="Arial"/>
          <w:sz w:val="24"/>
          <w:szCs w:val="24"/>
          <w:lang w:eastAsia="zh-CN"/>
        </w:rPr>
        <w:t>Home</w:t>
      </w:r>
      <w:r w:rsidRPr="00662CA4">
        <w:rPr>
          <w:rFonts w:ascii="Arial" w:hAnsi="Arial"/>
          <w:sz w:val="24"/>
          <w:szCs w:val="24"/>
          <w:lang/>
        </w:rPr>
        <w:t xml:space="preserve"> BS (Category </w:t>
      </w:r>
      <w:r w:rsidRPr="00662CA4">
        <w:rPr>
          <w:rFonts w:ascii="Arial" w:hAnsi="Arial"/>
          <w:sz w:val="24"/>
          <w:szCs w:val="24"/>
          <w:lang w:eastAsia="zh-CN"/>
        </w:rPr>
        <w:t>A and B</w:t>
      </w:r>
      <w:r w:rsidRPr="00662CA4">
        <w:rPr>
          <w:rFonts w:ascii="Arial" w:hAnsi="Arial"/>
          <w:sz w:val="24"/>
          <w:szCs w:val="24"/>
          <w:lang/>
        </w:rPr>
        <w:t>)</w:t>
      </w:r>
      <w:bookmarkEnd w:id="53"/>
    </w:p>
    <w:p w:rsidR="00662CA4" w:rsidRPr="00662CA4" w:rsidRDefault="00662CA4" w:rsidP="00662CA4">
      <w:pPr>
        <w:overflowPunct w:val="0"/>
        <w:autoSpaceDE w:val="0"/>
        <w:autoSpaceDN w:val="0"/>
        <w:adjustRightInd w:val="0"/>
        <w:textAlignment w:val="baseline"/>
        <w:rPr>
          <w:lang w:eastAsia="zh-CN"/>
        </w:rPr>
      </w:pPr>
      <w:r w:rsidRPr="00662CA4">
        <w:rPr>
          <w:lang w:eastAsia="zh-CN"/>
        </w:rPr>
        <w:t xml:space="preserve">For Home BS,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662CA4">
          <w:rPr>
            <w:lang w:eastAsia="zh-CN"/>
          </w:rPr>
          <w:t>6.6.3</w:t>
        </w:r>
      </w:smartTag>
      <w:r w:rsidRPr="00662CA4">
        <w:rPr>
          <w:lang w:eastAsia="zh-CN"/>
        </w:rPr>
        <w:t>.2B-1 to 6.6.3.2B-3.</w:t>
      </w:r>
      <w:r w:rsidRPr="00662CA4">
        <w:t xml:space="preserve"> </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 xml:space="preserve">Table </w:t>
      </w:r>
      <w:smartTag w:uri="urn:schemas-microsoft-com:office:smarttags" w:element="chsdate">
        <w:smartTagPr>
          <w:attr w:name="IsROCDate" w:val="False"/>
          <w:attr w:name="IsLunarDate" w:val="False"/>
          <w:attr w:name="Day" w:val="30"/>
          <w:attr w:name="Month" w:val="12"/>
          <w:attr w:name="Year" w:val="1899"/>
        </w:smartTagPr>
        <w:r w:rsidRPr="00662CA4">
          <w:rPr>
            <w:rFonts w:ascii="Arial" w:hAnsi="Arial"/>
            <w:b/>
            <w:bCs/>
            <w:lang/>
          </w:rPr>
          <w:t>6.</w:t>
        </w:r>
        <w:r w:rsidRPr="00662CA4">
          <w:rPr>
            <w:rFonts w:ascii="Arial" w:hAnsi="Arial"/>
            <w:b/>
            <w:bCs/>
            <w:lang w:eastAsia="zh-CN"/>
          </w:rPr>
          <w:t>6</w:t>
        </w:r>
        <w:r w:rsidRPr="00662CA4">
          <w:rPr>
            <w:rFonts w:ascii="Arial" w:hAnsi="Arial"/>
            <w:b/>
            <w:bCs/>
            <w:lang/>
          </w:rPr>
          <w:t>.</w:t>
        </w:r>
        <w:r w:rsidRPr="00662CA4">
          <w:rPr>
            <w:rFonts w:ascii="Arial" w:hAnsi="Arial"/>
            <w:b/>
            <w:bCs/>
            <w:lang w:eastAsia="zh-CN"/>
          </w:rPr>
          <w:t>3</w:t>
        </w:r>
      </w:smartTag>
      <w:r w:rsidRPr="00662CA4">
        <w:rPr>
          <w:rFonts w:ascii="Arial" w:hAnsi="Arial"/>
          <w:b/>
          <w:bCs/>
          <w:lang/>
        </w:rPr>
        <w:t>.</w:t>
      </w:r>
      <w:r w:rsidRPr="00662CA4">
        <w:rPr>
          <w:rFonts w:ascii="Arial" w:hAnsi="Arial"/>
          <w:b/>
          <w:bCs/>
          <w:lang w:eastAsia="zh-CN"/>
        </w:rPr>
        <w:t>2B</w:t>
      </w:r>
      <w:r w:rsidRPr="00662CA4">
        <w:rPr>
          <w:rFonts w:ascii="Arial" w:hAnsi="Arial"/>
          <w:b/>
          <w:bCs/>
          <w:lang/>
        </w:rPr>
        <w:t>-</w:t>
      </w:r>
      <w:r w:rsidRPr="00662CA4">
        <w:rPr>
          <w:rFonts w:ascii="Arial" w:hAnsi="Arial"/>
          <w:b/>
          <w:bCs/>
          <w:lang w:eastAsia="zh-CN"/>
        </w:rPr>
        <w:t>1</w:t>
      </w:r>
      <w:r w:rsidRPr="00662CA4">
        <w:rPr>
          <w:rFonts w:ascii="Arial" w:hAnsi="Arial"/>
          <w:b/>
          <w:bCs/>
          <w:lang/>
        </w:rPr>
        <w:t xml:space="preserve">: </w:t>
      </w:r>
      <w:r w:rsidRPr="00662CA4">
        <w:rPr>
          <w:rFonts w:ascii="Arial" w:hAnsi="Arial"/>
          <w:b/>
          <w:bCs/>
          <w:lang w:eastAsia="zh-CN"/>
        </w:rPr>
        <w:t>Home BS</w:t>
      </w:r>
      <w:r w:rsidRPr="00662CA4">
        <w:rPr>
          <w:rFonts w:ascii="Arial" w:hAnsi="Arial"/>
          <w:b/>
          <w:bCs/>
          <w:lang/>
        </w:rPr>
        <w:t xml:space="preserve"> operating band unwanted emission limits for 1.4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6"/>
                <w:sz w:val="21"/>
                <w:szCs w:val="21"/>
                <w:lang w:eastAsia="zh-CN"/>
              </w:rPr>
              <w:object w:dxaOrig="3080" w:dyaOrig="639">
                <v:shape id="_x0000_i1035" type="#_x0000_t75" style="width:136.15pt;height:28.15pt" o:ole="">
                  <v:imagedata r:id="rId31" o:title=""/>
                </v:shape>
                <o:OLEObject Type="Embed" ProgID="Equation.DSMT4" ShapeID="_x0000_i1035" DrawAspect="Content" ObjectID="_1508324287" r:id="rId32"/>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36</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3.3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662CA4">
              <w:rPr>
                <w:rFonts w:ascii="Arial" w:hAnsi="Arial" w:cs="Arial"/>
                <w:position w:val="-30"/>
                <w:sz w:val="21"/>
                <w:szCs w:val="21"/>
                <w:lang w:eastAsia="zh-CN"/>
              </w:rPr>
              <w:object w:dxaOrig="3159" w:dyaOrig="720">
                <v:shape id="_x0000_i1036" type="#_x0000_t75" style="width:123.7pt;height:28.15pt" o:ole="">
                  <v:imagedata r:id="rId33" o:title=""/>
                </v:shape>
                <o:OLEObject Type="Embed" ProgID="Equation.DSMT4" ShapeID="_x0000_i1036" DrawAspect="Content" ObjectID="_1508324288" r:id="rId34"/>
              </w:objec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(Note 8)</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 xml:space="preserve">Table </w:t>
      </w:r>
      <w:smartTag w:uri="urn:schemas-microsoft-com:office:smarttags" w:element="chsdate">
        <w:smartTagPr>
          <w:attr w:name="IsROCDate" w:val="False"/>
          <w:attr w:name="IsLunarDate" w:val="False"/>
          <w:attr w:name="Day" w:val="30"/>
          <w:attr w:name="Month" w:val="12"/>
          <w:attr w:name="Year" w:val="1899"/>
        </w:smartTagPr>
        <w:r w:rsidRPr="00662CA4">
          <w:rPr>
            <w:rFonts w:ascii="Arial" w:hAnsi="Arial"/>
            <w:b/>
            <w:bCs/>
            <w:lang/>
          </w:rPr>
          <w:t>6.</w:t>
        </w:r>
        <w:r w:rsidRPr="00662CA4">
          <w:rPr>
            <w:rFonts w:ascii="Arial" w:hAnsi="Arial"/>
            <w:b/>
            <w:bCs/>
            <w:lang w:eastAsia="zh-CN"/>
          </w:rPr>
          <w:t>6</w:t>
        </w:r>
        <w:r w:rsidRPr="00662CA4">
          <w:rPr>
            <w:rFonts w:ascii="Arial" w:hAnsi="Arial"/>
            <w:b/>
            <w:bCs/>
            <w:lang/>
          </w:rPr>
          <w:t>.</w:t>
        </w:r>
        <w:r w:rsidRPr="00662CA4">
          <w:rPr>
            <w:rFonts w:ascii="Arial" w:hAnsi="Arial"/>
            <w:b/>
            <w:bCs/>
            <w:lang w:eastAsia="zh-CN"/>
          </w:rPr>
          <w:t>3</w:t>
        </w:r>
      </w:smartTag>
      <w:r w:rsidRPr="00662CA4">
        <w:rPr>
          <w:rFonts w:ascii="Arial" w:hAnsi="Arial"/>
          <w:b/>
          <w:bCs/>
          <w:lang/>
        </w:rPr>
        <w:t>.</w:t>
      </w:r>
      <w:r w:rsidRPr="00662CA4">
        <w:rPr>
          <w:rFonts w:ascii="Arial" w:hAnsi="Arial"/>
          <w:b/>
          <w:bCs/>
          <w:lang w:eastAsia="zh-CN"/>
        </w:rPr>
        <w:t>2B</w:t>
      </w:r>
      <w:r w:rsidRPr="00662CA4">
        <w:rPr>
          <w:rFonts w:ascii="Arial" w:hAnsi="Arial"/>
          <w:b/>
          <w:bCs/>
          <w:lang/>
        </w:rPr>
        <w:t>-</w:t>
      </w:r>
      <w:r w:rsidRPr="00662CA4">
        <w:rPr>
          <w:rFonts w:ascii="Arial" w:hAnsi="Arial"/>
          <w:b/>
          <w:bCs/>
          <w:lang w:eastAsia="zh-CN"/>
        </w:rPr>
        <w:t>2</w:t>
      </w:r>
      <w:r w:rsidRPr="00662CA4">
        <w:rPr>
          <w:rFonts w:ascii="Arial" w:hAnsi="Arial"/>
          <w:b/>
          <w:bCs/>
          <w:lang/>
        </w:rPr>
        <w:t xml:space="preserve">: </w:t>
      </w:r>
      <w:r w:rsidRPr="00662CA4">
        <w:rPr>
          <w:rFonts w:ascii="Arial" w:hAnsi="Arial"/>
          <w:b/>
          <w:bCs/>
          <w:lang w:eastAsia="zh-CN"/>
        </w:rPr>
        <w:t>Home BS</w:t>
      </w:r>
      <w:r w:rsidRPr="00662CA4">
        <w:rPr>
          <w:rFonts w:ascii="Arial" w:hAnsi="Arial"/>
          <w:b/>
          <w:bCs/>
          <w:lang/>
        </w:rPr>
        <w:t xml:space="preserve"> operating band unwanted emission limits for 3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6"/>
                <w:sz w:val="21"/>
                <w:szCs w:val="21"/>
                <w:lang w:eastAsia="zh-CN"/>
              </w:rPr>
              <w:object w:dxaOrig="2920" w:dyaOrig="639">
                <v:shape id="_x0000_i1037" type="#_x0000_t75" style="width:128.95pt;height:28.15pt" o:ole="">
                  <v:imagedata r:id="rId35" o:title=""/>
                </v:shape>
                <o:OLEObject Type="Embed" ProgID="Equation.DSMT4" ShapeID="_x0000_i1037" DrawAspect="Content" ObjectID="_1508324289" r:id="rId36"/>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 xml:space="preserve">40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662CA4">
              <w:rPr>
                <w:rFonts w:ascii="Arial" w:hAnsi="Arial" w:cs="Arial"/>
                <w:position w:val="-30"/>
                <w:sz w:val="21"/>
                <w:szCs w:val="21"/>
                <w:lang w:eastAsia="zh-CN"/>
              </w:rPr>
              <w:object w:dxaOrig="3159" w:dyaOrig="720">
                <v:shape id="_x0000_i1038" type="#_x0000_t75" style="width:123.7pt;height:28.15pt" o:ole="">
                  <v:imagedata r:id="rId33" o:title=""/>
                </v:shape>
                <o:OLEObject Type="Embed" ProgID="Equation.DSMT4" ShapeID="_x0000_i1038" DrawAspect="Content" ObjectID="_1508324290" r:id="rId37"/>
              </w:objec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(Note 8)</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1MHz</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cs="v5.0.0"/>
          <w:b/>
          <w:bCs/>
          <w:lang/>
        </w:rPr>
      </w:pPr>
      <w:r w:rsidRPr="00662CA4">
        <w:rPr>
          <w:rFonts w:ascii="Arial" w:hAnsi="Arial"/>
          <w:b/>
          <w:bCs/>
          <w:lang/>
        </w:rPr>
        <w:t xml:space="preserve">Table </w:t>
      </w:r>
      <w:smartTag w:uri="urn:schemas-microsoft-com:office:smarttags" w:element="chsdate">
        <w:smartTagPr>
          <w:attr w:name="IsROCDate" w:val="False"/>
          <w:attr w:name="IsLunarDate" w:val="False"/>
          <w:attr w:name="Day" w:val="30"/>
          <w:attr w:name="Month" w:val="12"/>
          <w:attr w:name="Year" w:val="1899"/>
        </w:smartTagPr>
        <w:r w:rsidRPr="00662CA4">
          <w:rPr>
            <w:rFonts w:ascii="Arial" w:hAnsi="Arial"/>
            <w:b/>
            <w:bCs/>
            <w:lang/>
          </w:rPr>
          <w:t>6.</w:t>
        </w:r>
        <w:r w:rsidRPr="00662CA4">
          <w:rPr>
            <w:rFonts w:ascii="Arial" w:hAnsi="Arial"/>
            <w:b/>
            <w:bCs/>
            <w:lang w:eastAsia="zh-CN"/>
          </w:rPr>
          <w:t>6</w:t>
        </w:r>
        <w:r w:rsidRPr="00662CA4">
          <w:rPr>
            <w:rFonts w:ascii="Arial" w:hAnsi="Arial"/>
            <w:b/>
            <w:bCs/>
            <w:lang/>
          </w:rPr>
          <w:t>.</w:t>
        </w:r>
        <w:r w:rsidRPr="00662CA4">
          <w:rPr>
            <w:rFonts w:ascii="Arial" w:hAnsi="Arial"/>
            <w:b/>
            <w:bCs/>
            <w:lang w:eastAsia="zh-CN"/>
          </w:rPr>
          <w:t>3</w:t>
        </w:r>
      </w:smartTag>
      <w:r w:rsidRPr="00662CA4">
        <w:rPr>
          <w:rFonts w:ascii="Arial" w:hAnsi="Arial"/>
          <w:b/>
          <w:bCs/>
          <w:lang/>
        </w:rPr>
        <w:t>.</w:t>
      </w:r>
      <w:r w:rsidRPr="00662CA4">
        <w:rPr>
          <w:rFonts w:ascii="Arial" w:hAnsi="Arial"/>
          <w:b/>
          <w:bCs/>
          <w:lang w:eastAsia="zh-CN"/>
        </w:rPr>
        <w:t>2B</w:t>
      </w:r>
      <w:r w:rsidRPr="00662CA4">
        <w:rPr>
          <w:rFonts w:ascii="Arial" w:hAnsi="Arial"/>
          <w:b/>
          <w:bCs/>
          <w:lang/>
        </w:rPr>
        <w:t>-</w:t>
      </w:r>
      <w:r w:rsidRPr="00662CA4">
        <w:rPr>
          <w:rFonts w:ascii="Arial" w:hAnsi="Arial"/>
          <w:b/>
          <w:bCs/>
          <w:lang w:eastAsia="zh-CN"/>
        </w:rPr>
        <w:t>3</w:t>
      </w:r>
      <w:r w:rsidRPr="00662CA4">
        <w:rPr>
          <w:rFonts w:ascii="Arial" w:hAnsi="Arial"/>
          <w:b/>
          <w:bCs/>
          <w:lang/>
        </w:rPr>
        <w:t xml:space="preserve">: </w:t>
      </w:r>
      <w:r w:rsidRPr="00662CA4">
        <w:rPr>
          <w:rFonts w:ascii="Arial" w:hAnsi="Arial"/>
          <w:b/>
          <w:bCs/>
          <w:lang w:eastAsia="zh-CN"/>
        </w:rPr>
        <w:t>Home BS</w:t>
      </w:r>
      <w:r w:rsidRPr="00662CA4">
        <w:rPr>
          <w:rFonts w:ascii="Arial" w:hAnsi="Arial"/>
          <w:b/>
          <w:bCs/>
          <w:lang/>
        </w:rPr>
        <w:t xml:space="preserve"> operating band unwanted emission limits for 5, 10, 15 and 20 MHz channel bandwidth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w:t>
            </w:r>
            <w:r w:rsidRPr="00662CA4">
              <w:rPr>
                <w:rFonts w:ascii="Arial" w:hAnsi="Arial" w:cs="v5.0.0"/>
                <w:b/>
                <w:bCs/>
                <w:sz w:val="18"/>
                <w:szCs w:val="18"/>
              </w:rPr>
              <w:noBreakHyphen/>
              <w:t xml:space="preserve">3dB point, </w:t>
            </w:r>
            <w:r w:rsidRPr="00662CA4">
              <w:rPr>
                <w:rFonts w:ascii="Arial" w:hAnsi="Arial" w:cs="v5.0.0"/>
                <w:b/>
                <w:bCs/>
                <w:sz w:val="18"/>
                <w:szCs w:val="18"/>
              </w:rPr>
              <w:sym w:font="Symbol" w:char="F044"/>
            </w:r>
            <w:r w:rsidRPr="00662CA4">
              <w:rPr>
                <w:rFonts w:ascii="Arial" w:hAnsi="Arial" w:cs="v5.0.0"/>
                <w:b/>
                <w:bCs/>
                <w:sz w:val="18"/>
                <w:szCs w:val="18"/>
              </w:rPr>
              <w:t>f</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Frequency offset of measurement filter centre frequency, </w:t>
            </w:r>
            <w:proofErr w:type="spellStart"/>
            <w:r w:rsidRPr="00662CA4">
              <w:rPr>
                <w:rFonts w:ascii="Arial" w:hAnsi="Arial" w:cs="v5.0.0"/>
                <w:b/>
                <w:bCs/>
                <w:sz w:val="18"/>
                <w:szCs w:val="18"/>
              </w:rPr>
              <w:t>f_offset</w:t>
            </w:r>
            <w:proofErr w:type="spellEnd"/>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Minimum requirement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b/>
                <w:bCs/>
                <w:sz w:val="18"/>
                <w:szCs w:val="18"/>
              </w:rPr>
            </w:pPr>
            <w:r w:rsidRPr="00662CA4">
              <w:rPr>
                <w:rFonts w:ascii="Arial" w:hAnsi="Arial" w:cs="v5.0.0"/>
                <w:b/>
                <w:bCs/>
                <w:sz w:val="18"/>
                <w:szCs w:val="18"/>
              </w:rPr>
              <w:t xml:space="preserve">Measurement bandwidth </w:t>
            </w:r>
            <w:r w:rsidRPr="00662CA4">
              <w:rPr>
                <w:rFonts w:ascii="Arial" w:hAnsi="Arial" w:cs="Arial"/>
                <w:b/>
                <w:bCs/>
                <w:sz w:val="18"/>
                <w:szCs w:val="18"/>
              </w:rPr>
              <w:t>(Note 5)</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w:t>
            </w:r>
            <w:r w:rsidRPr="00662CA4">
              <w:rPr>
                <w:rFonts w:ascii="Arial" w:hAnsi="Arial" w:cs="Arial"/>
                <w:sz w:val="18"/>
                <w:szCs w:val="18"/>
              </w:rPr>
              <w:t xml:space="preserve">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position w:val="-26"/>
                <w:sz w:val="21"/>
                <w:szCs w:val="21"/>
                <w:lang w:eastAsia="zh-CN"/>
              </w:rPr>
              <w:object w:dxaOrig="2960" w:dyaOrig="639">
                <v:shape id="_x0000_i1039" type="#_x0000_t75" style="width:130.9pt;height:28.15pt" o:ole="">
                  <v:imagedata r:id="rId38" o:title=""/>
                </v:shape>
                <o:OLEObject Type="Embed" ProgID="Equation.DSMT4" ShapeID="_x0000_i1039" DrawAspect="Content" ObjectID="_1508324291" r:id="rId39"/>
              </w:objec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lang w:val="fr-FR"/>
              </w:rPr>
            </w:pPr>
            <w:r w:rsidRPr="00662CA4">
              <w:rPr>
                <w:rFonts w:ascii="Arial" w:hAnsi="Arial" w:cs="Arial"/>
                <w:sz w:val="18"/>
                <w:szCs w:val="18"/>
                <w:lang w:val="fr-FR"/>
              </w:rPr>
              <w:t xml:space="preserve">5 MHz </w:t>
            </w:r>
            <w:r w:rsidRPr="00662CA4">
              <w:rPr>
                <w:rFonts w:ascii="Arial" w:hAnsi="Arial" w:cs="Arial"/>
                <w:sz w:val="18"/>
                <w:szCs w:val="18"/>
              </w:rPr>
              <w:sym w:font="Symbol" w:char="F0A3"/>
            </w:r>
            <w:r w:rsidRPr="00662CA4">
              <w:rPr>
                <w:rFonts w:ascii="Arial" w:hAnsi="Arial" w:cs="Arial"/>
                <w:sz w:val="18"/>
                <w:szCs w:val="18"/>
                <w:lang w:val="fr-FR"/>
              </w:rPr>
              <w:t xml:space="preserve"> </w:t>
            </w:r>
            <w:r w:rsidRPr="00662CA4">
              <w:rPr>
                <w:rFonts w:ascii="Arial" w:hAnsi="Arial" w:cs="Arial"/>
                <w:sz w:val="18"/>
                <w:szCs w:val="18"/>
              </w:rPr>
              <w:sym w:font="Symbol" w:char="F044"/>
            </w:r>
            <w:r w:rsidRPr="00662CA4">
              <w:rPr>
                <w:rFonts w:ascii="Arial" w:hAnsi="Arial" w:cs="Arial"/>
                <w:sz w:val="18"/>
                <w:szCs w:val="18"/>
                <w:lang w:val="fr-FR"/>
              </w:rPr>
              <w:t xml:space="preserve">f &lt; </w:t>
            </w:r>
            <w:proofErr w:type="gramStart"/>
            <w:r w:rsidRPr="00662CA4">
              <w:rPr>
                <w:rFonts w:ascii="Arial" w:hAnsi="Arial" w:cs="Arial"/>
                <w:sz w:val="18"/>
                <w:szCs w:val="18"/>
                <w:lang w:val="fr-FR"/>
              </w:rPr>
              <w:t>min(</w:t>
            </w:r>
            <w:proofErr w:type="gramEnd"/>
            <w:r w:rsidRPr="00662CA4">
              <w:rPr>
                <w:rFonts w:ascii="Arial" w:hAnsi="Arial" w:cs="Arial"/>
                <w:sz w:val="18"/>
                <w:szCs w:val="18"/>
                <w:lang w:val="fr-FR"/>
              </w:rPr>
              <w:t xml:space="preserve">10 MHz, </w:t>
            </w:r>
            <w:r w:rsidRPr="00662CA4">
              <w:rPr>
                <w:rFonts w:ascii="Arial" w:hAnsi="Arial" w:cs="Arial"/>
                <w:sz w:val="18"/>
                <w:szCs w:val="18"/>
              </w:rPr>
              <w:sym w:font="Symbol" w:char="F044"/>
            </w:r>
            <w:proofErr w:type="spellStart"/>
            <w:r w:rsidRPr="00662CA4">
              <w:rPr>
                <w:rFonts w:ascii="Arial" w:hAnsi="Arial" w:cs="Arial"/>
                <w:sz w:val="18"/>
                <w:szCs w:val="18"/>
                <w:lang w:val="fr-FR"/>
              </w:rPr>
              <w:t>f</w:t>
            </w:r>
            <w:r w:rsidRPr="00662CA4">
              <w:rPr>
                <w:rFonts w:ascii="Arial" w:hAnsi="Arial" w:cs="Arial"/>
                <w:sz w:val="18"/>
                <w:szCs w:val="18"/>
                <w:vertAlign w:val="subscript"/>
                <w:lang w:val="fr-FR"/>
              </w:rPr>
              <w:t>max</w:t>
            </w:r>
            <w:proofErr w:type="spellEnd"/>
            <w:r w:rsidRPr="00662CA4">
              <w:rPr>
                <w:rFonts w:ascii="Arial" w:hAnsi="Arial" w:cs="Arial"/>
                <w:sz w:val="18"/>
                <w:szCs w:val="18"/>
                <w:lang w:val="fr-FR"/>
              </w:rPr>
              <w:t>)</w:t>
            </w:r>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lang w:val="en-US"/>
              </w:rPr>
            </w:pPr>
            <w:r w:rsidRPr="00662CA4">
              <w:rPr>
                <w:rFonts w:ascii="Arial" w:hAnsi="Arial" w:cs="Arial"/>
                <w:sz w:val="18"/>
                <w:szCs w:val="18"/>
                <w:lang w:val="en-US"/>
              </w:rPr>
              <w:t xml:space="preserve">5.05 MHz </w:t>
            </w:r>
            <w:r w:rsidRPr="00662CA4">
              <w:rPr>
                <w:rFonts w:ascii="Arial" w:hAnsi="Arial" w:cs="Arial"/>
                <w:sz w:val="18"/>
                <w:szCs w:val="18"/>
              </w:rPr>
              <w:sym w:font="Symbol" w:char="F0A3"/>
            </w:r>
            <w:r w:rsidRPr="00662CA4">
              <w:rPr>
                <w:rFonts w:ascii="Arial" w:hAnsi="Arial" w:cs="Arial"/>
                <w:sz w:val="18"/>
                <w:szCs w:val="18"/>
                <w:lang w:val="en-US"/>
              </w:rPr>
              <w:t xml:space="preserve"> </w:t>
            </w:r>
            <w:proofErr w:type="spellStart"/>
            <w:r w:rsidRPr="00662CA4">
              <w:rPr>
                <w:rFonts w:ascii="Arial" w:hAnsi="Arial" w:cs="Arial"/>
                <w:sz w:val="18"/>
                <w:szCs w:val="18"/>
                <w:lang w:val="en-US"/>
              </w:rPr>
              <w:t>f_offset</w:t>
            </w:r>
            <w:proofErr w:type="spellEnd"/>
            <w:r w:rsidRPr="00662CA4">
              <w:rPr>
                <w:rFonts w:ascii="Arial" w:hAnsi="Arial" w:cs="Arial"/>
                <w:sz w:val="18"/>
                <w:szCs w:val="18"/>
                <w:lang w:val="en-US"/>
              </w:rPr>
              <w:t xml:space="preserve"> &lt; min(10.05 MHz, </w:t>
            </w:r>
            <w:proofErr w:type="spellStart"/>
            <w:r w:rsidRPr="00662CA4">
              <w:rPr>
                <w:rFonts w:ascii="Arial" w:hAnsi="Arial" w:cs="Arial"/>
                <w:sz w:val="18"/>
                <w:szCs w:val="18"/>
                <w:lang w:val="en-US"/>
              </w:rPr>
              <w:t>f_offset</w:t>
            </w:r>
            <w:r w:rsidRPr="00662CA4">
              <w:rPr>
                <w:rFonts w:ascii="Arial" w:hAnsi="Arial" w:cs="Arial"/>
                <w:sz w:val="18"/>
                <w:szCs w:val="18"/>
                <w:vertAlign w:val="subscript"/>
                <w:lang w:val="en-US"/>
              </w:rPr>
              <w:t>max</w:t>
            </w:r>
            <w:proofErr w:type="spellEnd"/>
            <w:r w:rsidRPr="00662CA4">
              <w:rPr>
                <w:rFonts w:ascii="Arial" w:hAnsi="Arial" w:cs="Arial"/>
                <w:sz w:val="18"/>
                <w:szCs w:val="18"/>
                <w:lang w:val="en-US"/>
              </w:rPr>
              <w:t>)</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w:t>
            </w:r>
            <w:r w:rsidRPr="00662CA4">
              <w:rPr>
                <w:rFonts w:ascii="Arial" w:hAnsi="Arial" w:cs="Arial"/>
                <w:sz w:val="18"/>
                <w:szCs w:val="18"/>
                <w:lang w:eastAsia="zh-CN"/>
              </w:rPr>
              <w:t>42</w:t>
            </w:r>
            <w:r w:rsidRPr="00662CA4">
              <w:rPr>
                <w:rFonts w:ascii="Arial" w:hAnsi="Arial" w:cs="Arial"/>
                <w:sz w:val="18"/>
                <w:szCs w:val="18"/>
              </w:rPr>
              <w:t xml:space="preserve"> </w:t>
            </w:r>
            <w:proofErr w:type="spellStart"/>
            <w:r w:rsidRPr="00662CA4">
              <w:rPr>
                <w:rFonts w:ascii="Arial" w:hAnsi="Arial" w:cs="Arial"/>
                <w:sz w:val="18"/>
                <w:szCs w:val="18"/>
              </w:rPr>
              <w:t>dBm</w:t>
            </w:r>
            <w:proofErr w:type="spellEnd"/>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100 kHz </w:t>
            </w:r>
          </w:p>
        </w:tc>
      </w:tr>
      <w:tr w:rsidR="00662CA4" w:rsidRPr="00662CA4" w:rsidTr="00FC3FA4">
        <w:tblPrEx>
          <w:tblCellMar>
            <w:top w:w="0" w:type="dxa"/>
            <w:bottom w:w="0" w:type="dxa"/>
          </w:tblCellMar>
        </w:tblPrEx>
        <w:trPr>
          <w:cantSplit/>
          <w:jc w:val="center"/>
        </w:trPr>
        <w:tc>
          <w:tcPr>
            <w:tcW w:w="2127"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Arial"/>
                <w:sz w:val="18"/>
                <w:szCs w:val="18"/>
              </w:rPr>
              <w:sym w:font="Symbol" w:char="F0A3"/>
            </w:r>
            <w:r w:rsidRPr="00662CA4">
              <w:rPr>
                <w:rFonts w:ascii="Arial" w:hAnsi="Arial" w:cs="Arial"/>
                <w:sz w:val="18"/>
                <w:szCs w:val="18"/>
              </w:rPr>
              <w:t xml:space="preserve"> </w:t>
            </w:r>
            <w:r w:rsidRPr="00662CA4">
              <w:rPr>
                <w:rFonts w:ascii="Arial" w:hAnsi="Arial" w:cs="Arial"/>
                <w:sz w:val="18"/>
                <w:szCs w:val="18"/>
              </w:rPr>
              <w:sym w:font="Symbol" w:char="F044"/>
            </w:r>
            <w:proofErr w:type="spellStart"/>
            <w:r w:rsidRPr="00662CA4">
              <w:rPr>
                <w:rFonts w:ascii="Arial" w:hAnsi="Arial" w:cs="Arial"/>
                <w:sz w:val="18"/>
                <w:szCs w:val="18"/>
              </w:rPr>
              <w:t>f</w:t>
            </w:r>
            <w:r w:rsidRPr="00662CA4">
              <w:rPr>
                <w:rFonts w:ascii="Arial" w:hAnsi="Arial" w:cs="Arial"/>
                <w:sz w:val="18"/>
                <w:szCs w:val="18"/>
                <w:vertAlign w:val="subscript"/>
              </w:rPr>
              <w:t>max</w:t>
            </w:r>
            <w:proofErr w:type="spellEnd"/>
          </w:p>
        </w:tc>
        <w:tc>
          <w:tcPr>
            <w:tcW w:w="2976"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662CA4">
              <w:rPr>
                <w:rFonts w:ascii="Arial" w:hAnsi="Arial" w:cs="Arial"/>
                <w:position w:val="-30"/>
                <w:sz w:val="21"/>
                <w:szCs w:val="21"/>
                <w:lang w:eastAsia="zh-CN"/>
              </w:rPr>
              <w:object w:dxaOrig="3159" w:dyaOrig="720">
                <v:shape id="_x0000_i1040" type="#_x0000_t75" style="width:123.7pt;height:28.15pt" o:ole="">
                  <v:imagedata r:id="rId33" o:title=""/>
                </v:shape>
                <o:OLEObject Type="Embed" ProgID="Equation.DSMT4" ShapeID="_x0000_i1040" DrawAspect="Content" ObjectID="_1508324292" r:id="rId40"/>
              </w:object>
            </w:r>
          </w:p>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(Note 7, N</w:t>
            </w:r>
            <w:r w:rsidRPr="00662CA4">
              <w:rPr>
                <w:rFonts w:ascii="Arial" w:hAnsi="Arial" w:cs="Arial"/>
                <w:sz w:val="18"/>
                <w:szCs w:val="18"/>
                <w:lang w:eastAsia="zh-CN"/>
              </w:rPr>
              <w:t>ote 8</w:t>
            </w:r>
            <w:r w:rsidRPr="00662CA4">
              <w:rPr>
                <w:rFonts w:ascii="Arial" w:hAnsi="Arial" w:cs="Arial"/>
                <w:sz w:val="18"/>
                <w:szCs w:val="18"/>
              </w:rPr>
              <w:t>)</w:t>
            </w:r>
          </w:p>
        </w:tc>
        <w:tc>
          <w:tcPr>
            <w:tcW w:w="1430" w:type="dxa"/>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sz w:val="18"/>
                <w:szCs w:val="18"/>
              </w:rPr>
            </w:pPr>
            <w:r w:rsidRPr="00662CA4">
              <w:rPr>
                <w:rFonts w:ascii="Arial" w:hAnsi="Arial" w:cs="Arial"/>
                <w:sz w:val="18"/>
                <w:szCs w:val="18"/>
              </w:rPr>
              <w:t xml:space="preserve">1MHz </w:t>
            </w:r>
          </w:p>
        </w:tc>
      </w:tr>
    </w:tbl>
    <w:p w:rsidR="00662CA4" w:rsidRPr="00662CA4" w:rsidRDefault="00662CA4" w:rsidP="00662CA4">
      <w:pPr>
        <w:overflowPunct w:val="0"/>
        <w:autoSpaceDE w:val="0"/>
        <w:autoSpaceDN w:val="0"/>
        <w:adjustRightInd w:val="0"/>
        <w:textAlignment w:val="baseline"/>
      </w:pPr>
    </w:p>
    <w:p w:rsidR="00662CA4" w:rsidRPr="00662CA4" w:rsidRDefault="00662CA4" w:rsidP="00662CA4">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54" w:name="_Toc431473690"/>
      <w:r w:rsidRPr="00662CA4">
        <w:rPr>
          <w:rFonts w:ascii="Arial" w:hAnsi="Arial"/>
          <w:sz w:val="24"/>
          <w:szCs w:val="24"/>
          <w:lang/>
        </w:rPr>
        <w:lastRenderedPageBreak/>
        <w:t>6.6.3.2</w:t>
      </w:r>
      <w:r w:rsidRPr="00662CA4">
        <w:rPr>
          <w:rFonts w:ascii="Arial" w:hAnsi="Arial" w:hint="eastAsia"/>
          <w:sz w:val="24"/>
          <w:szCs w:val="24"/>
          <w:lang/>
        </w:rPr>
        <w:t>C</w:t>
      </w:r>
      <w:r w:rsidRPr="00662CA4">
        <w:rPr>
          <w:rFonts w:ascii="Arial" w:hAnsi="Arial"/>
          <w:sz w:val="24"/>
          <w:szCs w:val="24"/>
          <w:lang/>
        </w:rPr>
        <w:tab/>
        <w:t xml:space="preserve">Minimum requirements for </w:t>
      </w:r>
      <w:r w:rsidRPr="00662CA4">
        <w:rPr>
          <w:rFonts w:ascii="Arial" w:hAnsi="Arial" w:hint="eastAsia"/>
          <w:sz w:val="24"/>
          <w:szCs w:val="24"/>
          <w:lang/>
        </w:rPr>
        <w:t>Medium Range</w:t>
      </w:r>
      <w:r w:rsidRPr="00662CA4">
        <w:rPr>
          <w:rFonts w:ascii="Arial" w:hAnsi="Arial"/>
          <w:sz w:val="24"/>
          <w:szCs w:val="24"/>
          <w:lang/>
        </w:rPr>
        <w:t xml:space="preserve"> BS (Category A and B)</w:t>
      </w:r>
      <w:bookmarkEnd w:id="54"/>
    </w:p>
    <w:p w:rsidR="00662CA4" w:rsidRPr="00662CA4" w:rsidRDefault="00662CA4" w:rsidP="00662CA4">
      <w:pPr>
        <w:keepNext/>
        <w:overflowPunct w:val="0"/>
        <w:autoSpaceDE w:val="0"/>
        <w:autoSpaceDN w:val="0"/>
        <w:adjustRightInd w:val="0"/>
        <w:textAlignment w:val="baseline"/>
        <w:rPr>
          <w:rFonts w:cs="v5.0.0"/>
        </w:rPr>
      </w:pPr>
      <w:r w:rsidRPr="00662CA4">
        <w:rPr>
          <w:rFonts w:cs="v5.0.0"/>
        </w:rPr>
        <w:t xml:space="preserve">For </w:t>
      </w:r>
      <w:r w:rsidRPr="00662CA4">
        <w:rPr>
          <w:rFonts w:cs="v5.0.0" w:hint="eastAsia"/>
        </w:rPr>
        <w:t>Medium Range</w:t>
      </w:r>
      <w:r w:rsidRPr="00662CA4">
        <w:rPr>
          <w:rFonts w:cs="v5.0.0"/>
        </w:rPr>
        <w:t xml:space="preserve"> BS, emissions shall not exceed the maximum levels specified in Tables 6.6.3.2</w:t>
      </w:r>
      <w:r w:rsidRPr="00662CA4">
        <w:rPr>
          <w:rFonts w:cs="v5.0.0" w:hint="eastAsia"/>
        </w:rPr>
        <w:t>C</w:t>
      </w:r>
      <w:r w:rsidRPr="00662CA4">
        <w:rPr>
          <w:rFonts w:cs="v5.0.0"/>
        </w:rPr>
        <w:t>-1 to 6.6.3.2</w:t>
      </w:r>
      <w:r w:rsidRPr="00662CA4">
        <w:rPr>
          <w:rFonts w:cs="v5.0.0" w:hint="eastAsia"/>
        </w:rPr>
        <w:t>C</w:t>
      </w:r>
      <w:r w:rsidRPr="00662CA4">
        <w:rPr>
          <w:rFonts w:cs="v5.0.0"/>
        </w:rPr>
        <w:t>-</w:t>
      </w:r>
      <w:r w:rsidRPr="00662CA4">
        <w:rPr>
          <w:rFonts w:cs="v5.0.0" w:hint="eastAsia"/>
          <w:lang w:eastAsia="zh-CN"/>
        </w:rPr>
        <w:t>6</w:t>
      </w:r>
      <w:r w:rsidRPr="00662CA4">
        <w:rPr>
          <w:rFonts w:cs="v5.0.0"/>
        </w:rPr>
        <w:t>.</w:t>
      </w: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hint="eastAsia"/>
          <w:b/>
          <w:bCs/>
          <w:lang w:eastAsia="zh-CN"/>
        </w:rPr>
      </w:pPr>
      <w:r w:rsidRPr="00662CA4">
        <w:rPr>
          <w:rFonts w:ascii="Arial" w:hAnsi="Arial"/>
          <w:b/>
          <w:bCs/>
          <w:lang/>
        </w:rPr>
        <w:t>Table 6.6.3.2</w:t>
      </w:r>
      <w:r w:rsidRPr="00662CA4">
        <w:rPr>
          <w:rFonts w:ascii="Arial" w:hAnsi="Arial" w:hint="eastAsia"/>
          <w:b/>
          <w:bCs/>
          <w:lang/>
        </w:rPr>
        <w:t>C</w:t>
      </w:r>
      <w:r w:rsidRPr="00662CA4">
        <w:rPr>
          <w:rFonts w:ascii="Arial" w:hAnsi="Arial"/>
          <w:b/>
          <w:bCs/>
          <w:lang/>
        </w:rPr>
        <w:t xml:space="preserve">-1: </w:t>
      </w:r>
      <w:smartTag w:uri="urn:schemas-microsoft-com:office:smarttags" w:element="place">
        <w:smartTag w:uri="urn:schemas-microsoft-com:office:smarttags" w:element="PlaceName">
          <w:r w:rsidRPr="00662CA4">
            <w:rPr>
              <w:rFonts w:ascii="Arial" w:hAnsi="Arial" w:hint="eastAsia"/>
              <w:b/>
              <w:bCs/>
              <w:lang/>
            </w:rPr>
            <w:t>Medium</w:t>
          </w:r>
        </w:smartTag>
        <w:r w:rsidRPr="00662CA4">
          <w:rPr>
            <w:rFonts w:ascii="Arial" w:hAnsi="Arial" w:hint="eastAsia"/>
            <w:b/>
            <w:bCs/>
            <w:lang/>
          </w:rPr>
          <w:t xml:space="preserve"> </w:t>
        </w:r>
        <w:smartTag w:uri="urn:schemas-microsoft-com:office:smarttags" w:element="PlaceType">
          <w:r w:rsidRPr="00662CA4">
            <w:rPr>
              <w:rFonts w:ascii="Arial" w:hAnsi="Arial" w:hint="eastAsia"/>
              <w:b/>
              <w:bCs/>
              <w:lang/>
            </w:rPr>
            <w:t>Range</w:t>
          </w:r>
        </w:smartTag>
      </w:smartTag>
      <w:r w:rsidRPr="00662CA4">
        <w:rPr>
          <w:rFonts w:ascii="Arial" w:hAnsi="Arial"/>
          <w:b/>
          <w:bCs/>
          <w:lang/>
        </w:rPr>
        <w:t xml:space="preserve"> BS operating band unwanted emission limits for 1.4 MHz channel bandwidth</w:t>
      </w:r>
      <w:r w:rsidRPr="00662CA4">
        <w:rPr>
          <w:rFonts w:ascii="Arial" w:hAnsi="Arial" w:hint="eastAsia"/>
          <w:b/>
          <w:bCs/>
          <w:lang w:eastAsia="zh-CN"/>
        </w:rPr>
        <w:t xml:space="preserve">, </w:t>
      </w:r>
      <w:r w:rsidRPr="00662CA4">
        <w:rPr>
          <w:rFonts w:ascii="Arial" w:hAnsi="Arial" w:cs="v5.0.0" w:hint="eastAsia"/>
          <w:b/>
          <w:bCs/>
          <w:noProof/>
          <w:lang w:eastAsia="zh-CN"/>
        </w:rPr>
        <w:t>31</w:t>
      </w:r>
      <w:r w:rsidRPr="00662CA4">
        <w:rPr>
          <w:rFonts w:ascii="Arial" w:hAnsi="Arial" w:cs="v5.0.0"/>
          <w:b/>
          <w:bCs/>
          <w:noProof/>
          <w:lang/>
        </w:rPr>
        <w:t xml:space="preserve"> &lt; P</w:t>
      </w:r>
      <w:r w:rsidRPr="00662CA4">
        <w:rPr>
          <w:rFonts w:ascii="Arial" w:hAnsi="Arial" w:cs="v5.0.0"/>
          <w:b/>
          <w:bCs/>
          <w:noProof/>
          <w:vertAlign w:val="subscript"/>
          <w:lang/>
        </w:rPr>
        <w:t>max,c</w:t>
      </w:r>
      <w:r w:rsidRPr="00662CA4">
        <w:rPr>
          <w:rFonts w:ascii="Arial" w:hAnsi="Arial" w:cs="v5.0.0"/>
          <w:b/>
          <w:bCs/>
          <w:noProof/>
          <w:lang/>
        </w:rPr>
        <w:t xml:space="preserve"> </w:t>
      </w:r>
      <w:r w:rsidRPr="00662CA4">
        <w:rPr>
          <w:rFonts w:ascii="Arial" w:hAnsi="Arial" w:cs="v5.0.0"/>
          <w:b/>
          <w:bCs/>
          <w:noProof/>
          <w:lang/>
        </w:rPr>
        <w:sym w:font="Symbol" w:char="F0A3"/>
      </w:r>
      <w:r w:rsidRPr="00662CA4">
        <w:rPr>
          <w:rFonts w:ascii="Arial" w:hAnsi="Arial" w:cs="v5.0.0"/>
          <w:b/>
          <w:bCs/>
          <w:noProof/>
          <w:lang/>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position w:val="-28"/>
                <w:sz w:val="18"/>
                <w:szCs w:val="18"/>
                <w:lang w:eastAsia="ja-JP"/>
              </w:rPr>
              <w:object w:dxaOrig="4220" w:dyaOrig="680">
                <v:shape id="_x0000_i1041" type="#_x0000_t75" style="width:149.25pt;height:27.5pt" o:ole="">
                  <v:imagedata r:id="rId41" o:title=""/>
                </v:shape>
                <o:OLEObject Type="Embed" ProgID="Equation.3" ShapeID="_x0000_i1041" DrawAspect="Content" ObjectID="_1508324293" r:id="rId42"/>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P</w:t>
            </w:r>
            <w:r w:rsidRPr="00662CA4">
              <w:rPr>
                <w:rFonts w:ascii="Arial" w:hAnsi="Arial" w:cs="Arial"/>
                <w:sz w:val="18"/>
                <w:szCs w:val="18"/>
                <w:vertAlign w:val="subscript"/>
                <w:lang w:eastAsia="zh-CN"/>
              </w:rPr>
              <w:t>max,c</w:t>
            </w:r>
            <w:r w:rsidRPr="00662CA4">
              <w:rPr>
                <w:rFonts w:ascii="Arial" w:hAnsi="Arial" w:cs="Arial" w:hint="eastAsia"/>
                <w:sz w:val="18"/>
                <w:szCs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w:t>
            </w:r>
            <w:r w:rsidRPr="00662CA4">
              <w:rPr>
                <w:rFonts w:ascii="Arial" w:hAnsi="Arial" w:cs="Arial" w:hint="eastAsia"/>
                <w:sz w:val="18"/>
                <w:szCs w:val="18"/>
                <w:lang w:eastAsia="zh-CN"/>
              </w:rPr>
              <w:t>25</w:t>
            </w:r>
            <w:r w:rsidRPr="00662CA4">
              <w:rPr>
                <w:rFonts w:ascii="Arial" w:hAnsi="Arial" w:cs="Arial"/>
                <w:sz w:val="18"/>
                <w:szCs w:val="18"/>
              </w:rPr>
              <w:t>dBm/1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5"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rFonts w:hint="eastAsia"/>
          <w:lang w:eastAsia="zh-CN"/>
        </w:rPr>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hint="eastAsia"/>
          <w:b/>
          <w:bCs/>
          <w:lang w:eastAsia="zh-CN"/>
        </w:rPr>
      </w:pPr>
      <w:r w:rsidRPr="00662CA4">
        <w:rPr>
          <w:rFonts w:ascii="Arial" w:hAnsi="Arial"/>
          <w:b/>
          <w:bCs/>
          <w:lang/>
        </w:rPr>
        <w:t>Table 6.6.3.2</w:t>
      </w:r>
      <w:r w:rsidRPr="00662CA4">
        <w:rPr>
          <w:rFonts w:ascii="Arial" w:hAnsi="Arial" w:hint="eastAsia"/>
          <w:b/>
          <w:bCs/>
          <w:lang/>
        </w:rPr>
        <w:t>C</w:t>
      </w:r>
      <w:r w:rsidRPr="00662CA4">
        <w:rPr>
          <w:rFonts w:ascii="Arial" w:hAnsi="Arial"/>
          <w:b/>
          <w:bCs/>
          <w:lang/>
        </w:rPr>
        <w:t>-</w:t>
      </w:r>
      <w:r w:rsidRPr="00662CA4">
        <w:rPr>
          <w:rFonts w:ascii="Arial" w:hAnsi="Arial" w:hint="eastAsia"/>
          <w:b/>
          <w:bCs/>
          <w:lang w:eastAsia="zh-CN"/>
        </w:rPr>
        <w:t>2</w:t>
      </w:r>
      <w:r w:rsidRPr="00662CA4">
        <w:rPr>
          <w:rFonts w:ascii="Arial" w:hAnsi="Arial"/>
          <w:b/>
          <w:bCs/>
          <w:lang/>
        </w:rPr>
        <w:t xml:space="preserve">: </w:t>
      </w:r>
      <w:smartTag w:uri="urn:schemas-microsoft-com:office:smarttags" w:element="place">
        <w:smartTag w:uri="urn:schemas-microsoft-com:office:smarttags" w:element="PlaceName">
          <w:r w:rsidRPr="00662CA4">
            <w:rPr>
              <w:rFonts w:ascii="Arial" w:hAnsi="Arial" w:hint="eastAsia"/>
              <w:b/>
              <w:bCs/>
              <w:lang/>
            </w:rPr>
            <w:t>Medium</w:t>
          </w:r>
        </w:smartTag>
        <w:r w:rsidRPr="00662CA4">
          <w:rPr>
            <w:rFonts w:ascii="Arial" w:hAnsi="Arial" w:hint="eastAsia"/>
            <w:b/>
            <w:bCs/>
            <w:lang/>
          </w:rPr>
          <w:t xml:space="preserve"> </w:t>
        </w:r>
        <w:smartTag w:uri="urn:schemas-microsoft-com:office:smarttags" w:element="PlaceType">
          <w:r w:rsidRPr="00662CA4">
            <w:rPr>
              <w:rFonts w:ascii="Arial" w:hAnsi="Arial" w:hint="eastAsia"/>
              <w:b/>
              <w:bCs/>
              <w:lang/>
            </w:rPr>
            <w:t>Range</w:t>
          </w:r>
        </w:smartTag>
      </w:smartTag>
      <w:r w:rsidRPr="00662CA4">
        <w:rPr>
          <w:rFonts w:ascii="Arial" w:hAnsi="Arial"/>
          <w:b/>
          <w:bCs/>
          <w:lang/>
        </w:rPr>
        <w:t xml:space="preserve"> BS operating band unwanted emission limits for 1.4 MHz channel bandwidth</w:t>
      </w:r>
      <w:r w:rsidRPr="00662CA4">
        <w:rPr>
          <w:rFonts w:ascii="Arial" w:hAnsi="Arial" w:hint="eastAsia"/>
          <w:b/>
          <w:bCs/>
          <w:lang w:eastAsia="zh-CN"/>
        </w:rPr>
        <w:t xml:space="preserve">, </w:t>
      </w:r>
      <w:r w:rsidRPr="00662CA4">
        <w:rPr>
          <w:rFonts w:ascii="Arial" w:hAnsi="Arial" w:cs="v5.0.0"/>
          <w:b/>
          <w:noProof/>
          <w:lang/>
        </w:rPr>
        <w:t>P</w:t>
      </w:r>
      <w:r w:rsidRPr="00662CA4">
        <w:rPr>
          <w:rFonts w:ascii="Arial" w:hAnsi="Arial" w:cs="v5.0.0"/>
          <w:b/>
          <w:bCs/>
          <w:noProof/>
          <w:vertAlign w:val="subscript"/>
          <w:lang/>
        </w:rPr>
        <w:t>max,c</w:t>
      </w:r>
      <w:r w:rsidRPr="00662CA4">
        <w:rPr>
          <w:rFonts w:ascii="Arial" w:hAnsi="Arial" w:cs="v5.0.0"/>
          <w:b/>
          <w:bCs/>
          <w:noProof/>
          <w:lang/>
        </w:rPr>
        <w:t xml:space="preserve"> </w:t>
      </w:r>
      <w:r w:rsidRPr="00662CA4">
        <w:rPr>
          <w:rFonts w:ascii="Arial" w:hAnsi="Arial" w:cs="v5.0.0"/>
          <w:b/>
          <w:bCs/>
          <w:noProof/>
          <w:lang/>
        </w:rPr>
        <w:sym w:font="Symbol" w:char="F0A3"/>
      </w:r>
      <w:r w:rsidRPr="00662CA4">
        <w:rPr>
          <w:rFonts w:ascii="Arial" w:hAnsi="Arial" w:cs="v5.0.0"/>
          <w:b/>
          <w:bCs/>
          <w:noProof/>
          <w:lang/>
        </w:rPr>
        <w:t xml:space="preserve"> </w:t>
      </w:r>
      <w:r w:rsidRPr="00662CA4">
        <w:rPr>
          <w:rFonts w:ascii="Arial" w:hAnsi="Arial" w:cs="v5.0.0" w:hint="eastAsia"/>
          <w:b/>
          <w:bCs/>
          <w:noProof/>
          <w:lang w:eastAsia="zh-CN"/>
        </w:rPr>
        <w:t>31</w:t>
      </w:r>
      <w:r w:rsidRPr="00662CA4">
        <w:rPr>
          <w:rFonts w:ascii="Arial" w:hAnsi="Arial" w:cs="v5.0.0"/>
          <w:b/>
          <w:bCs/>
          <w:noProof/>
          <w:lang/>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position w:val="-28"/>
                <w:sz w:val="18"/>
                <w:szCs w:val="18"/>
              </w:rPr>
              <w:object w:dxaOrig="3600" w:dyaOrig="680">
                <v:shape id="_x0000_i1042" type="#_x0000_t75" style="width:122.4pt;height:27.5pt" o:ole="">
                  <v:imagedata r:id="rId43" o:title=""/>
                </v:shape>
                <o:OLEObject Type="Embed" ProgID="Equation.3" ShapeID="_x0000_i1042" DrawAspect="Content" ObjectID="_1508324294" r:id="rId44"/>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1.45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 xml:space="preserve">-24 </w:t>
            </w:r>
            <w:proofErr w:type="spellStart"/>
            <w:r w:rsidRPr="00662CA4">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2.85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r w:rsidRPr="00662CA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w:t>
            </w:r>
            <w:r w:rsidRPr="00662CA4">
              <w:rPr>
                <w:rFonts w:ascii="Arial" w:hAnsi="Arial" w:cs="Arial" w:hint="eastAsia"/>
                <w:sz w:val="18"/>
                <w:szCs w:val="18"/>
                <w:lang w:eastAsia="zh-CN"/>
              </w:rPr>
              <w:t>2</w:t>
            </w:r>
            <w:r w:rsidRPr="00662CA4">
              <w:rPr>
                <w:rFonts w:ascii="Arial" w:hAnsi="Arial" w:cs="Arial"/>
                <w:sz w:val="18"/>
                <w:szCs w:val="18"/>
              </w:rPr>
              <w:t>5dBm/1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6"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rFonts w:hint="eastAsia"/>
          <w:lang w:eastAsia="zh-CN"/>
        </w:rPr>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hint="eastAsia"/>
          <w:b/>
          <w:bCs/>
          <w:lang/>
        </w:rPr>
      </w:pPr>
      <w:r w:rsidRPr="00662CA4">
        <w:rPr>
          <w:rFonts w:ascii="Arial" w:hAnsi="Arial"/>
          <w:b/>
          <w:bCs/>
          <w:lang/>
        </w:rPr>
        <w:t>Table 6.6.3.2</w:t>
      </w:r>
      <w:r w:rsidRPr="00662CA4">
        <w:rPr>
          <w:rFonts w:ascii="Arial" w:hAnsi="Arial" w:hint="eastAsia"/>
          <w:b/>
          <w:bCs/>
          <w:lang/>
        </w:rPr>
        <w:t>C</w:t>
      </w:r>
      <w:r w:rsidRPr="00662CA4">
        <w:rPr>
          <w:rFonts w:ascii="Arial" w:hAnsi="Arial"/>
          <w:b/>
          <w:bCs/>
          <w:lang/>
        </w:rPr>
        <w:t>-</w:t>
      </w:r>
      <w:r w:rsidRPr="00662CA4">
        <w:rPr>
          <w:rFonts w:ascii="Arial" w:hAnsi="Arial" w:hint="eastAsia"/>
          <w:b/>
          <w:bCs/>
          <w:lang w:eastAsia="zh-CN"/>
        </w:rPr>
        <w:t>3</w:t>
      </w:r>
      <w:r w:rsidRPr="00662CA4">
        <w:rPr>
          <w:rFonts w:ascii="Arial" w:hAnsi="Arial"/>
          <w:b/>
          <w:bCs/>
          <w:lang/>
        </w:rPr>
        <w:t xml:space="preserve">: </w:t>
      </w:r>
      <w:smartTag w:uri="urn:schemas-microsoft-com:office:smarttags" w:element="place">
        <w:smartTag w:uri="urn:schemas-microsoft-com:office:smarttags" w:element="PlaceName">
          <w:r w:rsidRPr="00662CA4">
            <w:rPr>
              <w:rFonts w:ascii="Arial" w:hAnsi="Arial" w:hint="eastAsia"/>
              <w:b/>
              <w:bCs/>
              <w:lang/>
            </w:rPr>
            <w:t>Medium</w:t>
          </w:r>
        </w:smartTag>
        <w:r w:rsidRPr="00662CA4">
          <w:rPr>
            <w:rFonts w:ascii="Arial" w:hAnsi="Arial" w:hint="eastAsia"/>
            <w:b/>
            <w:bCs/>
            <w:lang/>
          </w:rPr>
          <w:t xml:space="preserve"> </w:t>
        </w:r>
        <w:smartTag w:uri="urn:schemas-microsoft-com:office:smarttags" w:element="PlaceType">
          <w:r w:rsidRPr="00662CA4">
            <w:rPr>
              <w:rFonts w:ascii="Arial" w:hAnsi="Arial" w:hint="eastAsia"/>
              <w:b/>
              <w:bCs/>
              <w:lang/>
            </w:rPr>
            <w:t>Range</w:t>
          </w:r>
        </w:smartTag>
      </w:smartTag>
      <w:r w:rsidRPr="00662CA4">
        <w:rPr>
          <w:rFonts w:ascii="Arial" w:hAnsi="Arial"/>
          <w:b/>
          <w:bCs/>
          <w:lang/>
        </w:rPr>
        <w:t xml:space="preserve"> BS operating band unwanted emission limits for 3 MHz channel bandwidth</w:t>
      </w:r>
      <w:r w:rsidRPr="00662CA4">
        <w:rPr>
          <w:rFonts w:ascii="Arial" w:hAnsi="Arial" w:hint="eastAsia"/>
          <w:b/>
          <w:bCs/>
          <w:lang w:eastAsia="zh-CN"/>
        </w:rPr>
        <w:t>,</w:t>
      </w:r>
      <w:r w:rsidRPr="00662CA4">
        <w:rPr>
          <w:rFonts w:ascii="Arial" w:hAnsi="Arial"/>
          <w:b/>
          <w:bCs/>
          <w:lang/>
        </w:rPr>
        <w:t xml:space="preserve"> </w:t>
      </w:r>
      <w:r w:rsidRPr="00662CA4">
        <w:rPr>
          <w:rFonts w:ascii="Arial" w:hAnsi="Arial" w:cs="v5.0.0" w:hint="eastAsia"/>
          <w:b/>
          <w:bCs/>
          <w:noProof/>
          <w:lang w:eastAsia="zh-CN"/>
        </w:rPr>
        <w:t>31</w:t>
      </w:r>
      <w:r w:rsidRPr="00662CA4">
        <w:rPr>
          <w:rFonts w:ascii="Arial" w:hAnsi="Arial" w:cs="v5.0.0"/>
          <w:b/>
          <w:bCs/>
          <w:noProof/>
          <w:lang/>
        </w:rPr>
        <w:t xml:space="preserve"> &lt;</w:t>
      </w:r>
      <w:r w:rsidRPr="00662CA4">
        <w:rPr>
          <w:rFonts w:ascii="Arial" w:hAnsi="Arial" w:cs="v5.0.0"/>
          <w:b/>
          <w:noProof/>
          <w:lang/>
        </w:rPr>
        <w:t xml:space="preserve"> P</w:t>
      </w:r>
      <w:r w:rsidRPr="00662CA4">
        <w:rPr>
          <w:rFonts w:ascii="Arial" w:hAnsi="Arial" w:cs="v5.0.0"/>
          <w:b/>
          <w:bCs/>
          <w:noProof/>
          <w:vertAlign w:val="subscript"/>
          <w:lang/>
        </w:rPr>
        <w:t>max,c</w:t>
      </w:r>
      <w:r w:rsidRPr="00662CA4">
        <w:rPr>
          <w:rFonts w:ascii="Arial" w:hAnsi="Arial" w:cs="v5.0.0"/>
          <w:b/>
          <w:bCs/>
          <w:noProof/>
          <w:lang/>
        </w:rPr>
        <w:t xml:space="preserve"> </w:t>
      </w:r>
      <w:r w:rsidRPr="00662CA4">
        <w:rPr>
          <w:rFonts w:ascii="Arial" w:hAnsi="Arial" w:cs="v5.0.0"/>
          <w:b/>
          <w:bCs/>
          <w:noProof/>
          <w:lang/>
        </w:rPr>
        <w:sym w:font="Symbol" w:char="F0A3"/>
      </w:r>
      <w:r w:rsidRPr="00662CA4">
        <w:rPr>
          <w:rFonts w:ascii="Arial" w:hAnsi="Arial" w:cs="v5.0.0"/>
          <w:b/>
          <w:bCs/>
          <w:noProof/>
          <w:lang/>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position w:val="-28"/>
                <w:sz w:val="18"/>
                <w:szCs w:val="18"/>
                <w:lang w:eastAsia="ja-JP"/>
              </w:rPr>
              <w:object w:dxaOrig="4080" w:dyaOrig="680">
                <v:shape id="_x0000_i1043" type="#_x0000_t75" style="width:163pt;height:26.85pt" o:ole="">
                  <v:imagedata r:id="rId45" o:title=""/>
                </v:shape>
                <o:OLEObject Type="Embed" ProgID="Equation.3" ShapeID="_x0000_i1043" DrawAspect="Content" ObjectID="_1508324295" r:id="rId46"/>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P</w:t>
            </w:r>
            <w:r w:rsidRPr="00662CA4">
              <w:rPr>
                <w:rFonts w:ascii="Arial" w:hAnsi="Arial" w:cs="Arial"/>
                <w:sz w:val="18"/>
                <w:szCs w:val="18"/>
                <w:vertAlign w:val="subscript"/>
                <w:lang w:eastAsia="zh-CN"/>
              </w:rPr>
              <w:t>max,c</w:t>
            </w:r>
            <w:r w:rsidRPr="00662CA4">
              <w:rPr>
                <w:rFonts w:ascii="Arial" w:hAnsi="Arial" w:cs="Arial" w:hint="eastAsia"/>
                <w:sz w:val="18"/>
                <w:szCs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hint="eastAsia"/>
                <w:sz w:val="18"/>
                <w:szCs w:val="18"/>
                <w:lang w:eastAsia="zh-CN"/>
              </w:rPr>
            </w:pPr>
            <w:r w:rsidRPr="00662CA4">
              <w:rPr>
                <w:rFonts w:ascii="Arial" w:hAnsi="Arial" w:cs="v5.0.0"/>
                <w:sz w:val="18"/>
                <w:szCs w:val="18"/>
                <w:lang w:eastAsia="zh-CN"/>
              </w:rPr>
              <w:t>M</w:t>
            </w:r>
            <w:r w:rsidRPr="00662CA4">
              <w:rPr>
                <w:rFonts w:ascii="Arial" w:hAnsi="Arial" w:cs="v5.0.0" w:hint="eastAsia"/>
                <w:sz w:val="18"/>
                <w:szCs w:val="18"/>
                <w:lang w:eastAsia="zh-CN"/>
              </w:rPr>
              <w:t>in(P</w:t>
            </w:r>
            <w:r w:rsidRPr="00662CA4">
              <w:rPr>
                <w:rFonts w:ascii="Arial" w:hAnsi="Arial" w:cs="v5.0.0"/>
                <w:sz w:val="18"/>
                <w:szCs w:val="18"/>
                <w:vertAlign w:val="subscript"/>
                <w:lang w:eastAsia="zh-CN"/>
              </w:rPr>
              <w:t>max,c</w:t>
            </w:r>
            <w:r w:rsidRPr="00662CA4">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 xml:space="preserve">f ≥ 10MHz from both adjacent sub blocks on each side of the sub-block gap, where the minimum requirement within sub-block gaps shall be </w:t>
            </w:r>
            <w:proofErr w:type="gramStart"/>
            <w:r w:rsidRPr="00662CA4">
              <w:rPr>
                <w:rFonts w:ascii="Arial" w:hAnsi="Arial" w:cs="v5.0.0"/>
                <w:sz w:val="18"/>
                <w:szCs w:val="18"/>
                <w:lang w:eastAsia="zh-CN"/>
              </w:rPr>
              <w:t>M</w:t>
            </w:r>
            <w:r w:rsidRPr="00662CA4">
              <w:rPr>
                <w:rFonts w:ascii="Arial" w:hAnsi="Arial" w:cs="v5.0.0" w:hint="eastAsia"/>
                <w:sz w:val="18"/>
                <w:szCs w:val="18"/>
                <w:lang w:eastAsia="zh-CN"/>
              </w:rPr>
              <w:t>in(</w:t>
            </w:r>
            <w:proofErr w:type="gramEnd"/>
            <w:r w:rsidRPr="00662CA4">
              <w:rPr>
                <w:rFonts w:ascii="Arial" w:hAnsi="Arial" w:cs="v5.0.0" w:hint="eastAsia"/>
                <w:sz w:val="18"/>
                <w:szCs w:val="18"/>
                <w:lang w:eastAsia="zh-CN"/>
              </w:rPr>
              <w:t>P</w:t>
            </w:r>
            <w:r w:rsidRPr="00662CA4">
              <w:rPr>
                <w:rFonts w:ascii="Arial" w:hAnsi="Arial" w:cs="v5.0.0"/>
                <w:sz w:val="18"/>
                <w:szCs w:val="18"/>
                <w:vertAlign w:val="subscript"/>
                <w:lang w:eastAsia="zh-CN"/>
              </w:rPr>
              <w:t>max,c</w:t>
            </w:r>
            <w:r w:rsidRPr="00662CA4">
              <w:rPr>
                <w:rFonts w:ascii="Arial" w:hAnsi="Arial" w:cs="v5.0.0" w:hint="eastAsia"/>
                <w:sz w:val="18"/>
                <w:szCs w:val="18"/>
                <w:lang w:eastAsia="zh-CN"/>
              </w:rPr>
              <w:t>-59dB, -25dBm)</w:t>
            </w:r>
            <w:r w:rsidRPr="00662CA4">
              <w:rPr>
                <w:rFonts w:ascii="Arial" w:hAnsi="Arial" w:cs="Arial"/>
                <w:sz w:val="18"/>
                <w:szCs w:val="18"/>
              </w:rPr>
              <w:t>/1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7"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rFonts w:hint="eastAsia"/>
          <w:lang w:eastAsia="zh-CN"/>
        </w:rPr>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hint="eastAsia"/>
          <w:b/>
          <w:bCs/>
          <w:lang/>
        </w:rPr>
      </w:pPr>
      <w:r w:rsidRPr="00662CA4">
        <w:rPr>
          <w:rFonts w:ascii="Arial" w:hAnsi="Arial"/>
          <w:b/>
          <w:bCs/>
          <w:lang/>
        </w:rPr>
        <w:lastRenderedPageBreak/>
        <w:t>Table 6.6.3.2</w:t>
      </w:r>
      <w:r w:rsidRPr="00662CA4">
        <w:rPr>
          <w:rFonts w:ascii="Arial" w:hAnsi="Arial" w:hint="eastAsia"/>
          <w:b/>
          <w:bCs/>
          <w:lang/>
        </w:rPr>
        <w:t>C</w:t>
      </w:r>
      <w:r w:rsidRPr="00662CA4">
        <w:rPr>
          <w:rFonts w:ascii="Arial" w:hAnsi="Arial"/>
          <w:b/>
          <w:bCs/>
          <w:lang/>
        </w:rPr>
        <w:t>-</w:t>
      </w:r>
      <w:r w:rsidRPr="00662CA4">
        <w:rPr>
          <w:rFonts w:ascii="Arial" w:hAnsi="Arial" w:hint="eastAsia"/>
          <w:b/>
          <w:bCs/>
          <w:lang w:eastAsia="zh-CN"/>
        </w:rPr>
        <w:t>4</w:t>
      </w:r>
      <w:r w:rsidRPr="00662CA4">
        <w:rPr>
          <w:rFonts w:ascii="Arial" w:hAnsi="Arial"/>
          <w:b/>
          <w:bCs/>
          <w:lang/>
        </w:rPr>
        <w:t xml:space="preserve">: </w:t>
      </w:r>
      <w:smartTag w:uri="urn:schemas-microsoft-com:office:smarttags" w:element="place">
        <w:smartTag w:uri="urn:schemas-microsoft-com:office:smarttags" w:element="PlaceName">
          <w:r w:rsidRPr="00662CA4">
            <w:rPr>
              <w:rFonts w:ascii="Arial" w:hAnsi="Arial" w:hint="eastAsia"/>
              <w:b/>
              <w:bCs/>
              <w:lang/>
            </w:rPr>
            <w:t>Medium</w:t>
          </w:r>
        </w:smartTag>
        <w:r w:rsidRPr="00662CA4">
          <w:rPr>
            <w:rFonts w:ascii="Arial" w:hAnsi="Arial" w:hint="eastAsia"/>
            <w:b/>
            <w:bCs/>
            <w:lang/>
          </w:rPr>
          <w:t xml:space="preserve"> </w:t>
        </w:r>
        <w:smartTag w:uri="urn:schemas-microsoft-com:office:smarttags" w:element="PlaceType">
          <w:r w:rsidRPr="00662CA4">
            <w:rPr>
              <w:rFonts w:ascii="Arial" w:hAnsi="Arial" w:hint="eastAsia"/>
              <w:b/>
              <w:bCs/>
              <w:lang/>
            </w:rPr>
            <w:t>Range</w:t>
          </w:r>
        </w:smartTag>
      </w:smartTag>
      <w:r w:rsidRPr="00662CA4">
        <w:rPr>
          <w:rFonts w:ascii="Arial" w:hAnsi="Arial"/>
          <w:b/>
          <w:bCs/>
          <w:lang/>
        </w:rPr>
        <w:t xml:space="preserve"> BS operating band unwanted emission limits for 3 MHz channel bandwidth</w:t>
      </w:r>
      <w:r w:rsidRPr="00662CA4">
        <w:rPr>
          <w:rFonts w:ascii="Arial" w:hAnsi="Arial" w:hint="eastAsia"/>
          <w:b/>
          <w:bCs/>
          <w:lang w:eastAsia="zh-CN"/>
        </w:rPr>
        <w:t xml:space="preserve">, </w:t>
      </w:r>
      <w:r w:rsidRPr="00662CA4">
        <w:rPr>
          <w:rFonts w:ascii="Arial" w:hAnsi="Arial" w:cs="v5.0.0"/>
          <w:b/>
          <w:noProof/>
          <w:lang/>
        </w:rPr>
        <w:t>P</w:t>
      </w:r>
      <w:r w:rsidRPr="00662CA4">
        <w:rPr>
          <w:rFonts w:ascii="Arial" w:hAnsi="Arial" w:cs="v5.0.0"/>
          <w:b/>
          <w:bCs/>
          <w:noProof/>
          <w:vertAlign w:val="subscript"/>
          <w:lang/>
        </w:rPr>
        <w:t>max,c</w:t>
      </w:r>
      <w:r w:rsidRPr="00662CA4">
        <w:rPr>
          <w:rFonts w:ascii="Arial" w:hAnsi="Arial" w:cs="v5.0.0"/>
          <w:b/>
          <w:bCs/>
          <w:noProof/>
          <w:lang/>
        </w:rPr>
        <w:t xml:space="preserve"> </w:t>
      </w:r>
      <w:r w:rsidRPr="00662CA4">
        <w:rPr>
          <w:rFonts w:ascii="Arial" w:hAnsi="Arial" w:cs="v5.0.0"/>
          <w:b/>
          <w:bCs/>
          <w:noProof/>
          <w:lang/>
        </w:rPr>
        <w:sym w:font="Symbol" w:char="F0A3"/>
      </w:r>
      <w:r w:rsidRPr="00662CA4">
        <w:rPr>
          <w:rFonts w:ascii="Arial" w:hAnsi="Arial" w:cs="v5.0.0" w:hint="eastAsia"/>
          <w:b/>
          <w:bCs/>
          <w:noProof/>
          <w:lang w:eastAsia="zh-CN"/>
        </w:rPr>
        <w:t xml:space="preserve"> 31</w:t>
      </w:r>
      <w:r w:rsidRPr="00662CA4">
        <w:rPr>
          <w:rFonts w:ascii="Arial" w:hAnsi="Arial" w:cs="v5.0.0"/>
          <w:b/>
          <w:bCs/>
          <w:noProof/>
          <w:lang/>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position w:val="-28"/>
                <w:sz w:val="18"/>
                <w:szCs w:val="18"/>
              </w:rPr>
              <w:object w:dxaOrig="3500" w:dyaOrig="680">
                <v:shape id="_x0000_i1044" type="#_x0000_t75" style="width:138.75pt;height:26.85pt" o:ole="">
                  <v:imagedata r:id="rId47" o:title=""/>
                </v:shape>
                <o:OLEObject Type="Embed" ProgID="Equation.3" ShapeID="_x0000_i1044" DrawAspect="Content" ObjectID="_1508324296" r:id="rId48"/>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3.05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 xml:space="preserve">-28 </w:t>
            </w:r>
            <w:proofErr w:type="spellStart"/>
            <w:r w:rsidRPr="00662CA4">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6.05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 xml:space="preserve">-28 </w:t>
            </w:r>
            <w:proofErr w:type="spellStart"/>
            <w:r w:rsidRPr="00662CA4">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w:t>
            </w:r>
            <w:r w:rsidRPr="00662CA4">
              <w:rPr>
                <w:rFonts w:ascii="Arial" w:hAnsi="Arial" w:cs="Arial" w:hint="eastAsia"/>
                <w:sz w:val="18"/>
                <w:szCs w:val="18"/>
                <w:lang w:eastAsia="zh-CN"/>
              </w:rPr>
              <w:t>28</w:t>
            </w:r>
            <w:r w:rsidRPr="00662CA4">
              <w:rPr>
                <w:rFonts w:ascii="Arial" w:hAnsi="Arial" w:cs="Arial"/>
                <w:sz w:val="18"/>
                <w:szCs w:val="18"/>
              </w:rPr>
              <w:t>dBm/1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8"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rFonts w:hint="eastAsia"/>
          <w:lang w:eastAsia="zh-CN"/>
        </w:rPr>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hint="eastAsia"/>
          <w:b/>
          <w:bCs/>
          <w:lang/>
        </w:rPr>
      </w:pPr>
      <w:r w:rsidRPr="00662CA4">
        <w:rPr>
          <w:rFonts w:ascii="Arial" w:hAnsi="Arial"/>
          <w:b/>
          <w:bCs/>
          <w:lang/>
        </w:rPr>
        <w:t>Table 6.6.3.2</w:t>
      </w:r>
      <w:r w:rsidRPr="00662CA4">
        <w:rPr>
          <w:rFonts w:ascii="Arial" w:hAnsi="Arial" w:hint="eastAsia"/>
          <w:b/>
          <w:bCs/>
          <w:lang/>
        </w:rPr>
        <w:t>C</w:t>
      </w:r>
      <w:r w:rsidRPr="00662CA4">
        <w:rPr>
          <w:rFonts w:ascii="Arial" w:hAnsi="Arial"/>
          <w:b/>
          <w:bCs/>
          <w:lang/>
        </w:rPr>
        <w:t>-</w:t>
      </w:r>
      <w:r w:rsidRPr="00662CA4">
        <w:rPr>
          <w:rFonts w:ascii="Arial" w:hAnsi="Arial" w:hint="eastAsia"/>
          <w:b/>
          <w:bCs/>
          <w:lang w:eastAsia="zh-CN"/>
        </w:rPr>
        <w:t>5</w:t>
      </w:r>
      <w:r w:rsidRPr="00662CA4">
        <w:rPr>
          <w:rFonts w:ascii="Arial" w:hAnsi="Arial"/>
          <w:b/>
          <w:bCs/>
          <w:lang/>
        </w:rPr>
        <w:t xml:space="preserve">: </w:t>
      </w:r>
      <w:r w:rsidRPr="00662CA4">
        <w:rPr>
          <w:rFonts w:ascii="Arial" w:hAnsi="Arial" w:hint="eastAsia"/>
          <w:b/>
          <w:bCs/>
          <w:lang/>
        </w:rPr>
        <w:t>Medium Range</w:t>
      </w:r>
      <w:r w:rsidRPr="00662CA4">
        <w:rPr>
          <w:rFonts w:ascii="Arial" w:hAnsi="Arial"/>
          <w:b/>
          <w:bCs/>
          <w:lang/>
        </w:rPr>
        <w:t xml:space="preserve"> BS operating band unwanted emission limits for 5, 10, 15 and 20 MHz channel bandwidth</w:t>
      </w:r>
      <w:r w:rsidRPr="00662CA4">
        <w:rPr>
          <w:rFonts w:ascii="Arial" w:hAnsi="Arial" w:hint="eastAsia"/>
          <w:b/>
          <w:bCs/>
          <w:lang w:eastAsia="zh-CN"/>
        </w:rPr>
        <w:t xml:space="preserve">, </w:t>
      </w:r>
      <w:r w:rsidRPr="00662CA4">
        <w:rPr>
          <w:rFonts w:ascii="Arial" w:hAnsi="Arial" w:cs="v5.0.0" w:hint="eastAsia"/>
          <w:b/>
          <w:bCs/>
          <w:noProof/>
          <w:lang w:eastAsia="zh-CN"/>
        </w:rPr>
        <w:t>31</w:t>
      </w:r>
      <w:r w:rsidRPr="00662CA4">
        <w:rPr>
          <w:rFonts w:ascii="Arial" w:hAnsi="Arial" w:cs="v5.0.0"/>
          <w:b/>
          <w:bCs/>
          <w:noProof/>
          <w:lang/>
        </w:rPr>
        <w:t xml:space="preserve">&lt; </w:t>
      </w:r>
      <w:r w:rsidRPr="00662CA4">
        <w:rPr>
          <w:rFonts w:ascii="Arial" w:hAnsi="Arial" w:cs="v5.0.0"/>
          <w:b/>
          <w:noProof/>
          <w:lang/>
        </w:rPr>
        <w:t>P</w:t>
      </w:r>
      <w:r w:rsidRPr="00662CA4">
        <w:rPr>
          <w:rFonts w:ascii="Arial" w:hAnsi="Arial" w:cs="v5.0.0"/>
          <w:b/>
          <w:bCs/>
          <w:noProof/>
          <w:vertAlign w:val="subscript"/>
          <w:lang/>
        </w:rPr>
        <w:t>max,c</w:t>
      </w:r>
      <w:r w:rsidRPr="00662CA4">
        <w:rPr>
          <w:rFonts w:ascii="Arial" w:hAnsi="Arial" w:cs="v5.0.0"/>
          <w:b/>
          <w:bCs/>
          <w:noProof/>
          <w:lang/>
        </w:rPr>
        <w:t xml:space="preserve"> </w:t>
      </w:r>
      <w:r w:rsidRPr="00662CA4">
        <w:rPr>
          <w:rFonts w:ascii="Arial" w:hAnsi="Arial" w:cs="v5.0.0"/>
          <w:b/>
          <w:bCs/>
          <w:noProof/>
          <w:lang/>
        </w:rPr>
        <w:sym w:font="Symbol" w:char="F0A3"/>
      </w:r>
      <w:r w:rsidRPr="00662CA4">
        <w:rPr>
          <w:rFonts w:ascii="Arial" w:hAnsi="Arial" w:cs="v5.0.0"/>
          <w:b/>
          <w:bCs/>
          <w:noProof/>
          <w:lang/>
        </w:rPr>
        <w:t xml:space="preserve"> 38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position w:val="-30"/>
                <w:sz w:val="18"/>
                <w:szCs w:val="18"/>
                <w:lang w:eastAsia="ja-JP"/>
              </w:rPr>
              <w:object w:dxaOrig="4000" w:dyaOrig="720">
                <v:shape id="_x0000_i1045" type="#_x0000_t75" style="width:166.9pt;height:29.45pt" o:ole="">
                  <v:imagedata r:id="rId49" o:title=""/>
                </v:shape>
                <o:OLEObject Type="Embed" ProgID="Equation.3" ShapeID="_x0000_i1045" DrawAspect="Content" ObjectID="_1508324297" r:id="rId50"/>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&lt; </w:t>
            </w:r>
            <w:r w:rsidRPr="00662CA4">
              <w:rPr>
                <w:rFonts w:ascii="Arial" w:hAnsi="Arial" w:cs="Arial"/>
                <w:sz w:val="18"/>
                <w:szCs w:val="18"/>
              </w:rPr>
              <w:t xml:space="preserve">min(10 MHz, </w:t>
            </w:r>
            <w:proofErr w:type="spellStart"/>
            <w:r w:rsidRPr="00662CA4">
              <w:rPr>
                <w:rFonts w:ascii="Arial" w:hAnsi="Arial" w:cs="Arial"/>
                <w:sz w:val="18"/>
                <w:szCs w:val="18"/>
              </w:rPr>
              <w:t>Δf</w:t>
            </w:r>
            <w:r w:rsidRPr="00662CA4">
              <w:rPr>
                <w:rFonts w:ascii="Arial" w:hAnsi="Arial" w:cs="Arial"/>
                <w:sz w:val="18"/>
                <w:szCs w:val="18"/>
                <w:vertAlign w:val="subscript"/>
                <w:lang w:eastAsia="zh-CN"/>
              </w:rPr>
              <w:t>max</w:t>
            </w:r>
            <w:proofErr w:type="spellEnd"/>
            <w:r w:rsidRPr="00662CA4">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r w:rsidRPr="00662CA4">
              <w:rPr>
                <w:rFonts w:ascii="Arial" w:hAnsi="Arial" w:cs="Arial"/>
                <w:sz w:val="18"/>
                <w:szCs w:val="18"/>
              </w:rPr>
              <w:t xml:space="preserve">min(10.05 MHz, </w:t>
            </w:r>
            <w:proofErr w:type="spellStart"/>
            <w:r w:rsidRPr="00662CA4">
              <w:rPr>
                <w:rFonts w:ascii="Arial" w:hAnsi="Arial" w:cs="Arial"/>
                <w:sz w:val="18"/>
                <w:szCs w:val="18"/>
              </w:rPr>
              <w:t>f_offset</w:t>
            </w:r>
            <w:r w:rsidRPr="00662CA4">
              <w:rPr>
                <w:rFonts w:ascii="Arial" w:hAnsi="Arial" w:cs="Arial"/>
                <w:sz w:val="18"/>
                <w:szCs w:val="18"/>
                <w:vertAlign w:val="subscript"/>
                <w:lang w:eastAsia="zh-CN"/>
              </w:rPr>
              <w:t>max</w:t>
            </w:r>
            <w:proofErr w:type="spellEnd"/>
            <w:r w:rsidRPr="00662CA4">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P</w:t>
            </w:r>
            <w:r w:rsidRPr="00662CA4">
              <w:rPr>
                <w:rFonts w:ascii="Arial" w:hAnsi="Arial" w:cs="Arial"/>
                <w:sz w:val="18"/>
                <w:szCs w:val="18"/>
                <w:vertAlign w:val="subscript"/>
                <w:lang w:eastAsia="zh-CN"/>
              </w:rPr>
              <w:t>max,c</w:t>
            </w:r>
            <w:r w:rsidRPr="00662CA4">
              <w:rPr>
                <w:rFonts w:ascii="Arial" w:hAnsi="Arial" w:cs="Arial" w:hint="eastAsia"/>
                <w:sz w:val="18"/>
                <w:szCs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lang w:val="sv-SE"/>
              </w:rPr>
            </w:pPr>
            <w:r w:rsidRPr="00662CA4">
              <w:rPr>
                <w:rFonts w:ascii="Arial" w:hAnsi="Arial" w:cs="Arial"/>
                <w:sz w:val="18"/>
                <w:szCs w:val="18"/>
                <w:lang w:val="sv-SE" w:eastAsia="zh-CN"/>
              </w:rPr>
              <w:t>M</w:t>
            </w:r>
            <w:r w:rsidRPr="00662CA4">
              <w:rPr>
                <w:rFonts w:ascii="Arial" w:hAnsi="Arial" w:cs="Arial" w:hint="eastAsia"/>
                <w:sz w:val="18"/>
                <w:szCs w:val="18"/>
                <w:lang w:val="sv-SE" w:eastAsia="zh-CN"/>
              </w:rPr>
              <w:t>in(P</w:t>
            </w:r>
            <w:proofErr w:type="spellStart"/>
            <w:r w:rsidRPr="00662CA4">
              <w:rPr>
                <w:rFonts w:ascii="Arial" w:hAnsi="Arial" w:cs="Arial"/>
                <w:sz w:val="18"/>
                <w:szCs w:val="18"/>
                <w:vertAlign w:val="subscript"/>
                <w:lang w:eastAsia="zh-CN"/>
              </w:rPr>
              <w:t>max,c</w:t>
            </w:r>
            <w:proofErr w:type="spellEnd"/>
            <w:r w:rsidRPr="00662CA4">
              <w:rPr>
                <w:rFonts w:ascii="Arial" w:hAnsi="Arial" w:cs="Arial" w:hint="eastAsia"/>
                <w:sz w:val="18"/>
                <w:szCs w:val="18"/>
                <w:lang w:val="sv-SE"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hint="eastAsia"/>
                <w:sz w:val="18"/>
                <w:szCs w:val="18"/>
              </w:rPr>
              <w:t>100 kH</w:t>
            </w:r>
            <w:r w:rsidRPr="00662CA4">
              <w:rPr>
                <w:rFonts w:ascii="Arial" w:hAnsi="Arial" w:cs="v5.0.0"/>
                <w:sz w:val="18"/>
                <w:szCs w:val="18"/>
              </w:rPr>
              <w:t>z</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 xml:space="preserve">f ≥ 10MHz from both adjacent sub blocks on each side of the sub-block gap, where the minimum requirement within sub-block gaps shall be </w:t>
            </w:r>
            <w:proofErr w:type="gramStart"/>
            <w:r w:rsidRPr="00662CA4">
              <w:rPr>
                <w:rFonts w:ascii="Arial" w:hAnsi="Arial" w:cs="Arial"/>
                <w:sz w:val="18"/>
                <w:szCs w:val="18"/>
                <w:lang w:eastAsia="zh-CN"/>
              </w:rPr>
              <w:t>M</w:t>
            </w:r>
            <w:r w:rsidRPr="00662CA4">
              <w:rPr>
                <w:rFonts w:ascii="Arial" w:hAnsi="Arial" w:cs="Arial" w:hint="eastAsia"/>
                <w:sz w:val="18"/>
                <w:szCs w:val="18"/>
                <w:lang w:eastAsia="zh-CN"/>
              </w:rPr>
              <w:t>in(</w:t>
            </w:r>
            <w:proofErr w:type="gramEnd"/>
            <w:r w:rsidRPr="00662CA4">
              <w:rPr>
                <w:rFonts w:ascii="Arial" w:hAnsi="Arial" w:cs="Arial" w:hint="eastAsia"/>
                <w:sz w:val="18"/>
                <w:szCs w:val="18"/>
                <w:lang w:eastAsia="zh-CN"/>
              </w:rPr>
              <w:t>P</w:t>
            </w:r>
            <w:r w:rsidRPr="00662CA4">
              <w:rPr>
                <w:rFonts w:ascii="Arial" w:hAnsi="Arial" w:cs="Arial"/>
                <w:sz w:val="18"/>
                <w:szCs w:val="18"/>
                <w:vertAlign w:val="subscript"/>
                <w:lang w:eastAsia="zh-CN"/>
              </w:rPr>
              <w:t>max,c</w:t>
            </w:r>
            <w:r w:rsidRPr="00662CA4">
              <w:rPr>
                <w:rFonts w:ascii="Arial" w:hAnsi="Arial" w:cs="Arial" w:hint="eastAsia"/>
                <w:sz w:val="18"/>
                <w:szCs w:val="18"/>
                <w:lang w:eastAsia="zh-CN"/>
              </w:rPr>
              <w:t>-60dB, -25dBm)</w:t>
            </w:r>
            <w:r w:rsidRPr="00662CA4">
              <w:rPr>
                <w:rFonts w:ascii="Arial" w:hAnsi="Arial" w:cs="Arial"/>
                <w:sz w:val="18"/>
                <w:szCs w:val="18"/>
              </w:rPr>
              <w:t>/1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59"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rPr>
          <w:rFonts w:hint="eastAsia"/>
          <w:lang w:eastAsia="zh-CN"/>
        </w:rPr>
      </w:pPr>
    </w:p>
    <w:p w:rsidR="00662CA4" w:rsidRPr="00662CA4" w:rsidRDefault="00662CA4" w:rsidP="00662CA4">
      <w:pPr>
        <w:keepNext/>
        <w:keepLines/>
        <w:overflowPunct w:val="0"/>
        <w:autoSpaceDE w:val="0"/>
        <w:autoSpaceDN w:val="0"/>
        <w:adjustRightInd w:val="0"/>
        <w:spacing w:before="60"/>
        <w:jc w:val="center"/>
        <w:textAlignment w:val="baseline"/>
        <w:rPr>
          <w:rFonts w:ascii="Arial" w:hAnsi="Arial" w:hint="eastAsia"/>
          <w:b/>
          <w:bCs/>
          <w:lang/>
        </w:rPr>
      </w:pPr>
      <w:r w:rsidRPr="00662CA4">
        <w:rPr>
          <w:rFonts w:ascii="Arial" w:hAnsi="Arial"/>
          <w:b/>
          <w:bCs/>
          <w:lang/>
        </w:rPr>
        <w:t>Table 6.6.3.2</w:t>
      </w:r>
      <w:r w:rsidRPr="00662CA4">
        <w:rPr>
          <w:rFonts w:ascii="Arial" w:hAnsi="Arial" w:hint="eastAsia"/>
          <w:b/>
          <w:bCs/>
          <w:lang/>
        </w:rPr>
        <w:t>C</w:t>
      </w:r>
      <w:r w:rsidRPr="00662CA4">
        <w:rPr>
          <w:rFonts w:ascii="Arial" w:hAnsi="Arial"/>
          <w:b/>
          <w:bCs/>
          <w:lang/>
        </w:rPr>
        <w:t>-</w:t>
      </w:r>
      <w:r w:rsidRPr="00662CA4">
        <w:rPr>
          <w:rFonts w:ascii="Arial" w:hAnsi="Arial" w:hint="eastAsia"/>
          <w:b/>
          <w:bCs/>
          <w:lang w:eastAsia="zh-CN"/>
        </w:rPr>
        <w:t>6</w:t>
      </w:r>
      <w:r w:rsidRPr="00662CA4">
        <w:rPr>
          <w:rFonts w:ascii="Arial" w:hAnsi="Arial"/>
          <w:b/>
          <w:bCs/>
          <w:lang/>
        </w:rPr>
        <w:t xml:space="preserve">: </w:t>
      </w:r>
      <w:smartTag w:uri="urn:schemas-microsoft-com:office:smarttags" w:element="place">
        <w:smartTag w:uri="urn:schemas-microsoft-com:office:smarttags" w:element="PlaceName">
          <w:r w:rsidRPr="00662CA4">
            <w:rPr>
              <w:rFonts w:ascii="Arial" w:hAnsi="Arial" w:hint="eastAsia"/>
              <w:b/>
              <w:bCs/>
              <w:lang/>
            </w:rPr>
            <w:t>Medium</w:t>
          </w:r>
        </w:smartTag>
        <w:r w:rsidRPr="00662CA4">
          <w:rPr>
            <w:rFonts w:ascii="Arial" w:hAnsi="Arial" w:hint="eastAsia"/>
            <w:b/>
            <w:bCs/>
            <w:lang/>
          </w:rPr>
          <w:t xml:space="preserve"> </w:t>
        </w:r>
        <w:smartTag w:uri="urn:schemas-microsoft-com:office:smarttags" w:element="PlaceType">
          <w:r w:rsidRPr="00662CA4">
            <w:rPr>
              <w:rFonts w:ascii="Arial" w:hAnsi="Arial" w:hint="eastAsia"/>
              <w:b/>
              <w:bCs/>
              <w:lang/>
            </w:rPr>
            <w:t>Range</w:t>
          </w:r>
        </w:smartTag>
      </w:smartTag>
      <w:r w:rsidRPr="00662CA4">
        <w:rPr>
          <w:rFonts w:ascii="Arial" w:hAnsi="Arial"/>
          <w:b/>
          <w:bCs/>
          <w:lang/>
        </w:rPr>
        <w:t xml:space="preserve"> BS operating band unwanted emission limits for 5, 10, 15 and 20 MHz channel bandwidth</w:t>
      </w:r>
      <w:r w:rsidRPr="00662CA4">
        <w:rPr>
          <w:rFonts w:ascii="Arial" w:hAnsi="Arial" w:hint="eastAsia"/>
          <w:b/>
          <w:bCs/>
          <w:lang w:eastAsia="zh-CN"/>
        </w:rPr>
        <w:t xml:space="preserve">, </w:t>
      </w:r>
      <w:r w:rsidRPr="00662CA4">
        <w:rPr>
          <w:rFonts w:ascii="Arial" w:hAnsi="Arial" w:cs="v5.0.0"/>
          <w:b/>
          <w:noProof/>
          <w:lang/>
        </w:rPr>
        <w:t>P</w:t>
      </w:r>
      <w:r w:rsidRPr="00662CA4">
        <w:rPr>
          <w:rFonts w:ascii="Arial" w:hAnsi="Arial" w:cs="v5.0.0"/>
          <w:b/>
          <w:bCs/>
          <w:noProof/>
          <w:vertAlign w:val="subscript"/>
          <w:lang/>
        </w:rPr>
        <w:t>max,c</w:t>
      </w:r>
      <w:r w:rsidRPr="00662CA4">
        <w:rPr>
          <w:rFonts w:ascii="Arial" w:hAnsi="Arial" w:cs="v5.0.0"/>
          <w:b/>
          <w:bCs/>
          <w:noProof/>
          <w:lang/>
        </w:rPr>
        <w:t xml:space="preserve"> </w:t>
      </w:r>
      <w:r w:rsidRPr="00662CA4">
        <w:rPr>
          <w:rFonts w:ascii="Arial" w:hAnsi="Arial" w:cs="v5.0.0"/>
          <w:b/>
          <w:bCs/>
          <w:noProof/>
          <w:lang/>
        </w:rPr>
        <w:sym w:font="Symbol" w:char="F0A3"/>
      </w:r>
      <w:r w:rsidRPr="00662CA4">
        <w:rPr>
          <w:rFonts w:ascii="Arial" w:hAnsi="Arial" w:cs="v5.0.0"/>
          <w:b/>
          <w:bCs/>
          <w:noProof/>
          <w:lang/>
        </w:rPr>
        <w:t xml:space="preserve"> </w:t>
      </w:r>
      <w:r w:rsidRPr="00662CA4">
        <w:rPr>
          <w:rFonts w:ascii="Arial" w:hAnsi="Arial" w:cs="v5.0.0" w:hint="eastAsia"/>
          <w:b/>
          <w:bCs/>
          <w:noProof/>
          <w:lang w:eastAsia="zh-CN"/>
        </w:rPr>
        <w:t>31</w:t>
      </w:r>
      <w:r w:rsidRPr="00662CA4">
        <w:rPr>
          <w:rFonts w:ascii="Arial" w:hAnsi="Arial" w:cs="v5.0.0"/>
          <w:b/>
          <w:bCs/>
          <w:noProof/>
          <w:lang/>
        </w:rPr>
        <w:t xml:space="preserve"> dBm</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w:t>
            </w:r>
            <w:r w:rsidRPr="00662CA4">
              <w:rPr>
                <w:rFonts w:ascii="Arial" w:hAnsi="Arial" w:cs="Arial"/>
                <w:b/>
                <w:bCs/>
                <w:sz w:val="18"/>
                <w:szCs w:val="18"/>
              </w:rPr>
              <w:noBreakHyphen/>
              <w:t xml:space="preserve">3dB point, </w:t>
            </w:r>
            <w:r w:rsidRPr="00662CA4">
              <w:rPr>
                <w:rFonts w:ascii="Arial" w:hAnsi="Arial" w:cs="Arial"/>
                <w:b/>
                <w:bCs/>
                <w:sz w:val="18"/>
                <w:szCs w:val="18"/>
              </w:rPr>
              <w:sym w:font="Symbol" w:char="F044"/>
            </w:r>
            <w:r w:rsidRPr="00662CA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 xml:space="preserve">Frequency offset of measurement filter centre frequency, </w:t>
            </w:r>
            <w:proofErr w:type="spellStart"/>
            <w:r w:rsidRPr="00662CA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Arial"/>
                <w:b/>
                <w:bCs/>
                <w:sz w:val="18"/>
                <w:szCs w:val="18"/>
              </w:rPr>
            </w:pPr>
            <w:r w:rsidRPr="00662CA4">
              <w:rPr>
                <w:rFonts w:ascii="Arial" w:hAnsi="Arial" w:cs="Arial"/>
                <w:b/>
                <w:bCs/>
                <w:sz w:val="18"/>
                <w:szCs w:val="18"/>
              </w:rPr>
              <w:t>Measurement bandwidth (Note 5)</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position w:val="-28"/>
                <w:sz w:val="18"/>
                <w:szCs w:val="18"/>
              </w:rPr>
              <w:object w:dxaOrig="3440" w:dyaOrig="680">
                <v:shape id="_x0000_i1046" type="#_x0000_t75" style="width:137.45pt;height:26.85pt" o:ole="">
                  <v:imagedata r:id="rId51" o:title=""/>
                </v:shape>
                <o:OLEObject Type="Embed" ProgID="Equation.3" ShapeID="_x0000_i1046" DrawAspect="Content" ObjectID="_1508324298" r:id="rId52"/>
              </w:objec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&lt; </w:t>
            </w:r>
            <w:r w:rsidRPr="00662CA4">
              <w:rPr>
                <w:rFonts w:ascii="Arial" w:hAnsi="Arial" w:cs="Arial"/>
                <w:sz w:val="18"/>
                <w:szCs w:val="18"/>
              </w:rPr>
              <w:t xml:space="preserve">min(10 MHz, </w:t>
            </w:r>
            <w:proofErr w:type="spellStart"/>
            <w:r w:rsidRPr="00662CA4">
              <w:rPr>
                <w:rFonts w:ascii="Arial" w:hAnsi="Arial" w:cs="Arial"/>
                <w:sz w:val="18"/>
                <w:szCs w:val="18"/>
              </w:rPr>
              <w:t>Δf</w:t>
            </w:r>
            <w:r w:rsidRPr="00662CA4">
              <w:rPr>
                <w:rFonts w:ascii="Arial" w:hAnsi="Arial" w:cs="Arial"/>
                <w:sz w:val="18"/>
                <w:szCs w:val="18"/>
                <w:vertAlign w:val="subscript"/>
                <w:lang w:eastAsia="zh-CN"/>
              </w:rPr>
              <w:t>max</w:t>
            </w:r>
            <w:proofErr w:type="spellEnd"/>
            <w:r w:rsidRPr="00662CA4">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5.05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min(10.05 MHz, </w:t>
            </w:r>
            <w:proofErr w:type="spellStart"/>
            <w:r w:rsidRPr="00662CA4">
              <w:rPr>
                <w:rFonts w:ascii="Arial" w:hAnsi="Arial" w:cs="v5.0.0"/>
                <w:sz w:val="18"/>
                <w:szCs w:val="18"/>
              </w:rPr>
              <w:t>f_offset</w:t>
            </w:r>
            <w:r w:rsidRPr="00662CA4">
              <w:rPr>
                <w:rFonts w:ascii="Arial" w:hAnsi="Arial" w:cs="Arial"/>
                <w:sz w:val="18"/>
                <w:szCs w:val="18"/>
                <w:vertAlign w:val="subscript"/>
                <w:lang w:eastAsia="zh-CN"/>
              </w:rPr>
              <w:t>max</w:t>
            </w:r>
            <w:proofErr w:type="spellEnd"/>
            <w:r w:rsidRPr="00662CA4">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 xml:space="preserve">-29 </w:t>
            </w:r>
            <w:proofErr w:type="spellStart"/>
            <w:r w:rsidRPr="00662CA4">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 kHz </w:t>
            </w:r>
          </w:p>
        </w:tc>
      </w:tr>
      <w:tr w:rsidR="00662CA4" w:rsidRPr="00662CA4" w:rsidTr="00FC3FA4">
        <w:tblPrEx>
          <w:tblCellMar>
            <w:top w:w="0" w:type="dxa"/>
            <w:bottom w:w="0" w:type="dxa"/>
          </w:tblCellMar>
        </w:tblPrEx>
        <w:trPr>
          <w:cantSplit/>
          <w:jc w:val="center"/>
        </w:trPr>
        <w:tc>
          <w:tcPr>
            <w:tcW w:w="2127"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 MHz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r w:rsidRPr="00662CA4">
              <w:rPr>
                <w:rFonts w:ascii="Arial" w:hAnsi="Arial" w:cs="v5.0.0"/>
                <w:sz w:val="18"/>
                <w:szCs w:val="18"/>
              </w:rPr>
              <w:t xml:space="preserve">f </w:t>
            </w:r>
            <w:r w:rsidRPr="00662CA4">
              <w:rPr>
                <w:rFonts w:ascii="Arial" w:hAnsi="Arial" w:cs="v5.0.0"/>
                <w:sz w:val="18"/>
                <w:szCs w:val="18"/>
              </w:rPr>
              <w:sym w:font="Symbol" w:char="F0A3"/>
            </w:r>
            <w:r w:rsidRPr="00662CA4">
              <w:rPr>
                <w:rFonts w:ascii="Arial" w:hAnsi="Arial" w:cs="v5.0.0"/>
                <w:sz w:val="18"/>
                <w:szCs w:val="18"/>
              </w:rPr>
              <w:t xml:space="preserve"> </w:t>
            </w:r>
            <w:r w:rsidRPr="00662CA4">
              <w:rPr>
                <w:rFonts w:ascii="Arial" w:hAnsi="Arial" w:cs="v5.0.0"/>
                <w:sz w:val="18"/>
                <w:szCs w:val="18"/>
              </w:rPr>
              <w:sym w:font="Symbol" w:char="F044"/>
            </w:r>
            <w:proofErr w:type="spellStart"/>
            <w:r w:rsidRPr="00662CA4">
              <w:rPr>
                <w:rFonts w:ascii="Arial" w:hAnsi="Arial" w:cs="v5.0.0"/>
                <w:sz w:val="18"/>
                <w:szCs w:val="18"/>
              </w:rPr>
              <w:t>f</w:t>
            </w:r>
            <w:r w:rsidRPr="00662CA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v5.0.0"/>
                <w:sz w:val="18"/>
                <w:szCs w:val="18"/>
              </w:rPr>
              <w:t xml:space="preserve">10.05 MHz </w:t>
            </w:r>
            <w:r w:rsidRPr="00662CA4">
              <w:rPr>
                <w:rFonts w:ascii="Arial" w:hAnsi="Arial" w:cs="v5.0.0"/>
                <w:sz w:val="18"/>
                <w:szCs w:val="18"/>
              </w:rPr>
              <w:sym w:font="Symbol" w:char="F0A3"/>
            </w:r>
            <w:r w:rsidRPr="00662CA4">
              <w:rPr>
                <w:rFonts w:ascii="Arial" w:hAnsi="Arial" w:cs="v5.0.0"/>
                <w:sz w:val="18"/>
                <w:szCs w:val="18"/>
              </w:rPr>
              <w:t xml:space="preserve"> </w:t>
            </w:r>
            <w:proofErr w:type="spellStart"/>
            <w:r w:rsidRPr="00662CA4">
              <w:rPr>
                <w:rFonts w:ascii="Arial" w:hAnsi="Arial" w:cs="v5.0.0"/>
                <w:sz w:val="18"/>
                <w:szCs w:val="18"/>
              </w:rPr>
              <w:t>f_offset</w:t>
            </w:r>
            <w:proofErr w:type="spellEnd"/>
            <w:r w:rsidRPr="00662CA4">
              <w:rPr>
                <w:rFonts w:ascii="Arial" w:hAnsi="Arial" w:cs="v5.0.0"/>
                <w:sz w:val="18"/>
                <w:szCs w:val="18"/>
              </w:rPr>
              <w:t xml:space="preserve"> &lt; </w:t>
            </w:r>
            <w:proofErr w:type="spellStart"/>
            <w:r w:rsidRPr="00662CA4">
              <w:rPr>
                <w:rFonts w:ascii="Arial" w:hAnsi="Arial" w:cs="v5.0.0"/>
                <w:sz w:val="18"/>
                <w:szCs w:val="18"/>
              </w:rPr>
              <w:t>f_offset</w:t>
            </w:r>
            <w:r w:rsidRPr="00662CA4">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overflowPunct w:val="0"/>
              <w:autoSpaceDE w:val="0"/>
              <w:autoSpaceDN w:val="0"/>
              <w:adjustRightInd w:val="0"/>
              <w:spacing w:after="0"/>
              <w:jc w:val="center"/>
              <w:textAlignment w:val="baseline"/>
              <w:rPr>
                <w:rFonts w:ascii="Arial" w:hAnsi="Arial" w:cs="v5.0.0"/>
                <w:sz w:val="18"/>
                <w:szCs w:val="18"/>
              </w:rPr>
            </w:pPr>
            <w:r w:rsidRPr="00662CA4">
              <w:rPr>
                <w:rFonts w:ascii="Arial" w:hAnsi="Arial" w:cs="Arial" w:hint="eastAsia"/>
                <w:sz w:val="18"/>
                <w:szCs w:val="18"/>
                <w:lang w:eastAsia="zh-CN"/>
              </w:rPr>
              <w:t xml:space="preserve">-29 </w:t>
            </w:r>
            <w:proofErr w:type="spellStart"/>
            <w:r w:rsidRPr="00662CA4">
              <w:rPr>
                <w:rFonts w:ascii="Arial" w:hAnsi="Arial" w:cs="Arial" w:hint="eastAsia"/>
                <w:sz w:val="18"/>
                <w:szCs w:val="18"/>
                <w:lang w:eastAsia="zh-CN"/>
              </w:rPr>
              <w:t>dBm</w:t>
            </w:r>
            <w:proofErr w:type="spellEnd"/>
            <w:r w:rsidRPr="00662CA4">
              <w:rPr>
                <w:rFonts w:ascii="Arial" w:hAnsi="Arial" w:cs="Arial" w:hint="eastAsia"/>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662CA4" w:rsidRPr="00662CA4" w:rsidRDefault="00662CA4" w:rsidP="00662CA4">
            <w:pPr>
              <w:keepNext/>
              <w:keepLines/>
              <w:pBdr>
                <w:top w:val="single" w:sz="12" w:space="3" w:color="auto"/>
              </w:pBdr>
              <w:overflowPunct w:val="0"/>
              <w:autoSpaceDE w:val="0"/>
              <w:autoSpaceDN w:val="0"/>
              <w:adjustRightInd w:val="0"/>
              <w:spacing w:after="0"/>
              <w:jc w:val="center"/>
              <w:textAlignment w:val="baseline"/>
              <w:rPr>
                <w:rFonts w:ascii="Arial" w:hAnsi="Arial" w:cs="v5.0.0" w:hint="eastAsia"/>
                <w:sz w:val="18"/>
                <w:szCs w:val="18"/>
                <w:lang w:eastAsia="zh-CN"/>
              </w:rPr>
            </w:pPr>
            <w:r w:rsidRPr="00662CA4">
              <w:rPr>
                <w:rFonts w:ascii="Arial" w:hAnsi="Arial" w:cs="v5.0.0" w:hint="eastAsia"/>
                <w:sz w:val="18"/>
                <w:szCs w:val="18"/>
              </w:rPr>
              <w:t>100 kH</w:t>
            </w:r>
            <w:r w:rsidRPr="00662CA4">
              <w:rPr>
                <w:rFonts w:ascii="Arial" w:hAnsi="Arial" w:cs="v5.0.0"/>
                <w:sz w:val="18"/>
                <w:szCs w:val="18"/>
              </w:rPr>
              <w:t>z</w:t>
            </w:r>
          </w:p>
        </w:tc>
      </w:tr>
      <w:tr w:rsidR="00662CA4" w:rsidRPr="00662CA4" w:rsidTr="00FC3FA4">
        <w:tblPrEx>
          <w:tblCellMar>
            <w:top w:w="0" w:type="dxa"/>
            <w:bottom w:w="0" w:type="dxa"/>
          </w:tblCellMar>
        </w:tblPrEx>
        <w:trPr>
          <w:cantSplit/>
          <w:jc w:val="center"/>
        </w:trPr>
        <w:tc>
          <w:tcPr>
            <w:tcW w:w="9988" w:type="dxa"/>
            <w:gridSpan w:val="4"/>
          </w:tcPr>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1:</w:t>
            </w:r>
            <w:r w:rsidRPr="00662CA4">
              <w:rPr>
                <w:rFonts w:ascii="Arial" w:hAnsi="Arial" w:cs="Arial"/>
                <w:sz w:val="18"/>
                <w:szCs w:val="18"/>
              </w:rPr>
              <w:tab/>
              <w:t xml:space="preserve">For a BS supporting non-contiguous spectrum operation </w:t>
            </w:r>
            <w:r w:rsidRPr="00662CA4">
              <w:rPr>
                <w:rFonts w:ascii="Arial" w:hAnsi="Arial" w:cs="Arial"/>
                <w:sz w:val="18"/>
                <w:szCs w:val="18"/>
                <w:lang w:val="en-US"/>
              </w:rPr>
              <w:t xml:space="preserve">within any operating band </w:t>
            </w:r>
            <w:r w:rsidRPr="00662CA4">
              <w:rPr>
                <w:rFonts w:ascii="Arial" w:hAnsi="Arial" w:cs="Arial"/>
                <w:sz w:val="18"/>
                <w:szCs w:val="18"/>
              </w:rPr>
              <w:t xml:space="preserve">the minimum requirement within sub-block gaps is calculated as a cumulative sum of contributions from adjacent </w:t>
            </w:r>
            <w:r w:rsidRPr="00662CA4">
              <w:rPr>
                <w:rFonts w:ascii="Arial" w:hAnsi="Arial" w:cs="v5.0.0"/>
                <w:sz w:val="18"/>
                <w:szCs w:val="18"/>
              </w:rPr>
              <w:t>sub blocks on each side of the sub block gap</w:t>
            </w:r>
            <w:r w:rsidRPr="00662CA4">
              <w:rPr>
                <w:rFonts w:ascii="Arial" w:hAnsi="Arial" w:cs="Arial"/>
                <w:sz w:val="18"/>
                <w:szCs w:val="18"/>
              </w:rPr>
              <w:t xml:space="preserve">. Exception is </w:t>
            </w:r>
            <w:r w:rsidRPr="00662CA4">
              <w:rPr>
                <w:rFonts w:ascii="Symbol" w:hAnsi="Symbol" w:cs="Arial"/>
                <w:sz w:val="18"/>
                <w:szCs w:val="18"/>
              </w:rPr>
              <w:t></w:t>
            </w:r>
            <w:r w:rsidRPr="00662CA4">
              <w:rPr>
                <w:rFonts w:ascii="Arial" w:hAnsi="Arial" w:cs="Arial"/>
                <w:sz w:val="18"/>
                <w:szCs w:val="18"/>
              </w:rPr>
              <w:t>f ≥ 10MHz from both adjacent sub blocks on each side of the sub-block gap, where the minimum requirement within sub-block gaps shall be -</w:t>
            </w:r>
            <w:r w:rsidRPr="00662CA4">
              <w:rPr>
                <w:rFonts w:ascii="Arial" w:hAnsi="Arial" w:cs="Arial" w:hint="eastAsia"/>
                <w:sz w:val="18"/>
                <w:szCs w:val="18"/>
                <w:lang w:eastAsia="zh-CN"/>
              </w:rPr>
              <w:t>29</w:t>
            </w:r>
            <w:r w:rsidRPr="00662CA4">
              <w:rPr>
                <w:rFonts w:ascii="Arial" w:hAnsi="Arial" w:cs="Arial"/>
                <w:sz w:val="18"/>
                <w:szCs w:val="18"/>
              </w:rPr>
              <w:t>dBm/1</w:t>
            </w:r>
            <w:r w:rsidRPr="00662CA4">
              <w:rPr>
                <w:rFonts w:ascii="Arial" w:hAnsi="Arial" w:cs="Arial" w:hint="eastAsia"/>
                <w:sz w:val="18"/>
                <w:szCs w:val="18"/>
                <w:lang w:eastAsia="zh-CN"/>
              </w:rPr>
              <w:t>00k</w:t>
            </w:r>
            <w:r w:rsidRPr="00662CA4">
              <w:rPr>
                <w:rFonts w:ascii="Arial" w:hAnsi="Arial" w:cs="Arial"/>
                <w:sz w:val="18"/>
                <w:szCs w:val="18"/>
              </w:rPr>
              <w:t>Hz.</w:t>
            </w:r>
          </w:p>
          <w:p w:rsidR="00662CA4" w:rsidRPr="00662CA4" w:rsidRDefault="00662CA4" w:rsidP="00662CA4">
            <w:pPr>
              <w:keepNext/>
              <w:keepLines/>
              <w:overflowPunct w:val="0"/>
              <w:autoSpaceDE w:val="0"/>
              <w:autoSpaceDN w:val="0"/>
              <w:adjustRightInd w:val="0"/>
              <w:spacing w:after="0"/>
              <w:ind w:left="851" w:hanging="851"/>
              <w:textAlignment w:val="baseline"/>
              <w:rPr>
                <w:rFonts w:ascii="Arial" w:hAnsi="Arial" w:cs="Arial"/>
                <w:sz w:val="18"/>
                <w:szCs w:val="18"/>
              </w:rPr>
            </w:pPr>
            <w:r w:rsidRPr="00662CA4">
              <w:rPr>
                <w:rFonts w:ascii="Arial" w:hAnsi="Arial" w:cs="Arial"/>
                <w:sz w:val="18"/>
                <w:szCs w:val="18"/>
              </w:rPr>
              <w:t>NOTE 2:</w:t>
            </w:r>
            <w:r w:rsidRPr="00662CA4">
              <w:rPr>
                <w:rFonts w:ascii="Arial" w:hAnsi="Arial" w:cs="Arial"/>
                <w:sz w:val="18"/>
                <w:szCs w:val="18"/>
              </w:rPr>
              <w:tab/>
              <w:t xml:space="preserve">For BS supporting multi-band operation with Inter RF Bandwidth gap &lt; 20MHz the minimum requirement within the Inter RF Bandwidth gaps is calculated as a cumulative sum of contributions from adjacent sub-blocks </w:t>
            </w:r>
            <w:ins w:id="60" w:author="ngm" w:date="2015-11-06T14:06: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r w:rsidRPr="00662CA4">
                <w:rPr>
                  <w:rFonts w:ascii="Arial" w:hAnsi="Arial" w:cs="Arial"/>
                  <w:sz w:val="18"/>
                  <w:szCs w:val="18"/>
                </w:rPr>
                <w:t xml:space="preserve"> </w:t>
              </w:r>
            </w:ins>
            <w:r w:rsidRPr="00662CA4">
              <w:rPr>
                <w:rFonts w:ascii="Arial" w:hAnsi="Arial" w:cs="Arial"/>
                <w:sz w:val="18"/>
                <w:szCs w:val="18"/>
              </w:rPr>
              <w:t>on each side of the Inter RF Bandwidth gap.</w:t>
            </w:r>
          </w:p>
        </w:tc>
      </w:tr>
    </w:tbl>
    <w:p w:rsidR="00662CA4" w:rsidRPr="00662CA4" w:rsidRDefault="00662CA4" w:rsidP="00662CA4">
      <w:pPr>
        <w:overflowPunct w:val="0"/>
        <w:autoSpaceDE w:val="0"/>
        <w:autoSpaceDN w:val="0"/>
        <w:adjustRightInd w:val="0"/>
        <w:textAlignment w:val="baseline"/>
      </w:pPr>
    </w:p>
    <w:bookmarkEnd w:id="3"/>
    <w:bookmarkEnd w:id="4"/>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84329E">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24C" w:rsidRDefault="009E724C">
      <w:r>
        <w:separator/>
      </w:r>
    </w:p>
  </w:endnote>
  <w:endnote w:type="continuationSeparator" w:id="0">
    <w:p w:rsidR="009E724C" w:rsidRDefault="009E724C">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24C" w:rsidRDefault="009E724C">
      <w:r>
        <w:separator/>
      </w:r>
    </w:p>
  </w:footnote>
  <w:footnote w:type="continuationSeparator" w:id="0">
    <w:p w:rsidR="009E724C" w:rsidRDefault="009E72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FEF" w:rsidRDefault="00795FE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4218E646">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4218E6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rsids>
    <w:rsidRoot w:val="00022E4A"/>
    <w:rsid w:val="00022E4A"/>
    <w:rsid w:val="000A6394"/>
    <w:rsid w:val="000C038A"/>
    <w:rsid w:val="000C13DC"/>
    <w:rsid w:val="000C6598"/>
    <w:rsid w:val="00145D43"/>
    <w:rsid w:val="0015565E"/>
    <w:rsid w:val="00170A73"/>
    <w:rsid w:val="00187055"/>
    <w:rsid w:val="00192C46"/>
    <w:rsid w:val="001A7B60"/>
    <w:rsid w:val="001B7A65"/>
    <w:rsid w:val="001D4494"/>
    <w:rsid w:val="001E41F3"/>
    <w:rsid w:val="002001E0"/>
    <w:rsid w:val="0026004D"/>
    <w:rsid w:val="00271D9A"/>
    <w:rsid w:val="00275D12"/>
    <w:rsid w:val="002860C4"/>
    <w:rsid w:val="002B1C44"/>
    <w:rsid w:val="002B5741"/>
    <w:rsid w:val="002D4148"/>
    <w:rsid w:val="002E56B5"/>
    <w:rsid w:val="00305409"/>
    <w:rsid w:val="00320525"/>
    <w:rsid w:val="003E1A36"/>
    <w:rsid w:val="00401471"/>
    <w:rsid w:val="004242F1"/>
    <w:rsid w:val="00443DFE"/>
    <w:rsid w:val="00481ADA"/>
    <w:rsid w:val="004A5591"/>
    <w:rsid w:val="004B75B7"/>
    <w:rsid w:val="004F5057"/>
    <w:rsid w:val="004F6B41"/>
    <w:rsid w:val="0051580D"/>
    <w:rsid w:val="00521A09"/>
    <w:rsid w:val="0058601E"/>
    <w:rsid w:val="00592D74"/>
    <w:rsid w:val="005A40DE"/>
    <w:rsid w:val="005A50B9"/>
    <w:rsid w:val="005C7BB6"/>
    <w:rsid w:val="005D18D7"/>
    <w:rsid w:val="005D699D"/>
    <w:rsid w:val="005E2A43"/>
    <w:rsid w:val="005E2C44"/>
    <w:rsid w:val="0060313E"/>
    <w:rsid w:val="00621188"/>
    <w:rsid w:val="006257ED"/>
    <w:rsid w:val="00646132"/>
    <w:rsid w:val="00661D38"/>
    <w:rsid w:val="00662CA4"/>
    <w:rsid w:val="00677FB5"/>
    <w:rsid w:val="006878EC"/>
    <w:rsid w:val="00695808"/>
    <w:rsid w:val="006A71EB"/>
    <w:rsid w:val="006B46FB"/>
    <w:rsid w:val="006E176B"/>
    <w:rsid w:val="006E21FB"/>
    <w:rsid w:val="006F5CD7"/>
    <w:rsid w:val="00726439"/>
    <w:rsid w:val="00792342"/>
    <w:rsid w:val="00795FEF"/>
    <w:rsid w:val="007B512A"/>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169EB"/>
    <w:rsid w:val="00932F6D"/>
    <w:rsid w:val="0094100B"/>
    <w:rsid w:val="00973F87"/>
    <w:rsid w:val="009777D9"/>
    <w:rsid w:val="009807B8"/>
    <w:rsid w:val="00991B88"/>
    <w:rsid w:val="009A579D"/>
    <w:rsid w:val="009C7537"/>
    <w:rsid w:val="009E3297"/>
    <w:rsid w:val="009E724C"/>
    <w:rsid w:val="009F734F"/>
    <w:rsid w:val="00A14B0F"/>
    <w:rsid w:val="00A246B6"/>
    <w:rsid w:val="00A3507F"/>
    <w:rsid w:val="00A47E70"/>
    <w:rsid w:val="00A550E5"/>
    <w:rsid w:val="00A732B7"/>
    <w:rsid w:val="00A7671C"/>
    <w:rsid w:val="00AD1CD8"/>
    <w:rsid w:val="00B11146"/>
    <w:rsid w:val="00B21C68"/>
    <w:rsid w:val="00B258BB"/>
    <w:rsid w:val="00B46AAC"/>
    <w:rsid w:val="00B5211D"/>
    <w:rsid w:val="00B67B97"/>
    <w:rsid w:val="00B80E8B"/>
    <w:rsid w:val="00B968C8"/>
    <w:rsid w:val="00BA14D3"/>
    <w:rsid w:val="00BA3EC5"/>
    <w:rsid w:val="00BB5DFC"/>
    <w:rsid w:val="00BB6C37"/>
    <w:rsid w:val="00BD279D"/>
    <w:rsid w:val="00BD6BB8"/>
    <w:rsid w:val="00BF24DC"/>
    <w:rsid w:val="00C034F5"/>
    <w:rsid w:val="00C210FF"/>
    <w:rsid w:val="00C30F38"/>
    <w:rsid w:val="00C82BDC"/>
    <w:rsid w:val="00C95985"/>
    <w:rsid w:val="00C97CFD"/>
    <w:rsid w:val="00CC5026"/>
    <w:rsid w:val="00D03F9A"/>
    <w:rsid w:val="00D5219C"/>
    <w:rsid w:val="00D54E91"/>
    <w:rsid w:val="00D65714"/>
    <w:rsid w:val="00D71364"/>
    <w:rsid w:val="00DB2F45"/>
    <w:rsid w:val="00DC3F67"/>
    <w:rsid w:val="00DC6BE0"/>
    <w:rsid w:val="00DD4211"/>
    <w:rsid w:val="00DE34CF"/>
    <w:rsid w:val="00E07407"/>
    <w:rsid w:val="00E34604"/>
    <w:rsid w:val="00E5554B"/>
    <w:rsid w:val="00E572AD"/>
    <w:rsid w:val="00E670CF"/>
    <w:rsid w:val="00E8251A"/>
    <w:rsid w:val="00E94D8A"/>
    <w:rsid w:val="00EB1E4D"/>
    <w:rsid w:val="00EE7D7C"/>
    <w:rsid w:val="00F17A33"/>
    <w:rsid w:val="00F2346E"/>
    <w:rsid w:val="00F25D98"/>
    <w:rsid w:val="00F300FB"/>
    <w:rsid w:val="00F3498D"/>
    <w:rsid w:val="00F57008"/>
    <w:rsid w:val="00F82454"/>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semiHidden/>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3">
    <w:name w:val="No List3"/>
    <w:next w:val="NoList"/>
    <w:uiPriority w:val="99"/>
    <w:semiHidden/>
    <w:unhideWhenUsed/>
    <w:rsid w:val="004F6B41"/>
  </w:style>
  <w:style w:type="paragraph" w:customStyle="1" w:styleId="CharCharCharCharCharCharCharCharCharCharCharCharChar0">
    <w:name w:val="Char Char Char Char Char Char Char Char Char Char Char Char Char"/>
    <w:semiHidden/>
    <w:rsid w:val="004F6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1">
    <w:name w:val="Char"/>
    <w:semiHidden/>
    <w:rsid w:val="004F6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4F6B4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2">
    <w:name w:val="Table Grid12"/>
    <w:basedOn w:val="TableNormal"/>
    <w:next w:val="TableGrid"/>
    <w:rsid w:val="004F6B41"/>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4F6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4">
    <w:name w:val="No List4"/>
    <w:next w:val="NoList"/>
    <w:uiPriority w:val="99"/>
    <w:semiHidden/>
    <w:unhideWhenUsed/>
    <w:rsid w:val="00662CA4"/>
  </w:style>
  <w:style w:type="paragraph" w:customStyle="1" w:styleId="CharCharCharCharCharCharCharCharCharCharCharCharChar1">
    <w:name w:val=" Char Char Char Char Char Char Char Char Char Char Char Char Char"/>
    <w:semiHidden/>
    <w:rsid w:val="00662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 Char"/>
    <w:semiHidden/>
    <w:rsid w:val="00662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 Zchn Zchn"/>
    <w:semiHidden/>
    <w:rsid w:val="00662CA4"/>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662CA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2">
    <w:name w:val=" Car Car"/>
    <w:semiHidden/>
    <w:rsid w:val="00662C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4.wmf"/><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19.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14</Pages>
  <Words>6569</Words>
  <Characters>37449</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3</cp:revision>
  <cp:lastPrinted>1601-01-01T00:00:00Z</cp:lastPrinted>
  <dcterms:created xsi:type="dcterms:W3CDTF">2015-11-06T14:02:00Z</dcterms:created>
  <dcterms:modified xsi:type="dcterms:W3CDTF">2015-11-06T14:10:00Z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