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DE1D2" w14:textId="7D3378E9" w:rsidR="00117AEA" w:rsidRDefault="00000000">
      <w:pPr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hAnsi="Arial" w:cs="Arial"/>
          <w:b/>
          <w:kern w:val="0"/>
          <w:sz w:val="24"/>
          <w:szCs w:val="24"/>
          <w:lang w:eastAsia="ja-JP"/>
        </w:rPr>
        <w:t>3GPP TSG-RAN WG4 Meeting #116</w:t>
      </w:r>
      <w:r>
        <w:rPr>
          <w:rFonts w:ascii="Arial" w:hAnsi="Arial" w:cs="Arial" w:hint="eastAsia"/>
          <w:b/>
          <w:kern w:val="0"/>
          <w:sz w:val="24"/>
          <w:szCs w:val="24"/>
        </w:rPr>
        <w:t>bis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ab/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ab/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ab/>
        <w:t xml:space="preserve">                 </w:t>
      </w:r>
      <w:r>
        <w:rPr>
          <w:rFonts w:ascii="Arial" w:hAnsi="Arial" w:cs="Arial" w:hint="eastAsia"/>
          <w:b/>
          <w:kern w:val="0"/>
          <w:sz w:val="24"/>
          <w:szCs w:val="24"/>
        </w:rPr>
        <w:t xml:space="preserve">          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 xml:space="preserve">       </w:t>
      </w:r>
      <w:r w:rsidR="006428FD" w:rsidRPr="006428FD">
        <w:rPr>
          <w:rFonts w:ascii="Arial" w:hAnsi="Arial" w:cs="Arial"/>
          <w:b/>
          <w:kern w:val="0"/>
          <w:sz w:val="24"/>
          <w:szCs w:val="24"/>
          <w:lang w:eastAsia="ja-JP"/>
        </w:rPr>
        <w:t>R4-2513746</w:t>
      </w:r>
    </w:p>
    <w:p w14:paraId="506D1DE3" w14:textId="77777777" w:rsidR="00117AEA" w:rsidRDefault="00000000">
      <w:pPr>
        <w:rPr>
          <w:rFonts w:ascii="Arial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Prague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CZ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October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13rd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17</w:t>
      </w:r>
      <w:r>
        <w:rPr>
          <w:rFonts w:ascii="Arial" w:hAnsi="Arial" w:cs="Arial"/>
          <w:b/>
          <w:kern w:val="0"/>
          <w:sz w:val="24"/>
          <w:szCs w:val="24"/>
          <w:lang w:eastAsia="ja-JP"/>
        </w:rPr>
        <w:t>th, 2025</w:t>
      </w:r>
    </w:p>
    <w:p w14:paraId="5A1E063E" w14:textId="77777777" w:rsidR="00117AEA" w:rsidRDefault="00117AEA">
      <w:pPr>
        <w:spacing w:before="120"/>
        <w:rPr>
          <w:rFonts w:ascii="Times New Roman" w:hAnsi="Times New Roman"/>
          <w:kern w:val="0"/>
          <w:sz w:val="24"/>
          <w:szCs w:val="24"/>
        </w:rPr>
      </w:pPr>
    </w:p>
    <w:p w14:paraId="3602A3F0" w14:textId="77777777" w:rsidR="00117AEA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>
        <w:rPr>
          <w:rFonts w:ascii="Arial" w:eastAsiaTheme="minorEastAsia" w:hAnsi="Arial" w:cs="Arial" w:hint="eastAsia"/>
          <w:b/>
          <w:sz w:val="24"/>
          <w:szCs w:val="24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>
        <w:rPr>
          <w:rFonts w:ascii="Arial" w:eastAsiaTheme="minorEastAsia" w:hAnsi="Arial" w:cs="Arial" w:hint="eastAsia"/>
          <w:b/>
          <w:sz w:val="24"/>
          <w:szCs w:val="24"/>
        </w:rPr>
        <w:t>2</w:t>
      </w:r>
    </w:p>
    <w:p w14:paraId="1E580F99" w14:textId="77777777" w:rsidR="00117AE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35B1927" w14:textId="77777777" w:rsidR="00117AEA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Work plan on Rel-</w:t>
      </w:r>
      <w:r>
        <w:rPr>
          <w:rFonts w:ascii="Arial" w:eastAsiaTheme="minorEastAsia" w:hAnsi="Arial" w:cs="Arial" w:hint="eastAsia"/>
          <w:b/>
          <w:sz w:val="24"/>
          <w:szCs w:val="24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enhancements for </w:t>
      </w:r>
      <w:r>
        <w:rPr>
          <w:rFonts w:ascii="Arial" w:eastAsiaTheme="minorEastAsia" w:hAnsi="Arial" w:cs="Arial" w:hint="eastAsia"/>
          <w:b/>
          <w:sz w:val="24"/>
          <w:szCs w:val="24"/>
        </w:rPr>
        <w:t>UAV</w:t>
      </w:r>
    </w:p>
    <w:p w14:paraId="48E0CC54" w14:textId="77777777" w:rsidR="00117AE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Approval</w:t>
      </w:r>
    </w:p>
    <w:p w14:paraId="75E7100C" w14:textId="77777777" w:rsidR="00117AE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C5FA3FB" w14:textId="77777777" w:rsidR="00117AEA" w:rsidRDefault="00000000">
      <w:pPr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109</w:t>
      </w:r>
      <w:r>
        <w:rPr>
          <w:rFonts w:ascii="Times New Roman" w:hAnsi="Times New Roman"/>
          <w:sz w:val="20"/>
          <w:szCs w:val="21"/>
        </w:rPr>
        <w:t xml:space="preserve"> meeting approved RP-252954</w:t>
      </w:r>
      <w:r>
        <w:rPr>
          <w:rFonts w:ascii="Times New Roman" w:hAnsi="Times New Roman" w:hint="eastAsia"/>
          <w:sz w:val="20"/>
          <w:szCs w:val="21"/>
        </w:rPr>
        <w:t xml:space="preserve"> [1] </w:t>
      </w:r>
      <w:r>
        <w:rPr>
          <w:rFonts w:ascii="Times New Roman" w:hAnsi="Times New Roman"/>
          <w:sz w:val="20"/>
          <w:szCs w:val="21"/>
        </w:rPr>
        <w:t>New WID on enhancement of NR RF and RRM requirements for uncrewed aerial vehicle (UAV). It is proposed to agree on the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work plan</w:t>
      </w:r>
      <w:r>
        <w:rPr>
          <w:rFonts w:ascii="Times New Roman" w:hAnsi="Times New Roman" w:hint="eastAsia"/>
          <w:sz w:val="20"/>
          <w:szCs w:val="21"/>
        </w:rPr>
        <w:t xml:space="preserve"> for Rel-20 UAV.</w:t>
      </w:r>
    </w:p>
    <w:p w14:paraId="3C22A555" w14:textId="77777777" w:rsidR="00117AE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Workplan</w:t>
      </w:r>
    </w:p>
    <w:p w14:paraId="182D7CDB" w14:textId="77777777" w:rsidR="00117AEA" w:rsidRDefault="00000000">
      <w:pPr>
        <w:outlineLvl w:val="1"/>
        <w:rPr>
          <w:rFonts w:ascii="Arial" w:hAnsi="Arial" w:cs="Arial"/>
          <w:sz w:val="28"/>
          <w:szCs w:val="28"/>
          <w:lang w:val="en-GB"/>
        </w:rPr>
      </w:pPr>
      <w:bookmarkStart w:id="0" w:name="_Hlk131889382"/>
      <w:bookmarkStart w:id="1" w:name="_Hlk134913516"/>
      <w:bookmarkStart w:id="2" w:name="_Hlk162963984"/>
      <w:r>
        <w:rPr>
          <w:rFonts w:ascii="Arial" w:hAnsi="Arial" w:cs="Arial" w:hint="eastAsia"/>
          <w:sz w:val="28"/>
          <w:szCs w:val="28"/>
        </w:rPr>
        <w:t>2.1.</w:t>
      </w:r>
      <w:bookmarkEnd w:id="0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  <w:lang w:val="en-GB"/>
        </w:rPr>
        <w:t xml:space="preserve">WID </w:t>
      </w:r>
      <w:r>
        <w:rPr>
          <w:rFonts w:ascii="Arial" w:hAnsi="Arial" w:cs="Arial"/>
          <w:sz w:val="28"/>
          <w:szCs w:val="28"/>
          <w:lang w:val="en-GB"/>
        </w:rPr>
        <w:t>Objective</w:t>
      </w:r>
    </w:p>
    <w:p w14:paraId="737A917C" w14:textId="77777777" w:rsidR="00117AEA" w:rsidRDefault="00000000">
      <w:pPr>
        <w:rPr>
          <w:rFonts w:ascii="Times New Roman" w:hAnsi="Times New Roman"/>
          <w:b/>
          <w:bCs/>
          <w:sz w:val="20"/>
          <w:szCs w:val="21"/>
        </w:rPr>
      </w:pPr>
      <w:bookmarkStart w:id="3" w:name="_Hlk134914477"/>
      <w:bookmarkEnd w:id="1"/>
      <w:bookmarkEnd w:id="2"/>
      <w:r>
        <w:rPr>
          <w:rFonts w:ascii="Times New Roman" w:hAnsi="Times New Roman" w:hint="eastAsia"/>
          <w:b/>
          <w:bCs/>
          <w:sz w:val="20"/>
          <w:szCs w:val="21"/>
        </w:rPr>
        <w:t>The core part of WI:</w:t>
      </w:r>
    </w:p>
    <w:p w14:paraId="31C8AE5A" w14:textId="77777777" w:rsidR="00117AEA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 xml:space="preserve">Scenario: </w:t>
      </w:r>
    </w:p>
    <w:p w14:paraId="7A67007B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BSs for UAV service are deployed on the ground by adjusting the tilt angle upwards. The coverage height is up to 600~1000m. The ISD for BSs for UAV service is about 2~4km.</w:t>
      </w:r>
    </w:p>
    <w:p w14:paraId="5C8A61EC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A direct radio link between BS on the ground and UAV UE.</w:t>
      </w:r>
    </w:p>
    <w:p w14:paraId="43DB82A9" w14:textId="77777777" w:rsidR="00117AEA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Specify RF requirements for UAV UE to support higher UL output power.</w:t>
      </w:r>
    </w:p>
    <w:p w14:paraId="573064C3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 xml:space="preserve">Example bands: </w:t>
      </w:r>
    </w:p>
    <w:p w14:paraId="76965EBC" w14:textId="77777777" w:rsidR="00117AEA" w:rsidRDefault="00000000">
      <w:pPr>
        <w:widowControl/>
        <w:numPr>
          <w:ilvl w:val="2"/>
          <w:numId w:val="3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 xml:space="preserve">TDD with same TDD pattern, including n41, n77, n78, n79, </w:t>
      </w:r>
    </w:p>
    <w:p w14:paraId="01BD4098" w14:textId="77777777" w:rsidR="00117AEA" w:rsidRDefault="00000000">
      <w:pPr>
        <w:widowControl/>
        <w:numPr>
          <w:ilvl w:val="2"/>
          <w:numId w:val="3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FDD: n3</w:t>
      </w:r>
    </w:p>
    <w:p w14:paraId="5463C914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Consider UAV UE with omni-direction antenna or with antenna array</w:t>
      </w:r>
    </w:p>
    <w:p w14:paraId="1325F783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Consider UAV UE with up to 33dBm max total conductive output power</w:t>
      </w:r>
    </w:p>
    <w:p w14:paraId="32950EA5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Analyse co-existence for UAV and considering the details relevant to UAV including antenna array model, and specify requirements if needed.</w:t>
      </w:r>
    </w:p>
    <w:p w14:paraId="1B5F904F" w14:textId="77777777" w:rsidR="00117AEA" w:rsidRDefault="00000000">
      <w:pPr>
        <w:widowControl/>
        <w:numPr>
          <w:ilvl w:val="1"/>
          <w:numId w:val="2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Specify UE RF requirements, e.g., maximum output power, configured transmission power, SEM.</w:t>
      </w:r>
    </w:p>
    <w:p w14:paraId="3C2FDB4D" w14:textId="77777777" w:rsidR="00117AEA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Specify RRM requirements, if needed</w:t>
      </w:r>
    </w:p>
    <w:p w14:paraId="12FCE015" w14:textId="77777777" w:rsidR="00117AEA" w:rsidRDefault="00000000">
      <w:pPr>
        <w:widowControl/>
        <w:spacing w:before="60" w:after="60"/>
        <w:ind w:left="42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/>
          <w:kern w:val="0"/>
          <w:sz w:val="20"/>
          <w:szCs w:val="24"/>
          <w:lang w:val="en-GB"/>
        </w:rPr>
        <w:t>Note 1: No RAN1 impact are expected</w:t>
      </w:r>
    </w:p>
    <w:p w14:paraId="78D68558" w14:textId="77777777" w:rsidR="00117AEA" w:rsidRDefault="00000000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>T</w:t>
      </w:r>
      <w:r>
        <w:rPr>
          <w:rFonts w:ascii="Times New Roman" w:hAnsi="Times New Roman"/>
          <w:b/>
          <w:bCs/>
          <w:sz w:val="20"/>
          <w:szCs w:val="21"/>
        </w:rPr>
        <w:t>he performance part of the work item includes:</w:t>
      </w:r>
    </w:p>
    <w:p w14:paraId="3AB9B493" w14:textId="77777777" w:rsidR="00117AEA" w:rsidRDefault="00000000">
      <w:pPr>
        <w:widowControl/>
        <w:numPr>
          <w:ilvl w:val="0"/>
          <w:numId w:val="1"/>
        </w:numPr>
        <w:spacing w:before="60" w:after="60"/>
        <w:contextualSpacing/>
        <w:jc w:val="left"/>
        <w:rPr>
          <w:rFonts w:ascii="Times" w:eastAsia="等线" w:hAnsi="Times"/>
          <w:kern w:val="0"/>
          <w:sz w:val="20"/>
          <w:szCs w:val="24"/>
          <w:lang w:val="en-GB"/>
        </w:rPr>
      </w:pPr>
      <w:r>
        <w:rPr>
          <w:rFonts w:ascii="Times" w:eastAsia="等线" w:hAnsi="Times" w:hint="eastAsia"/>
          <w:kern w:val="0"/>
          <w:sz w:val="20"/>
          <w:szCs w:val="24"/>
          <w:lang w:val="en-GB"/>
        </w:rPr>
        <w:t>S</w:t>
      </w:r>
      <w:r>
        <w:rPr>
          <w:rFonts w:ascii="Times" w:eastAsia="等线" w:hAnsi="Times"/>
          <w:kern w:val="0"/>
          <w:sz w:val="20"/>
          <w:szCs w:val="24"/>
          <w:lang w:val="en-GB"/>
        </w:rPr>
        <w:t>pecify the RRM test cases corresponding to the RRM core requirements.</w:t>
      </w:r>
    </w:p>
    <w:p w14:paraId="70E10E88" w14:textId="77777777" w:rsidR="00117AEA" w:rsidRDefault="00000000">
      <w:pPr>
        <w:outlineLvl w:val="1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 w:hint="eastAsia"/>
          <w:sz w:val="28"/>
          <w:szCs w:val="28"/>
        </w:rPr>
        <w:t>2.2.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  <w:lang w:val="en-GB"/>
        </w:rPr>
        <w:t>Timeline</w:t>
      </w:r>
    </w:p>
    <w:p w14:paraId="04F75AB1" w14:textId="77777777" w:rsidR="00117AEA" w:rsidRDefault="00000000">
      <w:pPr>
        <w:widowControl/>
        <w:spacing w:before="120" w:after="180"/>
        <w:jc w:val="center"/>
        <w:rPr>
          <w:rFonts w:ascii="Times New Roman" w:hAnsi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Table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Work plan</w:t>
      </w:r>
      <w:r>
        <w:rPr>
          <w:rFonts w:ascii="Times New Roman" w:hAnsi="Times New Roman"/>
          <w:b/>
          <w:kern w:val="0"/>
          <w:sz w:val="20"/>
          <w:szCs w:val="20"/>
          <w:lang w:val="en-GB" w:eastAsia="ja-JP"/>
        </w:rPr>
        <w:t xml:space="preserve"> for </w:t>
      </w:r>
      <w:r>
        <w:rPr>
          <w:rFonts w:ascii="Times New Roman" w:hAnsi="Times New Roman" w:hint="eastAsia"/>
          <w:b/>
          <w:kern w:val="0"/>
          <w:sz w:val="20"/>
          <w:szCs w:val="20"/>
          <w:lang w:val="en-GB"/>
        </w:rPr>
        <w:t>UAV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016"/>
        <w:gridCol w:w="6804"/>
      </w:tblGrid>
      <w:tr w:rsidR="00117AEA" w14:paraId="76C715C7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</w:tcPr>
          <w:p w14:paraId="205EDF57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WG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2AAD86E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Meeting Number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F3DED46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TU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5C44CE8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en-GB" w:eastAsia="ja-JP"/>
              </w:rPr>
              <w:t>Task</w:t>
            </w:r>
          </w:p>
        </w:tc>
      </w:tr>
      <w:tr w:rsidR="00117AEA" w14:paraId="51226829" w14:textId="77777777">
        <w:trPr>
          <w:trHeight w:val="384"/>
        </w:trPr>
        <w:tc>
          <w:tcPr>
            <w:tcW w:w="1028" w:type="dxa"/>
            <w:shd w:val="clear" w:color="auto" w:fill="FFFFFF" w:themeFill="background1"/>
          </w:tcPr>
          <w:p w14:paraId="4E9B67A8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lastRenderedPageBreak/>
              <w:t>RAN4</w:t>
            </w:r>
          </w:p>
        </w:tc>
        <w:tc>
          <w:tcPr>
            <w:tcW w:w="928" w:type="dxa"/>
            <w:shd w:val="clear" w:color="auto" w:fill="FFFFFF" w:themeFill="background1"/>
          </w:tcPr>
          <w:p w14:paraId="3AE47551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16bis</w:t>
            </w:r>
          </w:p>
        </w:tc>
        <w:tc>
          <w:tcPr>
            <w:tcW w:w="1016" w:type="dxa"/>
            <w:shd w:val="clear" w:color="auto" w:fill="FFFFFF" w:themeFill="background1"/>
          </w:tcPr>
          <w:p w14:paraId="697583BB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5C4B9EEF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shd w:val="clear" w:color="auto" w:fill="FFFFFF" w:themeFill="background1"/>
          </w:tcPr>
          <w:p w14:paraId="5C1D1648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 xml:space="preserve">Agreement on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UAV work plan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62ECB1BA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iscussion on co-existence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s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cenario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of UAV</w:t>
            </w:r>
          </w:p>
          <w:p w14:paraId="033CDE22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Discussion on the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which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RF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requirements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UAV</w:t>
            </w:r>
          </w:p>
        </w:tc>
      </w:tr>
      <w:tr w:rsidR="00117AEA" w14:paraId="27199D02" w14:textId="77777777">
        <w:trPr>
          <w:trHeight w:val="1151"/>
        </w:trPr>
        <w:tc>
          <w:tcPr>
            <w:tcW w:w="1028" w:type="dxa"/>
            <w:shd w:val="clear" w:color="auto" w:fill="FFFFFF" w:themeFill="background1"/>
          </w:tcPr>
          <w:p w14:paraId="3002D460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shd w:val="clear" w:color="auto" w:fill="FFFFFF" w:themeFill="background1"/>
          </w:tcPr>
          <w:p w14:paraId="779A2B6E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17</w:t>
            </w:r>
          </w:p>
        </w:tc>
        <w:tc>
          <w:tcPr>
            <w:tcW w:w="1016" w:type="dxa"/>
            <w:shd w:val="clear" w:color="auto" w:fill="FFFFFF" w:themeFill="background1"/>
          </w:tcPr>
          <w:p w14:paraId="708122E1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2523FEC3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shd w:val="clear" w:color="auto" w:fill="FFFFFF" w:themeFill="background1"/>
          </w:tcPr>
          <w:p w14:paraId="325F999F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 on co-existence scenario of UAV</w:t>
            </w:r>
          </w:p>
          <w:p w14:paraId="70F13D67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Discussion on co-existence for UAV</w:t>
            </w:r>
          </w:p>
          <w:p w14:paraId="71CD8BF4" w14:textId="16B55F24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>Discussion on</w:t>
            </w:r>
            <w:r>
              <w:t xml:space="preserve"> 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antenna model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val="en-GB"/>
              </w:rPr>
              <w:t xml:space="preserve"> for UAV</w:t>
            </w:r>
          </w:p>
          <w:p w14:paraId="757F1370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>Discussion on the which RF requirements need to be specified for UAV</w:t>
            </w:r>
          </w:p>
        </w:tc>
      </w:tr>
      <w:tr w:rsidR="00117AEA" w14:paraId="0D6BF6F1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9302B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99E51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B41DA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2D89F30E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D2EF5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Discussion on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co-existence for UAV</w:t>
            </w:r>
          </w:p>
          <w:p w14:paraId="195F44E6" w14:textId="5DB4A8C8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Discussion on antenna model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</w:rPr>
              <w:t xml:space="preserve"> and other details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 xml:space="preserve"> for UAV</w:t>
            </w:r>
          </w:p>
          <w:p w14:paraId="0DABA880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  <w:t>Discussion on the RF requirements for UAV</w:t>
            </w:r>
          </w:p>
        </w:tc>
      </w:tr>
      <w:tr w:rsidR="00117AEA" w14:paraId="637E4AFF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D371F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86340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45091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27838BA2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49382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 xml:space="preserve">Start the discussion on the RRM core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UAV</w:t>
            </w:r>
          </w:p>
          <w:p w14:paraId="0E7C9B27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" w:hAnsi="Times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 xml:space="preserve">Identify the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necessity of introduce new RRM core requirements for UAV </w:t>
            </w:r>
          </w:p>
        </w:tc>
      </w:tr>
      <w:tr w:rsidR="00117AEA" w14:paraId="7090F5EA" w14:textId="77777777">
        <w:trPr>
          <w:trHeight w:val="1296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FF5C5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47E4E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18bis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E3401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6A9DD0A5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6FE9F" w14:textId="77777777" w:rsidR="00117AEA" w:rsidRDefault="00000000">
            <w:pPr>
              <w:pStyle w:val="af7"/>
              <w:numPr>
                <w:ilvl w:val="0"/>
                <w:numId w:val="4"/>
              </w:numPr>
              <w:ind w:firstLineChars="0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co-existence for UAV</w:t>
            </w:r>
          </w:p>
          <w:p w14:paraId="1A759006" w14:textId="7D6C3EB9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Discussion on antenna model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and other details f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or UAV</w:t>
            </w:r>
          </w:p>
          <w:p w14:paraId="6F998BB1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the RF requirements for UAV</w:t>
            </w:r>
          </w:p>
        </w:tc>
      </w:tr>
      <w:tr w:rsidR="00117AEA" w14:paraId="1966C9D6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71284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DF2D9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A3EB5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7774715A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E8AA6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 xml:space="preserve">Identify and discuss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which RRM </w:t>
            </w: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eastAsia="ja-JP"/>
              </w:rPr>
              <w:t>requirements</w:t>
            </w:r>
            <w:r>
              <w:rPr>
                <w:rFonts w:ascii="Times New Roman" w:eastAsiaTheme="minorEastAsia" w:hAnsi="Times New Roman"/>
                <w:kern w:val="0"/>
                <w:sz w:val="20"/>
                <w:szCs w:val="20"/>
                <w:lang w:val="en-GB"/>
              </w:rPr>
              <w:t xml:space="preserve"> need to be 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  <w:lang w:val="en-GB"/>
              </w:rPr>
              <w:t>specified for UAV</w:t>
            </w:r>
            <w:r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(if needed)</w:t>
            </w:r>
          </w:p>
        </w:tc>
      </w:tr>
      <w:tr w:rsidR="00117AEA" w14:paraId="785C48EC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9CC3E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D3486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19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4D5E5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161E642C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0.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FC55A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Further d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iscussion on co-existence for UAV</w:t>
            </w:r>
          </w:p>
          <w:p w14:paraId="6D3419FD" w14:textId="0348F214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Further d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iscussion on antenna model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and other details f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or UAV</w:t>
            </w:r>
          </w:p>
          <w:p w14:paraId="122D8BE3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Further d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iscussion on the RF requirements for UAV</w:t>
            </w:r>
          </w:p>
        </w:tc>
      </w:tr>
      <w:tr w:rsidR="00117AEA" w14:paraId="725EE7CF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66E30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DE300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A86B6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3FDAD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Further discuss the RRM core requirements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for UAV (if needed)</w:t>
            </w:r>
          </w:p>
          <w:p w14:paraId="435E0969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Discussion on</w:t>
            </w: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 xml:space="preserve"> the requirements framework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3357B82E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FDD85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211C1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FFC2A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 0.25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15C5E" w14:textId="77777777" w:rsidR="00117AEA" w:rsidRDefault="00000000">
            <w:pPr>
              <w:pStyle w:val="af7"/>
              <w:numPr>
                <w:ilvl w:val="0"/>
                <w:numId w:val="4"/>
              </w:numPr>
              <w:ind w:firstLineChars="0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Conclusion on the co-existence for UAV</w:t>
            </w:r>
          </w:p>
          <w:p w14:paraId="3805032D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Further discussion on the RF requirements for UAV</w:t>
            </w:r>
          </w:p>
        </w:tc>
      </w:tr>
      <w:tr w:rsidR="00117AEA" w14:paraId="6364369E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18697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52C71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6BFE0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30FE3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Further discuss the RRM core requirements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for UAV (if needed)</w:t>
            </w:r>
          </w:p>
          <w:p w14:paraId="73B3CE8F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Agree on</w:t>
            </w: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 xml:space="preserve"> the requirements framework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53EAFCFD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2AEF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BDD01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20bis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A4276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ore RF </w:t>
            </w:r>
          </w:p>
          <w:p w14:paraId="6C046D33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C6D6C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Further discussion on the RF requirements for UAV </w:t>
            </w:r>
          </w:p>
          <w:p w14:paraId="49AED9EC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CR work split</w:t>
            </w:r>
          </w:p>
        </w:tc>
      </w:tr>
      <w:tr w:rsidR="00117AEA" w14:paraId="06CDE2C1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84FF9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EA08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F285F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 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0407A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Further discuss the RRM core requirements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for UAV (if needed)</w:t>
            </w:r>
          </w:p>
          <w:p w14:paraId="60D2CCA0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CR work split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638D8EE8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EB27F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lastRenderedPageBreak/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2A4B4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55CD0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37568615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2AA79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Agree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the 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UAV</w:t>
            </w:r>
          </w:p>
          <w:p w14:paraId="469BD6D5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rafting CRs</w:t>
            </w:r>
          </w:p>
        </w:tc>
      </w:tr>
      <w:tr w:rsidR="00117AEA" w14:paraId="01979915" w14:textId="77777777">
        <w:trPr>
          <w:trHeight w:val="194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038D7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172CA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D6B54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 RD</w:t>
            </w:r>
          </w:p>
          <w:p w14:paraId="23AB34FB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9EEDF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Agree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on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 xml:space="preserve"> the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RRM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core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requirements for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UAV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  <w:p w14:paraId="5768C590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rafting CRs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4DF443E5" w14:textId="77777777">
        <w:trPr>
          <w:trHeight w:val="195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9C848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54720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66FB8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ore RF</w:t>
            </w:r>
          </w:p>
          <w:p w14:paraId="1F289833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39266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Endorse CRs</w:t>
            </w:r>
          </w:p>
        </w:tc>
      </w:tr>
      <w:tr w:rsidR="00117AEA" w14:paraId="26CD6FD8" w14:textId="77777777">
        <w:trPr>
          <w:trHeight w:val="576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D9750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299DA" w14:textId="77777777" w:rsidR="00117AEA" w:rsidRDefault="00117AEA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5061B" w14:textId="77777777" w:rsidR="00117AEA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Core RD</w:t>
            </w:r>
          </w:p>
          <w:p w14:paraId="0357FF59" w14:textId="77777777" w:rsidR="00117AEA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B9C06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Endorse CRs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73B93A84" w14:textId="77777777">
        <w:trPr>
          <w:trHeight w:val="194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68451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F0C16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22bis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FEE55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Pref RD</w:t>
            </w:r>
          </w:p>
          <w:p w14:paraId="5D4FA113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3441F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Discuss and decide RRM test cases and related parameters (if needed)</w:t>
            </w:r>
          </w:p>
          <w:p w14:paraId="077347F8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Discussion on CR work split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709C14B8" w14:textId="77777777">
        <w:trPr>
          <w:trHeight w:val="194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74ECE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71D5C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3C943" w14:textId="77777777" w:rsidR="00117AEA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Pref RD</w:t>
            </w:r>
          </w:p>
          <w:p w14:paraId="514E3B2C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0DE47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hint="eastAsia"/>
                <w:kern w:val="0"/>
                <w:sz w:val="20"/>
                <w:szCs w:val="20"/>
                <w:lang w:val="en-GB" w:eastAsia="ja-JP"/>
              </w:rPr>
              <w:t>D</w:t>
            </w: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rafting CRs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  <w:tr w:rsidR="00117AEA" w14:paraId="5F1BC676" w14:textId="77777777">
        <w:trPr>
          <w:trHeight w:val="194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B58CB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RAN4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A4BFA" w14:textId="77777777" w:rsidR="00117AEA" w:rsidRDefault="00000000">
            <w:pPr>
              <w:widowControl/>
              <w:spacing w:before="60" w:after="6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ja-JP"/>
              </w:rPr>
              <w:t>#1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24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97701" w14:textId="77777777" w:rsidR="00117AEA" w:rsidRDefault="00000000">
            <w:pPr>
              <w:widowControl/>
              <w:spacing w:before="60" w:after="6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Pref RD</w:t>
            </w:r>
          </w:p>
          <w:p w14:paraId="24D15C56" w14:textId="77777777" w:rsidR="00117AEA" w:rsidRDefault="00000000">
            <w:pPr>
              <w:widowControl/>
              <w:spacing w:before="120" w:after="180"/>
              <w:jc w:val="center"/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  <w:lang w:val="en-GB"/>
              </w:rPr>
              <w:t>0.25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010A8" w14:textId="77777777" w:rsidR="00117AEA" w:rsidRDefault="00000000">
            <w:pPr>
              <w:widowControl/>
              <w:numPr>
                <w:ilvl w:val="0"/>
                <w:numId w:val="4"/>
              </w:numPr>
              <w:spacing w:before="120" w:after="180"/>
              <w:jc w:val="left"/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/>
                <w:kern w:val="0"/>
                <w:sz w:val="20"/>
                <w:szCs w:val="20"/>
                <w:lang w:val="en-GB" w:eastAsia="ja-JP"/>
              </w:rPr>
              <w:t>Endorse CRs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(if needed)</w:t>
            </w:r>
          </w:p>
        </w:tc>
      </w:tr>
    </w:tbl>
    <w:p w14:paraId="624571FF" w14:textId="77777777" w:rsidR="00117AEA" w:rsidRDefault="00117AEA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</w:p>
    <w:bookmarkEnd w:id="3"/>
    <w:p w14:paraId="1D333096" w14:textId="77777777" w:rsidR="00117AE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 w:hint="eastAsia"/>
          <w:sz w:val="32"/>
          <w:szCs w:val="36"/>
        </w:rPr>
        <w:t xml:space="preserve">3. </w:t>
      </w:r>
      <w:r>
        <w:rPr>
          <w:rFonts w:ascii="Arial" w:eastAsiaTheme="minorEastAsia" w:hAnsi="Arial" w:cstheme="minorBidi"/>
          <w:sz w:val="32"/>
          <w:szCs w:val="36"/>
        </w:rPr>
        <w:t>References</w:t>
      </w:r>
    </w:p>
    <w:p w14:paraId="4FDBA203" w14:textId="77777777" w:rsidR="00117AEA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bookmarkStart w:id="4" w:name="_Hlk163368610"/>
      <w:r>
        <w:rPr>
          <w:rFonts w:ascii="Times New Roman" w:hAnsi="Times New Roman"/>
          <w:sz w:val="20"/>
          <w:szCs w:val="20"/>
        </w:rPr>
        <w:t>RP-252954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bookmarkEnd w:id="4"/>
      <w:r>
        <w:rPr>
          <w:rFonts w:ascii="Times New Roman" w:hAnsi="Times New Roman"/>
          <w:sz w:val="20"/>
          <w:szCs w:val="20"/>
        </w:rPr>
        <w:t>New WID on enhancement of NR RF and RRM requirements for uncrewed aerial vehicle (UAV)</w:t>
      </w:r>
    </w:p>
    <w:sectPr w:rsidR="00117AEA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C01B" w14:textId="77777777" w:rsidR="007964F4" w:rsidRDefault="007964F4">
      <w:r>
        <w:separator/>
      </w:r>
    </w:p>
  </w:endnote>
  <w:endnote w:type="continuationSeparator" w:id="0">
    <w:p w14:paraId="3BD1B7AB" w14:textId="77777777" w:rsidR="007964F4" w:rsidRDefault="0079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465F" w14:textId="77777777" w:rsidR="007964F4" w:rsidRDefault="007964F4">
      <w:r>
        <w:separator/>
      </w:r>
    </w:p>
  </w:footnote>
  <w:footnote w:type="continuationSeparator" w:id="0">
    <w:p w14:paraId="322AD794" w14:textId="77777777" w:rsidR="007964F4" w:rsidRDefault="00796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86CB" w14:textId="77777777" w:rsidR="00117AEA" w:rsidRDefault="00117AEA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FBF"/>
    <w:multiLevelType w:val="multilevel"/>
    <w:tmpl w:val="2C142FB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9D64E6"/>
    <w:multiLevelType w:val="multilevel"/>
    <w:tmpl w:val="4C9D64E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5495984">
    <w:abstractNumId w:val="1"/>
  </w:num>
  <w:num w:numId="2" w16cid:durableId="607389579">
    <w:abstractNumId w:val="2"/>
  </w:num>
  <w:num w:numId="3" w16cid:durableId="232660826">
    <w:abstractNumId w:val="0"/>
  </w:num>
  <w:num w:numId="4" w16cid:durableId="684135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BE6"/>
    <w:rsid w:val="00001E66"/>
    <w:rsid w:val="00001F2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44C2"/>
    <w:rsid w:val="000160B2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27DCD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4BBD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6B48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284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349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2391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9F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2D47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183"/>
    <w:rsid w:val="00117229"/>
    <w:rsid w:val="00117381"/>
    <w:rsid w:val="00117AEA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2AA3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A77"/>
    <w:rsid w:val="00143F1D"/>
    <w:rsid w:val="001453E6"/>
    <w:rsid w:val="001469A6"/>
    <w:rsid w:val="00146ADC"/>
    <w:rsid w:val="00147B02"/>
    <w:rsid w:val="00150059"/>
    <w:rsid w:val="001502CC"/>
    <w:rsid w:val="00152E09"/>
    <w:rsid w:val="00154E75"/>
    <w:rsid w:val="001554DD"/>
    <w:rsid w:val="00155651"/>
    <w:rsid w:val="001560D6"/>
    <w:rsid w:val="001561A3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05A"/>
    <w:rsid w:val="00171892"/>
    <w:rsid w:val="00172290"/>
    <w:rsid w:val="001725F0"/>
    <w:rsid w:val="00172A27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A98"/>
    <w:rsid w:val="001B7CE6"/>
    <w:rsid w:val="001C1A9A"/>
    <w:rsid w:val="001C26D0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0323"/>
    <w:rsid w:val="001F1181"/>
    <w:rsid w:val="001F17EC"/>
    <w:rsid w:val="001F1B0E"/>
    <w:rsid w:val="001F227B"/>
    <w:rsid w:val="001F2616"/>
    <w:rsid w:val="001F27D3"/>
    <w:rsid w:val="001F2FBC"/>
    <w:rsid w:val="001F4212"/>
    <w:rsid w:val="001F461F"/>
    <w:rsid w:val="001F5084"/>
    <w:rsid w:val="001F5370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42"/>
    <w:rsid w:val="00211F9F"/>
    <w:rsid w:val="00212427"/>
    <w:rsid w:val="002131E0"/>
    <w:rsid w:val="002138D4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71C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25F15"/>
    <w:rsid w:val="002314FD"/>
    <w:rsid w:val="002333B8"/>
    <w:rsid w:val="00233460"/>
    <w:rsid w:val="00233587"/>
    <w:rsid w:val="0023387F"/>
    <w:rsid w:val="0023392F"/>
    <w:rsid w:val="00233B01"/>
    <w:rsid w:val="00233B2F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18AF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D86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BCF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699C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1970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142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2D6F"/>
    <w:rsid w:val="003237D2"/>
    <w:rsid w:val="00325ABB"/>
    <w:rsid w:val="00325EB5"/>
    <w:rsid w:val="003300C5"/>
    <w:rsid w:val="00330D7C"/>
    <w:rsid w:val="00330FBB"/>
    <w:rsid w:val="003316DF"/>
    <w:rsid w:val="003320BB"/>
    <w:rsid w:val="00333258"/>
    <w:rsid w:val="00333F99"/>
    <w:rsid w:val="003348A0"/>
    <w:rsid w:val="003367A2"/>
    <w:rsid w:val="00336BA6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372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25"/>
    <w:rsid w:val="003779F7"/>
    <w:rsid w:val="00377AB0"/>
    <w:rsid w:val="00377FED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8F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BB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42A4"/>
    <w:rsid w:val="003F51E3"/>
    <w:rsid w:val="003F5970"/>
    <w:rsid w:val="003F653A"/>
    <w:rsid w:val="003F717C"/>
    <w:rsid w:val="003F7F29"/>
    <w:rsid w:val="00401353"/>
    <w:rsid w:val="004017E5"/>
    <w:rsid w:val="004026A4"/>
    <w:rsid w:val="00403E79"/>
    <w:rsid w:val="0040406D"/>
    <w:rsid w:val="00405536"/>
    <w:rsid w:val="004100DE"/>
    <w:rsid w:val="00410B17"/>
    <w:rsid w:val="00410C17"/>
    <w:rsid w:val="004111A1"/>
    <w:rsid w:val="004119D3"/>
    <w:rsid w:val="00411B75"/>
    <w:rsid w:val="00412FE5"/>
    <w:rsid w:val="00413198"/>
    <w:rsid w:val="00414FA1"/>
    <w:rsid w:val="0041515B"/>
    <w:rsid w:val="004161E4"/>
    <w:rsid w:val="0041689A"/>
    <w:rsid w:val="00416DB1"/>
    <w:rsid w:val="0041747A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A74"/>
    <w:rsid w:val="00452D97"/>
    <w:rsid w:val="00452E40"/>
    <w:rsid w:val="004541E1"/>
    <w:rsid w:val="00455E60"/>
    <w:rsid w:val="00456777"/>
    <w:rsid w:val="00456965"/>
    <w:rsid w:val="00460679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1C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1AD"/>
    <w:rsid w:val="0050631F"/>
    <w:rsid w:val="00506EC3"/>
    <w:rsid w:val="0051054D"/>
    <w:rsid w:val="005107FB"/>
    <w:rsid w:val="00511D2A"/>
    <w:rsid w:val="0051263F"/>
    <w:rsid w:val="00512C91"/>
    <w:rsid w:val="00512CD6"/>
    <w:rsid w:val="0051494E"/>
    <w:rsid w:val="00514DEF"/>
    <w:rsid w:val="00514E78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1757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2E9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5D79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034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B1C"/>
    <w:rsid w:val="00567DF7"/>
    <w:rsid w:val="00567E02"/>
    <w:rsid w:val="00567EA8"/>
    <w:rsid w:val="005701FA"/>
    <w:rsid w:val="00570B03"/>
    <w:rsid w:val="005722FC"/>
    <w:rsid w:val="00572CC7"/>
    <w:rsid w:val="00575B5A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B51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30F"/>
    <w:rsid w:val="005A2F9D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3A0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0414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2431"/>
    <w:rsid w:val="006428FD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5B41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666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BA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8FB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2731"/>
    <w:rsid w:val="006E3B58"/>
    <w:rsid w:val="006E3DE3"/>
    <w:rsid w:val="006E4976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7E7"/>
    <w:rsid w:val="00725C2F"/>
    <w:rsid w:val="0072636B"/>
    <w:rsid w:val="0072669A"/>
    <w:rsid w:val="007300D9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3B32"/>
    <w:rsid w:val="007940D7"/>
    <w:rsid w:val="00795B9A"/>
    <w:rsid w:val="00795F3A"/>
    <w:rsid w:val="007964F4"/>
    <w:rsid w:val="0079767D"/>
    <w:rsid w:val="007A0FF1"/>
    <w:rsid w:val="007A109A"/>
    <w:rsid w:val="007A1DC1"/>
    <w:rsid w:val="007A22E6"/>
    <w:rsid w:val="007A246D"/>
    <w:rsid w:val="007A2714"/>
    <w:rsid w:val="007A2AAC"/>
    <w:rsid w:val="007A2DB8"/>
    <w:rsid w:val="007A3193"/>
    <w:rsid w:val="007A3D70"/>
    <w:rsid w:val="007A41E0"/>
    <w:rsid w:val="007A5322"/>
    <w:rsid w:val="007A6BD0"/>
    <w:rsid w:val="007A6CF2"/>
    <w:rsid w:val="007A7002"/>
    <w:rsid w:val="007A7057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A6C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6C51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184D"/>
    <w:rsid w:val="008224E6"/>
    <w:rsid w:val="008227A6"/>
    <w:rsid w:val="00822FFC"/>
    <w:rsid w:val="00824080"/>
    <w:rsid w:val="00824152"/>
    <w:rsid w:val="00825207"/>
    <w:rsid w:val="008266CB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675BA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1A22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170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34E"/>
    <w:rsid w:val="008B0B23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27"/>
    <w:rsid w:val="008C30AE"/>
    <w:rsid w:val="008C315B"/>
    <w:rsid w:val="008C33C2"/>
    <w:rsid w:val="008C3477"/>
    <w:rsid w:val="008C3721"/>
    <w:rsid w:val="008C4892"/>
    <w:rsid w:val="008C5548"/>
    <w:rsid w:val="008C56AB"/>
    <w:rsid w:val="008C5A9F"/>
    <w:rsid w:val="008C5F5F"/>
    <w:rsid w:val="008C659D"/>
    <w:rsid w:val="008C7CEB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B1E"/>
    <w:rsid w:val="00901CB8"/>
    <w:rsid w:val="00903842"/>
    <w:rsid w:val="00904951"/>
    <w:rsid w:val="0090604C"/>
    <w:rsid w:val="00907127"/>
    <w:rsid w:val="009077D2"/>
    <w:rsid w:val="00907A83"/>
    <w:rsid w:val="00910214"/>
    <w:rsid w:val="009106A2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3675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0940"/>
    <w:rsid w:val="0096160D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114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51B7"/>
    <w:rsid w:val="009B650A"/>
    <w:rsid w:val="009B7B3A"/>
    <w:rsid w:val="009B7EA4"/>
    <w:rsid w:val="009C04FD"/>
    <w:rsid w:val="009C107C"/>
    <w:rsid w:val="009C13BA"/>
    <w:rsid w:val="009C2060"/>
    <w:rsid w:val="009C3C78"/>
    <w:rsid w:val="009C4226"/>
    <w:rsid w:val="009C51D0"/>
    <w:rsid w:val="009C550B"/>
    <w:rsid w:val="009C70AC"/>
    <w:rsid w:val="009C74C7"/>
    <w:rsid w:val="009D077C"/>
    <w:rsid w:val="009D0B53"/>
    <w:rsid w:val="009D0C5C"/>
    <w:rsid w:val="009D0D2C"/>
    <w:rsid w:val="009D0D57"/>
    <w:rsid w:val="009D161A"/>
    <w:rsid w:val="009D1B3D"/>
    <w:rsid w:val="009D302B"/>
    <w:rsid w:val="009D3546"/>
    <w:rsid w:val="009D3605"/>
    <w:rsid w:val="009D3917"/>
    <w:rsid w:val="009D4233"/>
    <w:rsid w:val="009D462F"/>
    <w:rsid w:val="009D466C"/>
    <w:rsid w:val="009D4B0F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A3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2C4B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58"/>
    <w:rsid w:val="00A453E6"/>
    <w:rsid w:val="00A47782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31E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15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1B63"/>
    <w:rsid w:val="00AB25A2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C779F"/>
    <w:rsid w:val="00AD0B35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AF6246"/>
    <w:rsid w:val="00B005B1"/>
    <w:rsid w:val="00B008D3"/>
    <w:rsid w:val="00B01224"/>
    <w:rsid w:val="00B01F41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0AA2"/>
    <w:rsid w:val="00B12225"/>
    <w:rsid w:val="00B129D0"/>
    <w:rsid w:val="00B12C3D"/>
    <w:rsid w:val="00B13E3F"/>
    <w:rsid w:val="00B14A62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0834"/>
    <w:rsid w:val="00B41104"/>
    <w:rsid w:val="00B4298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599"/>
    <w:rsid w:val="00B53CF8"/>
    <w:rsid w:val="00B5443A"/>
    <w:rsid w:val="00B54DC1"/>
    <w:rsid w:val="00B5545D"/>
    <w:rsid w:val="00B5573E"/>
    <w:rsid w:val="00B559E5"/>
    <w:rsid w:val="00B55BFB"/>
    <w:rsid w:val="00B563E9"/>
    <w:rsid w:val="00B563F8"/>
    <w:rsid w:val="00B5655E"/>
    <w:rsid w:val="00B570C0"/>
    <w:rsid w:val="00B57549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6E90"/>
    <w:rsid w:val="00B67798"/>
    <w:rsid w:val="00B70686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216"/>
    <w:rsid w:val="00BB5BF1"/>
    <w:rsid w:val="00BB6619"/>
    <w:rsid w:val="00BB6F22"/>
    <w:rsid w:val="00BB7221"/>
    <w:rsid w:val="00BB72CE"/>
    <w:rsid w:val="00BB74FF"/>
    <w:rsid w:val="00BC05A5"/>
    <w:rsid w:val="00BC0FC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3A12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A22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C70"/>
    <w:rsid w:val="00C83876"/>
    <w:rsid w:val="00C84895"/>
    <w:rsid w:val="00C85A9D"/>
    <w:rsid w:val="00C86A44"/>
    <w:rsid w:val="00C875B4"/>
    <w:rsid w:val="00C878F5"/>
    <w:rsid w:val="00C90163"/>
    <w:rsid w:val="00C903FF"/>
    <w:rsid w:val="00C90824"/>
    <w:rsid w:val="00C912D9"/>
    <w:rsid w:val="00C91602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5ECA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270B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0C"/>
    <w:rsid w:val="00D41C57"/>
    <w:rsid w:val="00D42217"/>
    <w:rsid w:val="00D42366"/>
    <w:rsid w:val="00D42704"/>
    <w:rsid w:val="00D430FC"/>
    <w:rsid w:val="00D438E1"/>
    <w:rsid w:val="00D43B8D"/>
    <w:rsid w:val="00D43FAB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F4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76D2E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96924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0C42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A9E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227E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4D02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540C"/>
    <w:rsid w:val="00EA60BB"/>
    <w:rsid w:val="00EA6E84"/>
    <w:rsid w:val="00EA78E6"/>
    <w:rsid w:val="00EB0976"/>
    <w:rsid w:val="00EB0DAC"/>
    <w:rsid w:val="00EB1BF8"/>
    <w:rsid w:val="00EB2CEE"/>
    <w:rsid w:val="00EB5E58"/>
    <w:rsid w:val="00EB60B3"/>
    <w:rsid w:val="00EB6251"/>
    <w:rsid w:val="00EC1B2D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203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0E4C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2EB"/>
    <w:rsid w:val="00F308A5"/>
    <w:rsid w:val="00F30FC5"/>
    <w:rsid w:val="00F31A95"/>
    <w:rsid w:val="00F31AC5"/>
    <w:rsid w:val="00F33082"/>
    <w:rsid w:val="00F33148"/>
    <w:rsid w:val="00F33260"/>
    <w:rsid w:val="00F337E2"/>
    <w:rsid w:val="00F3711D"/>
    <w:rsid w:val="00F37C3A"/>
    <w:rsid w:val="00F37FBB"/>
    <w:rsid w:val="00F4197B"/>
    <w:rsid w:val="00F4256F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0ACA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9A9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1A3A"/>
    <w:rsid w:val="00FB2018"/>
    <w:rsid w:val="00FB2D0D"/>
    <w:rsid w:val="00FB4417"/>
    <w:rsid w:val="00FB680F"/>
    <w:rsid w:val="00FB6C7C"/>
    <w:rsid w:val="00FB7893"/>
    <w:rsid w:val="00FB7CF9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0FF7E5A"/>
    <w:rsid w:val="01C16E88"/>
    <w:rsid w:val="020970CA"/>
    <w:rsid w:val="023A0E56"/>
    <w:rsid w:val="028E1852"/>
    <w:rsid w:val="02ED3F8D"/>
    <w:rsid w:val="03C661BF"/>
    <w:rsid w:val="07550C59"/>
    <w:rsid w:val="0769686A"/>
    <w:rsid w:val="100C3A0C"/>
    <w:rsid w:val="12E83AF4"/>
    <w:rsid w:val="172B10CB"/>
    <w:rsid w:val="1A0F4551"/>
    <w:rsid w:val="1A8670A6"/>
    <w:rsid w:val="1B00542F"/>
    <w:rsid w:val="1B3F3E40"/>
    <w:rsid w:val="1BF509C2"/>
    <w:rsid w:val="1BF95FEE"/>
    <w:rsid w:val="1C44612F"/>
    <w:rsid w:val="1D867707"/>
    <w:rsid w:val="21073464"/>
    <w:rsid w:val="219C2F32"/>
    <w:rsid w:val="235E2230"/>
    <w:rsid w:val="24470093"/>
    <w:rsid w:val="254E0ABD"/>
    <w:rsid w:val="25A10883"/>
    <w:rsid w:val="26260371"/>
    <w:rsid w:val="28E8012C"/>
    <w:rsid w:val="2AA61387"/>
    <w:rsid w:val="2BA05A84"/>
    <w:rsid w:val="2C93650A"/>
    <w:rsid w:val="2F421715"/>
    <w:rsid w:val="2FA539B8"/>
    <w:rsid w:val="2FCB6344"/>
    <w:rsid w:val="302B1008"/>
    <w:rsid w:val="30AC18BD"/>
    <w:rsid w:val="31F34383"/>
    <w:rsid w:val="33F9429B"/>
    <w:rsid w:val="346F6E14"/>
    <w:rsid w:val="357D61E9"/>
    <w:rsid w:val="37726C9D"/>
    <w:rsid w:val="3A436689"/>
    <w:rsid w:val="3A825A8A"/>
    <w:rsid w:val="3EF47B38"/>
    <w:rsid w:val="410113A2"/>
    <w:rsid w:val="43536B83"/>
    <w:rsid w:val="43993A74"/>
    <w:rsid w:val="43F11B33"/>
    <w:rsid w:val="44565A46"/>
    <w:rsid w:val="44DE6309"/>
    <w:rsid w:val="45830A1B"/>
    <w:rsid w:val="4604196F"/>
    <w:rsid w:val="47B538B4"/>
    <w:rsid w:val="4C702BA3"/>
    <w:rsid w:val="4D2729A1"/>
    <w:rsid w:val="509636E2"/>
    <w:rsid w:val="523F1159"/>
    <w:rsid w:val="52FC46EA"/>
    <w:rsid w:val="53F410A7"/>
    <w:rsid w:val="5403314B"/>
    <w:rsid w:val="54D10433"/>
    <w:rsid w:val="55FB249F"/>
    <w:rsid w:val="56110939"/>
    <w:rsid w:val="58692219"/>
    <w:rsid w:val="5BBD01B3"/>
    <w:rsid w:val="5BF616D8"/>
    <w:rsid w:val="5C163FA3"/>
    <w:rsid w:val="5CBE34B8"/>
    <w:rsid w:val="5D7677B9"/>
    <w:rsid w:val="5D851C35"/>
    <w:rsid w:val="5E0D2339"/>
    <w:rsid w:val="5FDC7E75"/>
    <w:rsid w:val="613B6814"/>
    <w:rsid w:val="614C6AAF"/>
    <w:rsid w:val="619523A6"/>
    <w:rsid w:val="635E02E9"/>
    <w:rsid w:val="63FB2B15"/>
    <w:rsid w:val="646D53D2"/>
    <w:rsid w:val="6566621E"/>
    <w:rsid w:val="671C38B4"/>
    <w:rsid w:val="67A9335C"/>
    <w:rsid w:val="680B1FE5"/>
    <w:rsid w:val="69660078"/>
    <w:rsid w:val="6A010B81"/>
    <w:rsid w:val="6D377698"/>
    <w:rsid w:val="6FAE0D02"/>
    <w:rsid w:val="73737AD4"/>
    <w:rsid w:val="73CC19D5"/>
    <w:rsid w:val="76764668"/>
    <w:rsid w:val="78B9366E"/>
    <w:rsid w:val="7AA26FFB"/>
    <w:rsid w:val="7BC80470"/>
    <w:rsid w:val="7BED7BDD"/>
    <w:rsid w:val="7C1445AD"/>
    <w:rsid w:val="7CD7649E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ACE73"/>
  <w15:docId w15:val="{66BF39E0-C4DD-43CD-AADC-93498F26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qFormat/>
    <w:pPr>
      <w:widowControl w:val="0"/>
      <w:pBdr>
        <w:top w:val="none" w:sz="0" w:space="0" w:color="auto"/>
      </w:pBdr>
      <w:spacing w:before="120" w:after="180"/>
      <w:ind w:left="1418" w:hanging="1418"/>
      <w:outlineLvl w:val="3"/>
    </w:pPr>
    <w:rPr>
      <w:rFonts w:ascii="Arial" w:eastAsia="Times New Roman" w:hAnsi="Arial" w:cs="Times New Roman"/>
      <w:sz w:val="24"/>
      <w:szCs w:val="24"/>
      <w:lang w:val="en-US" w:eastAsia="zh-CN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spacing w:before="280" w:after="290" w:line="376" w:lineRule="auto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qFormat/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d"/>
    <w:link w:val="ae"/>
    <w:uiPriority w:val="99"/>
    <w:unhideWhenUsed/>
    <w:qFormat/>
    <w:pPr>
      <w:jc w:val="left"/>
    </w:p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e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7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0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9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3">
    <w:name w:val="批注主题 字符"/>
    <w:basedOn w:val="a8"/>
    <w:link w:val="af2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8">
    <w:name w:val="列表段落 字符"/>
    <w:link w:val="af7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0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link w:val="-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-Bullets">
    <w:name w:val="- Bullets"/>
    <w:basedOn w:val="a"/>
    <w:next w:val="af7"/>
    <w:link w:val="Char0"/>
    <w:uiPriority w:val="34"/>
    <w:qFormat/>
    <w:pPr>
      <w:widowControl/>
      <w:spacing w:after="180"/>
      <w:ind w:firstLineChars="200" w:firstLine="420"/>
      <w:jc w:val="left"/>
    </w:pPr>
    <w:rPr>
      <w:rFonts w:ascii="Times New Roman" w:eastAsiaTheme="minorEastAsia" w:hAnsi="Times New Roman" w:cstheme="minorBidi"/>
      <w:kern w:val="0"/>
      <w:sz w:val="20"/>
      <w:szCs w:val="20"/>
      <w:lang w:val="en-GB" w:eastAsia="en-US"/>
    </w:rPr>
  </w:style>
  <w:style w:type="table" w:customStyle="1" w:styleId="6">
    <w:name w:val="网格型6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2"/>
      <w:sz w:val="21"/>
      <w:szCs w:val="22"/>
    </w:rPr>
  </w:style>
  <w:style w:type="character" w:customStyle="1" w:styleId="TANChar">
    <w:name w:val="TAN Char"/>
    <w:link w:val="TAN"/>
    <w:qFormat/>
    <w:rPr>
      <w:rFonts w:ascii="Arial" w:hAnsi="Arial" w:cs="Times New Roman"/>
      <w:sz w:val="18"/>
      <w:lang w:val="en-GB" w:eastAsia="en-US"/>
    </w:rPr>
  </w:style>
  <w:style w:type="character" w:customStyle="1" w:styleId="msoins0">
    <w:name w:val="msoins0"/>
    <w:qFormat/>
  </w:style>
  <w:style w:type="table" w:customStyle="1" w:styleId="42">
    <w:name w:val="网格型42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04E6-FF9A-4A95-89B5-A741916D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3118</Characters>
  <Application>Microsoft Office Word</Application>
  <DocSecurity>0</DocSecurity>
  <Lines>155</Lines>
  <Paragraphs>151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</cp:revision>
  <dcterms:created xsi:type="dcterms:W3CDTF">2022-04-25T02:55:00Z</dcterms:created>
  <dcterms:modified xsi:type="dcterms:W3CDTF">2025-10-03T12:07:00Z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400728CB18804C1F82DADF1EB17B2DB3</vt:lpwstr>
  </property>
</Properties>
</file>