
<file path=[Content_Types].xml><?xml version="1.0" encoding="utf-8"?>
<Types xmlns="http://schemas.openxmlformats.org/package/2006/content-types">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theme/themeOverride1.xml" ContentType="application/vnd.openxmlformats-officedocument.themeOverrid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4A8BD4" w14:textId="77777777" w:rsidR="005F337A" w:rsidRPr="009E66FE" w:rsidRDefault="005F337A" w:rsidP="005F337A">
      <w:pPr>
        <w:widowControl w:val="0"/>
        <w:tabs>
          <w:tab w:val="right" w:pos="9630"/>
          <w:tab w:val="right" w:pos="13323"/>
        </w:tabs>
        <w:spacing w:after="0"/>
        <w:rPr>
          <w:rFonts w:ascii="Arial" w:hAnsi="Arial" w:cs="Arial"/>
          <w:b/>
          <w:noProof/>
          <w:sz w:val="24"/>
          <w:szCs w:val="24"/>
          <w:lang w:eastAsia="ja-JP"/>
        </w:rPr>
      </w:pPr>
      <w:r w:rsidRPr="009E66FE">
        <w:rPr>
          <w:rFonts w:ascii="Arial" w:hAnsi="Arial" w:cs="Arial"/>
          <w:b/>
          <w:noProof/>
          <w:sz w:val="24"/>
          <w:szCs w:val="24"/>
        </w:rPr>
        <w:t>3GPP TSG-RAN WG4 Meeting #1</w:t>
      </w:r>
      <w:r>
        <w:rPr>
          <w:rFonts w:ascii="Arial" w:hAnsi="Arial" w:cs="Arial"/>
          <w:b/>
          <w:noProof/>
          <w:sz w:val="24"/>
          <w:szCs w:val="24"/>
        </w:rPr>
        <w:t>10-bis</w:t>
      </w:r>
      <w:r w:rsidRPr="009E66FE">
        <w:rPr>
          <w:rFonts w:ascii="Arial" w:hAnsi="Arial" w:cs="Arial"/>
          <w:b/>
          <w:noProof/>
          <w:sz w:val="24"/>
          <w:szCs w:val="24"/>
        </w:rPr>
        <w:tab/>
      </w:r>
      <w:r w:rsidRPr="009E66FE">
        <w:rPr>
          <w:rFonts w:ascii="Arial" w:hAnsi="Arial" w:cs="Arial"/>
          <w:b/>
          <w:noProof/>
          <w:color w:val="000000"/>
          <w:sz w:val="24"/>
          <w:szCs w:val="24"/>
        </w:rPr>
        <w:t>R4-2</w:t>
      </w:r>
      <w:r>
        <w:rPr>
          <w:rFonts w:ascii="Arial" w:hAnsi="Arial" w:cs="Arial"/>
          <w:b/>
          <w:noProof/>
          <w:color w:val="000000"/>
          <w:sz w:val="24"/>
          <w:szCs w:val="24"/>
        </w:rPr>
        <w:t>4xxxxx</w:t>
      </w:r>
    </w:p>
    <w:p w14:paraId="6CE32785" w14:textId="77777777" w:rsidR="005F337A" w:rsidRDefault="005F337A" w:rsidP="005F337A">
      <w:pPr>
        <w:rPr>
          <w:noProof/>
        </w:rPr>
      </w:pPr>
      <w:r w:rsidRPr="00654455">
        <w:rPr>
          <w:rFonts w:ascii="Arial" w:hAnsi="Arial" w:cs="Arial"/>
          <w:b/>
          <w:noProof/>
          <w:sz w:val="24"/>
          <w:szCs w:val="24"/>
        </w:rPr>
        <w:t>Changsha</w:t>
      </w:r>
      <w:r w:rsidRPr="009E66FE">
        <w:rPr>
          <w:rFonts w:ascii="Arial" w:hAnsi="Arial" w:cs="Arial"/>
          <w:b/>
          <w:noProof/>
          <w:sz w:val="24"/>
          <w:szCs w:val="24"/>
        </w:rPr>
        <w:t xml:space="preserve">, </w:t>
      </w:r>
      <w:r>
        <w:rPr>
          <w:rFonts w:ascii="Arial" w:hAnsi="Arial" w:cs="Arial"/>
          <w:b/>
          <w:noProof/>
          <w:sz w:val="24"/>
          <w:szCs w:val="24"/>
        </w:rPr>
        <w:t>China</w:t>
      </w:r>
      <w:r w:rsidRPr="009E66FE">
        <w:rPr>
          <w:rFonts w:ascii="Arial" w:hAnsi="Arial" w:cs="Arial"/>
          <w:b/>
          <w:noProof/>
          <w:sz w:val="24"/>
          <w:szCs w:val="24"/>
        </w:rPr>
        <w:t xml:space="preserve">, </w:t>
      </w:r>
      <w:r>
        <w:rPr>
          <w:rFonts w:ascii="Arial" w:hAnsi="Arial" w:cs="Arial"/>
          <w:b/>
          <w:noProof/>
          <w:sz w:val="24"/>
          <w:szCs w:val="24"/>
        </w:rPr>
        <w:t>15 – 19 April</w:t>
      </w:r>
      <w:r w:rsidRPr="009E66FE">
        <w:rPr>
          <w:rFonts w:ascii="Arial" w:hAnsi="Arial" w:cs="Arial"/>
          <w:b/>
          <w:noProof/>
          <w:sz w:val="24"/>
          <w:szCs w:val="24"/>
        </w:rPr>
        <w:t xml:space="preserve"> 202</w:t>
      </w:r>
      <w:r>
        <w:rPr>
          <w:rFonts w:ascii="Arial" w:hAnsi="Arial" w:cs="Arial"/>
          <w:b/>
          <w:noProof/>
          <w:sz w:val="24"/>
          <w:szCs w:val="24"/>
        </w:rPr>
        <w:t>4</w:t>
      </w:r>
    </w:p>
    <w:p w14:paraId="2C4C0021" w14:textId="440DBE4E" w:rsidR="00C23990" w:rsidRDefault="00C23990" w:rsidP="00C23990">
      <w:pPr>
        <w:jc w:val="center"/>
        <w:rPr>
          <w:rFonts w:ascii="Arial" w:hAnsi="Arial" w:cs="Arial"/>
          <w:b/>
          <w:sz w:val="36"/>
        </w:rPr>
      </w:pPr>
      <w:r>
        <w:rPr>
          <w:rFonts w:ascii="Arial" w:hAnsi="Arial" w:cs="Arial"/>
          <w:b/>
          <w:sz w:val="36"/>
        </w:rPr>
        <w:br/>
      </w:r>
      <w:r>
        <w:rPr>
          <w:rFonts w:ascii="Arial" w:hAnsi="Arial" w:cs="Arial"/>
          <w:b/>
          <w:sz w:val="36"/>
        </w:rPr>
        <w:br/>
      </w:r>
      <w:r>
        <w:rPr>
          <w:rFonts w:ascii="Arial" w:hAnsi="Arial" w:cs="Arial"/>
          <w:b/>
          <w:sz w:val="36"/>
        </w:rPr>
        <w:br/>
        <w:t>Third Generation Partnership Project (3GPP™)</w:t>
      </w:r>
    </w:p>
    <w:p w14:paraId="555CEC02" w14:textId="77777777" w:rsidR="00C23990" w:rsidRDefault="00C23990" w:rsidP="00C23990">
      <w:pPr>
        <w:jc w:val="center"/>
        <w:rPr>
          <w:rFonts w:ascii="Arial" w:hAnsi="Arial" w:cs="Arial"/>
          <w:b/>
          <w:sz w:val="32"/>
        </w:rPr>
      </w:pPr>
      <w:r>
        <w:rPr>
          <w:rFonts w:ascii="Arial" w:hAnsi="Arial" w:cs="Arial"/>
          <w:b/>
          <w:sz w:val="32"/>
        </w:rPr>
        <w:br/>
      </w:r>
      <w:r>
        <w:rPr>
          <w:rFonts w:ascii="Arial" w:hAnsi="Arial" w:cs="Arial"/>
          <w:b/>
          <w:sz w:val="32"/>
        </w:rPr>
        <w:br/>
        <w:t>DRAFT Meeting Report</w:t>
      </w:r>
      <w:r>
        <w:rPr>
          <w:rFonts w:ascii="Arial" w:hAnsi="Arial" w:cs="Arial"/>
          <w:b/>
          <w:sz w:val="32"/>
        </w:rPr>
        <w:br/>
        <w:t>for</w:t>
      </w:r>
      <w:r>
        <w:rPr>
          <w:rFonts w:ascii="Arial" w:hAnsi="Arial" w:cs="Arial"/>
          <w:b/>
          <w:sz w:val="32"/>
        </w:rPr>
        <w:br/>
        <w:t>TSG RAN WG4</w:t>
      </w:r>
      <w:r>
        <w:rPr>
          <w:rFonts w:ascii="Arial" w:hAnsi="Arial" w:cs="Arial"/>
          <w:b/>
          <w:sz w:val="32"/>
        </w:rPr>
        <w:br/>
        <w:t>meeting: 110</w:t>
      </w:r>
    </w:p>
    <w:p w14:paraId="58D4C16D" w14:textId="77777777" w:rsidR="00C23990" w:rsidRDefault="00C23990" w:rsidP="00C23990">
      <w:pPr>
        <w:jc w:val="center"/>
        <w:rPr>
          <w:rFonts w:ascii="Arial" w:hAnsi="Arial" w:cs="Arial"/>
          <w:b/>
          <w:sz w:val="32"/>
        </w:rPr>
      </w:pPr>
      <w:r>
        <w:rPr>
          <w:rFonts w:ascii="Arial" w:hAnsi="Arial" w:cs="Arial"/>
          <w:b/>
          <w:sz w:val="32"/>
        </w:rPr>
        <w:t>Athens, Greece, 26/02/2024 to 01/03/2024</w:t>
      </w:r>
    </w:p>
    <w:p w14:paraId="1CACDA2B" w14:textId="77777777" w:rsidR="00C23990" w:rsidRDefault="00C23990" w:rsidP="00C23990"/>
    <w:p w14:paraId="127385FE" w14:textId="77777777" w:rsidR="00C23990" w:rsidRDefault="00C23990" w:rsidP="00C23990">
      <w:r>
        <w:t>Report generated on Friday, 2024-02-23 14:51  UTC</w:t>
      </w:r>
    </w:p>
    <w:p w14:paraId="0A02F24D" w14:textId="77777777" w:rsidR="00C23990" w:rsidRDefault="00C23990" w:rsidP="00C23990"/>
    <w:p w14:paraId="21F743D5" w14:textId="77777777" w:rsidR="00C23990" w:rsidRDefault="00C23990" w:rsidP="00C23990">
      <w:r>
        <w:t>Contents:</w:t>
      </w:r>
    </w:p>
    <w:p w14:paraId="4E132434" w14:textId="285892E9" w:rsidR="00C23990" w:rsidRDefault="00C23990">
      <w:pPr>
        <w:pStyle w:val="TOC2"/>
        <w:rPr>
          <w:rFonts w:asciiTheme="minorHAnsi" w:eastAsiaTheme="minorEastAsia" w:hAnsiTheme="minorHAnsi" w:cstheme="minorBidi"/>
          <w:kern w:val="2"/>
          <w:sz w:val="22"/>
          <w:szCs w:val="22"/>
          <w14:ligatures w14:val="standardContextual"/>
        </w:rPr>
      </w:pPr>
      <w:r>
        <w:fldChar w:fldCharType="begin"/>
      </w:r>
      <w:r>
        <w:instrText xml:space="preserve"> TOC  \* MERGEFORMAT </w:instrText>
      </w:r>
      <w:r>
        <w:fldChar w:fldCharType="separate"/>
      </w:r>
      <w:r>
        <w:t>1</w:t>
      </w:r>
      <w:r>
        <w:rPr>
          <w:rFonts w:asciiTheme="minorHAnsi" w:eastAsiaTheme="minorEastAsia" w:hAnsiTheme="minorHAnsi" w:cstheme="minorBidi"/>
          <w:kern w:val="2"/>
          <w:sz w:val="22"/>
          <w:szCs w:val="22"/>
          <w14:ligatures w14:val="standardContextual"/>
        </w:rPr>
        <w:tab/>
      </w:r>
      <w:r>
        <w:t>Opening of the meeting</w:t>
      </w:r>
      <w:r>
        <w:tab/>
      </w:r>
      <w:r>
        <w:fldChar w:fldCharType="begin"/>
      </w:r>
      <w:r>
        <w:instrText xml:space="preserve"> PAGEREF _Toc159599736 \h </w:instrText>
      </w:r>
      <w:r>
        <w:fldChar w:fldCharType="separate"/>
      </w:r>
      <w:r>
        <w:t>10</w:t>
      </w:r>
      <w:r>
        <w:fldChar w:fldCharType="end"/>
      </w:r>
    </w:p>
    <w:p w14:paraId="4F60CD42" w14:textId="13A69304" w:rsidR="00C23990" w:rsidRDefault="00C23990">
      <w:pPr>
        <w:pStyle w:val="TOC2"/>
        <w:rPr>
          <w:rFonts w:asciiTheme="minorHAnsi" w:eastAsiaTheme="minorEastAsia" w:hAnsiTheme="minorHAnsi" w:cstheme="minorBidi"/>
          <w:kern w:val="2"/>
          <w:sz w:val="22"/>
          <w:szCs w:val="22"/>
          <w14:ligatures w14:val="standardContextual"/>
        </w:rPr>
      </w:pPr>
      <w:r>
        <w:t>2</w:t>
      </w:r>
      <w:r>
        <w:rPr>
          <w:rFonts w:asciiTheme="minorHAnsi" w:eastAsiaTheme="minorEastAsia" w:hAnsiTheme="minorHAnsi" w:cstheme="minorBidi"/>
          <w:kern w:val="2"/>
          <w:sz w:val="22"/>
          <w:szCs w:val="22"/>
          <w14:ligatures w14:val="standardContextual"/>
        </w:rPr>
        <w:tab/>
      </w:r>
      <w:r>
        <w:t>Meeting agenda, arrangement and meeting report</w:t>
      </w:r>
      <w:r>
        <w:tab/>
      </w:r>
      <w:r>
        <w:fldChar w:fldCharType="begin"/>
      </w:r>
      <w:r>
        <w:instrText xml:space="preserve"> PAGEREF _Toc159599737 \h </w:instrText>
      </w:r>
      <w:r>
        <w:fldChar w:fldCharType="separate"/>
      </w:r>
      <w:r>
        <w:t>10</w:t>
      </w:r>
      <w:r>
        <w:fldChar w:fldCharType="end"/>
      </w:r>
    </w:p>
    <w:p w14:paraId="4FAF4C2B" w14:textId="5DA9F9AD" w:rsidR="00C23990" w:rsidRDefault="00C23990">
      <w:pPr>
        <w:pStyle w:val="TOC2"/>
        <w:rPr>
          <w:rFonts w:asciiTheme="minorHAnsi" w:eastAsiaTheme="minorEastAsia" w:hAnsiTheme="minorHAnsi" w:cstheme="minorBidi"/>
          <w:kern w:val="2"/>
          <w:sz w:val="22"/>
          <w:szCs w:val="22"/>
          <w14:ligatures w14:val="standardContextual"/>
        </w:rPr>
      </w:pPr>
      <w:r>
        <w:t>3</w:t>
      </w:r>
      <w:r>
        <w:rPr>
          <w:rFonts w:asciiTheme="minorHAnsi" w:eastAsiaTheme="minorEastAsia" w:hAnsiTheme="minorHAnsi" w:cstheme="minorBidi"/>
          <w:kern w:val="2"/>
          <w:sz w:val="22"/>
          <w:szCs w:val="22"/>
          <w14:ligatures w14:val="standardContextual"/>
        </w:rPr>
        <w:tab/>
      </w:r>
      <w:r>
        <w:t>Incoming LS</w:t>
      </w:r>
      <w:r>
        <w:tab/>
      </w:r>
      <w:r>
        <w:fldChar w:fldCharType="begin"/>
      </w:r>
      <w:r>
        <w:instrText xml:space="preserve"> PAGEREF _Toc159599738 \h </w:instrText>
      </w:r>
      <w:r>
        <w:fldChar w:fldCharType="separate"/>
      </w:r>
      <w:r>
        <w:t>10</w:t>
      </w:r>
      <w:r>
        <w:fldChar w:fldCharType="end"/>
      </w:r>
    </w:p>
    <w:p w14:paraId="1309FCBE" w14:textId="42FC5309" w:rsidR="00C23990" w:rsidRDefault="00C23990">
      <w:pPr>
        <w:pStyle w:val="TOC2"/>
        <w:rPr>
          <w:rFonts w:asciiTheme="minorHAnsi" w:eastAsiaTheme="minorEastAsia" w:hAnsiTheme="minorHAnsi" w:cstheme="minorBidi"/>
          <w:kern w:val="2"/>
          <w:sz w:val="22"/>
          <w:szCs w:val="22"/>
          <w14:ligatures w14:val="standardContextual"/>
        </w:rPr>
      </w:pPr>
      <w:r>
        <w:t>4</w:t>
      </w:r>
      <w:r>
        <w:rPr>
          <w:rFonts w:asciiTheme="minorHAnsi" w:eastAsiaTheme="minorEastAsia" w:hAnsiTheme="minorHAnsi" w:cstheme="minorBidi"/>
          <w:kern w:val="2"/>
          <w:sz w:val="22"/>
          <w:szCs w:val="22"/>
          <w14:ligatures w14:val="standardContextual"/>
        </w:rPr>
        <w:tab/>
      </w:r>
      <w:r>
        <w:t>Up to Rel-16 maintenance for LTE and NR</w:t>
      </w:r>
      <w:r>
        <w:tab/>
      </w:r>
      <w:r>
        <w:fldChar w:fldCharType="begin"/>
      </w:r>
      <w:r>
        <w:instrText xml:space="preserve"> PAGEREF _Toc159599739 \h </w:instrText>
      </w:r>
      <w:r>
        <w:fldChar w:fldCharType="separate"/>
      </w:r>
      <w:r>
        <w:t>15</w:t>
      </w:r>
      <w:r>
        <w:fldChar w:fldCharType="end"/>
      </w:r>
    </w:p>
    <w:p w14:paraId="0131C6D1" w14:textId="0835F0AB" w:rsidR="00C23990" w:rsidRDefault="00C23990">
      <w:pPr>
        <w:pStyle w:val="TOC3"/>
        <w:rPr>
          <w:rFonts w:asciiTheme="minorHAnsi" w:eastAsiaTheme="minorEastAsia" w:hAnsiTheme="minorHAnsi" w:cstheme="minorBidi"/>
          <w:kern w:val="2"/>
          <w:sz w:val="22"/>
          <w:szCs w:val="22"/>
          <w14:ligatures w14:val="standardContextual"/>
        </w:rPr>
      </w:pPr>
      <w:r>
        <w:t>4.1</w:t>
      </w:r>
      <w:r>
        <w:rPr>
          <w:rFonts w:asciiTheme="minorHAnsi" w:eastAsiaTheme="minorEastAsia" w:hAnsiTheme="minorHAnsi" w:cstheme="minorBidi"/>
          <w:kern w:val="2"/>
          <w:sz w:val="22"/>
          <w:szCs w:val="22"/>
          <w14:ligatures w14:val="standardContextual"/>
        </w:rPr>
        <w:tab/>
      </w:r>
      <w:r>
        <w:t>UE RF requirements</w:t>
      </w:r>
      <w:r>
        <w:tab/>
      </w:r>
      <w:r>
        <w:fldChar w:fldCharType="begin"/>
      </w:r>
      <w:r>
        <w:instrText xml:space="preserve"> PAGEREF _Toc159599740 \h </w:instrText>
      </w:r>
      <w:r>
        <w:fldChar w:fldCharType="separate"/>
      </w:r>
      <w:r>
        <w:t>15</w:t>
      </w:r>
      <w:r>
        <w:fldChar w:fldCharType="end"/>
      </w:r>
    </w:p>
    <w:p w14:paraId="6DA4DF78" w14:textId="463CFEEF" w:rsidR="00C23990" w:rsidRDefault="00C23990">
      <w:pPr>
        <w:pStyle w:val="TOC3"/>
        <w:rPr>
          <w:rFonts w:asciiTheme="minorHAnsi" w:eastAsiaTheme="minorEastAsia" w:hAnsiTheme="minorHAnsi" w:cstheme="minorBidi"/>
          <w:kern w:val="2"/>
          <w:sz w:val="22"/>
          <w:szCs w:val="22"/>
          <w14:ligatures w14:val="standardContextual"/>
        </w:rPr>
      </w:pPr>
      <w:r>
        <w:t>4.2</w:t>
      </w:r>
      <w:r>
        <w:rPr>
          <w:rFonts w:asciiTheme="minorHAnsi" w:eastAsiaTheme="minorEastAsia" w:hAnsiTheme="minorHAnsi" w:cstheme="minorBidi"/>
          <w:kern w:val="2"/>
          <w:sz w:val="22"/>
          <w:szCs w:val="22"/>
          <w14:ligatures w14:val="standardContextual"/>
        </w:rPr>
        <w:tab/>
      </w:r>
      <w:r>
        <w:t>BS RF requirements and BS conformance testing</w:t>
      </w:r>
      <w:r>
        <w:tab/>
      </w:r>
      <w:r>
        <w:fldChar w:fldCharType="begin"/>
      </w:r>
      <w:r>
        <w:instrText xml:space="preserve"> PAGEREF _Toc159599741 \h </w:instrText>
      </w:r>
      <w:r>
        <w:fldChar w:fldCharType="separate"/>
      </w:r>
      <w:r>
        <w:t>39</w:t>
      </w:r>
      <w:r>
        <w:fldChar w:fldCharType="end"/>
      </w:r>
    </w:p>
    <w:p w14:paraId="691DEA7D" w14:textId="2D41B2E3" w:rsidR="00C23990" w:rsidRDefault="00C23990">
      <w:pPr>
        <w:pStyle w:val="TOC3"/>
        <w:rPr>
          <w:rFonts w:asciiTheme="minorHAnsi" w:eastAsiaTheme="minorEastAsia" w:hAnsiTheme="minorHAnsi" w:cstheme="minorBidi"/>
          <w:kern w:val="2"/>
          <w:sz w:val="22"/>
          <w:szCs w:val="22"/>
          <w14:ligatures w14:val="standardContextual"/>
        </w:rPr>
      </w:pPr>
      <w:r>
        <w:t>4.3</w:t>
      </w:r>
      <w:r>
        <w:rPr>
          <w:rFonts w:asciiTheme="minorHAnsi" w:eastAsiaTheme="minorEastAsia" w:hAnsiTheme="minorHAnsi" w:cstheme="minorBidi"/>
          <w:kern w:val="2"/>
          <w:sz w:val="22"/>
          <w:szCs w:val="22"/>
          <w14:ligatures w14:val="standardContextual"/>
        </w:rPr>
        <w:tab/>
      </w:r>
      <w:r>
        <w:t>UE/BS EMC requirements</w:t>
      </w:r>
      <w:r>
        <w:tab/>
      </w:r>
      <w:r>
        <w:fldChar w:fldCharType="begin"/>
      </w:r>
      <w:r>
        <w:instrText xml:space="preserve"> PAGEREF _Toc159599742 \h </w:instrText>
      </w:r>
      <w:r>
        <w:fldChar w:fldCharType="separate"/>
      </w:r>
      <w:r>
        <w:t>50</w:t>
      </w:r>
      <w:r>
        <w:fldChar w:fldCharType="end"/>
      </w:r>
    </w:p>
    <w:p w14:paraId="3BB9B85E" w14:textId="7498ABB5" w:rsidR="00C23990" w:rsidRDefault="00C23990">
      <w:pPr>
        <w:pStyle w:val="TOC3"/>
        <w:rPr>
          <w:rFonts w:asciiTheme="minorHAnsi" w:eastAsiaTheme="minorEastAsia" w:hAnsiTheme="minorHAnsi" w:cstheme="minorBidi"/>
          <w:kern w:val="2"/>
          <w:sz w:val="22"/>
          <w:szCs w:val="22"/>
          <w14:ligatures w14:val="standardContextual"/>
        </w:rPr>
      </w:pPr>
      <w:r>
        <w:t>4.4</w:t>
      </w:r>
      <w:r>
        <w:rPr>
          <w:rFonts w:asciiTheme="minorHAnsi" w:eastAsiaTheme="minorEastAsia" w:hAnsiTheme="minorHAnsi" w:cstheme="minorBidi"/>
          <w:kern w:val="2"/>
          <w:sz w:val="22"/>
          <w:szCs w:val="22"/>
          <w14:ligatures w14:val="standardContextual"/>
        </w:rPr>
        <w:tab/>
      </w:r>
      <w:r>
        <w:t>RRM requirements</w:t>
      </w:r>
      <w:r>
        <w:tab/>
      </w:r>
      <w:r>
        <w:fldChar w:fldCharType="begin"/>
      </w:r>
      <w:r>
        <w:instrText xml:space="preserve"> PAGEREF _Toc159599743 \h </w:instrText>
      </w:r>
      <w:r>
        <w:fldChar w:fldCharType="separate"/>
      </w:r>
      <w:r>
        <w:t>55</w:t>
      </w:r>
      <w:r>
        <w:fldChar w:fldCharType="end"/>
      </w:r>
    </w:p>
    <w:p w14:paraId="5EE2CAC2" w14:textId="317F511A" w:rsidR="00C23990" w:rsidRDefault="00C23990">
      <w:pPr>
        <w:pStyle w:val="TOC3"/>
        <w:rPr>
          <w:rFonts w:asciiTheme="minorHAnsi" w:eastAsiaTheme="minorEastAsia" w:hAnsiTheme="minorHAnsi" w:cstheme="minorBidi"/>
          <w:kern w:val="2"/>
          <w:sz w:val="22"/>
          <w:szCs w:val="22"/>
          <w14:ligatures w14:val="standardContextual"/>
        </w:rPr>
      </w:pPr>
      <w:r>
        <w:t>4.5</w:t>
      </w:r>
      <w:r>
        <w:rPr>
          <w:rFonts w:asciiTheme="minorHAnsi" w:eastAsiaTheme="minorEastAsia" w:hAnsiTheme="minorHAnsi" w:cstheme="minorBidi"/>
          <w:kern w:val="2"/>
          <w:sz w:val="22"/>
          <w:szCs w:val="22"/>
          <w14:ligatures w14:val="standardContextual"/>
        </w:rPr>
        <w:tab/>
      </w:r>
      <w:r>
        <w:t>Demodulation and CSI requirements</w:t>
      </w:r>
      <w:r>
        <w:tab/>
      </w:r>
      <w:r>
        <w:fldChar w:fldCharType="begin"/>
      </w:r>
      <w:r>
        <w:instrText xml:space="preserve"> PAGEREF _Toc159599744 \h </w:instrText>
      </w:r>
      <w:r>
        <w:fldChar w:fldCharType="separate"/>
      </w:r>
      <w:r>
        <w:t>77</w:t>
      </w:r>
      <w:r>
        <w:fldChar w:fldCharType="end"/>
      </w:r>
    </w:p>
    <w:p w14:paraId="3D8961CC" w14:textId="6546D327" w:rsidR="00C23990" w:rsidRDefault="00C23990">
      <w:pPr>
        <w:pStyle w:val="TOC3"/>
        <w:rPr>
          <w:rFonts w:asciiTheme="minorHAnsi" w:eastAsiaTheme="minorEastAsia" w:hAnsiTheme="minorHAnsi" w:cstheme="minorBidi"/>
          <w:kern w:val="2"/>
          <w:sz w:val="22"/>
          <w:szCs w:val="22"/>
          <w14:ligatures w14:val="standardContextual"/>
        </w:rPr>
      </w:pPr>
      <w:r>
        <w:t>4.6</w:t>
      </w:r>
      <w:r>
        <w:rPr>
          <w:rFonts w:asciiTheme="minorHAnsi" w:eastAsiaTheme="minorEastAsia" w:hAnsiTheme="minorHAnsi" w:cstheme="minorBidi"/>
          <w:kern w:val="2"/>
          <w:sz w:val="22"/>
          <w:szCs w:val="22"/>
          <w14:ligatures w14:val="standardContextual"/>
        </w:rPr>
        <w:tab/>
      </w:r>
      <w:r>
        <w:t>OTA and TRP/TRS test aspects</w:t>
      </w:r>
      <w:r>
        <w:tab/>
      </w:r>
      <w:r>
        <w:fldChar w:fldCharType="begin"/>
      </w:r>
      <w:r>
        <w:instrText xml:space="preserve"> PAGEREF _Toc159599745 \h </w:instrText>
      </w:r>
      <w:r>
        <w:fldChar w:fldCharType="separate"/>
      </w:r>
      <w:r>
        <w:t>81</w:t>
      </w:r>
      <w:r>
        <w:fldChar w:fldCharType="end"/>
      </w:r>
    </w:p>
    <w:p w14:paraId="5A79A979" w14:textId="56E1683F" w:rsidR="00C23990" w:rsidRDefault="00C23990">
      <w:pPr>
        <w:pStyle w:val="TOC3"/>
        <w:rPr>
          <w:rFonts w:asciiTheme="minorHAnsi" w:eastAsiaTheme="minorEastAsia" w:hAnsiTheme="minorHAnsi" w:cstheme="minorBidi"/>
          <w:kern w:val="2"/>
          <w:sz w:val="22"/>
          <w:szCs w:val="22"/>
          <w14:ligatures w14:val="standardContextual"/>
        </w:rPr>
      </w:pPr>
      <w:r>
        <w:t>4.7</w:t>
      </w:r>
      <w:r>
        <w:rPr>
          <w:rFonts w:asciiTheme="minorHAnsi" w:eastAsiaTheme="minorEastAsia" w:hAnsiTheme="minorHAnsi" w:cstheme="minorBidi"/>
          <w:kern w:val="2"/>
          <w:sz w:val="22"/>
          <w:szCs w:val="22"/>
          <w14:ligatures w14:val="standardContextual"/>
        </w:rPr>
        <w:tab/>
      </w:r>
      <w:r>
        <w:t>Rel-15/16 TEI</w:t>
      </w:r>
      <w:r>
        <w:tab/>
      </w:r>
      <w:r>
        <w:fldChar w:fldCharType="begin"/>
      </w:r>
      <w:r>
        <w:instrText xml:space="preserve"> PAGEREF _Toc159599746 \h </w:instrText>
      </w:r>
      <w:r>
        <w:fldChar w:fldCharType="separate"/>
      </w:r>
      <w:r>
        <w:t>81</w:t>
      </w:r>
      <w:r>
        <w:fldChar w:fldCharType="end"/>
      </w:r>
    </w:p>
    <w:p w14:paraId="0867630C" w14:textId="05A127DB" w:rsidR="00C23990" w:rsidRDefault="00C23990">
      <w:pPr>
        <w:pStyle w:val="TOC3"/>
        <w:rPr>
          <w:rFonts w:asciiTheme="minorHAnsi" w:eastAsiaTheme="minorEastAsia" w:hAnsiTheme="minorHAnsi" w:cstheme="minorBidi"/>
          <w:kern w:val="2"/>
          <w:sz w:val="22"/>
          <w:szCs w:val="22"/>
          <w14:ligatures w14:val="standardContextual"/>
        </w:rPr>
      </w:pPr>
      <w:r>
        <w:t>4.8</w:t>
      </w:r>
      <w:r>
        <w:rPr>
          <w:rFonts w:asciiTheme="minorHAnsi" w:eastAsiaTheme="minorEastAsia" w:hAnsiTheme="minorHAnsi" w:cstheme="minorBidi"/>
          <w:kern w:val="2"/>
          <w:sz w:val="22"/>
          <w:szCs w:val="22"/>
          <w14:ligatures w14:val="standardContextual"/>
        </w:rPr>
        <w:tab/>
      </w:r>
      <w:r>
        <w:t>Moderator summary and conclusions (for Agenda 4)</w:t>
      </w:r>
      <w:r>
        <w:tab/>
      </w:r>
      <w:r>
        <w:fldChar w:fldCharType="begin"/>
      </w:r>
      <w:r>
        <w:instrText xml:space="preserve"> PAGEREF _Toc159599747 \h </w:instrText>
      </w:r>
      <w:r>
        <w:fldChar w:fldCharType="separate"/>
      </w:r>
      <w:r>
        <w:t>84</w:t>
      </w:r>
      <w:r>
        <w:fldChar w:fldCharType="end"/>
      </w:r>
    </w:p>
    <w:p w14:paraId="014F7FE8" w14:textId="56449E78" w:rsidR="00C23990" w:rsidRDefault="00C23990">
      <w:pPr>
        <w:pStyle w:val="TOC2"/>
        <w:rPr>
          <w:rFonts w:asciiTheme="minorHAnsi" w:eastAsiaTheme="minorEastAsia" w:hAnsiTheme="minorHAnsi" w:cstheme="minorBidi"/>
          <w:kern w:val="2"/>
          <w:sz w:val="22"/>
          <w:szCs w:val="22"/>
          <w14:ligatures w14:val="standardContextual"/>
        </w:rPr>
      </w:pPr>
      <w:r>
        <w:t>5</w:t>
      </w:r>
      <w:r>
        <w:rPr>
          <w:rFonts w:asciiTheme="minorHAnsi" w:eastAsiaTheme="minorEastAsia" w:hAnsiTheme="minorHAnsi" w:cstheme="minorBidi"/>
          <w:kern w:val="2"/>
          <w:sz w:val="22"/>
          <w:szCs w:val="22"/>
          <w14:ligatures w14:val="standardContextual"/>
        </w:rPr>
        <w:tab/>
      </w:r>
      <w:r>
        <w:t>Rel-17 maintenance for LTE and NR</w:t>
      </w:r>
      <w:r>
        <w:tab/>
      </w:r>
      <w:r>
        <w:fldChar w:fldCharType="begin"/>
      </w:r>
      <w:r>
        <w:instrText xml:space="preserve"> PAGEREF _Toc159599748 \h </w:instrText>
      </w:r>
      <w:r>
        <w:fldChar w:fldCharType="separate"/>
      </w:r>
      <w:r>
        <w:t>84</w:t>
      </w:r>
      <w:r>
        <w:fldChar w:fldCharType="end"/>
      </w:r>
    </w:p>
    <w:p w14:paraId="61EA91C4" w14:textId="7325E0A5" w:rsidR="00C23990" w:rsidRDefault="00C23990">
      <w:pPr>
        <w:pStyle w:val="TOC3"/>
        <w:rPr>
          <w:rFonts w:asciiTheme="minorHAnsi" w:eastAsiaTheme="minorEastAsia" w:hAnsiTheme="minorHAnsi" w:cstheme="minorBidi"/>
          <w:kern w:val="2"/>
          <w:sz w:val="22"/>
          <w:szCs w:val="22"/>
          <w14:ligatures w14:val="standardContextual"/>
        </w:rPr>
      </w:pPr>
      <w:r>
        <w:t>5.1</w:t>
      </w:r>
      <w:r>
        <w:rPr>
          <w:rFonts w:asciiTheme="minorHAnsi" w:eastAsiaTheme="minorEastAsia" w:hAnsiTheme="minorHAnsi" w:cstheme="minorBidi"/>
          <w:kern w:val="2"/>
          <w:sz w:val="22"/>
          <w:szCs w:val="22"/>
          <w14:ligatures w14:val="standardContextual"/>
        </w:rPr>
        <w:tab/>
      </w:r>
      <w:r>
        <w:t>Rel-17 spectrum related WI maintenance</w:t>
      </w:r>
      <w:r>
        <w:tab/>
      </w:r>
      <w:r>
        <w:fldChar w:fldCharType="begin"/>
      </w:r>
      <w:r>
        <w:instrText xml:space="preserve"> PAGEREF _Toc159599749 \h </w:instrText>
      </w:r>
      <w:r>
        <w:fldChar w:fldCharType="separate"/>
      </w:r>
      <w:r>
        <w:t>84</w:t>
      </w:r>
      <w:r>
        <w:fldChar w:fldCharType="end"/>
      </w:r>
    </w:p>
    <w:p w14:paraId="7EE6E5AA" w14:textId="4BD260C9" w:rsidR="00C23990" w:rsidRDefault="00C23990">
      <w:pPr>
        <w:pStyle w:val="TOC4"/>
        <w:rPr>
          <w:rFonts w:asciiTheme="minorHAnsi" w:eastAsiaTheme="minorEastAsia" w:hAnsiTheme="minorHAnsi" w:cstheme="minorBidi"/>
          <w:kern w:val="2"/>
          <w:sz w:val="22"/>
          <w:szCs w:val="22"/>
          <w14:ligatures w14:val="standardContextual"/>
        </w:rPr>
      </w:pPr>
      <w:r>
        <w:t>5.1.1</w:t>
      </w:r>
      <w:r>
        <w:rPr>
          <w:rFonts w:asciiTheme="minorHAnsi" w:eastAsiaTheme="minorEastAsia" w:hAnsiTheme="minorHAnsi" w:cstheme="minorBidi"/>
          <w:kern w:val="2"/>
          <w:sz w:val="22"/>
          <w:szCs w:val="22"/>
          <w14:ligatures w14:val="standardContextual"/>
        </w:rPr>
        <w:tab/>
      </w:r>
      <w:r>
        <w:t>Bands introduced in Rel-17 and related requirements</w:t>
      </w:r>
      <w:r>
        <w:tab/>
      </w:r>
      <w:r>
        <w:fldChar w:fldCharType="begin"/>
      </w:r>
      <w:r>
        <w:instrText xml:space="preserve"> PAGEREF _Toc159599750 \h </w:instrText>
      </w:r>
      <w:r>
        <w:fldChar w:fldCharType="separate"/>
      </w:r>
      <w:r>
        <w:t>84</w:t>
      </w:r>
      <w:r>
        <w:fldChar w:fldCharType="end"/>
      </w:r>
    </w:p>
    <w:p w14:paraId="7B05B1C6" w14:textId="23334495" w:rsidR="00C23990" w:rsidRDefault="00C23990">
      <w:pPr>
        <w:pStyle w:val="TOC4"/>
        <w:rPr>
          <w:rFonts w:asciiTheme="minorHAnsi" w:eastAsiaTheme="minorEastAsia" w:hAnsiTheme="minorHAnsi" w:cstheme="minorBidi"/>
          <w:kern w:val="2"/>
          <w:sz w:val="22"/>
          <w:szCs w:val="22"/>
          <w14:ligatures w14:val="standardContextual"/>
        </w:rPr>
      </w:pPr>
      <w:r>
        <w:t>5.1.2</w:t>
      </w:r>
      <w:r>
        <w:rPr>
          <w:rFonts w:asciiTheme="minorHAnsi" w:eastAsiaTheme="minorEastAsia" w:hAnsiTheme="minorHAnsi" w:cstheme="minorBidi"/>
          <w:kern w:val="2"/>
          <w:sz w:val="22"/>
          <w:szCs w:val="22"/>
          <w14:ligatures w14:val="standardContextual"/>
        </w:rPr>
        <w:tab/>
      </w:r>
      <w:r>
        <w:t>NR/LTE/MR-DC basket WIs</w:t>
      </w:r>
      <w:r>
        <w:tab/>
      </w:r>
      <w:r>
        <w:fldChar w:fldCharType="begin"/>
      </w:r>
      <w:r>
        <w:instrText xml:space="preserve"> PAGEREF _Toc159599751 \h </w:instrText>
      </w:r>
      <w:r>
        <w:fldChar w:fldCharType="separate"/>
      </w:r>
      <w:r>
        <w:t>88</w:t>
      </w:r>
      <w:r>
        <w:fldChar w:fldCharType="end"/>
      </w:r>
    </w:p>
    <w:p w14:paraId="2482056C" w14:textId="4C594E60" w:rsidR="00C23990" w:rsidRDefault="00C23990">
      <w:pPr>
        <w:pStyle w:val="TOC4"/>
        <w:rPr>
          <w:rFonts w:asciiTheme="minorHAnsi" w:eastAsiaTheme="minorEastAsia" w:hAnsiTheme="minorHAnsi" w:cstheme="minorBidi"/>
          <w:kern w:val="2"/>
          <w:sz w:val="22"/>
          <w:szCs w:val="22"/>
          <w14:ligatures w14:val="standardContextual"/>
        </w:rPr>
      </w:pPr>
      <w:r>
        <w:t>5.1.3</w:t>
      </w:r>
      <w:r>
        <w:rPr>
          <w:rFonts w:asciiTheme="minorHAnsi" w:eastAsiaTheme="minorEastAsia" w:hAnsiTheme="minorHAnsi" w:cstheme="minorBidi"/>
          <w:kern w:val="2"/>
          <w:sz w:val="22"/>
          <w:szCs w:val="22"/>
          <w14:ligatures w14:val="standardContextual"/>
        </w:rPr>
        <w:tab/>
      </w:r>
      <w:r>
        <w:t>Others</w:t>
      </w:r>
      <w:r>
        <w:tab/>
      </w:r>
      <w:r>
        <w:fldChar w:fldCharType="begin"/>
      </w:r>
      <w:r>
        <w:instrText xml:space="preserve"> PAGEREF _Toc159599752 \h </w:instrText>
      </w:r>
      <w:r>
        <w:fldChar w:fldCharType="separate"/>
      </w:r>
      <w:r>
        <w:t>92</w:t>
      </w:r>
      <w:r>
        <w:fldChar w:fldCharType="end"/>
      </w:r>
    </w:p>
    <w:p w14:paraId="2B16C9E4" w14:textId="46065AC1" w:rsidR="00C23990" w:rsidRDefault="00C23990">
      <w:pPr>
        <w:pStyle w:val="TOC3"/>
        <w:rPr>
          <w:rFonts w:asciiTheme="minorHAnsi" w:eastAsiaTheme="minorEastAsia" w:hAnsiTheme="minorHAnsi" w:cstheme="minorBidi"/>
          <w:kern w:val="2"/>
          <w:sz w:val="22"/>
          <w:szCs w:val="22"/>
          <w14:ligatures w14:val="standardContextual"/>
        </w:rPr>
      </w:pPr>
      <w:r>
        <w:t>5.2</w:t>
      </w:r>
      <w:r>
        <w:rPr>
          <w:rFonts w:asciiTheme="minorHAnsi" w:eastAsiaTheme="minorEastAsia" w:hAnsiTheme="minorHAnsi" w:cstheme="minorBidi"/>
          <w:kern w:val="2"/>
          <w:sz w:val="22"/>
          <w:szCs w:val="22"/>
          <w14:ligatures w14:val="standardContextual"/>
        </w:rPr>
        <w:tab/>
      </w:r>
      <w:r>
        <w:t>Rel-17 non-spectrum related WI maintenance</w:t>
      </w:r>
      <w:r>
        <w:tab/>
      </w:r>
      <w:r>
        <w:fldChar w:fldCharType="begin"/>
      </w:r>
      <w:r>
        <w:instrText xml:space="preserve"> PAGEREF _Toc159599753 \h </w:instrText>
      </w:r>
      <w:r>
        <w:fldChar w:fldCharType="separate"/>
      </w:r>
      <w:r>
        <w:t>94</w:t>
      </w:r>
      <w:r>
        <w:fldChar w:fldCharType="end"/>
      </w:r>
    </w:p>
    <w:p w14:paraId="244BF883" w14:textId="6C1DD86D" w:rsidR="00C23990" w:rsidRDefault="00C23990">
      <w:pPr>
        <w:pStyle w:val="TOC4"/>
        <w:rPr>
          <w:rFonts w:asciiTheme="minorHAnsi" w:eastAsiaTheme="minorEastAsia" w:hAnsiTheme="minorHAnsi" w:cstheme="minorBidi"/>
          <w:kern w:val="2"/>
          <w:sz w:val="22"/>
          <w:szCs w:val="22"/>
          <w14:ligatures w14:val="standardContextual"/>
        </w:rPr>
      </w:pPr>
      <w:r>
        <w:t>5.2.1</w:t>
      </w:r>
      <w:r>
        <w:rPr>
          <w:rFonts w:asciiTheme="minorHAnsi" w:eastAsiaTheme="minorEastAsia" w:hAnsiTheme="minorHAnsi" w:cstheme="minorBidi"/>
          <w:kern w:val="2"/>
          <w:sz w:val="22"/>
          <w:szCs w:val="22"/>
          <w14:ligatures w14:val="standardContextual"/>
        </w:rPr>
        <w:tab/>
      </w:r>
      <w:r>
        <w:t>UE RF requirements</w:t>
      </w:r>
      <w:r>
        <w:tab/>
      </w:r>
      <w:r>
        <w:fldChar w:fldCharType="begin"/>
      </w:r>
      <w:r>
        <w:instrText xml:space="preserve"> PAGEREF _Toc159599754 \h </w:instrText>
      </w:r>
      <w:r>
        <w:fldChar w:fldCharType="separate"/>
      </w:r>
      <w:r>
        <w:t>94</w:t>
      </w:r>
      <w:r>
        <w:fldChar w:fldCharType="end"/>
      </w:r>
    </w:p>
    <w:p w14:paraId="11897469" w14:textId="15C8F561" w:rsidR="00C23990" w:rsidRDefault="00C23990">
      <w:pPr>
        <w:pStyle w:val="TOC4"/>
        <w:rPr>
          <w:rFonts w:asciiTheme="minorHAnsi" w:eastAsiaTheme="minorEastAsia" w:hAnsiTheme="minorHAnsi" w:cstheme="minorBidi"/>
          <w:kern w:val="2"/>
          <w:sz w:val="22"/>
          <w:szCs w:val="22"/>
          <w14:ligatures w14:val="standardContextual"/>
        </w:rPr>
      </w:pPr>
      <w:r>
        <w:t>5.2.2</w:t>
      </w:r>
      <w:r>
        <w:rPr>
          <w:rFonts w:asciiTheme="minorHAnsi" w:eastAsiaTheme="minorEastAsia" w:hAnsiTheme="minorHAnsi" w:cstheme="minorBidi"/>
          <w:kern w:val="2"/>
          <w:sz w:val="22"/>
          <w:szCs w:val="22"/>
          <w14:ligatures w14:val="standardContextual"/>
        </w:rPr>
        <w:tab/>
      </w:r>
      <w:r>
        <w:t>BS RF requirements and BS conformance testing</w:t>
      </w:r>
      <w:r>
        <w:tab/>
      </w:r>
      <w:r>
        <w:fldChar w:fldCharType="begin"/>
      </w:r>
      <w:r>
        <w:instrText xml:space="preserve"> PAGEREF _Toc159599755 \h </w:instrText>
      </w:r>
      <w:r>
        <w:fldChar w:fldCharType="separate"/>
      </w:r>
      <w:r>
        <w:t>100</w:t>
      </w:r>
      <w:r>
        <w:fldChar w:fldCharType="end"/>
      </w:r>
    </w:p>
    <w:p w14:paraId="6143AA2C" w14:textId="52DF5FF9" w:rsidR="00C23990" w:rsidRDefault="00C23990">
      <w:pPr>
        <w:pStyle w:val="TOC4"/>
        <w:rPr>
          <w:rFonts w:asciiTheme="minorHAnsi" w:eastAsiaTheme="minorEastAsia" w:hAnsiTheme="minorHAnsi" w:cstheme="minorBidi"/>
          <w:kern w:val="2"/>
          <w:sz w:val="22"/>
          <w:szCs w:val="22"/>
          <w14:ligatures w14:val="standardContextual"/>
        </w:rPr>
      </w:pPr>
      <w:r>
        <w:t>5.2.3</w:t>
      </w:r>
      <w:r>
        <w:rPr>
          <w:rFonts w:asciiTheme="minorHAnsi" w:eastAsiaTheme="minorEastAsia" w:hAnsiTheme="minorHAnsi" w:cstheme="minorBidi"/>
          <w:kern w:val="2"/>
          <w:sz w:val="22"/>
          <w:szCs w:val="22"/>
          <w14:ligatures w14:val="standardContextual"/>
        </w:rPr>
        <w:tab/>
      </w:r>
      <w:r>
        <w:t>RRM requirements</w:t>
      </w:r>
      <w:r>
        <w:tab/>
      </w:r>
      <w:r>
        <w:fldChar w:fldCharType="begin"/>
      </w:r>
      <w:r>
        <w:instrText xml:space="preserve"> PAGEREF _Toc159599756 \h </w:instrText>
      </w:r>
      <w:r>
        <w:fldChar w:fldCharType="separate"/>
      </w:r>
      <w:r>
        <w:t>109</w:t>
      </w:r>
      <w:r>
        <w:fldChar w:fldCharType="end"/>
      </w:r>
    </w:p>
    <w:p w14:paraId="7BE44581" w14:textId="29455D8B" w:rsidR="00C23990" w:rsidRDefault="00C23990">
      <w:pPr>
        <w:pStyle w:val="TOC4"/>
        <w:rPr>
          <w:rFonts w:asciiTheme="minorHAnsi" w:eastAsiaTheme="minorEastAsia" w:hAnsiTheme="minorHAnsi" w:cstheme="minorBidi"/>
          <w:kern w:val="2"/>
          <w:sz w:val="22"/>
          <w:szCs w:val="22"/>
          <w14:ligatures w14:val="standardContextual"/>
        </w:rPr>
      </w:pPr>
      <w:r>
        <w:t>5.2.4</w:t>
      </w:r>
      <w:r>
        <w:rPr>
          <w:rFonts w:asciiTheme="minorHAnsi" w:eastAsiaTheme="minorEastAsia" w:hAnsiTheme="minorHAnsi" w:cstheme="minorBidi"/>
          <w:kern w:val="2"/>
          <w:sz w:val="22"/>
          <w:szCs w:val="22"/>
          <w14:ligatures w14:val="standardContextual"/>
        </w:rPr>
        <w:tab/>
      </w:r>
      <w:r>
        <w:t>Demodulation and CSI requirements</w:t>
      </w:r>
      <w:r>
        <w:tab/>
      </w:r>
      <w:r>
        <w:fldChar w:fldCharType="begin"/>
      </w:r>
      <w:r>
        <w:instrText xml:space="preserve"> PAGEREF _Toc159599757 \h </w:instrText>
      </w:r>
      <w:r>
        <w:fldChar w:fldCharType="separate"/>
      </w:r>
      <w:r>
        <w:t>139</w:t>
      </w:r>
      <w:r>
        <w:fldChar w:fldCharType="end"/>
      </w:r>
    </w:p>
    <w:p w14:paraId="7F4B58CD" w14:textId="51C07C44" w:rsidR="00C23990" w:rsidRDefault="00C23990">
      <w:pPr>
        <w:pStyle w:val="TOC4"/>
        <w:rPr>
          <w:rFonts w:asciiTheme="minorHAnsi" w:eastAsiaTheme="minorEastAsia" w:hAnsiTheme="minorHAnsi" w:cstheme="minorBidi"/>
          <w:kern w:val="2"/>
          <w:sz w:val="22"/>
          <w:szCs w:val="22"/>
          <w14:ligatures w14:val="standardContextual"/>
        </w:rPr>
      </w:pPr>
      <w:r>
        <w:t>5.2.5</w:t>
      </w:r>
      <w:r>
        <w:rPr>
          <w:rFonts w:asciiTheme="minorHAnsi" w:eastAsiaTheme="minorEastAsia" w:hAnsiTheme="minorHAnsi" w:cstheme="minorBidi"/>
          <w:kern w:val="2"/>
          <w:sz w:val="22"/>
          <w:szCs w:val="22"/>
          <w14:ligatures w14:val="standardContextual"/>
        </w:rPr>
        <w:tab/>
      </w:r>
      <w:r>
        <w:t>OTA and TRP/TRS test aspects</w:t>
      </w:r>
      <w:r>
        <w:tab/>
      </w:r>
      <w:r>
        <w:fldChar w:fldCharType="begin"/>
      </w:r>
      <w:r>
        <w:instrText xml:space="preserve"> PAGEREF _Toc159599758 \h </w:instrText>
      </w:r>
      <w:r>
        <w:fldChar w:fldCharType="separate"/>
      </w:r>
      <w:r>
        <w:t>142</w:t>
      </w:r>
      <w:r>
        <w:fldChar w:fldCharType="end"/>
      </w:r>
    </w:p>
    <w:p w14:paraId="089AA2E4" w14:textId="384E763D" w:rsidR="00C23990" w:rsidRDefault="00C23990">
      <w:pPr>
        <w:pStyle w:val="TOC3"/>
        <w:rPr>
          <w:rFonts w:asciiTheme="minorHAnsi" w:eastAsiaTheme="minorEastAsia" w:hAnsiTheme="minorHAnsi" w:cstheme="minorBidi"/>
          <w:kern w:val="2"/>
          <w:sz w:val="22"/>
          <w:szCs w:val="22"/>
          <w14:ligatures w14:val="standardContextual"/>
        </w:rPr>
      </w:pPr>
      <w:r>
        <w:t>5.3</w:t>
      </w:r>
      <w:r>
        <w:rPr>
          <w:rFonts w:asciiTheme="minorHAnsi" w:eastAsiaTheme="minorEastAsia" w:hAnsiTheme="minorHAnsi" w:cstheme="minorBidi"/>
          <w:kern w:val="2"/>
          <w:sz w:val="22"/>
          <w:szCs w:val="22"/>
          <w14:ligatures w14:val="standardContextual"/>
        </w:rPr>
        <w:tab/>
      </w:r>
      <w:r>
        <w:t>Rel-17 TEI</w:t>
      </w:r>
      <w:r>
        <w:tab/>
      </w:r>
      <w:r>
        <w:fldChar w:fldCharType="begin"/>
      </w:r>
      <w:r>
        <w:instrText xml:space="preserve"> PAGEREF _Toc159599759 \h </w:instrText>
      </w:r>
      <w:r>
        <w:fldChar w:fldCharType="separate"/>
      </w:r>
      <w:r>
        <w:t>143</w:t>
      </w:r>
      <w:r>
        <w:fldChar w:fldCharType="end"/>
      </w:r>
    </w:p>
    <w:p w14:paraId="2F67C664" w14:textId="5B5A8FE9" w:rsidR="00C23990" w:rsidRDefault="00C23990">
      <w:pPr>
        <w:pStyle w:val="TOC3"/>
        <w:rPr>
          <w:rFonts w:asciiTheme="minorHAnsi" w:eastAsiaTheme="minorEastAsia" w:hAnsiTheme="minorHAnsi" w:cstheme="minorBidi"/>
          <w:kern w:val="2"/>
          <w:sz w:val="22"/>
          <w:szCs w:val="22"/>
          <w14:ligatures w14:val="standardContextual"/>
        </w:rPr>
      </w:pPr>
      <w:r>
        <w:t>5.4</w:t>
      </w:r>
      <w:r>
        <w:rPr>
          <w:rFonts w:asciiTheme="minorHAnsi" w:eastAsiaTheme="minorEastAsia" w:hAnsiTheme="minorHAnsi" w:cstheme="minorBidi"/>
          <w:kern w:val="2"/>
          <w:sz w:val="22"/>
          <w:szCs w:val="22"/>
          <w14:ligatures w14:val="standardContextual"/>
        </w:rPr>
        <w:tab/>
      </w:r>
      <w:r>
        <w:t>Moderator summary and conclusions (for Agenda 5)</w:t>
      </w:r>
      <w:r>
        <w:tab/>
      </w:r>
      <w:r>
        <w:fldChar w:fldCharType="begin"/>
      </w:r>
      <w:r>
        <w:instrText xml:space="preserve"> PAGEREF _Toc159599760 \h </w:instrText>
      </w:r>
      <w:r>
        <w:fldChar w:fldCharType="separate"/>
      </w:r>
      <w:r>
        <w:t>149</w:t>
      </w:r>
      <w:r>
        <w:fldChar w:fldCharType="end"/>
      </w:r>
    </w:p>
    <w:p w14:paraId="3B32C1B2" w14:textId="054FC76F" w:rsidR="00C23990" w:rsidRDefault="00C23990">
      <w:pPr>
        <w:pStyle w:val="TOC2"/>
        <w:rPr>
          <w:rFonts w:asciiTheme="minorHAnsi" w:eastAsiaTheme="minorEastAsia" w:hAnsiTheme="minorHAnsi" w:cstheme="minorBidi"/>
          <w:kern w:val="2"/>
          <w:sz w:val="22"/>
          <w:szCs w:val="22"/>
          <w14:ligatures w14:val="standardContextual"/>
        </w:rPr>
      </w:pPr>
      <w:r>
        <w:t>6</w:t>
      </w:r>
      <w:r>
        <w:rPr>
          <w:rFonts w:asciiTheme="minorHAnsi" w:eastAsiaTheme="minorEastAsia" w:hAnsiTheme="minorHAnsi" w:cstheme="minorBidi"/>
          <w:kern w:val="2"/>
          <w:sz w:val="22"/>
          <w:szCs w:val="22"/>
          <w14:ligatures w14:val="standardContextual"/>
        </w:rPr>
        <w:tab/>
      </w:r>
      <w:r>
        <w:t>Rel-18 maintenance for LTE and NR</w:t>
      </w:r>
      <w:r>
        <w:tab/>
      </w:r>
      <w:r>
        <w:fldChar w:fldCharType="begin"/>
      </w:r>
      <w:r>
        <w:instrText xml:space="preserve"> PAGEREF _Toc159599761 \h </w:instrText>
      </w:r>
      <w:r>
        <w:fldChar w:fldCharType="separate"/>
      </w:r>
      <w:r>
        <w:t>150</w:t>
      </w:r>
      <w:r>
        <w:fldChar w:fldCharType="end"/>
      </w:r>
    </w:p>
    <w:p w14:paraId="253D9B90" w14:textId="2E7590B9" w:rsidR="00C23990" w:rsidRDefault="00C23990">
      <w:pPr>
        <w:pStyle w:val="TOC3"/>
        <w:rPr>
          <w:rFonts w:asciiTheme="minorHAnsi" w:eastAsiaTheme="minorEastAsia" w:hAnsiTheme="minorHAnsi" w:cstheme="minorBidi"/>
          <w:kern w:val="2"/>
          <w:sz w:val="22"/>
          <w:szCs w:val="22"/>
          <w14:ligatures w14:val="standardContextual"/>
        </w:rPr>
      </w:pPr>
      <w:r>
        <w:t>6.1</w:t>
      </w:r>
      <w:r>
        <w:rPr>
          <w:rFonts w:asciiTheme="minorHAnsi" w:eastAsiaTheme="minorEastAsia" w:hAnsiTheme="minorHAnsi" w:cstheme="minorBidi"/>
          <w:kern w:val="2"/>
          <w:sz w:val="22"/>
          <w:szCs w:val="22"/>
          <w14:ligatures w14:val="standardContextual"/>
        </w:rPr>
        <w:tab/>
      </w:r>
      <w:r>
        <w:t>Rel-18 spectrum related WI maintenance</w:t>
      </w:r>
      <w:r>
        <w:tab/>
      </w:r>
      <w:r>
        <w:fldChar w:fldCharType="begin"/>
      </w:r>
      <w:r>
        <w:instrText xml:space="preserve"> PAGEREF _Toc159599762 \h </w:instrText>
      </w:r>
      <w:r>
        <w:fldChar w:fldCharType="separate"/>
      </w:r>
      <w:r>
        <w:t>150</w:t>
      </w:r>
      <w:r>
        <w:fldChar w:fldCharType="end"/>
      </w:r>
    </w:p>
    <w:p w14:paraId="4785AB3E" w14:textId="62BDA1B2" w:rsidR="00C23990" w:rsidRDefault="00C23990">
      <w:pPr>
        <w:pStyle w:val="TOC4"/>
        <w:rPr>
          <w:rFonts w:asciiTheme="minorHAnsi" w:eastAsiaTheme="minorEastAsia" w:hAnsiTheme="minorHAnsi" w:cstheme="minorBidi"/>
          <w:kern w:val="2"/>
          <w:sz w:val="22"/>
          <w:szCs w:val="22"/>
          <w14:ligatures w14:val="standardContextual"/>
        </w:rPr>
      </w:pPr>
      <w:r>
        <w:t>6.1.1</w:t>
      </w:r>
      <w:r>
        <w:rPr>
          <w:rFonts w:asciiTheme="minorHAnsi" w:eastAsiaTheme="minorEastAsia" w:hAnsiTheme="minorHAnsi" w:cstheme="minorBidi"/>
          <w:kern w:val="2"/>
          <w:sz w:val="22"/>
          <w:szCs w:val="22"/>
          <w14:ligatures w14:val="standardContextual"/>
        </w:rPr>
        <w:tab/>
      </w:r>
      <w:r>
        <w:t>Rel-18 band combinations for concurrent operation of NR/LTE Uu bands/band combinations and one NR/LTE V2X PC5 band</w:t>
      </w:r>
      <w:r>
        <w:tab/>
      </w:r>
      <w:r>
        <w:fldChar w:fldCharType="begin"/>
      </w:r>
      <w:r>
        <w:instrText xml:space="preserve"> PAGEREF _Toc159599763 \h </w:instrText>
      </w:r>
      <w:r>
        <w:fldChar w:fldCharType="separate"/>
      </w:r>
      <w:r>
        <w:t>150</w:t>
      </w:r>
      <w:r>
        <w:fldChar w:fldCharType="end"/>
      </w:r>
    </w:p>
    <w:p w14:paraId="6E0751BF" w14:textId="3EA0C326" w:rsidR="00C23990" w:rsidRDefault="00C23990">
      <w:pPr>
        <w:pStyle w:val="TOC4"/>
        <w:rPr>
          <w:rFonts w:asciiTheme="minorHAnsi" w:eastAsiaTheme="minorEastAsia" w:hAnsiTheme="minorHAnsi" w:cstheme="minorBidi"/>
          <w:kern w:val="2"/>
          <w:sz w:val="22"/>
          <w:szCs w:val="22"/>
          <w14:ligatures w14:val="standardContextual"/>
        </w:rPr>
      </w:pPr>
      <w:r>
        <w:t>6.1.2</w:t>
      </w:r>
      <w:r>
        <w:rPr>
          <w:rFonts w:asciiTheme="minorHAnsi" w:eastAsiaTheme="minorEastAsia" w:hAnsiTheme="minorHAnsi" w:cstheme="minorBidi"/>
          <w:kern w:val="2"/>
          <w:sz w:val="22"/>
          <w:szCs w:val="22"/>
          <w14:ligatures w14:val="standardContextual"/>
        </w:rPr>
        <w:tab/>
      </w:r>
      <w:r>
        <w:t>High power UE (power class 1.5) for NR TDD bands</w:t>
      </w:r>
      <w:r>
        <w:tab/>
      </w:r>
      <w:r>
        <w:fldChar w:fldCharType="begin"/>
      </w:r>
      <w:r>
        <w:instrText xml:space="preserve"> PAGEREF _Toc159599764 \h </w:instrText>
      </w:r>
      <w:r>
        <w:fldChar w:fldCharType="separate"/>
      </w:r>
      <w:r>
        <w:t>150</w:t>
      </w:r>
      <w:r>
        <w:fldChar w:fldCharType="end"/>
      </w:r>
    </w:p>
    <w:p w14:paraId="29D7FFA1" w14:textId="3846094C" w:rsidR="00C23990" w:rsidRDefault="00C23990">
      <w:pPr>
        <w:pStyle w:val="TOC4"/>
        <w:rPr>
          <w:rFonts w:asciiTheme="minorHAnsi" w:eastAsiaTheme="minorEastAsia" w:hAnsiTheme="minorHAnsi" w:cstheme="minorBidi"/>
          <w:kern w:val="2"/>
          <w:sz w:val="22"/>
          <w:szCs w:val="22"/>
          <w14:ligatures w14:val="standardContextual"/>
        </w:rPr>
      </w:pPr>
      <w:r>
        <w:t>6.1.3</w:t>
      </w:r>
      <w:r>
        <w:rPr>
          <w:rFonts w:asciiTheme="minorHAnsi" w:eastAsiaTheme="minorEastAsia" w:hAnsiTheme="minorHAnsi" w:cstheme="minorBidi"/>
          <w:kern w:val="2"/>
          <w:sz w:val="22"/>
          <w:szCs w:val="22"/>
          <w14:ligatures w14:val="standardContextual"/>
        </w:rPr>
        <w:tab/>
      </w:r>
      <w:r>
        <w:t>Rel-18 downlink interruption for NR and EN-DC band combinations at dynamic Tx switching</w:t>
      </w:r>
      <w:r>
        <w:tab/>
      </w:r>
      <w:r>
        <w:fldChar w:fldCharType="begin"/>
      </w:r>
      <w:r>
        <w:instrText xml:space="preserve"> PAGEREF _Toc159599765 \h </w:instrText>
      </w:r>
      <w:r>
        <w:fldChar w:fldCharType="separate"/>
      </w:r>
      <w:r>
        <w:t>151</w:t>
      </w:r>
      <w:r>
        <w:fldChar w:fldCharType="end"/>
      </w:r>
    </w:p>
    <w:p w14:paraId="5E76850D" w14:textId="099AA293" w:rsidR="00C23990" w:rsidRDefault="00C23990">
      <w:pPr>
        <w:pStyle w:val="TOC4"/>
        <w:rPr>
          <w:rFonts w:asciiTheme="minorHAnsi" w:eastAsiaTheme="minorEastAsia" w:hAnsiTheme="minorHAnsi" w:cstheme="minorBidi"/>
          <w:kern w:val="2"/>
          <w:sz w:val="22"/>
          <w:szCs w:val="22"/>
          <w14:ligatures w14:val="standardContextual"/>
        </w:rPr>
      </w:pPr>
      <w:r>
        <w:lastRenderedPageBreak/>
        <w:t>6.1.4</w:t>
      </w:r>
      <w:r>
        <w:rPr>
          <w:rFonts w:asciiTheme="minorHAnsi" w:eastAsiaTheme="minorEastAsia" w:hAnsiTheme="minorHAnsi" w:cstheme="minorBidi"/>
          <w:kern w:val="2"/>
          <w:sz w:val="22"/>
          <w:szCs w:val="22"/>
          <w14:ligatures w14:val="standardContextual"/>
        </w:rPr>
        <w:tab/>
      </w:r>
      <w:r>
        <w:t>Adding new NR FDD bands for RedCap in Rel-18</w:t>
      </w:r>
      <w:r>
        <w:tab/>
      </w:r>
      <w:r>
        <w:fldChar w:fldCharType="begin"/>
      </w:r>
      <w:r>
        <w:instrText xml:space="preserve"> PAGEREF _Toc159599766 \h </w:instrText>
      </w:r>
      <w:r>
        <w:fldChar w:fldCharType="separate"/>
      </w:r>
      <w:r>
        <w:t>151</w:t>
      </w:r>
      <w:r>
        <w:fldChar w:fldCharType="end"/>
      </w:r>
    </w:p>
    <w:p w14:paraId="03DB1B18" w14:textId="7457B4F3" w:rsidR="00C23990" w:rsidRDefault="00C23990">
      <w:pPr>
        <w:pStyle w:val="TOC4"/>
        <w:rPr>
          <w:rFonts w:asciiTheme="minorHAnsi" w:eastAsiaTheme="minorEastAsia" w:hAnsiTheme="minorHAnsi" w:cstheme="minorBidi"/>
          <w:kern w:val="2"/>
          <w:sz w:val="22"/>
          <w:szCs w:val="22"/>
          <w14:ligatures w14:val="standardContextual"/>
        </w:rPr>
      </w:pPr>
      <w:r>
        <w:t>6.1.5</w:t>
      </w:r>
      <w:r>
        <w:rPr>
          <w:rFonts w:asciiTheme="minorHAnsi" w:eastAsiaTheme="minorEastAsia" w:hAnsiTheme="minorHAnsi" w:cstheme="minorBidi"/>
          <w:kern w:val="2"/>
          <w:sz w:val="22"/>
          <w:szCs w:val="22"/>
          <w14:ligatures w14:val="standardContextual"/>
        </w:rPr>
        <w:tab/>
      </w:r>
      <w:r>
        <w:t>Enhancement for 700/800/900MHz band combinations</w:t>
      </w:r>
      <w:r>
        <w:tab/>
      </w:r>
      <w:r>
        <w:fldChar w:fldCharType="begin"/>
      </w:r>
      <w:r>
        <w:instrText xml:space="preserve"> PAGEREF _Toc159599767 \h </w:instrText>
      </w:r>
      <w:r>
        <w:fldChar w:fldCharType="separate"/>
      </w:r>
      <w:r>
        <w:t>151</w:t>
      </w:r>
      <w:r>
        <w:fldChar w:fldCharType="end"/>
      </w:r>
    </w:p>
    <w:p w14:paraId="07AB1341" w14:textId="1AA8C562" w:rsidR="00C23990" w:rsidRDefault="00C23990">
      <w:pPr>
        <w:pStyle w:val="TOC4"/>
        <w:rPr>
          <w:rFonts w:asciiTheme="minorHAnsi" w:eastAsiaTheme="minorEastAsia" w:hAnsiTheme="minorHAnsi" w:cstheme="minorBidi"/>
          <w:kern w:val="2"/>
          <w:sz w:val="22"/>
          <w:szCs w:val="22"/>
          <w14:ligatures w14:val="standardContextual"/>
        </w:rPr>
      </w:pPr>
      <w:r>
        <w:t>6.1.6</w:t>
      </w:r>
      <w:r>
        <w:rPr>
          <w:rFonts w:asciiTheme="minorHAnsi" w:eastAsiaTheme="minorEastAsia" w:hAnsiTheme="minorHAnsi" w:cstheme="minorBidi"/>
          <w:kern w:val="2"/>
          <w:sz w:val="22"/>
          <w:szCs w:val="22"/>
          <w14:ligatures w14:val="standardContextual"/>
        </w:rPr>
        <w:tab/>
      </w:r>
      <w:r>
        <w:t>Additional LTE bands for UE categories M1/M2/NB1/NB2 in Rel-18</w:t>
      </w:r>
      <w:r>
        <w:tab/>
      </w:r>
      <w:r>
        <w:fldChar w:fldCharType="begin"/>
      </w:r>
      <w:r>
        <w:instrText xml:space="preserve"> PAGEREF _Toc159599768 \h </w:instrText>
      </w:r>
      <w:r>
        <w:fldChar w:fldCharType="separate"/>
      </w:r>
      <w:r>
        <w:t>152</w:t>
      </w:r>
      <w:r>
        <w:fldChar w:fldCharType="end"/>
      </w:r>
    </w:p>
    <w:p w14:paraId="490E6C8B" w14:textId="2D29F6DE" w:rsidR="00C23990" w:rsidRDefault="00C23990">
      <w:pPr>
        <w:pStyle w:val="TOC5"/>
        <w:rPr>
          <w:rFonts w:asciiTheme="minorHAnsi" w:eastAsiaTheme="minorEastAsia" w:hAnsiTheme="minorHAnsi" w:cstheme="minorBidi"/>
          <w:kern w:val="2"/>
          <w:sz w:val="22"/>
          <w:szCs w:val="22"/>
          <w14:ligatures w14:val="standardContextual"/>
        </w:rPr>
      </w:pPr>
      <w:r>
        <w:t>6.1.6.1</w:t>
      </w:r>
      <w:r>
        <w:rPr>
          <w:rFonts w:asciiTheme="minorHAnsi" w:eastAsiaTheme="minorEastAsia" w:hAnsiTheme="minorHAnsi" w:cstheme="minorBidi"/>
          <w:kern w:val="2"/>
          <w:sz w:val="22"/>
          <w:szCs w:val="22"/>
          <w14:ligatures w14:val="standardContextual"/>
        </w:rPr>
        <w:tab/>
      </w:r>
      <w:r>
        <w:t>UE RF requirements</w:t>
      </w:r>
      <w:r>
        <w:tab/>
      </w:r>
      <w:r>
        <w:fldChar w:fldCharType="begin"/>
      </w:r>
      <w:r>
        <w:instrText xml:space="preserve"> PAGEREF _Toc159599769 \h </w:instrText>
      </w:r>
      <w:r>
        <w:fldChar w:fldCharType="separate"/>
      </w:r>
      <w:r>
        <w:t>152</w:t>
      </w:r>
      <w:r>
        <w:fldChar w:fldCharType="end"/>
      </w:r>
    </w:p>
    <w:p w14:paraId="4966F8B9" w14:textId="6252F25D" w:rsidR="00C23990" w:rsidRDefault="00C23990">
      <w:pPr>
        <w:pStyle w:val="TOC5"/>
        <w:rPr>
          <w:rFonts w:asciiTheme="minorHAnsi" w:eastAsiaTheme="minorEastAsia" w:hAnsiTheme="minorHAnsi" w:cstheme="minorBidi"/>
          <w:kern w:val="2"/>
          <w:sz w:val="22"/>
          <w:szCs w:val="22"/>
          <w14:ligatures w14:val="standardContextual"/>
        </w:rPr>
      </w:pPr>
      <w:r>
        <w:t>6.1.6.2</w:t>
      </w:r>
      <w:r>
        <w:rPr>
          <w:rFonts w:asciiTheme="minorHAnsi" w:eastAsiaTheme="minorEastAsia" w:hAnsiTheme="minorHAnsi" w:cstheme="minorBidi"/>
          <w:kern w:val="2"/>
          <w:sz w:val="22"/>
          <w:szCs w:val="22"/>
          <w14:ligatures w14:val="standardContextual"/>
        </w:rPr>
        <w:tab/>
      </w:r>
      <w:r>
        <w:t>BS RF and MSR requirements</w:t>
      </w:r>
      <w:r>
        <w:tab/>
      </w:r>
      <w:r>
        <w:fldChar w:fldCharType="begin"/>
      </w:r>
      <w:r>
        <w:instrText xml:space="preserve"> PAGEREF _Toc159599770 \h </w:instrText>
      </w:r>
      <w:r>
        <w:fldChar w:fldCharType="separate"/>
      </w:r>
      <w:r>
        <w:t>152</w:t>
      </w:r>
      <w:r>
        <w:fldChar w:fldCharType="end"/>
      </w:r>
    </w:p>
    <w:p w14:paraId="0E609E16" w14:textId="4EFA9040" w:rsidR="00C23990" w:rsidRDefault="00C23990">
      <w:pPr>
        <w:pStyle w:val="TOC4"/>
        <w:rPr>
          <w:rFonts w:asciiTheme="minorHAnsi" w:eastAsiaTheme="minorEastAsia" w:hAnsiTheme="minorHAnsi" w:cstheme="minorBidi"/>
          <w:kern w:val="2"/>
          <w:sz w:val="22"/>
          <w:szCs w:val="22"/>
          <w14:ligatures w14:val="standardContextual"/>
        </w:rPr>
      </w:pPr>
      <w:r>
        <w:t>6.1.7</w:t>
      </w:r>
      <w:r>
        <w:rPr>
          <w:rFonts w:asciiTheme="minorHAnsi" w:eastAsiaTheme="minorEastAsia" w:hAnsiTheme="minorHAnsi" w:cstheme="minorBidi"/>
          <w:kern w:val="2"/>
          <w:sz w:val="22"/>
          <w:szCs w:val="22"/>
          <w14:ligatures w14:val="standardContextual"/>
        </w:rPr>
        <w:tab/>
      </w:r>
      <w:r>
        <w:t>Introduction of evolved shared spectrum bands</w:t>
      </w:r>
      <w:r>
        <w:tab/>
      </w:r>
      <w:r>
        <w:fldChar w:fldCharType="begin"/>
      </w:r>
      <w:r>
        <w:instrText xml:space="preserve"> PAGEREF _Toc159599771 \h </w:instrText>
      </w:r>
      <w:r>
        <w:fldChar w:fldCharType="separate"/>
      </w:r>
      <w:r>
        <w:t>152</w:t>
      </w:r>
      <w:r>
        <w:fldChar w:fldCharType="end"/>
      </w:r>
    </w:p>
    <w:p w14:paraId="2B9D7368" w14:textId="0626B589" w:rsidR="00C23990" w:rsidRDefault="00C23990">
      <w:pPr>
        <w:pStyle w:val="TOC4"/>
        <w:rPr>
          <w:rFonts w:asciiTheme="minorHAnsi" w:eastAsiaTheme="minorEastAsia" w:hAnsiTheme="minorHAnsi" w:cstheme="minorBidi"/>
          <w:kern w:val="2"/>
          <w:sz w:val="22"/>
          <w:szCs w:val="22"/>
          <w14:ligatures w14:val="standardContextual"/>
        </w:rPr>
      </w:pPr>
      <w:r>
        <w:t>6.1.8</w:t>
      </w:r>
      <w:r>
        <w:rPr>
          <w:rFonts w:asciiTheme="minorHAnsi" w:eastAsiaTheme="minorEastAsia" w:hAnsiTheme="minorHAnsi" w:cstheme="minorBidi"/>
          <w:kern w:val="2"/>
          <w:sz w:val="22"/>
          <w:szCs w:val="22"/>
          <w14:ligatures w14:val="standardContextual"/>
        </w:rPr>
        <w:tab/>
      </w:r>
      <w:r>
        <w:t>New bands and BW allocation for 5G terrestrial broadcast - part 2</w:t>
      </w:r>
      <w:r>
        <w:tab/>
      </w:r>
      <w:r>
        <w:fldChar w:fldCharType="begin"/>
      </w:r>
      <w:r>
        <w:instrText xml:space="preserve"> PAGEREF _Toc159599772 \h </w:instrText>
      </w:r>
      <w:r>
        <w:fldChar w:fldCharType="separate"/>
      </w:r>
      <w:r>
        <w:t>152</w:t>
      </w:r>
      <w:r>
        <w:fldChar w:fldCharType="end"/>
      </w:r>
    </w:p>
    <w:p w14:paraId="52612636" w14:textId="0EA41541" w:rsidR="00C23990" w:rsidRDefault="00C23990">
      <w:pPr>
        <w:pStyle w:val="TOC4"/>
        <w:rPr>
          <w:rFonts w:asciiTheme="minorHAnsi" w:eastAsiaTheme="minorEastAsia" w:hAnsiTheme="minorHAnsi" w:cstheme="minorBidi"/>
          <w:kern w:val="2"/>
          <w:sz w:val="22"/>
          <w:szCs w:val="22"/>
          <w14:ligatures w14:val="standardContextual"/>
        </w:rPr>
      </w:pPr>
      <w:r>
        <w:t>6.1.9</w:t>
      </w:r>
      <w:r>
        <w:rPr>
          <w:rFonts w:asciiTheme="minorHAnsi" w:eastAsiaTheme="minorEastAsia" w:hAnsiTheme="minorHAnsi" w:cstheme="minorBidi"/>
          <w:kern w:val="2"/>
          <w:sz w:val="22"/>
          <w:szCs w:val="22"/>
          <w14:ligatures w14:val="standardContextual"/>
        </w:rPr>
        <w:tab/>
      </w:r>
      <w:r>
        <w:t>New FDD Bands using the uplink from n28 and the downlink of n75 and n76</w:t>
      </w:r>
      <w:r>
        <w:tab/>
      </w:r>
      <w:r>
        <w:fldChar w:fldCharType="begin"/>
      </w:r>
      <w:r>
        <w:instrText xml:space="preserve"> PAGEREF _Toc159599773 \h </w:instrText>
      </w:r>
      <w:r>
        <w:fldChar w:fldCharType="separate"/>
      </w:r>
      <w:r>
        <w:t>154</w:t>
      </w:r>
      <w:r>
        <w:fldChar w:fldCharType="end"/>
      </w:r>
    </w:p>
    <w:p w14:paraId="7403BFC1" w14:textId="359FCE81" w:rsidR="00C23990" w:rsidRDefault="00C23990">
      <w:pPr>
        <w:pStyle w:val="TOC5"/>
        <w:rPr>
          <w:rFonts w:asciiTheme="minorHAnsi" w:eastAsiaTheme="minorEastAsia" w:hAnsiTheme="minorHAnsi" w:cstheme="minorBidi"/>
          <w:kern w:val="2"/>
          <w:sz w:val="22"/>
          <w:szCs w:val="22"/>
          <w14:ligatures w14:val="standardContextual"/>
        </w:rPr>
      </w:pPr>
      <w:r>
        <w:t>6.1.9.1</w:t>
      </w:r>
      <w:r>
        <w:rPr>
          <w:rFonts w:asciiTheme="minorHAnsi" w:eastAsiaTheme="minorEastAsia" w:hAnsiTheme="minorHAnsi" w:cstheme="minorBidi"/>
          <w:kern w:val="2"/>
          <w:sz w:val="22"/>
          <w:szCs w:val="22"/>
          <w14:ligatures w14:val="standardContextual"/>
        </w:rPr>
        <w:tab/>
      </w:r>
      <w:r>
        <w:t>UE RF requirements</w:t>
      </w:r>
      <w:r>
        <w:tab/>
      </w:r>
      <w:r>
        <w:fldChar w:fldCharType="begin"/>
      </w:r>
      <w:r>
        <w:instrText xml:space="preserve"> PAGEREF _Toc159599774 \h </w:instrText>
      </w:r>
      <w:r>
        <w:fldChar w:fldCharType="separate"/>
      </w:r>
      <w:r>
        <w:t>154</w:t>
      </w:r>
      <w:r>
        <w:fldChar w:fldCharType="end"/>
      </w:r>
    </w:p>
    <w:p w14:paraId="4EE03CA8" w14:textId="3732D1F6" w:rsidR="00C23990" w:rsidRDefault="00C23990">
      <w:pPr>
        <w:pStyle w:val="TOC5"/>
        <w:rPr>
          <w:rFonts w:asciiTheme="minorHAnsi" w:eastAsiaTheme="minorEastAsia" w:hAnsiTheme="minorHAnsi" w:cstheme="minorBidi"/>
          <w:kern w:val="2"/>
          <w:sz w:val="22"/>
          <w:szCs w:val="22"/>
          <w14:ligatures w14:val="standardContextual"/>
        </w:rPr>
      </w:pPr>
      <w:r>
        <w:t>6.1.9.2</w:t>
      </w:r>
      <w:r>
        <w:rPr>
          <w:rFonts w:asciiTheme="minorHAnsi" w:eastAsiaTheme="minorEastAsia" w:hAnsiTheme="minorHAnsi" w:cstheme="minorBidi"/>
          <w:kern w:val="2"/>
          <w:sz w:val="22"/>
          <w:szCs w:val="22"/>
          <w14:ligatures w14:val="standardContextual"/>
        </w:rPr>
        <w:tab/>
      </w:r>
      <w:r>
        <w:t>BS RF requirements</w:t>
      </w:r>
      <w:r>
        <w:tab/>
      </w:r>
      <w:r>
        <w:fldChar w:fldCharType="begin"/>
      </w:r>
      <w:r>
        <w:instrText xml:space="preserve"> PAGEREF _Toc159599775 \h </w:instrText>
      </w:r>
      <w:r>
        <w:fldChar w:fldCharType="separate"/>
      </w:r>
      <w:r>
        <w:t>154</w:t>
      </w:r>
      <w:r>
        <w:fldChar w:fldCharType="end"/>
      </w:r>
    </w:p>
    <w:p w14:paraId="0B83E874" w14:textId="64BAF58F" w:rsidR="00C23990" w:rsidRDefault="00C23990">
      <w:pPr>
        <w:pStyle w:val="TOC5"/>
        <w:rPr>
          <w:rFonts w:asciiTheme="minorHAnsi" w:eastAsiaTheme="minorEastAsia" w:hAnsiTheme="minorHAnsi" w:cstheme="minorBidi"/>
          <w:kern w:val="2"/>
          <w:sz w:val="22"/>
          <w:szCs w:val="22"/>
          <w14:ligatures w14:val="standardContextual"/>
        </w:rPr>
      </w:pPr>
      <w:r>
        <w:t>6.1.9.3</w:t>
      </w:r>
      <w:r>
        <w:rPr>
          <w:rFonts w:asciiTheme="minorHAnsi" w:eastAsiaTheme="minorEastAsia" w:hAnsiTheme="minorHAnsi" w:cstheme="minorBidi"/>
          <w:kern w:val="2"/>
          <w:sz w:val="22"/>
          <w:szCs w:val="22"/>
          <w14:ligatures w14:val="standardContextual"/>
        </w:rPr>
        <w:tab/>
      </w:r>
      <w:r>
        <w:t>RRM requirements</w:t>
      </w:r>
      <w:r>
        <w:tab/>
      </w:r>
      <w:r>
        <w:fldChar w:fldCharType="begin"/>
      </w:r>
      <w:r>
        <w:instrText xml:space="preserve"> PAGEREF _Toc159599776 \h </w:instrText>
      </w:r>
      <w:r>
        <w:fldChar w:fldCharType="separate"/>
      </w:r>
      <w:r>
        <w:t>154</w:t>
      </w:r>
      <w:r>
        <w:fldChar w:fldCharType="end"/>
      </w:r>
    </w:p>
    <w:p w14:paraId="5E796170" w14:textId="1B473E25" w:rsidR="00C23990" w:rsidRDefault="00C23990">
      <w:pPr>
        <w:pStyle w:val="TOC4"/>
        <w:rPr>
          <w:rFonts w:asciiTheme="minorHAnsi" w:eastAsiaTheme="minorEastAsia" w:hAnsiTheme="minorHAnsi" w:cstheme="minorBidi"/>
          <w:kern w:val="2"/>
          <w:sz w:val="22"/>
          <w:szCs w:val="22"/>
          <w14:ligatures w14:val="standardContextual"/>
        </w:rPr>
      </w:pPr>
      <w:r>
        <w:t>6.1.10</w:t>
      </w:r>
      <w:r>
        <w:rPr>
          <w:rFonts w:asciiTheme="minorHAnsi" w:eastAsiaTheme="minorEastAsia" w:hAnsiTheme="minorHAnsi" w:cstheme="minorBidi"/>
          <w:kern w:val="2"/>
          <w:sz w:val="22"/>
          <w:szCs w:val="22"/>
          <w14:ligatures w14:val="standardContextual"/>
        </w:rPr>
        <w:tab/>
      </w:r>
      <w:r>
        <w:t>Introduction of 900 MHz NR Band in the US</w:t>
      </w:r>
      <w:r>
        <w:tab/>
      </w:r>
      <w:r>
        <w:fldChar w:fldCharType="begin"/>
      </w:r>
      <w:r>
        <w:instrText xml:space="preserve"> PAGEREF _Toc159599777 \h </w:instrText>
      </w:r>
      <w:r>
        <w:fldChar w:fldCharType="separate"/>
      </w:r>
      <w:r>
        <w:t>154</w:t>
      </w:r>
      <w:r>
        <w:fldChar w:fldCharType="end"/>
      </w:r>
    </w:p>
    <w:p w14:paraId="719BE179" w14:textId="66927083" w:rsidR="00C23990" w:rsidRDefault="00C23990">
      <w:pPr>
        <w:pStyle w:val="TOC5"/>
        <w:rPr>
          <w:rFonts w:asciiTheme="minorHAnsi" w:eastAsiaTheme="minorEastAsia" w:hAnsiTheme="minorHAnsi" w:cstheme="minorBidi"/>
          <w:kern w:val="2"/>
          <w:sz w:val="22"/>
          <w:szCs w:val="22"/>
          <w14:ligatures w14:val="standardContextual"/>
        </w:rPr>
      </w:pPr>
      <w:r>
        <w:t>6.1.10.1</w:t>
      </w:r>
      <w:r>
        <w:rPr>
          <w:rFonts w:asciiTheme="minorHAnsi" w:eastAsiaTheme="minorEastAsia" w:hAnsiTheme="minorHAnsi" w:cstheme="minorBidi"/>
          <w:kern w:val="2"/>
          <w:sz w:val="22"/>
          <w:szCs w:val="22"/>
          <w14:ligatures w14:val="standardContextual"/>
        </w:rPr>
        <w:tab/>
      </w:r>
      <w:r>
        <w:t>UE RF requirements</w:t>
      </w:r>
      <w:r>
        <w:tab/>
      </w:r>
      <w:r>
        <w:fldChar w:fldCharType="begin"/>
      </w:r>
      <w:r>
        <w:instrText xml:space="preserve"> PAGEREF _Toc159599778 \h </w:instrText>
      </w:r>
      <w:r>
        <w:fldChar w:fldCharType="separate"/>
      </w:r>
      <w:r>
        <w:t>154</w:t>
      </w:r>
      <w:r>
        <w:fldChar w:fldCharType="end"/>
      </w:r>
    </w:p>
    <w:p w14:paraId="0425CC5B" w14:textId="4F8D11B8" w:rsidR="00C23990" w:rsidRDefault="00C23990">
      <w:pPr>
        <w:pStyle w:val="TOC5"/>
        <w:rPr>
          <w:rFonts w:asciiTheme="minorHAnsi" w:eastAsiaTheme="minorEastAsia" w:hAnsiTheme="minorHAnsi" w:cstheme="minorBidi"/>
          <w:kern w:val="2"/>
          <w:sz w:val="22"/>
          <w:szCs w:val="22"/>
          <w14:ligatures w14:val="standardContextual"/>
        </w:rPr>
      </w:pPr>
      <w:r>
        <w:t>6.1.10.2</w:t>
      </w:r>
      <w:r>
        <w:rPr>
          <w:rFonts w:asciiTheme="minorHAnsi" w:eastAsiaTheme="minorEastAsia" w:hAnsiTheme="minorHAnsi" w:cstheme="minorBidi"/>
          <w:kern w:val="2"/>
          <w:sz w:val="22"/>
          <w:szCs w:val="22"/>
          <w14:ligatures w14:val="standardContextual"/>
        </w:rPr>
        <w:tab/>
      </w:r>
      <w:r>
        <w:t>BS RF requirements (resubmitted CR)</w:t>
      </w:r>
      <w:r>
        <w:tab/>
      </w:r>
      <w:r>
        <w:fldChar w:fldCharType="begin"/>
      </w:r>
      <w:r>
        <w:instrText xml:space="preserve"> PAGEREF _Toc159599779 \h </w:instrText>
      </w:r>
      <w:r>
        <w:fldChar w:fldCharType="separate"/>
      </w:r>
      <w:r>
        <w:t>154</w:t>
      </w:r>
      <w:r>
        <w:fldChar w:fldCharType="end"/>
      </w:r>
    </w:p>
    <w:p w14:paraId="391D7A07" w14:textId="1B95AFD0" w:rsidR="00C23990" w:rsidRDefault="00C23990">
      <w:pPr>
        <w:pStyle w:val="TOC5"/>
        <w:rPr>
          <w:rFonts w:asciiTheme="minorHAnsi" w:eastAsiaTheme="minorEastAsia" w:hAnsiTheme="minorHAnsi" w:cstheme="minorBidi"/>
          <w:kern w:val="2"/>
          <w:sz w:val="22"/>
          <w:szCs w:val="22"/>
          <w14:ligatures w14:val="standardContextual"/>
        </w:rPr>
      </w:pPr>
      <w:r>
        <w:t>6.1.10.3</w:t>
      </w:r>
      <w:r>
        <w:rPr>
          <w:rFonts w:asciiTheme="minorHAnsi" w:eastAsiaTheme="minorEastAsia" w:hAnsiTheme="minorHAnsi" w:cstheme="minorBidi"/>
          <w:kern w:val="2"/>
          <w:sz w:val="22"/>
          <w:szCs w:val="22"/>
          <w14:ligatures w14:val="standardContextual"/>
        </w:rPr>
        <w:tab/>
      </w:r>
      <w:r>
        <w:t>RRM requirements</w:t>
      </w:r>
      <w:r>
        <w:tab/>
      </w:r>
      <w:r>
        <w:fldChar w:fldCharType="begin"/>
      </w:r>
      <w:r>
        <w:instrText xml:space="preserve"> PAGEREF _Toc159599780 \h </w:instrText>
      </w:r>
      <w:r>
        <w:fldChar w:fldCharType="separate"/>
      </w:r>
      <w:r>
        <w:t>154</w:t>
      </w:r>
      <w:r>
        <w:fldChar w:fldCharType="end"/>
      </w:r>
    </w:p>
    <w:p w14:paraId="3ADF3682" w14:textId="0F8AA603" w:rsidR="00C23990" w:rsidRDefault="00C23990">
      <w:pPr>
        <w:pStyle w:val="TOC4"/>
        <w:rPr>
          <w:rFonts w:asciiTheme="minorHAnsi" w:eastAsiaTheme="minorEastAsia" w:hAnsiTheme="minorHAnsi" w:cstheme="minorBidi"/>
          <w:kern w:val="2"/>
          <w:sz w:val="22"/>
          <w:szCs w:val="22"/>
          <w14:ligatures w14:val="standardContextual"/>
        </w:rPr>
      </w:pPr>
      <w:r>
        <w:t>6.1.11</w:t>
      </w:r>
      <w:r>
        <w:rPr>
          <w:rFonts w:asciiTheme="minorHAnsi" w:eastAsiaTheme="minorEastAsia" w:hAnsiTheme="minorHAnsi" w:cstheme="minorBidi"/>
          <w:kern w:val="2"/>
          <w:sz w:val="22"/>
          <w:szCs w:val="22"/>
          <w14:ligatures w14:val="standardContextual"/>
        </w:rPr>
        <w:tab/>
      </w:r>
      <w:r>
        <w:t>Introduction of 900 MHz LTE Band in the US</w:t>
      </w:r>
      <w:r>
        <w:tab/>
      </w:r>
      <w:r>
        <w:fldChar w:fldCharType="begin"/>
      </w:r>
      <w:r>
        <w:instrText xml:space="preserve"> PAGEREF _Toc159599781 \h </w:instrText>
      </w:r>
      <w:r>
        <w:fldChar w:fldCharType="separate"/>
      </w:r>
      <w:r>
        <w:t>154</w:t>
      </w:r>
      <w:r>
        <w:fldChar w:fldCharType="end"/>
      </w:r>
    </w:p>
    <w:p w14:paraId="203AFC82" w14:textId="45BFC4FF" w:rsidR="00C23990" w:rsidRDefault="00C23990">
      <w:pPr>
        <w:pStyle w:val="TOC4"/>
        <w:rPr>
          <w:rFonts w:asciiTheme="minorHAnsi" w:eastAsiaTheme="minorEastAsia" w:hAnsiTheme="minorHAnsi" w:cstheme="minorBidi"/>
          <w:kern w:val="2"/>
          <w:sz w:val="22"/>
          <w:szCs w:val="22"/>
          <w14:ligatures w14:val="standardContextual"/>
        </w:rPr>
      </w:pPr>
      <w:r>
        <w:t>6.1.12</w:t>
      </w:r>
      <w:r>
        <w:rPr>
          <w:rFonts w:asciiTheme="minorHAnsi" w:eastAsiaTheme="minorEastAsia" w:hAnsiTheme="minorHAnsi" w:cstheme="minorBidi"/>
          <w:kern w:val="2"/>
          <w:sz w:val="22"/>
          <w:szCs w:val="22"/>
          <w14:ligatures w14:val="standardContextual"/>
        </w:rPr>
        <w:tab/>
      </w:r>
      <w:r>
        <w:t>Introduction of the satellite L-/S-band</w:t>
      </w:r>
      <w:r>
        <w:tab/>
      </w:r>
      <w:r>
        <w:fldChar w:fldCharType="begin"/>
      </w:r>
      <w:r>
        <w:instrText xml:space="preserve"> PAGEREF _Toc159599782 \h </w:instrText>
      </w:r>
      <w:r>
        <w:fldChar w:fldCharType="separate"/>
      </w:r>
      <w:r>
        <w:t>154</w:t>
      </w:r>
      <w:r>
        <w:fldChar w:fldCharType="end"/>
      </w:r>
    </w:p>
    <w:p w14:paraId="11F5D48E" w14:textId="52B61006" w:rsidR="00C23990" w:rsidRDefault="00C23990">
      <w:pPr>
        <w:pStyle w:val="TOC5"/>
        <w:rPr>
          <w:rFonts w:asciiTheme="minorHAnsi" w:eastAsiaTheme="minorEastAsia" w:hAnsiTheme="minorHAnsi" w:cstheme="minorBidi"/>
          <w:kern w:val="2"/>
          <w:sz w:val="22"/>
          <w:szCs w:val="22"/>
          <w14:ligatures w14:val="standardContextual"/>
        </w:rPr>
      </w:pPr>
      <w:r>
        <w:t>6.1.12.1</w:t>
      </w:r>
      <w:r>
        <w:rPr>
          <w:rFonts w:asciiTheme="minorHAnsi" w:eastAsiaTheme="minorEastAsia" w:hAnsiTheme="minorHAnsi" w:cstheme="minorBidi"/>
          <w:kern w:val="2"/>
          <w:sz w:val="22"/>
          <w:szCs w:val="22"/>
          <w14:ligatures w14:val="standardContextual"/>
        </w:rPr>
        <w:tab/>
      </w:r>
      <w:r>
        <w:t>UE RF requirements</w:t>
      </w:r>
      <w:r>
        <w:tab/>
      </w:r>
      <w:r>
        <w:fldChar w:fldCharType="begin"/>
      </w:r>
      <w:r>
        <w:instrText xml:space="preserve"> PAGEREF _Toc159599783 \h </w:instrText>
      </w:r>
      <w:r>
        <w:fldChar w:fldCharType="separate"/>
      </w:r>
      <w:r>
        <w:t>154</w:t>
      </w:r>
      <w:r>
        <w:fldChar w:fldCharType="end"/>
      </w:r>
    </w:p>
    <w:p w14:paraId="1EE81073" w14:textId="03309790" w:rsidR="00C23990" w:rsidRDefault="00C23990">
      <w:pPr>
        <w:pStyle w:val="TOC5"/>
        <w:rPr>
          <w:rFonts w:asciiTheme="minorHAnsi" w:eastAsiaTheme="minorEastAsia" w:hAnsiTheme="minorHAnsi" w:cstheme="minorBidi"/>
          <w:kern w:val="2"/>
          <w:sz w:val="22"/>
          <w:szCs w:val="22"/>
          <w14:ligatures w14:val="standardContextual"/>
        </w:rPr>
      </w:pPr>
      <w:r>
        <w:t>6.1.12.2</w:t>
      </w:r>
      <w:r>
        <w:rPr>
          <w:rFonts w:asciiTheme="minorHAnsi" w:eastAsiaTheme="minorEastAsia" w:hAnsiTheme="minorHAnsi" w:cstheme="minorBidi"/>
          <w:kern w:val="2"/>
          <w:sz w:val="22"/>
          <w:szCs w:val="22"/>
          <w14:ligatures w14:val="standardContextual"/>
        </w:rPr>
        <w:tab/>
      </w:r>
      <w:r>
        <w:t>SAN RF requirements</w:t>
      </w:r>
      <w:r>
        <w:tab/>
      </w:r>
      <w:r>
        <w:fldChar w:fldCharType="begin"/>
      </w:r>
      <w:r>
        <w:instrText xml:space="preserve"> PAGEREF _Toc159599784 \h </w:instrText>
      </w:r>
      <w:r>
        <w:fldChar w:fldCharType="separate"/>
      </w:r>
      <w:r>
        <w:t>155</w:t>
      </w:r>
      <w:r>
        <w:fldChar w:fldCharType="end"/>
      </w:r>
    </w:p>
    <w:p w14:paraId="47CBBC7B" w14:textId="7B26C62E" w:rsidR="00C23990" w:rsidRDefault="00C23990">
      <w:pPr>
        <w:pStyle w:val="TOC5"/>
        <w:rPr>
          <w:rFonts w:asciiTheme="minorHAnsi" w:eastAsiaTheme="minorEastAsia" w:hAnsiTheme="minorHAnsi" w:cstheme="minorBidi"/>
          <w:kern w:val="2"/>
          <w:sz w:val="22"/>
          <w:szCs w:val="22"/>
          <w14:ligatures w14:val="standardContextual"/>
        </w:rPr>
      </w:pPr>
      <w:r>
        <w:t>6.1.12.3</w:t>
      </w:r>
      <w:r>
        <w:rPr>
          <w:rFonts w:asciiTheme="minorHAnsi" w:eastAsiaTheme="minorEastAsia" w:hAnsiTheme="minorHAnsi" w:cstheme="minorBidi"/>
          <w:kern w:val="2"/>
          <w:sz w:val="22"/>
          <w:szCs w:val="22"/>
          <w14:ligatures w14:val="standardContextual"/>
        </w:rPr>
        <w:tab/>
      </w:r>
      <w:r>
        <w:t>RRM requirements</w:t>
      </w:r>
      <w:r>
        <w:tab/>
      </w:r>
      <w:r>
        <w:fldChar w:fldCharType="begin"/>
      </w:r>
      <w:r>
        <w:instrText xml:space="preserve"> PAGEREF _Toc159599785 \h </w:instrText>
      </w:r>
      <w:r>
        <w:fldChar w:fldCharType="separate"/>
      </w:r>
      <w:r>
        <w:t>155</w:t>
      </w:r>
      <w:r>
        <w:fldChar w:fldCharType="end"/>
      </w:r>
    </w:p>
    <w:p w14:paraId="6E0A9711" w14:textId="60732D4C" w:rsidR="00C23990" w:rsidRDefault="00C23990">
      <w:pPr>
        <w:pStyle w:val="TOC4"/>
        <w:rPr>
          <w:rFonts w:asciiTheme="minorHAnsi" w:eastAsiaTheme="minorEastAsia" w:hAnsiTheme="minorHAnsi" w:cstheme="minorBidi"/>
          <w:kern w:val="2"/>
          <w:sz w:val="22"/>
          <w:szCs w:val="22"/>
          <w14:ligatures w14:val="standardContextual"/>
        </w:rPr>
      </w:pPr>
      <w:r>
        <w:t>6.1.13</w:t>
      </w:r>
      <w:r>
        <w:rPr>
          <w:rFonts w:asciiTheme="minorHAnsi" w:eastAsiaTheme="minorEastAsia" w:hAnsiTheme="minorHAnsi" w:cstheme="minorBidi"/>
          <w:kern w:val="2"/>
          <w:sz w:val="22"/>
          <w:szCs w:val="22"/>
          <w14:ligatures w14:val="standardContextual"/>
        </w:rPr>
        <w:tab/>
      </w:r>
      <w:r>
        <w:t>Introduction of a new FDD band (L+S band) for IoT NTN operation</w:t>
      </w:r>
      <w:r>
        <w:tab/>
      </w:r>
      <w:r>
        <w:fldChar w:fldCharType="begin"/>
      </w:r>
      <w:r>
        <w:instrText xml:space="preserve"> PAGEREF _Toc159599786 \h </w:instrText>
      </w:r>
      <w:r>
        <w:fldChar w:fldCharType="separate"/>
      </w:r>
      <w:r>
        <w:t>155</w:t>
      </w:r>
      <w:r>
        <w:fldChar w:fldCharType="end"/>
      </w:r>
    </w:p>
    <w:p w14:paraId="275265F5" w14:textId="71D6326A" w:rsidR="00C23990" w:rsidRDefault="00C23990">
      <w:pPr>
        <w:pStyle w:val="TOC5"/>
        <w:rPr>
          <w:rFonts w:asciiTheme="minorHAnsi" w:eastAsiaTheme="minorEastAsia" w:hAnsiTheme="minorHAnsi" w:cstheme="minorBidi"/>
          <w:kern w:val="2"/>
          <w:sz w:val="22"/>
          <w:szCs w:val="22"/>
          <w14:ligatures w14:val="standardContextual"/>
        </w:rPr>
      </w:pPr>
      <w:r>
        <w:t>6.1.13.1</w:t>
      </w:r>
      <w:r>
        <w:rPr>
          <w:rFonts w:asciiTheme="minorHAnsi" w:eastAsiaTheme="minorEastAsia" w:hAnsiTheme="minorHAnsi" w:cstheme="minorBidi"/>
          <w:kern w:val="2"/>
          <w:sz w:val="22"/>
          <w:szCs w:val="22"/>
          <w14:ligatures w14:val="standardContextual"/>
        </w:rPr>
        <w:tab/>
      </w:r>
      <w:r>
        <w:t>UE RF requirements (resubmitted CR)</w:t>
      </w:r>
      <w:r>
        <w:tab/>
      </w:r>
      <w:r>
        <w:fldChar w:fldCharType="begin"/>
      </w:r>
      <w:r>
        <w:instrText xml:space="preserve"> PAGEREF _Toc159599787 \h </w:instrText>
      </w:r>
      <w:r>
        <w:fldChar w:fldCharType="separate"/>
      </w:r>
      <w:r>
        <w:t>155</w:t>
      </w:r>
      <w:r>
        <w:fldChar w:fldCharType="end"/>
      </w:r>
    </w:p>
    <w:p w14:paraId="1F1E285F" w14:textId="1E4ADFFA" w:rsidR="00C23990" w:rsidRDefault="00C23990">
      <w:pPr>
        <w:pStyle w:val="TOC5"/>
        <w:rPr>
          <w:rFonts w:asciiTheme="minorHAnsi" w:eastAsiaTheme="minorEastAsia" w:hAnsiTheme="minorHAnsi" w:cstheme="minorBidi"/>
          <w:kern w:val="2"/>
          <w:sz w:val="22"/>
          <w:szCs w:val="22"/>
          <w14:ligatures w14:val="standardContextual"/>
        </w:rPr>
      </w:pPr>
      <w:r>
        <w:t>6.1.13.2</w:t>
      </w:r>
      <w:r>
        <w:rPr>
          <w:rFonts w:asciiTheme="minorHAnsi" w:eastAsiaTheme="minorEastAsia" w:hAnsiTheme="minorHAnsi" w:cstheme="minorBidi"/>
          <w:kern w:val="2"/>
          <w:sz w:val="22"/>
          <w:szCs w:val="22"/>
          <w14:ligatures w14:val="standardContextual"/>
        </w:rPr>
        <w:tab/>
      </w:r>
      <w:r>
        <w:t>SAN RF requirements (resubmitted CR)</w:t>
      </w:r>
      <w:r>
        <w:tab/>
      </w:r>
      <w:r>
        <w:fldChar w:fldCharType="begin"/>
      </w:r>
      <w:r>
        <w:instrText xml:space="preserve"> PAGEREF _Toc159599788 \h </w:instrText>
      </w:r>
      <w:r>
        <w:fldChar w:fldCharType="separate"/>
      </w:r>
      <w:r>
        <w:t>155</w:t>
      </w:r>
      <w:r>
        <w:fldChar w:fldCharType="end"/>
      </w:r>
    </w:p>
    <w:p w14:paraId="62FF791C" w14:textId="65E0C783" w:rsidR="00C23990" w:rsidRDefault="00C23990">
      <w:pPr>
        <w:pStyle w:val="TOC5"/>
        <w:rPr>
          <w:rFonts w:asciiTheme="minorHAnsi" w:eastAsiaTheme="minorEastAsia" w:hAnsiTheme="minorHAnsi" w:cstheme="minorBidi"/>
          <w:kern w:val="2"/>
          <w:sz w:val="22"/>
          <w:szCs w:val="22"/>
          <w14:ligatures w14:val="standardContextual"/>
        </w:rPr>
      </w:pPr>
      <w:r>
        <w:t>6.1.13.3</w:t>
      </w:r>
      <w:r>
        <w:rPr>
          <w:rFonts w:asciiTheme="minorHAnsi" w:eastAsiaTheme="minorEastAsia" w:hAnsiTheme="minorHAnsi" w:cstheme="minorBidi"/>
          <w:kern w:val="2"/>
          <w:sz w:val="22"/>
          <w:szCs w:val="22"/>
          <w14:ligatures w14:val="standardContextual"/>
        </w:rPr>
        <w:tab/>
      </w:r>
      <w:r>
        <w:t>RRM core requirements (resubmitted CR)</w:t>
      </w:r>
      <w:r>
        <w:tab/>
      </w:r>
      <w:r>
        <w:fldChar w:fldCharType="begin"/>
      </w:r>
      <w:r>
        <w:instrText xml:space="preserve"> PAGEREF _Toc159599789 \h </w:instrText>
      </w:r>
      <w:r>
        <w:fldChar w:fldCharType="separate"/>
      </w:r>
      <w:r>
        <w:t>156</w:t>
      </w:r>
      <w:r>
        <w:fldChar w:fldCharType="end"/>
      </w:r>
    </w:p>
    <w:p w14:paraId="7DD614A3" w14:textId="7BD4001F" w:rsidR="00C23990" w:rsidRDefault="00C23990">
      <w:pPr>
        <w:pStyle w:val="TOC4"/>
        <w:rPr>
          <w:rFonts w:asciiTheme="minorHAnsi" w:eastAsiaTheme="minorEastAsia" w:hAnsiTheme="minorHAnsi" w:cstheme="minorBidi"/>
          <w:kern w:val="2"/>
          <w:sz w:val="22"/>
          <w:szCs w:val="22"/>
          <w14:ligatures w14:val="standardContextual"/>
        </w:rPr>
      </w:pPr>
      <w:r>
        <w:t>6.1.14</w:t>
      </w:r>
      <w:r>
        <w:rPr>
          <w:rFonts w:asciiTheme="minorHAnsi" w:eastAsiaTheme="minorEastAsia" w:hAnsiTheme="minorHAnsi" w:cstheme="minorBidi"/>
          <w:kern w:val="2"/>
          <w:sz w:val="22"/>
          <w:szCs w:val="22"/>
          <w14:ligatures w14:val="standardContextual"/>
        </w:rPr>
        <w:tab/>
      </w:r>
      <w:r>
        <w:t>Introduction of NR bands n31 and n72</w:t>
      </w:r>
      <w:r>
        <w:tab/>
      </w:r>
      <w:r>
        <w:fldChar w:fldCharType="begin"/>
      </w:r>
      <w:r>
        <w:instrText xml:space="preserve"> PAGEREF _Toc159599790 \h </w:instrText>
      </w:r>
      <w:r>
        <w:fldChar w:fldCharType="separate"/>
      </w:r>
      <w:r>
        <w:t>156</w:t>
      </w:r>
      <w:r>
        <w:fldChar w:fldCharType="end"/>
      </w:r>
    </w:p>
    <w:p w14:paraId="18E2BFE2" w14:textId="256E8911" w:rsidR="00C23990" w:rsidRDefault="00C23990">
      <w:pPr>
        <w:pStyle w:val="TOC5"/>
        <w:rPr>
          <w:rFonts w:asciiTheme="minorHAnsi" w:eastAsiaTheme="minorEastAsia" w:hAnsiTheme="minorHAnsi" w:cstheme="minorBidi"/>
          <w:kern w:val="2"/>
          <w:sz w:val="22"/>
          <w:szCs w:val="22"/>
          <w14:ligatures w14:val="standardContextual"/>
        </w:rPr>
      </w:pPr>
      <w:r>
        <w:t>6.1.14.1</w:t>
      </w:r>
      <w:r>
        <w:rPr>
          <w:rFonts w:asciiTheme="minorHAnsi" w:eastAsiaTheme="minorEastAsia" w:hAnsiTheme="minorHAnsi" w:cstheme="minorBidi"/>
          <w:kern w:val="2"/>
          <w:sz w:val="22"/>
          <w:szCs w:val="22"/>
          <w14:ligatures w14:val="standardContextual"/>
        </w:rPr>
        <w:tab/>
      </w:r>
      <w:r>
        <w:t>UE RF requirements (resubmitted CR)</w:t>
      </w:r>
      <w:r>
        <w:tab/>
      </w:r>
      <w:r>
        <w:fldChar w:fldCharType="begin"/>
      </w:r>
      <w:r>
        <w:instrText xml:space="preserve"> PAGEREF _Toc159599791 \h </w:instrText>
      </w:r>
      <w:r>
        <w:fldChar w:fldCharType="separate"/>
      </w:r>
      <w:r>
        <w:t>156</w:t>
      </w:r>
      <w:r>
        <w:fldChar w:fldCharType="end"/>
      </w:r>
    </w:p>
    <w:p w14:paraId="4DE7EE95" w14:textId="06BCCBC8" w:rsidR="00C23990" w:rsidRDefault="00C23990">
      <w:pPr>
        <w:pStyle w:val="TOC5"/>
        <w:rPr>
          <w:rFonts w:asciiTheme="minorHAnsi" w:eastAsiaTheme="minorEastAsia" w:hAnsiTheme="minorHAnsi" w:cstheme="minorBidi"/>
          <w:kern w:val="2"/>
          <w:sz w:val="22"/>
          <w:szCs w:val="22"/>
          <w14:ligatures w14:val="standardContextual"/>
        </w:rPr>
      </w:pPr>
      <w:r>
        <w:t>6.1.14.2</w:t>
      </w:r>
      <w:r>
        <w:rPr>
          <w:rFonts w:asciiTheme="minorHAnsi" w:eastAsiaTheme="minorEastAsia" w:hAnsiTheme="minorHAnsi" w:cstheme="minorBidi"/>
          <w:kern w:val="2"/>
          <w:sz w:val="22"/>
          <w:szCs w:val="22"/>
          <w14:ligatures w14:val="standardContextual"/>
        </w:rPr>
        <w:tab/>
      </w:r>
      <w:r>
        <w:t>BS RF requirements and conformance testing (resubmitted CR)</w:t>
      </w:r>
      <w:r>
        <w:tab/>
      </w:r>
      <w:r>
        <w:fldChar w:fldCharType="begin"/>
      </w:r>
      <w:r>
        <w:instrText xml:space="preserve"> PAGEREF _Toc159599792 \h </w:instrText>
      </w:r>
      <w:r>
        <w:fldChar w:fldCharType="separate"/>
      </w:r>
      <w:r>
        <w:t>156</w:t>
      </w:r>
      <w:r>
        <w:fldChar w:fldCharType="end"/>
      </w:r>
    </w:p>
    <w:p w14:paraId="55B8ADC8" w14:textId="16332770" w:rsidR="00C23990" w:rsidRDefault="00C23990">
      <w:pPr>
        <w:pStyle w:val="TOC5"/>
        <w:rPr>
          <w:rFonts w:asciiTheme="minorHAnsi" w:eastAsiaTheme="minorEastAsia" w:hAnsiTheme="minorHAnsi" w:cstheme="minorBidi"/>
          <w:kern w:val="2"/>
          <w:sz w:val="22"/>
          <w:szCs w:val="22"/>
          <w14:ligatures w14:val="standardContextual"/>
        </w:rPr>
      </w:pPr>
      <w:r>
        <w:t>6.1.14.3</w:t>
      </w:r>
      <w:r>
        <w:rPr>
          <w:rFonts w:asciiTheme="minorHAnsi" w:eastAsiaTheme="minorEastAsia" w:hAnsiTheme="minorHAnsi" w:cstheme="minorBidi"/>
          <w:kern w:val="2"/>
          <w:sz w:val="22"/>
          <w:szCs w:val="22"/>
          <w14:ligatures w14:val="standardContextual"/>
        </w:rPr>
        <w:tab/>
      </w:r>
      <w:r>
        <w:t>RRM core and performance requirements</w:t>
      </w:r>
      <w:r>
        <w:tab/>
      </w:r>
      <w:r>
        <w:fldChar w:fldCharType="begin"/>
      </w:r>
      <w:r>
        <w:instrText xml:space="preserve"> PAGEREF _Toc159599793 \h </w:instrText>
      </w:r>
      <w:r>
        <w:fldChar w:fldCharType="separate"/>
      </w:r>
      <w:r>
        <w:t>156</w:t>
      </w:r>
      <w:r>
        <w:fldChar w:fldCharType="end"/>
      </w:r>
    </w:p>
    <w:p w14:paraId="28EFC1D3" w14:textId="7DA9D81B" w:rsidR="00C23990" w:rsidRDefault="00C23990">
      <w:pPr>
        <w:pStyle w:val="TOC4"/>
        <w:rPr>
          <w:rFonts w:asciiTheme="minorHAnsi" w:eastAsiaTheme="minorEastAsia" w:hAnsiTheme="minorHAnsi" w:cstheme="minorBidi"/>
          <w:kern w:val="2"/>
          <w:sz w:val="22"/>
          <w:szCs w:val="22"/>
          <w14:ligatures w14:val="standardContextual"/>
        </w:rPr>
      </w:pPr>
      <w:r>
        <w:t>6.1.15</w:t>
      </w:r>
      <w:r>
        <w:rPr>
          <w:rFonts w:asciiTheme="minorHAnsi" w:eastAsiaTheme="minorEastAsia" w:hAnsiTheme="minorHAnsi" w:cstheme="minorBidi"/>
          <w:kern w:val="2"/>
          <w:sz w:val="22"/>
          <w:szCs w:val="22"/>
          <w14:ligatures w14:val="standardContextual"/>
        </w:rPr>
        <w:tab/>
      </w:r>
      <w:r>
        <w:t>Other WIs related to bands introduced in Rel-18</w:t>
      </w:r>
      <w:r>
        <w:tab/>
      </w:r>
      <w:r>
        <w:fldChar w:fldCharType="begin"/>
      </w:r>
      <w:r>
        <w:instrText xml:space="preserve"> PAGEREF _Toc159599794 \h </w:instrText>
      </w:r>
      <w:r>
        <w:fldChar w:fldCharType="separate"/>
      </w:r>
      <w:r>
        <w:t>156</w:t>
      </w:r>
      <w:r>
        <w:fldChar w:fldCharType="end"/>
      </w:r>
    </w:p>
    <w:p w14:paraId="10EB9246" w14:textId="7E27EB80" w:rsidR="00C23990" w:rsidRDefault="00C23990">
      <w:pPr>
        <w:pStyle w:val="TOC3"/>
        <w:rPr>
          <w:rFonts w:asciiTheme="minorHAnsi" w:eastAsiaTheme="minorEastAsia" w:hAnsiTheme="minorHAnsi" w:cstheme="minorBidi"/>
          <w:kern w:val="2"/>
          <w:sz w:val="22"/>
          <w:szCs w:val="22"/>
          <w14:ligatures w14:val="standardContextual"/>
        </w:rPr>
      </w:pPr>
      <w:r>
        <w:t>6.2</w:t>
      </w:r>
      <w:r>
        <w:rPr>
          <w:rFonts w:asciiTheme="minorHAnsi" w:eastAsiaTheme="minorEastAsia" w:hAnsiTheme="minorHAnsi" w:cstheme="minorBidi"/>
          <w:kern w:val="2"/>
          <w:sz w:val="22"/>
          <w:szCs w:val="22"/>
          <w14:ligatures w14:val="standardContextual"/>
        </w:rPr>
        <w:tab/>
      </w:r>
      <w:r>
        <w:t>Rel-18 non-spectrum related WI maintenance</w:t>
      </w:r>
      <w:r>
        <w:tab/>
      </w:r>
      <w:r>
        <w:fldChar w:fldCharType="begin"/>
      </w:r>
      <w:r>
        <w:instrText xml:space="preserve"> PAGEREF _Toc159599795 \h </w:instrText>
      </w:r>
      <w:r>
        <w:fldChar w:fldCharType="separate"/>
      </w:r>
      <w:r>
        <w:t>156</w:t>
      </w:r>
      <w:r>
        <w:fldChar w:fldCharType="end"/>
      </w:r>
    </w:p>
    <w:p w14:paraId="38573A02" w14:textId="0EE21BBC" w:rsidR="00C23990" w:rsidRDefault="00C23990">
      <w:pPr>
        <w:pStyle w:val="TOC4"/>
        <w:rPr>
          <w:rFonts w:asciiTheme="minorHAnsi" w:eastAsiaTheme="minorEastAsia" w:hAnsiTheme="minorHAnsi" w:cstheme="minorBidi"/>
          <w:kern w:val="2"/>
          <w:sz w:val="22"/>
          <w:szCs w:val="22"/>
          <w14:ligatures w14:val="standardContextual"/>
        </w:rPr>
      </w:pPr>
      <w:r>
        <w:t>6.2.1</w:t>
      </w:r>
      <w:r>
        <w:rPr>
          <w:rFonts w:asciiTheme="minorHAnsi" w:eastAsiaTheme="minorEastAsia" w:hAnsiTheme="minorHAnsi" w:cstheme="minorBidi"/>
          <w:kern w:val="2"/>
          <w:sz w:val="22"/>
          <w:szCs w:val="22"/>
          <w14:ligatures w14:val="standardContextual"/>
        </w:rPr>
        <w:tab/>
      </w:r>
      <w:r>
        <w:t>NR Channel raster enhancement</w:t>
      </w:r>
      <w:r>
        <w:tab/>
      </w:r>
      <w:r>
        <w:fldChar w:fldCharType="begin"/>
      </w:r>
      <w:r>
        <w:instrText xml:space="preserve"> PAGEREF _Toc159599796 \h </w:instrText>
      </w:r>
      <w:r>
        <w:fldChar w:fldCharType="separate"/>
      </w:r>
      <w:r>
        <w:t>156</w:t>
      </w:r>
      <w:r>
        <w:fldChar w:fldCharType="end"/>
      </w:r>
    </w:p>
    <w:p w14:paraId="05592982" w14:textId="2A04FB4F" w:rsidR="00C23990" w:rsidRDefault="00C23990">
      <w:pPr>
        <w:pStyle w:val="TOC5"/>
        <w:rPr>
          <w:rFonts w:asciiTheme="minorHAnsi" w:eastAsiaTheme="minorEastAsia" w:hAnsiTheme="minorHAnsi" w:cstheme="minorBidi"/>
          <w:kern w:val="2"/>
          <w:sz w:val="22"/>
          <w:szCs w:val="22"/>
          <w14:ligatures w14:val="standardContextual"/>
        </w:rPr>
      </w:pPr>
      <w:r>
        <w:t>6.2.1.1</w:t>
      </w:r>
      <w:r>
        <w:rPr>
          <w:rFonts w:asciiTheme="minorHAnsi" w:eastAsiaTheme="minorEastAsia" w:hAnsiTheme="minorHAnsi" w:cstheme="minorBidi"/>
          <w:kern w:val="2"/>
          <w:sz w:val="22"/>
          <w:szCs w:val="22"/>
          <w14:ligatures w14:val="standardContextual"/>
        </w:rPr>
        <w:tab/>
      </w:r>
      <w:r>
        <w:t>UE and BS channel raster</w:t>
      </w:r>
      <w:r>
        <w:tab/>
      </w:r>
      <w:r>
        <w:fldChar w:fldCharType="begin"/>
      </w:r>
      <w:r>
        <w:instrText xml:space="preserve"> PAGEREF _Toc159599797 \h </w:instrText>
      </w:r>
      <w:r>
        <w:fldChar w:fldCharType="separate"/>
      </w:r>
      <w:r>
        <w:t>156</w:t>
      </w:r>
      <w:r>
        <w:fldChar w:fldCharType="end"/>
      </w:r>
    </w:p>
    <w:p w14:paraId="489A1E58" w14:textId="18813002" w:rsidR="00C23990" w:rsidRDefault="00C23990">
      <w:pPr>
        <w:pStyle w:val="TOC6"/>
        <w:rPr>
          <w:rFonts w:asciiTheme="minorHAnsi" w:eastAsiaTheme="minorEastAsia" w:hAnsiTheme="minorHAnsi" w:cstheme="minorBidi"/>
          <w:kern w:val="2"/>
          <w:sz w:val="22"/>
          <w:szCs w:val="22"/>
          <w14:ligatures w14:val="standardContextual"/>
        </w:rPr>
      </w:pPr>
      <w:r>
        <w:t>6.2.1.1.1</w:t>
      </w:r>
      <w:r>
        <w:rPr>
          <w:rFonts w:asciiTheme="minorHAnsi" w:eastAsiaTheme="minorEastAsia" w:hAnsiTheme="minorHAnsi" w:cstheme="minorBidi"/>
          <w:kern w:val="2"/>
          <w:sz w:val="22"/>
          <w:szCs w:val="22"/>
          <w14:ligatures w14:val="standardContextual"/>
        </w:rPr>
        <w:tab/>
      </w:r>
      <w:r>
        <w:t>Channel raster for TN</w:t>
      </w:r>
      <w:r>
        <w:tab/>
      </w:r>
      <w:r>
        <w:fldChar w:fldCharType="begin"/>
      </w:r>
      <w:r>
        <w:instrText xml:space="preserve"> PAGEREF _Toc159599798 \h </w:instrText>
      </w:r>
      <w:r>
        <w:fldChar w:fldCharType="separate"/>
      </w:r>
      <w:r>
        <w:t>157</w:t>
      </w:r>
      <w:r>
        <w:fldChar w:fldCharType="end"/>
      </w:r>
    </w:p>
    <w:p w14:paraId="5B8ADFB2" w14:textId="138509A7" w:rsidR="00C23990" w:rsidRDefault="00C23990">
      <w:pPr>
        <w:pStyle w:val="TOC6"/>
        <w:rPr>
          <w:rFonts w:asciiTheme="minorHAnsi" w:eastAsiaTheme="minorEastAsia" w:hAnsiTheme="minorHAnsi" w:cstheme="minorBidi"/>
          <w:kern w:val="2"/>
          <w:sz w:val="22"/>
          <w:szCs w:val="22"/>
          <w14:ligatures w14:val="standardContextual"/>
        </w:rPr>
      </w:pPr>
      <w:r>
        <w:t>6.2.1.1.2</w:t>
      </w:r>
      <w:r>
        <w:rPr>
          <w:rFonts w:asciiTheme="minorHAnsi" w:eastAsiaTheme="minorEastAsia" w:hAnsiTheme="minorHAnsi" w:cstheme="minorBidi"/>
          <w:kern w:val="2"/>
          <w:sz w:val="22"/>
          <w:szCs w:val="22"/>
          <w14:ligatures w14:val="standardContextual"/>
        </w:rPr>
        <w:tab/>
      </w:r>
      <w:r>
        <w:t>Channel raster for NTN</w:t>
      </w:r>
      <w:r>
        <w:tab/>
      </w:r>
      <w:r>
        <w:fldChar w:fldCharType="begin"/>
      </w:r>
      <w:r>
        <w:instrText xml:space="preserve"> PAGEREF _Toc159599799 \h </w:instrText>
      </w:r>
      <w:r>
        <w:fldChar w:fldCharType="separate"/>
      </w:r>
      <w:r>
        <w:t>158</w:t>
      </w:r>
      <w:r>
        <w:fldChar w:fldCharType="end"/>
      </w:r>
    </w:p>
    <w:p w14:paraId="79B4A5AC" w14:textId="4F6284A3" w:rsidR="00C23990" w:rsidRDefault="00C23990">
      <w:pPr>
        <w:pStyle w:val="TOC5"/>
        <w:rPr>
          <w:rFonts w:asciiTheme="minorHAnsi" w:eastAsiaTheme="minorEastAsia" w:hAnsiTheme="minorHAnsi" w:cstheme="minorBidi"/>
          <w:kern w:val="2"/>
          <w:sz w:val="22"/>
          <w:szCs w:val="22"/>
          <w14:ligatures w14:val="standardContextual"/>
        </w:rPr>
      </w:pPr>
      <w:r>
        <w:t>6.2.1.2</w:t>
      </w:r>
      <w:r>
        <w:rPr>
          <w:rFonts w:asciiTheme="minorHAnsi" w:eastAsiaTheme="minorEastAsia" w:hAnsiTheme="minorHAnsi" w:cstheme="minorBidi"/>
          <w:kern w:val="2"/>
          <w:sz w:val="22"/>
          <w:szCs w:val="22"/>
          <w14:ligatures w14:val="standardContextual"/>
        </w:rPr>
        <w:tab/>
      </w:r>
      <w:r>
        <w:t>UE capability</w:t>
      </w:r>
      <w:r>
        <w:tab/>
      </w:r>
      <w:r>
        <w:fldChar w:fldCharType="begin"/>
      </w:r>
      <w:r>
        <w:instrText xml:space="preserve"> PAGEREF _Toc159599800 \h </w:instrText>
      </w:r>
      <w:r>
        <w:fldChar w:fldCharType="separate"/>
      </w:r>
      <w:r>
        <w:t>159</w:t>
      </w:r>
      <w:r>
        <w:fldChar w:fldCharType="end"/>
      </w:r>
    </w:p>
    <w:p w14:paraId="2244BAE9" w14:textId="762E00D9" w:rsidR="00C23990" w:rsidRDefault="00C23990">
      <w:pPr>
        <w:pStyle w:val="TOC4"/>
        <w:rPr>
          <w:rFonts w:asciiTheme="minorHAnsi" w:eastAsiaTheme="minorEastAsia" w:hAnsiTheme="minorHAnsi" w:cstheme="minorBidi"/>
          <w:kern w:val="2"/>
          <w:sz w:val="22"/>
          <w:szCs w:val="22"/>
          <w14:ligatures w14:val="standardContextual"/>
        </w:rPr>
      </w:pPr>
      <w:r>
        <w:t>6.2.2</w:t>
      </w:r>
      <w:r>
        <w:rPr>
          <w:rFonts w:asciiTheme="minorHAnsi" w:eastAsiaTheme="minorEastAsia" w:hAnsiTheme="minorHAnsi" w:cstheme="minorBidi"/>
          <w:kern w:val="2"/>
          <w:sz w:val="22"/>
          <w:szCs w:val="22"/>
          <w14:ligatures w14:val="standardContextual"/>
        </w:rPr>
        <w:tab/>
      </w:r>
      <w:r>
        <w:t>NB-IoT/eMTC core &amp; perf. requirements for NTN</w:t>
      </w:r>
      <w:r>
        <w:tab/>
      </w:r>
      <w:r>
        <w:fldChar w:fldCharType="begin"/>
      </w:r>
      <w:r>
        <w:instrText xml:space="preserve"> PAGEREF _Toc159599801 \h </w:instrText>
      </w:r>
      <w:r>
        <w:fldChar w:fldCharType="separate"/>
      </w:r>
      <w:r>
        <w:t>159</w:t>
      </w:r>
      <w:r>
        <w:fldChar w:fldCharType="end"/>
      </w:r>
    </w:p>
    <w:p w14:paraId="41C34733" w14:textId="266B28B1" w:rsidR="00C23990" w:rsidRDefault="00C23990">
      <w:pPr>
        <w:pStyle w:val="TOC5"/>
        <w:rPr>
          <w:rFonts w:asciiTheme="minorHAnsi" w:eastAsiaTheme="minorEastAsia" w:hAnsiTheme="minorHAnsi" w:cstheme="minorBidi"/>
          <w:kern w:val="2"/>
          <w:sz w:val="22"/>
          <w:szCs w:val="22"/>
          <w14:ligatures w14:val="standardContextual"/>
        </w:rPr>
      </w:pPr>
      <w:r>
        <w:t>6.2.2.1</w:t>
      </w:r>
      <w:r>
        <w:rPr>
          <w:rFonts w:asciiTheme="minorHAnsi" w:eastAsiaTheme="minorEastAsia" w:hAnsiTheme="minorHAnsi" w:cstheme="minorBidi"/>
          <w:kern w:val="2"/>
          <w:sz w:val="22"/>
          <w:szCs w:val="22"/>
          <w14:ligatures w14:val="standardContextual"/>
        </w:rPr>
        <w:tab/>
      </w:r>
      <w:r>
        <w:t>SAN RF requirement and conformance testing</w:t>
      </w:r>
      <w:r>
        <w:tab/>
      </w:r>
      <w:r>
        <w:fldChar w:fldCharType="begin"/>
      </w:r>
      <w:r>
        <w:instrText xml:space="preserve"> PAGEREF _Toc159599802 \h </w:instrText>
      </w:r>
      <w:r>
        <w:fldChar w:fldCharType="separate"/>
      </w:r>
      <w:r>
        <w:t>159</w:t>
      </w:r>
      <w:r>
        <w:fldChar w:fldCharType="end"/>
      </w:r>
    </w:p>
    <w:p w14:paraId="7B8F3F19" w14:textId="66EBC268" w:rsidR="00C23990" w:rsidRDefault="00C23990">
      <w:pPr>
        <w:pStyle w:val="TOC5"/>
        <w:rPr>
          <w:rFonts w:asciiTheme="minorHAnsi" w:eastAsiaTheme="minorEastAsia" w:hAnsiTheme="minorHAnsi" w:cstheme="minorBidi"/>
          <w:kern w:val="2"/>
          <w:sz w:val="22"/>
          <w:szCs w:val="22"/>
          <w14:ligatures w14:val="standardContextual"/>
        </w:rPr>
      </w:pPr>
      <w:r>
        <w:t>6.2.2.2</w:t>
      </w:r>
      <w:r>
        <w:rPr>
          <w:rFonts w:asciiTheme="minorHAnsi" w:eastAsiaTheme="minorEastAsia" w:hAnsiTheme="minorHAnsi" w:cstheme="minorBidi"/>
          <w:kern w:val="2"/>
          <w:sz w:val="22"/>
          <w:szCs w:val="22"/>
          <w14:ligatures w14:val="standardContextual"/>
        </w:rPr>
        <w:tab/>
      </w:r>
      <w:r>
        <w:t>UE RF requirement</w:t>
      </w:r>
      <w:r>
        <w:tab/>
      </w:r>
      <w:r>
        <w:fldChar w:fldCharType="begin"/>
      </w:r>
      <w:r>
        <w:instrText xml:space="preserve"> PAGEREF _Toc159599803 \h </w:instrText>
      </w:r>
      <w:r>
        <w:fldChar w:fldCharType="separate"/>
      </w:r>
      <w:r>
        <w:t>160</w:t>
      </w:r>
      <w:r>
        <w:fldChar w:fldCharType="end"/>
      </w:r>
    </w:p>
    <w:p w14:paraId="41749E8A" w14:textId="05C8FC03" w:rsidR="00C23990" w:rsidRDefault="00C23990">
      <w:pPr>
        <w:pStyle w:val="TOC5"/>
        <w:rPr>
          <w:rFonts w:asciiTheme="minorHAnsi" w:eastAsiaTheme="minorEastAsia" w:hAnsiTheme="minorHAnsi" w:cstheme="minorBidi"/>
          <w:kern w:val="2"/>
          <w:sz w:val="22"/>
          <w:szCs w:val="22"/>
          <w14:ligatures w14:val="standardContextual"/>
        </w:rPr>
      </w:pPr>
      <w:r>
        <w:t>6.2.2.3</w:t>
      </w:r>
      <w:r>
        <w:rPr>
          <w:rFonts w:asciiTheme="minorHAnsi" w:eastAsiaTheme="minorEastAsia" w:hAnsiTheme="minorHAnsi" w:cstheme="minorBidi"/>
          <w:kern w:val="2"/>
          <w:sz w:val="22"/>
          <w:szCs w:val="22"/>
          <w14:ligatures w14:val="standardContextual"/>
        </w:rPr>
        <w:tab/>
      </w:r>
      <w:r>
        <w:t>RRM requirement</w:t>
      </w:r>
      <w:r>
        <w:tab/>
      </w:r>
      <w:r>
        <w:fldChar w:fldCharType="begin"/>
      </w:r>
      <w:r>
        <w:instrText xml:space="preserve"> PAGEREF _Toc159599804 \h </w:instrText>
      </w:r>
      <w:r>
        <w:fldChar w:fldCharType="separate"/>
      </w:r>
      <w:r>
        <w:t>161</w:t>
      </w:r>
      <w:r>
        <w:fldChar w:fldCharType="end"/>
      </w:r>
    </w:p>
    <w:p w14:paraId="31F2E2BC" w14:textId="771FCEF1" w:rsidR="00C23990" w:rsidRDefault="00C23990">
      <w:pPr>
        <w:pStyle w:val="TOC5"/>
        <w:rPr>
          <w:rFonts w:asciiTheme="minorHAnsi" w:eastAsiaTheme="minorEastAsia" w:hAnsiTheme="minorHAnsi" w:cstheme="minorBidi"/>
          <w:kern w:val="2"/>
          <w:sz w:val="22"/>
          <w:szCs w:val="22"/>
          <w14:ligatures w14:val="standardContextual"/>
        </w:rPr>
      </w:pPr>
      <w:r>
        <w:t>6.2.2.4</w:t>
      </w:r>
      <w:r>
        <w:rPr>
          <w:rFonts w:asciiTheme="minorHAnsi" w:eastAsiaTheme="minorEastAsia" w:hAnsiTheme="minorHAnsi" w:cstheme="minorBidi"/>
          <w:kern w:val="2"/>
          <w:sz w:val="22"/>
          <w:szCs w:val="22"/>
          <w14:ligatures w14:val="standardContextual"/>
        </w:rPr>
        <w:tab/>
      </w:r>
      <w:r>
        <w:t>Demodulation requirements</w:t>
      </w:r>
      <w:r>
        <w:tab/>
      </w:r>
      <w:r>
        <w:fldChar w:fldCharType="begin"/>
      </w:r>
      <w:r>
        <w:instrText xml:space="preserve"> PAGEREF _Toc159599805 \h </w:instrText>
      </w:r>
      <w:r>
        <w:fldChar w:fldCharType="separate"/>
      </w:r>
      <w:r>
        <w:t>164</w:t>
      </w:r>
      <w:r>
        <w:fldChar w:fldCharType="end"/>
      </w:r>
    </w:p>
    <w:p w14:paraId="4DF10E87" w14:textId="76558D68" w:rsidR="00C23990" w:rsidRDefault="00C23990">
      <w:pPr>
        <w:pStyle w:val="TOC4"/>
        <w:rPr>
          <w:rFonts w:asciiTheme="minorHAnsi" w:eastAsiaTheme="minorEastAsia" w:hAnsiTheme="minorHAnsi" w:cstheme="minorBidi"/>
          <w:kern w:val="2"/>
          <w:sz w:val="22"/>
          <w:szCs w:val="22"/>
          <w14:ligatures w14:val="standardContextual"/>
        </w:rPr>
      </w:pPr>
      <w:r>
        <w:t>6.2.3</w:t>
      </w:r>
      <w:r>
        <w:rPr>
          <w:rFonts w:asciiTheme="minorHAnsi" w:eastAsiaTheme="minorEastAsia" w:hAnsiTheme="minorHAnsi" w:cstheme="minorBidi"/>
          <w:kern w:val="2"/>
          <w:sz w:val="22"/>
          <w:szCs w:val="22"/>
          <w14:ligatures w14:val="standardContextual"/>
        </w:rPr>
        <w:tab/>
      </w:r>
      <w:r>
        <w:t>In-Device Co-existence (IDC) enhancements for NR and MR-DC</w:t>
      </w:r>
      <w:r>
        <w:tab/>
      </w:r>
      <w:r>
        <w:fldChar w:fldCharType="begin"/>
      </w:r>
      <w:r>
        <w:instrText xml:space="preserve"> PAGEREF _Toc159599806 \h </w:instrText>
      </w:r>
      <w:r>
        <w:fldChar w:fldCharType="separate"/>
      </w:r>
      <w:r>
        <w:t>166</w:t>
      </w:r>
      <w:r>
        <w:fldChar w:fldCharType="end"/>
      </w:r>
    </w:p>
    <w:p w14:paraId="33C72EC8" w14:textId="2EDB70FB" w:rsidR="00C23990" w:rsidRDefault="00C23990">
      <w:pPr>
        <w:pStyle w:val="TOC4"/>
        <w:rPr>
          <w:rFonts w:asciiTheme="minorHAnsi" w:eastAsiaTheme="minorEastAsia" w:hAnsiTheme="minorHAnsi" w:cstheme="minorBidi"/>
          <w:kern w:val="2"/>
          <w:sz w:val="22"/>
          <w:szCs w:val="22"/>
          <w14:ligatures w14:val="standardContextual"/>
        </w:rPr>
      </w:pPr>
      <w:r>
        <w:t>6.2.4</w:t>
      </w:r>
      <w:r>
        <w:rPr>
          <w:rFonts w:asciiTheme="minorHAnsi" w:eastAsiaTheme="minorEastAsia" w:hAnsiTheme="minorHAnsi" w:cstheme="minorBidi"/>
          <w:kern w:val="2"/>
          <w:sz w:val="22"/>
          <w:szCs w:val="22"/>
          <w14:ligatures w14:val="standardContextual"/>
        </w:rPr>
        <w:tab/>
      </w:r>
      <w:r>
        <w:t>Low NR band 4Rx for handheld UE and 3Tx for inter-band UL CA and EN-DC</w:t>
      </w:r>
      <w:r>
        <w:tab/>
      </w:r>
      <w:r>
        <w:fldChar w:fldCharType="begin"/>
      </w:r>
      <w:r>
        <w:instrText xml:space="preserve"> PAGEREF _Toc159599807 \h </w:instrText>
      </w:r>
      <w:r>
        <w:fldChar w:fldCharType="separate"/>
      </w:r>
      <w:r>
        <w:t>166</w:t>
      </w:r>
      <w:r>
        <w:fldChar w:fldCharType="end"/>
      </w:r>
    </w:p>
    <w:p w14:paraId="7B5A6B0C" w14:textId="475DDB32" w:rsidR="00C23990" w:rsidRDefault="00C23990">
      <w:pPr>
        <w:pStyle w:val="TOC5"/>
        <w:rPr>
          <w:rFonts w:asciiTheme="minorHAnsi" w:eastAsiaTheme="minorEastAsia" w:hAnsiTheme="minorHAnsi" w:cstheme="minorBidi"/>
          <w:kern w:val="2"/>
          <w:sz w:val="22"/>
          <w:szCs w:val="22"/>
          <w14:ligatures w14:val="standardContextual"/>
        </w:rPr>
      </w:pPr>
      <w:r>
        <w:t>6.2.4.1</w:t>
      </w:r>
      <w:r>
        <w:rPr>
          <w:rFonts w:asciiTheme="minorHAnsi" w:eastAsiaTheme="minorEastAsia" w:hAnsiTheme="minorHAnsi" w:cstheme="minorBidi"/>
          <w:kern w:val="2"/>
          <w:sz w:val="22"/>
          <w:szCs w:val="22"/>
          <w14:ligatures w14:val="standardContextual"/>
        </w:rPr>
        <w:tab/>
      </w:r>
      <w:r>
        <w:t>Enhancements for 4Rx at low frequency band (&lt;1GHz)</w:t>
      </w:r>
      <w:r>
        <w:tab/>
      </w:r>
      <w:r>
        <w:fldChar w:fldCharType="begin"/>
      </w:r>
      <w:r>
        <w:instrText xml:space="preserve"> PAGEREF _Toc159599808 \h </w:instrText>
      </w:r>
      <w:r>
        <w:fldChar w:fldCharType="separate"/>
      </w:r>
      <w:r>
        <w:t>166</w:t>
      </w:r>
      <w:r>
        <w:fldChar w:fldCharType="end"/>
      </w:r>
    </w:p>
    <w:p w14:paraId="56C994A2" w14:textId="3203DBCF" w:rsidR="00C23990" w:rsidRDefault="00C23990">
      <w:pPr>
        <w:pStyle w:val="TOC5"/>
        <w:rPr>
          <w:rFonts w:asciiTheme="minorHAnsi" w:eastAsiaTheme="minorEastAsia" w:hAnsiTheme="minorHAnsi" w:cstheme="minorBidi"/>
          <w:kern w:val="2"/>
          <w:sz w:val="22"/>
          <w:szCs w:val="22"/>
          <w14:ligatures w14:val="standardContextual"/>
        </w:rPr>
      </w:pPr>
      <w:r>
        <w:t>6.2.4.2</w:t>
      </w:r>
      <w:r>
        <w:rPr>
          <w:rFonts w:asciiTheme="minorHAnsi" w:eastAsiaTheme="minorEastAsia" w:hAnsiTheme="minorHAnsi" w:cstheme="minorBidi"/>
          <w:kern w:val="2"/>
          <w:sz w:val="22"/>
          <w:szCs w:val="22"/>
          <w14:ligatures w14:val="standardContextual"/>
        </w:rPr>
        <w:tab/>
      </w:r>
      <w:r>
        <w:t>Enhancements of 3Tx for band combinations with two bands</w:t>
      </w:r>
      <w:r>
        <w:tab/>
      </w:r>
      <w:r>
        <w:fldChar w:fldCharType="begin"/>
      </w:r>
      <w:r>
        <w:instrText xml:space="preserve"> PAGEREF _Toc159599809 \h </w:instrText>
      </w:r>
      <w:r>
        <w:fldChar w:fldCharType="separate"/>
      </w:r>
      <w:r>
        <w:t>166</w:t>
      </w:r>
      <w:r>
        <w:fldChar w:fldCharType="end"/>
      </w:r>
    </w:p>
    <w:p w14:paraId="0E57ECA3" w14:textId="632E71E2" w:rsidR="00C23990" w:rsidRDefault="00C23990">
      <w:pPr>
        <w:pStyle w:val="TOC4"/>
        <w:rPr>
          <w:rFonts w:asciiTheme="minorHAnsi" w:eastAsiaTheme="minorEastAsia" w:hAnsiTheme="minorHAnsi" w:cstheme="minorBidi"/>
          <w:kern w:val="2"/>
          <w:sz w:val="22"/>
          <w:szCs w:val="22"/>
          <w14:ligatures w14:val="standardContextual"/>
        </w:rPr>
      </w:pPr>
      <w:r>
        <w:t>6.2.5</w:t>
      </w:r>
      <w:r>
        <w:rPr>
          <w:rFonts w:asciiTheme="minorHAnsi" w:eastAsiaTheme="minorEastAsia" w:hAnsiTheme="minorHAnsi" w:cstheme="minorBidi"/>
          <w:kern w:val="2"/>
          <w:sz w:val="22"/>
          <w:szCs w:val="22"/>
          <w14:ligatures w14:val="standardContextual"/>
        </w:rPr>
        <w:tab/>
      </w:r>
      <w:r>
        <w:t>BS and UE EMC enhancements maintenance</w:t>
      </w:r>
      <w:r>
        <w:tab/>
      </w:r>
      <w:r>
        <w:fldChar w:fldCharType="begin"/>
      </w:r>
      <w:r>
        <w:instrText xml:space="preserve"> PAGEREF _Toc159599810 \h </w:instrText>
      </w:r>
      <w:r>
        <w:fldChar w:fldCharType="separate"/>
      </w:r>
      <w:r>
        <w:t>168</w:t>
      </w:r>
      <w:r>
        <w:fldChar w:fldCharType="end"/>
      </w:r>
    </w:p>
    <w:p w14:paraId="5E1DDE43" w14:textId="1108AFEE" w:rsidR="00C23990" w:rsidRDefault="00C23990">
      <w:pPr>
        <w:pStyle w:val="TOC5"/>
        <w:rPr>
          <w:rFonts w:asciiTheme="minorHAnsi" w:eastAsiaTheme="minorEastAsia" w:hAnsiTheme="minorHAnsi" w:cstheme="minorBidi"/>
          <w:kern w:val="2"/>
          <w:sz w:val="22"/>
          <w:szCs w:val="22"/>
          <w14:ligatures w14:val="standardContextual"/>
        </w:rPr>
      </w:pPr>
      <w:r>
        <w:t>6.2.5.1</w:t>
      </w:r>
      <w:r>
        <w:rPr>
          <w:rFonts w:asciiTheme="minorHAnsi" w:eastAsiaTheme="minorEastAsia" w:hAnsiTheme="minorHAnsi" w:cstheme="minorBidi"/>
          <w:kern w:val="2"/>
          <w:sz w:val="22"/>
          <w:szCs w:val="22"/>
          <w14:ligatures w14:val="standardContextual"/>
        </w:rPr>
        <w:tab/>
      </w:r>
      <w:r>
        <w:t>BS EMC enhancements</w:t>
      </w:r>
      <w:r>
        <w:tab/>
      </w:r>
      <w:r>
        <w:fldChar w:fldCharType="begin"/>
      </w:r>
      <w:r>
        <w:instrText xml:space="preserve"> PAGEREF _Toc159599811 \h </w:instrText>
      </w:r>
      <w:r>
        <w:fldChar w:fldCharType="separate"/>
      </w:r>
      <w:r>
        <w:t>168</w:t>
      </w:r>
      <w:r>
        <w:fldChar w:fldCharType="end"/>
      </w:r>
    </w:p>
    <w:p w14:paraId="3AE4A142" w14:textId="08CA9456" w:rsidR="00C23990" w:rsidRDefault="00C23990">
      <w:pPr>
        <w:pStyle w:val="TOC5"/>
        <w:rPr>
          <w:rFonts w:asciiTheme="minorHAnsi" w:eastAsiaTheme="minorEastAsia" w:hAnsiTheme="minorHAnsi" w:cstheme="minorBidi"/>
          <w:kern w:val="2"/>
          <w:sz w:val="22"/>
          <w:szCs w:val="22"/>
          <w14:ligatures w14:val="standardContextual"/>
        </w:rPr>
      </w:pPr>
      <w:r>
        <w:t>6.2.5.2</w:t>
      </w:r>
      <w:r>
        <w:rPr>
          <w:rFonts w:asciiTheme="minorHAnsi" w:eastAsiaTheme="minorEastAsia" w:hAnsiTheme="minorHAnsi" w:cstheme="minorBidi"/>
          <w:kern w:val="2"/>
          <w:sz w:val="22"/>
          <w:szCs w:val="22"/>
          <w14:ligatures w14:val="standardContextual"/>
        </w:rPr>
        <w:tab/>
      </w:r>
      <w:r>
        <w:t>UE EMC enhancements</w:t>
      </w:r>
      <w:r>
        <w:tab/>
      </w:r>
      <w:r>
        <w:fldChar w:fldCharType="begin"/>
      </w:r>
      <w:r>
        <w:instrText xml:space="preserve"> PAGEREF _Toc159599812 \h </w:instrText>
      </w:r>
      <w:r>
        <w:fldChar w:fldCharType="separate"/>
      </w:r>
      <w:r>
        <w:t>168</w:t>
      </w:r>
      <w:r>
        <w:fldChar w:fldCharType="end"/>
      </w:r>
    </w:p>
    <w:p w14:paraId="700B308C" w14:textId="39021160" w:rsidR="00C23990" w:rsidRDefault="00C23990">
      <w:pPr>
        <w:pStyle w:val="TOC4"/>
        <w:rPr>
          <w:rFonts w:asciiTheme="minorHAnsi" w:eastAsiaTheme="minorEastAsia" w:hAnsiTheme="minorHAnsi" w:cstheme="minorBidi"/>
          <w:kern w:val="2"/>
          <w:sz w:val="22"/>
          <w:szCs w:val="22"/>
          <w14:ligatures w14:val="standardContextual"/>
        </w:rPr>
      </w:pPr>
      <w:r>
        <w:t>6.2.6</w:t>
      </w:r>
      <w:r>
        <w:rPr>
          <w:rFonts w:asciiTheme="minorHAnsi" w:eastAsiaTheme="minorEastAsia" w:hAnsiTheme="minorHAnsi" w:cstheme="minorBidi"/>
          <w:kern w:val="2"/>
          <w:sz w:val="22"/>
          <w:szCs w:val="22"/>
          <w14:ligatures w14:val="standardContextual"/>
        </w:rPr>
        <w:tab/>
      </w:r>
      <w:r>
        <w:t>NR Support for UAV</w:t>
      </w:r>
      <w:r>
        <w:tab/>
      </w:r>
      <w:r>
        <w:fldChar w:fldCharType="begin"/>
      </w:r>
      <w:r>
        <w:instrText xml:space="preserve"> PAGEREF _Toc159599813 \h </w:instrText>
      </w:r>
      <w:r>
        <w:fldChar w:fldCharType="separate"/>
      </w:r>
      <w:r>
        <w:t>168</w:t>
      </w:r>
      <w:r>
        <w:fldChar w:fldCharType="end"/>
      </w:r>
    </w:p>
    <w:p w14:paraId="78526750" w14:textId="5704C5AA" w:rsidR="00C23990" w:rsidRDefault="00C23990">
      <w:pPr>
        <w:pStyle w:val="TOC4"/>
        <w:rPr>
          <w:rFonts w:asciiTheme="minorHAnsi" w:eastAsiaTheme="minorEastAsia" w:hAnsiTheme="minorHAnsi" w:cstheme="minorBidi"/>
          <w:kern w:val="2"/>
          <w:sz w:val="22"/>
          <w:szCs w:val="22"/>
          <w14:ligatures w14:val="standardContextual"/>
        </w:rPr>
      </w:pPr>
      <w:r>
        <w:t>6.2.7</w:t>
      </w:r>
      <w:r>
        <w:rPr>
          <w:rFonts w:asciiTheme="minorHAnsi" w:eastAsiaTheme="minorEastAsia" w:hAnsiTheme="minorHAnsi" w:cstheme="minorBidi"/>
          <w:kern w:val="2"/>
          <w:sz w:val="22"/>
          <w:szCs w:val="22"/>
          <w14:ligatures w14:val="standardContextual"/>
        </w:rPr>
        <w:tab/>
      </w:r>
      <w:r>
        <w:t>Enhanced LTE Support for UAV</w:t>
      </w:r>
      <w:r>
        <w:tab/>
      </w:r>
      <w:r>
        <w:fldChar w:fldCharType="begin"/>
      </w:r>
      <w:r>
        <w:instrText xml:space="preserve"> PAGEREF _Toc159599814 \h </w:instrText>
      </w:r>
      <w:r>
        <w:fldChar w:fldCharType="separate"/>
      </w:r>
      <w:r>
        <w:t>170</w:t>
      </w:r>
      <w:r>
        <w:fldChar w:fldCharType="end"/>
      </w:r>
    </w:p>
    <w:p w14:paraId="0C525D07" w14:textId="63983AA7" w:rsidR="00C23990" w:rsidRDefault="00C23990">
      <w:pPr>
        <w:pStyle w:val="TOC4"/>
        <w:rPr>
          <w:rFonts w:asciiTheme="minorHAnsi" w:eastAsiaTheme="minorEastAsia" w:hAnsiTheme="minorHAnsi" w:cstheme="minorBidi"/>
          <w:kern w:val="2"/>
          <w:sz w:val="22"/>
          <w:szCs w:val="22"/>
          <w14:ligatures w14:val="standardContextual"/>
        </w:rPr>
      </w:pPr>
      <w:r>
        <w:t>6.2.8</w:t>
      </w:r>
      <w:r>
        <w:rPr>
          <w:rFonts w:asciiTheme="minorHAnsi" w:eastAsiaTheme="minorEastAsia" w:hAnsiTheme="minorHAnsi" w:cstheme="minorBidi"/>
          <w:kern w:val="2"/>
          <w:sz w:val="22"/>
          <w:szCs w:val="22"/>
          <w14:ligatures w14:val="standardContextual"/>
        </w:rPr>
        <w:tab/>
      </w:r>
      <w:r>
        <w:t>Other dedicated Rel-18 WIs</w:t>
      </w:r>
      <w:r>
        <w:tab/>
      </w:r>
      <w:r>
        <w:fldChar w:fldCharType="begin"/>
      </w:r>
      <w:r>
        <w:instrText xml:space="preserve"> PAGEREF _Toc159599815 \h </w:instrText>
      </w:r>
      <w:r>
        <w:fldChar w:fldCharType="separate"/>
      </w:r>
      <w:r>
        <w:t>170</w:t>
      </w:r>
      <w:r>
        <w:fldChar w:fldCharType="end"/>
      </w:r>
    </w:p>
    <w:p w14:paraId="4EC79DD9" w14:textId="0A6859F4" w:rsidR="00C23990" w:rsidRDefault="00C23990">
      <w:pPr>
        <w:pStyle w:val="TOC5"/>
        <w:rPr>
          <w:rFonts w:asciiTheme="minorHAnsi" w:eastAsiaTheme="minorEastAsia" w:hAnsiTheme="minorHAnsi" w:cstheme="minorBidi"/>
          <w:kern w:val="2"/>
          <w:sz w:val="22"/>
          <w:szCs w:val="22"/>
          <w14:ligatures w14:val="standardContextual"/>
        </w:rPr>
      </w:pPr>
      <w:r>
        <w:t>6.2.8.1</w:t>
      </w:r>
      <w:r>
        <w:rPr>
          <w:rFonts w:asciiTheme="minorHAnsi" w:eastAsiaTheme="minorEastAsia" w:hAnsiTheme="minorHAnsi" w:cstheme="minorBidi"/>
          <w:kern w:val="2"/>
          <w:sz w:val="22"/>
          <w:szCs w:val="22"/>
          <w14:ligatures w14:val="standardContextual"/>
        </w:rPr>
        <w:tab/>
      </w:r>
      <w:r>
        <w:t>UE RF requirements</w:t>
      </w:r>
      <w:r>
        <w:tab/>
      </w:r>
      <w:r>
        <w:fldChar w:fldCharType="begin"/>
      </w:r>
      <w:r>
        <w:instrText xml:space="preserve"> PAGEREF _Toc159599816 \h </w:instrText>
      </w:r>
      <w:r>
        <w:fldChar w:fldCharType="separate"/>
      </w:r>
      <w:r>
        <w:t>171</w:t>
      </w:r>
      <w:r>
        <w:fldChar w:fldCharType="end"/>
      </w:r>
    </w:p>
    <w:p w14:paraId="5AFF7289" w14:textId="309E8749" w:rsidR="00C23990" w:rsidRDefault="00C23990">
      <w:pPr>
        <w:pStyle w:val="TOC5"/>
        <w:rPr>
          <w:rFonts w:asciiTheme="minorHAnsi" w:eastAsiaTheme="minorEastAsia" w:hAnsiTheme="minorHAnsi" w:cstheme="minorBidi"/>
          <w:kern w:val="2"/>
          <w:sz w:val="22"/>
          <w:szCs w:val="22"/>
          <w14:ligatures w14:val="standardContextual"/>
        </w:rPr>
      </w:pPr>
      <w:r>
        <w:t>6.2.8.2</w:t>
      </w:r>
      <w:r>
        <w:rPr>
          <w:rFonts w:asciiTheme="minorHAnsi" w:eastAsiaTheme="minorEastAsia" w:hAnsiTheme="minorHAnsi" w:cstheme="minorBidi"/>
          <w:kern w:val="2"/>
          <w:sz w:val="22"/>
          <w:szCs w:val="22"/>
          <w14:ligatures w14:val="standardContextual"/>
        </w:rPr>
        <w:tab/>
      </w:r>
      <w:r>
        <w:t>BS RF requirements</w:t>
      </w:r>
      <w:r>
        <w:tab/>
      </w:r>
      <w:r>
        <w:fldChar w:fldCharType="begin"/>
      </w:r>
      <w:r>
        <w:instrText xml:space="preserve"> PAGEREF _Toc159599817 \h </w:instrText>
      </w:r>
      <w:r>
        <w:fldChar w:fldCharType="separate"/>
      </w:r>
      <w:r>
        <w:t>172</w:t>
      </w:r>
      <w:r>
        <w:fldChar w:fldCharType="end"/>
      </w:r>
    </w:p>
    <w:p w14:paraId="14D9D068" w14:textId="3F99FE2A" w:rsidR="00C23990" w:rsidRDefault="00C23990">
      <w:pPr>
        <w:pStyle w:val="TOC5"/>
        <w:rPr>
          <w:rFonts w:asciiTheme="minorHAnsi" w:eastAsiaTheme="minorEastAsia" w:hAnsiTheme="minorHAnsi" w:cstheme="minorBidi"/>
          <w:kern w:val="2"/>
          <w:sz w:val="22"/>
          <w:szCs w:val="22"/>
          <w14:ligatures w14:val="standardContextual"/>
        </w:rPr>
      </w:pPr>
      <w:r>
        <w:t>6.2.8.3</w:t>
      </w:r>
      <w:r>
        <w:rPr>
          <w:rFonts w:asciiTheme="minorHAnsi" w:eastAsiaTheme="minorEastAsia" w:hAnsiTheme="minorHAnsi" w:cstheme="minorBidi"/>
          <w:kern w:val="2"/>
          <w:sz w:val="22"/>
          <w:szCs w:val="22"/>
          <w14:ligatures w14:val="standardContextual"/>
        </w:rPr>
        <w:tab/>
      </w:r>
      <w:r>
        <w:t>RRM requirements</w:t>
      </w:r>
      <w:r>
        <w:tab/>
      </w:r>
      <w:r>
        <w:fldChar w:fldCharType="begin"/>
      </w:r>
      <w:r>
        <w:instrText xml:space="preserve"> PAGEREF _Toc159599818 \h </w:instrText>
      </w:r>
      <w:r>
        <w:fldChar w:fldCharType="separate"/>
      </w:r>
      <w:r>
        <w:t>172</w:t>
      </w:r>
      <w:r>
        <w:fldChar w:fldCharType="end"/>
      </w:r>
    </w:p>
    <w:p w14:paraId="031CE912" w14:textId="49CF8BC2" w:rsidR="00C23990" w:rsidRDefault="00C23990">
      <w:pPr>
        <w:pStyle w:val="TOC5"/>
        <w:rPr>
          <w:rFonts w:asciiTheme="minorHAnsi" w:eastAsiaTheme="minorEastAsia" w:hAnsiTheme="minorHAnsi" w:cstheme="minorBidi"/>
          <w:kern w:val="2"/>
          <w:sz w:val="22"/>
          <w:szCs w:val="22"/>
          <w14:ligatures w14:val="standardContextual"/>
        </w:rPr>
      </w:pPr>
      <w:r>
        <w:t>6.2.8.4</w:t>
      </w:r>
      <w:r>
        <w:rPr>
          <w:rFonts w:asciiTheme="minorHAnsi" w:eastAsiaTheme="minorEastAsia" w:hAnsiTheme="minorHAnsi" w:cstheme="minorBidi"/>
          <w:kern w:val="2"/>
          <w:sz w:val="22"/>
          <w:szCs w:val="22"/>
          <w14:ligatures w14:val="standardContextual"/>
        </w:rPr>
        <w:tab/>
      </w:r>
      <w:r>
        <w:t>OTA aspects</w:t>
      </w:r>
      <w:r>
        <w:tab/>
      </w:r>
      <w:r>
        <w:fldChar w:fldCharType="begin"/>
      </w:r>
      <w:r>
        <w:instrText xml:space="preserve"> PAGEREF _Toc159599819 \h </w:instrText>
      </w:r>
      <w:r>
        <w:fldChar w:fldCharType="separate"/>
      </w:r>
      <w:r>
        <w:t>172</w:t>
      </w:r>
      <w:r>
        <w:fldChar w:fldCharType="end"/>
      </w:r>
    </w:p>
    <w:p w14:paraId="07260F5D" w14:textId="037517C4" w:rsidR="00C23990" w:rsidRDefault="00C23990">
      <w:pPr>
        <w:pStyle w:val="TOC3"/>
        <w:rPr>
          <w:rFonts w:asciiTheme="minorHAnsi" w:eastAsiaTheme="minorEastAsia" w:hAnsiTheme="minorHAnsi" w:cstheme="minorBidi"/>
          <w:kern w:val="2"/>
          <w:sz w:val="22"/>
          <w:szCs w:val="22"/>
          <w14:ligatures w14:val="standardContextual"/>
        </w:rPr>
      </w:pPr>
      <w:r>
        <w:t>6.3</w:t>
      </w:r>
      <w:r>
        <w:rPr>
          <w:rFonts w:asciiTheme="minorHAnsi" w:eastAsiaTheme="minorEastAsia" w:hAnsiTheme="minorHAnsi" w:cstheme="minorBidi"/>
          <w:kern w:val="2"/>
          <w:sz w:val="22"/>
          <w:szCs w:val="22"/>
          <w14:ligatures w14:val="standardContextual"/>
        </w:rPr>
        <w:tab/>
      </w:r>
      <w:r>
        <w:t>Rel-18 TEI</w:t>
      </w:r>
      <w:r>
        <w:tab/>
      </w:r>
      <w:r>
        <w:fldChar w:fldCharType="begin"/>
      </w:r>
      <w:r>
        <w:instrText xml:space="preserve"> PAGEREF _Toc159599820 \h </w:instrText>
      </w:r>
      <w:r>
        <w:fldChar w:fldCharType="separate"/>
      </w:r>
      <w:r>
        <w:t>173</w:t>
      </w:r>
      <w:r>
        <w:fldChar w:fldCharType="end"/>
      </w:r>
    </w:p>
    <w:p w14:paraId="5A2822A0" w14:textId="7440DBD8" w:rsidR="00C23990" w:rsidRDefault="00C23990">
      <w:pPr>
        <w:pStyle w:val="TOC4"/>
        <w:rPr>
          <w:rFonts w:asciiTheme="minorHAnsi" w:eastAsiaTheme="minorEastAsia" w:hAnsiTheme="minorHAnsi" w:cstheme="minorBidi"/>
          <w:kern w:val="2"/>
          <w:sz w:val="22"/>
          <w:szCs w:val="22"/>
          <w14:ligatures w14:val="standardContextual"/>
        </w:rPr>
      </w:pPr>
      <w:r>
        <w:t>6.3.1</w:t>
      </w:r>
      <w:r>
        <w:rPr>
          <w:rFonts w:asciiTheme="minorHAnsi" w:eastAsiaTheme="minorEastAsia" w:hAnsiTheme="minorHAnsi" w:cstheme="minorBidi"/>
          <w:kern w:val="2"/>
          <w:sz w:val="22"/>
          <w:szCs w:val="22"/>
          <w14:ligatures w14:val="standardContextual"/>
        </w:rPr>
        <w:tab/>
      </w:r>
      <w:r>
        <w:t>2Rx non-REDCAP XR devices</w:t>
      </w:r>
      <w:r>
        <w:tab/>
      </w:r>
      <w:r>
        <w:fldChar w:fldCharType="begin"/>
      </w:r>
      <w:r>
        <w:instrText xml:space="preserve"> PAGEREF _Toc159599821 \h </w:instrText>
      </w:r>
      <w:r>
        <w:fldChar w:fldCharType="separate"/>
      </w:r>
      <w:r>
        <w:t>173</w:t>
      </w:r>
      <w:r>
        <w:fldChar w:fldCharType="end"/>
      </w:r>
    </w:p>
    <w:p w14:paraId="50C53BAA" w14:textId="59DA589F" w:rsidR="00C23990" w:rsidRDefault="00C23990">
      <w:pPr>
        <w:pStyle w:val="TOC4"/>
        <w:rPr>
          <w:rFonts w:asciiTheme="minorHAnsi" w:eastAsiaTheme="minorEastAsia" w:hAnsiTheme="minorHAnsi" w:cstheme="minorBidi"/>
          <w:kern w:val="2"/>
          <w:sz w:val="22"/>
          <w:szCs w:val="22"/>
          <w14:ligatures w14:val="standardContextual"/>
        </w:rPr>
      </w:pPr>
      <w:r>
        <w:t>6.3.2</w:t>
      </w:r>
      <w:r>
        <w:rPr>
          <w:rFonts w:asciiTheme="minorHAnsi" w:eastAsiaTheme="minorEastAsia" w:hAnsiTheme="minorHAnsi" w:cstheme="minorBidi"/>
          <w:kern w:val="2"/>
          <w:sz w:val="22"/>
          <w:szCs w:val="22"/>
          <w14:ligatures w14:val="standardContextual"/>
        </w:rPr>
        <w:tab/>
      </w:r>
      <w:r>
        <w:t>Others</w:t>
      </w:r>
      <w:r>
        <w:tab/>
      </w:r>
      <w:r>
        <w:fldChar w:fldCharType="begin"/>
      </w:r>
      <w:r>
        <w:instrText xml:space="preserve"> PAGEREF _Toc159599822 \h </w:instrText>
      </w:r>
      <w:r>
        <w:fldChar w:fldCharType="separate"/>
      </w:r>
      <w:r>
        <w:t>175</w:t>
      </w:r>
      <w:r>
        <w:fldChar w:fldCharType="end"/>
      </w:r>
    </w:p>
    <w:p w14:paraId="398EDAB9" w14:textId="66BABA55" w:rsidR="00C23990" w:rsidRDefault="00C23990">
      <w:pPr>
        <w:pStyle w:val="TOC3"/>
        <w:rPr>
          <w:rFonts w:asciiTheme="minorHAnsi" w:eastAsiaTheme="minorEastAsia" w:hAnsiTheme="minorHAnsi" w:cstheme="minorBidi"/>
          <w:kern w:val="2"/>
          <w:sz w:val="22"/>
          <w:szCs w:val="22"/>
          <w14:ligatures w14:val="standardContextual"/>
        </w:rPr>
      </w:pPr>
      <w:r>
        <w:t>6.4</w:t>
      </w:r>
      <w:r>
        <w:rPr>
          <w:rFonts w:asciiTheme="minorHAnsi" w:eastAsiaTheme="minorEastAsia" w:hAnsiTheme="minorHAnsi" w:cstheme="minorBidi"/>
          <w:kern w:val="2"/>
          <w:sz w:val="22"/>
          <w:szCs w:val="22"/>
          <w14:ligatures w14:val="standardContextual"/>
        </w:rPr>
        <w:tab/>
      </w:r>
      <w:r>
        <w:t>Moderator summary and conclusions (for Agenda 6)</w:t>
      </w:r>
      <w:r>
        <w:tab/>
      </w:r>
      <w:r>
        <w:fldChar w:fldCharType="begin"/>
      </w:r>
      <w:r>
        <w:instrText xml:space="preserve"> PAGEREF _Toc159599823 \h </w:instrText>
      </w:r>
      <w:r>
        <w:fldChar w:fldCharType="separate"/>
      </w:r>
      <w:r>
        <w:t>175</w:t>
      </w:r>
      <w:r>
        <w:fldChar w:fldCharType="end"/>
      </w:r>
    </w:p>
    <w:p w14:paraId="3869CF9D" w14:textId="68BC5407" w:rsidR="00C23990" w:rsidRDefault="00C23990">
      <w:pPr>
        <w:pStyle w:val="TOC2"/>
        <w:rPr>
          <w:rFonts w:asciiTheme="minorHAnsi" w:eastAsiaTheme="minorEastAsia" w:hAnsiTheme="minorHAnsi" w:cstheme="minorBidi"/>
          <w:kern w:val="2"/>
          <w:sz w:val="22"/>
          <w:szCs w:val="22"/>
          <w14:ligatures w14:val="standardContextual"/>
        </w:rPr>
      </w:pPr>
      <w:r>
        <w:t>7</w:t>
      </w:r>
      <w:r>
        <w:rPr>
          <w:rFonts w:asciiTheme="minorHAnsi" w:eastAsiaTheme="minorEastAsia" w:hAnsiTheme="minorHAnsi" w:cstheme="minorBidi"/>
          <w:kern w:val="2"/>
          <w:sz w:val="22"/>
          <w:szCs w:val="22"/>
          <w14:ligatures w14:val="standardContextual"/>
        </w:rPr>
        <w:tab/>
      </w:r>
      <w:r>
        <w:t>Rel-18 on-going spectrum related WIs for NR</w:t>
      </w:r>
      <w:r>
        <w:tab/>
      </w:r>
      <w:r>
        <w:fldChar w:fldCharType="begin"/>
      </w:r>
      <w:r>
        <w:instrText xml:space="preserve"> PAGEREF _Toc159599824 \h </w:instrText>
      </w:r>
      <w:r>
        <w:fldChar w:fldCharType="separate"/>
      </w:r>
      <w:r>
        <w:t>177</w:t>
      </w:r>
      <w:r>
        <w:fldChar w:fldCharType="end"/>
      </w:r>
    </w:p>
    <w:p w14:paraId="4E4E7CCC" w14:textId="2DF2EA3A" w:rsidR="00C23990" w:rsidRDefault="00C23990">
      <w:pPr>
        <w:pStyle w:val="TOC3"/>
        <w:rPr>
          <w:rFonts w:asciiTheme="minorHAnsi" w:eastAsiaTheme="minorEastAsia" w:hAnsiTheme="minorHAnsi" w:cstheme="minorBidi"/>
          <w:kern w:val="2"/>
          <w:sz w:val="22"/>
          <w:szCs w:val="22"/>
          <w14:ligatures w14:val="standardContextual"/>
        </w:rPr>
      </w:pPr>
      <w:r>
        <w:t>7.1</w:t>
      </w:r>
      <w:r>
        <w:rPr>
          <w:rFonts w:asciiTheme="minorHAnsi" w:eastAsiaTheme="minorEastAsia" w:hAnsiTheme="minorHAnsi" w:cstheme="minorBidi"/>
          <w:kern w:val="2"/>
          <w:sz w:val="22"/>
          <w:szCs w:val="22"/>
          <w14:ligatures w14:val="standardContextual"/>
        </w:rPr>
        <w:tab/>
      </w:r>
      <w:r>
        <w:t>Issues arising from basket WIs but not subject to block approval</w:t>
      </w:r>
      <w:r>
        <w:tab/>
      </w:r>
      <w:r>
        <w:fldChar w:fldCharType="begin"/>
      </w:r>
      <w:r>
        <w:instrText xml:space="preserve"> PAGEREF _Toc159599825 \h </w:instrText>
      </w:r>
      <w:r>
        <w:fldChar w:fldCharType="separate"/>
      </w:r>
      <w:r>
        <w:t>177</w:t>
      </w:r>
      <w:r>
        <w:fldChar w:fldCharType="end"/>
      </w:r>
    </w:p>
    <w:p w14:paraId="341671E1" w14:textId="44CA3980" w:rsidR="00C23990" w:rsidRDefault="00C23990">
      <w:pPr>
        <w:pStyle w:val="TOC4"/>
        <w:rPr>
          <w:rFonts w:asciiTheme="minorHAnsi" w:eastAsiaTheme="minorEastAsia" w:hAnsiTheme="minorHAnsi" w:cstheme="minorBidi"/>
          <w:kern w:val="2"/>
          <w:sz w:val="22"/>
          <w:szCs w:val="22"/>
          <w14:ligatures w14:val="standardContextual"/>
        </w:rPr>
      </w:pPr>
      <w:r>
        <w:t>7.1.1</w:t>
      </w:r>
      <w:r>
        <w:rPr>
          <w:rFonts w:asciiTheme="minorHAnsi" w:eastAsiaTheme="minorEastAsia" w:hAnsiTheme="minorHAnsi" w:cstheme="minorBidi"/>
          <w:kern w:val="2"/>
          <w:sz w:val="22"/>
          <w:szCs w:val="22"/>
          <w14:ligatures w14:val="standardContextual"/>
        </w:rPr>
        <w:tab/>
      </w:r>
      <w:r>
        <w:t>UE RF requirements</w:t>
      </w:r>
      <w:r>
        <w:tab/>
      </w:r>
      <w:r>
        <w:fldChar w:fldCharType="begin"/>
      </w:r>
      <w:r>
        <w:instrText xml:space="preserve"> PAGEREF _Toc159599826 \h </w:instrText>
      </w:r>
      <w:r>
        <w:fldChar w:fldCharType="separate"/>
      </w:r>
      <w:r>
        <w:t>177</w:t>
      </w:r>
      <w:r>
        <w:fldChar w:fldCharType="end"/>
      </w:r>
    </w:p>
    <w:p w14:paraId="5C1BA16C" w14:textId="74313390" w:rsidR="00C23990" w:rsidRDefault="00C23990">
      <w:pPr>
        <w:pStyle w:val="TOC5"/>
        <w:rPr>
          <w:rFonts w:asciiTheme="minorHAnsi" w:eastAsiaTheme="minorEastAsia" w:hAnsiTheme="minorHAnsi" w:cstheme="minorBidi"/>
          <w:kern w:val="2"/>
          <w:sz w:val="22"/>
          <w:szCs w:val="22"/>
          <w14:ligatures w14:val="standardContextual"/>
        </w:rPr>
      </w:pPr>
      <w:r>
        <w:lastRenderedPageBreak/>
        <w:t>7.1.1.1</w:t>
      </w:r>
      <w:r>
        <w:rPr>
          <w:rFonts w:asciiTheme="minorHAnsi" w:eastAsiaTheme="minorEastAsia" w:hAnsiTheme="minorHAnsi" w:cstheme="minorBidi"/>
          <w:kern w:val="2"/>
          <w:sz w:val="22"/>
          <w:szCs w:val="22"/>
          <w14:ligatures w14:val="standardContextual"/>
        </w:rPr>
        <w:tab/>
      </w:r>
      <w:r>
        <w:t>Band combinations with UL configurations including intra-band ULCA with IMD or triple beat issues</w:t>
      </w:r>
      <w:r>
        <w:tab/>
      </w:r>
      <w:r>
        <w:fldChar w:fldCharType="begin"/>
      </w:r>
      <w:r>
        <w:instrText xml:space="preserve"> PAGEREF _Toc159599827 \h </w:instrText>
      </w:r>
      <w:r>
        <w:fldChar w:fldCharType="separate"/>
      </w:r>
      <w:r>
        <w:t>177</w:t>
      </w:r>
      <w:r>
        <w:fldChar w:fldCharType="end"/>
      </w:r>
    </w:p>
    <w:p w14:paraId="2B0CA086" w14:textId="5443BA48" w:rsidR="00C23990" w:rsidRDefault="00C23990">
      <w:pPr>
        <w:pStyle w:val="TOC5"/>
        <w:rPr>
          <w:rFonts w:asciiTheme="minorHAnsi" w:eastAsiaTheme="minorEastAsia" w:hAnsiTheme="minorHAnsi" w:cstheme="minorBidi"/>
          <w:kern w:val="2"/>
          <w:sz w:val="22"/>
          <w:szCs w:val="22"/>
          <w14:ligatures w14:val="standardContextual"/>
        </w:rPr>
      </w:pPr>
      <w:r>
        <w:t>7.1.1.2</w:t>
      </w:r>
      <w:r>
        <w:rPr>
          <w:rFonts w:asciiTheme="minorHAnsi" w:eastAsiaTheme="minorEastAsia" w:hAnsiTheme="minorHAnsi" w:cstheme="minorBidi"/>
          <w:kern w:val="2"/>
          <w:sz w:val="22"/>
          <w:szCs w:val="22"/>
          <w14:ligatures w14:val="standardContextual"/>
        </w:rPr>
        <w:tab/>
      </w:r>
      <w:r>
        <w:t>Others</w:t>
      </w:r>
      <w:r>
        <w:tab/>
      </w:r>
      <w:r>
        <w:fldChar w:fldCharType="begin"/>
      </w:r>
      <w:r>
        <w:instrText xml:space="preserve"> PAGEREF _Toc159599828 \h </w:instrText>
      </w:r>
      <w:r>
        <w:fldChar w:fldCharType="separate"/>
      </w:r>
      <w:r>
        <w:t>179</w:t>
      </w:r>
      <w:r>
        <w:fldChar w:fldCharType="end"/>
      </w:r>
    </w:p>
    <w:p w14:paraId="1E770AED" w14:textId="1CC2EA98" w:rsidR="00C23990" w:rsidRDefault="00C23990">
      <w:pPr>
        <w:pStyle w:val="TOC4"/>
        <w:rPr>
          <w:rFonts w:asciiTheme="minorHAnsi" w:eastAsiaTheme="minorEastAsia" w:hAnsiTheme="minorHAnsi" w:cstheme="minorBidi"/>
          <w:kern w:val="2"/>
          <w:sz w:val="22"/>
          <w:szCs w:val="22"/>
          <w14:ligatures w14:val="standardContextual"/>
        </w:rPr>
      </w:pPr>
      <w:r>
        <w:t>7.1.2</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_Toc159599829 \h </w:instrText>
      </w:r>
      <w:r>
        <w:fldChar w:fldCharType="separate"/>
      </w:r>
      <w:r>
        <w:t>180</w:t>
      </w:r>
      <w:r>
        <w:fldChar w:fldCharType="end"/>
      </w:r>
    </w:p>
    <w:p w14:paraId="57EADC32" w14:textId="0F164D2D" w:rsidR="00C23990" w:rsidRDefault="00C23990">
      <w:pPr>
        <w:pStyle w:val="TOC3"/>
        <w:rPr>
          <w:rFonts w:asciiTheme="minorHAnsi" w:eastAsiaTheme="minorEastAsia" w:hAnsiTheme="minorHAnsi" w:cstheme="minorBidi"/>
          <w:kern w:val="2"/>
          <w:sz w:val="22"/>
          <w:szCs w:val="22"/>
          <w14:ligatures w14:val="standardContextual"/>
        </w:rPr>
      </w:pPr>
      <w:r>
        <w:t>7.2</w:t>
      </w:r>
      <w:r>
        <w:rPr>
          <w:rFonts w:asciiTheme="minorHAnsi" w:eastAsiaTheme="minorEastAsia" w:hAnsiTheme="minorHAnsi" w:cstheme="minorBidi"/>
          <w:kern w:val="2"/>
          <w:sz w:val="22"/>
          <w:szCs w:val="22"/>
          <w14:ligatures w14:val="standardContextual"/>
        </w:rPr>
        <w:tab/>
      </w:r>
      <w:r>
        <w:t>Moderator summary and conclusions (for basket WI AI 7.3 to AI 7.25 )</w:t>
      </w:r>
      <w:r>
        <w:tab/>
      </w:r>
      <w:r>
        <w:fldChar w:fldCharType="begin"/>
      </w:r>
      <w:r>
        <w:instrText xml:space="preserve"> PAGEREF _Toc159599830 \h </w:instrText>
      </w:r>
      <w:r>
        <w:fldChar w:fldCharType="separate"/>
      </w:r>
      <w:r>
        <w:t>180</w:t>
      </w:r>
      <w:r>
        <w:fldChar w:fldCharType="end"/>
      </w:r>
    </w:p>
    <w:p w14:paraId="680E498C" w14:textId="4E935E97" w:rsidR="00C23990" w:rsidRDefault="00C23990">
      <w:pPr>
        <w:pStyle w:val="TOC3"/>
        <w:rPr>
          <w:rFonts w:asciiTheme="minorHAnsi" w:eastAsiaTheme="minorEastAsia" w:hAnsiTheme="minorHAnsi" w:cstheme="minorBidi"/>
          <w:kern w:val="2"/>
          <w:sz w:val="22"/>
          <w:szCs w:val="22"/>
          <w14:ligatures w14:val="standardContextual"/>
        </w:rPr>
      </w:pPr>
      <w:r>
        <w:t>7.3</w:t>
      </w:r>
      <w:r>
        <w:rPr>
          <w:rFonts w:asciiTheme="minorHAnsi" w:eastAsiaTheme="minorEastAsia" w:hAnsiTheme="minorHAnsi" w:cstheme="minorBidi"/>
          <w:kern w:val="2"/>
          <w:sz w:val="22"/>
          <w:szCs w:val="22"/>
          <w14:ligatures w14:val="standardContextual"/>
        </w:rPr>
        <w:tab/>
      </w:r>
      <w:r>
        <w:t>Rel-18 Dual Connectivity (DC) of 1 band LTE (1DL/1UL) and 1 NR band (1DL/1UL)</w:t>
      </w:r>
      <w:r>
        <w:tab/>
      </w:r>
      <w:r>
        <w:fldChar w:fldCharType="begin"/>
      </w:r>
      <w:r>
        <w:instrText xml:space="preserve"> PAGEREF _Toc159599831 \h </w:instrText>
      </w:r>
      <w:r>
        <w:fldChar w:fldCharType="separate"/>
      </w:r>
      <w:r>
        <w:t>182</w:t>
      </w:r>
      <w:r>
        <w:fldChar w:fldCharType="end"/>
      </w:r>
    </w:p>
    <w:p w14:paraId="07286278" w14:textId="61E3DCD1" w:rsidR="00C23990" w:rsidRDefault="00C23990">
      <w:pPr>
        <w:pStyle w:val="TOC4"/>
        <w:rPr>
          <w:rFonts w:asciiTheme="minorHAnsi" w:eastAsiaTheme="minorEastAsia" w:hAnsiTheme="minorHAnsi" w:cstheme="minorBidi"/>
          <w:kern w:val="2"/>
          <w:sz w:val="22"/>
          <w:szCs w:val="22"/>
          <w14:ligatures w14:val="standardContextual"/>
        </w:rPr>
      </w:pPr>
      <w:r>
        <w:t>7.3.1</w:t>
      </w:r>
      <w:r>
        <w:rPr>
          <w:rFonts w:asciiTheme="minorHAnsi" w:eastAsiaTheme="minorEastAsia" w:hAnsiTheme="minorHAnsi" w:cstheme="minorBidi"/>
          <w:kern w:val="2"/>
          <w:sz w:val="22"/>
          <w:szCs w:val="22"/>
          <w14:ligatures w14:val="standardContextual"/>
        </w:rPr>
        <w:tab/>
      </w:r>
      <w:r>
        <w:t>Rapporteur input (WID/TR/big CR)</w:t>
      </w:r>
      <w:r>
        <w:tab/>
      </w:r>
      <w:r>
        <w:fldChar w:fldCharType="begin"/>
      </w:r>
      <w:r>
        <w:instrText xml:space="preserve"> PAGEREF _Toc159599832 \h </w:instrText>
      </w:r>
      <w:r>
        <w:fldChar w:fldCharType="separate"/>
      </w:r>
      <w:r>
        <w:t>182</w:t>
      </w:r>
      <w:r>
        <w:fldChar w:fldCharType="end"/>
      </w:r>
    </w:p>
    <w:p w14:paraId="33564A92" w14:textId="391237BE" w:rsidR="00C23990" w:rsidRDefault="00C23990">
      <w:pPr>
        <w:pStyle w:val="TOC4"/>
        <w:rPr>
          <w:rFonts w:asciiTheme="minorHAnsi" w:eastAsiaTheme="minorEastAsia" w:hAnsiTheme="minorHAnsi" w:cstheme="minorBidi"/>
          <w:kern w:val="2"/>
          <w:sz w:val="22"/>
          <w:szCs w:val="22"/>
          <w14:ligatures w14:val="standardContextual"/>
        </w:rPr>
      </w:pPr>
      <w:r>
        <w:t>7.3.2</w:t>
      </w:r>
      <w:r>
        <w:rPr>
          <w:rFonts w:asciiTheme="minorHAnsi" w:eastAsiaTheme="minorEastAsia" w:hAnsiTheme="minorHAnsi" w:cstheme="minorBidi"/>
          <w:kern w:val="2"/>
          <w:sz w:val="22"/>
          <w:szCs w:val="22"/>
          <w14:ligatures w14:val="standardContextual"/>
        </w:rPr>
        <w:tab/>
      </w:r>
      <w:r>
        <w:t>UE RF requirements without FR2 band</w:t>
      </w:r>
      <w:r>
        <w:tab/>
      </w:r>
      <w:r>
        <w:fldChar w:fldCharType="begin"/>
      </w:r>
      <w:r>
        <w:instrText xml:space="preserve"> PAGEREF _Toc159599833 \h </w:instrText>
      </w:r>
      <w:r>
        <w:fldChar w:fldCharType="separate"/>
      </w:r>
      <w:r>
        <w:t>182</w:t>
      </w:r>
      <w:r>
        <w:fldChar w:fldCharType="end"/>
      </w:r>
    </w:p>
    <w:p w14:paraId="107786A1" w14:textId="2892609E" w:rsidR="00C23990" w:rsidRDefault="00C23990">
      <w:pPr>
        <w:pStyle w:val="TOC4"/>
        <w:rPr>
          <w:rFonts w:asciiTheme="minorHAnsi" w:eastAsiaTheme="minorEastAsia" w:hAnsiTheme="minorHAnsi" w:cstheme="minorBidi"/>
          <w:kern w:val="2"/>
          <w:sz w:val="22"/>
          <w:szCs w:val="22"/>
          <w14:ligatures w14:val="standardContextual"/>
        </w:rPr>
      </w:pPr>
      <w:r>
        <w:t>7.3.3</w:t>
      </w:r>
      <w:r>
        <w:rPr>
          <w:rFonts w:asciiTheme="minorHAnsi" w:eastAsiaTheme="minorEastAsia" w:hAnsiTheme="minorHAnsi" w:cstheme="minorBidi"/>
          <w:kern w:val="2"/>
          <w:sz w:val="22"/>
          <w:szCs w:val="22"/>
          <w14:ligatures w14:val="standardContextual"/>
        </w:rPr>
        <w:tab/>
      </w:r>
      <w:r>
        <w:t>UE RF requirements with FR2 band</w:t>
      </w:r>
      <w:r>
        <w:tab/>
      </w:r>
      <w:r>
        <w:fldChar w:fldCharType="begin"/>
      </w:r>
      <w:r>
        <w:instrText xml:space="preserve"> PAGEREF _Toc159599834 \h </w:instrText>
      </w:r>
      <w:r>
        <w:fldChar w:fldCharType="separate"/>
      </w:r>
      <w:r>
        <w:t>183</w:t>
      </w:r>
      <w:r>
        <w:fldChar w:fldCharType="end"/>
      </w:r>
    </w:p>
    <w:p w14:paraId="54747BD2" w14:textId="381D88E3" w:rsidR="00C23990" w:rsidRDefault="00C23990">
      <w:pPr>
        <w:pStyle w:val="TOC3"/>
        <w:rPr>
          <w:rFonts w:asciiTheme="minorHAnsi" w:eastAsiaTheme="minorEastAsia" w:hAnsiTheme="minorHAnsi" w:cstheme="minorBidi"/>
          <w:kern w:val="2"/>
          <w:sz w:val="22"/>
          <w:szCs w:val="22"/>
          <w14:ligatures w14:val="standardContextual"/>
        </w:rPr>
      </w:pPr>
      <w:r>
        <w:t>7.4</w:t>
      </w:r>
      <w:r>
        <w:rPr>
          <w:rFonts w:asciiTheme="minorHAnsi" w:eastAsiaTheme="minorEastAsia" w:hAnsiTheme="minorHAnsi" w:cstheme="minorBidi"/>
          <w:kern w:val="2"/>
          <w:sz w:val="22"/>
          <w:szCs w:val="22"/>
          <w14:ligatures w14:val="standardContextual"/>
        </w:rPr>
        <w:tab/>
      </w:r>
      <w:r>
        <w:t>Rel-18 Dual Connectivity (DC) of 2 bands LTE inter-band CA (2DL/1UL) and 1 NR band (1DL/1UL)</w:t>
      </w:r>
      <w:r>
        <w:tab/>
      </w:r>
      <w:r>
        <w:fldChar w:fldCharType="begin"/>
      </w:r>
      <w:r>
        <w:instrText xml:space="preserve"> PAGEREF _Toc159599835 \h </w:instrText>
      </w:r>
      <w:r>
        <w:fldChar w:fldCharType="separate"/>
      </w:r>
      <w:r>
        <w:t>183</w:t>
      </w:r>
      <w:r>
        <w:fldChar w:fldCharType="end"/>
      </w:r>
    </w:p>
    <w:p w14:paraId="13BEFD03" w14:textId="6305A795" w:rsidR="00C23990" w:rsidRDefault="00C23990">
      <w:pPr>
        <w:pStyle w:val="TOC4"/>
        <w:rPr>
          <w:rFonts w:asciiTheme="minorHAnsi" w:eastAsiaTheme="minorEastAsia" w:hAnsiTheme="minorHAnsi" w:cstheme="minorBidi"/>
          <w:kern w:val="2"/>
          <w:sz w:val="22"/>
          <w:szCs w:val="22"/>
          <w14:ligatures w14:val="standardContextual"/>
        </w:rPr>
      </w:pPr>
      <w:r>
        <w:t>7.4.1</w:t>
      </w:r>
      <w:r>
        <w:rPr>
          <w:rFonts w:asciiTheme="minorHAnsi" w:eastAsiaTheme="minorEastAsia" w:hAnsiTheme="minorHAnsi" w:cstheme="minorBidi"/>
          <w:kern w:val="2"/>
          <w:sz w:val="22"/>
          <w:szCs w:val="22"/>
          <w14:ligatures w14:val="standardContextual"/>
        </w:rPr>
        <w:tab/>
      </w:r>
      <w:r>
        <w:t>Rapporteur input (WID/TR/big CR)</w:t>
      </w:r>
      <w:r>
        <w:tab/>
      </w:r>
      <w:r>
        <w:fldChar w:fldCharType="begin"/>
      </w:r>
      <w:r>
        <w:instrText xml:space="preserve"> PAGEREF _Toc159599836 \h </w:instrText>
      </w:r>
      <w:r>
        <w:fldChar w:fldCharType="separate"/>
      </w:r>
      <w:r>
        <w:t>183</w:t>
      </w:r>
      <w:r>
        <w:fldChar w:fldCharType="end"/>
      </w:r>
    </w:p>
    <w:p w14:paraId="20FD07C6" w14:textId="576E41F8" w:rsidR="00C23990" w:rsidRDefault="00C23990">
      <w:pPr>
        <w:pStyle w:val="TOC4"/>
        <w:rPr>
          <w:rFonts w:asciiTheme="minorHAnsi" w:eastAsiaTheme="minorEastAsia" w:hAnsiTheme="minorHAnsi" w:cstheme="minorBidi"/>
          <w:kern w:val="2"/>
          <w:sz w:val="22"/>
          <w:szCs w:val="22"/>
          <w14:ligatures w14:val="standardContextual"/>
        </w:rPr>
      </w:pPr>
      <w:r>
        <w:t>7.4.2</w:t>
      </w:r>
      <w:r>
        <w:rPr>
          <w:rFonts w:asciiTheme="minorHAnsi" w:eastAsiaTheme="minorEastAsia" w:hAnsiTheme="minorHAnsi" w:cstheme="minorBidi"/>
          <w:kern w:val="2"/>
          <w:sz w:val="22"/>
          <w:szCs w:val="22"/>
          <w14:ligatures w14:val="standardContextual"/>
        </w:rPr>
        <w:tab/>
      </w:r>
      <w:r>
        <w:t>UE RF requirements without FR2 band</w:t>
      </w:r>
      <w:r>
        <w:tab/>
      </w:r>
      <w:r>
        <w:fldChar w:fldCharType="begin"/>
      </w:r>
      <w:r>
        <w:instrText xml:space="preserve"> PAGEREF _Toc159599837 \h </w:instrText>
      </w:r>
      <w:r>
        <w:fldChar w:fldCharType="separate"/>
      </w:r>
      <w:r>
        <w:t>183</w:t>
      </w:r>
      <w:r>
        <w:fldChar w:fldCharType="end"/>
      </w:r>
    </w:p>
    <w:p w14:paraId="26200CCD" w14:textId="558739CA" w:rsidR="00C23990" w:rsidRDefault="00C23990">
      <w:pPr>
        <w:pStyle w:val="TOC4"/>
        <w:rPr>
          <w:rFonts w:asciiTheme="minorHAnsi" w:eastAsiaTheme="minorEastAsia" w:hAnsiTheme="minorHAnsi" w:cstheme="minorBidi"/>
          <w:kern w:val="2"/>
          <w:sz w:val="22"/>
          <w:szCs w:val="22"/>
          <w14:ligatures w14:val="standardContextual"/>
        </w:rPr>
      </w:pPr>
      <w:r>
        <w:t>7.4.3</w:t>
      </w:r>
      <w:r>
        <w:rPr>
          <w:rFonts w:asciiTheme="minorHAnsi" w:eastAsiaTheme="minorEastAsia" w:hAnsiTheme="minorHAnsi" w:cstheme="minorBidi"/>
          <w:kern w:val="2"/>
          <w:sz w:val="22"/>
          <w:szCs w:val="22"/>
          <w14:ligatures w14:val="standardContextual"/>
        </w:rPr>
        <w:tab/>
      </w:r>
      <w:r>
        <w:t>UE RF requirements with FR2 band</w:t>
      </w:r>
      <w:r>
        <w:tab/>
      </w:r>
      <w:r>
        <w:fldChar w:fldCharType="begin"/>
      </w:r>
      <w:r>
        <w:instrText xml:space="preserve"> PAGEREF _Toc159599838 \h </w:instrText>
      </w:r>
      <w:r>
        <w:fldChar w:fldCharType="separate"/>
      </w:r>
      <w:r>
        <w:t>185</w:t>
      </w:r>
      <w:r>
        <w:fldChar w:fldCharType="end"/>
      </w:r>
    </w:p>
    <w:p w14:paraId="3697CE18" w14:textId="598C18B2" w:rsidR="00C23990" w:rsidRDefault="00C23990">
      <w:pPr>
        <w:pStyle w:val="TOC3"/>
        <w:rPr>
          <w:rFonts w:asciiTheme="minorHAnsi" w:eastAsiaTheme="minorEastAsia" w:hAnsiTheme="minorHAnsi" w:cstheme="minorBidi"/>
          <w:kern w:val="2"/>
          <w:sz w:val="22"/>
          <w:szCs w:val="22"/>
          <w14:ligatures w14:val="standardContextual"/>
        </w:rPr>
      </w:pPr>
      <w:r>
        <w:t>7.5</w:t>
      </w:r>
      <w:r>
        <w:rPr>
          <w:rFonts w:asciiTheme="minorHAnsi" w:eastAsiaTheme="minorEastAsia" w:hAnsiTheme="minorHAnsi" w:cstheme="minorBidi"/>
          <w:kern w:val="2"/>
          <w:sz w:val="22"/>
          <w:szCs w:val="22"/>
          <w14:ligatures w14:val="standardContextual"/>
        </w:rPr>
        <w:tab/>
      </w:r>
      <w:r>
        <w:t>Rel-18 WID on DC of x bands LTE inter-band CA (x=3,4,5) and 1 NR band</w:t>
      </w:r>
      <w:r>
        <w:tab/>
      </w:r>
      <w:r>
        <w:fldChar w:fldCharType="begin"/>
      </w:r>
      <w:r>
        <w:instrText xml:space="preserve"> PAGEREF _Toc159599839 \h </w:instrText>
      </w:r>
      <w:r>
        <w:fldChar w:fldCharType="separate"/>
      </w:r>
      <w:r>
        <w:t>185</w:t>
      </w:r>
      <w:r>
        <w:fldChar w:fldCharType="end"/>
      </w:r>
    </w:p>
    <w:p w14:paraId="78CA3C57" w14:textId="17FB2682" w:rsidR="00C23990" w:rsidRDefault="00C23990">
      <w:pPr>
        <w:pStyle w:val="TOC4"/>
        <w:rPr>
          <w:rFonts w:asciiTheme="minorHAnsi" w:eastAsiaTheme="minorEastAsia" w:hAnsiTheme="minorHAnsi" w:cstheme="minorBidi"/>
          <w:kern w:val="2"/>
          <w:sz w:val="22"/>
          <w:szCs w:val="22"/>
          <w14:ligatures w14:val="standardContextual"/>
        </w:rPr>
      </w:pPr>
      <w:r>
        <w:t>7.5.1</w:t>
      </w:r>
      <w:r>
        <w:rPr>
          <w:rFonts w:asciiTheme="minorHAnsi" w:eastAsiaTheme="minorEastAsia" w:hAnsiTheme="minorHAnsi" w:cstheme="minorBidi"/>
          <w:kern w:val="2"/>
          <w:sz w:val="22"/>
          <w:szCs w:val="22"/>
          <w14:ligatures w14:val="standardContextual"/>
        </w:rPr>
        <w:tab/>
      </w:r>
      <w:r>
        <w:t>Rapporteur input (WID/TR/big CR)</w:t>
      </w:r>
      <w:r>
        <w:tab/>
      </w:r>
      <w:r>
        <w:fldChar w:fldCharType="begin"/>
      </w:r>
      <w:r>
        <w:instrText xml:space="preserve"> PAGEREF _Toc159599840 \h </w:instrText>
      </w:r>
      <w:r>
        <w:fldChar w:fldCharType="separate"/>
      </w:r>
      <w:r>
        <w:t>185</w:t>
      </w:r>
      <w:r>
        <w:fldChar w:fldCharType="end"/>
      </w:r>
    </w:p>
    <w:p w14:paraId="0179DCB5" w14:textId="75474535" w:rsidR="00C23990" w:rsidRDefault="00C23990">
      <w:pPr>
        <w:pStyle w:val="TOC4"/>
        <w:rPr>
          <w:rFonts w:asciiTheme="minorHAnsi" w:eastAsiaTheme="minorEastAsia" w:hAnsiTheme="minorHAnsi" w:cstheme="minorBidi"/>
          <w:kern w:val="2"/>
          <w:sz w:val="22"/>
          <w:szCs w:val="22"/>
          <w14:ligatures w14:val="standardContextual"/>
        </w:rPr>
      </w:pPr>
      <w:r>
        <w:t>7.5.2</w:t>
      </w:r>
      <w:r>
        <w:rPr>
          <w:rFonts w:asciiTheme="minorHAnsi" w:eastAsiaTheme="minorEastAsia" w:hAnsiTheme="minorHAnsi" w:cstheme="minorBidi"/>
          <w:kern w:val="2"/>
          <w:sz w:val="22"/>
          <w:szCs w:val="22"/>
          <w14:ligatures w14:val="standardContextual"/>
        </w:rPr>
        <w:tab/>
      </w:r>
      <w:r>
        <w:t>UE RF requirements without FR2 band</w:t>
      </w:r>
      <w:r>
        <w:tab/>
      </w:r>
      <w:r>
        <w:fldChar w:fldCharType="begin"/>
      </w:r>
      <w:r>
        <w:instrText xml:space="preserve"> PAGEREF _Toc159599841 \h </w:instrText>
      </w:r>
      <w:r>
        <w:fldChar w:fldCharType="separate"/>
      </w:r>
      <w:r>
        <w:t>185</w:t>
      </w:r>
      <w:r>
        <w:fldChar w:fldCharType="end"/>
      </w:r>
    </w:p>
    <w:p w14:paraId="3B14AC0C" w14:textId="7FE445AE" w:rsidR="00C23990" w:rsidRDefault="00C23990">
      <w:pPr>
        <w:pStyle w:val="TOC4"/>
        <w:rPr>
          <w:rFonts w:asciiTheme="minorHAnsi" w:eastAsiaTheme="minorEastAsia" w:hAnsiTheme="minorHAnsi" w:cstheme="minorBidi"/>
          <w:kern w:val="2"/>
          <w:sz w:val="22"/>
          <w:szCs w:val="22"/>
          <w14:ligatures w14:val="standardContextual"/>
        </w:rPr>
      </w:pPr>
      <w:r>
        <w:t>7.5.3</w:t>
      </w:r>
      <w:r>
        <w:rPr>
          <w:rFonts w:asciiTheme="minorHAnsi" w:eastAsiaTheme="minorEastAsia" w:hAnsiTheme="minorHAnsi" w:cstheme="minorBidi"/>
          <w:kern w:val="2"/>
          <w:sz w:val="22"/>
          <w:szCs w:val="22"/>
          <w14:ligatures w14:val="standardContextual"/>
        </w:rPr>
        <w:tab/>
      </w:r>
      <w:r>
        <w:t>UE RF requirements with FR2 band</w:t>
      </w:r>
      <w:r>
        <w:tab/>
      </w:r>
      <w:r>
        <w:fldChar w:fldCharType="begin"/>
      </w:r>
      <w:r>
        <w:instrText xml:space="preserve"> PAGEREF _Toc159599842 \h </w:instrText>
      </w:r>
      <w:r>
        <w:fldChar w:fldCharType="separate"/>
      </w:r>
      <w:r>
        <w:t>186</w:t>
      </w:r>
      <w:r>
        <w:fldChar w:fldCharType="end"/>
      </w:r>
    </w:p>
    <w:p w14:paraId="23192D37" w14:textId="6924CAC1" w:rsidR="00C23990" w:rsidRDefault="00C23990">
      <w:pPr>
        <w:pStyle w:val="TOC3"/>
        <w:rPr>
          <w:rFonts w:asciiTheme="minorHAnsi" w:eastAsiaTheme="minorEastAsia" w:hAnsiTheme="minorHAnsi" w:cstheme="minorBidi"/>
          <w:kern w:val="2"/>
          <w:sz w:val="22"/>
          <w:szCs w:val="22"/>
          <w14:ligatures w14:val="standardContextual"/>
        </w:rPr>
      </w:pPr>
      <w:r>
        <w:t>7.6</w:t>
      </w:r>
      <w:r>
        <w:rPr>
          <w:rFonts w:asciiTheme="minorHAnsi" w:eastAsiaTheme="minorEastAsia" w:hAnsiTheme="minorHAnsi" w:cstheme="minorBidi"/>
          <w:kern w:val="2"/>
          <w:sz w:val="22"/>
          <w:szCs w:val="22"/>
          <w14:ligatures w14:val="standardContextual"/>
        </w:rPr>
        <w:tab/>
      </w:r>
      <w:r>
        <w:t>Rel-18 WID: DC of x bands (x=1,2,3,4) LTE inter-band CA (xDL/1UL) and 2 bands NR inter-band CA (2DL/1UL)</w:t>
      </w:r>
      <w:r>
        <w:tab/>
      </w:r>
      <w:r>
        <w:fldChar w:fldCharType="begin"/>
      </w:r>
      <w:r>
        <w:instrText xml:space="preserve"> PAGEREF _Toc159599843 \h </w:instrText>
      </w:r>
      <w:r>
        <w:fldChar w:fldCharType="separate"/>
      </w:r>
      <w:r>
        <w:t>186</w:t>
      </w:r>
      <w:r>
        <w:fldChar w:fldCharType="end"/>
      </w:r>
    </w:p>
    <w:p w14:paraId="17E868A8" w14:textId="3CD799DB" w:rsidR="00C23990" w:rsidRDefault="00C23990">
      <w:pPr>
        <w:pStyle w:val="TOC4"/>
        <w:rPr>
          <w:rFonts w:asciiTheme="minorHAnsi" w:eastAsiaTheme="minorEastAsia" w:hAnsiTheme="minorHAnsi" w:cstheme="minorBidi"/>
          <w:kern w:val="2"/>
          <w:sz w:val="22"/>
          <w:szCs w:val="22"/>
          <w14:ligatures w14:val="standardContextual"/>
        </w:rPr>
      </w:pPr>
      <w:r>
        <w:t>7.6.1</w:t>
      </w:r>
      <w:r>
        <w:rPr>
          <w:rFonts w:asciiTheme="minorHAnsi" w:eastAsiaTheme="minorEastAsia" w:hAnsiTheme="minorHAnsi" w:cstheme="minorBidi"/>
          <w:kern w:val="2"/>
          <w:sz w:val="22"/>
          <w:szCs w:val="22"/>
          <w14:ligatures w14:val="standardContextual"/>
        </w:rPr>
        <w:tab/>
      </w:r>
      <w:r>
        <w:t>Rapporteur input (WID/TR/big CR)</w:t>
      </w:r>
      <w:r>
        <w:tab/>
      </w:r>
      <w:r>
        <w:fldChar w:fldCharType="begin"/>
      </w:r>
      <w:r>
        <w:instrText xml:space="preserve"> PAGEREF _Toc159599844 \h </w:instrText>
      </w:r>
      <w:r>
        <w:fldChar w:fldCharType="separate"/>
      </w:r>
      <w:r>
        <w:t>186</w:t>
      </w:r>
      <w:r>
        <w:fldChar w:fldCharType="end"/>
      </w:r>
    </w:p>
    <w:p w14:paraId="4A03A80F" w14:textId="0668A9DC" w:rsidR="00C23990" w:rsidRDefault="00C23990">
      <w:pPr>
        <w:pStyle w:val="TOC4"/>
        <w:rPr>
          <w:rFonts w:asciiTheme="minorHAnsi" w:eastAsiaTheme="minorEastAsia" w:hAnsiTheme="minorHAnsi" w:cstheme="minorBidi"/>
          <w:kern w:val="2"/>
          <w:sz w:val="22"/>
          <w:szCs w:val="22"/>
          <w14:ligatures w14:val="standardContextual"/>
        </w:rPr>
      </w:pPr>
      <w:r>
        <w:t>7.6.2</w:t>
      </w:r>
      <w:r>
        <w:rPr>
          <w:rFonts w:asciiTheme="minorHAnsi" w:eastAsiaTheme="minorEastAsia" w:hAnsiTheme="minorHAnsi" w:cstheme="minorBidi"/>
          <w:kern w:val="2"/>
          <w:sz w:val="22"/>
          <w:szCs w:val="22"/>
          <w14:ligatures w14:val="standardContextual"/>
        </w:rPr>
        <w:tab/>
      </w:r>
      <w:r>
        <w:t>UE RF requirements without FR2 band</w:t>
      </w:r>
      <w:r>
        <w:tab/>
      </w:r>
      <w:r>
        <w:fldChar w:fldCharType="begin"/>
      </w:r>
      <w:r>
        <w:instrText xml:space="preserve"> PAGEREF _Toc159599845 \h </w:instrText>
      </w:r>
      <w:r>
        <w:fldChar w:fldCharType="separate"/>
      </w:r>
      <w:r>
        <w:t>187</w:t>
      </w:r>
      <w:r>
        <w:fldChar w:fldCharType="end"/>
      </w:r>
    </w:p>
    <w:p w14:paraId="095315AE" w14:textId="7DF03085" w:rsidR="00C23990" w:rsidRDefault="00C23990">
      <w:pPr>
        <w:pStyle w:val="TOC4"/>
        <w:rPr>
          <w:rFonts w:asciiTheme="minorHAnsi" w:eastAsiaTheme="minorEastAsia" w:hAnsiTheme="minorHAnsi" w:cstheme="minorBidi"/>
          <w:kern w:val="2"/>
          <w:sz w:val="22"/>
          <w:szCs w:val="22"/>
          <w14:ligatures w14:val="standardContextual"/>
        </w:rPr>
      </w:pPr>
      <w:r>
        <w:t>7.6.3</w:t>
      </w:r>
      <w:r>
        <w:rPr>
          <w:rFonts w:asciiTheme="minorHAnsi" w:eastAsiaTheme="minorEastAsia" w:hAnsiTheme="minorHAnsi" w:cstheme="minorBidi"/>
          <w:kern w:val="2"/>
          <w:sz w:val="22"/>
          <w:szCs w:val="22"/>
          <w14:ligatures w14:val="standardContextual"/>
        </w:rPr>
        <w:tab/>
      </w:r>
      <w:r>
        <w:t>UE RF requirements with FR2 band</w:t>
      </w:r>
      <w:r>
        <w:tab/>
      </w:r>
      <w:r>
        <w:fldChar w:fldCharType="begin"/>
      </w:r>
      <w:r>
        <w:instrText xml:space="preserve"> PAGEREF _Toc159599846 \h </w:instrText>
      </w:r>
      <w:r>
        <w:fldChar w:fldCharType="separate"/>
      </w:r>
      <w:r>
        <w:t>191</w:t>
      </w:r>
      <w:r>
        <w:fldChar w:fldCharType="end"/>
      </w:r>
    </w:p>
    <w:p w14:paraId="53735999" w14:textId="23FCD284" w:rsidR="00C23990" w:rsidRDefault="00C23990">
      <w:pPr>
        <w:pStyle w:val="TOC3"/>
        <w:rPr>
          <w:rFonts w:asciiTheme="minorHAnsi" w:eastAsiaTheme="minorEastAsia" w:hAnsiTheme="minorHAnsi" w:cstheme="minorBidi"/>
          <w:kern w:val="2"/>
          <w:sz w:val="22"/>
          <w:szCs w:val="22"/>
          <w14:ligatures w14:val="standardContextual"/>
        </w:rPr>
      </w:pPr>
      <w:r>
        <w:t>7.7</w:t>
      </w:r>
      <w:r>
        <w:rPr>
          <w:rFonts w:asciiTheme="minorHAnsi" w:eastAsiaTheme="minorEastAsia" w:hAnsiTheme="minorHAnsi" w:cstheme="minorBidi"/>
          <w:kern w:val="2"/>
          <w:sz w:val="22"/>
          <w:szCs w:val="22"/>
          <w14:ligatures w14:val="standardContextual"/>
        </w:rPr>
        <w:tab/>
      </w:r>
      <w:r>
        <w:t>Rel-18 Dual Connectivity (DC) of x bands (x=1,2,3) LTE inter-band CA (xDL/1UL) and y bands NR inter-band CA (yDL/1UL)</w:t>
      </w:r>
      <w:r>
        <w:tab/>
      </w:r>
      <w:r>
        <w:fldChar w:fldCharType="begin"/>
      </w:r>
      <w:r>
        <w:instrText xml:space="preserve"> PAGEREF _Toc159599847 \h </w:instrText>
      </w:r>
      <w:r>
        <w:fldChar w:fldCharType="separate"/>
      </w:r>
      <w:r>
        <w:t>191</w:t>
      </w:r>
      <w:r>
        <w:fldChar w:fldCharType="end"/>
      </w:r>
    </w:p>
    <w:p w14:paraId="0B4134ED" w14:textId="5F9B6CA2" w:rsidR="00C23990" w:rsidRDefault="00C23990">
      <w:pPr>
        <w:pStyle w:val="TOC4"/>
        <w:rPr>
          <w:rFonts w:asciiTheme="minorHAnsi" w:eastAsiaTheme="minorEastAsia" w:hAnsiTheme="minorHAnsi" w:cstheme="minorBidi"/>
          <w:kern w:val="2"/>
          <w:sz w:val="22"/>
          <w:szCs w:val="22"/>
          <w14:ligatures w14:val="standardContextual"/>
        </w:rPr>
      </w:pPr>
      <w:r>
        <w:t>7.7.1</w:t>
      </w:r>
      <w:r>
        <w:rPr>
          <w:rFonts w:asciiTheme="minorHAnsi" w:eastAsiaTheme="minorEastAsia" w:hAnsiTheme="minorHAnsi" w:cstheme="minorBidi"/>
          <w:kern w:val="2"/>
          <w:sz w:val="22"/>
          <w:szCs w:val="22"/>
          <w14:ligatures w14:val="standardContextual"/>
        </w:rPr>
        <w:tab/>
      </w:r>
      <w:r>
        <w:t>Rapporteur input (WID/TR/big CR)</w:t>
      </w:r>
      <w:r>
        <w:tab/>
      </w:r>
      <w:r>
        <w:fldChar w:fldCharType="begin"/>
      </w:r>
      <w:r>
        <w:instrText xml:space="preserve"> PAGEREF _Toc159599848 \h </w:instrText>
      </w:r>
      <w:r>
        <w:fldChar w:fldCharType="separate"/>
      </w:r>
      <w:r>
        <w:t>191</w:t>
      </w:r>
      <w:r>
        <w:fldChar w:fldCharType="end"/>
      </w:r>
    </w:p>
    <w:p w14:paraId="5F98229D" w14:textId="055623C2" w:rsidR="00C23990" w:rsidRDefault="00C23990">
      <w:pPr>
        <w:pStyle w:val="TOC4"/>
        <w:rPr>
          <w:rFonts w:asciiTheme="minorHAnsi" w:eastAsiaTheme="minorEastAsia" w:hAnsiTheme="minorHAnsi" w:cstheme="minorBidi"/>
          <w:kern w:val="2"/>
          <w:sz w:val="22"/>
          <w:szCs w:val="22"/>
          <w14:ligatures w14:val="standardContextual"/>
        </w:rPr>
      </w:pPr>
      <w:r>
        <w:t>7.7.2</w:t>
      </w:r>
      <w:r>
        <w:rPr>
          <w:rFonts w:asciiTheme="minorHAnsi" w:eastAsiaTheme="minorEastAsia" w:hAnsiTheme="minorHAnsi" w:cstheme="minorBidi"/>
          <w:kern w:val="2"/>
          <w:sz w:val="22"/>
          <w:szCs w:val="22"/>
          <w14:ligatures w14:val="standardContextual"/>
        </w:rPr>
        <w:tab/>
      </w:r>
      <w:r>
        <w:t>UE RF requirements without FR2 band</w:t>
      </w:r>
      <w:r>
        <w:tab/>
      </w:r>
      <w:r>
        <w:fldChar w:fldCharType="begin"/>
      </w:r>
      <w:r>
        <w:instrText xml:space="preserve"> PAGEREF _Toc159599849 \h </w:instrText>
      </w:r>
      <w:r>
        <w:fldChar w:fldCharType="separate"/>
      </w:r>
      <w:r>
        <w:t>191</w:t>
      </w:r>
      <w:r>
        <w:fldChar w:fldCharType="end"/>
      </w:r>
    </w:p>
    <w:p w14:paraId="6A74DBEA" w14:textId="79F75DEE" w:rsidR="00C23990" w:rsidRDefault="00C23990">
      <w:pPr>
        <w:pStyle w:val="TOC4"/>
        <w:rPr>
          <w:rFonts w:asciiTheme="minorHAnsi" w:eastAsiaTheme="minorEastAsia" w:hAnsiTheme="minorHAnsi" w:cstheme="minorBidi"/>
          <w:kern w:val="2"/>
          <w:sz w:val="22"/>
          <w:szCs w:val="22"/>
          <w14:ligatures w14:val="standardContextual"/>
        </w:rPr>
      </w:pPr>
      <w:r>
        <w:t>7.7.3</w:t>
      </w:r>
      <w:r>
        <w:rPr>
          <w:rFonts w:asciiTheme="minorHAnsi" w:eastAsiaTheme="minorEastAsia" w:hAnsiTheme="minorHAnsi" w:cstheme="minorBidi"/>
          <w:kern w:val="2"/>
          <w:sz w:val="22"/>
          <w:szCs w:val="22"/>
          <w14:ligatures w14:val="standardContextual"/>
        </w:rPr>
        <w:tab/>
      </w:r>
      <w:r>
        <w:t>UE RF requirements with FR2 band</w:t>
      </w:r>
      <w:r>
        <w:tab/>
      </w:r>
      <w:r>
        <w:fldChar w:fldCharType="begin"/>
      </w:r>
      <w:r>
        <w:instrText xml:space="preserve"> PAGEREF _Toc159599850 \h </w:instrText>
      </w:r>
      <w:r>
        <w:fldChar w:fldCharType="separate"/>
      </w:r>
      <w:r>
        <w:t>192</w:t>
      </w:r>
      <w:r>
        <w:fldChar w:fldCharType="end"/>
      </w:r>
    </w:p>
    <w:p w14:paraId="20259C04" w14:textId="2F2A4197" w:rsidR="00C23990" w:rsidRDefault="00C23990">
      <w:pPr>
        <w:pStyle w:val="TOC3"/>
        <w:rPr>
          <w:rFonts w:asciiTheme="minorHAnsi" w:eastAsiaTheme="minorEastAsia" w:hAnsiTheme="minorHAnsi" w:cstheme="minorBidi"/>
          <w:kern w:val="2"/>
          <w:sz w:val="22"/>
          <w:szCs w:val="22"/>
          <w14:ligatures w14:val="standardContextual"/>
        </w:rPr>
      </w:pPr>
      <w:r>
        <w:t>7.8</w:t>
      </w:r>
      <w:r>
        <w:rPr>
          <w:rFonts w:asciiTheme="minorHAnsi" w:eastAsiaTheme="minorEastAsia" w:hAnsiTheme="minorHAnsi" w:cstheme="minorBidi"/>
          <w:kern w:val="2"/>
          <w:sz w:val="22"/>
          <w:szCs w:val="22"/>
          <w14:ligatures w14:val="standardContextual"/>
        </w:rPr>
        <w:tab/>
      </w:r>
      <w:r>
        <w:t>Rel-18 WID: DC of x LTE bands and y NR bands with z bands DL and 3 bands UL (x=1, 2, 3, 4, y=1, 2; 3&lt;=z&lt;=6)</w:t>
      </w:r>
      <w:r>
        <w:tab/>
      </w:r>
      <w:r>
        <w:fldChar w:fldCharType="begin"/>
      </w:r>
      <w:r>
        <w:instrText xml:space="preserve"> PAGEREF _Toc159599851 \h </w:instrText>
      </w:r>
      <w:r>
        <w:fldChar w:fldCharType="separate"/>
      </w:r>
      <w:r>
        <w:t>192</w:t>
      </w:r>
      <w:r>
        <w:fldChar w:fldCharType="end"/>
      </w:r>
    </w:p>
    <w:p w14:paraId="5DDF1088" w14:textId="0614A443" w:rsidR="00C23990" w:rsidRDefault="00C23990">
      <w:pPr>
        <w:pStyle w:val="TOC4"/>
        <w:rPr>
          <w:rFonts w:asciiTheme="minorHAnsi" w:eastAsiaTheme="minorEastAsia" w:hAnsiTheme="minorHAnsi" w:cstheme="minorBidi"/>
          <w:kern w:val="2"/>
          <w:sz w:val="22"/>
          <w:szCs w:val="22"/>
          <w14:ligatures w14:val="standardContextual"/>
        </w:rPr>
      </w:pPr>
      <w:r>
        <w:t>7.8.1</w:t>
      </w:r>
      <w:r>
        <w:rPr>
          <w:rFonts w:asciiTheme="minorHAnsi" w:eastAsiaTheme="minorEastAsia" w:hAnsiTheme="minorHAnsi" w:cstheme="minorBidi"/>
          <w:kern w:val="2"/>
          <w:sz w:val="22"/>
          <w:szCs w:val="22"/>
          <w14:ligatures w14:val="standardContextual"/>
        </w:rPr>
        <w:tab/>
      </w:r>
      <w:r>
        <w:t>Rapporteur input (WID/TR/big CR)</w:t>
      </w:r>
      <w:r>
        <w:tab/>
      </w:r>
      <w:r>
        <w:fldChar w:fldCharType="begin"/>
      </w:r>
      <w:r>
        <w:instrText xml:space="preserve"> PAGEREF _Toc159599852 \h </w:instrText>
      </w:r>
      <w:r>
        <w:fldChar w:fldCharType="separate"/>
      </w:r>
      <w:r>
        <w:t>192</w:t>
      </w:r>
      <w:r>
        <w:fldChar w:fldCharType="end"/>
      </w:r>
    </w:p>
    <w:p w14:paraId="518A0B65" w14:textId="4C165379" w:rsidR="00C23990" w:rsidRDefault="00C23990">
      <w:pPr>
        <w:pStyle w:val="TOC4"/>
        <w:rPr>
          <w:rFonts w:asciiTheme="minorHAnsi" w:eastAsiaTheme="minorEastAsia" w:hAnsiTheme="minorHAnsi" w:cstheme="minorBidi"/>
          <w:kern w:val="2"/>
          <w:sz w:val="22"/>
          <w:szCs w:val="22"/>
          <w14:ligatures w14:val="standardContextual"/>
        </w:rPr>
      </w:pPr>
      <w:r>
        <w:t>7.8.2</w:t>
      </w:r>
      <w:r>
        <w:rPr>
          <w:rFonts w:asciiTheme="minorHAnsi" w:eastAsiaTheme="minorEastAsia" w:hAnsiTheme="minorHAnsi" w:cstheme="minorBidi"/>
          <w:kern w:val="2"/>
          <w:sz w:val="22"/>
          <w:szCs w:val="22"/>
          <w14:ligatures w14:val="standardContextual"/>
        </w:rPr>
        <w:tab/>
      </w:r>
      <w:r>
        <w:t>UE RF requirements without FR2 band</w:t>
      </w:r>
      <w:r>
        <w:tab/>
      </w:r>
      <w:r>
        <w:fldChar w:fldCharType="begin"/>
      </w:r>
      <w:r>
        <w:instrText xml:space="preserve"> PAGEREF _Toc159599853 \h </w:instrText>
      </w:r>
      <w:r>
        <w:fldChar w:fldCharType="separate"/>
      </w:r>
      <w:r>
        <w:t>192</w:t>
      </w:r>
      <w:r>
        <w:fldChar w:fldCharType="end"/>
      </w:r>
    </w:p>
    <w:p w14:paraId="37E4014D" w14:textId="57E98C7F" w:rsidR="00C23990" w:rsidRDefault="00C23990">
      <w:pPr>
        <w:pStyle w:val="TOC4"/>
        <w:rPr>
          <w:rFonts w:asciiTheme="minorHAnsi" w:eastAsiaTheme="minorEastAsia" w:hAnsiTheme="minorHAnsi" w:cstheme="minorBidi"/>
          <w:kern w:val="2"/>
          <w:sz w:val="22"/>
          <w:szCs w:val="22"/>
          <w14:ligatures w14:val="standardContextual"/>
        </w:rPr>
      </w:pPr>
      <w:r>
        <w:t>7.8.3</w:t>
      </w:r>
      <w:r>
        <w:rPr>
          <w:rFonts w:asciiTheme="minorHAnsi" w:eastAsiaTheme="minorEastAsia" w:hAnsiTheme="minorHAnsi" w:cstheme="minorBidi"/>
          <w:kern w:val="2"/>
          <w:sz w:val="22"/>
          <w:szCs w:val="22"/>
          <w14:ligatures w14:val="standardContextual"/>
        </w:rPr>
        <w:tab/>
      </w:r>
      <w:r>
        <w:t>UE RF requirements with FR2 band</w:t>
      </w:r>
      <w:r>
        <w:tab/>
      </w:r>
      <w:r>
        <w:fldChar w:fldCharType="begin"/>
      </w:r>
      <w:r>
        <w:instrText xml:space="preserve"> PAGEREF _Toc159599854 \h </w:instrText>
      </w:r>
      <w:r>
        <w:fldChar w:fldCharType="separate"/>
      </w:r>
      <w:r>
        <w:t>192</w:t>
      </w:r>
      <w:r>
        <w:fldChar w:fldCharType="end"/>
      </w:r>
    </w:p>
    <w:p w14:paraId="4112B81F" w14:textId="453A4A65" w:rsidR="00C23990" w:rsidRDefault="00C23990">
      <w:pPr>
        <w:pStyle w:val="TOC3"/>
        <w:rPr>
          <w:rFonts w:asciiTheme="minorHAnsi" w:eastAsiaTheme="minorEastAsia" w:hAnsiTheme="minorHAnsi" w:cstheme="minorBidi"/>
          <w:kern w:val="2"/>
          <w:sz w:val="22"/>
          <w:szCs w:val="22"/>
          <w14:ligatures w14:val="standardContextual"/>
        </w:rPr>
      </w:pPr>
      <w:r>
        <w:t>7.9</w:t>
      </w:r>
      <w:r>
        <w:rPr>
          <w:rFonts w:asciiTheme="minorHAnsi" w:eastAsiaTheme="minorEastAsia" w:hAnsiTheme="minorHAnsi" w:cstheme="minorBidi"/>
          <w:kern w:val="2"/>
          <w:sz w:val="22"/>
          <w:szCs w:val="22"/>
          <w14:ligatures w14:val="standardContextual"/>
        </w:rPr>
        <w:tab/>
      </w:r>
      <w:r>
        <w:t>Rel-18 NR intra band Carrier Aggregation for xCC DL/yCC UL including contiguous and non-contiguous spectrum (x&gt;=y)</w:t>
      </w:r>
      <w:r>
        <w:tab/>
      </w:r>
      <w:r>
        <w:fldChar w:fldCharType="begin"/>
      </w:r>
      <w:r>
        <w:instrText xml:space="preserve"> PAGEREF _Toc159599855 \h </w:instrText>
      </w:r>
      <w:r>
        <w:fldChar w:fldCharType="separate"/>
      </w:r>
      <w:r>
        <w:t>193</w:t>
      </w:r>
      <w:r>
        <w:fldChar w:fldCharType="end"/>
      </w:r>
    </w:p>
    <w:p w14:paraId="062E4C3D" w14:textId="11E643B7" w:rsidR="00C23990" w:rsidRDefault="00C23990">
      <w:pPr>
        <w:pStyle w:val="TOC4"/>
        <w:rPr>
          <w:rFonts w:asciiTheme="minorHAnsi" w:eastAsiaTheme="minorEastAsia" w:hAnsiTheme="minorHAnsi" w:cstheme="minorBidi"/>
          <w:kern w:val="2"/>
          <w:sz w:val="22"/>
          <w:szCs w:val="22"/>
          <w14:ligatures w14:val="standardContextual"/>
        </w:rPr>
      </w:pPr>
      <w:r>
        <w:t>7.9.1</w:t>
      </w:r>
      <w:r>
        <w:rPr>
          <w:rFonts w:asciiTheme="minorHAnsi" w:eastAsiaTheme="minorEastAsia" w:hAnsiTheme="minorHAnsi" w:cstheme="minorBidi"/>
          <w:kern w:val="2"/>
          <w:sz w:val="22"/>
          <w:szCs w:val="22"/>
          <w14:ligatures w14:val="standardContextual"/>
        </w:rPr>
        <w:tab/>
      </w:r>
      <w:r>
        <w:t>Rapporteur input (WID/TR/big CR)</w:t>
      </w:r>
      <w:r>
        <w:tab/>
      </w:r>
      <w:r>
        <w:fldChar w:fldCharType="begin"/>
      </w:r>
      <w:r>
        <w:instrText xml:space="preserve"> PAGEREF _Toc159599856 \h </w:instrText>
      </w:r>
      <w:r>
        <w:fldChar w:fldCharType="separate"/>
      </w:r>
      <w:r>
        <w:t>193</w:t>
      </w:r>
      <w:r>
        <w:fldChar w:fldCharType="end"/>
      </w:r>
    </w:p>
    <w:p w14:paraId="392F84DF" w14:textId="3075156C" w:rsidR="00C23990" w:rsidRDefault="00C23990">
      <w:pPr>
        <w:pStyle w:val="TOC4"/>
        <w:rPr>
          <w:rFonts w:asciiTheme="minorHAnsi" w:eastAsiaTheme="minorEastAsia" w:hAnsiTheme="minorHAnsi" w:cstheme="minorBidi"/>
          <w:kern w:val="2"/>
          <w:sz w:val="22"/>
          <w:szCs w:val="22"/>
          <w14:ligatures w14:val="standardContextual"/>
        </w:rPr>
      </w:pPr>
      <w:r>
        <w:t>7.9.2</w:t>
      </w:r>
      <w:r>
        <w:rPr>
          <w:rFonts w:asciiTheme="minorHAnsi" w:eastAsiaTheme="minorEastAsia" w:hAnsiTheme="minorHAnsi" w:cstheme="minorBidi"/>
          <w:kern w:val="2"/>
          <w:sz w:val="22"/>
          <w:szCs w:val="22"/>
          <w14:ligatures w14:val="standardContextual"/>
        </w:rPr>
        <w:tab/>
      </w:r>
      <w:r>
        <w:t>UE RF requirements for FR1 (resubmitted CR)</w:t>
      </w:r>
      <w:r>
        <w:tab/>
      </w:r>
      <w:r>
        <w:fldChar w:fldCharType="begin"/>
      </w:r>
      <w:r>
        <w:instrText xml:space="preserve"> PAGEREF _Toc159599857 \h </w:instrText>
      </w:r>
      <w:r>
        <w:fldChar w:fldCharType="separate"/>
      </w:r>
      <w:r>
        <w:t>194</w:t>
      </w:r>
      <w:r>
        <w:fldChar w:fldCharType="end"/>
      </w:r>
    </w:p>
    <w:p w14:paraId="6F092824" w14:textId="38247792" w:rsidR="00C23990" w:rsidRDefault="00C23990">
      <w:pPr>
        <w:pStyle w:val="TOC4"/>
        <w:rPr>
          <w:rFonts w:asciiTheme="minorHAnsi" w:eastAsiaTheme="minorEastAsia" w:hAnsiTheme="minorHAnsi" w:cstheme="minorBidi"/>
          <w:kern w:val="2"/>
          <w:sz w:val="22"/>
          <w:szCs w:val="22"/>
          <w14:ligatures w14:val="standardContextual"/>
        </w:rPr>
      </w:pPr>
      <w:r>
        <w:t>7.9.3</w:t>
      </w:r>
      <w:r>
        <w:rPr>
          <w:rFonts w:asciiTheme="minorHAnsi" w:eastAsiaTheme="minorEastAsia" w:hAnsiTheme="minorHAnsi" w:cstheme="minorBidi"/>
          <w:kern w:val="2"/>
          <w:sz w:val="22"/>
          <w:szCs w:val="22"/>
          <w14:ligatures w14:val="standardContextual"/>
        </w:rPr>
        <w:tab/>
      </w:r>
      <w:r>
        <w:t>UE RF requirements for FR2</w:t>
      </w:r>
      <w:r>
        <w:tab/>
      </w:r>
      <w:r>
        <w:fldChar w:fldCharType="begin"/>
      </w:r>
      <w:r>
        <w:instrText xml:space="preserve"> PAGEREF _Toc159599858 \h </w:instrText>
      </w:r>
      <w:r>
        <w:fldChar w:fldCharType="separate"/>
      </w:r>
      <w:r>
        <w:t>194</w:t>
      </w:r>
      <w:r>
        <w:fldChar w:fldCharType="end"/>
      </w:r>
    </w:p>
    <w:p w14:paraId="4D55D1B5" w14:textId="048C2866" w:rsidR="00C23990" w:rsidRDefault="00C23990">
      <w:pPr>
        <w:pStyle w:val="TOC3"/>
        <w:rPr>
          <w:rFonts w:asciiTheme="minorHAnsi" w:eastAsiaTheme="minorEastAsia" w:hAnsiTheme="minorHAnsi" w:cstheme="minorBidi"/>
          <w:kern w:val="2"/>
          <w:sz w:val="22"/>
          <w:szCs w:val="22"/>
          <w14:ligatures w14:val="standardContextual"/>
        </w:rPr>
      </w:pPr>
      <w:r>
        <w:t>7.10</w:t>
      </w:r>
      <w:r>
        <w:rPr>
          <w:rFonts w:asciiTheme="minorHAnsi" w:eastAsiaTheme="minorEastAsia" w:hAnsiTheme="minorHAnsi" w:cstheme="minorBidi"/>
          <w:kern w:val="2"/>
          <w:sz w:val="22"/>
          <w:szCs w:val="22"/>
          <w14:ligatures w14:val="standardContextual"/>
        </w:rPr>
        <w:tab/>
      </w:r>
      <w:r>
        <w:t>Rel-18 NR Inter-band Carrier Aggregation/Dual Connectivity for 2 bands DL with x bands UL (x=1,2)</w:t>
      </w:r>
      <w:r>
        <w:tab/>
      </w:r>
      <w:r>
        <w:fldChar w:fldCharType="begin"/>
      </w:r>
      <w:r>
        <w:instrText xml:space="preserve"> PAGEREF _Toc159599859 \h </w:instrText>
      </w:r>
      <w:r>
        <w:fldChar w:fldCharType="separate"/>
      </w:r>
      <w:r>
        <w:t>195</w:t>
      </w:r>
      <w:r>
        <w:fldChar w:fldCharType="end"/>
      </w:r>
    </w:p>
    <w:p w14:paraId="705AE47E" w14:textId="5DB41AE8" w:rsidR="00C23990" w:rsidRDefault="00C23990">
      <w:pPr>
        <w:pStyle w:val="TOC4"/>
        <w:rPr>
          <w:rFonts w:asciiTheme="minorHAnsi" w:eastAsiaTheme="minorEastAsia" w:hAnsiTheme="minorHAnsi" w:cstheme="minorBidi"/>
          <w:kern w:val="2"/>
          <w:sz w:val="22"/>
          <w:szCs w:val="22"/>
          <w14:ligatures w14:val="standardContextual"/>
        </w:rPr>
      </w:pPr>
      <w:r>
        <w:t>7.10.1</w:t>
      </w:r>
      <w:r>
        <w:rPr>
          <w:rFonts w:asciiTheme="minorHAnsi" w:eastAsiaTheme="minorEastAsia" w:hAnsiTheme="minorHAnsi" w:cstheme="minorBidi"/>
          <w:kern w:val="2"/>
          <w:sz w:val="22"/>
          <w:szCs w:val="22"/>
          <w14:ligatures w14:val="standardContextual"/>
        </w:rPr>
        <w:tab/>
      </w:r>
      <w:r>
        <w:t>Rapporteur input (WID/TR/big CR)</w:t>
      </w:r>
      <w:r>
        <w:tab/>
      </w:r>
      <w:r>
        <w:fldChar w:fldCharType="begin"/>
      </w:r>
      <w:r>
        <w:instrText xml:space="preserve"> PAGEREF _Toc159599860 \h </w:instrText>
      </w:r>
      <w:r>
        <w:fldChar w:fldCharType="separate"/>
      </w:r>
      <w:r>
        <w:t>195</w:t>
      </w:r>
      <w:r>
        <w:fldChar w:fldCharType="end"/>
      </w:r>
    </w:p>
    <w:p w14:paraId="69FCAA82" w14:textId="6C755698" w:rsidR="00C23990" w:rsidRDefault="00C23990">
      <w:pPr>
        <w:pStyle w:val="TOC4"/>
        <w:rPr>
          <w:rFonts w:asciiTheme="minorHAnsi" w:eastAsiaTheme="minorEastAsia" w:hAnsiTheme="minorHAnsi" w:cstheme="minorBidi"/>
          <w:kern w:val="2"/>
          <w:sz w:val="22"/>
          <w:szCs w:val="22"/>
          <w14:ligatures w14:val="standardContextual"/>
        </w:rPr>
      </w:pPr>
      <w:r>
        <w:t>7.10.2</w:t>
      </w:r>
      <w:r>
        <w:rPr>
          <w:rFonts w:asciiTheme="minorHAnsi" w:eastAsiaTheme="minorEastAsia" w:hAnsiTheme="minorHAnsi" w:cstheme="minorBidi"/>
          <w:kern w:val="2"/>
          <w:sz w:val="22"/>
          <w:szCs w:val="22"/>
          <w14:ligatures w14:val="standardContextual"/>
        </w:rPr>
        <w:tab/>
      </w:r>
      <w:r>
        <w:t>UE RF requirements without FR2 band</w:t>
      </w:r>
      <w:r>
        <w:tab/>
      </w:r>
      <w:r>
        <w:fldChar w:fldCharType="begin"/>
      </w:r>
      <w:r>
        <w:instrText xml:space="preserve"> PAGEREF _Toc159599861 \h </w:instrText>
      </w:r>
      <w:r>
        <w:fldChar w:fldCharType="separate"/>
      </w:r>
      <w:r>
        <w:t>196</w:t>
      </w:r>
      <w:r>
        <w:fldChar w:fldCharType="end"/>
      </w:r>
    </w:p>
    <w:p w14:paraId="1D263D6E" w14:textId="7567E85A" w:rsidR="00C23990" w:rsidRDefault="00C23990">
      <w:pPr>
        <w:pStyle w:val="TOC4"/>
        <w:rPr>
          <w:rFonts w:asciiTheme="minorHAnsi" w:eastAsiaTheme="minorEastAsia" w:hAnsiTheme="minorHAnsi" w:cstheme="minorBidi"/>
          <w:kern w:val="2"/>
          <w:sz w:val="22"/>
          <w:szCs w:val="22"/>
          <w14:ligatures w14:val="standardContextual"/>
        </w:rPr>
      </w:pPr>
      <w:r>
        <w:t>7.10.3</w:t>
      </w:r>
      <w:r>
        <w:rPr>
          <w:rFonts w:asciiTheme="minorHAnsi" w:eastAsiaTheme="minorEastAsia" w:hAnsiTheme="minorHAnsi" w:cstheme="minorBidi"/>
          <w:kern w:val="2"/>
          <w:sz w:val="22"/>
          <w:szCs w:val="22"/>
          <w14:ligatures w14:val="standardContextual"/>
        </w:rPr>
        <w:tab/>
      </w:r>
      <w:r>
        <w:t>UE RF requirements with FR2 band</w:t>
      </w:r>
      <w:r>
        <w:tab/>
      </w:r>
      <w:r>
        <w:fldChar w:fldCharType="begin"/>
      </w:r>
      <w:r>
        <w:instrText xml:space="preserve"> PAGEREF _Toc159599862 \h </w:instrText>
      </w:r>
      <w:r>
        <w:fldChar w:fldCharType="separate"/>
      </w:r>
      <w:r>
        <w:t>200</w:t>
      </w:r>
      <w:r>
        <w:fldChar w:fldCharType="end"/>
      </w:r>
    </w:p>
    <w:p w14:paraId="5F0F76A2" w14:textId="73F81ABF" w:rsidR="00C23990" w:rsidRDefault="00C23990">
      <w:pPr>
        <w:pStyle w:val="TOC3"/>
        <w:rPr>
          <w:rFonts w:asciiTheme="minorHAnsi" w:eastAsiaTheme="minorEastAsia" w:hAnsiTheme="minorHAnsi" w:cstheme="minorBidi"/>
          <w:kern w:val="2"/>
          <w:sz w:val="22"/>
          <w:szCs w:val="22"/>
          <w14:ligatures w14:val="standardContextual"/>
        </w:rPr>
      </w:pPr>
      <w:r>
        <w:t>7.11</w:t>
      </w:r>
      <w:r>
        <w:rPr>
          <w:rFonts w:asciiTheme="minorHAnsi" w:eastAsiaTheme="minorEastAsia" w:hAnsiTheme="minorHAnsi" w:cstheme="minorBidi"/>
          <w:kern w:val="2"/>
          <w:sz w:val="22"/>
          <w:szCs w:val="22"/>
          <w14:ligatures w14:val="standardContextual"/>
        </w:rPr>
        <w:tab/>
      </w:r>
      <w:r>
        <w:t>Rel-18 NR Inter-band Carrier Aggregation/Dual Connectivity for 3 bands DL with x bands UL (x=1,2)</w:t>
      </w:r>
      <w:r>
        <w:tab/>
      </w:r>
      <w:r>
        <w:fldChar w:fldCharType="begin"/>
      </w:r>
      <w:r>
        <w:instrText xml:space="preserve"> PAGEREF _Toc159599863 \h </w:instrText>
      </w:r>
      <w:r>
        <w:fldChar w:fldCharType="separate"/>
      </w:r>
      <w:r>
        <w:t>202</w:t>
      </w:r>
      <w:r>
        <w:fldChar w:fldCharType="end"/>
      </w:r>
    </w:p>
    <w:p w14:paraId="6F46FE3D" w14:textId="5B6A2006" w:rsidR="00C23990" w:rsidRDefault="00C23990">
      <w:pPr>
        <w:pStyle w:val="TOC4"/>
        <w:rPr>
          <w:rFonts w:asciiTheme="minorHAnsi" w:eastAsiaTheme="minorEastAsia" w:hAnsiTheme="minorHAnsi" w:cstheme="minorBidi"/>
          <w:kern w:val="2"/>
          <w:sz w:val="22"/>
          <w:szCs w:val="22"/>
          <w14:ligatures w14:val="standardContextual"/>
        </w:rPr>
      </w:pPr>
      <w:r>
        <w:t>7.11.1</w:t>
      </w:r>
      <w:r>
        <w:rPr>
          <w:rFonts w:asciiTheme="minorHAnsi" w:eastAsiaTheme="minorEastAsia" w:hAnsiTheme="minorHAnsi" w:cstheme="minorBidi"/>
          <w:kern w:val="2"/>
          <w:sz w:val="22"/>
          <w:szCs w:val="22"/>
          <w14:ligatures w14:val="standardContextual"/>
        </w:rPr>
        <w:tab/>
      </w:r>
      <w:r>
        <w:t>Rapporteur input (WID/TR/big CR)</w:t>
      </w:r>
      <w:r>
        <w:tab/>
      </w:r>
      <w:r>
        <w:fldChar w:fldCharType="begin"/>
      </w:r>
      <w:r>
        <w:instrText xml:space="preserve"> PAGEREF _Toc159599864 \h </w:instrText>
      </w:r>
      <w:r>
        <w:fldChar w:fldCharType="separate"/>
      </w:r>
      <w:r>
        <w:t>202</w:t>
      </w:r>
      <w:r>
        <w:fldChar w:fldCharType="end"/>
      </w:r>
    </w:p>
    <w:p w14:paraId="11945EC0" w14:textId="50B0D05C" w:rsidR="00C23990" w:rsidRDefault="00C23990">
      <w:pPr>
        <w:pStyle w:val="TOC4"/>
        <w:rPr>
          <w:rFonts w:asciiTheme="minorHAnsi" w:eastAsiaTheme="minorEastAsia" w:hAnsiTheme="minorHAnsi" w:cstheme="minorBidi"/>
          <w:kern w:val="2"/>
          <w:sz w:val="22"/>
          <w:szCs w:val="22"/>
          <w14:ligatures w14:val="standardContextual"/>
        </w:rPr>
      </w:pPr>
      <w:r>
        <w:t>7.11.2</w:t>
      </w:r>
      <w:r>
        <w:rPr>
          <w:rFonts w:asciiTheme="minorHAnsi" w:eastAsiaTheme="minorEastAsia" w:hAnsiTheme="minorHAnsi" w:cstheme="minorBidi"/>
          <w:kern w:val="2"/>
          <w:sz w:val="22"/>
          <w:szCs w:val="22"/>
          <w14:ligatures w14:val="standardContextual"/>
        </w:rPr>
        <w:tab/>
      </w:r>
      <w:r>
        <w:t>UE RF requirements without FR2 band</w:t>
      </w:r>
      <w:r>
        <w:tab/>
      </w:r>
      <w:r>
        <w:fldChar w:fldCharType="begin"/>
      </w:r>
      <w:r>
        <w:instrText xml:space="preserve"> PAGEREF _Toc159599865 \h </w:instrText>
      </w:r>
      <w:r>
        <w:fldChar w:fldCharType="separate"/>
      </w:r>
      <w:r>
        <w:t>203</w:t>
      </w:r>
      <w:r>
        <w:fldChar w:fldCharType="end"/>
      </w:r>
    </w:p>
    <w:p w14:paraId="0403B782" w14:textId="082C4124" w:rsidR="00C23990" w:rsidRDefault="00C23990">
      <w:pPr>
        <w:pStyle w:val="TOC4"/>
        <w:rPr>
          <w:rFonts w:asciiTheme="minorHAnsi" w:eastAsiaTheme="minorEastAsia" w:hAnsiTheme="minorHAnsi" w:cstheme="minorBidi"/>
          <w:kern w:val="2"/>
          <w:sz w:val="22"/>
          <w:szCs w:val="22"/>
          <w14:ligatures w14:val="standardContextual"/>
        </w:rPr>
      </w:pPr>
      <w:r>
        <w:t>7.11.3</w:t>
      </w:r>
      <w:r>
        <w:rPr>
          <w:rFonts w:asciiTheme="minorHAnsi" w:eastAsiaTheme="minorEastAsia" w:hAnsiTheme="minorHAnsi" w:cstheme="minorBidi"/>
          <w:kern w:val="2"/>
          <w:sz w:val="22"/>
          <w:szCs w:val="22"/>
          <w14:ligatures w14:val="standardContextual"/>
        </w:rPr>
        <w:tab/>
      </w:r>
      <w:r>
        <w:t>UE RF requirements with FR2 band</w:t>
      </w:r>
      <w:r>
        <w:tab/>
      </w:r>
      <w:r>
        <w:fldChar w:fldCharType="begin"/>
      </w:r>
      <w:r>
        <w:instrText xml:space="preserve"> PAGEREF _Toc159599866 \h </w:instrText>
      </w:r>
      <w:r>
        <w:fldChar w:fldCharType="separate"/>
      </w:r>
      <w:r>
        <w:t>207</w:t>
      </w:r>
      <w:r>
        <w:fldChar w:fldCharType="end"/>
      </w:r>
    </w:p>
    <w:p w14:paraId="1DA39BD8" w14:textId="6F2A307E" w:rsidR="00C23990" w:rsidRDefault="00C23990">
      <w:pPr>
        <w:pStyle w:val="TOC3"/>
        <w:rPr>
          <w:rFonts w:asciiTheme="minorHAnsi" w:eastAsiaTheme="minorEastAsia" w:hAnsiTheme="minorHAnsi" w:cstheme="minorBidi"/>
          <w:kern w:val="2"/>
          <w:sz w:val="22"/>
          <w:szCs w:val="22"/>
          <w14:ligatures w14:val="standardContextual"/>
        </w:rPr>
      </w:pPr>
      <w:r>
        <w:t>7.12</w:t>
      </w:r>
      <w:r>
        <w:rPr>
          <w:rFonts w:asciiTheme="minorHAnsi" w:eastAsiaTheme="minorEastAsia" w:hAnsiTheme="minorHAnsi" w:cstheme="minorBidi"/>
          <w:kern w:val="2"/>
          <w:sz w:val="22"/>
          <w:szCs w:val="22"/>
          <w14:ligatures w14:val="standardContextual"/>
        </w:rPr>
        <w:tab/>
      </w:r>
      <w:r>
        <w:t>Rel-18 NR Inter-band Carrier Aggregation/Dual Connectivity for y bands DL with x bands UL (y=4,5,6, x=1,2)</w:t>
      </w:r>
      <w:r>
        <w:tab/>
      </w:r>
      <w:r>
        <w:fldChar w:fldCharType="begin"/>
      </w:r>
      <w:r>
        <w:instrText xml:space="preserve"> PAGEREF _Toc159599867 \h </w:instrText>
      </w:r>
      <w:r>
        <w:fldChar w:fldCharType="separate"/>
      </w:r>
      <w:r>
        <w:t>207</w:t>
      </w:r>
      <w:r>
        <w:fldChar w:fldCharType="end"/>
      </w:r>
    </w:p>
    <w:p w14:paraId="289E67FD" w14:textId="721EDCBD" w:rsidR="00C23990" w:rsidRDefault="00C23990">
      <w:pPr>
        <w:pStyle w:val="TOC4"/>
        <w:rPr>
          <w:rFonts w:asciiTheme="minorHAnsi" w:eastAsiaTheme="minorEastAsia" w:hAnsiTheme="minorHAnsi" w:cstheme="minorBidi"/>
          <w:kern w:val="2"/>
          <w:sz w:val="22"/>
          <w:szCs w:val="22"/>
          <w14:ligatures w14:val="standardContextual"/>
        </w:rPr>
      </w:pPr>
      <w:r>
        <w:t>7.12.1</w:t>
      </w:r>
      <w:r>
        <w:rPr>
          <w:rFonts w:asciiTheme="minorHAnsi" w:eastAsiaTheme="minorEastAsia" w:hAnsiTheme="minorHAnsi" w:cstheme="minorBidi"/>
          <w:kern w:val="2"/>
          <w:sz w:val="22"/>
          <w:szCs w:val="22"/>
          <w14:ligatures w14:val="standardContextual"/>
        </w:rPr>
        <w:tab/>
      </w:r>
      <w:r>
        <w:t>Rapporteur input (WID/TR/big CR)</w:t>
      </w:r>
      <w:r>
        <w:tab/>
      </w:r>
      <w:r>
        <w:fldChar w:fldCharType="begin"/>
      </w:r>
      <w:r>
        <w:instrText xml:space="preserve"> PAGEREF _Toc159599868 \h </w:instrText>
      </w:r>
      <w:r>
        <w:fldChar w:fldCharType="separate"/>
      </w:r>
      <w:r>
        <w:t>207</w:t>
      </w:r>
      <w:r>
        <w:fldChar w:fldCharType="end"/>
      </w:r>
    </w:p>
    <w:p w14:paraId="6008296D" w14:textId="119F8AE4" w:rsidR="00C23990" w:rsidRDefault="00C23990">
      <w:pPr>
        <w:pStyle w:val="TOC4"/>
        <w:rPr>
          <w:rFonts w:asciiTheme="minorHAnsi" w:eastAsiaTheme="minorEastAsia" w:hAnsiTheme="minorHAnsi" w:cstheme="minorBidi"/>
          <w:kern w:val="2"/>
          <w:sz w:val="22"/>
          <w:szCs w:val="22"/>
          <w14:ligatures w14:val="standardContextual"/>
        </w:rPr>
      </w:pPr>
      <w:r>
        <w:t>7.12.2</w:t>
      </w:r>
      <w:r>
        <w:rPr>
          <w:rFonts w:asciiTheme="minorHAnsi" w:eastAsiaTheme="minorEastAsia" w:hAnsiTheme="minorHAnsi" w:cstheme="minorBidi"/>
          <w:kern w:val="2"/>
          <w:sz w:val="22"/>
          <w:szCs w:val="22"/>
          <w14:ligatures w14:val="standardContextual"/>
        </w:rPr>
        <w:tab/>
      </w:r>
      <w:r>
        <w:t>UE RF requirements without FR2 band</w:t>
      </w:r>
      <w:r>
        <w:tab/>
      </w:r>
      <w:r>
        <w:fldChar w:fldCharType="begin"/>
      </w:r>
      <w:r>
        <w:instrText xml:space="preserve"> PAGEREF _Toc159599869 \h </w:instrText>
      </w:r>
      <w:r>
        <w:fldChar w:fldCharType="separate"/>
      </w:r>
      <w:r>
        <w:t>208</w:t>
      </w:r>
      <w:r>
        <w:fldChar w:fldCharType="end"/>
      </w:r>
    </w:p>
    <w:p w14:paraId="342A369B" w14:textId="71EB4B34" w:rsidR="00C23990" w:rsidRDefault="00C23990">
      <w:pPr>
        <w:pStyle w:val="TOC4"/>
        <w:rPr>
          <w:rFonts w:asciiTheme="minorHAnsi" w:eastAsiaTheme="minorEastAsia" w:hAnsiTheme="minorHAnsi" w:cstheme="minorBidi"/>
          <w:kern w:val="2"/>
          <w:sz w:val="22"/>
          <w:szCs w:val="22"/>
          <w14:ligatures w14:val="standardContextual"/>
        </w:rPr>
      </w:pPr>
      <w:r>
        <w:t>7.12.3</w:t>
      </w:r>
      <w:r>
        <w:rPr>
          <w:rFonts w:asciiTheme="minorHAnsi" w:eastAsiaTheme="minorEastAsia" w:hAnsiTheme="minorHAnsi" w:cstheme="minorBidi"/>
          <w:kern w:val="2"/>
          <w:sz w:val="22"/>
          <w:szCs w:val="22"/>
          <w14:ligatures w14:val="standardContextual"/>
        </w:rPr>
        <w:tab/>
      </w:r>
      <w:r>
        <w:t>UE RF requirements with FR2 band</w:t>
      </w:r>
      <w:r>
        <w:tab/>
      </w:r>
      <w:r>
        <w:fldChar w:fldCharType="begin"/>
      </w:r>
      <w:r>
        <w:instrText xml:space="preserve"> PAGEREF _Toc159599870 \h </w:instrText>
      </w:r>
      <w:r>
        <w:fldChar w:fldCharType="separate"/>
      </w:r>
      <w:r>
        <w:t>209</w:t>
      </w:r>
      <w:r>
        <w:fldChar w:fldCharType="end"/>
      </w:r>
    </w:p>
    <w:p w14:paraId="527DA363" w14:textId="5D9F33DE" w:rsidR="00C23990" w:rsidRDefault="00C23990">
      <w:pPr>
        <w:pStyle w:val="TOC3"/>
        <w:rPr>
          <w:rFonts w:asciiTheme="minorHAnsi" w:eastAsiaTheme="minorEastAsia" w:hAnsiTheme="minorHAnsi" w:cstheme="minorBidi"/>
          <w:kern w:val="2"/>
          <w:sz w:val="22"/>
          <w:szCs w:val="22"/>
          <w14:ligatures w14:val="standardContextual"/>
        </w:rPr>
      </w:pPr>
      <w:r>
        <w:t>7.13</w:t>
      </w:r>
      <w:r>
        <w:rPr>
          <w:rFonts w:asciiTheme="minorHAnsi" w:eastAsiaTheme="minorEastAsia" w:hAnsiTheme="minorHAnsi" w:cstheme="minorBidi"/>
          <w:kern w:val="2"/>
          <w:sz w:val="22"/>
          <w:szCs w:val="22"/>
          <w14:ligatures w14:val="standardContextual"/>
        </w:rPr>
        <w:tab/>
      </w:r>
      <w:r>
        <w:t>Rel-18 Band combinations for SA NR supplementary uplink (SUL), NSA NR SUL, NSA NR SUL with UL sharing from the UE perspective (ULSUP)</w:t>
      </w:r>
      <w:r>
        <w:tab/>
      </w:r>
      <w:r>
        <w:fldChar w:fldCharType="begin"/>
      </w:r>
      <w:r>
        <w:instrText xml:space="preserve"> PAGEREF _Toc159599871 \h </w:instrText>
      </w:r>
      <w:r>
        <w:fldChar w:fldCharType="separate"/>
      </w:r>
      <w:r>
        <w:t>210</w:t>
      </w:r>
      <w:r>
        <w:fldChar w:fldCharType="end"/>
      </w:r>
    </w:p>
    <w:p w14:paraId="38F1E6F4" w14:textId="7B38941D" w:rsidR="00C23990" w:rsidRDefault="00C23990">
      <w:pPr>
        <w:pStyle w:val="TOC4"/>
        <w:rPr>
          <w:rFonts w:asciiTheme="minorHAnsi" w:eastAsiaTheme="minorEastAsia" w:hAnsiTheme="minorHAnsi" w:cstheme="minorBidi"/>
          <w:kern w:val="2"/>
          <w:sz w:val="22"/>
          <w:szCs w:val="22"/>
          <w14:ligatures w14:val="standardContextual"/>
        </w:rPr>
      </w:pPr>
      <w:r>
        <w:t>7.13.1</w:t>
      </w:r>
      <w:r>
        <w:rPr>
          <w:rFonts w:asciiTheme="minorHAnsi" w:eastAsiaTheme="minorEastAsia" w:hAnsiTheme="minorHAnsi" w:cstheme="minorBidi"/>
          <w:kern w:val="2"/>
          <w:sz w:val="22"/>
          <w:szCs w:val="22"/>
          <w14:ligatures w14:val="standardContextual"/>
        </w:rPr>
        <w:tab/>
      </w:r>
      <w:r>
        <w:t>Rapporteur input (WID/TR/big CR)</w:t>
      </w:r>
      <w:r>
        <w:tab/>
      </w:r>
      <w:r>
        <w:fldChar w:fldCharType="begin"/>
      </w:r>
      <w:r>
        <w:instrText xml:space="preserve"> PAGEREF _Toc159599872 \h </w:instrText>
      </w:r>
      <w:r>
        <w:fldChar w:fldCharType="separate"/>
      </w:r>
      <w:r>
        <w:t>210</w:t>
      </w:r>
      <w:r>
        <w:fldChar w:fldCharType="end"/>
      </w:r>
    </w:p>
    <w:p w14:paraId="3335FE40" w14:textId="25D01673" w:rsidR="00C23990" w:rsidRDefault="00C23990">
      <w:pPr>
        <w:pStyle w:val="TOC4"/>
        <w:rPr>
          <w:rFonts w:asciiTheme="minorHAnsi" w:eastAsiaTheme="minorEastAsia" w:hAnsiTheme="minorHAnsi" w:cstheme="minorBidi"/>
          <w:kern w:val="2"/>
          <w:sz w:val="22"/>
          <w:szCs w:val="22"/>
          <w14:ligatures w14:val="standardContextual"/>
        </w:rPr>
      </w:pPr>
      <w:r>
        <w:t>7.13.2</w:t>
      </w:r>
      <w:r>
        <w:rPr>
          <w:rFonts w:asciiTheme="minorHAnsi" w:eastAsiaTheme="minorEastAsia" w:hAnsiTheme="minorHAnsi" w:cstheme="minorBidi"/>
          <w:kern w:val="2"/>
          <w:sz w:val="22"/>
          <w:szCs w:val="22"/>
          <w14:ligatures w14:val="standardContextual"/>
        </w:rPr>
        <w:tab/>
      </w:r>
      <w:r>
        <w:t>UE RF requirements</w:t>
      </w:r>
      <w:r>
        <w:tab/>
      </w:r>
      <w:r>
        <w:fldChar w:fldCharType="begin"/>
      </w:r>
      <w:r>
        <w:instrText xml:space="preserve"> PAGEREF _Toc159599873 \h </w:instrText>
      </w:r>
      <w:r>
        <w:fldChar w:fldCharType="separate"/>
      </w:r>
      <w:r>
        <w:t>210</w:t>
      </w:r>
      <w:r>
        <w:fldChar w:fldCharType="end"/>
      </w:r>
    </w:p>
    <w:p w14:paraId="3967AE66" w14:textId="40A42A3D" w:rsidR="00C23990" w:rsidRDefault="00C23990">
      <w:pPr>
        <w:pStyle w:val="TOC3"/>
        <w:rPr>
          <w:rFonts w:asciiTheme="minorHAnsi" w:eastAsiaTheme="minorEastAsia" w:hAnsiTheme="minorHAnsi" w:cstheme="minorBidi"/>
          <w:kern w:val="2"/>
          <w:sz w:val="22"/>
          <w:szCs w:val="22"/>
          <w14:ligatures w14:val="standardContextual"/>
        </w:rPr>
      </w:pPr>
      <w:r>
        <w:t>7.14</w:t>
      </w:r>
      <w:r>
        <w:rPr>
          <w:rFonts w:asciiTheme="minorHAnsi" w:eastAsiaTheme="minorEastAsia" w:hAnsiTheme="minorHAnsi" w:cstheme="minorBidi"/>
          <w:kern w:val="2"/>
          <w:sz w:val="22"/>
          <w:szCs w:val="22"/>
          <w14:ligatures w14:val="standardContextual"/>
        </w:rPr>
        <w:tab/>
      </w:r>
      <w:r>
        <w:t>NR CA band combinations with two SUL cells in Rel-18</w:t>
      </w:r>
      <w:r>
        <w:tab/>
      </w:r>
      <w:r>
        <w:fldChar w:fldCharType="begin"/>
      </w:r>
      <w:r>
        <w:instrText xml:space="preserve"> PAGEREF _Toc159599874 \h </w:instrText>
      </w:r>
      <w:r>
        <w:fldChar w:fldCharType="separate"/>
      </w:r>
      <w:r>
        <w:t>211</w:t>
      </w:r>
      <w:r>
        <w:fldChar w:fldCharType="end"/>
      </w:r>
    </w:p>
    <w:p w14:paraId="599A4E07" w14:textId="12504977" w:rsidR="00C23990" w:rsidRDefault="00C23990">
      <w:pPr>
        <w:pStyle w:val="TOC4"/>
        <w:rPr>
          <w:rFonts w:asciiTheme="minorHAnsi" w:eastAsiaTheme="minorEastAsia" w:hAnsiTheme="minorHAnsi" w:cstheme="minorBidi"/>
          <w:kern w:val="2"/>
          <w:sz w:val="22"/>
          <w:szCs w:val="22"/>
          <w14:ligatures w14:val="standardContextual"/>
        </w:rPr>
      </w:pPr>
      <w:r>
        <w:t>7.14.1</w:t>
      </w:r>
      <w:r>
        <w:rPr>
          <w:rFonts w:asciiTheme="minorHAnsi" w:eastAsiaTheme="minorEastAsia" w:hAnsiTheme="minorHAnsi" w:cstheme="minorBidi"/>
          <w:kern w:val="2"/>
          <w:sz w:val="22"/>
          <w:szCs w:val="22"/>
          <w14:ligatures w14:val="standardContextual"/>
        </w:rPr>
        <w:tab/>
      </w:r>
      <w:r>
        <w:t>Rapporteur input (WID/TR/big CR)</w:t>
      </w:r>
      <w:r>
        <w:tab/>
      </w:r>
      <w:r>
        <w:fldChar w:fldCharType="begin"/>
      </w:r>
      <w:r>
        <w:instrText xml:space="preserve"> PAGEREF _Toc159599875 \h </w:instrText>
      </w:r>
      <w:r>
        <w:fldChar w:fldCharType="separate"/>
      </w:r>
      <w:r>
        <w:t>211</w:t>
      </w:r>
      <w:r>
        <w:fldChar w:fldCharType="end"/>
      </w:r>
    </w:p>
    <w:p w14:paraId="0FB04D9E" w14:textId="2FCAEC40" w:rsidR="00C23990" w:rsidRDefault="00C23990">
      <w:pPr>
        <w:pStyle w:val="TOC4"/>
        <w:rPr>
          <w:rFonts w:asciiTheme="minorHAnsi" w:eastAsiaTheme="minorEastAsia" w:hAnsiTheme="minorHAnsi" w:cstheme="minorBidi"/>
          <w:kern w:val="2"/>
          <w:sz w:val="22"/>
          <w:szCs w:val="22"/>
          <w14:ligatures w14:val="standardContextual"/>
        </w:rPr>
      </w:pPr>
      <w:r>
        <w:t>7.14.2</w:t>
      </w:r>
      <w:r>
        <w:rPr>
          <w:rFonts w:asciiTheme="minorHAnsi" w:eastAsiaTheme="minorEastAsia" w:hAnsiTheme="minorHAnsi" w:cstheme="minorBidi"/>
          <w:kern w:val="2"/>
          <w:sz w:val="22"/>
          <w:szCs w:val="22"/>
          <w14:ligatures w14:val="standardContextual"/>
        </w:rPr>
        <w:tab/>
      </w:r>
      <w:r>
        <w:t>UE RF requirements</w:t>
      </w:r>
      <w:r>
        <w:tab/>
      </w:r>
      <w:r>
        <w:fldChar w:fldCharType="begin"/>
      </w:r>
      <w:r>
        <w:instrText xml:space="preserve"> PAGEREF _Toc159599876 \h </w:instrText>
      </w:r>
      <w:r>
        <w:fldChar w:fldCharType="separate"/>
      </w:r>
      <w:r>
        <w:t>211</w:t>
      </w:r>
      <w:r>
        <w:fldChar w:fldCharType="end"/>
      </w:r>
    </w:p>
    <w:p w14:paraId="799E6F86" w14:textId="3D6A6223" w:rsidR="00C23990" w:rsidRDefault="00C23990">
      <w:pPr>
        <w:pStyle w:val="TOC3"/>
        <w:rPr>
          <w:rFonts w:asciiTheme="minorHAnsi" w:eastAsiaTheme="minorEastAsia" w:hAnsiTheme="minorHAnsi" w:cstheme="minorBidi"/>
          <w:kern w:val="2"/>
          <w:sz w:val="22"/>
          <w:szCs w:val="22"/>
          <w14:ligatures w14:val="standardContextual"/>
        </w:rPr>
      </w:pPr>
      <w:r>
        <w:t>7.15</w:t>
      </w:r>
      <w:r>
        <w:rPr>
          <w:rFonts w:asciiTheme="minorHAnsi" w:eastAsiaTheme="minorEastAsia" w:hAnsiTheme="minorHAnsi" w:cstheme="minorBidi"/>
          <w:kern w:val="2"/>
          <w:sz w:val="22"/>
          <w:szCs w:val="22"/>
          <w14:ligatures w14:val="standardContextual"/>
        </w:rPr>
        <w:tab/>
      </w:r>
      <w:r>
        <w:t>High-power UE operation for fixed-wireless/vehicle-mounted use cases in LTE bands and NR bands</w:t>
      </w:r>
      <w:r>
        <w:tab/>
      </w:r>
      <w:r>
        <w:fldChar w:fldCharType="begin"/>
      </w:r>
      <w:r>
        <w:instrText xml:space="preserve"> PAGEREF _Toc159599877 \h </w:instrText>
      </w:r>
      <w:r>
        <w:fldChar w:fldCharType="separate"/>
      </w:r>
      <w:r>
        <w:t>212</w:t>
      </w:r>
      <w:r>
        <w:fldChar w:fldCharType="end"/>
      </w:r>
    </w:p>
    <w:p w14:paraId="4E2972AC" w14:textId="2AFDB754" w:rsidR="00C23990" w:rsidRDefault="00C23990">
      <w:pPr>
        <w:pStyle w:val="TOC4"/>
        <w:rPr>
          <w:rFonts w:asciiTheme="minorHAnsi" w:eastAsiaTheme="minorEastAsia" w:hAnsiTheme="minorHAnsi" w:cstheme="minorBidi"/>
          <w:kern w:val="2"/>
          <w:sz w:val="22"/>
          <w:szCs w:val="22"/>
          <w14:ligatures w14:val="standardContextual"/>
        </w:rPr>
      </w:pPr>
      <w:r>
        <w:t>7.15.1</w:t>
      </w:r>
      <w:r>
        <w:rPr>
          <w:rFonts w:asciiTheme="minorHAnsi" w:eastAsiaTheme="minorEastAsia" w:hAnsiTheme="minorHAnsi" w:cstheme="minorBidi"/>
          <w:kern w:val="2"/>
          <w:sz w:val="22"/>
          <w:szCs w:val="22"/>
          <w14:ligatures w14:val="standardContextual"/>
        </w:rPr>
        <w:tab/>
      </w:r>
      <w:r>
        <w:t>Rapporteur input (WID/TR/big CR)</w:t>
      </w:r>
      <w:r>
        <w:tab/>
      </w:r>
      <w:r>
        <w:fldChar w:fldCharType="begin"/>
      </w:r>
      <w:r>
        <w:instrText xml:space="preserve"> PAGEREF _Toc159599878 \h </w:instrText>
      </w:r>
      <w:r>
        <w:fldChar w:fldCharType="separate"/>
      </w:r>
      <w:r>
        <w:t>212</w:t>
      </w:r>
      <w:r>
        <w:fldChar w:fldCharType="end"/>
      </w:r>
    </w:p>
    <w:p w14:paraId="2721083A" w14:textId="59101201" w:rsidR="00C23990" w:rsidRDefault="00C23990">
      <w:pPr>
        <w:pStyle w:val="TOC4"/>
        <w:rPr>
          <w:rFonts w:asciiTheme="minorHAnsi" w:eastAsiaTheme="minorEastAsia" w:hAnsiTheme="minorHAnsi" w:cstheme="minorBidi"/>
          <w:kern w:val="2"/>
          <w:sz w:val="22"/>
          <w:szCs w:val="22"/>
          <w14:ligatures w14:val="standardContextual"/>
        </w:rPr>
      </w:pPr>
      <w:r>
        <w:lastRenderedPageBreak/>
        <w:t>7.15.2</w:t>
      </w:r>
      <w:r>
        <w:rPr>
          <w:rFonts w:asciiTheme="minorHAnsi" w:eastAsiaTheme="minorEastAsia" w:hAnsiTheme="minorHAnsi" w:cstheme="minorBidi"/>
          <w:kern w:val="2"/>
          <w:sz w:val="22"/>
          <w:szCs w:val="22"/>
          <w14:ligatures w14:val="standardContextual"/>
        </w:rPr>
        <w:tab/>
      </w:r>
      <w:r>
        <w:t>UE RF requirements</w:t>
      </w:r>
      <w:r>
        <w:tab/>
      </w:r>
      <w:r>
        <w:fldChar w:fldCharType="begin"/>
      </w:r>
      <w:r>
        <w:instrText xml:space="preserve"> PAGEREF _Toc159599879 \h </w:instrText>
      </w:r>
      <w:r>
        <w:fldChar w:fldCharType="separate"/>
      </w:r>
      <w:r>
        <w:t>212</w:t>
      </w:r>
      <w:r>
        <w:fldChar w:fldCharType="end"/>
      </w:r>
    </w:p>
    <w:p w14:paraId="39456772" w14:textId="1DD5A118" w:rsidR="00C23990" w:rsidRDefault="00C23990">
      <w:pPr>
        <w:pStyle w:val="TOC3"/>
        <w:rPr>
          <w:rFonts w:asciiTheme="minorHAnsi" w:eastAsiaTheme="minorEastAsia" w:hAnsiTheme="minorHAnsi" w:cstheme="minorBidi"/>
          <w:kern w:val="2"/>
          <w:sz w:val="22"/>
          <w:szCs w:val="22"/>
          <w14:ligatures w14:val="standardContextual"/>
        </w:rPr>
      </w:pPr>
      <w:r>
        <w:t>7.16</w:t>
      </w:r>
      <w:r>
        <w:rPr>
          <w:rFonts w:asciiTheme="minorHAnsi" w:eastAsiaTheme="minorEastAsia" w:hAnsiTheme="minorHAnsi" w:cstheme="minorBidi"/>
          <w:kern w:val="2"/>
          <w:sz w:val="22"/>
          <w:szCs w:val="22"/>
          <w14:ligatures w14:val="standardContextual"/>
        </w:rPr>
        <w:tab/>
      </w:r>
      <w:r>
        <w:t>High power for FR1 for DC_R18_xBLTE_yBNR_zDLnUL with power class PC2 and PC1.5</w:t>
      </w:r>
      <w:r>
        <w:tab/>
      </w:r>
      <w:r>
        <w:fldChar w:fldCharType="begin"/>
      </w:r>
      <w:r>
        <w:instrText xml:space="preserve"> PAGEREF _Toc159599880 \h </w:instrText>
      </w:r>
      <w:r>
        <w:fldChar w:fldCharType="separate"/>
      </w:r>
      <w:r>
        <w:t>213</w:t>
      </w:r>
      <w:r>
        <w:fldChar w:fldCharType="end"/>
      </w:r>
    </w:p>
    <w:p w14:paraId="369E5A1B" w14:textId="22B2FD0C" w:rsidR="00C23990" w:rsidRDefault="00C23990">
      <w:pPr>
        <w:pStyle w:val="TOC4"/>
        <w:rPr>
          <w:rFonts w:asciiTheme="minorHAnsi" w:eastAsiaTheme="minorEastAsia" w:hAnsiTheme="minorHAnsi" w:cstheme="minorBidi"/>
          <w:kern w:val="2"/>
          <w:sz w:val="22"/>
          <w:szCs w:val="22"/>
          <w14:ligatures w14:val="standardContextual"/>
        </w:rPr>
      </w:pPr>
      <w:r>
        <w:t>7.16.1</w:t>
      </w:r>
      <w:r>
        <w:rPr>
          <w:rFonts w:asciiTheme="minorHAnsi" w:eastAsiaTheme="minorEastAsia" w:hAnsiTheme="minorHAnsi" w:cstheme="minorBidi"/>
          <w:kern w:val="2"/>
          <w:sz w:val="22"/>
          <w:szCs w:val="22"/>
          <w14:ligatures w14:val="standardContextual"/>
        </w:rPr>
        <w:tab/>
      </w:r>
      <w:r>
        <w:t>Rapporteur input (WID/TR/big CR)</w:t>
      </w:r>
      <w:r>
        <w:tab/>
      </w:r>
      <w:r>
        <w:fldChar w:fldCharType="begin"/>
      </w:r>
      <w:r>
        <w:instrText xml:space="preserve"> PAGEREF _Toc159599881 \h </w:instrText>
      </w:r>
      <w:r>
        <w:fldChar w:fldCharType="separate"/>
      </w:r>
      <w:r>
        <w:t>213</w:t>
      </w:r>
      <w:r>
        <w:fldChar w:fldCharType="end"/>
      </w:r>
    </w:p>
    <w:p w14:paraId="73F3818A" w14:textId="21C0BB66" w:rsidR="00C23990" w:rsidRDefault="00C23990">
      <w:pPr>
        <w:pStyle w:val="TOC4"/>
        <w:rPr>
          <w:rFonts w:asciiTheme="minorHAnsi" w:eastAsiaTheme="minorEastAsia" w:hAnsiTheme="minorHAnsi" w:cstheme="minorBidi"/>
          <w:kern w:val="2"/>
          <w:sz w:val="22"/>
          <w:szCs w:val="22"/>
          <w14:ligatures w14:val="standardContextual"/>
        </w:rPr>
      </w:pPr>
      <w:r>
        <w:t>7.16.2</w:t>
      </w:r>
      <w:r>
        <w:rPr>
          <w:rFonts w:asciiTheme="minorHAnsi" w:eastAsiaTheme="minorEastAsia" w:hAnsiTheme="minorHAnsi" w:cstheme="minorBidi"/>
          <w:kern w:val="2"/>
          <w:sz w:val="22"/>
          <w:szCs w:val="22"/>
          <w14:ligatures w14:val="standardContextual"/>
        </w:rPr>
        <w:tab/>
      </w:r>
      <w:r>
        <w:t>UE RF requirements</w:t>
      </w:r>
      <w:r>
        <w:tab/>
      </w:r>
      <w:r>
        <w:fldChar w:fldCharType="begin"/>
      </w:r>
      <w:r>
        <w:instrText xml:space="preserve"> PAGEREF _Toc159599882 \h </w:instrText>
      </w:r>
      <w:r>
        <w:fldChar w:fldCharType="separate"/>
      </w:r>
      <w:r>
        <w:t>213</w:t>
      </w:r>
      <w:r>
        <w:fldChar w:fldCharType="end"/>
      </w:r>
    </w:p>
    <w:p w14:paraId="5FBD9320" w14:textId="0C2BD02F" w:rsidR="00C23990" w:rsidRDefault="00C23990">
      <w:pPr>
        <w:pStyle w:val="TOC3"/>
        <w:rPr>
          <w:rFonts w:asciiTheme="minorHAnsi" w:eastAsiaTheme="minorEastAsia" w:hAnsiTheme="minorHAnsi" w:cstheme="minorBidi"/>
          <w:kern w:val="2"/>
          <w:sz w:val="22"/>
          <w:szCs w:val="22"/>
          <w14:ligatures w14:val="standardContextual"/>
        </w:rPr>
      </w:pPr>
      <w:r>
        <w:t>7.17</w:t>
      </w:r>
      <w:r>
        <w:rPr>
          <w:rFonts w:asciiTheme="minorHAnsi" w:eastAsiaTheme="minorEastAsia" w:hAnsiTheme="minorHAnsi" w:cstheme="minorBidi"/>
          <w:kern w:val="2"/>
          <w:sz w:val="22"/>
          <w:szCs w:val="22"/>
          <w14:ligatures w14:val="standardContextual"/>
        </w:rPr>
        <w:tab/>
      </w:r>
      <w:r>
        <w:t>High power UE for FR1 for NR_CA_R18_intra with power class 2 and 1.5 on TDD band(s)</w:t>
      </w:r>
      <w:r>
        <w:tab/>
      </w:r>
      <w:r>
        <w:fldChar w:fldCharType="begin"/>
      </w:r>
      <w:r>
        <w:instrText xml:space="preserve"> PAGEREF _Toc159599883 \h </w:instrText>
      </w:r>
      <w:r>
        <w:fldChar w:fldCharType="separate"/>
      </w:r>
      <w:r>
        <w:t>215</w:t>
      </w:r>
      <w:r>
        <w:fldChar w:fldCharType="end"/>
      </w:r>
    </w:p>
    <w:p w14:paraId="06C2268B" w14:textId="796031F5" w:rsidR="00C23990" w:rsidRDefault="00C23990">
      <w:pPr>
        <w:pStyle w:val="TOC4"/>
        <w:rPr>
          <w:rFonts w:asciiTheme="minorHAnsi" w:eastAsiaTheme="minorEastAsia" w:hAnsiTheme="minorHAnsi" w:cstheme="minorBidi"/>
          <w:kern w:val="2"/>
          <w:sz w:val="22"/>
          <w:szCs w:val="22"/>
          <w14:ligatures w14:val="standardContextual"/>
        </w:rPr>
      </w:pPr>
      <w:r>
        <w:t>7.17.1</w:t>
      </w:r>
      <w:r>
        <w:rPr>
          <w:rFonts w:asciiTheme="minorHAnsi" w:eastAsiaTheme="minorEastAsia" w:hAnsiTheme="minorHAnsi" w:cstheme="minorBidi"/>
          <w:kern w:val="2"/>
          <w:sz w:val="22"/>
          <w:szCs w:val="22"/>
          <w14:ligatures w14:val="standardContextual"/>
        </w:rPr>
        <w:tab/>
      </w:r>
      <w:r>
        <w:t>Rapporteur input (WID/TR/big CR)</w:t>
      </w:r>
      <w:r>
        <w:tab/>
      </w:r>
      <w:r>
        <w:fldChar w:fldCharType="begin"/>
      </w:r>
      <w:r>
        <w:instrText xml:space="preserve"> PAGEREF _Toc159599884 \h </w:instrText>
      </w:r>
      <w:r>
        <w:fldChar w:fldCharType="separate"/>
      </w:r>
      <w:r>
        <w:t>215</w:t>
      </w:r>
      <w:r>
        <w:fldChar w:fldCharType="end"/>
      </w:r>
    </w:p>
    <w:p w14:paraId="614D55E5" w14:textId="03B13D29" w:rsidR="00C23990" w:rsidRDefault="00C23990">
      <w:pPr>
        <w:pStyle w:val="TOC4"/>
        <w:rPr>
          <w:rFonts w:asciiTheme="minorHAnsi" w:eastAsiaTheme="minorEastAsia" w:hAnsiTheme="minorHAnsi" w:cstheme="minorBidi"/>
          <w:kern w:val="2"/>
          <w:sz w:val="22"/>
          <w:szCs w:val="22"/>
          <w14:ligatures w14:val="standardContextual"/>
        </w:rPr>
      </w:pPr>
      <w:r>
        <w:t>7.17.2</w:t>
      </w:r>
      <w:r>
        <w:rPr>
          <w:rFonts w:asciiTheme="minorHAnsi" w:eastAsiaTheme="minorEastAsia" w:hAnsiTheme="minorHAnsi" w:cstheme="minorBidi"/>
          <w:kern w:val="2"/>
          <w:sz w:val="22"/>
          <w:szCs w:val="22"/>
          <w14:ligatures w14:val="standardContextual"/>
        </w:rPr>
        <w:tab/>
      </w:r>
      <w:r>
        <w:t>UE RF requirements with PC2 and PC1.5</w:t>
      </w:r>
      <w:r>
        <w:tab/>
      </w:r>
      <w:r>
        <w:fldChar w:fldCharType="begin"/>
      </w:r>
      <w:r>
        <w:instrText xml:space="preserve"> PAGEREF _Toc159599885 \h </w:instrText>
      </w:r>
      <w:r>
        <w:fldChar w:fldCharType="separate"/>
      </w:r>
      <w:r>
        <w:t>216</w:t>
      </w:r>
      <w:r>
        <w:fldChar w:fldCharType="end"/>
      </w:r>
    </w:p>
    <w:p w14:paraId="6EE52341" w14:textId="1EA1FEDA" w:rsidR="00C23990" w:rsidRDefault="00C23990">
      <w:pPr>
        <w:pStyle w:val="TOC3"/>
        <w:rPr>
          <w:rFonts w:asciiTheme="minorHAnsi" w:eastAsiaTheme="minorEastAsia" w:hAnsiTheme="minorHAnsi" w:cstheme="minorBidi"/>
          <w:kern w:val="2"/>
          <w:sz w:val="22"/>
          <w:szCs w:val="22"/>
          <w14:ligatures w14:val="standardContextual"/>
        </w:rPr>
      </w:pPr>
      <w:r>
        <w:t>7.18</w:t>
      </w:r>
      <w:r>
        <w:rPr>
          <w:rFonts w:asciiTheme="minorHAnsi" w:eastAsiaTheme="minorEastAsia" w:hAnsiTheme="minorHAnsi" w:cstheme="minorBidi"/>
          <w:kern w:val="2"/>
          <w:sz w:val="22"/>
          <w:szCs w:val="22"/>
          <w14:ligatures w14:val="standardContextual"/>
        </w:rPr>
        <w:tab/>
      </w:r>
      <w:r>
        <w:t>High power UE for FR1 NR inter-band CA/DC or SUL band combination with y DL-x UL and PCm (m&lt;3) and high power on TDD</w:t>
      </w:r>
      <w:r>
        <w:tab/>
      </w:r>
      <w:r>
        <w:fldChar w:fldCharType="begin"/>
      </w:r>
      <w:r>
        <w:instrText xml:space="preserve"> PAGEREF _Toc159599886 \h </w:instrText>
      </w:r>
      <w:r>
        <w:fldChar w:fldCharType="separate"/>
      </w:r>
      <w:r>
        <w:t>216</w:t>
      </w:r>
      <w:r>
        <w:fldChar w:fldCharType="end"/>
      </w:r>
    </w:p>
    <w:p w14:paraId="6786787C" w14:textId="682E439C" w:rsidR="00C23990" w:rsidRDefault="00C23990">
      <w:pPr>
        <w:pStyle w:val="TOC4"/>
        <w:rPr>
          <w:rFonts w:asciiTheme="minorHAnsi" w:eastAsiaTheme="minorEastAsia" w:hAnsiTheme="minorHAnsi" w:cstheme="minorBidi"/>
          <w:kern w:val="2"/>
          <w:sz w:val="22"/>
          <w:szCs w:val="22"/>
          <w14:ligatures w14:val="standardContextual"/>
        </w:rPr>
      </w:pPr>
      <w:r>
        <w:t>7.18.1</w:t>
      </w:r>
      <w:r>
        <w:rPr>
          <w:rFonts w:asciiTheme="minorHAnsi" w:eastAsiaTheme="minorEastAsia" w:hAnsiTheme="minorHAnsi" w:cstheme="minorBidi"/>
          <w:kern w:val="2"/>
          <w:sz w:val="22"/>
          <w:szCs w:val="22"/>
          <w14:ligatures w14:val="standardContextual"/>
        </w:rPr>
        <w:tab/>
      </w:r>
      <w:r>
        <w:t>Rapporteur input (WID/TR/big CR)</w:t>
      </w:r>
      <w:r>
        <w:tab/>
      </w:r>
      <w:r>
        <w:fldChar w:fldCharType="begin"/>
      </w:r>
      <w:r>
        <w:instrText xml:space="preserve"> PAGEREF _Toc159599887 \h </w:instrText>
      </w:r>
      <w:r>
        <w:fldChar w:fldCharType="separate"/>
      </w:r>
      <w:r>
        <w:t>216</w:t>
      </w:r>
      <w:r>
        <w:fldChar w:fldCharType="end"/>
      </w:r>
    </w:p>
    <w:p w14:paraId="2CC92143" w14:textId="6D589520" w:rsidR="00C23990" w:rsidRDefault="00C23990">
      <w:pPr>
        <w:pStyle w:val="TOC4"/>
        <w:rPr>
          <w:rFonts w:asciiTheme="minorHAnsi" w:eastAsiaTheme="minorEastAsia" w:hAnsiTheme="minorHAnsi" w:cstheme="minorBidi"/>
          <w:kern w:val="2"/>
          <w:sz w:val="22"/>
          <w:szCs w:val="22"/>
          <w14:ligatures w14:val="standardContextual"/>
        </w:rPr>
      </w:pPr>
      <w:r>
        <w:t>7.18.2</w:t>
      </w:r>
      <w:r>
        <w:rPr>
          <w:rFonts w:asciiTheme="minorHAnsi" w:eastAsiaTheme="minorEastAsia" w:hAnsiTheme="minorHAnsi" w:cstheme="minorBidi"/>
          <w:kern w:val="2"/>
          <w:sz w:val="22"/>
          <w:szCs w:val="22"/>
          <w14:ligatures w14:val="standardContextual"/>
        </w:rPr>
        <w:tab/>
      </w:r>
      <w:r>
        <w:t>UE RF requirements with PC2 and PC1.5</w:t>
      </w:r>
      <w:r>
        <w:tab/>
      </w:r>
      <w:r>
        <w:fldChar w:fldCharType="begin"/>
      </w:r>
      <w:r>
        <w:instrText xml:space="preserve"> PAGEREF _Toc159599888 \h </w:instrText>
      </w:r>
      <w:r>
        <w:fldChar w:fldCharType="separate"/>
      </w:r>
      <w:r>
        <w:t>216</w:t>
      </w:r>
      <w:r>
        <w:fldChar w:fldCharType="end"/>
      </w:r>
    </w:p>
    <w:p w14:paraId="3B0DD69D" w14:textId="54C08D2D" w:rsidR="00C23990" w:rsidRDefault="00C23990">
      <w:pPr>
        <w:pStyle w:val="TOC3"/>
        <w:rPr>
          <w:rFonts w:asciiTheme="minorHAnsi" w:eastAsiaTheme="minorEastAsia" w:hAnsiTheme="minorHAnsi" w:cstheme="minorBidi"/>
          <w:kern w:val="2"/>
          <w:sz w:val="22"/>
          <w:szCs w:val="22"/>
          <w14:ligatures w14:val="standardContextual"/>
        </w:rPr>
      </w:pPr>
      <w:r>
        <w:t>7.19</w:t>
      </w:r>
      <w:r>
        <w:rPr>
          <w:rFonts w:asciiTheme="minorHAnsi" w:eastAsiaTheme="minorEastAsia" w:hAnsiTheme="minorHAnsi" w:cstheme="minorBidi"/>
          <w:kern w:val="2"/>
          <w:sz w:val="22"/>
          <w:szCs w:val="22"/>
          <w14:ligatures w14:val="standardContextual"/>
        </w:rPr>
        <w:tab/>
      </w:r>
      <w:r>
        <w:t>High power UE for FR1 for inter-band NR_CADC_R18_yBDL_xBUL with power class 2 on single carrier uplink on FDD band</w:t>
      </w:r>
      <w:r>
        <w:tab/>
      </w:r>
      <w:r>
        <w:fldChar w:fldCharType="begin"/>
      </w:r>
      <w:r>
        <w:instrText xml:space="preserve"> PAGEREF _Toc159599889 \h </w:instrText>
      </w:r>
      <w:r>
        <w:fldChar w:fldCharType="separate"/>
      </w:r>
      <w:r>
        <w:t>221</w:t>
      </w:r>
      <w:r>
        <w:fldChar w:fldCharType="end"/>
      </w:r>
    </w:p>
    <w:p w14:paraId="1CEF259F" w14:textId="1EF559CA" w:rsidR="00C23990" w:rsidRDefault="00C23990">
      <w:pPr>
        <w:pStyle w:val="TOC4"/>
        <w:rPr>
          <w:rFonts w:asciiTheme="minorHAnsi" w:eastAsiaTheme="minorEastAsia" w:hAnsiTheme="minorHAnsi" w:cstheme="minorBidi"/>
          <w:kern w:val="2"/>
          <w:sz w:val="22"/>
          <w:szCs w:val="22"/>
          <w14:ligatures w14:val="standardContextual"/>
        </w:rPr>
      </w:pPr>
      <w:r>
        <w:t>7.19.1</w:t>
      </w:r>
      <w:r>
        <w:rPr>
          <w:rFonts w:asciiTheme="minorHAnsi" w:eastAsiaTheme="minorEastAsia" w:hAnsiTheme="minorHAnsi" w:cstheme="minorBidi"/>
          <w:kern w:val="2"/>
          <w:sz w:val="22"/>
          <w:szCs w:val="22"/>
          <w14:ligatures w14:val="standardContextual"/>
        </w:rPr>
        <w:tab/>
      </w:r>
      <w:r>
        <w:t>Rapporteur input (WID/TR/big CR)</w:t>
      </w:r>
      <w:r>
        <w:tab/>
      </w:r>
      <w:r>
        <w:fldChar w:fldCharType="begin"/>
      </w:r>
      <w:r>
        <w:instrText xml:space="preserve"> PAGEREF _Toc159599890 \h </w:instrText>
      </w:r>
      <w:r>
        <w:fldChar w:fldCharType="separate"/>
      </w:r>
      <w:r>
        <w:t>221</w:t>
      </w:r>
      <w:r>
        <w:fldChar w:fldCharType="end"/>
      </w:r>
    </w:p>
    <w:p w14:paraId="1D82FD69" w14:textId="0F95CCA8" w:rsidR="00C23990" w:rsidRDefault="00C23990">
      <w:pPr>
        <w:pStyle w:val="TOC4"/>
        <w:rPr>
          <w:rFonts w:asciiTheme="minorHAnsi" w:eastAsiaTheme="minorEastAsia" w:hAnsiTheme="minorHAnsi" w:cstheme="minorBidi"/>
          <w:kern w:val="2"/>
          <w:sz w:val="22"/>
          <w:szCs w:val="22"/>
          <w14:ligatures w14:val="standardContextual"/>
        </w:rPr>
      </w:pPr>
      <w:r>
        <w:t>7.19.2</w:t>
      </w:r>
      <w:r>
        <w:rPr>
          <w:rFonts w:asciiTheme="minorHAnsi" w:eastAsiaTheme="minorEastAsia" w:hAnsiTheme="minorHAnsi" w:cstheme="minorBidi"/>
          <w:kern w:val="2"/>
          <w:sz w:val="22"/>
          <w:szCs w:val="22"/>
          <w14:ligatures w14:val="standardContextual"/>
        </w:rPr>
        <w:tab/>
      </w:r>
      <w:r>
        <w:t>UE RF requirements</w:t>
      </w:r>
      <w:r>
        <w:tab/>
      </w:r>
      <w:r>
        <w:fldChar w:fldCharType="begin"/>
      </w:r>
      <w:r>
        <w:instrText xml:space="preserve"> PAGEREF _Toc159599891 \h </w:instrText>
      </w:r>
      <w:r>
        <w:fldChar w:fldCharType="separate"/>
      </w:r>
      <w:r>
        <w:t>222</w:t>
      </w:r>
      <w:r>
        <w:fldChar w:fldCharType="end"/>
      </w:r>
    </w:p>
    <w:p w14:paraId="454064E9" w14:textId="38EBEE24" w:rsidR="00C23990" w:rsidRDefault="00C23990">
      <w:pPr>
        <w:pStyle w:val="TOC3"/>
        <w:rPr>
          <w:rFonts w:asciiTheme="minorHAnsi" w:eastAsiaTheme="minorEastAsia" w:hAnsiTheme="minorHAnsi" w:cstheme="minorBidi"/>
          <w:kern w:val="2"/>
          <w:sz w:val="22"/>
          <w:szCs w:val="22"/>
          <w14:ligatures w14:val="standardContextual"/>
        </w:rPr>
      </w:pPr>
      <w:r>
        <w:t>7.20</w:t>
      </w:r>
      <w:r>
        <w:rPr>
          <w:rFonts w:asciiTheme="minorHAnsi" w:eastAsiaTheme="minorEastAsia" w:hAnsiTheme="minorHAnsi" w:cstheme="minorBidi"/>
          <w:kern w:val="2"/>
          <w:sz w:val="22"/>
          <w:szCs w:val="22"/>
          <w14:ligatures w14:val="standardContextual"/>
        </w:rPr>
        <w:tab/>
      </w:r>
      <w:r>
        <w:t>High power UE for FR1 for FDD single band(s) with PC2</w:t>
      </w:r>
      <w:r>
        <w:tab/>
      </w:r>
      <w:r>
        <w:fldChar w:fldCharType="begin"/>
      </w:r>
      <w:r>
        <w:instrText xml:space="preserve"> PAGEREF _Toc159599892 \h </w:instrText>
      </w:r>
      <w:r>
        <w:fldChar w:fldCharType="separate"/>
      </w:r>
      <w:r>
        <w:t>224</w:t>
      </w:r>
      <w:r>
        <w:fldChar w:fldCharType="end"/>
      </w:r>
    </w:p>
    <w:p w14:paraId="526C0839" w14:textId="65F5338B" w:rsidR="00C23990" w:rsidRDefault="00C23990">
      <w:pPr>
        <w:pStyle w:val="TOC4"/>
        <w:rPr>
          <w:rFonts w:asciiTheme="minorHAnsi" w:eastAsiaTheme="minorEastAsia" w:hAnsiTheme="minorHAnsi" w:cstheme="minorBidi"/>
          <w:kern w:val="2"/>
          <w:sz w:val="22"/>
          <w:szCs w:val="22"/>
          <w14:ligatures w14:val="standardContextual"/>
        </w:rPr>
      </w:pPr>
      <w:r>
        <w:t>7.20.1</w:t>
      </w:r>
      <w:r>
        <w:rPr>
          <w:rFonts w:asciiTheme="minorHAnsi" w:eastAsiaTheme="minorEastAsia" w:hAnsiTheme="minorHAnsi" w:cstheme="minorBidi"/>
          <w:kern w:val="2"/>
          <w:sz w:val="22"/>
          <w:szCs w:val="22"/>
          <w14:ligatures w14:val="standardContextual"/>
        </w:rPr>
        <w:tab/>
      </w:r>
      <w:r>
        <w:t>Rapporteur input (WID/TR/big CR)</w:t>
      </w:r>
      <w:r>
        <w:tab/>
      </w:r>
      <w:r>
        <w:fldChar w:fldCharType="begin"/>
      </w:r>
      <w:r>
        <w:instrText xml:space="preserve"> PAGEREF _Toc159599893 \h </w:instrText>
      </w:r>
      <w:r>
        <w:fldChar w:fldCharType="separate"/>
      </w:r>
      <w:r>
        <w:t>224</w:t>
      </w:r>
      <w:r>
        <w:fldChar w:fldCharType="end"/>
      </w:r>
    </w:p>
    <w:p w14:paraId="15845AC9" w14:textId="572C59DD" w:rsidR="00C23990" w:rsidRDefault="00C23990">
      <w:pPr>
        <w:pStyle w:val="TOC4"/>
        <w:rPr>
          <w:rFonts w:asciiTheme="minorHAnsi" w:eastAsiaTheme="minorEastAsia" w:hAnsiTheme="minorHAnsi" w:cstheme="minorBidi"/>
          <w:kern w:val="2"/>
          <w:sz w:val="22"/>
          <w:szCs w:val="22"/>
          <w14:ligatures w14:val="standardContextual"/>
        </w:rPr>
      </w:pPr>
      <w:r>
        <w:t>7.20.2</w:t>
      </w:r>
      <w:r>
        <w:rPr>
          <w:rFonts w:asciiTheme="minorHAnsi" w:eastAsiaTheme="minorEastAsia" w:hAnsiTheme="minorHAnsi" w:cstheme="minorBidi"/>
          <w:kern w:val="2"/>
          <w:sz w:val="22"/>
          <w:szCs w:val="22"/>
          <w14:ligatures w14:val="standardContextual"/>
        </w:rPr>
        <w:tab/>
      </w:r>
      <w:r>
        <w:t>UE RF requirements (resubmitted CR)</w:t>
      </w:r>
      <w:r>
        <w:tab/>
      </w:r>
      <w:r>
        <w:fldChar w:fldCharType="begin"/>
      </w:r>
      <w:r>
        <w:instrText xml:space="preserve"> PAGEREF _Toc159599894 \h </w:instrText>
      </w:r>
      <w:r>
        <w:fldChar w:fldCharType="separate"/>
      </w:r>
      <w:r>
        <w:t>224</w:t>
      </w:r>
      <w:r>
        <w:fldChar w:fldCharType="end"/>
      </w:r>
    </w:p>
    <w:p w14:paraId="119B8FF6" w14:textId="233A6E38" w:rsidR="00C23990" w:rsidRDefault="00C23990">
      <w:pPr>
        <w:pStyle w:val="TOC3"/>
        <w:rPr>
          <w:rFonts w:asciiTheme="minorHAnsi" w:eastAsiaTheme="minorEastAsia" w:hAnsiTheme="minorHAnsi" w:cstheme="minorBidi"/>
          <w:kern w:val="2"/>
          <w:sz w:val="22"/>
          <w:szCs w:val="22"/>
          <w14:ligatures w14:val="standardContextual"/>
        </w:rPr>
      </w:pPr>
      <w:r>
        <w:t>7.21</w:t>
      </w:r>
      <w:r>
        <w:rPr>
          <w:rFonts w:asciiTheme="minorHAnsi" w:eastAsiaTheme="minorEastAsia" w:hAnsiTheme="minorHAnsi" w:cstheme="minorBidi"/>
          <w:kern w:val="2"/>
          <w:sz w:val="22"/>
          <w:szCs w:val="22"/>
          <w14:ligatures w14:val="standardContextual"/>
        </w:rPr>
        <w:tab/>
      </w:r>
      <w:r>
        <w:t>Additional NR bands for UL-MIMO in Rel-18</w:t>
      </w:r>
      <w:r>
        <w:tab/>
      </w:r>
      <w:r>
        <w:fldChar w:fldCharType="begin"/>
      </w:r>
      <w:r>
        <w:instrText xml:space="preserve"> PAGEREF _Toc159599895 \h </w:instrText>
      </w:r>
      <w:r>
        <w:fldChar w:fldCharType="separate"/>
      </w:r>
      <w:r>
        <w:t>226</w:t>
      </w:r>
      <w:r>
        <w:fldChar w:fldCharType="end"/>
      </w:r>
    </w:p>
    <w:p w14:paraId="17EE9A06" w14:textId="2D299BCE" w:rsidR="00C23990" w:rsidRDefault="00C23990">
      <w:pPr>
        <w:pStyle w:val="TOC4"/>
        <w:rPr>
          <w:rFonts w:asciiTheme="minorHAnsi" w:eastAsiaTheme="minorEastAsia" w:hAnsiTheme="minorHAnsi" w:cstheme="minorBidi"/>
          <w:kern w:val="2"/>
          <w:sz w:val="22"/>
          <w:szCs w:val="22"/>
          <w14:ligatures w14:val="standardContextual"/>
        </w:rPr>
      </w:pPr>
      <w:r>
        <w:t>7.21.1</w:t>
      </w:r>
      <w:r>
        <w:rPr>
          <w:rFonts w:asciiTheme="minorHAnsi" w:eastAsiaTheme="minorEastAsia" w:hAnsiTheme="minorHAnsi" w:cstheme="minorBidi"/>
          <w:kern w:val="2"/>
          <w:sz w:val="22"/>
          <w:szCs w:val="22"/>
          <w14:ligatures w14:val="standardContextual"/>
        </w:rPr>
        <w:tab/>
      </w:r>
      <w:r>
        <w:t>Rapporteur input (WID/TR/big CR)</w:t>
      </w:r>
      <w:r>
        <w:tab/>
      </w:r>
      <w:r>
        <w:fldChar w:fldCharType="begin"/>
      </w:r>
      <w:r>
        <w:instrText xml:space="preserve"> PAGEREF _Toc159599896 \h </w:instrText>
      </w:r>
      <w:r>
        <w:fldChar w:fldCharType="separate"/>
      </w:r>
      <w:r>
        <w:t>226</w:t>
      </w:r>
      <w:r>
        <w:fldChar w:fldCharType="end"/>
      </w:r>
    </w:p>
    <w:p w14:paraId="3797A0DC" w14:textId="22FB06E5" w:rsidR="00C23990" w:rsidRDefault="00C23990">
      <w:pPr>
        <w:pStyle w:val="TOC4"/>
        <w:rPr>
          <w:rFonts w:asciiTheme="minorHAnsi" w:eastAsiaTheme="minorEastAsia" w:hAnsiTheme="minorHAnsi" w:cstheme="minorBidi"/>
          <w:kern w:val="2"/>
          <w:sz w:val="22"/>
          <w:szCs w:val="22"/>
          <w14:ligatures w14:val="standardContextual"/>
        </w:rPr>
      </w:pPr>
      <w:r>
        <w:t>7.21.2</w:t>
      </w:r>
      <w:r>
        <w:rPr>
          <w:rFonts w:asciiTheme="minorHAnsi" w:eastAsiaTheme="minorEastAsia" w:hAnsiTheme="minorHAnsi" w:cstheme="minorBidi"/>
          <w:kern w:val="2"/>
          <w:sz w:val="22"/>
          <w:szCs w:val="22"/>
          <w14:ligatures w14:val="standardContextual"/>
        </w:rPr>
        <w:tab/>
      </w:r>
      <w:r>
        <w:t>UE RF requirements</w:t>
      </w:r>
      <w:r>
        <w:tab/>
      </w:r>
      <w:r>
        <w:fldChar w:fldCharType="begin"/>
      </w:r>
      <w:r>
        <w:instrText xml:space="preserve"> PAGEREF _Toc159599897 \h </w:instrText>
      </w:r>
      <w:r>
        <w:fldChar w:fldCharType="separate"/>
      </w:r>
      <w:r>
        <w:t>227</w:t>
      </w:r>
      <w:r>
        <w:fldChar w:fldCharType="end"/>
      </w:r>
    </w:p>
    <w:p w14:paraId="4F02F91A" w14:textId="290DE20A" w:rsidR="00C23990" w:rsidRDefault="00C23990">
      <w:pPr>
        <w:pStyle w:val="TOC3"/>
        <w:rPr>
          <w:rFonts w:asciiTheme="minorHAnsi" w:eastAsiaTheme="minorEastAsia" w:hAnsiTheme="minorHAnsi" w:cstheme="minorBidi"/>
          <w:kern w:val="2"/>
          <w:sz w:val="22"/>
          <w:szCs w:val="22"/>
          <w14:ligatures w14:val="standardContextual"/>
        </w:rPr>
      </w:pPr>
      <w:r>
        <w:t>7.22</w:t>
      </w:r>
      <w:r>
        <w:rPr>
          <w:rFonts w:asciiTheme="minorHAnsi" w:eastAsiaTheme="minorEastAsia" w:hAnsiTheme="minorHAnsi" w:cstheme="minorBidi"/>
          <w:kern w:val="2"/>
          <w:sz w:val="22"/>
          <w:szCs w:val="22"/>
          <w14:ligatures w14:val="standardContextual"/>
        </w:rPr>
        <w:tab/>
      </w:r>
      <w:r>
        <w:t>Adding new channel bandwidth(s) support to existing NR bands</w:t>
      </w:r>
      <w:r>
        <w:tab/>
      </w:r>
      <w:r>
        <w:fldChar w:fldCharType="begin"/>
      </w:r>
      <w:r>
        <w:instrText xml:space="preserve"> PAGEREF _Toc159599898 \h </w:instrText>
      </w:r>
      <w:r>
        <w:fldChar w:fldCharType="separate"/>
      </w:r>
      <w:r>
        <w:t>227</w:t>
      </w:r>
      <w:r>
        <w:fldChar w:fldCharType="end"/>
      </w:r>
    </w:p>
    <w:p w14:paraId="401B4AD7" w14:textId="52979C45" w:rsidR="00C23990" w:rsidRDefault="00C23990">
      <w:pPr>
        <w:pStyle w:val="TOC4"/>
        <w:rPr>
          <w:rFonts w:asciiTheme="minorHAnsi" w:eastAsiaTheme="minorEastAsia" w:hAnsiTheme="minorHAnsi" w:cstheme="minorBidi"/>
          <w:kern w:val="2"/>
          <w:sz w:val="22"/>
          <w:szCs w:val="22"/>
          <w14:ligatures w14:val="standardContextual"/>
        </w:rPr>
      </w:pPr>
      <w:r>
        <w:t>7.22.1</w:t>
      </w:r>
      <w:r>
        <w:rPr>
          <w:rFonts w:asciiTheme="minorHAnsi" w:eastAsiaTheme="minorEastAsia" w:hAnsiTheme="minorHAnsi" w:cstheme="minorBidi"/>
          <w:kern w:val="2"/>
          <w:sz w:val="22"/>
          <w:szCs w:val="22"/>
          <w14:ligatures w14:val="standardContextual"/>
        </w:rPr>
        <w:tab/>
      </w:r>
      <w:r>
        <w:t>Rapporteur input (WID/TR/big CR)</w:t>
      </w:r>
      <w:r>
        <w:tab/>
      </w:r>
      <w:r>
        <w:fldChar w:fldCharType="begin"/>
      </w:r>
      <w:r>
        <w:instrText xml:space="preserve"> PAGEREF _Toc159599899 \h </w:instrText>
      </w:r>
      <w:r>
        <w:fldChar w:fldCharType="separate"/>
      </w:r>
      <w:r>
        <w:t>227</w:t>
      </w:r>
      <w:r>
        <w:fldChar w:fldCharType="end"/>
      </w:r>
    </w:p>
    <w:p w14:paraId="7212DF43" w14:textId="5E649C02" w:rsidR="00C23990" w:rsidRDefault="00C23990">
      <w:pPr>
        <w:pStyle w:val="TOC4"/>
        <w:rPr>
          <w:rFonts w:asciiTheme="minorHAnsi" w:eastAsiaTheme="minorEastAsia" w:hAnsiTheme="minorHAnsi" w:cstheme="minorBidi"/>
          <w:kern w:val="2"/>
          <w:sz w:val="22"/>
          <w:szCs w:val="22"/>
          <w14:ligatures w14:val="standardContextual"/>
        </w:rPr>
      </w:pPr>
      <w:r>
        <w:t>7.22.2</w:t>
      </w:r>
      <w:r>
        <w:rPr>
          <w:rFonts w:asciiTheme="minorHAnsi" w:eastAsiaTheme="minorEastAsia" w:hAnsiTheme="minorHAnsi" w:cstheme="minorBidi"/>
          <w:kern w:val="2"/>
          <w:sz w:val="22"/>
          <w:szCs w:val="22"/>
          <w14:ligatures w14:val="standardContextual"/>
        </w:rPr>
        <w:tab/>
      </w:r>
      <w:r>
        <w:t>UE RF requirements</w:t>
      </w:r>
      <w:r>
        <w:tab/>
      </w:r>
      <w:r>
        <w:fldChar w:fldCharType="begin"/>
      </w:r>
      <w:r>
        <w:instrText xml:space="preserve"> PAGEREF _Toc159599900 \h </w:instrText>
      </w:r>
      <w:r>
        <w:fldChar w:fldCharType="separate"/>
      </w:r>
      <w:r>
        <w:t>227</w:t>
      </w:r>
      <w:r>
        <w:fldChar w:fldCharType="end"/>
      </w:r>
    </w:p>
    <w:p w14:paraId="590C0047" w14:textId="2C43099B" w:rsidR="00C23990" w:rsidRDefault="00C23990">
      <w:pPr>
        <w:pStyle w:val="TOC4"/>
        <w:rPr>
          <w:rFonts w:asciiTheme="minorHAnsi" w:eastAsiaTheme="minorEastAsia" w:hAnsiTheme="minorHAnsi" w:cstheme="minorBidi"/>
          <w:kern w:val="2"/>
          <w:sz w:val="22"/>
          <w:szCs w:val="22"/>
          <w14:ligatures w14:val="standardContextual"/>
        </w:rPr>
      </w:pPr>
      <w:r>
        <w:t>7.22.3</w:t>
      </w:r>
      <w:r>
        <w:rPr>
          <w:rFonts w:asciiTheme="minorHAnsi" w:eastAsiaTheme="minorEastAsia" w:hAnsiTheme="minorHAnsi" w:cstheme="minorBidi"/>
          <w:kern w:val="2"/>
          <w:sz w:val="22"/>
          <w:szCs w:val="22"/>
          <w14:ligatures w14:val="standardContextual"/>
        </w:rPr>
        <w:tab/>
      </w:r>
      <w:r>
        <w:t>BS RF requirements</w:t>
      </w:r>
      <w:r>
        <w:tab/>
      </w:r>
      <w:r>
        <w:fldChar w:fldCharType="begin"/>
      </w:r>
      <w:r>
        <w:instrText xml:space="preserve"> PAGEREF _Toc159599901 \h </w:instrText>
      </w:r>
      <w:r>
        <w:fldChar w:fldCharType="separate"/>
      </w:r>
      <w:r>
        <w:t>228</w:t>
      </w:r>
      <w:r>
        <w:fldChar w:fldCharType="end"/>
      </w:r>
    </w:p>
    <w:p w14:paraId="3C739636" w14:textId="247C7808" w:rsidR="00C23990" w:rsidRDefault="00C23990">
      <w:pPr>
        <w:pStyle w:val="TOC3"/>
        <w:rPr>
          <w:rFonts w:asciiTheme="minorHAnsi" w:eastAsiaTheme="minorEastAsia" w:hAnsiTheme="minorHAnsi" w:cstheme="minorBidi"/>
          <w:kern w:val="2"/>
          <w:sz w:val="22"/>
          <w:szCs w:val="22"/>
          <w14:ligatures w14:val="standardContextual"/>
        </w:rPr>
      </w:pPr>
      <w:r>
        <w:t>7.23</w:t>
      </w:r>
      <w:r>
        <w:rPr>
          <w:rFonts w:asciiTheme="minorHAnsi" w:eastAsiaTheme="minorEastAsia" w:hAnsiTheme="minorHAnsi" w:cstheme="minorBidi"/>
          <w:kern w:val="2"/>
          <w:sz w:val="22"/>
          <w:szCs w:val="22"/>
          <w14:ligatures w14:val="standardContextual"/>
        </w:rPr>
        <w:tab/>
      </w:r>
      <w:r>
        <w:t>Simultaneous Rx/Tx inter-band combinations for NR CA/DC, NR SUL and LTE/NR DC in Rel-18</w:t>
      </w:r>
      <w:r>
        <w:tab/>
      </w:r>
      <w:r>
        <w:fldChar w:fldCharType="begin"/>
      </w:r>
      <w:r>
        <w:instrText xml:space="preserve"> PAGEREF _Toc159599902 \h </w:instrText>
      </w:r>
      <w:r>
        <w:fldChar w:fldCharType="separate"/>
      </w:r>
      <w:r>
        <w:t>228</w:t>
      </w:r>
      <w:r>
        <w:fldChar w:fldCharType="end"/>
      </w:r>
    </w:p>
    <w:p w14:paraId="3956571B" w14:textId="0BC8B46B" w:rsidR="00C23990" w:rsidRDefault="00C23990">
      <w:pPr>
        <w:pStyle w:val="TOC4"/>
        <w:rPr>
          <w:rFonts w:asciiTheme="minorHAnsi" w:eastAsiaTheme="minorEastAsia" w:hAnsiTheme="minorHAnsi" w:cstheme="minorBidi"/>
          <w:kern w:val="2"/>
          <w:sz w:val="22"/>
          <w:szCs w:val="22"/>
          <w14:ligatures w14:val="standardContextual"/>
        </w:rPr>
      </w:pPr>
      <w:r>
        <w:t>7.23.1</w:t>
      </w:r>
      <w:r>
        <w:rPr>
          <w:rFonts w:asciiTheme="minorHAnsi" w:eastAsiaTheme="minorEastAsia" w:hAnsiTheme="minorHAnsi" w:cstheme="minorBidi"/>
          <w:kern w:val="2"/>
          <w:sz w:val="22"/>
          <w:szCs w:val="22"/>
          <w14:ligatures w14:val="standardContextual"/>
        </w:rPr>
        <w:tab/>
      </w:r>
      <w:r>
        <w:t>Rapporteur input (WID/TR/big CR)</w:t>
      </w:r>
      <w:r>
        <w:tab/>
      </w:r>
      <w:r>
        <w:fldChar w:fldCharType="begin"/>
      </w:r>
      <w:r>
        <w:instrText xml:space="preserve"> PAGEREF _Toc159599903 \h </w:instrText>
      </w:r>
      <w:r>
        <w:fldChar w:fldCharType="separate"/>
      </w:r>
      <w:r>
        <w:t>228</w:t>
      </w:r>
      <w:r>
        <w:fldChar w:fldCharType="end"/>
      </w:r>
    </w:p>
    <w:p w14:paraId="40587735" w14:textId="730867AF" w:rsidR="00C23990" w:rsidRDefault="00C23990">
      <w:pPr>
        <w:pStyle w:val="TOC4"/>
        <w:rPr>
          <w:rFonts w:asciiTheme="minorHAnsi" w:eastAsiaTheme="minorEastAsia" w:hAnsiTheme="minorHAnsi" w:cstheme="minorBidi"/>
          <w:kern w:val="2"/>
          <w:sz w:val="22"/>
          <w:szCs w:val="22"/>
          <w14:ligatures w14:val="standardContextual"/>
        </w:rPr>
      </w:pPr>
      <w:r>
        <w:t>7.23.2</w:t>
      </w:r>
      <w:r>
        <w:rPr>
          <w:rFonts w:asciiTheme="minorHAnsi" w:eastAsiaTheme="minorEastAsia" w:hAnsiTheme="minorHAnsi" w:cstheme="minorBidi"/>
          <w:kern w:val="2"/>
          <w:sz w:val="22"/>
          <w:szCs w:val="22"/>
          <w14:ligatures w14:val="standardContextual"/>
        </w:rPr>
        <w:tab/>
      </w:r>
      <w:r>
        <w:t>Identification of simultaneous Rx/Tx capability for band combinations and UE RF requirements</w:t>
      </w:r>
      <w:r>
        <w:tab/>
      </w:r>
      <w:r>
        <w:fldChar w:fldCharType="begin"/>
      </w:r>
      <w:r>
        <w:instrText xml:space="preserve"> PAGEREF _Toc159599904 \h </w:instrText>
      </w:r>
      <w:r>
        <w:fldChar w:fldCharType="separate"/>
      </w:r>
      <w:r>
        <w:t>228</w:t>
      </w:r>
      <w:r>
        <w:fldChar w:fldCharType="end"/>
      </w:r>
    </w:p>
    <w:p w14:paraId="1CE20246" w14:textId="317C028B" w:rsidR="00C23990" w:rsidRDefault="00C23990">
      <w:pPr>
        <w:pStyle w:val="TOC3"/>
        <w:rPr>
          <w:rFonts w:asciiTheme="minorHAnsi" w:eastAsiaTheme="minorEastAsia" w:hAnsiTheme="minorHAnsi" w:cstheme="minorBidi"/>
          <w:kern w:val="2"/>
          <w:sz w:val="22"/>
          <w:szCs w:val="22"/>
          <w14:ligatures w14:val="standardContextual"/>
        </w:rPr>
      </w:pPr>
      <w:r>
        <w:t>7.24</w:t>
      </w:r>
      <w:r>
        <w:rPr>
          <w:rFonts w:asciiTheme="minorHAnsi" w:eastAsiaTheme="minorEastAsia" w:hAnsiTheme="minorHAnsi" w:cstheme="minorBidi"/>
          <w:kern w:val="2"/>
          <w:sz w:val="22"/>
          <w:szCs w:val="22"/>
          <w14:ligatures w14:val="standardContextual"/>
        </w:rPr>
        <w:tab/>
      </w:r>
      <w:r>
        <w:t>4Rx support for NR FR1 bands (&lt;2.6GHz) in Rel-18</w:t>
      </w:r>
      <w:r>
        <w:tab/>
      </w:r>
      <w:r>
        <w:fldChar w:fldCharType="begin"/>
      </w:r>
      <w:r>
        <w:instrText xml:space="preserve"> PAGEREF _Toc159599905 \h </w:instrText>
      </w:r>
      <w:r>
        <w:fldChar w:fldCharType="separate"/>
      </w:r>
      <w:r>
        <w:t>229</w:t>
      </w:r>
      <w:r>
        <w:fldChar w:fldCharType="end"/>
      </w:r>
    </w:p>
    <w:p w14:paraId="257DFEFD" w14:textId="5644E62B" w:rsidR="00C23990" w:rsidRDefault="00C23990">
      <w:pPr>
        <w:pStyle w:val="TOC4"/>
        <w:rPr>
          <w:rFonts w:asciiTheme="minorHAnsi" w:eastAsiaTheme="minorEastAsia" w:hAnsiTheme="minorHAnsi" w:cstheme="minorBidi"/>
          <w:kern w:val="2"/>
          <w:sz w:val="22"/>
          <w:szCs w:val="22"/>
          <w14:ligatures w14:val="standardContextual"/>
        </w:rPr>
      </w:pPr>
      <w:r>
        <w:t>7.24.1</w:t>
      </w:r>
      <w:r>
        <w:rPr>
          <w:rFonts w:asciiTheme="minorHAnsi" w:eastAsiaTheme="minorEastAsia" w:hAnsiTheme="minorHAnsi" w:cstheme="minorBidi"/>
          <w:kern w:val="2"/>
          <w:sz w:val="22"/>
          <w:szCs w:val="22"/>
          <w14:ligatures w14:val="standardContextual"/>
        </w:rPr>
        <w:tab/>
      </w:r>
      <w:r>
        <w:t>Rapporteur input (WID/TR/big CR)</w:t>
      </w:r>
      <w:r>
        <w:tab/>
      </w:r>
      <w:r>
        <w:fldChar w:fldCharType="begin"/>
      </w:r>
      <w:r>
        <w:instrText xml:space="preserve"> PAGEREF _Toc159599906 \h </w:instrText>
      </w:r>
      <w:r>
        <w:fldChar w:fldCharType="separate"/>
      </w:r>
      <w:r>
        <w:t>229</w:t>
      </w:r>
      <w:r>
        <w:fldChar w:fldCharType="end"/>
      </w:r>
    </w:p>
    <w:p w14:paraId="6DABF54B" w14:textId="574B5263" w:rsidR="00C23990" w:rsidRDefault="00C23990">
      <w:pPr>
        <w:pStyle w:val="TOC4"/>
        <w:rPr>
          <w:rFonts w:asciiTheme="minorHAnsi" w:eastAsiaTheme="minorEastAsia" w:hAnsiTheme="minorHAnsi" w:cstheme="minorBidi"/>
          <w:kern w:val="2"/>
          <w:sz w:val="22"/>
          <w:szCs w:val="22"/>
          <w14:ligatures w14:val="standardContextual"/>
        </w:rPr>
      </w:pPr>
      <w:r>
        <w:t>7.24.2</w:t>
      </w:r>
      <w:r>
        <w:rPr>
          <w:rFonts w:asciiTheme="minorHAnsi" w:eastAsiaTheme="minorEastAsia" w:hAnsiTheme="minorHAnsi" w:cstheme="minorBidi"/>
          <w:kern w:val="2"/>
          <w:sz w:val="22"/>
          <w:szCs w:val="22"/>
          <w14:ligatures w14:val="standardContextual"/>
        </w:rPr>
        <w:tab/>
      </w:r>
      <w:r>
        <w:t>UE RF requirements</w:t>
      </w:r>
      <w:r>
        <w:tab/>
      </w:r>
      <w:r>
        <w:fldChar w:fldCharType="begin"/>
      </w:r>
      <w:r>
        <w:instrText xml:space="preserve"> PAGEREF _Toc159599907 \h </w:instrText>
      </w:r>
      <w:r>
        <w:fldChar w:fldCharType="separate"/>
      </w:r>
      <w:r>
        <w:t>230</w:t>
      </w:r>
      <w:r>
        <w:fldChar w:fldCharType="end"/>
      </w:r>
    </w:p>
    <w:p w14:paraId="78EE1FBA" w14:textId="23C8F203" w:rsidR="00C23990" w:rsidRDefault="00C23990">
      <w:pPr>
        <w:pStyle w:val="TOC3"/>
        <w:rPr>
          <w:rFonts w:asciiTheme="minorHAnsi" w:eastAsiaTheme="minorEastAsia" w:hAnsiTheme="minorHAnsi" w:cstheme="minorBidi"/>
          <w:kern w:val="2"/>
          <w:sz w:val="22"/>
          <w:szCs w:val="22"/>
          <w14:ligatures w14:val="standardContextual"/>
        </w:rPr>
      </w:pPr>
      <w:r>
        <w:t>7.25</w:t>
      </w:r>
      <w:r>
        <w:rPr>
          <w:rFonts w:asciiTheme="minorHAnsi" w:eastAsiaTheme="minorEastAsia" w:hAnsiTheme="minorHAnsi" w:cstheme="minorBidi"/>
          <w:kern w:val="2"/>
          <w:sz w:val="22"/>
          <w:szCs w:val="22"/>
          <w14:ligatures w14:val="standardContextual"/>
        </w:rPr>
        <w:tab/>
      </w:r>
      <w:r>
        <w:t>3Tx NR inter-band UL Carrier Aggregation (CA) and EN-DC</w:t>
      </w:r>
      <w:r>
        <w:tab/>
      </w:r>
      <w:r>
        <w:fldChar w:fldCharType="begin"/>
      </w:r>
      <w:r>
        <w:instrText xml:space="preserve"> PAGEREF _Toc159599908 \h </w:instrText>
      </w:r>
      <w:r>
        <w:fldChar w:fldCharType="separate"/>
      </w:r>
      <w:r>
        <w:t>230</w:t>
      </w:r>
      <w:r>
        <w:fldChar w:fldCharType="end"/>
      </w:r>
    </w:p>
    <w:p w14:paraId="6244088C" w14:textId="43F35BAD" w:rsidR="00C23990" w:rsidRDefault="00C23990">
      <w:pPr>
        <w:pStyle w:val="TOC4"/>
        <w:rPr>
          <w:rFonts w:asciiTheme="minorHAnsi" w:eastAsiaTheme="minorEastAsia" w:hAnsiTheme="minorHAnsi" w:cstheme="minorBidi"/>
          <w:kern w:val="2"/>
          <w:sz w:val="22"/>
          <w:szCs w:val="22"/>
          <w14:ligatures w14:val="standardContextual"/>
        </w:rPr>
      </w:pPr>
      <w:r>
        <w:t>7.25.1</w:t>
      </w:r>
      <w:r>
        <w:rPr>
          <w:rFonts w:asciiTheme="minorHAnsi" w:eastAsiaTheme="minorEastAsia" w:hAnsiTheme="minorHAnsi" w:cstheme="minorBidi"/>
          <w:kern w:val="2"/>
          <w:sz w:val="22"/>
          <w:szCs w:val="22"/>
          <w14:ligatures w14:val="standardContextual"/>
        </w:rPr>
        <w:tab/>
      </w:r>
      <w:r>
        <w:t>Rapporteur input (WID/TR/big CR)</w:t>
      </w:r>
      <w:r>
        <w:tab/>
      </w:r>
      <w:r>
        <w:fldChar w:fldCharType="begin"/>
      </w:r>
      <w:r>
        <w:instrText xml:space="preserve"> PAGEREF _Toc159599909 \h </w:instrText>
      </w:r>
      <w:r>
        <w:fldChar w:fldCharType="separate"/>
      </w:r>
      <w:r>
        <w:t>230</w:t>
      </w:r>
      <w:r>
        <w:fldChar w:fldCharType="end"/>
      </w:r>
    </w:p>
    <w:p w14:paraId="6708C4F0" w14:textId="16B07623" w:rsidR="00C23990" w:rsidRDefault="00C23990">
      <w:pPr>
        <w:pStyle w:val="TOC4"/>
        <w:rPr>
          <w:rFonts w:asciiTheme="minorHAnsi" w:eastAsiaTheme="minorEastAsia" w:hAnsiTheme="minorHAnsi" w:cstheme="minorBidi"/>
          <w:kern w:val="2"/>
          <w:sz w:val="22"/>
          <w:szCs w:val="22"/>
          <w14:ligatures w14:val="standardContextual"/>
        </w:rPr>
      </w:pPr>
      <w:r>
        <w:t>7.25.2</w:t>
      </w:r>
      <w:r>
        <w:rPr>
          <w:rFonts w:asciiTheme="minorHAnsi" w:eastAsiaTheme="minorEastAsia" w:hAnsiTheme="minorHAnsi" w:cstheme="minorBidi"/>
          <w:kern w:val="2"/>
          <w:sz w:val="22"/>
          <w:szCs w:val="22"/>
          <w14:ligatures w14:val="standardContextual"/>
        </w:rPr>
        <w:tab/>
      </w:r>
      <w:r>
        <w:t>UE RF requirements with PC2 and PC1.5</w:t>
      </w:r>
      <w:r>
        <w:tab/>
      </w:r>
      <w:r>
        <w:fldChar w:fldCharType="begin"/>
      </w:r>
      <w:r>
        <w:instrText xml:space="preserve"> PAGEREF _Toc159599910 \h </w:instrText>
      </w:r>
      <w:r>
        <w:fldChar w:fldCharType="separate"/>
      </w:r>
      <w:r>
        <w:t>230</w:t>
      </w:r>
      <w:r>
        <w:fldChar w:fldCharType="end"/>
      </w:r>
    </w:p>
    <w:p w14:paraId="56782279" w14:textId="46C69DB2" w:rsidR="00C23990" w:rsidRDefault="00C23990">
      <w:pPr>
        <w:pStyle w:val="TOC2"/>
        <w:rPr>
          <w:rFonts w:asciiTheme="minorHAnsi" w:eastAsiaTheme="minorEastAsia" w:hAnsiTheme="minorHAnsi" w:cstheme="minorBidi"/>
          <w:kern w:val="2"/>
          <w:sz w:val="22"/>
          <w:szCs w:val="22"/>
          <w14:ligatures w14:val="standardContextual"/>
        </w:rPr>
      </w:pPr>
      <w:r>
        <w:t>8</w:t>
      </w:r>
      <w:r>
        <w:rPr>
          <w:rFonts w:asciiTheme="minorHAnsi" w:eastAsiaTheme="minorEastAsia" w:hAnsiTheme="minorHAnsi" w:cstheme="minorBidi"/>
          <w:kern w:val="2"/>
          <w:sz w:val="22"/>
          <w:szCs w:val="22"/>
          <w14:ligatures w14:val="standardContextual"/>
        </w:rPr>
        <w:tab/>
      </w:r>
      <w:r>
        <w:t>Rel-18 on-going non-spectrum related work items for NR</w:t>
      </w:r>
      <w:r>
        <w:tab/>
      </w:r>
      <w:r>
        <w:fldChar w:fldCharType="begin"/>
      </w:r>
      <w:r>
        <w:instrText xml:space="preserve"> PAGEREF _Toc159599911 \h </w:instrText>
      </w:r>
      <w:r>
        <w:fldChar w:fldCharType="separate"/>
      </w:r>
      <w:r>
        <w:t>231</w:t>
      </w:r>
      <w:r>
        <w:fldChar w:fldCharType="end"/>
      </w:r>
    </w:p>
    <w:p w14:paraId="59CF5C63" w14:textId="73C5B3D4" w:rsidR="00C23990" w:rsidRDefault="00C23990">
      <w:pPr>
        <w:pStyle w:val="TOC3"/>
        <w:rPr>
          <w:rFonts w:asciiTheme="minorHAnsi" w:eastAsiaTheme="minorEastAsia" w:hAnsiTheme="minorHAnsi" w:cstheme="minorBidi"/>
          <w:kern w:val="2"/>
          <w:sz w:val="22"/>
          <w:szCs w:val="22"/>
          <w14:ligatures w14:val="standardContextual"/>
        </w:rPr>
      </w:pPr>
      <w:r>
        <w:t>8.1</w:t>
      </w:r>
      <w:r>
        <w:rPr>
          <w:rFonts w:asciiTheme="minorHAnsi" w:eastAsiaTheme="minorEastAsia" w:hAnsiTheme="minorHAnsi" w:cstheme="minorBidi"/>
          <w:kern w:val="2"/>
          <w:sz w:val="22"/>
          <w:szCs w:val="22"/>
          <w14:ligatures w14:val="standardContextual"/>
        </w:rPr>
        <w:tab/>
      </w:r>
      <w:r>
        <w:t>Further RF requirements enhancement for NR and EN-DC in FR1</w:t>
      </w:r>
      <w:r>
        <w:tab/>
      </w:r>
      <w:r>
        <w:fldChar w:fldCharType="begin"/>
      </w:r>
      <w:r>
        <w:instrText xml:space="preserve"> PAGEREF _Toc159599912 \h </w:instrText>
      </w:r>
      <w:r>
        <w:fldChar w:fldCharType="separate"/>
      </w:r>
      <w:r>
        <w:t>231</w:t>
      </w:r>
      <w:r>
        <w:fldChar w:fldCharType="end"/>
      </w:r>
    </w:p>
    <w:p w14:paraId="03183968" w14:textId="67933405" w:rsidR="00C23990" w:rsidRDefault="00C23990">
      <w:pPr>
        <w:pStyle w:val="TOC4"/>
        <w:rPr>
          <w:rFonts w:asciiTheme="minorHAnsi" w:eastAsiaTheme="minorEastAsia" w:hAnsiTheme="minorHAnsi" w:cstheme="minorBidi"/>
          <w:kern w:val="2"/>
          <w:sz w:val="22"/>
          <w:szCs w:val="22"/>
          <w14:ligatures w14:val="standardContextual"/>
        </w:rPr>
      </w:pPr>
      <w:r>
        <w:t>8.1.1</w:t>
      </w:r>
      <w:r>
        <w:rPr>
          <w:rFonts w:asciiTheme="minorHAnsi" w:eastAsiaTheme="minorEastAsia" w:hAnsiTheme="minorHAnsi" w:cstheme="minorBidi"/>
          <w:kern w:val="2"/>
          <w:sz w:val="22"/>
          <w:szCs w:val="22"/>
          <w14:ligatures w14:val="standardContextual"/>
        </w:rPr>
        <w:tab/>
      </w:r>
      <w:r>
        <w:t>UE RF requirements maintenance</w:t>
      </w:r>
      <w:r>
        <w:tab/>
      </w:r>
      <w:r>
        <w:fldChar w:fldCharType="begin"/>
      </w:r>
      <w:r>
        <w:instrText xml:space="preserve"> PAGEREF _Toc159599913 \h </w:instrText>
      </w:r>
      <w:r>
        <w:fldChar w:fldCharType="separate"/>
      </w:r>
      <w:r>
        <w:t>231</w:t>
      </w:r>
      <w:r>
        <w:fldChar w:fldCharType="end"/>
      </w:r>
    </w:p>
    <w:p w14:paraId="535EEC6C" w14:textId="38CD8090" w:rsidR="00C23990" w:rsidRDefault="00C23990">
      <w:pPr>
        <w:pStyle w:val="TOC5"/>
        <w:rPr>
          <w:rFonts w:asciiTheme="minorHAnsi" w:eastAsiaTheme="minorEastAsia" w:hAnsiTheme="minorHAnsi" w:cstheme="minorBidi"/>
          <w:kern w:val="2"/>
          <w:sz w:val="22"/>
          <w:szCs w:val="22"/>
          <w14:ligatures w14:val="standardContextual"/>
        </w:rPr>
      </w:pPr>
      <w:r>
        <w:t>8.1.1.1</w:t>
      </w:r>
      <w:r>
        <w:rPr>
          <w:rFonts w:asciiTheme="minorHAnsi" w:eastAsiaTheme="minorEastAsia" w:hAnsiTheme="minorHAnsi" w:cstheme="minorBidi"/>
          <w:kern w:val="2"/>
          <w:sz w:val="22"/>
          <w:szCs w:val="22"/>
          <w14:ligatures w14:val="standardContextual"/>
        </w:rPr>
        <w:tab/>
      </w:r>
      <w:r>
        <w:t>4Tx UE RF requirements</w:t>
      </w:r>
      <w:r>
        <w:tab/>
      </w:r>
      <w:r>
        <w:fldChar w:fldCharType="begin"/>
      </w:r>
      <w:r>
        <w:instrText xml:space="preserve"> PAGEREF _Toc159599914 \h </w:instrText>
      </w:r>
      <w:r>
        <w:fldChar w:fldCharType="separate"/>
      </w:r>
      <w:r>
        <w:t>231</w:t>
      </w:r>
      <w:r>
        <w:fldChar w:fldCharType="end"/>
      </w:r>
    </w:p>
    <w:p w14:paraId="7BA0DA6D" w14:textId="7E3D9804" w:rsidR="00C23990" w:rsidRDefault="00C23990">
      <w:pPr>
        <w:pStyle w:val="TOC5"/>
        <w:rPr>
          <w:rFonts w:asciiTheme="minorHAnsi" w:eastAsiaTheme="minorEastAsia" w:hAnsiTheme="minorHAnsi" w:cstheme="minorBidi"/>
          <w:kern w:val="2"/>
          <w:sz w:val="22"/>
          <w:szCs w:val="22"/>
          <w14:ligatures w14:val="standardContextual"/>
        </w:rPr>
      </w:pPr>
      <w:r>
        <w:t>8.1.1.2</w:t>
      </w:r>
      <w:r>
        <w:rPr>
          <w:rFonts w:asciiTheme="minorHAnsi" w:eastAsiaTheme="minorEastAsia" w:hAnsiTheme="minorHAnsi" w:cstheme="minorBidi"/>
          <w:kern w:val="2"/>
          <w:sz w:val="22"/>
          <w:szCs w:val="22"/>
          <w14:ligatures w14:val="standardContextual"/>
        </w:rPr>
        <w:tab/>
      </w:r>
      <w:r>
        <w:t>8Rx UE RF requirements (resubmitted CR)</w:t>
      </w:r>
      <w:r>
        <w:tab/>
      </w:r>
      <w:r>
        <w:fldChar w:fldCharType="begin"/>
      </w:r>
      <w:r>
        <w:instrText xml:space="preserve"> PAGEREF _Toc159599915 \h </w:instrText>
      </w:r>
      <w:r>
        <w:fldChar w:fldCharType="separate"/>
      </w:r>
      <w:r>
        <w:t>232</w:t>
      </w:r>
      <w:r>
        <w:fldChar w:fldCharType="end"/>
      </w:r>
    </w:p>
    <w:p w14:paraId="64E88DB8" w14:textId="6600B623" w:rsidR="00C23990" w:rsidRDefault="00C23990">
      <w:pPr>
        <w:pStyle w:val="TOC5"/>
        <w:rPr>
          <w:rFonts w:asciiTheme="minorHAnsi" w:eastAsiaTheme="minorEastAsia" w:hAnsiTheme="minorHAnsi" w:cstheme="minorBidi"/>
          <w:kern w:val="2"/>
          <w:sz w:val="22"/>
          <w:szCs w:val="22"/>
          <w14:ligatures w14:val="standardContextual"/>
        </w:rPr>
      </w:pPr>
      <w:r>
        <w:t>8.1.1.3</w:t>
      </w:r>
      <w:r>
        <w:rPr>
          <w:rFonts w:asciiTheme="minorHAnsi" w:eastAsiaTheme="minorEastAsia" w:hAnsiTheme="minorHAnsi" w:cstheme="minorBidi"/>
          <w:kern w:val="2"/>
          <w:sz w:val="22"/>
          <w:szCs w:val="22"/>
          <w14:ligatures w14:val="standardContextual"/>
        </w:rPr>
        <w:tab/>
      </w:r>
      <w:r>
        <w:t>Lower MSD for inter-band CA/EN-DC/DC combinations</w:t>
      </w:r>
      <w:r>
        <w:tab/>
      </w:r>
      <w:r>
        <w:fldChar w:fldCharType="begin"/>
      </w:r>
      <w:r>
        <w:instrText xml:space="preserve"> PAGEREF _Toc159599916 \h </w:instrText>
      </w:r>
      <w:r>
        <w:fldChar w:fldCharType="separate"/>
      </w:r>
      <w:r>
        <w:t>233</w:t>
      </w:r>
      <w:r>
        <w:fldChar w:fldCharType="end"/>
      </w:r>
    </w:p>
    <w:p w14:paraId="4891AB14" w14:textId="36D07E2E" w:rsidR="00C23990" w:rsidRDefault="00C23990">
      <w:pPr>
        <w:pStyle w:val="TOC4"/>
        <w:rPr>
          <w:rFonts w:asciiTheme="minorHAnsi" w:eastAsiaTheme="minorEastAsia" w:hAnsiTheme="minorHAnsi" w:cstheme="minorBidi"/>
          <w:kern w:val="2"/>
          <w:sz w:val="22"/>
          <w:szCs w:val="22"/>
          <w14:ligatures w14:val="standardContextual"/>
        </w:rPr>
      </w:pPr>
      <w:r>
        <w:t>8.1.2</w:t>
      </w:r>
      <w:r>
        <w:rPr>
          <w:rFonts w:asciiTheme="minorHAnsi" w:eastAsiaTheme="minorEastAsia" w:hAnsiTheme="minorHAnsi" w:cstheme="minorBidi"/>
          <w:kern w:val="2"/>
          <w:sz w:val="22"/>
          <w:szCs w:val="22"/>
          <w14:ligatures w14:val="standardContextual"/>
        </w:rPr>
        <w:tab/>
      </w:r>
      <w:r>
        <w:t>RRM performance requirements</w:t>
      </w:r>
      <w:r>
        <w:tab/>
      </w:r>
      <w:r>
        <w:fldChar w:fldCharType="begin"/>
      </w:r>
      <w:r>
        <w:instrText xml:space="preserve"> PAGEREF _Toc159599917 \h </w:instrText>
      </w:r>
      <w:r>
        <w:fldChar w:fldCharType="separate"/>
      </w:r>
      <w:r>
        <w:t>234</w:t>
      </w:r>
      <w:r>
        <w:fldChar w:fldCharType="end"/>
      </w:r>
    </w:p>
    <w:p w14:paraId="175CF2F0" w14:textId="3597F8AC" w:rsidR="00C23990" w:rsidRDefault="00C23990">
      <w:pPr>
        <w:pStyle w:val="TOC5"/>
        <w:rPr>
          <w:rFonts w:asciiTheme="minorHAnsi" w:eastAsiaTheme="minorEastAsia" w:hAnsiTheme="minorHAnsi" w:cstheme="minorBidi"/>
          <w:kern w:val="2"/>
          <w:sz w:val="22"/>
          <w:szCs w:val="22"/>
          <w14:ligatures w14:val="standardContextual"/>
        </w:rPr>
      </w:pPr>
      <w:r>
        <w:t>8.1.2.1</w:t>
      </w:r>
      <w:r>
        <w:rPr>
          <w:rFonts w:asciiTheme="minorHAnsi" w:eastAsiaTheme="minorEastAsia" w:hAnsiTheme="minorHAnsi" w:cstheme="minorBidi"/>
          <w:kern w:val="2"/>
          <w:sz w:val="22"/>
          <w:szCs w:val="22"/>
          <w14:ligatures w14:val="standardContextual"/>
        </w:rPr>
        <w:tab/>
      </w:r>
      <w:r>
        <w:t>RLM test cases to support 8Rx</w:t>
      </w:r>
      <w:r>
        <w:tab/>
      </w:r>
      <w:r>
        <w:fldChar w:fldCharType="begin"/>
      </w:r>
      <w:r>
        <w:instrText xml:space="preserve"> PAGEREF _Toc159599918 \h </w:instrText>
      </w:r>
      <w:r>
        <w:fldChar w:fldCharType="separate"/>
      </w:r>
      <w:r>
        <w:t>234</w:t>
      </w:r>
      <w:r>
        <w:fldChar w:fldCharType="end"/>
      </w:r>
    </w:p>
    <w:p w14:paraId="63E09E67" w14:textId="6B7927E3" w:rsidR="00C23990" w:rsidRDefault="00C23990">
      <w:pPr>
        <w:pStyle w:val="TOC4"/>
        <w:rPr>
          <w:rFonts w:asciiTheme="minorHAnsi" w:eastAsiaTheme="minorEastAsia" w:hAnsiTheme="minorHAnsi" w:cstheme="minorBidi"/>
          <w:kern w:val="2"/>
          <w:sz w:val="22"/>
          <w:szCs w:val="22"/>
          <w14:ligatures w14:val="standardContextual"/>
        </w:rPr>
      </w:pPr>
      <w:r>
        <w:t>8.1.3</w:t>
      </w:r>
      <w:r>
        <w:rPr>
          <w:rFonts w:asciiTheme="minorHAnsi" w:eastAsiaTheme="minorEastAsia" w:hAnsiTheme="minorHAnsi" w:cstheme="minorBidi"/>
          <w:kern w:val="2"/>
          <w:sz w:val="22"/>
          <w:szCs w:val="22"/>
          <w14:ligatures w14:val="standardContextual"/>
        </w:rPr>
        <w:tab/>
      </w:r>
      <w:r>
        <w:t>Demodulation and CSI requirements</w:t>
      </w:r>
      <w:r>
        <w:tab/>
      </w:r>
      <w:r>
        <w:fldChar w:fldCharType="begin"/>
      </w:r>
      <w:r>
        <w:instrText xml:space="preserve"> PAGEREF _Toc159599919 \h </w:instrText>
      </w:r>
      <w:r>
        <w:fldChar w:fldCharType="separate"/>
      </w:r>
      <w:r>
        <w:t>234</w:t>
      </w:r>
      <w:r>
        <w:fldChar w:fldCharType="end"/>
      </w:r>
    </w:p>
    <w:p w14:paraId="3B29BE9E" w14:textId="28015A3F" w:rsidR="00C23990" w:rsidRDefault="00C23990">
      <w:pPr>
        <w:pStyle w:val="TOC5"/>
        <w:rPr>
          <w:rFonts w:asciiTheme="minorHAnsi" w:eastAsiaTheme="minorEastAsia" w:hAnsiTheme="minorHAnsi" w:cstheme="minorBidi"/>
          <w:kern w:val="2"/>
          <w:sz w:val="22"/>
          <w:szCs w:val="22"/>
          <w14:ligatures w14:val="standardContextual"/>
        </w:rPr>
      </w:pPr>
      <w:r>
        <w:t>8.1.3.1</w:t>
      </w:r>
      <w:r>
        <w:rPr>
          <w:rFonts w:asciiTheme="minorHAnsi" w:eastAsiaTheme="minorEastAsia" w:hAnsiTheme="minorHAnsi" w:cstheme="minorBidi"/>
          <w:kern w:val="2"/>
          <w:sz w:val="22"/>
          <w:szCs w:val="22"/>
          <w14:ligatures w14:val="standardContextual"/>
        </w:rPr>
        <w:tab/>
      </w:r>
      <w:r>
        <w:t>8Rx UE demodulation and CSI</w:t>
      </w:r>
      <w:r>
        <w:tab/>
      </w:r>
      <w:r>
        <w:fldChar w:fldCharType="begin"/>
      </w:r>
      <w:r>
        <w:instrText xml:space="preserve"> PAGEREF _Toc159599920 \h </w:instrText>
      </w:r>
      <w:r>
        <w:fldChar w:fldCharType="separate"/>
      </w:r>
      <w:r>
        <w:t>235</w:t>
      </w:r>
      <w:r>
        <w:fldChar w:fldCharType="end"/>
      </w:r>
    </w:p>
    <w:p w14:paraId="4B828E23" w14:textId="65410E1F" w:rsidR="00C23990" w:rsidRDefault="00C23990">
      <w:pPr>
        <w:pStyle w:val="TOC6"/>
        <w:rPr>
          <w:rFonts w:asciiTheme="minorHAnsi" w:eastAsiaTheme="minorEastAsia" w:hAnsiTheme="minorHAnsi" w:cstheme="minorBidi"/>
          <w:kern w:val="2"/>
          <w:sz w:val="22"/>
          <w:szCs w:val="22"/>
          <w14:ligatures w14:val="standardContextual"/>
        </w:rPr>
      </w:pPr>
      <w:r>
        <w:t>8.1.3.1.1</w:t>
      </w:r>
      <w:r>
        <w:rPr>
          <w:rFonts w:asciiTheme="minorHAnsi" w:eastAsiaTheme="minorEastAsia" w:hAnsiTheme="minorHAnsi" w:cstheme="minorBidi"/>
          <w:kern w:val="2"/>
          <w:sz w:val="22"/>
          <w:szCs w:val="22"/>
          <w14:ligatures w14:val="standardContextual"/>
        </w:rPr>
        <w:tab/>
      </w:r>
      <w:r>
        <w:t>General aspects</w:t>
      </w:r>
      <w:r>
        <w:tab/>
      </w:r>
      <w:r>
        <w:fldChar w:fldCharType="begin"/>
      </w:r>
      <w:r>
        <w:instrText xml:space="preserve"> PAGEREF _Toc159599921 \h </w:instrText>
      </w:r>
      <w:r>
        <w:fldChar w:fldCharType="separate"/>
      </w:r>
      <w:r>
        <w:t>235</w:t>
      </w:r>
      <w:r>
        <w:fldChar w:fldCharType="end"/>
      </w:r>
    </w:p>
    <w:p w14:paraId="6A93AD47" w14:textId="3A0ED15A" w:rsidR="00C23990" w:rsidRDefault="00C23990">
      <w:pPr>
        <w:pStyle w:val="TOC6"/>
        <w:rPr>
          <w:rFonts w:asciiTheme="minorHAnsi" w:eastAsiaTheme="minorEastAsia" w:hAnsiTheme="minorHAnsi" w:cstheme="minorBidi"/>
          <w:kern w:val="2"/>
          <w:sz w:val="22"/>
          <w:szCs w:val="22"/>
          <w14:ligatures w14:val="standardContextual"/>
        </w:rPr>
      </w:pPr>
      <w:r>
        <w:t>8.1.3.1.2</w:t>
      </w:r>
      <w:r>
        <w:rPr>
          <w:rFonts w:asciiTheme="minorHAnsi" w:eastAsiaTheme="minorEastAsia" w:hAnsiTheme="minorHAnsi" w:cstheme="minorBidi"/>
          <w:kern w:val="2"/>
          <w:sz w:val="22"/>
          <w:szCs w:val="22"/>
          <w14:ligatures w14:val="standardContextual"/>
        </w:rPr>
        <w:tab/>
      </w:r>
      <w:r>
        <w:t>PDSCH requirements</w:t>
      </w:r>
      <w:r>
        <w:tab/>
      </w:r>
      <w:r>
        <w:fldChar w:fldCharType="begin"/>
      </w:r>
      <w:r>
        <w:instrText xml:space="preserve"> PAGEREF _Toc159599922 \h </w:instrText>
      </w:r>
      <w:r>
        <w:fldChar w:fldCharType="separate"/>
      </w:r>
      <w:r>
        <w:t>236</w:t>
      </w:r>
      <w:r>
        <w:fldChar w:fldCharType="end"/>
      </w:r>
    </w:p>
    <w:p w14:paraId="3E6B7175" w14:textId="047980A0" w:rsidR="00C23990" w:rsidRDefault="00C23990">
      <w:pPr>
        <w:pStyle w:val="TOC6"/>
        <w:rPr>
          <w:rFonts w:asciiTheme="minorHAnsi" w:eastAsiaTheme="minorEastAsia" w:hAnsiTheme="minorHAnsi" w:cstheme="minorBidi"/>
          <w:kern w:val="2"/>
          <w:sz w:val="22"/>
          <w:szCs w:val="22"/>
          <w14:ligatures w14:val="standardContextual"/>
        </w:rPr>
      </w:pPr>
      <w:r>
        <w:t>8.1.3.1.3</w:t>
      </w:r>
      <w:r>
        <w:rPr>
          <w:rFonts w:asciiTheme="minorHAnsi" w:eastAsiaTheme="minorEastAsia" w:hAnsiTheme="minorHAnsi" w:cstheme="minorBidi"/>
          <w:kern w:val="2"/>
          <w:sz w:val="22"/>
          <w:szCs w:val="22"/>
          <w14:ligatures w14:val="standardContextual"/>
        </w:rPr>
        <w:tab/>
      </w:r>
      <w:r>
        <w:t>SDR requirements</w:t>
      </w:r>
      <w:r>
        <w:tab/>
      </w:r>
      <w:r>
        <w:fldChar w:fldCharType="begin"/>
      </w:r>
      <w:r>
        <w:instrText xml:space="preserve"> PAGEREF _Toc159599923 \h </w:instrText>
      </w:r>
      <w:r>
        <w:fldChar w:fldCharType="separate"/>
      </w:r>
      <w:r>
        <w:t>239</w:t>
      </w:r>
      <w:r>
        <w:fldChar w:fldCharType="end"/>
      </w:r>
    </w:p>
    <w:p w14:paraId="3AEC683A" w14:textId="558C68AF" w:rsidR="00C23990" w:rsidRDefault="00C23990">
      <w:pPr>
        <w:pStyle w:val="TOC6"/>
        <w:rPr>
          <w:rFonts w:asciiTheme="minorHAnsi" w:eastAsiaTheme="minorEastAsia" w:hAnsiTheme="minorHAnsi" w:cstheme="minorBidi"/>
          <w:kern w:val="2"/>
          <w:sz w:val="22"/>
          <w:szCs w:val="22"/>
          <w14:ligatures w14:val="standardContextual"/>
        </w:rPr>
      </w:pPr>
      <w:r>
        <w:t>8.1.3.1.4</w:t>
      </w:r>
      <w:r>
        <w:rPr>
          <w:rFonts w:asciiTheme="minorHAnsi" w:eastAsiaTheme="minorEastAsia" w:hAnsiTheme="minorHAnsi" w:cstheme="minorBidi"/>
          <w:kern w:val="2"/>
          <w:sz w:val="22"/>
          <w:szCs w:val="22"/>
          <w14:ligatures w14:val="standardContextual"/>
        </w:rPr>
        <w:tab/>
      </w:r>
      <w:r>
        <w:t>CQI reporting requirements</w:t>
      </w:r>
      <w:r>
        <w:tab/>
      </w:r>
      <w:r>
        <w:fldChar w:fldCharType="begin"/>
      </w:r>
      <w:r>
        <w:instrText xml:space="preserve"> PAGEREF _Toc159599924 \h </w:instrText>
      </w:r>
      <w:r>
        <w:fldChar w:fldCharType="separate"/>
      </w:r>
      <w:r>
        <w:t>239</w:t>
      </w:r>
      <w:r>
        <w:fldChar w:fldCharType="end"/>
      </w:r>
    </w:p>
    <w:p w14:paraId="1A6740EE" w14:textId="29DEFB82" w:rsidR="00C23990" w:rsidRDefault="00C23990">
      <w:pPr>
        <w:pStyle w:val="TOC5"/>
        <w:rPr>
          <w:rFonts w:asciiTheme="minorHAnsi" w:eastAsiaTheme="minorEastAsia" w:hAnsiTheme="minorHAnsi" w:cstheme="minorBidi"/>
          <w:kern w:val="2"/>
          <w:sz w:val="22"/>
          <w:szCs w:val="22"/>
          <w14:ligatures w14:val="standardContextual"/>
        </w:rPr>
      </w:pPr>
      <w:r>
        <w:t>8.1.3.2</w:t>
      </w:r>
      <w:r>
        <w:rPr>
          <w:rFonts w:asciiTheme="minorHAnsi" w:eastAsiaTheme="minorEastAsia" w:hAnsiTheme="minorHAnsi" w:cstheme="minorBidi"/>
          <w:kern w:val="2"/>
          <w:sz w:val="22"/>
          <w:szCs w:val="22"/>
          <w14:ligatures w14:val="standardContextual"/>
        </w:rPr>
        <w:tab/>
      </w:r>
      <w:r>
        <w:t>4Tx BS demodulation</w:t>
      </w:r>
      <w:r>
        <w:tab/>
      </w:r>
      <w:r>
        <w:fldChar w:fldCharType="begin"/>
      </w:r>
      <w:r>
        <w:instrText xml:space="preserve"> PAGEREF _Toc159599925 \h </w:instrText>
      </w:r>
      <w:r>
        <w:fldChar w:fldCharType="separate"/>
      </w:r>
      <w:r>
        <w:t>239</w:t>
      </w:r>
      <w:r>
        <w:fldChar w:fldCharType="end"/>
      </w:r>
    </w:p>
    <w:p w14:paraId="0632A55C" w14:textId="0D432E33" w:rsidR="00C23990" w:rsidRDefault="00C23990">
      <w:pPr>
        <w:pStyle w:val="TOC4"/>
        <w:rPr>
          <w:rFonts w:asciiTheme="minorHAnsi" w:eastAsiaTheme="minorEastAsia" w:hAnsiTheme="minorHAnsi" w:cstheme="minorBidi"/>
          <w:kern w:val="2"/>
          <w:sz w:val="22"/>
          <w:szCs w:val="22"/>
          <w14:ligatures w14:val="standardContextual"/>
        </w:rPr>
      </w:pPr>
      <w:r>
        <w:t>8.1.4</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_Toc159599926 \h </w:instrText>
      </w:r>
      <w:r>
        <w:fldChar w:fldCharType="separate"/>
      </w:r>
      <w:r>
        <w:t>239</w:t>
      </w:r>
      <w:r>
        <w:fldChar w:fldCharType="end"/>
      </w:r>
    </w:p>
    <w:p w14:paraId="5FFE650E" w14:textId="132C728A" w:rsidR="00C23990" w:rsidRDefault="00C23990">
      <w:pPr>
        <w:pStyle w:val="TOC3"/>
        <w:rPr>
          <w:rFonts w:asciiTheme="minorHAnsi" w:eastAsiaTheme="minorEastAsia" w:hAnsiTheme="minorHAnsi" w:cstheme="minorBidi"/>
          <w:kern w:val="2"/>
          <w:sz w:val="22"/>
          <w:szCs w:val="22"/>
          <w14:ligatures w14:val="standardContextual"/>
        </w:rPr>
      </w:pPr>
      <w:r>
        <w:t>8.2</w:t>
      </w:r>
      <w:r>
        <w:rPr>
          <w:rFonts w:asciiTheme="minorHAnsi" w:eastAsiaTheme="minorEastAsia" w:hAnsiTheme="minorHAnsi" w:cstheme="minorBidi"/>
          <w:kern w:val="2"/>
          <w:sz w:val="22"/>
          <w:szCs w:val="22"/>
          <w14:ligatures w14:val="standardContextual"/>
        </w:rPr>
        <w:tab/>
      </w:r>
      <w:r>
        <w:t>NR RF requirements enhancement for FR2, Phase 3</w:t>
      </w:r>
      <w:r>
        <w:tab/>
      </w:r>
      <w:r>
        <w:fldChar w:fldCharType="begin"/>
      </w:r>
      <w:r>
        <w:instrText xml:space="preserve"> PAGEREF _Toc159599927 \h </w:instrText>
      </w:r>
      <w:r>
        <w:fldChar w:fldCharType="separate"/>
      </w:r>
      <w:r>
        <w:t>240</w:t>
      </w:r>
      <w:r>
        <w:fldChar w:fldCharType="end"/>
      </w:r>
    </w:p>
    <w:p w14:paraId="3D77B17D" w14:textId="0ECE4AB2" w:rsidR="00C23990" w:rsidRDefault="00C23990">
      <w:pPr>
        <w:pStyle w:val="TOC4"/>
        <w:rPr>
          <w:rFonts w:asciiTheme="minorHAnsi" w:eastAsiaTheme="minorEastAsia" w:hAnsiTheme="minorHAnsi" w:cstheme="minorBidi"/>
          <w:kern w:val="2"/>
          <w:sz w:val="22"/>
          <w:szCs w:val="22"/>
          <w14:ligatures w14:val="standardContextual"/>
        </w:rPr>
      </w:pPr>
      <w:r>
        <w:t>8.2.1</w:t>
      </w:r>
      <w:r>
        <w:rPr>
          <w:rFonts w:asciiTheme="minorHAnsi" w:eastAsiaTheme="minorEastAsia" w:hAnsiTheme="minorHAnsi" w:cstheme="minorBidi"/>
          <w:kern w:val="2"/>
          <w:sz w:val="22"/>
          <w:szCs w:val="22"/>
          <w14:ligatures w14:val="standardContextual"/>
        </w:rPr>
        <w:tab/>
      </w:r>
      <w:r>
        <w:t>UL 256QAM core requirements maintenance</w:t>
      </w:r>
      <w:r>
        <w:tab/>
      </w:r>
      <w:r>
        <w:fldChar w:fldCharType="begin"/>
      </w:r>
      <w:r>
        <w:instrText xml:space="preserve"> PAGEREF _Toc159599928 \h </w:instrText>
      </w:r>
      <w:r>
        <w:fldChar w:fldCharType="separate"/>
      </w:r>
      <w:r>
        <w:t>240</w:t>
      </w:r>
      <w:r>
        <w:fldChar w:fldCharType="end"/>
      </w:r>
    </w:p>
    <w:p w14:paraId="33E0D55D" w14:textId="02DFAFBC" w:rsidR="00C23990" w:rsidRDefault="00C23990">
      <w:pPr>
        <w:pStyle w:val="TOC4"/>
        <w:rPr>
          <w:rFonts w:asciiTheme="minorHAnsi" w:eastAsiaTheme="minorEastAsia" w:hAnsiTheme="minorHAnsi" w:cstheme="minorBidi"/>
          <w:kern w:val="2"/>
          <w:sz w:val="22"/>
          <w:szCs w:val="22"/>
          <w14:ligatures w14:val="standardContextual"/>
        </w:rPr>
      </w:pPr>
      <w:r>
        <w:t>8.2.2</w:t>
      </w:r>
      <w:r>
        <w:rPr>
          <w:rFonts w:asciiTheme="minorHAnsi" w:eastAsiaTheme="minorEastAsia" w:hAnsiTheme="minorHAnsi" w:cstheme="minorBidi"/>
          <w:kern w:val="2"/>
          <w:sz w:val="22"/>
          <w:szCs w:val="22"/>
          <w14:ligatures w14:val="standardContextual"/>
        </w:rPr>
        <w:tab/>
      </w:r>
      <w:r>
        <w:t>Beam correspondence requirements maintenance for RRC_INACTIVE and initial access</w:t>
      </w:r>
      <w:r>
        <w:tab/>
      </w:r>
      <w:r>
        <w:fldChar w:fldCharType="begin"/>
      </w:r>
      <w:r>
        <w:instrText xml:space="preserve"> PAGEREF _Toc159599929 \h </w:instrText>
      </w:r>
      <w:r>
        <w:fldChar w:fldCharType="separate"/>
      </w:r>
      <w:r>
        <w:t>241</w:t>
      </w:r>
      <w:r>
        <w:fldChar w:fldCharType="end"/>
      </w:r>
    </w:p>
    <w:p w14:paraId="5366192A" w14:textId="75A72727" w:rsidR="00C23990" w:rsidRDefault="00C23990">
      <w:pPr>
        <w:pStyle w:val="TOC5"/>
        <w:rPr>
          <w:rFonts w:asciiTheme="minorHAnsi" w:eastAsiaTheme="minorEastAsia" w:hAnsiTheme="minorHAnsi" w:cstheme="minorBidi"/>
          <w:kern w:val="2"/>
          <w:sz w:val="22"/>
          <w:szCs w:val="22"/>
          <w14:ligatures w14:val="standardContextual"/>
        </w:rPr>
      </w:pPr>
      <w:r>
        <w:t>8.2.2.1</w:t>
      </w:r>
      <w:r>
        <w:rPr>
          <w:rFonts w:asciiTheme="minorHAnsi" w:eastAsiaTheme="minorEastAsia" w:hAnsiTheme="minorHAnsi" w:cstheme="minorBidi"/>
          <w:kern w:val="2"/>
          <w:sz w:val="22"/>
          <w:szCs w:val="22"/>
          <w14:ligatures w14:val="standardContextual"/>
        </w:rPr>
        <w:tab/>
      </w:r>
      <w:r>
        <w:t>Beam correspondence requirement applicability</w:t>
      </w:r>
      <w:r>
        <w:tab/>
      </w:r>
      <w:r>
        <w:fldChar w:fldCharType="begin"/>
      </w:r>
      <w:r>
        <w:instrText xml:space="preserve"> PAGEREF _Toc159599930 \h </w:instrText>
      </w:r>
      <w:r>
        <w:fldChar w:fldCharType="separate"/>
      </w:r>
      <w:r>
        <w:t>241</w:t>
      </w:r>
      <w:r>
        <w:fldChar w:fldCharType="end"/>
      </w:r>
    </w:p>
    <w:p w14:paraId="0EE04BEF" w14:textId="2939F303" w:rsidR="00C23990" w:rsidRDefault="00C23990">
      <w:pPr>
        <w:pStyle w:val="TOC5"/>
        <w:rPr>
          <w:rFonts w:asciiTheme="minorHAnsi" w:eastAsiaTheme="minorEastAsia" w:hAnsiTheme="minorHAnsi" w:cstheme="minorBidi"/>
          <w:kern w:val="2"/>
          <w:sz w:val="22"/>
          <w:szCs w:val="22"/>
          <w14:ligatures w14:val="standardContextual"/>
        </w:rPr>
      </w:pPr>
      <w:r>
        <w:t>8.2.2.2</w:t>
      </w:r>
      <w:r>
        <w:rPr>
          <w:rFonts w:asciiTheme="minorHAnsi" w:eastAsiaTheme="minorEastAsia" w:hAnsiTheme="minorHAnsi" w:cstheme="minorBidi"/>
          <w:kern w:val="2"/>
          <w:sz w:val="22"/>
          <w:szCs w:val="22"/>
          <w14:ligatures w14:val="standardContextual"/>
        </w:rPr>
        <w:tab/>
      </w:r>
      <w:r>
        <w:t>UE beam type and DRX implications</w:t>
      </w:r>
      <w:r>
        <w:tab/>
      </w:r>
      <w:r>
        <w:fldChar w:fldCharType="begin"/>
      </w:r>
      <w:r>
        <w:instrText xml:space="preserve"> PAGEREF _Toc159599931 \h </w:instrText>
      </w:r>
      <w:r>
        <w:fldChar w:fldCharType="separate"/>
      </w:r>
      <w:r>
        <w:t>242</w:t>
      </w:r>
      <w:r>
        <w:fldChar w:fldCharType="end"/>
      </w:r>
    </w:p>
    <w:p w14:paraId="4DCDC3F9" w14:textId="63FE92B9" w:rsidR="00C23990" w:rsidRDefault="00C23990">
      <w:pPr>
        <w:pStyle w:val="TOC5"/>
        <w:rPr>
          <w:rFonts w:asciiTheme="minorHAnsi" w:eastAsiaTheme="minorEastAsia" w:hAnsiTheme="minorHAnsi" w:cstheme="minorBidi"/>
          <w:kern w:val="2"/>
          <w:sz w:val="22"/>
          <w:szCs w:val="22"/>
          <w14:ligatures w14:val="standardContextual"/>
        </w:rPr>
      </w:pPr>
      <w:r>
        <w:t>8.2.2.3</w:t>
      </w:r>
      <w:r>
        <w:rPr>
          <w:rFonts w:asciiTheme="minorHAnsi" w:eastAsiaTheme="minorEastAsia" w:hAnsiTheme="minorHAnsi" w:cstheme="minorBidi"/>
          <w:kern w:val="2"/>
          <w:sz w:val="22"/>
          <w:szCs w:val="22"/>
          <w14:ligatures w14:val="standardContextual"/>
        </w:rPr>
        <w:tab/>
      </w:r>
      <w:r>
        <w:t>Beam correspondence test issues</w:t>
      </w:r>
      <w:r>
        <w:tab/>
      </w:r>
      <w:r>
        <w:fldChar w:fldCharType="begin"/>
      </w:r>
      <w:r>
        <w:instrText xml:space="preserve"> PAGEREF _Toc159599932 \h </w:instrText>
      </w:r>
      <w:r>
        <w:fldChar w:fldCharType="separate"/>
      </w:r>
      <w:r>
        <w:t>242</w:t>
      </w:r>
      <w:r>
        <w:fldChar w:fldCharType="end"/>
      </w:r>
    </w:p>
    <w:p w14:paraId="69E4117A" w14:textId="26A35445" w:rsidR="00C23990" w:rsidRDefault="00C23990">
      <w:pPr>
        <w:pStyle w:val="TOC4"/>
        <w:rPr>
          <w:rFonts w:asciiTheme="minorHAnsi" w:eastAsiaTheme="minorEastAsia" w:hAnsiTheme="minorHAnsi" w:cstheme="minorBidi"/>
          <w:kern w:val="2"/>
          <w:sz w:val="22"/>
          <w:szCs w:val="22"/>
          <w14:ligatures w14:val="standardContextual"/>
        </w:rPr>
      </w:pPr>
      <w:r>
        <w:t>8.2.3</w:t>
      </w:r>
      <w:r>
        <w:rPr>
          <w:rFonts w:asciiTheme="minorHAnsi" w:eastAsiaTheme="minorEastAsia" w:hAnsiTheme="minorHAnsi" w:cstheme="minorBidi"/>
          <w:kern w:val="2"/>
          <w:sz w:val="22"/>
          <w:szCs w:val="22"/>
          <w14:ligatures w14:val="standardContextual"/>
        </w:rPr>
        <w:tab/>
      </w:r>
      <w:r>
        <w:t>BS demodulation requirements</w:t>
      </w:r>
      <w:r>
        <w:tab/>
      </w:r>
      <w:r>
        <w:fldChar w:fldCharType="begin"/>
      </w:r>
      <w:r>
        <w:instrText xml:space="preserve"> PAGEREF _Toc159599933 \h </w:instrText>
      </w:r>
      <w:r>
        <w:fldChar w:fldCharType="separate"/>
      </w:r>
      <w:r>
        <w:t>242</w:t>
      </w:r>
      <w:r>
        <w:fldChar w:fldCharType="end"/>
      </w:r>
    </w:p>
    <w:p w14:paraId="6D7F7658" w14:textId="6A49EABC" w:rsidR="00C23990" w:rsidRDefault="00C23990">
      <w:pPr>
        <w:pStyle w:val="TOC5"/>
        <w:rPr>
          <w:rFonts w:asciiTheme="minorHAnsi" w:eastAsiaTheme="minorEastAsia" w:hAnsiTheme="minorHAnsi" w:cstheme="minorBidi"/>
          <w:kern w:val="2"/>
          <w:sz w:val="22"/>
          <w:szCs w:val="22"/>
          <w14:ligatures w14:val="standardContextual"/>
        </w:rPr>
      </w:pPr>
      <w:r>
        <w:t>8.2.3.1</w:t>
      </w:r>
      <w:r>
        <w:rPr>
          <w:rFonts w:asciiTheme="minorHAnsi" w:eastAsiaTheme="minorEastAsia" w:hAnsiTheme="minorHAnsi" w:cstheme="minorBidi"/>
          <w:kern w:val="2"/>
          <w:sz w:val="22"/>
          <w:szCs w:val="22"/>
          <w14:ligatures w14:val="standardContextual"/>
        </w:rPr>
        <w:tab/>
      </w:r>
      <w:r>
        <w:t>UL 256QAM performance requirements</w:t>
      </w:r>
      <w:r>
        <w:tab/>
      </w:r>
      <w:r>
        <w:fldChar w:fldCharType="begin"/>
      </w:r>
      <w:r>
        <w:instrText xml:space="preserve"> PAGEREF _Toc159599934 \h </w:instrText>
      </w:r>
      <w:r>
        <w:fldChar w:fldCharType="separate"/>
      </w:r>
      <w:r>
        <w:t>242</w:t>
      </w:r>
      <w:r>
        <w:fldChar w:fldCharType="end"/>
      </w:r>
    </w:p>
    <w:p w14:paraId="4DEC05EE" w14:textId="28106ECF" w:rsidR="00C23990" w:rsidRDefault="00C23990">
      <w:pPr>
        <w:pStyle w:val="TOC4"/>
        <w:rPr>
          <w:rFonts w:asciiTheme="minorHAnsi" w:eastAsiaTheme="minorEastAsia" w:hAnsiTheme="minorHAnsi" w:cstheme="minorBidi"/>
          <w:kern w:val="2"/>
          <w:sz w:val="22"/>
          <w:szCs w:val="22"/>
          <w14:ligatures w14:val="standardContextual"/>
        </w:rPr>
      </w:pPr>
      <w:r>
        <w:t>8.2.4</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_Toc159599935 \h </w:instrText>
      </w:r>
      <w:r>
        <w:fldChar w:fldCharType="separate"/>
      </w:r>
      <w:r>
        <w:t>244</w:t>
      </w:r>
      <w:r>
        <w:fldChar w:fldCharType="end"/>
      </w:r>
    </w:p>
    <w:p w14:paraId="72AC4DF4" w14:textId="44563BDE" w:rsidR="00C23990" w:rsidRDefault="00C23990">
      <w:pPr>
        <w:pStyle w:val="TOC3"/>
        <w:rPr>
          <w:rFonts w:asciiTheme="minorHAnsi" w:eastAsiaTheme="minorEastAsia" w:hAnsiTheme="minorHAnsi" w:cstheme="minorBidi"/>
          <w:kern w:val="2"/>
          <w:sz w:val="22"/>
          <w:szCs w:val="22"/>
          <w14:ligatures w14:val="standardContextual"/>
        </w:rPr>
      </w:pPr>
      <w:r>
        <w:t>8.3</w:t>
      </w:r>
      <w:r>
        <w:rPr>
          <w:rFonts w:asciiTheme="minorHAnsi" w:eastAsiaTheme="minorEastAsia" w:hAnsiTheme="minorHAnsi" w:cstheme="minorBidi"/>
          <w:kern w:val="2"/>
          <w:sz w:val="22"/>
          <w:szCs w:val="22"/>
          <w14:ligatures w14:val="standardContextual"/>
        </w:rPr>
        <w:tab/>
      </w:r>
      <w:r>
        <w:t>Requirement for NR FR2 multi-Rx chain DL reception</w:t>
      </w:r>
      <w:r>
        <w:tab/>
      </w:r>
      <w:r>
        <w:fldChar w:fldCharType="begin"/>
      </w:r>
      <w:r>
        <w:instrText xml:space="preserve"> PAGEREF _Toc159599936 \h </w:instrText>
      </w:r>
      <w:r>
        <w:fldChar w:fldCharType="separate"/>
      </w:r>
      <w:r>
        <w:t>245</w:t>
      </w:r>
      <w:r>
        <w:fldChar w:fldCharType="end"/>
      </w:r>
    </w:p>
    <w:p w14:paraId="57378951" w14:textId="1755F8AD" w:rsidR="00C23990" w:rsidRDefault="00C23990">
      <w:pPr>
        <w:pStyle w:val="TOC4"/>
        <w:rPr>
          <w:rFonts w:asciiTheme="minorHAnsi" w:eastAsiaTheme="minorEastAsia" w:hAnsiTheme="minorHAnsi" w:cstheme="minorBidi"/>
          <w:kern w:val="2"/>
          <w:sz w:val="22"/>
          <w:szCs w:val="22"/>
          <w14:ligatures w14:val="standardContextual"/>
        </w:rPr>
      </w:pPr>
      <w:r>
        <w:t>8.3.1</w:t>
      </w:r>
      <w:r>
        <w:rPr>
          <w:rFonts w:asciiTheme="minorHAnsi" w:eastAsiaTheme="minorEastAsia" w:hAnsiTheme="minorHAnsi" w:cstheme="minorBidi"/>
          <w:kern w:val="2"/>
          <w:sz w:val="22"/>
          <w:szCs w:val="22"/>
          <w14:ligatures w14:val="standardContextual"/>
        </w:rPr>
        <w:tab/>
      </w:r>
      <w:r>
        <w:t>UE RF requirements maintenance for simultaneous DL reception with up to 4 layer MIMO</w:t>
      </w:r>
      <w:r>
        <w:tab/>
      </w:r>
      <w:r>
        <w:fldChar w:fldCharType="begin"/>
      </w:r>
      <w:r>
        <w:instrText xml:space="preserve"> PAGEREF _Toc159599937 \h </w:instrText>
      </w:r>
      <w:r>
        <w:fldChar w:fldCharType="separate"/>
      </w:r>
      <w:r>
        <w:t>245</w:t>
      </w:r>
      <w:r>
        <w:fldChar w:fldCharType="end"/>
      </w:r>
    </w:p>
    <w:p w14:paraId="089BD60D" w14:textId="72CD7246" w:rsidR="00C23990" w:rsidRDefault="00C23990">
      <w:pPr>
        <w:pStyle w:val="TOC4"/>
        <w:rPr>
          <w:rFonts w:asciiTheme="minorHAnsi" w:eastAsiaTheme="minorEastAsia" w:hAnsiTheme="minorHAnsi" w:cstheme="minorBidi"/>
          <w:kern w:val="2"/>
          <w:sz w:val="22"/>
          <w:szCs w:val="22"/>
          <w14:ligatures w14:val="standardContextual"/>
        </w:rPr>
      </w:pPr>
      <w:r>
        <w:t>8.3.2</w:t>
      </w:r>
      <w:r>
        <w:rPr>
          <w:rFonts w:asciiTheme="minorHAnsi" w:eastAsiaTheme="minorEastAsia" w:hAnsiTheme="minorHAnsi" w:cstheme="minorBidi"/>
          <w:kern w:val="2"/>
          <w:sz w:val="22"/>
          <w:szCs w:val="22"/>
          <w14:ligatures w14:val="standardContextual"/>
        </w:rPr>
        <w:tab/>
      </w:r>
      <w:r>
        <w:t>RRM core requirements maintenance for simultaneous DL reception from different directions</w:t>
      </w:r>
      <w:r>
        <w:tab/>
      </w:r>
      <w:r>
        <w:fldChar w:fldCharType="begin"/>
      </w:r>
      <w:r>
        <w:instrText xml:space="preserve"> PAGEREF _Toc159599938 \h </w:instrText>
      </w:r>
      <w:r>
        <w:fldChar w:fldCharType="separate"/>
      </w:r>
      <w:r>
        <w:t>246</w:t>
      </w:r>
      <w:r>
        <w:fldChar w:fldCharType="end"/>
      </w:r>
    </w:p>
    <w:p w14:paraId="5D6F5A3B" w14:textId="5CF9420F" w:rsidR="00C23990" w:rsidRDefault="00C23990">
      <w:pPr>
        <w:pStyle w:val="TOC5"/>
        <w:rPr>
          <w:rFonts w:asciiTheme="minorHAnsi" w:eastAsiaTheme="minorEastAsia" w:hAnsiTheme="minorHAnsi" w:cstheme="minorBidi"/>
          <w:kern w:val="2"/>
          <w:sz w:val="22"/>
          <w:szCs w:val="22"/>
          <w14:ligatures w14:val="standardContextual"/>
        </w:rPr>
      </w:pPr>
      <w:r>
        <w:lastRenderedPageBreak/>
        <w:t>8.3.2.1</w:t>
      </w:r>
      <w:r>
        <w:rPr>
          <w:rFonts w:asciiTheme="minorHAnsi" w:eastAsiaTheme="minorEastAsia" w:hAnsiTheme="minorHAnsi" w:cstheme="minorBidi"/>
          <w:kern w:val="2"/>
          <w:sz w:val="22"/>
          <w:szCs w:val="22"/>
          <w14:ligatures w14:val="standardContextual"/>
        </w:rPr>
        <w:tab/>
      </w:r>
      <w:r>
        <w:t>General aspects</w:t>
      </w:r>
      <w:r>
        <w:tab/>
      </w:r>
      <w:r>
        <w:fldChar w:fldCharType="begin"/>
      </w:r>
      <w:r>
        <w:instrText xml:space="preserve"> PAGEREF _Toc159599939 \h </w:instrText>
      </w:r>
      <w:r>
        <w:fldChar w:fldCharType="separate"/>
      </w:r>
      <w:r>
        <w:t>247</w:t>
      </w:r>
      <w:r>
        <w:fldChar w:fldCharType="end"/>
      </w:r>
    </w:p>
    <w:p w14:paraId="13E57B67" w14:textId="2BDBD894" w:rsidR="00C23990" w:rsidRDefault="00C23990">
      <w:pPr>
        <w:pStyle w:val="TOC5"/>
        <w:rPr>
          <w:rFonts w:asciiTheme="minorHAnsi" w:eastAsiaTheme="minorEastAsia" w:hAnsiTheme="minorHAnsi" w:cstheme="minorBidi"/>
          <w:kern w:val="2"/>
          <w:sz w:val="22"/>
          <w:szCs w:val="22"/>
          <w14:ligatures w14:val="standardContextual"/>
        </w:rPr>
      </w:pPr>
      <w:r>
        <w:t>8.3.2.2</w:t>
      </w:r>
      <w:r>
        <w:rPr>
          <w:rFonts w:asciiTheme="minorHAnsi" w:eastAsiaTheme="minorEastAsia" w:hAnsiTheme="minorHAnsi" w:cstheme="minorBidi"/>
          <w:kern w:val="2"/>
          <w:sz w:val="22"/>
          <w:szCs w:val="22"/>
          <w14:ligatures w14:val="standardContextual"/>
        </w:rPr>
        <w:tab/>
      </w:r>
      <w:r>
        <w:t>L1-RSRP measurement delay</w:t>
      </w:r>
      <w:r>
        <w:tab/>
      </w:r>
      <w:r>
        <w:fldChar w:fldCharType="begin"/>
      </w:r>
      <w:r>
        <w:instrText xml:space="preserve"> PAGEREF _Toc159599940 \h </w:instrText>
      </w:r>
      <w:r>
        <w:fldChar w:fldCharType="separate"/>
      </w:r>
      <w:r>
        <w:t>248</w:t>
      </w:r>
      <w:r>
        <w:fldChar w:fldCharType="end"/>
      </w:r>
    </w:p>
    <w:p w14:paraId="65BBDC75" w14:textId="52EE8061" w:rsidR="00C23990" w:rsidRDefault="00C23990">
      <w:pPr>
        <w:pStyle w:val="TOC5"/>
        <w:rPr>
          <w:rFonts w:asciiTheme="minorHAnsi" w:eastAsiaTheme="minorEastAsia" w:hAnsiTheme="minorHAnsi" w:cstheme="minorBidi"/>
          <w:kern w:val="2"/>
          <w:sz w:val="22"/>
          <w:szCs w:val="22"/>
          <w14:ligatures w14:val="standardContextual"/>
        </w:rPr>
      </w:pPr>
      <w:r>
        <w:t>8.3.2.3</w:t>
      </w:r>
      <w:r>
        <w:rPr>
          <w:rFonts w:asciiTheme="minorHAnsi" w:eastAsiaTheme="minorEastAsia" w:hAnsiTheme="minorHAnsi" w:cstheme="minorBidi"/>
          <w:kern w:val="2"/>
          <w:sz w:val="22"/>
          <w:szCs w:val="22"/>
          <w14:ligatures w14:val="standardContextual"/>
        </w:rPr>
        <w:tab/>
      </w:r>
      <w:r>
        <w:t>RLM and BFD/CBD requirements</w:t>
      </w:r>
      <w:r>
        <w:tab/>
      </w:r>
      <w:r>
        <w:fldChar w:fldCharType="begin"/>
      </w:r>
      <w:r>
        <w:instrText xml:space="preserve"> PAGEREF _Toc159599941 \h </w:instrText>
      </w:r>
      <w:r>
        <w:fldChar w:fldCharType="separate"/>
      </w:r>
      <w:r>
        <w:t>250</w:t>
      </w:r>
      <w:r>
        <w:fldChar w:fldCharType="end"/>
      </w:r>
    </w:p>
    <w:p w14:paraId="73055DA0" w14:textId="518DB19B" w:rsidR="00C23990" w:rsidRDefault="00C23990">
      <w:pPr>
        <w:pStyle w:val="TOC5"/>
        <w:rPr>
          <w:rFonts w:asciiTheme="minorHAnsi" w:eastAsiaTheme="minorEastAsia" w:hAnsiTheme="minorHAnsi" w:cstheme="minorBidi"/>
          <w:kern w:val="2"/>
          <w:sz w:val="22"/>
          <w:szCs w:val="22"/>
          <w14:ligatures w14:val="standardContextual"/>
        </w:rPr>
      </w:pPr>
      <w:r>
        <w:t>8.3.2.4</w:t>
      </w:r>
      <w:r>
        <w:rPr>
          <w:rFonts w:asciiTheme="minorHAnsi" w:eastAsiaTheme="minorEastAsia" w:hAnsiTheme="minorHAnsi" w:cstheme="minorBidi"/>
          <w:kern w:val="2"/>
          <w:sz w:val="22"/>
          <w:szCs w:val="22"/>
          <w14:ligatures w14:val="standardContextual"/>
        </w:rPr>
        <w:tab/>
      </w:r>
      <w:r>
        <w:t>Scheduling/measurement restrictions</w:t>
      </w:r>
      <w:r>
        <w:tab/>
      </w:r>
      <w:r>
        <w:fldChar w:fldCharType="begin"/>
      </w:r>
      <w:r>
        <w:instrText xml:space="preserve"> PAGEREF _Toc159599942 \h </w:instrText>
      </w:r>
      <w:r>
        <w:fldChar w:fldCharType="separate"/>
      </w:r>
      <w:r>
        <w:t>251</w:t>
      </w:r>
      <w:r>
        <w:fldChar w:fldCharType="end"/>
      </w:r>
    </w:p>
    <w:p w14:paraId="2FE5BD42" w14:textId="6AC7DABD" w:rsidR="00C23990" w:rsidRDefault="00C23990">
      <w:pPr>
        <w:pStyle w:val="TOC5"/>
        <w:rPr>
          <w:rFonts w:asciiTheme="minorHAnsi" w:eastAsiaTheme="minorEastAsia" w:hAnsiTheme="minorHAnsi" w:cstheme="minorBidi"/>
          <w:kern w:val="2"/>
          <w:sz w:val="22"/>
          <w:szCs w:val="22"/>
          <w14:ligatures w14:val="standardContextual"/>
        </w:rPr>
      </w:pPr>
      <w:r>
        <w:t>8.3.2.5</w:t>
      </w:r>
      <w:r>
        <w:rPr>
          <w:rFonts w:asciiTheme="minorHAnsi" w:eastAsiaTheme="minorEastAsia" w:hAnsiTheme="minorHAnsi" w:cstheme="minorBidi"/>
          <w:kern w:val="2"/>
          <w:sz w:val="22"/>
          <w:szCs w:val="22"/>
          <w14:ligatures w14:val="standardContextual"/>
        </w:rPr>
        <w:tab/>
      </w:r>
      <w:r>
        <w:t>TCI state switching delay with dual TCI</w:t>
      </w:r>
      <w:r>
        <w:tab/>
      </w:r>
      <w:r>
        <w:fldChar w:fldCharType="begin"/>
      </w:r>
      <w:r>
        <w:instrText xml:space="preserve"> PAGEREF _Toc159599943 \h </w:instrText>
      </w:r>
      <w:r>
        <w:fldChar w:fldCharType="separate"/>
      </w:r>
      <w:r>
        <w:t>253</w:t>
      </w:r>
      <w:r>
        <w:fldChar w:fldCharType="end"/>
      </w:r>
    </w:p>
    <w:p w14:paraId="1B9A69D1" w14:textId="5DAE873A" w:rsidR="00C23990" w:rsidRDefault="00C23990">
      <w:pPr>
        <w:pStyle w:val="TOC5"/>
        <w:rPr>
          <w:rFonts w:asciiTheme="minorHAnsi" w:eastAsiaTheme="minorEastAsia" w:hAnsiTheme="minorHAnsi" w:cstheme="minorBidi"/>
          <w:kern w:val="2"/>
          <w:sz w:val="22"/>
          <w:szCs w:val="22"/>
          <w14:ligatures w14:val="standardContextual"/>
        </w:rPr>
      </w:pPr>
      <w:r>
        <w:t>8.3.2.6</w:t>
      </w:r>
      <w:r>
        <w:rPr>
          <w:rFonts w:asciiTheme="minorHAnsi" w:eastAsiaTheme="minorEastAsia" w:hAnsiTheme="minorHAnsi" w:cstheme="minorBidi"/>
          <w:kern w:val="2"/>
          <w:sz w:val="22"/>
          <w:szCs w:val="22"/>
          <w14:ligatures w14:val="standardContextual"/>
        </w:rPr>
        <w:tab/>
      </w:r>
      <w:r>
        <w:t>Receive timing difference between different directions</w:t>
      </w:r>
      <w:r>
        <w:tab/>
      </w:r>
      <w:r>
        <w:fldChar w:fldCharType="begin"/>
      </w:r>
      <w:r>
        <w:instrText xml:space="preserve"> PAGEREF _Toc159599944 \h </w:instrText>
      </w:r>
      <w:r>
        <w:fldChar w:fldCharType="separate"/>
      </w:r>
      <w:r>
        <w:t>254</w:t>
      </w:r>
      <w:r>
        <w:fldChar w:fldCharType="end"/>
      </w:r>
    </w:p>
    <w:p w14:paraId="0DDA2C6E" w14:textId="06C9515D" w:rsidR="00C23990" w:rsidRDefault="00C23990">
      <w:pPr>
        <w:pStyle w:val="TOC4"/>
        <w:rPr>
          <w:rFonts w:asciiTheme="minorHAnsi" w:eastAsiaTheme="minorEastAsia" w:hAnsiTheme="minorHAnsi" w:cstheme="minorBidi"/>
          <w:kern w:val="2"/>
          <w:sz w:val="22"/>
          <w:szCs w:val="22"/>
          <w14:ligatures w14:val="standardContextual"/>
        </w:rPr>
      </w:pPr>
      <w:r>
        <w:t>8.3.3</w:t>
      </w:r>
      <w:r>
        <w:rPr>
          <w:rFonts w:asciiTheme="minorHAnsi" w:eastAsiaTheme="minorEastAsia" w:hAnsiTheme="minorHAnsi" w:cstheme="minorBidi"/>
          <w:kern w:val="2"/>
          <w:sz w:val="22"/>
          <w:szCs w:val="22"/>
          <w14:ligatures w14:val="standardContextual"/>
        </w:rPr>
        <w:tab/>
      </w:r>
      <w:r>
        <w:t>RRM performance requirements</w:t>
      </w:r>
      <w:r>
        <w:tab/>
      </w:r>
      <w:r>
        <w:fldChar w:fldCharType="begin"/>
      </w:r>
      <w:r>
        <w:instrText xml:space="preserve"> PAGEREF _Toc159599945 \h </w:instrText>
      </w:r>
      <w:r>
        <w:fldChar w:fldCharType="separate"/>
      </w:r>
      <w:r>
        <w:t>255</w:t>
      </w:r>
      <w:r>
        <w:fldChar w:fldCharType="end"/>
      </w:r>
    </w:p>
    <w:p w14:paraId="05E71F9A" w14:textId="10368D2C" w:rsidR="00C23990" w:rsidRDefault="00C23990">
      <w:pPr>
        <w:pStyle w:val="TOC4"/>
        <w:rPr>
          <w:rFonts w:asciiTheme="minorHAnsi" w:eastAsiaTheme="minorEastAsia" w:hAnsiTheme="minorHAnsi" w:cstheme="minorBidi"/>
          <w:kern w:val="2"/>
          <w:sz w:val="22"/>
          <w:szCs w:val="22"/>
          <w14:ligatures w14:val="standardContextual"/>
        </w:rPr>
      </w:pPr>
      <w:r>
        <w:t>8.3.4</w:t>
      </w:r>
      <w:r>
        <w:rPr>
          <w:rFonts w:asciiTheme="minorHAnsi" w:eastAsiaTheme="minorEastAsia" w:hAnsiTheme="minorHAnsi" w:cstheme="minorBidi"/>
          <w:kern w:val="2"/>
          <w:sz w:val="22"/>
          <w:szCs w:val="22"/>
          <w14:ligatures w14:val="standardContextual"/>
        </w:rPr>
        <w:tab/>
      </w:r>
      <w:r>
        <w:t>Demodulation performance and CSI requirements</w:t>
      </w:r>
      <w:r>
        <w:tab/>
      </w:r>
      <w:r>
        <w:fldChar w:fldCharType="begin"/>
      </w:r>
      <w:r>
        <w:instrText xml:space="preserve"> PAGEREF _Toc159599946 \h </w:instrText>
      </w:r>
      <w:r>
        <w:fldChar w:fldCharType="separate"/>
      </w:r>
      <w:r>
        <w:t>257</w:t>
      </w:r>
      <w:r>
        <w:fldChar w:fldCharType="end"/>
      </w:r>
    </w:p>
    <w:p w14:paraId="0EB40DCC" w14:textId="4ABD155C" w:rsidR="00C23990" w:rsidRDefault="00C23990">
      <w:pPr>
        <w:pStyle w:val="TOC5"/>
        <w:rPr>
          <w:rFonts w:asciiTheme="minorHAnsi" w:eastAsiaTheme="minorEastAsia" w:hAnsiTheme="minorHAnsi" w:cstheme="minorBidi"/>
          <w:kern w:val="2"/>
          <w:sz w:val="22"/>
          <w:szCs w:val="22"/>
          <w14:ligatures w14:val="standardContextual"/>
        </w:rPr>
      </w:pPr>
      <w:r>
        <w:t>8.3.4.1</w:t>
      </w:r>
      <w:r>
        <w:rPr>
          <w:rFonts w:asciiTheme="minorHAnsi" w:eastAsiaTheme="minorEastAsia" w:hAnsiTheme="minorHAnsi" w:cstheme="minorBidi"/>
          <w:kern w:val="2"/>
          <w:sz w:val="22"/>
          <w:szCs w:val="22"/>
          <w14:ligatures w14:val="standardContextual"/>
        </w:rPr>
        <w:tab/>
      </w:r>
      <w:r>
        <w:t>General aspects</w:t>
      </w:r>
      <w:r>
        <w:tab/>
      </w:r>
      <w:r>
        <w:fldChar w:fldCharType="begin"/>
      </w:r>
      <w:r>
        <w:instrText xml:space="preserve"> PAGEREF _Toc159599947 \h </w:instrText>
      </w:r>
      <w:r>
        <w:fldChar w:fldCharType="separate"/>
      </w:r>
      <w:r>
        <w:t>257</w:t>
      </w:r>
      <w:r>
        <w:fldChar w:fldCharType="end"/>
      </w:r>
    </w:p>
    <w:p w14:paraId="2C81FD17" w14:textId="03030093" w:rsidR="00C23990" w:rsidRDefault="00C23990">
      <w:pPr>
        <w:pStyle w:val="TOC5"/>
        <w:rPr>
          <w:rFonts w:asciiTheme="minorHAnsi" w:eastAsiaTheme="minorEastAsia" w:hAnsiTheme="minorHAnsi" w:cstheme="minorBidi"/>
          <w:kern w:val="2"/>
          <w:sz w:val="22"/>
          <w:szCs w:val="22"/>
          <w14:ligatures w14:val="standardContextual"/>
        </w:rPr>
      </w:pPr>
      <w:r>
        <w:t>8.3.4.2</w:t>
      </w:r>
      <w:r>
        <w:rPr>
          <w:rFonts w:asciiTheme="minorHAnsi" w:eastAsiaTheme="minorEastAsia" w:hAnsiTheme="minorHAnsi" w:cstheme="minorBidi"/>
          <w:kern w:val="2"/>
          <w:sz w:val="22"/>
          <w:szCs w:val="22"/>
          <w14:ligatures w14:val="standardContextual"/>
        </w:rPr>
        <w:tab/>
      </w:r>
      <w:r>
        <w:t>PDSCH requirements</w:t>
      </w:r>
      <w:r>
        <w:tab/>
      </w:r>
      <w:r>
        <w:fldChar w:fldCharType="begin"/>
      </w:r>
      <w:r>
        <w:instrText xml:space="preserve"> PAGEREF _Toc159599948 \h </w:instrText>
      </w:r>
      <w:r>
        <w:fldChar w:fldCharType="separate"/>
      </w:r>
      <w:r>
        <w:t>259</w:t>
      </w:r>
      <w:r>
        <w:fldChar w:fldCharType="end"/>
      </w:r>
    </w:p>
    <w:p w14:paraId="11D714C1" w14:textId="686C1AF5" w:rsidR="00C23990" w:rsidRDefault="00C23990">
      <w:pPr>
        <w:pStyle w:val="TOC5"/>
        <w:rPr>
          <w:rFonts w:asciiTheme="minorHAnsi" w:eastAsiaTheme="minorEastAsia" w:hAnsiTheme="minorHAnsi" w:cstheme="minorBidi"/>
          <w:kern w:val="2"/>
          <w:sz w:val="22"/>
          <w:szCs w:val="22"/>
          <w14:ligatures w14:val="standardContextual"/>
        </w:rPr>
      </w:pPr>
      <w:r>
        <w:t>8.3.4.3</w:t>
      </w:r>
      <w:r>
        <w:rPr>
          <w:rFonts w:asciiTheme="minorHAnsi" w:eastAsiaTheme="minorEastAsia" w:hAnsiTheme="minorHAnsi" w:cstheme="minorBidi"/>
          <w:kern w:val="2"/>
          <w:sz w:val="22"/>
          <w:szCs w:val="22"/>
          <w14:ligatures w14:val="standardContextual"/>
        </w:rPr>
        <w:tab/>
      </w:r>
      <w:r>
        <w:t>PMI reporting requirements</w:t>
      </w:r>
      <w:r>
        <w:tab/>
      </w:r>
      <w:r>
        <w:fldChar w:fldCharType="begin"/>
      </w:r>
      <w:r>
        <w:instrText xml:space="preserve"> PAGEREF _Toc159599949 \h </w:instrText>
      </w:r>
      <w:r>
        <w:fldChar w:fldCharType="separate"/>
      </w:r>
      <w:r>
        <w:t>260</w:t>
      </w:r>
      <w:r>
        <w:fldChar w:fldCharType="end"/>
      </w:r>
    </w:p>
    <w:p w14:paraId="0343E8D7" w14:textId="264BFBC6" w:rsidR="00C23990" w:rsidRDefault="00C23990">
      <w:pPr>
        <w:pStyle w:val="TOC4"/>
        <w:rPr>
          <w:rFonts w:asciiTheme="minorHAnsi" w:eastAsiaTheme="minorEastAsia" w:hAnsiTheme="minorHAnsi" w:cstheme="minorBidi"/>
          <w:kern w:val="2"/>
          <w:sz w:val="22"/>
          <w:szCs w:val="22"/>
          <w14:ligatures w14:val="standardContextual"/>
        </w:rPr>
      </w:pPr>
      <w:r>
        <w:t>8.3.5</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_Toc159599950 \h </w:instrText>
      </w:r>
      <w:r>
        <w:fldChar w:fldCharType="separate"/>
      </w:r>
      <w:r>
        <w:t>261</w:t>
      </w:r>
      <w:r>
        <w:fldChar w:fldCharType="end"/>
      </w:r>
    </w:p>
    <w:p w14:paraId="5F482079" w14:textId="216AE7FA" w:rsidR="00C23990" w:rsidRDefault="00C23990">
      <w:pPr>
        <w:pStyle w:val="TOC3"/>
        <w:rPr>
          <w:rFonts w:asciiTheme="minorHAnsi" w:eastAsiaTheme="minorEastAsia" w:hAnsiTheme="minorHAnsi" w:cstheme="minorBidi"/>
          <w:kern w:val="2"/>
          <w:sz w:val="22"/>
          <w:szCs w:val="22"/>
          <w14:ligatures w14:val="standardContextual"/>
        </w:rPr>
      </w:pPr>
      <w:r>
        <w:t>8.4</w:t>
      </w:r>
      <w:r>
        <w:rPr>
          <w:rFonts w:asciiTheme="minorHAnsi" w:eastAsiaTheme="minorEastAsia" w:hAnsiTheme="minorHAnsi" w:cstheme="minorBidi"/>
          <w:kern w:val="2"/>
          <w:sz w:val="22"/>
          <w:szCs w:val="22"/>
          <w14:ligatures w14:val="standardContextual"/>
        </w:rPr>
        <w:tab/>
      </w:r>
      <w:r>
        <w:t>Even Further RRM enhancement for NR and MR-DC</w:t>
      </w:r>
      <w:r>
        <w:tab/>
      </w:r>
      <w:r>
        <w:fldChar w:fldCharType="begin"/>
      </w:r>
      <w:r>
        <w:instrText xml:space="preserve"> PAGEREF _Toc159599951 \h </w:instrText>
      </w:r>
      <w:r>
        <w:fldChar w:fldCharType="separate"/>
      </w:r>
      <w:r>
        <w:t>262</w:t>
      </w:r>
      <w:r>
        <w:fldChar w:fldCharType="end"/>
      </w:r>
    </w:p>
    <w:p w14:paraId="6D12ADC7" w14:textId="6DCB4DB2" w:rsidR="00C23990" w:rsidRDefault="00C23990">
      <w:pPr>
        <w:pStyle w:val="TOC4"/>
        <w:rPr>
          <w:rFonts w:asciiTheme="minorHAnsi" w:eastAsiaTheme="minorEastAsia" w:hAnsiTheme="minorHAnsi" w:cstheme="minorBidi"/>
          <w:kern w:val="2"/>
          <w:sz w:val="22"/>
          <w:szCs w:val="22"/>
          <w14:ligatures w14:val="standardContextual"/>
        </w:rPr>
      </w:pPr>
      <w:r>
        <w:t>8.4.1</w:t>
      </w:r>
      <w:r>
        <w:rPr>
          <w:rFonts w:asciiTheme="minorHAnsi" w:eastAsiaTheme="minorEastAsia" w:hAnsiTheme="minorHAnsi" w:cstheme="minorBidi"/>
          <w:kern w:val="2"/>
          <w:sz w:val="22"/>
          <w:szCs w:val="22"/>
          <w14:ligatures w14:val="standardContextual"/>
        </w:rPr>
        <w:tab/>
      </w:r>
      <w:r>
        <w:t>RRM core requirements maintenance for FR2 SCell activation delay reduction</w:t>
      </w:r>
      <w:r>
        <w:tab/>
      </w:r>
      <w:r>
        <w:fldChar w:fldCharType="begin"/>
      </w:r>
      <w:r>
        <w:instrText xml:space="preserve"> PAGEREF _Toc159599952 \h </w:instrText>
      </w:r>
      <w:r>
        <w:fldChar w:fldCharType="separate"/>
      </w:r>
      <w:r>
        <w:t>262</w:t>
      </w:r>
      <w:r>
        <w:fldChar w:fldCharType="end"/>
      </w:r>
    </w:p>
    <w:p w14:paraId="00A1AAC0" w14:textId="2142897A" w:rsidR="00C23990" w:rsidRDefault="00C23990">
      <w:pPr>
        <w:pStyle w:val="TOC4"/>
        <w:rPr>
          <w:rFonts w:asciiTheme="minorHAnsi" w:eastAsiaTheme="minorEastAsia" w:hAnsiTheme="minorHAnsi" w:cstheme="minorBidi"/>
          <w:kern w:val="2"/>
          <w:sz w:val="22"/>
          <w:szCs w:val="22"/>
          <w14:ligatures w14:val="standardContextual"/>
        </w:rPr>
      </w:pPr>
      <w:r>
        <w:t>8.4.2</w:t>
      </w:r>
      <w:r>
        <w:rPr>
          <w:rFonts w:asciiTheme="minorHAnsi" w:eastAsiaTheme="minorEastAsia" w:hAnsiTheme="minorHAnsi" w:cstheme="minorBidi"/>
          <w:kern w:val="2"/>
          <w:sz w:val="22"/>
          <w:szCs w:val="22"/>
          <w14:ligatures w14:val="standardContextual"/>
        </w:rPr>
        <w:tab/>
      </w:r>
      <w:r>
        <w:t>RRM core requirements maintenance for FR1-FR1 NR-DC</w:t>
      </w:r>
      <w:r>
        <w:tab/>
      </w:r>
      <w:r>
        <w:fldChar w:fldCharType="begin"/>
      </w:r>
      <w:r>
        <w:instrText xml:space="preserve"> PAGEREF _Toc159599953 \h </w:instrText>
      </w:r>
      <w:r>
        <w:fldChar w:fldCharType="separate"/>
      </w:r>
      <w:r>
        <w:t>264</w:t>
      </w:r>
      <w:r>
        <w:fldChar w:fldCharType="end"/>
      </w:r>
    </w:p>
    <w:p w14:paraId="55203A2D" w14:textId="4E8CB536" w:rsidR="00C23990" w:rsidRDefault="00C23990">
      <w:pPr>
        <w:pStyle w:val="TOC4"/>
        <w:rPr>
          <w:rFonts w:asciiTheme="minorHAnsi" w:eastAsiaTheme="minorEastAsia" w:hAnsiTheme="minorHAnsi" w:cstheme="minorBidi"/>
          <w:kern w:val="2"/>
          <w:sz w:val="22"/>
          <w:szCs w:val="22"/>
          <w14:ligatures w14:val="standardContextual"/>
        </w:rPr>
      </w:pPr>
      <w:r>
        <w:t>8.4.3</w:t>
      </w:r>
      <w:r>
        <w:rPr>
          <w:rFonts w:asciiTheme="minorHAnsi" w:eastAsiaTheme="minorEastAsia" w:hAnsiTheme="minorHAnsi" w:cstheme="minorBidi"/>
          <w:kern w:val="2"/>
          <w:sz w:val="22"/>
          <w:szCs w:val="22"/>
          <w14:ligatures w14:val="standardContextual"/>
        </w:rPr>
        <w:tab/>
      </w:r>
      <w:r>
        <w:t>RRM performance requirements for FR2 SCell activation delay reduction</w:t>
      </w:r>
      <w:r>
        <w:tab/>
      </w:r>
      <w:r>
        <w:fldChar w:fldCharType="begin"/>
      </w:r>
      <w:r>
        <w:instrText xml:space="preserve"> PAGEREF _Toc159599954 \h </w:instrText>
      </w:r>
      <w:r>
        <w:fldChar w:fldCharType="separate"/>
      </w:r>
      <w:r>
        <w:t>264</w:t>
      </w:r>
      <w:r>
        <w:fldChar w:fldCharType="end"/>
      </w:r>
    </w:p>
    <w:p w14:paraId="5064B38E" w14:textId="4D813B78" w:rsidR="00C23990" w:rsidRDefault="00C23990">
      <w:pPr>
        <w:pStyle w:val="TOC4"/>
        <w:rPr>
          <w:rFonts w:asciiTheme="minorHAnsi" w:eastAsiaTheme="minorEastAsia" w:hAnsiTheme="minorHAnsi" w:cstheme="minorBidi"/>
          <w:kern w:val="2"/>
          <w:sz w:val="22"/>
          <w:szCs w:val="22"/>
          <w14:ligatures w14:val="standardContextual"/>
        </w:rPr>
      </w:pPr>
      <w:r>
        <w:t>8.4.4</w:t>
      </w:r>
      <w:r>
        <w:rPr>
          <w:rFonts w:asciiTheme="minorHAnsi" w:eastAsiaTheme="minorEastAsia" w:hAnsiTheme="minorHAnsi" w:cstheme="minorBidi"/>
          <w:kern w:val="2"/>
          <w:sz w:val="22"/>
          <w:szCs w:val="22"/>
          <w14:ligatures w14:val="standardContextual"/>
        </w:rPr>
        <w:tab/>
      </w:r>
      <w:r>
        <w:t>RRM performance requirements for FR1-FR1 NR DC</w:t>
      </w:r>
      <w:r>
        <w:tab/>
      </w:r>
      <w:r>
        <w:fldChar w:fldCharType="begin"/>
      </w:r>
      <w:r>
        <w:instrText xml:space="preserve"> PAGEREF _Toc159599955 \h </w:instrText>
      </w:r>
      <w:r>
        <w:fldChar w:fldCharType="separate"/>
      </w:r>
      <w:r>
        <w:t>266</w:t>
      </w:r>
      <w:r>
        <w:fldChar w:fldCharType="end"/>
      </w:r>
    </w:p>
    <w:p w14:paraId="42492068" w14:textId="7FD7D4CB" w:rsidR="00C23990" w:rsidRDefault="00C23990">
      <w:pPr>
        <w:pStyle w:val="TOC4"/>
        <w:rPr>
          <w:rFonts w:asciiTheme="minorHAnsi" w:eastAsiaTheme="minorEastAsia" w:hAnsiTheme="minorHAnsi" w:cstheme="minorBidi"/>
          <w:kern w:val="2"/>
          <w:sz w:val="22"/>
          <w:szCs w:val="22"/>
          <w14:ligatures w14:val="standardContextual"/>
        </w:rPr>
      </w:pPr>
      <w:r>
        <w:t>8.4.5</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_Toc159599956 \h </w:instrText>
      </w:r>
      <w:r>
        <w:fldChar w:fldCharType="separate"/>
      </w:r>
      <w:r>
        <w:t>267</w:t>
      </w:r>
      <w:r>
        <w:fldChar w:fldCharType="end"/>
      </w:r>
    </w:p>
    <w:p w14:paraId="0A6D1D1C" w14:textId="3A1D3426" w:rsidR="00C23990" w:rsidRDefault="00C23990">
      <w:pPr>
        <w:pStyle w:val="TOC3"/>
        <w:rPr>
          <w:rFonts w:asciiTheme="minorHAnsi" w:eastAsiaTheme="minorEastAsia" w:hAnsiTheme="minorHAnsi" w:cstheme="minorBidi"/>
          <w:kern w:val="2"/>
          <w:sz w:val="22"/>
          <w:szCs w:val="22"/>
          <w14:ligatures w14:val="standardContextual"/>
        </w:rPr>
      </w:pPr>
      <w:r>
        <w:t>8.5</w:t>
      </w:r>
      <w:r>
        <w:rPr>
          <w:rFonts w:asciiTheme="minorHAnsi" w:eastAsiaTheme="minorEastAsia" w:hAnsiTheme="minorHAnsi" w:cstheme="minorBidi"/>
          <w:kern w:val="2"/>
          <w:sz w:val="22"/>
          <w:szCs w:val="22"/>
          <w14:ligatures w14:val="standardContextual"/>
        </w:rPr>
        <w:tab/>
      </w:r>
      <w:r>
        <w:t>Further enhancements on NR and MR-DC measurement gaps and measurements without gaps</w:t>
      </w:r>
      <w:r>
        <w:tab/>
      </w:r>
      <w:r>
        <w:fldChar w:fldCharType="begin"/>
      </w:r>
      <w:r>
        <w:instrText xml:space="preserve"> PAGEREF _Toc159599957 \h </w:instrText>
      </w:r>
      <w:r>
        <w:fldChar w:fldCharType="separate"/>
      </w:r>
      <w:r>
        <w:t>268</w:t>
      </w:r>
      <w:r>
        <w:fldChar w:fldCharType="end"/>
      </w:r>
    </w:p>
    <w:p w14:paraId="17028128" w14:textId="24B9A713" w:rsidR="00C23990" w:rsidRDefault="00C23990">
      <w:pPr>
        <w:pStyle w:val="TOC4"/>
        <w:rPr>
          <w:rFonts w:asciiTheme="minorHAnsi" w:eastAsiaTheme="minorEastAsia" w:hAnsiTheme="minorHAnsi" w:cstheme="minorBidi"/>
          <w:kern w:val="2"/>
          <w:sz w:val="22"/>
          <w:szCs w:val="22"/>
          <w14:ligatures w14:val="standardContextual"/>
        </w:rPr>
      </w:pPr>
      <w:r>
        <w:t>8.5.1</w:t>
      </w:r>
      <w:r>
        <w:rPr>
          <w:rFonts w:asciiTheme="minorHAnsi" w:eastAsiaTheme="minorEastAsia" w:hAnsiTheme="minorHAnsi" w:cstheme="minorBidi"/>
          <w:kern w:val="2"/>
          <w:sz w:val="22"/>
          <w:szCs w:val="22"/>
          <w14:ligatures w14:val="standardContextual"/>
        </w:rPr>
        <w:tab/>
      </w:r>
      <w:r>
        <w:t>RRM core requirements maintenance for pre-configured MGs, multiple concurrent MGs and NCSG</w:t>
      </w:r>
      <w:r>
        <w:tab/>
      </w:r>
      <w:r>
        <w:fldChar w:fldCharType="begin"/>
      </w:r>
      <w:r>
        <w:instrText xml:space="preserve"> PAGEREF _Toc159599958 \h </w:instrText>
      </w:r>
      <w:r>
        <w:fldChar w:fldCharType="separate"/>
      </w:r>
      <w:r>
        <w:t>268</w:t>
      </w:r>
      <w:r>
        <w:fldChar w:fldCharType="end"/>
      </w:r>
    </w:p>
    <w:p w14:paraId="5621A808" w14:textId="2DAC0346" w:rsidR="00C23990" w:rsidRDefault="00C23990">
      <w:pPr>
        <w:pStyle w:val="TOC5"/>
        <w:rPr>
          <w:rFonts w:asciiTheme="minorHAnsi" w:eastAsiaTheme="minorEastAsia" w:hAnsiTheme="minorHAnsi" w:cstheme="minorBidi"/>
          <w:kern w:val="2"/>
          <w:sz w:val="22"/>
          <w:szCs w:val="22"/>
          <w14:ligatures w14:val="standardContextual"/>
        </w:rPr>
      </w:pPr>
      <w:r>
        <w:t>8.5.1.1</w:t>
      </w:r>
      <w:r>
        <w:rPr>
          <w:rFonts w:asciiTheme="minorHAnsi" w:eastAsiaTheme="minorEastAsia" w:hAnsiTheme="minorHAnsi" w:cstheme="minorBidi"/>
          <w:kern w:val="2"/>
          <w:sz w:val="22"/>
          <w:szCs w:val="22"/>
          <w14:ligatures w14:val="standardContextual"/>
        </w:rPr>
        <w:tab/>
      </w:r>
      <w:r>
        <w:t>Case 1 requirements (Pre-configured MG and concurrent MG)</w:t>
      </w:r>
      <w:r>
        <w:tab/>
      </w:r>
      <w:r>
        <w:fldChar w:fldCharType="begin"/>
      </w:r>
      <w:r>
        <w:instrText xml:space="preserve"> PAGEREF _Toc159599959 \h </w:instrText>
      </w:r>
      <w:r>
        <w:fldChar w:fldCharType="separate"/>
      </w:r>
      <w:r>
        <w:t>269</w:t>
      </w:r>
      <w:r>
        <w:fldChar w:fldCharType="end"/>
      </w:r>
    </w:p>
    <w:p w14:paraId="64382634" w14:textId="0E094D70" w:rsidR="00C23990" w:rsidRDefault="00C23990">
      <w:pPr>
        <w:pStyle w:val="TOC5"/>
        <w:rPr>
          <w:rFonts w:asciiTheme="minorHAnsi" w:eastAsiaTheme="minorEastAsia" w:hAnsiTheme="minorHAnsi" w:cstheme="minorBidi"/>
          <w:kern w:val="2"/>
          <w:sz w:val="22"/>
          <w:szCs w:val="22"/>
          <w14:ligatures w14:val="standardContextual"/>
        </w:rPr>
      </w:pPr>
      <w:r>
        <w:t>8.5.1.2</w:t>
      </w:r>
      <w:r>
        <w:rPr>
          <w:rFonts w:asciiTheme="minorHAnsi" w:eastAsiaTheme="minorEastAsia" w:hAnsiTheme="minorHAnsi" w:cstheme="minorBidi"/>
          <w:kern w:val="2"/>
          <w:sz w:val="22"/>
          <w:szCs w:val="22"/>
          <w14:ligatures w14:val="standardContextual"/>
        </w:rPr>
        <w:tab/>
      </w:r>
      <w:r>
        <w:t>Case 2 requirements (NCSG and concurrent MG)</w:t>
      </w:r>
      <w:r>
        <w:tab/>
      </w:r>
      <w:r>
        <w:fldChar w:fldCharType="begin"/>
      </w:r>
      <w:r>
        <w:instrText xml:space="preserve"> PAGEREF _Toc159599960 \h </w:instrText>
      </w:r>
      <w:r>
        <w:fldChar w:fldCharType="separate"/>
      </w:r>
      <w:r>
        <w:t>271</w:t>
      </w:r>
      <w:r>
        <w:fldChar w:fldCharType="end"/>
      </w:r>
    </w:p>
    <w:p w14:paraId="591E76ED" w14:textId="1839FC8B" w:rsidR="00C23990" w:rsidRDefault="00C23990">
      <w:pPr>
        <w:pStyle w:val="TOC4"/>
        <w:rPr>
          <w:rFonts w:asciiTheme="minorHAnsi" w:eastAsiaTheme="minorEastAsia" w:hAnsiTheme="minorHAnsi" w:cstheme="minorBidi"/>
          <w:kern w:val="2"/>
          <w:sz w:val="22"/>
          <w:szCs w:val="22"/>
          <w14:ligatures w14:val="standardContextual"/>
        </w:rPr>
      </w:pPr>
      <w:r>
        <w:t>8.5.2</w:t>
      </w:r>
      <w:r>
        <w:rPr>
          <w:rFonts w:asciiTheme="minorHAnsi" w:eastAsiaTheme="minorEastAsia" w:hAnsiTheme="minorHAnsi" w:cstheme="minorBidi"/>
          <w:kern w:val="2"/>
          <w:sz w:val="22"/>
          <w:szCs w:val="22"/>
          <w14:ligatures w14:val="standardContextual"/>
        </w:rPr>
        <w:tab/>
      </w:r>
      <w:r>
        <w:t>RRM core requirements maintenance for measurements without gaps</w:t>
      </w:r>
      <w:r>
        <w:tab/>
      </w:r>
      <w:r>
        <w:fldChar w:fldCharType="begin"/>
      </w:r>
      <w:r>
        <w:instrText xml:space="preserve"> PAGEREF _Toc159599961 \h </w:instrText>
      </w:r>
      <w:r>
        <w:fldChar w:fldCharType="separate"/>
      </w:r>
      <w:r>
        <w:t>273</w:t>
      </w:r>
      <w:r>
        <w:fldChar w:fldCharType="end"/>
      </w:r>
    </w:p>
    <w:p w14:paraId="00C53A5E" w14:textId="1A3721C8" w:rsidR="00C23990" w:rsidRDefault="00C23990">
      <w:pPr>
        <w:pStyle w:val="TOC5"/>
        <w:rPr>
          <w:rFonts w:asciiTheme="minorHAnsi" w:eastAsiaTheme="minorEastAsia" w:hAnsiTheme="minorHAnsi" w:cstheme="minorBidi"/>
          <w:kern w:val="2"/>
          <w:sz w:val="22"/>
          <w:szCs w:val="22"/>
          <w14:ligatures w14:val="standardContextual"/>
        </w:rPr>
      </w:pPr>
      <w:r>
        <w:t>8.5.2.1</w:t>
      </w:r>
      <w:r>
        <w:rPr>
          <w:rFonts w:asciiTheme="minorHAnsi" w:eastAsiaTheme="minorEastAsia" w:hAnsiTheme="minorHAnsi" w:cstheme="minorBidi"/>
          <w:kern w:val="2"/>
          <w:sz w:val="22"/>
          <w:szCs w:val="22"/>
          <w14:ligatures w14:val="standardContextual"/>
        </w:rPr>
        <w:tab/>
      </w:r>
      <w:r>
        <w:t>Measurement without gaps for UEs reporting NeedForGapsInfoNR</w:t>
      </w:r>
      <w:r>
        <w:tab/>
      </w:r>
      <w:r>
        <w:fldChar w:fldCharType="begin"/>
      </w:r>
      <w:r>
        <w:instrText xml:space="preserve"> PAGEREF _Toc159599962 \h </w:instrText>
      </w:r>
      <w:r>
        <w:fldChar w:fldCharType="separate"/>
      </w:r>
      <w:r>
        <w:t>273</w:t>
      </w:r>
      <w:r>
        <w:fldChar w:fldCharType="end"/>
      </w:r>
    </w:p>
    <w:p w14:paraId="295CDA94" w14:textId="47CA1C79" w:rsidR="00C23990" w:rsidRDefault="00C23990">
      <w:pPr>
        <w:pStyle w:val="TOC5"/>
        <w:rPr>
          <w:rFonts w:asciiTheme="minorHAnsi" w:eastAsiaTheme="minorEastAsia" w:hAnsiTheme="minorHAnsi" w:cstheme="minorBidi"/>
          <w:kern w:val="2"/>
          <w:sz w:val="22"/>
          <w:szCs w:val="22"/>
          <w14:ligatures w14:val="standardContextual"/>
        </w:rPr>
      </w:pPr>
      <w:r>
        <w:t>8.5.2.2</w:t>
      </w:r>
      <w:r>
        <w:rPr>
          <w:rFonts w:asciiTheme="minorHAnsi" w:eastAsiaTheme="minorEastAsia" w:hAnsiTheme="minorHAnsi" w:cstheme="minorBidi"/>
          <w:kern w:val="2"/>
          <w:sz w:val="22"/>
          <w:szCs w:val="22"/>
          <w14:ligatures w14:val="standardContextual"/>
        </w:rPr>
        <w:tab/>
      </w:r>
      <w:r>
        <w:t>Inter-RAT measurement without gap</w:t>
      </w:r>
      <w:r>
        <w:tab/>
      </w:r>
      <w:r>
        <w:fldChar w:fldCharType="begin"/>
      </w:r>
      <w:r>
        <w:instrText xml:space="preserve"> PAGEREF _Toc159599963 \h </w:instrText>
      </w:r>
      <w:r>
        <w:fldChar w:fldCharType="separate"/>
      </w:r>
      <w:r>
        <w:t>275</w:t>
      </w:r>
      <w:r>
        <w:fldChar w:fldCharType="end"/>
      </w:r>
    </w:p>
    <w:p w14:paraId="6A3A1C9B" w14:textId="35026489" w:rsidR="00C23990" w:rsidRDefault="00C23990">
      <w:pPr>
        <w:pStyle w:val="TOC4"/>
        <w:rPr>
          <w:rFonts w:asciiTheme="minorHAnsi" w:eastAsiaTheme="minorEastAsia" w:hAnsiTheme="minorHAnsi" w:cstheme="minorBidi"/>
          <w:kern w:val="2"/>
          <w:sz w:val="22"/>
          <w:szCs w:val="22"/>
          <w14:ligatures w14:val="standardContextual"/>
        </w:rPr>
      </w:pPr>
      <w:r>
        <w:t>8.5.3</w:t>
      </w:r>
      <w:r>
        <w:rPr>
          <w:rFonts w:asciiTheme="minorHAnsi" w:eastAsiaTheme="minorEastAsia" w:hAnsiTheme="minorHAnsi" w:cstheme="minorBidi"/>
          <w:kern w:val="2"/>
          <w:sz w:val="22"/>
          <w:szCs w:val="22"/>
          <w14:ligatures w14:val="standardContextual"/>
        </w:rPr>
        <w:tab/>
      </w:r>
      <w:r>
        <w:t>RRM performance requirements for pre-configured MGs, multiple concurrent MGs and NCSG</w:t>
      </w:r>
      <w:r>
        <w:tab/>
      </w:r>
      <w:r>
        <w:fldChar w:fldCharType="begin"/>
      </w:r>
      <w:r>
        <w:instrText xml:space="preserve"> PAGEREF _Toc159599964 \h </w:instrText>
      </w:r>
      <w:r>
        <w:fldChar w:fldCharType="separate"/>
      </w:r>
      <w:r>
        <w:t>277</w:t>
      </w:r>
      <w:r>
        <w:fldChar w:fldCharType="end"/>
      </w:r>
    </w:p>
    <w:p w14:paraId="52685E88" w14:textId="0ADA59BA" w:rsidR="00C23990" w:rsidRDefault="00C23990">
      <w:pPr>
        <w:pStyle w:val="TOC4"/>
        <w:rPr>
          <w:rFonts w:asciiTheme="minorHAnsi" w:eastAsiaTheme="minorEastAsia" w:hAnsiTheme="minorHAnsi" w:cstheme="minorBidi"/>
          <w:kern w:val="2"/>
          <w:sz w:val="22"/>
          <w:szCs w:val="22"/>
          <w14:ligatures w14:val="standardContextual"/>
        </w:rPr>
      </w:pPr>
      <w:r>
        <w:t>8.5.4</w:t>
      </w:r>
      <w:r>
        <w:rPr>
          <w:rFonts w:asciiTheme="minorHAnsi" w:eastAsiaTheme="minorEastAsia" w:hAnsiTheme="minorHAnsi" w:cstheme="minorBidi"/>
          <w:kern w:val="2"/>
          <w:sz w:val="22"/>
          <w:szCs w:val="22"/>
          <w14:ligatures w14:val="standardContextual"/>
        </w:rPr>
        <w:tab/>
      </w:r>
      <w:r>
        <w:t>RRM performance requirements for measurements without gaps</w:t>
      </w:r>
      <w:r>
        <w:tab/>
      </w:r>
      <w:r>
        <w:fldChar w:fldCharType="begin"/>
      </w:r>
      <w:r>
        <w:instrText xml:space="preserve"> PAGEREF _Toc159599965 \h </w:instrText>
      </w:r>
      <w:r>
        <w:fldChar w:fldCharType="separate"/>
      </w:r>
      <w:r>
        <w:t>279</w:t>
      </w:r>
      <w:r>
        <w:fldChar w:fldCharType="end"/>
      </w:r>
    </w:p>
    <w:p w14:paraId="08FF5F13" w14:textId="68C90434" w:rsidR="00C23990" w:rsidRDefault="00C23990">
      <w:pPr>
        <w:pStyle w:val="TOC4"/>
        <w:rPr>
          <w:rFonts w:asciiTheme="minorHAnsi" w:eastAsiaTheme="minorEastAsia" w:hAnsiTheme="minorHAnsi" w:cstheme="minorBidi"/>
          <w:kern w:val="2"/>
          <w:sz w:val="22"/>
          <w:szCs w:val="22"/>
          <w14:ligatures w14:val="standardContextual"/>
        </w:rPr>
      </w:pPr>
      <w:r>
        <w:t>8.5.5</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_Toc159599966 \h </w:instrText>
      </w:r>
      <w:r>
        <w:fldChar w:fldCharType="separate"/>
      </w:r>
      <w:r>
        <w:t>280</w:t>
      </w:r>
      <w:r>
        <w:fldChar w:fldCharType="end"/>
      </w:r>
    </w:p>
    <w:p w14:paraId="47EF234F" w14:textId="0447AAA6" w:rsidR="00C23990" w:rsidRDefault="00C23990">
      <w:pPr>
        <w:pStyle w:val="TOC3"/>
        <w:rPr>
          <w:rFonts w:asciiTheme="minorHAnsi" w:eastAsiaTheme="minorEastAsia" w:hAnsiTheme="minorHAnsi" w:cstheme="minorBidi"/>
          <w:kern w:val="2"/>
          <w:sz w:val="22"/>
          <w:szCs w:val="22"/>
          <w14:ligatures w14:val="standardContextual"/>
        </w:rPr>
      </w:pPr>
      <w:r>
        <w:t>8.6</w:t>
      </w:r>
      <w:r>
        <w:rPr>
          <w:rFonts w:asciiTheme="minorHAnsi" w:eastAsiaTheme="minorEastAsia" w:hAnsiTheme="minorHAnsi" w:cstheme="minorBidi"/>
          <w:kern w:val="2"/>
          <w:sz w:val="22"/>
          <w:szCs w:val="22"/>
          <w14:ligatures w14:val="standardContextual"/>
        </w:rPr>
        <w:tab/>
      </w:r>
      <w:r>
        <w:t>Completion of specification support for bandwidth part operation without restriction in NR</w:t>
      </w:r>
      <w:r>
        <w:tab/>
      </w:r>
      <w:r>
        <w:fldChar w:fldCharType="begin"/>
      </w:r>
      <w:r>
        <w:instrText xml:space="preserve"> PAGEREF _Toc159599967 \h </w:instrText>
      </w:r>
      <w:r>
        <w:fldChar w:fldCharType="separate"/>
      </w:r>
      <w:r>
        <w:t>280</w:t>
      </w:r>
      <w:r>
        <w:fldChar w:fldCharType="end"/>
      </w:r>
    </w:p>
    <w:p w14:paraId="3C2A6B83" w14:textId="17FAF1E2" w:rsidR="00C23990" w:rsidRDefault="00C23990">
      <w:pPr>
        <w:pStyle w:val="TOC4"/>
        <w:rPr>
          <w:rFonts w:asciiTheme="minorHAnsi" w:eastAsiaTheme="minorEastAsia" w:hAnsiTheme="minorHAnsi" w:cstheme="minorBidi"/>
          <w:kern w:val="2"/>
          <w:sz w:val="22"/>
          <w:szCs w:val="22"/>
          <w14:ligatures w14:val="standardContextual"/>
        </w:rPr>
      </w:pPr>
      <w:r>
        <w:t>8.6.1</w:t>
      </w:r>
      <w:r>
        <w:rPr>
          <w:rFonts w:asciiTheme="minorHAnsi" w:eastAsiaTheme="minorEastAsia" w:hAnsiTheme="minorHAnsi" w:cstheme="minorBidi"/>
          <w:kern w:val="2"/>
          <w:sz w:val="22"/>
          <w:szCs w:val="22"/>
          <w14:ligatures w14:val="standardContextual"/>
        </w:rPr>
        <w:tab/>
      </w:r>
      <w:r>
        <w:t>RRM core requirements maintenance</w:t>
      </w:r>
      <w:r>
        <w:tab/>
      </w:r>
      <w:r>
        <w:fldChar w:fldCharType="begin"/>
      </w:r>
      <w:r>
        <w:instrText xml:space="preserve"> PAGEREF _Toc159599968 \h </w:instrText>
      </w:r>
      <w:r>
        <w:fldChar w:fldCharType="separate"/>
      </w:r>
      <w:r>
        <w:t>280</w:t>
      </w:r>
      <w:r>
        <w:fldChar w:fldCharType="end"/>
      </w:r>
    </w:p>
    <w:p w14:paraId="426B43F3" w14:textId="56E0FCF4" w:rsidR="00C23990" w:rsidRDefault="00C23990">
      <w:pPr>
        <w:pStyle w:val="TOC4"/>
        <w:rPr>
          <w:rFonts w:asciiTheme="minorHAnsi" w:eastAsiaTheme="minorEastAsia" w:hAnsiTheme="minorHAnsi" w:cstheme="minorBidi"/>
          <w:kern w:val="2"/>
          <w:sz w:val="22"/>
          <w:szCs w:val="22"/>
          <w14:ligatures w14:val="standardContextual"/>
        </w:rPr>
      </w:pPr>
      <w:r>
        <w:t>8.6.2</w:t>
      </w:r>
      <w:r>
        <w:rPr>
          <w:rFonts w:asciiTheme="minorHAnsi" w:eastAsiaTheme="minorEastAsia" w:hAnsiTheme="minorHAnsi" w:cstheme="minorBidi"/>
          <w:kern w:val="2"/>
          <w:sz w:val="22"/>
          <w:szCs w:val="22"/>
          <w14:ligatures w14:val="standardContextual"/>
        </w:rPr>
        <w:tab/>
      </w:r>
      <w:r>
        <w:t>RRM performance requirements</w:t>
      </w:r>
      <w:r>
        <w:tab/>
      </w:r>
      <w:r>
        <w:fldChar w:fldCharType="begin"/>
      </w:r>
      <w:r>
        <w:instrText xml:space="preserve"> PAGEREF _Toc159599969 \h </w:instrText>
      </w:r>
      <w:r>
        <w:fldChar w:fldCharType="separate"/>
      </w:r>
      <w:r>
        <w:t>282</w:t>
      </w:r>
      <w:r>
        <w:fldChar w:fldCharType="end"/>
      </w:r>
    </w:p>
    <w:p w14:paraId="281AA66F" w14:textId="07A996C9" w:rsidR="00C23990" w:rsidRDefault="00C23990">
      <w:pPr>
        <w:pStyle w:val="TOC4"/>
        <w:rPr>
          <w:rFonts w:asciiTheme="minorHAnsi" w:eastAsiaTheme="minorEastAsia" w:hAnsiTheme="minorHAnsi" w:cstheme="minorBidi"/>
          <w:kern w:val="2"/>
          <w:sz w:val="22"/>
          <w:szCs w:val="22"/>
          <w14:ligatures w14:val="standardContextual"/>
        </w:rPr>
      </w:pPr>
      <w:r>
        <w:t>8.6.3</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_Toc159599970 \h </w:instrText>
      </w:r>
      <w:r>
        <w:fldChar w:fldCharType="separate"/>
      </w:r>
      <w:r>
        <w:t>283</w:t>
      </w:r>
      <w:r>
        <w:fldChar w:fldCharType="end"/>
      </w:r>
    </w:p>
    <w:p w14:paraId="216FAC0B" w14:textId="7D8F242D" w:rsidR="00C23990" w:rsidRDefault="00C23990">
      <w:pPr>
        <w:pStyle w:val="TOC3"/>
        <w:rPr>
          <w:rFonts w:asciiTheme="minorHAnsi" w:eastAsiaTheme="minorEastAsia" w:hAnsiTheme="minorHAnsi" w:cstheme="minorBidi"/>
          <w:kern w:val="2"/>
          <w:sz w:val="22"/>
          <w:szCs w:val="22"/>
          <w14:ligatures w14:val="standardContextual"/>
        </w:rPr>
      </w:pPr>
      <w:r>
        <w:t>8.7</w:t>
      </w:r>
      <w:r>
        <w:rPr>
          <w:rFonts w:asciiTheme="minorHAnsi" w:eastAsiaTheme="minorEastAsia" w:hAnsiTheme="minorHAnsi" w:cstheme="minorBidi"/>
          <w:kern w:val="2"/>
          <w:sz w:val="22"/>
          <w:szCs w:val="22"/>
          <w14:ligatures w14:val="standardContextual"/>
        </w:rPr>
        <w:tab/>
      </w:r>
      <w:r>
        <w:t>Support of intra-band non-collocated EN-DC/NR-CA deployment</w:t>
      </w:r>
      <w:r>
        <w:tab/>
      </w:r>
      <w:r>
        <w:fldChar w:fldCharType="begin"/>
      </w:r>
      <w:r>
        <w:instrText xml:space="preserve"> PAGEREF _Toc159599971 \h </w:instrText>
      </w:r>
      <w:r>
        <w:fldChar w:fldCharType="separate"/>
      </w:r>
      <w:r>
        <w:t>283</w:t>
      </w:r>
      <w:r>
        <w:fldChar w:fldCharType="end"/>
      </w:r>
    </w:p>
    <w:p w14:paraId="5427F2EB" w14:textId="4CDA0E58" w:rsidR="00C23990" w:rsidRDefault="00C23990">
      <w:pPr>
        <w:pStyle w:val="TOC4"/>
        <w:rPr>
          <w:rFonts w:asciiTheme="minorHAnsi" w:eastAsiaTheme="minorEastAsia" w:hAnsiTheme="minorHAnsi" w:cstheme="minorBidi"/>
          <w:kern w:val="2"/>
          <w:sz w:val="22"/>
          <w:szCs w:val="22"/>
          <w14:ligatures w14:val="standardContextual"/>
        </w:rPr>
      </w:pPr>
      <w:r>
        <w:t>8.7.1</w:t>
      </w:r>
      <w:r>
        <w:rPr>
          <w:rFonts w:asciiTheme="minorHAnsi" w:eastAsiaTheme="minorEastAsia" w:hAnsiTheme="minorHAnsi" w:cstheme="minorBidi"/>
          <w:kern w:val="2"/>
          <w:sz w:val="22"/>
          <w:szCs w:val="22"/>
          <w14:ligatures w14:val="standardContextual"/>
        </w:rPr>
        <w:tab/>
      </w:r>
      <w:r>
        <w:t>UE RF requirements maintenance</w:t>
      </w:r>
      <w:r>
        <w:tab/>
      </w:r>
      <w:r>
        <w:fldChar w:fldCharType="begin"/>
      </w:r>
      <w:r>
        <w:instrText xml:space="preserve"> PAGEREF _Toc159599972 \h </w:instrText>
      </w:r>
      <w:r>
        <w:fldChar w:fldCharType="separate"/>
      </w:r>
      <w:r>
        <w:t>283</w:t>
      </w:r>
      <w:r>
        <w:fldChar w:fldCharType="end"/>
      </w:r>
    </w:p>
    <w:p w14:paraId="1B9F01CE" w14:textId="6AD72A6F" w:rsidR="00C23990" w:rsidRDefault="00C23990">
      <w:pPr>
        <w:pStyle w:val="TOC4"/>
        <w:rPr>
          <w:rFonts w:asciiTheme="minorHAnsi" w:eastAsiaTheme="minorEastAsia" w:hAnsiTheme="minorHAnsi" w:cstheme="minorBidi"/>
          <w:kern w:val="2"/>
          <w:sz w:val="22"/>
          <w:szCs w:val="22"/>
          <w14:ligatures w14:val="standardContextual"/>
        </w:rPr>
      </w:pPr>
      <w:r>
        <w:t>8.7.2</w:t>
      </w:r>
      <w:r>
        <w:rPr>
          <w:rFonts w:asciiTheme="minorHAnsi" w:eastAsiaTheme="minorEastAsia" w:hAnsiTheme="minorHAnsi" w:cstheme="minorBidi"/>
          <w:kern w:val="2"/>
          <w:sz w:val="22"/>
          <w:szCs w:val="22"/>
          <w14:ligatures w14:val="standardContextual"/>
        </w:rPr>
        <w:tab/>
      </w:r>
      <w:r>
        <w:t>RRM Core requirements maintenance</w:t>
      </w:r>
      <w:r>
        <w:tab/>
      </w:r>
      <w:r>
        <w:fldChar w:fldCharType="begin"/>
      </w:r>
      <w:r>
        <w:instrText xml:space="preserve"> PAGEREF _Toc159599973 \h </w:instrText>
      </w:r>
      <w:r>
        <w:fldChar w:fldCharType="separate"/>
      </w:r>
      <w:r>
        <w:t>286</w:t>
      </w:r>
      <w:r>
        <w:fldChar w:fldCharType="end"/>
      </w:r>
    </w:p>
    <w:p w14:paraId="3E150CE9" w14:textId="1D03D4FA" w:rsidR="00C23990" w:rsidRDefault="00C23990">
      <w:pPr>
        <w:pStyle w:val="TOC4"/>
        <w:rPr>
          <w:rFonts w:asciiTheme="minorHAnsi" w:eastAsiaTheme="minorEastAsia" w:hAnsiTheme="minorHAnsi" w:cstheme="minorBidi"/>
          <w:kern w:val="2"/>
          <w:sz w:val="22"/>
          <w:szCs w:val="22"/>
          <w14:ligatures w14:val="standardContextual"/>
        </w:rPr>
      </w:pPr>
      <w:r>
        <w:t>8.7.3</w:t>
      </w:r>
      <w:r>
        <w:rPr>
          <w:rFonts w:asciiTheme="minorHAnsi" w:eastAsiaTheme="minorEastAsia" w:hAnsiTheme="minorHAnsi" w:cstheme="minorBidi"/>
          <w:kern w:val="2"/>
          <w:sz w:val="22"/>
          <w:szCs w:val="22"/>
          <w14:ligatures w14:val="standardContextual"/>
        </w:rPr>
        <w:tab/>
      </w:r>
      <w:r>
        <w:t>RRM performance requirements</w:t>
      </w:r>
      <w:r>
        <w:tab/>
      </w:r>
      <w:r>
        <w:fldChar w:fldCharType="begin"/>
      </w:r>
      <w:r>
        <w:instrText xml:space="preserve"> PAGEREF _Toc159599974 \h </w:instrText>
      </w:r>
      <w:r>
        <w:fldChar w:fldCharType="separate"/>
      </w:r>
      <w:r>
        <w:t>286</w:t>
      </w:r>
      <w:r>
        <w:fldChar w:fldCharType="end"/>
      </w:r>
    </w:p>
    <w:p w14:paraId="489D0EA7" w14:textId="671B99C5" w:rsidR="00C23990" w:rsidRDefault="00C23990">
      <w:pPr>
        <w:pStyle w:val="TOC4"/>
        <w:rPr>
          <w:rFonts w:asciiTheme="minorHAnsi" w:eastAsiaTheme="minorEastAsia" w:hAnsiTheme="minorHAnsi" w:cstheme="minorBidi"/>
          <w:kern w:val="2"/>
          <w:sz w:val="22"/>
          <w:szCs w:val="22"/>
          <w14:ligatures w14:val="standardContextual"/>
        </w:rPr>
      </w:pPr>
      <w:r>
        <w:t>8.7.4</w:t>
      </w:r>
      <w:r>
        <w:rPr>
          <w:rFonts w:asciiTheme="minorHAnsi" w:eastAsiaTheme="minorEastAsia" w:hAnsiTheme="minorHAnsi" w:cstheme="minorBidi"/>
          <w:kern w:val="2"/>
          <w:sz w:val="22"/>
          <w:szCs w:val="22"/>
          <w14:ligatures w14:val="standardContextual"/>
        </w:rPr>
        <w:tab/>
      </w:r>
      <w:r>
        <w:t>Demodulation performance requirements</w:t>
      </w:r>
      <w:r>
        <w:tab/>
      </w:r>
      <w:r>
        <w:fldChar w:fldCharType="begin"/>
      </w:r>
      <w:r>
        <w:instrText xml:space="preserve"> PAGEREF _Toc159599975 \h </w:instrText>
      </w:r>
      <w:r>
        <w:fldChar w:fldCharType="separate"/>
      </w:r>
      <w:r>
        <w:t>287</w:t>
      </w:r>
      <w:r>
        <w:fldChar w:fldCharType="end"/>
      </w:r>
    </w:p>
    <w:p w14:paraId="4C47E57F" w14:textId="3F0A4997" w:rsidR="00C23990" w:rsidRDefault="00C23990">
      <w:pPr>
        <w:pStyle w:val="TOC4"/>
        <w:rPr>
          <w:rFonts w:asciiTheme="minorHAnsi" w:eastAsiaTheme="minorEastAsia" w:hAnsiTheme="minorHAnsi" w:cstheme="minorBidi"/>
          <w:kern w:val="2"/>
          <w:sz w:val="22"/>
          <w:szCs w:val="22"/>
          <w14:ligatures w14:val="standardContextual"/>
        </w:rPr>
      </w:pPr>
      <w:r>
        <w:t>8.7.5</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_Toc159599976 \h </w:instrText>
      </w:r>
      <w:r>
        <w:fldChar w:fldCharType="separate"/>
      </w:r>
      <w:r>
        <w:t>288</w:t>
      </w:r>
      <w:r>
        <w:fldChar w:fldCharType="end"/>
      </w:r>
    </w:p>
    <w:p w14:paraId="7D3C2841" w14:textId="66648FCE" w:rsidR="00C23990" w:rsidRDefault="00C23990">
      <w:pPr>
        <w:pStyle w:val="TOC3"/>
        <w:rPr>
          <w:rFonts w:asciiTheme="minorHAnsi" w:eastAsiaTheme="minorEastAsia" w:hAnsiTheme="minorHAnsi" w:cstheme="minorBidi"/>
          <w:kern w:val="2"/>
          <w:sz w:val="22"/>
          <w:szCs w:val="22"/>
          <w14:ligatures w14:val="standardContextual"/>
        </w:rPr>
      </w:pPr>
      <w:r>
        <w:t>8.8</w:t>
      </w:r>
      <w:r>
        <w:rPr>
          <w:rFonts w:asciiTheme="minorHAnsi" w:eastAsiaTheme="minorEastAsia" w:hAnsiTheme="minorHAnsi" w:cstheme="minorBidi"/>
          <w:kern w:val="2"/>
          <w:sz w:val="22"/>
          <w:szCs w:val="22"/>
          <w14:ligatures w14:val="standardContextual"/>
        </w:rPr>
        <w:tab/>
      </w:r>
      <w:r>
        <w:t>Enhanced NR support for high speed train scenario in frequency range 2</w:t>
      </w:r>
      <w:r>
        <w:tab/>
      </w:r>
      <w:r>
        <w:fldChar w:fldCharType="begin"/>
      </w:r>
      <w:r>
        <w:instrText xml:space="preserve"> PAGEREF _Toc159599977 \h </w:instrText>
      </w:r>
      <w:r>
        <w:fldChar w:fldCharType="separate"/>
      </w:r>
      <w:r>
        <w:t>289</w:t>
      </w:r>
      <w:r>
        <w:fldChar w:fldCharType="end"/>
      </w:r>
    </w:p>
    <w:p w14:paraId="07E12DC4" w14:textId="045C429F" w:rsidR="00C23990" w:rsidRDefault="00C23990">
      <w:pPr>
        <w:pStyle w:val="TOC4"/>
        <w:rPr>
          <w:rFonts w:asciiTheme="minorHAnsi" w:eastAsiaTheme="minorEastAsia" w:hAnsiTheme="minorHAnsi" w:cstheme="minorBidi"/>
          <w:kern w:val="2"/>
          <w:sz w:val="22"/>
          <w:szCs w:val="22"/>
          <w14:ligatures w14:val="standardContextual"/>
        </w:rPr>
      </w:pPr>
      <w:r>
        <w:t>8.8.1</w:t>
      </w:r>
      <w:r>
        <w:rPr>
          <w:rFonts w:asciiTheme="minorHAnsi" w:eastAsiaTheme="minorEastAsia" w:hAnsiTheme="minorHAnsi" w:cstheme="minorBidi"/>
          <w:kern w:val="2"/>
          <w:sz w:val="22"/>
          <w:szCs w:val="22"/>
          <w14:ligatures w14:val="standardContextual"/>
        </w:rPr>
        <w:tab/>
      </w:r>
      <w:r>
        <w:t>RRM core requirement maintenance</w:t>
      </w:r>
      <w:r>
        <w:tab/>
      </w:r>
      <w:r>
        <w:fldChar w:fldCharType="begin"/>
      </w:r>
      <w:r>
        <w:instrText xml:space="preserve"> PAGEREF _Toc159599978 \h </w:instrText>
      </w:r>
      <w:r>
        <w:fldChar w:fldCharType="separate"/>
      </w:r>
      <w:r>
        <w:t>289</w:t>
      </w:r>
      <w:r>
        <w:fldChar w:fldCharType="end"/>
      </w:r>
    </w:p>
    <w:p w14:paraId="64A57E42" w14:textId="26F9032C" w:rsidR="00C23990" w:rsidRDefault="00C23990">
      <w:pPr>
        <w:pStyle w:val="TOC4"/>
        <w:rPr>
          <w:rFonts w:asciiTheme="minorHAnsi" w:eastAsiaTheme="minorEastAsia" w:hAnsiTheme="minorHAnsi" w:cstheme="minorBidi"/>
          <w:kern w:val="2"/>
          <w:sz w:val="22"/>
          <w:szCs w:val="22"/>
          <w14:ligatures w14:val="standardContextual"/>
        </w:rPr>
      </w:pPr>
      <w:r>
        <w:t>8.8.2</w:t>
      </w:r>
      <w:r>
        <w:rPr>
          <w:rFonts w:asciiTheme="minorHAnsi" w:eastAsiaTheme="minorEastAsia" w:hAnsiTheme="minorHAnsi" w:cstheme="minorBidi"/>
          <w:kern w:val="2"/>
          <w:sz w:val="22"/>
          <w:szCs w:val="22"/>
          <w14:ligatures w14:val="standardContextual"/>
        </w:rPr>
        <w:tab/>
      </w:r>
      <w:r>
        <w:t>RRM performance requirements</w:t>
      </w:r>
      <w:r>
        <w:tab/>
      </w:r>
      <w:r>
        <w:fldChar w:fldCharType="begin"/>
      </w:r>
      <w:r>
        <w:instrText xml:space="preserve"> PAGEREF _Toc159599979 \h </w:instrText>
      </w:r>
      <w:r>
        <w:fldChar w:fldCharType="separate"/>
      </w:r>
      <w:r>
        <w:t>290</w:t>
      </w:r>
      <w:r>
        <w:fldChar w:fldCharType="end"/>
      </w:r>
    </w:p>
    <w:p w14:paraId="3BE9A3CF" w14:textId="7AAB3282" w:rsidR="00C23990" w:rsidRDefault="00C23990">
      <w:pPr>
        <w:pStyle w:val="TOC4"/>
        <w:rPr>
          <w:rFonts w:asciiTheme="minorHAnsi" w:eastAsiaTheme="minorEastAsia" w:hAnsiTheme="minorHAnsi" w:cstheme="minorBidi"/>
          <w:kern w:val="2"/>
          <w:sz w:val="22"/>
          <w:szCs w:val="22"/>
          <w14:ligatures w14:val="standardContextual"/>
        </w:rPr>
      </w:pPr>
      <w:r>
        <w:t>8.8.3</w:t>
      </w:r>
      <w:r>
        <w:rPr>
          <w:rFonts w:asciiTheme="minorHAnsi" w:eastAsiaTheme="minorEastAsia" w:hAnsiTheme="minorHAnsi" w:cstheme="minorBidi"/>
          <w:kern w:val="2"/>
          <w:sz w:val="22"/>
          <w:szCs w:val="22"/>
          <w14:ligatures w14:val="standardContextual"/>
        </w:rPr>
        <w:tab/>
      </w:r>
      <w:r>
        <w:t>Demodulation performance requirements</w:t>
      </w:r>
      <w:r>
        <w:tab/>
      </w:r>
      <w:r>
        <w:fldChar w:fldCharType="begin"/>
      </w:r>
      <w:r>
        <w:instrText xml:space="preserve"> PAGEREF _Toc159599980 \h </w:instrText>
      </w:r>
      <w:r>
        <w:fldChar w:fldCharType="separate"/>
      </w:r>
      <w:r>
        <w:t>292</w:t>
      </w:r>
      <w:r>
        <w:fldChar w:fldCharType="end"/>
      </w:r>
    </w:p>
    <w:p w14:paraId="0D3E2361" w14:textId="3124BDFC" w:rsidR="00C23990" w:rsidRDefault="00C23990">
      <w:pPr>
        <w:pStyle w:val="TOC5"/>
        <w:rPr>
          <w:rFonts w:asciiTheme="minorHAnsi" w:eastAsiaTheme="minorEastAsia" w:hAnsiTheme="minorHAnsi" w:cstheme="minorBidi"/>
          <w:kern w:val="2"/>
          <w:sz w:val="22"/>
          <w:szCs w:val="22"/>
          <w14:ligatures w14:val="standardContextual"/>
        </w:rPr>
      </w:pPr>
      <w:r>
        <w:t>8.8.3.1</w:t>
      </w:r>
      <w:r>
        <w:rPr>
          <w:rFonts w:asciiTheme="minorHAnsi" w:eastAsiaTheme="minorEastAsia" w:hAnsiTheme="minorHAnsi" w:cstheme="minorBidi"/>
          <w:kern w:val="2"/>
          <w:sz w:val="22"/>
          <w:szCs w:val="22"/>
          <w14:ligatures w14:val="standardContextual"/>
        </w:rPr>
        <w:tab/>
      </w:r>
      <w:r>
        <w:t>General and channel modelling</w:t>
      </w:r>
      <w:r>
        <w:tab/>
      </w:r>
      <w:r>
        <w:fldChar w:fldCharType="begin"/>
      </w:r>
      <w:r>
        <w:instrText xml:space="preserve"> PAGEREF _Toc159599981 \h </w:instrText>
      </w:r>
      <w:r>
        <w:fldChar w:fldCharType="separate"/>
      </w:r>
      <w:r>
        <w:t>292</w:t>
      </w:r>
      <w:r>
        <w:fldChar w:fldCharType="end"/>
      </w:r>
    </w:p>
    <w:p w14:paraId="23DFF849" w14:textId="5F0CE9F2" w:rsidR="00C23990" w:rsidRDefault="00C23990">
      <w:pPr>
        <w:pStyle w:val="TOC5"/>
        <w:rPr>
          <w:rFonts w:asciiTheme="minorHAnsi" w:eastAsiaTheme="minorEastAsia" w:hAnsiTheme="minorHAnsi" w:cstheme="minorBidi"/>
          <w:kern w:val="2"/>
          <w:sz w:val="22"/>
          <w:szCs w:val="22"/>
          <w14:ligatures w14:val="standardContextual"/>
        </w:rPr>
      </w:pPr>
      <w:r>
        <w:t>8.8.3.2</w:t>
      </w:r>
      <w:r>
        <w:rPr>
          <w:rFonts w:asciiTheme="minorHAnsi" w:eastAsiaTheme="minorEastAsia" w:hAnsiTheme="minorHAnsi" w:cstheme="minorBidi"/>
          <w:kern w:val="2"/>
          <w:sz w:val="22"/>
          <w:szCs w:val="22"/>
          <w14:ligatures w14:val="standardContextual"/>
        </w:rPr>
        <w:tab/>
      </w:r>
      <w:r>
        <w:t>PDSCH requirements with CA</w:t>
      </w:r>
      <w:r>
        <w:tab/>
      </w:r>
      <w:r>
        <w:fldChar w:fldCharType="begin"/>
      </w:r>
      <w:r>
        <w:instrText xml:space="preserve"> PAGEREF _Toc159599982 \h </w:instrText>
      </w:r>
      <w:r>
        <w:fldChar w:fldCharType="separate"/>
      </w:r>
      <w:r>
        <w:t>292</w:t>
      </w:r>
      <w:r>
        <w:fldChar w:fldCharType="end"/>
      </w:r>
    </w:p>
    <w:p w14:paraId="6244DD43" w14:textId="4311AA15" w:rsidR="00C23990" w:rsidRDefault="00C23990">
      <w:pPr>
        <w:pStyle w:val="TOC5"/>
        <w:rPr>
          <w:rFonts w:asciiTheme="minorHAnsi" w:eastAsiaTheme="minorEastAsia" w:hAnsiTheme="minorHAnsi" w:cstheme="minorBidi"/>
          <w:kern w:val="2"/>
          <w:sz w:val="22"/>
          <w:szCs w:val="22"/>
          <w14:ligatures w14:val="standardContextual"/>
        </w:rPr>
      </w:pPr>
      <w:r>
        <w:t>8.8.3.3</w:t>
      </w:r>
      <w:r>
        <w:rPr>
          <w:rFonts w:asciiTheme="minorHAnsi" w:eastAsiaTheme="minorEastAsia" w:hAnsiTheme="minorHAnsi" w:cstheme="minorBidi"/>
          <w:kern w:val="2"/>
          <w:sz w:val="22"/>
          <w:szCs w:val="22"/>
          <w14:ligatures w14:val="standardContextual"/>
        </w:rPr>
        <w:tab/>
      </w:r>
      <w:r>
        <w:t>PDSCH requirements with multi-Rx Chain DL reception</w:t>
      </w:r>
      <w:r>
        <w:tab/>
      </w:r>
      <w:r>
        <w:fldChar w:fldCharType="begin"/>
      </w:r>
      <w:r>
        <w:instrText xml:space="preserve"> PAGEREF _Toc159599983 \h </w:instrText>
      </w:r>
      <w:r>
        <w:fldChar w:fldCharType="separate"/>
      </w:r>
      <w:r>
        <w:t>292</w:t>
      </w:r>
      <w:r>
        <w:fldChar w:fldCharType="end"/>
      </w:r>
    </w:p>
    <w:p w14:paraId="06E93DE4" w14:textId="1B32806A" w:rsidR="00C23990" w:rsidRDefault="00C23990">
      <w:pPr>
        <w:pStyle w:val="TOC4"/>
        <w:rPr>
          <w:rFonts w:asciiTheme="minorHAnsi" w:eastAsiaTheme="minorEastAsia" w:hAnsiTheme="minorHAnsi" w:cstheme="minorBidi"/>
          <w:kern w:val="2"/>
          <w:sz w:val="22"/>
          <w:szCs w:val="22"/>
          <w14:ligatures w14:val="standardContextual"/>
        </w:rPr>
      </w:pPr>
      <w:r>
        <w:t>8.8.4</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_Toc159599984 \h </w:instrText>
      </w:r>
      <w:r>
        <w:fldChar w:fldCharType="separate"/>
      </w:r>
      <w:r>
        <w:t>294</w:t>
      </w:r>
      <w:r>
        <w:fldChar w:fldCharType="end"/>
      </w:r>
    </w:p>
    <w:p w14:paraId="3CF8128B" w14:textId="67183C55" w:rsidR="00C23990" w:rsidRDefault="00C23990">
      <w:pPr>
        <w:pStyle w:val="TOC3"/>
        <w:rPr>
          <w:rFonts w:asciiTheme="minorHAnsi" w:eastAsiaTheme="minorEastAsia" w:hAnsiTheme="minorHAnsi" w:cstheme="minorBidi"/>
          <w:kern w:val="2"/>
          <w:sz w:val="22"/>
          <w:szCs w:val="22"/>
          <w14:ligatures w14:val="standardContextual"/>
        </w:rPr>
      </w:pPr>
      <w:r>
        <w:t>8.9</w:t>
      </w:r>
      <w:r>
        <w:rPr>
          <w:rFonts w:asciiTheme="minorHAnsi" w:eastAsiaTheme="minorEastAsia" w:hAnsiTheme="minorHAnsi" w:cstheme="minorBidi"/>
          <w:kern w:val="2"/>
          <w:sz w:val="22"/>
          <w:szCs w:val="22"/>
          <w14:ligatures w14:val="standardContextual"/>
        </w:rPr>
        <w:tab/>
      </w:r>
      <w:r>
        <w:t>Air-to-ground network for NR</w:t>
      </w:r>
      <w:r>
        <w:tab/>
      </w:r>
      <w:r>
        <w:fldChar w:fldCharType="begin"/>
      </w:r>
      <w:r>
        <w:instrText xml:space="preserve"> PAGEREF _Toc159599985 \h </w:instrText>
      </w:r>
      <w:r>
        <w:fldChar w:fldCharType="separate"/>
      </w:r>
      <w:r>
        <w:t>295</w:t>
      </w:r>
      <w:r>
        <w:fldChar w:fldCharType="end"/>
      </w:r>
    </w:p>
    <w:p w14:paraId="13EC399D" w14:textId="7A8D94B4" w:rsidR="00C23990" w:rsidRDefault="00C23990">
      <w:pPr>
        <w:pStyle w:val="TOC4"/>
        <w:rPr>
          <w:rFonts w:asciiTheme="minorHAnsi" w:eastAsiaTheme="minorEastAsia" w:hAnsiTheme="minorHAnsi" w:cstheme="minorBidi"/>
          <w:kern w:val="2"/>
          <w:sz w:val="22"/>
          <w:szCs w:val="22"/>
          <w14:ligatures w14:val="standardContextual"/>
        </w:rPr>
      </w:pPr>
      <w:r>
        <w:t>8.9.1</w:t>
      </w:r>
      <w:r>
        <w:rPr>
          <w:rFonts w:asciiTheme="minorHAnsi" w:eastAsiaTheme="minorEastAsia" w:hAnsiTheme="minorHAnsi" w:cstheme="minorBidi"/>
          <w:kern w:val="2"/>
          <w:sz w:val="22"/>
          <w:szCs w:val="22"/>
          <w14:ligatures w14:val="standardContextual"/>
        </w:rPr>
        <w:tab/>
      </w:r>
      <w:r>
        <w:t>FR1 co-existence requirements maintenance for ATG network</w:t>
      </w:r>
      <w:r>
        <w:tab/>
      </w:r>
      <w:r>
        <w:fldChar w:fldCharType="begin"/>
      </w:r>
      <w:r>
        <w:instrText xml:space="preserve"> PAGEREF _Toc159599986 \h </w:instrText>
      </w:r>
      <w:r>
        <w:fldChar w:fldCharType="separate"/>
      </w:r>
      <w:r>
        <w:t>295</w:t>
      </w:r>
      <w:r>
        <w:fldChar w:fldCharType="end"/>
      </w:r>
    </w:p>
    <w:p w14:paraId="686AEAB7" w14:textId="2D7AFED4" w:rsidR="00C23990" w:rsidRDefault="00C23990">
      <w:pPr>
        <w:pStyle w:val="TOC4"/>
        <w:rPr>
          <w:rFonts w:asciiTheme="minorHAnsi" w:eastAsiaTheme="minorEastAsia" w:hAnsiTheme="minorHAnsi" w:cstheme="minorBidi"/>
          <w:kern w:val="2"/>
          <w:sz w:val="22"/>
          <w:szCs w:val="22"/>
          <w14:ligatures w14:val="standardContextual"/>
        </w:rPr>
      </w:pPr>
      <w:r>
        <w:t>8.9.2</w:t>
      </w:r>
      <w:r>
        <w:rPr>
          <w:rFonts w:asciiTheme="minorHAnsi" w:eastAsiaTheme="minorEastAsia" w:hAnsiTheme="minorHAnsi" w:cstheme="minorBidi"/>
          <w:kern w:val="2"/>
          <w:sz w:val="22"/>
          <w:szCs w:val="22"/>
          <w14:ligatures w14:val="standardContextual"/>
        </w:rPr>
        <w:tab/>
      </w:r>
      <w:r>
        <w:t>UE RF requirements maintenance</w:t>
      </w:r>
      <w:r>
        <w:tab/>
      </w:r>
      <w:r>
        <w:fldChar w:fldCharType="begin"/>
      </w:r>
      <w:r>
        <w:instrText xml:space="preserve"> PAGEREF _Toc159599987 \h </w:instrText>
      </w:r>
      <w:r>
        <w:fldChar w:fldCharType="separate"/>
      </w:r>
      <w:r>
        <w:t>295</w:t>
      </w:r>
      <w:r>
        <w:fldChar w:fldCharType="end"/>
      </w:r>
    </w:p>
    <w:p w14:paraId="68BB4E89" w14:textId="1806DB8B" w:rsidR="00C23990" w:rsidRDefault="00C23990">
      <w:pPr>
        <w:pStyle w:val="TOC5"/>
        <w:rPr>
          <w:rFonts w:asciiTheme="minorHAnsi" w:eastAsiaTheme="minorEastAsia" w:hAnsiTheme="minorHAnsi" w:cstheme="minorBidi"/>
          <w:kern w:val="2"/>
          <w:sz w:val="22"/>
          <w:szCs w:val="22"/>
          <w14:ligatures w14:val="standardContextual"/>
        </w:rPr>
      </w:pPr>
      <w:r>
        <w:t>8.9.2.1</w:t>
      </w:r>
      <w:r>
        <w:rPr>
          <w:rFonts w:asciiTheme="minorHAnsi" w:eastAsiaTheme="minorEastAsia" w:hAnsiTheme="minorHAnsi" w:cstheme="minorBidi"/>
          <w:kern w:val="2"/>
          <w:sz w:val="22"/>
          <w:szCs w:val="22"/>
          <w14:ligatures w14:val="standardContextual"/>
        </w:rPr>
        <w:tab/>
      </w:r>
      <w:r>
        <w:t>Tx requirements</w:t>
      </w:r>
      <w:r>
        <w:tab/>
      </w:r>
      <w:r>
        <w:fldChar w:fldCharType="begin"/>
      </w:r>
      <w:r>
        <w:instrText xml:space="preserve"> PAGEREF _Toc159599988 \h </w:instrText>
      </w:r>
      <w:r>
        <w:fldChar w:fldCharType="separate"/>
      </w:r>
      <w:r>
        <w:t>295</w:t>
      </w:r>
      <w:r>
        <w:fldChar w:fldCharType="end"/>
      </w:r>
    </w:p>
    <w:p w14:paraId="74C0D8B9" w14:textId="15FBC4EF" w:rsidR="00C23990" w:rsidRDefault="00C23990">
      <w:pPr>
        <w:pStyle w:val="TOC5"/>
        <w:rPr>
          <w:rFonts w:asciiTheme="minorHAnsi" w:eastAsiaTheme="minorEastAsia" w:hAnsiTheme="minorHAnsi" w:cstheme="minorBidi"/>
          <w:kern w:val="2"/>
          <w:sz w:val="22"/>
          <w:szCs w:val="22"/>
          <w14:ligatures w14:val="standardContextual"/>
        </w:rPr>
      </w:pPr>
      <w:r>
        <w:t>8.9.2.2</w:t>
      </w:r>
      <w:r>
        <w:rPr>
          <w:rFonts w:asciiTheme="minorHAnsi" w:eastAsiaTheme="minorEastAsia" w:hAnsiTheme="minorHAnsi" w:cstheme="minorBidi"/>
          <w:kern w:val="2"/>
          <w:sz w:val="22"/>
          <w:szCs w:val="22"/>
          <w14:ligatures w14:val="standardContextual"/>
        </w:rPr>
        <w:tab/>
      </w:r>
      <w:r>
        <w:t>Rx requirements</w:t>
      </w:r>
      <w:r>
        <w:tab/>
      </w:r>
      <w:r>
        <w:fldChar w:fldCharType="begin"/>
      </w:r>
      <w:r>
        <w:instrText xml:space="preserve"> PAGEREF _Toc159599989 \h </w:instrText>
      </w:r>
      <w:r>
        <w:fldChar w:fldCharType="separate"/>
      </w:r>
      <w:r>
        <w:t>296</w:t>
      </w:r>
      <w:r>
        <w:fldChar w:fldCharType="end"/>
      </w:r>
    </w:p>
    <w:p w14:paraId="2547342F" w14:textId="53CDF52D" w:rsidR="00C23990" w:rsidRDefault="00C23990">
      <w:pPr>
        <w:pStyle w:val="TOC4"/>
        <w:rPr>
          <w:rFonts w:asciiTheme="minorHAnsi" w:eastAsiaTheme="minorEastAsia" w:hAnsiTheme="minorHAnsi" w:cstheme="minorBidi"/>
          <w:kern w:val="2"/>
          <w:sz w:val="22"/>
          <w:szCs w:val="22"/>
          <w14:ligatures w14:val="standardContextual"/>
        </w:rPr>
      </w:pPr>
      <w:r>
        <w:t>8.9.3</w:t>
      </w:r>
      <w:r>
        <w:rPr>
          <w:rFonts w:asciiTheme="minorHAnsi" w:eastAsiaTheme="minorEastAsia" w:hAnsiTheme="minorHAnsi" w:cstheme="minorBidi"/>
          <w:kern w:val="2"/>
          <w:sz w:val="22"/>
          <w:szCs w:val="22"/>
          <w14:ligatures w14:val="standardContextual"/>
        </w:rPr>
        <w:tab/>
      </w:r>
      <w:r>
        <w:t>BS RF requirements maintenance</w:t>
      </w:r>
      <w:r>
        <w:tab/>
      </w:r>
      <w:r>
        <w:fldChar w:fldCharType="begin"/>
      </w:r>
      <w:r>
        <w:instrText xml:space="preserve"> PAGEREF _Toc159599990 \h </w:instrText>
      </w:r>
      <w:r>
        <w:fldChar w:fldCharType="separate"/>
      </w:r>
      <w:r>
        <w:t>296</w:t>
      </w:r>
      <w:r>
        <w:fldChar w:fldCharType="end"/>
      </w:r>
    </w:p>
    <w:p w14:paraId="37A9B608" w14:textId="7E41CB9E" w:rsidR="00C23990" w:rsidRDefault="00C23990">
      <w:pPr>
        <w:pStyle w:val="TOC4"/>
        <w:rPr>
          <w:rFonts w:asciiTheme="minorHAnsi" w:eastAsiaTheme="minorEastAsia" w:hAnsiTheme="minorHAnsi" w:cstheme="minorBidi"/>
          <w:kern w:val="2"/>
          <w:sz w:val="22"/>
          <w:szCs w:val="22"/>
          <w14:ligatures w14:val="standardContextual"/>
        </w:rPr>
      </w:pPr>
      <w:r>
        <w:t>8.9.4</w:t>
      </w:r>
      <w:r>
        <w:rPr>
          <w:rFonts w:asciiTheme="minorHAnsi" w:eastAsiaTheme="minorEastAsia" w:hAnsiTheme="minorHAnsi" w:cstheme="minorBidi"/>
          <w:kern w:val="2"/>
          <w:sz w:val="22"/>
          <w:szCs w:val="22"/>
          <w14:ligatures w14:val="standardContextual"/>
        </w:rPr>
        <w:tab/>
      </w:r>
      <w:r>
        <w:t>BS RF conformance testing requirements</w:t>
      </w:r>
      <w:r>
        <w:tab/>
      </w:r>
      <w:r>
        <w:fldChar w:fldCharType="begin"/>
      </w:r>
      <w:r>
        <w:instrText xml:space="preserve"> PAGEREF _Toc159599991 \h </w:instrText>
      </w:r>
      <w:r>
        <w:fldChar w:fldCharType="separate"/>
      </w:r>
      <w:r>
        <w:t>297</w:t>
      </w:r>
      <w:r>
        <w:fldChar w:fldCharType="end"/>
      </w:r>
    </w:p>
    <w:p w14:paraId="04B92B46" w14:textId="681F2F46" w:rsidR="00C23990" w:rsidRDefault="00C23990">
      <w:pPr>
        <w:pStyle w:val="TOC4"/>
        <w:rPr>
          <w:rFonts w:asciiTheme="minorHAnsi" w:eastAsiaTheme="minorEastAsia" w:hAnsiTheme="minorHAnsi" w:cstheme="minorBidi"/>
          <w:kern w:val="2"/>
          <w:sz w:val="22"/>
          <w:szCs w:val="22"/>
          <w14:ligatures w14:val="standardContextual"/>
        </w:rPr>
      </w:pPr>
      <w:r>
        <w:t>8.9.5</w:t>
      </w:r>
      <w:r>
        <w:rPr>
          <w:rFonts w:asciiTheme="minorHAnsi" w:eastAsiaTheme="minorEastAsia" w:hAnsiTheme="minorHAnsi" w:cstheme="minorBidi"/>
          <w:kern w:val="2"/>
          <w:sz w:val="22"/>
          <w:szCs w:val="22"/>
          <w14:ligatures w14:val="standardContextual"/>
        </w:rPr>
        <w:tab/>
      </w:r>
      <w:r>
        <w:t>RRM core requirements maintenance</w:t>
      </w:r>
      <w:r>
        <w:tab/>
      </w:r>
      <w:r>
        <w:fldChar w:fldCharType="begin"/>
      </w:r>
      <w:r>
        <w:instrText xml:space="preserve"> PAGEREF _Toc159599992 \h </w:instrText>
      </w:r>
      <w:r>
        <w:fldChar w:fldCharType="separate"/>
      </w:r>
      <w:r>
        <w:t>298</w:t>
      </w:r>
      <w:r>
        <w:fldChar w:fldCharType="end"/>
      </w:r>
    </w:p>
    <w:p w14:paraId="4EBDD227" w14:textId="2B4C5DBE" w:rsidR="00C23990" w:rsidRDefault="00C23990">
      <w:pPr>
        <w:pStyle w:val="TOC4"/>
        <w:rPr>
          <w:rFonts w:asciiTheme="minorHAnsi" w:eastAsiaTheme="minorEastAsia" w:hAnsiTheme="minorHAnsi" w:cstheme="minorBidi"/>
          <w:kern w:val="2"/>
          <w:sz w:val="22"/>
          <w:szCs w:val="22"/>
          <w14:ligatures w14:val="standardContextual"/>
        </w:rPr>
      </w:pPr>
      <w:r>
        <w:t>8.9.6</w:t>
      </w:r>
      <w:r>
        <w:rPr>
          <w:rFonts w:asciiTheme="minorHAnsi" w:eastAsiaTheme="minorEastAsia" w:hAnsiTheme="minorHAnsi" w:cstheme="minorBidi"/>
          <w:kern w:val="2"/>
          <w:sz w:val="22"/>
          <w:szCs w:val="22"/>
          <w14:ligatures w14:val="standardContextual"/>
        </w:rPr>
        <w:tab/>
      </w:r>
      <w:r>
        <w:t>RRM performance requirements</w:t>
      </w:r>
      <w:r>
        <w:tab/>
      </w:r>
      <w:r>
        <w:fldChar w:fldCharType="begin"/>
      </w:r>
      <w:r>
        <w:instrText xml:space="preserve"> PAGEREF _Toc159599993 \h </w:instrText>
      </w:r>
      <w:r>
        <w:fldChar w:fldCharType="separate"/>
      </w:r>
      <w:r>
        <w:t>299</w:t>
      </w:r>
      <w:r>
        <w:fldChar w:fldCharType="end"/>
      </w:r>
    </w:p>
    <w:p w14:paraId="63340512" w14:textId="568BDFC6" w:rsidR="00C23990" w:rsidRDefault="00C23990">
      <w:pPr>
        <w:pStyle w:val="TOC4"/>
        <w:rPr>
          <w:rFonts w:asciiTheme="minorHAnsi" w:eastAsiaTheme="minorEastAsia" w:hAnsiTheme="minorHAnsi" w:cstheme="minorBidi"/>
          <w:kern w:val="2"/>
          <w:sz w:val="22"/>
          <w:szCs w:val="22"/>
          <w14:ligatures w14:val="standardContextual"/>
        </w:rPr>
      </w:pPr>
      <w:r>
        <w:t>8.9.7</w:t>
      </w:r>
      <w:r>
        <w:rPr>
          <w:rFonts w:asciiTheme="minorHAnsi" w:eastAsiaTheme="minorEastAsia" w:hAnsiTheme="minorHAnsi" w:cstheme="minorBidi"/>
          <w:kern w:val="2"/>
          <w:sz w:val="22"/>
          <w:szCs w:val="22"/>
          <w14:ligatures w14:val="standardContextual"/>
        </w:rPr>
        <w:tab/>
      </w:r>
      <w:r>
        <w:t>Demodulation performance requirements</w:t>
      </w:r>
      <w:r>
        <w:tab/>
      </w:r>
      <w:r>
        <w:fldChar w:fldCharType="begin"/>
      </w:r>
      <w:r>
        <w:instrText xml:space="preserve"> PAGEREF _Toc159599994 \h </w:instrText>
      </w:r>
      <w:r>
        <w:fldChar w:fldCharType="separate"/>
      </w:r>
      <w:r>
        <w:t>302</w:t>
      </w:r>
      <w:r>
        <w:fldChar w:fldCharType="end"/>
      </w:r>
    </w:p>
    <w:p w14:paraId="5DB37AC0" w14:textId="370E0A74" w:rsidR="00C23990" w:rsidRDefault="00C23990">
      <w:pPr>
        <w:pStyle w:val="TOC5"/>
        <w:rPr>
          <w:rFonts w:asciiTheme="minorHAnsi" w:eastAsiaTheme="minorEastAsia" w:hAnsiTheme="minorHAnsi" w:cstheme="minorBidi"/>
          <w:kern w:val="2"/>
          <w:sz w:val="22"/>
          <w:szCs w:val="22"/>
          <w14:ligatures w14:val="standardContextual"/>
        </w:rPr>
      </w:pPr>
      <w:r>
        <w:t>8.9.7.1</w:t>
      </w:r>
      <w:r>
        <w:rPr>
          <w:rFonts w:asciiTheme="minorHAnsi" w:eastAsiaTheme="minorEastAsia" w:hAnsiTheme="minorHAnsi" w:cstheme="minorBidi"/>
          <w:kern w:val="2"/>
          <w:sz w:val="22"/>
          <w:szCs w:val="22"/>
          <w14:ligatures w14:val="standardContextual"/>
        </w:rPr>
        <w:tab/>
      </w:r>
      <w:r>
        <w:t>General aspects</w:t>
      </w:r>
      <w:r>
        <w:tab/>
      </w:r>
      <w:r>
        <w:fldChar w:fldCharType="begin"/>
      </w:r>
      <w:r>
        <w:instrText xml:space="preserve"> PAGEREF _Toc159599995 \h </w:instrText>
      </w:r>
      <w:r>
        <w:fldChar w:fldCharType="separate"/>
      </w:r>
      <w:r>
        <w:t>302</w:t>
      </w:r>
      <w:r>
        <w:fldChar w:fldCharType="end"/>
      </w:r>
    </w:p>
    <w:p w14:paraId="4978F137" w14:textId="5D23226F" w:rsidR="00C23990" w:rsidRDefault="00C23990">
      <w:pPr>
        <w:pStyle w:val="TOC5"/>
        <w:rPr>
          <w:rFonts w:asciiTheme="minorHAnsi" w:eastAsiaTheme="minorEastAsia" w:hAnsiTheme="minorHAnsi" w:cstheme="minorBidi"/>
          <w:kern w:val="2"/>
          <w:sz w:val="22"/>
          <w:szCs w:val="22"/>
          <w14:ligatures w14:val="standardContextual"/>
        </w:rPr>
      </w:pPr>
      <w:r>
        <w:t>8.9.7.2</w:t>
      </w:r>
      <w:r>
        <w:rPr>
          <w:rFonts w:asciiTheme="minorHAnsi" w:eastAsiaTheme="minorEastAsia" w:hAnsiTheme="minorHAnsi" w:cstheme="minorBidi"/>
          <w:kern w:val="2"/>
          <w:sz w:val="22"/>
          <w:szCs w:val="22"/>
          <w14:ligatures w14:val="standardContextual"/>
        </w:rPr>
        <w:tab/>
      </w:r>
      <w:r>
        <w:t>UE demodulation performance and CSI requirements</w:t>
      </w:r>
      <w:r>
        <w:tab/>
      </w:r>
      <w:r>
        <w:fldChar w:fldCharType="begin"/>
      </w:r>
      <w:r>
        <w:instrText xml:space="preserve"> PAGEREF _Toc159599996 \h </w:instrText>
      </w:r>
      <w:r>
        <w:fldChar w:fldCharType="separate"/>
      </w:r>
      <w:r>
        <w:t>302</w:t>
      </w:r>
      <w:r>
        <w:fldChar w:fldCharType="end"/>
      </w:r>
    </w:p>
    <w:p w14:paraId="3FCAA02D" w14:textId="43676E68" w:rsidR="00C23990" w:rsidRDefault="00C23990">
      <w:pPr>
        <w:pStyle w:val="TOC5"/>
        <w:rPr>
          <w:rFonts w:asciiTheme="minorHAnsi" w:eastAsiaTheme="minorEastAsia" w:hAnsiTheme="minorHAnsi" w:cstheme="minorBidi"/>
          <w:kern w:val="2"/>
          <w:sz w:val="22"/>
          <w:szCs w:val="22"/>
          <w14:ligatures w14:val="standardContextual"/>
        </w:rPr>
      </w:pPr>
      <w:r>
        <w:t>8.9.7.3</w:t>
      </w:r>
      <w:r>
        <w:rPr>
          <w:rFonts w:asciiTheme="minorHAnsi" w:eastAsiaTheme="minorEastAsia" w:hAnsiTheme="minorHAnsi" w:cstheme="minorBidi"/>
          <w:kern w:val="2"/>
          <w:sz w:val="22"/>
          <w:szCs w:val="22"/>
          <w14:ligatures w14:val="standardContextual"/>
        </w:rPr>
        <w:tab/>
      </w:r>
      <w:r>
        <w:t>BS demodulation performance requirements</w:t>
      </w:r>
      <w:r>
        <w:tab/>
      </w:r>
      <w:r>
        <w:fldChar w:fldCharType="begin"/>
      </w:r>
      <w:r>
        <w:instrText xml:space="preserve"> PAGEREF _Toc159599997 \h </w:instrText>
      </w:r>
      <w:r>
        <w:fldChar w:fldCharType="separate"/>
      </w:r>
      <w:r>
        <w:t>304</w:t>
      </w:r>
      <w:r>
        <w:fldChar w:fldCharType="end"/>
      </w:r>
    </w:p>
    <w:p w14:paraId="5B6FA5FA" w14:textId="23EBC69D" w:rsidR="00C23990" w:rsidRDefault="00C23990">
      <w:pPr>
        <w:pStyle w:val="TOC4"/>
        <w:rPr>
          <w:rFonts w:asciiTheme="minorHAnsi" w:eastAsiaTheme="minorEastAsia" w:hAnsiTheme="minorHAnsi" w:cstheme="minorBidi"/>
          <w:kern w:val="2"/>
          <w:sz w:val="22"/>
          <w:szCs w:val="22"/>
          <w14:ligatures w14:val="standardContextual"/>
        </w:rPr>
      </w:pPr>
      <w:r>
        <w:t>8.9.8</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_Toc159599998 \h </w:instrText>
      </w:r>
      <w:r>
        <w:fldChar w:fldCharType="separate"/>
      </w:r>
      <w:r>
        <w:t>306</w:t>
      </w:r>
      <w:r>
        <w:fldChar w:fldCharType="end"/>
      </w:r>
    </w:p>
    <w:p w14:paraId="653F5A89" w14:textId="5DF43DAB" w:rsidR="00C23990" w:rsidRDefault="00C23990">
      <w:pPr>
        <w:pStyle w:val="TOC4"/>
        <w:rPr>
          <w:rFonts w:asciiTheme="minorHAnsi" w:eastAsiaTheme="minorEastAsia" w:hAnsiTheme="minorHAnsi" w:cstheme="minorBidi"/>
          <w:kern w:val="2"/>
          <w:sz w:val="22"/>
          <w:szCs w:val="22"/>
          <w14:ligatures w14:val="standardContextual"/>
        </w:rPr>
      </w:pPr>
      <w:r>
        <w:t>8.10.1</w:t>
      </w:r>
      <w:r>
        <w:rPr>
          <w:rFonts w:asciiTheme="minorHAnsi" w:eastAsiaTheme="minorEastAsia" w:hAnsiTheme="minorHAnsi" w:cstheme="minorBidi"/>
          <w:kern w:val="2"/>
          <w:sz w:val="22"/>
          <w:szCs w:val="22"/>
          <w14:ligatures w14:val="standardContextual"/>
        </w:rPr>
        <w:tab/>
      </w:r>
      <w:r>
        <w:t>System parameter maintenance</w:t>
      </w:r>
      <w:r>
        <w:tab/>
      </w:r>
      <w:r>
        <w:fldChar w:fldCharType="begin"/>
      </w:r>
      <w:r>
        <w:instrText xml:space="preserve"> PAGEREF _Toc159599999 \h </w:instrText>
      </w:r>
      <w:r>
        <w:fldChar w:fldCharType="separate"/>
      </w:r>
      <w:r>
        <w:t>307</w:t>
      </w:r>
      <w:r>
        <w:fldChar w:fldCharType="end"/>
      </w:r>
    </w:p>
    <w:p w14:paraId="4A811721" w14:textId="245AB7BE" w:rsidR="00C23990" w:rsidRDefault="00C23990">
      <w:pPr>
        <w:pStyle w:val="TOC4"/>
        <w:rPr>
          <w:rFonts w:asciiTheme="minorHAnsi" w:eastAsiaTheme="minorEastAsia" w:hAnsiTheme="minorHAnsi" w:cstheme="minorBidi"/>
          <w:kern w:val="2"/>
          <w:sz w:val="22"/>
          <w:szCs w:val="22"/>
          <w14:ligatures w14:val="standardContextual"/>
        </w:rPr>
      </w:pPr>
      <w:r>
        <w:lastRenderedPageBreak/>
        <w:t>8.10.2</w:t>
      </w:r>
      <w:r>
        <w:rPr>
          <w:rFonts w:asciiTheme="minorHAnsi" w:eastAsiaTheme="minorEastAsia" w:hAnsiTheme="minorHAnsi" w:cstheme="minorBidi"/>
          <w:kern w:val="2"/>
          <w:sz w:val="22"/>
          <w:szCs w:val="22"/>
          <w14:ligatures w14:val="standardContextual"/>
        </w:rPr>
        <w:tab/>
      </w:r>
      <w:r>
        <w:t>UE RF requirement maintenance</w:t>
      </w:r>
      <w:r>
        <w:tab/>
      </w:r>
      <w:r>
        <w:fldChar w:fldCharType="begin"/>
      </w:r>
      <w:r>
        <w:instrText xml:space="preserve"> PAGEREF _Toc159600000 \h </w:instrText>
      </w:r>
      <w:r>
        <w:fldChar w:fldCharType="separate"/>
      </w:r>
      <w:r>
        <w:t>308</w:t>
      </w:r>
      <w:r>
        <w:fldChar w:fldCharType="end"/>
      </w:r>
    </w:p>
    <w:p w14:paraId="55613344" w14:textId="477C9ACD" w:rsidR="00C23990" w:rsidRDefault="00C23990">
      <w:pPr>
        <w:pStyle w:val="TOC4"/>
        <w:rPr>
          <w:rFonts w:asciiTheme="minorHAnsi" w:eastAsiaTheme="minorEastAsia" w:hAnsiTheme="minorHAnsi" w:cstheme="minorBidi"/>
          <w:kern w:val="2"/>
          <w:sz w:val="22"/>
          <w:szCs w:val="22"/>
          <w14:ligatures w14:val="standardContextual"/>
        </w:rPr>
      </w:pPr>
      <w:r>
        <w:t>8.10.3</w:t>
      </w:r>
      <w:r>
        <w:rPr>
          <w:rFonts w:asciiTheme="minorHAnsi" w:eastAsiaTheme="minorEastAsia" w:hAnsiTheme="minorHAnsi" w:cstheme="minorBidi"/>
          <w:kern w:val="2"/>
          <w:sz w:val="22"/>
          <w:szCs w:val="22"/>
          <w14:ligatures w14:val="standardContextual"/>
        </w:rPr>
        <w:tab/>
      </w:r>
      <w:r>
        <w:t>BS RF requirement maintenance</w:t>
      </w:r>
      <w:r>
        <w:tab/>
      </w:r>
      <w:r>
        <w:fldChar w:fldCharType="begin"/>
      </w:r>
      <w:r>
        <w:instrText xml:space="preserve"> PAGEREF _Toc159600001 \h </w:instrText>
      </w:r>
      <w:r>
        <w:fldChar w:fldCharType="separate"/>
      </w:r>
      <w:r>
        <w:t>309</w:t>
      </w:r>
      <w:r>
        <w:fldChar w:fldCharType="end"/>
      </w:r>
    </w:p>
    <w:p w14:paraId="0CF88F39" w14:textId="7234CEC1" w:rsidR="00C23990" w:rsidRDefault="00C23990">
      <w:pPr>
        <w:pStyle w:val="TOC4"/>
        <w:rPr>
          <w:rFonts w:asciiTheme="minorHAnsi" w:eastAsiaTheme="minorEastAsia" w:hAnsiTheme="minorHAnsi" w:cstheme="minorBidi"/>
          <w:kern w:val="2"/>
          <w:sz w:val="22"/>
          <w:szCs w:val="22"/>
          <w14:ligatures w14:val="standardContextual"/>
        </w:rPr>
      </w:pPr>
      <w:r>
        <w:t>8.10.4</w:t>
      </w:r>
      <w:r>
        <w:rPr>
          <w:rFonts w:asciiTheme="minorHAnsi" w:eastAsiaTheme="minorEastAsia" w:hAnsiTheme="minorHAnsi" w:cstheme="minorBidi"/>
          <w:kern w:val="2"/>
          <w:sz w:val="22"/>
          <w:szCs w:val="22"/>
          <w14:ligatures w14:val="standardContextual"/>
        </w:rPr>
        <w:tab/>
      </w:r>
      <w:r>
        <w:t>RRM core requirement maintenance</w:t>
      </w:r>
      <w:r>
        <w:tab/>
      </w:r>
      <w:r>
        <w:fldChar w:fldCharType="begin"/>
      </w:r>
      <w:r>
        <w:instrText xml:space="preserve"> PAGEREF _Toc159600002 \h </w:instrText>
      </w:r>
      <w:r>
        <w:fldChar w:fldCharType="separate"/>
      </w:r>
      <w:r>
        <w:t>309</w:t>
      </w:r>
      <w:r>
        <w:fldChar w:fldCharType="end"/>
      </w:r>
    </w:p>
    <w:p w14:paraId="369B372E" w14:textId="6A2D1392" w:rsidR="00C23990" w:rsidRDefault="00C23990">
      <w:pPr>
        <w:pStyle w:val="TOC4"/>
        <w:rPr>
          <w:rFonts w:asciiTheme="minorHAnsi" w:eastAsiaTheme="minorEastAsia" w:hAnsiTheme="minorHAnsi" w:cstheme="minorBidi"/>
          <w:kern w:val="2"/>
          <w:sz w:val="22"/>
          <w:szCs w:val="22"/>
          <w14:ligatures w14:val="standardContextual"/>
        </w:rPr>
      </w:pPr>
      <w:r>
        <w:t>8.10.5</w:t>
      </w:r>
      <w:r>
        <w:rPr>
          <w:rFonts w:asciiTheme="minorHAnsi" w:eastAsiaTheme="minorEastAsia" w:hAnsiTheme="minorHAnsi" w:cstheme="minorBidi"/>
          <w:kern w:val="2"/>
          <w:sz w:val="22"/>
          <w:szCs w:val="22"/>
          <w14:ligatures w14:val="standardContextual"/>
        </w:rPr>
        <w:tab/>
      </w:r>
      <w:r>
        <w:t>RRM performance requirements</w:t>
      </w:r>
      <w:r>
        <w:tab/>
      </w:r>
      <w:r>
        <w:fldChar w:fldCharType="begin"/>
      </w:r>
      <w:r>
        <w:instrText xml:space="preserve"> PAGEREF _Toc159600003 \h </w:instrText>
      </w:r>
      <w:r>
        <w:fldChar w:fldCharType="separate"/>
      </w:r>
      <w:r>
        <w:t>311</w:t>
      </w:r>
      <w:r>
        <w:fldChar w:fldCharType="end"/>
      </w:r>
    </w:p>
    <w:p w14:paraId="7BA09F66" w14:textId="5C0C8F1E" w:rsidR="00C23990" w:rsidRDefault="00C23990">
      <w:pPr>
        <w:pStyle w:val="TOC4"/>
        <w:rPr>
          <w:rFonts w:asciiTheme="minorHAnsi" w:eastAsiaTheme="minorEastAsia" w:hAnsiTheme="minorHAnsi" w:cstheme="minorBidi"/>
          <w:kern w:val="2"/>
          <w:sz w:val="22"/>
          <w:szCs w:val="22"/>
          <w14:ligatures w14:val="standardContextual"/>
        </w:rPr>
      </w:pPr>
      <w:r>
        <w:t>8.10.6</w:t>
      </w:r>
      <w:r>
        <w:rPr>
          <w:rFonts w:asciiTheme="minorHAnsi" w:eastAsiaTheme="minorEastAsia" w:hAnsiTheme="minorHAnsi" w:cstheme="minorBidi"/>
          <w:kern w:val="2"/>
          <w:sz w:val="22"/>
          <w:szCs w:val="22"/>
          <w14:ligatures w14:val="standardContextual"/>
        </w:rPr>
        <w:tab/>
      </w:r>
      <w:r>
        <w:t>Demodulation performance requirements</w:t>
      </w:r>
      <w:r>
        <w:tab/>
      </w:r>
      <w:r>
        <w:fldChar w:fldCharType="begin"/>
      </w:r>
      <w:r>
        <w:instrText xml:space="preserve"> PAGEREF _Toc159600004 \h </w:instrText>
      </w:r>
      <w:r>
        <w:fldChar w:fldCharType="separate"/>
      </w:r>
      <w:r>
        <w:t>312</w:t>
      </w:r>
      <w:r>
        <w:fldChar w:fldCharType="end"/>
      </w:r>
    </w:p>
    <w:p w14:paraId="5C0FF507" w14:textId="56F575E8" w:rsidR="00C23990" w:rsidRDefault="00C23990">
      <w:pPr>
        <w:pStyle w:val="TOC5"/>
        <w:rPr>
          <w:rFonts w:asciiTheme="minorHAnsi" w:eastAsiaTheme="minorEastAsia" w:hAnsiTheme="minorHAnsi" w:cstheme="minorBidi"/>
          <w:kern w:val="2"/>
          <w:sz w:val="22"/>
          <w:szCs w:val="22"/>
          <w14:ligatures w14:val="standardContextual"/>
        </w:rPr>
      </w:pPr>
      <w:r>
        <w:t>8.10.6.1</w:t>
      </w:r>
      <w:r>
        <w:rPr>
          <w:rFonts w:asciiTheme="minorHAnsi" w:eastAsiaTheme="minorEastAsia" w:hAnsiTheme="minorHAnsi" w:cstheme="minorBidi"/>
          <w:kern w:val="2"/>
          <w:sz w:val="22"/>
          <w:szCs w:val="22"/>
          <w14:ligatures w14:val="standardContextual"/>
        </w:rPr>
        <w:tab/>
      </w:r>
      <w:r>
        <w:t>UE demodulation performance and CSI requirements</w:t>
      </w:r>
      <w:r>
        <w:tab/>
      </w:r>
      <w:r>
        <w:fldChar w:fldCharType="begin"/>
      </w:r>
      <w:r>
        <w:instrText xml:space="preserve"> PAGEREF _Toc159600005 \h </w:instrText>
      </w:r>
      <w:r>
        <w:fldChar w:fldCharType="separate"/>
      </w:r>
      <w:r>
        <w:t>312</w:t>
      </w:r>
      <w:r>
        <w:fldChar w:fldCharType="end"/>
      </w:r>
    </w:p>
    <w:p w14:paraId="6B37F9D0" w14:textId="4343F54C" w:rsidR="00C23990" w:rsidRDefault="00C23990">
      <w:pPr>
        <w:pStyle w:val="TOC5"/>
        <w:rPr>
          <w:rFonts w:asciiTheme="minorHAnsi" w:eastAsiaTheme="minorEastAsia" w:hAnsiTheme="minorHAnsi" w:cstheme="minorBidi"/>
          <w:kern w:val="2"/>
          <w:sz w:val="22"/>
          <w:szCs w:val="22"/>
          <w14:ligatures w14:val="standardContextual"/>
        </w:rPr>
      </w:pPr>
      <w:r>
        <w:t>8.10.6.2</w:t>
      </w:r>
      <w:r>
        <w:rPr>
          <w:rFonts w:asciiTheme="minorHAnsi" w:eastAsiaTheme="minorEastAsia" w:hAnsiTheme="minorHAnsi" w:cstheme="minorBidi"/>
          <w:kern w:val="2"/>
          <w:sz w:val="22"/>
          <w:szCs w:val="22"/>
          <w14:ligatures w14:val="standardContextual"/>
        </w:rPr>
        <w:tab/>
      </w:r>
      <w:r>
        <w:t>BS demodulation performance requirements</w:t>
      </w:r>
      <w:r>
        <w:tab/>
      </w:r>
      <w:r>
        <w:fldChar w:fldCharType="begin"/>
      </w:r>
      <w:r>
        <w:instrText xml:space="preserve"> PAGEREF _Toc159600006 \h </w:instrText>
      </w:r>
      <w:r>
        <w:fldChar w:fldCharType="separate"/>
      </w:r>
      <w:r>
        <w:t>314</w:t>
      </w:r>
      <w:r>
        <w:fldChar w:fldCharType="end"/>
      </w:r>
    </w:p>
    <w:p w14:paraId="5D778C75" w14:textId="62350581" w:rsidR="00C23990" w:rsidRDefault="00C23990">
      <w:pPr>
        <w:pStyle w:val="TOC4"/>
        <w:rPr>
          <w:rFonts w:asciiTheme="minorHAnsi" w:eastAsiaTheme="minorEastAsia" w:hAnsiTheme="minorHAnsi" w:cstheme="minorBidi"/>
          <w:kern w:val="2"/>
          <w:sz w:val="22"/>
          <w:szCs w:val="22"/>
          <w14:ligatures w14:val="standardContextual"/>
        </w:rPr>
      </w:pPr>
      <w:r>
        <w:t>8.10.7</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_Toc159600007 \h </w:instrText>
      </w:r>
      <w:r>
        <w:fldChar w:fldCharType="separate"/>
      </w:r>
      <w:r>
        <w:t>315</w:t>
      </w:r>
      <w:r>
        <w:fldChar w:fldCharType="end"/>
      </w:r>
    </w:p>
    <w:p w14:paraId="4E5453EC" w14:textId="480E56E2" w:rsidR="00C23990" w:rsidRDefault="00C23990">
      <w:pPr>
        <w:pStyle w:val="TOC3"/>
        <w:rPr>
          <w:rFonts w:asciiTheme="minorHAnsi" w:eastAsiaTheme="minorEastAsia" w:hAnsiTheme="minorHAnsi" w:cstheme="minorBidi"/>
          <w:kern w:val="2"/>
          <w:sz w:val="22"/>
          <w:szCs w:val="22"/>
          <w14:ligatures w14:val="standardContextual"/>
        </w:rPr>
      </w:pPr>
      <w:r>
        <w:t>8.11</w:t>
      </w:r>
      <w:r>
        <w:rPr>
          <w:rFonts w:asciiTheme="minorHAnsi" w:eastAsiaTheme="minorEastAsia" w:hAnsiTheme="minorHAnsi" w:cstheme="minorBidi"/>
          <w:kern w:val="2"/>
          <w:sz w:val="22"/>
          <w:szCs w:val="22"/>
          <w14:ligatures w14:val="standardContextual"/>
        </w:rPr>
        <w:tab/>
      </w:r>
      <w:r>
        <w:t>Enhancement of TRP and TRS requirements and test methodologies</w:t>
      </w:r>
      <w:r>
        <w:tab/>
      </w:r>
      <w:r>
        <w:fldChar w:fldCharType="begin"/>
      </w:r>
      <w:r>
        <w:instrText xml:space="preserve"> PAGEREF _Toc159600008 \h </w:instrText>
      </w:r>
      <w:r>
        <w:fldChar w:fldCharType="separate"/>
      </w:r>
      <w:r>
        <w:t>316</w:t>
      </w:r>
      <w:r>
        <w:fldChar w:fldCharType="end"/>
      </w:r>
    </w:p>
    <w:p w14:paraId="14246266" w14:textId="127E8F6B" w:rsidR="00C23990" w:rsidRDefault="00C23990">
      <w:pPr>
        <w:pStyle w:val="TOC4"/>
        <w:rPr>
          <w:rFonts w:asciiTheme="minorHAnsi" w:eastAsiaTheme="minorEastAsia" w:hAnsiTheme="minorHAnsi" w:cstheme="minorBidi"/>
          <w:kern w:val="2"/>
          <w:sz w:val="22"/>
          <w:szCs w:val="22"/>
          <w14:ligatures w14:val="standardContextual"/>
        </w:rPr>
      </w:pPr>
      <w:r>
        <w:t>8.11.1</w:t>
      </w:r>
      <w:r>
        <w:rPr>
          <w:rFonts w:asciiTheme="minorHAnsi" w:eastAsiaTheme="minorEastAsia" w:hAnsiTheme="minorHAnsi" w:cstheme="minorBidi"/>
          <w:kern w:val="2"/>
          <w:sz w:val="22"/>
          <w:szCs w:val="22"/>
          <w14:ligatures w14:val="standardContextual"/>
        </w:rPr>
        <w:tab/>
      </w:r>
      <w:r>
        <w:t>Enhancement maintenance of test methodology</w:t>
      </w:r>
      <w:r>
        <w:tab/>
      </w:r>
      <w:r>
        <w:fldChar w:fldCharType="begin"/>
      </w:r>
      <w:r>
        <w:instrText xml:space="preserve"> PAGEREF _Toc159600009 \h </w:instrText>
      </w:r>
      <w:r>
        <w:fldChar w:fldCharType="separate"/>
      </w:r>
      <w:r>
        <w:t>316</w:t>
      </w:r>
      <w:r>
        <w:fldChar w:fldCharType="end"/>
      </w:r>
    </w:p>
    <w:p w14:paraId="52DF987A" w14:textId="391BF244" w:rsidR="00C23990" w:rsidRDefault="00C23990">
      <w:pPr>
        <w:pStyle w:val="TOC5"/>
        <w:rPr>
          <w:rFonts w:asciiTheme="minorHAnsi" w:eastAsiaTheme="minorEastAsia" w:hAnsiTheme="minorHAnsi" w:cstheme="minorBidi"/>
          <w:kern w:val="2"/>
          <w:sz w:val="22"/>
          <w:szCs w:val="22"/>
          <w14:ligatures w14:val="standardContextual"/>
        </w:rPr>
      </w:pPr>
      <w:r>
        <w:t>8.11.1.1</w:t>
      </w:r>
      <w:r>
        <w:rPr>
          <w:rFonts w:asciiTheme="minorHAnsi" w:eastAsiaTheme="minorEastAsia" w:hAnsiTheme="minorHAnsi" w:cstheme="minorBidi"/>
          <w:kern w:val="2"/>
          <w:sz w:val="22"/>
          <w:szCs w:val="22"/>
          <w14:ligatures w14:val="standardContextual"/>
        </w:rPr>
        <w:tab/>
      </w:r>
      <w:r>
        <w:t>Anechoic chamber test methodology</w:t>
      </w:r>
      <w:r>
        <w:tab/>
      </w:r>
      <w:r>
        <w:fldChar w:fldCharType="begin"/>
      </w:r>
      <w:r>
        <w:instrText xml:space="preserve"> PAGEREF _Toc159600010 \h </w:instrText>
      </w:r>
      <w:r>
        <w:fldChar w:fldCharType="separate"/>
      </w:r>
      <w:r>
        <w:t>316</w:t>
      </w:r>
      <w:r>
        <w:fldChar w:fldCharType="end"/>
      </w:r>
    </w:p>
    <w:p w14:paraId="66E96DB7" w14:textId="0190E98B" w:rsidR="00C23990" w:rsidRDefault="00C23990">
      <w:pPr>
        <w:pStyle w:val="TOC5"/>
        <w:rPr>
          <w:rFonts w:asciiTheme="minorHAnsi" w:eastAsiaTheme="minorEastAsia" w:hAnsiTheme="minorHAnsi" w:cstheme="minorBidi"/>
          <w:kern w:val="2"/>
          <w:sz w:val="22"/>
          <w:szCs w:val="22"/>
          <w14:ligatures w14:val="standardContextual"/>
        </w:rPr>
      </w:pPr>
      <w:r>
        <w:t>8.11.1.2</w:t>
      </w:r>
      <w:r>
        <w:rPr>
          <w:rFonts w:asciiTheme="minorHAnsi" w:eastAsiaTheme="minorEastAsia" w:hAnsiTheme="minorHAnsi" w:cstheme="minorBidi"/>
          <w:kern w:val="2"/>
          <w:sz w:val="22"/>
          <w:szCs w:val="22"/>
          <w14:ligatures w14:val="standardContextual"/>
        </w:rPr>
        <w:tab/>
      </w:r>
      <w:r>
        <w:t>Reverberation chamber test methodology</w:t>
      </w:r>
      <w:r>
        <w:tab/>
      </w:r>
      <w:r>
        <w:fldChar w:fldCharType="begin"/>
      </w:r>
      <w:r>
        <w:instrText xml:space="preserve"> PAGEREF _Toc159600011 \h </w:instrText>
      </w:r>
      <w:r>
        <w:fldChar w:fldCharType="separate"/>
      </w:r>
      <w:r>
        <w:t>318</w:t>
      </w:r>
      <w:r>
        <w:fldChar w:fldCharType="end"/>
      </w:r>
    </w:p>
    <w:p w14:paraId="2422E6D0" w14:textId="7AEA817E" w:rsidR="00C23990" w:rsidRDefault="00C23990">
      <w:pPr>
        <w:pStyle w:val="TOC5"/>
        <w:rPr>
          <w:rFonts w:asciiTheme="minorHAnsi" w:eastAsiaTheme="minorEastAsia" w:hAnsiTheme="minorHAnsi" w:cstheme="minorBidi"/>
          <w:kern w:val="2"/>
          <w:sz w:val="22"/>
          <w:szCs w:val="22"/>
          <w14:ligatures w14:val="standardContextual"/>
        </w:rPr>
      </w:pPr>
      <w:r>
        <w:t>8.11.1.3</w:t>
      </w:r>
      <w:r>
        <w:rPr>
          <w:rFonts w:asciiTheme="minorHAnsi" w:eastAsiaTheme="minorEastAsia" w:hAnsiTheme="minorHAnsi" w:cstheme="minorBidi"/>
          <w:kern w:val="2"/>
          <w:sz w:val="22"/>
          <w:szCs w:val="22"/>
          <w14:ligatures w14:val="standardContextual"/>
        </w:rPr>
        <w:tab/>
      </w:r>
      <w:r>
        <w:t>MU assessment</w:t>
      </w:r>
      <w:r>
        <w:tab/>
      </w:r>
      <w:r>
        <w:fldChar w:fldCharType="begin"/>
      </w:r>
      <w:r>
        <w:instrText xml:space="preserve"> PAGEREF _Toc159600012 \h </w:instrText>
      </w:r>
      <w:r>
        <w:fldChar w:fldCharType="separate"/>
      </w:r>
      <w:r>
        <w:t>319</w:t>
      </w:r>
      <w:r>
        <w:fldChar w:fldCharType="end"/>
      </w:r>
    </w:p>
    <w:p w14:paraId="69FD9187" w14:textId="19E22D97" w:rsidR="00C23990" w:rsidRDefault="00C23990">
      <w:pPr>
        <w:pStyle w:val="TOC5"/>
        <w:rPr>
          <w:rFonts w:asciiTheme="minorHAnsi" w:eastAsiaTheme="minorEastAsia" w:hAnsiTheme="minorHAnsi" w:cstheme="minorBidi"/>
          <w:kern w:val="2"/>
          <w:sz w:val="22"/>
          <w:szCs w:val="22"/>
          <w14:ligatures w14:val="standardContextual"/>
        </w:rPr>
      </w:pPr>
      <w:r>
        <w:t>8.11.1.4</w:t>
      </w:r>
      <w:r>
        <w:rPr>
          <w:rFonts w:asciiTheme="minorHAnsi" w:eastAsiaTheme="minorEastAsia" w:hAnsiTheme="minorHAnsi" w:cstheme="minorBidi"/>
          <w:kern w:val="2"/>
          <w:sz w:val="22"/>
          <w:szCs w:val="22"/>
          <w14:ligatures w14:val="standardContextual"/>
        </w:rPr>
        <w:tab/>
      </w:r>
      <w:r>
        <w:t>Testing time reduction</w:t>
      </w:r>
      <w:r>
        <w:tab/>
      </w:r>
      <w:r>
        <w:fldChar w:fldCharType="begin"/>
      </w:r>
      <w:r>
        <w:instrText xml:space="preserve"> PAGEREF _Toc159600013 \h </w:instrText>
      </w:r>
      <w:r>
        <w:fldChar w:fldCharType="separate"/>
      </w:r>
      <w:r>
        <w:t>319</w:t>
      </w:r>
      <w:r>
        <w:fldChar w:fldCharType="end"/>
      </w:r>
    </w:p>
    <w:p w14:paraId="3FC4CB53" w14:textId="5FFE0F68" w:rsidR="00C23990" w:rsidRDefault="00C23990">
      <w:pPr>
        <w:pStyle w:val="TOC4"/>
        <w:rPr>
          <w:rFonts w:asciiTheme="minorHAnsi" w:eastAsiaTheme="minorEastAsia" w:hAnsiTheme="minorHAnsi" w:cstheme="minorBidi"/>
          <w:kern w:val="2"/>
          <w:sz w:val="22"/>
          <w:szCs w:val="22"/>
          <w14:ligatures w14:val="standardContextual"/>
        </w:rPr>
      </w:pPr>
      <w:r>
        <w:t>8.11.2</w:t>
      </w:r>
      <w:r>
        <w:rPr>
          <w:rFonts w:asciiTheme="minorHAnsi" w:eastAsiaTheme="minorEastAsia" w:hAnsiTheme="minorHAnsi" w:cstheme="minorBidi"/>
          <w:kern w:val="2"/>
          <w:sz w:val="22"/>
          <w:szCs w:val="22"/>
          <w14:ligatures w14:val="standardContextual"/>
        </w:rPr>
        <w:tab/>
      </w:r>
      <w:r>
        <w:t>Performance requirements</w:t>
      </w:r>
      <w:r>
        <w:tab/>
      </w:r>
      <w:r>
        <w:fldChar w:fldCharType="begin"/>
      </w:r>
      <w:r>
        <w:instrText xml:space="preserve"> PAGEREF _Toc159600014 \h </w:instrText>
      </w:r>
      <w:r>
        <w:fldChar w:fldCharType="separate"/>
      </w:r>
      <w:r>
        <w:t>319</w:t>
      </w:r>
      <w:r>
        <w:fldChar w:fldCharType="end"/>
      </w:r>
    </w:p>
    <w:p w14:paraId="7BB8FC7A" w14:textId="2C9CBA95" w:rsidR="00C23990" w:rsidRDefault="00C23990">
      <w:pPr>
        <w:pStyle w:val="TOC4"/>
        <w:rPr>
          <w:rFonts w:asciiTheme="minorHAnsi" w:eastAsiaTheme="minorEastAsia" w:hAnsiTheme="minorHAnsi" w:cstheme="minorBidi"/>
          <w:kern w:val="2"/>
          <w:sz w:val="22"/>
          <w:szCs w:val="22"/>
          <w14:ligatures w14:val="standardContextual"/>
        </w:rPr>
      </w:pPr>
      <w:r>
        <w:t>8.11.3</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_Toc159600015 \h </w:instrText>
      </w:r>
      <w:r>
        <w:fldChar w:fldCharType="separate"/>
      </w:r>
      <w:r>
        <w:t>320</w:t>
      </w:r>
      <w:r>
        <w:fldChar w:fldCharType="end"/>
      </w:r>
    </w:p>
    <w:p w14:paraId="02BABF8C" w14:textId="4431FCD8" w:rsidR="00C23990" w:rsidRDefault="00C23990">
      <w:pPr>
        <w:pStyle w:val="TOC3"/>
        <w:rPr>
          <w:rFonts w:asciiTheme="minorHAnsi" w:eastAsiaTheme="minorEastAsia" w:hAnsiTheme="minorHAnsi" w:cstheme="minorBidi"/>
          <w:kern w:val="2"/>
          <w:sz w:val="22"/>
          <w:szCs w:val="22"/>
          <w14:ligatures w14:val="standardContextual"/>
        </w:rPr>
      </w:pPr>
      <w:r>
        <w:t>8.12</w:t>
      </w:r>
      <w:r>
        <w:rPr>
          <w:rFonts w:asciiTheme="minorHAnsi" w:eastAsiaTheme="minorEastAsia" w:hAnsiTheme="minorHAnsi" w:cstheme="minorBidi"/>
          <w:kern w:val="2"/>
          <w:sz w:val="22"/>
          <w:szCs w:val="22"/>
          <w14:ligatures w14:val="standardContextual"/>
        </w:rPr>
        <w:tab/>
      </w:r>
      <w:r>
        <w:t>Enhancement of Multiple Input Multiple Output Over-the-Air test methodology and requirements for NR UEs</w:t>
      </w:r>
      <w:r>
        <w:tab/>
      </w:r>
      <w:r>
        <w:fldChar w:fldCharType="begin"/>
      </w:r>
      <w:r>
        <w:instrText xml:space="preserve"> PAGEREF _Toc159600016 \h </w:instrText>
      </w:r>
      <w:r>
        <w:fldChar w:fldCharType="separate"/>
      </w:r>
      <w:r>
        <w:t>321</w:t>
      </w:r>
      <w:r>
        <w:fldChar w:fldCharType="end"/>
      </w:r>
    </w:p>
    <w:p w14:paraId="51530EA3" w14:textId="6411FC19" w:rsidR="00C23990" w:rsidRDefault="00C23990">
      <w:pPr>
        <w:pStyle w:val="TOC4"/>
        <w:rPr>
          <w:rFonts w:asciiTheme="minorHAnsi" w:eastAsiaTheme="minorEastAsia" w:hAnsiTheme="minorHAnsi" w:cstheme="minorBidi"/>
          <w:kern w:val="2"/>
          <w:sz w:val="22"/>
          <w:szCs w:val="22"/>
          <w14:ligatures w14:val="standardContextual"/>
        </w:rPr>
      </w:pPr>
      <w:r>
        <w:t>8.12.1</w:t>
      </w:r>
      <w:r>
        <w:rPr>
          <w:rFonts w:asciiTheme="minorHAnsi" w:eastAsiaTheme="minorEastAsia" w:hAnsiTheme="minorHAnsi" w:cstheme="minorBidi"/>
          <w:kern w:val="2"/>
          <w:sz w:val="22"/>
          <w:szCs w:val="22"/>
          <w14:ligatures w14:val="standardContextual"/>
        </w:rPr>
        <w:tab/>
      </w:r>
      <w:r>
        <w:t>FR2 MIMO OTA test methodology enhancement maintenance</w:t>
      </w:r>
      <w:r>
        <w:tab/>
      </w:r>
      <w:r>
        <w:fldChar w:fldCharType="begin"/>
      </w:r>
      <w:r>
        <w:instrText xml:space="preserve"> PAGEREF _Toc159600017 \h </w:instrText>
      </w:r>
      <w:r>
        <w:fldChar w:fldCharType="separate"/>
      </w:r>
      <w:r>
        <w:t>321</w:t>
      </w:r>
      <w:r>
        <w:fldChar w:fldCharType="end"/>
      </w:r>
    </w:p>
    <w:p w14:paraId="7A656692" w14:textId="0BF11C29" w:rsidR="00C23990" w:rsidRDefault="00C23990">
      <w:pPr>
        <w:pStyle w:val="TOC4"/>
        <w:rPr>
          <w:rFonts w:asciiTheme="minorHAnsi" w:eastAsiaTheme="minorEastAsia" w:hAnsiTheme="minorHAnsi" w:cstheme="minorBidi"/>
          <w:kern w:val="2"/>
          <w:sz w:val="22"/>
          <w:szCs w:val="22"/>
          <w14:ligatures w14:val="standardContextual"/>
        </w:rPr>
      </w:pPr>
      <w:r>
        <w:t>8.12.2</w:t>
      </w:r>
      <w:r>
        <w:rPr>
          <w:rFonts w:asciiTheme="minorHAnsi" w:eastAsiaTheme="minorEastAsia" w:hAnsiTheme="minorHAnsi" w:cstheme="minorBidi"/>
          <w:kern w:val="2"/>
          <w:sz w:val="22"/>
          <w:szCs w:val="22"/>
          <w14:ligatures w14:val="standardContextual"/>
        </w:rPr>
        <w:tab/>
      </w:r>
      <w:r>
        <w:t>FR1 MIMO OTA test methodology enhancement maintenance</w:t>
      </w:r>
      <w:r>
        <w:tab/>
      </w:r>
      <w:r>
        <w:fldChar w:fldCharType="begin"/>
      </w:r>
      <w:r>
        <w:instrText xml:space="preserve"> PAGEREF _Toc159600018 \h </w:instrText>
      </w:r>
      <w:r>
        <w:fldChar w:fldCharType="separate"/>
      </w:r>
      <w:r>
        <w:t>321</w:t>
      </w:r>
      <w:r>
        <w:fldChar w:fldCharType="end"/>
      </w:r>
    </w:p>
    <w:p w14:paraId="1F1CDA57" w14:textId="7C458F44" w:rsidR="00C23990" w:rsidRDefault="00C23990">
      <w:pPr>
        <w:pStyle w:val="TOC4"/>
        <w:rPr>
          <w:rFonts w:asciiTheme="minorHAnsi" w:eastAsiaTheme="minorEastAsia" w:hAnsiTheme="minorHAnsi" w:cstheme="minorBidi"/>
          <w:kern w:val="2"/>
          <w:sz w:val="22"/>
          <w:szCs w:val="22"/>
          <w14:ligatures w14:val="standardContextual"/>
        </w:rPr>
      </w:pPr>
      <w:r>
        <w:t>8.12.3</w:t>
      </w:r>
      <w:r>
        <w:rPr>
          <w:rFonts w:asciiTheme="minorHAnsi" w:eastAsiaTheme="minorEastAsia" w:hAnsiTheme="minorHAnsi" w:cstheme="minorBidi"/>
          <w:kern w:val="2"/>
          <w:sz w:val="22"/>
          <w:szCs w:val="22"/>
          <w14:ligatures w14:val="standardContextual"/>
        </w:rPr>
        <w:tab/>
      </w:r>
      <w:r>
        <w:t>Performance requirements</w:t>
      </w:r>
      <w:r>
        <w:tab/>
      </w:r>
      <w:r>
        <w:fldChar w:fldCharType="begin"/>
      </w:r>
      <w:r>
        <w:instrText xml:space="preserve"> PAGEREF _Toc159600019 \h </w:instrText>
      </w:r>
      <w:r>
        <w:fldChar w:fldCharType="separate"/>
      </w:r>
      <w:r>
        <w:t>323</w:t>
      </w:r>
      <w:r>
        <w:fldChar w:fldCharType="end"/>
      </w:r>
    </w:p>
    <w:p w14:paraId="30F0F347" w14:textId="143C6CD9" w:rsidR="00C23990" w:rsidRDefault="00C23990">
      <w:pPr>
        <w:pStyle w:val="TOC4"/>
        <w:rPr>
          <w:rFonts w:asciiTheme="minorHAnsi" w:eastAsiaTheme="minorEastAsia" w:hAnsiTheme="minorHAnsi" w:cstheme="minorBidi"/>
          <w:kern w:val="2"/>
          <w:sz w:val="22"/>
          <w:szCs w:val="22"/>
          <w14:ligatures w14:val="standardContextual"/>
        </w:rPr>
      </w:pPr>
      <w:r>
        <w:t>8.12.4</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_Toc159600020 \h </w:instrText>
      </w:r>
      <w:r>
        <w:fldChar w:fldCharType="separate"/>
      </w:r>
      <w:r>
        <w:t>324</w:t>
      </w:r>
      <w:r>
        <w:fldChar w:fldCharType="end"/>
      </w:r>
    </w:p>
    <w:p w14:paraId="26B1C30F" w14:textId="365B2F90" w:rsidR="00C23990" w:rsidRDefault="00C23990">
      <w:pPr>
        <w:pStyle w:val="TOC3"/>
        <w:rPr>
          <w:rFonts w:asciiTheme="minorHAnsi" w:eastAsiaTheme="minorEastAsia" w:hAnsiTheme="minorHAnsi" w:cstheme="minorBidi"/>
          <w:kern w:val="2"/>
          <w:sz w:val="22"/>
          <w:szCs w:val="22"/>
          <w14:ligatures w14:val="standardContextual"/>
        </w:rPr>
      </w:pPr>
      <w:r>
        <w:t>8.13</w:t>
      </w:r>
      <w:r>
        <w:rPr>
          <w:rFonts w:asciiTheme="minorHAnsi" w:eastAsiaTheme="minorEastAsia" w:hAnsiTheme="minorHAnsi" w:cstheme="minorBidi"/>
          <w:kern w:val="2"/>
          <w:sz w:val="22"/>
          <w:szCs w:val="22"/>
          <w14:ligatures w14:val="standardContextual"/>
        </w:rPr>
        <w:tab/>
      </w:r>
      <w:r>
        <w:t>NR demodulation performance evolution</w:t>
      </w:r>
      <w:r>
        <w:tab/>
      </w:r>
      <w:r>
        <w:fldChar w:fldCharType="begin"/>
      </w:r>
      <w:r>
        <w:instrText xml:space="preserve"> PAGEREF _Toc159600021 \h </w:instrText>
      </w:r>
      <w:r>
        <w:fldChar w:fldCharType="separate"/>
      </w:r>
      <w:r>
        <w:t>324</w:t>
      </w:r>
      <w:r>
        <w:fldChar w:fldCharType="end"/>
      </w:r>
    </w:p>
    <w:p w14:paraId="0C94EF3E" w14:textId="2516CEB8" w:rsidR="00C23990" w:rsidRDefault="00C23990">
      <w:pPr>
        <w:pStyle w:val="TOC4"/>
        <w:rPr>
          <w:rFonts w:asciiTheme="minorHAnsi" w:eastAsiaTheme="minorEastAsia" w:hAnsiTheme="minorHAnsi" w:cstheme="minorBidi"/>
          <w:kern w:val="2"/>
          <w:sz w:val="22"/>
          <w:szCs w:val="22"/>
          <w14:ligatures w14:val="standardContextual"/>
        </w:rPr>
      </w:pPr>
      <w:r>
        <w:t>8.13.1</w:t>
      </w:r>
      <w:r>
        <w:rPr>
          <w:rFonts w:asciiTheme="minorHAnsi" w:eastAsiaTheme="minorEastAsia" w:hAnsiTheme="minorHAnsi" w:cstheme="minorBidi"/>
          <w:kern w:val="2"/>
          <w:sz w:val="22"/>
          <w:szCs w:val="22"/>
          <w14:ligatures w14:val="standardContextual"/>
        </w:rPr>
        <w:tab/>
      </w:r>
      <w:r>
        <w:t>General aspects</w:t>
      </w:r>
      <w:r>
        <w:tab/>
      </w:r>
      <w:r>
        <w:fldChar w:fldCharType="begin"/>
      </w:r>
      <w:r>
        <w:instrText xml:space="preserve"> PAGEREF _Toc159600022 \h </w:instrText>
      </w:r>
      <w:r>
        <w:fldChar w:fldCharType="separate"/>
      </w:r>
      <w:r>
        <w:t>324</w:t>
      </w:r>
      <w:r>
        <w:fldChar w:fldCharType="end"/>
      </w:r>
    </w:p>
    <w:p w14:paraId="48AADA5D" w14:textId="3C21A288" w:rsidR="00C23990" w:rsidRDefault="00C23990">
      <w:pPr>
        <w:pStyle w:val="TOC4"/>
        <w:rPr>
          <w:rFonts w:asciiTheme="minorHAnsi" w:eastAsiaTheme="minorEastAsia" w:hAnsiTheme="minorHAnsi" w:cstheme="minorBidi"/>
          <w:kern w:val="2"/>
          <w:sz w:val="22"/>
          <w:szCs w:val="22"/>
          <w14:ligatures w14:val="standardContextual"/>
        </w:rPr>
      </w:pPr>
      <w:r>
        <w:t>8.13.2</w:t>
      </w:r>
      <w:r>
        <w:rPr>
          <w:rFonts w:asciiTheme="minorHAnsi" w:eastAsiaTheme="minorEastAsia" w:hAnsiTheme="minorHAnsi" w:cstheme="minorBidi"/>
          <w:kern w:val="2"/>
          <w:sz w:val="22"/>
          <w:szCs w:val="22"/>
          <w14:ligatures w14:val="standardContextual"/>
        </w:rPr>
        <w:tab/>
      </w:r>
      <w:r>
        <w:t>Advanced receiver to cancel inter-user interference for MU-MIMO</w:t>
      </w:r>
      <w:r>
        <w:tab/>
      </w:r>
      <w:r>
        <w:fldChar w:fldCharType="begin"/>
      </w:r>
      <w:r>
        <w:instrText xml:space="preserve"> PAGEREF _Toc159600023 \h </w:instrText>
      </w:r>
      <w:r>
        <w:fldChar w:fldCharType="separate"/>
      </w:r>
      <w:r>
        <w:t>324</w:t>
      </w:r>
      <w:r>
        <w:fldChar w:fldCharType="end"/>
      </w:r>
    </w:p>
    <w:p w14:paraId="5D880E81" w14:textId="296A1CA7" w:rsidR="00C23990" w:rsidRDefault="00C23990">
      <w:pPr>
        <w:pStyle w:val="TOC5"/>
        <w:rPr>
          <w:rFonts w:asciiTheme="minorHAnsi" w:eastAsiaTheme="minorEastAsia" w:hAnsiTheme="minorHAnsi" w:cstheme="minorBidi"/>
          <w:kern w:val="2"/>
          <w:sz w:val="22"/>
          <w:szCs w:val="22"/>
          <w14:ligatures w14:val="standardContextual"/>
        </w:rPr>
      </w:pPr>
      <w:r>
        <w:t>8.13.2.1</w:t>
      </w:r>
      <w:r>
        <w:rPr>
          <w:rFonts w:asciiTheme="minorHAnsi" w:eastAsiaTheme="minorEastAsia" w:hAnsiTheme="minorHAnsi" w:cstheme="minorBidi"/>
          <w:kern w:val="2"/>
          <w:sz w:val="22"/>
          <w:szCs w:val="22"/>
          <w14:ligatures w14:val="standardContextual"/>
        </w:rPr>
        <w:tab/>
      </w:r>
      <w:r>
        <w:t>Receiver assumption and NWA signaling</w:t>
      </w:r>
      <w:r>
        <w:tab/>
      </w:r>
      <w:r>
        <w:fldChar w:fldCharType="begin"/>
      </w:r>
      <w:r>
        <w:instrText xml:space="preserve"> PAGEREF _Toc159600024 \h </w:instrText>
      </w:r>
      <w:r>
        <w:fldChar w:fldCharType="separate"/>
      </w:r>
      <w:r>
        <w:t>324</w:t>
      </w:r>
      <w:r>
        <w:fldChar w:fldCharType="end"/>
      </w:r>
    </w:p>
    <w:p w14:paraId="47A15A35" w14:textId="1B05C2E4" w:rsidR="00C23990" w:rsidRDefault="00C23990">
      <w:pPr>
        <w:pStyle w:val="TOC5"/>
        <w:rPr>
          <w:rFonts w:asciiTheme="minorHAnsi" w:eastAsiaTheme="minorEastAsia" w:hAnsiTheme="minorHAnsi" w:cstheme="minorBidi"/>
          <w:kern w:val="2"/>
          <w:sz w:val="22"/>
          <w:szCs w:val="22"/>
          <w14:ligatures w14:val="standardContextual"/>
        </w:rPr>
      </w:pPr>
      <w:r>
        <w:t>8.13.2.2</w:t>
      </w:r>
      <w:r>
        <w:rPr>
          <w:rFonts w:asciiTheme="minorHAnsi" w:eastAsiaTheme="minorEastAsia" w:hAnsiTheme="minorHAnsi" w:cstheme="minorBidi"/>
          <w:kern w:val="2"/>
          <w:sz w:val="22"/>
          <w:szCs w:val="22"/>
          <w14:ligatures w14:val="standardContextual"/>
        </w:rPr>
        <w:tab/>
      </w:r>
      <w:r>
        <w:t>Test parameters and simulation results</w:t>
      </w:r>
      <w:r>
        <w:tab/>
      </w:r>
      <w:r>
        <w:fldChar w:fldCharType="begin"/>
      </w:r>
      <w:r>
        <w:instrText xml:space="preserve"> PAGEREF _Toc159600025 \h </w:instrText>
      </w:r>
      <w:r>
        <w:fldChar w:fldCharType="separate"/>
      </w:r>
      <w:r>
        <w:t>326</w:t>
      </w:r>
      <w:r>
        <w:fldChar w:fldCharType="end"/>
      </w:r>
    </w:p>
    <w:p w14:paraId="140E79F3" w14:textId="4949C4D8" w:rsidR="00C23990" w:rsidRDefault="00C23990">
      <w:pPr>
        <w:pStyle w:val="TOC4"/>
        <w:rPr>
          <w:rFonts w:asciiTheme="minorHAnsi" w:eastAsiaTheme="minorEastAsia" w:hAnsiTheme="minorHAnsi" w:cstheme="minorBidi"/>
          <w:kern w:val="2"/>
          <w:sz w:val="22"/>
          <w:szCs w:val="22"/>
          <w14:ligatures w14:val="standardContextual"/>
        </w:rPr>
      </w:pPr>
      <w:r>
        <w:t>8.13.3</w:t>
      </w:r>
      <w:r>
        <w:rPr>
          <w:rFonts w:asciiTheme="minorHAnsi" w:eastAsiaTheme="minorEastAsia" w:hAnsiTheme="minorHAnsi" w:cstheme="minorBidi"/>
          <w:kern w:val="2"/>
          <w:sz w:val="22"/>
          <w:szCs w:val="22"/>
          <w14:ligatures w14:val="standardContextual"/>
        </w:rPr>
        <w:tab/>
      </w:r>
      <w:r>
        <w:t>Absolute physical layer throughput requirements with link adaptation</w:t>
      </w:r>
      <w:r>
        <w:tab/>
      </w:r>
      <w:r>
        <w:fldChar w:fldCharType="begin"/>
      </w:r>
      <w:r>
        <w:instrText xml:space="preserve"> PAGEREF _Toc159600026 \h </w:instrText>
      </w:r>
      <w:r>
        <w:fldChar w:fldCharType="separate"/>
      </w:r>
      <w:r>
        <w:t>328</w:t>
      </w:r>
      <w:r>
        <w:fldChar w:fldCharType="end"/>
      </w:r>
    </w:p>
    <w:p w14:paraId="0A6918D3" w14:textId="5773BC75" w:rsidR="00C23990" w:rsidRDefault="00C23990">
      <w:pPr>
        <w:pStyle w:val="TOC4"/>
        <w:rPr>
          <w:rFonts w:asciiTheme="minorHAnsi" w:eastAsiaTheme="minorEastAsia" w:hAnsiTheme="minorHAnsi" w:cstheme="minorBidi"/>
          <w:kern w:val="2"/>
          <w:sz w:val="22"/>
          <w:szCs w:val="22"/>
          <w14:ligatures w14:val="standardContextual"/>
        </w:rPr>
      </w:pPr>
      <w:r>
        <w:t>8.13.4</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_Toc159600027 \h </w:instrText>
      </w:r>
      <w:r>
        <w:fldChar w:fldCharType="separate"/>
      </w:r>
      <w:r>
        <w:t>328</w:t>
      </w:r>
      <w:r>
        <w:fldChar w:fldCharType="end"/>
      </w:r>
    </w:p>
    <w:p w14:paraId="7CEA1D4E" w14:textId="77FCD7A8" w:rsidR="00C23990" w:rsidRDefault="00C23990">
      <w:pPr>
        <w:pStyle w:val="TOC3"/>
        <w:rPr>
          <w:rFonts w:asciiTheme="minorHAnsi" w:eastAsiaTheme="minorEastAsia" w:hAnsiTheme="minorHAnsi" w:cstheme="minorBidi"/>
          <w:kern w:val="2"/>
          <w:sz w:val="22"/>
          <w:szCs w:val="22"/>
          <w14:ligatures w14:val="standardContextual"/>
        </w:rPr>
      </w:pPr>
      <w:r>
        <w:t>8.14</w:t>
      </w:r>
      <w:r>
        <w:rPr>
          <w:rFonts w:asciiTheme="minorHAnsi" w:eastAsiaTheme="minorEastAsia" w:hAnsiTheme="minorHAnsi" w:cstheme="minorBidi"/>
          <w:kern w:val="2"/>
          <w:sz w:val="22"/>
          <w:szCs w:val="22"/>
          <w14:ligatures w14:val="standardContextual"/>
        </w:rPr>
        <w:tab/>
      </w:r>
      <w:r>
        <w:t>Expanded and improved NR positioning</w:t>
      </w:r>
      <w:r>
        <w:tab/>
      </w:r>
      <w:r>
        <w:fldChar w:fldCharType="begin"/>
      </w:r>
      <w:r>
        <w:instrText xml:space="preserve"> PAGEREF _Toc159600028 \h </w:instrText>
      </w:r>
      <w:r>
        <w:fldChar w:fldCharType="separate"/>
      </w:r>
      <w:r>
        <w:t>328</w:t>
      </w:r>
      <w:r>
        <w:fldChar w:fldCharType="end"/>
      </w:r>
    </w:p>
    <w:p w14:paraId="3C73448E" w14:textId="35EED95D" w:rsidR="00C23990" w:rsidRDefault="00C23990">
      <w:pPr>
        <w:pStyle w:val="TOC4"/>
        <w:rPr>
          <w:rFonts w:asciiTheme="minorHAnsi" w:eastAsiaTheme="minorEastAsia" w:hAnsiTheme="minorHAnsi" w:cstheme="minorBidi"/>
          <w:kern w:val="2"/>
          <w:sz w:val="22"/>
          <w:szCs w:val="22"/>
          <w14:ligatures w14:val="standardContextual"/>
        </w:rPr>
      </w:pPr>
      <w:r>
        <w:t>8.14.1</w:t>
      </w:r>
      <w:r>
        <w:rPr>
          <w:rFonts w:asciiTheme="minorHAnsi" w:eastAsiaTheme="minorEastAsia" w:hAnsiTheme="minorHAnsi" w:cstheme="minorBidi"/>
          <w:kern w:val="2"/>
          <w:sz w:val="22"/>
          <w:szCs w:val="22"/>
          <w14:ligatures w14:val="standardContextual"/>
        </w:rPr>
        <w:tab/>
      </w:r>
      <w:r>
        <w:t>RF requirements maintenance</w:t>
      </w:r>
      <w:r>
        <w:tab/>
      </w:r>
      <w:r>
        <w:fldChar w:fldCharType="begin"/>
      </w:r>
      <w:r>
        <w:instrText xml:space="preserve"> PAGEREF _Toc159600029 \h </w:instrText>
      </w:r>
      <w:r>
        <w:fldChar w:fldCharType="separate"/>
      </w:r>
      <w:r>
        <w:t>328</w:t>
      </w:r>
      <w:r>
        <w:fldChar w:fldCharType="end"/>
      </w:r>
    </w:p>
    <w:p w14:paraId="2D19C1F2" w14:textId="326FE267" w:rsidR="00C23990" w:rsidRDefault="00C23990">
      <w:pPr>
        <w:pStyle w:val="TOC4"/>
        <w:rPr>
          <w:rFonts w:asciiTheme="minorHAnsi" w:eastAsiaTheme="minorEastAsia" w:hAnsiTheme="minorHAnsi" w:cstheme="minorBidi"/>
          <w:kern w:val="2"/>
          <w:sz w:val="22"/>
          <w:szCs w:val="22"/>
          <w14:ligatures w14:val="standardContextual"/>
        </w:rPr>
      </w:pPr>
      <w:r>
        <w:t>8.14.2</w:t>
      </w:r>
      <w:r>
        <w:rPr>
          <w:rFonts w:asciiTheme="minorHAnsi" w:eastAsiaTheme="minorEastAsia" w:hAnsiTheme="minorHAnsi" w:cstheme="minorBidi"/>
          <w:kern w:val="2"/>
          <w:sz w:val="22"/>
          <w:szCs w:val="22"/>
          <w14:ligatures w14:val="standardContextual"/>
        </w:rPr>
        <w:tab/>
      </w:r>
      <w:r>
        <w:t>RRM core requirements maintenance</w:t>
      </w:r>
      <w:r>
        <w:tab/>
      </w:r>
      <w:r>
        <w:fldChar w:fldCharType="begin"/>
      </w:r>
      <w:r>
        <w:instrText xml:space="preserve"> PAGEREF _Toc159600030 \h </w:instrText>
      </w:r>
      <w:r>
        <w:fldChar w:fldCharType="separate"/>
      </w:r>
      <w:r>
        <w:t>329</w:t>
      </w:r>
      <w:r>
        <w:fldChar w:fldCharType="end"/>
      </w:r>
    </w:p>
    <w:p w14:paraId="503229E5" w14:textId="1B7DAA7B" w:rsidR="00C23990" w:rsidRDefault="00C23990">
      <w:pPr>
        <w:pStyle w:val="TOC5"/>
        <w:rPr>
          <w:rFonts w:asciiTheme="minorHAnsi" w:eastAsiaTheme="minorEastAsia" w:hAnsiTheme="minorHAnsi" w:cstheme="minorBidi"/>
          <w:kern w:val="2"/>
          <w:sz w:val="22"/>
          <w:szCs w:val="22"/>
          <w14:ligatures w14:val="standardContextual"/>
        </w:rPr>
      </w:pPr>
      <w:r>
        <w:t>8.14.2.1</w:t>
      </w:r>
      <w:r>
        <w:rPr>
          <w:rFonts w:asciiTheme="minorHAnsi" w:eastAsiaTheme="minorEastAsia" w:hAnsiTheme="minorHAnsi" w:cstheme="minorBidi"/>
          <w:kern w:val="2"/>
          <w:sz w:val="22"/>
          <w:szCs w:val="22"/>
          <w14:ligatures w14:val="standardContextual"/>
        </w:rPr>
        <w:tab/>
      </w:r>
      <w:r>
        <w:t>General aspects</w:t>
      </w:r>
      <w:r>
        <w:tab/>
      </w:r>
      <w:r>
        <w:fldChar w:fldCharType="begin"/>
      </w:r>
      <w:r>
        <w:instrText xml:space="preserve"> PAGEREF _Toc159600031 \h </w:instrText>
      </w:r>
      <w:r>
        <w:fldChar w:fldCharType="separate"/>
      </w:r>
      <w:r>
        <w:t>329</w:t>
      </w:r>
      <w:r>
        <w:fldChar w:fldCharType="end"/>
      </w:r>
    </w:p>
    <w:p w14:paraId="2F7E0CE3" w14:textId="03AABE25" w:rsidR="00C23990" w:rsidRDefault="00C23990">
      <w:pPr>
        <w:pStyle w:val="TOC5"/>
        <w:rPr>
          <w:rFonts w:asciiTheme="minorHAnsi" w:eastAsiaTheme="minorEastAsia" w:hAnsiTheme="minorHAnsi" w:cstheme="minorBidi"/>
          <w:kern w:val="2"/>
          <w:sz w:val="22"/>
          <w:szCs w:val="22"/>
          <w14:ligatures w14:val="standardContextual"/>
        </w:rPr>
      </w:pPr>
      <w:r>
        <w:t>8.14.2.2</w:t>
      </w:r>
      <w:r>
        <w:rPr>
          <w:rFonts w:asciiTheme="minorHAnsi" w:eastAsiaTheme="minorEastAsia" w:hAnsiTheme="minorHAnsi" w:cstheme="minorBidi"/>
          <w:kern w:val="2"/>
          <w:sz w:val="22"/>
          <w:szCs w:val="22"/>
          <w14:ligatures w14:val="standardContextual"/>
        </w:rPr>
        <w:tab/>
      </w:r>
      <w:r>
        <w:t>SL Positioning</w:t>
      </w:r>
      <w:r>
        <w:tab/>
      </w:r>
      <w:r>
        <w:fldChar w:fldCharType="begin"/>
      </w:r>
      <w:r>
        <w:instrText xml:space="preserve"> PAGEREF _Toc159600032 \h </w:instrText>
      </w:r>
      <w:r>
        <w:fldChar w:fldCharType="separate"/>
      </w:r>
      <w:r>
        <w:t>329</w:t>
      </w:r>
      <w:r>
        <w:fldChar w:fldCharType="end"/>
      </w:r>
    </w:p>
    <w:p w14:paraId="11C11A03" w14:textId="272C9BA5" w:rsidR="00C23990" w:rsidRDefault="00C23990">
      <w:pPr>
        <w:pStyle w:val="TOC5"/>
        <w:rPr>
          <w:rFonts w:asciiTheme="minorHAnsi" w:eastAsiaTheme="minorEastAsia" w:hAnsiTheme="minorHAnsi" w:cstheme="minorBidi"/>
          <w:kern w:val="2"/>
          <w:sz w:val="22"/>
          <w:szCs w:val="22"/>
          <w14:ligatures w14:val="standardContextual"/>
        </w:rPr>
      </w:pPr>
      <w:r>
        <w:t>8.14.2.3</w:t>
      </w:r>
      <w:r>
        <w:rPr>
          <w:rFonts w:asciiTheme="minorHAnsi" w:eastAsiaTheme="minorEastAsia" w:hAnsiTheme="minorHAnsi" w:cstheme="minorBidi"/>
          <w:kern w:val="2"/>
          <w:sz w:val="22"/>
          <w:szCs w:val="22"/>
          <w14:ligatures w14:val="standardContextual"/>
        </w:rPr>
        <w:tab/>
      </w:r>
      <w:r>
        <w:t>LPHAP use case</w:t>
      </w:r>
      <w:r>
        <w:tab/>
      </w:r>
      <w:r>
        <w:fldChar w:fldCharType="begin"/>
      </w:r>
      <w:r>
        <w:instrText xml:space="preserve"> PAGEREF _Toc159600033 \h </w:instrText>
      </w:r>
      <w:r>
        <w:fldChar w:fldCharType="separate"/>
      </w:r>
      <w:r>
        <w:t>331</w:t>
      </w:r>
      <w:r>
        <w:fldChar w:fldCharType="end"/>
      </w:r>
    </w:p>
    <w:p w14:paraId="380FABBF" w14:textId="39F4F72D" w:rsidR="00C23990" w:rsidRDefault="00C23990">
      <w:pPr>
        <w:pStyle w:val="TOC5"/>
        <w:rPr>
          <w:rFonts w:asciiTheme="minorHAnsi" w:eastAsiaTheme="minorEastAsia" w:hAnsiTheme="minorHAnsi" w:cstheme="minorBidi"/>
          <w:kern w:val="2"/>
          <w:sz w:val="22"/>
          <w:szCs w:val="22"/>
          <w14:ligatures w14:val="standardContextual"/>
        </w:rPr>
      </w:pPr>
      <w:r>
        <w:t>8.14.2.4</w:t>
      </w:r>
      <w:r>
        <w:rPr>
          <w:rFonts w:asciiTheme="minorHAnsi" w:eastAsiaTheme="minorEastAsia" w:hAnsiTheme="minorHAnsi" w:cstheme="minorBidi"/>
          <w:kern w:val="2"/>
          <w:sz w:val="22"/>
          <w:szCs w:val="22"/>
          <w14:ligatures w14:val="standardContextual"/>
        </w:rPr>
        <w:tab/>
      </w:r>
      <w:r>
        <w:t>RedCap Positioning</w:t>
      </w:r>
      <w:r>
        <w:tab/>
      </w:r>
      <w:r>
        <w:fldChar w:fldCharType="begin"/>
      </w:r>
      <w:r>
        <w:instrText xml:space="preserve"> PAGEREF _Toc159600034 \h </w:instrText>
      </w:r>
      <w:r>
        <w:fldChar w:fldCharType="separate"/>
      </w:r>
      <w:r>
        <w:t>333</w:t>
      </w:r>
      <w:r>
        <w:fldChar w:fldCharType="end"/>
      </w:r>
    </w:p>
    <w:p w14:paraId="4C3CA33D" w14:textId="07A908EC" w:rsidR="00C23990" w:rsidRDefault="00C23990">
      <w:pPr>
        <w:pStyle w:val="TOC5"/>
        <w:rPr>
          <w:rFonts w:asciiTheme="minorHAnsi" w:eastAsiaTheme="minorEastAsia" w:hAnsiTheme="minorHAnsi" w:cstheme="minorBidi"/>
          <w:kern w:val="2"/>
          <w:sz w:val="22"/>
          <w:szCs w:val="22"/>
          <w14:ligatures w14:val="standardContextual"/>
        </w:rPr>
      </w:pPr>
      <w:r>
        <w:t>8.14.2.5</w:t>
      </w:r>
      <w:r>
        <w:rPr>
          <w:rFonts w:asciiTheme="minorHAnsi" w:eastAsiaTheme="minorEastAsia" w:hAnsiTheme="minorHAnsi" w:cstheme="minorBidi"/>
          <w:kern w:val="2"/>
          <w:sz w:val="22"/>
          <w:szCs w:val="22"/>
          <w14:ligatures w14:val="standardContextual"/>
        </w:rPr>
        <w:tab/>
      </w:r>
      <w:r>
        <w:t>PRS/SRS bandwidth aggregation</w:t>
      </w:r>
      <w:r>
        <w:tab/>
      </w:r>
      <w:r>
        <w:fldChar w:fldCharType="begin"/>
      </w:r>
      <w:r>
        <w:instrText xml:space="preserve"> PAGEREF _Toc159600035 \h </w:instrText>
      </w:r>
      <w:r>
        <w:fldChar w:fldCharType="separate"/>
      </w:r>
      <w:r>
        <w:t>335</w:t>
      </w:r>
      <w:r>
        <w:fldChar w:fldCharType="end"/>
      </w:r>
    </w:p>
    <w:p w14:paraId="4D4F47BB" w14:textId="1BEC6A2E" w:rsidR="00C23990" w:rsidRDefault="00C23990">
      <w:pPr>
        <w:pStyle w:val="TOC5"/>
        <w:rPr>
          <w:rFonts w:asciiTheme="minorHAnsi" w:eastAsiaTheme="minorEastAsia" w:hAnsiTheme="minorHAnsi" w:cstheme="minorBidi"/>
          <w:kern w:val="2"/>
          <w:sz w:val="22"/>
          <w:szCs w:val="22"/>
          <w14:ligatures w14:val="standardContextual"/>
        </w:rPr>
      </w:pPr>
      <w:r>
        <w:t>8.14.2.6</w:t>
      </w:r>
      <w:r>
        <w:rPr>
          <w:rFonts w:asciiTheme="minorHAnsi" w:eastAsiaTheme="minorEastAsia" w:hAnsiTheme="minorHAnsi" w:cstheme="minorBidi"/>
          <w:kern w:val="2"/>
          <w:sz w:val="22"/>
          <w:szCs w:val="22"/>
          <w14:ligatures w14:val="standardContextual"/>
        </w:rPr>
        <w:tab/>
      </w:r>
      <w:r>
        <w:t>Carrier Phase Positioning</w:t>
      </w:r>
      <w:r>
        <w:tab/>
      </w:r>
      <w:r>
        <w:fldChar w:fldCharType="begin"/>
      </w:r>
      <w:r>
        <w:instrText xml:space="preserve"> PAGEREF _Toc159600036 \h </w:instrText>
      </w:r>
      <w:r>
        <w:fldChar w:fldCharType="separate"/>
      </w:r>
      <w:r>
        <w:t>336</w:t>
      </w:r>
      <w:r>
        <w:fldChar w:fldCharType="end"/>
      </w:r>
    </w:p>
    <w:p w14:paraId="757FB256" w14:textId="2F8B39ED" w:rsidR="00C23990" w:rsidRDefault="00C23990">
      <w:pPr>
        <w:pStyle w:val="TOC4"/>
        <w:rPr>
          <w:rFonts w:asciiTheme="minorHAnsi" w:eastAsiaTheme="minorEastAsia" w:hAnsiTheme="minorHAnsi" w:cstheme="minorBidi"/>
          <w:kern w:val="2"/>
          <w:sz w:val="22"/>
          <w:szCs w:val="22"/>
          <w14:ligatures w14:val="standardContextual"/>
        </w:rPr>
      </w:pPr>
      <w:r>
        <w:t>8.14.3</w:t>
      </w:r>
      <w:r>
        <w:rPr>
          <w:rFonts w:asciiTheme="minorHAnsi" w:eastAsiaTheme="minorEastAsia" w:hAnsiTheme="minorHAnsi" w:cstheme="minorBidi"/>
          <w:kern w:val="2"/>
          <w:sz w:val="22"/>
          <w:szCs w:val="22"/>
          <w14:ligatures w14:val="standardContextual"/>
        </w:rPr>
        <w:tab/>
      </w:r>
      <w:r>
        <w:t>RRM performance requirements</w:t>
      </w:r>
      <w:r>
        <w:tab/>
      </w:r>
      <w:r>
        <w:fldChar w:fldCharType="begin"/>
      </w:r>
      <w:r>
        <w:instrText xml:space="preserve"> PAGEREF _Toc159600037 \h </w:instrText>
      </w:r>
      <w:r>
        <w:fldChar w:fldCharType="separate"/>
      </w:r>
      <w:r>
        <w:t>338</w:t>
      </w:r>
      <w:r>
        <w:fldChar w:fldCharType="end"/>
      </w:r>
    </w:p>
    <w:p w14:paraId="3EE9928A" w14:textId="2CA8190D" w:rsidR="00C23990" w:rsidRDefault="00C23990">
      <w:pPr>
        <w:pStyle w:val="TOC5"/>
        <w:rPr>
          <w:rFonts w:asciiTheme="minorHAnsi" w:eastAsiaTheme="minorEastAsia" w:hAnsiTheme="minorHAnsi" w:cstheme="minorBidi"/>
          <w:kern w:val="2"/>
          <w:sz w:val="22"/>
          <w:szCs w:val="22"/>
          <w14:ligatures w14:val="standardContextual"/>
        </w:rPr>
      </w:pPr>
      <w:r>
        <w:t>8.14.3.1</w:t>
      </w:r>
      <w:r>
        <w:rPr>
          <w:rFonts w:asciiTheme="minorHAnsi" w:eastAsiaTheme="minorEastAsia" w:hAnsiTheme="minorHAnsi" w:cstheme="minorBidi"/>
          <w:kern w:val="2"/>
          <w:sz w:val="22"/>
          <w:szCs w:val="22"/>
          <w14:ligatures w14:val="standardContextual"/>
        </w:rPr>
        <w:tab/>
      </w:r>
      <w:r>
        <w:t>SL Positioning</w:t>
      </w:r>
      <w:r>
        <w:tab/>
      </w:r>
      <w:r>
        <w:fldChar w:fldCharType="begin"/>
      </w:r>
      <w:r>
        <w:instrText xml:space="preserve"> PAGEREF _Toc159600038 \h </w:instrText>
      </w:r>
      <w:r>
        <w:fldChar w:fldCharType="separate"/>
      </w:r>
      <w:r>
        <w:t>338</w:t>
      </w:r>
      <w:r>
        <w:fldChar w:fldCharType="end"/>
      </w:r>
    </w:p>
    <w:p w14:paraId="21A7975E" w14:textId="4A80A6A4" w:rsidR="00C23990" w:rsidRDefault="00C23990">
      <w:pPr>
        <w:pStyle w:val="TOC5"/>
        <w:rPr>
          <w:rFonts w:asciiTheme="minorHAnsi" w:eastAsiaTheme="minorEastAsia" w:hAnsiTheme="minorHAnsi" w:cstheme="minorBidi"/>
          <w:kern w:val="2"/>
          <w:sz w:val="22"/>
          <w:szCs w:val="22"/>
          <w14:ligatures w14:val="standardContextual"/>
        </w:rPr>
      </w:pPr>
      <w:r>
        <w:t>8.14.3.2</w:t>
      </w:r>
      <w:r>
        <w:rPr>
          <w:rFonts w:asciiTheme="minorHAnsi" w:eastAsiaTheme="minorEastAsia" w:hAnsiTheme="minorHAnsi" w:cstheme="minorBidi"/>
          <w:kern w:val="2"/>
          <w:sz w:val="22"/>
          <w:szCs w:val="22"/>
          <w14:ligatures w14:val="standardContextual"/>
        </w:rPr>
        <w:tab/>
      </w:r>
      <w:r>
        <w:t>LPHAP use case</w:t>
      </w:r>
      <w:r>
        <w:tab/>
      </w:r>
      <w:r>
        <w:fldChar w:fldCharType="begin"/>
      </w:r>
      <w:r>
        <w:instrText xml:space="preserve"> PAGEREF _Toc159600039 \h </w:instrText>
      </w:r>
      <w:r>
        <w:fldChar w:fldCharType="separate"/>
      </w:r>
      <w:r>
        <w:t>339</w:t>
      </w:r>
      <w:r>
        <w:fldChar w:fldCharType="end"/>
      </w:r>
    </w:p>
    <w:p w14:paraId="3566C5D2" w14:textId="1CD3D823" w:rsidR="00C23990" w:rsidRDefault="00C23990">
      <w:pPr>
        <w:pStyle w:val="TOC5"/>
        <w:rPr>
          <w:rFonts w:asciiTheme="minorHAnsi" w:eastAsiaTheme="minorEastAsia" w:hAnsiTheme="minorHAnsi" w:cstheme="minorBidi"/>
          <w:kern w:val="2"/>
          <w:sz w:val="22"/>
          <w:szCs w:val="22"/>
          <w14:ligatures w14:val="standardContextual"/>
        </w:rPr>
      </w:pPr>
      <w:r>
        <w:t>8.14.3.3</w:t>
      </w:r>
      <w:r>
        <w:rPr>
          <w:rFonts w:asciiTheme="minorHAnsi" w:eastAsiaTheme="minorEastAsia" w:hAnsiTheme="minorHAnsi" w:cstheme="minorBidi"/>
          <w:kern w:val="2"/>
          <w:sz w:val="22"/>
          <w:szCs w:val="22"/>
          <w14:ligatures w14:val="standardContextual"/>
        </w:rPr>
        <w:tab/>
      </w:r>
      <w:r>
        <w:t>RedCap Positioning</w:t>
      </w:r>
      <w:r>
        <w:tab/>
      </w:r>
      <w:r>
        <w:fldChar w:fldCharType="begin"/>
      </w:r>
      <w:r>
        <w:instrText xml:space="preserve"> PAGEREF _Toc159600040 \h </w:instrText>
      </w:r>
      <w:r>
        <w:fldChar w:fldCharType="separate"/>
      </w:r>
      <w:r>
        <w:t>340</w:t>
      </w:r>
      <w:r>
        <w:fldChar w:fldCharType="end"/>
      </w:r>
    </w:p>
    <w:p w14:paraId="42BFC681" w14:textId="7D5A7F8D" w:rsidR="00C23990" w:rsidRDefault="00C23990">
      <w:pPr>
        <w:pStyle w:val="TOC5"/>
        <w:rPr>
          <w:rFonts w:asciiTheme="minorHAnsi" w:eastAsiaTheme="minorEastAsia" w:hAnsiTheme="minorHAnsi" w:cstheme="minorBidi"/>
          <w:kern w:val="2"/>
          <w:sz w:val="22"/>
          <w:szCs w:val="22"/>
          <w14:ligatures w14:val="standardContextual"/>
        </w:rPr>
      </w:pPr>
      <w:r>
        <w:t>8.14.3.4</w:t>
      </w:r>
      <w:r>
        <w:rPr>
          <w:rFonts w:asciiTheme="minorHAnsi" w:eastAsiaTheme="minorEastAsia" w:hAnsiTheme="minorHAnsi" w:cstheme="minorBidi"/>
          <w:kern w:val="2"/>
          <w:sz w:val="22"/>
          <w:szCs w:val="22"/>
          <w14:ligatures w14:val="standardContextual"/>
        </w:rPr>
        <w:tab/>
      </w:r>
      <w:r>
        <w:t>PRS/SRS bandwidth aggregation</w:t>
      </w:r>
      <w:r>
        <w:tab/>
      </w:r>
      <w:r>
        <w:fldChar w:fldCharType="begin"/>
      </w:r>
      <w:r>
        <w:instrText xml:space="preserve"> PAGEREF _Toc159600041 \h </w:instrText>
      </w:r>
      <w:r>
        <w:fldChar w:fldCharType="separate"/>
      </w:r>
      <w:r>
        <w:t>341</w:t>
      </w:r>
      <w:r>
        <w:fldChar w:fldCharType="end"/>
      </w:r>
    </w:p>
    <w:p w14:paraId="522F2C10" w14:textId="6812B44A" w:rsidR="00C23990" w:rsidRDefault="00C23990">
      <w:pPr>
        <w:pStyle w:val="TOC5"/>
        <w:rPr>
          <w:rFonts w:asciiTheme="minorHAnsi" w:eastAsiaTheme="minorEastAsia" w:hAnsiTheme="minorHAnsi" w:cstheme="minorBidi"/>
          <w:kern w:val="2"/>
          <w:sz w:val="22"/>
          <w:szCs w:val="22"/>
          <w14:ligatures w14:val="standardContextual"/>
        </w:rPr>
      </w:pPr>
      <w:r>
        <w:t>8.14.3.5</w:t>
      </w:r>
      <w:r>
        <w:rPr>
          <w:rFonts w:asciiTheme="minorHAnsi" w:eastAsiaTheme="minorEastAsia" w:hAnsiTheme="minorHAnsi" w:cstheme="minorBidi"/>
          <w:kern w:val="2"/>
          <w:sz w:val="22"/>
          <w:szCs w:val="22"/>
          <w14:ligatures w14:val="standardContextual"/>
        </w:rPr>
        <w:tab/>
      </w:r>
      <w:r>
        <w:t>Carrier Phase Positioning</w:t>
      </w:r>
      <w:r>
        <w:tab/>
      </w:r>
      <w:r>
        <w:fldChar w:fldCharType="begin"/>
      </w:r>
      <w:r>
        <w:instrText xml:space="preserve"> PAGEREF _Toc159600042 \h </w:instrText>
      </w:r>
      <w:r>
        <w:fldChar w:fldCharType="separate"/>
      </w:r>
      <w:r>
        <w:t>342</w:t>
      </w:r>
      <w:r>
        <w:fldChar w:fldCharType="end"/>
      </w:r>
    </w:p>
    <w:p w14:paraId="76BA3C8C" w14:textId="0AEF3B42" w:rsidR="00C23990" w:rsidRDefault="00C23990">
      <w:pPr>
        <w:pStyle w:val="TOC4"/>
        <w:rPr>
          <w:rFonts w:asciiTheme="minorHAnsi" w:eastAsiaTheme="minorEastAsia" w:hAnsiTheme="minorHAnsi" w:cstheme="minorBidi"/>
          <w:kern w:val="2"/>
          <w:sz w:val="22"/>
          <w:szCs w:val="22"/>
          <w14:ligatures w14:val="standardContextual"/>
        </w:rPr>
      </w:pPr>
      <w:r>
        <w:t>8.14.4</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_Toc159600043 \h </w:instrText>
      </w:r>
      <w:r>
        <w:fldChar w:fldCharType="separate"/>
      </w:r>
      <w:r>
        <w:t>343</w:t>
      </w:r>
      <w:r>
        <w:fldChar w:fldCharType="end"/>
      </w:r>
    </w:p>
    <w:p w14:paraId="61B1C5C9" w14:textId="32631CC2" w:rsidR="00C23990" w:rsidRDefault="00C23990">
      <w:pPr>
        <w:pStyle w:val="TOC3"/>
        <w:rPr>
          <w:rFonts w:asciiTheme="minorHAnsi" w:eastAsiaTheme="minorEastAsia" w:hAnsiTheme="minorHAnsi" w:cstheme="minorBidi"/>
          <w:kern w:val="2"/>
          <w:sz w:val="22"/>
          <w:szCs w:val="22"/>
          <w14:ligatures w14:val="standardContextual"/>
        </w:rPr>
      </w:pPr>
      <w:r>
        <w:t>8.15</w:t>
      </w:r>
      <w:r>
        <w:rPr>
          <w:rFonts w:asciiTheme="minorHAnsi" w:eastAsiaTheme="minorEastAsia" w:hAnsiTheme="minorHAnsi" w:cstheme="minorBidi"/>
          <w:kern w:val="2"/>
          <w:sz w:val="22"/>
          <w:szCs w:val="22"/>
          <w14:ligatures w14:val="standardContextual"/>
        </w:rPr>
        <w:tab/>
      </w:r>
      <w:r>
        <w:t>Multi-carrier enhancements for NR</w:t>
      </w:r>
      <w:r>
        <w:tab/>
      </w:r>
      <w:r>
        <w:fldChar w:fldCharType="begin"/>
      </w:r>
      <w:r>
        <w:instrText xml:space="preserve"> PAGEREF _Toc159600044 \h </w:instrText>
      </w:r>
      <w:r>
        <w:fldChar w:fldCharType="separate"/>
      </w:r>
      <w:r>
        <w:t>344</w:t>
      </w:r>
      <w:r>
        <w:fldChar w:fldCharType="end"/>
      </w:r>
    </w:p>
    <w:p w14:paraId="7BFDA4D4" w14:textId="60EF2A7C" w:rsidR="00C23990" w:rsidRDefault="00C23990">
      <w:pPr>
        <w:pStyle w:val="TOC4"/>
        <w:rPr>
          <w:rFonts w:asciiTheme="minorHAnsi" w:eastAsiaTheme="minorEastAsia" w:hAnsiTheme="minorHAnsi" w:cstheme="minorBidi"/>
          <w:kern w:val="2"/>
          <w:sz w:val="22"/>
          <w:szCs w:val="22"/>
          <w14:ligatures w14:val="standardContextual"/>
        </w:rPr>
      </w:pPr>
      <w:r>
        <w:t>8.15.1</w:t>
      </w:r>
      <w:r>
        <w:rPr>
          <w:rFonts w:asciiTheme="minorHAnsi" w:eastAsiaTheme="minorEastAsia" w:hAnsiTheme="minorHAnsi" w:cstheme="minorBidi"/>
          <w:kern w:val="2"/>
          <w:sz w:val="22"/>
          <w:szCs w:val="22"/>
          <w14:ligatures w14:val="standardContextual"/>
        </w:rPr>
        <w:tab/>
      </w:r>
      <w:r>
        <w:t>Maintenance for switching time and other RF aspects up to 3 or 4 bands</w:t>
      </w:r>
      <w:r>
        <w:tab/>
      </w:r>
      <w:r>
        <w:fldChar w:fldCharType="begin"/>
      </w:r>
      <w:r>
        <w:instrText xml:space="preserve"> PAGEREF _Toc159600045 \h </w:instrText>
      </w:r>
      <w:r>
        <w:fldChar w:fldCharType="separate"/>
      </w:r>
      <w:r>
        <w:t>344</w:t>
      </w:r>
      <w:r>
        <w:fldChar w:fldCharType="end"/>
      </w:r>
    </w:p>
    <w:p w14:paraId="4CA96009" w14:textId="06CB4E28" w:rsidR="00C23990" w:rsidRDefault="00C23990">
      <w:pPr>
        <w:pStyle w:val="TOC5"/>
        <w:rPr>
          <w:rFonts w:asciiTheme="minorHAnsi" w:eastAsiaTheme="minorEastAsia" w:hAnsiTheme="minorHAnsi" w:cstheme="minorBidi"/>
          <w:kern w:val="2"/>
          <w:sz w:val="22"/>
          <w:szCs w:val="22"/>
          <w14:ligatures w14:val="standardContextual"/>
        </w:rPr>
      </w:pPr>
      <w:r>
        <w:t>8.15.1.1</w:t>
      </w:r>
      <w:r>
        <w:rPr>
          <w:rFonts w:asciiTheme="minorHAnsi" w:eastAsiaTheme="minorEastAsia" w:hAnsiTheme="minorHAnsi" w:cstheme="minorBidi"/>
          <w:kern w:val="2"/>
          <w:sz w:val="22"/>
          <w:szCs w:val="22"/>
          <w14:ligatures w14:val="standardContextual"/>
        </w:rPr>
        <w:tab/>
      </w:r>
      <w:r>
        <w:t>UL Tx switching with single TAG</w:t>
      </w:r>
      <w:r>
        <w:tab/>
      </w:r>
      <w:r>
        <w:fldChar w:fldCharType="begin"/>
      </w:r>
      <w:r>
        <w:instrText xml:space="preserve"> PAGEREF _Toc159600046 \h </w:instrText>
      </w:r>
      <w:r>
        <w:fldChar w:fldCharType="separate"/>
      </w:r>
      <w:r>
        <w:t>345</w:t>
      </w:r>
      <w:r>
        <w:fldChar w:fldCharType="end"/>
      </w:r>
    </w:p>
    <w:p w14:paraId="18D61F66" w14:textId="5C3E7B8B" w:rsidR="00C23990" w:rsidRDefault="00C23990">
      <w:pPr>
        <w:pStyle w:val="TOC5"/>
        <w:rPr>
          <w:rFonts w:asciiTheme="minorHAnsi" w:eastAsiaTheme="minorEastAsia" w:hAnsiTheme="minorHAnsi" w:cstheme="minorBidi"/>
          <w:kern w:val="2"/>
          <w:sz w:val="22"/>
          <w:szCs w:val="22"/>
          <w14:ligatures w14:val="standardContextual"/>
        </w:rPr>
      </w:pPr>
      <w:r>
        <w:t>8.15.1.2</w:t>
      </w:r>
      <w:r>
        <w:rPr>
          <w:rFonts w:asciiTheme="minorHAnsi" w:eastAsiaTheme="minorEastAsia" w:hAnsiTheme="minorHAnsi" w:cstheme="minorBidi"/>
          <w:kern w:val="2"/>
          <w:sz w:val="22"/>
          <w:szCs w:val="22"/>
          <w14:ligatures w14:val="standardContextual"/>
        </w:rPr>
        <w:tab/>
      </w:r>
      <w:r>
        <w:t>UL Tx switching with multiple TAGs (CRs corresponding to RAN discussion can be submitted in this agenda)</w:t>
      </w:r>
      <w:r>
        <w:tab/>
      </w:r>
      <w:r>
        <w:fldChar w:fldCharType="begin"/>
      </w:r>
      <w:r>
        <w:instrText xml:space="preserve"> PAGEREF _Toc159600047 \h </w:instrText>
      </w:r>
      <w:r>
        <w:fldChar w:fldCharType="separate"/>
      </w:r>
      <w:r>
        <w:t>346</w:t>
      </w:r>
      <w:r>
        <w:fldChar w:fldCharType="end"/>
      </w:r>
    </w:p>
    <w:p w14:paraId="697F55A2" w14:textId="71E265E9" w:rsidR="00C23990" w:rsidRDefault="00C23990">
      <w:pPr>
        <w:pStyle w:val="TOC4"/>
        <w:rPr>
          <w:rFonts w:asciiTheme="minorHAnsi" w:eastAsiaTheme="minorEastAsia" w:hAnsiTheme="minorHAnsi" w:cstheme="minorBidi"/>
          <w:kern w:val="2"/>
          <w:sz w:val="22"/>
          <w:szCs w:val="22"/>
          <w14:ligatures w14:val="standardContextual"/>
        </w:rPr>
      </w:pPr>
      <w:r>
        <w:t>8.15.2</w:t>
      </w:r>
      <w:r>
        <w:rPr>
          <w:rFonts w:asciiTheme="minorHAnsi" w:eastAsiaTheme="minorEastAsia" w:hAnsiTheme="minorHAnsi" w:cstheme="minorBidi"/>
          <w:kern w:val="2"/>
          <w:sz w:val="22"/>
          <w:szCs w:val="22"/>
          <w14:ligatures w14:val="standardContextual"/>
        </w:rPr>
        <w:tab/>
      </w:r>
      <w:r>
        <w:t>RRM core requirements maintenance</w:t>
      </w:r>
      <w:r>
        <w:tab/>
      </w:r>
      <w:r>
        <w:fldChar w:fldCharType="begin"/>
      </w:r>
      <w:r>
        <w:instrText xml:space="preserve"> PAGEREF _Toc159600048 \h </w:instrText>
      </w:r>
      <w:r>
        <w:fldChar w:fldCharType="separate"/>
      </w:r>
      <w:r>
        <w:t>346</w:t>
      </w:r>
      <w:r>
        <w:fldChar w:fldCharType="end"/>
      </w:r>
    </w:p>
    <w:p w14:paraId="55050FED" w14:textId="5F3C3EB3" w:rsidR="00C23990" w:rsidRDefault="00C23990">
      <w:pPr>
        <w:pStyle w:val="TOC4"/>
        <w:rPr>
          <w:rFonts w:asciiTheme="minorHAnsi" w:eastAsiaTheme="minorEastAsia" w:hAnsiTheme="minorHAnsi" w:cstheme="minorBidi"/>
          <w:kern w:val="2"/>
          <w:sz w:val="22"/>
          <w:szCs w:val="22"/>
          <w14:ligatures w14:val="standardContextual"/>
        </w:rPr>
      </w:pPr>
      <w:r>
        <w:t>8.15.3</w:t>
      </w:r>
      <w:r>
        <w:rPr>
          <w:rFonts w:asciiTheme="minorHAnsi" w:eastAsiaTheme="minorEastAsia" w:hAnsiTheme="minorHAnsi" w:cstheme="minorBidi"/>
          <w:kern w:val="2"/>
          <w:sz w:val="22"/>
          <w:szCs w:val="22"/>
          <w14:ligatures w14:val="standardContextual"/>
        </w:rPr>
        <w:tab/>
      </w:r>
      <w:r>
        <w:t>RRM performance requirements</w:t>
      </w:r>
      <w:r>
        <w:tab/>
      </w:r>
      <w:r>
        <w:fldChar w:fldCharType="begin"/>
      </w:r>
      <w:r>
        <w:instrText xml:space="preserve"> PAGEREF _Toc159600049 \h </w:instrText>
      </w:r>
      <w:r>
        <w:fldChar w:fldCharType="separate"/>
      </w:r>
      <w:r>
        <w:t>346</w:t>
      </w:r>
      <w:r>
        <w:fldChar w:fldCharType="end"/>
      </w:r>
    </w:p>
    <w:p w14:paraId="3E40DC67" w14:textId="346F3F9F" w:rsidR="00C23990" w:rsidRDefault="00C23990">
      <w:pPr>
        <w:pStyle w:val="TOC4"/>
        <w:rPr>
          <w:rFonts w:asciiTheme="minorHAnsi" w:eastAsiaTheme="minorEastAsia" w:hAnsiTheme="minorHAnsi" w:cstheme="minorBidi"/>
          <w:kern w:val="2"/>
          <w:sz w:val="22"/>
          <w:szCs w:val="22"/>
          <w14:ligatures w14:val="standardContextual"/>
        </w:rPr>
      </w:pPr>
      <w:r>
        <w:t>8.15.4</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_Toc159600050 \h </w:instrText>
      </w:r>
      <w:r>
        <w:fldChar w:fldCharType="separate"/>
      </w:r>
      <w:r>
        <w:t>347</w:t>
      </w:r>
      <w:r>
        <w:fldChar w:fldCharType="end"/>
      </w:r>
    </w:p>
    <w:p w14:paraId="59542512" w14:textId="41C72E38" w:rsidR="00C23990" w:rsidRDefault="00C23990">
      <w:pPr>
        <w:pStyle w:val="TOC3"/>
        <w:rPr>
          <w:rFonts w:asciiTheme="minorHAnsi" w:eastAsiaTheme="minorEastAsia" w:hAnsiTheme="minorHAnsi" w:cstheme="minorBidi"/>
          <w:kern w:val="2"/>
          <w:sz w:val="22"/>
          <w:szCs w:val="22"/>
          <w14:ligatures w14:val="standardContextual"/>
        </w:rPr>
      </w:pPr>
      <w:r>
        <w:t>8.16</w:t>
      </w:r>
      <w:r>
        <w:rPr>
          <w:rFonts w:asciiTheme="minorHAnsi" w:eastAsiaTheme="minorEastAsia" w:hAnsiTheme="minorHAnsi" w:cstheme="minorBidi"/>
          <w:kern w:val="2"/>
          <w:sz w:val="22"/>
          <w:szCs w:val="22"/>
          <w14:ligatures w14:val="standardContextual"/>
        </w:rPr>
        <w:tab/>
      </w:r>
      <w:r>
        <w:t>Further NR mobility enhancements</w:t>
      </w:r>
      <w:r>
        <w:tab/>
      </w:r>
      <w:r>
        <w:fldChar w:fldCharType="begin"/>
      </w:r>
      <w:r>
        <w:instrText xml:space="preserve"> PAGEREF _Toc159600051 \h </w:instrText>
      </w:r>
      <w:r>
        <w:fldChar w:fldCharType="separate"/>
      </w:r>
      <w:r>
        <w:t>347</w:t>
      </w:r>
      <w:r>
        <w:fldChar w:fldCharType="end"/>
      </w:r>
    </w:p>
    <w:p w14:paraId="0C1F1296" w14:textId="6ECC6BEC" w:rsidR="00C23990" w:rsidRDefault="00C23990">
      <w:pPr>
        <w:pStyle w:val="TOC4"/>
        <w:rPr>
          <w:rFonts w:asciiTheme="minorHAnsi" w:eastAsiaTheme="minorEastAsia" w:hAnsiTheme="minorHAnsi" w:cstheme="minorBidi"/>
          <w:kern w:val="2"/>
          <w:sz w:val="22"/>
          <w:szCs w:val="22"/>
          <w14:ligatures w14:val="standardContextual"/>
        </w:rPr>
      </w:pPr>
      <w:r>
        <w:t>8.16.1</w:t>
      </w:r>
      <w:r>
        <w:rPr>
          <w:rFonts w:asciiTheme="minorHAnsi" w:eastAsiaTheme="minorEastAsia" w:hAnsiTheme="minorHAnsi" w:cstheme="minorBidi"/>
          <w:kern w:val="2"/>
          <w:sz w:val="22"/>
          <w:szCs w:val="22"/>
          <w14:ligatures w14:val="standardContextual"/>
        </w:rPr>
        <w:tab/>
      </w:r>
      <w:r>
        <w:t>RRM Core requirements maintenance</w:t>
      </w:r>
      <w:r>
        <w:tab/>
      </w:r>
      <w:r>
        <w:fldChar w:fldCharType="begin"/>
      </w:r>
      <w:r>
        <w:instrText xml:space="preserve"> PAGEREF _Toc159600052 \h </w:instrText>
      </w:r>
      <w:r>
        <w:fldChar w:fldCharType="separate"/>
      </w:r>
      <w:r>
        <w:t>347</w:t>
      </w:r>
      <w:r>
        <w:fldChar w:fldCharType="end"/>
      </w:r>
    </w:p>
    <w:p w14:paraId="1F18BF50" w14:textId="7FF607D4" w:rsidR="00C23990" w:rsidRDefault="00C23990">
      <w:pPr>
        <w:pStyle w:val="TOC5"/>
        <w:rPr>
          <w:rFonts w:asciiTheme="minorHAnsi" w:eastAsiaTheme="minorEastAsia" w:hAnsiTheme="minorHAnsi" w:cstheme="minorBidi"/>
          <w:kern w:val="2"/>
          <w:sz w:val="22"/>
          <w:szCs w:val="22"/>
          <w14:ligatures w14:val="standardContextual"/>
        </w:rPr>
      </w:pPr>
      <w:r>
        <w:t>8.16.1.1</w:t>
      </w:r>
      <w:r>
        <w:rPr>
          <w:rFonts w:asciiTheme="minorHAnsi" w:eastAsiaTheme="minorEastAsia" w:hAnsiTheme="minorHAnsi" w:cstheme="minorBidi"/>
          <w:kern w:val="2"/>
          <w:sz w:val="22"/>
          <w:szCs w:val="22"/>
          <w14:ligatures w14:val="standardContextual"/>
        </w:rPr>
        <w:tab/>
      </w:r>
      <w:r>
        <w:t>L1/L2 based inter-cell mobility</w:t>
      </w:r>
      <w:r>
        <w:tab/>
      </w:r>
      <w:r>
        <w:fldChar w:fldCharType="begin"/>
      </w:r>
      <w:r>
        <w:instrText xml:space="preserve"> PAGEREF _Toc159600053 \h </w:instrText>
      </w:r>
      <w:r>
        <w:fldChar w:fldCharType="separate"/>
      </w:r>
      <w:r>
        <w:t>347</w:t>
      </w:r>
      <w:r>
        <w:fldChar w:fldCharType="end"/>
      </w:r>
    </w:p>
    <w:p w14:paraId="13702A18" w14:textId="784250F7" w:rsidR="00C23990" w:rsidRDefault="00C23990">
      <w:pPr>
        <w:pStyle w:val="TOC6"/>
        <w:rPr>
          <w:rFonts w:asciiTheme="minorHAnsi" w:eastAsiaTheme="minorEastAsia" w:hAnsiTheme="minorHAnsi" w:cstheme="minorBidi"/>
          <w:kern w:val="2"/>
          <w:sz w:val="22"/>
          <w:szCs w:val="22"/>
          <w14:ligatures w14:val="standardContextual"/>
        </w:rPr>
      </w:pPr>
      <w:r>
        <w:t>8.16.1.1.1</w:t>
      </w:r>
      <w:r>
        <w:rPr>
          <w:rFonts w:asciiTheme="minorHAnsi" w:eastAsiaTheme="minorEastAsia" w:hAnsiTheme="minorHAnsi" w:cstheme="minorBidi"/>
          <w:kern w:val="2"/>
          <w:sz w:val="22"/>
          <w:szCs w:val="22"/>
          <w14:ligatures w14:val="standardContextual"/>
        </w:rPr>
        <w:tab/>
      </w:r>
      <w:r>
        <w:t>General aspects and scenarios</w:t>
      </w:r>
      <w:r>
        <w:tab/>
      </w:r>
      <w:r>
        <w:fldChar w:fldCharType="begin"/>
      </w:r>
      <w:r>
        <w:instrText xml:space="preserve"> PAGEREF _Toc159600054 \h </w:instrText>
      </w:r>
      <w:r>
        <w:fldChar w:fldCharType="separate"/>
      </w:r>
      <w:r>
        <w:t>348</w:t>
      </w:r>
      <w:r>
        <w:fldChar w:fldCharType="end"/>
      </w:r>
    </w:p>
    <w:p w14:paraId="510B9FE0" w14:textId="4F208665" w:rsidR="00C23990" w:rsidRDefault="00C23990">
      <w:pPr>
        <w:pStyle w:val="TOC6"/>
        <w:rPr>
          <w:rFonts w:asciiTheme="minorHAnsi" w:eastAsiaTheme="minorEastAsia" w:hAnsiTheme="minorHAnsi" w:cstheme="minorBidi"/>
          <w:kern w:val="2"/>
          <w:sz w:val="22"/>
          <w:szCs w:val="22"/>
          <w14:ligatures w14:val="standardContextual"/>
        </w:rPr>
      </w:pPr>
      <w:r>
        <w:t>8.16.1.1.2</w:t>
      </w:r>
      <w:r>
        <w:rPr>
          <w:rFonts w:asciiTheme="minorHAnsi" w:eastAsiaTheme="minorEastAsia" w:hAnsiTheme="minorHAnsi" w:cstheme="minorBidi"/>
          <w:kern w:val="2"/>
          <w:sz w:val="22"/>
          <w:szCs w:val="22"/>
          <w14:ligatures w14:val="standardContextual"/>
        </w:rPr>
        <w:tab/>
      </w:r>
      <w:r>
        <w:t>L1-RSRP measurement requirements</w:t>
      </w:r>
      <w:r>
        <w:tab/>
      </w:r>
      <w:r>
        <w:fldChar w:fldCharType="begin"/>
      </w:r>
      <w:r>
        <w:instrText xml:space="preserve"> PAGEREF _Toc159600055 \h </w:instrText>
      </w:r>
      <w:r>
        <w:fldChar w:fldCharType="separate"/>
      </w:r>
      <w:r>
        <w:t>350</w:t>
      </w:r>
      <w:r>
        <w:fldChar w:fldCharType="end"/>
      </w:r>
    </w:p>
    <w:p w14:paraId="46014751" w14:textId="33A6986B" w:rsidR="00C23990" w:rsidRDefault="00C23990">
      <w:pPr>
        <w:pStyle w:val="TOC6"/>
        <w:rPr>
          <w:rFonts w:asciiTheme="minorHAnsi" w:eastAsiaTheme="minorEastAsia" w:hAnsiTheme="minorHAnsi" w:cstheme="minorBidi"/>
          <w:kern w:val="2"/>
          <w:sz w:val="22"/>
          <w:szCs w:val="22"/>
          <w14:ligatures w14:val="standardContextual"/>
        </w:rPr>
      </w:pPr>
      <w:r>
        <w:t>8.16.1.1.3</w:t>
      </w:r>
      <w:r>
        <w:rPr>
          <w:rFonts w:asciiTheme="minorHAnsi" w:eastAsiaTheme="minorEastAsia" w:hAnsiTheme="minorHAnsi" w:cstheme="minorBidi"/>
          <w:kern w:val="2"/>
          <w:sz w:val="22"/>
          <w:szCs w:val="22"/>
          <w14:ligatures w14:val="standardContextual"/>
        </w:rPr>
        <w:tab/>
      </w:r>
      <w:r>
        <w:t>L1/L2 inter-cell mobility delay requirements</w:t>
      </w:r>
      <w:r>
        <w:tab/>
      </w:r>
      <w:r>
        <w:fldChar w:fldCharType="begin"/>
      </w:r>
      <w:r>
        <w:instrText xml:space="preserve"> PAGEREF _Toc159600056 \h </w:instrText>
      </w:r>
      <w:r>
        <w:fldChar w:fldCharType="separate"/>
      </w:r>
      <w:r>
        <w:t>352</w:t>
      </w:r>
      <w:r>
        <w:fldChar w:fldCharType="end"/>
      </w:r>
    </w:p>
    <w:p w14:paraId="3A19BA54" w14:textId="6EA52877" w:rsidR="00C23990" w:rsidRDefault="00C23990">
      <w:pPr>
        <w:pStyle w:val="TOC6"/>
        <w:rPr>
          <w:rFonts w:asciiTheme="minorHAnsi" w:eastAsiaTheme="minorEastAsia" w:hAnsiTheme="minorHAnsi" w:cstheme="minorBidi"/>
          <w:kern w:val="2"/>
          <w:sz w:val="22"/>
          <w:szCs w:val="22"/>
          <w14:ligatures w14:val="standardContextual"/>
        </w:rPr>
      </w:pPr>
      <w:r>
        <w:t>8.16.1.1.4</w:t>
      </w:r>
      <w:r>
        <w:rPr>
          <w:rFonts w:asciiTheme="minorHAnsi" w:eastAsiaTheme="minorEastAsia" w:hAnsiTheme="minorHAnsi" w:cstheme="minorBidi"/>
          <w:kern w:val="2"/>
          <w:sz w:val="22"/>
          <w:szCs w:val="22"/>
          <w14:ligatures w14:val="standardContextual"/>
        </w:rPr>
        <w:tab/>
      </w:r>
      <w:r>
        <w:t>Others</w:t>
      </w:r>
      <w:r>
        <w:tab/>
      </w:r>
      <w:r>
        <w:fldChar w:fldCharType="begin"/>
      </w:r>
      <w:r>
        <w:instrText xml:space="preserve"> PAGEREF _Toc159600057 \h </w:instrText>
      </w:r>
      <w:r>
        <w:fldChar w:fldCharType="separate"/>
      </w:r>
      <w:r>
        <w:t>354</w:t>
      </w:r>
      <w:r>
        <w:fldChar w:fldCharType="end"/>
      </w:r>
    </w:p>
    <w:p w14:paraId="080E026F" w14:textId="7DC4865D" w:rsidR="00C23990" w:rsidRDefault="00C23990">
      <w:pPr>
        <w:pStyle w:val="TOC5"/>
        <w:rPr>
          <w:rFonts w:asciiTheme="minorHAnsi" w:eastAsiaTheme="minorEastAsia" w:hAnsiTheme="minorHAnsi" w:cstheme="minorBidi"/>
          <w:kern w:val="2"/>
          <w:sz w:val="22"/>
          <w:szCs w:val="22"/>
          <w14:ligatures w14:val="standardContextual"/>
        </w:rPr>
      </w:pPr>
      <w:r>
        <w:t>8.16.1.2</w:t>
      </w:r>
      <w:r>
        <w:rPr>
          <w:rFonts w:asciiTheme="minorHAnsi" w:eastAsiaTheme="minorEastAsia" w:hAnsiTheme="minorHAnsi" w:cstheme="minorBidi"/>
          <w:kern w:val="2"/>
          <w:sz w:val="22"/>
          <w:szCs w:val="22"/>
          <w14:ligatures w14:val="standardContextual"/>
        </w:rPr>
        <w:tab/>
      </w:r>
      <w:r>
        <w:t>NR-DC with selective activation of cell groups via L3 enhancements</w:t>
      </w:r>
      <w:r>
        <w:tab/>
      </w:r>
      <w:r>
        <w:fldChar w:fldCharType="begin"/>
      </w:r>
      <w:r>
        <w:instrText xml:space="preserve"> PAGEREF _Toc159600058 \h </w:instrText>
      </w:r>
      <w:r>
        <w:fldChar w:fldCharType="separate"/>
      </w:r>
      <w:r>
        <w:t>356</w:t>
      </w:r>
      <w:r>
        <w:fldChar w:fldCharType="end"/>
      </w:r>
    </w:p>
    <w:p w14:paraId="1C800E9B" w14:textId="20F358C6" w:rsidR="00C23990" w:rsidRDefault="00C23990">
      <w:pPr>
        <w:pStyle w:val="TOC5"/>
        <w:rPr>
          <w:rFonts w:asciiTheme="minorHAnsi" w:eastAsiaTheme="minorEastAsia" w:hAnsiTheme="minorHAnsi" w:cstheme="minorBidi"/>
          <w:kern w:val="2"/>
          <w:sz w:val="22"/>
          <w:szCs w:val="22"/>
          <w14:ligatures w14:val="standardContextual"/>
        </w:rPr>
      </w:pPr>
      <w:r>
        <w:t>8.16.1.3</w:t>
      </w:r>
      <w:r>
        <w:rPr>
          <w:rFonts w:asciiTheme="minorHAnsi" w:eastAsiaTheme="minorEastAsia" w:hAnsiTheme="minorHAnsi" w:cstheme="minorBidi"/>
          <w:kern w:val="2"/>
          <w:sz w:val="22"/>
          <w:szCs w:val="22"/>
          <w14:ligatures w14:val="standardContextual"/>
        </w:rPr>
        <w:tab/>
      </w:r>
      <w:r>
        <w:t>Improvement on SCell/SCG setup delay</w:t>
      </w:r>
      <w:r>
        <w:tab/>
      </w:r>
      <w:r>
        <w:fldChar w:fldCharType="begin"/>
      </w:r>
      <w:r>
        <w:instrText xml:space="preserve"> PAGEREF _Toc159600059 \h </w:instrText>
      </w:r>
      <w:r>
        <w:fldChar w:fldCharType="separate"/>
      </w:r>
      <w:r>
        <w:t>356</w:t>
      </w:r>
      <w:r>
        <w:fldChar w:fldCharType="end"/>
      </w:r>
    </w:p>
    <w:p w14:paraId="77BCFF36" w14:textId="1D9194E6" w:rsidR="00C23990" w:rsidRDefault="00C23990">
      <w:pPr>
        <w:pStyle w:val="TOC5"/>
        <w:rPr>
          <w:rFonts w:asciiTheme="minorHAnsi" w:eastAsiaTheme="minorEastAsia" w:hAnsiTheme="minorHAnsi" w:cstheme="minorBidi"/>
          <w:kern w:val="2"/>
          <w:sz w:val="22"/>
          <w:szCs w:val="22"/>
          <w14:ligatures w14:val="standardContextual"/>
        </w:rPr>
      </w:pPr>
      <w:r>
        <w:lastRenderedPageBreak/>
        <w:t>8.16.1.4</w:t>
      </w:r>
      <w:r>
        <w:rPr>
          <w:rFonts w:asciiTheme="minorHAnsi" w:eastAsiaTheme="minorEastAsia" w:hAnsiTheme="minorHAnsi" w:cstheme="minorBidi"/>
          <w:kern w:val="2"/>
          <w:sz w:val="22"/>
          <w:szCs w:val="22"/>
          <w14:ligatures w14:val="standardContextual"/>
        </w:rPr>
        <w:tab/>
      </w:r>
      <w:r>
        <w:t>Enhanced CHO configurations</w:t>
      </w:r>
      <w:r>
        <w:tab/>
      </w:r>
      <w:r>
        <w:fldChar w:fldCharType="begin"/>
      </w:r>
      <w:r>
        <w:instrText xml:space="preserve"> PAGEREF _Toc159600060 \h </w:instrText>
      </w:r>
      <w:r>
        <w:fldChar w:fldCharType="separate"/>
      </w:r>
      <w:r>
        <w:t>358</w:t>
      </w:r>
      <w:r>
        <w:fldChar w:fldCharType="end"/>
      </w:r>
    </w:p>
    <w:p w14:paraId="2897AF95" w14:textId="144A5A12" w:rsidR="00C23990" w:rsidRDefault="00C23990">
      <w:pPr>
        <w:pStyle w:val="TOC4"/>
        <w:rPr>
          <w:rFonts w:asciiTheme="minorHAnsi" w:eastAsiaTheme="minorEastAsia" w:hAnsiTheme="minorHAnsi" w:cstheme="minorBidi"/>
          <w:kern w:val="2"/>
          <w:sz w:val="22"/>
          <w:szCs w:val="22"/>
          <w14:ligatures w14:val="standardContextual"/>
        </w:rPr>
      </w:pPr>
      <w:r>
        <w:t>8.16.2</w:t>
      </w:r>
      <w:r>
        <w:rPr>
          <w:rFonts w:asciiTheme="minorHAnsi" w:eastAsiaTheme="minorEastAsia" w:hAnsiTheme="minorHAnsi" w:cstheme="minorBidi"/>
          <w:kern w:val="2"/>
          <w:sz w:val="22"/>
          <w:szCs w:val="22"/>
          <w14:ligatures w14:val="standardContextual"/>
        </w:rPr>
        <w:tab/>
      </w:r>
      <w:r>
        <w:t>RRM performance requirements</w:t>
      </w:r>
      <w:r>
        <w:tab/>
      </w:r>
      <w:r>
        <w:fldChar w:fldCharType="begin"/>
      </w:r>
      <w:r>
        <w:instrText xml:space="preserve"> PAGEREF _Toc159600061 \h </w:instrText>
      </w:r>
      <w:r>
        <w:fldChar w:fldCharType="separate"/>
      </w:r>
      <w:r>
        <w:t>358</w:t>
      </w:r>
      <w:r>
        <w:fldChar w:fldCharType="end"/>
      </w:r>
    </w:p>
    <w:p w14:paraId="5E37AF6F" w14:textId="1C20ED64" w:rsidR="00C23990" w:rsidRDefault="00C23990">
      <w:pPr>
        <w:pStyle w:val="TOC5"/>
        <w:rPr>
          <w:rFonts w:asciiTheme="minorHAnsi" w:eastAsiaTheme="minorEastAsia" w:hAnsiTheme="minorHAnsi" w:cstheme="minorBidi"/>
          <w:kern w:val="2"/>
          <w:sz w:val="22"/>
          <w:szCs w:val="22"/>
          <w14:ligatures w14:val="standardContextual"/>
        </w:rPr>
      </w:pPr>
      <w:r>
        <w:t>8.16.2.1</w:t>
      </w:r>
      <w:r>
        <w:rPr>
          <w:rFonts w:asciiTheme="minorHAnsi" w:eastAsiaTheme="minorEastAsia" w:hAnsiTheme="minorHAnsi" w:cstheme="minorBidi"/>
          <w:kern w:val="2"/>
          <w:sz w:val="22"/>
          <w:szCs w:val="22"/>
          <w14:ligatures w14:val="standardContextual"/>
        </w:rPr>
        <w:tab/>
      </w:r>
      <w:r>
        <w:t>L1/L2 based inter-cell mobility</w:t>
      </w:r>
      <w:r>
        <w:tab/>
      </w:r>
      <w:r>
        <w:fldChar w:fldCharType="begin"/>
      </w:r>
      <w:r>
        <w:instrText xml:space="preserve"> PAGEREF _Toc159600062 \h </w:instrText>
      </w:r>
      <w:r>
        <w:fldChar w:fldCharType="separate"/>
      </w:r>
      <w:r>
        <w:t>358</w:t>
      </w:r>
      <w:r>
        <w:fldChar w:fldCharType="end"/>
      </w:r>
    </w:p>
    <w:p w14:paraId="19521A08" w14:textId="7874AE5D" w:rsidR="00C23990" w:rsidRDefault="00C23990">
      <w:pPr>
        <w:pStyle w:val="TOC5"/>
        <w:rPr>
          <w:rFonts w:asciiTheme="minorHAnsi" w:eastAsiaTheme="minorEastAsia" w:hAnsiTheme="minorHAnsi" w:cstheme="minorBidi"/>
          <w:kern w:val="2"/>
          <w:sz w:val="22"/>
          <w:szCs w:val="22"/>
          <w14:ligatures w14:val="standardContextual"/>
        </w:rPr>
      </w:pPr>
      <w:r>
        <w:t>8.16.2.2</w:t>
      </w:r>
      <w:r>
        <w:rPr>
          <w:rFonts w:asciiTheme="minorHAnsi" w:eastAsiaTheme="minorEastAsia" w:hAnsiTheme="minorHAnsi" w:cstheme="minorBidi"/>
          <w:kern w:val="2"/>
          <w:sz w:val="22"/>
          <w:szCs w:val="22"/>
          <w14:ligatures w14:val="standardContextual"/>
        </w:rPr>
        <w:tab/>
      </w:r>
      <w:r>
        <w:t>Other RRM performance requirements</w:t>
      </w:r>
      <w:r>
        <w:tab/>
      </w:r>
      <w:r>
        <w:fldChar w:fldCharType="begin"/>
      </w:r>
      <w:r>
        <w:instrText xml:space="preserve"> PAGEREF _Toc159600063 \h </w:instrText>
      </w:r>
      <w:r>
        <w:fldChar w:fldCharType="separate"/>
      </w:r>
      <w:r>
        <w:t>359</w:t>
      </w:r>
      <w:r>
        <w:fldChar w:fldCharType="end"/>
      </w:r>
    </w:p>
    <w:p w14:paraId="7DBD5D2D" w14:textId="317FF537" w:rsidR="00C23990" w:rsidRDefault="00C23990">
      <w:pPr>
        <w:pStyle w:val="TOC4"/>
        <w:rPr>
          <w:rFonts w:asciiTheme="minorHAnsi" w:eastAsiaTheme="minorEastAsia" w:hAnsiTheme="minorHAnsi" w:cstheme="minorBidi"/>
          <w:kern w:val="2"/>
          <w:sz w:val="22"/>
          <w:szCs w:val="22"/>
          <w14:ligatures w14:val="standardContextual"/>
        </w:rPr>
      </w:pPr>
      <w:r>
        <w:t>8.16.3</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_Toc159600064 \h </w:instrText>
      </w:r>
      <w:r>
        <w:fldChar w:fldCharType="separate"/>
      </w:r>
      <w:r>
        <w:t>361</w:t>
      </w:r>
      <w:r>
        <w:fldChar w:fldCharType="end"/>
      </w:r>
    </w:p>
    <w:p w14:paraId="64AC70FF" w14:textId="75F254FE" w:rsidR="00C23990" w:rsidRDefault="00C23990">
      <w:pPr>
        <w:pStyle w:val="TOC3"/>
        <w:rPr>
          <w:rFonts w:asciiTheme="minorHAnsi" w:eastAsiaTheme="minorEastAsia" w:hAnsiTheme="minorHAnsi" w:cstheme="minorBidi"/>
          <w:kern w:val="2"/>
          <w:sz w:val="22"/>
          <w:szCs w:val="22"/>
          <w14:ligatures w14:val="standardContextual"/>
        </w:rPr>
      </w:pPr>
      <w:r>
        <w:t>8.17</w:t>
      </w:r>
      <w:r>
        <w:rPr>
          <w:rFonts w:asciiTheme="minorHAnsi" w:eastAsiaTheme="minorEastAsia" w:hAnsiTheme="minorHAnsi" w:cstheme="minorBidi"/>
          <w:kern w:val="2"/>
          <w:sz w:val="22"/>
          <w:szCs w:val="22"/>
          <w14:ligatures w14:val="standardContextual"/>
        </w:rPr>
        <w:tab/>
      </w:r>
      <w:r>
        <w:t>Dual Tx/Rx Multi-SIM for NR</w:t>
      </w:r>
      <w:r>
        <w:tab/>
      </w:r>
      <w:r>
        <w:fldChar w:fldCharType="begin"/>
      </w:r>
      <w:r>
        <w:instrText xml:space="preserve"> PAGEREF _Toc159600065 \h </w:instrText>
      </w:r>
      <w:r>
        <w:fldChar w:fldCharType="separate"/>
      </w:r>
      <w:r>
        <w:t>361</w:t>
      </w:r>
      <w:r>
        <w:fldChar w:fldCharType="end"/>
      </w:r>
    </w:p>
    <w:p w14:paraId="4677C4F9" w14:textId="0C3CB3F0" w:rsidR="00C23990" w:rsidRDefault="00C23990">
      <w:pPr>
        <w:pStyle w:val="TOC4"/>
        <w:rPr>
          <w:rFonts w:asciiTheme="minorHAnsi" w:eastAsiaTheme="minorEastAsia" w:hAnsiTheme="minorHAnsi" w:cstheme="minorBidi"/>
          <w:kern w:val="2"/>
          <w:sz w:val="22"/>
          <w:szCs w:val="22"/>
          <w14:ligatures w14:val="standardContextual"/>
        </w:rPr>
      </w:pPr>
      <w:r>
        <w:t>8.17.1</w:t>
      </w:r>
      <w:r>
        <w:rPr>
          <w:rFonts w:asciiTheme="minorHAnsi" w:eastAsiaTheme="minorEastAsia" w:hAnsiTheme="minorHAnsi" w:cstheme="minorBidi"/>
          <w:kern w:val="2"/>
          <w:sz w:val="22"/>
          <w:szCs w:val="22"/>
          <w14:ligatures w14:val="standardContextual"/>
        </w:rPr>
        <w:tab/>
      </w:r>
      <w:r>
        <w:t>RRM requirements maintenance for Rel-17 MUSIM gaps</w:t>
      </w:r>
      <w:r>
        <w:tab/>
      </w:r>
      <w:r>
        <w:fldChar w:fldCharType="begin"/>
      </w:r>
      <w:r>
        <w:instrText xml:space="preserve"> PAGEREF _Toc159600066 \h </w:instrText>
      </w:r>
      <w:r>
        <w:fldChar w:fldCharType="separate"/>
      </w:r>
      <w:r>
        <w:t>361</w:t>
      </w:r>
      <w:r>
        <w:fldChar w:fldCharType="end"/>
      </w:r>
    </w:p>
    <w:p w14:paraId="7BCC523B" w14:textId="7957FE27" w:rsidR="00C23990" w:rsidRDefault="00C23990">
      <w:pPr>
        <w:pStyle w:val="TOC5"/>
        <w:rPr>
          <w:rFonts w:asciiTheme="minorHAnsi" w:eastAsiaTheme="minorEastAsia" w:hAnsiTheme="minorHAnsi" w:cstheme="minorBidi"/>
          <w:kern w:val="2"/>
          <w:sz w:val="22"/>
          <w:szCs w:val="22"/>
          <w14:ligatures w14:val="standardContextual"/>
        </w:rPr>
      </w:pPr>
      <w:r>
        <w:t>8.17.1.1</w:t>
      </w:r>
      <w:r>
        <w:rPr>
          <w:rFonts w:asciiTheme="minorHAnsi" w:eastAsiaTheme="minorEastAsia" w:hAnsiTheme="minorHAnsi" w:cstheme="minorBidi"/>
          <w:kern w:val="2"/>
          <w:sz w:val="22"/>
          <w:szCs w:val="22"/>
          <w14:ligatures w14:val="standardContextual"/>
        </w:rPr>
        <w:tab/>
      </w:r>
      <w:r>
        <w:t>General aspects</w:t>
      </w:r>
      <w:r>
        <w:tab/>
      </w:r>
      <w:r>
        <w:fldChar w:fldCharType="begin"/>
      </w:r>
      <w:r>
        <w:instrText xml:space="preserve"> PAGEREF _Toc159600067 \h </w:instrText>
      </w:r>
      <w:r>
        <w:fldChar w:fldCharType="separate"/>
      </w:r>
      <w:r>
        <w:t>362</w:t>
      </w:r>
      <w:r>
        <w:fldChar w:fldCharType="end"/>
      </w:r>
    </w:p>
    <w:p w14:paraId="687B901A" w14:textId="7552EF46" w:rsidR="00C23990" w:rsidRDefault="00C23990">
      <w:pPr>
        <w:pStyle w:val="TOC5"/>
        <w:rPr>
          <w:rFonts w:asciiTheme="minorHAnsi" w:eastAsiaTheme="minorEastAsia" w:hAnsiTheme="minorHAnsi" w:cstheme="minorBidi"/>
          <w:kern w:val="2"/>
          <w:sz w:val="22"/>
          <w:szCs w:val="22"/>
          <w14:ligatures w14:val="standardContextual"/>
        </w:rPr>
      </w:pPr>
      <w:r>
        <w:t>8.17.1.2</w:t>
      </w:r>
      <w:r>
        <w:rPr>
          <w:rFonts w:asciiTheme="minorHAnsi" w:eastAsiaTheme="minorEastAsia" w:hAnsiTheme="minorHAnsi" w:cstheme="minorBidi"/>
          <w:kern w:val="2"/>
          <w:sz w:val="22"/>
          <w:szCs w:val="22"/>
          <w14:ligatures w14:val="standardContextual"/>
        </w:rPr>
        <w:tab/>
      </w:r>
      <w:r>
        <w:t>Collisions handling and others</w:t>
      </w:r>
      <w:r>
        <w:tab/>
      </w:r>
      <w:r>
        <w:fldChar w:fldCharType="begin"/>
      </w:r>
      <w:r>
        <w:instrText xml:space="preserve"> PAGEREF _Toc159600068 \h </w:instrText>
      </w:r>
      <w:r>
        <w:fldChar w:fldCharType="separate"/>
      </w:r>
      <w:r>
        <w:t>363</w:t>
      </w:r>
      <w:r>
        <w:fldChar w:fldCharType="end"/>
      </w:r>
    </w:p>
    <w:p w14:paraId="67541A39" w14:textId="43BF2761" w:rsidR="00C23990" w:rsidRDefault="00C23990">
      <w:pPr>
        <w:pStyle w:val="TOC4"/>
        <w:rPr>
          <w:rFonts w:asciiTheme="minorHAnsi" w:eastAsiaTheme="minorEastAsia" w:hAnsiTheme="minorHAnsi" w:cstheme="minorBidi"/>
          <w:kern w:val="2"/>
          <w:sz w:val="22"/>
          <w:szCs w:val="22"/>
          <w14:ligatures w14:val="standardContextual"/>
        </w:rPr>
      </w:pPr>
      <w:r>
        <w:t>8.17.2</w:t>
      </w:r>
      <w:r>
        <w:rPr>
          <w:rFonts w:asciiTheme="minorHAnsi" w:eastAsiaTheme="minorEastAsia" w:hAnsiTheme="minorHAnsi" w:cstheme="minorBidi"/>
          <w:kern w:val="2"/>
          <w:sz w:val="22"/>
          <w:szCs w:val="22"/>
          <w14:ligatures w14:val="standardContextual"/>
        </w:rPr>
        <w:tab/>
      </w:r>
      <w:r>
        <w:t>RRM performance requirements</w:t>
      </w:r>
      <w:r>
        <w:tab/>
      </w:r>
      <w:r>
        <w:fldChar w:fldCharType="begin"/>
      </w:r>
      <w:r>
        <w:instrText xml:space="preserve"> PAGEREF _Toc159600069 \h </w:instrText>
      </w:r>
      <w:r>
        <w:fldChar w:fldCharType="separate"/>
      </w:r>
      <w:r>
        <w:t>365</w:t>
      </w:r>
      <w:r>
        <w:fldChar w:fldCharType="end"/>
      </w:r>
    </w:p>
    <w:p w14:paraId="207EE250" w14:textId="395C18BD" w:rsidR="00C23990" w:rsidRDefault="00C23990">
      <w:pPr>
        <w:pStyle w:val="TOC4"/>
        <w:rPr>
          <w:rFonts w:asciiTheme="minorHAnsi" w:eastAsiaTheme="minorEastAsia" w:hAnsiTheme="minorHAnsi" w:cstheme="minorBidi"/>
          <w:kern w:val="2"/>
          <w:sz w:val="22"/>
          <w:szCs w:val="22"/>
          <w14:ligatures w14:val="standardContextual"/>
        </w:rPr>
      </w:pPr>
      <w:r>
        <w:t>8.17.3</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_Toc159600070 \h </w:instrText>
      </w:r>
      <w:r>
        <w:fldChar w:fldCharType="separate"/>
      </w:r>
      <w:r>
        <w:t>366</w:t>
      </w:r>
      <w:r>
        <w:fldChar w:fldCharType="end"/>
      </w:r>
    </w:p>
    <w:p w14:paraId="3EBCD63A" w14:textId="10A61CFE" w:rsidR="00C23990" w:rsidRDefault="00C23990">
      <w:pPr>
        <w:pStyle w:val="TOC3"/>
        <w:rPr>
          <w:rFonts w:asciiTheme="minorHAnsi" w:eastAsiaTheme="minorEastAsia" w:hAnsiTheme="minorHAnsi" w:cstheme="minorBidi"/>
          <w:kern w:val="2"/>
          <w:sz w:val="22"/>
          <w:szCs w:val="22"/>
          <w14:ligatures w14:val="standardContextual"/>
        </w:rPr>
      </w:pPr>
      <w:r>
        <w:t>8.18</w:t>
      </w:r>
      <w:r>
        <w:rPr>
          <w:rFonts w:asciiTheme="minorHAnsi" w:eastAsiaTheme="minorEastAsia" w:hAnsiTheme="minorHAnsi" w:cstheme="minorBidi"/>
          <w:kern w:val="2"/>
          <w:sz w:val="22"/>
          <w:szCs w:val="22"/>
          <w14:ligatures w14:val="standardContextual"/>
        </w:rPr>
        <w:tab/>
      </w:r>
      <w:r>
        <w:t>NR NTN enhancement</w:t>
      </w:r>
      <w:r>
        <w:tab/>
      </w:r>
      <w:r>
        <w:fldChar w:fldCharType="begin"/>
      </w:r>
      <w:r>
        <w:instrText xml:space="preserve"> PAGEREF _Toc159600071 \h </w:instrText>
      </w:r>
      <w:r>
        <w:fldChar w:fldCharType="separate"/>
      </w:r>
      <w:r>
        <w:t>366</w:t>
      </w:r>
      <w:r>
        <w:fldChar w:fldCharType="end"/>
      </w:r>
    </w:p>
    <w:p w14:paraId="6D734DA1" w14:textId="50D08402" w:rsidR="00C23990" w:rsidRDefault="00C23990">
      <w:pPr>
        <w:pStyle w:val="TOC4"/>
        <w:rPr>
          <w:rFonts w:asciiTheme="minorHAnsi" w:eastAsiaTheme="minorEastAsia" w:hAnsiTheme="minorHAnsi" w:cstheme="minorBidi"/>
          <w:kern w:val="2"/>
          <w:sz w:val="22"/>
          <w:szCs w:val="22"/>
          <w14:ligatures w14:val="standardContextual"/>
        </w:rPr>
      </w:pPr>
      <w:r>
        <w:t>8.18.1</w:t>
      </w:r>
      <w:r>
        <w:rPr>
          <w:rFonts w:asciiTheme="minorHAnsi" w:eastAsiaTheme="minorEastAsia" w:hAnsiTheme="minorHAnsi" w:cstheme="minorBidi"/>
          <w:kern w:val="2"/>
          <w:sz w:val="22"/>
          <w:szCs w:val="22"/>
          <w14:ligatures w14:val="standardContextual"/>
        </w:rPr>
        <w:tab/>
      </w:r>
      <w:r>
        <w:t>General aspects</w:t>
      </w:r>
      <w:r>
        <w:tab/>
      </w:r>
      <w:r>
        <w:fldChar w:fldCharType="begin"/>
      </w:r>
      <w:r>
        <w:instrText xml:space="preserve"> PAGEREF _Toc159600072 \h </w:instrText>
      </w:r>
      <w:r>
        <w:fldChar w:fldCharType="separate"/>
      </w:r>
      <w:r>
        <w:t>366</w:t>
      </w:r>
      <w:r>
        <w:fldChar w:fldCharType="end"/>
      </w:r>
    </w:p>
    <w:p w14:paraId="7B75FC2A" w14:textId="55B3DAE0" w:rsidR="00C23990" w:rsidRDefault="00C23990">
      <w:pPr>
        <w:pStyle w:val="TOC5"/>
        <w:rPr>
          <w:rFonts w:asciiTheme="minorHAnsi" w:eastAsiaTheme="minorEastAsia" w:hAnsiTheme="minorHAnsi" w:cstheme="minorBidi"/>
          <w:kern w:val="2"/>
          <w:sz w:val="22"/>
          <w:szCs w:val="22"/>
          <w14:ligatures w14:val="standardContextual"/>
        </w:rPr>
      </w:pPr>
      <w:r>
        <w:t>8.18.1.1</w:t>
      </w:r>
      <w:r>
        <w:rPr>
          <w:rFonts w:asciiTheme="minorHAnsi" w:eastAsiaTheme="minorEastAsia" w:hAnsiTheme="minorHAnsi" w:cstheme="minorBidi"/>
          <w:kern w:val="2"/>
          <w:sz w:val="22"/>
          <w:szCs w:val="22"/>
          <w14:ligatures w14:val="standardContextual"/>
        </w:rPr>
        <w:tab/>
      </w:r>
      <w:r>
        <w:t>System parameters</w:t>
      </w:r>
      <w:r>
        <w:tab/>
      </w:r>
      <w:r>
        <w:fldChar w:fldCharType="begin"/>
      </w:r>
      <w:r>
        <w:instrText xml:space="preserve"> PAGEREF _Toc159600073 \h </w:instrText>
      </w:r>
      <w:r>
        <w:fldChar w:fldCharType="separate"/>
      </w:r>
      <w:r>
        <w:t>366</w:t>
      </w:r>
      <w:r>
        <w:fldChar w:fldCharType="end"/>
      </w:r>
    </w:p>
    <w:p w14:paraId="7857E000" w14:textId="4AA41CB7" w:rsidR="00C23990" w:rsidRDefault="00C23990">
      <w:pPr>
        <w:pStyle w:val="TOC5"/>
        <w:rPr>
          <w:rFonts w:asciiTheme="minorHAnsi" w:eastAsiaTheme="minorEastAsia" w:hAnsiTheme="minorHAnsi" w:cstheme="minorBidi"/>
          <w:kern w:val="2"/>
          <w:sz w:val="22"/>
          <w:szCs w:val="22"/>
          <w14:ligatures w14:val="standardContextual"/>
        </w:rPr>
      </w:pPr>
      <w:r>
        <w:t>8.18.1.2</w:t>
      </w:r>
      <w:r>
        <w:rPr>
          <w:rFonts w:asciiTheme="minorHAnsi" w:eastAsiaTheme="minorEastAsia" w:hAnsiTheme="minorHAnsi" w:cstheme="minorBidi"/>
          <w:kern w:val="2"/>
          <w:sz w:val="22"/>
          <w:szCs w:val="22"/>
          <w14:ligatures w14:val="standardContextual"/>
        </w:rPr>
        <w:tab/>
      </w:r>
      <w:r>
        <w:t>Regulatory information</w:t>
      </w:r>
      <w:r>
        <w:tab/>
      </w:r>
      <w:r>
        <w:fldChar w:fldCharType="begin"/>
      </w:r>
      <w:r>
        <w:instrText xml:space="preserve"> PAGEREF _Toc159600074 \h </w:instrText>
      </w:r>
      <w:r>
        <w:fldChar w:fldCharType="separate"/>
      </w:r>
      <w:r>
        <w:t>367</w:t>
      </w:r>
      <w:r>
        <w:fldChar w:fldCharType="end"/>
      </w:r>
    </w:p>
    <w:p w14:paraId="5E394CDF" w14:textId="03BE537D" w:rsidR="00C23990" w:rsidRDefault="00C23990">
      <w:pPr>
        <w:pStyle w:val="TOC5"/>
        <w:rPr>
          <w:rFonts w:asciiTheme="minorHAnsi" w:eastAsiaTheme="minorEastAsia" w:hAnsiTheme="minorHAnsi" w:cstheme="minorBidi"/>
          <w:kern w:val="2"/>
          <w:sz w:val="22"/>
          <w:szCs w:val="22"/>
          <w14:ligatures w14:val="standardContextual"/>
        </w:rPr>
      </w:pPr>
      <w:r>
        <w:t>8.18.1.3</w:t>
      </w:r>
      <w:r>
        <w:rPr>
          <w:rFonts w:asciiTheme="minorHAnsi" w:eastAsiaTheme="minorEastAsia" w:hAnsiTheme="minorHAnsi" w:cstheme="minorBidi"/>
          <w:kern w:val="2"/>
          <w:sz w:val="22"/>
          <w:szCs w:val="22"/>
          <w14:ligatures w14:val="standardContextual"/>
        </w:rPr>
        <w:tab/>
      </w:r>
      <w:r>
        <w:t>Others</w:t>
      </w:r>
      <w:r>
        <w:tab/>
      </w:r>
      <w:r>
        <w:fldChar w:fldCharType="begin"/>
      </w:r>
      <w:r>
        <w:instrText xml:space="preserve"> PAGEREF _Toc159600075 \h </w:instrText>
      </w:r>
      <w:r>
        <w:fldChar w:fldCharType="separate"/>
      </w:r>
      <w:r>
        <w:t>367</w:t>
      </w:r>
      <w:r>
        <w:fldChar w:fldCharType="end"/>
      </w:r>
    </w:p>
    <w:p w14:paraId="5746DE01" w14:textId="0DE5A93B" w:rsidR="00C23990" w:rsidRDefault="00C23990">
      <w:pPr>
        <w:pStyle w:val="TOC4"/>
        <w:rPr>
          <w:rFonts w:asciiTheme="minorHAnsi" w:eastAsiaTheme="minorEastAsia" w:hAnsiTheme="minorHAnsi" w:cstheme="minorBidi"/>
          <w:kern w:val="2"/>
          <w:sz w:val="22"/>
          <w:szCs w:val="22"/>
          <w14:ligatures w14:val="standardContextual"/>
        </w:rPr>
      </w:pPr>
      <w:r>
        <w:t>8.18.2</w:t>
      </w:r>
      <w:r>
        <w:rPr>
          <w:rFonts w:asciiTheme="minorHAnsi" w:eastAsiaTheme="minorEastAsia" w:hAnsiTheme="minorHAnsi" w:cstheme="minorBidi"/>
          <w:kern w:val="2"/>
          <w:sz w:val="22"/>
          <w:szCs w:val="22"/>
          <w14:ligatures w14:val="standardContextual"/>
        </w:rPr>
        <w:tab/>
      </w:r>
      <w:r>
        <w:t>Co-existence study for above 10GHz bands</w:t>
      </w:r>
      <w:r>
        <w:tab/>
      </w:r>
      <w:r>
        <w:fldChar w:fldCharType="begin"/>
      </w:r>
      <w:r>
        <w:instrText xml:space="preserve"> PAGEREF _Toc159600076 \h </w:instrText>
      </w:r>
      <w:r>
        <w:fldChar w:fldCharType="separate"/>
      </w:r>
      <w:r>
        <w:t>367</w:t>
      </w:r>
      <w:r>
        <w:fldChar w:fldCharType="end"/>
      </w:r>
    </w:p>
    <w:p w14:paraId="54BFA1C8" w14:textId="5BE8217F" w:rsidR="00C23990" w:rsidRDefault="00C23990">
      <w:pPr>
        <w:pStyle w:val="TOC4"/>
        <w:rPr>
          <w:rFonts w:asciiTheme="minorHAnsi" w:eastAsiaTheme="minorEastAsia" w:hAnsiTheme="minorHAnsi" w:cstheme="minorBidi"/>
          <w:kern w:val="2"/>
          <w:sz w:val="22"/>
          <w:szCs w:val="22"/>
          <w14:ligatures w14:val="standardContextual"/>
        </w:rPr>
      </w:pPr>
      <w:r>
        <w:t>8.18.3</w:t>
      </w:r>
      <w:r>
        <w:rPr>
          <w:rFonts w:asciiTheme="minorHAnsi" w:eastAsiaTheme="minorEastAsia" w:hAnsiTheme="minorHAnsi" w:cstheme="minorBidi"/>
          <w:kern w:val="2"/>
          <w:sz w:val="22"/>
          <w:szCs w:val="22"/>
          <w14:ligatures w14:val="standardContextual"/>
        </w:rPr>
        <w:tab/>
      </w:r>
      <w:r>
        <w:t>SAN RF requirements</w:t>
      </w:r>
      <w:r>
        <w:tab/>
      </w:r>
      <w:r>
        <w:fldChar w:fldCharType="begin"/>
      </w:r>
      <w:r>
        <w:instrText xml:space="preserve"> PAGEREF _Toc159600077 \h </w:instrText>
      </w:r>
      <w:r>
        <w:fldChar w:fldCharType="separate"/>
      </w:r>
      <w:r>
        <w:t>368</w:t>
      </w:r>
      <w:r>
        <w:fldChar w:fldCharType="end"/>
      </w:r>
    </w:p>
    <w:p w14:paraId="56AE5231" w14:textId="63735B22" w:rsidR="00C23990" w:rsidRDefault="00C23990">
      <w:pPr>
        <w:pStyle w:val="TOC4"/>
        <w:rPr>
          <w:rFonts w:asciiTheme="minorHAnsi" w:eastAsiaTheme="minorEastAsia" w:hAnsiTheme="minorHAnsi" w:cstheme="minorBidi"/>
          <w:kern w:val="2"/>
          <w:sz w:val="22"/>
          <w:szCs w:val="22"/>
          <w14:ligatures w14:val="standardContextual"/>
        </w:rPr>
      </w:pPr>
      <w:r>
        <w:t>8.18.4</w:t>
      </w:r>
      <w:r>
        <w:rPr>
          <w:rFonts w:asciiTheme="minorHAnsi" w:eastAsiaTheme="minorEastAsia" w:hAnsiTheme="minorHAnsi" w:cstheme="minorBidi"/>
          <w:kern w:val="2"/>
          <w:sz w:val="22"/>
          <w:szCs w:val="22"/>
          <w14:ligatures w14:val="standardContextual"/>
        </w:rPr>
        <w:tab/>
      </w:r>
      <w:r>
        <w:t>SAN RF conformance testing requirements</w:t>
      </w:r>
      <w:r>
        <w:tab/>
      </w:r>
      <w:r>
        <w:fldChar w:fldCharType="begin"/>
      </w:r>
      <w:r>
        <w:instrText xml:space="preserve"> PAGEREF _Toc159600078 \h </w:instrText>
      </w:r>
      <w:r>
        <w:fldChar w:fldCharType="separate"/>
      </w:r>
      <w:r>
        <w:t>369</w:t>
      </w:r>
      <w:r>
        <w:fldChar w:fldCharType="end"/>
      </w:r>
    </w:p>
    <w:p w14:paraId="78940826" w14:textId="4413BD08" w:rsidR="00C23990" w:rsidRDefault="00C23990">
      <w:pPr>
        <w:pStyle w:val="TOC4"/>
        <w:rPr>
          <w:rFonts w:asciiTheme="minorHAnsi" w:eastAsiaTheme="minorEastAsia" w:hAnsiTheme="minorHAnsi" w:cstheme="minorBidi"/>
          <w:kern w:val="2"/>
          <w:sz w:val="22"/>
          <w:szCs w:val="22"/>
          <w14:ligatures w14:val="standardContextual"/>
        </w:rPr>
      </w:pPr>
      <w:r>
        <w:t>8.18.5</w:t>
      </w:r>
      <w:r>
        <w:rPr>
          <w:rFonts w:asciiTheme="minorHAnsi" w:eastAsiaTheme="minorEastAsia" w:hAnsiTheme="minorHAnsi" w:cstheme="minorBidi"/>
          <w:kern w:val="2"/>
          <w:sz w:val="22"/>
          <w:szCs w:val="22"/>
          <w14:ligatures w14:val="standardContextual"/>
        </w:rPr>
        <w:tab/>
      </w:r>
      <w:r>
        <w:t>UE RF requirements</w:t>
      </w:r>
      <w:r>
        <w:tab/>
      </w:r>
      <w:r>
        <w:fldChar w:fldCharType="begin"/>
      </w:r>
      <w:r>
        <w:instrText xml:space="preserve"> PAGEREF _Toc159600079 \h </w:instrText>
      </w:r>
      <w:r>
        <w:fldChar w:fldCharType="separate"/>
      </w:r>
      <w:r>
        <w:t>369</w:t>
      </w:r>
      <w:r>
        <w:fldChar w:fldCharType="end"/>
      </w:r>
    </w:p>
    <w:p w14:paraId="62099EA7" w14:textId="52EE3029" w:rsidR="00C23990" w:rsidRDefault="00C23990">
      <w:pPr>
        <w:pStyle w:val="TOC5"/>
        <w:rPr>
          <w:rFonts w:asciiTheme="minorHAnsi" w:eastAsiaTheme="minorEastAsia" w:hAnsiTheme="minorHAnsi" w:cstheme="minorBidi"/>
          <w:kern w:val="2"/>
          <w:sz w:val="22"/>
          <w:szCs w:val="22"/>
          <w14:ligatures w14:val="standardContextual"/>
        </w:rPr>
      </w:pPr>
      <w:r>
        <w:t>8.18.5.1</w:t>
      </w:r>
      <w:r>
        <w:rPr>
          <w:rFonts w:asciiTheme="minorHAnsi" w:eastAsiaTheme="minorEastAsia" w:hAnsiTheme="minorHAnsi" w:cstheme="minorBidi"/>
          <w:kern w:val="2"/>
          <w:sz w:val="22"/>
          <w:szCs w:val="22"/>
          <w14:ligatures w14:val="standardContextual"/>
        </w:rPr>
        <w:tab/>
      </w:r>
      <w:r>
        <w:t>Tx RF requirements</w:t>
      </w:r>
      <w:r>
        <w:tab/>
      </w:r>
      <w:r>
        <w:fldChar w:fldCharType="begin"/>
      </w:r>
      <w:r>
        <w:instrText xml:space="preserve"> PAGEREF _Toc159600080 \h </w:instrText>
      </w:r>
      <w:r>
        <w:fldChar w:fldCharType="separate"/>
      </w:r>
      <w:r>
        <w:t>370</w:t>
      </w:r>
      <w:r>
        <w:fldChar w:fldCharType="end"/>
      </w:r>
    </w:p>
    <w:p w14:paraId="26184875" w14:textId="45814000" w:rsidR="00C23990" w:rsidRDefault="00C23990">
      <w:pPr>
        <w:pStyle w:val="TOC5"/>
        <w:rPr>
          <w:rFonts w:asciiTheme="minorHAnsi" w:eastAsiaTheme="minorEastAsia" w:hAnsiTheme="minorHAnsi" w:cstheme="minorBidi"/>
          <w:kern w:val="2"/>
          <w:sz w:val="22"/>
          <w:szCs w:val="22"/>
          <w14:ligatures w14:val="standardContextual"/>
        </w:rPr>
      </w:pPr>
      <w:r>
        <w:t>8.18.5.2</w:t>
      </w:r>
      <w:r>
        <w:rPr>
          <w:rFonts w:asciiTheme="minorHAnsi" w:eastAsiaTheme="minorEastAsia" w:hAnsiTheme="minorHAnsi" w:cstheme="minorBidi"/>
          <w:kern w:val="2"/>
          <w:sz w:val="22"/>
          <w:szCs w:val="22"/>
          <w14:ligatures w14:val="standardContextual"/>
        </w:rPr>
        <w:tab/>
      </w:r>
      <w:r>
        <w:t>Rx RF requirements</w:t>
      </w:r>
      <w:r>
        <w:tab/>
      </w:r>
      <w:r>
        <w:fldChar w:fldCharType="begin"/>
      </w:r>
      <w:r>
        <w:instrText xml:space="preserve"> PAGEREF _Toc159600081 \h </w:instrText>
      </w:r>
      <w:r>
        <w:fldChar w:fldCharType="separate"/>
      </w:r>
      <w:r>
        <w:t>372</w:t>
      </w:r>
      <w:r>
        <w:fldChar w:fldCharType="end"/>
      </w:r>
    </w:p>
    <w:p w14:paraId="0CA0778A" w14:textId="696F4037" w:rsidR="00C23990" w:rsidRDefault="00C23990">
      <w:pPr>
        <w:pStyle w:val="TOC5"/>
        <w:rPr>
          <w:rFonts w:asciiTheme="minorHAnsi" w:eastAsiaTheme="minorEastAsia" w:hAnsiTheme="minorHAnsi" w:cstheme="minorBidi"/>
          <w:kern w:val="2"/>
          <w:sz w:val="22"/>
          <w:szCs w:val="22"/>
          <w14:ligatures w14:val="standardContextual"/>
        </w:rPr>
      </w:pPr>
      <w:r>
        <w:t>8.18.5.3</w:t>
      </w:r>
      <w:r>
        <w:rPr>
          <w:rFonts w:asciiTheme="minorHAnsi" w:eastAsiaTheme="minorEastAsia" w:hAnsiTheme="minorHAnsi" w:cstheme="minorBidi"/>
          <w:kern w:val="2"/>
          <w:sz w:val="22"/>
          <w:szCs w:val="22"/>
          <w14:ligatures w14:val="standardContextual"/>
        </w:rPr>
        <w:tab/>
      </w:r>
      <w:r>
        <w:t>PUSCH DMRS bundling requirements and others</w:t>
      </w:r>
      <w:r>
        <w:tab/>
      </w:r>
      <w:r>
        <w:fldChar w:fldCharType="begin"/>
      </w:r>
      <w:r>
        <w:instrText xml:space="preserve"> PAGEREF _Toc159600082 \h </w:instrText>
      </w:r>
      <w:r>
        <w:fldChar w:fldCharType="separate"/>
      </w:r>
      <w:r>
        <w:t>373</w:t>
      </w:r>
      <w:r>
        <w:fldChar w:fldCharType="end"/>
      </w:r>
    </w:p>
    <w:p w14:paraId="0316A41B" w14:textId="30F5D672" w:rsidR="00C23990" w:rsidRDefault="00C23990">
      <w:pPr>
        <w:pStyle w:val="TOC4"/>
        <w:rPr>
          <w:rFonts w:asciiTheme="minorHAnsi" w:eastAsiaTheme="minorEastAsia" w:hAnsiTheme="minorHAnsi" w:cstheme="minorBidi"/>
          <w:kern w:val="2"/>
          <w:sz w:val="22"/>
          <w:szCs w:val="22"/>
          <w14:ligatures w14:val="standardContextual"/>
        </w:rPr>
      </w:pPr>
      <w:r>
        <w:t>8.18.6</w:t>
      </w:r>
      <w:r>
        <w:rPr>
          <w:rFonts w:asciiTheme="minorHAnsi" w:eastAsiaTheme="minorEastAsia" w:hAnsiTheme="minorHAnsi" w:cstheme="minorBidi"/>
          <w:kern w:val="2"/>
          <w:sz w:val="22"/>
          <w:szCs w:val="22"/>
          <w14:ligatures w14:val="standardContextual"/>
        </w:rPr>
        <w:tab/>
      </w:r>
      <w:r>
        <w:t>RRM core requirements</w:t>
      </w:r>
      <w:r>
        <w:tab/>
      </w:r>
      <w:r>
        <w:fldChar w:fldCharType="begin"/>
      </w:r>
      <w:r>
        <w:instrText xml:space="preserve"> PAGEREF _Toc159600083 \h </w:instrText>
      </w:r>
      <w:r>
        <w:fldChar w:fldCharType="separate"/>
      </w:r>
      <w:r>
        <w:t>374</w:t>
      </w:r>
      <w:r>
        <w:fldChar w:fldCharType="end"/>
      </w:r>
    </w:p>
    <w:p w14:paraId="16A2516A" w14:textId="41399EBC" w:rsidR="00C23990" w:rsidRDefault="00C23990">
      <w:pPr>
        <w:pStyle w:val="TOC5"/>
        <w:rPr>
          <w:rFonts w:asciiTheme="minorHAnsi" w:eastAsiaTheme="minorEastAsia" w:hAnsiTheme="minorHAnsi" w:cstheme="minorBidi"/>
          <w:kern w:val="2"/>
          <w:sz w:val="22"/>
          <w:szCs w:val="22"/>
          <w14:ligatures w14:val="standardContextual"/>
        </w:rPr>
      </w:pPr>
      <w:r>
        <w:t>8.18.6.1</w:t>
      </w:r>
      <w:r>
        <w:rPr>
          <w:rFonts w:asciiTheme="minorHAnsi" w:eastAsiaTheme="minorEastAsia" w:hAnsiTheme="minorHAnsi" w:cstheme="minorBidi"/>
          <w:kern w:val="2"/>
          <w:sz w:val="22"/>
          <w:szCs w:val="22"/>
          <w14:ligatures w14:val="standardContextual"/>
        </w:rPr>
        <w:tab/>
      </w:r>
      <w:r>
        <w:t>NR-NTN RRM requirements in above 10 GHz bands</w:t>
      </w:r>
      <w:r>
        <w:tab/>
      </w:r>
      <w:r>
        <w:fldChar w:fldCharType="begin"/>
      </w:r>
      <w:r>
        <w:instrText xml:space="preserve"> PAGEREF _Toc159600084 \h </w:instrText>
      </w:r>
      <w:r>
        <w:fldChar w:fldCharType="separate"/>
      </w:r>
      <w:r>
        <w:t>374</w:t>
      </w:r>
      <w:r>
        <w:fldChar w:fldCharType="end"/>
      </w:r>
    </w:p>
    <w:p w14:paraId="6C1A0C6D" w14:textId="23D70A3A" w:rsidR="00C23990" w:rsidRDefault="00C23990">
      <w:pPr>
        <w:pStyle w:val="TOC5"/>
        <w:rPr>
          <w:rFonts w:asciiTheme="minorHAnsi" w:eastAsiaTheme="minorEastAsia" w:hAnsiTheme="minorHAnsi" w:cstheme="minorBidi"/>
          <w:kern w:val="2"/>
          <w:sz w:val="22"/>
          <w:szCs w:val="22"/>
          <w14:ligatures w14:val="standardContextual"/>
        </w:rPr>
      </w:pPr>
      <w:r>
        <w:t>8.18.6.2</w:t>
      </w:r>
      <w:r>
        <w:rPr>
          <w:rFonts w:asciiTheme="minorHAnsi" w:eastAsiaTheme="minorEastAsia" w:hAnsiTheme="minorHAnsi" w:cstheme="minorBidi"/>
          <w:kern w:val="2"/>
          <w:sz w:val="22"/>
          <w:szCs w:val="22"/>
          <w14:ligatures w14:val="standardContextual"/>
        </w:rPr>
        <w:tab/>
      </w:r>
      <w:r>
        <w:t>Network verified UE location</w:t>
      </w:r>
      <w:r>
        <w:tab/>
      </w:r>
      <w:r>
        <w:fldChar w:fldCharType="begin"/>
      </w:r>
      <w:r>
        <w:instrText xml:space="preserve"> PAGEREF _Toc159600085 \h </w:instrText>
      </w:r>
      <w:r>
        <w:fldChar w:fldCharType="separate"/>
      </w:r>
      <w:r>
        <w:t>377</w:t>
      </w:r>
      <w:r>
        <w:fldChar w:fldCharType="end"/>
      </w:r>
    </w:p>
    <w:p w14:paraId="3E5B95ED" w14:textId="004F3A23" w:rsidR="00C23990" w:rsidRDefault="00C23990">
      <w:pPr>
        <w:pStyle w:val="TOC5"/>
        <w:rPr>
          <w:rFonts w:asciiTheme="minorHAnsi" w:eastAsiaTheme="minorEastAsia" w:hAnsiTheme="minorHAnsi" w:cstheme="minorBidi"/>
          <w:kern w:val="2"/>
          <w:sz w:val="22"/>
          <w:szCs w:val="22"/>
          <w14:ligatures w14:val="standardContextual"/>
        </w:rPr>
      </w:pPr>
      <w:r>
        <w:t>8.18.6.3</w:t>
      </w:r>
      <w:r>
        <w:rPr>
          <w:rFonts w:asciiTheme="minorHAnsi" w:eastAsiaTheme="minorEastAsia" w:hAnsiTheme="minorHAnsi" w:cstheme="minorBidi"/>
          <w:kern w:val="2"/>
          <w:sz w:val="22"/>
          <w:szCs w:val="22"/>
          <w14:ligatures w14:val="standardContextual"/>
        </w:rPr>
        <w:tab/>
      </w:r>
      <w:r>
        <w:t>NTN-TN and NTN-NTN mobility and service continuity enhancements</w:t>
      </w:r>
      <w:r>
        <w:tab/>
      </w:r>
      <w:r>
        <w:fldChar w:fldCharType="begin"/>
      </w:r>
      <w:r>
        <w:instrText xml:space="preserve"> PAGEREF _Toc159600086 \h </w:instrText>
      </w:r>
      <w:r>
        <w:fldChar w:fldCharType="separate"/>
      </w:r>
      <w:r>
        <w:t>378</w:t>
      </w:r>
      <w:r>
        <w:fldChar w:fldCharType="end"/>
      </w:r>
    </w:p>
    <w:p w14:paraId="5A938754" w14:textId="43551C19" w:rsidR="00C23990" w:rsidRDefault="00C23990">
      <w:pPr>
        <w:pStyle w:val="TOC4"/>
        <w:rPr>
          <w:rFonts w:asciiTheme="minorHAnsi" w:eastAsiaTheme="minorEastAsia" w:hAnsiTheme="minorHAnsi" w:cstheme="minorBidi"/>
          <w:kern w:val="2"/>
          <w:sz w:val="22"/>
          <w:szCs w:val="22"/>
          <w14:ligatures w14:val="standardContextual"/>
        </w:rPr>
      </w:pPr>
      <w:r>
        <w:t>8.18.7</w:t>
      </w:r>
      <w:r>
        <w:rPr>
          <w:rFonts w:asciiTheme="minorHAnsi" w:eastAsiaTheme="minorEastAsia" w:hAnsiTheme="minorHAnsi" w:cstheme="minorBidi"/>
          <w:kern w:val="2"/>
          <w:sz w:val="22"/>
          <w:szCs w:val="22"/>
          <w14:ligatures w14:val="standardContextual"/>
        </w:rPr>
        <w:tab/>
      </w:r>
      <w:r>
        <w:t>RRM performance requirements</w:t>
      </w:r>
      <w:r>
        <w:tab/>
      </w:r>
      <w:r>
        <w:fldChar w:fldCharType="begin"/>
      </w:r>
      <w:r>
        <w:instrText xml:space="preserve"> PAGEREF _Toc159600087 \h </w:instrText>
      </w:r>
      <w:r>
        <w:fldChar w:fldCharType="separate"/>
      </w:r>
      <w:r>
        <w:t>380</w:t>
      </w:r>
      <w:r>
        <w:fldChar w:fldCharType="end"/>
      </w:r>
    </w:p>
    <w:p w14:paraId="68BB805F" w14:textId="0E8F5702" w:rsidR="00C23990" w:rsidRDefault="00C23990">
      <w:pPr>
        <w:pStyle w:val="TOC4"/>
        <w:rPr>
          <w:rFonts w:asciiTheme="minorHAnsi" w:eastAsiaTheme="minorEastAsia" w:hAnsiTheme="minorHAnsi" w:cstheme="minorBidi"/>
          <w:kern w:val="2"/>
          <w:sz w:val="22"/>
          <w:szCs w:val="22"/>
          <w14:ligatures w14:val="standardContextual"/>
        </w:rPr>
      </w:pPr>
      <w:r>
        <w:t>8.18.8</w:t>
      </w:r>
      <w:r>
        <w:rPr>
          <w:rFonts w:asciiTheme="minorHAnsi" w:eastAsiaTheme="minorEastAsia" w:hAnsiTheme="minorHAnsi" w:cstheme="minorBidi"/>
          <w:kern w:val="2"/>
          <w:sz w:val="22"/>
          <w:szCs w:val="22"/>
          <w14:ligatures w14:val="standardContextual"/>
        </w:rPr>
        <w:tab/>
      </w:r>
      <w:r>
        <w:t>Demodulation performance requirements</w:t>
      </w:r>
      <w:r>
        <w:tab/>
      </w:r>
      <w:r>
        <w:fldChar w:fldCharType="begin"/>
      </w:r>
      <w:r>
        <w:instrText xml:space="preserve"> PAGEREF _Toc159600088 \h </w:instrText>
      </w:r>
      <w:r>
        <w:fldChar w:fldCharType="separate"/>
      </w:r>
      <w:r>
        <w:t>381</w:t>
      </w:r>
      <w:r>
        <w:fldChar w:fldCharType="end"/>
      </w:r>
    </w:p>
    <w:p w14:paraId="7C38BB10" w14:textId="27417C37" w:rsidR="00C23990" w:rsidRDefault="00C23990">
      <w:pPr>
        <w:pStyle w:val="TOC5"/>
        <w:rPr>
          <w:rFonts w:asciiTheme="minorHAnsi" w:eastAsiaTheme="minorEastAsia" w:hAnsiTheme="minorHAnsi" w:cstheme="minorBidi"/>
          <w:kern w:val="2"/>
          <w:sz w:val="22"/>
          <w:szCs w:val="22"/>
          <w14:ligatures w14:val="standardContextual"/>
        </w:rPr>
      </w:pPr>
      <w:r>
        <w:t>8.18.8.1</w:t>
      </w:r>
      <w:r>
        <w:rPr>
          <w:rFonts w:asciiTheme="minorHAnsi" w:eastAsiaTheme="minorEastAsia" w:hAnsiTheme="minorHAnsi" w:cstheme="minorBidi"/>
          <w:kern w:val="2"/>
          <w:sz w:val="22"/>
          <w:szCs w:val="22"/>
          <w14:ligatures w14:val="standardContextual"/>
        </w:rPr>
        <w:tab/>
      </w:r>
      <w:r>
        <w:t>SAN demodulation performance requirements</w:t>
      </w:r>
      <w:r>
        <w:tab/>
      </w:r>
      <w:r>
        <w:fldChar w:fldCharType="begin"/>
      </w:r>
      <w:r>
        <w:instrText xml:space="preserve"> PAGEREF _Toc159600089 \h </w:instrText>
      </w:r>
      <w:r>
        <w:fldChar w:fldCharType="separate"/>
      </w:r>
      <w:r>
        <w:t>381</w:t>
      </w:r>
      <w:r>
        <w:fldChar w:fldCharType="end"/>
      </w:r>
    </w:p>
    <w:p w14:paraId="276D4D00" w14:textId="17E3EA0F" w:rsidR="00C23990" w:rsidRDefault="00C23990">
      <w:pPr>
        <w:pStyle w:val="TOC5"/>
        <w:rPr>
          <w:rFonts w:asciiTheme="minorHAnsi" w:eastAsiaTheme="minorEastAsia" w:hAnsiTheme="minorHAnsi" w:cstheme="minorBidi"/>
          <w:kern w:val="2"/>
          <w:sz w:val="22"/>
          <w:szCs w:val="22"/>
          <w14:ligatures w14:val="standardContextual"/>
        </w:rPr>
      </w:pPr>
      <w:r>
        <w:t>8.18.8.2</w:t>
      </w:r>
      <w:r>
        <w:rPr>
          <w:rFonts w:asciiTheme="minorHAnsi" w:eastAsiaTheme="minorEastAsia" w:hAnsiTheme="minorHAnsi" w:cstheme="minorBidi"/>
          <w:kern w:val="2"/>
          <w:sz w:val="22"/>
          <w:szCs w:val="22"/>
          <w14:ligatures w14:val="standardContextual"/>
        </w:rPr>
        <w:tab/>
      </w:r>
      <w:r>
        <w:t>UE demodulation performance and CSI requirements</w:t>
      </w:r>
      <w:r>
        <w:tab/>
      </w:r>
      <w:r>
        <w:fldChar w:fldCharType="begin"/>
      </w:r>
      <w:r>
        <w:instrText xml:space="preserve"> PAGEREF _Toc159600090 \h </w:instrText>
      </w:r>
      <w:r>
        <w:fldChar w:fldCharType="separate"/>
      </w:r>
      <w:r>
        <w:t>382</w:t>
      </w:r>
      <w:r>
        <w:fldChar w:fldCharType="end"/>
      </w:r>
    </w:p>
    <w:p w14:paraId="272FB9F7" w14:textId="6812D777" w:rsidR="00C23990" w:rsidRDefault="00C23990">
      <w:pPr>
        <w:pStyle w:val="TOC4"/>
        <w:rPr>
          <w:rFonts w:asciiTheme="minorHAnsi" w:eastAsiaTheme="minorEastAsia" w:hAnsiTheme="minorHAnsi" w:cstheme="minorBidi"/>
          <w:kern w:val="2"/>
          <w:sz w:val="22"/>
          <w:szCs w:val="22"/>
          <w14:ligatures w14:val="standardContextual"/>
        </w:rPr>
      </w:pPr>
      <w:r>
        <w:t>8.18.9</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_Toc159600091 \h </w:instrText>
      </w:r>
      <w:r>
        <w:fldChar w:fldCharType="separate"/>
      </w:r>
      <w:r>
        <w:t>383</w:t>
      </w:r>
      <w:r>
        <w:fldChar w:fldCharType="end"/>
      </w:r>
    </w:p>
    <w:p w14:paraId="6CFDFEB6" w14:textId="2950038E" w:rsidR="00C23990" w:rsidRDefault="00C23990">
      <w:pPr>
        <w:pStyle w:val="TOC3"/>
        <w:rPr>
          <w:rFonts w:asciiTheme="minorHAnsi" w:eastAsiaTheme="minorEastAsia" w:hAnsiTheme="minorHAnsi" w:cstheme="minorBidi"/>
          <w:kern w:val="2"/>
          <w:sz w:val="22"/>
          <w:szCs w:val="22"/>
          <w14:ligatures w14:val="standardContextual"/>
        </w:rPr>
      </w:pPr>
      <w:r>
        <w:t>8.19</w:t>
      </w:r>
      <w:r>
        <w:rPr>
          <w:rFonts w:asciiTheme="minorHAnsi" w:eastAsiaTheme="minorEastAsia" w:hAnsiTheme="minorHAnsi" w:cstheme="minorBidi"/>
          <w:kern w:val="2"/>
          <w:sz w:val="22"/>
          <w:szCs w:val="22"/>
          <w14:ligatures w14:val="standardContextual"/>
        </w:rPr>
        <w:tab/>
      </w:r>
      <w:r>
        <w:t>Further NR coverage enhancements</w:t>
      </w:r>
      <w:r>
        <w:tab/>
      </w:r>
      <w:r>
        <w:fldChar w:fldCharType="begin"/>
      </w:r>
      <w:r>
        <w:instrText xml:space="preserve"> PAGEREF _Toc159600092 \h </w:instrText>
      </w:r>
      <w:r>
        <w:fldChar w:fldCharType="separate"/>
      </w:r>
      <w:r>
        <w:t>384</w:t>
      </w:r>
      <w:r>
        <w:fldChar w:fldCharType="end"/>
      </w:r>
    </w:p>
    <w:p w14:paraId="67217EFB" w14:textId="7A75AD23" w:rsidR="00C23990" w:rsidRDefault="00C23990">
      <w:pPr>
        <w:pStyle w:val="TOC4"/>
        <w:rPr>
          <w:rFonts w:asciiTheme="minorHAnsi" w:eastAsiaTheme="minorEastAsia" w:hAnsiTheme="minorHAnsi" w:cstheme="minorBidi"/>
          <w:kern w:val="2"/>
          <w:sz w:val="22"/>
          <w:szCs w:val="22"/>
          <w14:ligatures w14:val="standardContextual"/>
        </w:rPr>
      </w:pPr>
      <w:r>
        <w:t>8.19.1</w:t>
      </w:r>
      <w:r>
        <w:rPr>
          <w:rFonts w:asciiTheme="minorHAnsi" w:eastAsiaTheme="minorEastAsia" w:hAnsiTheme="minorHAnsi" w:cstheme="minorBidi"/>
          <w:kern w:val="2"/>
          <w:sz w:val="22"/>
          <w:szCs w:val="22"/>
          <w14:ligatures w14:val="standardContextual"/>
        </w:rPr>
        <w:tab/>
      </w:r>
      <w:r>
        <w:t>UE RF requirements maintenance</w:t>
      </w:r>
      <w:r>
        <w:tab/>
      </w:r>
      <w:r>
        <w:fldChar w:fldCharType="begin"/>
      </w:r>
      <w:r>
        <w:instrText xml:space="preserve"> PAGEREF _Toc159600093 \h </w:instrText>
      </w:r>
      <w:r>
        <w:fldChar w:fldCharType="separate"/>
      </w:r>
      <w:r>
        <w:t>384</w:t>
      </w:r>
      <w:r>
        <w:fldChar w:fldCharType="end"/>
      </w:r>
    </w:p>
    <w:p w14:paraId="0B114E8F" w14:textId="39F4EE35" w:rsidR="00C23990" w:rsidRDefault="00C23990">
      <w:pPr>
        <w:pStyle w:val="TOC5"/>
        <w:rPr>
          <w:rFonts w:asciiTheme="minorHAnsi" w:eastAsiaTheme="minorEastAsia" w:hAnsiTheme="minorHAnsi" w:cstheme="minorBidi"/>
          <w:kern w:val="2"/>
          <w:sz w:val="22"/>
          <w:szCs w:val="22"/>
          <w14:ligatures w14:val="standardContextual"/>
        </w:rPr>
      </w:pPr>
      <w:r>
        <w:t>8.19.1.1</w:t>
      </w:r>
      <w:r>
        <w:rPr>
          <w:rFonts w:asciiTheme="minorHAnsi" w:eastAsiaTheme="minorEastAsia" w:hAnsiTheme="minorHAnsi" w:cstheme="minorBidi"/>
          <w:kern w:val="2"/>
          <w:sz w:val="22"/>
          <w:szCs w:val="22"/>
          <w14:ligatures w14:val="standardContextual"/>
        </w:rPr>
        <w:tab/>
      </w:r>
      <w:r>
        <w:t>Enhancement of increasing UE power high limit for CA and DC</w:t>
      </w:r>
      <w:r>
        <w:tab/>
      </w:r>
      <w:r>
        <w:fldChar w:fldCharType="begin"/>
      </w:r>
      <w:r>
        <w:instrText xml:space="preserve"> PAGEREF _Toc159600094 \h </w:instrText>
      </w:r>
      <w:r>
        <w:fldChar w:fldCharType="separate"/>
      </w:r>
      <w:r>
        <w:t>385</w:t>
      </w:r>
      <w:r>
        <w:fldChar w:fldCharType="end"/>
      </w:r>
    </w:p>
    <w:p w14:paraId="31FF8297" w14:textId="028F59CE" w:rsidR="00C23990" w:rsidRDefault="00C23990">
      <w:pPr>
        <w:pStyle w:val="TOC5"/>
        <w:rPr>
          <w:rFonts w:asciiTheme="minorHAnsi" w:eastAsiaTheme="minorEastAsia" w:hAnsiTheme="minorHAnsi" w:cstheme="minorBidi"/>
          <w:kern w:val="2"/>
          <w:sz w:val="22"/>
          <w:szCs w:val="22"/>
          <w14:ligatures w14:val="standardContextual"/>
        </w:rPr>
      </w:pPr>
      <w:r>
        <w:t>8.19.1.2</w:t>
      </w:r>
      <w:r>
        <w:rPr>
          <w:rFonts w:asciiTheme="minorHAnsi" w:eastAsiaTheme="minorEastAsia" w:hAnsiTheme="minorHAnsi" w:cstheme="minorBidi"/>
          <w:kern w:val="2"/>
          <w:sz w:val="22"/>
          <w:szCs w:val="22"/>
          <w14:ligatures w14:val="standardContextual"/>
        </w:rPr>
        <w:tab/>
      </w:r>
      <w:r>
        <w:t>Enhancement to reduce MPR/PAR</w:t>
      </w:r>
      <w:r>
        <w:tab/>
      </w:r>
      <w:r>
        <w:fldChar w:fldCharType="begin"/>
      </w:r>
      <w:r>
        <w:instrText xml:space="preserve"> PAGEREF _Toc159600095 \h </w:instrText>
      </w:r>
      <w:r>
        <w:fldChar w:fldCharType="separate"/>
      </w:r>
      <w:r>
        <w:t>386</w:t>
      </w:r>
      <w:r>
        <w:fldChar w:fldCharType="end"/>
      </w:r>
    </w:p>
    <w:p w14:paraId="3241AF00" w14:textId="5B61D401" w:rsidR="00C23990" w:rsidRDefault="00C23990">
      <w:pPr>
        <w:pStyle w:val="TOC4"/>
        <w:rPr>
          <w:rFonts w:asciiTheme="minorHAnsi" w:eastAsiaTheme="minorEastAsia" w:hAnsiTheme="minorHAnsi" w:cstheme="minorBidi"/>
          <w:kern w:val="2"/>
          <w:sz w:val="22"/>
          <w:szCs w:val="22"/>
          <w14:ligatures w14:val="standardContextual"/>
        </w:rPr>
      </w:pPr>
      <w:r>
        <w:t>8.19.2</w:t>
      </w:r>
      <w:r>
        <w:rPr>
          <w:rFonts w:asciiTheme="minorHAnsi" w:eastAsiaTheme="minorEastAsia" w:hAnsiTheme="minorHAnsi" w:cstheme="minorBidi"/>
          <w:kern w:val="2"/>
          <w:sz w:val="22"/>
          <w:szCs w:val="22"/>
          <w14:ligatures w14:val="standardContextual"/>
        </w:rPr>
        <w:tab/>
      </w:r>
      <w:r>
        <w:t>BS demodulation performance requirements</w:t>
      </w:r>
      <w:r>
        <w:tab/>
      </w:r>
      <w:r>
        <w:fldChar w:fldCharType="begin"/>
      </w:r>
      <w:r>
        <w:instrText xml:space="preserve"> PAGEREF _Toc159600096 \h </w:instrText>
      </w:r>
      <w:r>
        <w:fldChar w:fldCharType="separate"/>
      </w:r>
      <w:r>
        <w:t>387</w:t>
      </w:r>
      <w:r>
        <w:fldChar w:fldCharType="end"/>
      </w:r>
    </w:p>
    <w:p w14:paraId="1CE36C2B" w14:textId="651E9F73" w:rsidR="00C23990" w:rsidRDefault="00C23990">
      <w:pPr>
        <w:pStyle w:val="TOC4"/>
        <w:rPr>
          <w:rFonts w:asciiTheme="minorHAnsi" w:eastAsiaTheme="minorEastAsia" w:hAnsiTheme="minorHAnsi" w:cstheme="minorBidi"/>
          <w:kern w:val="2"/>
          <w:sz w:val="22"/>
          <w:szCs w:val="22"/>
          <w14:ligatures w14:val="standardContextual"/>
        </w:rPr>
      </w:pPr>
      <w:r>
        <w:t>8.19.3</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_Toc159600097 \h </w:instrText>
      </w:r>
      <w:r>
        <w:fldChar w:fldCharType="separate"/>
      </w:r>
      <w:r>
        <w:t>390</w:t>
      </w:r>
      <w:r>
        <w:fldChar w:fldCharType="end"/>
      </w:r>
    </w:p>
    <w:p w14:paraId="5BB966F1" w14:textId="55BF52F0" w:rsidR="00C23990" w:rsidRDefault="00C23990">
      <w:pPr>
        <w:pStyle w:val="TOC3"/>
        <w:rPr>
          <w:rFonts w:asciiTheme="minorHAnsi" w:eastAsiaTheme="minorEastAsia" w:hAnsiTheme="minorHAnsi" w:cstheme="minorBidi"/>
          <w:kern w:val="2"/>
          <w:sz w:val="22"/>
          <w:szCs w:val="22"/>
          <w14:ligatures w14:val="standardContextual"/>
        </w:rPr>
      </w:pPr>
      <w:r>
        <w:t>8.20</w:t>
      </w:r>
      <w:r>
        <w:rPr>
          <w:rFonts w:asciiTheme="minorHAnsi" w:eastAsiaTheme="minorEastAsia" w:hAnsiTheme="minorHAnsi" w:cstheme="minorBidi"/>
          <w:kern w:val="2"/>
          <w:sz w:val="22"/>
          <w:szCs w:val="22"/>
          <w14:ligatures w14:val="standardContextual"/>
        </w:rPr>
        <w:tab/>
      </w:r>
      <w:r>
        <w:t>NR Network-controlled Repeaters</w:t>
      </w:r>
      <w:r>
        <w:tab/>
      </w:r>
      <w:r>
        <w:fldChar w:fldCharType="begin"/>
      </w:r>
      <w:r>
        <w:instrText xml:space="preserve"> PAGEREF _Toc159600098 \h </w:instrText>
      </w:r>
      <w:r>
        <w:fldChar w:fldCharType="separate"/>
      </w:r>
      <w:r>
        <w:t>390</w:t>
      </w:r>
      <w:r>
        <w:fldChar w:fldCharType="end"/>
      </w:r>
    </w:p>
    <w:p w14:paraId="72AF03AA" w14:textId="053032A6" w:rsidR="00C23990" w:rsidRDefault="00C23990">
      <w:pPr>
        <w:pStyle w:val="TOC4"/>
        <w:rPr>
          <w:rFonts w:asciiTheme="minorHAnsi" w:eastAsiaTheme="minorEastAsia" w:hAnsiTheme="minorHAnsi" w:cstheme="minorBidi"/>
          <w:kern w:val="2"/>
          <w:sz w:val="22"/>
          <w:szCs w:val="22"/>
          <w14:ligatures w14:val="standardContextual"/>
        </w:rPr>
      </w:pPr>
      <w:r>
        <w:t>8.20.1</w:t>
      </w:r>
      <w:r>
        <w:rPr>
          <w:rFonts w:asciiTheme="minorHAnsi" w:eastAsiaTheme="minorEastAsia" w:hAnsiTheme="minorHAnsi" w:cstheme="minorBidi"/>
          <w:kern w:val="2"/>
          <w:sz w:val="22"/>
          <w:szCs w:val="22"/>
          <w14:ligatures w14:val="standardContextual"/>
        </w:rPr>
        <w:tab/>
      </w:r>
      <w:r>
        <w:t>RF core requirements maintenance</w:t>
      </w:r>
      <w:r>
        <w:tab/>
      </w:r>
      <w:r>
        <w:fldChar w:fldCharType="begin"/>
      </w:r>
      <w:r>
        <w:instrText xml:space="preserve"> PAGEREF _Toc159600099 \h </w:instrText>
      </w:r>
      <w:r>
        <w:fldChar w:fldCharType="separate"/>
      </w:r>
      <w:r>
        <w:t>390</w:t>
      </w:r>
      <w:r>
        <w:fldChar w:fldCharType="end"/>
      </w:r>
    </w:p>
    <w:p w14:paraId="3F2C81FA" w14:textId="645B28F6" w:rsidR="00C23990" w:rsidRDefault="00C23990">
      <w:pPr>
        <w:pStyle w:val="TOC5"/>
        <w:rPr>
          <w:rFonts w:asciiTheme="minorHAnsi" w:eastAsiaTheme="minorEastAsia" w:hAnsiTheme="minorHAnsi" w:cstheme="minorBidi"/>
          <w:kern w:val="2"/>
          <w:sz w:val="22"/>
          <w:szCs w:val="22"/>
          <w14:ligatures w14:val="standardContextual"/>
        </w:rPr>
      </w:pPr>
      <w:r>
        <w:t>8.20.1.1</w:t>
      </w:r>
      <w:r>
        <w:rPr>
          <w:rFonts w:asciiTheme="minorHAnsi" w:eastAsiaTheme="minorEastAsia" w:hAnsiTheme="minorHAnsi" w:cstheme="minorBidi"/>
          <w:kern w:val="2"/>
          <w:sz w:val="22"/>
          <w:szCs w:val="22"/>
          <w14:ligatures w14:val="standardContextual"/>
        </w:rPr>
        <w:tab/>
      </w:r>
      <w:r>
        <w:t>RF requirements for NCR-Fwd</w:t>
      </w:r>
      <w:r>
        <w:tab/>
      </w:r>
      <w:r>
        <w:fldChar w:fldCharType="begin"/>
      </w:r>
      <w:r>
        <w:instrText xml:space="preserve"> PAGEREF _Toc159600100 \h </w:instrText>
      </w:r>
      <w:r>
        <w:fldChar w:fldCharType="separate"/>
      </w:r>
      <w:r>
        <w:t>391</w:t>
      </w:r>
      <w:r>
        <w:fldChar w:fldCharType="end"/>
      </w:r>
    </w:p>
    <w:p w14:paraId="298318FB" w14:textId="735962EF" w:rsidR="00C23990" w:rsidRDefault="00C23990">
      <w:pPr>
        <w:pStyle w:val="TOC5"/>
        <w:rPr>
          <w:rFonts w:asciiTheme="minorHAnsi" w:eastAsiaTheme="minorEastAsia" w:hAnsiTheme="minorHAnsi" w:cstheme="minorBidi"/>
          <w:kern w:val="2"/>
          <w:sz w:val="22"/>
          <w:szCs w:val="22"/>
          <w14:ligatures w14:val="standardContextual"/>
        </w:rPr>
      </w:pPr>
      <w:r>
        <w:t>8.20.1.2</w:t>
      </w:r>
      <w:r>
        <w:rPr>
          <w:rFonts w:asciiTheme="minorHAnsi" w:eastAsiaTheme="minorEastAsia" w:hAnsiTheme="minorHAnsi" w:cstheme="minorBidi"/>
          <w:kern w:val="2"/>
          <w:sz w:val="22"/>
          <w:szCs w:val="22"/>
          <w14:ligatures w14:val="standardContextual"/>
        </w:rPr>
        <w:tab/>
      </w:r>
      <w:r>
        <w:t>RF requirements for NCR-MT</w:t>
      </w:r>
      <w:r>
        <w:tab/>
      </w:r>
      <w:r>
        <w:fldChar w:fldCharType="begin"/>
      </w:r>
      <w:r>
        <w:instrText xml:space="preserve"> PAGEREF _Toc159600101 \h </w:instrText>
      </w:r>
      <w:r>
        <w:fldChar w:fldCharType="separate"/>
      </w:r>
      <w:r>
        <w:t>392</w:t>
      </w:r>
      <w:r>
        <w:fldChar w:fldCharType="end"/>
      </w:r>
    </w:p>
    <w:p w14:paraId="256221C3" w14:textId="515FB086" w:rsidR="00C23990" w:rsidRDefault="00C23990">
      <w:pPr>
        <w:pStyle w:val="TOC4"/>
        <w:rPr>
          <w:rFonts w:asciiTheme="minorHAnsi" w:eastAsiaTheme="minorEastAsia" w:hAnsiTheme="minorHAnsi" w:cstheme="minorBidi"/>
          <w:kern w:val="2"/>
          <w:sz w:val="22"/>
          <w:szCs w:val="22"/>
          <w14:ligatures w14:val="standardContextual"/>
        </w:rPr>
      </w:pPr>
      <w:r>
        <w:t>8.20.2</w:t>
      </w:r>
      <w:r>
        <w:rPr>
          <w:rFonts w:asciiTheme="minorHAnsi" w:eastAsiaTheme="minorEastAsia" w:hAnsiTheme="minorHAnsi" w:cstheme="minorBidi"/>
          <w:kern w:val="2"/>
          <w:sz w:val="22"/>
          <w:szCs w:val="22"/>
          <w14:ligatures w14:val="standardContextual"/>
        </w:rPr>
        <w:tab/>
      </w:r>
      <w:r>
        <w:t>EMC core requirements maintenance</w:t>
      </w:r>
      <w:r>
        <w:tab/>
      </w:r>
      <w:r>
        <w:fldChar w:fldCharType="begin"/>
      </w:r>
      <w:r>
        <w:instrText xml:space="preserve"> PAGEREF _Toc159600102 \h </w:instrText>
      </w:r>
      <w:r>
        <w:fldChar w:fldCharType="separate"/>
      </w:r>
      <w:r>
        <w:t>393</w:t>
      </w:r>
      <w:r>
        <w:fldChar w:fldCharType="end"/>
      </w:r>
    </w:p>
    <w:p w14:paraId="40B601BE" w14:textId="2E60E8AD" w:rsidR="00C23990" w:rsidRDefault="00C23990">
      <w:pPr>
        <w:pStyle w:val="TOC4"/>
        <w:rPr>
          <w:rFonts w:asciiTheme="minorHAnsi" w:eastAsiaTheme="minorEastAsia" w:hAnsiTheme="minorHAnsi" w:cstheme="minorBidi"/>
          <w:kern w:val="2"/>
          <w:sz w:val="22"/>
          <w:szCs w:val="22"/>
          <w14:ligatures w14:val="standardContextual"/>
        </w:rPr>
      </w:pPr>
      <w:r>
        <w:t>8.20.3</w:t>
      </w:r>
      <w:r>
        <w:rPr>
          <w:rFonts w:asciiTheme="minorHAnsi" w:eastAsiaTheme="minorEastAsia" w:hAnsiTheme="minorHAnsi" w:cstheme="minorBidi"/>
          <w:kern w:val="2"/>
          <w:sz w:val="22"/>
          <w:szCs w:val="22"/>
          <w14:ligatures w14:val="standardContextual"/>
        </w:rPr>
        <w:tab/>
      </w:r>
      <w:r>
        <w:t>RF conformance testing</w:t>
      </w:r>
      <w:r>
        <w:tab/>
      </w:r>
      <w:r>
        <w:fldChar w:fldCharType="begin"/>
      </w:r>
      <w:r>
        <w:instrText xml:space="preserve"> PAGEREF _Toc159600103 \h </w:instrText>
      </w:r>
      <w:r>
        <w:fldChar w:fldCharType="separate"/>
      </w:r>
      <w:r>
        <w:t>393</w:t>
      </w:r>
      <w:r>
        <w:fldChar w:fldCharType="end"/>
      </w:r>
    </w:p>
    <w:p w14:paraId="216DAFF1" w14:textId="5EC62DE0" w:rsidR="00C23990" w:rsidRDefault="00C23990">
      <w:pPr>
        <w:pStyle w:val="TOC4"/>
        <w:rPr>
          <w:rFonts w:asciiTheme="minorHAnsi" w:eastAsiaTheme="minorEastAsia" w:hAnsiTheme="minorHAnsi" w:cstheme="minorBidi"/>
          <w:kern w:val="2"/>
          <w:sz w:val="22"/>
          <w:szCs w:val="22"/>
          <w14:ligatures w14:val="standardContextual"/>
        </w:rPr>
      </w:pPr>
      <w:r>
        <w:t>8.20.4</w:t>
      </w:r>
      <w:r>
        <w:rPr>
          <w:rFonts w:asciiTheme="minorHAnsi" w:eastAsiaTheme="minorEastAsia" w:hAnsiTheme="minorHAnsi" w:cstheme="minorBidi"/>
          <w:kern w:val="2"/>
          <w:sz w:val="22"/>
          <w:szCs w:val="22"/>
          <w14:ligatures w14:val="standardContextual"/>
        </w:rPr>
        <w:tab/>
      </w:r>
      <w:r>
        <w:t>RRM core requirements maintenance</w:t>
      </w:r>
      <w:r>
        <w:tab/>
      </w:r>
      <w:r>
        <w:fldChar w:fldCharType="begin"/>
      </w:r>
      <w:r>
        <w:instrText xml:space="preserve"> PAGEREF _Toc159600104 \h </w:instrText>
      </w:r>
      <w:r>
        <w:fldChar w:fldCharType="separate"/>
      </w:r>
      <w:r>
        <w:t>394</w:t>
      </w:r>
      <w:r>
        <w:fldChar w:fldCharType="end"/>
      </w:r>
    </w:p>
    <w:p w14:paraId="080362D5" w14:textId="1BF30628" w:rsidR="00C23990" w:rsidRDefault="00C23990">
      <w:pPr>
        <w:pStyle w:val="TOC4"/>
        <w:rPr>
          <w:rFonts w:asciiTheme="minorHAnsi" w:eastAsiaTheme="minorEastAsia" w:hAnsiTheme="minorHAnsi" w:cstheme="minorBidi"/>
          <w:kern w:val="2"/>
          <w:sz w:val="22"/>
          <w:szCs w:val="22"/>
          <w14:ligatures w14:val="standardContextual"/>
        </w:rPr>
      </w:pPr>
      <w:r>
        <w:t>8.20.5</w:t>
      </w:r>
      <w:r>
        <w:rPr>
          <w:rFonts w:asciiTheme="minorHAnsi" w:eastAsiaTheme="minorEastAsia" w:hAnsiTheme="minorHAnsi" w:cstheme="minorBidi"/>
          <w:kern w:val="2"/>
          <w:sz w:val="22"/>
          <w:szCs w:val="22"/>
          <w14:ligatures w14:val="standardContextual"/>
        </w:rPr>
        <w:tab/>
      </w:r>
      <w:r>
        <w:t>RRM performance requirements</w:t>
      </w:r>
      <w:r>
        <w:tab/>
      </w:r>
      <w:r>
        <w:fldChar w:fldCharType="begin"/>
      </w:r>
      <w:r>
        <w:instrText xml:space="preserve"> PAGEREF _Toc159600105 \h </w:instrText>
      </w:r>
      <w:r>
        <w:fldChar w:fldCharType="separate"/>
      </w:r>
      <w:r>
        <w:t>394</w:t>
      </w:r>
      <w:r>
        <w:fldChar w:fldCharType="end"/>
      </w:r>
    </w:p>
    <w:p w14:paraId="04F3344A" w14:textId="7A80D6E1" w:rsidR="00C23990" w:rsidRDefault="00C23990">
      <w:pPr>
        <w:pStyle w:val="TOC4"/>
        <w:rPr>
          <w:rFonts w:asciiTheme="minorHAnsi" w:eastAsiaTheme="minorEastAsia" w:hAnsiTheme="minorHAnsi" w:cstheme="minorBidi"/>
          <w:kern w:val="2"/>
          <w:sz w:val="22"/>
          <w:szCs w:val="22"/>
          <w14:ligatures w14:val="standardContextual"/>
        </w:rPr>
      </w:pPr>
      <w:r>
        <w:t>8.20.6</w:t>
      </w:r>
      <w:r>
        <w:rPr>
          <w:rFonts w:asciiTheme="minorHAnsi" w:eastAsiaTheme="minorEastAsia" w:hAnsiTheme="minorHAnsi" w:cstheme="minorBidi"/>
          <w:kern w:val="2"/>
          <w:sz w:val="22"/>
          <w:szCs w:val="22"/>
          <w14:ligatures w14:val="standardContextual"/>
        </w:rPr>
        <w:tab/>
      </w:r>
      <w:r>
        <w:t>Demodulation performance requirements</w:t>
      </w:r>
      <w:r>
        <w:tab/>
      </w:r>
      <w:r>
        <w:fldChar w:fldCharType="begin"/>
      </w:r>
      <w:r>
        <w:instrText xml:space="preserve"> PAGEREF _Toc159600106 \h </w:instrText>
      </w:r>
      <w:r>
        <w:fldChar w:fldCharType="separate"/>
      </w:r>
      <w:r>
        <w:t>394</w:t>
      </w:r>
      <w:r>
        <w:fldChar w:fldCharType="end"/>
      </w:r>
    </w:p>
    <w:p w14:paraId="0129A320" w14:textId="7B225F06" w:rsidR="00C23990" w:rsidRDefault="00C23990">
      <w:pPr>
        <w:pStyle w:val="TOC4"/>
        <w:rPr>
          <w:rFonts w:asciiTheme="minorHAnsi" w:eastAsiaTheme="minorEastAsia" w:hAnsiTheme="minorHAnsi" w:cstheme="minorBidi"/>
          <w:kern w:val="2"/>
          <w:sz w:val="22"/>
          <w:szCs w:val="22"/>
          <w14:ligatures w14:val="standardContextual"/>
        </w:rPr>
      </w:pPr>
      <w:r>
        <w:t>8.20.7</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_Toc159600107 \h </w:instrText>
      </w:r>
      <w:r>
        <w:fldChar w:fldCharType="separate"/>
      </w:r>
      <w:r>
        <w:t>397</w:t>
      </w:r>
      <w:r>
        <w:fldChar w:fldCharType="end"/>
      </w:r>
    </w:p>
    <w:p w14:paraId="3563A47E" w14:textId="7B68870D" w:rsidR="00C23990" w:rsidRDefault="00C23990">
      <w:pPr>
        <w:pStyle w:val="TOC3"/>
        <w:rPr>
          <w:rFonts w:asciiTheme="minorHAnsi" w:eastAsiaTheme="minorEastAsia" w:hAnsiTheme="minorHAnsi" w:cstheme="minorBidi"/>
          <w:kern w:val="2"/>
          <w:sz w:val="22"/>
          <w:szCs w:val="22"/>
          <w14:ligatures w14:val="standardContextual"/>
        </w:rPr>
      </w:pPr>
      <w:r>
        <w:t>8.21</w:t>
      </w:r>
      <w:r>
        <w:rPr>
          <w:rFonts w:asciiTheme="minorHAnsi" w:eastAsiaTheme="minorEastAsia" w:hAnsiTheme="minorHAnsi" w:cstheme="minorBidi"/>
          <w:kern w:val="2"/>
          <w:sz w:val="22"/>
          <w:szCs w:val="22"/>
          <w14:ligatures w14:val="standardContextual"/>
        </w:rPr>
        <w:tab/>
      </w:r>
      <w:r>
        <w:t>NR MIMO evolution for downlink and uplink</w:t>
      </w:r>
      <w:r>
        <w:tab/>
      </w:r>
      <w:r>
        <w:fldChar w:fldCharType="begin"/>
      </w:r>
      <w:r>
        <w:instrText xml:space="preserve"> PAGEREF _Toc159600108 \h </w:instrText>
      </w:r>
      <w:r>
        <w:fldChar w:fldCharType="separate"/>
      </w:r>
      <w:r>
        <w:t>398</w:t>
      </w:r>
      <w:r>
        <w:fldChar w:fldCharType="end"/>
      </w:r>
    </w:p>
    <w:p w14:paraId="4AAA5382" w14:textId="2E7E44FC" w:rsidR="00C23990" w:rsidRDefault="00C23990">
      <w:pPr>
        <w:pStyle w:val="TOC4"/>
        <w:rPr>
          <w:rFonts w:asciiTheme="minorHAnsi" w:eastAsiaTheme="minorEastAsia" w:hAnsiTheme="minorHAnsi" w:cstheme="minorBidi"/>
          <w:kern w:val="2"/>
          <w:sz w:val="22"/>
          <w:szCs w:val="22"/>
          <w14:ligatures w14:val="standardContextual"/>
        </w:rPr>
      </w:pPr>
      <w:r>
        <w:t>8.21.1</w:t>
      </w:r>
      <w:r>
        <w:rPr>
          <w:rFonts w:asciiTheme="minorHAnsi" w:eastAsiaTheme="minorEastAsia" w:hAnsiTheme="minorHAnsi" w:cstheme="minorBidi"/>
          <w:kern w:val="2"/>
          <w:sz w:val="22"/>
          <w:szCs w:val="22"/>
          <w14:ligatures w14:val="standardContextual"/>
        </w:rPr>
        <w:tab/>
      </w:r>
      <w:r>
        <w:t>UE RF requirements maintenance for simultaneous transmission with multi-panel (STxMP)</w:t>
      </w:r>
      <w:r>
        <w:tab/>
      </w:r>
      <w:r>
        <w:fldChar w:fldCharType="begin"/>
      </w:r>
      <w:r>
        <w:instrText xml:space="preserve"> PAGEREF _Toc159600109 \h </w:instrText>
      </w:r>
      <w:r>
        <w:fldChar w:fldCharType="separate"/>
      </w:r>
      <w:r>
        <w:t>398</w:t>
      </w:r>
      <w:r>
        <w:fldChar w:fldCharType="end"/>
      </w:r>
    </w:p>
    <w:p w14:paraId="03529073" w14:textId="70F567C0" w:rsidR="00C23990" w:rsidRDefault="00C23990">
      <w:pPr>
        <w:pStyle w:val="TOC5"/>
        <w:rPr>
          <w:rFonts w:asciiTheme="minorHAnsi" w:eastAsiaTheme="minorEastAsia" w:hAnsiTheme="minorHAnsi" w:cstheme="minorBidi"/>
          <w:kern w:val="2"/>
          <w:sz w:val="22"/>
          <w:szCs w:val="22"/>
          <w14:ligatures w14:val="standardContextual"/>
        </w:rPr>
      </w:pPr>
      <w:r>
        <w:t>8.21.1.1</w:t>
      </w:r>
      <w:r>
        <w:rPr>
          <w:rFonts w:asciiTheme="minorHAnsi" w:eastAsiaTheme="minorEastAsia" w:hAnsiTheme="minorHAnsi" w:cstheme="minorBidi"/>
          <w:kern w:val="2"/>
          <w:sz w:val="22"/>
          <w:szCs w:val="22"/>
          <w14:ligatures w14:val="standardContextual"/>
        </w:rPr>
        <w:tab/>
      </w:r>
      <w:r>
        <w:t>Configured transmitted power</w:t>
      </w:r>
      <w:r>
        <w:tab/>
      </w:r>
      <w:r>
        <w:fldChar w:fldCharType="begin"/>
      </w:r>
      <w:r>
        <w:instrText xml:space="preserve"> PAGEREF _Toc159600110 \h </w:instrText>
      </w:r>
      <w:r>
        <w:fldChar w:fldCharType="separate"/>
      </w:r>
      <w:r>
        <w:t>399</w:t>
      </w:r>
      <w:r>
        <w:fldChar w:fldCharType="end"/>
      </w:r>
    </w:p>
    <w:p w14:paraId="117C46AD" w14:textId="2B142EF0" w:rsidR="00C23990" w:rsidRDefault="00C23990">
      <w:pPr>
        <w:pStyle w:val="TOC5"/>
        <w:rPr>
          <w:rFonts w:asciiTheme="minorHAnsi" w:eastAsiaTheme="minorEastAsia" w:hAnsiTheme="minorHAnsi" w:cstheme="minorBidi"/>
          <w:kern w:val="2"/>
          <w:sz w:val="22"/>
          <w:szCs w:val="22"/>
          <w14:ligatures w14:val="standardContextual"/>
        </w:rPr>
      </w:pPr>
      <w:r>
        <w:t>8.21.1.2</w:t>
      </w:r>
      <w:r>
        <w:rPr>
          <w:rFonts w:asciiTheme="minorHAnsi" w:eastAsiaTheme="minorEastAsia" w:hAnsiTheme="minorHAnsi" w:cstheme="minorBidi"/>
          <w:kern w:val="2"/>
          <w:sz w:val="22"/>
          <w:szCs w:val="22"/>
          <w14:ligatures w14:val="standardContextual"/>
        </w:rPr>
        <w:tab/>
      </w:r>
      <w:r>
        <w:t>Other UE RF requirements</w:t>
      </w:r>
      <w:r>
        <w:tab/>
      </w:r>
      <w:r>
        <w:fldChar w:fldCharType="begin"/>
      </w:r>
      <w:r>
        <w:instrText xml:space="preserve"> PAGEREF _Toc159600111 \h </w:instrText>
      </w:r>
      <w:r>
        <w:fldChar w:fldCharType="separate"/>
      </w:r>
      <w:r>
        <w:t>399</w:t>
      </w:r>
      <w:r>
        <w:fldChar w:fldCharType="end"/>
      </w:r>
    </w:p>
    <w:p w14:paraId="67B0057B" w14:textId="75AE2075" w:rsidR="00C23990" w:rsidRDefault="00C23990">
      <w:pPr>
        <w:pStyle w:val="TOC4"/>
        <w:rPr>
          <w:rFonts w:asciiTheme="minorHAnsi" w:eastAsiaTheme="minorEastAsia" w:hAnsiTheme="minorHAnsi" w:cstheme="minorBidi"/>
          <w:kern w:val="2"/>
          <w:sz w:val="22"/>
          <w:szCs w:val="22"/>
          <w14:ligatures w14:val="standardContextual"/>
        </w:rPr>
      </w:pPr>
      <w:r>
        <w:t>8.21.2</w:t>
      </w:r>
      <w:r>
        <w:rPr>
          <w:rFonts w:asciiTheme="minorHAnsi" w:eastAsiaTheme="minorEastAsia" w:hAnsiTheme="minorHAnsi" w:cstheme="minorBidi"/>
          <w:kern w:val="2"/>
          <w:sz w:val="22"/>
          <w:szCs w:val="22"/>
          <w14:ligatures w14:val="standardContextual"/>
        </w:rPr>
        <w:tab/>
      </w:r>
      <w:r>
        <w:t>RRM core requirements maintenance</w:t>
      </w:r>
      <w:r>
        <w:tab/>
      </w:r>
      <w:r>
        <w:fldChar w:fldCharType="begin"/>
      </w:r>
      <w:r>
        <w:instrText xml:space="preserve"> PAGEREF _Toc159600112 \h </w:instrText>
      </w:r>
      <w:r>
        <w:fldChar w:fldCharType="separate"/>
      </w:r>
      <w:r>
        <w:t>400</w:t>
      </w:r>
      <w:r>
        <w:fldChar w:fldCharType="end"/>
      </w:r>
    </w:p>
    <w:p w14:paraId="66CF3E16" w14:textId="4F9F8326" w:rsidR="00C23990" w:rsidRDefault="00C23990">
      <w:pPr>
        <w:pStyle w:val="TOC5"/>
        <w:rPr>
          <w:rFonts w:asciiTheme="minorHAnsi" w:eastAsiaTheme="minorEastAsia" w:hAnsiTheme="minorHAnsi" w:cstheme="minorBidi"/>
          <w:kern w:val="2"/>
          <w:sz w:val="22"/>
          <w:szCs w:val="22"/>
          <w14:ligatures w14:val="standardContextual"/>
        </w:rPr>
      </w:pPr>
      <w:r>
        <w:t>8.21.2.1</w:t>
      </w:r>
      <w:r>
        <w:rPr>
          <w:rFonts w:asciiTheme="minorHAnsi" w:eastAsiaTheme="minorEastAsia" w:hAnsiTheme="minorHAnsi" w:cstheme="minorBidi"/>
          <w:kern w:val="2"/>
          <w:sz w:val="22"/>
          <w:szCs w:val="22"/>
          <w14:ligatures w14:val="standardContextual"/>
        </w:rPr>
        <w:tab/>
      </w:r>
      <w:r>
        <w:t>RRM requirements impacts</w:t>
      </w:r>
      <w:r>
        <w:tab/>
      </w:r>
      <w:r>
        <w:fldChar w:fldCharType="begin"/>
      </w:r>
      <w:r>
        <w:instrText xml:space="preserve"> PAGEREF _Toc159600113 \h </w:instrText>
      </w:r>
      <w:r>
        <w:fldChar w:fldCharType="separate"/>
      </w:r>
      <w:r>
        <w:t>400</w:t>
      </w:r>
      <w:r>
        <w:fldChar w:fldCharType="end"/>
      </w:r>
    </w:p>
    <w:p w14:paraId="378DBC3E" w14:textId="3D1CD987" w:rsidR="00C23990" w:rsidRDefault="00C23990">
      <w:pPr>
        <w:pStyle w:val="TOC5"/>
        <w:rPr>
          <w:rFonts w:asciiTheme="minorHAnsi" w:eastAsiaTheme="minorEastAsia" w:hAnsiTheme="minorHAnsi" w:cstheme="minorBidi"/>
          <w:kern w:val="2"/>
          <w:sz w:val="22"/>
          <w:szCs w:val="22"/>
          <w14:ligatures w14:val="standardContextual"/>
        </w:rPr>
      </w:pPr>
      <w:r>
        <w:t>8.21.2.2</w:t>
      </w:r>
      <w:r>
        <w:rPr>
          <w:rFonts w:asciiTheme="minorHAnsi" w:eastAsiaTheme="minorEastAsia" w:hAnsiTheme="minorHAnsi" w:cstheme="minorBidi"/>
          <w:kern w:val="2"/>
          <w:sz w:val="22"/>
          <w:szCs w:val="22"/>
          <w14:ligatures w14:val="standardContextual"/>
        </w:rPr>
        <w:tab/>
      </w:r>
      <w:r>
        <w:t>Timing requirements for UL multi-DCI multi-TRP with two TAs</w:t>
      </w:r>
      <w:r>
        <w:tab/>
      </w:r>
      <w:r>
        <w:fldChar w:fldCharType="begin"/>
      </w:r>
      <w:r>
        <w:instrText xml:space="preserve"> PAGEREF _Toc159600114 \h </w:instrText>
      </w:r>
      <w:r>
        <w:fldChar w:fldCharType="separate"/>
      </w:r>
      <w:r>
        <w:t>401</w:t>
      </w:r>
      <w:r>
        <w:fldChar w:fldCharType="end"/>
      </w:r>
    </w:p>
    <w:p w14:paraId="537B5FBA" w14:textId="43F1C4BB" w:rsidR="00C23990" w:rsidRDefault="00C23990">
      <w:pPr>
        <w:pStyle w:val="TOC5"/>
        <w:rPr>
          <w:rFonts w:asciiTheme="minorHAnsi" w:eastAsiaTheme="minorEastAsia" w:hAnsiTheme="minorHAnsi" w:cstheme="minorBidi"/>
          <w:kern w:val="2"/>
          <w:sz w:val="22"/>
          <w:szCs w:val="22"/>
          <w14:ligatures w14:val="standardContextual"/>
        </w:rPr>
      </w:pPr>
      <w:r>
        <w:t>8.21.2.3</w:t>
      </w:r>
      <w:r>
        <w:rPr>
          <w:rFonts w:asciiTheme="minorHAnsi" w:eastAsiaTheme="minorEastAsia" w:hAnsiTheme="minorHAnsi" w:cstheme="minorBidi"/>
          <w:kern w:val="2"/>
          <w:sz w:val="22"/>
          <w:szCs w:val="22"/>
          <w14:ligatures w14:val="standardContextual"/>
        </w:rPr>
        <w:tab/>
      </w:r>
      <w:r>
        <w:t>Unified TCI framework</w:t>
      </w:r>
      <w:r>
        <w:tab/>
      </w:r>
      <w:r>
        <w:fldChar w:fldCharType="begin"/>
      </w:r>
      <w:r>
        <w:instrText xml:space="preserve"> PAGEREF _Toc159600115 \h </w:instrText>
      </w:r>
      <w:r>
        <w:fldChar w:fldCharType="separate"/>
      </w:r>
      <w:r>
        <w:t>402</w:t>
      </w:r>
      <w:r>
        <w:fldChar w:fldCharType="end"/>
      </w:r>
    </w:p>
    <w:p w14:paraId="3F144E2B" w14:textId="6B9B2565" w:rsidR="00C23990" w:rsidRDefault="00C23990">
      <w:pPr>
        <w:pStyle w:val="TOC4"/>
        <w:rPr>
          <w:rFonts w:asciiTheme="minorHAnsi" w:eastAsiaTheme="minorEastAsia" w:hAnsiTheme="minorHAnsi" w:cstheme="minorBidi"/>
          <w:kern w:val="2"/>
          <w:sz w:val="22"/>
          <w:szCs w:val="22"/>
          <w14:ligatures w14:val="standardContextual"/>
        </w:rPr>
      </w:pPr>
      <w:r>
        <w:t>8.21.3</w:t>
      </w:r>
      <w:r>
        <w:rPr>
          <w:rFonts w:asciiTheme="minorHAnsi" w:eastAsiaTheme="minorEastAsia" w:hAnsiTheme="minorHAnsi" w:cstheme="minorBidi"/>
          <w:kern w:val="2"/>
          <w:sz w:val="22"/>
          <w:szCs w:val="22"/>
          <w14:ligatures w14:val="standardContextual"/>
        </w:rPr>
        <w:tab/>
      </w:r>
      <w:r>
        <w:t>RRM performance requirements</w:t>
      </w:r>
      <w:r>
        <w:tab/>
      </w:r>
      <w:r>
        <w:fldChar w:fldCharType="begin"/>
      </w:r>
      <w:r>
        <w:instrText xml:space="preserve"> PAGEREF _Toc159600116 \h </w:instrText>
      </w:r>
      <w:r>
        <w:fldChar w:fldCharType="separate"/>
      </w:r>
      <w:r>
        <w:t>404</w:t>
      </w:r>
      <w:r>
        <w:fldChar w:fldCharType="end"/>
      </w:r>
    </w:p>
    <w:p w14:paraId="09079B2B" w14:textId="795A13F0" w:rsidR="00C23990" w:rsidRDefault="00C23990">
      <w:pPr>
        <w:pStyle w:val="TOC4"/>
        <w:rPr>
          <w:rFonts w:asciiTheme="minorHAnsi" w:eastAsiaTheme="minorEastAsia" w:hAnsiTheme="minorHAnsi" w:cstheme="minorBidi"/>
          <w:kern w:val="2"/>
          <w:sz w:val="22"/>
          <w:szCs w:val="22"/>
          <w14:ligatures w14:val="standardContextual"/>
        </w:rPr>
      </w:pPr>
      <w:r>
        <w:t>8.21.4</w:t>
      </w:r>
      <w:r>
        <w:rPr>
          <w:rFonts w:asciiTheme="minorHAnsi" w:eastAsiaTheme="minorEastAsia" w:hAnsiTheme="minorHAnsi" w:cstheme="minorBidi"/>
          <w:kern w:val="2"/>
          <w:sz w:val="22"/>
          <w:szCs w:val="22"/>
          <w14:ligatures w14:val="standardContextual"/>
        </w:rPr>
        <w:tab/>
      </w:r>
      <w:r>
        <w:t>Demodulation performance requirements</w:t>
      </w:r>
      <w:r>
        <w:tab/>
      </w:r>
      <w:r>
        <w:fldChar w:fldCharType="begin"/>
      </w:r>
      <w:r>
        <w:instrText xml:space="preserve"> PAGEREF _Toc159600117 \h </w:instrText>
      </w:r>
      <w:r>
        <w:fldChar w:fldCharType="separate"/>
      </w:r>
      <w:r>
        <w:t>405</w:t>
      </w:r>
      <w:r>
        <w:fldChar w:fldCharType="end"/>
      </w:r>
    </w:p>
    <w:p w14:paraId="03D88868" w14:textId="57E4748A" w:rsidR="00C23990" w:rsidRDefault="00C23990">
      <w:pPr>
        <w:pStyle w:val="TOC5"/>
        <w:rPr>
          <w:rFonts w:asciiTheme="minorHAnsi" w:eastAsiaTheme="minorEastAsia" w:hAnsiTheme="minorHAnsi" w:cstheme="minorBidi"/>
          <w:kern w:val="2"/>
          <w:sz w:val="22"/>
          <w:szCs w:val="22"/>
          <w14:ligatures w14:val="standardContextual"/>
        </w:rPr>
      </w:pPr>
      <w:r>
        <w:t>8.21.4.1</w:t>
      </w:r>
      <w:r>
        <w:rPr>
          <w:rFonts w:asciiTheme="minorHAnsi" w:eastAsiaTheme="minorEastAsia" w:hAnsiTheme="minorHAnsi" w:cstheme="minorBidi"/>
          <w:kern w:val="2"/>
          <w:sz w:val="22"/>
          <w:szCs w:val="22"/>
          <w14:ligatures w14:val="standardContextual"/>
        </w:rPr>
        <w:tab/>
      </w:r>
      <w:r>
        <w:t>UE demodulation performance and CSI requirements</w:t>
      </w:r>
      <w:r>
        <w:tab/>
      </w:r>
      <w:r>
        <w:fldChar w:fldCharType="begin"/>
      </w:r>
      <w:r>
        <w:instrText xml:space="preserve"> PAGEREF _Toc159600118 \h </w:instrText>
      </w:r>
      <w:r>
        <w:fldChar w:fldCharType="separate"/>
      </w:r>
      <w:r>
        <w:t>405</w:t>
      </w:r>
      <w:r>
        <w:fldChar w:fldCharType="end"/>
      </w:r>
    </w:p>
    <w:p w14:paraId="24F5B1B5" w14:textId="7C3747E8" w:rsidR="00C23990" w:rsidRDefault="00C23990">
      <w:pPr>
        <w:pStyle w:val="TOC5"/>
        <w:rPr>
          <w:rFonts w:asciiTheme="minorHAnsi" w:eastAsiaTheme="minorEastAsia" w:hAnsiTheme="minorHAnsi" w:cstheme="minorBidi"/>
          <w:kern w:val="2"/>
          <w:sz w:val="22"/>
          <w:szCs w:val="22"/>
          <w14:ligatures w14:val="standardContextual"/>
        </w:rPr>
      </w:pPr>
      <w:r>
        <w:t>8.21.4.2</w:t>
      </w:r>
      <w:r>
        <w:rPr>
          <w:rFonts w:asciiTheme="minorHAnsi" w:eastAsiaTheme="minorEastAsia" w:hAnsiTheme="minorHAnsi" w:cstheme="minorBidi"/>
          <w:kern w:val="2"/>
          <w:sz w:val="22"/>
          <w:szCs w:val="22"/>
          <w14:ligatures w14:val="standardContextual"/>
        </w:rPr>
        <w:tab/>
      </w:r>
      <w:r>
        <w:t>BS demodulation performance requirements</w:t>
      </w:r>
      <w:r>
        <w:tab/>
      </w:r>
      <w:r>
        <w:fldChar w:fldCharType="begin"/>
      </w:r>
      <w:r>
        <w:instrText xml:space="preserve"> PAGEREF _Toc159600119 \h </w:instrText>
      </w:r>
      <w:r>
        <w:fldChar w:fldCharType="separate"/>
      </w:r>
      <w:r>
        <w:t>406</w:t>
      </w:r>
      <w:r>
        <w:fldChar w:fldCharType="end"/>
      </w:r>
    </w:p>
    <w:p w14:paraId="00AF41E0" w14:textId="3A652087" w:rsidR="00C23990" w:rsidRDefault="00C23990">
      <w:pPr>
        <w:pStyle w:val="TOC4"/>
        <w:rPr>
          <w:rFonts w:asciiTheme="minorHAnsi" w:eastAsiaTheme="minorEastAsia" w:hAnsiTheme="minorHAnsi" w:cstheme="minorBidi"/>
          <w:kern w:val="2"/>
          <w:sz w:val="22"/>
          <w:szCs w:val="22"/>
          <w14:ligatures w14:val="standardContextual"/>
        </w:rPr>
      </w:pPr>
      <w:r>
        <w:t>8.21.5</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_Toc159600120 \h </w:instrText>
      </w:r>
      <w:r>
        <w:fldChar w:fldCharType="separate"/>
      </w:r>
      <w:r>
        <w:t>407</w:t>
      </w:r>
      <w:r>
        <w:fldChar w:fldCharType="end"/>
      </w:r>
    </w:p>
    <w:p w14:paraId="5E7EEF09" w14:textId="3EB8F48B" w:rsidR="00C23990" w:rsidRDefault="00C23990">
      <w:pPr>
        <w:pStyle w:val="TOC3"/>
        <w:rPr>
          <w:rFonts w:asciiTheme="minorHAnsi" w:eastAsiaTheme="minorEastAsia" w:hAnsiTheme="minorHAnsi" w:cstheme="minorBidi"/>
          <w:kern w:val="2"/>
          <w:sz w:val="22"/>
          <w:szCs w:val="22"/>
          <w14:ligatures w14:val="standardContextual"/>
        </w:rPr>
      </w:pPr>
      <w:r>
        <w:t>8.22</w:t>
      </w:r>
      <w:r>
        <w:rPr>
          <w:rFonts w:asciiTheme="minorHAnsi" w:eastAsiaTheme="minorEastAsia" w:hAnsiTheme="minorHAnsi" w:cstheme="minorBidi"/>
          <w:kern w:val="2"/>
          <w:sz w:val="22"/>
          <w:szCs w:val="22"/>
          <w14:ligatures w14:val="standardContextual"/>
        </w:rPr>
        <w:tab/>
      </w:r>
      <w:r>
        <w:t>NR sidelink evolution</w:t>
      </w:r>
      <w:r>
        <w:tab/>
      </w:r>
      <w:r>
        <w:fldChar w:fldCharType="begin"/>
      </w:r>
      <w:r>
        <w:instrText xml:space="preserve"> PAGEREF _Toc159600121 \h </w:instrText>
      </w:r>
      <w:r>
        <w:fldChar w:fldCharType="separate"/>
      </w:r>
      <w:r>
        <w:t>408</w:t>
      </w:r>
      <w:r>
        <w:fldChar w:fldCharType="end"/>
      </w:r>
    </w:p>
    <w:p w14:paraId="46A5231B" w14:textId="52C69484" w:rsidR="00C23990" w:rsidRDefault="00C23990">
      <w:pPr>
        <w:pStyle w:val="TOC4"/>
        <w:rPr>
          <w:rFonts w:asciiTheme="minorHAnsi" w:eastAsiaTheme="minorEastAsia" w:hAnsiTheme="minorHAnsi" w:cstheme="minorBidi"/>
          <w:kern w:val="2"/>
          <w:sz w:val="22"/>
          <w:szCs w:val="22"/>
          <w14:ligatures w14:val="standardContextual"/>
        </w:rPr>
      </w:pPr>
      <w:r>
        <w:lastRenderedPageBreak/>
        <w:t>8.22.1</w:t>
      </w:r>
      <w:r>
        <w:rPr>
          <w:rFonts w:asciiTheme="minorHAnsi" w:eastAsiaTheme="minorEastAsia" w:hAnsiTheme="minorHAnsi" w:cstheme="minorBidi"/>
          <w:kern w:val="2"/>
          <w:sz w:val="22"/>
          <w:szCs w:val="22"/>
          <w14:ligatures w14:val="standardContextual"/>
        </w:rPr>
        <w:tab/>
      </w:r>
      <w:r>
        <w:t>UE RF requirements maintenance</w:t>
      </w:r>
      <w:r>
        <w:tab/>
      </w:r>
      <w:r>
        <w:fldChar w:fldCharType="begin"/>
      </w:r>
      <w:r>
        <w:instrText xml:space="preserve"> PAGEREF _Toc159600122 \h </w:instrText>
      </w:r>
      <w:r>
        <w:fldChar w:fldCharType="separate"/>
      </w:r>
      <w:r>
        <w:t>408</w:t>
      </w:r>
      <w:r>
        <w:fldChar w:fldCharType="end"/>
      </w:r>
    </w:p>
    <w:p w14:paraId="4840AB42" w14:textId="2CD53FD7" w:rsidR="00C23990" w:rsidRDefault="00C23990">
      <w:pPr>
        <w:pStyle w:val="TOC5"/>
        <w:rPr>
          <w:rFonts w:asciiTheme="minorHAnsi" w:eastAsiaTheme="minorEastAsia" w:hAnsiTheme="minorHAnsi" w:cstheme="minorBidi"/>
          <w:kern w:val="2"/>
          <w:sz w:val="22"/>
          <w:szCs w:val="22"/>
          <w14:ligatures w14:val="standardContextual"/>
        </w:rPr>
      </w:pPr>
      <w:r>
        <w:t>8.22.1.1</w:t>
      </w:r>
      <w:r>
        <w:rPr>
          <w:rFonts w:asciiTheme="minorHAnsi" w:eastAsiaTheme="minorEastAsia" w:hAnsiTheme="minorHAnsi" w:cstheme="minorBidi"/>
          <w:kern w:val="2"/>
          <w:sz w:val="22"/>
          <w:szCs w:val="22"/>
          <w14:ligatures w14:val="standardContextual"/>
        </w:rPr>
        <w:tab/>
      </w:r>
      <w:r>
        <w:t>Sidelink on a single unlicensed spectrum</w:t>
      </w:r>
      <w:r>
        <w:tab/>
      </w:r>
      <w:r>
        <w:fldChar w:fldCharType="begin"/>
      </w:r>
      <w:r>
        <w:instrText xml:space="preserve"> PAGEREF _Toc159600123 \h </w:instrText>
      </w:r>
      <w:r>
        <w:fldChar w:fldCharType="separate"/>
      </w:r>
      <w:r>
        <w:t>408</w:t>
      </w:r>
      <w:r>
        <w:fldChar w:fldCharType="end"/>
      </w:r>
    </w:p>
    <w:p w14:paraId="73F6E4C1" w14:textId="59A1F1B5" w:rsidR="00C23990" w:rsidRDefault="00C23990">
      <w:pPr>
        <w:pStyle w:val="TOC6"/>
        <w:rPr>
          <w:rFonts w:asciiTheme="minorHAnsi" w:eastAsiaTheme="minorEastAsia" w:hAnsiTheme="minorHAnsi" w:cstheme="minorBidi"/>
          <w:kern w:val="2"/>
          <w:sz w:val="22"/>
          <w:szCs w:val="22"/>
          <w14:ligatures w14:val="standardContextual"/>
        </w:rPr>
      </w:pPr>
      <w:r>
        <w:t>8.22.1.1.1</w:t>
      </w:r>
      <w:r>
        <w:rPr>
          <w:rFonts w:asciiTheme="minorHAnsi" w:eastAsiaTheme="minorEastAsia" w:hAnsiTheme="minorHAnsi" w:cstheme="minorBidi"/>
          <w:kern w:val="2"/>
          <w:sz w:val="22"/>
          <w:szCs w:val="22"/>
          <w14:ligatures w14:val="standardContextual"/>
        </w:rPr>
        <w:tab/>
      </w:r>
      <w:r>
        <w:t>System parameters (channel bandwidth, channel arrangement)</w:t>
      </w:r>
      <w:r>
        <w:tab/>
      </w:r>
      <w:r>
        <w:fldChar w:fldCharType="begin"/>
      </w:r>
      <w:r>
        <w:instrText xml:space="preserve"> PAGEREF _Toc159600124 \h </w:instrText>
      </w:r>
      <w:r>
        <w:fldChar w:fldCharType="separate"/>
      </w:r>
      <w:r>
        <w:t>409</w:t>
      </w:r>
      <w:r>
        <w:fldChar w:fldCharType="end"/>
      </w:r>
    </w:p>
    <w:p w14:paraId="61B2C1E3" w14:textId="2EFB4968" w:rsidR="00C23990" w:rsidRDefault="00C23990">
      <w:pPr>
        <w:pStyle w:val="TOC6"/>
        <w:rPr>
          <w:rFonts w:asciiTheme="minorHAnsi" w:eastAsiaTheme="minorEastAsia" w:hAnsiTheme="minorHAnsi" w:cstheme="minorBidi"/>
          <w:kern w:val="2"/>
          <w:sz w:val="22"/>
          <w:szCs w:val="22"/>
          <w14:ligatures w14:val="standardContextual"/>
        </w:rPr>
      </w:pPr>
      <w:r>
        <w:t>8.22.1.1.2</w:t>
      </w:r>
      <w:r>
        <w:rPr>
          <w:rFonts w:asciiTheme="minorHAnsi" w:eastAsiaTheme="minorEastAsia" w:hAnsiTheme="minorHAnsi" w:cstheme="minorBidi"/>
          <w:kern w:val="2"/>
          <w:sz w:val="22"/>
          <w:szCs w:val="22"/>
          <w14:ligatures w14:val="standardContextual"/>
        </w:rPr>
        <w:tab/>
      </w:r>
      <w:r>
        <w:t>Tx requirements</w:t>
      </w:r>
      <w:r>
        <w:tab/>
      </w:r>
      <w:r>
        <w:fldChar w:fldCharType="begin"/>
      </w:r>
      <w:r>
        <w:instrText xml:space="preserve"> PAGEREF _Toc159600125 \h </w:instrText>
      </w:r>
      <w:r>
        <w:fldChar w:fldCharType="separate"/>
      </w:r>
      <w:r>
        <w:t>409</w:t>
      </w:r>
      <w:r>
        <w:fldChar w:fldCharType="end"/>
      </w:r>
    </w:p>
    <w:p w14:paraId="21C51262" w14:textId="0968F7AA" w:rsidR="00C23990" w:rsidRDefault="00C23990">
      <w:pPr>
        <w:pStyle w:val="TOC6"/>
        <w:rPr>
          <w:rFonts w:asciiTheme="minorHAnsi" w:eastAsiaTheme="minorEastAsia" w:hAnsiTheme="minorHAnsi" w:cstheme="minorBidi"/>
          <w:kern w:val="2"/>
          <w:sz w:val="22"/>
          <w:szCs w:val="22"/>
          <w14:ligatures w14:val="standardContextual"/>
        </w:rPr>
      </w:pPr>
      <w:r>
        <w:t>8.22.1.1.3</w:t>
      </w:r>
      <w:r>
        <w:rPr>
          <w:rFonts w:asciiTheme="minorHAnsi" w:eastAsiaTheme="minorEastAsia" w:hAnsiTheme="minorHAnsi" w:cstheme="minorBidi"/>
          <w:kern w:val="2"/>
          <w:sz w:val="22"/>
          <w:szCs w:val="22"/>
          <w14:ligatures w14:val="standardContextual"/>
        </w:rPr>
        <w:tab/>
      </w:r>
      <w:r>
        <w:t>Rx requirements</w:t>
      </w:r>
      <w:r>
        <w:tab/>
      </w:r>
      <w:r>
        <w:fldChar w:fldCharType="begin"/>
      </w:r>
      <w:r>
        <w:instrText xml:space="preserve"> PAGEREF _Toc159600126 \h </w:instrText>
      </w:r>
      <w:r>
        <w:fldChar w:fldCharType="separate"/>
      </w:r>
      <w:r>
        <w:t>411</w:t>
      </w:r>
      <w:r>
        <w:fldChar w:fldCharType="end"/>
      </w:r>
    </w:p>
    <w:p w14:paraId="205F092D" w14:textId="4034F4A7" w:rsidR="00C23990" w:rsidRDefault="00C23990">
      <w:pPr>
        <w:pStyle w:val="TOC5"/>
        <w:rPr>
          <w:rFonts w:asciiTheme="minorHAnsi" w:eastAsiaTheme="minorEastAsia" w:hAnsiTheme="minorHAnsi" w:cstheme="minorBidi"/>
          <w:kern w:val="2"/>
          <w:sz w:val="22"/>
          <w:szCs w:val="22"/>
          <w14:ligatures w14:val="standardContextual"/>
        </w:rPr>
      </w:pPr>
      <w:r>
        <w:t>8.22.1.2</w:t>
      </w:r>
      <w:r>
        <w:rPr>
          <w:rFonts w:asciiTheme="minorHAnsi" w:eastAsiaTheme="minorEastAsia" w:hAnsiTheme="minorHAnsi" w:cstheme="minorBidi"/>
          <w:kern w:val="2"/>
          <w:sz w:val="22"/>
          <w:szCs w:val="22"/>
          <w14:ligatures w14:val="standardContextual"/>
        </w:rPr>
        <w:tab/>
      </w:r>
      <w:r>
        <w:t>Con-current operation on Uu and sidelink</w:t>
      </w:r>
      <w:r>
        <w:tab/>
      </w:r>
      <w:r>
        <w:fldChar w:fldCharType="begin"/>
      </w:r>
      <w:r>
        <w:instrText xml:space="preserve"> PAGEREF _Toc159600127 \h </w:instrText>
      </w:r>
      <w:r>
        <w:fldChar w:fldCharType="separate"/>
      </w:r>
      <w:r>
        <w:t>411</w:t>
      </w:r>
      <w:r>
        <w:fldChar w:fldCharType="end"/>
      </w:r>
    </w:p>
    <w:p w14:paraId="78EFD970" w14:textId="4A461342" w:rsidR="00C23990" w:rsidRDefault="00C23990">
      <w:pPr>
        <w:pStyle w:val="TOC5"/>
        <w:rPr>
          <w:rFonts w:asciiTheme="minorHAnsi" w:eastAsiaTheme="minorEastAsia" w:hAnsiTheme="minorHAnsi" w:cstheme="minorBidi"/>
          <w:kern w:val="2"/>
          <w:sz w:val="22"/>
          <w:szCs w:val="22"/>
          <w14:ligatures w14:val="standardContextual"/>
        </w:rPr>
      </w:pPr>
      <w:r>
        <w:t>8.22.1.3</w:t>
      </w:r>
      <w:r>
        <w:rPr>
          <w:rFonts w:asciiTheme="minorHAnsi" w:eastAsiaTheme="minorEastAsia" w:hAnsiTheme="minorHAnsi" w:cstheme="minorBidi"/>
          <w:kern w:val="2"/>
          <w:sz w:val="22"/>
          <w:szCs w:val="22"/>
          <w14:ligatures w14:val="standardContextual"/>
        </w:rPr>
        <w:tab/>
      </w:r>
      <w:r>
        <w:t>Sidelink CA</w:t>
      </w:r>
      <w:r>
        <w:tab/>
      </w:r>
      <w:r>
        <w:fldChar w:fldCharType="begin"/>
      </w:r>
      <w:r>
        <w:instrText xml:space="preserve"> PAGEREF _Toc159600128 \h </w:instrText>
      </w:r>
      <w:r>
        <w:fldChar w:fldCharType="separate"/>
      </w:r>
      <w:r>
        <w:t>411</w:t>
      </w:r>
      <w:r>
        <w:fldChar w:fldCharType="end"/>
      </w:r>
    </w:p>
    <w:p w14:paraId="24759294" w14:textId="2ED9B091" w:rsidR="00C23990" w:rsidRDefault="00C23990">
      <w:pPr>
        <w:pStyle w:val="TOC5"/>
        <w:rPr>
          <w:rFonts w:asciiTheme="minorHAnsi" w:eastAsiaTheme="minorEastAsia" w:hAnsiTheme="minorHAnsi" w:cstheme="minorBidi"/>
          <w:kern w:val="2"/>
          <w:sz w:val="22"/>
          <w:szCs w:val="22"/>
          <w14:ligatures w14:val="standardContextual"/>
        </w:rPr>
      </w:pPr>
      <w:r>
        <w:t>8.22.1.4</w:t>
      </w:r>
      <w:r>
        <w:rPr>
          <w:rFonts w:asciiTheme="minorHAnsi" w:eastAsiaTheme="minorEastAsia" w:hAnsiTheme="minorHAnsi" w:cstheme="minorBidi"/>
          <w:kern w:val="2"/>
          <w:sz w:val="22"/>
          <w:szCs w:val="22"/>
          <w14:ligatures w14:val="standardContextual"/>
        </w:rPr>
        <w:tab/>
      </w:r>
      <w:r>
        <w:t>Co-channel coexistence for LTE sidelink and NR sidelink</w:t>
      </w:r>
      <w:r>
        <w:tab/>
      </w:r>
      <w:r>
        <w:fldChar w:fldCharType="begin"/>
      </w:r>
      <w:r>
        <w:instrText xml:space="preserve"> PAGEREF _Toc159600129 \h </w:instrText>
      </w:r>
      <w:r>
        <w:fldChar w:fldCharType="separate"/>
      </w:r>
      <w:r>
        <w:t>413</w:t>
      </w:r>
      <w:r>
        <w:fldChar w:fldCharType="end"/>
      </w:r>
    </w:p>
    <w:p w14:paraId="4D84F907" w14:textId="7E62C7F2" w:rsidR="00C23990" w:rsidRDefault="00C23990">
      <w:pPr>
        <w:pStyle w:val="TOC4"/>
        <w:rPr>
          <w:rFonts w:asciiTheme="minorHAnsi" w:eastAsiaTheme="minorEastAsia" w:hAnsiTheme="minorHAnsi" w:cstheme="minorBidi"/>
          <w:kern w:val="2"/>
          <w:sz w:val="22"/>
          <w:szCs w:val="22"/>
          <w14:ligatures w14:val="standardContextual"/>
        </w:rPr>
      </w:pPr>
      <w:r>
        <w:t>8.22.2</w:t>
      </w:r>
      <w:r>
        <w:rPr>
          <w:rFonts w:asciiTheme="minorHAnsi" w:eastAsiaTheme="minorEastAsia" w:hAnsiTheme="minorHAnsi" w:cstheme="minorBidi"/>
          <w:kern w:val="2"/>
          <w:sz w:val="22"/>
          <w:szCs w:val="22"/>
          <w14:ligatures w14:val="standardContextual"/>
        </w:rPr>
        <w:tab/>
      </w:r>
      <w:r>
        <w:t>RRM core requirements maintenance</w:t>
      </w:r>
      <w:r>
        <w:tab/>
      </w:r>
      <w:r>
        <w:fldChar w:fldCharType="begin"/>
      </w:r>
      <w:r>
        <w:instrText xml:space="preserve"> PAGEREF _Toc159600130 \h </w:instrText>
      </w:r>
      <w:r>
        <w:fldChar w:fldCharType="separate"/>
      </w:r>
      <w:r>
        <w:t>413</w:t>
      </w:r>
      <w:r>
        <w:fldChar w:fldCharType="end"/>
      </w:r>
    </w:p>
    <w:p w14:paraId="01526367" w14:textId="612414FE" w:rsidR="00C23990" w:rsidRDefault="00C23990">
      <w:pPr>
        <w:pStyle w:val="TOC5"/>
        <w:rPr>
          <w:rFonts w:asciiTheme="minorHAnsi" w:eastAsiaTheme="minorEastAsia" w:hAnsiTheme="minorHAnsi" w:cstheme="minorBidi"/>
          <w:kern w:val="2"/>
          <w:sz w:val="22"/>
          <w:szCs w:val="22"/>
          <w14:ligatures w14:val="standardContextual"/>
        </w:rPr>
      </w:pPr>
      <w:r>
        <w:t>8.22.2.1</w:t>
      </w:r>
      <w:r>
        <w:rPr>
          <w:rFonts w:asciiTheme="minorHAnsi" w:eastAsiaTheme="minorEastAsia" w:hAnsiTheme="minorHAnsi" w:cstheme="minorBidi"/>
          <w:kern w:val="2"/>
          <w:sz w:val="22"/>
          <w:szCs w:val="22"/>
          <w14:ligatures w14:val="standardContextual"/>
        </w:rPr>
        <w:tab/>
      </w:r>
      <w:r>
        <w:t>Sidelink CA</w:t>
      </w:r>
      <w:r>
        <w:tab/>
      </w:r>
      <w:r>
        <w:fldChar w:fldCharType="begin"/>
      </w:r>
      <w:r>
        <w:instrText xml:space="preserve"> PAGEREF _Toc159600131 \h </w:instrText>
      </w:r>
      <w:r>
        <w:fldChar w:fldCharType="separate"/>
      </w:r>
      <w:r>
        <w:t>413</w:t>
      </w:r>
      <w:r>
        <w:fldChar w:fldCharType="end"/>
      </w:r>
    </w:p>
    <w:p w14:paraId="50BC226F" w14:textId="4C153F80" w:rsidR="00C23990" w:rsidRDefault="00C23990">
      <w:pPr>
        <w:pStyle w:val="TOC5"/>
        <w:rPr>
          <w:rFonts w:asciiTheme="minorHAnsi" w:eastAsiaTheme="minorEastAsia" w:hAnsiTheme="minorHAnsi" w:cstheme="minorBidi"/>
          <w:kern w:val="2"/>
          <w:sz w:val="22"/>
          <w:szCs w:val="22"/>
          <w14:ligatures w14:val="standardContextual"/>
        </w:rPr>
      </w:pPr>
      <w:r>
        <w:t>8.22.2.2</w:t>
      </w:r>
      <w:r>
        <w:rPr>
          <w:rFonts w:asciiTheme="minorHAnsi" w:eastAsiaTheme="minorEastAsia" w:hAnsiTheme="minorHAnsi" w:cstheme="minorBidi"/>
          <w:kern w:val="2"/>
          <w:sz w:val="22"/>
          <w:szCs w:val="22"/>
          <w14:ligatures w14:val="standardContextual"/>
        </w:rPr>
        <w:tab/>
      </w:r>
      <w:r>
        <w:t>SL unlicensed operation and others</w:t>
      </w:r>
      <w:r>
        <w:tab/>
      </w:r>
      <w:r>
        <w:fldChar w:fldCharType="begin"/>
      </w:r>
      <w:r>
        <w:instrText xml:space="preserve"> PAGEREF _Toc159600132 \h </w:instrText>
      </w:r>
      <w:r>
        <w:fldChar w:fldCharType="separate"/>
      </w:r>
      <w:r>
        <w:t>413</w:t>
      </w:r>
      <w:r>
        <w:fldChar w:fldCharType="end"/>
      </w:r>
    </w:p>
    <w:p w14:paraId="5C81E91F" w14:textId="5BE9825B" w:rsidR="00C23990" w:rsidRDefault="00C23990">
      <w:pPr>
        <w:pStyle w:val="TOC4"/>
        <w:rPr>
          <w:rFonts w:asciiTheme="minorHAnsi" w:eastAsiaTheme="minorEastAsia" w:hAnsiTheme="minorHAnsi" w:cstheme="minorBidi"/>
          <w:kern w:val="2"/>
          <w:sz w:val="22"/>
          <w:szCs w:val="22"/>
          <w14:ligatures w14:val="standardContextual"/>
        </w:rPr>
      </w:pPr>
      <w:r>
        <w:t>8.22.3</w:t>
      </w:r>
      <w:r>
        <w:rPr>
          <w:rFonts w:asciiTheme="minorHAnsi" w:eastAsiaTheme="minorEastAsia" w:hAnsiTheme="minorHAnsi" w:cstheme="minorBidi"/>
          <w:kern w:val="2"/>
          <w:sz w:val="22"/>
          <w:szCs w:val="22"/>
          <w14:ligatures w14:val="standardContextual"/>
        </w:rPr>
        <w:tab/>
      </w:r>
      <w:r>
        <w:t>RRM performance requirements</w:t>
      </w:r>
      <w:r>
        <w:tab/>
      </w:r>
      <w:r>
        <w:fldChar w:fldCharType="begin"/>
      </w:r>
      <w:r>
        <w:instrText xml:space="preserve"> PAGEREF _Toc159600133 \h </w:instrText>
      </w:r>
      <w:r>
        <w:fldChar w:fldCharType="separate"/>
      </w:r>
      <w:r>
        <w:t>414</w:t>
      </w:r>
      <w:r>
        <w:fldChar w:fldCharType="end"/>
      </w:r>
    </w:p>
    <w:p w14:paraId="7ED925AC" w14:textId="2E149849" w:rsidR="00C23990" w:rsidRDefault="00C23990">
      <w:pPr>
        <w:pStyle w:val="TOC4"/>
        <w:rPr>
          <w:rFonts w:asciiTheme="minorHAnsi" w:eastAsiaTheme="minorEastAsia" w:hAnsiTheme="minorHAnsi" w:cstheme="minorBidi"/>
          <w:kern w:val="2"/>
          <w:sz w:val="22"/>
          <w:szCs w:val="22"/>
          <w14:ligatures w14:val="standardContextual"/>
        </w:rPr>
      </w:pPr>
      <w:r>
        <w:t>8.22.4</w:t>
      </w:r>
      <w:r>
        <w:rPr>
          <w:rFonts w:asciiTheme="minorHAnsi" w:eastAsiaTheme="minorEastAsia" w:hAnsiTheme="minorHAnsi" w:cstheme="minorBidi"/>
          <w:kern w:val="2"/>
          <w:sz w:val="22"/>
          <w:szCs w:val="22"/>
          <w14:ligatures w14:val="standardContextual"/>
        </w:rPr>
        <w:tab/>
      </w:r>
      <w:r>
        <w:t>UE demodulation performance requirements</w:t>
      </w:r>
      <w:r>
        <w:tab/>
      </w:r>
      <w:r>
        <w:fldChar w:fldCharType="begin"/>
      </w:r>
      <w:r>
        <w:instrText xml:space="preserve"> PAGEREF _Toc159600134 \h </w:instrText>
      </w:r>
      <w:r>
        <w:fldChar w:fldCharType="separate"/>
      </w:r>
      <w:r>
        <w:t>415</w:t>
      </w:r>
      <w:r>
        <w:fldChar w:fldCharType="end"/>
      </w:r>
    </w:p>
    <w:p w14:paraId="6B872866" w14:textId="06737605" w:rsidR="00C23990" w:rsidRDefault="00C23990">
      <w:pPr>
        <w:pStyle w:val="TOC4"/>
        <w:rPr>
          <w:rFonts w:asciiTheme="minorHAnsi" w:eastAsiaTheme="minorEastAsia" w:hAnsiTheme="minorHAnsi" w:cstheme="minorBidi"/>
          <w:kern w:val="2"/>
          <w:sz w:val="22"/>
          <w:szCs w:val="22"/>
          <w14:ligatures w14:val="standardContextual"/>
        </w:rPr>
      </w:pPr>
      <w:r>
        <w:t>8.22.5</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_Toc159600135 \h </w:instrText>
      </w:r>
      <w:r>
        <w:fldChar w:fldCharType="separate"/>
      </w:r>
      <w:r>
        <w:t>416</w:t>
      </w:r>
      <w:r>
        <w:fldChar w:fldCharType="end"/>
      </w:r>
    </w:p>
    <w:p w14:paraId="3B25C711" w14:textId="5907513D" w:rsidR="00C23990" w:rsidRDefault="00C23990">
      <w:pPr>
        <w:pStyle w:val="TOC3"/>
        <w:rPr>
          <w:rFonts w:asciiTheme="minorHAnsi" w:eastAsiaTheme="minorEastAsia" w:hAnsiTheme="minorHAnsi" w:cstheme="minorBidi"/>
          <w:kern w:val="2"/>
          <w:sz w:val="22"/>
          <w:szCs w:val="22"/>
          <w14:ligatures w14:val="standardContextual"/>
        </w:rPr>
      </w:pPr>
      <w:r>
        <w:t>8.23</w:t>
      </w:r>
      <w:r>
        <w:rPr>
          <w:rFonts w:asciiTheme="minorHAnsi" w:eastAsiaTheme="minorEastAsia" w:hAnsiTheme="minorHAnsi" w:cstheme="minorBidi"/>
          <w:kern w:val="2"/>
          <w:sz w:val="22"/>
          <w:szCs w:val="22"/>
          <w14:ligatures w14:val="standardContextual"/>
        </w:rPr>
        <w:tab/>
      </w:r>
      <w:r>
        <w:t>Enhanced support of reduced capability NR devices</w:t>
      </w:r>
      <w:r>
        <w:tab/>
      </w:r>
      <w:r>
        <w:fldChar w:fldCharType="begin"/>
      </w:r>
      <w:r>
        <w:instrText xml:space="preserve"> PAGEREF _Toc159600136 \h </w:instrText>
      </w:r>
      <w:r>
        <w:fldChar w:fldCharType="separate"/>
      </w:r>
      <w:r>
        <w:t>417</w:t>
      </w:r>
      <w:r>
        <w:fldChar w:fldCharType="end"/>
      </w:r>
    </w:p>
    <w:p w14:paraId="3352B450" w14:textId="3EA9DA43" w:rsidR="00C23990" w:rsidRDefault="00C23990">
      <w:pPr>
        <w:pStyle w:val="TOC4"/>
        <w:rPr>
          <w:rFonts w:asciiTheme="minorHAnsi" w:eastAsiaTheme="minorEastAsia" w:hAnsiTheme="minorHAnsi" w:cstheme="minorBidi"/>
          <w:kern w:val="2"/>
          <w:sz w:val="22"/>
          <w:szCs w:val="22"/>
          <w14:ligatures w14:val="standardContextual"/>
        </w:rPr>
      </w:pPr>
      <w:r>
        <w:t>8.23.1</w:t>
      </w:r>
      <w:r>
        <w:rPr>
          <w:rFonts w:asciiTheme="minorHAnsi" w:eastAsiaTheme="minorEastAsia" w:hAnsiTheme="minorHAnsi" w:cstheme="minorBidi"/>
          <w:kern w:val="2"/>
          <w:sz w:val="22"/>
          <w:szCs w:val="22"/>
          <w14:ligatures w14:val="standardContextual"/>
        </w:rPr>
        <w:tab/>
      </w:r>
      <w:r>
        <w:t>UE RF requirements maintenance</w:t>
      </w:r>
      <w:r>
        <w:tab/>
      </w:r>
      <w:r>
        <w:fldChar w:fldCharType="begin"/>
      </w:r>
      <w:r>
        <w:instrText xml:space="preserve"> PAGEREF _Toc159600137 \h </w:instrText>
      </w:r>
      <w:r>
        <w:fldChar w:fldCharType="separate"/>
      </w:r>
      <w:r>
        <w:t>417</w:t>
      </w:r>
      <w:r>
        <w:fldChar w:fldCharType="end"/>
      </w:r>
    </w:p>
    <w:p w14:paraId="06DC3270" w14:textId="2B7755B6" w:rsidR="00C23990" w:rsidRDefault="00C23990">
      <w:pPr>
        <w:pStyle w:val="TOC4"/>
        <w:rPr>
          <w:rFonts w:asciiTheme="minorHAnsi" w:eastAsiaTheme="minorEastAsia" w:hAnsiTheme="minorHAnsi" w:cstheme="minorBidi"/>
          <w:kern w:val="2"/>
          <w:sz w:val="22"/>
          <w:szCs w:val="22"/>
          <w14:ligatures w14:val="standardContextual"/>
        </w:rPr>
      </w:pPr>
      <w:r>
        <w:t>8.23.2</w:t>
      </w:r>
      <w:r>
        <w:rPr>
          <w:rFonts w:asciiTheme="minorHAnsi" w:eastAsiaTheme="minorEastAsia" w:hAnsiTheme="minorHAnsi" w:cstheme="minorBidi"/>
          <w:kern w:val="2"/>
          <w:sz w:val="22"/>
          <w:szCs w:val="22"/>
          <w14:ligatures w14:val="standardContextual"/>
        </w:rPr>
        <w:tab/>
      </w:r>
      <w:r>
        <w:t>RRM core requirements maintenance</w:t>
      </w:r>
      <w:r>
        <w:tab/>
      </w:r>
      <w:r>
        <w:fldChar w:fldCharType="begin"/>
      </w:r>
      <w:r>
        <w:instrText xml:space="preserve"> PAGEREF _Toc159600138 \h </w:instrText>
      </w:r>
      <w:r>
        <w:fldChar w:fldCharType="separate"/>
      </w:r>
      <w:r>
        <w:t>418</w:t>
      </w:r>
      <w:r>
        <w:fldChar w:fldCharType="end"/>
      </w:r>
    </w:p>
    <w:p w14:paraId="4887B034" w14:textId="64151CC8" w:rsidR="00C23990" w:rsidRDefault="00C23990">
      <w:pPr>
        <w:pStyle w:val="TOC4"/>
        <w:rPr>
          <w:rFonts w:asciiTheme="minorHAnsi" w:eastAsiaTheme="minorEastAsia" w:hAnsiTheme="minorHAnsi" w:cstheme="minorBidi"/>
          <w:kern w:val="2"/>
          <w:sz w:val="22"/>
          <w:szCs w:val="22"/>
          <w14:ligatures w14:val="standardContextual"/>
        </w:rPr>
      </w:pPr>
      <w:r>
        <w:t>8.23.3</w:t>
      </w:r>
      <w:r>
        <w:rPr>
          <w:rFonts w:asciiTheme="minorHAnsi" w:eastAsiaTheme="minorEastAsia" w:hAnsiTheme="minorHAnsi" w:cstheme="minorBidi"/>
          <w:kern w:val="2"/>
          <w:sz w:val="22"/>
          <w:szCs w:val="22"/>
          <w14:ligatures w14:val="standardContextual"/>
        </w:rPr>
        <w:tab/>
      </w:r>
      <w:r>
        <w:t>RRM performance requirements</w:t>
      </w:r>
      <w:r>
        <w:tab/>
      </w:r>
      <w:r>
        <w:fldChar w:fldCharType="begin"/>
      </w:r>
      <w:r>
        <w:instrText xml:space="preserve"> PAGEREF _Toc159600139 \h </w:instrText>
      </w:r>
      <w:r>
        <w:fldChar w:fldCharType="separate"/>
      </w:r>
      <w:r>
        <w:t>419</w:t>
      </w:r>
      <w:r>
        <w:fldChar w:fldCharType="end"/>
      </w:r>
    </w:p>
    <w:p w14:paraId="187F999A" w14:textId="5937754A" w:rsidR="00C23990" w:rsidRDefault="00C23990">
      <w:pPr>
        <w:pStyle w:val="TOC4"/>
        <w:rPr>
          <w:rFonts w:asciiTheme="minorHAnsi" w:eastAsiaTheme="minorEastAsia" w:hAnsiTheme="minorHAnsi" w:cstheme="minorBidi"/>
          <w:kern w:val="2"/>
          <w:sz w:val="22"/>
          <w:szCs w:val="22"/>
          <w14:ligatures w14:val="standardContextual"/>
        </w:rPr>
      </w:pPr>
      <w:r>
        <w:t>8.23.4</w:t>
      </w:r>
      <w:r>
        <w:rPr>
          <w:rFonts w:asciiTheme="minorHAnsi" w:eastAsiaTheme="minorEastAsia" w:hAnsiTheme="minorHAnsi" w:cstheme="minorBidi"/>
          <w:kern w:val="2"/>
          <w:sz w:val="22"/>
          <w:szCs w:val="22"/>
          <w14:ligatures w14:val="standardContextual"/>
        </w:rPr>
        <w:tab/>
      </w:r>
      <w:r>
        <w:t>Demodulation performance requirements</w:t>
      </w:r>
      <w:r>
        <w:tab/>
      </w:r>
      <w:r>
        <w:fldChar w:fldCharType="begin"/>
      </w:r>
      <w:r>
        <w:instrText xml:space="preserve"> PAGEREF _Toc159600140 \h </w:instrText>
      </w:r>
      <w:r>
        <w:fldChar w:fldCharType="separate"/>
      </w:r>
      <w:r>
        <w:t>420</w:t>
      </w:r>
      <w:r>
        <w:fldChar w:fldCharType="end"/>
      </w:r>
    </w:p>
    <w:p w14:paraId="72347332" w14:textId="25569985" w:rsidR="00C23990" w:rsidRDefault="00C23990">
      <w:pPr>
        <w:pStyle w:val="TOC5"/>
        <w:rPr>
          <w:rFonts w:asciiTheme="minorHAnsi" w:eastAsiaTheme="minorEastAsia" w:hAnsiTheme="minorHAnsi" w:cstheme="minorBidi"/>
          <w:kern w:val="2"/>
          <w:sz w:val="22"/>
          <w:szCs w:val="22"/>
          <w14:ligatures w14:val="standardContextual"/>
        </w:rPr>
      </w:pPr>
      <w:r>
        <w:t>8.23.4.1</w:t>
      </w:r>
      <w:r>
        <w:rPr>
          <w:rFonts w:asciiTheme="minorHAnsi" w:eastAsiaTheme="minorEastAsia" w:hAnsiTheme="minorHAnsi" w:cstheme="minorBidi"/>
          <w:kern w:val="2"/>
          <w:sz w:val="22"/>
          <w:szCs w:val="22"/>
          <w14:ligatures w14:val="standardContextual"/>
        </w:rPr>
        <w:tab/>
      </w:r>
      <w:r>
        <w:t>UE demodulation performance and CSI requirements</w:t>
      </w:r>
      <w:r>
        <w:tab/>
      </w:r>
      <w:r>
        <w:fldChar w:fldCharType="begin"/>
      </w:r>
      <w:r>
        <w:instrText xml:space="preserve"> PAGEREF _Toc159600141 \h </w:instrText>
      </w:r>
      <w:r>
        <w:fldChar w:fldCharType="separate"/>
      </w:r>
      <w:r>
        <w:t>420</w:t>
      </w:r>
      <w:r>
        <w:fldChar w:fldCharType="end"/>
      </w:r>
    </w:p>
    <w:p w14:paraId="61344597" w14:textId="6823FF2C" w:rsidR="00C23990" w:rsidRDefault="00C23990">
      <w:pPr>
        <w:pStyle w:val="TOC5"/>
        <w:rPr>
          <w:rFonts w:asciiTheme="minorHAnsi" w:eastAsiaTheme="minorEastAsia" w:hAnsiTheme="minorHAnsi" w:cstheme="minorBidi"/>
          <w:kern w:val="2"/>
          <w:sz w:val="22"/>
          <w:szCs w:val="22"/>
          <w14:ligatures w14:val="standardContextual"/>
        </w:rPr>
      </w:pPr>
      <w:r>
        <w:t>8.23.4.2</w:t>
      </w:r>
      <w:r>
        <w:rPr>
          <w:rFonts w:asciiTheme="minorHAnsi" w:eastAsiaTheme="minorEastAsia" w:hAnsiTheme="minorHAnsi" w:cstheme="minorBidi"/>
          <w:kern w:val="2"/>
          <w:sz w:val="22"/>
          <w:szCs w:val="22"/>
          <w14:ligatures w14:val="standardContextual"/>
        </w:rPr>
        <w:tab/>
      </w:r>
      <w:r>
        <w:t>BS demodulation performance requirements</w:t>
      </w:r>
      <w:r>
        <w:tab/>
      </w:r>
      <w:r>
        <w:fldChar w:fldCharType="begin"/>
      </w:r>
      <w:r>
        <w:instrText xml:space="preserve"> PAGEREF _Toc159600142 \h </w:instrText>
      </w:r>
      <w:r>
        <w:fldChar w:fldCharType="separate"/>
      </w:r>
      <w:r>
        <w:t>421</w:t>
      </w:r>
      <w:r>
        <w:fldChar w:fldCharType="end"/>
      </w:r>
    </w:p>
    <w:p w14:paraId="2D5E9895" w14:textId="13D28E0B" w:rsidR="00C23990" w:rsidRDefault="00C23990">
      <w:pPr>
        <w:pStyle w:val="TOC4"/>
        <w:rPr>
          <w:rFonts w:asciiTheme="minorHAnsi" w:eastAsiaTheme="minorEastAsia" w:hAnsiTheme="minorHAnsi" w:cstheme="minorBidi"/>
          <w:kern w:val="2"/>
          <w:sz w:val="22"/>
          <w:szCs w:val="22"/>
          <w14:ligatures w14:val="standardContextual"/>
        </w:rPr>
      </w:pPr>
      <w:r>
        <w:t>8.23.5</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_Toc159600143 \h </w:instrText>
      </w:r>
      <w:r>
        <w:fldChar w:fldCharType="separate"/>
      </w:r>
      <w:r>
        <w:t>421</w:t>
      </w:r>
      <w:r>
        <w:fldChar w:fldCharType="end"/>
      </w:r>
    </w:p>
    <w:p w14:paraId="21106718" w14:textId="0D14D542" w:rsidR="00C23990" w:rsidRDefault="00C23990">
      <w:pPr>
        <w:pStyle w:val="TOC3"/>
        <w:rPr>
          <w:rFonts w:asciiTheme="minorHAnsi" w:eastAsiaTheme="minorEastAsia" w:hAnsiTheme="minorHAnsi" w:cstheme="minorBidi"/>
          <w:kern w:val="2"/>
          <w:sz w:val="22"/>
          <w:szCs w:val="22"/>
          <w14:ligatures w14:val="standardContextual"/>
        </w:rPr>
      </w:pPr>
      <w:r>
        <w:t>8.24</w:t>
      </w:r>
      <w:r>
        <w:rPr>
          <w:rFonts w:asciiTheme="minorHAnsi" w:eastAsiaTheme="minorEastAsia" w:hAnsiTheme="minorHAnsi" w:cstheme="minorBidi"/>
          <w:kern w:val="2"/>
          <w:sz w:val="22"/>
          <w:szCs w:val="22"/>
          <w14:ligatures w14:val="standardContextual"/>
        </w:rPr>
        <w:tab/>
      </w:r>
      <w:r>
        <w:t>Enhanced NR Sidelink Relay</w:t>
      </w:r>
      <w:r>
        <w:tab/>
      </w:r>
      <w:r>
        <w:fldChar w:fldCharType="begin"/>
      </w:r>
      <w:r>
        <w:instrText xml:space="preserve"> PAGEREF _Toc159600144 \h </w:instrText>
      </w:r>
      <w:r>
        <w:fldChar w:fldCharType="separate"/>
      </w:r>
      <w:r>
        <w:t>422</w:t>
      </w:r>
      <w:r>
        <w:fldChar w:fldCharType="end"/>
      </w:r>
    </w:p>
    <w:p w14:paraId="0D4FCAD4" w14:textId="0F1DC9DB" w:rsidR="00C23990" w:rsidRDefault="00C23990">
      <w:pPr>
        <w:pStyle w:val="TOC4"/>
        <w:rPr>
          <w:rFonts w:asciiTheme="minorHAnsi" w:eastAsiaTheme="minorEastAsia" w:hAnsiTheme="minorHAnsi" w:cstheme="minorBidi"/>
          <w:kern w:val="2"/>
          <w:sz w:val="22"/>
          <w:szCs w:val="22"/>
          <w14:ligatures w14:val="standardContextual"/>
        </w:rPr>
      </w:pPr>
      <w:r>
        <w:t>8.24.1</w:t>
      </w:r>
      <w:r>
        <w:rPr>
          <w:rFonts w:asciiTheme="minorHAnsi" w:eastAsiaTheme="minorEastAsia" w:hAnsiTheme="minorHAnsi" w:cstheme="minorBidi"/>
          <w:kern w:val="2"/>
          <w:sz w:val="22"/>
          <w:szCs w:val="22"/>
          <w14:ligatures w14:val="standardContextual"/>
        </w:rPr>
        <w:tab/>
      </w:r>
      <w:r>
        <w:t>RRM core requirements maintenance</w:t>
      </w:r>
      <w:r>
        <w:tab/>
      </w:r>
      <w:r>
        <w:fldChar w:fldCharType="begin"/>
      </w:r>
      <w:r>
        <w:instrText xml:space="preserve"> PAGEREF _Toc159600145 \h </w:instrText>
      </w:r>
      <w:r>
        <w:fldChar w:fldCharType="separate"/>
      </w:r>
      <w:r>
        <w:t>422</w:t>
      </w:r>
      <w:r>
        <w:fldChar w:fldCharType="end"/>
      </w:r>
    </w:p>
    <w:p w14:paraId="4924E8F4" w14:textId="67C152DF" w:rsidR="00C23990" w:rsidRDefault="00C23990">
      <w:pPr>
        <w:pStyle w:val="TOC4"/>
        <w:rPr>
          <w:rFonts w:asciiTheme="minorHAnsi" w:eastAsiaTheme="minorEastAsia" w:hAnsiTheme="minorHAnsi" w:cstheme="minorBidi"/>
          <w:kern w:val="2"/>
          <w:sz w:val="22"/>
          <w:szCs w:val="22"/>
          <w14:ligatures w14:val="standardContextual"/>
        </w:rPr>
      </w:pPr>
      <w:r>
        <w:t>8.24.2</w:t>
      </w:r>
      <w:r>
        <w:rPr>
          <w:rFonts w:asciiTheme="minorHAnsi" w:eastAsiaTheme="minorEastAsia" w:hAnsiTheme="minorHAnsi" w:cstheme="minorBidi"/>
          <w:kern w:val="2"/>
          <w:sz w:val="22"/>
          <w:szCs w:val="22"/>
          <w14:ligatures w14:val="standardContextual"/>
        </w:rPr>
        <w:tab/>
      </w:r>
      <w:r>
        <w:t>RRM performance requirements</w:t>
      </w:r>
      <w:r>
        <w:tab/>
      </w:r>
      <w:r>
        <w:fldChar w:fldCharType="begin"/>
      </w:r>
      <w:r>
        <w:instrText xml:space="preserve"> PAGEREF _Toc159600146 \h </w:instrText>
      </w:r>
      <w:r>
        <w:fldChar w:fldCharType="separate"/>
      </w:r>
      <w:r>
        <w:t>422</w:t>
      </w:r>
      <w:r>
        <w:fldChar w:fldCharType="end"/>
      </w:r>
    </w:p>
    <w:p w14:paraId="2809AC7D" w14:textId="09633AC3" w:rsidR="00C23990" w:rsidRDefault="00C23990">
      <w:pPr>
        <w:pStyle w:val="TOC4"/>
        <w:rPr>
          <w:rFonts w:asciiTheme="minorHAnsi" w:eastAsiaTheme="minorEastAsia" w:hAnsiTheme="minorHAnsi" w:cstheme="minorBidi"/>
          <w:kern w:val="2"/>
          <w:sz w:val="22"/>
          <w:szCs w:val="22"/>
          <w14:ligatures w14:val="standardContextual"/>
        </w:rPr>
      </w:pPr>
      <w:r>
        <w:t>8.24.3</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_Toc159600147 \h </w:instrText>
      </w:r>
      <w:r>
        <w:fldChar w:fldCharType="separate"/>
      </w:r>
      <w:r>
        <w:t>423</w:t>
      </w:r>
      <w:r>
        <w:fldChar w:fldCharType="end"/>
      </w:r>
    </w:p>
    <w:p w14:paraId="162AF4B4" w14:textId="6B52A6E4" w:rsidR="00C23990" w:rsidRDefault="00C23990">
      <w:pPr>
        <w:pStyle w:val="TOC3"/>
        <w:rPr>
          <w:rFonts w:asciiTheme="minorHAnsi" w:eastAsiaTheme="minorEastAsia" w:hAnsiTheme="minorHAnsi" w:cstheme="minorBidi"/>
          <w:kern w:val="2"/>
          <w:sz w:val="22"/>
          <w:szCs w:val="22"/>
          <w14:ligatures w14:val="standardContextual"/>
        </w:rPr>
      </w:pPr>
      <w:r>
        <w:t>8.25</w:t>
      </w:r>
      <w:r>
        <w:rPr>
          <w:rFonts w:asciiTheme="minorHAnsi" w:eastAsiaTheme="minorEastAsia" w:hAnsiTheme="minorHAnsi" w:cstheme="minorBidi"/>
          <w:kern w:val="2"/>
          <w:sz w:val="22"/>
          <w:szCs w:val="22"/>
          <w14:ligatures w14:val="standardContextual"/>
        </w:rPr>
        <w:tab/>
      </w:r>
      <w:r>
        <w:t>Mobile IAB (Integrated Access and Backhaul) for NR</w:t>
      </w:r>
      <w:r>
        <w:tab/>
      </w:r>
      <w:r>
        <w:fldChar w:fldCharType="begin"/>
      </w:r>
      <w:r>
        <w:instrText xml:space="preserve"> PAGEREF _Toc159600148 \h </w:instrText>
      </w:r>
      <w:r>
        <w:fldChar w:fldCharType="separate"/>
      </w:r>
      <w:r>
        <w:t>424</w:t>
      </w:r>
      <w:r>
        <w:fldChar w:fldCharType="end"/>
      </w:r>
    </w:p>
    <w:p w14:paraId="08FA6733" w14:textId="7B675C14" w:rsidR="00C23990" w:rsidRDefault="00C23990">
      <w:pPr>
        <w:pStyle w:val="TOC4"/>
        <w:rPr>
          <w:rFonts w:asciiTheme="minorHAnsi" w:eastAsiaTheme="minorEastAsia" w:hAnsiTheme="minorHAnsi" w:cstheme="minorBidi"/>
          <w:kern w:val="2"/>
          <w:sz w:val="22"/>
          <w:szCs w:val="22"/>
          <w14:ligatures w14:val="standardContextual"/>
        </w:rPr>
      </w:pPr>
      <w:r>
        <w:t>8.25.1</w:t>
      </w:r>
      <w:r>
        <w:rPr>
          <w:rFonts w:asciiTheme="minorHAnsi" w:eastAsiaTheme="minorEastAsia" w:hAnsiTheme="minorHAnsi" w:cstheme="minorBidi"/>
          <w:kern w:val="2"/>
          <w:sz w:val="22"/>
          <w:szCs w:val="22"/>
          <w14:ligatures w14:val="standardContextual"/>
        </w:rPr>
        <w:tab/>
      </w:r>
      <w:r>
        <w:t>Co-existence requirements maintenance</w:t>
      </w:r>
      <w:r>
        <w:tab/>
      </w:r>
      <w:r>
        <w:fldChar w:fldCharType="begin"/>
      </w:r>
      <w:r>
        <w:instrText xml:space="preserve"> PAGEREF _Toc159600149 \h </w:instrText>
      </w:r>
      <w:r>
        <w:fldChar w:fldCharType="separate"/>
      </w:r>
      <w:r>
        <w:t>424</w:t>
      </w:r>
      <w:r>
        <w:fldChar w:fldCharType="end"/>
      </w:r>
    </w:p>
    <w:p w14:paraId="0955BFC9" w14:textId="21C5193C" w:rsidR="00C23990" w:rsidRDefault="00C23990">
      <w:pPr>
        <w:pStyle w:val="TOC4"/>
        <w:rPr>
          <w:rFonts w:asciiTheme="minorHAnsi" w:eastAsiaTheme="minorEastAsia" w:hAnsiTheme="minorHAnsi" w:cstheme="minorBidi"/>
          <w:kern w:val="2"/>
          <w:sz w:val="22"/>
          <w:szCs w:val="22"/>
          <w14:ligatures w14:val="standardContextual"/>
        </w:rPr>
      </w:pPr>
      <w:r>
        <w:t>8.25.2</w:t>
      </w:r>
      <w:r>
        <w:rPr>
          <w:rFonts w:asciiTheme="minorHAnsi" w:eastAsiaTheme="minorEastAsia" w:hAnsiTheme="minorHAnsi" w:cstheme="minorBidi"/>
          <w:kern w:val="2"/>
          <w:sz w:val="22"/>
          <w:szCs w:val="22"/>
          <w14:ligatures w14:val="standardContextual"/>
        </w:rPr>
        <w:tab/>
      </w:r>
      <w:r>
        <w:t>RF core requirements maintenance</w:t>
      </w:r>
      <w:r>
        <w:tab/>
      </w:r>
      <w:r>
        <w:fldChar w:fldCharType="begin"/>
      </w:r>
      <w:r>
        <w:instrText xml:space="preserve"> PAGEREF _Toc159600150 \h </w:instrText>
      </w:r>
      <w:r>
        <w:fldChar w:fldCharType="separate"/>
      </w:r>
      <w:r>
        <w:t>424</w:t>
      </w:r>
      <w:r>
        <w:fldChar w:fldCharType="end"/>
      </w:r>
    </w:p>
    <w:p w14:paraId="39AB3499" w14:textId="3E91AB3A" w:rsidR="00C23990" w:rsidRDefault="00C23990">
      <w:pPr>
        <w:pStyle w:val="TOC4"/>
        <w:rPr>
          <w:rFonts w:asciiTheme="minorHAnsi" w:eastAsiaTheme="minorEastAsia" w:hAnsiTheme="minorHAnsi" w:cstheme="minorBidi"/>
          <w:kern w:val="2"/>
          <w:sz w:val="22"/>
          <w:szCs w:val="22"/>
          <w14:ligatures w14:val="standardContextual"/>
        </w:rPr>
      </w:pPr>
      <w:r>
        <w:t>8.25.3</w:t>
      </w:r>
      <w:r>
        <w:rPr>
          <w:rFonts w:asciiTheme="minorHAnsi" w:eastAsiaTheme="minorEastAsia" w:hAnsiTheme="minorHAnsi" w:cstheme="minorBidi"/>
          <w:kern w:val="2"/>
          <w:sz w:val="22"/>
          <w:szCs w:val="22"/>
          <w14:ligatures w14:val="standardContextual"/>
        </w:rPr>
        <w:tab/>
      </w:r>
      <w:r>
        <w:t>RF conformance testing</w:t>
      </w:r>
      <w:r>
        <w:tab/>
      </w:r>
      <w:r>
        <w:fldChar w:fldCharType="begin"/>
      </w:r>
      <w:r>
        <w:instrText xml:space="preserve"> PAGEREF _Toc159600151 \h </w:instrText>
      </w:r>
      <w:r>
        <w:fldChar w:fldCharType="separate"/>
      </w:r>
      <w:r>
        <w:t>424</w:t>
      </w:r>
      <w:r>
        <w:fldChar w:fldCharType="end"/>
      </w:r>
    </w:p>
    <w:p w14:paraId="780D9C5B" w14:textId="72BE8DB6" w:rsidR="00C23990" w:rsidRDefault="00C23990">
      <w:pPr>
        <w:pStyle w:val="TOC4"/>
        <w:rPr>
          <w:rFonts w:asciiTheme="minorHAnsi" w:eastAsiaTheme="minorEastAsia" w:hAnsiTheme="minorHAnsi" w:cstheme="minorBidi"/>
          <w:kern w:val="2"/>
          <w:sz w:val="22"/>
          <w:szCs w:val="22"/>
          <w14:ligatures w14:val="standardContextual"/>
        </w:rPr>
      </w:pPr>
      <w:r>
        <w:t>8.25.4</w:t>
      </w:r>
      <w:r>
        <w:rPr>
          <w:rFonts w:asciiTheme="minorHAnsi" w:eastAsiaTheme="minorEastAsia" w:hAnsiTheme="minorHAnsi" w:cstheme="minorBidi"/>
          <w:kern w:val="2"/>
          <w:sz w:val="22"/>
          <w:szCs w:val="22"/>
          <w14:ligatures w14:val="standardContextual"/>
        </w:rPr>
        <w:tab/>
      </w:r>
      <w:r>
        <w:t>RRM core requirements maintenance</w:t>
      </w:r>
      <w:r>
        <w:tab/>
      </w:r>
      <w:r>
        <w:fldChar w:fldCharType="begin"/>
      </w:r>
      <w:r>
        <w:instrText xml:space="preserve"> PAGEREF _Toc159600152 \h </w:instrText>
      </w:r>
      <w:r>
        <w:fldChar w:fldCharType="separate"/>
      </w:r>
      <w:r>
        <w:t>426</w:t>
      </w:r>
      <w:r>
        <w:fldChar w:fldCharType="end"/>
      </w:r>
    </w:p>
    <w:p w14:paraId="3D3459E7" w14:textId="0E0DD3E9" w:rsidR="00C23990" w:rsidRDefault="00C23990">
      <w:pPr>
        <w:pStyle w:val="TOC4"/>
        <w:rPr>
          <w:rFonts w:asciiTheme="minorHAnsi" w:eastAsiaTheme="minorEastAsia" w:hAnsiTheme="minorHAnsi" w:cstheme="minorBidi"/>
          <w:kern w:val="2"/>
          <w:sz w:val="22"/>
          <w:szCs w:val="22"/>
          <w14:ligatures w14:val="standardContextual"/>
        </w:rPr>
      </w:pPr>
      <w:r>
        <w:t>8.25.5</w:t>
      </w:r>
      <w:r>
        <w:rPr>
          <w:rFonts w:asciiTheme="minorHAnsi" w:eastAsiaTheme="minorEastAsia" w:hAnsiTheme="minorHAnsi" w:cstheme="minorBidi"/>
          <w:kern w:val="2"/>
          <w:sz w:val="22"/>
          <w:szCs w:val="22"/>
          <w14:ligatures w14:val="standardContextual"/>
        </w:rPr>
        <w:tab/>
      </w:r>
      <w:r>
        <w:t>RRM performance requirements</w:t>
      </w:r>
      <w:r>
        <w:tab/>
      </w:r>
      <w:r>
        <w:fldChar w:fldCharType="begin"/>
      </w:r>
      <w:r>
        <w:instrText xml:space="preserve"> PAGEREF _Toc159600153 \h </w:instrText>
      </w:r>
      <w:r>
        <w:fldChar w:fldCharType="separate"/>
      </w:r>
      <w:r>
        <w:t>426</w:t>
      </w:r>
      <w:r>
        <w:fldChar w:fldCharType="end"/>
      </w:r>
    </w:p>
    <w:p w14:paraId="1C69BCBA" w14:textId="4EA555CE" w:rsidR="00C23990" w:rsidRDefault="00C23990">
      <w:pPr>
        <w:pStyle w:val="TOC4"/>
        <w:rPr>
          <w:rFonts w:asciiTheme="minorHAnsi" w:eastAsiaTheme="minorEastAsia" w:hAnsiTheme="minorHAnsi" w:cstheme="minorBidi"/>
          <w:kern w:val="2"/>
          <w:sz w:val="22"/>
          <w:szCs w:val="22"/>
          <w14:ligatures w14:val="standardContextual"/>
        </w:rPr>
      </w:pPr>
      <w:r>
        <w:t>8.25.6</w:t>
      </w:r>
      <w:r>
        <w:rPr>
          <w:rFonts w:asciiTheme="minorHAnsi" w:eastAsiaTheme="minorEastAsia" w:hAnsiTheme="minorHAnsi" w:cstheme="minorBidi"/>
          <w:kern w:val="2"/>
          <w:sz w:val="22"/>
          <w:szCs w:val="22"/>
          <w14:ligatures w14:val="standardContextual"/>
        </w:rPr>
        <w:tab/>
      </w:r>
      <w:r>
        <w:t>Demodulation performance requirements</w:t>
      </w:r>
      <w:r>
        <w:tab/>
      </w:r>
      <w:r>
        <w:fldChar w:fldCharType="begin"/>
      </w:r>
      <w:r>
        <w:instrText xml:space="preserve"> PAGEREF _Toc159600154 \h </w:instrText>
      </w:r>
      <w:r>
        <w:fldChar w:fldCharType="separate"/>
      </w:r>
      <w:r>
        <w:t>427</w:t>
      </w:r>
      <w:r>
        <w:fldChar w:fldCharType="end"/>
      </w:r>
    </w:p>
    <w:p w14:paraId="1F79DBD4" w14:textId="31A4BCA2" w:rsidR="00C23990" w:rsidRDefault="00C23990">
      <w:pPr>
        <w:pStyle w:val="TOC4"/>
        <w:rPr>
          <w:rFonts w:asciiTheme="minorHAnsi" w:eastAsiaTheme="minorEastAsia" w:hAnsiTheme="minorHAnsi" w:cstheme="minorBidi"/>
          <w:kern w:val="2"/>
          <w:sz w:val="22"/>
          <w:szCs w:val="22"/>
          <w14:ligatures w14:val="standardContextual"/>
        </w:rPr>
      </w:pPr>
      <w:r>
        <w:t>8.25.7</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_Toc159600155 \h </w:instrText>
      </w:r>
      <w:r>
        <w:fldChar w:fldCharType="separate"/>
      </w:r>
      <w:r>
        <w:t>427</w:t>
      </w:r>
      <w:r>
        <w:fldChar w:fldCharType="end"/>
      </w:r>
    </w:p>
    <w:p w14:paraId="20F30698" w14:textId="51F8B169" w:rsidR="00C23990" w:rsidRDefault="00C23990">
      <w:pPr>
        <w:pStyle w:val="TOC3"/>
        <w:rPr>
          <w:rFonts w:asciiTheme="minorHAnsi" w:eastAsiaTheme="minorEastAsia" w:hAnsiTheme="minorHAnsi" w:cstheme="minorBidi"/>
          <w:kern w:val="2"/>
          <w:sz w:val="22"/>
          <w:szCs w:val="22"/>
          <w14:ligatures w14:val="standardContextual"/>
        </w:rPr>
      </w:pPr>
      <w:r>
        <w:t>8.26</w:t>
      </w:r>
      <w:r>
        <w:rPr>
          <w:rFonts w:asciiTheme="minorHAnsi" w:eastAsiaTheme="minorEastAsia" w:hAnsiTheme="minorHAnsi" w:cstheme="minorBidi"/>
          <w:kern w:val="2"/>
          <w:sz w:val="22"/>
          <w:szCs w:val="22"/>
          <w14:ligatures w14:val="standardContextual"/>
        </w:rPr>
        <w:tab/>
      </w:r>
      <w:r>
        <w:t>Network energy saving for NR</w:t>
      </w:r>
      <w:r>
        <w:tab/>
      </w:r>
      <w:r>
        <w:fldChar w:fldCharType="begin"/>
      </w:r>
      <w:r>
        <w:instrText xml:space="preserve"> PAGEREF _Toc159600156 \h </w:instrText>
      </w:r>
      <w:r>
        <w:fldChar w:fldCharType="separate"/>
      </w:r>
      <w:r>
        <w:t>428</w:t>
      </w:r>
      <w:r>
        <w:fldChar w:fldCharType="end"/>
      </w:r>
    </w:p>
    <w:p w14:paraId="2650C000" w14:textId="050B5683" w:rsidR="00C23990" w:rsidRDefault="00C23990">
      <w:pPr>
        <w:pStyle w:val="TOC4"/>
        <w:rPr>
          <w:rFonts w:asciiTheme="minorHAnsi" w:eastAsiaTheme="minorEastAsia" w:hAnsiTheme="minorHAnsi" w:cstheme="minorBidi"/>
          <w:kern w:val="2"/>
          <w:sz w:val="22"/>
          <w:szCs w:val="22"/>
          <w14:ligatures w14:val="standardContextual"/>
        </w:rPr>
      </w:pPr>
      <w:r>
        <w:t>8.26.1</w:t>
      </w:r>
      <w:r>
        <w:rPr>
          <w:rFonts w:asciiTheme="minorHAnsi" w:eastAsiaTheme="minorEastAsia" w:hAnsiTheme="minorHAnsi" w:cstheme="minorBidi"/>
          <w:kern w:val="2"/>
          <w:sz w:val="22"/>
          <w:szCs w:val="22"/>
          <w14:ligatures w14:val="standardContextual"/>
        </w:rPr>
        <w:tab/>
      </w:r>
      <w:r>
        <w:t>BS conformance testing requirements</w:t>
      </w:r>
      <w:r>
        <w:tab/>
      </w:r>
      <w:r>
        <w:fldChar w:fldCharType="begin"/>
      </w:r>
      <w:r>
        <w:instrText xml:space="preserve"> PAGEREF _Toc159600157 \h </w:instrText>
      </w:r>
      <w:r>
        <w:fldChar w:fldCharType="separate"/>
      </w:r>
      <w:r>
        <w:t>428</w:t>
      </w:r>
      <w:r>
        <w:fldChar w:fldCharType="end"/>
      </w:r>
    </w:p>
    <w:p w14:paraId="02E27E1F" w14:textId="3A3F81FE" w:rsidR="00C23990" w:rsidRDefault="00C23990">
      <w:pPr>
        <w:pStyle w:val="TOC4"/>
        <w:rPr>
          <w:rFonts w:asciiTheme="minorHAnsi" w:eastAsiaTheme="minorEastAsia" w:hAnsiTheme="minorHAnsi" w:cstheme="minorBidi"/>
          <w:kern w:val="2"/>
          <w:sz w:val="22"/>
          <w:szCs w:val="22"/>
          <w14:ligatures w14:val="standardContextual"/>
        </w:rPr>
      </w:pPr>
      <w:r>
        <w:t>8.26.2</w:t>
      </w:r>
      <w:r>
        <w:rPr>
          <w:rFonts w:asciiTheme="minorHAnsi" w:eastAsiaTheme="minorEastAsia" w:hAnsiTheme="minorHAnsi" w:cstheme="minorBidi"/>
          <w:kern w:val="2"/>
          <w:sz w:val="22"/>
          <w:szCs w:val="22"/>
          <w14:ligatures w14:val="standardContextual"/>
        </w:rPr>
        <w:tab/>
      </w:r>
      <w:r>
        <w:t>RRM core requirements maintenance</w:t>
      </w:r>
      <w:r>
        <w:tab/>
      </w:r>
      <w:r>
        <w:fldChar w:fldCharType="begin"/>
      </w:r>
      <w:r>
        <w:instrText xml:space="preserve"> PAGEREF _Toc159600158 \h </w:instrText>
      </w:r>
      <w:r>
        <w:fldChar w:fldCharType="separate"/>
      </w:r>
      <w:r>
        <w:t>428</w:t>
      </w:r>
      <w:r>
        <w:fldChar w:fldCharType="end"/>
      </w:r>
    </w:p>
    <w:p w14:paraId="460D0EA1" w14:textId="67D63581" w:rsidR="00C23990" w:rsidRDefault="00C23990">
      <w:pPr>
        <w:pStyle w:val="TOC5"/>
        <w:rPr>
          <w:rFonts w:asciiTheme="minorHAnsi" w:eastAsiaTheme="minorEastAsia" w:hAnsiTheme="minorHAnsi" w:cstheme="minorBidi"/>
          <w:kern w:val="2"/>
          <w:sz w:val="22"/>
          <w:szCs w:val="22"/>
          <w14:ligatures w14:val="standardContextual"/>
        </w:rPr>
      </w:pPr>
      <w:r>
        <w:t>8.26.2.1</w:t>
      </w:r>
      <w:r>
        <w:rPr>
          <w:rFonts w:asciiTheme="minorHAnsi" w:eastAsiaTheme="minorEastAsia" w:hAnsiTheme="minorHAnsi" w:cstheme="minorBidi"/>
          <w:kern w:val="2"/>
          <w:sz w:val="22"/>
          <w:szCs w:val="22"/>
          <w14:ligatures w14:val="standardContextual"/>
        </w:rPr>
        <w:tab/>
      </w:r>
      <w:r>
        <w:t>RRM requirements impacts</w:t>
      </w:r>
      <w:r>
        <w:tab/>
      </w:r>
      <w:r>
        <w:fldChar w:fldCharType="begin"/>
      </w:r>
      <w:r>
        <w:instrText xml:space="preserve"> PAGEREF _Toc159600159 \h </w:instrText>
      </w:r>
      <w:r>
        <w:fldChar w:fldCharType="separate"/>
      </w:r>
      <w:r>
        <w:t>429</w:t>
      </w:r>
      <w:r>
        <w:fldChar w:fldCharType="end"/>
      </w:r>
    </w:p>
    <w:p w14:paraId="7DF70623" w14:textId="1E7C9978" w:rsidR="00C23990" w:rsidRDefault="00C23990">
      <w:pPr>
        <w:pStyle w:val="TOC5"/>
        <w:rPr>
          <w:rFonts w:asciiTheme="minorHAnsi" w:eastAsiaTheme="minorEastAsia" w:hAnsiTheme="minorHAnsi" w:cstheme="minorBidi"/>
          <w:kern w:val="2"/>
          <w:sz w:val="22"/>
          <w:szCs w:val="22"/>
          <w14:ligatures w14:val="standardContextual"/>
        </w:rPr>
      </w:pPr>
      <w:r>
        <w:t>8.26.2.2</w:t>
      </w:r>
      <w:r>
        <w:rPr>
          <w:rFonts w:asciiTheme="minorHAnsi" w:eastAsiaTheme="minorEastAsia" w:hAnsiTheme="minorHAnsi" w:cstheme="minorBidi"/>
          <w:kern w:val="2"/>
          <w:sz w:val="22"/>
          <w:szCs w:val="22"/>
          <w14:ligatures w14:val="standardContextual"/>
        </w:rPr>
        <w:tab/>
      </w:r>
      <w:r>
        <w:t>SSB-less SCell operation</w:t>
      </w:r>
      <w:r>
        <w:tab/>
      </w:r>
      <w:r>
        <w:fldChar w:fldCharType="begin"/>
      </w:r>
      <w:r>
        <w:instrText xml:space="preserve"> PAGEREF _Toc159600160 \h </w:instrText>
      </w:r>
      <w:r>
        <w:fldChar w:fldCharType="separate"/>
      </w:r>
      <w:r>
        <w:t>430</w:t>
      </w:r>
      <w:r>
        <w:fldChar w:fldCharType="end"/>
      </w:r>
    </w:p>
    <w:p w14:paraId="08B360C8" w14:textId="54D5831C" w:rsidR="00C23990" w:rsidRDefault="00C23990">
      <w:pPr>
        <w:pStyle w:val="TOC4"/>
        <w:rPr>
          <w:rFonts w:asciiTheme="minorHAnsi" w:eastAsiaTheme="minorEastAsia" w:hAnsiTheme="minorHAnsi" w:cstheme="minorBidi"/>
          <w:kern w:val="2"/>
          <w:sz w:val="22"/>
          <w:szCs w:val="22"/>
          <w14:ligatures w14:val="standardContextual"/>
        </w:rPr>
      </w:pPr>
      <w:r>
        <w:t>8.26.3</w:t>
      </w:r>
      <w:r>
        <w:rPr>
          <w:rFonts w:asciiTheme="minorHAnsi" w:eastAsiaTheme="minorEastAsia" w:hAnsiTheme="minorHAnsi" w:cstheme="minorBidi"/>
          <w:kern w:val="2"/>
          <w:sz w:val="22"/>
          <w:szCs w:val="22"/>
          <w14:ligatures w14:val="standardContextual"/>
        </w:rPr>
        <w:tab/>
      </w:r>
      <w:r>
        <w:t>RRM performance requirements</w:t>
      </w:r>
      <w:r>
        <w:tab/>
      </w:r>
      <w:r>
        <w:fldChar w:fldCharType="begin"/>
      </w:r>
      <w:r>
        <w:instrText xml:space="preserve"> PAGEREF _Toc159600161 \h </w:instrText>
      </w:r>
      <w:r>
        <w:fldChar w:fldCharType="separate"/>
      </w:r>
      <w:r>
        <w:t>432</w:t>
      </w:r>
      <w:r>
        <w:fldChar w:fldCharType="end"/>
      </w:r>
    </w:p>
    <w:p w14:paraId="64949A11" w14:textId="70E136AA" w:rsidR="00C23990" w:rsidRDefault="00C23990">
      <w:pPr>
        <w:pStyle w:val="TOC4"/>
        <w:rPr>
          <w:rFonts w:asciiTheme="minorHAnsi" w:eastAsiaTheme="minorEastAsia" w:hAnsiTheme="minorHAnsi" w:cstheme="minorBidi"/>
          <w:kern w:val="2"/>
          <w:sz w:val="22"/>
          <w:szCs w:val="22"/>
          <w14:ligatures w14:val="standardContextual"/>
        </w:rPr>
      </w:pPr>
      <w:r>
        <w:t>8.26.4</w:t>
      </w:r>
      <w:r>
        <w:rPr>
          <w:rFonts w:asciiTheme="minorHAnsi" w:eastAsiaTheme="minorEastAsia" w:hAnsiTheme="minorHAnsi" w:cstheme="minorBidi"/>
          <w:kern w:val="2"/>
          <w:sz w:val="22"/>
          <w:szCs w:val="22"/>
          <w14:ligatures w14:val="standardContextual"/>
        </w:rPr>
        <w:tab/>
      </w:r>
      <w:r>
        <w:t>UE demodulation performance and CSI requirements</w:t>
      </w:r>
      <w:r>
        <w:tab/>
      </w:r>
      <w:r>
        <w:fldChar w:fldCharType="begin"/>
      </w:r>
      <w:r>
        <w:instrText xml:space="preserve"> PAGEREF _Toc159600162 \h </w:instrText>
      </w:r>
      <w:r>
        <w:fldChar w:fldCharType="separate"/>
      </w:r>
      <w:r>
        <w:t>434</w:t>
      </w:r>
      <w:r>
        <w:fldChar w:fldCharType="end"/>
      </w:r>
    </w:p>
    <w:p w14:paraId="33E76DF8" w14:textId="1C7FE8F2" w:rsidR="00C23990" w:rsidRDefault="00C23990">
      <w:pPr>
        <w:pStyle w:val="TOC4"/>
        <w:rPr>
          <w:rFonts w:asciiTheme="minorHAnsi" w:eastAsiaTheme="minorEastAsia" w:hAnsiTheme="minorHAnsi" w:cstheme="minorBidi"/>
          <w:kern w:val="2"/>
          <w:sz w:val="22"/>
          <w:szCs w:val="22"/>
          <w14:ligatures w14:val="standardContextual"/>
        </w:rPr>
      </w:pPr>
      <w:r>
        <w:t>8.26.5</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_Toc159600163 \h </w:instrText>
      </w:r>
      <w:r>
        <w:fldChar w:fldCharType="separate"/>
      </w:r>
      <w:r>
        <w:t>435</w:t>
      </w:r>
      <w:r>
        <w:fldChar w:fldCharType="end"/>
      </w:r>
    </w:p>
    <w:p w14:paraId="50729D3B" w14:textId="483BAFAD" w:rsidR="00C23990" w:rsidRDefault="00C23990">
      <w:pPr>
        <w:pStyle w:val="TOC3"/>
        <w:rPr>
          <w:rFonts w:asciiTheme="minorHAnsi" w:eastAsiaTheme="minorEastAsia" w:hAnsiTheme="minorHAnsi" w:cstheme="minorBidi"/>
          <w:kern w:val="2"/>
          <w:sz w:val="22"/>
          <w:szCs w:val="22"/>
          <w14:ligatures w14:val="standardContextual"/>
        </w:rPr>
      </w:pPr>
      <w:r>
        <w:t>8.27</w:t>
      </w:r>
      <w:r>
        <w:rPr>
          <w:rFonts w:asciiTheme="minorHAnsi" w:eastAsiaTheme="minorEastAsia" w:hAnsiTheme="minorHAnsi" w:cstheme="minorBidi"/>
          <w:kern w:val="2"/>
          <w:sz w:val="22"/>
          <w:szCs w:val="22"/>
          <w14:ligatures w14:val="standardContextual"/>
        </w:rPr>
        <w:tab/>
      </w:r>
      <w:r>
        <w:t>Enhancement of NR dynamic spectrum sharing</w:t>
      </w:r>
      <w:r>
        <w:tab/>
      </w:r>
      <w:r>
        <w:fldChar w:fldCharType="begin"/>
      </w:r>
      <w:r>
        <w:instrText xml:space="preserve"> PAGEREF _Toc159600164 \h </w:instrText>
      </w:r>
      <w:r>
        <w:fldChar w:fldCharType="separate"/>
      </w:r>
      <w:r>
        <w:t>435</w:t>
      </w:r>
      <w:r>
        <w:fldChar w:fldCharType="end"/>
      </w:r>
    </w:p>
    <w:p w14:paraId="5806CDFA" w14:textId="7D79B169" w:rsidR="00C23990" w:rsidRDefault="00C23990">
      <w:pPr>
        <w:pStyle w:val="TOC4"/>
        <w:rPr>
          <w:rFonts w:asciiTheme="minorHAnsi" w:eastAsiaTheme="minorEastAsia" w:hAnsiTheme="minorHAnsi" w:cstheme="minorBidi"/>
          <w:kern w:val="2"/>
          <w:sz w:val="22"/>
          <w:szCs w:val="22"/>
          <w14:ligatures w14:val="standardContextual"/>
        </w:rPr>
      </w:pPr>
      <w:r>
        <w:t>8.27.1</w:t>
      </w:r>
      <w:r>
        <w:rPr>
          <w:rFonts w:asciiTheme="minorHAnsi" w:eastAsiaTheme="minorEastAsia" w:hAnsiTheme="minorHAnsi" w:cstheme="minorBidi"/>
          <w:kern w:val="2"/>
          <w:sz w:val="22"/>
          <w:szCs w:val="22"/>
          <w14:ligatures w14:val="standardContextual"/>
        </w:rPr>
        <w:tab/>
      </w:r>
      <w:r>
        <w:t>General aspects</w:t>
      </w:r>
      <w:r>
        <w:tab/>
      </w:r>
      <w:r>
        <w:fldChar w:fldCharType="begin"/>
      </w:r>
      <w:r>
        <w:instrText xml:space="preserve"> PAGEREF _Toc159600165 \h </w:instrText>
      </w:r>
      <w:r>
        <w:fldChar w:fldCharType="separate"/>
      </w:r>
      <w:r>
        <w:t>435</w:t>
      </w:r>
      <w:r>
        <w:fldChar w:fldCharType="end"/>
      </w:r>
    </w:p>
    <w:p w14:paraId="1818DF17" w14:textId="1E1DDA60" w:rsidR="00C23990" w:rsidRDefault="00C23990">
      <w:pPr>
        <w:pStyle w:val="TOC4"/>
        <w:rPr>
          <w:rFonts w:asciiTheme="minorHAnsi" w:eastAsiaTheme="minorEastAsia" w:hAnsiTheme="minorHAnsi" w:cstheme="minorBidi"/>
          <w:kern w:val="2"/>
          <w:sz w:val="22"/>
          <w:szCs w:val="22"/>
          <w14:ligatures w14:val="standardContextual"/>
        </w:rPr>
      </w:pPr>
      <w:r>
        <w:t>8.27.2</w:t>
      </w:r>
      <w:r>
        <w:rPr>
          <w:rFonts w:asciiTheme="minorHAnsi" w:eastAsiaTheme="minorEastAsia" w:hAnsiTheme="minorHAnsi" w:cstheme="minorBidi"/>
          <w:kern w:val="2"/>
          <w:sz w:val="22"/>
          <w:szCs w:val="22"/>
          <w14:ligatures w14:val="standardContextual"/>
        </w:rPr>
        <w:tab/>
      </w:r>
      <w:r>
        <w:t>UE demodulation performance requirements</w:t>
      </w:r>
      <w:r>
        <w:tab/>
      </w:r>
      <w:r>
        <w:fldChar w:fldCharType="begin"/>
      </w:r>
      <w:r>
        <w:instrText xml:space="preserve"> PAGEREF _Toc159600166 \h </w:instrText>
      </w:r>
      <w:r>
        <w:fldChar w:fldCharType="separate"/>
      </w:r>
      <w:r>
        <w:t>435</w:t>
      </w:r>
      <w:r>
        <w:fldChar w:fldCharType="end"/>
      </w:r>
    </w:p>
    <w:p w14:paraId="0D334515" w14:textId="44B4A144" w:rsidR="00C23990" w:rsidRDefault="00C23990">
      <w:pPr>
        <w:pStyle w:val="TOC4"/>
        <w:rPr>
          <w:rFonts w:asciiTheme="minorHAnsi" w:eastAsiaTheme="minorEastAsia" w:hAnsiTheme="minorHAnsi" w:cstheme="minorBidi"/>
          <w:kern w:val="2"/>
          <w:sz w:val="22"/>
          <w:szCs w:val="22"/>
          <w14:ligatures w14:val="standardContextual"/>
        </w:rPr>
      </w:pPr>
      <w:r>
        <w:t>8.27.3</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_Toc159600167 \h </w:instrText>
      </w:r>
      <w:r>
        <w:fldChar w:fldCharType="separate"/>
      </w:r>
      <w:r>
        <w:t>437</w:t>
      </w:r>
      <w:r>
        <w:fldChar w:fldCharType="end"/>
      </w:r>
    </w:p>
    <w:p w14:paraId="02EDF44D" w14:textId="21BE0D8F" w:rsidR="00C23990" w:rsidRDefault="00C23990">
      <w:pPr>
        <w:pStyle w:val="TOC2"/>
        <w:rPr>
          <w:rFonts w:asciiTheme="minorHAnsi" w:eastAsiaTheme="minorEastAsia" w:hAnsiTheme="minorHAnsi" w:cstheme="minorBidi"/>
          <w:kern w:val="2"/>
          <w:sz w:val="22"/>
          <w:szCs w:val="22"/>
          <w14:ligatures w14:val="standardContextual"/>
        </w:rPr>
      </w:pPr>
      <w:r>
        <w:t>9</w:t>
      </w:r>
      <w:r>
        <w:rPr>
          <w:rFonts w:asciiTheme="minorHAnsi" w:eastAsiaTheme="minorEastAsia" w:hAnsiTheme="minorHAnsi" w:cstheme="minorBidi"/>
          <w:kern w:val="2"/>
          <w:sz w:val="22"/>
          <w:szCs w:val="22"/>
          <w14:ligatures w14:val="standardContextual"/>
        </w:rPr>
        <w:tab/>
      </w:r>
      <w:r>
        <w:t>Rel-18 on-going work Items for LTE</w:t>
      </w:r>
      <w:r>
        <w:tab/>
      </w:r>
      <w:r>
        <w:fldChar w:fldCharType="begin"/>
      </w:r>
      <w:r>
        <w:instrText xml:space="preserve"> PAGEREF _Toc159600168 \h </w:instrText>
      </w:r>
      <w:r>
        <w:fldChar w:fldCharType="separate"/>
      </w:r>
      <w:r>
        <w:t>437</w:t>
      </w:r>
      <w:r>
        <w:fldChar w:fldCharType="end"/>
      </w:r>
    </w:p>
    <w:p w14:paraId="7DC1CDE3" w14:textId="6CCC7C24" w:rsidR="00C23990" w:rsidRDefault="00C23990">
      <w:pPr>
        <w:pStyle w:val="TOC3"/>
        <w:rPr>
          <w:rFonts w:asciiTheme="minorHAnsi" w:eastAsiaTheme="minorEastAsia" w:hAnsiTheme="minorHAnsi" w:cstheme="minorBidi"/>
          <w:kern w:val="2"/>
          <w:sz w:val="22"/>
          <w:szCs w:val="22"/>
          <w14:ligatures w14:val="standardContextual"/>
        </w:rPr>
      </w:pPr>
      <w:r>
        <w:t>9.1</w:t>
      </w:r>
      <w:r>
        <w:rPr>
          <w:rFonts w:asciiTheme="minorHAnsi" w:eastAsiaTheme="minorEastAsia" w:hAnsiTheme="minorHAnsi" w:cstheme="minorBidi"/>
          <w:kern w:val="2"/>
          <w:sz w:val="22"/>
          <w:szCs w:val="22"/>
          <w14:ligatures w14:val="standardContextual"/>
        </w:rPr>
        <w:tab/>
      </w:r>
      <w:r>
        <w:t>Rel-18 LTE-Advanced Carrier Aggregation for x bands (2&lt;=x&lt;= 6) DL with y bands (y=1, 2) UL</w:t>
      </w:r>
      <w:r>
        <w:tab/>
      </w:r>
      <w:r>
        <w:fldChar w:fldCharType="begin"/>
      </w:r>
      <w:r>
        <w:instrText xml:space="preserve"> PAGEREF _Toc159600169 \h </w:instrText>
      </w:r>
      <w:r>
        <w:fldChar w:fldCharType="separate"/>
      </w:r>
      <w:r>
        <w:t>437</w:t>
      </w:r>
      <w:r>
        <w:fldChar w:fldCharType="end"/>
      </w:r>
    </w:p>
    <w:p w14:paraId="0F048C35" w14:textId="4D815ADE" w:rsidR="00C23990" w:rsidRDefault="00C23990">
      <w:pPr>
        <w:pStyle w:val="TOC4"/>
        <w:rPr>
          <w:rFonts w:asciiTheme="minorHAnsi" w:eastAsiaTheme="minorEastAsia" w:hAnsiTheme="minorHAnsi" w:cstheme="minorBidi"/>
          <w:kern w:val="2"/>
          <w:sz w:val="22"/>
          <w:szCs w:val="22"/>
          <w14:ligatures w14:val="standardContextual"/>
        </w:rPr>
      </w:pPr>
      <w:r>
        <w:t>9.1.1</w:t>
      </w:r>
      <w:r>
        <w:rPr>
          <w:rFonts w:asciiTheme="minorHAnsi" w:eastAsiaTheme="minorEastAsia" w:hAnsiTheme="minorHAnsi" w:cstheme="minorBidi"/>
          <w:kern w:val="2"/>
          <w:sz w:val="22"/>
          <w:szCs w:val="22"/>
          <w14:ligatures w14:val="standardContextual"/>
        </w:rPr>
        <w:tab/>
      </w:r>
      <w:r>
        <w:t>Rapporteur input (WID/TR/big CR)</w:t>
      </w:r>
      <w:r>
        <w:tab/>
      </w:r>
      <w:r>
        <w:fldChar w:fldCharType="begin"/>
      </w:r>
      <w:r>
        <w:instrText xml:space="preserve"> PAGEREF _Toc159600170 \h </w:instrText>
      </w:r>
      <w:r>
        <w:fldChar w:fldCharType="separate"/>
      </w:r>
      <w:r>
        <w:t>437</w:t>
      </w:r>
      <w:r>
        <w:fldChar w:fldCharType="end"/>
      </w:r>
    </w:p>
    <w:p w14:paraId="3C8398B5" w14:textId="64C630D3" w:rsidR="00C23990" w:rsidRDefault="00C23990">
      <w:pPr>
        <w:pStyle w:val="TOC4"/>
        <w:rPr>
          <w:rFonts w:asciiTheme="minorHAnsi" w:eastAsiaTheme="minorEastAsia" w:hAnsiTheme="minorHAnsi" w:cstheme="minorBidi"/>
          <w:kern w:val="2"/>
          <w:sz w:val="22"/>
          <w:szCs w:val="22"/>
          <w14:ligatures w14:val="standardContextual"/>
        </w:rPr>
      </w:pPr>
      <w:r>
        <w:t>9.1.2</w:t>
      </w:r>
      <w:r>
        <w:rPr>
          <w:rFonts w:asciiTheme="minorHAnsi" w:eastAsiaTheme="minorEastAsia" w:hAnsiTheme="minorHAnsi" w:cstheme="minorBidi"/>
          <w:kern w:val="2"/>
          <w:sz w:val="22"/>
          <w:szCs w:val="22"/>
          <w14:ligatures w14:val="standardContextual"/>
        </w:rPr>
        <w:tab/>
      </w:r>
      <w:r>
        <w:t>UE RF requirements for 1 UL</w:t>
      </w:r>
      <w:r>
        <w:tab/>
      </w:r>
      <w:r>
        <w:fldChar w:fldCharType="begin"/>
      </w:r>
      <w:r>
        <w:instrText xml:space="preserve"> PAGEREF _Toc159600171 \h </w:instrText>
      </w:r>
      <w:r>
        <w:fldChar w:fldCharType="separate"/>
      </w:r>
      <w:r>
        <w:t>438</w:t>
      </w:r>
      <w:r>
        <w:fldChar w:fldCharType="end"/>
      </w:r>
    </w:p>
    <w:p w14:paraId="1F862E39" w14:textId="39798C45" w:rsidR="00C23990" w:rsidRDefault="00C23990">
      <w:pPr>
        <w:pStyle w:val="TOC5"/>
        <w:rPr>
          <w:rFonts w:asciiTheme="minorHAnsi" w:eastAsiaTheme="minorEastAsia" w:hAnsiTheme="minorHAnsi" w:cstheme="minorBidi"/>
          <w:kern w:val="2"/>
          <w:sz w:val="22"/>
          <w:szCs w:val="22"/>
          <w14:ligatures w14:val="standardContextual"/>
        </w:rPr>
      </w:pPr>
      <w:r>
        <w:t>9.1.2.1</w:t>
      </w:r>
      <w:r>
        <w:rPr>
          <w:rFonts w:asciiTheme="minorHAnsi" w:eastAsiaTheme="minorEastAsia" w:hAnsiTheme="minorHAnsi" w:cstheme="minorBidi"/>
          <w:kern w:val="2"/>
          <w:sz w:val="22"/>
          <w:szCs w:val="22"/>
          <w14:ligatures w14:val="standardContextual"/>
        </w:rPr>
        <w:tab/>
      </w:r>
      <w:r>
        <w:t>Requirements with specific issues</w:t>
      </w:r>
      <w:r>
        <w:tab/>
      </w:r>
      <w:r>
        <w:fldChar w:fldCharType="begin"/>
      </w:r>
      <w:r>
        <w:instrText xml:space="preserve"> PAGEREF _Toc159600172 \h </w:instrText>
      </w:r>
      <w:r>
        <w:fldChar w:fldCharType="separate"/>
      </w:r>
      <w:r>
        <w:t>438</w:t>
      </w:r>
      <w:r>
        <w:fldChar w:fldCharType="end"/>
      </w:r>
    </w:p>
    <w:p w14:paraId="79A80BB5" w14:textId="49D5AA3F" w:rsidR="00C23990" w:rsidRDefault="00C23990">
      <w:pPr>
        <w:pStyle w:val="TOC5"/>
        <w:rPr>
          <w:rFonts w:asciiTheme="minorHAnsi" w:eastAsiaTheme="minorEastAsia" w:hAnsiTheme="minorHAnsi" w:cstheme="minorBidi"/>
          <w:kern w:val="2"/>
          <w:sz w:val="22"/>
          <w:szCs w:val="22"/>
          <w14:ligatures w14:val="standardContextual"/>
        </w:rPr>
      </w:pPr>
      <w:r>
        <w:t>9.1.2.2</w:t>
      </w:r>
      <w:r>
        <w:rPr>
          <w:rFonts w:asciiTheme="minorHAnsi" w:eastAsiaTheme="minorEastAsia" w:hAnsiTheme="minorHAnsi" w:cstheme="minorBidi"/>
          <w:kern w:val="2"/>
          <w:sz w:val="22"/>
          <w:szCs w:val="22"/>
          <w14:ligatures w14:val="standardContextual"/>
        </w:rPr>
        <w:tab/>
      </w:r>
      <w:r>
        <w:t>Requirements without specific issues</w:t>
      </w:r>
      <w:r>
        <w:tab/>
      </w:r>
      <w:r>
        <w:fldChar w:fldCharType="begin"/>
      </w:r>
      <w:r>
        <w:instrText xml:space="preserve"> PAGEREF _Toc159600173 \h </w:instrText>
      </w:r>
      <w:r>
        <w:fldChar w:fldCharType="separate"/>
      </w:r>
      <w:r>
        <w:t>438</w:t>
      </w:r>
      <w:r>
        <w:fldChar w:fldCharType="end"/>
      </w:r>
    </w:p>
    <w:p w14:paraId="3ED61823" w14:textId="0FB007F7" w:rsidR="00C23990" w:rsidRDefault="00C23990">
      <w:pPr>
        <w:pStyle w:val="TOC4"/>
        <w:rPr>
          <w:rFonts w:asciiTheme="minorHAnsi" w:eastAsiaTheme="minorEastAsia" w:hAnsiTheme="minorHAnsi" w:cstheme="minorBidi"/>
          <w:kern w:val="2"/>
          <w:sz w:val="22"/>
          <w:szCs w:val="22"/>
          <w14:ligatures w14:val="standardContextual"/>
        </w:rPr>
      </w:pPr>
      <w:r>
        <w:t>9.1.3</w:t>
      </w:r>
      <w:r>
        <w:rPr>
          <w:rFonts w:asciiTheme="minorHAnsi" w:eastAsiaTheme="minorEastAsia" w:hAnsiTheme="minorHAnsi" w:cstheme="minorBidi"/>
          <w:kern w:val="2"/>
          <w:sz w:val="22"/>
          <w:szCs w:val="22"/>
          <w14:ligatures w14:val="standardContextual"/>
        </w:rPr>
        <w:tab/>
      </w:r>
      <w:r>
        <w:t>UE RF requirements for 2UL</w:t>
      </w:r>
      <w:r>
        <w:tab/>
      </w:r>
      <w:r>
        <w:fldChar w:fldCharType="begin"/>
      </w:r>
      <w:r>
        <w:instrText xml:space="preserve"> PAGEREF _Toc159600174 \h </w:instrText>
      </w:r>
      <w:r>
        <w:fldChar w:fldCharType="separate"/>
      </w:r>
      <w:r>
        <w:t>439</w:t>
      </w:r>
      <w:r>
        <w:fldChar w:fldCharType="end"/>
      </w:r>
    </w:p>
    <w:p w14:paraId="3668DA72" w14:textId="191263D4" w:rsidR="00C23990" w:rsidRDefault="00C23990">
      <w:pPr>
        <w:pStyle w:val="TOC5"/>
        <w:rPr>
          <w:rFonts w:asciiTheme="minorHAnsi" w:eastAsiaTheme="minorEastAsia" w:hAnsiTheme="minorHAnsi" w:cstheme="minorBidi"/>
          <w:kern w:val="2"/>
          <w:sz w:val="22"/>
          <w:szCs w:val="22"/>
          <w14:ligatures w14:val="standardContextual"/>
        </w:rPr>
      </w:pPr>
      <w:r>
        <w:t>9.1.3.1</w:t>
      </w:r>
      <w:r>
        <w:rPr>
          <w:rFonts w:asciiTheme="minorHAnsi" w:eastAsiaTheme="minorEastAsia" w:hAnsiTheme="minorHAnsi" w:cstheme="minorBidi"/>
          <w:kern w:val="2"/>
          <w:sz w:val="22"/>
          <w:szCs w:val="22"/>
          <w14:ligatures w14:val="standardContextual"/>
        </w:rPr>
        <w:tab/>
      </w:r>
      <w:r>
        <w:t>Requirements with specific issues</w:t>
      </w:r>
      <w:r>
        <w:tab/>
      </w:r>
      <w:r>
        <w:fldChar w:fldCharType="begin"/>
      </w:r>
      <w:r>
        <w:instrText xml:space="preserve"> PAGEREF _Toc159600175 \h </w:instrText>
      </w:r>
      <w:r>
        <w:fldChar w:fldCharType="separate"/>
      </w:r>
      <w:r>
        <w:t>439</w:t>
      </w:r>
      <w:r>
        <w:fldChar w:fldCharType="end"/>
      </w:r>
    </w:p>
    <w:p w14:paraId="6F91182F" w14:textId="176F926D" w:rsidR="00C23990" w:rsidRDefault="00C23990">
      <w:pPr>
        <w:pStyle w:val="TOC5"/>
        <w:rPr>
          <w:rFonts w:asciiTheme="minorHAnsi" w:eastAsiaTheme="minorEastAsia" w:hAnsiTheme="minorHAnsi" w:cstheme="minorBidi"/>
          <w:kern w:val="2"/>
          <w:sz w:val="22"/>
          <w:szCs w:val="22"/>
          <w14:ligatures w14:val="standardContextual"/>
        </w:rPr>
      </w:pPr>
      <w:r>
        <w:t>9.1.3.2</w:t>
      </w:r>
      <w:r>
        <w:rPr>
          <w:rFonts w:asciiTheme="minorHAnsi" w:eastAsiaTheme="minorEastAsia" w:hAnsiTheme="minorHAnsi" w:cstheme="minorBidi"/>
          <w:kern w:val="2"/>
          <w:sz w:val="22"/>
          <w:szCs w:val="22"/>
          <w14:ligatures w14:val="standardContextual"/>
        </w:rPr>
        <w:tab/>
      </w:r>
      <w:r>
        <w:t>Requirements without specific issues</w:t>
      </w:r>
      <w:r>
        <w:tab/>
      </w:r>
      <w:r>
        <w:fldChar w:fldCharType="begin"/>
      </w:r>
      <w:r>
        <w:instrText xml:space="preserve"> PAGEREF _Toc159600176 \h </w:instrText>
      </w:r>
      <w:r>
        <w:fldChar w:fldCharType="separate"/>
      </w:r>
      <w:r>
        <w:t>439</w:t>
      </w:r>
      <w:r>
        <w:fldChar w:fldCharType="end"/>
      </w:r>
    </w:p>
    <w:p w14:paraId="2C59BBEF" w14:textId="639FFC4F" w:rsidR="00C23990" w:rsidRDefault="00C23990">
      <w:pPr>
        <w:pStyle w:val="TOC4"/>
        <w:rPr>
          <w:rFonts w:asciiTheme="minorHAnsi" w:eastAsiaTheme="minorEastAsia" w:hAnsiTheme="minorHAnsi" w:cstheme="minorBidi"/>
          <w:kern w:val="2"/>
          <w:sz w:val="22"/>
          <w:szCs w:val="22"/>
          <w14:ligatures w14:val="standardContextual"/>
        </w:rPr>
      </w:pPr>
      <w:r>
        <w:t>9.1.4</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_Toc159600177 \h </w:instrText>
      </w:r>
      <w:r>
        <w:fldChar w:fldCharType="separate"/>
      </w:r>
      <w:r>
        <w:t>439</w:t>
      </w:r>
      <w:r>
        <w:fldChar w:fldCharType="end"/>
      </w:r>
    </w:p>
    <w:p w14:paraId="098B9938" w14:textId="20D4D68E" w:rsidR="00C23990" w:rsidRDefault="00C23990">
      <w:pPr>
        <w:pStyle w:val="TOC3"/>
        <w:rPr>
          <w:rFonts w:asciiTheme="minorHAnsi" w:eastAsiaTheme="minorEastAsia" w:hAnsiTheme="minorHAnsi" w:cstheme="minorBidi"/>
          <w:kern w:val="2"/>
          <w:sz w:val="22"/>
          <w:szCs w:val="22"/>
          <w14:ligatures w14:val="standardContextual"/>
        </w:rPr>
      </w:pPr>
      <w:r>
        <w:t>9.2</w:t>
      </w:r>
      <w:r>
        <w:rPr>
          <w:rFonts w:asciiTheme="minorHAnsi" w:eastAsiaTheme="minorEastAsia" w:hAnsiTheme="minorHAnsi" w:cstheme="minorBidi"/>
          <w:kern w:val="2"/>
          <w:sz w:val="22"/>
          <w:szCs w:val="22"/>
          <w14:ligatures w14:val="standardContextual"/>
        </w:rPr>
        <w:tab/>
      </w:r>
      <w:r>
        <w:t>Introduction of the Extended L-band (UL 1668-1675, DL 1518-1525) for IoT NTN</w:t>
      </w:r>
      <w:r>
        <w:tab/>
      </w:r>
      <w:r>
        <w:fldChar w:fldCharType="begin"/>
      </w:r>
      <w:r>
        <w:instrText xml:space="preserve"> PAGEREF _Toc159600178 \h </w:instrText>
      </w:r>
      <w:r>
        <w:fldChar w:fldCharType="separate"/>
      </w:r>
      <w:r>
        <w:t>439</w:t>
      </w:r>
      <w:r>
        <w:fldChar w:fldCharType="end"/>
      </w:r>
    </w:p>
    <w:p w14:paraId="4B81A135" w14:textId="62E7FBD9" w:rsidR="00C23990" w:rsidRDefault="00C23990">
      <w:pPr>
        <w:pStyle w:val="TOC4"/>
        <w:rPr>
          <w:rFonts w:asciiTheme="minorHAnsi" w:eastAsiaTheme="minorEastAsia" w:hAnsiTheme="minorHAnsi" w:cstheme="minorBidi"/>
          <w:kern w:val="2"/>
          <w:sz w:val="22"/>
          <w:szCs w:val="22"/>
          <w14:ligatures w14:val="standardContextual"/>
        </w:rPr>
      </w:pPr>
      <w:r>
        <w:t>9.2.1</w:t>
      </w:r>
      <w:r>
        <w:rPr>
          <w:rFonts w:asciiTheme="minorHAnsi" w:eastAsiaTheme="minorEastAsia" w:hAnsiTheme="minorHAnsi" w:cstheme="minorBidi"/>
          <w:kern w:val="2"/>
          <w:sz w:val="22"/>
          <w:szCs w:val="22"/>
          <w14:ligatures w14:val="standardContextual"/>
        </w:rPr>
        <w:tab/>
      </w:r>
      <w:r>
        <w:t>General aspects (TR)</w:t>
      </w:r>
      <w:r>
        <w:tab/>
      </w:r>
      <w:r>
        <w:fldChar w:fldCharType="begin"/>
      </w:r>
      <w:r>
        <w:instrText xml:space="preserve"> PAGEREF _Toc159600179 \h </w:instrText>
      </w:r>
      <w:r>
        <w:fldChar w:fldCharType="separate"/>
      </w:r>
      <w:r>
        <w:t>439</w:t>
      </w:r>
      <w:r>
        <w:fldChar w:fldCharType="end"/>
      </w:r>
    </w:p>
    <w:p w14:paraId="47123A02" w14:textId="09A276FE" w:rsidR="00C23990" w:rsidRDefault="00C23990">
      <w:pPr>
        <w:pStyle w:val="TOC4"/>
        <w:rPr>
          <w:rFonts w:asciiTheme="minorHAnsi" w:eastAsiaTheme="minorEastAsia" w:hAnsiTheme="minorHAnsi" w:cstheme="minorBidi"/>
          <w:kern w:val="2"/>
          <w:sz w:val="22"/>
          <w:szCs w:val="22"/>
          <w14:ligatures w14:val="standardContextual"/>
        </w:rPr>
      </w:pPr>
      <w:r>
        <w:t>9.2.2</w:t>
      </w:r>
      <w:r>
        <w:rPr>
          <w:rFonts w:asciiTheme="minorHAnsi" w:eastAsiaTheme="minorEastAsia" w:hAnsiTheme="minorHAnsi" w:cstheme="minorBidi"/>
          <w:kern w:val="2"/>
          <w:sz w:val="22"/>
          <w:szCs w:val="22"/>
          <w14:ligatures w14:val="standardContextual"/>
        </w:rPr>
        <w:tab/>
      </w:r>
      <w:r>
        <w:t>Band definition and system parameters</w:t>
      </w:r>
      <w:r>
        <w:tab/>
      </w:r>
      <w:r>
        <w:fldChar w:fldCharType="begin"/>
      </w:r>
      <w:r>
        <w:instrText xml:space="preserve"> PAGEREF _Toc159600180 \h </w:instrText>
      </w:r>
      <w:r>
        <w:fldChar w:fldCharType="separate"/>
      </w:r>
      <w:r>
        <w:t>439</w:t>
      </w:r>
      <w:r>
        <w:fldChar w:fldCharType="end"/>
      </w:r>
    </w:p>
    <w:p w14:paraId="21482AB5" w14:textId="2CC89152" w:rsidR="00C23990" w:rsidRDefault="00C23990">
      <w:pPr>
        <w:pStyle w:val="TOC4"/>
        <w:rPr>
          <w:rFonts w:asciiTheme="minorHAnsi" w:eastAsiaTheme="minorEastAsia" w:hAnsiTheme="minorHAnsi" w:cstheme="minorBidi"/>
          <w:kern w:val="2"/>
          <w:sz w:val="22"/>
          <w:szCs w:val="22"/>
          <w14:ligatures w14:val="standardContextual"/>
        </w:rPr>
      </w:pPr>
      <w:r>
        <w:t>9.2.3</w:t>
      </w:r>
      <w:r>
        <w:rPr>
          <w:rFonts w:asciiTheme="minorHAnsi" w:eastAsiaTheme="minorEastAsia" w:hAnsiTheme="minorHAnsi" w:cstheme="minorBidi"/>
          <w:kern w:val="2"/>
          <w:sz w:val="22"/>
          <w:szCs w:val="22"/>
          <w14:ligatures w14:val="standardContextual"/>
        </w:rPr>
        <w:tab/>
      </w:r>
      <w:r>
        <w:t>UE RF requirements (resubmitted CR)</w:t>
      </w:r>
      <w:r>
        <w:tab/>
      </w:r>
      <w:r>
        <w:fldChar w:fldCharType="begin"/>
      </w:r>
      <w:r>
        <w:instrText xml:space="preserve"> PAGEREF _Toc159600181 \h </w:instrText>
      </w:r>
      <w:r>
        <w:fldChar w:fldCharType="separate"/>
      </w:r>
      <w:r>
        <w:t>439</w:t>
      </w:r>
      <w:r>
        <w:fldChar w:fldCharType="end"/>
      </w:r>
    </w:p>
    <w:p w14:paraId="689B1C45" w14:textId="020B02C2" w:rsidR="00C23990" w:rsidRDefault="00C23990">
      <w:pPr>
        <w:pStyle w:val="TOC4"/>
        <w:rPr>
          <w:rFonts w:asciiTheme="minorHAnsi" w:eastAsiaTheme="minorEastAsia" w:hAnsiTheme="minorHAnsi" w:cstheme="minorBidi"/>
          <w:kern w:val="2"/>
          <w:sz w:val="22"/>
          <w:szCs w:val="22"/>
          <w14:ligatures w14:val="standardContextual"/>
        </w:rPr>
      </w:pPr>
      <w:r>
        <w:t>9.2.4</w:t>
      </w:r>
      <w:r>
        <w:rPr>
          <w:rFonts w:asciiTheme="minorHAnsi" w:eastAsiaTheme="minorEastAsia" w:hAnsiTheme="minorHAnsi" w:cstheme="minorBidi"/>
          <w:kern w:val="2"/>
          <w:sz w:val="22"/>
          <w:szCs w:val="22"/>
          <w14:ligatures w14:val="standardContextual"/>
        </w:rPr>
        <w:tab/>
      </w:r>
      <w:r>
        <w:t>SAN RF requirements (resubmitted CR)</w:t>
      </w:r>
      <w:r>
        <w:tab/>
      </w:r>
      <w:r>
        <w:fldChar w:fldCharType="begin"/>
      </w:r>
      <w:r>
        <w:instrText xml:space="preserve"> PAGEREF _Toc159600182 \h </w:instrText>
      </w:r>
      <w:r>
        <w:fldChar w:fldCharType="separate"/>
      </w:r>
      <w:r>
        <w:t>440</w:t>
      </w:r>
      <w:r>
        <w:fldChar w:fldCharType="end"/>
      </w:r>
    </w:p>
    <w:p w14:paraId="21987DF3" w14:textId="223815C0" w:rsidR="00C23990" w:rsidRDefault="00C23990">
      <w:pPr>
        <w:pStyle w:val="TOC4"/>
        <w:rPr>
          <w:rFonts w:asciiTheme="minorHAnsi" w:eastAsiaTheme="minorEastAsia" w:hAnsiTheme="minorHAnsi" w:cstheme="minorBidi"/>
          <w:kern w:val="2"/>
          <w:sz w:val="22"/>
          <w:szCs w:val="22"/>
          <w14:ligatures w14:val="standardContextual"/>
        </w:rPr>
      </w:pPr>
      <w:r>
        <w:t>9.2.5</w:t>
      </w:r>
      <w:r>
        <w:rPr>
          <w:rFonts w:asciiTheme="minorHAnsi" w:eastAsiaTheme="minorEastAsia" w:hAnsiTheme="minorHAnsi" w:cstheme="minorBidi"/>
          <w:kern w:val="2"/>
          <w:sz w:val="22"/>
          <w:szCs w:val="22"/>
          <w14:ligatures w14:val="standardContextual"/>
        </w:rPr>
        <w:tab/>
      </w:r>
      <w:r>
        <w:t>RRM core requirements (resubmitted CR)</w:t>
      </w:r>
      <w:r>
        <w:tab/>
      </w:r>
      <w:r>
        <w:fldChar w:fldCharType="begin"/>
      </w:r>
      <w:r>
        <w:instrText xml:space="preserve"> PAGEREF _Toc159600183 \h </w:instrText>
      </w:r>
      <w:r>
        <w:fldChar w:fldCharType="separate"/>
      </w:r>
      <w:r>
        <w:t>440</w:t>
      </w:r>
      <w:r>
        <w:fldChar w:fldCharType="end"/>
      </w:r>
    </w:p>
    <w:p w14:paraId="7224A8EB" w14:textId="49829119" w:rsidR="00C23990" w:rsidRDefault="00C23990">
      <w:pPr>
        <w:pStyle w:val="TOC4"/>
        <w:rPr>
          <w:rFonts w:asciiTheme="minorHAnsi" w:eastAsiaTheme="minorEastAsia" w:hAnsiTheme="minorHAnsi" w:cstheme="minorBidi"/>
          <w:kern w:val="2"/>
          <w:sz w:val="22"/>
          <w:szCs w:val="22"/>
          <w14:ligatures w14:val="standardContextual"/>
        </w:rPr>
      </w:pPr>
      <w:r>
        <w:lastRenderedPageBreak/>
        <w:t>9.2.6</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_Toc159600184 \h </w:instrText>
      </w:r>
      <w:r>
        <w:fldChar w:fldCharType="separate"/>
      </w:r>
      <w:r>
        <w:t>440</w:t>
      </w:r>
      <w:r>
        <w:fldChar w:fldCharType="end"/>
      </w:r>
    </w:p>
    <w:p w14:paraId="037130D1" w14:textId="41C43F7B" w:rsidR="00C23990" w:rsidRDefault="00C23990">
      <w:pPr>
        <w:pStyle w:val="TOC3"/>
        <w:rPr>
          <w:rFonts w:asciiTheme="minorHAnsi" w:eastAsiaTheme="minorEastAsia" w:hAnsiTheme="minorHAnsi" w:cstheme="minorBidi"/>
          <w:kern w:val="2"/>
          <w:sz w:val="22"/>
          <w:szCs w:val="22"/>
          <w14:ligatures w14:val="standardContextual"/>
        </w:rPr>
      </w:pPr>
      <w:r>
        <w:t>9.3</w:t>
      </w:r>
      <w:r>
        <w:rPr>
          <w:rFonts w:asciiTheme="minorHAnsi" w:eastAsiaTheme="minorEastAsia" w:hAnsiTheme="minorHAnsi" w:cstheme="minorBidi"/>
          <w:kern w:val="2"/>
          <w:sz w:val="22"/>
          <w:szCs w:val="22"/>
          <w14:ligatures w14:val="standardContextual"/>
        </w:rPr>
        <w:tab/>
      </w:r>
      <w:r>
        <w:t>High Power UE (Power Class 2) for LTE FDD Band 14</w:t>
      </w:r>
      <w:r>
        <w:tab/>
      </w:r>
      <w:r>
        <w:fldChar w:fldCharType="begin"/>
      </w:r>
      <w:r>
        <w:instrText xml:space="preserve"> PAGEREF _Toc159600185 \h </w:instrText>
      </w:r>
      <w:r>
        <w:fldChar w:fldCharType="separate"/>
      </w:r>
      <w:r>
        <w:t>440</w:t>
      </w:r>
      <w:r>
        <w:fldChar w:fldCharType="end"/>
      </w:r>
    </w:p>
    <w:p w14:paraId="286A75B4" w14:textId="12A3239A" w:rsidR="00C23990" w:rsidRDefault="00C23990">
      <w:pPr>
        <w:pStyle w:val="TOC4"/>
        <w:rPr>
          <w:rFonts w:asciiTheme="minorHAnsi" w:eastAsiaTheme="minorEastAsia" w:hAnsiTheme="minorHAnsi" w:cstheme="minorBidi"/>
          <w:kern w:val="2"/>
          <w:sz w:val="22"/>
          <w:szCs w:val="22"/>
          <w14:ligatures w14:val="standardContextual"/>
        </w:rPr>
      </w:pPr>
      <w:r>
        <w:t>9.3.1</w:t>
      </w:r>
      <w:r>
        <w:rPr>
          <w:rFonts w:asciiTheme="minorHAnsi" w:eastAsiaTheme="minorEastAsia" w:hAnsiTheme="minorHAnsi" w:cstheme="minorBidi"/>
          <w:kern w:val="2"/>
          <w:sz w:val="22"/>
          <w:szCs w:val="22"/>
          <w14:ligatures w14:val="standardContextual"/>
        </w:rPr>
        <w:tab/>
      </w:r>
      <w:r>
        <w:t>General aspects (TR/big CR)</w:t>
      </w:r>
      <w:r>
        <w:tab/>
      </w:r>
      <w:r>
        <w:fldChar w:fldCharType="begin"/>
      </w:r>
      <w:r>
        <w:instrText xml:space="preserve"> PAGEREF _Toc159600186 \h </w:instrText>
      </w:r>
      <w:r>
        <w:fldChar w:fldCharType="separate"/>
      </w:r>
      <w:r>
        <w:t>440</w:t>
      </w:r>
      <w:r>
        <w:fldChar w:fldCharType="end"/>
      </w:r>
    </w:p>
    <w:p w14:paraId="17324193" w14:textId="5CD2A536" w:rsidR="00C23990" w:rsidRDefault="00C23990">
      <w:pPr>
        <w:pStyle w:val="TOC4"/>
        <w:rPr>
          <w:rFonts w:asciiTheme="minorHAnsi" w:eastAsiaTheme="minorEastAsia" w:hAnsiTheme="minorHAnsi" w:cstheme="minorBidi"/>
          <w:kern w:val="2"/>
          <w:sz w:val="22"/>
          <w:szCs w:val="22"/>
          <w14:ligatures w14:val="standardContextual"/>
        </w:rPr>
      </w:pPr>
      <w:r>
        <w:t>9.3.2</w:t>
      </w:r>
      <w:r>
        <w:rPr>
          <w:rFonts w:asciiTheme="minorHAnsi" w:eastAsiaTheme="minorEastAsia" w:hAnsiTheme="minorHAnsi" w:cstheme="minorBidi"/>
          <w:kern w:val="2"/>
          <w:sz w:val="22"/>
          <w:szCs w:val="22"/>
          <w14:ligatures w14:val="standardContextual"/>
        </w:rPr>
        <w:tab/>
      </w:r>
      <w:r>
        <w:t>UE RF requirements</w:t>
      </w:r>
      <w:r>
        <w:tab/>
      </w:r>
      <w:r>
        <w:fldChar w:fldCharType="begin"/>
      </w:r>
      <w:r>
        <w:instrText xml:space="preserve"> PAGEREF _Toc159600187 \h </w:instrText>
      </w:r>
      <w:r>
        <w:fldChar w:fldCharType="separate"/>
      </w:r>
      <w:r>
        <w:t>441</w:t>
      </w:r>
      <w:r>
        <w:fldChar w:fldCharType="end"/>
      </w:r>
    </w:p>
    <w:p w14:paraId="7E0A6D4E" w14:textId="27A6F83D" w:rsidR="00C23990" w:rsidRDefault="00C23990">
      <w:pPr>
        <w:pStyle w:val="TOC5"/>
        <w:rPr>
          <w:rFonts w:asciiTheme="minorHAnsi" w:eastAsiaTheme="minorEastAsia" w:hAnsiTheme="minorHAnsi" w:cstheme="minorBidi"/>
          <w:kern w:val="2"/>
          <w:sz w:val="22"/>
          <w:szCs w:val="22"/>
          <w14:ligatures w14:val="standardContextual"/>
        </w:rPr>
      </w:pPr>
      <w:r>
        <w:t>9.3.2.1</w:t>
      </w:r>
      <w:r>
        <w:rPr>
          <w:rFonts w:asciiTheme="minorHAnsi" w:eastAsiaTheme="minorEastAsia" w:hAnsiTheme="minorHAnsi" w:cstheme="minorBidi"/>
          <w:kern w:val="2"/>
          <w:sz w:val="22"/>
          <w:szCs w:val="22"/>
          <w14:ligatures w14:val="standardContextual"/>
        </w:rPr>
        <w:tab/>
      </w:r>
      <w:r>
        <w:t>Tx requirements</w:t>
      </w:r>
      <w:r>
        <w:tab/>
      </w:r>
      <w:r>
        <w:fldChar w:fldCharType="begin"/>
      </w:r>
      <w:r>
        <w:instrText xml:space="preserve"> PAGEREF _Toc159600188 \h </w:instrText>
      </w:r>
      <w:r>
        <w:fldChar w:fldCharType="separate"/>
      </w:r>
      <w:r>
        <w:t>441</w:t>
      </w:r>
      <w:r>
        <w:fldChar w:fldCharType="end"/>
      </w:r>
    </w:p>
    <w:p w14:paraId="71103F6C" w14:textId="2001E454" w:rsidR="00C23990" w:rsidRDefault="00C23990">
      <w:pPr>
        <w:pStyle w:val="TOC5"/>
        <w:rPr>
          <w:rFonts w:asciiTheme="minorHAnsi" w:eastAsiaTheme="minorEastAsia" w:hAnsiTheme="minorHAnsi" w:cstheme="minorBidi"/>
          <w:kern w:val="2"/>
          <w:sz w:val="22"/>
          <w:szCs w:val="22"/>
          <w14:ligatures w14:val="standardContextual"/>
        </w:rPr>
      </w:pPr>
      <w:r>
        <w:t>9.3.2.2</w:t>
      </w:r>
      <w:r>
        <w:rPr>
          <w:rFonts w:asciiTheme="minorHAnsi" w:eastAsiaTheme="minorEastAsia" w:hAnsiTheme="minorHAnsi" w:cstheme="minorBidi"/>
          <w:kern w:val="2"/>
          <w:sz w:val="22"/>
          <w:szCs w:val="22"/>
          <w14:ligatures w14:val="standardContextual"/>
        </w:rPr>
        <w:tab/>
      </w:r>
      <w:r>
        <w:t>Rx requirements</w:t>
      </w:r>
      <w:r>
        <w:tab/>
      </w:r>
      <w:r>
        <w:fldChar w:fldCharType="begin"/>
      </w:r>
      <w:r>
        <w:instrText xml:space="preserve"> PAGEREF _Toc159600189 \h </w:instrText>
      </w:r>
      <w:r>
        <w:fldChar w:fldCharType="separate"/>
      </w:r>
      <w:r>
        <w:t>442</w:t>
      </w:r>
      <w:r>
        <w:fldChar w:fldCharType="end"/>
      </w:r>
    </w:p>
    <w:p w14:paraId="175DF644" w14:textId="060DA18A" w:rsidR="00C23990" w:rsidRDefault="00C23990">
      <w:pPr>
        <w:pStyle w:val="TOC4"/>
        <w:rPr>
          <w:rFonts w:asciiTheme="minorHAnsi" w:eastAsiaTheme="minorEastAsia" w:hAnsiTheme="minorHAnsi" w:cstheme="minorBidi"/>
          <w:kern w:val="2"/>
          <w:sz w:val="22"/>
          <w:szCs w:val="22"/>
          <w14:ligatures w14:val="standardContextual"/>
        </w:rPr>
      </w:pPr>
      <w:r>
        <w:t>9.3.3</w:t>
      </w:r>
      <w:r>
        <w:rPr>
          <w:rFonts w:asciiTheme="minorHAnsi" w:eastAsiaTheme="minorEastAsia" w:hAnsiTheme="minorHAnsi" w:cstheme="minorBidi"/>
          <w:kern w:val="2"/>
          <w:sz w:val="22"/>
          <w:szCs w:val="22"/>
          <w14:ligatures w14:val="standardContextual"/>
        </w:rPr>
        <w:tab/>
      </w:r>
      <w:r>
        <w:t>Release independency</w:t>
      </w:r>
      <w:r>
        <w:tab/>
      </w:r>
      <w:r>
        <w:fldChar w:fldCharType="begin"/>
      </w:r>
      <w:r>
        <w:instrText xml:space="preserve"> PAGEREF _Toc159600190 \h </w:instrText>
      </w:r>
      <w:r>
        <w:fldChar w:fldCharType="separate"/>
      </w:r>
      <w:r>
        <w:t>442</w:t>
      </w:r>
      <w:r>
        <w:fldChar w:fldCharType="end"/>
      </w:r>
    </w:p>
    <w:p w14:paraId="0ABD5510" w14:textId="74C71769" w:rsidR="00C23990" w:rsidRDefault="00C23990">
      <w:pPr>
        <w:pStyle w:val="TOC4"/>
        <w:rPr>
          <w:rFonts w:asciiTheme="minorHAnsi" w:eastAsiaTheme="minorEastAsia" w:hAnsiTheme="minorHAnsi" w:cstheme="minorBidi"/>
          <w:kern w:val="2"/>
          <w:sz w:val="22"/>
          <w:szCs w:val="22"/>
          <w14:ligatures w14:val="standardContextual"/>
        </w:rPr>
      </w:pPr>
      <w:r>
        <w:t>9.3.4</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_Toc159600191 \h </w:instrText>
      </w:r>
      <w:r>
        <w:fldChar w:fldCharType="separate"/>
      </w:r>
      <w:r>
        <w:t>442</w:t>
      </w:r>
      <w:r>
        <w:fldChar w:fldCharType="end"/>
      </w:r>
    </w:p>
    <w:p w14:paraId="1C750FCC" w14:textId="319CB7CF" w:rsidR="00C23990" w:rsidRDefault="00C23990">
      <w:pPr>
        <w:pStyle w:val="TOC3"/>
        <w:rPr>
          <w:rFonts w:asciiTheme="minorHAnsi" w:eastAsiaTheme="minorEastAsia" w:hAnsiTheme="minorHAnsi" w:cstheme="minorBidi"/>
          <w:kern w:val="2"/>
          <w:sz w:val="22"/>
          <w:szCs w:val="22"/>
          <w14:ligatures w14:val="standardContextual"/>
        </w:rPr>
      </w:pPr>
      <w:r>
        <w:t>9.4</w:t>
      </w:r>
      <w:r>
        <w:rPr>
          <w:rFonts w:asciiTheme="minorHAnsi" w:eastAsiaTheme="minorEastAsia" w:hAnsiTheme="minorHAnsi" w:cstheme="minorBidi"/>
          <w:kern w:val="2"/>
          <w:sz w:val="22"/>
          <w:szCs w:val="22"/>
          <w14:ligatures w14:val="standardContextual"/>
        </w:rPr>
        <w:tab/>
      </w:r>
      <w:r>
        <w:t>IoT (Internet of Things) NTN (non-terrestrial network) enhancements</w:t>
      </w:r>
      <w:r>
        <w:tab/>
      </w:r>
      <w:r>
        <w:fldChar w:fldCharType="begin"/>
      </w:r>
      <w:r>
        <w:instrText xml:space="preserve"> PAGEREF _Toc159600192 \h </w:instrText>
      </w:r>
      <w:r>
        <w:fldChar w:fldCharType="separate"/>
      </w:r>
      <w:r>
        <w:t>442</w:t>
      </w:r>
      <w:r>
        <w:fldChar w:fldCharType="end"/>
      </w:r>
    </w:p>
    <w:p w14:paraId="51EBB570" w14:textId="10F9D1A1" w:rsidR="00C23990" w:rsidRDefault="00C23990">
      <w:pPr>
        <w:pStyle w:val="TOC4"/>
        <w:rPr>
          <w:rFonts w:asciiTheme="minorHAnsi" w:eastAsiaTheme="minorEastAsia" w:hAnsiTheme="minorHAnsi" w:cstheme="minorBidi"/>
          <w:kern w:val="2"/>
          <w:sz w:val="22"/>
          <w:szCs w:val="22"/>
          <w14:ligatures w14:val="standardContextual"/>
        </w:rPr>
      </w:pPr>
      <w:r>
        <w:t>9.4.1</w:t>
      </w:r>
      <w:r>
        <w:rPr>
          <w:rFonts w:asciiTheme="minorHAnsi" w:eastAsiaTheme="minorEastAsia" w:hAnsiTheme="minorHAnsi" w:cstheme="minorBidi"/>
          <w:kern w:val="2"/>
          <w:sz w:val="22"/>
          <w:szCs w:val="22"/>
          <w14:ligatures w14:val="standardContextual"/>
        </w:rPr>
        <w:tab/>
      </w:r>
      <w:r>
        <w:t>UE RF requirements maintenance</w:t>
      </w:r>
      <w:r>
        <w:tab/>
      </w:r>
      <w:r>
        <w:fldChar w:fldCharType="begin"/>
      </w:r>
      <w:r>
        <w:instrText xml:space="preserve"> PAGEREF _Toc159600193 \h </w:instrText>
      </w:r>
      <w:r>
        <w:fldChar w:fldCharType="separate"/>
      </w:r>
      <w:r>
        <w:t>442</w:t>
      </w:r>
      <w:r>
        <w:fldChar w:fldCharType="end"/>
      </w:r>
    </w:p>
    <w:p w14:paraId="5A9C6998" w14:textId="406BD14E" w:rsidR="00C23990" w:rsidRDefault="00C23990">
      <w:pPr>
        <w:pStyle w:val="TOC4"/>
        <w:rPr>
          <w:rFonts w:asciiTheme="minorHAnsi" w:eastAsiaTheme="minorEastAsia" w:hAnsiTheme="minorHAnsi" w:cstheme="minorBidi"/>
          <w:kern w:val="2"/>
          <w:sz w:val="22"/>
          <w:szCs w:val="22"/>
          <w14:ligatures w14:val="standardContextual"/>
        </w:rPr>
      </w:pPr>
      <w:r>
        <w:t>9.4.2</w:t>
      </w:r>
      <w:r>
        <w:rPr>
          <w:rFonts w:asciiTheme="minorHAnsi" w:eastAsiaTheme="minorEastAsia" w:hAnsiTheme="minorHAnsi" w:cstheme="minorBidi"/>
          <w:kern w:val="2"/>
          <w:sz w:val="22"/>
          <w:szCs w:val="22"/>
          <w14:ligatures w14:val="standardContextual"/>
        </w:rPr>
        <w:tab/>
      </w:r>
      <w:r>
        <w:t>SAN RF requirements maintenance</w:t>
      </w:r>
      <w:r>
        <w:tab/>
      </w:r>
      <w:r>
        <w:fldChar w:fldCharType="begin"/>
      </w:r>
      <w:r>
        <w:instrText xml:space="preserve"> PAGEREF _Toc159600194 \h </w:instrText>
      </w:r>
      <w:r>
        <w:fldChar w:fldCharType="separate"/>
      </w:r>
      <w:r>
        <w:t>442</w:t>
      </w:r>
      <w:r>
        <w:fldChar w:fldCharType="end"/>
      </w:r>
    </w:p>
    <w:p w14:paraId="3D8BD93D" w14:textId="71A7E892" w:rsidR="00C23990" w:rsidRDefault="00C23990">
      <w:pPr>
        <w:pStyle w:val="TOC4"/>
        <w:rPr>
          <w:rFonts w:asciiTheme="minorHAnsi" w:eastAsiaTheme="minorEastAsia" w:hAnsiTheme="minorHAnsi" w:cstheme="minorBidi"/>
          <w:kern w:val="2"/>
          <w:sz w:val="22"/>
          <w:szCs w:val="22"/>
          <w14:ligatures w14:val="standardContextual"/>
        </w:rPr>
      </w:pPr>
      <w:r>
        <w:t>9.4.3</w:t>
      </w:r>
      <w:r>
        <w:rPr>
          <w:rFonts w:asciiTheme="minorHAnsi" w:eastAsiaTheme="minorEastAsia" w:hAnsiTheme="minorHAnsi" w:cstheme="minorBidi"/>
          <w:kern w:val="2"/>
          <w:sz w:val="22"/>
          <w:szCs w:val="22"/>
          <w14:ligatures w14:val="standardContextual"/>
        </w:rPr>
        <w:tab/>
      </w:r>
      <w:r>
        <w:t>RRM core requirements maintenance</w:t>
      </w:r>
      <w:r>
        <w:tab/>
      </w:r>
      <w:r>
        <w:fldChar w:fldCharType="begin"/>
      </w:r>
      <w:r>
        <w:instrText xml:space="preserve"> PAGEREF _Toc159600195 \h </w:instrText>
      </w:r>
      <w:r>
        <w:fldChar w:fldCharType="separate"/>
      </w:r>
      <w:r>
        <w:t>442</w:t>
      </w:r>
      <w:r>
        <w:fldChar w:fldCharType="end"/>
      </w:r>
    </w:p>
    <w:p w14:paraId="3919DE04" w14:textId="51B0D5A9" w:rsidR="00C23990" w:rsidRDefault="00C23990">
      <w:pPr>
        <w:pStyle w:val="TOC4"/>
        <w:rPr>
          <w:rFonts w:asciiTheme="minorHAnsi" w:eastAsiaTheme="minorEastAsia" w:hAnsiTheme="minorHAnsi" w:cstheme="minorBidi"/>
          <w:kern w:val="2"/>
          <w:sz w:val="22"/>
          <w:szCs w:val="22"/>
          <w14:ligatures w14:val="standardContextual"/>
        </w:rPr>
      </w:pPr>
      <w:r>
        <w:t>9.4.4</w:t>
      </w:r>
      <w:r>
        <w:rPr>
          <w:rFonts w:asciiTheme="minorHAnsi" w:eastAsiaTheme="minorEastAsia" w:hAnsiTheme="minorHAnsi" w:cstheme="minorBidi"/>
          <w:kern w:val="2"/>
          <w:sz w:val="22"/>
          <w:szCs w:val="22"/>
          <w14:ligatures w14:val="standardContextual"/>
        </w:rPr>
        <w:tab/>
      </w:r>
      <w:r>
        <w:t>RRM performance requirements</w:t>
      </w:r>
      <w:r>
        <w:tab/>
      </w:r>
      <w:r>
        <w:fldChar w:fldCharType="begin"/>
      </w:r>
      <w:r>
        <w:instrText xml:space="preserve"> PAGEREF _Toc159600196 \h </w:instrText>
      </w:r>
      <w:r>
        <w:fldChar w:fldCharType="separate"/>
      </w:r>
      <w:r>
        <w:t>444</w:t>
      </w:r>
      <w:r>
        <w:fldChar w:fldCharType="end"/>
      </w:r>
    </w:p>
    <w:p w14:paraId="306705AA" w14:textId="67D7E2FE" w:rsidR="00C23990" w:rsidRDefault="00C23990">
      <w:pPr>
        <w:pStyle w:val="TOC4"/>
        <w:rPr>
          <w:rFonts w:asciiTheme="minorHAnsi" w:eastAsiaTheme="minorEastAsia" w:hAnsiTheme="minorHAnsi" w:cstheme="minorBidi"/>
          <w:kern w:val="2"/>
          <w:sz w:val="22"/>
          <w:szCs w:val="22"/>
          <w14:ligatures w14:val="standardContextual"/>
        </w:rPr>
      </w:pPr>
      <w:r>
        <w:t>9.4.5</w:t>
      </w:r>
      <w:r>
        <w:rPr>
          <w:rFonts w:asciiTheme="minorHAnsi" w:eastAsiaTheme="minorEastAsia" w:hAnsiTheme="minorHAnsi" w:cstheme="minorBidi"/>
          <w:kern w:val="2"/>
          <w:sz w:val="22"/>
          <w:szCs w:val="22"/>
          <w14:ligatures w14:val="standardContextual"/>
        </w:rPr>
        <w:tab/>
      </w:r>
      <w:r>
        <w:t>Demodulation performance requirements</w:t>
      </w:r>
      <w:r>
        <w:tab/>
      </w:r>
      <w:r>
        <w:fldChar w:fldCharType="begin"/>
      </w:r>
      <w:r>
        <w:instrText xml:space="preserve"> PAGEREF _Toc159600197 \h </w:instrText>
      </w:r>
      <w:r>
        <w:fldChar w:fldCharType="separate"/>
      </w:r>
      <w:r>
        <w:t>444</w:t>
      </w:r>
      <w:r>
        <w:fldChar w:fldCharType="end"/>
      </w:r>
    </w:p>
    <w:p w14:paraId="7B5105CC" w14:textId="53DC549D" w:rsidR="00C23990" w:rsidRDefault="00C23990">
      <w:pPr>
        <w:pStyle w:val="TOC4"/>
        <w:rPr>
          <w:rFonts w:asciiTheme="minorHAnsi" w:eastAsiaTheme="minorEastAsia" w:hAnsiTheme="minorHAnsi" w:cstheme="minorBidi"/>
          <w:kern w:val="2"/>
          <w:sz w:val="22"/>
          <w:szCs w:val="22"/>
          <w14:ligatures w14:val="standardContextual"/>
        </w:rPr>
      </w:pPr>
      <w:r>
        <w:t>9.4.6</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_Toc159600198 \h </w:instrText>
      </w:r>
      <w:r>
        <w:fldChar w:fldCharType="separate"/>
      </w:r>
      <w:r>
        <w:t>445</w:t>
      </w:r>
      <w:r>
        <w:fldChar w:fldCharType="end"/>
      </w:r>
    </w:p>
    <w:p w14:paraId="6E586868" w14:textId="72031776" w:rsidR="00C23990" w:rsidRDefault="00C23990">
      <w:pPr>
        <w:pStyle w:val="TOC2"/>
        <w:rPr>
          <w:rFonts w:asciiTheme="minorHAnsi" w:eastAsiaTheme="minorEastAsia" w:hAnsiTheme="minorHAnsi" w:cstheme="minorBidi"/>
          <w:kern w:val="2"/>
          <w:sz w:val="22"/>
          <w:szCs w:val="22"/>
          <w14:ligatures w14:val="standardContextual"/>
        </w:rPr>
      </w:pPr>
      <w:r>
        <w:t>10</w:t>
      </w:r>
      <w:r>
        <w:rPr>
          <w:rFonts w:asciiTheme="minorHAnsi" w:eastAsiaTheme="minorEastAsia" w:hAnsiTheme="minorHAnsi" w:cstheme="minorBidi"/>
          <w:kern w:val="2"/>
          <w:sz w:val="22"/>
          <w:szCs w:val="22"/>
          <w14:ligatures w14:val="standardContextual"/>
        </w:rPr>
        <w:tab/>
      </w:r>
      <w:r>
        <w:t>Rel-18 feature list</w:t>
      </w:r>
      <w:r>
        <w:tab/>
      </w:r>
      <w:r>
        <w:fldChar w:fldCharType="begin"/>
      </w:r>
      <w:r>
        <w:instrText xml:space="preserve"> PAGEREF _Toc159600199 \h </w:instrText>
      </w:r>
      <w:r>
        <w:fldChar w:fldCharType="separate"/>
      </w:r>
      <w:r>
        <w:t>446</w:t>
      </w:r>
      <w:r>
        <w:fldChar w:fldCharType="end"/>
      </w:r>
    </w:p>
    <w:p w14:paraId="50AA3D04" w14:textId="0F127B5E" w:rsidR="00C23990" w:rsidRDefault="00C23990">
      <w:pPr>
        <w:pStyle w:val="TOC2"/>
        <w:rPr>
          <w:rFonts w:asciiTheme="minorHAnsi" w:eastAsiaTheme="minorEastAsia" w:hAnsiTheme="minorHAnsi" w:cstheme="minorBidi"/>
          <w:kern w:val="2"/>
          <w:sz w:val="22"/>
          <w:szCs w:val="22"/>
          <w14:ligatures w14:val="standardContextual"/>
        </w:rPr>
      </w:pPr>
      <w:r>
        <w:t>11</w:t>
      </w:r>
      <w:r>
        <w:rPr>
          <w:rFonts w:asciiTheme="minorHAnsi" w:eastAsiaTheme="minorEastAsia" w:hAnsiTheme="minorHAnsi" w:cstheme="minorBidi"/>
          <w:kern w:val="2"/>
          <w:sz w:val="22"/>
          <w:szCs w:val="22"/>
          <w14:ligatures w14:val="standardContextual"/>
        </w:rPr>
        <w:tab/>
      </w:r>
      <w:r>
        <w:t>Rel-19 on-going non-spectrum related work items for NR</w:t>
      </w:r>
      <w:r>
        <w:tab/>
      </w:r>
      <w:r>
        <w:fldChar w:fldCharType="begin"/>
      </w:r>
      <w:r>
        <w:instrText xml:space="preserve"> PAGEREF _Toc159600200 \h </w:instrText>
      </w:r>
      <w:r>
        <w:fldChar w:fldCharType="separate"/>
      </w:r>
      <w:r>
        <w:t>447</w:t>
      </w:r>
      <w:r>
        <w:fldChar w:fldCharType="end"/>
      </w:r>
    </w:p>
    <w:p w14:paraId="2DF39733" w14:textId="0B4225F2" w:rsidR="00C23990" w:rsidRDefault="00C23990">
      <w:pPr>
        <w:pStyle w:val="TOC3"/>
        <w:rPr>
          <w:rFonts w:asciiTheme="minorHAnsi" w:eastAsiaTheme="minorEastAsia" w:hAnsiTheme="minorHAnsi" w:cstheme="minorBidi"/>
          <w:kern w:val="2"/>
          <w:sz w:val="22"/>
          <w:szCs w:val="22"/>
          <w14:ligatures w14:val="standardContextual"/>
        </w:rPr>
      </w:pPr>
      <w:r>
        <w:t>11.1</w:t>
      </w:r>
      <w:r>
        <w:rPr>
          <w:rFonts w:asciiTheme="minorHAnsi" w:eastAsiaTheme="minorEastAsia" w:hAnsiTheme="minorHAnsi" w:cstheme="minorBidi"/>
          <w:kern w:val="2"/>
          <w:sz w:val="22"/>
          <w:szCs w:val="22"/>
          <w14:ligatures w14:val="standardContextual"/>
        </w:rPr>
        <w:tab/>
      </w:r>
      <w:r>
        <w:t>Artificial Intelligence (AI)/Machine Learning (ML) for NR Air Interface</w:t>
      </w:r>
      <w:r>
        <w:tab/>
      </w:r>
      <w:r>
        <w:fldChar w:fldCharType="begin"/>
      </w:r>
      <w:r>
        <w:instrText xml:space="preserve"> PAGEREF _Toc159600201 \h </w:instrText>
      </w:r>
      <w:r>
        <w:fldChar w:fldCharType="separate"/>
      </w:r>
      <w:r>
        <w:t>447</w:t>
      </w:r>
      <w:r>
        <w:fldChar w:fldCharType="end"/>
      </w:r>
    </w:p>
    <w:p w14:paraId="74FC43B6" w14:textId="5AD1438A" w:rsidR="00C23990" w:rsidRDefault="00C23990">
      <w:pPr>
        <w:pStyle w:val="TOC4"/>
        <w:rPr>
          <w:rFonts w:asciiTheme="minorHAnsi" w:eastAsiaTheme="minorEastAsia" w:hAnsiTheme="minorHAnsi" w:cstheme="minorBidi"/>
          <w:kern w:val="2"/>
          <w:sz w:val="22"/>
          <w:szCs w:val="22"/>
          <w14:ligatures w14:val="standardContextual"/>
        </w:rPr>
      </w:pPr>
      <w:r>
        <w:t>11.1.1</w:t>
      </w:r>
      <w:r>
        <w:rPr>
          <w:rFonts w:asciiTheme="minorHAnsi" w:eastAsiaTheme="minorEastAsia" w:hAnsiTheme="minorHAnsi" w:cstheme="minorBidi"/>
          <w:kern w:val="2"/>
          <w:sz w:val="22"/>
          <w:szCs w:val="22"/>
          <w14:ligatures w14:val="standardContextual"/>
        </w:rPr>
        <w:tab/>
      </w:r>
      <w:r>
        <w:t>General aspects</w:t>
      </w:r>
      <w:r>
        <w:tab/>
      </w:r>
      <w:r>
        <w:fldChar w:fldCharType="begin"/>
      </w:r>
      <w:r>
        <w:instrText xml:space="preserve"> PAGEREF _Toc159600202 \h </w:instrText>
      </w:r>
      <w:r>
        <w:fldChar w:fldCharType="separate"/>
      </w:r>
      <w:r>
        <w:t>447</w:t>
      </w:r>
      <w:r>
        <w:fldChar w:fldCharType="end"/>
      </w:r>
    </w:p>
    <w:p w14:paraId="0CBE8233" w14:textId="4EE9630A" w:rsidR="00C23990" w:rsidRDefault="00C23990">
      <w:pPr>
        <w:pStyle w:val="TOC4"/>
        <w:rPr>
          <w:rFonts w:asciiTheme="minorHAnsi" w:eastAsiaTheme="minorEastAsia" w:hAnsiTheme="minorHAnsi" w:cstheme="minorBidi"/>
          <w:kern w:val="2"/>
          <w:sz w:val="22"/>
          <w:szCs w:val="22"/>
          <w14:ligatures w14:val="standardContextual"/>
        </w:rPr>
      </w:pPr>
      <w:r>
        <w:t>11.1.2</w:t>
      </w:r>
      <w:r>
        <w:rPr>
          <w:rFonts w:asciiTheme="minorHAnsi" w:eastAsiaTheme="minorEastAsia" w:hAnsiTheme="minorHAnsi" w:cstheme="minorBidi"/>
          <w:kern w:val="2"/>
          <w:sz w:val="22"/>
          <w:szCs w:val="22"/>
          <w14:ligatures w14:val="standardContextual"/>
        </w:rPr>
        <w:tab/>
      </w:r>
      <w:r>
        <w:t>Testability and interoperability issues for beam management</w:t>
      </w:r>
      <w:r>
        <w:tab/>
      </w:r>
      <w:r>
        <w:fldChar w:fldCharType="begin"/>
      </w:r>
      <w:r>
        <w:instrText xml:space="preserve"> PAGEREF _Toc159600203 \h </w:instrText>
      </w:r>
      <w:r>
        <w:fldChar w:fldCharType="separate"/>
      </w:r>
      <w:r>
        <w:t>448</w:t>
      </w:r>
      <w:r>
        <w:fldChar w:fldCharType="end"/>
      </w:r>
    </w:p>
    <w:p w14:paraId="0395935B" w14:textId="0DABDA20" w:rsidR="00C23990" w:rsidRDefault="00C23990">
      <w:pPr>
        <w:pStyle w:val="TOC4"/>
        <w:rPr>
          <w:rFonts w:asciiTheme="minorHAnsi" w:eastAsiaTheme="minorEastAsia" w:hAnsiTheme="minorHAnsi" w:cstheme="minorBidi"/>
          <w:kern w:val="2"/>
          <w:sz w:val="22"/>
          <w:szCs w:val="22"/>
          <w14:ligatures w14:val="standardContextual"/>
        </w:rPr>
      </w:pPr>
      <w:r>
        <w:t>11.1.3</w:t>
      </w:r>
      <w:r>
        <w:rPr>
          <w:rFonts w:asciiTheme="minorHAnsi" w:eastAsiaTheme="minorEastAsia" w:hAnsiTheme="minorHAnsi" w:cstheme="minorBidi"/>
          <w:kern w:val="2"/>
          <w:sz w:val="22"/>
          <w:szCs w:val="22"/>
          <w14:ligatures w14:val="standardContextual"/>
        </w:rPr>
        <w:tab/>
      </w:r>
      <w:r>
        <w:t>Testability and interoperability issues for positioning accuracy enhancement</w:t>
      </w:r>
      <w:r>
        <w:tab/>
      </w:r>
      <w:r>
        <w:fldChar w:fldCharType="begin"/>
      </w:r>
      <w:r>
        <w:instrText xml:space="preserve"> PAGEREF _Toc159600204 \h </w:instrText>
      </w:r>
      <w:r>
        <w:fldChar w:fldCharType="separate"/>
      </w:r>
      <w:r>
        <w:t>450</w:t>
      </w:r>
      <w:r>
        <w:fldChar w:fldCharType="end"/>
      </w:r>
    </w:p>
    <w:p w14:paraId="1C42BFB6" w14:textId="21E10D6C" w:rsidR="00C23990" w:rsidRDefault="00C23990">
      <w:pPr>
        <w:pStyle w:val="TOC4"/>
        <w:rPr>
          <w:rFonts w:asciiTheme="minorHAnsi" w:eastAsiaTheme="minorEastAsia" w:hAnsiTheme="minorHAnsi" w:cstheme="minorBidi"/>
          <w:kern w:val="2"/>
          <w:sz w:val="22"/>
          <w:szCs w:val="22"/>
          <w14:ligatures w14:val="standardContextual"/>
        </w:rPr>
      </w:pPr>
      <w:r>
        <w:t>11.1.4</w:t>
      </w:r>
      <w:r>
        <w:rPr>
          <w:rFonts w:asciiTheme="minorHAnsi" w:eastAsiaTheme="minorEastAsia" w:hAnsiTheme="minorHAnsi" w:cstheme="minorBidi"/>
          <w:kern w:val="2"/>
          <w:sz w:val="22"/>
          <w:szCs w:val="22"/>
          <w14:ligatures w14:val="standardContextual"/>
        </w:rPr>
        <w:tab/>
      </w:r>
      <w:r>
        <w:t>Testability and interoperability issues for CSI compression and CSI prediction</w:t>
      </w:r>
      <w:r>
        <w:tab/>
      </w:r>
      <w:r>
        <w:fldChar w:fldCharType="begin"/>
      </w:r>
      <w:r>
        <w:instrText xml:space="preserve"> PAGEREF _Toc159600205 \h </w:instrText>
      </w:r>
      <w:r>
        <w:fldChar w:fldCharType="separate"/>
      </w:r>
      <w:r>
        <w:t>452</w:t>
      </w:r>
      <w:r>
        <w:fldChar w:fldCharType="end"/>
      </w:r>
    </w:p>
    <w:p w14:paraId="47C15EB1" w14:textId="72CD8D59" w:rsidR="00C23990" w:rsidRDefault="00C23990">
      <w:pPr>
        <w:pStyle w:val="TOC4"/>
        <w:rPr>
          <w:rFonts w:asciiTheme="minorHAnsi" w:eastAsiaTheme="minorEastAsia" w:hAnsiTheme="minorHAnsi" w:cstheme="minorBidi"/>
          <w:kern w:val="2"/>
          <w:sz w:val="22"/>
          <w:szCs w:val="22"/>
          <w14:ligatures w14:val="standardContextual"/>
        </w:rPr>
      </w:pPr>
      <w:r>
        <w:t>11.1.5</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_Toc159600206 \h </w:instrText>
      </w:r>
      <w:r>
        <w:fldChar w:fldCharType="separate"/>
      </w:r>
      <w:r>
        <w:t>453</w:t>
      </w:r>
      <w:r>
        <w:fldChar w:fldCharType="end"/>
      </w:r>
    </w:p>
    <w:p w14:paraId="605A8145" w14:textId="130A0A27" w:rsidR="00C23990" w:rsidRDefault="00C23990">
      <w:pPr>
        <w:pStyle w:val="TOC2"/>
        <w:rPr>
          <w:rFonts w:asciiTheme="minorHAnsi" w:eastAsiaTheme="minorEastAsia" w:hAnsiTheme="minorHAnsi" w:cstheme="minorBidi"/>
          <w:kern w:val="2"/>
          <w:sz w:val="22"/>
          <w:szCs w:val="22"/>
          <w14:ligatures w14:val="standardContextual"/>
        </w:rPr>
      </w:pPr>
      <w:r>
        <w:t>12</w:t>
      </w:r>
      <w:r>
        <w:rPr>
          <w:rFonts w:asciiTheme="minorHAnsi" w:eastAsiaTheme="minorEastAsia" w:hAnsiTheme="minorHAnsi" w:cstheme="minorBidi"/>
          <w:kern w:val="2"/>
          <w:sz w:val="22"/>
          <w:szCs w:val="22"/>
          <w14:ligatures w14:val="standardContextual"/>
        </w:rPr>
        <w:tab/>
      </w:r>
      <w:r>
        <w:t>Liaison output to other groups and related issues</w:t>
      </w:r>
      <w:r>
        <w:tab/>
      </w:r>
      <w:r>
        <w:fldChar w:fldCharType="begin"/>
      </w:r>
      <w:r>
        <w:instrText xml:space="preserve"> PAGEREF _Toc159600207 \h </w:instrText>
      </w:r>
      <w:r>
        <w:fldChar w:fldCharType="separate"/>
      </w:r>
      <w:r>
        <w:t>453</w:t>
      </w:r>
      <w:r>
        <w:fldChar w:fldCharType="end"/>
      </w:r>
    </w:p>
    <w:p w14:paraId="0B1E0D29" w14:textId="72B8C4A0" w:rsidR="00C23990" w:rsidRDefault="00C23990">
      <w:pPr>
        <w:pStyle w:val="TOC3"/>
        <w:rPr>
          <w:rFonts w:asciiTheme="minorHAnsi" w:eastAsiaTheme="minorEastAsia" w:hAnsiTheme="minorHAnsi" w:cstheme="minorBidi"/>
          <w:kern w:val="2"/>
          <w:sz w:val="22"/>
          <w:szCs w:val="22"/>
          <w14:ligatures w14:val="standardContextual"/>
        </w:rPr>
      </w:pPr>
      <w:r>
        <w:t>12.1</w:t>
      </w:r>
      <w:r>
        <w:rPr>
          <w:rFonts w:asciiTheme="minorHAnsi" w:eastAsiaTheme="minorEastAsia" w:hAnsiTheme="minorHAnsi" w:cstheme="minorBidi"/>
          <w:kern w:val="2"/>
          <w:sz w:val="22"/>
          <w:szCs w:val="22"/>
          <w14:ligatures w14:val="standardContextual"/>
        </w:rPr>
        <w:tab/>
      </w:r>
      <w:r>
        <w:t>R18 related</w:t>
      </w:r>
      <w:r>
        <w:tab/>
      </w:r>
      <w:r>
        <w:fldChar w:fldCharType="begin"/>
      </w:r>
      <w:r>
        <w:instrText xml:space="preserve"> PAGEREF _Toc159600208 \h </w:instrText>
      </w:r>
      <w:r>
        <w:fldChar w:fldCharType="separate"/>
      </w:r>
      <w:r>
        <w:t>455</w:t>
      </w:r>
      <w:r>
        <w:fldChar w:fldCharType="end"/>
      </w:r>
    </w:p>
    <w:p w14:paraId="1AEB9040" w14:textId="33667FD2" w:rsidR="00C23990" w:rsidRDefault="00C23990">
      <w:pPr>
        <w:pStyle w:val="TOC4"/>
        <w:rPr>
          <w:rFonts w:asciiTheme="minorHAnsi" w:eastAsiaTheme="minorEastAsia" w:hAnsiTheme="minorHAnsi" w:cstheme="minorBidi"/>
          <w:kern w:val="2"/>
          <w:sz w:val="22"/>
          <w:szCs w:val="22"/>
          <w14:ligatures w14:val="standardContextual"/>
        </w:rPr>
      </w:pPr>
      <w:r>
        <w:t>12.1.1</w:t>
      </w:r>
      <w:r>
        <w:rPr>
          <w:rFonts w:asciiTheme="minorHAnsi" w:eastAsiaTheme="minorEastAsia" w:hAnsiTheme="minorHAnsi" w:cstheme="minorBidi"/>
          <w:kern w:val="2"/>
          <w:sz w:val="22"/>
          <w:szCs w:val="22"/>
          <w14:ligatures w14:val="standardContextual"/>
        </w:rPr>
        <w:tab/>
      </w:r>
      <w:r>
        <w:t>LS on combination of HST and RRM relaxation (R2-2311435)</w:t>
      </w:r>
      <w:r>
        <w:tab/>
      </w:r>
      <w:r>
        <w:fldChar w:fldCharType="begin"/>
      </w:r>
      <w:r>
        <w:instrText xml:space="preserve"> PAGEREF _Toc159600209 \h </w:instrText>
      </w:r>
      <w:r>
        <w:fldChar w:fldCharType="separate"/>
      </w:r>
      <w:r>
        <w:t>455</w:t>
      </w:r>
      <w:r>
        <w:fldChar w:fldCharType="end"/>
      </w:r>
    </w:p>
    <w:p w14:paraId="5A099D1F" w14:textId="038C6A21" w:rsidR="00C23990" w:rsidRDefault="00C23990">
      <w:pPr>
        <w:pStyle w:val="TOC4"/>
        <w:rPr>
          <w:rFonts w:asciiTheme="minorHAnsi" w:eastAsiaTheme="minorEastAsia" w:hAnsiTheme="minorHAnsi" w:cstheme="minorBidi"/>
          <w:kern w:val="2"/>
          <w:sz w:val="22"/>
          <w:szCs w:val="22"/>
          <w14:ligatures w14:val="standardContextual"/>
        </w:rPr>
      </w:pPr>
      <w:r>
        <w:t>12.1.2</w:t>
      </w:r>
      <w:r>
        <w:rPr>
          <w:rFonts w:asciiTheme="minorHAnsi" w:eastAsiaTheme="minorEastAsia" w:hAnsiTheme="minorHAnsi" w:cstheme="minorBidi"/>
          <w:kern w:val="2"/>
          <w:sz w:val="22"/>
          <w:szCs w:val="22"/>
          <w14:ligatures w14:val="standardContextual"/>
        </w:rPr>
        <w:tab/>
      </w:r>
      <w:r>
        <w:t>Others</w:t>
      </w:r>
      <w:r>
        <w:tab/>
      </w:r>
      <w:r>
        <w:fldChar w:fldCharType="begin"/>
      </w:r>
      <w:r>
        <w:instrText xml:space="preserve"> PAGEREF _Toc159600210 \h </w:instrText>
      </w:r>
      <w:r>
        <w:fldChar w:fldCharType="separate"/>
      </w:r>
      <w:r>
        <w:t>456</w:t>
      </w:r>
      <w:r>
        <w:fldChar w:fldCharType="end"/>
      </w:r>
    </w:p>
    <w:p w14:paraId="3DDD9F1B" w14:textId="0B98BDF9" w:rsidR="00C23990" w:rsidRDefault="00C23990">
      <w:pPr>
        <w:pStyle w:val="TOC3"/>
        <w:rPr>
          <w:rFonts w:asciiTheme="minorHAnsi" w:eastAsiaTheme="minorEastAsia" w:hAnsiTheme="minorHAnsi" w:cstheme="minorBidi"/>
          <w:kern w:val="2"/>
          <w:sz w:val="22"/>
          <w:szCs w:val="22"/>
          <w14:ligatures w14:val="standardContextual"/>
        </w:rPr>
      </w:pPr>
      <w:r>
        <w:t>12.2</w:t>
      </w:r>
      <w:r>
        <w:rPr>
          <w:rFonts w:asciiTheme="minorHAnsi" w:eastAsiaTheme="minorEastAsia" w:hAnsiTheme="minorHAnsi" w:cstheme="minorBidi"/>
          <w:kern w:val="2"/>
          <w:sz w:val="22"/>
          <w:szCs w:val="22"/>
          <w14:ligatures w14:val="standardContextual"/>
        </w:rPr>
        <w:tab/>
      </w:r>
      <w:r>
        <w:t>R17 related</w:t>
      </w:r>
      <w:r>
        <w:tab/>
      </w:r>
      <w:r>
        <w:fldChar w:fldCharType="begin"/>
      </w:r>
      <w:r>
        <w:instrText xml:space="preserve"> PAGEREF _Toc159600211 \h </w:instrText>
      </w:r>
      <w:r>
        <w:fldChar w:fldCharType="separate"/>
      </w:r>
      <w:r>
        <w:t>457</w:t>
      </w:r>
      <w:r>
        <w:fldChar w:fldCharType="end"/>
      </w:r>
    </w:p>
    <w:p w14:paraId="7A2D9769" w14:textId="03DDC2FF" w:rsidR="00C23990" w:rsidRDefault="00C23990">
      <w:pPr>
        <w:pStyle w:val="TOC4"/>
        <w:rPr>
          <w:rFonts w:asciiTheme="minorHAnsi" w:eastAsiaTheme="minorEastAsia" w:hAnsiTheme="minorHAnsi" w:cstheme="minorBidi"/>
          <w:kern w:val="2"/>
          <w:sz w:val="22"/>
          <w:szCs w:val="22"/>
          <w14:ligatures w14:val="standardContextual"/>
        </w:rPr>
      </w:pPr>
      <w:r>
        <w:t>12.2.1</w:t>
      </w:r>
      <w:r>
        <w:rPr>
          <w:rFonts w:asciiTheme="minorHAnsi" w:eastAsiaTheme="minorEastAsia" w:hAnsiTheme="minorHAnsi" w:cstheme="minorBidi"/>
          <w:kern w:val="2"/>
          <w:sz w:val="22"/>
          <w:szCs w:val="22"/>
          <w14:ligatures w14:val="standardContextual"/>
        </w:rPr>
        <w:tab/>
      </w:r>
      <w:r>
        <w:t>Power class related topics</w:t>
      </w:r>
      <w:r>
        <w:tab/>
      </w:r>
      <w:r>
        <w:fldChar w:fldCharType="begin"/>
      </w:r>
      <w:r>
        <w:instrText xml:space="preserve"> PAGEREF _Toc159600212 \h </w:instrText>
      </w:r>
      <w:r>
        <w:fldChar w:fldCharType="separate"/>
      </w:r>
      <w:r>
        <w:t>457</w:t>
      </w:r>
      <w:r>
        <w:fldChar w:fldCharType="end"/>
      </w:r>
    </w:p>
    <w:p w14:paraId="421697B9" w14:textId="626883E4" w:rsidR="00C23990" w:rsidRDefault="00C23990">
      <w:pPr>
        <w:pStyle w:val="TOC4"/>
        <w:rPr>
          <w:rFonts w:asciiTheme="minorHAnsi" w:eastAsiaTheme="minorEastAsia" w:hAnsiTheme="minorHAnsi" w:cstheme="minorBidi"/>
          <w:kern w:val="2"/>
          <w:sz w:val="22"/>
          <w:szCs w:val="22"/>
          <w14:ligatures w14:val="standardContextual"/>
        </w:rPr>
      </w:pPr>
      <w:r>
        <w:t>12.2.2</w:t>
      </w:r>
      <w:r>
        <w:rPr>
          <w:rFonts w:asciiTheme="minorHAnsi" w:eastAsiaTheme="minorEastAsia" w:hAnsiTheme="minorHAnsi" w:cstheme="minorBidi"/>
          <w:kern w:val="2"/>
          <w:sz w:val="22"/>
          <w:szCs w:val="22"/>
          <w14:ligatures w14:val="standardContextual"/>
        </w:rPr>
        <w:tab/>
      </w:r>
      <w:r>
        <w:t>Others</w:t>
      </w:r>
      <w:r>
        <w:tab/>
      </w:r>
      <w:r>
        <w:fldChar w:fldCharType="begin"/>
      </w:r>
      <w:r>
        <w:instrText xml:space="preserve"> PAGEREF _Toc159600213 \h </w:instrText>
      </w:r>
      <w:r>
        <w:fldChar w:fldCharType="separate"/>
      </w:r>
      <w:r>
        <w:t>461</w:t>
      </w:r>
      <w:r>
        <w:fldChar w:fldCharType="end"/>
      </w:r>
    </w:p>
    <w:p w14:paraId="77C7625B" w14:textId="47421FCB" w:rsidR="00C23990" w:rsidRDefault="00C23990">
      <w:pPr>
        <w:pStyle w:val="TOC3"/>
        <w:rPr>
          <w:rFonts w:asciiTheme="minorHAnsi" w:eastAsiaTheme="minorEastAsia" w:hAnsiTheme="minorHAnsi" w:cstheme="minorBidi"/>
          <w:kern w:val="2"/>
          <w:sz w:val="22"/>
          <w:szCs w:val="22"/>
          <w14:ligatures w14:val="standardContextual"/>
        </w:rPr>
      </w:pPr>
      <w:r>
        <w:t>12.3</w:t>
      </w:r>
      <w:r>
        <w:rPr>
          <w:rFonts w:asciiTheme="minorHAnsi" w:eastAsiaTheme="minorEastAsia" w:hAnsiTheme="minorHAnsi" w:cstheme="minorBidi"/>
          <w:kern w:val="2"/>
          <w:sz w:val="22"/>
          <w:szCs w:val="22"/>
          <w14:ligatures w14:val="standardContextual"/>
        </w:rPr>
        <w:tab/>
      </w:r>
      <w:r>
        <w:t>R15, R16 related</w:t>
      </w:r>
      <w:r>
        <w:tab/>
      </w:r>
      <w:r>
        <w:fldChar w:fldCharType="begin"/>
      </w:r>
      <w:r>
        <w:instrText xml:space="preserve"> PAGEREF _Toc159600214 \h </w:instrText>
      </w:r>
      <w:r>
        <w:fldChar w:fldCharType="separate"/>
      </w:r>
      <w:r>
        <w:t>463</w:t>
      </w:r>
      <w:r>
        <w:fldChar w:fldCharType="end"/>
      </w:r>
    </w:p>
    <w:p w14:paraId="37152835" w14:textId="3126D0CE" w:rsidR="00C23990" w:rsidRDefault="00C23990">
      <w:pPr>
        <w:pStyle w:val="TOC4"/>
        <w:rPr>
          <w:rFonts w:asciiTheme="minorHAnsi" w:eastAsiaTheme="minorEastAsia" w:hAnsiTheme="minorHAnsi" w:cstheme="minorBidi"/>
          <w:kern w:val="2"/>
          <w:sz w:val="22"/>
          <w:szCs w:val="22"/>
          <w14:ligatures w14:val="standardContextual"/>
        </w:rPr>
      </w:pPr>
      <w:r>
        <w:t>12.3.1</w:t>
      </w:r>
      <w:r>
        <w:rPr>
          <w:rFonts w:asciiTheme="minorHAnsi" w:eastAsiaTheme="minorEastAsia" w:hAnsiTheme="minorHAnsi" w:cstheme="minorBidi"/>
          <w:kern w:val="2"/>
          <w:sz w:val="22"/>
          <w:szCs w:val="22"/>
          <w14:ligatures w14:val="standardContextual"/>
        </w:rPr>
        <w:tab/>
      </w:r>
      <w:r>
        <w:t>Reply LS on update for “interBandMRDC-WithOverlapDL-Bands-r16” in 38.306 (R2-2309218)</w:t>
      </w:r>
      <w:r>
        <w:tab/>
      </w:r>
      <w:r>
        <w:fldChar w:fldCharType="begin"/>
      </w:r>
      <w:r>
        <w:instrText xml:space="preserve"> PAGEREF _Toc159600215 \h </w:instrText>
      </w:r>
      <w:r>
        <w:fldChar w:fldCharType="separate"/>
      </w:r>
      <w:r>
        <w:t>463</w:t>
      </w:r>
      <w:r>
        <w:fldChar w:fldCharType="end"/>
      </w:r>
    </w:p>
    <w:p w14:paraId="41B44981" w14:textId="37F0A16E" w:rsidR="00C23990" w:rsidRDefault="00C23990">
      <w:pPr>
        <w:pStyle w:val="TOC4"/>
        <w:rPr>
          <w:rFonts w:asciiTheme="minorHAnsi" w:eastAsiaTheme="minorEastAsia" w:hAnsiTheme="minorHAnsi" w:cstheme="minorBidi"/>
          <w:kern w:val="2"/>
          <w:sz w:val="22"/>
          <w:szCs w:val="22"/>
          <w14:ligatures w14:val="standardContextual"/>
        </w:rPr>
      </w:pPr>
      <w:r>
        <w:t>12.3.2</w:t>
      </w:r>
      <w:r>
        <w:rPr>
          <w:rFonts w:asciiTheme="minorHAnsi" w:eastAsiaTheme="minorEastAsia" w:hAnsiTheme="minorHAnsi" w:cstheme="minorBidi"/>
          <w:kern w:val="2"/>
          <w:sz w:val="22"/>
          <w:szCs w:val="22"/>
          <w14:ligatures w14:val="standardContextual"/>
        </w:rPr>
        <w:tab/>
      </w:r>
      <w:r>
        <w:t>Reply LS on power scaling and PHR in 38.213 (R1-2310555)</w:t>
      </w:r>
      <w:r>
        <w:tab/>
      </w:r>
      <w:r>
        <w:fldChar w:fldCharType="begin"/>
      </w:r>
      <w:r>
        <w:instrText xml:space="preserve"> PAGEREF _Toc159600216 \h </w:instrText>
      </w:r>
      <w:r>
        <w:fldChar w:fldCharType="separate"/>
      </w:r>
      <w:r>
        <w:t>463</w:t>
      </w:r>
      <w:r>
        <w:fldChar w:fldCharType="end"/>
      </w:r>
    </w:p>
    <w:p w14:paraId="3C74A1F2" w14:textId="67051E71" w:rsidR="00C23990" w:rsidRDefault="00C23990">
      <w:pPr>
        <w:pStyle w:val="TOC4"/>
        <w:rPr>
          <w:rFonts w:asciiTheme="minorHAnsi" w:eastAsiaTheme="minorEastAsia" w:hAnsiTheme="minorHAnsi" w:cstheme="minorBidi"/>
          <w:kern w:val="2"/>
          <w:sz w:val="22"/>
          <w:szCs w:val="22"/>
          <w14:ligatures w14:val="standardContextual"/>
        </w:rPr>
      </w:pPr>
      <w:r>
        <w:t>12.3.3</w:t>
      </w:r>
      <w:r>
        <w:rPr>
          <w:rFonts w:asciiTheme="minorHAnsi" w:eastAsiaTheme="minorEastAsia" w:hAnsiTheme="minorHAnsi" w:cstheme="minorBidi"/>
          <w:kern w:val="2"/>
          <w:sz w:val="22"/>
          <w:szCs w:val="22"/>
          <w14:ligatures w14:val="standardContextual"/>
        </w:rPr>
        <w:tab/>
      </w:r>
      <w:r>
        <w:t>Others</w:t>
      </w:r>
      <w:r>
        <w:tab/>
      </w:r>
      <w:r>
        <w:fldChar w:fldCharType="begin"/>
      </w:r>
      <w:r>
        <w:instrText xml:space="preserve"> PAGEREF _Toc159600217 \h </w:instrText>
      </w:r>
      <w:r>
        <w:fldChar w:fldCharType="separate"/>
      </w:r>
      <w:r>
        <w:t>463</w:t>
      </w:r>
      <w:r>
        <w:fldChar w:fldCharType="end"/>
      </w:r>
    </w:p>
    <w:p w14:paraId="617590B6" w14:textId="24092ADE" w:rsidR="00C23990" w:rsidRDefault="00C23990">
      <w:pPr>
        <w:pStyle w:val="TOC3"/>
        <w:rPr>
          <w:rFonts w:asciiTheme="minorHAnsi" w:eastAsiaTheme="minorEastAsia" w:hAnsiTheme="minorHAnsi" w:cstheme="minorBidi"/>
          <w:kern w:val="2"/>
          <w:sz w:val="22"/>
          <w:szCs w:val="22"/>
          <w14:ligatures w14:val="standardContextual"/>
        </w:rPr>
      </w:pPr>
      <w:r>
        <w:t>12.4</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_Toc159600218 \h </w:instrText>
      </w:r>
      <w:r>
        <w:fldChar w:fldCharType="separate"/>
      </w:r>
      <w:r>
        <w:t>463</w:t>
      </w:r>
      <w:r>
        <w:fldChar w:fldCharType="end"/>
      </w:r>
    </w:p>
    <w:p w14:paraId="763D811D" w14:textId="381631B2" w:rsidR="00C23990" w:rsidRDefault="00C23990">
      <w:pPr>
        <w:pStyle w:val="TOC2"/>
        <w:rPr>
          <w:rFonts w:asciiTheme="minorHAnsi" w:eastAsiaTheme="minorEastAsia" w:hAnsiTheme="minorHAnsi" w:cstheme="minorBidi"/>
          <w:kern w:val="2"/>
          <w:sz w:val="22"/>
          <w:szCs w:val="22"/>
          <w14:ligatures w14:val="standardContextual"/>
        </w:rPr>
      </w:pPr>
      <w:r>
        <w:t>13</w:t>
      </w:r>
      <w:r>
        <w:rPr>
          <w:rFonts w:asciiTheme="minorHAnsi" w:eastAsiaTheme="minorEastAsia" w:hAnsiTheme="minorHAnsi" w:cstheme="minorBidi"/>
          <w:kern w:val="2"/>
          <w:sz w:val="22"/>
          <w:szCs w:val="22"/>
          <w14:ligatures w14:val="standardContextual"/>
        </w:rPr>
        <w:tab/>
      </w:r>
      <w:r>
        <w:t>RAN task and other topics</w:t>
      </w:r>
      <w:r>
        <w:tab/>
      </w:r>
      <w:r>
        <w:fldChar w:fldCharType="begin"/>
      </w:r>
      <w:r>
        <w:instrText xml:space="preserve"> PAGEREF _Toc159600219 \h </w:instrText>
      </w:r>
      <w:r>
        <w:fldChar w:fldCharType="separate"/>
      </w:r>
      <w:r>
        <w:t>464</w:t>
      </w:r>
      <w:r>
        <w:fldChar w:fldCharType="end"/>
      </w:r>
    </w:p>
    <w:p w14:paraId="308F1E10" w14:textId="0964958C" w:rsidR="00C23990" w:rsidRDefault="00C23990">
      <w:pPr>
        <w:pStyle w:val="TOC3"/>
        <w:rPr>
          <w:rFonts w:asciiTheme="minorHAnsi" w:eastAsiaTheme="minorEastAsia" w:hAnsiTheme="minorHAnsi" w:cstheme="minorBidi"/>
          <w:kern w:val="2"/>
          <w:sz w:val="22"/>
          <w:szCs w:val="22"/>
          <w14:ligatures w14:val="standardContextual"/>
        </w:rPr>
      </w:pPr>
      <w:r>
        <w:t>13.1</w:t>
      </w:r>
      <w:r>
        <w:rPr>
          <w:rFonts w:asciiTheme="minorHAnsi" w:eastAsiaTheme="minorEastAsia" w:hAnsiTheme="minorHAnsi" w:cstheme="minorBidi"/>
          <w:kern w:val="2"/>
          <w:sz w:val="22"/>
          <w:szCs w:val="22"/>
          <w14:ligatures w14:val="standardContextual"/>
        </w:rPr>
        <w:tab/>
      </w:r>
      <w:r>
        <w:t>Release independency specification (36.307, 38.307)</w:t>
      </w:r>
      <w:r>
        <w:tab/>
      </w:r>
      <w:r>
        <w:fldChar w:fldCharType="begin"/>
      </w:r>
      <w:r>
        <w:instrText xml:space="preserve"> PAGEREF _Toc159600220 \h </w:instrText>
      </w:r>
      <w:r>
        <w:fldChar w:fldCharType="separate"/>
      </w:r>
      <w:r>
        <w:t>464</w:t>
      </w:r>
      <w:r>
        <w:fldChar w:fldCharType="end"/>
      </w:r>
    </w:p>
    <w:p w14:paraId="7D810E45" w14:textId="33DF714F" w:rsidR="00C23990" w:rsidRDefault="00C23990">
      <w:pPr>
        <w:pStyle w:val="TOC3"/>
        <w:rPr>
          <w:rFonts w:asciiTheme="minorHAnsi" w:eastAsiaTheme="minorEastAsia" w:hAnsiTheme="minorHAnsi" w:cstheme="minorBidi"/>
          <w:kern w:val="2"/>
          <w:sz w:val="22"/>
          <w:szCs w:val="22"/>
          <w14:ligatures w14:val="standardContextual"/>
        </w:rPr>
      </w:pPr>
      <w:r>
        <w:t>13.2</w:t>
      </w:r>
      <w:r>
        <w:rPr>
          <w:rFonts w:asciiTheme="minorHAnsi" w:eastAsiaTheme="minorEastAsia" w:hAnsiTheme="minorHAnsi" w:cstheme="minorBidi"/>
          <w:kern w:val="2"/>
          <w:sz w:val="22"/>
          <w:szCs w:val="22"/>
          <w14:ligatures w14:val="standardContextual"/>
        </w:rPr>
        <w:tab/>
      </w:r>
      <w:r>
        <w:t>Co-existence for existing mobile networks caused by band n101</w:t>
      </w:r>
      <w:r>
        <w:tab/>
      </w:r>
      <w:r>
        <w:fldChar w:fldCharType="begin"/>
      </w:r>
      <w:r>
        <w:instrText xml:space="preserve"> PAGEREF _Toc159600221 \h </w:instrText>
      </w:r>
      <w:r>
        <w:fldChar w:fldCharType="separate"/>
      </w:r>
      <w:r>
        <w:t>468</w:t>
      </w:r>
      <w:r>
        <w:fldChar w:fldCharType="end"/>
      </w:r>
    </w:p>
    <w:p w14:paraId="5B0D71B0" w14:textId="067766B4" w:rsidR="00C23990" w:rsidRDefault="00C23990">
      <w:pPr>
        <w:pStyle w:val="TOC2"/>
        <w:rPr>
          <w:rFonts w:asciiTheme="minorHAnsi" w:eastAsiaTheme="minorEastAsia" w:hAnsiTheme="minorHAnsi" w:cstheme="minorBidi"/>
          <w:kern w:val="2"/>
          <w:sz w:val="22"/>
          <w:szCs w:val="22"/>
          <w14:ligatures w14:val="standardContextual"/>
        </w:rPr>
      </w:pPr>
      <w:r>
        <w:t>14</w:t>
      </w:r>
      <w:r>
        <w:rPr>
          <w:rFonts w:asciiTheme="minorHAnsi" w:eastAsiaTheme="minorEastAsia" w:hAnsiTheme="minorHAnsi" w:cstheme="minorBidi"/>
          <w:kern w:val="2"/>
          <w:sz w:val="22"/>
          <w:szCs w:val="22"/>
          <w14:ligatures w14:val="standardContextual"/>
        </w:rPr>
        <w:tab/>
      </w:r>
      <w:r>
        <w:t>Revision of the Work Plan</w:t>
      </w:r>
      <w:r>
        <w:tab/>
      </w:r>
      <w:r>
        <w:fldChar w:fldCharType="begin"/>
      </w:r>
      <w:r>
        <w:instrText xml:space="preserve"> PAGEREF _Toc159600222 \h </w:instrText>
      </w:r>
      <w:r>
        <w:fldChar w:fldCharType="separate"/>
      </w:r>
      <w:r>
        <w:t>472</w:t>
      </w:r>
      <w:r>
        <w:fldChar w:fldCharType="end"/>
      </w:r>
    </w:p>
    <w:p w14:paraId="2DCF5A42" w14:textId="6FA7268C" w:rsidR="00C23990" w:rsidRDefault="00C23990">
      <w:pPr>
        <w:pStyle w:val="TOC2"/>
        <w:rPr>
          <w:rFonts w:asciiTheme="minorHAnsi" w:eastAsiaTheme="minorEastAsia" w:hAnsiTheme="minorHAnsi" w:cstheme="minorBidi"/>
          <w:kern w:val="2"/>
          <w:sz w:val="22"/>
          <w:szCs w:val="22"/>
          <w14:ligatures w14:val="standardContextual"/>
        </w:rPr>
      </w:pPr>
      <w:r>
        <w:t>15</w:t>
      </w:r>
      <w:r>
        <w:rPr>
          <w:rFonts w:asciiTheme="minorHAnsi" w:eastAsiaTheme="minorEastAsia" w:hAnsiTheme="minorHAnsi" w:cstheme="minorBidi"/>
          <w:kern w:val="2"/>
          <w:sz w:val="22"/>
          <w:szCs w:val="22"/>
          <w14:ligatures w14:val="standardContextual"/>
        </w:rPr>
        <w:tab/>
      </w:r>
      <w:r>
        <w:t>Any other business</w:t>
      </w:r>
      <w:r>
        <w:tab/>
      </w:r>
      <w:r>
        <w:fldChar w:fldCharType="begin"/>
      </w:r>
      <w:r>
        <w:instrText xml:space="preserve"> PAGEREF _Toc159600223 \h </w:instrText>
      </w:r>
      <w:r>
        <w:fldChar w:fldCharType="separate"/>
      </w:r>
      <w:r>
        <w:t>477</w:t>
      </w:r>
      <w:r>
        <w:fldChar w:fldCharType="end"/>
      </w:r>
    </w:p>
    <w:p w14:paraId="06C67058" w14:textId="39EBCE55" w:rsidR="00C23990" w:rsidRDefault="00C23990">
      <w:pPr>
        <w:pStyle w:val="TOC2"/>
        <w:rPr>
          <w:rFonts w:asciiTheme="minorHAnsi" w:eastAsiaTheme="minorEastAsia" w:hAnsiTheme="minorHAnsi" w:cstheme="minorBidi"/>
          <w:kern w:val="2"/>
          <w:sz w:val="22"/>
          <w:szCs w:val="22"/>
          <w14:ligatures w14:val="standardContextual"/>
        </w:rPr>
      </w:pPr>
      <w:r>
        <w:t>16</w:t>
      </w:r>
      <w:r>
        <w:rPr>
          <w:rFonts w:asciiTheme="minorHAnsi" w:eastAsiaTheme="minorEastAsia" w:hAnsiTheme="minorHAnsi" w:cstheme="minorBidi"/>
          <w:kern w:val="2"/>
          <w:sz w:val="22"/>
          <w:szCs w:val="22"/>
          <w14:ligatures w14:val="standardContextual"/>
        </w:rPr>
        <w:tab/>
      </w:r>
      <w:r>
        <w:t>Close of the meeting</w:t>
      </w:r>
      <w:r>
        <w:tab/>
      </w:r>
      <w:r>
        <w:fldChar w:fldCharType="begin"/>
      </w:r>
      <w:r>
        <w:instrText xml:space="preserve"> PAGEREF _Toc159600224 \h </w:instrText>
      </w:r>
      <w:r>
        <w:fldChar w:fldCharType="separate"/>
      </w:r>
      <w:r>
        <w:t>479</w:t>
      </w:r>
      <w:r>
        <w:fldChar w:fldCharType="end"/>
      </w:r>
    </w:p>
    <w:p w14:paraId="382834B7" w14:textId="05D095B2" w:rsidR="00C23990" w:rsidRDefault="00C23990" w:rsidP="00C23990">
      <w:r>
        <w:fldChar w:fldCharType="end"/>
      </w:r>
    </w:p>
    <w:p w14:paraId="52DFC01D" w14:textId="77777777" w:rsidR="00C23990" w:rsidRDefault="00C23990" w:rsidP="00C23990">
      <w:pPr>
        <w:pStyle w:val="Heading2"/>
      </w:pPr>
      <w:r>
        <w:br w:type="page"/>
      </w:r>
      <w:bookmarkStart w:id="0" w:name="_Toc159599736"/>
      <w:r>
        <w:lastRenderedPageBreak/>
        <w:t>1</w:t>
      </w:r>
      <w:r>
        <w:tab/>
        <w:t>Opening of the meeting</w:t>
      </w:r>
      <w:bookmarkEnd w:id="0"/>
    </w:p>
    <w:p w14:paraId="2EEBDDF2" w14:textId="77777777" w:rsidR="00840CD2" w:rsidRDefault="00840CD2" w:rsidP="00840CD2">
      <w:r w:rsidRPr="00054366">
        <w:rPr>
          <w:highlight w:val="yellow"/>
        </w:rPr>
        <w:t>The Chair Xizeng Dai (Huawei) opened the meeting at RAN4#110 on 26/02/2024 at 09:00.</w:t>
      </w:r>
    </w:p>
    <w:p w14:paraId="29AE4A95" w14:textId="5F47560C" w:rsidR="00840CD2" w:rsidRPr="005F407E" w:rsidRDefault="00840CD2" w:rsidP="00840CD2">
      <w:r>
        <w:rPr>
          <w:highlight w:val="yellow"/>
        </w:rPr>
        <w:t>Thomas Chapman</w:t>
      </w:r>
      <w:r w:rsidRPr="00054366">
        <w:rPr>
          <w:highlight w:val="yellow"/>
        </w:rPr>
        <w:t xml:space="preserve"> provided the welcome speech.</w:t>
      </w:r>
    </w:p>
    <w:p w14:paraId="1E6FFC6A" w14:textId="77777777" w:rsidR="00840CD2" w:rsidRPr="005F407E" w:rsidRDefault="00840CD2" w:rsidP="00840CD2">
      <w:pPr>
        <w:rPr>
          <w:b/>
          <w:bCs/>
          <w:u w:val="single"/>
        </w:rPr>
      </w:pPr>
      <w:r w:rsidRPr="005F407E">
        <w:rPr>
          <w:b/>
          <w:bCs/>
          <w:u w:val="single"/>
        </w:rPr>
        <w:t>Intellectual Property Rights Declaration Policy</w:t>
      </w:r>
    </w:p>
    <w:p w14:paraId="49333085" w14:textId="77777777" w:rsidR="00840CD2" w:rsidRPr="005F407E" w:rsidRDefault="00840CD2" w:rsidP="00840CD2">
      <w:r w:rsidRPr="005F407E">
        <w:t>The attention of the delegates to the meeting of this Technical Specification Group was drawn to the fact that 3GPP Individual Members have the obligation under the IPR Policies of their respective Organizational Partners to inform their respective Organizational Partners of Essential IPRs they become aware of.</w:t>
      </w:r>
    </w:p>
    <w:p w14:paraId="4BD93921" w14:textId="77777777" w:rsidR="00840CD2" w:rsidRPr="005F407E" w:rsidRDefault="00840CD2" w:rsidP="00840CD2">
      <w:r w:rsidRPr="005F407E">
        <w:t>The delegates were asked to take note that they were thereby invited:</w:t>
      </w:r>
    </w:p>
    <w:p w14:paraId="67718685" w14:textId="77777777" w:rsidR="00840CD2" w:rsidRPr="005F407E" w:rsidRDefault="00840CD2" w:rsidP="00840CD2">
      <w:pPr>
        <w:ind w:left="568" w:hanging="284"/>
      </w:pPr>
      <w:r w:rsidRPr="005F407E">
        <w:t>-</w:t>
      </w:r>
      <w:r w:rsidRPr="005F407E">
        <w:tab/>
        <w:t>to investigate whether their organization or any other organization owns IPRs which were, or were likely to become Essential in respect of the work of 3GPP.</w:t>
      </w:r>
    </w:p>
    <w:p w14:paraId="09428CDD" w14:textId="77777777" w:rsidR="00840CD2" w:rsidRPr="005F407E" w:rsidRDefault="00840CD2" w:rsidP="00840CD2">
      <w:pPr>
        <w:ind w:left="568" w:hanging="284"/>
      </w:pPr>
      <w:r w:rsidRPr="005F407E">
        <w:t>-</w:t>
      </w:r>
      <w:r w:rsidRPr="005F407E">
        <w:tab/>
        <w:t>to notify their respective Organizational Partners of all potential IPRs, e.g., for ETSI, by means of the IPR Information Statement and the Licensing declaration forms.</w:t>
      </w:r>
    </w:p>
    <w:p w14:paraId="5922A704" w14:textId="77777777" w:rsidR="00840CD2" w:rsidRPr="005F407E" w:rsidRDefault="00840CD2" w:rsidP="00840CD2">
      <w:pPr>
        <w:rPr>
          <w:b/>
          <w:bCs/>
          <w:u w:val="single"/>
        </w:rPr>
      </w:pPr>
      <w:r w:rsidRPr="005F407E">
        <w:rPr>
          <w:b/>
          <w:bCs/>
          <w:u w:val="single"/>
        </w:rPr>
        <w:t>Statement regarding competition law</w:t>
      </w:r>
    </w:p>
    <w:p w14:paraId="216E2F27" w14:textId="77777777" w:rsidR="00840CD2" w:rsidRPr="005F407E" w:rsidRDefault="00840CD2" w:rsidP="00840CD2">
      <w:r w:rsidRPr="005F407E">
        <w:t>The attention of the delegates to the meeting was drawn to the fact that 3GPP activities were subject to all applicable antitrust and competition laws and that compliance with said laws was therefore required by any participant of the meeting, including the Chair and Vice-Chairs and were invited to seek any clarification needed with their legal counsel. The leadership would conduct the present meeting with impartiality and in the interests of 3GPP. Delegates were reminded that timely submission of work items in advance of TSG/WG meetings was important to allow for full and fair consideration of such matters.</w:t>
      </w:r>
    </w:p>
    <w:p w14:paraId="1B13B7D2" w14:textId="77777777" w:rsidR="00840CD2" w:rsidRPr="005F407E" w:rsidRDefault="00840CD2" w:rsidP="00840CD2">
      <w:pPr>
        <w:rPr>
          <w:b/>
          <w:bCs/>
          <w:u w:val="single"/>
        </w:rPr>
      </w:pPr>
      <w:r w:rsidRPr="005F407E">
        <w:rPr>
          <w:b/>
          <w:bCs/>
          <w:u w:val="single"/>
        </w:rPr>
        <w:t>Meeting arrangements</w:t>
      </w:r>
    </w:p>
    <w:p w14:paraId="5E7FC629" w14:textId="77777777" w:rsidR="00840CD2" w:rsidRPr="005F407E" w:rsidRDefault="00840CD2" w:rsidP="00840CD2">
      <w:r w:rsidRPr="005F407E">
        <w:t xml:space="preserve">The meeting was conducted in three parallel sessions; Main session, RRM session, and BS RF Test Demod session. The Main session was chaired by RAN4 Chair Xizeng Dai (Huawei), RRM session was chaired by RAN4 Vice Chair </w:t>
      </w:r>
      <w:r>
        <w:t>Shan Yang</w:t>
      </w:r>
      <w:r w:rsidRPr="005F407E">
        <w:t xml:space="preserve"> (</w:t>
      </w:r>
      <w:r>
        <w:t>China Telecom</w:t>
      </w:r>
      <w:r w:rsidRPr="005F407E">
        <w:t xml:space="preserve">), and BS RF Test Demod session was chaired by </w:t>
      </w:r>
      <w:bookmarkStart w:id="1" w:name="_Hlk118769362"/>
      <w:r w:rsidRPr="005F407E">
        <w:t>RAN4 Vice Chair</w:t>
      </w:r>
      <w:bookmarkEnd w:id="1"/>
      <w:r>
        <w:t xml:space="preserve"> Gene Fong </w:t>
      </w:r>
      <w:r w:rsidRPr="005F407E">
        <w:t>(</w:t>
      </w:r>
      <w:r>
        <w:t>Qualcomm</w:t>
      </w:r>
      <w:r w:rsidRPr="005F407E">
        <w:t>). The sessions were further broken down into separate GTW sessions (separate meeting rooms in F2F meeting). Webinar sessions were made available for online particpants.</w:t>
      </w:r>
    </w:p>
    <w:p w14:paraId="66E1E8AF" w14:textId="77777777" w:rsidR="00840CD2" w:rsidRPr="005F407E" w:rsidRDefault="00840CD2" w:rsidP="00840CD2">
      <w:r w:rsidRPr="005F407E">
        <w:t>Note: One</w:t>
      </w:r>
      <w:r>
        <w:t xml:space="preserve"> or two</w:t>
      </w:r>
      <w:r w:rsidRPr="005F407E">
        <w:t xml:space="preserve"> additional offline</w:t>
      </w:r>
      <w:r>
        <w:t>(s)</w:t>
      </w:r>
      <w:r w:rsidRPr="005F407E">
        <w:t xml:space="preserve"> </w:t>
      </w:r>
      <w:r>
        <w:t>/ adhoc session(s)</w:t>
      </w:r>
      <w:r w:rsidRPr="005F407E">
        <w:t xml:space="preserve"> may be scheduled according to RAN conclusion. Total </w:t>
      </w:r>
      <w:r>
        <w:t>three</w:t>
      </w:r>
      <w:r w:rsidRPr="005F407E">
        <w:t xml:space="preserve"> </w:t>
      </w:r>
      <w:r>
        <w:t xml:space="preserve">parallel </w:t>
      </w:r>
      <w:r w:rsidRPr="005F407E">
        <w:t xml:space="preserve">GTW sessions would be scheduled. </w:t>
      </w:r>
      <w:r>
        <w:t xml:space="preserve">Plus, any additonal </w:t>
      </w:r>
      <w:r w:rsidRPr="005F407E">
        <w:t>Offline</w:t>
      </w:r>
      <w:r>
        <w:t>(s) / ad hoc sesion(s)</w:t>
      </w:r>
      <w:r w:rsidRPr="005F407E">
        <w:t xml:space="preserve"> = ad hoc room </w:t>
      </w:r>
      <w:r>
        <w:t xml:space="preserve">or breakout room </w:t>
      </w:r>
      <w:r w:rsidRPr="005F407E">
        <w:t>in F2F meeting.</w:t>
      </w:r>
    </w:p>
    <w:p w14:paraId="03A880F5" w14:textId="77777777" w:rsidR="00840CD2" w:rsidRPr="005F407E" w:rsidRDefault="00840CD2" w:rsidP="00840CD2">
      <w:pPr>
        <w:rPr>
          <w:b/>
          <w:bCs/>
          <w:u w:val="single"/>
        </w:rPr>
      </w:pPr>
      <w:r w:rsidRPr="005F407E">
        <w:rPr>
          <w:b/>
          <w:bCs/>
          <w:u w:val="single"/>
        </w:rPr>
        <w:t>Check-in for Registered Delegates</w:t>
      </w:r>
    </w:p>
    <w:p w14:paraId="7267E262" w14:textId="77777777" w:rsidR="00840CD2" w:rsidRPr="005F407E" w:rsidRDefault="00840CD2" w:rsidP="00840CD2">
      <w:r w:rsidRPr="005F407E">
        <w:t>The attention of the delegates to this meeting was drawn to the fact that it is not permitted to check in other delegates on their behalf. In the even of technical difficulties preventing check in, delegates are encouraged to contact in person MCC.</w:t>
      </w:r>
    </w:p>
    <w:p w14:paraId="1664D053" w14:textId="77777777" w:rsidR="00840CD2" w:rsidRPr="005F407E" w:rsidRDefault="00840CD2" w:rsidP="00840CD2">
      <w:pPr>
        <w:rPr>
          <w:b/>
          <w:bCs/>
          <w:u w:val="single"/>
        </w:rPr>
      </w:pPr>
      <w:r w:rsidRPr="005F407E">
        <w:rPr>
          <w:b/>
          <w:bCs/>
          <w:u w:val="single"/>
        </w:rPr>
        <w:t>Ordinary E-meeting participation</w:t>
      </w:r>
    </w:p>
    <w:p w14:paraId="3498CA68" w14:textId="77777777" w:rsidR="00840CD2" w:rsidRPr="005F407E" w:rsidRDefault="00840CD2" w:rsidP="00840CD2">
      <w:r w:rsidRPr="005F407E">
        <w:t>Attendance at ordinary e-meetings now counts towards accrual and maintenance of voting rights.</w:t>
      </w:r>
    </w:p>
    <w:p w14:paraId="6499D1D8" w14:textId="77777777" w:rsidR="00840CD2" w:rsidRPr="005F407E" w:rsidRDefault="00840CD2" w:rsidP="00840CD2">
      <w:pPr>
        <w:ind w:left="568" w:hanging="284"/>
      </w:pPr>
      <w:r w:rsidRPr="005F407E">
        <w:t>-</w:t>
      </w:r>
      <w:r w:rsidRPr="005F407E">
        <w:tab/>
        <w:t>A delegate is deemed to have attended a given meeting if they confirm their participation by check in. If a delegate does not check in during the meeting, it shall be assumed that the individual did not attend.</w:t>
      </w:r>
    </w:p>
    <w:p w14:paraId="7C14320B" w14:textId="77777777" w:rsidR="00840CD2" w:rsidRPr="005F407E" w:rsidRDefault="00840CD2" w:rsidP="00840CD2">
      <w:pPr>
        <w:rPr>
          <w:b/>
          <w:bCs/>
          <w:u w:val="single"/>
        </w:rPr>
      </w:pPr>
      <w:r w:rsidRPr="005F407E">
        <w:rPr>
          <w:b/>
          <w:bCs/>
          <w:u w:val="single"/>
        </w:rPr>
        <w:t>Face-to-Face meeting with</w:t>
      </w:r>
      <w:r>
        <w:rPr>
          <w:b/>
          <w:bCs/>
          <w:u w:val="single"/>
        </w:rPr>
        <w:t xml:space="preserve"> one</w:t>
      </w:r>
      <w:r w:rsidRPr="005F407E">
        <w:rPr>
          <w:b/>
          <w:bCs/>
          <w:u w:val="single"/>
        </w:rPr>
        <w:t>-way remote participation</w:t>
      </w:r>
      <w:r>
        <w:rPr>
          <w:b/>
          <w:bCs/>
          <w:u w:val="single"/>
        </w:rPr>
        <w:t xml:space="preserve"> (going forward there is no longer two-way remote)</w:t>
      </w:r>
    </w:p>
    <w:p w14:paraId="2DD0C363" w14:textId="77777777" w:rsidR="00840CD2" w:rsidRPr="005F407E" w:rsidRDefault="00840CD2" w:rsidP="00840CD2">
      <w:r w:rsidRPr="005F407E">
        <w:t>When it is a face-to-face (ordinary) meeting with</w:t>
      </w:r>
      <w:r>
        <w:t xml:space="preserve"> one-way remote participation</w:t>
      </w:r>
      <w:r w:rsidRPr="005F407E">
        <w:t>.</w:t>
      </w:r>
    </w:p>
    <w:p w14:paraId="3CE47C50" w14:textId="77777777" w:rsidR="00840CD2" w:rsidRPr="005F407E" w:rsidRDefault="00840CD2" w:rsidP="00840CD2">
      <w:r w:rsidRPr="005F407E">
        <w:t>-</w:t>
      </w:r>
      <w:r w:rsidRPr="005F407E">
        <w:tab/>
        <w:t>In a meeting designated as face to face (ordinary), those participating remotely are not to be counted toward quorum or attendance, and are not allowed to vote</w:t>
      </w:r>
    </w:p>
    <w:p w14:paraId="2481F09E" w14:textId="77777777" w:rsidR="00840CD2" w:rsidRPr="005F407E" w:rsidRDefault="00840CD2" w:rsidP="00840CD2">
      <w:pPr>
        <w:rPr>
          <w:b/>
          <w:bCs/>
          <w:u w:val="single"/>
        </w:rPr>
      </w:pPr>
      <w:r w:rsidRPr="005F407E">
        <w:rPr>
          <w:b/>
          <w:bCs/>
          <w:u w:val="single"/>
        </w:rPr>
        <w:t>F2F network usage conditions</w:t>
      </w:r>
    </w:p>
    <w:p w14:paraId="27F891ED" w14:textId="77777777" w:rsidR="00840CD2" w:rsidRPr="005F407E" w:rsidRDefault="00840CD2" w:rsidP="00840CD2">
      <w:r w:rsidRPr="005F407E">
        <w:t>The PCG has laid down the following network usage conditions as provided below:</w:t>
      </w:r>
    </w:p>
    <w:p w14:paraId="0602F13D" w14:textId="77777777" w:rsidR="00840CD2" w:rsidRPr="005F407E" w:rsidRDefault="00840CD2" w:rsidP="00840CD2">
      <w:pPr>
        <w:widowControl w:val="0"/>
        <w:ind w:left="34"/>
      </w:pPr>
      <w:r w:rsidRPr="005F407E">
        <w:rPr>
          <w:b/>
        </w:rPr>
        <w:t xml:space="preserve">Users shall not use the network to engage in illegal activities. This includes activities such as copyright violation, </w:t>
      </w:r>
      <w:r w:rsidRPr="005F407E">
        <w:rPr>
          <w:b/>
        </w:rPr>
        <w:lastRenderedPageBreak/>
        <w:t>hacking, espionage or any other activity that may be prohibited by local laws</w:t>
      </w:r>
      <w:r w:rsidRPr="005F407E">
        <w:t>.</w:t>
      </w:r>
    </w:p>
    <w:p w14:paraId="39ED7738" w14:textId="77777777" w:rsidR="00840CD2" w:rsidRPr="005F407E" w:rsidRDefault="00840CD2" w:rsidP="00840CD2">
      <w:pPr>
        <w:widowControl w:val="0"/>
        <w:ind w:left="34"/>
      </w:pPr>
      <w:r w:rsidRPr="005F407E">
        <w:rPr>
          <w:b/>
        </w:rPr>
        <w:t xml:space="preserve">Users shall not engage in non-work related activities that consume excessive bandwidth </w:t>
      </w:r>
      <w:r w:rsidRPr="005F407E">
        <w:t>or cause significant degradation of the performance of the network.</w:t>
      </w:r>
    </w:p>
    <w:p w14:paraId="660372D0" w14:textId="77777777" w:rsidR="00840CD2" w:rsidRPr="005F407E" w:rsidRDefault="00840CD2" w:rsidP="00840CD2">
      <w:pPr>
        <w:widowControl w:val="0"/>
        <w:ind w:left="34"/>
      </w:pPr>
      <w:r w:rsidRPr="005F407E">
        <w:t xml:space="preserve">Since the </w:t>
      </w:r>
      <w:r w:rsidRPr="005F407E">
        <w:rPr>
          <w:b/>
        </w:rPr>
        <w:t>network is a shared resource</w:t>
      </w:r>
      <w:r w:rsidRPr="005F407E">
        <w:t>, users should exercise some basic etiquette when using the 3GPP network at a meeting. It is understood that high bandwidth applications such as downloading large files or video streaming might be required for business purposes, but delegates should be strongly discouraged in performing these activities for personal use. Downloading a movie or doing something in an interactive environment for personal use essentially wastes bandwidth that others need to make the meeting effective. The meeting Chair should remind end users that the network is a shared resource; the more one user grabs, the less there is for another. Email and its attachments already take up significant bandwidth (certain email programs are not very bandwidth efficient). In case of need the chair can ask the delegates to restrict IT usage to things that are essential for the meeting itself.</w:t>
      </w:r>
    </w:p>
    <w:p w14:paraId="2D587CBD" w14:textId="77777777" w:rsidR="00840CD2" w:rsidRPr="005F407E" w:rsidRDefault="00840CD2" w:rsidP="00840CD2">
      <w:pPr>
        <w:widowControl w:val="0"/>
        <w:ind w:left="34"/>
        <w:rPr>
          <w:b/>
        </w:rPr>
      </w:pPr>
      <w:r w:rsidRPr="005F407E">
        <w:rPr>
          <w:b/>
        </w:rPr>
        <w:t xml:space="preserve">1. DON’T place your WiFi device in ad-hoc mode </w:t>
      </w:r>
    </w:p>
    <w:p w14:paraId="36B63D12" w14:textId="77777777" w:rsidR="00840CD2" w:rsidRPr="005F407E" w:rsidRDefault="00840CD2" w:rsidP="00840CD2">
      <w:pPr>
        <w:widowControl w:val="0"/>
        <w:ind w:left="34"/>
        <w:rPr>
          <w:b/>
        </w:rPr>
      </w:pPr>
      <w:r w:rsidRPr="005F407E">
        <w:rPr>
          <w:b/>
        </w:rPr>
        <w:t xml:space="preserve">2. DON’T set up a personal hotspot in the meeting room </w:t>
      </w:r>
    </w:p>
    <w:p w14:paraId="0851B049" w14:textId="77777777" w:rsidR="00840CD2" w:rsidRPr="005F407E" w:rsidRDefault="00840CD2" w:rsidP="00840CD2">
      <w:pPr>
        <w:widowControl w:val="0"/>
        <w:ind w:left="34"/>
        <w:rPr>
          <w:b/>
        </w:rPr>
      </w:pPr>
      <w:r w:rsidRPr="005F407E">
        <w:rPr>
          <w:b/>
        </w:rPr>
        <w:t xml:space="preserve">3. DO try 802.11a if your WiFi device supports it </w:t>
      </w:r>
    </w:p>
    <w:p w14:paraId="40E4A4B4" w14:textId="77777777" w:rsidR="00840CD2" w:rsidRPr="005F407E" w:rsidRDefault="00840CD2" w:rsidP="00840CD2">
      <w:pPr>
        <w:widowControl w:val="0"/>
        <w:ind w:left="34"/>
        <w:rPr>
          <w:b/>
        </w:rPr>
      </w:pPr>
      <w:r w:rsidRPr="005F407E">
        <w:rPr>
          <w:b/>
        </w:rPr>
        <w:t xml:space="preserve">4. DON’T manually allocate an IP address </w:t>
      </w:r>
    </w:p>
    <w:p w14:paraId="1E8F7279" w14:textId="77777777" w:rsidR="00840CD2" w:rsidRPr="005F407E" w:rsidRDefault="00840CD2" w:rsidP="00840CD2">
      <w:pPr>
        <w:widowControl w:val="0"/>
        <w:ind w:left="34"/>
        <w:rPr>
          <w:b/>
        </w:rPr>
      </w:pPr>
      <w:r w:rsidRPr="005F407E">
        <w:rPr>
          <w:b/>
        </w:rPr>
        <w:t xml:space="preserve">5. DON’T be a bandwidth hog by streaming video, playing online games, or downloading huge files </w:t>
      </w:r>
    </w:p>
    <w:p w14:paraId="002740B6" w14:textId="77777777" w:rsidR="00840CD2" w:rsidRPr="005F407E" w:rsidRDefault="00840CD2" w:rsidP="00840CD2">
      <w:r w:rsidRPr="005F407E">
        <w:rPr>
          <w:b/>
        </w:rPr>
        <w:t>6. DON’T use packet probing software which clogs the local network (e.g., packet sniffers or port scanners)</w:t>
      </w:r>
    </w:p>
    <w:p w14:paraId="7CEA34CB" w14:textId="77777777" w:rsidR="00840CD2" w:rsidRPr="005F407E" w:rsidRDefault="00840CD2" w:rsidP="00840CD2">
      <w:pPr>
        <w:rPr>
          <w:b/>
          <w:bCs/>
          <w:u w:val="single"/>
        </w:rPr>
      </w:pPr>
      <w:r w:rsidRPr="005F407E">
        <w:rPr>
          <w:b/>
          <w:bCs/>
          <w:u w:val="single"/>
        </w:rPr>
        <w:t>Recording of RAN4 Meeting</w:t>
      </w:r>
    </w:p>
    <w:p w14:paraId="3FF8562B" w14:textId="77777777" w:rsidR="00840CD2" w:rsidRPr="005F407E" w:rsidRDefault="00840CD2" w:rsidP="00840CD2">
      <w:r w:rsidRPr="005F407E">
        <w:t>Recording of the GoToWebinar sessions of the present meeting is strictly prohibited. No individual or entity – including the speakers and/or the authors – may electronically record any portion of the meeting without prior written consent of the Chair and all the RAN4 meeting participants.</w:t>
      </w:r>
    </w:p>
    <w:p w14:paraId="350E929A" w14:textId="77777777" w:rsidR="00840CD2" w:rsidRDefault="00840CD2" w:rsidP="00840CD2"/>
    <w:p w14:paraId="7DE03C55" w14:textId="4EFB3355" w:rsidR="00732078" w:rsidRPr="00732078" w:rsidRDefault="00732078" w:rsidP="00732078">
      <w:pPr>
        <w:keepNext/>
        <w:keepLines/>
        <w:spacing w:before="60"/>
        <w:jc w:val="center"/>
        <w:rPr>
          <w:rFonts w:ascii="Arial" w:hAnsi="Arial"/>
          <w:b/>
        </w:rPr>
      </w:pPr>
      <w:r w:rsidRPr="00732078">
        <w:rPr>
          <w:rFonts w:ascii="Arial" w:hAnsi="Arial"/>
          <w:b/>
        </w:rPr>
        <w:t xml:space="preserve">Snapshot of contributions type areas submitted in 3GU before the start of the meeting: Total: </w:t>
      </w:r>
      <w:r>
        <w:rPr>
          <w:rFonts w:ascii="Arial" w:hAnsi="Arial"/>
          <w:b/>
        </w:rPr>
        <w:t>2952</w:t>
      </w:r>
    </w:p>
    <w:p w14:paraId="1E778C4E" w14:textId="77777777" w:rsidR="00732078" w:rsidRPr="00732078" w:rsidRDefault="00732078" w:rsidP="00732078">
      <w:pPr>
        <w:keepNext/>
        <w:keepLines/>
        <w:spacing w:before="60"/>
        <w:jc w:val="center"/>
        <w:rPr>
          <w:rFonts w:ascii="Arial" w:hAnsi="Arial"/>
          <w:b/>
        </w:rPr>
      </w:pPr>
      <w:r w:rsidRPr="00732078">
        <w:rPr>
          <w:rFonts w:ascii="Arial" w:hAnsi="Arial"/>
          <w:b/>
          <w:noProof/>
        </w:rPr>
        <w:drawing>
          <wp:inline distT="0" distB="0" distL="0" distR="0" wp14:anchorId="654B68D0" wp14:editId="19D9F88E">
            <wp:extent cx="5524500" cy="3200400"/>
            <wp:effectExtent l="0" t="0" r="0" b="0"/>
            <wp:docPr id="1409327779" name="Chart 1"/>
            <wp:cNvGraphicFramePr/>
            <a:graphic xmlns:a="http://schemas.openxmlformats.org/drawingml/2006/main">
              <a:graphicData uri="http://schemas.openxmlformats.org/drawingml/2006/chart">
                <c:chart xmlns:c="http://schemas.openxmlformats.org/drawingml/2006/chart" xmlns:r="http://schemas.openxmlformats.org/officeDocument/2006/relationships" r:id="rId7"/>
              </a:graphicData>
            </a:graphic>
          </wp:inline>
        </w:drawing>
      </w:r>
    </w:p>
    <w:p w14:paraId="6B4E56E3" w14:textId="423D001A" w:rsidR="00732078" w:rsidRPr="00732078" w:rsidRDefault="00732078" w:rsidP="00732078">
      <w:pPr>
        <w:keepLines/>
        <w:spacing w:after="240"/>
        <w:jc w:val="center"/>
        <w:rPr>
          <w:rFonts w:ascii="Arial" w:hAnsi="Arial"/>
          <w:b/>
        </w:rPr>
      </w:pPr>
      <w:r w:rsidRPr="00732078">
        <w:rPr>
          <w:rFonts w:ascii="Arial" w:hAnsi="Arial"/>
          <w:b/>
        </w:rPr>
        <w:t>Figure 1: Breakdown of contributions type areas for RAN4#1</w:t>
      </w:r>
      <w:r>
        <w:rPr>
          <w:rFonts w:ascii="Arial" w:hAnsi="Arial"/>
          <w:b/>
        </w:rPr>
        <w:t>10</w:t>
      </w:r>
      <w:r w:rsidRPr="00732078">
        <w:rPr>
          <w:rFonts w:ascii="Arial" w:hAnsi="Arial"/>
          <w:b/>
        </w:rPr>
        <w:t xml:space="preserve"> pre-meeting</w:t>
      </w:r>
    </w:p>
    <w:p w14:paraId="37683867" w14:textId="77777777" w:rsidR="00732078" w:rsidRPr="00732078" w:rsidRDefault="00732078" w:rsidP="00732078"/>
    <w:p w14:paraId="34489DA9" w14:textId="736EF54A" w:rsidR="00732078" w:rsidRPr="00732078" w:rsidRDefault="00732078" w:rsidP="00732078">
      <w:r w:rsidRPr="00732078">
        <w:lastRenderedPageBreak/>
        <w:t xml:space="preserve">At the beginning of the meeting, there are </w:t>
      </w:r>
      <w:r>
        <w:t>1086</w:t>
      </w:r>
      <w:r w:rsidRPr="00732078">
        <w:t xml:space="preserve"> CRs </w:t>
      </w:r>
      <w:r>
        <w:t xml:space="preserve">(102 was either withdrawn/revised) </w:t>
      </w:r>
      <w:r w:rsidRPr="00732078">
        <w:t>that have been submitted to the meeting.</w:t>
      </w:r>
    </w:p>
    <w:p w14:paraId="6EF308F1" w14:textId="6EBA3411" w:rsidR="00732078" w:rsidRPr="00732078" w:rsidRDefault="00732078" w:rsidP="00732078">
      <w:pPr>
        <w:ind w:left="568" w:hanging="284"/>
      </w:pPr>
      <w:r w:rsidRPr="00732078">
        <w:t>-</w:t>
      </w:r>
      <w:r w:rsidRPr="00732078">
        <w:tab/>
        <w:t xml:space="preserve">For Rel-15, there are </w:t>
      </w:r>
      <w:r>
        <w:t>55</w:t>
      </w:r>
      <w:r w:rsidRPr="00732078">
        <w:t xml:space="preserve"> CRs submitted under agenda item 4, 5 and 6.</w:t>
      </w:r>
    </w:p>
    <w:p w14:paraId="7CAAE827" w14:textId="2A1A0E38" w:rsidR="00732078" w:rsidRPr="00732078" w:rsidRDefault="00732078" w:rsidP="00732078">
      <w:pPr>
        <w:ind w:left="568" w:hanging="284"/>
      </w:pPr>
      <w:r w:rsidRPr="00732078">
        <w:t>-</w:t>
      </w:r>
      <w:r w:rsidRPr="00732078">
        <w:tab/>
        <w:t>For Rel-16, there are 1</w:t>
      </w:r>
      <w:r>
        <w:t>24</w:t>
      </w:r>
      <w:r w:rsidRPr="00732078">
        <w:t xml:space="preserve"> CRs submitted under agenda item 4, 5 and 6.</w:t>
      </w:r>
    </w:p>
    <w:p w14:paraId="439921DE" w14:textId="1C9D035C" w:rsidR="00732078" w:rsidRPr="00732078" w:rsidRDefault="00732078" w:rsidP="00732078">
      <w:pPr>
        <w:ind w:left="568" w:hanging="284"/>
      </w:pPr>
      <w:r w:rsidRPr="00732078">
        <w:t>-</w:t>
      </w:r>
      <w:r w:rsidRPr="00732078">
        <w:tab/>
        <w:t xml:space="preserve">For Rel-17, there are </w:t>
      </w:r>
      <w:r>
        <w:t>317</w:t>
      </w:r>
      <w:r w:rsidRPr="00732078">
        <w:t xml:space="preserve"> CRs submitted under agenda item 4, 5 and 6.</w:t>
      </w:r>
    </w:p>
    <w:p w14:paraId="64B52BAC" w14:textId="3740E425" w:rsidR="00732078" w:rsidRPr="00732078" w:rsidRDefault="00732078" w:rsidP="00732078">
      <w:pPr>
        <w:ind w:left="568" w:hanging="284"/>
      </w:pPr>
      <w:r w:rsidRPr="00732078">
        <w:t>-</w:t>
      </w:r>
      <w:r w:rsidRPr="00732078">
        <w:tab/>
        <w:t xml:space="preserve">For Rel-18, there are </w:t>
      </w:r>
      <w:r w:rsidR="003B66CB">
        <w:t>588</w:t>
      </w:r>
      <w:r w:rsidRPr="00732078">
        <w:t xml:space="preserve"> CRs submitted</w:t>
      </w:r>
    </w:p>
    <w:p w14:paraId="15594027" w14:textId="15FA3EF2" w:rsidR="00732078" w:rsidRPr="00732078" w:rsidRDefault="00732078" w:rsidP="00732078">
      <w:pPr>
        <w:ind w:left="851" w:hanging="284"/>
      </w:pPr>
      <w:r w:rsidRPr="00732078">
        <w:t>-</w:t>
      </w:r>
      <w:r w:rsidRPr="00732078">
        <w:tab/>
        <w:t>There are 80 CAT B CRs</w:t>
      </w:r>
    </w:p>
    <w:p w14:paraId="1BFEC367" w14:textId="3FF430A0" w:rsidR="00732078" w:rsidRPr="00732078" w:rsidRDefault="00732078" w:rsidP="00732078">
      <w:pPr>
        <w:ind w:left="851" w:hanging="284"/>
      </w:pPr>
      <w:r w:rsidRPr="00732078">
        <w:t>-</w:t>
      </w:r>
      <w:r w:rsidRPr="00732078">
        <w:tab/>
        <w:t xml:space="preserve">There are </w:t>
      </w:r>
      <w:r w:rsidR="003B66CB">
        <w:t>508</w:t>
      </w:r>
      <w:r w:rsidRPr="00732078">
        <w:t xml:space="preserve"> CAT A, </w:t>
      </w:r>
      <w:r w:rsidR="003B66CB">
        <w:t>D</w:t>
      </w:r>
      <w:r w:rsidRPr="00732078">
        <w:t xml:space="preserve"> and F CRs</w:t>
      </w:r>
    </w:p>
    <w:p w14:paraId="179B18D8" w14:textId="77777777" w:rsidR="00732078" w:rsidRPr="00732078" w:rsidRDefault="00732078" w:rsidP="00732078"/>
    <w:p w14:paraId="3414C274" w14:textId="77777777" w:rsidR="00732078" w:rsidRPr="00732078" w:rsidRDefault="00732078" w:rsidP="00732078">
      <w:r w:rsidRPr="00732078">
        <w:rPr>
          <w:noProof/>
        </w:rPr>
        <w:drawing>
          <wp:inline distT="0" distB="0" distL="0" distR="0" wp14:anchorId="52F96A5E" wp14:editId="0C4E539B">
            <wp:extent cx="5486400" cy="3200400"/>
            <wp:effectExtent l="0" t="0" r="0" b="0"/>
            <wp:docPr id="1450232710" name="Chart 7"/>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14:paraId="1B74A785" w14:textId="77777777" w:rsidR="00732078" w:rsidRPr="00732078" w:rsidRDefault="00732078" w:rsidP="00732078"/>
    <w:p w14:paraId="2FDAF470" w14:textId="77777777" w:rsidR="00732078" w:rsidRPr="00054366" w:rsidRDefault="00732078" w:rsidP="00840CD2"/>
    <w:p w14:paraId="7FA744E1" w14:textId="77777777" w:rsidR="00C23990" w:rsidRDefault="00C23990" w:rsidP="00C23990">
      <w:pPr>
        <w:pStyle w:val="Heading2"/>
      </w:pPr>
      <w:bookmarkStart w:id="2" w:name="_Toc159599737"/>
      <w:r>
        <w:t>2</w:t>
      </w:r>
      <w:r>
        <w:tab/>
        <w:t>Meeting agenda, arrangement and meeting report</w:t>
      </w:r>
      <w:bookmarkEnd w:id="2"/>
    </w:p>
    <w:p w14:paraId="77419260" w14:textId="5F517D7C" w:rsidR="00C23990" w:rsidRDefault="00C23990" w:rsidP="00C23990">
      <w:pPr>
        <w:rPr>
          <w:rFonts w:ascii="Arial" w:hAnsi="Arial" w:cs="Arial"/>
          <w:b/>
          <w:sz w:val="24"/>
        </w:rPr>
      </w:pPr>
      <w:r>
        <w:rPr>
          <w:rFonts w:ascii="Arial" w:hAnsi="Arial" w:cs="Arial"/>
          <w:b/>
          <w:color w:val="0000FF"/>
          <w:sz w:val="24"/>
        </w:rPr>
        <w:t>R4-2400001</w:t>
      </w:r>
      <w:r>
        <w:rPr>
          <w:rFonts w:ascii="Arial" w:hAnsi="Arial" w:cs="Arial"/>
          <w:b/>
          <w:color w:val="0000FF"/>
          <w:sz w:val="24"/>
        </w:rPr>
        <w:tab/>
      </w:r>
      <w:r>
        <w:rPr>
          <w:rFonts w:ascii="Arial" w:hAnsi="Arial" w:cs="Arial"/>
          <w:b/>
          <w:sz w:val="24"/>
        </w:rPr>
        <w:t>RAN4#109 Meeting Report</w:t>
      </w:r>
    </w:p>
    <w:p w14:paraId="44B039C4" w14:textId="77777777" w:rsidR="00C23990" w:rsidRDefault="00C23990" w:rsidP="00C23990">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ETSI MCC</w:t>
      </w:r>
    </w:p>
    <w:p w14:paraId="6E89646E"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5FC38E" w14:textId="2A1B4AA0" w:rsidR="00C23990" w:rsidRDefault="00C23990" w:rsidP="00C23990">
      <w:pPr>
        <w:rPr>
          <w:rFonts w:ascii="Arial" w:hAnsi="Arial" w:cs="Arial"/>
          <w:b/>
          <w:sz w:val="24"/>
        </w:rPr>
      </w:pPr>
      <w:r>
        <w:rPr>
          <w:rFonts w:ascii="Arial" w:hAnsi="Arial" w:cs="Arial"/>
          <w:b/>
          <w:color w:val="0000FF"/>
          <w:sz w:val="24"/>
        </w:rPr>
        <w:t>R4-2400002</w:t>
      </w:r>
      <w:r>
        <w:rPr>
          <w:rFonts w:ascii="Arial" w:hAnsi="Arial" w:cs="Arial"/>
          <w:b/>
          <w:color w:val="0000FF"/>
          <w:sz w:val="24"/>
        </w:rPr>
        <w:tab/>
      </w:r>
      <w:r>
        <w:rPr>
          <w:rFonts w:ascii="Arial" w:hAnsi="Arial" w:cs="Arial"/>
          <w:b/>
          <w:sz w:val="24"/>
        </w:rPr>
        <w:t>Agenda for RAN4#110</w:t>
      </w:r>
    </w:p>
    <w:p w14:paraId="5926AEFC" w14:textId="77777777" w:rsidR="00C23990" w:rsidRDefault="00C23990" w:rsidP="00C23990">
      <w:pPr>
        <w:rPr>
          <w:i/>
        </w:rPr>
      </w:pPr>
      <w:r>
        <w:rPr>
          <w:i/>
        </w:rPr>
        <w:tab/>
      </w:r>
      <w:r>
        <w:rPr>
          <w:i/>
        </w:rPr>
        <w:tab/>
      </w:r>
      <w:r>
        <w:rPr>
          <w:i/>
        </w:rPr>
        <w:tab/>
      </w:r>
      <w:r>
        <w:rPr>
          <w:i/>
        </w:rPr>
        <w:tab/>
      </w:r>
      <w:r>
        <w:rPr>
          <w:i/>
        </w:rPr>
        <w:tab/>
        <w:t>Type: agenda</w:t>
      </w:r>
      <w:r>
        <w:rPr>
          <w:i/>
        </w:rPr>
        <w:tab/>
      </w:r>
      <w:r>
        <w:rPr>
          <w:i/>
        </w:rPr>
        <w:tab/>
        <w:t>For: Approval</w:t>
      </w:r>
      <w:r>
        <w:rPr>
          <w:i/>
        </w:rPr>
        <w:br/>
      </w:r>
      <w:r>
        <w:rPr>
          <w:i/>
        </w:rPr>
        <w:tab/>
      </w:r>
      <w:r>
        <w:rPr>
          <w:i/>
        </w:rPr>
        <w:tab/>
      </w:r>
      <w:r>
        <w:rPr>
          <w:i/>
        </w:rPr>
        <w:tab/>
      </w:r>
      <w:r>
        <w:rPr>
          <w:i/>
        </w:rPr>
        <w:tab/>
      </w:r>
      <w:r>
        <w:rPr>
          <w:i/>
        </w:rPr>
        <w:tab/>
        <w:t>Source: RAN4 Chair (Huawei)</w:t>
      </w:r>
    </w:p>
    <w:p w14:paraId="5CDC66C1"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FCE40E" w14:textId="665230AF" w:rsidR="00C23990" w:rsidRDefault="00C23990" w:rsidP="00C23990">
      <w:pPr>
        <w:rPr>
          <w:rFonts w:ascii="Arial" w:hAnsi="Arial" w:cs="Arial"/>
          <w:b/>
          <w:sz w:val="24"/>
        </w:rPr>
      </w:pPr>
      <w:r>
        <w:rPr>
          <w:rFonts w:ascii="Arial" w:hAnsi="Arial" w:cs="Arial"/>
          <w:b/>
          <w:color w:val="0000FF"/>
          <w:sz w:val="24"/>
        </w:rPr>
        <w:t>R4-2400003</w:t>
      </w:r>
      <w:r>
        <w:rPr>
          <w:rFonts w:ascii="Arial" w:hAnsi="Arial" w:cs="Arial"/>
          <w:b/>
          <w:color w:val="0000FF"/>
          <w:sz w:val="24"/>
        </w:rPr>
        <w:tab/>
      </w:r>
      <w:r>
        <w:rPr>
          <w:rFonts w:ascii="Arial" w:hAnsi="Arial" w:cs="Arial"/>
          <w:b/>
          <w:sz w:val="24"/>
        </w:rPr>
        <w:t>RAN4#110 Meeting Arrangements and Guidelines</w:t>
      </w:r>
    </w:p>
    <w:p w14:paraId="33B79C29" w14:textId="77777777" w:rsidR="00C23990" w:rsidRDefault="00C23990" w:rsidP="00C2399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RAN4 Chair (Huawei)</w:t>
      </w:r>
    </w:p>
    <w:p w14:paraId="650DA374" w14:textId="77777777" w:rsidR="00C23990" w:rsidRDefault="00C23990" w:rsidP="00C2399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E7373A" w14:textId="77777777" w:rsidR="00C23990" w:rsidRDefault="00C23990" w:rsidP="00C23990">
      <w:pPr>
        <w:pStyle w:val="Heading2"/>
      </w:pPr>
      <w:bookmarkStart w:id="3" w:name="_Toc159599738"/>
      <w:r>
        <w:t>3</w:t>
      </w:r>
      <w:r>
        <w:tab/>
        <w:t>Incoming LS</w:t>
      </w:r>
      <w:bookmarkEnd w:id="3"/>
    </w:p>
    <w:tbl>
      <w:tblPr>
        <w:tblW w:w="4714" w:type="pct"/>
        <w:tblLayout w:type="fixed"/>
        <w:tblCellMar>
          <w:left w:w="0" w:type="dxa"/>
          <w:right w:w="0" w:type="dxa"/>
        </w:tblCellMar>
        <w:tblLook w:val="04A0" w:firstRow="1" w:lastRow="0" w:firstColumn="1" w:lastColumn="0" w:noHBand="0" w:noVBand="1"/>
      </w:tblPr>
      <w:tblGrid>
        <w:gridCol w:w="1204"/>
        <w:gridCol w:w="1665"/>
        <w:gridCol w:w="907"/>
        <w:gridCol w:w="1754"/>
        <w:gridCol w:w="816"/>
        <w:gridCol w:w="1968"/>
        <w:gridCol w:w="755"/>
      </w:tblGrid>
      <w:tr w:rsidR="005F337A" w:rsidRPr="0080620A" w14:paraId="69E4C1EC" w14:textId="77777777" w:rsidTr="003F38A7">
        <w:trPr>
          <w:trHeight w:val="317"/>
        </w:trPr>
        <w:tc>
          <w:tcPr>
            <w:tcW w:w="664" w:type="pct"/>
            <w:tcBorders>
              <w:top w:val="single" w:sz="8" w:space="0" w:color="auto"/>
              <w:left w:val="single" w:sz="8" w:space="0" w:color="auto"/>
              <w:bottom w:val="single" w:sz="8" w:space="0" w:color="auto"/>
              <w:right w:val="single" w:sz="8" w:space="0" w:color="auto"/>
            </w:tcBorders>
            <w:shd w:val="clear" w:color="auto" w:fill="75B91A"/>
            <w:tcMar>
              <w:top w:w="0" w:type="dxa"/>
              <w:left w:w="108" w:type="dxa"/>
              <w:bottom w:w="0" w:type="dxa"/>
              <w:right w:w="108" w:type="dxa"/>
            </w:tcMar>
            <w:hideMark/>
          </w:tcPr>
          <w:p w14:paraId="22135EB6" w14:textId="77777777" w:rsidR="005F337A" w:rsidRPr="0080620A" w:rsidRDefault="005F337A" w:rsidP="003F38A7">
            <w:pPr>
              <w:overflowPunct/>
              <w:autoSpaceDE/>
              <w:autoSpaceDN/>
              <w:adjustRightInd/>
              <w:spacing w:after="0"/>
              <w:jc w:val="center"/>
              <w:textAlignment w:val="auto"/>
              <w:rPr>
                <w:rFonts w:ascii="Arial" w:eastAsia="SimSun" w:hAnsi="Arial" w:cs="Arial"/>
                <w:b/>
                <w:bCs/>
                <w:sz w:val="16"/>
                <w:szCs w:val="16"/>
              </w:rPr>
            </w:pPr>
            <w:bookmarkStart w:id="4" w:name="_Hlk125960918"/>
            <w:bookmarkStart w:id="5" w:name="_Hlk87892412"/>
            <w:r w:rsidRPr="0080620A">
              <w:rPr>
                <w:rFonts w:ascii="Arial" w:eastAsia="SimSun" w:hAnsi="Arial" w:cs="Arial"/>
                <w:b/>
                <w:bCs/>
                <w:sz w:val="16"/>
                <w:szCs w:val="16"/>
              </w:rPr>
              <w:t>TDoc</w:t>
            </w:r>
          </w:p>
        </w:tc>
        <w:tc>
          <w:tcPr>
            <w:tcW w:w="918" w:type="pct"/>
            <w:tcBorders>
              <w:top w:val="single" w:sz="8" w:space="0" w:color="auto"/>
              <w:left w:val="single" w:sz="8" w:space="0" w:color="auto"/>
              <w:bottom w:val="single" w:sz="8" w:space="0" w:color="auto"/>
              <w:right w:val="single" w:sz="8" w:space="0" w:color="auto"/>
            </w:tcBorders>
            <w:shd w:val="clear" w:color="auto" w:fill="75B91A"/>
            <w:tcMar>
              <w:top w:w="0" w:type="dxa"/>
              <w:left w:w="108" w:type="dxa"/>
              <w:bottom w:w="0" w:type="dxa"/>
              <w:right w:w="108" w:type="dxa"/>
            </w:tcMar>
            <w:hideMark/>
          </w:tcPr>
          <w:p w14:paraId="5C2530FA" w14:textId="77777777" w:rsidR="005F337A" w:rsidRPr="0080620A" w:rsidRDefault="005F337A" w:rsidP="003F38A7">
            <w:pPr>
              <w:overflowPunct/>
              <w:autoSpaceDE/>
              <w:autoSpaceDN/>
              <w:adjustRightInd/>
              <w:spacing w:after="0"/>
              <w:jc w:val="center"/>
              <w:textAlignment w:val="auto"/>
              <w:rPr>
                <w:rFonts w:ascii="Arial" w:eastAsia="SimSun" w:hAnsi="Arial" w:cs="Arial"/>
                <w:b/>
                <w:bCs/>
                <w:sz w:val="16"/>
                <w:szCs w:val="16"/>
              </w:rPr>
            </w:pPr>
            <w:r w:rsidRPr="0080620A">
              <w:rPr>
                <w:rFonts w:ascii="Arial" w:eastAsia="SimSun" w:hAnsi="Arial" w:cs="Arial"/>
                <w:b/>
                <w:bCs/>
                <w:sz w:val="16"/>
                <w:szCs w:val="16"/>
              </w:rPr>
              <w:t>Title</w:t>
            </w:r>
          </w:p>
        </w:tc>
        <w:tc>
          <w:tcPr>
            <w:tcW w:w="500" w:type="pct"/>
            <w:tcBorders>
              <w:top w:val="single" w:sz="8" w:space="0" w:color="auto"/>
              <w:left w:val="single" w:sz="8" w:space="0" w:color="auto"/>
              <w:bottom w:val="single" w:sz="8" w:space="0" w:color="auto"/>
              <w:right w:val="single" w:sz="8" w:space="0" w:color="auto"/>
            </w:tcBorders>
            <w:shd w:val="clear" w:color="auto" w:fill="75B91A"/>
          </w:tcPr>
          <w:p w14:paraId="19D4BDE4" w14:textId="77777777" w:rsidR="005F337A" w:rsidRPr="0080620A" w:rsidRDefault="005F337A" w:rsidP="003F38A7">
            <w:pPr>
              <w:overflowPunct/>
              <w:autoSpaceDE/>
              <w:autoSpaceDN/>
              <w:adjustRightInd/>
              <w:spacing w:after="0"/>
              <w:jc w:val="center"/>
              <w:textAlignment w:val="auto"/>
              <w:rPr>
                <w:rFonts w:ascii="Arial" w:eastAsia="SimSun" w:hAnsi="Arial" w:cs="Arial"/>
                <w:b/>
                <w:bCs/>
                <w:sz w:val="16"/>
                <w:szCs w:val="16"/>
              </w:rPr>
            </w:pPr>
            <w:r w:rsidRPr="0080620A">
              <w:rPr>
                <w:rFonts w:ascii="Arial" w:eastAsia="SimSun" w:hAnsi="Arial" w:cs="Arial"/>
                <w:b/>
                <w:bCs/>
                <w:sz w:val="16"/>
                <w:szCs w:val="16"/>
              </w:rPr>
              <w:t>Release</w:t>
            </w:r>
          </w:p>
        </w:tc>
        <w:tc>
          <w:tcPr>
            <w:tcW w:w="967" w:type="pct"/>
            <w:tcBorders>
              <w:top w:val="single" w:sz="8" w:space="0" w:color="auto"/>
              <w:left w:val="single" w:sz="8" w:space="0" w:color="auto"/>
              <w:bottom w:val="single" w:sz="8" w:space="0" w:color="auto"/>
              <w:right w:val="single" w:sz="8" w:space="0" w:color="auto"/>
            </w:tcBorders>
            <w:shd w:val="clear" w:color="auto" w:fill="75B91A"/>
          </w:tcPr>
          <w:p w14:paraId="118589DB" w14:textId="77777777" w:rsidR="005F337A" w:rsidRPr="0080620A" w:rsidRDefault="005F337A" w:rsidP="003F38A7">
            <w:pPr>
              <w:overflowPunct/>
              <w:autoSpaceDE/>
              <w:autoSpaceDN/>
              <w:adjustRightInd/>
              <w:spacing w:after="0"/>
              <w:jc w:val="center"/>
              <w:textAlignment w:val="auto"/>
              <w:rPr>
                <w:rFonts w:ascii="Arial" w:eastAsia="SimSun" w:hAnsi="Arial" w:cs="Arial"/>
                <w:b/>
                <w:bCs/>
                <w:sz w:val="16"/>
                <w:szCs w:val="16"/>
              </w:rPr>
            </w:pPr>
            <w:r w:rsidRPr="0080620A">
              <w:rPr>
                <w:rFonts w:ascii="Arial" w:eastAsia="SimSun" w:hAnsi="Arial" w:cs="Arial"/>
                <w:b/>
                <w:bCs/>
                <w:sz w:val="16"/>
                <w:szCs w:val="16"/>
              </w:rPr>
              <w:t>WI</w:t>
            </w:r>
          </w:p>
        </w:tc>
        <w:tc>
          <w:tcPr>
            <w:tcW w:w="450" w:type="pct"/>
            <w:tcBorders>
              <w:top w:val="single" w:sz="8" w:space="0" w:color="auto"/>
              <w:left w:val="single" w:sz="8" w:space="0" w:color="auto"/>
              <w:bottom w:val="single" w:sz="8" w:space="0" w:color="auto"/>
              <w:right w:val="single" w:sz="8" w:space="0" w:color="auto"/>
            </w:tcBorders>
            <w:shd w:val="clear" w:color="auto" w:fill="75B91A"/>
            <w:tcMar>
              <w:top w:w="0" w:type="dxa"/>
              <w:left w:w="108" w:type="dxa"/>
              <w:bottom w:w="0" w:type="dxa"/>
              <w:right w:w="108" w:type="dxa"/>
            </w:tcMar>
            <w:hideMark/>
          </w:tcPr>
          <w:p w14:paraId="4B06489C" w14:textId="77777777" w:rsidR="005F337A" w:rsidRPr="0080620A" w:rsidRDefault="005F337A" w:rsidP="003F38A7">
            <w:pPr>
              <w:overflowPunct/>
              <w:autoSpaceDE/>
              <w:autoSpaceDN/>
              <w:adjustRightInd/>
              <w:spacing w:after="0"/>
              <w:jc w:val="center"/>
              <w:textAlignment w:val="auto"/>
              <w:rPr>
                <w:rFonts w:ascii="Arial" w:eastAsia="SimSun" w:hAnsi="Arial" w:cs="Arial"/>
                <w:b/>
                <w:bCs/>
                <w:sz w:val="16"/>
                <w:szCs w:val="16"/>
              </w:rPr>
            </w:pPr>
            <w:r w:rsidRPr="0080620A">
              <w:rPr>
                <w:rFonts w:ascii="Arial" w:eastAsia="SimSun" w:hAnsi="Arial" w:cs="Arial"/>
                <w:b/>
                <w:bCs/>
                <w:sz w:val="16"/>
                <w:szCs w:val="16"/>
              </w:rPr>
              <w:t>Source</w:t>
            </w:r>
          </w:p>
        </w:tc>
        <w:tc>
          <w:tcPr>
            <w:tcW w:w="1085" w:type="pct"/>
            <w:tcBorders>
              <w:top w:val="single" w:sz="8" w:space="0" w:color="auto"/>
              <w:left w:val="single" w:sz="8" w:space="0" w:color="auto"/>
              <w:bottom w:val="single" w:sz="8" w:space="0" w:color="auto"/>
              <w:right w:val="single" w:sz="8" w:space="0" w:color="auto"/>
            </w:tcBorders>
            <w:shd w:val="clear" w:color="auto" w:fill="75B91A"/>
          </w:tcPr>
          <w:p w14:paraId="4B1C6F66" w14:textId="77777777" w:rsidR="005F337A" w:rsidRPr="0080620A" w:rsidRDefault="005F337A" w:rsidP="003F38A7">
            <w:pPr>
              <w:overflowPunct/>
              <w:autoSpaceDE/>
              <w:autoSpaceDN/>
              <w:adjustRightInd/>
              <w:spacing w:after="0"/>
              <w:jc w:val="center"/>
              <w:textAlignment w:val="auto"/>
              <w:rPr>
                <w:rFonts w:ascii="Arial" w:eastAsia="SimSun" w:hAnsi="Arial" w:cs="Arial"/>
                <w:b/>
                <w:bCs/>
                <w:sz w:val="16"/>
                <w:szCs w:val="16"/>
              </w:rPr>
            </w:pPr>
            <w:r w:rsidRPr="0080620A">
              <w:rPr>
                <w:rFonts w:ascii="Arial" w:eastAsia="SimSun" w:hAnsi="Arial" w:cs="Arial"/>
                <w:b/>
                <w:bCs/>
                <w:sz w:val="16"/>
                <w:szCs w:val="16"/>
              </w:rPr>
              <w:t>Action</w:t>
            </w:r>
          </w:p>
        </w:tc>
        <w:tc>
          <w:tcPr>
            <w:tcW w:w="416" w:type="pct"/>
            <w:tcBorders>
              <w:top w:val="single" w:sz="8" w:space="0" w:color="auto"/>
              <w:left w:val="single" w:sz="8" w:space="0" w:color="auto"/>
              <w:bottom w:val="single" w:sz="8" w:space="0" w:color="auto"/>
              <w:right w:val="single" w:sz="8" w:space="0" w:color="auto"/>
            </w:tcBorders>
            <w:shd w:val="clear" w:color="auto" w:fill="75B91A"/>
          </w:tcPr>
          <w:p w14:paraId="1CEA7705" w14:textId="77777777" w:rsidR="005F337A" w:rsidRPr="0080620A" w:rsidRDefault="005F337A" w:rsidP="003F38A7">
            <w:pPr>
              <w:overflowPunct/>
              <w:autoSpaceDE/>
              <w:autoSpaceDN/>
              <w:adjustRightInd/>
              <w:spacing w:after="0"/>
              <w:jc w:val="center"/>
              <w:textAlignment w:val="auto"/>
              <w:rPr>
                <w:rFonts w:ascii="Arial" w:eastAsia="SimSun" w:hAnsi="Arial" w:cs="Arial"/>
                <w:b/>
                <w:bCs/>
                <w:sz w:val="16"/>
                <w:szCs w:val="16"/>
              </w:rPr>
            </w:pPr>
            <w:r w:rsidRPr="0080620A">
              <w:rPr>
                <w:rFonts w:ascii="Arial" w:eastAsia="SimSun" w:hAnsi="Arial" w:cs="Arial"/>
                <w:b/>
                <w:bCs/>
                <w:sz w:val="16"/>
                <w:szCs w:val="16"/>
                <w:lang w:eastAsia="zh-CN"/>
              </w:rPr>
              <w:t>Decision</w:t>
            </w:r>
          </w:p>
        </w:tc>
      </w:tr>
      <w:tr w:rsidR="005F337A" w:rsidRPr="0080620A" w14:paraId="1614B87F" w14:textId="77777777" w:rsidTr="003F38A7">
        <w:trPr>
          <w:trHeight w:val="243"/>
        </w:trPr>
        <w:tc>
          <w:tcPr>
            <w:tcW w:w="66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7F0630A" w14:textId="77777777" w:rsidR="005F337A" w:rsidRPr="0080620A" w:rsidRDefault="005F337A" w:rsidP="003F38A7">
            <w:pPr>
              <w:overflowPunct/>
              <w:autoSpaceDE/>
              <w:autoSpaceDN/>
              <w:adjustRightInd/>
              <w:spacing w:after="0"/>
              <w:textAlignment w:val="auto"/>
              <w:rPr>
                <w:rFonts w:ascii="Arial" w:eastAsia="SimSun" w:hAnsi="Arial" w:cs="Arial"/>
                <w:sz w:val="14"/>
                <w:szCs w:val="14"/>
              </w:rPr>
            </w:pPr>
            <w:r w:rsidRPr="0080620A">
              <w:rPr>
                <w:rFonts w:ascii="Arial" w:eastAsia="SimSun" w:hAnsi="Arial" w:cs="Arial"/>
                <w:sz w:val="14"/>
                <w:szCs w:val="14"/>
              </w:rPr>
              <w:t>R4-2400004</w:t>
            </w:r>
          </w:p>
        </w:tc>
        <w:tc>
          <w:tcPr>
            <w:tcW w:w="91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C14241E" w14:textId="77777777" w:rsidR="005F337A" w:rsidRPr="0080620A" w:rsidRDefault="005F337A" w:rsidP="003F38A7">
            <w:pPr>
              <w:overflowPunct/>
              <w:autoSpaceDE/>
              <w:autoSpaceDN/>
              <w:adjustRightInd/>
              <w:spacing w:after="0"/>
              <w:textAlignment w:val="auto"/>
              <w:rPr>
                <w:rFonts w:ascii="Arial" w:eastAsia="SimSun" w:hAnsi="Arial" w:cs="Arial"/>
                <w:sz w:val="14"/>
                <w:szCs w:val="14"/>
              </w:rPr>
            </w:pPr>
            <w:r w:rsidRPr="0080620A">
              <w:rPr>
                <w:rFonts w:ascii="Arial" w:eastAsia="SimSun" w:hAnsi="Arial" w:cs="Arial"/>
                <w:sz w:val="14"/>
                <w:szCs w:val="14"/>
              </w:rPr>
              <w:t>Reply LS on CPP</w:t>
            </w:r>
          </w:p>
        </w:tc>
        <w:tc>
          <w:tcPr>
            <w:tcW w:w="500" w:type="pct"/>
            <w:tcBorders>
              <w:top w:val="single" w:sz="8" w:space="0" w:color="auto"/>
              <w:left w:val="nil"/>
              <w:bottom w:val="single" w:sz="8" w:space="0" w:color="auto"/>
              <w:right w:val="single" w:sz="8" w:space="0" w:color="auto"/>
            </w:tcBorders>
          </w:tcPr>
          <w:p w14:paraId="1BBA5031" w14:textId="77777777" w:rsidR="005F337A" w:rsidRPr="0080620A" w:rsidRDefault="005F337A" w:rsidP="003F38A7">
            <w:pPr>
              <w:overflowPunct/>
              <w:autoSpaceDE/>
              <w:autoSpaceDN/>
              <w:adjustRightInd/>
              <w:spacing w:after="0"/>
              <w:textAlignment w:val="auto"/>
              <w:rPr>
                <w:rFonts w:ascii="Arial" w:eastAsia="SimSun" w:hAnsi="Arial" w:cs="Arial"/>
                <w:sz w:val="14"/>
                <w:szCs w:val="14"/>
              </w:rPr>
            </w:pPr>
            <w:r w:rsidRPr="0080620A">
              <w:rPr>
                <w:rFonts w:ascii="Arial" w:eastAsia="SimSun" w:hAnsi="Arial" w:cs="Arial"/>
                <w:sz w:val="14"/>
                <w:szCs w:val="14"/>
              </w:rPr>
              <w:t>Rel-18</w:t>
            </w:r>
          </w:p>
        </w:tc>
        <w:tc>
          <w:tcPr>
            <w:tcW w:w="967" w:type="pct"/>
            <w:tcBorders>
              <w:top w:val="single" w:sz="8" w:space="0" w:color="auto"/>
              <w:left w:val="single" w:sz="8" w:space="0" w:color="auto"/>
              <w:bottom w:val="single" w:sz="8" w:space="0" w:color="auto"/>
              <w:right w:val="single" w:sz="8" w:space="0" w:color="auto"/>
            </w:tcBorders>
          </w:tcPr>
          <w:p w14:paraId="55A3319B" w14:textId="77777777" w:rsidR="005F337A" w:rsidRPr="0080620A" w:rsidRDefault="005F337A" w:rsidP="003F38A7">
            <w:pPr>
              <w:overflowPunct/>
              <w:autoSpaceDE/>
              <w:autoSpaceDN/>
              <w:adjustRightInd/>
              <w:spacing w:after="0"/>
              <w:textAlignment w:val="auto"/>
              <w:rPr>
                <w:rFonts w:ascii="Arial" w:eastAsia="SimSun" w:hAnsi="Arial" w:cs="Arial"/>
                <w:sz w:val="14"/>
                <w:szCs w:val="14"/>
              </w:rPr>
            </w:pPr>
            <w:r w:rsidRPr="0080620A">
              <w:rPr>
                <w:rFonts w:ascii="Arial" w:eastAsia="SimSun" w:hAnsi="Arial" w:cs="Arial"/>
                <w:sz w:val="14"/>
                <w:szCs w:val="14"/>
              </w:rPr>
              <w:t>NR_pos_enh2-Core</w:t>
            </w:r>
          </w:p>
        </w:tc>
        <w:tc>
          <w:tcPr>
            <w:tcW w:w="45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0B2DDEC" w14:textId="77777777" w:rsidR="005F337A" w:rsidRPr="0080620A" w:rsidRDefault="005F337A" w:rsidP="003F38A7">
            <w:pPr>
              <w:overflowPunct/>
              <w:autoSpaceDE/>
              <w:autoSpaceDN/>
              <w:adjustRightInd/>
              <w:spacing w:after="0"/>
              <w:textAlignment w:val="auto"/>
              <w:rPr>
                <w:rFonts w:ascii="Arial" w:eastAsia="SimSun" w:hAnsi="Arial" w:cs="Arial"/>
                <w:sz w:val="14"/>
                <w:szCs w:val="14"/>
              </w:rPr>
            </w:pPr>
            <w:r w:rsidRPr="0080620A">
              <w:rPr>
                <w:rFonts w:ascii="Arial" w:eastAsia="SimSun" w:hAnsi="Arial" w:cs="Arial"/>
                <w:sz w:val="14"/>
                <w:szCs w:val="14"/>
              </w:rPr>
              <w:t>RAN1</w:t>
            </w:r>
          </w:p>
        </w:tc>
        <w:tc>
          <w:tcPr>
            <w:tcW w:w="1085" w:type="pct"/>
            <w:tcBorders>
              <w:top w:val="single" w:sz="8" w:space="0" w:color="auto"/>
              <w:left w:val="single" w:sz="8" w:space="0" w:color="auto"/>
              <w:bottom w:val="single" w:sz="8" w:space="0" w:color="auto"/>
              <w:right w:val="single" w:sz="8" w:space="0" w:color="auto"/>
            </w:tcBorders>
          </w:tcPr>
          <w:p w14:paraId="18F8A60A" w14:textId="77777777" w:rsidR="005F337A" w:rsidRPr="0080620A" w:rsidRDefault="005F337A" w:rsidP="003F38A7">
            <w:pPr>
              <w:overflowPunct/>
              <w:autoSpaceDE/>
              <w:autoSpaceDN/>
              <w:adjustRightInd/>
              <w:spacing w:after="0"/>
              <w:textAlignment w:val="auto"/>
              <w:rPr>
                <w:rFonts w:ascii="Arial" w:eastAsia="SimSun" w:hAnsi="Arial" w:cs="Arial"/>
                <w:sz w:val="14"/>
                <w:szCs w:val="14"/>
              </w:rPr>
            </w:pPr>
          </w:p>
        </w:tc>
        <w:tc>
          <w:tcPr>
            <w:tcW w:w="416" w:type="pct"/>
            <w:tcBorders>
              <w:top w:val="single" w:sz="8" w:space="0" w:color="auto"/>
              <w:left w:val="single" w:sz="8" w:space="0" w:color="auto"/>
              <w:bottom w:val="single" w:sz="8" w:space="0" w:color="auto"/>
              <w:right w:val="single" w:sz="8" w:space="0" w:color="auto"/>
            </w:tcBorders>
          </w:tcPr>
          <w:p w14:paraId="1606987D" w14:textId="77777777" w:rsidR="005F337A" w:rsidRPr="0080620A" w:rsidRDefault="005F337A" w:rsidP="003F38A7">
            <w:pPr>
              <w:overflowPunct/>
              <w:autoSpaceDE/>
              <w:autoSpaceDN/>
              <w:adjustRightInd/>
              <w:spacing w:after="0"/>
              <w:textAlignment w:val="auto"/>
              <w:rPr>
                <w:rFonts w:ascii="Arial" w:eastAsia="SimSun" w:hAnsi="Arial" w:cs="Arial"/>
                <w:sz w:val="14"/>
                <w:szCs w:val="14"/>
              </w:rPr>
            </w:pPr>
          </w:p>
        </w:tc>
      </w:tr>
      <w:tr w:rsidR="005F337A" w:rsidRPr="0080620A" w14:paraId="123F5665" w14:textId="77777777" w:rsidTr="003F38A7">
        <w:tc>
          <w:tcPr>
            <w:tcW w:w="664"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33F6A5BF" w14:textId="77777777" w:rsidR="005F337A" w:rsidRPr="0080620A" w:rsidRDefault="005F337A" w:rsidP="003F38A7">
            <w:pPr>
              <w:overflowPunct/>
              <w:autoSpaceDE/>
              <w:autoSpaceDN/>
              <w:adjustRightInd/>
              <w:spacing w:after="0"/>
              <w:textAlignment w:val="auto"/>
              <w:rPr>
                <w:rFonts w:ascii="Arial" w:eastAsia="SimSun" w:hAnsi="Arial" w:cs="Arial"/>
                <w:sz w:val="14"/>
                <w:szCs w:val="14"/>
              </w:rPr>
            </w:pPr>
            <w:bookmarkStart w:id="6" w:name="_Hlk157768514"/>
            <w:r w:rsidRPr="0080620A">
              <w:rPr>
                <w:rFonts w:ascii="Arial" w:eastAsia="SimSun" w:hAnsi="Arial" w:cs="Arial"/>
                <w:sz w:val="14"/>
                <w:szCs w:val="14"/>
              </w:rPr>
              <w:t>R4-2400005</w:t>
            </w:r>
            <w:bookmarkEnd w:id="6"/>
          </w:p>
        </w:tc>
        <w:tc>
          <w:tcPr>
            <w:tcW w:w="918" w:type="pct"/>
            <w:tcBorders>
              <w:top w:val="nil"/>
              <w:left w:val="nil"/>
              <w:bottom w:val="single" w:sz="8" w:space="0" w:color="auto"/>
              <w:right w:val="single" w:sz="8" w:space="0" w:color="auto"/>
            </w:tcBorders>
            <w:tcMar>
              <w:top w:w="0" w:type="dxa"/>
              <w:left w:w="108" w:type="dxa"/>
              <w:bottom w:w="0" w:type="dxa"/>
              <w:right w:w="108" w:type="dxa"/>
            </w:tcMar>
          </w:tcPr>
          <w:p w14:paraId="1841606A" w14:textId="77777777" w:rsidR="005F337A" w:rsidRPr="0080620A" w:rsidRDefault="005F337A" w:rsidP="003F38A7">
            <w:pPr>
              <w:overflowPunct/>
              <w:autoSpaceDE/>
              <w:autoSpaceDN/>
              <w:adjustRightInd/>
              <w:spacing w:after="0"/>
              <w:textAlignment w:val="auto"/>
              <w:rPr>
                <w:rFonts w:ascii="Arial" w:eastAsia="SimSun" w:hAnsi="Arial" w:cs="Arial"/>
                <w:sz w:val="14"/>
                <w:szCs w:val="14"/>
              </w:rPr>
            </w:pPr>
            <w:r w:rsidRPr="0080620A">
              <w:rPr>
                <w:rFonts w:ascii="Arial" w:eastAsia="SimSun" w:hAnsi="Arial" w:cs="Arial"/>
                <w:sz w:val="14"/>
                <w:szCs w:val="14"/>
              </w:rPr>
              <w:t>Reply LS on L1 measurements in LTM</w:t>
            </w:r>
          </w:p>
        </w:tc>
        <w:tc>
          <w:tcPr>
            <w:tcW w:w="500" w:type="pct"/>
            <w:tcBorders>
              <w:top w:val="single" w:sz="8" w:space="0" w:color="auto"/>
              <w:left w:val="nil"/>
              <w:bottom w:val="single" w:sz="8" w:space="0" w:color="auto"/>
              <w:right w:val="single" w:sz="8" w:space="0" w:color="auto"/>
            </w:tcBorders>
          </w:tcPr>
          <w:p w14:paraId="1F1C75B0" w14:textId="77777777" w:rsidR="005F337A" w:rsidRPr="0080620A" w:rsidRDefault="005F337A" w:rsidP="003F38A7">
            <w:pPr>
              <w:overflowPunct/>
              <w:autoSpaceDE/>
              <w:autoSpaceDN/>
              <w:adjustRightInd/>
              <w:spacing w:after="0"/>
              <w:textAlignment w:val="auto"/>
              <w:rPr>
                <w:rFonts w:ascii="Arial" w:eastAsia="SimSun" w:hAnsi="Arial" w:cs="Arial"/>
                <w:sz w:val="14"/>
                <w:szCs w:val="14"/>
              </w:rPr>
            </w:pPr>
            <w:r w:rsidRPr="0080620A">
              <w:rPr>
                <w:rFonts w:ascii="Arial" w:eastAsia="SimSun" w:hAnsi="Arial" w:cs="Arial"/>
                <w:sz w:val="14"/>
                <w:szCs w:val="14"/>
              </w:rPr>
              <w:t>Rel-18</w:t>
            </w:r>
          </w:p>
        </w:tc>
        <w:tc>
          <w:tcPr>
            <w:tcW w:w="967" w:type="pct"/>
            <w:tcBorders>
              <w:top w:val="single" w:sz="8" w:space="0" w:color="auto"/>
              <w:left w:val="single" w:sz="8" w:space="0" w:color="auto"/>
              <w:bottom w:val="single" w:sz="8" w:space="0" w:color="auto"/>
              <w:right w:val="single" w:sz="8" w:space="0" w:color="auto"/>
            </w:tcBorders>
          </w:tcPr>
          <w:p w14:paraId="21DB96BD" w14:textId="77777777" w:rsidR="005F337A" w:rsidRPr="0080620A" w:rsidRDefault="005F337A" w:rsidP="003F38A7">
            <w:pPr>
              <w:overflowPunct/>
              <w:autoSpaceDE/>
              <w:autoSpaceDN/>
              <w:adjustRightInd/>
              <w:spacing w:after="0"/>
              <w:textAlignment w:val="auto"/>
              <w:rPr>
                <w:rFonts w:ascii="Arial" w:eastAsia="SimSun" w:hAnsi="Arial" w:cs="Arial"/>
                <w:sz w:val="14"/>
                <w:szCs w:val="14"/>
              </w:rPr>
            </w:pPr>
            <w:r w:rsidRPr="0080620A">
              <w:rPr>
                <w:rFonts w:ascii="Arial" w:eastAsia="SimSun" w:hAnsi="Arial" w:cs="Arial"/>
                <w:sz w:val="14"/>
                <w:szCs w:val="14"/>
              </w:rPr>
              <w:t>NR_Mob_enh2-Core</w:t>
            </w:r>
          </w:p>
        </w:tc>
        <w:tc>
          <w:tcPr>
            <w:tcW w:w="450"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0032942D" w14:textId="77777777" w:rsidR="005F337A" w:rsidRPr="0080620A" w:rsidRDefault="005F337A" w:rsidP="003F38A7">
            <w:pPr>
              <w:overflowPunct/>
              <w:autoSpaceDE/>
              <w:autoSpaceDN/>
              <w:adjustRightInd/>
              <w:spacing w:after="0"/>
              <w:textAlignment w:val="auto"/>
              <w:rPr>
                <w:rFonts w:ascii="Arial" w:eastAsia="SimSun" w:hAnsi="Arial" w:cs="Arial"/>
                <w:sz w:val="14"/>
                <w:szCs w:val="14"/>
              </w:rPr>
            </w:pPr>
            <w:r w:rsidRPr="0080620A">
              <w:rPr>
                <w:rFonts w:ascii="Arial" w:eastAsia="SimSun" w:hAnsi="Arial" w:cs="Arial"/>
                <w:sz w:val="14"/>
                <w:szCs w:val="14"/>
              </w:rPr>
              <w:t>RAN1</w:t>
            </w:r>
          </w:p>
        </w:tc>
        <w:tc>
          <w:tcPr>
            <w:tcW w:w="1085" w:type="pct"/>
            <w:tcBorders>
              <w:top w:val="nil"/>
              <w:left w:val="single" w:sz="8" w:space="0" w:color="auto"/>
              <w:bottom w:val="single" w:sz="8" w:space="0" w:color="auto"/>
              <w:right w:val="single" w:sz="8" w:space="0" w:color="auto"/>
            </w:tcBorders>
          </w:tcPr>
          <w:p w14:paraId="2F6B28B6" w14:textId="77777777" w:rsidR="005F337A" w:rsidRPr="0080620A" w:rsidRDefault="005F337A" w:rsidP="003F38A7">
            <w:pPr>
              <w:overflowPunct/>
              <w:autoSpaceDE/>
              <w:autoSpaceDN/>
              <w:adjustRightInd/>
              <w:spacing w:after="0"/>
              <w:textAlignment w:val="auto"/>
              <w:rPr>
                <w:rFonts w:ascii="Arial" w:eastAsia="SimSun" w:hAnsi="Arial" w:cs="Arial"/>
                <w:sz w:val="14"/>
                <w:szCs w:val="14"/>
              </w:rPr>
            </w:pPr>
            <w:r w:rsidRPr="0080620A">
              <w:rPr>
                <w:rFonts w:ascii="Arial" w:eastAsia="SimSun" w:hAnsi="Arial" w:cs="Arial"/>
                <w:sz w:val="14"/>
                <w:szCs w:val="14"/>
              </w:rPr>
              <w:t>From a RAN1 point of view, the UE does not need to know the SMTC of the candidate cells in order to perform L1 measurements.</w:t>
            </w:r>
          </w:p>
          <w:p w14:paraId="3D05A7F5" w14:textId="77777777" w:rsidR="005F337A" w:rsidRPr="0080620A" w:rsidRDefault="005F337A" w:rsidP="003F38A7">
            <w:pPr>
              <w:overflowPunct/>
              <w:autoSpaceDE/>
              <w:autoSpaceDN/>
              <w:adjustRightInd/>
              <w:spacing w:after="0"/>
              <w:textAlignment w:val="auto"/>
              <w:rPr>
                <w:rFonts w:ascii="Arial" w:eastAsia="SimSun" w:hAnsi="Arial" w:cs="Arial"/>
                <w:b/>
                <w:bCs/>
                <w:sz w:val="14"/>
                <w:szCs w:val="14"/>
                <w:u w:val="single"/>
              </w:rPr>
            </w:pPr>
            <w:r w:rsidRPr="0080620A">
              <w:rPr>
                <w:rFonts w:ascii="Arial" w:eastAsia="SimSun" w:hAnsi="Arial" w:cs="Arial"/>
                <w:b/>
                <w:bCs/>
                <w:sz w:val="14"/>
                <w:szCs w:val="14"/>
                <w:u w:val="single"/>
              </w:rPr>
              <w:t>ACTIONS:</w:t>
            </w:r>
          </w:p>
          <w:p w14:paraId="1D094210" w14:textId="77777777" w:rsidR="005F337A" w:rsidRPr="0080620A" w:rsidRDefault="005F337A" w:rsidP="003F38A7">
            <w:pPr>
              <w:overflowPunct/>
              <w:autoSpaceDE/>
              <w:autoSpaceDN/>
              <w:adjustRightInd/>
              <w:spacing w:after="0"/>
              <w:textAlignment w:val="auto"/>
              <w:rPr>
                <w:rFonts w:ascii="Arial" w:eastAsia="SimSun" w:hAnsi="Arial" w:cs="Arial"/>
                <w:sz w:val="14"/>
                <w:szCs w:val="14"/>
              </w:rPr>
            </w:pPr>
            <w:r w:rsidRPr="0080620A">
              <w:rPr>
                <w:rFonts w:ascii="Arial" w:eastAsia="SimSun" w:hAnsi="Arial" w:cs="Arial"/>
                <w:sz w:val="14"/>
                <w:szCs w:val="14"/>
              </w:rPr>
              <w:t>RAN1 kindly asks RAN2 and RAN4 to take the above information into account.</w:t>
            </w:r>
          </w:p>
        </w:tc>
        <w:tc>
          <w:tcPr>
            <w:tcW w:w="416" w:type="pct"/>
            <w:tcBorders>
              <w:top w:val="nil"/>
              <w:left w:val="single" w:sz="8" w:space="0" w:color="auto"/>
              <w:bottom w:val="single" w:sz="8" w:space="0" w:color="auto"/>
              <w:right w:val="single" w:sz="8" w:space="0" w:color="auto"/>
            </w:tcBorders>
          </w:tcPr>
          <w:p w14:paraId="07383469" w14:textId="77777777" w:rsidR="005F337A" w:rsidRPr="0080620A" w:rsidRDefault="005F337A" w:rsidP="003F38A7">
            <w:pPr>
              <w:overflowPunct/>
              <w:autoSpaceDE/>
              <w:autoSpaceDN/>
              <w:adjustRightInd/>
              <w:spacing w:after="0"/>
              <w:textAlignment w:val="auto"/>
              <w:rPr>
                <w:rFonts w:ascii="Arial" w:eastAsia="SimSun" w:hAnsi="Arial" w:cs="Arial"/>
                <w:sz w:val="14"/>
                <w:szCs w:val="14"/>
              </w:rPr>
            </w:pPr>
          </w:p>
        </w:tc>
      </w:tr>
      <w:tr w:rsidR="005F337A" w:rsidRPr="0080620A" w14:paraId="3993BA19" w14:textId="77777777" w:rsidTr="003F38A7">
        <w:tc>
          <w:tcPr>
            <w:tcW w:w="664"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22E227A7" w14:textId="77777777" w:rsidR="005F337A" w:rsidRPr="0080620A" w:rsidRDefault="005F337A" w:rsidP="003F38A7">
            <w:pPr>
              <w:overflowPunct/>
              <w:autoSpaceDE/>
              <w:autoSpaceDN/>
              <w:adjustRightInd/>
              <w:spacing w:after="0"/>
              <w:textAlignment w:val="auto"/>
              <w:rPr>
                <w:rFonts w:ascii="Arial" w:eastAsia="SimSun" w:hAnsi="Arial" w:cs="Arial"/>
                <w:sz w:val="14"/>
                <w:szCs w:val="14"/>
              </w:rPr>
            </w:pPr>
            <w:r w:rsidRPr="0080620A">
              <w:rPr>
                <w:rFonts w:ascii="Arial" w:eastAsia="SimSun" w:hAnsi="Arial" w:cs="Arial"/>
                <w:sz w:val="14"/>
                <w:szCs w:val="14"/>
              </w:rPr>
              <w:t>R4-2400006</w:t>
            </w:r>
          </w:p>
        </w:tc>
        <w:tc>
          <w:tcPr>
            <w:tcW w:w="918" w:type="pct"/>
            <w:tcBorders>
              <w:top w:val="nil"/>
              <w:left w:val="nil"/>
              <w:bottom w:val="single" w:sz="8" w:space="0" w:color="auto"/>
              <w:right w:val="single" w:sz="8" w:space="0" w:color="auto"/>
            </w:tcBorders>
            <w:tcMar>
              <w:top w:w="0" w:type="dxa"/>
              <w:left w:w="108" w:type="dxa"/>
              <w:bottom w:w="0" w:type="dxa"/>
              <w:right w:w="108" w:type="dxa"/>
            </w:tcMar>
          </w:tcPr>
          <w:p w14:paraId="5917E5AB" w14:textId="77777777" w:rsidR="005F337A" w:rsidRPr="0080620A" w:rsidRDefault="005F337A" w:rsidP="003F38A7">
            <w:pPr>
              <w:overflowPunct/>
              <w:autoSpaceDE/>
              <w:autoSpaceDN/>
              <w:adjustRightInd/>
              <w:spacing w:after="0"/>
              <w:textAlignment w:val="auto"/>
              <w:rPr>
                <w:rFonts w:ascii="Arial" w:eastAsia="SimSun" w:hAnsi="Arial" w:cs="Arial"/>
                <w:sz w:val="14"/>
                <w:szCs w:val="14"/>
              </w:rPr>
            </w:pPr>
            <w:r w:rsidRPr="0080620A">
              <w:rPr>
                <w:rFonts w:ascii="Arial" w:eastAsia="SimSun" w:hAnsi="Arial" w:cs="Arial"/>
                <w:sz w:val="14"/>
                <w:szCs w:val="14"/>
              </w:rPr>
              <w:t>Reply LS on monitoring of paging occasions for CG-SDT with HD-FDD RedCap UEs</w:t>
            </w:r>
          </w:p>
        </w:tc>
        <w:tc>
          <w:tcPr>
            <w:tcW w:w="500" w:type="pct"/>
            <w:tcBorders>
              <w:top w:val="single" w:sz="8" w:space="0" w:color="auto"/>
              <w:left w:val="nil"/>
              <w:bottom w:val="single" w:sz="8" w:space="0" w:color="auto"/>
              <w:right w:val="single" w:sz="8" w:space="0" w:color="auto"/>
            </w:tcBorders>
          </w:tcPr>
          <w:p w14:paraId="04D2AD36" w14:textId="77777777" w:rsidR="005F337A" w:rsidRPr="0080620A" w:rsidRDefault="005F337A" w:rsidP="003F38A7">
            <w:pPr>
              <w:overflowPunct/>
              <w:autoSpaceDE/>
              <w:autoSpaceDN/>
              <w:adjustRightInd/>
              <w:spacing w:after="0"/>
              <w:textAlignment w:val="auto"/>
              <w:rPr>
                <w:rFonts w:ascii="Arial" w:eastAsia="SimSun" w:hAnsi="Arial" w:cs="Arial"/>
                <w:sz w:val="14"/>
                <w:szCs w:val="14"/>
              </w:rPr>
            </w:pPr>
            <w:r w:rsidRPr="0080620A">
              <w:rPr>
                <w:rFonts w:ascii="Arial" w:eastAsia="SimSun" w:hAnsi="Arial" w:cs="Arial"/>
                <w:sz w:val="14"/>
                <w:szCs w:val="14"/>
              </w:rPr>
              <w:t>Rel-17</w:t>
            </w:r>
          </w:p>
        </w:tc>
        <w:tc>
          <w:tcPr>
            <w:tcW w:w="967" w:type="pct"/>
            <w:tcBorders>
              <w:top w:val="single" w:sz="8" w:space="0" w:color="auto"/>
              <w:left w:val="single" w:sz="8" w:space="0" w:color="auto"/>
              <w:bottom w:val="single" w:sz="8" w:space="0" w:color="auto"/>
              <w:right w:val="single" w:sz="8" w:space="0" w:color="auto"/>
            </w:tcBorders>
          </w:tcPr>
          <w:p w14:paraId="214BAD29" w14:textId="77777777" w:rsidR="005F337A" w:rsidRPr="0080620A" w:rsidRDefault="005F337A" w:rsidP="003F38A7">
            <w:pPr>
              <w:overflowPunct/>
              <w:autoSpaceDE/>
              <w:autoSpaceDN/>
              <w:adjustRightInd/>
              <w:spacing w:after="0"/>
              <w:textAlignment w:val="auto"/>
              <w:rPr>
                <w:rFonts w:ascii="Arial" w:eastAsia="SimSun" w:hAnsi="Arial" w:cs="Arial"/>
                <w:sz w:val="14"/>
                <w:szCs w:val="14"/>
              </w:rPr>
            </w:pPr>
            <w:r w:rsidRPr="0080620A">
              <w:rPr>
                <w:rFonts w:ascii="Arial" w:eastAsia="SimSun" w:hAnsi="Arial" w:cs="Arial"/>
                <w:sz w:val="14"/>
                <w:szCs w:val="14"/>
              </w:rPr>
              <w:t>NR_redcap-Core, NR_SmallData_INACTIVE-Core</w:t>
            </w:r>
          </w:p>
        </w:tc>
        <w:tc>
          <w:tcPr>
            <w:tcW w:w="450"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6F3ECEBD" w14:textId="77777777" w:rsidR="005F337A" w:rsidRPr="0080620A" w:rsidRDefault="005F337A" w:rsidP="003F38A7">
            <w:pPr>
              <w:overflowPunct/>
              <w:autoSpaceDE/>
              <w:autoSpaceDN/>
              <w:adjustRightInd/>
              <w:spacing w:after="0"/>
              <w:textAlignment w:val="auto"/>
              <w:rPr>
                <w:rFonts w:ascii="Arial" w:eastAsia="SimSun" w:hAnsi="Arial" w:cs="Arial"/>
                <w:sz w:val="14"/>
                <w:szCs w:val="14"/>
              </w:rPr>
            </w:pPr>
            <w:r w:rsidRPr="0080620A">
              <w:rPr>
                <w:rFonts w:ascii="Arial" w:eastAsia="SimSun" w:hAnsi="Arial" w:cs="Arial"/>
                <w:sz w:val="14"/>
                <w:szCs w:val="14"/>
              </w:rPr>
              <w:t>RAN1</w:t>
            </w:r>
          </w:p>
        </w:tc>
        <w:tc>
          <w:tcPr>
            <w:tcW w:w="1085" w:type="pct"/>
            <w:tcBorders>
              <w:top w:val="nil"/>
              <w:left w:val="single" w:sz="8" w:space="0" w:color="auto"/>
              <w:bottom w:val="single" w:sz="8" w:space="0" w:color="auto"/>
              <w:right w:val="single" w:sz="8" w:space="0" w:color="auto"/>
            </w:tcBorders>
          </w:tcPr>
          <w:p w14:paraId="578E287D" w14:textId="77777777" w:rsidR="005F337A" w:rsidRPr="0080620A" w:rsidRDefault="005F337A" w:rsidP="003F38A7">
            <w:pPr>
              <w:overflowPunct/>
              <w:autoSpaceDE/>
              <w:autoSpaceDN/>
              <w:adjustRightInd/>
              <w:spacing w:after="0"/>
              <w:textAlignment w:val="auto"/>
              <w:rPr>
                <w:rFonts w:ascii="Arial" w:eastAsia="SimSun" w:hAnsi="Arial" w:cs="Arial"/>
                <w:sz w:val="14"/>
                <w:szCs w:val="14"/>
              </w:rPr>
            </w:pPr>
            <w:r w:rsidRPr="0080620A">
              <w:rPr>
                <w:rFonts w:ascii="Arial" w:eastAsia="SimSun" w:hAnsi="Arial" w:cs="Arial"/>
                <w:sz w:val="14"/>
                <w:szCs w:val="14"/>
              </w:rPr>
              <w:t>RAN1#115 discussed the LSs received from RAN2 and RAN4 on monitoring of paging occasions for CG-SDT with HD-FDD RedCap UEs.</w:t>
            </w:r>
          </w:p>
          <w:p w14:paraId="03B418C2" w14:textId="77777777" w:rsidR="005F337A" w:rsidRPr="0080620A" w:rsidRDefault="005F337A" w:rsidP="003F38A7">
            <w:pPr>
              <w:overflowPunct/>
              <w:autoSpaceDE/>
              <w:autoSpaceDN/>
              <w:adjustRightInd/>
              <w:spacing w:after="0"/>
              <w:textAlignment w:val="auto"/>
              <w:rPr>
                <w:rFonts w:ascii="Arial" w:eastAsia="SimSun" w:hAnsi="Arial" w:cs="Arial"/>
                <w:sz w:val="14"/>
                <w:szCs w:val="14"/>
              </w:rPr>
            </w:pPr>
            <w:r w:rsidRPr="0080620A">
              <w:rPr>
                <w:rFonts w:ascii="Arial" w:eastAsia="SimSun" w:hAnsi="Arial" w:cs="Arial"/>
                <w:sz w:val="14"/>
                <w:szCs w:val="14"/>
              </w:rPr>
              <w:t>• RAN1 confirms RAN2’s understanding that there is no need to specify restrictions on gNB configuration to avoid partial overlap between PO and CG-SDT transmission for HD-UE.</w:t>
            </w:r>
          </w:p>
          <w:p w14:paraId="2F2679AF" w14:textId="77777777" w:rsidR="005F337A" w:rsidRPr="0080620A" w:rsidRDefault="005F337A" w:rsidP="003F38A7">
            <w:pPr>
              <w:overflowPunct/>
              <w:autoSpaceDE/>
              <w:autoSpaceDN/>
              <w:adjustRightInd/>
              <w:spacing w:after="0"/>
              <w:textAlignment w:val="auto"/>
              <w:rPr>
                <w:rFonts w:ascii="Arial" w:eastAsia="SimSun" w:hAnsi="Arial" w:cs="Arial"/>
                <w:sz w:val="14"/>
                <w:szCs w:val="14"/>
              </w:rPr>
            </w:pPr>
            <w:r w:rsidRPr="0080620A">
              <w:rPr>
                <w:rFonts w:ascii="Arial" w:eastAsia="SimSun" w:hAnsi="Arial" w:cs="Arial"/>
                <w:sz w:val="14"/>
                <w:szCs w:val="14"/>
              </w:rPr>
              <w:t>• RAN1 confirms that there is no need to specify RAN4 requirements for the case with full overlap between PO and CG-SDT transmission within the SI modification period for HD-UE.</w:t>
            </w:r>
          </w:p>
          <w:p w14:paraId="7216F2AE" w14:textId="77777777" w:rsidR="005F337A" w:rsidRPr="0080620A" w:rsidRDefault="005F337A" w:rsidP="003F38A7">
            <w:pPr>
              <w:overflowPunct/>
              <w:autoSpaceDE/>
              <w:autoSpaceDN/>
              <w:adjustRightInd/>
              <w:spacing w:after="0"/>
              <w:textAlignment w:val="auto"/>
              <w:rPr>
                <w:rFonts w:ascii="Arial" w:eastAsia="SimSun" w:hAnsi="Arial" w:cs="Arial"/>
                <w:sz w:val="14"/>
                <w:szCs w:val="14"/>
              </w:rPr>
            </w:pPr>
            <w:r w:rsidRPr="0080620A">
              <w:rPr>
                <w:rFonts w:ascii="Arial" w:eastAsia="SimSun" w:hAnsi="Arial" w:cs="Arial"/>
                <w:sz w:val="14"/>
                <w:szCs w:val="14"/>
              </w:rPr>
              <w:t>• This means that it is up to gNB responsibility to leave at least one PO for SI update monitoring in modification window.</w:t>
            </w:r>
          </w:p>
          <w:p w14:paraId="756901AE" w14:textId="77777777" w:rsidR="005F337A" w:rsidRPr="0080620A" w:rsidRDefault="005F337A" w:rsidP="003F38A7">
            <w:pPr>
              <w:overflowPunct/>
              <w:autoSpaceDE/>
              <w:autoSpaceDN/>
              <w:adjustRightInd/>
              <w:spacing w:after="0"/>
              <w:textAlignment w:val="auto"/>
              <w:rPr>
                <w:rFonts w:ascii="Arial" w:eastAsia="SimSun" w:hAnsi="Arial" w:cs="Arial"/>
                <w:b/>
                <w:bCs/>
                <w:sz w:val="14"/>
                <w:szCs w:val="14"/>
                <w:u w:val="single"/>
              </w:rPr>
            </w:pPr>
            <w:r w:rsidRPr="0080620A">
              <w:rPr>
                <w:rFonts w:ascii="Arial" w:eastAsia="SimSun" w:hAnsi="Arial" w:cs="Arial"/>
                <w:b/>
                <w:bCs/>
                <w:sz w:val="14"/>
                <w:szCs w:val="14"/>
                <w:u w:val="single"/>
              </w:rPr>
              <w:t>ACTIONS:</w:t>
            </w:r>
          </w:p>
          <w:p w14:paraId="587275CF" w14:textId="77777777" w:rsidR="005F337A" w:rsidRPr="0080620A" w:rsidRDefault="005F337A" w:rsidP="003F38A7">
            <w:pPr>
              <w:overflowPunct/>
              <w:autoSpaceDE/>
              <w:autoSpaceDN/>
              <w:adjustRightInd/>
              <w:spacing w:after="0"/>
              <w:textAlignment w:val="auto"/>
              <w:rPr>
                <w:rFonts w:ascii="Arial" w:eastAsia="SimSun" w:hAnsi="Arial" w:cs="Arial"/>
                <w:sz w:val="14"/>
                <w:szCs w:val="14"/>
              </w:rPr>
            </w:pPr>
            <w:r w:rsidRPr="0080620A">
              <w:rPr>
                <w:rFonts w:ascii="Arial" w:eastAsia="SimSun" w:hAnsi="Arial" w:cs="Arial"/>
                <w:sz w:val="14"/>
                <w:szCs w:val="14"/>
              </w:rPr>
              <w:t>RAN1 respectfully requests RAN2 and RAN4 to take the above into account in their future work.</w:t>
            </w:r>
          </w:p>
        </w:tc>
        <w:tc>
          <w:tcPr>
            <w:tcW w:w="416" w:type="pct"/>
            <w:tcBorders>
              <w:top w:val="nil"/>
              <w:left w:val="single" w:sz="8" w:space="0" w:color="auto"/>
              <w:bottom w:val="single" w:sz="8" w:space="0" w:color="auto"/>
              <w:right w:val="single" w:sz="8" w:space="0" w:color="auto"/>
            </w:tcBorders>
          </w:tcPr>
          <w:p w14:paraId="3A1E5AF2" w14:textId="77777777" w:rsidR="005F337A" w:rsidRPr="0080620A" w:rsidRDefault="005F337A" w:rsidP="003F38A7">
            <w:pPr>
              <w:overflowPunct/>
              <w:autoSpaceDE/>
              <w:autoSpaceDN/>
              <w:adjustRightInd/>
              <w:spacing w:after="0"/>
              <w:textAlignment w:val="auto"/>
              <w:rPr>
                <w:rFonts w:ascii="Arial" w:eastAsia="SimSun" w:hAnsi="Arial" w:cs="Arial"/>
                <w:sz w:val="14"/>
                <w:szCs w:val="14"/>
              </w:rPr>
            </w:pPr>
          </w:p>
        </w:tc>
      </w:tr>
      <w:tr w:rsidR="005F337A" w:rsidRPr="0080620A" w14:paraId="4C32EDA9" w14:textId="77777777" w:rsidTr="003F38A7">
        <w:tc>
          <w:tcPr>
            <w:tcW w:w="664"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73573628" w14:textId="77777777" w:rsidR="005F337A" w:rsidRPr="0080620A" w:rsidRDefault="005F337A" w:rsidP="003F38A7">
            <w:pPr>
              <w:overflowPunct/>
              <w:autoSpaceDE/>
              <w:autoSpaceDN/>
              <w:adjustRightInd/>
              <w:spacing w:after="0"/>
              <w:textAlignment w:val="auto"/>
              <w:rPr>
                <w:rFonts w:ascii="Arial" w:eastAsia="SimSun" w:hAnsi="Arial" w:cs="Arial"/>
                <w:sz w:val="14"/>
                <w:szCs w:val="14"/>
              </w:rPr>
            </w:pPr>
            <w:r w:rsidRPr="0080620A">
              <w:rPr>
                <w:rFonts w:ascii="Arial" w:eastAsia="SimSun" w:hAnsi="Arial" w:cs="Arial"/>
                <w:sz w:val="14"/>
                <w:szCs w:val="14"/>
              </w:rPr>
              <w:t>R4-2400007</w:t>
            </w:r>
          </w:p>
        </w:tc>
        <w:tc>
          <w:tcPr>
            <w:tcW w:w="918" w:type="pct"/>
            <w:tcBorders>
              <w:top w:val="nil"/>
              <w:left w:val="nil"/>
              <w:bottom w:val="single" w:sz="8" w:space="0" w:color="auto"/>
              <w:right w:val="single" w:sz="8" w:space="0" w:color="auto"/>
            </w:tcBorders>
            <w:tcMar>
              <w:top w:w="0" w:type="dxa"/>
              <w:left w:w="108" w:type="dxa"/>
              <w:bottom w:w="0" w:type="dxa"/>
              <w:right w:w="108" w:type="dxa"/>
            </w:tcMar>
          </w:tcPr>
          <w:p w14:paraId="73C59E01" w14:textId="77777777" w:rsidR="005F337A" w:rsidRPr="0080620A" w:rsidRDefault="005F337A" w:rsidP="003F38A7">
            <w:pPr>
              <w:overflowPunct/>
              <w:autoSpaceDE/>
              <w:autoSpaceDN/>
              <w:adjustRightInd/>
              <w:spacing w:after="0"/>
              <w:textAlignment w:val="auto"/>
              <w:rPr>
                <w:rFonts w:ascii="Arial" w:eastAsia="SimSun" w:hAnsi="Arial" w:cs="Arial"/>
                <w:sz w:val="14"/>
                <w:szCs w:val="14"/>
              </w:rPr>
            </w:pPr>
            <w:r w:rsidRPr="0080620A">
              <w:rPr>
                <w:rFonts w:ascii="Arial" w:eastAsia="SimSun" w:hAnsi="Arial" w:cs="Arial"/>
                <w:sz w:val="14"/>
                <w:szCs w:val="14"/>
              </w:rPr>
              <w:t>Response on LS on the system parameters for NTN above 10 GHz</w:t>
            </w:r>
          </w:p>
        </w:tc>
        <w:tc>
          <w:tcPr>
            <w:tcW w:w="500" w:type="pct"/>
            <w:tcBorders>
              <w:top w:val="single" w:sz="8" w:space="0" w:color="auto"/>
              <w:left w:val="nil"/>
              <w:bottom w:val="single" w:sz="8" w:space="0" w:color="auto"/>
              <w:right w:val="single" w:sz="8" w:space="0" w:color="auto"/>
            </w:tcBorders>
          </w:tcPr>
          <w:p w14:paraId="7F4B87C4" w14:textId="77777777" w:rsidR="005F337A" w:rsidRPr="0080620A" w:rsidRDefault="005F337A" w:rsidP="003F38A7">
            <w:pPr>
              <w:overflowPunct/>
              <w:autoSpaceDE/>
              <w:autoSpaceDN/>
              <w:adjustRightInd/>
              <w:spacing w:after="0"/>
              <w:textAlignment w:val="auto"/>
              <w:rPr>
                <w:rFonts w:ascii="Arial" w:eastAsia="SimSun" w:hAnsi="Arial" w:cs="Arial"/>
                <w:sz w:val="14"/>
                <w:szCs w:val="14"/>
              </w:rPr>
            </w:pPr>
            <w:r w:rsidRPr="0080620A">
              <w:rPr>
                <w:rFonts w:ascii="Arial" w:eastAsia="SimSun" w:hAnsi="Arial" w:cs="Arial"/>
                <w:sz w:val="14"/>
                <w:szCs w:val="14"/>
              </w:rPr>
              <w:t>Rel-18</w:t>
            </w:r>
          </w:p>
        </w:tc>
        <w:tc>
          <w:tcPr>
            <w:tcW w:w="967" w:type="pct"/>
            <w:tcBorders>
              <w:top w:val="single" w:sz="8" w:space="0" w:color="auto"/>
              <w:left w:val="single" w:sz="8" w:space="0" w:color="auto"/>
              <w:bottom w:val="single" w:sz="8" w:space="0" w:color="auto"/>
              <w:right w:val="single" w:sz="8" w:space="0" w:color="auto"/>
            </w:tcBorders>
          </w:tcPr>
          <w:p w14:paraId="0FA470B4" w14:textId="77777777" w:rsidR="005F337A" w:rsidRPr="0080620A" w:rsidRDefault="005F337A" w:rsidP="003F38A7">
            <w:pPr>
              <w:overflowPunct/>
              <w:autoSpaceDE/>
              <w:autoSpaceDN/>
              <w:adjustRightInd/>
              <w:spacing w:after="0"/>
              <w:textAlignment w:val="auto"/>
              <w:rPr>
                <w:rFonts w:ascii="Arial" w:eastAsia="SimSun" w:hAnsi="Arial" w:cs="Arial"/>
                <w:sz w:val="14"/>
                <w:szCs w:val="14"/>
              </w:rPr>
            </w:pPr>
            <w:r w:rsidRPr="0080620A">
              <w:rPr>
                <w:rFonts w:ascii="Arial" w:eastAsia="SimSun" w:hAnsi="Arial" w:cs="Arial"/>
                <w:sz w:val="14"/>
                <w:szCs w:val="14"/>
              </w:rPr>
              <w:t>NR_NTN_enh-Core</w:t>
            </w:r>
          </w:p>
        </w:tc>
        <w:tc>
          <w:tcPr>
            <w:tcW w:w="450"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32845EAA" w14:textId="77777777" w:rsidR="005F337A" w:rsidRPr="0080620A" w:rsidRDefault="005F337A" w:rsidP="003F38A7">
            <w:pPr>
              <w:overflowPunct/>
              <w:autoSpaceDE/>
              <w:autoSpaceDN/>
              <w:adjustRightInd/>
              <w:spacing w:after="0"/>
              <w:textAlignment w:val="auto"/>
              <w:rPr>
                <w:rFonts w:ascii="Arial" w:eastAsia="SimSun" w:hAnsi="Arial" w:cs="Arial"/>
                <w:sz w:val="14"/>
                <w:szCs w:val="14"/>
              </w:rPr>
            </w:pPr>
            <w:r w:rsidRPr="0080620A">
              <w:rPr>
                <w:rFonts w:ascii="Arial" w:eastAsia="SimSun" w:hAnsi="Arial" w:cs="Arial"/>
                <w:sz w:val="14"/>
                <w:szCs w:val="14"/>
              </w:rPr>
              <w:t>RAN1</w:t>
            </w:r>
          </w:p>
        </w:tc>
        <w:tc>
          <w:tcPr>
            <w:tcW w:w="1085" w:type="pct"/>
            <w:tcBorders>
              <w:top w:val="nil"/>
              <w:left w:val="single" w:sz="8" w:space="0" w:color="auto"/>
              <w:bottom w:val="single" w:sz="8" w:space="0" w:color="auto"/>
              <w:right w:val="single" w:sz="8" w:space="0" w:color="auto"/>
            </w:tcBorders>
          </w:tcPr>
          <w:p w14:paraId="1B307F38" w14:textId="77777777" w:rsidR="005F337A" w:rsidRPr="0080620A" w:rsidRDefault="005F337A" w:rsidP="003F38A7">
            <w:pPr>
              <w:overflowPunct/>
              <w:autoSpaceDE/>
              <w:autoSpaceDN/>
              <w:adjustRightInd/>
              <w:spacing w:after="0"/>
              <w:textAlignment w:val="auto"/>
              <w:rPr>
                <w:rFonts w:ascii="Arial" w:eastAsia="SimSun" w:hAnsi="Arial" w:cs="Arial"/>
                <w:sz w:val="14"/>
                <w:szCs w:val="14"/>
              </w:rPr>
            </w:pPr>
            <w:r w:rsidRPr="0080620A">
              <w:rPr>
                <w:rFonts w:ascii="Arial" w:eastAsia="SimSun" w:hAnsi="Arial" w:cs="Arial"/>
                <w:sz w:val="14"/>
                <w:szCs w:val="14"/>
              </w:rPr>
              <w:t>To help RAN1 progressing on the topic, it would be appreciated if RAN4 could provide the iming requirements for supporting NR over NTN in bands defined by FR2-NTN.</w:t>
            </w:r>
          </w:p>
          <w:p w14:paraId="2E8D4A8E" w14:textId="77777777" w:rsidR="005F337A" w:rsidRPr="0080620A" w:rsidRDefault="005F337A" w:rsidP="003F38A7">
            <w:pPr>
              <w:overflowPunct/>
              <w:autoSpaceDE/>
              <w:autoSpaceDN/>
              <w:adjustRightInd/>
              <w:spacing w:after="0"/>
              <w:textAlignment w:val="auto"/>
              <w:rPr>
                <w:rFonts w:ascii="Arial" w:eastAsia="SimSun" w:hAnsi="Arial" w:cs="Arial"/>
                <w:b/>
                <w:bCs/>
                <w:sz w:val="14"/>
                <w:szCs w:val="14"/>
                <w:u w:val="single"/>
              </w:rPr>
            </w:pPr>
            <w:r w:rsidRPr="0080620A">
              <w:rPr>
                <w:rFonts w:ascii="Arial" w:eastAsia="SimSun" w:hAnsi="Arial" w:cs="Arial"/>
                <w:b/>
                <w:bCs/>
                <w:sz w:val="14"/>
                <w:szCs w:val="14"/>
                <w:u w:val="single"/>
              </w:rPr>
              <w:t>ACTIONS:</w:t>
            </w:r>
          </w:p>
          <w:p w14:paraId="7D7200CD" w14:textId="77777777" w:rsidR="005F337A" w:rsidRPr="0080620A" w:rsidRDefault="005F337A" w:rsidP="003F38A7">
            <w:pPr>
              <w:overflowPunct/>
              <w:autoSpaceDE/>
              <w:autoSpaceDN/>
              <w:adjustRightInd/>
              <w:spacing w:after="0"/>
              <w:textAlignment w:val="auto"/>
              <w:rPr>
                <w:rFonts w:ascii="Arial" w:eastAsia="SimSun" w:hAnsi="Arial" w:cs="Arial"/>
                <w:sz w:val="14"/>
                <w:szCs w:val="14"/>
              </w:rPr>
            </w:pPr>
            <w:r w:rsidRPr="0080620A">
              <w:rPr>
                <w:rFonts w:ascii="Arial" w:eastAsia="SimSun" w:hAnsi="Arial" w:cs="Arial"/>
                <w:sz w:val="14"/>
                <w:szCs w:val="14"/>
              </w:rPr>
              <w:t>RAN1 respectfully asks RAN4 to provide a response to the above request in order to aid the RAN1 discussions related to timing accuracy requirements.</w:t>
            </w:r>
          </w:p>
          <w:p w14:paraId="1995A2CC" w14:textId="77777777" w:rsidR="005F337A" w:rsidRPr="0080620A" w:rsidRDefault="005F337A" w:rsidP="003F38A7">
            <w:pPr>
              <w:overflowPunct/>
              <w:autoSpaceDE/>
              <w:autoSpaceDN/>
              <w:adjustRightInd/>
              <w:spacing w:after="0"/>
              <w:textAlignment w:val="auto"/>
              <w:rPr>
                <w:rFonts w:ascii="Arial" w:eastAsia="SimSun" w:hAnsi="Arial" w:cs="Arial"/>
                <w:b/>
                <w:bCs/>
                <w:sz w:val="14"/>
                <w:szCs w:val="14"/>
                <w:u w:val="single"/>
              </w:rPr>
            </w:pPr>
            <w:r w:rsidRPr="0080620A">
              <w:rPr>
                <w:rFonts w:ascii="Arial" w:eastAsia="SimSun" w:hAnsi="Arial" w:cs="Arial"/>
                <w:b/>
                <w:bCs/>
                <w:sz w:val="14"/>
                <w:szCs w:val="14"/>
                <w:u w:val="single"/>
              </w:rPr>
              <w:t>Conclusion:</w:t>
            </w:r>
          </w:p>
          <w:p w14:paraId="1C933C5C" w14:textId="77777777" w:rsidR="005F337A" w:rsidRPr="0080620A" w:rsidRDefault="005F337A" w:rsidP="003F38A7">
            <w:pPr>
              <w:overflowPunct/>
              <w:autoSpaceDE/>
              <w:autoSpaceDN/>
              <w:adjustRightInd/>
              <w:spacing w:after="0"/>
              <w:textAlignment w:val="auto"/>
              <w:rPr>
                <w:rFonts w:ascii="Arial" w:eastAsia="SimSun" w:hAnsi="Arial" w:cs="Arial"/>
                <w:sz w:val="14"/>
                <w:szCs w:val="14"/>
              </w:rPr>
            </w:pPr>
            <w:r w:rsidRPr="0080620A">
              <w:rPr>
                <w:rFonts w:ascii="Arial" w:eastAsia="SimSun" w:hAnsi="Arial" w:cs="Arial"/>
                <w:sz w:val="14"/>
                <w:szCs w:val="14"/>
              </w:rPr>
              <w:t>For operation in FR2-NTN, the value range in ms for K_offset and K-MAC shall be the same as for Rel-17 NR over NTN.</w:t>
            </w:r>
          </w:p>
        </w:tc>
        <w:tc>
          <w:tcPr>
            <w:tcW w:w="416" w:type="pct"/>
            <w:tcBorders>
              <w:top w:val="nil"/>
              <w:left w:val="single" w:sz="8" w:space="0" w:color="auto"/>
              <w:bottom w:val="single" w:sz="8" w:space="0" w:color="auto"/>
              <w:right w:val="single" w:sz="8" w:space="0" w:color="auto"/>
            </w:tcBorders>
          </w:tcPr>
          <w:p w14:paraId="577F5D80" w14:textId="77777777" w:rsidR="005F337A" w:rsidRPr="0080620A" w:rsidRDefault="005F337A" w:rsidP="003F38A7">
            <w:pPr>
              <w:overflowPunct/>
              <w:autoSpaceDE/>
              <w:autoSpaceDN/>
              <w:adjustRightInd/>
              <w:spacing w:after="0"/>
              <w:textAlignment w:val="auto"/>
              <w:rPr>
                <w:rFonts w:ascii="Arial" w:eastAsia="SimSun" w:hAnsi="Arial" w:cs="Arial"/>
                <w:sz w:val="14"/>
                <w:szCs w:val="14"/>
              </w:rPr>
            </w:pPr>
          </w:p>
        </w:tc>
      </w:tr>
      <w:tr w:rsidR="005F337A" w:rsidRPr="0080620A" w14:paraId="20BF721E" w14:textId="77777777" w:rsidTr="003F38A7">
        <w:trPr>
          <w:trHeight w:val="143"/>
        </w:trPr>
        <w:tc>
          <w:tcPr>
            <w:tcW w:w="664"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58D45764" w14:textId="77777777" w:rsidR="005F337A" w:rsidRPr="0080620A" w:rsidRDefault="005F337A" w:rsidP="003F38A7">
            <w:pPr>
              <w:overflowPunct/>
              <w:autoSpaceDE/>
              <w:autoSpaceDN/>
              <w:adjustRightInd/>
              <w:spacing w:after="0"/>
              <w:textAlignment w:val="auto"/>
              <w:rPr>
                <w:rFonts w:ascii="Arial" w:eastAsia="SimSun" w:hAnsi="Arial" w:cs="Arial"/>
                <w:sz w:val="14"/>
                <w:szCs w:val="14"/>
              </w:rPr>
            </w:pPr>
            <w:bookmarkStart w:id="7" w:name="_Hlk157768882"/>
            <w:bookmarkStart w:id="8" w:name="_Hlk146529608"/>
            <w:r w:rsidRPr="0080620A">
              <w:rPr>
                <w:rFonts w:ascii="Arial" w:eastAsia="SimSun" w:hAnsi="Arial" w:cs="Arial"/>
                <w:sz w:val="14"/>
                <w:szCs w:val="14"/>
              </w:rPr>
              <w:t>R4-2400008</w:t>
            </w:r>
            <w:bookmarkEnd w:id="7"/>
          </w:p>
        </w:tc>
        <w:tc>
          <w:tcPr>
            <w:tcW w:w="918" w:type="pct"/>
            <w:tcBorders>
              <w:top w:val="nil"/>
              <w:left w:val="nil"/>
              <w:bottom w:val="single" w:sz="8" w:space="0" w:color="auto"/>
              <w:right w:val="single" w:sz="8" w:space="0" w:color="auto"/>
            </w:tcBorders>
            <w:tcMar>
              <w:top w:w="0" w:type="dxa"/>
              <w:left w:w="108" w:type="dxa"/>
              <w:bottom w:w="0" w:type="dxa"/>
              <w:right w:w="108" w:type="dxa"/>
            </w:tcMar>
          </w:tcPr>
          <w:p w14:paraId="65297FDA" w14:textId="77777777" w:rsidR="005F337A" w:rsidRPr="0080620A" w:rsidRDefault="005F337A" w:rsidP="003F38A7">
            <w:pPr>
              <w:overflowPunct/>
              <w:autoSpaceDE/>
              <w:autoSpaceDN/>
              <w:adjustRightInd/>
              <w:spacing w:after="0"/>
              <w:textAlignment w:val="auto"/>
              <w:rPr>
                <w:rFonts w:ascii="Arial" w:eastAsia="SimSun" w:hAnsi="Arial" w:cs="Arial"/>
                <w:sz w:val="14"/>
                <w:szCs w:val="14"/>
              </w:rPr>
            </w:pPr>
            <w:r w:rsidRPr="0080620A">
              <w:rPr>
                <w:rFonts w:ascii="Arial" w:eastAsia="SimSun" w:hAnsi="Arial" w:cs="Arial"/>
                <w:sz w:val="14"/>
                <w:szCs w:val="14"/>
              </w:rPr>
              <w:t>LS On Relative Phase/Power Error Requirements within Port Groups for 8TX UE</w:t>
            </w:r>
          </w:p>
        </w:tc>
        <w:tc>
          <w:tcPr>
            <w:tcW w:w="500" w:type="pct"/>
            <w:tcBorders>
              <w:top w:val="single" w:sz="8" w:space="0" w:color="auto"/>
              <w:left w:val="nil"/>
              <w:bottom w:val="single" w:sz="8" w:space="0" w:color="auto"/>
              <w:right w:val="single" w:sz="8" w:space="0" w:color="auto"/>
            </w:tcBorders>
          </w:tcPr>
          <w:p w14:paraId="041AB6F3" w14:textId="77777777" w:rsidR="005F337A" w:rsidRPr="0080620A" w:rsidRDefault="005F337A" w:rsidP="003F38A7">
            <w:pPr>
              <w:overflowPunct/>
              <w:autoSpaceDE/>
              <w:autoSpaceDN/>
              <w:adjustRightInd/>
              <w:spacing w:after="0"/>
              <w:textAlignment w:val="auto"/>
              <w:rPr>
                <w:rFonts w:ascii="Arial" w:eastAsia="SimSun" w:hAnsi="Arial" w:cs="Arial"/>
                <w:sz w:val="14"/>
                <w:szCs w:val="14"/>
              </w:rPr>
            </w:pPr>
            <w:r w:rsidRPr="0080620A">
              <w:rPr>
                <w:rFonts w:ascii="Arial" w:eastAsia="SimSun" w:hAnsi="Arial" w:cs="Arial"/>
                <w:sz w:val="14"/>
                <w:szCs w:val="14"/>
              </w:rPr>
              <w:t>Rel-18</w:t>
            </w:r>
          </w:p>
        </w:tc>
        <w:tc>
          <w:tcPr>
            <w:tcW w:w="967" w:type="pct"/>
            <w:tcBorders>
              <w:top w:val="single" w:sz="8" w:space="0" w:color="auto"/>
              <w:left w:val="single" w:sz="8" w:space="0" w:color="auto"/>
              <w:bottom w:val="single" w:sz="8" w:space="0" w:color="auto"/>
              <w:right w:val="single" w:sz="8" w:space="0" w:color="auto"/>
            </w:tcBorders>
          </w:tcPr>
          <w:p w14:paraId="0FE93935" w14:textId="77777777" w:rsidR="005F337A" w:rsidRPr="0080620A" w:rsidRDefault="005F337A" w:rsidP="003F38A7">
            <w:pPr>
              <w:overflowPunct/>
              <w:autoSpaceDE/>
              <w:autoSpaceDN/>
              <w:adjustRightInd/>
              <w:spacing w:after="0"/>
              <w:textAlignment w:val="auto"/>
              <w:rPr>
                <w:rFonts w:ascii="Arial" w:eastAsia="SimSun" w:hAnsi="Arial" w:cs="Arial"/>
                <w:sz w:val="14"/>
                <w:szCs w:val="14"/>
              </w:rPr>
            </w:pPr>
            <w:r w:rsidRPr="0080620A">
              <w:rPr>
                <w:rFonts w:ascii="Arial" w:eastAsia="SimSun" w:hAnsi="Arial" w:cs="Arial"/>
                <w:sz w:val="14"/>
                <w:szCs w:val="14"/>
              </w:rPr>
              <w:t>NR_MIMO_evo_DL_UL</w:t>
            </w:r>
          </w:p>
        </w:tc>
        <w:tc>
          <w:tcPr>
            <w:tcW w:w="450"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01447130" w14:textId="77777777" w:rsidR="005F337A" w:rsidRPr="0080620A" w:rsidRDefault="005F337A" w:rsidP="003F38A7">
            <w:pPr>
              <w:overflowPunct/>
              <w:autoSpaceDE/>
              <w:autoSpaceDN/>
              <w:adjustRightInd/>
              <w:spacing w:after="0"/>
              <w:textAlignment w:val="auto"/>
              <w:rPr>
                <w:rFonts w:ascii="Arial" w:eastAsia="SimSun" w:hAnsi="Arial" w:cs="Arial"/>
                <w:sz w:val="14"/>
                <w:szCs w:val="14"/>
              </w:rPr>
            </w:pPr>
            <w:r w:rsidRPr="0080620A">
              <w:rPr>
                <w:rFonts w:ascii="Arial" w:eastAsia="SimSun" w:hAnsi="Arial" w:cs="Arial"/>
                <w:sz w:val="14"/>
                <w:szCs w:val="14"/>
              </w:rPr>
              <w:t>RAN1</w:t>
            </w:r>
          </w:p>
        </w:tc>
        <w:tc>
          <w:tcPr>
            <w:tcW w:w="1085" w:type="pct"/>
            <w:tcBorders>
              <w:top w:val="nil"/>
              <w:left w:val="single" w:sz="8" w:space="0" w:color="auto"/>
              <w:bottom w:val="single" w:sz="8" w:space="0" w:color="auto"/>
              <w:right w:val="single" w:sz="8" w:space="0" w:color="auto"/>
            </w:tcBorders>
          </w:tcPr>
          <w:p w14:paraId="39B6E421" w14:textId="77777777" w:rsidR="005F337A" w:rsidRPr="0080620A" w:rsidRDefault="005F337A" w:rsidP="003F38A7">
            <w:pPr>
              <w:overflowPunct/>
              <w:autoSpaceDE/>
              <w:autoSpaceDN/>
              <w:adjustRightInd/>
              <w:spacing w:after="0"/>
              <w:textAlignment w:val="auto"/>
              <w:rPr>
                <w:rFonts w:ascii="Arial" w:eastAsia="SimSun" w:hAnsi="Arial" w:cs="Arial"/>
                <w:sz w:val="14"/>
                <w:szCs w:val="14"/>
              </w:rPr>
            </w:pPr>
            <w:r w:rsidRPr="0080620A">
              <w:rPr>
                <w:rFonts w:ascii="Arial" w:eastAsia="SimSun" w:hAnsi="Arial" w:cs="Arial"/>
                <w:sz w:val="14"/>
                <w:szCs w:val="14"/>
              </w:rPr>
              <w:t>In RAN1#115, RAN1 continued the discussion on aspects related to specifications of uplink MIMO precoding for 8TX UEs, and made two agreements.</w:t>
            </w:r>
          </w:p>
          <w:p w14:paraId="385A877A" w14:textId="77777777" w:rsidR="005F337A" w:rsidRPr="0080620A" w:rsidRDefault="005F337A" w:rsidP="003F38A7">
            <w:pPr>
              <w:overflowPunct/>
              <w:autoSpaceDE/>
              <w:autoSpaceDN/>
              <w:adjustRightInd/>
              <w:spacing w:after="0"/>
              <w:textAlignment w:val="auto"/>
              <w:rPr>
                <w:rFonts w:ascii="Arial" w:eastAsia="SimSun" w:hAnsi="Arial" w:cs="Arial"/>
                <w:b/>
                <w:bCs/>
                <w:sz w:val="14"/>
                <w:szCs w:val="14"/>
                <w:u w:val="single"/>
              </w:rPr>
            </w:pPr>
            <w:r w:rsidRPr="0080620A">
              <w:rPr>
                <w:rFonts w:ascii="Arial" w:eastAsia="SimSun" w:hAnsi="Arial" w:cs="Arial"/>
                <w:b/>
                <w:bCs/>
                <w:sz w:val="14"/>
                <w:szCs w:val="14"/>
                <w:u w:val="single"/>
              </w:rPr>
              <w:t>ACTIONS:</w:t>
            </w:r>
          </w:p>
          <w:p w14:paraId="040C2F30" w14:textId="77777777" w:rsidR="005F337A" w:rsidRPr="0080620A" w:rsidRDefault="005F337A" w:rsidP="003F38A7">
            <w:pPr>
              <w:overflowPunct/>
              <w:autoSpaceDE/>
              <w:autoSpaceDN/>
              <w:adjustRightInd/>
              <w:spacing w:after="0"/>
              <w:textAlignment w:val="auto"/>
              <w:rPr>
                <w:rFonts w:ascii="Arial" w:eastAsia="SimSun" w:hAnsi="Arial" w:cs="Arial"/>
                <w:sz w:val="14"/>
                <w:szCs w:val="14"/>
              </w:rPr>
            </w:pPr>
            <w:r w:rsidRPr="0080620A">
              <w:rPr>
                <w:rFonts w:ascii="Arial" w:eastAsia="SimSun" w:hAnsi="Arial" w:cs="Arial"/>
                <w:sz w:val="14"/>
                <w:szCs w:val="14"/>
              </w:rPr>
              <w:t>RAN1 would like to inform RAN4 about the above agreements, and respectfully request RAN4 to consider definition of relative phase and power error requirements within the port groups for 8TX UEs.</w:t>
            </w:r>
          </w:p>
        </w:tc>
        <w:tc>
          <w:tcPr>
            <w:tcW w:w="416" w:type="pct"/>
            <w:tcBorders>
              <w:top w:val="nil"/>
              <w:left w:val="single" w:sz="8" w:space="0" w:color="auto"/>
              <w:bottom w:val="single" w:sz="8" w:space="0" w:color="auto"/>
              <w:right w:val="single" w:sz="8" w:space="0" w:color="auto"/>
            </w:tcBorders>
          </w:tcPr>
          <w:p w14:paraId="627AEC13" w14:textId="77777777" w:rsidR="005F337A" w:rsidRPr="0080620A" w:rsidRDefault="005F337A" w:rsidP="003F38A7">
            <w:pPr>
              <w:overflowPunct/>
              <w:autoSpaceDE/>
              <w:autoSpaceDN/>
              <w:adjustRightInd/>
              <w:spacing w:after="0"/>
              <w:textAlignment w:val="auto"/>
              <w:rPr>
                <w:rFonts w:ascii="Arial" w:eastAsia="SimSun" w:hAnsi="Arial" w:cs="Arial"/>
                <w:sz w:val="14"/>
                <w:szCs w:val="14"/>
              </w:rPr>
            </w:pPr>
          </w:p>
        </w:tc>
      </w:tr>
      <w:tr w:rsidR="005F337A" w:rsidRPr="0080620A" w14:paraId="670EA4A2" w14:textId="77777777" w:rsidTr="003F38A7">
        <w:tc>
          <w:tcPr>
            <w:tcW w:w="664"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6B899AE0" w14:textId="77777777" w:rsidR="005F337A" w:rsidRPr="0080620A" w:rsidRDefault="005F337A" w:rsidP="003F38A7">
            <w:pPr>
              <w:overflowPunct/>
              <w:autoSpaceDE/>
              <w:autoSpaceDN/>
              <w:adjustRightInd/>
              <w:spacing w:after="0"/>
              <w:textAlignment w:val="auto"/>
              <w:rPr>
                <w:rFonts w:ascii="Arial" w:eastAsia="SimSun" w:hAnsi="Arial" w:cs="Arial"/>
                <w:sz w:val="14"/>
                <w:szCs w:val="14"/>
              </w:rPr>
            </w:pPr>
            <w:bookmarkStart w:id="9" w:name="_Hlk146529793"/>
            <w:bookmarkEnd w:id="8"/>
            <w:r w:rsidRPr="0080620A">
              <w:rPr>
                <w:rFonts w:ascii="Arial" w:eastAsia="SimSun" w:hAnsi="Arial" w:cs="Arial"/>
                <w:sz w:val="14"/>
                <w:szCs w:val="14"/>
              </w:rPr>
              <w:t>R4-2400009</w:t>
            </w:r>
          </w:p>
        </w:tc>
        <w:tc>
          <w:tcPr>
            <w:tcW w:w="918" w:type="pct"/>
            <w:tcBorders>
              <w:top w:val="nil"/>
              <w:left w:val="nil"/>
              <w:bottom w:val="single" w:sz="8" w:space="0" w:color="auto"/>
              <w:right w:val="single" w:sz="8" w:space="0" w:color="auto"/>
            </w:tcBorders>
            <w:tcMar>
              <w:top w:w="0" w:type="dxa"/>
              <w:left w:w="108" w:type="dxa"/>
              <w:bottom w:w="0" w:type="dxa"/>
              <w:right w:w="108" w:type="dxa"/>
            </w:tcMar>
          </w:tcPr>
          <w:p w14:paraId="19076323" w14:textId="77777777" w:rsidR="005F337A" w:rsidRPr="0080620A" w:rsidRDefault="005F337A" w:rsidP="003F38A7">
            <w:pPr>
              <w:overflowPunct/>
              <w:autoSpaceDE/>
              <w:autoSpaceDN/>
              <w:adjustRightInd/>
              <w:spacing w:after="0"/>
              <w:textAlignment w:val="auto"/>
              <w:rPr>
                <w:rFonts w:ascii="Arial" w:eastAsia="SimSun" w:hAnsi="Arial" w:cs="Arial"/>
                <w:sz w:val="14"/>
                <w:szCs w:val="14"/>
              </w:rPr>
            </w:pPr>
            <w:r w:rsidRPr="0080620A">
              <w:rPr>
                <w:rFonts w:ascii="Arial" w:eastAsia="SimSun" w:hAnsi="Arial" w:cs="Arial"/>
                <w:sz w:val="14"/>
                <w:szCs w:val="14"/>
              </w:rPr>
              <w:t>LS on Rel-18 RAN1 UE features list for LTE after RAN1#115</w:t>
            </w:r>
          </w:p>
        </w:tc>
        <w:tc>
          <w:tcPr>
            <w:tcW w:w="500" w:type="pct"/>
            <w:tcBorders>
              <w:top w:val="single" w:sz="8" w:space="0" w:color="auto"/>
              <w:left w:val="nil"/>
              <w:bottom w:val="single" w:sz="8" w:space="0" w:color="auto"/>
              <w:right w:val="single" w:sz="8" w:space="0" w:color="auto"/>
            </w:tcBorders>
          </w:tcPr>
          <w:p w14:paraId="4B72EE96" w14:textId="77777777" w:rsidR="005F337A" w:rsidRPr="0080620A" w:rsidRDefault="005F337A" w:rsidP="003F38A7">
            <w:pPr>
              <w:overflowPunct/>
              <w:autoSpaceDE/>
              <w:autoSpaceDN/>
              <w:adjustRightInd/>
              <w:spacing w:after="0"/>
              <w:textAlignment w:val="auto"/>
              <w:rPr>
                <w:rFonts w:ascii="Arial" w:eastAsia="SimSun" w:hAnsi="Arial" w:cs="Arial"/>
                <w:sz w:val="14"/>
                <w:szCs w:val="14"/>
              </w:rPr>
            </w:pPr>
            <w:r w:rsidRPr="0080620A">
              <w:rPr>
                <w:rFonts w:ascii="Arial" w:eastAsia="SimSun" w:hAnsi="Arial" w:cs="Arial"/>
                <w:sz w:val="14"/>
                <w:szCs w:val="14"/>
              </w:rPr>
              <w:t>Rel-18</w:t>
            </w:r>
          </w:p>
        </w:tc>
        <w:tc>
          <w:tcPr>
            <w:tcW w:w="967" w:type="pct"/>
            <w:tcBorders>
              <w:top w:val="single" w:sz="8" w:space="0" w:color="auto"/>
              <w:left w:val="single" w:sz="8" w:space="0" w:color="auto"/>
              <w:bottom w:val="single" w:sz="8" w:space="0" w:color="auto"/>
              <w:right w:val="single" w:sz="8" w:space="0" w:color="auto"/>
            </w:tcBorders>
          </w:tcPr>
          <w:p w14:paraId="1337C52A" w14:textId="77777777" w:rsidR="005F337A" w:rsidRPr="0080620A" w:rsidRDefault="005F337A" w:rsidP="003F38A7">
            <w:pPr>
              <w:overflowPunct/>
              <w:autoSpaceDE/>
              <w:autoSpaceDN/>
              <w:adjustRightInd/>
              <w:spacing w:after="0"/>
              <w:textAlignment w:val="auto"/>
              <w:rPr>
                <w:rFonts w:ascii="Arial" w:eastAsia="SimSun" w:hAnsi="Arial" w:cs="Arial"/>
                <w:sz w:val="14"/>
                <w:szCs w:val="14"/>
              </w:rPr>
            </w:pPr>
            <w:r w:rsidRPr="0080620A">
              <w:rPr>
                <w:rFonts w:ascii="Arial" w:eastAsia="SimSun" w:hAnsi="Arial" w:cs="Arial"/>
                <w:sz w:val="14"/>
                <w:szCs w:val="14"/>
              </w:rPr>
              <w:t>IoT_NTN_enh</w:t>
            </w:r>
          </w:p>
        </w:tc>
        <w:tc>
          <w:tcPr>
            <w:tcW w:w="450"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5D939979" w14:textId="77777777" w:rsidR="005F337A" w:rsidRPr="0080620A" w:rsidRDefault="005F337A" w:rsidP="003F38A7">
            <w:pPr>
              <w:overflowPunct/>
              <w:autoSpaceDE/>
              <w:autoSpaceDN/>
              <w:adjustRightInd/>
              <w:spacing w:after="0"/>
              <w:textAlignment w:val="auto"/>
              <w:rPr>
                <w:rFonts w:ascii="Arial" w:eastAsia="SimSun" w:hAnsi="Arial" w:cs="Arial"/>
                <w:sz w:val="14"/>
                <w:szCs w:val="14"/>
              </w:rPr>
            </w:pPr>
            <w:r w:rsidRPr="0080620A">
              <w:rPr>
                <w:rFonts w:ascii="Arial" w:eastAsia="SimSun" w:hAnsi="Arial" w:cs="Arial"/>
                <w:sz w:val="14"/>
                <w:szCs w:val="14"/>
              </w:rPr>
              <w:t>RAN1</w:t>
            </w:r>
          </w:p>
        </w:tc>
        <w:tc>
          <w:tcPr>
            <w:tcW w:w="1085" w:type="pct"/>
            <w:tcBorders>
              <w:top w:val="nil"/>
              <w:left w:val="single" w:sz="8" w:space="0" w:color="auto"/>
              <w:bottom w:val="single" w:sz="8" w:space="0" w:color="auto"/>
              <w:right w:val="single" w:sz="8" w:space="0" w:color="auto"/>
            </w:tcBorders>
          </w:tcPr>
          <w:p w14:paraId="0273A029" w14:textId="77777777" w:rsidR="005F337A" w:rsidRPr="0080620A" w:rsidRDefault="005F337A" w:rsidP="003F38A7">
            <w:pPr>
              <w:overflowPunct/>
              <w:autoSpaceDE/>
              <w:autoSpaceDN/>
              <w:adjustRightInd/>
              <w:spacing w:after="0"/>
              <w:textAlignment w:val="auto"/>
              <w:rPr>
                <w:rFonts w:ascii="Arial" w:eastAsia="SimSun" w:hAnsi="Arial" w:cs="Arial"/>
                <w:sz w:val="14"/>
                <w:szCs w:val="14"/>
              </w:rPr>
            </w:pPr>
          </w:p>
        </w:tc>
        <w:tc>
          <w:tcPr>
            <w:tcW w:w="416" w:type="pct"/>
            <w:tcBorders>
              <w:top w:val="nil"/>
              <w:left w:val="single" w:sz="8" w:space="0" w:color="auto"/>
              <w:bottom w:val="single" w:sz="8" w:space="0" w:color="auto"/>
              <w:right w:val="single" w:sz="8" w:space="0" w:color="auto"/>
            </w:tcBorders>
          </w:tcPr>
          <w:p w14:paraId="28D3F945" w14:textId="77777777" w:rsidR="005F337A" w:rsidRPr="0080620A" w:rsidRDefault="005F337A" w:rsidP="003F38A7">
            <w:pPr>
              <w:overflowPunct/>
              <w:autoSpaceDE/>
              <w:autoSpaceDN/>
              <w:adjustRightInd/>
              <w:spacing w:after="0"/>
              <w:textAlignment w:val="auto"/>
              <w:rPr>
                <w:rFonts w:ascii="Arial" w:eastAsia="SimSun" w:hAnsi="Arial" w:cs="Arial"/>
                <w:sz w:val="14"/>
                <w:szCs w:val="14"/>
              </w:rPr>
            </w:pPr>
          </w:p>
        </w:tc>
      </w:tr>
      <w:bookmarkEnd w:id="9"/>
      <w:tr w:rsidR="005F337A" w:rsidRPr="0080620A" w14:paraId="48D2485D" w14:textId="77777777" w:rsidTr="003F38A7">
        <w:tc>
          <w:tcPr>
            <w:tcW w:w="664"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37CEC028" w14:textId="77777777" w:rsidR="005F337A" w:rsidRPr="0080620A" w:rsidRDefault="005F337A" w:rsidP="003F38A7">
            <w:pPr>
              <w:overflowPunct/>
              <w:autoSpaceDE/>
              <w:autoSpaceDN/>
              <w:adjustRightInd/>
              <w:spacing w:after="0"/>
              <w:textAlignment w:val="auto"/>
              <w:rPr>
                <w:rFonts w:ascii="Arial" w:eastAsia="SimSun" w:hAnsi="Arial" w:cs="Arial"/>
                <w:sz w:val="14"/>
                <w:szCs w:val="14"/>
              </w:rPr>
            </w:pPr>
            <w:r w:rsidRPr="0080620A">
              <w:rPr>
                <w:rFonts w:ascii="Arial" w:eastAsia="SimSun" w:hAnsi="Arial" w:cs="Arial"/>
                <w:sz w:val="14"/>
                <w:szCs w:val="14"/>
              </w:rPr>
              <w:t>R4-2400010</w:t>
            </w:r>
          </w:p>
        </w:tc>
        <w:tc>
          <w:tcPr>
            <w:tcW w:w="918" w:type="pct"/>
            <w:tcBorders>
              <w:top w:val="nil"/>
              <w:left w:val="nil"/>
              <w:bottom w:val="single" w:sz="8" w:space="0" w:color="auto"/>
              <w:right w:val="single" w:sz="8" w:space="0" w:color="auto"/>
            </w:tcBorders>
            <w:tcMar>
              <w:top w:w="0" w:type="dxa"/>
              <w:left w:w="108" w:type="dxa"/>
              <w:bottom w:w="0" w:type="dxa"/>
              <w:right w:w="108" w:type="dxa"/>
            </w:tcMar>
          </w:tcPr>
          <w:p w14:paraId="11AE8830" w14:textId="77777777" w:rsidR="005F337A" w:rsidRPr="0080620A" w:rsidRDefault="005F337A" w:rsidP="003F38A7">
            <w:pPr>
              <w:overflowPunct/>
              <w:autoSpaceDE/>
              <w:autoSpaceDN/>
              <w:adjustRightInd/>
              <w:spacing w:after="0"/>
              <w:textAlignment w:val="auto"/>
              <w:rPr>
                <w:rFonts w:ascii="Arial" w:eastAsia="SimSun" w:hAnsi="Arial" w:cs="Arial"/>
                <w:sz w:val="14"/>
                <w:szCs w:val="14"/>
              </w:rPr>
            </w:pPr>
            <w:r w:rsidRPr="0080620A">
              <w:rPr>
                <w:rFonts w:ascii="Arial" w:eastAsia="SimSun" w:hAnsi="Arial" w:cs="Arial"/>
                <w:sz w:val="14"/>
                <w:szCs w:val="14"/>
              </w:rPr>
              <w:t>LS on Rel-18 RAN1 UE features list for NR after RAN1#115</w:t>
            </w:r>
          </w:p>
        </w:tc>
        <w:tc>
          <w:tcPr>
            <w:tcW w:w="500" w:type="pct"/>
            <w:tcBorders>
              <w:top w:val="single" w:sz="8" w:space="0" w:color="auto"/>
              <w:left w:val="nil"/>
              <w:bottom w:val="single" w:sz="8" w:space="0" w:color="auto"/>
              <w:right w:val="single" w:sz="8" w:space="0" w:color="auto"/>
            </w:tcBorders>
          </w:tcPr>
          <w:p w14:paraId="6FAB621E" w14:textId="77777777" w:rsidR="005F337A" w:rsidRPr="0080620A" w:rsidRDefault="005F337A" w:rsidP="003F38A7">
            <w:pPr>
              <w:overflowPunct/>
              <w:autoSpaceDE/>
              <w:autoSpaceDN/>
              <w:adjustRightInd/>
              <w:spacing w:after="0"/>
              <w:textAlignment w:val="auto"/>
              <w:rPr>
                <w:rFonts w:ascii="Arial" w:eastAsia="SimSun" w:hAnsi="Arial" w:cs="Arial"/>
                <w:sz w:val="14"/>
                <w:szCs w:val="14"/>
              </w:rPr>
            </w:pPr>
            <w:r w:rsidRPr="0080620A">
              <w:rPr>
                <w:rFonts w:ascii="Arial" w:eastAsia="SimSun" w:hAnsi="Arial" w:cs="Arial"/>
                <w:sz w:val="14"/>
                <w:szCs w:val="14"/>
              </w:rPr>
              <w:t>Rel-18</w:t>
            </w:r>
          </w:p>
        </w:tc>
        <w:tc>
          <w:tcPr>
            <w:tcW w:w="967" w:type="pct"/>
            <w:tcBorders>
              <w:top w:val="single" w:sz="8" w:space="0" w:color="auto"/>
              <w:left w:val="single" w:sz="8" w:space="0" w:color="auto"/>
              <w:bottom w:val="single" w:sz="8" w:space="0" w:color="auto"/>
              <w:right w:val="single" w:sz="8" w:space="0" w:color="auto"/>
            </w:tcBorders>
          </w:tcPr>
          <w:p w14:paraId="1CDFFA15" w14:textId="77777777" w:rsidR="005F337A" w:rsidRPr="0080620A" w:rsidRDefault="005F337A" w:rsidP="003F38A7">
            <w:pPr>
              <w:overflowPunct/>
              <w:autoSpaceDE/>
              <w:autoSpaceDN/>
              <w:adjustRightInd/>
              <w:spacing w:after="0"/>
              <w:textAlignment w:val="auto"/>
              <w:rPr>
                <w:rFonts w:ascii="Arial" w:eastAsia="SimSun" w:hAnsi="Arial" w:cs="Arial"/>
                <w:sz w:val="14"/>
                <w:szCs w:val="14"/>
              </w:rPr>
            </w:pPr>
            <w:r w:rsidRPr="0080620A">
              <w:rPr>
                <w:rFonts w:ascii="Arial" w:eastAsia="SimSun" w:hAnsi="Arial" w:cs="Arial"/>
                <w:sz w:val="14"/>
                <w:szCs w:val="14"/>
              </w:rPr>
              <w:t xml:space="preserve">NR_MIMO_evo_DL_UL, NR_pos_enh2, Netw_Energy_NR, </w:t>
            </w:r>
            <w:r w:rsidRPr="0080620A">
              <w:rPr>
                <w:rFonts w:ascii="Arial" w:eastAsia="SimSun" w:hAnsi="Arial" w:cs="Arial"/>
                <w:sz w:val="14"/>
                <w:szCs w:val="14"/>
              </w:rPr>
              <w:lastRenderedPageBreak/>
              <w:t>NR_netcon_repeater, NR_NTN_enh, NR_Mob_enh2, NR_SL_enh2, NR_redcap_enh, NR_MC_enh, NR_XR_Enh, NR_FR1_lessthan_5MHz_BW, NR_DSS_enh, NR_BWP_wor, NR_cov_enh2, TEI18</w:t>
            </w:r>
          </w:p>
        </w:tc>
        <w:tc>
          <w:tcPr>
            <w:tcW w:w="450"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5789C1BB" w14:textId="77777777" w:rsidR="005F337A" w:rsidRPr="0080620A" w:rsidRDefault="005F337A" w:rsidP="003F38A7">
            <w:pPr>
              <w:overflowPunct/>
              <w:autoSpaceDE/>
              <w:autoSpaceDN/>
              <w:adjustRightInd/>
              <w:spacing w:after="0"/>
              <w:textAlignment w:val="auto"/>
              <w:rPr>
                <w:rFonts w:ascii="Arial" w:eastAsia="SimSun" w:hAnsi="Arial" w:cs="Arial"/>
                <w:sz w:val="14"/>
                <w:szCs w:val="14"/>
              </w:rPr>
            </w:pPr>
            <w:r w:rsidRPr="0080620A">
              <w:rPr>
                <w:rFonts w:ascii="Arial" w:eastAsia="SimSun" w:hAnsi="Arial" w:cs="Arial"/>
                <w:sz w:val="14"/>
                <w:szCs w:val="14"/>
              </w:rPr>
              <w:lastRenderedPageBreak/>
              <w:t>RAN1</w:t>
            </w:r>
          </w:p>
        </w:tc>
        <w:tc>
          <w:tcPr>
            <w:tcW w:w="1085" w:type="pct"/>
            <w:tcBorders>
              <w:top w:val="nil"/>
              <w:left w:val="single" w:sz="8" w:space="0" w:color="auto"/>
              <w:bottom w:val="single" w:sz="8" w:space="0" w:color="auto"/>
              <w:right w:val="single" w:sz="8" w:space="0" w:color="auto"/>
            </w:tcBorders>
          </w:tcPr>
          <w:p w14:paraId="5ADA156C" w14:textId="77777777" w:rsidR="005F337A" w:rsidRPr="0080620A" w:rsidRDefault="005F337A" w:rsidP="003F38A7">
            <w:pPr>
              <w:overflowPunct/>
              <w:autoSpaceDE/>
              <w:autoSpaceDN/>
              <w:adjustRightInd/>
              <w:spacing w:after="0"/>
              <w:textAlignment w:val="auto"/>
              <w:rPr>
                <w:rFonts w:ascii="Arial" w:eastAsia="SimSun" w:hAnsi="Arial" w:cs="Arial"/>
                <w:sz w:val="14"/>
                <w:szCs w:val="14"/>
              </w:rPr>
            </w:pPr>
          </w:p>
        </w:tc>
        <w:tc>
          <w:tcPr>
            <w:tcW w:w="416" w:type="pct"/>
            <w:tcBorders>
              <w:top w:val="nil"/>
              <w:left w:val="single" w:sz="8" w:space="0" w:color="auto"/>
              <w:bottom w:val="single" w:sz="8" w:space="0" w:color="auto"/>
              <w:right w:val="single" w:sz="8" w:space="0" w:color="auto"/>
            </w:tcBorders>
          </w:tcPr>
          <w:p w14:paraId="7B74BF0D" w14:textId="77777777" w:rsidR="005F337A" w:rsidRPr="0080620A" w:rsidRDefault="005F337A" w:rsidP="003F38A7">
            <w:pPr>
              <w:overflowPunct/>
              <w:autoSpaceDE/>
              <w:autoSpaceDN/>
              <w:adjustRightInd/>
              <w:spacing w:after="0"/>
              <w:textAlignment w:val="auto"/>
              <w:rPr>
                <w:rFonts w:ascii="Arial" w:eastAsia="SimSun" w:hAnsi="Arial" w:cs="Arial"/>
                <w:sz w:val="14"/>
                <w:szCs w:val="14"/>
              </w:rPr>
            </w:pPr>
          </w:p>
        </w:tc>
      </w:tr>
      <w:tr w:rsidR="005F337A" w:rsidRPr="0080620A" w14:paraId="0FEF10CF" w14:textId="77777777" w:rsidTr="003F38A7">
        <w:tc>
          <w:tcPr>
            <w:tcW w:w="664"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462EEE54" w14:textId="77777777" w:rsidR="005F337A" w:rsidRPr="0080620A" w:rsidRDefault="005F337A" w:rsidP="003F38A7">
            <w:pPr>
              <w:overflowPunct/>
              <w:autoSpaceDE/>
              <w:autoSpaceDN/>
              <w:adjustRightInd/>
              <w:spacing w:after="0"/>
              <w:textAlignment w:val="auto"/>
              <w:rPr>
                <w:rFonts w:ascii="Arial" w:eastAsia="SimSun" w:hAnsi="Arial" w:cs="Arial"/>
                <w:sz w:val="14"/>
                <w:szCs w:val="14"/>
              </w:rPr>
            </w:pPr>
            <w:r w:rsidRPr="0080620A">
              <w:rPr>
                <w:rFonts w:ascii="Arial" w:eastAsia="SimSun" w:hAnsi="Arial" w:cs="Arial"/>
                <w:sz w:val="14"/>
                <w:szCs w:val="14"/>
              </w:rPr>
              <w:t>R4-2400011</w:t>
            </w:r>
          </w:p>
        </w:tc>
        <w:tc>
          <w:tcPr>
            <w:tcW w:w="918" w:type="pct"/>
            <w:tcBorders>
              <w:top w:val="nil"/>
              <w:left w:val="nil"/>
              <w:bottom w:val="single" w:sz="8" w:space="0" w:color="auto"/>
              <w:right w:val="single" w:sz="8" w:space="0" w:color="auto"/>
            </w:tcBorders>
            <w:tcMar>
              <w:top w:w="0" w:type="dxa"/>
              <w:left w:w="108" w:type="dxa"/>
              <w:bottom w:w="0" w:type="dxa"/>
              <w:right w:w="108" w:type="dxa"/>
            </w:tcMar>
          </w:tcPr>
          <w:p w14:paraId="1179DE7E" w14:textId="77777777" w:rsidR="005F337A" w:rsidRPr="0080620A" w:rsidRDefault="005F337A" w:rsidP="003F38A7">
            <w:pPr>
              <w:overflowPunct/>
              <w:autoSpaceDE/>
              <w:autoSpaceDN/>
              <w:adjustRightInd/>
              <w:spacing w:after="0"/>
              <w:textAlignment w:val="auto"/>
              <w:rPr>
                <w:rFonts w:ascii="Arial" w:eastAsia="SimSun" w:hAnsi="Arial" w:cs="Arial"/>
                <w:sz w:val="14"/>
                <w:szCs w:val="14"/>
              </w:rPr>
            </w:pPr>
            <w:r w:rsidRPr="0080620A">
              <w:rPr>
                <w:rFonts w:ascii="Arial" w:eastAsia="SimSun" w:hAnsi="Arial" w:cs="Arial"/>
                <w:sz w:val="14"/>
                <w:szCs w:val="14"/>
              </w:rPr>
              <w:t>LS on Rel-18 higher-layers parameter list</w:t>
            </w:r>
          </w:p>
        </w:tc>
        <w:tc>
          <w:tcPr>
            <w:tcW w:w="500" w:type="pct"/>
            <w:tcBorders>
              <w:top w:val="single" w:sz="8" w:space="0" w:color="auto"/>
              <w:left w:val="nil"/>
              <w:bottom w:val="single" w:sz="8" w:space="0" w:color="auto"/>
              <w:right w:val="single" w:sz="8" w:space="0" w:color="auto"/>
            </w:tcBorders>
          </w:tcPr>
          <w:p w14:paraId="0B593050" w14:textId="77777777" w:rsidR="005F337A" w:rsidRPr="0080620A" w:rsidRDefault="005F337A" w:rsidP="003F38A7">
            <w:pPr>
              <w:overflowPunct/>
              <w:autoSpaceDE/>
              <w:autoSpaceDN/>
              <w:adjustRightInd/>
              <w:spacing w:after="0"/>
              <w:textAlignment w:val="auto"/>
              <w:rPr>
                <w:rFonts w:ascii="Arial" w:eastAsia="SimSun" w:hAnsi="Arial" w:cs="Arial"/>
                <w:sz w:val="14"/>
                <w:szCs w:val="14"/>
              </w:rPr>
            </w:pPr>
            <w:r w:rsidRPr="0080620A">
              <w:rPr>
                <w:rFonts w:ascii="Arial" w:eastAsia="SimSun" w:hAnsi="Arial" w:cs="Arial"/>
                <w:sz w:val="14"/>
                <w:szCs w:val="14"/>
              </w:rPr>
              <w:t>Rel-18</w:t>
            </w:r>
          </w:p>
        </w:tc>
        <w:tc>
          <w:tcPr>
            <w:tcW w:w="967" w:type="pct"/>
            <w:tcBorders>
              <w:top w:val="single" w:sz="8" w:space="0" w:color="auto"/>
              <w:left w:val="single" w:sz="8" w:space="0" w:color="auto"/>
              <w:bottom w:val="single" w:sz="8" w:space="0" w:color="auto"/>
              <w:right w:val="single" w:sz="8" w:space="0" w:color="auto"/>
            </w:tcBorders>
          </w:tcPr>
          <w:p w14:paraId="779F2ACD" w14:textId="77777777" w:rsidR="005F337A" w:rsidRPr="0080620A" w:rsidRDefault="005F337A" w:rsidP="003F38A7">
            <w:pPr>
              <w:overflowPunct/>
              <w:autoSpaceDE/>
              <w:autoSpaceDN/>
              <w:adjustRightInd/>
              <w:spacing w:after="0"/>
              <w:textAlignment w:val="auto"/>
              <w:rPr>
                <w:rFonts w:ascii="Arial" w:eastAsia="SimSun" w:hAnsi="Arial" w:cs="Arial"/>
                <w:sz w:val="14"/>
                <w:szCs w:val="14"/>
              </w:rPr>
            </w:pPr>
            <w:r w:rsidRPr="0080620A">
              <w:rPr>
                <w:rFonts w:ascii="Arial" w:eastAsia="SimSun" w:hAnsi="Arial" w:cs="Arial"/>
                <w:sz w:val="14"/>
                <w:szCs w:val="14"/>
              </w:rPr>
              <w:t>NR_MIMO_evo_DL_UL-Core, NR_pos_enh2-Core, Netw_Energy_NR,  NR_Mob_enh2, IoT_NTN_enh-Core, TEI18</w:t>
            </w:r>
          </w:p>
        </w:tc>
        <w:tc>
          <w:tcPr>
            <w:tcW w:w="450"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3039EE17" w14:textId="77777777" w:rsidR="005F337A" w:rsidRPr="0080620A" w:rsidRDefault="005F337A" w:rsidP="003F38A7">
            <w:pPr>
              <w:overflowPunct/>
              <w:autoSpaceDE/>
              <w:autoSpaceDN/>
              <w:adjustRightInd/>
              <w:spacing w:after="0"/>
              <w:textAlignment w:val="auto"/>
              <w:rPr>
                <w:rFonts w:ascii="Arial" w:eastAsia="SimSun" w:hAnsi="Arial" w:cs="Arial"/>
                <w:sz w:val="14"/>
                <w:szCs w:val="14"/>
              </w:rPr>
            </w:pPr>
            <w:r w:rsidRPr="0080620A">
              <w:rPr>
                <w:rFonts w:ascii="Arial" w:eastAsia="SimSun" w:hAnsi="Arial" w:cs="Arial"/>
                <w:sz w:val="14"/>
                <w:szCs w:val="14"/>
              </w:rPr>
              <w:t>RAN1</w:t>
            </w:r>
          </w:p>
        </w:tc>
        <w:tc>
          <w:tcPr>
            <w:tcW w:w="1085" w:type="pct"/>
            <w:tcBorders>
              <w:top w:val="nil"/>
              <w:left w:val="single" w:sz="8" w:space="0" w:color="auto"/>
              <w:bottom w:val="single" w:sz="8" w:space="0" w:color="auto"/>
              <w:right w:val="single" w:sz="8" w:space="0" w:color="auto"/>
            </w:tcBorders>
          </w:tcPr>
          <w:p w14:paraId="396FA652" w14:textId="77777777" w:rsidR="005F337A" w:rsidRPr="0080620A" w:rsidRDefault="005F337A" w:rsidP="003F38A7">
            <w:pPr>
              <w:overflowPunct/>
              <w:autoSpaceDE/>
              <w:autoSpaceDN/>
              <w:adjustRightInd/>
              <w:spacing w:after="0"/>
              <w:textAlignment w:val="auto"/>
              <w:rPr>
                <w:rFonts w:ascii="Arial" w:eastAsia="SimSun" w:hAnsi="Arial" w:cs="Arial"/>
                <w:sz w:val="14"/>
                <w:szCs w:val="14"/>
              </w:rPr>
            </w:pPr>
          </w:p>
        </w:tc>
        <w:tc>
          <w:tcPr>
            <w:tcW w:w="416" w:type="pct"/>
            <w:tcBorders>
              <w:top w:val="nil"/>
              <w:left w:val="single" w:sz="8" w:space="0" w:color="auto"/>
              <w:bottom w:val="single" w:sz="8" w:space="0" w:color="auto"/>
              <w:right w:val="single" w:sz="8" w:space="0" w:color="auto"/>
            </w:tcBorders>
          </w:tcPr>
          <w:p w14:paraId="0B4C79F3" w14:textId="77777777" w:rsidR="005F337A" w:rsidRPr="0080620A" w:rsidRDefault="005F337A" w:rsidP="003F38A7">
            <w:pPr>
              <w:overflowPunct/>
              <w:autoSpaceDE/>
              <w:autoSpaceDN/>
              <w:adjustRightInd/>
              <w:spacing w:after="0"/>
              <w:textAlignment w:val="auto"/>
              <w:rPr>
                <w:rFonts w:ascii="Arial" w:eastAsia="SimSun" w:hAnsi="Arial" w:cs="Arial"/>
                <w:sz w:val="14"/>
                <w:szCs w:val="14"/>
              </w:rPr>
            </w:pPr>
          </w:p>
        </w:tc>
      </w:tr>
      <w:tr w:rsidR="005F337A" w:rsidRPr="0080620A" w14:paraId="2F7656FA" w14:textId="77777777" w:rsidTr="003F38A7">
        <w:tc>
          <w:tcPr>
            <w:tcW w:w="664"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61648B25" w14:textId="77777777" w:rsidR="005F337A" w:rsidRPr="0080620A" w:rsidRDefault="005F337A" w:rsidP="003F38A7">
            <w:pPr>
              <w:overflowPunct/>
              <w:autoSpaceDE/>
              <w:autoSpaceDN/>
              <w:adjustRightInd/>
              <w:spacing w:after="0"/>
              <w:textAlignment w:val="auto"/>
              <w:rPr>
                <w:rFonts w:ascii="Arial" w:eastAsia="SimSun" w:hAnsi="Arial" w:cs="Arial"/>
                <w:sz w:val="14"/>
                <w:szCs w:val="14"/>
              </w:rPr>
            </w:pPr>
            <w:r w:rsidRPr="0080620A">
              <w:rPr>
                <w:rFonts w:ascii="Arial" w:eastAsia="SimSun" w:hAnsi="Arial" w:cs="Arial"/>
                <w:sz w:val="14"/>
                <w:szCs w:val="14"/>
              </w:rPr>
              <w:t>R4-2400012</w:t>
            </w:r>
          </w:p>
        </w:tc>
        <w:tc>
          <w:tcPr>
            <w:tcW w:w="918" w:type="pct"/>
            <w:tcBorders>
              <w:top w:val="nil"/>
              <w:left w:val="nil"/>
              <w:bottom w:val="single" w:sz="8" w:space="0" w:color="auto"/>
              <w:right w:val="single" w:sz="8" w:space="0" w:color="auto"/>
            </w:tcBorders>
            <w:tcMar>
              <w:top w:w="0" w:type="dxa"/>
              <w:left w:w="108" w:type="dxa"/>
              <w:bottom w:w="0" w:type="dxa"/>
              <w:right w:w="108" w:type="dxa"/>
            </w:tcMar>
          </w:tcPr>
          <w:p w14:paraId="693B0240" w14:textId="77777777" w:rsidR="005F337A" w:rsidRPr="0080620A" w:rsidRDefault="005F337A" w:rsidP="003F38A7">
            <w:pPr>
              <w:overflowPunct/>
              <w:autoSpaceDE/>
              <w:autoSpaceDN/>
              <w:adjustRightInd/>
              <w:spacing w:after="0"/>
              <w:textAlignment w:val="auto"/>
              <w:rPr>
                <w:rFonts w:ascii="Arial" w:eastAsia="SimSun" w:hAnsi="Arial" w:cs="Arial"/>
                <w:sz w:val="14"/>
                <w:szCs w:val="14"/>
              </w:rPr>
            </w:pPr>
            <w:r w:rsidRPr="0080620A">
              <w:rPr>
                <w:rFonts w:ascii="Arial" w:eastAsia="SimSun" w:hAnsi="Arial" w:cs="Arial"/>
                <w:sz w:val="14"/>
                <w:szCs w:val="14"/>
              </w:rPr>
              <w:t>LS on inter-frequency neighbour cells supporting NR dedicated spectrum less than 5 MHz for FR1</w:t>
            </w:r>
          </w:p>
        </w:tc>
        <w:tc>
          <w:tcPr>
            <w:tcW w:w="500" w:type="pct"/>
            <w:tcBorders>
              <w:top w:val="single" w:sz="8" w:space="0" w:color="auto"/>
              <w:left w:val="nil"/>
              <w:bottom w:val="single" w:sz="8" w:space="0" w:color="auto"/>
              <w:right w:val="single" w:sz="8" w:space="0" w:color="auto"/>
            </w:tcBorders>
          </w:tcPr>
          <w:p w14:paraId="17D23C1A" w14:textId="77777777" w:rsidR="005F337A" w:rsidRPr="0080620A" w:rsidRDefault="005F337A" w:rsidP="003F38A7">
            <w:pPr>
              <w:overflowPunct/>
              <w:autoSpaceDE/>
              <w:autoSpaceDN/>
              <w:adjustRightInd/>
              <w:spacing w:after="0"/>
              <w:textAlignment w:val="auto"/>
              <w:rPr>
                <w:rFonts w:ascii="Arial" w:eastAsia="SimSun" w:hAnsi="Arial" w:cs="Arial"/>
                <w:sz w:val="14"/>
                <w:szCs w:val="14"/>
              </w:rPr>
            </w:pPr>
            <w:r w:rsidRPr="0080620A">
              <w:rPr>
                <w:rFonts w:ascii="Arial" w:eastAsia="SimSun" w:hAnsi="Arial" w:cs="Arial"/>
                <w:sz w:val="14"/>
                <w:szCs w:val="14"/>
              </w:rPr>
              <w:t>Rel-18</w:t>
            </w:r>
          </w:p>
        </w:tc>
        <w:tc>
          <w:tcPr>
            <w:tcW w:w="967" w:type="pct"/>
            <w:tcBorders>
              <w:top w:val="single" w:sz="8" w:space="0" w:color="auto"/>
              <w:left w:val="single" w:sz="8" w:space="0" w:color="auto"/>
              <w:bottom w:val="single" w:sz="8" w:space="0" w:color="auto"/>
              <w:right w:val="single" w:sz="8" w:space="0" w:color="auto"/>
            </w:tcBorders>
          </w:tcPr>
          <w:p w14:paraId="775865AB" w14:textId="77777777" w:rsidR="005F337A" w:rsidRPr="0080620A" w:rsidRDefault="005F337A" w:rsidP="003F38A7">
            <w:pPr>
              <w:overflowPunct/>
              <w:autoSpaceDE/>
              <w:autoSpaceDN/>
              <w:adjustRightInd/>
              <w:spacing w:after="0"/>
              <w:textAlignment w:val="auto"/>
              <w:rPr>
                <w:rFonts w:ascii="Arial" w:eastAsia="SimSun" w:hAnsi="Arial" w:cs="Arial"/>
                <w:sz w:val="14"/>
                <w:szCs w:val="14"/>
              </w:rPr>
            </w:pPr>
            <w:r w:rsidRPr="0080620A">
              <w:rPr>
                <w:rFonts w:ascii="Arial" w:eastAsia="SimSun" w:hAnsi="Arial" w:cs="Arial"/>
                <w:sz w:val="14"/>
                <w:szCs w:val="14"/>
              </w:rPr>
              <w:t>NR_FR1_lessthan_5MHz_BW</w:t>
            </w:r>
          </w:p>
        </w:tc>
        <w:tc>
          <w:tcPr>
            <w:tcW w:w="450"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1541421E" w14:textId="77777777" w:rsidR="005F337A" w:rsidRPr="0080620A" w:rsidRDefault="005F337A" w:rsidP="003F38A7">
            <w:pPr>
              <w:overflowPunct/>
              <w:autoSpaceDE/>
              <w:autoSpaceDN/>
              <w:adjustRightInd/>
              <w:spacing w:after="0"/>
              <w:textAlignment w:val="auto"/>
              <w:rPr>
                <w:rFonts w:ascii="Arial" w:eastAsia="SimSun" w:hAnsi="Arial" w:cs="Arial"/>
                <w:sz w:val="14"/>
                <w:szCs w:val="14"/>
              </w:rPr>
            </w:pPr>
            <w:r w:rsidRPr="0080620A">
              <w:rPr>
                <w:rFonts w:ascii="Arial" w:eastAsia="SimSun" w:hAnsi="Arial" w:cs="Arial"/>
                <w:sz w:val="14"/>
                <w:szCs w:val="14"/>
              </w:rPr>
              <w:t>RAN1</w:t>
            </w:r>
          </w:p>
        </w:tc>
        <w:tc>
          <w:tcPr>
            <w:tcW w:w="1085" w:type="pct"/>
            <w:tcBorders>
              <w:top w:val="nil"/>
              <w:left w:val="single" w:sz="8" w:space="0" w:color="auto"/>
              <w:bottom w:val="single" w:sz="8" w:space="0" w:color="auto"/>
              <w:right w:val="single" w:sz="8" w:space="0" w:color="auto"/>
            </w:tcBorders>
          </w:tcPr>
          <w:p w14:paraId="03922915" w14:textId="77777777" w:rsidR="005F337A" w:rsidRPr="0080620A" w:rsidRDefault="005F337A" w:rsidP="003F38A7">
            <w:pPr>
              <w:overflowPunct/>
              <w:autoSpaceDE/>
              <w:autoSpaceDN/>
              <w:adjustRightInd/>
              <w:spacing w:after="0"/>
              <w:textAlignment w:val="auto"/>
              <w:rPr>
                <w:rFonts w:ascii="Arial" w:eastAsia="SimSun" w:hAnsi="Arial" w:cs="Arial"/>
                <w:sz w:val="14"/>
                <w:szCs w:val="14"/>
              </w:rPr>
            </w:pPr>
            <w:r w:rsidRPr="0080620A">
              <w:rPr>
                <w:rFonts w:ascii="Arial" w:eastAsia="SimSun" w:hAnsi="Arial" w:cs="Arial"/>
                <w:sz w:val="14"/>
                <w:szCs w:val="14"/>
              </w:rPr>
              <w:t>According to current specifications, SIB4 indicates the inter-frequency neighbour cell(s) with the dl-CarrierFreq corresponding to a GSCN value. If a common neighbour cell list is indicated, which includes the cell(s) using the legacy (Rel-17) GSCN value in Table 5.4.3.1-1 of TS38.101-1 and the cell(s) using new GSCN values (introduced in Rel-18) in Table 5.4.3.1-2 and Table 5.4.3.1-3 of TS38.101-1, the UEs not supporting the new GSCN values will receive dl-CarrierFreq which do not correspond to the Rel-17 GSCN values.</w:t>
            </w:r>
          </w:p>
          <w:p w14:paraId="193EB63D" w14:textId="77777777" w:rsidR="005F337A" w:rsidRPr="0080620A" w:rsidRDefault="005F337A" w:rsidP="003F38A7">
            <w:pPr>
              <w:overflowPunct/>
              <w:autoSpaceDE/>
              <w:autoSpaceDN/>
              <w:adjustRightInd/>
              <w:spacing w:after="0"/>
              <w:textAlignment w:val="auto"/>
              <w:rPr>
                <w:rFonts w:ascii="Arial" w:eastAsia="SimSun" w:hAnsi="Arial" w:cs="Arial"/>
                <w:sz w:val="14"/>
                <w:szCs w:val="14"/>
              </w:rPr>
            </w:pPr>
            <w:r w:rsidRPr="0080620A">
              <w:rPr>
                <w:rFonts w:ascii="Arial" w:eastAsia="SimSun" w:hAnsi="Arial" w:cs="Arial"/>
                <w:b/>
                <w:bCs/>
                <w:sz w:val="14"/>
                <w:szCs w:val="14"/>
              </w:rPr>
              <w:t xml:space="preserve">Q1: </w:t>
            </w:r>
            <w:r w:rsidRPr="0080620A">
              <w:rPr>
                <w:rFonts w:ascii="Arial" w:eastAsia="SimSun" w:hAnsi="Arial" w:cs="Arial"/>
                <w:sz w:val="14"/>
                <w:szCs w:val="14"/>
              </w:rPr>
              <w:t>Does RAN2/RAN4 expect any backward compatibility issue for a UE not supporting less than 5MHz but provided with a neighbour cell with SSB on the new GSCN value in the scenario described above or other similar scenarios if any?</w:t>
            </w:r>
          </w:p>
          <w:p w14:paraId="15E21110" w14:textId="77777777" w:rsidR="005F337A" w:rsidRPr="0080620A" w:rsidRDefault="005F337A" w:rsidP="003F38A7">
            <w:pPr>
              <w:overflowPunct/>
              <w:autoSpaceDE/>
              <w:autoSpaceDN/>
              <w:adjustRightInd/>
              <w:spacing w:after="0"/>
              <w:textAlignment w:val="auto"/>
              <w:rPr>
                <w:rFonts w:ascii="Arial" w:eastAsia="SimSun" w:hAnsi="Arial" w:cs="Arial"/>
                <w:sz w:val="14"/>
                <w:szCs w:val="14"/>
              </w:rPr>
            </w:pPr>
            <w:r w:rsidRPr="0080620A">
              <w:rPr>
                <w:rFonts w:ascii="Arial" w:eastAsia="SimSun" w:hAnsi="Arial" w:cs="Arial"/>
                <w:b/>
                <w:bCs/>
                <w:sz w:val="14"/>
                <w:szCs w:val="14"/>
              </w:rPr>
              <w:t>Q2:</w:t>
            </w:r>
            <w:r w:rsidRPr="0080620A">
              <w:rPr>
                <w:rFonts w:ascii="Arial" w:eastAsia="SimSun" w:hAnsi="Arial" w:cs="Arial"/>
                <w:sz w:val="14"/>
                <w:szCs w:val="14"/>
              </w:rPr>
              <w:t xml:space="preserve"> If the answer to Question 1 is Yes, is it possible for RAN2 to define a scheme to avoid the backward compatibility issue?</w:t>
            </w:r>
          </w:p>
          <w:p w14:paraId="1CB5508E" w14:textId="77777777" w:rsidR="005F337A" w:rsidRPr="0080620A" w:rsidRDefault="005F337A" w:rsidP="003F38A7">
            <w:pPr>
              <w:overflowPunct/>
              <w:autoSpaceDE/>
              <w:autoSpaceDN/>
              <w:adjustRightInd/>
              <w:spacing w:after="0"/>
              <w:textAlignment w:val="auto"/>
              <w:rPr>
                <w:rFonts w:ascii="Arial" w:eastAsia="SimSun" w:hAnsi="Arial" w:cs="Arial"/>
                <w:b/>
                <w:bCs/>
                <w:sz w:val="14"/>
                <w:szCs w:val="14"/>
                <w:u w:val="single"/>
              </w:rPr>
            </w:pPr>
            <w:r w:rsidRPr="0080620A">
              <w:rPr>
                <w:rFonts w:ascii="Arial" w:eastAsia="SimSun" w:hAnsi="Arial" w:cs="Arial"/>
                <w:b/>
                <w:bCs/>
                <w:sz w:val="14"/>
                <w:szCs w:val="14"/>
                <w:u w:val="single"/>
              </w:rPr>
              <w:t>ACTIONS:</w:t>
            </w:r>
          </w:p>
          <w:p w14:paraId="72E024D6" w14:textId="77777777" w:rsidR="005F337A" w:rsidRPr="0080620A" w:rsidRDefault="005F337A" w:rsidP="003F38A7">
            <w:pPr>
              <w:overflowPunct/>
              <w:autoSpaceDE/>
              <w:autoSpaceDN/>
              <w:adjustRightInd/>
              <w:spacing w:after="0"/>
              <w:textAlignment w:val="auto"/>
              <w:rPr>
                <w:rFonts w:ascii="Arial" w:eastAsia="SimSun" w:hAnsi="Arial" w:cs="Arial"/>
                <w:sz w:val="14"/>
                <w:szCs w:val="14"/>
              </w:rPr>
            </w:pPr>
            <w:r w:rsidRPr="0080620A">
              <w:rPr>
                <w:rFonts w:ascii="Arial" w:eastAsia="SimSun" w:hAnsi="Arial" w:cs="Arial"/>
                <w:sz w:val="14"/>
                <w:szCs w:val="14"/>
              </w:rPr>
              <w:t>RAN1 respectfully requests RAN2/RAN4 to take the provided information into account and provide the answers to the questions.</w:t>
            </w:r>
          </w:p>
        </w:tc>
        <w:tc>
          <w:tcPr>
            <w:tcW w:w="416" w:type="pct"/>
            <w:tcBorders>
              <w:top w:val="nil"/>
              <w:left w:val="single" w:sz="8" w:space="0" w:color="auto"/>
              <w:bottom w:val="single" w:sz="8" w:space="0" w:color="auto"/>
              <w:right w:val="single" w:sz="8" w:space="0" w:color="auto"/>
            </w:tcBorders>
          </w:tcPr>
          <w:p w14:paraId="1BF20A00" w14:textId="77777777" w:rsidR="005F337A" w:rsidRPr="0080620A" w:rsidRDefault="005F337A" w:rsidP="003F38A7">
            <w:pPr>
              <w:overflowPunct/>
              <w:autoSpaceDE/>
              <w:autoSpaceDN/>
              <w:adjustRightInd/>
              <w:spacing w:after="0"/>
              <w:textAlignment w:val="auto"/>
              <w:rPr>
                <w:rFonts w:ascii="Arial" w:eastAsia="SimSun" w:hAnsi="Arial" w:cs="Arial"/>
                <w:sz w:val="14"/>
                <w:szCs w:val="14"/>
              </w:rPr>
            </w:pPr>
          </w:p>
        </w:tc>
      </w:tr>
      <w:tr w:rsidR="005F337A" w:rsidRPr="0080620A" w14:paraId="044449FB" w14:textId="77777777" w:rsidTr="003F38A7">
        <w:tc>
          <w:tcPr>
            <w:tcW w:w="664"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69F37867" w14:textId="77777777" w:rsidR="005F337A" w:rsidRPr="0080620A" w:rsidRDefault="005F337A" w:rsidP="003F38A7">
            <w:pPr>
              <w:overflowPunct/>
              <w:autoSpaceDE/>
              <w:autoSpaceDN/>
              <w:adjustRightInd/>
              <w:spacing w:after="0"/>
              <w:textAlignment w:val="auto"/>
              <w:rPr>
                <w:rFonts w:ascii="Arial" w:eastAsia="SimSun" w:hAnsi="Arial" w:cs="Arial"/>
                <w:sz w:val="14"/>
                <w:szCs w:val="14"/>
              </w:rPr>
            </w:pPr>
            <w:r w:rsidRPr="0080620A">
              <w:rPr>
                <w:rFonts w:ascii="Arial" w:eastAsia="SimSun" w:hAnsi="Arial" w:cs="Arial"/>
                <w:sz w:val="14"/>
                <w:szCs w:val="14"/>
              </w:rPr>
              <w:t>R4-2400013</w:t>
            </w:r>
          </w:p>
        </w:tc>
        <w:tc>
          <w:tcPr>
            <w:tcW w:w="918" w:type="pct"/>
            <w:tcBorders>
              <w:top w:val="nil"/>
              <w:left w:val="nil"/>
              <w:bottom w:val="single" w:sz="8" w:space="0" w:color="auto"/>
              <w:right w:val="single" w:sz="8" w:space="0" w:color="auto"/>
            </w:tcBorders>
            <w:tcMar>
              <w:top w:w="0" w:type="dxa"/>
              <w:left w:w="108" w:type="dxa"/>
              <w:bottom w:w="0" w:type="dxa"/>
              <w:right w:w="108" w:type="dxa"/>
            </w:tcMar>
          </w:tcPr>
          <w:p w14:paraId="3C5F017A" w14:textId="77777777" w:rsidR="005F337A" w:rsidRPr="0080620A" w:rsidRDefault="005F337A" w:rsidP="003F38A7">
            <w:pPr>
              <w:overflowPunct/>
              <w:autoSpaceDE/>
              <w:autoSpaceDN/>
              <w:adjustRightInd/>
              <w:spacing w:after="0"/>
              <w:textAlignment w:val="auto"/>
              <w:rPr>
                <w:rFonts w:ascii="Arial" w:eastAsia="SimSun" w:hAnsi="Arial" w:cs="Arial"/>
                <w:sz w:val="14"/>
                <w:szCs w:val="14"/>
              </w:rPr>
            </w:pPr>
            <w:r w:rsidRPr="0080620A">
              <w:rPr>
                <w:rFonts w:ascii="Arial" w:eastAsia="SimSun" w:hAnsi="Arial" w:cs="Arial"/>
                <w:sz w:val="14"/>
                <w:szCs w:val="14"/>
              </w:rPr>
              <w:t>LS on updates to the Rel-18 RAN1 UE features list for NR after RAN1#115</w:t>
            </w:r>
          </w:p>
        </w:tc>
        <w:tc>
          <w:tcPr>
            <w:tcW w:w="500" w:type="pct"/>
            <w:tcBorders>
              <w:top w:val="single" w:sz="8" w:space="0" w:color="auto"/>
              <w:left w:val="nil"/>
              <w:bottom w:val="single" w:sz="8" w:space="0" w:color="auto"/>
              <w:right w:val="single" w:sz="8" w:space="0" w:color="auto"/>
            </w:tcBorders>
          </w:tcPr>
          <w:p w14:paraId="23C87B0A" w14:textId="77777777" w:rsidR="005F337A" w:rsidRPr="0080620A" w:rsidRDefault="005F337A" w:rsidP="003F38A7">
            <w:pPr>
              <w:overflowPunct/>
              <w:autoSpaceDE/>
              <w:autoSpaceDN/>
              <w:adjustRightInd/>
              <w:spacing w:after="0"/>
              <w:textAlignment w:val="auto"/>
              <w:rPr>
                <w:rFonts w:ascii="Arial" w:eastAsia="SimSun" w:hAnsi="Arial" w:cs="Arial"/>
                <w:sz w:val="14"/>
                <w:szCs w:val="14"/>
              </w:rPr>
            </w:pPr>
            <w:r w:rsidRPr="0080620A">
              <w:rPr>
                <w:rFonts w:ascii="Arial" w:eastAsia="SimSun" w:hAnsi="Arial" w:cs="Arial"/>
                <w:sz w:val="14"/>
                <w:szCs w:val="14"/>
              </w:rPr>
              <w:t>Rel-18</w:t>
            </w:r>
          </w:p>
        </w:tc>
        <w:tc>
          <w:tcPr>
            <w:tcW w:w="967" w:type="pct"/>
            <w:tcBorders>
              <w:top w:val="single" w:sz="8" w:space="0" w:color="auto"/>
              <w:left w:val="single" w:sz="8" w:space="0" w:color="auto"/>
              <w:bottom w:val="single" w:sz="8" w:space="0" w:color="auto"/>
              <w:right w:val="single" w:sz="8" w:space="0" w:color="auto"/>
            </w:tcBorders>
          </w:tcPr>
          <w:p w14:paraId="5D2500AE" w14:textId="77777777" w:rsidR="005F337A" w:rsidRPr="0080620A" w:rsidRDefault="005F337A" w:rsidP="003F38A7">
            <w:pPr>
              <w:overflowPunct/>
              <w:autoSpaceDE/>
              <w:autoSpaceDN/>
              <w:adjustRightInd/>
              <w:spacing w:after="0"/>
              <w:textAlignment w:val="auto"/>
              <w:rPr>
                <w:rFonts w:ascii="Arial" w:eastAsia="SimSun" w:hAnsi="Arial" w:cs="Arial"/>
                <w:sz w:val="14"/>
                <w:szCs w:val="14"/>
              </w:rPr>
            </w:pPr>
            <w:r w:rsidRPr="0080620A">
              <w:rPr>
                <w:rFonts w:ascii="Arial" w:eastAsia="SimSun" w:hAnsi="Arial" w:cs="Arial"/>
                <w:sz w:val="14"/>
                <w:szCs w:val="14"/>
              </w:rPr>
              <w:t>NR_MIMO_evo_DL_UL, NR_pos_enh2, Netw_Energy_NR, NR_netcon_repeater, NR_NTN_enh, NR_Mob_enh2, NR_SL_enh2, NR_redcap_enh, NR_MC_enh, NR_XR_Enh, NR_FR1_lessthan_5MHz_BW, NR_DSS_enh, NR_BWP_wor, NR_cov_enh2, TEI18</w:t>
            </w:r>
          </w:p>
        </w:tc>
        <w:tc>
          <w:tcPr>
            <w:tcW w:w="450"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6F97E914" w14:textId="77777777" w:rsidR="005F337A" w:rsidRPr="0080620A" w:rsidRDefault="005F337A" w:rsidP="003F38A7">
            <w:pPr>
              <w:overflowPunct/>
              <w:autoSpaceDE/>
              <w:autoSpaceDN/>
              <w:adjustRightInd/>
              <w:spacing w:after="0"/>
              <w:textAlignment w:val="auto"/>
              <w:rPr>
                <w:rFonts w:ascii="Arial" w:eastAsia="SimSun" w:hAnsi="Arial" w:cs="Arial"/>
                <w:sz w:val="14"/>
                <w:szCs w:val="14"/>
              </w:rPr>
            </w:pPr>
            <w:r w:rsidRPr="0080620A">
              <w:rPr>
                <w:rFonts w:ascii="Arial" w:eastAsia="SimSun" w:hAnsi="Arial" w:cs="Arial"/>
                <w:sz w:val="14"/>
                <w:szCs w:val="14"/>
              </w:rPr>
              <w:t>RAN1</w:t>
            </w:r>
          </w:p>
        </w:tc>
        <w:tc>
          <w:tcPr>
            <w:tcW w:w="1085" w:type="pct"/>
            <w:tcBorders>
              <w:top w:val="nil"/>
              <w:left w:val="single" w:sz="8" w:space="0" w:color="auto"/>
              <w:bottom w:val="single" w:sz="8" w:space="0" w:color="auto"/>
              <w:right w:val="single" w:sz="8" w:space="0" w:color="auto"/>
            </w:tcBorders>
          </w:tcPr>
          <w:p w14:paraId="31D58440" w14:textId="77777777" w:rsidR="005F337A" w:rsidRPr="0080620A" w:rsidRDefault="005F337A" w:rsidP="003F38A7">
            <w:pPr>
              <w:overflowPunct/>
              <w:autoSpaceDE/>
              <w:autoSpaceDN/>
              <w:adjustRightInd/>
              <w:spacing w:after="0"/>
              <w:textAlignment w:val="auto"/>
              <w:rPr>
                <w:rFonts w:ascii="Arial" w:eastAsia="SimSun" w:hAnsi="Arial" w:cs="Arial"/>
                <w:sz w:val="14"/>
                <w:szCs w:val="14"/>
              </w:rPr>
            </w:pPr>
          </w:p>
        </w:tc>
        <w:tc>
          <w:tcPr>
            <w:tcW w:w="416" w:type="pct"/>
            <w:tcBorders>
              <w:top w:val="nil"/>
              <w:left w:val="single" w:sz="8" w:space="0" w:color="auto"/>
              <w:bottom w:val="single" w:sz="8" w:space="0" w:color="auto"/>
              <w:right w:val="single" w:sz="8" w:space="0" w:color="auto"/>
            </w:tcBorders>
          </w:tcPr>
          <w:p w14:paraId="673F58F3" w14:textId="77777777" w:rsidR="005F337A" w:rsidRPr="0080620A" w:rsidRDefault="005F337A" w:rsidP="003F38A7">
            <w:pPr>
              <w:overflowPunct/>
              <w:autoSpaceDE/>
              <w:autoSpaceDN/>
              <w:adjustRightInd/>
              <w:spacing w:after="0"/>
              <w:textAlignment w:val="auto"/>
              <w:rPr>
                <w:rFonts w:ascii="Arial" w:eastAsia="SimSun" w:hAnsi="Arial" w:cs="Arial"/>
                <w:sz w:val="14"/>
                <w:szCs w:val="14"/>
              </w:rPr>
            </w:pPr>
          </w:p>
        </w:tc>
      </w:tr>
      <w:tr w:rsidR="005F337A" w:rsidRPr="0080620A" w14:paraId="533DF3E4" w14:textId="77777777" w:rsidTr="003F38A7">
        <w:tc>
          <w:tcPr>
            <w:tcW w:w="664"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4AD6E4A5" w14:textId="77777777" w:rsidR="005F337A" w:rsidRPr="0080620A" w:rsidRDefault="005F337A" w:rsidP="003F38A7">
            <w:pPr>
              <w:overflowPunct/>
              <w:autoSpaceDE/>
              <w:autoSpaceDN/>
              <w:adjustRightInd/>
              <w:spacing w:after="0"/>
              <w:textAlignment w:val="auto"/>
              <w:rPr>
                <w:rFonts w:ascii="Arial" w:eastAsia="SimSun" w:hAnsi="Arial" w:cs="Arial"/>
                <w:sz w:val="14"/>
                <w:szCs w:val="14"/>
              </w:rPr>
            </w:pPr>
            <w:bookmarkStart w:id="10" w:name="_Hlk146529968"/>
            <w:r w:rsidRPr="0080620A">
              <w:rPr>
                <w:rFonts w:ascii="Arial" w:eastAsia="SimSun" w:hAnsi="Arial" w:cs="Arial"/>
                <w:sz w:val="14"/>
                <w:szCs w:val="14"/>
              </w:rPr>
              <w:t>R4-2400014</w:t>
            </w:r>
          </w:p>
        </w:tc>
        <w:tc>
          <w:tcPr>
            <w:tcW w:w="918" w:type="pct"/>
            <w:tcBorders>
              <w:top w:val="nil"/>
              <w:left w:val="nil"/>
              <w:bottom w:val="single" w:sz="8" w:space="0" w:color="auto"/>
              <w:right w:val="single" w:sz="8" w:space="0" w:color="auto"/>
            </w:tcBorders>
            <w:tcMar>
              <w:top w:w="0" w:type="dxa"/>
              <w:left w:w="108" w:type="dxa"/>
              <w:bottom w:w="0" w:type="dxa"/>
              <w:right w:w="108" w:type="dxa"/>
            </w:tcMar>
          </w:tcPr>
          <w:p w14:paraId="310E6C34" w14:textId="77777777" w:rsidR="005F337A" w:rsidRPr="0080620A" w:rsidRDefault="005F337A" w:rsidP="003F38A7">
            <w:pPr>
              <w:overflowPunct/>
              <w:autoSpaceDE/>
              <w:autoSpaceDN/>
              <w:adjustRightInd/>
              <w:spacing w:after="0"/>
              <w:textAlignment w:val="auto"/>
              <w:rPr>
                <w:rFonts w:ascii="Arial" w:eastAsia="SimSun" w:hAnsi="Arial" w:cs="Arial"/>
                <w:sz w:val="14"/>
                <w:szCs w:val="14"/>
              </w:rPr>
            </w:pPr>
            <w:r w:rsidRPr="0080620A">
              <w:rPr>
                <w:rFonts w:ascii="Arial" w:eastAsia="SimSun" w:hAnsi="Arial" w:cs="Arial"/>
                <w:sz w:val="14"/>
                <w:szCs w:val="14"/>
              </w:rPr>
              <w:t>LS on Rel-18 higher-layers parameter list</w:t>
            </w:r>
          </w:p>
        </w:tc>
        <w:tc>
          <w:tcPr>
            <w:tcW w:w="500" w:type="pct"/>
            <w:tcBorders>
              <w:top w:val="single" w:sz="8" w:space="0" w:color="auto"/>
              <w:left w:val="nil"/>
              <w:bottom w:val="single" w:sz="8" w:space="0" w:color="auto"/>
              <w:right w:val="single" w:sz="8" w:space="0" w:color="auto"/>
            </w:tcBorders>
          </w:tcPr>
          <w:p w14:paraId="1159CDB3" w14:textId="77777777" w:rsidR="005F337A" w:rsidRPr="0080620A" w:rsidRDefault="005F337A" w:rsidP="003F38A7">
            <w:pPr>
              <w:overflowPunct/>
              <w:autoSpaceDE/>
              <w:autoSpaceDN/>
              <w:adjustRightInd/>
              <w:spacing w:after="0"/>
              <w:textAlignment w:val="auto"/>
              <w:rPr>
                <w:rFonts w:ascii="Arial" w:eastAsia="SimSun" w:hAnsi="Arial" w:cs="Arial"/>
                <w:sz w:val="14"/>
                <w:szCs w:val="14"/>
              </w:rPr>
            </w:pPr>
            <w:r w:rsidRPr="0080620A">
              <w:rPr>
                <w:rFonts w:ascii="Arial" w:eastAsia="SimSun" w:hAnsi="Arial" w:cs="Arial"/>
                <w:sz w:val="14"/>
                <w:szCs w:val="14"/>
              </w:rPr>
              <w:t>Rel-18</w:t>
            </w:r>
          </w:p>
        </w:tc>
        <w:tc>
          <w:tcPr>
            <w:tcW w:w="967" w:type="pct"/>
            <w:tcBorders>
              <w:top w:val="single" w:sz="8" w:space="0" w:color="auto"/>
              <w:left w:val="single" w:sz="8" w:space="0" w:color="auto"/>
              <w:bottom w:val="single" w:sz="8" w:space="0" w:color="auto"/>
              <w:right w:val="single" w:sz="8" w:space="0" w:color="auto"/>
            </w:tcBorders>
          </w:tcPr>
          <w:p w14:paraId="3D351874" w14:textId="77777777" w:rsidR="005F337A" w:rsidRPr="0080620A" w:rsidRDefault="005F337A" w:rsidP="003F38A7">
            <w:pPr>
              <w:overflowPunct/>
              <w:autoSpaceDE/>
              <w:autoSpaceDN/>
              <w:adjustRightInd/>
              <w:spacing w:after="0"/>
              <w:textAlignment w:val="auto"/>
              <w:rPr>
                <w:rFonts w:ascii="Arial" w:eastAsia="SimSun" w:hAnsi="Arial" w:cs="Arial"/>
                <w:sz w:val="14"/>
                <w:szCs w:val="14"/>
              </w:rPr>
            </w:pPr>
            <w:r w:rsidRPr="0080620A">
              <w:rPr>
                <w:rFonts w:ascii="Arial" w:eastAsia="SimSun" w:hAnsi="Arial" w:cs="Arial"/>
                <w:sz w:val="14"/>
                <w:szCs w:val="14"/>
              </w:rPr>
              <w:t>Netw_Energy_NR-Core</w:t>
            </w:r>
          </w:p>
        </w:tc>
        <w:tc>
          <w:tcPr>
            <w:tcW w:w="450"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38F7FE78" w14:textId="77777777" w:rsidR="005F337A" w:rsidRPr="0080620A" w:rsidRDefault="005F337A" w:rsidP="003F38A7">
            <w:pPr>
              <w:overflowPunct/>
              <w:autoSpaceDE/>
              <w:autoSpaceDN/>
              <w:adjustRightInd/>
              <w:spacing w:after="0"/>
              <w:textAlignment w:val="auto"/>
              <w:rPr>
                <w:rFonts w:ascii="Arial" w:eastAsia="SimSun" w:hAnsi="Arial" w:cs="Arial"/>
                <w:sz w:val="14"/>
                <w:szCs w:val="14"/>
              </w:rPr>
            </w:pPr>
            <w:r w:rsidRPr="0080620A">
              <w:rPr>
                <w:rFonts w:ascii="Arial" w:eastAsia="SimSun" w:hAnsi="Arial" w:cs="Arial"/>
                <w:sz w:val="14"/>
                <w:szCs w:val="14"/>
              </w:rPr>
              <w:t>RAN1</w:t>
            </w:r>
          </w:p>
        </w:tc>
        <w:tc>
          <w:tcPr>
            <w:tcW w:w="1085" w:type="pct"/>
            <w:tcBorders>
              <w:top w:val="nil"/>
              <w:left w:val="single" w:sz="8" w:space="0" w:color="auto"/>
              <w:bottom w:val="single" w:sz="8" w:space="0" w:color="auto"/>
              <w:right w:val="single" w:sz="8" w:space="0" w:color="auto"/>
            </w:tcBorders>
          </w:tcPr>
          <w:p w14:paraId="1CEA23C1" w14:textId="77777777" w:rsidR="005F337A" w:rsidRPr="0080620A" w:rsidRDefault="005F337A" w:rsidP="003F38A7">
            <w:pPr>
              <w:overflowPunct/>
              <w:autoSpaceDE/>
              <w:autoSpaceDN/>
              <w:adjustRightInd/>
              <w:spacing w:after="0"/>
              <w:textAlignment w:val="auto"/>
              <w:rPr>
                <w:rFonts w:ascii="Arial" w:eastAsia="SimSun" w:hAnsi="Arial" w:cs="Arial"/>
                <w:sz w:val="14"/>
                <w:szCs w:val="14"/>
              </w:rPr>
            </w:pPr>
          </w:p>
        </w:tc>
        <w:tc>
          <w:tcPr>
            <w:tcW w:w="416" w:type="pct"/>
            <w:tcBorders>
              <w:top w:val="nil"/>
              <w:left w:val="single" w:sz="8" w:space="0" w:color="auto"/>
              <w:bottom w:val="single" w:sz="8" w:space="0" w:color="auto"/>
              <w:right w:val="single" w:sz="8" w:space="0" w:color="auto"/>
            </w:tcBorders>
          </w:tcPr>
          <w:p w14:paraId="5D6A54A4" w14:textId="77777777" w:rsidR="005F337A" w:rsidRPr="0080620A" w:rsidRDefault="005F337A" w:rsidP="003F38A7">
            <w:pPr>
              <w:overflowPunct/>
              <w:autoSpaceDE/>
              <w:autoSpaceDN/>
              <w:adjustRightInd/>
              <w:spacing w:after="0"/>
              <w:textAlignment w:val="auto"/>
              <w:rPr>
                <w:rFonts w:ascii="Arial" w:eastAsia="SimSun" w:hAnsi="Arial" w:cs="Arial"/>
                <w:sz w:val="14"/>
                <w:szCs w:val="14"/>
              </w:rPr>
            </w:pPr>
          </w:p>
        </w:tc>
      </w:tr>
      <w:tr w:rsidR="005F337A" w:rsidRPr="0080620A" w14:paraId="6DCB565B" w14:textId="77777777" w:rsidTr="003F38A7">
        <w:tc>
          <w:tcPr>
            <w:tcW w:w="664"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0AC24347" w14:textId="77777777" w:rsidR="005F337A" w:rsidRPr="0080620A" w:rsidRDefault="005F337A" w:rsidP="003F38A7">
            <w:pPr>
              <w:overflowPunct/>
              <w:autoSpaceDE/>
              <w:autoSpaceDN/>
              <w:adjustRightInd/>
              <w:spacing w:after="0"/>
              <w:textAlignment w:val="auto"/>
              <w:rPr>
                <w:rFonts w:ascii="Arial" w:eastAsia="SimSun" w:hAnsi="Arial" w:cs="Arial"/>
                <w:sz w:val="14"/>
                <w:szCs w:val="14"/>
              </w:rPr>
            </w:pPr>
            <w:bookmarkStart w:id="11" w:name="_Hlk146530011"/>
            <w:bookmarkEnd w:id="10"/>
            <w:r w:rsidRPr="0080620A">
              <w:rPr>
                <w:rFonts w:ascii="Arial" w:eastAsia="SimSun" w:hAnsi="Arial" w:cs="Arial"/>
                <w:sz w:val="14"/>
                <w:szCs w:val="14"/>
              </w:rPr>
              <w:t>R4-2400015</w:t>
            </w:r>
          </w:p>
        </w:tc>
        <w:tc>
          <w:tcPr>
            <w:tcW w:w="918" w:type="pct"/>
            <w:tcBorders>
              <w:top w:val="nil"/>
              <w:left w:val="nil"/>
              <w:bottom w:val="single" w:sz="8" w:space="0" w:color="auto"/>
              <w:right w:val="single" w:sz="8" w:space="0" w:color="auto"/>
            </w:tcBorders>
            <w:tcMar>
              <w:top w:w="0" w:type="dxa"/>
              <w:left w:w="108" w:type="dxa"/>
              <w:bottom w:w="0" w:type="dxa"/>
              <w:right w:w="108" w:type="dxa"/>
            </w:tcMar>
          </w:tcPr>
          <w:p w14:paraId="599BBF47" w14:textId="77777777" w:rsidR="005F337A" w:rsidRPr="0080620A" w:rsidRDefault="005F337A" w:rsidP="003F38A7">
            <w:pPr>
              <w:overflowPunct/>
              <w:autoSpaceDE/>
              <w:autoSpaceDN/>
              <w:adjustRightInd/>
              <w:spacing w:after="0"/>
              <w:textAlignment w:val="auto"/>
              <w:rPr>
                <w:rFonts w:ascii="Arial" w:eastAsia="SimSun" w:hAnsi="Arial" w:cs="Arial"/>
                <w:sz w:val="14"/>
                <w:szCs w:val="14"/>
              </w:rPr>
            </w:pPr>
            <w:r w:rsidRPr="0080620A">
              <w:rPr>
                <w:rFonts w:ascii="Arial" w:eastAsia="SimSun" w:hAnsi="Arial" w:cs="Arial"/>
                <w:sz w:val="14"/>
                <w:szCs w:val="14"/>
              </w:rPr>
              <w:t>Response LS on PEMAX,CA for SL CA</w:t>
            </w:r>
          </w:p>
        </w:tc>
        <w:tc>
          <w:tcPr>
            <w:tcW w:w="500" w:type="pct"/>
            <w:tcBorders>
              <w:top w:val="single" w:sz="8" w:space="0" w:color="auto"/>
              <w:left w:val="nil"/>
              <w:bottom w:val="single" w:sz="8" w:space="0" w:color="auto"/>
              <w:right w:val="single" w:sz="8" w:space="0" w:color="auto"/>
            </w:tcBorders>
          </w:tcPr>
          <w:p w14:paraId="4705E162" w14:textId="77777777" w:rsidR="005F337A" w:rsidRPr="0080620A" w:rsidRDefault="005F337A" w:rsidP="003F38A7">
            <w:pPr>
              <w:overflowPunct/>
              <w:autoSpaceDE/>
              <w:autoSpaceDN/>
              <w:adjustRightInd/>
              <w:spacing w:after="0"/>
              <w:textAlignment w:val="auto"/>
              <w:rPr>
                <w:rFonts w:ascii="Arial" w:eastAsia="SimSun" w:hAnsi="Arial" w:cs="Arial"/>
                <w:sz w:val="14"/>
                <w:szCs w:val="14"/>
              </w:rPr>
            </w:pPr>
            <w:r w:rsidRPr="0080620A">
              <w:rPr>
                <w:rFonts w:ascii="Arial" w:eastAsia="SimSun" w:hAnsi="Arial" w:cs="Arial"/>
                <w:sz w:val="14"/>
                <w:szCs w:val="14"/>
              </w:rPr>
              <w:t>Rel-18</w:t>
            </w:r>
          </w:p>
        </w:tc>
        <w:tc>
          <w:tcPr>
            <w:tcW w:w="967" w:type="pct"/>
            <w:tcBorders>
              <w:top w:val="single" w:sz="8" w:space="0" w:color="auto"/>
              <w:left w:val="single" w:sz="8" w:space="0" w:color="auto"/>
              <w:bottom w:val="single" w:sz="8" w:space="0" w:color="auto"/>
              <w:right w:val="single" w:sz="8" w:space="0" w:color="auto"/>
            </w:tcBorders>
          </w:tcPr>
          <w:p w14:paraId="47A4373B" w14:textId="77777777" w:rsidR="005F337A" w:rsidRPr="0080620A" w:rsidRDefault="005F337A" w:rsidP="003F38A7">
            <w:pPr>
              <w:overflowPunct/>
              <w:autoSpaceDE/>
              <w:autoSpaceDN/>
              <w:adjustRightInd/>
              <w:spacing w:after="0"/>
              <w:textAlignment w:val="auto"/>
              <w:rPr>
                <w:rFonts w:ascii="Arial" w:eastAsia="SimSun" w:hAnsi="Arial" w:cs="Arial"/>
                <w:sz w:val="14"/>
                <w:szCs w:val="14"/>
              </w:rPr>
            </w:pPr>
            <w:r w:rsidRPr="0080620A">
              <w:rPr>
                <w:rFonts w:ascii="Arial" w:eastAsia="SimSun" w:hAnsi="Arial" w:cs="Arial"/>
                <w:sz w:val="14"/>
                <w:szCs w:val="14"/>
              </w:rPr>
              <w:t>NR_SL_enh2-Core</w:t>
            </w:r>
          </w:p>
        </w:tc>
        <w:tc>
          <w:tcPr>
            <w:tcW w:w="45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1E7A8FB" w14:textId="77777777" w:rsidR="005F337A" w:rsidRPr="0080620A" w:rsidRDefault="005F337A" w:rsidP="003F38A7">
            <w:pPr>
              <w:overflowPunct/>
              <w:autoSpaceDE/>
              <w:autoSpaceDN/>
              <w:adjustRightInd/>
              <w:spacing w:after="0"/>
              <w:textAlignment w:val="auto"/>
              <w:rPr>
                <w:rFonts w:ascii="Arial" w:eastAsia="SimSun" w:hAnsi="Arial" w:cs="Arial"/>
                <w:sz w:val="14"/>
                <w:szCs w:val="14"/>
              </w:rPr>
            </w:pPr>
            <w:r w:rsidRPr="0080620A">
              <w:rPr>
                <w:rFonts w:ascii="Arial" w:eastAsia="SimSun" w:hAnsi="Arial" w:cs="Arial"/>
                <w:sz w:val="14"/>
                <w:szCs w:val="14"/>
              </w:rPr>
              <w:t>RAN2</w:t>
            </w:r>
          </w:p>
        </w:tc>
        <w:tc>
          <w:tcPr>
            <w:tcW w:w="1085" w:type="pct"/>
            <w:tcBorders>
              <w:top w:val="nil"/>
              <w:left w:val="single" w:sz="8" w:space="0" w:color="auto"/>
              <w:bottom w:val="single" w:sz="8" w:space="0" w:color="auto"/>
              <w:right w:val="single" w:sz="8" w:space="0" w:color="auto"/>
            </w:tcBorders>
          </w:tcPr>
          <w:p w14:paraId="2F4A50CB" w14:textId="77777777" w:rsidR="005F337A" w:rsidRPr="0080620A" w:rsidRDefault="005F337A" w:rsidP="003F38A7">
            <w:pPr>
              <w:overflowPunct/>
              <w:autoSpaceDE/>
              <w:autoSpaceDN/>
              <w:adjustRightInd/>
              <w:spacing w:after="0"/>
              <w:textAlignment w:val="auto"/>
              <w:rPr>
                <w:rFonts w:ascii="Arial" w:eastAsia="SimSun" w:hAnsi="Arial" w:cs="Arial"/>
                <w:sz w:val="14"/>
                <w:szCs w:val="14"/>
              </w:rPr>
            </w:pPr>
            <w:r w:rsidRPr="0080620A">
              <w:rPr>
                <w:rFonts w:ascii="Arial" w:eastAsia="SimSun" w:hAnsi="Arial" w:cs="Arial"/>
                <w:sz w:val="14"/>
                <w:szCs w:val="14"/>
              </w:rPr>
              <w:t>RAN2 thanks RAN4 for the LS on a capability of UE power class and IE on PEMAX,CA for NR SL CA. For issue 1 on a capability of UE power class, RAN2 will define the capability according to the stable version of feature description. For issue2, RAN2 understands that Alt.2 is consistent with the principle of defining PEMAX,CA for NR UL CA in TS 38.101. Additionally, adopting Alt.2 can give the network more flexibility in controlling PCMAX of NR SL CA. Therefore, RAN2 agreed to take Alt.2 to define the PEMAX,CA for NR SL CA</w:t>
            </w:r>
          </w:p>
          <w:p w14:paraId="510A4AA6" w14:textId="77777777" w:rsidR="005F337A" w:rsidRPr="0080620A" w:rsidRDefault="005F337A" w:rsidP="003F38A7">
            <w:pPr>
              <w:overflowPunct/>
              <w:autoSpaceDE/>
              <w:autoSpaceDN/>
              <w:adjustRightInd/>
              <w:spacing w:after="0"/>
              <w:textAlignment w:val="auto"/>
              <w:rPr>
                <w:rFonts w:ascii="Arial" w:eastAsia="SimSun" w:hAnsi="Arial" w:cs="Arial"/>
                <w:b/>
                <w:bCs/>
                <w:sz w:val="14"/>
                <w:szCs w:val="14"/>
                <w:u w:val="single"/>
              </w:rPr>
            </w:pPr>
            <w:r w:rsidRPr="0080620A">
              <w:rPr>
                <w:rFonts w:ascii="Arial" w:eastAsia="SimSun" w:hAnsi="Arial" w:cs="Arial"/>
                <w:b/>
                <w:bCs/>
                <w:sz w:val="14"/>
                <w:szCs w:val="14"/>
                <w:u w:val="single"/>
              </w:rPr>
              <w:t>ACTIONS:</w:t>
            </w:r>
          </w:p>
          <w:p w14:paraId="12DE970D" w14:textId="77777777" w:rsidR="005F337A" w:rsidRPr="0080620A" w:rsidRDefault="005F337A" w:rsidP="003F38A7">
            <w:pPr>
              <w:overflowPunct/>
              <w:autoSpaceDE/>
              <w:autoSpaceDN/>
              <w:adjustRightInd/>
              <w:spacing w:after="0"/>
              <w:textAlignment w:val="auto"/>
              <w:rPr>
                <w:rFonts w:ascii="Arial" w:eastAsia="SimSun" w:hAnsi="Arial" w:cs="Arial"/>
                <w:sz w:val="14"/>
                <w:szCs w:val="14"/>
              </w:rPr>
            </w:pPr>
            <w:r w:rsidRPr="0080620A">
              <w:rPr>
                <w:rFonts w:ascii="Arial" w:eastAsia="SimSun" w:hAnsi="Arial" w:cs="Arial"/>
                <w:sz w:val="14"/>
                <w:szCs w:val="14"/>
              </w:rPr>
              <w:lastRenderedPageBreak/>
              <w:t>RAN2 respectfully asks RAN4 to take the above information into account in the related work</w:t>
            </w:r>
          </w:p>
        </w:tc>
        <w:tc>
          <w:tcPr>
            <w:tcW w:w="416" w:type="pct"/>
            <w:tcBorders>
              <w:top w:val="nil"/>
              <w:left w:val="single" w:sz="8" w:space="0" w:color="auto"/>
              <w:bottom w:val="single" w:sz="8" w:space="0" w:color="auto"/>
              <w:right w:val="single" w:sz="8" w:space="0" w:color="auto"/>
            </w:tcBorders>
          </w:tcPr>
          <w:p w14:paraId="005591E9" w14:textId="77777777" w:rsidR="005F337A" w:rsidRPr="0080620A" w:rsidRDefault="005F337A" w:rsidP="003F38A7">
            <w:pPr>
              <w:overflowPunct/>
              <w:autoSpaceDE/>
              <w:autoSpaceDN/>
              <w:adjustRightInd/>
              <w:spacing w:after="0"/>
              <w:textAlignment w:val="auto"/>
              <w:rPr>
                <w:rFonts w:ascii="Arial" w:eastAsia="SimSun" w:hAnsi="Arial" w:cs="Arial"/>
                <w:sz w:val="14"/>
                <w:szCs w:val="14"/>
              </w:rPr>
            </w:pPr>
          </w:p>
        </w:tc>
      </w:tr>
      <w:tr w:rsidR="005F337A" w:rsidRPr="0080620A" w14:paraId="78C62A5C" w14:textId="77777777" w:rsidTr="003F38A7">
        <w:tc>
          <w:tcPr>
            <w:tcW w:w="664"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2CBCE28A" w14:textId="77777777" w:rsidR="005F337A" w:rsidRPr="0080620A" w:rsidRDefault="005F337A" w:rsidP="003F38A7">
            <w:pPr>
              <w:overflowPunct/>
              <w:autoSpaceDE/>
              <w:autoSpaceDN/>
              <w:adjustRightInd/>
              <w:spacing w:after="0"/>
              <w:textAlignment w:val="auto"/>
              <w:rPr>
                <w:rFonts w:ascii="Arial" w:eastAsia="SimSun" w:hAnsi="Arial" w:cs="Arial"/>
                <w:sz w:val="14"/>
                <w:szCs w:val="14"/>
              </w:rPr>
            </w:pPr>
            <w:r w:rsidRPr="0080620A">
              <w:rPr>
                <w:rFonts w:ascii="Arial" w:eastAsia="SimSun" w:hAnsi="Arial" w:cs="Arial"/>
                <w:sz w:val="14"/>
                <w:szCs w:val="14"/>
              </w:rPr>
              <w:t>R4-2400016</w:t>
            </w:r>
          </w:p>
        </w:tc>
        <w:tc>
          <w:tcPr>
            <w:tcW w:w="918" w:type="pct"/>
            <w:tcBorders>
              <w:top w:val="nil"/>
              <w:left w:val="nil"/>
              <w:bottom w:val="single" w:sz="8" w:space="0" w:color="auto"/>
              <w:right w:val="single" w:sz="8" w:space="0" w:color="auto"/>
            </w:tcBorders>
            <w:tcMar>
              <w:top w:w="0" w:type="dxa"/>
              <w:left w:w="108" w:type="dxa"/>
              <w:bottom w:w="0" w:type="dxa"/>
              <w:right w:w="108" w:type="dxa"/>
            </w:tcMar>
          </w:tcPr>
          <w:p w14:paraId="654B8533" w14:textId="77777777" w:rsidR="005F337A" w:rsidRPr="0080620A" w:rsidRDefault="005F337A" w:rsidP="003F38A7">
            <w:pPr>
              <w:overflowPunct/>
              <w:autoSpaceDE/>
              <w:autoSpaceDN/>
              <w:adjustRightInd/>
              <w:spacing w:after="0"/>
              <w:textAlignment w:val="auto"/>
              <w:rPr>
                <w:rFonts w:ascii="Arial" w:eastAsia="SimSun" w:hAnsi="Arial" w:cs="Arial"/>
                <w:sz w:val="14"/>
                <w:szCs w:val="14"/>
              </w:rPr>
            </w:pPr>
            <w:r w:rsidRPr="0080620A">
              <w:rPr>
                <w:rFonts w:ascii="Arial" w:eastAsia="SimSun" w:hAnsi="Arial" w:cs="Arial"/>
                <w:sz w:val="14"/>
                <w:szCs w:val="14"/>
              </w:rPr>
              <w:t>Reply LS on frequencyInfo for NR SL RSRP measurements</w:t>
            </w:r>
          </w:p>
        </w:tc>
        <w:tc>
          <w:tcPr>
            <w:tcW w:w="500" w:type="pct"/>
            <w:tcBorders>
              <w:top w:val="single" w:sz="8" w:space="0" w:color="auto"/>
              <w:left w:val="nil"/>
              <w:bottom w:val="single" w:sz="8" w:space="0" w:color="auto"/>
              <w:right w:val="single" w:sz="8" w:space="0" w:color="auto"/>
            </w:tcBorders>
          </w:tcPr>
          <w:p w14:paraId="1D41D0CB" w14:textId="77777777" w:rsidR="005F337A" w:rsidRPr="0080620A" w:rsidRDefault="005F337A" w:rsidP="003F38A7">
            <w:pPr>
              <w:overflowPunct/>
              <w:autoSpaceDE/>
              <w:autoSpaceDN/>
              <w:adjustRightInd/>
              <w:spacing w:after="0"/>
              <w:textAlignment w:val="auto"/>
              <w:rPr>
                <w:rFonts w:ascii="Arial" w:eastAsia="SimSun" w:hAnsi="Arial" w:cs="Arial"/>
                <w:sz w:val="14"/>
                <w:szCs w:val="14"/>
              </w:rPr>
            </w:pPr>
            <w:r w:rsidRPr="0080620A">
              <w:rPr>
                <w:rFonts w:ascii="Arial" w:eastAsia="SimSun" w:hAnsi="Arial" w:cs="Arial"/>
                <w:sz w:val="14"/>
                <w:szCs w:val="14"/>
              </w:rPr>
              <w:t>Rel-16</w:t>
            </w:r>
          </w:p>
        </w:tc>
        <w:tc>
          <w:tcPr>
            <w:tcW w:w="967" w:type="pct"/>
            <w:tcBorders>
              <w:top w:val="single" w:sz="8" w:space="0" w:color="auto"/>
              <w:left w:val="single" w:sz="8" w:space="0" w:color="auto"/>
              <w:bottom w:val="single" w:sz="8" w:space="0" w:color="auto"/>
              <w:right w:val="single" w:sz="8" w:space="0" w:color="auto"/>
            </w:tcBorders>
          </w:tcPr>
          <w:p w14:paraId="00F3B85E" w14:textId="77777777" w:rsidR="005F337A" w:rsidRPr="0080620A" w:rsidRDefault="005F337A" w:rsidP="003F38A7">
            <w:pPr>
              <w:overflowPunct/>
              <w:autoSpaceDE/>
              <w:autoSpaceDN/>
              <w:adjustRightInd/>
              <w:spacing w:after="0"/>
              <w:textAlignment w:val="auto"/>
              <w:rPr>
                <w:rFonts w:ascii="Arial" w:eastAsia="SimSun" w:hAnsi="Arial" w:cs="Arial"/>
                <w:sz w:val="14"/>
                <w:szCs w:val="14"/>
              </w:rPr>
            </w:pPr>
            <w:r w:rsidRPr="0080620A">
              <w:rPr>
                <w:rFonts w:ascii="Arial" w:eastAsia="SimSun" w:hAnsi="Arial" w:cs="Arial"/>
                <w:sz w:val="14"/>
                <w:szCs w:val="14"/>
              </w:rPr>
              <w:t>5G_V2X_NRSL-Core</w:t>
            </w:r>
          </w:p>
        </w:tc>
        <w:tc>
          <w:tcPr>
            <w:tcW w:w="45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0F49F9A" w14:textId="77777777" w:rsidR="005F337A" w:rsidRPr="0080620A" w:rsidRDefault="005F337A" w:rsidP="003F38A7">
            <w:pPr>
              <w:overflowPunct/>
              <w:autoSpaceDE/>
              <w:autoSpaceDN/>
              <w:adjustRightInd/>
              <w:spacing w:after="0"/>
              <w:textAlignment w:val="auto"/>
              <w:rPr>
                <w:rFonts w:ascii="Arial" w:eastAsia="SimSun" w:hAnsi="Arial" w:cs="Arial"/>
                <w:sz w:val="14"/>
                <w:szCs w:val="14"/>
              </w:rPr>
            </w:pPr>
            <w:r w:rsidRPr="0080620A">
              <w:rPr>
                <w:rFonts w:ascii="Arial" w:eastAsia="SimSun" w:hAnsi="Arial" w:cs="Arial"/>
                <w:sz w:val="14"/>
                <w:szCs w:val="14"/>
              </w:rPr>
              <w:t>RAN2</w:t>
            </w:r>
          </w:p>
        </w:tc>
        <w:tc>
          <w:tcPr>
            <w:tcW w:w="1085" w:type="pct"/>
            <w:tcBorders>
              <w:top w:val="nil"/>
              <w:left w:val="single" w:sz="8" w:space="0" w:color="auto"/>
              <w:bottom w:val="single" w:sz="8" w:space="0" w:color="auto"/>
              <w:right w:val="single" w:sz="8" w:space="0" w:color="auto"/>
            </w:tcBorders>
          </w:tcPr>
          <w:p w14:paraId="639BAC4A" w14:textId="77777777" w:rsidR="005F337A" w:rsidRPr="0080620A" w:rsidRDefault="005F337A" w:rsidP="003F38A7">
            <w:pPr>
              <w:overflowPunct/>
              <w:autoSpaceDE/>
              <w:autoSpaceDN/>
              <w:adjustRightInd/>
              <w:spacing w:after="0"/>
              <w:textAlignment w:val="auto"/>
              <w:rPr>
                <w:rFonts w:ascii="Arial" w:eastAsia="SimSun" w:hAnsi="Arial" w:cs="Arial"/>
                <w:sz w:val="14"/>
                <w:szCs w:val="14"/>
              </w:rPr>
            </w:pPr>
          </w:p>
        </w:tc>
        <w:tc>
          <w:tcPr>
            <w:tcW w:w="416" w:type="pct"/>
            <w:tcBorders>
              <w:top w:val="nil"/>
              <w:left w:val="single" w:sz="8" w:space="0" w:color="auto"/>
              <w:bottom w:val="single" w:sz="8" w:space="0" w:color="auto"/>
              <w:right w:val="single" w:sz="8" w:space="0" w:color="auto"/>
            </w:tcBorders>
          </w:tcPr>
          <w:p w14:paraId="662D73F3" w14:textId="77777777" w:rsidR="005F337A" w:rsidRPr="0080620A" w:rsidRDefault="005F337A" w:rsidP="003F38A7">
            <w:pPr>
              <w:overflowPunct/>
              <w:autoSpaceDE/>
              <w:autoSpaceDN/>
              <w:adjustRightInd/>
              <w:spacing w:after="0"/>
              <w:textAlignment w:val="auto"/>
              <w:rPr>
                <w:rFonts w:ascii="Arial" w:eastAsia="SimSun" w:hAnsi="Arial" w:cs="Arial"/>
                <w:sz w:val="14"/>
                <w:szCs w:val="14"/>
              </w:rPr>
            </w:pPr>
          </w:p>
        </w:tc>
      </w:tr>
      <w:bookmarkEnd w:id="11"/>
      <w:tr w:rsidR="005F337A" w:rsidRPr="0080620A" w14:paraId="613C3580" w14:textId="77777777" w:rsidTr="003F38A7">
        <w:tc>
          <w:tcPr>
            <w:tcW w:w="664"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6553F9A4" w14:textId="77777777" w:rsidR="005F337A" w:rsidRPr="0080620A" w:rsidRDefault="005F337A" w:rsidP="003F38A7">
            <w:pPr>
              <w:overflowPunct/>
              <w:autoSpaceDE/>
              <w:autoSpaceDN/>
              <w:adjustRightInd/>
              <w:spacing w:after="0"/>
              <w:textAlignment w:val="auto"/>
              <w:rPr>
                <w:rFonts w:ascii="Arial" w:eastAsia="SimSun" w:hAnsi="Arial" w:cs="Arial"/>
                <w:sz w:val="14"/>
                <w:szCs w:val="14"/>
              </w:rPr>
            </w:pPr>
            <w:r w:rsidRPr="0080620A">
              <w:rPr>
                <w:rFonts w:ascii="Arial" w:eastAsia="SimSun" w:hAnsi="Arial" w:cs="Arial"/>
                <w:sz w:val="14"/>
                <w:szCs w:val="14"/>
              </w:rPr>
              <w:t>R4-2400017</w:t>
            </w:r>
          </w:p>
        </w:tc>
        <w:tc>
          <w:tcPr>
            <w:tcW w:w="918" w:type="pct"/>
            <w:tcBorders>
              <w:top w:val="nil"/>
              <w:left w:val="nil"/>
              <w:bottom w:val="single" w:sz="8" w:space="0" w:color="auto"/>
              <w:right w:val="single" w:sz="8" w:space="0" w:color="auto"/>
            </w:tcBorders>
            <w:tcMar>
              <w:top w:w="0" w:type="dxa"/>
              <w:left w:w="108" w:type="dxa"/>
              <w:bottom w:w="0" w:type="dxa"/>
              <w:right w:w="108" w:type="dxa"/>
            </w:tcMar>
          </w:tcPr>
          <w:p w14:paraId="619CE9E9" w14:textId="77777777" w:rsidR="005F337A" w:rsidRPr="0080620A" w:rsidRDefault="005F337A" w:rsidP="003F38A7">
            <w:pPr>
              <w:overflowPunct/>
              <w:autoSpaceDE/>
              <w:autoSpaceDN/>
              <w:adjustRightInd/>
              <w:spacing w:after="0"/>
              <w:textAlignment w:val="auto"/>
              <w:rPr>
                <w:rFonts w:ascii="Arial" w:eastAsia="SimSun" w:hAnsi="Arial" w:cs="Arial"/>
                <w:sz w:val="14"/>
                <w:szCs w:val="14"/>
              </w:rPr>
            </w:pPr>
            <w:r w:rsidRPr="0080620A">
              <w:rPr>
                <w:rFonts w:ascii="Arial" w:eastAsia="SimSun" w:hAnsi="Arial" w:cs="Arial"/>
                <w:sz w:val="14"/>
                <w:szCs w:val="14"/>
              </w:rPr>
              <w:t>Reply LS on network assistant signalling for advanced receivers</w:t>
            </w:r>
          </w:p>
        </w:tc>
        <w:tc>
          <w:tcPr>
            <w:tcW w:w="500" w:type="pct"/>
            <w:tcBorders>
              <w:top w:val="single" w:sz="8" w:space="0" w:color="auto"/>
              <w:left w:val="nil"/>
              <w:bottom w:val="single" w:sz="8" w:space="0" w:color="auto"/>
              <w:right w:val="single" w:sz="8" w:space="0" w:color="auto"/>
            </w:tcBorders>
          </w:tcPr>
          <w:p w14:paraId="5BC6679C" w14:textId="77777777" w:rsidR="005F337A" w:rsidRPr="0080620A" w:rsidRDefault="005F337A" w:rsidP="003F38A7">
            <w:pPr>
              <w:overflowPunct/>
              <w:autoSpaceDE/>
              <w:autoSpaceDN/>
              <w:adjustRightInd/>
              <w:spacing w:after="0"/>
              <w:textAlignment w:val="auto"/>
              <w:rPr>
                <w:rFonts w:ascii="Arial" w:eastAsia="SimSun" w:hAnsi="Arial" w:cs="Arial"/>
                <w:sz w:val="14"/>
                <w:szCs w:val="14"/>
              </w:rPr>
            </w:pPr>
            <w:r w:rsidRPr="0080620A">
              <w:rPr>
                <w:rFonts w:ascii="Arial" w:eastAsia="SimSun" w:hAnsi="Arial" w:cs="Arial"/>
                <w:sz w:val="14"/>
                <w:szCs w:val="14"/>
              </w:rPr>
              <w:t>Rel-18</w:t>
            </w:r>
          </w:p>
        </w:tc>
        <w:tc>
          <w:tcPr>
            <w:tcW w:w="967" w:type="pct"/>
            <w:tcBorders>
              <w:top w:val="single" w:sz="8" w:space="0" w:color="auto"/>
              <w:left w:val="single" w:sz="8" w:space="0" w:color="auto"/>
              <w:bottom w:val="single" w:sz="8" w:space="0" w:color="auto"/>
              <w:right w:val="single" w:sz="8" w:space="0" w:color="auto"/>
            </w:tcBorders>
          </w:tcPr>
          <w:p w14:paraId="6581AEF3" w14:textId="77777777" w:rsidR="005F337A" w:rsidRPr="0080620A" w:rsidRDefault="005F337A" w:rsidP="003F38A7">
            <w:pPr>
              <w:overflowPunct/>
              <w:autoSpaceDE/>
              <w:autoSpaceDN/>
              <w:adjustRightInd/>
              <w:spacing w:after="0"/>
              <w:textAlignment w:val="auto"/>
              <w:rPr>
                <w:rFonts w:ascii="Arial" w:eastAsia="SimSun" w:hAnsi="Arial" w:cs="Arial"/>
                <w:sz w:val="14"/>
                <w:szCs w:val="14"/>
              </w:rPr>
            </w:pPr>
            <w:r w:rsidRPr="0080620A">
              <w:rPr>
                <w:rFonts w:ascii="Arial" w:eastAsia="SimSun" w:hAnsi="Arial" w:cs="Arial"/>
                <w:sz w:val="14"/>
                <w:szCs w:val="14"/>
              </w:rPr>
              <w:t>NR_demod_enh3-Core</w:t>
            </w:r>
          </w:p>
        </w:tc>
        <w:tc>
          <w:tcPr>
            <w:tcW w:w="45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B2193F8" w14:textId="77777777" w:rsidR="005F337A" w:rsidRPr="0080620A" w:rsidRDefault="005F337A" w:rsidP="003F38A7">
            <w:pPr>
              <w:overflowPunct/>
              <w:autoSpaceDE/>
              <w:autoSpaceDN/>
              <w:adjustRightInd/>
              <w:spacing w:after="0"/>
              <w:textAlignment w:val="auto"/>
              <w:rPr>
                <w:rFonts w:ascii="Arial" w:eastAsia="SimSun" w:hAnsi="Arial" w:cs="Arial"/>
                <w:sz w:val="14"/>
                <w:szCs w:val="14"/>
              </w:rPr>
            </w:pPr>
            <w:r w:rsidRPr="0080620A">
              <w:rPr>
                <w:rFonts w:ascii="Arial" w:eastAsia="SimSun" w:hAnsi="Arial" w:cs="Arial"/>
                <w:sz w:val="14"/>
                <w:szCs w:val="14"/>
              </w:rPr>
              <w:t>RAN2</w:t>
            </w:r>
          </w:p>
        </w:tc>
        <w:tc>
          <w:tcPr>
            <w:tcW w:w="1085" w:type="pct"/>
            <w:tcBorders>
              <w:top w:val="nil"/>
              <w:left w:val="single" w:sz="8" w:space="0" w:color="auto"/>
              <w:bottom w:val="single" w:sz="8" w:space="0" w:color="auto"/>
              <w:right w:val="single" w:sz="8" w:space="0" w:color="auto"/>
            </w:tcBorders>
          </w:tcPr>
          <w:p w14:paraId="123655F5" w14:textId="77777777" w:rsidR="005F337A" w:rsidRPr="0080620A" w:rsidRDefault="005F337A" w:rsidP="003F38A7">
            <w:pPr>
              <w:overflowPunct/>
              <w:autoSpaceDE/>
              <w:autoSpaceDN/>
              <w:adjustRightInd/>
              <w:spacing w:after="0"/>
              <w:textAlignment w:val="auto"/>
              <w:rPr>
                <w:rFonts w:ascii="Arial" w:eastAsia="SimSun" w:hAnsi="Arial" w:cs="Arial"/>
                <w:sz w:val="14"/>
                <w:szCs w:val="14"/>
              </w:rPr>
            </w:pPr>
            <w:r w:rsidRPr="0080620A">
              <w:rPr>
                <w:rFonts w:ascii="Arial" w:eastAsia="SimSun" w:hAnsi="Arial" w:cs="Arial"/>
                <w:sz w:val="14"/>
                <w:szCs w:val="14"/>
              </w:rPr>
              <w:t>RAN2 thanks RAN4 for the LS on network assistant signalling for advanced receivers. And the RRC CR capturing the requested assistant information is agreed in R2-2313704.</w:t>
            </w:r>
          </w:p>
          <w:p w14:paraId="498C48B5" w14:textId="77777777" w:rsidR="005F337A" w:rsidRPr="0080620A" w:rsidRDefault="005F337A" w:rsidP="003F38A7">
            <w:pPr>
              <w:overflowPunct/>
              <w:autoSpaceDE/>
              <w:autoSpaceDN/>
              <w:adjustRightInd/>
              <w:spacing w:after="0"/>
              <w:textAlignment w:val="auto"/>
              <w:rPr>
                <w:rFonts w:ascii="Arial" w:eastAsia="SimSun" w:hAnsi="Arial" w:cs="Arial"/>
                <w:b/>
                <w:bCs/>
                <w:sz w:val="14"/>
                <w:szCs w:val="14"/>
                <w:u w:val="single"/>
              </w:rPr>
            </w:pPr>
            <w:r w:rsidRPr="0080620A">
              <w:rPr>
                <w:rFonts w:ascii="Arial" w:eastAsia="SimSun" w:hAnsi="Arial" w:cs="Arial"/>
                <w:b/>
                <w:bCs/>
                <w:sz w:val="14"/>
                <w:szCs w:val="14"/>
                <w:u w:val="single"/>
              </w:rPr>
              <w:t>ACTIONS:</w:t>
            </w:r>
          </w:p>
          <w:p w14:paraId="25CE2424" w14:textId="77777777" w:rsidR="005F337A" w:rsidRPr="0080620A" w:rsidRDefault="005F337A" w:rsidP="003F38A7">
            <w:pPr>
              <w:overflowPunct/>
              <w:autoSpaceDE/>
              <w:autoSpaceDN/>
              <w:adjustRightInd/>
              <w:spacing w:after="0"/>
              <w:textAlignment w:val="auto"/>
              <w:rPr>
                <w:rFonts w:ascii="Arial" w:eastAsia="SimSun" w:hAnsi="Arial" w:cs="Arial"/>
                <w:sz w:val="14"/>
                <w:szCs w:val="14"/>
              </w:rPr>
            </w:pPr>
            <w:r w:rsidRPr="0080620A">
              <w:rPr>
                <w:rFonts w:ascii="Arial" w:eastAsia="SimSun" w:hAnsi="Arial" w:cs="Arial"/>
                <w:sz w:val="14"/>
                <w:szCs w:val="14"/>
              </w:rPr>
              <w:t>RAN2 respectfully asks RAN4 to take the above information into account and provide feedback if necessary.</w:t>
            </w:r>
          </w:p>
        </w:tc>
        <w:tc>
          <w:tcPr>
            <w:tcW w:w="416" w:type="pct"/>
            <w:tcBorders>
              <w:top w:val="nil"/>
              <w:left w:val="single" w:sz="8" w:space="0" w:color="auto"/>
              <w:bottom w:val="single" w:sz="8" w:space="0" w:color="auto"/>
              <w:right w:val="single" w:sz="8" w:space="0" w:color="auto"/>
            </w:tcBorders>
          </w:tcPr>
          <w:p w14:paraId="704D517E" w14:textId="77777777" w:rsidR="005F337A" w:rsidRPr="0080620A" w:rsidRDefault="005F337A" w:rsidP="003F38A7">
            <w:pPr>
              <w:overflowPunct/>
              <w:autoSpaceDE/>
              <w:autoSpaceDN/>
              <w:adjustRightInd/>
              <w:spacing w:after="0"/>
              <w:textAlignment w:val="auto"/>
              <w:rPr>
                <w:rFonts w:ascii="Arial" w:eastAsia="SimSun" w:hAnsi="Arial" w:cs="Arial"/>
                <w:sz w:val="14"/>
                <w:szCs w:val="14"/>
              </w:rPr>
            </w:pPr>
          </w:p>
        </w:tc>
      </w:tr>
      <w:tr w:rsidR="005F337A" w:rsidRPr="0080620A" w14:paraId="18E1849F" w14:textId="77777777" w:rsidTr="003F38A7">
        <w:tc>
          <w:tcPr>
            <w:tcW w:w="664"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5DDD4A89" w14:textId="77777777" w:rsidR="005F337A" w:rsidRPr="0080620A" w:rsidRDefault="005F337A" w:rsidP="003F38A7">
            <w:pPr>
              <w:overflowPunct/>
              <w:autoSpaceDE/>
              <w:autoSpaceDN/>
              <w:adjustRightInd/>
              <w:spacing w:after="0"/>
              <w:textAlignment w:val="auto"/>
              <w:rPr>
                <w:rFonts w:ascii="Arial" w:eastAsia="SimSun" w:hAnsi="Arial" w:cs="Arial"/>
                <w:sz w:val="14"/>
                <w:szCs w:val="14"/>
              </w:rPr>
            </w:pPr>
            <w:r w:rsidRPr="0080620A">
              <w:rPr>
                <w:rFonts w:ascii="Arial" w:eastAsia="SimSun" w:hAnsi="Arial" w:cs="Arial"/>
                <w:sz w:val="14"/>
                <w:szCs w:val="14"/>
              </w:rPr>
              <w:t>R4-2400018</w:t>
            </w:r>
          </w:p>
        </w:tc>
        <w:tc>
          <w:tcPr>
            <w:tcW w:w="918" w:type="pct"/>
            <w:tcBorders>
              <w:top w:val="nil"/>
              <w:left w:val="nil"/>
              <w:bottom w:val="single" w:sz="8" w:space="0" w:color="auto"/>
              <w:right w:val="single" w:sz="8" w:space="0" w:color="auto"/>
            </w:tcBorders>
            <w:tcMar>
              <w:top w:w="0" w:type="dxa"/>
              <w:left w:w="108" w:type="dxa"/>
              <w:bottom w:w="0" w:type="dxa"/>
              <w:right w:w="108" w:type="dxa"/>
            </w:tcMar>
          </w:tcPr>
          <w:p w14:paraId="0D815E36" w14:textId="77777777" w:rsidR="005F337A" w:rsidRPr="0080620A" w:rsidRDefault="005F337A" w:rsidP="003F38A7">
            <w:pPr>
              <w:overflowPunct/>
              <w:autoSpaceDE/>
              <w:autoSpaceDN/>
              <w:adjustRightInd/>
              <w:spacing w:after="0"/>
              <w:textAlignment w:val="auto"/>
              <w:rPr>
                <w:rFonts w:ascii="Arial" w:eastAsia="SimSun" w:hAnsi="Arial" w:cs="Arial"/>
                <w:sz w:val="14"/>
                <w:szCs w:val="14"/>
              </w:rPr>
            </w:pPr>
            <w:r w:rsidRPr="0080620A">
              <w:rPr>
                <w:rFonts w:ascii="Arial" w:eastAsia="SimSun" w:hAnsi="Arial" w:cs="Arial"/>
                <w:sz w:val="14"/>
                <w:szCs w:val="14"/>
              </w:rPr>
              <w:t>LS on applicability of maximum aggregated bandwidth UE capabilities to intra-band FR1 CA.</w:t>
            </w:r>
          </w:p>
        </w:tc>
        <w:tc>
          <w:tcPr>
            <w:tcW w:w="500" w:type="pct"/>
            <w:tcBorders>
              <w:top w:val="single" w:sz="8" w:space="0" w:color="auto"/>
              <w:left w:val="nil"/>
              <w:bottom w:val="single" w:sz="8" w:space="0" w:color="auto"/>
              <w:right w:val="single" w:sz="8" w:space="0" w:color="auto"/>
            </w:tcBorders>
          </w:tcPr>
          <w:p w14:paraId="3707FB6F" w14:textId="77777777" w:rsidR="005F337A" w:rsidRPr="0080620A" w:rsidRDefault="005F337A" w:rsidP="003F38A7">
            <w:pPr>
              <w:overflowPunct/>
              <w:autoSpaceDE/>
              <w:autoSpaceDN/>
              <w:adjustRightInd/>
              <w:spacing w:after="0"/>
              <w:textAlignment w:val="auto"/>
              <w:rPr>
                <w:rFonts w:ascii="Arial" w:eastAsia="SimSun" w:hAnsi="Arial" w:cs="Arial"/>
                <w:sz w:val="14"/>
                <w:szCs w:val="14"/>
              </w:rPr>
            </w:pPr>
            <w:r w:rsidRPr="0080620A">
              <w:rPr>
                <w:rFonts w:ascii="Arial" w:eastAsia="SimSun" w:hAnsi="Arial" w:cs="Arial"/>
                <w:sz w:val="14"/>
                <w:szCs w:val="14"/>
              </w:rPr>
              <w:t>Rel-18</w:t>
            </w:r>
          </w:p>
        </w:tc>
        <w:tc>
          <w:tcPr>
            <w:tcW w:w="967" w:type="pct"/>
            <w:tcBorders>
              <w:top w:val="single" w:sz="8" w:space="0" w:color="auto"/>
              <w:left w:val="single" w:sz="8" w:space="0" w:color="auto"/>
              <w:bottom w:val="single" w:sz="8" w:space="0" w:color="auto"/>
              <w:right w:val="single" w:sz="8" w:space="0" w:color="auto"/>
            </w:tcBorders>
          </w:tcPr>
          <w:p w14:paraId="4845A58B" w14:textId="77777777" w:rsidR="005F337A" w:rsidRPr="0080620A" w:rsidRDefault="005F337A" w:rsidP="003F38A7">
            <w:pPr>
              <w:overflowPunct/>
              <w:autoSpaceDE/>
              <w:autoSpaceDN/>
              <w:adjustRightInd/>
              <w:spacing w:after="0"/>
              <w:textAlignment w:val="auto"/>
              <w:rPr>
                <w:rFonts w:ascii="Arial" w:eastAsia="SimSun" w:hAnsi="Arial" w:cs="Arial"/>
                <w:sz w:val="14"/>
                <w:szCs w:val="14"/>
              </w:rPr>
            </w:pPr>
            <w:r w:rsidRPr="0080620A">
              <w:rPr>
                <w:rFonts w:ascii="Arial" w:eastAsia="SimSun" w:hAnsi="Arial" w:cs="Arial"/>
                <w:sz w:val="14"/>
                <w:szCs w:val="14"/>
              </w:rPr>
              <w:t>NR_BCS4-Core</w:t>
            </w:r>
          </w:p>
        </w:tc>
        <w:tc>
          <w:tcPr>
            <w:tcW w:w="45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ECA5A1" w14:textId="77777777" w:rsidR="005F337A" w:rsidRPr="0080620A" w:rsidRDefault="005F337A" w:rsidP="003F38A7">
            <w:pPr>
              <w:overflowPunct/>
              <w:autoSpaceDE/>
              <w:autoSpaceDN/>
              <w:adjustRightInd/>
              <w:spacing w:after="0"/>
              <w:textAlignment w:val="auto"/>
              <w:rPr>
                <w:rFonts w:ascii="Arial" w:eastAsia="SimSun" w:hAnsi="Arial" w:cs="Arial"/>
                <w:sz w:val="14"/>
                <w:szCs w:val="14"/>
              </w:rPr>
            </w:pPr>
            <w:r w:rsidRPr="0080620A">
              <w:rPr>
                <w:rFonts w:ascii="Arial" w:eastAsia="SimSun" w:hAnsi="Arial" w:cs="Arial"/>
                <w:sz w:val="14"/>
                <w:szCs w:val="14"/>
              </w:rPr>
              <w:t>RAN2</w:t>
            </w:r>
          </w:p>
        </w:tc>
        <w:tc>
          <w:tcPr>
            <w:tcW w:w="1085" w:type="pct"/>
            <w:tcBorders>
              <w:top w:val="nil"/>
              <w:left w:val="single" w:sz="8" w:space="0" w:color="auto"/>
              <w:bottom w:val="single" w:sz="8" w:space="0" w:color="auto"/>
              <w:right w:val="single" w:sz="8" w:space="0" w:color="auto"/>
            </w:tcBorders>
          </w:tcPr>
          <w:p w14:paraId="3B9AED0D" w14:textId="77777777" w:rsidR="005F337A" w:rsidRPr="0080620A" w:rsidRDefault="005F337A" w:rsidP="003F38A7">
            <w:pPr>
              <w:overflowPunct/>
              <w:autoSpaceDE/>
              <w:autoSpaceDN/>
              <w:adjustRightInd/>
              <w:spacing w:after="0"/>
              <w:textAlignment w:val="auto"/>
              <w:rPr>
                <w:rFonts w:ascii="Arial" w:eastAsia="SimSun" w:hAnsi="Arial" w:cs="Arial"/>
                <w:sz w:val="14"/>
                <w:szCs w:val="14"/>
              </w:rPr>
            </w:pPr>
            <w:r w:rsidRPr="0080620A">
              <w:rPr>
                <w:rFonts w:ascii="Arial" w:eastAsia="SimSun" w:hAnsi="Arial" w:cs="Arial"/>
                <w:sz w:val="14"/>
                <w:szCs w:val="14"/>
              </w:rPr>
              <w:t>As per RAN4 input, RAN2 so far agreed to introduce UE capabilities for maximum aggregated bandwidth. These UE capabilities can be signalled per inter-band FR1 band combination.</w:t>
            </w:r>
          </w:p>
          <w:p w14:paraId="4184E437" w14:textId="77777777" w:rsidR="005F337A" w:rsidRPr="0080620A" w:rsidRDefault="005F337A" w:rsidP="003F38A7">
            <w:pPr>
              <w:overflowPunct/>
              <w:autoSpaceDE/>
              <w:autoSpaceDN/>
              <w:adjustRightInd/>
              <w:spacing w:after="0"/>
              <w:textAlignment w:val="auto"/>
              <w:rPr>
                <w:rFonts w:ascii="Arial" w:eastAsia="SimSun" w:hAnsi="Arial" w:cs="Arial"/>
                <w:sz w:val="14"/>
                <w:szCs w:val="14"/>
              </w:rPr>
            </w:pPr>
            <w:r w:rsidRPr="0080620A">
              <w:rPr>
                <w:rFonts w:ascii="Arial" w:eastAsia="SimSun" w:hAnsi="Arial" w:cs="Arial"/>
                <w:sz w:val="14"/>
                <w:szCs w:val="14"/>
              </w:rPr>
              <w:t>Q1: Can the new maximum aggregated bandwidth UE capabilities be applied generically to intra-band FR1 CA as well as inter-band FR1 CA?</w:t>
            </w:r>
          </w:p>
          <w:p w14:paraId="2233D950" w14:textId="77777777" w:rsidR="005F337A" w:rsidRPr="0080620A" w:rsidRDefault="005F337A" w:rsidP="003F38A7">
            <w:pPr>
              <w:overflowPunct/>
              <w:autoSpaceDE/>
              <w:autoSpaceDN/>
              <w:adjustRightInd/>
              <w:spacing w:after="0"/>
              <w:textAlignment w:val="auto"/>
              <w:rPr>
                <w:rFonts w:ascii="Arial" w:eastAsia="SimSun" w:hAnsi="Arial" w:cs="Arial"/>
                <w:b/>
                <w:bCs/>
                <w:sz w:val="14"/>
                <w:szCs w:val="14"/>
                <w:u w:val="single"/>
              </w:rPr>
            </w:pPr>
            <w:r w:rsidRPr="0080620A">
              <w:rPr>
                <w:rFonts w:ascii="Arial" w:eastAsia="SimSun" w:hAnsi="Arial" w:cs="Arial"/>
                <w:b/>
                <w:bCs/>
                <w:sz w:val="14"/>
                <w:szCs w:val="14"/>
                <w:u w:val="single"/>
              </w:rPr>
              <w:t>ACTIONS:</w:t>
            </w:r>
          </w:p>
          <w:p w14:paraId="3A24A8E8" w14:textId="77777777" w:rsidR="005F337A" w:rsidRPr="0080620A" w:rsidRDefault="005F337A" w:rsidP="003F38A7">
            <w:pPr>
              <w:overflowPunct/>
              <w:autoSpaceDE/>
              <w:autoSpaceDN/>
              <w:adjustRightInd/>
              <w:spacing w:after="0"/>
              <w:textAlignment w:val="auto"/>
              <w:rPr>
                <w:rFonts w:ascii="Arial" w:eastAsia="SimSun" w:hAnsi="Arial" w:cs="Arial"/>
                <w:sz w:val="14"/>
                <w:szCs w:val="14"/>
              </w:rPr>
            </w:pPr>
            <w:r w:rsidRPr="0080620A">
              <w:rPr>
                <w:rFonts w:ascii="Arial" w:eastAsia="SimSun" w:hAnsi="Arial" w:cs="Arial"/>
                <w:sz w:val="14"/>
                <w:szCs w:val="14"/>
              </w:rPr>
              <w:t>RAN2 would like to ask RAN4 to take the information in this LS into account, and answer the RAN2 question.</w:t>
            </w:r>
          </w:p>
        </w:tc>
        <w:tc>
          <w:tcPr>
            <w:tcW w:w="416" w:type="pct"/>
            <w:tcBorders>
              <w:top w:val="nil"/>
              <w:left w:val="single" w:sz="8" w:space="0" w:color="auto"/>
              <w:bottom w:val="single" w:sz="8" w:space="0" w:color="auto"/>
              <w:right w:val="single" w:sz="8" w:space="0" w:color="auto"/>
            </w:tcBorders>
          </w:tcPr>
          <w:p w14:paraId="2B7093C4" w14:textId="77777777" w:rsidR="005F337A" w:rsidRPr="0080620A" w:rsidRDefault="005F337A" w:rsidP="003F38A7">
            <w:pPr>
              <w:overflowPunct/>
              <w:autoSpaceDE/>
              <w:autoSpaceDN/>
              <w:adjustRightInd/>
              <w:spacing w:after="0"/>
              <w:textAlignment w:val="auto"/>
              <w:rPr>
                <w:rFonts w:ascii="Arial" w:eastAsia="SimSun" w:hAnsi="Arial" w:cs="Arial"/>
                <w:sz w:val="14"/>
                <w:szCs w:val="14"/>
              </w:rPr>
            </w:pPr>
          </w:p>
        </w:tc>
      </w:tr>
      <w:tr w:rsidR="005F337A" w:rsidRPr="0080620A" w14:paraId="06C873EA" w14:textId="77777777" w:rsidTr="003F38A7">
        <w:tc>
          <w:tcPr>
            <w:tcW w:w="664"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1EA98701" w14:textId="77777777" w:rsidR="005F337A" w:rsidRPr="0080620A" w:rsidRDefault="005F337A" w:rsidP="003F38A7">
            <w:pPr>
              <w:overflowPunct/>
              <w:autoSpaceDE/>
              <w:autoSpaceDN/>
              <w:adjustRightInd/>
              <w:spacing w:after="0"/>
              <w:textAlignment w:val="auto"/>
              <w:rPr>
                <w:rFonts w:ascii="Arial" w:eastAsia="SimSun" w:hAnsi="Arial" w:cs="Arial"/>
                <w:sz w:val="14"/>
                <w:szCs w:val="14"/>
              </w:rPr>
            </w:pPr>
            <w:r w:rsidRPr="0080620A">
              <w:rPr>
                <w:rFonts w:ascii="Arial" w:eastAsia="SimSun" w:hAnsi="Arial" w:cs="Arial"/>
                <w:sz w:val="14"/>
                <w:szCs w:val="14"/>
              </w:rPr>
              <w:t>R4-2400019</w:t>
            </w:r>
          </w:p>
        </w:tc>
        <w:tc>
          <w:tcPr>
            <w:tcW w:w="918" w:type="pct"/>
            <w:tcBorders>
              <w:top w:val="nil"/>
              <w:left w:val="nil"/>
              <w:bottom w:val="single" w:sz="8" w:space="0" w:color="auto"/>
              <w:right w:val="single" w:sz="8" w:space="0" w:color="auto"/>
            </w:tcBorders>
            <w:tcMar>
              <w:top w:w="0" w:type="dxa"/>
              <w:left w:w="108" w:type="dxa"/>
              <w:bottom w:w="0" w:type="dxa"/>
              <w:right w:w="108" w:type="dxa"/>
            </w:tcMar>
          </w:tcPr>
          <w:p w14:paraId="68ACF087" w14:textId="77777777" w:rsidR="005F337A" w:rsidRPr="0080620A" w:rsidRDefault="005F337A" w:rsidP="003F38A7">
            <w:pPr>
              <w:overflowPunct/>
              <w:autoSpaceDE/>
              <w:autoSpaceDN/>
              <w:adjustRightInd/>
              <w:spacing w:after="0"/>
              <w:textAlignment w:val="auto"/>
              <w:rPr>
                <w:rFonts w:ascii="Arial" w:eastAsia="SimSun" w:hAnsi="Arial" w:cs="Arial"/>
                <w:sz w:val="14"/>
                <w:szCs w:val="14"/>
              </w:rPr>
            </w:pPr>
            <w:r w:rsidRPr="0080620A">
              <w:rPr>
                <w:rFonts w:ascii="Arial" w:eastAsia="SimSun" w:hAnsi="Arial" w:cs="Arial"/>
                <w:sz w:val="14"/>
                <w:szCs w:val="14"/>
              </w:rPr>
              <w:t>LS to RAN4 on Intra-band non-collocated NR-CA. EN-DC</w:t>
            </w:r>
          </w:p>
        </w:tc>
        <w:tc>
          <w:tcPr>
            <w:tcW w:w="500" w:type="pct"/>
            <w:tcBorders>
              <w:top w:val="single" w:sz="8" w:space="0" w:color="auto"/>
              <w:left w:val="nil"/>
              <w:bottom w:val="single" w:sz="8" w:space="0" w:color="auto"/>
              <w:right w:val="single" w:sz="8" w:space="0" w:color="auto"/>
            </w:tcBorders>
          </w:tcPr>
          <w:p w14:paraId="4D94499A" w14:textId="77777777" w:rsidR="005F337A" w:rsidRPr="0080620A" w:rsidRDefault="005F337A" w:rsidP="003F38A7">
            <w:pPr>
              <w:overflowPunct/>
              <w:autoSpaceDE/>
              <w:autoSpaceDN/>
              <w:adjustRightInd/>
              <w:spacing w:after="0"/>
              <w:textAlignment w:val="auto"/>
              <w:rPr>
                <w:rFonts w:ascii="Arial" w:eastAsia="SimSun" w:hAnsi="Arial" w:cs="Arial"/>
                <w:sz w:val="14"/>
                <w:szCs w:val="14"/>
              </w:rPr>
            </w:pPr>
            <w:r w:rsidRPr="0080620A">
              <w:rPr>
                <w:rFonts w:ascii="Arial" w:eastAsia="SimSun" w:hAnsi="Arial" w:cs="Arial"/>
                <w:sz w:val="14"/>
                <w:szCs w:val="14"/>
              </w:rPr>
              <w:t>Rel-18</w:t>
            </w:r>
          </w:p>
        </w:tc>
        <w:tc>
          <w:tcPr>
            <w:tcW w:w="967" w:type="pct"/>
            <w:tcBorders>
              <w:top w:val="single" w:sz="8" w:space="0" w:color="auto"/>
              <w:left w:val="single" w:sz="8" w:space="0" w:color="auto"/>
              <w:bottom w:val="single" w:sz="8" w:space="0" w:color="auto"/>
              <w:right w:val="single" w:sz="8" w:space="0" w:color="auto"/>
            </w:tcBorders>
          </w:tcPr>
          <w:p w14:paraId="4CD87BA0" w14:textId="77777777" w:rsidR="005F337A" w:rsidRPr="0080620A" w:rsidRDefault="005F337A" w:rsidP="003F38A7">
            <w:pPr>
              <w:overflowPunct/>
              <w:autoSpaceDE/>
              <w:autoSpaceDN/>
              <w:adjustRightInd/>
              <w:spacing w:after="0"/>
              <w:textAlignment w:val="auto"/>
              <w:rPr>
                <w:rFonts w:ascii="Arial" w:eastAsia="SimSun" w:hAnsi="Arial" w:cs="Arial"/>
                <w:sz w:val="14"/>
                <w:szCs w:val="14"/>
              </w:rPr>
            </w:pPr>
            <w:r w:rsidRPr="0080620A">
              <w:rPr>
                <w:rFonts w:ascii="Arial" w:eastAsia="SimSun" w:hAnsi="Arial" w:cs="Arial"/>
                <w:sz w:val="14"/>
                <w:szCs w:val="14"/>
              </w:rPr>
              <w:t>NonCol_intraB_ENDC_NR_CA-Core</w:t>
            </w:r>
          </w:p>
        </w:tc>
        <w:tc>
          <w:tcPr>
            <w:tcW w:w="45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80B8B6F" w14:textId="77777777" w:rsidR="005F337A" w:rsidRPr="0080620A" w:rsidRDefault="005F337A" w:rsidP="003F38A7">
            <w:pPr>
              <w:overflowPunct/>
              <w:autoSpaceDE/>
              <w:autoSpaceDN/>
              <w:adjustRightInd/>
              <w:spacing w:after="0"/>
              <w:textAlignment w:val="auto"/>
              <w:rPr>
                <w:rFonts w:ascii="Arial" w:eastAsia="SimSun" w:hAnsi="Arial" w:cs="Arial"/>
                <w:sz w:val="14"/>
                <w:szCs w:val="14"/>
              </w:rPr>
            </w:pPr>
            <w:r w:rsidRPr="0080620A">
              <w:rPr>
                <w:rFonts w:ascii="Arial" w:eastAsia="SimSun" w:hAnsi="Arial" w:cs="Arial"/>
                <w:sz w:val="14"/>
                <w:szCs w:val="14"/>
              </w:rPr>
              <w:t>RAN2</w:t>
            </w:r>
          </w:p>
        </w:tc>
        <w:tc>
          <w:tcPr>
            <w:tcW w:w="1085" w:type="pct"/>
            <w:tcBorders>
              <w:top w:val="nil"/>
              <w:left w:val="single" w:sz="8" w:space="0" w:color="auto"/>
              <w:bottom w:val="single" w:sz="8" w:space="0" w:color="auto"/>
              <w:right w:val="single" w:sz="8" w:space="0" w:color="auto"/>
            </w:tcBorders>
          </w:tcPr>
          <w:p w14:paraId="5DF0E0C9" w14:textId="77777777" w:rsidR="005F337A" w:rsidRPr="0080620A" w:rsidRDefault="005F337A" w:rsidP="003F38A7">
            <w:pPr>
              <w:overflowPunct/>
              <w:autoSpaceDE/>
              <w:autoSpaceDN/>
              <w:adjustRightInd/>
              <w:spacing w:after="0"/>
              <w:textAlignment w:val="auto"/>
              <w:rPr>
                <w:rFonts w:ascii="Arial" w:eastAsia="SimSun" w:hAnsi="Arial" w:cs="Arial"/>
                <w:sz w:val="14"/>
                <w:szCs w:val="14"/>
              </w:rPr>
            </w:pPr>
            <w:r w:rsidRPr="0080620A">
              <w:rPr>
                <w:rFonts w:ascii="Arial" w:eastAsia="SimSun" w:hAnsi="Arial" w:cs="Arial"/>
                <w:sz w:val="14"/>
                <w:szCs w:val="14"/>
              </w:rPr>
              <w:t>At the RAN2#124 meeting (Chicago, November 2023), RAN2 made 4 agreements on Intra-band non-collocated NR-CA. EN-DC:</w:t>
            </w:r>
          </w:p>
          <w:p w14:paraId="7CEC7973" w14:textId="77777777" w:rsidR="005F337A" w:rsidRPr="0080620A" w:rsidRDefault="005F337A" w:rsidP="003F38A7">
            <w:pPr>
              <w:overflowPunct/>
              <w:autoSpaceDE/>
              <w:autoSpaceDN/>
              <w:adjustRightInd/>
              <w:spacing w:after="0"/>
              <w:textAlignment w:val="auto"/>
              <w:rPr>
                <w:rFonts w:ascii="Arial" w:eastAsia="SimSun" w:hAnsi="Arial" w:cs="Arial"/>
                <w:sz w:val="14"/>
                <w:szCs w:val="14"/>
              </w:rPr>
            </w:pPr>
            <w:r w:rsidRPr="0080620A">
              <w:rPr>
                <w:rFonts w:ascii="Arial" w:eastAsia="SimSun" w:hAnsi="Arial" w:cs="Arial"/>
                <w:b/>
                <w:bCs/>
                <w:sz w:val="14"/>
                <w:szCs w:val="14"/>
              </w:rPr>
              <w:t>1.</w:t>
            </w:r>
            <w:r w:rsidRPr="0080620A">
              <w:rPr>
                <w:rFonts w:ascii="Arial" w:eastAsia="SimSun" w:hAnsi="Arial" w:cs="Arial"/>
                <w:sz w:val="14"/>
                <w:szCs w:val="14"/>
              </w:rPr>
              <w:t xml:space="preserve"> For UEs supporting new capability, adopt default type2 for nonCollocatedTypeMRDC-r18.</w:t>
            </w:r>
          </w:p>
          <w:p w14:paraId="16FC2957" w14:textId="77777777" w:rsidR="005F337A" w:rsidRPr="0080620A" w:rsidRDefault="005F337A" w:rsidP="003F38A7">
            <w:pPr>
              <w:overflowPunct/>
              <w:autoSpaceDE/>
              <w:autoSpaceDN/>
              <w:adjustRightInd/>
              <w:spacing w:after="0"/>
              <w:textAlignment w:val="auto"/>
              <w:rPr>
                <w:rFonts w:ascii="Arial" w:eastAsia="SimSun" w:hAnsi="Arial" w:cs="Arial"/>
                <w:sz w:val="14"/>
                <w:szCs w:val="14"/>
              </w:rPr>
            </w:pPr>
            <w:r w:rsidRPr="0080620A">
              <w:rPr>
                <w:rFonts w:ascii="Arial" w:eastAsia="SimSun" w:hAnsi="Arial" w:cs="Arial"/>
                <w:b/>
                <w:bCs/>
                <w:sz w:val="14"/>
                <w:szCs w:val="14"/>
              </w:rPr>
              <w:t>2.</w:t>
            </w:r>
            <w:r w:rsidRPr="0080620A">
              <w:rPr>
                <w:rFonts w:ascii="Arial" w:eastAsia="SimSun" w:hAnsi="Arial" w:cs="Arial"/>
                <w:sz w:val="14"/>
                <w:szCs w:val="14"/>
              </w:rPr>
              <w:t xml:space="preserve"> For UEs supporting new capability, adopt default type2 for nonCollocatedTypeNR-CA-r18.</w:t>
            </w:r>
          </w:p>
          <w:p w14:paraId="62CAAC1F" w14:textId="77777777" w:rsidR="005F337A" w:rsidRPr="0080620A" w:rsidRDefault="005F337A" w:rsidP="003F38A7">
            <w:pPr>
              <w:overflowPunct/>
              <w:autoSpaceDE/>
              <w:autoSpaceDN/>
              <w:adjustRightInd/>
              <w:spacing w:after="0"/>
              <w:textAlignment w:val="auto"/>
              <w:rPr>
                <w:rFonts w:ascii="Arial" w:eastAsia="SimSun" w:hAnsi="Arial" w:cs="Arial"/>
                <w:sz w:val="14"/>
                <w:szCs w:val="14"/>
              </w:rPr>
            </w:pPr>
            <w:r w:rsidRPr="0080620A">
              <w:rPr>
                <w:rFonts w:ascii="Arial" w:eastAsia="SimSun" w:hAnsi="Arial" w:cs="Arial"/>
                <w:b/>
                <w:bCs/>
                <w:sz w:val="14"/>
                <w:szCs w:val="14"/>
              </w:rPr>
              <w:t>3.</w:t>
            </w:r>
            <w:r w:rsidRPr="0080620A">
              <w:rPr>
                <w:rFonts w:ascii="Arial" w:eastAsia="SimSun" w:hAnsi="Arial" w:cs="Arial"/>
                <w:sz w:val="14"/>
                <w:szCs w:val="14"/>
              </w:rPr>
              <w:t xml:space="preserve"> RAN2 agree to remove Editor’s note for MTTD RAN4 spec reference for Type1.</w:t>
            </w:r>
          </w:p>
          <w:p w14:paraId="1439FFF9" w14:textId="77777777" w:rsidR="005F337A" w:rsidRPr="0080620A" w:rsidRDefault="005F337A" w:rsidP="003F38A7">
            <w:pPr>
              <w:overflowPunct/>
              <w:autoSpaceDE/>
              <w:autoSpaceDN/>
              <w:adjustRightInd/>
              <w:spacing w:after="0"/>
              <w:textAlignment w:val="auto"/>
              <w:rPr>
                <w:rFonts w:ascii="Arial" w:eastAsia="SimSun" w:hAnsi="Arial" w:cs="Arial"/>
                <w:sz w:val="14"/>
                <w:szCs w:val="14"/>
              </w:rPr>
            </w:pPr>
            <w:r w:rsidRPr="0080620A">
              <w:rPr>
                <w:rFonts w:ascii="Arial" w:eastAsia="SimSun" w:hAnsi="Arial" w:cs="Arial"/>
                <w:b/>
                <w:bCs/>
                <w:sz w:val="14"/>
                <w:szCs w:val="14"/>
              </w:rPr>
              <w:t>4.</w:t>
            </w:r>
            <w:r w:rsidRPr="0080620A">
              <w:rPr>
                <w:rFonts w:ascii="Arial" w:eastAsia="SimSun" w:hAnsi="Arial" w:cs="Arial"/>
                <w:sz w:val="14"/>
                <w:szCs w:val="14"/>
              </w:rPr>
              <w:t xml:space="preserve"> The new RRC signaling would not be applied to the FDD-FDD inter-band EN-DC with overlapping or partially overlapping bands.</w:t>
            </w:r>
          </w:p>
          <w:p w14:paraId="101DBDB7" w14:textId="77777777" w:rsidR="005F337A" w:rsidRPr="0080620A" w:rsidRDefault="005F337A" w:rsidP="003F38A7">
            <w:pPr>
              <w:overflowPunct/>
              <w:autoSpaceDE/>
              <w:autoSpaceDN/>
              <w:adjustRightInd/>
              <w:spacing w:after="0"/>
              <w:textAlignment w:val="auto"/>
              <w:rPr>
                <w:rFonts w:ascii="Arial" w:eastAsia="SimSun" w:hAnsi="Arial" w:cs="Arial"/>
                <w:b/>
                <w:bCs/>
                <w:sz w:val="14"/>
                <w:szCs w:val="14"/>
                <w:u w:val="single"/>
              </w:rPr>
            </w:pPr>
            <w:r w:rsidRPr="0080620A">
              <w:rPr>
                <w:rFonts w:ascii="Arial" w:eastAsia="SimSun" w:hAnsi="Arial" w:cs="Arial"/>
                <w:b/>
                <w:bCs/>
                <w:sz w:val="14"/>
                <w:szCs w:val="14"/>
                <w:u w:val="single"/>
              </w:rPr>
              <w:t>ACTIONS:</w:t>
            </w:r>
          </w:p>
          <w:p w14:paraId="6003C92E" w14:textId="77777777" w:rsidR="005F337A" w:rsidRPr="0080620A" w:rsidRDefault="005F337A" w:rsidP="003F38A7">
            <w:pPr>
              <w:overflowPunct/>
              <w:autoSpaceDE/>
              <w:autoSpaceDN/>
              <w:adjustRightInd/>
              <w:spacing w:after="0"/>
              <w:textAlignment w:val="auto"/>
              <w:rPr>
                <w:rFonts w:ascii="Arial" w:eastAsia="SimSun" w:hAnsi="Arial" w:cs="Arial"/>
                <w:sz w:val="14"/>
                <w:szCs w:val="14"/>
              </w:rPr>
            </w:pPr>
            <w:r w:rsidRPr="0080620A">
              <w:rPr>
                <w:rFonts w:ascii="Arial" w:eastAsia="SimSun" w:hAnsi="Arial" w:cs="Arial"/>
                <w:sz w:val="14"/>
                <w:szCs w:val="14"/>
              </w:rPr>
              <w:t>RAN2 would be very grateful if RAN4 could take the above RAN2 agreements into account.</w:t>
            </w:r>
          </w:p>
        </w:tc>
        <w:tc>
          <w:tcPr>
            <w:tcW w:w="416" w:type="pct"/>
            <w:tcBorders>
              <w:top w:val="nil"/>
              <w:left w:val="single" w:sz="8" w:space="0" w:color="auto"/>
              <w:bottom w:val="single" w:sz="8" w:space="0" w:color="auto"/>
              <w:right w:val="single" w:sz="8" w:space="0" w:color="auto"/>
            </w:tcBorders>
          </w:tcPr>
          <w:p w14:paraId="0C49D04B" w14:textId="77777777" w:rsidR="005F337A" w:rsidRPr="0080620A" w:rsidRDefault="005F337A" w:rsidP="003F38A7">
            <w:pPr>
              <w:overflowPunct/>
              <w:autoSpaceDE/>
              <w:autoSpaceDN/>
              <w:adjustRightInd/>
              <w:spacing w:after="0"/>
              <w:textAlignment w:val="auto"/>
              <w:rPr>
                <w:rFonts w:ascii="Arial" w:eastAsia="SimSun" w:hAnsi="Arial" w:cs="Arial"/>
                <w:sz w:val="14"/>
                <w:szCs w:val="14"/>
              </w:rPr>
            </w:pPr>
          </w:p>
        </w:tc>
      </w:tr>
      <w:tr w:rsidR="005F337A" w:rsidRPr="0080620A" w14:paraId="0FDB3694" w14:textId="77777777" w:rsidTr="003F38A7">
        <w:tc>
          <w:tcPr>
            <w:tcW w:w="664"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531380FE" w14:textId="77777777" w:rsidR="005F337A" w:rsidRPr="0080620A" w:rsidRDefault="005F337A" w:rsidP="003F38A7">
            <w:pPr>
              <w:overflowPunct/>
              <w:autoSpaceDE/>
              <w:autoSpaceDN/>
              <w:adjustRightInd/>
              <w:spacing w:after="0"/>
              <w:textAlignment w:val="auto"/>
              <w:rPr>
                <w:rFonts w:ascii="Arial" w:eastAsia="SimSun" w:hAnsi="Arial" w:cs="Arial"/>
                <w:sz w:val="14"/>
                <w:szCs w:val="14"/>
              </w:rPr>
            </w:pPr>
            <w:r w:rsidRPr="0080620A">
              <w:rPr>
                <w:rFonts w:ascii="Arial" w:eastAsia="SimSun" w:hAnsi="Arial" w:cs="Arial"/>
                <w:sz w:val="14"/>
                <w:szCs w:val="14"/>
              </w:rPr>
              <w:t>R4-2400020</w:t>
            </w:r>
          </w:p>
        </w:tc>
        <w:tc>
          <w:tcPr>
            <w:tcW w:w="918" w:type="pct"/>
            <w:tcBorders>
              <w:top w:val="nil"/>
              <w:left w:val="nil"/>
              <w:bottom w:val="single" w:sz="8" w:space="0" w:color="auto"/>
              <w:right w:val="single" w:sz="8" w:space="0" w:color="auto"/>
            </w:tcBorders>
            <w:tcMar>
              <w:top w:w="0" w:type="dxa"/>
              <w:left w:w="108" w:type="dxa"/>
              <w:bottom w:w="0" w:type="dxa"/>
              <w:right w:w="108" w:type="dxa"/>
            </w:tcMar>
          </w:tcPr>
          <w:p w14:paraId="2E4877D3" w14:textId="77777777" w:rsidR="005F337A" w:rsidRPr="0080620A" w:rsidRDefault="005F337A" w:rsidP="003F38A7">
            <w:pPr>
              <w:overflowPunct/>
              <w:autoSpaceDE/>
              <w:autoSpaceDN/>
              <w:adjustRightInd/>
              <w:spacing w:after="0"/>
              <w:textAlignment w:val="auto"/>
              <w:rPr>
                <w:rFonts w:ascii="Arial" w:eastAsia="SimSun" w:hAnsi="Arial" w:cs="Arial"/>
                <w:sz w:val="14"/>
                <w:szCs w:val="14"/>
              </w:rPr>
            </w:pPr>
            <w:r w:rsidRPr="0080620A">
              <w:rPr>
                <w:rFonts w:ascii="Arial" w:eastAsia="SimSun" w:hAnsi="Arial" w:cs="Arial"/>
                <w:sz w:val="14"/>
                <w:szCs w:val="14"/>
              </w:rPr>
              <w:t>LS on UAV UE capabilities and NS values</w:t>
            </w:r>
          </w:p>
        </w:tc>
        <w:tc>
          <w:tcPr>
            <w:tcW w:w="500" w:type="pct"/>
            <w:tcBorders>
              <w:top w:val="single" w:sz="8" w:space="0" w:color="auto"/>
              <w:left w:val="nil"/>
              <w:bottom w:val="single" w:sz="8" w:space="0" w:color="auto"/>
              <w:right w:val="single" w:sz="8" w:space="0" w:color="auto"/>
            </w:tcBorders>
          </w:tcPr>
          <w:p w14:paraId="2D29B48B" w14:textId="77777777" w:rsidR="005F337A" w:rsidRPr="0080620A" w:rsidRDefault="005F337A" w:rsidP="003F38A7">
            <w:pPr>
              <w:overflowPunct/>
              <w:autoSpaceDE/>
              <w:autoSpaceDN/>
              <w:adjustRightInd/>
              <w:spacing w:after="0"/>
              <w:textAlignment w:val="auto"/>
              <w:rPr>
                <w:rFonts w:ascii="Arial" w:eastAsia="SimSun" w:hAnsi="Arial" w:cs="Arial"/>
                <w:sz w:val="14"/>
                <w:szCs w:val="14"/>
              </w:rPr>
            </w:pPr>
            <w:r w:rsidRPr="0080620A">
              <w:rPr>
                <w:rFonts w:ascii="Arial" w:eastAsia="SimSun" w:hAnsi="Arial" w:cs="Arial"/>
                <w:sz w:val="14"/>
                <w:szCs w:val="14"/>
              </w:rPr>
              <w:t>Rel-18</w:t>
            </w:r>
          </w:p>
        </w:tc>
        <w:tc>
          <w:tcPr>
            <w:tcW w:w="967" w:type="pct"/>
            <w:tcBorders>
              <w:top w:val="single" w:sz="8" w:space="0" w:color="auto"/>
              <w:left w:val="single" w:sz="8" w:space="0" w:color="auto"/>
              <w:bottom w:val="single" w:sz="8" w:space="0" w:color="auto"/>
              <w:right w:val="single" w:sz="8" w:space="0" w:color="auto"/>
            </w:tcBorders>
          </w:tcPr>
          <w:p w14:paraId="33FFF8A3" w14:textId="77777777" w:rsidR="005F337A" w:rsidRPr="0080620A" w:rsidRDefault="005F337A" w:rsidP="003F38A7">
            <w:pPr>
              <w:overflowPunct/>
              <w:autoSpaceDE/>
              <w:autoSpaceDN/>
              <w:adjustRightInd/>
              <w:spacing w:after="0"/>
              <w:textAlignment w:val="auto"/>
              <w:rPr>
                <w:rFonts w:ascii="Arial" w:eastAsia="SimSun" w:hAnsi="Arial" w:cs="Arial"/>
                <w:sz w:val="14"/>
                <w:szCs w:val="14"/>
              </w:rPr>
            </w:pPr>
            <w:r w:rsidRPr="0080620A">
              <w:rPr>
                <w:rFonts w:ascii="Arial" w:eastAsia="SimSun" w:hAnsi="Arial" w:cs="Arial"/>
                <w:sz w:val="14"/>
                <w:szCs w:val="14"/>
              </w:rPr>
              <w:t>NR_UAV-Core</w:t>
            </w:r>
          </w:p>
        </w:tc>
        <w:tc>
          <w:tcPr>
            <w:tcW w:w="45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F24B45" w14:textId="77777777" w:rsidR="005F337A" w:rsidRPr="0080620A" w:rsidRDefault="005F337A" w:rsidP="003F38A7">
            <w:pPr>
              <w:overflowPunct/>
              <w:autoSpaceDE/>
              <w:autoSpaceDN/>
              <w:adjustRightInd/>
              <w:spacing w:after="0"/>
              <w:textAlignment w:val="auto"/>
              <w:rPr>
                <w:rFonts w:ascii="Arial" w:eastAsia="SimSun" w:hAnsi="Arial" w:cs="Arial"/>
                <w:sz w:val="14"/>
                <w:szCs w:val="14"/>
              </w:rPr>
            </w:pPr>
            <w:r w:rsidRPr="0080620A">
              <w:rPr>
                <w:rFonts w:ascii="Arial" w:eastAsia="SimSun" w:hAnsi="Arial" w:cs="Arial"/>
                <w:sz w:val="14"/>
                <w:szCs w:val="14"/>
              </w:rPr>
              <w:t>RAN2</w:t>
            </w:r>
          </w:p>
        </w:tc>
        <w:tc>
          <w:tcPr>
            <w:tcW w:w="1085" w:type="pct"/>
            <w:tcBorders>
              <w:top w:val="nil"/>
              <w:left w:val="single" w:sz="8" w:space="0" w:color="auto"/>
              <w:bottom w:val="single" w:sz="8" w:space="0" w:color="auto"/>
              <w:right w:val="single" w:sz="8" w:space="0" w:color="auto"/>
            </w:tcBorders>
          </w:tcPr>
          <w:p w14:paraId="533E8FE6" w14:textId="77777777" w:rsidR="005F337A" w:rsidRPr="0080620A" w:rsidRDefault="005F337A" w:rsidP="003F38A7">
            <w:pPr>
              <w:overflowPunct/>
              <w:autoSpaceDE/>
              <w:autoSpaceDN/>
              <w:adjustRightInd/>
              <w:spacing w:after="0"/>
              <w:textAlignment w:val="auto"/>
              <w:rPr>
                <w:rFonts w:ascii="Arial" w:eastAsia="SimSun" w:hAnsi="Arial" w:cs="Arial"/>
                <w:sz w:val="14"/>
                <w:szCs w:val="14"/>
              </w:rPr>
            </w:pPr>
            <w:r w:rsidRPr="0080620A">
              <w:rPr>
                <w:rFonts w:ascii="Arial" w:eastAsia="SimSun" w:hAnsi="Arial" w:cs="Arial"/>
                <w:sz w:val="14"/>
                <w:szCs w:val="14"/>
              </w:rPr>
              <w:t>RAN2 would like to confirm that an NR UE capability to indicate that the UE supports Rel-18 UAV enhancements will be introduced.</w:t>
            </w:r>
          </w:p>
          <w:p w14:paraId="222351E2" w14:textId="77777777" w:rsidR="005F337A" w:rsidRPr="0080620A" w:rsidRDefault="005F337A" w:rsidP="003F38A7">
            <w:pPr>
              <w:overflowPunct/>
              <w:autoSpaceDE/>
              <w:autoSpaceDN/>
              <w:adjustRightInd/>
              <w:spacing w:after="0"/>
              <w:textAlignment w:val="auto"/>
              <w:rPr>
                <w:rFonts w:ascii="Arial" w:eastAsia="SimSun" w:hAnsi="Arial" w:cs="Arial"/>
                <w:sz w:val="14"/>
                <w:szCs w:val="14"/>
              </w:rPr>
            </w:pPr>
            <w:r w:rsidRPr="0080620A">
              <w:rPr>
                <w:rFonts w:ascii="Arial" w:eastAsia="SimSun" w:hAnsi="Arial" w:cs="Arial"/>
                <w:sz w:val="14"/>
                <w:szCs w:val="14"/>
              </w:rPr>
              <w:t>RAN2 has further discussed the RRC details of NS value signalling. RAN2 has agreed to provide a UAV-specific NS value in NR-NS-PmaxValueAerial-r18. However, RAN2 has not concluded if NR-NS-PmaxValueAerial-r18 shall also comprise additionalPmax-r18 (similarly to how the additionalPmax-r18 is provided in NR-NS-PmaxValue).</w:t>
            </w:r>
          </w:p>
          <w:p w14:paraId="40091116" w14:textId="77777777" w:rsidR="005F337A" w:rsidRPr="0080620A" w:rsidRDefault="005F337A" w:rsidP="003F38A7">
            <w:pPr>
              <w:overflowPunct/>
              <w:autoSpaceDE/>
              <w:autoSpaceDN/>
              <w:adjustRightInd/>
              <w:spacing w:after="0"/>
              <w:textAlignment w:val="auto"/>
              <w:rPr>
                <w:rFonts w:ascii="Arial" w:eastAsia="SimSun" w:hAnsi="Arial" w:cs="Arial"/>
                <w:b/>
                <w:bCs/>
                <w:sz w:val="14"/>
                <w:szCs w:val="14"/>
                <w:u w:val="single"/>
              </w:rPr>
            </w:pPr>
            <w:r w:rsidRPr="0080620A">
              <w:rPr>
                <w:rFonts w:ascii="Arial" w:eastAsia="SimSun" w:hAnsi="Arial" w:cs="Arial"/>
                <w:b/>
                <w:bCs/>
                <w:sz w:val="14"/>
                <w:szCs w:val="14"/>
                <w:u w:val="single"/>
              </w:rPr>
              <w:t>ACTION:</w:t>
            </w:r>
          </w:p>
          <w:p w14:paraId="36E1457F" w14:textId="77777777" w:rsidR="005F337A" w:rsidRPr="0080620A" w:rsidRDefault="005F337A" w:rsidP="003F38A7">
            <w:pPr>
              <w:overflowPunct/>
              <w:autoSpaceDE/>
              <w:autoSpaceDN/>
              <w:adjustRightInd/>
              <w:spacing w:after="0"/>
              <w:textAlignment w:val="auto"/>
              <w:rPr>
                <w:rFonts w:ascii="Arial" w:eastAsia="SimSun" w:hAnsi="Arial" w:cs="Arial"/>
                <w:sz w:val="14"/>
                <w:szCs w:val="14"/>
              </w:rPr>
            </w:pPr>
            <w:r w:rsidRPr="0080620A">
              <w:rPr>
                <w:rFonts w:ascii="Arial" w:eastAsia="SimSun" w:hAnsi="Arial" w:cs="Arial"/>
                <w:sz w:val="14"/>
                <w:szCs w:val="14"/>
              </w:rPr>
              <w:t xml:space="preserve">RAN2 respectfully asks RAN4 to take into consideration RAN2 decision on UAV capabilities. RAN4 is also respectfully asked to clarify whether it is needed to have </w:t>
            </w:r>
            <w:r w:rsidRPr="0080620A">
              <w:rPr>
                <w:rFonts w:ascii="Arial" w:eastAsia="SimSun" w:hAnsi="Arial" w:cs="Arial"/>
                <w:sz w:val="14"/>
                <w:szCs w:val="14"/>
              </w:rPr>
              <w:lastRenderedPageBreak/>
              <w:t>additionalPmax-r18 in NR-NS-PmaxValueAerial-r18.</w:t>
            </w:r>
          </w:p>
        </w:tc>
        <w:tc>
          <w:tcPr>
            <w:tcW w:w="416" w:type="pct"/>
            <w:tcBorders>
              <w:top w:val="nil"/>
              <w:left w:val="single" w:sz="8" w:space="0" w:color="auto"/>
              <w:bottom w:val="single" w:sz="8" w:space="0" w:color="auto"/>
              <w:right w:val="single" w:sz="8" w:space="0" w:color="auto"/>
            </w:tcBorders>
          </w:tcPr>
          <w:p w14:paraId="7B33DE11" w14:textId="77777777" w:rsidR="005F337A" w:rsidRPr="0080620A" w:rsidRDefault="005F337A" w:rsidP="003F38A7">
            <w:pPr>
              <w:overflowPunct/>
              <w:autoSpaceDE/>
              <w:autoSpaceDN/>
              <w:adjustRightInd/>
              <w:spacing w:after="0"/>
              <w:textAlignment w:val="auto"/>
              <w:rPr>
                <w:rFonts w:ascii="Arial" w:eastAsia="SimSun" w:hAnsi="Arial" w:cs="Arial"/>
                <w:sz w:val="14"/>
                <w:szCs w:val="14"/>
              </w:rPr>
            </w:pPr>
          </w:p>
        </w:tc>
      </w:tr>
      <w:tr w:rsidR="005F337A" w:rsidRPr="0080620A" w14:paraId="51D1BE8A" w14:textId="77777777" w:rsidTr="003F38A7">
        <w:tc>
          <w:tcPr>
            <w:tcW w:w="664"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67C97DBE" w14:textId="77777777" w:rsidR="005F337A" w:rsidRPr="0080620A" w:rsidRDefault="005F337A" w:rsidP="003F38A7">
            <w:pPr>
              <w:overflowPunct/>
              <w:autoSpaceDE/>
              <w:autoSpaceDN/>
              <w:adjustRightInd/>
              <w:spacing w:after="0"/>
              <w:textAlignment w:val="auto"/>
              <w:rPr>
                <w:rFonts w:ascii="Arial" w:eastAsia="SimSun" w:hAnsi="Arial" w:cs="Arial"/>
                <w:sz w:val="14"/>
                <w:szCs w:val="14"/>
              </w:rPr>
            </w:pPr>
            <w:bookmarkStart w:id="12" w:name="_Hlk146530214"/>
            <w:r w:rsidRPr="0080620A">
              <w:rPr>
                <w:rFonts w:ascii="Arial" w:eastAsia="SimSun" w:hAnsi="Arial" w:cs="Arial"/>
                <w:sz w:val="14"/>
                <w:szCs w:val="14"/>
              </w:rPr>
              <w:t>R4-2400021</w:t>
            </w:r>
          </w:p>
        </w:tc>
        <w:tc>
          <w:tcPr>
            <w:tcW w:w="918" w:type="pct"/>
            <w:tcBorders>
              <w:top w:val="nil"/>
              <w:left w:val="nil"/>
              <w:bottom w:val="single" w:sz="8" w:space="0" w:color="auto"/>
              <w:right w:val="single" w:sz="8" w:space="0" w:color="auto"/>
            </w:tcBorders>
            <w:tcMar>
              <w:top w:w="0" w:type="dxa"/>
              <w:left w:w="108" w:type="dxa"/>
              <w:bottom w:w="0" w:type="dxa"/>
              <w:right w:w="108" w:type="dxa"/>
            </w:tcMar>
          </w:tcPr>
          <w:p w14:paraId="37E9C1C8" w14:textId="77777777" w:rsidR="005F337A" w:rsidRPr="0080620A" w:rsidRDefault="005F337A" w:rsidP="003F38A7">
            <w:pPr>
              <w:overflowPunct/>
              <w:autoSpaceDE/>
              <w:autoSpaceDN/>
              <w:adjustRightInd/>
              <w:spacing w:after="0"/>
              <w:textAlignment w:val="auto"/>
              <w:rPr>
                <w:rFonts w:ascii="Arial" w:eastAsia="SimSun" w:hAnsi="Arial" w:cs="Arial"/>
                <w:sz w:val="14"/>
                <w:szCs w:val="14"/>
              </w:rPr>
            </w:pPr>
            <w:r w:rsidRPr="0080620A">
              <w:rPr>
                <w:rFonts w:ascii="Arial" w:eastAsia="SimSun" w:hAnsi="Arial" w:cs="Arial"/>
                <w:sz w:val="14"/>
                <w:szCs w:val="14"/>
              </w:rPr>
              <w:t>Reply LS to RAN4 on BWP operation without restriction</w:t>
            </w:r>
          </w:p>
        </w:tc>
        <w:tc>
          <w:tcPr>
            <w:tcW w:w="500" w:type="pct"/>
            <w:tcBorders>
              <w:top w:val="single" w:sz="8" w:space="0" w:color="auto"/>
              <w:left w:val="nil"/>
              <w:bottom w:val="single" w:sz="8" w:space="0" w:color="auto"/>
              <w:right w:val="single" w:sz="8" w:space="0" w:color="auto"/>
            </w:tcBorders>
          </w:tcPr>
          <w:p w14:paraId="1DBBF4BE" w14:textId="77777777" w:rsidR="005F337A" w:rsidRPr="0080620A" w:rsidRDefault="005F337A" w:rsidP="003F38A7">
            <w:pPr>
              <w:overflowPunct/>
              <w:autoSpaceDE/>
              <w:autoSpaceDN/>
              <w:adjustRightInd/>
              <w:spacing w:after="0"/>
              <w:textAlignment w:val="auto"/>
              <w:rPr>
                <w:rFonts w:ascii="Arial" w:eastAsia="SimSun" w:hAnsi="Arial" w:cs="Arial"/>
                <w:sz w:val="14"/>
                <w:szCs w:val="14"/>
              </w:rPr>
            </w:pPr>
            <w:r w:rsidRPr="0080620A">
              <w:rPr>
                <w:rFonts w:ascii="Arial" w:eastAsia="SimSun" w:hAnsi="Arial" w:cs="Arial"/>
                <w:sz w:val="14"/>
                <w:szCs w:val="14"/>
              </w:rPr>
              <w:t>Rel-18</w:t>
            </w:r>
          </w:p>
        </w:tc>
        <w:tc>
          <w:tcPr>
            <w:tcW w:w="967" w:type="pct"/>
            <w:tcBorders>
              <w:top w:val="single" w:sz="8" w:space="0" w:color="auto"/>
              <w:left w:val="single" w:sz="8" w:space="0" w:color="auto"/>
              <w:bottom w:val="single" w:sz="8" w:space="0" w:color="auto"/>
              <w:right w:val="single" w:sz="8" w:space="0" w:color="auto"/>
            </w:tcBorders>
          </w:tcPr>
          <w:p w14:paraId="4EA8E3C1" w14:textId="77777777" w:rsidR="005F337A" w:rsidRPr="0080620A" w:rsidRDefault="005F337A" w:rsidP="003F38A7">
            <w:pPr>
              <w:overflowPunct/>
              <w:autoSpaceDE/>
              <w:autoSpaceDN/>
              <w:adjustRightInd/>
              <w:spacing w:after="0"/>
              <w:textAlignment w:val="auto"/>
              <w:rPr>
                <w:rFonts w:ascii="Arial" w:eastAsia="SimSun" w:hAnsi="Arial" w:cs="Arial"/>
                <w:sz w:val="14"/>
                <w:szCs w:val="14"/>
              </w:rPr>
            </w:pPr>
            <w:r w:rsidRPr="0080620A">
              <w:rPr>
                <w:rFonts w:ascii="Arial" w:eastAsia="SimSun" w:hAnsi="Arial" w:cs="Arial"/>
                <w:sz w:val="14"/>
                <w:szCs w:val="14"/>
              </w:rPr>
              <w:t>NR_BWP_wor-Core</w:t>
            </w:r>
          </w:p>
        </w:tc>
        <w:tc>
          <w:tcPr>
            <w:tcW w:w="45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0364EEF" w14:textId="77777777" w:rsidR="005F337A" w:rsidRPr="0080620A" w:rsidRDefault="005F337A" w:rsidP="003F38A7">
            <w:pPr>
              <w:overflowPunct/>
              <w:autoSpaceDE/>
              <w:autoSpaceDN/>
              <w:adjustRightInd/>
              <w:spacing w:after="0"/>
              <w:textAlignment w:val="auto"/>
              <w:rPr>
                <w:rFonts w:ascii="Arial" w:eastAsia="SimSun" w:hAnsi="Arial" w:cs="Arial"/>
                <w:sz w:val="14"/>
                <w:szCs w:val="14"/>
              </w:rPr>
            </w:pPr>
            <w:r w:rsidRPr="0080620A">
              <w:rPr>
                <w:rFonts w:ascii="Arial" w:eastAsia="SimSun" w:hAnsi="Arial" w:cs="Arial"/>
                <w:sz w:val="14"/>
                <w:szCs w:val="14"/>
              </w:rPr>
              <w:t>RAN2</w:t>
            </w:r>
          </w:p>
        </w:tc>
        <w:tc>
          <w:tcPr>
            <w:tcW w:w="1085" w:type="pct"/>
            <w:tcBorders>
              <w:top w:val="nil"/>
              <w:left w:val="single" w:sz="8" w:space="0" w:color="auto"/>
              <w:bottom w:val="single" w:sz="8" w:space="0" w:color="auto"/>
              <w:right w:val="single" w:sz="8" w:space="0" w:color="auto"/>
            </w:tcBorders>
          </w:tcPr>
          <w:p w14:paraId="7E7F0F45" w14:textId="77777777" w:rsidR="005F337A" w:rsidRPr="0080620A" w:rsidRDefault="005F337A" w:rsidP="003F38A7">
            <w:pPr>
              <w:overflowPunct/>
              <w:autoSpaceDE/>
              <w:autoSpaceDN/>
              <w:adjustRightInd/>
              <w:spacing w:after="0"/>
              <w:textAlignment w:val="auto"/>
              <w:rPr>
                <w:rFonts w:ascii="Arial" w:eastAsia="SimSun" w:hAnsi="Arial" w:cs="Arial"/>
                <w:sz w:val="14"/>
                <w:szCs w:val="14"/>
              </w:rPr>
            </w:pPr>
            <w:r w:rsidRPr="0080620A">
              <w:rPr>
                <w:rFonts w:ascii="Arial" w:eastAsia="SimSun" w:hAnsi="Arial" w:cs="Arial"/>
                <w:sz w:val="14"/>
                <w:szCs w:val="14"/>
              </w:rPr>
              <w:t>RAN2 has discussed the Option C (i.e. NCD-SSB) and concluded:</w:t>
            </w:r>
          </w:p>
          <w:p w14:paraId="6B79D235" w14:textId="77777777" w:rsidR="005F337A" w:rsidRPr="0080620A" w:rsidRDefault="005F337A" w:rsidP="003F38A7">
            <w:pPr>
              <w:overflowPunct/>
              <w:autoSpaceDE/>
              <w:autoSpaceDN/>
              <w:adjustRightInd/>
              <w:spacing w:after="0"/>
              <w:textAlignment w:val="auto"/>
              <w:rPr>
                <w:rFonts w:ascii="Arial" w:eastAsia="SimSun" w:hAnsi="Arial" w:cs="Arial"/>
                <w:sz w:val="14"/>
                <w:szCs w:val="14"/>
              </w:rPr>
            </w:pPr>
            <w:r w:rsidRPr="0080620A">
              <w:rPr>
                <w:rFonts w:ascii="Arial" w:eastAsia="SimSun" w:hAnsi="Arial" w:cs="Arial"/>
                <w:sz w:val="14"/>
                <w:szCs w:val="14"/>
              </w:rPr>
              <w:t>- Capture the behavior that UE shall report no gap and no interruption/no NCSG for intra-frequency measurement in RRC specification.</w:t>
            </w:r>
          </w:p>
          <w:p w14:paraId="3B823D1B" w14:textId="77777777" w:rsidR="005F337A" w:rsidRPr="0080620A" w:rsidRDefault="005F337A" w:rsidP="003F38A7">
            <w:pPr>
              <w:overflowPunct/>
              <w:autoSpaceDE/>
              <w:autoSpaceDN/>
              <w:adjustRightInd/>
              <w:spacing w:after="0"/>
              <w:textAlignment w:val="auto"/>
              <w:rPr>
                <w:rFonts w:ascii="Arial" w:eastAsia="SimSun" w:hAnsi="Arial" w:cs="Arial"/>
                <w:sz w:val="14"/>
                <w:szCs w:val="14"/>
              </w:rPr>
            </w:pPr>
            <w:r w:rsidRPr="0080620A">
              <w:rPr>
                <w:rFonts w:ascii="Arial" w:eastAsia="SimSun" w:hAnsi="Arial" w:cs="Arial"/>
                <w:sz w:val="14"/>
                <w:szCs w:val="14"/>
              </w:rPr>
              <w:t>- Capture the restriction for NCD-SSB measurement to be only applicable for PCell.</w:t>
            </w:r>
          </w:p>
          <w:p w14:paraId="0E6F0669" w14:textId="77777777" w:rsidR="005F337A" w:rsidRPr="0080620A" w:rsidRDefault="005F337A" w:rsidP="003F38A7">
            <w:pPr>
              <w:overflowPunct/>
              <w:autoSpaceDE/>
              <w:autoSpaceDN/>
              <w:adjustRightInd/>
              <w:spacing w:after="0"/>
              <w:textAlignment w:val="auto"/>
              <w:rPr>
                <w:rFonts w:ascii="Arial" w:eastAsia="SimSun" w:hAnsi="Arial" w:cs="Arial"/>
                <w:b/>
                <w:bCs/>
                <w:sz w:val="14"/>
                <w:szCs w:val="14"/>
                <w:u w:val="single"/>
              </w:rPr>
            </w:pPr>
            <w:r w:rsidRPr="0080620A">
              <w:rPr>
                <w:rFonts w:ascii="Arial" w:eastAsia="SimSun" w:hAnsi="Arial" w:cs="Arial"/>
                <w:b/>
                <w:bCs/>
                <w:sz w:val="14"/>
                <w:szCs w:val="14"/>
                <w:u w:val="single"/>
              </w:rPr>
              <w:t>ACTIONS:</w:t>
            </w:r>
          </w:p>
          <w:p w14:paraId="54559634" w14:textId="77777777" w:rsidR="005F337A" w:rsidRPr="0080620A" w:rsidRDefault="005F337A" w:rsidP="003F38A7">
            <w:pPr>
              <w:overflowPunct/>
              <w:autoSpaceDE/>
              <w:autoSpaceDN/>
              <w:adjustRightInd/>
              <w:spacing w:after="0"/>
              <w:textAlignment w:val="auto"/>
              <w:rPr>
                <w:rFonts w:ascii="Arial" w:eastAsia="SimSun" w:hAnsi="Arial" w:cs="Arial"/>
                <w:sz w:val="14"/>
                <w:szCs w:val="14"/>
              </w:rPr>
            </w:pPr>
            <w:r w:rsidRPr="0080620A">
              <w:rPr>
                <w:rFonts w:ascii="Arial" w:eastAsia="SimSun" w:hAnsi="Arial" w:cs="Arial"/>
                <w:sz w:val="14"/>
                <w:szCs w:val="14"/>
              </w:rPr>
              <w:t>Capture the restriction for NCD-SSB measurement to be only applicable for PCell.</w:t>
            </w:r>
          </w:p>
        </w:tc>
        <w:tc>
          <w:tcPr>
            <w:tcW w:w="416" w:type="pct"/>
            <w:tcBorders>
              <w:top w:val="nil"/>
              <w:left w:val="single" w:sz="8" w:space="0" w:color="auto"/>
              <w:bottom w:val="single" w:sz="8" w:space="0" w:color="auto"/>
              <w:right w:val="single" w:sz="8" w:space="0" w:color="auto"/>
            </w:tcBorders>
          </w:tcPr>
          <w:p w14:paraId="72701B3C" w14:textId="77777777" w:rsidR="005F337A" w:rsidRPr="0080620A" w:rsidRDefault="005F337A" w:rsidP="003F38A7">
            <w:pPr>
              <w:overflowPunct/>
              <w:autoSpaceDE/>
              <w:autoSpaceDN/>
              <w:adjustRightInd/>
              <w:spacing w:after="0"/>
              <w:textAlignment w:val="auto"/>
              <w:rPr>
                <w:rFonts w:ascii="Arial" w:eastAsia="SimSun" w:hAnsi="Arial" w:cs="Arial"/>
                <w:sz w:val="14"/>
                <w:szCs w:val="14"/>
              </w:rPr>
            </w:pPr>
          </w:p>
        </w:tc>
      </w:tr>
      <w:bookmarkEnd w:id="12"/>
      <w:tr w:rsidR="005F337A" w:rsidRPr="0080620A" w14:paraId="11F5694D" w14:textId="77777777" w:rsidTr="003F38A7">
        <w:tc>
          <w:tcPr>
            <w:tcW w:w="664"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768783C7" w14:textId="77777777" w:rsidR="005F337A" w:rsidRPr="0080620A" w:rsidRDefault="005F337A" w:rsidP="003F38A7">
            <w:pPr>
              <w:overflowPunct/>
              <w:autoSpaceDE/>
              <w:autoSpaceDN/>
              <w:adjustRightInd/>
              <w:spacing w:after="0"/>
              <w:textAlignment w:val="auto"/>
              <w:rPr>
                <w:rFonts w:ascii="Arial" w:eastAsia="SimSun" w:hAnsi="Arial" w:cs="Arial"/>
                <w:sz w:val="14"/>
                <w:szCs w:val="14"/>
              </w:rPr>
            </w:pPr>
            <w:r w:rsidRPr="0080620A">
              <w:rPr>
                <w:rFonts w:ascii="Arial" w:eastAsia="SimSun" w:hAnsi="Arial" w:cs="Arial"/>
                <w:sz w:val="14"/>
                <w:szCs w:val="14"/>
              </w:rPr>
              <w:t>R4-2400022</w:t>
            </w:r>
          </w:p>
        </w:tc>
        <w:tc>
          <w:tcPr>
            <w:tcW w:w="918" w:type="pct"/>
            <w:tcBorders>
              <w:top w:val="nil"/>
              <w:left w:val="nil"/>
              <w:bottom w:val="single" w:sz="8" w:space="0" w:color="auto"/>
              <w:right w:val="single" w:sz="8" w:space="0" w:color="auto"/>
            </w:tcBorders>
            <w:tcMar>
              <w:top w:w="0" w:type="dxa"/>
              <w:left w:w="108" w:type="dxa"/>
              <w:bottom w:w="0" w:type="dxa"/>
              <w:right w:w="108" w:type="dxa"/>
            </w:tcMar>
          </w:tcPr>
          <w:p w14:paraId="47D76CB8" w14:textId="77777777" w:rsidR="005F337A" w:rsidRPr="0080620A" w:rsidRDefault="005F337A" w:rsidP="003F38A7">
            <w:pPr>
              <w:overflowPunct/>
              <w:autoSpaceDE/>
              <w:autoSpaceDN/>
              <w:adjustRightInd/>
              <w:spacing w:after="0"/>
              <w:textAlignment w:val="auto"/>
              <w:rPr>
                <w:rFonts w:ascii="Arial" w:eastAsia="SimSun" w:hAnsi="Arial" w:cs="Arial"/>
                <w:sz w:val="14"/>
                <w:szCs w:val="14"/>
              </w:rPr>
            </w:pPr>
            <w:r w:rsidRPr="0080620A">
              <w:rPr>
                <w:rFonts w:ascii="Arial" w:eastAsia="SimSun" w:hAnsi="Arial" w:cs="Arial"/>
                <w:sz w:val="14"/>
                <w:szCs w:val="14"/>
              </w:rPr>
              <w:t>LS on UL Tx switching</w:t>
            </w:r>
          </w:p>
        </w:tc>
        <w:tc>
          <w:tcPr>
            <w:tcW w:w="500" w:type="pct"/>
            <w:tcBorders>
              <w:top w:val="single" w:sz="8" w:space="0" w:color="auto"/>
              <w:left w:val="nil"/>
              <w:bottom w:val="single" w:sz="8" w:space="0" w:color="auto"/>
              <w:right w:val="single" w:sz="8" w:space="0" w:color="auto"/>
            </w:tcBorders>
          </w:tcPr>
          <w:p w14:paraId="2E729966" w14:textId="77777777" w:rsidR="005F337A" w:rsidRPr="0080620A" w:rsidRDefault="005F337A" w:rsidP="003F38A7">
            <w:pPr>
              <w:overflowPunct/>
              <w:autoSpaceDE/>
              <w:autoSpaceDN/>
              <w:adjustRightInd/>
              <w:spacing w:after="0"/>
              <w:textAlignment w:val="auto"/>
              <w:rPr>
                <w:rFonts w:ascii="Arial" w:eastAsia="SimSun" w:hAnsi="Arial" w:cs="Arial"/>
                <w:sz w:val="14"/>
                <w:szCs w:val="14"/>
              </w:rPr>
            </w:pPr>
            <w:r w:rsidRPr="0080620A">
              <w:rPr>
                <w:rFonts w:ascii="Arial" w:eastAsia="SimSun" w:hAnsi="Arial" w:cs="Arial"/>
                <w:sz w:val="14"/>
                <w:szCs w:val="14"/>
              </w:rPr>
              <w:t>Rel-18</w:t>
            </w:r>
          </w:p>
        </w:tc>
        <w:tc>
          <w:tcPr>
            <w:tcW w:w="967" w:type="pct"/>
            <w:tcBorders>
              <w:top w:val="single" w:sz="8" w:space="0" w:color="auto"/>
              <w:left w:val="single" w:sz="8" w:space="0" w:color="auto"/>
              <w:bottom w:val="single" w:sz="8" w:space="0" w:color="auto"/>
              <w:right w:val="single" w:sz="8" w:space="0" w:color="auto"/>
            </w:tcBorders>
          </w:tcPr>
          <w:p w14:paraId="7D73ADA0" w14:textId="77777777" w:rsidR="005F337A" w:rsidRPr="0080620A" w:rsidRDefault="005F337A" w:rsidP="003F38A7">
            <w:pPr>
              <w:overflowPunct/>
              <w:autoSpaceDE/>
              <w:autoSpaceDN/>
              <w:adjustRightInd/>
              <w:spacing w:after="0"/>
              <w:textAlignment w:val="auto"/>
              <w:rPr>
                <w:rFonts w:ascii="Arial" w:eastAsia="SimSun" w:hAnsi="Arial" w:cs="Arial"/>
                <w:sz w:val="14"/>
                <w:szCs w:val="14"/>
              </w:rPr>
            </w:pPr>
            <w:r w:rsidRPr="0080620A">
              <w:rPr>
                <w:rFonts w:ascii="Arial" w:eastAsia="SimSun" w:hAnsi="Arial" w:cs="Arial"/>
                <w:sz w:val="14"/>
                <w:szCs w:val="14"/>
              </w:rPr>
              <w:t>NR_MC_enh-Core</w:t>
            </w:r>
          </w:p>
        </w:tc>
        <w:tc>
          <w:tcPr>
            <w:tcW w:w="45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9D8CF94" w14:textId="77777777" w:rsidR="005F337A" w:rsidRPr="0080620A" w:rsidRDefault="005F337A" w:rsidP="003F38A7">
            <w:pPr>
              <w:overflowPunct/>
              <w:autoSpaceDE/>
              <w:autoSpaceDN/>
              <w:adjustRightInd/>
              <w:spacing w:after="0"/>
              <w:textAlignment w:val="auto"/>
              <w:rPr>
                <w:rFonts w:ascii="Arial" w:eastAsia="SimSun" w:hAnsi="Arial" w:cs="Arial"/>
                <w:sz w:val="14"/>
                <w:szCs w:val="14"/>
              </w:rPr>
            </w:pPr>
            <w:r w:rsidRPr="0080620A">
              <w:rPr>
                <w:rFonts w:ascii="Arial" w:eastAsia="SimSun" w:hAnsi="Arial" w:cs="Arial"/>
                <w:sz w:val="14"/>
                <w:szCs w:val="14"/>
              </w:rPr>
              <w:t>RAN2</w:t>
            </w:r>
          </w:p>
        </w:tc>
        <w:tc>
          <w:tcPr>
            <w:tcW w:w="1085" w:type="pct"/>
            <w:tcBorders>
              <w:top w:val="nil"/>
              <w:left w:val="single" w:sz="8" w:space="0" w:color="auto"/>
              <w:bottom w:val="single" w:sz="8" w:space="0" w:color="auto"/>
              <w:right w:val="single" w:sz="8" w:space="0" w:color="auto"/>
            </w:tcBorders>
          </w:tcPr>
          <w:p w14:paraId="6DA055BA" w14:textId="77777777" w:rsidR="005F337A" w:rsidRPr="0080620A" w:rsidRDefault="005F337A" w:rsidP="003F38A7">
            <w:pPr>
              <w:overflowPunct/>
              <w:autoSpaceDE/>
              <w:autoSpaceDN/>
              <w:adjustRightInd/>
              <w:spacing w:after="0"/>
              <w:textAlignment w:val="auto"/>
              <w:rPr>
                <w:rFonts w:ascii="Arial" w:eastAsia="SimSun" w:hAnsi="Arial" w:cs="Arial"/>
                <w:sz w:val="14"/>
                <w:szCs w:val="14"/>
              </w:rPr>
            </w:pPr>
            <w:r w:rsidRPr="0080620A">
              <w:rPr>
                <w:rFonts w:ascii="Arial" w:eastAsia="SimSun" w:hAnsi="Arial" w:cs="Arial"/>
                <w:sz w:val="14"/>
                <w:szCs w:val="14"/>
              </w:rPr>
              <w:t>For Rel-18 UL Tx switching, RAN2 achieved the following agreements in RAN2 #124 meeting:</w:t>
            </w:r>
          </w:p>
          <w:p w14:paraId="3B05AF2A" w14:textId="77777777" w:rsidR="005F337A" w:rsidRPr="0080620A" w:rsidRDefault="005F337A" w:rsidP="003F38A7">
            <w:pPr>
              <w:overflowPunct/>
              <w:autoSpaceDE/>
              <w:autoSpaceDN/>
              <w:adjustRightInd/>
              <w:spacing w:after="0"/>
              <w:textAlignment w:val="auto"/>
              <w:rPr>
                <w:rFonts w:ascii="Arial" w:eastAsia="SimSun" w:hAnsi="Arial" w:cs="Arial"/>
                <w:sz w:val="14"/>
                <w:szCs w:val="14"/>
              </w:rPr>
            </w:pPr>
            <w:r w:rsidRPr="0080620A">
              <w:rPr>
                <w:rFonts w:ascii="Arial" w:eastAsia="SimSun" w:hAnsi="Arial" w:cs="Arial"/>
                <w:sz w:val="14"/>
                <w:szCs w:val="14"/>
              </w:rPr>
              <w:t>- RAN2 confirms that Rel-18 signalling can configure 2 bands UL Tx switching for a band pair that the UE supports according to the Rel-18 band pair list UE capability</w:t>
            </w:r>
          </w:p>
          <w:p w14:paraId="641DBBFE" w14:textId="77777777" w:rsidR="005F337A" w:rsidRPr="0080620A" w:rsidRDefault="005F337A" w:rsidP="003F38A7">
            <w:pPr>
              <w:overflowPunct/>
              <w:autoSpaceDE/>
              <w:autoSpaceDN/>
              <w:adjustRightInd/>
              <w:spacing w:after="0"/>
              <w:textAlignment w:val="auto"/>
              <w:rPr>
                <w:rFonts w:ascii="Arial" w:eastAsia="SimSun" w:hAnsi="Arial" w:cs="Arial"/>
                <w:sz w:val="14"/>
                <w:szCs w:val="14"/>
              </w:rPr>
            </w:pPr>
            <w:r w:rsidRPr="0080620A">
              <w:rPr>
                <w:rFonts w:ascii="Arial" w:eastAsia="SimSun" w:hAnsi="Arial" w:cs="Arial"/>
                <w:sz w:val="14"/>
                <w:szCs w:val="14"/>
              </w:rPr>
              <w:t>- -RAN2 assumes that “if switching2T-Mode-r18 IE is configured for a band pair, then 2Tx-2Tx switching period of this band pair will be considered as the input for switching period calculation</w:t>
            </w:r>
          </w:p>
          <w:p w14:paraId="63C1E207" w14:textId="77777777" w:rsidR="005F337A" w:rsidRPr="0080620A" w:rsidRDefault="005F337A" w:rsidP="003F38A7">
            <w:pPr>
              <w:overflowPunct/>
              <w:autoSpaceDE/>
              <w:autoSpaceDN/>
              <w:adjustRightInd/>
              <w:spacing w:after="0"/>
              <w:textAlignment w:val="auto"/>
              <w:rPr>
                <w:rFonts w:ascii="Arial" w:eastAsia="SimSun" w:hAnsi="Arial" w:cs="Arial"/>
                <w:b/>
                <w:bCs/>
                <w:sz w:val="14"/>
                <w:szCs w:val="14"/>
                <w:u w:val="single"/>
              </w:rPr>
            </w:pPr>
            <w:r w:rsidRPr="0080620A">
              <w:rPr>
                <w:rFonts w:ascii="Arial" w:eastAsia="SimSun" w:hAnsi="Arial" w:cs="Arial"/>
                <w:b/>
                <w:bCs/>
                <w:sz w:val="14"/>
                <w:szCs w:val="14"/>
                <w:u w:val="single"/>
              </w:rPr>
              <w:t>ACTION:</w:t>
            </w:r>
          </w:p>
          <w:p w14:paraId="20090FD2" w14:textId="77777777" w:rsidR="005F337A" w:rsidRPr="0080620A" w:rsidRDefault="005F337A" w:rsidP="003F38A7">
            <w:pPr>
              <w:overflowPunct/>
              <w:autoSpaceDE/>
              <w:autoSpaceDN/>
              <w:adjustRightInd/>
              <w:spacing w:after="0"/>
              <w:textAlignment w:val="auto"/>
              <w:rPr>
                <w:rFonts w:ascii="Arial" w:eastAsia="SimSun" w:hAnsi="Arial" w:cs="Arial"/>
                <w:sz w:val="14"/>
                <w:szCs w:val="14"/>
              </w:rPr>
            </w:pPr>
            <w:r w:rsidRPr="0080620A">
              <w:rPr>
                <w:rFonts w:ascii="Arial" w:eastAsia="SimSun" w:hAnsi="Arial" w:cs="Arial"/>
                <w:sz w:val="14"/>
                <w:szCs w:val="14"/>
              </w:rPr>
              <w:t>AN2 respectfully asks RAN4 to take the above RAN2 agreements into account and feedback to RAN2 in case there is any concern on agreement 1 or agreement 2.</w:t>
            </w:r>
          </w:p>
        </w:tc>
        <w:tc>
          <w:tcPr>
            <w:tcW w:w="416" w:type="pct"/>
            <w:tcBorders>
              <w:top w:val="nil"/>
              <w:left w:val="single" w:sz="8" w:space="0" w:color="auto"/>
              <w:bottom w:val="single" w:sz="8" w:space="0" w:color="auto"/>
              <w:right w:val="single" w:sz="8" w:space="0" w:color="auto"/>
            </w:tcBorders>
          </w:tcPr>
          <w:p w14:paraId="16B0A6A3" w14:textId="77777777" w:rsidR="005F337A" w:rsidRPr="0080620A" w:rsidRDefault="005F337A" w:rsidP="003F38A7">
            <w:pPr>
              <w:overflowPunct/>
              <w:autoSpaceDE/>
              <w:autoSpaceDN/>
              <w:adjustRightInd/>
              <w:spacing w:after="0"/>
              <w:textAlignment w:val="auto"/>
              <w:rPr>
                <w:rFonts w:ascii="Arial" w:eastAsia="SimSun" w:hAnsi="Arial" w:cs="Arial"/>
                <w:sz w:val="14"/>
                <w:szCs w:val="14"/>
              </w:rPr>
            </w:pPr>
          </w:p>
        </w:tc>
      </w:tr>
      <w:tr w:rsidR="005F337A" w:rsidRPr="0080620A" w14:paraId="53A35328" w14:textId="77777777" w:rsidTr="003F38A7">
        <w:trPr>
          <w:trHeight w:val="99"/>
        </w:trPr>
        <w:tc>
          <w:tcPr>
            <w:tcW w:w="66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D5574A" w14:textId="77777777" w:rsidR="005F337A" w:rsidRPr="0080620A" w:rsidRDefault="005F337A" w:rsidP="003F38A7">
            <w:pPr>
              <w:overflowPunct/>
              <w:autoSpaceDE/>
              <w:autoSpaceDN/>
              <w:adjustRightInd/>
              <w:spacing w:after="0"/>
              <w:textAlignment w:val="auto"/>
              <w:rPr>
                <w:rFonts w:ascii="Arial" w:eastAsia="SimSun" w:hAnsi="Arial" w:cs="Arial"/>
                <w:sz w:val="14"/>
                <w:szCs w:val="14"/>
              </w:rPr>
            </w:pPr>
            <w:bookmarkStart w:id="13" w:name="_Hlk146530310"/>
            <w:r w:rsidRPr="0080620A">
              <w:rPr>
                <w:rFonts w:ascii="Arial" w:eastAsia="SimSun" w:hAnsi="Arial" w:cs="Arial"/>
                <w:sz w:val="14"/>
                <w:szCs w:val="14"/>
              </w:rPr>
              <w:t>R4-2400023</w:t>
            </w:r>
          </w:p>
        </w:tc>
        <w:tc>
          <w:tcPr>
            <w:tcW w:w="91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9825AB8" w14:textId="77777777" w:rsidR="005F337A" w:rsidRPr="0080620A" w:rsidRDefault="005F337A" w:rsidP="003F38A7">
            <w:pPr>
              <w:overflowPunct/>
              <w:autoSpaceDE/>
              <w:autoSpaceDN/>
              <w:adjustRightInd/>
              <w:spacing w:after="0"/>
              <w:textAlignment w:val="auto"/>
              <w:rPr>
                <w:rFonts w:ascii="Arial" w:eastAsia="SimSun" w:hAnsi="Arial" w:cs="Arial"/>
                <w:sz w:val="14"/>
                <w:szCs w:val="14"/>
              </w:rPr>
            </w:pPr>
            <w:r w:rsidRPr="0080620A">
              <w:rPr>
                <w:rFonts w:ascii="Arial" w:eastAsia="SimSun" w:hAnsi="Arial" w:cs="Arial"/>
                <w:sz w:val="14"/>
                <w:szCs w:val="14"/>
              </w:rPr>
              <w:t>LS on mobility enhancements for IoT NTN UEs</w:t>
            </w:r>
          </w:p>
        </w:tc>
        <w:tc>
          <w:tcPr>
            <w:tcW w:w="500" w:type="pct"/>
            <w:tcBorders>
              <w:top w:val="single" w:sz="8" w:space="0" w:color="auto"/>
              <w:left w:val="nil"/>
              <w:bottom w:val="single" w:sz="8" w:space="0" w:color="auto"/>
              <w:right w:val="single" w:sz="8" w:space="0" w:color="auto"/>
            </w:tcBorders>
          </w:tcPr>
          <w:p w14:paraId="08DF1E76" w14:textId="77777777" w:rsidR="005F337A" w:rsidRPr="0080620A" w:rsidRDefault="005F337A" w:rsidP="003F38A7">
            <w:pPr>
              <w:overflowPunct/>
              <w:autoSpaceDE/>
              <w:autoSpaceDN/>
              <w:adjustRightInd/>
              <w:spacing w:after="0"/>
              <w:textAlignment w:val="auto"/>
              <w:rPr>
                <w:rFonts w:ascii="Arial" w:eastAsia="SimSun" w:hAnsi="Arial" w:cs="Arial"/>
                <w:sz w:val="14"/>
                <w:szCs w:val="14"/>
              </w:rPr>
            </w:pPr>
            <w:r w:rsidRPr="0080620A">
              <w:rPr>
                <w:rFonts w:ascii="Arial" w:eastAsia="SimSun" w:hAnsi="Arial" w:cs="Arial"/>
                <w:sz w:val="14"/>
                <w:szCs w:val="14"/>
              </w:rPr>
              <w:t>Rel-18</w:t>
            </w:r>
          </w:p>
        </w:tc>
        <w:tc>
          <w:tcPr>
            <w:tcW w:w="967" w:type="pct"/>
            <w:tcBorders>
              <w:top w:val="single" w:sz="8" w:space="0" w:color="auto"/>
              <w:left w:val="single" w:sz="8" w:space="0" w:color="auto"/>
              <w:bottom w:val="single" w:sz="8" w:space="0" w:color="auto"/>
              <w:right w:val="single" w:sz="8" w:space="0" w:color="auto"/>
            </w:tcBorders>
          </w:tcPr>
          <w:p w14:paraId="72A051A2" w14:textId="77777777" w:rsidR="005F337A" w:rsidRPr="0080620A" w:rsidRDefault="005F337A" w:rsidP="003F38A7">
            <w:pPr>
              <w:overflowPunct/>
              <w:autoSpaceDE/>
              <w:autoSpaceDN/>
              <w:adjustRightInd/>
              <w:spacing w:after="0"/>
              <w:textAlignment w:val="auto"/>
              <w:rPr>
                <w:rFonts w:ascii="Arial" w:eastAsia="SimSun" w:hAnsi="Arial" w:cs="Arial"/>
                <w:sz w:val="14"/>
                <w:szCs w:val="14"/>
              </w:rPr>
            </w:pPr>
            <w:r w:rsidRPr="0080620A">
              <w:rPr>
                <w:rFonts w:ascii="Arial" w:eastAsia="SimSun" w:hAnsi="Arial" w:cs="Arial"/>
                <w:sz w:val="14"/>
                <w:szCs w:val="14"/>
              </w:rPr>
              <w:t>IoT_NTN_enh-Core</w:t>
            </w:r>
          </w:p>
        </w:tc>
        <w:tc>
          <w:tcPr>
            <w:tcW w:w="45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B68999C" w14:textId="77777777" w:rsidR="005F337A" w:rsidRPr="0080620A" w:rsidRDefault="005F337A" w:rsidP="003F38A7">
            <w:pPr>
              <w:overflowPunct/>
              <w:autoSpaceDE/>
              <w:autoSpaceDN/>
              <w:adjustRightInd/>
              <w:spacing w:after="0"/>
              <w:textAlignment w:val="auto"/>
              <w:rPr>
                <w:rFonts w:ascii="Arial" w:eastAsia="SimSun" w:hAnsi="Arial" w:cs="Arial"/>
                <w:sz w:val="14"/>
                <w:szCs w:val="14"/>
              </w:rPr>
            </w:pPr>
            <w:r w:rsidRPr="0080620A">
              <w:rPr>
                <w:rFonts w:ascii="Arial" w:eastAsia="SimSun" w:hAnsi="Arial" w:cs="Arial"/>
                <w:sz w:val="14"/>
                <w:szCs w:val="14"/>
              </w:rPr>
              <w:t>RAN2</w:t>
            </w:r>
          </w:p>
        </w:tc>
        <w:tc>
          <w:tcPr>
            <w:tcW w:w="1085" w:type="pct"/>
            <w:tcBorders>
              <w:top w:val="single" w:sz="8" w:space="0" w:color="auto"/>
              <w:left w:val="single" w:sz="8" w:space="0" w:color="auto"/>
              <w:bottom w:val="single" w:sz="8" w:space="0" w:color="auto"/>
              <w:right w:val="single" w:sz="8" w:space="0" w:color="auto"/>
            </w:tcBorders>
          </w:tcPr>
          <w:p w14:paraId="46D99C8F" w14:textId="77777777" w:rsidR="005F337A" w:rsidRPr="0080620A" w:rsidRDefault="005F337A" w:rsidP="003F38A7">
            <w:pPr>
              <w:overflowPunct/>
              <w:autoSpaceDE/>
              <w:autoSpaceDN/>
              <w:adjustRightInd/>
              <w:spacing w:after="0"/>
              <w:textAlignment w:val="auto"/>
              <w:rPr>
                <w:rFonts w:ascii="Arial" w:eastAsia="SimSun" w:hAnsi="Arial" w:cs="Arial"/>
                <w:sz w:val="14"/>
                <w:szCs w:val="14"/>
              </w:rPr>
            </w:pPr>
            <w:r w:rsidRPr="0080620A">
              <w:rPr>
                <w:rFonts w:ascii="Arial" w:eastAsia="SimSun" w:hAnsi="Arial" w:cs="Arial"/>
                <w:sz w:val="14"/>
                <w:szCs w:val="14"/>
              </w:rPr>
              <w:t>RAN2 would like to inform RAN4 about the following relevant agreements made during RAN2#124 on mobility enhancements for IoT NTN UEs:</w:t>
            </w:r>
          </w:p>
          <w:p w14:paraId="2557FE35" w14:textId="77777777" w:rsidR="005F337A" w:rsidRPr="0080620A" w:rsidRDefault="005F337A" w:rsidP="003F38A7">
            <w:pPr>
              <w:overflowPunct/>
              <w:autoSpaceDE/>
              <w:autoSpaceDN/>
              <w:adjustRightInd/>
              <w:spacing w:after="0"/>
              <w:textAlignment w:val="auto"/>
              <w:rPr>
                <w:rFonts w:ascii="Arial" w:eastAsia="SimSun" w:hAnsi="Arial" w:cs="Arial"/>
                <w:sz w:val="14"/>
                <w:szCs w:val="14"/>
              </w:rPr>
            </w:pPr>
            <w:r w:rsidRPr="0080620A">
              <w:rPr>
                <w:rFonts w:ascii="Arial" w:eastAsia="SimSun" w:hAnsi="Arial" w:cs="Arial"/>
                <w:sz w:val="14"/>
                <w:szCs w:val="14"/>
              </w:rPr>
              <w:t>- For NB-IoT NTN, it is up to UE implementation which frequencies to be measured/prioritized in RRC_CONNECTED</w:t>
            </w:r>
          </w:p>
          <w:p w14:paraId="3BBFEC14" w14:textId="77777777" w:rsidR="005F337A" w:rsidRPr="0080620A" w:rsidRDefault="005F337A" w:rsidP="003F38A7">
            <w:pPr>
              <w:overflowPunct/>
              <w:autoSpaceDE/>
              <w:autoSpaceDN/>
              <w:adjustRightInd/>
              <w:spacing w:after="0"/>
              <w:textAlignment w:val="auto"/>
              <w:rPr>
                <w:rFonts w:ascii="Arial" w:eastAsia="SimSun" w:hAnsi="Arial" w:cs="Arial"/>
                <w:sz w:val="14"/>
                <w:szCs w:val="14"/>
              </w:rPr>
            </w:pPr>
            <w:r w:rsidRPr="0080620A">
              <w:rPr>
                <w:rFonts w:ascii="Arial" w:eastAsia="SimSun" w:hAnsi="Arial" w:cs="Arial"/>
                <w:sz w:val="14"/>
                <w:szCs w:val="14"/>
              </w:rPr>
              <w:t>- eMTC UEs in NTN should use MeasObject(s) for performing measurements based on time/location criteria.</w:t>
            </w:r>
          </w:p>
          <w:p w14:paraId="4CD09747" w14:textId="77777777" w:rsidR="005F337A" w:rsidRPr="0080620A" w:rsidRDefault="005F337A" w:rsidP="003F38A7">
            <w:pPr>
              <w:overflowPunct/>
              <w:autoSpaceDE/>
              <w:autoSpaceDN/>
              <w:adjustRightInd/>
              <w:spacing w:after="0"/>
              <w:textAlignment w:val="auto"/>
              <w:rPr>
                <w:rFonts w:ascii="Arial" w:eastAsia="SimSun" w:hAnsi="Arial" w:cs="Arial"/>
                <w:b/>
                <w:bCs/>
                <w:sz w:val="14"/>
                <w:szCs w:val="14"/>
                <w:u w:val="single"/>
              </w:rPr>
            </w:pPr>
            <w:r w:rsidRPr="0080620A">
              <w:rPr>
                <w:rFonts w:ascii="Arial" w:eastAsia="SimSun" w:hAnsi="Arial" w:cs="Arial"/>
                <w:b/>
                <w:bCs/>
                <w:sz w:val="14"/>
                <w:szCs w:val="14"/>
                <w:u w:val="single"/>
              </w:rPr>
              <w:t>ACTIONS:</w:t>
            </w:r>
          </w:p>
          <w:p w14:paraId="79485ABA" w14:textId="77777777" w:rsidR="005F337A" w:rsidRPr="0080620A" w:rsidRDefault="005F337A" w:rsidP="003F38A7">
            <w:pPr>
              <w:overflowPunct/>
              <w:autoSpaceDE/>
              <w:autoSpaceDN/>
              <w:adjustRightInd/>
              <w:spacing w:after="0"/>
              <w:textAlignment w:val="auto"/>
              <w:rPr>
                <w:rFonts w:ascii="Arial" w:eastAsia="SimSun" w:hAnsi="Arial" w:cs="Arial"/>
                <w:sz w:val="14"/>
                <w:szCs w:val="14"/>
              </w:rPr>
            </w:pPr>
            <w:r w:rsidRPr="0080620A">
              <w:rPr>
                <w:rFonts w:ascii="Arial" w:eastAsia="SimSun" w:hAnsi="Arial" w:cs="Arial"/>
                <w:sz w:val="14"/>
                <w:szCs w:val="14"/>
              </w:rPr>
              <w:t>RAN2 kindly asks RAN4 to take the information above into consideration.</w:t>
            </w:r>
          </w:p>
        </w:tc>
        <w:tc>
          <w:tcPr>
            <w:tcW w:w="416" w:type="pct"/>
            <w:tcBorders>
              <w:top w:val="single" w:sz="8" w:space="0" w:color="auto"/>
              <w:left w:val="single" w:sz="8" w:space="0" w:color="auto"/>
              <w:bottom w:val="single" w:sz="8" w:space="0" w:color="auto"/>
              <w:right w:val="single" w:sz="8" w:space="0" w:color="auto"/>
            </w:tcBorders>
          </w:tcPr>
          <w:p w14:paraId="67CD8CE6" w14:textId="77777777" w:rsidR="005F337A" w:rsidRPr="0080620A" w:rsidRDefault="005F337A" w:rsidP="003F38A7">
            <w:pPr>
              <w:overflowPunct/>
              <w:autoSpaceDE/>
              <w:autoSpaceDN/>
              <w:adjustRightInd/>
              <w:spacing w:after="0"/>
              <w:textAlignment w:val="auto"/>
              <w:rPr>
                <w:rFonts w:ascii="Arial" w:eastAsia="SimSun" w:hAnsi="Arial" w:cs="Arial"/>
                <w:sz w:val="14"/>
                <w:szCs w:val="14"/>
              </w:rPr>
            </w:pPr>
          </w:p>
        </w:tc>
      </w:tr>
      <w:bookmarkEnd w:id="13"/>
      <w:tr w:rsidR="005F337A" w:rsidRPr="0080620A" w14:paraId="32D52FAB" w14:textId="77777777" w:rsidTr="003F38A7">
        <w:tc>
          <w:tcPr>
            <w:tcW w:w="66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BBA0C2F" w14:textId="77777777" w:rsidR="005F337A" w:rsidRPr="0080620A" w:rsidRDefault="005F337A" w:rsidP="003F38A7">
            <w:pPr>
              <w:overflowPunct/>
              <w:autoSpaceDE/>
              <w:autoSpaceDN/>
              <w:adjustRightInd/>
              <w:spacing w:after="0"/>
              <w:textAlignment w:val="auto"/>
              <w:rPr>
                <w:rFonts w:ascii="Arial" w:eastAsia="SimSun" w:hAnsi="Arial" w:cs="Arial"/>
                <w:sz w:val="14"/>
                <w:szCs w:val="14"/>
              </w:rPr>
            </w:pPr>
            <w:r w:rsidRPr="0080620A">
              <w:rPr>
                <w:rFonts w:ascii="Arial" w:eastAsia="SimSun" w:hAnsi="Arial" w:cs="Arial"/>
                <w:sz w:val="14"/>
                <w:szCs w:val="14"/>
              </w:rPr>
              <w:t>R4-2400024</w:t>
            </w:r>
          </w:p>
        </w:tc>
        <w:tc>
          <w:tcPr>
            <w:tcW w:w="91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B723B11" w14:textId="77777777" w:rsidR="005F337A" w:rsidRPr="0080620A" w:rsidRDefault="005F337A" w:rsidP="003F38A7">
            <w:pPr>
              <w:overflowPunct/>
              <w:autoSpaceDE/>
              <w:autoSpaceDN/>
              <w:adjustRightInd/>
              <w:spacing w:after="0"/>
              <w:textAlignment w:val="auto"/>
              <w:rPr>
                <w:rFonts w:ascii="Arial" w:eastAsia="SimSun" w:hAnsi="Arial" w:cs="Arial"/>
                <w:sz w:val="14"/>
                <w:szCs w:val="14"/>
              </w:rPr>
            </w:pPr>
            <w:r w:rsidRPr="0080620A">
              <w:rPr>
                <w:rFonts w:ascii="Arial" w:eastAsia="SimSun" w:hAnsi="Arial" w:cs="Arial"/>
                <w:sz w:val="14"/>
                <w:szCs w:val="14"/>
              </w:rPr>
              <w:t>LS on RAN2 agreements for satellite switch with resync</w:t>
            </w:r>
          </w:p>
        </w:tc>
        <w:tc>
          <w:tcPr>
            <w:tcW w:w="500" w:type="pct"/>
            <w:tcBorders>
              <w:top w:val="single" w:sz="8" w:space="0" w:color="auto"/>
              <w:left w:val="nil"/>
              <w:bottom w:val="single" w:sz="8" w:space="0" w:color="auto"/>
              <w:right w:val="single" w:sz="8" w:space="0" w:color="auto"/>
            </w:tcBorders>
          </w:tcPr>
          <w:p w14:paraId="1850ECC5" w14:textId="77777777" w:rsidR="005F337A" w:rsidRPr="0080620A" w:rsidRDefault="005F337A" w:rsidP="003F38A7">
            <w:pPr>
              <w:overflowPunct/>
              <w:autoSpaceDE/>
              <w:autoSpaceDN/>
              <w:adjustRightInd/>
              <w:spacing w:after="0"/>
              <w:textAlignment w:val="auto"/>
              <w:rPr>
                <w:rFonts w:ascii="Arial" w:eastAsia="SimSun" w:hAnsi="Arial" w:cs="Arial"/>
                <w:sz w:val="14"/>
                <w:szCs w:val="14"/>
              </w:rPr>
            </w:pPr>
            <w:r w:rsidRPr="0080620A">
              <w:rPr>
                <w:rFonts w:ascii="Arial" w:eastAsia="SimSun" w:hAnsi="Arial" w:cs="Arial"/>
                <w:sz w:val="14"/>
                <w:szCs w:val="14"/>
              </w:rPr>
              <w:t>Rel-18</w:t>
            </w:r>
          </w:p>
        </w:tc>
        <w:tc>
          <w:tcPr>
            <w:tcW w:w="967" w:type="pct"/>
            <w:tcBorders>
              <w:top w:val="single" w:sz="8" w:space="0" w:color="auto"/>
              <w:left w:val="single" w:sz="8" w:space="0" w:color="auto"/>
              <w:bottom w:val="single" w:sz="8" w:space="0" w:color="auto"/>
              <w:right w:val="single" w:sz="8" w:space="0" w:color="auto"/>
            </w:tcBorders>
          </w:tcPr>
          <w:p w14:paraId="73980320" w14:textId="77777777" w:rsidR="005F337A" w:rsidRPr="0080620A" w:rsidRDefault="005F337A" w:rsidP="003F38A7">
            <w:pPr>
              <w:overflowPunct/>
              <w:autoSpaceDE/>
              <w:autoSpaceDN/>
              <w:adjustRightInd/>
              <w:spacing w:after="0"/>
              <w:textAlignment w:val="auto"/>
              <w:rPr>
                <w:rFonts w:ascii="Arial" w:eastAsia="SimSun" w:hAnsi="Arial" w:cs="Arial"/>
                <w:sz w:val="14"/>
                <w:szCs w:val="14"/>
              </w:rPr>
            </w:pPr>
            <w:r w:rsidRPr="0080620A">
              <w:rPr>
                <w:rFonts w:ascii="Arial" w:eastAsia="SimSun" w:hAnsi="Arial" w:cs="Arial"/>
                <w:sz w:val="14"/>
                <w:szCs w:val="14"/>
              </w:rPr>
              <w:t>NR_NTN_enh-Core</w:t>
            </w:r>
          </w:p>
        </w:tc>
        <w:tc>
          <w:tcPr>
            <w:tcW w:w="45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9BCE05B" w14:textId="77777777" w:rsidR="005F337A" w:rsidRPr="0080620A" w:rsidRDefault="005F337A" w:rsidP="003F38A7">
            <w:pPr>
              <w:overflowPunct/>
              <w:autoSpaceDE/>
              <w:autoSpaceDN/>
              <w:adjustRightInd/>
              <w:spacing w:after="0"/>
              <w:textAlignment w:val="auto"/>
              <w:rPr>
                <w:rFonts w:ascii="Arial" w:eastAsia="SimSun" w:hAnsi="Arial" w:cs="Arial"/>
                <w:sz w:val="14"/>
                <w:szCs w:val="14"/>
              </w:rPr>
            </w:pPr>
            <w:r w:rsidRPr="0080620A">
              <w:rPr>
                <w:rFonts w:ascii="Arial" w:eastAsia="SimSun" w:hAnsi="Arial" w:cs="Arial"/>
                <w:sz w:val="14"/>
                <w:szCs w:val="14"/>
              </w:rPr>
              <w:t>RAN2</w:t>
            </w:r>
          </w:p>
        </w:tc>
        <w:tc>
          <w:tcPr>
            <w:tcW w:w="1085" w:type="pct"/>
            <w:tcBorders>
              <w:top w:val="single" w:sz="8" w:space="0" w:color="auto"/>
              <w:left w:val="single" w:sz="8" w:space="0" w:color="auto"/>
              <w:bottom w:val="single" w:sz="8" w:space="0" w:color="auto"/>
              <w:right w:val="single" w:sz="8" w:space="0" w:color="auto"/>
            </w:tcBorders>
          </w:tcPr>
          <w:p w14:paraId="4DF7D51B" w14:textId="77777777" w:rsidR="005F337A" w:rsidRPr="0080620A" w:rsidRDefault="005F337A" w:rsidP="003F38A7">
            <w:pPr>
              <w:overflowPunct/>
              <w:autoSpaceDE/>
              <w:autoSpaceDN/>
              <w:adjustRightInd/>
              <w:spacing w:after="0"/>
              <w:textAlignment w:val="auto"/>
              <w:rPr>
                <w:rFonts w:ascii="Arial" w:eastAsia="SimSun" w:hAnsi="Arial" w:cs="Arial"/>
                <w:sz w:val="14"/>
                <w:szCs w:val="14"/>
              </w:rPr>
            </w:pPr>
            <w:r w:rsidRPr="0080620A">
              <w:rPr>
                <w:rFonts w:ascii="Arial" w:eastAsia="SimSun" w:hAnsi="Arial" w:cs="Arial"/>
                <w:sz w:val="14"/>
                <w:szCs w:val="14"/>
              </w:rPr>
              <w:t>RAN2 also agreed to support hard satellite switch (non-overlapping satellite coverage at switching time) and soft satellite switch (overlapping satellite coverage at switching time).</w:t>
            </w:r>
          </w:p>
          <w:p w14:paraId="37B742AD" w14:textId="77777777" w:rsidR="005F337A" w:rsidRPr="0080620A" w:rsidRDefault="005F337A" w:rsidP="003F38A7">
            <w:pPr>
              <w:overflowPunct/>
              <w:autoSpaceDE/>
              <w:autoSpaceDN/>
              <w:adjustRightInd/>
              <w:spacing w:after="0"/>
              <w:textAlignment w:val="auto"/>
              <w:rPr>
                <w:rFonts w:ascii="Arial" w:eastAsia="SimSun" w:hAnsi="Arial" w:cs="Arial"/>
                <w:sz w:val="14"/>
                <w:szCs w:val="14"/>
              </w:rPr>
            </w:pPr>
            <w:r w:rsidRPr="0080620A">
              <w:rPr>
                <w:rFonts w:ascii="Arial" w:eastAsia="SimSun" w:hAnsi="Arial" w:cs="Arial"/>
                <w:sz w:val="14"/>
                <w:szCs w:val="14"/>
              </w:rPr>
              <w:t>- For soft satellite switch, RAN2 would like to get feedback on the feasibility that a UE supporting soft satellite switch can start synchronizing to the DL of the SpCell served by the target satellite while still being connected to the source satellite (without any simultaneous communication with the source and the target satellites).</w:t>
            </w:r>
          </w:p>
          <w:p w14:paraId="0C85C6D6" w14:textId="77777777" w:rsidR="005F337A" w:rsidRPr="0080620A" w:rsidRDefault="005F337A" w:rsidP="003F38A7">
            <w:pPr>
              <w:overflowPunct/>
              <w:autoSpaceDE/>
              <w:autoSpaceDN/>
              <w:adjustRightInd/>
              <w:spacing w:after="0"/>
              <w:textAlignment w:val="auto"/>
              <w:rPr>
                <w:rFonts w:ascii="Arial" w:eastAsia="SimSun" w:hAnsi="Arial" w:cs="Arial"/>
                <w:b/>
                <w:bCs/>
                <w:sz w:val="14"/>
                <w:szCs w:val="14"/>
                <w:u w:val="single"/>
              </w:rPr>
            </w:pPr>
            <w:r w:rsidRPr="0080620A">
              <w:rPr>
                <w:rFonts w:ascii="Arial" w:eastAsia="SimSun" w:hAnsi="Arial" w:cs="Arial"/>
                <w:b/>
                <w:bCs/>
                <w:sz w:val="14"/>
                <w:szCs w:val="14"/>
                <w:u w:val="single"/>
              </w:rPr>
              <w:t>ACTIONS:</w:t>
            </w:r>
          </w:p>
          <w:p w14:paraId="0329A702" w14:textId="77777777" w:rsidR="005F337A" w:rsidRPr="0080620A" w:rsidRDefault="005F337A" w:rsidP="003F38A7">
            <w:pPr>
              <w:overflowPunct/>
              <w:autoSpaceDE/>
              <w:autoSpaceDN/>
              <w:adjustRightInd/>
              <w:spacing w:after="0"/>
              <w:textAlignment w:val="auto"/>
              <w:rPr>
                <w:rFonts w:ascii="Arial" w:eastAsia="SimSun" w:hAnsi="Arial" w:cs="Arial"/>
                <w:sz w:val="14"/>
                <w:szCs w:val="14"/>
              </w:rPr>
            </w:pPr>
            <w:r w:rsidRPr="0080620A">
              <w:rPr>
                <w:rFonts w:ascii="Arial" w:eastAsia="SimSun" w:hAnsi="Arial" w:cs="Arial"/>
                <w:sz w:val="14"/>
                <w:szCs w:val="14"/>
              </w:rPr>
              <w:t xml:space="preserve">RAN2 respectfully asks RAN4 to take the above agreements into account for their further corresponding work, and provide feedback on the feasibility of UE to perform the downlink synchronization with the target satellite and keep </w:t>
            </w:r>
            <w:r w:rsidRPr="0080620A">
              <w:rPr>
                <w:rFonts w:ascii="Arial" w:eastAsia="SimSun" w:hAnsi="Arial" w:cs="Arial"/>
                <w:sz w:val="14"/>
                <w:szCs w:val="14"/>
              </w:rPr>
              <w:lastRenderedPageBreak/>
              <w:t>the communication with the source satellite of the same serving cell simultaneously in soft satellite switch.</w:t>
            </w:r>
          </w:p>
        </w:tc>
        <w:tc>
          <w:tcPr>
            <w:tcW w:w="416" w:type="pct"/>
            <w:tcBorders>
              <w:top w:val="single" w:sz="8" w:space="0" w:color="auto"/>
              <w:left w:val="single" w:sz="8" w:space="0" w:color="auto"/>
              <w:bottom w:val="single" w:sz="8" w:space="0" w:color="auto"/>
              <w:right w:val="single" w:sz="8" w:space="0" w:color="auto"/>
            </w:tcBorders>
          </w:tcPr>
          <w:p w14:paraId="6FF8B218" w14:textId="77777777" w:rsidR="005F337A" w:rsidRPr="0080620A" w:rsidRDefault="005F337A" w:rsidP="003F38A7">
            <w:pPr>
              <w:overflowPunct/>
              <w:autoSpaceDE/>
              <w:autoSpaceDN/>
              <w:adjustRightInd/>
              <w:spacing w:after="0"/>
              <w:textAlignment w:val="auto"/>
              <w:rPr>
                <w:rFonts w:ascii="Arial" w:eastAsia="SimSun" w:hAnsi="Arial" w:cs="Arial"/>
                <w:sz w:val="14"/>
                <w:szCs w:val="14"/>
              </w:rPr>
            </w:pPr>
          </w:p>
        </w:tc>
      </w:tr>
      <w:tr w:rsidR="005F337A" w:rsidRPr="0080620A" w14:paraId="5EA7697B" w14:textId="77777777" w:rsidTr="003F38A7">
        <w:tc>
          <w:tcPr>
            <w:tcW w:w="66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79281B9" w14:textId="77777777" w:rsidR="005F337A" w:rsidRPr="0080620A" w:rsidRDefault="005F337A" w:rsidP="003F38A7">
            <w:pPr>
              <w:overflowPunct/>
              <w:autoSpaceDE/>
              <w:autoSpaceDN/>
              <w:adjustRightInd/>
              <w:spacing w:after="0"/>
              <w:textAlignment w:val="auto"/>
              <w:rPr>
                <w:rFonts w:ascii="Arial" w:eastAsia="SimSun" w:hAnsi="Arial" w:cs="Arial"/>
                <w:sz w:val="14"/>
                <w:szCs w:val="14"/>
                <w:highlight w:val="yellow"/>
              </w:rPr>
            </w:pPr>
            <w:bookmarkStart w:id="14" w:name="_Hlk146530394"/>
            <w:r w:rsidRPr="0080620A">
              <w:rPr>
                <w:rFonts w:ascii="Arial" w:eastAsia="SimSun" w:hAnsi="Arial" w:cs="Arial"/>
                <w:sz w:val="14"/>
                <w:szCs w:val="14"/>
              </w:rPr>
              <w:t>R4-2400025</w:t>
            </w:r>
          </w:p>
        </w:tc>
        <w:tc>
          <w:tcPr>
            <w:tcW w:w="91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875E71" w14:textId="77777777" w:rsidR="005F337A" w:rsidRPr="0080620A" w:rsidRDefault="005F337A" w:rsidP="003F38A7">
            <w:pPr>
              <w:overflowPunct/>
              <w:autoSpaceDE/>
              <w:autoSpaceDN/>
              <w:adjustRightInd/>
              <w:spacing w:after="0"/>
              <w:textAlignment w:val="auto"/>
              <w:rPr>
                <w:rFonts w:ascii="Arial" w:eastAsia="SimSun" w:hAnsi="Arial" w:cs="Arial"/>
                <w:sz w:val="14"/>
                <w:szCs w:val="14"/>
              </w:rPr>
            </w:pPr>
            <w:r w:rsidRPr="0080620A">
              <w:rPr>
                <w:rFonts w:ascii="Arial" w:eastAsia="SimSun" w:hAnsi="Arial" w:cs="Arial"/>
                <w:sz w:val="14"/>
                <w:szCs w:val="14"/>
              </w:rPr>
              <w:t>LS on defining the missing relative angular offsets and UE gain-related parameters for different power classes</w:t>
            </w:r>
          </w:p>
        </w:tc>
        <w:tc>
          <w:tcPr>
            <w:tcW w:w="500" w:type="pct"/>
            <w:tcBorders>
              <w:top w:val="single" w:sz="8" w:space="0" w:color="auto"/>
              <w:left w:val="nil"/>
              <w:bottom w:val="single" w:sz="8" w:space="0" w:color="auto"/>
              <w:right w:val="single" w:sz="8" w:space="0" w:color="auto"/>
            </w:tcBorders>
          </w:tcPr>
          <w:p w14:paraId="063ECC6D" w14:textId="77777777" w:rsidR="005F337A" w:rsidRPr="0080620A" w:rsidRDefault="005F337A" w:rsidP="003F38A7">
            <w:pPr>
              <w:overflowPunct/>
              <w:autoSpaceDE/>
              <w:autoSpaceDN/>
              <w:adjustRightInd/>
              <w:spacing w:after="0"/>
              <w:textAlignment w:val="auto"/>
              <w:rPr>
                <w:rFonts w:ascii="Arial" w:eastAsia="SimSun" w:hAnsi="Arial" w:cs="Arial"/>
                <w:sz w:val="14"/>
                <w:szCs w:val="14"/>
              </w:rPr>
            </w:pPr>
            <w:r w:rsidRPr="0080620A">
              <w:rPr>
                <w:rFonts w:ascii="Arial" w:eastAsia="SimSun" w:hAnsi="Arial" w:cs="Arial"/>
                <w:sz w:val="14"/>
                <w:szCs w:val="14"/>
              </w:rPr>
              <w:t>Rel-18</w:t>
            </w:r>
          </w:p>
        </w:tc>
        <w:tc>
          <w:tcPr>
            <w:tcW w:w="967" w:type="pct"/>
            <w:tcBorders>
              <w:top w:val="single" w:sz="8" w:space="0" w:color="auto"/>
              <w:left w:val="single" w:sz="8" w:space="0" w:color="auto"/>
              <w:bottom w:val="single" w:sz="8" w:space="0" w:color="auto"/>
              <w:right w:val="single" w:sz="8" w:space="0" w:color="auto"/>
            </w:tcBorders>
          </w:tcPr>
          <w:p w14:paraId="32352DFE" w14:textId="77777777" w:rsidR="005F337A" w:rsidRPr="0080620A" w:rsidRDefault="005F337A" w:rsidP="003F38A7">
            <w:pPr>
              <w:overflowPunct/>
              <w:autoSpaceDE/>
              <w:autoSpaceDN/>
              <w:adjustRightInd/>
              <w:spacing w:after="0"/>
              <w:textAlignment w:val="auto"/>
              <w:rPr>
                <w:rFonts w:ascii="Arial" w:eastAsia="SimSun" w:hAnsi="Arial" w:cs="Arial"/>
                <w:sz w:val="14"/>
                <w:szCs w:val="14"/>
              </w:rPr>
            </w:pPr>
          </w:p>
        </w:tc>
        <w:tc>
          <w:tcPr>
            <w:tcW w:w="45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D322C2F" w14:textId="77777777" w:rsidR="005F337A" w:rsidRPr="0080620A" w:rsidRDefault="005F337A" w:rsidP="003F38A7">
            <w:pPr>
              <w:overflowPunct/>
              <w:autoSpaceDE/>
              <w:autoSpaceDN/>
              <w:adjustRightInd/>
              <w:spacing w:after="0"/>
              <w:textAlignment w:val="auto"/>
              <w:rPr>
                <w:rFonts w:ascii="Arial" w:eastAsia="SimSun" w:hAnsi="Arial" w:cs="Arial"/>
                <w:sz w:val="14"/>
                <w:szCs w:val="14"/>
              </w:rPr>
            </w:pPr>
            <w:r w:rsidRPr="0080620A">
              <w:rPr>
                <w:rFonts w:ascii="Arial" w:eastAsia="SimSun" w:hAnsi="Arial" w:cs="Arial"/>
                <w:sz w:val="14"/>
                <w:szCs w:val="14"/>
              </w:rPr>
              <w:t>RAN5</w:t>
            </w:r>
          </w:p>
        </w:tc>
        <w:tc>
          <w:tcPr>
            <w:tcW w:w="1085" w:type="pct"/>
            <w:tcBorders>
              <w:top w:val="single" w:sz="8" w:space="0" w:color="auto"/>
              <w:left w:val="single" w:sz="8" w:space="0" w:color="auto"/>
              <w:bottom w:val="single" w:sz="8" w:space="0" w:color="auto"/>
              <w:right w:val="single" w:sz="8" w:space="0" w:color="auto"/>
            </w:tcBorders>
          </w:tcPr>
          <w:p w14:paraId="48D5E8C8" w14:textId="77777777" w:rsidR="005F337A" w:rsidRPr="0080620A" w:rsidRDefault="005F337A" w:rsidP="003F38A7">
            <w:pPr>
              <w:overflowPunct/>
              <w:autoSpaceDE/>
              <w:autoSpaceDN/>
              <w:adjustRightInd/>
              <w:spacing w:after="0"/>
              <w:textAlignment w:val="auto"/>
              <w:rPr>
                <w:rFonts w:ascii="Arial" w:eastAsia="SimSun" w:hAnsi="Arial" w:cs="Arial"/>
                <w:sz w:val="14"/>
                <w:szCs w:val="14"/>
              </w:rPr>
            </w:pPr>
            <w:r w:rsidRPr="0080620A">
              <w:rPr>
                <w:rFonts w:ascii="Arial" w:eastAsia="SimSun" w:hAnsi="Arial" w:cs="Arial"/>
                <w:sz w:val="14"/>
                <w:szCs w:val="14"/>
              </w:rPr>
              <w:t>RAN5 has identified below RAN4 parameters that aren’t defined for power classes 1, 5, and 6 in TS 38.133 v18.3.0. Due to this, several test cases and work items cannot be completed in RAN5 TS 38.533. The missing list of parameters from TS 38.133 is provided.</w:t>
            </w:r>
          </w:p>
          <w:p w14:paraId="5150151A" w14:textId="77777777" w:rsidR="005F337A" w:rsidRPr="0080620A" w:rsidRDefault="005F337A" w:rsidP="003F38A7">
            <w:pPr>
              <w:overflowPunct/>
              <w:autoSpaceDE/>
              <w:autoSpaceDN/>
              <w:adjustRightInd/>
              <w:spacing w:after="0"/>
              <w:textAlignment w:val="auto"/>
              <w:rPr>
                <w:rFonts w:ascii="Arial" w:eastAsia="SimSun" w:hAnsi="Arial" w:cs="Arial"/>
                <w:b/>
                <w:bCs/>
                <w:sz w:val="14"/>
                <w:szCs w:val="14"/>
                <w:u w:val="single"/>
              </w:rPr>
            </w:pPr>
            <w:r w:rsidRPr="0080620A">
              <w:rPr>
                <w:rFonts w:ascii="Arial" w:eastAsia="SimSun" w:hAnsi="Arial" w:cs="Arial"/>
                <w:b/>
                <w:bCs/>
                <w:sz w:val="14"/>
                <w:szCs w:val="14"/>
                <w:u w:val="single"/>
              </w:rPr>
              <w:t>ACTIONS:</w:t>
            </w:r>
          </w:p>
          <w:p w14:paraId="08465520" w14:textId="77777777" w:rsidR="005F337A" w:rsidRPr="0080620A" w:rsidRDefault="005F337A" w:rsidP="003F38A7">
            <w:pPr>
              <w:overflowPunct/>
              <w:autoSpaceDE/>
              <w:autoSpaceDN/>
              <w:adjustRightInd/>
              <w:spacing w:after="0"/>
              <w:textAlignment w:val="auto"/>
              <w:rPr>
                <w:rFonts w:ascii="Arial" w:eastAsia="SimSun" w:hAnsi="Arial" w:cs="Arial"/>
                <w:sz w:val="14"/>
                <w:szCs w:val="14"/>
              </w:rPr>
            </w:pPr>
            <w:r w:rsidRPr="0080620A">
              <w:rPr>
                <w:rFonts w:ascii="Arial" w:eastAsia="SimSun" w:hAnsi="Arial" w:cs="Arial"/>
                <w:sz w:val="14"/>
                <w:szCs w:val="14"/>
              </w:rPr>
              <w:t>RAN5 would like to kindly ask RAN4 to define the missing relative angular offset and UE gain-related parameters for power classes 1, 5, and 6 which are identified in section 1. Early feedback will help complete impacted RRM test cases in TS 38.533.</w:t>
            </w:r>
          </w:p>
        </w:tc>
        <w:tc>
          <w:tcPr>
            <w:tcW w:w="416" w:type="pct"/>
            <w:tcBorders>
              <w:top w:val="single" w:sz="8" w:space="0" w:color="auto"/>
              <w:left w:val="single" w:sz="8" w:space="0" w:color="auto"/>
              <w:bottom w:val="single" w:sz="8" w:space="0" w:color="auto"/>
              <w:right w:val="single" w:sz="8" w:space="0" w:color="auto"/>
            </w:tcBorders>
          </w:tcPr>
          <w:p w14:paraId="0D3C5577" w14:textId="77777777" w:rsidR="005F337A" w:rsidRPr="0080620A" w:rsidRDefault="005F337A" w:rsidP="003F38A7">
            <w:pPr>
              <w:overflowPunct/>
              <w:autoSpaceDE/>
              <w:autoSpaceDN/>
              <w:adjustRightInd/>
              <w:spacing w:after="0"/>
              <w:textAlignment w:val="auto"/>
              <w:rPr>
                <w:rFonts w:ascii="Arial" w:eastAsia="SimSun" w:hAnsi="Arial" w:cs="Arial"/>
                <w:sz w:val="14"/>
                <w:szCs w:val="14"/>
              </w:rPr>
            </w:pPr>
          </w:p>
        </w:tc>
      </w:tr>
      <w:tr w:rsidR="005F337A" w:rsidRPr="0080620A" w14:paraId="3FAFA886" w14:textId="77777777" w:rsidTr="003F38A7">
        <w:tc>
          <w:tcPr>
            <w:tcW w:w="66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78676D0" w14:textId="77777777" w:rsidR="005F337A" w:rsidRPr="0080620A" w:rsidRDefault="005F337A" w:rsidP="003F38A7">
            <w:pPr>
              <w:overflowPunct/>
              <w:autoSpaceDE/>
              <w:autoSpaceDN/>
              <w:adjustRightInd/>
              <w:spacing w:after="0"/>
              <w:textAlignment w:val="auto"/>
              <w:rPr>
                <w:rFonts w:ascii="Arial" w:eastAsia="SimSun" w:hAnsi="Arial" w:cs="Arial"/>
                <w:sz w:val="14"/>
                <w:szCs w:val="14"/>
              </w:rPr>
            </w:pPr>
            <w:bookmarkStart w:id="15" w:name="_Hlk158803666"/>
            <w:r w:rsidRPr="0080620A">
              <w:rPr>
                <w:rFonts w:ascii="Arial" w:eastAsia="SimSun" w:hAnsi="Arial" w:cs="Arial"/>
                <w:sz w:val="14"/>
                <w:szCs w:val="14"/>
              </w:rPr>
              <w:t>R4-2400333</w:t>
            </w:r>
            <w:bookmarkEnd w:id="15"/>
          </w:p>
        </w:tc>
        <w:tc>
          <w:tcPr>
            <w:tcW w:w="91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C88EF50" w14:textId="77777777" w:rsidR="005F337A" w:rsidRPr="0080620A" w:rsidRDefault="005F337A" w:rsidP="003F38A7">
            <w:pPr>
              <w:overflowPunct/>
              <w:autoSpaceDE/>
              <w:autoSpaceDN/>
              <w:adjustRightInd/>
              <w:spacing w:after="0"/>
              <w:textAlignment w:val="auto"/>
              <w:rPr>
                <w:rFonts w:ascii="Arial" w:eastAsia="SimSun" w:hAnsi="Arial" w:cs="Arial"/>
                <w:sz w:val="14"/>
                <w:szCs w:val="14"/>
              </w:rPr>
            </w:pPr>
            <w:r w:rsidRPr="0080620A">
              <w:rPr>
                <w:rFonts w:ascii="Arial" w:eastAsia="SimSun" w:hAnsi="Arial" w:cs="Arial"/>
                <w:sz w:val="14"/>
                <w:szCs w:val="14"/>
              </w:rPr>
              <w:t>Parameters of terrestrial component of IMT for sharing and</w:t>
            </w:r>
          </w:p>
          <w:p w14:paraId="0C51C388" w14:textId="77777777" w:rsidR="005F337A" w:rsidRPr="0080620A" w:rsidRDefault="005F337A" w:rsidP="003F38A7">
            <w:pPr>
              <w:overflowPunct/>
              <w:autoSpaceDE/>
              <w:autoSpaceDN/>
              <w:adjustRightInd/>
              <w:spacing w:after="0"/>
              <w:textAlignment w:val="auto"/>
              <w:rPr>
                <w:rFonts w:ascii="Arial" w:eastAsia="SimSun" w:hAnsi="Arial" w:cs="Arial"/>
                <w:sz w:val="14"/>
                <w:szCs w:val="14"/>
              </w:rPr>
            </w:pPr>
            <w:r w:rsidRPr="0080620A">
              <w:rPr>
                <w:rFonts w:ascii="Arial" w:eastAsia="SimSun" w:hAnsi="Arial" w:cs="Arial"/>
                <w:sz w:val="14"/>
                <w:szCs w:val="14"/>
              </w:rPr>
              <w:t>compatibility studies in the frequency bands 4 400-4 800 MHz,</w:t>
            </w:r>
          </w:p>
          <w:p w14:paraId="37C6E85C" w14:textId="77777777" w:rsidR="005F337A" w:rsidRPr="0080620A" w:rsidRDefault="005F337A" w:rsidP="003F38A7">
            <w:pPr>
              <w:overflowPunct/>
              <w:autoSpaceDE/>
              <w:autoSpaceDN/>
              <w:adjustRightInd/>
              <w:spacing w:after="0"/>
              <w:textAlignment w:val="auto"/>
              <w:rPr>
                <w:rFonts w:ascii="Arial" w:eastAsia="SimSun" w:hAnsi="Arial" w:cs="Arial"/>
                <w:sz w:val="14"/>
                <w:szCs w:val="14"/>
              </w:rPr>
            </w:pPr>
            <w:r w:rsidRPr="0080620A">
              <w:rPr>
                <w:rFonts w:ascii="Arial" w:eastAsia="SimSun" w:hAnsi="Arial" w:cs="Arial"/>
                <w:sz w:val="14"/>
                <w:szCs w:val="14"/>
              </w:rPr>
              <w:t>7 125-8 400 MHz and 14.8-15.35 GHz</w:t>
            </w:r>
          </w:p>
        </w:tc>
        <w:tc>
          <w:tcPr>
            <w:tcW w:w="500" w:type="pct"/>
            <w:tcBorders>
              <w:top w:val="single" w:sz="8" w:space="0" w:color="auto"/>
              <w:left w:val="nil"/>
              <w:bottom w:val="single" w:sz="8" w:space="0" w:color="auto"/>
              <w:right w:val="single" w:sz="8" w:space="0" w:color="auto"/>
            </w:tcBorders>
          </w:tcPr>
          <w:p w14:paraId="64CCF4DA" w14:textId="77777777" w:rsidR="005F337A" w:rsidRPr="0080620A" w:rsidRDefault="005F337A" w:rsidP="003F38A7">
            <w:pPr>
              <w:overflowPunct/>
              <w:autoSpaceDE/>
              <w:autoSpaceDN/>
              <w:adjustRightInd/>
              <w:spacing w:after="0"/>
              <w:textAlignment w:val="auto"/>
              <w:rPr>
                <w:rFonts w:ascii="Arial" w:eastAsia="SimSun" w:hAnsi="Arial" w:cs="Arial"/>
                <w:sz w:val="14"/>
                <w:szCs w:val="14"/>
              </w:rPr>
            </w:pPr>
          </w:p>
        </w:tc>
        <w:tc>
          <w:tcPr>
            <w:tcW w:w="967" w:type="pct"/>
            <w:tcBorders>
              <w:top w:val="single" w:sz="8" w:space="0" w:color="auto"/>
              <w:left w:val="single" w:sz="8" w:space="0" w:color="auto"/>
              <w:bottom w:val="single" w:sz="8" w:space="0" w:color="auto"/>
              <w:right w:val="single" w:sz="8" w:space="0" w:color="auto"/>
            </w:tcBorders>
          </w:tcPr>
          <w:p w14:paraId="25DA2A76" w14:textId="77777777" w:rsidR="005F337A" w:rsidRPr="0080620A" w:rsidRDefault="005F337A" w:rsidP="003F38A7">
            <w:pPr>
              <w:overflowPunct/>
              <w:autoSpaceDE/>
              <w:autoSpaceDN/>
              <w:adjustRightInd/>
              <w:spacing w:after="0"/>
              <w:textAlignment w:val="auto"/>
              <w:rPr>
                <w:rFonts w:ascii="Arial" w:eastAsia="SimSun" w:hAnsi="Arial" w:cs="Arial"/>
                <w:sz w:val="14"/>
                <w:szCs w:val="14"/>
              </w:rPr>
            </w:pPr>
          </w:p>
        </w:tc>
        <w:tc>
          <w:tcPr>
            <w:tcW w:w="45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D9BAD7C" w14:textId="77777777" w:rsidR="005F337A" w:rsidRPr="0080620A" w:rsidRDefault="005F337A" w:rsidP="003F38A7">
            <w:pPr>
              <w:overflowPunct/>
              <w:autoSpaceDE/>
              <w:autoSpaceDN/>
              <w:adjustRightInd/>
              <w:spacing w:after="0"/>
              <w:textAlignment w:val="auto"/>
              <w:rPr>
                <w:rFonts w:ascii="Arial" w:eastAsia="SimSun" w:hAnsi="Arial" w:cs="Arial"/>
                <w:sz w:val="14"/>
                <w:szCs w:val="14"/>
              </w:rPr>
            </w:pPr>
            <w:r w:rsidRPr="0080620A">
              <w:rPr>
                <w:rFonts w:ascii="Arial" w:eastAsia="SimSun" w:hAnsi="Arial" w:cs="Arial"/>
                <w:sz w:val="14"/>
                <w:szCs w:val="14"/>
              </w:rPr>
              <w:t>WP5D</w:t>
            </w:r>
          </w:p>
        </w:tc>
        <w:tc>
          <w:tcPr>
            <w:tcW w:w="1085" w:type="pct"/>
            <w:tcBorders>
              <w:top w:val="single" w:sz="8" w:space="0" w:color="auto"/>
              <w:left w:val="single" w:sz="8" w:space="0" w:color="auto"/>
              <w:bottom w:val="single" w:sz="8" w:space="0" w:color="auto"/>
              <w:right w:val="single" w:sz="8" w:space="0" w:color="auto"/>
            </w:tcBorders>
          </w:tcPr>
          <w:p w14:paraId="185B45DE" w14:textId="77777777" w:rsidR="005F337A" w:rsidRPr="0080620A" w:rsidRDefault="005F337A" w:rsidP="003F38A7">
            <w:pPr>
              <w:overflowPunct/>
              <w:autoSpaceDE/>
              <w:autoSpaceDN/>
              <w:adjustRightInd/>
              <w:spacing w:after="0"/>
              <w:textAlignment w:val="auto"/>
              <w:rPr>
                <w:rFonts w:ascii="Arial" w:eastAsia="SimSun" w:hAnsi="Arial" w:cs="Arial"/>
                <w:sz w:val="14"/>
                <w:szCs w:val="14"/>
              </w:rPr>
            </w:pPr>
            <w:r w:rsidRPr="0080620A">
              <w:rPr>
                <w:rFonts w:ascii="Arial" w:eastAsia="SimSun" w:hAnsi="Arial" w:cs="Arial"/>
                <w:sz w:val="14"/>
                <w:szCs w:val="14"/>
              </w:rPr>
              <w:t>WP 5D is seeking technical and operational characteristics of terrestrial IMT systems  that would operate in frequency bands of 4 400-4 800 MHz, 7 125-8 400 MHz and 14.8-15.35 GHz being considered under WRC-27 AI 1.7, including the evolution of IMT through advances in technology and spectrally efficient techniques.</w:t>
            </w:r>
          </w:p>
          <w:p w14:paraId="009404A2" w14:textId="77777777" w:rsidR="005F337A" w:rsidRPr="0080620A" w:rsidRDefault="005F337A" w:rsidP="003F38A7">
            <w:pPr>
              <w:overflowPunct/>
              <w:autoSpaceDE/>
              <w:autoSpaceDN/>
              <w:adjustRightInd/>
              <w:spacing w:after="0"/>
              <w:textAlignment w:val="auto"/>
              <w:rPr>
                <w:rFonts w:ascii="Arial" w:eastAsia="SimSun" w:hAnsi="Arial" w:cs="Arial"/>
                <w:b/>
                <w:bCs/>
                <w:sz w:val="14"/>
                <w:szCs w:val="14"/>
                <w:u w:val="single"/>
              </w:rPr>
            </w:pPr>
            <w:r w:rsidRPr="0080620A">
              <w:rPr>
                <w:rFonts w:ascii="Arial" w:eastAsia="SimSun" w:hAnsi="Arial" w:cs="Arial"/>
                <w:b/>
                <w:bCs/>
                <w:sz w:val="14"/>
                <w:szCs w:val="14"/>
                <w:u w:val="single"/>
              </w:rPr>
              <w:t>ACTION:</w:t>
            </w:r>
          </w:p>
          <w:p w14:paraId="49826A0E" w14:textId="77777777" w:rsidR="005F337A" w:rsidRPr="0080620A" w:rsidRDefault="005F337A" w:rsidP="003F38A7">
            <w:pPr>
              <w:overflowPunct/>
              <w:autoSpaceDE/>
              <w:autoSpaceDN/>
              <w:adjustRightInd/>
              <w:spacing w:after="0"/>
              <w:textAlignment w:val="auto"/>
              <w:rPr>
                <w:rFonts w:ascii="Arial" w:eastAsia="SimSun" w:hAnsi="Arial" w:cs="Arial"/>
                <w:sz w:val="14"/>
                <w:szCs w:val="14"/>
              </w:rPr>
            </w:pPr>
            <w:r w:rsidRPr="0080620A">
              <w:rPr>
                <w:rFonts w:ascii="Arial" w:eastAsia="SimSun" w:hAnsi="Arial" w:cs="Arial"/>
                <w:sz w:val="14"/>
                <w:szCs w:val="14"/>
              </w:rPr>
              <w:t>WP 5D kindly asks initial response on this information by June 2024 meeting of WP 5D, deadline for inputs is 13th June 2024 (1600 UTC).</w:t>
            </w:r>
          </w:p>
        </w:tc>
        <w:tc>
          <w:tcPr>
            <w:tcW w:w="416" w:type="pct"/>
            <w:tcBorders>
              <w:top w:val="single" w:sz="8" w:space="0" w:color="auto"/>
              <w:left w:val="single" w:sz="8" w:space="0" w:color="auto"/>
              <w:bottom w:val="single" w:sz="8" w:space="0" w:color="auto"/>
              <w:right w:val="single" w:sz="8" w:space="0" w:color="auto"/>
            </w:tcBorders>
          </w:tcPr>
          <w:p w14:paraId="2B2B8590" w14:textId="77777777" w:rsidR="005F337A" w:rsidRPr="0080620A" w:rsidRDefault="005F337A" w:rsidP="003F38A7">
            <w:pPr>
              <w:overflowPunct/>
              <w:autoSpaceDE/>
              <w:autoSpaceDN/>
              <w:adjustRightInd/>
              <w:spacing w:after="0"/>
              <w:textAlignment w:val="auto"/>
              <w:rPr>
                <w:rFonts w:ascii="Arial" w:eastAsia="SimSun" w:hAnsi="Arial" w:cs="Arial"/>
                <w:sz w:val="14"/>
                <w:szCs w:val="14"/>
              </w:rPr>
            </w:pPr>
          </w:p>
        </w:tc>
      </w:tr>
      <w:bookmarkEnd w:id="14"/>
      <w:tr w:rsidR="005F337A" w:rsidRPr="0080620A" w14:paraId="6FBFB6FA" w14:textId="77777777" w:rsidTr="003F38A7">
        <w:tc>
          <w:tcPr>
            <w:tcW w:w="66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0E0F3E5" w14:textId="77777777" w:rsidR="005F337A" w:rsidRPr="0080620A" w:rsidRDefault="005F337A" w:rsidP="003F38A7">
            <w:pPr>
              <w:overflowPunct/>
              <w:autoSpaceDE/>
              <w:autoSpaceDN/>
              <w:adjustRightInd/>
              <w:spacing w:after="0"/>
              <w:textAlignment w:val="auto"/>
              <w:rPr>
                <w:rFonts w:ascii="Arial" w:eastAsia="SimSun" w:hAnsi="Arial" w:cs="Arial"/>
                <w:sz w:val="14"/>
                <w:szCs w:val="14"/>
              </w:rPr>
            </w:pPr>
            <w:r w:rsidRPr="0080620A">
              <w:rPr>
                <w:rFonts w:ascii="Arial" w:eastAsia="SimSun" w:hAnsi="Arial" w:cs="Arial"/>
                <w:sz w:val="14"/>
                <w:szCs w:val="14"/>
              </w:rPr>
              <w:t>R4-2400334</w:t>
            </w:r>
          </w:p>
        </w:tc>
        <w:tc>
          <w:tcPr>
            <w:tcW w:w="91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0F98283" w14:textId="77777777" w:rsidR="005F337A" w:rsidRPr="0080620A" w:rsidRDefault="005F337A" w:rsidP="003F38A7">
            <w:pPr>
              <w:overflowPunct/>
              <w:autoSpaceDE/>
              <w:autoSpaceDN/>
              <w:adjustRightInd/>
              <w:spacing w:after="0"/>
              <w:textAlignment w:val="auto"/>
              <w:rPr>
                <w:rFonts w:ascii="Arial" w:eastAsia="SimSun" w:hAnsi="Arial" w:cs="Arial"/>
                <w:sz w:val="14"/>
                <w:szCs w:val="14"/>
              </w:rPr>
            </w:pPr>
            <w:r w:rsidRPr="0080620A">
              <w:rPr>
                <w:rFonts w:ascii="Arial" w:eastAsia="SimSun" w:hAnsi="Arial" w:cs="Arial"/>
                <w:sz w:val="14"/>
                <w:szCs w:val="14"/>
              </w:rPr>
              <w:t>LS to 3GPP RAN4 on in-block output power requirements for bands n100 and n101 and on additional unwanted emission limits for band n100</w:t>
            </w:r>
          </w:p>
        </w:tc>
        <w:tc>
          <w:tcPr>
            <w:tcW w:w="500" w:type="pct"/>
            <w:tcBorders>
              <w:top w:val="single" w:sz="8" w:space="0" w:color="auto"/>
              <w:left w:val="nil"/>
              <w:bottom w:val="single" w:sz="8" w:space="0" w:color="auto"/>
              <w:right w:val="single" w:sz="8" w:space="0" w:color="auto"/>
            </w:tcBorders>
          </w:tcPr>
          <w:p w14:paraId="5F10D220" w14:textId="77777777" w:rsidR="005F337A" w:rsidRPr="0080620A" w:rsidRDefault="005F337A" w:rsidP="003F38A7">
            <w:pPr>
              <w:overflowPunct/>
              <w:autoSpaceDE/>
              <w:autoSpaceDN/>
              <w:adjustRightInd/>
              <w:spacing w:after="0"/>
              <w:textAlignment w:val="auto"/>
              <w:rPr>
                <w:rFonts w:ascii="Arial" w:eastAsia="SimSun" w:hAnsi="Arial" w:cs="Arial"/>
                <w:sz w:val="14"/>
                <w:szCs w:val="14"/>
              </w:rPr>
            </w:pPr>
          </w:p>
        </w:tc>
        <w:tc>
          <w:tcPr>
            <w:tcW w:w="967" w:type="pct"/>
            <w:tcBorders>
              <w:top w:val="single" w:sz="8" w:space="0" w:color="auto"/>
              <w:left w:val="single" w:sz="8" w:space="0" w:color="auto"/>
              <w:bottom w:val="single" w:sz="8" w:space="0" w:color="auto"/>
              <w:right w:val="single" w:sz="8" w:space="0" w:color="auto"/>
            </w:tcBorders>
          </w:tcPr>
          <w:p w14:paraId="2359FD1A" w14:textId="77777777" w:rsidR="005F337A" w:rsidRPr="0080620A" w:rsidRDefault="005F337A" w:rsidP="003F38A7">
            <w:pPr>
              <w:overflowPunct/>
              <w:autoSpaceDE/>
              <w:autoSpaceDN/>
              <w:adjustRightInd/>
              <w:spacing w:after="0"/>
              <w:textAlignment w:val="auto"/>
              <w:rPr>
                <w:rFonts w:ascii="Arial" w:eastAsia="SimSun" w:hAnsi="Arial" w:cs="Arial"/>
                <w:sz w:val="14"/>
                <w:szCs w:val="14"/>
              </w:rPr>
            </w:pPr>
          </w:p>
        </w:tc>
        <w:tc>
          <w:tcPr>
            <w:tcW w:w="45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E4FA25D" w14:textId="77777777" w:rsidR="005F337A" w:rsidRPr="0080620A" w:rsidRDefault="005F337A" w:rsidP="003F38A7">
            <w:pPr>
              <w:overflowPunct/>
              <w:autoSpaceDE/>
              <w:autoSpaceDN/>
              <w:adjustRightInd/>
              <w:spacing w:after="0"/>
              <w:textAlignment w:val="auto"/>
              <w:rPr>
                <w:rFonts w:ascii="Arial" w:eastAsia="SimSun" w:hAnsi="Arial" w:cs="Arial"/>
                <w:sz w:val="14"/>
                <w:szCs w:val="14"/>
              </w:rPr>
            </w:pPr>
            <w:r w:rsidRPr="0080620A">
              <w:rPr>
                <w:rFonts w:ascii="Arial" w:eastAsia="SimSun" w:hAnsi="Arial" w:cs="Arial"/>
                <w:sz w:val="14"/>
                <w:szCs w:val="14"/>
              </w:rPr>
              <w:t>WG FM</w:t>
            </w:r>
          </w:p>
        </w:tc>
        <w:tc>
          <w:tcPr>
            <w:tcW w:w="1085" w:type="pct"/>
            <w:tcBorders>
              <w:top w:val="single" w:sz="8" w:space="0" w:color="auto"/>
              <w:left w:val="single" w:sz="8" w:space="0" w:color="auto"/>
              <w:bottom w:val="single" w:sz="8" w:space="0" w:color="auto"/>
              <w:right w:val="single" w:sz="8" w:space="0" w:color="auto"/>
            </w:tcBorders>
          </w:tcPr>
          <w:p w14:paraId="6014B468" w14:textId="77777777" w:rsidR="005F337A" w:rsidRPr="0080620A" w:rsidRDefault="005F337A" w:rsidP="003F38A7">
            <w:pPr>
              <w:overflowPunct/>
              <w:autoSpaceDE/>
              <w:autoSpaceDN/>
              <w:adjustRightInd/>
              <w:spacing w:after="0"/>
              <w:textAlignment w:val="auto"/>
              <w:rPr>
                <w:rFonts w:ascii="Arial" w:eastAsia="SimSun" w:hAnsi="Arial" w:cs="Arial"/>
                <w:sz w:val="14"/>
                <w:szCs w:val="14"/>
              </w:rPr>
            </w:pPr>
            <w:r w:rsidRPr="0080620A">
              <w:rPr>
                <w:rFonts w:ascii="Arial" w:eastAsia="SimSun" w:hAnsi="Arial" w:cs="Arial"/>
                <w:sz w:val="14"/>
                <w:szCs w:val="14"/>
              </w:rPr>
              <w:t>WG FM confirms that section 6.6.4.2.5.7 in TS 38.104 needs to be withdrawn.</w:t>
            </w:r>
          </w:p>
          <w:p w14:paraId="1559E5D5" w14:textId="77777777" w:rsidR="005F337A" w:rsidRPr="0080620A" w:rsidRDefault="005F337A" w:rsidP="003F38A7">
            <w:pPr>
              <w:overflowPunct/>
              <w:autoSpaceDE/>
              <w:autoSpaceDN/>
              <w:adjustRightInd/>
              <w:spacing w:after="0"/>
              <w:textAlignment w:val="auto"/>
              <w:rPr>
                <w:rFonts w:ascii="Arial" w:eastAsia="SimSun" w:hAnsi="Arial" w:cs="Arial"/>
                <w:b/>
                <w:bCs/>
                <w:sz w:val="14"/>
                <w:szCs w:val="14"/>
                <w:u w:val="single"/>
              </w:rPr>
            </w:pPr>
            <w:r w:rsidRPr="0080620A">
              <w:rPr>
                <w:rFonts w:ascii="Arial" w:eastAsia="SimSun" w:hAnsi="Arial" w:cs="Arial"/>
                <w:b/>
                <w:bCs/>
                <w:sz w:val="14"/>
                <w:szCs w:val="14"/>
                <w:u w:val="single"/>
              </w:rPr>
              <w:t>ACTIONS:</w:t>
            </w:r>
          </w:p>
          <w:p w14:paraId="34D2CD02" w14:textId="77777777" w:rsidR="005F337A" w:rsidRPr="0080620A" w:rsidRDefault="005F337A" w:rsidP="003F38A7">
            <w:pPr>
              <w:overflowPunct/>
              <w:autoSpaceDE/>
              <w:autoSpaceDN/>
              <w:adjustRightInd/>
              <w:spacing w:after="0"/>
              <w:textAlignment w:val="auto"/>
              <w:rPr>
                <w:rFonts w:ascii="Arial" w:eastAsia="SimSun" w:hAnsi="Arial" w:cs="Arial"/>
                <w:sz w:val="14"/>
                <w:szCs w:val="14"/>
              </w:rPr>
            </w:pPr>
            <w:r w:rsidRPr="0080620A">
              <w:rPr>
                <w:rFonts w:ascii="Arial" w:eastAsia="SimSun" w:hAnsi="Arial" w:cs="Arial"/>
                <w:sz w:val="14"/>
                <w:szCs w:val="14"/>
              </w:rPr>
              <w:t>WG FM invites 3GPP to proceed with the withdrawal from TS 38.104 of both, in-block output power requirements for bands n100 and n101 and of additional unwanted emission limits for band n100.</w:t>
            </w:r>
          </w:p>
        </w:tc>
        <w:tc>
          <w:tcPr>
            <w:tcW w:w="416" w:type="pct"/>
            <w:tcBorders>
              <w:top w:val="single" w:sz="8" w:space="0" w:color="auto"/>
              <w:left w:val="single" w:sz="8" w:space="0" w:color="auto"/>
              <w:bottom w:val="single" w:sz="8" w:space="0" w:color="auto"/>
              <w:right w:val="single" w:sz="8" w:space="0" w:color="auto"/>
            </w:tcBorders>
          </w:tcPr>
          <w:p w14:paraId="160F9B26" w14:textId="77777777" w:rsidR="005F337A" w:rsidRPr="0080620A" w:rsidRDefault="005F337A" w:rsidP="003F38A7">
            <w:pPr>
              <w:overflowPunct/>
              <w:autoSpaceDE/>
              <w:autoSpaceDN/>
              <w:adjustRightInd/>
              <w:spacing w:after="0"/>
              <w:textAlignment w:val="auto"/>
              <w:rPr>
                <w:rFonts w:ascii="Arial" w:eastAsia="SimSun" w:hAnsi="Arial" w:cs="Arial"/>
                <w:sz w:val="14"/>
                <w:szCs w:val="14"/>
              </w:rPr>
            </w:pPr>
          </w:p>
        </w:tc>
      </w:tr>
      <w:tr w:rsidR="005F337A" w:rsidRPr="0080620A" w14:paraId="34832C05" w14:textId="77777777" w:rsidTr="003F38A7">
        <w:tc>
          <w:tcPr>
            <w:tcW w:w="66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8DB7B2D" w14:textId="77777777" w:rsidR="005F337A" w:rsidRPr="0080620A" w:rsidRDefault="005F337A" w:rsidP="003F38A7">
            <w:pPr>
              <w:overflowPunct/>
              <w:autoSpaceDE/>
              <w:autoSpaceDN/>
              <w:adjustRightInd/>
              <w:spacing w:after="0"/>
              <w:textAlignment w:val="auto"/>
              <w:rPr>
                <w:rFonts w:ascii="Arial" w:eastAsia="SimSun" w:hAnsi="Arial" w:cs="Arial"/>
                <w:sz w:val="14"/>
                <w:szCs w:val="14"/>
              </w:rPr>
            </w:pPr>
            <w:r w:rsidRPr="0080620A">
              <w:rPr>
                <w:rFonts w:ascii="Arial" w:eastAsia="SimSun" w:hAnsi="Arial" w:cs="Arial"/>
                <w:sz w:val="14"/>
                <w:szCs w:val="14"/>
              </w:rPr>
              <w:t>R4-2402265</w:t>
            </w:r>
          </w:p>
        </w:tc>
        <w:tc>
          <w:tcPr>
            <w:tcW w:w="91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711259F" w14:textId="77777777" w:rsidR="005F337A" w:rsidRPr="0080620A" w:rsidRDefault="005F337A" w:rsidP="003F38A7">
            <w:pPr>
              <w:overflowPunct/>
              <w:autoSpaceDE/>
              <w:autoSpaceDN/>
              <w:adjustRightInd/>
              <w:spacing w:after="0"/>
              <w:textAlignment w:val="auto"/>
              <w:rPr>
                <w:rFonts w:ascii="Arial" w:eastAsia="SimSun" w:hAnsi="Arial" w:cs="Arial"/>
                <w:sz w:val="14"/>
                <w:szCs w:val="14"/>
              </w:rPr>
            </w:pPr>
            <w:r w:rsidRPr="0080620A">
              <w:rPr>
                <w:rFonts w:ascii="Arial" w:eastAsia="SimSun" w:hAnsi="Arial" w:cs="Arial"/>
                <w:sz w:val="14"/>
                <w:szCs w:val="14"/>
              </w:rPr>
              <w:t>Availability of Addendum 1 to Circular Letter 5/LCCE/109</w:t>
            </w:r>
          </w:p>
        </w:tc>
        <w:tc>
          <w:tcPr>
            <w:tcW w:w="500" w:type="pct"/>
            <w:tcBorders>
              <w:top w:val="single" w:sz="8" w:space="0" w:color="auto"/>
              <w:left w:val="nil"/>
              <w:bottom w:val="single" w:sz="8" w:space="0" w:color="auto"/>
              <w:right w:val="single" w:sz="8" w:space="0" w:color="auto"/>
            </w:tcBorders>
          </w:tcPr>
          <w:p w14:paraId="37DD080C" w14:textId="77777777" w:rsidR="005F337A" w:rsidRPr="0080620A" w:rsidRDefault="005F337A" w:rsidP="003F38A7">
            <w:pPr>
              <w:overflowPunct/>
              <w:autoSpaceDE/>
              <w:autoSpaceDN/>
              <w:adjustRightInd/>
              <w:spacing w:after="0"/>
              <w:textAlignment w:val="auto"/>
              <w:rPr>
                <w:rFonts w:ascii="Arial" w:eastAsia="SimSun" w:hAnsi="Arial" w:cs="Arial"/>
                <w:sz w:val="14"/>
                <w:szCs w:val="14"/>
              </w:rPr>
            </w:pPr>
          </w:p>
        </w:tc>
        <w:tc>
          <w:tcPr>
            <w:tcW w:w="967" w:type="pct"/>
            <w:tcBorders>
              <w:top w:val="single" w:sz="8" w:space="0" w:color="auto"/>
              <w:left w:val="single" w:sz="8" w:space="0" w:color="auto"/>
              <w:bottom w:val="single" w:sz="8" w:space="0" w:color="auto"/>
              <w:right w:val="single" w:sz="8" w:space="0" w:color="auto"/>
            </w:tcBorders>
          </w:tcPr>
          <w:p w14:paraId="358A928C" w14:textId="77777777" w:rsidR="005F337A" w:rsidRPr="0080620A" w:rsidRDefault="005F337A" w:rsidP="003F38A7">
            <w:pPr>
              <w:overflowPunct/>
              <w:autoSpaceDE/>
              <w:autoSpaceDN/>
              <w:adjustRightInd/>
              <w:spacing w:after="0"/>
              <w:textAlignment w:val="auto"/>
              <w:rPr>
                <w:rFonts w:ascii="Arial" w:eastAsia="SimSun" w:hAnsi="Arial" w:cs="Arial"/>
                <w:sz w:val="14"/>
                <w:szCs w:val="14"/>
              </w:rPr>
            </w:pPr>
          </w:p>
        </w:tc>
        <w:tc>
          <w:tcPr>
            <w:tcW w:w="45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024C4B3" w14:textId="77777777" w:rsidR="005F337A" w:rsidRPr="0080620A" w:rsidRDefault="005F337A" w:rsidP="003F38A7">
            <w:pPr>
              <w:overflowPunct/>
              <w:autoSpaceDE/>
              <w:autoSpaceDN/>
              <w:adjustRightInd/>
              <w:spacing w:after="0"/>
              <w:textAlignment w:val="auto"/>
              <w:rPr>
                <w:rFonts w:ascii="Arial" w:eastAsia="SimSun" w:hAnsi="Arial" w:cs="Arial"/>
                <w:sz w:val="14"/>
                <w:szCs w:val="14"/>
              </w:rPr>
            </w:pPr>
            <w:r w:rsidRPr="0080620A">
              <w:rPr>
                <w:rFonts w:ascii="Arial" w:eastAsia="SimSun" w:hAnsi="Arial" w:cs="Arial"/>
                <w:sz w:val="14"/>
                <w:szCs w:val="14"/>
              </w:rPr>
              <w:t>WP5D</w:t>
            </w:r>
          </w:p>
        </w:tc>
        <w:tc>
          <w:tcPr>
            <w:tcW w:w="1085" w:type="pct"/>
            <w:tcBorders>
              <w:top w:val="single" w:sz="8" w:space="0" w:color="auto"/>
              <w:left w:val="single" w:sz="8" w:space="0" w:color="auto"/>
              <w:bottom w:val="single" w:sz="8" w:space="0" w:color="auto"/>
              <w:right w:val="single" w:sz="8" w:space="0" w:color="auto"/>
            </w:tcBorders>
          </w:tcPr>
          <w:p w14:paraId="3D9AD793" w14:textId="77777777" w:rsidR="005F337A" w:rsidRPr="0080620A" w:rsidRDefault="005F337A" w:rsidP="003F38A7">
            <w:pPr>
              <w:overflowPunct/>
              <w:autoSpaceDE/>
              <w:autoSpaceDN/>
              <w:adjustRightInd/>
              <w:spacing w:after="0"/>
              <w:textAlignment w:val="auto"/>
              <w:rPr>
                <w:rFonts w:ascii="Arial" w:eastAsia="SimSun" w:hAnsi="Arial" w:cs="Arial"/>
                <w:sz w:val="14"/>
                <w:szCs w:val="14"/>
              </w:rPr>
            </w:pPr>
            <w:r w:rsidRPr="0080620A">
              <w:rPr>
                <w:rFonts w:ascii="Arial" w:eastAsia="SimSun" w:hAnsi="Arial" w:cs="Arial"/>
                <w:sz w:val="14"/>
                <w:szCs w:val="14"/>
              </w:rPr>
              <w:t>During its 45th meeting of Working Party (WP) 5D, Addendum 1 to the Circular Letter was developed (see attachment at the end) to announce the reception by ITU-R of a submission of a new proposal for candidate radio interface technology (RIT) and to invite the formation of Independent Evaluation Groups (IEGs) and the subsequent submission of evaluation reports on this new candidate RIT according to the established detailed timeline.</w:t>
            </w:r>
          </w:p>
          <w:p w14:paraId="784D065B" w14:textId="77777777" w:rsidR="005F337A" w:rsidRPr="0080620A" w:rsidRDefault="005F337A" w:rsidP="003F38A7">
            <w:pPr>
              <w:overflowPunct/>
              <w:autoSpaceDE/>
              <w:autoSpaceDN/>
              <w:adjustRightInd/>
              <w:spacing w:after="0"/>
              <w:textAlignment w:val="auto"/>
              <w:rPr>
                <w:rFonts w:ascii="Arial" w:eastAsia="SimSun" w:hAnsi="Arial" w:cs="Arial"/>
                <w:sz w:val="14"/>
                <w:szCs w:val="14"/>
              </w:rPr>
            </w:pPr>
            <w:r w:rsidRPr="0080620A">
              <w:rPr>
                <w:rFonts w:ascii="Arial" w:eastAsia="SimSun" w:hAnsi="Arial" w:cs="Arial"/>
                <w:sz w:val="14"/>
                <w:szCs w:val="14"/>
              </w:rPr>
              <w:t>Working Party 5D has reviewed the candidate technology proposed from Proponent Nufront to its 45th meeting under Step 3 of the IMT-2020 submission and evaluation process, and acknowledged this submission as “complete” in conformance with section 5 of Report ITU-R M.2411:</w:t>
            </w:r>
          </w:p>
          <w:p w14:paraId="3DF9B6BD" w14:textId="77777777" w:rsidR="005F337A" w:rsidRPr="0080620A" w:rsidRDefault="005F337A" w:rsidP="003F38A7">
            <w:pPr>
              <w:overflowPunct/>
              <w:autoSpaceDE/>
              <w:autoSpaceDN/>
              <w:adjustRightInd/>
              <w:spacing w:after="0"/>
              <w:textAlignment w:val="auto"/>
              <w:rPr>
                <w:rFonts w:ascii="Arial" w:eastAsia="SimSun" w:hAnsi="Arial" w:cs="Arial"/>
                <w:b/>
                <w:bCs/>
                <w:sz w:val="14"/>
                <w:szCs w:val="14"/>
                <w:u w:val="single"/>
              </w:rPr>
            </w:pPr>
            <w:r w:rsidRPr="0080620A">
              <w:rPr>
                <w:rFonts w:ascii="Arial" w:eastAsia="SimSun" w:hAnsi="Arial" w:cs="Arial"/>
                <w:b/>
                <w:bCs/>
                <w:sz w:val="14"/>
                <w:szCs w:val="14"/>
                <w:u w:val="single"/>
              </w:rPr>
              <w:t>ACTIONS:</w:t>
            </w:r>
          </w:p>
          <w:p w14:paraId="2FE436DF" w14:textId="77777777" w:rsidR="005F337A" w:rsidRPr="0080620A" w:rsidRDefault="005F337A" w:rsidP="003F38A7">
            <w:pPr>
              <w:overflowPunct/>
              <w:autoSpaceDE/>
              <w:autoSpaceDN/>
              <w:adjustRightInd/>
              <w:spacing w:after="0"/>
              <w:textAlignment w:val="auto"/>
              <w:rPr>
                <w:rFonts w:ascii="Arial" w:eastAsia="SimSun" w:hAnsi="Arial" w:cs="Arial"/>
                <w:sz w:val="14"/>
                <w:szCs w:val="14"/>
              </w:rPr>
            </w:pPr>
            <w:r w:rsidRPr="0080620A">
              <w:rPr>
                <w:rFonts w:ascii="Arial" w:eastAsia="SimSun" w:hAnsi="Arial" w:cs="Arial"/>
                <w:sz w:val="14"/>
                <w:szCs w:val="14"/>
              </w:rPr>
              <w:t xml:space="preserve">Working Party 5D expects to receive the final evaluation reports from the IEGs on this IMT-2020 candidate technology RIT by its 48th meeting (February 2025), and the IEGs are encouraged to provide interim evaluation </w:t>
            </w:r>
            <w:r w:rsidRPr="0080620A">
              <w:rPr>
                <w:rFonts w:ascii="Arial" w:eastAsia="SimSun" w:hAnsi="Arial" w:cs="Arial"/>
                <w:sz w:val="14"/>
                <w:szCs w:val="14"/>
              </w:rPr>
              <w:lastRenderedPageBreak/>
              <w:t>reports for the 47th meeting (October 2024). Potential Independent Evaluation Groups are requested to register with ITU-R  no later than 13th June 2024 to better enable dialog between the IEGs and Proponent Nufront in order to meet the planned deadlines.</w:t>
            </w:r>
          </w:p>
        </w:tc>
        <w:tc>
          <w:tcPr>
            <w:tcW w:w="416" w:type="pct"/>
            <w:tcBorders>
              <w:top w:val="single" w:sz="8" w:space="0" w:color="auto"/>
              <w:left w:val="single" w:sz="8" w:space="0" w:color="auto"/>
              <w:bottom w:val="single" w:sz="8" w:space="0" w:color="auto"/>
              <w:right w:val="single" w:sz="8" w:space="0" w:color="auto"/>
            </w:tcBorders>
          </w:tcPr>
          <w:p w14:paraId="6119C40E" w14:textId="77777777" w:rsidR="005F337A" w:rsidRPr="0080620A" w:rsidRDefault="005F337A" w:rsidP="003F38A7">
            <w:pPr>
              <w:overflowPunct/>
              <w:autoSpaceDE/>
              <w:autoSpaceDN/>
              <w:adjustRightInd/>
              <w:spacing w:after="0"/>
              <w:textAlignment w:val="auto"/>
              <w:rPr>
                <w:rFonts w:ascii="Arial" w:eastAsia="SimSun" w:hAnsi="Arial" w:cs="Arial"/>
                <w:sz w:val="14"/>
                <w:szCs w:val="14"/>
              </w:rPr>
            </w:pPr>
          </w:p>
        </w:tc>
      </w:tr>
      <w:bookmarkEnd w:id="4"/>
      <w:bookmarkEnd w:id="5"/>
    </w:tbl>
    <w:p w14:paraId="273C9AFA" w14:textId="77777777" w:rsidR="005F337A" w:rsidRPr="0080620A" w:rsidRDefault="005F337A" w:rsidP="005F337A"/>
    <w:p w14:paraId="19BC23D0" w14:textId="66BA074B" w:rsidR="00C23990" w:rsidRDefault="00C23990" w:rsidP="00C23990">
      <w:pPr>
        <w:rPr>
          <w:rFonts w:ascii="Arial" w:hAnsi="Arial" w:cs="Arial"/>
          <w:b/>
          <w:sz w:val="24"/>
        </w:rPr>
      </w:pPr>
      <w:r>
        <w:rPr>
          <w:rFonts w:ascii="Arial" w:hAnsi="Arial" w:cs="Arial"/>
          <w:b/>
          <w:color w:val="0000FF"/>
          <w:sz w:val="24"/>
        </w:rPr>
        <w:t>R4-2400004</w:t>
      </w:r>
      <w:r>
        <w:rPr>
          <w:rFonts w:ascii="Arial" w:hAnsi="Arial" w:cs="Arial"/>
          <w:b/>
          <w:color w:val="0000FF"/>
          <w:sz w:val="24"/>
        </w:rPr>
        <w:tab/>
      </w:r>
      <w:r>
        <w:rPr>
          <w:rFonts w:ascii="Arial" w:hAnsi="Arial" w:cs="Arial"/>
          <w:b/>
          <w:sz w:val="24"/>
        </w:rPr>
        <w:t>Reply LS on CPP</w:t>
      </w:r>
    </w:p>
    <w:p w14:paraId="6528ECFE" w14:textId="77777777" w:rsidR="00C23990" w:rsidRDefault="00C23990" w:rsidP="00C23990">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R1- 2312393, to RAN2, cc RAN4, RAN3, SA2</w:t>
      </w:r>
      <w:r>
        <w:rPr>
          <w:i/>
        </w:rPr>
        <w:br/>
      </w:r>
      <w:r>
        <w:rPr>
          <w:i/>
        </w:rPr>
        <w:tab/>
      </w:r>
      <w:r>
        <w:rPr>
          <w:i/>
        </w:rPr>
        <w:tab/>
      </w:r>
      <w:r>
        <w:rPr>
          <w:i/>
        </w:rPr>
        <w:tab/>
      </w:r>
      <w:r>
        <w:rPr>
          <w:i/>
        </w:rPr>
        <w:tab/>
      </w:r>
      <w:r>
        <w:rPr>
          <w:i/>
        </w:rPr>
        <w:tab/>
        <w:t>Source: RAN1</w:t>
      </w:r>
    </w:p>
    <w:p w14:paraId="47A5BEC9" w14:textId="77777777" w:rsidR="00C23990" w:rsidRDefault="00C23990" w:rsidP="00C23990">
      <w:pPr>
        <w:rPr>
          <w:rFonts w:ascii="Arial" w:hAnsi="Arial" w:cs="Arial"/>
          <w:b/>
        </w:rPr>
      </w:pPr>
      <w:r>
        <w:rPr>
          <w:rFonts w:ascii="Arial" w:hAnsi="Arial" w:cs="Arial"/>
          <w:b/>
        </w:rPr>
        <w:t xml:space="preserve">Abstract: </w:t>
      </w:r>
    </w:p>
    <w:p w14:paraId="3CB6FBF0" w14:textId="77777777" w:rsidR="00C23990" w:rsidRDefault="00C23990" w:rsidP="00C23990">
      <w:r>
        <w:t>[RAN4#110][100] Main Session</w:t>
      </w:r>
    </w:p>
    <w:p w14:paraId="7210C334"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E718F1" w14:textId="746FFDFF" w:rsidR="00C23990" w:rsidRDefault="00C23990" w:rsidP="00C23990">
      <w:pPr>
        <w:rPr>
          <w:rFonts w:ascii="Arial" w:hAnsi="Arial" w:cs="Arial"/>
          <w:b/>
          <w:sz w:val="24"/>
        </w:rPr>
      </w:pPr>
      <w:r>
        <w:rPr>
          <w:rFonts w:ascii="Arial" w:hAnsi="Arial" w:cs="Arial"/>
          <w:b/>
          <w:color w:val="0000FF"/>
          <w:sz w:val="24"/>
        </w:rPr>
        <w:t>R4-2400005</w:t>
      </w:r>
      <w:r>
        <w:rPr>
          <w:rFonts w:ascii="Arial" w:hAnsi="Arial" w:cs="Arial"/>
          <w:b/>
          <w:color w:val="0000FF"/>
          <w:sz w:val="24"/>
        </w:rPr>
        <w:tab/>
      </w:r>
      <w:r>
        <w:rPr>
          <w:rFonts w:ascii="Arial" w:hAnsi="Arial" w:cs="Arial"/>
          <w:b/>
          <w:sz w:val="24"/>
        </w:rPr>
        <w:t>Reply LS on L1 measurements in LTM</w:t>
      </w:r>
    </w:p>
    <w:p w14:paraId="0E153B78" w14:textId="77777777" w:rsidR="00C23990" w:rsidRDefault="00C23990" w:rsidP="00C23990">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R1-2312443, to RAN2, cc RAN4</w:t>
      </w:r>
      <w:r>
        <w:rPr>
          <w:i/>
        </w:rPr>
        <w:br/>
      </w:r>
      <w:r>
        <w:rPr>
          <w:i/>
        </w:rPr>
        <w:tab/>
      </w:r>
      <w:r>
        <w:rPr>
          <w:i/>
        </w:rPr>
        <w:tab/>
      </w:r>
      <w:r>
        <w:rPr>
          <w:i/>
        </w:rPr>
        <w:tab/>
      </w:r>
      <w:r>
        <w:rPr>
          <w:i/>
        </w:rPr>
        <w:tab/>
      </w:r>
      <w:r>
        <w:rPr>
          <w:i/>
        </w:rPr>
        <w:tab/>
        <w:t>Source: RAN1</w:t>
      </w:r>
    </w:p>
    <w:p w14:paraId="44693EB3" w14:textId="77777777" w:rsidR="00C23990" w:rsidRDefault="00C23990" w:rsidP="00C23990">
      <w:pPr>
        <w:rPr>
          <w:rFonts w:ascii="Arial" w:hAnsi="Arial" w:cs="Arial"/>
          <w:b/>
        </w:rPr>
      </w:pPr>
      <w:r>
        <w:rPr>
          <w:rFonts w:ascii="Arial" w:hAnsi="Arial" w:cs="Arial"/>
          <w:b/>
        </w:rPr>
        <w:t xml:space="preserve">Abstract: </w:t>
      </w:r>
    </w:p>
    <w:p w14:paraId="09FCC400" w14:textId="77777777" w:rsidR="00C23990" w:rsidRDefault="00C23990" w:rsidP="00C23990">
      <w:r>
        <w:t>[RAN4#110][100] Main Session</w:t>
      </w:r>
    </w:p>
    <w:p w14:paraId="2801C1C1"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5A3A18" w14:textId="5CB3A7C4" w:rsidR="00C23990" w:rsidRDefault="00C23990" w:rsidP="00C23990">
      <w:pPr>
        <w:rPr>
          <w:rFonts w:ascii="Arial" w:hAnsi="Arial" w:cs="Arial"/>
          <w:b/>
          <w:sz w:val="24"/>
        </w:rPr>
      </w:pPr>
      <w:r>
        <w:rPr>
          <w:rFonts w:ascii="Arial" w:hAnsi="Arial" w:cs="Arial"/>
          <w:b/>
          <w:color w:val="0000FF"/>
          <w:sz w:val="24"/>
        </w:rPr>
        <w:t>R4-2400006</w:t>
      </w:r>
      <w:r>
        <w:rPr>
          <w:rFonts w:ascii="Arial" w:hAnsi="Arial" w:cs="Arial"/>
          <w:b/>
          <w:color w:val="0000FF"/>
          <w:sz w:val="24"/>
        </w:rPr>
        <w:tab/>
      </w:r>
      <w:r>
        <w:rPr>
          <w:rFonts w:ascii="Arial" w:hAnsi="Arial" w:cs="Arial"/>
          <w:b/>
          <w:sz w:val="24"/>
        </w:rPr>
        <w:t>Reply LS on monitoring of paging occasions for CG-SDT with HD-FDD RedCap UEs</w:t>
      </w:r>
    </w:p>
    <w:p w14:paraId="3ED33843" w14:textId="77777777" w:rsidR="00C23990" w:rsidRDefault="00C23990" w:rsidP="00C23990">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R1-2312522, to RAN2, RAN4, cc -</w:t>
      </w:r>
      <w:r>
        <w:rPr>
          <w:i/>
        </w:rPr>
        <w:br/>
      </w:r>
      <w:r>
        <w:rPr>
          <w:i/>
        </w:rPr>
        <w:tab/>
      </w:r>
      <w:r>
        <w:rPr>
          <w:i/>
        </w:rPr>
        <w:tab/>
      </w:r>
      <w:r>
        <w:rPr>
          <w:i/>
        </w:rPr>
        <w:tab/>
      </w:r>
      <w:r>
        <w:rPr>
          <w:i/>
        </w:rPr>
        <w:tab/>
      </w:r>
      <w:r>
        <w:rPr>
          <w:i/>
        </w:rPr>
        <w:tab/>
        <w:t>Source: RAN1</w:t>
      </w:r>
    </w:p>
    <w:p w14:paraId="6468A283" w14:textId="77777777" w:rsidR="00C23990" w:rsidRDefault="00C23990" w:rsidP="00C23990">
      <w:pPr>
        <w:rPr>
          <w:rFonts w:ascii="Arial" w:hAnsi="Arial" w:cs="Arial"/>
          <w:b/>
        </w:rPr>
      </w:pPr>
      <w:r>
        <w:rPr>
          <w:rFonts w:ascii="Arial" w:hAnsi="Arial" w:cs="Arial"/>
          <w:b/>
        </w:rPr>
        <w:t xml:space="preserve">Abstract: </w:t>
      </w:r>
    </w:p>
    <w:p w14:paraId="3C7A084C" w14:textId="77777777" w:rsidR="00C23990" w:rsidRDefault="00C23990" w:rsidP="00C23990">
      <w:r>
        <w:t>[RAN4#110][100] Main Session</w:t>
      </w:r>
    </w:p>
    <w:p w14:paraId="13FA87A2"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AD063D" w14:textId="56339475" w:rsidR="00C23990" w:rsidRDefault="00C23990" w:rsidP="00C23990">
      <w:pPr>
        <w:rPr>
          <w:rFonts w:ascii="Arial" w:hAnsi="Arial" w:cs="Arial"/>
          <w:b/>
          <w:sz w:val="24"/>
        </w:rPr>
      </w:pPr>
      <w:r>
        <w:rPr>
          <w:rFonts w:ascii="Arial" w:hAnsi="Arial" w:cs="Arial"/>
          <w:b/>
          <w:color w:val="0000FF"/>
          <w:sz w:val="24"/>
        </w:rPr>
        <w:t>R4-2400007</w:t>
      </w:r>
      <w:r>
        <w:rPr>
          <w:rFonts w:ascii="Arial" w:hAnsi="Arial" w:cs="Arial"/>
          <w:b/>
          <w:color w:val="0000FF"/>
          <w:sz w:val="24"/>
        </w:rPr>
        <w:tab/>
      </w:r>
      <w:r>
        <w:rPr>
          <w:rFonts w:ascii="Arial" w:hAnsi="Arial" w:cs="Arial"/>
          <w:b/>
          <w:sz w:val="24"/>
        </w:rPr>
        <w:t>Response on LS on the system parameters for NTN above 10 GHz</w:t>
      </w:r>
    </w:p>
    <w:p w14:paraId="42135F75" w14:textId="77777777" w:rsidR="00C23990" w:rsidRDefault="00C23990" w:rsidP="00C23990">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R1-2312553, to RAN4, cc -</w:t>
      </w:r>
      <w:r>
        <w:rPr>
          <w:i/>
        </w:rPr>
        <w:br/>
      </w:r>
      <w:r>
        <w:rPr>
          <w:i/>
        </w:rPr>
        <w:tab/>
      </w:r>
      <w:r>
        <w:rPr>
          <w:i/>
        </w:rPr>
        <w:tab/>
      </w:r>
      <w:r>
        <w:rPr>
          <w:i/>
        </w:rPr>
        <w:tab/>
      </w:r>
      <w:r>
        <w:rPr>
          <w:i/>
        </w:rPr>
        <w:tab/>
      </w:r>
      <w:r>
        <w:rPr>
          <w:i/>
        </w:rPr>
        <w:tab/>
        <w:t>Source: RAN1</w:t>
      </w:r>
    </w:p>
    <w:p w14:paraId="0827A5B6" w14:textId="77777777" w:rsidR="00C23990" w:rsidRDefault="00C23990" w:rsidP="00C23990">
      <w:pPr>
        <w:rPr>
          <w:rFonts w:ascii="Arial" w:hAnsi="Arial" w:cs="Arial"/>
          <w:b/>
        </w:rPr>
      </w:pPr>
      <w:r>
        <w:rPr>
          <w:rFonts w:ascii="Arial" w:hAnsi="Arial" w:cs="Arial"/>
          <w:b/>
        </w:rPr>
        <w:t xml:space="preserve">Abstract: </w:t>
      </w:r>
    </w:p>
    <w:p w14:paraId="30008A57" w14:textId="77777777" w:rsidR="00C23990" w:rsidRDefault="00C23990" w:rsidP="00C23990">
      <w:r>
        <w:t>[RAN4#110][100] Main Session</w:t>
      </w:r>
    </w:p>
    <w:p w14:paraId="184B339A"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35EFD4" w14:textId="6B8EF472" w:rsidR="00C23990" w:rsidRDefault="00C23990" w:rsidP="00C23990">
      <w:pPr>
        <w:rPr>
          <w:rFonts w:ascii="Arial" w:hAnsi="Arial" w:cs="Arial"/>
          <w:b/>
          <w:sz w:val="24"/>
        </w:rPr>
      </w:pPr>
      <w:r>
        <w:rPr>
          <w:rFonts w:ascii="Arial" w:hAnsi="Arial" w:cs="Arial"/>
          <w:b/>
          <w:color w:val="0000FF"/>
          <w:sz w:val="24"/>
        </w:rPr>
        <w:t>R4-2400008</w:t>
      </w:r>
      <w:r>
        <w:rPr>
          <w:rFonts w:ascii="Arial" w:hAnsi="Arial" w:cs="Arial"/>
          <w:b/>
          <w:color w:val="0000FF"/>
          <w:sz w:val="24"/>
        </w:rPr>
        <w:tab/>
      </w:r>
      <w:r>
        <w:rPr>
          <w:rFonts w:ascii="Arial" w:hAnsi="Arial" w:cs="Arial"/>
          <w:b/>
          <w:sz w:val="24"/>
        </w:rPr>
        <w:t>LS On Relative Phase/Power Error Requirements within Port Groups for 8TX UE</w:t>
      </w:r>
    </w:p>
    <w:p w14:paraId="04739997" w14:textId="77777777" w:rsidR="00C23990" w:rsidRDefault="00C23990" w:rsidP="00C23990">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R1-2312566, to RAN4, cc -</w:t>
      </w:r>
      <w:r>
        <w:rPr>
          <w:i/>
        </w:rPr>
        <w:br/>
      </w:r>
      <w:r>
        <w:rPr>
          <w:i/>
        </w:rPr>
        <w:tab/>
      </w:r>
      <w:r>
        <w:rPr>
          <w:i/>
        </w:rPr>
        <w:tab/>
      </w:r>
      <w:r>
        <w:rPr>
          <w:i/>
        </w:rPr>
        <w:tab/>
      </w:r>
      <w:r>
        <w:rPr>
          <w:i/>
        </w:rPr>
        <w:tab/>
      </w:r>
      <w:r>
        <w:rPr>
          <w:i/>
        </w:rPr>
        <w:tab/>
        <w:t>Source: RAN1</w:t>
      </w:r>
    </w:p>
    <w:p w14:paraId="32759B2F" w14:textId="77777777" w:rsidR="00C23990" w:rsidRDefault="00C23990" w:rsidP="00C23990">
      <w:pPr>
        <w:rPr>
          <w:rFonts w:ascii="Arial" w:hAnsi="Arial" w:cs="Arial"/>
          <w:b/>
        </w:rPr>
      </w:pPr>
      <w:r>
        <w:rPr>
          <w:rFonts w:ascii="Arial" w:hAnsi="Arial" w:cs="Arial"/>
          <w:b/>
        </w:rPr>
        <w:lastRenderedPageBreak/>
        <w:t xml:space="preserve">Abstract: </w:t>
      </w:r>
    </w:p>
    <w:p w14:paraId="7827B64B" w14:textId="77777777" w:rsidR="00C23990" w:rsidRDefault="00C23990" w:rsidP="00C23990">
      <w:r>
        <w:t>[RAN4#110][100] Main Session</w:t>
      </w:r>
    </w:p>
    <w:p w14:paraId="6FDE048C"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44178F" w14:textId="3BEE8A8F" w:rsidR="00C23990" w:rsidRDefault="00C23990" w:rsidP="00C23990">
      <w:pPr>
        <w:rPr>
          <w:rFonts w:ascii="Arial" w:hAnsi="Arial" w:cs="Arial"/>
          <w:b/>
          <w:sz w:val="24"/>
        </w:rPr>
      </w:pPr>
      <w:r>
        <w:rPr>
          <w:rFonts w:ascii="Arial" w:hAnsi="Arial" w:cs="Arial"/>
          <w:b/>
          <w:color w:val="0000FF"/>
          <w:sz w:val="24"/>
        </w:rPr>
        <w:t>R4-2400009</w:t>
      </w:r>
      <w:r>
        <w:rPr>
          <w:rFonts w:ascii="Arial" w:hAnsi="Arial" w:cs="Arial"/>
          <w:b/>
          <w:color w:val="0000FF"/>
          <w:sz w:val="24"/>
        </w:rPr>
        <w:tab/>
      </w:r>
      <w:r>
        <w:rPr>
          <w:rFonts w:ascii="Arial" w:hAnsi="Arial" w:cs="Arial"/>
          <w:b/>
          <w:sz w:val="24"/>
        </w:rPr>
        <w:t>LS on Rel-18 RAN1 UE features list for LTE after RAN1#115</w:t>
      </w:r>
    </w:p>
    <w:p w14:paraId="3548F9E0" w14:textId="77777777" w:rsidR="00C23990" w:rsidRDefault="00C23990" w:rsidP="00C23990">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R1-2312571, to RAN2, cc RAN4</w:t>
      </w:r>
      <w:r>
        <w:rPr>
          <w:i/>
        </w:rPr>
        <w:br/>
      </w:r>
      <w:r>
        <w:rPr>
          <w:i/>
        </w:rPr>
        <w:tab/>
      </w:r>
      <w:r>
        <w:rPr>
          <w:i/>
        </w:rPr>
        <w:tab/>
      </w:r>
      <w:r>
        <w:rPr>
          <w:i/>
        </w:rPr>
        <w:tab/>
      </w:r>
      <w:r>
        <w:rPr>
          <w:i/>
        </w:rPr>
        <w:tab/>
      </w:r>
      <w:r>
        <w:rPr>
          <w:i/>
        </w:rPr>
        <w:tab/>
        <w:t>Source: RAN1</w:t>
      </w:r>
    </w:p>
    <w:p w14:paraId="58AFF549" w14:textId="77777777" w:rsidR="00C23990" w:rsidRDefault="00C23990" w:rsidP="00C23990">
      <w:pPr>
        <w:rPr>
          <w:rFonts w:ascii="Arial" w:hAnsi="Arial" w:cs="Arial"/>
          <w:b/>
        </w:rPr>
      </w:pPr>
      <w:r>
        <w:rPr>
          <w:rFonts w:ascii="Arial" w:hAnsi="Arial" w:cs="Arial"/>
          <w:b/>
        </w:rPr>
        <w:t xml:space="preserve">Abstract: </w:t>
      </w:r>
    </w:p>
    <w:p w14:paraId="513069AB" w14:textId="77777777" w:rsidR="00C23990" w:rsidRDefault="00C23990" w:rsidP="00C23990">
      <w:r>
        <w:t>[RAN4#110][100] Main Session</w:t>
      </w:r>
    </w:p>
    <w:p w14:paraId="4052CF5D"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4F50CE" w14:textId="04D4DD8C" w:rsidR="00C23990" w:rsidRDefault="00C23990" w:rsidP="00C23990">
      <w:pPr>
        <w:rPr>
          <w:rFonts w:ascii="Arial" w:hAnsi="Arial" w:cs="Arial"/>
          <w:b/>
          <w:sz w:val="24"/>
        </w:rPr>
      </w:pPr>
      <w:r>
        <w:rPr>
          <w:rFonts w:ascii="Arial" w:hAnsi="Arial" w:cs="Arial"/>
          <w:b/>
          <w:color w:val="0000FF"/>
          <w:sz w:val="24"/>
        </w:rPr>
        <w:t>R4-2400010</w:t>
      </w:r>
      <w:r>
        <w:rPr>
          <w:rFonts w:ascii="Arial" w:hAnsi="Arial" w:cs="Arial"/>
          <w:b/>
          <w:color w:val="0000FF"/>
          <w:sz w:val="24"/>
        </w:rPr>
        <w:tab/>
      </w:r>
      <w:r>
        <w:rPr>
          <w:rFonts w:ascii="Arial" w:hAnsi="Arial" w:cs="Arial"/>
          <w:b/>
          <w:sz w:val="24"/>
        </w:rPr>
        <w:t>LS on Rel-18 RAN1 UE features list for NR after RAN1#115</w:t>
      </w:r>
    </w:p>
    <w:p w14:paraId="19D1B620" w14:textId="77777777" w:rsidR="00C23990" w:rsidRDefault="00C23990" w:rsidP="00C23990">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R1-2312574, to RAN2, RAN4, cc -</w:t>
      </w:r>
      <w:r>
        <w:rPr>
          <w:i/>
        </w:rPr>
        <w:br/>
      </w:r>
      <w:r>
        <w:rPr>
          <w:i/>
        </w:rPr>
        <w:tab/>
      </w:r>
      <w:r>
        <w:rPr>
          <w:i/>
        </w:rPr>
        <w:tab/>
      </w:r>
      <w:r>
        <w:rPr>
          <w:i/>
        </w:rPr>
        <w:tab/>
      </w:r>
      <w:r>
        <w:rPr>
          <w:i/>
        </w:rPr>
        <w:tab/>
      </w:r>
      <w:r>
        <w:rPr>
          <w:i/>
        </w:rPr>
        <w:tab/>
        <w:t>Source: RAN1</w:t>
      </w:r>
    </w:p>
    <w:p w14:paraId="6FEF1637" w14:textId="77777777" w:rsidR="00C23990" w:rsidRDefault="00C23990" w:rsidP="00C23990">
      <w:pPr>
        <w:rPr>
          <w:rFonts w:ascii="Arial" w:hAnsi="Arial" w:cs="Arial"/>
          <w:b/>
        </w:rPr>
      </w:pPr>
      <w:r>
        <w:rPr>
          <w:rFonts w:ascii="Arial" w:hAnsi="Arial" w:cs="Arial"/>
          <w:b/>
        </w:rPr>
        <w:t xml:space="preserve">Abstract: </w:t>
      </w:r>
    </w:p>
    <w:p w14:paraId="64441EE1" w14:textId="77777777" w:rsidR="00C23990" w:rsidRDefault="00C23990" w:rsidP="00C23990">
      <w:r>
        <w:t>[RAN4#110][100] Main Session</w:t>
      </w:r>
    </w:p>
    <w:p w14:paraId="1CC29B2E"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7FC3E3" w14:textId="4463BB6A" w:rsidR="00C23990" w:rsidRDefault="00C23990" w:rsidP="00C23990">
      <w:pPr>
        <w:rPr>
          <w:rFonts w:ascii="Arial" w:hAnsi="Arial" w:cs="Arial"/>
          <w:b/>
          <w:sz w:val="24"/>
        </w:rPr>
      </w:pPr>
      <w:r>
        <w:rPr>
          <w:rFonts w:ascii="Arial" w:hAnsi="Arial" w:cs="Arial"/>
          <w:b/>
          <w:color w:val="0000FF"/>
          <w:sz w:val="24"/>
        </w:rPr>
        <w:t>R4-2400011</w:t>
      </w:r>
      <w:r>
        <w:rPr>
          <w:rFonts w:ascii="Arial" w:hAnsi="Arial" w:cs="Arial"/>
          <w:b/>
          <w:color w:val="0000FF"/>
          <w:sz w:val="24"/>
        </w:rPr>
        <w:tab/>
      </w:r>
      <w:r>
        <w:rPr>
          <w:rFonts w:ascii="Arial" w:hAnsi="Arial" w:cs="Arial"/>
          <w:b/>
          <w:sz w:val="24"/>
        </w:rPr>
        <w:t>LS on Rel-18 higher-layers parameter list</w:t>
      </w:r>
    </w:p>
    <w:p w14:paraId="137B4404" w14:textId="77777777" w:rsidR="00C23990" w:rsidRDefault="00C23990" w:rsidP="00C23990">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R1-2312661, to RAN2, RAN3, cc RAN4</w:t>
      </w:r>
      <w:r>
        <w:rPr>
          <w:i/>
        </w:rPr>
        <w:br/>
      </w:r>
      <w:r>
        <w:rPr>
          <w:i/>
        </w:rPr>
        <w:tab/>
      </w:r>
      <w:r>
        <w:rPr>
          <w:i/>
        </w:rPr>
        <w:tab/>
      </w:r>
      <w:r>
        <w:rPr>
          <w:i/>
        </w:rPr>
        <w:tab/>
      </w:r>
      <w:r>
        <w:rPr>
          <w:i/>
        </w:rPr>
        <w:tab/>
      </w:r>
      <w:r>
        <w:rPr>
          <w:i/>
        </w:rPr>
        <w:tab/>
        <w:t>Source: RAN1</w:t>
      </w:r>
    </w:p>
    <w:p w14:paraId="72C4EB0F" w14:textId="77777777" w:rsidR="00C23990" w:rsidRDefault="00C23990" w:rsidP="00C23990">
      <w:pPr>
        <w:rPr>
          <w:rFonts w:ascii="Arial" w:hAnsi="Arial" w:cs="Arial"/>
          <w:b/>
        </w:rPr>
      </w:pPr>
      <w:r>
        <w:rPr>
          <w:rFonts w:ascii="Arial" w:hAnsi="Arial" w:cs="Arial"/>
          <w:b/>
        </w:rPr>
        <w:t xml:space="preserve">Abstract: </w:t>
      </w:r>
    </w:p>
    <w:p w14:paraId="05114AD5" w14:textId="77777777" w:rsidR="00C23990" w:rsidRDefault="00C23990" w:rsidP="00C23990">
      <w:r>
        <w:t>[RAN4#110][100] Main Session</w:t>
      </w:r>
    </w:p>
    <w:p w14:paraId="29156AA2"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22CEC4" w14:textId="2153B387" w:rsidR="00C23990" w:rsidRDefault="00C23990" w:rsidP="00C23990">
      <w:pPr>
        <w:rPr>
          <w:rFonts w:ascii="Arial" w:hAnsi="Arial" w:cs="Arial"/>
          <w:b/>
          <w:sz w:val="24"/>
        </w:rPr>
      </w:pPr>
      <w:r>
        <w:rPr>
          <w:rFonts w:ascii="Arial" w:hAnsi="Arial" w:cs="Arial"/>
          <w:b/>
          <w:color w:val="0000FF"/>
          <w:sz w:val="24"/>
        </w:rPr>
        <w:t>R4-2400012</w:t>
      </w:r>
      <w:r>
        <w:rPr>
          <w:rFonts w:ascii="Arial" w:hAnsi="Arial" w:cs="Arial"/>
          <w:b/>
          <w:color w:val="0000FF"/>
          <w:sz w:val="24"/>
        </w:rPr>
        <w:tab/>
      </w:r>
      <w:r>
        <w:rPr>
          <w:rFonts w:ascii="Arial" w:hAnsi="Arial" w:cs="Arial"/>
          <w:b/>
          <w:sz w:val="24"/>
        </w:rPr>
        <w:t>LS on inter-frequency neighbour cells supporting NR dedicated spectrum less than 5 MHz for FR1</w:t>
      </w:r>
    </w:p>
    <w:p w14:paraId="77BE09D9" w14:textId="77777777" w:rsidR="00C23990" w:rsidRDefault="00C23990" w:rsidP="00C23990">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R1-2312668, to RAN2, RAN4, cc -</w:t>
      </w:r>
      <w:r>
        <w:rPr>
          <w:i/>
        </w:rPr>
        <w:br/>
      </w:r>
      <w:r>
        <w:rPr>
          <w:i/>
        </w:rPr>
        <w:tab/>
      </w:r>
      <w:r>
        <w:rPr>
          <w:i/>
        </w:rPr>
        <w:tab/>
      </w:r>
      <w:r>
        <w:rPr>
          <w:i/>
        </w:rPr>
        <w:tab/>
      </w:r>
      <w:r>
        <w:rPr>
          <w:i/>
        </w:rPr>
        <w:tab/>
      </w:r>
      <w:r>
        <w:rPr>
          <w:i/>
        </w:rPr>
        <w:tab/>
        <w:t>Source: RAN1</w:t>
      </w:r>
    </w:p>
    <w:p w14:paraId="428EBFD8" w14:textId="77777777" w:rsidR="00C23990" w:rsidRDefault="00C23990" w:rsidP="00C23990">
      <w:pPr>
        <w:rPr>
          <w:rFonts w:ascii="Arial" w:hAnsi="Arial" w:cs="Arial"/>
          <w:b/>
        </w:rPr>
      </w:pPr>
      <w:r>
        <w:rPr>
          <w:rFonts w:ascii="Arial" w:hAnsi="Arial" w:cs="Arial"/>
          <w:b/>
        </w:rPr>
        <w:t xml:space="preserve">Abstract: </w:t>
      </w:r>
    </w:p>
    <w:p w14:paraId="56829C28" w14:textId="77777777" w:rsidR="00C23990" w:rsidRDefault="00C23990" w:rsidP="00C23990">
      <w:r>
        <w:t>[RAN4#110][100] Main Session</w:t>
      </w:r>
    </w:p>
    <w:p w14:paraId="0553547D"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E1EE9F" w14:textId="0083F2F3" w:rsidR="00C23990" w:rsidRDefault="00C23990" w:rsidP="00C23990">
      <w:pPr>
        <w:rPr>
          <w:rFonts w:ascii="Arial" w:hAnsi="Arial" w:cs="Arial"/>
          <w:b/>
          <w:sz w:val="24"/>
        </w:rPr>
      </w:pPr>
      <w:r>
        <w:rPr>
          <w:rFonts w:ascii="Arial" w:hAnsi="Arial" w:cs="Arial"/>
          <w:b/>
          <w:color w:val="0000FF"/>
          <w:sz w:val="24"/>
        </w:rPr>
        <w:t>R4-2400013</w:t>
      </w:r>
      <w:r>
        <w:rPr>
          <w:rFonts w:ascii="Arial" w:hAnsi="Arial" w:cs="Arial"/>
          <w:b/>
          <w:color w:val="0000FF"/>
          <w:sz w:val="24"/>
        </w:rPr>
        <w:tab/>
      </w:r>
      <w:r>
        <w:rPr>
          <w:rFonts w:ascii="Arial" w:hAnsi="Arial" w:cs="Arial"/>
          <w:b/>
          <w:sz w:val="24"/>
        </w:rPr>
        <w:t>LS on updates to the Rel-18 RAN1 UE features list for NR after RAN1#115</w:t>
      </w:r>
    </w:p>
    <w:p w14:paraId="505EFC35" w14:textId="77777777" w:rsidR="00C23990" w:rsidRDefault="00C23990" w:rsidP="00C23990">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R1-2312707, to RAN2, cc RAN4</w:t>
      </w:r>
      <w:r>
        <w:rPr>
          <w:i/>
        </w:rPr>
        <w:br/>
      </w:r>
      <w:r>
        <w:rPr>
          <w:i/>
        </w:rPr>
        <w:tab/>
      </w:r>
      <w:r>
        <w:rPr>
          <w:i/>
        </w:rPr>
        <w:tab/>
      </w:r>
      <w:r>
        <w:rPr>
          <w:i/>
        </w:rPr>
        <w:tab/>
      </w:r>
      <w:r>
        <w:rPr>
          <w:i/>
        </w:rPr>
        <w:tab/>
      </w:r>
      <w:r>
        <w:rPr>
          <w:i/>
        </w:rPr>
        <w:tab/>
        <w:t>Source: RAN1</w:t>
      </w:r>
    </w:p>
    <w:p w14:paraId="45ED0A90" w14:textId="77777777" w:rsidR="00C23990" w:rsidRDefault="00C23990" w:rsidP="00C23990">
      <w:pPr>
        <w:rPr>
          <w:rFonts w:ascii="Arial" w:hAnsi="Arial" w:cs="Arial"/>
          <w:b/>
        </w:rPr>
      </w:pPr>
      <w:r>
        <w:rPr>
          <w:rFonts w:ascii="Arial" w:hAnsi="Arial" w:cs="Arial"/>
          <w:b/>
        </w:rPr>
        <w:t xml:space="preserve">Abstract: </w:t>
      </w:r>
    </w:p>
    <w:p w14:paraId="720B26F5" w14:textId="77777777" w:rsidR="00C23990" w:rsidRDefault="00C23990" w:rsidP="00C23990">
      <w:r>
        <w:t>[RAN4#110][100] Main Session</w:t>
      </w:r>
    </w:p>
    <w:p w14:paraId="31A1F28D" w14:textId="77777777" w:rsidR="00C23990" w:rsidRDefault="00C23990" w:rsidP="00C2399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C046B8" w14:textId="14D9C6C0" w:rsidR="00C23990" w:rsidRDefault="00C23990" w:rsidP="00C23990">
      <w:pPr>
        <w:rPr>
          <w:rFonts w:ascii="Arial" w:hAnsi="Arial" w:cs="Arial"/>
          <w:b/>
          <w:sz w:val="24"/>
        </w:rPr>
      </w:pPr>
      <w:r>
        <w:rPr>
          <w:rFonts w:ascii="Arial" w:hAnsi="Arial" w:cs="Arial"/>
          <w:b/>
          <w:color w:val="0000FF"/>
          <w:sz w:val="24"/>
        </w:rPr>
        <w:t>R4-2400014</w:t>
      </w:r>
      <w:r>
        <w:rPr>
          <w:rFonts w:ascii="Arial" w:hAnsi="Arial" w:cs="Arial"/>
          <w:b/>
          <w:color w:val="0000FF"/>
          <w:sz w:val="24"/>
        </w:rPr>
        <w:tab/>
      </w:r>
      <w:r>
        <w:rPr>
          <w:rFonts w:ascii="Arial" w:hAnsi="Arial" w:cs="Arial"/>
          <w:b/>
          <w:sz w:val="24"/>
        </w:rPr>
        <w:t>LS on Rel-18 higher-layers parameter list</w:t>
      </w:r>
    </w:p>
    <w:p w14:paraId="4074E38D" w14:textId="77777777" w:rsidR="00C23990" w:rsidRDefault="00C23990" w:rsidP="00C23990">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R1-2312710, to RAN2, RAN3, cc RAN4</w:t>
      </w:r>
      <w:r>
        <w:rPr>
          <w:i/>
        </w:rPr>
        <w:br/>
      </w:r>
      <w:r>
        <w:rPr>
          <w:i/>
        </w:rPr>
        <w:tab/>
      </w:r>
      <w:r>
        <w:rPr>
          <w:i/>
        </w:rPr>
        <w:tab/>
      </w:r>
      <w:r>
        <w:rPr>
          <w:i/>
        </w:rPr>
        <w:tab/>
      </w:r>
      <w:r>
        <w:rPr>
          <w:i/>
        </w:rPr>
        <w:tab/>
      </w:r>
      <w:r>
        <w:rPr>
          <w:i/>
        </w:rPr>
        <w:tab/>
        <w:t>Source: RAN1</w:t>
      </w:r>
    </w:p>
    <w:p w14:paraId="478AB006" w14:textId="77777777" w:rsidR="00C23990" w:rsidRDefault="00C23990" w:rsidP="00C23990">
      <w:pPr>
        <w:rPr>
          <w:rFonts w:ascii="Arial" w:hAnsi="Arial" w:cs="Arial"/>
          <w:b/>
        </w:rPr>
      </w:pPr>
      <w:r>
        <w:rPr>
          <w:rFonts w:ascii="Arial" w:hAnsi="Arial" w:cs="Arial"/>
          <w:b/>
        </w:rPr>
        <w:t xml:space="preserve">Abstract: </w:t>
      </w:r>
    </w:p>
    <w:p w14:paraId="5C2C4149" w14:textId="77777777" w:rsidR="00C23990" w:rsidRDefault="00C23990" w:rsidP="00C23990">
      <w:r>
        <w:t>[RAN4#110][100] Main Session</w:t>
      </w:r>
    </w:p>
    <w:p w14:paraId="1CA72F32"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FEE578" w14:textId="7205333A" w:rsidR="00C23990" w:rsidRDefault="00C23990" w:rsidP="00C23990">
      <w:pPr>
        <w:rPr>
          <w:rFonts w:ascii="Arial" w:hAnsi="Arial" w:cs="Arial"/>
          <w:b/>
          <w:sz w:val="24"/>
        </w:rPr>
      </w:pPr>
      <w:r>
        <w:rPr>
          <w:rFonts w:ascii="Arial" w:hAnsi="Arial" w:cs="Arial"/>
          <w:b/>
          <w:color w:val="0000FF"/>
          <w:sz w:val="24"/>
        </w:rPr>
        <w:t>R4-2400015</w:t>
      </w:r>
      <w:r>
        <w:rPr>
          <w:rFonts w:ascii="Arial" w:hAnsi="Arial" w:cs="Arial"/>
          <w:b/>
          <w:color w:val="0000FF"/>
          <w:sz w:val="24"/>
        </w:rPr>
        <w:tab/>
      </w:r>
      <w:r>
        <w:rPr>
          <w:rFonts w:ascii="Arial" w:hAnsi="Arial" w:cs="Arial"/>
          <w:b/>
          <w:sz w:val="24"/>
        </w:rPr>
        <w:t>Response LS on PEMAX,CA for SL CA</w:t>
      </w:r>
    </w:p>
    <w:p w14:paraId="0A57D9A0" w14:textId="77777777" w:rsidR="00C23990" w:rsidRDefault="00C23990" w:rsidP="00C23990">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R2-2313605, to RAN4, cc RAN1</w:t>
      </w:r>
      <w:r>
        <w:rPr>
          <w:i/>
        </w:rPr>
        <w:br/>
      </w:r>
      <w:r>
        <w:rPr>
          <w:i/>
        </w:rPr>
        <w:tab/>
      </w:r>
      <w:r>
        <w:rPr>
          <w:i/>
        </w:rPr>
        <w:tab/>
      </w:r>
      <w:r>
        <w:rPr>
          <w:i/>
        </w:rPr>
        <w:tab/>
      </w:r>
      <w:r>
        <w:rPr>
          <w:i/>
        </w:rPr>
        <w:tab/>
      </w:r>
      <w:r>
        <w:rPr>
          <w:i/>
        </w:rPr>
        <w:tab/>
        <w:t>Source: RAN2</w:t>
      </w:r>
    </w:p>
    <w:p w14:paraId="4930E3AC" w14:textId="77777777" w:rsidR="00C23990" w:rsidRDefault="00C23990" w:rsidP="00C23990">
      <w:pPr>
        <w:rPr>
          <w:rFonts w:ascii="Arial" w:hAnsi="Arial" w:cs="Arial"/>
          <w:b/>
        </w:rPr>
      </w:pPr>
      <w:r>
        <w:rPr>
          <w:rFonts w:ascii="Arial" w:hAnsi="Arial" w:cs="Arial"/>
          <w:b/>
        </w:rPr>
        <w:t xml:space="preserve">Abstract: </w:t>
      </w:r>
    </w:p>
    <w:p w14:paraId="21058F60" w14:textId="77777777" w:rsidR="00C23990" w:rsidRDefault="00C23990" w:rsidP="00C23990">
      <w:r>
        <w:t>[RAN4#110][100] Main Session</w:t>
      </w:r>
    </w:p>
    <w:p w14:paraId="254751F0"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90CE7F" w14:textId="104601A6" w:rsidR="00C23990" w:rsidRDefault="00C23990" w:rsidP="00C23990">
      <w:pPr>
        <w:rPr>
          <w:rFonts w:ascii="Arial" w:hAnsi="Arial" w:cs="Arial"/>
          <w:b/>
          <w:sz w:val="24"/>
        </w:rPr>
      </w:pPr>
      <w:r>
        <w:rPr>
          <w:rFonts w:ascii="Arial" w:hAnsi="Arial" w:cs="Arial"/>
          <w:b/>
          <w:color w:val="0000FF"/>
          <w:sz w:val="24"/>
        </w:rPr>
        <w:t>R4-2400016</w:t>
      </w:r>
      <w:r>
        <w:rPr>
          <w:rFonts w:ascii="Arial" w:hAnsi="Arial" w:cs="Arial"/>
          <w:b/>
          <w:color w:val="0000FF"/>
          <w:sz w:val="24"/>
        </w:rPr>
        <w:tab/>
      </w:r>
      <w:r>
        <w:rPr>
          <w:rFonts w:ascii="Arial" w:hAnsi="Arial" w:cs="Arial"/>
          <w:b/>
          <w:sz w:val="24"/>
        </w:rPr>
        <w:t>Reply LS on frequencyInfo for NR SL RSRP measurements</w:t>
      </w:r>
    </w:p>
    <w:p w14:paraId="490E9281" w14:textId="77777777" w:rsidR="00C23990" w:rsidRDefault="00C23990" w:rsidP="00C23990">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R2-2313618, to RAN5, cc RAN1, RAN4</w:t>
      </w:r>
      <w:r>
        <w:rPr>
          <w:i/>
        </w:rPr>
        <w:br/>
      </w:r>
      <w:r>
        <w:rPr>
          <w:i/>
        </w:rPr>
        <w:tab/>
      </w:r>
      <w:r>
        <w:rPr>
          <w:i/>
        </w:rPr>
        <w:tab/>
      </w:r>
      <w:r>
        <w:rPr>
          <w:i/>
        </w:rPr>
        <w:tab/>
      </w:r>
      <w:r>
        <w:rPr>
          <w:i/>
        </w:rPr>
        <w:tab/>
      </w:r>
      <w:r>
        <w:rPr>
          <w:i/>
        </w:rPr>
        <w:tab/>
        <w:t>Source: RAN2</w:t>
      </w:r>
    </w:p>
    <w:p w14:paraId="4BEC6046" w14:textId="77777777" w:rsidR="00C23990" w:rsidRDefault="00C23990" w:rsidP="00C23990">
      <w:pPr>
        <w:rPr>
          <w:rFonts w:ascii="Arial" w:hAnsi="Arial" w:cs="Arial"/>
          <w:b/>
        </w:rPr>
      </w:pPr>
      <w:r>
        <w:rPr>
          <w:rFonts w:ascii="Arial" w:hAnsi="Arial" w:cs="Arial"/>
          <w:b/>
        </w:rPr>
        <w:t xml:space="preserve">Abstract: </w:t>
      </w:r>
    </w:p>
    <w:p w14:paraId="297A3DA9" w14:textId="77777777" w:rsidR="00C23990" w:rsidRDefault="00C23990" w:rsidP="00C23990">
      <w:r>
        <w:t>[RAN4#110][100] Main Session</w:t>
      </w:r>
    </w:p>
    <w:p w14:paraId="5FB4850F"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6B196C" w14:textId="54AFF99D" w:rsidR="00C23990" w:rsidRDefault="00C23990" w:rsidP="00C23990">
      <w:pPr>
        <w:rPr>
          <w:rFonts w:ascii="Arial" w:hAnsi="Arial" w:cs="Arial"/>
          <w:b/>
          <w:sz w:val="24"/>
        </w:rPr>
      </w:pPr>
      <w:r>
        <w:rPr>
          <w:rFonts w:ascii="Arial" w:hAnsi="Arial" w:cs="Arial"/>
          <w:b/>
          <w:color w:val="0000FF"/>
          <w:sz w:val="24"/>
        </w:rPr>
        <w:t>R4-2400017</w:t>
      </w:r>
      <w:r>
        <w:rPr>
          <w:rFonts w:ascii="Arial" w:hAnsi="Arial" w:cs="Arial"/>
          <w:b/>
          <w:color w:val="0000FF"/>
          <w:sz w:val="24"/>
        </w:rPr>
        <w:tab/>
      </w:r>
      <w:r>
        <w:rPr>
          <w:rFonts w:ascii="Arial" w:hAnsi="Arial" w:cs="Arial"/>
          <w:b/>
          <w:sz w:val="24"/>
        </w:rPr>
        <w:t>Reply LS on network assistant signalling for advanced receivers</w:t>
      </w:r>
    </w:p>
    <w:p w14:paraId="64124858" w14:textId="77777777" w:rsidR="00C23990" w:rsidRDefault="00C23990" w:rsidP="00C23990">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R2-2313706, to RAN4, cc RAN1</w:t>
      </w:r>
      <w:r>
        <w:rPr>
          <w:i/>
        </w:rPr>
        <w:br/>
      </w:r>
      <w:r>
        <w:rPr>
          <w:i/>
        </w:rPr>
        <w:tab/>
      </w:r>
      <w:r>
        <w:rPr>
          <w:i/>
        </w:rPr>
        <w:tab/>
      </w:r>
      <w:r>
        <w:rPr>
          <w:i/>
        </w:rPr>
        <w:tab/>
      </w:r>
      <w:r>
        <w:rPr>
          <w:i/>
        </w:rPr>
        <w:tab/>
      </w:r>
      <w:r>
        <w:rPr>
          <w:i/>
        </w:rPr>
        <w:tab/>
        <w:t>Source: RAN2</w:t>
      </w:r>
    </w:p>
    <w:p w14:paraId="1EF1B067" w14:textId="77777777" w:rsidR="00C23990" w:rsidRDefault="00C23990" w:rsidP="00C23990">
      <w:pPr>
        <w:rPr>
          <w:rFonts w:ascii="Arial" w:hAnsi="Arial" w:cs="Arial"/>
          <w:b/>
        </w:rPr>
      </w:pPr>
      <w:r>
        <w:rPr>
          <w:rFonts w:ascii="Arial" w:hAnsi="Arial" w:cs="Arial"/>
          <w:b/>
        </w:rPr>
        <w:t xml:space="preserve">Abstract: </w:t>
      </w:r>
    </w:p>
    <w:p w14:paraId="2D7F9D58" w14:textId="77777777" w:rsidR="00C23990" w:rsidRDefault="00C23990" w:rsidP="00C23990">
      <w:r>
        <w:t>[RAN4#110][100] Main Session</w:t>
      </w:r>
    </w:p>
    <w:p w14:paraId="1BC30325"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29299C" w14:textId="2CD9962F" w:rsidR="00C23990" w:rsidRDefault="00C23990" w:rsidP="00C23990">
      <w:pPr>
        <w:rPr>
          <w:rFonts w:ascii="Arial" w:hAnsi="Arial" w:cs="Arial"/>
          <w:b/>
          <w:sz w:val="24"/>
        </w:rPr>
      </w:pPr>
      <w:r>
        <w:rPr>
          <w:rFonts w:ascii="Arial" w:hAnsi="Arial" w:cs="Arial"/>
          <w:b/>
          <w:color w:val="0000FF"/>
          <w:sz w:val="24"/>
        </w:rPr>
        <w:t>R4-2400018</w:t>
      </w:r>
      <w:r>
        <w:rPr>
          <w:rFonts w:ascii="Arial" w:hAnsi="Arial" w:cs="Arial"/>
          <w:b/>
          <w:color w:val="0000FF"/>
          <w:sz w:val="24"/>
        </w:rPr>
        <w:tab/>
      </w:r>
      <w:r>
        <w:rPr>
          <w:rFonts w:ascii="Arial" w:hAnsi="Arial" w:cs="Arial"/>
          <w:b/>
          <w:sz w:val="24"/>
        </w:rPr>
        <w:t>LS on applicability of maximum aggregated bandwidth UE capabilities to intra-band FR1 CA.</w:t>
      </w:r>
    </w:p>
    <w:p w14:paraId="6B149CD8" w14:textId="77777777" w:rsidR="00C23990" w:rsidRDefault="00C23990" w:rsidP="00C23990">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R2-2313745, to RAN4, cc -</w:t>
      </w:r>
      <w:r>
        <w:rPr>
          <w:i/>
        </w:rPr>
        <w:br/>
      </w:r>
      <w:r>
        <w:rPr>
          <w:i/>
        </w:rPr>
        <w:tab/>
      </w:r>
      <w:r>
        <w:rPr>
          <w:i/>
        </w:rPr>
        <w:tab/>
      </w:r>
      <w:r>
        <w:rPr>
          <w:i/>
        </w:rPr>
        <w:tab/>
      </w:r>
      <w:r>
        <w:rPr>
          <w:i/>
        </w:rPr>
        <w:tab/>
      </w:r>
      <w:r>
        <w:rPr>
          <w:i/>
        </w:rPr>
        <w:tab/>
        <w:t>Source: RAN2</w:t>
      </w:r>
    </w:p>
    <w:p w14:paraId="64DC1B0F" w14:textId="77777777" w:rsidR="00C23990" w:rsidRDefault="00C23990" w:rsidP="00C23990">
      <w:pPr>
        <w:rPr>
          <w:rFonts w:ascii="Arial" w:hAnsi="Arial" w:cs="Arial"/>
          <w:b/>
        </w:rPr>
      </w:pPr>
      <w:r>
        <w:rPr>
          <w:rFonts w:ascii="Arial" w:hAnsi="Arial" w:cs="Arial"/>
          <w:b/>
        </w:rPr>
        <w:t xml:space="preserve">Abstract: </w:t>
      </w:r>
    </w:p>
    <w:p w14:paraId="074B9F8B" w14:textId="77777777" w:rsidR="00C23990" w:rsidRDefault="00C23990" w:rsidP="00C23990">
      <w:r>
        <w:t>[RAN4#110][100] Main Session</w:t>
      </w:r>
    </w:p>
    <w:p w14:paraId="21072962"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552280" w14:textId="55B8407E" w:rsidR="00C23990" w:rsidRDefault="00C23990" w:rsidP="00C23990">
      <w:pPr>
        <w:rPr>
          <w:rFonts w:ascii="Arial" w:hAnsi="Arial" w:cs="Arial"/>
          <w:b/>
          <w:sz w:val="24"/>
        </w:rPr>
      </w:pPr>
      <w:r>
        <w:rPr>
          <w:rFonts w:ascii="Arial" w:hAnsi="Arial" w:cs="Arial"/>
          <w:b/>
          <w:color w:val="0000FF"/>
          <w:sz w:val="24"/>
        </w:rPr>
        <w:t>R4-2400019</w:t>
      </w:r>
      <w:r>
        <w:rPr>
          <w:rFonts w:ascii="Arial" w:hAnsi="Arial" w:cs="Arial"/>
          <w:b/>
          <w:color w:val="0000FF"/>
          <w:sz w:val="24"/>
        </w:rPr>
        <w:tab/>
      </w:r>
      <w:r>
        <w:rPr>
          <w:rFonts w:ascii="Arial" w:hAnsi="Arial" w:cs="Arial"/>
          <w:b/>
          <w:sz w:val="24"/>
        </w:rPr>
        <w:t>LS to RAN4 on Intra-band non-collocated NR-CA. EN-DC</w:t>
      </w:r>
    </w:p>
    <w:p w14:paraId="406DED83" w14:textId="77777777" w:rsidR="00C23990" w:rsidRDefault="00C23990" w:rsidP="00C23990">
      <w:pPr>
        <w:rPr>
          <w:i/>
        </w:rPr>
      </w:pPr>
      <w:r>
        <w:rPr>
          <w:i/>
        </w:rPr>
        <w:lastRenderedPageBreak/>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R2-2313889, to RAN4, cc -</w:t>
      </w:r>
      <w:r>
        <w:rPr>
          <w:i/>
        </w:rPr>
        <w:br/>
      </w:r>
      <w:r>
        <w:rPr>
          <w:i/>
        </w:rPr>
        <w:tab/>
      </w:r>
      <w:r>
        <w:rPr>
          <w:i/>
        </w:rPr>
        <w:tab/>
      </w:r>
      <w:r>
        <w:rPr>
          <w:i/>
        </w:rPr>
        <w:tab/>
      </w:r>
      <w:r>
        <w:rPr>
          <w:i/>
        </w:rPr>
        <w:tab/>
      </w:r>
      <w:r>
        <w:rPr>
          <w:i/>
        </w:rPr>
        <w:tab/>
        <w:t>Source: RAN2</w:t>
      </w:r>
    </w:p>
    <w:p w14:paraId="5B4E5C4B" w14:textId="77777777" w:rsidR="00C23990" w:rsidRDefault="00C23990" w:rsidP="00C23990">
      <w:pPr>
        <w:rPr>
          <w:rFonts w:ascii="Arial" w:hAnsi="Arial" w:cs="Arial"/>
          <w:b/>
        </w:rPr>
      </w:pPr>
      <w:r>
        <w:rPr>
          <w:rFonts w:ascii="Arial" w:hAnsi="Arial" w:cs="Arial"/>
          <w:b/>
        </w:rPr>
        <w:t xml:space="preserve">Abstract: </w:t>
      </w:r>
    </w:p>
    <w:p w14:paraId="3630C335" w14:textId="77777777" w:rsidR="00C23990" w:rsidRDefault="00C23990" w:rsidP="00C23990">
      <w:r>
        <w:t>[RAN4#110][100] Main Session</w:t>
      </w:r>
    </w:p>
    <w:p w14:paraId="7E200A3E"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487A50" w14:textId="6531F40A" w:rsidR="00C23990" w:rsidRDefault="00C23990" w:rsidP="00C23990">
      <w:pPr>
        <w:rPr>
          <w:rFonts w:ascii="Arial" w:hAnsi="Arial" w:cs="Arial"/>
          <w:b/>
          <w:sz w:val="24"/>
        </w:rPr>
      </w:pPr>
      <w:r>
        <w:rPr>
          <w:rFonts w:ascii="Arial" w:hAnsi="Arial" w:cs="Arial"/>
          <w:b/>
          <w:color w:val="0000FF"/>
          <w:sz w:val="24"/>
        </w:rPr>
        <w:t>R4-2400020</w:t>
      </w:r>
      <w:r>
        <w:rPr>
          <w:rFonts w:ascii="Arial" w:hAnsi="Arial" w:cs="Arial"/>
          <w:b/>
          <w:color w:val="0000FF"/>
          <w:sz w:val="24"/>
        </w:rPr>
        <w:tab/>
      </w:r>
      <w:r>
        <w:rPr>
          <w:rFonts w:ascii="Arial" w:hAnsi="Arial" w:cs="Arial"/>
          <w:b/>
          <w:sz w:val="24"/>
        </w:rPr>
        <w:t>LS on UAV UE capabilities and NS values</w:t>
      </w:r>
    </w:p>
    <w:p w14:paraId="2B4F9ED1" w14:textId="77777777" w:rsidR="00C23990" w:rsidRDefault="00C23990" w:rsidP="00C23990">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R2-2313949, to RAN4, cc -</w:t>
      </w:r>
      <w:r>
        <w:rPr>
          <w:i/>
        </w:rPr>
        <w:br/>
      </w:r>
      <w:r>
        <w:rPr>
          <w:i/>
        </w:rPr>
        <w:tab/>
      </w:r>
      <w:r>
        <w:rPr>
          <w:i/>
        </w:rPr>
        <w:tab/>
      </w:r>
      <w:r>
        <w:rPr>
          <w:i/>
        </w:rPr>
        <w:tab/>
      </w:r>
      <w:r>
        <w:rPr>
          <w:i/>
        </w:rPr>
        <w:tab/>
      </w:r>
      <w:r>
        <w:rPr>
          <w:i/>
        </w:rPr>
        <w:tab/>
        <w:t>Source: RAN2</w:t>
      </w:r>
    </w:p>
    <w:p w14:paraId="34399872" w14:textId="77777777" w:rsidR="00C23990" w:rsidRDefault="00C23990" w:rsidP="00C23990">
      <w:pPr>
        <w:rPr>
          <w:rFonts w:ascii="Arial" w:hAnsi="Arial" w:cs="Arial"/>
          <w:b/>
        </w:rPr>
      </w:pPr>
      <w:r>
        <w:rPr>
          <w:rFonts w:ascii="Arial" w:hAnsi="Arial" w:cs="Arial"/>
          <w:b/>
        </w:rPr>
        <w:t xml:space="preserve">Abstract: </w:t>
      </w:r>
    </w:p>
    <w:p w14:paraId="51DE5CF2" w14:textId="77777777" w:rsidR="00C23990" w:rsidRDefault="00C23990" w:rsidP="00C23990">
      <w:r>
        <w:t>[RAN4#110][100] Main Session</w:t>
      </w:r>
    </w:p>
    <w:p w14:paraId="71D18459"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404A94" w14:textId="60018E6A" w:rsidR="00C23990" w:rsidRDefault="00C23990" w:rsidP="00C23990">
      <w:pPr>
        <w:rPr>
          <w:rFonts w:ascii="Arial" w:hAnsi="Arial" w:cs="Arial"/>
          <w:b/>
          <w:sz w:val="24"/>
        </w:rPr>
      </w:pPr>
      <w:r>
        <w:rPr>
          <w:rFonts w:ascii="Arial" w:hAnsi="Arial" w:cs="Arial"/>
          <w:b/>
          <w:color w:val="0000FF"/>
          <w:sz w:val="24"/>
        </w:rPr>
        <w:t>R4-2400021</w:t>
      </w:r>
      <w:r>
        <w:rPr>
          <w:rFonts w:ascii="Arial" w:hAnsi="Arial" w:cs="Arial"/>
          <w:b/>
          <w:color w:val="0000FF"/>
          <w:sz w:val="24"/>
        </w:rPr>
        <w:tab/>
      </w:r>
      <w:r>
        <w:rPr>
          <w:rFonts w:ascii="Arial" w:hAnsi="Arial" w:cs="Arial"/>
          <w:b/>
          <w:sz w:val="24"/>
        </w:rPr>
        <w:t>Reply LS to RAN4 on BWP operation without restriction</w:t>
      </w:r>
    </w:p>
    <w:p w14:paraId="648A9B2C" w14:textId="77777777" w:rsidR="00C23990" w:rsidRDefault="00C23990" w:rsidP="00C23990">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R2-2313951, to RAN4, cc RAN1</w:t>
      </w:r>
      <w:r>
        <w:rPr>
          <w:i/>
        </w:rPr>
        <w:br/>
      </w:r>
      <w:r>
        <w:rPr>
          <w:i/>
        </w:rPr>
        <w:tab/>
      </w:r>
      <w:r>
        <w:rPr>
          <w:i/>
        </w:rPr>
        <w:tab/>
      </w:r>
      <w:r>
        <w:rPr>
          <w:i/>
        </w:rPr>
        <w:tab/>
      </w:r>
      <w:r>
        <w:rPr>
          <w:i/>
        </w:rPr>
        <w:tab/>
      </w:r>
      <w:r>
        <w:rPr>
          <w:i/>
        </w:rPr>
        <w:tab/>
        <w:t>Source: RAN2</w:t>
      </w:r>
    </w:p>
    <w:p w14:paraId="4089D633" w14:textId="77777777" w:rsidR="00C23990" w:rsidRDefault="00C23990" w:rsidP="00C23990">
      <w:pPr>
        <w:rPr>
          <w:rFonts w:ascii="Arial" w:hAnsi="Arial" w:cs="Arial"/>
          <w:b/>
        </w:rPr>
      </w:pPr>
      <w:r>
        <w:rPr>
          <w:rFonts w:ascii="Arial" w:hAnsi="Arial" w:cs="Arial"/>
          <w:b/>
        </w:rPr>
        <w:t xml:space="preserve">Abstract: </w:t>
      </w:r>
    </w:p>
    <w:p w14:paraId="172120AF" w14:textId="77777777" w:rsidR="00C23990" w:rsidRDefault="00C23990" w:rsidP="00C23990">
      <w:r>
        <w:t>[RAN4#110][100] Main Session</w:t>
      </w:r>
    </w:p>
    <w:p w14:paraId="6577FC6C"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C56C5F" w14:textId="0C90F945" w:rsidR="00C23990" w:rsidRDefault="00C23990" w:rsidP="00C23990">
      <w:pPr>
        <w:rPr>
          <w:rFonts w:ascii="Arial" w:hAnsi="Arial" w:cs="Arial"/>
          <w:b/>
          <w:sz w:val="24"/>
        </w:rPr>
      </w:pPr>
      <w:r>
        <w:rPr>
          <w:rFonts w:ascii="Arial" w:hAnsi="Arial" w:cs="Arial"/>
          <w:b/>
          <w:color w:val="0000FF"/>
          <w:sz w:val="24"/>
        </w:rPr>
        <w:t>R4-2400022</w:t>
      </w:r>
      <w:r>
        <w:rPr>
          <w:rFonts w:ascii="Arial" w:hAnsi="Arial" w:cs="Arial"/>
          <w:b/>
          <w:color w:val="0000FF"/>
          <w:sz w:val="24"/>
        </w:rPr>
        <w:tab/>
      </w:r>
      <w:r>
        <w:rPr>
          <w:rFonts w:ascii="Arial" w:hAnsi="Arial" w:cs="Arial"/>
          <w:b/>
          <w:sz w:val="24"/>
        </w:rPr>
        <w:t>LS on UL Tx switching</w:t>
      </w:r>
    </w:p>
    <w:p w14:paraId="5586080D" w14:textId="77777777" w:rsidR="00C23990" w:rsidRDefault="00C23990" w:rsidP="00C23990">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R2-2313959, to RAN1, RAN4, cc -</w:t>
      </w:r>
      <w:r>
        <w:rPr>
          <w:i/>
        </w:rPr>
        <w:br/>
      </w:r>
      <w:r>
        <w:rPr>
          <w:i/>
        </w:rPr>
        <w:tab/>
      </w:r>
      <w:r>
        <w:rPr>
          <w:i/>
        </w:rPr>
        <w:tab/>
      </w:r>
      <w:r>
        <w:rPr>
          <w:i/>
        </w:rPr>
        <w:tab/>
      </w:r>
      <w:r>
        <w:rPr>
          <w:i/>
        </w:rPr>
        <w:tab/>
      </w:r>
      <w:r>
        <w:rPr>
          <w:i/>
        </w:rPr>
        <w:tab/>
        <w:t>Source: RAN2</w:t>
      </w:r>
    </w:p>
    <w:p w14:paraId="35281BE4" w14:textId="77777777" w:rsidR="00C23990" w:rsidRDefault="00C23990" w:rsidP="00C23990">
      <w:pPr>
        <w:rPr>
          <w:rFonts w:ascii="Arial" w:hAnsi="Arial" w:cs="Arial"/>
          <w:b/>
        </w:rPr>
      </w:pPr>
      <w:r>
        <w:rPr>
          <w:rFonts w:ascii="Arial" w:hAnsi="Arial" w:cs="Arial"/>
          <w:b/>
        </w:rPr>
        <w:t xml:space="preserve">Abstract: </w:t>
      </w:r>
    </w:p>
    <w:p w14:paraId="6F1A6883" w14:textId="77777777" w:rsidR="00C23990" w:rsidRDefault="00C23990" w:rsidP="00C23990">
      <w:r>
        <w:t>[RAN4#110][100] Main Session</w:t>
      </w:r>
    </w:p>
    <w:p w14:paraId="0BC2AAF4"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CCDBDA" w14:textId="16B5EF92" w:rsidR="00C23990" w:rsidRDefault="00C23990" w:rsidP="00C23990">
      <w:pPr>
        <w:rPr>
          <w:rFonts w:ascii="Arial" w:hAnsi="Arial" w:cs="Arial"/>
          <w:b/>
          <w:sz w:val="24"/>
        </w:rPr>
      </w:pPr>
      <w:r>
        <w:rPr>
          <w:rFonts w:ascii="Arial" w:hAnsi="Arial" w:cs="Arial"/>
          <w:b/>
          <w:color w:val="0000FF"/>
          <w:sz w:val="24"/>
        </w:rPr>
        <w:t>R4-2400023</w:t>
      </w:r>
      <w:r>
        <w:rPr>
          <w:rFonts w:ascii="Arial" w:hAnsi="Arial" w:cs="Arial"/>
          <w:b/>
          <w:color w:val="0000FF"/>
          <w:sz w:val="24"/>
        </w:rPr>
        <w:tab/>
      </w:r>
      <w:r>
        <w:rPr>
          <w:rFonts w:ascii="Arial" w:hAnsi="Arial" w:cs="Arial"/>
          <w:b/>
          <w:sz w:val="24"/>
        </w:rPr>
        <w:t>LS on mobility enhancements for IoT NTN UEs</w:t>
      </w:r>
    </w:p>
    <w:p w14:paraId="67FD0AB0" w14:textId="77777777" w:rsidR="00C23990" w:rsidRDefault="00C23990" w:rsidP="00C23990">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R2-2313964, to RAN4, cc -</w:t>
      </w:r>
      <w:r>
        <w:rPr>
          <w:i/>
        </w:rPr>
        <w:br/>
      </w:r>
      <w:r>
        <w:rPr>
          <w:i/>
        </w:rPr>
        <w:tab/>
      </w:r>
      <w:r>
        <w:rPr>
          <w:i/>
        </w:rPr>
        <w:tab/>
      </w:r>
      <w:r>
        <w:rPr>
          <w:i/>
        </w:rPr>
        <w:tab/>
      </w:r>
      <w:r>
        <w:rPr>
          <w:i/>
        </w:rPr>
        <w:tab/>
      </w:r>
      <w:r>
        <w:rPr>
          <w:i/>
        </w:rPr>
        <w:tab/>
        <w:t>Source: RAN2</w:t>
      </w:r>
    </w:p>
    <w:p w14:paraId="37D5289F" w14:textId="77777777" w:rsidR="00C23990" w:rsidRDefault="00C23990" w:rsidP="00C23990">
      <w:pPr>
        <w:rPr>
          <w:rFonts w:ascii="Arial" w:hAnsi="Arial" w:cs="Arial"/>
          <w:b/>
        </w:rPr>
      </w:pPr>
      <w:r>
        <w:rPr>
          <w:rFonts w:ascii="Arial" w:hAnsi="Arial" w:cs="Arial"/>
          <w:b/>
        </w:rPr>
        <w:t xml:space="preserve">Abstract: </w:t>
      </w:r>
    </w:p>
    <w:p w14:paraId="7293CE72" w14:textId="77777777" w:rsidR="00C23990" w:rsidRDefault="00C23990" w:rsidP="00C23990">
      <w:r>
        <w:t>[RAN4#110][100] Main Session</w:t>
      </w:r>
    </w:p>
    <w:p w14:paraId="52A084FD"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FC21B6" w14:textId="64DC9D57" w:rsidR="00C23990" w:rsidRDefault="00C23990" w:rsidP="00C23990">
      <w:pPr>
        <w:rPr>
          <w:rFonts w:ascii="Arial" w:hAnsi="Arial" w:cs="Arial"/>
          <w:b/>
          <w:sz w:val="24"/>
        </w:rPr>
      </w:pPr>
      <w:r>
        <w:rPr>
          <w:rFonts w:ascii="Arial" w:hAnsi="Arial" w:cs="Arial"/>
          <w:b/>
          <w:color w:val="0000FF"/>
          <w:sz w:val="24"/>
        </w:rPr>
        <w:t>R4-2400024</w:t>
      </w:r>
      <w:r>
        <w:rPr>
          <w:rFonts w:ascii="Arial" w:hAnsi="Arial" w:cs="Arial"/>
          <w:b/>
          <w:color w:val="0000FF"/>
          <w:sz w:val="24"/>
        </w:rPr>
        <w:tab/>
      </w:r>
      <w:r>
        <w:rPr>
          <w:rFonts w:ascii="Arial" w:hAnsi="Arial" w:cs="Arial"/>
          <w:b/>
          <w:sz w:val="24"/>
        </w:rPr>
        <w:t>LS on RAN2 agreements for satellite switch with resync</w:t>
      </w:r>
    </w:p>
    <w:p w14:paraId="40A955D3" w14:textId="77777777" w:rsidR="00C23990" w:rsidRDefault="00C23990" w:rsidP="00C23990">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R2-2314016, to RAN1, RAN4, cc -</w:t>
      </w:r>
      <w:r>
        <w:rPr>
          <w:i/>
        </w:rPr>
        <w:br/>
      </w:r>
      <w:r>
        <w:rPr>
          <w:i/>
        </w:rPr>
        <w:tab/>
      </w:r>
      <w:r>
        <w:rPr>
          <w:i/>
        </w:rPr>
        <w:tab/>
      </w:r>
      <w:r>
        <w:rPr>
          <w:i/>
        </w:rPr>
        <w:tab/>
      </w:r>
      <w:r>
        <w:rPr>
          <w:i/>
        </w:rPr>
        <w:tab/>
      </w:r>
      <w:r>
        <w:rPr>
          <w:i/>
        </w:rPr>
        <w:tab/>
        <w:t>Source: RAN2</w:t>
      </w:r>
    </w:p>
    <w:p w14:paraId="490DF9F6" w14:textId="77777777" w:rsidR="00C23990" w:rsidRDefault="00C23990" w:rsidP="00C23990">
      <w:pPr>
        <w:rPr>
          <w:rFonts w:ascii="Arial" w:hAnsi="Arial" w:cs="Arial"/>
          <w:b/>
        </w:rPr>
      </w:pPr>
      <w:r>
        <w:rPr>
          <w:rFonts w:ascii="Arial" w:hAnsi="Arial" w:cs="Arial"/>
          <w:b/>
        </w:rPr>
        <w:t xml:space="preserve">Abstract: </w:t>
      </w:r>
    </w:p>
    <w:p w14:paraId="50DC81C5" w14:textId="77777777" w:rsidR="00C23990" w:rsidRDefault="00C23990" w:rsidP="00C23990">
      <w:r>
        <w:lastRenderedPageBreak/>
        <w:t>[RAN4#110][100] Main Session</w:t>
      </w:r>
    </w:p>
    <w:p w14:paraId="5D45E606"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1AC347" w14:textId="69FF8A34" w:rsidR="00C23990" w:rsidRDefault="00C23990" w:rsidP="00C23990">
      <w:pPr>
        <w:rPr>
          <w:rFonts w:ascii="Arial" w:hAnsi="Arial" w:cs="Arial"/>
          <w:b/>
          <w:sz w:val="24"/>
        </w:rPr>
      </w:pPr>
      <w:r>
        <w:rPr>
          <w:rFonts w:ascii="Arial" w:hAnsi="Arial" w:cs="Arial"/>
          <w:b/>
          <w:color w:val="0000FF"/>
          <w:sz w:val="24"/>
        </w:rPr>
        <w:t>R4-2400025</w:t>
      </w:r>
      <w:r>
        <w:rPr>
          <w:rFonts w:ascii="Arial" w:hAnsi="Arial" w:cs="Arial"/>
          <w:b/>
          <w:color w:val="0000FF"/>
          <w:sz w:val="24"/>
        </w:rPr>
        <w:tab/>
      </w:r>
      <w:r>
        <w:rPr>
          <w:rFonts w:ascii="Arial" w:hAnsi="Arial" w:cs="Arial"/>
          <w:b/>
          <w:sz w:val="24"/>
        </w:rPr>
        <w:t>LS on defining the missing relative angular offsets and UE gain-related parameters for different power classes</w:t>
      </w:r>
    </w:p>
    <w:p w14:paraId="108EEF6F" w14:textId="77777777" w:rsidR="00C23990" w:rsidRDefault="00C23990" w:rsidP="00C23990">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R5-237837, to RAN4, cc -</w:t>
      </w:r>
      <w:r>
        <w:rPr>
          <w:i/>
        </w:rPr>
        <w:br/>
      </w:r>
      <w:r>
        <w:rPr>
          <w:i/>
        </w:rPr>
        <w:tab/>
      </w:r>
      <w:r>
        <w:rPr>
          <w:i/>
        </w:rPr>
        <w:tab/>
      </w:r>
      <w:r>
        <w:rPr>
          <w:i/>
        </w:rPr>
        <w:tab/>
      </w:r>
      <w:r>
        <w:rPr>
          <w:i/>
        </w:rPr>
        <w:tab/>
      </w:r>
      <w:r>
        <w:rPr>
          <w:i/>
        </w:rPr>
        <w:tab/>
        <w:t>Source: RAN5</w:t>
      </w:r>
    </w:p>
    <w:p w14:paraId="28C49F23" w14:textId="77777777" w:rsidR="00C23990" w:rsidRDefault="00C23990" w:rsidP="00C23990">
      <w:pPr>
        <w:rPr>
          <w:rFonts w:ascii="Arial" w:hAnsi="Arial" w:cs="Arial"/>
          <w:b/>
        </w:rPr>
      </w:pPr>
      <w:r>
        <w:rPr>
          <w:rFonts w:ascii="Arial" w:hAnsi="Arial" w:cs="Arial"/>
          <w:b/>
        </w:rPr>
        <w:t xml:space="preserve">Abstract: </w:t>
      </w:r>
    </w:p>
    <w:p w14:paraId="686B3D69" w14:textId="77777777" w:rsidR="00C23990" w:rsidRDefault="00C23990" w:rsidP="00C23990">
      <w:r>
        <w:t>[RAN4#110][100] Main Session</w:t>
      </w:r>
    </w:p>
    <w:p w14:paraId="4778C385"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ED1570" w14:textId="19679131" w:rsidR="00C23990" w:rsidRDefault="00C23990" w:rsidP="00C23990">
      <w:pPr>
        <w:rPr>
          <w:rFonts w:ascii="Arial" w:hAnsi="Arial" w:cs="Arial"/>
          <w:b/>
          <w:sz w:val="24"/>
        </w:rPr>
      </w:pPr>
      <w:r>
        <w:rPr>
          <w:rFonts w:ascii="Arial" w:hAnsi="Arial" w:cs="Arial"/>
          <w:b/>
          <w:color w:val="0000FF"/>
          <w:sz w:val="24"/>
        </w:rPr>
        <w:t>R4-2400333</w:t>
      </w:r>
      <w:r>
        <w:rPr>
          <w:rFonts w:ascii="Arial" w:hAnsi="Arial" w:cs="Arial"/>
          <w:b/>
          <w:color w:val="0000FF"/>
          <w:sz w:val="24"/>
        </w:rPr>
        <w:tab/>
      </w:r>
      <w:r>
        <w:rPr>
          <w:rFonts w:ascii="Arial" w:hAnsi="Arial" w:cs="Arial"/>
          <w:b/>
          <w:sz w:val="24"/>
        </w:rPr>
        <w:t>Parameters of terrestrial component of IMT for sharing and compatibility studies in the frequency bands 4 400-4 800 MHz, 7 125-8 400 MHz and 14.8-15.35 GHz</w:t>
      </w:r>
    </w:p>
    <w:p w14:paraId="35663D1D" w14:textId="77777777" w:rsidR="00C23990" w:rsidRDefault="00C23990" w:rsidP="00C23990">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240131-TD-0028, to RAN, RAN4, ARIB, ATIS, CCSA, ETSI, IEEE, ITRI, TIA, TSDSI, TTA, TTC, WiMAX Forum, cc -</w:t>
      </w:r>
      <w:r>
        <w:rPr>
          <w:i/>
        </w:rPr>
        <w:br/>
      </w:r>
      <w:r>
        <w:rPr>
          <w:i/>
        </w:rPr>
        <w:tab/>
      </w:r>
      <w:r>
        <w:rPr>
          <w:i/>
        </w:rPr>
        <w:tab/>
      </w:r>
      <w:r>
        <w:rPr>
          <w:i/>
        </w:rPr>
        <w:tab/>
      </w:r>
      <w:r>
        <w:rPr>
          <w:i/>
        </w:rPr>
        <w:tab/>
      </w:r>
      <w:r>
        <w:rPr>
          <w:i/>
        </w:rPr>
        <w:tab/>
        <w:t>Source: WP5D</w:t>
      </w:r>
    </w:p>
    <w:p w14:paraId="0B9FE054"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9DDC95" w14:textId="7FD9C784" w:rsidR="00C23990" w:rsidRDefault="00C23990" w:rsidP="00C23990">
      <w:pPr>
        <w:rPr>
          <w:rFonts w:ascii="Arial" w:hAnsi="Arial" w:cs="Arial"/>
          <w:b/>
          <w:sz w:val="24"/>
        </w:rPr>
      </w:pPr>
      <w:r>
        <w:rPr>
          <w:rFonts w:ascii="Arial" w:hAnsi="Arial" w:cs="Arial"/>
          <w:b/>
          <w:color w:val="0000FF"/>
          <w:sz w:val="24"/>
        </w:rPr>
        <w:t>R4-2400334</w:t>
      </w:r>
      <w:r>
        <w:rPr>
          <w:rFonts w:ascii="Arial" w:hAnsi="Arial" w:cs="Arial"/>
          <w:b/>
          <w:color w:val="0000FF"/>
          <w:sz w:val="24"/>
        </w:rPr>
        <w:tab/>
      </w:r>
      <w:r>
        <w:rPr>
          <w:rFonts w:ascii="Arial" w:hAnsi="Arial" w:cs="Arial"/>
          <w:b/>
          <w:sz w:val="24"/>
        </w:rPr>
        <w:t>LS to 3GPP RAN4 on in-block output power requirements for bands n100 and n101 and on additional unwanted emission limits for band n100</w:t>
      </w:r>
    </w:p>
    <w:p w14:paraId="3ED2797D" w14:textId="77777777" w:rsidR="00C23990" w:rsidRDefault="00C23990" w:rsidP="00C23990">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FM(24)058Annex24, to RAN4, cc ETSI TC ERM, ETSI TC RT, UIC UGFA</w:t>
      </w:r>
      <w:r>
        <w:rPr>
          <w:i/>
        </w:rPr>
        <w:br/>
      </w:r>
      <w:r>
        <w:rPr>
          <w:i/>
        </w:rPr>
        <w:tab/>
      </w:r>
      <w:r>
        <w:rPr>
          <w:i/>
        </w:rPr>
        <w:tab/>
      </w:r>
      <w:r>
        <w:rPr>
          <w:i/>
        </w:rPr>
        <w:tab/>
      </w:r>
      <w:r>
        <w:rPr>
          <w:i/>
        </w:rPr>
        <w:tab/>
      </w:r>
      <w:r>
        <w:rPr>
          <w:i/>
        </w:rPr>
        <w:tab/>
        <w:t>Source: WG FM</w:t>
      </w:r>
    </w:p>
    <w:p w14:paraId="0EB87A8B"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EA1ED5" w14:textId="37FAAFA1" w:rsidR="00C23990" w:rsidRDefault="00C23990" w:rsidP="00C23990">
      <w:pPr>
        <w:rPr>
          <w:rFonts w:ascii="Arial" w:hAnsi="Arial" w:cs="Arial"/>
          <w:b/>
          <w:sz w:val="24"/>
        </w:rPr>
      </w:pPr>
      <w:r>
        <w:rPr>
          <w:rFonts w:ascii="Arial" w:hAnsi="Arial" w:cs="Arial"/>
          <w:b/>
          <w:color w:val="0000FF"/>
          <w:sz w:val="24"/>
        </w:rPr>
        <w:t>R4-2402265</w:t>
      </w:r>
      <w:r>
        <w:rPr>
          <w:rFonts w:ascii="Arial" w:hAnsi="Arial" w:cs="Arial"/>
          <w:b/>
          <w:color w:val="0000FF"/>
          <w:sz w:val="24"/>
        </w:rPr>
        <w:tab/>
      </w:r>
      <w:r>
        <w:rPr>
          <w:rFonts w:ascii="Arial" w:hAnsi="Arial" w:cs="Arial"/>
          <w:b/>
          <w:sz w:val="24"/>
        </w:rPr>
        <w:t>Availability of Addendum 1 to Circular Letter 5/LCCE/109</w:t>
      </w:r>
    </w:p>
    <w:p w14:paraId="1EA81360" w14:textId="77777777" w:rsidR="00C23990" w:rsidRDefault="00C23990" w:rsidP="00C23990">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240131-TD-0028, to RAN, 5G Americas, RAN4, ARIB, ATIS, CCSA, EBU, ETSI, GSMA, IEEE, ITRI, NGMN-Alliance, one6G, TIA, TSDSI, TTA, TTC, WiFi-Alliance, WiMAX-Forum, Wireless Innovation Forum, XGP Forum, cc -</w:t>
      </w:r>
      <w:r>
        <w:rPr>
          <w:i/>
        </w:rPr>
        <w:br/>
      </w:r>
      <w:r>
        <w:rPr>
          <w:i/>
        </w:rPr>
        <w:tab/>
      </w:r>
      <w:r>
        <w:rPr>
          <w:i/>
        </w:rPr>
        <w:tab/>
      </w:r>
      <w:r>
        <w:rPr>
          <w:i/>
        </w:rPr>
        <w:tab/>
      </w:r>
      <w:r>
        <w:rPr>
          <w:i/>
        </w:rPr>
        <w:tab/>
      </w:r>
      <w:r>
        <w:rPr>
          <w:i/>
        </w:rPr>
        <w:tab/>
        <w:t>Source: WP5D</w:t>
      </w:r>
    </w:p>
    <w:p w14:paraId="7EB4E186"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A35CA5" w14:textId="77777777" w:rsidR="00403C20" w:rsidRPr="001159CE" w:rsidRDefault="00403C20" w:rsidP="00403C20">
      <w:pPr>
        <w:pStyle w:val="Heading2"/>
      </w:pPr>
      <w:r w:rsidRPr="001159CE">
        <w:t>3A</w:t>
      </w:r>
      <w:r w:rsidRPr="001159CE">
        <w:tab/>
        <w:t>Topic Summary (pre-meeting)</w:t>
      </w:r>
    </w:p>
    <w:p w14:paraId="30261CC7" w14:textId="77777777" w:rsidR="00403C20" w:rsidRPr="001159CE" w:rsidRDefault="00403C20" w:rsidP="00403C20">
      <w:r w:rsidRPr="001159CE">
        <w:t>This agenda item is only for at-meeting-generated content related to topic summary.</w:t>
      </w:r>
    </w:p>
    <w:p w14:paraId="412ADB47" w14:textId="77777777" w:rsidR="00403C20" w:rsidRDefault="00403C20" w:rsidP="00403C20">
      <w:pPr>
        <w:pStyle w:val="Heading3"/>
      </w:pPr>
      <w:r w:rsidRPr="001159CE">
        <w:t>3A.1</w:t>
      </w:r>
      <w:r w:rsidRPr="001159CE">
        <w:tab/>
        <w:t>Main session topic summaries</w:t>
      </w:r>
    </w:p>
    <w:tbl>
      <w:tblPr>
        <w:tblW w:w="8926" w:type="dxa"/>
        <w:tblLayout w:type="fixed"/>
        <w:tblLook w:val="04A0" w:firstRow="1" w:lastRow="0" w:firstColumn="1" w:lastColumn="0" w:noHBand="0" w:noVBand="1"/>
      </w:tblPr>
      <w:tblGrid>
        <w:gridCol w:w="988"/>
        <w:gridCol w:w="1984"/>
        <w:gridCol w:w="992"/>
        <w:gridCol w:w="709"/>
        <w:gridCol w:w="992"/>
        <w:gridCol w:w="851"/>
        <w:gridCol w:w="709"/>
        <w:gridCol w:w="850"/>
        <w:gridCol w:w="851"/>
      </w:tblGrid>
      <w:tr w:rsidR="00403C20" w:rsidRPr="009D10E6" w14:paraId="2A029F12" w14:textId="77777777" w:rsidTr="003F5F8C">
        <w:trPr>
          <w:trHeight w:val="290"/>
        </w:trPr>
        <w:tc>
          <w:tcPr>
            <w:tcW w:w="988" w:type="dxa"/>
            <w:tcBorders>
              <w:top w:val="single" w:sz="4" w:space="0" w:color="auto"/>
              <w:left w:val="single" w:sz="4" w:space="0" w:color="auto"/>
              <w:bottom w:val="single" w:sz="4" w:space="0" w:color="auto"/>
              <w:right w:val="single" w:sz="4" w:space="0" w:color="auto"/>
            </w:tcBorders>
            <w:shd w:val="clear" w:color="000000" w:fill="75B91A"/>
            <w:hideMark/>
          </w:tcPr>
          <w:p w14:paraId="0DC2AB72" w14:textId="77777777" w:rsidR="00403C20" w:rsidRPr="009D10E6" w:rsidRDefault="00403C20" w:rsidP="003F38A7">
            <w:pPr>
              <w:pStyle w:val="TAH"/>
              <w:rPr>
                <w:sz w:val="14"/>
                <w:szCs w:val="14"/>
              </w:rPr>
            </w:pPr>
            <w:r w:rsidRPr="009D10E6">
              <w:rPr>
                <w:sz w:val="14"/>
                <w:szCs w:val="14"/>
              </w:rPr>
              <w:t>TDoc</w:t>
            </w:r>
          </w:p>
        </w:tc>
        <w:tc>
          <w:tcPr>
            <w:tcW w:w="1984" w:type="dxa"/>
            <w:tcBorders>
              <w:top w:val="single" w:sz="4" w:space="0" w:color="auto"/>
              <w:left w:val="nil"/>
              <w:bottom w:val="single" w:sz="4" w:space="0" w:color="auto"/>
              <w:right w:val="single" w:sz="4" w:space="0" w:color="auto"/>
            </w:tcBorders>
            <w:shd w:val="clear" w:color="000000" w:fill="75B91A"/>
            <w:hideMark/>
          </w:tcPr>
          <w:p w14:paraId="0037EABE" w14:textId="77777777" w:rsidR="00403C20" w:rsidRPr="009D10E6" w:rsidRDefault="00403C20" w:rsidP="003F38A7">
            <w:pPr>
              <w:pStyle w:val="TAH"/>
              <w:rPr>
                <w:sz w:val="14"/>
                <w:szCs w:val="14"/>
              </w:rPr>
            </w:pPr>
            <w:r w:rsidRPr="009D10E6">
              <w:rPr>
                <w:sz w:val="14"/>
                <w:szCs w:val="14"/>
              </w:rPr>
              <w:t>Title</w:t>
            </w:r>
          </w:p>
        </w:tc>
        <w:tc>
          <w:tcPr>
            <w:tcW w:w="992" w:type="dxa"/>
            <w:tcBorders>
              <w:top w:val="single" w:sz="4" w:space="0" w:color="auto"/>
              <w:left w:val="nil"/>
              <w:bottom w:val="single" w:sz="4" w:space="0" w:color="auto"/>
              <w:right w:val="single" w:sz="4" w:space="0" w:color="auto"/>
            </w:tcBorders>
            <w:shd w:val="clear" w:color="000000" w:fill="75B91A"/>
            <w:hideMark/>
          </w:tcPr>
          <w:p w14:paraId="7C352295" w14:textId="77777777" w:rsidR="00403C20" w:rsidRPr="009D10E6" w:rsidRDefault="00403C20" w:rsidP="003F38A7">
            <w:pPr>
              <w:pStyle w:val="TAH"/>
              <w:rPr>
                <w:sz w:val="14"/>
                <w:szCs w:val="14"/>
              </w:rPr>
            </w:pPr>
            <w:r w:rsidRPr="009D10E6">
              <w:rPr>
                <w:sz w:val="14"/>
                <w:szCs w:val="14"/>
              </w:rPr>
              <w:t>Source</w:t>
            </w:r>
          </w:p>
        </w:tc>
        <w:tc>
          <w:tcPr>
            <w:tcW w:w="709" w:type="dxa"/>
            <w:tcBorders>
              <w:top w:val="single" w:sz="4" w:space="0" w:color="auto"/>
              <w:left w:val="nil"/>
              <w:bottom w:val="single" w:sz="4" w:space="0" w:color="auto"/>
              <w:right w:val="single" w:sz="4" w:space="0" w:color="auto"/>
            </w:tcBorders>
            <w:shd w:val="clear" w:color="000000" w:fill="75B91A"/>
            <w:hideMark/>
          </w:tcPr>
          <w:p w14:paraId="1D7CAABD" w14:textId="77777777" w:rsidR="00403C20" w:rsidRPr="009D10E6" w:rsidRDefault="00403C20" w:rsidP="003F38A7">
            <w:pPr>
              <w:pStyle w:val="TAH"/>
              <w:rPr>
                <w:sz w:val="14"/>
                <w:szCs w:val="14"/>
              </w:rPr>
            </w:pPr>
            <w:r w:rsidRPr="009D10E6">
              <w:rPr>
                <w:sz w:val="14"/>
                <w:szCs w:val="14"/>
              </w:rPr>
              <w:t>Type</w:t>
            </w:r>
          </w:p>
        </w:tc>
        <w:tc>
          <w:tcPr>
            <w:tcW w:w="992" w:type="dxa"/>
            <w:tcBorders>
              <w:top w:val="single" w:sz="4" w:space="0" w:color="auto"/>
              <w:left w:val="nil"/>
              <w:bottom w:val="single" w:sz="4" w:space="0" w:color="auto"/>
              <w:right w:val="single" w:sz="4" w:space="0" w:color="auto"/>
            </w:tcBorders>
            <w:shd w:val="clear" w:color="000000" w:fill="75B91A"/>
            <w:hideMark/>
          </w:tcPr>
          <w:p w14:paraId="52AED938" w14:textId="77777777" w:rsidR="00403C20" w:rsidRPr="009D10E6" w:rsidRDefault="00403C20" w:rsidP="003F38A7">
            <w:pPr>
              <w:pStyle w:val="TAH"/>
              <w:rPr>
                <w:sz w:val="14"/>
                <w:szCs w:val="14"/>
              </w:rPr>
            </w:pPr>
            <w:r w:rsidRPr="009D10E6">
              <w:rPr>
                <w:sz w:val="14"/>
                <w:szCs w:val="14"/>
              </w:rPr>
              <w:t>For</w:t>
            </w:r>
          </w:p>
        </w:tc>
        <w:tc>
          <w:tcPr>
            <w:tcW w:w="851" w:type="dxa"/>
            <w:tcBorders>
              <w:top w:val="single" w:sz="4" w:space="0" w:color="auto"/>
              <w:left w:val="nil"/>
              <w:bottom w:val="single" w:sz="4" w:space="0" w:color="auto"/>
              <w:right w:val="single" w:sz="4" w:space="0" w:color="auto"/>
            </w:tcBorders>
            <w:shd w:val="clear" w:color="000000" w:fill="75B91A"/>
            <w:hideMark/>
          </w:tcPr>
          <w:p w14:paraId="18D01AE7" w14:textId="77777777" w:rsidR="00403C20" w:rsidRPr="009D10E6" w:rsidRDefault="00403C20" w:rsidP="003F38A7">
            <w:pPr>
              <w:pStyle w:val="TAH"/>
              <w:rPr>
                <w:sz w:val="14"/>
                <w:szCs w:val="14"/>
              </w:rPr>
            </w:pPr>
            <w:r w:rsidRPr="009D10E6">
              <w:rPr>
                <w:sz w:val="14"/>
                <w:szCs w:val="14"/>
              </w:rPr>
              <w:t>Abstract</w:t>
            </w:r>
          </w:p>
        </w:tc>
        <w:tc>
          <w:tcPr>
            <w:tcW w:w="709" w:type="dxa"/>
            <w:tcBorders>
              <w:top w:val="single" w:sz="4" w:space="0" w:color="auto"/>
              <w:left w:val="nil"/>
              <w:bottom w:val="single" w:sz="4" w:space="0" w:color="auto"/>
              <w:right w:val="single" w:sz="4" w:space="0" w:color="auto"/>
            </w:tcBorders>
            <w:shd w:val="clear" w:color="000000" w:fill="75B91A"/>
            <w:hideMark/>
          </w:tcPr>
          <w:p w14:paraId="02A4D66E" w14:textId="77777777" w:rsidR="00403C20" w:rsidRPr="009D10E6" w:rsidRDefault="00403C20" w:rsidP="003F38A7">
            <w:pPr>
              <w:pStyle w:val="TAH"/>
              <w:rPr>
                <w:sz w:val="14"/>
                <w:szCs w:val="14"/>
              </w:rPr>
            </w:pPr>
            <w:r w:rsidRPr="009D10E6">
              <w:rPr>
                <w:sz w:val="14"/>
                <w:szCs w:val="14"/>
              </w:rPr>
              <w:t>Agenda item</w:t>
            </w:r>
          </w:p>
        </w:tc>
        <w:tc>
          <w:tcPr>
            <w:tcW w:w="850" w:type="dxa"/>
            <w:tcBorders>
              <w:top w:val="single" w:sz="4" w:space="0" w:color="auto"/>
              <w:left w:val="nil"/>
              <w:bottom w:val="single" w:sz="4" w:space="0" w:color="auto"/>
              <w:right w:val="single" w:sz="4" w:space="0" w:color="auto"/>
            </w:tcBorders>
            <w:shd w:val="clear" w:color="000000" w:fill="75B91A"/>
            <w:hideMark/>
          </w:tcPr>
          <w:p w14:paraId="08C2EA85" w14:textId="77777777" w:rsidR="00403C20" w:rsidRPr="009D10E6" w:rsidRDefault="00403C20" w:rsidP="003F38A7">
            <w:pPr>
              <w:pStyle w:val="TAH"/>
              <w:rPr>
                <w:sz w:val="14"/>
                <w:szCs w:val="14"/>
              </w:rPr>
            </w:pPr>
            <w:r w:rsidRPr="009D10E6">
              <w:rPr>
                <w:sz w:val="14"/>
                <w:szCs w:val="14"/>
              </w:rPr>
              <w:t>TDoc Status</w:t>
            </w:r>
          </w:p>
        </w:tc>
        <w:tc>
          <w:tcPr>
            <w:tcW w:w="851" w:type="dxa"/>
            <w:tcBorders>
              <w:top w:val="single" w:sz="4" w:space="0" w:color="auto"/>
              <w:left w:val="nil"/>
              <w:bottom w:val="single" w:sz="4" w:space="0" w:color="auto"/>
              <w:right w:val="single" w:sz="4" w:space="0" w:color="auto"/>
            </w:tcBorders>
            <w:shd w:val="clear" w:color="000000" w:fill="75B91A"/>
            <w:hideMark/>
          </w:tcPr>
          <w:p w14:paraId="38AB9868" w14:textId="77777777" w:rsidR="00403C20" w:rsidRPr="009D10E6" w:rsidRDefault="00403C20" w:rsidP="003F38A7">
            <w:pPr>
              <w:pStyle w:val="TAH"/>
              <w:rPr>
                <w:sz w:val="14"/>
                <w:szCs w:val="14"/>
              </w:rPr>
            </w:pPr>
            <w:r w:rsidRPr="009D10E6">
              <w:rPr>
                <w:sz w:val="14"/>
                <w:szCs w:val="14"/>
              </w:rPr>
              <w:t>Decision</w:t>
            </w:r>
          </w:p>
        </w:tc>
      </w:tr>
      <w:tr w:rsidR="003F5F8C" w:rsidRPr="00E824AB" w14:paraId="5853CDC0" w14:textId="77777777" w:rsidTr="00272DC0">
        <w:trPr>
          <w:trHeight w:val="316"/>
        </w:trPr>
        <w:tc>
          <w:tcPr>
            <w:tcW w:w="988" w:type="dxa"/>
            <w:tcBorders>
              <w:top w:val="single" w:sz="4" w:space="0" w:color="auto"/>
              <w:left w:val="single" w:sz="4" w:space="0" w:color="auto"/>
              <w:bottom w:val="single" w:sz="4" w:space="0" w:color="auto"/>
              <w:right w:val="single" w:sz="4" w:space="0" w:color="auto"/>
            </w:tcBorders>
            <w:shd w:val="clear" w:color="auto" w:fill="auto"/>
          </w:tcPr>
          <w:p w14:paraId="419D432A" w14:textId="3A2B2DFD" w:rsidR="003F5F8C" w:rsidRPr="003F5F8C" w:rsidRDefault="003F5F8C" w:rsidP="003F5F8C">
            <w:pPr>
              <w:overflowPunct/>
              <w:autoSpaceDE/>
              <w:autoSpaceDN/>
              <w:adjustRightInd/>
              <w:spacing w:after="0"/>
              <w:textAlignment w:val="auto"/>
              <w:rPr>
                <w:rFonts w:ascii="Arial" w:hAnsi="Arial" w:cs="Arial"/>
                <w:sz w:val="14"/>
                <w:szCs w:val="14"/>
              </w:rPr>
            </w:pPr>
            <w:r w:rsidRPr="003F5F8C">
              <w:rPr>
                <w:rFonts w:ascii="Arial" w:hAnsi="Arial" w:cs="Arial"/>
                <w:color w:val="000000"/>
                <w:sz w:val="14"/>
                <w:szCs w:val="14"/>
              </w:rPr>
              <w:t>R4-2401060</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492682FD" w14:textId="2590248B" w:rsidR="003F5F8C" w:rsidRPr="003F5F8C" w:rsidRDefault="003F5F8C" w:rsidP="003F5F8C">
            <w:pPr>
              <w:overflowPunct/>
              <w:autoSpaceDE/>
              <w:autoSpaceDN/>
              <w:adjustRightInd/>
              <w:spacing w:after="0"/>
              <w:textAlignment w:val="auto"/>
              <w:rPr>
                <w:rFonts w:ascii="Arial" w:hAnsi="Arial" w:cs="Arial"/>
                <w:sz w:val="14"/>
                <w:szCs w:val="14"/>
              </w:rPr>
            </w:pPr>
            <w:r w:rsidRPr="003F5F8C">
              <w:rPr>
                <w:rFonts w:ascii="Arial" w:hAnsi="Arial" w:cs="Arial"/>
                <w:sz w:val="14"/>
                <w:szCs w:val="14"/>
              </w:rPr>
              <w:t>Topic summary for [110][101] Upto_R16_UERF_maintenance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57C10DB" w14:textId="25D6B5F9" w:rsidR="003F5F8C" w:rsidRPr="003F5F8C" w:rsidRDefault="003F5F8C" w:rsidP="003F5F8C">
            <w:pPr>
              <w:overflowPunct/>
              <w:autoSpaceDE/>
              <w:autoSpaceDN/>
              <w:adjustRightInd/>
              <w:spacing w:after="0"/>
              <w:textAlignment w:val="auto"/>
              <w:rPr>
                <w:rFonts w:ascii="Arial" w:hAnsi="Arial" w:cs="Arial"/>
                <w:sz w:val="14"/>
                <w:szCs w:val="14"/>
              </w:rPr>
            </w:pPr>
            <w:r w:rsidRPr="003F5F8C">
              <w:rPr>
                <w:rFonts w:ascii="Arial" w:hAnsi="Arial" w:cs="Arial"/>
                <w:sz w:val="14"/>
                <w:szCs w:val="14"/>
              </w:rPr>
              <w:t>Moderator(OPPO)</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39F7F71" w14:textId="77777777" w:rsidR="003F5F8C" w:rsidRPr="00E824AB" w:rsidRDefault="003F5F8C" w:rsidP="003F5F8C">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shd w:val="clear" w:color="auto" w:fill="auto"/>
          </w:tcPr>
          <w:p w14:paraId="78E902BD" w14:textId="77777777" w:rsidR="003F5F8C" w:rsidRPr="00E824AB" w:rsidRDefault="003F5F8C" w:rsidP="003F5F8C">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shd w:val="clear" w:color="auto" w:fill="auto"/>
          </w:tcPr>
          <w:p w14:paraId="1E1B140F" w14:textId="387CC84B" w:rsidR="003F5F8C" w:rsidRPr="00E824AB" w:rsidRDefault="003F5F8C" w:rsidP="003F5F8C">
            <w:pPr>
              <w:overflowPunct/>
              <w:autoSpaceDE/>
              <w:autoSpaceDN/>
              <w:adjustRightInd/>
              <w:spacing w:after="0"/>
              <w:textAlignment w:val="auto"/>
              <w:rPr>
                <w:rFonts w:ascii="Arial" w:hAnsi="Arial" w:cs="Arial"/>
                <w:sz w:val="14"/>
                <w:szCs w:val="14"/>
              </w:rPr>
            </w:pPr>
            <w:r w:rsidRPr="009D10E6">
              <w:rPr>
                <w:rFonts w:ascii="Arial" w:hAnsi="Arial" w:cs="Arial"/>
                <w:sz w:val="14"/>
                <w:szCs w:val="14"/>
              </w:rPr>
              <w:t>[1</w:t>
            </w:r>
            <w:r>
              <w:rPr>
                <w:rFonts w:ascii="Arial" w:hAnsi="Arial" w:cs="Arial"/>
                <w:sz w:val="14"/>
                <w:szCs w:val="14"/>
              </w:rPr>
              <w:t>10</w:t>
            </w:r>
            <w:r w:rsidRPr="009D10E6">
              <w:rPr>
                <w:rFonts w:ascii="Arial" w:hAnsi="Arial" w:cs="Arial"/>
                <w:sz w:val="14"/>
                <w:szCs w:val="14"/>
              </w:rPr>
              <w:t>][</w:t>
            </w:r>
            <w:r>
              <w:rPr>
                <w:rFonts w:ascii="Arial" w:hAnsi="Arial" w:cs="Arial"/>
                <w:sz w:val="14"/>
                <w:szCs w:val="14"/>
              </w:rPr>
              <w:t>1</w:t>
            </w:r>
            <w:r w:rsidRPr="009D10E6">
              <w:rPr>
                <w:rFonts w:ascii="Arial" w:hAnsi="Arial" w:cs="Arial"/>
                <w:sz w:val="14"/>
                <w:szCs w:val="14"/>
              </w:rPr>
              <w:t xml:space="preserve">00] </w:t>
            </w:r>
            <w:r>
              <w:rPr>
                <w:rFonts w:ascii="Arial" w:hAnsi="Arial" w:cs="Arial"/>
                <w:sz w:val="14"/>
                <w:szCs w:val="14"/>
              </w:rPr>
              <w:t xml:space="preserve">Main </w:t>
            </w:r>
            <w:r w:rsidRPr="009D10E6">
              <w:rPr>
                <w:rFonts w:ascii="Arial" w:hAnsi="Arial" w:cs="Arial"/>
                <w:sz w:val="14"/>
                <w:szCs w:val="14"/>
              </w:rPr>
              <w:t>Session</w:t>
            </w:r>
          </w:p>
        </w:tc>
        <w:tc>
          <w:tcPr>
            <w:tcW w:w="709" w:type="dxa"/>
            <w:tcBorders>
              <w:top w:val="single" w:sz="4" w:space="0" w:color="A6A6A6"/>
              <w:left w:val="single" w:sz="4" w:space="0" w:color="A6A6A6"/>
              <w:bottom w:val="single" w:sz="4" w:space="0" w:color="A6A6A6"/>
              <w:right w:val="single" w:sz="4" w:space="0" w:color="A6A6A6"/>
            </w:tcBorders>
            <w:shd w:val="clear" w:color="auto" w:fill="auto"/>
          </w:tcPr>
          <w:p w14:paraId="0FDD3F9F" w14:textId="54A5A06F" w:rsidR="003F5F8C" w:rsidRPr="003F5F8C" w:rsidRDefault="003F5F8C" w:rsidP="003F5F8C">
            <w:pPr>
              <w:overflowPunct/>
              <w:autoSpaceDE/>
              <w:autoSpaceDN/>
              <w:adjustRightInd/>
              <w:spacing w:after="0"/>
              <w:textAlignment w:val="auto"/>
              <w:rPr>
                <w:rFonts w:ascii="Arial" w:hAnsi="Arial" w:cs="Arial"/>
                <w:sz w:val="14"/>
                <w:szCs w:val="14"/>
              </w:rPr>
            </w:pPr>
            <w:r w:rsidRPr="003F5F8C">
              <w:rPr>
                <w:rFonts w:ascii="Arial" w:hAnsi="Arial" w:cs="Arial"/>
                <w:sz w:val="14"/>
                <w:szCs w:val="14"/>
              </w:rPr>
              <w:t>4.8</w:t>
            </w:r>
          </w:p>
        </w:tc>
        <w:tc>
          <w:tcPr>
            <w:tcW w:w="850" w:type="dxa"/>
            <w:tcBorders>
              <w:top w:val="single" w:sz="4" w:space="0" w:color="auto"/>
              <w:left w:val="nil"/>
              <w:bottom w:val="single" w:sz="4" w:space="0" w:color="auto"/>
              <w:right w:val="single" w:sz="4" w:space="0" w:color="auto"/>
            </w:tcBorders>
            <w:shd w:val="clear" w:color="auto" w:fill="auto"/>
          </w:tcPr>
          <w:p w14:paraId="35DE64C5" w14:textId="77777777" w:rsidR="003F5F8C" w:rsidRPr="00E824AB" w:rsidRDefault="003F5F8C" w:rsidP="003F5F8C">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reserved</w:t>
            </w:r>
          </w:p>
        </w:tc>
        <w:tc>
          <w:tcPr>
            <w:tcW w:w="851" w:type="dxa"/>
            <w:tcBorders>
              <w:top w:val="single" w:sz="4" w:space="0" w:color="auto"/>
              <w:left w:val="nil"/>
              <w:bottom w:val="single" w:sz="4" w:space="0" w:color="auto"/>
              <w:right w:val="single" w:sz="4" w:space="0" w:color="auto"/>
            </w:tcBorders>
            <w:shd w:val="clear" w:color="auto" w:fill="auto"/>
            <w:noWrap/>
          </w:tcPr>
          <w:p w14:paraId="2FCCA146" w14:textId="77777777" w:rsidR="003F5F8C" w:rsidRPr="00E824AB" w:rsidRDefault="003F5F8C" w:rsidP="003F5F8C">
            <w:pPr>
              <w:overflowPunct/>
              <w:autoSpaceDE/>
              <w:autoSpaceDN/>
              <w:adjustRightInd/>
              <w:spacing w:after="0"/>
              <w:textAlignment w:val="auto"/>
              <w:rPr>
                <w:rFonts w:ascii="Arial" w:hAnsi="Arial" w:cs="Arial"/>
                <w:color w:val="000000"/>
                <w:sz w:val="14"/>
                <w:szCs w:val="14"/>
              </w:rPr>
            </w:pPr>
          </w:p>
        </w:tc>
      </w:tr>
      <w:tr w:rsidR="003F5F8C" w:rsidRPr="00E824AB" w14:paraId="1A12BBA3" w14:textId="77777777" w:rsidTr="00272DC0">
        <w:trPr>
          <w:trHeight w:val="316"/>
        </w:trPr>
        <w:tc>
          <w:tcPr>
            <w:tcW w:w="988" w:type="dxa"/>
            <w:tcBorders>
              <w:top w:val="single" w:sz="4" w:space="0" w:color="auto"/>
              <w:left w:val="single" w:sz="4" w:space="0" w:color="auto"/>
              <w:bottom w:val="single" w:sz="4" w:space="0" w:color="auto"/>
              <w:right w:val="single" w:sz="4" w:space="0" w:color="auto"/>
            </w:tcBorders>
            <w:shd w:val="clear" w:color="auto" w:fill="auto"/>
          </w:tcPr>
          <w:p w14:paraId="4B460D48" w14:textId="390FE441" w:rsidR="003F5F8C" w:rsidRPr="003F5F8C" w:rsidRDefault="003F5F8C" w:rsidP="003F5F8C">
            <w:pPr>
              <w:overflowPunct/>
              <w:autoSpaceDE/>
              <w:autoSpaceDN/>
              <w:adjustRightInd/>
              <w:spacing w:after="0"/>
              <w:textAlignment w:val="auto"/>
              <w:rPr>
                <w:rFonts w:ascii="Arial" w:hAnsi="Arial" w:cs="Arial"/>
                <w:sz w:val="14"/>
                <w:szCs w:val="14"/>
              </w:rPr>
            </w:pPr>
            <w:r w:rsidRPr="003F5F8C">
              <w:rPr>
                <w:rFonts w:ascii="Arial" w:hAnsi="Arial" w:cs="Arial"/>
                <w:color w:val="000000"/>
                <w:sz w:val="14"/>
                <w:szCs w:val="14"/>
              </w:rPr>
              <w:t>R4-2401061</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5978629D" w14:textId="31B46070" w:rsidR="003F5F8C" w:rsidRPr="003F5F8C" w:rsidRDefault="003F5F8C" w:rsidP="003F5F8C">
            <w:pPr>
              <w:overflowPunct/>
              <w:autoSpaceDE/>
              <w:autoSpaceDN/>
              <w:adjustRightInd/>
              <w:spacing w:after="0"/>
              <w:textAlignment w:val="auto"/>
              <w:rPr>
                <w:rFonts w:ascii="Arial" w:hAnsi="Arial" w:cs="Arial"/>
                <w:sz w:val="14"/>
                <w:szCs w:val="14"/>
              </w:rPr>
            </w:pPr>
            <w:r w:rsidRPr="003F5F8C">
              <w:rPr>
                <w:rFonts w:ascii="Arial" w:hAnsi="Arial" w:cs="Arial"/>
                <w:sz w:val="14"/>
                <w:szCs w:val="14"/>
              </w:rPr>
              <w:t>Topic summary for [110][102] R17_UERF_maintenance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A6C0A9B" w14:textId="6FE485D2" w:rsidR="003F5F8C" w:rsidRPr="003F5F8C" w:rsidRDefault="003F5F8C" w:rsidP="003F5F8C">
            <w:pPr>
              <w:overflowPunct/>
              <w:autoSpaceDE/>
              <w:autoSpaceDN/>
              <w:adjustRightInd/>
              <w:spacing w:after="0"/>
              <w:textAlignment w:val="auto"/>
              <w:rPr>
                <w:rFonts w:ascii="Arial" w:hAnsi="Arial" w:cs="Arial"/>
                <w:sz w:val="14"/>
                <w:szCs w:val="14"/>
              </w:rPr>
            </w:pPr>
            <w:r w:rsidRPr="003F5F8C">
              <w:rPr>
                <w:rFonts w:ascii="Arial" w:hAnsi="Arial" w:cs="Arial"/>
                <w:sz w:val="14"/>
                <w:szCs w:val="14"/>
              </w:rPr>
              <w:t>Moderator(Mediatek)</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DDFD9E4" w14:textId="6C958FA7" w:rsidR="003F5F8C" w:rsidRPr="00E824AB" w:rsidRDefault="003F5F8C" w:rsidP="003F5F8C">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shd w:val="clear" w:color="auto" w:fill="auto"/>
          </w:tcPr>
          <w:p w14:paraId="2FB6C3CA" w14:textId="40B4E890" w:rsidR="003F5F8C" w:rsidRPr="00E824AB" w:rsidRDefault="003F5F8C" w:rsidP="003F5F8C">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shd w:val="clear" w:color="auto" w:fill="auto"/>
          </w:tcPr>
          <w:p w14:paraId="1181EC8F" w14:textId="774AAF8E" w:rsidR="003F5F8C" w:rsidRPr="009D10E6" w:rsidRDefault="003F5F8C" w:rsidP="003F5F8C">
            <w:pPr>
              <w:overflowPunct/>
              <w:autoSpaceDE/>
              <w:autoSpaceDN/>
              <w:adjustRightInd/>
              <w:spacing w:after="0"/>
              <w:textAlignment w:val="auto"/>
              <w:rPr>
                <w:rFonts w:ascii="Arial" w:hAnsi="Arial" w:cs="Arial"/>
                <w:sz w:val="14"/>
                <w:szCs w:val="14"/>
              </w:rPr>
            </w:pPr>
            <w:r w:rsidRPr="009D10E6">
              <w:rPr>
                <w:rFonts w:ascii="Arial" w:hAnsi="Arial" w:cs="Arial"/>
                <w:sz w:val="14"/>
                <w:szCs w:val="14"/>
              </w:rPr>
              <w:t>[1</w:t>
            </w:r>
            <w:r>
              <w:rPr>
                <w:rFonts w:ascii="Arial" w:hAnsi="Arial" w:cs="Arial"/>
                <w:sz w:val="14"/>
                <w:szCs w:val="14"/>
              </w:rPr>
              <w:t>10</w:t>
            </w:r>
            <w:r w:rsidRPr="009D10E6">
              <w:rPr>
                <w:rFonts w:ascii="Arial" w:hAnsi="Arial" w:cs="Arial"/>
                <w:sz w:val="14"/>
                <w:szCs w:val="14"/>
              </w:rPr>
              <w:t>][</w:t>
            </w:r>
            <w:r>
              <w:rPr>
                <w:rFonts w:ascii="Arial" w:hAnsi="Arial" w:cs="Arial"/>
                <w:sz w:val="14"/>
                <w:szCs w:val="14"/>
              </w:rPr>
              <w:t>1</w:t>
            </w:r>
            <w:r w:rsidRPr="009D10E6">
              <w:rPr>
                <w:rFonts w:ascii="Arial" w:hAnsi="Arial" w:cs="Arial"/>
                <w:sz w:val="14"/>
                <w:szCs w:val="14"/>
              </w:rPr>
              <w:t xml:space="preserve">00] </w:t>
            </w:r>
            <w:r>
              <w:rPr>
                <w:rFonts w:ascii="Arial" w:hAnsi="Arial" w:cs="Arial"/>
                <w:sz w:val="14"/>
                <w:szCs w:val="14"/>
              </w:rPr>
              <w:t xml:space="preserve">Main </w:t>
            </w:r>
            <w:r w:rsidRPr="009D10E6">
              <w:rPr>
                <w:rFonts w:ascii="Arial" w:hAnsi="Arial" w:cs="Arial"/>
                <w:sz w:val="14"/>
                <w:szCs w:val="14"/>
              </w:rPr>
              <w:t>Session</w:t>
            </w:r>
          </w:p>
        </w:tc>
        <w:tc>
          <w:tcPr>
            <w:tcW w:w="709" w:type="dxa"/>
            <w:tcBorders>
              <w:top w:val="nil"/>
              <w:left w:val="single" w:sz="4" w:space="0" w:color="A6A6A6"/>
              <w:bottom w:val="single" w:sz="4" w:space="0" w:color="A6A6A6"/>
              <w:right w:val="single" w:sz="4" w:space="0" w:color="A6A6A6"/>
            </w:tcBorders>
            <w:shd w:val="clear" w:color="auto" w:fill="auto"/>
          </w:tcPr>
          <w:p w14:paraId="405CEB10" w14:textId="710894D1" w:rsidR="003F5F8C" w:rsidRPr="003F5F8C" w:rsidRDefault="003F5F8C" w:rsidP="003F5F8C">
            <w:pPr>
              <w:overflowPunct/>
              <w:autoSpaceDE/>
              <w:autoSpaceDN/>
              <w:adjustRightInd/>
              <w:spacing w:after="0"/>
              <w:textAlignment w:val="auto"/>
              <w:rPr>
                <w:rFonts w:ascii="Arial" w:hAnsi="Arial" w:cs="Arial"/>
                <w:sz w:val="14"/>
                <w:szCs w:val="14"/>
              </w:rPr>
            </w:pPr>
            <w:r w:rsidRPr="003F5F8C">
              <w:rPr>
                <w:rFonts w:ascii="Arial" w:hAnsi="Arial" w:cs="Arial"/>
                <w:sz w:val="14"/>
                <w:szCs w:val="14"/>
              </w:rPr>
              <w:t>5.4</w:t>
            </w:r>
          </w:p>
        </w:tc>
        <w:tc>
          <w:tcPr>
            <w:tcW w:w="850" w:type="dxa"/>
            <w:tcBorders>
              <w:top w:val="single" w:sz="4" w:space="0" w:color="auto"/>
              <w:left w:val="nil"/>
              <w:bottom w:val="single" w:sz="4" w:space="0" w:color="auto"/>
              <w:right w:val="single" w:sz="4" w:space="0" w:color="auto"/>
            </w:tcBorders>
            <w:shd w:val="clear" w:color="auto" w:fill="auto"/>
          </w:tcPr>
          <w:p w14:paraId="47B298BB" w14:textId="133A5D01" w:rsidR="003F5F8C" w:rsidRPr="00E824AB" w:rsidRDefault="003F5F8C" w:rsidP="003F5F8C">
            <w:pPr>
              <w:overflowPunct/>
              <w:autoSpaceDE/>
              <w:autoSpaceDN/>
              <w:adjustRightInd/>
              <w:spacing w:after="0"/>
              <w:textAlignment w:val="auto"/>
              <w:rPr>
                <w:rFonts w:ascii="Arial" w:hAnsi="Arial" w:cs="Arial"/>
                <w:sz w:val="14"/>
                <w:szCs w:val="14"/>
              </w:rPr>
            </w:pPr>
            <w:r w:rsidRPr="007E202D">
              <w:rPr>
                <w:rFonts w:ascii="Arial" w:hAnsi="Arial" w:cs="Arial"/>
                <w:sz w:val="14"/>
                <w:szCs w:val="14"/>
              </w:rPr>
              <w:t>reserved</w:t>
            </w:r>
          </w:p>
        </w:tc>
        <w:tc>
          <w:tcPr>
            <w:tcW w:w="851" w:type="dxa"/>
            <w:tcBorders>
              <w:top w:val="single" w:sz="4" w:space="0" w:color="auto"/>
              <w:left w:val="nil"/>
              <w:bottom w:val="single" w:sz="4" w:space="0" w:color="auto"/>
              <w:right w:val="single" w:sz="4" w:space="0" w:color="auto"/>
            </w:tcBorders>
            <w:shd w:val="clear" w:color="auto" w:fill="auto"/>
            <w:noWrap/>
          </w:tcPr>
          <w:p w14:paraId="299A288F" w14:textId="77777777" w:rsidR="003F5F8C" w:rsidRPr="00E824AB" w:rsidRDefault="003F5F8C" w:rsidP="003F5F8C">
            <w:pPr>
              <w:overflowPunct/>
              <w:autoSpaceDE/>
              <w:autoSpaceDN/>
              <w:adjustRightInd/>
              <w:spacing w:after="0"/>
              <w:textAlignment w:val="auto"/>
              <w:rPr>
                <w:rFonts w:ascii="Arial" w:hAnsi="Arial" w:cs="Arial"/>
                <w:color w:val="000000"/>
                <w:sz w:val="14"/>
                <w:szCs w:val="14"/>
              </w:rPr>
            </w:pPr>
          </w:p>
        </w:tc>
      </w:tr>
      <w:tr w:rsidR="003F5F8C" w:rsidRPr="00E824AB" w14:paraId="361C0829" w14:textId="77777777" w:rsidTr="00272DC0">
        <w:trPr>
          <w:trHeight w:val="316"/>
        </w:trPr>
        <w:tc>
          <w:tcPr>
            <w:tcW w:w="988" w:type="dxa"/>
            <w:tcBorders>
              <w:top w:val="single" w:sz="4" w:space="0" w:color="auto"/>
              <w:left w:val="single" w:sz="4" w:space="0" w:color="auto"/>
              <w:bottom w:val="single" w:sz="4" w:space="0" w:color="auto"/>
              <w:right w:val="single" w:sz="4" w:space="0" w:color="auto"/>
            </w:tcBorders>
            <w:shd w:val="clear" w:color="auto" w:fill="auto"/>
          </w:tcPr>
          <w:p w14:paraId="1F504362" w14:textId="2CEEC107" w:rsidR="003F5F8C" w:rsidRPr="003F5F8C" w:rsidRDefault="003F5F8C" w:rsidP="003F5F8C">
            <w:pPr>
              <w:overflowPunct/>
              <w:autoSpaceDE/>
              <w:autoSpaceDN/>
              <w:adjustRightInd/>
              <w:spacing w:after="0"/>
              <w:textAlignment w:val="auto"/>
              <w:rPr>
                <w:rFonts w:ascii="Arial" w:hAnsi="Arial" w:cs="Arial"/>
                <w:sz w:val="14"/>
                <w:szCs w:val="14"/>
              </w:rPr>
            </w:pPr>
            <w:r w:rsidRPr="003F5F8C">
              <w:rPr>
                <w:rFonts w:ascii="Arial" w:hAnsi="Arial" w:cs="Arial"/>
                <w:color w:val="000000"/>
                <w:sz w:val="14"/>
                <w:szCs w:val="14"/>
              </w:rPr>
              <w:t>R4-2401062</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6535D952" w14:textId="5E6FE735" w:rsidR="003F5F8C" w:rsidRPr="003F5F8C" w:rsidRDefault="003F5F8C" w:rsidP="003F5F8C">
            <w:pPr>
              <w:overflowPunct/>
              <w:autoSpaceDE/>
              <w:autoSpaceDN/>
              <w:adjustRightInd/>
              <w:spacing w:after="0"/>
              <w:textAlignment w:val="auto"/>
              <w:rPr>
                <w:rFonts w:ascii="Arial" w:hAnsi="Arial" w:cs="Arial"/>
                <w:sz w:val="14"/>
                <w:szCs w:val="14"/>
              </w:rPr>
            </w:pPr>
            <w:r w:rsidRPr="003F5F8C">
              <w:rPr>
                <w:rFonts w:ascii="Arial" w:hAnsi="Arial" w:cs="Arial"/>
                <w:sz w:val="14"/>
                <w:szCs w:val="14"/>
              </w:rPr>
              <w:t>Topic summary for [110][103] R18_UERF_maintenance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DDF0D02" w14:textId="0605C8E7" w:rsidR="003F5F8C" w:rsidRPr="003F5F8C" w:rsidRDefault="003F5F8C" w:rsidP="003F5F8C">
            <w:pPr>
              <w:overflowPunct/>
              <w:autoSpaceDE/>
              <w:autoSpaceDN/>
              <w:adjustRightInd/>
              <w:spacing w:after="0"/>
              <w:textAlignment w:val="auto"/>
              <w:rPr>
                <w:rFonts w:ascii="Arial" w:hAnsi="Arial" w:cs="Arial"/>
                <w:sz w:val="14"/>
                <w:szCs w:val="14"/>
              </w:rPr>
            </w:pPr>
            <w:r w:rsidRPr="003F5F8C">
              <w:rPr>
                <w:rFonts w:ascii="Arial" w:hAnsi="Arial" w:cs="Arial"/>
                <w:sz w:val="14"/>
                <w:szCs w:val="14"/>
              </w:rPr>
              <w:t>Moderator(Meta)</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102E6FC" w14:textId="073DD339" w:rsidR="003F5F8C" w:rsidRPr="00E824AB" w:rsidRDefault="003F5F8C" w:rsidP="003F5F8C">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shd w:val="clear" w:color="auto" w:fill="auto"/>
          </w:tcPr>
          <w:p w14:paraId="7764228B" w14:textId="69DCF644" w:rsidR="003F5F8C" w:rsidRPr="00E824AB" w:rsidRDefault="003F5F8C" w:rsidP="003F5F8C">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shd w:val="clear" w:color="auto" w:fill="auto"/>
          </w:tcPr>
          <w:p w14:paraId="578E15E5" w14:textId="5CE07042" w:rsidR="003F5F8C" w:rsidRPr="009D10E6" w:rsidRDefault="003F5F8C" w:rsidP="003F5F8C">
            <w:pPr>
              <w:overflowPunct/>
              <w:autoSpaceDE/>
              <w:autoSpaceDN/>
              <w:adjustRightInd/>
              <w:spacing w:after="0"/>
              <w:textAlignment w:val="auto"/>
              <w:rPr>
                <w:rFonts w:ascii="Arial" w:hAnsi="Arial" w:cs="Arial"/>
                <w:sz w:val="14"/>
                <w:szCs w:val="14"/>
              </w:rPr>
            </w:pPr>
            <w:r w:rsidRPr="009D10E6">
              <w:rPr>
                <w:rFonts w:ascii="Arial" w:hAnsi="Arial" w:cs="Arial"/>
                <w:sz w:val="14"/>
                <w:szCs w:val="14"/>
              </w:rPr>
              <w:t>[1</w:t>
            </w:r>
            <w:r>
              <w:rPr>
                <w:rFonts w:ascii="Arial" w:hAnsi="Arial" w:cs="Arial"/>
                <w:sz w:val="14"/>
                <w:szCs w:val="14"/>
              </w:rPr>
              <w:t>10</w:t>
            </w:r>
            <w:r w:rsidRPr="009D10E6">
              <w:rPr>
                <w:rFonts w:ascii="Arial" w:hAnsi="Arial" w:cs="Arial"/>
                <w:sz w:val="14"/>
                <w:szCs w:val="14"/>
              </w:rPr>
              <w:t>][</w:t>
            </w:r>
            <w:r>
              <w:rPr>
                <w:rFonts w:ascii="Arial" w:hAnsi="Arial" w:cs="Arial"/>
                <w:sz w:val="14"/>
                <w:szCs w:val="14"/>
              </w:rPr>
              <w:t>1</w:t>
            </w:r>
            <w:r w:rsidRPr="009D10E6">
              <w:rPr>
                <w:rFonts w:ascii="Arial" w:hAnsi="Arial" w:cs="Arial"/>
                <w:sz w:val="14"/>
                <w:szCs w:val="14"/>
              </w:rPr>
              <w:t xml:space="preserve">00] </w:t>
            </w:r>
            <w:r>
              <w:rPr>
                <w:rFonts w:ascii="Arial" w:hAnsi="Arial" w:cs="Arial"/>
                <w:sz w:val="14"/>
                <w:szCs w:val="14"/>
              </w:rPr>
              <w:t xml:space="preserve">Main </w:t>
            </w:r>
            <w:r w:rsidRPr="009D10E6">
              <w:rPr>
                <w:rFonts w:ascii="Arial" w:hAnsi="Arial" w:cs="Arial"/>
                <w:sz w:val="14"/>
                <w:szCs w:val="14"/>
              </w:rPr>
              <w:t>Session</w:t>
            </w:r>
          </w:p>
        </w:tc>
        <w:tc>
          <w:tcPr>
            <w:tcW w:w="709" w:type="dxa"/>
            <w:tcBorders>
              <w:top w:val="nil"/>
              <w:left w:val="single" w:sz="4" w:space="0" w:color="A6A6A6"/>
              <w:bottom w:val="single" w:sz="4" w:space="0" w:color="A6A6A6"/>
              <w:right w:val="single" w:sz="4" w:space="0" w:color="A6A6A6"/>
            </w:tcBorders>
            <w:shd w:val="clear" w:color="auto" w:fill="auto"/>
          </w:tcPr>
          <w:p w14:paraId="00EAE583" w14:textId="7142159A" w:rsidR="003F5F8C" w:rsidRPr="003F5F8C" w:rsidRDefault="003F5F8C" w:rsidP="003F5F8C">
            <w:pPr>
              <w:overflowPunct/>
              <w:autoSpaceDE/>
              <w:autoSpaceDN/>
              <w:adjustRightInd/>
              <w:spacing w:after="0"/>
              <w:textAlignment w:val="auto"/>
              <w:rPr>
                <w:rFonts w:ascii="Arial" w:hAnsi="Arial" w:cs="Arial"/>
                <w:sz w:val="14"/>
                <w:szCs w:val="14"/>
              </w:rPr>
            </w:pPr>
            <w:r w:rsidRPr="003F5F8C">
              <w:rPr>
                <w:rFonts w:ascii="Arial" w:hAnsi="Arial" w:cs="Arial"/>
                <w:sz w:val="14"/>
                <w:szCs w:val="14"/>
              </w:rPr>
              <w:t>6.4</w:t>
            </w:r>
          </w:p>
        </w:tc>
        <w:tc>
          <w:tcPr>
            <w:tcW w:w="850" w:type="dxa"/>
            <w:tcBorders>
              <w:top w:val="single" w:sz="4" w:space="0" w:color="auto"/>
              <w:left w:val="nil"/>
              <w:bottom w:val="single" w:sz="4" w:space="0" w:color="auto"/>
              <w:right w:val="single" w:sz="4" w:space="0" w:color="auto"/>
            </w:tcBorders>
            <w:shd w:val="clear" w:color="auto" w:fill="auto"/>
          </w:tcPr>
          <w:p w14:paraId="4E73749B" w14:textId="410E9B59" w:rsidR="003F5F8C" w:rsidRPr="00E824AB" w:rsidRDefault="003F5F8C" w:rsidP="003F5F8C">
            <w:pPr>
              <w:overflowPunct/>
              <w:autoSpaceDE/>
              <w:autoSpaceDN/>
              <w:adjustRightInd/>
              <w:spacing w:after="0"/>
              <w:textAlignment w:val="auto"/>
              <w:rPr>
                <w:rFonts w:ascii="Arial" w:hAnsi="Arial" w:cs="Arial"/>
                <w:sz w:val="14"/>
                <w:szCs w:val="14"/>
              </w:rPr>
            </w:pPr>
            <w:r w:rsidRPr="007E202D">
              <w:rPr>
                <w:rFonts w:ascii="Arial" w:hAnsi="Arial" w:cs="Arial"/>
                <w:sz w:val="14"/>
                <w:szCs w:val="14"/>
              </w:rPr>
              <w:t>reserved</w:t>
            </w:r>
          </w:p>
        </w:tc>
        <w:tc>
          <w:tcPr>
            <w:tcW w:w="851" w:type="dxa"/>
            <w:tcBorders>
              <w:top w:val="single" w:sz="4" w:space="0" w:color="auto"/>
              <w:left w:val="nil"/>
              <w:bottom w:val="single" w:sz="4" w:space="0" w:color="auto"/>
              <w:right w:val="single" w:sz="4" w:space="0" w:color="auto"/>
            </w:tcBorders>
            <w:shd w:val="clear" w:color="auto" w:fill="auto"/>
            <w:noWrap/>
          </w:tcPr>
          <w:p w14:paraId="3E4D49FB" w14:textId="77777777" w:rsidR="003F5F8C" w:rsidRPr="00E824AB" w:rsidRDefault="003F5F8C" w:rsidP="003F5F8C">
            <w:pPr>
              <w:overflowPunct/>
              <w:autoSpaceDE/>
              <w:autoSpaceDN/>
              <w:adjustRightInd/>
              <w:spacing w:after="0"/>
              <w:textAlignment w:val="auto"/>
              <w:rPr>
                <w:rFonts w:ascii="Arial" w:hAnsi="Arial" w:cs="Arial"/>
                <w:color w:val="000000"/>
                <w:sz w:val="14"/>
                <w:szCs w:val="14"/>
              </w:rPr>
            </w:pPr>
          </w:p>
        </w:tc>
      </w:tr>
      <w:tr w:rsidR="003F5F8C" w:rsidRPr="00E824AB" w14:paraId="257B1AF5" w14:textId="77777777" w:rsidTr="00272DC0">
        <w:trPr>
          <w:trHeight w:val="316"/>
        </w:trPr>
        <w:tc>
          <w:tcPr>
            <w:tcW w:w="988" w:type="dxa"/>
            <w:tcBorders>
              <w:top w:val="single" w:sz="4" w:space="0" w:color="auto"/>
              <w:left w:val="single" w:sz="4" w:space="0" w:color="auto"/>
              <w:bottom w:val="single" w:sz="4" w:space="0" w:color="auto"/>
              <w:right w:val="single" w:sz="4" w:space="0" w:color="auto"/>
            </w:tcBorders>
            <w:shd w:val="clear" w:color="auto" w:fill="auto"/>
          </w:tcPr>
          <w:p w14:paraId="6C71EEE6" w14:textId="26F907EF" w:rsidR="003F5F8C" w:rsidRPr="003F5F8C" w:rsidRDefault="003F5F8C" w:rsidP="003F5F8C">
            <w:pPr>
              <w:overflowPunct/>
              <w:autoSpaceDE/>
              <w:autoSpaceDN/>
              <w:adjustRightInd/>
              <w:spacing w:after="0"/>
              <w:textAlignment w:val="auto"/>
              <w:rPr>
                <w:rFonts w:ascii="Arial" w:hAnsi="Arial" w:cs="Arial"/>
                <w:sz w:val="14"/>
                <w:szCs w:val="14"/>
              </w:rPr>
            </w:pPr>
            <w:r w:rsidRPr="003F5F8C">
              <w:rPr>
                <w:rFonts w:ascii="Arial" w:hAnsi="Arial" w:cs="Arial"/>
                <w:color w:val="000000"/>
                <w:sz w:val="14"/>
                <w:szCs w:val="14"/>
              </w:rPr>
              <w:lastRenderedPageBreak/>
              <w:t>R4-2401063</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69E6DDDF" w14:textId="3AB21046" w:rsidR="003F5F8C" w:rsidRPr="003F5F8C" w:rsidRDefault="003F5F8C" w:rsidP="003F5F8C">
            <w:pPr>
              <w:overflowPunct/>
              <w:autoSpaceDE/>
              <w:autoSpaceDN/>
              <w:adjustRightInd/>
              <w:spacing w:after="0"/>
              <w:textAlignment w:val="auto"/>
              <w:rPr>
                <w:rFonts w:ascii="Arial" w:hAnsi="Arial" w:cs="Arial"/>
                <w:sz w:val="14"/>
                <w:szCs w:val="14"/>
              </w:rPr>
            </w:pPr>
            <w:r w:rsidRPr="003F5F8C">
              <w:rPr>
                <w:rFonts w:ascii="Arial" w:hAnsi="Arial" w:cs="Arial"/>
                <w:sz w:val="14"/>
                <w:szCs w:val="14"/>
              </w:rPr>
              <w:t>Topic summary for [110][104] NR_2Rx_XR</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8DA98A4" w14:textId="5C272CF6" w:rsidR="003F5F8C" w:rsidRPr="003F5F8C" w:rsidRDefault="003F5F8C" w:rsidP="003F5F8C">
            <w:pPr>
              <w:overflowPunct/>
              <w:autoSpaceDE/>
              <w:autoSpaceDN/>
              <w:adjustRightInd/>
              <w:spacing w:after="0"/>
              <w:textAlignment w:val="auto"/>
              <w:rPr>
                <w:rFonts w:ascii="Arial" w:hAnsi="Arial" w:cs="Arial"/>
                <w:sz w:val="14"/>
                <w:szCs w:val="14"/>
              </w:rPr>
            </w:pPr>
            <w:r w:rsidRPr="003F5F8C">
              <w:rPr>
                <w:rFonts w:ascii="Arial" w:hAnsi="Arial" w:cs="Arial"/>
                <w:sz w:val="14"/>
                <w:szCs w:val="14"/>
              </w:rPr>
              <w:t>Moderator(Apple)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51EA33E" w14:textId="293F80D9" w:rsidR="003F5F8C" w:rsidRPr="00E824AB" w:rsidRDefault="003F5F8C" w:rsidP="003F5F8C">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shd w:val="clear" w:color="auto" w:fill="auto"/>
          </w:tcPr>
          <w:p w14:paraId="13696F4C" w14:textId="043EDBC1" w:rsidR="003F5F8C" w:rsidRPr="00E824AB" w:rsidRDefault="003F5F8C" w:rsidP="003F5F8C">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shd w:val="clear" w:color="auto" w:fill="auto"/>
          </w:tcPr>
          <w:p w14:paraId="4EDF6E0E" w14:textId="7A812332" w:rsidR="003F5F8C" w:rsidRPr="009D10E6" w:rsidRDefault="003F5F8C" w:rsidP="003F5F8C">
            <w:pPr>
              <w:overflowPunct/>
              <w:autoSpaceDE/>
              <w:autoSpaceDN/>
              <w:adjustRightInd/>
              <w:spacing w:after="0"/>
              <w:textAlignment w:val="auto"/>
              <w:rPr>
                <w:rFonts w:ascii="Arial" w:hAnsi="Arial" w:cs="Arial"/>
                <w:sz w:val="14"/>
                <w:szCs w:val="14"/>
              </w:rPr>
            </w:pPr>
            <w:r w:rsidRPr="009D10E6">
              <w:rPr>
                <w:rFonts w:ascii="Arial" w:hAnsi="Arial" w:cs="Arial"/>
                <w:sz w:val="14"/>
                <w:szCs w:val="14"/>
              </w:rPr>
              <w:t>[1</w:t>
            </w:r>
            <w:r>
              <w:rPr>
                <w:rFonts w:ascii="Arial" w:hAnsi="Arial" w:cs="Arial"/>
                <w:sz w:val="14"/>
                <w:szCs w:val="14"/>
              </w:rPr>
              <w:t>10</w:t>
            </w:r>
            <w:r w:rsidRPr="009D10E6">
              <w:rPr>
                <w:rFonts w:ascii="Arial" w:hAnsi="Arial" w:cs="Arial"/>
                <w:sz w:val="14"/>
                <w:szCs w:val="14"/>
              </w:rPr>
              <w:t>][</w:t>
            </w:r>
            <w:r>
              <w:rPr>
                <w:rFonts w:ascii="Arial" w:hAnsi="Arial" w:cs="Arial"/>
                <w:sz w:val="14"/>
                <w:szCs w:val="14"/>
              </w:rPr>
              <w:t>1</w:t>
            </w:r>
            <w:r w:rsidRPr="009D10E6">
              <w:rPr>
                <w:rFonts w:ascii="Arial" w:hAnsi="Arial" w:cs="Arial"/>
                <w:sz w:val="14"/>
                <w:szCs w:val="14"/>
              </w:rPr>
              <w:t xml:space="preserve">00] </w:t>
            </w:r>
            <w:r>
              <w:rPr>
                <w:rFonts w:ascii="Arial" w:hAnsi="Arial" w:cs="Arial"/>
                <w:sz w:val="14"/>
                <w:szCs w:val="14"/>
              </w:rPr>
              <w:t xml:space="preserve">Main </w:t>
            </w:r>
            <w:r w:rsidRPr="009D10E6">
              <w:rPr>
                <w:rFonts w:ascii="Arial" w:hAnsi="Arial" w:cs="Arial"/>
                <w:sz w:val="14"/>
                <w:szCs w:val="14"/>
              </w:rPr>
              <w:t>Session</w:t>
            </w:r>
          </w:p>
        </w:tc>
        <w:tc>
          <w:tcPr>
            <w:tcW w:w="709" w:type="dxa"/>
            <w:tcBorders>
              <w:top w:val="nil"/>
              <w:left w:val="single" w:sz="4" w:space="0" w:color="A6A6A6"/>
              <w:bottom w:val="single" w:sz="4" w:space="0" w:color="A6A6A6"/>
              <w:right w:val="single" w:sz="4" w:space="0" w:color="A6A6A6"/>
            </w:tcBorders>
            <w:shd w:val="clear" w:color="auto" w:fill="auto"/>
          </w:tcPr>
          <w:p w14:paraId="6C8DF8CF" w14:textId="0F43A292" w:rsidR="003F5F8C" w:rsidRPr="003F5F8C" w:rsidRDefault="003F5F8C" w:rsidP="003F5F8C">
            <w:pPr>
              <w:overflowPunct/>
              <w:autoSpaceDE/>
              <w:autoSpaceDN/>
              <w:adjustRightInd/>
              <w:spacing w:after="0"/>
              <w:textAlignment w:val="auto"/>
              <w:rPr>
                <w:rFonts w:ascii="Arial" w:hAnsi="Arial" w:cs="Arial"/>
                <w:sz w:val="14"/>
                <w:szCs w:val="14"/>
              </w:rPr>
            </w:pPr>
            <w:r w:rsidRPr="003F5F8C">
              <w:rPr>
                <w:rFonts w:ascii="Arial" w:hAnsi="Arial" w:cs="Arial"/>
                <w:sz w:val="14"/>
                <w:szCs w:val="14"/>
              </w:rPr>
              <w:t>6.4</w:t>
            </w:r>
          </w:p>
        </w:tc>
        <w:tc>
          <w:tcPr>
            <w:tcW w:w="850" w:type="dxa"/>
            <w:tcBorders>
              <w:top w:val="single" w:sz="4" w:space="0" w:color="auto"/>
              <w:left w:val="nil"/>
              <w:bottom w:val="single" w:sz="4" w:space="0" w:color="auto"/>
              <w:right w:val="single" w:sz="4" w:space="0" w:color="auto"/>
            </w:tcBorders>
            <w:shd w:val="clear" w:color="auto" w:fill="auto"/>
          </w:tcPr>
          <w:p w14:paraId="1D8F025B" w14:textId="686A70B5" w:rsidR="003F5F8C" w:rsidRPr="00E824AB" w:rsidRDefault="003F5F8C" w:rsidP="003F5F8C">
            <w:pPr>
              <w:overflowPunct/>
              <w:autoSpaceDE/>
              <w:autoSpaceDN/>
              <w:adjustRightInd/>
              <w:spacing w:after="0"/>
              <w:textAlignment w:val="auto"/>
              <w:rPr>
                <w:rFonts w:ascii="Arial" w:hAnsi="Arial" w:cs="Arial"/>
                <w:sz w:val="14"/>
                <w:szCs w:val="14"/>
              </w:rPr>
            </w:pPr>
            <w:r w:rsidRPr="007E202D">
              <w:rPr>
                <w:rFonts w:ascii="Arial" w:hAnsi="Arial" w:cs="Arial"/>
                <w:sz w:val="14"/>
                <w:szCs w:val="14"/>
              </w:rPr>
              <w:t>reserved</w:t>
            </w:r>
          </w:p>
        </w:tc>
        <w:tc>
          <w:tcPr>
            <w:tcW w:w="851" w:type="dxa"/>
            <w:tcBorders>
              <w:top w:val="single" w:sz="4" w:space="0" w:color="auto"/>
              <w:left w:val="nil"/>
              <w:bottom w:val="single" w:sz="4" w:space="0" w:color="auto"/>
              <w:right w:val="single" w:sz="4" w:space="0" w:color="auto"/>
            </w:tcBorders>
            <w:shd w:val="clear" w:color="auto" w:fill="auto"/>
            <w:noWrap/>
          </w:tcPr>
          <w:p w14:paraId="125A18EE" w14:textId="77777777" w:rsidR="003F5F8C" w:rsidRPr="00E824AB" w:rsidRDefault="003F5F8C" w:rsidP="003F5F8C">
            <w:pPr>
              <w:overflowPunct/>
              <w:autoSpaceDE/>
              <w:autoSpaceDN/>
              <w:adjustRightInd/>
              <w:spacing w:after="0"/>
              <w:textAlignment w:val="auto"/>
              <w:rPr>
                <w:rFonts w:ascii="Arial" w:hAnsi="Arial" w:cs="Arial"/>
                <w:color w:val="000000"/>
                <w:sz w:val="14"/>
                <w:szCs w:val="14"/>
              </w:rPr>
            </w:pPr>
          </w:p>
        </w:tc>
      </w:tr>
      <w:tr w:rsidR="003F5F8C" w:rsidRPr="00E824AB" w14:paraId="0F4DCBC1" w14:textId="77777777" w:rsidTr="00272DC0">
        <w:trPr>
          <w:trHeight w:val="316"/>
        </w:trPr>
        <w:tc>
          <w:tcPr>
            <w:tcW w:w="988" w:type="dxa"/>
            <w:tcBorders>
              <w:top w:val="single" w:sz="4" w:space="0" w:color="auto"/>
              <w:left w:val="single" w:sz="4" w:space="0" w:color="auto"/>
              <w:bottom w:val="single" w:sz="4" w:space="0" w:color="auto"/>
              <w:right w:val="single" w:sz="4" w:space="0" w:color="auto"/>
            </w:tcBorders>
            <w:shd w:val="clear" w:color="auto" w:fill="auto"/>
          </w:tcPr>
          <w:p w14:paraId="7BAEEB92" w14:textId="65F4C9E8" w:rsidR="003F5F8C" w:rsidRPr="003F5F8C" w:rsidRDefault="003F5F8C" w:rsidP="003F5F8C">
            <w:pPr>
              <w:overflowPunct/>
              <w:autoSpaceDE/>
              <w:autoSpaceDN/>
              <w:adjustRightInd/>
              <w:spacing w:after="0"/>
              <w:textAlignment w:val="auto"/>
              <w:rPr>
                <w:rFonts w:ascii="Arial" w:hAnsi="Arial" w:cs="Arial"/>
                <w:sz w:val="14"/>
                <w:szCs w:val="14"/>
              </w:rPr>
            </w:pPr>
            <w:r w:rsidRPr="003F5F8C">
              <w:rPr>
                <w:rFonts w:ascii="Arial" w:hAnsi="Arial" w:cs="Arial"/>
                <w:color w:val="000000"/>
                <w:sz w:val="14"/>
                <w:szCs w:val="14"/>
              </w:rPr>
              <w:t>R4-2401064</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0090377B" w14:textId="7AF2C2BD" w:rsidR="003F5F8C" w:rsidRPr="003F5F8C" w:rsidRDefault="003F5F8C" w:rsidP="003F5F8C">
            <w:pPr>
              <w:overflowPunct/>
              <w:autoSpaceDE/>
              <w:autoSpaceDN/>
              <w:adjustRightInd/>
              <w:spacing w:after="0"/>
              <w:textAlignment w:val="auto"/>
              <w:rPr>
                <w:rFonts w:ascii="Arial" w:hAnsi="Arial" w:cs="Arial"/>
                <w:sz w:val="14"/>
                <w:szCs w:val="14"/>
              </w:rPr>
            </w:pPr>
            <w:r w:rsidRPr="003F5F8C">
              <w:rPr>
                <w:rFonts w:ascii="Arial" w:hAnsi="Arial" w:cs="Arial"/>
                <w:sz w:val="14"/>
                <w:szCs w:val="14"/>
              </w:rPr>
              <w:t>Topic summary for [110][105] NR_Baskets_Part_1</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7AD0B7A" w14:textId="4E25B75C" w:rsidR="003F5F8C" w:rsidRPr="003F5F8C" w:rsidRDefault="003F5F8C" w:rsidP="003F5F8C">
            <w:pPr>
              <w:overflowPunct/>
              <w:autoSpaceDE/>
              <w:autoSpaceDN/>
              <w:adjustRightInd/>
              <w:spacing w:after="0"/>
              <w:textAlignment w:val="auto"/>
              <w:rPr>
                <w:rFonts w:ascii="Arial" w:hAnsi="Arial" w:cs="Arial"/>
                <w:sz w:val="14"/>
                <w:szCs w:val="14"/>
              </w:rPr>
            </w:pPr>
            <w:r w:rsidRPr="003F5F8C">
              <w:rPr>
                <w:rFonts w:ascii="Arial" w:hAnsi="Arial" w:cs="Arial"/>
                <w:sz w:val="14"/>
                <w:szCs w:val="14"/>
              </w:rPr>
              <w:t>Moderator(Skyworks)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49E1E18" w14:textId="47303C2F" w:rsidR="003F5F8C" w:rsidRPr="00E824AB" w:rsidRDefault="003F5F8C" w:rsidP="003F5F8C">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shd w:val="clear" w:color="auto" w:fill="auto"/>
          </w:tcPr>
          <w:p w14:paraId="40F52455" w14:textId="2081BD34" w:rsidR="003F5F8C" w:rsidRPr="00E824AB" w:rsidRDefault="003F5F8C" w:rsidP="003F5F8C">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shd w:val="clear" w:color="auto" w:fill="auto"/>
          </w:tcPr>
          <w:p w14:paraId="177FB1C4" w14:textId="2C443D79" w:rsidR="003F5F8C" w:rsidRPr="009D10E6" w:rsidRDefault="003F5F8C" w:rsidP="003F5F8C">
            <w:pPr>
              <w:overflowPunct/>
              <w:autoSpaceDE/>
              <w:autoSpaceDN/>
              <w:adjustRightInd/>
              <w:spacing w:after="0"/>
              <w:textAlignment w:val="auto"/>
              <w:rPr>
                <w:rFonts w:ascii="Arial" w:hAnsi="Arial" w:cs="Arial"/>
                <w:sz w:val="14"/>
                <w:szCs w:val="14"/>
              </w:rPr>
            </w:pPr>
            <w:r w:rsidRPr="009D10E6">
              <w:rPr>
                <w:rFonts w:ascii="Arial" w:hAnsi="Arial" w:cs="Arial"/>
                <w:sz w:val="14"/>
                <w:szCs w:val="14"/>
              </w:rPr>
              <w:t>[1</w:t>
            </w:r>
            <w:r>
              <w:rPr>
                <w:rFonts w:ascii="Arial" w:hAnsi="Arial" w:cs="Arial"/>
                <w:sz w:val="14"/>
                <w:szCs w:val="14"/>
              </w:rPr>
              <w:t>10</w:t>
            </w:r>
            <w:r w:rsidRPr="009D10E6">
              <w:rPr>
                <w:rFonts w:ascii="Arial" w:hAnsi="Arial" w:cs="Arial"/>
                <w:sz w:val="14"/>
                <w:szCs w:val="14"/>
              </w:rPr>
              <w:t>][</w:t>
            </w:r>
            <w:r>
              <w:rPr>
                <w:rFonts w:ascii="Arial" w:hAnsi="Arial" w:cs="Arial"/>
                <w:sz w:val="14"/>
                <w:szCs w:val="14"/>
              </w:rPr>
              <w:t>1</w:t>
            </w:r>
            <w:r w:rsidRPr="009D10E6">
              <w:rPr>
                <w:rFonts w:ascii="Arial" w:hAnsi="Arial" w:cs="Arial"/>
                <w:sz w:val="14"/>
                <w:szCs w:val="14"/>
              </w:rPr>
              <w:t xml:space="preserve">00] </w:t>
            </w:r>
            <w:r>
              <w:rPr>
                <w:rFonts w:ascii="Arial" w:hAnsi="Arial" w:cs="Arial"/>
                <w:sz w:val="14"/>
                <w:szCs w:val="14"/>
              </w:rPr>
              <w:t xml:space="preserve">Main </w:t>
            </w:r>
            <w:r w:rsidRPr="009D10E6">
              <w:rPr>
                <w:rFonts w:ascii="Arial" w:hAnsi="Arial" w:cs="Arial"/>
                <w:sz w:val="14"/>
                <w:szCs w:val="14"/>
              </w:rPr>
              <w:t>Session</w:t>
            </w:r>
          </w:p>
        </w:tc>
        <w:tc>
          <w:tcPr>
            <w:tcW w:w="709" w:type="dxa"/>
            <w:tcBorders>
              <w:top w:val="nil"/>
              <w:left w:val="single" w:sz="4" w:space="0" w:color="A6A6A6"/>
              <w:bottom w:val="single" w:sz="4" w:space="0" w:color="A6A6A6"/>
              <w:right w:val="single" w:sz="4" w:space="0" w:color="A6A6A6"/>
            </w:tcBorders>
            <w:shd w:val="clear" w:color="auto" w:fill="auto"/>
          </w:tcPr>
          <w:p w14:paraId="18D35A5D" w14:textId="30C064A0" w:rsidR="003F5F8C" w:rsidRPr="003F5F8C" w:rsidRDefault="003F5F8C" w:rsidP="003F5F8C">
            <w:pPr>
              <w:overflowPunct/>
              <w:autoSpaceDE/>
              <w:autoSpaceDN/>
              <w:adjustRightInd/>
              <w:spacing w:after="0"/>
              <w:textAlignment w:val="auto"/>
              <w:rPr>
                <w:rFonts w:ascii="Arial" w:hAnsi="Arial" w:cs="Arial"/>
                <w:sz w:val="14"/>
                <w:szCs w:val="14"/>
              </w:rPr>
            </w:pPr>
            <w:r w:rsidRPr="003F5F8C">
              <w:rPr>
                <w:rFonts w:ascii="Arial" w:hAnsi="Arial" w:cs="Arial"/>
                <w:sz w:val="14"/>
                <w:szCs w:val="14"/>
              </w:rPr>
              <w:t>7.1.2</w:t>
            </w:r>
          </w:p>
        </w:tc>
        <w:tc>
          <w:tcPr>
            <w:tcW w:w="850" w:type="dxa"/>
            <w:tcBorders>
              <w:top w:val="single" w:sz="4" w:space="0" w:color="auto"/>
              <w:left w:val="nil"/>
              <w:bottom w:val="single" w:sz="4" w:space="0" w:color="auto"/>
              <w:right w:val="single" w:sz="4" w:space="0" w:color="auto"/>
            </w:tcBorders>
            <w:shd w:val="clear" w:color="auto" w:fill="auto"/>
          </w:tcPr>
          <w:p w14:paraId="7F3E5110" w14:textId="5672C59D" w:rsidR="003F5F8C" w:rsidRPr="00E824AB" w:rsidRDefault="003F5F8C" w:rsidP="003F5F8C">
            <w:pPr>
              <w:overflowPunct/>
              <w:autoSpaceDE/>
              <w:autoSpaceDN/>
              <w:adjustRightInd/>
              <w:spacing w:after="0"/>
              <w:textAlignment w:val="auto"/>
              <w:rPr>
                <w:rFonts w:ascii="Arial" w:hAnsi="Arial" w:cs="Arial"/>
                <w:sz w:val="14"/>
                <w:szCs w:val="14"/>
              </w:rPr>
            </w:pPr>
            <w:r w:rsidRPr="007E202D">
              <w:rPr>
                <w:rFonts w:ascii="Arial" w:hAnsi="Arial" w:cs="Arial"/>
                <w:sz w:val="14"/>
                <w:szCs w:val="14"/>
              </w:rPr>
              <w:t>reserved</w:t>
            </w:r>
          </w:p>
        </w:tc>
        <w:tc>
          <w:tcPr>
            <w:tcW w:w="851" w:type="dxa"/>
            <w:tcBorders>
              <w:top w:val="single" w:sz="4" w:space="0" w:color="auto"/>
              <w:left w:val="nil"/>
              <w:bottom w:val="single" w:sz="4" w:space="0" w:color="auto"/>
              <w:right w:val="single" w:sz="4" w:space="0" w:color="auto"/>
            </w:tcBorders>
            <w:shd w:val="clear" w:color="auto" w:fill="auto"/>
            <w:noWrap/>
          </w:tcPr>
          <w:p w14:paraId="14B8C442" w14:textId="77777777" w:rsidR="003F5F8C" w:rsidRPr="00E824AB" w:rsidRDefault="003F5F8C" w:rsidP="003F5F8C">
            <w:pPr>
              <w:overflowPunct/>
              <w:autoSpaceDE/>
              <w:autoSpaceDN/>
              <w:adjustRightInd/>
              <w:spacing w:after="0"/>
              <w:textAlignment w:val="auto"/>
              <w:rPr>
                <w:rFonts w:ascii="Arial" w:hAnsi="Arial" w:cs="Arial"/>
                <w:color w:val="000000"/>
                <w:sz w:val="14"/>
                <w:szCs w:val="14"/>
              </w:rPr>
            </w:pPr>
          </w:p>
        </w:tc>
      </w:tr>
      <w:tr w:rsidR="003F5F8C" w:rsidRPr="00E824AB" w14:paraId="51583D70" w14:textId="77777777" w:rsidTr="00272DC0">
        <w:trPr>
          <w:trHeight w:val="316"/>
        </w:trPr>
        <w:tc>
          <w:tcPr>
            <w:tcW w:w="988" w:type="dxa"/>
            <w:tcBorders>
              <w:top w:val="single" w:sz="4" w:space="0" w:color="auto"/>
              <w:left w:val="single" w:sz="4" w:space="0" w:color="auto"/>
              <w:bottom w:val="single" w:sz="4" w:space="0" w:color="auto"/>
              <w:right w:val="single" w:sz="4" w:space="0" w:color="auto"/>
            </w:tcBorders>
            <w:shd w:val="clear" w:color="auto" w:fill="auto"/>
          </w:tcPr>
          <w:p w14:paraId="368E724C" w14:textId="17F81114" w:rsidR="003F5F8C" w:rsidRPr="003F5F8C" w:rsidRDefault="003F5F8C" w:rsidP="003F5F8C">
            <w:pPr>
              <w:overflowPunct/>
              <w:autoSpaceDE/>
              <w:autoSpaceDN/>
              <w:adjustRightInd/>
              <w:spacing w:after="0"/>
              <w:textAlignment w:val="auto"/>
              <w:rPr>
                <w:rFonts w:ascii="Arial" w:hAnsi="Arial" w:cs="Arial"/>
                <w:sz w:val="14"/>
                <w:szCs w:val="14"/>
              </w:rPr>
            </w:pPr>
            <w:r w:rsidRPr="003F5F8C">
              <w:rPr>
                <w:rFonts w:ascii="Arial" w:hAnsi="Arial" w:cs="Arial"/>
                <w:color w:val="000000"/>
                <w:sz w:val="14"/>
                <w:szCs w:val="14"/>
              </w:rPr>
              <w:t>R4-2401065</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11C39685" w14:textId="22B3D8C6" w:rsidR="003F5F8C" w:rsidRPr="003F5F8C" w:rsidRDefault="003F5F8C" w:rsidP="003F5F8C">
            <w:pPr>
              <w:overflowPunct/>
              <w:autoSpaceDE/>
              <w:autoSpaceDN/>
              <w:adjustRightInd/>
              <w:spacing w:after="0"/>
              <w:textAlignment w:val="auto"/>
              <w:rPr>
                <w:rFonts w:ascii="Arial" w:hAnsi="Arial" w:cs="Arial"/>
                <w:sz w:val="14"/>
                <w:szCs w:val="14"/>
              </w:rPr>
            </w:pPr>
            <w:r w:rsidRPr="003F5F8C">
              <w:rPr>
                <w:rFonts w:ascii="Arial" w:hAnsi="Arial" w:cs="Arial"/>
                <w:sz w:val="14"/>
                <w:szCs w:val="14"/>
              </w:rPr>
              <w:t>Topic summary for [110][106] NR_Baskets_Part_2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77215AE" w14:textId="688FF9B8" w:rsidR="003F5F8C" w:rsidRPr="003F5F8C" w:rsidRDefault="003F5F8C" w:rsidP="003F5F8C">
            <w:pPr>
              <w:overflowPunct/>
              <w:autoSpaceDE/>
              <w:autoSpaceDN/>
              <w:adjustRightInd/>
              <w:spacing w:after="0"/>
              <w:textAlignment w:val="auto"/>
              <w:rPr>
                <w:rFonts w:ascii="Arial" w:hAnsi="Arial" w:cs="Arial"/>
                <w:sz w:val="14"/>
                <w:szCs w:val="14"/>
              </w:rPr>
            </w:pPr>
            <w:r w:rsidRPr="003F5F8C">
              <w:rPr>
                <w:rFonts w:ascii="Arial" w:hAnsi="Arial" w:cs="Arial"/>
                <w:sz w:val="14"/>
                <w:szCs w:val="14"/>
              </w:rPr>
              <w:t>Moderator(Nokia)</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EB671E1" w14:textId="50F70CAB" w:rsidR="003F5F8C" w:rsidRPr="00E824AB" w:rsidRDefault="003F5F8C" w:rsidP="003F5F8C">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shd w:val="clear" w:color="auto" w:fill="auto"/>
          </w:tcPr>
          <w:p w14:paraId="083B8B06" w14:textId="30ADE16D" w:rsidR="003F5F8C" w:rsidRPr="00E824AB" w:rsidRDefault="003F5F8C" w:rsidP="003F5F8C">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shd w:val="clear" w:color="auto" w:fill="auto"/>
          </w:tcPr>
          <w:p w14:paraId="6F512730" w14:textId="19ADDC41" w:rsidR="003F5F8C" w:rsidRPr="009D10E6" w:rsidRDefault="003F5F8C" w:rsidP="003F5F8C">
            <w:pPr>
              <w:overflowPunct/>
              <w:autoSpaceDE/>
              <w:autoSpaceDN/>
              <w:adjustRightInd/>
              <w:spacing w:after="0"/>
              <w:textAlignment w:val="auto"/>
              <w:rPr>
                <w:rFonts w:ascii="Arial" w:hAnsi="Arial" w:cs="Arial"/>
                <w:sz w:val="14"/>
                <w:szCs w:val="14"/>
              </w:rPr>
            </w:pPr>
            <w:r w:rsidRPr="009D10E6">
              <w:rPr>
                <w:rFonts w:ascii="Arial" w:hAnsi="Arial" w:cs="Arial"/>
                <w:sz w:val="14"/>
                <w:szCs w:val="14"/>
              </w:rPr>
              <w:t>[1</w:t>
            </w:r>
            <w:r>
              <w:rPr>
                <w:rFonts w:ascii="Arial" w:hAnsi="Arial" w:cs="Arial"/>
                <w:sz w:val="14"/>
                <w:szCs w:val="14"/>
              </w:rPr>
              <w:t>10</w:t>
            </w:r>
            <w:r w:rsidRPr="009D10E6">
              <w:rPr>
                <w:rFonts w:ascii="Arial" w:hAnsi="Arial" w:cs="Arial"/>
                <w:sz w:val="14"/>
                <w:szCs w:val="14"/>
              </w:rPr>
              <w:t>][</w:t>
            </w:r>
            <w:r>
              <w:rPr>
                <w:rFonts w:ascii="Arial" w:hAnsi="Arial" w:cs="Arial"/>
                <w:sz w:val="14"/>
                <w:szCs w:val="14"/>
              </w:rPr>
              <w:t>1</w:t>
            </w:r>
            <w:r w:rsidRPr="009D10E6">
              <w:rPr>
                <w:rFonts w:ascii="Arial" w:hAnsi="Arial" w:cs="Arial"/>
                <w:sz w:val="14"/>
                <w:szCs w:val="14"/>
              </w:rPr>
              <w:t xml:space="preserve">00] </w:t>
            </w:r>
            <w:r>
              <w:rPr>
                <w:rFonts w:ascii="Arial" w:hAnsi="Arial" w:cs="Arial"/>
                <w:sz w:val="14"/>
                <w:szCs w:val="14"/>
              </w:rPr>
              <w:t xml:space="preserve">Main </w:t>
            </w:r>
            <w:r w:rsidRPr="009D10E6">
              <w:rPr>
                <w:rFonts w:ascii="Arial" w:hAnsi="Arial" w:cs="Arial"/>
                <w:sz w:val="14"/>
                <w:szCs w:val="14"/>
              </w:rPr>
              <w:t>Session</w:t>
            </w:r>
          </w:p>
        </w:tc>
        <w:tc>
          <w:tcPr>
            <w:tcW w:w="709" w:type="dxa"/>
            <w:tcBorders>
              <w:top w:val="nil"/>
              <w:left w:val="single" w:sz="4" w:space="0" w:color="A6A6A6"/>
              <w:bottom w:val="single" w:sz="4" w:space="0" w:color="A6A6A6"/>
              <w:right w:val="single" w:sz="4" w:space="0" w:color="A6A6A6"/>
            </w:tcBorders>
            <w:shd w:val="clear" w:color="auto" w:fill="auto"/>
          </w:tcPr>
          <w:p w14:paraId="17595D9E" w14:textId="5FE120B2" w:rsidR="003F5F8C" w:rsidRPr="003F5F8C" w:rsidRDefault="003F5F8C" w:rsidP="003F5F8C">
            <w:pPr>
              <w:overflowPunct/>
              <w:autoSpaceDE/>
              <w:autoSpaceDN/>
              <w:adjustRightInd/>
              <w:spacing w:after="0"/>
              <w:textAlignment w:val="auto"/>
              <w:rPr>
                <w:rFonts w:ascii="Arial" w:hAnsi="Arial" w:cs="Arial"/>
                <w:sz w:val="14"/>
                <w:szCs w:val="14"/>
              </w:rPr>
            </w:pPr>
            <w:r w:rsidRPr="003F5F8C">
              <w:rPr>
                <w:rFonts w:ascii="Arial" w:hAnsi="Arial" w:cs="Arial"/>
                <w:sz w:val="14"/>
                <w:szCs w:val="14"/>
              </w:rPr>
              <w:t>7.2</w:t>
            </w:r>
          </w:p>
        </w:tc>
        <w:tc>
          <w:tcPr>
            <w:tcW w:w="850" w:type="dxa"/>
            <w:tcBorders>
              <w:top w:val="single" w:sz="4" w:space="0" w:color="auto"/>
              <w:left w:val="nil"/>
              <w:bottom w:val="single" w:sz="4" w:space="0" w:color="auto"/>
              <w:right w:val="single" w:sz="4" w:space="0" w:color="auto"/>
            </w:tcBorders>
            <w:shd w:val="clear" w:color="auto" w:fill="auto"/>
          </w:tcPr>
          <w:p w14:paraId="5A692F91" w14:textId="0C140D87" w:rsidR="003F5F8C" w:rsidRPr="00E824AB" w:rsidRDefault="003F5F8C" w:rsidP="003F5F8C">
            <w:pPr>
              <w:overflowPunct/>
              <w:autoSpaceDE/>
              <w:autoSpaceDN/>
              <w:adjustRightInd/>
              <w:spacing w:after="0"/>
              <w:textAlignment w:val="auto"/>
              <w:rPr>
                <w:rFonts w:ascii="Arial" w:hAnsi="Arial" w:cs="Arial"/>
                <w:sz w:val="14"/>
                <w:szCs w:val="14"/>
              </w:rPr>
            </w:pPr>
            <w:r w:rsidRPr="007E202D">
              <w:rPr>
                <w:rFonts w:ascii="Arial" w:hAnsi="Arial" w:cs="Arial"/>
                <w:sz w:val="14"/>
                <w:szCs w:val="14"/>
              </w:rPr>
              <w:t>reserved</w:t>
            </w:r>
          </w:p>
        </w:tc>
        <w:tc>
          <w:tcPr>
            <w:tcW w:w="851" w:type="dxa"/>
            <w:tcBorders>
              <w:top w:val="single" w:sz="4" w:space="0" w:color="auto"/>
              <w:left w:val="nil"/>
              <w:bottom w:val="single" w:sz="4" w:space="0" w:color="auto"/>
              <w:right w:val="single" w:sz="4" w:space="0" w:color="auto"/>
            </w:tcBorders>
            <w:shd w:val="clear" w:color="auto" w:fill="auto"/>
            <w:noWrap/>
          </w:tcPr>
          <w:p w14:paraId="1052BE39" w14:textId="77777777" w:rsidR="003F5F8C" w:rsidRPr="00E824AB" w:rsidRDefault="003F5F8C" w:rsidP="003F5F8C">
            <w:pPr>
              <w:overflowPunct/>
              <w:autoSpaceDE/>
              <w:autoSpaceDN/>
              <w:adjustRightInd/>
              <w:spacing w:after="0"/>
              <w:textAlignment w:val="auto"/>
              <w:rPr>
                <w:rFonts w:ascii="Arial" w:hAnsi="Arial" w:cs="Arial"/>
                <w:color w:val="000000"/>
                <w:sz w:val="14"/>
                <w:szCs w:val="14"/>
              </w:rPr>
            </w:pPr>
          </w:p>
        </w:tc>
      </w:tr>
      <w:tr w:rsidR="003F5F8C" w:rsidRPr="00E824AB" w14:paraId="2BFA4837" w14:textId="77777777" w:rsidTr="00272DC0">
        <w:trPr>
          <w:trHeight w:val="316"/>
        </w:trPr>
        <w:tc>
          <w:tcPr>
            <w:tcW w:w="988" w:type="dxa"/>
            <w:tcBorders>
              <w:top w:val="single" w:sz="4" w:space="0" w:color="auto"/>
              <w:left w:val="single" w:sz="4" w:space="0" w:color="auto"/>
              <w:bottom w:val="single" w:sz="4" w:space="0" w:color="auto"/>
              <w:right w:val="single" w:sz="4" w:space="0" w:color="auto"/>
            </w:tcBorders>
            <w:shd w:val="clear" w:color="auto" w:fill="auto"/>
          </w:tcPr>
          <w:p w14:paraId="4139DC63" w14:textId="766C0738" w:rsidR="003F5F8C" w:rsidRPr="003F5F8C" w:rsidRDefault="003F5F8C" w:rsidP="003F5F8C">
            <w:pPr>
              <w:overflowPunct/>
              <w:autoSpaceDE/>
              <w:autoSpaceDN/>
              <w:adjustRightInd/>
              <w:spacing w:after="0"/>
              <w:textAlignment w:val="auto"/>
              <w:rPr>
                <w:rFonts w:ascii="Arial" w:hAnsi="Arial" w:cs="Arial"/>
                <w:sz w:val="14"/>
                <w:szCs w:val="14"/>
              </w:rPr>
            </w:pPr>
            <w:r w:rsidRPr="003F5F8C">
              <w:rPr>
                <w:rFonts w:ascii="Arial" w:hAnsi="Arial" w:cs="Arial"/>
                <w:color w:val="000000"/>
                <w:sz w:val="14"/>
                <w:szCs w:val="14"/>
              </w:rPr>
              <w:t>R4-2401066</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63C88E9D" w14:textId="295DE775" w:rsidR="003F5F8C" w:rsidRPr="003F5F8C" w:rsidRDefault="003F5F8C" w:rsidP="003F5F8C">
            <w:pPr>
              <w:overflowPunct/>
              <w:autoSpaceDE/>
              <w:autoSpaceDN/>
              <w:adjustRightInd/>
              <w:spacing w:after="0"/>
              <w:textAlignment w:val="auto"/>
              <w:rPr>
                <w:rFonts w:ascii="Arial" w:hAnsi="Arial" w:cs="Arial"/>
                <w:sz w:val="14"/>
                <w:szCs w:val="14"/>
              </w:rPr>
            </w:pPr>
            <w:r w:rsidRPr="003F5F8C">
              <w:rPr>
                <w:rFonts w:ascii="Arial" w:hAnsi="Arial" w:cs="Arial"/>
                <w:sz w:val="14"/>
                <w:szCs w:val="14"/>
              </w:rPr>
              <w:t>Topic summary for [110][107] NR_Baskets_Part_3</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0141645" w14:textId="12852D94" w:rsidR="003F5F8C" w:rsidRPr="003F5F8C" w:rsidRDefault="003F5F8C" w:rsidP="003F5F8C">
            <w:pPr>
              <w:overflowPunct/>
              <w:autoSpaceDE/>
              <w:autoSpaceDN/>
              <w:adjustRightInd/>
              <w:spacing w:after="0"/>
              <w:textAlignment w:val="auto"/>
              <w:rPr>
                <w:rFonts w:ascii="Arial" w:hAnsi="Arial" w:cs="Arial"/>
                <w:sz w:val="14"/>
                <w:szCs w:val="14"/>
              </w:rPr>
            </w:pPr>
            <w:r w:rsidRPr="003F5F8C">
              <w:rPr>
                <w:rFonts w:ascii="Arial" w:hAnsi="Arial" w:cs="Arial"/>
                <w:sz w:val="14"/>
                <w:szCs w:val="14"/>
              </w:rPr>
              <w:t>Moderator(Ericsson)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DA72ADC" w14:textId="3DE7724B" w:rsidR="003F5F8C" w:rsidRPr="00E824AB" w:rsidRDefault="003F5F8C" w:rsidP="003F5F8C">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shd w:val="clear" w:color="auto" w:fill="auto"/>
          </w:tcPr>
          <w:p w14:paraId="512412F0" w14:textId="7318886D" w:rsidR="003F5F8C" w:rsidRPr="00E824AB" w:rsidRDefault="003F5F8C" w:rsidP="003F5F8C">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shd w:val="clear" w:color="auto" w:fill="auto"/>
          </w:tcPr>
          <w:p w14:paraId="6FF752EF" w14:textId="0F36ADFE" w:rsidR="003F5F8C" w:rsidRPr="009D10E6" w:rsidRDefault="003F5F8C" w:rsidP="003F5F8C">
            <w:pPr>
              <w:overflowPunct/>
              <w:autoSpaceDE/>
              <w:autoSpaceDN/>
              <w:adjustRightInd/>
              <w:spacing w:after="0"/>
              <w:textAlignment w:val="auto"/>
              <w:rPr>
                <w:rFonts w:ascii="Arial" w:hAnsi="Arial" w:cs="Arial"/>
                <w:sz w:val="14"/>
                <w:szCs w:val="14"/>
              </w:rPr>
            </w:pPr>
            <w:r w:rsidRPr="009D10E6">
              <w:rPr>
                <w:rFonts w:ascii="Arial" w:hAnsi="Arial" w:cs="Arial"/>
                <w:sz w:val="14"/>
                <w:szCs w:val="14"/>
              </w:rPr>
              <w:t>[1</w:t>
            </w:r>
            <w:r>
              <w:rPr>
                <w:rFonts w:ascii="Arial" w:hAnsi="Arial" w:cs="Arial"/>
                <w:sz w:val="14"/>
                <w:szCs w:val="14"/>
              </w:rPr>
              <w:t>10</w:t>
            </w:r>
            <w:r w:rsidRPr="009D10E6">
              <w:rPr>
                <w:rFonts w:ascii="Arial" w:hAnsi="Arial" w:cs="Arial"/>
                <w:sz w:val="14"/>
                <w:szCs w:val="14"/>
              </w:rPr>
              <w:t>][</w:t>
            </w:r>
            <w:r>
              <w:rPr>
                <w:rFonts w:ascii="Arial" w:hAnsi="Arial" w:cs="Arial"/>
                <w:sz w:val="14"/>
                <w:szCs w:val="14"/>
              </w:rPr>
              <w:t>1</w:t>
            </w:r>
            <w:r w:rsidRPr="009D10E6">
              <w:rPr>
                <w:rFonts w:ascii="Arial" w:hAnsi="Arial" w:cs="Arial"/>
                <w:sz w:val="14"/>
                <w:szCs w:val="14"/>
              </w:rPr>
              <w:t xml:space="preserve">00] </w:t>
            </w:r>
            <w:r>
              <w:rPr>
                <w:rFonts w:ascii="Arial" w:hAnsi="Arial" w:cs="Arial"/>
                <w:sz w:val="14"/>
                <w:szCs w:val="14"/>
              </w:rPr>
              <w:t xml:space="preserve">Main </w:t>
            </w:r>
            <w:r w:rsidRPr="009D10E6">
              <w:rPr>
                <w:rFonts w:ascii="Arial" w:hAnsi="Arial" w:cs="Arial"/>
                <w:sz w:val="14"/>
                <w:szCs w:val="14"/>
              </w:rPr>
              <w:t>Session</w:t>
            </w:r>
          </w:p>
        </w:tc>
        <w:tc>
          <w:tcPr>
            <w:tcW w:w="709" w:type="dxa"/>
            <w:tcBorders>
              <w:top w:val="nil"/>
              <w:left w:val="single" w:sz="4" w:space="0" w:color="A6A6A6"/>
              <w:bottom w:val="single" w:sz="4" w:space="0" w:color="A6A6A6"/>
              <w:right w:val="single" w:sz="4" w:space="0" w:color="A6A6A6"/>
            </w:tcBorders>
            <w:shd w:val="clear" w:color="auto" w:fill="auto"/>
          </w:tcPr>
          <w:p w14:paraId="7E357B2E" w14:textId="5AB02CF2" w:rsidR="003F5F8C" w:rsidRPr="003F5F8C" w:rsidRDefault="003F5F8C" w:rsidP="003F5F8C">
            <w:pPr>
              <w:overflowPunct/>
              <w:autoSpaceDE/>
              <w:autoSpaceDN/>
              <w:adjustRightInd/>
              <w:spacing w:after="0"/>
              <w:textAlignment w:val="auto"/>
              <w:rPr>
                <w:rFonts w:ascii="Arial" w:hAnsi="Arial" w:cs="Arial"/>
                <w:sz w:val="14"/>
                <w:szCs w:val="14"/>
              </w:rPr>
            </w:pPr>
            <w:r w:rsidRPr="003F5F8C">
              <w:rPr>
                <w:rFonts w:ascii="Arial" w:hAnsi="Arial" w:cs="Arial"/>
                <w:sz w:val="14"/>
                <w:szCs w:val="14"/>
              </w:rPr>
              <w:t>7.2</w:t>
            </w:r>
          </w:p>
        </w:tc>
        <w:tc>
          <w:tcPr>
            <w:tcW w:w="850" w:type="dxa"/>
            <w:tcBorders>
              <w:top w:val="single" w:sz="4" w:space="0" w:color="auto"/>
              <w:left w:val="nil"/>
              <w:bottom w:val="single" w:sz="4" w:space="0" w:color="auto"/>
              <w:right w:val="single" w:sz="4" w:space="0" w:color="auto"/>
            </w:tcBorders>
            <w:shd w:val="clear" w:color="auto" w:fill="auto"/>
          </w:tcPr>
          <w:p w14:paraId="64C38454" w14:textId="7857A053" w:rsidR="003F5F8C" w:rsidRPr="00E824AB" w:rsidRDefault="003F5F8C" w:rsidP="003F5F8C">
            <w:pPr>
              <w:overflowPunct/>
              <w:autoSpaceDE/>
              <w:autoSpaceDN/>
              <w:adjustRightInd/>
              <w:spacing w:after="0"/>
              <w:textAlignment w:val="auto"/>
              <w:rPr>
                <w:rFonts w:ascii="Arial" w:hAnsi="Arial" w:cs="Arial"/>
                <w:sz w:val="14"/>
                <w:szCs w:val="14"/>
              </w:rPr>
            </w:pPr>
            <w:r w:rsidRPr="007E202D">
              <w:rPr>
                <w:rFonts w:ascii="Arial" w:hAnsi="Arial" w:cs="Arial"/>
                <w:sz w:val="14"/>
                <w:szCs w:val="14"/>
              </w:rPr>
              <w:t>reserved</w:t>
            </w:r>
          </w:p>
        </w:tc>
        <w:tc>
          <w:tcPr>
            <w:tcW w:w="851" w:type="dxa"/>
            <w:tcBorders>
              <w:top w:val="single" w:sz="4" w:space="0" w:color="auto"/>
              <w:left w:val="nil"/>
              <w:bottom w:val="single" w:sz="4" w:space="0" w:color="auto"/>
              <w:right w:val="single" w:sz="4" w:space="0" w:color="auto"/>
            </w:tcBorders>
            <w:shd w:val="clear" w:color="auto" w:fill="auto"/>
            <w:noWrap/>
          </w:tcPr>
          <w:p w14:paraId="3BB864A8" w14:textId="77777777" w:rsidR="003F5F8C" w:rsidRPr="00E824AB" w:rsidRDefault="003F5F8C" w:rsidP="003F5F8C">
            <w:pPr>
              <w:overflowPunct/>
              <w:autoSpaceDE/>
              <w:autoSpaceDN/>
              <w:adjustRightInd/>
              <w:spacing w:after="0"/>
              <w:textAlignment w:val="auto"/>
              <w:rPr>
                <w:rFonts w:ascii="Arial" w:hAnsi="Arial" w:cs="Arial"/>
                <w:color w:val="000000"/>
                <w:sz w:val="14"/>
                <w:szCs w:val="14"/>
              </w:rPr>
            </w:pPr>
          </w:p>
        </w:tc>
      </w:tr>
      <w:tr w:rsidR="003F5F8C" w:rsidRPr="00E824AB" w14:paraId="4D580951" w14:textId="77777777" w:rsidTr="00272DC0">
        <w:trPr>
          <w:trHeight w:val="316"/>
        </w:trPr>
        <w:tc>
          <w:tcPr>
            <w:tcW w:w="988" w:type="dxa"/>
            <w:tcBorders>
              <w:top w:val="single" w:sz="4" w:space="0" w:color="auto"/>
              <w:left w:val="single" w:sz="4" w:space="0" w:color="auto"/>
              <w:bottom w:val="single" w:sz="4" w:space="0" w:color="auto"/>
              <w:right w:val="single" w:sz="4" w:space="0" w:color="auto"/>
            </w:tcBorders>
            <w:shd w:val="clear" w:color="auto" w:fill="auto"/>
          </w:tcPr>
          <w:p w14:paraId="7E68C8AD" w14:textId="1A32317A" w:rsidR="003F5F8C" w:rsidRPr="003F5F8C" w:rsidRDefault="003F5F8C" w:rsidP="003F5F8C">
            <w:pPr>
              <w:overflowPunct/>
              <w:autoSpaceDE/>
              <w:autoSpaceDN/>
              <w:adjustRightInd/>
              <w:spacing w:after="0"/>
              <w:textAlignment w:val="auto"/>
              <w:rPr>
                <w:rFonts w:ascii="Arial" w:hAnsi="Arial" w:cs="Arial"/>
                <w:sz w:val="14"/>
                <w:szCs w:val="14"/>
              </w:rPr>
            </w:pPr>
            <w:r w:rsidRPr="003F5F8C">
              <w:rPr>
                <w:rFonts w:ascii="Arial" w:hAnsi="Arial" w:cs="Arial"/>
                <w:color w:val="000000"/>
                <w:sz w:val="14"/>
                <w:szCs w:val="14"/>
              </w:rPr>
              <w:t>R4-2401067</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14E784CB" w14:textId="12A0DD54" w:rsidR="003F5F8C" w:rsidRPr="003F5F8C" w:rsidRDefault="003F5F8C" w:rsidP="003F5F8C">
            <w:pPr>
              <w:overflowPunct/>
              <w:autoSpaceDE/>
              <w:autoSpaceDN/>
              <w:adjustRightInd/>
              <w:spacing w:after="0"/>
              <w:textAlignment w:val="auto"/>
              <w:rPr>
                <w:rFonts w:ascii="Arial" w:hAnsi="Arial" w:cs="Arial"/>
                <w:sz w:val="14"/>
                <w:szCs w:val="14"/>
              </w:rPr>
            </w:pPr>
            <w:r w:rsidRPr="003F5F8C">
              <w:rPr>
                <w:rFonts w:ascii="Arial" w:hAnsi="Arial" w:cs="Arial"/>
                <w:sz w:val="14"/>
                <w:szCs w:val="14"/>
              </w:rPr>
              <w:t>Topic summary for [110][108] LTE_Baskets</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0DE219C" w14:textId="4057A859" w:rsidR="003F5F8C" w:rsidRPr="003F5F8C" w:rsidRDefault="003F5F8C" w:rsidP="003F5F8C">
            <w:pPr>
              <w:overflowPunct/>
              <w:autoSpaceDE/>
              <w:autoSpaceDN/>
              <w:adjustRightInd/>
              <w:spacing w:after="0"/>
              <w:textAlignment w:val="auto"/>
              <w:rPr>
                <w:rFonts w:ascii="Arial" w:hAnsi="Arial" w:cs="Arial"/>
                <w:sz w:val="14"/>
                <w:szCs w:val="14"/>
              </w:rPr>
            </w:pPr>
            <w:r w:rsidRPr="003F5F8C">
              <w:rPr>
                <w:rFonts w:ascii="Arial" w:hAnsi="Arial" w:cs="Arial"/>
                <w:sz w:val="14"/>
                <w:szCs w:val="14"/>
              </w:rPr>
              <w:t>Moderator(Huawei)</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4BC2A8D" w14:textId="3FBDAE6F" w:rsidR="003F5F8C" w:rsidRPr="00E824AB" w:rsidRDefault="003F5F8C" w:rsidP="003F5F8C">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shd w:val="clear" w:color="auto" w:fill="auto"/>
          </w:tcPr>
          <w:p w14:paraId="31B924A3" w14:textId="6AD9A4E6" w:rsidR="003F5F8C" w:rsidRPr="00E824AB" w:rsidRDefault="003F5F8C" w:rsidP="003F5F8C">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shd w:val="clear" w:color="auto" w:fill="auto"/>
          </w:tcPr>
          <w:p w14:paraId="26BF4AA5" w14:textId="3A97FDD2" w:rsidR="003F5F8C" w:rsidRPr="009D10E6" w:rsidRDefault="003F5F8C" w:rsidP="003F5F8C">
            <w:pPr>
              <w:overflowPunct/>
              <w:autoSpaceDE/>
              <w:autoSpaceDN/>
              <w:adjustRightInd/>
              <w:spacing w:after="0"/>
              <w:textAlignment w:val="auto"/>
              <w:rPr>
                <w:rFonts w:ascii="Arial" w:hAnsi="Arial" w:cs="Arial"/>
                <w:sz w:val="14"/>
                <w:szCs w:val="14"/>
              </w:rPr>
            </w:pPr>
            <w:r w:rsidRPr="009D10E6">
              <w:rPr>
                <w:rFonts w:ascii="Arial" w:hAnsi="Arial" w:cs="Arial"/>
                <w:sz w:val="14"/>
                <w:szCs w:val="14"/>
              </w:rPr>
              <w:t>[1</w:t>
            </w:r>
            <w:r>
              <w:rPr>
                <w:rFonts w:ascii="Arial" w:hAnsi="Arial" w:cs="Arial"/>
                <w:sz w:val="14"/>
                <w:szCs w:val="14"/>
              </w:rPr>
              <w:t>10</w:t>
            </w:r>
            <w:r w:rsidRPr="009D10E6">
              <w:rPr>
                <w:rFonts w:ascii="Arial" w:hAnsi="Arial" w:cs="Arial"/>
                <w:sz w:val="14"/>
                <w:szCs w:val="14"/>
              </w:rPr>
              <w:t>][</w:t>
            </w:r>
            <w:r>
              <w:rPr>
                <w:rFonts w:ascii="Arial" w:hAnsi="Arial" w:cs="Arial"/>
                <w:sz w:val="14"/>
                <w:szCs w:val="14"/>
              </w:rPr>
              <w:t>1</w:t>
            </w:r>
            <w:r w:rsidRPr="009D10E6">
              <w:rPr>
                <w:rFonts w:ascii="Arial" w:hAnsi="Arial" w:cs="Arial"/>
                <w:sz w:val="14"/>
                <w:szCs w:val="14"/>
              </w:rPr>
              <w:t xml:space="preserve">00] </w:t>
            </w:r>
            <w:r>
              <w:rPr>
                <w:rFonts w:ascii="Arial" w:hAnsi="Arial" w:cs="Arial"/>
                <w:sz w:val="14"/>
                <w:szCs w:val="14"/>
              </w:rPr>
              <w:t xml:space="preserve">Main </w:t>
            </w:r>
            <w:r w:rsidRPr="009D10E6">
              <w:rPr>
                <w:rFonts w:ascii="Arial" w:hAnsi="Arial" w:cs="Arial"/>
                <w:sz w:val="14"/>
                <w:szCs w:val="14"/>
              </w:rPr>
              <w:t>Session</w:t>
            </w:r>
          </w:p>
        </w:tc>
        <w:tc>
          <w:tcPr>
            <w:tcW w:w="709" w:type="dxa"/>
            <w:tcBorders>
              <w:top w:val="nil"/>
              <w:left w:val="single" w:sz="4" w:space="0" w:color="A6A6A6"/>
              <w:bottom w:val="single" w:sz="4" w:space="0" w:color="A6A6A6"/>
              <w:right w:val="single" w:sz="4" w:space="0" w:color="A6A6A6"/>
            </w:tcBorders>
            <w:shd w:val="clear" w:color="auto" w:fill="auto"/>
          </w:tcPr>
          <w:p w14:paraId="139F7615" w14:textId="33B9296A" w:rsidR="003F5F8C" w:rsidRPr="003F5F8C" w:rsidRDefault="003F5F8C" w:rsidP="003F5F8C">
            <w:pPr>
              <w:overflowPunct/>
              <w:autoSpaceDE/>
              <w:autoSpaceDN/>
              <w:adjustRightInd/>
              <w:spacing w:after="0"/>
              <w:textAlignment w:val="auto"/>
              <w:rPr>
                <w:rFonts w:ascii="Arial" w:hAnsi="Arial" w:cs="Arial"/>
                <w:sz w:val="14"/>
                <w:szCs w:val="14"/>
              </w:rPr>
            </w:pPr>
            <w:r w:rsidRPr="003F5F8C">
              <w:rPr>
                <w:rFonts w:ascii="Arial" w:hAnsi="Arial" w:cs="Arial"/>
                <w:sz w:val="14"/>
                <w:szCs w:val="14"/>
              </w:rPr>
              <w:t>9.1.4</w:t>
            </w:r>
          </w:p>
        </w:tc>
        <w:tc>
          <w:tcPr>
            <w:tcW w:w="850" w:type="dxa"/>
            <w:tcBorders>
              <w:top w:val="single" w:sz="4" w:space="0" w:color="auto"/>
              <w:left w:val="nil"/>
              <w:bottom w:val="single" w:sz="4" w:space="0" w:color="auto"/>
              <w:right w:val="single" w:sz="4" w:space="0" w:color="auto"/>
            </w:tcBorders>
            <w:shd w:val="clear" w:color="auto" w:fill="auto"/>
          </w:tcPr>
          <w:p w14:paraId="6781CACF" w14:textId="54AE7767" w:rsidR="003F5F8C" w:rsidRPr="00E824AB" w:rsidRDefault="003F5F8C" w:rsidP="003F5F8C">
            <w:pPr>
              <w:overflowPunct/>
              <w:autoSpaceDE/>
              <w:autoSpaceDN/>
              <w:adjustRightInd/>
              <w:spacing w:after="0"/>
              <w:textAlignment w:val="auto"/>
              <w:rPr>
                <w:rFonts w:ascii="Arial" w:hAnsi="Arial" w:cs="Arial"/>
                <w:sz w:val="14"/>
                <w:szCs w:val="14"/>
              </w:rPr>
            </w:pPr>
            <w:r w:rsidRPr="007E202D">
              <w:rPr>
                <w:rFonts w:ascii="Arial" w:hAnsi="Arial" w:cs="Arial"/>
                <w:sz w:val="14"/>
                <w:szCs w:val="14"/>
              </w:rPr>
              <w:t>reserved</w:t>
            </w:r>
          </w:p>
        </w:tc>
        <w:tc>
          <w:tcPr>
            <w:tcW w:w="851" w:type="dxa"/>
            <w:tcBorders>
              <w:top w:val="single" w:sz="4" w:space="0" w:color="auto"/>
              <w:left w:val="nil"/>
              <w:bottom w:val="single" w:sz="4" w:space="0" w:color="auto"/>
              <w:right w:val="single" w:sz="4" w:space="0" w:color="auto"/>
            </w:tcBorders>
            <w:shd w:val="clear" w:color="auto" w:fill="auto"/>
            <w:noWrap/>
          </w:tcPr>
          <w:p w14:paraId="794E5677" w14:textId="77777777" w:rsidR="003F5F8C" w:rsidRPr="00E824AB" w:rsidRDefault="003F5F8C" w:rsidP="003F5F8C">
            <w:pPr>
              <w:overflowPunct/>
              <w:autoSpaceDE/>
              <w:autoSpaceDN/>
              <w:adjustRightInd/>
              <w:spacing w:after="0"/>
              <w:textAlignment w:val="auto"/>
              <w:rPr>
                <w:rFonts w:ascii="Arial" w:hAnsi="Arial" w:cs="Arial"/>
                <w:color w:val="000000"/>
                <w:sz w:val="14"/>
                <w:szCs w:val="14"/>
              </w:rPr>
            </w:pPr>
          </w:p>
        </w:tc>
      </w:tr>
      <w:tr w:rsidR="003F5F8C" w:rsidRPr="00E824AB" w14:paraId="55501A6D" w14:textId="77777777" w:rsidTr="00272DC0">
        <w:trPr>
          <w:trHeight w:val="316"/>
        </w:trPr>
        <w:tc>
          <w:tcPr>
            <w:tcW w:w="988" w:type="dxa"/>
            <w:tcBorders>
              <w:top w:val="single" w:sz="4" w:space="0" w:color="auto"/>
              <w:left w:val="single" w:sz="4" w:space="0" w:color="auto"/>
              <w:bottom w:val="single" w:sz="4" w:space="0" w:color="auto"/>
              <w:right w:val="single" w:sz="4" w:space="0" w:color="auto"/>
            </w:tcBorders>
            <w:shd w:val="clear" w:color="auto" w:fill="auto"/>
          </w:tcPr>
          <w:p w14:paraId="456A4C74" w14:textId="7DE22715" w:rsidR="003F5F8C" w:rsidRPr="003F5F8C" w:rsidRDefault="003F5F8C" w:rsidP="003F5F8C">
            <w:pPr>
              <w:overflowPunct/>
              <w:autoSpaceDE/>
              <w:autoSpaceDN/>
              <w:adjustRightInd/>
              <w:spacing w:after="0"/>
              <w:textAlignment w:val="auto"/>
              <w:rPr>
                <w:rFonts w:ascii="Arial" w:hAnsi="Arial" w:cs="Arial"/>
                <w:sz w:val="14"/>
                <w:szCs w:val="14"/>
              </w:rPr>
            </w:pPr>
            <w:r w:rsidRPr="003F5F8C">
              <w:rPr>
                <w:rFonts w:ascii="Arial" w:hAnsi="Arial" w:cs="Arial"/>
                <w:color w:val="000000"/>
                <w:sz w:val="14"/>
                <w:szCs w:val="14"/>
              </w:rPr>
              <w:t>R4-2401068</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1A03EACA" w14:textId="68025F24" w:rsidR="003F5F8C" w:rsidRPr="003F5F8C" w:rsidRDefault="003F5F8C" w:rsidP="003F5F8C">
            <w:pPr>
              <w:overflowPunct/>
              <w:autoSpaceDE/>
              <w:autoSpaceDN/>
              <w:adjustRightInd/>
              <w:spacing w:after="0"/>
              <w:textAlignment w:val="auto"/>
              <w:rPr>
                <w:rFonts w:ascii="Arial" w:hAnsi="Arial" w:cs="Arial"/>
                <w:sz w:val="14"/>
                <w:szCs w:val="14"/>
              </w:rPr>
            </w:pPr>
            <w:r w:rsidRPr="003F5F8C">
              <w:rPr>
                <w:rFonts w:ascii="Arial" w:hAnsi="Arial" w:cs="Arial"/>
                <w:sz w:val="14"/>
                <w:szCs w:val="14"/>
              </w:rPr>
              <w:t>Topic summary for [110][109] LTE_NR_HPUE_FWVM</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3530966" w14:textId="3E08D480" w:rsidR="003F5F8C" w:rsidRPr="003F5F8C" w:rsidRDefault="003F5F8C" w:rsidP="003F5F8C">
            <w:pPr>
              <w:overflowPunct/>
              <w:autoSpaceDE/>
              <w:autoSpaceDN/>
              <w:adjustRightInd/>
              <w:spacing w:after="0"/>
              <w:textAlignment w:val="auto"/>
              <w:rPr>
                <w:rFonts w:ascii="Arial" w:hAnsi="Arial" w:cs="Arial"/>
                <w:sz w:val="14"/>
                <w:szCs w:val="14"/>
              </w:rPr>
            </w:pPr>
            <w:r w:rsidRPr="003F5F8C">
              <w:rPr>
                <w:rFonts w:ascii="Arial" w:hAnsi="Arial" w:cs="Arial"/>
                <w:sz w:val="14"/>
                <w:szCs w:val="14"/>
              </w:rPr>
              <w:t>Moderator(Nokia)</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39C4281" w14:textId="73F13B46" w:rsidR="003F5F8C" w:rsidRPr="00E824AB" w:rsidRDefault="003F5F8C" w:rsidP="003F5F8C">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shd w:val="clear" w:color="auto" w:fill="auto"/>
          </w:tcPr>
          <w:p w14:paraId="5CB02E65" w14:textId="087BF268" w:rsidR="003F5F8C" w:rsidRPr="00E824AB" w:rsidRDefault="003F5F8C" w:rsidP="003F5F8C">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shd w:val="clear" w:color="auto" w:fill="auto"/>
          </w:tcPr>
          <w:p w14:paraId="6DF0C93B" w14:textId="160F2A91" w:rsidR="003F5F8C" w:rsidRPr="009D10E6" w:rsidRDefault="003F5F8C" w:rsidP="003F5F8C">
            <w:pPr>
              <w:overflowPunct/>
              <w:autoSpaceDE/>
              <w:autoSpaceDN/>
              <w:adjustRightInd/>
              <w:spacing w:after="0"/>
              <w:textAlignment w:val="auto"/>
              <w:rPr>
                <w:rFonts w:ascii="Arial" w:hAnsi="Arial" w:cs="Arial"/>
                <w:sz w:val="14"/>
                <w:szCs w:val="14"/>
              </w:rPr>
            </w:pPr>
            <w:r w:rsidRPr="009D10E6">
              <w:rPr>
                <w:rFonts w:ascii="Arial" w:hAnsi="Arial" w:cs="Arial"/>
                <w:sz w:val="14"/>
                <w:szCs w:val="14"/>
              </w:rPr>
              <w:t>[1</w:t>
            </w:r>
            <w:r>
              <w:rPr>
                <w:rFonts w:ascii="Arial" w:hAnsi="Arial" w:cs="Arial"/>
                <w:sz w:val="14"/>
                <w:szCs w:val="14"/>
              </w:rPr>
              <w:t>10</w:t>
            </w:r>
            <w:r w:rsidRPr="009D10E6">
              <w:rPr>
                <w:rFonts w:ascii="Arial" w:hAnsi="Arial" w:cs="Arial"/>
                <w:sz w:val="14"/>
                <w:szCs w:val="14"/>
              </w:rPr>
              <w:t>][</w:t>
            </w:r>
            <w:r>
              <w:rPr>
                <w:rFonts w:ascii="Arial" w:hAnsi="Arial" w:cs="Arial"/>
                <w:sz w:val="14"/>
                <w:szCs w:val="14"/>
              </w:rPr>
              <w:t>1</w:t>
            </w:r>
            <w:r w:rsidRPr="009D10E6">
              <w:rPr>
                <w:rFonts w:ascii="Arial" w:hAnsi="Arial" w:cs="Arial"/>
                <w:sz w:val="14"/>
                <w:szCs w:val="14"/>
              </w:rPr>
              <w:t xml:space="preserve">00] </w:t>
            </w:r>
            <w:r>
              <w:rPr>
                <w:rFonts w:ascii="Arial" w:hAnsi="Arial" w:cs="Arial"/>
                <w:sz w:val="14"/>
                <w:szCs w:val="14"/>
              </w:rPr>
              <w:t xml:space="preserve">Main </w:t>
            </w:r>
            <w:r w:rsidRPr="009D10E6">
              <w:rPr>
                <w:rFonts w:ascii="Arial" w:hAnsi="Arial" w:cs="Arial"/>
                <w:sz w:val="14"/>
                <w:szCs w:val="14"/>
              </w:rPr>
              <w:t>Session</w:t>
            </w:r>
          </w:p>
        </w:tc>
        <w:tc>
          <w:tcPr>
            <w:tcW w:w="709" w:type="dxa"/>
            <w:tcBorders>
              <w:top w:val="nil"/>
              <w:left w:val="single" w:sz="4" w:space="0" w:color="A6A6A6"/>
              <w:bottom w:val="single" w:sz="4" w:space="0" w:color="A6A6A6"/>
              <w:right w:val="single" w:sz="4" w:space="0" w:color="A6A6A6"/>
            </w:tcBorders>
            <w:shd w:val="clear" w:color="auto" w:fill="auto"/>
          </w:tcPr>
          <w:p w14:paraId="4964D5E4" w14:textId="617697C1" w:rsidR="003F5F8C" w:rsidRPr="003F5F8C" w:rsidRDefault="003F5F8C" w:rsidP="003F5F8C">
            <w:pPr>
              <w:overflowPunct/>
              <w:autoSpaceDE/>
              <w:autoSpaceDN/>
              <w:adjustRightInd/>
              <w:spacing w:after="0"/>
              <w:textAlignment w:val="auto"/>
              <w:rPr>
                <w:rFonts w:ascii="Arial" w:hAnsi="Arial" w:cs="Arial"/>
                <w:sz w:val="14"/>
                <w:szCs w:val="14"/>
              </w:rPr>
            </w:pPr>
            <w:r w:rsidRPr="003F5F8C">
              <w:rPr>
                <w:rFonts w:ascii="Arial" w:hAnsi="Arial" w:cs="Arial"/>
                <w:sz w:val="14"/>
                <w:szCs w:val="14"/>
              </w:rPr>
              <w:t>7.2</w:t>
            </w:r>
          </w:p>
        </w:tc>
        <w:tc>
          <w:tcPr>
            <w:tcW w:w="850" w:type="dxa"/>
            <w:tcBorders>
              <w:top w:val="single" w:sz="4" w:space="0" w:color="auto"/>
              <w:left w:val="nil"/>
              <w:bottom w:val="single" w:sz="4" w:space="0" w:color="auto"/>
              <w:right w:val="single" w:sz="4" w:space="0" w:color="auto"/>
            </w:tcBorders>
            <w:shd w:val="clear" w:color="auto" w:fill="auto"/>
          </w:tcPr>
          <w:p w14:paraId="3C6E769A" w14:textId="44278FF2" w:rsidR="003F5F8C" w:rsidRPr="00E824AB" w:rsidRDefault="003F5F8C" w:rsidP="003F5F8C">
            <w:pPr>
              <w:overflowPunct/>
              <w:autoSpaceDE/>
              <w:autoSpaceDN/>
              <w:adjustRightInd/>
              <w:spacing w:after="0"/>
              <w:textAlignment w:val="auto"/>
              <w:rPr>
                <w:rFonts w:ascii="Arial" w:hAnsi="Arial" w:cs="Arial"/>
                <w:sz w:val="14"/>
                <w:szCs w:val="14"/>
              </w:rPr>
            </w:pPr>
            <w:r w:rsidRPr="007E202D">
              <w:rPr>
                <w:rFonts w:ascii="Arial" w:hAnsi="Arial" w:cs="Arial"/>
                <w:sz w:val="14"/>
                <w:szCs w:val="14"/>
              </w:rPr>
              <w:t>reserved</w:t>
            </w:r>
          </w:p>
        </w:tc>
        <w:tc>
          <w:tcPr>
            <w:tcW w:w="851" w:type="dxa"/>
            <w:tcBorders>
              <w:top w:val="single" w:sz="4" w:space="0" w:color="auto"/>
              <w:left w:val="nil"/>
              <w:bottom w:val="single" w:sz="4" w:space="0" w:color="auto"/>
              <w:right w:val="single" w:sz="4" w:space="0" w:color="auto"/>
            </w:tcBorders>
            <w:shd w:val="clear" w:color="auto" w:fill="auto"/>
            <w:noWrap/>
          </w:tcPr>
          <w:p w14:paraId="74C8C590" w14:textId="77777777" w:rsidR="003F5F8C" w:rsidRPr="00E824AB" w:rsidRDefault="003F5F8C" w:rsidP="003F5F8C">
            <w:pPr>
              <w:overflowPunct/>
              <w:autoSpaceDE/>
              <w:autoSpaceDN/>
              <w:adjustRightInd/>
              <w:spacing w:after="0"/>
              <w:textAlignment w:val="auto"/>
              <w:rPr>
                <w:rFonts w:ascii="Arial" w:hAnsi="Arial" w:cs="Arial"/>
                <w:color w:val="000000"/>
                <w:sz w:val="14"/>
                <w:szCs w:val="14"/>
              </w:rPr>
            </w:pPr>
          </w:p>
        </w:tc>
      </w:tr>
      <w:tr w:rsidR="003F5F8C" w:rsidRPr="00E824AB" w14:paraId="0F111549" w14:textId="77777777" w:rsidTr="00272DC0">
        <w:trPr>
          <w:trHeight w:val="316"/>
        </w:trPr>
        <w:tc>
          <w:tcPr>
            <w:tcW w:w="988" w:type="dxa"/>
            <w:tcBorders>
              <w:top w:val="single" w:sz="4" w:space="0" w:color="auto"/>
              <w:left w:val="single" w:sz="4" w:space="0" w:color="auto"/>
              <w:bottom w:val="single" w:sz="4" w:space="0" w:color="auto"/>
              <w:right w:val="single" w:sz="4" w:space="0" w:color="auto"/>
            </w:tcBorders>
            <w:shd w:val="clear" w:color="auto" w:fill="auto"/>
          </w:tcPr>
          <w:p w14:paraId="7D129DD6" w14:textId="73CD05F8" w:rsidR="003F5F8C" w:rsidRPr="003F5F8C" w:rsidRDefault="003F5F8C" w:rsidP="003F5F8C">
            <w:pPr>
              <w:overflowPunct/>
              <w:autoSpaceDE/>
              <w:autoSpaceDN/>
              <w:adjustRightInd/>
              <w:spacing w:after="0"/>
              <w:textAlignment w:val="auto"/>
              <w:rPr>
                <w:rFonts w:ascii="Arial" w:hAnsi="Arial" w:cs="Arial"/>
                <w:sz w:val="14"/>
                <w:szCs w:val="14"/>
              </w:rPr>
            </w:pPr>
            <w:r w:rsidRPr="003F5F8C">
              <w:rPr>
                <w:rFonts w:ascii="Arial" w:hAnsi="Arial" w:cs="Arial"/>
                <w:color w:val="000000"/>
                <w:sz w:val="14"/>
                <w:szCs w:val="14"/>
              </w:rPr>
              <w:t>R4-2401069</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4E3E1D91" w14:textId="1B6AE246" w:rsidR="003F5F8C" w:rsidRPr="003F5F8C" w:rsidRDefault="003F5F8C" w:rsidP="003F5F8C">
            <w:pPr>
              <w:overflowPunct/>
              <w:autoSpaceDE/>
              <w:autoSpaceDN/>
              <w:adjustRightInd/>
              <w:spacing w:after="0"/>
              <w:textAlignment w:val="auto"/>
              <w:rPr>
                <w:rFonts w:ascii="Arial" w:hAnsi="Arial" w:cs="Arial"/>
                <w:sz w:val="14"/>
                <w:szCs w:val="14"/>
              </w:rPr>
            </w:pPr>
            <w:r w:rsidRPr="003F5F8C">
              <w:rPr>
                <w:rFonts w:ascii="Arial" w:hAnsi="Arial" w:cs="Arial"/>
                <w:sz w:val="14"/>
                <w:szCs w:val="14"/>
              </w:rPr>
              <w:t>Topic summary for [110][110] HPUE_Basket_EN-DC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0012336" w14:textId="6E774F8C" w:rsidR="003F5F8C" w:rsidRPr="003F5F8C" w:rsidRDefault="003F5F8C" w:rsidP="003F5F8C">
            <w:pPr>
              <w:overflowPunct/>
              <w:autoSpaceDE/>
              <w:autoSpaceDN/>
              <w:adjustRightInd/>
              <w:spacing w:after="0"/>
              <w:textAlignment w:val="auto"/>
              <w:rPr>
                <w:rFonts w:ascii="Arial" w:hAnsi="Arial" w:cs="Arial"/>
                <w:sz w:val="14"/>
                <w:szCs w:val="14"/>
              </w:rPr>
            </w:pPr>
            <w:r w:rsidRPr="003F5F8C">
              <w:rPr>
                <w:rFonts w:ascii="Arial" w:hAnsi="Arial" w:cs="Arial"/>
                <w:sz w:val="14"/>
                <w:szCs w:val="14"/>
              </w:rPr>
              <w:t>Moderator(Ericsson)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6B098CD" w14:textId="5EE0CBA6" w:rsidR="003F5F8C" w:rsidRPr="00E824AB" w:rsidRDefault="003F5F8C" w:rsidP="003F5F8C">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shd w:val="clear" w:color="auto" w:fill="auto"/>
          </w:tcPr>
          <w:p w14:paraId="3FE29D35" w14:textId="70F18A60" w:rsidR="003F5F8C" w:rsidRPr="00E824AB" w:rsidRDefault="003F5F8C" w:rsidP="003F5F8C">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shd w:val="clear" w:color="auto" w:fill="auto"/>
          </w:tcPr>
          <w:p w14:paraId="73B5BE96" w14:textId="7D56745D" w:rsidR="003F5F8C" w:rsidRPr="009D10E6" w:rsidRDefault="003F5F8C" w:rsidP="003F5F8C">
            <w:pPr>
              <w:overflowPunct/>
              <w:autoSpaceDE/>
              <w:autoSpaceDN/>
              <w:adjustRightInd/>
              <w:spacing w:after="0"/>
              <w:textAlignment w:val="auto"/>
              <w:rPr>
                <w:rFonts w:ascii="Arial" w:hAnsi="Arial" w:cs="Arial"/>
                <w:sz w:val="14"/>
                <w:szCs w:val="14"/>
              </w:rPr>
            </w:pPr>
            <w:r w:rsidRPr="009D10E6">
              <w:rPr>
                <w:rFonts w:ascii="Arial" w:hAnsi="Arial" w:cs="Arial"/>
                <w:sz w:val="14"/>
                <w:szCs w:val="14"/>
              </w:rPr>
              <w:t>[1</w:t>
            </w:r>
            <w:r>
              <w:rPr>
                <w:rFonts w:ascii="Arial" w:hAnsi="Arial" w:cs="Arial"/>
                <w:sz w:val="14"/>
                <w:szCs w:val="14"/>
              </w:rPr>
              <w:t>10</w:t>
            </w:r>
            <w:r w:rsidRPr="009D10E6">
              <w:rPr>
                <w:rFonts w:ascii="Arial" w:hAnsi="Arial" w:cs="Arial"/>
                <w:sz w:val="14"/>
                <w:szCs w:val="14"/>
              </w:rPr>
              <w:t>][</w:t>
            </w:r>
            <w:r>
              <w:rPr>
                <w:rFonts w:ascii="Arial" w:hAnsi="Arial" w:cs="Arial"/>
                <w:sz w:val="14"/>
                <w:szCs w:val="14"/>
              </w:rPr>
              <w:t>1</w:t>
            </w:r>
            <w:r w:rsidRPr="009D10E6">
              <w:rPr>
                <w:rFonts w:ascii="Arial" w:hAnsi="Arial" w:cs="Arial"/>
                <w:sz w:val="14"/>
                <w:szCs w:val="14"/>
              </w:rPr>
              <w:t xml:space="preserve">00] </w:t>
            </w:r>
            <w:r>
              <w:rPr>
                <w:rFonts w:ascii="Arial" w:hAnsi="Arial" w:cs="Arial"/>
                <w:sz w:val="14"/>
                <w:szCs w:val="14"/>
              </w:rPr>
              <w:t xml:space="preserve">Main </w:t>
            </w:r>
            <w:r w:rsidRPr="009D10E6">
              <w:rPr>
                <w:rFonts w:ascii="Arial" w:hAnsi="Arial" w:cs="Arial"/>
                <w:sz w:val="14"/>
                <w:szCs w:val="14"/>
              </w:rPr>
              <w:t>Session</w:t>
            </w:r>
          </w:p>
        </w:tc>
        <w:tc>
          <w:tcPr>
            <w:tcW w:w="709" w:type="dxa"/>
            <w:tcBorders>
              <w:top w:val="nil"/>
              <w:left w:val="single" w:sz="4" w:space="0" w:color="A6A6A6"/>
              <w:bottom w:val="single" w:sz="4" w:space="0" w:color="A6A6A6"/>
              <w:right w:val="single" w:sz="4" w:space="0" w:color="A6A6A6"/>
            </w:tcBorders>
            <w:shd w:val="clear" w:color="auto" w:fill="auto"/>
          </w:tcPr>
          <w:p w14:paraId="1E5D7382" w14:textId="1DA8B58F" w:rsidR="003F5F8C" w:rsidRPr="003F5F8C" w:rsidRDefault="003F5F8C" w:rsidP="003F5F8C">
            <w:pPr>
              <w:overflowPunct/>
              <w:autoSpaceDE/>
              <w:autoSpaceDN/>
              <w:adjustRightInd/>
              <w:spacing w:after="0"/>
              <w:textAlignment w:val="auto"/>
              <w:rPr>
                <w:rFonts w:ascii="Arial" w:hAnsi="Arial" w:cs="Arial"/>
                <w:sz w:val="14"/>
                <w:szCs w:val="14"/>
              </w:rPr>
            </w:pPr>
            <w:r w:rsidRPr="003F5F8C">
              <w:rPr>
                <w:rFonts w:ascii="Arial" w:hAnsi="Arial" w:cs="Arial"/>
                <w:sz w:val="14"/>
                <w:szCs w:val="14"/>
              </w:rPr>
              <w:t>7.2</w:t>
            </w:r>
          </w:p>
        </w:tc>
        <w:tc>
          <w:tcPr>
            <w:tcW w:w="850" w:type="dxa"/>
            <w:tcBorders>
              <w:top w:val="single" w:sz="4" w:space="0" w:color="auto"/>
              <w:left w:val="nil"/>
              <w:bottom w:val="single" w:sz="4" w:space="0" w:color="auto"/>
              <w:right w:val="single" w:sz="4" w:space="0" w:color="auto"/>
            </w:tcBorders>
            <w:shd w:val="clear" w:color="auto" w:fill="auto"/>
          </w:tcPr>
          <w:p w14:paraId="0225152D" w14:textId="3CCA1579" w:rsidR="003F5F8C" w:rsidRPr="00E824AB" w:rsidRDefault="003F5F8C" w:rsidP="003F5F8C">
            <w:pPr>
              <w:overflowPunct/>
              <w:autoSpaceDE/>
              <w:autoSpaceDN/>
              <w:adjustRightInd/>
              <w:spacing w:after="0"/>
              <w:textAlignment w:val="auto"/>
              <w:rPr>
                <w:rFonts w:ascii="Arial" w:hAnsi="Arial" w:cs="Arial"/>
                <w:sz w:val="14"/>
                <w:szCs w:val="14"/>
              </w:rPr>
            </w:pPr>
            <w:r w:rsidRPr="007E202D">
              <w:rPr>
                <w:rFonts w:ascii="Arial" w:hAnsi="Arial" w:cs="Arial"/>
                <w:sz w:val="14"/>
                <w:szCs w:val="14"/>
              </w:rPr>
              <w:t>reserved</w:t>
            </w:r>
          </w:p>
        </w:tc>
        <w:tc>
          <w:tcPr>
            <w:tcW w:w="851" w:type="dxa"/>
            <w:tcBorders>
              <w:top w:val="single" w:sz="4" w:space="0" w:color="auto"/>
              <w:left w:val="nil"/>
              <w:bottom w:val="single" w:sz="4" w:space="0" w:color="auto"/>
              <w:right w:val="single" w:sz="4" w:space="0" w:color="auto"/>
            </w:tcBorders>
            <w:shd w:val="clear" w:color="auto" w:fill="auto"/>
            <w:noWrap/>
          </w:tcPr>
          <w:p w14:paraId="63AA15BE" w14:textId="77777777" w:rsidR="003F5F8C" w:rsidRPr="00E824AB" w:rsidRDefault="003F5F8C" w:rsidP="003F5F8C">
            <w:pPr>
              <w:overflowPunct/>
              <w:autoSpaceDE/>
              <w:autoSpaceDN/>
              <w:adjustRightInd/>
              <w:spacing w:after="0"/>
              <w:textAlignment w:val="auto"/>
              <w:rPr>
                <w:rFonts w:ascii="Arial" w:hAnsi="Arial" w:cs="Arial"/>
                <w:color w:val="000000"/>
                <w:sz w:val="14"/>
                <w:szCs w:val="14"/>
              </w:rPr>
            </w:pPr>
          </w:p>
        </w:tc>
      </w:tr>
      <w:tr w:rsidR="003F5F8C" w:rsidRPr="00E824AB" w14:paraId="229BC810" w14:textId="77777777" w:rsidTr="00272DC0">
        <w:trPr>
          <w:trHeight w:val="316"/>
        </w:trPr>
        <w:tc>
          <w:tcPr>
            <w:tcW w:w="988" w:type="dxa"/>
            <w:tcBorders>
              <w:top w:val="single" w:sz="4" w:space="0" w:color="auto"/>
              <w:left w:val="single" w:sz="4" w:space="0" w:color="auto"/>
              <w:bottom w:val="single" w:sz="4" w:space="0" w:color="auto"/>
              <w:right w:val="single" w:sz="4" w:space="0" w:color="auto"/>
            </w:tcBorders>
            <w:shd w:val="clear" w:color="auto" w:fill="auto"/>
          </w:tcPr>
          <w:p w14:paraId="1D6A5448" w14:textId="7233AFEF" w:rsidR="003F5F8C" w:rsidRPr="003F5F8C" w:rsidRDefault="003F5F8C" w:rsidP="003F5F8C">
            <w:pPr>
              <w:overflowPunct/>
              <w:autoSpaceDE/>
              <w:autoSpaceDN/>
              <w:adjustRightInd/>
              <w:spacing w:after="0"/>
              <w:textAlignment w:val="auto"/>
              <w:rPr>
                <w:rFonts w:ascii="Arial" w:hAnsi="Arial" w:cs="Arial"/>
                <w:sz w:val="14"/>
                <w:szCs w:val="14"/>
              </w:rPr>
            </w:pPr>
            <w:r w:rsidRPr="003F5F8C">
              <w:rPr>
                <w:rFonts w:ascii="Arial" w:hAnsi="Arial" w:cs="Arial"/>
                <w:color w:val="000000"/>
                <w:sz w:val="14"/>
                <w:szCs w:val="14"/>
              </w:rPr>
              <w:t>R4-2401070</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133021EE" w14:textId="43F14A40" w:rsidR="003F5F8C" w:rsidRPr="003F5F8C" w:rsidRDefault="003F5F8C" w:rsidP="003F5F8C">
            <w:pPr>
              <w:overflowPunct/>
              <w:autoSpaceDE/>
              <w:autoSpaceDN/>
              <w:adjustRightInd/>
              <w:spacing w:after="0"/>
              <w:textAlignment w:val="auto"/>
              <w:rPr>
                <w:rFonts w:ascii="Arial" w:hAnsi="Arial" w:cs="Arial"/>
                <w:sz w:val="14"/>
                <w:szCs w:val="14"/>
              </w:rPr>
            </w:pPr>
            <w:r w:rsidRPr="003F5F8C">
              <w:rPr>
                <w:rFonts w:ascii="Arial" w:hAnsi="Arial" w:cs="Arial"/>
                <w:sz w:val="14"/>
                <w:szCs w:val="14"/>
              </w:rPr>
              <w:t>Topic summary for [110][111] HPUE_Basket_Intra-CA_TDD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8925DC9" w14:textId="1ABA5EC8" w:rsidR="003F5F8C" w:rsidRPr="003F5F8C" w:rsidRDefault="003F5F8C" w:rsidP="003F5F8C">
            <w:pPr>
              <w:overflowPunct/>
              <w:autoSpaceDE/>
              <w:autoSpaceDN/>
              <w:adjustRightInd/>
              <w:spacing w:after="0"/>
              <w:textAlignment w:val="auto"/>
              <w:rPr>
                <w:rFonts w:ascii="Arial" w:hAnsi="Arial" w:cs="Arial"/>
                <w:sz w:val="14"/>
                <w:szCs w:val="14"/>
              </w:rPr>
            </w:pPr>
            <w:r w:rsidRPr="003F5F8C">
              <w:rPr>
                <w:rFonts w:ascii="Arial" w:hAnsi="Arial" w:cs="Arial"/>
                <w:sz w:val="14"/>
                <w:szCs w:val="14"/>
              </w:rPr>
              <w:t>Moderator(Huawei)</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224B5F1" w14:textId="78BB1EC6" w:rsidR="003F5F8C" w:rsidRPr="00E824AB" w:rsidRDefault="003F5F8C" w:rsidP="003F5F8C">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shd w:val="clear" w:color="auto" w:fill="auto"/>
          </w:tcPr>
          <w:p w14:paraId="3564DB28" w14:textId="3D989009" w:rsidR="003F5F8C" w:rsidRPr="00E824AB" w:rsidRDefault="003F5F8C" w:rsidP="003F5F8C">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shd w:val="clear" w:color="auto" w:fill="auto"/>
          </w:tcPr>
          <w:p w14:paraId="793869FD" w14:textId="20DA77B9" w:rsidR="003F5F8C" w:rsidRPr="009D10E6" w:rsidRDefault="003F5F8C" w:rsidP="003F5F8C">
            <w:pPr>
              <w:overflowPunct/>
              <w:autoSpaceDE/>
              <w:autoSpaceDN/>
              <w:adjustRightInd/>
              <w:spacing w:after="0"/>
              <w:textAlignment w:val="auto"/>
              <w:rPr>
                <w:rFonts w:ascii="Arial" w:hAnsi="Arial" w:cs="Arial"/>
                <w:sz w:val="14"/>
                <w:szCs w:val="14"/>
              </w:rPr>
            </w:pPr>
            <w:r w:rsidRPr="009D10E6">
              <w:rPr>
                <w:rFonts w:ascii="Arial" w:hAnsi="Arial" w:cs="Arial"/>
                <w:sz w:val="14"/>
                <w:szCs w:val="14"/>
              </w:rPr>
              <w:t>[1</w:t>
            </w:r>
            <w:r>
              <w:rPr>
                <w:rFonts w:ascii="Arial" w:hAnsi="Arial" w:cs="Arial"/>
                <w:sz w:val="14"/>
                <w:szCs w:val="14"/>
              </w:rPr>
              <w:t>10</w:t>
            </w:r>
            <w:r w:rsidRPr="009D10E6">
              <w:rPr>
                <w:rFonts w:ascii="Arial" w:hAnsi="Arial" w:cs="Arial"/>
                <w:sz w:val="14"/>
                <w:szCs w:val="14"/>
              </w:rPr>
              <w:t>][</w:t>
            </w:r>
            <w:r>
              <w:rPr>
                <w:rFonts w:ascii="Arial" w:hAnsi="Arial" w:cs="Arial"/>
                <w:sz w:val="14"/>
                <w:szCs w:val="14"/>
              </w:rPr>
              <w:t>1</w:t>
            </w:r>
            <w:r w:rsidRPr="009D10E6">
              <w:rPr>
                <w:rFonts w:ascii="Arial" w:hAnsi="Arial" w:cs="Arial"/>
                <w:sz w:val="14"/>
                <w:szCs w:val="14"/>
              </w:rPr>
              <w:t xml:space="preserve">00] </w:t>
            </w:r>
            <w:r>
              <w:rPr>
                <w:rFonts w:ascii="Arial" w:hAnsi="Arial" w:cs="Arial"/>
                <w:sz w:val="14"/>
                <w:szCs w:val="14"/>
              </w:rPr>
              <w:t xml:space="preserve">Main </w:t>
            </w:r>
            <w:r w:rsidRPr="009D10E6">
              <w:rPr>
                <w:rFonts w:ascii="Arial" w:hAnsi="Arial" w:cs="Arial"/>
                <w:sz w:val="14"/>
                <w:szCs w:val="14"/>
              </w:rPr>
              <w:t>Session</w:t>
            </w:r>
          </w:p>
        </w:tc>
        <w:tc>
          <w:tcPr>
            <w:tcW w:w="709" w:type="dxa"/>
            <w:tcBorders>
              <w:top w:val="nil"/>
              <w:left w:val="single" w:sz="4" w:space="0" w:color="A6A6A6"/>
              <w:bottom w:val="single" w:sz="4" w:space="0" w:color="A6A6A6"/>
              <w:right w:val="single" w:sz="4" w:space="0" w:color="A6A6A6"/>
            </w:tcBorders>
            <w:shd w:val="clear" w:color="auto" w:fill="auto"/>
          </w:tcPr>
          <w:p w14:paraId="044714A9" w14:textId="6C49FEBF" w:rsidR="003F5F8C" w:rsidRPr="003F5F8C" w:rsidRDefault="003F5F8C" w:rsidP="003F5F8C">
            <w:pPr>
              <w:overflowPunct/>
              <w:autoSpaceDE/>
              <w:autoSpaceDN/>
              <w:adjustRightInd/>
              <w:spacing w:after="0"/>
              <w:textAlignment w:val="auto"/>
              <w:rPr>
                <w:rFonts w:ascii="Arial" w:hAnsi="Arial" w:cs="Arial"/>
                <w:sz w:val="14"/>
                <w:szCs w:val="14"/>
              </w:rPr>
            </w:pPr>
            <w:r w:rsidRPr="003F5F8C">
              <w:rPr>
                <w:rFonts w:ascii="Arial" w:hAnsi="Arial" w:cs="Arial"/>
                <w:sz w:val="14"/>
                <w:szCs w:val="14"/>
              </w:rPr>
              <w:t>7.2</w:t>
            </w:r>
          </w:p>
        </w:tc>
        <w:tc>
          <w:tcPr>
            <w:tcW w:w="850" w:type="dxa"/>
            <w:tcBorders>
              <w:top w:val="single" w:sz="4" w:space="0" w:color="auto"/>
              <w:left w:val="nil"/>
              <w:bottom w:val="single" w:sz="4" w:space="0" w:color="auto"/>
              <w:right w:val="single" w:sz="4" w:space="0" w:color="auto"/>
            </w:tcBorders>
            <w:shd w:val="clear" w:color="auto" w:fill="auto"/>
          </w:tcPr>
          <w:p w14:paraId="35F053B6" w14:textId="2FA6A5A4" w:rsidR="003F5F8C" w:rsidRPr="00E824AB" w:rsidRDefault="003F5F8C" w:rsidP="003F5F8C">
            <w:pPr>
              <w:overflowPunct/>
              <w:autoSpaceDE/>
              <w:autoSpaceDN/>
              <w:adjustRightInd/>
              <w:spacing w:after="0"/>
              <w:textAlignment w:val="auto"/>
              <w:rPr>
                <w:rFonts w:ascii="Arial" w:hAnsi="Arial" w:cs="Arial"/>
                <w:sz w:val="14"/>
                <w:szCs w:val="14"/>
              </w:rPr>
            </w:pPr>
            <w:r w:rsidRPr="007E202D">
              <w:rPr>
                <w:rFonts w:ascii="Arial" w:hAnsi="Arial" w:cs="Arial"/>
                <w:sz w:val="14"/>
                <w:szCs w:val="14"/>
              </w:rPr>
              <w:t>reserved</w:t>
            </w:r>
          </w:p>
        </w:tc>
        <w:tc>
          <w:tcPr>
            <w:tcW w:w="851" w:type="dxa"/>
            <w:tcBorders>
              <w:top w:val="single" w:sz="4" w:space="0" w:color="auto"/>
              <w:left w:val="nil"/>
              <w:bottom w:val="single" w:sz="4" w:space="0" w:color="auto"/>
              <w:right w:val="single" w:sz="4" w:space="0" w:color="auto"/>
            </w:tcBorders>
            <w:shd w:val="clear" w:color="auto" w:fill="auto"/>
            <w:noWrap/>
          </w:tcPr>
          <w:p w14:paraId="5FC84F6C" w14:textId="77777777" w:rsidR="003F5F8C" w:rsidRPr="00E824AB" w:rsidRDefault="003F5F8C" w:rsidP="003F5F8C">
            <w:pPr>
              <w:overflowPunct/>
              <w:autoSpaceDE/>
              <w:autoSpaceDN/>
              <w:adjustRightInd/>
              <w:spacing w:after="0"/>
              <w:textAlignment w:val="auto"/>
              <w:rPr>
                <w:rFonts w:ascii="Arial" w:hAnsi="Arial" w:cs="Arial"/>
                <w:color w:val="000000"/>
                <w:sz w:val="14"/>
                <w:szCs w:val="14"/>
              </w:rPr>
            </w:pPr>
          </w:p>
        </w:tc>
      </w:tr>
      <w:tr w:rsidR="003F5F8C" w:rsidRPr="00E824AB" w14:paraId="16ED46DD" w14:textId="77777777" w:rsidTr="00272DC0">
        <w:trPr>
          <w:trHeight w:val="316"/>
        </w:trPr>
        <w:tc>
          <w:tcPr>
            <w:tcW w:w="988" w:type="dxa"/>
            <w:tcBorders>
              <w:top w:val="single" w:sz="4" w:space="0" w:color="auto"/>
              <w:left w:val="single" w:sz="4" w:space="0" w:color="auto"/>
              <w:bottom w:val="single" w:sz="4" w:space="0" w:color="auto"/>
              <w:right w:val="single" w:sz="4" w:space="0" w:color="auto"/>
            </w:tcBorders>
            <w:shd w:val="clear" w:color="auto" w:fill="auto"/>
          </w:tcPr>
          <w:p w14:paraId="4D56E1E2" w14:textId="7AD2D6D9" w:rsidR="003F5F8C" w:rsidRPr="003F5F8C" w:rsidRDefault="003F5F8C" w:rsidP="003F5F8C">
            <w:pPr>
              <w:overflowPunct/>
              <w:autoSpaceDE/>
              <w:autoSpaceDN/>
              <w:adjustRightInd/>
              <w:spacing w:after="0"/>
              <w:textAlignment w:val="auto"/>
              <w:rPr>
                <w:rFonts w:ascii="Arial" w:hAnsi="Arial" w:cs="Arial"/>
                <w:sz w:val="14"/>
                <w:szCs w:val="14"/>
              </w:rPr>
            </w:pPr>
            <w:r w:rsidRPr="003F5F8C">
              <w:rPr>
                <w:rFonts w:ascii="Arial" w:hAnsi="Arial" w:cs="Arial"/>
                <w:color w:val="000000"/>
                <w:sz w:val="14"/>
                <w:szCs w:val="14"/>
              </w:rPr>
              <w:t>R4-2401071</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19246D4D" w14:textId="05894BE1" w:rsidR="003F5F8C" w:rsidRPr="003F5F8C" w:rsidRDefault="003F5F8C" w:rsidP="003F5F8C">
            <w:pPr>
              <w:overflowPunct/>
              <w:autoSpaceDE/>
              <w:autoSpaceDN/>
              <w:adjustRightInd/>
              <w:spacing w:after="0"/>
              <w:textAlignment w:val="auto"/>
              <w:rPr>
                <w:rFonts w:ascii="Arial" w:hAnsi="Arial" w:cs="Arial"/>
                <w:sz w:val="14"/>
                <w:szCs w:val="14"/>
              </w:rPr>
            </w:pPr>
            <w:r w:rsidRPr="003F5F8C">
              <w:rPr>
                <w:rFonts w:ascii="Arial" w:hAnsi="Arial" w:cs="Arial"/>
                <w:sz w:val="14"/>
                <w:szCs w:val="14"/>
              </w:rPr>
              <w:t>Topic summary for [110][112] HPUE_Basket_inter-CA_SUL</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581E06A" w14:textId="7F30B2C1" w:rsidR="003F5F8C" w:rsidRPr="003F5F8C" w:rsidRDefault="003F5F8C" w:rsidP="003F5F8C">
            <w:pPr>
              <w:overflowPunct/>
              <w:autoSpaceDE/>
              <w:autoSpaceDN/>
              <w:adjustRightInd/>
              <w:spacing w:after="0"/>
              <w:textAlignment w:val="auto"/>
              <w:rPr>
                <w:rFonts w:ascii="Arial" w:hAnsi="Arial" w:cs="Arial"/>
                <w:sz w:val="14"/>
                <w:szCs w:val="14"/>
              </w:rPr>
            </w:pPr>
            <w:r w:rsidRPr="003F5F8C">
              <w:rPr>
                <w:rFonts w:ascii="Arial" w:hAnsi="Arial" w:cs="Arial"/>
                <w:sz w:val="14"/>
                <w:szCs w:val="14"/>
              </w:rPr>
              <w:t>Moderator(China Telecom)</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28B1A41" w14:textId="782FAE80" w:rsidR="003F5F8C" w:rsidRPr="00E824AB" w:rsidRDefault="003F5F8C" w:rsidP="003F5F8C">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shd w:val="clear" w:color="auto" w:fill="auto"/>
          </w:tcPr>
          <w:p w14:paraId="2D7AD7A0" w14:textId="58464A7A" w:rsidR="003F5F8C" w:rsidRPr="00E824AB" w:rsidRDefault="003F5F8C" w:rsidP="003F5F8C">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shd w:val="clear" w:color="auto" w:fill="auto"/>
          </w:tcPr>
          <w:p w14:paraId="5CAEEED1" w14:textId="1BA40C67" w:rsidR="003F5F8C" w:rsidRPr="009D10E6" w:rsidRDefault="003F5F8C" w:rsidP="003F5F8C">
            <w:pPr>
              <w:overflowPunct/>
              <w:autoSpaceDE/>
              <w:autoSpaceDN/>
              <w:adjustRightInd/>
              <w:spacing w:after="0"/>
              <w:textAlignment w:val="auto"/>
              <w:rPr>
                <w:rFonts w:ascii="Arial" w:hAnsi="Arial" w:cs="Arial"/>
                <w:sz w:val="14"/>
                <w:szCs w:val="14"/>
              </w:rPr>
            </w:pPr>
            <w:r w:rsidRPr="009D10E6">
              <w:rPr>
                <w:rFonts w:ascii="Arial" w:hAnsi="Arial" w:cs="Arial"/>
                <w:sz w:val="14"/>
                <w:szCs w:val="14"/>
              </w:rPr>
              <w:t>[1</w:t>
            </w:r>
            <w:r>
              <w:rPr>
                <w:rFonts w:ascii="Arial" w:hAnsi="Arial" w:cs="Arial"/>
                <w:sz w:val="14"/>
                <w:szCs w:val="14"/>
              </w:rPr>
              <w:t>10</w:t>
            </w:r>
            <w:r w:rsidRPr="009D10E6">
              <w:rPr>
                <w:rFonts w:ascii="Arial" w:hAnsi="Arial" w:cs="Arial"/>
                <w:sz w:val="14"/>
                <w:szCs w:val="14"/>
              </w:rPr>
              <w:t>][</w:t>
            </w:r>
            <w:r>
              <w:rPr>
                <w:rFonts w:ascii="Arial" w:hAnsi="Arial" w:cs="Arial"/>
                <w:sz w:val="14"/>
                <w:szCs w:val="14"/>
              </w:rPr>
              <w:t>1</w:t>
            </w:r>
            <w:r w:rsidRPr="009D10E6">
              <w:rPr>
                <w:rFonts w:ascii="Arial" w:hAnsi="Arial" w:cs="Arial"/>
                <w:sz w:val="14"/>
                <w:szCs w:val="14"/>
              </w:rPr>
              <w:t xml:space="preserve">00] </w:t>
            </w:r>
            <w:r>
              <w:rPr>
                <w:rFonts w:ascii="Arial" w:hAnsi="Arial" w:cs="Arial"/>
                <w:sz w:val="14"/>
                <w:szCs w:val="14"/>
              </w:rPr>
              <w:t xml:space="preserve">Main </w:t>
            </w:r>
            <w:r w:rsidRPr="009D10E6">
              <w:rPr>
                <w:rFonts w:ascii="Arial" w:hAnsi="Arial" w:cs="Arial"/>
                <w:sz w:val="14"/>
                <w:szCs w:val="14"/>
              </w:rPr>
              <w:t>Session</w:t>
            </w:r>
          </w:p>
        </w:tc>
        <w:tc>
          <w:tcPr>
            <w:tcW w:w="709" w:type="dxa"/>
            <w:tcBorders>
              <w:top w:val="nil"/>
              <w:left w:val="single" w:sz="4" w:space="0" w:color="A6A6A6"/>
              <w:bottom w:val="single" w:sz="4" w:space="0" w:color="A6A6A6"/>
              <w:right w:val="single" w:sz="4" w:space="0" w:color="A6A6A6"/>
            </w:tcBorders>
            <w:shd w:val="clear" w:color="auto" w:fill="auto"/>
          </w:tcPr>
          <w:p w14:paraId="3E0CA2AA" w14:textId="6DBED062" w:rsidR="003F5F8C" w:rsidRPr="003F5F8C" w:rsidRDefault="003F5F8C" w:rsidP="003F5F8C">
            <w:pPr>
              <w:overflowPunct/>
              <w:autoSpaceDE/>
              <w:autoSpaceDN/>
              <w:adjustRightInd/>
              <w:spacing w:after="0"/>
              <w:textAlignment w:val="auto"/>
              <w:rPr>
                <w:rFonts w:ascii="Arial" w:hAnsi="Arial" w:cs="Arial"/>
                <w:sz w:val="14"/>
                <w:szCs w:val="14"/>
              </w:rPr>
            </w:pPr>
            <w:r w:rsidRPr="003F5F8C">
              <w:rPr>
                <w:rFonts w:ascii="Arial" w:hAnsi="Arial" w:cs="Arial"/>
                <w:sz w:val="14"/>
                <w:szCs w:val="14"/>
              </w:rPr>
              <w:t>7.2</w:t>
            </w:r>
          </w:p>
        </w:tc>
        <w:tc>
          <w:tcPr>
            <w:tcW w:w="850" w:type="dxa"/>
            <w:tcBorders>
              <w:top w:val="single" w:sz="4" w:space="0" w:color="auto"/>
              <w:left w:val="nil"/>
              <w:bottom w:val="single" w:sz="4" w:space="0" w:color="auto"/>
              <w:right w:val="single" w:sz="4" w:space="0" w:color="auto"/>
            </w:tcBorders>
            <w:shd w:val="clear" w:color="auto" w:fill="auto"/>
          </w:tcPr>
          <w:p w14:paraId="05C92C54" w14:textId="272D4086" w:rsidR="003F5F8C" w:rsidRPr="00E824AB" w:rsidRDefault="003F5F8C" w:rsidP="003F5F8C">
            <w:pPr>
              <w:overflowPunct/>
              <w:autoSpaceDE/>
              <w:autoSpaceDN/>
              <w:adjustRightInd/>
              <w:spacing w:after="0"/>
              <w:textAlignment w:val="auto"/>
              <w:rPr>
                <w:rFonts w:ascii="Arial" w:hAnsi="Arial" w:cs="Arial"/>
                <w:sz w:val="14"/>
                <w:szCs w:val="14"/>
              </w:rPr>
            </w:pPr>
            <w:r w:rsidRPr="007E202D">
              <w:rPr>
                <w:rFonts w:ascii="Arial" w:hAnsi="Arial" w:cs="Arial"/>
                <w:sz w:val="14"/>
                <w:szCs w:val="14"/>
              </w:rPr>
              <w:t>reserved</w:t>
            </w:r>
          </w:p>
        </w:tc>
        <w:tc>
          <w:tcPr>
            <w:tcW w:w="851" w:type="dxa"/>
            <w:tcBorders>
              <w:top w:val="single" w:sz="4" w:space="0" w:color="auto"/>
              <w:left w:val="nil"/>
              <w:bottom w:val="single" w:sz="4" w:space="0" w:color="auto"/>
              <w:right w:val="single" w:sz="4" w:space="0" w:color="auto"/>
            </w:tcBorders>
            <w:shd w:val="clear" w:color="auto" w:fill="auto"/>
            <w:noWrap/>
          </w:tcPr>
          <w:p w14:paraId="11B63A75" w14:textId="77777777" w:rsidR="003F5F8C" w:rsidRPr="00E824AB" w:rsidRDefault="003F5F8C" w:rsidP="003F5F8C">
            <w:pPr>
              <w:overflowPunct/>
              <w:autoSpaceDE/>
              <w:autoSpaceDN/>
              <w:adjustRightInd/>
              <w:spacing w:after="0"/>
              <w:textAlignment w:val="auto"/>
              <w:rPr>
                <w:rFonts w:ascii="Arial" w:hAnsi="Arial" w:cs="Arial"/>
                <w:color w:val="000000"/>
                <w:sz w:val="14"/>
                <w:szCs w:val="14"/>
              </w:rPr>
            </w:pPr>
          </w:p>
        </w:tc>
      </w:tr>
      <w:tr w:rsidR="003F5F8C" w:rsidRPr="00E824AB" w14:paraId="32F78034" w14:textId="77777777" w:rsidTr="00272DC0">
        <w:trPr>
          <w:trHeight w:val="316"/>
        </w:trPr>
        <w:tc>
          <w:tcPr>
            <w:tcW w:w="988" w:type="dxa"/>
            <w:tcBorders>
              <w:top w:val="single" w:sz="4" w:space="0" w:color="auto"/>
              <w:left w:val="single" w:sz="4" w:space="0" w:color="auto"/>
              <w:bottom w:val="single" w:sz="4" w:space="0" w:color="auto"/>
              <w:right w:val="single" w:sz="4" w:space="0" w:color="auto"/>
            </w:tcBorders>
            <w:shd w:val="clear" w:color="auto" w:fill="auto"/>
          </w:tcPr>
          <w:p w14:paraId="27C45425" w14:textId="0A4682EA" w:rsidR="003F5F8C" w:rsidRPr="003F5F8C" w:rsidRDefault="003F5F8C" w:rsidP="003F5F8C">
            <w:pPr>
              <w:overflowPunct/>
              <w:autoSpaceDE/>
              <w:autoSpaceDN/>
              <w:adjustRightInd/>
              <w:spacing w:after="0"/>
              <w:textAlignment w:val="auto"/>
              <w:rPr>
                <w:rFonts w:ascii="Arial" w:hAnsi="Arial" w:cs="Arial"/>
                <w:sz w:val="14"/>
                <w:szCs w:val="14"/>
              </w:rPr>
            </w:pPr>
            <w:r w:rsidRPr="003F5F8C">
              <w:rPr>
                <w:rFonts w:ascii="Arial" w:hAnsi="Arial" w:cs="Arial"/>
                <w:color w:val="000000"/>
                <w:sz w:val="14"/>
                <w:szCs w:val="14"/>
              </w:rPr>
              <w:t>R4-2401072</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31DCCA56" w14:textId="4E18F498" w:rsidR="003F5F8C" w:rsidRPr="003F5F8C" w:rsidRDefault="003F5F8C" w:rsidP="003F5F8C">
            <w:pPr>
              <w:overflowPunct/>
              <w:autoSpaceDE/>
              <w:autoSpaceDN/>
              <w:adjustRightInd/>
              <w:spacing w:after="0"/>
              <w:textAlignment w:val="auto"/>
              <w:rPr>
                <w:rFonts w:ascii="Arial" w:hAnsi="Arial" w:cs="Arial"/>
                <w:sz w:val="14"/>
                <w:szCs w:val="14"/>
              </w:rPr>
            </w:pPr>
            <w:r w:rsidRPr="003F5F8C">
              <w:rPr>
                <w:rFonts w:ascii="Arial" w:hAnsi="Arial" w:cs="Arial"/>
                <w:sz w:val="14"/>
                <w:szCs w:val="14"/>
              </w:rPr>
              <w:t>Topic summary for [110][113] HPUE_Basket_FDD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E4B163C" w14:textId="2E6C3DCB" w:rsidR="003F5F8C" w:rsidRPr="003F5F8C" w:rsidRDefault="003F5F8C" w:rsidP="003F5F8C">
            <w:pPr>
              <w:overflowPunct/>
              <w:autoSpaceDE/>
              <w:autoSpaceDN/>
              <w:adjustRightInd/>
              <w:spacing w:after="0"/>
              <w:textAlignment w:val="auto"/>
              <w:rPr>
                <w:rFonts w:ascii="Arial" w:hAnsi="Arial" w:cs="Arial"/>
                <w:sz w:val="14"/>
                <w:szCs w:val="14"/>
              </w:rPr>
            </w:pPr>
            <w:r w:rsidRPr="003F5F8C">
              <w:rPr>
                <w:rFonts w:ascii="Arial" w:hAnsi="Arial" w:cs="Arial"/>
                <w:sz w:val="14"/>
                <w:szCs w:val="14"/>
              </w:rPr>
              <w:t>Moderator(China Unicom)</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1A10990" w14:textId="7F7C9C56" w:rsidR="003F5F8C" w:rsidRPr="00E824AB" w:rsidRDefault="003F5F8C" w:rsidP="003F5F8C">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shd w:val="clear" w:color="auto" w:fill="auto"/>
          </w:tcPr>
          <w:p w14:paraId="39F8A644" w14:textId="6A869609" w:rsidR="003F5F8C" w:rsidRPr="00E824AB" w:rsidRDefault="003F5F8C" w:rsidP="003F5F8C">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shd w:val="clear" w:color="auto" w:fill="auto"/>
          </w:tcPr>
          <w:p w14:paraId="130F4716" w14:textId="4836CEC8" w:rsidR="003F5F8C" w:rsidRPr="009D10E6" w:rsidRDefault="003F5F8C" w:rsidP="003F5F8C">
            <w:pPr>
              <w:overflowPunct/>
              <w:autoSpaceDE/>
              <w:autoSpaceDN/>
              <w:adjustRightInd/>
              <w:spacing w:after="0"/>
              <w:textAlignment w:val="auto"/>
              <w:rPr>
                <w:rFonts w:ascii="Arial" w:hAnsi="Arial" w:cs="Arial"/>
                <w:sz w:val="14"/>
                <w:szCs w:val="14"/>
              </w:rPr>
            </w:pPr>
            <w:r w:rsidRPr="009D10E6">
              <w:rPr>
                <w:rFonts w:ascii="Arial" w:hAnsi="Arial" w:cs="Arial"/>
                <w:sz w:val="14"/>
                <w:szCs w:val="14"/>
              </w:rPr>
              <w:t>[1</w:t>
            </w:r>
            <w:r>
              <w:rPr>
                <w:rFonts w:ascii="Arial" w:hAnsi="Arial" w:cs="Arial"/>
                <w:sz w:val="14"/>
                <w:szCs w:val="14"/>
              </w:rPr>
              <w:t>10</w:t>
            </w:r>
            <w:r w:rsidRPr="009D10E6">
              <w:rPr>
                <w:rFonts w:ascii="Arial" w:hAnsi="Arial" w:cs="Arial"/>
                <w:sz w:val="14"/>
                <w:szCs w:val="14"/>
              </w:rPr>
              <w:t>][</w:t>
            </w:r>
            <w:r>
              <w:rPr>
                <w:rFonts w:ascii="Arial" w:hAnsi="Arial" w:cs="Arial"/>
                <w:sz w:val="14"/>
                <w:szCs w:val="14"/>
              </w:rPr>
              <w:t>1</w:t>
            </w:r>
            <w:r w:rsidRPr="009D10E6">
              <w:rPr>
                <w:rFonts w:ascii="Arial" w:hAnsi="Arial" w:cs="Arial"/>
                <w:sz w:val="14"/>
                <w:szCs w:val="14"/>
              </w:rPr>
              <w:t xml:space="preserve">00] </w:t>
            </w:r>
            <w:r>
              <w:rPr>
                <w:rFonts w:ascii="Arial" w:hAnsi="Arial" w:cs="Arial"/>
                <w:sz w:val="14"/>
                <w:szCs w:val="14"/>
              </w:rPr>
              <w:t xml:space="preserve">Main </w:t>
            </w:r>
            <w:r w:rsidRPr="009D10E6">
              <w:rPr>
                <w:rFonts w:ascii="Arial" w:hAnsi="Arial" w:cs="Arial"/>
                <w:sz w:val="14"/>
                <w:szCs w:val="14"/>
              </w:rPr>
              <w:t>Session</w:t>
            </w:r>
          </w:p>
        </w:tc>
        <w:tc>
          <w:tcPr>
            <w:tcW w:w="709" w:type="dxa"/>
            <w:tcBorders>
              <w:top w:val="nil"/>
              <w:left w:val="single" w:sz="4" w:space="0" w:color="A6A6A6"/>
              <w:bottom w:val="single" w:sz="4" w:space="0" w:color="A6A6A6"/>
              <w:right w:val="single" w:sz="4" w:space="0" w:color="A6A6A6"/>
            </w:tcBorders>
            <w:shd w:val="clear" w:color="auto" w:fill="auto"/>
          </w:tcPr>
          <w:p w14:paraId="4C26DC4D" w14:textId="4C4D2820" w:rsidR="003F5F8C" w:rsidRPr="003F5F8C" w:rsidRDefault="003F5F8C" w:rsidP="003F5F8C">
            <w:pPr>
              <w:overflowPunct/>
              <w:autoSpaceDE/>
              <w:autoSpaceDN/>
              <w:adjustRightInd/>
              <w:spacing w:after="0"/>
              <w:textAlignment w:val="auto"/>
              <w:rPr>
                <w:rFonts w:ascii="Arial" w:hAnsi="Arial" w:cs="Arial"/>
                <w:sz w:val="14"/>
                <w:szCs w:val="14"/>
              </w:rPr>
            </w:pPr>
            <w:r w:rsidRPr="003F5F8C">
              <w:rPr>
                <w:rFonts w:ascii="Arial" w:hAnsi="Arial" w:cs="Arial"/>
                <w:sz w:val="14"/>
                <w:szCs w:val="14"/>
              </w:rPr>
              <w:t>7.2</w:t>
            </w:r>
          </w:p>
        </w:tc>
        <w:tc>
          <w:tcPr>
            <w:tcW w:w="850" w:type="dxa"/>
            <w:tcBorders>
              <w:top w:val="single" w:sz="4" w:space="0" w:color="auto"/>
              <w:left w:val="nil"/>
              <w:bottom w:val="single" w:sz="4" w:space="0" w:color="auto"/>
              <w:right w:val="single" w:sz="4" w:space="0" w:color="auto"/>
            </w:tcBorders>
            <w:shd w:val="clear" w:color="auto" w:fill="auto"/>
          </w:tcPr>
          <w:p w14:paraId="09DE507D" w14:textId="0E111426" w:rsidR="003F5F8C" w:rsidRPr="00E824AB" w:rsidRDefault="003F5F8C" w:rsidP="003F5F8C">
            <w:pPr>
              <w:overflowPunct/>
              <w:autoSpaceDE/>
              <w:autoSpaceDN/>
              <w:adjustRightInd/>
              <w:spacing w:after="0"/>
              <w:textAlignment w:val="auto"/>
              <w:rPr>
                <w:rFonts w:ascii="Arial" w:hAnsi="Arial" w:cs="Arial"/>
                <w:sz w:val="14"/>
                <w:szCs w:val="14"/>
              </w:rPr>
            </w:pPr>
            <w:r w:rsidRPr="007E202D">
              <w:rPr>
                <w:rFonts w:ascii="Arial" w:hAnsi="Arial" w:cs="Arial"/>
                <w:sz w:val="14"/>
                <w:szCs w:val="14"/>
              </w:rPr>
              <w:t>reserved</w:t>
            </w:r>
          </w:p>
        </w:tc>
        <w:tc>
          <w:tcPr>
            <w:tcW w:w="851" w:type="dxa"/>
            <w:tcBorders>
              <w:top w:val="single" w:sz="4" w:space="0" w:color="auto"/>
              <w:left w:val="nil"/>
              <w:bottom w:val="single" w:sz="4" w:space="0" w:color="auto"/>
              <w:right w:val="single" w:sz="4" w:space="0" w:color="auto"/>
            </w:tcBorders>
            <w:shd w:val="clear" w:color="auto" w:fill="auto"/>
            <w:noWrap/>
          </w:tcPr>
          <w:p w14:paraId="30C28F12" w14:textId="77777777" w:rsidR="003F5F8C" w:rsidRPr="00E824AB" w:rsidRDefault="003F5F8C" w:rsidP="003F5F8C">
            <w:pPr>
              <w:overflowPunct/>
              <w:autoSpaceDE/>
              <w:autoSpaceDN/>
              <w:adjustRightInd/>
              <w:spacing w:after="0"/>
              <w:textAlignment w:val="auto"/>
              <w:rPr>
                <w:rFonts w:ascii="Arial" w:hAnsi="Arial" w:cs="Arial"/>
                <w:color w:val="000000"/>
                <w:sz w:val="14"/>
                <w:szCs w:val="14"/>
              </w:rPr>
            </w:pPr>
          </w:p>
        </w:tc>
      </w:tr>
      <w:tr w:rsidR="003F5F8C" w:rsidRPr="00E824AB" w14:paraId="5B943BE7" w14:textId="77777777" w:rsidTr="00272DC0">
        <w:trPr>
          <w:trHeight w:val="316"/>
        </w:trPr>
        <w:tc>
          <w:tcPr>
            <w:tcW w:w="988" w:type="dxa"/>
            <w:tcBorders>
              <w:top w:val="single" w:sz="4" w:space="0" w:color="auto"/>
              <w:left w:val="single" w:sz="4" w:space="0" w:color="auto"/>
              <w:bottom w:val="single" w:sz="4" w:space="0" w:color="auto"/>
              <w:right w:val="single" w:sz="4" w:space="0" w:color="auto"/>
            </w:tcBorders>
            <w:shd w:val="clear" w:color="auto" w:fill="auto"/>
          </w:tcPr>
          <w:p w14:paraId="5BFE1C7C" w14:textId="098B4EAB" w:rsidR="003F5F8C" w:rsidRPr="003F5F8C" w:rsidRDefault="003F5F8C" w:rsidP="003F5F8C">
            <w:pPr>
              <w:overflowPunct/>
              <w:autoSpaceDE/>
              <w:autoSpaceDN/>
              <w:adjustRightInd/>
              <w:spacing w:after="0"/>
              <w:textAlignment w:val="auto"/>
              <w:rPr>
                <w:rFonts w:ascii="Arial" w:hAnsi="Arial" w:cs="Arial"/>
                <w:sz w:val="14"/>
                <w:szCs w:val="14"/>
              </w:rPr>
            </w:pPr>
            <w:r w:rsidRPr="003F5F8C">
              <w:rPr>
                <w:rFonts w:ascii="Arial" w:hAnsi="Arial" w:cs="Arial"/>
                <w:color w:val="000000"/>
                <w:sz w:val="14"/>
                <w:szCs w:val="14"/>
              </w:rPr>
              <w:t>R4-2401073</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3E97B9D5" w14:textId="4055B942" w:rsidR="003F5F8C" w:rsidRPr="003F5F8C" w:rsidRDefault="003F5F8C" w:rsidP="003F5F8C">
            <w:pPr>
              <w:overflowPunct/>
              <w:autoSpaceDE/>
              <w:autoSpaceDN/>
              <w:adjustRightInd/>
              <w:spacing w:after="0"/>
              <w:textAlignment w:val="auto"/>
              <w:rPr>
                <w:rFonts w:ascii="Arial" w:hAnsi="Arial" w:cs="Arial"/>
                <w:sz w:val="14"/>
                <w:szCs w:val="14"/>
              </w:rPr>
            </w:pPr>
            <w:r w:rsidRPr="003F5F8C">
              <w:rPr>
                <w:rFonts w:ascii="Arial" w:hAnsi="Arial" w:cs="Arial"/>
                <w:sz w:val="14"/>
                <w:szCs w:val="14"/>
              </w:rPr>
              <w:t>Topic summary for [110][114] LTE_NR_Other_WI</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DC0F2B9" w14:textId="33B0E93A" w:rsidR="003F5F8C" w:rsidRPr="003F5F8C" w:rsidRDefault="003F5F8C" w:rsidP="003F5F8C">
            <w:pPr>
              <w:overflowPunct/>
              <w:autoSpaceDE/>
              <w:autoSpaceDN/>
              <w:adjustRightInd/>
              <w:spacing w:after="0"/>
              <w:textAlignment w:val="auto"/>
              <w:rPr>
                <w:rFonts w:ascii="Arial" w:hAnsi="Arial" w:cs="Arial"/>
                <w:sz w:val="14"/>
                <w:szCs w:val="14"/>
              </w:rPr>
            </w:pPr>
            <w:r w:rsidRPr="003F5F8C">
              <w:rPr>
                <w:rFonts w:ascii="Arial" w:hAnsi="Arial" w:cs="Arial"/>
                <w:sz w:val="14"/>
                <w:szCs w:val="14"/>
              </w:rPr>
              <w:t>Moderator(Huawei)</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E2C94F3" w14:textId="79A79DA1" w:rsidR="003F5F8C" w:rsidRPr="00E824AB" w:rsidRDefault="003F5F8C" w:rsidP="003F5F8C">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shd w:val="clear" w:color="auto" w:fill="auto"/>
          </w:tcPr>
          <w:p w14:paraId="1F5AFDC7" w14:textId="2E571490" w:rsidR="003F5F8C" w:rsidRPr="00E824AB" w:rsidRDefault="003F5F8C" w:rsidP="003F5F8C">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shd w:val="clear" w:color="auto" w:fill="auto"/>
          </w:tcPr>
          <w:p w14:paraId="00C68A6C" w14:textId="5DBCA184" w:rsidR="003F5F8C" w:rsidRPr="009D10E6" w:rsidRDefault="003F5F8C" w:rsidP="003F5F8C">
            <w:pPr>
              <w:overflowPunct/>
              <w:autoSpaceDE/>
              <w:autoSpaceDN/>
              <w:adjustRightInd/>
              <w:spacing w:after="0"/>
              <w:textAlignment w:val="auto"/>
              <w:rPr>
                <w:rFonts w:ascii="Arial" w:hAnsi="Arial" w:cs="Arial"/>
                <w:sz w:val="14"/>
                <w:szCs w:val="14"/>
              </w:rPr>
            </w:pPr>
            <w:r w:rsidRPr="009D10E6">
              <w:rPr>
                <w:rFonts w:ascii="Arial" w:hAnsi="Arial" w:cs="Arial"/>
                <w:sz w:val="14"/>
                <w:szCs w:val="14"/>
              </w:rPr>
              <w:t>[1</w:t>
            </w:r>
            <w:r>
              <w:rPr>
                <w:rFonts w:ascii="Arial" w:hAnsi="Arial" w:cs="Arial"/>
                <w:sz w:val="14"/>
                <w:szCs w:val="14"/>
              </w:rPr>
              <w:t>10</w:t>
            </w:r>
            <w:r w:rsidRPr="009D10E6">
              <w:rPr>
                <w:rFonts w:ascii="Arial" w:hAnsi="Arial" w:cs="Arial"/>
                <w:sz w:val="14"/>
                <w:szCs w:val="14"/>
              </w:rPr>
              <w:t>][</w:t>
            </w:r>
            <w:r>
              <w:rPr>
                <w:rFonts w:ascii="Arial" w:hAnsi="Arial" w:cs="Arial"/>
                <w:sz w:val="14"/>
                <w:szCs w:val="14"/>
              </w:rPr>
              <w:t>1</w:t>
            </w:r>
            <w:r w:rsidRPr="009D10E6">
              <w:rPr>
                <w:rFonts w:ascii="Arial" w:hAnsi="Arial" w:cs="Arial"/>
                <w:sz w:val="14"/>
                <w:szCs w:val="14"/>
              </w:rPr>
              <w:t xml:space="preserve">00] </w:t>
            </w:r>
            <w:r>
              <w:rPr>
                <w:rFonts w:ascii="Arial" w:hAnsi="Arial" w:cs="Arial"/>
                <w:sz w:val="14"/>
                <w:szCs w:val="14"/>
              </w:rPr>
              <w:t xml:space="preserve">Main </w:t>
            </w:r>
            <w:r w:rsidRPr="009D10E6">
              <w:rPr>
                <w:rFonts w:ascii="Arial" w:hAnsi="Arial" w:cs="Arial"/>
                <w:sz w:val="14"/>
                <w:szCs w:val="14"/>
              </w:rPr>
              <w:t>Session</w:t>
            </w:r>
          </w:p>
        </w:tc>
        <w:tc>
          <w:tcPr>
            <w:tcW w:w="709" w:type="dxa"/>
            <w:tcBorders>
              <w:top w:val="nil"/>
              <w:left w:val="single" w:sz="4" w:space="0" w:color="A6A6A6"/>
              <w:bottom w:val="single" w:sz="4" w:space="0" w:color="A6A6A6"/>
              <w:right w:val="single" w:sz="4" w:space="0" w:color="A6A6A6"/>
            </w:tcBorders>
            <w:shd w:val="clear" w:color="auto" w:fill="auto"/>
          </w:tcPr>
          <w:p w14:paraId="5BB8FD84" w14:textId="47093C73" w:rsidR="003F5F8C" w:rsidRPr="003F5F8C" w:rsidRDefault="003F5F8C" w:rsidP="003F5F8C">
            <w:pPr>
              <w:overflowPunct/>
              <w:autoSpaceDE/>
              <w:autoSpaceDN/>
              <w:adjustRightInd/>
              <w:spacing w:after="0"/>
              <w:textAlignment w:val="auto"/>
              <w:rPr>
                <w:rFonts w:ascii="Arial" w:hAnsi="Arial" w:cs="Arial"/>
                <w:sz w:val="14"/>
                <w:szCs w:val="14"/>
              </w:rPr>
            </w:pPr>
            <w:r w:rsidRPr="003F5F8C">
              <w:rPr>
                <w:rFonts w:ascii="Arial" w:hAnsi="Arial" w:cs="Arial"/>
                <w:sz w:val="14"/>
                <w:szCs w:val="14"/>
              </w:rPr>
              <w:t>7.2</w:t>
            </w:r>
          </w:p>
        </w:tc>
        <w:tc>
          <w:tcPr>
            <w:tcW w:w="850" w:type="dxa"/>
            <w:tcBorders>
              <w:top w:val="single" w:sz="4" w:space="0" w:color="auto"/>
              <w:left w:val="nil"/>
              <w:bottom w:val="single" w:sz="4" w:space="0" w:color="auto"/>
              <w:right w:val="single" w:sz="4" w:space="0" w:color="auto"/>
            </w:tcBorders>
            <w:shd w:val="clear" w:color="auto" w:fill="auto"/>
          </w:tcPr>
          <w:p w14:paraId="62E29834" w14:textId="403EA383" w:rsidR="003F5F8C" w:rsidRPr="00E824AB" w:rsidRDefault="003F5F8C" w:rsidP="003F5F8C">
            <w:pPr>
              <w:overflowPunct/>
              <w:autoSpaceDE/>
              <w:autoSpaceDN/>
              <w:adjustRightInd/>
              <w:spacing w:after="0"/>
              <w:textAlignment w:val="auto"/>
              <w:rPr>
                <w:rFonts w:ascii="Arial" w:hAnsi="Arial" w:cs="Arial"/>
                <w:sz w:val="14"/>
                <w:szCs w:val="14"/>
              </w:rPr>
            </w:pPr>
            <w:r w:rsidRPr="007E202D">
              <w:rPr>
                <w:rFonts w:ascii="Arial" w:hAnsi="Arial" w:cs="Arial"/>
                <w:sz w:val="14"/>
                <w:szCs w:val="14"/>
              </w:rPr>
              <w:t>reserved</w:t>
            </w:r>
          </w:p>
        </w:tc>
        <w:tc>
          <w:tcPr>
            <w:tcW w:w="851" w:type="dxa"/>
            <w:tcBorders>
              <w:top w:val="single" w:sz="4" w:space="0" w:color="auto"/>
              <w:left w:val="nil"/>
              <w:bottom w:val="single" w:sz="4" w:space="0" w:color="auto"/>
              <w:right w:val="single" w:sz="4" w:space="0" w:color="auto"/>
            </w:tcBorders>
            <w:shd w:val="clear" w:color="auto" w:fill="auto"/>
            <w:noWrap/>
          </w:tcPr>
          <w:p w14:paraId="29F5F3BC" w14:textId="77777777" w:rsidR="003F5F8C" w:rsidRPr="00E824AB" w:rsidRDefault="003F5F8C" w:rsidP="003F5F8C">
            <w:pPr>
              <w:overflowPunct/>
              <w:autoSpaceDE/>
              <w:autoSpaceDN/>
              <w:adjustRightInd/>
              <w:spacing w:after="0"/>
              <w:textAlignment w:val="auto"/>
              <w:rPr>
                <w:rFonts w:ascii="Arial" w:hAnsi="Arial" w:cs="Arial"/>
                <w:color w:val="000000"/>
                <w:sz w:val="14"/>
                <w:szCs w:val="14"/>
              </w:rPr>
            </w:pPr>
          </w:p>
        </w:tc>
      </w:tr>
      <w:tr w:rsidR="003F5F8C" w:rsidRPr="00E824AB" w14:paraId="314E9478" w14:textId="77777777" w:rsidTr="00272DC0">
        <w:trPr>
          <w:trHeight w:val="316"/>
        </w:trPr>
        <w:tc>
          <w:tcPr>
            <w:tcW w:w="988" w:type="dxa"/>
            <w:tcBorders>
              <w:top w:val="single" w:sz="4" w:space="0" w:color="auto"/>
              <w:left w:val="single" w:sz="4" w:space="0" w:color="auto"/>
              <w:bottom w:val="single" w:sz="4" w:space="0" w:color="auto"/>
              <w:right w:val="single" w:sz="4" w:space="0" w:color="auto"/>
            </w:tcBorders>
            <w:shd w:val="clear" w:color="auto" w:fill="auto"/>
          </w:tcPr>
          <w:p w14:paraId="27E20390" w14:textId="24F01E27" w:rsidR="003F5F8C" w:rsidRPr="003F5F8C" w:rsidRDefault="003F5F8C" w:rsidP="003F5F8C">
            <w:pPr>
              <w:overflowPunct/>
              <w:autoSpaceDE/>
              <w:autoSpaceDN/>
              <w:adjustRightInd/>
              <w:spacing w:after="0"/>
              <w:textAlignment w:val="auto"/>
              <w:rPr>
                <w:rFonts w:ascii="Arial" w:hAnsi="Arial" w:cs="Arial"/>
                <w:sz w:val="14"/>
                <w:szCs w:val="14"/>
              </w:rPr>
            </w:pPr>
            <w:r w:rsidRPr="003F5F8C">
              <w:rPr>
                <w:rFonts w:ascii="Arial" w:hAnsi="Arial" w:cs="Arial"/>
                <w:color w:val="000000"/>
                <w:sz w:val="14"/>
                <w:szCs w:val="14"/>
              </w:rPr>
              <w:t>R4-2401074</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24AF73D8" w14:textId="2AC18DF8" w:rsidR="003F5F8C" w:rsidRPr="003F5F8C" w:rsidRDefault="003F5F8C" w:rsidP="003F5F8C">
            <w:pPr>
              <w:overflowPunct/>
              <w:autoSpaceDE/>
              <w:autoSpaceDN/>
              <w:adjustRightInd/>
              <w:spacing w:after="0"/>
              <w:textAlignment w:val="auto"/>
              <w:rPr>
                <w:rFonts w:ascii="Arial" w:hAnsi="Arial" w:cs="Arial"/>
                <w:sz w:val="14"/>
                <w:szCs w:val="14"/>
              </w:rPr>
            </w:pPr>
            <w:r w:rsidRPr="003F5F8C">
              <w:rPr>
                <w:rFonts w:ascii="Arial" w:hAnsi="Arial" w:cs="Arial"/>
                <w:sz w:val="14"/>
                <w:szCs w:val="14"/>
              </w:rPr>
              <w:t>Topic summary for [110][115] NR_3Tx-4Rx_WI</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9FBF8B6" w14:textId="5E7027BA" w:rsidR="003F5F8C" w:rsidRPr="003F5F8C" w:rsidRDefault="003F5F8C" w:rsidP="003F5F8C">
            <w:pPr>
              <w:overflowPunct/>
              <w:autoSpaceDE/>
              <w:autoSpaceDN/>
              <w:adjustRightInd/>
              <w:spacing w:after="0"/>
              <w:textAlignment w:val="auto"/>
              <w:rPr>
                <w:rFonts w:ascii="Arial" w:hAnsi="Arial" w:cs="Arial"/>
                <w:sz w:val="14"/>
                <w:szCs w:val="14"/>
              </w:rPr>
            </w:pPr>
            <w:r w:rsidRPr="003F5F8C">
              <w:rPr>
                <w:rFonts w:ascii="Arial" w:hAnsi="Arial" w:cs="Arial"/>
                <w:sz w:val="14"/>
                <w:szCs w:val="14"/>
              </w:rPr>
              <w:t>Moderator(OPPO)</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28156C0" w14:textId="288D308D" w:rsidR="003F5F8C" w:rsidRPr="00E824AB" w:rsidRDefault="003F5F8C" w:rsidP="003F5F8C">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shd w:val="clear" w:color="auto" w:fill="auto"/>
          </w:tcPr>
          <w:p w14:paraId="46E9EEAC" w14:textId="4B8C64C4" w:rsidR="003F5F8C" w:rsidRPr="00E824AB" w:rsidRDefault="003F5F8C" w:rsidP="003F5F8C">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shd w:val="clear" w:color="auto" w:fill="auto"/>
          </w:tcPr>
          <w:p w14:paraId="17761E0B" w14:textId="6402A159" w:rsidR="003F5F8C" w:rsidRPr="009D10E6" w:rsidRDefault="003F5F8C" w:rsidP="003F5F8C">
            <w:pPr>
              <w:overflowPunct/>
              <w:autoSpaceDE/>
              <w:autoSpaceDN/>
              <w:adjustRightInd/>
              <w:spacing w:after="0"/>
              <w:textAlignment w:val="auto"/>
              <w:rPr>
                <w:rFonts w:ascii="Arial" w:hAnsi="Arial" w:cs="Arial"/>
                <w:sz w:val="14"/>
                <w:szCs w:val="14"/>
              </w:rPr>
            </w:pPr>
            <w:r w:rsidRPr="009D10E6">
              <w:rPr>
                <w:rFonts w:ascii="Arial" w:hAnsi="Arial" w:cs="Arial"/>
                <w:sz w:val="14"/>
                <w:szCs w:val="14"/>
              </w:rPr>
              <w:t>[1</w:t>
            </w:r>
            <w:r>
              <w:rPr>
                <w:rFonts w:ascii="Arial" w:hAnsi="Arial" w:cs="Arial"/>
                <w:sz w:val="14"/>
                <w:szCs w:val="14"/>
              </w:rPr>
              <w:t>10</w:t>
            </w:r>
            <w:r w:rsidRPr="009D10E6">
              <w:rPr>
                <w:rFonts w:ascii="Arial" w:hAnsi="Arial" w:cs="Arial"/>
                <w:sz w:val="14"/>
                <w:szCs w:val="14"/>
              </w:rPr>
              <w:t>][</w:t>
            </w:r>
            <w:r>
              <w:rPr>
                <w:rFonts w:ascii="Arial" w:hAnsi="Arial" w:cs="Arial"/>
                <w:sz w:val="14"/>
                <w:szCs w:val="14"/>
              </w:rPr>
              <w:t>1</w:t>
            </w:r>
            <w:r w:rsidRPr="009D10E6">
              <w:rPr>
                <w:rFonts w:ascii="Arial" w:hAnsi="Arial" w:cs="Arial"/>
                <w:sz w:val="14"/>
                <w:szCs w:val="14"/>
              </w:rPr>
              <w:t xml:space="preserve">00] </w:t>
            </w:r>
            <w:r>
              <w:rPr>
                <w:rFonts w:ascii="Arial" w:hAnsi="Arial" w:cs="Arial"/>
                <w:sz w:val="14"/>
                <w:szCs w:val="14"/>
              </w:rPr>
              <w:t xml:space="preserve">Main </w:t>
            </w:r>
            <w:r w:rsidRPr="009D10E6">
              <w:rPr>
                <w:rFonts w:ascii="Arial" w:hAnsi="Arial" w:cs="Arial"/>
                <w:sz w:val="14"/>
                <w:szCs w:val="14"/>
              </w:rPr>
              <w:t>Session</w:t>
            </w:r>
          </w:p>
        </w:tc>
        <w:tc>
          <w:tcPr>
            <w:tcW w:w="709" w:type="dxa"/>
            <w:tcBorders>
              <w:top w:val="nil"/>
              <w:left w:val="single" w:sz="4" w:space="0" w:color="A6A6A6"/>
              <w:bottom w:val="single" w:sz="4" w:space="0" w:color="A6A6A6"/>
              <w:right w:val="single" w:sz="4" w:space="0" w:color="A6A6A6"/>
            </w:tcBorders>
            <w:shd w:val="clear" w:color="auto" w:fill="auto"/>
          </w:tcPr>
          <w:p w14:paraId="296B5281" w14:textId="4860E609" w:rsidR="003F5F8C" w:rsidRPr="003F5F8C" w:rsidRDefault="003F5F8C" w:rsidP="003F5F8C">
            <w:pPr>
              <w:overflowPunct/>
              <w:autoSpaceDE/>
              <w:autoSpaceDN/>
              <w:adjustRightInd/>
              <w:spacing w:after="0"/>
              <w:textAlignment w:val="auto"/>
              <w:rPr>
                <w:rFonts w:ascii="Arial" w:hAnsi="Arial" w:cs="Arial"/>
                <w:sz w:val="14"/>
                <w:szCs w:val="14"/>
              </w:rPr>
            </w:pPr>
            <w:r w:rsidRPr="003F5F8C">
              <w:rPr>
                <w:rFonts w:ascii="Arial" w:hAnsi="Arial" w:cs="Arial"/>
                <w:sz w:val="14"/>
                <w:szCs w:val="14"/>
              </w:rPr>
              <w:t>7.2</w:t>
            </w:r>
          </w:p>
        </w:tc>
        <w:tc>
          <w:tcPr>
            <w:tcW w:w="850" w:type="dxa"/>
            <w:tcBorders>
              <w:top w:val="single" w:sz="4" w:space="0" w:color="auto"/>
              <w:left w:val="nil"/>
              <w:bottom w:val="single" w:sz="4" w:space="0" w:color="auto"/>
              <w:right w:val="single" w:sz="4" w:space="0" w:color="auto"/>
            </w:tcBorders>
            <w:shd w:val="clear" w:color="auto" w:fill="auto"/>
          </w:tcPr>
          <w:p w14:paraId="1548F5C8" w14:textId="3E13AAC9" w:rsidR="003F5F8C" w:rsidRPr="00E824AB" w:rsidRDefault="003F5F8C" w:rsidP="003F5F8C">
            <w:pPr>
              <w:overflowPunct/>
              <w:autoSpaceDE/>
              <w:autoSpaceDN/>
              <w:adjustRightInd/>
              <w:spacing w:after="0"/>
              <w:textAlignment w:val="auto"/>
              <w:rPr>
                <w:rFonts w:ascii="Arial" w:hAnsi="Arial" w:cs="Arial"/>
                <w:sz w:val="14"/>
                <w:szCs w:val="14"/>
              </w:rPr>
            </w:pPr>
            <w:r w:rsidRPr="007E202D">
              <w:rPr>
                <w:rFonts w:ascii="Arial" w:hAnsi="Arial" w:cs="Arial"/>
                <w:sz w:val="14"/>
                <w:szCs w:val="14"/>
              </w:rPr>
              <w:t>reserved</w:t>
            </w:r>
          </w:p>
        </w:tc>
        <w:tc>
          <w:tcPr>
            <w:tcW w:w="851" w:type="dxa"/>
            <w:tcBorders>
              <w:top w:val="single" w:sz="4" w:space="0" w:color="auto"/>
              <w:left w:val="nil"/>
              <w:bottom w:val="single" w:sz="4" w:space="0" w:color="auto"/>
              <w:right w:val="single" w:sz="4" w:space="0" w:color="auto"/>
            </w:tcBorders>
            <w:shd w:val="clear" w:color="auto" w:fill="auto"/>
            <w:noWrap/>
          </w:tcPr>
          <w:p w14:paraId="2B09C81C" w14:textId="77777777" w:rsidR="003F5F8C" w:rsidRPr="00E824AB" w:rsidRDefault="003F5F8C" w:rsidP="003F5F8C">
            <w:pPr>
              <w:overflowPunct/>
              <w:autoSpaceDE/>
              <w:autoSpaceDN/>
              <w:adjustRightInd/>
              <w:spacing w:after="0"/>
              <w:textAlignment w:val="auto"/>
              <w:rPr>
                <w:rFonts w:ascii="Arial" w:hAnsi="Arial" w:cs="Arial"/>
                <w:color w:val="000000"/>
                <w:sz w:val="14"/>
                <w:szCs w:val="14"/>
              </w:rPr>
            </w:pPr>
          </w:p>
        </w:tc>
      </w:tr>
      <w:tr w:rsidR="003F5F8C" w:rsidRPr="00E824AB" w14:paraId="60C170D9" w14:textId="77777777" w:rsidTr="00272DC0">
        <w:trPr>
          <w:trHeight w:val="316"/>
        </w:trPr>
        <w:tc>
          <w:tcPr>
            <w:tcW w:w="988" w:type="dxa"/>
            <w:tcBorders>
              <w:top w:val="single" w:sz="4" w:space="0" w:color="auto"/>
              <w:left w:val="single" w:sz="4" w:space="0" w:color="auto"/>
              <w:bottom w:val="single" w:sz="4" w:space="0" w:color="auto"/>
              <w:right w:val="single" w:sz="4" w:space="0" w:color="auto"/>
            </w:tcBorders>
            <w:shd w:val="clear" w:color="auto" w:fill="auto"/>
          </w:tcPr>
          <w:p w14:paraId="2EA27F36" w14:textId="0FB0F319" w:rsidR="003F5F8C" w:rsidRPr="003F5F8C" w:rsidRDefault="003F5F8C" w:rsidP="003F5F8C">
            <w:pPr>
              <w:overflowPunct/>
              <w:autoSpaceDE/>
              <w:autoSpaceDN/>
              <w:adjustRightInd/>
              <w:spacing w:after="0"/>
              <w:textAlignment w:val="auto"/>
              <w:rPr>
                <w:rFonts w:ascii="Arial" w:hAnsi="Arial" w:cs="Arial"/>
                <w:sz w:val="14"/>
                <w:szCs w:val="14"/>
              </w:rPr>
            </w:pPr>
            <w:r w:rsidRPr="003F5F8C">
              <w:rPr>
                <w:rFonts w:ascii="Arial" w:hAnsi="Arial" w:cs="Arial"/>
                <w:color w:val="000000"/>
                <w:sz w:val="14"/>
                <w:szCs w:val="14"/>
              </w:rPr>
              <w:t>R4-2401075</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2AF6F643" w14:textId="126AC879" w:rsidR="003F5F8C" w:rsidRPr="003F5F8C" w:rsidRDefault="003F5F8C" w:rsidP="003F5F8C">
            <w:pPr>
              <w:overflowPunct/>
              <w:autoSpaceDE/>
              <w:autoSpaceDN/>
              <w:adjustRightInd/>
              <w:spacing w:after="0"/>
              <w:textAlignment w:val="auto"/>
              <w:rPr>
                <w:rFonts w:ascii="Arial" w:hAnsi="Arial" w:cs="Arial"/>
                <w:sz w:val="14"/>
                <w:szCs w:val="14"/>
              </w:rPr>
            </w:pPr>
            <w:r w:rsidRPr="003F5F8C">
              <w:rPr>
                <w:rFonts w:ascii="Arial" w:hAnsi="Arial" w:cs="Arial"/>
                <w:sz w:val="14"/>
                <w:szCs w:val="14"/>
              </w:rPr>
              <w:t>Topic summary for [110][116] IoT_NTN_extLband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F52324B" w14:textId="25997AE3" w:rsidR="003F5F8C" w:rsidRPr="003F5F8C" w:rsidRDefault="003F5F8C" w:rsidP="003F5F8C">
            <w:pPr>
              <w:overflowPunct/>
              <w:autoSpaceDE/>
              <w:autoSpaceDN/>
              <w:adjustRightInd/>
              <w:spacing w:after="0"/>
              <w:textAlignment w:val="auto"/>
              <w:rPr>
                <w:rFonts w:ascii="Arial" w:hAnsi="Arial" w:cs="Arial"/>
                <w:sz w:val="14"/>
                <w:szCs w:val="14"/>
              </w:rPr>
            </w:pPr>
            <w:r w:rsidRPr="003F5F8C">
              <w:rPr>
                <w:rFonts w:ascii="Arial" w:hAnsi="Arial" w:cs="Arial"/>
                <w:sz w:val="14"/>
                <w:szCs w:val="14"/>
              </w:rPr>
              <w:t>Moderator(Inmarsat)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F604BCC" w14:textId="53F4AD9F" w:rsidR="003F5F8C" w:rsidRPr="00E824AB" w:rsidRDefault="003F5F8C" w:rsidP="003F5F8C">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shd w:val="clear" w:color="auto" w:fill="auto"/>
          </w:tcPr>
          <w:p w14:paraId="5C48C82B" w14:textId="6CB581E1" w:rsidR="003F5F8C" w:rsidRPr="00E824AB" w:rsidRDefault="003F5F8C" w:rsidP="003F5F8C">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shd w:val="clear" w:color="auto" w:fill="auto"/>
          </w:tcPr>
          <w:p w14:paraId="6F340B96" w14:textId="0A447BC5" w:rsidR="003F5F8C" w:rsidRPr="009D10E6" w:rsidRDefault="003F5F8C" w:rsidP="003F5F8C">
            <w:pPr>
              <w:overflowPunct/>
              <w:autoSpaceDE/>
              <w:autoSpaceDN/>
              <w:adjustRightInd/>
              <w:spacing w:after="0"/>
              <w:textAlignment w:val="auto"/>
              <w:rPr>
                <w:rFonts w:ascii="Arial" w:hAnsi="Arial" w:cs="Arial"/>
                <w:sz w:val="14"/>
                <w:szCs w:val="14"/>
              </w:rPr>
            </w:pPr>
            <w:r w:rsidRPr="009D10E6">
              <w:rPr>
                <w:rFonts w:ascii="Arial" w:hAnsi="Arial" w:cs="Arial"/>
                <w:sz w:val="14"/>
                <w:szCs w:val="14"/>
              </w:rPr>
              <w:t>[1</w:t>
            </w:r>
            <w:r>
              <w:rPr>
                <w:rFonts w:ascii="Arial" w:hAnsi="Arial" w:cs="Arial"/>
                <w:sz w:val="14"/>
                <w:szCs w:val="14"/>
              </w:rPr>
              <w:t>10</w:t>
            </w:r>
            <w:r w:rsidRPr="009D10E6">
              <w:rPr>
                <w:rFonts w:ascii="Arial" w:hAnsi="Arial" w:cs="Arial"/>
                <w:sz w:val="14"/>
                <w:szCs w:val="14"/>
              </w:rPr>
              <w:t>][</w:t>
            </w:r>
            <w:r>
              <w:rPr>
                <w:rFonts w:ascii="Arial" w:hAnsi="Arial" w:cs="Arial"/>
                <w:sz w:val="14"/>
                <w:szCs w:val="14"/>
              </w:rPr>
              <w:t>1</w:t>
            </w:r>
            <w:r w:rsidRPr="009D10E6">
              <w:rPr>
                <w:rFonts w:ascii="Arial" w:hAnsi="Arial" w:cs="Arial"/>
                <w:sz w:val="14"/>
                <w:szCs w:val="14"/>
              </w:rPr>
              <w:t xml:space="preserve">00] </w:t>
            </w:r>
            <w:r>
              <w:rPr>
                <w:rFonts w:ascii="Arial" w:hAnsi="Arial" w:cs="Arial"/>
                <w:sz w:val="14"/>
                <w:szCs w:val="14"/>
              </w:rPr>
              <w:t xml:space="preserve">Main </w:t>
            </w:r>
            <w:r w:rsidRPr="009D10E6">
              <w:rPr>
                <w:rFonts w:ascii="Arial" w:hAnsi="Arial" w:cs="Arial"/>
                <w:sz w:val="14"/>
                <w:szCs w:val="14"/>
              </w:rPr>
              <w:t>Session</w:t>
            </w:r>
          </w:p>
        </w:tc>
        <w:tc>
          <w:tcPr>
            <w:tcW w:w="709" w:type="dxa"/>
            <w:tcBorders>
              <w:top w:val="nil"/>
              <w:left w:val="single" w:sz="4" w:space="0" w:color="A6A6A6"/>
              <w:bottom w:val="single" w:sz="4" w:space="0" w:color="A6A6A6"/>
              <w:right w:val="single" w:sz="4" w:space="0" w:color="A6A6A6"/>
            </w:tcBorders>
            <w:shd w:val="clear" w:color="auto" w:fill="auto"/>
          </w:tcPr>
          <w:p w14:paraId="3AAD5DE6" w14:textId="4865D471" w:rsidR="003F5F8C" w:rsidRPr="003F5F8C" w:rsidRDefault="003F5F8C" w:rsidP="003F5F8C">
            <w:pPr>
              <w:overflowPunct/>
              <w:autoSpaceDE/>
              <w:autoSpaceDN/>
              <w:adjustRightInd/>
              <w:spacing w:after="0"/>
              <w:textAlignment w:val="auto"/>
              <w:rPr>
                <w:rFonts w:ascii="Arial" w:hAnsi="Arial" w:cs="Arial"/>
                <w:sz w:val="14"/>
                <w:szCs w:val="14"/>
              </w:rPr>
            </w:pPr>
            <w:r w:rsidRPr="003F5F8C">
              <w:rPr>
                <w:rFonts w:ascii="Arial" w:hAnsi="Arial" w:cs="Arial"/>
                <w:sz w:val="14"/>
                <w:szCs w:val="14"/>
              </w:rPr>
              <w:t>9.2.6</w:t>
            </w:r>
          </w:p>
        </w:tc>
        <w:tc>
          <w:tcPr>
            <w:tcW w:w="850" w:type="dxa"/>
            <w:tcBorders>
              <w:top w:val="single" w:sz="4" w:space="0" w:color="auto"/>
              <w:left w:val="nil"/>
              <w:bottom w:val="single" w:sz="4" w:space="0" w:color="auto"/>
              <w:right w:val="single" w:sz="4" w:space="0" w:color="auto"/>
            </w:tcBorders>
            <w:shd w:val="clear" w:color="auto" w:fill="auto"/>
          </w:tcPr>
          <w:p w14:paraId="27F80351" w14:textId="138BC4D4" w:rsidR="003F5F8C" w:rsidRPr="00E824AB" w:rsidRDefault="003F5F8C" w:rsidP="003F5F8C">
            <w:pPr>
              <w:overflowPunct/>
              <w:autoSpaceDE/>
              <w:autoSpaceDN/>
              <w:adjustRightInd/>
              <w:spacing w:after="0"/>
              <w:textAlignment w:val="auto"/>
              <w:rPr>
                <w:rFonts w:ascii="Arial" w:hAnsi="Arial" w:cs="Arial"/>
                <w:sz w:val="14"/>
                <w:szCs w:val="14"/>
              </w:rPr>
            </w:pPr>
            <w:r w:rsidRPr="007E202D">
              <w:rPr>
                <w:rFonts w:ascii="Arial" w:hAnsi="Arial" w:cs="Arial"/>
                <w:sz w:val="14"/>
                <w:szCs w:val="14"/>
              </w:rPr>
              <w:t>reserved</w:t>
            </w:r>
          </w:p>
        </w:tc>
        <w:tc>
          <w:tcPr>
            <w:tcW w:w="851" w:type="dxa"/>
            <w:tcBorders>
              <w:top w:val="single" w:sz="4" w:space="0" w:color="auto"/>
              <w:left w:val="nil"/>
              <w:bottom w:val="single" w:sz="4" w:space="0" w:color="auto"/>
              <w:right w:val="single" w:sz="4" w:space="0" w:color="auto"/>
            </w:tcBorders>
            <w:shd w:val="clear" w:color="auto" w:fill="auto"/>
            <w:noWrap/>
          </w:tcPr>
          <w:p w14:paraId="70A40E31" w14:textId="77777777" w:rsidR="003F5F8C" w:rsidRPr="00E824AB" w:rsidRDefault="003F5F8C" w:rsidP="003F5F8C">
            <w:pPr>
              <w:overflowPunct/>
              <w:autoSpaceDE/>
              <w:autoSpaceDN/>
              <w:adjustRightInd/>
              <w:spacing w:after="0"/>
              <w:textAlignment w:val="auto"/>
              <w:rPr>
                <w:rFonts w:ascii="Arial" w:hAnsi="Arial" w:cs="Arial"/>
                <w:color w:val="000000"/>
                <w:sz w:val="14"/>
                <w:szCs w:val="14"/>
              </w:rPr>
            </w:pPr>
          </w:p>
        </w:tc>
      </w:tr>
      <w:tr w:rsidR="003F5F8C" w:rsidRPr="00E824AB" w14:paraId="3543E4C5" w14:textId="77777777" w:rsidTr="00272DC0">
        <w:trPr>
          <w:trHeight w:val="316"/>
        </w:trPr>
        <w:tc>
          <w:tcPr>
            <w:tcW w:w="988" w:type="dxa"/>
            <w:tcBorders>
              <w:top w:val="single" w:sz="4" w:space="0" w:color="auto"/>
              <w:left w:val="single" w:sz="4" w:space="0" w:color="auto"/>
              <w:bottom w:val="single" w:sz="4" w:space="0" w:color="auto"/>
              <w:right w:val="single" w:sz="4" w:space="0" w:color="auto"/>
            </w:tcBorders>
            <w:shd w:val="clear" w:color="auto" w:fill="auto"/>
          </w:tcPr>
          <w:p w14:paraId="78132931" w14:textId="0C0C2166" w:rsidR="003F5F8C" w:rsidRPr="003F5F8C" w:rsidRDefault="003F5F8C" w:rsidP="003F5F8C">
            <w:pPr>
              <w:overflowPunct/>
              <w:autoSpaceDE/>
              <w:autoSpaceDN/>
              <w:adjustRightInd/>
              <w:spacing w:after="0"/>
              <w:textAlignment w:val="auto"/>
              <w:rPr>
                <w:rFonts w:ascii="Arial" w:hAnsi="Arial" w:cs="Arial"/>
                <w:sz w:val="14"/>
                <w:szCs w:val="14"/>
              </w:rPr>
            </w:pPr>
            <w:r w:rsidRPr="003F5F8C">
              <w:rPr>
                <w:rFonts w:ascii="Arial" w:hAnsi="Arial" w:cs="Arial"/>
                <w:color w:val="000000"/>
                <w:sz w:val="14"/>
                <w:szCs w:val="14"/>
              </w:rPr>
              <w:t>R4-2401076</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12204061" w14:textId="4869EBBE" w:rsidR="003F5F8C" w:rsidRPr="003F5F8C" w:rsidRDefault="003F5F8C" w:rsidP="003F5F8C">
            <w:pPr>
              <w:overflowPunct/>
              <w:autoSpaceDE/>
              <w:autoSpaceDN/>
              <w:adjustRightInd/>
              <w:spacing w:after="0"/>
              <w:textAlignment w:val="auto"/>
              <w:rPr>
                <w:rFonts w:ascii="Arial" w:hAnsi="Arial" w:cs="Arial"/>
                <w:sz w:val="14"/>
                <w:szCs w:val="14"/>
              </w:rPr>
            </w:pPr>
            <w:r w:rsidRPr="003F5F8C">
              <w:rPr>
                <w:rFonts w:ascii="Arial" w:hAnsi="Arial" w:cs="Arial"/>
                <w:sz w:val="14"/>
                <w:szCs w:val="14"/>
              </w:rPr>
              <w:t>Topic summary for [110][117] HPUE_LTE_FDD_B14</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A527B36" w14:textId="2285BFE0" w:rsidR="003F5F8C" w:rsidRPr="003F5F8C" w:rsidRDefault="003F5F8C" w:rsidP="003F5F8C">
            <w:pPr>
              <w:overflowPunct/>
              <w:autoSpaceDE/>
              <w:autoSpaceDN/>
              <w:adjustRightInd/>
              <w:spacing w:after="0"/>
              <w:textAlignment w:val="auto"/>
              <w:rPr>
                <w:rFonts w:ascii="Arial" w:hAnsi="Arial" w:cs="Arial"/>
                <w:sz w:val="14"/>
                <w:szCs w:val="14"/>
              </w:rPr>
            </w:pPr>
            <w:r w:rsidRPr="003F5F8C">
              <w:rPr>
                <w:rFonts w:ascii="Arial" w:hAnsi="Arial" w:cs="Arial"/>
                <w:sz w:val="14"/>
                <w:szCs w:val="14"/>
              </w:rPr>
              <w:t>Moderator(AT&amp;T)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94DCCBD" w14:textId="004CDEC1" w:rsidR="003F5F8C" w:rsidRPr="00E824AB" w:rsidRDefault="003F5F8C" w:rsidP="003F5F8C">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shd w:val="clear" w:color="auto" w:fill="auto"/>
          </w:tcPr>
          <w:p w14:paraId="48B44DE5" w14:textId="200A4FB5" w:rsidR="003F5F8C" w:rsidRPr="00E824AB" w:rsidRDefault="003F5F8C" w:rsidP="003F5F8C">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shd w:val="clear" w:color="auto" w:fill="auto"/>
          </w:tcPr>
          <w:p w14:paraId="481D1EDC" w14:textId="46A09212" w:rsidR="003F5F8C" w:rsidRPr="009D10E6" w:rsidRDefault="003F5F8C" w:rsidP="003F5F8C">
            <w:pPr>
              <w:overflowPunct/>
              <w:autoSpaceDE/>
              <w:autoSpaceDN/>
              <w:adjustRightInd/>
              <w:spacing w:after="0"/>
              <w:textAlignment w:val="auto"/>
              <w:rPr>
                <w:rFonts w:ascii="Arial" w:hAnsi="Arial" w:cs="Arial"/>
                <w:sz w:val="14"/>
                <w:szCs w:val="14"/>
              </w:rPr>
            </w:pPr>
            <w:r w:rsidRPr="009D10E6">
              <w:rPr>
                <w:rFonts w:ascii="Arial" w:hAnsi="Arial" w:cs="Arial"/>
                <w:sz w:val="14"/>
                <w:szCs w:val="14"/>
              </w:rPr>
              <w:t>[1</w:t>
            </w:r>
            <w:r>
              <w:rPr>
                <w:rFonts w:ascii="Arial" w:hAnsi="Arial" w:cs="Arial"/>
                <w:sz w:val="14"/>
                <w:szCs w:val="14"/>
              </w:rPr>
              <w:t>10</w:t>
            </w:r>
            <w:r w:rsidRPr="009D10E6">
              <w:rPr>
                <w:rFonts w:ascii="Arial" w:hAnsi="Arial" w:cs="Arial"/>
                <w:sz w:val="14"/>
                <w:szCs w:val="14"/>
              </w:rPr>
              <w:t>][</w:t>
            </w:r>
            <w:r>
              <w:rPr>
                <w:rFonts w:ascii="Arial" w:hAnsi="Arial" w:cs="Arial"/>
                <w:sz w:val="14"/>
                <w:szCs w:val="14"/>
              </w:rPr>
              <w:t>1</w:t>
            </w:r>
            <w:r w:rsidRPr="009D10E6">
              <w:rPr>
                <w:rFonts w:ascii="Arial" w:hAnsi="Arial" w:cs="Arial"/>
                <w:sz w:val="14"/>
                <w:szCs w:val="14"/>
              </w:rPr>
              <w:t xml:space="preserve">00] </w:t>
            </w:r>
            <w:r>
              <w:rPr>
                <w:rFonts w:ascii="Arial" w:hAnsi="Arial" w:cs="Arial"/>
                <w:sz w:val="14"/>
                <w:szCs w:val="14"/>
              </w:rPr>
              <w:t xml:space="preserve">Main </w:t>
            </w:r>
            <w:r w:rsidRPr="009D10E6">
              <w:rPr>
                <w:rFonts w:ascii="Arial" w:hAnsi="Arial" w:cs="Arial"/>
                <w:sz w:val="14"/>
                <w:szCs w:val="14"/>
              </w:rPr>
              <w:t>Session</w:t>
            </w:r>
          </w:p>
        </w:tc>
        <w:tc>
          <w:tcPr>
            <w:tcW w:w="709" w:type="dxa"/>
            <w:tcBorders>
              <w:top w:val="nil"/>
              <w:left w:val="single" w:sz="4" w:space="0" w:color="A6A6A6"/>
              <w:bottom w:val="single" w:sz="4" w:space="0" w:color="A6A6A6"/>
              <w:right w:val="single" w:sz="4" w:space="0" w:color="A6A6A6"/>
            </w:tcBorders>
            <w:shd w:val="clear" w:color="auto" w:fill="auto"/>
          </w:tcPr>
          <w:p w14:paraId="2035C181" w14:textId="0593BF7B" w:rsidR="003F5F8C" w:rsidRPr="003F5F8C" w:rsidRDefault="003F5F8C" w:rsidP="003F5F8C">
            <w:pPr>
              <w:overflowPunct/>
              <w:autoSpaceDE/>
              <w:autoSpaceDN/>
              <w:adjustRightInd/>
              <w:spacing w:after="0"/>
              <w:textAlignment w:val="auto"/>
              <w:rPr>
                <w:rFonts w:ascii="Arial" w:hAnsi="Arial" w:cs="Arial"/>
                <w:sz w:val="14"/>
                <w:szCs w:val="14"/>
              </w:rPr>
            </w:pPr>
            <w:r w:rsidRPr="003F5F8C">
              <w:rPr>
                <w:rFonts w:ascii="Arial" w:hAnsi="Arial" w:cs="Arial"/>
                <w:sz w:val="14"/>
                <w:szCs w:val="14"/>
              </w:rPr>
              <w:t>9.3.4</w:t>
            </w:r>
          </w:p>
        </w:tc>
        <w:tc>
          <w:tcPr>
            <w:tcW w:w="850" w:type="dxa"/>
            <w:tcBorders>
              <w:top w:val="single" w:sz="4" w:space="0" w:color="auto"/>
              <w:left w:val="nil"/>
              <w:bottom w:val="single" w:sz="4" w:space="0" w:color="auto"/>
              <w:right w:val="single" w:sz="4" w:space="0" w:color="auto"/>
            </w:tcBorders>
            <w:shd w:val="clear" w:color="auto" w:fill="auto"/>
          </w:tcPr>
          <w:p w14:paraId="494D34B3" w14:textId="740AAA64" w:rsidR="003F5F8C" w:rsidRPr="00E824AB" w:rsidRDefault="003F5F8C" w:rsidP="003F5F8C">
            <w:pPr>
              <w:overflowPunct/>
              <w:autoSpaceDE/>
              <w:autoSpaceDN/>
              <w:adjustRightInd/>
              <w:spacing w:after="0"/>
              <w:textAlignment w:val="auto"/>
              <w:rPr>
                <w:rFonts w:ascii="Arial" w:hAnsi="Arial" w:cs="Arial"/>
                <w:sz w:val="14"/>
                <w:szCs w:val="14"/>
              </w:rPr>
            </w:pPr>
            <w:r w:rsidRPr="007E202D">
              <w:rPr>
                <w:rFonts w:ascii="Arial" w:hAnsi="Arial" w:cs="Arial"/>
                <w:sz w:val="14"/>
                <w:szCs w:val="14"/>
              </w:rPr>
              <w:t>reserved</w:t>
            </w:r>
          </w:p>
        </w:tc>
        <w:tc>
          <w:tcPr>
            <w:tcW w:w="851" w:type="dxa"/>
            <w:tcBorders>
              <w:top w:val="single" w:sz="4" w:space="0" w:color="auto"/>
              <w:left w:val="nil"/>
              <w:bottom w:val="single" w:sz="4" w:space="0" w:color="auto"/>
              <w:right w:val="single" w:sz="4" w:space="0" w:color="auto"/>
            </w:tcBorders>
            <w:shd w:val="clear" w:color="auto" w:fill="auto"/>
            <w:noWrap/>
          </w:tcPr>
          <w:p w14:paraId="31EB91C4" w14:textId="77777777" w:rsidR="003F5F8C" w:rsidRPr="00E824AB" w:rsidRDefault="003F5F8C" w:rsidP="003F5F8C">
            <w:pPr>
              <w:overflowPunct/>
              <w:autoSpaceDE/>
              <w:autoSpaceDN/>
              <w:adjustRightInd/>
              <w:spacing w:after="0"/>
              <w:textAlignment w:val="auto"/>
              <w:rPr>
                <w:rFonts w:ascii="Arial" w:hAnsi="Arial" w:cs="Arial"/>
                <w:color w:val="000000"/>
                <w:sz w:val="14"/>
                <w:szCs w:val="14"/>
              </w:rPr>
            </w:pPr>
          </w:p>
        </w:tc>
      </w:tr>
      <w:tr w:rsidR="003F5F8C" w:rsidRPr="00E824AB" w14:paraId="01FDECFD" w14:textId="77777777" w:rsidTr="00272DC0">
        <w:trPr>
          <w:trHeight w:val="316"/>
        </w:trPr>
        <w:tc>
          <w:tcPr>
            <w:tcW w:w="988" w:type="dxa"/>
            <w:tcBorders>
              <w:top w:val="single" w:sz="4" w:space="0" w:color="auto"/>
              <w:left w:val="single" w:sz="4" w:space="0" w:color="auto"/>
              <w:bottom w:val="single" w:sz="4" w:space="0" w:color="auto"/>
              <w:right w:val="single" w:sz="4" w:space="0" w:color="auto"/>
            </w:tcBorders>
            <w:shd w:val="clear" w:color="auto" w:fill="auto"/>
          </w:tcPr>
          <w:p w14:paraId="08AC27DF" w14:textId="001EC4C7" w:rsidR="003F5F8C" w:rsidRPr="003F5F8C" w:rsidRDefault="003F5F8C" w:rsidP="003F5F8C">
            <w:pPr>
              <w:overflowPunct/>
              <w:autoSpaceDE/>
              <w:autoSpaceDN/>
              <w:adjustRightInd/>
              <w:spacing w:after="0"/>
              <w:textAlignment w:val="auto"/>
              <w:rPr>
                <w:rFonts w:ascii="Arial" w:hAnsi="Arial" w:cs="Arial"/>
                <w:sz w:val="14"/>
                <w:szCs w:val="14"/>
              </w:rPr>
            </w:pPr>
            <w:r w:rsidRPr="003F5F8C">
              <w:rPr>
                <w:rFonts w:ascii="Arial" w:hAnsi="Arial" w:cs="Arial"/>
                <w:color w:val="000000"/>
                <w:sz w:val="14"/>
                <w:szCs w:val="14"/>
              </w:rPr>
              <w:t>R4-2401077</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4F82425E" w14:textId="376FB5F3" w:rsidR="003F5F8C" w:rsidRPr="003F5F8C" w:rsidRDefault="003F5F8C" w:rsidP="003F5F8C">
            <w:pPr>
              <w:overflowPunct/>
              <w:autoSpaceDE/>
              <w:autoSpaceDN/>
              <w:adjustRightInd/>
              <w:spacing w:after="0"/>
              <w:textAlignment w:val="auto"/>
              <w:rPr>
                <w:rFonts w:ascii="Arial" w:hAnsi="Arial" w:cs="Arial"/>
                <w:sz w:val="14"/>
                <w:szCs w:val="14"/>
              </w:rPr>
            </w:pPr>
            <w:r w:rsidRPr="003F5F8C">
              <w:rPr>
                <w:rFonts w:ascii="Arial" w:hAnsi="Arial" w:cs="Arial"/>
                <w:sz w:val="14"/>
                <w:szCs w:val="14"/>
              </w:rPr>
              <w:t>Topic summary for [110][118] FR1_enh2_part1</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338FE5E" w14:textId="53A3F2D6" w:rsidR="003F5F8C" w:rsidRPr="003F5F8C" w:rsidRDefault="003F5F8C" w:rsidP="003F5F8C">
            <w:pPr>
              <w:overflowPunct/>
              <w:autoSpaceDE/>
              <w:autoSpaceDN/>
              <w:adjustRightInd/>
              <w:spacing w:after="0"/>
              <w:textAlignment w:val="auto"/>
              <w:rPr>
                <w:rFonts w:ascii="Arial" w:hAnsi="Arial" w:cs="Arial"/>
                <w:sz w:val="14"/>
                <w:szCs w:val="14"/>
              </w:rPr>
            </w:pPr>
            <w:r w:rsidRPr="003F5F8C">
              <w:rPr>
                <w:rFonts w:ascii="Arial" w:hAnsi="Arial" w:cs="Arial"/>
                <w:sz w:val="14"/>
                <w:szCs w:val="14"/>
              </w:rPr>
              <w:t>Moderator(Huawei)</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C833D68" w14:textId="19109110" w:rsidR="003F5F8C" w:rsidRPr="00E824AB" w:rsidRDefault="003F5F8C" w:rsidP="003F5F8C">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shd w:val="clear" w:color="auto" w:fill="auto"/>
          </w:tcPr>
          <w:p w14:paraId="61D78FC7" w14:textId="2B99C218" w:rsidR="003F5F8C" w:rsidRPr="00E824AB" w:rsidRDefault="003F5F8C" w:rsidP="003F5F8C">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shd w:val="clear" w:color="auto" w:fill="auto"/>
          </w:tcPr>
          <w:p w14:paraId="25B3ACB2" w14:textId="44B7DDCC" w:rsidR="003F5F8C" w:rsidRPr="009D10E6" w:rsidRDefault="003F5F8C" w:rsidP="003F5F8C">
            <w:pPr>
              <w:overflowPunct/>
              <w:autoSpaceDE/>
              <w:autoSpaceDN/>
              <w:adjustRightInd/>
              <w:spacing w:after="0"/>
              <w:textAlignment w:val="auto"/>
              <w:rPr>
                <w:rFonts w:ascii="Arial" w:hAnsi="Arial" w:cs="Arial"/>
                <w:sz w:val="14"/>
                <w:szCs w:val="14"/>
              </w:rPr>
            </w:pPr>
            <w:r w:rsidRPr="009D10E6">
              <w:rPr>
                <w:rFonts w:ascii="Arial" w:hAnsi="Arial" w:cs="Arial"/>
                <w:sz w:val="14"/>
                <w:szCs w:val="14"/>
              </w:rPr>
              <w:t>[1</w:t>
            </w:r>
            <w:r>
              <w:rPr>
                <w:rFonts w:ascii="Arial" w:hAnsi="Arial" w:cs="Arial"/>
                <w:sz w:val="14"/>
                <w:szCs w:val="14"/>
              </w:rPr>
              <w:t>10</w:t>
            </w:r>
            <w:r w:rsidRPr="009D10E6">
              <w:rPr>
                <w:rFonts w:ascii="Arial" w:hAnsi="Arial" w:cs="Arial"/>
                <w:sz w:val="14"/>
                <w:szCs w:val="14"/>
              </w:rPr>
              <w:t>][</w:t>
            </w:r>
            <w:r>
              <w:rPr>
                <w:rFonts w:ascii="Arial" w:hAnsi="Arial" w:cs="Arial"/>
                <w:sz w:val="14"/>
                <w:szCs w:val="14"/>
              </w:rPr>
              <w:t>1</w:t>
            </w:r>
            <w:r w:rsidRPr="009D10E6">
              <w:rPr>
                <w:rFonts w:ascii="Arial" w:hAnsi="Arial" w:cs="Arial"/>
                <w:sz w:val="14"/>
                <w:szCs w:val="14"/>
              </w:rPr>
              <w:t xml:space="preserve">00] </w:t>
            </w:r>
            <w:r>
              <w:rPr>
                <w:rFonts w:ascii="Arial" w:hAnsi="Arial" w:cs="Arial"/>
                <w:sz w:val="14"/>
                <w:szCs w:val="14"/>
              </w:rPr>
              <w:t xml:space="preserve">Main </w:t>
            </w:r>
            <w:r w:rsidRPr="009D10E6">
              <w:rPr>
                <w:rFonts w:ascii="Arial" w:hAnsi="Arial" w:cs="Arial"/>
                <w:sz w:val="14"/>
                <w:szCs w:val="14"/>
              </w:rPr>
              <w:t>Session</w:t>
            </w:r>
          </w:p>
        </w:tc>
        <w:tc>
          <w:tcPr>
            <w:tcW w:w="709" w:type="dxa"/>
            <w:tcBorders>
              <w:top w:val="nil"/>
              <w:left w:val="single" w:sz="4" w:space="0" w:color="A6A6A6"/>
              <w:bottom w:val="single" w:sz="4" w:space="0" w:color="A6A6A6"/>
              <w:right w:val="single" w:sz="4" w:space="0" w:color="A6A6A6"/>
            </w:tcBorders>
            <w:shd w:val="clear" w:color="auto" w:fill="auto"/>
          </w:tcPr>
          <w:p w14:paraId="78F4F59D" w14:textId="10258FA7" w:rsidR="003F5F8C" w:rsidRPr="003F5F8C" w:rsidRDefault="003F5F8C" w:rsidP="003F5F8C">
            <w:pPr>
              <w:overflowPunct/>
              <w:autoSpaceDE/>
              <w:autoSpaceDN/>
              <w:adjustRightInd/>
              <w:spacing w:after="0"/>
              <w:textAlignment w:val="auto"/>
              <w:rPr>
                <w:rFonts w:ascii="Arial" w:hAnsi="Arial" w:cs="Arial"/>
                <w:sz w:val="14"/>
                <w:szCs w:val="14"/>
              </w:rPr>
            </w:pPr>
            <w:r w:rsidRPr="003F5F8C">
              <w:rPr>
                <w:rFonts w:ascii="Arial" w:hAnsi="Arial" w:cs="Arial"/>
                <w:sz w:val="14"/>
                <w:szCs w:val="14"/>
              </w:rPr>
              <w:t>8.1.4</w:t>
            </w:r>
          </w:p>
        </w:tc>
        <w:tc>
          <w:tcPr>
            <w:tcW w:w="850" w:type="dxa"/>
            <w:tcBorders>
              <w:top w:val="single" w:sz="4" w:space="0" w:color="auto"/>
              <w:left w:val="nil"/>
              <w:bottom w:val="single" w:sz="4" w:space="0" w:color="auto"/>
              <w:right w:val="single" w:sz="4" w:space="0" w:color="auto"/>
            </w:tcBorders>
            <w:shd w:val="clear" w:color="auto" w:fill="auto"/>
          </w:tcPr>
          <w:p w14:paraId="687F76C7" w14:textId="5837B311" w:rsidR="003F5F8C" w:rsidRPr="00E824AB" w:rsidRDefault="003F5F8C" w:rsidP="003F5F8C">
            <w:pPr>
              <w:overflowPunct/>
              <w:autoSpaceDE/>
              <w:autoSpaceDN/>
              <w:adjustRightInd/>
              <w:spacing w:after="0"/>
              <w:textAlignment w:val="auto"/>
              <w:rPr>
                <w:rFonts w:ascii="Arial" w:hAnsi="Arial" w:cs="Arial"/>
                <w:sz w:val="14"/>
                <w:szCs w:val="14"/>
              </w:rPr>
            </w:pPr>
            <w:r w:rsidRPr="007E202D">
              <w:rPr>
                <w:rFonts w:ascii="Arial" w:hAnsi="Arial" w:cs="Arial"/>
                <w:sz w:val="14"/>
                <w:szCs w:val="14"/>
              </w:rPr>
              <w:t>reserved</w:t>
            </w:r>
          </w:p>
        </w:tc>
        <w:tc>
          <w:tcPr>
            <w:tcW w:w="851" w:type="dxa"/>
            <w:tcBorders>
              <w:top w:val="single" w:sz="4" w:space="0" w:color="auto"/>
              <w:left w:val="nil"/>
              <w:bottom w:val="single" w:sz="4" w:space="0" w:color="auto"/>
              <w:right w:val="single" w:sz="4" w:space="0" w:color="auto"/>
            </w:tcBorders>
            <w:shd w:val="clear" w:color="auto" w:fill="auto"/>
            <w:noWrap/>
          </w:tcPr>
          <w:p w14:paraId="7CFC9C1D" w14:textId="77777777" w:rsidR="003F5F8C" w:rsidRPr="00E824AB" w:rsidRDefault="003F5F8C" w:rsidP="003F5F8C">
            <w:pPr>
              <w:overflowPunct/>
              <w:autoSpaceDE/>
              <w:autoSpaceDN/>
              <w:adjustRightInd/>
              <w:spacing w:after="0"/>
              <w:textAlignment w:val="auto"/>
              <w:rPr>
                <w:rFonts w:ascii="Arial" w:hAnsi="Arial" w:cs="Arial"/>
                <w:color w:val="000000"/>
                <w:sz w:val="14"/>
                <w:szCs w:val="14"/>
              </w:rPr>
            </w:pPr>
          </w:p>
        </w:tc>
      </w:tr>
      <w:tr w:rsidR="003F5F8C" w:rsidRPr="00E824AB" w14:paraId="2A46E5B4" w14:textId="77777777" w:rsidTr="00272DC0">
        <w:trPr>
          <w:trHeight w:val="316"/>
        </w:trPr>
        <w:tc>
          <w:tcPr>
            <w:tcW w:w="988" w:type="dxa"/>
            <w:tcBorders>
              <w:top w:val="single" w:sz="4" w:space="0" w:color="auto"/>
              <w:left w:val="single" w:sz="4" w:space="0" w:color="auto"/>
              <w:bottom w:val="single" w:sz="4" w:space="0" w:color="auto"/>
              <w:right w:val="single" w:sz="4" w:space="0" w:color="auto"/>
            </w:tcBorders>
            <w:shd w:val="clear" w:color="auto" w:fill="auto"/>
          </w:tcPr>
          <w:p w14:paraId="0579617B" w14:textId="53A7CF83" w:rsidR="003F5F8C" w:rsidRPr="003F5F8C" w:rsidRDefault="003F5F8C" w:rsidP="003F5F8C">
            <w:pPr>
              <w:overflowPunct/>
              <w:autoSpaceDE/>
              <w:autoSpaceDN/>
              <w:adjustRightInd/>
              <w:spacing w:after="0"/>
              <w:textAlignment w:val="auto"/>
              <w:rPr>
                <w:rFonts w:ascii="Arial" w:hAnsi="Arial" w:cs="Arial"/>
                <w:sz w:val="14"/>
                <w:szCs w:val="14"/>
              </w:rPr>
            </w:pPr>
            <w:r w:rsidRPr="003F5F8C">
              <w:rPr>
                <w:rFonts w:ascii="Arial" w:hAnsi="Arial" w:cs="Arial"/>
                <w:color w:val="000000"/>
                <w:sz w:val="14"/>
                <w:szCs w:val="14"/>
              </w:rPr>
              <w:t>R4-2401078</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1C9D6EAD" w14:textId="67D0B146" w:rsidR="003F5F8C" w:rsidRPr="003F5F8C" w:rsidRDefault="003F5F8C" w:rsidP="003F5F8C">
            <w:pPr>
              <w:overflowPunct/>
              <w:autoSpaceDE/>
              <w:autoSpaceDN/>
              <w:adjustRightInd/>
              <w:spacing w:after="0"/>
              <w:textAlignment w:val="auto"/>
              <w:rPr>
                <w:rFonts w:ascii="Arial" w:hAnsi="Arial" w:cs="Arial"/>
                <w:sz w:val="14"/>
                <w:szCs w:val="14"/>
              </w:rPr>
            </w:pPr>
            <w:r w:rsidRPr="003F5F8C">
              <w:rPr>
                <w:rFonts w:ascii="Arial" w:hAnsi="Arial" w:cs="Arial"/>
                <w:sz w:val="14"/>
                <w:szCs w:val="14"/>
              </w:rPr>
              <w:t>Topic summary for [110][119] FR1_enh2_part2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EAB95CA" w14:textId="4C2DBEB8" w:rsidR="003F5F8C" w:rsidRPr="003F5F8C" w:rsidRDefault="003F5F8C" w:rsidP="003F5F8C">
            <w:pPr>
              <w:overflowPunct/>
              <w:autoSpaceDE/>
              <w:autoSpaceDN/>
              <w:adjustRightInd/>
              <w:spacing w:after="0"/>
              <w:textAlignment w:val="auto"/>
              <w:rPr>
                <w:rFonts w:ascii="Arial" w:hAnsi="Arial" w:cs="Arial"/>
                <w:sz w:val="14"/>
                <w:szCs w:val="14"/>
              </w:rPr>
            </w:pPr>
            <w:r w:rsidRPr="003F5F8C">
              <w:rPr>
                <w:rFonts w:ascii="Arial" w:hAnsi="Arial" w:cs="Arial"/>
                <w:sz w:val="14"/>
                <w:szCs w:val="14"/>
              </w:rPr>
              <w:t>Moderator(Vivo)</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79E44C0" w14:textId="5CC4B519" w:rsidR="003F5F8C" w:rsidRPr="00E824AB" w:rsidRDefault="003F5F8C" w:rsidP="003F5F8C">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shd w:val="clear" w:color="auto" w:fill="auto"/>
          </w:tcPr>
          <w:p w14:paraId="0DC08485" w14:textId="01645FB2" w:rsidR="003F5F8C" w:rsidRPr="00E824AB" w:rsidRDefault="003F5F8C" w:rsidP="003F5F8C">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shd w:val="clear" w:color="auto" w:fill="auto"/>
          </w:tcPr>
          <w:p w14:paraId="2DA8A514" w14:textId="02B7DA74" w:rsidR="003F5F8C" w:rsidRPr="009D10E6" w:rsidRDefault="003F5F8C" w:rsidP="003F5F8C">
            <w:pPr>
              <w:overflowPunct/>
              <w:autoSpaceDE/>
              <w:autoSpaceDN/>
              <w:adjustRightInd/>
              <w:spacing w:after="0"/>
              <w:textAlignment w:val="auto"/>
              <w:rPr>
                <w:rFonts w:ascii="Arial" w:hAnsi="Arial" w:cs="Arial"/>
                <w:sz w:val="14"/>
                <w:szCs w:val="14"/>
              </w:rPr>
            </w:pPr>
            <w:r w:rsidRPr="009D10E6">
              <w:rPr>
                <w:rFonts w:ascii="Arial" w:hAnsi="Arial" w:cs="Arial"/>
                <w:sz w:val="14"/>
                <w:szCs w:val="14"/>
              </w:rPr>
              <w:t>[1</w:t>
            </w:r>
            <w:r>
              <w:rPr>
                <w:rFonts w:ascii="Arial" w:hAnsi="Arial" w:cs="Arial"/>
                <w:sz w:val="14"/>
                <w:szCs w:val="14"/>
              </w:rPr>
              <w:t>10</w:t>
            </w:r>
            <w:r w:rsidRPr="009D10E6">
              <w:rPr>
                <w:rFonts w:ascii="Arial" w:hAnsi="Arial" w:cs="Arial"/>
                <w:sz w:val="14"/>
                <w:szCs w:val="14"/>
              </w:rPr>
              <w:t>][</w:t>
            </w:r>
            <w:r>
              <w:rPr>
                <w:rFonts w:ascii="Arial" w:hAnsi="Arial" w:cs="Arial"/>
                <w:sz w:val="14"/>
                <w:szCs w:val="14"/>
              </w:rPr>
              <w:t>1</w:t>
            </w:r>
            <w:r w:rsidRPr="009D10E6">
              <w:rPr>
                <w:rFonts w:ascii="Arial" w:hAnsi="Arial" w:cs="Arial"/>
                <w:sz w:val="14"/>
                <w:szCs w:val="14"/>
              </w:rPr>
              <w:t xml:space="preserve">00] </w:t>
            </w:r>
            <w:r>
              <w:rPr>
                <w:rFonts w:ascii="Arial" w:hAnsi="Arial" w:cs="Arial"/>
                <w:sz w:val="14"/>
                <w:szCs w:val="14"/>
              </w:rPr>
              <w:t xml:space="preserve">Main </w:t>
            </w:r>
            <w:r w:rsidRPr="009D10E6">
              <w:rPr>
                <w:rFonts w:ascii="Arial" w:hAnsi="Arial" w:cs="Arial"/>
                <w:sz w:val="14"/>
                <w:szCs w:val="14"/>
              </w:rPr>
              <w:t>Session</w:t>
            </w:r>
          </w:p>
        </w:tc>
        <w:tc>
          <w:tcPr>
            <w:tcW w:w="709" w:type="dxa"/>
            <w:tcBorders>
              <w:top w:val="nil"/>
              <w:left w:val="single" w:sz="4" w:space="0" w:color="A6A6A6"/>
              <w:bottom w:val="single" w:sz="4" w:space="0" w:color="A6A6A6"/>
              <w:right w:val="single" w:sz="4" w:space="0" w:color="A6A6A6"/>
            </w:tcBorders>
            <w:shd w:val="clear" w:color="auto" w:fill="auto"/>
          </w:tcPr>
          <w:p w14:paraId="39D1C409" w14:textId="0C04B577" w:rsidR="003F5F8C" w:rsidRPr="003F5F8C" w:rsidRDefault="003F5F8C" w:rsidP="003F5F8C">
            <w:pPr>
              <w:overflowPunct/>
              <w:autoSpaceDE/>
              <w:autoSpaceDN/>
              <w:adjustRightInd/>
              <w:spacing w:after="0"/>
              <w:textAlignment w:val="auto"/>
              <w:rPr>
                <w:rFonts w:ascii="Arial" w:hAnsi="Arial" w:cs="Arial"/>
                <w:sz w:val="14"/>
                <w:szCs w:val="14"/>
              </w:rPr>
            </w:pPr>
            <w:r w:rsidRPr="003F5F8C">
              <w:rPr>
                <w:rFonts w:ascii="Arial" w:hAnsi="Arial" w:cs="Arial"/>
                <w:sz w:val="14"/>
                <w:szCs w:val="14"/>
              </w:rPr>
              <w:t>8.1.4</w:t>
            </w:r>
          </w:p>
        </w:tc>
        <w:tc>
          <w:tcPr>
            <w:tcW w:w="850" w:type="dxa"/>
            <w:tcBorders>
              <w:top w:val="single" w:sz="4" w:space="0" w:color="auto"/>
              <w:left w:val="nil"/>
              <w:bottom w:val="single" w:sz="4" w:space="0" w:color="auto"/>
              <w:right w:val="single" w:sz="4" w:space="0" w:color="auto"/>
            </w:tcBorders>
            <w:shd w:val="clear" w:color="auto" w:fill="auto"/>
          </w:tcPr>
          <w:p w14:paraId="3F5A69F5" w14:textId="6BDD6D03" w:rsidR="003F5F8C" w:rsidRPr="00E824AB" w:rsidRDefault="003F5F8C" w:rsidP="003F5F8C">
            <w:pPr>
              <w:overflowPunct/>
              <w:autoSpaceDE/>
              <w:autoSpaceDN/>
              <w:adjustRightInd/>
              <w:spacing w:after="0"/>
              <w:textAlignment w:val="auto"/>
              <w:rPr>
                <w:rFonts w:ascii="Arial" w:hAnsi="Arial" w:cs="Arial"/>
                <w:sz w:val="14"/>
                <w:szCs w:val="14"/>
              </w:rPr>
            </w:pPr>
            <w:r w:rsidRPr="007E202D">
              <w:rPr>
                <w:rFonts w:ascii="Arial" w:hAnsi="Arial" w:cs="Arial"/>
                <w:sz w:val="14"/>
                <w:szCs w:val="14"/>
              </w:rPr>
              <w:t>reserved</w:t>
            </w:r>
          </w:p>
        </w:tc>
        <w:tc>
          <w:tcPr>
            <w:tcW w:w="851" w:type="dxa"/>
            <w:tcBorders>
              <w:top w:val="single" w:sz="4" w:space="0" w:color="auto"/>
              <w:left w:val="nil"/>
              <w:bottom w:val="single" w:sz="4" w:space="0" w:color="auto"/>
              <w:right w:val="single" w:sz="4" w:space="0" w:color="auto"/>
            </w:tcBorders>
            <w:shd w:val="clear" w:color="auto" w:fill="auto"/>
            <w:noWrap/>
          </w:tcPr>
          <w:p w14:paraId="0A9FA9EF" w14:textId="77777777" w:rsidR="003F5F8C" w:rsidRPr="00E824AB" w:rsidRDefault="003F5F8C" w:rsidP="003F5F8C">
            <w:pPr>
              <w:overflowPunct/>
              <w:autoSpaceDE/>
              <w:autoSpaceDN/>
              <w:adjustRightInd/>
              <w:spacing w:after="0"/>
              <w:textAlignment w:val="auto"/>
              <w:rPr>
                <w:rFonts w:ascii="Arial" w:hAnsi="Arial" w:cs="Arial"/>
                <w:color w:val="000000"/>
                <w:sz w:val="14"/>
                <w:szCs w:val="14"/>
              </w:rPr>
            </w:pPr>
          </w:p>
        </w:tc>
      </w:tr>
      <w:tr w:rsidR="003F5F8C" w:rsidRPr="00E824AB" w14:paraId="0BF4E66B" w14:textId="77777777" w:rsidTr="00272DC0">
        <w:trPr>
          <w:trHeight w:val="316"/>
        </w:trPr>
        <w:tc>
          <w:tcPr>
            <w:tcW w:w="988" w:type="dxa"/>
            <w:tcBorders>
              <w:top w:val="single" w:sz="4" w:space="0" w:color="auto"/>
              <w:left w:val="single" w:sz="4" w:space="0" w:color="auto"/>
              <w:bottom w:val="single" w:sz="4" w:space="0" w:color="auto"/>
              <w:right w:val="single" w:sz="4" w:space="0" w:color="auto"/>
            </w:tcBorders>
            <w:shd w:val="clear" w:color="auto" w:fill="auto"/>
          </w:tcPr>
          <w:p w14:paraId="7CE706D9" w14:textId="11FA6F17" w:rsidR="003F5F8C" w:rsidRPr="003F5F8C" w:rsidRDefault="003F5F8C" w:rsidP="003F5F8C">
            <w:pPr>
              <w:overflowPunct/>
              <w:autoSpaceDE/>
              <w:autoSpaceDN/>
              <w:adjustRightInd/>
              <w:spacing w:after="0"/>
              <w:textAlignment w:val="auto"/>
              <w:rPr>
                <w:rFonts w:ascii="Arial" w:hAnsi="Arial" w:cs="Arial"/>
                <w:sz w:val="14"/>
                <w:szCs w:val="14"/>
              </w:rPr>
            </w:pPr>
            <w:r w:rsidRPr="003F5F8C">
              <w:rPr>
                <w:rFonts w:ascii="Arial" w:hAnsi="Arial" w:cs="Arial"/>
                <w:color w:val="000000"/>
                <w:sz w:val="14"/>
                <w:szCs w:val="14"/>
              </w:rPr>
              <w:t>R4-2401079</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45FEB894" w14:textId="4F847B74" w:rsidR="003F5F8C" w:rsidRPr="003F5F8C" w:rsidRDefault="003F5F8C" w:rsidP="003F5F8C">
            <w:pPr>
              <w:overflowPunct/>
              <w:autoSpaceDE/>
              <w:autoSpaceDN/>
              <w:adjustRightInd/>
              <w:spacing w:after="0"/>
              <w:textAlignment w:val="auto"/>
              <w:rPr>
                <w:rFonts w:ascii="Arial" w:hAnsi="Arial" w:cs="Arial"/>
                <w:sz w:val="14"/>
                <w:szCs w:val="14"/>
              </w:rPr>
            </w:pPr>
            <w:r w:rsidRPr="003F5F8C">
              <w:rPr>
                <w:rFonts w:ascii="Arial" w:hAnsi="Arial" w:cs="Arial"/>
                <w:sz w:val="14"/>
                <w:szCs w:val="14"/>
              </w:rPr>
              <w:t>Topic summary for [110][120] FR1_enh2_part3</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7FBE872" w14:textId="2880F087" w:rsidR="003F5F8C" w:rsidRPr="003F5F8C" w:rsidRDefault="003F5F8C" w:rsidP="003F5F8C">
            <w:pPr>
              <w:overflowPunct/>
              <w:autoSpaceDE/>
              <w:autoSpaceDN/>
              <w:adjustRightInd/>
              <w:spacing w:after="0"/>
              <w:textAlignment w:val="auto"/>
              <w:rPr>
                <w:rFonts w:ascii="Arial" w:hAnsi="Arial" w:cs="Arial"/>
                <w:sz w:val="14"/>
                <w:szCs w:val="14"/>
              </w:rPr>
            </w:pPr>
            <w:r w:rsidRPr="003F5F8C">
              <w:rPr>
                <w:rFonts w:ascii="Arial" w:hAnsi="Arial" w:cs="Arial"/>
                <w:sz w:val="14"/>
                <w:szCs w:val="14"/>
              </w:rPr>
              <w:t>Moderator(NTT DOCOMO)</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6113FB8" w14:textId="62443CC0" w:rsidR="003F5F8C" w:rsidRPr="00E824AB" w:rsidRDefault="003F5F8C" w:rsidP="003F5F8C">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shd w:val="clear" w:color="auto" w:fill="auto"/>
          </w:tcPr>
          <w:p w14:paraId="0EC65BAD" w14:textId="6EDB8852" w:rsidR="003F5F8C" w:rsidRPr="00E824AB" w:rsidRDefault="003F5F8C" w:rsidP="003F5F8C">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shd w:val="clear" w:color="auto" w:fill="auto"/>
          </w:tcPr>
          <w:p w14:paraId="6AB7A9A0" w14:textId="770998F6" w:rsidR="003F5F8C" w:rsidRPr="009D10E6" w:rsidRDefault="003F5F8C" w:rsidP="003F5F8C">
            <w:pPr>
              <w:overflowPunct/>
              <w:autoSpaceDE/>
              <w:autoSpaceDN/>
              <w:adjustRightInd/>
              <w:spacing w:after="0"/>
              <w:textAlignment w:val="auto"/>
              <w:rPr>
                <w:rFonts w:ascii="Arial" w:hAnsi="Arial" w:cs="Arial"/>
                <w:sz w:val="14"/>
                <w:szCs w:val="14"/>
              </w:rPr>
            </w:pPr>
            <w:r w:rsidRPr="009D10E6">
              <w:rPr>
                <w:rFonts w:ascii="Arial" w:hAnsi="Arial" w:cs="Arial"/>
                <w:sz w:val="14"/>
                <w:szCs w:val="14"/>
              </w:rPr>
              <w:t>[1</w:t>
            </w:r>
            <w:r>
              <w:rPr>
                <w:rFonts w:ascii="Arial" w:hAnsi="Arial" w:cs="Arial"/>
                <w:sz w:val="14"/>
                <w:szCs w:val="14"/>
              </w:rPr>
              <w:t>10</w:t>
            </w:r>
            <w:r w:rsidRPr="009D10E6">
              <w:rPr>
                <w:rFonts w:ascii="Arial" w:hAnsi="Arial" w:cs="Arial"/>
                <w:sz w:val="14"/>
                <w:szCs w:val="14"/>
              </w:rPr>
              <w:t>][</w:t>
            </w:r>
            <w:r>
              <w:rPr>
                <w:rFonts w:ascii="Arial" w:hAnsi="Arial" w:cs="Arial"/>
                <w:sz w:val="14"/>
                <w:szCs w:val="14"/>
              </w:rPr>
              <w:t>1</w:t>
            </w:r>
            <w:r w:rsidRPr="009D10E6">
              <w:rPr>
                <w:rFonts w:ascii="Arial" w:hAnsi="Arial" w:cs="Arial"/>
                <w:sz w:val="14"/>
                <w:szCs w:val="14"/>
              </w:rPr>
              <w:t xml:space="preserve">00] </w:t>
            </w:r>
            <w:r>
              <w:rPr>
                <w:rFonts w:ascii="Arial" w:hAnsi="Arial" w:cs="Arial"/>
                <w:sz w:val="14"/>
                <w:szCs w:val="14"/>
              </w:rPr>
              <w:t xml:space="preserve">Main </w:t>
            </w:r>
            <w:r w:rsidRPr="009D10E6">
              <w:rPr>
                <w:rFonts w:ascii="Arial" w:hAnsi="Arial" w:cs="Arial"/>
                <w:sz w:val="14"/>
                <w:szCs w:val="14"/>
              </w:rPr>
              <w:t>Session</w:t>
            </w:r>
          </w:p>
        </w:tc>
        <w:tc>
          <w:tcPr>
            <w:tcW w:w="709" w:type="dxa"/>
            <w:tcBorders>
              <w:top w:val="nil"/>
              <w:left w:val="single" w:sz="4" w:space="0" w:color="A6A6A6"/>
              <w:bottom w:val="single" w:sz="4" w:space="0" w:color="A6A6A6"/>
              <w:right w:val="single" w:sz="4" w:space="0" w:color="A6A6A6"/>
            </w:tcBorders>
            <w:shd w:val="clear" w:color="auto" w:fill="auto"/>
          </w:tcPr>
          <w:p w14:paraId="22F35EA8" w14:textId="2BB247C2" w:rsidR="003F5F8C" w:rsidRPr="003F5F8C" w:rsidRDefault="003F5F8C" w:rsidP="003F5F8C">
            <w:pPr>
              <w:overflowPunct/>
              <w:autoSpaceDE/>
              <w:autoSpaceDN/>
              <w:adjustRightInd/>
              <w:spacing w:after="0"/>
              <w:textAlignment w:val="auto"/>
              <w:rPr>
                <w:rFonts w:ascii="Arial" w:hAnsi="Arial" w:cs="Arial"/>
                <w:sz w:val="14"/>
                <w:szCs w:val="14"/>
              </w:rPr>
            </w:pPr>
            <w:r w:rsidRPr="003F5F8C">
              <w:rPr>
                <w:rFonts w:ascii="Arial" w:hAnsi="Arial" w:cs="Arial"/>
                <w:sz w:val="14"/>
                <w:szCs w:val="14"/>
              </w:rPr>
              <w:t>8.1.4</w:t>
            </w:r>
          </w:p>
        </w:tc>
        <w:tc>
          <w:tcPr>
            <w:tcW w:w="850" w:type="dxa"/>
            <w:tcBorders>
              <w:top w:val="single" w:sz="4" w:space="0" w:color="auto"/>
              <w:left w:val="nil"/>
              <w:bottom w:val="single" w:sz="4" w:space="0" w:color="auto"/>
              <w:right w:val="single" w:sz="4" w:space="0" w:color="auto"/>
            </w:tcBorders>
            <w:shd w:val="clear" w:color="auto" w:fill="auto"/>
          </w:tcPr>
          <w:p w14:paraId="6D830C59" w14:textId="28AC0420" w:rsidR="003F5F8C" w:rsidRPr="00E824AB" w:rsidRDefault="003F5F8C" w:rsidP="003F5F8C">
            <w:pPr>
              <w:overflowPunct/>
              <w:autoSpaceDE/>
              <w:autoSpaceDN/>
              <w:adjustRightInd/>
              <w:spacing w:after="0"/>
              <w:textAlignment w:val="auto"/>
              <w:rPr>
                <w:rFonts w:ascii="Arial" w:hAnsi="Arial" w:cs="Arial"/>
                <w:sz w:val="14"/>
                <w:szCs w:val="14"/>
              </w:rPr>
            </w:pPr>
            <w:r w:rsidRPr="007E202D">
              <w:rPr>
                <w:rFonts w:ascii="Arial" w:hAnsi="Arial" w:cs="Arial"/>
                <w:sz w:val="14"/>
                <w:szCs w:val="14"/>
              </w:rPr>
              <w:t>reserved</w:t>
            </w:r>
          </w:p>
        </w:tc>
        <w:tc>
          <w:tcPr>
            <w:tcW w:w="851" w:type="dxa"/>
            <w:tcBorders>
              <w:top w:val="single" w:sz="4" w:space="0" w:color="auto"/>
              <w:left w:val="nil"/>
              <w:bottom w:val="single" w:sz="4" w:space="0" w:color="auto"/>
              <w:right w:val="single" w:sz="4" w:space="0" w:color="auto"/>
            </w:tcBorders>
            <w:shd w:val="clear" w:color="auto" w:fill="auto"/>
            <w:noWrap/>
          </w:tcPr>
          <w:p w14:paraId="577DB0CF" w14:textId="77777777" w:rsidR="003F5F8C" w:rsidRPr="00E824AB" w:rsidRDefault="003F5F8C" w:rsidP="003F5F8C">
            <w:pPr>
              <w:overflowPunct/>
              <w:autoSpaceDE/>
              <w:autoSpaceDN/>
              <w:adjustRightInd/>
              <w:spacing w:after="0"/>
              <w:textAlignment w:val="auto"/>
              <w:rPr>
                <w:rFonts w:ascii="Arial" w:hAnsi="Arial" w:cs="Arial"/>
                <w:color w:val="000000"/>
                <w:sz w:val="14"/>
                <w:szCs w:val="14"/>
              </w:rPr>
            </w:pPr>
          </w:p>
        </w:tc>
      </w:tr>
      <w:tr w:rsidR="003F5F8C" w:rsidRPr="00E824AB" w14:paraId="477D70C3" w14:textId="77777777" w:rsidTr="00272DC0">
        <w:trPr>
          <w:trHeight w:val="316"/>
        </w:trPr>
        <w:tc>
          <w:tcPr>
            <w:tcW w:w="988" w:type="dxa"/>
            <w:tcBorders>
              <w:top w:val="single" w:sz="4" w:space="0" w:color="auto"/>
              <w:left w:val="single" w:sz="4" w:space="0" w:color="auto"/>
              <w:bottom w:val="single" w:sz="4" w:space="0" w:color="auto"/>
              <w:right w:val="single" w:sz="4" w:space="0" w:color="auto"/>
            </w:tcBorders>
            <w:shd w:val="clear" w:color="auto" w:fill="auto"/>
          </w:tcPr>
          <w:p w14:paraId="4D385BF4" w14:textId="75982748" w:rsidR="003F5F8C" w:rsidRPr="003F5F8C" w:rsidRDefault="003F5F8C" w:rsidP="003F5F8C">
            <w:pPr>
              <w:overflowPunct/>
              <w:autoSpaceDE/>
              <w:autoSpaceDN/>
              <w:adjustRightInd/>
              <w:spacing w:after="0"/>
              <w:textAlignment w:val="auto"/>
              <w:rPr>
                <w:rFonts w:ascii="Arial" w:hAnsi="Arial" w:cs="Arial"/>
                <w:sz w:val="14"/>
                <w:szCs w:val="14"/>
              </w:rPr>
            </w:pPr>
            <w:r w:rsidRPr="003F5F8C">
              <w:rPr>
                <w:rFonts w:ascii="Arial" w:hAnsi="Arial" w:cs="Arial"/>
                <w:color w:val="000000"/>
                <w:sz w:val="14"/>
                <w:szCs w:val="14"/>
              </w:rPr>
              <w:t>R4-2401080</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062C8B9E" w14:textId="6927F6DB" w:rsidR="003F5F8C" w:rsidRPr="003F5F8C" w:rsidRDefault="003F5F8C" w:rsidP="003F5F8C">
            <w:pPr>
              <w:overflowPunct/>
              <w:autoSpaceDE/>
              <w:autoSpaceDN/>
              <w:adjustRightInd/>
              <w:spacing w:after="0"/>
              <w:textAlignment w:val="auto"/>
              <w:rPr>
                <w:rFonts w:ascii="Arial" w:hAnsi="Arial" w:cs="Arial"/>
                <w:sz w:val="14"/>
                <w:szCs w:val="14"/>
              </w:rPr>
            </w:pPr>
            <w:r w:rsidRPr="003F5F8C">
              <w:rPr>
                <w:rFonts w:ascii="Arial" w:hAnsi="Arial" w:cs="Arial"/>
                <w:sz w:val="14"/>
                <w:szCs w:val="14"/>
              </w:rPr>
              <w:t>Topic summary for [110][121] FR2_enh_req_Ph3_part1</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5F4D60E" w14:textId="3D361995" w:rsidR="003F5F8C" w:rsidRPr="003F5F8C" w:rsidRDefault="003F5F8C" w:rsidP="003F5F8C">
            <w:pPr>
              <w:overflowPunct/>
              <w:autoSpaceDE/>
              <w:autoSpaceDN/>
              <w:adjustRightInd/>
              <w:spacing w:after="0"/>
              <w:textAlignment w:val="auto"/>
              <w:rPr>
                <w:rFonts w:ascii="Arial" w:hAnsi="Arial" w:cs="Arial"/>
                <w:sz w:val="14"/>
                <w:szCs w:val="14"/>
              </w:rPr>
            </w:pPr>
            <w:r w:rsidRPr="003F5F8C">
              <w:rPr>
                <w:rFonts w:ascii="Arial" w:hAnsi="Arial" w:cs="Arial"/>
                <w:sz w:val="14"/>
                <w:szCs w:val="14"/>
              </w:rPr>
              <w:t>Moderator(Nokia)</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CC4D6FD" w14:textId="463E1A37" w:rsidR="003F5F8C" w:rsidRPr="00E824AB" w:rsidRDefault="003F5F8C" w:rsidP="003F5F8C">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shd w:val="clear" w:color="auto" w:fill="auto"/>
          </w:tcPr>
          <w:p w14:paraId="36788426" w14:textId="57808BC4" w:rsidR="003F5F8C" w:rsidRPr="00E824AB" w:rsidRDefault="003F5F8C" w:rsidP="003F5F8C">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shd w:val="clear" w:color="auto" w:fill="auto"/>
          </w:tcPr>
          <w:p w14:paraId="48727049" w14:textId="797ECB98" w:rsidR="003F5F8C" w:rsidRPr="009D10E6" w:rsidRDefault="003F5F8C" w:rsidP="003F5F8C">
            <w:pPr>
              <w:overflowPunct/>
              <w:autoSpaceDE/>
              <w:autoSpaceDN/>
              <w:adjustRightInd/>
              <w:spacing w:after="0"/>
              <w:textAlignment w:val="auto"/>
              <w:rPr>
                <w:rFonts w:ascii="Arial" w:hAnsi="Arial" w:cs="Arial"/>
                <w:sz w:val="14"/>
                <w:szCs w:val="14"/>
              </w:rPr>
            </w:pPr>
            <w:r w:rsidRPr="009D10E6">
              <w:rPr>
                <w:rFonts w:ascii="Arial" w:hAnsi="Arial" w:cs="Arial"/>
                <w:sz w:val="14"/>
                <w:szCs w:val="14"/>
              </w:rPr>
              <w:t>[1</w:t>
            </w:r>
            <w:r>
              <w:rPr>
                <w:rFonts w:ascii="Arial" w:hAnsi="Arial" w:cs="Arial"/>
                <w:sz w:val="14"/>
                <w:szCs w:val="14"/>
              </w:rPr>
              <w:t>10</w:t>
            </w:r>
            <w:r w:rsidRPr="009D10E6">
              <w:rPr>
                <w:rFonts w:ascii="Arial" w:hAnsi="Arial" w:cs="Arial"/>
                <w:sz w:val="14"/>
                <w:szCs w:val="14"/>
              </w:rPr>
              <w:t>][</w:t>
            </w:r>
            <w:r>
              <w:rPr>
                <w:rFonts w:ascii="Arial" w:hAnsi="Arial" w:cs="Arial"/>
                <w:sz w:val="14"/>
                <w:szCs w:val="14"/>
              </w:rPr>
              <w:t>1</w:t>
            </w:r>
            <w:r w:rsidRPr="009D10E6">
              <w:rPr>
                <w:rFonts w:ascii="Arial" w:hAnsi="Arial" w:cs="Arial"/>
                <w:sz w:val="14"/>
                <w:szCs w:val="14"/>
              </w:rPr>
              <w:t xml:space="preserve">00] </w:t>
            </w:r>
            <w:r>
              <w:rPr>
                <w:rFonts w:ascii="Arial" w:hAnsi="Arial" w:cs="Arial"/>
                <w:sz w:val="14"/>
                <w:szCs w:val="14"/>
              </w:rPr>
              <w:t xml:space="preserve">Main </w:t>
            </w:r>
            <w:r w:rsidRPr="009D10E6">
              <w:rPr>
                <w:rFonts w:ascii="Arial" w:hAnsi="Arial" w:cs="Arial"/>
                <w:sz w:val="14"/>
                <w:szCs w:val="14"/>
              </w:rPr>
              <w:t>Session</w:t>
            </w:r>
          </w:p>
        </w:tc>
        <w:tc>
          <w:tcPr>
            <w:tcW w:w="709" w:type="dxa"/>
            <w:tcBorders>
              <w:top w:val="nil"/>
              <w:left w:val="single" w:sz="4" w:space="0" w:color="A6A6A6"/>
              <w:bottom w:val="single" w:sz="4" w:space="0" w:color="A6A6A6"/>
              <w:right w:val="single" w:sz="4" w:space="0" w:color="A6A6A6"/>
            </w:tcBorders>
            <w:shd w:val="clear" w:color="auto" w:fill="auto"/>
          </w:tcPr>
          <w:p w14:paraId="694A691F" w14:textId="7177B9C9" w:rsidR="003F5F8C" w:rsidRPr="003F5F8C" w:rsidRDefault="003F5F8C" w:rsidP="003F5F8C">
            <w:pPr>
              <w:overflowPunct/>
              <w:autoSpaceDE/>
              <w:autoSpaceDN/>
              <w:adjustRightInd/>
              <w:spacing w:after="0"/>
              <w:textAlignment w:val="auto"/>
              <w:rPr>
                <w:rFonts w:ascii="Arial" w:hAnsi="Arial" w:cs="Arial"/>
                <w:sz w:val="14"/>
                <w:szCs w:val="14"/>
              </w:rPr>
            </w:pPr>
            <w:r w:rsidRPr="003F5F8C">
              <w:rPr>
                <w:rFonts w:ascii="Arial" w:hAnsi="Arial" w:cs="Arial"/>
                <w:sz w:val="14"/>
                <w:szCs w:val="14"/>
              </w:rPr>
              <w:t>8.2.4</w:t>
            </w:r>
          </w:p>
        </w:tc>
        <w:tc>
          <w:tcPr>
            <w:tcW w:w="850" w:type="dxa"/>
            <w:tcBorders>
              <w:top w:val="single" w:sz="4" w:space="0" w:color="auto"/>
              <w:left w:val="nil"/>
              <w:bottom w:val="single" w:sz="4" w:space="0" w:color="auto"/>
              <w:right w:val="single" w:sz="4" w:space="0" w:color="auto"/>
            </w:tcBorders>
            <w:shd w:val="clear" w:color="auto" w:fill="auto"/>
          </w:tcPr>
          <w:p w14:paraId="66AFCAD6" w14:textId="6A271929" w:rsidR="003F5F8C" w:rsidRPr="00E824AB" w:rsidRDefault="003F5F8C" w:rsidP="003F5F8C">
            <w:pPr>
              <w:overflowPunct/>
              <w:autoSpaceDE/>
              <w:autoSpaceDN/>
              <w:adjustRightInd/>
              <w:spacing w:after="0"/>
              <w:textAlignment w:val="auto"/>
              <w:rPr>
                <w:rFonts w:ascii="Arial" w:hAnsi="Arial" w:cs="Arial"/>
                <w:sz w:val="14"/>
                <w:szCs w:val="14"/>
              </w:rPr>
            </w:pPr>
            <w:r w:rsidRPr="007E202D">
              <w:rPr>
                <w:rFonts w:ascii="Arial" w:hAnsi="Arial" w:cs="Arial"/>
                <w:sz w:val="14"/>
                <w:szCs w:val="14"/>
              </w:rPr>
              <w:t>reserved</w:t>
            </w:r>
          </w:p>
        </w:tc>
        <w:tc>
          <w:tcPr>
            <w:tcW w:w="851" w:type="dxa"/>
            <w:tcBorders>
              <w:top w:val="single" w:sz="4" w:space="0" w:color="auto"/>
              <w:left w:val="nil"/>
              <w:bottom w:val="single" w:sz="4" w:space="0" w:color="auto"/>
              <w:right w:val="single" w:sz="4" w:space="0" w:color="auto"/>
            </w:tcBorders>
            <w:shd w:val="clear" w:color="auto" w:fill="auto"/>
            <w:noWrap/>
          </w:tcPr>
          <w:p w14:paraId="01056843" w14:textId="77777777" w:rsidR="003F5F8C" w:rsidRPr="00E824AB" w:rsidRDefault="003F5F8C" w:rsidP="003F5F8C">
            <w:pPr>
              <w:overflowPunct/>
              <w:autoSpaceDE/>
              <w:autoSpaceDN/>
              <w:adjustRightInd/>
              <w:spacing w:after="0"/>
              <w:textAlignment w:val="auto"/>
              <w:rPr>
                <w:rFonts w:ascii="Arial" w:hAnsi="Arial" w:cs="Arial"/>
                <w:color w:val="000000"/>
                <w:sz w:val="14"/>
                <w:szCs w:val="14"/>
              </w:rPr>
            </w:pPr>
          </w:p>
        </w:tc>
      </w:tr>
      <w:tr w:rsidR="003F5F8C" w:rsidRPr="00E824AB" w14:paraId="18259FB9" w14:textId="77777777" w:rsidTr="00272DC0">
        <w:trPr>
          <w:trHeight w:val="316"/>
        </w:trPr>
        <w:tc>
          <w:tcPr>
            <w:tcW w:w="988" w:type="dxa"/>
            <w:tcBorders>
              <w:top w:val="single" w:sz="4" w:space="0" w:color="auto"/>
              <w:left w:val="single" w:sz="4" w:space="0" w:color="auto"/>
              <w:bottom w:val="single" w:sz="4" w:space="0" w:color="auto"/>
              <w:right w:val="single" w:sz="4" w:space="0" w:color="auto"/>
            </w:tcBorders>
            <w:shd w:val="clear" w:color="auto" w:fill="auto"/>
          </w:tcPr>
          <w:p w14:paraId="3865350D" w14:textId="5F8043CA" w:rsidR="003F5F8C" w:rsidRPr="003F5F8C" w:rsidRDefault="003F5F8C" w:rsidP="003F5F8C">
            <w:pPr>
              <w:overflowPunct/>
              <w:autoSpaceDE/>
              <w:autoSpaceDN/>
              <w:adjustRightInd/>
              <w:spacing w:after="0"/>
              <w:textAlignment w:val="auto"/>
              <w:rPr>
                <w:rFonts w:ascii="Arial" w:hAnsi="Arial" w:cs="Arial"/>
                <w:sz w:val="14"/>
                <w:szCs w:val="14"/>
              </w:rPr>
            </w:pPr>
            <w:r w:rsidRPr="003F5F8C">
              <w:rPr>
                <w:rFonts w:ascii="Arial" w:hAnsi="Arial" w:cs="Arial"/>
                <w:color w:val="000000"/>
                <w:sz w:val="14"/>
                <w:szCs w:val="14"/>
              </w:rPr>
              <w:t>R4-2401081</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1DB10FE3" w14:textId="56B59458" w:rsidR="003F5F8C" w:rsidRPr="003F5F8C" w:rsidRDefault="003F5F8C" w:rsidP="003F5F8C">
            <w:pPr>
              <w:overflowPunct/>
              <w:autoSpaceDE/>
              <w:autoSpaceDN/>
              <w:adjustRightInd/>
              <w:spacing w:after="0"/>
              <w:textAlignment w:val="auto"/>
              <w:rPr>
                <w:rFonts w:ascii="Arial" w:hAnsi="Arial" w:cs="Arial"/>
                <w:sz w:val="14"/>
                <w:szCs w:val="14"/>
              </w:rPr>
            </w:pPr>
            <w:r w:rsidRPr="003F5F8C">
              <w:rPr>
                <w:rFonts w:ascii="Arial" w:hAnsi="Arial" w:cs="Arial"/>
                <w:sz w:val="14"/>
                <w:szCs w:val="14"/>
              </w:rPr>
              <w:t>Topic summary for [110][122] FR2_enh_req_Ph3_part2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CBB3AFA" w14:textId="0F08C665" w:rsidR="003F5F8C" w:rsidRPr="003F5F8C" w:rsidRDefault="003F5F8C" w:rsidP="003F5F8C">
            <w:pPr>
              <w:overflowPunct/>
              <w:autoSpaceDE/>
              <w:autoSpaceDN/>
              <w:adjustRightInd/>
              <w:spacing w:after="0"/>
              <w:textAlignment w:val="auto"/>
              <w:rPr>
                <w:rFonts w:ascii="Arial" w:hAnsi="Arial" w:cs="Arial"/>
                <w:sz w:val="14"/>
                <w:szCs w:val="14"/>
              </w:rPr>
            </w:pPr>
            <w:r w:rsidRPr="003F5F8C">
              <w:rPr>
                <w:rFonts w:ascii="Arial" w:hAnsi="Arial" w:cs="Arial"/>
                <w:sz w:val="14"/>
                <w:szCs w:val="14"/>
              </w:rPr>
              <w:t>Moderator(Xiaomi)</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5D2558C" w14:textId="10558DEB" w:rsidR="003F5F8C" w:rsidRPr="00E824AB" w:rsidRDefault="003F5F8C" w:rsidP="003F5F8C">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shd w:val="clear" w:color="auto" w:fill="auto"/>
          </w:tcPr>
          <w:p w14:paraId="1128B5B4" w14:textId="3D32220D" w:rsidR="003F5F8C" w:rsidRPr="00E824AB" w:rsidRDefault="003F5F8C" w:rsidP="003F5F8C">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shd w:val="clear" w:color="auto" w:fill="auto"/>
          </w:tcPr>
          <w:p w14:paraId="61CF65B3" w14:textId="4751109C" w:rsidR="003F5F8C" w:rsidRPr="009D10E6" w:rsidRDefault="003F5F8C" w:rsidP="003F5F8C">
            <w:pPr>
              <w:overflowPunct/>
              <w:autoSpaceDE/>
              <w:autoSpaceDN/>
              <w:adjustRightInd/>
              <w:spacing w:after="0"/>
              <w:textAlignment w:val="auto"/>
              <w:rPr>
                <w:rFonts w:ascii="Arial" w:hAnsi="Arial" w:cs="Arial"/>
                <w:sz w:val="14"/>
                <w:szCs w:val="14"/>
              </w:rPr>
            </w:pPr>
            <w:r w:rsidRPr="009D10E6">
              <w:rPr>
                <w:rFonts w:ascii="Arial" w:hAnsi="Arial" w:cs="Arial"/>
                <w:sz w:val="14"/>
                <w:szCs w:val="14"/>
              </w:rPr>
              <w:t>[1</w:t>
            </w:r>
            <w:r>
              <w:rPr>
                <w:rFonts w:ascii="Arial" w:hAnsi="Arial" w:cs="Arial"/>
                <w:sz w:val="14"/>
                <w:szCs w:val="14"/>
              </w:rPr>
              <w:t>10</w:t>
            </w:r>
            <w:r w:rsidRPr="009D10E6">
              <w:rPr>
                <w:rFonts w:ascii="Arial" w:hAnsi="Arial" w:cs="Arial"/>
                <w:sz w:val="14"/>
                <w:szCs w:val="14"/>
              </w:rPr>
              <w:t>][</w:t>
            </w:r>
            <w:r>
              <w:rPr>
                <w:rFonts w:ascii="Arial" w:hAnsi="Arial" w:cs="Arial"/>
                <w:sz w:val="14"/>
                <w:szCs w:val="14"/>
              </w:rPr>
              <w:t>1</w:t>
            </w:r>
            <w:r w:rsidRPr="009D10E6">
              <w:rPr>
                <w:rFonts w:ascii="Arial" w:hAnsi="Arial" w:cs="Arial"/>
                <w:sz w:val="14"/>
                <w:szCs w:val="14"/>
              </w:rPr>
              <w:t xml:space="preserve">00] </w:t>
            </w:r>
            <w:r>
              <w:rPr>
                <w:rFonts w:ascii="Arial" w:hAnsi="Arial" w:cs="Arial"/>
                <w:sz w:val="14"/>
                <w:szCs w:val="14"/>
              </w:rPr>
              <w:t xml:space="preserve">Main </w:t>
            </w:r>
            <w:r w:rsidRPr="009D10E6">
              <w:rPr>
                <w:rFonts w:ascii="Arial" w:hAnsi="Arial" w:cs="Arial"/>
                <w:sz w:val="14"/>
                <w:szCs w:val="14"/>
              </w:rPr>
              <w:t>Session</w:t>
            </w:r>
          </w:p>
        </w:tc>
        <w:tc>
          <w:tcPr>
            <w:tcW w:w="709" w:type="dxa"/>
            <w:tcBorders>
              <w:top w:val="nil"/>
              <w:left w:val="single" w:sz="4" w:space="0" w:color="A6A6A6"/>
              <w:bottom w:val="single" w:sz="4" w:space="0" w:color="A6A6A6"/>
              <w:right w:val="single" w:sz="4" w:space="0" w:color="A6A6A6"/>
            </w:tcBorders>
            <w:shd w:val="clear" w:color="auto" w:fill="auto"/>
          </w:tcPr>
          <w:p w14:paraId="6C7D5D6A" w14:textId="191F4BD5" w:rsidR="003F5F8C" w:rsidRPr="003F5F8C" w:rsidRDefault="003F5F8C" w:rsidP="003F5F8C">
            <w:pPr>
              <w:overflowPunct/>
              <w:autoSpaceDE/>
              <w:autoSpaceDN/>
              <w:adjustRightInd/>
              <w:spacing w:after="0"/>
              <w:textAlignment w:val="auto"/>
              <w:rPr>
                <w:rFonts w:ascii="Arial" w:hAnsi="Arial" w:cs="Arial"/>
                <w:sz w:val="14"/>
                <w:szCs w:val="14"/>
              </w:rPr>
            </w:pPr>
            <w:r w:rsidRPr="003F5F8C">
              <w:rPr>
                <w:rFonts w:ascii="Arial" w:hAnsi="Arial" w:cs="Arial"/>
                <w:sz w:val="14"/>
                <w:szCs w:val="14"/>
              </w:rPr>
              <w:t>8.2.4</w:t>
            </w:r>
          </w:p>
        </w:tc>
        <w:tc>
          <w:tcPr>
            <w:tcW w:w="850" w:type="dxa"/>
            <w:tcBorders>
              <w:top w:val="single" w:sz="4" w:space="0" w:color="auto"/>
              <w:left w:val="nil"/>
              <w:bottom w:val="single" w:sz="4" w:space="0" w:color="auto"/>
              <w:right w:val="single" w:sz="4" w:space="0" w:color="auto"/>
            </w:tcBorders>
            <w:shd w:val="clear" w:color="auto" w:fill="auto"/>
          </w:tcPr>
          <w:p w14:paraId="2075A019" w14:textId="78FD3C6B" w:rsidR="003F5F8C" w:rsidRPr="00E824AB" w:rsidRDefault="003F5F8C" w:rsidP="003F5F8C">
            <w:pPr>
              <w:overflowPunct/>
              <w:autoSpaceDE/>
              <w:autoSpaceDN/>
              <w:adjustRightInd/>
              <w:spacing w:after="0"/>
              <w:textAlignment w:val="auto"/>
              <w:rPr>
                <w:rFonts w:ascii="Arial" w:hAnsi="Arial" w:cs="Arial"/>
                <w:sz w:val="14"/>
                <w:szCs w:val="14"/>
              </w:rPr>
            </w:pPr>
            <w:r w:rsidRPr="007E202D">
              <w:rPr>
                <w:rFonts w:ascii="Arial" w:hAnsi="Arial" w:cs="Arial"/>
                <w:sz w:val="14"/>
                <w:szCs w:val="14"/>
              </w:rPr>
              <w:t>reserved</w:t>
            </w:r>
          </w:p>
        </w:tc>
        <w:tc>
          <w:tcPr>
            <w:tcW w:w="851" w:type="dxa"/>
            <w:tcBorders>
              <w:top w:val="single" w:sz="4" w:space="0" w:color="auto"/>
              <w:left w:val="nil"/>
              <w:bottom w:val="single" w:sz="4" w:space="0" w:color="auto"/>
              <w:right w:val="single" w:sz="4" w:space="0" w:color="auto"/>
            </w:tcBorders>
            <w:shd w:val="clear" w:color="auto" w:fill="auto"/>
            <w:noWrap/>
          </w:tcPr>
          <w:p w14:paraId="5B8BAAD5" w14:textId="77777777" w:rsidR="003F5F8C" w:rsidRPr="00E824AB" w:rsidRDefault="003F5F8C" w:rsidP="003F5F8C">
            <w:pPr>
              <w:overflowPunct/>
              <w:autoSpaceDE/>
              <w:autoSpaceDN/>
              <w:adjustRightInd/>
              <w:spacing w:after="0"/>
              <w:textAlignment w:val="auto"/>
              <w:rPr>
                <w:rFonts w:ascii="Arial" w:hAnsi="Arial" w:cs="Arial"/>
                <w:color w:val="000000"/>
                <w:sz w:val="14"/>
                <w:szCs w:val="14"/>
              </w:rPr>
            </w:pPr>
          </w:p>
        </w:tc>
      </w:tr>
      <w:tr w:rsidR="003F5F8C" w:rsidRPr="00E824AB" w14:paraId="473899D0" w14:textId="77777777" w:rsidTr="00272DC0">
        <w:trPr>
          <w:trHeight w:val="316"/>
        </w:trPr>
        <w:tc>
          <w:tcPr>
            <w:tcW w:w="988" w:type="dxa"/>
            <w:tcBorders>
              <w:top w:val="single" w:sz="4" w:space="0" w:color="auto"/>
              <w:left w:val="single" w:sz="4" w:space="0" w:color="auto"/>
              <w:bottom w:val="single" w:sz="4" w:space="0" w:color="auto"/>
              <w:right w:val="single" w:sz="4" w:space="0" w:color="auto"/>
            </w:tcBorders>
            <w:shd w:val="clear" w:color="auto" w:fill="auto"/>
          </w:tcPr>
          <w:p w14:paraId="766D36B9" w14:textId="5EAFBCAC" w:rsidR="003F5F8C" w:rsidRPr="003F5F8C" w:rsidRDefault="003F5F8C" w:rsidP="003F5F8C">
            <w:pPr>
              <w:overflowPunct/>
              <w:autoSpaceDE/>
              <w:autoSpaceDN/>
              <w:adjustRightInd/>
              <w:spacing w:after="0"/>
              <w:textAlignment w:val="auto"/>
              <w:rPr>
                <w:rFonts w:ascii="Arial" w:hAnsi="Arial" w:cs="Arial"/>
                <w:sz w:val="14"/>
                <w:szCs w:val="14"/>
              </w:rPr>
            </w:pPr>
            <w:r w:rsidRPr="003F5F8C">
              <w:rPr>
                <w:rFonts w:ascii="Arial" w:hAnsi="Arial" w:cs="Arial"/>
                <w:color w:val="000000"/>
                <w:sz w:val="14"/>
                <w:szCs w:val="14"/>
              </w:rPr>
              <w:t>R4-2401082</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56D95217" w14:textId="16E6043A" w:rsidR="003F5F8C" w:rsidRPr="003F5F8C" w:rsidRDefault="003F5F8C" w:rsidP="003F5F8C">
            <w:pPr>
              <w:overflowPunct/>
              <w:autoSpaceDE/>
              <w:autoSpaceDN/>
              <w:adjustRightInd/>
              <w:spacing w:after="0"/>
              <w:textAlignment w:val="auto"/>
              <w:rPr>
                <w:rFonts w:ascii="Arial" w:hAnsi="Arial" w:cs="Arial"/>
                <w:sz w:val="14"/>
                <w:szCs w:val="14"/>
              </w:rPr>
            </w:pPr>
            <w:r w:rsidRPr="003F5F8C">
              <w:rPr>
                <w:rFonts w:ascii="Arial" w:hAnsi="Arial" w:cs="Arial"/>
                <w:sz w:val="14"/>
                <w:szCs w:val="14"/>
              </w:rPr>
              <w:t>Topic summary for [110][123] FR2_multiRx_UERF_part1</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A2F11FF" w14:textId="113CF493" w:rsidR="003F5F8C" w:rsidRPr="003F5F8C" w:rsidRDefault="003F5F8C" w:rsidP="003F5F8C">
            <w:pPr>
              <w:overflowPunct/>
              <w:autoSpaceDE/>
              <w:autoSpaceDN/>
              <w:adjustRightInd/>
              <w:spacing w:after="0"/>
              <w:textAlignment w:val="auto"/>
              <w:rPr>
                <w:rFonts w:ascii="Arial" w:hAnsi="Arial" w:cs="Arial"/>
                <w:sz w:val="14"/>
                <w:szCs w:val="14"/>
              </w:rPr>
            </w:pPr>
            <w:r w:rsidRPr="003F5F8C">
              <w:rPr>
                <w:rFonts w:ascii="Arial" w:hAnsi="Arial" w:cs="Arial"/>
                <w:sz w:val="14"/>
                <w:szCs w:val="14"/>
              </w:rPr>
              <w:t>Moderator(Qualcomm)</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AD25514" w14:textId="0BF6F9E1" w:rsidR="003F5F8C" w:rsidRPr="00E824AB" w:rsidRDefault="003F5F8C" w:rsidP="003F5F8C">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shd w:val="clear" w:color="auto" w:fill="auto"/>
          </w:tcPr>
          <w:p w14:paraId="6216BA41" w14:textId="1CDCF1F9" w:rsidR="003F5F8C" w:rsidRPr="00E824AB" w:rsidRDefault="003F5F8C" w:rsidP="003F5F8C">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shd w:val="clear" w:color="auto" w:fill="auto"/>
          </w:tcPr>
          <w:p w14:paraId="1CF42F39" w14:textId="633BB100" w:rsidR="003F5F8C" w:rsidRPr="009D10E6" w:rsidRDefault="003F5F8C" w:rsidP="003F5F8C">
            <w:pPr>
              <w:overflowPunct/>
              <w:autoSpaceDE/>
              <w:autoSpaceDN/>
              <w:adjustRightInd/>
              <w:spacing w:after="0"/>
              <w:textAlignment w:val="auto"/>
              <w:rPr>
                <w:rFonts w:ascii="Arial" w:hAnsi="Arial" w:cs="Arial"/>
                <w:sz w:val="14"/>
                <w:szCs w:val="14"/>
              </w:rPr>
            </w:pPr>
            <w:r w:rsidRPr="009D10E6">
              <w:rPr>
                <w:rFonts w:ascii="Arial" w:hAnsi="Arial" w:cs="Arial"/>
                <w:sz w:val="14"/>
                <w:szCs w:val="14"/>
              </w:rPr>
              <w:t>[1</w:t>
            </w:r>
            <w:r>
              <w:rPr>
                <w:rFonts w:ascii="Arial" w:hAnsi="Arial" w:cs="Arial"/>
                <w:sz w:val="14"/>
                <w:szCs w:val="14"/>
              </w:rPr>
              <w:t>10</w:t>
            </w:r>
            <w:r w:rsidRPr="009D10E6">
              <w:rPr>
                <w:rFonts w:ascii="Arial" w:hAnsi="Arial" w:cs="Arial"/>
                <w:sz w:val="14"/>
                <w:szCs w:val="14"/>
              </w:rPr>
              <w:t>][</w:t>
            </w:r>
            <w:r>
              <w:rPr>
                <w:rFonts w:ascii="Arial" w:hAnsi="Arial" w:cs="Arial"/>
                <w:sz w:val="14"/>
                <w:szCs w:val="14"/>
              </w:rPr>
              <w:t>1</w:t>
            </w:r>
            <w:r w:rsidRPr="009D10E6">
              <w:rPr>
                <w:rFonts w:ascii="Arial" w:hAnsi="Arial" w:cs="Arial"/>
                <w:sz w:val="14"/>
                <w:szCs w:val="14"/>
              </w:rPr>
              <w:t xml:space="preserve">00] </w:t>
            </w:r>
            <w:r>
              <w:rPr>
                <w:rFonts w:ascii="Arial" w:hAnsi="Arial" w:cs="Arial"/>
                <w:sz w:val="14"/>
                <w:szCs w:val="14"/>
              </w:rPr>
              <w:t xml:space="preserve">Main </w:t>
            </w:r>
            <w:r w:rsidRPr="009D10E6">
              <w:rPr>
                <w:rFonts w:ascii="Arial" w:hAnsi="Arial" w:cs="Arial"/>
                <w:sz w:val="14"/>
                <w:szCs w:val="14"/>
              </w:rPr>
              <w:t>Session</w:t>
            </w:r>
          </w:p>
        </w:tc>
        <w:tc>
          <w:tcPr>
            <w:tcW w:w="709" w:type="dxa"/>
            <w:tcBorders>
              <w:top w:val="nil"/>
              <w:left w:val="single" w:sz="4" w:space="0" w:color="A6A6A6"/>
              <w:bottom w:val="single" w:sz="4" w:space="0" w:color="A6A6A6"/>
              <w:right w:val="single" w:sz="4" w:space="0" w:color="A6A6A6"/>
            </w:tcBorders>
            <w:shd w:val="clear" w:color="auto" w:fill="auto"/>
          </w:tcPr>
          <w:p w14:paraId="5EC46EDA" w14:textId="60ACEEF0" w:rsidR="003F5F8C" w:rsidRPr="003F5F8C" w:rsidRDefault="003F5F8C" w:rsidP="003F5F8C">
            <w:pPr>
              <w:overflowPunct/>
              <w:autoSpaceDE/>
              <w:autoSpaceDN/>
              <w:adjustRightInd/>
              <w:spacing w:after="0"/>
              <w:textAlignment w:val="auto"/>
              <w:rPr>
                <w:rFonts w:ascii="Arial" w:hAnsi="Arial" w:cs="Arial"/>
                <w:sz w:val="14"/>
                <w:szCs w:val="14"/>
              </w:rPr>
            </w:pPr>
            <w:r w:rsidRPr="003F5F8C">
              <w:rPr>
                <w:rFonts w:ascii="Arial" w:hAnsi="Arial" w:cs="Arial"/>
                <w:sz w:val="14"/>
                <w:szCs w:val="14"/>
              </w:rPr>
              <w:t>8.3.5</w:t>
            </w:r>
          </w:p>
        </w:tc>
        <w:tc>
          <w:tcPr>
            <w:tcW w:w="850" w:type="dxa"/>
            <w:tcBorders>
              <w:top w:val="single" w:sz="4" w:space="0" w:color="auto"/>
              <w:left w:val="nil"/>
              <w:bottom w:val="single" w:sz="4" w:space="0" w:color="auto"/>
              <w:right w:val="single" w:sz="4" w:space="0" w:color="auto"/>
            </w:tcBorders>
            <w:shd w:val="clear" w:color="auto" w:fill="auto"/>
          </w:tcPr>
          <w:p w14:paraId="30DD9689" w14:textId="2603BEBF" w:rsidR="003F5F8C" w:rsidRPr="00E824AB" w:rsidRDefault="003F5F8C" w:rsidP="003F5F8C">
            <w:pPr>
              <w:overflowPunct/>
              <w:autoSpaceDE/>
              <w:autoSpaceDN/>
              <w:adjustRightInd/>
              <w:spacing w:after="0"/>
              <w:textAlignment w:val="auto"/>
              <w:rPr>
                <w:rFonts w:ascii="Arial" w:hAnsi="Arial" w:cs="Arial"/>
                <w:sz w:val="14"/>
                <w:szCs w:val="14"/>
              </w:rPr>
            </w:pPr>
            <w:r w:rsidRPr="007E202D">
              <w:rPr>
                <w:rFonts w:ascii="Arial" w:hAnsi="Arial" w:cs="Arial"/>
                <w:sz w:val="14"/>
                <w:szCs w:val="14"/>
              </w:rPr>
              <w:t>reserved</w:t>
            </w:r>
          </w:p>
        </w:tc>
        <w:tc>
          <w:tcPr>
            <w:tcW w:w="851" w:type="dxa"/>
            <w:tcBorders>
              <w:top w:val="single" w:sz="4" w:space="0" w:color="auto"/>
              <w:left w:val="nil"/>
              <w:bottom w:val="single" w:sz="4" w:space="0" w:color="auto"/>
              <w:right w:val="single" w:sz="4" w:space="0" w:color="auto"/>
            </w:tcBorders>
            <w:shd w:val="clear" w:color="auto" w:fill="auto"/>
            <w:noWrap/>
          </w:tcPr>
          <w:p w14:paraId="3FE4CA7B" w14:textId="77777777" w:rsidR="003F5F8C" w:rsidRPr="00E824AB" w:rsidRDefault="003F5F8C" w:rsidP="003F5F8C">
            <w:pPr>
              <w:overflowPunct/>
              <w:autoSpaceDE/>
              <w:autoSpaceDN/>
              <w:adjustRightInd/>
              <w:spacing w:after="0"/>
              <w:textAlignment w:val="auto"/>
              <w:rPr>
                <w:rFonts w:ascii="Arial" w:hAnsi="Arial" w:cs="Arial"/>
                <w:color w:val="000000"/>
                <w:sz w:val="14"/>
                <w:szCs w:val="14"/>
              </w:rPr>
            </w:pPr>
          </w:p>
        </w:tc>
      </w:tr>
      <w:tr w:rsidR="003F5F8C" w:rsidRPr="00E824AB" w14:paraId="4734BCCC" w14:textId="77777777" w:rsidTr="00272DC0">
        <w:trPr>
          <w:trHeight w:val="316"/>
        </w:trPr>
        <w:tc>
          <w:tcPr>
            <w:tcW w:w="988" w:type="dxa"/>
            <w:tcBorders>
              <w:top w:val="single" w:sz="4" w:space="0" w:color="auto"/>
              <w:left w:val="single" w:sz="4" w:space="0" w:color="auto"/>
              <w:bottom w:val="single" w:sz="4" w:space="0" w:color="auto"/>
              <w:right w:val="single" w:sz="4" w:space="0" w:color="auto"/>
            </w:tcBorders>
            <w:shd w:val="clear" w:color="auto" w:fill="auto"/>
          </w:tcPr>
          <w:p w14:paraId="6171A531" w14:textId="6A7F5429" w:rsidR="003F5F8C" w:rsidRPr="003F5F8C" w:rsidRDefault="003F5F8C" w:rsidP="003F5F8C">
            <w:pPr>
              <w:overflowPunct/>
              <w:autoSpaceDE/>
              <w:autoSpaceDN/>
              <w:adjustRightInd/>
              <w:spacing w:after="0"/>
              <w:textAlignment w:val="auto"/>
              <w:rPr>
                <w:rFonts w:ascii="Arial" w:hAnsi="Arial" w:cs="Arial"/>
                <w:sz w:val="14"/>
                <w:szCs w:val="14"/>
              </w:rPr>
            </w:pPr>
            <w:r w:rsidRPr="003F5F8C">
              <w:rPr>
                <w:rFonts w:ascii="Arial" w:hAnsi="Arial" w:cs="Arial"/>
                <w:color w:val="000000"/>
                <w:sz w:val="14"/>
                <w:szCs w:val="14"/>
              </w:rPr>
              <w:t>R4-2401083</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5FDB2077" w14:textId="31CCA1E8" w:rsidR="003F5F8C" w:rsidRPr="003F5F8C" w:rsidRDefault="003F5F8C" w:rsidP="003F5F8C">
            <w:pPr>
              <w:overflowPunct/>
              <w:autoSpaceDE/>
              <w:autoSpaceDN/>
              <w:adjustRightInd/>
              <w:spacing w:after="0"/>
              <w:textAlignment w:val="auto"/>
              <w:rPr>
                <w:rFonts w:ascii="Arial" w:hAnsi="Arial" w:cs="Arial"/>
                <w:sz w:val="14"/>
                <w:szCs w:val="14"/>
              </w:rPr>
            </w:pPr>
            <w:r w:rsidRPr="003F5F8C">
              <w:rPr>
                <w:rFonts w:ascii="Arial" w:hAnsi="Arial" w:cs="Arial"/>
                <w:sz w:val="14"/>
                <w:szCs w:val="14"/>
              </w:rPr>
              <w:t>Topic summary for [110][124] NonCol_intraB</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47962FF" w14:textId="126C022C" w:rsidR="003F5F8C" w:rsidRPr="003F5F8C" w:rsidRDefault="003F5F8C" w:rsidP="003F5F8C">
            <w:pPr>
              <w:overflowPunct/>
              <w:autoSpaceDE/>
              <w:autoSpaceDN/>
              <w:adjustRightInd/>
              <w:spacing w:after="0"/>
              <w:textAlignment w:val="auto"/>
              <w:rPr>
                <w:rFonts w:ascii="Arial" w:hAnsi="Arial" w:cs="Arial"/>
                <w:sz w:val="14"/>
                <w:szCs w:val="14"/>
              </w:rPr>
            </w:pPr>
            <w:r w:rsidRPr="003F5F8C">
              <w:rPr>
                <w:rFonts w:ascii="Arial" w:hAnsi="Arial" w:cs="Arial"/>
                <w:sz w:val="14"/>
                <w:szCs w:val="14"/>
              </w:rPr>
              <w:t>Moderator(KDDI)</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FD7D4CF" w14:textId="04023B26" w:rsidR="003F5F8C" w:rsidRPr="00E824AB" w:rsidRDefault="003F5F8C" w:rsidP="003F5F8C">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shd w:val="clear" w:color="auto" w:fill="auto"/>
          </w:tcPr>
          <w:p w14:paraId="460BF2EC" w14:textId="64A3D4BA" w:rsidR="003F5F8C" w:rsidRPr="00E824AB" w:rsidRDefault="003F5F8C" w:rsidP="003F5F8C">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shd w:val="clear" w:color="auto" w:fill="auto"/>
          </w:tcPr>
          <w:p w14:paraId="53732CF6" w14:textId="7C24DF0C" w:rsidR="003F5F8C" w:rsidRPr="009D10E6" w:rsidRDefault="003F5F8C" w:rsidP="003F5F8C">
            <w:pPr>
              <w:overflowPunct/>
              <w:autoSpaceDE/>
              <w:autoSpaceDN/>
              <w:adjustRightInd/>
              <w:spacing w:after="0"/>
              <w:textAlignment w:val="auto"/>
              <w:rPr>
                <w:rFonts w:ascii="Arial" w:hAnsi="Arial" w:cs="Arial"/>
                <w:sz w:val="14"/>
                <w:szCs w:val="14"/>
              </w:rPr>
            </w:pPr>
            <w:r w:rsidRPr="009D10E6">
              <w:rPr>
                <w:rFonts w:ascii="Arial" w:hAnsi="Arial" w:cs="Arial"/>
                <w:sz w:val="14"/>
                <w:szCs w:val="14"/>
              </w:rPr>
              <w:t>[1</w:t>
            </w:r>
            <w:r>
              <w:rPr>
                <w:rFonts w:ascii="Arial" w:hAnsi="Arial" w:cs="Arial"/>
                <w:sz w:val="14"/>
                <w:szCs w:val="14"/>
              </w:rPr>
              <w:t>10</w:t>
            </w:r>
            <w:r w:rsidRPr="009D10E6">
              <w:rPr>
                <w:rFonts w:ascii="Arial" w:hAnsi="Arial" w:cs="Arial"/>
                <w:sz w:val="14"/>
                <w:szCs w:val="14"/>
              </w:rPr>
              <w:t>][</w:t>
            </w:r>
            <w:r>
              <w:rPr>
                <w:rFonts w:ascii="Arial" w:hAnsi="Arial" w:cs="Arial"/>
                <w:sz w:val="14"/>
                <w:szCs w:val="14"/>
              </w:rPr>
              <w:t>1</w:t>
            </w:r>
            <w:r w:rsidRPr="009D10E6">
              <w:rPr>
                <w:rFonts w:ascii="Arial" w:hAnsi="Arial" w:cs="Arial"/>
                <w:sz w:val="14"/>
                <w:szCs w:val="14"/>
              </w:rPr>
              <w:t xml:space="preserve">00] </w:t>
            </w:r>
            <w:r>
              <w:rPr>
                <w:rFonts w:ascii="Arial" w:hAnsi="Arial" w:cs="Arial"/>
                <w:sz w:val="14"/>
                <w:szCs w:val="14"/>
              </w:rPr>
              <w:t xml:space="preserve">Main </w:t>
            </w:r>
            <w:r w:rsidRPr="009D10E6">
              <w:rPr>
                <w:rFonts w:ascii="Arial" w:hAnsi="Arial" w:cs="Arial"/>
                <w:sz w:val="14"/>
                <w:szCs w:val="14"/>
              </w:rPr>
              <w:t>Session</w:t>
            </w:r>
          </w:p>
        </w:tc>
        <w:tc>
          <w:tcPr>
            <w:tcW w:w="709" w:type="dxa"/>
            <w:tcBorders>
              <w:top w:val="nil"/>
              <w:left w:val="single" w:sz="4" w:space="0" w:color="A6A6A6"/>
              <w:bottom w:val="single" w:sz="4" w:space="0" w:color="A6A6A6"/>
              <w:right w:val="single" w:sz="4" w:space="0" w:color="A6A6A6"/>
            </w:tcBorders>
            <w:shd w:val="clear" w:color="auto" w:fill="auto"/>
          </w:tcPr>
          <w:p w14:paraId="0490C26C" w14:textId="65574EBE" w:rsidR="003F5F8C" w:rsidRPr="003F5F8C" w:rsidRDefault="003F5F8C" w:rsidP="003F5F8C">
            <w:pPr>
              <w:overflowPunct/>
              <w:autoSpaceDE/>
              <w:autoSpaceDN/>
              <w:adjustRightInd/>
              <w:spacing w:after="0"/>
              <w:textAlignment w:val="auto"/>
              <w:rPr>
                <w:rFonts w:ascii="Arial" w:hAnsi="Arial" w:cs="Arial"/>
                <w:sz w:val="14"/>
                <w:szCs w:val="14"/>
              </w:rPr>
            </w:pPr>
            <w:r w:rsidRPr="003F5F8C">
              <w:rPr>
                <w:rFonts w:ascii="Arial" w:hAnsi="Arial" w:cs="Arial"/>
                <w:sz w:val="14"/>
                <w:szCs w:val="14"/>
              </w:rPr>
              <w:t>8.7.5</w:t>
            </w:r>
          </w:p>
        </w:tc>
        <w:tc>
          <w:tcPr>
            <w:tcW w:w="850" w:type="dxa"/>
            <w:tcBorders>
              <w:top w:val="single" w:sz="4" w:space="0" w:color="auto"/>
              <w:left w:val="nil"/>
              <w:bottom w:val="single" w:sz="4" w:space="0" w:color="auto"/>
              <w:right w:val="single" w:sz="4" w:space="0" w:color="auto"/>
            </w:tcBorders>
            <w:shd w:val="clear" w:color="auto" w:fill="auto"/>
          </w:tcPr>
          <w:p w14:paraId="407F4FAC" w14:textId="78B9722F" w:rsidR="003F5F8C" w:rsidRPr="00E824AB" w:rsidRDefault="003F5F8C" w:rsidP="003F5F8C">
            <w:pPr>
              <w:overflowPunct/>
              <w:autoSpaceDE/>
              <w:autoSpaceDN/>
              <w:adjustRightInd/>
              <w:spacing w:after="0"/>
              <w:textAlignment w:val="auto"/>
              <w:rPr>
                <w:rFonts w:ascii="Arial" w:hAnsi="Arial" w:cs="Arial"/>
                <w:sz w:val="14"/>
                <w:szCs w:val="14"/>
              </w:rPr>
            </w:pPr>
            <w:r w:rsidRPr="007E202D">
              <w:rPr>
                <w:rFonts w:ascii="Arial" w:hAnsi="Arial" w:cs="Arial"/>
                <w:sz w:val="14"/>
                <w:szCs w:val="14"/>
              </w:rPr>
              <w:t>reserved</w:t>
            </w:r>
          </w:p>
        </w:tc>
        <w:tc>
          <w:tcPr>
            <w:tcW w:w="851" w:type="dxa"/>
            <w:tcBorders>
              <w:top w:val="single" w:sz="4" w:space="0" w:color="auto"/>
              <w:left w:val="nil"/>
              <w:bottom w:val="single" w:sz="4" w:space="0" w:color="auto"/>
              <w:right w:val="single" w:sz="4" w:space="0" w:color="auto"/>
            </w:tcBorders>
            <w:shd w:val="clear" w:color="auto" w:fill="auto"/>
            <w:noWrap/>
          </w:tcPr>
          <w:p w14:paraId="6F205A4A" w14:textId="77777777" w:rsidR="003F5F8C" w:rsidRPr="00E824AB" w:rsidRDefault="003F5F8C" w:rsidP="003F5F8C">
            <w:pPr>
              <w:overflowPunct/>
              <w:autoSpaceDE/>
              <w:autoSpaceDN/>
              <w:adjustRightInd/>
              <w:spacing w:after="0"/>
              <w:textAlignment w:val="auto"/>
              <w:rPr>
                <w:rFonts w:ascii="Arial" w:hAnsi="Arial" w:cs="Arial"/>
                <w:color w:val="000000"/>
                <w:sz w:val="14"/>
                <w:szCs w:val="14"/>
              </w:rPr>
            </w:pPr>
          </w:p>
        </w:tc>
      </w:tr>
      <w:tr w:rsidR="003F5F8C" w:rsidRPr="00E824AB" w14:paraId="3C61F751" w14:textId="77777777" w:rsidTr="00272DC0">
        <w:trPr>
          <w:trHeight w:val="316"/>
        </w:trPr>
        <w:tc>
          <w:tcPr>
            <w:tcW w:w="988" w:type="dxa"/>
            <w:tcBorders>
              <w:top w:val="single" w:sz="4" w:space="0" w:color="auto"/>
              <w:left w:val="single" w:sz="4" w:space="0" w:color="auto"/>
              <w:bottom w:val="single" w:sz="4" w:space="0" w:color="auto"/>
              <w:right w:val="single" w:sz="4" w:space="0" w:color="auto"/>
            </w:tcBorders>
            <w:shd w:val="clear" w:color="auto" w:fill="auto"/>
          </w:tcPr>
          <w:p w14:paraId="4D3BB7F3" w14:textId="549C1100" w:rsidR="003F5F8C" w:rsidRPr="003F5F8C" w:rsidRDefault="003F5F8C" w:rsidP="003F5F8C">
            <w:pPr>
              <w:overflowPunct/>
              <w:autoSpaceDE/>
              <w:autoSpaceDN/>
              <w:adjustRightInd/>
              <w:spacing w:after="0"/>
              <w:textAlignment w:val="auto"/>
              <w:rPr>
                <w:rFonts w:ascii="Arial" w:hAnsi="Arial" w:cs="Arial"/>
                <w:sz w:val="14"/>
                <w:szCs w:val="14"/>
              </w:rPr>
            </w:pPr>
            <w:r w:rsidRPr="003F5F8C">
              <w:rPr>
                <w:rFonts w:ascii="Arial" w:hAnsi="Arial" w:cs="Arial"/>
                <w:color w:val="000000"/>
                <w:sz w:val="14"/>
                <w:szCs w:val="14"/>
              </w:rPr>
              <w:t>R4-2401084</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070CB6F4" w14:textId="0244FDA0" w:rsidR="003F5F8C" w:rsidRPr="003F5F8C" w:rsidRDefault="003F5F8C" w:rsidP="003F5F8C">
            <w:pPr>
              <w:overflowPunct/>
              <w:autoSpaceDE/>
              <w:autoSpaceDN/>
              <w:adjustRightInd/>
              <w:spacing w:after="0"/>
              <w:textAlignment w:val="auto"/>
              <w:rPr>
                <w:rFonts w:ascii="Arial" w:hAnsi="Arial" w:cs="Arial"/>
                <w:sz w:val="14"/>
                <w:szCs w:val="14"/>
              </w:rPr>
            </w:pPr>
            <w:r w:rsidRPr="003F5F8C">
              <w:rPr>
                <w:rFonts w:ascii="Arial" w:hAnsi="Arial" w:cs="Arial"/>
                <w:sz w:val="14"/>
                <w:szCs w:val="14"/>
              </w:rPr>
              <w:t>Topic summary for [110][125] NR_ATG_UERF_part1</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DD361AC" w14:textId="2BC2A7B0" w:rsidR="003F5F8C" w:rsidRPr="003F5F8C" w:rsidRDefault="003F5F8C" w:rsidP="003F5F8C">
            <w:pPr>
              <w:overflowPunct/>
              <w:autoSpaceDE/>
              <w:autoSpaceDN/>
              <w:adjustRightInd/>
              <w:spacing w:after="0"/>
              <w:textAlignment w:val="auto"/>
              <w:rPr>
                <w:rFonts w:ascii="Arial" w:hAnsi="Arial" w:cs="Arial"/>
                <w:sz w:val="14"/>
                <w:szCs w:val="14"/>
              </w:rPr>
            </w:pPr>
            <w:r w:rsidRPr="003F5F8C">
              <w:rPr>
                <w:rFonts w:ascii="Arial" w:hAnsi="Arial" w:cs="Arial"/>
                <w:sz w:val="14"/>
                <w:szCs w:val="14"/>
              </w:rPr>
              <w:t>Moderator(CMCC)</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156AB5A" w14:textId="2D8DDCC0" w:rsidR="003F5F8C" w:rsidRPr="00E824AB" w:rsidRDefault="003F5F8C" w:rsidP="003F5F8C">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shd w:val="clear" w:color="auto" w:fill="auto"/>
          </w:tcPr>
          <w:p w14:paraId="74F84115" w14:textId="365A824D" w:rsidR="003F5F8C" w:rsidRPr="00E824AB" w:rsidRDefault="003F5F8C" w:rsidP="003F5F8C">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shd w:val="clear" w:color="auto" w:fill="auto"/>
          </w:tcPr>
          <w:p w14:paraId="72E5B4F8" w14:textId="49458190" w:rsidR="003F5F8C" w:rsidRPr="009D10E6" w:rsidRDefault="003F5F8C" w:rsidP="003F5F8C">
            <w:pPr>
              <w:overflowPunct/>
              <w:autoSpaceDE/>
              <w:autoSpaceDN/>
              <w:adjustRightInd/>
              <w:spacing w:after="0"/>
              <w:textAlignment w:val="auto"/>
              <w:rPr>
                <w:rFonts w:ascii="Arial" w:hAnsi="Arial" w:cs="Arial"/>
                <w:sz w:val="14"/>
                <w:szCs w:val="14"/>
              </w:rPr>
            </w:pPr>
            <w:r w:rsidRPr="009D10E6">
              <w:rPr>
                <w:rFonts w:ascii="Arial" w:hAnsi="Arial" w:cs="Arial"/>
                <w:sz w:val="14"/>
                <w:szCs w:val="14"/>
              </w:rPr>
              <w:t>[1</w:t>
            </w:r>
            <w:r>
              <w:rPr>
                <w:rFonts w:ascii="Arial" w:hAnsi="Arial" w:cs="Arial"/>
                <w:sz w:val="14"/>
                <w:szCs w:val="14"/>
              </w:rPr>
              <w:t>10</w:t>
            </w:r>
            <w:r w:rsidRPr="009D10E6">
              <w:rPr>
                <w:rFonts w:ascii="Arial" w:hAnsi="Arial" w:cs="Arial"/>
                <w:sz w:val="14"/>
                <w:szCs w:val="14"/>
              </w:rPr>
              <w:t>][</w:t>
            </w:r>
            <w:r>
              <w:rPr>
                <w:rFonts w:ascii="Arial" w:hAnsi="Arial" w:cs="Arial"/>
                <w:sz w:val="14"/>
                <w:szCs w:val="14"/>
              </w:rPr>
              <w:t>1</w:t>
            </w:r>
            <w:r w:rsidRPr="009D10E6">
              <w:rPr>
                <w:rFonts w:ascii="Arial" w:hAnsi="Arial" w:cs="Arial"/>
                <w:sz w:val="14"/>
                <w:szCs w:val="14"/>
              </w:rPr>
              <w:t xml:space="preserve">00] </w:t>
            </w:r>
            <w:r>
              <w:rPr>
                <w:rFonts w:ascii="Arial" w:hAnsi="Arial" w:cs="Arial"/>
                <w:sz w:val="14"/>
                <w:szCs w:val="14"/>
              </w:rPr>
              <w:t xml:space="preserve">Main </w:t>
            </w:r>
            <w:r w:rsidRPr="009D10E6">
              <w:rPr>
                <w:rFonts w:ascii="Arial" w:hAnsi="Arial" w:cs="Arial"/>
                <w:sz w:val="14"/>
                <w:szCs w:val="14"/>
              </w:rPr>
              <w:t>Session</w:t>
            </w:r>
          </w:p>
        </w:tc>
        <w:tc>
          <w:tcPr>
            <w:tcW w:w="709" w:type="dxa"/>
            <w:tcBorders>
              <w:top w:val="nil"/>
              <w:left w:val="single" w:sz="4" w:space="0" w:color="A6A6A6"/>
              <w:bottom w:val="single" w:sz="4" w:space="0" w:color="A6A6A6"/>
              <w:right w:val="single" w:sz="4" w:space="0" w:color="A6A6A6"/>
            </w:tcBorders>
            <w:shd w:val="clear" w:color="auto" w:fill="auto"/>
          </w:tcPr>
          <w:p w14:paraId="715C7A83" w14:textId="6174BBE4" w:rsidR="003F5F8C" w:rsidRPr="003F5F8C" w:rsidRDefault="003F5F8C" w:rsidP="003F5F8C">
            <w:pPr>
              <w:overflowPunct/>
              <w:autoSpaceDE/>
              <w:autoSpaceDN/>
              <w:adjustRightInd/>
              <w:spacing w:after="0"/>
              <w:textAlignment w:val="auto"/>
              <w:rPr>
                <w:rFonts w:ascii="Arial" w:hAnsi="Arial" w:cs="Arial"/>
                <w:sz w:val="14"/>
                <w:szCs w:val="14"/>
              </w:rPr>
            </w:pPr>
            <w:r w:rsidRPr="003F5F8C">
              <w:rPr>
                <w:rFonts w:ascii="Arial" w:hAnsi="Arial" w:cs="Arial"/>
                <w:sz w:val="14"/>
                <w:szCs w:val="14"/>
              </w:rPr>
              <w:t>8.9.8</w:t>
            </w:r>
          </w:p>
        </w:tc>
        <w:tc>
          <w:tcPr>
            <w:tcW w:w="850" w:type="dxa"/>
            <w:tcBorders>
              <w:top w:val="single" w:sz="4" w:space="0" w:color="auto"/>
              <w:left w:val="nil"/>
              <w:bottom w:val="single" w:sz="4" w:space="0" w:color="auto"/>
              <w:right w:val="single" w:sz="4" w:space="0" w:color="auto"/>
            </w:tcBorders>
            <w:shd w:val="clear" w:color="auto" w:fill="auto"/>
          </w:tcPr>
          <w:p w14:paraId="03D4ED81" w14:textId="7D5E7C3E" w:rsidR="003F5F8C" w:rsidRPr="00E824AB" w:rsidRDefault="003F5F8C" w:rsidP="003F5F8C">
            <w:pPr>
              <w:overflowPunct/>
              <w:autoSpaceDE/>
              <w:autoSpaceDN/>
              <w:adjustRightInd/>
              <w:spacing w:after="0"/>
              <w:textAlignment w:val="auto"/>
              <w:rPr>
                <w:rFonts w:ascii="Arial" w:hAnsi="Arial" w:cs="Arial"/>
                <w:sz w:val="14"/>
                <w:szCs w:val="14"/>
              </w:rPr>
            </w:pPr>
            <w:r w:rsidRPr="007E202D">
              <w:rPr>
                <w:rFonts w:ascii="Arial" w:hAnsi="Arial" w:cs="Arial"/>
                <w:sz w:val="14"/>
                <w:szCs w:val="14"/>
              </w:rPr>
              <w:t>reserved</w:t>
            </w:r>
          </w:p>
        </w:tc>
        <w:tc>
          <w:tcPr>
            <w:tcW w:w="851" w:type="dxa"/>
            <w:tcBorders>
              <w:top w:val="single" w:sz="4" w:space="0" w:color="auto"/>
              <w:left w:val="nil"/>
              <w:bottom w:val="single" w:sz="4" w:space="0" w:color="auto"/>
              <w:right w:val="single" w:sz="4" w:space="0" w:color="auto"/>
            </w:tcBorders>
            <w:shd w:val="clear" w:color="auto" w:fill="auto"/>
            <w:noWrap/>
          </w:tcPr>
          <w:p w14:paraId="1AA80F5C" w14:textId="77777777" w:rsidR="003F5F8C" w:rsidRPr="00E824AB" w:rsidRDefault="003F5F8C" w:rsidP="003F5F8C">
            <w:pPr>
              <w:overflowPunct/>
              <w:autoSpaceDE/>
              <w:autoSpaceDN/>
              <w:adjustRightInd/>
              <w:spacing w:after="0"/>
              <w:textAlignment w:val="auto"/>
              <w:rPr>
                <w:rFonts w:ascii="Arial" w:hAnsi="Arial" w:cs="Arial"/>
                <w:color w:val="000000"/>
                <w:sz w:val="14"/>
                <w:szCs w:val="14"/>
              </w:rPr>
            </w:pPr>
          </w:p>
        </w:tc>
      </w:tr>
      <w:tr w:rsidR="003F5F8C" w:rsidRPr="00E824AB" w14:paraId="1AF16DC8" w14:textId="77777777" w:rsidTr="00272DC0">
        <w:trPr>
          <w:trHeight w:val="316"/>
        </w:trPr>
        <w:tc>
          <w:tcPr>
            <w:tcW w:w="988" w:type="dxa"/>
            <w:tcBorders>
              <w:top w:val="single" w:sz="4" w:space="0" w:color="auto"/>
              <w:left w:val="single" w:sz="4" w:space="0" w:color="auto"/>
              <w:bottom w:val="single" w:sz="4" w:space="0" w:color="auto"/>
              <w:right w:val="single" w:sz="4" w:space="0" w:color="auto"/>
            </w:tcBorders>
            <w:shd w:val="clear" w:color="auto" w:fill="auto"/>
          </w:tcPr>
          <w:p w14:paraId="1559AF6D" w14:textId="65A7C622" w:rsidR="003F5F8C" w:rsidRPr="003F5F8C" w:rsidRDefault="003F5F8C" w:rsidP="003F5F8C">
            <w:pPr>
              <w:overflowPunct/>
              <w:autoSpaceDE/>
              <w:autoSpaceDN/>
              <w:adjustRightInd/>
              <w:spacing w:after="0"/>
              <w:textAlignment w:val="auto"/>
              <w:rPr>
                <w:rFonts w:ascii="Arial" w:hAnsi="Arial" w:cs="Arial"/>
                <w:sz w:val="14"/>
                <w:szCs w:val="14"/>
              </w:rPr>
            </w:pPr>
            <w:r w:rsidRPr="003F5F8C">
              <w:rPr>
                <w:rFonts w:ascii="Arial" w:hAnsi="Arial" w:cs="Arial"/>
                <w:color w:val="000000"/>
                <w:sz w:val="14"/>
                <w:szCs w:val="14"/>
              </w:rPr>
              <w:t>R4-2401085</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2CABA9A3" w14:textId="7068E3DC" w:rsidR="003F5F8C" w:rsidRPr="003F5F8C" w:rsidRDefault="003F5F8C" w:rsidP="003F5F8C">
            <w:pPr>
              <w:overflowPunct/>
              <w:autoSpaceDE/>
              <w:autoSpaceDN/>
              <w:adjustRightInd/>
              <w:spacing w:after="0"/>
              <w:textAlignment w:val="auto"/>
              <w:rPr>
                <w:rFonts w:ascii="Arial" w:hAnsi="Arial" w:cs="Arial"/>
                <w:sz w:val="14"/>
                <w:szCs w:val="14"/>
              </w:rPr>
            </w:pPr>
            <w:r w:rsidRPr="003F5F8C">
              <w:rPr>
                <w:rFonts w:ascii="Arial" w:hAnsi="Arial" w:cs="Arial"/>
                <w:sz w:val="14"/>
                <w:szCs w:val="14"/>
              </w:rPr>
              <w:t>Topic summary for [110][126] NR_ATG_UERF_part2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0979F2A" w14:textId="02FA6324" w:rsidR="003F5F8C" w:rsidRPr="003F5F8C" w:rsidRDefault="003F5F8C" w:rsidP="003F5F8C">
            <w:pPr>
              <w:overflowPunct/>
              <w:autoSpaceDE/>
              <w:autoSpaceDN/>
              <w:adjustRightInd/>
              <w:spacing w:after="0"/>
              <w:textAlignment w:val="auto"/>
              <w:rPr>
                <w:rFonts w:ascii="Arial" w:hAnsi="Arial" w:cs="Arial"/>
                <w:sz w:val="14"/>
                <w:szCs w:val="14"/>
              </w:rPr>
            </w:pPr>
            <w:r w:rsidRPr="003F5F8C">
              <w:rPr>
                <w:rFonts w:ascii="Arial" w:hAnsi="Arial" w:cs="Arial"/>
                <w:sz w:val="14"/>
                <w:szCs w:val="14"/>
              </w:rPr>
              <w:t>Moderator(Huawei)</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3C1FD00" w14:textId="0A8856FE" w:rsidR="003F5F8C" w:rsidRPr="00E824AB" w:rsidRDefault="003F5F8C" w:rsidP="003F5F8C">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shd w:val="clear" w:color="auto" w:fill="auto"/>
          </w:tcPr>
          <w:p w14:paraId="2413D4AD" w14:textId="2B7E1468" w:rsidR="003F5F8C" w:rsidRPr="00E824AB" w:rsidRDefault="003F5F8C" w:rsidP="003F5F8C">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shd w:val="clear" w:color="auto" w:fill="auto"/>
          </w:tcPr>
          <w:p w14:paraId="27D2A500" w14:textId="1EE1B439" w:rsidR="003F5F8C" w:rsidRPr="009D10E6" w:rsidRDefault="003F5F8C" w:rsidP="003F5F8C">
            <w:pPr>
              <w:overflowPunct/>
              <w:autoSpaceDE/>
              <w:autoSpaceDN/>
              <w:adjustRightInd/>
              <w:spacing w:after="0"/>
              <w:textAlignment w:val="auto"/>
              <w:rPr>
                <w:rFonts w:ascii="Arial" w:hAnsi="Arial" w:cs="Arial"/>
                <w:sz w:val="14"/>
                <w:szCs w:val="14"/>
              </w:rPr>
            </w:pPr>
            <w:r w:rsidRPr="009D10E6">
              <w:rPr>
                <w:rFonts w:ascii="Arial" w:hAnsi="Arial" w:cs="Arial"/>
                <w:sz w:val="14"/>
                <w:szCs w:val="14"/>
              </w:rPr>
              <w:t>[1</w:t>
            </w:r>
            <w:r>
              <w:rPr>
                <w:rFonts w:ascii="Arial" w:hAnsi="Arial" w:cs="Arial"/>
                <w:sz w:val="14"/>
                <w:szCs w:val="14"/>
              </w:rPr>
              <w:t>10</w:t>
            </w:r>
            <w:r w:rsidRPr="009D10E6">
              <w:rPr>
                <w:rFonts w:ascii="Arial" w:hAnsi="Arial" w:cs="Arial"/>
                <w:sz w:val="14"/>
                <w:szCs w:val="14"/>
              </w:rPr>
              <w:t>][</w:t>
            </w:r>
            <w:r>
              <w:rPr>
                <w:rFonts w:ascii="Arial" w:hAnsi="Arial" w:cs="Arial"/>
                <w:sz w:val="14"/>
                <w:szCs w:val="14"/>
              </w:rPr>
              <w:t>1</w:t>
            </w:r>
            <w:r w:rsidRPr="009D10E6">
              <w:rPr>
                <w:rFonts w:ascii="Arial" w:hAnsi="Arial" w:cs="Arial"/>
                <w:sz w:val="14"/>
                <w:szCs w:val="14"/>
              </w:rPr>
              <w:t xml:space="preserve">00] </w:t>
            </w:r>
            <w:r>
              <w:rPr>
                <w:rFonts w:ascii="Arial" w:hAnsi="Arial" w:cs="Arial"/>
                <w:sz w:val="14"/>
                <w:szCs w:val="14"/>
              </w:rPr>
              <w:t xml:space="preserve">Main </w:t>
            </w:r>
            <w:r w:rsidRPr="009D10E6">
              <w:rPr>
                <w:rFonts w:ascii="Arial" w:hAnsi="Arial" w:cs="Arial"/>
                <w:sz w:val="14"/>
                <w:szCs w:val="14"/>
              </w:rPr>
              <w:t>Session</w:t>
            </w:r>
          </w:p>
        </w:tc>
        <w:tc>
          <w:tcPr>
            <w:tcW w:w="709" w:type="dxa"/>
            <w:tcBorders>
              <w:top w:val="nil"/>
              <w:left w:val="single" w:sz="4" w:space="0" w:color="A6A6A6"/>
              <w:bottom w:val="single" w:sz="4" w:space="0" w:color="A6A6A6"/>
              <w:right w:val="single" w:sz="4" w:space="0" w:color="A6A6A6"/>
            </w:tcBorders>
            <w:shd w:val="clear" w:color="auto" w:fill="auto"/>
          </w:tcPr>
          <w:p w14:paraId="5710B4A9" w14:textId="5659171B" w:rsidR="003F5F8C" w:rsidRPr="003F5F8C" w:rsidRDefault="003F5F8C" w:rsidP="003F5F8C">
            <w:pPr>
              <w:overflowPunct/>
              <w:autoSpaceDE/>
              <w:autoSpaceDN/>
              <w:adjustRightInd/>
              <w:spacing w:after="0"/>
              <w:textAlignment w:val="auto"/>
              <w:rPr>
                <w:rFonts w:ascii="Arial" w:hAnsi="Arial" w:cs="Arial"/>
                <w:sz w:val="14"/>
                <w:szCs w:val="14"/>
              </w:rPr>
            </w:pPr>
            <w:r w:rsidRPr="003F5F8C">
              <w:rPr>
                <w:rFonts w:ascii="Arial" w:hAnsi="Arial" w:cs="Arial"/>
                <w:sz w:val="14"/>
                <w:szCs w:val="14"/>
              </w:rPr>
              <w:t>8.9.8</w:t>
            </w:r>
          </w:p>
        </w:tc>
        <w:tc>
          <w:tcPr>
            <w:tcW w:w="850" w:type="dxa"/>
            <w:tcBorders>
              <w:top w:val="single" w:sz="4" w:space="0" w:color="auto"/>
              <w:left w:val="nil"/>
              <w:bottom w:val="single" w:sz="4" w:space="0" w:color="auto"/>
              <w:right w:val="single" w:sz="4" w:space="0" w:color="auto"/>
            </w:tcBorders>
            <w:shd w:val="clear" w:color="auto" w:fill="auto"/>
          </w:tcPr>
          <w:p w14:paraId="36EF920F" w14:textId="2CD14A70" w:rsidR="003F5F8C" w:rsidRPr="00E824AB" w:rsidRDefault="003F5F8C" w:rsidP="003F5F8C">
            <w:pPr>
              <w:overflowPunct/>
              <w:autoSpaceDE/>
              <w:autoSpaceDN/>
              <w:adjustRightInd/>
              <w:spacing w:after="0"/>
              <w:textAlignment w:val="auto"/>
              <w:rPr>
                <w:rFonts w:ascii="Arial" w:hAnsi="Arial" w:cs="Arial"/>
                <w:sz w:val="14"/>
                <w:szCs w:val="14"/>
              </w:rPr>
            </w:pPr>
            <w:r w:rsidRPr="007E202D">
              <w:rPr>
                <w:rFonts w:ascii="Arial" w:hAnsi="Arial" w:cs="Arial"/>
                <w:sz w:val="14"/>
                <w:szCs w:val="14"/>
              </w:rPr>
              <w:t>reserved</w:t>
            </w:r>
          </w:p>
        </w:tc>
        <w:tc>
          <w:tcPr>
            <w:tcW w:w="851" w:type="dxa"/>
            <w:tcBorders>
              <w:top w:val="single" w:sz="4" w:space="0" w:color="auto"/>
              <w:left w:val="nil"/>
              <w:bottom w:val="single" w:sz="4" w:space="0" w:color="auto"/>
              <w:right w:val="single" w:sz="4" w:space="0" w:color="auto"/>
            </w:tcBorders>
            <w:shd w:val="clear" w:color="auto" w:fill="auto"/>
            <w:noWrap/>
          </w:tcPr>
          <w:p w14:paraId="1FC31B0C" w14:textId="77777777" w:rsidR="003F5F8C" w:rsidRPr="00E824AB" w:rsidRDefault="003F5F8C" w:rsidP="003F5F8C">
            <w:pPr>
              <w:overflowPunct/>
              <w:autoSpaceDE/>
              <w:autoSpaceDN/>
              <w:adjustRightInd/>
              <w:spacing w:after="0"/>
              <w:textAlignment w:val="auto"/>
              <w:rPr>
                <w:rFonts w:ascii="Arial" w:hAnsi="Arial" w:cs="Arial"/>
                <w:color w:val="000000"/>
                <w:sz w:val="14"/>
                <w:szCs w:val="14"/>
              </w:rPr>
            </w:pPr>
          </w:p>
        </w:tc>
      </w:tr>
      <w:tr w:rsidR="003F5F8C" w:rsidRPr="00E824AB" w14:paraId="6C9EC409" w14:textId="77777777" w:rsidTr="00272DC0">
        <w:trPr>
          <w:trHeight w:val="316"/>
        </w:trPr>
        <w:tc>
          <w:tcPr>
            <w:tcW w:w="988" w:type="dxa"/>
            <w:tcBorders>
              <w:top w:val="single" w:sz="4" w:space="0" w:color="auto"/>
              <w:left w:val="single" w:sz="4" w:space="0" w:color="auto"/>
              <w:bottom w:val="single" w:sz="4" w:space="0" w:color="auto"/>
              <w:right w:val="single" w:sz="4" w:space="0" w:color="auto"/>
            </w:tcBorders>
            <w:shd w:val="clear" w:color="auto" w:fill="auto"/>
          </w:tcPr>
          <w:p w14:paraId="3B0D6401" w14:textId="5ABA0510" w:rsidR="003F5F8C" w:rsidRPr="003F5F8C" w:rsidRDefault="003F5F8C" w:rsidP="003F5F8C">
            <w:pPr>
              <w:overflowPunct/>
              <w:autoSpaceDE/>
              <w:autoSpaceDN/>
              <w:adjustRightInd/>
              <w:spacing w:after="0"/>
              <w:textAlignment w:val="auto"/>
              <w:rPr>
                <w:rFonts w:ascii="Arial" w:hAnsi="Arial" w:cs="Arial"/>
                <w:sz w:val="14"/>
                <w:szCs w:val="14"/>
              </w:rPr>
            </w:pPr>
            <w:r w:rsidRPr="003F5F8C">
              <w:rPr>
                <w:rFonts w:ascii="Arial" w:hAnsi="Arial" w:cs="Arial"/>
                <w:color w:val="000000"/>
                <w:sz w:val="14"/>
                <w:szCs w:val="14"/>
              </w:rPr>
              <w:t>R4-2401086</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0BC245BF" w14:textId="2D611E5E" w:rsidR="003F5F8C" w:rsidRPr="003F5F8C" w:rsidRDefault="003F5F8C" w:rsidP="003F5F8C">
            <w:pPr>
              <w:overflowPunct/>
              <w:autoSpaceDE/>
              <w:autoSpaceDN/>
              <w:adjustRightInd/>
              <w:spacing w:after="0"/>
              <w:textAlignment w:val="auto"/>
              <w:rPr>
                <w:rFonts w:ascii="Arial" w:hAnsi="Arial" w:cs="Arial"/>
                <w:sz w:val="14"/>
                <w:szCs w:val="14"/>
              </w:rPr>
            </w:pPr>
            <w:r w:rsidRPr="003F5F8C">
              <w:rPr>
                <w:rFonts w:ascii="Arial" w:hAnsi="Arial" w:cs="Arial"/>
                <w:sz w:val="14"/>
                <w:szCs w:val="14"/>
              </w:rPr>
              <w:t>Topic summary for [110][127] NR_FR1_lessthan_5MHz_BW</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6FA5986" w14:textId="01D6C7AE" w:rsidR="003F5F8C" w:rsidRPr="003F5F8C" w:rsidRDefault="003F5F8C" w:rsidP="003F5F8C">
            <w:pPr>
              <w:overflowPunct/>
              <w:autoSpaceDE/>
              <w:autoSpaceDN/>
              <w:adjustRightInd/>
              <w:spacing w:after="0"/>
              <w:textAlignment w:val="auto"/>
              <w:rPr>
                <w:rFonts w:ascii="Arial" w:hAnsi="Arial" w:cs="Arial"/>
                <w:sz w:val="14"/>
                <w:szCs w:val="14"/>
              </w:rPr>
            </w:pPr>
            <w:r w:rsidRPr="003F5F8C">
              <w:rPr>
                <w:rFonts w:ascii="Arial" w:hAnsi="Arial" w:cs="Arial"/>
                <w:sz w:val="14"/>
                <w:szCs w:val="14"/>
              </w:rPr>
              <w:t>Moderator(Nokia)</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D4938CE" w14:textId="53CBAB66" w:rsidR="003F5F8C" w:rsidRPr="00E824AB" w:rsidRDefault="003F5F8C" w:rsidP="003F5F8C">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shd w:val="clear" w:color="auto" w:fill="auto"/>
          </w:tcPr>
          <w:p w14:paraId="3D15097B" w14:textId="477B46D7" w:rsidR="003F5F8C" w:rsidRPr="00E824AB" w:rsidRDefault="003F5F8C" w:rsidP="003F5F8C">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shd w:val="clear" w:color="auto" w:fill="auto"/>
          </w:tcPr>
          <w:p w14:paraId="6B199AEF" w14:textId="5F597753" w:rsidR="003F5F8C" w:rsidRPr="009D10E6" w:rsidRDefault="003F5F8C" w:rsidP="003F5F8C">
            <w:pPr>
              <w:overflowPunct/>
              <w:autoSpaceDE/>
              <w:autoSpaceDN/>
              <w:adjustRightInd/>
              <w:spacing w:after="0"/>
              <w:textAlignment w:val="auto"/>
              <w:rPr>
                <w:rFonts w:ascii="Arial" w:hAnsi="Arial" w:cs="Arial"/>
                <w:sz w:val="14"/>
                <w:szCs w:val="14"/>
              </w:rPr>
            </w:pPr>
            <w:r w:rsidRPr="009D10E6">
              <w:rPr>
                <w:rFonts w:ascii="Arial" w:hAnsi="Arial" w:cs="Arial"/>
                <w:sz w:val="14"/>
                <w:szCs w:val="14"/>
              </w:rPr>
              <w:t>[1</w:t>
            </w:r>
            <w:r>
              <w:rPr>
                <w:rFonts w:ascii="Arial" w:hAnsi="Arial" w:cs="Arial"/>
                <w:sz w:val="14"/>
                <w:szCs w:val="14"/>
              </w:rPr>
              <w:t>10</w:t>
            </w:r>
            <w:r w:rsidRPr="009D10E6">
              <w:rPr>
                <w:rFonts w:ascii="Arial" w:hAnsi="Arial" w:cs="Arial"/>
                <w:sz w:val="14"/>
                <w:szCs w:val="14"/>
              </w:rPr>
              <w:t>][</w:t>
            </w:r>
            <w:r>
              <w:rPr>
                <w:rFonts w:ascii="Arial" w:hAnsi="Arial" w:cs="Arial"/>
                <w:sz w:val="14"/>
                <w:szCs w:val="14"/>
              </w:rPr>
              <w:t>1</w:t>
            </w:r>
            <w:r w:rsidRPr="009D10E6">
              <w:rPr>
                <w:rFonts w:ascii="Arial" w:hAnsi="Arial" w:cs="Arial"/>
                <w:sz w:val="14"/>
                <w:szCs w:val="14"/>
              </w:rPr>
              <w:t xml:space="preserve">00] </w:t>
            </w:r>
            <w:r>
              <w:rPr>
                <w:rFonts w:ascii="Arial" w:hAnsi="Arial" w:cs="Arial"/>
                <w:sz w:val="14"/>
                <w:szCs w:val="14"/>
              </w:rPr>
              <w:t xml:space="preserve">Main </w:t>
            </w:r>
            <w:r w:rsidRPr="009D10E6">
              <w:rPr>
                <w:rFonts w:ascii="Arial" w:hAnsi="Arial" w:cs="Arial"/>
                <w:sz w:val="14"/>
                <w:szCs w:val="14"/>
              </w:rPr>
              <w:t>Session</w:t>
            </w:r>
          </w:p>
        </w:tc>
        <w:tc>
          <w:tcPr>
            <w:tcW w:w="709" w:type="dxa"/>
            <w:tcBorders>
              <w:top w:val="nil"/>
              <w:left w:val="single" w:sz="4" w:space="0" w:color="A6A6A6"/>
              <w:bottom w:val="single" w:sz="4" w:space="0" w:color="A6A6A6"/>
              <w:right w:val="single" w:sz="4" w:space="0" w:color="A6A6A6"/>
            </w:tcBorders>
            <w:shd w:val="clear" w:color="auto" w:fill="auto"/>
          </w:tcPr>
          <w:p w14:paraId="5059A834" w14:textId="32D85B9F" w:rsidR="003F5F8C" w:rsidRPr="003F5F8C" w:rsidRDefault="003F5F8C" w:rsidP="003F5F8C">
            <w:pPr>
              <w:overflowPunct/>
              <w:autoSpaceDE/>
              <w:autoSpaceDN/>
              <w:adjustRightInd/>
              <w:spacing w:after="0"/>
              <w:textAlignment w:val="auto"/>
              <w:rPr>
                <w:rFonts w:ascii="Arial" w:hAnsi="Arial" w:cs="Arial"/>
                <w:sz w:val="14"/>
                <w:szCs w:val="14"/>
              </w:rPr>
            </w:pPr>
            <w:r w:rsidRPr="003F5F8C">
              <w:rPr>
                <w:rFonts w:ascii="Arial" w:hAnsi="Arial" w:cs="Arial"/>
                <w:sz w:val="14"/>
                <w:szCs w:val="14"/>
              </w:rPr>
              <w:t>8.10.7</w:t>
            </w:r>
          </w:p>
        </w:tc>
        <w:tc>
          <w:tcPr>
            <w:tcW w:w="850" w:type="dxa"/>
            <w:tcBorders>
              <w:top w:val="single" w:sz="4" w:space="0" w:color="auto"/>
              <w:left w:val="nil"/>
              <w:bottom w:val="single" w:sz="4" w:space="0" w:color="auto"/>
              <w:right w:val="single" w:sz="4" w:space="0" w:color="auto"/>
            </w:tcBorders>
            <w:shd w:val="clear" w:color="auto" w:fill="auto"/>
          </w:tcPr>
          <w:p w14:paraId="1A96A397" w14:textId="74218486" w:rsidR="003F5F8C" w:rsidRPr="00E824AB" w:rsidRDefault="003F5F8C" w:rsidP="003F5F8C">
            <w:pPr>
              <w:overflowPunct/>
              <w:autoSpaceDE/>
              <w:autoSpaceDN/>
              <w:adjustRightInd/>
              <w:spacing w:after="0"/>
              <w:textAlignment w:val="auto"/>
              <w:rPr>
                <w:rFonts w:ascii="Arial" w:hAnsi="Arial" w:cs="Arial"/>
                <w:sz w:val="14"/>
                <w:szCs w:val="14"/>
              </w:rPr>
            </w:pPr>
            <w:r w:rsidRPr="007E202D">
              <w:rPr>
                <w:rFonts w:ascii="Arial" w:hAnsi="Arial" w:cs="Arial"/>
                <w:sz w:val="14"/>
                <w:szCs w:val="14"/>
              </w:rPr>
              <w:t>reserved</w:t>
            </w:r>
          </w:p>
        </w:tc>
        <w:tc>
          <w:tcPr>
            <w:tcW w:w="851" w:type="dxa"/>
            <w:tcBorders>
              <w:top w:val="single" w:sz="4" w:space="0" w:color="auto"/>
              <w:left w:val="nil"/>
              <w:bottom w:val="single" w:sz="4" w:space="0" w:color="auto"/>
              <w:right w:val="single" w:sz="4" w:space="0" w:color="auto"/>
            </w:tcBorders>
            <w:shd w:val="clear" w:color="auto" w:fill="auto"/>
            <w:noWrap/>
          </w:tcPr>
          <w:p w14:paraId="200EA363" w14:textId="77777777" w:rsidR="003F5F8C" w:rsidRPr="00E824AB" w:rsidRDefault="003F5F8C" w:rsidP="003F5F8C">
            <w:pPr>
              <w:overflowPunct/>
              <w:autoSpaceDE/>
              <w:autoSpaceDN/>
              <w:adjustRightInd/>
              <w:spacing w:after="0"/>
              <w:textAlignment w:val="auto"/>
              <w:rPr>
                <w:rFonts w:ascii="Arial" w:hAnsi="Arial" w:cs="Arial"/>
                <w:color w:val="000000"/>
                <w:sz w:val="14"/>
                <w:szCs w:val="14"/>
              </w:rPr>
            </w:pPr>
          </w:p>
        </w:tc>
      </w:tr>
      <w:tr w:rsidR="003F5F8C" w:rsidRPr="00E824AB" w14:paraId="1006A840" w14:textId="77777777" w:rsidTr="00272DC0">
        <w:trPr>
          <w:trHeight w:val="316"/>
        </w:trPr>
        <w:tc>
          <w:tcPr>
            <w:tcW w:w="988" w:type="dxa"/>
            <w:tcBorders>
              <w:top w:val="single" w:sz="4" w:space="0" w:color="auto"/>
              <w:left w:val="single" w:sz="4" w:space="0" w:color="auto"/>
              <w:bottom w:val="single" w:sz="4" w:space="0" w:color="auto"/>
              <w:right w:val="single" w:sz="4" w:space="0" w:color="auto"/>
            </w:tcBorders>
            <w:shd w:val="clear" w:color="auto" w:fill="auto"/>
          </w:tcPr>
          <w:p w14:paraId="21D37A84" w14:textId="27B71549" w:rsidR="003F5F8C" w:rsidRPr="003F5F8C" w:rsidRDefault="003F5F8C" w:rsidP="003F5F8C">
            <w:pPr>
              <w:overflowPunct/>
              <w:autoSpaceDE/>
              <w:autoSpaceDN/>
              <w:adjustRightInd/>
              <w:spacing w:after="0"/>
              <w:textAlignment w:val="auto"/>
              <w:rPr>
                <w:rFonts w:ascii="Arial" w:hAnsi="Arial" w:cs="Arial"/>
                <w:sz w:val="14"/>
                <w:szCs w:val="14"/>
              </w:rPr>
            </w:pPr>
            <w:r w:rsidRPr="003F5F8C">
              <w:rPr>
                <w:rFonts w:ascii="Arial" w:hAnsi="Arial" w:cs="Arial"/>
                <w:color w:val="000000"/>
                <w:sz w:val="14"/>
                <w:szCs w:val="14"/>
              </w:rPr>
              <w:t>R4-2401087</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490FED7F" w14:textId="35B85868" w:rsidR="003F5F8C" w:rsidRPr="003F5F8C" w:rsidRDefault="003F5F8C" w:rsidP="003F5F8C">
            <w:pPr>
              <w:overflowPunct/>
              <w:autoSpaceDE/>
              <w:autoSpaceDN/>
              <w:adjustRightInd/>
              <w:spacing w:after="0"/>
              <w:textAlignment w:val="auto"/>
              <w:rPr>
                <w:rFonts w:ascii="Arial" w:hAnsi="Arial" w:cs="Arial"/>
                <w:sz w:val="14"/>
                <w:szCs w:val="14"/>
              </w:rPr>
            </w:pPr>
            <w:r w:rsidRPr="003F5F8C">
              <w:rPr>
                <w:rFonts w:ascii="Arial" w:hAnsi="Arial" w:cs="Arial"/>
                <w:sz w:val="14"/>
                <w:szCs w:val="14"/>
              </w:rPr>
              <w:t>Topic summary for [110][128] NR_pos_enh2_UERF</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3170F49" w14:textId="7C2451D0" w:rsidR="003F5F8C" w:rsidRPr="003F5F8C" w:rsidRDefault="003F5F8C" w:rsidP="003F5F8C">
            <w:pPr>
              <w:overflowPunct/>
              <w:autoSpaceDE/>
              <w:autoSpaceDN/>
              <w:adjustRightInd/>
              <w:spacing w:after="0"/>
              <w:textAlignment w:val="auto"/>
              <w:rPr>
                <w:rFonts w:ascii="Arial" w:hAnsi="Arial" w:cs="Arial"/>
                <w:sz w:val="14"/>
                <w:szCs w:val="14"/>
              </w:rPr>
            </w:pPr>
            <w:r w:rsidRPr="003F5F8C">
              <w:rPr>
                <w:rFonts w:ascii="Arial" w:hAnsi="Arial" w:cs="Arial"/>
                <w:sz w:val="14"/>
                <w:szCs w:val="14"/>
              </w:rPr>
              <w:t>Moderator(CATT)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6B21772" w14:textId="0643A776" w:rsidR="003F5F8C" w:rsidRPr="00E824AB" w:rsidRDefault="003F5F8C" w:rsidP="003F5F8C">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shd w:val="clear" w:color="auto" w:fill="auto"/>
          </w:tcPr>
          <w:p w14:paraId="193A458A" w14:textId="6C7C1A74" w:rsidR="003F5F8C" w:rsidRPr="00E824AB" w:rsidRDefault="003F5F8C" w:rsidP="003F5F8C">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shd w:val="clear" w:color="auto" w:fill="auto"/>
          </w:tcPr>
          <w:p w14:paraId="6B8A706F" w14:textId="700FC402" w:rsidR="003F5F8C" w:rsidRPr="009D10E6" w:rsidRDefault="003F5F8C" w:rsidP="003F5F8C">
            <w:pPr>
              <w:overflowPunct/>
              <w:autoSpaceDE/>
              <w:autoSpaceDN/>
              <w:adjustRightInd/>
              <w:spacing w:after="0"/>
              <w:textAlignment w:val="auto"/>
              <w:rPr>
                <w:rFonts w:ascii="Arial" w:hAnsi="Arial" w:cs="Arial"/>
                <w:sz w:val="14"/>
                <w:szCs w:val="14"/>
              </w:rPr>
            </w:pPr>
            <w:r w:rsidRPr="009D10E6">
              <w:rPr>
                <w:rFonts w:ascii="Arial" w:hAnsi="Arial" w:cs="Arial"/>
                <w:sz w:val="14"/>
                <w:szCs w:val="14"/>
              </w:rPr>
              <w:t>[1</w:t>
            </w:r>
            <w:r>
              <w:rPr>
                <w:rFonts w:ascii="Arial" w:hAnsi="Arial" w:cs="Arial"/>
                <w:sz w:val="14"/>
                <w:szCs w:val="14"/>
              </w:rPr>
              <w:t>10</w:t>
            </w:r>
            <w:r w:rsidRPr="009D10E6">
              <w:rPr>
                <w:rFonts w:ascii="Arial" w:hAnsi="Arial" w:cs="Arial"/>
                <w:sz w:val="14"/>
                <w:szCs w:val="14"/>
              </w:rPr>
              <w:t>][</w:t>
            </w:r>
            <w:r>
              <w:rPr>
                <w:rFonts w:ascii="Arial" w:hAnsi="Arial" w:cs="Arial"/>
                <w:sz w:val="14"/>
                <w:szCs w:val="14"/>
              </w:rPr>
              <w:t>1</w:t>
            </w:r>
            <w:r w:rsidRPr="009D10E6">
              <w:rPr>
                <w:rFonts w:ascii="Arial" w:hAnsi="Arial" w:cs="Arial"/>
                <w:sz w:val="14"/>
                <w:szCs w:val="14"/>
              </w:rPr>
              <w:t xml:space="preserve">00] </w:t>
            </w:r>
            <w:r>
              <w:rPr>
                <w:rFonts w:ascii="Arial" w:hAnsi="Arial" w:cs="Arial"/>
                <w:sz w:val="14"/>
                <w:szCs w:val="14"/>
              </w:rPr>
              <w:t xml:space="preserve">Main </w:t>
            </w:r>
            <w:r w:rsidRPr="009D10E6">
              <w:rPr>
                <w:rFonts w:ascii="Arial" w:hAnsi="Arial" w:cs="Arial"/>
                <w:sz w:val="14"/>
                <w:szCs w:val="14"/>
              </w:rPr>
              <w:t>Session</w:t>
            </w:r>
          </w:p>
        </w:tc>
        <w:tc>
          <w:tcPr>
            <w:tcW w:w="709" w:type="dxa"/>
            <w:tcBorders>
              <w:top w:val="nil"/>
              <w:left w:val="single" w:sz="4" w:space="0" w:color="A6A6A6"/>
              <w:bottom w:val="single" w:sz="4" w:space="0" w:color="A6A6A6"/>
              <w:right w:val="single" w:sz="4" w:space="0" w:color="A6A6A6"/>
            </w:tcBorders>
            <w:shd w:val="clear" w:color="auto" w:fill="auto"/>
          </w:tcPr>
          <w:p w14:paraId="39084018" w14:textId="313FC36C" w:rsidR="003F5F8C" w:rsidRPr="003F5F8C" w:rsidRDefault="003F5F8C" w:rsidP="003F5F8C">
            <w:pPr>
              <w:overflowPunct/>
              <w:autoSpaceDE/>
              <w:autoSpaceDN/>
              <w:adjustRightInd/>
              <w:spacing w:after="0"/>
              <w:textAlignment w:val="auto"/>
              <w:rPr>
                <w:rFonts w:ascii="Arial" w:hAnsi="Arial" w:cs="Arial"/>
                <w:sz w:val="14"/>
                <w:szCs w:val="14"/>
              </w:rPr>
            </w:pPr>
            <w:r w:rsidRPr="003F5F8C">
              <w:rPr>
                <w:rFonts w:ascii="Arial" w:hAnsi="Arial" w:cs="Arial"/>
                <w:sz w:val="14"/>
                <w:szCs w:val="14"/>
              </w:rPr>
              <w:t>8.14.4</w:t>
            </w:r>
          </w:p>
        </w:tc>
        <w:tc>
          <w:tcPr>
            <w:tcW w:w="850" w:type="dxa"/>
            <w:tcBorders>
              <w:top w:val="single" w:sz="4" w:space="0" w:color="auto"/>
              <w:left w:val="nil"/>
              <w:bottom w:val="single" w:sz="4" w:space="0" w:color="auto"/>
              <w:right w:val="single" w:sz="4" w:space="0" w:color="auto"/>
            </w:tcBorders>
            <w:shd w:val="clear" w:color="auto" w:fill="auto"/>
          </w:tcPr>
          <w:p w14:paraId="0C8FB69B" w14:textId="44E600B7" w:rsidR="003F5F8C" w:rsidRPr="00E824AB" w:rsidRDefault="003F5F8C" w:rsidP="003F5F8C">
            <w:pPr>
              <w:overflowPunct/>
              <w:autoSpaceDE/>
              <w:autoSpaceDN/>
              <w:adjustRightInd/>
              <w:spacing w:after="0"/>
              <w:textAlignment w:val="auto"/>
              <w:rPr>
                <w:rFonts w:ascii="Arial" w:hAnsi="Arial" w:cs="Arial"/>
                <w:sz w:val="14"/>
                <w:szCs w:val="14"/>
              </w:rPr>
            </w:pPr>
            <w:r w:rsidRPr="007E202D">
              <w:rPr>
                <w:rFonts w:ascii="Arial" w:hAnsi="Arial" w:cs="Arial"/>
                <w:sz w:val="14"/>
                <w:szCs w:val="14"/>
              </w:rPr>
              <w:t>reserved</w:t>
            </w:r>
          </w:p>
        </w:tc>
        <w:tc>
          <w:tcPr>
            <w:tcW w:w="851" w:type="dxa"/>
            <w:tcBorders>
              <w:top w:val="single" w:sz="4" w:space="0" w:color="auto"/>
              <w:left w:val="nil"/>
              <w:bottom w:val="single" w:sz="4" w:space="0" w:color="auto"/>
              <w:right w:val="single" w:sz="4" w:space="0" w:color="auto"/>
            </w:tcBorders>
            <w:shd w:val="clear" w:color="auto" w:fill="auto"/>
            <w:noWrap/>
          </w:tcPr>
          <w:p w14:paraId="005D22A4" w14:textId="77777777" w:rsidR="003F5F8C" w:rsidRPr="00E824AB" w:rsidRDefault="003F5F8C" w:rsidP="003F5F8C">
            <w:pPr>
              <w:overflowPunct/>
              <w:autoSpaceDE/>
              <w:autoSpaceDN/>
              <w:adjustRightInd/>
              <w:spacing w:after="0"/>
              <w:textAlignment w:val="auto"/>
              <w:rPr>
                <w:rFonts w:ascii="Arial" w:hAnsi="Arial" w:cs="Arial"/>
                <w:color w:val="000000"/>
                <w:sz w:val="14"/>
                <w:szCs w:val="14"/>
              </w:rPr>
            </w:pPr>
          </w:p>
        </w:tc>
      </w:tr>
      <w:tr w:rsidR="003F5F8C" w:rsidRPr="00E824AB" w14:paraId="4C5B5ED5" w14:textId="77777777" w:rsidTr="00272DC0">
        <w:trPr>
          <w:trHeight w:val="316"/>
        </w:trPr>
        <w:tc>
          <w:tcPr>
            <w:tcW w:w="988" w:type="dxa"/>
            <w:tcBorders>
              <w:top w:val="single" w:sz="4" w:space="0" w:color="auto"/>
              <w:left w:val="single" w:sz="4" w:space="0" w:color="auto"/>
              <w:bottom w:val="single" w:sz="4" w:space="0" w:color="auto"/>
              <w:right w:val="single" w:sz="4" w:space="0" w:color="auto"/>
            </w:tcBorders>
            <w:shd w:val="clear" w:color="auto" w:fill="auto"/>
          </w:tcPr>
          <w:p w14:paraId="3BB12EE3" w14:textId="18639612" w:rsidR="003F5F8C" w:rsidRPr="003F5F8C" w:rsidRDefault="003F5F8C" w:rsidP="003F5F8C">
            <w:pPr>
              <w:overflowPunct/>
              <w:autoSpaceDE/>
              <w:autoSpaceDN/>
              <w:adjustRightInd/>
              <w:spacing w:after="0"/>
              <w:textAlignment w:val="auto"/>
              <w:rPr>
                <w:rFonts w:ascii="Arial" w:hAnsi="Arial" w:cs="Arial"/>
                <w:sz w:val="14"/>
                <w:szCs w:val="14"/>
              </w:rPr>
            </w:pPr>
            <w:r w:rsidRPr="003F5F8C">
              <w:rPr>
                <w:rFonts w:ascii="Arial" w:hAnsi="Arial" w:cs="Arial"/>
                <w:color w:val="000000"/>
                <w:sz w:val="14"/>
                <w:szCs w:val="14"/>
              </w:rPr>
              <w:t>R4-2401088</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17608A31" w14:textId="3F80ED9B" w:rsidR="003F5F8C" w:rsidRPr="003F5F8C" w:rsidRDefault="003F5F8C" w:rsidP="003F5F8C">
            <w:pPr>
              <w:overflowPunct/>
              <w:autoSpaceDE/>
              <w:autoSpaceDN/>
              <w:adjustRightInd/>
              <w:spacing w:after="0"/>
              <w:textAlignment w:val="auto"/>
              <w:rPr>
                <w:rFonts w:ascii="Arial" w:hAnsi="Arial" w:cs="Arial"/>
                <w:sz w:val="14"/>
                <w:szCs w:val="14"/>
              </w:rPr>
            </w:pPr>
            <w:r w:rsidRPr="003F5F8C">
              <w:rPr>
                <w:rFonts w:ascii="Arial" w:hAnsi="Arial" w:cs="Arial"/>
                <w:sz w:val="14"/>
                <w:szCs w:val="14"/>
              </w:rPr>
              <w:t>Topic summary for [110][129] NR_MC_enh_UERF</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DA23777" w14:textId="50282E92" w:rsidR="003F5F8C" w:rsidRPr="003F5F8C" w:rsidRDefault="003F5F8C" w:rsidP="003F5F8C">
            <w:pPr>
              <w:overflowPunct/>
              <w:autoSpaceDE/>
              <w:autoSpaceDN/>
              <w:adjustRightInd/>
              <w:spacing w:after="0"/>
              <w:textAlignment w:val="auto"/>
              <w:rPr>
                <w:rFonts w:ascii="Arial" w:hAnsi="Arial" w:cs="Arial"/>
                <w:sz w:val="14"/>
                <w:szCs w:val="14"/>
              </w:rPr>
            </w:pPr>
            <w:r w:rsidRPr="003F5F8C">
              <w:rPr>
                <w:rFonts w:ascii="Arial" w:hAnsi="Arial" w:cs="Arial"/>
                <w:sz w:val="14"/>
                <w:szCs w:val="14"/>
              </w:rPr>
              <w:t>Moderator(China Telecom)</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336BCE1" w14:textId="27DF61E9" w:rsidR="003F5F8C" w:rsidRPr="00E824AB" w:rsidRDefault="003F5F8C" w:rsidP="003F5F8C">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shd w:val="clear" w:color="auto" w:fill="auto"/>
          </w:tcPr>
          <w:p w14:paraId="65F8C5E6" w14:textId="3FBBF1C0" w:rsidR="003F5F8C" w:rsidRPr="00E824AB" w:rsidRDefault="003F5F8C" w:rsidP="003F5F8C">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shd w:val="clear" w:color="auto" w:fill="auto"/>
          </w:tcPr>
          <w:p w14:paraId="13CCF14F" w14:textId="28361EE1" w:rsidR="003F5F8C" w:rsidRPr="009D10E6" w:rsidRDefault="003F5F8C" w:rsidP="003F5F8C">
            <w:pPr>
              <w:overflowPunct/>
              <w:autoSpaceDE/>
              <w:autoSpaceDN/>
              <w:adjustRightInd/>
              <w:spacing w:after="0"/>
              <w:textAlignment w:val="auto"/>
              <w:rPr>
                <w:rFonts w:ascii="Arial" w:hAnsi="Arial" w:cs="Arial"/>
                <w:sz w:val="14"/>
                <w:szCs w:val="14"/>
              </w:rPr>
            </w:pPr>
            <w:r w:rsidRPr="009D10E6">
              <w:rPr>
                <w:rFonts w:ascii="Arial" w:hAnsi="Arial" w:cs="Arial"/>
                <w:sz w:val="14"/>
                <w:szCs w:val="14"/>
              </w:rPr>
              <w:t>[1</w:t>
            </w:r>
            <w:r>
              <w:rPr>
                <w:rFonts w:ascii="Arial" w:hAnsi="Arial" w:cs="Arial"/>
                <w:sz w:val="14"/>
                <w:szCs w:val="14"/>
              </w:rPr>
              <w:t>10</w:t>
            </w:r>
            <w:r w:rsidRPr="009D10E6">
              <w:rPr>
                <w:rFonts w:ascii="Arial" w:hAnsi="Arial" w:cs="Arial"/>
                <w:sz w:val="14"/>
                <w:szCs w:val="14"/>
              </w:rPr>
              <w:t>][</w:t>
            </w:r>
            <w:r>
              <w:rPr>
                <w:rFonts w:ascii="Arial" w:hAnsi="Arial" w:cs="Arial"/>
                <w:sz w:val="14"/>
                <w:szCs w:val="14"/>
              </w:rPr>
              <w:t>1</w:t>
            </w:r>
            <w:r w:rsidRPr="009D10E6">
              <w:rPr>
                <w:rFonts w:ascii="Arial" w:hAnsi="Arial" w:cs="Arial"/>
                <w:sz w:val="14"/>
                <w:szCs w:val="14"/>
              </w:rPr>
              <w:t xml:space="preserve">00] </w:t>
            </w:r>
            <w:r>
              <w:rPr>
                <w:rFonts w:ascii="Arial" w:hAnsi="Arial" w:cs="Arial"/>
                <w:sz w:val="14"/>
                <w:szCs w:val="14"/>
              </w:rPr>
              <w:t xml:space="preserve">Main </w:t>
            </w:r>
            <w:r w:rsidRPr="009D10E6">
              <w:rPr>
                <w:rFonts w:ascii="Arial" w:hAnsi="Arial" w:cs="Arial"/>
                <w:sz w:val="14"/>
                <w:szCs w:val="14"/>
              </w:rPr>
              <w:t>Session</w:t>
            </w:r>
          </w:p>
        </w:tc>
        <w:tc>
          <w:tcPr>
            <w:tcW w:w="709" w:type="dxa"/>
            <w:tcBorders>
              <w:top w:val="nil"/>
              <w:left w:val="single" w:sz="4" w:space="0" w:color="A6A6A6"/>
              <w:bottom w:val="single" w:sz="4" w:space="0" w:color="A6A6A6"/>
              <w:right w:val="single" w:sz="4" w:space="0" w:color="A6A6A6"/>
            </w:tcBorders>
            <w:shd w:val="clear" w:color="auto" w:fill="auto"/>
          </w:tcPr>
          <w:p w14:paraId="38522BA2" w14:textId="7638C5D8" w:rsidR="003F5F8C" w:rsidRPr="003F5F8C" w:rsidRDefault="003F5F8C" w:rsidP="003F5F8C">
            <w:pPr>
              <w:overflowPunct/>
              <w:autoSpaceDE/>
              <w:autoSpaceDN/>
              <w:adjustRightInd/>
              <w:spacing w:after="0"/>
              <w:textAlignment w:val="auto"/>
              <w:rPr>
                <w:rFonts w:ascii="Arial" w:hAnsi="Arial" w:cs="Arial"/>
                <w:sz w:val="14"/>
                <w:szCs w:val="14"/>
              </w:rPr>
            </w:pPr>
            <w:r w:rsidRPr="003F5F8C">
              <w:rPr>
                <w:rFonts w:ascii="Arial" w:hAnsi="Arial" w:cs="Arial"/>
                <w:sz w:val="14"/>
                <w:szCs w:val="14"/>
              </w:rPr>
              <w:t>8.15.4</w:t>
            </w:r>
          </w:p>
        </w:tc>
        <w:tc>
          <w:tcPr>
            <w:tcW w:w="850" w:type="dxa"/>
            <w:tcBorders>
              <w:top w:val="single" w:sz="4" w:space="0" w:color="auto"/>
              <w:left w:val="nil"/>
              <w:bottom w:val="single" w:sz="4" w:space="0" w:color="auto"/>
              <w:right w:val="single" w:sz="4" w:space="0" w:color="auto"/>
            </w:tcBorders>
            <w:shd w:val="clear" w:color="auto" w:fill="auto"/>
          </w:tcPr>
          <w:p w14:paraId="4360A7B7" w14:textId="46B64605" w:rsidR="003F5F8C" w:rsidRPr="00E824AB" w:rsidRDefault="003F5F8C" w:rsidP="003F5F8C">
            <w:pPr>
              <w:overflowPunct/>
              <w:autoSpaceDE/>
              <w:autoSpaceDN/>
              <w:adjustRightInd/>
              <w:spacing w:after="0"/>
              <w:textAlignment w:val="auto"/>
              <w:rPr>
                <w:rFonts w:ascii="Arial" w:hAnsi="Arial" w:cs="Arial"/>
                <w:sz w:val="14"/>
                <w:szCs w:val="14"/>
              </w:rPr>
            </w:pPr>
            <w:r w:rsidRPr="007E202D">
              <w:rPr>
                <w:rFonts w:ascii="Arial" w:hAnsi="Arial" w:cs="Arial"/>
                <w:sz w:val="14"/>
                <w:szCs w:val="14"/>
              </w:rPr>
              <w:t>reserved</w:t>
            </w:r>
          </w:p>
        </w:tc>
        <w:tc>
          <w:tcPr>
            <w:tcW w:w="851" w:type="dxa"/>
            <w:tcBorders>
              <w:top w:val="single" w:sz="4" w:space="0" w:color="auto"/>
              <w:left w:val="nil"/>
              <w:bottom w:val="single" w:sz="4" w:space="0" w:color="auto"/>
              <w:right w:val="single" w:sz="4" w:space="0" w:color="auto"/>
            </w:tcBorders>
            <w:shd w:val="clear" w:color="auto" w:fill="auto"/>
            <w:noWrap/>
          </w:tcPr>
          <w:p w14:paraId="6E0EE45B" w14:textId="77777777" w:rsidR="003F5F8C" w:rsidRPr="00E824AB" w:rsidRDefault="003F5F8C" w:rsidP="003F5F8C">
            <w:pPr>
              <w:overflowPunct/>
              <w:autoSpaceDE/>
              <w:autoSpaceDN/>
              <w:adjustRightInd/>
              <w:spacing w:after="0"/>
              <w:textAlignment w:val="auto"/>
              <w:rPr>
                <w:rFonts w:ascii="Arial" w:hAnsi="Arial" w:cs="Arial"/>
                <w:color w:val="000000"/>
                <w:sz w:val="14"/>
                <w:szCs w:val="14"/>
              </w:rPr>
            </w:pPr>
          </w:p>
        </w:tc>
      </w:tr>
      <w:tr w:rsidR="003F5F8C" w:rsidRPr="00E824AB" w14:paraId="55BE0D85" w14:textId="77777777" w:rsidTr="00272DC0">
        <w:trPr>
          <w:trHeight w:val="316"/>
        </w:trPr>
        <w:tc>
          <w:tcPr>
            <w:tcW w:w="988" w:type="dxa"/>
            <w:tcBorders>
              <w:top w:val="single" w:sz="4" w:space="0" w:color="auto"/>
              <w:left w:val="single" w:sz="4" w:space="0" w:color="auto"/>
              <w:bottom w:val="single" w:sz="4" w:space="0" w:color="auto"/>
              <w:right w:val="single" w:sz="4" w:space="0" w:color="auto"/>
            </w:tcBorders>
            <w:shd w:val="clear" w:color="auto" w:fill="auto"/>
          </w:tcPr>
          <w:p w14:paraId="24C6A6CA" w14:textId="308F7A05" w:rsidR="003F5F8C" w:rsidRPr="003F5F8C" w:rsidRDefault="003F5F8C" w:rsidP="003F5F8C">
            <w:pPr>
              <w:overflowPunct/>
              <w:autoSpaceDE/>
              <w:autoSpaceDN/>
              <w:adjustRightInd/>
              <w:spacing w:after="0"/>
              <w:textAlignment w:val="auto"/>
              <w:rPr>
                <w:rFonts w:ascii="Arial" w:hAnsi="Arial" w:cs="Arial"/>
                <w:sz w:val="14"/>
                <w:szCs w:val="14"/>
              </w:rPr>
            </w:pPr>
            <w:r w:rsidRPr="003F5F8C">
              <w:rPr>
                <w:rFonts w:ascii="Arial" w:hAnsi="Arial" w:cs="Arial"/>
                <w:color w:val="000000"/>
                <w:sz w:val="14"/>
                <w:szCs w:val="14"/>
              </w:rPr>
              <w:t>R4-2401089</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73F956E4" w14:textId="0B48E9A3" w:rsidR="003F5F8C" w:rsidRPr="003F5F8C" w:rsidRDefault="003F5F8C" w:rsidP="003F5F8C">
            <w:pPr>
              <w:overflowPunct/>
              <w:autoSpaceDE/>
              <w:autoSpaceDN/>
              <w:adjustRightInd/>
              <w:spacing w:after="0"/>
              <w:textAlignment w:val="auto"/>
              <w:rPr>
                <w:rFonts w:ascii="Arial" w:hAnsi="Arial" w:cs="Arial"/>
                <w:sz w:val="14"/>
                <w:szCs w:val="14"/>
              </w:rPr>
            </w:pPr>
            <w:r w:rsidRPr="003F5F8C">
              <w:rPr>
                <w:rFonts w:ascii="Arial" w:hAnsi="Arial" w:cs="Arial"/>
                <w:sz w:val="14"/>
                <w:szCs w:val="14"/>
              </w:rPr>
              <w:t>Topic summary for [110][130] NR_NTN_enh_UERF</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F875BEB" w14:textId="0737C133" w:rsidR="003F5F8C" w:rsidRPr="003F5F8C" w:rsidRDefault="003F5F8C" w:rsidP="003F5F8C">
            <w:pPr>
              <w:overflowPunct/>
              <w:autoSpaceDE/>
              <w:autoSpaceDN/>
              <w:adjustRightInd/>
              <w:spacing w:after="0"/>
              <w:textAlignment w:val="auto"/>
              <w:rPr>
                <w:rFonts w:ascii="Arial" w:hAnsi="Arial" w:cs="Arial"/>
                <w:sz w:val="14"/>
                <w:szCs w:val="14"/>
              </w:rPr>
            </w:pPr>
            <w:r w:rsidRPr="003F5F8C">
              <w:rPr>
                <w:rFonts w:ascii="Arial" w:hAnsi="Arial" w:cs="Arial"/>
                <w:sz w:val="14"/>
                <w:szCs w:val="14"/>
              </w:rPr>
              <w:t>Moderator(ZTE)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6DE2036" w14:textId="3F4B6632" w:rsidR="003F5F8C" w:rsidRPr="00E824AB" w:rsidRDefault="003F5F8C" w:rsidP="003F5F8C">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shd w:val="clear" w:color="auto" w:fill="auto"/>
          </w:tcPr>
          <w:p w14:paraId="5286894A" w14:textId="4A9C5871" w:rsidR="003F5F8C" w:rsidRPr="00E824AB" w:rsidRDefault="003F5F8C" w:rsidP="003F5F8C">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shd w:val="clear" w:color="auto" w:fill="auto"/>
          </w:tcPr>
          <w:p w14:paraId="0E4DB547" w14:textId="6AF9BD71" w:rsidR="003F5F8C" w:rsidRPr="009D10E6" w:rsidRDefault="003F5F8C" w:rsidP="003F5F8C">
            <w:pPr>
              <w:overflowPunct/>
              <w:autoSpaceDE/>
              <w:autoSpaceDN/>
              <w:adjustRightInd/>
              <w:spacing w:after="0"/>
              <w:textAlignment w:val="auto"/>
              <w:rPr>
                <w:rFonts w:ascii="Arial" w:hAnsi="Arial" w:cs="Arial"/>
                <w:sz w:val="14"/>
                <w:szCs w:val="14"/>
              </w:rPr>
            </w:pPr>
            <w:r w:rsidRPr="009D10E6">
              <w:rPr>
                <w:rFonts w:ascii="Arial" w:hAnsi="Arial" w:cs="Arial"/>
                <w:sz w:val="14"/>
                <w:szCs w:val="14"/>
              </w:rPr>
              <w:t>[1</w:t>
            </w:r>
            <w:r>
              <w:rPr>
                <w:rFonts w:ascii="Arial" w:hAnsi="Arial" w:cs="Arial"/>
                <w:sz w:val="14"/>
                <w:szCs w:val="14"/>
              </w:rPr>
              <w:t>10</w:t>
            </w:r>
            <w:r w:rsidRPr="009D10E6">
              <w:rPr>
                <w:rFonts w:ascii="Arial" w:hAnsi="Arial" w:cs="Arial"/>
                <w:sz w:val="14"/>
                <w:szCs w:val="14"/>
              </w:rPr>
              <w:t>][</w:t>
            </w:r>
            <w:r>
              <w:rPr>
                <w:rFonts w:ascii="Arial" w:hAnsi="Arial" w:cs="Arial"/>
                <w:sz w:val="14"/>
                <w:szCs w:val="14"/>
              </w:rPr>
              <w:t>1</w:t>
            </w:r>
            <w:r w:rsidRPr="009D10E6">
              <w:rPr>
                <w:rFonts w:ascii="Arial" w:hAnsi="Arial" w:cs="Arial"/>
                <w:sz w:val="14"/>
                <w:szCs w:val="14"/>
              </w:rPr>
              <w:t xml:space="preserve">00] </w:t>
            </w:r>
            <w:r>
              <w:rPr>
                <w:rFonts w:ascii="Arial" w:hAnsi="Arial" w:cs="Arial"/>
                <w:sz w:val="14"/>
                <w:szCs w:val="14"/>
              </w:rPr>
              <w:t xml:space="preserve">Main </w:t>
            </w:r>
            <w:r w:rsidRPr="009D10E6">
              <w:rPr>
                <w:rFonts w:ascii="Arial" w:hAnsi="Arial" w:cs="Arial"/>
                <w:sz w:val="14"/>
                <w:szCs w:val="14"/>
              </w:rPr>
              <w:t>Session</w:t>
            </w:r>
          </w:p>
        </w:tc>
        <w:tc>
          <w:tcPr>
            <w:tcW w:w="709" w:type="dxa"/>
            <w:tcBorders>
              <w:top w:val="nil"/>
              <w:left w:val="single" w:sz="4" w:space="0" w:color="A6A6A6"/>
              <w:bottom w:val="single" w:sz="4" w:space="0" w:color="A6A6A6"/>
              <w:right w:val="single" w:sz="4" w:space="0" w:color="A6A6A6"/>
            </w:tcBorders>
            <w:shd w:val="clear" w:color="auto" w:fill="auto"/>
          </w:tcPr>
          <w:p w14:paraId="56300CA7" w14:textId="7B0AF7D6" w:rsidR="003F5F8C" w:rsidRPr="003F5F8C" w:rsidRDefault="003F5F8C" w:rsidP="003F5F8C">
            <w:pPr>
              <w:overflowPunct/>
              <w:autoSpaceDE/>
              <w:autoSpaceDN/>
              <w:adjustRightInd/>
              <w:spacing w:after="0"/>
              <w:textAlignment w:val="auto"/>
              <w:rPr>
                <w:rFonts w:ascii="Arial" w:hAnsi="Arial" w:cs="Arial"/>
                <w:sz w:val="14"/>
                <w:szCs w:val="14"/>
              </w:rPr>
            </w:pPr>
            <w:r w:rsidRPr="003F5F8C">
              <w:rPr>
                <w:rFonts w:ascii="Arial" w:hAnsi="Arial" w:cs="Arial"/>
                <w:sz w:val="14"/>
                <w:szCs w:val="14"/>
              </w:rPr>
              <w:t>8.18.9</w:t>
            </w:r>
          </w:p>
        </w:tc>
        <w:tc>
          <w:tcPr>
            <w:tcW w:w="850" w:type="dxa"/>
            <w:tcBorders>
              <w:top w:val="single" w:sz="4" w:space="0" w:color="auto"/>
              <w:left w:val="nil"/>
              <w:bottom w:val="single" w:sz="4" w:space="0" w:color="auto"/>
              <w:right w:val="single" w:sz="4" w:space="0" w:color="auto"/>
            </w:tcBorders>
            <w:shd w:val="clear" w:color="auto" w:fill="auto"/>
          </w:tcPr>
          <w:p w14:paraId="0C6254CA" w14:textId="59A909FA" w:rsidR="003F5F8C" w:rsidRPr="00E824AB" w:rsidRDefault="003F5F8C" w:rsidP="003F5F8C">
            <w:pPr>
              <w:overflowPunct/>
              <w:autoSpaceDE/>
              <w:autoSpaceDN/>
              <w:adjustRightInd/>
              <w:spacing w:after="0"/>
              <w:textAlignment w:val="auto"/>
              <w:rPr>
                <w:rFonts w:ascii="Arial" w:hAnsi="Arial" w:cs="Arial"/>
                <w:sz w:val="14"/>
                <w:szCs w:val="14"/>
              </w:rPr>
            </w:pPr>
            <w:r w:rsidRPr="007E202D">
              <w:rPr>
                <w:rFonts w:ascii="Arial" w:hAnsi="Arial" w:cs="Arial"/>
                <w:sz w:val="14"/>
                <w:szCs w:val="14"/>
              </w:rPr>
              <w:t>reserved</w:t>
            </w:r>
          </w:p>
        </w:tc>
        <w:tc>
          <w:tcPr>
            <w:tcW w:w="851" w:type="dxa"/>
            <w:tcBorders>
              <w:top w:val="single" w:sz="4" w:space="0" w:color="auto"/>
              <w:left w:val="nil"/>
              <w:bottom w:val="single" w:sz="4" w:space="0" w:color="auto"/>
              <w:right w:val="single" w:sz="4" w:space="0" w:color="auto"/>
            </w:tcBorders>
            <w:shd w:val="clear" w:color="auto" w:fill="auto"/>
            <w:noWrap/>
          </w:tcPr>
          <w:p w14:paraId="335B6EFF" w14:textId="77777777" w:rsidR="003F5F8C" w:rsidRPr="00E824AB" w:rsidRDefault="003F5F8C" w:rsidP="003F5F8C">
            <w:pPr>
              <w:overflowPunct/>
              <w:autoSpaceDE/>
              <w:autoSpaceDN/>
              <w:adjustRightInd/>
              <w:spacing w:after="0"/>
              <w:textAlignment w:val="auto"/>
              <w:rPr>
                <w:rFonts w:ascii="Arial" w:hAnsi="Arial" w:cs="Arial"/>
                <w:color w:val="000000"/>
                <w:sz w:val="14"/>
                <w:szCs w:val="14"/>
              </w:rPr>
            </w:pPr>
          </w:p>
        </w:tc>
      </w:tr>
      <w:tr w:rsidR="003F5F8C" w:rsidRPr="00E824AB" w14:paraId="295B0B21" w14:textId="77777777" w:rsidTr="00272DC0">
        <w:trPr>
          <w:trHeight w:val="316"/>
        </w:trPr>
        <w:tc>
          <w:tcPr>
            <w:tcW w:w="988" w:type="dxa"/>
            <w:tcBorders>
              <w:top w:val="single" w:sz="4" w:space="0" w:color="auto"/>
              <w:left w:val="single" w:sz="4" w:space="0" w:color="auto"/>
              <w:bottom w:val="single" w:sz="4" w:space="0" w:color="auto"/>
              <w:right w:val="single" w:sz="4" w:space="0" w:color="auto"/>
            </w:tcBorders>
            <w:shd w:val="clear" w:color="auto" w:fill="auto"/>
          </w:tcPr>
          <w:p w14:paraId="7E92BC08" w14:textId="00FB70BD" w:rsidR="003F5F8C" w:rsidRPr="003F5F8C" w:rsidRDefault="003F5F8C" w:rsidP="003F5F8C">
            <w:pPr>
              <w:overflowPunct/>
              <w:autoSpaceDE/>
              <w:autoSpaceDN/>
              <w:adjustRightInd/>
              <w:spacing w:after="0"/>
              <w:textAlignment w:val="auto"/>
              <w:rPr>
                <w:rFonts w:ascii="Arial" w:hAnsi="Arial" w:cs="Arial"/>
                <w:sz w:val="14"/>
                <w:szCs w:val="14"/>
              </w:rPr>
            </w:pPr>
            <w:r w:rsidRPr="003F5F8C">
              <w:rPr>
                <w:rFonts w:ascii="Arial" w:hAnsi="Arial" w:cs="Arial"/>
                <w:color w:val="000000"/>
                <w:sz w:val="14"/>
                <w:szCs w:val="14"/>
              </w:rPr>
              <w:lastRenderedPageBreak/>
              <w:t>R4-2401090</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5E448733" w14:textId="4920A068" w:rsidR="003F5F8C" w:rsidRPr="003F5F8C" w:rsidRDefault="003F5F8C" w:rsidP="003F5F8C">
            <w:pPr>
              <w:overflowPunct/>
              <w:autoSpaceDE/>
              <w:autoSpaceDN/>
              <w:adjustRightInd/>
              <w:spacing w:after="0"/>
              <w:textAlignment w:val="auto"/>
              <w:rPr>
                <w:rFonts w:ascii="Arial" w:hAnsi="Arial" w:cs="Arial"/>
                <w:sz w:val="14"/>
                <w:szCs w:val="14"/>
              </w:rPr>
            </w:pPr>
            <w:r w:rsidRPr="003F5F8C">
              <w:rPr>
                <w:rFonts w:ascii="Arial" w:hAnsi="Arial" w:cs="Arial"/>
                <w:sz w:val="14"/>
                <w:szCs w:val="14"/>
              </w:rPr>
              <w:t>Topic summary for [110][131] NR_cov_enh2_part1</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60398F5" w14:textId="03B693E5" w:rsidR="003F5F8C" w:rsidRPr="003F5F8C" w:rsidRDefault="003F5F8C" w:rsidP="003F5F8C">
            <w:pPr>
              <w:overflowPunct/>
              <w:autoSpaceDE/>
              <w:autoSpaceDN/>
              <w:adjustRightInd/>
              <w:spacing w:after="0"/>
              <w:textAlignment w:val="auto"/>
              <w:rPr>
                <w:rFonts w:ascii="Arial" w:hAnsi="Arial" w:cs="Arial"/>
                <w:sz w:val="14"/>
                <w:szCs w:val="14"/>
              </w:rPr>
            </w:pPr>
            <w:r w:rsidRPr="003F5F8C">
              <w:rPr>
                <w:rFonts w:ascii="Arial" w:hAnsi="Arial" w:cs="Arial"/>
                <w:sz w:val="14"/>
                <w:szCs w:val="14"/>
              </w:rPr>
              <w:t>Moderator(Huawei)</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30F91EB" w14:textId="09E58274" w:rsidR="003F5F8C" w:rsidRPr="00E824AB" w:rsidRDefault="003F5F8C" w:rsidP="003F5F8C">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shd w:val="clear" w:color="auto" w:fill="auto"/>
          </w:tcPr>
          <w:p w14:paraId="175DD6F0" w14:textId="44CA4CEB" w:rsidR="003F5F8C" w:rsidRPr="00E824AB" w:rsidRDefault="003F5F8C" w:rsidP="003F5F8C">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shd w:val="clear" w:color="auto" w:fill="auto"/>
          </w:tcPr>
          <w:p w14:paraId="060B849E" w14:textId="1FF5B6BA" w:rsidR="003F5F8C" w:rsidRPr="009D10E6" w:rsidRDefault="003F5F8C" w:rsidP="003F5F8C">
            <w:pPr>
              <w:overflowPunct/>
              <w:autoSpaceDE/>
              <w:autoSpaceDN/>
              <w:adjustRightInd/>
              <w:spacing w:after="0"/>
              <w:textAlignment w:val="auto"/>
              <w:rPr>
                <w:rFonts w:ascii="Arial" w:hAnsi="Arial" w:cs="Arial"/>
                <w:sz w:val="14"/>
                <w:szCs w:val="14"/>
              </w:rPr>
            </w:pPr>
            <w:r w:rsidRPr="009D10E6">
              <w:rPr>
                <w:rFonts w:ascii="Arial" w:hAnsi="Arial" w:cs="Arial"/>
                <w:sz w:val="14"/>
                <w:szCs w:val="14"/>
              </w:rPr>
              <w:t>[1</w:t>
            </w:r>
            <w:r>
              <w:rPr>
                <w:rFonts w:ascii="Arial" w:hAnsi="Arial" w:cs="Arial"/>
                <w:sz w:val="14"/>
                <w:szCs w:val="14"/>
              </w:rPr>
              <w:t>10</w:t>
            </w:r>
            <w:r w:rsidRPr="009D10E6">
              <w:rPr>
                <w:rFonts w:ascii="Arial" w:hAnsi="Arial" w:cs="Arial"/>
                <w:sz w:val="14"/>
                <w:szCs w:val="14"/>
              </w:rPr>
              <w:t>][</w:t>
            </w:r>
            <w:r>
              <w:rPr>
                <w:rFonts w:ascii="Arial" w:hAnsi="Arial" w:cs="Arial"/>
                <w:sz w:val="14"/>
                <w:szCs w:val="14"/>
              </w:rPr>
              <w:t>1</w:t>
            </w:r>
            <w:r w:rsidRPr="009D10E6">
              <w:rPr>
                <w:rFonts w:ascii="Arial" w:hAnsi="Arial" w:cs="Arial"/>
                <w:sz w:val="14"/>
                <w:szCs w:val="14"/>
              </w:rPr>
              <w:t xml:space="preserve">00] </w:t>
            </w:r>
            <w:r>
              <w:rPr>
                <w:rFonts w:ascii="Arial" w:hAnsi="Arial" w:cs="Arial"/>
                <w:sz w:val="14"/>
                <w:szCs w:val="14"/>
              </w:rPr>
              <w:t xml:space="preserve">Main </w:t>
            </w:r>
            <w:r w:rsidRPr="009D10E6">
              <w:rPr>
                <w:rFonts w:ascii="Arial" w:hAnsi="Arial" w:cs="Arial"/>
                <w:sz w:val="14"/>
                <w:szCs w:val="14"/>
              </w:rPr>
              <w:t>Session</w:t>
            </w:r>
          </w:p>
        </w:tc>
        <w:tc>
          <w:tcPr>
            <w:tcW w:w="709" w:type="dxa"/>
            <w:tcBorders>
              <w:top w:val="nil"/>
              <w:left w:val="single" w:sz="4" w:space="0" w:color="A6A6A6"/>
              <w:bottom w:val="single" w:sz="4" w:space="0" w:color="A6A6A6"/>
              <w:right w:val="single" w:sz="4" w:space="0" w:color="A6A6A6"/>
            </w:tcBorders>
            <w:shd w:val="clear" w:color="auto" w:fill="auto"/>
          </w:tcPr>
          <w:p w14:paraId="02EB4332" w14:textId="6ED2BD0F" w:rsidR="003F5F8C" w:rsidRPr="003F5F8C" w:rsidRDefault="003F5F8C" w:rsidP="003F5F8C">
            <w:pPr>
              <w:overflowPunct/>
              <w:autoSpaceDE/>
              <w:autoSpaceDN/>
              <w:adjustRightInd/>
              <w:spacing w:after="0"/>
              <w:textAlignment w:val="auto"/>
              <w:rPr>
                <w:rFonts w:ascii="Arial" w:hAnsi="Arial" w:cs="Arial"/>
                <w:sz w:val="14"/>
                <w:szCs w:val="14"/>
              </w:rPr>
            </w:pPr>
            <w:r w:rsidRPr="003F5F8C">
              <w:rPr>
                <w:rFonts w:ascii="Arial" w:hAnsi="Arial" w:cs="Arial"/>
                <w:sz w:val="14"/>
                <w:szCs w:val="14"/>
              </w:rPr>
              <w:t>8.19.3</w:t>
            </w:r>
          </w:p>
        </w:tc>
        <w:tc>
          <w:tcPr>
            <w:tcW w:w="850" w:type="dxa"/>
            <w:tcBorders>
              <w:top w:val="single" w:sz="4" w:space="0" w:color="auto"/>
              <w:left w:val="nil"/>
              <w:bottom w:val="single" w:sz="4" w:space="0" w:color="auto"/>
              <w:right w:val="single" w:sz="4" w:space="0" w:color="auto"/>
            </w:tcBorders>
            <w:shd w:val="clear" w:color="auto" w:fill="auto"/>
          </w:tcPr>
          <w:p w14:paraId="167D8592" w14:textId="44F0A5B2" w:rsidR="003F5F8C" w:rsidRPr="00E824AB" w:rsidRDefault="003F5F8C" w:rsidP="003F5F8C">
            <w:pPr>
              <w:overflowPunct/>
              <w:autoSpaceDE/>
              <w:autoSpaceDN/>
              <w:adjustRightInd/>
              <w:spacing w:after="0"/>
              <w:textAlignment w:val="auto"/>
              <w:rPr>
                <w:rFonts w:ascii="Arial" w:hAnsi="Arial" w:cs="Arial"/>
                <w:sz w:val="14"/>
                <w:szCs w:val="14"/>
              </w:rPr>
            </w:pPr>
            <w:r w:rsidRPr="007E202D">
              <w:rPr>
                <w:rFonts w:ascii="Arial" w:hAnsi="Arial" w:cs="Arial"/>
                <w:sz w:val="14"/>
                <w:szCs w:val="14"/>
              </w:rPr>
              <w:t>reserved</w:t>
            </w:r>
          </w:p>
        </w:tc>
        <w:tc>
          <w:tcPr>
            <w:tcW w:w="851" w:type="dxa"/>
            <w:tcBorders>
              <w:top w:val="single" w:sz="4" w:space="0" w:color="auto"/>
              <w:left w:val="nil"/>
              <w:bottom w:val="single" w:sz="4" w:space="0" w:color="auto"/>
              <w:right w:val="single" w:sz="4" w:space="0" w:color="auto"/>
            </w:tcBorders>
            <w:shd w:val="clear" w:color="auto" w:fill="auto"/>
            <w:noWrap/>
          </w:tcPr>
          <w:p w14:paraId="6879F28D" w14:textId="77777777" w:rsidR="003F5F8C" w:rsidRPr="00E824AB" w:rsidRDefault="003F5F8C" w:rsidP="003F5F8C">
            <w:pPr>
              <w:overflowPunct/>
              <w:autoSpaceDE/>
              <w:autoSpaceDN/>
              <w:adjustRightInd/>
              <w:spacing w:after="0"/>
              <w:textAlignment w:val="auto"/>
              <w:rPr>
                <w:rFonts w:ascii="Arial" w:hAnsi="Arial" w:cs="Arial"/>
                <w:color w:val="000000"/>
                <w:sz w:val="14"/>
                <w:szCs w:val="14"/>
              </w:rPr>
            </w:pPr>
          </w:p>
        </w:tc>
      </w:tr>
      <w:tr w:rsidR="003F5F8C" w:rsidRPr="00E824AB" w14:paraId="06AA9D89" w14:textId="77777777" w:rsidTr="00272DC0">
        <w:trPr>
          <w:trHeight w:val="316"/>
        </w:trPr>
        <w:tc>
          <w:tcPr>
            <w:tcW w:w="988" w:type="dxa"/>
            <w:tcBorders>
              <w:top w:val="single" w:sz="4" w:space="0" w:color="auto"/>
              <w:left w:val="single" w:sz="4" w:space="0" w:color="auto"/>
              <w:bottom w:val="single" w:sz="4" w:space="0" w:color="auto"/>
              <w:right w:val="single" w:sz="4" w:space="0" w:color="auto"/>
            </w:tcBorders>
            <w:shd w:val="clear" w:color="auto" w:fill="auto"/>
          </w:tcPr>
          <w:p w14:paraId="48770800" w14:textId="0E547C88" w:rsidR="003F5F8C" w:rsidRPr="003F5F8C" w:rsidRDefault="003F5F8C" w:rsidP="003F5F8C">
            <w:pPr>
              <w:overflowPunct/>
              <w:autoSpaceDE/>
              <w:autoSpaceDN/>
              <w:adjustRightInd/>
              <w:spacing w:after="0"/>
              <w:textAlignment w:val="auto"/>
              <w:rPr>
                <w:rFonts w:ascii="Arial" w:hAnsi="Arial" w:cs="Arial"/>
                <w:sz w:val="14"/>
                <w:szCs w:val="14"/>
              </w:rPr>
            </w:pPr>
            <w:r w:rsidRPr="003F5F8C">
              <w:rPr>
                <w:rFonts w:ascii="Arial" w:hAnsi="Arial" w:cs="Arial"/>
                <w:color w:val="000000"/>
                <w:sz w:val="14"/>
                <w:szCs w:val="14"/>
              </w:rPr>
              <w:t>R4-2401091</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197AD267" w14:textId="5A3A13B1" w:rsidR="003F5F8C" w:rsidRPr="003F5F8C" w:rsidRDefault="003F5F8C" w:rsidP="003F5F8C">
            <w:pPr>
              <w:overflowPunct/>
              <w:autoSpaceDE/>
              <w:autoSpaceDN/>
              <w:adjustRightInd/>
              <w:spacing w:after="0"/>
              <w:textAlignment w:val="auto"/>
              <w:rPr>
                <w:rFonts w:ascii="Arial" w:hAnsi="Arial" w:cs="Arial"/>
                <w:sz w:val="14"/>
                <w:szCs w:val="14"/>
              </w:rPr>
            </w:pPr>
            <w:r w:rsidRPr="003F5F8C">
              <w:rPr>
                <w:rFonts w:ascii="Arial" w:hAnsi="Arial" w:cs="Arial"/>
                <w:sz w:val="14"/>
                <w:szCs w:val="14"/>
              </w:rPr>
              <w:t>Topic summary for [110][132] NR_cov_enh2_part2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7E66A33" w14:textId="0112668A" w:rsidR="003F5F8C" w:rsidRPr="003F5F8C" w:rsidRDefault="003F5F8C" w:rsidP="003F5F8C">
            <w:pPr>
              <w:overflowPunct/>
              <w:autoSpaceDE/>
              <w:autoSpaceDN/>
              <w:adjustRightInd/>
              <w:spacing w:after="0"/>
              <w:textAlignment w:val="auto"/>
              <w:rPr>
                <w:rFonts w:ascii="Arial" w:hAnsi="Arial" w:cs="Arial"/>
                <w:sz w:val="14"/>
                <w:szCs w:val="14"/>
              </w:rPr>
            </w:pPr>
            <w:r w:rsidRPr="003F5F8C">
              <w:rPr>
                <w:rFonts w:ascii="Arial" w:hAnsi="Arial" w:cs="Arial"/>
                <w:sz w:val="14"/>
                <w:szCs w:val="14"/>
              </w:rPr>
              <w:t>Moderator(Nokia)</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D84E384" w14:textId="306FD1DE" w:rsidR="003F5F8C" w:rsidRPr="00E824AB" w:rsidRDefault="003F5F8C" w:rsidP="003F5F8C">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shd w:val="clear" w:color="auto" w:fill="auto"/>
          </w:tcPr>
          <w:p w14:paraId="6E19399C" w14:textId="4CD2F263" w:rsidR="003F5F8C" w:rsidRPr="00E824AB" w:rsidRDefault="003F5F8C" w:rsidP="003F5F8C">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shd w:val="clear" w:color="auto" w:fill="auto"/>
          </w:tcPr>
          <w:p w14:paraId="58C3FCD9" w14:textId="53A99768" w:rsidR="003F5F8C" w:rsidRPr="009D10E6" w:rsidRDefault="003F5F8C" w:rsidP="003F5F8C">
            <w:pPr>
              <w:overflowPunct/>
              <w:autoSpaceDE/>
              <w:autoSpaceDN/>
              <w:adjustRightInd/>
              <w:spacing w:after="0"/>
              <w:textAlignment w:val="auto"/>
              <w:rPr>
                <w:rFonts w:ascii="Arial" w:hAnsi="Arial" w:cs="Arial"/>
                <w:sz w:val="14"/>
                <w:szCs w:val="14"/>
              </w:rPr>
            </w:pPr>
            <w:r w:rsidRPr="009D10E6">
              <w:rPr>
                <w:rFonts w:ascii="Arial" w:hAnsi="Arial" w:cs="Arial"/>
                <w:sz w:val="14"/>
                <w:szCs w:val="14"/>
              </w:rPr>
              <w:t>[1</w:t>
            </w:r>
            <w:r>
              <w:rPr>
                <w:rFonts w:ascii="Arial" w:hAnsi="Arial" w:cs="Arial"/>
                <w:sz w:val="14"/>
                <w:szCs w:val="14"/>
              </w:rPr>
              <w:t>10</w:t>
            </w:r>
            <w:r w:rsidRPr="009D10E6">
              <w:rPr>
                <w:rFonts w:ascii="Arial" w:hAnsi="Arial" w:cs="Arial"/>
                <w:sz w:val="14"/>
                <w:szCs w:val="14"/>
              </w:rPr>
              <w:t>][</w:t>
            </w:r>
            <w:r>
              <w:rPr>
                <w:rFonts w:ascii="Arial" w:hAnsi="Arial" w:cs="Arial"/>
                <w:sz w:val="14"/>
                <w:szCs w:val="14"/>
              </w:rPr>
              <w:t>1</w:t>
            </w:r>
            <w:r w:rsidRPr="009D10E6">
              <w:rPr>
                <w:rFonts w:ascii="Arial" w:hAnsi="Arial" w:cs="Arial"/>
                <w:sz w:val="14"/>
                <w:szCs w:val="14"/>
              </w:rPr>
              <w:t xml:space="preserve">00] </w:t>
            </w:r>
            <w:r>
              <w:rPr>
                <w:rFonts w:ascii="Arial" w:hAnsi="Arial" w:cs="Arial"/>
                <w:sz w:val="14"/>
                <w:szCs w:val="14"/>
              </w:rPr>
              <w:t xml:space="preserve">Main </w:t>
            </w:r>
            <w:r w:rsidRPr="009D10E6">
              <w:rPr>
                <w:rFonts w:ascii="Arial" w:hAnsi="Arial" w:cs="Arial"/>
                <w:sz w:val="14"/>
                <w:szCs w:val="14"/>
              </w:rPr>
              <w:t>Session</w:t>
            </w:r>
          </w:p>
        </w:tc>
        <w:tc>
          <w:tcPr>
            <w:tcW w:w="709" w:type="dxa"/>
            <w:tcBorders>
              <w:top w:val="nil"/>
              <w:left w:val="single" w:sz="4" w:space="0" w:color="A6A6A6"/>
              <w:bottom w:val="single" w:sz="4" w:space="0" w:color="A6A6A6"/>
              <w:right w:val="single" w:sz="4" w:space="0" w:color="A6A6A6"/>
            </w:tcBorders>
            <w:shd w:val="clear" w:color="auto" w:fill="auto"/>
          </w:tcPr>
          <w:p w14:paraId="71C7EF50" w14:textId="25ABCD14" w:rsidR="003F5F8C" w:rsidRPr="003F5F8C" w:rsidRDefault="003F5F8C" w:rsidP="003F5F8C">
            <w:pPr>
              <w:overflowPunct/>
              <w:autoSpaceDE/>
              <w:autoSpaceDN/>
              <w:adjustRightInd/>
              <w:spacing w:after="0"/>
              <w:textAlignment w:val="auto"/>
              <w:rPr>
                <w:rFonts w:ascii="Arial" w:hAnsi="Arial" w:cs="Arial"/>
                <w:sz w:val="14"/>
                <w:szCs w:val="14"/>
              </w:rPr>
            </w:pPr>
            <w:r w:rsidRPr="003F5F8C">
              <w:rPr>
                <w:rFonts w:ascii="Arial" w:hAnsi="Arial" w:cs="Arial"/>
                <w:sz w:val="14"/>
                <w:szCs w:val="14"/>
              </w:rPr>
              <w:t>8.19.3</w:t>
            </w:r>
          </w:p>
        </w:tc>
        <w:tc>
          <w:tcPr>
            <w:tcW w:w="850" w:type="dxa"/>
            <w:tcBorders>
              <w:top w:val="single" w:sz="4" w:space="0" w:color="auto"/>
              <w:left w:val="nil"/>
              <w:bottom w:val="single" w:sz="4" w:space="0" w:color="auto"/>
              <w:right w:val="single" w:sz="4" w:space="0" w:color="auto"/>
            </w:tcBorders>
            <w:shd w:val="clear" w:color="auto" w:fill="auto"/>
          </w:tcPr>
          <w:p w14:paraId="1E34D224" w14:textId="5F116A64" w:rsidR="003F5F8C" w:rsidRPr="00E824AB" w:rsidRDefault="003F5F8C" w:rsidP="003F5F8C">
            <w:pPr>
              <w:overflowPunct/>
              <w:autoSpaceDE/>
              <w:autoSpaceDN/>
              <w:adjustRightInd/>
              <w:spacing w:after="0"/>
              <w:textAlignment w:val="auto"/>
              <w:rPr>
                <w:rFonts w:ascii="Arial" w:hAnsi="Arial" w:cs="Arial"/>
                <w:sz w:val="14"/>
                <w:szCs w:val="14"/>
              </w:rPr>
            </w:pPr>
            <w:r w:rsidRPr="007E202D">
              <w:rPr>
                <w:rFonts w:ascii="Arial" w:hAnsi="Arial" w:cs="Arial"/>
                <w:sz w:val="14"/>
                <w:szCs w:val="14"/>
              </w:rPr>
              <w:t>reserved</w:t>
            </w:r>
          </w:p>
        </w:tc>
        <w:tc>
          <w:tcPr>
            <w:tcW w:w="851" w:type="dxa"/>
            <w:tcBorders>
              <w:top w:val="single" w:sz="4" w:space="0" w:color="auto"/>
              <w:left w:val="nil"/>
              <w:bottom w:val="single" w:sz="4" w:space="0" w:color="auto"/>
              <w:right w:val="single" w:sz="4" w:space="0" w:color="auto"/>
            </w:tcBorders>
            <w:shd w:val="clear" w:color="auto" w:fill="auto"/>
            <w:noWrap/>
          </w:tcPr>
          <w:p w14:paraId="6B6E6F24" w14:textId="77777777" w:rsidR="003F5F8C" w:rsidRPr="00E824AB" w:rsidRDefault="003F5F8C" w:rsidP="003F5F8C">
            <w:pPr>
              <w:overflowPunct/>
              <w:autoSpaceDE/>
              <w:autoSpaceDN/>
              <w:adjustRightInd/>
              <w:spacing w:after="0"/>
              <w:textAlignment w:val="auto"/>
              <w:rPr>
                <w:rFonts w:ascii="Arial" w:hAnsi="Arial" w:cs="Arial"/>
                <w:color w:val="000000"/>
                <w:sz w:val="14"/>
                <w:szCs w:val="14"/>
              </w:rPr>
            </w:pPr>
          </w:p>
        </w:tc>
      </w:tr>
      <w:tr w:rsidR="003F5F8C" w:rsidRPr="00E824AB" w14:paraId="2C12897F" w14:textId="77777777" w:rsidTr="00272DC0">
        <w:trPr>
          <w:trHeight w:val="316"/>
        </w:trPr>
        <w:tc>
          <w:tcPr>
            <w:tcW w:w="988" w:type="dxa"/>
            <w:tcBorders>
              <w:top w:val="single" w:sz="4" w:space="0" w:color="auto"/>
              <w:left w:val="single" w:sz="4" w:space="0" w:color="auto"/>
              <w:bottom w:val="single" w:sz="4" w:space="0" w:color="auto"/>
              <w:right w:val="single" w:sz="4" w:space="0" w:color="auto"/>
            </w:tcBorders>
            <w:shd w:val="clear" w:color="auto" w:fill="auto"/>
          </w:tcPr>
          <w:p w14:paraId="5A6A4225" w14:textId="39F46B90" w:rsidR="003F5F8C" w:rsidRPr="003F5F8C" w:rsidRDefault="003F5F8C" w:rsidP="003F5F8C">
            <w:pPr>
              <w:overflowPunct/>
              <w:autoSpaceDE/>
              <w:autoSpaceDN/>
              <w:adjustRightInd/>
              <w:spacing w:after="0"/>
              <w:textAlignment w:val="auto"/>
              <w:rPr>
                <w:rFonts w:ascii="Arial" w:hAnsi="Arial" w:cs="Arial"/>
                <w:sz w:val="14"/>
                <w:szCs w:val="14"/>
              </w:rPr>
            </w:pPr>
            <w:r w:rsidRPr="003F5F8C">
              <w:rPr>
                <w:rFonts w:ascii="Arial" w:hAnsi="Arial" w:cs="Arial"/>
                <w:color w:val="000000"/>
                <w:sz w:val="14"/>
                <w:szCs w:val="14"/>
              </w:rPr>
              <w:t>R4-2401092</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39787A2E" w14:textId="70CF4C53" w:rsidR="003F5F8C" w:rsidRPr="003F5F8C" w:rsidRDefault="003F5F8C" w:rsidP="003F5F8C">
            <w:pPr>
              <w:overflowPunct/>
              <w:autoSpaceDE/>
              <w:autoSpaceDN/>
              <w:adjustRightInd/>
              <w:spacing w:after="0"/>
              <w:textAlignment w:val="auto"/>
              <w:rPr>
                <w:rFonts w:ascii="Arial" w:hAnsi="Arial" w:cs="Arial"/>
                <w:sz w:val="14"/>
                <w:szCs w:val="14"/>
              </w:rPr>
            </w:pPr>
            <w:r w:rsidRPr="003F5F8C">
              <w:rPr>
                <w:rFonts w:ascii="Arial" w:hAnsi="Arial" w:cs="Arial"/>
                <w:sz w:val="14"/>
                <w:szCs w:val="14"/>
              </w:rPr>
              <w:t>Topic summary for [110][133] NR_MIMO_evo_DL_UL_UERF</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DF41066" w14:textId="5BB00FBA" w:rsidR="003F5F8C" w:rsidRPr="003F5F8C" w:rsidRDefault="003F5F8C" w:rsidP="003F5F8C">
            <w:pPr>
              <w:overflowPunct/>
              <w:autoSpaceDE/>
              <w:autoSpaceDN/>
              <w:adjustRightInd/>
              <w:spacing w:after="0"/>
              <w:textAlignment w:val="auto"/>
              <w:rPr>
                <w:rFonts w:ascii="Arial" w:hAnsi="Arial" w:cs="Arial"/>
                <w:sz w:val="14"/>
                <w:szCs w:val="14"/>
              </w:rPr>
            </w:pPr>
            <w:r w:rsidRPr="003F5F8C">
              <w:rPr>
                <w:rFonts w:ascii="Arial" w:hAnsi="Arial" w:cs="Arial"/>
                <w:sz w:val="14"/>
                <w:szCs w:val="14"/>
              </w:rPr>
              <w:t>Moderator(Samsung)</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7260326" w14:textId="2C2249A6" w:rsidR="003F5F8C" w:rsidRPr="00E824AB" w:rsidRDefault="003F5F8C" w:rsidP="003F5F8C">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shd w:val="clear" w:color="auto" w:fill="auto"/>
          </w:tcPr>
          <w:p w14:paraId="0853D0CE" w14:textId="3A70291E" w:rsidR="003F5F8C" w:rsidRPr="00E824AB" w:rsidRDefault="003F5F8C" w:rsidP="003F5F8C">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shd w:val="clear" w:color="auto" w:fill="auto"/>
          </w:tcPr>
          <w:p w14:paraId="127E1607" w14:textId="7BE62622" w:rsidR="003F5F8C" w:rsidRPr="009D10E6" w:rsidRDefault="003F5F8C" w:rsidP="003F5F8C">
            <w:pPr>
              <w:overflowPunct/>
              <w:autoSpaceDE/>
              <w:autoSpaceDN/>
              <w:adjustRightInd/>
              <w:spacing w:after="0"/>
              <w:textAlignment w:val="auto"/>
              <w:rPr>
                <w:rFonts w:ascii="Arial" w:hAnsi="Arial" w:cs="Arial"/>
                <w:sz w:val="14"/>
                <w:szCs w:val="14"/>
              </w:rPr>
            </w:pPr>
            <w:r w:rsidRPr="009D10E6">
              <w:rPr>
                <w:rFonts w:ascii="Arial" w:hAnsi="Arial" w:cs="Arial"/>
                <w:sz w:val="14"/>
                <w:szCs w:val="14"/>
              </w:rPr>
              <w:t>[1</w:t>
            </w:r>
            <w:r>
              <w:rPr>
                <w:rFonts w:ascii="Arial" w:hAnsi="Arial" w:cs="Arial"/>
                <w:sz w:val="14"/>
                <w:szCs w:val="14"/>
              </w:rPr>
              <w:t>10</w:t>
            </w:r>
            <w:r w:rsidRPr="009D10E6">
              <w:rPr>
                <w:rFonts w:ascii="Arial" w:hAnsi="Arial" w:cs="Arial"/>
                <w:sz w:val="14"/>
                <w:szCs w:val="14"/>
              </w:rPr>
              <w:t>][</w:t>
            </w:r>
            <w:r>
              <w:rPr>
                <w:rFonts w:ascii="Arial" w:hAnsi="Arial" w:cs="Arial"/>
                <w:sz w:val="14"/>
                <w:szCs w:val="14"/>
              </w:rPr>
              <w:t>1</w:t>
            </w:r>
            <w:r w:rsidRPr="009D10E6">
              <w:rPr>
                <w:rFonts w:ascii="Arial" w:hAnsi="Arial" w:cs="Arial"/>
                <w:sz w:val="14"/>
                <w:szCs w:val="14"/>
              </w:rPr>
              <w:t xml:space="preserve">00] </w:t>
            </w:r>
            <w:r>
              <w:rPr>
                <w:rFonts w:ascii="Arial" w:hAnsi="Arial" w:cs="Arial"/>
                <w:sz w:val="14"/>
                <w:szCs w:val="14"/>
              </w:rPr>
              <w:t xml:space="preserve">Main </w:t>
            </w:r>
            <w:r w:rsidRPr="009D10E6">
              <w:rPr>
                <w:rFonts w:ascii="Arial" w:hAnsi="Arial" w:cs="Arial"/>
                <w:sz w:val="14"/>
                <w:szCs w:val="14"/>
              </w:rPr>
              <w:t>Session</w:t>
            </w:r>
          </w:p>
        </w:tc>
        <w:tc>
          <w:tcPr>
            <w:tcW w:w="709" w:type="dxa"/>
            <w:tcBorders>
              <w:top w:val="nil"/>
              <w:left w:val="single" w:sz="4" w:space="0" w:color="A6A6A6"/>
              <w:bottom w:val="single" w:sz="4" w:space="0" w:color="A6A6A6"/>
              <w:right w:val="single" w:sz="4" w:space="0" w:color="A6A6A6"/>
            </w:tcBorders>
            <w:shd w:val="clear" w:color="auto" w:fill="auto"/>
          </w:tcPr>
          <w:p w14:paraId="0A1FBDF3" w14:textId="4AE75002" w:rsidR="003F5F8C" w:rsidRPr="003F5F8C" w:rsidRDefault="003F5F8C" w:rsidP="003F5F8C">
            <w:pPr>
              <w:overflowPunct/>
              <w:autoSpaceDE/>
              <w:autoSpaceDN/>
              <w:adjustRightInd/>
              <w:spacing w:after="0"/>
              <w:textAlignment w:val="auto"/>
              <w:rPr>
                <w:rFonts w:ascii="Arial" w:hAnsi="Arial" w:cs="Arial"/>
                <w:sz w:val="14"/>
                <w:szCs w:val="14"/>
              </w:rPr>
            </w:pPr>
            <w:r w:rsidRPr="003F5F8C">
              <w:rPr>
                <w:rFonts w:ascii="Arial" w:hAnsi="Arial" w:cs="Arial"/>
                <w:sz w:val="14"/>
                <w:szCs w:val="14"/>
              </w:rPr>
              <w:t>8.21.5</w:t>
            </w:r>
          </w:p>
        </w:tc>
        <w:tc>
          <w:tcPr>
            <w:tcW w:w="850" w:type="dxa"/>
            <w:tcBorders>
              <w:top w:val="single" w:sz="4" w:space="0" w:color="auto"/>
              <w:left w:val="nil"/>
              <w:bottom w:val="single" w:sz="4" w:space="0" w:color="auto"/>
              <w:right w:val="single" w:sz="4" w:space="0" w:color="auto"/>
            </w:tcBorders>
            <w:shd w:val="clear" w:color="auto" w:fill="auto"/>
          </w:tcPr>
          <w:p w14:paraId="7EC6B79D" w14:textId="3A2B582B" w:rsidR="003F5F8C" w:rsidRPr="00E824AB" w:rsidRDefault="003F5F8C" w:rsidP="003F5F8C">
            <w:pPr>
              <w:overflowPunct/>
              <w:autoSpaceDE/>
              <w:autoSpaceDN/>
              <w:adjustRightInd/>
              <w:spacing w:after="0"/>
              <w:textAlignment w:val="auto"/>
              <w:rPr>
                <w:rFonts w:ascii="Arial" w:hAnsi="Arial" w:cs="Arial"/>
                <w:sz w:val="14"/>
                <w:szCs w:val="14"/>
              </w:rPr>
            </w:pPr>
            <w:r w:rsidRPr="007E202D">
              <w:rPr>
                <w:rFonts w:ascii="Arial" w:hAnsi="Arial" w:cs="Arial"/>
                <w:sz w:val="14"/>
                <w:szCs w:val="14"/>
              </w:rPr>
              <w:t>reserved</w:t>
            </w:r>
          </w:p>
        </w:tc>
        <w:tc>
          <w:tcPr>
            <w:tcW w:w="851" w:type="dxa"/>
            <w:tcBorders>
              <w:top w:val="single" w:sz="4" w:space="0" w:color="auto"/>
              <w:left w:val="nil"/>
              <w:bottom w:val="single" w:sz="4" w:space="0" w:color="auto"/>
              <w:right w:val="single" w:sz="4" w:space="0" w:color="auto"/>
            </w:tcBorders>
            <w:shd w:val="clear" w:color="auto" w:fill="auto"/>
            <w:noWrap/>
          </w:tcPr>
          <w:p w14:paraId="287F05E9" w14:textId="77777777" w:rsidR="003F5F8C" w:rsidRPr="00E824AB" w:rsidRDefault="003F5F8C" w:rsidP="003F5F8C">
            <w:pPr>
              <w:overflowPunct/>
              <w:autoSpaceDE/>
              <w:autoSpaceDN/>
              <w:adjustRightInd/>
              <w:spacing w:after="0"/>
              <w:textAlignment w:val="auto"/>
              <w:rPr>
                <w:rFonts w:ascii="Arial" w:hAnsi="Arial" w:cs="Arial"/>
                <w:color w:val="000000"/>
                <w:sz w:val="14"/>
                <w:szCs w:val="14"/>
              </w:rPr>
            </w:pPr>
          </w:p>
        </w:tc>
      </w:tr>
      <w:tr w:rsidR="003F5F8C" w:rsidRPr="00E824AB" w14:paraId="06F15C74" w14:textId="77777777" w:rsidTr="00272DC0">
        <w:trPr>
          <w:trHeight w:val="316"/>
        </w:trPr>
        <w:tc>
          <w:tcPr>
            <w:tcW w:w="988" w:type="dxa"/>
            <w:tcBorders>
              <w:top w:val="single" w:sz="4" w:space="0" w:color="auto"/>
              <w:left w:val="single" w:sz="4" w:space="0" w:color="auto"/>
              <w:bottom w:val="single" w:sz="4" w:space="0" w:color="auto"/>
              <w:right w:val="single" w:sz="4" w:space="0" w:color="auto"/>
            </w:tcBorders>
            <w:shd w:val="clear" w:color="auto" w:fill="auto"/>
          </w:tcPr>
          <w:p w14:paraId="5E319C69" w14:textId="0C582AEA" w:rsidR="003F5F8C" w:rsidRPr="003F5F8C" w:rsidRDefault="003F5F8C" w:rsidP="003F5F8C">
            <w:pPr>
              <w:overflowPunct/>
              <w:autoSpaceDE/>
              <w:autoSpaceDN/>
              <w:adjustRightInd/>
              <w:spacing w:after="0"/>
              <w:textAlignment w:val="auto"/>
              <w:rPr>
                <w:rFonts w:ascii="Arial" w:hAnsi="Arial" w:cs="Arial"/>
                <w:sz w:val="14"/>
                <w:szCs w:val="14"/>
              </w:rPr>
            </w:pPr>
            <w:r w:rsidRPr="003F5F8C">
              <w:rPr>
                <w:rFonts w:ascii="Arial" w:hAnsi="Arial" w:cs="Arial"/>
                <w:color w:val="000000"/>
                <w:sz w:val="14"/>
                <w:szCs w:val="14"/>
              </w:rPr>
              <w:t>R4-2401093</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304A48BA" w14:textId="2D730C68" w:rsidR="003F5F8C" w:rsidRPr="003F5F8C" w:rsidRDefault="003F5F8C" w:rsidP="003F5F8C">
            <w:pPr>
              <w:overflowPunct/>
              <w:autoSpaceDE/>
              <w:autoSpaceDN/>
              <w:adjustRightInd/>
              <w:spacing w:after="0"/>
              <w:textAlignment w:val="auto"/>
              <w:rPr>
                <w:rFonts w:ascii="Arial" w:hAnsi="Arial" w:cs="Arial"/>
                <w:sz w:val="14"/>
                <w:szCs w:val="14"/>
              </w:rPr>
            </w:pPr>
            <w:r w:rsidRPr="003F5F8C">
              <w:rPr>
                <w:rFonts w:ascii="Arial" w:hAnsi="Arial" w:cs="Arial"/>
                <w:sz w:val="14"/>
                <w:szCs w:val="14"/>
              </w:rPr>
              <w:t>Topic summary for [110][134] NR_SL_enh2_UERF_part1</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CD4E695" w14:textId="31AFAA81" w:rsidR="003F5F8C" w:rsidRPr="003F5F8C" w:rsidRDefault="003F5F8C" w:rsidP="003F5F8C">
            <w:pPr>
              <w:overflowPunct/>
              <w:autoSpaceDE/>
              <w:autoSpaceDN/>
              <w:adjustRightInd/>
              <w:spacing w:after="0"/>
              <w:textAlignment w:val="auto"/>
              <w:rPr>
                <w:rFonts w:ascii="Arial" w:hAnsi="Arial" w:cs="Arial"/>
                <w:sz w:val="14"/>
                <w:szCs w:val="14"/>
              </w:rPr>
            </w:pPr>
            <w:r w:rsidRPr="003F5F8C">
              <w:rPr>
                <w:rFonts w:ascii="Arial" w:hAnsi="Arial" w:cs="Arial"/>
                <w:sz w:val="14"/>
                <w:szCs w:val="14"/>
              </w:rPr>
              <w:t>Moderator(OPPO)</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E9EA1E4" w14:textId="4751D612" w:rsidR="003F5F8C" w:rsidRPr="00E824AB" w:rsidRDefault="003F5F8C" w:rsidP="003F5F8C">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shd w:val="clear" w:color="auto" w:fill="auto"/>
          </w:tcPr>
          <w:p w14:paraId="26B597C6" w14:textId="298E43C9" w:rsidR="003F5F8C" w:rsidRPr="00E824AB" w:rsidRDefault="003F5F8C" w:rsidP="003F5F8C">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shd w:val="clear" w:color="auto" w:fill="auto"/>
          </w:tcPr>
          <w:p w14:paraId="1F8C48CB" w14:textId="51CB484A" w:rsidR="003F5F8C" w:rsidRPr="009D10E6" w:rsidRDefault="003F5F8C" w:rsidP="003F5F8C">
            <w:pPr>
              <w:overflowPunct/>
              <w:autoSpaceDE/>
              <w:autoSpaceDN/>
              <w:adjustRightInd/>
              <w:spacing w:after="0"/>
              <w:textAlignment w:val="auto"/>
              <w:rPr>
                <w:rFonts w:ascii="Arial" w:hAnsi="Arial" w:cs="Arial"/>
                <w:sz w:val="14"/>
                <w:szCs w:val="14"/>
              </w:rPr>
            </w:pPr>
            <w:r w:rsidRPr="009D10E6">
              <w:rPr>
                <w:rFonts w:ascii="Arial" w:hAnsi="Arial" w:cs="Arial"/>
                <w:sz w:val="14"/>
                <w:szCs w:val="14"/>
              </w:rPr>
              <w:t>[1</w:t>
            </w:r>
            <w:r>
              <w:rPr>
                <w:rFonts w:ascii="Arial" w:hAnsi="Arial" w:cs="Arial"/>
                <w:sz w:val="14"/>
                <w:szCs w:val="14"/>
              </w:rPr>
              <w:t>10</w:t>
            </w:r>
            <w:r w:rsidRPr="009D10E6">
              <w:rPr>
                <w:rFonts w:ascii="Arial" w:hAnsi="Arial" w:cs="Arial"/>
                <w:sz w:val="14"/>
                <w:szCs w:val="14"/>
              </w:rPr>
              <w:t>][</w:t>
            </w:r>
            <w:r>
              <w:rPr>
                <w:rFonts w:ascii="Arial" w:hAnsi="Arial" w:cs="Arial"/>
                <w:sz w:val="14"/>
                <w:szCs w:val="14"/>
              </w:rPr>
              <w:t>1</w:t>
            </w:r>
            <w:r w:rsidRPr="009D10E6">
              <w:rPr>
                <w:rFonts w:ascii="Arial" w:hAnsi="Arial" w:cs="Arial"/>
                <w:sz w:val="14"/>
                <w:szCs w:val="14"/>
              </w:rPr>
              <w:t xml:space="preserve">00] </w:t>
            </w:r>
            <w:r>
              <w:rPr>
                <w:rFonts w:ascii="Arial" w:hAnsi="Arial" w:cs="Arial"/>
                <w:sz w:val="14"/>
                <w:szCs w:val="14"/>
              </w:rPr>
              <w:t xml:space="preserve">Main </w:t>
            </w:r>
            <w:r w:rsidRPr="009D10E6">
              <w:rPr>
                <w:rFonts w:ascii="Arial" w:hAnsi="Arial" w:cs="Arial"/>
                <w:sz w:val="14"/>
                <w:szCs w:val="14"/>
              </w:rPr>
              <w:t>Session</w:t>
            </w:r>
          </w:p>
        </w:tc>
        <w:tc>
          <w:tcPr>
            <w:tcW w:w="709" w:type="dxa"/>
            <w:tcBorders>
              <w:top w:val="nil"/>
              <w:left w:val="single" w:sz="4" w:space="0" w:color="A6A6A6"/>
              <w:bottom w:val="single" w:sz="4" w:space="0" w:color="A6A6A6"/>
              <w:right w:val="single" w:sz="4" w:space="0" w:color="A6A6A6"/>
            </w:tcBorders>
            <w:shd w:val="clear" w:color="auto" w:fill="auto"/>
          </w:tcPr>
          <w:p w14:paraId="63D1609F" w14:textId="26F52B1A" w:rsidR="003F5F8C" w:rsidRPr="003F5F8C" w:rsidRDefault="003F5F8C" w:rsidP="003F5F8C">
            <w:pPr>
              <w:overflowPunct/>
              <w:autoSpaceDE/>
              <w:autoSpaceDN/>
              <w:adjustRightInd/>
              <w:spacing w:after="0"/>
              <w:textAlignment w:val="auto"/>
              <w:rPr>
                <w:rFonts w:ascii="Arial" w:hAnsi="Arial" w:cs="Arial"/>
                <w:sz w:val="14"/>
                <w:szCs w:val="14"/>
              </w:rPr>
            </w:pPr>
            <w:r w:rsidRPr="003F5F8C">
              <w:rPr>
                <w:rFonts w:ascii="Arial" w:hAnsi="Arial" w:cs="Arial"/>
                <w:sz w:val="14"/>
                <w:szCs w:val="14"/>
              </w:rPr>
              <w:t>8.22.5</w:t>
            </w:r>
          </w:p>
        </w:tc>
        <w:tc>
          <w:tcPr>
            <w:tcW w:w="850" w:type="dxa"/>
            <w:tcBorders>
              <w:top w:val="single" w:sz="4" w:space="0" w:color="auto"/>
              <w:left w:val="nil"/>
              <w:bottom w:val="single" w:sz="4" w:space="0" w:color="auto"/>
              <w:right w:val="single" w:sz="4" w:space="0" w:color="auto"/>
            </w:tcBorders>
            <w:shd w:val="clear" w:color="auto" w:fill="auto"/>
          </w:tcPr>
          <w:p w14:paraId="72749B89" w14:textId="2BE23B4B" w:rsidR="003F5F8C" w:rsidRPr="00E824AB" w:rsidRDefault="003F5F8C" w:rsidP="003F5F8C">
            <w:pPr>
              <w:overflowPunct/>
              <w:autoSpaceDE/>
              <w:autoSpaceDN/>
              <w:adjustRightInd/>
              <w:spacing w:after="0"/>
              <w:textAlignment w:val="auto"/>
              <w:rPr>
                <w:rFonts w:ascii="Arial" w:hAnsi="Arial" w:cs="Arial"/>
                <w:sz w:val="14"/>
                <w:szCs w:val="14"/>
              </w:rPr>
            </w:pPr>
            <w:r w:rsidRPr="007E202D">
              <w:rPr>
                <w:rFonts w:ascii="Arial" w:hAnsi="Arial" w:cs="Arial"/>
                <w:sz w:val="14"/>
                <w:szCs w:val="14"/>
              </w:rPr>
              <w:t>reserved</w:t>
            </w:r>
          </w:p>
        </w:tc>
        <w:tc>
          <w:tcPr>
            <w:tcW w:w="851" w:type="dxa"/>
            <w:tcBorders>
              <w:top w:val="single" w:sz="4" w:space="0" w:color="auto"/>
              <w:left w:val="nil"/>
              <w:bottom w:val="single" w:sz="4" w:space="0" w:color="auto"/>
              <w:right w:val="single" w:sz="4" w:space="0" w:color="auto"/>
            </w:tcBorders>
            <w:shd w:val="clear" w:color="auto" w:fill="auto"/>
            <w:noWrap/>
          </w:tcPr>
          <w:p w14:paraId="7E7FC68F" w14:textId="77777777" w:rsidR="003F5F8C" w:rsidRPr="00E824AB" w:rsidRDefault="003F5F8C" w:rsidP="003F5F8C">
            <w:pPr>
              <w:overflowPunct/>
              <w:autoSpaceDE/>
              <w:autoSpaceDN/>
              <w:adjustRightInd/>
              <w:spacing w:after="0"/>
              <w:textAlignment w:val="auto"/>
              <w:rPr>
                <w:rFonts w:ascii="Arial" w:hAnsi="Arial" w:cs="Arial"/>
                <w:color w:val="000000"/>
                <w:sz w:val="14"/>
                <w:szCs w:val="14"/>
              </w:rPr>
            </w:pPr>
          </w:p>
        </w:tc>
      </w:tr>
      <w:tr w:rsidR="003F5F8C" w:rsidRPr="00E824AB" w14:paraId="3F1165FF" w14:textId="77777777" w:rsidTr="00272DC0">
        <w:trPr>
          <w:trHeight w:val="316"/>
        </w:trPr>
        <w:tc>
          <w:tcPr>
            <w:tcW w:w="988" w:type="dxa"/>
            <w:tcBorders>
              <w:top w:val="single" w:sz="4" w:space="0" w:color="auto"/>
              <w:left w:val="single" w:sz="4" w:space="0" w:color="auto"/>
              <w:bottom w:val="single" w:sz="4" w:space="0" w:color="auto"/>
              <w:right w:val="single" w:sz="4" w:space="0" w:color="auto"/>
            </w:tcBorders>
            <w:shd w:val="clear" w:color="auto" w:fill="auto"/>
          </w:tcPr>
          <w:p w14:paraId="74749565" w14:textId="3B2CDD99" w:rsidR="003F5F8C" w:rsidRPr="003F5F8C" w:rsidRDefault="003F5F8C" w:rsidP="003F5F8C">
            <w:pPr>
              <w:overflowPunct/>
              <w:autoSpaceDE/>
              <w:autoSpaceDN/>
              <w:adjustRightInd/>
              <w:spacing w:after="0"/>
              <w:textAlignment w:val="auto"/>
              <w:rPr>
                <w:rFonts w:ascii="Arial" w:hAnsi="Arial" w:cs="Arial"/>
                <w:sz w:val="14"/>
                <w:szCs w:val="14"/>
              </w:rPr>
            </w:pPr>
            <w:r w:rsidRPr="003F5F8C">
              <w:rPr>
                <w:rFonts w:ascii="Arial" w:hAnsi="Arial" w:cs="Arial"/>
                <w:color w:val="000000"/>
                <w:sz w:val="14"/>
                <w:szCs w:val="14"/>
              </w:rPr>
              <w:t>R4-2401094</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379439EE" w14:textId="433DFC0A" w:rsidR="003F5F8C" w:rsidRPr="003F5F8C" w:rsidRDefault="003F5F8C" w:rsidP="003F5F8C">
            <w:pPr>
              <w:overflowPunct/>
              <w:autoSpaceDE/>
              <w:autoSpaceDN/>
              <w:adjustRightInd/>
              <w:spacing w:after="0"/>
              <w:textAlignment w:val="auto"/>
              <w:rPr>
                <w:rFonts w:ascii="Arial" w:hAnsi="Arial" w:cs="Arial"/>
                <w:sz w:val="14"/>
                <w:szCs w:val="14"/>
              </w:rPr>
            </w:pPr>
            <w:r w:rsidRPr="003F5F8C">
              <w:rPr>
                <w:rFonts w:ascii="Arial" w:hAnsi="Arial" w:cs="Arial"/>
                <w:sz w:val="14"/>
                <w:szCs w:val="14"/>
              </w:rPr>
              <w:t>Topic summary for [110][135] NR_SL_enh2_UERF_part2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C7F2B37" w14:textId="3BFAF415" w:rsidR="003F5F8C" w:rsidRPr="003F5F8C" w:rsidRDefault="003F5F8C" w:rsidP="003F5F8C">
            <w:pPr>
              <w:overflowPunct/>
              <w:autoSpaceDE/>
              <w:autoSpaceDN/>
              <w:adjustRightInd/>
              <w:spacing w:after="0"/>
              <w:textAlignment w:val="auto"/>
              <w:rPr>
                <w:rFonts w:ascii="Arial" w:hAnsi="Arial" w:cs="Arial"/>
                <w:sz w:val="14"/>
                <w:szCs w:val="14"/>
              </w:rPr>
            </w:pPr>
            <w:r w:rsidRPr="003F5F8C">
              <w:rPr>
                <w:rFonts w:ascii="Arial" w:hAnsi="Arial" w:cs="Arial"/>
                <w:sz w:val="14"/>
                <w:szCs w:val="14"/>
              </w:rPr>
              <w:t>Moderator(LGE)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5A9A8F5" w14:textId="7EA129A7" w:rsidR="003F5F8C" w:rsidRPr="00E824AB" w:rsidRDefault="003F5F8C" w:rsidP="003F5F8C">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shd w:val="clear" w:color="auto" w:fill="auto"/>
          </w:tcPr>
          <w:p w14:paraId="18C39FE4" w14:textId="07C7E5A8" w:rsidR="003F5F8C" w:rsidRPr="00E824AB" w:rsidRDefault="003F5F8C" w:rsidP="003F5F8C">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shd w:val="clear" w:color="auto" w:fill="auto"/>
          </w:tcPr>
          <w:p w14:paraId="23D99BFC" w14:textId="1AC2066C" w:rsidR="003F5F8C" w:rsidRPr="009D10E6" w:rsidRDefault="003F5F8C" w:rsidP="003F5F8C">
            <w:pPr>
              <w:overflowPunct/>
              <w:autoSpaceDE/>
              <w:autoSpaceDN/>
              <w:adjustRightInd/>
              <w:spacing w:after="0"/>
              <w:textAlignment w:val="auto"/>
              <w:rPr>
                <w:rFonts w:ascii="Arial" w:hAnsi="Arial" w:cs="Arial"/>
                <w:sz w:val="14"/>
                <w:szCs w:val="14"/>
              </w:rPr>
            </w:pPr>
            <w:r w:rsidRPr="009D10E6">
              <w:rPr>
                <w:rFonts w:ascii="Arial" w:hAnsi="Arial" w:cs="Arial"/>
                <w:sz w:val="14"/>
                <w:szCs w:val="14"/>
              </w:rPr>
              <w:t>[1</w:t>
            </w:r>
            <w:r>
              <w:rPr>
                <w:rFonts w:ascii="Arial" w:hAnsi="Arial" w:cs="Arial"/>
                <w:sz w:val="14"/>
                <w:szCs w:val="14"/>
              </w:rPr>
              <w:t>10</w:t>
            </w:r>
            <w:r w:rsidRPr="009D10E6">
              <w:rPr>
                <w:rFonts w:ascii="Arial" w:hAnsi="Arial" w:cs="Arial"/>
                <w:sz w:val="14"/>
                <w:szCs w:val="14"/>
              </w:rPr>
              <w:t>][</w:t>
            </w:r>
            <w:r>
              <w:rPr>
                <w:rFonts w:ascii="Arial" w:hAnsi="Arial" w:cs="Arial"/>
                <w:sz w:val="14"/>
                <w:szCs w:val="14"/>
              </w:rPr>
              <w:t>1</w:t>
            </w:r>
            <w:r w:rsidRPr="009D10E6">
              <w:rPr>
                <w:rFonts w:ascii="Arial" w:hAnsi="Arial" w:cs="Arial"/>
                <w:sz w:val="14"/>
                <w:szCs w:val="14"/>
              </w:rPr>
              <w:t xml:space="preserve">00] </w:t>
            </w:r>
            <w:r>
              <w:rPr>
                <w:rFonts w:ascii="Arial" w:hAnsi="Arial" w:cs="Arial"/>
                <w:sz w:val="14"/>
                <w:szCs w:val="14"/>
              </w:rPr>
              <w:t xml:space="preserve">Main </w:t>
            </w:r>
            <w:r w:rsidRPr="009D10E6">
              <w:rPr>
                <w:rFonts w:ascii="Arial" w:hAnsi="Arial" w:cs="Arial"/>
                <w:sz w:val="14"/>
                <w:szCs w:val="14"/>
              </w:rPr>
              <w:t>Session</w:t>
            </w:r>
          </w:p>
        </w:tc>
        <w:tc>
          <w:tcPr>
            <w:tcW w:w="709" w:type="dxa"/>
            <w:tcBorders>
              <w:top w:val="nil"/>
              <w:left w:val="single" w:sz="4" w:space="0" w:color="A6A6A6"/>
              <w:bottom w:val="single" w:sz="4" w:space="0" w:color="A6A6A6"/>
              <w:right w:val="single" w:sz="4" w:space="0" w:color="A6A6A6"/>
            </w:tcBorders>
            <w:shd w:val="clear" w:color="auto" w:fill="auto"/>
          </w:tcPr>
          <w:p w14:paraId="6E41E830" w14:textId="26835E23" w:rsidR="003F5F8C" w:rsidRPr="003F5F8C" w:rsidRDefault="003F5F8C" w:rsidP="003F5F8C">
            <w:pPr>
              <w:overflowPunct/>
              <w:autoSpaceDE/>
              <w:autoSpaceDN/>
              <w:adjustRightInd/>
              <w:spacing w:after="0"/>
              <w:textAlignment w:val="auto"/>
              <w:rPr>
                <w:rFonts w:ascii="Arial" w:hAnsi="Arial" w:cs="Arial"/>
                <w:sz w:val="14"/>
                <w:szCs w:val="14"/>
              </w:rPr>
            </w:pPr>
            <w:r w:rsidRPr="003F5F8C">
              <w:rPr>
                <w:rFonts w:ascii="Arial" w:hAnsi="Arial" w:cs="Arial"/>
                <w:sz w:val="14"/>
                <w:szCs w:val="14"/>
              </w:rPr>
              <w:t>8.22.5</w:t>
            </w:r>
          </w:p>
        </w:tc>
        <w:tc>
          <w:tcPr>
            <w:tcW w:w="850" w:type="dxa"/>
            <w:tcBorders>
              <w:top w:val="single" w:sz="4" w:space="0" w:color="auto"/>
              <w:left w:val="nil"/>
              <w:bottom w:val="single" w:sz="4" w:space="0" w:color="auto"/>
              <w:right w:val="single" w:sz="4" w:space="0" w:color="auto"/>
            </w:tcBorders>
            <w:shd w:val="clear" w:color="auto" w:fill="auto"/>
          </w:tcPr>
          <w:p w14:paraId="71756AE0" w14:textId="210985A3" w:rsidR="003F5F8C" w:rsidRPr="00E824AB" w:rsidRDefault="003F5F8C" w:rsidP="003F5F8C">
            <w:pPr>
              <w:overflowPunct/>
              <w:autoSpaceDE/>
              <w:autoSpaceDN/>
              <w:adjustRightInd/>
              <w:spacing w:after="0"/>
              <w:textAlignment w:val="auto"/>
              <w:rPr>
                <w:rFonts w:ascii="Arial" w:hAnsi="Arial" w:cs="Arial"/>
                <w:sz w:val="14"/>
                <w:szCs w:val="14"/>
              </w:rPr>
            </w:pPr>
            <w:r w:rsidRPr="007E202D">
              <w:rPr>
                <w:rFonts w:ascii="Arial" w:hAnsi="Arial" w:cs="Arial"/>
                <w:sz w:val="14"/>
                <w:szCs w:val="14"/>
              </w:rPr>
              <w:t>reserved</w:t>
            </w:r>
          </w:p>
        </w:tc>
        <w:tc>
          <w:tcPr>
            <w:tcW w:w="851" w:type="dxa"/>
            <w:tcBorders>
              <w:top w:val="single" w:sz="4" w:space="0" w:color="auto"/>
              <w:left w:val="nil"/>
              <w:bottom w:val="single" w:sz="4" w:space="0" w:color="auto"/>
              <w:right w:val="single" w:sz="4" w:space="0" w:color="auto"/>
            </w:tcBorders>
            <w:shd w:val="clear" w:color="auto" w:fill="auto"/>
            <w:noWrap/>
          </w:tcPr>
          <w:p w14:paraId="409213E1" w14:textId="77777777" w:rsidR="003F5F8C" w:rsidRPr="00E824AB" w:rsidRDefault="003F5F8C" w:rsidP="003F5F8C">
            <w:pPr>
              <w:overflowPunct/>
              <w:autoSpaceDE/>
              <w:autoSpaceDN/>
              <w:adjustRightInd/>
              <w:spacing w:after="0"/>
              <w:textAlignment w:val="auto"/>
              <w:rPr>
                <w:rFonts w:ascii="Arial" w:hAnsi="Arial" w:cs="Arial"/>
                <w:color w:val="000000"/>
                <w:sz w:val="14"/>
                <w:szCs w:val="14"/>
              </w:rPr>
            </w:pPr>
          </w:p>
        </w:tc>
      </w:tr>
      <w:tr w:rsidR="003F5F8C" w:rsidRPr="00E824AB" w14:paraId="4AF20108" w14:textId="77777777" w:rsidTr="00272DC0">
        <w:trPr>
          <w:trHeight w:val="316"/>
        </w:trPr>
        <w:tc>
          <w:tcPr>
            <w:tcW w:w="988" w:type="dxa"/>
            <w:tcBorders>
              <w:top w:val="single" w:sz="4" w:space="0" w:color="auto"/>
              <w:left w:val="single" w:sz="4" w:space="0" w:color="auto"/>
              <w:bottom w:val="single" w:sz="4" w:space="0" w:color="auto"/>
              <w:right w:val="single" w:sz="4" w:space="0" w:color="auto"/>
            </w:tcBorders>
            <w:shd w:val="clear" w:color="auto" w:fill="auto"/>
          </w:tcPr>
          <w:p w14:paraId="1982B783" w14:textId="2572AB6A" w:rsidR="003F5F8C" w:rsidRPr="003F5F8C" w:rsidRDefault="003F5F8C" w:rsidP="003F5F8C">
            <w:pPr>
              <w:overflowPunct/>
              <w:autoSpaceDE/>
              <w:autoSpaceDN/>
              <w:adjustRightInd/>
              <w:spacing w:after="0"/>
              <w:textAlignment w:val="auto"/>
              <w:rPr>
                <w:rFonts w:ascii="Arial" w:hAnsi="Arial" w:cs="Arial"/>
                <w:sz w:val="14"/>
                <w:szCs w:val="14"/>
              </w:rPr>
            </w:pPr>
            <w:r w:rsidRPr="003F5F8C">
              <w:rPr>
                <w:rFonts w:ascii="Arial" w:hAnsi="Arial" w:cs="Arial"/>
                <w:color w:val="000000"/>
                <w:sz w:val="14"/>
                <w:szCs w:val="14"/>
              </w:rPr>
              <w:t>R4-2401095</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46C6E831" w14:textId="3B26B68F" w:rsidR="003F5F8C" w:rsidRPr="003F5F8C" w:rsidRDefault="003F5F8C" w:rsidP="003F5F8C">
            <w:pPr>
              <w:overflowPunct/>
              <w:autoSpaceDE/>
              <w:autoSpaceDN/>
              <w:adjustRightInd/>
              <w:spacing w:after="0"/>
              <w:textAlignment w:val="auto"/>
              <w:rPr>
                <w:rFonts w:ascii="Arial" w:hAnsi="Arial" w:cs="Arial"/>
                <w:sz w:val="14"/>
                <w:szCs w:val="14"/>
              </w:rPr>
            </w:pPr>
            <w:r w:rsidRPr="003F5F8C">
              <w:rPr>
                <w:rFonts w:ascii="Arial" w:hAnsi="Arial" w:cs="Arial"/>
                <w:sz w:val="14"/>
                <w:szCs w:val="14"/>
              </w:rPr>
              <w:t>Topic summary for [110][136] NR_SL_enh2_UERF_part3</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7C68434" w14:textId="57365680" w:rsidR="003F5F8C" w:rsidRPr="003F5F8C" w:rsidRDefault="003F5F8C" w:rsidP="003F5F8C">
            <w:pPr>
              <w:overflowPunct/>
              <w:autoSpaceDE/>
              <w:autoSpaceDN/>
              <w:adjustRightInd/>
              <w:spacing w:after="0"/>
              <w:textAlignment w:val="auto"/>
              <w:rPr>
                <w:rFonts w:ascii="Arial" w:hAnsi="Arial" w:cs="Arial"/>
                <w:sz w:val="14"/>
                <w:szCs w:val="14"/>
              </w:rPr>
            </w:pPr>
            <w:r w:rsidRPr="003F5F8C">
              <w:rPr>
                <w:rFonts w:ascii="Arial" w:hAnsi="Arial" w:cs="Arial"/>
                <w:sz w:val="14"/>
                <w:szCs w:val="14"/>
              </w:rPr>
              <w:t>Moderator(Huawei)</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5CAA803" w14:textId="207D0D0A" w:rsidR="003F5F8C" w:rsidRPr="00E824AB" w:rsidRDefault="003F5F8C" w:rsidP="003F5F8C">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shd w:val="clear" w:color="auto" w:fill="auto"/>
          </w:tcPr>
          <w:p w14:paraId="7A9C7538" w14:textId="786A0E1F" w:rsidR="003F5F8C" w:rsidRPr="00E824AB" w:rsidRDefault="003F5F8C" w:rsidP="003F5F8C">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shd w:val="clear" w:color="auto" w:fill="auto"/>
          </w:tcPr>
          <w:p w14:paraId="5F49E88B" w14:textId="17ACC522" w:rsidR="003F5F8C" w:rsidRPr="009D10E6" w:rsidRDefault="003F5F8C" w:rsidP="003F5F8C">
            <w:pPr>
              <w:overflowPunct/>
              <w:autoSpaceDE/>
              <w:autoSpaceDN/>
              <w:adjustRightInd/>
              <w:spacing w:after="0"/>
              <w:textAlignment w:val="auto"/>
              <w:rPr>
                <w:rFonts w:ascii="Arial" w:hAnsi="Arial" w:cs="Arial"/>
                <w:sz w:val="14"/>
                <w:szCs w:val="14"/>
              </w:rPr>
            </w:pPr>
            <w:r w:rsidRPr="009D10E6">
              <w:rPr>
                <w:rFonts w:ascii="Arial" w:hAnsi="Arial" w:cs="Arial"/>
                <w:sz w:val="14"/>
                <w:szCs w:val="14"/>
              </w:rPr>
              <w:t>[1</w:t>
            </w:r>
            <w:r>
              <w:rPr>
                <w:rFonts w:ascii="Arial" w:hAnsi="Arial" w:cs="Arial"/>
                <w:sz w:val="14"/>
                <w:szCs w:val="14"/>
              </w:rPr>
              <w:t>10</w:t>
            </w:r>
            <w:r w:rsidRPr="009D10E6">
              <w:rPr>
                <w:rFonts w:ascii="Arial" w:hAnsi="Arial" w:cs="Arial"/>
                <w:sz w:val="14"/>
                <w:szCs w:val="14"/>
              </w:rPr>
              <w:t>][</w:t>
            </w:r>
            <w:r>
              <w:rPr>
                <w:rFonts w:ascii="Arial" w:hAnsi="Arial" w:cs="Arial"/>
                <w:sz w:val="14"/>
                <w:szCs w:val="14"/>
              </w:rPr>
              <w:t>1</w:t>
            </w:r>
            <w:r w:rsidRPr="009D10E6">
              <w:rPr>
                <w:rFonts w:ascii="Arial" w:hAnsi="Arial" w:cs="Arial"/>
                <w:sz w:val="14"/>
                <w:szCs w:val="14"/>
              </w:rPr>
              <w:t xml:space="preserve">00] </w:t>
            </w:r>
            <w:r>
              <w:rPr>
                <w:rFonts w:ascii="Arial" w:hAnsi="Arial" w:cs="Arial"/>
                <w:sz w:val="14"/>
                <w:szCs w:val="14"/>
              </w:rPr>
              <w:t xml:space="preserve">Main </w:t>
            </w:r>
            <w:r w:rsidRPr="009D10E6">
              <w:rPr>
                <w:rFonts w:ascii="Arial" w:hAnsi="Arial" w:cs="Arial"/>
                <w:sz w:val="14"/>
                <w:szCs w:val="14"/>
              </w:rPr>
              <w:t>Session</w:t>
            </w:r>
          </w:p>
        </w:tc>
        <w:tc>
          <w:tcPr>
            <w:tcW w:w="709" w:type="dxa"/>
            <w:tcBorders>
              <w:top w:val="nil"/>
              <w:left w:val="single" w:sz="4" w:space="0" w:color="A6A6A6"/>
              <w:bottom w:val="single" w:sz="4" w:space="0" w:color="A6A6A6"/>
              <w:right w:val="single" w:sz="4" w:space="0" w:color="A6A6A6"/>
            </w:tcBorders>
            <w:shd w:val="clear" w:color="auto" w:fill="auto"/>
          </w:tcPr>
          <w:p w14:paraId="316AF86F" w14:textId="18BF2874" w:rsidR="003F5F8C" w:rsidRPr="003F5F8C" w:rsidRDefault="003F5F8C" w:rsidP="003F5F8C">
            <w:pPr>
              <w:overflowPunct/>
              <w:autoSpaceDE/>
              <w:autoSpaceDN/>
              <w:adjustRightInd/>
              <w:spacing w:after="0"/>
              <w:textAlignment w:val="auto"/>
              <w:rPr>
                <w:rFonts w:ascii="Arial" w:hAnsi="Arial" w:cs="Arial"/>
                <w:sz w:val="14"/>
                <w:szCs w:val="14"/>
              </w:rPr>
            </w:pPr>
            <w:r w:rsidRPr="003F5F8C">
              <w:rPr>
                <w:rFonts w:ascii="Arial" w:hAnsi="Arial" w:cs="Arial"/>
                <w:sz w:val="14"/>
                <w:szCs w:val="14"/>
              </w:rPr>
              <w:t>8.22.5</w:t>
            </w:r>
          </w:p>
        </w:tc>
        <w:tc>
          <w:tcPr>
            <w:tcW w:w="850" w:type="dxa"/>
            <w:tcBorders>
              <w:top w:val="single" w:sz="4" w:space="0" w:color="auto"/>
              <w:left w:val="nil"/>
              <w:bottom w:val="single" w:sz="4" w:space="0" w:color="auto"/>
              <w:right w:val="single" w:sz="4" w:space="0" w:color="auto"/>
            </w:tcBorders>
            <w:shd w:val="clear" w:color="auto" w:fill="auto"/>
          </w:tcPr>
          <w:p w14:paraId="6FC98F4A" w14:textId="05588C72" w:rsidR="003F5F8C" w:rsidRPr="00E824AB" w:rsidRDefault="003F5F8C" w:rsidP="003F5F8C">
            <w:pPr>
              <w:overflowPunct/>
              <w:autoSpaceDE/>
              <w:autoSpaceDN/>
              <w:adjustRightInd/>
              <w:spacing w:after="0"/>
              <w:textAlignment w:val="auto"/>
              <w:rPr>
                <w:rFonts w:ascii="Arial" w:hAnsi="Arial" w:cs="Arial"/>
                <w:sz w:val="14"/>
                <w:szCs w:val="14"/>
              </w:rPr>
            </w:pPr>
            <w:r w:rsidRPr="007E202D">
              <w:rPr>
                <w:rFonts w:ascii="Arial" w:hAnsi="Arial" w:cs="Arial"/>
                <w:sz w:val="14"/>
                <w:szCs w:val="14"/>
              </w:rPr>
              <w:t>reserved</w:t>
            </w:r>
          </w:p>
        </w:tc>
        <w:tc>
          <w:tcPr>
            <w:tcW w:w="851" w:type="dxa"/>
            <w:tcBorders>
              <w:top w:val="single" w:sz="4" w:space="0" w:color="auto"/>
              <w:left w:val="nil"/>
              <w:bottom w:val="single" w:sz="4" w:space="0" w:color="auto"/>
              <w:right w:val="single" w:sz="4" w:space="0" w:color="auto"/>
            </w:tcBorders>
            <w:shd w:val="clear" w:color="auto" w:fill="auto"/>
            <w:noWrap/>
          </w:tcPr>
          <w:p w14:paraId="228B0957" w14:textId="77777777" w:rsidR="003F5F8C" w:rsidRPr="00E824AB" w:rsidRDefault="003F5F8C" w:rsidP="003F5F8C">
            <w:pPr>
              <w:overflowPunct/>
              <w:autoSpaceDE/>
              <w:autoSpaceDN/>
              <w:adjustRightInd/>
              <w:spacing w:after="0"/>
              <w:textAlignment w:val="auto"/>
              <w:rPr>
                <w:rFonts w:ascii="Arial" w:hAnsi="Arial" w:cs="Arial"/>
                <w:color w:val="000000"/>
                <w:sz w:val="14"/>
                <w:szCs w:val="14"/>
              </w:rPr>
            </w:pPr>
          </w:p>
        </w:tc>
      </w:tr>
      <w:tr w:rsidR="003F5F8C" w:rsidRPr="00E824AB" w14:paraId="6C8C163B" w14:textId="77777777" w:rsidTr="00272DC0">
        <w:trPr>
          <w:trHeight w:val="316"/>
        </w:trPr>
        <w:tc>
          <w:tcPr>
            <w:tcW w:w="988" w:type="dxa"/>
            <w:tcBorders>
              <w:top w:val="single" w:sz="4" w:space="0" w:color="auto"/>
              <w:left w:val="single" w:sz="4" w:space="0" w:color="auto"/>
              <w:bottom w:val="single" w:sz="4" w:space="0" w:color="auto"/>
              <w:right w:val="single" w:sz="4" w:space="0" w:color="auto"/>
            </w:tcBorders>
            <w:shd w:val="clear" w:color="auto" w:fill="auto"/>
          </w:tcPr>
          <w:p w14:paraId="411E731D" w14:textId="5AA16270" w:rsidR="003F5F8C" w:rsidRPr="003F5F8C" w:rsidRDefault="003F5F8C" w:rsidP="003F5F8C">
            <w:pPr>
              <w:overflowPunct/>
              <w:autoSpaceDE/>
              <w:autoSpaceDN/>
              <w:adjustRightInd/>
              <w:spacing w:after="0"/>
              <w:textAlignment w:val="auto"/>
              <w:rPr>
                <w:rFonts w:ascii="Arial" w:hAnsi="Arial" w:cs="Arial"/>
                <w:sz w:val="14"/>
                <w:szCs w:val="14"/>
              </w:rPr>
            </w:pPr>
            <w:r w:rsidRPr="003F5F8C">
              <w:rPr>
                <w:rFonts w:ascii="Arial" w:hAnsi="Arial" w:cs="Arial"/>
                <w:color w:val="000000"/>
                <w:sz w:val="14"/>
                <w:szCs w:val="14"/>
              </w:rPr>
              <w:t>R4-2401096</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4832E5E5" w14:textId="7C4A38C7" w:rsidR="003F5F8C" w:rsidRPr="003F5F8C" w:rsidRDefault="003F5F8C" w:rsidP="003F5F8C">
            <w:pPr>
              <w:overflowPunct/>
              <w:autoSpaceDE/>
              <w:autoSpaceDN/>
              <w:adjustRightInd/>
              <w:spacing w:after="0"/>
              <w:textAlignment w:val="auto"/>
              <w:rPr>
                <w:rFonts w:ascii="Arial" w:hAnsi="Arial" w:cs="Arial"/>
                <w:sz w:val="14"/>
                <w:szCs w:val="14"/>
              </w:rPr>
            </w:pPr>
            <w:r w:rsidRPr="003F5F8C">
              <w:rPr>
                <w:rFonts w:ascii="Arial" w:hAnsi="Arial" w:cs="Arial"/>
                <w:sz w:val="14"/>
                <w:szCs w:val="14"/>
              </w:rPr>
              <w:t>Topic summary for [110][137] NR_redcap_enh_UERF</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3AA4B2B" w14:textId="46711F2E" w:rsidR="003F5F8C" w:rsidRPr="003F5F8C" w:rsidRDefault="003F5F8C" w:rsidP="003F5F8C">
            <w:pPr>
              <w:overflowPunct/>
              <w:autoSpaceDE/>
              <w:autoSpaceDN/>
              <w:adjustRightInd/>
              <w:spacing w:after="0"/>
              <w:textAlignment w:val="auto"/>
              <w:rPr>
                <w:rFonts w:ascii="Arial" w:hAnsi="Arial" w:cs="Arial"/>
                <w:sz w:val="14"/>
                <w:szCs w:val="14"/>
              </w:rPr>
            </w:pPr>
            <w:r w:rsidRPr="003F5F8C">
              <w:rPr>
                <w:rFonts w:ascii="Arial" w:hAnsi="Arial" w:cs="Arial"/>
                <w:sz w:val="14"/>
                <w:szCs w:val="14"/>
              </w:rPr>
              <w:t>Moderator(Ericsson)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712ADAE" w14:textId="5A136538" w:rsidR="003F5F8C" w:rsidRPr="00E824AB" w:rsidRDefault="003F5F8C" w:rsidP="003F5F8C">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shd w:val="clear" w:color="auto" w:fill="auto"/>
          </w:tcPr>
          <w:p w14:paraId="429DA5C2" w14:textId="351EF434" w:rsidR="003F5F8C" w:rsidRPr="00E824AB" w:rsidRDefault="003F5F8C" w:rsidP="003F5F8C">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shd w:val="clear" w:color="auto" w:fill="auto"/>
          </w:tcPr>
          <w:p w14:paraId="34ECCA23" w14:textId="7F8B4714" w:rsidR="003F5F8C" w:rsidRPr="009D10E6" w:rsidRDefault="003F5F8C" w:rsidP="003F5F8C">
            <w:pPr>
              <w:overflowPunct/>
              <w:autoSpaceDE/>
              <w:autoSpaceDN/>
              <w:adjustRightInd/>
              <w:spacing w:after="0"/>
              <w:textAlignment w:val="auto"/>
              <w:rPr>
                <w:rFonts w:ascii="Arial" w:hAnsi="Arial" w:cs="Arial"/>
                <w:sz w:val="14"/>
                <w:szCs w:val="14"/>
              </w:rPr>
            </w:pPr>
            <w:r w:rsidRPr="009D10E6">
              <w:rPr>
                <w:rFonts w:ascii="Arial" w:hAnsi="Arial" w:cs="Arial"/>
                <w:sz w:val="14"/>
                <w:szCs w:val="14"/>
              </w:rPr>
              <w:t>[1</w:t>
            </w:r>
            <w:r>
              <w:rPr>
                <w:rFonts w:ascii="Arial" w:hAnsi="Arial" w:cs="Arial"/>
                <w:sz w:val="14"/>
                <w:szCs w:val="14"/>
              </w:rPr>
              <w:t>10</w:t>
            </w:r>
            <w:r w:rsidRPr="009D10E6">
              <w:rPr>
                <w:rFonts w:ascii="Arial" w:hAnsi="Arial" w:cs="Arial"/>
                <w:sz w:val="14"/>
                <w:szCs w:val="14"/>
              </w:rPr>
              <w:t>][</w:t>
            </w:r>
            <w:r>
              <w:rPr>
                <w:rFonts w:ascii="Arial" w:hAnsi="Arial" w:cs="Arial"/>
                <w:sz w:val="14"/>
                <w:szCs w:val="14"/>
              </w:rPr>
              <w:t>1</w:t>
            </w:r>
            <w:r w:rsidRPr="009D10E6">
              <w:rPr>
                <w:rFonts w:ascii="Arial" w:hAnsi="Arial" w:cs="Arial"/>
                <w:sz w:val="14"/>
                <w:szCs w:val="14"/>
              </w:rPr>
              <w:t xml:space="preserve">00] </w:t>
            </w:r>
            <w:r>
              <w:rPr>
                <w:rFonts w:ascii="Arial" w:hAnsi="Arial" w:cs="Arial"/>
                <w:sz w:val="14"/>
                <w:szCs w:val="14"/>
              </w:rPr>
              <w:t xml:space="preserve">Main </w:t>
            </w:r>
            <w:r w:rsidRPr="009D10E6">
              <w:rPr>
                <w:rFonts w:ascii="Arial" w:hAnsi="Arial" w:cs="Arial"/>
                <w:sz w:val="14"/>
                <w:szCs w:val="14"/>
              </w:rPr>
              <w:t>Session</w:t>
            </w:r>
          </w:p>
        </w:tc>
        <w:tc>
          <w:tcPr>
            <w:tcW w:w="709" w:type="dxa"/>
            <w:tcBorders>
              <w:top w:val="nil"/>
              <w:left w:val="single" w:sz="4" w:space="0" w:color="A6A6A6"/>
              <w:bottom w:val="single" w:sz="4" w:space="0" w:color="A6A6A6"/>
              <w:right w:val="single" w:sz="4" w:space="0" w:color="A6A6A6"/>
            </w:tcBorders>
            <w:shd w:val="clear" w:color="auto" w:fill="auto"/>
          </w:tcPr>
          <w:p w14:paraId="7B135F34" w14:textId="787FA568" w:rsidR="003F5F8C" w:rsidRPr="003F5F8C" w:rsidRDefault="003F5F8C" w:rsidP="003F5F8C">
            <w:pPr>
              <w:overflowPunct/>
              <w:autoSpaceDE/>
              <w:autoSpaceDN/>
              <w:adjustRightInd/>
              <w:spacing w:after="0"/>
              <w:textAlignment w:val="auto"/>
              <w:rPr>
                <w:rFonts w:ascii="Arial" w:hAnsi="Arial" w:cs="Arial"/>
                <w:sz w:val="14"/>
                <w:szCs w:val="14"/>
              </w:rPr>
            </w:pPr>
            <w:r w:rsidRPr="003F5F8C">
              <w:rPr>
                <w:rFonts w:ascii="Arial" w:hAnsi="Arial" w:cs="Arial"/>
                <w:sz w:val="14"/>
                <w:szCs w:val="14"/>
              </w:rPr>
              <w:t>8.23.5</w:t>
            </w:r>
          </w:p>
        </w:tc>
        <w:tc>
          <w:tcPr>
            <w:tcW w:w="850" w:type="dxa"/>
            <w:tcBorders>
              <w:top w:val="single" w:sz="4" w:space="0" w:color="auto"/>
              <w:left w:val="nil"/>
              <w:bottom w:val="single" w:sz="4" w:space="0" w:color="auto"/>
              <w:right w:val="single" w:sz="4" w:space="0" w:color="auto"/>
            </w:tcBorders>
            <w:shd w:val="clear" w:color="auto" w:fill="auto"/>
          </w:tcPr>
          <w:p w14:paraId="31383A77" w14:textId="311096CE" w:rsidR="003F5F8C" w:rsidRPr="00E824AB" w:rsidRDefault="003F5F8C" w:rsidP="003F5F8C">
            <w:pPr>
              <w:overflowPunct/>
              <w:autoSpaceDE/>
              <w:autoSpaceDN/>
              <w:adjustRightInd/>
              <w:spacing w:after="0"/>
              <w:textAlignment w:val="auto"/>
              <w:rPr>
                <w:rFonts w:ascii="Arial" w:hAnsi="Arial" w:cs="Arial"/>
                <w:sz w:val="14"/>
                <w:szCs w:val="14"/>
              </w:rPr>
            </w:pPr>
            <w:r w:rsidRPr="007E202D">
              <w:rPr>
                <w:rFonts w:ascii="Arial" w:hAnsi="Arial" w:cs="Arial"/>
                <w:sz w:val="14"/>
                <w:szCs w:val="14"/>
              </w:rPr>
              <w:t>reserved</w:t>
            </w:r>
          </w:p>
        </w:tc>
        <w:tc>
          <w:tcPr>
            <w:tcW w:w="851" w:type="dxa"/>
            <w:tcBorders>
              <w:top w:val="single" w:sz="4" w:space="0" w:color="auto"/>
              <w:left w:val="nil"/>
              <w:bottom w:val="single" w:sz="4" w:space="0" w:color="auto"/>
              <w:right w:val="single" w:sz="4" w:space="0" w:color="auto"/>
            </w:tcBorders>
            <w:shd w:val="clear" w:color="auto" w:fill="auto"/>
            <w:noWrap/>
          </w:tcPr>
          <w:p w14:paraId="5527A259" w14:textId="77777777" w:rsidR="003F5F8C" w:rsidRPr="00E824AB" w:rsidRDefault="003F5F8C" w:rsidP="003F5F8C">
            <w:pPr>
              <w:overflowPunct/>
              <w:autoSpaceDE/>
              <w:autoSpaceDN/>
              <w:adjustRightInd/>
              <w:spacing w:after="0"/>
              <w:textAlignment w:val="auto"/>
              <w:rPr>
                <w:rFonts w:ascii="Arial" w:hAnsi="Arial" w:cs="Arial"/>
                <w:color w:val="000000"/>
                <w:sz w:val="14"/>
                <w:szCs w:val="14"/>
              </w:rPr>
            </w:pPr>
          </w:p>
        </w:tc>
      </w:tr>
      <w:tr w:rsidR="003F5F8C" w:rsidRPr="00E824AB" w14:paraId="0D831AAC" w14:textId="77777777" w:rsidTr="00272DC0">
        <w:trPr>
          <w:trHeight w:val="316"/>
        </w:trPr>
        <w:tc>
          <w:tcPr>
            <w:tcW w:w="988" w:type="dxa"/>
            <w:tcBorders>
              <w:top w:val="single" w:sz="4" w:space="0" w:color="auto"/>
              <w:left w:val="single" w:sz="4" w:space="0" w:color="auto"/>
              <w:bottom w:val="single" w:sz="4" w:space="0" w:color="auto"/>
              <w:right w:val="single" w:sz="4" w:space="0" w:color="auto"/>
            </w:tcBorders>
            <w:shd w:val="clear" w:color="auto" w:fill="auto"/>
          </w:tcPr>
          <w:p w14:paraId="553DD6D5" w14:textId="7CC60F55" w:rsidR="003F5F8C" w:rsidRPr="003F5F8C" w:rsidRDefault="003F5F8C" w:rsidP="003F5F8C">
            <w:pPr>
              <w:overflowPunct/>
              <w:autoSpaceDE/>
              <w:autoSpaceDN/>
              <w:adjustRightInd/>
              <w:spacing w:after="0"/>
              <w:textAlignment w:val="auto"/>
              <w:rPr>
                <w:rFonts w:ascii="Arial" w:hAnsi="Arial" w:cs="Arial"/>
                <w:sz w:val="14"/>
                <w:szCs w:val="14"/>
              </w:rPr>
            </w:pPr>
            <w:r w:rsidRPr="003F5F8C">
              <w:rPr>
                <w:rFonts w:ascii="Arial" w:hAnsi="Arial" w:cs="Arial"/>
                <w:color w:val="000000"/>
                <w:sz w:val="14"/>
                <w:szCs w:val="14"/>
              </w:rPr>
              <w:t>R4-2401097</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40679DE5" w14:textId="55473819" w:rsidR="003F5F8C" w:rsidRPr="003F5F8C" w:rsidRDefault="003F5F8C" w:rsidP="003F5F8C">
            <w:pPr>
              <w:overflowPunct/>
              <w:autoSpaceDE/>
              <w:autoSpaceDN/>
              <w:adjustRightInd/>
              <w:spacing w:after="0"/>
              <w:textAlignment w:val="auto"/>
              <w:rPr>
                <w:rFonts w:ascii="Arial" w:hAnsi="Arial" w:cs="Arial"/>
                <w:sz w:val="14"/>
                <w:szCs w:val="14"/>
              </w:rPr>
            </w:pPr>
            <w:r w:rsidRPr="003F5F8C">
              <w:rPr>
                <w:rFonts w:ascii="Arial" w:hAnsi="Arial" w:cs="Arial"/>
                <w:sz w:val="14"/>
                <w:szCs w:val="14"/>
              </w:rPr>
              <w:t>Topic summary for [110][138] Netw_Energy_NR</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2211EF9" w14:textId="283FF99D" w:rsidR="003F5F8C" w:rsidRPr="003F5F8C" w:rsidRDefault="003F5F8C" w:rsidP="003F5F8C">
            <w:pPr>
              <w:overflowPunct/>
              <w:autoSpaceDE/>
              <w:autoSpaceDN/>
              <w:adjustRightInd/>
              <w:spacing w:after="0"/>
              <w:textAlignment w:val="auto"/>
              <w:rPr>
                <w:rFonts w:ascii="Arial" w:hAnsi="Arial" w:cs="Arial"/>
                <w:sz w:val="14"/>
                <w:szCs w:val="14"/>
              </w:rPr>
            </w:pPr>
            <w:r w:rsidRPr="003F5F8C">
              <w:rPr>
                <w:rFonts w:ascii="Arial" w:hAnsi="Arial" w:cs="Arial"/>
                <w:sz w:val="14"/>
                <w:szCs w:val="14"/>
              </w:rPr>
              <w:t>Moderator(Huawei)</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BAE2CEC" w14:textId="1D32C274" w:rsidR="003F5F8C" w:rsidRPr="00E824AB" w:rsidRDefault="003F5F8C" w:rsidP="003F5F8C">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shd w:val="clear" w:color="auto" w:fill="auto"/>
          </w:tcPr>
          <w:p w14:paraId="53FE13E1" w14:textId="3F5A9D1B" w:rsidR="003F5F8C" w:rsidRPr="00E824AB" w:rsidRDefault="003F5F8C" w:rsidP="003F5F8C">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shd w:val="clear" w:color="auto" w:fill="auto"/>
          </w:tcPr>
          <w:p w14:paraId="554D76C7" w14:textId="1249DACB" w:rsidR="003F5F8C" w:rsidRPr="009D10E6" w:rsidRDefault="003F5F8C" w:rsidP="003F5F8C">
            <w:pPr>
              <w:overflowPunct/>
              <w:autoSpaceDE/>
              <w:autoSpaceDN/>
              <w:adjustRightInd/>
              <w:spacing w:after="0"/>
              <w:textAlignment w:val="auto"/>
              <w:rPr>
                <w:rFonts w:ascii="Arial" w:hAnsi="Arial" w:cs="Arial"/>
                <w:sz w:val="14"/>
                <w:szCs w:val="14"/>
              </w:rPr>
            </w:pPr>
            <w:r w:rsidRPr="009D10E6">
              <w:rPr>
                <w:rFonts w:ascii="Arial" w:hAnsi="Arial" w:cs="Arial"/>
                <w:sz w:val="14"/>
                <w:szCs w:val="14"/>
              </w:rPr>
              <w:t>[1</w:t>
            </w:r>
            <w:r>
              <w:rPr>
                <w:rFonts w:ascii="Arial" w:hAnsi="Arial" w:cs="Arial"/>
                <w:sz w:val="14"/>
                <w:szCs w:val="14"/>
              </w:rPr>
              <w:t>10</w:t>
            </w:r>
            <w:r w:rsidRPr="009D10E6">
              <w:rPr>
                <w:rFonts w:ascii="Arial" w:hAnsi="Arial" w:cs="Arial"/>
                <w:sz w:val="14"/>
                <w:szCs w:val="14"/>
              </w:rPr>
              <w:t>][</w:t>
            </w:r>
            <w:r>
              <w:rPr>
                <w:rFonts w:ascii="Arial" w:hAnsi="Arial" w:cs="Arial"/>
                <w:sz w:val="14"/>
                <w:szCs w:val="14"/>
              </w:rPr>
              <w:t>1</w:t>
            </w:r>
            <w:r w:rsidRPr="009D10E6">
              <w:rPr>
                <w:rFonts w:ascii="Arial" w:hAnsi="Arial" w:cs="Arial"/>
                <w:sz w:val="14"/>
                <w:szCs w:val="14"/>
              </w:rPr>
              <w:t xml:space="preserve">00] </w:t>
            </w:r>
            <w:r>
              <w:rPr>
                <w:rFonts w:ascii="Arial" w:hAnsi="Arial" w:cs="Arial"/>
                <w:sz w:val="14"/>
                <w:szCs w:val="14"/>
              </w:rPr>
              <w:t xml:space="preserve">Main </w:t>
            </w:r>
            <w:r w:rsidRPr="009D10E6">
              <w:rPr>
                <w:rFonts w:ascii="Arial" w:hAnsi="Arial" w:cs="Arial"/>
                <w:sz w:val="14"/>
                <w:szCs w:val="14"/>
              </w:rPr>
              <w:t>Session</w:t>
            </w:r>
          </w:p>
        </w:tc>
        <w:tc>
          <w:tcPr>
            <w:tcW w:w="709" w:type="dxa"/>
            <w:tcBorders>
              <w:top w:val="nil"/>
              <w:left w:val="single" w:sz="4" w:space="0" w:color="A6A6A6"/>
              <w:bottom w:val="single" w:sz="4" w:space="0" w:color="A6A6A6"/>
              <w:right w:val="single" w:sz="4" w:space="0" w:color="A6A6A6"/>
            </w:tcBorders>
            <w:shd w:val="clear" w:color="auto" w:fill="auto"/>
          </w:tcPr>
          <w:p w14:paraId="17D29A8B" w14:textId="53F97A9F" w:rsidR="003F5F8C" w:rsidRPr="003F5F8C" w:rsidRDefault="003F5F8C" w:rsidP="003F5F8C">
            <w:pPr>
              <w:overflowPunct/>
              <w:autoSpaceDE/>
              <w:autoSpaceDN/>
              <w:adjustRightInd/>
              <w:spacing w:after="0"/>
              <w:textAlignment w:val="auto"/>
              <w:rPr>
                <w:rFonts w:ascii="Arial" w:hAnsi="Arial" w:cs="Arial"/>
                <w:sz w:val="14"/>
                <w:szCs w:val="14"/>
              </w:rPr>
            </w:pPr>
            <w:r w:rsidRPr="003F5F8C">
              <w:rPr>
                <w:rFonts w:ascii="Arial" w:hAnsi="Arial" w:cs="Arial"/>
                <w:sz w:val="14"/>
                <w:szCs w:val="14"/>
              </w:rPr>
              <w:t>8.26.5</w:t>
            </w:r>
          </w:p>
        </w:tc>
        <w:tc>
          <w:tcPr>
            <w:tcW w:w="850" w:type="dxa"/>
            <w:tcBorders>
              <w:top w:val="single" w:sz="4" w:space="0" w:color="auto"/>
              <w:left w:val="nil"/>
              <w:bottom w:val="single" w:sz="4" w:space="0" w:color="auto"/>
              <w:right w:val="single" w:sz="4" w:space="0" w:color="auto"/>
            </w:tcBorders>
            <w:shd w:val="clear" w:color="auto" w:fill="auto"/>
          </w:tcPr>
          <w:p w14:paraId="057F8FB4" w14:textId="647628D0" w:rsidR="003F5F8C" w:rsidRPr="00E824AB" w:rsidRDefault="003F5F8C" w:rsidP="003F5F8C">
            <w:pPr>
              <w:overflowPunct/>
              <w:autoSpaceDE/>
              <w:autoSpaceDN/>
              <w:adjustRightInd/>
              <w:spacing w:after="0"/>
              <w:textAlignment w:val="auto"/>
              <w:rPr>
                <w:rFonts w:ascii="Arial" w:hAnsi="Arial" w:cs="Arial"/>
                <w:sz w:val="14"/>
                <w:szCs w:val="14"/>
              </w:rPr>
            </w:pPr>
            <w:r w:rsidRPr="007E202D">
              <w:rPr>
                <w:rFonts w:ascii="Arial" w:hAnsi="Arial" w:cs="Arial"/>
                <w:sz w:val="14"/>
                <w:szCs w:val="14"/>
              </w:rPr>
              <w:t>reserved</w:t>
            </w:r>
          </w:p>
        </w:tc>
        <w:tc>
          <w:tcPr>
            <w:tcW w:w="851" w:type="dxa"/>
            <w:tcBorders>
              <w:top w:val="single" w:sz="4" w:space="0" w:color="auto"/>
              <w:left w:val="nil"/>
              <w:bottom w:val="single" w:sz="4" w:space="0" w:color="auto"/>
              <w:right w:val="single" w:sz="4" w:space="0" w:color="auto"/>
            </w:tcBorders>
            <w:shd w:val="clear" w:color="auto" w:fill="auto"/>
            <w:noWrap/>
          </w:tcPr>
          <w:p w14:paraId="09B8B1A1" w14:textId="77777777" w:rsidR="003F5F8C" w:rsidRPr="00E824AB" w:rsidRDefault="003F5F8C" w:rsidP="003F5F8C">
            <w:pPr>
              <w:overflowPunct/>
              <w:autoSpaceDE/>
              <w:autoSpaceDN/>
              <w:adjustRightInd/>
              <w:spacing w:after="0"/>
              <w:textAlignment w:val="auto"/>
              <w:rPr>
                <w:rFonts w:ascii="Arial" w:hAnsi="Arial" w:cs="Arial"/>
                <w:color w:val="000000"/>
                <w:sz w:val="14"/>
                <w:szCs w:val="14"/>
              </w:rPr>
            </w:pPr>
          </w:p>
        </w:tc>
      </w:tr>
      <w:tr w:rsidR="003F5F8C" w:rsidRPr="00E824AB" w14:paraId="6931F4D7" w14:textId="77777777" w:rsidTr="00272DC0">
        <w:trPr>
          <w:trHeight w:val="316"/>
        </w:trPr>
        <w:tc>
          <w:tcPr>
            <w:tcW w:w="988" w:type="dxa"/>
            <w:tcBorders>
              <w:top w:val="single" w:sz="4" w:space="0" w:color="auto"/>
              <w:left w:val="single" w:sz="4" w:space="0" w:color="auto"/>
              <w:bottom w:val="single" w:sz="4" w:space="0" w:color="auto"/>
              <w:right w:val="single" w:sz="4" w:space="0" w:color="auto"/>
            </w:tcBorders>
            <w:shd w:val="clear" w:color="auto" w:fill="auto"/>
          </w:tcPr>
          <w:p w14:paraId="79A30043" w14:textId="3957D068" w:rsidR="003F5F8C" w:rsidRPr="003F5F8C" w:rsidRDefault="003F5F8C" w:rsidP="003F5F8C">
            <w:pPr>
              <w:overflowPunct/>
              <w:autoSpaceDE/>
              <w:autoSpaceDN/>
              <w:adjustRightInd/>
              <w:spacing w:after="0"/>
              <w:textAlignment w:val="auto"/>
              <w:rPr>
                <w:rFonts w:ascii="Arial" w:hAnsi="Arial" w:cs="Arial"/>
                <w:sz w:val="14"/>
                <w:szCs w:val="14"/>
              </w:rPr>
            </w:pPr>
            <w:r w:rsidRPr="003F5F8C">
              <w:rPr>
                <w:rFonts w:ascii="Arial" w:hAnsi="Arial" w:cs="Arial"/>
                <w:color w:val="000000"/>
                <w:sz w:val="14"/>
                <w:szCs w:val="14"/>
              </w:rPr>
              <w:t>R4-2401098</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7D4E0AFD" w14:textId="78E2ED7C" w:rsidR="003F5F8C" w:rsidRPr="003F5F8C" w:rsidRDefault="003F5F8C" w:rsidP="003F5F8C">
            <w:pPr>
              <w:overflowPunct/>
              <w:autoSpaceDE/>
              <w:autoSpaceDN/>
              <w:adjustRightInd/>
              <w:spacing w:after="0"/>
              <w:textAlignment w:val="auto"/>
              <w:rPr>
                <w:rFonts w:ascii="Arial" w:hAnsi="Arial" w:cs="Arial"/>
                <w:sz w:val="14"/>
                <w:szCs w:val="14"/>
              </w:rPr>
            </w:pPr>
            <w:r w:rsidRPr="003F5F8C">
              <w:rPr>
                <w:rFonts w:ascii="Arial" w:hAnsi="Arial" w:cs="Arial"/>
                <w:sz w:val="14"/>
                <w:szCs w:val="14"/>
              </w:rPr>
              <w:t>Topic summary for [110][139] IoT_NTN_enh_UERF</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6088778" w14:textId="34BDA7BB" w:rsidR="003F5F8C" w:rsidRPr="003F5F8C" w:rsidRDefault="003F5F8C" w:rsidP="003F5F8C">
            <w:pPr>
              <w:overflowPunct/>
              <w:autoSpaceDE/>
              <w:autoSpaceDN/>
              <w:adjustRightInd/>
              <w:spacing w:after="0"/>
              <w:textAlignment w:val="auto"/>
              <w:rPr>
                <w:rFonts w:ascii="Arial" w:hAnsi="Arial" w:cs="Arial"/>
                <w:sz w:val="14"/>
                <w:szCs w:val="14"/>
              </w:rPr>
            </w:pPr>
            <w:r w:rsidRPr="003F5F8C">
              <w:rPr>
                <w:rFonts w:ascii="Arial" w:hAnsi="Arial" w:cs="Arial"/>
                <w:sz w:val="14"/>
                <w:szCs w:val="14"/>
              </w:rPr>
              <w:t>Moderator(Mediatek)</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041CE4E" w14:textId="365B6A40" w:rsidR="003F5F8C" w:rsidRPr="00E824AB" w:rsidRDefault="003F5F8C" w:rsidP="003F5F8C">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shd w:val="clear" w:color="auto" w:fill="auto"/>
          </w:tcPr>
          <w:p w14:paraId="7794334A" w14:textId="6C07DE2F" w:rsidR="003F5F8C" w:rsidRPr="00E824AB" w:rsidRDefault="003F5F8C" w:rsidP="003F5F8C">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shd w:val="clear" w:color="auto" w:fill="auto"/>
          </w:tcPr>
          <w:p w14:paraId="0B809D7E" w14:textId="04E38F1D" w:rsidR="003F5F8C" w:rsidRPr="009D10E6" w:rsidRDefault="003F5F8C" w:rsidP="003F5F8C">
            <w:pPr>
              <w:overflowPunct/>
              <w:autoSpaceDE/>
              <w:autoSpaceDN/>
              <w:adjustRightInd/>
              <w:spacing w:after="0"/>
              <w:textAlignment w:val="auto"/>
              <w:rPr>
                <w:rFonts w:ascii="Arial" w:hAnsi="Arial" w:cs="Arial"/>
                <w:sz w:val="14"/>
                <w:szCs w:val="14"/>
              </w:rPr>
            </w:pPr>
            <w:r w:rsidRPr="009D10E6">
              <w:rPr>
                <w:rFonts w:ascii="Arial" w:hAnsi="Arial" w:cs="Arial"/>
                <w:sz w:val="14"/>
                <w:szCs w:val="14"/>
              </w:rPr>
              <w:t>[1</w:t>
            </w:r>
            <w:r>
              <w:rPr>
                <w:rFonts w:ascii="Arial" w:hAnsi="Arial" w:cs="Arial"/>
                <w:sz w:val="14"/>
                <w:szCs w:val="14"/>
              </w:rPr>
              <w:t>10</w:t>
            </w:r>
            <w:r w:rsidRPr="009D10E6">
              <w:rPr>
                <w:rFonts w:ascii="Arial" w:hAnsi="Arial" w:cs="Arial"/>
                <w:sz w:val="14"/>
                <w:szCs w:val="14"/>
              </w:rPr>
              <w:t>][</w:t>
            </w:r>
            <w:r>
              <w:rPr>
                <w:rFonts w:ascii="Arial" w:hAnsi="Arial" w:cs="Arial"/>
                <w:sz w:val="14"/>
                <w:szCs w:val="14"/>
              </w:rPr>
              <w:t>1</w:t>
            </w:r>
            <w:r w:rsidRPr="009D10E6">
              <w:rPr>
                <w:rFonts w:ascii="Arial" w:hAnsi="Arial" w:cs="Arial"/>
                <w:sz w:val="14"/>
                <w:szCs w:val="14"/>
              </w:rPr>
              <w:t xml:space="preserve">00] </w:t>
            </w:r>
            <w:r>
              <w:rPr>
                <w:rFonts w:ascii="Arial" w:hAnsi="Arial" w:cs="Arial"/>
                <w:sz w:val="14"/>
                <w:szCs w:val="14"/>
              </w:rPr>
              <w:t xml:space="preserve">Main </w:t>
            </w:r>
            <w:r w:rsidRPr="009D10E6">
              <w:rPr>
                <w:rFonts w:ascii="Arial" w:hAnsi="Arial" w:cs="Arial"/>
                <w:sz w:val="14"/>
                <w:szCs w:val="14"/>
              </w:rPr>
              <w:t>Session</w:t>
            </w:r>
          </w:p>
        </w:tc>
        <w:tc>
          <w:tcPr>
            <w:tcW w:w="709" w:type="dxa"/>
            <w:tcBorders>
              <w:top w:val="nil"/>
              <w:left w:val="single" w:sz="4" w:space="0" w:color="A6A6A6"/>
              <w:bottom w:val="single" w:sz="4" w:space="0" w:color="A6A6A6"/>
              <w:right w:val="single" w:sz="4" w:space="0" w:color="A6A6A6"/>
            </w:tcBorders>
            <w:shd w:val="clear" w:color="auto" w:fill="auto"/>
          </w:tcPr>
          <w:p w14:paraId="60269328" w14:textId="24E1F8B6" w:rsidR="003F5F8C" w:rsidRPr="003F5F8C" w:rsidRDefault="003F5F8C" w:rsidP="003F5F8C">
            <w:pPr>
              <w:overflowPunct/>
              <w:autoSpaceDE/>
              <w:autoSpaceDN/>
              <w:adjustRightInd/>
              <w:spacing w:after="0"/>
              <w:textAlignment w:val="auto"/>
              <w:rPr>
                <w:rFonts w:ascii="Arial" w:hAnsi="Arial" w:cs="Arial"/>
                <w:sz w:val="14"/>
                <w:szCs w:val="14"/>
              </w:rPr>
            </w:pPr>
            <w:r w:rsidRPr="003F5F8C">
              <w:rPr>
                <w:rFonts w:ascii="Arial" w:hAnsi="Arial" w:cs="Arial"/>
                <w:sz w:val="14"/>
                <w:szCs w:val="14"/>
              </w:rPr>
              <w:t>9.4.6</w:t>
            </w:r>
          </w:p>
        </w:tc>
        <w:tc>
          <w:tcPr>
            <w:tcW w:w="850" w:type="dxa"/>
            <w:tcBorders>
              <w:top w:val="single" w:sz="4" w:space="0" w:color="auto"/>
              <w:left w:val="nil"/>
              <w:bottom w:val="single" w:sz="4" w:space="0" w:color="auto"/>
              <w:right w:val="single" w:sz="4" w:space="0" w:color="auto"/>
            </w:tcBorders>
            <w:shd w:val="clear" w:color="auto" w:fill="auto"/>
          </w:tcPr>
          <w:p w14:paraId="42E86210" w14:textId="24089472" w:rsidR="003F5F8C" w:rsidRPr="00E824AB" w:rsidRDefault="003F5F8C" w:rsidP="003F5F8C">
            <w:pPr>
              <w:overflowPunct/>
              <w:autoSpaceDE/>
              <w:autoSpaceDN/>
              <w:adjustRightInd/>
              <w:spacing w:after="0"/>
              <w:textAlignment w:val="auto"/>
              <w:rPr>
                <w:rFonts w:ascii="Arial" w:hAnsi="Arial" w:cs="Arial"/>
                <w:sz w:val="14"/>
                <w:szCs w:val="14"/>
              </w:rPr>
            </w:pPr>
            <w:r w:rsidRPr="007E202D">
              <w:rPr>
                <w:rFonts w:ascii="Arial" w:hAnsi="Arial" w:cs="Arial"/>
                <w:sz w:val="14"/>
                <w:szCs w:val="14"/>
              </w:rPr>
              <w:t>reserved</w:t>
            </w:r>
          </w:p>
        </w:tc>
        <w:tc>
          <w:tcPr>
            <w:tcW w:w="851" w:type="dxa"/>
            <w:tcBorders>
              <w:top w:val="single" w:sz="4" w:space="0" w:color="auto"/>
              <w:left w:val="nil"/>
              <w:bottom w:val="single" w:sz="4" w:space="0" w:color="auto"/>
              <w:right w:val="single" w:sz="4" w:space="0" w:color="auto"/>
            </w:tcBorders>
            <w:shd w:val="clear" w:color="auto" w:fill="auto"/>
            <w:noWrap/>
          </w:tcPr>
          <w:p w14:paraId="6806D54E" w14:textId="77777777" w:rsidR="003F5F8C" w:rsidRPr="00E824AB" w:rsidRDefault="003F5F8C" w:rsidP="003F5F8C">
            <w:pPr>
              <w:overflowPunct/>
              <w:autoSpaceDE/>
              <w:autoSpaceDN/>
              <w:adjustRightInd/>
              <w:spacing w:after="0"/>
              <w:textAlignment w:val="auto"/>
              <w:rPr>
                <w:rFonts w:ascii="Arial" w:hAnsi="Arial" w:cs="Arial"/>
                <w:color w:val="000000"/>
                <w:sz w:val="14"/>
                <w:szCs w:val="14"/>
              </w:rPr>
            </w:pPr>
          </w:p>
        </w:tc>
      </w:tr>
      <w:tr w:rsidR="003F5F8C" w:rsidRPr="00E824AB" w14:paraId="72F05C96" w14:textId="77777777" w:rsidTr="00272DC0">
        <w:trPr>
          <w:trHeight w:val="316"/>
        </w:trPr>
        <w:tc>
          <w:tcPr>
            <w:tcW w:w="988" w:type="dxa"/>
            <w:tcBorders>
              <w:top w:val="single" w:sz="4" w:space="0" w:color="auto"/>
              <w:left w:val="single" w:sz="4" w:space="0" w:color="auto"/>
              <w:bottom w:val="single" w:sz="4" w:space="0" w:color="auto"/>
              <w:right w:val="single" w:sz="4" w:space="0" w:color="auto"/>
            </w:tcBorders>
            <w:shd w:val="clear" w:color="auto" w:fill="auto"/>
          </w:tcPr>
          <w:p w14:paraId="3C8ABE56" w14:textId="6AD88A2C" w:rsidR="003F5F8C" w:rsidRPr="003F5F8C" w:rsidRDefault="003F5F8C" w:rsidP="003F5F8C">
            <w:pPr>
              <w:overflowPunct/>
              <w:autoSpaceDE/>
              <w:autoSpaceDN/>
              <w:adjustRightInd/>
              <w:spacing w:after="0"/>
              <w:textAlignment w:val="auto"/>
              <w:rPr>
                <w:rFonts w:ascii="Arial" w:hAnsi="Arial" w:cs="Arial"/>
                <w:sz w:val="14"/>
                <w:szCs w:val="14"/>
              </w:rPr>
            </w:pPr>
            <w:r w:rsidRPr="003F5F8C">
              <w:rPr>
                <w:rFonts w:ascii="Arial" w:hAnsi="Arial" w:cs="Arial"/>
                <w:color w:val="000000"/>
                <w:sz w:val="14"/>
                <w:szCs w:val="14"/>
              </w:rPr>
              <w:t>R4-2401099</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31B4C81A" w14:textId="1039A0A4" w:rsidR="003F5F8C" w:rsidRPr="003F5F8C" w:rsidRDefault="003F5F8C" w:rsidP="003F5F8C">
            <w:pPr>
              <w:overflowPunct/>
              <w:autoSpaceDE/>
              <w:autoSpaceDN/>
              <w:adjustRightInd/>
              <w:spacing w:after="0"/>
              <w:textAlignment w:val="auto"/>
              <w:rPr>
                <w:rFonts w:ascii="Arial" w:hAnsi="Arial" w:cs="Arial"/>
                <w:sz w:val="14"/>
                <w:szCs w:val="14"/>
              </w:rPr>
            </w:pPr>
            <w:r w:rsidRPr="003F5F8C">
              <w:rPr>
                <w:rFonts w:ascii="Arial" w:hAnsi="Arial" w:cs="Arial"/>
                <w:sz w:val="14"/>
                <w:szCs w:val="14"/>
              </w:rPr>
              <w:t>Topic summary for [110][140] NR_LTE_Rel-18_feature_list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F6D65A2" w14:textId="0DD4615D" w:rsidR="003F5F8C" w:rsidRPr="003F5F8C" w:rsidRDefault="003F5F8C" w:rsidP="003F5F8C">
            <w:pPr>
              <w:overflowPunct/>
              <w:autoSpaceDE/>
              <w:autoSpaceDN/>
              <w:adjustRightInd/>
              <w:spacing w:after="0"/>
              <w:textAlignment w:val="auto"/>
              <w:rPr>
                <w:rFonts w:ascii="Arial" w:hAnsi="Arial" w:cs="Arial"/>
                <w:sz w:val="14"/>
                <w:szCs w:val="14"/>
              </w:rPr>
            </w:pPr>
            <w:r w:rsidRPr="003F5F8C">
              <w:rPr>
                <w:rFonts w:ascii="Arial" w:hAnsi="Arial" w:cs="Arial"/>
                <w:sz w:val="14"/>
                <w:szCs w:val="14"/>
              </w:rPr>
              <w:t>Moderator(CMCC)</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2E0F00A" w14:textId="28F5FD84" w:rsidR="003F5F8C" w:rsidRPr="00E824AB" w:rsidRDefault="003F5F8C" w:rsidP="003F5F8C">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shd w:val="clear" w:color="auto" w:fill="auto"/>
          </w:tcPr>
          <w:p w14:paraId="2A657099" w14:textId="000B6A5A" w:rsidR="003F5F8C" w:rsidRPr="00E824AB" w:rsidRDefault="003F5F8C" w:rsidP="003F5F8C">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shd w:val="clear" w:color="auto" w:fill="auto"/>
          </w:tcPr>
          <w:p w14:paraId="109D6391" w14:textId="50FBB76A" w:rsidR="003F5F8C" w:rsidRPr="009D10E6" w:rsidRDefault="003F5F8C" w:rsidP="003F5F8C">
            <w:pPr>
              <w:overflowPunct/>
              <w:autoSpaceDE/>
              <w:autoSpaceDN/>
              <w:adjustRightInd/>
              <w:spacing w:after="0"/>
              <w:textAlignment w:val="auto"/>
              <w:rPr>
                <w:rFonts w:ascii="Arial" w:hAnsi="Arial" w:cs="Arial"/>
                <w:sz w:val="14"/>
                <w:szCs w:val="14"/>
              </w:rPr>
            </w:pPr>
            <w:r w:rsidRPr="009D10E6">
              <w:rPr>
                <w:rFonts w:ascii="Arial" w:hAnsi="Arial" w:cs="Arial"/>
                <w:sz w:val="14"/>
                <w:szCs w:val="14"/>
              </w:rPr>
              <w:t>[1</w:t>
            </w:r>
            <w:r>
              <w:rPr>
                <w:rFonts w:ascii="Arial" w:hAnsi="Arial" w:cs="Arial"/>
                <w:sz w:val="14"/>
                <w:szCs w:val="14"/>
              </w:rPr>
              <w:t>10</w:t>
            </w:r>
            <w:r w:rsidRPr="009D10E6">
              <w:rPr>
                <w:rFonts w:ascii="Arial" w:hAnsi="Arial" w:cs="Arial"/>
                <w:sz w:val="14"/>
                <w:szCs w:val="14"/>
              </w:rPr>
              <w:t>][</w:t>
            </w:r>
            <w:r>
              <w:rPr>
                <w:rFonts w:ascii="Arial" w:hAnsi="Arial" w:cs="Arial"/>
                <w:sz w:val="14"/>
                <w:szCs w:val="14"/>
              </w:rPr>
              <w:t>1</w:t>
            </w:r>
            <w:r w:rsidRPr="009D10E6">
              <w:rPr>
                <w:rFonts w:ascii="Arial" w:hAnsi="Arial" w:cs="Arial"/>
                <w:sz w:val="14"/>
                <w:szCs w:val="14"/>
              </w:rPr>
              <w:t xml:space="preserve">00] </w:t>
            </w:r>
            <w:r>
              <w:rPr>
                <w:rFonts w:ascii="Arial" w:hAnsi="Arial" w:cs="Arial"/>
                <w:sz w:val="14"/>
                <w:szCs w:val="14"/>
              </w:rPr>
              <w:t xml:space="preserve">Main </w:t>
            </w:r>
            <w:r w:rsidRPr="009D10E6">
              <w:rPr>
                <w:rFonts w:ascii="Arial" w:hAnsi="Arial" w:cs="Arial"/>
                <w:sz w:val="14"/>
                <w:szCs w:val="14"/>
              </w:rPr>
              <w:t>Session</w:t>
            </w:r>
          </w:p>
        </w:tc>
        <w:tc>
          <w:tcPr>
            <w:tcW w:w="709" w:type="dxa"/>
            <w:tcBorders>
              <w:top w:val="nil"/>
              <w:left w:val="single" w:sz="4" w:space="0" w:color="A6A6A6"/>
              <w:bottom w:val="single" w:sz="4" w:space="0" w:color="A6A6A6"/>
              <w:right w:val="single" w:sz="4" w:space="0" w:color="A6A6A6"/>
            </w:tcBorders>
            <w:shd w:val="clear" w:color="auto" w:fill="auto"/>
          </w:tcPr>
          <w:p w14:paraId="01017E2F" w14:textId="0C0F1485" w:rsidR="003F5F8C" w:rsidRPr="003F5F8C" w:rsidRDefault="003F5F8C" w:rsidP="003F5F8C">
            <w:pPr>
              <w:overflowPunct/>
              <w:autoSpaceDE/>
              <w:autoSpaceDN/>
              <w:adjustRightInd/>
              <w:spacing w:after="0"/>
              <w:textAlignment w:val="auto"/>
              <w:rPr>
                <w:rFonts w:ascii="Arial" w:hAnsi="Arial" w:cs="Arial"/>
                <w:sz w:val="14"/>
                <w:szCs w:val="14"/>
              </w:rPr>
            </w:pPr>
            <w:r w:rsidRPr="003F5F8C">
              <w:rPr>
                <w:rFonts w:ascii="Arial" w:hAnsi="Arial" w:cs="Arial"/>
                <w:sz w:val="14"/>
                <w:szCs w:val="14"/>
              </w:rPr>
              <w:t>10</w:t>
            </w:r>
          </w:p>
        </w:tc>
        <w:tc>
          <w:tcPr>
            <w:tcW w:w="850" w:type="dxa"/>
            <w:tcBorders>
              <w:top w:val="single" w:sz="4" w:space="0" w:color="auto"/>
              <w:left w:val="nil"/>
              <w:bottom w:val="single" w:sz="4" w:space="0" w:color="auto"/>
              <w:right w:val="single" w:sz="4" w:space="0" w:color="auto"/>
            </w:tcBorders>
            <w:shd w:val="clear" w:color="auto" w:fill="auto"/>
          </w:tcPr>
          <w:p w14:paraId="31526FA5" w14:textId="7833ADEE" w:rsidR="003F5F8C" w:rsidRPr="00E824AB" w:rsidRDefault="003F5F8C" w:rsidP="003F5F8C">
            <w:pPr>
              <w:overflowPunct/>
              <w:autoSpaceDE/>
              <w:autoSpaceDN/>
              <w:adjustRightInd/>
              <w:spacing w:after="0"/>
              <w:textAlignment w:val="auto"/>
              <w:rPr>
                <w:rFonts w:ascii="Arial" w:hAnsi="Arial" w:cs="Arial"/>
                <w:sz w:val="14"/>
                <w:szCs w:val="14"/>
              </w:rPr>
            </w:pPr>
            <w:r w:rsidRPr="007E202D">
              <w:rPr>
                <w:rFonts w:ascii="Arial" w:hAnsi="Arial" w:cs="Arial"/>
                <w:sz w:val="14"/>
                <w:szCs w:val="14"/>
              </w:rPr>
              <w:t>reserved</w:t>
            </w:r>
          </w:p>
        </w:tc>
        <w:tc>
          <w:tcPr>
            <w:tcW w:w="851" w:type="dxa"/>
            <w:tcBorders>
              <w:top w:val="single" w:sz="4" w:space="0" w:color="auto"/>
              <w:left w:val="nil"/>
              <w:bottom w:val="single" w:sz="4" w:space="0" w:color="auto"/>
              <w:right w:val="single" w:sz="4" w:space="0" w:color="auto"/>
            </w:tcBorders>
            <w:shd w:val="clear" w:color="auto" w:fill="auto"/>
            <w:noWrap/>
          </w:tcPr>
          <w:p w14:paraId="4291EAFA" w14:textId="77777777" w:rsidR="003F5F8C" w:rsidRPr="00E824AB" w:rsidRDefault="003F5F8C" w:rsidP="003F5F8C">
            <w:pPr>
              <w:overflowPunct/>
              <w:autoSpaceDE/>
              <w:autoSpaceDN/>
              <w:adjustRightInd/>
              <w:spacing w:after="0"/>
              <w:textAlignment w:val="auto"/>
              <w:rPr>
                <w:rFonts w:ascii="Arial" w:hAnsi="Arial" w:cs="Arial"/>
                <w:color w:val="000000"/>
                <w:sz w:val="14"/>
                <w:szCs w:val="14"/>
              </w:rPr>
            </w:pPr>
          </w:p>
        </w:tc>
      </w:tr>
      <w:tr w:rsidR="003F5F8C" w:rsidRPr="00E824AB" w14:paraId="7B29483A" w14:textId="77777777" w:rsidTr="00272DC0">
        <w:trPr>
          <w:trHeight w:val="316"/>
        </w:trPr>
        <w:tc>
          <w:tcPr>
            <w:tcW w:w="988" w:type="dxa"/>
            <w:tcBorders>
              <w:top w:val="single" w:sz="4" w:space="0" w:color="auto"/>
              <w:left w:val="single" w:sz="4" w:space="0" w:color="auto"/>
              <w:bottom w:val="single" w:sz="4" w:space="0" w:color="auto"/>
              <w:right w:val="single" w:sz="4" w:space="0" w:color="auto"/>
            </w:tcBorders>
            <w:shd w:val="clear" w:color="auto" w:fill="auto"/>
          </w:tcPr>
          <w:p w14:paraId="0A1CCDE6" w14:textId="27A7DF97" w:rsidR="003F5F8C" w:rsidRPr="003F5F8C" w:rsidRDefault="003F5F8C" w:rsidP="003F5F8C">
            <w:pPr>
              <w:overflowPunct/>
              <w:autoSpaceDE/>
              <w:autoSpaceDN/>
              <w:adjustRightInd/>
              <w:spacing w:after="0"/>
              <w:textAlignment w:val="auto"/>
              <w:rPr>
                <w:rFonts w:ascii="Arial" w:hAnsi="Arial" w:cs="Arial"/>
                <w:sz w:val="14"/>
                <w:szCs w:val="14"/>
              </w:rPr>
            </w:pPr>
            <w:r w:rsidRPr="003F5F8C">
              <w:rPr>
                <w:rFonts w:ascii="Arial" w:hAnsi="Arial" w:cs="Arial"/>
                <w:color w:val="000000"/>
                <w:sz w:val="14"/>
                <w:szCs w:val="14"/>
              </w:rPr>
              <w:t>R4-2401100</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0E139725" w14:textId="6E395D2C" w:rsidR="003F5F8C" w:rsidRPr="003F5F8C" w:rsidRDefault="003F5F8C" w:rsidP="003F5F8C">
            <w:pPr>
              <w:overflowPunct/>
              <w:autoSpaceDE/>
              <w:autoSpaceDN/>
              <w:adjustRightInd/>
              <w:spacing w:after="0"/>
              <w:textAlignment w:val="auto"/>
              <w:rPr>
                <w:rFonts w:ascii="Arial" w:hAnsi="Arial" w:cs="Arial"/>
                <w:sz w:val="14"/>
                <w:szCs w:val="14"/>
              </w:rPr>
            </w:pPr>
            <w:r w:rsidRPr="003F5F8C">
              <w:rPr>
                <w:rFonts w:ascii="Arial" w:hAnsi="Arial" w:cs="Arial"/>
                <w:sz w:val="14"/>
                <w:szCs w:val="14"/>
              </w:rPr>
              <w:t>Topic summary for [110][141] NR_AIML_air</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09A2ED3" w14:textId="29B85F77" w:rsidR="003F5F8C" w:rsidRPr="003F5F8C" w:rsidRDefault="003F5F8C" w:rsidP="003F5F8C">
            <w:pPr>
              <w:overflowPunct/>
              <w:autoSpaceDE/>
              <w:autoSpaceDN/>
              <w:adjustRightInd/>
              <w:spacing w:after="0"/>
              <w:textAlignment w:val="auto"/>
              <w:rPr>
                <w:rFonts w:ascii="Arial" w:hAnsi="Arial" w:cs="Arial"/>
                <w:sz w:val="14"/>
                <w:szCs w:val="14"/>
              </w:rPr>
            </w:pPr>
            <w:r w:rsidRPr="003F5F8C">
              <w:rPr>
                <w:rFonts w:ascii="Arial" w:hAnsi="Arial" w:cs="Arial"/>
                <w:sz w:val="14"/>
                <w:szCs w:val="14"/>
              </w:rPr>
              <w:t>Moderator(Qualcomm)</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60319F6" w14:textId="63B84A9A" w:rsidR="003F5F8C" w:rsidRPr="00E824AB" w:rsidRDefault="003F5F8C" w:rsidP="003F5F8C">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shd w:val="clear" w:color="auto" w:fill="auto"/>
          </w:tcPr>
          <w:p w14:paraId="5007CCE1" w14:textId="3012EF68" w:rsidR="003F5F8C" w:rsidRPr="00E824AB" w:rsidRDefault="003F5F8C" w:rsidP="003F5F8C">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shd w:val="clear" w:color="auto" w:fill="auto"/>
          </w:tcPr>
          <w:p w14:paraId="564BBDC3" w14:textId="61772D1D" w:rsidR="003F5F8C" w:rsidRPr="009D10E6" w:rsidRDefault="003F5F8C" w:rsidP="003F5F8C">
            <w:pPr>
              <w:overflowPunct/>
              <w:autoSpaceDE/>
              <w:autoSpaceDN/>
              <w:adjustRightInd/>
              <w:spacing w:after="0"/>
              <w:textAlignment w:val="auto"/>
              <w:rPr>
                <w:rFonts w:ascii="Arial" w:hAnsi="Arial" w:cs="Arial"/>
                <w:sz w:val="14"/>
                <w:szCs w:val="14"/>
              </w:rPr>
            </w:pPr>
            <w:r w:rsidRPr="009D10E6">
              <w:rPr>
                <w:rFonts w:ascii="Arial" w:hAnsi="Arial" w:cs="Arial"/>
                <w:sz w:val="14"/>
                <w:szCs w:val="14"/>
              </w:rPr>
              <w:t>[1</w:t>
            </w:r>
            <w:r>
              <w:rPr>
                <w:rFonts w:ascii="Arial" w:hAnsi="Arial" w:cs="Arial"/>
                <w:sz w:val="14"/>
                <w:szCs w:val="14"/>
              </w:rPr>
              <w:t>10</w:t>
            </w:r>
            <w:r w:rsidRPr="009D10E6">
              <w:rPr>
                <w:rFonts w:ascii="Arial" w:hAnsi="Arial" w:cs="Arial"/>
                <w:sz w:val="14"/>
                <w:szCs w:val="14"/>
              </w:rPr>
              <w:t>][</w:t>
            </w:r>
            <w:r>
              <w:rPr>
                <w:rFonts w:ascii="Arial" w:hAnsi="Arial" w:cs="Arial"/>
                <w:sz w:val="14"/>
                <w:szCs w:val="14"/>
              </w:rPr>
              <w:t>1</w:t>
            </w:r>
            <w:r w:rsidRPr="009D10E6">
              <w:rPr>
                <w:rFonts w:ascii="Arial" w:hAnsi="Arial" w:cs="Arial"/>
                <w:sz w:val="14"/>
                <w:szCs w:val="14"/>
              </w:rPr>
              <w:t xml:space="preserve">00] </w:t>
            </w:r>
            <w:r>
              <w:rPr>
                <w:rFonts w:ascii="Arial" w:hAnsi="Arial" w:cs="Arial"/>
                <w:sz w:val="14"/>
                <w:szCs w:val="14"/>
              </w:rPr>
              <w:t xml:space="preserve">Main </w:t>
            </w:r>
            <w:r w:rsidRPr="009D10E6">
              <w:rPr>
                <w:rFonts w:ascii="Arial" w:hAnsi="Arial" w:cs="Arial"/>
                <w:sz w:val="14"/>
                <w:szCs w:val="14"/>
              </w:rPr>
              <w:t>Session</w:t>
            </w:r>
          </w:p>
        </w:tc>
        <w:tc>
          <w:tcPr>
            <w:tcW w:w="709" w:type="dxa"/>
            <w:tcBorders>
              <w:top w:val="nil"/>
              <w:left w:val="single" w:sz="4" w:space="0" w:color="A6A6A6"/>
              <w:bottom w:val="single" w:sz="4" w:space="0" w:color="A6A6A6"/>
              <w:right w:val="single" w:sz="4" w:space="0" w:color="A6A6A6"/>
            </w:tcBorders>
            <w:shd w:val="clear" w:color="auto" w:fill="auto"/>
          </w:tcPr>
          <w:p w14:paraId="32BBBC81" w14:textId="3992E0D9" w:rsidR="003F5F8C" w:rsidRPr="003F5F8C" w:rsidRDefault="003F5F8C" w:rsidP="003F5F8C">
            <w:pPr>
              <w:overflowPunct/>
              <w:autoSpaceDE/>
              <w:autoSpaceDN/>
              <w:adjustRightInd/>
              <w:spacing w:after="0"/>
              <w:textAlignment w:val="auto"/>
              <w:rPr>
                <w:rFonts w:ascii="Arial" w:hAnsi="Arial" w:cs="Arial"/>
                <w:sz w:val="14"/>
                <w:szCs w:val="14"/>
              </w:rPr>
            </w:pPr>
            <w:r w:rsidRPr="003F5F8C">
              <w:rPr>
                <w:rFonts w:ascii="Arial" w:hAnsi="Arial" w:cs="Arial"/>
                <w:sz w:val="14"/>
                <w:szCs w:val="14"/>
              </w:rPr>
              <w:t>11.1.5</w:t>
            </w:r>
          </w:p>
        </w:tc>
        <w:tc>
          <w:tcPr>
            <w:tcW w:w="850" w:type="dxa"/>
            <w:tcBorders>
              <w:top w:val="single" w:sz="4" w:space="0" w:color="auto"/>
              <w:left w:val="nil"/>
              <w:bottom w:val="single" w:sz="4" w:space="0" w:color="auto"/>
              <w:right w:val="single" w:sz="4" w:space="0" w:color="auto"/>
            </w:tcBorders>
            <w:shd w:val="clear" w:color="auto" w:fill="auto"/>
          </w:tcPr>
          <w:p w14:paraId="673B7275" w14:textId="71A47F77" w:rsidR="003F5F8C" w:rsidRPr="00E824AB" w:rsidRDefault="003F5F8C" w:rsidP="003F5F8C">
            <w:pPr>
              <w:overflowPunct/>
              <w:autoSpaceDE/>
              <w:autoSpaceDN/>
              <w:adjustRightInd/>
              <w:spacing w:after="0"/>
              <w:textAlignment w:val="auto"/>
              <w:rPr>
                <w:rFonts w:ascii="Arial" w:hAnsi="Arial" w:cs="Arial"/>
                <w:sz w:val="14"/>
                <w:szCs w:val="14"/>
              </w:rPr>
            </w:pPr>
            <w:r w:rsidRPr="007E202D">
              <w:rPr>
                <w:rFonts w:ascii="Arial" w:hAnsi="Arial" w:cs="Arial"/>
                <w:sz w:val="14"/>
                <w:szCs w:val="14"/>
              </w:rPr>
              <w:t>reserved</w:t>
            </w:r>
          </w:p>
        </w:tc>
        <w:tc>
          <w:tcPr>
            <w:tcW w:w="851" w:type="dxa"/>
            <w:tcBorders>
              <w:top w:val="single" w:sz="4" w:space="0" w:color="auto"/>
              <w:left w:val="nil"/>
              <w:bottom w:val="single" w:sz="4" w:space="0" w:color="auto"/>
              <w:right w:val="single" w:sz="4" w:space="0" w:color="auto"/>
            </w:tcBorders>
            <w:shd w:val="clear" w:color="auto" w:fill="auto"/>
            <w:noWrap/>
          </w:tcPr>
          <w:p w14:paraId="6EA2EB49" w14:textId="77777777" w:rsidR="003F5F8C" w:rsidRPr="00E824AB" w:rsidRDefault="003F5F8C" w:rsidP="003F5F8C">
            <w:pPr>
              <w:overflowPunct/>
              <w:autoSpaceDE/>
              <w:autoSpaceDN/>
              <w:adjustRightInd/>
              <w:spacing w:after="0"/>
              <w:textAlignment w:val="auto"/>
              <w:rPr>
                <w:rFonts w:ascii="Arial" w:hAnsi="Arial" w:cs="Arial"/>
                <w:color w:val="000000"/>
                <w:sz w:val="14"/>
                <w:szCs w:val="14"/>
              </w:rPr>
            </w:pPr>
          </w:p>
        </w:tc>
      </w:tr>
      <w:tr w:rsidR="003F5F8C" w:rsidRPr="00E824AB" w14:paraId="6353334C" w14:textId="77777777" w:rsidTr="00272DC0">
        <w:trPr>
          <w:trHeight w:val="316"/>
        </w:trPr>
        <w:tc>
          <w:tcPr>
            <w:tcW w:w="988" w:type="dxa"/>
            <w:tcBorders>
              <w:top w:val="single" w:sz="4" w:space="0" w:color="auto"/>
              <w:left w:val="single" w:sz="4" w:space="0" w:color="auto"/>
              <w:bottom w:val="single" w:sz="4" w:space="0" w:color="auto"/>
              <w:right w:val="single" w:sz="4" w:space="0" w:color="auto"/>
            </w:tcBorders>
            <w:shd w:val="clear" w:color="auto" w:fill="auto"/>
          </w:tcPr>
          <w:p w14:paraId="79C4CAE2" w14:textId="21332316" w:rsidR="003F5F8C" w:rsidRPr="003F5F8C" w:rsidRDefault="003F5F8C" w:rsidP="003F5F8C">
            <w:pPr>
              <w:overflowPunct/>
              <w:autoSpaceDE/>
              <w:autoSpaceDN/>
              <w:adjustRightInd/>
              <w:spacing w:after="0"/>
              <w:textAlignment w:val="auto"/>
              <w:rPr>
                <w:rFonts w:ascii="Arial" w:hAnsi="Arial" w:cs="Arial"/>
                <w:sz w:val="14"/>
                <w:szCs w:val="14"/>
              </w:rPr>
            </w:pPr>
            <w:r w:rsidRPr="003F5F8C">
              <w:rPr>
                <w:rFonts w:ascii="Arial" w:hAnsi="Arial" w:cs="Arial"/>
                <w:color w:val="000000"/>
                <w:sz w:val="14"/>
                <w:szCs w:val="14"/>
              </w:rPr>
              <w:t>R4-2401101</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0DA83D03" w14:textId="41D5C814" w:rsidR="003F5F8C" w:rsidRPr="003F5F8C" w:rsidRDefault="003F5F8C" w:rsidP="003F5F8C">
            <w:pPr>
              <w:overflowPunct/>
              <w:autoSpaceDE/>
              <w:autoSpaceDN/>
              <w:adjustRightInd/>
              <w:spacing w:after="0"/>
              <w:textAlignment w:val="auto"/>
              <w:rPr>
                <w:rFonts w:ascii="Arial" w:hAnsi="Arial" w:cs="Arial"/>
                <w:sz w:val="14"/>
                <w:szCs w:val="14"/>
              </w:rPr>
            </w:pPr>
            <w:r w:rsidRPr="003F5F8C">
              <w:rPr>
                <w:rFonts w:ascii="Arial" w:hAnsi="Arial" w:cs="Arial"/>
                <w:sz w:val="14"/>
                <w:szCs w:val="14"/>
              </w:rPr>
              <w:t>Topic summary for [110][142] NR_reply_LS_UE_RF</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A3947C7" w14:textId="41696CE0" w:rsidR="003F5F8C" w:rsidRPr="003F5F8C" w:rsidRDefault="003F5F8C" w:rsidP="003F5F8C">
            <w:pPr>
              <w:overflowPunct/>
              <w:autoSpaceDE/>
              <w:autoSpaceDN/>
              <w:adjustRightInd/>
              <w:spacing w:after="0"/>
              <w:textAlignment w:val="auto"/>
              <w:rPr>
                <w:rFonts w:ascii="Arial" w:hAnsi="Arial" w:cs="Arial"/>
                <w:sz w:val="14"/>
                <w:szCs w:val="14"/>
              </w:rPr>
            </w:pPr>
            <w:r w:rsidRPr="003F5F8C">
              <w:rPr>
                <w:rFonts w:ascii="Arial" w:hAnsi="Arial" w:cs="Arial"/>
                <w:sz w:val="14"/>
                <w:szCs w:val="14"/>
              </w:rPr>
              <w:t>Moderator(Apple)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2834CCC" w14:textId="340AA48D" w:rsidR="003F5F8C" w:rsidRPr="00E824AB" w:rsidRDefault="003F5F8C" w:rsidP="003F5F8C">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shd w:val="clear" w:color="auto" w:fill="auto"/>
          </w:tcPr>
          <w:p w14:paraId="12260E18" w14:textId="17578819" w:rsidR="003F5F8C" w:rsidRPr="00E824AB" w:rsidRDefault="003F5F8C" w:rsidP="003F5F8C">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shd w:val="clear" w:color="auto" w:fill="auto"/>
          </w:tcPr>
          <w:p w14:paraId="58F77C58" w14:textId="140CD684" w:rsidR="003F5F8C" w:rsidRPr="009D10E6" w:rsidRDefault="003F5F8C" w:rsidP="003F5F8C">
            <w:pPr>
              <w:overflowPunct/>
              <w:autoSpaceDE/>
              <w:autoSpaceDN/>
              <w:adjustRightInd/>
              <w:spacing w:after="0"/>
              <w:textAlignment w:val="auto"/>
              <w:rPr>
                <w:rFonts w:ascii="Arial" w:hAnsi="Arial" w:cs="Arial"/>
                <w:sz w:val="14"/>
                <w:szCs w:val="14"/>
              </w:rPr>
            </w:pPr>
            <w:r w:rsidRPr="009D10E6">
              <w:rPr>
                <w:rFonts w:ascii="Arial" w:hAnsi="Arial" w:cs="Arial"/>
                <w:sz w:val="14"/>
                <w:szCs w:val="14"/>
              </w:rPr>
              <w:t>[1</w:t>
            </w:r>
            <w:r>
              <w:rPr>
                <w:rFonts w:ascii="Arial" w:hAnsi="Arial" w:cs="Arial"/>
                <w:sz w:val="14"/>
                <w:szCs w:val="14"/>
              </w:rPr>
              <w:t>10</w:t>
            </w:r>
            <w:r w:rsidRPr="009D10E6">
              <w:rPr>
                <w:rFonts w:ascii="Arial" w:hAnsi="Arial" w:cs="Arial"/>
                <w:sz w:val="14"/>
                <w:szCs w:val="14"/>
              </w:rPr>
              <w:t>][</w:t>
            </w:r>
            <w:r>
              <w:rPr>
                <w:rFonts w:ascii="Arial" w:hAnsi="Arial" w:cs="Arial"/>
                <w:sz w:val="14"/>
                <w:szCs w:val="14"/>
              </w:rPr>
              <w:t>1</w:t>
            </w:r>
            <w:r w:rsidRPr="009D10E6">
              <w:rPr>
                <w:rFonts w:ascii="Arial" w:hAnsi="Arial" w:cs="Arial"/>
                <w:sz w:val="14"/>
                <w:szCs w:val="14"/>
              </w:rPr>
              <w:t xml:space="preserve">00] </w:t>
            </w:r>
            <w:r>
              <w:rPr>
                <w:rFonts w:ascii="Arial" w:hAnsi="Arial" w:cs="Arial"/>
                <w:sz w:val="14"/>
                <w:szCs w:val="14"/>
              </w:rPr>
              <w:t xml:space="preserve">Main </w:t>
            </w:r>
            <w:r w:rsidRPr="009D10E6">
              <w:rPr>
                <w:rFonts w:ascii="Arial" w:hAnsi="Arial" w:cs="Arial"/>
                <w:sz w:val="14"/>
                <w:szCs w:val="14"/>
              </w:rPr>
              <w:t>Session</w:t>
            </w:r>
          </w:p>
        </w:tc>
        <w:tc>
          <w:tcPr>
            <w:tcW w:w="709" w:type="dxa"/>
            <w:tcBorders>
              <w:top w:val="nil"/>
              <w:left w:val="single" w:sz="4" w:space="0" w:color="A6A6A6"/>
              <w:bottom w:val="single" w:sz="4" w:space="0" w:color="A6A6A6"/>
              <w:right w:val="single" w:sz="4" w:space="0" w:color="A6A6A6"/>
            </w:tcBorders>
            <w:shd w:val="clear" w:color="auto" w:fill="auto"/>
          </w:tcPr>
          <w:p w14:paraId="296A1CB4" w14:textId="52C8B6F4" w:rsidR="003F5F8C" w:rsidRPr="003F5F8C" w:rsidRDefault="003F5F8C" w:rsidP="003F5F8C">
            <w:pPr>
              <w:overflowPunct/>
              <w:autoSpaceDE/>
              <w:autoSpaceDN/>
              <w:adjustRightInd/>
              <w:spacing w:after="0"/>
              <w:textAlignment w:val="auto"/>
              <w:rPr>
                <w:rFonts w:ascii="Arial" w:hAnsi="Arial" w:cs="Arial"/>
                <w:sz w:val="14"/>
                <w:szCs w:val="14"/>
              </w:rPr>
            </w:pPr>
            <w:r w:rsidRPr="003F5F8C">
              <w:rPr>
                <w:rFonts w:ascii="Arial" w:hAnsi="Arial" w:cs="Arial"/>
                <w:sz w:val="14"/>
                <w:szCs w:val="14"/>
              </w:rPr>
              <w:t>12.4</w:t>
            </w:r>
          </w:p>
        </w:tc>
        <w:tc>
          <w:tcPr>
            <w:tcW w:w="850" w:type="dxa"/>
            <w:tcBorders>
              <w:top w:val="single" w:sz="4" w:space="0" w:color="auto"/>
              <w:left w:val="nil"/>
              <w:bottom w:val="single" w:sz="4" w:space="0" w:color="auto"/>
              <w:right w:val="single" w:sz="4" w:space="0" w:color="auto"/>
            </w:tcBorders>
            <w:shd w:val="clear" w:color="auto" w:fill="auto"/>
          </w:tcPr>
          <w:p w14:paraId="66DBEBF9" w14:textId="4EBAE9BF" w:rsidR="003F5F8C" w:rsidRPr="00E824AB" w:rsidRDefault="003F5F8C" w:rsidP="003F5F8C">
            <w:pPr>
              <w:overflowPunct/>
              <w:autoSpaceDE/>
              <w:autoSpaceDN/>
              <w:adjustRightInd/>
              <w:spacing w:after="0"/>
              <w:textAlignment w:val="auto"/>
              <w:rPr>
                <w:rFonts w:ascii="Arial" w:hAnsi="Arial" w:cs="Arial"/>
                <w:sz w:val="14"/>
                <w:szCs w:val="14"/>
              </w:rPr>
            </w:pPr>
            <w:r w:rsidRPr="007E202D">
              <w:rPr>
                <w:rFonts w:ascii="Arial" w:hAnsi="Arial" w:cs="Arial"/>
                <w:sz w:val="14"/>
                <w:szCs w:val="14"/>
              </w:rPr>
              <w:t>reserved</w:t>
            </w:r>
          </w:p>
        </w:tc>
        <w:tc>
          <w:tcPr>
            <w:tcW w:w="851" w:type="dxa"/>
            <w:tcBorders>
              <w:top w:val="single" w:sz="4" w:space="0" w:color="auto"/>
              <w:left w:val="nil"/>
              <w:bottom w:val="single" w:sz="4" w:space="0" w:color="auto"/>
              <w:right w:val="single" w:sz="4" w:space="0" w:color="auto"/>
            </w:tcBorders>
            <w:shd w:val="clear" w:color="auto" w:fill="auto"/>
            <w:noWrap/>
          </w:tcPr>
          <w:p w14:paraId="1DF88D58" w14:textId="77777777" w:rsidR="003F5F8C" w:rsidRPr="00E824AB" w:rsidRDefault="003F5F8C" w:rsidP="003F5F8C">
            <w:pPr>
              <w:overflowPunct/>
              <w:autoSpaceDE/>
              <w:autoSpaceDN/>
              <w:adjustRightInd/>
              <w:spacing w:after="0"/>
              <w:textAlignment w:val="auto"/>
              <w:rPr>
                <w:rFonts w:ascii="Arial" w:hAnsi="Arial" w:cs="Arial"/>
                <w:color w:val="000000"/>
                <w:sz w:val="14"/>
                <w:szCs w:val="14"/>
              </w:rPr>
            </w:pPr>
          </w:p>
        </w:tc>
      </w:tr>
      <w:tr w:rsidR="003F5F8C" w:rsidRPr="00E824AB" w14:paraId="2E9FB5A7" w14:textId="77777777" w:rsidTr="00272DC0">
        <w:trPr>
          <w:trHeight w:val="316"/>
        </w:trPr>
        <w:tc>
          <w:tcPr>
            <w:tcW w:w="988" w:type="dxa"/>
            <w:tcBorders>
              <w:top w:val="single" w:sz="4" w:space="0" w:color="auto"/>
              <w:left w:val="single" w:sz="4" w:space="0" w:color="auto"/>
              <w:bottom w:val="single" w:sz="4" w:space="0" w:color="auto"/>
              <w:right w:val="single" w:sz="4" w:space="0" w:color="auto"/>
            </w:tcBorders>
            <w:shd w:val="clear" w:color="auto" w:fill="auto"/>
          </w:tcPr>
          <w:p w14:paraId="09E3CBA5" w14:textId="04829D67" w:rsidR="003F5F8C" w:rsidRPr="003F5F8C" w:rsidRDefault="003F5F8C" w:rsidP="003F5F8C">
            <w:pPr>
              <w:overflowPunct/>
              <w:autoSpaceDE/>
              <w:autoSpaceDN/>
              <w:adjustRightInd/>
              <w:spacing w:after="0"/>
              <w:textAlignment w:val="auto"/>
              <w:rPr>
                <w:rFonts w:ascii="Arial" w:hAnsi="Arial" w:cs="Arial"/>
                <w:sz w:val="14"/>
                <w:szCs w:val="14"/>
              </w:rPr>
            </w:pPr>
            <w:r w:rsidRPr="003F5F8C">
              <w:rPr>
                <w:rFonts w:ascii="Arial" w:hAnsi="Arial" w:cs="Arial"/>
                <w:color w:val="000000"/>
                <w:sz w:val="14"/>
                <w:szCs w:val="14"/>
              </w:rPr>
              <w:t>R4-2401102</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0308350A" w14:textId="21DD2B99" w:rsidR="003F5F8C" w:rsidRPr="003F5F8C" w:rsidRDefault="003F5F8C" w:rsidP="003F5F8C">
            <w:pPr>
              <w:overflowPunct/>
              <w:autoSpaceDE/>
              <w:autoSpaceDN/>
              <w:adjustRightInd/>
              <w:spacing w:after="0"/>
              <w:textAlignment w:val="auto"/>
              <w:rPr>
                <w:rFonts w:ascii="Arial" w:hAnsi="Arial" w:cs="Arial"/>
                <w:sz w:val="14"/>
                <w:szCs w:val="14"/>
              </w:rPr>
            </w:pPr>
            <w:r w:rsidRPr="003F5F8C">
              <w:rPr>
                <w:rFonts w:ascii="Arial" w:hAnsi="Arial" w:cs="Arial"/>
                <w:sz w:val="14"/>
                <w:szCs w:val="14"/>
              </w:rPr>
              <w:t>Topic summary for [110][143] NR_power_class</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CE767AB" w14:textId="3CDE4262" w:rsidR="003F5F8C" w:rsidRPr="003F5F8C" w:rsidRDefault="003F5F8C" w:rsidP="003F5F8C">
            <w:pPr>
              <w:overflowPunct/>
              <w:autoSpaceDE/>
              <w:autoSpaceDN/>
              <w:adjustRightInd/>
              <w:spacing w:after="0"/>
              <w:textAlignment w:val="auto"/>
              <w:rPr>
                <w:rFonts w:ascii="Arial" w:hAnsi="Arial" w:cs="Arial"/>
                <w:sz w:val="14"/>
                <w:szCs w:val="14"/>
              </w:rPr>
            </w:pPr>
            <w:r w:rsidRPr="003F5F8C">
              <w:rPr>
                <w:rFonts w:ascii="Arial" w:hAnsi="Arial" w:cs="Arial"/>
                <w:sz w:val="14"/>
                <w:szCs w:val="14"/>
              </w:rPr>
              <w:t>Moderator(Samsung)</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480FD51" w14:textId="4B8E389B" w:rsidR="003F5F8C" w:rsidRPr="00E824AB" w:rsidRDefault="003F5F8C" w:rsidP="003F5F8C">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shd w:val="clear" w:color="auto" w:fill="auto"/>
          </w:tcPr>
          <w:p w14:paraId="6382D016" w14:textId="2A1E640F" w:rsidR="003F5F8C" w:rsidRPr="00E824AB" w:rsidRDefault="003F5F8C" w:rsidP="003F5F8C">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shd w:val="clear" w:color="auto" w:fill="auto"/>
          </w:tcPr>
          <w:p w14:paraId="2C75B6A8" w14:textId="6AF14D71" w:rsidR="003F5F8C" w:rsidRPr="009D10E6" w:rsidRDefault="003F5F8C" w:rsidP="003F5F8C">
            <w:pPr>
              <w:overflowPunct/>
              <w:autoSpaceDE/>
              <w:autoSpaceDN/>
              <w:adjustRightInd/>
              <w:spacing w:after="0"/>
              <w:textAlignment w:val="auto"/>
              <w:rPr>
                <w:rFonts w:ascii="Arial" w:hAnsi="Arial" w:cs="Arial"/>
                <w:sz w:val="14"/>
                <w:szCs w:val="14"/>
              </w:rPr>
            </w:pPr>
            <w:r w:rsidRPr="009D10E6">
              <w:rPr>
                <w:rFonts w:ascii="Arial" w:hAnsi="Arial" w:cs="Arial"/>
                <w:sz w:val="14"/>
                <w:szCs w:val="14"/>
              </w:rPr>
              <w:t>[1</w:t>
            </w:r>
            <w:r>
              <w:rPr>
                <w:rFonts w:ascii="Arial" w:hAnsi="Arial" w:cs="Arial"/>
                <w:sz w:val="14"/>
                <w:szCs w:val="14"/>
              </w:rPr>
              <w:t>10</w:t>
            </w:r>
            <w:r w:rsidRPr="009D10E6">
              <w:rPr>
                <w:rFonts w:ascii="Arial" w:hAnsi="Arial" w:cs="Arial"/>
                <w:sz w:val="14"/>
                <w:szCs w:val="14"/>
              </w:rPr>
              <w:t>][</w:t>
            </w:r>
            <w:r>
              <w:rPr>
                <w:rFonts w:ascii="Arial" w:hAnsi="Arial" w:cs="Arial"/>
                <w:sz w:val="14"/>
                <w:szCs w:val="14"/>
              </w:rPr>
              <w:t>1</w:t>
            </w:r>
            <w:r w:rsidRPr="009D10E6">
              <w:rPr>
                <w:rFonts w:ascii="Arial" w:hAnsi="Arial" w:cs="Arial"/>
                <w:sz w:val="14"/>
                <w:szCs w:val="14"/>
              </w:rPr>
              <w:t xml:space="preserve">00] </w:t>
            </w:r>
            <w:r>
              <w:rPr>
                <w:rFonts w:ascii="Arial" w:hAnsi="Arial" w:cs="Arial"/>
                <w:sz w:val="14"/>
                <w:szCs w:val="14"/>
              </w:rPr>
              <w:t xml:space="preserve">Main </w:t>
            </w:r>
            <w:r w:rsidRPr="009D10E6">
              <w:rPr>
                <w:rFonts w:ascii="Arial" w:hAnsi="Arial" w:cs="Arial"/>
                <w:sz w:val="14"/>
                <w:szCs w:val="14"/>
              </w:rPr>
              <w:t>Session</w:t>
            </w:r>
          </w:p>
        </w:tc>
        <w:tc>
          <w:tcPr>
            <w:tcW w:w="709" w:type="dxa"/>
            <w:tcBorders>
              <w:top w:val="nil"/>
              <w:left w:val="single" w:sz="4" w:space="0" w:color="A6A6A6"/>
              <w:bottom w:val="single" w:sz="4" w:space="0" w:color="A6A6A6"/>
              <w:right w:val="single" w:sz="4" w:space="0" w:color="A6A6A6"/>
            </w:tcBorders>
            <w:shd w:val="clear" w:color="auto" w:fill="auto"/>
          </w:tcPr>
          <w:p w14:paraId="3AED1CA1" w14:textId="791F8B79" w:rsidR="003F5F8C" w:rsidRPr="003F5F8C" w:rsidRDefault="003F5F8C" w:rsidP="003F5F8C">
            <w:pPr>
              <w:overflowPunct/>
              <w:autoSpaceDE/>
              <w:autoSpaceDN/>
              <w:adjustRightInd/>
              <w:spacing w:after="0"/>
              <w:textAlignment w:val="auto"/>
              <w:rPr>
                <w:rFonts w:ascii="Arial" w:hAnsi="Arial" w:cs="Arial"/>
                <w:sz w:val="14"/>
                <w:szCs w:val="14"/>
              </w:rPr>
            </w:pPr>
            <w:r w:rsidRPr="003F5F8C">
              <w:rPr>
                <w:rFonts w:ascii="Arial" w:hAnsi="Arial" w:cs="Arial"/>
                <w:sz w:val="14"/>
                <w:szCs w:val="14"/>
              </w:rPr>
              <w:t>12.4</w:t>
            </w:r>
          </w:p>
        </w:tc>
        <w:tc>
          <w:tcPr>
            <w:tcW w:w="850" w:type="dxa"/>
            <w:tcBorders>
              <w:top w:val="single" w:sz="4" w:space="0" w:color="auto"/>
              <w:left w:val="nil"/>
              <w:bottom w:val="single" w:sz="4" w:space="0" w:color="auto"/>
              <w:right w:val="single" w:sz="4" w:space="0" w:color="auto"/>
            </w:tcBorders>
            <w:shd w:val="clear" w:color="auto" w:fill="auto"/>
          </w:tcPr>
          <w:p w14:paraId="35701EE9" w14:textId="73A6256B" w:rsidR="003F5F8C" w:rsidRPr="00E824AB" w:rsidRDefault="003F5F8C" w:rsidP="003F5F8C">
            <w:pPr>
              <w:overflowPunct/>
              <w:autoSpaceDE/>
              <w:autoSpaceDN/>
              <w:adjustRightInd/>
              <w:spacing w:after="0"/>
              <w:textAlignment w:val="auto"/>
              <w:rPr>
                <w:rFonts w:ascii="Arial" w:hAnsi="Arial" w:cs="Arial"/>
                <w:sz w:val="14"/>
                <w:szCs w:val="14"/>
              </w:rPr>
            </w:pPr>
            <w:r w:rsidRPr="007E202D">
              <w:rPr>
                <w:rFonts w:ascii="Arial" w:hAnsi="Arial" w:cs="Arial"/>
                <w:sz w:val="14"/>
                <w:szCs w:val="14"/>
              </w:rPr>
              <w:t>reserved</w:t>
            </w:r>
          </w:p>
        </w:tc>
        <w:tc>
          <w:tcPr>
            <w:tcW w:w="851" w:type="dxa"/>
            <w:tcBorders>
              <w:top w:val="single" w:sz="4" w:space="0" w:color="auto"/>
              <w:left w:val="nil"/>
              <w:bottom w:val="single" w:sz="4" w:space="0" w:color="auto"/>
              <w:right w:val="single" w:sz="4" w:space="0" w:color="auto"/>
            </w:tcBorders>
            <w:shd w:val="clear" w:color="auto" w:fill="auto"/>
            <w:noWrap/>
          </w:tcPr>
          <w:p w14:paraId="295EA2FE" w14:textId="77777777" w:rsidR="003F5F8C" w:rsidRPr="00E824AB" w:rsidRDefault="003F5F8C" w:rsidP="003F5F8C">
            <w:pPr>
              <w:overflowPunct/>
              <w:autoSpaceDE/>
              <w:autoSpaceDN/>
              <w:adjustRightInd/>
              <w:spacing w:after="0"/>
              <w:textAlignment w:val="auto"/>
              <w:rPr>
                <w:rFonts w:ascii="Arial" w:hAnsi="Arial" w:cs="Arial"/>
                <w:color w:val="000000"/>
                <w:sz w:val="14"/>
                <w:szCs w:val="14"/>
              </w:rPr>
            </w:pPr>
          </w:p>
        </w:tc>
      </w:tr>
      <w:tr w:rsidR="003F5F8C" w:rsidRPr="00E824AB" w14:paraId="41D4278C" w14:textId="77777777" w:rsidTr="00272DC0">
        <w:trPr>
          <w:trHeight w:val="316"/>
        </w:trPr>
        <w:tc>
          <w:tcPr>
            <w:tcW w:w="988" w:type="dxa"/>
            <w:tcBorders>
              <w:top w:val="single" w:sz="4" w:space="0" w:color="auto"/>
              <w:left w:val="single" w:sz="4" w:space="0" w:color="auto"/>
              <w:bottom w:val="single" w:sz="4" w:space="0" w:color="auto"/>
              <w:right w:val="single" w:sz="4" w:space="0" w:color="auto"/>
            </w:tcBorders>
            <w:shd w:val="clear" w:color="auto" w:fill="auto"/>
          </w:tcPr>
          <w:p w14:paraId="4008972B" w14:textId="35A56D1D" w:rsidR="003F5F8C" w:rsidRPr="003F5F8C" w:rsidRDefault="003F5F8C" w:rsidP="003F5F8C">
            <w:pPr>
              <w:overflowPunct/>
              <w:autoSpaceDE/>
              <w:autoSpaceDN/>
              <w:adjustRightInd/>
              <w:spacing w:after="0"/>
              <w:textAlignment w:val="auto"/>
              <w:rPr>
                <w:rFonts w:ascii="Arial" w:hAnsi="Arial" w:cs="Arial"/>
                <w:sz w:val="14"/>
                <w:szCs w:val="14"/>
              </w:rPr>
            </w:pPr>
            <w:r w:rsidRPr="003F5F8C">
              <w:rPr>
                <w:rFonts w:ascii="Arial" w:hAnsi="Arial" w:cs="Arial"/>
                <w:color w:val="000000"/>
                <w:sz w:val="14"/>
                <w:szCs w:val="14"/>
              </w:rPr>
              <w:t>R4-2401103</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249C1BBF" w14:textId="2657BE43" w:rsidR="003F5F8C" w:rsidRPr="003F5F8C" w:rsidRDefault="003F5F8C" w:rsidP="003F5F8C">
            <w:pPr>
              <w:overflowPunct/>
              <w:autoSpaceDE/>
              <w:autoSpaceDN/>
              <w:adjustRightInd/>
              <w:spacing w:after="0"/>
              <w:textAlignment w:val="auto"/>
              <w:rPr>
                <w:rFonts w:ascii="Arial" w:hAnsi="Arial" w:cs="Arial"/>
                <w:sz w:val="14"/>
                <w:szCs w:val="14"/>
              </w:rPr>
            </w:pPr>
            <w:r w:rsidRPr="003F5F8C">
              <w:rPr>
                <w:rFonts w:ascii="Arial" w:hAnsi="Arial" w:cs="Arial"/>
                <w:sz w:val="14"/>
                <w:szCs w:val="14"/>
              </w:rPr>
              <w:t>Topic summary for [110][144] Release_indep</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3E14109" w14:textId="0F2AEA2F" w:rsidR="003F5F8C" w:rsidRPr="003F5F8C" w:rsidRDefault="003F5F8C" w:rsidP="003F5F8C">
            <w:pPr>
              <w:overflowPunct/>
              <w:autoSpaceDE/>
              <w:autoSpaceDN/>
              <w:adjustRightInd/>
              <w:spacing w:after="0"/>
              <w:textAlignment w:val="auto"/>
              <w:rPr>
                <w:rFonts w:ascii="Arial" w:hAnsi="Arial" w:cs="Arial"/>
                <w:sz w:val="14"/>
                <w:szCs w:val="14"/>
              </w:rPr>
            </w:pPr>
            <w:r w:rsidRPr="003F5F8C">
              <w:rPr>
                <w:rFonts w:ascii="Arial" w:hAnsi="Arial" w:cs="Arial"/>
                <w:sz w:val="14"/>
                <w:szCs w:val="14"/>
              </w:rPr>
              <w:t>Moderator(Nokia)</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388B728" w14:textId="4634D885" w:rsidR="003F5F8C" w:rsidRPr="00E824AB" w:rsidRDefault="003F5F8C" w:rsidP="003F5F8C">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shd w:val="clear" w:color="auto" w:fill="auto"/>
          </w:tcPr>
          <w:p w14:paraId="6EE75EE8" w14:textId="74633284" w:rsidR="003F5F8C" w:rsidRPr="00E824AB" w:rsidRDefault="003F5F8C" w:rsidP="003F5F8C">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shd w:val="clear" w:color="auto" w:fill="auto"/>
          </w:tcPr>
          <w:p w14:paraId="3D30E145" w14:textId="1C95E7BE" w:rsidR="003F5F8C" w:rsidRPr="009D10E6" w:rsidRDefault="003F5F8C" w:rsidP="003F5F8C">
            <w:pPr>
              <w:overflowPunct/>
              <w:autoSpaceDE/>
              <w:autoSpaceDN/>
              <w:adjustRightInd/>
              <w:spacing w:after="0"/>
              <w:textAlignment w:val="auto"/>
              <w:rPr>
                <w:rFonts w:ascii="Arial" w:hAnsi="Arial" w:cs="Arial"/>
                <w:sz w:val="14"/>
                <w:szCs w:val="14"/>
              </w:rPr>
            </w:pPr>
            <w:r w:rsidRPr="009D10E6">
              <w:rPr>
                <w:rFonts w:ascii="Arial" w:hAnsi="Arial" w:cs="Arial"/>
                <w:sz w:val="14"/>
                <w:szCs w:val="14"/>
              </w:rPr>
              <w:t>[1</w:t>
            </w:r>
            <w:r>
              <w:rPr>
                <w:rFonts w:ascii="Arial" w:hAnsi="Arial" w:cs="Arial"/>
                <w:sz w:val="14"/>
                <w:szCs w:val="14"/>
              </w:rPr>
              <w:t>10</w:t>
            </w:r>
            <w:r w:rsidRPr="009D10E6">
              <w:rPr>
                <w:rFonts w:ascii="Arial" w:hAnsi="Arial" w:cs="Arial"/>
                <w:sz w:val="14"/>
                <w:szCs w:val="14"/>
              </w:rPr>
              <w:t>][</w:t>
            </w:r>
            <w:r>
              <w:rPr>
                <w:rFonts w:ascii="Arial" w:hAnsi="Arial" w:cs="Arial"/>
                <w:sz w:val="14"/>
                <w:szCs w:val="14"/>
              </w:rPr>
              <w:t>1</w:t>
            </w:r>
            <w:r w:rsidRPr="009D10E6">
              <w:rPr>
                <w:rFonts w:ascii="Arial" w:hAnsi="Arial" w:cs="Arial"/>
                <w:sz w:val="14"/>
                <w:szCs w:val="14"/>
              </w:rPr>
              <w:t xml:space="preserve">00] </w:t>
            </w:r>
            <w:r>
              <w:rPr>
                <w:rFonts w:ascii="Arial" w:hAnsi="Arial" w:cs="Arial"/>
                <w:sz w:val="14"/>
                <w:szCs w:val="14"/>
              </w:rPr>
              <w:t xml:space="preserve">Main </w:t>
            </w:r>
            <w:r w:rsidRPr="009D10E6">
              <w:rPr>
                <w:rFonts w:ascii="Arial" w:hAnsi="Arial" w:cs="Arial"/>
                <w:sz w:val="14"/>
                <w:szCs w:val="14"/>
              </w:rPr>
              <w:t>Session</w:t>
            </w:r>
          </w:p>
        </w:tc>
        <w:tc>
          <w:tcPr>
            <w:tcW w:w="709" w:type="dxa"/>
            <w:tcBorders>
              <w:top w:val="nil"/>
              <w:left w:val="single" w:sz="4" w:space="0" w:color="A6A6A6"/>
              <w:bottom w:val="single" w:sz="4" w:space="0" w:color="A6A6A6"/>
              <w:right w:val="single" w:sz="4" w:space="0" w:color="A6A6A6"/>
            </w:tcBorders>
            <w:shd w:val="clear" w:color="auto" w:fill="auto"/>
          </w:tcPr>
          <w:p w14:paraId="173ED8A1" w14:textId="4A36A32F" w:rsidR="003F5F8C" w:rsidRPr="003F5F8C" w:rsidRDefault="003F5F8C" w:rsidP="003F5F8C">
            <w:pPr>
              <w:overflowPunct/>
              <w:autoSpaceDE/>
              <w:autoSpaceDN/>
              <w:adjustRightInd/>
              <w:spacing w:after="0"/>
              <w:textAlignment w:val="auto"/>
              <w:rPr>
                <w:rFonts w:ascii="Arial" w:hAnsi="Arial" w:cs="Arial"/>
                <w:sz w:val="14"/>
                <w:szCs w:val="14"/>
              </w:rPr>
            </w:pPr>
            <w:r w:rsidRPr="003F5F8C">
              <w:rPr>
                <w:rFonts w:ascii="Arial" w:hAnsi="Arial" w:cs="Arial"/>
                <w:sz w:val="14"/>
                <w:szCs w:val="14"/>
              </w:rPr>
              <w:t>13</w:t>
            </w:r>
          </w:p>
        </w:tc>
        <w:tc>
          <w:tcPr>
            <w:tcW w:w="850" w:type="dxa"/>
            <w:tcBorders>
              <w:top w:val="single" w:sz="4" w:space="0" w:color="auto"/>
              <w:left w:val="nil"/>
              <w:bottom w:val="single" w:sz="4" w:space="0" w:color="auto"/>
              <w:right w:val="single" w:sz="4" w:space="0" w:color="auto"/>
            </w:tcBorders>
            <w:shd w:val="clear" w:color="auto" w:fill="auto"/>
          </w:tcPr>
          <w:p w14:paraId="610953AE" w14:textId="47F65C54" w:rsidR="003F5F8C" w:rsidRPr="00E824AB" w:rsidRDefault="003F5F8C" w:rsidP="003F5F8C">
            <w:pPr>
              <w:overflowPunct/>
              <w:autoSpaceDE/>
              <w:autoSpaceDN/>
              <w:adjustRightInd/>
              <w:spacing w:after="0"/>
              <w:textAlignment w:val="auto"/>
              <w:rPr>
                <w:rFonts w:ascii="Arial" w:hAnsi="Arial" w:cs="Arial"/>
                <w:sz w:val="14"/>
                <w:szCs w:val="14"/>
              </w:rPr>
            </w:pPr>
            <w:r w:rsidRPr="007E202D">
              <w:rPr>
                <w:rFonts w:ascii="Arial" w:hAnsi="Arial" w:cs="Arial"/>
                <w:sz w:val="14"/>
                <w:szCs w:val="14"/>
              </w:rPr>
              <w:t>reserved</w:t>
            </w:r>
          </w:p>
        </w:tc>
        <w:tc>
          <w:tcPr>
            <w:tcW w:w="851" w:type="dxa"/>
            <w:tcBorders>
              <w:top w:val="single" w:sz="4" w:space="0" w:color="auto"/>
              <w:left w:val="nil"/>
              <w:bottom w:val="single" w:sz="4" w:space="0" w:color="auto"/>
              <w:right w:val="single" w:sz="4" w:space="0" w:color="auto"/>
            </w:tcBorders>
            <w:shd w:val="clear" w:color="auto" w:fill="auto"/>
            <w:noWrap/>
          </w:tcPr>
          <w:p w14:paraId="3DDC2715" w14:textId="77777777" w:rsidR="003F5F8C" w:rsidRPr="00E824AB" w:rsidRDefault="003F5F8C" w:rsidP="003F5F8C">
            <w:pPr>
              <w:overflowPunct/>
              <w:autoSpaceDE/>
              <w:autoSpaceDN/>
              <w:adjustRightInd/>
              <w:spacing w:after="0"/>
              <w:textAlignment w:val="auto"/>
              <w:rPr>
                <w:rFonts w:ascii="Arial" w:hAnsi="Arial" w:cs="Arial"/>
                <w:color w:val="000000"/>
                <w:sz w:val="14"/>
                <w:szCs w:val="14"/>
              </w:rPr>
            </w:pPr>
          </w:p>
        </w:tc>
      </w:tr>
      <w:tr w:rsidR="003F5F8C" w:rsidRPr="00E824AB" w14:paraId="36A3BD42" w14:textId="77777777" w:rsidTr="00272DC0">
        <w:trPr>
          <w:trHeight w:val="316"/>
        </w:trPr>
        <w:tc>
          <w:tcPr>
            <w:tcW w:w="988" w:type="dxa"/>
            <w:tcBorders>
              <w:top w:val="single" w:sz="4" w:space="0" w:color="auto"/>
              <w:left w:val="single" w:sz="4" w:space="0" w:color="auto"/>
              <w:bottom w:val="single" w:sz="4" w:space="0" w:color="auto"/>
              <w:right w:val="single" w:sz="4" w:space="0" w:color="auto"/>
            </w:tcBorders>
            <w:shd w:val="clear" w:color="auto" w:fill="auto"/>
          </w:tcPr>
          <w:p w14:paraId="02FDF450" w14:textId="7C66B861" w:rsidR="003F5F8C" w:rsidRPr="003F5F8C" w:rsidRDefault="003F5F8C" w:rsidP="003F5F8C">
            <w:pPr>
              <w:overflowPunct/>
              <w:autoSpaceDE/>
              <w:autoSpaceDN/>
              <w:adjustRightInd/>
              <w:spacing w:after="0"/>
              <w:textAlignment w:val="auto"/>
              <w:rPr>
                <w:rFonts w:ascii="Arial" w:hAnsi="Arial" w:cs="Arial"/>
                <w:sz w:val="14"/>
                <w:szCs w:val="14"/>
              </w:rPr>
            </w:pPr>
            <w:r w:rsidRPr="003F5F8C">
              <w:rPr>
                <w:rFonts w:ascii="Arial" w:hAnsi="Arial" w:cs="Arial"/>
                <w:color w:val="000000"/>
                <w:sz w:val="14"/>
                <w:szCs w:val="14"/>
              </w:rPr>
              <w:t>R4-2401104</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63925B5B" w14:textId="0BBC60FF" w:rsidR="003F5F8C" w:rsidRPr="003F5F8C" w:rsidRDefault="003F5F8C" w:rsidP="003F5F8C">
            <w:pPr>
              <w:overflowPunct/>
              <w:autoSpaceDE/>
              <w:autoSpaceDN/>
              <w:adjustRightInd/>
              <w:spacing w:after="0"/>
              <w:textAlignment w:val="auto"/>
              <w:rPr>
                <w:rFonts w:ascii="Arial" w:hAnsi="Arial" w:cs="Arial"/>
                <w:sz w:val="14"/>
                <w:szCs w:val="14"/>
              </w:rPr>
            </w:pPr>
            <w:r w:rsidRPr="003F5F8C">
              <w:rPr>
                <w:rFonts w:ascii="Arial" w:hAnsi="Arial" w:cs="Arial"/>
                <w:sz w:val="14"/>
                <w:szCs w:val="14"/>
              </w:rPr>
              <w:t>Topic summary for [110][145] n101_coexist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0C7980B" w14:textId="54E1BE93" w:rsidR="003F5F8C" w:rsidRPr="003F5F8C" w:rsidRDefault="003F5F8C" w:rsidP="003F5F8C">
            <w:pPr>
              <w:overflowPunct/>
              <w:autoSpaceDE/>
              <w:autoSpaceDN/>
              <w:adjustRightInd/>
              <w:spacing w:after="0"/>
              <w:textAlignment w:val="auto"/>
              <w:rPr>
                <w:rFonts w:ascii="Arial" w:hAnsi="Arial" w:cs="Arial"/>
                <w:sz w:val="14"/>
                <w:szCs w:val="14"/>
              </w:rPr>
            </w:pPr>
            <w:r w:rsidRPr="003F5F8C">
              <w:rPr>
                <w:rFonts w:ascii="Arial" w:hAnsi="Arial" w:cs="Arial"/>
                <w:sz w:val="14"/>
                <w:szCs w:val="14"/>
              </w:rPr>
              <w:t>Moderator(Ericsson)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4208A48" w14:textId="3DE82C2E" w:rsidR="003F5F8C" w:rsidRPr="00E824AB" w:rsidRDefault="003F5F8C" w:rsidP="003F5F8C">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shd w:val="clear" w:color="auto" w:fill="auto"/>
          </w:tcPr>
          <w:p w14:paraId="6F65AD0B" w14:textId="0EF3B77B" w:rsidR="003F5F8C" w:rsidRPr="00E824AB" w:rsidRDefault="003F5F8C" w:rsidP="003F5F8C">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shd w:val="clear" w:color="auto" w:fill="auto"/>
          </w:tcPr>
          <w:p w14:paraId="2AAC6FDF" w14:textId="36D2AA33" w:rsidR="003F5F8C" w:rsidRPr="009D10E6" w:rsidRDefault="003F5F8C" w:rsidP="003F5F8C">
            <w:pPr>
              <w:overflowPunct/>
              <w:autoSpaceDE/>
              <w:autoSpaceDN/>
              <w:adjustRightInd/>
              <w:spacing w:after="0"/>
              <w:textAlignment w:val="auto"/>
              <w:rPr>
                <w:rFonts w:ascii="Arial" w:hAnsi="Arial" w:cs="Arial"/>
                <w:sz w:val="14"/>
                <w:szCs w:val="14"/>
              </w:rPr>
            </w:pPr>
            <w:r w:rsidRPr="009D10E6">
              <w:rPr>
                <w:rFonts w:ascii="Arial" w:hAnsi="Arial" w:cs="Arial"/>
                <w:sz w:val="14"/>
                <w:szCs w:val="14"/>
              </w:rPr>
              <w:t>[1</w:t>
            </w:r>
            <w:r>
              <w:rPr>
                <w:rFonts w:ascii="Arial" w:hAnsi="Arial" w:cs="Arial"/>
                <w:sz w:val="14"/>
                <w:szCs w:val="14"/>
              </w:rPr>
              <w:t>10</w:t>
            </w:r>
            <w:r w:rsidRPr="009D10E6">
              <w:rPr>
                <w:rFonts w:ascii="Arial" w:hAnsi="Arial" w:cs="Arial"/>
                <w:sz w:val="14"/>
                <w:szCs w:val="14"/>
              </w:rPr>
              <w:t>][</w:t>
            </w:r>
            <w:r>
              <w:rPr>
                <w:rFonts w:ascii="Arial" w:hAnsi="Arial" w:cs="Arial"/>
                <w:sz w:val="14"/>
                <w:szCs w:val="14"/>
              </w:rPr>
              <w:t>1</w:t>
            </w:r>
            <w:r w:rsidRPr="009D10E6">
              <w:rPr>
                <w:rFonts w:ascii="Arial" w:hAnsi="Arial" w:cs="Arial"/>
                <w:sz w:val="14"/>
                <w:szCs w:val="14"/>
              </w:rPr>
              <w:t xml:space="preserve">00] </w:t>
            </w:r>
            <w:r>
              <w:rPr>
                <w:rFonts w:ascii="Arial" w:hAnsi="Arial" w:cs="Arial"/>
                <w:sz w:val="14"/>
                <w:szCs w:val="14"/>
              </w:rPr>
              <w:t xml:space="preserve">Main </w:t>
            </w:r>
            <w:r w:rsidRPr="009D10E6">
              <w:rPr>
                <w:rFonts w:ascii="Arial" w:hAnsi="Arial" w:cs="Arial"/>
                <w:sz w:val="14"/>
                <w:szCs w:val="14"/>
              </w:rPr>
              <w:t>Session</w:t>
            </w:r>
          </w:p>
        </w:tc>
        <w:tc>
          <w:tcPr>
            <w:tcW w:w="709" w:type="dxa"/>
            <w:tcBorders>
              <w:top w:val="nil"/>
              <w:left w:val="single" w:sz="4" w:space="0" w:color="A6A6A6"/>
              <w:bottom w:val="single" w:sz="4" w:space="0" w:color="A6A6A6"/>
              <w:right w:val="single" w:sz="4" w:space="0" w:color="A6A6A6"/>
            </w:tcBorders>
            <w:shd w:val="clear" w:color="auto" w:fill="auto"/>
          </w:tcPr>
          <w:p w14:paraId="344C95C1" w14:textId="2D1F103A" w:rsidR="003F5F8C" w:rsidRPr="003F5F8C" w:rsidRDefault="003F5F8C" w:rsidP="003F5F8C">
            <w:pPr>
              <w:overflowPunct/>
              <w:autoSpaceDE/>
              <w:autoSpaceDN/>
              <w:adjustRightInd/>
              <w:spacing w:after="0"/>
              <w:textAlignment w:val="auto"/>
              <w:rPr>
                <w:rFonts w:ascii="Arial" w:hAnsi="Arial" w:cs="Arial"/>
                <w:sz w:val="14"/>
                <w:szCs w:val="14"/>
              </w:rPr>
            </w:pPr>
            <w:r w:rsidRPr="003F5F8C">
              <w:rPr>
                <w:rFonts w:ascii="Arial" w:hAnsi="Arial" w:cs="Arial"/>
                <w:sz w:val="14"/>
                <w:szCs w:val="14"/>
              </w:rPr>
              <w:t>13</w:t>
            </w:r>
          </w:p>
        </w:tc>
        <w:tc>
          <w:tcPr>
            <w:tcW w:w="850" w:type="dxa"/>
            <w:tcBorders>
              <w:top w:val="single" w:sz="4" w:space="0" w:color="auto"/>
              <w:left w:val="nil"/>
              <w:bottom w:val="single" w:sz="4" w:space="0" w:color="auto"/>
              <w:right w:val="single" w:sz="4" w:space="0" w:color="auto"/>
            </w:tcBorders>
            <w:shd w:val="clear" w:color="auto" w:fill="auto"/>
          </w:tcPr>
          <w:p w14:paraId="7919DB7C" w14:textId="5140D011" w:rsidR="003F5F8C" w:rsidRPr="00E824AB" w:rsidRDefault="003F5F8C" w:rsidP="003F5F8C">
            <w:pPr>
              <w:overflowPunct/>
              <w:autoSpaceDE/>
              <w:autoSpaceDN/>
              <w:adjustRightInd/>
              <w:spacing w:after="0"/>
              <w:textAlignment w:val="auto"/>
              <w:rPr>
                <w:rFonts w:ascii="Arial" w:hAnsi="Arial" w:cs="Arial"/>
                <w:sz w:val="14"/>
                <w:szCs w:val="14"/>
              </w:rPr>
            </w:pPr>
            <w:r w:rsidRPr="007E202D">
              <w:rPr>
                <w:rFonts w:ascii="Arial" w:hAnsi="Arial" w:cs="Arial"/>
                <w:sz w:val="14"/>
                <w:szCs w:val="14"/>
              </w:rPr>
              <w:t>reserved</w:t>
            </w:r>
          </w:p>
        </w:tc>
        <w:tc>
          <w:tcPr>
            <w:tcW w:w="851" w:type="dxa"/>
            <w:tcBorders>
              <w:top w:val="single" w:sz="4" w:space="0" w:color="auto"/>
              <w:left w:val="nil"/>
              <w:bottom w:val="single" w:sz="4" w:space="0" w:color="auto"/>
              <w:right w:val="single" w:sz="4" w:space="0" w:color="auto"/>
            </w:tcBorders>
            <w:shd w:val="clear" w:color="auto" w:fill="auto"/>
            <w:noWrap/>
          </w:tcPr>
          <w:p w14:paraId="70062419" w14:textId="77777777" w:rsidR="003F5F8C" w:rsidRPr="00E824AB" w:rsidRDefault="003F5F8C" w:rsidP="003F5F8C">
            <w:pPr>
              <w:overflowPunct/>
              <w:autoSpaceDE/>
              <w:autoSpaceDN/>
              <w:adjustRightInd/>
              <w:spacing w:after="0"/>
              <w:textAlignment w:val="auto"/>
              <w:rPr>
                <w:rFonts w:ascii="Arial" w:hAnsi="Arial" w:cs="Arial"/>
                <w:color w:val="000000"/>
                <w:sz w:val="14"/>
                <w:szCs w:val="14"/>
              </w:rPr>
            </w:pPr>
          </w:p>
        </w:tc>
      </w:tr>
      <w:tr w:rsidR="003F5F8C" w:rsidRPr="00E824AB" w14:paraId="0F3FB930" w14:textId="77777777" w:rsidTr="00272DC0">
        <w:trPr>
          <w:trHeight w:val="316"/>
        </w:trPr>
        <w:tc>
          <w:tcPr>
            <w:tcW w:w="988" w:type="dxa"/>
            <w:tcBorders>
              <w:top w:val="single" w:sz="4" w:space="0" w:color="auto"/>
              <w:left w:val="single" w:sz="4" w:space="0" w:color="auto"/>
              <w:bottom w:val="single" w:sz="4" w:space="0" w:color="auto"/>
              <w:right w:val="single" w:sz="4" w:space="0" w:color="auto"/>
            </w:tcBorders>
            <w:shd w:val="clear" w:color="auto" w:fill="auto"/>
          </w:tcPr>
          <w:p w14:paraId="42A04F4A" w14:textId="7358E01F" w:rsidR="003F5F8C" w:rsidRPr="003F5F8C" w:rsidRDefault="003F5F8C" w:rsidP="003F5F8C">
            <w:pPr>
              <w:overflowPunct/>
              <w:autoSpaceDE/>
              <w:autoSpaceDN/>
              <w:adjustRightInd/>
              <w:spacing w:after="0"/>
              <w:textAlignment w:val="auto"/>
              <w:rPr>
                <w:rFonts w:ascii="Arial" w:hAnsi="Arial" w:cs="Arial"/>
                <w:sz w:val="14"/>
                <w:szCs w:val="14"/>
              </w:rPr>
            </w:pPr>
            <w:r w:rsidRPr="003F5F8C">
              <w:rPr>
                <w:rFonts w:ascii="Arial" w:hAnsi="Arial" w:cs="Arial"/>
                <w:color w:val="000000"/>
                <w:sz w:val="14"/>
                <w:szCs w:val="14"/>
              </w:rPr>
              <w:t>R4-2401105</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1B0E9A35" w14:textId="339AF37B" w:rsidR="003F5F8C" w:rsidRPr="003F5F8C" w:rsidRDefault="003F5F8C" w:rsidP="003F5F8C">
            <w:pPr>
              <w:overflowPunct/>
              <w:autoSpaceDE/>
              <w:autoSpaceDN/>
              <w:adjustRightInd/>
              <w:spacing w:after="0"/>
              <w:textAlignment w:val="auto"/>
              <w:rPr>
                <w:rFonts w:ascii="Arial" w:hAnsi="Arial" w:cs="Arial"/>
                <w:sz w:val="14"/>
                <w:szCs w:val="14"/>
              </w:rPr>
            </w:pPr>
            <w:r w:rsidRPr="003F5F8C">
              <w:rPr>
                <w:rFonts w:ascii="Arial" w:hAnsi="Arial" w:cs="Arial"/>
                <w:sz w:val="14"/>
                <w:szCs w:val="14"/>
              </w:rPr>
              <w:t>Topic summary for [110][146] ITU_WP5D_LSReply</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A3EB24E" w14:textId="5A7B9704" w:rsidR="003F5F8C" w:rsidRPr="003F5F8C" w:rsidRDefault="003F5F8C" w:rsidP="003F5F8C">
            <w:pPr>
              <w:overflowPunct/>
              <w:autoSpaceDE/>
              <w:autoSpaceDN/>
              <w:adjustRightInd/>
              <w:spacing w:after="0"/>
              <w:textAlignment w:val="auto"/>
              <w:rPr>
                <w:rFonts w:ascii="Arial" w:hAnsi="Arial" w:cs="Arial"/>
                <w:sz w:val="14"/>
                <w:szCs w:val="14"/>
              </w:rPr>
            </w:pPr>
            <w:r w:rsidRPr="003F5F8C">
              <w:rPr>
                <w:rFonts w:ascii="Arial" w:hAnsi="Arial" w:cs="Arial"/>
                <w:sz w:val="14"/>
                <w:szCs w:val="14"/>
              </w:rPr>
              <w:t>Moderator(Ericsson)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24B2603" w14:textId="4AD82910" w:rsidR="003F5F8C" w:rsidRPr="00E824AB" w:rsidRDefault="003F5F8C" w:rsidP="003F5F8C">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shd w:val="clear" w:color="auto" w:fill="auto"/>
          </w:tcPr>
          <w:p w14:paraId="47FE2C76" w14:textId="61AC300A" w:rsidR="003F5F8C" w:rsidRPr="00E824AB" w:rsidRDefault="003F5F8C" w:rsidP="003F5F8C">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shd w:val="clear" w:color="auto" w:fill="auto"/>
          </w:tcPr>
          <w:p w14:paraId="7CFC8FF1" w14:textId="25BBD8AF" w:rsidR="003F5F8C" w:rsidRPr="009D10E6" w:rsidRDefault="003F5F8C" w:rsidP="003F5F8C">
            <w:pPr>
              <w:overflowPunct/>
              <w:autoSpaceDE/>
              <w:autoSpaceDN/>
              <w:adjustRightInd/>
              <w:spacing w:after="0"/>
              <w:textAlignment w:val="auto"/>
              <w:rPr>
                <w:rFonts w:ascii="Arial" w:hAnsi="Arial" w:cs="Arial"/>
                <w:sz w:val="14"/>
                <w:szCs w:val="14"/>
              </w:rPr>
            </w:pPr>
            <w:r w:rsidRPr="009D10E6">
              <w:rPr>
                <w:rFonts w:ascii="Arial" w:hAnsi="Arial" w:cs="Arial"/>
                <w:sz w:val="14"/>
                <w:szCs w:val="14"/>
              </w:rPr>
              <w:t>[1</w:t>
            </w:r>
            <w:r>
              <w:rPr>
                <w:rFonts w:ascii="Arial" w:hAnsi="Arial" w:cs="Arial"/>
                <w:sz w:val="14"/>
                <w:szCs w:val="14"/>
              </w:rPr>
              <w:t>10</w:t>
            </w:r>
            <w:r w:rsidRPr="009D10E6">
              <w:rPr>
                <w:rFonts w:ascii="Arial" w:hAnsi="Arial" w:cs="Arial"/>
                <w:sz w:val="14"/>
                <w:szCs w:val="14"/>
              </w:rPr>
              <w:t>][</w:t>
            </w:r>
            <w:r>
              <w:rPr>
                <w:rFonts w:ascii="Arial" w:hAnsi="Arial" w:cs="Arial"/>
                <w:sz w:val="14"/>
                <w:szCs w:val="14"/>
              </w:rPr>
              <w:t>1</w:t>
            </w:r>
            <w:r w:rsidRPr="009D10E6">
              <w:rPr>
                <w:rFonts w:ascii="Arial" w:hAnsi="Arial" w:cs="Arial"/>
                <w:sz w:val="14"/>
                <w:szCs w:val="14"/>
              </w:rPr>
              <w:t xml:space="preserve">00] </w:t>
            </w:r>
            <w:r>
              <w:rPr>
                <w:rFonts w:ascii="Arial" w:hAnsi="Arial" w:cs="Arial"/>
                <w:sz w:val="14"/>
                <w:szCs w:val="14"/>
              </w:rPr>
              <w:t xml:space="preserve">Main </w:t>
            </w:r>
            <w:r w:rsidRPr="009D10E6">
              <w:rPr>
                <w:rFonts w:ascii="Arial" w:hAnsi="Arial" w:cs="Arial"/>
                <w:sz w:val="14"/>
                <w:szCs w:val="14"/>
              </w:rPr>
              <w:t>Session</w:t>
            </w:r>
          </w:p>
        </w:tc>
        <w:tc>
          <w:tcPr>
            <w:tcW w:w="709" w:type="dxa"/>
            <w:tcBorders>
              <w:top w:val="nil"/>
              <w:left w:val="single" w:sz="4" w:space="0" w:color="A6A6A6"/>
              <w:bottom w:val="single" w:sz="4" w:space="0" w:color="A6A6A6"/>
              <w:right w:val="single" w:sz="4" w:space="0" w:color="A6A6A6"/>
            </w:tcBorders>
            <w:shd w:val="clear" w:color="auto" w:fill="auto"/>
          </w:tcPr>
          <w:p w14:paraId="002B1208" w14:textId="1BBE45DB" w:rsidR="003F5F8C" w:rsidRPr="003F5F8C" w:rsidRDefault="003F5F8C" w:rsidP="003F5F8C">
            <w:pPr>
              <w:overflowPunct/>
              <w:autoSpaceDE/>
              <w:autoSpaceDN/>
              <w:adjustRightInd/>
              <w:spacing w:after="0"/>
              <w:textAlignment w:val="auto"/>
              <w:rPr>
                <w:rFonts w:ascii="Arial" w:hAnsi="Arial" w:cs="Arial"/>
                <w:sz w:val="14"/>
                <w:szCs w:val="14"/>
              </w:rPr>
            </w:pPr>
            <w:r w:rsidRPr="003F5F8C">
              <w:rPr>
                <w:rFonts w:ascii="Arial" w:hAnsi="Arial" w:cs="Arial"/>
                <w:sz w:val="14"/>
                <w:szCs w:val="14"/>
              </w:rPr>
              <w:t>12.4</w:t>
            </w:r>
          </w:p>
        </w:tc>
        <w:tc>
          <w:tcPr>
            <w:tcW w:w="850" w:type="dxa"/>
            <w:tcBorders>
              <w:top w:val="single" w:sz="4" w:space="0" w:color="auto"/>
              <w:left w:val="nil"/>
              <w:bottom w:val="single" w:sz="4" w:space="0" w:color="auto"/>
              <w:right w:val="single" w:sz="4" w:space="0" w:color="auto"/>
            </w:tcBorders>
            <w:shd w:val="clear" w:color="auto" w:fill="auto"/>
          </w:tcPr>
          <w:p w14:paraId="0F5F6B97" w14:textId="3E7AF5F1" w:rsidR="003F5F8C" w:rsidRPr="00E824AB" w:rsidRDefault="003F5F8C" w:rsidP="003F5F8C">
            <w:pPr>
              <w:overflowPunct/>
              <w:autoSpaceDE/>
              <w:autoSpaceDN/>
              <w:adjustRightInd/>
              <w:spacing w:after="0"/>
              <w:textAlignment w:val="auto"/>
              <w:rPr>
                <w:rFonts w:ascii="Arial" w:hAnsi="Arial" w:cs="Arial"/>
                <w:sz w:val="14"/>
                <w:szCs w:val="14"/>
              </w:rPr>
            </w:pPr>
            <w:r w:rsidRPr="007E202D">
              <w:rPr>
                <w:rFonts w:ascii="Arial" w:hAnsi="Arial" w:cs="Arial"/>
                <w:sz w:val="14"/>
                <w:szCs w:val="14"/>
              </w:rPr>
              <w:t>reserved</w:t>
            </w:r>
          </w:p>
        </w:tc>
        <w:tc>
          <w:tcPr>
            <w:tcW w:w="851" w:type="dxa"/>
            <w:tcBorders>
              <w:top w:val="single" w:sz="4" w:space="0" w:color="auto"/>
              <w:left w:val="nil"/>
              <w:bottom w:val="single" w:sz="4" w:space="0" w:color="auto"/>
              <w:right w:val="single" w:sz="4" w:space="0" w:color="auto"/>
            </w:tcBorders>
            <w:shd w:val="clear" w:color="auto" w:fill="auto"/>
            <w:noWrap/>
          </w:tcPr>
          <w:p w14:paraId="5AAF398D" w14:textId="77777777" w:rsidR="003F5F8C" w:rsidRPr="00E824AB" w:rsidRDefault="003F5F8C" w:rsidP="003F5F8C">
            <w:pPr>
              <w:overflowPunct/>
              <w:autoSpaceDE/>
              <w:autoSpaceDN/>
              <w:adjustRightInd/>
              <w:spacing w:after="0"/>
              <w:textAlignment w:val="auto"/>
              <w:rPr>
                <w:rFonts w:ascii="Arial" w:hAnsi="Arial" w:cs="Arial"/>
                <w:color w:val="000000"/>
                <w:sz w:val="14"/>
                <w:szCs w:val="14"/>
              </w:rPr>
            </w:pPr>
          </w:p>
        </w:tc>
      </w:tr>
    </w:tbl>
    <w:p w14:paraId="5447D42B" w14:textId="77777777" w:rsidR="00403C20" w:rsidRDefault="00403C20" w:rsidP="00403C20"/>
    <w:p w14:paraId="12A1FE8E" w14:textId="6BAF4A0D" w:rsidR="00403C20" w:rsidRDefault="00403C20" w:rsidP="00403C20">
      <w:pPr>
        <w:pStyle w:val="Heading3"/>
      </w:pPr>
      <w:r w:rsidRPr="001159CE">
        <w:t>3A.2</w:t>
      </w:r>
      <w:r w:rsidRPr="001159CE">
        <w:tab/>
        <w:t>RRM session topic summaries</w:t>
      </w:r>
    </w:p>
    <w:tbl>
      <w:tblPr>
        <w:tblW w:w="8926" w:type="dxa"/>
        <w:tblLayout w:type="fixed"/>
        <w:tblLook w:val="04A0" w:firstRow="1" w:lastRow="0" w:firstColumn="1" w:lastColumn="0" w:noHBand="0" w:noVBand="1"/>
      </w:tblPr>
      <w:tblGrid>
        <w:gridCol w:w="988"/>
        <w:gridCol w:w="1984"/>
        <w:gridCol w:w="992"/>
        <w:gridCol w:w="709"/>
        <w:gridCol w:w="992"/>
        <w:gridCol w:w="851"/>
        <w:gridCol w:w="709"/>
        <w:gridCol w:w="850"/>
        <w:gridCol w:w="851"/>
      </w:tblGrid>
      <w:tr w:rsidR="00403C20" w:rsidRPr="009D10E6" w14:paraId="62269BA3" w14:textId="77777777" w:rsidTr="009D2789">
        <w:trPr>
          <w:trHeight w:val="290"/>
        </w:trPr>
        <w:tc>
          <w:tcPr>
            <w:tcW w:w="988" w:type="dxa"/>
            <w:tcBorders>
              <w:top w:val="single" w:sz="4" w:space="0" w:color="auto"/>
              <w:left w:val="single" w:sz="4" w:space="0" w:color="auto"/>
              <w:bottom w:val="single" w:sz="4" w:space="0" w:color="auto"/>
              <w:right w:val="single" w:sz="4" w:space="0" w:color="auto"/>
            </w:tcBorders>
            <w:shd w:val="clear" w:color="000000" w:fill="75B91A"/>
            <w:hideMark/>
          </w:tcPr>
          <w:p w14:paraId="1F96074F" w14:textId="77777777" w:rsidR="00403C20" w:rsidRPr="009D10E6" w:rsidRDefault="00403C20" w:rsidP="003F38A7">
            <w:pPr>
              <w:pStyle w:val="TAH"/>
              <w:rPr>
                <w:sz w:val="14"/>
                <w:szCs w:val="14"/>
              </w:rPr>
            </w:pPr>
            <w:r w:rsidRPr="009D10E6">
              <w:rPr>
                <w:sz w:val="14"/>
                <w:szCs w:val="14"/>
              </w:rPr>
              <w:t>TDoc</w:t>
            </w:r>
          </w:p>
        </w:tc>
        <w:tc>
          <w:tcPr>
            <w:tcW w:w="1984" w:type="dxa"/>
            <w:tcBorders>
              <w:top w:val="single" w:sz="4" w:space="0" w:color="auto"/>
              <w:left w:val="nil"/>
              <w:bottom w:val="single" w:sz="4" w:space="0" w:color="auto"/>
              <w:right w:val="single" w:sz="4" w:space="0" w:color="auto"/>
            </w:tcBorders>
            <w:shd w:val="clear" w:color="000000" w:fill="75B91A"/>
            <w:hideMark/>
          </w:tcPr>
          <w:p w14:paraId="59A32CED" w14:textId="77777777" w:rsidR="00403C20" w:rsidRPr="009D10E6" w:rsidRDefault="00403C20" w:rsidP="003F38A7">
            <w:pPr>
              <w:pStyle w:val="TAH"/>
              <w:rPr>
                <w:sz w:val="14"/>
                <w:szCs w:val="14"/>
              </w:rPr>
            </w:pPr>
            <w:r w:rsidRPr="009D10E6">
              <w:rPr>
                <w:sz w:val="14"/>
                <w:szCs w:val="14"/>
              </w:rPr>
              <w:t>Title</w:t>
            </w:r>
          </w:p>
        </w:tc>
        <w:tc>
          <w:tcPr>
            <w:tcW w:w="992" w:type="dxa"/>
            <w:tcBorders>
              <w:top w:val="single" w:sz="4" w:space="0" w:color="auto"/>
              <w:left w:val="nil"/>
              <w:bottom w:val="single" w:sz="4" w:space="0" w:color="auto"/>
              <w:right w:val="single" w:sz="4" w:space="0" w:color="auto"/>
            </w:tcBorders>
            <w:shd w:val="clear" w:color="000000" w:fill="75B91A"/>
            <w:hideMark/>
          </w:tcPr>
          <w:p w14:paraId="63FF6805" w14:textId="77777777" w:rsidR="00403C20" w:rsidRPr="009D10E6" w:rsidRDefault="00403C20" w:rsidP="003F38A7">
            <w:pPr>
              <w:pStyle w:val="TAH"/>
              <w:rPr>
                <w:sz w:val="14"/>
                <w:szCs w:val="14"/>
              </w:rPr>
            </w:pPr>
            <w:r w:rsidRPr="009D10E6">
              <w:rPr>
                <w:sz w:val="14"/>
                <w:szCs w:val="14"/>
              </w:rPr>
              <w:t>Source</w:t>
            </w:r>
          </w:p>
        </w:tc>
        <w:tc>
          <w:tcPr>
            <w:tcW w:w="709" w:type="dxa"/>
            <w:tcBorders>
              <w:top w:val="single" w:sz="4" w:space="0" w:color="auto"/>
              <w:left w:val="nil"/>
              <w:bottom w:val="single" w:sz="4" w:space="0" w:color="auto"/>
              <w:right w:val="single" w:sz="4" w:space="0" w:color="auto"/>
            </w:tcBorders>
            <w:shd w:val="clear" w:color="000000" w:fill="75B91A"/>
            <w:hideMark/>
          </w:tcPr>
          <w:p w14:paraId="5846858B" w14:textId="77777777" w:rsidR="00403C20" w:rsidRPr="009D10E6" w:rsidRDefault="00403C20" w:rsidP="003F38A7">
            <w:pPr>
              <w:pStyle w:val="TAH"/>
              <w:rPr>
                <w:sz w:val="14"/>
                <w:szCs w:val="14"/>
              </w:rPr>
            </w:pPr>
            <w:r w:rsidRPr="009D10E6">
              <w:rPr>
                <w:sz w:val="14"/>
                <w:szCs w:val="14"/>
              </w:rPr>
              <w:t>Type</w:t>
            </w:r>
          </w:p>
        </w:tc>
        <w:tc>
          <w:tcPr>
            <w:tcW w:w="992" w:type="dxa"/>
            <w:tcBorders>
              <w:top w:val="single" w:sz="4" w:space="0" w:color="auto"/>
              <w:left w:val="nil"/>
              <w:bottom w:val="single" w:sz="4" w:space="0" w:color="auto"/>
              <w:right w:val="single" w:sz="4" w:space="0" w:color="auto"/>
            </w:tcBorders>
            <w:shd w:val="clear" w:color="000000" w:fill="75B91A"/>
            <w:hideMark/>
          </w:tcPr>
          <w:p w14:paraId="247E1DC2" w14:textId="77777777" w:rsidR="00403C20" w:rsidRPr="009D10E6" w:rsidRDefault="00403C20" w:rsidP="003F38A7">
            <w:pPr>
              <w:pStyle w:val="TAH"/>
              <w:rPr>
                <w:sz w:val="14"/>
                <w:szCs w:val="14"/>
              </w:rPr>
            </w:pPr>
            <w:r w:rsidRPr="009D10E6">
              <w:rPr>
                <w:sz w:val="14"/>
                <w:szCs w:val="14"/>
              </w:rPr>
              <w:t>For</w:t>
            </w:r>
          </w:p>
        </w:tc>
        <w:tc>
          <w:tcPr>
            <w:tcW w:w="851" w:type="dxa"/>
            <w:tcBorders>
              <w:top w:val="single" w:sz="4" w:space="0" w:color="auto"/>
              <w:left w:val="nil"/>
              <w:bottom w:val="single" w:sz="4" w:space="0" w:color="auto"/>
              <w:right w:val="single" w:sz="4" w:space="0" w:color="auto"/>
            </w:tcBorders>
            <w:shd w:val="clear" w:color="000000" w:fill="75B91A"/>
            <w:hideMark/>
          </w:tcPr>
          <w:p w14:paraId="15486369" w14:textId="77777777" w:rsidR="00403C20" w:rsidRPr="009D10E6" w:rsidRDefault="00403C20" w:rsidP="003F38A7">
            <w:pPr>
              <w:pStyle w:val="TAH"/>
              <w:rPr>
                <w:sz w:val="14"/>
                <w:szCs w:val="14"/>
              </w:rPr>
            </w:pPr>
            <w:r w:rsidRPr="009D10E6">
              <w:rPr>
                <w:sz w:val="14"/>
                <w:szCs w:val="14"/>
              </w:rPr>
              <w:t>Abstract</w:t>
            </w:r>
          </w:p>
        </w:tc>
        <w:tc>
          <w:tcPr>
            <w:tcW w:w="709" w:type="dxa"/>
            <w:tcBorders>
              <w:top w:val="single" w:sz="4" w:space="0" w:color="auto"/>
              <w:left w:val="nil"/>
              <w:bottom w:val="single" w:sz="4" w:space="0" w:color="auto"/>
              <w:right w:val="single" w:sz="4" w:space="0" w:color="auto"/>
            </w:tcBorders>
            <w:shd w:val="clear" w:color="000000" w:fill="75B91A"/>
            <w:hideMark/>
          </w:tcPr>
          <w:p w14:paraId="151A7502" w14:textId="77777777" w:rsidR="00403C20" w:rsidRPr="009D10E6" w:rsidRDefault="00403C20" w:rsidP="003F38A7">
            <w:pPr>
              <w:pStyle w:val="TAH"/>
              <w:rPr>
                <w:sz w:val="14"/>
                <w:szCs w:val="14"/>
              </w:rPr>
            </w:pPr>
            <w:r w:rsidRPr="009D10E6">
              <w:rPr>
                <w:sz w:val="14"/>
                <w:szCs w:val="14"/>
              </w:rPr>
              <w:t>Agenda item</w:t>
            </w:r>
          </w:p>
        </w:tc>
        <w:tc>
          <w:tcPr>
            <w:tcW w:w="850" w:type="dxa"/>
            <w:tcBorders>
              <w:top w:val="single" w:sz="4" w:space="0" w:color="auto"/>
              <w:left w:val="nil"/>
              <w:bottom w:val="single" w:sz="4" w:space="0" w:color="auto"/>
              <w:right w:val="single" w:sz="4" w:space="0" w:color="auto"/>
            </w:tcBorders>
            <w:shd w:val="clear" w:color="000000" w:fill="75B91A"/>
            <w:hideMark/>
          </w:tcPr>
          <w:p w14:paraId="33079A9B" w14:textId="77777777" w:rsidR="00403C20" w:rsidRPr="009D10E6" w:rsidRDefault="00403C20" w:rsidP="003F38A7">
            <w:pPr>
              <w:pStyle w:val="TAH"/>
              <w:rPr>
                <w:sz w:val="14"/>
                <w:szCs w:val="14"/>
              </w:rPr>
            </w:pPr>
            <w:r w:rsidRPr="009D10E6">
              <w:rPr>
                <w:sz w:val="14"/>
                <w:szCs w:val="14"/>
              </w:rPr>
              <w:t>TDoc Status</w:t>
            </w:r>
          </w:p>
        </w:tc>
        <w:tc>
          <w:tcPr>
            <w:tcW w:w="851" w:type="dxa"/>
            <w:tcBorders>
              <w:top w:val="single" w:sz="4" w:space="0" w:color="auto"/>
              <w:left w:val="nil"/>
              <w:bottom w:val="single" w:sz="4" w:space="0" w:color="auto"/>
              <w:right w:val="single" w:sz="4" w:space="0" w:color="auto"/>
            </w:tcBorders>
            <w:shd w:val="clear" w:color="000000" w:fill="75B91A"/>
            <w:hideMark/>
          </w:tcPr>
          <w:p w14:paraId="45C2EDB9" w14:textId="77777777" w:rsidR="00403C20" w:rsidRPr="009D10E6" w:rsidRDefault="00403C20" w:rsidP="003F38A7">
            <w:pPr>
              <w:pStyle w:val="TAH"/>
              <w:rPr>
                <w:sz w:val="14"/>
                <w:szCs w:val="14"/>
              </w:rPr>
            </w:pPr>
            <w:r w:rsidRPr="009D10E6">
              <w:rPr>
                <w:sz w:val="14"/>
                <w:szCs w:val="14"/>
              </w:rPr>
              <w:t>Decision</w:t>
            </w:r>
          </w:p>
        </w:tc>
      </w:tr>
      <w:tr w:rsidR="00EC1092" w:rsidRPr="00E824AB" w14:paraId="0F03BB8B" w14:textId="77777777" w:rsidTr="006878CA">
        <w:trPr>
          <w:trHeight w:val="316"/>
        </w:trPr>
        <w:tc>
          <w:tcPr>
            <w:tcW w:w="988" w:type="dxa"/>
            <w:tcBorders>
              <w:top w:val="single" w:sz="4" w:space="0" w:color="auto"/>
              <w:left w:val="single" w:sz="4" w:space="0" w:color="auto"/>
              <w:bottom w:val="single" w:sz="4" w:space="0" w:color="auto"/>
              <w:right w:val="single" w:sz="4" w:space="0" w:color="auto"/>
            </w:tcBorders>
            <w:shd w:val="clear" w:color="auto" w:fill="auto"/>
          </w:tcPr>
          <w:p w14:paraId="7E2D965A" w14:textId="1E16C0FC" w:rsidR="00EC1092" w:rsidRPr="009D2789" w:rsidRDefault="00EC1092" w:rsidP="00EC1092">
            <w:pPr>
              <w:overflowPunct/>
              <w:autoSpaceDE/>
              <w:autoSpaceDN/>
              <w:adjustRightInd/>
              <w:spacing w:after="0"/>
              <w:textAlignment w:val="auto"/>
              <w:rPr>
                <w:rFonts w:ascii="Arial" w:hAnsi="Arial" w:cs="Arial"/>
                <w:sz w:val="14"/>
                <w:szCs w:val="14"/>
              </w:rPr>
            </w:pPr>
            <w:r w:rsidRPr="009D2789">
              <w:rPr>
                <w:rFonts w:ascii="Arial" w:hAnsi="Arial" w:cs="Arial"/>
                <w:color w:val="000000"/>
                <w:sz w:val="14"/>
                <w:szCs w:val="14"/>
              </w:rPr>
              <w:t>R4-2400737</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35EDE83E" w14:textId="69F63FA3" w:rsidR="00EC1092" w:rsidRPr="009D2789" w:rsidRDefault="00EC1092" w:rsidP="00EC1092">
            <w:pPr>
              <w:overflowPunct/>
              <w:autoSpaceDE/>
              <w:autoSpaceDN/>
              <w:adjustRightInd/>
              <w:spacing w:after="0"/>
              <w:textAlignment w:val="auto"/>
              <w:rPr>
                <w:rFonts w:ascii="Arial" w:hAnsi="Arial" w:cs="Arial"/>
                <w:sz w:val="14"/>
                <w:szCs w:val="14"/>
              </w:rPr>
            </w:pPr>
            <w:r w:rsidRPr="009D2789">
              <w:rPr>
                <w:rFonts w:ascii="Arial" w:hAnsi="Arial" w:cs="Arial"/>
                <w:sz w:val="14"/>
                <w:szCs w:val="14"/>
              </w:rPr>
              <w:t>Topic summary for [110][201] Maintenance_up_to_R16</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2F35B95" w14:textId="26F443FB" w:rsidR="00EC1092" w:rsidRPr="009D2789" w:rsidRDefault="00EC1092" w:rsidP="00EC1092">
            <w:pPr>
              <w:overflowPunct/>
              <w:autoSpaceDE/>
              <w:autoSpaceDN/>
              <w:adjustRightInd/>
              <w:spacing w:after="0"/>
              <w:textAlignment w:val="auto"/>
              <w:rPr>
                <w:rFonts w:ascii="Arial" w:hAnsi="Arial" w:cs="Arial"/>
                <w:sz w:val="14"/>
                <w:szCs w:val="14"/>
              </w:rPr>
            </w:pPr>
            <w:r w:rsidRPr="009D2789">
              <w:rPr>
                <w:rFonts w:ascii="Arial" w:hAnsi="Arial" w:cs="Arial"/>
                <w:sz w:val="14"/>
                <w:szCs w:val="14"/>
              </w:rPr>
              <w:t>Moderator(Huawei)</w:t>
            </w:r>
          </w:p>
        </w:tc>
        <w:tc>
          <w:tcPr>
            <w:tcW w:w="709" w:type="dxa"/>
            <w:tcBorders>
              <w:top w:val="nil"/>
              <w:left w:val="single" w:sz="4" w:space="0" w:color="auto"/>
              <w:bottom w:val="single" w:sz="4" w:space="0" w:color="auto"/>
              <w:right w:val="single" w:sz="4" w:space="0" w:color="auto"/>
            </w:tcBorders>
            <w:shd w:val="clear" w:color="auto" w:fill="auto"/>
          </w:tcPr>
          <w:p w14:paraId="4D0D1A6D" w14:textId="77777777" w:rsidR="00EC1092" w:rsidRPr="00E824AB" w:rsidRDefault="00EC1092" w:rsidP="00EC1092">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other</w:t>
            </w:r>
          </w:p>
        </w:tc>
        <w:tc>
          <w:tcPr>
            <w:tcW w:w="992" w:type="dxa"/>
            <w:tcBorders>
              <w:top w:val="nil"/>
              <w:left w:val="nil"/>
              <w:bottom w:val="single" w:sz="4" w:space="0" w:color="auto"/>
              <w:right w:val="single" w:sz="4" w:space="0" w:color="auto"/>
            </w:tcBorders>
            <w:shd w:val="clear" w:color="auto" w:fill="auto"/>
          </w:tcPr>
          <w:p w14:paraId="0ABBA364" w14:textId="77777777" w:rsidR="00EC1092" w:rsidRPr="00E824AB" w:rsidRDefault="00EC1092" w:rsidP="00EC1092">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Information</w:t>
            </w:r>
          </w:p>
        </w:tc>
        <w:tc>
          <w:tcPr>
            <w:tcW w:w="851" w:type="dxa"/>
            <w:tcBorders>
              <w:top w:val="nil"/>
              <w:left w:val="nil"/>
              <w:bottom w:val="single" w:sz="4" w:space="0" w:color="auto"/>
              <w:right w:val="single" w:sz="4" w:space="0" w:color="auto"/>
            </w:tcBorders>
            <w:shd w:val="clear" w:color="auto" w:fill="auto"/>
          </w:tcPr>
          <w:p w14:paraId="5B77EB00" w14:textId="2D41D0B1" w:rsidR="00EC1092" w:rsidRPr="00E824AB" w:rsidRDefault="00EC1092" w:rsidP="00EC1092">
            <w:pPr>
              <w:overflowPunct/>
              <w:autoSpaceDE/>
              <w:autoSpaceDN/>
              <w:adjustRightInd/>
              <w:spacing w:after="0"/>
              <w:textAlignment w:val="auto"/>
              <w:rPr>
                <w:rFonts w:ascii="Arial" w:hAnsi="Arial" w:cs="Arial"/>
                <w:sz w:val="14"/>
                <w:szCs w:val="14"/>
              </w:rPr>
            </w:pPr>
            <w:r w:rsidRPr="009D10E6">
              <w:rPr>
                <w:rFonts w:ascii="Arial" w:hAnsi="Arial" w:cs="Arial"/>
                <w:sz w:val="14"/>
                <w:szCs w:val="14"/>
              </w:rPr>
              <w:t>[1</w:t>
            </w:r>
            <w:r>
              <w:rPr>
                <w:rFonts w:ascii="Arial" w:hAnsi="Arial" w:cs="Arial"/>
                <w:sz w:val="14"/>
                <w:szCs w:val="14"/>
              </w:rPr>
              <w:t>10</w:t>
            </w:r>
            <w:r w:rsidRPr="009D10E6">
              <w:rPr>
                <w:rFonts w:ascii="Arial" w:hAnsi="Arial" w:cs="Arial"/>
                <w:sz w:val="14"/>
                <w:szCs w:val="14"/>
              </w:rPr>
              <w:t>][</w:t>
            </w:r>
            <w:r>
              <w:rPr>
                <w:rFonts w:ascii="Arial" w:hAnsi="Arial" w:cs="Arial"/>
                <w:sz w:val="14"/>
                <w:szCs w:val="14"/>
              </w:rPr>
              <w:t>2</w:t>
            </w:r>
            <w:r w:rsidRPr="009D10E6">
              <w:rPr>
                <w:rFonts w:ascii="Arial" w:hAnsi="Arial" w:cs="Arial"/>
                <w:sz w:val="14"/>
                <w:szCs w:val="14"/>
              </w:rPr>
              <w:t xml:space="preserve">00] </w:t>
            </w:r>
            <w:r>
              <w:rPr>
                <w:rFonts w:ascii="Arial" w:hAnsi="Arial" w:cs="Arial"/>
                <w:sz w:val="14"/>
                <w:szCs w:val="14"/>
              </w:rPr>
              <w:t>RRM</w:t>
            </w:r>
            <w:r w:rsidRPr="009D10E6">
              <w:rPr>
                <w:rFonts w:ascii="Arial" w:hAnsi="Arial" w:cs="Arial"/>
                <w:sz w:val="14"/>
                <w:szCs w:val="14"/>
              </w:rPr>
              <w:t xml:space="preserve"> Session</w:t>
            </w:r>
          </w:p>
        </w:tc>
        <w:tc>
          <w:tcPr>
            <w:tcW w:w="709" w:type="dxa"/>
            <w:tcBorders>
              <w:top w:val="single" w:sz="4" w:space="0" w:color="A6A6A6"/>
              <w:left w:val="single" w:sz="4" w:space="0" w:color="A6A6A6"/>
              <w:bottom w:val="single" w:sz="4" w:space="0" w:color="A6A6A6"/>
              <w:right w:val="single" w:sz="4" w:space="0" w:color="A6A6A6"/>
            </w:tcBorders>
            <w:shd w:val="clear" w:color="auto" w:fill="auto"/>
          </w:tcPr>
          <w:p w14:paraId="227F3745" w14:textId="2B8884C8" w:rsidR="00EC1092" w:rsidRPr="00EC1092" w:rsidRDefault="00EC1092" w:rsidP="00EC1092">
            <w:pPr>
              <w:overflowPunct/>
              <w:autoSpaceDE/>
              <w:autoSpaceDN/>
              <w:adjustRightInd/>
              <w:spacing w:after="0"/>
              <w:textAlignment w:val="auto"/>
              <w:rPr>
                <w:rFonts w:ascii="Arial" w:hAnsi="Arial" w:cs="Arial"/>
                <w:sz w:val="14"/>
                <w:szCs w:val="14"/>
              </w:rPr>
            </w:pPr>
            <w:r w:rsidRPr="00EC1092">
              <w:rPr>
                <w:rFonts w:ascii="Arial" w:hAnsi="Arial" w:cs="Arial"/>
                <w:sz w:val="14"/>
                <w:szCs w:val="14"/>
              </w:rPr>
              <w:t>4.8</w:t>
            </w:r>
          </w:p>
        </w:tc>
        <w:tc>
          <w:tcPr>
            <w:tcW w:w="850" w:type="dxa"/>
            <w:tcBorders>
              <w:top w:val="nil"/>
              <w:left w:val="nil"/>
              <w:bottom w:val="single" w:sz="4" w:space="0" w:color="auto"/>
              <w:right w:val="single" w:sz="4" w:space="0" w:color="auto"/>
            </w:tcBorders>
            <w:shd w:val="clear" w:color="auto" w:fill="auto"/>
          </w:tcPr>
          <w:p w14:paraId="0578047F" w14:textId="77777777" w:rsidR="00EC1092" w:rsidRPr="00E824AB" w:rsidRDefault="00EC1092" w:rsidP="00EC1092">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reserved</w:t>
            </w:r>
          </w:p>
        </w:tc>
        <w:tc>
          <w:tcPr>
            <w:tcW w:w="851" w:type="dxa"/>
            <w:tcBorders>
              <w:top w:val="nil"/>
              <w:left w:val="nil"/>
              <w:bottom w:val="single" w:sz="4" w:space="0" w:color="auto"/>
              <w:right w:val="single" w:sz="4" w:space="0" w:color="auto"/>
            </w:tcBorders>
            <w:shd w:val="clear" w:color="auto" w:fill="auto"/>
            <w:noWrap/>
          </w:tcPr>
          <w:p w14:paraId="685138FA" w14:textId="77777777" w:rsidR="00EC1092" w:rsidRPr="00E824AB" w:rsidRDefault="00EC1092" w:rsidP="00EC1092">
            <w:pPr>
              <w:overflowPunct/>
              <w:autoSpaceDE/>
              <w:autoSpaceDN/>
              <w:adjustRightInd/>
              <w:spacing w:after="0"/>
              <w:textAlignment w:val="auto"/>
              <w:rPr>
                <w:rFonts w:ascii="Arial" w:hAnsi="Arial" w:cs="Arial"/>
                <w:color w:val="000000"/>
                <w:sz w:val="14"/>
                <w:szCs w:val="14"/>
              </w:rPr>
            </w:pPr>
          </w:p>
        </w:tc>
      </w:tr>
      <w:tr w:rsidR="00EC1092" w:rsidRPr="00E824AB" w14:paraId="7DBFE34A" w14:textId="77777777" w:rsidTr="006878CA">
        <w:trPr>
          <w:trHeight w:val="316"/>
        </w:trPr>
        <w:tc>
          <w:tcPr>
            <w:tcW w:w="988" w:type="dxa"/>
            <w:tcBorders>
              <w:top w:val="single" w:sz="4" w:space="0" w:color="auto"/>
              <w:left w:val="single" w:sz="4" w:space="0" w:color="auto"/>
              <w:bottom w:val="single" w:sz="4" w:space="0" w:color="auto"/>
              <w:right w:val="single" w:sz="4" w:space="0" w:color="auto"/>
            </w:tcBorders>
            <w:shd w:val="clear" w:color="auto" w:fill="auto"/>
          </w:tcPr>
          <w:p w14:paraId="553C1BBD" w14:textId="03E0C004" w:rsidR="00EC1092" w:rsidRPr="009D2789" w:rsidRDefault="00EC1092" w:rsidP="00EC1092">
            <w:pPr>
              <w:overflowPunct/>
              <w:autoSpaceDE/>
              <w:autoSpaceDN/>
              <w:adjustRightInd/>
              <w:spacing w:after="0"/>
              <w:textAlignment w:val="auto"/>
              <w:rPr>
                <w:rFonts w:ascii="Arial" w:hAnsi="Arial" w:cs="Arial"/>
                <w:sz w:val="14"/>
                <w:szCs w:val="14"/>
              </w:rPr>
            </w:pPr>
            <w:r w:rsidRPr="009D2789">
              <w:rPr>
                <w:rFonts w:ascii="Arial" w:hAnsi="Arial" w:cs="Arial"/>
                <w:color w:val="000000"/>
                <w:sz w:val="14"/>
                <w:szCs w:val="14"/>
              </w:rPr>
              <w:t>R4-2400738</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7E01004B" w14:textId="60330609" w:rsidR="00EC1092" w:rsidRPr="009D2789" w:rsidRDefault="00EC1092" w:rsidP="00EC1092">
            <w:pPr>
              <w:overflowPunct/>
              <w:autoSpaceDE/>
              <w:autoSpaceDN/>
              <w:adjustRightInd/>
              <w:spacing w:after="0"/>
              <w:textAlignment w:val="auto"/>
              <w:rPr>
                <w:rFonts w:ascii="Arial" w:hAnsi="Arial" w:cs="Arial"/>
                <w:sz w:val="14"/>
                <w:szCs w:val="14"/>
              </w:rPr>
            </w:pPr>
            <w:r w:rsidRPr="009D2789">
              <w:rPr>
                <w:rFonts w:ascii="Arial" w:hAnsi="Arial" w:cs="Arial"/>
                <w:sz w:val="14"/>
                <w:szCs w:val="14"/>
              </w:rPr>
              <w:t>Topic summary for [110][202] Maintenance_R17_R18</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77526E6" w14:textId="207B6408" w:rsidR="00EC1092" w:rsidRPr="009D2789" w:rsidRDefault="00EC1092" w:rsidP="00EC1092">
            <w:pPr>
              <w:overflowPunct/>
              <w:autoSpaceDE/>
              <w:autoSpaceDN/>
              <w:adjustRightInd/>
              <w:spacing w:after="0"/>
              <w:textAlignment w:val="auto"/>
              <w:rPr>
                <w:rFonts w:ascii="Arial" w:hAnsi="Arial" w:cs="Arial"/>
                <w:sz w:val="14"/>
                <w:szCs w:val="14"/>
              </w:rPr>
            </w:pPr>
            <w:r w:rsidRPr="009D2789">
              <w:rPr>
                <w:rFonts w:ascii="Arial" w:hAnsi="Arial" w:cs="Arial"/>
                <w:sz w:val="14"/>
                <w:szCs w:val="14"/>
              </w:rPr>
              <w:t>Moderator (Apple)</w:t>
            </w:r>
          </w:p>
        </w:tc>
        <w:tc>
          <w:tcPr>
            <w:tcW w:w="709" w:type="dxa"/>
            <w:tcBorders>
              <w:top w:val="nil"/>
              <w:left w:val="single" w:sz="4" w:space="0" w:color="auto"/>
              <w:bottom w:val="single" w:sz="4" w:space="0" w:color="auto"/>
              <w:right w:val="single" w:sz="4" w:space="0" w:color="auto"/>
            </w:tcBorders>
            <w:shd w:val="clear" w:color="auto" w:fill="auto"/>
          </w:tcPr>
          <w:p w14:paraId="3461FD87" w14:textId="1AF0192D" w:rsidR="00EC1092" w:rsidRPr="00E824AB" w:rsidRDefault="00EC1092" w:rsidP="00EC1092">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other</w:t>
            </w:r>
          </w:p>
        </w:tc>
        <w:tc>
          <w:tcPr>
            <w:tcW w:w="992" w:type="dxa"/>
            <w:tcBorders>
              <w:top w:val="nil"/>
              <w:left w:val="nil"/>
              <w:bottom w:val="single" w:sz="4" w:space="0" w:color="auto"/>
              <w:right w:val="single" w:sz="4" w:space="0" w:color="auto"/>
            </w:tcBorders>
            <w:shd w:val="clear" w:color="auto" w:fill="auto"/>
          </w:tcPr>
          <w:p w14:paraId="2E47F1D2" w14:textId="0802840E" w:rsidR="00EC1092" w:rsidRPr="00E824AB" w:rsidRDefault="00EC1092" w:rsidP="00EC1092">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Information</w:t>
            </w:r>
          </w:p>
        </w:tc>
        <w:tc>
          <w:tcPr>
            <w:tcW w:w="851" w:type="dxa"/>
            <w:tcBorders>
              <w:top w:val="nil"/>
              <w:left w:val="nil"/>
              <w:bottom w:val="single" w:sz="4" w:space="0" w:color="auto"/>
              <w:right w:val="single" w:sz="4" w:space="0" w:color="auto"/>
            </w:tcBorders>
            <w:shd w:val="clear" w:color="auto" w:fill="auto"/>
          </w:tcPr>
          <w:p w14:paraId="1914CD99" w14:textId="6390C31B" w:rsidR="00EC1092" w:rsidRPr="009D10E6" w:rsidRDefault="00EC1092" w:rsidP="00EC1092">
            <w:pPr>
              <w:overflowPunct/>
              <w:autoSpaceDE/>
              <w:autoSpaceDN/>
              <w:adjustRightInd/>
              <w:spacing w:after="0"/>
              <w:textAlignment w:val="auto"/>
              <w:rPr>
                <w:rFonts w:ascii="Arial" w:hAnsi="Arial" w:cs="Arial"/>
                <w:sz w:val="14"/>
                <w:szCs w:val="14"/>
              </w:rPr>
            </w:pPr>
            <w:r w:rsidRPr="009D10E6">
              <w:rPr>
                <w:rFonts w:ascii="Arial" w:hAnsi="Arial" w:cs="Arial"/>
                <w:sz w:val="14"/>
                <w:szCs w:val="14"/>
              </w:rPr>
              <w:t>[1</w:t>
            </w:r>
            <w:r>
              <w:rPr>
                <w:rFonts w:ascii="Arial" w:hAnsi="Arial" w:cs="Arial"/>
                <w:sz w:val="14"/>
                <w:szCs w:val="14"/>
              </w:rPr>
              <w:t>10</w:t>
            </w:r>
            <w:r w:rsidRPr="009D10E6">
              <w:rPr>
                <w:rFonts w:ascii="Arial" w:hAnsi="Arial" w:cs="Arial"/>
                <w:sz w:val="14"/>
                <w:szCs w:val="14"/>
              </w:rPr>
              <w:t>][</w:t>
            </w:r>
            <w:r>
              <w:rPr>
                <w:rFonts w:ascii="Arial" w:hAnsi="Arial" w:cs="Arial"/>
                <w:sz w:val="14"/>
                <w:szCs w:val="14"/>
              </w:rPr>
              <w:t>2</w:t>
            </w:r>
            <w:r w:rsidRPr="009D10E6">
              <w:rPr>
                <w:rFonts w:ascii="Arial" w:hAnsi="Arial" w:cs="Arial"/>
                <w:sz w:val="14"/>
                <w:szCs w:val="14"/>
              </w:rPr>
              <w:t xml:space="preserve">00] </w:t>
            </w:r>
            <w:r>
              <w:rPr>
                <w:rFonts w:ascii="Arial" w:hAnsi="Arial" w:cs="Arial"/>
                <w:sz w:val="14"/>
                <w:szCs w:val="14"/>
              </w:rPr>
              <w:t>RRM</w:t>
            </w:r>
            <w:r w:rsidRPr="009D10E6">
              <w:rPr>
                <w:rFonts w:ascii="Arial" w:hAnsi="Arial" w:cs="Arial"/>
                <w:sz w:val="14"/>
                <w:szCs w:val="14"/>
              </w:rPr>
              <w:t xml:space="preserve"> Session</w:t>
            </w:r>
          </w:p>
        </w:tc>
        <w:tc>
          <w:tcPr>
            <w:tcW w:w="709" w:type="dxa"/>
            <w:tcBorders>
              <w:top w:val="nil"/>
              <w:left w:val="single" w:sz="4" w:space="0" w:color="A6A6A6"/>
              <w:bottom w:val="single" w:sz="4" w:space="0" w:color="A6A6A6"/>
              <w:right w:val="single" w:sz="4" w:space="0" w:color="A6A6A6"/>
            </w:tcBorders>
            <w:shd w:val="clear" w:color="auto" w:fill="auto"/>
          </w:tcPr>
          <w:p w14:paraId="4E2024EC" w14:textId="2F5AA920" w:rsidR="00EC1092" w:rsidRPr="00EC1092" w:rsidRDefault="00EC1092" w:rsidP="00EC1092">
            <w:pPr>
              <w:overflowPunct/>
              <w:autoSpaceDE/>
              <w:autoSpaceDN/>
              <w:adjustRightInd/>
              <w:spacing w:after="0"/>
              <w:textAlignment w:val="auto"/>
              <w:rPr>
                <w:rFonts w:ascii="Arial" w:hAnsi="Arial" w:cs="Arial"/>
                <w:sz w:val="14"/>
                <w:szCs w:val="14"/>
              </w:rPr>
            </w:pPr>
            <w:r w:rsidRPr="00EC1092">
              <w:rPr>
                <w:rFonts w:ascii="Arial" w:hAnsi="Arial" w:cs="Arial"/>
                <w:sz w:val="14"/>
                <w:szCs w:val="14"/>
              </w:rPr>
              <w:t>5.4</w:t>
            </w:r>
          </w:p>
        </w:tc>
        <w:tc>
          <w:tcPr>
            <w:tcW w:w="850" w:type="dxa"/>
            <w:tcBorders>
              <w:top w:val="single" w:sz="4" w:space="0" w:color="auto"/>
              <w:left w:val="nil"/>
              <w:bottom w:val="single" w:sz="4" w:space="0" w:color="auto"/>
              <w:right w:val="single" w:sz="4" w:space="0" w:color="auto"/>
            </w:tcBorders>
            <w:shd w:val="clear" w:color="auto" w:fill="auto"/>
          </w:tcPr>
          <w:p w14:paraId="4235505E" w14:textId="6D788A37" w:rsidR="00EC1092" w:rsidRPr="00E824AB" w:rsidRDefault="00EC1092" w:rsidP="00EC1092">
            <w:pPr>
              <w:overflowPunct/>
              <w:autoSpaceDE/>
              <w:autoSpaceDN/>
              <w:adjustRightInd/>
              <w:spacing w:after="0"/>
              <w:textAlignment w:val="auto"/>
              <w:rPr>
                <w:rFonts w:ascii="Arial" w:hAnsi="Arial" w:cs="Arial"/>
                <w:sz w:val="14"/>
                <w:szCs w:val="14"/>
              </w:rPr>
            </w:pPr>
            <w:r w:rsidRPr="00C62C4E">
              <w:rPr>
                <w:rFonts w:ascii="Arial" w:hAnsi="Arial" w:cs="Arial"/>
                <w:sz w:val="14"/>
                <w:szCs w:val="14"/>
              </w:rPr>
              <w:t>reserved</w:t>
            </w:r>
          </w:p>
        </w:tc>
        <w:tc>
          <w:tcPr>
            <w:tcW w:w="851" w:type="dxa"/>
            <w:tcBorders>
              <w:top w:val="single" w:sz="4" w:space="0" w:color="auto"/>
              <w:left w:val="nil"/>
              <w:bottom w:val="single" w:sz="4" w:space="0" w:color="auto"/>
              <w:right w:val="single" w:sz="4" w:space="0" w:color="auto"/>
            </w:tcBorders>
            <w:shd w:val="clear" w:color="auto" w:fill="auto"/>
            <w:noWrap/>
          </w:tcPr>
          <w:p w14:paraId="12590FCD" w14:textId="77777777" w:rsidR="00EC1092" w:rsidRPr="00E824AB" w:rsidRDefault="00EC1092" w:rsidP="00EC1092">
            <w:pPr>
              <w:overflowPunct/>
              <w:autoSpaceDE/>
              <w:autoSpaceDN/>
              <w:adjustRightInd/>
              <w:spacing w:after="0"/>
              <w:textAlignment w:val="auto"/>
              <w:rPr>
                <w:rFonts w:ascii="Arial" w:hAnsi="Arial" w:cs="Arial"/>
                <w:color w:val="000000"/>
                <w:sz w:val="14"/>
                <w:szCs w:val="14"/>
              </w:rPr>
            </w:pPr>
          </w:p>
        </w:tc>
      </w:tr>
      <w:tr w:rsidR="00EC1092" w:rsidRPr="00E824AB" w14:paraId="72B221AE" w14:textId="77777777" w:rsidTr="006878CA">
        <w:trPr>
          <w:trHeight w:val="316"/>
        </w:trPr>
        <w:tc>
          <w:tcPr>
            <w:tcW w:w="988" w:type="dxa"/>
            <w:tcBorders>
              <w:top w:val="single" w:sz="4" w:space="0" w:color="auto"/>
              <w:left w:val="single" w:sz="4" w:space="0" w:color="auto"/>
              <w:bottom w:val="single" w:sz="4" w:space="0" w:color="auto"/>
              <w:right w:val="single" w:sz="4" w:space="0" w:color="auto"/>
            </w:tcBorders>
            <w:shd w:val="clear" w:color="auto" w:fill="auto"/>
          </w:tcPr>
          <w:p w14:paraId="07E08FDD" w14:textId="38B95BCD" w:rsidR="00EC1092" w:rsidRPr="009D2789" w:rsidRDefault="00EC1092" w:rsidP="00EC1092">
            <w:pPr>
              <w:overflowPunct/>
              <w:autoSpaceDE/>
              <w:autoSpaceDN/>
              <w:adjustRightInd/>
              <w:spacing w:after="0"/>
              <w:textAlignment w:val="auto"/>
              <w:rPr>
                <w:rFonts w:ascii="Arial" w:hAnsi="Arial" w:cs="Arial"/>
                <w:sz w:val="14"/>
                <w:szCs w:val="14"/>
              </w:rPr>
            </w:pPr>
            <w:r w:rsidRPr="009D2789">
              <w:rPr>
                <w:rFonts w:ascii="Arial" w:hAnsi="Arial" w:cs="Arial"/>
                <w:color w:val="000000"/>
                <w:sz w:val="14"/>
                <w:szCs w:val="14"/>
              </w:rPr>
              <w:t>R4-2400739</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4CFBD1DF" w14:textId="3A039998" w:rsidR="00EC1092" w:rsidRPr="009D2789" w:rsidRDefault="00EC1092" w:rsidP="00EC1092">
            <w:pPr>
              <w:overflowPunct/>
              <w:autoSpaceDE/>
              <w:autoSpaceDN/>
              <w:adjustRightInd/>
              <w:spacing w:after="0"/>
              <w:textAlignment w:val="auto"/>
              <w:rPr>
                <w:rFonts w:ascii="Arial" w:hAnsi="Arial" w:cs="Arial"/>
                <w:sz w:val="14"/>
                <w:szCs w:val="14"/>
              </w:rPr>
            </w:pPr>
            <w:r w:rsidRPr="009D2789">
              <w:rPr>
                <w:rFonts w:ascii="Arial" w:hAnsi="Arial" w:cs="Arial"/>
                <w:sz w:val="14"/>
                <w:szCs w:val="14"/>
              </w:rPr>
              <w:t>Topic summary for [110][203] LTE_NBIOT_eMTC_NTN_req</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3AF47E0" w14:textId="3728390E" w:rsidR="00EC1092" w:rsidRPr="009D2789" w:rsidRDefault="00EC1092" w:rsidP="00EC1092">
            <w:pPr>
              <w:overflowPunct/>
              <w:autoSpaceDE/>
              <w:autoSpaceDN/>
              <w:adjustRightInd/>
              <w:spacing w:after="0"/>
              <w:textAlignment w:val="auto"/>
              <w:rPr>
                <w:rFonts w:ascii="Arial" w:hAnsi="Arial" w:cs="Arial"/>
                <w:sz w:val="14"/>
                <w:szCs w:val="14"/>
              </w:rPr>
            </w:pPr>
            <w:r w:rsidRPr="009D2789">
              <w:rPr>
                <w:rFonts w:ascii="Arial" w:hAnsi="Arial" w:cs="Arial"/>
                <w:sz w:val="14"/>
                <w:szCs w:val="14"/>
              </w:rPr>
              <w:t>Moderator (MediaTek)</w:t>
            </w:r>
          </w:p>
        </w:tc>
        <w:tc>
          <w:tcPr>
            <w:tcW w:w="709" w:type="dxa"/>
            <w:tcBorders>
              <w:top w:val="nil"/>
              <w:left w:val="single" w:sz="4" w:space="0" w:color="auto"/>
              <w:bottom w:val="single" w:sz="4" w:space="0" w:color="auto"/>
              <w:right w:val="single" w:sz="4" w:space="0" w:color="auto"/>
            </w:tcBorders>
            <w:shd w:val="clear" w:color="auto" w:fill="auto"/>
          </w:tcPr>
          <w:p w14:paraId="266563D9" w14:textId="4399E196" w:rsidR="00EC1092" w:rsidRPr="00E824AB" w:rsidRDefault="00EC1092" w:rsidP="00EC1092">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other</w:t>
            </w:r>
          </w:p>
        </w:tc>
        <w:tc>
          <w:tcPr>
            <w:tcW w:w="992" w:type="dxa"/>
            <w:tcBorders>
              <w:top w:val="nil"/>
              <w:left w:val="nil"/>
              <w:bottom w:val="single" w:sz="4" w:space="0" w:color="auto"/>
              <w:right w:val="single" w:sz="4" w:space="0" w:color="auto"/>
            </w:tcBorders>
            <w:shd w:val="clear" w:color="auto" w:fill="auto"/>
          </w:tcPr>
          <w:p w14:paraId="1AB43EE5" w14:textId="01701E39" w:rsidR="00EC1092" w:rsidRPr="00E824AB" w:rsidRDefault="00EC1092" w:rsidP="00EC1092">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Information</w:t>
            </w:r>
          </w:p>
        </w:tc>
        <w:tc>
          <w:tcPr>
            <w:tcW w:w="851" w:type="dxa"/>
            <w:tcBorders>
              <w:top w:val="nil"/>
              <w:left w:val="nil"/>
              <w:bottom w:val="single" w:sz="4" w:space="0" w:color="auto"/>
              <w:right w:val="single" w:sz="4" w:space="0" w:color="auto"/>
            </w:tcBorders>
            <w:shd w:val="clear" w:color="auto" w:fill="auto"/>
          </w:tcPr>
          <w:p w14:paraId="0FDDA079" w14:textId="4544254F" w:rsidR="00EC1092" w:rsidRPr="009D10E6" w:rsidRDefault="00EC1092" w:rsidP="00EC1092">
            <w:pPr>
              <w:overflowPunct/>
              <w:autoSpaceDE/>
              <w:autoSpaceDN/>
              <w:adjustRightInd/>
              <w:spacing w:after="0"/>
              <w:textAlignment w:val="auto"/>
              <w:rPr>
                <w:rFonts w:ascii="Arial" w:hAnsi="Arial" w:cs="Arial"/>
                <w:sz w:val="14"/>
                <w:szCs w:val="14"/>
              </w:rPr>
            </w:pPr>
            <w:r w:rsidRPr="009D10E6">
              <w:rPr>
                <w:rFonts w:ascii="Arial" w:hAnsi="Arial" w:cs="Arial"/>
                <w:sz w:val="14"/>
                <w:szCs w:val="14"/>
              </w:rPr>
              <w:t>[1</w:t>
            </w:r>
            <w:r>
              <w:rPr>
                <w:rFonts w:ascii="Arial" w:hAnsi="Arial" w:cs="Arial"/>
                <w:sz w:val="14"/>
                <w:szCs w:val="14"/>
              </w:rPr>
              <w:t>10</w:t>
            </w:r>
            <w:r w:rsidRPr="009D10E6">
              <w:rPr>
                <w:rFonts w:ascii="Arial" w:hAnsi="Arial" w:cs="Arial"/>
                <w:sz w:val="14"/>
                <w:szCs w:val="14"/>
              </w:rPr>
              <w:t>][</w:t>
            </w:r>
            <w:r>
              <w:rPr>
                <w:rFonts w:ascii="Arial" w:hAnsi="Arial" w:cs="Arial"/>
                <w:sz w:val="14"/>
                <w:szCs w:val="14"/>
              </w:rPr>
              <w:t>2</w:t>
            </w:r>
            <w:r w:rsidRPr="009D10E6">
              <w:rPr>
                <w:rFonts w:ascii="Arial" w:hAnsi="Arial" w:cs="Arial"/>
                <w:sz w:val="14"/>
                <w:szCs w:val="14"/>
              </w:rPr>
              <w:t xml:space="preserve">00] </w:t>
            </w:r>
            <w:r>
              <w:rPr>
                <w:rFonts w:ascii="Arial" w:hAnsi="Arial" w:cs="Arial"/>
                <w:sz w:val="14"/>
                <w:szCs w:val="14"/>
              </w:rPr>
              <w:t>RRM</w:t>
            </w:r>
            <w:r w:rsidRPr="009D10E6">
              <w:rPr>
                <w:rFonts w:ascii="Arial" w:hAnsi="Arial" w:cs="Arial"/>
                <w:sz w:val="14"/>
                <w:szCs w:val="14"/>
              </w:rPr>
              <w:t xml:space="preserve"> Session</w:t>
            </w:r>
          </w:p>
        </w:tc>
        <w:tc>
          <w:tcPr>
            <w:tcW w:w="709" w:type="dxa"/>
            <w:tcBorders>
              <w:top w:val="nil"/>
              <w:left w:val="single" w:sz="4" w:space="0" w:color="A6A6A6"/>
              <w:bottom w:val="single" w:sz="4" w:space="0" w:color="A6A6A6"/>
              <w:right w:val="single" w:sz="4" w:space="0" w:color="A6A6A6"/>
            </w:tcBorders>
            <w:shd w:val="clear" w:color="auto" w:fill="auto"/>
          </w:tcPr>
          <w:p w14:paraId="44620E29" w14:textId="4416FA81" w:rsidR="00EC1092" w:rsidRPr="00EC1092" w:rsidRDefault="00EC1092" w:rsidP="00EC1092">
            <w:pPr>
              <w:overflowPunct/>
              <w:autoSpaceDE/>
              <w:autoSpaceDN/>
              <w:adjustRightInd/>
              <w:spacing w:after="0"/>
              <w:textAlignment w:val="auto"/>
              <w:rPr>
                <w:rFonts w:ascii="Arial" w:hAnsi="Arial" w:cs="Arial"/>
                <w:sz w:val="14"/>
                <w:szCs w:val="14"/>
              </w:rPr>
            </w:pPr>
            <w:r w:rsidRPr="00EC1092">
              <w:rPr>
                <w:rFonts w:ascii="Arial" w:hAnsi="Arial" w:cs="Arial"/>
                <w:sz w:val="14"/>
                <w:szCs w:val="14"/>
              </w:rPr>
              <w:t>6.4</w:t>
            </w:r>
          </w:p>
        </w:tc>
        <w:tc>
          <w:tcPr>
            <w:tcW w:w="850" w:type="dxa"/>
            <w:tcBorders>
              <w:top w:val="single" w:sz="4" w:space="0" w:color="auto"/>
              <w:left w:val="nil"/>
              <w:bottom w:val="single" w:sz="4" w:space="0" w:color="auto"/>
              <w:right w:val="single" w:sz="4" w:space="0" w:color="auto"/>
            </w:tcBorders>
            <w:shd w:val="clear" w:color="auto" w:fill="auto"/>
          </w:tcPr>
          <w:p w14:paraId="00C60A53" w14:textId="445B4954" w:rsidR="00EC1092" w:rsidRPr="00E824AB" w:rsidRDefault="00EC1092" w:rsidP="00EC1092">
            <w:pPr>
              <w:overflowPunct/>
              <w:autoSpaceDE/>
              <w:autoSpaceDN/>
              <w:adjustRightInd/>
              <w:spacing w:after="0"/>
              <w:textAlignment w:val="auto"/>
              <w:rPr>
                <w:rFonts w:ascii="Arial" w:hAnsi="Arial" w:cs="Arial"/>
                <w:sz w:val="14"/>
                <w:szCs w:val="14"/>
              </w:rPr>
            </w:pPr>
            <w:r w:rsidRPr="00C62C4E">
              <w:rPr>
                <w:rFonts w:ascii="Arial" w:hAnsi="Arial" w:cs="Arial"/>
                <w:sz w:val="14"/>
                <w:szCs w:val="14"/>
              </w:rPr>
              <w:t>reserved</w:t>
            </w:r>
          </w:p>
        </w:tc>
        <w:tc>
          <w:tcPr>
            <w:tcW w:w="851" w:type="dxa"/>
            <w:tcBorders>
              <w:top w:val="single" w:sz="4" w:space="0" w:color="auto"/>
              <w:left w:val="nil"/>
              <w:bottom w:val="single" w:sz="4" w:space="0" w:color="auto"/>
              <w:right w:val="single" w:sz="4" w:space="0" w:color="auto"/>
            </w:tcBorders>
            <w:shd w:val="clear" w:color="auto" w:fill="auto"/>
            <w:noWrap/>
          </w:tcPr>
          <w:p w14:paraId="4886B3F2" w14:textId="77777777" w:rsidR="00EC1092" w:rsidRPr="00E824AB" w:rsidRDefault="00EC1092" w:rsidP="00EC1092">
            <w:pPr>
              <w:overflowPunct/>
              <w:autoSpaceDE/>
              <w:autoSpaceDN/>
              <w:adjustRightInd/>
              <w:spacing w:after="0"/>
              <w:textAlignment w:val="auto"/>
              <w:rPr>
                <w:rFonts w:ascii="Arial" w:hAnsi="Arial" w:cs="Arial"/>
                <w:color w:val="000000"/>
                <w:sz w:val="14"/>
                <w:szCs w:val="14"/>
              </w:rPr>
            </w:pPr>
          </w:p>
        </w:tc>
      </w:tr>
      <w:tr w:rsidR="00EC1092" w:rsidRPr="00E824AB" w14:paraId="0274E5F4" w14:textId="77777777" w:rsidTr="006878CA">
        <w:trPr>
          <w:trHeight w:val="316"/>
        </w:trPr>
        <w:tc>
          <w:tcPr>
            <w:tcW w:w="988" w:type="dxa"/>
            <w:tcBorders>
              <w:top w:val="single" w:sz="4" w:space="0" w:color="auto"/>
              <w:left w:val="single" w:sz="4" w:space="0" w:color="auto"/>
              <w:bottom w:val="single" w:sz="4" w:space="0" w:color="auto"/>
              <w:right w:val="single" w:sz="4" w:space="0" w:color="auto"/>
            </w:tcBorders>
            <w:shd w:val="clear" w:color="auto" w:fill="auto"/>
          </w:tcPr>
          <w:p w14:paraId="4EE37D2F" w14:textId="1D21A9F3" w:rsidR="00EC1092" w:rsidRPr="009D2789" w:rsidRDefault="00EC1092" w:rsidP="00EC1092">
            <w:pPr>
              <w:overflowPunct/>
              <w:autoSpaceDE/>
              <w:autoSpaceDN/>
              <w:adjustRightInd/>
              <w:spacing w:after="0"/>
              <w:textAlignment w:val="auto"/>
              <w:rPr>
                <w:rFonts w:ascii="Arial" w:hAnsi="Arial" w:cs="Arial"/>
                <w:sz w:val="14"/>
                <w:szCs w:val="14"/>
              </w:rPr>
            </w:pPr>
            <w:r w:rsidRPr="009D2789">
              <w:rPr>
                <w:rFonts w:ascii="Arial" w:hAnsi="Arial" w:cs="Arial"/>
                <w:color w:val="000000"/>
                <w:sz w:val="14"/>
                <w:szCs w:val="14"/>
              </w:rPr>
              <w:t>R4-2400740</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084660D6" w14:textId="2F819D47" w:rsidR="00EC1092" w:rsidRPr="009D2789" w:rsidRDefault="00EC1092" w:rsidP="00EC1092">
            <w:pPr>
              <w:overflowPunct/>
              <w:autoSpaceDE/>
              <w:autoSpaceDN/>
              <w:adjustRightInd/>
              <w:spacing w:after="0"/>
              <w:textAlignment w:val="auto"/>
              <w:rPr>
                <w:rFonts w:ascii="Arial" w:hAnsi="Arial" w:cs="Arial"/>
                <w:sz w:val="14"/>
                <w:szCs w:val="14"/>
              </w:rPr>
            </w:pPr>
            <w:r w:rsidRPr="009D2789">
              <w:rPr>
                <w:rFonts w:ascii="Arial" w:hAnsi="Arial" w:cs="Arial"/>
                <w:sz w:val="14"/>
                <w:szCs w:val="14"/>
              </w:rPr>
              <w:t>Topic summary for [110][204] NR_ENDC_ RF_FR1_enh2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EFDAAFE" w14:textId="1A7B8A02" w:rsidR="00EC1092" w:rsidRPr="009D2789" w:rsidRDefault="00EC1092" w:rsidP="00EC1092">
            <w:pPr>
              <w:overflowPunct/>
              <w:autoSpaceDE/>
              <w:autoSpaceDN/>
              <w:adjustRightInd/>
              <w:spacing w:after="0"/>
              <w:textAlignment w:val="auto"/>
              <w:rPr>
                <w:rFonts w:ascii="Arial" w:hAnsi="Arial" w:cs="Arial"/>
                <w:sz w:val="14"/>
                <w:szCs w:val="14"/>
              </w:rPr>
            </w:pPr>
            <w:r w:rsidRPr="009D2789">
              <w:rPr>
                <w:rFonts w:ascii="Arial" w:hAnsi="Arial" w:cs="Arial"/>
                <w:sz w:val="14"/>
                <w:szCs w:val="14"/>
              </w:rPr>
              <w:t>Moderator (NTT DoCoMo)</w:t>
            </w:r>
          </w:p>
        </w:tc>
        <w:tc>
          <w:tcPr>
            <w:tcW w:w="709" w:type="dxa"/>
            <w:tcBorders>
              <w:top w:val="nil"/>
              <w:left w:val="single" w:sz="4" w:space="0" w:color="auto"/>
              <w:bottom w:val="single" w:sz="4" w:space="0" w:color="auto"/>
              <w:right w:val="single" w:sz="4" w:space="0" w:color="auto"/>
            </w:tcBorders>
            <w:shd w:val="clear" w:color="auto" w:fill="auto"/>
          </w:tcPr>
          <w:p w14:paraId="34957D0F" w14:textId="62580ECE" w:rsidR="00EC1092" w:rsidRPr="00E824AB" w:rsidRDefault="00EC1092" w:rsidP="00EC1092">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other</w:t>
            </w:r>
          </w:p>
        </w:tc>
        <w:tc>
          <w:tcPr>
            <w:tcW w:w="992" w:type="dxa"/>
            <w:tcBorders>
              <w:top w:val="nil"/>
              <w:left w:val="nil"/>
              <w:bottom w:val="single" w:sz="4" w:space="0" w:color="auto"/>
              <w:right w:val="single" w:sz="4" w:space="0" w:color="auto"/>
            </w:tcBorders>
            <w:shd w:val="clear" w:color="auto" w:fill="auto"/>
          </w:tcPr>
          <w:p w14:paraId="65EB776C" w14:textId="673CE899" w:rsidR="00EC1092" w:rsidRPr="00E824AB" w:rsidRDefault="00EC1092" w:rsidP="00EC1092">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Information</w:t>
            </w:r>
          </w:p>
        </w:tc>
        <w:tc>
          <w:tcPr>
            <w:tcW w:w="851" w:type="dxa"/>
            <w:tcBorders>
              <w:top w:val="nil"/>
              <w:left w:val="nil"/>
              <w:bottom w:val="single" w:sz="4" w:space="0" w:color="auto"/>
              <w:right w:val="single" w:sz="4" w:space="0" w:color="auto"/>
            </w:tcBorders>
            <w:shd w:val="clear" w:color="auto" w:fill="auto"/>
          </w:tcPr>
          <w:p w14:paraId="1551554F" w14:textId="26B427C6" w:rsidR="00EC1092" w:rsidRPr="009D10E6" w:rsidRDefault="00EC1092" w:rsidP="00EC1092">
            <w:pPr>
              <w:overflowPunct/>
              <w:autoSpaceDE/>
              <w:autoSpaceDN/>
              <w:adjustRightInd/>
              <w:spacing w:after="0"/>
              <w:textAlignment w:val="auto"/>
              <w:rPr>
                <w:rFonts w:ascii="Arial" w:hAnsi="Arial" w:cs="Arial"/>
                <w:sz w:val="14"/>
                <w:szCs w:val="14"/>
              </w:rPr>
            </w:pPr>
            <w:r w:rsidRPr="009D10E6">
              <w:rPr>
                <w:rFonts w:ascii="Arial" w:hAnsi="Arial" w:cs="Arial"/>
                <w:sz w:val="14"/>
                <w:szCs w:val="14"/>
              </w:rPr>
              <w:t>[1</w:t>
            </w:r>
            <w:r>
              <w:rPr>
                <w:rFonts w:ascii="Arial" w:hAnsi="Arial" w:cs="Arial"/>
                <w:sz w:val="14"/>
                <w:szCs w:val="14"/>
              </w:rPr>
              <w:t>10</w:t>
            </w:r>
            <w:r w:rsidRPr="009D10E6">
              <w:rPr>
                <w:rFonts w:ascii="Arial" w:hAnsi="Arial" w:cs="Arial"/>
                <w:sz w:val="14"/>
                <w:szCs w:val="14"/>
              </w:rPr>
              <w:t>][</w:t>
            </w:r>
            <w:r>
              <w:rPr>
                <w:rFonts w:ascii="Arial" w:hAnsi="Arial" w:cs="Arial"/>
                <w:sz w:val="14"/>
                <w:szCs w:val="14"/>
              </w:rPr>
              <w:t>2</w:t>
            </w:r>
            <w:r w:rsidRPr="009D10E6">
              <w:rPr>
                <w:rFonts w:ascii="Arial" w:hAnsi="Arial" w:cs="Arial"/>
                <w:sz w:val="14"/>
                <w:szCs w:val="14"/>
              </w:rPr>
              <w:t xml:space="preserve">00] </w:t>
            </w:r>
            <w:r>
              <w:rPr>
                <w:rFonts w:ascii="Arial" w:hAnsi="Arial" w:cs="Arial"/>
                <w:sz w:val="14"/>
                <w:szCs w:val="14"/>
              </w:rPr>
              <w:t>RRM</w:t>
            </w:r>
            <w:r w:rsidRPr="009D10E6">
              <w:rPr>
                <w:rFonts w:ascii="Arial" w:hAnsi="Arial" w:cs="Arial"/>
                <w:sz w:val="14"/>
                <w:szCs w:val="14"/>
              </w:rPr>
              <w:t xml:space="preserve"> Session</w:t>
            </w:r>
          </w:p>
        </w:tc>
        <w:tc>
          <w:tcPr>
            <w:tcW w:w="709" w:type="dxa"/>
            <w:tcBorders>
              <w:top w:val="nil"/>
              <w:left w:val="single" w:sz="4" w:space="0" w:color="A6A6A6"/>
              <w:bottom w:val="single" w:sz="4" w:space="0" w:color="A6A6A6"/>
              <w:right w:val="single" w:sz="4" w:space="0" w:color="A6A6A6"/>
            </w:tcBorders>
            <w:shd w:val="clear" w:color="auto" w:fill="auto"/>
          </w:tcPr>
          <w:p w14:paraId="6C4280D4" w14:textId="40950473" w:rsidR="00EC1092" w:rsidRPr="00EC1092" w:rsidRDefault="00EC1092" w:rsidP="00EC1092">
            <w:pPr>
              <w:overflowPunct/>
              <w:autoSpaceDE/>
              <w:autoSpaceDN/>
              <w:adjustRightInd/>
              <w:spacing w:after="0"/>
              <w:textAlignment w:val="auto"/>
              <w:rPr>
                <w:rFonts w:ascii="Arial" w:hAnsi="Arial" w:cs="Arial"/>
                <w:sz w:val="14"/>
                <w:szCs w:val="14"/>
              </w:rPr>
            </w:pPr>
            <w:r w:rsidRPr="00EC1092">
              <w:rPr>
                <w:rFonts w:ascii="Arial" w:hAnsi="Arial" w:cs="Arial"/>
                <w:sz w:val="14"/>
                <w:szCs w:val="14"/>
              </w:rPr>
              <w:t>8.1.4</w:t>
            </w:r>
          </w:p>
        </w:tc>
        <w:tc>
          <w:tcPr>
            <w:tcW w:w="850" w:type="dxa"/>
            <w:tcBorders>
              <w:top w:val="single" w:sz="4" w:space="0" w:color="auto"/>
              <w:left w:val="nil"/>
              <w:bottom w:val="single" w:sz="4" w:space="0" w:color="auto"/>
              <w:right w:val="single" w:sz="4" w:space="0" w:color="auto"/>
            </w:tcBorders>
            <w:shd w:val="clear" w:color="auto" w:fill="auto"/>
          </w:tcPr>
          <w:p w14:paraId="4E5529A5" w14:textId="7D190456" w:rsidR="00EC1092" w:rsidRPr="00E824AB" w:rsidRDefault="00EC1092" w:rsidP="00EC1092">
            <w:pPr>
              <w:overflowPunct/>
              <w:autoSpaceDE/>
              <w:autoSpaceDN/>
              <w:adjustRightInd/>
              <w:spacing w:after="0"/>
              <w:textAlignment w:val="auto"/>
              <w:rPr>
                <w:rFonts w:ascii="Arial" w:hAnsi="Arial" w:cs="Arial"/>
                <w:sz w:val="14"/>
                <w:szCs w:val="14"/>
              </w:rPr>
            </w:pPr>
            <w:r w:rsidRPr="00C62C4E">
              <w:rPr>
                <w:rFonts w:ascii="Arial" w:hAnsi="Arial" w:cs="Arial"/>
                <w:sz w:val="14"/>
                <w:szCs w:val="14"/>
              </w:rPr>
              <w:t>reserved</w:t>
            </w:r>
          </w:p>
        </w:tc>
        <w:tc>
          <w:tcPr>
            <w:tcW w:w="851" w:type="dxa"/>
            <w:tcBorders>
              <w:top w:val="single" w:sz="4" w:space="0" w:color="auto"/>
              <w:left w:val="nil"/>
              <w:bottom w:val="single" w:sz="4" w:space="0" w:color="auto"/>
              <w:right w:val="single" w:sz="4" w:space="0" w:color="auto"/>
            </w:tcBorders>
            <w:shd w:val="clear" w:color="auto" w:fill="auto"/>
            <w:noWrap/>
          </w:tcPr>
          <w:p w14:paraId="342B76AF" w14:textId="77777777" w:rsidR="00EC1092" w:rsidRPr="00E824AB" w:rsidRDefault="00EC1092" w:rsidP="00EC1092">
            <w:pPr>
              <w:overflowPunct/>
              <w:autoSpaceDE/>
              <w:autoSpaceDN/>
              <w:adjustRightInd/>
              <w:spacing w:after="0"/>
              <w:textAlignment w:val="auto"/>
              <w:rPr>
                <w:rFonts w:ascii="Arial" w:hAnsi="Arial" w:cs="Arial"/>
                <w:color w:val="000000"/>
                <w:sz w:val="14"/>
                <w:szCs w:val="14"/>
              </w:rPr>
            </w:pPr>
          </w:p>
        </w:tc>
      </w:tr>
      <w:tr w:rsidR="00EC1092" w:rsidRPr="00E824AB" w14:paraId="32F93AB4" w14:textId="77777777" w:rsidTr="006878CA">
        <w:trPr>
          <w:trHeight w:val="316"/>
        </w:trPr>
        <w:tc>
          <w:tcPr>
            <w:tcW w:w="988" w:type="dxa"/>
            <w:tcBorders>
              <w:top w:val="single" w:sz="4" w:space="0" w:color="auto"/>
              <w:left w:val="single" w:sz="4" w:space="0" w:color="auto"/>
              <w:bottom w:val="single" w:sz="4" w:space="0" w:color="auto"/>
              <w:right w:val="single" w:sz="4" w:space="0" w:color="auto"/>
            </w:tcBorders>
            <w:shd w:val="clear" w:color="auto" w:fill="auto"/>
          </w:tcPr>
          <w:p w14:paraId="4C4B05C6" w14:textId="106A20B5" w:rsidR="00EC1092" w:rsidRPr="009D2789" w:rsidRDefault="00EC1092" w:rsidP="00EC1092">
            <w:pPr>
              <w:overflowPunct/>
              <w:autoSpaceDE/>
              <w:autoSpaceDN/>
              <w:adjustRightInd/>
              <w:spacing w:after="0"/>
              <w:textAlignment w:val="auto"/>
              <w:rPr>
                <w:rFonts w:ascii="Arial" w:hAnsi="Arial" w:cs="Arial"/>
                <w:sz w:val="14"/>
                <w:szCs w:val="14"/>
              </w:rPr>
            </w:pPr>
            <w:r w:rsidRPr="009D2789">
              <w:rPr>
                <w:rFonts w:ascii="Arial" w:hAnsi="Arial" w:cs="Arial"/>
                <w:color w:val="000000"/>
                <w:sz w:val="14"/>
                <w:szCs w:val="14"/>
              </w:rPr>
              <w:t>R4-2400741</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75295B43" w14:textId="52757926" w:rsidR="00EC1092" w:rsidRPr="009D2789" w:rsidRDefault="00EC1092" w:rsidP="00EC1092">
            <w:pPr>
              <w:overflowPunct/>
              <w:autoSpaceDE/>
              <w:autoSpaceDN/>
              <w:adjustRightInd/>
              <w:spacing w:after="0"/>
              <w:textAlignment w:val="auto"/>
              <w:rPr>
                <w:rFonts w:ascii="Arial" w:hAnsi="Arial" w:cs="Arial"/>
                <w:sz w:val="14"/>
                <w:szCs w:val="14"/>
              </w:rPr>
            </w:pPr>
            <w:r w:rsidRPr="009D2789">
              <w:rPr>
                <w:rFonts w:ascii="Arial" w:hAnsi="Arial" w:cs="Arial"/>
                <w:sz w:val="14"/>
                <w:szCs w:val="14"/>
              </w:rPr>
              <w:t>Topic summary for [110][205] FR2_multiRx_part1</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E9F0D7A" w14:textId="7FB585E3" w:rsidR="00EC1092" w:rsidRPr="009D2789" w:rsidRDefault="00EC1092" w:rsidP="00EC1092">
            <w:pPr>
              <w:overflowPunct/>
              <w:autoSpaceDE/>
              <w:autoSpaceDN/>
              <w:adjustRightInd/>
              <w:spacing w:after="0"/>
              <w:textAlignment w:val="auto"/>
              <w:rPr>
                <w:rFonts w:ascii="Arial" w:hAnsi="Arial" w:cs="Arial"/>
                <w:sz w:val="14"/>
                <w:szCs w:val="14"/>
              </w:rPr>
            </w:pPr>
            <w:r w:rsidRPr="009D2789">
              <w:rPr>
                <w:rFonts w:ascii="Arial" w:hAnsi="Arial" w:cs="Arial"/>
                <w:sz w:val="14"/>
                <w:szCs w:val="14"/>
              </w:rPr>
              <w:t>Moderator (vivo)</w:t>
            </w:r>
          </w:p>
        </w:tc>
        <w:tc>
          <w:tcPr>
            <w:tcW w:w="709" w:type="dxa"/>
            <w:tcBorders>
              <w:top w:val="nil"/>
              <w:left w:val="single" w:sz="4" w:space="0" w:color="auto"/>
              <w:bottom w:val="single" w:sz="4" w:space="0" w:color="auto"/>
              <w:right w:val="single" w:sz="4" w:space="0" w:color="auto"/>
            </w:tcBorders>
            <w:shd w:val="clear" w:color="auto" w:fill="auto"/>
          </w:tcPr>
          <w:p w14:paraId="46D4F024" w14:textId="6866A9E0" w:rsidR="00EC1092" w:rsidRPr="00E824AB" w:rsidRDefault="00EC1092" w:rsidP="00EC1092">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other</w:t>
            </w:r>
          </w:p>
        </w:tc>
        <w:tc>
          <w:tcPr>
            <w:tcW w:w="992" w:type="dxa"/>
            <w:tcBorders>
              <w:top w:val="nil"/>
              <w:left w:val="nil"/>
              <w:bottom w:val="single" w:sz="4" w:space="0" w:color="auto"/>
              <w:right w:val="single" w:sz="4" w:space="0" w:color="auto"/>
            </w:tcBorders>
            <w:shd w:val="clear" w:color="auto" w:fill="auto"/>
          </w:tcPr>
          <w:p w14:paraId="720D615A" w14:textId="458FD323" w:rsidR="00EC1092" w:rsidRPr="00E824AB" w:rsidRDefault="00EC1092" w:rsidP="00EC1092">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Information</w:t>
            </w:r>
          </w:p>
        </w:tc>
        <w:tc>
          <w:tcPr>
            <w:tcW w:w="851" w:type="dxa"/>
            <w:tcBorders>
              <w:top w:val="nil"/>
              <w:left w:val="nil"/>
              <w:bottom w:val="single" w:sz="4" w:space="0" w:color="auto"/>
              <w:right w:val="single" w:sz="4" w:space="0" w:color="auto"/>
            </w:tcBorders>
            <w:shd w:val="clear" w:color="auto" w:fill="auto"/>
          </w:tcPr>
          <w:p w14:paraId="065CB674" w14:textId="39A3BA9C" w:rsidR="00EC1092" w:rsidRPr="009D10E6" w:rsidRDefault="00EC1092" w:rsidP="00EC1092">
            <w:pPr>
              <w:overflowPunct/>
              <w:autoSpaceDE/>
              <w:autoSpaceDN/>
              <w:adjustRightInd/>
              <w:spacing w:after="0"/>
              <w:textAlignment w:val="auto"/>
              <w:rPr>
                <w:rFonts w:ascii="Arial" w:hAnsi="Arial" w:cs="Arial"/>
                <w:sz w:val="14"/>
                <w:szCs w:val="14"/>
              </w:rPr>
            </w:pPr>
            <w:r w:rsidRPr="009D10E6">
              <w:rPr>
                <w:rFonts w:ascii="Arial" w:hAnsi="Arial" w:cs="Arial"/>
                <w:sz w:val="14"/>
                <w:szCs w:val="14"/>
              </w:rPr>
              <w:t>[1</w:t>
            </w:r>
            <w:r>
              <w:rPr>
                <w:rFonts w:ascii="Arial" w:hAnsi="Arial" w:cs="Arial"/>
                <w:sz w:val="14"/>
                <w:szCs w:val="14"/>
              </w:rPr>
              <w:t>10</w:t>
            </w:r>
            <w:r w:rsidRPr="009D10E6">
              <w:rPr>
                <w:rFonts w:ascii="Arial" w:hAnsi="Arial" w:cs="Arial"/>
                <w:sz w:val="14"/>
                <w:szCs w:val="14"/>
              </w:rPr>
              <w:t>][</w:t>
            </w:r>
            <w:r>
              <w:rPr>
                <w:rFonts w:ascii="Arial" w:hAnsi="Arial" w:cs="Arial"/>
                <w:sz w:val="14"/>
                <w:szCs w:val="14"/>
              </w:rPr>
              <w:t>2</w:t>
            </w:r>
            <w:r w:rsidRPr="009D10E6">
              <w:rPr>
                <w:rFonts w:ascii="Arial" w:hAnsi="Arial" w:cs="Arial"/>
                <w:sz w:val="14"/>
                <w:szCs w:val="14"/>
              </w:rPr>
              <w:t xml:space="preserve">00] </w:t>
            </w:r>
            <w:r>
              <w:rPr>
                <w:rFonts w:ascii="Arial" w:hAnsi="Arial" w:cs="Arial"/>
                <w:sz w:val="14"/>
                <w:szCs w:val="14"/>
              </w:rPr>
              <w:t>RRM</w:t>
            </w:r>
            <w:r w:rsidRPr="009D10E6">
              <w:rPr>
                <w:rFonts w:ascii="Arial" w:hAnsi="Arial" w:cs="Arial"/>
                <w:sz w:val="14"/>
                <w:szCs w:val="14"/>
              </w:rPr>
              <w:t xml:space="preserve"> Session</w:t>
            </w:r>
          </w:p>
        </w:tc>
        <w:tc>
          <w:tcPr>
            <w:tcW w:w="709" w:type="dxa"/>
            <w:tcBorders>
              <w:top w:val="nil"/>
              <w:left w:val="single" w:sz="4" w:space="0" w:color="A6A6A6"/>
              <w:bottom w:val="single" w:sz="4" w:space="0" w:color="A6A6A6"/>
              <w:right w:val="single" w:sz="4" w:space="0" w:color="A6A6A6"/>
            </w:tcBorders>
            <w:shd w:val="clear" w:color="auto" w:fill="auto"/>
          </w:tcPr>
          <w:p w14:paraId="2DD04440" w14:textId="2FD88499" w:rsidR="00EC1092" w:rsidRPr="00EC1092" w:rsidRDefault="00EC1092" w:rsidP="00EC1092">
            <w:pPr>
              <w:overflowPunct/>
              <w:autoSpaceDE/>
              <w:autoSpaceDN/>
              <w:adjustRightInd/>
              <w:spacing w:after="0"/>
              <w:textAlignment w:val="auto"/>
              <w:rPr>
                <w:rFonts w:ascii="Arial" w:hAnsi="Arial" w:cs="Arial"/>
                <w:sz w:val="14"/>
                <w:szCs w:val="14"/>
              </w:rPr>
            </w:pPr>
            <w:r w:rsidRPr="00EC1092">
              <w:rPr>
                <w:rFonts w:ascii="Arial" w:hAnsi="Arial" w:cs="Arial"/>
                <w:sz w:val="14"/>
                <w:szCs w:val="14"/>
              </w:rPr>
              <w:t>8.3.5</w:t>
            </w:r>
          </w:p>
        </w:tc>
        <w:tc>
          <w:tcPr>
            <w:tcW w:w="850" w:type="dxa"/>
            <w:tcBorders>
              <w:top w:val="single" w:sz="4" w:space="0" w:color="auto"/>
              <w:left w:val="nil"/>
              <w:bottom w:val="single" w:sz="4" w:space="0" w:color="auto"/>
              <w:right w:val="single" w:sz="4" w:space="0" w:color="auto"/>
            </w:tcBorders>
            <w:shd w:val="clear" w:color="auto" w:fill="auto"/>
          </w:tcPr>
          <w:p w14:paraId="29D7295D" w14:textId="43C85BDE" w:rsidR="00EC1092" w:rsidRPr="00E824AB" w:rsidRDefault="00EC1092" w:rsidP="00EC1092">
            <w:pPr>
              <w:overflowPunct/>
              <w:autoSpaceDE/>
              <w:autoSpaceDN/>
              <w:adjustRightInd/>
              <w:spacing w:after="0"/>
              <w:textAlignment w:val="auto"/>
              <w:rPr>
                <w:rFonts w:ascii="Arial" w:hAnsi="Arial" w:cs="Arial"/>
                <w:sz w:val="14"/>
                <w:szCs w:val="14"/>
              </w:rPr>
            </w:pPr>
            <w:r w:rsidRPr="00C62C4E">
              <w:rPr>
                <w:rFonts w:ascii="Arial" w:hAnsi="Arial" w:cs="Arial"/>
                <w:sz w:val="14"/>
                <w:szCs w:val="14"/>
              </w:rPr>
              <w:t>reserved</w:t>
            </w:r>
          </w:p>
        </w:tc>
        <w:tc>
          <w:tcPr>
            <w:tcW w:w="851" w:type="dxa"/>
            <w:tcBorders>
              <w:top w:val="single" w:sz="4" w:space="0" w:color="auto"/>
              <w:left w:val="nil"/>
              <w:bottom w:val="single" w:sz="4" w:space="0" w:color="auto"/>
              <w:right w:val="single" w:sz="4" w:space="0" w:color="auto"/>
            </w:tcBorders>
            <w:shd w:val="clear" w:color="auto" w:fill="auto"/>
            <w:noWrap/>
          </w:tcPr>
          <w:p w14:paraId="3E5A8DA8" w14:textId="77777777" w:rsidR="00EC1092" w:rsidRPr="00E824AB" w:rsidRDefault="00EC1092" w:rsidP="00EC1092">
            <w:pPr>
              <w:overflowPunct/>
              <w:autoSpaceDE/>
              <w:autoSpaceDN/>
              <w:adjustRightInd/>
              <w:spacing w:after="0"/>
              <w:textAlignment w:val="auto"/>
              <w:rPr>
                <w:rFonts w:ascii="Arial" w:hAnsi="Arial" w:cs="Arial"/>
                <w:color w:val="000000"/>
                <w:sz w:val="14"/>
                <w:szCs w:val="14"/>
              </w:rPr>
            </w:pPr>
          </w:p>
        </w:tc>
      </w:tr>
      <w:tr w:rsidR="00EC1092" w:rsidRPr="00E824AB" w14:paraId="21102CF4" w14:textId="77777777" w:rsidTr="006878CA">
        <w:trPr>
          <w:trHeight w:val="316"/>
        </w:trPr>
        <w:tc>
          <w:tcPr>
            <w:tcW w:w="988" w:type="dxa"/>
            <w:tcBorders>
              <w:top w:val="single" w:sz="4" w:space="0" w:color="auto"/>
              <w:left w:val="single" w:sz="4" w:space="0" w:color="auto"/>
              <w:bottom w:val="single" w:sz="4" w:space="0" w:color="auto"/>
              <w:right w:val="single" w:sz="4" w:space="0" w:color="auto"/>
            </w:tcBorders>
            <w:shd w:val="clear" w:color="auto" w:fill="auto"/>
          </w:tcPr>
          <w:p w14:paraId="1E4DC89C" w14:textId="71DE428F" w:rsidR="00EC1092" w:rsidRPr="009D2789" w:rsidRDefault="00EC1092" w:rsidP="00EC1092">
            <w:pPr>
              <w:overflowPunct/>
              <w:autoSpaceDE/>
              <w:autoSpaceDN/>
              <w:adjustRightInd/>
              <w:spacing w:after="0"/>
              <w:textAlignment w:val="auto"/>
              <w:rPr>
                <w:rFonts w:ascii="Arial" w:hAnsi="Arial" w:cs="Arial"/>
                <w:sz w:val="14"/>
                <w:szCs w:val="14"/>
              </w:rPr>
            </w:pPr>
            <w:r w:rsidRPr="009D2789">
              <w:rPr>
                <w:rFonts w:ascii="Arial" w:hAnsi="Arial" w:cs="Arial"/>
                <w:color w:val="000000"/>
                <w:sz w:val="14"/>
                <w:szCs w:val="14"/>
              </w:rPr>
              <w:t>R4-2400742</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2915CB82" w14:textId="76AC53C5" w:rsidR="00EC1092" w:rsidRPr="009D2789" w:rsidRDefault="00EC1092" w:rsidP="00EC1092">
            <w:pPr>
              <w:overflowPunct/>
              <w:autoSpaceDE/>
              <w:autoSpaceDN/>
              <w:adjustRightInd/>
              <w:spacing w:after="0"/>
              <w:textAlignment w:val="auto"/>
              <w:rPr>
                <w:rFonts w:ascii="Arial" w:hAnsi="Arial" w:cs="Arial"/>
                <w:sz w:val="14"/>
                <w:szCs w:val="14"/>
              </w:rPr>
            </w:pPr>
            <w:r w:rsidRPr="009D2789">
              <w:rPr>
                <w:rFonts w:ascii="Arial" w:hAnsi="Arial" w:cs="Arial"/>
                <w:sz w:val="14"/>
                <w:szCs w:val="14"/>
              </w:rPr>
              <w:t>Topic summary for [110][206] FR2_multiRx_part2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42D14F7" w14:textId="4C169517" w:rsidR="00EC1092" w:rsidRPr="009D2789" w:rsidRDefault="00EC1092" w:rsidP="00EC1092">
            <w:pPr>
              <w:overflowPunct/>
              <w:autoSpaceDE/>
              <w:autoSpaceDN/>
              <w:adjustRightInd/>
              <w:spacing w:after="0"/>
              <w:textAlignment w:val="auto"/>
              <w:rPr>
                <w:rFonts w:ascii="Arial" w:hAnsi="Arial" w:cs="Arial"/>
                <w:sz w:val="14"/>
                <w:szCs w:val="14"/>
              </w:rPr>
            </w:pPr>
            <w:r w:rsidRPr="009D2789">
              <w:rPr>
                <w:rFonts w:ascii="Arial" w:hAnsi="Arial" w:cs="Arial"/>
                <w:sz w:val="14"/>
                <w:szCs w:val="14"/>
              </w:rPr>
              <w:t>Moderator (Ericsson)</w:t>
            </w:r>
          </w:p>
        </w:tc>
        <w:tc>
          <w:tcPr>
            <w:tcW w:w="709" w:type="dxa"/>
            <w:tcBorders>
              <w:top w:val="nil"/>
              <w:left w:val="single" w:sz="4" w:space="0" w:color="auto"/>
              <w:bottom w:val="single" w:sz="4" w:space="0" w:color="auto"/>
              <w:right w:val="single" w:sz="4" w:space="0" w:color="auto"/>
            </w:tcBorders>
            <w:shd w:val="clear" w:color="auto" w:fill="auto"/>
          </w:tcPr>
          <w:p w14:paraId="108A204D" w14:textId="593AC4CB" w:rsidR="00EC1092" w:rsidRPr="00E824AB" w:rsidRDefault="00EC1092" w:rsidP="00EC1092">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other</w:t>
            </w:r>
          </w:p>
        </w:tc>
        <w:tc>
          <w:tcPr>
            <w:tcW w:w="992" w:type="dxa"/>
            <w:tcBorders>
              <w:top w:val="nil"/>
              <w:left w:val="nil"/>
              <w:bottom w:val="single" w:sz="4" w:space="0" w:color="auto"/>
              <w:right w:val="single" w:sz="4" w:space="0" w:color="auto"/>
            </w:tcBorders>
            <w:shd w:val="clear" w:color="auto" w:fill="auto"/>
          </w:tcPr>
          <w:p w14:paraId="1E05D1E9" w14:textId="3E9C7C95" w:rsidR="00EC1092" w:rsidRPr="00E824AB" w:rsidRDefault="00EC1092" w:rsidP="00EC1092">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Information</w:t>
            </w:r>
          </w:p>
        </w:tc>
        <w:tc>
          <w:tcPr>
            <w:tcW w:w="851" w:type="dxa"/>
            <w:tcBorders>
              <w:top w:val="nil"/>
              <w:left w:val="nil"/>
              <w:bottom w:val="single" w:sz="4" w:space="0" w:color="auto"/>
              <w:right w:val="single" w:sz="4" w:space="0" w:color="auto"/>
            </w:tcBorders>
            <w:shd w:val="clear" w:color="auto" w:fill="auto"/>
          </w:tcPr>
          <w:p w14:paraId="6052AA5D" w14:textId="14643BFE" w:rsidR="00EC1092" w:rsidRPr="009D10E6" w:rsidRDefault="00EC1092" w:rsidP="00EC1092">
            <w:pPr>
              <w:overflowPunct/>
              <w:autoSpaceDE/>
              <w:autoSpaceDN/>
              <w:adjustRightInd/>
              <w:spacing w:after="0"/>
              <w:textAlignment w:val="auto"/>
              <w:rPr>
                <w:rFonts w:ascii="Arial" w:hAnsi="Arial" w:cs="Arial"/>
                <w:sz w:val="14"/>
                <w:szCs w:val="14"/>
              </w:rPr>
            </w:pPr>
            <w:r w:rsidRPr="009D10E6">
              <w:rPr>
                <w:rFonts w:ascii="Arial" w:hAnsi="Arial" w:cs="Arial"/>
                <w:sz w:val="14"/>
                <w:szCs w:val="14"/>
              </w:rPr>
              <w:t>[1</w:t>
            </w:r>
            <w:r>
              <w:rPr>
                <w:rFonts w:ascii="Arial" w:hAnsi="Arial" w:cs="Arial"/>
                <w:sz w:val="14"/>
                <w:szCs w:val="14"/>
              </w:rPr>
              <w:t>10</w:t>
            </w:r>
            <w:r w:rsidRPr="009D10E6">
              <w:rPr>
                <w:rFonts w:ascii="Arial" w:hAnsi="Arial" w:cs="Arial"/>
                <w:sz w:val="14"/>
                <w:szCs w:val="14"/>
              </w:rPr>
              <w:t>][</w:t>
            </w:r>
            <w:r>
              <w:rPr>
                <w:rFonts w:ascii="Arial" w:hAnsi="Arial" w:cs="Arial"/>
                <w:sz w:val="14"/>
                <w:szCs w:val="14"/>
              </w:rPr>
              <w:t>2</w:t>
            </w:r>
            <w:r w:rsidRPr="009D10E6">
              <w:rPr>
                <w:rFonts w:ascii="Arial" w:hAnsi="Arial" w:cs="Arial"/>
                <w:sz w:val="14"/>
                <w:szCs w:val="14"/>
              </w:rPr>
              <w:t xml:space="preserve">00] </w:t>
            </w:r>
            <w:r>
              <w:rPr>
                <w:rFonts w:ascii="Arial" w:hAnsi="Arial" w:cs="Arial"/>
                <w:sz w:val="14"/>
                <w:szCs w:val="14"/>
              </w:rPr>
              <w:t>RRM</w:t>
            </w:r>
            <w:r w:rsidRPr="009D10E6">
              <w:rPr>
                <w:rFonts w:ascii="Arial" w:hAnsi="Arial" w:cs="Arial"/>
                <w:sz w:val="14"/>
                <w:szCs w:val="14"/>
              </w:rPr>
              <w:t xml:space="preserve"> Session</w:t>
            </w:r>
          </w:p>
        </w:tc>
        <w:tc>
          <w:tcPr>
            <w:tcW w:w="709" w:type="dxa"/>
            <w:tcBorders>
              <w:top w:val="nil"/>
              <w:left w:val="single" w:sz="4" w:space="0" w:color="A6A6A6"/>
              <w:bottom w:val="single" w:sz="4" w:space="0" w:color="A6A6A6"/>
              <w:right w:val="single" w:sz="4" w:space="0" w:color="A6A6A6"/>
            </w:tcBorders>
            <w:shd w:val="clear" w:color="auto" w:fill="auto"/>
          </w:tcPr>
          <w:p w14:paraId="5E5EA001" w14:textId="2063ACBD" w:rsidR="00EC1092" w:rsidRPr="00EC1092" w:rsidRDefault="00EC1092" w:rsidP="00EC1092">
            <w:pPr>
              <w:overflowPunct/>
              <w:autoSpaceDE/>
              <w:autoSpaceDN/>
              <w:adjustRightInd/>
              <w:spacing w:after="0"/>
              <w:textAlignment w:val="auto"/>
              <w:rPr>
                <w:rFonts w:ascii="Arial" w:hAnsi="Arial" w:cs="Arial"/>
                <w:sz w:val="14"/>
                <w:szCs w:val="14"/>
              </w:rPr>
            </w:pPr>
            <w:r w:rsidRPr="00EC1092">
              <w:rPr>
                <w:rFonts w:ascii="Arial" w:hAnsi="Arial" w:cs="Arial"/>
                <w:sz w:val="14"/>
                <w:szCs w:val="14"/>
              </w:rPr>
              <w:t>8.3.5</w:t>
            </w:r>
          </w:p>
        </w:tc>
        <w:tc>
          <w:tcPr>
            <w:tcW w:w="850" w:type="dxa"/>
            <w:tcBorders>
              <w:top w:val="single" w:sz="4" w:space="0" w:color="auto"/>
              <w:left w:val="nil"/>
              <w:bottom w:val="single" w:sz="4" w:space="0" w:color="auto"/>
              <w:right w:val="single" w:sz="4" w:space="0" w:color="auto"/>
            </w:tcBorders>
            <w:shd w:val="clear" w:color="auto" w:fill="auto"/>
          </w:tcPr>
          <w:p w14:paraId="6F2D279E" w14:textId="78791A9A" w:rsidR="00EC1092" w:rsidRPr="00E824AB" w:rsidRDefault="00EC1092" w:rsidP="00EC1092">
            <w:pPr>
              <w:overflowPunct/>
              <w:autoSpaceDE/>
              <w:autoSpaceDN/>
              <w:adjustRightInd/>
              <w:spacing w:after="0"/>
              <w:textAlignment w:val="auto"/>
              <w:rPr>
                <w:rFonts w:ascii="Arial" w:hAnsi="Arial" w:cs="Arial"/>
                <w:sz w:val="14"/>
                <w:szCs w:val="14"/>
              </w:rPr>
            </w:pPr>
            <w:r w:rsidRPr="00C62C4E">
              <w:rPr>
                <w:rFonts w:ascii="Arial" w:hAnsi="Arial" w:cs="Arial"/>
                <w:sz w:val="14"/>
                <w:szCs w:val="14"/>
              </w:rPr>
              <w:t>reserved</w:t>
            </w:r>
          </w:p>
        </w:tc>
        <w:tc>
          <w:tcPr>
            <w:tcW w:w="851" w:type="dxa"/>
            <w:tcBorders>
              <w:top w:val="single" w:sz="4" w:space="0" w:color="auto"/>
              <w:left w:val="nil"/>
              <w:bottom w:val="single" w:sz="4" w:space="0" w:color="auto"/>
              <w:right w:val="single" w:sz="4" w:space="0" w:color="auto"/>
            </w:tcBorders>
            <w:shd w:val="clear" w:color="auto" w:fill="auto"/>
            <w:noWrap/>
          </w:tcPr>
          <w:p w14:paraId="3255CFC3" w14:textId="77777777" w:rsidR="00EC1092" w:rsidRPr="00E824AB" w:rsidRDefault="00EC1092" w:rsidP="00EC1092">
            <w:pPr>
              <w:overflowPunct/>
              <w:autoSpaceDE/>
              <w:autoSpaceDN/>
              <w:adjustRightInd/>
              <w:spacing w:after="0"/>
              <w:textAlignment w:val="auto"/>
              <w:rPr>
                <w:rFonts w:ascii="Arial" w:hAnsi="Arial" w:cs="Arial"/>
                <w:color w:val="000000"/>
                <w:sz w:val="14"/>
                <w:szCs w:val="14"/>
              </w:rPr>
            </w:pPr>
          </w:p>
        </w:tc>
      </w:tr>
      <w:tr w:rsidR="00EC1092" w:rsidRPr="00E824AB" w14:paraId="17934D2E" w14:textId="77777777" w:rsidTr="006878CA">
        <w:trPr>
          <w:trHeight w:val="316"/>
        </w:trPr>
        <w:tc>
          <w:tcPr>
            <w:tcW w:w="988" w:type="dxa"/>
            <w:tcBorders>
              <w:top w:val="single" w:sz="4" w:space="0" w:color="auto"/>
              <w:left w:val="single" w:sz="4" w:space="0" w:color="auto"/>
              <w:bottom w:val="single" w:sz="4" w:space="0" w:color="auto"/>
              <w:right w:val="single" w:sz="4" w:space="0" w:color="auto"/>
            </w:tcBorders>
            <w:shd w:val="clear" w:color="auto" w:fill="auto"/>
          </w:tcPr>
          <w:p w14:paraId="04996090" w14:textId="19627C2F" w:rsidR="00EC1092" w:rsidRPr="009D2789" w:rsidRDefault="00EC1092" w:rsidP="00EC1092">
            <w:pPr>
              <w:overflowPunct/>
              <w:autoSpaceDE/>
              <w:autoSpaceDN/>
              <w:adjustRightInd/>
              <w:spacing w:after="0"/>
              <w:textAlignment w:val="auto"/>
              <w:rPr>
                <w:rFonts w:ascii="Arial" w:hAnsi="Arial" w:cs="Arial"/>
                <w:sz w:val="14"/>
                <w:szCs w:val="14"/>
              </w:rPr>
            </w:pPr>
            <w:r w:rsidRPr="009D2789">
              <w:rPr>
                <w:rFonts w:ascii="Arial" w:hAnsi="Arial" w:cs="Arial"/>
                <w:color w:val="000000"/>
                <w:sz w:val="14"/>
                <w:szCs w:val="14"/>
              </w:rPr>
              <w:t>R4-2400743</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0B1A3893" w14:textId="7242CEF8" w:rsidR="00EC1092" w:rsidRPr="009D2789" w:rsidRDefault="00EC1092" w:rsidP="00EC1092">
            <w:pPr>
              <w:overflowPunct/>
              <w:autoSpaceDE/>
              <w:autoSpaceDN/>
              <w:adjustRightInd/>
              <w:spacing w:after="0"/>
              <w:textAlignment w:val="auto"/>
              <w:rPr>
                <w:rFonts w:ascii="Arial" w:hAnsi="Arial" w:cs="Arial"/>
                <w:sz w:val="14"/>
                <w:szCs w:val="14"/>
              </w:rPr>
            </w:pPr>
            <w:r w:rsidRPr="009D2789">
              <w:rPr>
                <w:rFonts w:ascii="Arial" w:hAnsi="Arial" w:cs="Arial"/>
                <w:sz w:val="14"/>
                <w:szCs w:val="14"/>
              </w:rPr>
              <w:t>Topic summary for [110][207] NR_RRM_enh3_part1</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7F92517" w14:textId="080AED45" w:rsidR="00EC1092" w:rsidRPr="009D2789" w:rsidRDefault="00EC1092" w:rsidP="00EC1092">
            <w:pPr>
              <w:overflowPunct/>
              <w:autoSpaceDE/>
              <w:autoSpaceDN/>
              <w:adjustRightInd/>
              <w:spacing w:after="0"/>
              <w:textAlignment w:val="auto"/>
              <w:rPr>
                <w:rFonts w:ascii="Arial" w:hAnsi="Arial" w:cs="Arial"/>
                <w:sz w:val="14"/>
                <w:szCs w:val="14"/>
              </w:rPr>
            </w:pPr>
            <w:r w:rsidRPr="009D2789">
              <w:rPr>
                <w:rFonts w:ascii="Arial" w:hAnsi="Arial" w:cs="Arial"/>
                <w:sz w:val="14"/>
                <w:szCs w:val="14"/>
              </w:rPr>
              <w:t>Moderator (Apple)</w:t>
            </w:r>
          </w:p>
        </w:tc>
        <w:tc>
          <w:tcPr>
            <w:tcW w:w="709" w:type="dxa"/>
            <w:tcBorders>
              <w:top w:val="nil"/>
              <w:left w:val="single" w:sz="4" w:space="0" w:color="auto"/>
              <w:bottom w:val="single" w:sz="4" w:space="0" w:color="auto"/>
              <w:right w:val="single" w:sz="4" w:space="0" w:color="auto"/>
            </w:tcBorders>
            <w:shd w:val="clear" w:color="auto" w:fill="auto"/>
          </w:tcPr>
          <w:p w14:paraId="7C1093FB" w14:textId="645E4D46" w:rsidR="00EC1092" w:rsidRPr="00E824AB" w:rsidRDefault="00EC1092" w:rsidP="00EC1092">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other</w:t>
            </w:r>
          </w:p>
        </w:tc>
        <w:tc>
          <w:tcPr>
            <w:tcW w:w="992" w:type="dxa"/>
            <w:tcBorders>
              <w:top w:val="nil"/>
              <w:left w:val="nil"/>
              <w:bottom w:val="single" w:sz="4" w:space="0" w:color="auto"/>
              <w:right w:val="single" w:sz="4" w:space="0" w:color="auto"/>
            </w:tcBorders>
            <w:shd w:val="clear" w:color="auto" w:fill="auto"/>
          </w:tcPr>
          <w:p w14:paraId="2309FFF8" w14:textId="10C753A5" w:rsidR="00EC1092" w:rsidRPr="00E824AB" w:rsidRDefault="00EC1092" w:rsidP="00EC1092">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Information</w:t>
            </w:r>
          </w:p>
        </w:tc>
        <w:tc>
          <w:tcPr>
            <w:tcW w:w="851" w:type="dxa"/>
            <w:tcBorders>
              <w:top w:val="nil"/>
              <w:left w:val="nil"/>
              <w:bottom w:val="single" w:sz="4" w:space="0" w:color="auto"/>
              <w:right w:val="single" w:sz="4" w:space="0" w:color="auto"/>
            </w:tcBorders>
            <w:shd w:val="clear" w:color="auto" w:fill="auto"/>
          </w:tcPr>
          <w:p w14:paraId="51AD8344" w14:textId="49E092EB" w:rsidR="00EC1092" w:rsidRPr="009D10E6" w:rsidRDefault="00EC1092" w:rsidP="00EC1092">
            <w:pPr>
              <w:overflowPunct/>
              <w:autoSpaceDE/>
              <w:autoSpaceDN/>
              <w:adjustRightInd/>
              <w:spacing w:after="0"/>
              <w:textAlignment w:val="auto"/>
              <w:rPr>
                <w:rFonts w:ascii="Arial" w:hAnsi="Arial" w:cs="Arial"/>
                <w:sz w:val="14"/>
                <w:szCs w:val="14"/>
              </w:rPr>
            </w:pPr>
            <w:r w:rsidRPr="009D10E6">
              <w:rPr>
                <w:rFonts w:ascii="Arial" w:hAnsi="Arial" w:cs="Arial"/>
                <w:sz w:val="14"/>
                <w:szCs w:val="14"/>
              </w:rPr>
              <w:t>[1</w:t>
            </w:r>
            <w:r>
              <w:rPr>
                <w:rFonts w:ascii="Arial" w:hAnsi="Arial" w:cs="Arial"/>
                <w:sz w:val="14"/>
                <w:szCs w:val="14"/>
              </w:rPr>
              <w:t>10</w:t>
            </w:r>
            <w:r w:rsidRPr="009D10E6">
              <w:rPr>
                <w:rFonts w:ascii="Arial" w:hAnsi="Arial" w:cs="Arial"/>
                <w:sz w:val="14"/>
                <w:szCs w:val="14"/>
              </w:rPr>
              <w:t>][</w:t>
            </w:r>
            <w:r>
              <w:rPr>
                <w:rFonts w:ascii="Arial" w:hAnsi="Arial" w:cs="Arial"/>
                <w:sz w:val="14"/>
                <w:szCs w:val="14"/>
              </w:rPr>
              <w:t>2</w:t>
            </w:r>
            <w:r w:rsidRPr="009D10E6">
              <w:rPr>
                <w:rFonts w:ascii="Arial" w:hAnsi="Arial" w:cs="Arial"/>
                <w:sz w:val="14"/>
                <w:szCs w:val="14"/>
              </w:rPr>
              <w:t xml:space="preserve">00] </w:t>
            </w:r>
            <w:r>
              <w:rPr>
                <w:rFonts w:ascii="Arial" w:hAnsi="Arial" w:cs="Arial"/>
                <w:sz w:val="14"/>
                <w:szCs w:val="14"/>
              </w:rPr>
              <w:t>RRM</w:t>
            </w:r>
            <w:r w:rsidRPr="009D10E6">
              <w:rPr>
                <w:rFonts w:ascii="Arial" w:hAnsi="Arial" w:cs="Arial"/>
                <w:sz w:val="14"/>
                <w:szCs w:val="14"/>
              </w:rPr>
              <w:t xml:space="preserve"> Session</w:t>
            </w:r>
          </w:p>
        </w:tc>
        <w:tc>
          <w:tcPr>
            <w:tcW w:w="709" w:type="dxa"/>
            <w:tcBorders>
              <w:top w:val="nil"/>
              <w:left w:val="single" w:sz="4" w:space="0" w:color="A6A6A6"/>
              <w:bottom w:val="single" w:sz="4" w:space="0" w:color="A6A6A6"/>
              <w:right w:val="single" w:sz="4" w:space="0" w:color="A6A6A6"/>
            </w:tcBorders>
            <w:shd w:val="clear" w:color="auto" w:fill="auto"/>
          </w:tcPr>
          <w:p w14:paraId="0891AE0F" w14:textId="2AE68941" w:rsidR="00EC1092" w:rsidRPr="00EC1092" w:rsidRDefault="00EC1092" w:rsidP="00EC1092">
            <w:pPr>
              <w:overflowPunct/>
              <w:autoSpaceDE/>
              <w:autoSpaceDN/>
              <w:adjustRightInd/>
              <w:spacing w:after="0"/>
              <w:textAlignment w:val="auto"/>
              <w:rPr>
                <w:rFonts w:ascii="Arial" w:hAnsi="Arial" w:cs="Arial"/>
                <w:sz w:val="14"/>
                <w:szCs w:val="14"/>
              </w:rPr>
            </w:pPr>
            <w:r w:rsidRPr="00EC1092">
              <w:rPr>
                <w:rFonts w:ascii="Arial" w:hAnsi="Arial" w:cs="Arial"/>
                <w:sz w:val="14"/>
                <w:szCs w:val="14"/>
              </w:rPr>
              <w:t>8.4.5</w:t>
            </w:r>
          </w:p>
        </w:tc>
        <w:tc>
          <w:tcPr>
            <w:tcW w:w="850" w:type="dxa"/>
            <w:tcBorders>
              <w:top w:val="single" w:sz="4" w:space="0" w:color="auto"/>
              <w:left w:val="nil"/>
              <w:bottom w:val="single" w:sz="4" w:space="0" w:color="auto"/>
              <w:right w:val="single" w:sz="4" w:space="0" w:color="auto"/>
            </w:tcBorders>
            <w:shd w:val="clear" w:color="auto" w:fill="auto"/>
          </w:tcPr>
          <w:p w14:paraId="57CF2D92" w14:textId="58FE86AC" w:rsidR="00EC1092" w:rsidRPr="00E824AB" w:rsidRDefault="00EC1092" w:rsidP="00EC1092">
            <w:pPr>
              <w:overflowPunct/>
              <w:autoSpaceDE/>
              <w:autoSpaceDN/>
              <w:adjustRightInd/>
              <w:spacing w:after="0"/>
              <w:textAlignment w:val="auto"/>
              <w:rPr>
                <w:rFonts w:ascii="Arial" w:hAnsi="Arial" w:cs="Arial"/>
                <w:sz w:val="14"/>
                <w:szCs w:val="14"/>
              </w:rPr>
            </w:pPr>
            <w:r w:rsidRPr="00C62C4E">
              <w:rPr>
                <w:rFonts w:ascii="Arial" w:hAnsi="Arial" w:cs="Arial"/>
                <w:sz w:val="14"/>
                <w:szCs w:val="14"/>
              </w:rPr>
              <w:t>reserved</w:t>
            </w:r>
          </w:p>
        </w:tc>
        <w:tc>
          <w:tcPr>
            <w:tcW w:w="851" w:type="dxa"/>
            <w:tcBorders>
              <w:top w:val="single" w:sz="4" w:space="0" w:color="auto"/>
              <w:left w:val="nil"/>
              <w:bottom w:val="single" w:sz="4" w:space="0" w:color="auto"/>
              <w:right w:val="single" w:sz="4" w:space="0" w:color="auto"/>
            </w:tcBorders>
            <w:shd w:val="clear" w:color="auto" w:fill="auto"/>
            <w:noWrap/>
          </w:tcPr>
          <w:p w14:paraId="421415C0" w14:textId="77777777" w:rsidR="00EC1092" w:rsidRPr="00E824AB" w:rsidRDefault="00EC1092" w:rsidP="00EC1092">
            <w:pPr>
              <w:overflowPunct/>
              <w:autoSpaceDE/>
              <w:autoSpaceDN/>
              <w:adjustRightInd/>
              <w:spacing w:after="0"/>
              <w:textAlignment w:val="auto"/>
              <w:rPr>
                <w:rFonts w:ascii="Arial" w:hAnsi="Arial" w:cs="Arial"/>
                <w:color w:val="000000"/>
                <w:sz w:val="14"/>
                <w:szCs w:val="14"/>
              </w:rPr>
            </w:pPr>
          </w:p>
        </w:tc>
      </w:tr>
      <w:tr w:rsidR="00EC1092" w:rsidRPr="00E824AB" w14:paraId="4D9D3D96" w14:textId="77777777" w:rsidTr="006878CA">
        <w:trPr>
          <w:trHeight w:val="316"/>
        </w:trPr>
        <w:tc>
          <w:tcPr>
            <w:tcW w:w="988" w:type="dxa"/>
            <w:tcBorders>
              <w:top w:val="single" w:sz="4" w:space="0" w:color="auto"/>
              <w:left w:val="single" w:sz="4" w:space="0" w:color="auto"/>
              <w:bottom w:val="single" w:sz="4" w:space="0" w:color="auto"/>
              <w:right w:val="single" w:sz="4" w:space="0" w:color="auto"/>
            </w:tcBorders>
            <w:shd w:val="clear" w:color="auto" w:fill="auto"/>
          </w:tcPr>
          <w:p w14:paraId="5FF71569" w14:textId="263D1635" w:rsidR="00EC1092" w:rsidRPr="009D2789" w:rsidRDefault="00EC1092" w:rsidP="00EC1092">
            <w:pPr>
              <w:overflowPunct/>
              <w:autoSpaceDE/>
              <w:autoSpaceDN/>
              <w:adjustRightInd/>
              <w:spacing w:after="0"/>
              <w:textAlignment w:val="auto"/>
              <w:rPr>
                <w:rFonts w:ascii="Arial" w:hAnsi="Arial" w:cs="Arial"/>
                <w:sz w:val="14"/>
                <w:szCs w:val="14"/>
              </w:rPr>
            </w:pPr>
            <w:r w:rsidRPr="009D2789">
              <w:rPr>
                <w:rFonts w:ascii="Arial" w:hAnsi="Arial" w:cs="Arial"/>
                <w:color w:val="000000"/>
                <w:sz w:val="14"/>
                <w:szCs w:val="14"/>
              </w:rPr>
              <w:t>R4-2400744</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24FD3B2E" w14:textId="1089B431" w:rsidR="00EC1092" w:rsidRPr="009D2789" w:rsidRDefault="00EC1092" w:rsidP="00EC1092">
            <w:pPr>
              <w:overflowPunct/>
              <w:autoSpaceDE/>
              <w:autoSpaceDN/>
              <w:adjustRightInd/>
              <w:spacing w:after="0"/>
              <w:textAlignment w:val="auto"/>
              <w:rPr>
                <w:rFonts w:ascii="Arial" w:hAnsi="Arial" w:cs="Arial"/>
                <w:sz w:val="14"/>
                <w:szCs w:val="14"/>
              </w:rPr>
            </w:pPr>
            <w:r w:rsidRPr="009D2789">
              <w:rPr>
                <w:rFonts w:ascii="Arial" w:hAnsi="Arial" w:cs="Arial"/>
                <w:sz w:val="14"/>
                <w:szCs w:val="14"/>
              </w:rPr>
              <w:t>Topic summary for [110][208] NR_RRM_enh3_part2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1D42BFB" w14:textId="0DD2737A" w:rsidR="00EC1092" w:rsidRPr="009D2789" w:rsidRDefault="00EC1092" w:rsidP="00EC1092">
            <w:pPr>
              <w:overflowPunct/>
              <w:autoSpaceDE/>
              <w:autoSpaceDN/>
              <w:adjustRightInd/>
              <w:spacing w:after="0"/>
              <w:textAlignment w:val="auto"/>
              <w:rPr>
                <w:rFonts w:ascii="Arial" w:hAnsi="Arial" w:cs="Arial"/>
                <w:sz w:val="14"/>
                <w:szCs w:val="14"/>
              </w:rPr>
            </w:pPr>
            <w:r w:rsidRPr="009D2789">
              <w:rPr>
                <w:rFonts w:ascii="Arial" w:hAnsi="Arial" w:cs="Arial"/>
                <w:sz w:val="14"/>
                <w:szCs w:val="14"/>
              </w:rPr>
              <w:t>Moderator (OPPO)</w:t>
            </w:r>
          </w:p>
        </w:tc>
        <w:tc>
          <w:tcPr>
            <w:tcW w:w="709" w:type="dxa"/>
            <w:tcBorders>
              <w:top w:val="nil"/>
              <w:left w:val="single" w:sz="4" w:space="0" w:color="auto"/>
              <w:bottom w:val="single" w:sz="4" w:space="0" w:color="auto"/>
              <w:right w:val="single" w:sz="4" w:space="0" w:color="auto"/>
            </w:tcBorders>
            <w:shd w:val="clear" w:color="auto" w:fill="auto"/>
          </w:tcPr>
          <w:p w14:paraId="63A7EE9C" w14:textId="47712121" w:rsidR="00EC1092" w:rsidRPr="00E824AB" w:rsidRDefault="00EC1092" w:rsidP="00EC1092">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other</w:t>
            </w:r>
          </w:p>
        </w:tc>
        <w:tc>
          <w:tcPr>
            <w:tcW w:w="992" w:type="dxa"/>
            <w:tcBorders>
              <w:top w:val="nil"/>
              <w:left w:val="nil"/>
              <w:bottom w:val="single" w:sz="4" w:space="0" w:color="auto"/>
              <w:right w:val="single" w:sz="4" w:space="0" w:color="auto"/>
            </w:tcBorders>
            <w:shd w:val="clear" w:color="auto" w:fill="auto"/>
          </w:tcPr>
          <w:p w14:paraId="3C79B9E1" w14:textId="5A10CE12" w:rsidR="00EC1092" w:rsidRPr="00E824AB" w:rsidRDefault="00EC1092" w:rsidP="00EC1092">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Information</w:t>
            </w:r>
          </w:p>
        </w:tc>
        <w:tc>
          <w:tcPr>
            <w:tcW w:w="851" w:type="dxa"/>
            <w:tcBorders>
              <w:top w:val="nil"/>
              <w:left w:val="nil"/>
              <w:bottom w:val="single" w:sz="4" w:space="0" w:color="auto"/>
              <w:right w:val="single" w:sz="4" w:space="0" w:color="auto"/>
            </w:tcBorders>
            <w:shd w:val="clear" w:color="auto" w:fill="auto"/>
          </w:tcPr>
          <w:p w14:paraId="24DCB319" w14:textId="51BE75A2" w:rsidR="00EC1092" w:rsidRPr="009D10E6" w:rsidRDefault="00EC1092" w:rsidP="00EC1092">
            <w:pPr>
              <w:overflowPunct/>
              <w:autoSpaceDE/>
              <w:autoSpaceDN/>
              <w:adjustRightInd/>
              <w:spacing w:after="0"/>
              <w:textAlignment w:val="auto"/>
              <w:rPr>
                <w:rFonts w:ascii="Arial" w:hAnsi="Arial" w:cs="Arial"/>
                <w:sz w:val="14"/>
                <w:szCs w:val="14"/>
              </w:rPr>
            </w:pPr>
            <w:r w:rsidRPr="009D10E6">
              <w:rPr>
                <w:rFonts w:ascii="Arial" w:hAnsi="Arial" w:cs="Arial"/>
                <w:sz w:val="14"/>
                <w:szCs w:val="14"/>
              </w:rPr>
              <w:t>[1</w:t>
            </w:r>
            <w:r>
              <w:rPr>
                <w:rFonts w:ascii="Arial" w:hAnsi="Arial" w:cs="Arial"/>
                <w:sz w:val="14"/>
                <w:szCs w:val="14"/>
              </w:rPr>
              <w:t>10</w:t>
            </w:r>
            <w:r w:rsidRPr="009D10E6">
              <w:rPr>
                <w:rFonts w:ascii="Arial" w:hAnsi="Arial" w:cs="Arial"/>
                <w:sz w:val="14"/>
                <w:szCs w:val="14"/>
              </w:rPr>
              <w:t>][</w:t>
            </w:r>
            <w:r>
              <w:rPr>
                <w:rFonts w:ascii="Arial" w:hAnsi="Arial" w:cs="Arial"/>
                <w:sz w:val="14"/>
                <w:szCs w:val="14"/>
              </w:rPr>
              <w:t>2</w:t>
            </w:r>
            <w:r w:rsidRPr="009D10E6">
              <w:rPr>
                <w:rFonts w:ascii="Arial" w:hAnsi="Arial" w:cs="Arial"/>
                <w:sz w:val="14"/>
                <w:szCs w:val="14"/>
              </w:rPr>
              <w:t xml:space="preserve">00] </w:t>
            </w:r>
            <w:r>
              <w:rPr>
                <w:rFonts w:ascii="Arial" w:hAnsi="Arial" w:cs="Arial"/>
                <w:sz w:val="14"/>
                <w:szCs w:val="14"/>
              </w:rPr>
              <w:t>RRM</w:t>
            </w:r>
            <w:r w:rsidRPr="009D10E6">
              <w:rPr>
                <w:rFonts w:ascii="Arial" w:hAnsi="Arial" w:cs="Arial"/>
                <w:sz w:val="14"/>
                <w:szCs w:val="14"/>
              </w:rPr>
              <w:t xml:space="preserve"> Session</w:t>
            </w:r>
          </w:p>
        </w:tc>
        <w:tc>
          <w:tcPr>
            <w:tcW w:w="709" w:type="dxa"/>
            <w:tcBorders>
              <w:top w:val="nil"/>
              <w:left w:val="single" w:sz="4" w:space="0" w:color="A6A6A6"/>
              <w:bottom w:val="single" w:sz="4" w:space="0" w:color="A6A6A6"/>
              <w:right w:val="single" w:sz="4" w:space="0" w:color="A6A6A6"/>
            </w:tcBorders>
            <w:shd w:val="clear" w:color="auto" w:fill="auto"/>
          </w:tcPr>
          <w:p w14:paraId="41CF8F10" w14:textId="692C5E19" w:rsidR="00EC1092" w:rsidRPr="00EC1092" w:rsidRDefault="00EC1092" w:rsidP="00EC1092">
            <w:pPr>
              <w:overflowPunct/>
              <w:autoSpaceDE/>
              <w:autoSpaceDN/>
              <w:adjustRightInd/>
              <w:spacing w:after="0"/>
              <w:textAlignment w:val="auto"/>
              <w:rPr>
                <w:rFonts w:ascii="Arial" w:hAnsi="Arial" w:cs="Arial"/>
                <w:sz w:val="14"/>
                <w:szCs w:val="14"/>
              </w:rPr>
            </w:pPr>
            <w:r w:rsidRPr="00EC1092">
              <w:rPr>
                <w:rFonts w:ascii="Arial" w:hAnsi="Arial" w:cs="Arial"/>
                <w:sz w:val="14"/>
                <w:szCs w:val="14"/>
              </w:rPr>
              <w:t>8.4.5</w:t>
            </w:r>
          </w:p>
        </w:tc>
        <w:tc>
          <w:tcPr>
            <w:tcW w:w="850" w:type="dxa"/>
            <w:tcBorders>
              <w:top w:val="single" w:sz="4" w:space="0" w:color="auto"/>
              <w:left w:val="nil"/>
              <w:bottom w:val="single" w:sz="4" w:space="0" w:color="auto"/>
              <w:right w:val="single" w:sz="4" w:space="0" w:color="auto"/>
            </w:tcBorders>
            <w:shd w:val="clear" w:color="auto" w:fill="auto"/>
          </w:tcPr>
          <w:p w14:paraId="52B02F81" w14:textId="378150B9" w:rsidR="00EC1092" w:rsidRPr="00E824AB" w:rsidRDefault="00EC1092" w:rsidP="00EC1092">
            <w:pPr>
              <w:overflowPunct/>
              <w:autoSpaceDE/>
              <w:autoSpaceDN/>
              <w:adjustRightInd/>
              <w:spacing w:after="0"/>
              <w:textAlignment w:val="auto"/>
              <w:rPr>
                <w:rFonts w:ascii="Arial" w:hAnsi="Arial" w:cs="Arial"/>
                <w:sz w:val="14"/>
                <w:szCs w:val="14"/>
              </w:rPr>
            </w:pPr>
            <w:r w:rsidRPr="00C62C4E">
              <w:rPr>
                <w:rFonts w:ascii="Arial" w:hAnsi="Arial" w:cs="Arial"/>
                <w:sz w:val="14"/>
                <w:szCs w:val="14"/>
              </w:rPr>
              <w:t>reserved</w:t>
            </w:r>
          </w:p>
        </w:tc>
        <w:tc>
          <w:tcPr>
            <w:tcW w:w="851" w:type="dxa"/>
            <w:tcBorders>
              <w:top w:val="single" w:sz="4" w:space="0" w:color="auto"/>
              <w:left w:val="nil"/>
              <w:bottom w:val="single" w:sz="4" w:space="0" w:color="auto"/>
              <w:right w:val="single" w:sz="4" w:space="0" w:color="auto"/>
            </w:tcBorders>
            <w:shd w:val="clear" w:color="auto" w:fill="auto"/>
            <w:noWrap/>
          </w:tcPr>
          <w:p w14:paraId="4C1B47C5" w14:textId="77777777" w:rsidR="00EC1092" w:rsidRPr="00E824AB" w:rsidRDefault="00EC1092" w:rsidP="00EC1092">
            <w:pPr>
              <w:overflowPunct/>
              <w:autoSpaceDE/>
              <w:autoSpaceDN/>
              <w:adjustRightInd/>
              <w:spacing w:after="0"/>
              <w:textAlignment w:val="auto"/>
              <w:rPr>
                <w:rFonts w:ascii="Arial" w:hAnsi="Arial" w:cs="Arial"/>
                <w:color w:val="000000"/>
                <w:sz w:val="14"/>
                <w:szCs w:val="14"/>
              </w:rPr>
            </w:pPr>
          </w:p>
        </w:tc>
      </w:tr>
      <w:tr w:rsidR="00EC1092" w:rsidRPr="00E824AB" w14:paraId="1A736911" w14:textId="77777777" w:rsidTr="006878CA">
        <w:trPr>
          <w:trHeight w:val="316"/>
        </w:trPr>
        <w:tc>
          <w:tcPr>
            <w:tcW w:w="988" w:type="dxa"/>
            <w:tcBorders>
              <w:top w:val="single" w:sz="4" w:space="0" w:color="auto"/>
              <w:left w:val="single" w:sz="4" w:space="0" w:color="auto"/>
              <w:bottom w:val="single" w:sz="4" w:space="0" w:color="auto"/>
              <w:right w:val="single" w:sz="4" w:space="0" w:color="auto"/>
            </w:tcBorders>
            <w:shd w:val="clear" w:color="auto" w:fill="auto"/>
          </w:tcPr>
          <w:p w14:paraId="24508859" w14:textId="5DA4C139" w:rsidR="00EC1092" w:rsidRPr="009D2789" w:rsidRDefault="00EC1092" w:rsidP="00EC1092">
            <w:pPr>
              <w:overflowPunct/>
              <w:autoSpaceDE/>
              <w:autoSpaceDN/>
              <w:adjustRightInd/>
              <w:spacing w:after="0"/>
              <w:textAlignment w:val="auto"/>
              <w:rPr>
                <w:rFonts w:ascii="Arial" w:hAnsi="Arial" w:cs="Arial"/>
                <w:sz w:val="14"/>
                <w:szCs w:val="14"/>
              </w:rPr>
            </w:pPr>
            <w:r w:rsidRPr="009D2789">
              <w:rPr>
                <w:rFonts w:ascii="Arial" w:hAnsi="Arial" w:cs="Arial"/>
                <w:color w:val="000000"/>
                <w:sz w:val="14"/>
                <w:szCs w:val="14"/>
              </w:rPr>
              <w:t>R4-2400745</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408B848A" w14:textId="14958080" w:rsidR="00EC1092" w:rsidRPr="009D2789" w:rsidRDefault="00EC1092" w:rsidP="00EC1092">
            <w:pPr>
              <w:overflowPunct/>
              <w:autoSpaceDE/>
              <w:autoSpaceDN/>
              <w:adjustRightInd/>
              <w:spacing w:after="0"/>
              <w:textAlignment w:val="auto"/>
              <w:rPr>
                <w:rFonts w:ascii="Arial" w:hAnsi="Arial" w:cs="Arial"/>
                <w:sz w:val="14"/>
                <w:szCs w:val="14"/>
              </w:rPr>
            </w:pPr>
            <w:r w:rsidRPr="009D2789">
              <w:rPr>
                <w:rFonts w:ascii="Arial" w:hAnsi="Arial" w:cs="Arial"/>
                <w:sz w:val="14"/>
                <w:szCs w:val="14"/>
              </w:rPr>
              <w:t>Topic summary for [110][209] NR_MG_enh2_part1</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368838A" w14:textId="466F6B57" w:rsidR="00EC1092" w:rsidRPr="009D2789" w:rsidRDefault="00EC1092" w:rsidP="00EC1092">
            <w:pPr>
              <w:overflowPunct/>
              <w:autoSpaceDE/>
              <w:autoSpaceDN/>
              <w:adjustRightInd/>
              <w:spacing w:after="0"/>
              <w:textAlignment w:val="auto"/>
              <w:rPr>
                <w:rFonts w:ascii="Arial" w:hAnsi="Arial" w:cs="Arial"/>
                <w:sz w:val="14"/>
                <w:szCs w:val="14"/>
              </w:rPr>
            </w:pPr>
            <w:r w:rsidRPr="009D2789">
              <w:rPr>
                <w:rFonts w:ascii="Arial" w:hAnsi="Arial" w:cs="Arial"/>
                <w:sz w:val="14"/>
                <w:szCs w:val="14"/>
              </w:rPr>
              <w:t>Moderator (MediaTek)</w:t>
            </w:r>
          </w:p>
        </w:tc>
        <w:tc>
          <w:tcPr>
            <w:tcW w:w="709" w:type="dxa"/>
            <w:tcBorders>
              <w:top w:val="nil"/>
              <w:left w:val="single" w:sz="4" w:space="0" w:color="auto"/>
              <w:bottom w:val="single" w:sz="4" w:space="0" w:color="auto"/>
              <w:right w:val="single" w:sz="4" w:space="0" w:color="auto"/>
            </w:tcBorders>
            <w:shd w:val="clear" w:color="auto" w:fill="auto"/>
          </w:tcPr>
          <w:p w14:paraId="1B8B2412" w14:textId="12B3B3AD" w:rsidR="00EC1092" w:rsidRPr="00E824AB" w:rsidRDefault="00EC1092" w:rsidP="00EC1092">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other</w:t>
            </w:r>
          </w:p>
        </w:tc>
        <w:tc>
          <w:tcPr>
            <w:tcW w:w="992" w:type="dxa"/>
            <w:tcBorders>
              <w:top w:val="nil"/>
              <w:left w:val="nil"/>
              <w:bottom w:val="single" w:sz="4" w:space="0" w:color="auto"/>
              <w:right w:val="single" w:sz="4" w:space="0" w:color="auto"/>
            </w:tcBorders>
            <w:shd w:val="clear" w:color="auto" w:fill="auto"/>
          </w:tcPr>
          <w:p w14:paraId="43F37F56" w14:textId="1300B5F0" w:rsidR="00EC1092" w:rsidRPr="00E824AB" w:rsidRDefault="00EC1092" w:rsidP="00EC1092">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Information</w:t>
            </w:r>
          </w:p>
        </w:tc>
        <w:tc>
          <w:tcPr>
            <w:tcW w:w="851" w:type="dxa"/>
            <w:tcBorders>
              <w:top w:val="nil"/>
              <w:left w:val="nil"/>
              <w:bottom w:val="single" w:sz="4" w:space="0" w:color="auto"/>
              <w:right w:val="single" w:sz="4" w:space="0" w:color="auto"/>
            </w:tcBorders>
            <w:shd w:val="clear" w:color="auto" w:fill="auto"/>
          </w:tcPr>
          <w:p w14:paraId="6F68D3F1" w14:textId="1D50739C" w:rsidR="00EC1092" w:rsidRPr="009D10E6" w:rsidRDefault="00EC1092" w:rsidP="00EC1092">
            <w:pPr>
              <w:overflowPunct/>
              <w:autoSpaceDE/>
              <w:autoSpaceDN/>
              <w:adjustRightInd/>
              <w:spacing w:after="0"/>
              <w:textAlignment w:val="auto"/>
              <w:rPr>
                <w:rFonts w:ascii="Arial" w:hAnsi="Arial" w:cs="Arial"/>
                <w:sz w:val="14"/>
                <w:szCs w:val="14"/>
              </w:rPr>
            </w:pPr>
            <w:r w:rsidRPr="009D10E6">
              <w:rPr>
                <w:rFonts w:ascii="Arial" w:hAnsi="Arial" w:cs="Arial"/>
                <w:sz w:val="14"/>
                <w:szCs w:val="14"/>
              </w:rPr>
              <w:t>[1</w:t>
            </w:r>
            <w:r>
              <w:rPr>
                <w:rFonts w:ascii="Arial" w:hAnsi="Arial" w:cs="Arial"/>
                <w:sz w:val="14"/>
                <w:szCs w:val="14"/>
              </w:rPr>
              <w:t>10</w:t>
            </w:r>
            <w:r w:rsidRPr="009D10E6">
              <w:rPr>
                <w:rFonts w:ascii="Arial" w:hAnsi="Arial" w:cs="Arial"/>
                <w:sz w:val="14"/>
                <w:szCs w:val="14"/>
              </w:rPr>
              <w:t>][</w:t>
            </w:r>
            <w:r>
              <w:rPr>
                <w:rFonts w:ascii="Arial" w:hAnsi="Arial" w:cs="Arial"/>
                <w:sz w:val="14"/>
                <w:szCs w:val="14"/>
              </w:rPr>
              <w:t>2</w:t>
            </w:r>
            <w:r w:rsidRPr="009D10E6">
              <w:rPr>
                <w:rFonts w:ascii="Arial" w:hAnsi="Arial" w:cs="Arial"/>
                <w:sz w:val="14"/>
                <w:szCs w:val="14"/>
              </w:rPr>
              <w:t xml:space="preserve">00] </w:t>
            </w:r>
            <w:r>
              <w:rPr>
                <w:rFonts w:ascii="Arial" w:hAnsi="Arial" w:cs="Arial"/>
                <w:sz w:val="14"/>
                <w:szCs w:val="14"/>
              </w:rPr>
              <w:t>RRM</w:t>
            </w:r>
            <w:r w:rsidRPr="009D10E6">
              <w:rPr>
                <w:rFonts w:ascii="Arial" w:hAnsi="Arial" w:cs="Arial"/>
                <w:sz w:val="14"/>
                <w:szCs w:val="14"/>
              </w:rPr>
              <w:t xml:space="preserve"> Session</w:t>
            </w:r>
          </w:p>
        </w:tc>
        <w:tc>
          <w:tcPr>
            <w:tcW w:w="709" w:type="dxa"/>
            <w:tcBorders>
              <w:top w:val="nil"/>
              <w:left w:val="single" w:sz="4" w:space="0" w:color="A6A6A6"/>
              <w:bottom w:val="single" w:sz="4" w:space="0" w:color="A6A6A6"/>
              <w:right w:val="single" w:sz="4" w:space="0" w:color="A6A6A6"/>
            </w:tcBorders>
            <w:shd w:val="clear" w:color="auto" w:fill="auto"/>
          </w:tcPr>
          <w:p w14:paraId="2397AC41" w14:textId="6622DCF7" w:rsidR="00EC1092" w:rsidRPr="00EC1092" w:rsidRDefault="00EC1092" w:rsidP="00EC1092">
            <w:pPr>
              <w:overflowPunct/>
              <w:autoSpaceDE/>
              <w:autoSpaceDN/>
              <w:adjustRightInd/>
              <w:spacing w:after="0"/>
              <w:textAlignment w:val="auto"/>
              <w:rPr>
                <w:rFonts w:ascii="Arial" w:hAnsi="Arial" w:cs="Arial"/>
                <w:sz w:val="14"/>
                <w:szCs w:val="14"/>
              </w:rPr>
            </w:pPr>
            <w:r w:rsidRPr="00EC1092">
              <w:rPr>
                <w:rFonts w:ascii="Arial" w:hAnsi="Arial" w:cs="Arial"/>
                <w:sz w:val="14"/>
                <w:szCs w:val="14"/>
              </w:rPr>
              <w:t>8.5.5</w:t>
            </w:r>
          </w:p>
        </w:tc>
        <w:tc>
          <w:tcPr>
            <w:tcW w:w="850" w:type="dxa"/>
            <w:tcBorders>
              <w:top w:val="single" w:sz="4" w:space="0" w:color="auto"/>
              <w:left w:val="nil"/>
              <w:bottom w:val="single" w:sz="4" w:space="0" w:color="auto"/>
              <w:right w:val="single" w:sz="4" w:space="0" w:color="auto"/>
            </w:tcBorders>
            <w:shd w:val="clear" w:color="auto" w:fill="auto"/>
          </w:tcPr>
          <w:p w14:paraId="0CB7FC14" w14:textId="770293AF" w:rsidR="00EC1092" w:rsidRPr="00E824AB" w:rsidRDefault="00EC1092" w:rsidP="00EC1092">
            <w:pPr>
              <w:overflowPunct/>
              <w:autoSpaceDE/>
              <w:autoSpaceDN/>
              <w:adjustRightInd/>
              <w:spacing w:after="0"/>
              <w:textAlignment w:val="auto"/>
              <w:rPr>
                <w:rFonts w:ascii="Arial" w:hAnsi="Arial" w:cs="Arial"/>
                <w:sz w:val="14"/>
                <w:szCs w:val="14"/>
              </w:rPr>
            </w:pPr>
            <w:r w:rsidRPr="00C62C4E">
              <w:rPr>
                <w:rFonts w:ascii="Arial" w:hAnsi="Arial" w:cs="Arial"/>
                <w:sz w:val="14"/>
                <w:szCs w:val="14"/>
              </w:rPr>
              <w:t>reserved</w:t>
            </w:r>
          </w:p>
        </w:tc>
        <w:tc>
          <w:tcPr>
            <w:tcW w:w="851" w:type="dxa"/>
            <w:tcBorders>
              <w:top w:val="single" w:sz="4" w:space="0" w:color="auto"/>
              <w:left w:val="nil"/>
              <w:bottom w:val="single" w:sz="4" w:space="0" w:color="auto"/>
              <w:right w:val="single" w:sz="4" w:space="0" w:color="auto"/>
            </w:tcBorders>
            <w:shd w:val="clear" w:color="auto" w:fill="auto"/>
            <w:noWrap/>
          </w:tcPr>
          <w:p w14:paraId="094E432A" w14:textId="77777777" w:rsidR="00EC1092" w:rsidRPr="00E824AB" w:rsidRDefault="00EC1092" w:rsidP="00EC1092">
            <w:pPr>
              <w:overflowPunct/>
              <w:autoSpaceDE/>
              <w:autoSpaceDN/>
              <w:adjustRightInd/>
              <w:spacing w:after="0"/>
              <w:textAlignment w:val="auto"/>
              <w:rPr>
                <w:rFonts w:ascii="Arial" w:hAnsi="Arial" w:cs="Arial"/>
                <w:color w:val="000000"/>
                <w:sz w:val="14"/>
                <w:szCs w:val="14"/>
              </w:rPr>
            </w:pPr>
          </w:p>
        </w:tc>
      </w:tr>
      <w:tr w:rsidR="00EC1092" w:rsidRPr="00E824AB" w14:paraId="7DB29C87" w14:textId="77777777" w:rsidTr="006878CA">
        <w:trPr>
          <w:trHeight w:val="316"/>
        </w:trPr>
        <w:tc>
          <w:tcPr>
            <w:tcW w:w="988" w:type="dxa"/>
            <w:tcBorders>
              <w:top w:val="single" w:sz="4" w:space="0" w:color="auto"/>
              <w:left w:val="single" w:sz="4" w:space="0" w:color="auto"/>
              <w:bottom w:val="single" w:sz="4" w:space="0" w:color="auto"/>
              <w:right w:val="single" w:sz="4" w:space="0" w:color="auto"/>
            </w:tcBorders>
            <w:shd w:val="clear" w:color="auto" w:fill="auto"/>
          </w:tcPr>
          <w:p w14:paraId="58927D9A" w14:textId="3B75D554" w:rsidR="00EC1092" w:rsidRPr="009D2789" w:rsidRDefault="00EC1092" w:rsidP="00EC1092">
            <w:pPr>
              <w:overflowPunct/>
              <w:autoSpaceDE/>
              <w:autoSpaceDN/>
              <w:adjustRightInd/>
              <w:spacing w:after="0"/>
              <w:textAlignment w:val="auto"/>
              <w:rPr>
                <w:rFonts w:ascii="Arial" w:hAnsi="Arial" w:cs="Arial"/>
                <w:sz w:val="14"/>
                <w:szCs w:val="14"/>
              </w:rPr>
            </w:pPr>
            <w:r w:rsidRPr="009D2789">
              <w:rPr>
                <w:rFonts w:ascii="Arial" w:hAnsi="Arial" w:cs="Arial"/>
                <w:color w:val="000000"/>
                <w:sz w:val="14"/>
                <w:szCs w:val="14"/>
              </w:rPr>
              <w:lastRenderedPageBreak/>
              <w:t>R4-2400746</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06E96147" w14:textId="3285C07F" w:rsidR="00EC1092" w:rsidRPr="009D2789" w:rsidRDefault="00EC1092" w:rsidP="00EC1092">
            <w:pPr>
              <w:overflowPunct/>
              <w:autoSpaceDE/>
              <w:autoSpaceDN/>
              <w:adjustRightInd/>
              <w:spacing w:after="0"/>
              <w:textAlignment w:val="auto"/>
              <w:rPr>
                <w:rFonts w:ascii="Arial" w:hAnsi="Arial" w:cs="Arial"/>
                <w:sz w:val="14"/>
                <w:szCs w:val="14"/>
              </w:rPr>
            </w:pPr>
            <w:r w:rsidRPr="009D2789">
              <w:rPr>
                <w:rFonts w:ascii="Arial" w:hAnsi="Arial" w:cs="Arial"/>
                <w:sz w:val="14"/>
                <w:szCs w:val="14"/>
              </w:rPr>
              <w:t>Topic summary for [110][210] NR_MG_enh2_part2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2459C96" w14:textId="50369ED4" w:rsidR="00EC1092" w:rsidRPr="009D2789" w:rsidRDefault="00EC1092" w:rsidP="00EC1092">
            <w:pPr>
              <w:overflowPunct/>
              <w:autoSpaceDE/>
              <w:autoSpaceDN/>
              <w:adjustRightInd/>
              <w:spacing w:after="0"/>
              <w:textAlignment w:val="auto"/>
              <w:rPr>
                <w:rFonts w:ascii="Arial" w:hAnsi="Arial" w:cs="Arial"/>
                <w:sz w:val="14"/>
                <w:szCs w:val="14"/>
              </w:rPr>
            </w:pPr>
            <w:r w:rsidRPr="009D2789">
              <w:rPr>
                <w:rFonts w:ascii="Arial" w:hAnsi="Arial" w:cs="Arial"/>
                <w:sz w:val="14"/>
                <w:szCs w:val="14"/>
              </w:rPr>
              <w:t>Moderator (Intel)</w:t>
            </w:r>
          </w:p>
        </w:tc>
        <w:tc>
          <w:tcPr>
            <w:tcW w:w="709" w:type="dxa"/>
            <w:tcBorders>
              <w:top w:val="nil"/>
              <w:left w:val="single" w:sz="4" w:space="0" w:color="auto"/>
              <w:bottom w:val="single" w:sz="4" w:space="0" w:color="auto"/>
              <w:right w:val="single" w:sz="4" w:space="0" w:color="auto"/>
            </w:tcBorders>
            <w:shd w:val="clear" w:color="auto" w:fill="auto"/>
          </w:tcPr>
          <w:p w14:paraId="0394FE63" w14:textId="326FDCB9" w:rsidR="00EC1092" w:rsidRPr="00E824AB" w:rsidRDefault="00EC1092" w:rsidP="00EC1092">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other</w:t>
            </w:r>
          </w:p>
        </w:tc>
        <w:tc>
          <w:tcPr>
            <w:tcW w:w="992" w:type="dxa"/>
            <w:tcBorders>
              <w:top w:val="nil"/>
              <w:left w:val="nil"/>
              <w:bottom w:val="single" w:sz="4" w:space="0" w:color="auto"/>
              <w:right w:val="single" w:sz="4" w:space="0" w:color="auto"/>
            </w:tcBorders>
            <w:shd w:val="clear" w:color="auto" w:fill="auto"/>
          </w:tcPr>
          <w:p w14:paraId="05EFD1EB" w14:textId="08736FC4" w:rsidR="00EC1092" w:rsidRPr="00E824AB" w:rsidRDefault="00EC1092" w:rsidP="00EC1092">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Information</w:t>
            </w:r>
          </w:p>
        </w:tc>
        <w:tc>
          <w:tcPr>
            <w:tcW w:w="851" w:type="dxa"/>
            <w:tcBorders>
              <w:top w:val="nil"/>
              <w:left w:val="nil"/>
              <w:bottom w:val="single" w:sz="4" w:space="0" w:color="auto"/>
              <w:right w:val="single" w:sz="4" w:space="0" w:color="auto"/>
            </w:tcBorders>
            <w:shd w:val="clear" w:color="auto" w:fill="auto"/>
          </w:tcPr>
          <w:p w14:paraId="5C54CF74" w14:textId="4F935B6A" w:rsidR="00EC1092" w:rsidRPr="009D10E6" w:rsidRDefault="00EC1092" w:rsidP="00EC1092">
            <w:pPr>
              <w:overflowPunct/>
              <w:autoSpaceDE/>
              <w:autoSpaceDN/>
              <w:adjustRightInd/>
              <w:spacing w:after="0"/>
              <w:textAlignment w:val="auto"/>
              <w:rPr>
                <w:rFonts w:ascii="Arial" w:hAnsi="Arial" w:cs="Arial"/>
                <w:sz w:val="14"/>
                <w:szCs w:val="14"/>
              </w:rPr>
            </w:pPr>
            <w:r w:rsidRPr="009D10E6">
              <w:rPr>
                <w:rFonts w:ascii="Arial" w:hAnsi="Arial" w:cs="Arial"/>
                <w:sz w:val="14"/>
                <w:szCs w:val="14"/>
              </w:rPr>
              <w:t>[1</w:t>
            </w:r>
            <w:r>
              <w:rPr>
                <w:rFonts w:ascii="Arial" w:hAnsi="Arial" w:cs="Arial"/>
                <w:sz w:val="14"/>
                <w:szCs w:val="14"/>
              </w:rPr>
              <w:t>10</w:t>
            </w:r>
            <w:r w:rsidRPr="009D10E6">
              <w:rPr>
                <w:rFonts w:ascii="Arial" w:hAnsi="Arial" w:cs="Arial"/>
                <w:sz w:val="14"/>
                <w:szCs w:val="14"/>
              </w:rPr>
              <w:t>][</w:t>
            </w:r>
            <w:r>
              <w:rPr>
                <w:rFonts w:ascii="Arial" w:hAnsi="Arial" w:cs="Arial"/>
                <w:sz w:val="14"/>
                <w:szCs w:val="14"/>
              </w:rPr>
              <w:t>2</w:t>
            </w:r>
            <w:r w:rsidRPr="009D10E6">
              <w:rPr>
                <w:rFonts w:ascii="Arial" w:hAnsi="Arial" w:cs="Arial"/>
                <w:sz w:val="14"/>
                <w:szCs w:val="14"/>
              </w:rPr>
              <w:t xml:space="preserve">00] </w:t>
            </w:r>
            <w:r>
              <w:rPr>
                <w:rFonts w:ascii="Arial" w:hAnsi="Arial" w:cs="Arial"/>
                <w:sz w:val="14"/>
                <w:szCs w:val="14"/>
              </w:rPr>
              <w:t>RRM</w:t>
            </w:r>
            <w:r w:rsidRPr="009D10E6">
              <w:rPr>
                <w:rFonts w:ascii="Arial" w:hAnsi="Arial" w:cs="Arial"/>
                <w:sz w:val="14"/>
                <w:szCs w:val="14"/>
              </w:rPr>
              <w:t xml:space="preserve"> Session</w:t>
            </w:r>
          </w:p>
        </w:tc>
        <w:tc>
          <w:tcPr>
            <w:tcW w:w="709" w:type="dxa"/>
            <w:tcBorders>
              <w:top w:val="nil"/>
              <w:left w:val="single" w:sz="4" w:space="0" w:color="A6A6A6"/>
              <w:bottom w:val="single" w:sz="4" w:space="0" w:color="A6A6A6"/>
              <w:right w:val="single" w:sz="4" w:space="0" w:color="A6A6A6"/>
            </w:tcBorders>
            <w:shd w:val="clear" w:color="auto" w:fill="auto"/>
          </w:tcPr>
          <w:p w14:paraId="3CA77FFD" w14:textId="6283E18B" w:rsidR="00EC1092" w:rsidRPr="00EC1092" w:rsidRDefault="00EC1092" w:rsidP="00EC1092">
            <w:pPr>
              <w:overflowPunct/>
              <w:autoSpaceDE/>
              <w:autoSpaceDN/>
              <w:adjustRightInd/>
              <w:spacing w:after="0"/>
              <w:textAlignment w:val="auto"/>
              <w:rPr>
                <w:rFonts w:ascii="Arial" w:hAnsi="Arial" w:cs="Arial"/>
                <w:sz w:val="14"/>
                <w:szCs w:val="14"/>
              </w:rPr>
            </w:pPr>
            <w:r w:rsidRPr="00EC1092">
              <w:rPr>
                <w:rFonts w:ascii="Arial" w:hAnsi="Arial" w:cs="Arial"/>
                <w:sz w:val="14"/>
                <w:szCs w:val="14"/>
              </w:rPr>
              <w:t>8.5.5</w:t>
            </w:r>
          </w:p>
        </w:tc>
        <w:tc>
          <w:tcPr>
            <w:tcW w:w="850" w:type="dxa"/>
            <w:tcBorders>
              <w:top w:val="single" w:sz="4" w:space="0" w:color="auto"/>
              <w:left w:val="nil"/>
              <w:bottom w:val="single" w:sz="4" w:space="0" w:color="auto"/>
              <w:right w:val="single" w:sz="4" w:space="0" w:color="auto"/>
            </w:tcBorders>
            <w:shd w:val="clear" w:color="auto" w:fill="auto"/>
          </w:tcPr>
          <w:p w14:paraId="00E5E781" w14:textId="38E88F8B" w:rsidR="00EC1092" w:rsidRPr="00E824AB" w:rsidRDefault="00EC1092" w:rsidP="00EC1092">
            <w:pPr>
              <w:overflowPunct/>
              <w:autoSpaceDE/>
              <w:autoSpaceDN/>
              <w:adjustRightInd/>
              <w:spacing w:after="0"/>
              <w:textAlignment w:val="auto"/>
              <w:rPr>
                <w:rFonts w:ascii="Arial" w:hAnsi="Arial" w:cs="Arial"/>
                <w:sz w:val="14"/>
                <w:szCs w:val="14"/>
              </w:rPr>
            </w:pPr>
            <w:r w:rsidRPr="00C62C4E">
              <w:rPr>
                <w:rFonts w:ascii="Arial" w:hAnsi="Arial" w:cs="Arial"/>
                <w:sz w:val="14"/>
                <w:szCs w:val="14"/>
              </w:rPr>
              <w:t>reserved</w:t>
            </w:r>
          </w:p>
        </w:tc>
        <w:tc>
          <w:tcPr>
            <w:tcW w:w="851" w:type="dxa"/>
            <w:tcBorders>
              <w:top w:val="single" w:sz="4" w:space="0" w:color="auto"/>
              <w:left w:val="nil"/>
              <w:bottom w:val="single" w:sz="4" w:space="0" w:color="auto"/>
              <w:right w:val="single" w:sz="4" w:space="0" w:color="auto"/>
            </w:tcBorders>
            <w:shd w:val="clear" w:color="auto" w:fill="auto"/>
            <w:noWrap/>
          </w:tcPr>
          <w:p w14:paraId="0EEEE422" w14:textId="77777777" w:rsidR="00EC1092" w:rsidRPr="00E824AB" w:rsidRDefault="00EC1092" w:rsidP="00EC1092">
            <w:pPr>
              <w:overflowPunct/>
              <w:autoSpaceDE/>
              <w:autoSpaceDN/>
              <w:adjustRightInd/>
              <w:spacing w:after="0"/>
              <w:textAlignment w:val="auto"/>
              <w:rPr>
                <w:rFonts w:ascii="Arial" w:hAnsi="Arial" w:cs="Arial"/>
                <w:color w:val="000000"/>
                <w:sz w:val="14"/>
                <w:szCs w:val="14"/>
              </w:rPr>
            </w:pPr>
          </w:p>
        </w:tc>
      </w:tr>
      <w:tr w:rsidR="00EC1092" w:rsidRPr="00E824AB" w14:paraId="3A73FD99" w14:textId="77777777" w:rsidTr="006878CA">
        <w:trPr>
          <w:trHeight w:val="316"/>
        </w:trPr>
        <w:tc>
          <w:tcPr>
            <w:tcW w:w="988" w:type="dxa"/>
            <w:tcBorders>
              <w:top w:val="single" w:sz="4" w:space="0" w:color="auto"/>
              <w:left w:val="single" w:sz="4" w:space="0" w:color="auto"/>
              <w:bottom w:val="single" w:sz="4" w:space="0" w:color="auto"/>
              <w:right w:val="single" w:sz="4" w:space="0" w:color="auto"/>
            </w:tcBorders>
            <w:shd w:val="clear" w:color="auto" w:fill="auto"/>
          </w:tcPr>
          <w:p w14:paraId="4784E770" w14:textId="5A780AEC" w:rsidR="00EC1092" w:rsidRPr="009D2789" w:rsidRDefault="00EC1092" w:rsidP="00EC1092">
            <w:pPr>
              <w:overflowPunct/>
              <w:autoSpaceDE/>
              <w:autoSpaceDN/>
              <w:adjustRightInd/>
              <w:spacing w:after="0"/>
              <w:textAlignment w:val="auto"/>
              <w:rPr>
                <w:rFonts w:ascii="Arial" w:hAnsi="Arial" w:cs="Arial"/>
                <w:sz w:val="14"/>
                <w:szCs w:val="14"/>
              </w:rPr>
            </w:pPr>
            <w:r w:rsidRPr="009D2789">
              <w:rPr>
                <w:rFonts w:ascii="Arial" w:hAnsi="Arial" w:cs="Arial"/>
                <w:color w:val="000000"/>
                <w:sz w:val="14"/>
                <w:szCs w:val="14"/>
              </w:rPr>
              <w:t>R4-2400747</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50AF9325" w14:textId="4A47ECC1" w:rsidR="00EC1092" w:rsidRPr="009D2789" w:rsidRDefault="00EC1092" w:rsidP="00EC1092">
            <w:pPr>
              <w:overflowPunct/>
              <w:autoSpaceDE/>
              <w:autoSpaceDN/>
              <w:adjustRightInd/>
              <w:spacing w:after="0"/>
              <w:textAlignment w:val="auto"/>
              <w:rPr>
                <w:rFonts w:ascii="Arial" w:hAnsi="Arial" w:cs="Arial"/>
                <w:sz w:val="14"/>
                <w:szCs w:val="14"/>
              </w:rPr>
            </w:pPr>
            <w:r w:rsidRPr="009D2789">
              <w:rPr>
                <w:rFonts w:ascii="Arial" w:hAnsi="Arial" w:cs="Arial"/>
                <w:sz w:val="14"/>
                <w:szCs w:val="14"/>
              </w:rPr>
              <w:t>Topic summary for [110][211] NR_BWP_wor</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AACDC03" w14:textId="44528CF8" w:rsidR="00EC1092" w:rsidRPr="009D2789" w:rsidRDefault="00EC1092" w:rsidP="00EC1092">
            <w:pPr>
              <w:overflowPunct/>
              <w:autoSpaceDE/>
              <w:autoSpaceDN/>
              <w:adjustRightInd/>
              <w:spacing w:after="0"/>
              <w:textAlignment w:val="auto"/>
              <w:rPr>
                <w:rFonts w:ascii="Arial" w:hAnsi="Arial" w:cs="Arial"/>
                <w:sz w:val="14"/>
                <w:szCs w:val="14"/>
              </w:rPr>
            </w:pPr>
            <w:r w:rsidRPr="009D2789">
              <w:rPr>
                <w:rFonts w:ascii="Arial" w:hAnsi="Arial" w:cs="Arial"/>
                <w:sz w:val="14"/>
                <w:szCs w:val="14"/>
              </w:rPr>
              <w:t>Moderator (vivo)</w:t>
            </w:r>
          </w:p>
        </w:tc>
        <w:tc>
          <w:tcPr>
            <w:tcW w:w="709" w:type="dxa"/>
            <w:tcBorders>
              <w:top w:val="nil"/>
              <w:left w:val="single" w:sz="4" w:space="0" w:color="auto"/>
              <w:bottom w:val="single" w:sz="4" w:space="0" w:color="auto"/>
              <w:right w:val="single" w:sz="4" w:space="0" w:color="auto"/>
            </w:tcBorders>
            <w:shd w:val="clear" w:color="auto" w:fill="auto"/>
          </w:tcPr>
          <w:p w14:paraId="54815CAB" w14:textId="6326C799" w:rsidR="00EC1092" w:rsidRPr="00E824AB" w:rsidRDefault="00EC1092" w:rsidP="00EC1092">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other</w:t>
            </w:r>
          </w:p>
        </w:tc>
        <w:tc>
          <w:tcPr>
            <w:tcW w:w="992" w:type="dxa"/>
            <w:tcBorders>
              <w:top w:val="nil"/>
              <w:left w:val="nil"/>
              <w:bottom w:val="single" w:sz="4" w:space="0" w:color="auto"/>
              <w:right w:val="single" w:sz="4" w:space="0" w:color="auto"/>
            </w:tcBorders>
            <w:shd w:val="clear" w:color="auto" w:fill="auto"/>
          </w:tcPr>
          <w:p w14:paraId="01CCF673" w14:textId="61C42D78" w:rsidR="00EC1092" w:rsidRPr="00E824AB" w:rsidRDefault="00EC1092" w:rsidP="00EC1092">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Information</w:t>
            </w:r>
          </w:p>
        </w:tc>
        <w:tc>
          <w:tcPr>
            <w:tcW w:w="851" w:type="dxa"/>
            <w:tcBorders>
              <w:top w:val="nil"/>
              <w:left w:val="nil"/>
              <w:bottom w:val="single" w:sz="4" w:space="0" w:color="auto"/>
              <w:right w:val="single" w:sz="4" w:space="0" w:color="auto"/>
            </w:tcBorders>
            <w:shd w:val="clear" w:color="auto" w:fill="auto"/>
          </w:tcPr>
          <w:p w14:paraId="2F174397" w14:textId="3E113C38" w:rsidR="00EC1092" w:rsidRPr="009D10E6" w:rsidRDefault="00EC1092" w:rsidP="00EC1092">
            <w:pPr>
              <w:overflowPunct/>
              <w:autoSpaceDE/>
              <w:autoSpaceDN/>
              <w:adjustRightInd/>
              <w:spacing w:after="0"/>
              <w:textAlignment w:val="auto"/>
              <w:rPr>
                <w:rFonts w:ascii="Arial" w:hAnsi="Arial" w:cs="Arial"/>
                <w:sz w:val="14"/>
                <w:szCs w:val="14"/>
              </w:rPr>
            </w:pPr>
            <w:r w:rsidRPr="009D10E6">
              <w:rPr>
                <w:rFonts w:ascii="Arial" w:hAnsi="Arial" w:cs="Arial"/>
                <w:sz w:val="14"/>
                <w:szCs w:val="14"/>
              </w:rPr>
              <w:t>[1</w:t>
            </w:r>
            <w:r>
              <w:rPr>
                <w:rFonts w:ascii="Arial" w:hAnsi="Arial" w:cs="Arial"/>
                <w:sz w:val="14"/>
                <w:szCs w:val="14"/>
              </w:rPr>
              <w:t>10</w:t>
            </w:r>
            <w:r w:rsidRPr="009D10E6">
              <w:rPr>
                <w:rFonts w:ascii="Arial" w:hAnsi="Arial" w:cs="Arial"/>
                <w:sz w:val="14"/>
                <w:szCs w:val="14"/>
              </w:rPr>
              <w:t>][</w:t>
            </w:r>
            <w:r>
              <w:rPr>
                <w:rFonts w:ascii="Arial" w:hAnsi="Arial" w:cs="Arial"/>
                <w:sz w:val="14"/>
                <w:szCs w:val="14"/>
              </w:rPr>
              <w:t>2</w:t>
            </w:r>
            <w:r w:rsidRPr="009D10E6">
              <w:rPr>
                <w:rFonts w:ascii="Arial" w:hAnsi="Arial" w:cs="Arial"/>
                <w:sz w:val="14"/>
                <w:szCs w:val="14"/>
              </w:rPr>
              <w:t xml:space="preserve">00] </w:t>
            </w:r>
            <w:r>
              <w:rPr>
                <w:rFonts w:ascii="Arial" w:hAnsi="Arial" w:cs="Arial"/>
                <w:sz w:val="14"/>
                <w:szCs w:val="14"/>
              </w:rPr>
              <w:t>RRM</w:t>
            </w:r>
            <w:r w:rsidRPr="009D10E6">
              <w:rPr>
                <w:rFonts w:ascii="Arial" w:hAnsi="Arial" w:cs="Arial"/>
                <w:sz w:val="14"/>
                <w:szCs w:val="14"/>
              </w:rPr>
              <w:t xml:space="preserve"> Session</w:t>
            </w:r>
          </w:p>
        </w:tc>
        <w:tc>
          <w:tcPr>
            <w:tcW w:w="709" w:type="dxa"/>
            <w:tcBorders>
              <w:top w:val="nil"/>
              <w:left w:val="single" w:sz="4" w:space="0" w:color="A6A6A6"/>
              <w:bottom w:val="single" w:sz="4" w:space="0" w:color="A6A6A6"/>
              <w:right w:val="single" w:sz="4" w:space="0" w:color="A6A6A6"/>
            </w:tcBorders>
            <w:shd w:val="clear" w:color="auto" w:fill="auto"/>
          </w:tcPr>
          <w:p w14:paraId="2A88B8F9" w14:textId="78708E53" w:rsidR="00EC1092" w:rsidRPr="00EC1092" w:rsidRDefault="00EC1092" w:rsidP="00EC1092">
            <w:pPr>
              <w:overflowPunct/>
              <w:autoSpaceDE/>
              <w:autoSpaceDN/>
              <w:adjustRightInd/>
              <w:spacing w:after="0"/>
              <w:textAlignment w:val="auto"/>
              <w:rPr>
                <w:rFonts w:ascii="Arial" w:hAnsi="Arial" w:cs="Arial"/>
                <w:sz w:val="14"/>
                <w:szCs w:val="14"/>
              </w:rPr>
            </w:pPr>
            <w:r w:rsidRPr="00EC1092">
              <w:rPr>
                <w:rFonts w:ascii="Arial" w:hAnsi="Arial" w:cs="Arial"/>
                <w:sz w:val="14"/>
                <w:szCs w:val="14"/>
              </w:rPr>
              <w:t>8.6.3</w:t>
            </w:r>
          </w:p>
        </w:tc>
        <w:tc>
          <w:tcPr>
            <w:tcW w:w="850" w:type="dxa"/>
            <w:tcBorders>
              <w:top w:val="single" w:sz="4" w:space="0" w:color="auto"/>
              <w:left w:val="nil"/>
              <w:bottom w:val="single" w:sz="4" w:space="0" w:color="auto"/>
              <w:right w:val="single" w:sz="4" w:space="0" w:color="auto"/>
            </w:tcBorders>
            <w:shd w:val="clear" w:color="auto" w:fill="auto"/>
          </w:tcPr>
          <w:p w14:paraId="5A2CED04" w14:textId="4CD7A1C9" w:rsidR="00EC1092" w:rsidRPr="00E824AB" w:rsidRDefault="00EC1092" w:rsidP="00EC1092">
            <w:pPr>
              <w:overflowPunct/>
              <w:autoSpaceDE/>
              <w:autoSpaceDN/>
              <w:adjustRightInd/>
              <w:spacing w:after="0"/>
              <w:textAlignment w:val="auto"/>
              <w:rPr>
                <w:rFonts w:ascii="Arial" w:hAnsi="Arial" w:cs="Arial"/>
                <w:sz w:val="14"/>
                <w:szCs w:val="14"/>
              </w:rPr>
            </w:pPr>
            <w:r w:rsidRPr="00C62C4E">
              <w:rPr>
                <w:rFonts w:ascii="Arial" w:hAnsi="Arial" w:cs="Arial"/>
                <w:sz w:val="14"/>
                <w:szCs w:val="14"/>
              </w:rPr>
              <w:t>reserved</w:t>
            </w:r>
          </w:p>
        </w:tc>
        <w:tc>
          <w:tcPr>
            <w:tcW w:w="851" w:type="dxa"/>
            <w:tcBorders>
              <w:top w:val="single" w:sz="4" w:space="0" w:color="auto"/>
              <w:left w:val="nil"/>
              <w:bottom w:val="single" w:sz="4" w:space="0" w:color="auto"/>
              <w:right w:val="single" w:sz="4" w:space="0" w:color="auto"/>
            </w:tcBorders>
            <w:shd w:val="clear" w:color="auto" w:fill="auto"/>
            <w:noWrap/>
          </w:tcPr>
          <w:p w14:paraId="088D9403" w14:textId="77777777" w:rsidR="00EC1092" w:rsidRPr="00E824AB" w:rsidRDefault="00EC1092" w:rsidP="00EC1092">
            <w:pPr>
              <w:overflowPunct/>
              <w:autoSpaceDE/>
              <w:autoSpaceDN/>
              <w:adjustRightInd/>
              <w:spacing w:after="0"/>
              <w:textAlignment w:val="auto"/>
              <w:rPr>
                <w:rFonts w:ascii="Arial" w:hAnsi="Arial" w:cs="Arial"/>
                <w:color w:val="000000"/>
                <w:sz w:val="14"/>
                <w:szCs w:val="14"/>
              </w:rPr>
            </w:pPr>
          </w:p>
        </w:tc>
      </w:tr>
      <w:tr w:rsidR="00EC1092" w:rsidRPr="00E824AB" w14:paraId="7846B5C6" w14:textId="77777777" w:rsidTr="006878CA">
        <w:trPr>
          <w:trHeight w:val="316"/>
        </w:trPr>
        <w:tc>
          <w:tcPr>
            <w:tcW w:w="988" w:type="dxa"/>
            <w:tcBorders>
              <w:top w:val="single" w:sz="4" w:space="0" w:color="auto"/>
              <w:left w:val="single" w:sz="4" w:space="0" w:color="auto"/>
              <w:bottom w:val="single" w:sz="4" w:space="0" w:color="auto"/>
              <w:right w:val="single" w:sz="4" w:space="0" w:color="auto"/>
            </w:tcBorders>
            <w:shd w:val="clear" w:color="auto" w:fill="auto"/>
          </w:tcPr>
          <w:p w14:paraId="0ED4AD81" w14:textId="2DF6CC4E" w:rsidR="00EC1092" w:rsidRPr="009D2789" w:rsidRDefault="00EC1092" w:rsidP="00EC1092">
            <w:pPr>
              <w:overflowPunct/>
              <w:autoSpaceDE/>
              <w:autoSpaceDN/>
              <w:adjustRightInd/>
              <w:spacing w:after="0"/>
              <w:textAlignment w:val="auto"/>
              <w:rPr>
                <w:rFonts w:ascii="Arial" w:hAnsi="Arial" w:cs="Arial"/>
                <w:sz w:val="14"/>
                <w:szCs w:val="14"/>
              </w:rPr>
            </w:pPr>
            <w:r w:rsidRPr="009D2789">
              <w:rPr>
                <w:rFonts w:ascii="Arial" w:hAnsi="Arial" w:cs="Arial"/>
                <w:color w:val="000000"/>
                <w:sz w:val="14"/>
                <w:szCs w:val="14"/>
              </w:rPr>
              <w:t>R4-2400748</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1010D5F4" w14:textId="70088760" w:rsidR="00EC1092" w:rsidRPr="009D2789" w:rsidRDefault="00EC1092" w:rsidP="00EC1092">
            <w:pPr>
              <w:overflowPunct/>
              <w:autoSpaceDE/>
              <w:autoSpaceDN/>
              <w:adjustRightInd/>
              <w:spacing w:after="0"/>
              <w:textAlignment w:val="auto"/>
              <w:rPr>
                <w:rFonts w:ascii="Arial" w:hAnsi="Arial" w:cs="Arial"/>
                <w:sz w:val="14"/>
                <w:szCs w:val="14"/>
              </w:rPr>
            </w:pPr>
            <w:r w:rsidRPr="009D2789">
              <w:rPr>
                <w:rFonts w:ascii="Arial" w:hAnsi="Arial" w:cs="Arial"/>
                <w:sz w:val="14"/>
                <w:szCs w:val="14"/>
              </w:rPr>
              <w:t>Topic summary for [110][212] NonCol_intraB_ENDC_NR_CA</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0ECABEF" w14:textId="123E732D" w:rsidR="00EC1092" w:rsidRPr="009D2789" w:rsidRDefault="00EC1092" w:rsidP="00EC1092">
            <w:pPr>
              <w:overflowPunct/>
              <w:autoSpaceDE/>
              <w:autoSpaceDN/>
              <w:adjustRightInd/>
              <w:spacing w:after="0"/>
              <w:textAlignment w:val="auto"/>
              <w:rPr>
                <w:rFonts w:ascii="Arial" w:hAnsi="Arial" w:cs="Arial"/>
                <w:sz w:val="14"/>
                <w:szCs w:val="14"/>
              </w:rPr>
            </w:pPr>
            <w:r w:rsidRPr="009D2789">
              <w:rPr>
                <w:rFonts w:ascii="Arial" w:hAnsi="Arial" w:cs="Arial"/>
                <w:sz w:val="14"/>
                <w:szCs w:val="14"/>
              </w:rPr>
              <w:t>Moderator (Huawei)</w:t>
            </w:r>
          </w:p>
        </w:tc>
        <w:tc>
          <w:tcPr>
            <w:tcW w:w="709" w:type="dxa"/>
            <w:tcBorders>
              <w:top w:val="nil"/>
              <w:left w:val="single" w:sz="4" w:space="0" w:color="auto"/>
              <w:bottom w:val="single" w:sz="4" w:space="0" w:color="auto"/>
              <w:right w:val="single" w:sz="4" w:space="0" w:color="auto"/>
            </w:tcBorders>
            <w:shd w:val="clear" w:color="auto" w:fill="auto"/>
          </w:tcPr>
          <w:p w14:paraId="428CD5CD" w14:textId="36401233" w:rsidR="00EC1092" w:rsidRPr="00E824AB" w:rsidRDefault="00EC1092" w:rsidP="00EC1092">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other</w:t>
            </w:r>
          </w:p>
        </w:tc>
        <w:tc>
          <w:tcPr>
            <w:tcW w:w="992" w:type="dxa"/>
            <w:tcBorders>
              <w:top w:val="nil"/>
              <w:left w:val="nil"/>
              <w:bottom w:val="single" w:sz="4" w:space="0" w:color="auto"/>
              <w:right w:val="single" w:sz="4" w:space="0" w:color="auto"/>
            </w:tcBorders>
            <w:shd w:val="clear" w:color="auto" w:fill="auto"/>
          </w:tcPr>
          <w:p w14:paraId="2FF2FB8E" w14:textId="530710E8" w:rsidR="00EC1092" w:rsidRPr="00E824AB" w:rsidRDefault="00EC1092" w:rsidP="00EC1092">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Information</w:t>
            </w:r>
          </w:p>
        </w:tc>
        <w:tc>
          <w:tcPr>
            <w:tcW w:w="851" w:type="dxa"/>
            <w:tcBorders>
              <w:top w:val="nil"/>
              <w:left w:val="nil"/>
              <w:bottom w:val="single" w:sz="4" w:space="0" w:color="auto"/>
              <w:right w:val="single" w:sz="4" w:space="0" w:color="auto"/>
            </w:tcBorders>
            <w:shd w:val="clear" w:color="auto" w:fill="auto"/>
          </w:tcPr>
          <w:p w14:paraId="17A94783" w14:textId="51208114" w:rsidR="00EC1092" w:rsidRPr="009D10E6" w:rsidRDefault="00EC1092" w:rsidP="00EC1092">
            <w:pPr>
              <w:overflowPunct/>
              <w:autoSpaceDE/>
              <w:autoSpaceDN/>
              <w:adjustRightInd/>
              <w:spacing w:after="0"/>
              <w:textAlignment w:val="auto"/>
              <w:rPr>
                <w:rFonts w:ascii="Arial" w:hAnsi="Arial" w:cs="Arial"/>
                <w:sz w:val="14"/>
                <w:szCs w:val="14"/>
              </w:rPr>
            </w:pPr>
            <w:r w:rsidRPr="009D10E6">
              <w:rPr>
                <w:rFonts w:ascii="Arial" w:hAnsi="Arial" w:cs="Arial"/>
                <w:sz w:val="14"/>
                <w:szCs w:val="14"/>
              </w:rPr>
              <w:t>[1</w:t>
            </w:r>
            <w:r>
              <w:rPr>
                <w:rFonts w:ascii="Arial" w:hAnsi="Arial" w:cs="Arial"/>
                <w:sz w:val="14"/>
                <w:szCs w:val="14"/>
              </w:rPr>
              <w:t>10</w:t>
            </w:r>
            <w:r w:rsidRPr="009D10E6">
              <w:rPr>
                <w:rFonts w:ascii="Arial" w:hAnsi="Arial" w:cs="Arial"/>
                <w:sz w:val="14"/>
                <w:szCs w:val="14"/>
              </w:rPr>
              <w:t>][</w:t>
            </w:r>
            <w:r>
              <w:rPr>
                <w:rFonts w:ascii="Arial" w:hAnsi="Arial" w:cs="Arial"/>
                <w:sz w:val="14"/>
                <w:szCs w:val="14"/>
              </w:rPr>
              <w:t>2</w:t>
            </w:r>
            <w:r w:rsidRPr="009D10E6">
              <w:rPr>
                <w:rFonts w:ascii="Arial" w:hAnsi="Arial" w:cs="Arial"/>
                <w:sz w:val="14"/>
                <w:szCs w:val="14"/>
              </w:rPr>
              <w:t xml:space="preserve">00] </w:t>
            </w:r>
            <w:r>
              <w:rPr>
                <w:rFonts w:ascii="Arial" w:hAnsi="Arial" w:cs="Arial"/>
                <w:sz w:val="14"/>
                <w:szCs w:val="14"/>
              </w:rPr>
              <w:t>RRM</w:t>
            </w:r>
            <w:r w:rsidRPr="009D10E6">
              <w:rPr>
                <w:rFonts w:ascii="Arial" w:hAnsi="Arial" w:cs="Arial"/>
                <w:sz w:val="14"/>
                <w:szCs w:val="14"/>
              </w:rPr>
              <w:t xml:space="preserve"> Session</w:t>
            </w:r>
          </w:p>
        </w:tc>
        <w:tc>
          <w:tcPr>
            <w:tcW w:w="709" w:type="dxa"/>
            <w:tcBorders>
              <w:top w:val="nil"/>
              <w:left w:val="single" w:sz="4" w:space="0" w:color="A6A6A6"/>
              <w:bottom w:val="single" w:sz="4" w:space="0" w:color="A6A6A6"/>
              <w:right w:val="single" w:sz="4" w:space="0" w:color="A6A6A6"/>
            </w:tcBorders>
            <w:shd w:val="clear" w:color="auto" w:fill="auto"/>
          </w:tcPr>
          <w:p w14:paraId="542926A9" w14:textId="1110F786" w:rsidR="00EC1092" w:rsidRPr="00EC1092" w:rsidRDefault="00EC1092" w:rsidP="00EC1092">
            <w:pPr>
              <w:overflowPunct/>
              <w:autoSpaceDE/>
              <w:autoSpaceDN/>
              <w:adjustRightInd/>
              <w:spacing w:after="0"/>
              <w:textAlignment w:val="auto"/>
              <w:rPr>
                <w:rFonts w:ascii="Arial" w:hAnsi="Arial" w:cs="Arial"/>
                <w:sz w:val="14"/>
                <w:szCs w:val="14"/>
              </w:rPr>
            </w:pPr>
            <w:r w:rsidRPr="00EC1092">
              <w:rPr>
                <w:rFonts w:ascii="Arial" w:hAnsi="Arial" w:cs="Arial"/>
                <w:sz w:val="14"/>
                <w:szCs w:val="14"/>
              </w:rPr>
              <w:t>8.7.5</w:t>
            </w:r>
          </w:p>
        </w:tc>
        <w:tc>
          <w:tcPr>
            <w:tcW w:w="850" w:type="dxa"/>
            <w:tcBorders>
              <w:top w:val="single" w:sz="4" w:space="0" w:color="auto"/>
              <w:left w:val="nil"/>
              <w:bottom w:val="single" w:sz="4" w:space="0" w:color="auto"/>
              <w:right w:val="single" w:sz="4" w:space="0" w:color="auto"/>
            </w:tcBorders>
            <w:shd w:val="clear" w:color="auto" w:fill="auto"/>
          </w:tcPr>
          <w:p w14:paraId="49BCF277" w14:textId="07667124" w:rsidR="00EC1092" w:rsidRPr="00E824AB" w:rsidRDefault="00EC1092" w:rsidP="00EC1092">
            <w:pPr>
              <w:overflowPunct/>
              <w:autoSpaceDE/>
              <w:autoSpaceDN/>
              <w:adjustRightInd/>
              <w:spacing w:after="0"/>
              <w:textAlignment w:val="auto"/>
              <w:rPr>
                <w:rFonts w:ascii="Arial" w:hAnsi="Arial" w:cs="Arial"/>
                <w:sz w:val="14"/>
                <w:szCs w:val="14"/>
              </w:rPr>
            </w:pPr>
            <w:r w:rsidRPr="00C62C4E">
              <w:rPr>
                <w:rFonts w:ascii="Arial" w:hAnsi="Arial" w:cs="Arial"/>
                <w:sz w:val="14"/>
                <w:szCs w:val="14"/>
              </w:rPr>
              <w:t>reserved</w:t>
            </w:r>
          </w:p>
        </w:tc>
        <w:tc>
          <w:tcPr>
            <w:tcW w:w="851" w:type="dxa"/>
            <w:tcBorders>
              <w:top w:val="single" w:sz="4" w:space="0" w:color="auto"/>
              <w:left w:val="nil"/>
              <w:bottom w:val="single" w:sz="4" w:space="0" w:color="auto"/>
              <w:right w:val="single" w:sz="4" w:space="0" w:color="auto"/>
            </w:tcBorders>
            <w:shd w:val="clear" w:color="auto" w:fill="auto"/>
            <w:noWrap/>
          </w:tcPr>
          <w:p w14:paraId="70AEAD99" w14:textId="77777777" w:rsidR="00EC1092" w:rsidRPr="00E824AB" w:rsidRDefault="00EC1092" w:rsidP="00EC1092">
            <w:pPr>
              <w:overflowPunct/>
              <w:autoSpaceDE/>
              <w:autoSpaceDN/>
              <w:adjustRightInd/>
              <w:spacing w:after="0"/>
              <w:textAlignment w:val="auto"/>
              <w:rPr>
                <w:rFonts w:ascii="Arial" w:hAnsi="Arial" w:cs="Arial"/>
                <w:color w:val="000000"/>
                <w:sz w:val="14"/>
                <w:szCs w:val="14"/>
              </w:rPr>
            </w:pPr>
          </w:p>
        </w:tc>
      </w:tr>
      <w:tr w:rsidR="00EC1092" w:rsidRPr="00E824AB" w14:paraId="6FF3C6BA" w14:textId="77777777" w:rsidTr="006878CA">
        <w:trPr>
          <w:trHeight w:val="316"/>
        </w:trPr>
        <w:tc>
          <w:tcPr>
            <w:tcW w:w="988" w:type="dxa"/>
            <w:tcBorders>
              <w:top w:val="single" w:sz="4" w:space="0" w:color="auto"/>
              <w:left w:val="single" w:sz="4" w:space="0" w:color="auto"/>
              <w:bottom w:val="single" w:sz="4" w:space="0" w:color="auto"/>
              <w:right w:val="single" w:sz="4" w:space="0" w:color="auto"/>
            </w:tcBorders>
            <w:shd w:val="clear" w:color="auto" w:fill="auto"/>
          </w:tcPr>
          <w:p w14:paraId="4BB85C0C" w14:textId="00D53E39" w:rsidR="00EC1092" w:rsidRPr="009D2789" w:rsidRDefault="00EC1092" w:rsidP="00EC1092">
            <w:pPr>
              <w:overflowPunct/>
              <w:autoSpaceDE/>
              <w:autoSpaceDN/>
              <w:adjustRightInd/>
              <w:spacing w:after="0"/>
              <w:textAlignment w:val="auto"/>
              <w:rPr>
                <w:rFonts w:ascii="Arial" w:hAnsi="Arial" w:cs="Arial"/>
                <w:sz w:val="14"/>
                <w:szCs w:val="14"/>
              </w:rPr>
            </w:pPr>
            <w:r w:rsidRPr="009D2789">
              <w:rPr>
                <w:rFonts w:ascii="Arial" w:hAnsi="Arial" w:cs="Arial"/>
                <w:color w:val="000000"/>
                <w:sz w:val="14"/>
                <w:szCs w:val="14"/>
              </w:rPr>
              <w:t>R4-2400749</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7AB02095" w14:textId="0FC0BF04" w:rsidR="00EC1092" w:rsidRPr="009D2789" w:rsidRDefault="00EC1092" w:rsidP="00EC1092">
            <w:pPr>
              <w:overflowPunct/>
              <w:autoSpaceDE/>
              <w:autoSpaceDN/>
              <w:adjustRightInd/>
              <w:spacing w:after="0"/>
              <w:textAlignment w:val="auto"/>
              <w:rPr>
                <w:rFonts w:ascii="Arial" w:hAnsi="Arial" w:cs="Arial"/>
                <w:sz w:val="14"/>
                <w:szCs w:val="14"/>
              </w:rPr>
            </w:pPr>
            <w:r w:rsidRPr="009D2789">
              <w:rPr>
                <w:rFonts w:ascii="Arial" w:hAnsi="Arial" w:cs="Arial"/>
                <w:sz w:val="14"/>
                <w:szCs w:val="14"/>
              </w:rPr>
              <w:t>Topic summary for [110][213] NR_HST_FR2_enh_part1</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1DEE75E" w14:textId="706CB9AB" w:rsidR="00EC1092" w:rsidRPr="009D2789" w:rsidRDefault="00EC1092" w:rsidP="00EC1092">
            <w:pPr>
              <w:overflowPunct/>
              <w:autoSpaceDE/>
              <w:autoSpaceDN/>
              <w:adjustRightInd/>
              <w:spacing w:after="0"/>
              <w:textAlignment w:val="auto"/>
              <w:rPr>
                <w:rFonts w:ascii="Arial" w:hAnsi="Arial" w:cs="Arial"/>
                <w:sz w:val="14"/>
                <w:szCs w:val="14"/>
              </w:rPr>
            </w:pPr>
            <w:r w:rsidRPr="009D2789">
              <w:rPr>
                <w:rFonts w:ascii="Arial" w:hAnsi="Arial" w:cs="Arial"/>
                <w:sz w:val="14"/>
                <w:szCs w:val="14"/>
              </w:rPr>
              <w:t>Moderator (Nokia)</w:t>
            </w:r>
          </w:p>
        </w:tc>
        <w:tc>
          <w:tcPr>
            <w:tcW w:w="709" w:type="dxa"/>
            <w:tcBorders>
              <w:top w:val="nil"/>
              <w:left w:val="single" w:sz="4" w:space="0" w:color="auto"/>
              <w:bottom w:val="single" w:sz="4" w:space="0" w:color="auto"/>
              <w:right w:val="single" w:sz="4" w:space="0" w:color="auto"/>
            </w:tcBorders>
            <w:shd w:val="clear" w:color="auto" w:fill="auto"/>
          </w:tcPr>
          <w:p w14:paraId="6F5EE912" w14:textId="6704AC36" w:rsidR="00EC1092" w:rsidRPr="00E824AB" w:rsidRDefault="00EC1092" w:rsidP="00EC1092">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other</w:t>
            </w:r>
          </w:p>
        </w:tc>
        <w:tc>
          <w:tcPr>
            <w:tcW w:w="992" w:type="dxa"/>
            <w:tcBorders>
              <w:top w:val="nil"/>
              <w:left w:val="nil"/>
              <w:bottom w:val="single" w:sz="4" w:space="0" w:color="auto"/>
              <w:right w:val="single" w:sz="4" w:space="0" w:color="auto"/>
            </w:tcBorders>
            <w:shd w:val="clear" w:color="auto" w:fill="auto"/>
          </w:tcPr>
          <w:p w14:paraId="27205545" w14:textId="394F8C8D" w:rsidR="00EC1092" w:rsidRPr="00E824AB" w:rsidRDefault="00EC1092" w:rsidP="00EC1092">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Information</w:t>
            </w:r>
          </w:p>
        </w:tc>
        <w:tc>
          <w:tcPr>
            <w:tcW w:w="851" w:type="dxa"/>
            <w:tcBorders>
              <w:top w:val="nil"/>
              <w:left w:val="nil"/>
              <w:bottom w:val="single" w:sz="4" w:space="0" w:color="auto"/>
              <w:right w:val="single" w:sz="4" w:space="0" w:color="auto"/>
            </w:tcBorders>
            <w:shd w:val="clear" w:color="auto" w:fill="auto"/>
          </w:tcPr>
          <w:p w14:paraId="1E740A1E" w14:textId="3BCFDD82" w:rsidR="00EC1092" w:rsidRPr="009D10E6" w:rsidRDefault="00EC1092" w:rsidP="00EC1092">
            <w:pPr>
              <w:overflowPunct/>
              <w:autoSpaceDE/>
              <w:autoSpaceDN/>
              <w:adjustRightInd/>
              <w:spacing w:after="0"/>
              <w:textAlignment w:val="auto"/>
              <w:rPr>
                <w:rFonts w:ascii="Arial" w:hAnsi="Arial" w:cs="Arial"/>
                <w:sz w:val="14"/>
                <w:szCs w:val="14"/>
              </w:rPr>
            </w:pPr>
            <w:r w:rsidRPr="009D10E6">
              <w:rPr>
                <w:rFonts w:ascii="Arial" w:hAnsi="Arial" w:cs="Arial"/>
                <w:sz w:val="14"/>
                <w:szCs w:val="14"/>
              </w:rPr>
              <w:t>[1</w:t>
            </w:r>
            <w:r>
              <w:rPr>
                <w:rFonts w:ascii="Arial" w:hAnsi="Arial" w:cs="Arial"/>
                <w:sz w:val="14"/>
                <w:szCs w:val="14"/>
              </w:rPr>
              <w:t>10</w:t>
            </w:r>
            <w:r w:rsidRPr="009D10E6">
              <w:rPr>
                <w:rFonts w:ascii="Arial" w:hAnsi="Arial" w:cs="Arial"/>
                <w:sz w:val="14"/>
                <w:szCs w:val="14"/>
              </w:rPr>
              <w:t>][</w:t>
            </w:r>
            <w:r>
              <w:rPr>
                <w:rFonts w:ascii="Arial" w:hAnsi="Arial" w:cs="Arial"/>
                <w:sz w:val="14"/>
                <w:szCs w:val="14"/>
              </w:rPr>
              <w:t>2</w:t>
            </w:r>
            <w:r w:rsidRPr="009D10E6">
              <w:rPr>
                <w:rFonts w:ascii="Arial" w:hAnsi="Arial" w:cs="Arial"/>
                <w:sz w:val="14"/>
                <w:szCs w:val="14"/>
              </w:rPr>
              <w:t xml:space="preserve">00] </w:t>
            </w:r>
            <w:r>
              <w:rPr>
                <w:rFonts w:ascii="Arial" w:hAnsi="Arial" w:cs="Arial"/>
                <w:sz w:val="14"/>
                <w:szCs w:val="14"/>
              </w:rPr>
              <w:t>RRM</w:t>
            </w:r>
            <w:r w:rsidRPr="009D10E6">
              <w:rPr>
                <w:rFonts w:ascii="Arial" w:hAnsi="Arial" w:cs="Arial"/>
                <w:sz w:val="14"/>
                <w:szCs w:val="14"/>
              </w:rPr>
              <w:t xml:space="preserve"> Session</w:t>
            </w:r>
          </w:p>
        </w:tc>
        <w:tc>
          <w:tcPr>
            <w:tcW w:w="709" w:type="dxa"/>
            <w:tcBorders>
              <w:top w:val="nil"/>
              <w:left w:val="single" w:sz="4" w:space="0" w:color="A6A6A6"/>
              <w:bottom w:val="single" w:sz="4" w:space="0" w:color="A6A6A6"/>
              <w:right w:val="single" w:sz="4" w:space="0" w:color="A6A6A6"/>
            </w:tcBorders>
            <w:shd w:val="clear" w:color="auto" w:fill="auto"/>
          </w:tcPr>
          <w:p w14:paraId="64B4D067" w14:textId="52F47C69" w:rsidR="00EC1092" w:rsidRPr="00EC1092" w:rsidRDefault="00EC1092" w:rsidP="00EC1092">
            <w:pPr>
              <w:overflowPunct/>
              <w:autoSpaceDE/>
              <w:autoSpaceDN/>
              <w:adjustRightInd/>
              <w:spacing w:after="0"/>
              <w:textAlignment w:val="auto"/>
              <w:rPr>
                <w:rFonts w:ascii="Arial" w:hAnsi="Arial" w:cs="Arial"/>
                <w:sz w:val="14"/>
                <w:szCs w:val="14"/>
              </w:rPr>
            </w:pPr>
            <w:r w:rsidRPr="00EC1092">
              <w:rPr>
                <w:rFonts w:ascii="Arial" w:hAnsi="Arial" w:cs="Arial"/>
                <w:sz w:val="14"/>
                <w:szCs w:val="14"/>
              </w:rPr>
              <w:t>8.8.4</w:t>
            </w:r>
          </w:p>
        </w:tc>
        <w:tc>
          <w:tcPr>
            <w:tcW w:w="850" w:type="dxa"/>
            <w:tcBorders>
              <w:top w:val="single" w:sz="4" w:space="0" w:color="auto"/>
              <w:left w:val="nil"/>
              <w:bottom w:val="single" w:sz="4" w:space="0" w:color="auto"/>
              <w:right w:val="single" w:sz="4" w:space="0" w:color="auto"/>
            </w:tcBorders>
            <w:shd w:val="clear" w:color="auto" w:fill="auto"/>
          </w:tcPr>
          <w:p w14:paraId="07ABDF68" w14:textId="000F32BF" w:rsidR="00EC1092" w:rsidRPr="00E824AB" w:rsidRDefault="00EC1092" w:rsidP="00EC1092">
            <w:pPr>
              <w:overflowPunct/>
              <w:autoSpaceDE/>
              <w:autoSpaceDN/>
              <w:adjustRightInd/>
              <w:spacing w:after="0"/>
              <w:textAlignment w:val="auto"/>
              <w:rPr>
                <w:rFonts w:ascii="Arial" w:hAnsi="Arial" w:cs="Arial"/>
                <w:sz w:val="14"/>
                <w:szCs w:val="14"/>
              </w:rPr>
            </w:pPr>
            <w:r w:rsidRPr="00C62C4E">
              <w:rPr>
                <w:rFonts w:ascii="Arial" w:hAnsi="Arial" w:cs="Arial"/>
                <w:sz w:val="14"/>
                <w:szCs w:val="14"/>
              </w:rPr>
              <w:t>reserved</w:t>
            </w:r>
          </w:p>
        </w:tc>
        <w:tc>
          <w:tcPr>
            <w:tcW w:w="851" w:type="dxa"/>
            <w:tcBorders>
              <w:top w:val="single" w:sz="4" w:space="0" w:color="auto"/>
              <w:left w:val="nil"/>
              <w:bottom w:val="single" w:sz="4" w:space="0" w:color="auto"/>
              <w:right w:val="single" w:sz="4" w:space="0" w:color="auto"/>
            </w:tcBorders>
            <w:shd w:val="clear" w:color="auto" w:fill="auto"/>
            <w:noWrap/>
          </w:tcPr>
          <w:p w14:paraId="67A6400B" w14:textId="77777777" w:rsidR="00EC1092" w:rsidRPr="00E824AB" w:rsidRDefault="00EC1092" w:rsidP="00EC1092">
            <w:pPr>
              <w:overflowPunct/>
              <w:autoSpaceDE/>
              <w:autoSpaceDN/>
              <w:adjustRightInd/>
              <w:spacing w:after="0"/>
              <w:textAlignment w:val="auto"/>
              <w:rPr>
                <w:rFonts w:ascii="Arial" w:hAnsi="Arial" w:cs="Arial"/>
                <w:color w:val="000000"/>
                <w:sz w:val="14"/>
                <w:szCs w:val="14"/>
              </w:rPr>
            </w:pPr>
          </w:p>
        </w:tc>
      </w:tr>
      <w:tr w:rsidR="00EC1092" w:rsidRPr="00E824AB" w14:paraId="1A02A7B3" w14:textId="77777777" w:rsidTr="006878CA">
        <w:trPr>
          <w:trHeight w:val="316"/>
        </w:trPr>
        <w:tc>
          <w:tcPr>
            <w:tcW w:w="988" w:type="dxa"/>
            <w:tcBorders>
              <w:top w:val="single" w:sz="4" w:space="0" w:color="auto"/>
              <w:left w:val="single" w:sz="4" w:space="0" w:color="auto"/>
              <w:bottom w:val="single" w:sz="4" w:space="0" w:color="auto"/>
              <w:right w:val="single" w:sz="4" w:space="0" w:color="auto"/>
            </w:tcBorders>
            <w:shd w:val="clear" w:color="auto" w:fill="auto"/>
          </w:tcPr>
          <w:p w14:paraId="761BBA83" w14:textId="161BC9D3" w:rsidR="00EC1092" w:rsidRPr="009D2789" w:rsidRDefault="00EC1092" w:rsidP="00EC1092">
            <w:pPr>
              <w:overflowPunct/>
              <w:autoSpaceDE/>
              <w:autoSpaceDN/>
              <w:adjustRightInd/>
              <w:spacing w:after="0"/>
              <w:textAlignment w:val="auto"/>
              <w:rPr>
                <w:rFonts w:ascii="Arial" w:hAnsi="Arial" w:cs="Arial"/>
                <w:sz w:val="14"/>
                <w:szCs w:val="14"/>
              </w:rPr>
            </w:pPr>
            <w:r w:rsidRPr="009D2789">
              <w:rPr>
                <w:rFonts w:ascii="Arial" w:hAnsi="Arial" w:cs="Arial"/>
                <w:color w:val="000000"/>
                <w:sz w:val="14"/>
                <w:szCs w:val="14"/>
              </w:rPr>
              <w:t>R4-2400750</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20CF37FE" w14:textId="431A66B7" w:rsidR="00EC1092" w:rsidRPr="009D2789" w:rsidRDefault="00EC1092" w:rsidP="00EC1092">
            <w:pPr>
              <w:overflowPunct/>
              <w:autoSpaceDE/>
              <w:autoSpaceDN/>
              <w:adjustRightInd/>
              <w:spacing w:after="0"/>
              <w:textAlignment w:val="auto"/>
              <w:rPr>
                <w:rFonts w:ascii="Arial" w:hAnsi="Arial" w:cs="Arial"/>
                <w:sz w:val="14"/>
                <w:szCs w:val="14"/>
              </w:rPr>
            </w:pPr>
            <w:r w:rsidRPr="009D2789">
              <w:rPr>
                <w:rFonts w:ascii="Arial" w:hAnsi="Arial" w:cs="Arial"/>
                <w:sz w:val="14"/>
                <w:szCs w:val="14"/>
              </w:rPr>
              <w:t>Topic summary for [110][214] NR_HST_FR2_enh_part2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8A3BD40" w14:textId="66E343C2" w:rsidR="00EC1092" w:rsidRPr="009D2789" w:rsidRDefault="00EC1092" w:rsidP="00EC1092">
            <w:pPr>
              <w:overflowPunct/>
              <w:autoSpaceDE/>
              <w:autoSpaceDN/>
              <w:adjustRightInd/>
              <w:spacing w:after="0"/>
              <w:textAlignment w:val="auto"/>
              <w:rPr>
                <w:rFonts w:ascii="Arial" w:hAnsi="Arial" w:cs="Arial"/>
                <w:sz w:val="14"/>
                <w:szCs w:val="14"/>
              </w:rPr>
            </w:pPr>
            <w:r w:rsidRPr="009D2789">
              <w:rPr>
                <w:rFonts w:ascii="Arial" w:hAnsi="Arial" w:cs="Arial"/>
                <w:sz w:val="14"/>
                <w:szCs w:val="14"/>
              </w:rPr>
              <w:t>Moderator (Samsung)</w:t>
            </w:r>
          </w:p>
        </w:tc>
        <w:tc>
          <w:tcPr>
            <w:tcW w:w="709" w:type="dxa"/>
            <w:tcBorders>
              <w:top w:val="nil"/>
              <w:left w:val="single" w:sz="4" w:space="0" w:color="auto"/>
              <w:bottom w:val="single" w:sz="4" w:space="0" w:color="auto"/>
              <w:right w:val="single" w:sz="4" w:space="0" w:color="auto"/>
            </w:tcBorders>
            <w:shd w:val="clear" w:color="auto" w:fill="auto"/>
          </w:tcPr>
          <w:p w14:paraId="4CA02002" w14:textId="3071875D" w:rsidR="00EC1092" w:rsidRPr="00E824AB" w:rsidRDefault="00EC1092" w:rsidP="00EC1092">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other</w:t>
            </w:r>
          </w:p>
        </w:tc>
        <w:tc>
          <w:tcPr>
            <w:tcW w:w="992" w:type="dxa"/>
            <w:tcBorders>
              <w:top w:val="nil"/>
              <w:left w:val="nil"/>
              <w:bottom w:val="single" w:sz="4" w:space="0" w:color="auto"/>
              <w:right w:val="single" w:sz="4" w:space="0" w:color="auto"/>
            </w:tcBorders>
            <w:shd w:val="clear" w:color="auto" w:fill="auto"/>
          </w:tcPr>
          <w:p w14:paraId="35F8CBD0" w14:textId="0E62CB09" w:rsidR="00EC1092" w:rsidRPr="00E824AB" w:rsidRDefault="00EC1092" w:rsidP="00EC1092">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Information</w:t>
            </w:r>
          </w:p>
        </w:tc>
        <w:tc>
          <w:tcPr>
            <w:tcW w:w="851" w:type="dxa"/>
            <w:tcBorders>
              <w:top w:val="nil"/>
              <w:left w:val="nil"/>
              <w:bottom w:val="single" w:sz="4" w:space="0" w:color="auto"/>
              <w:right w:val="single" w:sz="4" w:space="0" w:color="auto"/>
            </w:tcBorders>
            <w:shd w:val="clear" w:color="auto" w:fill="auto"/>
          </w:tcPr>
          <w:p w14:paraId="24AFB14C" w14:textId="7F13E059" w:rsidR="00EC1092" w:rsidRPr="009D10E6" w:rsidRDefault="00EC1092" w:rsidP="00EC1092">
            <w:pPr>
              <w:overflowPunct/>
              <w:autoSpaceDE/>
              <w:autoSpaceDN/>
              <w:adjustRightInd/>
              <w:spacing w:after="0"/>
              <w:textAlignment w:val="auto"/>
              <w:rPr>
                <w:rFonts w:ascii="Arial" w:hAnsi="Arial" w:cs="Arial"/>
                <w:sz w:val="14"/>
                <w:szCs w:val="14"/>
              </w:rPr>
            </w:pPr>
            <w:r w:rsidRPr="009D10E6">
              <w:rPr>
                <w:rFonts w:ascii="Arial" w:hAnsi="Arial" w:cs="Arial"/>
                <w:sz w:val="14"/>
                <w:szCs w:val="14"/>
              </w:rPr>
              <w:t>[1</w:t>
            </w:r>
            <w:r>
              <w:rPr>
                <w:rFonts w:ascii="Arial" w:hAnsi="Arial" w:cs="Arial"/>
                <w:sz w:val="14"/>
                <w:szCs w:val="14"/>
              </w:rPr>
              <w:t>10</w:t>
            </w:r>
            <w:r w:rsidRPr="009D10E6">
              <w:rPr>
                <w:rFonts w:ascii="Arial" w:hAnsi="Arial" w:cs="Arial"/>
                <w:sz w:val="14"/>
                <w:szCs w:val="14"/>
              </w:rPr>
              <w:t>][</w:t>
            </w:r>
            <w:r>
              <w:rPr>
                <w:rFonts w:ascii="Arial" w:hAnsi="Arial" w:cs="Arial"/>
                <w:sz w:val="14"/>
                <w:szCs w:val="14"/>
              </w:rPr>
              <w:t>2</w:t>
            </w:r>
            <w:r w:rsidRPr="009D10E6">
              <w:rPr>
                <w:rFonts w:ascii="Arial" w:hAnsi="Arial" w:cs="Arial"/>
                <w:sz w:val="14"/>
                <w:szCs w:val="14"/>
              </w:rPr>
              <w:t xml:space="preserve">00] </w:t>
            </w:r>
            <w:r>
              <w:rPr>
                <w:rFonts w:ascii="Arial" w:hAnsi="Arial" w:cs="Arial"/>
                <w:sz w:val="14"/>
                <w:szCs w:val="14"/>
              </w:rPr>
              <w:t>RRM</w:t>
            </w:r>
            <w:r w:rsidRPr="009D10E6">
              <w:rPr>
                <w:rFonts w:ascii="Arial" w:hAnsi="Arial" w:cs="Arial"/>
                <w:sz w:val="14"/>
                <w:szCs w:val="14"/>
              </w:rPr>
              <w:t xml:space="preserve"> Session</w:t>
            </w:r>
          </w:p>
        </w:tc>
        <w:tc>
          <w:tcPr>
            <w:tcW w:w="709" w:type="dxa"/>
            <w:tcBorders>
              <w:top w:val="nil"/>
              <w:left w:val="single" w:sz="4" w:space="0" w:color="A6A6A6"/>
              <w:bottom w:val="single" w:sz="4" w:space="0" w:color="A6A6A6"/>
              <w:right w:val="single" w:sz="4" w:space="0" w:color="A6A6A6"/>
            </w:tcBorders>
            <w:shd w:val="clear" w:color="auto" w:fill="auto"/>
          </w:tcPr>
          <w:p w14:paraId="03317612" w14:textId="0855B2D9" w:rsidR="00EC1092" w:rsidRPr="00EC1092" w:rsidRDefault="00EC1092" w:rsidP="00EC1092">
            <w:pPr>
              <w:overflowPunct/>
              <w:autoSpaceDE/>
              <w:autoSpaceDN/>
              <w:adjustRightInd/>
              <w:spacing w:after="0"/>
              <w:textAlignment w:val="auto"/>
              <w:rPr>
                <w:rFonts w:ascii="Arial" w:hAnsi="Arial" w:cs="Arial"/>
                <w:sz w:val="14"/>
                <w:szCs w:val="14"/>
              </w:rPr>
            </w:pPr>
            <w:r w:rsidRPr="00EC1092">
              <w:rPr>
                <w:rFonts w:ascii="Arial" w:hAnsi="Arial" w:cs="Arial"/>
                <w:sz w:val="14"/>
                <w:szCs w:val="14"/>
              </w:rPr>
              <w:t>8.8.4</w:t>
            </w:r>
          </w:p>
        </w:tc>
        <w:tc>
          <w:tcPr>
            <w:tcW w:w="850" w:type="dxa"/>
            <w:tcBorders>
              <w:top w:val="single" w:sz="4" w:space="0" w:color="auto"/>
              <w:left w:val="nil"/>
              <w:bottom w:val="single" w:sz="4" w:space="0" w:color="auto"/>
              <w:right w:val="single" w:sz="4" w:space="0" w:color="auto"/>
            </w:tcBorders>
            <w:shd w:val="clear" w:color="auto" w:fill="auto"/>
          </w:tcPr>
          <w:p w14:paraId="1B8B52A1" w14:textId="621A737F" w:rsidR="00EC1092" w:rsidRPr="00E824AB" w:rsidRDefault="00EC1092" w:rsidP="00EC1092">
            <w:pPr>
              <w:overflowPunct/>
              <w:autoSpaceDE/>
              <w:autoSpaceDN/>
              <w:adjustRightInd/>
              <w:spacing w:after="0"/>
              <w:textAlignment w:val="auto"/>
              <w:rPr>
                <w:rFonts w:ascii="Arial" w:hAnsi="Arial" w:cs="Arial"/>
                <w:sz w:val="14"/>
                <w:szCs w:val="14"/>
              </w:rPr>
            </w:pPr>
            <w:r w:rsidRPr="00C62C4E">
              <w:rPr>
                <w:rFonts w:ascii="Arial" w:hAnsi="Arial" w:cs="Arial"/>
                <w:sz w:val="14"/>
                <w:szCs w:val="14"/>
              </w:rPr>
              <w:t>reserved</w:t>
            </w:r>
          </w:p>
        </w:tc>
        <w:tc>
          <w:tcPr>
            <w:tcW w:w="851" w:type="dxa"/>
            <w:tcBorders>
              <w:top w:val="single" w:sz="4" w:space="0" w:color="auto"/>
              <w:left w:val="nil"/>
              <w:bottom w:val="single" w:sz="4" w:space="0" w:color="auto"/>
              <w:right w:val="single" w:sz="4" w:space="0" w:color="auto"/>
            </w:tcBorders>
            <w:shd w:val="clear" w:color="auto" w:fill="auto"/>
            <w:noWrap/>
          </w:tcPr>
          <w:p w14:paraId="4AEDA5E9" w14:textId="77777777" w:rsidR="00EC1092" w:rsidRPr="00E824AB" w:rsidRDefault="00EC1092" w:rsidP="00EC1092">
            <w:pPr>
              <w:overflowPunct/>
              <w:autoSpaceDE/>
              <w:autoSpaceDN/>
              <w:adjustRightInd/>
              <w:spacing w:after="0"/>
              <w:textAlignment w:val="auto"/>
              <w:rPr>
                <w:rFonts w:ascii="Arial" w:hAnsi="Arial" w:cs="Arial"/>
                <w:color w:val="000000"/>
                <w:sz w:val="14"/>
                <w:szCs w:val="14"/>
              </w:rPr>
            </w:pPr>
          </w:p>
        </w:tc>
      </w:tr>
      <w:tr w:rsidR="00EC1092" w:rsidRPr="00E824AB" w14:paraId="1DCC2291" w14:textId="77777777" w:rsidTr="006878CA">
        <w:trPr>
          <w:trHeight w:val="316"/>
        </w:trPr>
        <w:tc>
          <w:tcPr>
            <w:tcW w:w="988" w:type="dxa"/>
            <w:tcBorders>
              <w:top w:val="single" w:sz="4" w:space="0" w:color="auto"/>
              <w:left w:val="single" w:sz="4" w:space="0" w:color="auto"/>
              <w:bottom w:val="single" w:sz="4" w:space="0" w:color="auto"/>
              <w:right w:val="single" w:sz="4" w:space="0" w:color="auto"/>
            </w:tcBorders>
            <w:shd w:val="clear" w:color="auto" w:fill="auto"/>
          </w:tcPr>
          <w:p w14:paraId="72E83F83" w14:textId="37AB5C0B" w:rsidR="00EC1092" w:rsidRPr="009D2789" w:rsidRDefault="00EC1092" w:rsidP="00EC1092">
            <w:pPr>
              <w:overflowPunct/>
              <w:autoSpaceDE/>
              <w:autoSpaceDN/>
              <w:adjustRightInd/>
              <w:spacing w:after="0"/>
              <w:textAlignment w:val="auto"/>
              <w:rPr>
                <w:rFonts w:ascii="Arial" w:hAnsi="Arial" w:cs="Arial"/>
                <w:sz w:val="14"/>
                <w:szCs w:val="14"/>
              </w:rPr>
            </w:pPr>
            <w:r w:rsidRPr="009D2789">
              <w:rPr>
                <w:rFonts w:ascii="Arial" w:hAnsi="Arial" w:cs="Arial"/>
                <w:color w:val="000000"/>
                <w:sz w:val="14"/>
                <w:szCs w:val="14"/>
              </w:rPr>
              <w:t>R4-2400751</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52D97B5A" w14:textId="43F6E16C" w:rsidR="00EC1092" w:rsidRPr="009D2789" w:rsidRDefault="00EC1092" w:rsidP="00EC1092">
            <w:pPr>
              <w:overflowPunct/>
              <w:autoSpaceDE/>
              <w:autoSpaceDN/>
              <w:adjustRightInd/>
              <w:spacing w:after="0"/>
              <w:textAlignment w:val="auto"/>
              <w:rPr>
                <w:rFonts w:ascii="Arial" w:hAnsi="Arial" w:cs="Arial"/>
                <w:sz w:val="14"/>
                <w:szCs w:val="14"/>
              </w:rPr>
            </w:pPr>
            <w:r w:rsidRPr="009D2789">
              <w:rPr>
                <w:rFonts w:ascii="Arial" w:hAnsi="Arial" w:cs="Arial"/>
                <w:sz w:val="14"/>
                <w:szCs w:val="14"/>
              </w:rPr>
              <w:t>Topic summary for [110][215] NR_ATG</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C5E01C9" w14:textId="7132B463" w:rsidR="00EC1092" w:rsidRPr="009D2789" w:rsidRDefault="00EC1092" w:rsidP="00EC1092">
            <w:pPr>
              <w:overflowPunct/>
              <w:autoSpaceDE/>
              <w:autoSpaceDN/>
              <w:adjustRightInd/>
              <w:spacing w:after="0"/>
              <w:textAlignment w:val="auto"/>
              <w:rPr>
                <w:rFonts w:ascii="Arial" w:hAnsi="Arial" w:cs="Arial"/>
                <w:sz w:val="14"/>
                <w:szCs w:val="14"/>
              </w:rPr>
            </w:pPr>
            <w:r w:rsidRPr="009D2789">
              <w:rPr>
                <w:rFonts w:ascii="Arial" w:hAnsi="Arial" w:cs="Arial"/>
                <w:sz w:val="14"/>
                <w:szCs w:val="14"/>
              </w:rPr>
              <w:t>Moderator (CMCC)</w:t>
            </w:r>
          </w:p>
        </w:tc>
        <w:tc>
          <w:tcPr>
            <w:tcW w:w="709" w:type="dxa"/>
            <w:tcBorders>
              <w:top w:val="nil"/>
              <w:left w:val="single" w:sz="4" w:space="0" w:color="auto"/>
              <w:bottom w:val="single" w:sz="4" w:space="0" w:color="auto"/>
              <w:right w:val="single" w:sz="4" w:space="0" w:color="auto"/>
            </w:tcBorders>
            <w:shd w:val="clear" w:color="auto" w:fill="auto"/>
          </w:tcPr>
          <w:p w14:paraId="3D7770E8" w14:textId="3892AC7F" w:rsidR="00EC1092" w:rsidRPr="00E824AB" w:rsidRDefault="00EC1092" w:rsidP="00EC1092">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other</w:t>
            </w:r>
          </w:p>
        </w:tc>
        <w:tc>
          <w:tcPr>
            <w:tcW w:w="992" w:type="dxa"/>
            <w:tcBorders>
              <w:top w:val="nil"/>
              <w:left w:val="nil"/>
              <w:bottom w:val="single" w:sz="4" w:space="0" w:color="auto"/>
              <w:right w:val="single" w:sz="4" w:space="0" w:color="auto"/>
            </w:tcBorders>
            <w:shd w:val="clear" w:color="auto" w:fill="auto"/>
          </w:tcPr>
          <w:p w14:paraId="2A335BE9" w14:textId="6DF048D8" w:rsidR="00EC1092" w:rsidRPr="00E824AB" w:rsidRDefault="00EC1092" w:rsidP="00EC1092">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Information</w:t>
            </w:r>
          </w:p>
        </w:tc>
        <w:tc>
          <w:tcPr>
            <w:tcW w:w="851" w:type="dxa"/>
            <w:tcBorders>
              <w:top w:val="nil"/>
              <w:left w:val="nil"/>
              <w:bottom w:val="single" w:sz="4" w:space="0" w:color="auto"/>
              <w:right w:val="single" w:sz="4" w:space="0" w:color="auto"/>
            </w:tcBorders>
            <w:shd w:val="clear" w:color="auto" w:fill="auto"/>
          </w:tcPr>
          <w:p w14:paraId="0F59B524" w14:textId="362775F7" w:rsidR="00EC1092" w:rsidRPr="009D10E6" w:rsidRDefault="00EC1092" w:rsidP="00EC1092">
            <w:pPr>
              <w:overflowPunct/>
              <w:autoSpaceDE/>
              <w:autoSpaceDN/>
              <w:adjustRightInd/>
              <w:spacing w:after="0"/>
              <w:textAlignment w:val="auto"/>
              <w:rPr>
                <w:rFonts w:ascii="Arial" w:hAnsi="Arial" w:cs="Arial"/>
                <w:sz w:val="14"/>
                <w:szCs w:val="14"/>
              </w:rPr>
            </w:pPr>
            <w:r w:rsidRPr="009D10E6">
              <w:rPr>
                <w:rFonts w:ascii="Arial" w:hAnsi="Arial" w:cs="Arial"/>
                <w:sz w:val="14"/>
                <w:szCs w:val="14"/>
              </w:rPr>
              <w:t>[1</w:t>
            </w:r>
            <w:r>
              <w:rPr>
                <w:rFonts w:ascii="Arial" w:hAnsi="Arial" w:cs="Arial"/>
                <w:sz w:val="14"/>
                <w:szCs w:val="14"/>
              </w:rPr>
              <w:t>10</w:t>
            </w:r>
            <w:r w:rsidRPr="009D10E6">
              <w:rPr>
                <w:rFonts w:ascii="Arial" w:hAnsi="Arial" w:cs="Arial"/>
                <w:sz w:val="14"/>
                <w:szCs w:val="14"/>
              </w:rPr>
              <w:t>][</w:t>
            </w:r>
            <w:r>
              <w:rPr>
                <w:rFonts w:ascii="Arial" w:hAnsi="Arial" w:cs="Arial"/>
                <w:sz w:val="14"/>
                <w:szCs w:val="14"/>
              </w:rPr>
              <w:t>2</w:t>
            </w:r>
            <w:r w:rsidRPr="009D10E6">
              <w:rPr>
                <w:rFonts w:ascii="Arial" w:hAnsi="Arial" w:cs="Arial"/>
                <w:sz w:val="14"/>
                <w:szCs w:val="14"/>
              </w:rPr>
              <w:t xml:space="preserve">00] </w:t>
            </w:r>
            <w:r>
              <w:rPr>
                <w:rFonts w:ascii="Arial" w:hAnsi="Arial" w:cs="Arial"/>
                <w:sz w:val="14"/>
                <w:szCs w:val="14"/>
              </w:rPr>
              <w:t>RRM</w:t>
            </w:r>
            <w:r w:rsidRPr="009D10E6">
              <w:rPr>
                <w:rFonts w:ascii="Arial" w:hAnsi="Arial" w:cs="Arial"/>
                <w:sz w:val="14"/>
                <w:szCs w:val="14"/>
              </w:rPr>
              <w:t xml:space="preserve"> Session</w:t>
            </w:r>
          </w:p>
        </w:tc>
        <w:tc>
          <w:tcPr>
            <w:tcW w:w="709" w:type="dxa"/>
            <w:tcBorders>
              <w:top w:val="nil"/>
              <w:left w:val="single" w:sz="4" w:space="0" w:color="A6A6A6"/>
              <w:bottom w:val="single" w:sz="4" w:space="0" w:color="A6A6A6"/>
              <w:right w:val="single" w:sz="4" w:space="0" w:color="A6A6A6"/>
            </w:tcBorders>
            <w:shd w:val="clear" w:color="auto" w:fill="auto"/>
          </w:tcPr>
          <w:p w14:paraId="7F86E218" w14:textId="5ABAD51E" w:rsidR="00EC1092" w:rsidRPr="00EC1092" w:rsidRDefault="00EC1092" w:rsidP="00EC1092">
            <w:pPr>
              <w:overflowPunct/>
              <w:autoSpaceDE/>
              <w:autoSpaceDN/>
              <w:adjustRightInd/>
              <w:spacing w:after="0"/>
              <w:textAlignment w:val="auto"/>
              <w:rPr>
                <w:rFonts w:ascii="Arial" w:hAnsi="Arial" w:cs="Arial"/>
                <w:sz w:val="14"/>
                <w:szCs w:val="14"/>
              </w:rPr>
            </w:pPr>
            <w:r w:rsidRPr="00EC1092">
              <w:rPr>
                <w:rFonts w:ascii="Arial" w:hAnsi="Arial" w:cs="Arial"/>
                <w:sz w:val="14"/>
                <w:szCs w:val="14"/>
              </w:rPr>
              <w:t>8.9.8</w:t>
            </w:r>
          </w:p>
        </w:tc>
        <w:tc>
          <w:tcPr>
            <w:tcW w:w="850" w:type="dxa"/>
            <w:tcBorders>
              <w:top w:val="single" w:sz="4" w:space="0" w:color="auto"/>
              <w:left w:val="nil"/>
              <w:bottom w:val="single" w:sz="4" w:space="0" w:color="auto"/>
              <w:right w:val="single" w:sz="4" w:space="0" w:color="auto"/>
            </w:tcBorders>
            <w:shd w:val="clear" w:color="auto" w:fill="auto"/>
          </w:tcPr>
          <w:p w14:paraId="749C9F83" w14:textId="2BCDAC20" w:rsidR="00EC1092" w:rsidRPr="00E824AB" w:rsidRDefault="00EC1092" w:rsidP="00EC1092">
            <w:pPr>
              <w:overflowPunct/>
              <w:autoSpaceDE/>
              <w:autoSpaceDN/>
              <w:adjustRightInd/>
              <w:spacing w:after="0"/>
              <w:textAlignment w:val="auto"/>
              <w:rPr>
                <w:rFonts w:ascii="Arial" w:hAnsi="Arial" w:cs="Arial"/>
                <w:sz w:val="14"/>
                <w:szCs w:val="14"/>
              </w:rPr>
            </w:pPr>
            <w:r w:rsidRPr="00C62C4E">
              <w:rPr>
                <w:rFonts w:ascii="Arial" w:hAnsi="Arial" w:cs="Arial"/>
                <w:sz w:val="14"/>
                <w:szCs w:val="14"/>
              </w:rPr>
              <w:t>reserved</w:t>
            </w:r>
          </w:p>
        </w:tc>
        <w:tc>
          <w:tcPr>
            <w:tcW w:w="851" w:type="dxa"/>
            <w:tcBorders>
              <w:top w:val="single" w:sz="4" w:space="0" w:color="auto"/>
              <w:left w:val="nil"/>
              <w:bottom w:val="single" w:sz="4" w:space="0" w:color="auto"/>
              <w:right w:val="single" w:sz="4" w:space="0" w:color="auto"/>
            </w:tcBorders>
            <w:shd w:val="clear" w:color="auto" w:fill="auto"/>
            <w:noWrap/>
          </w:tcPr>
          <w:p w14:paraId="37A05AE7" w14:textId="77777777" w:rsidR="00EC1092" w:rsidRPr="00E824AB" w:rsidRDefault="00EC1092" w:rsidP="00EC1092">
            <w:pPr>
              <w:overflowPunct/>
              <w:autoSpaceDE/>
              <w:autoSpaceDN/>
              <w:adjustRightInd/>
              <w:spacing w:after="0"/>
              <w:textAlignment w:val="auto"/>
              <w:rPr>
                <w:rFonts w:ascii="Arial" w:hAnsi="Arial" w:cs="Arial"/>
                <w:color w:val="000000"/>
                <w:sz w:val="14"/>
                <w:szCs w:val="14"/>
              </w:rPr>
            </w:pPr>
          </w:p>
        </w:tc>
      </w:tr>
      <w:tr w:rsidR="00EC1092" w:rsidRPr="00E824AB" w14:paraId="26F230D2" w14:textId="77777777" w:rsidTr="006878CA">
        <w:trPr>
          <w:trHeight w:val="316"/>
        </w:trPr>
        <w:tc>
          <w:tcPr>
            <w:tcW w:w="988" w:type="dxa"/>
            <w:tcBorders>
              <w:top w:val="single" w:sz="4" w:space="0" w:color="auto"/>
              <w:left w:val="single" w:sz="4" w:space="0" w:color="auto"/>
              <w:bottom w:val="single" w:sz="4" w:space="0" w:color="auto"/>
              <w:right w:val="single" w:sz="4" w:space="0" w:color="auto"/>
            </w:tcBorders>
            <w:shd w:val="clear" w:color="auto" w:fill="auto"/>
          </w:tcPr>
          <w:p w14:paraId="3B56D590" w14:textId="413F3718" w:rsidR="00EC1092" w:rsidRPr="009D2789" w:rsidRDefault="00EC1092" w:rsidP="00EC1092">
            <w:pPr>
              <w:overflowPunct/>
              <w:autoSpaceDE/>
              <w:autoSpaceDN/>
              <w:adjustRightInd/>
              <w:spacing w:after="0"/>
              <w:textAlignment w:val="auto"/>
              <w:rPr>
                <w:rFonts w:ascii="Arial" w:hAnsi="Arial" w:cs="Arial"/>
                <w:sz w:val="14"/>
                <w:szCs w:val="14"/>
              </w:rPr>
            </w:pPr>
            <w:r w:rsidRPr="009D2789">
              <w:rPr>
                <w:rFonts w:ascii="Arial" w:hAnsi="Arial" w:cs="Arial"/>
                <w:color w:val="000000"/>
                <w:sz w:val="14"/>
                <w:szCs w:val="14"/>
              </w:rPr>
              <w:t>R4-2400752</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0D4BDAB2" w14:textId="31317ABF" w:rsidR="00EC1092" w:rsidRPr="009D2789" w:rsidRDefault="00EC1092" w:rsidP="00EC1092">
            <w:pPr>
              <w:overflowPunct/>
              <w:autoSpaceDE/>
              <w:autoSpaceDN/>
              <w:adjustRightInd/>
              <w:spacing w:after="0"/>
              <w:textAlignment w:val="auto"/>
              <w:rPr>
                <w:rFonts w:ascii="Arial" w:hAnsi="Arial" w:cs="Arial"/>
                <w:sz w:val="14"/>
                <w:szCs w:val="14"/>
              </w:rPr>
            </w:pPr>
            <w:r w:rsidRPr="009D2789">
              <w:rPr>
                <w:rFonts w:ascii="Arial" w:hAnsi="Arial" w:cs="Arial"/>
                <w:sz w:val="14"/>
                <w:szCs w:val="14"/>
              </w:rPr>
              <w:t>Topic summary for [110][216] NR_FR1_lessthan_5MHz_BW</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21188ED" w14:textId="523EC1DC" w:rsidR="00EC1092" w:rsidRPr="009D2789" w:rsidRDefault="00EC1092" w:rsidP="00EC1092">
            <w:pPr>
              <w:overflowPunct/>
              <w:autoSpaceDE/>
              <w:autoSpaceDN/>
              <w:adjustRightInd/>
              <w:spacing w:after="0"/>
              <w:textAlignment w:val="auto"/>
              <w:rPr>
                <w:rFonts w:ascii="Arial" w:hAnsi="Arial" w:cs="Arial"/>
                <w:sz w:val="14"/>
                <w:szCs w:val="14"/>
              </w:rPr>
            </w:pPr>
            <w:r w:rsidRPr="009D2789">
              <w:rPr>
                <w:rFonts w:ascii="Arial" w:hAnsi="Arial" w:cs="Arial"/>
                <w:sz w:val="14"/>
                <w:szCs w:val="14"/>
              </w:rPr>
              <w:t>Moderator (Nokia)</w:t>
            </w:r>
          </w:p>
        </w:tc>
        <w:tc>
          <w:tcPr>
            <w:tcW w:w="709" w:type="dxa"/>
            <w:tcBorders>
              <w:top w:val="nil"/>
              <w:left w:val="single" w:sz="4" w:space="0" w:color="auto"/>
              <w:bottom w:val="single" w:sz="4" w:space="0" w:color="auto"/>
              <w:right w:val="single" w:sz="4" w:space="0" w:color="auto"/>
            </w:tcBorders>
            <w:shd w:val="clear" w:color="auto" w:fill="auto"/>
          </w:tcPr>
          <w:p w14:paraId="65BEB0A8" w14:textId="22E542FF" w:rsidR="00EC1092" w:rsidRPr="00E824AB" w:rsidRDefault="00EC1092" w:rsidP="00EC1092">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other</w:t>
            </w:r>
          </w:p>
        </w:tc>
        <w:tc>
          <w:tcPr>
            <w:tcW w:w="992" w:type="dxa"/>
            <w:tcBorders>
              <w:top w:val="nil"/>
              <w:left w:val="nil"/>
              <w:bottom w:val="single" w:sz="4" w:space="0" w:color="auto"/>
              <w:right w:val="single" w:sz="4" w:space="0" w:color="auto"/>
            </w:tcBorders>
            <w:shd w:val="clear" w:color="auto" w:fill="auto"/>
          </w:tcPr>
          <w:p w14:paraId="5F8BFE96" w14:textId="5048084D" w:rsidR="00EC1092" w:rsidRPr="00E824AB" w:rsidRDefault="00EC1092" w:rsidP="00EC1092">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Information</w:t>
            </w:r>
          </w:p>
        </w:tc>
        <w:tc>
          <w:tcPr>
            <w:tcW w:w="851" w:type="dxa"/>
            <w:tcBorders>
              <w:top w:val="nil"/>
              <w:left w:val="nil"/>
              <w:bottom w:val="single" w:sz="4" w:space="0" w:color="auto"/>
              <w:right w:val="single" w:sz="4" w:space="0" w:color="auto"/>
            </w:tcBorders>
            <w:shd w:val="clear" w:color="auto" w:fill="auto"/>
          </w:tcPr>
          <w:p w14:paraId="18B2AD5E" w14:textId="76735FBD" w:rsidR="00EC1092" w:rsidRPr="009D10E6" w:rsidRDefault="00EC1092" w:rsidP="00EC1092">
            <w:pPr>
              <w:overflowPunct/>
              <w:autoSpaceDE/>
              <w:autoSpaceDN/>
              <w:adjustRightInd/>
              <w:spacing w:after="0"/>
              <w:textAlignment w:val="auto"/>
              <w:rPr>
                <w:rFonts w:ascii="Arial" w:hAnsi="Arial" w:cs="Arial"/>
                <w:sz w:val="14"/>
                <w:szCs w:val="14"/>
              </w:rPr>
            </w:pPr>
            <w:r w:rsidRPr="009D10E6">
              <w:rPr>
                <w:rFonts w:ascii="Arial" w:hAnsi="Arial" w:cs="Arial"/>
                <w:sz w:val="14"/>
                <w:szCs w:val="14"/>
              </w:rPr>
              <w:t>[1</w:t>
            </w:r>
            <w:r>
              <w:rPr>
                <w:rFonts w:ascii="Arial" w:hAnsi="Arial" w:cs="Arial"/>
                <w:sz w:val="14"/>
                <w:szCs w:val="14"/>
              </w:rPr>
              <w:t>10</w:t>
            </w:r>
            <w:r w:rsidRPr="009D10E6">
              <w:rPr>
                <w:rFonts w:ascii="Arial" w:hAnsi="Arial" w:cs="Arial"/>
                <w:sz w:val="14"/>
                <w:szCs w:val="14"/>
              </w:rPr>
              <w:t>][</w:t>
            </w:r>
            <w:r>
              <w:rPr>
                <w:rFonts w:ascii="Arial" w:hAnsi="Arial" w:cs="Arial"/>
                <w:sz w:val="14"/>
                <w:szCs w:val="14"/>
              </w:rPr>
              <w:t>2</w:t>
            </w:r>
            <w:r w:rsidRPr="009D10E6">
              <w:rPr>
                <w:rFonts w:ascii="Arial" w:hAnsi="Arial" w:cs="Arial"/>
                <w:sz w:val="14"/>
                <w:szCs w:val="14"/>
              </w:rPr>
              <w:t xml:space="preserve">00] </w:t>
            </w:r>
            <w:r>
              <w:rPr>
                <w:rFonts w:ascii="Arial" w:hAnsi="Arial" w:cs="Arial"/>
                <w:sz w:val="14"/>
                <w:szCs w:val="14"/>
              </w:rPr>
              <w:t>RRM</w:t>
            </w:r>
            <w:r w:rsidRPr="009D10E6">
              <w:rPr>
                <w:rFonts w:ascii="Arial" w:hAnsi="Arial" w:cs="Arial"/>
                <w:sz w:val="14"/>
                <w:szCs w:val="14"/>
              </w:rPr>
              <w:t xml:space="preserve"> Session</w:t>
            </w:r>
          </w:p>
        </w:tc>
        <w:tc>
          <w:tcPr>
            <w:tcW w:w="709" w:type="dxa"/>
            <w:tcBorders>
              <w:top w:val="nil"/>
              <w:left w:val="single" w:sz="4" w:space="0" w:color="A6A6A6"/>
              <w:bottom w:val="single" w:sz="4" w:space="0" w:color="A6A6A6"/>
              <w:right w:val="single" w:sz="4" w:space="0" w:color="A6A6A6"/>
            </w:tcBorders>
            <w:shd w:val="clear" w:color="auto" w:fill="auto"/>
          </w:tcPr>
          <w:p w14:paraId="19B19FB4" w14:textId="4C8ED922" w:rsidR="00EC1092" w:rsidRPr="00EC1092" w:rsidRDefault="00EC1092" w:rsidP="00EC1092">
            <w:pPr>
              <w:overflowPunct/>
              <w:autoSpaceDE/>
              <w:autoSpaceDN/>
              <w:adjustRightInd/>
              <w:spacing w:after="0"/>
              <w:textAlignment w:val="auto"/>
              <w:rPr>
                <w:rFonts w:ascii="Arial" w:hAnsi="Arial" w:cs="Arial"/>
                <w:sz w:val="14"/>
                <w:szCs w:val="14"/>
              </w:rPr>
            </w:pPr>
            <w:r w:rsidRPr="00EC1092">
              <w:rPr>
                <w:rFonts w:ascii="Arial" w:hAnsi="Arial" w:cs="Arial"/>
                <w:sz w:val="14"/>
                <w:szCs w:val="14"/>
              </w:rPr>
              <w:t>8.10.7</w:t>
            </w:r>
          </w:p>
        </w:tc>
        <w:tc>
          <w:tcPr>
            <w:tcW w:w="850" w:type="dxa"/>
            <w:tcBorders>
              <w:top w:val="single" w:sz="4" w:space="0" w:color="auto"/>
              <w:left w:val="nil"/>
              <w:bottom w:val="single" w:sz="4" w:space="0" w:color="auto"/>
              <w:right w:val="single" w:sz="4" w:space="0" w:color="auto"/>
            </w:tcBorders>
            <w:shd w:val="clear" w:color="auto" w:fill="auto"/>
          </w:tcPr>
          <w:p w14:paraId="4E488AD7" w14:textId="0C5118B3" w:rsidR="00EC1092" w:rsidRPr="00E824AB" w:rsidRDefault="00EC1092" w:rsidP="00EC1092">
            <w:pPr>
              <w:overflowPunct/>
              <w:autoSpaceDE/>
              <w:autoSpaceDN/>
              <w:adjustRightInd/>
              <w:spacing w:after="0"/>
              <w:textAlignment w:val="auto"/>
              <w:rPr>
                <w:rFonts w:ascii="Arial" w:hAnsi="Arial" w:cs="Arial"/>
                <w:sz w:val="14"/>
                <w:szCs w:val="14"/>
              </w:rPr>
            </w:pPr>
            <w:r w:rsidRPr="00C62C4E">
              <w:rPr>
                <w:rFonts w:ascii="Arial" w:hAnsi="Arial" w:cs="Arial"/>
                <w:sz w:val="14"/>
                <w:szCs w:val="14"/>
              </w:rPr>
              <w:t>reserved</w:t>
            </w:r>
          </w:p>
        </w:tc>
        <w:tc>
          <w:tcPr>
            <w:tcW w:w="851" w:type="dxa"/>
            <w:tcBorders>
              <w:top w:val="single" w:sz="4" w:space="0" w:color="auto"/>
              <w:left w:val="nil"/>
              <w:bottom w:val="single" w:sz="4" w:space="0" w:color="auto"/>
              <w:right w:val="single" w:sz="4" w:space="0" w:color="auto"/>
            </w:tcBorders>
            <w:shd w:val="clear" w:color="auto" w:fill="auto"/>
            <w:noWrap/>
          </w:tcPr>
          <w:p w14:paraId="50033AC3" w14:textId="77777777" w:rsidR="00EC1092" w:rsidRPr="00E824AB" w:rsidRDefault="00EC1092" w:rsidP="00EC1092">
            <w:pPr>
              <w:overflowPunct/>
              <w:autoSpaceDE/>
              <w:autoSpaceDN/>
              <w:adjustRightInd/>
              <w:spacing w:after="0"/>
              <w:textAlignment w:val="auto"/>
              <w:rPr>
                <w:rFonts w:ascii="Arial" w:hAnsi="Arial" w:cs="Arial"/>
                <w:color w:val="000000"/>
                <w:sz w:val="14"/>
                <w:szCs w:val="14"/>
              </w:rPr>
            </w:pPr>
          </w:p>
        </w:tc>
      </w:tr>
      <w:tr w:rsidR="00EC1092" w:rsidRPr="00E824AB" w14:paraId="2696B325" w14:textId="77777777" w:rsidTr="006878CA">
        <w:trPr>
          <w:trHeight w:val="316"/>
        </w:trPr>
        <w:tc>
          <w:tcPr>
            <w:tcW w:w="988" w:type="dxa"/>
            <w:tcBorders>
              <w:top w:val="single" w:sz="4" w:space="0" w:color="auto"/>
              <w:left w:val="single" w:sz="4" w:space="0" w:color="auto"/>
              <w:bottom w:val="single" w:sz="4" w:space="0" w:color="auto"/>
              <w:right w:val="single" w:sz="4" w:space="0" w:color="auto"/>
            </w:tcBorders>
            <w:shd w:val="clear" w:color="auto" w:fill="auto"/>
          </w:tcPr>
          <w:p w14:paraId="3447A3EF" w14:textId="4C9FF1E8" w:rsidR="00EC1092" w:rsidRPr="009D2789" w:rsidRDefault="00EC1092" w:rsidP="00EC1092">
            <w:pPr>
              <w:overflowPunct/>
              <w:autoSpaceDE/>
              <w:autoSpaceDN/>
              <w:adjustRightInd/>
              <w:spacing w:after="0"/>
              <w:textAlignment w:val="auto"/>
              <w:rPr>
                <w:rFonts w:ascii="Arial" w:hAnsi="Arial" w:cs="Arial"/>
                <w:sz w:val="14"/>
                <w:szCs w:val="14"/>
              </w:rPr>
            </w:pPr>
            <w:r w:rsidRPr="009D2789">
              <w:rPr>
                <w:rFonts w:ascii="Arial" w:hAnsi="Arial" w:cs="Arial"/>
                <w:color w:val="000000"/>
                <w:sz w:val="14"/>
                <w:szCs w:val="14"/>
              </w:rPr>
              <w:t>R4-2400753</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3B68D1C7" w14:textId="2F103B15" w:rsidR="00EC1092" w:rsidRPr="009D2789" w:rsidRDefault="00EC1092" w:rsidP="00EC1092">
            <w:pPr>
              <w:overflowPunct/>
              <w:autoSpaceDE/>
              <w:autoSpaceDN/>
              <w:adjustRightInd/>
              <w:spacing w:after="0"/>
              <w:textAlignment w:val="auto"/>
              <w:rPr>
                <w:rFonts w:ascii="Arial" w:hAnsi="Arial" w:cs="Arial"/>
                <w:sz w:val="14"/>
                <w:szCs w:val="14"/>
              </w:rPr>
            </w:pPr>
            <w:r w:rsidRPr="009D2789">
              <w:rPr>
                <w:rFonts w:ascii="Arial" w:hAnsi="Arial" w:cs="Arial"/>
                <w:sz w:val="14"/>
                <w:szCs w:val="14"/>
              </w:rPr>
              <w:t>Topic summary for [110][217] NR_pos_enh2_part1</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F44A3D9" w14:textId="1CB75A64" w:rsidR="00EC1092" w:rsidRPr="009D2789" w:rsidRDefault="00EC1092" w:rsidP="00EC1092">
            <w:pPr>
              <w:overflowPunct/>
              <w:autoSpaceDE/>
              <w:autoSpaceDN/>
              <w:adjustRightInd/>
              <w:spacing w:after="0"/>
              <w:textAlignment w:val="auto"/>
              <w:rPr>
                <w:rFonts w:ascii="Arial" w:hAnsi="Arial" w:cs="Arial"/>
                <w:sz w:val="14"/>
                <w:szCs w:val="14"/>
              </w:rPr>
            </w:pPr>
            <w:r w:rsidRPr="009D2789">
              <w:rPr>
                <w:rFonts w:ascii="Arial" w:hAnsi="Arial" w:cs="Arial"/>
                <w:sz w:val="14"/>
                <w:szCs w:val="14"/>
              </w:rPr>
              <w:t>Moderator (Ericsson)</w:t>
            </w:r>
          </w:p>
        </w:tc>
        <w:tc>
          <w:tcPr>
            <w:tcW w:w="709" w:type="dxa"/>
            <w:tcBorders>
              <w:top w:val="nil"/>
              <w:left w:val="single" w:sz="4" w:space="0" w:color="auto"/>
              <w:bottom w:val="single" w:sz="4" w:space="0" w:color="auto"/>
              <w:right w:val="single" w:sz="4" w:space="0" w:color="auto"/>
            </w:tcBorders>
            <w:shd w:val="clear" w:color="auto" w:fill="auto"/>
          </w:tcPr>
          <w:p w14:paraId="474E8C88" w14:textId="432CD9D5" w:rsidR="00EC1092" w:rsidRPr="00E824AB" w:rsidRDefault="00EC1092" w:rsidP="00EC1092">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other</w:t>
            </w:r>
          </w:p>
        </w:tc>
        <w:tc>
          <w:tcPr>
            <w:tcW w:w="992" w:type="dxa"/>
            <w:tcBorders>
              <w:top w:val="nil"/>
              <w:left w:val="nil"/>
              <w:bottom w:val="single" w:sz="4" w:space="0" w:color="auto"/>
              <w:right w:val="single" w:sz="4" w:space="0" w:color="auto"/>
            </w:tcBorders>
            <w:shd w:val="clear" w:color="auto" w:fill="auto"/>
          </w:tcPr>
          <w:p w14:paraId="2B7208F0" w14:textId="2AADAA1B" w:rsidR="00EC1092" w:rsidRPr="00E824AB" w:rsidRDefault="00EC1092" w:rsidP="00EC1092">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Information</w:t>
            </w:r>
          </w:p>
        </w:tc>
        <w:tc>
          <w:tcPr>
            <w:tcW w:w="851" w:type="dxa"/>
            <w:tcBorders>
              <w:top w:val="nil"/>
              <w:left w:val="nil"/>
              <w:bottom w:val="single" w:sz="4" w:space="0" w:color="auto"/>
              <w:right w:val="single" w:sz="4" w:space="0" w:color="auto"/>
            </w:tcBorders>
            <w:shd w:val="clear" w:color="auto" w:fill="auto"/>
          </w:tcPr>
          <w:p w14:paraId="50CD9642" w14:textId="63638C99" w:rsidR="00EC1092" w:rsidRPr="009D10E6" w:rsidRDefault="00EC1092" w:rsidP="00EC1092">
            <w:pPr>
              <w:overflowPunct/>
              <w:autoSpaceDE/>
              <w:autoSpaceDN/>
              <w:adjustRightInd/>
              <w:spacing w:after="0"/>
              <w:textAlignment w:val="auto"/>
              <w:rPr>
                <w:rFonts w:ascii="Arial" w:hAnsi="Arial" w:cs="Arial"/>
                <w:sz w:val="14"/>
                <w:szCs w:val="14"/>
              </w:rPr>
            </w:pPr>
            <w:r w:rsidRPr="009D10E6">
              <w:rPr>
                <w:rFonts w:ascii="Arial" w:hAnsi="Arial" w:cs="Arial"/>
                <w:sz w:val="14"/>
                <w:szCs w:val="14"/>
              </w:rPr>
              <w:t>[1</w:t>
            </w:r>
            <w:r>
              <w:rPr>
                <w:rFonts w:ascii="Arial" w:hAnsi="Arial" w:cs="Arial"/>
                <w:sz w:val="14"/>
                <w:szCs w:val="14"/>
              </w:rPr>
              <w:t>10</w:t>
            </w:r>
            <w:r w:rsidRPr="009D10E6">
              <w:rPr>
                <w:rFonts w:ascii="Arial" w:hAnsi="Arial" w:cs="Arial"/>
                <w:sz w:val="14"/>
                <w:szCs w:val="14"/>
              </w:rPr>
              <w:t>][</w:t>
            </w:r>
            <w:r>
              <w:rPr>
                <w:rFonts w:ascii="Arial" w:hAnsi="Arial" w:cs="Arial"/>
                <w:sz w:val="14"/>
                <w:szCs w:val="14"/>
              </w:rPr>
              <w:t>2</w:t>
            </w:r>
            <w:r w:rsidRPr="009D10E6">
              <w:rPr>
                <w:rFonts w:ascii="Arial" w:hAnsi="Arial" w:cs="Arial"/>
                <w:sz w:val="14"/>
                <w:szCs w:val="14"/>
              </w:rPr>
              <w:t xml:space="preserve">00] </w:t>
            </w:r>
            <w:r>
              <w:rPr>
                <w:rFonts w:ascii="Arial" w:hAnsi="Arial" w:cs="Arial"/>
                <w:sz w:val="14"/>
                <w:szCs w:val="14"/>
              </w:rPr>
              <w:t>RRM</w:t>
            </w:r>
            <w:r w:rsidRPr="009D10E6">
              <w:rPr>
                <w:rFonts w:ascii="Arial" w:hAnsi="Arial" w:cs="Arial"/>
                <w:sz w:val="14"/>
                <w:szCs w:val="14"/>
              </w:rPr>
              <w:t xml:space="preserve"> Session</w:t>
            </w:r>
          </w:p>
        </w:tc>
        <w:tc>
          <w:tcPr>
            <w:tcW w:w="709" w:type="dxa"/>
            <w:tcBorders>
              <w:top w:val="nil"/>
              <w:left w:val="single" w:sz="4" w:space="0" w:color="A6A6A6"/>
              <w:bottom w:val="single" w:sz="4" w:space="0" w:color="A6A6A6"/>
              <w:right w:val="single" w:sz="4" w:space="0" w:color="A6A6A6"/>
            </w:tcBorders>
            <w:shd w:val="clear" w:color="auto" w:fill="auto"/>
          </w:tcPr>
          <w:p w14:paraId="7A0A4F38" w14:textId="1F2CC326" w:rsidR="00EC1092" w:rsidRPr="00EC1092" w:rsidRDefault="00EC1092" w:rsidP="00EC1092">
            <w:pPr>
              <w:overflowPunct/>
              <w:autoSpaceDE/>
              <w:autoSpaceDN/>
              <w:adjustRightInd/>
              <w:spacing w:after="0"/>
              <w:textAlignment w:val="auto"/>
              <w:rPr>
                <w:rFonts w:ascii="Arial" w:hAnsi="Arial" w:cs="Arial"/>
                <w:sz w:val="14"/>
                <w:szCs w:val="14"/>
              </w:rPr>
            </w:pPr>
            <w:r w:rsidRPr="00EC1092">
              <w:rPr>
                <w:rFonts w:ascii="Arial" w:hAnsi="Arial" w:cs="Arial"/>
                <w:sz w:val="14"/>
                <w:szCs w:val="14"/>
              </w:rPr>
              <w:t>8.14.4</w:t>
            </w:r>
          </w:p>
        </w:tc>
        <w:tc>
          <w:tcPr>
            <w:tcW w:w="850" w:type="dxa"/>
            <w:tcBorders>
              <w:top w:val="single" w:sz="4" w:space="0" w:color="auto"/>
              <w:left w:val="nil"/>
              <w:bottom w:val="single" w:sz="4" w:space="0" w:color="auto"/>
              <w:right w:val="single" w:sz="4" w:space="0" w:color="auto"/>
            </w:tcBorders>
            <w:shd w:val="clear" w:color="auto" w:fill="auto"/>
          </w:tcPr>
          <w:p w14:paraId="788E1119" w14:textId="1E2D5309" w:rsidR="00EC1092" w:rsidRPr="00E824AB" w:rsidRDefault="00EC1092" w:rsidP="00EC1092">
            <w:pPr>
              <w:overflowPunct/>
              <w:autoSpaceDE/>
              <w:autoSpaceDN/>
              <w:adjustRightInd/>
              <w:spacing w:after="0"/>
              <w:textAlignment w:val="auto"/>
              <w:rPr>
                <w:rFonts w:ascii="Arial" w:hAnsi="Arial" w:cs="Arial"/>
                <w:sz w:val="14"/>
                <w:szCs w:val="14"/>
              </w:rPr>
            </w:pPr>
            <w:r w:rsidRPr="00C62C4E">
              <w:rPr>
                <w:rFonts w:ascii="Arial" w:hAnsi="Arial" w:cs="Arial"/>
                <w:sz w:val="14"/>
                <w:szCs w:val="14"/>
              </w:rPr>
              <w:t>reserved</w:t>
            </w:r>
          </w:p>
        </w:tc>
        <w:tc>
          <w:tcPr>
            <w:tcW w:w="851" w:type="dxa"/>
            <w:tcBorders>
              <w:top w:val="single" w:sz="4" w:space="0" w:color="auto"/>
              <w:left w:val="nil"/>
              <w:bottom w:val="single" w:sz="4" w:space="0" w:color="auto"/>
              <w:right w:val="single" w:sz="4" w:space="0" w:color="auto"/>
            </w:tcBorders>
            <w:shd w:val="clear" w:color="auto" w:fill="auto"/>
            <w:noWrap/>
          </w:tcPr>
          <w:p w14:paraId="7D32F2BA" w14:textId="77777777" w:rsidR="00EC1092" w:rsidRPr="00E824AB" w:rsidRDefault="00EC1092" w:rsidP="00EC1092">
            <w:pPr>
              <w:overflowPunct/>
              <w:autoSpaceDE/>
              <w:autoSpaceDN/>
              <w:adjustRightInd/>
              <w:spacing w:after="0"/>
              <w:textAlignment w:val="auto"/>
              <w:rPr>
                <w:rFonts w:ascii="Arial" w:hAnsi="Arial" w:cs="Arial"/>
                <w:color w:val="000000"/>
                <w:sz w:val="14"/>
                <w:szCs w:val="14"/>
              </w:rPr>
            </w:pPr>
          </w:p>
        </w:tc>
      </w:tr>
      <w:tr w:rsidR="00EC1092" w:rsidRPr="00E824AB" w14:paraId="0EDBCBAC" w14:textId="77777777" w:rsidTr="006878CA">
        <w:trPr>
          <w:trHeight w:val="316"/>
        </w:trPr>
        <w:tc>
          <w:tcPr>
            <w:tcW w:w="988" w:type="dxa"/>
            <w:tcBorders>
              <w:top w:val="single" w:sz="4" w:space="0" w:color="auto"/>
              <w:left w:val="single" w:sz="4" w:space="0" w:color="auto"/>
              <w:bottom w:val="single" w:sz="4" w:space="0" w:color="auto"/>
              <w:right w:val="single" w:sz="4" w:space="0" w:color="auto"/>
            </w:tcBorders>
            <w:shd w:val="clear" w:color="auto" w:fill="auto"/>
          </w:tcPr>
          <w:p w14:paraId="7E6369BB" w14:textId="411365ED" w:rsidR="00EC1092" w:rsidRPr="009D2789" w:rsidRDefault="00EC1092" w:rsidP="00EC1092">
            <w:pPr>
              <w:overflowPunct/>
              <w:autoSpaceDE/>
              <w:autoSpaceDN/>
              <w:adjustRightInd/>
              <w:spacing w:after="0"/>
              <w:textAlignment w:val="auto"/>
              <w:rPr>
                <w:rFonts w:ascii="Arial" w:hAnsi="Arial" w:cs="Arial"/>
                <w:sz w:val="14"/>
                <w:szCs w:val="14"/>
              </w:rPr>
            </w:pPr>
            <w:r w:rsidRPr="009D2789">
              <w:rPr>
                <w:rFonts w:ascii="Arial" w:hAnsi="Arial" w:cs="Arial"/>
                <w:color w:val="000000"/>
                <w:sz w:val="14"/>
                <w:szCs w:val="14"/>
              </w:rPr>
              <w:t>R4-2400754</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46DC1C3A" w14:textId="203A0666" w:rsidR="00EC1092" w:rsidRPr="009D2789" w:rsidRDefault="00EC1092" w:rsidP="00EC1092">
            <w:pPr>
              <w:overflowPunct/>
              <w:autoSpaceDE/>
              <w:autoSpaceDN/>
              <w:adjustRightInd/>
              <w:spacing w:after="0"/>
              <w:textAlignment w:val="auto"/>
              <w:rPr>
                <w:rFonts w:ascii="Arial" w:hAnsi="Arial" w:cs="Arial"/>
                <w:sz w:val="14"/>
                <w:szCs w:val="14"/>
              </w:rPr>
            </w:pPr>
            <w:r w:rsidRPr="009D2789">
              <w:rPr>
                <w:rFonts w:ascii="Arial" w:hAnsi="Arial" w:cs="Arial"/>
                <w:sz w:val="14"/>
                <w:szCs w:val="14"/>
              </w:rPr>
              <w:t>Topic summary for [110][218] NR_pos_enh2_part2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533A920" w14:textId="6D142D9A" w:rsidR="00EC1092" w:rsidRPr="009D2789" w:rsidRDefault="00EC1092" w:rsidP="00EC1092">
            <w:pPr>
              <w:overflowPunct/>
              <w:autoSpaceDE/>
              <w:autoSpaceDN/>
              <w:adjustRightInd/>
              <w:spacing w:after="0"/>
              <w:textAlignment w:val="auto"/>
              <w:rPr>
                <w:rFonts w:ascii="Arial" w:hAnsi="Arial" w:cs="Arial"/>
                <w:sz w:val="14"/>
                <w:szCs w:val="14"/>
              </w:rPr>
            </w:pPr>
            <w:r w:rsidRPr="009D2789">
              <w:rPr>
                <w:rFonts w:ascii="Arial" w:hAnsi="Arial" w:cs="Arial"/>
                <w:sz w:val="14"/>
                <w:szCs w:val="14"/>
              </w:rPr>
              <w:t>Moderator (CATT)</w:t>
            </w:r>
          </w:p>
        </w:tc>
        <w:tc>
          <w:tcPr>
            <w:tcW w:w="709" w:type="dxa"/>
            <w:tcBorders>
              <w:top w:val="nil"/>
              <w:left w:val="single" w:sz="4" w:space="0" w:color="auto"/>
              <w:bottom w:val="single" w:sz="4" w:space="0" w:color="auto"/>
              <w:right w:val="single" w:sz="4" w:space="0" w:color="auto"/>
            </w:tcBorders>
            <w:shd w:val="clear" w:color="auto" w:fill="auto"/>
          </w:tcPr>
          <w:p w14:paraId="29EBF21D" w14:textId="7D15ABA9" w:rsidR="00EC1092" w:rsidRPr="00E824AB" w:rsidRDefault="00EC1092" w:rsidP="00EC1092">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other</w:t>
            </w:r>
          </w:p>
        </w:tc>
        <w:tc>
          <w:tcPr>
            <w:tcW w:w="992" w:type="dxa"/>
            <w:tcBorders>
              <w:top w:val="nil"/>
              <w:left w:val="nil"/>
              <w:bottom w:val="single" w:sz="4" w:space="0" w:color="auto"/>
              <w:right w:val="single" w:sz="4" w:space="0" w:color="auto"/>
            </w:tcBorders>
            <w:shd w:val="clear" w:color="auto" w:fill="auto"/>
          </w:tcPr>
          <w:p w14:paraId="5BB412EF" w14:textId="436769AE" w:rsidR="00EC1092" w:rsidRPr="00E824AB" w:rsidRDefault="00EC1092" w:rsidP="00EC1092">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Information</w:t>
            </w:r>
          </w:p>
        </w:tc>
        <w:tc>
          <w:tcPr>
            <w:tcW w:w="851" w:type="dxa"/>
            <w:tcBorders>
              <w:top w:val="nil"/>
              <w:left w:val="nil"/>
              <w:bottom w:val="single" w:sz="4" w:space="0" w:color="auto"/>
              <w:right w:val="single" w:sz="4" w:space="0" w:color="auto"/>
            </w:tcBorders>
            <w:shd w:val="clear" w:color="auto" w:fill="auto"/>
          </w:tcPr>
          <w:p w14:paraId="264730D8" w14:textId="714E18A4" w:rsidR="00EC1092" w:rsidRPr="009D10E6" w:rsidRDefault="00EC1092" w:rsidP="00EC1092">
            <w:pPr>
              <w:overflowPunct/>
              <w:autoSpaceDE/>
              <w:autoSpaceDN/>
              <w:adjustRightInd/>
              <w:spacing w:after="0"/>
              <w:textAlignment w:val="auto"/>
              <w:rPr>
                <w:rFonts w:ascii="Arial" w:hAnsi="Arial" w:cs="Arial"/>
                <w:sz w:val="14"/>
                <w:szCs w:val="14"/>
              </w:rPr>
            </w:pPr>
            <w:r w:rsidRPr="009D10E6">
              <w:rPr>
                <w:rFonts w:ascii="Arial" w:hAnsi="Arial" w:cs="Arial"/>
                <w:sz w:val="14"/>
                <w:szCs w:val="14"/>
              </w:rPr>
              <w:t>[1</w:t>
            </w:r>
            <w:r>
              <w:rPr>
                <w:rFonts w:ascii="Arial" w:hAnsi="Arial" w:cs="Arial"/>
                <w:sz w:val="14"/>
                <w:szCs w:val="14"/>
              </w:rPr>
              <w:t>10</w:t>
            </w:r>
            <w:r w:rsidRPr="009D10E6">
              <w:rPr>
                <w:rFonts w:ascii="Arial" w:hAnsi="Arial" w:cs="Arial"/>
                <w:sz w:val="14"/>
                <w:szCs w:val="14"/>
              </w:rPr>
              <w:t>][</w:t>
            </w:r>
            <w:r>
              <w:rPr>
                <w:rFonts w:ascii="Arial" w:hAnsi="Arial" w:cs="Arial"/>
                <w:sz w:val="14"/>
                <w:szCs w:val="14"/>
              </w:rPr>
              <w:t>2</w:t>
            </w:r>
            <w:r w:rsidRPr="009D10E6">
              <w:rPr>
                <w:rFonts w:ascii="Arial" w:hAnsi="Arial" w:cs="Arial"/>
                <w:sz w:val="14"/>
                <w:szCs w:val="14"/>
              </w:rPr>
              <w:t xml:space="preserve">00] </w:t>
            </w:r>
            <w:r>
              <w:rPr>
                <w:rFonts w:ascii="Arial" w:hAnsi="Arial" w:cs="Arial"/>
                <w:sz w:val="14"/>
                <w:szCs w:val="14"/>
              </w:rPr>
              <w:t>RRM</w:t>
            </w:r>
            <w:r w:rsidRPr="009D10E6">
              <w:rPr>
                <w:rFonts w:ascii="Arial" w:hAnsi="Arial" w:cs="Arial"/>
                <w:sz w:val="14"/>
                <w:szCs w:val="14"/>
              </w:rPr>
              <w:t xml:space="preserve"> Session</w:t>
            </w:r>
          </w:p>
        </w:tc>
        <w:tc>
          <w:tcPr>
            <w:tcW w:w="709" w:type="dxa"/>
            <w:tcBorders>
              <w:top w:val="nil"/>
              <w:left w:val="single" w:sz="4" w:space="0" w:color="A6A6A6"/>
              <w:bottom w:val="single" w:sz="4" w:space="0" w:color="A6A6A6"/>
              <w:right w:val="single" w:sz="4" w:space="0" w:color="A6A6A6"/>
            </w:tcBorders>
            <w:shd w:val="clear" w:color="auto" w:fill="auto"/>
          </w:tcPr>
          <w:p w14:paraId="14299607" w14:textId="13473B76" w:rsidR="00EC1092" w:rsidRPr="00EC1092" w:rsidRDefault="00EC1092" w:rsidP="00EC1092">
            <w:pPr>
              <w:overflowPunct/>
              <w:autoSpaceDE/>
              <w:autoSpaceDN/>
              <w:adjustRightInd/>
              <w:spacing w:after="0"/>
              <w:textAlignment w:val="auto"/>
              <w:rPr>
                <w:rFonts w:ascii="Arial" w:hAnsi="Arial" w:cs="Arial"/>
                <w:sz w:val="14"/>
                <w:szCs w:val="14"/>
              </w:rPr>
            </w:pPr>
            <w:r w:rsidRPr="00EC1092">
              <w:rPr>
                <w:rFonts w:ascii="Arial" w:hAnsi="Arial" w:cs="Arial"/>
                <w:sz w:val="14"/>
                <w:szCs w:val="14"/>
              </w:rPr>
              <w:t>8.14.4</w:t>
            </w:r>
          </w:p>
        </w:tc>
        <w:tc>
          <w:tcPr>
            <w:tcW w:w="850" w:type="dxa"/>
            <w:tcBorders>
              <w:top w:val="single" w:sz="4" w:space="0" w:color="auto"/>
              <w:left w:val="nil"/>
              <w:bottom w:val="single" w:sz="4" w:space="0" w:color="auto"/>
              <w:right w:val="single" w:sz="4" w:space="0" w:color="auto"/>
            </w:tcBorders>
            <w:shd w:val="clear" w:color="auto" w:fill="auto"/>
          </w:tcPr>
          <w:p w14:paraId="1A6D4FEE" w14:textId="4BD74919" w:rsidR="00EC1092" w:rsidRPr="00E824AB" w:rsidRDefault="00EC1092" w:rsidP="00EC1092">
            <w:pPr>
              <w:overflowPunct/>
              <w:autoSpaceDE/>
              <w:autoSpaceDN/>
              <w:adjustRightInd/>
              <w:spacing w:after="0"/>
              <w:textAlignment w:val="auto"/>
              <w:rPr>
                <w:rFonts w:ascii="Arial" w:hAnsi="Arial" w:cs="Arial"/>
                <w:sz w:val="14"/>
                <w:szCs w:val="14"/>
              </w:rPr>
            </w:pPr>
            <w:r w:rsidRPr="00C62C4E">
              <w:rPr>
                <w:rFonts w:ascii="Arial" w:hAnsi="Arial" w:cs="Arial"/>
                <w:sz w:val="14"/>
                <w:szCs w:val="14"/>
              </w:rPr>
              <w:t>reserved</w:t>
            </w:r>
          </w:p>
        </w:tc>
        <w:tc>
          <w:tcPr>
            <w:tcW w:w="851" w:type="dxa"/>
            <w:tcBorders>
              <w:top w:val="single" w:sz="4" w:space="0" w:color="auto"/>
              <w:left w:val="nil"/>
              <w:bottom w:val="single" w:sz="4" w:space="0" w:color="auto"/>
              <w:right w:val="single" w:sz="4" w:space="0" w:color="auto"/>
            </w:tcBorders>
            <w:shd w:val="clear" w:color="auto" w:fill="auto"/>
            <w:noWrap/>
          </w:tcPr>
          <w:p w14:paraId="6EA01894" w14:textId="77777777" w:rsidR="00EC1092" w:rsidRPr="00E824AB" w:rsidRDefault="00EC1092" w:rsidP="00EC1092">
            <w:pPr>
              <w:overflowPunct/>
              <w:autoSpaceDE/>
              <w:autoSpaceDN/>
              <w:adjustRightInd/>
              <w:spacing w:after="0"/>
              <w:textAlignment w:val="auto"/>
              <w:rPr>
                <w:rFonts w:ascii="Arial" w:hAnsi="Arial" w:cs="Arial"/>
                <w:color w:val="000000"/>
                <w:sz w:val="14"/>
                <w:szCs w:val="14"/>
              </w:rPr>
            </w:pPr>
          </w:p>
        </w:tc>
      </w:tr>
      <w:tr w:rsidR="00EC1092" w:rsidRPr="00E824AB" w14:paraId="43F7FC66" w14:textId="77777777" w:rsidTr="006878CA">
        <w:trPr>
          <w:trHeight w:val="316"/>
        </w:trPr>
        <w:tc>
          <w:tcPr>
            <w:tcW w:w="988" w:type="dxa"/>
            <w:tcBorders>
              <w:top w:val="single" w:sz="4" w:space="0" w:color="auto"/>
              <w:left w:val="single" w:sz="4" w:space="0" w:color="auto"/>
              <w:bottom w:val="single" w:sz="4" w:space="0" w:color="auto"/>
              <w:right w:val="single" w:sz="4" w:space="0" w:color="auto"/>
            </w:tcBorders>
            <w:shd w:val="clear" w:color="auto" w:fill="auto"/>
          </w:tcPr>
          <w:p w14:paraId="21213A29" w14:textId="3A264FC7" w:rsidR="00EC1092" w:rsidRPr="009D2789" w:rsidRDefault="00EC1092" w:rsidP="00EC1092">
            <w:pPr>
              <w:overflowPunct/>
              <w:autoSpaceDE/>
              <w:autoSpaceDN/>
              <w:adjustRightInd/>
              <w:spacing w:after="0"/>
              <w:textAlignment w:val="auto"/>
              <w:rPr>
                <w:rFonts w:ascii="Arial" w:hAnsi="Arial" w:cs="Arial"/>
                <w:sz w:val="14"/>
                <w:szCs w:val="14"/>
              </w:rPr>
            </w:pPr>
            <w:r w:rsidRPr="009D2789">
              <w:rPr>
                <w:rFonts w:ascii="Arial" w:hAnsi="Arial" w:cs="Arial"/>
                <w:color w:val="000000"/>
                <w:sz w:val="14"/>
                <w:szCs w:val="14"/>
              </w:rPr>
              <w:t>R4-2400755</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12C104F9" w14:textId="6ACF4F3F" w:rsidR="00EC1092" w:rsidRPr="009D2789" w:rsidRDefault="00EC1092" w:rsidP="00EC1092">
            <w:pPr>
              <w:overflowPunct/>
              <w:autoSpaceDE/>
              <w:autoSpaceDN/>
              <w:adjustRightInd/>
              <w:spacing w:after="0"/>
              <w:textAlignment w:val="auto"/>
              <w:rPr>
                <w:rFonts w:ascii="Arial" w:hAnsi="Arial" w:cs="Arial"/>
                <w:sz w:val="14"/>
                <w:szCs w:val="14"/>
              </w:rPr>
            </w:pPr>
            <w:r w:rsidRPr="009D2789">
              <w:rPr>
                <w:rFonts w:ascii="Arial" w:hAnsi="Arial" w:cs="Arial"/>
                <w:sz w:val="14"/>
                <w:szCs w:val="14"/>
              </w:rPr>
              <w:t>Topic summary for [110][219] NR_pos_enh2_part3</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1E88247" w14:textId="2E200871" w:rsidR="00EC1092" w:rsidRPr="009D2789" w:rsidRDefault="00EC1092" w:rsidP="00EC1092">
            <w:pPr>
              <w:overflowPunct/>
              <w:autoSpaceDE/>
              <w:autoSpaceDN/>
              <w:adjustRightInd/>
              <w:spacing w:after="0"/>
              <w:textAlignment w:val="auto"/>
              <w:rPr>
                <w:rFonts w:ascii="Arial" w:hAnsi="Arial" w:cs="Arial"/>
                <w:sz w:val="14"/>
                <w:szCs w:val="14"/>
              </w:rPr>
            </w:pPr>
            <w:r w:rsidRPr="009D2789">
              <w:rPr>
                <w:rFonts w:ascii="Arial" w:hAnsi="Arial" w:cs="Arial"/>
                <w:sz w:val="14"/>
                <w:szCs w:val="14"/>
              </w:rPr>
              <w:t>Moderator (Huawei)</w:t>
            </w:r>
          </w:p>
        </w:tc>
        <w:tc>
          <w:tcPr>
            <w:tcW w:w="709" w:type="dxa"/>
            <w:tcBorders>
              <w:top w:val="nil"/>
              <w:left w:val="single" w:sz="4" w:space="0" w:color="auto"/>
              <w:bottom w:val="single" w:sz="4" w:space="0" w:color="auto"/>
              <w:right w:val="single" w:sz="4" w:space="0" w:color="auto"/>
            </w:tcBorders>
            <w:shd w:val="clear" w:color="auto" w:fill="auto"/>
          </w:tcPr>
          <w:p w14:paraId="1FDA8BA7" w14:textId="5C144303" w:rsidR="00EC1092" w:rsidRPr="00E824AB" w:rsidRDefault="00EC1092" w:rsidP="00EC1092">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other</w:t>
            </w:r>
          </w:p>
        </w:tc>
        <w:tc>
          <w:tcPr>
            <w:tcW w:w="992" w:type="dxa"/>
            <w:tcBorders>
              <w:top w:val="nil"/>
              <w:left w:val="nil"/>
              <w:bottom w:val="single" w:sz="4" w:space="0" w:color="auto"/>
              <w:right w:val="single" w:sz="4" w:space="0" w:color="auto"/>
            </w:tcBorders>
            <w:shd w:val="clear" w:color="auto" w:fill="auto"/>
          </w:tcPr>
          <w:p w14:paraId="1E2C3F71" w14:textId="105BB89D" w:rsidR="00EC1092" w:rsidRPr="00E824AB" w:rsidRDefault="00EC1092" w:rsidP="00EC1092">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Information</w:t>
            </w:r>
          </w:p>
        </w:tc>
        <w:tc>
          <w:tcPr>
            <w:tcW w:w="851" w:type="dxa"/>
            <w:tcBorders>
              <w:top w:val="nil"/>
              <w:left w:val="nil"/>
              <w:bottom w:val="single" w:sz="4" w:space="0" w:color="auto"/>
              <w:right w:val="single" w:sz="4" w:space="0" w:color="auto"/>
            </w:tcBorders>
            <w:shd w:val="clear" w:color="auto" w:fill="auto"/>
          </w:tcPr>
          <w:p w14:paraId="228A8741" w14:textId="29C60F71" w:rsidR="00EC1092" w:rsidRPr="009D10E6" w:rsidRDefault="00EC1092" w:rsidP="00EC1092">
            <w:pPr>
              <w:overflowPunct/>
              <w:autoSpaceDE/>
              <w:autoSpaceDN/>
              <w:adjustRightInd/>
              <w:spacing w:after="0"/>
              <w:textAlignment w:val="auto"/>
              <w:rPr>
                <w:rFonts w:ascii="Arial" w:hAnsi="Arial" w:cs="Arial"/>
                <w:sz w:val="14"/>
                <w:szCs w:val="14"/>
              </w:rPr>
            </w:pPr>
            <w:r w:rsidRPr="009D10E6">
              <w:rPr>
                <w:rFonts w:ascii="Arial" w:hAnsi="Arial" w:cs="Arial"/>
                <w:sz w:val="14"/>
                <w:szCs w:val="14"/>
              </w:rPr>
              <w:t>[1</w:t>
            </w:r>
            <w:r>
              <w:rPr>
                <w:rFonts w:ascii="Arial" w:hAnsi="Arial" w:cs="Arial"/>
                <w:sz w:val="14"/>
                <w:szCs w:val="14"/>
              </w:rPr>
              <w:t>10</w:t>
            </w:r>
            <w:r w:rsidRPr="009D10E6">
              <w:rPr>
                <w:rFonts w:ascii="Arial" w:hAnsi="Arial" w:cs="Arial"/>
                <w:sz w:val="14"/>
                <w:szCs w:val="14"/>
              </w:rPr>
              <w:t>][</w:t>
            </w:r>
            <w:r>
              <w:rPr>
                <w:rFonts w:ascii="Arial" w:hAnsi="Arial" w:cs="Arial"/>
                <w:sz w:val="14"/>
                <w:szCs w:val="14"/>
              </w:rPr>
              <w:t>2</w:t>
            </w:r>
            <w:r w:rsidRPr="009D10E6">
              <w:rPr>
                <w:rFonts w:ascii="Arial" w:hAnsi="Arial" w:cs="Arial"/>
                <w:sz w:val="14"/>
                <w:szCs w:val="14"/>
              </w:rPr>
              <w:t xml:space="preserve">00] </w:t>
            </w:r>
            <w:r>
              <w:rPr>
                <w:rFonts w:ascii="Arial" w:hAnsi="Arial" w:cs="Arial"/>
                <w:sz w:val="14"/>
                <w:szCs w:val="14"/>
              </w:rPr>
              <w:t>RRM</w:t>
            </w:r>
            <w:r w:rsidRPr="009D10E6">
              <w:rPr>
                <w:rFonts w:ascii="Arial" w:hAnsi="Arial" w:cs="Arial"/>
                <w:sz w:val="14"/>
                <w:szCs w:val="14"/>
              </w:rPr>
              <w:t xml:space="preserve"> Session</w:t>
            </w:r>
          </w:p>
        </w:tc>
        <w:tc>
          <w:tcPr>
            <w:tcW w:w="709" w:type="dxa"/>
            <w:tcBorders>
              <w:top w:val="nil"/>
              <w:left w:val="single" w:sz="4" w:space="0" w:color="A6A6A6"/>
              <w:bottom w:val="single" w:sz="4" w:space="0" w:color="A6A6A6"/>
              <w:right w:val="single" w:sz="4" w:space="0" w:color="A6A6A6"/>
            </w:tcBorders>
            <w:shd w:val="clear" w:color="auto" w:fill="auto"/>
          </w:tcPr>
          <w:p w14:paraId="37737ABE" w14:textId="2EC0C941" w:rsidR="00EC1092" w:rsidRPr="00EC1092" w:rsidRDefault="00EC1092" w:rsidP="00EC1092">
            <w:pPr>
              <w:overflowPunct/>
              <w:autoSpaceDE/>
              <w:autoSpaceDN/>
              <w:adjustRightInd/>
              <w:spacing w:after="0"/>
              <w:textAlignment w:val="auto"/>
              <w:rPr>
                <w:rFonts w:ascii="Arial" w:hAnsi="Arial" w:cs="Arial"/>
                <w:sz w:val="14"/>
                <w:szCs w:val="14"/>
              </w:rPr>
            </w:pPr>
            <w:r w:rsidRPr="00EC1092">
              <w:rPr>
                <w:rFonts w:ascii="Arial" w:hAnsi="Arial" w:cs="Arial"/>
                <w:sz w:val="14"/>
                <w:szCs w:val="14"/>
              </w:rPr>
              <w:t>8.14.4</w:t>
            </w:r>
          </w:p>
        </w:tc>
        <w:tc>
          <w:tcPr>
            <w:tcW w:w="850" w:type="dxa"/>
            <w:tcBorders>
              <w:top w:val="single" w:sz="4" w:space="0" w:color="auto"/>
              <w:left w:val="nil"/>
              <w:bottom w:val="single" w:sz="4" w:space="0" w:color="auto"/>
              <w:right w:val="single" w:sz="4" w:space="0" w:color="auto"/>
            </w:tcBorders>
            <w:shd w:val="clear" w:color="auto" w:fill="auto"/>
          </w:tcPr>
          <w:p w14:paraId="6438925A" w14:textId="1D1C3334" w:rsidR="00EC1092" w:rsidRPr="00E824AB" w:rsidRDefault="00EC1092" w:rsidP="00EC1092">
            <w:pPr>
              <w:overflowPunct/>
              <w:autoSpaceDE/>
              <w:autoSpaceDN/>
              <w:adjustRightInd/>
              <w:spacing w:after="0"/>
              <w:textAlignment w:val="auto"/>
              <w:rPr>
                <w:rFonts w:ascii="Arial" w:hAnsi="Arial" w:cs="Arial"/>
                <w:sz w:val="14"/>
                <w:szCs w:val="14"/>
              </w:rPr>
            </w:pPr>
            <w:r w:rsidRPr="00C62C4E">
              <w:rPr>
                <w:rFonts w:ascii="Arial" w:hAnsi="Arial" w:cs="Arial"/>
                <w:sz w:val="14"/>
                <w:szCs w:val="14"/>
              </w:rPr>
              <w:t>reserved</w:t>
            </w:r>
          </w:p>
        </w:tc>
        <w:tc>
          <w:tcPr>
            <w:tcW w:w="851" w:type="dxa"/>
            <w:tcBorders>
              <w:top w:val="single" w:sz="4" w:space="0" w:color="auto"/>
              <w:left w:val="nil"/>
              <w:bottom w:val="single" w:sz="4" w:space="0" w:color="auto"/>
              <w:right w:val="single" w:sz="4" w:space="0" w:color="auto"/>
            </w:tcBorders>
            <w:shd w:val="clear" w:color="auto" w:fill="auto"/>
            <w:noWrap/>
          </w:tcPr>
          <w:p w14:paraId="695383E6" w14:textId="77777777" w:rsidR="00EC1092" w:rsidRPr="00E824AB" w:rsidRDefault="00EC1092" w:rsidP="00EC1092">
            <w:pPr>
              <w:overflowPunct/>
              <w:autoSpaceDE/>
              <w:autoSpaceDN/>
              <w:adjustRightInd/>
              <w:spacing w:after="0"/>
              <w:textAlignment w:val="auto"/>
              <w:rPr>
                <w:rFonts w:ascii="Arial" w:hAnsi="Arial" w:cs="Arial"/>
                <w:color w:val="000000"/>
                <w:sz w:val="14"/>
                <w:szCs w:val="14"/>
              </w:rPr>
            </w:pPr>
          </w:p>
        </w:tc>
      </w:tr>
      <w:tr w:rsidR="00EC1092" w:rsidRPr="00E824AB" w14:paraId="6D7116A8" w14:textId="77777777" w:rsidTr="006878CA">
        <w:trPr>
          <w:trHeight w:val="316"/>
        </w:trPr>
        <w:tc>
          <w:tcPr>
            <w:tcW w:w="988" w:type="dxa"/>
            <w:tcBorders>
              <w:top w:val="single" w:sz="4" w:space="0" w:color="auto"/>
              <w:left w:val="single" w:sz="4" w:space="0" w:color="auto"/>
              <w:bottom w:val="single" w:sz="4" w:space="0" w:color="auto"/>
              <w:right w:val="single" w:sz="4" w:space="0" w:color="auto"/>
            </w:tcBorders>
            <w:shd w:val="clear" w:color="auto" w:fill="auto"/>
          </w:tcPr>
          <w:p w14:paraId="706AC2DF" w14:textId="1DF0A7E7" w:rsidR="00EC1092" w:rsidRPr="009D2789" w:rsidRDefault="00EC1092" w:rsidP="00EC1092">
            <w:pPr>
              <w:overflowPunct/>
              <w:autoSpaceDE/>
              <w:autoSpaceDN/>
              <w:adjustRightInd/>
              <w:spacing w:after="0"/>
              <w:textAlignment w:val="auto"/>
              <w:rPr>
                <w:rFonts w:ascii="Arial" w:hAnsi="Arial" w:cs="Arial"/>
                <w:sz w:val="14"/>
                <w:szCs w:val="14"/>
              </w:rPr>
            </w:pPr>
            <w:r w:rsidRPr="009D2789">
              <w:rPr>
                <w:rFonts w:ascii="Arial" w:hAnsi="Arial" w:cs="Arial"/>
                <w:color w:val="000000"/>
                <w:sz w:val="14"/>
                <w:szCs w:val="14"/>
              </w:rPr>
              <w:t>R4-2400756</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4AC2D5C7" w14:textId="3465FC05" w:rsidR="00EC1092" w:rsidRPr="009D2789" w:rsidRDefault="00EC1092" w:rsidP="00EC1092">
            <w:pPr>
              <w:overflowPunct/>
              <w:autoSpaceDE/>
              <w:autoSpaceDN/>
              <w:adjustRightInd/>
              <w:spacing w:after="0"/>
              <w:textAlignment w:val="auto"/>
              <w:rPr>
                <w:rFonts w:ascii="Arial" w:hAnsi="Arial" w:cs="Arial"/>
                <w:sz w:val="14"/>
                <w:szCs w:val="14"/>
              </w:rPr>
            </w:pPr>
            <w:r w:rsidRPr="009D2789">
              <w:rPr>
                <w:rFonts w:ascii="Arial" w:hAnsi="Arial" w:cs="Arial"/>
                <w:sz w:val="14"/>
                <w:szCs w:val="14"/>
              </w:rPr>
              <w:t>Topic summary for [110][220] NR_MC_enh</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F901B5F" w14:textId="47822102" w:rsidR="00EC1092" w:rsidRPr="009D2789" w:rsidRDefault="00EC1092" w:rsidP="00EC1092">
            <w:pPr>
              <w:overflowPunct/>
              <w:autoSpaceDE/>
              <w:autoSpaceDN/>
              <w:adjustRightInd/>
              <w:spacing w:after="0"/>
              <w:textAlignment w:val="auto"/>
              <w:rPr>
                <w:rFonts w:ascii="Arial" w:hAnsi="Arial" w:cs="Arial"/>
                <w:sz w:val="14"/>
                <w:szCs w:val="14"/>
              </w:rPr>
            </w:pPr>
            <w:r w:rsidRPr="009D2789">
              <w:rPr>
                <w:rFonts w:ascii="Arial" w:hAnsi="Arial" w:cs="Arial"/>
                <w:sz w:val="14"/>
                <w:szCs w:val="14"/>
              </w:rPr>
              <w:t>Moderator (Huawei)</w:t>
            </w:r>
          </w:p>
        </w:tc>
        <w:tc>
          <w:tcPr>
            <w:tcW w:w="709" w:type="dxa"/>
            <w:tcBorders>
              <w:top w:val="nil"/>
              <w:left w:val="single" w:sz="4" w:space="0" w:color="auto"/>
              <w:bottom w:val="single" w:sz="4" w:space="0" w:color="auto"/>
              <w:right w:val="single" w:sz="4" w:space="0" w:color="auto"/>
            </w:tcBorders>
            <w:shd w:val="clear" w:color="auto" w:fill="auto"/>
          </w:tcPr>
          <w:p w14:paraId="4676CA74" w14:textId="2E4B2291" w:rsidR="00EC1092" w:rsidRPr="00E824AB" w:rsidRDefault="00EC1092" w:rsidP="00EC1092">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other</w:t>
            </w:r>
          </w:p>
        </w:tc>
        <w:tc>
          <w:tcPr>
            <w:tcW w:w="992" w:type="dxa"/>
            <w:tcBorders>
              <w:top w:val="nil"/>
              <w:left w:val="nil"/>
              <w:bottom w:val="single" w:sz="4" w:space="0" w:color="auto"/>
              <w:right w:val="single" w:sz="4" w:space="0" w:color="auto"/>
            </w:tcBorders>
            <w:shd w:val="clear" w:color="auto" w:fill="auto"/>
          </w:tcPr>
          <w:p w14:paraId="56418DCB" w14:textId="1379D737" w:rsidR="00EC1092" w:rsidRPr="00E824AB" w:rsidRDefault="00EC1092" w:rsidP="00EC1092">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Information</w:t>
            </w:r>
          </w:p>
        </w:tc>
        <w:tc>
          <w:tcPr>
            <w:tcW w:w="851" w:type="dxa"/>
            <w:tcBorders>
              <w:top w:val="nil"/>
              <w:left w:val="nil"/>
              <w:bottom w:val="single" w:sz="4" w:space="0" w:color="auto"/>
              <w:right w:val="single" w:sz="4" w:space="0" w:color="auto"/>
            </w:tcBorders>
            <w:shd w:val="clear" w:color="auto" w:fill="auto"/>
          </w:tcPr>
          <w:p w14:paraId="2BE993CB" w14:textId="444217D8" w:rsidR="00EC1092" w:rsidRPr="009D10E6" w:rsidRDefault="00EC1092" w:rsidP="00EC1092">
            <w:pPr>
              <w:overflowPunct/>
              <w:autoSpaceDE/>
              <w:autoSpaceDN/>
              <w:adjustRightInd/>
              <w:spacing w:after="0"/>
              <w:textAlignment w:val="auto"/>
              <w:rPr>
                <w:rFonts w:ascii="Arial" w:hAnsi="Arial" w:cs="Arial"/>
                <w:sz w:val="14"/>
                <w:szCs w:val="14"/>
              </w:rPr>
            </w:pPr>
            <w:r w:rsidRPr="009D10E6">
              <w:rPr>
                <w:rFonts w:ascii="Arial" w:hAnsi="Arial" w:cs="Arial"/>
                <w:sz w:val="14"/>
                <w:szCs w:val="14"/>
              </w:rPr>
              <w:t>[1</w:t>
            </w:r>
            <w:r>
              <w:rPr>
                <w:rFonts w:ascii="Arial" w:hAnsi="Arial" w:cs="Arial"/>
                <w:sz w:val="14"/>
                <w:szCs w:val="14"/>
              </w:rPr>
              <w:t>10</w:t>
            </w:r>
            <w:r w:rsidRPr="009D10E6">
              <w:rPr>
                <w:rFonts w:ascii="Arial" w:hAnsi="Arial" w:cs="Arial"/>
                <w:sz w:val="14"/>
                <w:szCs w:val="14"/>
              </w:rPr>
              <w:t>][</w:t>
            </w:r>
            <w:r>
              <w:rPr>
                <w:rFonts w:ascii="Arial" w:hAnsi="Arial" w:cs="Arial"/>
                <w:sz w:val="14"/>
                <w:szCs w:val="14"/>
              </w:rPr>
              <w:t>2</w:t>
            </w:r>
            <w:r w:rsidRPr="009D10E6">
              <w:rPr>
                <w:rFonts w:ascii="Arial" w:hAnsi="Arial" w:cs="Arial"/>
                <w:sz w:val="14"/>
                <w:szCs w:val="14"/>
              </w:rPr>
              <w:t xml:space="preserve">00] </w:t>
            </w:r>
            <w:r>
              <w:rPr>
                <w:rFonts w:ascii="Arial" w:hAnsi="Arial" w:cs="Arial"/>
                <w:sz w:val="14"/>
                <w:szCs w:val="14"/>
              </w:rPr>
              <w:t>RRM</w:t>
            </w:r>
            <w:r w:rsidRPr="009D10E6">
              <w:rPr>
                <w:rFonts w:ascii="Arial" w:hAnsi="Arial" w:cs="Arial"/>
                <w:sz w:val="14"/>
                <w:szCs w:val="14"/>
              </w:rPr>
              <w:t xml:space="preserve"> Session</w:t>
            </w:r>
          </w:p>
        </w:tc>
        <w:tc>
          <w:tcPr>
            <w:tcW w:w="709" w:type="dxa"/>
            <w:tcBorders>
              <w:top w:val="nil"/>
              <w:left w:val="single" w:sz="4" w:space="0" w:color="A6A6A6"/>
              <w:bottom w:val="single" w:sz="4" w:space="0" w:color="A6A6A6"/>
              <w:right w:val="single" w:sz="4" w:space="0" w:color="A6A6A6"/>
            </w:tcBorders>
            <w:shd w:val="clear" w:color="auto" w:fill="auto"/>
          </w:tcPr>
          <w:p w14:paraId="3AD78D91" w14:textId="34F57C9C" w:rsidR="00EC1092" w:rsidRPr="00EC1092" w:rsidRDefault="00EC1092" w:rsidP="00EC1092">
            <w:pPr>
              <w:overflowPunct/>
              <w:autoSpaceDE/>
              <w:autoSpaceDN/>
              <w:adjustRightInd/>
              <w:spacing w:after="0"/>
              <w:textAlignment w:val="auto"/>
              <w:rPr>
                <w:rFonts w:ascii="Arial" w:hAnsi="Arial" w:cs="Arial"/>
                <w:sz w:val="14"/>
                <w:szCs w:val="14"/>
              </w:rPr>
            </w:pPr>
            <w:r w:rsidRPr="00EC1092">
              <w:rPr>
                <w:rFonts w:ascii="Arial" w:hAnsi="Arial" w:cs="Arial"/>
                <w:sz w:val="14"/>
                <w:szCs w:val="14"/>
              </w:rPr>
              <w:t>8.15.4</w:t>
            </w:r>
          </w:p>
        </w:tc>
        <w:tc>
          <w:tcPr>
            <w:tcW w:w="850" w:type="dxa"/>
            <w:tcBorders>
              <w:top w:val="single" w:sz="4" w:space="0" w:color="auto"/>
              <w:left w:val="nil"/>
              <w:bottom w:val="single" w:sz="4" w:space="0" w:color="auto"/>
              <w:right w:val="single" w:sz="4" w:space="0" w:color="auto"/>
            </w:tcBorders>
            <w:shd w:val="clear" w:color="auto" w:fill="auto"/>
          </w:tcPr>
          <w:p w14:paraId="7A5EBDB4" w14:textId="5DE513AD" w:rsidR="00EC1092" w:rsidRPr="00E824AB" w:rsidRDefault="00EC1092" w:rsidP="00EC1092">
            <w:pPr>
              <w:overflowPunct/>
              <w:autoSpaceDE/>
              <w:autoSpaceDN/>
              <w:adjustRightInd/>
              <w:spacing w:after="0"/>
              <w:textAlignment w:val="auto"/>
              <w:rPr>
                <w:rFonts w:ascii="Arial" w:hAnsi="Arial" w:cs="Arial"/>
                <w:sz w:val="14"/>
                <w:szCs w:val="14"/>
              </w:rPr>
            </w:pPr>
            <w:r w:rsidRPr="00C62C4E">
              <w:rPr>
                <w:rFonts w:ascii="Arial" w:hAnsi="Arial" w:cs="Arial"/>
                <w:sz w:val="14"/>
                <w:szCs w:val="14"/>
              </w:rPr>
              <w:t>reserved</w:t>
            </w:r>
          </w:p>
        </w:tc>
        <w:tc>
          <w:tcPr>
            <w:tcW w:w="851" w:type="dxa"/>
            <w:tcBorders>
              <w:top w:val="single" w:sz="4" w:space="0" w:color="auto"/>
              <w:left w:val="nil"/>
              <w:bottom w:val="single" w:sz="4" w:space="0" w:color="auto"/>
              <w:right w:val="single" w:sz="4" w:space="0" w:color="auto"/>
            </w:tcBorders>
            <w:shd w:val="clear" w:color="auto" w:fill="auto"/>
            <w:noWrap/>
          </w:tcPr>
          <w:p w14:paraId="1FA08DEA" w14:textId="77777777" w:rsidR="00EC1092" w:rsidRPr="00E824AB" w:rsidRDefault="00EC1092" w:rsidP="00EC1092">
            <w:pPr>
              <w:overflowPunct/>
              <w:autoSpaceDE/>
              <w:autoSpaceDN/>
              <w:adjustRightInd/>
              <w:spacing w:after="0"/>
              <w:textAlignment w:val="auto"/>
              <w:rPr>
                <w:rFonts w:ascii="Arial" w:hAnsi="Arial" w:cs="Arial"/>
                <w:color w:val="000000"/>
                <w:sz w:val="14"/>
                <w:szCs w:val="14"/>
              </w:rPr>
            </w:pPr>
          </w:p>
        </w:tc>
      </w:tr>
      <w:tr w:rsidR="00EC1092" w:rsidRPr="00E824AB" w14:paraId="43CC64DE" w14:textId="77777777" w:rsidTr="006878CA">
        <w:trPr>
          <w:trHeight w:val="316"/>
        </w:trPr>
        <w:tc>
          <w:tcPr>
            <w:tcW w:w="988" w:type="dxa"/>
            <w:tcBorders>
              <w:top w:val="single" w:sz="4" w:space="0" w:color="auto"/>
              <w:left w:val="single" w:sz="4" w:space="0" w:color="auto"/>
              <w:bottom w:val="single" w:sz="4" w:space="0" w:color="auto"/>
              <w:right w:val="single" w:sz="4" w:space="0" w:color="auto"/>
            </w:tcBorders>
            <w:shd w:val="clear" w:color="auto" w:fill="auto"/>
          </w:tcPr>
          <w:p w14:paraId="267F2444" w14:textId="663937B8" w:rsidR="00EC1092" w:rsidRPr="009D2789" w:rsidRDefault="00EC1092" w:rsidP="00EC1092">
            <w:pPr>
              <w:overflowPunct/>
              <w:autoSpaceDE/>
              <w:autoSpaceDN/>
              <w:adjustRightInd/>
              <w:spacing w:after="0"/>
              <w:textAlignment w:val="auto"/>
              <w:rPr>
                <w:rFonts w:ascii="Arial" w:hAnsi="Arial" w:cs="Arial"/>
                <w:sz w:val="14"/>
                <w:szCs w:val="14"/>
              </w:rPr>
            </w:pPr>
            <w:r w:rsidRPr="009D2789">
              <w:rPr>
                <w:rFonts w:ascii="Arial" w:hAnsi="Arial" w:cs="Arial"/>
                <w:color w:val="000000"/>
                <w:sz w:val="14"/>
                <w:szCs w:val="14"/>
              </w:rPr>
              <w:t>R4-2400757</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769F1AA5" w14:textId="3C1B808F" w:rsidR="00EC1092" w:rsidRPr="009D2789" w:rsidRDefault="00EC1092" w:rsidP="00EC1092">
            <w:pPr>
              <w:overflowPunct/>
              <w:autoSpaceDE/>
              <w:autoSpaceDN/>
              <w:adjustRightInd/>
              <w:spacing w:after="0"/>
              <w:textAlignment w:val="auto"/>
              <w:rPr>
                <w:rFonts w:ascii="Arial" w:hAnsi="Arial" w:cs="Arial"/>
                <w:sz w:val="14"/>
                <w:szCs w:val="14"/>
              </w:rPr>
            </w:pPr>
            <w:r w:rsidRPr="009D2789">
              <w:rPr>
                <w:rFonts w:ascii="Arial" w:hAnsi="Arial" w:cs="Arial"/>
                <w:sz w:val="14"/>
                <w:szCs w:val="14"/>
              </w:rPr>
              <w:t>Topic summary for [110][221] NR_Mob_enh2_part1</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0CE12E4" w14:textId="061FCB50" w:rsidR="00EC1092" w:rsidRPr="009D2789" w:rsidRDefault="00EC1092" w:rsidP="00EC1092">
            <w:pPr>
              <w:overflowPunct/>
              <w:autoSpaceDE/>
              <w:autoSpaceDN/>
              <w:adjustRightInd/>
              <w:spacing w:after="0"/>
              <w:textAlignment w:val="auto"/>
              <w:rPr>
                <w:rFonts w:ascii="Arial" w:hAnsi="Arial" w:cs="Arial"/>
                <w:sz w:val="14"/>
                <w:szCs w:val="14"/>
              </w:rPr>
            </w:pPr>
            <w:r w:rsidRPr="009D2789">
              <w:rPr>
                <w:rFonts w:ascii="Arial" w:hAnsi="Arial" w:cs="Arial"/>
                <w:sz w:val="14"/>
                <w:szCs w:val="14"/>
              </w:rPr>
              <w:t>Moderator (MediaTek)</w:t>
            </w:r>
          </w:p>
        </w:tc>
        <w:tc>
          <w:tcPr>
            <w:tcW w:w="709" w:type="dxa"/>
            <w:tcBorders>
              <w:top w:val="nil"/>
              <w:left w:val="single" w:sz="4" w:space="0" w:color="auto"/>
              <w:bottom w:val="single" w:sz="4" w:space="0" w:color="auto"/>
              <w:right w:val="single" w:sz="4" w:space="0" w:color="auto"/>
            </w:tcBorders>
            <w:shd w:val="clear" w:color="auto" w:fill="auto"/>
          </w:tcPr>
          <w:p w14:paraId="0CB7A4D9" w14:textId="3699A285" w:rsidR="00EC1092" w:rsidRPr="00E824AB" w:rsidRDefault="00EC1092" w:rsidP="00EC1092">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other</w:t>
            </w:r>
          </w:p>
        </w:tc>
        <w:tc>
          <w:tcPr>
            <w:tcW w:w="992" w:type="dxa"/>
            <w:tcBorders>
              <w:top w:val="nil"/>
              <w:left w:val="nil"/>
              <w:bottom w:val="single" w:sz="4" w:space="0" w:color="auto"/>
              <w:right w:val="single" w:sz="4" w:space="0" w:color="auto"/>
            </w:tcBorders>
            <w:shd w:val="clear" w:color="auto" w:fill="auto"/>
          </w:tcPr>
          <w:p w14:paraId="7C3BE182" w14:textId="3EFC951E" w:rsidR="00EC1092" w:rsidRPr="00E824AB" w:rsidRDefault="00EC1092" w:rsidP="00EC1092">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Information</w:t>
            </w:r>
          </w:p>
        </w:tc>
        <w:tc>
          <w:tcPr>
            <w:tcW w:w="851" w:type="dxa"/>
            <w:tcBorders>
              <w:top w:val="nil"/>
              <w:left w:val="nil"/>
              <w:bottom w:val="single" w:sz="4" w:space="0" w:color="auto"/>
              <w:right w:val="single" w:sz="4" w:space="0" w:color="auto"/>
            </w:tcBorders>
            <w:shd w:val="clear" w:color="auto" w:fill="auto"/>
          </w:tcPr>
          <w:p w14:paraId="20473FC6" w14:textId="7AF180B4" w:rsidR="00EC1092" w:rsidRPr="009D10E6" w:rsidRDefault="00EC1092" w:rsidP="00EC1092">
            <w:pPr>
              <w:overflowPunct/>
              <w:autoSpaceDE/>
              <w:autoSpaceDN/>
              <w:adjustRightInd/>
              <w:spacing w:after="0"/>
              <w:textAlignment w:val="auto"/>
              <w:rPr>
                <w:rFonts w:ascii="Arial" w:hAnsi="Arial" w:cs="Arial"/>
                <w:sz w:val="14"/>
                <w:szCs w:val="14"/>
              </w:rPr>
            </w:pPr>
            <w:r w:rsidRPr="009D10E6">
              <w:rPr>
                <w:rFonts w:ascii="Arial" w:hAnsi="Arial" w:cs="Arial"/>
                <w:sz w:val="14"/>
                <w:szCs w:val="14"/>
              </w:rPr>
              <w:t>[1</w:t>
            </w:r>
            <w:r>
              <w:rPr>
                <w:rFonts w:ascii="Arial" w:hAnsi="Arial" w:cs="Arial"/>
                <w:sz w:val="14"/>
                <w:szCs w:val="14"/>
              </w:rPr>
              <w:t>10</w:t>
            </w:r>
            <w:r w:rsidRPr="009D10E6">
              <w:rPr>
                <w:rFonts w:ascii="Arial" w:hAnsi="Arial" w:cs="Arial"/>
                <w:sz w:val="14"/>
                <w:szCs w:val="14"/>
              </w:rPr>
              <w:t>][</w:t>
            </w:r>
            <w:r>
              <w:rPr>
                <w:rFonts w:ascii="Arial" w:hAnsi="Arial" w:cs="Arial"/>
                <w:sz w:val="14"/>
                <w:szCs w:val="14"/>
              </w:rPr>
              <w:t>2</w:t>
            </w:r>
            <w:r w:rsidRPr="009D10E6">
              <w:rPr>
                <w:rFonts w:ascii="Arial" w:hAnsi="Arial" w:cs="Arial"/>
                <w:sz w:val="14"/>
                <w:szCs w:val="14"/>
              </w:rPr>
              <w:t xml:space="preserve">00] </w:t>
            </w:r>
            <w:r>
              <w:rPr>
                <w:rFonts w:ascii="Arial" w:hAnsi="Arial" w:cs="Arial"/>
                <w:sz w:val="14"/>
                <w:szCs w:val="14"/>
              </w:rPr>
              <w:t>RRM</w:t>
            </w:r>
            <w:r w:rsidRPr="009D10E6">
              <w:rPr>
                <w:rFonts w:ascii="Arial" w:hAnsi="Arial" w:cs="Arial"/>
                <w:sz w:val="14"/>
                <w:szCs w:val="14"/>
              </w:rPr>
              <w:t xml:space="preserve"> Session</w:t>
            </w:r>
          </w:p>
        </w:tc>
        <w:tc>
          <w:tcPr>
            <w:tcW w:w="709" w:type="dxa"/>
            <w:tcBorders>
              <w:top w:val="nil"/>
              <w:left w:val="single" w:sz="4" w:space="0" w:color="A6A6A6"/>
              <w:bottom w:val="single" w:sz="4" w:space="0" w:color="A6A6A6"/>
              <w:right w:val="single" w:sz="4" w:space="0" w:color="A6A6A6"/>
            </w:tcBorders>
            <w:shd w:val="clear" w:color="auto" w:fill="auto"/>
          </w:tcPr>
          <w:p w14:paraId="68665908" w14:textId="48BA36C7" w:rsidR="00EC1092" w:rsidRPr="00EC1092" w:rsidRDefault="00EC1092" w:rsidP="00EC1092">
            <w:pPr>
              <w:overflowPunct/>
              <w:autoSpaceDE/>
              <w:autoSpaceDN/>
              <w:adjustRightInd/>
              <w:spacing w:after="0"/>
              <w:textAlignment w:val="auto"/>
              <w:rPr>
                <w:rFonts w:ascii="Arial" w:hAnsi="Arial" w:cs="Arial"/>
                <w:sz w:val="14"/>
                <w:szCs w:val="14"/>
              </w:rPr>
            </w:pPr>
            <w:r w:rsidRPr="00EC1092">
              <w:rPr>
                <w:rFonts w:ascii="Arial" w:hAnsi="Arial" w:cs="Arial"/>
                <w:sz w:val="14"/>
                <w:szCs w:val="14"/>
              </w:rPr>
              <w:t>8.16.3</w:t>
            </w:r>
          </w:p>
        </w:tc>
        <w:tc>
          <w:tcPr>
            <w:tcW w:w="850" w:type="dxa"/>
            <w:tcBorders>
              <w:top w:val="single" w:sz="4" w:space="0" w:color="auto"/>
              <w:left w:val="nil"/>
              <w:bottom w:val="single" w:sz="4" w:space="0" w:color="auto"/>
              <w:right w:val="single" w:sz="4" w:space="0" w:color="auto"/>
            </w:tcBorders>
            <w:shd w:val="clear" w:color="auto" w:fill="auto"/>
          </w:tcPr>
          <w:p w14:paraId="39727A66" w14:textId="3830C01F" w:rsidR="00EC1092" w:rsidRPr="00E824AB" w:rsidRDefault="00EC1092" w:rsidP="00EC1092">
            <w:pPr>
              <w:overflowPunct/>
              <w:autoSpaceDE/>
              <w:autoSpaceDN/>
              <w:adjustRightInd/>
              <w:spacing w:after="0"/>
              <w:textAlignment w:val="auto"/>
              <w:rPr>
                <w:rFonts w:ascii="Arial" w:hAnsi="Arial" w:cs="Arial"/>
                <w:sz w:val="14"/>
                <w:szCs w:val="14"/>
              </w:rPr>
            </w:pPr>
            <w:r w:rsidRPr="00C62C4E">
              <w:rPr>
                <w:rFonts w:ascii="Arial" w:hAnsi="Arial" w:cs="Arial"/>
                <w:sz w:val="14"/>
                <w:szCs w:val="14"/>
              </w:rPr>
              <w:t>reserved</w:t>
            </w:r>
          </w:p>
        </w:tc>
        <w:tc>
          <w:tcPr>
            <w:tcW w:w="851" w:type="dxa"/>
            <w:tcBorders>
              <w:top w:val="single" w:sz="4" w:space="0" w:color="auto"/>
              <w:left w:val="nil"/>
              <w:bottom w:val="single" w:sz="4" w:space="0" w:color="auto"/>
              <w:right w:val="single" w:sz="4" w:space="0" w:color="auto"/>
            </w:tcBorders>
            <w:shd w:val="clear" w:color="auto" w:fill="auto"/>
            <w:noWrap/>
          </w:tcPr>
          <w:p w14:paraId="77CE6382" w14:textId="77777777" w:rsidR="00EC1092" w:rsidRPr="00E824AB" w:rsidRDefault="00EC1092" w:rsidP="00EC1092">
            <w:pPr>
              <w:overflowPunct/>
              <w:autoSpaceDE/>
              <w:autoSpaceDN/>
              <w:adjustRightInd/>
              <w:spacing w:after="0"/>
              <w:textAlignment w:val="auto"/>
              <w:rPr>
                <w:rFonts w:ascii="Arial" w:hAnsi="Arial" w:cs="Arial"/>
                <w:color w:val="000000"/>
                <w:sz w:val="14"/>
                <w:szCs w:val="14"/>
              </w:rPr>
            </w:pPr>
          </w:p>
        </w:tc>
      </w:tr>
      <w:tr w:rsidR="00EC1092" w:rsidRPr="00E824AB" w14:paraId="5FD64ECB" w14:textId="77777777" w:rsidTr="006878CA">
        <w:trPr>
          <w:trHeight w:val="316"/>
        </w:trPr>
        <w:tc>
          <w:tcPr>
            <w:tcW w:w="988" w:type="dxa"/>
            <w:tcBorders>
              <w:top w:val="single" w:sz="4" w:space="0" w:color="auto"/>
              <w:left w:val="single" w:sz="4" w:space="0" w:color="auto"/>
              <w:bottom w:val="single" w:sz="4" w:space="0" w:color="auto"/>
              <w:right w:val="single" w:sz="4" w:space="0" w:color="auto"/>
            </w:tcBorders>
            <w:shd w:val="clear" w:color="auto" w:fill="auto"/>
          </w:tcPr>
          <w:p w14:paraId="13466F32" w14:textId="0CC77BFB" w:rsidR="00EC1092" w:rsidRPr="009D2789" w:rsidRDefault="00EC1092" w:rsidP="00EC1092">
            <w:pPr>
              <w:overflowPunct/>
              <w:autoSpaceDE/>
              <w:autoSpaceDN/>
              <w:adjustRightInd/>
              <w:spacing w:after="0"/>
              <w:textAlignment w:val="auto"/>
              <w:rPr>
                <w:rFonts w:ascii="Arial" w:hAnsi="Arial" w:cs="Arial"/>
                <w:sz w:val="14"/>
                <w:szCs w:val="14"/>
              </w:rPr>
            </w:pPr>
            <w:r w:rsidRPr="009D2789">
              <w:rPr>
                <w:rFonts w:ascii="Arial" w:hAnsi="Arial" w:cs="Arial"/>
                <w:color w:val="000000"/>
                <w:sz w:val="14"/>
                <w:szCs w:val="14"/>
              </w:rPr>
              <w:t>R4-2400758</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10247CC7" w14:textId="5BEBFD56" w:rsidR="00EC1092" w:rsidRPr="009D2789" w:rsidRDefault="00EC1092" w:rsidP="00EC1092">
            <w:pPr>
              <w:overflowPunct/>
              <w:autoSpaceDE/>
              <w:autoSpaceDN/>
              <w:adjustRightInd/>
              <w:spacing w:after="0"/>
              <w:textAlignment w:val="auto"/>
              <w:rPr>
                <w:rFonts w:ascii="Arial" w:hAnsi="Arial" w:cs="Arial"/>
                <w:sz w:val="14"/>
                <w:szCs w:val="14"/>
              </w:rPr>
            </w:pPr>
            <w:r w:rsidRPr="009D2789">
              <w:rPr>
                <w:rFonts w:ascii="Arial" w:hAnsi="Arial" w:cs="Arial"/>
                <w:sz w:val="14"/>
                <w:szCs w:val="14"/>
              </w:rPr>
              <w:t>Topic summary for [110][222] NR_Mob_enh2_part2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2D386D4" w14:textId="0762AC14" w:rsidR="00EC1092" w:rsidRPr="009D2789" w:rsidRDefault="00EC1092" w:rsidP="00EC1092">
            <w:pPr>
              <w:overflowPunct/>
              <w:autoSpaceDE/>
              <w:autoSpaceDN/>
              <w:adjustRightInd/>
              <w:spacing w:after="0"/>
              <w:textAlignment w:val="auto"/>
              <w:rPr>
                <w:rFonts w:ascii="Arial" w:hAnsi="Arial" w:cs="Arial"/>
                <w:sz w:val="14"/>
                <w:szCs w:val="14"/>
              </w:rPr>
            </w:pPr>
            <w:r w:rsidRPr="009D2789">
              <w:rPr>
                <w:rFonts w:ascii="Arial" w:hAnsi="Arial" w:cs="Arial"/>
                <w:sz w:val="14"/>
                <w:szCs w:val="14"/>
              </w:rPr>
              <w:t>Moderator (Apple)</w:t>
            </w:r>
          </w:p>
        </w:tc>
        <w:tc>
          <w:tcPr>
            <w:tcW w:w="709" w:type="dxa"/>
            <w:tcBorders>
              <w:top w:val="nil"/>
              <w:left w:val="single" w:sz="4" w:space="0" w:color="auto"/>
              <w:bottom w:val="single" w:sz="4" w:space="0" w:color="auto"/>
              <w:right w:val="single" w:sz="4" w:space="0" w:color="auto"/>
            </w:tcBorders>
            <w:shd w:val="clear" w:color="auto" w:fill="auto"/>
          </w:tcPr>
          <w:p w14:paraId="67E8571E" w14:textId="1DE36D4F" w:rsidR="00EC1092" w:rsidRPr="00E824AB" w:rsidRDefault="00EC1092" w:rsidP="00EC1092">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other</w:t>
            </w:r>
          </w:p>
        </w:tc>
        <w:tc>
          <w:tcPr>
            <w:tcW w:w="992" w:type="dxa"/>
            <w:tcBorders>
              <w:top w:val="nil"/>
              <w:left w:val="nil"/>
              <w:bottom w:val="single" w:sz="4" w:space="0" w:color="auto"/>
              <w:right w:val="single" w:sz="4" w:space="0" w:color="auto"/>
            </w:tcBorders>
            <w:shd w:val="clear" w:color="auto" w:fill="auto"/>
          </w:tcPr>
          <w:p w14:paraId="57630D83" w14:textId="38E5232D" w:rsidR="00EC1092" w:rsidRPr="00E824AB" w:rsidRDefault="00EC1092" w:rsidP="00EC1092">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Information</w:t>
            </w:r>
          </w:p>
        </w:tc>
        <w:tc>
          <w:tcPr>
            <w:tcW w:w="851" w:type="dxa"/>
            <w:tcBorders>
              <w:top w:val="nil"/>
              <w:left w:val="nil"/>
              <w:bottom w:val="single" w:sz="4" w:space="0" w:color="auto"/>
              <w:right w:val="single" w:sz="4" w:space="0" w:color="auto"/>
            </w:tcBorders>
            <w:shd w:val="clear" w:color="auto" w:fill="auto"/>
          </w:tcPr>
          <w:p w14:paraId="0E0A3ED9" w14:textId="49834705" w:rsidR="00EC1092" w:rsidRPr="009D10E6" w:rsidRDefault="00EC1092" w:rsidP="00EC1092">
            <w:pPr>
              <w:overflowPunct/>
              <w:autoSpaceDE/>
              <w:autoSpaceDN/>
              <w:adjustRightInd/>
              <w:spacing w:after="0"/>
              <w:textAlignment w:val="auto"/>
              <w:rPr>
                <w:rFonts w:ascii="Arial" w:hAnsi="Arial" w:cs="Arial"/>
                <w:sz w:val="14"/>
                <w:szCs w:val="14"/>
              </w:rPr>
            </w:pPr>
            <w:r w:rsidRPr="009D10E6">
              <w:rPr>
                <w:rFonts w:ascii="Arial" w:hAnsi="Arial" w:cs="Arial"/>
                <w:sz w:val="14"/>
                <w:szCs w:val="14"/>
              </w:rPr>
              <w:t>[1</w:t>
            </w:r>
            <w:r>
              <w:rPr>
                <w:rFonts w:ascii="Arial" w:hAnsi="Arial" w:cs="Arial"/>
                <w:sz w:val="14"/>
                <w:szCs w:val="14"/>
              </w:rPr>
              <w:t>10</w:t>
            </w:r>
            <w:r w:rsidRPr="009D10E6">
              <w:rPr>
                <w:rFonts w:ascii="Arial" w:hAnsi="Arial" w:cs="Arial"/>
                <w:sz w:val="14"/>
                <w:szCs w:val="14"/>
              </w:rPr>
              <w:t>][</w:t>
            </w:r>
            <w:r>
              <w:rPr>
                <w:rFonts w:ascii="Arial" w:hAnsi="Arial" w:cs="Arial"/>
                <w:sz w:val="14"/>
                <w:szCs w:val="14"/>
              </w:rPr>
              <w:t>2</w:t>
            </w:r>
            <w:r w:rsidRPr="009D10E6">
              <w:rPr>
                <w:rFonts w:ascii="Arial" w:hAnsi="Arial" w:cs="Arial"/>
                <w:sz w:val="14"/>
                <w:szCs w:val="14"/>
              </w:rPr>
              <w:t xml:space="preserve">00] </w:t>
            </w:r>
            <w:r>
              <w:rPr>
                <w:rFonts w:ascii="Arial" w:hAnsi="Arial" w:cs="Arial"/>
                <w:sz w:val="14"/>
                <w:szCs w:val="14"/>
              </w:rPr>
              <w:t>RRM</w:t>
            </w:r>
            <w:r w:rsidRPr="009D10E6">
              <w:rPr>
                <w:rFonts w:ascii="Arial" w:hAnsi="Arial" w:cs="Arial"/>
                <w:sz w:val="14"/>
                <w:szCs w:val="14"/>
              </w:rPr>
              <w:t xml:space="preserve"> Session</w:t>
            </w:r>
          </w:p>
        </w:tc>
        <w:tc>
          <w:tcPr>
            <w:tcW w:w="709" w:type="dxa"/>
            <w:tcBorders>
              <w:top w:val="nil"/>
              <w:left w:val="single" w:sz="4" w:space="0" w:color="A6A6A6"/>
              <w:bottom w:val="single" w:sz="4" w:space="0" w:color="A6A6A6"/>
              <w:right w:val="single" w:sz="4" w:space="0" w:color="A6A6A6"/>
            </w:tcBorders>
            <w:shd w:val="clear" w:color="auto" w:fill="auto"/>
          </w:tcPr>
          <w:p w14:paraId="3A19BFA8" w14:textId="2AD43C6C" w:rsidR="00EC1092" w:rsidRPr="00EC1092" w:rsidRDefault="00EC1092" w:rsidP="00EC1092">
            <w:pPr>
              <w:overflowPunct/>
              <w:autoSpaceDE/>
              <w:autoSpaceDN/>
              <w:adjustRightInd/>
              <w:spacing w:after="0"/>
              <w:textAlignment w:val="auto"/>
              <w:rPr>
                <w:rFonts w:ascii="Arial" w:hAnsi="Arial" w:cs="Arial"/>
                <w:sz w:val="14"/>
                <w:szCs w:val="14"/>
              </w:rPr>
            </w:pPr>
            <w:r w:rsidRPr="00EC1092">
              <w:rPr>
                <w:rFonts w:ascii="Arial" w:hAnsi="Arial" w:cs="Arial"/>
                <w:sz w:val="14"/>
                <w:szCs w:val="14"/>
              </w:rPr>
              <w:t>8.16.3</w:t>
            </w:r>
          </w:p>
        </w:tc>
        <w:tc>
          <w:tcPr>
            <w:tcW w:w="850" w:type="dxa"/>
            <w:tcBorders>
              <w:top w:val="single" w:sz="4" w:space="0" w:color="auto"/>
              <w:left w:val="nil"/>
              <w:bottom w:val="single" w:sz="4" w:space="0" w:color="auto"/>
              <w:right w:val="single" w:sz="4" w:space="0" w:color="auto"/>
            </w:tcBorders>
            <w:shd w:val="clear" w:color="auto" w:fill="auto"/>
          </w:tcPr>
          <w:p w14:paraId="08DA6C0C" w14:textId="41472ACC" w:rsidR="00EC1092" w:rsidRPr="00E824AB" w:rsidRDefault="00EC1092" w:rsidP="00EC1092">
            <w:pPr>
              <w:overflowPunct/>
              <w:autoSpaceDE/>
              <w:autoSpaceDN/>
              <w:adjustRightInd/>
              <w:spacing w:after="0"/>
              <w:textAlignment w:val="auto"/>
              <w:rPr>
                <w:rFonts w:ascii="Arial" w:hAnsi="Arial" w:cs="Arial"/>
                <w:sz w:val="14"/>
                <w:szCs w:val="14"/>
              </w:rPr>
            </w:pPr>
            <w:r w:rsidRPr="00C62C4E">
              <w:rPr>
                <w:rFonts w:ascii="Arial" w:hAnsi="Arial" w:cs="Arial"/>
                <w:sz w:val="14"/>
                <w:szCs w:val="14"/>
              </w:rPr>
              <w:t>reserved</w:t>
            </w:r>
          </w:p>
        </w:tc>
        <w:tc>
          <w:tcPr>
            <w:tcW w:w="851" w:type="dxa"/>
            <w:tcBorders>
              <w:top w:val="single" w:sz="4" w:space="0" w:color="auto"/>
              <w:left w:val="nil"/>
              <w:bottom w:val="single" w:sz="4" w:space="0" w:color="auto"/>
              <w:right w:val="single" w:sz="4" w:space="0" w:color="auto"/>
            </w:tcBorders>
            <w:shd w:val="clear" w:color="auto" w:fill="auto"/>
            <w:noWrap/>
          </w:tcPr>
          <w:p w14:paraId="3E6FBDEF" w14:textId="77777777" w:rsidR="00EC1092" w:rsidRPr="00E824AB" w:rsidRDefault="00EC1092" w:rsidP="00EC1092">
            <w:pPr>
              <w:overflowPunct/>
              <w:autoSpaceDE/>
              <w:autoSpaceDN/>
              <w:adjustRightInd/>
              <w:spacing w:after="0"/>
              <w:textAlignment w:val="auto"/>
              <w:rPr>
                <w:rFonts w:ascii="Arial" w:hAnsi="Arial" w:cs="Arial"/>
                <w:color w:val="000000"/>
                <w:sz w:val="14"/>
                <w:szCs w:val="14"/>
              </w:rPr>
            </w:pPr>
          </w:p>
        </w:tc>
      </w:tr>
      <w:tr w:rsidR="00EC1092" w:rsidRPr="00E824AB" w14:paraId="5BDC602A" w14:textId="77777777" w:rsidTr="006878CA">
        <w:trPr>
          <w:trHeight w:val="316"/>
        </w:trPr>
        <w:tc>
          <w:tcPr>
            <w:tcW w:w="988" w:type="dxa"/>
            <w:tcBorders>
              <w:top w:val="single" w:sz="4" w:space="0" w:color="auto"/>
              <w:left w:val="single" w:sz="4" w:space="0" w:color="auto"/>
              <w:bottom w:val="single" w:sz="4" w:space="0" w:color="auto"/>
              <w:right w:val="single" w:sz="4" w:space="0" w:color="auto"/>
            </w:tcBorders>
            <w:shd w:val="clear" w:color="auto" w:fill="auto"/>
          </w:tcPr>
          <w:p w14:paraId="3B999AD6" w14:textId="6F703AF4" w:rsidR="00EC1092" w:rsidRPr="009D2789" w:rsidRDefault="00EC1092" w:rsidP="00EC1092">
            <w:pPr>
              <w:overflowPunct/>
              <w:autoSpaceDE/>
              <w:autoSpaceDN/>
              <w:adjustRightInd/>
              <w:spacing w:after="0"/>
              <w:textAlignment w:val="auto"/>
              <w:rPr>
                <w:rFonts w:ascii="Arial" w:hAnsi="Arial" w:cs="Arial"/>
                <w:sz w:val="14"/>
                <w:szCs w:val="14"/>
              </w:rPr>
            </w:pPr>
            <w:r w:rsidRPr="009D2789">
              <w:rPr>
                <w:rFonts w:ascii="Arial" w:hAnsi="Arial" w:cs="Arial"/>
                <w:color w:val="000000"/>
                <w:sz w:val="14"/>
                <w:szCs w:val="14"/>
              </w:rPr>
              <w:t>R4-2400759</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0ED5DC76" w14:textId="3F928B9E" w:rsidR="00EC1092" w:rsidRPr="009D2789" w:rsidRDefault="00EC1092" w:rsidP="00EC1092">
            <w:pPr>
              <w:overflowPunct/>
              <w:autoSpaceDE/>
              <w:autoSpaceDN/>
              <w:adjustRightInd/>
              <w:spacing w:after="0"/>
              <w:textAlignment w:val="auto"/>
              <w:rPr>
                <w:rFonts w:ascii="Arial" w:hAnsi="Arial" w:cs="Arial"/>
                <w:sz w:val="14"/>
                <w:szCs w:val="14"/>
              </w:rPr>
            </w:pPr>
            <w:r w:rsidRPr="009D2789">
              <w:rPr>
                <w:rFonts w:ascii="Arial" w:hAnsi="Arial" w:cs="Arial"/>
                <w:sz w:val="14"/>
                <w:szCs w:val="14"/>
              </w:rPr>
              <w:t>Topic summary for [110][223] NR_DualTxRx_MUSIM</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D7750BE" w14:textId="7402F24E" w:rsidR="00EC1092" w:rsidRPr="009D2789" w:rsidRDefault="00EC1092" w:rsidP="00EC1092">
            <w:pPr>
              <w:overflowPunct/>
              <w:autoSpaceDE/>
              <w:autoSpaceDN/>
              <w:adjustRightInd/>
              <w:spacing w:after="0"/>
              <w:textAlignment w:val="auto"/>
              <w:rPr>
                <w:rFonts w:ascii="Arial" w:hAnsi="Arial" w:cs="Arial"/>
                <w:sz w:val="14"/>
                <w:szCs w:val="14"/>
              </w:rPr>
            </w:pPr>
            <w:r w:rsidRPr="009D2789">
              <w:rPr>
                <w:rFonts w:ascii="Arial" w:hAnsi="Arial" w:cs="Arial"/>
                <w:sz w:val="14"/>
                <w:szCs w:val="14"/>
              </w:rPr>
              <w:t>Moderator (vivo)</w:t>
            </w:r>
          </w:p>
        </w:tc>
        <w:tc>
          <w:tcPr>
            <w:tcW w:w="709" w:type="dxa"/>
            <w:tcBorders>
              <w:top w:val="nil"/>
              <w:left w:val="single" w:sz="4" w:space="0" w:color="auto"/>
              <w:bottom w:val="single" w:sz="4" w:space="0" w:color="auto"/>
              <w:right w:val="single" w:sz="4" w:space="0" w:color="auto"/>
            </w:tcBorders>
            <w:shd w:val="clear" w:color="auto" w:fill="auto"/>
          </w:tcPr>
          <w:p w14:paraId="25615381" w14:textId="4C486435" w:rsidR="00EC1092" w:rsidRPr="00E824AB" w:rsidRDefault="00EC1092" w:rsidP="00EC1092">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other</w:t>
            </w:r>
          </w:p>
        </w:tc>
        <w:tc>
          <w:tcPr>
            <w:tcW w:w="992" w:type="dxa"/>
            <w:tcBorders>
              <w:top w:val="nil"/>
              <w:left w:val="nil"/>
              <w:bottom w:val="single" w:sz="4" w:space="0" w:color="auto"/>
              <w:right w:val="single" w:sz="4" w:space="0" w:color="auto"/>
            </w:tcBorders>
            <w:shd w:val="clear" w:color="auto" w:fill="auto"/>
          </w:tcPr>
          <w:p w14:paraId="21CD4479" w14:textId="1039137B" w:rsidR="00EC1092" w:rsidRPr="00E824AB" w:rsidRDefault="00EC1092" w:rsidP="00EC1092">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Information</w:t>
            </w:r>
          </w:p>
        </w:tc>
        <w:tc>
          <w:tcPr>
            <w:tcW w:w="851" w:type="dxa"/>
            <w:tcBorders>
              <w:top w:val="nil"/>
              <w:left w:val="nil"/>
              <w:bottom w:val="single" w:sz="4" w:space="0" w:color="auto"/>
              <w:right w:val="single" w:sz="4" w:space="0" w:color="auto"/>
            </w:tcBorders>
            <w:shd w:val="clear" w:color="auto" w:fill="auto"/>
          </w:tcPr>
          <w:p w14:paraId="5AC889CE" w14:textId="78AD216F" w:rsidR="00EC1092" w:rsidRPr="009D10E6" w:rsidRDefault="00EC1092" w:rsidP="00EC1092">
            <w:pPr>
              <w:overflowPunct/>
              <w:autoSpaceDE/>
              <w:autoSpaceDN/>
              <w:adjustRightInd/>
              <w:spacing w:after="0"/>
              <w:textAlignment w:val="auto"/>
              <w:rPr>
                <w:rFonts w:ascii="Arial" w:hAnsi="Arial" w:cs="Arial"/>
                <w:sz w:val="14"/>
                <w:szCs w:val="14"/>
              </w:rPr>
            </w:pPr>
            <w:r w:rsidRPr="009D10E6">
              <w:rPr>
                <w:rFonts w:ascii="Arial" w:hAnsi="Arial" w:cs="Arial"/>
                <w:sz w:val="14"/>
                <w:szCs w:val="14"/>
              </w:rPr>
              <w:t>[1</w:t>
            </w:r>
            <w:r>
              <w:rPr>
                <w:rFonts w:ascii="Arial" w:hAnsi="Arial" w:cs="Arial"/>
                <w:sz w:val="14"/>
                <w:szCs w:val="14"/>
              </w:rPr>
              <w:t>10</w:t>
            </w:r>
            <w:r w:rsidRPr="009D10E6">
              <w:rPr>
                <w:rFonts w:ascii="Arial" w:hAnsi="Arial" w:cs="Arial"/>
                <w:sz w:val="14"/>
                <w:szCs w:val="14"/>
              </w:rPr>
              <w:t>][</w:t>
            </w:r>
            <w:r>
              <w:rPr>
                <w:rFonts w:ascii="Arial" w:hAnsi="Arial" w:cs="Arial"/>
                <w:sz w:val="14"/>
                <w:szCs w:val="14"/>
              </w:rPr>
              <w:t>2</w:t>
            </w:r>
            <w:r w:rsidRPr="009D10E6">
              <w:rPr>
                <w:rFonts w:ascii="Arial" w:hAnsi="Arial" w:cs="Arial"/>
                <w:sz w:val="14"/>
                <w:szCs w:val="14"/>
              </w:rPr>
              <w:t xml:space="preserve">00] </w:t>
            </w:r>
            <w:r>
              <w:rPr>
                <w:rFonts w:ascii="Arial" w:hAnsi="Arial" w:cs="Arial"/>
                <w:sz w:val="14"/>
                <w:szCs w:val="14"/>
              </w:rPr>
              <w:t>RRM</w:t>
            </w:r>
            <w:r w:rsidRPr="009D10E6">
              <w:rPr>
                <w:rFonts w:ascii="Arial" w:hAnsi="Arial" w:cs="Arial"/>
                <w:sz w:val="14"/>
                <w:szCs w:val="14"/>
              </w:rPr>
              <w:t xml:space="preserve"> Session</w:t>
            </w:r>
          </w:p>
        </w:tc>
        <w:tc>
          <w:tcPr>
            <w:tcW w:w="709" w:type="dxa"/>
            <w:tcBorders>
              <w:top w:val="nil"/>
              <w:left w:val="single" w:sz="4" w:space="0" w:color="A6A6A6"/>
              <w:bottom w:val="single" w:sz="4" w:space="0" w:color="A6A6A6"/>
              <w:right w:val="single" w:sz="4" w:space="0" w:color="A6A6A6"/>
            </w:tcBorders>
            <w:shd w:val="clear" w:color="auto" w:fill="auto"/>
          </w:tcPr>
          <w:p w14:paraId="5A5B9859" w14:textId="2B1EC3B1" w:rsidR="00EC1092" w:rsidRPr="00EC1092" w:rsidRDefault="00EC1092" w:rsidP="00EC1092">
            <w:pPr>
              <w:overflowPunct/>
              <w:autoSpaceDE/>
              <w:autoSpaceDN/>
              <w:adjustRightInd/>
              <w:spacing w:after="0"/>
              <w:textAlignment w:val="auto"/>
              <w:rPr>
                <w:rFonts w:ascii="Arial" w:hAnsi="Arial" w:cs="Arial"/>
                <w:sz w:val="14"/>
                <w:szCs w:val="14"/>
              </w:rPr>
            </w:pPr>
            <w:r w:rsidRPr="00EC1092">
              <w:rPr>
                <w:rFonts w:ascii="Arial" w:hAnsi="Arial" w:cs="Arial"/>
                <w:sz w:val="14"/>
                <w:szCs w:val="14"/>
              </w:rPr>
              <w:t>8.17.3</w:t>
            </w:r>
          </w:p>
        </w:tc>
        <w:tc>
          <w:tcPr>
            <w:tcW w:w="850" w:type="dxa"/>
            <w:tcBorders>
              <w:top w:val="single" w:sz="4" w:space="0" w:color="auto"/>
              <w:left w:val="nil"/>
              <w:bottom w:val="single" w:sz="4" w:space="0" w:color="auto"/>
              <w:right w:val="single" w:sz="4" w:space="0" w:color="auto"/>
            </w:tcBorders>
            <w:shd w:val="clear" w:color="auto" w:fill="auto"/>
          </w:tcPr>
          <w:p w14:paraId="06F0797C" w14:textId="62419D2A" w:rsidR="00EC1092" w:rsidRPr="00E824AB" w:rsidRDefault="00EC1092" w:rsidP="00EC1092">
            <w:pPr>
              <w:overflowPunct/>
              <w:autoSpaceDE/>
              <w:autoSpaceDN/>
              <w:adjustRightInd/>
              <w:spacing w:after="0"/>
              <w:textAlignment w:val="auto"/>
              <w:rPr>
                <w:rFonts w:ascii="Arial" w:hAnsi="Arial" w:cs="Arial"/>
                <w:sz w:val="14"/>
                <w:szCs w:val="14"/>
              </w:rPr>
            </w:pPr>
            <w:r w:rsidRPr="00C62C4E">
              <w:rPr>
                <w:rFonts w:ascii="Arial" w:hAnsi="Arial" w:cs="Arial"/>
                <w:sz w:val="14"/>
                <w:szCs w:val="14"/>
              </w:rPr>
              <w:t>reserved</w:t>
            </w:r>
          </w:p>
        </w:tc>
        <w:tc>
          <w:tcPr>
            <w:tcW w:w="851" w:type="dxa"/>
            <w:tcBorders>
              <w:top w:val="single" w:sz="4" w:space="0" w:color="auto"/>
              <w:left w:val="nil"/>
              <w:bottom w:val="single" w:sz="4" w:space="0" w:color="auto"/>
              <w:right w:val="single" w:sz="4" w:space="0" w:color="auto"/>
            </w:tcBorders>
            <w:shd w:val="clear" w:color="auto" w:fill="auto"/>
            <w:noWrap/>
          </w:tcPr>
          <w:p w14:paraId="527133C8" w14:textId="77777777" w:rsidR="00EC1092" w:rsidRPr="00E824AB" w:rsidRDefault="00EC1092" w:rsidP="00EC1092">
            <w:pPr>
              <w:overflowPunct/>
              <w:autoSpaceDE/>
              <w:autoSpaceDN/>
              <w:adjustRightInd/>
              <w:spacing w:after="0"/>
              <w:textAlignment w:val="auto"/>
              <w:rPr>
                <w:rFonts w:ascii="Arial" w:hAnsi="Arial" w:cs="Arial"/>
                <w:color w:val="000000"/>
                <w:sz w:val="14"/>
                <w:szCs w:val="14"/>
              </w:rPr>
            </w:pPr>
          </w:p>
        </w:tc>
      </w:tr>
      <w:tr w:rsidR="00EC1092" w:rsidRPr="00E824AB" w14:paraId="4A26A60B" w14:textId="77777777" w:rsidTr="006878CA">
        <w:trPr>
          <w:trHeight w:val="316"/>
        </w:trPr>
        <w:tc>
          <w:tcPr>
            <w:tcW w:w="988" w:type="dxa"/>
            <w:tcBorders>
              <w:top w:val="single" w:sz="4" w:space="0" w:color="auto"/>
              <w:left w:val="single" w:sz="4" w:space="0" w:color="auto"/>
              <w:bottom w:val="single" w:sz="4" w:space="0" w:color="auto"/>
              <w:right w:val="single" w:sz="4" w:space="0" w:color="auto"/>
            </w:tcBorders>
            <w:shd w:val="clear" w:color="auto" w:fill="auto"/>
          </w:tcPr>
          <w:p w14:paraId="3062034D" w14:textId="3016863C" w:rsidR="00EC1092" w:rsidRPr="009D2789" w:rsidRDefault="00EC1092" w:rsidP="00EC1092">
            <w:pPr>
              <w:overflowPunct/>
              <w:autoSpaceDE/>
              <w:autoSpaceDN/>
              <w:adjustRightInd/>
              <w:spacing w:after="0"/>
              <w:textAlignment w:val="auto"/>
              <w:rPr>
                <w:rFonts w:ascii="Arial" w:hAnsi="Arial" w:cs="Arial"/>
                <w:sz w:val="14"/>
                <w:szCs w:val="14"/>
              </w:rPr>
            </w:pPr>
            <w:r w:rsidRPr="009D2789">
              <w:rPr>
                <w:rFonts w:ascii="Arial" w:hAnsi="Arial" w:cs="Arial"/>
                <w:color w:val="000000"/>
                <w:sz w:val="14"/>
                <w:szCs w:val="14"/>
              </w:rPr>
              <w:t>R4-2400760</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3B2564DC" w14:textId="6B2874DA" w:rsidR="00EC1092" w:rsidRPr="009D2789" w:rsidRDefault="00EC1092" w:rsidP="00EC1092">
            <w:pPr>
              <w:overflowPunct/>
              <w:autoSpaceDE/>
              <w:autoSpaceDN/>
              <w:adjustRightInd/>
              <w:spacing w:after="0"/>
              <w:textAlignment w:val="auto"/>
              <w:rPr>
                <w:rFonts w:ascii="Arial" w:hAnsi="Arial" w:cs="Arial"/>
                <w:sz w:val="14"/>
                <w:szCs w:val="14"/>
              </w:rPr>
            </w:pPr>
            <w:r w:rsidRPr="009D2789">
              <w:rPr>
                <w:rFonts w:ascii="Arial" w:hAnsi="Arial" w:cs="Arial"/>
                <w:sz w:val="14"/>
                <w:szCs w:val="14"/>
              </w:rPr>
              <w:t>Topic summary for [110][224] NR_NTN_enh</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49B1521" w14:textId="0A17ACDC" w:rsidR="00EC1092" w:rsidRPr="009D2789" w:rsidRDefault="00EC1092" w:rsidP="00EC1092">
            <w:pPr>
              <w:overflowPunct/>
              <w:autoSpaceDE/>
              <w:autoSpaceDN/>
              <w:adjustRightInd/>
              <w:spacing w:after="0"/>
              <w:textAlignment w:val="auto"/>
              <w:rPr>
                <w:rFonts w:ascii="Arial" w:hAnsi="Arial" w:cs="Arial"/>
                <w:sz w:val="14"/>
                <w:szCs w:val="14"/>
              </w:rPr>
            </w:pPr>
            <w:r w:rsidRPr="009D2789">
              <w:rPr>
                <w:rFonts w:ascii="Arial" w:hAnsi="Arial" w:cs="Arial"/>
                <w:sz w:val="14"/>
                <w:szCs w:val="14"/>
              </w:rPr>
              <w:t>Moderator (Qualcomm)</w:t>
            </w:r>
          </w:p>
        </w:tc>
        <w:tc>
          <w:tcPr>
            <w:tcW w:w="709" w:type="dxa"/>
            <w:tcBorders>
              <w:top w:val="nil"/>
              <w:left w:val="single" w:sz="4" w:space="0" w:color="auto"/>
              <w:bottom w:val="single" w:sz="4" w:space="0" w:color="auto"/>
              <w:right w:val="single" w:sz="4" w:space="0" w:color="auto"/>
            </w:tcBorders>
            <w:shd w:val="clear" w:color="auto" w:fill="auto"/>
          </w:tcPr>
          <w:p w14:paraId="6C865838" w14:textId="24E891AB" w:rsidR="00EC1092" w:rsidRPr="00E824AB" w:rsidRDefault="00EC1092" w:rsidP="00EC1092">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other</w:t>
            </w:r>
          </w:p>
        </w:tc>
        <w:tc>
          <w:tcPr>
            <w:tcW w:w="992" w:type="dxa"/>
            <w:tcBorders>
              <w:top w:val="nil"/>
              <w:left w:val="nil"/>
              <w:bottom w:val="single" w:sz="4" w:space="0" w:color="auto"/>
              <w:right w:val="single" w:sz="4" w:space="0" w:color="auto"/>
            </w:tcBorders>
            <w:shd w:val="clear" w:color="auto" w:fill="auto"/>
          </w:tcPr>
          <w:p w14:paraId="78F35640" w14:textId="092907CB" w:rsidR="00EC1092" w:rsidRPr="00E824AB" w:rsidRDefault="00EC1092" w:rsidP="00EC1092">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Information</w:t>
            </w:r>
          </w:p>
        </w:tc>
        <w:tc>
          <w:tcPr>
            <w:tcW w:w="851" w:type="dxa"/>
            <w:tcBorders>
              <w:top w:val="nil"/>
              <w:left w:val="nil"/>
              <w:bottom w:val="single" w:sz="4" w:space="0" w:color="auto"/>
              <w:right w:val="single" w:sz="4" w:space="0" w:color="auto"/>
            </w:tcBorders>
            <w:shd w:val="clear" w:color="auto" w:fill="auto"/>
          </w:tcPr>
          <w:p w14:paraId="2A40C379" w14:textId="061CB2D8" w:rsidR="00EC1092" w:rsidRPr="009D10E6" w:rsidRDefault="00EC1092" w:rsidP="00EC1092">
            <w:pPr>
              <w:overflowPunct/>
              <w:autoSpaceDE/>
              <w:autoSpaceDN/>
              <w:adjustRightInd/>
              <w:spacing w:after="0"/>
              <w:textAlignment w:val="auto"/>
              <w:rPr>
                <w:rFonts w:ascii="Arial" w:hAnsi="Arial" w:cs="Arial"/>
                <w:sz w:val="14"/>
                <w:szCs w:val="14"/>
              </w:rPr>
            </w:pPr>
            <w:r w:rsidRPr="009D10E6">
              <w:rPr>
                <w:rFonts w:ascii="Arial" w:hAnsi="Arial" w:cs="Arial"/>
                <w:sz w:val="14"/>
                <w:szCs w:val="14"/>
              </w:rPr>
              <w:t>[1</w:t>
            </w:r>
            <w:r>
              <w:rPr>
                <w:rFonts w:ascii="Arial" w:hAnsi="Arial" w:cs="Arial"/>
                <w:sz w:val="14"/>
                <w:szCs w:val="14"/>
              </w:rPr>
              <w:t>10</w:t>
            </w:r>
            <w:r w:rsidRPr="009D10E6">
              <w:rPr>
                <w:rFonts w:ascii="Arial" w:hAnsi="Arial" w:cs="Arial"/>
                <w:sz w:val="14"/>
                <w:szCs w:val="14"/>
              </w:rPr>
              <w:t>][</w:t>
            </w:r>
            <w:r>
              <w:rPr>
                <w:rFonts w:ascii="Arial" w:hAnsi="Arial" w:cs="Arial"/>
                <w:sz w:val="14"/>
                <w:szCs w:val="14"/>
              </w:rPr>
              <w:t>2</w:t>
            </w:r>
            <w:r w:rsidRPr="009D10E6">
              <w:rPr>
                <w:rFonts w:ascii="Arial" w:hAnsi="Arial" w:cs="Arial"/>
                <w:sz w:val="14"/>
                <w:szCs w:val="14"/>
              </w:rPr>
              <w:t xml:space="preserve">00] </w:t>
            </w:r>
            <w:r>
              <w:rPr>
                <w:rFonts w:ascii="Arial" w:hAnsi="Arial" w:cs="Arial"/>
                <w:sz w:val="14"/>
                <w:szCs w:val="14"/>
              </w:rPr>
              <w:t>RRM</w:t>
            </w:r>
            <w:r w:rsidRPr="009D10E6">
              <w:rPr>
                <w:rFonts w:ascii="Arial" w:hAnsi="Arial" w:cs="Arial"/>
                <w:sz w:val="14"/>
                <w:szCs w:val="14"/>
              </w:rPr>
              <w:t xml:space="preserve"> Session</w:t>
            </w:r>
          </w:p>
        </w:tc>
        <w:tc>
          <w:tcPr>
            <w:tcW w:w="709" w:type="dxa"/>
            <w:tcBorders>
              <w:top w:val="nil"/>
              <w:left w:val="single" w:sz="4" w:space="0" w:color="A6A6A6"/>
              <w:bottom w:val="single" w:sz="4" w:space="0" w:color="A6A6A6"/>
              <w:right w:val="single" w:sz="4" w:space="0" w:color="A6A6A6"/>
            </w:tcBorders>
            <w:shd w:val="clear" w:color="auto" w:fill="auto"/>
          </w:tcPr>
          <w:p w14:paraId="1197B3EE" w14:textId="56462994" w:rsidR="00EC1092" w:rsidRPr="00EC1092" w:rsidRDefault="00EC1092" w:rsidP="00EC1092">
            <w:pPr>
              <w:overflowPunct/>
              <w:autoSpaceDE/>
              <w:autoSpaceDN/>
              <w:adjustRightInd/>
              <w:spacing w:after="0"/>
              <w:textAlignment w:val="auto"/>
              <w:rPr>
                <w:rFonts w:ascii="Arial" w:hAnsi="Arial" w:cs="Arial"/>
                <w:sz w:val="14"/>
                <w:szCs w:val="14"/>
              </w:rPr>
            </w:pPr>
            <w:r w:rsidRPr="00EC1092">
              <w:rPr>
                <w:rFonts w:ascii="Arial" w:hAnsi="Arial" w:cs="Arial"/>
                <w:sz w:val="14"/>
                <w:szCs w:val="14"/>
              </w:rPr>
              <w:t>8.18.9</w:t>
            </w:r>
          </w:p>
        </w:tc>
        <w:tc>
          <w:tcPr>
            <w:tcW w:w="850" w:type="dxa"/>
            <w:tcBorders>
              <w:top w:val="single" w:sz="4" w:space="0" w:color="auto"/>
              <w:left w:val="nil"/>
              <w:bottom w:val="single" w:sz="4" w:space="0" w:color="auto"/>
              <w:right w:val="single" w:sz="4" w:space="0" w:color="auto"/>
            </w:tcBorders>
            <w:shd w:val="clear" w:color="auto" w:fill="auto"/>
          </w:tcPr>
          <w:p w14:paraId="03DE6311" w14:textId="0A3731EC" w:rsidR="00EC1092" w:rsidRPr="00E824AB" w:rsidRDefault="00EC1092" w:rsidP="00EC1092">
            <w:pPr>
              <w:overflowPunct/>
              <w:autoSpaceDE/>
              <w:autoSpaceDN/>
              <w:adjustRightInd/>
              <w:spacing w:after="0"/>
              <w:textAlignment w:val="auto"/>
              <w:rPr>
                <w:rFonts w:ascii="Arial" w:hAnsi="Arial" w:cs="Arial"/>
                <w:sz w:val="14"/>
                <w:szCs w:val="14"/>
              </w:rPr>
            </w:pPr>
            <w:r w:rsidRPr="00C62C4E">
              <w:rPr>
                <w:rFonts w:ascii="Arial" w:hAnsi="Arial" w:cs="Arial"/>
                <w:sz w:val="14"/>
                <w:szCs w:val="14"/>
              </w:rPr>
              <w:t>reserved</w:t>
            </w:r>
          </w:p>
        </w:tc>
        <w:tc>
          <w:tcPr>
            <w:tcW w:w="851" w:type="dxa"/>
            <w:tcBorders>
              <w:top w:val="single" w:sz="4" w:space="0" w:color="auto"/>
              <w:left w:val="nil"/>
              <w:bottom w:val="single" w:sz="4" w:space="0" w:color="auto"/>
              <w:right w:val="single" w:sz="4" w:space="0" w:color="auto"/>
            </w:tcBorders>
            <w:shd w:val="clear" w:color="auto" w:fill="auto"/>
            <w:noWrap/>
          </w:tcPr>
          <w:p w14:paraId="058B4019" w14:textId="77777777" w:rsidR="00EC1092" w:rsidRPr="00E824AB" w:rsidRDefault="00EC1092" w:rsidP="00EC1092">
            <w:pPr>
              <w:overflowPunct/>
              <w:autoSpaceDE/>
              <w:autoSpaceDN/>
              <w:adjustRightInd/>
              <w:spacing w:after="0"/>
              <w:textAlignment w:val="auto"/>
              <w:rPr>
                <w:rFonts w:ascii="Arial" w:hAnsi="Arial" w:cs="Arial"/>
                <w:color w:val="000000"/>
                <w:sz w:val="14"/>
                <w:szCs w:val="14"/>
              </w:rPr>
            </w:pPr>
          </w:p>
        </w:tc>
      </w:tr>
      <w:tr w:rsidR="00EC1092" w:rsidRPr="00E824AB" w14:paraId="2D693477" w14:textId="77777777" w:rsidTr="006878CA">
        <w:trPr>
          <w:trHeight w:val="316"/>
        </w:trPr>
        <w:tc>
          <w:tcPr>
            <w:tcW w:w="988" w:type="dxa"/>
            <w:tcBorders>
              <w:top w:val="single" w:sz="4" w:space="0" w:color="auto"/>
              <w:left w:val="single" w:sz="4" w:space="0" w:color="auto"/>
              <w:bottom w:val="single" w:sz="4" w:space="0" w:color="auto"/>
              <w:right w:val="single" w:sz="4" w:space="0" w:color="auto"/>
            </w:tcBorders>
            <w:shd w:val="clear" w:color="auto" w:fill="auto"/>
          </w:tcPr>
          <w:p w14:paraId="47BCDF38" w14:textId="494F297F" w:rsidR="00EC1092" w:rsidRPr="009D2789" w:rsidRDefault="00EC1092" w:rsidP="00EC1092">
            <w:pPr>
              <w:overflowPunct/>
              <w:autoSpaceDE/>
              <w:autoSpaceDN/>
              <w:adjustRightInd/>
              <w:spacing w:after="0"/>
              <w:textAlignment w:val="auto"/>
              <w:rPr>
                <w:rFonts w:ascii="Arial" w:hAnsi="Arial" w:cs="Arial"/>
                <w:sz w:val="14"/>
                <w:szCs w:val="14"/>
              </w:rPr>
            </w:pPr>
            <w:r w:rsidRPr="009D2789">
              <w:rPr>
                <w:rFonts w:ascii="Arial" w:hAnsi="Arial" w:cs="Arial"/>
                <w:color w:val="000000"/>
                <w:sz w:val="14"/>
                <w:szCs w:val="14"/>
              </w:rPr>
              <w:t>R4-2400761</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33CC3E69" w14:textId="7CF7C21A" w:rsidR="00EC1092" w:rsidRPr="009D2789" w:rsidRDefault="00EC1092" w:rsidP="00EC1092">
            <w:pPr>
              <w:overflowPunct/>
              <w:autoSpaceDE/>
              <w:autoSpaceDN/>
              <w:adjustRightInd/>
              <w:spacing w:after="0"/>
              <w:textAlignment w:val="auto"/>
              <w:rPr>
                <w:rFonts w:ascii="Arial" w:hAnsi="Arial" w:cs="Arial"/>
                <w:sz w:val="14"/>
                <w:szCs w:val="14"/>
              </w:rPr>
            </w:pPr>
            <w:r w:rsidRPr="009D2789">
              <w:rPr>
                <w:rFonts w:ascii="Arial" w:hAnsi="Arial" w:cs="Arial"/>
                <w:sz w:val="14"/>
                <w:szCs w:val="14"/>
              </w:rPr>
              <w:t>Topic summary for [110][225] NR_netcon_repeater</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D831E88" w14:textId="47DE5EE6" w:rsidR="00EC1092" w:rsidRPr="009D2789" w:rsidRDefault="00EC1092" w:rsidP="00EC1092">
            <w:pPr>
              <w:overflowPunct/>
              <w:autoSpaceDE/>
              <w:autoSpaceDN/>
              <w:adjustRightInd/>
              <w:spacing w:after="0"/>
              <w:textAlignment w:val="auto"/>
              <w:rPr>
                <w:rFonts w:ascii="Arial" w:hAnsi="Arial" w:cs="Arial"/>
                <w:sz w:val="14"/>
                <w:szCs w:val="14"/>
              </w:rPr>
            </w:pPr>
            <w:r w:rsidRPr="009D2789">
              <w:rPr>
                <w:rFonts w:ascii="Arial" w:hAnsi="Arial" w:cs="Arial"/>
                <w:sz w:val="14"/>
                <w:szCs w:val="14"/>
              </w:rPr>
              <w:t>Moderator (ZTE)</w:t>
            </w:r>
          </w:p>
        </w:tc>
        <w:tc>
          <w:tcPr>
            <w:tcW w:w="709" w:type="dxa"/>
            <w:tcBorders>
              <w:top w:val="nil"/>
              <w:left w:val="single" w:sz="4" w:space="0" w:color="auto"/>
              <w:bottom w:val="single" w:sz="4" w:space="0" w:color="auto"/>
              <w:right w:val="single" w:sz="4" w:space="0" w:color="auto"/>
            </w:tcBorders>
            <w:shd w:val="clear" w:color="auto" w:fill="auto"/>
          </w:tcPr>
          <w:p w14:paraId="6A371FD2" w14:textId="1605AF82" w:rsidR="00EC1092" w:rsidRPr="00E824AB" w:rsidRDefault="00EC1092" w:rsidP="00EC1092">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other</w:t>
            </w:r>
          </w:p>
        </w:tc>
        <w:tc>
          <w:tcPr>
            <w:tcW w:w="992" w:type="dxa"/>
            <w:tcBorders>
              <w:top w:val="nil"/>
              <w:left w:val="nil"/>
              <w:bottom w:val="single" w:sz="4" w:space="0" w:color="auto"/>
              <w:right w:val="single" w:sz="4" w:space="0" w:color="auto"/>
            </w:tcBorders>
            <w:shd w:val="clear" w:color="auto" w:fill="auto"/>
          </w:tcPr>
          <w:p w14:paraId="5FCCA204" w14:textId="732ADA0D" w:rsidR="00EC1092" w:rsidRPr="00E824AB" w:rsidRDefault="00EC1092" w:rsidP="00EC1092">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Information</w:t>
            </w:r>
          </w:p>
        </w:tc>
        <w:tc>
          <w:tcPr>
            <w:tcW w:w="851" w:type="dxa"/>
            <w:tcBorders>
              <w:top w:val="nil"/>
              <w:left w:val="nil"/>
              <w:bottom w:val="single" w:sz="4" w:space="0" w:color="auto"/>
              <w:right w:val="single" w:sz="4" w:space="0" w:color="auto"/>
            </w:tcBorders>
            <w:shd w:val="clear" w:color="auto" w:fill="auto"/>
          </w:tcPr>
          <w:p w14:paraId="48704E6A" w14:textId="4DFC1E08" w:rsidR="00EC1092" w:rsidRPr="009D10E6" w:rsidRDefault="00EC1092" w:rsidP="00EC1092">
            <w:pPr>
              <w:overflowPunct/>
              <w:autoSpaceDE/>
              <w:autoSpaceDN/>
              <w:adjustRightInd/>
              <w:spacing w:after="0"/>
              <w:textAlignment w:val="auto"/>
              <w:rPr>
                <w:rFonts w:ascii="Arial" w:hAnsi="Arial" w:cs="Arial"/>
                <w:sz w:val="14"/>
                <w:szCs w:val="14"/>
              </w:rPr>
            </w:pPr>
            <w:r w:rsidRPr="009D10E6">
              <w:rPr>
                <w:rFonts w:ascii="Arial" w:hAnsi="Arial" w:cs="Arial"/>
                <w:sz w:val="14"/>
                <w:szCs w:val="14"/>
              </w:rPr>
              <w:t>[1</w:t>
            </w:r>
            <w:r>
              <w:rPr>
                <w:rFonts w:ascii="Arial" w:hAnsi="Arial" w:cs="Arial"/>
                <w:sz w:val="14"/>
                <w:szCs w:val="14"/>
              </w:rPr>
              <w:t>10</w:t>
            </w:r>
            <w:r w:rsidRPr="009D10E6">
              <w:rPr>
                <w:rFonts w:ascii="Arial" w:hAnsi="Arial" w:cs="Arial"/>
                <w:sz w:val="14"/>
                <w:szCs w:val="14"/>
              </w:rPr>
              <w:t>][</w:t>
            </w:r>
            <w:r>
              <w:rPr>
                <w:rFonts w:ascii="Arial" w:hAnsi="Arial" w:cs="Arial"/>
                <w:sz w:val="14"/>
                <w:szCs w:val="14"/>
              </w:rPr>
              <w:t>2</w:t>
            </w:r>
            <w:r w:rsidRPr="009D10E6">
              <w:rPr>
                <w:rFonts w:ascii="Arial" w:hAnsi="Arial" w:cs="Arial"/>
                <w:sz w:val="14"/>
                <w:szCs w:val="14"/>
              </w:rPr>
              <w:t xml:space="preserve">00] </w:t>
            </w:r>
            <w:r>
              <w:rPr>
                <w:rFonts w:ascii="Arial" w:hAnsi="Arial" w:cs="Arial"/>
                <w:sz w:val="14"/>
                <w:szCs w:val="14"/>
              </w:rPr>
              <w:t>RRM</w:t>
            </w:r>
            <w:r w:rsidRPr="009D10E6">
              <w:rPr>
                <w:rFonts w:ascii="Arial" w:hAnsi="Arial" w:cs="Arial"/>
                <w:sz w:val="14"/>
                <w:szCs w:val="14"/>
              </w:rPr>
              <w:t xml:space="preserve"> Session</w:t>
            </w:r>
          </w:p>
        </w:tc>
        <w:tc>
          <w:tcPr>
            <w:tcW w:w="709" w:type="dxa"/>
            <w:tcBorders>
              <w:top w:val="nil"/>
              <w:left w:val="single" w:sz="4" w:space="0" w:color="A6A6A6"/>
              <w:bottom w:val="single" w:sz="4" w:space="0" w:color="A6A6A6"/>
              <w:right w:val="single" w:sz="4" w:space="0" w:color="A6A6A6"/>
            </w:tcBorders>
            <w:shd w:val="clear" w:color="auto" w:fill="auto"/>
          </w:tcPr>
          <w:p w14:paraId="177D25FB" w14:textId="5CB5E928" w:rsidR="00EC1092" w:rsidRPr="00EC1092" w:rsidRDefault="00EC1092" w:rsidP="00EC1092">
            <w:pPr>
              <w:overflowPunct/>
              <w:autoSpaceDE/>
              <w:autoSpaceDN/>
              <w:adjustRightInd/>
              <w:spacing w:after="0"/>
              <w:textAlignment w:val="auto"/>
              <w:rPr>
                <w:rFonts w:ascii="Arial" w:hAnsi="Arial" w:cs="Arial"/>
                <w:sz w:val="14"/>
                <w:szCs w:val="14"/>
              </w:rPr>
            </w:pPr>
            <w:r w:rsidRPr="00EC1092">
              <w:rPr>
                <w:rFonts w:ascii="Arial" w:hAnsi="Arial" w:cs="Arial"/>
                <w:sz w:val="14"/>
                <w:szCs w:val="14"/>
              </w:rPr>
              <w:t>8.20.7</w:t>
            </w:r>
          </w:p>
        </w:tc>
        <w:tc>
          <w:tcPr>
            <w:tcW w:w="850" w:type="dxa"/>
            <w:tcBorders>
              <w:top w:val="single" w:sz="4" w:space="0" w:color="auto"/>
              <w:left w:val="nil"/>
              <w:bottom w:val="single" w:sz="4" w:space="0" w:color="auto"/>
              <w:right w:val="single" w:sz="4" w:space="0" w:color="auto"/>
            </w:tcBorders>
            <w:shd w:val="clear" w:color="auto" w:fill="auto"/>
          </w:tcPr>
          <w:p w14:paraId="3726D01F" w14:textId="0282E02A" w:rsidR="00EC1092" w:rsidRPr="00E824AB" w:rsidRDefault="00EC1092" w:rsidP="00EC1092">
            <w:pPr>
              <w:overflowPunct/>
              <w:autoSpaceDE/>
              <w:autoSpaceDN/>
              <w:adjustRightInd/>
              <w:spacing w:after="0"/>
              <w:textAlignment w:val="auto"/>
              <w:rPr>
                <w:rFonts w:ascii="Arial" w:hAnsi="Arial" w:cs="Arial"/>
                <w:sz w:val="14"/>
                <w:szCs w:val="14"/>
              </w:rPr>
            </w:pPr>
            <w:r w:rsidRPr="00C62C4E">
              <w:rPr>
                <w:rFonts w:ascii="Arial" w:hAnsi="Arial" w:cs="Arial"/>
                <w:sz w:val="14"/>
                <w:szCs w:val="14"/>
              </w:rPr>
              <w:t>reserved</w:t>
            </w:r>
          </w:p>
        </w:tc>
        <w:tc>
          <w:tcPr>
            <w:tcW w:w="851" w:type="dxa"/>
            <w:tcBorders>
              <w:top w:val="single" w:sz="4" w:space="0" w:color="auto"/>
              <w:left w:val="nil"/>
              <w:bottom w:val="single" w:sz="4" w:space="0" w:color="auto"/>
              <w:right w:val="single" w:sz="4" w:space="0" w:color="auto"/>
            </w:tcBorders>
            <w:shd w:val="clear" w:color="auto" w:fill="auto"/>
            <w:noWrap/>
          </w:tcPr>
          <w:p w14:paraId="670B091B" w14:textId="77777777" w:rsidR="00EC1092" w:rsidRPr="00E824AB" w:rsidRDefault="00EC1092" w:rsidP="00EC1092">
            <w:pPr>
              <w:overflowPunct/>
              <w:autoSpaceDE/>
              <w:autoSpaceDN/>
              <w:adjustRightInd/>
              <w:spacing w:after="0"/>
              <w:textAlignment w:val="auto"/>
              <w:rPr>
                <w:rFonts w:ascii="Arial" w:hAnsi="Arial" w:cs="Arial"/>
                <w:color w:val="000000"/>
                <w:sz w:val="14"/>
                <w:szCs w:val="14"/>
              </w:rPr>
            </w:pPr>
          </w:p>
        </w:tc>
      </w:tr>
      <w:tr w:rsidR="00EC1092" w:rsidRPr="00E824AB" w14:paraId="706FB58C" w14:textId="77777777" w:rsidTr="006878CA">
        <w:trPr>
          <w:trHeight w:val="316"/>
        </w:trPr>
        <w:tc>
          <w:tcPr>
            <w:tcW w:w="988" w:type="dxa"/>
            <w:tcBorders>
              <w:top w:val="single" w:sz="4" w:space="0" w:color="auto"/>
              <w:left w:val="single" w:sz="4" w:space="0" w:color="auto"/>
              <w:bottom w:val="single" w:sz="4" w:space="0" w:color="auto"/>
              <w:right w:val="single" w:sz="4" w:space="0" w:color="auto"/>
            </w:tcBorders>
            <w:shd w:val="clear" w:color="auto" w:fill="auto"/>
          </w:tcPr>
          <w:p w14:paraId="380E8309" w14:textId="38EB7658" w:rsidR="00EC1092" w:rsidRPr="009D2789" w:rsidRDefault="00EC1092" w:rsidP="00EC1092">
            <w:pPr>
              <w:overflowPunct/>
              <w:autoSpaceDE/>
              <w:autoSpaceDN/>
              <w:adjustRightInd/>
              <w:spacing w:after="0"/>
              <w:textAlignment w:val="auto"/>
              <w:rPr>
                <w:rFonts w:ascii="Arial" w:hAnsi="Arial" w:cs="Arial"/>
                <w:sz w:val="14"/>
                <w:szCs w:val="14"/>
              </w:rPr>
            </w:pPr>
            <w:r w:rsidRPr="009D2789">
              <w:rPr>
                <w:rFonts w:ascii="Arial" w:hAnsi="Arial" w:cs="Arial"/>
                <w:color w:val="000000"/>
                <w:sz w:val="14"/>
                <w:szCs w:val="14"/>
              </w:rPr>
              <w:t>R4-2400762</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1FC5C6E4" w14:textId="3C27F12D" w:rsidR="00EC1092" w:rsidRPr="009D2789" w:rsidRDefault="00EC1092" w:rsidP="00EC1092">
            <w:pPr>
              <w:overflowPunct/>
              <w:autoSpaceDE/>
              <w:autoSpaceDN/>
              <w:adjustRightInd/>
              <w:spacing w:after="0"/>
              <w:textAlignment w:val="auto"/>
              <w:rPr>
                <w:rFonts w:ascii="Arial" w:hAnsi="Arial" w:cs="Arial"/>
                <w:sz w:val="14"/>
                <w:szCs w:val="14"/>
              </w:rPr>
            </w:pPr>
            <w:r w:rsidRPr="009D2789">
              <w:rPr>
                <w:rFonts w:ascii="Arial" w:hAnsi="Arial" w:cs="Arial"/>
                <w:sz w:val="14"/>
                <w:szCs w:val="14"/>
              </w:rPr>
              <w:t>Topic summary for [110][226] NR_MIMO_evo_DL_UL</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16BCB69" w14:textId="635C11B4" w:rsidR="00EC1092" w:rsidRPr="009D2789" w:rsidRDefault="00EC1092" w:rsidP="00EC1092">
            <w:pPr>
              <w:overflowPunct/>
              <w:autoSpaceDE/>
              <w:autoSpaceDN/>
              <w:adjustRightInd/>
              <w:spacing w:after="0"/>
              <w:textAlignment w:val="auto"/>
              <w:rPr>
                <w:rFonts w:ascii="Arial" w:hAnsi="Arial" w:cs="Arial"/>
                <w:sz w:val="14"/>
                <w:szCs w:val="14"/>
              </w:rPr>
            </w:pPr>
            <w:r w:rsidRPr="009D2789">
              <w:rPr>
                <w:rFonts w:ascii="Arial" w:hAnsi="Arial" w:cs="Arial"/>
                <w:sz w:val="14"/>
                <w:szCs w:val="14"/>
              </w:rPr>
              <w:t>Moderator (Samsung)</w:t>
            </w:r>
          </w:p>
        </w:tc>
        <w:tc>
          <w:tcPr>
            <w:tcW w:w="709" w:type="dxa"/>
            <w:tcBorders>
              <w:top w:val="nil"/>
              <w:left w:val="single" w:sz="4" w:space="0" w:color="auto"/>
              <w:bottom w:val="single" w:sz="4" w:space="0" w:color="auto"/>
              <w:right w:val="single" w:sz="4" w:space="0" w:color="auto"/>
            </w:tcBorders>
            <w:shd w:val="clear" w:color="auto" w:fill="auto"/>
          </w:tcPr>
          <w:p w14:paraId="1F671F90" w14:textId="5C18F5BE" w:rsidR="00EC1092" w:rsidRPr="00E824AB" w:rsidRDefault="00EC1092" w:rsidP="00EC1092">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other</w:t>
            </w:r>
          </w:p>
        </w:tc>
        <w:tc>
          <w:tcPr>
            <w:tcW w:w="992" w:type="dxa"/>
            <w:tcBorders>
              <w:top w:val="nil"/>
              <w:left w:val="nil"/>
              <w:bottom w:val="single" w:sz="4" w:space="0" w:color="auto"/>
              <w:right w:val="single" w:sz="4" w:space="0" w:color="auto"/>
            </w:tcBorders>
            <w:shd w:val="clear" w:color="auto" w:fill="auto"/>
          </w:tcPr>
          <w:p w14:paraId="5232956E" w14:textId="449855E3" w:rsidR="00EC1092" w:rsidRPr="00E824AB" w:rsidRDefault="00EC1092" w:rsidP="00EC1092">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Information</w:t>
            </w:r>
          </w:p>
        </w:tc>
        <w:tc>
          <w:tcPr>
            <w:tcW w:w="851" w:type="dxa"/>
            <w:tcBorders>
              <w:top w:val="nil"/>
              <w:left w:val="nil"/>
              <w:bottom w:val="single" w:sz="4" w:space="0" w:color="auto"/>
              <w:right w:val="single" w:sz="4" w:space="0" w:color="auto"/>
            </w:tcBorders>
            <w:shd w:val="clear" w:color="auto" w:fill="auto"/>
          </w:tcPr>
          <w:p w14:paraId="799B7230" w14:textId="2323B378" w:rsidR="00EC1092" w:rsidRPr="009D10E6" w:rsidRDefault="00EC1092" w:rsidP="00EC1092">
            <w:pPr>
              <w:overflowPunct/>
              <w:autoSpaceDE/>
              <w:autoSpaceDN/>
              <w:adjustRightInd/>
              <w:spacing w:after="0"/>
              <w:textAlignment w:val="auto"/>
              <w:rPr>
                <w:rFonts w:ascii="Arial" w:hAnsi="Arial" w:cs="Arial"/>
                <w:sz w:val="14"/>
                <w:szCs w:val="14"/>
              </w:rPr>
            </w:pPr>
            <w:r w:rsidRPr="009D10E6">
              <w:rPr>
                <w:rFonts w:ascii="Arial" w:hAnsi="Arial" w:cs="Arial"/>
                <w:sz w:val="14"/>
                <w:szCs w:val="14"/>
              </w:rPr>
              <w:t>[1</w:t>
            </w:r>
            <w:r>
              <w:rPr>
                <w:rFonts w:ascii="Arial" w:hAnsi="Arial" w:cs="Arial"/>
                <w:sz w:val="14"/>
                <w:szCs w:val="14"/>
              </w:rPr>
              <w:t>10</w:t>
            </w:r>
            <w:r w:rsidRPr="009D10E6">
              <w:rPr>
                <w:rFonts w:ascii="Arial" w:hAnsi="Arial" w:cs="Arial"/>
                <w:sz w:val="14"/>
                <w:szCs w:val="14"/>
              </w:rPr>
              <w:t>][</w:t>
            </w:r>
            <w:r>
              <w:rPr>
                <w:rFonts w:ascii="Arial" w:hAnsi="Arial" w:cs="Arial"/>
                <w:sz w:val="14"/>
                <w:szCs w:val="14"/>
              </w:rPr>
              <w:t>2</w:t>
            </w:r>
            <w:r w:rsidRPr="009D10E6">
              <w:rPr>
                <w:rFonts w:ascii="Arial" w:hAnsi="Arial" w:cs="Arial"/>
                <w:sz w:val="14"/>
                <w:szCs w:val="14"/>
              </w:rPr>
              <w:t xml:space="preserve">00] </w:t>
            </w:r>
            <w:r>
              <w:rPr>
                <w:rFonts w:ascii="Arial" w:hAnsi="Arial" w:cs="Arial"/>
                <w:sz w:val="14"/>
                <w:szCs w:val="14"/>
              </w:rPr>
              <w:t>RRM</w:t>
            </w:r>
            <w:r w:rsidRPr="009D10E6">
              <w:rPr>
                <w:rFonts w:ascii="Arial" w:hAnsi="Arial" w:cs="Arial"/>
                <w:sz w:val="14"/>
                <w:szCs w:val="14"/>
              </w:rPr>
              <w:t xml:space="preserve"> Session</w:t>
            </w:r>
          </w:p>
        </w:tc>
        <w:tc>
          <w:tcPr>
            <w:tcW w:w="709" w:type="dxa"/>
            <w:tcBorders>
              <w:top w:val="nil"/>
              <w:left w:val="single" w:sz="4" w:space="0" w:color="A6A6A6"/>
              <w:bottom w:val="single" w:sz="4" w:space="0" w:color="A6A6A6"/>
              <w:right w:val="single" w:sz="4" w:space="0" w:color="A6A6A6"/>
            </w:tcBorders>
            <w:shd w:val="clear" w:color="auto" w:fill="auto"/>
          </w:tcPr>
          <w:p w14:paraId="5B78A00F" w14:textId="49BE8DEE" w:rsidR="00EC1092" w:rsidRPr="00EC1092" w:rsidRDefault="00EC1092" w:rsidP="00EC1092">
            <w:pPr>
              <w:overflowPunct/>
              <w:autoSpaceDE/>
              <w:autoSpaceDN/>
              <w:adjustRightInd/>
              <w:spacing w:after="0"/>
              <w:textAlignment w:val="auto"/>
              <w:rPr>
                <w:rFonts w:ascii="Arial" w:hAnsi="Arial" w:cs="Arial"/>
                <w:sz w:val="14"/>
                <w:szCs w:val="14"/>
              </w:rPr>
            </w:pPr>
            <w:r w:rsidRPr="00EC1092">
              <w:rPr>
                <w:rFonts w:ascii="Arial" w:hAnsi="Arial" w:cs="Arial"/>
                <w:sz w:val="14"/>
                <w:szCs w:val="14"/>
              </w:rPr>
              <w:t>8.21.5</w:t>
            </w:r>
          </w:p>
        </w:tc>
        <w:tc>
          <w:tcPr>
            <w:tcW w:w="850" w:type="dxa"/>
            <w:tcBorders>
              <w:top w:val="single" w:sz="4" w:space="0" w:color="auto"/>
              <w:left w:val="nil"/>
              <w:bottom w:val="single" w:sz="4" w:space="0" w:color="auto"/>
              <w:right w:val="single" w:sz="4" w:space="0" w:color="auto"/>
            </w:tcBorders>
            <w:shd w:val="clear" w:color="auto" w:fill="auto"/>
          </w:tcPr>
          <w:p w14:paraId="3DA14CC5" w14:textId="71DE4BED" w:rsidR="00EC1092" w:rsidRPr="00E824AB" w:rsidRDefault="00EC1092" w:rsidP="00EC1092">
            <w:pPr>
              <w:overflowPunct/>
              <w:autoSpaceDE/>
              <w:autoSpaceDN/>
              <w:adjustRightInd/>
              <w:spacing w:after="0"/>
              <w:textAlignment w:val="auto"/>
              <w:rPr>
                <w:rFonts w:ascii="Arial" w:hAnsi="Arial" w:cs="Arial"/>
                <w:sz w:val="14"/>
                <w:szCs w:val="14"/>
              </w:rPr>
            </w:pPr>
            <w:r w:rsidRPr="00C62C4E">
              <w:rPr>
                <w:rFonts w:ascii="Arial" w:hAnsi="Arial" w:cs="Arial"/>
                <w:sz w:val="14"/>
                <w:szCs w:val="14"/>
              </w:rPr>
              <w:t>reserved</w:t>
            </w:r>
          </w:p>
        </w:tc>
        <w:tc>
          <w:tcPr>
            <w:tcW w:w="851" w:type="dxa"/>
            <w:tcBorders>
              <w:top w:val="single" w:sz="4" w:space="0" w:color="auto"/>
              <w:left w:val="nil"/>
              <w:bottom w:val="single" w:sz="4" w:space="0" w:color="auto"/>
              <w:right w:val="single" w:sz="4" w:space="0" w:color="auto"/>
            </w:tcBorders>
            <w:shd w:val="clear" w:color="auto" w:fill="auto"/>
            <w:noWrap/>
          </w:tcPr>
          <w:p w14:paraId="700AFBED" w14:textId="77777777" w:rsidR="00EC1092" w:rsidRPr="00E824AB" w:rsidRDefault="00EC1092" w:rsidP="00EC1092">
            <w:pPr>
              <w:overflowPunct/>
              <w:autoSpaceDE/>
              <w:autoSpaceDN/>
              <w:adjustRightInd/>
              <w:spacing w:after="0"/>
              <w:textAlignment w:val="auto"/>
              <w:rPr>
                <w:rFonts w:ascii="Arial" w:hAnsi="Arial" w:cs="Arial"/>
                <w:color w:val="000000"/>
                <w:sz w:val="14"/>
                <w:szCs w:val="14"/>
              </w:rPr>
            </w:pPr>
          </w:p>
        </w:tc>
      </w:tr>
      <w:tr w:rsidR="00EC1092" w:rsidRPr="00E824AB" w14:paraId="497D533B" w14:textId="77777777" w:rsidTr="006878CA">
        <w:trPr>
          <w:trHeight w:val="316"/>
        </w:trPr>
        <w:tc>
          <w:tcPr>
            <w:tcW w:w="988" w:type="dxa"/>
            <w:tcBorders>
              <w:top w:val="single" w:sz="4" w:space="0" w:color="auto"/>
              <w:left w:val="single" w:sz="4" w:space="0" w:color="auto"/>
              <w:bottom w:val="single" w:sz="4" w:space="0" w:color="auto"/>
              <w:right w:val="single" w:sz="4" w:space="0" w:color="auto"/>
            </w:tcBorders>
            <w:shd w:val="clear" w:color="auto" w:fill="auto"/>
          </w:tcPr>
          <w:p w14:paraId="08949ED8" w14:textId="5E2015BC" w:rsidR="00EC1092" w:rsidRPr="009D2789" w:rsidRDefault="00EC1092" w:rsidP="00EC1092">
            <w:pPr>
              <w:overflowPunct/>
              <w:autoSpaceDE/>
              <w:autoSpaceDN/>
              <w:adjustRightInd/>
              <w:spacing w:after="0"/>
              <w:textAlignment w:val="auto"/>
              <w:rPr>
                <w:rFonts w:ascii="Arial" w:hAnsi="Arial" w:cs="Arial"/>
                <w:sz w:val="14"/>
                <w:szCs w:val="14"/>
              </w:rPr>
            </w:pPr>
            <w:r w:rsidRPr="009D2789">
              <w:rPr>
                <w:rFonts w:ascii="Arial" w:hAnsi="Arial" w:cs="Arial"/>
                <w:color w:val="000000"/>
                <w:sz w:val="14"/>
                <w:szCs w:val="14"/>
              </w:rPr>
              <w:t>R4-2400763</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489E75FF" w14:textId="0FEEA3FE" w:rsidR="00EC1092" w:rsidRPr="009D2789" w:rsidRDefault="00EC1092" w:rsidP="00EC1092">
            <w:pPr>
              <w:overflowPunct/>
              <w:autoSpaceDE/>
              <w:autoSpaceDN/>
              <w:adjustRightInd/>
              <w:spacing w:after="0"/>
              <w:textAlignment w:val="auto"/>
              <w:rPr>
                <w:rFonts w:ascii="Arial" w:hAnsi="Arial" w:cs="Arial"/>
                <w:sz w:val="14"/>
                <w:szCs w:val="14"/>
              </w:rPr>
            </w:pPr>
            <w:r w:rsidRPr="009D2789">
              <w:rPr>
                <w:rFonts w:ascii="Arial" w:hAnsi="Arial" w:cs="Arial"/>
                <w:sz w:val="14"/>
                <w:szCs w:val="14"/>
              </w:rPr>
              <w:t>Topic summary for [110][227] NR_SL_enh2_part1</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22193F4" w14:textId="511600D1" w:rsidR="00EC1092" w:rsidRPr="009D2789" w:rsidRDefault="00EC1092" w:rsidP="00EC1092">
            <w:pPr>
              <w:overflowPunct/>
              <w:autoSpaceDE/>
              <w:autoSpaceDN/>
              <w:adjustRightInd/>
              <w:spacing w:after="0"/>
              <w:textAlignment w:val="auto"/>
              <w:rPr>
                <w:rFonts w:ascii="Arial" w:hAnsi="Arial" w:cs="Arial"/>
                <w:sz w:val="14"/>
                <w:szCs w:val="14"/>
              </w:rPr>
            </w:pPr>
            <w:r w:rsidRPr="009D2789">
              <w:rPr>
                <w:rFonts w:ascii="Arial" w:hAnsi="Arial" w:cs="Arial"/>
                <w:sz w:val="14"/>
                <w:szCs w:val="14"/>
              </w:rPr>
              <w:t>Moderator (LGE)</w:t>
            </w:r>
          </w:p>
        </w:tc>
        <w:tc>
          <w:tcPr>
            <w:tcW w:w="709" w:type="dxa"/>
            <w:tcBorders>
              <w:top w:val="nil"/>
              <w:left w:val="single" w:sz="4" w:space="0" w:color="auto"/>
              <w:bottom w:val="single" w:sz="4" w:space="0" w:color="auto"/>
              <w:right w:val="single" w:sz="4" w:space="0" w:color="auto"/>
            </w:tcBorders>
            <w:shd w:val="clear" w:color="auto" w:fill="auto"/>
          </w:tcPr>
          <w:p w14:paraId="5D35A2B9" w14:textId="2BA8B971" w:rsidR="00EC1092" w:rsidRPr="00E824AB" w:rsidRDefault="00EC1092" w:rsidP="00EC1092">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other</w:t>
            </w:r>
          </w:p>
        </w:tc>
        <w:tc>
          <w:tcPr>
            <w:tcW w:w="992" w:type="dxa"/>
            <w:tcBorders>
              <w:top w:val="nil"/>
              <w:left w:val="nil"/>
              <w:bottom w:val="single" w:sz="4" w:space="0" w:color="auto"/>
              <w:right w:val="single" w:sz="4" w:space="0" w:color="auto"/>
            </w:tcBorders>
            <w:shd w:val="clear" w:color="auto" w:fill="auto"/>
          </w:tcPr>
          <w:p w14:paraId="6DB07E0E" w14:textId="02DEFC65" w:rsidR="00EC1092" w:rsidRPr="00E824AB" w:rsidRDefault="00EC1092" w:rsidP="00EC1092">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Information</w:t>
            </w:r>
          </w:p>
        </w:tc>
        <w:tc>
          <w:tcPr>
            <w:tcW w:w="851" w:type="dxa"/>
            <w:tcBorders>
              <w:top w:val="nil"/>
              <w:left w:val="nil"/>
              <w:bottom w:val="single" w:sz="4" w:space="0" w:color="auto"/>
              <w:right w:val="single" w:sz="4" w:space="0" w:color="auto"/>
            </w:tcBorders>
            <w:shd w:val="clear" w:color="auto" w:fill="auto"/>
          </w:tcPr>
          <w:p w14:paraId="26E0D0AE" w14:textId="3F856816" w:rsidR="00EC1092" w:rsidRPr="009D10E6" w:rsidRDefault="00EC1092" w:rsidP="00EC1092">
            <w:pPr>
              <w:overflowPunct/>
              <w:autoSpaceDE/>
              <w:autoSpaceDN/>
              <w:adjustRightInd/>
              <w:spacing w:after="0"/>
              <w:textAlignment w:val="auto"/>
              <w:rPr>
                <w:rFonts w:ascii="Arial" w:hAnsi="Arial" w:cs="Arial"/>
                <w:sz w:val="14"/>
                <w:szCs w:val="14"/>
              </w:rPr>
            </w:pPr>
            <w:r w:rsidRPr="009D10E6">
              <w:rPr>
                <w:rFonts w:ascii="Arial" w:hAnsi="Arial" w:cs="Arial"/>
                <w:sz w:val="14"/>
                <w:szCs w:val="14"/>
              </w:rPr>
              <w:t>[1</w:t>
            </w:r>
            <w:r>
              <w:rPr>
                <w:rFonts w:ascii="Arial" w:hAnsi="Arial" w:cs="Arial"/>
                <w:sz w:val="14"/>
                <w:szCs w:val="14"/>
              </w:rPr>
              <w:t>10</w:t>
            </w:r>
            <w:r w:rsidRPr="009D10E6">
              <w:rPr>
                <w:rFonts w:ascii="Arial" w:hAnsi="Arial" w:cs="Arial"/>
                <w:sz w:val="14"/>
                <w:szCs w:val="14"/>
              </w:rPr>
              <w:t>][</w:t>
            </w:r>
            <w:r>
              <w:rPr>
                <w:rFonts w:ascii="Arial" w:hAnsi="Arial" w:cs="Arial"/>
                <w:sz w:val="14"/>
                <w:szCs w:val="14"/>
              </w:rPr>
              <w:t>2</w:t>
            </w:r>
            <w:r w:rsidRPr="009D10E6">
              <w:rPr>
                <w:rFonts w:ascii="Arial" w:hAnsi="Arial" w:cs="Arial"/>
                <w:sz w:val="14"/>
                <w:szCs w:val="14"/>
              </w:rPr>
              <w:t xml:space="preserve">00] </w:t>
            </w:r>
            <w:r>
              <w:rPr>
                <w:rFonts w:ascii="Arial" w:hAnsi="Arial" w:cs="Arial"/>
                <w:sz w:val="14"/>
                <w:szCs w:val="14"/>
              </w:rPr>
              <w:t>RRM</w:t>
            </w:r>
            <w:r w:rsidRPr="009D10E6">
              <w:rPr>
                <w:rFonts w:ascii="Arial" w:hAnsi="Arial" w:cs="Arial"/>
                <w:sz w:val="14"/>
                <w:szCs w:val="14"/>
              </w:rPr>
              <w:t xml:space="preserve"> Session</w:t>
            </w:r>
          </w:p>
        </w:tc>
        <w:tc>
          <w:tcPr>
            <w:tcW w:w="709" w:type="dxa"/>
            <w:tcBorders>
              <w:top w:val="nil"/>
              <w:left w:val="single" w:sz="4" w:space="0" w:color="A6A6A6"/>
              <w:bottom w:val="single" w:sz="4" w:space="0" w:color="A6A6A6"/>
              <w:right w:val="single" w:sz="4" w:space="0" w:color="A6A6A6"/>
            </w:tcBorders>
            <w:shd w:val="clear" w:color="auto" w:fill="auto"/>
          </w:tcPr>
          <w:p w14:paraId="19B264C7" w14:textId="2E57BA9B" w:rsidR="00EC1092" w:rsidRPr="00EC1092" w:rsidRDefault="00EC1092" w:rsidP="00EC1092">
            <w:pPr>
              <w:overflowPunct/>
              <w:autoSpaceDE/>
              <w:autoSpaceDN/>
              <w:adjustRightInd/>
              <w:spacing w:after="0"/>
              <w:textAlignment w:val="auto"/>
              <w:rPr>
                <w:rFonts w:ascii="Arial" w:hAnsi="Arial" w:cs="Arial"/>
                <w:sz w:val="14"/>
                <w:szCs w:val="14"/>
              </w:rPr>
            </w:pPr>
            <w:r w:rsidRPr="00EC1092">
              <w:rPr>
                <w:rFonts w:ascii="Arial" w:hAnsi="Arial" w:cs="Arial"/>
                <w:sz w:val="14"/>
                <w:szCs w:val="14"/>
              </w:rPr>
              <w:t>8.22.5</w:t>
            </w:r>
          </w:p>
        </w:tc>
        <w:tc>
          <w:tcPr>
            <w:tcW w:w="850" w:type="dxa"/>
            <w:tcBorders>
              <w:top w:val="single" w:sz="4" w:space="0" w:color="auto"/>
              <w:left w:val="nil"/>
              <w:bottom w:val="single" w:sz="4" w:space="0" w:color="auto"/>
              <w:right w:val="single" w:sz="4" w:space="0" w:color="auto"/>
            </w:tcBorders>
            <w:shd w:val="clear" w:color="auto" w:fill="auto"/>
          </w:tcPr>
          <w:p w14:paraId="6BD0D74B" w14:textId="7813A46E" w:rsidR="00EC1092" w:rsidRPr="00E824AB" w:rsidRDefault="00EC1092" w:rsidP="00EC1092">
            <w:pPr>
              <w:overflowPunct/>
              <w:autoSpaceDE/>
              <w:autoSpaceDN/>
              <w:adjustRightInd/>
              <w:spacing w:after="0"/>
              <w:textAlignment w:val="auto"/>
              <w:rPr>
                <w:rFonts w:ascii="Arial" w:hAnsi="Arial" w:cs="Arial"/>
                <w:sz w:val="14"/>
                <w:szCs w:val="14"/>
              </w:rPr>
            </w:pPr>
            <w:r w:rsidRPr="00C62C4E">
              <w:rPr>
                <w:rFonts w:ascii="Arial" w:hAnsi="Arial" w:cs="Arial"/>
                <w:sz w:val="14"/>
                <w:szCs w:val="14"/>
              </w:rPr>
              <w:t>reserved</w:t>
            </w:r>
          </w:p>
        </w:tc>
        <w:tc>
          <w:tcPr>
            <w:tcW w:w="851" w:type="dxa"/>
            <w:tcBorders>
              <w:top w:val="single" w:sz="4" w:space="0" w:color="auto"/>
              <w:left w:val="nil"/>
              <w:bottom w:val="single" w:sz="4" w:space="0" w:color="auto"/>
              <w:right w:val="single" w:sz="4" w:space="0" w:color="auto"/>
            </w:tcBorders>
            <w:shd w:val="clear" w:color="auto" w:fill="auto"/>
            <w:noWrap/>
          </w:tcPr>
          <w:p w14:paraId="45E05082" w14:textId="77777777" w:rsidR="00EC1092" w:rsidRPr="00E824AB" w:rsidRDefault="00EC1092" w:rsidP="00EC1092">
            <w:pPr>
              <w:overflowPunct/>
              <w:autoSpaceDE/>
              <w:autoSpaceDN/>
              <w:adjustRightInd/>
              <w:spacing w:after="0"/>
              <w:textAlignment w:val="auto"/>
              <w:rPr>
                <w:rFonts w:ascii="Arial" w:hAnsi="Arial" w:cs="Arial"/>
                <w:color w:val="000000"/>
                <w:sz w:val="14"/>
                <w:szCs w:val="14"/>
              </w:rPr>
            </w:pPr>
          </w:p>
        </w:tc>
      </w:tr>
      <w:tr w:rsidR="00EC1092" w:rsidRPr="00E824AB" w14:paraId="3F5C2259" w14:textId="77777777" w:rsidTr="006878CA">
        <w:trPr>
          <w:trHeight w:val="316"/>
        </w:trPr>
        <w:tc>
          <w:tcPr>
            <w:tcW w:w="988" w:type="dxa"/>
            <w:tcBorders>
              <w:top w:val="single" w:sz="4" w:space="0" w:color="auto"/>
              <w:left w:val="single" w:sz="4" w:space="0" w:color="auto"/>
              <w:bottom w:val="single" w:sz="4" w:space="0" w:color="auto"/>
              <w:right w:val="single" w:sz="4" w:space="0" w:color="auto"/>
            </w:tcBorders>
            <w:shd w:val="clear" w:color="auto" w:fill="auto"/>
          </w:tcPr>
          <w:p w14:paraId="67EEEDA0" w14:textId="542A3EF2" w:rsidR="00EC1092" w:rsidRPr="009D2789" w:rsidRDefault="00EC1092" w:rsidP="00EC1092">
            <w:pPr>
              <w:overflowPunct/>
              <w:autoSpaceDE/>
              <w:autoSpaceDN/>
              <w:adjustRightInd/>
              <w:spacing w:after="0"/>
              <w:textAlignment w:val="auto"/>
              <w:rPr>
                <w:rFonts w:ascii="Arial" w:hAnsi="Arial" w:cs="Arial"/>
                <w:sz w:val="14"/>
                <w:szCs w:val="14"/>
              </w:rPr>
            </w:pPr>
            <w:r w:rsidRPr="009D2789">
              <w:rPr>
                <w:rFonts w:ascii="Arial" w:hAnsi="Arial" w:cs="Arial"/>
                <w:color w:val="000000"/>
                <w:sz w:val="14"/>
                <w:szCs w:val="14"/>
              </w:rPr>
              <w:t>R4-2400764</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541F023E" w14:textId="73BDAEC4" w:rsidR="00EC1092" w:rsidRPr="009D2789" w:rsidRDefault="00EC1092" w:rsidP="00EC1092">
            <w:pPr>
              <w:overflowPunct/>
              <w:autoSpaceDE/>
              <w:autoSpaceDN/>
              <w:adjustRightInd/>
              <w:spacing w:after="0"/>
              <w:textAlignment w:val="auto"/>
              <w:rPr>
                <w:rFonts w:ascii="Arial" w:hAnsi="Arial" w:cs="Arial"/>
                <w:sz w:val="14"/>
                <w:szCs w:val="14"/>
              </w:rPr>
            </w:pPr>
            <w:r w:rsidRPr="009D2789">
              <w:rPr>
                <w:rFonts w:ascii="Arial" w:hAnsi="Arial" w:cs="Arial"/>
                <w:sz w:val="14"/>
                <w:szCs w:val="14"/>
              </w:rPr>
              <w:t>Topic summary for [110][228] NR_SL_enh2_part2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4A5ECAC" w14:textId="4EE681C6" w:rsidR="00EC1092" w:rsidRPr="009D2789" w:rsidRDefault="00EC1092" w:rsidP="00EC1092">
            <w:pPr>
              <w:overflowPunct/>
              <w:autoSpaceDE/>
              <w:autoSpaceDN/>
              <w:adjustRightInd/>
              <w:spacing w:after="0"/>
              <w:textAlignment w:val="auto"/>
              <w:rPr>
                <w:rFonts w:ascii="Arial" w:hAnsi="Arial" w:cs="Arial"/>
                <w:sz w:val="14"/>
                <w:szCs w:val="14"/>
              </w:rPr>
            </w:pPr>
            <w:r w:rsidRPr="009D2789">
              <w:rPr>
                <w:rFonts w:ascii="Arial" w:hAnsi="Arial" w:cs="Arial"/>
                <w:sz w:val="14"/>
                <w:szCs w:val="14"/>
              </w:rPr>
              <w:t>Moderator (OPPO)</w:t>
            </w:r>
          </w:p>
        </w:tc>
        <w:tc>
          <w:tcPr>
            <w:tcW w:w="709" w:type="dxa"/>
            <w:tcBorders>
              <w:top w:val="nil"/>
              <w:left w:val="single" w:sz="4" w:space="0" w:color="auto"/>
              <w:bottom w:val="single" w:sz="4" w:space="0" w:color="auto"/>
              <w:right w:val="single" w:sz="4" w:space="0" w:color="auto"/>
            </w:tcBorders>
            <w:shd w:val="clear" w:color="auto" w:fill="auto"/>
          </w:tcPr>
          <w:p w14:paraId="2C756EC2" w14:textId="7BF6F313" w:rsidR="00EC1092" w:rsidRPr="00E824AB" w:rsidRDefault="00EC1092" w:rsidP="00EC1092">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other</w:t>
            </w:r>
          </w:p>
        </w:tc>
        <w:tc>
          <w:tcPr>
            <w:tcW w:w="992" w:type="dxa"/>
            <w:tcBorders>
              <w:top w:val="nil"/>
              <w:left w:val="nil"/>
              <w:bottom w:val="single" w:sz="4" w:space="0" w:color="auto"/>
              <w:right w:val="single" w:sz="4" w:space="0" w:color="auto"/>
            </w:tcBorders>
            <w:shd w:val="clear" w:color="auto" w:fill="auto"/>
          </w:tcPr>
          <w:p w14:paraId="3026CE03" w14:textId="4BD82400" w:rsidR="00EC1092" w:rsidRPr="00E824AB" w:rsidRDefault="00EC1092" w:rsidP="00EC1092">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Information</w:t>
            </w:r>
          </w:p>
        </w:tc>
        <w:tc>
          <w:tcPr>
            <w:tcW w:w="851" w:type="dxa"/>
            <w:tcBorders>
              <w:top w:val="nil"/>
              <w:left w:val="nil"/>
              <w:bottom w:val="single" w:sz="4" w:space="0" w:color="auto"/>
              <w:right w:val="single" w:sz="4" w:space="0" w:color="auto"/>
            </w:tcBorders>
            <w:shd w:val="clear" w:color="auto" w:fill="auto"/>
          </w:tcPr>
          <w:p w14:paraId="5BBA1225" w14:textId="3DE9F6D5" w:rsidR="00EC1092" w:rsidRPr="009D10E6" w:rsidRDefault="00EC1092" w:rsidP="00EC1092">
            <w:pPr>
              <w:overflowPunct/>
              <w:autoSpaceDE/>
              <w:autoSpaceDN/>
              <w:adjustRightInd/>
              <w:spacing w:after="0"/>
              <w:textAlignment w:val="auto"/>
              <w:rPr>
                <w:rFonts w:ascii="Arial" w:hAnsi="Arial" w:cs="Arial"/>
                <w:sz w:val="14"/>
                <w:szCs w:val="14"/>
              </w:rPr>
            </w:pPr>
            <w:r w:rsidRPr="009D10E6">
              <w:rPr>
                <w:rFonts w:ascii="Arial" w:hAnsi="Arial" w:cs="Arial"/>
                <w:sz w:val="14"/>
                <w:szCs w:val="14"/>
              </w:rPr>
              <w:t>[1</w:t>
            </w:r>
            <w:r>
              <w:rPr>
                <w:rFonts w:ascii="Arial" w:hAnsi="Arial" w:cs="Arial"/>
                <w:sz w:val="14"/>
                <w:szCs w:val="14"/>
              </w:rPr>
              <w:t>10</w:t>
            </w:r>
            <w:r w:rsidRPr="009D10E6">
              <w:rPr>
                <w:rFonts w:ascii="Arial" w:hAnsi="Arial" w:cs="Arial"/>
                <w:sz w:val="14"/>
                <w:szCs w:val="14"/>
              </w:rPr>
              <w:t>][</w:t>
            </w:r>
            <w:r>
              <w:rPr>
                <w:rFonts w:ascii="Arial" w:hAnsi="Arial" w:cs="Arial"/>
                <w:sz w:val="14"/>
                <w:szCs w:val="14"/>
              </w:rPr>
              <w:t>2</w:t>
            </w:r>
            <w:r w:rsidRPr="009D10E6">
              <w:rPr>
                <w:rFonts w:ascii="Arial" w:hAnsi="Arial" w:cs="Arial"/>
                <w:sz w:val="14"/>
                <w:szCs w:val="14"/>
              </w:rPr>
              <w:t xml:space="preserve">00] </w:t>
            </w:r>
            <w:r>
              <w:rPr>
                <w:rFonts w:ascii="Arial" w:hAnsi="Arial" w:cs="Arial"/>
                <w:sz w:val="14"/>
                <w:szCs w:val="14"/>
              </w:rPr>
              <w:t>RRM</w:t>
            </w:r>
            <w:r w:rsidRPr="009D10E6">
              <w:rPr>
                <w:rFonts w:ascii="Arial" w:hAnsi="Arial" w:cs="Arial"/>
                <w:sz w:val="14"/>
                <w:szCs w:val="14"/>
              </w:rPr>
              <w:t xml:space="preserve"> Session</w:t>
            </w:r>
          </w:p>
        </w:tc>
        <w:tc>
          <w:tcPr>
            <w:tcW w:w="709" w:type="dxa"/>
            <w:tcBorders>
              <w:top w:val="nil"/>
              <w:left w:val="single" w:sz="4" w:space="0" w:color="A6A6A6"/>
              <w:bottom w:val="single" w:sz="4" w:space="0" w:color="A6A6A6"/>
              <w:right w:val="single" w:sz="4" w:space="0" w:color="A6A6A6"/>
            </w:tcBorders>
            <w:shd w:val="clear" w:color="auto" w:fill="auto"/>
          </w:tcPr>
          <w:p w14:paraId="0C56F31B" w14:textId="769E894C" w:rsidR="00EC1092" w:rsidRPr="00EC1092" w:rsidRDefault="00EC1092" w:rsidP="00EC1092">
            <w:pPr>
              <w:overflowPunct/>
              <w:autoSpaceDE/>
              <w:autoSpaceDN/>
              <w:adjustRightInd/>
              <w:spacing w:after="0"/>
              <w:textAlignment w:val="auto"/>
              <w:rPr>
                <w:rFonts w:ascii="Arial" w:hAnsi="Arial" w:cs="Arial"/>
                <w:sz w:val="14"/>
                <w:szCs w:val="14"/>
              </w:rPr>
            </w:pPr>
            <w:r w:rsidRPr="00EC1092">
              <w:rPr>
                <w:rFonts w:ascii="Arial" w:hAnsi="Arial" w:cs="Arial"/>
                <w:sz w:val="14"/>
                <w:szCs w:val="14"/>
              </w:rPr>
              <w:t>8.22.5</w:t>
            </w:r>
          </w:p>
        </w:tc>
        <w:tc>
          <w:tcPr>
            <w:tcW w:w="850" w:type="dxa"/>
            <w:tcBorders>
              <w:top w:val="single" w:sz="4" w:space="0" w:color="auto"/>
              <w:left w:val="nil"/>
              <w:bottom w:val="single" w:sz="4" w:space="0" w:color="auto"/>
              <w:right w:val="single" w:sz="4" w:space="0" w:color="auto"/>
            </w:tcBorders>
            <w:shd w:val="clear" w:color="auto" w:fill="auto"/>
          </w:tcPr>
          <w:p w14:paraId="7EB9083B" w14:textId="2497FEEF" w:rsidR="00EC1092" w:rsidRPr="00E824AB" w:rsidRDefault="00EC1092" w:rsidP="00EC1092">
            <w:pPr>
              <w:overflowPunct/>
              <w:autoSpaceDE/>
              <w:autoSpaceDN/>
              <w:adjustRightInd/>
              <w:spacing w:after="0"/>
              <w:textAlignment w:val="auto"/>
              <w:rPr>
                <w:rFonts w:ascii="Arial" w:hAnsi="Arial" w:cs="Arial"/>
                <w:sz w:val="14"/>
                <w:szCs w:val="14"/>
              </w:rPr>
            </w:pPr>
            <w:r w:rsidRPr="00C62C4E">
              <w:rPr>
                <w:rFonts w:ascii="Arial" w:hAnsi="Arial" w:cs="Arial"/>
                <w:sz w:val="14"/>
                <w:szCs w:val="14"/>
              </w:rPr>
              <w:t>reserved</w:t>
            </w:r>
          </w:p>
        </w:tc>
        <w:tc>
          <w:tcPr>
            <w:tcW w:w="851" w:type="dxa"/>
            <w:tcBorders>
              <w:top w:val="single" w:sz="4" w:space="0" w:color="auto"/>
              <w:left w:val="nil"/>
              <w:bottom w:val="single" w:sz="4" w:space="0" w:color="auto"/>
              <w:right w:val="single" w:sz="4" w:space="0" w:color="auto"/>
            </w:tcBorders>
            <w:shd w:val="clear" w:color="auto" w:fill="auto"/>
            <w:noWrap/>
          </w:tcPr>
          <w:p w14:paraId="1B7DACD5" w14:textId="77777777" w:rsidR="00EC1092" w:rsidRPr="00E824AB" w:rsidRDefault="00EC1092" w:rsidP="00EC1092">
            <w:pPr>
              <w:overflowPunct/>
              <w:autoSpaceDE/>
              <w:autoSpaceDN/>
              <w:adjustRightInd/>
              <w:spacing w:after="0"/>
              <w:textAlignment w:val="auto"/>
              <w:rPr>
                <w:rFonts w:ascii="Arial" w:hAnsi="Arial" w:cs="Arial"/>
                <w:color w:val="000000"/>
                <w:sz w:val="14"/>
                <w:szCs w:val="14"/>
              </w:rPr>
            </w:pPr>
          </w:p>
        </w:tc>
      </w:tr>
      <w:tr w:rsidR="00EC1092" w:rsidRPr="00E824AB" w14:paraId="2A5C777A" w14:textId="77777777" w:rsidTr="006878CA">
        <w:trPr>
          <w:trHeight w:val="316"/>
        </w:trPr>
        <w:tc>
          <w:tcPr>
            <w:tcW w:w="988" w:type="dxa"/>
            <w:tcBorders>
              <w:top w:val="single" w:sz="4" w:space="0" w:color="auto"/>
              <w:left w:val="single" w:sz="4" w:space="0" w:color="auto"/>
              <w:bottom w:val="single" w:sz="4" w:space="0" w:color="auto"/>
              <w:right w:val="single" w:sz="4" w:space="0" w:color="auto"/>
            </w:tcBorders>
            <w:shd w:val="clear" w:color="auto" w:fill="auto"/>
          </w:tcPr>
          <w:p w14:paraId="1B9AB9D6" w14:textId="7C0D6A68" w:rsidR="00EC1092" w:rsidRPr="009D2789" w:rsidRDefault="00EC1092" w:rsidP="00EC1092">
            <w:pPr>
              <w:overflowPunct/>
              <w:autoSpaceDE/>
              <w:autoSpaceDN/>
              <w:adjustRightInd/>
              <w:spacing w:after="0"/>
              <w:textAlignment w:val="auto"/>
              <w:rPr>
                <w:rFonts w:ascii="Arial" w:hAnsi="Arial" w:cs="Arial"/>
                <w:sz w:val="14"/>
                <w:szCs w:val="14"/>
              </w:rPr>
            </w:pPr>
            <w:r w:rsidRPr="009D2789">
              <w:rPr>
                <w:rFonts w:ascii="Arial" w:hAnsi="Arial" w:cs="Arial"/>
                <w:color w:val="000000"/>
                <w:sz w:val="14"/>
                <w:szCs w:val="14"/>
              </w:rPr>
              <w:t>R4-2400766</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19D805FC" w14:textId="29B8240C" w:rsidR="00EC1092" w:rsidRPr="009D2789" w:rsidRDefault="00EC1092" w:rsidP="00EC1092">
            <w:pPr>
              <w:overflowPunct/>
              <w:autoSpaceDE/>
              <w:autoSpaceDN/>
              <w:adjustRightInd/>
              <w:spacing w:after="0"/>
              <w:textAlignment w:val="auto"/>
              <w:rPr>
                <w:rFonts w:ascii="Arial" w:hAnsi="Arial" w:cs="Arial"/>
                <w:sz w:val="14"/>
                <w:szCs w:val="14"/>
              </w:rPr>
            </w:pPr>
            <w:r w:rsidRPr="009D2789">
              <w:rPr>
                <w:rFonts w:ascii="Arial" w:hAnsi="Arial" w:cs="Arial"/>
                <w:sz w:val="14"/>
                <w:szCs w:val="14"/>
              </w:rPr>
              <w:t>Topic summary for [110][230] NR_SL_relay_enh</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F6A53B7" w14:textId="184BBB66" w:rsidR="00EC1092" w:rsidRPr="009D2789" w:rsidRDefault="00EC1092" w:rsidP="00EC1092">
            <w:pPr>
              <w:overflowPunct/>
              <w:autoSpaceDE/>
              <w:autoSpaceDN/>
              <w:adjustRightInd/>
              <w:spacing w:after="0"/>
              <w:textAlignment w:val="auto"/>
              <w:rPr>
                <w:rFonts w:ascii="Arial" w:hAnsi="Arial" w:cs="Arial"/>
                <w:sz w:val="14"/>
                <w:szCs w:val="14"/>
              </w:rPr>
            </w:pPr>
            <w:r w:rsidRPr="009D2789">
              <w:rPr>
                <w:rFonts w:ascii="Arial" w:hAnsi="Arial" w:cs="Arial"/>
                <w:sz w:val="14"/>
                <w:szCs w:val="14"/>
              </w:rPr>
              <w:t>Moderator (LGE)</w:t>
            </w:r>
          </w:p>
        </w:tc>
        <w:tc>
          <w:tcPr>
            <w:tcW w:w="709" w:type="dxa"/>
            <w:tcBorders>
              <w:top w:val="nil"/>
              <w:left w:val="single" w:sz="4" w:space="0" w:color="auto"/>
              <w:bottom w:val="single" w:sz="4" w:space="0" w:color="auto"/>
              <w:right w:val="single" w:sz="4" w:space="0" w:color="auto"/>
            </w:tcBorders>
            <w:shd w:val="clear" w:color="auto" w:fill="auto"/>
          </w:tcPr>
          <w:p w14:paraId="7D1A4BAC" w14:textId="53AF1342" w:rsidR="00EC1092" w:rsidRPr="00E824AB" w:rsidRDefault="00EC1092" w:rsidP="00EC1092">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other</w:t>
            </w:r>
          </w:p>
        </w:tc>
        <w:tc>
          <w:tcPr>
            <w:tcW w:w="992" w:type="dxa"/>
            <w:tcBorders>
              <w:top w:val="nil"/>
              <w:left w:val="nil"/>
              <w:bottom w:val="single" w:sz="4" w:space="0" w:color="auto"/>
              <w:right w:val="single" w:sz="4" w:space="0" w:color="auto"/>
            </w:tcBorders>
            <w:shd w:val="clear" w:color="auto" w:fill="auto"/>
          </w:tcPr>
          <w:p w14:paraId="74D60E86" w14:textId="7E82A88F" w:rsidR="00EC1092" w:rsidRPr="00E824AB" w:rsidRDefault="00EC1092" w:rsidP="00EC1092">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Information</w:t>
            </w:r>
          </w:p>
        </w:tc>
        <w:tc>
          <w:tcPr>
            <w:tcW w:w="851" w:type="dxa"/>
            <w:tcBorders>
              <w:top w:val="nil"/>
              <w:left w:val="nil"/>
              <w:bottom w:val="single" w:sz="4" w:space="0" w:color="auto"/>
              <w:right w:val="single" w:sz="4" w:space="0" w:color="auto"/>
            </w:tcBorders>
            <w:shd w:val="clear" w:color="auto" w:fill="auto"/>
          </w:tcPr>
          <w:p w14:paraId="52F8336C" w14:textId="75897121" w:rsidR="00EC1092" w:rsidRPr="009D10E6" w:rsidRDefault="00EC1092" w:rsidP="00EC1092">
            <w:pPr>
              <w:overflowPunct/>
              <w:autoSpaceDE/>
              <w:autoSpaceDN/>
              <w:adjustRightInd/>
              <w:spacing w:after="0"/>
              <w:textAlignment w:val="auto"/>
              <w:rPr>
                <w:rFonts w:ascii="Arial" w:hAnsi="Arial" w:cs="Arial"/>
                <w:sz w:val="14"/>
                <w:szCs w:val="14"/>
              </w:rPr>
            </w:pPr>
            <w:r w:rsidRPr="009D10E6">
              <w:rPr>
                <w:rFonts w:ascii="Arial" w:hAnsi="Arial" w:cs="Arial"/>
                <w:sz w:val="14"/>
                <w:szCs w:val="14"/>
              </w:rPr>
              <w:t>[1</w:t>
            </w:r>
            <w:r>
              <w:rPr>
                <w:rFonts w:ascii="Arial" w:hAnsi="Arial" w:cs="Arial"/>
                <w:sz w:val="14"/>
                <w:szCs w:val="14"/>
              </w:rPr>
              <w:t>10</w:t>
            </w:r>
            <w:r w:rsidRPr="009D10E6">
              <w:rPr>
                <w:rFonts w:ascii="Arial" w:hAnsi="Arial" w:cs="Arial"/>
                <w:sz w:val="14"/>
                <w:szCs w:val="14"/>
              </w:rPr>
              <w:t>][</w:t>
            </w:r>
            <w:r>
              <w:rPr>
                <w:rFonts w:ascii="Arial" w:hAnsi="Arial" w:cs="Arial"/>
                <w:sz w:val="14"/>
                <w:szCs w:val="14"/>
              </w:rPr>
              <w:t>2</w:t>
            </w:r>
            <w:r w:rsidRPr="009D10E6">
              <w:rPr>
                <w:rFonts w:ascii="Arial" w:hAnsi="Arial" w:cs="Arial"/>
                <w:sz w:val="14"/>
                <w:szCs w:val="14"/>
              </w:rPr>
              <w:t xml:space="preserve">00] </w:t>
            </w:r>
            <w:r>
              <w:rPr>
                <w:rFonts w:ascii="Arial" w:hAnsi="Arial" w:cs="Arial"/>
                <w:sz w:val="14"/>
                <w:szCs w:val="14"/>
              </w:rPr>
              <w:t>RRM</w:t>
            </w:r>
            <w:r w:rsidRPr="009D10E6">
              <w:rPr>
                <w:rFonts w:ascii="Arial" w:hAnsi="Arial" w:cs="Arial"/>
                <w:sz w:val="14"/>
                <w:szCs w:val="14"/>
              </w:rPr>
              <w:t xml:space="preserve"> Session</w:t>
            </w:r>
          </w:p>
        </w:tc>
        <w:tc>
          <w:tcPr>
            <w:tcW w:w="709" w:type="dxa"/>
            <w:tcBorders>
              <w:top w:val="nil"/>
              <w:left w:val="single" w:sz="4" w:space="0" w:color="A6A6A6"/>
              <w:bottom w:val="single" w:sz="4" w:space="0" w:color="A6A6A6"/>
              <w:right w:val="single" w:sz="4" w:space="0" w:color="A6A6A6"/>
            </w:tcBorders>
            <w:shd w:val="clear" w:color="auto" w:fill="auto"/>
          </w:tcPr>
          <w:p w14:paraId="16D9A31C" w14:textId="3B062345" w:rsidR="00EC1092" w:rsidRPr="00EC1092" w:rsidRDefault="00EC1092" w:rsidP="00EC1092">
            <w:pPr>
              <w:overflowPunct/>
              <w:autoSpaceDE/>
              <w:autoSpaceDN/>
              <w:adjustRightInd/>
              <w:spacing w:after="0"/>
              <w:textAlignment w:val="auto"/>
              <w:rPr>
                <w:rFonts w:ascii="Arial" w:hAnsi="Arial" w:cs="Arial"/>
                <w:sz w:val="14"/>
                <w:szCs w:val="14"/>
              </w:rPr>
            </w:pPr>
            <w:r w:rsidRPr="00EC1092">
              <w:rPr>
                <w:rFonts w:ascii="Arial" w:hAnsi="Arial" w:cs="Arial"/>
                <w:sz w:val="14"/>
                <w:szCs w:val="14"/>
              </w:rPr>
              <w:t>8.24.3</w:t>
            </w:r>
          </w:p>
        </w:tc>
        <w:tc>
          <w:tcPr>
            <w:tcW w:w="850" w:type="dxa"/>
            <w:tcBorders>
              <w:top w:val="single" w:sz="4" w:space="0" w:color="auto"/>
              <w:left w:val="nil"/>
              <w:bottom w:val="single" w:sz="4" w:space="0" w:color="auto"/>
              <w:right w:val="single" w:sz="4" w:space="0" w:color="auto"/>
            </w:tcBorders>
            <w:shd w:val="clear" w:color="auto" w:fill="auto"/>
          </w:tcPr>
          <w:p w14:paraId="365319BA" w14:textId="761BCABF" w:rsidR="00EC1092" w:rsidRPr="00E824AB" w:rsidRDefault="00EC1092" w:rsidP="00EC1092">
            <w:pPr>
              <w:overflowPunct/>
              <w:autoSpaceDE/>
              <w:autoSpaceDN/>
              <w:adjustRightInd/>
              <w:spacing w:after="0"/>
              <w:textAlignment w:val="auto"/>
              <w:rPr>
                <w:rFonts w:ascii="Arial" w:hAnsi="Arial" w:cs="Arial"/>
                <w:sz w:val="14"/>
                <w:szCs w:val="14"/>
              </w:rPr>
            </w:pPr>
            <w:r w:rsidRPr="00C62C4E">
              <w:rPr>
                <w:rFonts w:ascii="Arial" w:hAnsi="Arial" w:cs="Arial"/>
                <w:sz w:val="14"/>
                <w:szCs w:val="14"/>
              </w:rPr>
              <w:t>reserved</w:t>
            </w:r>
          </w:p>
        </w:tc>
        <w:tc>
          <w:tcPr>
            <w:tcW w:w="851" w:type="dxa"/>
            <w:tcBorders>
              <w:top w:val="single" w:sz="4" w:space="0" w:color="auto"/>
              <w:left w:val="nil"/>
              <w:bottom w:val="single" w:sz="4" w:space="0" w:color="auto"/>
              <w:right w:val="single" w:sz="4" w:space="0" w:color="auto"/>
            </w:tcBorders>
            <w:shd w:val="clear" w:color="auto" w:fill="auto"/>
            <w:noWrap/>
          </w:tcPr>
          <w:p w14:paraId="2D0EC306" w14:textId="77777777" w:rsidR="00EC1092" w:rsidRPr="00E824AB" w:rsidRDefault="00EC1092" w:rsidP="00EC1092">
            <w:pPr>
              <w:overflowPunct/>
              <w:autoSpaceDE/>
              <w:autoSpaceDN/>
              <w:adjustRightInd/>
              <w:spacing w:after="0"/>
              <w:textAlignment w:val="auto"/>
              <w:rPr>
                <w:rFonts w:ascii="Arial" w:hAnsi="Arial" w:cs="Arial"/>
                <w:color w:val="000000"/>
                <w:sz w:val="14"/>
                <w:szCs w:val="14"/>
              </w:rPr>
            </w:pPr>
          </w:p>
        </w:tc>
      </w:tr>
      <w:tr w:rsidR="00EC1092" w:rsidRPr="00E824AB" w14:paraId="7A235664" w14:textId="77777777" w:rsidTr="006878CA">
        <w:trPr>
          <w:trHeight w:val="316"/>
        </w:trPr>
        <w:tc>
          <w:tcPr>
            <w:tcW w:w="988" w:type="dxa"/>
            <w:tcBorders>
              <w:top w:val="single" w:sz="4" w:space="0" w:color="auto"/>
              <w:left w:val="single" w:sz="4" w:space="0" w:color="auto"/>
              <w:bottom w:val="single" w:sz="4" w:space="0" w:color="auto"/>
              <w:right w:val="single" w:sz="4" w:space="0" w:color="auto"/>
            </w:tcBorders>
            <w:shd w:val="clear" w:color="auto" w:fill="auto"/>
          </w:tcPr>
          <w:p w14:paraId="482BEAE1" w14:textId="2C610622" w:rsidR="00EC1092" w:rsidRPr="009D2789" w:rsidRDefault="00EC1092" w:rsidP="00EC1092">
            <w:pPr>
              <w:overflowPunct/>
              <w:autoSpaceDE/>
              <w:autoSpaceDN/>
              <w:adjustRightInd/>
              <w:spacing w:after="0"/>
              <w:textAlignment w:val="auto"/>
              <w:rPr>
                <w:rFonts w:ascii="Arial" w:hAnsi="Arial" w:cs="Arial"/>
                <w:sz w:val="14"/>
                <w:szCs w:val="14"/>
              </w:rPr>
            </w:pPr>
            <w:r w:rsidRPr="009D2789">
              <w:rPr>
                <w:rFonts w:ascii="Arial" w:hAnsi="Arial" w:cs="Arial"/>
                <w:color w:val="000000"/>
                <w:sz w:val="14"/>
                <w:szCs w:val="14"/>
              </w:rPr>
              <w:t>R4-2400767</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57DE9753" w14:textId="2135042B" w:rsidR="00EC1092" w:rsidRPr="009D2789" w:rsidRDefault="00EC1092" w:rsidP="00EC1092">
            <w:pPr>
              <w:overflowPunct/>
              <w:autoSpaceDE/>
              <w:autoSpaceDN/>
              <w:adjustRightInd/>
              <w:spacing w:after="0"/>
              <w:textAlignment w:val="auto"/>
              <w:rPr>
                <w:rFonts w:ascii="Arial" w:hAnsi="Arial" w:cs="Arial"/>
                <w:sz w:val="14"/>
                <w:szCs w:val="14"/>
              </w:rPr>
            </w:pPr>
            <w:r w:rsidRPr="009D2789">
              <w:rPr>
                <w:rFonts w:ascii="Arial" w:hAnsi="Arial" w:cs="Arial"/>
                <w:sz w:val="14"/>
                <w:szCs w:val="14"/>
              </w:rPr>
              <w:t>Topic summary for [110][231] NR_mobile_IAB</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1601FF9" w14:textId="09EDB9D8" w:rsidR="00EC1092" w:rsidRPr="009D2789" w:rsidRDefault="00EC1092" w:rsidP="00EC1092">
            <w:pPr>
              <w:overflowPunct/>
              <w:autoSpaceDE/>
              <w:autoSpaceDN/>
              <w:adjustRightInd/>
              <w:spacing w:after="0"/>
              <w:textAlignment w:val="auto"/>
              <w:rPr>
                <w:rFonts w:ascii="Arial" w:hAnsi="Arial" w:cs="Arial"/>
                <w:sz w:val="14"/>
                <w:szCs w:val="14"/>
              </w:rPr>
            </w:pPr>
            <w:r w:rsidRPr="009D2789">
              <w:rPr>
                <w:rFonts w:ascii="Arial" w:hAnsi="Arial" w:cs="Arial"/>
                <w:sz w:val="14"/>
                <w:szCs w:val="14"/>
              </w:rPr>
              <w:t>Moderator (Qualcomm)</w:t>
            </w:r>
          </w:p>
        </w:tc>
        <w:tc>
          <w:tcPr>
            <w:tcW w:w="709" w:type="dxa"/>
            <w:tcBorders>
              <w:top w:val="nil"/>
              <w:left w:val="single" w:sz="4" w:space="0" w:color="auto"/>
              <w:bottom w:val="single" w:sz="4" w:space="0" w:color="auto"/>
              <w:right w:val="single" w:sz="4" w:space="0" w:color="auto"/>
            </w:tcBorders>
            <w:shd w:val="clear" w:color="auto" w:fill="auto"/>
          </w:tcPr>
          <w:p w14:paraId="2FB75E9D" w14:textId="34C5F081" w:rsidR="00EC1092" w:rsidRPr="00E824AB" w:rsidRDefault="00EC1092" w:rsidP="00EC1092">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other</w:t>
            </w:r>
          </w:p>
        </w:tc>
        <w:tc>
          <w:tcPr>
            <w:tcW w:w="992" w:type="dxa"/>
            <w:tcBorders>
              <w:top w:val="nil"/>
              <w:left w:val="nil"/>
              <w:bottom w:val="single" w:sz="4" w:space="0" w:color="auto"/>
              <w:right w:val="single" w:sz="4" w:space="0" w:color="auto"/>
            </w:tcBorders>
            <w:shd w:val="clear" w:color="auto" w:fill="auto"/>
          </w:tcPr>
          <w:p w14:paraId="28B567A1" w14:textId="28A865E6" w:rsidR="00EC1092" w:rsidRPr="00E824AB" w:rsidRDefault="00EC1092" w:rsidP="00EC1092">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Information</w:t>
            </w:r>
          </w:p>
        </w:tc>
        <w:tc>
          <w:tcPr>
            <w:tcW w:w="851" w:type="dxa"/>
            <w:tcBorders>
              <w:top w:val="nil"/>
              <w:left w:val="nil"/>
              <w:bottom w:val="single" w:sz="4" w:space="0" w:color="auto"/>
              <w:right w:val="single" w:sz="4" w:space="0" w:color="auto"/>
            </w:tcBorders>
            <w:shd w:val="clear" w:color="auto" w:fill="auto"/>
          </w:tcPr>
          <w:p w14:paraId="525566FA" w14:textId="5F59E4A5" w:rsidR="00EC1092" w:rsidRPr="009D10E6" w:rsidRDefault="00EC1092" w:rsidP="00EC1092">
            <w:pPr>
              <w:overflowPunct/>
              <w:autoSpaceDE/>
              <w:autoSpaceDN/>
              <w:adjustRightInd/>
              <w:spacing w:after="0"/>
              <w:textAlignment w:val="auto"/>
              <w:rPr>
                <w:rFonts w:ascii="Arial" w:hAnsi="Arial" w:cs="Arial"/>
                <w:sz w:val="14"/>
                <w:szCs w:val="14"/>
              </w:rPr>
            </w:pPr>
            <w:r w:rsidRPr="009D10E6">
              <w:rPr>
                <w:rFonts w:ascii="Arial" w:hAnsi="Arial" w:cs="Arial"/>
                <w:sz w:val="14"/>
                <w:szCs w:val="14"/>
              </w:rPr>
              <w:t>[1</w:t>
            </w:r>
            <w:r>
              <w:rPr>
                <w:rFonts w:ascii="Arial" w:hAnsi="Arial" w:cs="Arial"/>
                <w:sz w:val="14"/>
                <w:szCs w:val="14"/>
              </w:rPr>
              <w:t>10</w:t>
            </w:r>
            <w:r w:rsidRPr="009D10E6">
              <w:rPr>
                <w:rFonts w:ascii="Arial" w:hAnsi="Arial" w:cs="Arial"/>
                <w:sz w:val="14"/>
                <w:szCs w:val="14"/>
              </w:rPr>
              <w:t>][</w:t>
            </w:r>
            <w:r>
              <w:rPr>
                <w:rFonts w:ascii="Arial" w:hAnsi="Arial" w:cs="Arial"/>
                <w:sz w:val="14"/>
                <w:szCs w:val="14"/>
              </w:rPr>
              <w:t>2</w:t>
            </w:r>
            <w:r w:rsidRPr="009D10E6">
              <w:rPr>
                <w:rFonts w:ascii="Arial" w:hAnsi="Arial" w:cs="Arial"/>
                <w:sz w:val="14"/>
                <w:szCs w:val="14"/>
              </w:rPr>
              <w:t xml:space="preserve">00] </w:t>
            </w:r>
            <w:r>
              <w:rPr>
                <w:rFonts w:ascii="Arial" w:hAnsi="Arial" w:cs="Arial"/>
                <w:sz w:val="14"/>
                <w:szCs w:val="14"/>
              </w:rPr>
              <w:t>RRM</w:t>
            </w:r>
            <w:r w:rsidRPr="009D10E6">
              <w:rPr>
                <w:rFonts w:ascii="Arial" w:hAnsi="Arial" w:cs="Arial"/>
                <w:sz w:val="14"/>
                <w:szCs w:val="14"/>
              </w:rPr>
              <w:t xml:space="preserve"> Session</w:t>
            </w:r>
          </w:p>
        </w:tc>
        <w:tc>
          <w:tcPr>
            <w:tcW w:w="709" w:type="dxa"/>
            <w:tcBorders>
              <w:top w:val="nil"/>
              <w:left w:val="single" w:sz="4" w:space="0" w:color="A6A6A6"/>
              <w:bottom w:val="single" w:sz="4" w:space="0" w:color="A6A6A6"/>
              <w:right w:val="single" w:sz="4" w:space="0" w:color="A6A6A6"/>
            </w:tcBorders>
            <w:shd w:val="clear" w:color="auto" w:fill="auto"/>
          </w:tcPr>
          <w:p w14:paraId="315C5658" w14:textId="7583CEE0" w:rsidR="00EC1092" w:rsidRPr="00EC1092" w:rsidRDefault="00EC1092" w:rsidP="00EC1092">
            <w:pPr>
              <w:overflowPunct/>
              <w:autoSpaceDE/>
              <w:autoSpaceDN/>
              <w:adjustRightInd/>
              <w:spacing w:after="0"/>
              <w:textAlignment w:val="auto"/>
              <w:rPr>
                <w:rFonts w:ascii="Arial" w:hAnsi="Arial" w:cs="Arial"/>
                <w:sz w:val="14"/>
                <w:szCs w:val="14"/>
              </w:rPr>
            </w:pPr>
            <w:r w:rsidRPr="00EC1092">
              <w:rPr>
                <w:rFonts w:ascii="Arial" w:hAnsi="Arial" w:cs="Arial"/>
                <w:sz w:val="14"/>
                <w:szCs w:val="14"/>
              </w:rPr>
              <w:t>8.25.7</w:t>
            </w:r>
          </w:p>
        </w:tc>
        <w:tc>
          <w:tcPr>
            <w:tcW w:w="850" w:type="dxa"/>
            <w:tcBorders>
              <w:top w:val="single" w:sz="4" w:space="0" w:color="auto"/>
              <w:left w:val="nil"/>
              <w:bottom w:val="single" w:sz="4" w:space="0" w:color="auto"/>
              <w:right w:val="single" w:sz="4" w:space="0" w:color="auto"/>
            </w:tcBorders>
            <w:shd w:val="clear" w:color="auto" w:fill="auto"/>
          </w:tcPr>
          <w:p w14:paraId="3E69396C" w14:textId="233DFCDF" w:rsidR="00EC1092" w:rsidRPr="00E824AB" w:rsidRDefault="00EC1092" w:rsidP="00EC1092">
            <w:pPr>
              <w:overflowPunct/>
              <w:autoSpaceDE/>
              <w:autoSpaceDN/>
              <w:adjustRightInd/>
              <w:spacing w:after="0"/>
              <w:textAlignment w:val="auto"/>
              <w:rPr>
                <w:rFonts w:ascii="Arial" w:hAnsi="Arial" w:cs="Arial"/>
                <w:sz w:val="14"/>
                <w:szCs w:val="14"/>
              </w:rPr>
            </w:pPr>
            <w:r w:rsidRPr="00C62C4E">
              <w:rPr>
                <w:rFonts w:ascii="Arial" w:hAnsi="Arial" w:cs="Arial"/>
                <w:sz w:val="14"/>
                <w:szCs w:val="14"/>
              </w:rPr>
              <w:t>reserved</w:t>
            </w:r>
          </w:p>
        </w:tc>
        <w:tc>
          <w:tcPr>
            <w:tcW w:w="851" w:type="dxa"/>
            <w:tcBorders>
              <w:top w:val="single" w:sz="4" w:space="0" w:color="auto"/>
              <w:left w:val="nil"/>
              <w:bottom w:val="single" w:sz="4" w:space="0" w:color="auto"/>
              <w:right w:val="single" w:sz="4" w:space="0" w:color="auto"/>
            </w:tcBorders>
            <w:shd w:val="clear" w:color="auto" w:fill="auto"/>
            <w:noWrap/>
          </w:tcPr>
          <w:p w14:paraId="65CCBAB3" w14:textId="77777777" w:rsidR="00EC1092" w:rsidRPr="00E824AB" w:rsidRDefault="00EC1092" w:rsidP="00EC1092">
            <w:pPr>
              <w:overflowPunct/>
              <w:autoSpaceDE/>
              <w:autoSpaceDN/>
              <w:adjustRightInd/>
              <w:spacing w:after="0"/>
              <w:textAlignment w:val="auto"/>
              <w:rPr>
                <w:rFonts w:ascii="Arial" w:hAnsi="Arial" w:cs="Arial"/>
                <w:color w:val="000000"/>
                <w:sz w:val="14"/>
                <w:szCs w:val="14"/>
              </w:rPr>
            </w:pPr>
          </w:p>
        </w:tc>
      </w:tr>
      <w:tr w:rsidR="00EC1092" w:rsidRPr="00E824AB" w14:paraId="048FF9D3" w14:textId="77777777" w:rsidTr="006878CA">
        <w:trPr>
          <w:trHeight w:val="316"/>
        </w:trPr>
        <w:tc>
          <w:tcPr>
            <w:tcW w:w="988" w:type="dxa"/>
            <w:tcBorders>
              <w:top w:val="single" w:sz="4" w:space="0" w:color="auto"/>
              <w:left w:val="single" w:sz="4" w:space="0" w:color="auto"/>
              <w:bottom w:val="single" w:sz="4" w:space="0" w:color="auto"/>
              <w:right w:val="single" w:sz="4" w:space="0" w:color="auto"/>
            </w:tcBorders>
            <w:shd w:val="clear" w:color="auto" w:fill="auto"/>
          </w:tcPr>
          <w:p w14:paraId="38B633B6" w14:textId="7FFF4D3C" w:rsidR="00EC1092" w:rsidRPr="009D2789" w:rsidRDefault="00EC1092" w:rsidP="00EC1092">
            <w:pPr>
              <w:overflowPunct/>
              <w:autoSpaceDE/>
              <w:autoSpaceDN/>
              <w:adjustRightInd/>
              <w:spacing w:after="0"/>
              <w:textAlignment w:val="auto"/>
              <w:rPr>
                <w:rFonts w:ascii="Arial" w:hAnsi="Arial" w:cs="Arial"/>
                <w:sz w:val="14"/>
                <w:szCs w:val="14"/>
              </w:rPr>
            </w:pPr>
            <w:r w:rsidRPr="009D2789">
              <w:rPr>
                <w:rFonts w:ascii="Arial" w:hAnsi="Arial" w:cs="Arial"/>
                <w:color w:val="000000"/>
                <w:sz w:val="14"/>
                <w:szCs w:val="14"/>
              </w:rPr>
              <w:t>R4-2400768</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40EAB0D9" w14:textId="0042F8BA" w:rsidR="00EC1092" w:rsidRPr="009D2789" w:rsidRDefault="00EC1092" w:rsidP="00EC1092">
            <w:pPr>
              <w:overflowPunct/>
              <w:autoSpaceDE/>
              <w:autoSpaceDN/>
              <w:adjustRightInd/>
              <w:spacing w:after="0"/>
              <w:textAlignment w:val="auto"/>
              <w:rPr>
                <w:rFonts w:ascii="Arial" w:hAnsi="Arial" w:cs="Arial"/>
                <w:sz w:val="14"/>
                <w:szCs w:val="14"/>
              </w:rPr>
            </w:pPr>
            <w:r w:rsidRPr="009D2789">
              <w:rPr>
                <w:rFonts w:ascii="Arial" w:hAnsi="Arial" w:cs="Arial"/>
                <w:sz w:val="14"/>
                <w:szCs w:val="14"/>
              </w:rPr>
              <w:t>Topic summary for [110][232] Netw_Energy_NR</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68F459C" w14:textId="244CA9D9" w:rsidR="00EC1092" w:rsidRPr="009D2789" w:rsidRDefault="00EC1092" w:rsidP="00EC1092">
            <w:pPr>
              <w:overflowPunct/>
              <w:autoSpaceDE/>
              <w:autoSpaceDN/>
              <w:adjustRightInd/>
              <w:spacing w:after="0"/>
              <w:textAlignment w:val="auto"/>
              <w:rPr>
                <w:rFonts w:ascii="Arial" w:hAnsi="Arial" w:cs="Arial"/>
                <w:sz w:val="14"/>
                <w:szCs w:val="14"/>
              </w:rPr>
            </w:pPr>
            <w:r w:rsidRPr="009D2789">
              <w:rPr>
                <w:rFonts w:ascii="Arial" w:hAnsi="Arial" w:cs="Arial"/>
                <w:sz w:val="14"/>
                <w:szCs w:val="14"/>
              </w:rPr>
              <w:t>Moderator (Huawei)</w:t>
            </w:r>
          </w:p>
        </w:tc>
        <w:tc>
          <w:tcPr>
            <w:tcW w:w="709" w:type="dxa"/>
            <w:tcBorders>
              <w:top w:val="nil"/>
              <w:left w:val="single" w:sz="4" w:space="0" w:color="auto"/>
              <w:bottom w:val="single" w:sz="4" w:space="0" w:color="auto"/>
              <w:right w:val="single" w:sz="4" w:space="0" w:color="auto"/>
            </w:tcBorders>
            <w:shd w:val="clear" w:color="auto" w:fill="auto"/>
          </w:tcPr>
          <w:p w14:paraId="416E1DCE" w14:textId="16A581B5" w:rsidR="00EC1092" w:rsidRPr="00E824AB" w:rsidRDefault="00EC1092" w:rsidP="00EC1092">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other</w:t>
            </w:r>
          </w:p>
        </w:tc>
        <w:tc>
          <w:tcPr>
            <w:tcW w:w="992" w:type="dxa"/>
            <w:tcBorders>
              <w:top w:val="nil"/>
              <w:left w:val="nil"/>
              <w:bottom w:val="single" w:sz="4" w:space="0" w:color="auto"/>
              <w:right w:val="single" w:sz="4" w:space="0" w:color="auto"/>
            </w:tcBorders>
            <w:shd w:val="clear" w:color="auto" w:fill="auto"/>
          </w:tcPr>
          <w:p w14:paraId="387A4127" w14:textId="666DC894" w:rsidR="00EC1092" w:rsidRPr="00E824AB" w:rsidRDefault="00EC1092" w:rsidP="00EC1092">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Information</w:t>
            </w:r>
          </w:p>
        </w:tc>
        <w:tc>
          <w:tcPr>
            <w:tcW w:w="851" w:type="dxa"/>
            <w:tcBorders>
              <w:top w:val="nil"/>
              <w:left w:val="nil"/>
              <w:bottom w:val="single" w:sz="4" w:space="0" w:color="auto"/>
              <w:right w:val="single" w:sz="4" w:space="0" w:color="auto"/>
            </w:tcBorders>
            <w:shd w:val="clear" w:color="auto" w:fill="auto"/>
          </w:tcPr>
          <w:p w14:paraId="45223C6D" w14:textId="1CB4CF14" w:rsidR="00EC1092" w:rsidRPr="009D10E6" w:rsidRDefault="00EC1092" w:rsidP="00EC1092">
            <w:pPr>
              <w:overflowPunct/>
              <w:autoSpaceDE/>
              <w:autoSpaceDN/>
              <w:adjustRightInd/>
              <w:spacing w:after="0"/>
              <w:textAlignment w:val="auto"/>
              <w:rPr>
                <w:rFonts w:ascii="Arial" w:hAnsi="Arial" w:cs="Arial"/>
                <w:sz w:val="14"/>
                <w:szCs w:val="14"/>
              </w:rPr>
            </w:pPr>
            <w:r w:rsidRPr="009D10E6">
              <w:rPr>
                <w:rFonts w:ascii="Arial" w:hAnsi="Arial" w:cs="Arial"/>
                <w:sz w:val="14"/>
                <w:szCs w:val="14"/>
              </w:rPr>
              <w:t>[1</w:t>
            </w:r>
            <w:r>
              <w:rPr>
                <w:rFonts w:ascii="Arial" w:hAnsi="Arial" w:cs="Arial"/>
                <w:sz w:val="14"/>
                <w:szCs w:val="14"/>
              </w:rPr>
              <w:t>10</w:t>
            </w:r>
            <w:r w:rsidRPr="009D10E6">
              <w:rPr>
                <w:rFonts w:ascii="Arial" w:hAnsi="Arial" w:cs="Arial"/>
                <w:sz w:val="14"/>
                <w:szCs w:val="14"/>
              </w:rPr>
              <w:t>][</w:t>
            </w:r>
            <w:r>
              <w:rPr>
                <w:rFonts w:ascii="Arial" w:hAnsi="Arial" w:cs="Arial"/>
                <w:sz w:val="14"/>
                <w:szCs w:val="14"/>
              </w:rPr>
              <w:t>2</w:t>
            </w:r>
            <w:r w:rsidRPr="009D10E6">
              <w:rPr>
                <w:rFonts w:ascii="Arial" w:hAnsi="Arial" w:cs="Arial"/>
                <w:sz w:val="14"/>
                <w:szCs w:val="14"/>
              </w:rPr>
              <w:t xml:space="preserve">00] </w:t>
            </w:r>
            <w:r>
              <w:rPr>
                <w:rFonts w:ascii="Arial" w:hAnsi="Arial" w:cs="Arial"/>
                <w:sz w:val="14"/>
                <w:szCs w:val="14"/>
              </w:rPr>
              <w:t>RRM</w:t>
            </w:r>
            <w:r w:rsidRPr="009D10E6">
              <w:rPr>
                <w:rFonts w:ascii="Arial" w:hAnsi="Arial" w:cs="Arial"/>
                <w:sz w:val="14"/>
                <w:szCs w:val="14"/>
              </w:rPr>
              <w:t xml:space="preserve"> Session</w:t>
            </w:r>
          </w:p>
        </w:tc>
        <w:tc>
          <w:tcPr>
            <w:tcW w:w="709" w:type="dxa"/>
            <w:tcBorders>
              <w:top w:val="nil"/>
              <w:left w:val="single" w:sz="4" w:space="0" w:color="A6A6A6"/>
              <w:bottom w:val="single" w:sz="4" w:space="0" w:color="A6A6A6"/>
              <w:right w:val="single" w:sz="4" w:space="0" w:color="A6A6A6"/>
            </w:tcBorders>
            <w:shd w:val="clear" w:color="auto" w:fill="auto"/>
          </w:tcPr>
          <w:p w14:paraId="4D74F179" w14:textId="5CA46C26" w:rsidR="00EC1092" w:rsidRPr="00EC1092" w:rsidRDefault="00EC1092" w:rsidP="00EC1092">
            <w:pPr>
              <w:overflowPunct/>
              <w:autoSpaceDE/>
              <w:autoSpaceDN/>
              <w:adjustRightInd/>
              <w:spacing w:after="0"/>
              <w:textAlignment w:val="auto"/>
              <w:rPr>
                <w:rFonts w:ascii="Arial" w:hAnsi="Arial" w:cs="Arial"/>
                <w:sz w:val="14"/>
                <w:szCs w:val="14"/>
              </w:rPr>
            </w:pPr>
            <w:r w:rsidRPr="00EC1092">
              <w:rPr>
                <w:rFonts w:ascii="Arial" w:hAnsi="Arial" w:cs="Arial"/>
                <w:sz w:val="14"/>
                <w:szCs w:val="14"/>
              </w:rPr>
              <w:t>8.26.5</w:t>
            </w:r>
          </w:p>
        </w:tc>
        <w:tc>
          <w:tcPr>
            <w:tcW w:w="850" w:type="dxa"/>
            <w:tcBorders>
              <w:top w:val="single" w:sz="4" w:space="0" w:color="auto"/>
              <w:left w:val="nil"/>
              <w:bottom w:val="single" w:sz="4" w:space="0" w:color="auto"/>
              <w:right w:val="single" w:sz="4" w:space="0" w:color="auto"/>
            </w:tcBorders>
            <w:shd w:val="clear" w:color="auto" w:fill="auto"/>
          </w:tcPr>
          <w:p w14:paraId="1A607A90" w14:textId="1C1AB7AD" w:rsidR="00EC1092" w:rsidRPr="00E824AB" w:rsidRDefault="00EC1092" w:rsidP="00EC1092">
            <w:pPr>
              <w:overflowPunct/>
              <w:autoSpaceDE/>
              <w:autoSpaceDN/>
              <w:adjustRightInd/>
              <w:spacing w:after="0"/>
              <w:textAlignment w:val="auto"/>
              <w:rPr>
                <w:rFonts w:ascii="Arial" w:hAnsi="Arial" w:cs="Arial"/>
                <w:sz w:val="14"/>
                <w:szCs w:val="14"/>
              </w:rPr>
            </w:pPr>
            <w:r w:rsidRPr="00C62C4E">
              <w:rPr>
                <w:rFonts w:ascii="Arial" w:hAnsi="Arial" w:cs="Arial"/>
                <w:sz w:val="14"/>
                <w:szCs w:val="14"/>
              </w:rPr>
              <w:t>reserved</w:t>
            </w:r>
          </w:p>
        </w:tc>
        <w:tc>
          <w:tcPr>
            <w:tcW w:w="851" w:type="dxa"/>
            <w:tcBorders>
              <w:top w:val="single" w:sz="4" w:space="0" w:color="auto"/>
              <w:left w:val="nil"/>
              <w:bottom w:val="single" w:sz="4" w:space="0" w:color="auto"/>
              <w:right w:val="single" w:sz="4" w:space="0" w:color="auto"/>
            </w:tcBorders>
            <w:shd w:val="clear" w:color="auto" w:fill="auto"/>
            <w:noWrap/>
          </w:tcPr>
          <w:p w14:paraId="024AA45B" w14:textId="77777777" w:rsidR="00EC1092" w:rsidRPr="00E824AB" w:rsidRDefault="00EC1092" w:rsidP="00EC1092">
            <w:pPr>
              <w:overflowPunct/>
              <w:autoSpaceDE/>
              <w:autoSpaceDN/>
              <w:adjustRightInd/>
              <w:spacing w:after="0"/>
              <w:textAlignment w:val="auto"/>
              <w:rPr>
                <w:rFonts w:ascii="Arial" w:hAnsi="Arial" w:cs="Arial"/>
                <w:color w:val="000000"/>
                <w:sz w:val="14"/>
                <w:szCs w:val="14"/>
              </w:rPr>
            </w:pPr>
          </w:p>
        </w:tc>
      </w:tr>
      <w:tr w:rsidR="00EC1092" w:rsidRPr="00E824AB" w14:paraId="767E83B4" w14:textId="77777777" w:rsidTr="006878CA">
        <w:trPr>
          <w:trHeight w:val="316"/>
        </w:trPr>
        <w:tc>
          <w:tcPr>
            <w:tcW w:w="988" w:type="dxa"/>
            <w:tcBorders>
              <w:top w:val="single" w:sz="4" w:space="0" w:color="auto"/>
              <w:left w:val="single" w:sz="4" w:space="0" w:color="auto"/>
              <w:bottom w:val="single" w:sz="4" w:space="0" w:color="auto"/>
              <w:right w:val="single" w:sz="4" w:space="0" w:color="auto"/>
            </w:tcBorders>
            <w:shd w:val="clear" w:color="auto" w:fill="auto"/>
          </w:tcPr>
          <w:p w14:paraId="226FC110" w14:textId="2C1CBF1A" w:rsidR="00EC1092" w:rsidRPr="009D2789" w:rsidRDefault="00EC1092" w:rsidP="00EC1092">
            <w:pPr>
              <w:overflowPunct/>
              <w:autoSpaceDE/>
              <w:autoSpaceDN/>
              <w:adjustRightInd/>
              <w:spacing w:after="0"/>
              <w:textAlignment w:val="auto"/>
              <w:rPr>
                <w:rFonts w:ascii="Arial" w:hAnsi="Arial" w:cs="Arial"/>
                <w:sz w:val="14"/>
                <w:szCs w:val="14"/>
              </w:rPr>
            </w:pPr>
            <w:r w:rsidRPr="009D2789">
              <w:rPr>
                <w:rFonts w:ascii="Arial" w:hAnsi="Arial" w:cs="Arial"/>
                <w:color w:val="000000"/>
                <w:sz w:val="14"/>
                <w:szCs w:val="14"/>
              </w:rPr>
              <w:t>R4-2400769</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344E5021" w14:textId="65DC256E" w:rsidR="00EC1092" w:rsidRPr="009D2789" w:rsidRDefault="00EC1092" w:rsidP="00EC1092">
            <w:pPr>
              <w:overflowPunct/>
              <w:autoSpaceDE/>
              <w:autoSpaceDN/>
              <w:adjustRightInd/>
              <w:spacing w:after="0"/>
              <w:textAlignment w:val="auto"/>
              <w:rPr>
                <w:rFonts w:ascii="Arial" w:hAnsi="Arial" w:cs="Arial"/>
                <w:sz w:val="14"/>
                <w:szCs w:val="14"/>
              </w:rPr>
            </w:pPr>
            <w:r w:rsidRPr="009D2789">
              <w:rPr>
                <w:rFonts w:ascii="Arial" w:hAnsi="Arial" w:cs="Arial"/>
                <w:sz w:val="14"/>
                <w:szCs w:val="14"/>
              </w:rPr>
              <w:t>Topic summary for [110][233] IoT_NTN_enh</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B64DDF7" w14:textId="4994D6C2" w:rsidR="00EC1092" w:rsidRPr="009D2789" w:rsidRDefault="00EC1092" w:rsidP="00EC1092">
            <w:pPr>
              <w:overflowPunct/>
              <w:autoSpaceDE/>
              <w:autoSpaceDN/>
              <w:adjustRightInd/>
              <w:spacing w:after="0"/>
              <w:textAlignment w:val="auto"/>
              <w:rPr>
                <w:rFonts w:ascii="Arial" w:hAnsi="Arial" w:cs="Arial"/>
                <w:sz w:val="14"/>
                <w:szCs w:val="14"/>
              </w:rPr>
            </w:pPr>
            <w:r w:rsidRPr="009D2789">
              <w:rPr>
                <w:rFonts w:ascii="Arial" w:hAnsi="Arial" w:cs="Arial"/>
                <w:sz w:val="14"/>
                <w:szCs w:val="14"/>
              </w:rPr>
              <w:t>Moderator (MediaTek)</w:t>
            </w:r>
          </w:p>
        </w:tc>
        <w:tc>
          <w:tcPr>
            <w:tcW w:w="709" w:type="dxa"/>
            <w:tcBorders>
              <w:top w:val="nil"/>
              <w:left w:val="single" w:sz="4" w:space="0" w:color="auto"/>
              <w:bottom w:val="single" w:sz="4" w:space="0" w:color="auto"/>
              <w:right w:val="single" w:sz="4" w:space="0" w:color="auto"/>
            </w:tcBorders>
            <w:shd w:val="clear" w:color="auto" w:fill="auto"/>
          </w:tcPr>
          <w:p w14:paraId="27A41201" w14:textId="5F78E8A9" w:rsidR="00EC1092" w:rsidRPr="00E824AB" w:rsidRDefault="00EC1092" w:rsidP="00EC1092">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other</w:t>
            </w:r>
          </w:p>
        </w:tc>
        <w:tc>
          <w:tcPr>
            <w:tcW w:w="992" w:type="dxa"/>
            <w:tcBorders>
              <w:top w:val="nil"/>
              <w:left w:val="nil"/>
              <w:bottom w:val="single" w:sz="4" w:space="0" w:color="auto"/>
              <w:right w:val="single" w:sz="4" w:space="0" w:color="auto"/>
            </w:tcBorders>
            <w:shd w:val="clear" w:color="auto" w:fill="auto"/>
          </w:tcPr>
          <w:p w14:paraId="5C53743F" w14:textId="3C8296A7" w:rsidR="00EC1092" w:rsidRPr="00E824AB" w:rsidRDefault="00EC1092" w:rsidP="00EC1092">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Information</w:t>
            </w:r>
          </w:p>
        </w:tc>
        <w:tc>
          <w:tcPr>
            <w:tcW w:w="851" w:type="dxa"/>
            <w:tcBorders>
              <w:top w:val="nil"/>
              <w:left w:val="nil"/>
              <w:bottom w:val="single" w:sz="4" w:space="0" w:color="auto"/>
              <w:right w:val="single" w:sz="4" w:space="0" w:color="auto"/>
            </w:tcBorders>
            <w:shd w:val="clear" w:color="auto" w:fill="auto"/>
          </w:tcPr>
          <w:p w14:paraId="089F8475" w14:textId="78DA56C9" w:rsidR="00EC1092" w:rsidRPr="009D10E6" w:rsidRDefault="00EC1092" w:rsidP="00EC1092">
            <w:pPr>
              <w:overflowPunct/>
              <w:autoSpaceDE/>
              <w:autoSpaceDN/>
              <w:adjustRightInd/>
              <w:spacing w:after="0"/>
              <w:textAlignment w:val="auto"/>
              <w:rPr>
                <w:rFonts w:ascii="Arial" w:hAnsi="Arial" w:cs="Arial"/>
                <w:sz w:val="14"/>
                <w:szCs w:val="14"/>
              </w:rPr>
            </w:pPr>
            <w:r w:rsidRPr="009D10E6">
              <w:rPr>
                <w:rFonts w:ascii="Arial" w:hAnsi="Arial" w:cs="Arial"/>
                <w:sz w:val="14"/>
                <w:szCs w:val="14"/>
              </w:rPr>
              <w:t>[1</w:t>
            </w:r>
            <w:r>
              <w:rPr>
                <w:rFonts w:ascii="Arial" w:hAnsi="Arial" w:cs="Arial"/>
                <w:sz w:val="14"/>
                <w:szCs w:val="14"/>
              </w:rPr>
              <w:t>10</w:t>
            </w:r>
            <w:r w:rsidRPr="009D10E6">
              <w:rPr>
                <w:rFonts w:ascii="Arial" w:hAnsi="Arial" w:cs="Arial"/>
                <w:sz w:val="14"/>
                <w:szCs w:val="14"/>
              </w:rPr>
              <w:t>][</w:t>
            </w:r>
            <w:r>
              <w:rPr>
                <w:rFonts w:ascii="Arial" w:hAnsi="Arial" w:cs="Arial"/>
                <w:sz w:val="14"/>
                <w:szCs w:val="14"/>
              </w:rPr>
              <w:t>2</w:t>
            </w:r>
            <w:r w:rsidRPr="009D10E6">
              <w:rPr>
                <w:rFonts w:ascii="Arial" w:hAnsi="Arial" w:cs="Arial"/>
                <w:sz w:val="14"/>
                <w:szCs w:val="14"/>
              </w:rPr>
              <w:t xml:space="preserve">00] </w:t>
            </w:r>
            <w:r>
              <w:rPr>
                <w:rFonts w:ascii="Arial" w:hAnsi="Arial" w:cs="Arial"/>
                <w:sz w:val="14"/>
                <w:szCs w:val="14"/>
              </w:rPr>
              <w:t>RRM</w:t>
            </w:r>
            <w:r w:rsidRPr="009D10E6">
              <w:rPr>
                <w:rFonts w:ascii="Arial" w:hAnsi="Arial" w:cs="Arial"/>
                <w:sz w:val="14"/>
                <w:szCs w:val="14"/>
              </w:rPr>
              <w:t xml:space="preserve"> Session</w:t>
            </w:r>
          </w:p>
        </w:tc>
        <w:tc>
          <w:tcPr>
            <w:tcW w:w="709" w:type="dxa"/>
            <w:tcBorders>
              <w:top w:val="nil"/>
              <w:left w:val="single" w:sz="4" w:space="0" w:color="A6A6A6"/>
              <w:bottom w:val="single" w:sz="4" w:space="0" w:color="A6A6A6"/>
              <w:right w:val="single" w:sz="4" w:space="0" w:color="A6A6A6"/>
            </w:tcBorders>
            <w:shd w:val="clear" w:color="auto" w:fill="auto"/>
          </w:tcPr>
          <w:p w14:paraId="6AA941BC" w14:textId="2AD5C28D" w:rsidR="00EC1092" w:rsidRPr="00EC1092" w:rsidRDefault="00EC1092" w:rsidP="00EC1092">
            <w:pPr>
              <w:overflowPunct/>
              <w:autoSpaceDE/>
              <w:autoSpaceDN/>
              <w:adjustRightInd/>
              <w:spacing w:after="0"/>
              <w:textAlignment w:val="auto"/>
              <w:rPr>
                <w:rFonts w:ascii="Arial" w:hAnsi="Arial" w:cs="Arial"/>
                <w:sz w:val="14"/>
                <w:szCs w:val="14"/>
              </w:rPr>
            </w:pPr>
            <w:r w:rsidRPr="00EC1092">
              <w:rPr>
                <w:rFonts w:ascii="Arial" w:hAnsi="Arial" w:cs="Arial"/>
                <w:sz w:val="14"/>
                <w:szCs w:val="14"/>
              </w:rPr>
              <w:t>9.4.6</w:t>
            </w:r>
          </w:p>
        </w:tc>
        <w:tc>
          <w:tcPr>
            <w:tcW w:w="850" w:type="dxa"/>
            <w:tcBorders>
              <w:top w:val="single" w:sz="4" w:space="0" w:color="auto"/>
              <w:left w:val="nil"/>
              <w:bottom w:val="single" w:sz="4" w:space="0" w:color="auto"/>
              <w:right w:val="single" w:sz="4" w:space="0" w:color="auto"/>
            </w:tcBorders>
            <w:shd w:val="clear" w:color="auto" w:fill="auto"/>
          </w:tcPr>
          <w:p w14:paraId="7A4BC334" w14:textId="48053852" w:rsidR="00EC1092" w:rsidRPr="00E824AB" w:rsidRDefault="00EC1092" w:rsidP="00EC1092">
            <w:pPr>
              <w:overflowPunct/>
              <w:autoSpaceDE/>
              <w:autoSpaceDN/>
              <w:adjustRightInd/>
              <w:spacing w:after="0"/>
              <w:textAlignment w:val="auto"/>
              <w:rPr>
                <w:rFonts w:ascii="Arial" w:hAnsi="Arial" w:cs="Arial"/>
                <w:sz w:val="14"/>
                <w:szCs w:val="14"/>
              </w:rPr>
            </w:pPr>
            <w:r w:rsidRPr="00C62C4E">
              <w:rPr>
                <w:rFonts w:ascii="Arial" w:hAnsi="Arial" w:cs="Arial"/>
                <w:sz w:val="14"/>
                <w:szCs w:val="14"/>
              </w:rPr>
              <w:t>reserved</w:t>
            </w:r>
          </w:p>
        </w:tc>
        <w:tc>
          <w:tcPr>
            <w:tcW w:w="851" w:type="dxa"/>
            <w:tcBorders>
              <w:top w:val="single" w:sz="4" w:space="0" w:color="auto"/>
              <w:left w:val="nil"/>
              <w:bottom w:val="single" w:sz="4" w:space="0" w:color="auto"/>
              <w:right w:val="single" w:sz="4" w:space="0" w:color="auto"/>
            </w:tcBorders>
            <w:shd w:val="clear" w:color="auto" w:fill="auto"/>
            <w:noWrap/>
          </w:tcPr>
          <w:p w14:paraId="478C9009" w14:textId="77777777" w:rsidR="00EC1092" w:rsidRPr="00E824AB" w:rsidRDefault="00EC1092" w:rsidP="00EC1092">
            <w:pPr>
              <w:overflowPunct/>
              <w:autoSpaceDE/>
              <w:autoSpaceDN/>
              <w:adjustRightInd/>
              <w:spacing w:after="0"/>
              <w:textAlignment w:val="auto"/>
              <w:rPr>
                <w:rFonts w:ascii="Arial" w:hAnsi="Arial" w:cs="Arial"/>
                <w:color w:val="000000"/>
                <w:sz w:val="14"/>
                <w:szCs w:val="14"/>
              </w:rPr>
            </w:pPr>
          </w:p>
        </w:tc>
      </w:tr>
      <w:tr w:rsidR="00EC1092" w:rsidRPr="00E824AB" w14:paraId="2FCB6BB4" w14:textId="77777777" w:rsidTr="006878CA">
        <w:trPr>
          <w:trHeight w:val="316"/>
        </w:trPr>
        <w:tc>
          <w:tcPr>
            <w:tcW w:w="988" w:type="dxa"/>
            <w:tcBorders>
              <w:top w:val="single" w:sz="4" w:space="0" w:color="auto"/>
              <w:left w:val="single" w:sz="4" w:space="0" w:color="auto"/>
              <w:bottom w:val="single" w:sz="4" w:space="0" w:color="auto"/>
              <w:right w:val="single" w:sz="4" w:space="0" w:color="auto"/>
            </w:tcBorders>
            <w:shd w:val="clear" w:color="auto" w:fill="auto"/>
          </w:tcPr>
          <w:p w14:paraId="6E8F99CE" w14:textId="6DFFBC98" w:rsidR="00EC1092" w:rsidRPr="009D2789" w:rsidRDefault="00EC1092" w:rsidP="00EC1092">
            <w:pPr>
              <w:overflowPunct/>
              <w:autoSpaceDE/>
              <w:autoSpaceDN/>
              <w:adjustRightInd/>
              <w:spacing w:after="0"/>
              <w:textAlignment w:val="auto"/>
              <w:rPr>
                <w:rFonts w:ascii="Arial" w:hAnsi="Arial" w:cs="Arial"/>
                <w:sz w:val="14"/>
                <w:szCs w:val="14"/>
              </w:rPr>
            </w:pPr>
            <w:r w:rsidRPr="009D2789">
              <w:rPr>
                <w:rFonts w:ascii="Arial" w:hAnsi="Arial" w:cs="Arial"/>
                <w:color w:val="000000"/>
                <w:sz w:val="14"/>
                <w:szCs w:val="14"/>
              </w:rPr>
              <w:t>R4-2400770</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160C7923" w14:textId="06F3178C" w:rsidR="00EC1092" w:rsidRPr="009D2789" w:rsidRDefault="00EC1092" w:rsidP="00EC1092">
            <w:pPr>
              <w:overflowPunct/>
              <w:autoSpaceDE/>
              <w:autoSpaceDN/>
              <w:adjustRightInd/>
              <w:spacing w:after="0"/>
              <w:textAlignment w:val="auto"/>
              <w:rPr>
                <w:rFonts w:ascii="Arial" w:hAnsi="Arial" w:cs="Arial"/>
                <w:sz w:val="14"/>
                <w:szCs w:val="14"/>
              </w:rPr>
            </w:pPr>
            <w:r w:rsidRPr="009D2789">
              <w:rPr>
                <w:rFonts w:ascii="Arial" w:hAnsi="Arial" w:cs="Arial"/>
                <w:sz w:val="14"/>
                <w:szCs w:val="14"/>
              </w:rPr>
              <w:t>Topic summary for [110][234] Reply_LS</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78FEC95" w14:textId="36DB00F2" w:rsidR="00EC1092" w:rsidRPr="009D2789" w:rsidRDefault="00EC1092" w:rsidP="00EC1092">
            <w:pPr>
              <w:overflowPunct/>
              <w:autoSpaceDE/>
              <w:autoSpaceDN/>
              <w:adjustRightInd/>
              <w:spacing w:after="0"/>
              <w:textAlignment w:val="auto"/>
              <w:rPr>
                <w:rFonts w:ascii="Arial" w:hAnsi="Arial" w:cs="Arial"/>
                <w:sz w:val="14"/>
                <w:szCs w:val="14"/>
              </w:rPr>
            </w:pPr>
            <w:r w:rsidRPr="009D2789">
              <w:rPr>
                <w:rFonts w:ascii="Arial" w:hAnsi="Arial" w:cs="Arial"/>
                <w:sz w:val="14"/>
                <w:szCs w:val="14"/>
              </w:rPr>
              <w:t>Moderator (Apple)</w:t>
            </w:r>
          </w:p>
        </w:tc>
        <w:tc>
          <w:tcPr>
            <w:tcW w:w="709" w:type="dxa"/>
            <w:tcBorders>
              <w:top w:val="nil"/>
              <w:left w:val="single" w:sz="4" w:space="0" w:color="auto"/>
              <w:bottom w:val="single" w:sz="4" w:space="0" w:color="auto"/>
              <w:right w:val="single" w:sz="4" w:space="0" w:color="auto"/>
            </w:tcBorders>
            <w:shd w:val="clear" w:color="auto" w:fill="auto"/>
          </w:tcPr>
          <w:p w14:paraId="67740B29" w14:textId="6B406037" w:rsidR="00EC1092" w:rsidRPr="00E824AB" w:rsidRDefault="00EC1092" w:rsidP="00EC1092">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other</w:t>
            </w:r>
          </w:p>
        </w:tc>
        <w:tc>
          <w:tcPr>
            <w:tcW w:w="992" w:type="dxa"/>
            <w:tcBorders>
              <w:top w:val="nil"/>
              <w:left w:val="nil"/>
              <w:bottom w:val="single" w:sz="4" w:space="0" w:color="auto"/>
              <w:right w:val="single" w:sz="4" w:space="0" w:color="auto"/>
            </w:tcBorders>
            <w:shd w:val="clear" w:color="auto" w:fill="auto"/>
          </w:tcPr>
          <w:p w14:paraId="69DD079F" w14:textId="1FB82048" w:rsidR="00EC1092" w:rsidRPr="00E824AB" w:rsidRDefault="00EC1092" w:rsidP="00EC1092">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Information</w:t>
            </w:r>
          </w:p>
        </w:tc>
        <w:tc>
          <w:tcPr>
            <w:tcW w:w="851" w:type="dxa"/>
            <w:tcBorders>
              <w:top w:val="nil"/>
              <w:left w:val="nil"/>
              <w:bottom w:val="single" w:sz="4" w:space="0" w:color="auto"/>
              <w:right w:val="single" w:sz="4" w:space="0" w:color="auto"/>
            </w:tcBorders>
            <w:shd w:val="clear" w:color="auto" w:fill="auto"/>
          </w:tcPr>
          <w:p w14:paraId="5F7A55E5" w14:textId="75BB3F32" w:rsidR="00EC1092" w:rsidRPr="009D10E6" w:rsidRDefault="00EC1092" w:rsidP="00EC1092">
            <w:pPr>
              <w:overflowPunct/>
              <w:autoSpaceDE/>
              <w:autoSpaceDN/>
              <w:adjustRightInd/>
              <w:spacing w:after="0"/>
              <w:textAlignment w:val="auto"/>
              <w:rPr>
                <w:rFonts w:ascii="Arial" w:hAnsi="Arial" w:cs="Arial"/>
                <w:sz w:val="14"/>
                <w:szCs w:val="14"/>
              </w:rPr>
            </w:pPr>
            <w:r w:rsidRPr="009D10E6">
              <w:rPr>
                <w:rFonts w:ascii="Arial" w:hAnsi="Arial" w:cs="Arial"/>
                <w:sz w:val="14"/>
                <w:szCs w:val="14"/>
              </w:rPr>
              <w:t>[1</w:t>
            </w:r>
            <w:r>
              <w:rPr>
                <w:rFonts w:ascii="Arial" w:hAnsi="Arial" w:cs="Arial"/>
                <w:sz w:val="14"/>
                <w:szCs w:val="14"/>
              </w:rPr>
              <w:t>10</w:t>
            </w:r>
            <w:r w:rsidRPr="009D10E6">
              <w:rPr>
                <w:rFonts w:ascii="Arial" w:hAnsi="Arial" w:cs="Arial"/>
                <w:sz w:val="14"/>
                <w:szCs w:val="14"/>
              </w:rPr>
              <w:t>][</w:t>
            </w:r>
            <w:r>
              <w:rPr>
                <w:rFonts w:ascii="Arial" w:hAnsi="Arial" w:cs="Arial"/>
                <w:sz w:val="14"/>
                <w:szCs w:val="14"/>
              </w:rPr>
              <w:t>2</w:t>
            </w:r>
            <w:r w:rsidRPr="009D10E6">
              <w:rPr>
                <w:rFonts w:ascii="Arial" w:hAnsi="Arial" w:cs="Arial"/>
                <w:sz w:val="14"/>
                <w:szCs w:val="14"/>
              </w:rPr>
              <w:t xml:space="preserve">00] </w:t>
            </w:r>
            <w:r>
              <w:rPr>
                <w:rFonts w:ascii="Arial" w:hAnsi="Arial" w:cs="Arial"/>
                <w:sz w:val="14"/>
                <w:szCs w:val="14"/>
              </w:rPr>
              <w:t>RRM</w:t>
            </w:r>
            <w:r w:rsidRPr="009D10E6">
              <w:rPr>
                <w:rFonts w:ascii="Arial" w:hAnsi="Arial" w:cs="Arial"/>
                <w:sz w:val="14"/>
                <w:szCs w:val="14"/>
              </w:rPr>
              <w:t xml:space="preserve"> Session</w:t>
            </w:r>
          </w:p>
        </w:tc>
        <w:tc>
          <w:tcPr>
            <w:tcW w:w="709" w:type="dxa"/>
            <w:tcBorders>
              <w:top w:val="nil"/>
              <w:left w:val="single" w:sz="4" w:space="0" w:color="A6A6A6"/>
              <w:bottom w:val="single" w:sz="4" w:space="0" w:color="A6A6A6"/>
              <w:right w:val="single" w:sz="4" w:space="0" w:color="A6A6A6"/>
            </w:tcBorders>
            <w:shd w:val="clear" w:color="auto" w:fill="auto"/>
          </w:tcPr>
          <w:p w14:paraId="733E2B0C" w14:textId="65955F68" w:rsidR="00EC1092" w:rsidRPr="00EC1092" w:rsidRDefault="00EC1092" w:rsidP="00EC1092">
            <w:pPr>
              <w:overflowPunct/>
              <w:autoSpaceDE/>
              <w:autoSpaceDN/>
              <w:adjustRightInd/>
              <w:spacing w:after="0"/>
              <w:textAlignment w:val="auto"/>
              <w:rPr>
                <w:rFonts w:ascii="Arial" w:hAnsi="Arial" w:cs="Arial"/>
                <w:sz w:val="14"/>
                <w:szCs w:val="14"/>
              </w:rPr>
            </w:pPr>
            <w:r w:rsidRPr="00EC1092">
              <w:rPr>
                <w:rFonts w:ascii="Arial" w:hAnsi="Arial" w:cs="Arial"/>
                <w:sz w:val="14"/>
                <w:szCs w:val="14"/>
              </w:rPr>
              <w:t>12.4</w:t>
            </w:r>
          </w:p>
        </w:tc>
        <w:tc>
          <w:tcPr>
            <w:tcW w:w="850" w:type="dxa"/>
            <w:tcBorders>
              <w:top w:val="single" w:sz="4" w:space="0" w:color="auto"/>
              <w:left w:val="nil"/>
              <w:bottom w:val="single" w:sz="4" w:space="0" w:color="auto"/>
              <w:right w:val="single" w:sz="4" w:space="0" w:color="auto"/>
            </w:tcBorders>
            <w:shd w:val="clear" w:color="auto" w:fill="auto"/>
          </w:tcPr>
          <w:p w14:paraId="33066B0A" w14:textId="0B4E7EC7" w:rsidR="00EC1092" w:rsidRPr="00E824AB" w:rsidRDefault="00EC1092" w:rsidP="00EC1092">
            <w:pPr>
              <w:overflowPunct/>
              <w:autoSpaceDE/>
              <w:autoSpaceDN/>
              <w:adjustRightInd/>
              <w:spacing w:after="0"/>
              <w:textAlignment w:val="auto"/>
              <w:rPr>
                <w:rFonts w:ascii="Arial" w:hAnsi="Arial" w:cs="Arial"/>
                <w:sz w:val="14"/>
                <w:szCs w:val="14"/>
              </w:rPr>
            </w:pPr>
            <w:r w:rsidRPr="00C62C4E">
              <w:rPr>
                <w:rFonts w:ascii="Arial" w:hAnsi="Arial" w:cs="Arial"/>
                <w:sz w:val="14"/>
                <w:szCs w:val="14"/>
              </w:rPr>
              <w:t>reserved</w:t>
            </w:r>
          </w:p>
        </w:tc>
        <w:tc>
          <w:tcPr>
            <w:tcW w:w="851" w:type="dxa"/>
            <w:tcBorders>
              <w:top w:val="single" w:sz="4" w:space="0" w:color="auto"/>
              <w:left w:val="nil"/>
              <w:bottom w:val="single" w:sz="4" w:space="0" w:color="auto"/>
              <w:right w:val="single" w:sz="4" w:space="0" w:color="auto"/>
            </w:tcBorders>
            <w:shd w:val="clear" w:color="auto" w:fill="auto"/>
            <w:noWrap/>
          </w:tcPr>
          <w:p w14:paraId="184525E4" w14:textId="77777777" w:rsidR="00EC1092" w:rsidRPr="00E824AB" w:rsidRDefault="00EC1092" w:rsidP="00EC1092">
            <w:pPr>
              <w:overflowPunct/>
              <w:autoSpaceDE/>
              <w:autoSpaceDN/>
              <w:adjustRightInd/>
              <w:spacing w:after="0"/>
              <w:textAlignment w:val="auto"/>
              <w:rPr>
                <w:rFonts w:ascii="Arial" w:hAnsi="Arial" w:cs="Arial"/>
                <w:color w:val="000000"/>
                <w:sz w:val="14"/>
                <w:szCs w:val="14"/>
              </w:rPr>
            </w:pPr>
          </w:p>
        </w:tc>
      </w:tr>
      <w:tr w:rsidR="00EC1092" w:rsidRPr="00E824AB" w14:paraId="7A027B8F" w14:textId="77777777" w:rsidTr="006878CA">
        <w:trPr>
          <w:trHeight w:val="316"/>
        </w:trPr>
        <w:tc>
          <w:tcPr>
            <w:tcW w:w="988" w:type="dxa"/>
            <w:tcBorders>
              <w:top w:val="single" w:sz="4" w:space="0" w:color="auto"/>
              <w:left w:val="single" w:sz="4" w:space="0" w:color="auto"/>
              <w:bottom w:val="single" w:sz="4" w:space="0" w:color="auto"/>
              <w:right w:val="single" w:sz="4" w:space="0" w:color="auto"/>
            </w:tcBorders>
            <w:shd w:val="clear" w:color="auto" w:fill="auto"/>
          </w:tcPr>
          <w:p w14:paraId="161A6AF9" w14:textId="0AC00867" w:rsidR="00EC1092" w:rsidRPr="009D2789" w:rsidRDefault="00EC1092" w:rsidP="00EC1092">
            <w:pPr>
              <w:overflowPunct/>
              <w:autoSpaceDE/>
              <w:autoSpaceDN/>
              <w:adjustRightInd/>
              <w:spacing w:after="0"/>
              <w:textAlignment w:val="auto"/>
              <w:rPr>
                <w:rFonts w:ascii="Arial" w:hAnsi="Arial" w:cs="Arial"/>
                <w:sz w:val="14"/>
                <w:szCs w:val="14"/>
              </w:rPr>
            </w:pPr>
            <w:r w:rsidRPr="009D2789">
              <w:rPr>
                <w:rFonts w:ascii="Arial" w:hAnsi="Arial" w:cs="Arial"/>
                <w:color w:val="000000"/>
                <w:sz w:val="14"/>
                <w:szCs w:val="14"/>
              </w:rPr>
              <w:t>R4-2400737</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0E86876F" w14:textId="040F0BA6" w:rsidR="00EC1092" w:rsidRPr="009D2789" w:rsidRDefault="00EC1092" w:rsidP="00EC1092">
            <w:pPr>
              <w:overflowPunct/>
              <w:autoSpaceDE/>
              <w:autoSpaceDN/>
              <w:adjustRightInd/>
              <w:spacing w:after="0"/>
              <w:textAlignment w:val="auto"/>
              <w:rPr>
                <w:rFonts w:ascii="Arial" w:hAnsi="Arial" w:cs="Arial"/>
                <w:sz w:val="14"/>
                <w:szCs w:val="14"/>
              </w:rPr>
            </w:pPr>
            <w:r w:rsidRPr="009D2789">
              <w:rPr>
                <w:rFonts w:ascii="Arial" w:hAnsi="Arial" w:cs="Arial"/>
                <w:sz w:val="14"/>
                <w:szCs w:val="14"/>
              </w:rPr>
              <w:t>Topic summary for [110][201] Maintenance_up_to_R16</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A0670E9" w14:textId="503E8392" w:rsidR="00EC1092" w:rsidRPr="009D2789" w:rsidRDefault="00EC1092" w:rsidP="00EC1092">
            <w:pPr>
              <w:overflowPunct/>
              <w:autoSpaceDE/>
              <w:autoSpaceDN/>
              <w:adjustRightInd/>
              <w:spacing w:after="0"/>
              <w:textAlignment w:val="auto"/>
              <w:rPr>
                <w:rFonts w:ascii="Arial" w:hAnsi="Arial" w:cs="Arial"/>
                <w:sz w:val="14"/>
                <w:szCs w:val="14"/>
              </w:rPr>
            </w:pPr>
            <w:r w:rsidRPr="009D2789">
              <w:rPr>
                <w:rFonts w:ascii="Arial" w:hAnsi="Arial" w:cs="Arial"/>
                <w:sz w:val="14"/>
                <w:szCs w:val="14"/>
              </w:rPr>
              <w:t>Moderator(Huawei)</w:t>
            </w:r>
          </w:p>
        </w:tc>
        <w:tc>
          <w:tcPr>
            <w:tcW w:w="709" w:type="dxa"/>
            <w:tcBorders>
              <w:top w:val="nil"/>
              <w:left w:val="single" w:sz="4" w:space="0" w:color="auto"/>
              <w:bottom w:val="single" w:sz="4" w:space="0" w:color="auto"/>
              <w:right w:val="single" w:sz="4" w:space="0" w:color="auto"/>
            </w:tcBorders>
            <w:shd w:val="clear" w:color="auto" w:fill="auto"/>
          </w:tcPr>
          <w:p w14:paraId="44266E57" w14:textId="2B746796" w:rsidR="00EC1092" w:rsidRPr="00E824AB" w:rsidRDefault="00EC1092" w:rsidP="00EC1092">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other</w:t>
            </w:r>
          </w:p>
        </w:tc>
        <w:tc>
          <w:tcPr>
            <w:tcW w:w="992" w:type="dxa"/>
            <w:tcBorders>
              <w:top w:val="nil"/>
              <w:left w:val="nil"/>
              <w:bottom w:val="single" w:sz="4" w:space="0" w:color="auto"/>
              <w:right w:val="single" w:sz="4" w:space="0" w:color="auto"/>
            </w:tcBorders>
            <w:shd w:val="clear" w:color="auto" w:fill="auto"/>
          </w:tcPr>
          <w:p w14:paraId="1163D554" w14:textId="2BB6BA3D" w:rsidR="00EC1092" w:rsidRPr="00E824AB" w:rsidRDefault="00EC1092" w:rsidP="00EC1092">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Information</w:t>
            </w:r>
          </w:p>
        </w:tc>
        <w:tc>
          <w:tcPr>
            <w:tcW w:w="851" w:type="dxa"/>
            <w:tcBorders>
              <w:top w:val="nil"/>
              <w:left w:val="nil"/>
              <w:bottom w:val="single" w:sz="4" w:space="0" w:color="auto"/>
              <w:right w:val="single" w:sz="4" w:space="0" w:color="auto"/>
            </w:tcBorders>
            <w:shd w:val="clear" w:color="auto" w:fill="auto"/>
          </w:tcPr>
          <w:p w14:paraId="3DFBA333" w14:textId="1C137A59" w:rsidR="00EC1092" w:rsidRPr="009D10E6" w:rsidRDefault="00EC1092" w:rsidP="00EC1092">
            <w:pPr>
              <w:overflowPunct/>
              <w:autoSpaceDE/>
              <w:autoSpaceDN/>
              <w:adjustRightInd/>
              <w:spacing w:after="0"/>
              <w:textAlignment w:val="auto"/>
              <w:rPr>
                <w:rFonts w:ascii="Arial" w:hAnsi="Arial" w:cs="Arial"/>
                <w:sz w:val="14"/>
                <w:szCs w:val="14"/>
              </w:rPr>
            </w:pPr>
            <w:r w:rsidRPr="009D10E6">
              <w:rPr>
                <w:rFonts w:ascii="Arial" w:hAnsi="Arial" w:cs="Arial"/>
                <w:sz w:val="14"/>
                <w:szCs w:val="14"/>
              </w:rPr>
              <w:t>[1</w:t>
            </w:r>
            <w:r>
              <w:rPr>
                <w:rFonts w:ascii="Arial" w:hAnsi="Arial" w:cs="Arial"/>
                <w:sz w:val="14"/>
                <w:szCs w:val="14"/>
              </w:rPr>
              <w:t>10</w:t>
            </w:r>
            <w:r w:rsidRPr="009D10E6">
              <w:rPr>
                <w:rFonts w:ascii="Arial" w:hAnsi="Arial" w:cs="Arial"/>
                <w:sz w:val="14"/>
                <w:szCs w:val="14"/>
              </w:rPr>
              <w:t>][</w:t>
            </w:r>
            <w:r>
              <w:rPr>
                <w:rFonts w:ascii="Arial" w:hAnsi="Arial" w:cs="Arial"/>
                <w:sz w:val="14"/>
                <w:szCs w:val="14"/>
              </w:rPr>
              <w:t>2</w:t>
            </w:r>
            <w:r w:rsidRPr="009D10E6">
              <w:rPr>
                <w:rFonts w:ascii="Arial" w:hAnsi="Arial" w:cs="Arial"/>
                <w:sz w:val="14"/>
                <w:szCs w:val="14"/>
              </w:rPr>
              <w:t xml:space="preserve">00] </w:t>
            </w:r>
            <w:r>
              <w:rPr>
                <w:rFonts w:ascii="Arial" w:hAnsi="Arial" w:cs="Arial"/>
                <w:sz w:val="14"/>
                <w:szCs w:val="14"/>
              </w:rPr>
              <w:t>RRM</w:t>
            </w:r>
            <w:r w:rsidRPr="009D10E6">
              <w:rPr>
                <w:rFonts w:ascii="Arial" w:hAnsi="Arial" w:cs="Arial"/>
                <w:sz w:val="14"/>
                <w:szCs w:val="14"/>
              </w:rPr>
              <w:t xml:space="preserve"> Session</w:t>
            </w:r>
          </w:p>
        </w:tc>
        <w:tc>
          <w:tcPr>
            <w:tcW w:w="709" w:type="dxa"/>
            <w:tcBorders>
              <w:top w:val="single" w:sz="4" w:space="0" w:color="A6A6A6"/>
              <w:left w:val="single" w:sz="4" w:space="0" w:color="A6A6A6"/>
              <w:bottom w:val="single" w:sz="4" w:space="0" w:color="A6A6A6"/>
              <w:right w:val="single" w:sz="4" w:space="0" w:color="A6A6A6"/>
            </w:tcBorders>
            <w:shd w:val="clear" w:color="auto" w:fill="auto"/>
          </w:tcPr>
          <w:p w14:paraId="79B0B164" w14:textId="2E79FDDC" w:rsidR="00EC1092" w:rsidRPr="00EC1092" w:rsidRDefault="00EC1092" w:rsidP="00EC1092">
            <w:pPr>
              <w:overflowPunct/>
              <w:autoSpaceDE/>
              <w:autoSpaceDN/>
              <w:adjustRightInd/>
              <w:spacing w:after="0"/>
              <w:textAlignment w:val="auto"/>
              <w:rPr>
                <w:rFonts w:ascii="Arial" w:hAnsi="Arial" w:cs="Arial"/>
                <w:sz w:val="14"/>
                <w:szCs w:val="14"/>
              </w:rPr>
            </w:pPr>
            <w:r w:rsidRPr="00EC1092">
              <w:rPr>
                <w:rFonts w:ascii="Arial" w:hAnsi="Arial" w:cs="Arial"/>
                <w:sz w:val="14"/>
                <w:szCs w:val="14"/>
              </w:rPr>
              <w:t>4.8</w:t>
            </w:r>
          </w:p>
        </w:tc>
        <w:tc>
          <w:tcPr>
            <w:tcW w:w="850" w:type="dxa"/>
            <w:tcBorders>
              <w:top w:val="single" w:sz="4" w:space="0" w:color="auto"/>
              <w:left w:val="nil"/>
              <w:bottom w:val="single" w:sz="4" w:space="0" w:color="auto"/>
              <w:right w:val="single" w:sz="4" w:space="0" w:color="auto"/>
            </w:tcBorders>
            <w:shd w:val="clear" w:color="auto" w:fill="auto"/>
          </w:tcPr>
          <w:p w14:paraId="0A924FAE" w14:textId="5D625BBA" w:rsidR="00EC1092" w:rsidRPr="00E824AB" w:rsidRDefault="00EC1092" w:rsidP="00EC1092">
            <w:pPr>
              <w:overflowPunct/>
              <w:autoSpaceDE/>
              <w:autoSpaceDN/>
              <w:adjustRightInd/>
              <w:spacing w:after="0"/>
              <w:textAlignment w:val="auto"/>
              <w:rPr>
                <w:rFonts w:ascii="Arial" w:hAnsi="Arial" w:cs="Arial"/>
                <w:sz w:val="14"/>
                <w:szCs w:val="14"/>
              </w:rPr>
            </w:pPr>
            <w:r w:rsidRPr="00C62C4E">
              <w:rPr>
                <w:rFonts w:ascii="Arial" w:hAnsi="Arial" w:cs="Arial"/>
                <w:sz w:val="14"/>
                <w:szCs w:val="14"/>
              </w:rPr>
              <w:t>reserved</w:t>
            </w:r>
          </w:p>
        </w:tc>
        <w:tc>
          <w:tcPr>
            <w:tcW w:w="851" w:type="dxa"/>
            <w:tcBorders>
              <w:top w:val="single" w:sz="4" w:space="0" w:color="auto"/>
              <w:left w:val="nil"/>
              <w:bottom w:val="single" w:sz="4" w:space="0" w:color="auto"/>
              <w:right w:val="single" w:sz="4" w:space="0" w:color="auto"/>
            </w:tcBorders>
            <w:shd w:val="clear" w:color="auto" w:fill="auto"/>
            <w:noWrap/>
          </w:tcPr>
          <w:p w14:paraId="2A076D8D" w14:textId="77777777" w:rsidR="00EC1092" w:rsidRPr="00E824AB" w:rsidRDefault="00EC1092" w:rsidP="00EC1092">
            <w:pPr>
              <w:overflowPunct/>
              <w:autoSpaceDE/>
              <w:autoSpaceDN/>
              <w:adjustRightInd/>
              <w:spacing w:after="0"/>
              <w:textAlignment w:val="auto"/>
              <w:rPr>
                <w:rFonts w:ascii="Arial" w:hAnsi="Arial" w:cs="Arial"/>
                <w:color w:val="000000"/>
                <w:sz w:val="14"/>
                <w:szCs w:val="14"/>
              </w:rPr>
            </w:pPr>
          </w:p>
        </w:tc>
      </w:tr>
    </w:tbl>
    <w:p w14:paraId="2F87A4D3" w14:textId="77777777" w:rsidR="00403C20" w:rsidRDefault="00403C20" w:rsidP="00403C20"/>
    <w:p w14:paraId="61192414" w14:textId="7A641B61" w:rsidR="00403C20" w:rsidRDefault="00403C20" w:rsidP="00403C20">
      <w:pPr>
        <w:pStyle w:val="Heading3"/>
      </w:pPr>
      <w:r w:rsidRPr="001159CE">
        <w:lastRenderedPageBreak/>
        <w:t>3A.3</w:t>
      </w:r>
      <w:r w:rsidRPr="001159CE">
        <w:tab/>
        <w:t>BSRF_Demod session topic summaries</w:t>
      </w:r>
    </w:p>
    <w:tbl>
      <w:tblPr>
        <w:tblW w:w="8926" w:type="dxa"/>
        <w:tblLayout w:type="fixed"/>
        <w:tblLook w:val="04A0" w:firstRow="1" w:lastRow="0" w:firstColumn="1" w:lastColumn="0" w:noHBand="0" w:noVBand="1"/>
      </w:tblPr>
      <w:tblGrid>
        <w:gridCol w:w="988"/>
        <w:gridCol w:w="1984"/>
        <w:gridCol w:w="992"/>
        <w:gridCol w:w="709"/>
        <w:gridCol w:w="992"/>
        <w:gridCol w:w="851"/>
        <w:gridCol w:w="709"/>
        <w:gridCol w:w="850"/>
        <w:gridCol w:w="851"/>
      </w:tblGrid>
      <w:tr w:rsidR="00403C20" w:rsidRPr="009D10E6" w14:paraId="03BB2A9A" w14:textId="77777777" w:rsidTr="003F38A7">
        <w:trPr>
          <w:trHeight w:val="290"/>
        </w:trPr>
        <w:tc>
          <w:tcPr>
            <w:tcW w:w="988" w:type="dxa"/>
            <w:tcBorders>
              <w:top w:val="single" w:sz="4" w:space="0" w:color="auto"/>
              <w:left w:val="single" w:sz="4" w:space="0" w:color="auto"/>
              <w:bottom w:val="single" w:sz="4" w:space="0" w:color="auto"/>
              <w:right w:val="single" w:sz="4" w:space="0" w:color="auto"/>
            </w:tcBorders>
            <w:shd w:val="clear" w:color="000000" w:fill="75B91A"/>
            <w:hideMark/>
          </w:tcPr>
          <w:p w14:paraId="2B6D8200" w14:textId="77777777" w:rsidR="00403C20" w:rsidRPr="009D10E6" w:rsidRDefault="00403C20" w:rsidP="003F38A7">
            <w:pPr>
              <w:pStyle w:val="TAH"/>
              <w:rPr>
                <w:sz w:val="14"/>
                <w:szCs w:val="14"/>
              </w:rPr>
            </w:pPr>
            <w:r w:rsidRPr="009D10E6">
              <w:rPr>
                <w:sz w:val="14"/>
                <w:szCs w:val="14"/>
              </w:rPr>
              <w:t>TDoc</w:t>
            </w:r>
          </w:p>
        </w:tc>
        <w:tc>
          <w:tcPr>
            <w:tcW w:w="1984" w:type="dxa"/>
            <w:tcBorders>
              <w:top w:val="single" w:sz="4" w:space="0" w:color="auto"/>
              <w:left w:val="nil"/>
              <w:bottom w:val="single" w:sz="4" w:space="0" w:color="auto"/>
              <w:right w:val="single" w:sz="4" w:space="0" w:color="auto"/>
            </w:tcBorders>
            <w:shd w:val="clear" w:color="000000" w:fill="75B91A"/>
            <w:hideMark/>
          </w:tcPr>
          <w:p w14:paraId="232100A9" w14:textId="77777777" w:rsidR="00403C20" w:rsidRPr="009D10E6" w:rsidRDefault="00403C20" w:rsidP="003F38A7">
            <w:pPr>
              <w:pStyle w:val="TAH"/>
              <w:rPr>
                <w:sz w:val="14"/>
                <w:szCs w:val="14"/>
              </w:rPr>
            </w:pPr>
            <w:r w:rsidRPr="009D10E6">
              <w:rPr>
                <w:sz w:val="14"/>
                <w:szCs w:val="14"/>
              </w:rPr>
              <w:t>Title</w:t>
            </w:r>
          </w:p>
        </w:tc>
        <w:tc>
          <w:tcPr>
            <w:tcW w:w="992" w:type="dxa"/>
            <w:tcBorders>
              <w:top w:val="single" w:sz="4" w:space="0" w:color="auto"/>
              <w:left w:val="nil"/>
              <w:bottom w:val="single" w:sz="4" w:space="0" w:color="auto"/>
              <w:right w:val="single" w:sz="4" w:space="0" w:color="auto"/>
            </w:tcBorders>
            <w:shd w:val="clear" w:color="000000" w:fill="75B91A"/>
            <w:hideMark/>
          </w:tcPr>
          <w:p w14:paraId="442311E3" w14:textId="77777777" w:rsidR="00403C20" w:rsidRPr="009D10E6" w:rsidRDefault="00403C20" w:rsidP="003F38A7">
            <w:pPr>
              <w:pStyle w:val="TAH"/>
              <w:rPr>
                <w:sz w:val="14"/>
                <w:szCs w:val="14"/>
              </w:rPr>
            </w:pPr>
            <w:r w:rsidRPr="009D10E6">
              <w:rPr>
                <w:sz w:val="14"/>
                <w:szCs w:val="14"/>
              </w:rPr>
              <w:t>Source</w:t>
            </w:r>
          </w:p>
        </w:tc>
        <w:tc>
          <w:tcPr>
            <w:tcW w:w="709" w:type="dxa"/>
            <w:tcBorders>
              <w:top w:val="single" w:sz="4" w:space="0" w:color="auto"/>
              <w:left w:val="nil"/>
              <w:bottom w:val="single" w:sz="4" w:space="0" w:color="auto"/>
              <w:right w:val="single" w:sz="4" w:space="0" w:color="auto"/>
            </w:tcBorders>
            <w:shd w:val="clear" w:color="000000" w:fill="75B91A"/>
            <w:hideMark/>
          </w:tcPr>
          <w:p w14:paraId="1071F7AD" w14:textId="77777777" w:rsidR="00403C20" w:rsidRPr="009D10E6" w:rsidRDefault="00403C20" w:rsidP="003F38A7">
            <w:pPr>
              <w:pStyle w:val="TAH"/>
              <w:rPr>
                <w:sz w:val="14"/>
                <w:szCs w:val="14"/>
              </w:rPr>
            </w:pPr>
            <w:r w:rsidRPr="009D10E6">
              <w:rPr>
                <w:sz w:val="14"/>
                <w:szCs w:val="14"/>
              </w:rPr>
              <w:t>Type</w:t>
            </w:r>
          </w:p>
        </w:tc>
        <w:tc>
          <w:tcPr>
            <w:tcW w:w="992" w:type="dxa"/>
            <w:tcBorders>
              <w:top w:val="single" w:sz="4" w:space="0" w:color="auto"/>
              <w:left w:val="nil"/>
              <w:bottom w:val="single" w:sz="4" w:space="0" w:color="auto"/>
              <w:right w:val="single" w:sz="4" w:space="0" w:color="auto"/>
            </w:tcBorders>
            <w:shd w:val="clear" w:color="000000" w:fill="75B91A"/>
            <w:hideMark/>
          </w:tcPr>
          <w:p w14:paraId="7F3762E3" w14:textId="77777777" w:rsidR="00403C20" w:rsidRPr="009D10E6" w:rsidRDefault="00403C20" w:rsidP="003F38A7">
            <w:pPr>
              <w:pStyle w:val="TAH"/>
              <w:rPr>
                <w:sz w:val="14"/>
                <w:szCs w:val="14"/>
              </w:rPr>
            </w:pPr>
            <w:r w:rsidRPr="009D10E6">
              <w:rPr>
                <w:sz w:val="14"/>
                <w:szCs w:val="14"/>
              </w:rPr>
              <w:t>For</w:t>
            </w:r>
          </w:p>
        </w:tc>
        <w:tc>
          <w:tcPr>
            <w:tcW w:w="851" w:type="dxa"/>
            <w:tcBorders>
              <w:top w:val="single" w:sz="4" w:space="0" w:color="auto"/>
              <w:left w:val="nil"/>
              <w:bottom w:val="single" w:sz="4" w:space="0" w:color="auto"/>
              <w:right w:val="single" w:sz="4" w:space="0" w:color="auto"/>
            </w:tcBorders>
            <w:shd w:val="clear" w:color="000000" w:fill="75B91A"/>
            <w:hideMark/>
          </w:tcPr>
          <w:p w14:paraId="0AD9A3C4" w14:textId="77777777" w:rsidR="00403C20" w:rsidRPr="009D10E6" w:rsidRDefault="00403C20" w:rsidP="003F38A7">
            <w:pPr>
              <w:pStyle w:val="TAH"/>
              <w:rPr>
                <w:sz w:val="14"/>
                <w:szCs w:val="14"/>
              </w:rPr>
            </w:pPr>
            <w:r w:rsidRPr="009D10E6">
              <w:rPr>
                <w:sz w:val="14"/>
                <w:szCs w:val="14"/>
              </w:rPr>
              <w:t>Abstract</w:t>
            </w:r>
          </w:p>
        </w:tc>
        <w:tc>
          <w:tcPr>
            <w:tcW w:w="709" w:type="dxa"/>
            <w:tcBorders>
              <w:top w:val="single" w:sz="4" w:space="0" w:color="auto"/>
              <w:left w:val="nil"/>
              <w:bottom w:val="single" w:sz="4" w:space="0" w:color="auto"/>
              <w:right w:val="single" w:sz="4" w:space="0" w:color="auto"/>
            </w:tcBorders>
            <w:shd w:val="clear" w:color="000000" w:fill="75B91A"/>
            <w:hideMark/>
          </w:tcPr>
          <w:p w14:paraId="5A6C4F13" w14:textId="77777777" w:rsidR="00403C20" w:rsidRPr="009D10E6" w:rsidRDefault="00403C20" w:rsidP="003F38A7">
            <w:pPr>
              <w:pStyle w:val="TAH"/>
              <w:rPr>
                <w:sz w:val="14"/>
                <w:szCs w:val="14"/>
              </w:rPr>
            </w:pPr>
            <w:r w:rsidRPr="009D10E6">
              <w:rPr>
                <w:sz w:val="14"/>
                <w:szCs w:val="14"/>
              </w:rPr>
              <w:t>Agenda item</w:t>
            </w:r>
          </w:p>
        </w:tc>
        <w:tc>
          <w:tcPr>
            <w:tcW w:w="850" w:type="dxa"/>
            <w:tcBorders>
              <w:top w:val="single" w:sz="4" w:space="0" w:color="auto"/>
              <w:left w:val="nil"/>
              <w:bottom w:val="single" w:sz="4" w:space="0" w:color="auto"/>
              <w:right w:val="single" w:sz="4" w:space="0" w:color="auto"/>
            </w:tcBorders>
            <w:shd w:val="clear" w:color="000000" w:fill="75B91A"/>
            <w:hideMark/>
          </w:tcPr>
          <w:p w14:paraId="08226093" w14:textId="77777777" w:rsidR="00403C20" w:rsidRPr="009D10E6" w:rsidRDefault="00403C20" w:rsidP="003F38A7">
            <w:pPr>
              <w:pStyle w:val="TAH"/>
              <w:rPr>
                <w:sz w:val="14"/>
                <w:szCs w:val="14"/>
              </w:rPr>
            </w:pPr>
            <w:r w:rsidRPr="009D10E6">
              <w:rPr>
                <w:sz w:val="14"/>
                <w:szCs w:val="14"/>
              </w:rPr>
              <w:t>TDoc Status</w:t>
            </w:r>
          </w:p>
        </w:tc>
        <w:tc>
          <w:tcPr>
            <w:tcW w:w="851" w:type="dxa"/>
            <w:tcBorders>
              <w:top w:val="single" w:sz="4" w:space="0" w:color="auto"/>
              <w:left w:val="nil"/>
              <w:bottom w:val="single" w:sz="4" w:space="0" w:color="auto"/>
              <w:right w:val="single" w:sz="4" w:space="0" w:color="auto"/>
            </w:tcBorders>
            <w:shd w:val="clear" w:color="000000" w:fill="75B91A"/>
            <w:hideMark/>
          </w:tcPr>
          <w:p w14:paraId="29DFA49F" w14:textId="77777777" w:rsidR="00403C20" w:rsidRPr="009D10E6" w:rsidRDefault="00403C20" w:rsidP="003F38A7">
            <w:pPr>
              <w:pStyle w:val="TAH"/>
              <w:rPr>
                <w:sz w:val="14"/>
                <w:szCs w:val="14"/>
              </w:rPr>
            </w:pPr>
            <w:r w:rsidRPr="009D10E6">
              <w:rPr>
                <w:sz w:val="14"/>
                <w:szCs w:val="14"/>
              </w:rPr>
              <w:t>Decision</w:t>
            </w:r>
          </w:p>
        </w:tc>
      </w:tr>
      <w:tr w:rsidR="0072619E" w:rsidRPr="00E824AB" w14:paraId="1BF7F030" w14:textId="77777777" w:rsidTr="002F72F4">
        <w:trPr>
          <w:trHeight w:val="316"/>
        </w:trPr>
        <w:tc>
          <w:tcPr>
            <w:tcW w:w="988" w:type="dxa"/>
            <w:tcBorders>
              <w:top w:val="single" w:sz="4" w:space="0" w:color="A6A6A6"/>
              <w:left w:val="single" w:sz="4" w:space="0" w:color="A6A6A6"/>
              <w:bottom w:val="single" w:sz="4" w:space="0" w:color="A6A6A6"/>
              <w:right w:val="single" w:sz="4" w:space="0" w:color="A6A6A6"/>
            </w:tcBorders>
            <w:shd w:val="clear" w:color="auto" w:fill="auto"/>
          </w:tcPr>
          <w:p w14:paraId="3E5E0A52" w14:textId="718622A1" w:rsidR="0072619E" w:rsidRPr="0072619E" w:rsidRDefault="0072619E" w:rsidP="0072619E">
            <w:pPr>
              <w:overflowPunct/>
              <w:autoSpaceDE/>
              <w:autoSpaceDN/>
              <w:adjustRightInd/>
              <w:spacing w:after="0"/>
              <w:textAlignment w:val="auto"/>
              <w:rPr>
                <w:rFonts w:ascii="Arial" w:hAnsi="Arial" w:cs="Arial"/>
                <w:sz w:val="14"/>
                <w:szCs w:val="14"/>
              </w:rPr>
            </w:pPr>
            <w:r w:rsidRPr="0072619E">
              <w:rPr>
                <w:rFonts w:ascii="Arial" w:hAnsi="Arial" w:cs="Arial"/>
                <w:color w:val="000000"/>
                <w:sz w:val="14"/>
                <w:szCs w:val="14"/>
              </w:rPr>
              <w:t>R4-2402641</w:t>
            </w:r>
          </w:p>
        </w:tc>
        <w:tc>
          <w:tcPr>
            <w:tcW w:w="1984" w:type="dxa"/>
            <w:tcBorders>
              <w:top w:val="single" w:sz="4" w:space="0" w:color="A6A6A6"/>
              <w:left w:val="nil"/>
              <w:bottom w:val="single" w:sz="4" w:space="0" w:color="A6A6A6"/>
              <w:right w:val="single" w:sz="4" w:space="0" w:color="A6A6A6"/>
            </w:tcBorders>
            <w:shd w:val="clear" w:color="auto" w:fill="auto"/>
          </w:tcPr>
          <w:p w14:paraId="38BEC45B" w14:textId="41EB809C" w:rsidR="0072619E" w:rsidRPr="0072619E" w:rsidRDefault="0072619E" w:rsidP="0072619E">
            <w:pPr>
              <w:overflowPunct/>
              <w:autoSpaceDE/>
              <w:autoSpaceDN/>
              <w:adjustRightInd/>
              <w:spacing w:after="0"/>
              <w:textAlignment w:val="auto"/>
              <w:rPr>
                <w:rFonts w:ascii="Arial" w:hAnsi="Arial" w:cs="Arial"/>
                <w:sz w:val="14"/>
                <w:szCs w:val="14"/>
              </w:rPr>
            </w:pPr>
            <w:r w:rsidRPr="0072619E">
              <w:rPr>
                <w:rFonts w:ascii="Arial" w:hAnsi="Arial" w:cs="Arial"/>
                <w:sz w:val="14"/>
                <w:szCs w:val="14"/>
              </w:rPr>
              <w:t>Topic summary for [110][301] BSRF_Maintenance</w:t>
            </w:r>
          </w:p>
        </w:tc>
        <w:tc>
          <w:tcPr>
            <w:tcW w:w="992" w:type="dxa"/>
            <w:tcBorders>
              <w:top w:val="single" w:sz="4" w:space="0" w:color="A6A6A6"/>
              <w:left w:val="nil"/>
              <w:bottom w:val="single" w:sz="4" w:space="0" w:color="A6A6A6"/>
              <w:right w:val="single" w:sz="4" w:space="0" w:color="A6A6A6"/>
            </w:tcBorders>
            <w:shd w:val="clear" w:color="auto" w:fill="auto"/>
          </w:tcPr>
          <w:p w14:paraId="097FA55D" w14:textId="02B1BFE9" w:rsidR="0072619E" w:rsidRPr="0072619E" w:rsidRDefault="0072619E" w:rsidP="0072619E">
            <w:pPr>
              <w:overflowPunct/>
              <w:autoSpaceDE/>
              <w:autoSpaceDN/>
              <w:adjustRightInd/>
              <w:spacing w:after="0"/>
              <w:textAlignment w:val="auto"/>
              <w:rPr>
                <w:rFonts w:ascii="Arial" w:hAnsi="Arial" w:cs="Arial"/>
                <w:sz w:val="14"/>
                <w:szCs w:val="14"/>
              </w:rPr>
            </w:pPr>
            <w:r w:rsidRPr="0072619E">
              <w:rPr>
                <w:rFonts w:ascii="Arial" w:hAnsi="Arial" w:cs="Arial"/>
                <w:sz w:val="14"/>
                <w:szCs w:val="14"/>
              </w:rPr>
              <w:t>Moderator (Ericsson)</w:t>
            </w:r>
          </w:p>
        </w:tc>
        <w:tc>
          <w:tcPr>
            <w:tcW w:w="709" w:type="dxa"/>
            <w:tcBorders>
              <w:top w:val="nil"/>
              <w:left w:val="nil"/>
              <w:bottom w:val="nil"/>
              <w:right w:val="single" w:sz="4" w:space="0" w:color="auto"/>
            </w:tcBorders>
            <w:shd w:val="clear" w:color="auto" w:fill="auto"/>
          </w:tcPr>
          <w:p w14:paraId="00F78D26" w14:textId="77777777" w:rsidR="0072619E" w:rsidRPr="00E824AB" w:rsidRDefault="0072619E" w:rsidP="0072619E">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other</w:t>
            </w:r>
          </w:p>
        </w:tc>
        <w:tc>
          <w:tcPr>
            <w:tcW w:w="992" w:type="dxa"/>
            <w:tcBorders>
              <w:top w:val="nil"/>
              <w:left w:val="nil"/>
              <w:bottom w:val="nil"/>
              <w:right w:val="single" w:sz="4" w:space="0" w:color="auto"/>
            </w:tcBorders>
            <w:shd w:val="clear" w:color="auto" w:fill="auto"/>
          </w:tcPr>
          <w:p w14:paraId="33EE8C4C" w14:textId="77777777" w:rsidR="0072619E" w:rsidRPr="00E824AB" w:rsidRDefault="0072619E" w:rsidP="0072619E">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Information</w:t>
            </w:r>
          </w:p>
        </w:tc>
        <w:tc>
          <w:tcPr>
            <w:tcW w:w="851" w:type="dxa"/>
            <w:tcBorders>
              <w:top w:val="nil"/>
              <w:left w:val="nil"/>
              <w:bottom w:val="nil"/>
              <w:right w:val="single" w:sz="4" w:space="0" w:color="auto"/>
            </w:tcBorders>
            <w:shd w:val="clear" w:color="auto" w:fill="auto"/>
          </w:tcPr>
          <w:p w14:paraId="618920DE" w14:textId="15E3AB2E" w:rsidR="0072619E" w:rsidRPr="00E824AB" w:rsidRDefault="0072619E" w:rsidP="0072619E">
            <w:pPr>
              <w:overflowPunct/>
              <w:autoSpaceDE/>
              <w:autoSpaceDN/>
              <w:adjustRightInd/>
              <w:spacing w:after="0"/>
              <w:textAlignment w:val="auto"/>
              <w:rPr>
                <w:rFonts w:ascii="Arial" w:hAnsi="Arial" w:cs="Arial"/>
                <w:sz w:val="14"/>
                <w:szCs w:val="14"/>
              </w:rPr>
            </w:pPr>
            <w:r w:rsidRPr="009D10E6">
              <w:rPr>
                <w:rFonts w:ascii="Arial" w:hAnsi="Arial" w:cs="Arial"/>
                <w:sz w:val="14"/>
                <w:szCs w:val="14"/>
              </w:rPr>
              <w:t>[1</w:t>
            </w:r>
            <w:r>
              <w:rPr>
                <w:rFonts w:ascii="Arial" w:hAnsi="Arial" w:cs="Arial"/>
                <w:sz w:val="14"/>
                <w:szCs w:val="14"/>
              </w:rPr>
              <w:t>10</w:t>
            </w:r>
            <w:r w:rsidRPr="009D10E6">
              <w:rPr>
                <w:rFonts w:ascii="Arial" w:hAnsi="Arial" w:cs="Arial"/>
                <w:sz w:val="14"/>
                <w:szCs w:val="14"/>
              </w:rPr>
              <w:t>][300] BDaT Session</w:t>
            </w:r>
          </w:p>
        </w:tc>
        <w:tc>
          <w:tcPr>
            <w:tcW w:w="709" w:type="dxa"/>
            <w:tcBorders>
              <w:top w:val="single" w:sz="4" w:space="0" w:color="A6A6A6"/>
              <w:left w:val="single" w:sz="4" w:space="0" w:color="A6A6A6"/>
              <w:bottom w:val="single" w:sz="4" w:space="0" w:color="A6A6A6"/>
              <w:right w:val="single" w:sz="4" w:space="0" w:color="A6A6A6"/>
            </w:tcBorders>
            <w:shd w:val="clear" w:color="auto" w:fill="auto"/>
          </w:tcPr>
          <w:p w14:paraId="64BEC125" w14:textId="53B87120" w:rsidR="0072619E" w:rsidRPr="0072619E" w:rsidRDefault="0072619E" w:rsidP="0072619E">
            <w:pPr>
              <w:overflowPunct/>
              <w:autoSpaceDE/>
              <w:autoSpaceDN/>
              <w:adjustRightInd/>
              <w:spacing w:after="0"/>
              <w:textAlignment w:val="auto"/>
              <w:rPr>
                <w:rFonts w:ascii="Arial" w:hAnsi="Arial" w:cs="Arial"/>
                <w:sz w:val="14"/>
                <w:szCs w:val="14"/>
              </w:rPr>
            </w:pPr>
            <w:r w:rsidRPr="0072619E">
              <w:rPr>
                <w:rFonts w:ascii="Arial" w:hAnsi="Arial" w:cs="Arial"/>
                <w:sz w:val="14"/>
                <w:szCs w:val="14"/>
              </w:rPr>
              <w:t>6.4</w:t>
            </w:r>
          </w:p>
        </w:tc>
        <w:tc>
          <w:tcPr>
            <w:tcW w:w="850" w:type="dxa"/>
            <w:tcBorders>
              <w:top w:val="nil"/>
              <w:left w:val="nil"/>
              <w:bottom w:val="nil"/>
              <w:right w:val="single" w:sz="4" w:space="0" w:color="auto"/>
            </w:tcBorders>
            <w:shd w:val="clear" w:color="auto" w:fill="auto"/>
          </w:tcPr>
          <w:p w14:paraId="05049E88" w14:textId="77777777" w:rsidR="0072619E" w:rsidRPr="00E824AB" w:rsidRDefault="0072619E" w:rsidP="0072619E">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reserved</w:t>
            </w:r>
          </w:p>
        </w:tc>
        <w:tc>
          <w:tcPr>
            <w:tcW w:w="851" w:type="dxa"/>
            <w:tcBorders>
              <w:top w:val="nil"/>
              <w:left w:val="nil"/>
              <w:bottom w:val="nil"/>
              <w:right w:val="single" w:sz="4" w:space="0" w:color="auto"/>
            </w:tcBorders>
            <w:shd w:val="clear" w:color="auto" w:fill="auto"/>
            <w:noWrap/>
          </w:tcPr>
          <w:p w14:paraId="1D428513" w14:textId="77777777" w:rsidR="0072619E" w:rsidRPr="00E824AB" w:rsidRDefault="0072619E" w:rsidP="0072619E">
            <w:pPr>
              <w:overflowPunct/>
              <w:autoSpaceDE/>
              <w:autoSpaceDN/>
              <w:adjustRightInd/>
              <w:spacing w:after="0"/>
              <w:textAlignment w:val="auto"/>
              <w:rPr>
                <w:rFonts w:ascii="Arial" w:hAnsi="Arial" w:cs="Arial"/>
                <w:color w:val="000000"/>
                <w:sz w:val="14"/>
                <w:szCs w:val="14"/>
              </w:rPr>
            </w:pPr>
          </w:p>
        </w:tc>
      </w:tr>
      <w:tr w:rsidR="0072619E" w:rsidRPr="00E824AB" w14:paraId="52A2580E" w14:textId="77777777" w:rsidTr="002F72F4">
        <w:trPr>
          <w:trHeight w:val="316"/>
        </w:trPr>
        <w:tc>
          <w:tcPr>
            <w:tcW w:w="988" w:type="dxa"/>
            <w:tcBorders>
              <w:top w:val="nil"/>
              <w:left w:val="single" w:sz="4" w:space="0" w:color="A6A6A6"/>
              <w:bottom w:val="single" w:sz="4" w:space="0" w:color="A6A6A6"/>
              <w:right w:val="single" w:sz="4" w:space="0" w:color="A6A6A6"/>
            </w:tcBorders>
            <w:shd w:val="clear" w:color="auto" w:fill="auto"/>
          </w:tcPr>
          <w:p w14:paraId="509DC2E6" w14:textId="781BFBF2" w:rsidR="0072619E" w:rsidRPr="0072619E" w:rsidRDefault="0072619E" w:rsidP="0072619E">
            <w:pPr>
              <w:overflowPunct/>
              <w:autoSpaceDE/>
              <w:autoSpaceDN/>
              <w:adjustRightInd/>
              <w:spacing w:after="0"/>
              <w:textAlignment w:val="auto"/>
              <w:rPr>
                <w:rFonts w:ascii="Arial" w:hAnsi="Arial" w:cs="Arial"/>
                <w:sz w:val="14"/>
                <w:szCs w:val="14"/>
              </w:rPr>
            </w:pPr>
            <w:r w:rsidRPr="0072619E">
              <w:rPr>
                <w:rFonts w:ascii="Arial" w:hAnsi="Arial" w:cs="Arial"/>
                <w:color w:val="000000"/>
                <w:sz w:val="14"/>
                <w:szCs w:val="14"/>
              </w:rPr>
              <w:t>R4-2402642</w:t>
            </w:r>
          </w:p>
        </w:tc>
        <w:tc>
          <w:tcPr>
            <w:tcW w:w="1984" w:type="dxa"/>
            <w:tcBorders>
              <w:top w:val="nil"/>
              <w:left w:val="nil"/>
              <w:bottom w:val="single" w:sz="4" w:space="0" w:color="A6A6A6"/>
              <w:right w:val="single" w:sz="4" w:space="0" w:color="A6A6A6"/>
            </w:tcBorders>
            <w:shd w:val="clear" w:color="auto" w:fill="auto"/>
          </w:tcPr>
          <w:p w14:paraId="4F4AD68F" w14:textId="649D7CDC" w:rsidR="0072619E" w:rsidRPr="0072619E" w:rsidRDefault="0072619E" w:rsidP="0072619E">
            <w:pPr>
              <w:overflowPunct/>
              <w:autoSpaceDE/>
              <w:autoSpaceDN/>
              <w:adjustRightInd/>
              <w:spacing w:after="0"/>
              <w:textAlignment w:val="auto"/>
              <w:rPr>
                <w:rFonts w:ascii="Arial" w:hAnsi="Arial" w:cs="Arial"/>
                <w:sz w:val="14"/>
                <w:szCs w:val="14"/>
              </w:rPr>
            </w:pPr>
            <w:r w:rsidRPr="0072619E">
              <w:rPr>
                <w:rFonts w:ascii="Arial" w:hAnsi="Arial" w:cs="Arial"/>
                <w:sz w:val="14"/>
                <w:szCs w:val="14"/>
              </w:rPr>
              <w:t>Topic summary for [110][302] NR_ATG_BSRF_Maintenance</w:t>
            </w:r>
          </w:p>
        </w:tc>
        <w:tc>
          <w:tcPr>
            <w:tcW w:w="992" w:type="dxa"/>
            <w:tcBorders>
              <w:top w:val="nil"/>
              <w:left w:val="nil"/>
              <w:bottom w:val="single" w:sz="4" w:space="0" w:color="A6A6A6"/>
              <w:right w:val="single" w:sz="4" w:space="0" w:color="A6A6A6"/>
            </w:tcBorders>
            <w:shd w:val="clear" w:color="auto" w:fill="auto"/>
          </w:tcPr>
          <w:p w14:paraId="05160E7C" w14:textId="08CBDDC4" w:rsidR="0072619E" w:rsidRPr="0072619E" w:rsidRDefault="0072619E" w:rsidP="0072619E">
            <w:pPr>
              <w:overflowPunct/>
              <w:autoSpaceDE/>
              <w:autoSpaceDN/>
              <w:adjustRightInd/>
              <w:spacing w:after="0"/>
              <w:textAlignment w:val="auto"/>
              <w:rPr>
                <w:rFonts w:ascii="Arial" w:hAnsi="Arial" w:cs="Arial"/>
                <w:sz w:val="14"/>
                <w:szCs w:val="14"/>
              </w:rPr>
            </w:pPr>
            <w:r w:rsidRPr="0072619E">
              <w:rPr>
                <w:rFonts w:ascii="Arial" w:hAnsi="Arial" w:cs="Arial"/>
                <w:sz w:val="14"/>
                <w:szCs w:val="14"/>
              </w:rPr>
              <w:t>Moderator (ZTE)</w:t>
            </w:r>
          </w:p>
        </w:tc>
        <w:tc>
          <w:tcPr>
            <w:tcW w:w="709" w:type="dxa"/>
            <w:tcBorders>
              <w:top w:val="nil"/>
              <w:left w:val="nil"/>
              <w:bottom w:val="nil"/>
              <w:right w:val="single" w:sz="4" w:space="0" w:color="auto"/>
            </w:tcBorders>
            <w:shd w:val="clear" w:color="auto" w:fill="auto"/>
          </w:tcPr>
          <w:p w14:paraId="3A36590E" w14:textId="551CD1CD" w:rsidR="0072619E" w:rsidRPr="00E824AB" w:rsidRDefault="0072619E" w:rsidP="0072619E">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other</w:t>
            </w:r>
          </w:p>
        </w:tc>
        <w:tc>
          <w:tcPr>
            <w:tcW w:w="992" w:type="dxa"/>
            <w:tcBorders>
              <w:top w:val="nil"/>
              <w:left w:val="nil"/>
              <w:bottom w:val="nil"/>
              <w:right w:val="single" w:sz="4" w:space="0" w:color="auto"/>
            </w:tcBorders>
            <w:shd w:val="clear" w:color="auto" w:fill="auto"/>
          </w:tcPr>
          <w:p w14:paraId="520335CB" w14:textId="4DA97FAD" w:rsidR="0072619E" w:rsidRPr="00E824AB" w:rsidRDefault="0072619E" w:rsidP="0072619E">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Information</w:t>
            </w:r>
          </w:p>
        </w:tc>
        <w:tc>
          <w:tcPr>
            <w:tcW w:w="851" w:type="dxa"/>
            <w:tcBorders>
              <w:top w:val="nil"/>
              <w:left w:val="nil"/>
              <w:bottom w:val="nil"/>
              <w:right w:val="single" w:sz="4" w:space="0" w:color="auto"/>
            </w:tcBorders>
            <w:shd w:val="clear" w:color="auto" w:fill="auto"/>
          </w:tcPr>
          <w:p w14:paraId="60338011" w14:textId="7A93F513" w:rsidR="0072619E" w:rsidRPr="009D10E6" w:rsidRDefault="0072619E" w:rsidP="0072619E">
            <w:pPr>
              <w:overflowPunct/>
              <w:autoSpaceDE/>
              <w:autoSpaceDN/>
              <w:adjustRightInd/>
              <w:spacing w:after="0"/>
              <w:textAlignment w:val="auto"/>
              <w:rPr>
                <w:rFonts w:ascii="Arial" w:hAnsi="Arial" w:cs="Arial"/>
                <w:sz w:val="14"/>
                <w:szCs w:val="14"/>
              </w:rPr>
            </w:pPr>
            <w:r w:rsidRPr="009D10E6">
              <w:rPr>
                <w:rFonts w:ascii="Arial" w:hAnsi="Arial" w:cs="Arial"/>
                <w:sz w:val="14"/>
                <w:szCs w:val="14"/>
              </w:rPr>
              <w:t>[1</w:t>
            </w:r>
            <w:r>
              <w:rPr>
                <w:rFonts w:ascii="Arial" w:hAnsi="Arial" w:cs="Arial"/>
                <w:sz w:val="14"/>
                <w:szCs w:val="14"/>
              </w:rPr>
              <w:t>10</w:t>
            </w:r>
            <w:r w:rsidRPr="009D10E6">
              <w:rPr>
                <w:rFonts w:ascii="Arial" w:hAnsi="Arial" w:cs="Arial"/>
                <w:sz w:val="14"/>
                <w:szCs w:val="14"/>
              </w:rPr>
              <w:t>][300] BDaT Session</w:t>
            </w:r>
          </w:p>
        </w:tc>
        <w:tc>
          <w:tcPr>
            <w:tcW w:w="709" w:type="dxa"/>
            <w:tcBorders>
              <w:top w:val="nil"/>
              <w:left w:val="single" w:sz="4" w:space="0" w:color="A6A6A6"/>
              <w:bottom w:val="single" w:sz="4" w:space="0" w:color="A6A6A6"/>
              <w:right w:val="single" w:sz="4" w:space="0" w:color="A6A6A6"/>
            </w:tcBorders>
            <w:shd w:val="clear" w:color="auto" w:fill="auto"/>
          </w:tcPr>
          <w:p w14:paraId="32C4E56B" w14:textId="65D8C558" w:rsidR="0072619E" w:rsidRPr="0072619E" w:rsidRDefault="0072619E" w:rsidP="0072619E">
            <w:pPr>
              <w:overflowPunct/>
              <w:autoSpaceDE/>
              <w:autoSpaceDN/>
              <w:adjustRightInd/>
              <w:spacing w:after="0"/>
              <w:textAlignment w:val="auto"/>
              <w:rPr>
                <w:rFonts w:ascii="Arial" w:hAnsi="Arial" w:cs="Arial"/>
                <w:sz w:val="14"/>
                <w:szCs w:val="14"/>
              </w:rPr>
            </w:pPr>
            <w:r w:rsidRPr="0072619E">
              <w:rPr>
                <w:rFonts w:ascii="Arial" w:hAnsi="Arial" w:cs="Arial"/>
                <w:sz w:val="14"/>
                <w:szCs w:val="14"/>
              </w:rPr>
              <w:t>8.9.8</w:t>
            </w:r>
          </w:p>
        </w:tc>
        <w:tc>
          <w:tcPr>
            <w:tcW w:w="850" w:type="dxa"/>
            <w:tcBorders>
              <w:top w:val="nil"/>
              <w:left w:val="nil"/>
              <w:bottom w:val="nil"/>
              <w:right w:val="single" w:sz="4" w:space="0" w:color="auto"/>
            </w:tcBorders>
            <w:shd w:val="clear" w:color="auto" w:fill="auto"/>
          </w:tcPr>
          <w:p w14:paraId="46A1FA29" w14:textId="5A402ACA" w:rsidR="0072619E" w:rsidRPr="00E824AB" w:rsidRDefault="0072619E" w:rsidP="0072619E">
            <w:pPr>
              <w:overflowPunct/>
              <w:autoSpaceDE/>
              <w:autoSpaceDN/>
              <w:adjustRightInd/>
              <w:spacing w:after="0"/>
              <w:textAlignment w:val="auto"/>
              <w:rPr>
                <w:rFonts w:ascii="Arial" w:hAnsi="Arial" w:cs="Arial"/>
                <w:sz w:val="14"/>
                <w:szCs w:val="14"/>
              </w:rPr>
            </w:pPr>
            <w:r w:rsidRPr="00B01C39">
              <w:rPr>
                <w:rFonts w:ascii="Arial" w:hAnsi="Arial" w:cs="Arial"/>
                <w:sz w:val="14"/>
                <w:szCs w:val="14"/>
              </w:rPr>
              <w:t>reserved</w:t>
            </w:r>
          </w:p>
        </w:tc>
        <w:tc>
          <w:tcPr>
            <w:tcW w:w="851" w:type="dxa"/>
            <w:tcBorders>
              <w:top w:val="nil"/>
              <w:left w:val="nil"/>
              <w:bottom w:val="nil"/>
              <w:right w:val="single" w:sz="4" w:space="0" w:color="auto"/>
            </w:tcBorders>
            <w:shd w:val="clear" w:color="auto" w:fill="auto"/>
            <w:noWrap/>
          </w:tcPr>
          <w:p w14:paraId="4F06CAE3" w14:textId="77777777" w:rsidR="0072619E" w:rsidRPr="00E824AB" w:rsidRDefault="0072619E" w:rsidP="0072619E">
            <w:pPr>
              <w:overflowPunct/>
              <w:autoSpaceDE/>
              <w:autoSpaceDN/>
              <w:adjustRightInd/>
              <w:spacing w:after="0"/>
              <w:textAlignment w:val="auto"/>
              <w:rPr>
                <w:rFonts w:ascii="Arial" w:hAnsi="Arial" w:cs="Arial"/>
                <w:color w:val="000000"/>
                <w:sz w:val="14"/>
                <w:szCs w:val="14"/>
              </w:rPr>
            </w:pPr>
          </w:p>
        </w:tc>
      </w:tr>
      <w:tr w:rsidR="0072619E" w:rsidRPr="00E824AB" w14:paraId="17944235" w14:textId="77777777" w:rsidTr="002F72F4">
        <w:trPr>
          <w:trHeight w:val="316"/>
        </w:trPr>
        <w:tc>
          <w:tcPr>
            <w:tcW w:w="988" w:type="dxa"/>
            <w:tcBorders>
              <w:top w:val="nil"/>
              <w:left w:val="single" w:sz="4" w:space="0" w:color="A6A6A6"/>
              <w:bottom w:val="single" w:sz="4" w:space="0" w:color="A6A6A6"/>
              <w:right w:val="single" w:sz="4" w:space="0" w:color="A6A6A6"/>
            </w:tcBorders>
            <w:shd w:val="clear" w:color="auto" w:fill="auto"/>
          </w:tcPr>
          <w:p w14:paraId="6951FCB1" w14:textId="10075384" w:rsidR="0072619E" w:rsidRPr="0072619E" w:rsidRDefault="0072619E" w:rsidP="0072619E">
            <w:pPr>
              <w:overflowPunct/>
              <w:autoSpaceDE/>
              <w:autoSpaceDN/>
              <w:adjustRightInd/>
              <w:spacing w:after="0"/>
              <w:textAlignment w:val="auto"/>
              <w:rPr>
                <w:rFonts w:ascii="Arial" w:hAnsi="Arial" w:cs="Arial"/>
                <w:sz w:val="14"/>
                <w:szCs w:val="14"/>
              </w:rPr>
            </w:pPr>
            <w:r w:rsidRPr="0072619E">
              <w:rPr>
                <w:rFonts w:ascii="Arial" w:hAnsi="Arial" w:cs="Arial"/>
                <w:color w:val="000000"/>
                <w:sz w:val="14"/>
                <w:szCs w:val="14"/>
              </w:rPr>
              <w:t>R4-2402643</w:t>
            </w:r>
          </w:p>
        </w:tc>
        <w:tc>
          <w:tcPr>
            <w:tcW w:w="1984" w:type="dxa"/>
            <w:tcBorders>
              <w:top w:val="nil"/>
              <w:left w:val="nil"/>
              <w:bottom w:val="single" w:sz="4" w:space="0" w:color="A6A6A6"/>
              <w:right w:val="single" w:sz="4" w:space="0" w:color="A6A6A6"/>
            </w:tcBorders>
            <w:shd w:val="clear" w:color="auto" w:fill="auto"/>
          </w:tcPr>
          <w:p w14:paraId="0957F1CD" w14:textId="041BA1FC" w:rsidR="0072619E" w:rsidRPr="0072619E" w:rsidRDefault="0072619E" w:rsidP="0072619E">
            <w:pPr>
              <w:overflowPunct/>
              <w:autoSpaceDE/>
              <w:autoSpaceDN/>
              <w:adjustRightInd/>
              <w:spacing w:after="0"/>
              <w:textAlignment w:val="auto"/>
              <w:rPr>
                <w:rFonts w:ascii="Arial" w:hAnsi="Arial" w:cs="Arial"/>
                <w:sz w:val="14"/>
                <w:szCs w:val="14"/>
              </w:rPr>
            </w:pPr>
            <w:r w:rsidRPr="0072619E">
              <w:rPr>
                <w:rFonts w:ascii="Arial" w:hAnsi="Arial" w:cs="Arial"/>
                <w:sz w:val="14"/>
                <w:szCs w:val="14"/>
              </w:rPr>
              <w:t>Topic summary for [110][303] NR_FR1_lessthan_5MHz_BW_BSRF_Maintenance</w:t>
            </w:r>
          </w:p>
        </w:tc>
        <w:tc>
          <w:tcPr>
            <w:tcW w:w="992" w:type="dxa"/>
            <w:tcBorders>
              <w:top w:val="nil"/>
              <w:left w:val="nil"/>
              <w:bottom w:val="single" w:sz="4" w:space="0" w:color="A6A6A6"/>
              <w:right w:val="single" w:sz="4" w:space="0" w:color="A6A6A6"/>
            </w:tcBorders>
            <w:shd w:val="clear" w:color="auto" w:fill="auto"/>
          </w:tcPr>
          <w:p w14:paraId="0DE3F907" w14:textId="3321E869" w:rsidR="0072619E" w:rsidRPr="0072619E" w:rsidRDefault="0072619E" w:rsidP="0072619E">
            <w:pPr>
              <w:overflowPunct/>
              <w:autoSpaceDE/>
              <w:autoSpaceDN/>
              <w:adjustRightInd/>
              <w:spacing w:after="0"/>
              <w:textAlignment w:val="auto"/>
              <w:rPr>
                <w:rFonts w:ascii="Arial" w:hAnsi="Arial" w:cs="Arial"/>
                <w:sz w:val="14"/>
                <w:szCs w:val="14"/>
              </w:rPr>
            </w:pPr>
            <w:r w:rsidRPr="0072619E">
              <w:rPr>
                <w:rFonts w:ascii="Arial" w:hAnsi="Arial" w:cs="Arial"/>
                <w:sz w:val="14"/>
                <w:szCs w:val="14"/>
              </w:rPr>
              <w:t>Moderator (Nokia)</w:t>
            </w:r>
          </w:p>
        </w:tc>
        <w:tc>
          <w:tcPr>
            <w:tcW w:w="709" w:type="dxa"/>
            <w:tcBorders>
              <w:top w:val="nil"/>
              <w:left w:val="nil"/>
              <w:bottom w:val="nil"/>
              <w:right w:val="single" w:sz="4" w:space="0" w:color="auto"/>
            </w:tcBorders>
            <w:shd w:val="clear" w:color="auto" w:fill="auto"/>
          </w:tcPr>
          <w:p w14:paraId="7DD533D1" w14:textId="192DC2F4" w:rsidR="0072619E" w:rsidRPr="00E824AB" w:rsidRDefault="0072619E" w:rsidP="0072619E">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other</w:t>
            </w:r>
          </w:p>
        </w:tc>
        <w:tc>
          <w:tcPr>
            <w:tcW w:w="992" w:type="dxa"/>
            <w:tcBorders>
              <w:top w:val="nil"/>
              <w:left w:val="nil"/>
              <w:bottom w:val="nil"/>
              <w:right w:val="single" w:sz="4" w:space="0" w:color="auto"/>
            </w:tcBorders>
            <w:shd w:val="clear" w:color="auto" w:fill="auto"/>
          </w:tcPr>
          <w:p w14:paraId="7731D48E" w14:textId="0B9CD798" w:rsidR="0072619E" w:rsidRPr="00E824AB" w:rsidRDefault="0072619E" w:rsidP="0072619E">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Information</w:t>
            </w:r>
          </w:p>
        </w:tc>
        <w:tc>
          <w:tcPr>
            <w:tcW w:w="851" w:type="dxa"/>
            <w:tcBorders>
              <w:top w:val="nil"/>
              <w:left w:val="nil"/>
              <w:bottom w:val="nil"/>
              <w:right w:val="single" w:sz="4" w:space="0" w:color="auto"/>
            </w:tcBorders>
            <w:shd w:val="clear" w:color="auto" w:fill="auto"/>
          </w:tcPr>
          <w:p w14:paraId="4DB440B3" w14:textId="1B07AA9A" w:rsidR="0072619E" w:rsidRPr="009D10E6" w:rsidRDefault="0072619E" w:rsidP="0072619E">
            <w:pPr>
              <w:overflowPunct/>
              <w:autoSpaceDE/>
              <w:autoSpaceDN/>
              <w:adjustRightInd/>
              <w:spacing w:after="0"/>
              <w:textAlignment w:val="auto"/>
              <w:rPr>
                <w:rFonts w:ascii="Arial" w:hAnsi="Arial" w:cs="Arial"/>
                <w:sz w:val="14"/>
                <w:szCs w:val="14"/>
              </w:rPr>
            </w:pPr>
            <w:r w:rsidRPr="009D10E6">
              <w:rPr>
                <w:rFonts w:ascii="Arial" w:hAnsi="Arial" w:cs="Arial"/>
                <w:sz w:val="14"/>
                <w:szCs w:val="14"/>
              </w:rPr>
              <w:t>[1</w:t>
            </w:r>
            <w:r>
              <w:rPr>
                <w:rFonts w:ascii="Arial" w:hAnsi="Arial" w:cs="Arial"/>
                <w:sz w:val="14"/>
                <w:szCs w:val="14"/>
              </w:rPr>
              <w:t>10</w:t>
            </w:r>
            <w:r w:rsidRPr="009D10E6">
              <w:rPr>
                <w:rFonts w:ascii="Arial" w:hAnsi="Arial" w:cs="Arial"/>
                <w:sz w:val="14"/>
                <w:szCs w:val="14"/>
              </w:rPr>
              <w:t>][300] BDaT Session</w:t>
            </w:r>
          </w:p>
        </w:tc>
        <w:tc>
          <w:tcPr>
            <w:tcW w:w="709" w:type="dxa"/>
            <w:tcBorders>
              <w:top w:val="nil"/>
              <w:left w:val="single" w:sz="4" w:space="0" w:color="A6A6A6"/>
              <w:bottom w:val="single" w:sz="4" w:space="0" w:color="A6A6A6"/>
              <w:right w:val="single" w:sz="4" w:space="0" w:color="A6A6A6"/>
            </w:tcBorders>
            <w:shd w:val="clear" w:color="auto" w:fill="auto"/>
          </w:tcPr>
          <w:p w14:paraId="1722E946" w14:textId="4817B050" w:rsidR="0072619E" w:rsidRPr="0072619E" w:rsidRDefault="0072619E" w:rsidP="0072619E">
            <w:pPr>
              <w:overflowPunct/>
              <w:autoSpaceDE/>
              <w:autoSpaceDN/>
              <w:adjustRightInd/>
              <w:spacing w:after="0"/>
              <w:textAlignment w:val="auto"/>
              <w:rPr>
                <w:rFonts w:ascii="Arial" w:hAnsi="Arial" w:cs="Arial"/>
                <w:sz w:val="14"/>
                <w:szCs w:val="14"/>
              </w:rPr>
            </w:pPr>
            <w:r w:rsidRPr="0072619E">
              <w:rPr>
                <w:rFonts w:ascii="Arial" w:hAnsi="Arial" w:cs="Arial"/>
                <w:sz w:val="14"/>
                <w:szCs w:val="14"/>
              </w:rPr>
              <w:t>8.10.7</w:t>
            </w:r>
          </w:p>
        </w:tc>
        <w:tc>
          <w:tcPr>
            <w:tcW w:w="850" w:type="dxa"/>
            <w:tcBorders>
              <w:top w:val="nil"/>
              <w:left w:val="nil"/>
              <w:bottom w:val="nil"/>
              <w:right w:val="single" w:sz="4" w:space="0" w:color="auto"/>
            </w:tcBorders>
            <w:shd w:val="clear" w:color="auto" w:fill="auto"/>
          </w:tcPr>
          <w:p w14:paraId="315BD887" w14:textId="6AB66664" w:rsidR="0072619E" w:rsidRPr="00E824AB" w:rsidRDefault="0072619E" w:rsidP="0072619E">
            <w:pPr>
              <w:overflowPunct/>
              <w:autoSpaceDE/>
              <w:autoSpaceDN/>
              <w:adjustRightInd/>
              <w:spacing w:after="0"/>
              <w:textAlignment w:val="auto"/>
              <w:rPr>
                <w:rFonts w:ascii="Arial" w:hAnsi="Arial" w:cs="Arial"/>
                <w:sz w:val="14"/>
                <w:szCs w:val="14"/>
              </w:rPr>
            </w:pPr>
            <w:r w:rsidRPr="00B01C39">
              <w:rPr>
                <w:rFonts w:ascii="Arial" w:hAnsi="Arial" w:cs="Arial"/>
                <w:sz w:val="14"/>
                <w:szCs w:val="14"/>
              </w:rPr>
              <w:t>reserved</w:t>
            </w:r>
          </w:p>
        </w:tc>
        <w:tc>
          <w:tcPr>
            <w:tcW w:w="851" w:type="dxa"/>
            <w:tcBorders>
              <w:top w:val="nil"/>
              <w:left w:val="nil"/>
              <w:bottom w:val="nil"/>
              <w:right w:val="single" w:sz="4" w:space="0" w:color="auto"/>
            </w:tcBorders>
            <w:shd w:val="clear" w:color="auto" w:fill="auto"/>
            <w:noWrap/>
          </w:tcPr>
          <w:p w14:paraId="2B8E926E" w14:textId="77777777" w:rsidR="0072619E" w:rsidRPr="00E824AB" w:rsidRDefault="0072619E" w:rsidP="0072619E">
            <w:pPr>
              <w:overflowPunct/>
              <w:autoSpaceDE/>
              <w:autoSpaceDN/>
              <w:adjustRightInd/>
              <w:spacing w:after="0"/>
              <w:textAlignment w:val="auto"/>
              <w:rPr>
                <w:rFonts w:ascii="Arial" w:hAnsi="Arial" w:cs="Arial"/>
                <w:color w:val="000000"/>
                <w:sz w:val="14"/>
                <w:szCs w:val="14"/>
              </w:rPr>
            </w:pPr>
          </w:p>
        </w:tc>
      </w:tr>
      <w:tr w:rsidR="0072619E" w:rsidRPr="00E824AB" w14:paraId="568F8ECE" w14:textId="77777777" w:rsidTr="002F72F4">
        <w:trPr>
          <w:trHeight w:val="316"/>
        </w:trPr>
        <w:tc>
          <w:tcPr>
            <w:tcW w:w="988" w:type="dxa"/>
            <w:tcBorders>
              <w:top w:val="nil"/>
              <w:left w:val="single" w:sz="4" w:space="0" w:color="A6A6A6"/>
              <w:bottom w:val="single" w:sz="4" w:space="0" w:color="A6A6A6"/>
              <w:right w:val="single" w:sz="4" w:space="0" w:color="A6A6A6"/>
            </w:tcBorders>
            <w:shd w:val="clear" w:color="auto" w:fill="auto"/>
          </w:tcPr>
          <w:p w14:paraId="2DBCA03B" w14:textId="36DDCFE6" w:rsidR="0072619E" w:rsidRPr="0072619E" w:rsidRDefault="0072619E" w:rsidP="0072619E">
            <w:pPr>
              <w:overflowPunct/>
              <w:autoSpaceDE/>
              <w:autoSpaceDN/>
              <w:adjustRightInd/>
              <w:spacing w:after="0"/>
              <w:textAlignment w:val="auto"/>
              <w:rPr>
                <w:rFonts w:ascii="Arial" w:hAnsi="Arial" w:cs="Arial"/>
                <w:sz w:val="14"/>
                <w:szCs w:val="14"/>
              </w:rPr>
            </w:pPr>
            <w:r w:rsidRPr="0072619E">
              <w:rPr>
                <w:rFonts w:ascii="Arial" w:hAnsi="Arial" w:cs="Arial"/>
                <w:color w:val="000000"/>
                <w:sz w:val="14"/>
                <w:szCs w:val="14"/>
              </w:rPr>
              <w:t>R4-2402644</w:t>
            </w:r>
          </w:p>
        </w:tc>
        <w:tc>
          <w:tcPr>
            <w:tcW w:w="1984" w:type="dxa"/>
            <w:tcBorders>
              <w:top w:val="nil"/>
              <w:left w:val="nil"/>
              <w:bottom w:val="single" w:sz="4" w:space="0" w:color="A6A6A6"/>
              <w:right w:val="single" w:sz="4" w:space="0" w:color="A6A6A6"/>
            </w:tcBorders>
            <w:shd w:val="clear" w:color="auto" w:fill="auto"/>
          </w:tcPr>
          <w:p w14:paraId="385BBB05" w14:textId="767D7687" w:rsidR="0072619E" w:rsidRPr="0072619E" w:rsidRDefault="0072619E" w:rsidP="0072619E">
            <w:pPr>
              <w:overflowPunct/>
              <w:autoSpaceDE/>
              <w:autoSpaceDN/>
              <w:adjustRightInd/>
              <w:spacing w:after="0"/>
              <w:textAlignment w:val="auto"/>
              <w:rPr>
                <w:rFonts w:ascii="Arial" w:hAnsi="Arial" w:cs="Arial"/>
                <w:sz w:val="14"/>
                <w:szCs w:val="14"/>
              </w:rPr>
            </w:pPr>
            <w:r w:rsidRPr="0072619E">
              <w:rPr>
                <w:rFonts w:ascii="Arial" w:hAnsi="Arial" w:cs="Arial"/>
                <w:sz w:val="14"/>
                <w:szCs w:val="14"/>
              </w:rPr>
              <w:t>Topic summary for [110][304] NR_LTE_EMC_enh</w:t>
            </w:r>
          </w:p>
        </w:tc>
        <w:tc>
          <w:tcPr>
            <w:tcW w:w="992" w:type="dxa"/>
            <w:tcBorders>
              <w:top w:val="nil"/>
              <w:left w:val="nil"/>
              <w:bottom w:val="single" w:sz="4" w:space="0" w:color="A6A6A6"/>
              <w:right w:val="single" w:sz="4" w:space="0" w:color="A6A6A6"/>
            </w:tcBorders>
            <w:shd w:val="clear" w:color="auto" w:fill="auto"/>
          </w:tcPr>
          <w:p w14:paraId="32228283" w14:textId="4639204A" w:rsidR="0072619E" w:rsidRPr="0072619E" w:rsidRDefault="0072619E" w:rsidP="0072619E">
            <w:pPr>
              <w:overflowPunct/>
              <w:autoSpaceDE/>
              <w:autoSpaceDN/>
              <w:adjustRightInd/>
              <w:spacing w:after="0"/>
              <w:textAlignment w:val="auto"/>
              <w:rPr>
                <w:rFonts w:ascii="Arial" w:hAnsi="Arial" w:cs="Arial"/>
                <w:sz w:val="14"/>
                <w:szCs w:val="14"/>
              </w:rPr>
            </w:pPr>
            <w:r w:rsidRPr="0072619E">
              <w:rPr>
                <w:rFonts w:ascii="Arial" w:hAnsi="Arial" w:cs="Arial"/>
                <w:sz w:val="14"/>
                <w:szCs w:val="14"/>
              </w:rPr>
              <w:t>Moderator (Ericsson)</w:t>
            </w:r>
          </w:p>
        </w:tc>
        <w:tc>
          <w:tcPr>
            <w:tcW w:w="709" w:type="dxa"/>
            <w:tcBorders>
              <w:top w:val="nil"/>
              <w:left w:val="nil"/>
              <w:bottom w:val="nil"/>
              <w:right w:val="single" w:sz="4" w:space="0" w:color="auto"/>
            </w:tcBorders>
            <w:shd w:val="clear" w:color="auto" w:fill="auto"/>
          </w:tcPr>
          <w:p w14:paraId="70F5B14E" w14:textId="10289B42" w:rsidR="0072619E" w:rsidRPr="00E824AB" w:rsidRDefault="0072619E" w:rsidP="0072619E">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other</w:t>
            </w:r>
          </w:p>
        </w:tc>
        <w:tc>
          <w:tcPr>
            <w:tcW w:w="992" w:type="dxa"/>
            <w:tcBorders>
              <w:top w:val="nil"/>
              <w:left w:val="nil"/>
              <w:bottom w:val="nil"/>
              <w:right w:val="single" w:sz="4" w:space="0" w:color="auto"/>
            </w:tcBorders>
            <w:shd w:val="clear" w:color="auto" w:fill="auto"/>
          </w:tcPr>
          <w:p w14:paraId="1C9FF5C0" w14:textId="00D8E721" w:rsidR="0072619E" w:rsidRPr="00E824AB" w:rsidRDefault="0072619E" w:rsidP="0072619E">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Information</w:t>
            </w:r>
          </w:p>
        </w:tc>
        <w:tc>
          <w:tcPr>
            <w:tcW w:w="851" w:type="dxa"/>
            <w:tcBorders>
              <w:top w:val="nil"/>
              <w:left w:val="nil"/>
              <w:bottom w:val="nil"/>
              <w:right w:val="single" w:sz="4" w:space="0" w:color="auto"/>
            </w:tcBorders>
            <w:shd w:val="clear" w:color="auto" w:fill="auto"/>
          </w:tcPr>
          <w:p w14:paraId="3FA37654" w14:textId="1C27A0A7" w:rsidR="0072619E" w:rsidRPr="009D10E6" w:rsidRDefault="0072619E" w:rsidP="0072619E">
            <w:pPr>
              <w:overflowPunct/>
              <w:autoSpaceDE/>
              <w:autoSpaceDN/>
              <w:adjustRightInd/>
              <w:spacing w:after="0"/>
              <w:textAlignment w:val="auto"/>
              <w:rPr>
                <w:rFonts w:ascii="Arial" w:hAnsi="Arial" w:cs="Arial"/>
                <w:sz w:val="14"/>
                <w:szCs w:val="14"/>
              </w:rPr>
            </w:pPr>
            <w:r w:rsidRPr="009D10E6">
              <w:rPr>
                <w:rFonts w:ascii="Arial" w:hAnsi="Arial" w:cs="Arial"/>
                <w:sz w:val="14"/>
                <w:szCs w:val="14"/>
              </w:rPr>
              <w:t>[1</w:t>
            </w:r>
            <w:r>
              <w:rPr>
                <w:rFonts w:ascii="Arial" w:hAnsi="Arial" w:cs="Arial"/>
                <w:sz w:val="14"/>
                <w:szCs w:val="14"/>
              </w:rPr>
              <w:t>10</w:t>
            </w:r>
            <w:r w:rsidRPr="009D10E6">
              <w:rPr>
                <w:rFonts w:ascii="Arial" w:hAnsi="Arial" w:cs="Arial"/>
                <w:sz w:val="14"/>
                <w:szCs w:val="14"/>
              </w:rPr>
              <w:t>][300] BDaT Session</w:t>
            </w:r>
          </w:p>
        </w:tc>
        <w:tc>
          <w:tcPr>
            <w:tcW w:w="709" w:type="dxa"/>
            <w:tcBorders>
              <w:top w:val="nil"/>
              <w:left w:val="single" w:sz="4" w:space="0" w:color="A6A6A6"/>
              <w:bottom w:val="single" w:sz="4" w:space="0" w:color="A6A6A6"/>
              <w:right w:val="single" w:sz="4" w:space="0" w:color="A6A6A6"/>
            </w:tcBorders>
            <w:shd w:val="clear" w:color="auto" w:fill="auto"/>
          </w:tcPr>
          <w:p w14:paraId="7CFF5B77" w14:textId="4FD3C3C1" w:rsidR="0072619E" w:rsidRPr="0072619E" w:rsidRDefault="0072619E" w:rsidP="0072619E">
            <w:pPr>
              <w:overflowPunct/>
              <w:autoSpaceDE/>
              <w:autoSpaceDN/>
              <w:adjustRightInd/>
              <w:spacing w:after="0"/>
              <w:textAlignment w:val="auto"/>
              <w:rPr>
                <w:rFonts w:ascii="Arial" w:hAnsi="Arial" w:cs="Arial"/>
                <w:sz w:val="14"/>
                <w:szCs w:val="14"/>
              </w:rPr>
            </w:pPr>
            <w:r w:rsidRPr="0072619E">
              <w:rPr>
                <w:rFonts w:ascii="Arial" w:hAnsi="Arial" w:cs="Arial"/>
                <w:sz w:val="14"/>
                <w:szCs w:val="14"/>
              </w:rPr>
              <w:t>6.4</w:t>
            </w:r>
          </w:p>
        </w:tc>
        <w:tc>
          <w:tcPr>
            <w:tcW w:w="850" w:type="dxa"/>
            <w:tcBorders>
              <w:top w:val="nil"/>
              <w:left w:val="nil"/>
              <w:bottom w:val="nil"/>
              <w:right w:val="single" w:sz="4" w:space="0" w:color="auto"/>
            </w:tcBorders>
            <w:shd w:val="clear" w:color="auto" w:fill="auto"/>
          </w:tcPr>
          <w:p w14:paraId="6B64D419" w14:textId="7282F074" w:rsidR="0072619E" w:rsidRPr="00E824AB" w:rsidRDefault="0072619E" w:rsidP="0072619E">
            <w:pPr>
              <w:overflowPunct/>
              <w:autoSpaceDE/>
              <w:autoSpaceDN/>
              <w:adjustRightInd/>
              <w:spacing w:after="0"/>
              <w:textAlignment w:val="auto"/>
              <w:rPr>
                <w:rFonts w:ascii="Arial" w:hAnsi="Arial" w:cs="Arial"/>
                <w:sz w:val="14"/>
                <w:szCs w:val="14"/>
              </w:rPr>
            </w:pPr>
            <w:r w:rsidRPr="00B01C39">
              <w:rPr>
                <w:rFonts w:ascii="Arial" w:hAnsi="Arial" w:cs="Arial"/>
                <w:sz w:val="14"/>
                <w:szCs w:val="14"/>
              </w:rPr>
              <w:t>reserved</w:t>
            </w:r>
          </w:p>
        </w:tc>
        <w:tc>
          <w:tcPr>
            <w:tcW w:w="851" w:type="dxa"/>
            <w:tcBorders>
              <w:top w:val="nil"/>
              <w:left w:val="nil"/>
              <w:bottom w:val="nil"/>
              <w:right w:val="single" w:sz="4" w:space="0" w:color="auto"/>
            </w:tcBorders>
            <w:shd w:val="clear" w:color="auto" w:fill="auto"/>
            <w:noWrap/>
          </w:tcPr>
          <w:p w14:paraId="1629A444" w14:textId="77777777" w:rsidR="0072619E" w:rsidRPr="00E824AB" w:rsidRDefault="0072619E" w:rsidP="0072619E">
            <w:pPr>
              <w:overflowPunct/>
              <w:autoSpaceDE/>
              <w:autoSpaceDN/>
              <w:adjustRightInd/>
              <w:spacing w:after="0"/>
              <w:textAlignment w:val="auto"/>
              <w:rPr>
                <w:rFonts w:ascii="Arial" w:hAnsi="Arial" w:cs="Arial"/>
                <w:color w:val="000000"/>
                <w:sz w:val="14"/>
                <w:szCs w:val="14"/>
              </w:rPr>
            </w:pPr>
          </w:p>
        </w:tc>
      </w:tr>
      <w:tr w:rsidR="0072619E" w:rsidRPr="00E824AB" w14:paraId="29D21151" w14:textId="77777777" w:rsidTr="002F72F4">
        <w:trPr>
          <w:trHeight w:val="316"/>
        </w:trPr>
        <w:tc>
          <w:tcPr>
            <w:tcW w:w="988" w:type="dxa"/>
            <w:tcBorders>
              <w:top w:val="nil"/>
              <w:left w:val="single" w:sz="4" w:space="0" w:color="A6A6A6"/>
              <w:bottom w:val="single" w:sz="4" w:space="0" w:color="A6A6A6"/>
              <w:right w:val="single" w:sz="4" w:space="0" w:color="A6A6A6"/>
            </w:tcBorders>
            <w:shd w:val="clear" w:color="auto" w:fill="auto"/>
          </w:tcPr>
          <w:p w14:paraId="627F18E1" w14:textId="18988B7B" w:rsidR="0072619E" w:rsidRPr="0072619E" w:rsidRDefault="0072619E" w:rsidP="0072619E">
            <w:pPr>
              <w:overflowPunct/>
              <w:autoSpaceDE/>
              <w:autoSpaceDN/>
              <w:adjustRightInd/>
              <w:spacing w:after="0"/>
              <w:textAlignment w:val="auto"/>
              <w:rPr>
                <w:rFonts w:ascii="Arial" w:hAnsi="Arial" w:cs="Arial"/>
                <w:sz w:val="14"/>
                <w:szCs w:val="14"/>
              </w:rPr>
            </w:pPr>
            <w:r w:rsidRPr="0072619E">
              <w:rPr>
                <w:rFonts w:ascii="Arial" w:hAnsi="Arial" w:cs="Arial"/>
                <w:color w:val="000000"/>
                <w:sz w:val="14"/>
                <w:szCs w:val="14"/>
              </w:rPr>
              <w:t>R4-2402645</w:t>
            </w:r>
          </w:p>
        </w:tc>
        <w:tc>
          <w:tcPr>
            <w:tcW w:w="1984" w:type="dxa"/>
            <w:tcBorders>
              <w:top w:val="nil"/>
              <w:left w:val="nil"/>
              <w:bottom w:val="single" w:sz="4" w:space="0" w:color="A6A6A6"/>
              <w:right w:val="single" w:sz="4" w:space="0" w:color="A6A6A6"/>
            </w:tcBorders>
            <w:shd w:val="clear" w:color="auto" w:fill="auto"/>
          </w:tcPr>
          <w:p w14:paraId="40EA6D3F" w14:textId="2F2BA3EF" w:rsidR="0072619E" w:rsidRPr="0072619E" w:rsidRDefault="0072619E" w:rsidP="0072619E">
            <w:pPr>
              <w:overflowPunct/>
              <w:autoSpaceDE/>
              <w:autoSpaceDN/>
              <w:adjustRightInd/>
              <w:spacing w:after="0"/>
              <w:textAlignment w:val="auto"/>
              <w:rPr>
                <w:rFonts w:ascii="Arial" w:hAnsi="Arial" w:cs="Arial"/>
                <w:sz w:val="14"/>
                <w:szCs w:val="14"/>
              </w:rPr>
            </w:pPr>
            <w:r w:rsidRPr="0072619E">
              <w:rPr>
                <w:rFonts w:ascii="Arial" w:hAnsi="Arial" w:cs="Arial"/>
                <w:sz w:val="14"/>
                <w:szCs w:val="14"/>
              </w:rPr>
              <w:t>Topic summary for [110][305] NR_NTN_enh_Part1</w:t>
            </w:r>
          </w:p>
        </w:tc>
        <w:tc>
          <w:tcPr>
            <w:tcW w:w="992" w:type="dxa"/>
            <w:tcBorders>
              <w:top w:val="nil"/>
              <w:left w:val="nil"/>
              <w:bottom w:val="single" w:sz="4" w:space="0" w:color="A6A6A6"/>
              <w:right w:val="single" w:sz="4" w:space="0" w:color="A6A6A6"/>
            </w:tcBorders>
            <w:shd w:val="clear" w:color="auto" w:fill="auto"/>
          </w:tcPr>
          <w:p w14:paraId="7C6DD257" w14:textId="383CCEC8" w:rsidR="0072619E" w:rsidRPr="0072619E" w:rsidRDefault="0072619E" w:rsidP="0072619E">
            <w:pPr>
              <w:overflowPunct/>
              <w:autoSpaceDE/>
              <w:autoSpaceDN/>
              <w:adjustRightInd/>
              <w:spacing w:after="0"/>
              <w:textAlignment w:val="auto"/>
              <w:rPr>
                <w:rFonts w:ascii="Arial" w:hAnsi="Arial" w:cs="Arial"/>
                <w:sz w:val="14"/>
                <w:szCs w:val="14"/>
              </w:rPr>
            </w:pPr>
            <w:r w:rsidRPr="0072619E">
              <w:rPr>
                <w:rFonts w:ascii="Arial" w:hAnsi="Arial" w:cs="Arial"/>
                <w:sz w:val="14"/>
                <w:szCs w:val="14"/>
              </w:rPr>
              <w:t>Moderator (Thales)</w:t>
            </w:r>
          </w:p>
        </w:tc>
        <w:tc>
          <w:tcPr>
            <w:tcW w:w="709" w:type="dxa"/>
            <w:tcBorders>
              <w:top w:val="nil"/>
              <w:left w:val="nil"/>
              <w:bottom w:val="nil"/>
              <w:right w:val="single" w:sz="4" w:space="0" w:color="auto"/>
            </w:tcBorders>
            <w:shd w:val="clear" w:color="auto" w:fill="auto"/>
          </w:tcPr>
          <w:p w14:paraId="1C2B4640" w14:textId="374ADAF8" w:rsidR="0072619E" w:rsidRPr="00E824AB" w:rsidRDefault="0072619E" w:rsidP="0072619E">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other</w:t>
            </w:r>
          </w:p>
        </w:tc>
        <w:tc>
          <w:tcPr>
            <w:tcW w:w="992" w:type="dxa"/>
            <w:tcBorders>
              <w:top w:val="nil"/>
              <w:left w:val="nil"/>
              <w:bottom w:val="nil"/>
              <w:right w:val="single" w:sz="4" w:space="0" w:color="auto"/>
            </w:tcBorders>
            <w:shd w:val="clear" w:color="auto" w:fill="auto"/>
          </w:tcPr>
          <w:p w14:paraId="4332B56E" w14:textId="4DBF3931" w:rsidR="0072619E" w:rsidRPr="00E824AB" w:rsidRDefault="0072619E" w:rsidP="0072619E">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Information</w:t>
            </w:r>
          </w:p>
        </w:tc>
        <w:tc>
          <w:tcPr>
            <w:tcW w:w="851" w:type="dxa"/>
            <w:tcBorders>
              <w:top w:val="nil"/>
              <w:left w:val="nil"/>
              <w:bottom w:val="nil"/>
              <w:right w:val="single" w:sz="4" w:space="0" w:color="auto"/>
            </w:tcBorders>
            <w:shd w:val="clear" w:color="auto" w:fill="auto"/>
          </w:tcPr>
          <w:p w14:paraId="0B670EF0" w14:textId="3C01EDE9" w:rsidR="0072619E" w:rsidRPr="009D10E6" w:rsidRDefault="0072619E" w:rsidP="0072619E">
            <w:pPr>
              <w:overflowPunct/>
              <w:autoSpaceDE/>
              <w:autoSpaceDN/>
              <w:adjustRightInd/>
              <w:spacing w:after="0"/>
              <w:textAlignment w:val="auto"/>
              <w:rPr>
                <w:rFonts w:ascii="Arial" w:hAnsi="Arial" w:cs="Arial"/>
                <w:sz w:val="14"/>
                <w:szCs w:val="14"/>
              </w:rPr>
            </w:pPr>
            <w:r w:rsidRPr="009D10E6">
              <w:rPr>
                <w:rFonts w:ascii="Arial" w:hAnsi="Arial" w:cs="Arial"/>
                <w:sz w:val="14"/>
                <w:szCs w:val="14"/>
              </w:rPr>
              <w:t>[1</w:t>
            </w:r>
            <w:r>
              <w:rPr>
                <w:rFonts w:ascii="Arial" w:hAnsi="Arial" w:cs="Arial"/>
                <w:sz w:val="14"/>
                <w:szCs w:val="14"/>
              </w:rPr>
              <w:t>10</w:t>
            </w:r>
            <w:r w:rsidRPr="009D10E6">
              <w:rPr>
                <w:rFonts w:ascii="Arial" w:hAnsi="Arial" w:cs="Arial"/>
                <w:sz w:val="14"/>
                <w:szCs w:val="14"/>
              </w:rPr>
              <w:t>][300] BDaT Session</w:t>
            </w:r>
          </w:p>
        </w:tc>
        <w:tc>
          <w:tcPr>
            <w:tcW w:w="709" w:type="dxa"/>
            <w:tcBorders>
              <w:top w:val="nil"/>
              <w:left w:val="single" w:sz="4" w:space="0" w:color="A6A6A6"/>
              <w:bottom w:val="single" w:sz="4" w:space="0" w:color="A6A6A6"/>
              <w:right w:val="single" w:sz="4" w:space="0" w:color="A6A6A6"/>
            </w:tcBorders>
            <w:shd w:val="clear" w:color="auto" w:fill="auto"/>
          </w:tcPr>
          <w:p w14:paraId="0BB4B5BA" w14:textId="0A09A306" w:rsidR="0072619E" w:rsidRPr="0072619E" w:rsidRDefault="0072619E" w:rsidP="0072619E">
            <w:pPr>
              <w:overflowPunct/>
              <w:autoSpaceDE/>
              <w:autoSpaceDN/>
              <w:adjustRightInd/>
              <w:spacing w:after="0"/>
              <w:textAlignment w:val="auto"/>
              <w:rPr>
                <w:rFonts w:ascii="Arial" w:hAnsi="Arial" w:cs="Arial"/>
                <w:sz w:val="14"/>
                <w:szCs w:val="14"/>
              </w:rPr>
            </w:pPr>
            <w:r w:rsidRPr="0072619E">
              <w:rPr>
                <w:rFonts w:ascii="Arial" w:hAnsi="Arial" w:cs="Arial"/>
                <w:sz w:val="14"/>
                <w:szCs w:val="14"/>
              </w:rPr>
              <w:t>8.18.9</w:t>
            </w:r>
          </w:p>
        </w:tc>
        <w:tc>
          <w:tcPr>
            <w:tcW w:w="850" w:type="dxa"/>
            <w:tcBorders>
              <w:top w:val="nil"/>
              <w:left w:val="nil"/>
              <w:bottom w:val="nil"/>
              <w:right w:val="single" w:sz="4" w:space="0" w:color="auto"/>
            </w:tcBorders>
            <w:shd w:val="clear" w:color="auto" w:fill="auto"/>
          </w:tcPr>
          <w:p w14:paraId="2EAC5E50" w14:textId="244F8216" w:rsidR="0072619E" w:rsidRPr="00E824AB" w:rsidRDefault="0072619E" w:rsidP="0072619E">
            <w:pPr>
              <w:overflowPunct/>
              <w:autoSpaceDE/>
              <w:autoSpaceDN/>
              <w:adjustRightInd/>
              <w:spacing w:after="0"/>
              <w:textAlignment w:val="auto"/>
              <w:rPr>
                <w:rFonts w:ascii="Arial" w:hAnsi="Arial" w:cs="Arial"/>
                <w:sz w:val="14"/>
                <w:szCs w:val="14"/>
              </w:rPr>
            </w:pPr>
            <w:r w:rsidRPr="00B01C39">
              <w:rPr>
                <w:rFonts w:ascii="Arial" w:hAnsi="Arial" w:cs="Arial"/>
                <w:sz w:val="14"/>
                <w:szCs w:val="14"/>
              </w:rPr>
              <w:t>reserved</w:t>
            </w:r>
          </w:p>
        </w:tc>
        <w:tc>
          <w:tcPr>
            <w:tcW w:w="851" w:type="dxa"/>
            <w:tcBorders>
              <w:top w:val="nil"/>
              <w:left w:val="nil"/>
              <w:bottom w:val="nil"/>
              <w:right w:val="single" w:sz="4" w:space="0" w:color="auto"/>
            </w:tcBorders>
            <w:shd w:val="clear" w:color="auto" w:fill="auto"/>
            <w:noWrap/>
          </w:tcPr>
          <w:p w14:paraId="25AAF051" w14:textId="77777777" w:rsidR="0072619E" w:rsidRPr="00E824AB" w:rsidRDefault="0072619E" w:rsidP="0072619E">
            <w:pPr>
              <w:overflowPunct/>
              <w:autoSpaceDE/>
              <w:autoSpaceDN/>
              <w:adjustRightInd/>
              <w:spacing w:after="0"/>
              <w:textAlignment w:val="auto"/>
              <w:rPr>
                <w:rFonts w:ascii="Arial" w:hAnsi="Arial" w:cs="Arial"/>
                <w:color w:val="000000"/>
                <w:sz w:val="14"/>
                <w:szCs w:val="14"/>
              </w:rPr>
            </w:pPr>
          </w:p>
        </w:tc>
      </w:tr>
      <w:tr w:rsidR="0072619E" w:rsidRPr="00E824AB" w14:paraId="635EB86F" w14:textId="77777777" w:rsidTr="002F72F4">
        <w:trPr>
          <w:trHeight w:val="316"/>
        </w:trPr>
        <w:tc>
          <w:tcPr>
            <w:tcW w:w="988" w:type="dxa"/>
            <w:tcBorders>
              <w:top w:val="nil"/>
              <w:left w:val="single" w:sz="4" w:space="0" w:color="A6A6A6"/>
              <w:bottom w:val="single" w:sz="4" w:space="0" w:color="A6A6A6"/>
              <w:right w:val="single" w:sz="4" w:space="0" w:color="A6A6A6"/>
            </w:tcBorders>
            <w:shd w:val="clear" w:color="auto" w:fill="auto"/>
          </w:tcPr>
          <w:p w14:paraId="7AEF2B9C" w14:textId="0FD5A906" w:rsidR="0072619E" w:rsidRPr="0072619E" w:rsidRDefault="0072619E" w:rsidP="0072619E">
            <w:pPr>
              <w:overflowPunct/>
              <w:autoSpaceDE/>
              <w:autoSpaceDN/>
              <w:adjustRightInd/>
              <w:spacing w:after="0"/>
              <w:textAlignment w:val="auto"/>
              <w:rPr>
                <w:rFonts w:ascii="Arial" w:hAnsi="Arial" w:cs="Arial"/>
                <w:sz w:val="14"/>
                <w:szCs w:val="14"/>
              </w:rPr>
            </w:pPr>
            <w:r w:rsidRPr="0072619E">
              <w:rPr>
                <w:rFonts w:ascii="Arial" w:hAnsi="Arial" w:cs="Arial"/>
                <w:color w:val="000000"/>
                <w:sz w:val="14"/>
                <w:szCs w:val="14"/>
              </w:rPr>
              <w:t>R4-2402646</w:t>
            </w:r>
          </w:p>
        </w:tc>
        <w:tc>
          <w:tcPr>
            <w:tcW w:w="1984" w:type="dxa"/>
            <w:tcBorders>
              <w:top w:val="nil"/>
              <w:left w:val="nil"/>
              <w:bottom w:val="single" w:sz="4" w:space="0" w:color="A6A6A6"/>
              <w:right w:val="single" w:sz="4" w:space="0" w:color="A6A6A6"/>
            </w:tcBorders>
            <w:shd w:val="clear" w:color="auto" w:fill="auto"/>
          </w:tcPr>
          <w:p w14:paraId="4469020C" w14:textId="12C200E8" w:rsidR="0072619E" w:rsidRPr="0072619E" w:rsidRDefault="0072619E" w:rsidP="0072619E">
            <w:pPr>
              <w:overflowPunct/>
              <w:autoSpaceDE/>
              <w:autoSpaceDN/>
              <w:adjustRightInd/>
              <w:spacing w:after="0"/>
              <w:textAlignment w:val="auto"/>
              <w:rPr>
                <w:rFonts w:ascii="Arial" w:hAnsi="Arial" w:cs="Arial"/>
                <w:sz w:val="14"/>
                <w:szCs w:val="14"/>
              </w:rPr>
            </w:pPr>
            <w:r w:rsidRPr="0072619E">
              <w:rPr>
                <w:rFonts w:ascii="Arial" w:hAnsi="Arial" w:cs="Arial"/>
                <w:sz w:val="14"/>
                <w:szCs w:val="14"/>
              </w:rPr>
              <w:t>Topic summary for [110][306] NR_NTN_enh_Part2</w:t>
            </w:r>
          </w:p>
        </w:tc>
        <w:tc>
          <w:tcPr>
            <w:tcW w:w="992" w:type="dxa"/>
            <w:tcBorders>
              <w:top w:val="nil"/>
              <w:left w:val="nil"/>
              <w:bottom w:val="single" w:sz="4" w:space="0" w:color="A6A6A6"/>
              <w:right w:val="single" w:sz="4" w:space="0" w:color="A6A6A6"/>
            </w:tcBorders>
            <w:shd w:val="clear" w:color="auto" w:fill="auto"/>
          </w:tcPr>
          <w:p w14:paraId="0B80624D" w14:textId="37A980D3" w:rsidR="0072619E" w:rsidRPr="0072619E" w:rsidRDefault="0072619E" w:rsidP="0072619E">
            <w:pPr>
              <w:overflowPunct/>
              <w:autoSpaceDE/>
              <w:autoSpaceDN/>
              <w:adjustRightInd/>
              <w:spacing w:after="0"/>
              <w:textAlignment w:val="auto"/>
              <w:rPr>
                <w:rFonts w:ascii="Arial" w:hAnsi="Arial" w:cs="Arial"/>
                <w:sz w:val="14"/>
                <w:szCs w:val="14"/>
              </w:rPr>
            </w:pPr>
            <w:r w:rsidRPr="0072619E">
              <w:rPr>
                <w:rFonts w:ascii="Arial" w:hAnsi="Arial" w:cs="Arial"/>
                <w:sz w:val="14"/>
                <w:szCs w:val="14"/>
              </w:rPr>
              <w:t>Moderator (Ericsson)</w:t>
            </w:r>
          </w:p>
        </w:tc>
        <w:tc>
          <w:tcPr>
            <w:tcW w:w="709" w:type="dxa"/>
            <w:tcBorders>
              <w:top w:val="nil"/>
              <w:left w:val="nil"/>
              <w:bottom w:val="nil"/>
              <w:right w:val="single" w:sz="4" w:space="0" w:color="auto"/>
            </w:tcBorders>
            <w:shd w:val="clear" w:color="auto" w:fill="auto"/>
          </w:tcPr>
          <w:p w14:paraId="5747D294" w14:textId="3110C6B5" w:rsidR="0072619E" w:rsidRPr="00E824AB" w:rsidRDefault="0072619E" w:rsidP="0072619E">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other</w:t>
            </w:r>
          </w:p>
        </w:tc>
        <w:tc>
          <w:tcPr>
            <w:tcW w:w="992" w:type="dxa"/>
            <w:tcBorders>
              <w:top w:val="nil"/>
              <w:left w:val="nil"/>
              <w:bottom w:val="nil"/>
              <w:right w:val="single" w:sz="4" w:space="0" w:color="auto"/>
            </w:tcBorders>
            <w:shd w:val="clear" w:color="auto" w:fill="auto"/>
          </w:tcPr>
          <w:p w14:paraId="796650DA" w14:textId="6BA3D708" w:rsidR="0072619E" w:rsidRPr="00E824AB" w:rsidRDefault="0072619E" w:rsidP="0072619E">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Information</w:t>
            </w:r>
          </w:p>
        </w:tc>
        <w:tc>
          <w:tcPr>
            <w:tcW w:w="851" w:type="dxa"/>
            <w:tcBorders>
              <w:top w:val="nil"/>
              <w:left w:val="nil"/>
              <w:bottom w:val="nil"/>
              <w:right w:val="single" w:sz="4" w:space="0" w:color="auto"/>
            </w:tcBorders>
            <w:shd w:val="clear" w:color="auto" w:fill="auto"/>
          </w:tcPr>
          <w:p w14:paraId="6538BA46" w14:textId="077D407A" w:rsidR="0072619E" w:rsidRPr="009D10E6" w:rsidRDefault="0072619E" w:rsidP="0072619E">
            <w:pPr>
              <w:overflowPunct/>
              <w:autoSpaceDE/>
              <w:autoSpaceDN/>
              <w:adjustRightInd/>
              <w:spacing w:after="0"/>
              <w:textAlignment w:val="auto"/>
              <w:rPr>
                <w:rFonts w:ascii="Arial" w:hAnsi="Arial" w:cs="Arial"/>
                <w:sz w:val="14"/>
                <w:szCs w:val="14"/>
              </w:rPr>
            </w:pPr>
            <w:r w:rsidRPr="009D10E6">
              <w:rPr>
                <w:rFonts w:ascii="Arial" w:hAnsi="Arial" w:cs="Arial"/>
                <w:sz w:val="14"/>
                <w:szCs w:val="14"/>
              </w:rPr>
              <w:t>[1</w:t>
            </w:r>
            <w:r>
              <w:rPr>
                <w:rFonts w:ascii="Arial" w:hAnsi="Arial" w:cs="Arial"/>
                <w:sz w:val="14"/>
                <w:szCs w:val="14"/>
              </w:rPr>
              <w:t>10</w:t>
            </w:r>
            <w:r w:rsidRPr="009D10E6">
              <w:rPr>
                <w:rFonts w:ascii="Arial" w:hAnsi="Arial" w:cs="Arial"/>
                <w:sz w:val="14"/>
                <w:szCs w:val="14"/>
              </w:rPr>
              <w:t>][300] BDaT Session</w:t>
            </w:r>
          </w:p>
        </w:tc>
        <w:tc>
          <w:tcPr>
            <w:tcW w:w="709" w:type="dxa"/>
            <w:tcBorders>
              <w:top w:val="nil"/>
              <w:left w:val="single" w:sz="4" w:space="0" w:color="A6A6A6"/>
              <w:bottom w:val="single" w:sz="4" w:space="0" w:color="A6A6A6"/>
              <w:right w:val="single" w:sz="4" w:space="0" w:color="A6A6A6"/>
            </w:tcBorders>
            <w:shd w:val="clear" w:color="auto" w:fill="auto"/>
          </w:tcPr>
          <w:p w14:paraId="4C4EEBAA" w14:textId="2EBFE3D7" w:rsidR="0072619E" w:rsidRPr="0072619E" w:rsidRDefault="0072619E" w:rsidP="0072619E">
            <w:pPr>
              <w:overflowPunct/>
              <w:autoSpaceDE/>
              <w:autoSpaceDN/>
              <w:adjustRightInd/>
              <w:spacing w:after="0"/>
              <w:textAlignment w:val="auto"/>
              <w:rPr>
                <w:rFonts w:ascii="Arial" w:hAnsi="Arial" w:cs="Arial"/>
                <w:sz w:val="14"/>
                <w:szCs w:val="14"/>
              </w:rPr>
            </w:pPr>
            <w:r w:rsidRPr="0072619E">
              <w:rPr>
                <w:rFonts w:ascii="Arial" w:hAnsi="Arial" w:cs="Arial"/>
                <w:sz w:val="14"/>
                <w:szCs w:val="14"/>
              </w:rPr>
              <w:t>8.18.9</w:t>
            </w:r>
          </w:p>
        </w:tc>
        <w:tc>
          <w:tcPr>
            <w:tcW w:w="850" w:type="dxa"/>
            <w:tcBorders>
              <w:top w:val="nil"/>
              <w:left w:val="nil"/>
              <w:bottom w:val="nil"/>
              <w:right w:val="single" w:sz="4" w:space="0" w:color="auto"/>
            </w:tcBorders>
            <w:shd w:val="clear" w:color="auto" w:fill="auto"/>
          </w:tcPr>
          <w:p w14:paraId="0AB3C99A" w14:textId="193E47DB" w:rsidR="0072619E" w:rsidRPr="00E824AB" w:rsidRDefault="0072619E" w:rsidP="0072619E">
            <w:pPr>
              <w:overflowPunct/>
              <w:autoSpaceDE/>
              <w:autoSpaceDN/>
              <w:adjustRightInd/>
              <w:spacing w:after="0"/>
              <w:textAlignment w:val="auto"/>
              <w:rPr>
                <w:rFonts w:ascii="Arial" w:hAnsi="Arial" w:cs="Arial"/>
                <w:sz w:val="14"/>
                <w:szCs w:val="14"/>
              </w:rPr>
            </w:pPr>
            <w:r w:rsidRPr="00B01C39">
              <w:rPr>
                <w:rFonts w:ascii="Arial" w:hAnsi="Arial" w:cs="Arial"/>
                <w:sz w:val="14"/>
                <w:szCs w:val="14"/>
              </w:rPr>
              <w:t>reserved</w:t>
            </w:r>
          </w:p>
        </w:tc>
        <w:tc>
          <w:tcPr>
            <w:tcW w:w="851" w:type="dxa"/>
            <w:tcBorders>
              <w:top w:val="nil"/>
              <w:left w:val="nil"/>
              <w:bottom w:val="nil"/>
              <w:right w:val="single" w:sz="4" w:space="0" w:color="auto"/>
            </w:tcBorders>
            <w:shd w:val="clear" w:color="auto" w:fill="auto"/>
            <w:noWrap/>
          </w:tcPr>
          <w:p w14:paraId="2E49E18D" w14:textId="77777777" w:rsidR="0072619E" w:rsidRPr="00E824AB" w:rsidRDefault="0072619E" w:rsidP="0072619E">
            <w:pPr>
              <w:overflowPunct/>
              <w:autoSpaceDE/>
              <w:autoSpaceDN/>
              <w:adjustRightInd/>
              <w:spacing w:after="0"/>
              <w:textAlignment w:val="auto"/>
              <w:rPr>
                <w:rFonts w:ascii="Arial" w:hAnsi="Arial" w:cs="Arial"/>
                <w:color w:val="000000"/>
                <w:sz w:val="14"/>
                <w:szCs w:val="14"/>
              </w:rPr>
            </w:pPr>
          </w:p>
        </w:tc>
      </w:tr>
      <w:tr w:rsidR="0072619E" w:rsidRPr="00E824AB" w14:paraId="334BCEBB" w14:textId="77777777" w:rsidTr="002F72F4">
        <w:trPr>
          <w:trHeight w:val="316"/>
        </w:trPr>
        <w:tc>
          <w:tcPr>
            <w:tcW w:w="988" w:type="dxa"/>
            <w:tcBorders>
              <w:top w:val="nil"/>
              <w:left w:val="single" w:sz="4" w:space="0" w:color="A6A6A6"/>
              <w:bottom w:val="single" w:sz="4" w:space="0" w:color="A6A6A6"/>
              <w:right w:val="single" w:sz="4" w:space="0" w:color="A6A6A6"/>
            </w:tcBorders>
            <w:shd w:val="clear" w:color="auto" w:fill="auto"/>
          </w:tcPr>
          <w:p w14:paraId="74E94068" w14:textId="7CBFEF7F" w:rsidR="0072619E" w:rsidRPr="0072619E" w:rsidRDefault="0072619E" w:rsidP="0072619E">
            <w:pPr>
              <w:overflowPunct/>
              <w:autoSpaceDE/>
              <w:autoSpaceDN/>
              <w:adjustRightInd/>
              <w:spacing w:after="0"/>
              <w:textAlignment w:val="auto"/>
              <w:rPr>
                <w:rFonts w:ascii="Arial" w:hAnsi="Arial" w:cs="Arial"/>
                <w:sz w:val="14"/>
                <w:szCs w:val="14"/>
              </w:rPr>
            </w:pPr>
            <w:r w:rsidRPr="0072619E">
              <w:rPr>
                <w:rFonts w:ascii="Arial" w:hAnsi="Arial" w:cs="Arial"/>
                <w:color w:val="000000"/>
                <w:sz w:val="14"/>
                <w:szCs w:val="14"/>
              </w:rPr>
              <w:t>R4-2402647</w:t>
            </w:r>
          </w:p>
        </w:tc>
        <w:tc>
          <w:tcPr>
            <w:tcW w:w="1984" w:type="dxa"/>
            <w:tcBorders>
              <w:top w:val="nil"/>
              <w:left w:val="nil"/>
              <w:bottom w:val="single" w:sz="4" w:space="0" w:color="A6A6A6"/>
              <w:right w:val="single" w:sz="4" w:space="0" w:color="A6A6A6"/>
            </w:tcBorders>
            <w:shd w:val="clear" w:color="auto" w:fill="auto"/>
          </w:tcPr>
          <w:p w14:paraId="3358D44C" w14:textId="6A53DAF6" w:rsidR="0072619E" w:rsidRPr="0072619E" w:rsidRDefault="0072619E" w:rsidP="0072619E">
            <w:pPr>
              <w:overflowPunct/>
              <w:autoSpaceDE/>
              <w:autoSpaceDN/>
              <w:adjustRightInd/>
              <w:spacing w:after="0"/>
              <w:textAlignment w:val="auto"/>
              <w:rPr>
                <w:rFonts w:ascii="Arial" w:hAnsi="Arial" w:cs="Arial"/>
                <w:sz w:val="14"/>
                <w:szCs w:val="14"/>
              </w:rPr>
            </w:pPr>
            <w:r w:rsidRPr="0072619E">
              <w:rPr>
                <w:rFonts w:ascii="Arial" w:hAnsi="Arial" w:cs="Arial"/>
                <w:sz w:val="14"/>
                <w:szCs w:val="14"/>
              </w:rPr>
              <w:t>Topic summary for [110][307] NR_NTN_enh_Part3</w:t>
            </w:r>
          </w:p>
        </w:tc>
        <w:tc>
          <w:tcPr>
            <w:tcW w:w="992" w:type="dxa"/>
            <w:tcBorders>
              <w:top w:val="nil"/>
              <w:left w:val="nil"/>
              <w:bottom w:val="single" w:sz="4" w:space="0" w:color="A6A6A6"/>
              <w:right w:val="single" w:sz="4" w:space="0" w:color="A6A6A6"/>
            </w:tcBorders>
            <w:shd w:val="clear" w:color="auto" w:fill="auto"/>
          </w:tcPr>
          <w:p w14:paraId="71D5493D" w14:textId="2E040B13" w:rsidR="0072619E" w:rsidRPr="0072619E" w:rsidRDefault="0072619E" w:rsidP="0072619E">
            <w:pPr>
              <w:overflowPunct/>
              <w:autoSpaceDE/>
              <w:autoSpaceDN/>
              <w:adjustRightInd/>
              <w:spacing w:after="0"/>
              <w:textAlignment w:val="auto"/>
              <w:rPr>
                <w:rFonts w:ascii="Arial" w:hAnsi="Arial" w:cs="Arial"/>
                <w:sz w:val="14"/>
                <w:szCs w:val="14"/>
              </w:rPr>
            </w:pPr>
            <w:r w:rsidRPr="0072619E">
              <w:rPr>
                <w:rFonts w:ascii="Arial" w:hAnsi="Arial" w:cs="Arial"/>
                <w:sz w:val="14"/>
                <w:szCs w:val="14"/>
              </w:rPr>
              <w:t>Moderator (Samsung)</w:t>
            </w:r>
          </w:p>
        </w:tc>
        <w:tc>
          <w:tcPr>
            <w:tcW w:w="709" w:type="dxa"/>
            <w:tcBorders>
              <w:top w:val="nil"/>
              <w:left w:val="nil"/>
              <w:bottom w:val="nil"/>
              <w:right w:val="single" w:sz="4" w:space="0" w:color="auto"/>
            </w:tcBorders>
            <w:shd w:val="clear" w:color="auto" w:fill="auto"/>
          </w:tcPr>
          <w:p w14:paraId="1E679D00" w14:textId="6B1F3174" w:rsidR="0072619E" w:rsidRPr="00E824AB" w:rsidRDefault="0072619E" w:rsidP="0072619E">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other</w:t>
            </w:r>
          </w:p>
        </w:tc>
        <w:tc>
          <w:tcPr>
            <w:tcW w:w="992" w:type="dxa"/>
            <w:tcBorders>
              <w:top w:val="nil"/>
              <w:left w:val="nil"/>
              <w:bottom w:val="nil"/>
              <w:right w:val="single" w:sz="4" w:space="0" w:color="auto"/>
            </w:tcBorders>
            <w:shd w:val="clear" w:color="auto" w:fill="auto"/>
          </w:tcPr>
          <w:p w14:paraId="07FEDBF3" w14:textId="26B924A1" w:rsidR="0072619E" w:rsidRPr="00E824AB" w:rsidRDefault="0072619E" w:rsidP="0072619E">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Information</w:t>
            </w:r>
          </w:p>
        </w:tc>
        <w:tc>
          <w:tcPr>
            <w:tcW w:w="851" w:type="dxa"/>
            <w:tcBorders>
              <w:top w:val="nil"/>
              <w:left w:val="nil"/>
              <w:bottom w:val="nil"/>
              <w:right w:val="single" w:sz="4" w:space="0" w:color="auto"/>
            </w:tcBorders>
            <w:shd w:val="clear" w:color="auto" w:fill="auto"/>
          </w:tcPr>
          <w:p w14:paraId="5748AFAD" w14:textId="27BF0723" w:rsidR="0072619E" w:rsidRPr="009D10E6" w:rsidRDefault="0072619E" w:rsidP="0072619E">
            <w:pPr>
              <w:overflowPunct/>
              <w:autoSpaceDE/>
              <w:autoSpaceDN/>
              <w:adjustRightInd/>
              <w:spacing w:after="0"/>
              <w:textAlignment w:val="auto"/>
              <w:rPr>
                <w:rFonts w:ascii="Arial" w:hAnsi="Arial" w:cs="Arial"/>
                <w:sz w:val="14"/>
                <w:szCs w:val="14"/>
              </w:rPr>
            </w:pPr>
            <w:r w:rsidRPr="009D10E6">
              <w:rPr>
                <w:rFonts w:ascii="Arial" w:hAnsi="Arial" w:cs="Arial"/>
                <w:sz w:val="14"/>
                <w:szCs w:val="14"/>
              </w:rPr>
              <w:t>[1</w:t>
            </w:r>
            <w:r>
              <w:rPr>
                <w:rFonts w:ascii="Arial" w:hAnsi="Arial" w:cs="Arial"/>
                <w:sz w:val="14"/>
                <w:szCs w:val="14"/>
              </w:rPr>
              <w:t>10</w:t>
            </w:r>
            <w:r w:rsidRPr="009D10E6">
              <w:rPr>
                <w:rFonts w:ascii="Arial" w:hAnsi="Arial" w:cs="Arial"/>
                <w:sz w:val="14"/>
                <w:szCs w:val="14"/>
              </w:rPr>
              <w:t>][300] BDaT Session</w:t>
            </w:r>
          </w:p>
        </w:tc>
        <w:tc>
          <w:tcPr>
            <w:tcW w:w="709" w:type="dxa"/>
            <w:tcBorders>
              <w:top w:val="nil"/>
              <w:left w:val="single" w:sz="4" w:space="0" w:color="A6A6A6"/>
              <w:bottom w:val="single" w:sz="4" w:space="0" w:color="A6A6A6"/>
              <w:right w:val="single" w:sz="4" w:space="0" w:color="A6A6A6"/>
            </w:tcBorders>
            <w:shd w:val="clear" w:color="auto" w:fill="auto"/>
          </w:tcPr>
          <w:p w14:paraId="1A8854BE" w14:textId="12946D99" w:rsidR="0072619E" w:rsidRPr="0072619E" w:rsidRDefault="0072619E" w:rsidP="0072619E">
            <w:pPr>
              <w:overflowPunct/>
              <w:autoSpaceDE/>
              <w:autoSpaceDN/>
              <w:adjustRightInd/>
              <w:spacing w:after="0"/>
              <w:textAlignment w:val="auto"/>
              <w:rPr>
                <w:rFonts w:ascii="Arial" w:hAnsi="Arial" w:cs="Arial"/>
                <w:sz w:val="14"/>
                <w:szCs w:val="14"/>
              </w:rPr>
            </w:pPr>
            <w:r w:rsidRPr="0072619E">
              <w:rPr>
                <w:rFonts w:ascii="Arial" w:hAnsi="Arial" w:cs="Arial"/>
                <w:sz w:val="14"/>
                <w:szCs w:val="14"/>
              </w:rPr>
              <w:t>8.18.9</w:t>
            </w:r>
          </w:p>
        </w:tc>
        <w:tc>
          <w:tcPr>
            <w:tcW w:w="850" w:type="dxa"/>
            <w:tcBorders>
              <w:top w:val="nil"/>
              <w:left w:val="nil"/>
              <w:bottom w:val="nil"/>
              <w:right w:val="single" w:sz="4" w:space="0" w:color="auto"/>
            </w:tcBorders>
            <w:shd w:val="clear" w:color="auto" w:fill="auto"/>
          </w:tcPr>
          <w:p w14:paraId="7B27CF24" w14:textId="05576970" w:rsidR="0072619E" w:rsidRPr="00E824AB" w:rsidRDefault="0072619E" w:rsidP="0072619E">
            <w:pPr>
              <w:overflowPunct/>
              <w:autoSpaceDE/>
              <w:autoSpaceDN/>
              <w:adjustRightInd/>
              <w:spacing w:after="0"/>
              <w:textAlignment w:val="auto"/>
              <w:rPr>
                <w:rFonts w:ascii="Arial" w:hAnsi="Arial" w:cs="Arial"/>
                <w:sz w:val="14"/>
                <w:szCs w:val="14"/>
              </w:rPr>
            </w:pPr>
            <w:r w:rsidRPr="00B01C39">
              <w:rPr>
                <w:rFonts w:ascii="Arial" w:hAnsi="Arial" w:cs="Arial"/>
                <w:sz w:val="14"/>
                <w:szCs w:val="14"/>
              </w:rPr>
              <w:t>reserved</w:t>
            </w:r>
          </w:p>
        </w:tc>
        <w:tc>
          <w:tcPr>
            <w:tcW w:w="851" w:type="dxa"/>
            <w:tcBorders>
              <w:top w:val="nil"/>
              <w:left w:val="nil"/>
              <w:bottom w:val="nil"/>
              <w:right w:val="single" w:sz="4" w:space="0" w:color="auto"/>
            </w:tcBorders>
            <w:shd w:val="clear" w:color="auto" w:fill="auto"/>
            <w:noWrap/>
          </w:tcPr>
          <w:p w14:paraId="41429B47" w14:textId="77777777" w:rsidR="0072619E" w:rsidRPr="00E824AB" w:rsidRDefault="0072619E" w:rsidP="0072619E">
            <w:pPr>
              <w:overflowPunct/>
              <w:autoSpaceDE/>
              <w:autoSpaceDN/>
              <w:adjustRightInd/>
              <w:spacing w:after="0"/>
              <w:textAlignment w:val="auto"/>
              <w:rPr>
                <w:rFonts w:ascii="Arial" w:hAnsi="Arial" w:cs="Arial"/>
                <w:color w:val="000000"/>
                <w:sz w:val="14"/>
                <w:szCs w:val="14"/>
              </w:rPr>
            </w:pPr>
          </w:p>
        </w:tc>
      </w:tr>
      <w:tr w:rsidR="0072619E" w:rsidRPr="00E824AB" w14:paraId="0CD2252F" w14:textId="77777777" w:rsidTr="002F72F4">
        <w:trPr>
          <w:trHeight w:val="316"/>
        </w:trPr>
        <w:tc>
          <w:tcPr>
            <w:tcW w:w="988" w:type="dxa"/>
            <w:tcBorders>
              <w:top w:val="nil"/>
              <w:left w:val="single" w:sz="4" w:space="0" w:color="A6A6A6"/>
              <w:bottom w:val="single" w:sz="4" w:space="0" w:color="A6A6A6"/>
              <w:right w:val="single" w:sz="4" w:space="0" w:color="A6A6A6"/>
            </w:tcBorders>
            <w:shd w:val="clear" w:color="auto" w:fill="auto"/>
          </w:tcPr>
          <w:p w14:paraId="3F1EEBC7" w14:textId="6C29AD78" w:rsidR="0072619E" w:rsidRPr="0072619E" w:rsidRDefault="0072619E" w:rsidP="0072619E">
            <w:pPr>
              <w:overflowPunct/>
              <w:autoSpaceDE/>
              <w:autoSpaceDN/>
              <w:adjustRightInd/>
              <w:spacing w:after="0"/>
              <w:textAlignment w:val="auto"/>
              <w:rPr>
                <w:rFonts w:ascii="Arial" w:hAnsi="Arial" w:cs="Arial"/>
                <w:sz w:val="14"/>
                <w:szCs w:val="14"/>
              </w:rPr>
            </w:pPr>
            <w:r w:rsidRPr="0072619E">
              <w:rPr>
                <w:rFonts w:ascii="Arial" w:hAnsi="Arial" w:cs="Arial"/>
                <w:color w:val="000000"/>
                <w:sz w:val="14"/>
                <w:szCs w:val="14"/>
              </w:rPr>
              <w:t>R4-2402648</w:t>
            </w:r>
          </w:p>
        </w:tc>
        <w:tc>
          <w:tcPr>
            <w:tcW w:w="1984" w:type="dxa"/>
            <w:tcBorders>
              <w:top w:val="nil"/>
              <w:left w:val="nil"/>
              <w:bottom w:val="single" w:sz="4" w:space="0" w:color="A6A6A6"/>
              <w:right w:val="single" w:sz="4" w:space="0" w:color="A6A6A6"/>
            </w:tcBorders>
            <w:shd w:val="clear" w:color="auto" w:fill="auto"/>
          </w:tcPr>
          <w:p w14:paraId="2047FA33" w14:textId="15F0BF12" w:rsidR="0072619E" w:rsidRPr="0072619E" w:rsidRDefault="0072619E" w:rsidP="0072619E">
            <w:pPr>
              <w:overflowPunct/>
              <w:autoSpaceDE/>
              <w:autoSpaceDN/>
              <w:adjustRightInd/>
              <w:spacing w:after="0"/>
              <w:textAlignment w:val="auto"/>
              <w:rPr>
                <w:rFonts w:ascii="Arial" w:hAnsi="Arial" w:cs="Arial"/>
                <w:sz w:val="14"/>
                <w:szCs w:val="14"/>
              </w:rPr>
            </w:pPr>
            <w:r w:rsidRPr="0072619E">
              <w:rPr>
                <w:rFonts w:ascii="Arial" w:hAnsi="Arial" w:cs="Arial"/>
                <w:sz w:val="14"/>
                <w:szCs w:val="14"/>
              </w:rPr>
              <w:t>Topic summary for [110][308] NR_netcon_repeater_RF</w:t>
            </w:r>
          </w:p>
        </w:tc>
        <w:tc>
          <w:tcPr>
            <w:tcW w:w="992" w:type="dxa"/>
            <w:tcBorders>
              <w:top w:val="nil"/>
              <w:left w:val="nil"/>
              <w:bottom w:val="single" w:sz="4" w:space="0" w:color="A6A6A6"/>
              <w:right w:val="single" w:sz="4" w:space="0" w:color="A6A6A6"/>
            </w:tcBorders>
            <w:shd w:val="clear" w:color="auto" w:fill="auto"/>
          </w:tcPr>
          <w:p w14:paraId="04564641" w14:textId="4FDECD5C" w:rsidR="0072619E" w:rsidRPr="0072619E" w:rsidRDefault="0072619E" w:rsidP="0072619E">
            <w:pPr>
              <w:overflowPunct/>
              <w:autoSpaceDE/>
              <w:autoSpaceDN/>
              <w:adjustRightInd/>
              <w:spacing w:after="0"/>
              <w:textAlignment w:val="auto"/>
              <w:rPr>
                <w:rFonts w:ascii="Arial" w:hAnsi="Arial" w:cs="Arial"/>
                <w:sz w:val="14"/>
                <w:szCs w:val="14"/>
              </w:rPr>
            </w:pPr>
            <w:r w:rsidRPr="0072619E">
              <w:rPr>
                <w:rFonts w:ascii="Arial" w:hAnsi="Arial" w:cs="Arial"/>
                <w:sz w:val="14"/>
                <w:szCs w:val="14"/>
              </w:rPr>
              <w:t>Moderator (ZTE)</w:t>
            </w:r>
          </w:p>
        </w:tc>
        <w:tc>
          <w:tcPr>
            <w:tcW w:w="709" w:type="dxa"/>
            <w:tcBorders>
              <w:top w:val="nil"/>
              <w:left w:val="nil"/>
              <w:bottom w:val="nil"/>
              <w:right w:val="single" w:sz="4" w:space="0" w:color="auto"/>
            </w:tcBorders>
            <w:shd w:val="clear" w:color="auto" w:fill="auto"/>
          </w:tcPr>
          <w:p w14:paraId="7CD1E947" w14:textId="66818A9A" w:rsidR="0072619E" w:rsidRPr="00E824AB" w:rsidRDefault="0072619E" w:rsidP="0072619E">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other</w:t>
            </w:r>
          </w:p>
        </w:tc>
        <w:tc>
          <w:tcPr>
            <w:tcW w:w="992" w:type="dxa"/>
            <w:tcBorders>
              <w:top w:val="nil"/>
              <w:left w:val="nil"/>
              <w:bottom w:val="nil"/>
              <w:right w:val="single" w:sz="4" w:space="0" w:color="auto"/>
            </w:tcBorders>
            <w:shd w:val="clear" w:color="auto" w:fill="auto"/>
          </w:tcPr>
          <w:p w14:paraId="1BEF3571" w14:textId="12AF1B54" w:rsidR="0072619E" w:rsidRPr="00E824AB" w:rsidRDefault="0072619E" w:rsidP="0072619E">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Information</w:t>
            </w:r>
          </w:p>
        </w:tc>
        <w:tc>
          <w:tcPr>
            <w:tcW w:w="851" w:type="dxa"/>
            <w:tcBorders>
              <w:top w:val="nil"/>
              <w:left w:val="nil"/>
              <w:bottom w:val="nil"/>
              <w:right w:val="single" w:sz="4" w:space="0" w:color="auto"/>
            </w:tcBorders>
            <w:shd w:val="clear" w:color="auto" w:fill="auto"/>
          </w:tcPr>
          <w:p w14:paraId="42E1F236" w14:textId="62B80FC6" w:rsidR="0072619E" w:rsidRPr="009D10E6" w:rsidRDefault="0072619E" w:rsidP="0072619E">
            <w:pPr>
              <w:overflowPunct/>
              <w:autoSpaceDE/>
              <w:autoSpaceDN/>
              <w:adjustRightInd/>
              <w:spacing w:after="0"/>
              <w:textAlignment w:val="auto"/>
              <w:rPr>
                <w:rFonts w:ascii="Arial" w:hAnsi="Arial" w:cs="Arial"/>
                <w:sz w:val="14"/>
                <w:szCs w:val="14"/>
              </w:rPr>
            </w:pPr>
            <w:r w:rsidRPr="009D10E6">
              <w:rPr>
                <w:rFonts w:ascii="Arial" w:hAnsi="Arial" w:cs="Arial"/>
                <w:sz w:val="14"/>
                <w:szCs w:val="14"/>
              </w:rPr>
              <w:t>[1</w:t>
            </w:r>
            <w:r>
              <w:rPr>
                <w:rFonts w:ascii="Arial" w:hAnsi="Arial" w:cs="Arial"/>
                <w:sz w:val="14"/>
                <w:szCs w:val="14"/>
              </w:rPr>
              <w:t>10</w:t>
            </w:r>
            <w:r w:rsidRPr="009D10E6">
              <w:rPr>
                <w:rFonts w:ascii="Arial" w:hAnsi="Arial" w:cs="Arial"/>
                <w:sz w:val="14"/>
                <w:szCs w:val="14"/>
              </w:rPr>
              <w:t>][300] BDaT Session</w:t>
            </w:r>
          </w:p>
        </w:tc>
        <w:tc>
          <w:tcPr>
            <w:tcW w:w="709" w:type="dxa"/>
            <w:tcBorders>
              <w:top w:val="nil"/>
              <w:left w:val="single" w:sz="4" w:space="0" w:color="A6A6A6"/>
              <w:bottom w:val="single" w:sz="4" w:space="0" w:color="A6A6A6"/>
              <w:right w:val="single" w:sz="4" w:space="0" w:color="A6A6A6"/>
            </w:tcBorders>
            <w:shd w:val="clear" w:color="auto" w:fill="auto"/>
          </w:tcPr>
          <w:p w14:paraId="7115EA5D" w14:textId="633D4CCA" w:rsidR="0072619E" w:rsidRPr="0072619E" w:rsidRDefault="0072619E" w:rsidP="0072619E">
            <w:pPr>
              <w:overflowPunct/>
              <w:autoSpaceDE/>
              <w:autoSpaceDN/>
              <w:adjustRightInd/>
              <w:spacing w:after="0"/>
              <w:textAlignment w:val="auto"/>
              <w:rPr>
                <w:rFonts w:ascii="Arial" w:hAnsi="Arial" w:cs="Arial"/>
                <w:sz w:val="14"/>
                <w:szCs w:val="14"/>
              </w:rPr>
            </w:pPr>
            <w:r w:rsidRPr="0072619E">
              <w:rPr>
                <w:rFonts w:ascii="Arial" w:hAnsi="Arial" w:cs="Arial"/>
                <w:sz w:val="14"/>
                <w:szCs w:val="14"/>
              </w:rPr>
              <w:t>8.20.7</w:t>
            </w:r>
          </w:p>
        </w:tc>
        <w:tc>
          <w:tcPr>
            <w:tcW w:w="850" w:type="dxa"/>
            <w:tcBorders>
              <w:top w:val="nil"/>
              <w:left w:val="nil"/>
              <w:bottom w:val="nil"/>
              <w:right w:val="single" w:sz="4" w:space="0" w:color="auto"/>
            </w:tcBorders>
            <w:shd w:val="clear" w:color="auto" w:fill="auto"/>
          </w:tcPr>
          <w:p w14:paraId="70CCEF70" w14:textId="0574AF1B" w:rsidR="0072619E" w:rsidRPr="00E824AB" w:rsidRDefault="0072619E" w:rsidP="0072619E">
            <w:pPr>
              <w:overflowPunct/>
              <w:autoSpaceDE/>
              <w:autoSpaceDN/>
              <w:adjustRightInd/>
              <w:spacing w:after="0"/>
              <w:textAlignment w:val="auto"/>
              <w:rPr>
                <w:rFonts w:ascii="Arial" w:hAnsi="Arial" w:cs="Arial"/>
                <w:sz w:val="14"/>
                <w:szCs w:val="14"/>
              </w:rPr>
            </w:pPr>
            <w:r w:rsidRPr="00B01C39">
              <w:rPr>
                <w:rFonts w:ascii="Arial" w:hAnsi="Arial" w:cs="Arial"/>
                <w:sz w:val="14"/>
                <w:szCs w:val="14"/>
              </w:rPr>
              <w:t>reserved</w:t>
            </w:r>
          </w:p>
        </w:tc>
        <w:tc>
          <w:tcPr>
            <w:tcW w:w="851" w:type="dxa"/>
            <w:tcBorders>
              <w:top w:val="nil"/>
              <w:left w:val="nil"/>
              <w:bottom w:val="nil"/>
              <w:right w:val="single" w:sz="4" w:space="0" w:color="auto"/>
            </w:tcBorders>
            <w:shd w:val="clear" w:color="auto" w:fill="auto"/>
            <w:noWrap/>
          </w:tcPr>
          <w:p w14:paraId="010A8D0F" w14:textId="77777777" w:rsidR="0072619E" w:rsidRPr="00E824AB" w:rsidRDefault="0072619E" w:rsidP="0072619E">
            <w:pPr>
              <w:overflowPunct/>
              <w:autoSpaceDE/>
              <w:autoSpaceDN/>
              <w:adjustRightInd/>
              <w:spacing w:after="0"/>
              <w:textAlignment w:val="auto"/>
              <w:rPr>
                <w:rFonts w:ascii="Arial" w:hAnsi="Arial" w:cs="Arial"/>
                <w:color w:val="000000"/>
                <w:sz w:val="14"/>
                <w:szCs w:val="14"/>
              </w:rPr>
            </w:pPr>
          </w:p>
        </w:tc>
      </w:tr>
      <w:tr w:rsidR="0072619E" w:rsidRPr="00E824AB" w14:paraId="5046E9F6" w14:textId="77777777" w:rsidTr="002F72F4">
        <w:trPr>
          <w:trHeight w:val="316"/>
        </w:trPr>
        <w:tc>
          <w:tcPr>
            <w:tcW w:w="988" w:type="dxa"/>
            <w:tcBorders>
              <w:top w:val="nil"/>
              <w:left w:val="single" w:sz="4" w:space="0" w:color="A6A6A6"/>
              <w:bottom w:val="single" w:sz="4" w:space="0" w:color="A6A6A6"/>
              <w:right w:val="single" w:sz="4" w:space="0" w:color="A6A6A6"/>
            </w:tcBorders>
            <w:shd w:val="clear" w:color="auto" w:fill="auto"/>
          </w:tcPr>
          <w:p w14:paraId="1ADF5621" w14:textId="317928A0" w:rsidR="0072619E" w:rsidRPr="0072619E" w:rsidRDefault="0072619E" w:rsidP="0072619E">
            <w:pPr>
              <w:overflowPunct/>
              <w:autoSpaceDE/>
              <w:autoSpaceDN/>
              <w:adjustRightInd/>
              <w:spacing w:after="0"/>
              <w:textAlignment w:val="auto"/>
              <w:rPr>
                <w:rFonts w:ascii="Arial" w:hAnsi="Arial" w:cs="Arial"/>
                <w:sz w:val="14"/>
                <w:szCs w:val="14"/>
              </w:rPr>
            </w:pPr>
            <w:r w:rsidRPr="0072619E">
              <w:rPr>
                <w:rFonts w:ascii="Arial" w:hAnsi="Arial" w:cs="Arial"/>
                <w:color w:val="000000"/>
                <w:sz w:val="14"/>
                <w:szCs w:val="14"/>
              </w:rPr>
              <w:t>R4-2402649</w:t>
            </w:r>
          </w:p>
        </w:tc>
        <w:tc>
          <w:tcPr>
            <w:tcW w:w="1984" w:type="dxa"/>
            <w:tcBorders>
              <w:top w:val="nil"/>
              <w:left w:val="nil"/>
              <w:bottom w:val="single" w:sz="4" w:space="0" w:color="A6A6A6"/>
              <w:right w:val="single" w:sz="4" w:space="0" w:color="A6A6A6"/>
            </w:tcBorders>
            <w:shd w:val="clear" w:color="auto" w:fill="auto"/>
          </w:tcPr>
          <w:p w14:paraId="04F7E976" w14:textId="101852AD" w:rsidR="0072619E" w:rsidRPr="0072619E" w:rsidRDefault="0072619E" w:rsidP="0072619E">
            <w:pPr>
              <w:overflowPunct/>
              <w:autoSpaceDE/>
              <w:autoSpaceDN/>
              <w:adjustRightInd/>
              <w:spacing w:after="0"/>
              <w:textAlignment w:val="auto"/>
              <w:rPr>
                <w:rFonts w:ascii="Arial" w:hAnsi="Arial" w:cs="Arial"/>
                <w:sz w:val="14"/>
                <w:szCs w:val="14"/>
              </w:rPr>
            </w:pPr>
            <w:r w:rsidRPr="0072619E">
              <w:rPr>
                <w:rFonts w:ascii="Arial" w:hAnsi="Arial" w:cs="Arial"/>
                <w:sz w:val="14"/>
                <w:szCs w:val="14"/>
              </w:rPr>
              <w:t>Topic summary for [110][309] NR_netcon_repeater_RFConformance</w:t>
            </w:r>
          </w:p>
        </w:tc>
        <w:tc>
          <w:tcPr>
            <w:tcW w:w="992" w:type="dxa"/>
            <w:tcBorders>
              <w:top w:val="nil"/>
              <w:left w:val="nil"/>
              <w:bottom w:val="single" w:sz="4" w:space="0" w:color="A6A6A6"/>
              <w:right w:val="single" w:sz="4" w:space="0" w:color="A6A6A6"/>
            </w:tcBorders>
            <w:shd w:val="clear" w:color="auto" w:fill="auto"/>
          </w:tcPr>
          <w:p w14:paraId="35C4138F" w14:textId="10287471" w:rsidR="0072619E" w:rsidRPr="0072619E" w:rsidRDefault="0072619E" w:rsidP="0072619E">
            <w:pPr>
              <w:overflowPunct/>
              <w:autoSpaceDE/>
              <w:autoSpaceDN/>
              <w:adjustRightInd/>
              <w:spacing w:after="0"/>
              <w:textAlignment w:val="auto"/>
              <w:rPr>
                <w:rFonts w:ascii="Arial" w:hAnsi="Arial" w:cs="Arial"/>
                <w:sz w:val="14"/>
                <w:szCs w:val="14"/>
              </w:rPr>
            </w:pPr>
            <w:r w:rsidRPr="0072619E">
              <w:rPr>
                <w:rFonts w:ascii="Arial" w:hAnsi="Arial" w:cs="Arial"/>
                <w:sz w:val="14"/>
                <w:szCs w:val="14"/>
              </w:rPr>
              <w:t>Moderator (CATT)</w:t>
            </w:r>
          </w:p>
        </w:tc>
        <w:tc>
          <w:tcPr>
            <w:tcW w:w="709" w:type="dxa"/>
            <w:tcBorders>
              <w:top w:val="nil"/>
              <w:left w:val="nil"/>
              <w:bottom w:val="nil"/>
              <w:right w:val="single" w:sz="4" w:space="0" w:color="auto"/>
            </w:tcBorders>
            <w:shd w:val="clear" w:color="auto" w:fill="auto"/>
          </w:tcPr>
          <w:p w14:paraId="3E2F1790" w14:textId="4A4209DA" w:rsidR="0072619E" w:rsidRPr="00E824AB" w:rsidRDefault="0072619E" w:rsidP="0072619E">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other</w:t>
            </w:r>
          </w:p>
        </w:tc>
        <w:tc>
          <w:tcPr>
            <w:tcW w:w="992" w:type="dxa"/>
            <w:tcBorders>
              <w:top w:val="nil"/>
              <w:left w:val="nil"/>
              <w:bottom w:val="nil"/>
              <w:right w:val="single" w:sz="4" w:space="0" w:color="auto"/>
            </w:tcBorders>
            <w:shd w:val="clear" w:color="auto" w:fill="auto"/>
          </w:tcPr>
          <w:p w14:paraId="2FA7B526" w14:textId="6280D1C0" w:rsidR="0072619E" w:rsidRPr="00E824AB" w:rsidRDefault="0072619E" w:rsidP="0072619E">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Information</w:t>
            </w:r>
          </w:p>
        </w:tc>
        <w:tc>
          <w:tcPr>
            <w:tcW w:w="851" w:type="dxa"/>
            <w:tcBorders>
              <w:top w:val="nil"/>
              <w:left w:val="nil"/>
              <w:bottom w:val="nil"/>
              <w:right w:val="single" w:sz="4" w:space="0" w:color="auto"/>
            </w:tcBorders>
            <w:shd w:val="clear" w:color="auto" w:fill="auto"/>
          </w:tcPr>
          <w:p w14:paraId="4FDD315F" w14:textId="02FB9FA0" w:rsidR="0072619E" w:rsidRPr="009D10E6" w:rsidRDefault="0072619E" w:rsidP="0072619E">
            <w:pPr>
              <w:overflowPunct/>
              <w:autoSpaceDE/>
              <w:autoSpaceDN/>
              <w:adjustRightInd/>
              <w:spacing w:after="0"/>
              <w:textAlignment w:val="auto"/>
              <w:rPr>
                <w:rFonts w:ascii="Arial" w:hAnsi="Arial" w:cs="Arial"/>
                <w:sz w:val="14"/>
                <w:szCs w:val="14"/>
              </w:rPr>
            </w:pPr>
            <w:r w:rsidRPr="009D10E6">
              <w:rPr>
                <w:rFonts w:ascii="Arial" w:hAnsi="Arial" w:cs="Arial"/>
                <w:sz w:val="14"/>
                <w:szCs w:val="14"/>
              </w:rPr>
              <w:t>[1</w:t>
            </w:r>
            <w:r>
              <w:rPr>
                <w:rFonts w:ascii="Arial" w:hAnsi="Arial" w:cs="Arial"/>
                <w:sz w:val="14"/>
                <w:szCs w:val="14"/>
              </w:rPr>
              <w:t>10</w:t>
            </w:r>
            <w:r w:rsidRPr="009D10E6">
              <w:rPr>
                <w:rFonts w:ascii="Arial" w:hAnsi="Arial" w:cs="Arial"/>
                <w:sz w:val="14"/>
                <w:szCs w:val="14"/>
              </w:rPr>
              <w:t>][300] BDaT Session</w:t>
            </w:r>
          </w:p>
        </w:tc>
        <w:tc>
          <w:tcPr>
            <w:tcW w:w="709" w:type="dxa"/>
            <w:tcBorders>
              <w:top w:val="nil"/>
              <w:left w:val="single" w:sz="4" w:space="0" w:color="A6A6A6"/>
              <w:bottom w:val="single" w:sz="4" w:space="0" w:color="A6A6A6"/>
              <w:right w:val="single" w:sz="4" w:space="0" w:color="A6A6A6"/>
            </w:tcBorders>
            <w:shd w:val="clear" w:color="auto" w:fill="auto"/>
          </w:tcPr>
          <w:p w14:paraId="73BBD6AF" w14:textId="41B7C2CA" w:rsidR="0072619E" w:rsidRPr="0072619E" w:rsidRDefault="0072619E" w:rsidP="0072619E">
            <w:pPr>
              <w:overflowPunct/>
              <w:autoSpaceDE/>
              <w:autoSpaceDN/>
              <w:adjustRightInd/>
              <w:spacing w:after="0"/>
              <w:textAlignment w:val="auto"/>
              <w:rPr>
                <w:rFonts w:ascii="Arial" w:hAnsi="Arial" w:cs="Arial"/>
                <w:sz w:val="14"/>
                <w:szCs w:val="14"/>
              </w:rPr>
            </w:pPr>
            <w:r w:rsidRPr="0072619E">
              <w:rPr>
                <w:rFonts w:ascii="Arial" w:hAnsi="Arial" w:cs="Arial"/>
                <w:sz w:val="14"/>
                <w:szCs w:val="14"/>
              </w:rPr>
              <w:t>8.20.7</w:t>
            </w:r>
          </w:p>
        </w:tc>
        <w:tc>
          <w:tcPr>
            <w:tcW w:w="850" w:type="dxa"/>
            <w:tcBorders>
              <w:top w:val="nil"/>
              <w:left w:val="nil"/>
              <w:bottom w:val="nil"/>
              <w:right w:val="single" w:sz="4" w:space="0" w:color="auto"/>
            </w:tcBorders>
            <w:shd w:val="clear" w:color="auto" w:fill="auto"/>
          </w:tcPr>
          <w:p w14:paraId="0827FB3A" w14:textId="686E41DF" w:rsidR="0072619E" w:rsidRPr="00E824AB" w:rsidRDefault="0072619E" w:rsidP="0072619E">
            <w:pPr>
              <w:overflowPunct/>
              <w:autoSpaceDE/>
              <w:autoSpaceDN/>
              <w:adjustRightInd/>
              <w:spacing w:after="0"/>
              <w:textAlignment w:val="auto"/>
              <w:rPr>
                <w:rFonts w:ascii="Arial" w:hAnsi="Arial" w:cs="Arial"/>
                <w:sz w:val="14"/>
                <w:szCs w:val="14"/>
              </w:rPr>
            </w:pPr>
            <w:r w:rsidRPr="00B01C39">
              <w:rPr>
                <w:rFonts w:ascii="Arial" w:hAnsi="Arial" w:cs="Arial"/>
                <w:sz w:val="14"/>
                <w:szCs w:val="14"/>
              </w:rPr>
              <w:t>reserved</w:t>
            </w:r>
          </w:p>
        </w:tc>
        <w:tc>
          <w:tcPr>
            <w:tcW w:w="851" w:type="dxa"/>
            <w:tcBorders>
              <w:top w:val="nil"/>
              <w:left w:val="nil"/>
              <w:bottom w:val="nil"/>
              <w:right w:val="single" w:sz="4" w:space="0" w:color="auto"/>
            </w:tcBorders>
            <w:shd w:val="clear" w:color="auto" w:fill="auto"/>
            <w:noWrap/>
          </w:tcPr>
          <w:p w14:paraId="00DD9918" w14:textId="77777777" w:rsidR="0072619E" w:rsidRPr="00E824AB" w:rsidRDefault="0072619E" w:rsidP="0072619E">
            <w:pPr>
              <w:overflowPunct/>
              <w:autoSpaceDE/>
              <w:autoSpaceDN/>
              <w:adjustRightInd/>
              <w:spacing w:after="0"/>
              <w:textAlignment w:val="auto"/>
              <w:rPr>
                <w:rFonts w:ascii="Arial" w:hAnsi="Arial" w:cs="Arial"/>
                <w:color w:val="000000"/>
                <w:sz w:val="14"/>
                <w:szCs w:val="14"/>
              </w:rPr>
            </w:pPr>
          </w:p>
        </w:tc>
      </w:tr>
      <w:tr w:rsidR="0072619E" w:rsidRPr="00E824AB" w14:paraId="7F2802FF" w14:textId="77777777" w:rsidTr="002F72F4">
        <w:trPr>
          <w:trHeight w:val="316"/>
        </w:trPr>
        <w:tc>
          <w:tcPr>
            <w:tcW w:w="988" w:type="dxa"/>
            <w:tcBorders>
              <w:top w:val="nil"/>
              <w:left w:val="single" w:sz="4" w:space="0" w:color="A6A6A6"/>
              <w:bottom w:val="single" w:sz="4" w:space="0" w:color="A6A6A6"/>
              <w:right w:val="single" w:sz="4" w:space="0" w:color="A6A6A6"/>
            </w:tcBorders>
            <w:shd w:val="clear" w:color="auto" w:fill="auto"/>
          </w:tcPr>
          <w:p w14:paraId="4B8A5DB5" w14:textId="7B07D25D" w:rsidR="0072619E" w:rsidRPr="0072619E" w:rsidRDefault="0072619E" w:rsidP="0072619E">
            <w:pPr>
              <w:overflowPunct/>
              <w:autoSpaceDE/>
              <w:autoSpaceDN/>
              <w:adjustRightInd/>
              <w:spacing w:after="0"/>
              <w:textAlignment w:val="auto"/>
              <w:rPr>
                <w:rFonts w:ascii="Arial" w:hAnsi="Arial" w:cs="Arial"/>
                <w:sz w:val="14"/>
                <w:szCs w:val="14"/>
              </w:rPr>
            </w:pPr>
            <w:r w:rsidRPr="0072619E">
              <w:rPr>
                <w:rFonts w:ascii="Arial" w:hAnsi="Arial" w:cs="Arial"/>
                <w:color w:val="000000"/>
                <w:sz w:val="14"/>
                <w:szCs w:val="14"/>
              </w:rPr>
              <w:t>R4-2402650</w:t>
            </w:r>
          </w:p>
        </w:tc>
        <w:tc>
          <w:tcPr>
            <w:tcW w:w="1984" w:type="dxa"/>
            <w:tcBorders>
              <w:top w:val="nil"/>
              <w:left w:val="nil"/>
              <w:bottom w:val="single" w:sz="4" w:space="0" w:color="A6A6A6"/>
              <w:right w:val="single" w:sz="4" w:space="0" w:color="A6A6A6"/>
            </w:tcBorders>
            <w:shd w:val="clear" w:color="auto" w:fill="auto"/>
          </w:tcPr>
          <w:p w14:paraId="1639B7CE" w14:textId="761E2647" w:rsidR="0072619E" w:rsidRPr="0072619E" w:rsidRDefault="0072619E" w:rsidP="0072619E">
            <w:pPr>
              <w:overflowPunct/>
              <w:autoSpaceDE/>
              <w:autoSpaceDN/>
              <w:adjustRightInd/>
              <w:spacing w:after="0"/>
              <w:textAlignment w:val="auto"/>
              <w:rPr>
                <w:rFonts w:ascii="Arial" w:hAnsi="Arial" w:cs="Arial"/>
                <w:sz w:val="14"/>
                <w:szCs w:val="14"/>
              </w:rPr>
            </w:pPr>
            <w:r w:rsidRPr="0072619E">
              <w:rPr>
                <w:rFonts w:ascii="Arial" w:hAnsi="Arial" w:cs="Arial"/>
                <w:sz w:val="14"/>
                <w:szCs w:val="14"/>
              </w:rPr>
              <w:t>Topic summary for [110][310] NR_mobile_IAB_RF</w:t>
            </w:r>
          </w:p>
        </w:tc>
        <w:tc>
          <w:tcPr>
            <w:tcW w:w="992" w:type="dxa"/>
            <w:tcBorders>
              <w:top w:val="nil"/>
              <w:left w:val="nil"/>
              <w:bottom w:val="single" w:sz="4" w:space="0" w:color="A6A6A6"/>
              <w:right w:val="single" w:sz="4" w:space="0" w:color="A6A6A6"/>
            </w:tcBorders>
            <w:shd w:val="clear" w:color="auto" w:fill="auto"/>
          </w:tcPr>
          <w:p w14:paraId="3F4D2584" w14:textId="7DAF7297" w:rsidR="0072619E" w:rsidRPr="0072619E" w:rsidRDefault="0072619E" w:rsidP="0072619E">
            <w:pPr>
              <w:overflowPunct/>
              <w:autoSpaceDE/>
              <w:autoSpaceDN/>
              <w:adjustRightInd/>
              <w:spacing w:after="0"/>
              <w:textAlignment w:val="auto"/>
              <w:rPr>
                <w:rFonts w:ascii="Arial" w:hAnsi="Arial" w:cs="Arial"/>
                <w:sz w:val="14"/>
                <w:szCs w:val="14"/>
              </w:rPr>
            </w:pPr>
            <w:r w:rsidRPr="0072619E">
              <w:rPr>
                <w:rFonts w:ascii="Arial" w:hAnsi="Arial" w:cs="Arial"/>
                <w:sz w:val="14"/>
                <w:szCs w:val="14"/>
              </w:rPr>
              <w:t>Moderator (Qualcomm)</w:t>
            </w:r>
          </w:p>
        </w:tc>
        <w:tc>
          <w:tcPr>
            <w:tcW w:w="709" w:type="dxa"/>
            <w:tcBorders>
              <w:top w:val="nil"/>
              <w:left w:val="nil"/>
              <w:bottom w:val="nil"/>
              <w:right w:val="single" w:sz="4" w:space="0" w:color="auto"/>
            </w:tcBorders>
            <w:shd w:val="clear" w:color="auto" w:fill="auto"/>
          </w:tcPr>
          <w:p w14:paraId="0DA4FDF7" w14:textId="0A276DAF" w:rsidR="0072619E" w:rsidRPr="00E824AB" w:rsidRDefault="0072619E" w:rsidP="0072619E">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other</w:t>
            </w:r>
          </w:p>
        </w:tc>
        <w:tc>
          <w:tcPr>
            <w:tcW w:w="992" w:type="dxa"/>
            <w:tcBorders>
              <w:top w:val="nil"/>
              <w:left w:val="nil"/>
              <w:bottom w:val="nil"/>
              <w:right w:val="single" w:sz="4" w:space="0" w:color="auto"/>
            </w:tcBorders>
            <w:shd w:val="clear" w:color="auto" w:fill="auto"/>
          </w:tcPr>
          <w:p w14:paraId="0DAFAB60" w14:textId="25A77AAA" w:rsidR="0072619E" w:rsidRPr="00E824AB" w:rsidRDefault="0072619E" w:rsidP="0072619E">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Information</w:t>
            </w:r>
          </w:p>
        </w:tc>
        <w:tc>
          <w:tcPr>
            <w:tcW w:w="851" w:type="dxa"/>
            <w:tcBorders>
              <w:top w:val="nil"/>
              <w:left w:val="nil"/>
              <w:bottom w:val="nil"/>
              <w:right w:val="single" w:sz="4" w:space="0" w:color="auto"/>
            </w:tcBorders>
            <w:shd w:val="clear" w:color="auto" w:fill="auto"/>
          </w:tcPr>
          <w:p w14:paraId="274E2FA8" w14:textId="25199D0C" w:rsidR="0072619E" w:rsidRPr="009D10E6" w:rsidRDefault="0072619E" w:rsidP="0072619E">
            <w:pPr>
              <w:overflowPunct/>
              <w:autoSpaceDE/>
              <w:autoSpaceDN/>
              <w:adjustRightInd/>
              <w:spacing w:after="0"/>
              <w:textAlignment w:val="auto"/>
              <w:rPr>
                <w:rFonts w:ascii="Arial" w:hAnsi="Arial" w:cs="Arial"/>
                <w:sz w:val="14"/>
                <w:szCs w:val="14"/>
              </w:rPr>
            </w:pPr>
            <w:r w:rsidRPr="009D10E6">
              <w:rPr>
                <w:rFonts w:ascii="Arial" w:hAnsi="Arial" w:cs="Arial"/>
                <w:sz w:val="14"/>
                <w:szCs w:val="14"/>
              </w:rPr>
              <w:t>[1</w:t>
            </w:r>
            <w:r>
              <w:rPr>
                <w:rFonts w:ascii="Arial" w:hAnsi="Arial" w:cs="Arial"/>
                <w:sz w:val="14"/>
                <w:szCs w:val="14"/>
              </w:rPr>
              <w:t>10</w:t>
            </w:r>
            <w:r w:rsidRPr="009D10E6">
              <w:rPr>
                <w:rFonts w:ascii="Arial" w:hAnsi="Arial" w:cs="Arial"/>
                <w:sz w:val="14"/>
                <w:szCs w:val="14"/>
              </w:rPr>
              <w:t>][300] BDaT Session</w:t>
            </w:r>
          </w:p>
        </w:tc>
        <w:tc>
          <w:tcPr>
            <w:tcW w:w="709" w:type="dxa"/>
            <w:tcBorders>
              <w:top w:val="nil"/>
              <w:left w:val="single" w:sz="4" w:space="0" w:color="A6A6A6"/>
              <w:bottom w:val="single" w:sz="4" w:space="0" w:color="A6A6A6"/>
              <w:right w:val="single" w:sz="4" w:space="0" w:color="A6A6A6"/>
            </w:tcBorders>
            <w:shd w:val="clear" w:color="auto" w:fill="auto"/>
          </w:tcPr>
          <w:p w14:paraId="7D871931" w14:textId="41B89E51" w:rsidR="0072619E" w:rsidRPr="0072619E" w:rsidRDefault="0072619E" w:rsidP="0072619E">
            <w:pPr>
              <w:overflowPunct/>
              <w:autoSpaceDE/>
              <w:autoSpaceDN/>
              <w:adjustRightInd/>
              <w:spacing w:after="0"/>
              <w:textAlignment w:val="auto"/>
              <w:rPr>
                <w:rFonts w:ascii="Arial" w:hAnsi="Arial" w:cs="Arial"/>
                <w:sz w:val="14"/>
                <w:szCs w:val="14"/>
              </w:rPr>
            </w:pPr>
            <w:r w:rsidRPr="0072619E">
              <w:rPr>
                <w:rFonts w:ascii="Arial" w:hAnsi="Arial" w:cs="Arial"/>
                <w:sz w:val="14"/>
                <w:szCs w:val="14"/>
              </w:rPr>
              <w:t>8.25.7</w:t>
            </w:r>
          </w:p>
        </w:tc>
        <w:tc>
          <w:tcPr>
            <w:tcW w:w="850" w:type="dxa"/>
            <w:tcBorders>
              <w:top w:val="nil"/>
              <w:left w:val="nil"/>
              <w:bottom w:val="nil"/>
              <w:right w:val="single" w:sz="4" w:space="0" w:color="auto"/>
            </w:tcBorders>
            <w:shd w:val="clear" w:color="auto" w:fill="auto"/>
          </w:tcPr>
          <w:p w14:paraId="42DE72D9" w14:textId="68E20883" w:rsidR="0072619E" w:rsidRPr="00E824AB" w:rsidRDefault="0072619E" w:rsidP="0072619E">
            <w:pPr>
              <w:overflowPunct/>
              <w:autoSpaceDE/>
              <w:autoSpaceDN/>
              <w:adjustRightInd/>
              <w:spacing w:after="0"/>
              <w:textAlignment w:val="auto"/>
              <w:rPr>
                <w:rFonts w:ascii="Arial" w:hAnsi="Arial" w:cs="Arial"/>
                <w:sz w:val="14"/>
                <w:szCs w:val="14"/>
              </w:rPr>
            </w:pPr>
            <w:r w:rsidRPr="00B01C39">
              <w:rPr>
                <w:rFonts w:ascii="Arial" w:hAnsi="Arial" w:cs="Arial"/>
                <w:sz w:val="14"/>
                <w:szCs w:val="14"/>
              </w:rPr>
              <w:t>reserved</w:t>
            </w:r>
          </w:p>
        </w:tc>
        <w:tc>
          <w:tcPr>
            <w:tcW w:w="851" w:type="dxa"/>
            <w:tcBorders>
              <w:top w:val="nil"/>
              <w:left w:val="nil"/>
              <w:bottom w:val="nil"/>
              <w:right w:val="single" w:sz="4" w:space="0" w:color="auto"/>
            </w:tcBorders>
            <w:shd w:val="clear" w:color="auto" w:fill="auto"/>
            <w:noWrap/>
          </w:tcPr>
          <w:p w14:paraId="6AE8C705" w14:textId="77777777" w:rsidR="0072619E" w:rsidRPr="00E824AB" w:rsidRDefault="0072619E" w:rsidP="0072619E">
            <w:pPr>
              <w:overflowPunct/>
              <w:autoSpaceDE/>
              <w:autoSpaceDN/>
              <w:adjustRightInd/>
              <w:spacing w:after="0"/>
              <w:textAlignment w:val="auto"/>
              <w:rPr>
                <w:rFonts w:ascii="Arial" w:hAnsi="Arial" w:cs="Arial"/>
                <w:color w:val="000000"/>
                <w:sz w:val="14"/>
                <w:szCs w:val="14"/>
              </w:rPr>
            </w:pPr>
          </w:p>
        </w:tc>
      </w:tr>
      <w:tr w:rsidR="0072619E" w:rsidRPr="00E824AB" w14:paraId="38A30AAF" w14:textId="77777777" w:rsidTr="002F72F4">
        <w:trPr>
          <w:trHeight w:val="316"/>
        </w:trPr>
        <w:tc>
          <w:tcPr>
            <w:tcW w:w="988" w:type="dxa"/>
            <w:tcBorders>
              <w:top w:val="nil"/>
              <w:left w:val="single" w:sz="4" w:space="0" w:color="A6A6A6"/>
              <w:bottom w:val="single" w:sz="4" w:space="0" w:color="A6A6A6"/>
              <w:right w:val="single" w:sz="4" w:space="0" w:color="A6A6A6"/>
            </w:tcBorders>
            <w:shd w:val="clear" w:color="auto" w:fill="auto"/>
          </w:tcPr>
          <w:p w14:paraId="3D07FE54" w14:textId="4ECC1459" w:rsidR="0072619E" w:rsidRPr="0072619E" w:rsidRDefault="0072619E" w:rsidP="0072619E">
            <w:pPr>
              <w:overflowPunct/>
              <w:autoSpaceDE/>
              <w:autoSpaceDN/>
              <w:adjustRightInd/>
              <w:spacing w:after="0"/>
              <w:textAlignment w:val="auto"/>
              <w:rPr>
                <w:rFonts w:ascii="Arial" w:hAnsi="Arial" w:cs="Arial"/>
                <w:sz w:val="14"/>
                <w:szCs w:val="14"/>
              </w:rPr>
            </w:pPr>
            <w:r w:rsidRPr="0072619E">
              <w:rPr>
                <w:rFonts w:ascii="Arial" w:hAnsi="Arial" w:cs="Arial"/>
                <w:color w:val="000000"/>
                <w:sz w:val="14"/>
                <w:szCs w:val="14"/>
              </w:rPr>
              <w:t>R4-2402651</w:t>
            </w:r>
          </w:p>
        </w:tc>
        <w:tc>
          <w:tcPr>
            <w:tcW w:w="1984" w:type="dxa"/>
            <w:tcBorders>
              <w:top w:val="nil"/>
              <w:left w:val="nil"/>
              <w:bottom w:val="single" w:sz="4" w:space="0" w:color="A6A6A6"/>
              <w:right w:val="single" w:sz="4" w:space="0" w:color="A6A6A6"/>
            </w:tcBorders>
            <w:shd w:val="clear" w:color="auto" w:fill="auto"/>
          </w:tcPr>
          <w:p w14:paraId="76B4A292" w14:textId="0635802A" w:rsidR="0072619E" w:rsidRPr="0072619E" w:rsidRDefault="0072619E" w:rsidP="0072619E">
            <w:pPr>
              <w:overflowPunct/>
              <w:autoSpaceDE/>
              <w:autoSpaceDN/>
              <w:adjustRightInd/>
              <w:spacing w:after="0"/>
              <w:textAlignment w:val="auto"/>
              <w:rPr>
                <w:rFonts w:ascii="Arial" w:hAnsi="Arial" w:cs="Arial"/>
                <w:sz w:val="14"/>
                <w:szCs w:val="14"/>
              </w:rPr>
            </w:pPr>
            <w:r w:rsidRPr="0072619E">
              <w:rPr>
                <w:rFonts w:ascii="Arial" w:hAnsi="Arial" w:cs="Arial"/>
                <w:sz w:val="14"/>
                <w:szCs w:val="14"/>
              </w:rPr>
              <w:t>Topic summary for [110][311] Demod_Maintenance</w:t>
            </w:r>
          </w:p>
        </w:tc>
        <w:tc>
          <w:tcPr>
            <w:tcW w:w="992" w:type="dxa"/>
            <w:tcBorders>
              <w:top w:val="nil"/>
              <w:left w:val="nil"/>
              <w:bottom w:val="single" w:sz="4" w:space="0" w:color="A6A6A6"/>
              <w:right w:val="single" w:sz="4" w:space="0" w:color="A6A6A6"/>
            </w:tcBorders>
            <w:shd w:val="clear" w:color="auto" w:fill="auto"/>
          </w:tcPr>
          <w:p w14:paraId="0ACDB4E0" w14:textId="4D8278F7" w:rsidR="0072619E" w:rsidRPr="0072619E" w:rsidRDefault="0072619E" w:rsidP="0072619E">
            <w:pPr>
              <w:overflowPunct/>
              <w:autoSpaceDE/>
              <w:autoSpaceDN/>
              <w:adjustRightInd/>
              <w:spacing w:after="0"/>
              <w:textAlignment w:val="auto"/>
              <w:rPr>
                <w:rFonts w:ascii="Arial" w:hAnsi="Arial" w:cs="Arial"/>
                <w:sz w:val="14"/>
                <w:szCs w:val="14"/>
              </w:rPr>
            </w:pPr>
            <w:r w:rsidRPr="0072619E">
              <w:rPr>
                <w:rFonts w:ascii="Arial" w:hAnsi="Arial" w:cs="Arial"/>
                <w:sz w:val="14"/>
                <w:szCs w:val="14"/>
              </w:rPr>
              <w:t>Moderator (Nokia)</w:t>
            </w:r>
          </w:p>
        </w:tc>
        <w:tc>
          <w:tcPr>
            <w:tcW w:w="709" w:type="dxa"/>
            <w:tcBorders>
              <w:top w:val="nil"/>
              <w:left w:val="nil"/>
              <w:bottom w:val="nil"/>
              <w:right w:val="single" w:sz="4" w:space="0" w:color="auto"/>
            </w:tcBorders>
            <w:shd w:val="clear" w:color="auto" w:fill="auto"/>
          </w:tcPr>
          <w:p w14:paraId="10A0B657" w14:textId="62AAA305" w:rsidR="0072619E" w:rsidRPr="00E824AB" w:rsidRDefault="0072619E" w:rsidP="0072619E">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other</w:t>
            </w:r>
          </w:p>
        </w:tc>
        <w:tc>
          <w:tcPr>
            <w:tcW w:w="992" w:type="dxa"/>
            <w:tcBorders>
              <w:top w:val="nil"/>
              <w:left w:val="nil"/>
              <w:bottom w:val="nil"/>
              <w:right w:val="single" w:sz="4" w:space="0" w:color="auto"/>
            </w:tcBorders>
            <w:shd w:val="clear" w:color="auto" w:fill="auto"/>
          </w:tcPr>
          <w:p w14:paraId="007FED98" w14:textId="473CEE37" w:rsidR="0072619E" w:rsidRPr="00E824AB" w:rsidRDefault="0072619E" w:rsidP="0072619E">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Information</w:t>
            </w:r>
          </w:p>
        </w:tc>
        <w:tc>
          <w:tcPr>
            <w:tcW w:w="851" w:type="dxa"/>
            <w:tcBorders>
              <w:top w:val="nil"/>
              <w:left w:val="nil"/>
              <w:bottom w:val="nil"/>
              <w:right w:val="single" w:sz="4" w:space="0" w:color="auto"/>
            </w:tcBorders>
            <w:shd w:val="clear" w:color="auto" w:fill="auto"/>
          </w:tcPr>
          <w:p w14:paraId="46CA865B" w14:textId="078B8BA6" w:rsidR="0072619E" w:rsidRPr="009D10E6" w:rsidRDefault="0072619E" w:rsidP="0072619E">
            <w:pPr>
              <w:overflowPunct/>
              <w:autoSpaceDE/>
              <w:autoSpaceDN/>
              <w:adjustRightInd/>
              <w:spacing w:after="0"/>
              <w:textAlignment w:val="auto"/>
              <w:rPr>
                <w:rFonts w:ascii="Arial" w:hAnsi="Arial" w:cs="Arial"/>
                <w:sz w:val="14"/>
                <w:szCs w:val="14"/>
              </w:rPr>
            </w:pPr>
            <w:r w:rsidRPr="009D10E6">
              <w:rPr>
                <w:rFonts w:ascii="Arial" w:hAnsi="Arial" w:cs="Arial"/>
                <w:sz w:val="14"/>
                <w:szCs w:val="14"/>
              </w:rPr>
              <w:t>[1</w:t>
            </w:r>
            <w:r>
              <w:rPr>
                <w:rFonts w:ascii="Arial" w:hAnsi="Arial" w:cs="Arial"/>
                <w:sz w:val="14"/>
                <w:szCs w:val="14"/>
              </w:rPr>
              <w:t>10</w:t>
            </w:r>
            <w:r w:rsidRPr="009D10E6">
              <w:rPr>
                <w:rFonts w:ascii="Arial" w:hAnsi="Arial" w:cs="Arial"/>
                <w:sz w:val="14"/>
                <w:szCs w:val="14"/>
              </w:rPr>
              <w:t>][300] BDaT Session</w:t>
            </w:r>
          </w:p>
        </w:tc>
        <w:tc>
          <w:tcPr>
            <w:tcW w:w="709" w:type="dxa"/>
            <w:tcBorders>
              <w:top w:val="nil"/>
              <w:left w:val="single" w:sz="4" w:space="0" w:color="A6A6A6"/>
              <w:bottom w:val="single" w:sz="4" w:space="0" w:color="A6A6A6"/>
              <w:right w:val="single" w:sz="4" w:space="0" w:color="A6A6A6"/>
            </w:tcBorders>
            <w:shd w:val="clear" w:color="auto" w:fill="auto"/>
          </w:tcPr>
          <w:p w14:paraId="62913C5B" w14:textId="629E6895" w:rsidR="0072619E" w:rsidRPr="0072619E" w:rsidRDefault="0072619E" w:rsidP="0072619E">
            <w:pPr>
              <w:overflowPunct/>
              <w:autoSpaceDE/>
              <w:autoSpaceDN/>
              <w:adjustRightInd/>
              <w:spacing w:after="0"/>
              <w:textAlignment w:val="auto"/>
              <w:rPr>
                <w:rFonts w:ascii="Arial" w:hAnsi="Arial" w:cs="Arial"/>
                <w:sz w:val="14"/>
                <w:szCs w:val="14"/>
              </w:rPr>
            </w:pPr>
            <w:r w:rsidRPr="0072619E">
              <w:rPr>
                <w:rFonts w:ascii="Arial" w:hAnsi="Arial" w:cs="Arial"/>
                <w:sz w:val="14"/>
                <w:szCs w:val="14"/>
              </w:rPr>
              <w:t>6.4</w:t>
            </w:r>
          </w:p>
        </w:tc>
        <w:tc>
          <w:tcPr>
            <w:tcW w:w="850" w:type="dxa"/>
            <w:tcBorders>
              <w:top w:val="nil"/>
              <w:left w:val="nil"/>
              <w:bottom w:val="nil"/>
              <w:right w:val="single" w:sz="4" w:space="0" w:color="auto"/>
            </w:tcBorders>
            <w:shd w:val="clear" w:color="auto" w:fill="auto"/>
          </w:tcPr>
          <w:p w14:paraId="78C5588E" w14:textId="426D7723" w:rsidR="0072619E" w:rsidRPr="00E824AB" w:rsidRDefault="0072619E" w:rsidP="0072619E">
            <w:pPr>
              <w:overflowPunct/>
              <w:autoSpaceDE/>
              <w:autoSpaceDN/>
              <w:adjustRightInd/>
              <w:spacing w:after="0"/>
              <w:textAlignment w:val="auto"/>
              <w:rPr>
                <w:rFonts w:ascii="Arial" w:hAnsi="Arial" w:cs="Arial"/>
                <w:sz w:val="14"/>
                <w:szCs w:val="14"/>
              </w:rPr>
            </w:pPr>
            <w:r w:rsidRPr="00B01C39">
              <w:rPr>
                <w:rFonts w:ascii="Arial" w:hAnsi="Arial" w:cs="Arial"/>
                <w:sz w:val="14"/>
                <w:szCs w:val="14"/>
              </w:rPr>
              <w:t>reserved</w:t>
            </w:r>
          </w:p>
        </w:tc>
        <w:tc>
          <w:tcPr>
            <w:tcW w:w="851" w:type="dxa"/>
            <w:tcBorders>
              <w:top w:val="nil"/>
              <w:left w:val="nil"/>
              <w:bottom w:val="nil"/>
              <w:right w:val="single" w:sz="4" w:space="0" w:color="auto"/>
            </w:tcBorders>
            <w:shd w:val="clear" w:color="auto" w:fill="auto"/>
            <w:noWrap/>
          </w:tcPr>
          <w:p w14:paraId="45E33633" w14:textId="77777777" w:rsidR="0072619E" w:rsidRPr="00E824AB" w:rsidRDefault="0072619E" w:rsidP="0072619E">
            <w:pPr>
              <w:overflowPunct/>
              <w:autoSpaceDE/>
              <w:autoSpaceDN/>
              <w:adjustRightInd/>
              <w:spacing w:after="0"/>
              <w:textAlignment w:val="auto"/>
              <w:rPr>
                <w:rFonts w:ascii="Arial" w:hAnsi="Arial" w:cs="Arial"/>
                <w:color w:val="000000"/>
                <w:sz w:val="14"/>
                <w:szCs w:val="14"/>
              </w:rPr>
            </w:pPr>
          </w:p>
        </w:tc>
      </w:tr>
      <w:tr w:rsidR="0072619E" w:rsidRPr="00E824AB" w14:paraId="66DBD74B" w14:textId="77777777" w:rsidTr="002F72F4">
        <w:trPr>
          <w:trHeight w:val="316"/>
        </w:trPr>
        <w:tc>
          <w:tcPr>
            <w:tcW w:w="988" w:type="dxa"/>
            <w:tcBorders>
              <w:top w:val="nil"/>
              <w:left w:val="single" w:sz="4" w:space="0" w:color="A6A6A6"/>
              <w:bottom w:val="single" w:sz="4" w:space="0" w:color="A6A6A6"/>
              <w:right w:val="single" w:sz="4" w:space="0" w:color="A6A6A6"/>
            </w:tcBorders>
            <w:shd w:val="clear" w:color="auto" w:fill="auto"/>
          </w:tcPr>
          <w:p w14:paraId="37ED0867" w14:textId="21676DEE" w:rsidR="0072619E" w:rsidRPr="0072619E" w:rsidRDefault="0072619E" w:rsidP="0072619E">
            <w:pPr>
              <w:overflowPunct/>
              <w:autoSpaceDE/>
              <w:autoSpaceDN/>
              <w:adjustRightInd/>
              <w:spacing w:after="0"/>
              <w:textAlignment w:val="auto"/>
              <w:rPr>
                <w:rFonts w:ascii="Arial" w:hAnsi="Arial" w:cs="Arial"/>
                <w:sz w:val="14"/>
                <w:szCs w:val="14"/>
              </w:rPr>
            </w:pPr>
            <w:r w:rsidRPr="0072619E">
              <w:rPr>
                <w:rFonts w:ascii="Arial" w:hAnsi="Arial" w:cs="Arial"/>
                <w:color w:val="000000"/>
                <w:sz w:val="14"/>
                <w:szCs w:val="14"/>
              </w:rPr>
              <w:t>R4-2402652</w:t>
            </w:r>
          </w:p>
        </w:tc>
        <w:tc>
          <w:tcPr>
            <w:tcW w:w="1984" w:type="dxa"/>
            <w:tcBorders>
              <w:top w:val="nil"/>
              <w:left w:val="nil"/>
              <w:bottom w:val="single" w:sz="4" w:space="0" w:color="A6A6A6"/>
              <w:right w:val="single" w:sz="4" w:space="0" w:color="A6A6A6"/>
            </w:tcBorders>
            <w:shd w:val="clear" w:color="auto" w:fill="auto"/>
          </w:tcPr>
          <w:p w14:paraId="1B682E43" w14:textId="17F100E8" w:rsidR="0072619E" w:rsidRPr="0072619E" w:rsidRDefault="0072619E" w:rsidP="0072619E">
            <w:pPr>
              <w:overflowPunct/>
              <w:autoSpaceDE/>
              <w:autoSpaceDN/>
              <w:adjustRightInd/>
              <w:spacing w:after="0"/>
              <w:textAlignment w:val="auto"/>
              <w:rPr>
                <w:rFonts w:ascii="Arial" w:hAnsi="Arial" w:cs="Arial"/>
                <w:sz w:val="14"/>
                <w:szCs w:val="14"/>
              </w:rPr>
            </w:pPr>
            <w:r w:rsidRPr="0072619E">
              <w:rPr>
                <w:rFonts w:ascii="Arial" w:hAnsi="Arial" w:cs="Arial"/>
                <w:sz w:val="14"/>
                <w:szCs w:val="14"/>
              </w:rPr>
              <w:t>Topic summary for [110][312] RF_FR1_enh2_Demod</w:t>
            </w:r>
          </w:p>
        </w:tc>
        <w:tc>
          <w:tcPr>
            <w:tcW w:w="992" w:type="dxa"/>
            <w:tcBorders>
              <w:top w:val="nil"/>
              <w:left w:val="nil"/>
              <w:bottom w:val="single" w:sz="4" w:space="0" w:color="A6A6A6"/>
              <w:right w:val="single" w:sz="4" w:space="0" w:color="A6A6A6"/>
            </w:tcBorders>
            <w:shd w:val="clear" w:color="auto" w:fill="auto"/>
          </w:tcPr>
          <w:p w14:paraId="06C387D3" w14:textId="13BC75A9" w:rsidR="0072619E" w:rsidRPr="0072619E" w:rsidRDefault="0072619E" w:rsidP="0072619E">
            <w:pPr>
              <w:overflowPunct/>
              <w:autoSpaceDE/>
              <w:autoSpaceDN/>
              <w:adjustRightInd/>
              <w:spacing w:after="0"/>
              <w:textAlignment w:val="auto"/>
              <w:rPr>
                <w:rFonts w:ascii="Arial" w:hAnsi="Arial" w:cs="Arial"/>
                <w:sz w:val="14"/>
                <w:szCs w:val="14"/>
              </w:rPr>
            </w:pPr>
            <w:r w:rsidRPr="0072619E">
              <w:rPr>
                <w:rFonts w:ascii="Arial" w:hAnsi="Arial" w:cs="Arial"/>
                <w:sz w:val="14"/>
                <w:szCs w:val="14"/>
              </w:rPr>
              <w:t>Moderator (Huawei)</w:t>
            </w:r>
          </w:p>
        </w:tc>
        <w:tc>
          <w:tcPr>
            <w:tcW w:w="709" w:type="dxa"/>
            <w:tcBorders>
              <w:top w:val="nil"/>
              <w:left w:val="nil"/>
              <w:bottom w:val="nil"/>
              <w:right w:val="single" w:sz="4" w:space="0" w:color="auto"/>
            </w:tcBorders>
            <w:shd w:val="clear" w:color="auto" w:fill="auto"/>
          </w:tcPr>
          <w:p w14:paraId="163E6812" w14:textId="0F7926B7" w:rsidR="0072619E" w:rsidRPr="00E824AB" w:rsidRDefault="0072619E" w:rsidP="0072619E">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other</w:t>
            </w:r>
          </w:p>
        </w:tc>
        <w:tc>
          <w:tcPr>
            <w:tcW w:w="992" w:type="dxa"/>
            <w:tcBorders>
              <w:top w:val="nil"/>
              <w:left w:val="nil"/>
              <w:bottom w:val="nil"/>
              <w:right w:val="single" w:sz="4" w:space="0" w:color="auto"/>
            </w:tcBorders>
            <w:shd w:val="clear" w:color="auto" w:fill="auto"/>
          </w:tcPr>
          <w:p w14:paraId="732B39C7" w14:textId="35CEF1EE" w:rsidR="0072619E" w:rsidRPr="00E824AB" w:rsidRDefault="0072619E" w:rsidP="0072619E">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Information</w:t>
            </w:r>
          </w:p>
        </w:tc>
        <w:tc>
          <w:tcPr>
            <w:tcW w:w="851" w:type="dxa"/>
            <w:tcBorders>
              <w:top w:val="nil"/>
              <w:left w:val="nil"/>
              <w:bottom w:val="nil"/>
              <w:right w:val="single" w:sz="4" w:space="0" w:color="auto"/>
            </w:tcBorders>
            <w:shd w:val="clear" w:color="auto" w:fill="auto"/>
          </w:tcPr>
          <w:p w14:paraId="5C546CD2" w14:textId="5F23FAD2" w:rsidR="0072619E" w:rsidRPr="009D10E6" w:rsidRDefault="0072619E" w:rsidP="0072619E">
            <w:pPr>
              <w:overflowPunct/>
              <w:autoSpaceDE/>
              <w:autoSpaceDN/>
              <w:adjustRightInd/>
              <w:spacing w:after="0"/>
              <w:textAlignment w:val="auto"/>
              <w:rPr>
                <w:rFonts w:ascii="Arial" w:hAnsi="Arial" w:cs="Arial"/>
                <w:sz w:val="14"/>
                <w:szCs w:val="14"/>
              </w:rPr>
            </w:pPr>
            <w:r w:rsidRPr="009D10E6">
              <w:rPr>
                <w:rFonts w:ascii="Arial" w:hAnsi="Arial" w:cs="Arial"/>
                <w:sz w:val="14"/>
                <w:szCs w:val="14"/>
              </w:rPr>
              <w:t>[1</w:t>
            </w:r>
            <w:r>
              <w:rPr>
                <w:rFonts w:ascii="Arial" w:hAnsi="Arial" w:cs="Arial"/>
                <w:sz w:val="14"/>
                <w:szCs w:val="14"/>
              </w:rPr>
              <w:t>10</w:t>
            </w:r>
            <w:r w:rsidRPr="009D10E6">
              <w:rPr>
                <w:rFonts w:ascii="Arial" w:hAnsi="Arial" w:cs="Arial"/>
                <w:sz w:val="14"/>
                <w:szCs w:val="14"/>
              </w:rPr>
              <w:t>][300] BDaT Session</w:t>
            </w:r>
          </w:p>
        </w:tc>
        <w:tc>
          <w:tcPr>
            <w:tcW w:w="709" w:type="dxa"/>
            <w:tcBorders>
              <w:top w:val="nil"/>
              <w:left w:val="single" w:sz="4" w:space="0" w:color="A6A6A6"/>
              <w:bottom w:val="single" w:sz="4" w:space="0" w:color="A6A6A6"/>
              <w:right w:val="single" w:sz="4" w:space="0" w:color="A6A6A6"/>
            </w:tcBorders>
            <w:shd w:val="clear" w:color="auto" w:fill="auto"/>
          </w:tcPr>
          <w:p w14:paraId="2DDF92ED" w14:textId="721F1031" w:rsidR="0072619E" w:rsidRPr="0072619E" w:rsidRDefault="0072619E" w:rsidP="0072619E">
            <w:pPr>
              <w:overflowPunct/>
              <w:autoSpaceDE/>
              <w:autoSpaceDN/>
              <w:adjustRightInd/>
              <w:spacing w:after="0"/>
              <w:textAlignment w:val="auto"/>
              <w:rPr>
                <w:rFonts w:ascii="Arial" w:hAnsi="Arial" w:cs="Arial"/>
                <w:sz w:val="14"/>
                <w:szCs w:val="14"/>
              </w:rPr>
            </w:pPr>
            <w:r w:rsidRPr="0072619E">
              <w:rPr>
                <w:rFonts w:ascii="Arial" w:hAnsi="Arial" w:cs="Arial"/>
                <w:sz w:val="14"/>
                <w:szCs w:val="14"/>
              </w:rPr>
              <w:t>8.1.4</w:t>
            </w:r>
          </w:p>
        </w:tc>
        <w:tc>
          <w:tcPr>
            <w:tcW w:w="850" w:type="dxa"/>
            <w:tcBorders>
              <w:top w:val="nil"/>
              <w:left w:val="nil"/>
              <w:bottom w:val="nil"/>
              <w:right w:val="single" w:sz="4" w:space="0" w:color="auto"/>
            </w:tcBorders>
            <w:shd w:val="clear" w:color="auto" w:fill="auto"/>
          </w:tcPr>
          <w:p w14:paraId="75145161" w14:textId="7C80429E" w:rsidR="0072619E" w:rsidRPr="00E824AB" w:rsidRDefault="0072619E" w:rsidP="0072619E">
            <w:pPr>
              <w:overflowPunct/>
              <w:autoSpaceDE/>
              <w:autoSpaceDN/>
              <w:adjustRightInd/>
              <w:spacing w:after="0"/>
              <w:textAlignment w:val="auto"/>
              <w:rPr>
                <w:rFonts w:ascii="Arial" w:hAnsi="Arial" w:cs="Arial"/>
                <w:sz w:val="14"/>
                <w:szCs w:val="14"/>
              </w:rPr>
            </w:pPr>
            <w:r w:rsidRPr="00B01C39">
              <w:rPr>
                <w:rFonts w:ascii="Arial" w:hAnsi="Arial" w:cs="Arial"/>
                <w:sz w:val="14"/>
                <w:szCs w:val="14"/>
              </w:rPr>
              <w:t>reserved</w:t>
            </w:r>
          </w:p>
        </w:tc>
        <w:tc>
          <w:tcPr>
            <w:tcW w:w="851" w:type="dxa"/>
            <w:tcBorders>
              <w:top w:val="nil"/>
              <w:left w:val="nil"/>
              <w:bottom w:val="nil"/>
              <w:right w:val="single" w:sz="4" w:space="0" w:color="auto"/>
            </w:tcBorders>
            <w:shd w:val="clear" w:color="auto" w:fill="auto"/>
            <w:noWrap/>
          </w:tcPr>
          <w:p w14:paraId="2782FACA" w14:textId="77777777" w:rsidR="0072619E" w:rsidRPr="00E824AB" w:rsidRDefault="0072619E" w:rsidP="0072619E">
            <w:pPr>
              <w:overflowPunct/>
              <w:autoSpaceDE/>
              <w:autoSpaceDN/>
              <w:adjustRightInd/>
              <w:spacing w:after="0"/>
              <w:textAlignment w:val="auto"/>
              <w:rPr>
                <w:rFonts w:ascii="Arial" w:hAnsi="Arial" w:cs="Arial"/>
                <w:color w:val="000000"/>
                <w:sz w:val="14"/>
                <w:szCs w:val="14"/>
              </w:rPr>
            </w:pPr>
          </w:p>
        </w:tc>
      </w:tr>
      <w:tr w:rsidR="0072619E" w:rsidRPr="00E824AB" w14:paraId="7B6CDC10" w14:textId="77777777" w:rsidTr="002F72F4">
        <w:trPr>
          <w:trHeight w:val="316"/>
        </w:trPr>
        <w:tc>
          <w:tcPr>
            <w:tcW w:w="988" w:type="dxa"/>
            <w:tcBorders>
              <w:top w:val="nil"/>
              <w:left w:val="single" w:sz="4" w:space="0" w:color="A6A6A6"/>
              <w:bottom w:val="single" w:sz="4" w:space="0" w:color="A6A6A6"/>
              <w:right w:val="single" w:sz="4" w:space="0" w:color="A6A6A6"/>
            </w:tcBorders>
            <w:shd w:val="clear" w:color="auto" w:fill="auto"/>
          </w:tcPr>
          <w:p w14:paraId="4CB35DD5" w14:textId="3FFAA2C5" w:rsidR="0072619E" w:rsidRPr="0072619E" w:rsidRDefault="0072619E" w:rsidP="0072619E">
            <w:pPr>
              <w:overflowPunct/>
              <w:autoSpaceDE/>
              <w:autoSpaceDN/>
              <w:adjustRightInd/>
              <w:spacing w:after="0"/>
              <w:textAlignment w:val="auto"/>
              <w:rPr>
                <w:rFonts w:ascii="Arial" w:hAnsi="Arial" w:cs="Arial"/>
                <w:sz w:val="14"/>
                <w:szCs w:val="14"/>
              </w:rPr>
            </w:pPr>
            <w:r w:rsidRPr="0072619E">
              <w:rPr>
                <w:rFonts w:ascii="Arial" w:hAnsi="Arial" w:cs="Arial"/>
                <w:color w:val="000000"/>
                <w:sz w:val="14"/>
                <w:szCs w:val="14"/>
              </w:rPr>
              <w:t>R4-2402653</w:t>
            </w:r>
          </w:p>
        </w:tc>
        <w:tc>
          <w:tcPr>
            <w:tcW w:w="1984" w:type="dxa"/>
            <w:tcBorders>
              <w:top w:val="nil"/>
              <w:left w:val="nil"/>
              <w:bottom w:val="single" w:sz="4" w:space="0" w:color="A6A6A6"/>
              <w:right w:val="single" w:sz="4" w:space="0" w:color="A6A6A6"/>
            </w:tcBorders>
            <w:shd w:val="clear" w:color="auto" w:fill="auto"/>
          </w:tcPr>
          <w:p w14:paraId="18238C59" w14:textId="0D433942" w:rsidR="0072619E" w:rsidRPr="0072619E" w:rsidRDefault="0072619E" w:rsidP="0072619E">
            <w:pPr>
              <w:overflowPunct/>
              <w:autoSpaceDE/>
              <w:autoSpaceDN/>
              <w:adjustRightInd/>
              <w:spacing w:after="0"/>
              <w:textAlignment w:val="auto"/>
              <w:rPr>
                <w:rFonts w:ascii="Arial" w:hAnsi="Arial" w:cs="Arial"/>
                <w:sz w:val="14"/>
                <w:szCs w:val="14"/>
              </w:rPr>
            </w:pPr>
            <w:r w:rsidRPr="0072619E">
              <w:rPr>
                <w:rFonts w:ascii="Arial" w:hAnsi="Arial" w:cs="Arial"/>
                <w:sz w:val="14"/>
                <w:szCs w:val="14"/>
              </w:rPr>
              <w:t>Topic summary for [110][313] NR_RF_FR2_req_Ph3_Demod</w:t>
            </w:r>
          </w:p>
        </w:tc>
        <w:tc>
          <w:tcPr>
            <w:tcW w:w="992" w:type="dxa"/>
            <w:tcBorders>
              <w:top w:val="nil"/>
              <w:left w:val="nil"/>
              <w:bottom w:val="single" w:sz="4" w:space="0" w:color="A6A6A6"/>
              <w:right w:val="single" w:sz="4" w:space="0" w:color="A6A6A6"/>
            </w:tcBorders>
            <w:shd w:val="clear" w:color="auto" w:fill="auto"/>
          </w:tcPr>
          <w:p w14:paraId="26CBEF40" w14:textId="66F85CB6" w:rsidR="0072619E" w:rsidRPr="0072619E" w:rsidRDefault="0072619E" w:rsidP="0072619E">
            <w:pPr>
              <w:overflowPunct/>
              <w:autoSpaceDE/>
              <w:autoSpaceDN/>
              <w:adjustRightInd/>
              <w:spacing w:after="0"/>
              <w:textAlignment w:val="auto"/>
              <w:rPr>
                <w:rFonts w:ascii="Arial" w:hAnsi="Arial" w:cs="Arial"/>
                <w:sz w:val="14"/>
                <w:szCs w:val="14"/>
              </w:rPr>
            </w:pPr>
            <w:r w:rsidRPr="0072619E">
              <w:rPr>
                <w:rFonts w:ascii="Arial" w:hAnsi="Arial" w:cs="Arial"/>
                <w:sz w:val="14"/>
                <w:szCs w:val="14"/>
              </w:rPr>
              <w:t>Moderator (Nokia)</w:t>
            </w:r>
          </w:p>
        </w:tc>
        <w:tc>
          <w:tcPr>
            <w:tcW w:w="709" w:type="dxa"/>
            <w:tcBorders>
              <w:top w:val="nil"/>
              <w:left w:val="nil"/>
              <w:bottom w:val="nil"/>
              <w:right w:val="single" w:sz="4" w:space="0" w:color="auto"/>
            </w:tcBorders>
            <w:shd w:val="clear" w:color="auto" w:fill="auto"/>
          </w:tcPr>
          <w:p w14:paraId="78A63793" w14:textId="025A2F72" w:rsidR="0072619E" w:rsidRPr="00E824AB" w:rsidRDefault="0072619E" w:rsidP="0072619E">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other</w:t>
            </w:r>
          </w:p>
        </w:tc>
        <w:tc>
          <w:tcPr>
            <w:tcW w:w="992" w:type="dxa"/>
            <w:tcBorders>
              <w:top w:val="nil"/>
              <w:left w:val="nil"/>
              <w:bottom w:val="nil"/>
              <w:right w:val="single" w:sz="4" w:space="0" w:color="auto"/>
            </w:tcBorders>
            <w:shd w:val="clear" w:color="auto" w:fill="auto"/>
          </w:tcPr>
          <w:p w14:paraId="1BAEEDA1" w14:textId="58DAE421" w:rsidR="0072619E" w:rsidRPr="00E824AB" w:rsidRDefault="0072619E" w:rsidP="0072619E">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Information</w:t>
            </w:r>
          </w:p>
        </w:tc>
        <w:tc>
          <w:tcPr>
            <w:tcW w:w="851" w:type="dxa"/>
            <w:tcBorders>
              <w:top w:val="nil"/>
              <w:left w:val="nil"/>
              <w:bottom w:val="nil"/>
              <w:right w:val="single" w:sz="4" w:space="0" w:color="auto"/>
            </w:tcBorders>
            <w:shd w:val="clear" w:color="auto" w:fill="auto"/>
          </w:tcPr>
          <w:p w14:paraId="20DEEA45" w14:textId="606EBD46" w:rsidR="0072619E" w:rsidRPr="009D10E6" w:rsidRDefault="0072619E" w:rsidP="0072619E">
            <w:pPr>
              <w:overflowPunct/>
              <w:autoSpaceDE/>
              <w:autoSpaceDN/>
              <w:adjustRightInd/>
              <w:spacing w:after="0"/>
              <w:textAlignment w:val="auto"/>
              <w:rPr>
                <w:rFonts w:ascii="Arial" w:hAnsi="Arial" w:cs="Arial"/>
                <w:sz w:val="14"/>
                <w:szCs w:val="14"/>
              </w:rPr>
            </w:pPr>
            <w:r w:rsidRPr="009D10E6">
              <w:rPr>
                <w:rFonts w:ascii="Arial" w:hAnsi="Arial" w:cs="Arial"/>
                <w:sz w:val="14"/>
                <w:szCs w:val="14"/>
              </w:rPr>
              <w:t>[1</w:t>
            </w:r>
            <w:r>
              <w:rPr>
                <w:rFonts w:ascii="Arial" w:hAnsi="Arial" w:cs="Arial"/>
                <w:sz w:val="14"/>
                <w:szCs w:val="14"/>
              </w:rPr>
              <w:t>10</w:t>
            </w:r>
            <w:r w:rsidRPr="009D10E6">
              <w:rPr>
                <w:rFonts w:ascii="Arial" w:hAnsi="Arial" w:cs="Arial"/>
                <w:sz w:val="14"/>
                <w:szCs w:val="14"/>
              </w:rPr>
              <w:t>][300] BDaT Session</w:t>
            </w:r>
          </w:p>
        </w:tc>
        <w:tc>
          <w:tcPr>
            <w:tcW w:w="709" w:type="dxa"/>
            <w:tcBorders>
              <w:top w:val="nil"/>
              <w:left w:val="single" w:sz="4" w:space="0" w:color="A6A6A6"/>
              <w:bottom w:val="single" w:sz="4" w:space="0" w:color="A6A6A6"/>
              <w:right w:val="single" w:sz="4" w:space="0" w:color="A6A6A6"/>
            </w:tcBorders>
            <w:shd w:val="clear" w:color="auto" w:fill="auto"/>
          </w:tcPr>
          <w:p w14:paraId="22CE160F" w14:textId="2CBD0F81" w:rsidR="0072619E" w:rsidRPr="0072619E" w:rsidRDefault="0072619E" w:rsidP="0072619E">
            <w:pPr>
              <w:overflowPunct/>
              <w:autoSpaceDE/>
              <w:autoSpaceDN/>
              <w:adjustRightInd/>
              <w:spacing w:after="0"/>
              <w:textAlignment w:val="auto"/>
              <w:rPr>
                <w:rFonts w:ascii="Arial" w:hAnsi="Arial" w:cs="Arial"/>
                <w:sz w:val="14"/>
                <w:szCs w:val="14"/>
              </w:rPr>
            </w:pPr>
            <w:r w:rsidRPr="0072619E">
              <w:rPr>
                <w:rFonts w:ascii="Arial" w:hAnsi="Arial" w:cs="Arial"/>
                <w:sz w:val="14"/>
                <w:szCs w:val="14"/>
              </w:rPr>
              <w:t>8.2.4</w:t>
            </w:r>
          </w:p>
        </w:tc>
        <w:tc>
          <w:tcPr>
            <w:tcW w:w="850" w:type="dxa"/>
            <w:tcBorders>
              <w:top w:val="nil"/>
              <w:left w:val="nil"/>
              <w:bottom w:val="nil"/>
              <w:right w:val="single" w:sz="4" w:space="0" w:color="auto"/>
            </w:tcBorders>
            <w:shd w:val="clear" w:color="auto" w:fill="auto"/>
          </w:tcPr>
          <w:p w14:paraId="573111BE" w14:textId="5F889D7C" w:rsidR="0072619E" w:rsidRPr="00E824AB" w:rsidRDefault="0072619E" w:rsidP="0072619E">
            <w:pPr>
              <w:overflowPunct/>
              <w:autoSpaceDE/>
              <w:autoSpaceDN/>
              <w:adjustRightInd/>
              <w:spacing w:after="0"/>
              <w:textAlignment w:val="auto"/>
              <w:rPr>
                <w:rFonts w:ascii="Arial" w:hAnsi="Arial" w:cs="Arial"/>
                <w:sz w:val="14"/>
                <w:szCs w:val="14"/>
              </w:rPr>
            </w:pPr>
            <w:r w:rsidRPr="00B01C39">
              <w:rPr>
                <w:rFonts w:ascii="Arial" w:hAnsi="Arial" w:cs="Arial"/>
                <w:sz w:val="14"/>
                <w:szCs w:val="14"/>
              </w:rPr>
              <w:t>reserved</w:t>
            </w:r>
          </w:p>
        </w:tc>
        <w:tc>
          <w:tcPr>
            <w:tcW w:w="851" w:type="dxa"/>
            <w:tcBorders>
              <w:top w:val="nil"/>
              <w:left w:val="nil"/>
              <w:bottom w:val="nil"/>
              <w:right w:val="single" w:sz="4" w:space="0" w:color="auto"/>
            </w:tcBorders>
            <w:shd w:val="clear" w:color="auto" w:fill="auto"/>
            <w:noWrap/>
          </w:tcPr>
          <w:p w14:paraId="10828D21" w14:textId="77777777" w:rsidR="0072619E" w:rsidRPr="00E824AB" w:rsidRDefault="0072619E" w:rsidP="0072619E">
            <w:pPr>
              <w:overflowPunct/>
              <w:autoSpaceDE/>
              <w:autoSpaceDN/>
              <w:adjustRightInd/>
              <w:spacing w:after="0"/>
              <w:textAlignment w:val="auto"/>
              <w:rPr>
                <w:rFonts w:ascii="Arial" w:hAnsi="Arial" w:cs="Arial"/>
                <w:color w:val="000000"/>
                <w:sz w:val="14"/>
                <w:szCs w:val="14"/>
              </w:rPr>
            </w:pPr>
          </w:p>
        </w:tc>
      </w:tr>
      <w:tr w:rsidR="0072619E" w:rsidRPr="00E824AB" w14:paraId="48B87A3F" w14:textId="77777777" w:rsidTr="002F72F4">
        <w:trPr>
          <w:trHeight w:val="316"/>
        </w:trPr>
        <w:tc>
          <w:tcPr>
            <w:tcW w:w="988" w:type="dxa"/>
            <w:tcBorders>
              <w:top w:val="nil"/>
              <w:left w:val="single" w:sz="4" w:space="0" w:color="A6A6A6"/>
              <w:bottom w:val="single" w:sz="4" w:space="0" w:color="A6A6A6"/>
              <w:right w:val="single" w:sz="4" w:space="0" w:color="A6A6A6"/>
            </w:tcBorders>
            <w:shd w:val="clear" w:color="auto" w:fill="auto"/>
          </w:tcPr>
          <w:p w14:paraId="1A43510B" w14:textId="610993BF" w:rsidR="0072619E" w:rsidRPr="0072619E" w:rsidRDefault="0072619E" w:rsidP="0072619E">
            <w:pPr>
              <w:overflowPunct/>
              <w:autoSpaceDE/>
              <w:autoSpaceDN/>
              <w:adjustRightInd/>
              <w:spacing w:after="0"/>
              <w:textAlignment w:val="auto"/>
              <w:rPr>
                <w:rFonts w:ascii="Arial" w:hAnsi="Arial" w:cs="Arial"/>
                <w:sz w:val="14"/>
                <w:szCs w:val="14"/>
              </w:rPr>
            </w:pPr>
            <w:r w:rsidRPr="0072619E">
              <w:rPr>
                <w:rFonts w:ascii="Arial" w:hAnsi="Arial" w:cs="Arial"/>
                <w:color w:val="000000"/>
                <w:sz w:val="14"/>
                <w:szCs w:val="14"/>
              </w:rPr>
              <w:t>R4-2402654</w:t>
            </w:r>
          </w:p>
        </w:tc>
        <w:tc>
          <w:tcPr>
            <w:tcW w:w="1984" w:type="dxa"/>
            <w:tcBorders>
              <w:top w:val="nil"/>
              <w:left w:val="nil"/>
              <w:bottom w:val="single" w:sz="4" w:space="0" w:color="A6A6A6"/>
              <w:right w:val="single" w:sz="4" w:space="0" w:color="A6A6A6"/>
            </w:tcBorders>
            <w:shd w:val="clear" w:color="auto" w:fill="auto"/>
          </w:tcPr>
          <w:p w14:paraId="2388D6F5" w14:textId="4775FA3A" w:rsidR="0072619E" w:rsidRPr="0072619E" w:rsidRDefault="0072619E" w:rsidP="0072619E">
            <w:pPr>
              <w:overflowPunct/>
              <w:autoSpaceDE/>
              <w:autoSpaceDN/>
              <w:adjustRightInd/>
              <w:spacing w:after="0"/>
              <w:textAlignment w:val="auto"/>
              <w:rPr>
                <w:rFonts w:ascii="Arial" w:hAnsi="Arial" w:cs="Arial"/>
                <w:sz w:val="14"/>
                <w:szCs w:val="14"/>
              </w:rPr>
            </w:pPr>
            <w:r w:rsidRPr="0072619E">
              <w:rPr>
                <w:rFonts w:ascii="Arial" w:hAnsi="Arial" w:cs="Arial"/>
                <w:sz w:val="14"/>
                <w:szCs w:val="14"/>
              </w:rPr>
              <w:t>Topic summary for [110][314] NR_FR2_multiRX_DL_Demod</w:t>
            </w:r>
          </w:p>
        </w:tc>
        <w:tc>
          <w:tcPr>
            <w:tcW w:w="992" w:type="dxa"/>
            <w:tcBorders>
              <w:top w:val="nil"/>
              <w:left w:val="nil"/>
              <w:bottom w:val="single" w:sz="4" w:space="0" w:color="A6A6A6"/>
              <w:right w:val="single" w:sz="4" w:space="0" w:color="A6A6A6"/>
            </w:tcBorders>
            <w:shd w:val="clear" w:color="auto" w:fill="auto"/>
          </w:tcPr>
          <w:p w14:paraId="53AB452D" w14:textId="140D55DE" w:rsidR="0072619E" w:rsidRPr="0072619E" w:rsidRDefault="0072619E" w:rsidP="0072619E">
            <w:pPr>
              <w:overflowPunct/>
              <w:autoSpaceDE/>
              <w:autoSpaceDN/>
              <w:adjustRightInd/>
              <w:spacing w:after="0"/>
              <w:textAlignment w:val="auto"/>
              <w:rPr>
                <w:rFonts w:ascii="Arial" w:hAnsi="Arial" w:cs="Arial"/>
                <w:sz w:val="14"/>
                <w:szCs w:val="14"/>
              </w:rPr>
            </w:pPr>
            <w:r w:rsidRPr="0072619E">
              <w:rPr>
                <w:rFonts w:ascii="Arial" w:hAnsi="Arial" w:cs="Arial"/>
                <w:sz w:val="14"/>
                <w:szCs w:val="14"/>
              </w:rPr>
              <w:t>Moderator (Qualcomm)</w:t>
            </w:r>
          </w:p>
        </w:tc>
        <w:tc>
          <w:tcPr>
            <w:tcW w:w="709" w:type="dxa"/>
            <w:tcBorders>
              <w:top w:val="nil"/>
              <w:left w:val="nil"/>
              <w:bottom w:val="nil"/>
              <w:right w:val="single" w:sz="4" w:space="0" w:color="auto"/>
            </w:tcBorders>
            <w:shd w:val="clear" w:color="auto" w:fill="auto"/>
          </w:tcPr>
          <w:p w14:paraId="6C89B6D2" w14:textId="13601DDE" w:rsidR="0072619E" w:rsidRPr="00E824AB" w:rsidRDefault="0072619E" w:rsidP="0072619E">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other</w:t>
            </w:r>
          </w:p>
        </w:tc>
        <w:tc>
          <w:tcPr>
            <w:tcW w:w="992" w:type="dxa"/>
            <w:tcBorders>
              <w:top w:val="nil"/>
              <w:left w:val="nil"/>
              <w:bottom w:val="nil"/>
              <w:right w:val="single" w:sz="4" w:space="0" w:color="auto"/>
            </w:tcBorders>
            <w:shd w:val="clear" w:color="auto" w:fill="auto"/>
          </w:tcPr>
          <w:p w14:paraId="7A379092" w14:textId="696695A7" w:rsidR="0072619E" w:rsidRPr="00E824AB" w:rsidRDefault="0072619E" w:rsidP="0072619E">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Information</w:t>
            </w:r>
          </w:p>
        </w:tc>
        <w:tc>
          <w:tcPr>
            <w:tcW w:w="851" w:type="dxa"/>
            <w:tcBorders>
              <w:top w:val="nil"/>
              <w:left w:val="nil"/>
              <w:bottom w:val="nil"/>
              <w:right w:val="single" w:sz="4" w:space="0" w:color="auto"/>
            </w:tcBorders>
            <w:shd w:val="clear" w:color="auto" w:fill="auto"/>
          </w:tcPr>
          <w:p w14:paraId="40B21BAA" w14:textId="1F8816DD" w:rsidR="0072619E" w:rsidRPr="009D10E6" w:rsidRDefault="0072619E" w:rsidP="0072619E">
            <w:pPr>
              <w:overflowPunct/>
              <w:autoSpaceDE/>
              <w:autoSpaceDN/>
              <w:adjustRightInd/>
              <w:spacing w:after="0"/>
              <w:textAlignment w:val="auto"/>
              <w:rPr>
                <w:rFonts w:ascii="Arial" w:hAnsi="Arial" w:cs="Arial"/>
                <w:sz w:val="14"/>
                <w:szCs w:val="14"/>
              </w:rPr>
            </w:pPr>
            <w:r w:rsidRPr="009D10E6">
              <w:rPr>
                <w:rFonts w:ascii="Arial" w:hAnsi="Arial" w:cs="Arial"/>
                <w:sz w:val="14"/>
                <w:szCs w:val="14"/>
              </w:rPr>
              <w:t>[1</w:t>
            </w:r>
            <w:r>
              <w:rPr>
                <w:rFonts w:ascii="Arial" w:hAnsi="Arial" w:cs="Arial"/>
                <w:sz w:val="14"/>
                <w:szCs w:val="14"/>
              </w:rPr>
              <w:t>10</w:t>
            </w:r>
            <w:r w:rsidRPr="009D10E6">
              <w:rPr>
                <w:rFonts w:ascii="Arial" w:hAnsi="Arial" w:cs="Arial"/>
                <w:sz w:val="14"/>
                <w:szCs w:val="14"/>
              </w:rPr>
              <w:t>][300] BDaT Session</w:t>
            </w:r>
          </w:p>
        </w:tc>
        <w:tc>
          <w:tcPr>
            <w:tcW w:w="709" w:type="dxa"/>
            <w:tcBorders>
              <w:top w:val="nil"/>
              <w:left w:val="single" w:sz="4" w:space="0" w:color="A6A6A6"/>
              <w:bottom w:val="single" w:sz="4" w:space="0" w:color="A6A6A6"/>
              <w:right w:val="single" w:sz="4" w:space="0" w:color="A6A6A6"/>
            </w:tcBorders>
            <w:shd w:val="clear" w:color="auto" w:fill="auto"/>
          </w:tcPr>
          <w:p w14:paraId="0BDC0E85" w14:textId="6C088A53" w:rsidR="0072619E" w:rsidRPr="0072619E" w:rsidRDefault="0072619E" w:rsidP="0072619E">
            <w:pPr>
              <w:overflowPunct/>
              <w:autoSpaceDE/>
              <w:autoSpaceDN/>
              <w:adjustRightInd/>
              <w:spacing w:after="0"/>
              <w:textAlignment w:val="auto"/>
              <w:rPr>
                <w:rFonts w:ascii="Arial" w:hAnsi="Arial" w:cs="Arial"/>
                <w:sz w:val="14"/>
                <w:szCs w:val="14"/>
              </w:rPr>
            </w:pPr>
            <w:r w:rsidRPr="0072619E">
              <w:rPr>
                <w:rFonts w:ascii="Arial" w:hAnsi="Arial" w:cs="Arial"/>
                <w:sz w:val="14"/>
                <w:szCs w:val="14"/>
              </w:rPr>
              <w:t>8.3.5</w:t>
            </w:r>
          </w:p>
        </w:tc>
        <w:tc>
          <w:tcPr>
            <w:tcW w:w="850" w:type="dxa"/>
            <w:tcBorders>
              <w:top w:val="nil"/>
              <w:left w:val="nil"/>
              <w:bottom w:val="nil"/>
              <w:right w:val="single" w:sz="4" w:space="0" w:color="auto"/>
            </w:tcBorders>
            <w:shd w:val="clear" w:color="auto" w:fill="auto"/>
          </w:tcPr>
          <w:p w14:paraId="1425BBEB" w14:textId="170E8214" w:rsidR="0072619E" w:rsidRPr="00E824AB" w:rsidRDefault="0072619E" w:rsidP="0072619E">
            <w:pPr>
              <w:overflowPunct/>
              <w:autoSpaceDE/>
              <w:autoSpaceDN/>
              <w:adjustRightInd/>
              <w:spacing w:after="0"/>
              <w:textAlignment w:val="auto"/>
              <w:rPr>
                <w:rFonts w:ascii="Arial" w:hAnsi="Arial" w:cs="Arial"/>
                <w:sz w:val="14"/>
                <w:szCs w:val="14"/>
              </w:rPr>
            </w:pPr>
            <w:r w:rsidRPr="00B01C39">
              <w:rPr>
                <w:rFonts w:ascii="Arial" w:hAnsi="Arial" w:cs="Arial"/>
                <w:sz w:val="14"/>
                <w:szCs w:val="14"/>
              </w:rPr>
              <w:t>reserved</w:t>
            </w:r>
          </w:p>
        </w:tc>
        <w:tc>
          <w:tcPr>
            <w:tcW w:w="851" w:type="dxa"/>
            <w:tcBorders>
              <w:top w:val="nil"/>
              <w:left w:val="nil"/>
              <w:bottom w:val="nil"/>
              <w:right w:val="single" w:sz="4" w:space="0" w:color="auto"/>
            </w:tcBorders>
            <w:shd w:val="clear" w:color="auto" w:fill="auto"/>
            <w:noWrap/>
          </w:tcPr>
          <w:p w14:paraId="06A6D14F" w14:textId="77777777" w:rsidR="0072619E" w:rsidRPr="00E824AB" w:rsidRDefault="0072619E" w:rsidP="0072619E">
            <w:pPr>
              <w:overflowPunct/>
              <w:autoSpaceDE/>
              <w:autoSpaceDN/>
              <w:adjustRightInd/>
              <w:spacing w:after="0"/>
              <w:textAlignment w:val="auto"/>
              <w:rPr>
                <w:rFonts w:ascii="Arial" w:hAnsi="Arial" w:cs="Arial"/>
                <w:color w:val="000000"/>
                <w:sz w:val="14"/>
                <w:szCs w:val="14"/>
              </w:rPr>
            </w:pPr>
          </w:p>
        </w:tc>
      </w:tr>
      <w:tr w:rsidR="0072619E" w:rsidRPr="00E824AB" w14:paraId="04FDFBEB" w14:textId="77777777" w:rsidTr="002F72F4">
        <w:trPr>
          <w:trHeight w:val="316"/>
        </w:trPr>
        <w:tc>
          <w:tcPr>
            <w:tcW w:w="988" w:type="dxa"/>
            <w:tcBorders>
              <w:top w:val="nil"/>
              <w:left w:val="single" w:sz="4" w:space="0" w:color="A6A6A6"/>
              <w:bottom w:val="single" w:sz="4" w:space="0" w:color="A6A6A6"/>
              <w:right w:val="single" w:sz="4" w:space="0" w:color="A6A6A6"/>
            </w:tcBorders>
            <w:shd w:val="clear" w:color="auto" w:fill="auto"/>
          </w:tcPr>
          <w:p w14:paraId="6836A5B7" w14:textId="5EA3F479" w:rsidR="0072619E" w:rsidRPr="0072619E" w:rsidRDefault="0072619E" w:rsidP="0072619E">
            <w:pPr>
              <w:overflowPunct/>
              <w:autoSpaceDE/>
              <w:autoSpaceDN/>
              <w:adjustRightInd/>
              <w:spacing w:after="0"/>
              <w:textAlignment w:val="auto"/>
              <w:rPr>
                <w:rFonts w:ascii="Arial" w:hAnsi="Arial" w:cs="Arial"/>
                <w:sz w:val="14"/>
                <w:szCs w:val="14"/>
              </w:rPr>
            </w:pPr>
            <w:r w:rsidRPr="0072619E">
              <w:rPr>
                <w:rFonts w:ascii="Arial" w:hAnsi="Arial" w:cs="Arial"/>
                <w:color w:val="000000"/>
                <w:sz w:val="14"/>
                <w:szCs w:val="14"/>
              </w:rPr>
              <w:t>R4-2402655</w:t>
            </w:r>
          </w:p>
        </w:tc>
        <w:tc>
          <w:tcPr>
            <w:tcW w:w="1984" w:type="dxa"/>
            <w:tcBorders>
              <w:top w:val="nil"/>
              <w:left w:val="nil"/>
              <w:bottom w:val="single" w:sz="4" w:space="0" w:color="A6A6A6"/>
              <w:right w:val="single" w:sz="4" w:space="0" w:color="A6A6A6"/>
            </w:tcBorders>
            <w:shd w:val="clear" w:color="auto" w:fill="auto"/>
          </w:tcPr>
          <w:p w14:paraId="13804DBA" w14:textId="52E6A318" w:rsidR="0072619E" w:rsidRPr="0072619E" w:rsidRDefault="0072619E" w:rsidP="0072619E">
            <w:pPr>
              <w:overflowPunct/>
              <w:autoSpaceDE/>
              <w:autoSpaceDN/>
              <w:adjustRightInd/>
              <w:spacing w:after="0"/>
              <w:textAlignment w:val="auto"/>
              <w:rPr>
                <w:rFonts w:ascii="Arial" w:hAnsi="Arial" w:cs="Arial"/>
                <w:sz w:val="14"/>
                <w:szCs w:val="14"/>
              </w:rPr>
            </w:pPr>
            <w:r w:rsidRPr="0072619E">
              <w:rPr>
                <w:rFonts w:ascii="Arial" w:hAnsi="Arial" w:cs="Arial"/>
                <w:sz w:val="14"/>
                <w:szCs w:val="14"/>
              </w:rPr>
              <w:t>Topic summary for [110][315] NonCol_intraB_ENDC_NR_CA_Demod</w:t>
            </w:r>
          </w:p>
        </w:tc>
        <w:tc>
          <w:tcPr>
            <w:tcW w:w="992" w:type="dxa"/>
            <w:tcBorders>
              <w:top w:val="nil"/>
              <w:left w:val="nil"/>
              <w:bottom w:val="single" w:sz="4" w:space="0" w:color="A6A6A6"/>
              <w:right w:val="single" w:sz="4" w:space="0" w:color="A6A6A6"/>
            </w:tcBorders>
            <w:shd w:val="clear" w:color="auto" w:fill="auto"/>
          </w:tcPr>
          <w:p w14:paraId="3C328FCB" w14:textId="750BA117" w:rsidR="0072619E" w:rsidRPr="0072619E" w:rsidRDefault="0072619E" w:rsidP="0072619E">
            <w:pPr>
              <w:overflowPunct/>
              <w:autoSpaceDE/>
              <w:autoSpaceDN/>
              <w:adjustRightInd/>
              <w:spacing w:after="0"/>
              <w:textAlignment w:val="auto"/>
              <w:rPr>
                <w:rFonts w:ascii="Arial" w:hAnsi="Arial" w:cs="Arial"/>
                <w:sz w:val="14"/>
                <w:szCs w:val="14"/>
              </w:rPr>
            </w:pPr>
            <w:r w:rsidRPr="0072619E">
              <w:rPr>
                <w:rFonts w:ascii="Arial" w:hAnsi="Arial" w:cs="Arial"/>
                <w:sz w:val="14"/>
                <w:szCs w:val="14"/>
              </w:rPr>
              <w:t>Moderator (Ericsson)</w:t>
            </w:r>
          </w:p>
        </w:tc>
        <w:tc>
          <w:tcPr>
            <w:tcW w:w="709" w:type="dxa"/>
            <w:tcBorders>
              <w:top w:val="nil"/>
              <w:left w:val="nil"/>
              <w:bottom w:val="nil"/>
              <w:right w:val="single" w:sz="4" w:space="0" w:color="auto"/>
            </w:tcBorders>
            <w:shd w:val="clear" w:color="auto" w:fill="auto"/>
          </w:tcPr>
          <w:p w14:paraId="7AC33390" w14:textId="42E1E50A" w:rsidR="0072619E" w:rsidRPr="00E824AB" w:rsidRDefault="0072619E" w:rsidP="0072619E">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other</w:t>
            </w:r>
          </w:p>
        </w:tc>
        <w:tc>
          <w:tcPr>
            <w:tcW w:w="992" w:type="dxa"/>
            <w:tcBorders>
              <w:top w:val="nil"/>
              <w:left w:val="nil"/>
              <w:bottom w:val="nil"/>
              <w:right w:val="single" w:sz="4" w:space="0" w:color="auto"/>
            </w:tcBorders>
            <w:shd w:val="clear" w:color="auto" w:fill="auto"/>
          </w:tcPr>
          <w:p w14:paraId="2D9E0CD5" w14:textId="6F1C98C8" w:rsidR="0072619E" w:rsidRPr="00E824AB" w:rsidRDefault="0072619E" w:rsidP="0072619E">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Information</w:t>
            </w:r>
          </w:p>
        </w:tc>
        <w:tc>
          <w:tcPr>
            <w:tcW w:w="851" w:type="dxa"/>
            <w:tcBorders>
              <w:top w:val="nil"/>
              <w:left w:val="nil"/>
              <w:bottom w:val="nil"/>
              <w:right w:val="single" w:sz="4" w:space="0" w:color="auto"/>
            </w:tcBorders>
            <w:shd w:val="clear" w:color="auto" w:fill="auto"/>
          </w:tcPr>
          <w:p w14:paraId="235F020D" w14:textId="371E1CEE" w:rsidR="0072619E" w:rsidRPr="009D10E6" w:rsidRDefault="0072619E" w:rsidP="0072619E">
            <w:pPr>
              <w:overflowPunct/>
              <w:autoSpaceDE/>
              <w:autoSpaceDN/>
              <w:adjustRightInd/>
              <w:spacing w:after="0"/>
              <w:textAlignment w:val="auto"/>
              <w:rPr>
                <w:rFonts w:ascii="Arial" w:hAnsi="Arial" w:cs="Arial"/>
                <w:sz w:val="14"/>
                <w:szCs w:val="14"/>
              </w:rPr>
            </w:pPr>
            <w:r w:rsidRPr="009D10E6">
              <w:rPr>
                <w:rFonts w:ascii="Arial" w:hAnsi="Arial" w:cs="Arial"/>
                <w:sz w:val="14"/>
                <w:szCs w:val="14"/>
              </w:rPr>
              <w:t>[1</w:t>
            </w:r>
            <w:r>
              <w:rPr>
                <w:rFonts w:ascii="Arial" w:hAnsi="Arial" w:cs="Arial"/>
                <w:sz w:val="14"/>
                <w:szCs w:val="14"/>
              </w:rPr>
              <w:t>10</w:t>
            </w:r>
            <w:r w:rsidRPr="009D10E6">
              <w:rPr>
                <w:rFonts w:ascii="Arial" w:hAnsi="Arial" w:cs="Arial"/>
                <w:sz w:val="14"/>
                <w:szCs w:val="14"/>
              </w:rPr>
              <w:t>][300] BDaT Session</w:t>
            </w:r>
          </w:p>
        </w:tc>
        <w:tc>
          <w:tcPr>
            <w:tcW w:w="709" w:type="dxa"/>
            <w:tcBorders>
              <w:top w:val="nil"/>
              <w:left w:val="single" w:sz="4" w:space="0" w:color="A6A6A6"/>
              <w:bottom w:val="single" w:sz="4" w:space="0" w:color="A6A6A6"/>
              <w:right w:val="single" w:sz="4" w:space="0" w:color="A6A6A6"/>
            </w:tcBorders>
            <w:shd w:val="clear" w:color="auto" w:fill="auto"/>
          </w:tcPr>
          <w:p w14:paraId="0EDE68D2" w14:textId="1EAF706A" w:rsidR="0072619E" w:rsidRPr="0072619E" w:rsidRDefault="0072619E" w:rsidP="0072619E">
            <w:pPr>
              <w:overflowPunct/>
              <w:autoSpaceDE/>
              <w:autoSpaceDN/>
              <w:adjustRightInd/>
              <w:spacing w:after="0"/>
              <w:textAlignment w:val="auto"/>
              <w:rPr>
                <w:rFonts w:ascii="Arial" w:hAnsi="Arial" w:cs="Arial"/>
                <w:sz w:val="14"/>
                <w:szCs w:val="14"/>
              </w:rPr>
            </w:pPr>
            <w:r w:rsidRPr="0072619E">
              <w:rPr>
                <w:rFonts w:ascii="Arial" w:hAnsi="Arial" w:cs="Arial"/>
                <w:sz w:val="14"/>
                <w:szCs w:val="14"/>
              </w:rPr>
              <w:t>8.7.5</w:t>
            </w:r>
          </w:p>
        </w:tc>
        <w:tc>
          <w:tcPr>
            <w:tcW w:w="850" w:type="dxa"/>
            <w:tcBorders>
              <w:top w:val="nil"/>
              <w:left w:val="nil"/>
              <w:bottom w:val="nil"/>
              <w:right w:val="single" w:sz="4" w:space="0" w:color="auto"/>
            </w:tcBorders>
            <w:shd w:val="clear" w:color="auto" w:fill="auto"/>
          </w:tcPr>
          <w:p w14:paraId="0567E755" w14:textId="22A0FF8D" w:rsidR="0072619E" w:rsidRPr="00E824AB" w:rsidRDefault="0072619E" w:rsidP="0072619E">
            <w:pPr>
              <w:overflowPunct/>
              <w:autoSpaceDE/>
              <w:autoSpaceDN/>
              <w:adjustRightInd/>
              <w:spacing w:after="0"/>
              <w:textAlignment w:val="auto"/>
              <w:rPr>
                <w:rFonts w:ascii="Arial" w:hAnsi="Arial" w:cs="Arial"/>
                <w:sz w:val="14"/>
                <w:szCs w:val="14"/>
              </w:rPr>
            </w:pPr>
            <w:r w:rsidRPr="00B01C39">
              <w:rPr>
                <w:rFonts w:ascii="Arial" w:hAnsi="Arial" w:cs="Arial"/>
                <w:sz w:val="14"/>
                <w:szCs w:val="14"/>
              </w:rPr>
              <w:t>reserved</w:t>
            </w:r>
          </w:p>
        </w:tc>
        <w:tc>
          <w:tcPr>
            <w:tcW w:w="851" w:type="dxa"/>
            <w:tcBorders>
              <w:top w:val="nil"/>
              <w:left w:val="nil"/>
              <w:bottom w:val="nil"/>
              <w:right w:val="single" w:sz="4" w:space="0" w:color="auto"/>
            </w:tcBorders>
            <w:shd w:val="clear" w:color="auto" w:fill="auto"/>
            <w:noWrap/>
          </w:tcPr>
          <w:p w14:paraId="7E224D57" w14:textId="77777777" w:rsidR="0072619E" w:rsidRPr="00E824AB" w:rsidRDefault="0072619E" w:rsidP="0072619E">
            <w:pPr>
              <w:overflowPunct/>
              <w:autoSpaceDE/>
              <w:autoSpaceDN/>
              <w:adjustRightInd/>
              <w:spacing w:after="0"/>
              <w:textAlignment w:val="auto"/>
              <w:rPr>
                <w:rFonts w:ascii="Arial" w:hAnsi="Arial" w:cs="Arial"/>
                <w:color w:val="000000"/>
                <w:sz w:val="14"/>
                <w:szCs w:val="14"/>
              </w:rPr>
            </w:pPr>
          </w:p>
        </w:tc>
      </w:tr>
      <w:tr w:rsidR="0072619E" w:rsidRPr="00E824AB" w14:paraId="58A80408" w14:textId="77777777" w:rsidTr="002F72F4">
        <w:trPr>
          <w:trHeight w:val="316"/>
        </w:trPr>
        <w:tc>
          <w:tcPr>
            <w:tcW w:w="988" w:type="dxa"/>
            <w:tcBorders>
              <w:top w:val="nil"/>
              <w:left w:val="single" w:sz="4" w:space="0" w:color="A6A6A6"/>
              <w:bottom w:val="single" w:sz="4" w:space="0" w:color="A6A6A6"/>
              <w:right w:val="single" w:sz="4" w:space="0" w:color="A6A6A6"/>
            </w:tcBorders>
            <w:shd w:val="clear" w:color="auto" w:fill="auto"/>
          </w:tcPr>
          <w:p w14:paraId="1EB61CD9" w14:textId="5A2FD33C" w:rsidR="0072619E" w:rsidRPr="0072619E" w:rsidRDefault="0072619E" w:rsidP="0072619E">
            <w:pPr>
              <w:overflowPunct/>
              <w:autoSpaceDE/>
              <w:autoSpaceDN/>
              <w:adjustRightInd/>
              <w:spacing w:after="0"/>
              <w:textAlignment w:val="auto"/>
              <w:rPr>
                <w:rFonts w:ascii="Arial" w:hAnsi="Arial" w:cs="Arial"/>
                <w:sz w:val="14"/>
                <w:szCs w:val="14"/>
              </w:rPr>
            </w:pPr>
            <w:r w:rsidRPr="0072619E">
              <w:rPr>
                <w:rFonts w:ascii="Arial" w:hAnsi="Arial" w:cs="Arial"/>
                <w:color w:val="000000"/>
                <w:sz w:val="14"/>
                <w:szCs w:val="14"/>
              </w:rPr>
              <w:t>R4-2402656</w:t>
            </w:r>
          </w:p>
        </w:tc>
        <w:tc>
          <w:tcPr>
            <w:tcW w:w="1984" w:type="dxa"/>
            <w:tcBorders>
              <w:top w:val="nil"/>
              <w:left w:val="nil"/>
              <w:bottom w:val="single" w:sz="4" w:space="0" w:color="A6A6A6"/>
              <w:right w:val="single" w:sz="4" w:space="0" w:color="A6A6A6"/>
            </w:tcBorders>
            <w:shd w:val="clear" w:color="auto" w:fill="auto"/>
          </w:tcPr>
          <w:p w14:paraId="4B7D6655" w14:textId="77C78394" w:rsidR="0072619E" w:rsidRPr="0072619E" w:rsidRDefault="0072619E" w:rsidP="0072619E">
            <w:pPr>
              <w:overflowPunct/>
              <w:autoSpaceDE/>
              <w:autoSpaceDN/>
              <w:adjustRightInd/>
              <w:spacing w:after="0"/>
              <w:textAlignment w:val="auto"/>
              <w:rPr>
                <w:rFonts w:ascii="Arial" w:hAnsi="Arial" w:cs="Arial"/>
                <w:sz w:val="14"/>
                <w:szCs w:val="14"/>
              </w:rPr>
            </w:pPr>
            <w:r w:rsidRPr="0072619E">
              <w:rPr>
                <w:rFonts w:ascii="Arial" w:hAnsi="Arial" w:cs="Arial"/>
                <w:sz w:val="14"/>
                <w:szCs w:val="14"/>
              </w:rPr>
              <w:t>Topic summary for [110][316] NR_HST_FR2_enh_Demod</w:t>
            </w:r>
          </w:p>
        </w:tc>
        <w:tc>
          <w:tcPr>
            <w:tcW w:w="992" w:type="dxa"/>
            <w:tcBorders>
              <w:top w:val="nil"/>
              <w:left w:val="nil"/>
              <w:bottom w:val="single" w:sz="4" w:space="0" w:color="A6A6A6"/>
              <w:right w:val="single" w:sz="4" w:space="0" w:color="A6A6A6"/>
            </w:tcBorders>
            <w:shd w:val="clear" w:color="auto" w:fill="auto"/>
          </w:tcPr>
          <w:p w14:paraId="24CB98E2" w14:textId="3C0FBC5A" w:rsidR="0072619E" w:rsidRPr="0072619E" w:rsidRDefault="0072619E" w:rsidP="0072619E">
            <w:pPr>
              <w:overflowPunct/>
              <w:autoSpaceDE/>
              <w:autoSpaceDN/>
              <w:adjustRightInd/>
              <w:spacing w:after="0"/>
              <w:textAlignment w:val="auto"/>
              <w:rPr>
                <w:rFonts w:ascii="Arial" w:hAnsi="Arial" w:cs="Arial"/>
                <w:sz w:val="14"/>
                <w:szCs w:val="14"/>
              </w:rPr>
            </w:pPr>
            <w:r w:rsidRPr="0072619E">
              <w:rPr>
                <w:rFonts w:ascii="Arial" w:hAnsi="Arial" w:cs="Arial"/>
                <w:sz w:val="14"/>
                <w:szCs w:val="14"/>
              </w:rPr>
              <w:t>Moderator (Samsung)</w:t>
            </w:r>
          </w:p>
        </w:tc>
        <w:tc>
          <w:tcPr>
            <w:tcW w:w="709" w:type="dxa"/>
            <w:tcBorders>
              <w:top w:val="nil"/>
              <w:left w:val="nil"/>
              <w:bottom w:val="nil"/>
              <w:right w:val="single" w:sz="4" w:space="0" w:color="auto"/>
            </w:tcBorders>
            <w:shd w:val="clear" w:color="auto" w:fill="auto"/>
          </w:tcPr>
          <w:p w14:paraId="31B4CCF3" w14:textId="19489C12" w:rsidR="0072619E" w:rsidRPr="00E824AB" w:rsidRDefault="0072619E" w:rsidP="0072619E">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other</w:t>
            </w:r>
          </w:p>
        </w:tc>
        <w:tc>
          <w:tcPr>
            <w:tcW w:w="992" w:type="dxa"/>
            <w:tcBorders>
              <w:top w:val="nil"/>
              <w:left w:val="nil"/>
              <w:bottom w:val="nil"/>
              <w:right w:val="single" w:sz="4" w:space="0" w:color="auto"/>
            </w:tcBorders>
            <w:shd w:val="clear" w:color="auto" w:fill="auto"/>
          </w:tcPr>
          <w:p w14:paraId="00275E9F" w14:textId="11982E91" w:rsidR="0072619E" w:rsidRPr="00E824AB" w:rsidRDefault="0072619E" w:rsidP="0072619E">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Information</w:t>
            </w:r>
          </w:p>
        </w:tc>
        <w:tc>
          <w:tcPr>
            <w:tcW w:w="851" w:type="dxa"/>
            <w:tcBorders>
              <w:top w:val="nil"/>
              <w:left w:val="nil"/>
              <w:bottom w:val="nil"/>
              <w:right w:val="single" w:sz="4" w:space="0" w:color="auto"/>
            </w:tcBorders>
            <w:shd w:val="clear" w:color="auto" w:fill="auto"/>
          </w:tcPr>
          <w:p w14:paraId="0165B329" w14:textId="163F23DB" w:rsidR="0072619E" w:rsidRPr="009D10E6" w:rsidRDefault="0072619E" w:rsidP="0072619E">
            <w:pPr>
              <w:overflowPunct/>
              <w:autoSpaceDE/>
              <w:autoSpaceDN/>
              <w:adjustRightInd/>
              <w:spacing w:after="0"/>
              <w:textAlignment w:val="auto"/>
              <w:rPr>
                <w:rFonts w:ascii="Arial" w:hAnsi="Arial" w:cs="Arial"/>
                <w:sz w:val="14"/>
                <w:szCs w:val="14"/>
              </w:rPr>
            </w:pPr>
            <w:r w:rsidRPr="009D10E6">
              <w:rPr>
                <w:rFonts w:ascii="Arial" w:hAnsi="Arial" w:cs="Arial"/>
                <w:sz w:val="14"/>
                <w:szCs w:val="14"/>
              </w:rPr>
              <w:t>[1</w:t>
            </w:r>
            <w:r>
              <w:rPr>
                <w:rFonts w:ascii="Arial" w:hAnsi="Arial" w:cs="Arial"/>
                <w:sz w:val="14"/>
                <w:szCs w:val="14"/>
              </w:rPr>
              <w:t>10</w:t>
            </w:r>
            <w:r w:rsidRPr="009D10E6">
              <w:rPr>
                <w:rFonts w:ascii="Arial" w:hAnsi="Arial" w:cs="Arial"/>
                <w:sz w:val="14"/>
                <w:szCs w:val="14"/>
              </w:rPr>
              <w:t>][300] BDaT Session</w:t>
            </w:r>
          </w:p>
        </w:tc>
        <w:tc>
          <w:tcPr>
            <w:tcW w:w="709" w:type="dxa"/>
            <w:tcBorders>
              <w:top w:val="nil"/>
              <w:left w:val="single" w:sz="4" w:space="0" w:color="A6A6A6"/>
              <w:bottom w:val="single" w:sz="4" w:space="0" w:color="A6A6A6"/>
              <w:right w:val="single" w:sz="4" w:space="0" w:color="A6A6A6"/>
            </w:tcBorders>
            <w:shd w:val="clear" w:color="auto" w:fill="auto"/>
          </w:tcPr>
          <w:p w14:paraId="3596E49E" w14:textId="4B785977" w:rsidR="0072619E" w:rsidRPr="0072619E" w:rsidRDefault="0072619E" w:rsidP="0072619E">
            <w:pPr>
              <w:overflowPunct/>
              <w:autoSpaceDE/>
              <w:autoSpaceDN/>
              <w:adjustRightInd/>
              <w:spacing w:after="0"/>
              <w:textAlignment w:val="auto"/>
              <w:rPr>
                <w:rFonts w:ascii="Arial" w:hAnsi="Arial" w:cs="Arial"/>
                <w:sz w:val="14"/>
                <w:szCs w:val="14"/>
              </w:rPr>
            </w:pPr>
            <w:r w:rsidRPr="0072619E">
              <w:rPr>
                <w:rFonts w:ascii="Arial" w:hAnsi="Arial" w:cs="Arial"/>
                <w:sz w:val="14"/>
                <w:szCs w:val="14"/>
              </w:rPr>
              <w:t>8.8.4</w:t>
            </w:r>
          </w:p>
        </w:tc>
        <w:tc>
          <w:tcPr>
            <w:tcW w:w="850" w:type="dxa"/>
            <w:tcBorders>
              <w:top w:val="nil"/>
              <w:left w:val="nil"/>
              <w:bottom w:val="nil"/>
              <w:right w:val="single" w:sz="4" w:space="0" w:color="auto"/>
            </w:tcBorders>
            <w:shd w:val="clear" w:color="auto" w:fill="auto"/>
          </w:tcPr>
          <w:p w14:paraId="78CD5680" w14:textId="1578863D" w:rsidR="0072619E" w:rsidRPr="00E824AB" w:rsidRDefault="0072619E" w:rsidP="0072619E">
            <w:pPr>
              <w:overflowPunct/>
              <w:autoSpaceDE/>
              <w:autoSpaceDN/>
              <w:adjustRightInd/>
              <w:spacing w:after="0"/>
              <w:textAlignment w:val="auto"/>
              <w:rPr>
                <w:rFonts w:ascii="Arial" w:hAnsi="Arial" w:cs="Arial"/>
                <w:sz w:val="14"/>
                <w:szCs w:val="14"/>
              </w:rPr>
            </w:pPr>
            <w:r w:rsidRPr="00B01C39">
              <w:rPr>
                <w:rFonts w:ascii="Arial" w:hAnsi="Arial" w:cs="Arial"/>
                <w:sz w:val="14"/>
                <w:szCs w:val="14"/>
              </w:rPr>
              <w:t>reserved</w:t>
            </w:r>
          </w:p>
        </w:tc>
        <w:tc>
          <w:tcPr>
            <w:tcW w:w="851" w:type="dxa"/>
            <w:tcBorders>
              <w:top w:val="nil"/>
              <w:left w:val="nil"/>
              <w:bottom w:val="nil"/>
              <w:right w:val="single" w:sz="4" w:space="0" w:color="auto"/>
            </w:tcBorders>
            <w:shd w:val="clear" w:color="auto" w:fill="auto"/>
            <w:noWrap/>
          </w:tcPr>
          <w:p w14:paraId="787C6E7F" w14:textId="77777777" w:rsidR="0072619E" w:rsidRPr="00E824AB" w:rsidRDefault="0072619E" w:rsidP="0072619E">
            <w:pPr>
              <w:overflowPunct/>
              <w:autoSpaceDE/>
              <w:autoSpaceDN/>
              <w:adjustRightInd/>
              <w:spacing w:after="0"/>
              <w:textAlignment w:val="auto"/>
              <w:rPr>
                <w:rFonts w:ascii="Arial" w:hAnsi="Arial" w:cs="Arial"/>
                <w:color w:val="000000"/>
                <w:sz w:val="14"/>
                <w:szCs w:val="14"/>
              </w:rPr>
            </w:pPr>
          </w:p>
        </w:tc>
      </w:tr>
      <w:tr w:rsidR="0072619E" w:rsidRPr="00E824AB" w14:paraId="2BB96A77" w14:textId="77777777" w:rsidTr="002F72F4">
        <w:trPr>
          <w:trHeight w:val="316"/>
        </w:trPr>
        <w:tc>
          <w:tcPr>
            <w:tcW w:w="988" w:type="dxa"/>
            <w:tcBorders>
              <w:top w:val="nil"/>
              <w:left w:val="single" w:sz="4" w:space="0" w:color="A6A6A6"/>
              <w:bottom w:val="single" w:sz="4" w:space="0" w:color="A6A6A6"/>
              <w:right w:val="single" w:sz="4" w:space="0" w:color="A6A6A6"/>
            </w:tcBorders>
            <w:shd w:val="clear" w:color="auto" w:fill="auto"/>
          </w:tcPr>
          <w:p w14:paraId="40AF9786" w14:textId="42B99EA3" w:rsidR="0072619E" w:rsidRPr="0072619E" w:rsidRDefault="0072619E" w:rsidP="0072619E">
            <w:pPr>
              <w:overflowPunct/>
              <w:autoSpaceDE/>
              <w:autoSpaceDN/>
              <w:adjustRightInd/>
              <w:spacing w:after="0"/>
              <w:textAlignment w:val="auto"/>
              <w:rPr>
                <w:rFonts w:ascii="Arial" w:hAnsi="Arial" w:cs="Arial"/>
                <w:sz w:val="14"/>
                <w:szCs w:val="14"/>
              </w:rPr>
            </w:pPr>
            <w:r w:rsidRPr="0072619E">
              <w:rPr>
                <w:rFonts w:ascii="Arial" w:hAnsi="Arial" w:cs="Arial"/>
                <w:color w:val="000000"/>
                <w:sz w:val="14"/>
                <w:szCs w:val="14"/>
              </w:rPr>
              <w:t>R4-2402657</w:t>
            </w:r>
          </w:p>
        </w:tc>
        <w:tc>
          <w:tcPr>
            <w:tcW w:w="1984" w:type="dxa"/>
            <w:tcBorders>
              <w:top w:val="nil"/>
              <w:left w:val="nil"/>
              <w:bottom w:val="single" w:sz="4" w:space="0" w:color="A6A6A6"/>
              <w:right w:val="single" w:sz="4" w:space="0" w:color="A6A6A6"/>
            </w:tcBorders>
            <w:shd w:val="clear" w:color="auto" w:fill="auto"/>
          </w:tcPr>
          <w:p w14:paraId="2B54C9BF" w14:textId="6607BA2A" w:rsidR="0072619E" w:rsidRPr="0072619E" w:rsidRDefault="0072619E" w:rsidP="0072619E">
            <w:pPr>
              <w:overflowPunct/>
              <w:autoSpaceDE/>
              <w:autoSpaceDN/>
              <w:adjustRightInd/>
              <w:spacing w:after="0"/>
              <w:textAlignment w:val="auto"/>
              <w:rPr>
                <w:rFonts w:ascii="Arial" w:hAnsi="Arial" w:cs="Arial"/>
                <w:sz w:val="14"/>
                <w:szCs w:val="14"/>
              </w:rPr>
            </w:pPr>
            <w:r w:rsidRPr="0072619E">
              <w:rPr>
                <w:rFonts w:ascii="Arial" w:hAnsi="Arial" w:cs="Arial"/>
                <w:sz w:val="14"/>
                <w:szCs w:val="14"/>
              </w:rPr>
              <w:t>Topic summary for [110][317] NR_ATG_Demod</w:t>
            </w:r>
          </w:p>
        </w:tc>
        <w:tc>
          <w:tcPr>
            <w:tcW w:w="992" w:type="dxa"/>
            <w:tcBorders>
              <w:top w:val="nil"/>
              <w:left w:val="nil"/>
              <w:bottom w:val="single" w:sz="4" w:space="0" w:color="A6A6A6"/>
              <w:right w:val="single" w:sz="4" w:space="0" w:color="A6A6A6"/>
            </w:tcBorders>
            <w:shd w:val="clear" w:color="auto" w:fill="auto"/>
          </w:tcPr>
          <w:p w14:paraId="6ECC6499" w14:textId="517DCD20" w:rsidR="0072619E" w:rsidRPr="0072619E" w:rsidRDefault="0072619E" w:rsidP="0072619E">
            <w:pPr>
              <w:overflowPunct/>
              <w:autoSpaceDE/>
              <w:autoSpaceDN/>
              <w:adjustRightInd/>
              <w:spacing w:after="0"/>
              <w:textAlignment w:val="auto"/>
              <w:rPr>
                <w:rFonts w:ascii="Arial" w:hAnsi="Arial" w:cs="Arial"/>
                <w:sz w:val="14"/>
                <w:szCs w:val="14"/>
              </w:rPr>
            </w:pPr>
            <w:r w:rsidRPr="0072619E">
              <w:rPr>
                <w:rFonts w:ascii="Arial" w:hAnsi="Arial" w:cs="Arial"/>
                <w:sz w:val="14"/>
                <w:szCs w:val="14"/>
              </w:rPr>
              <w:t>Moderator (CMCC)</w:t>
            </w:r>
          </w:p>
        </w:tc>
        <w:tc>
          <w:tcPr>
            <w:tcW w:w="709" w:type="dxa"/>
            <w:tcBorders>
              <w:top w:val="nil"/>
              <w:left w:val="nil"/>
              <w:bottom w:val="nil"/>
              <w:right w:val="single" w:sz="4" w:space="0" w:color="auto"/>
            </w:tcBorders>
            <w:shd w:val="clear" w:color="auto" w:fill="auto"/>
          </w:tcPr>
          <w:p w14:paraId="323C34F9" w14:textId="0F4F3E5C" w:rsidR="0072619E" w:rsidRPr="00E824AB" w:rsidRDefault="0072619E" w:rsidP="0072619E">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other</w:t>
            </w:r>
          </w:p>
        </w:tc>
        <w:tc>
          <w:tcPr>
            <w:tcW w:w="992" w:type="dxa"/>
            <w:tcBorders>
              <w:top w:val="nil"/>
              <w:left w:val="nil"/>
              <w:bottom w:val="nil"/>
              <w:right w:val="single" w:sz="4" w:space="0" w:color="auto"/>
            </w:tcBorders>
            <w:shd w:val="clear" w:color="auto" w:fill="auto"/>
          </w:tcPr>
          <w:p w14:paraId="4AC903CE" w14:textId="6E1812EE" w:rsidR="0072619E" w:rsidRPr="00E824AB" w:rsidRDefault="0072619E" w:rsidP="0072619E">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Information</w:t>
            </w:r>
          </w:p>
        </w:tc>
        <w:tc>
          <w:tcPr>
            <w:tcW w:w="851" w:type="dxa"/>
            <w:tcBorders>
              <w:top w:val="nil"/>
              <w:left w:val="nil"/>
              <w:bottom w:val="nil"/>
              <w:right w:val="single" w:sz="4" w:space="0" w:color="auto"/>
            </w:tcBorders>
            <w:shd w:val="clear" w:color="auto" w:fill="auto"/>
          </w:tcPr>
          <w:p w14:paraId="1CA3DD64" w14:textId="2C9B278D" w:rsidR="0072619E" w:rsidRPr="009D10E6" w:rsidRDefault="0072619E" w:rsidP="0072619E">
            <w:pPr>
              <w:overflowPunct/>
              <w:autoSpaceDE/>
              <w:autoSpaceDN/>
              <w:adjustRightInd/>
              <w:spacing w:after="0"/>
              <w:textAlignment w:val="auto"/>
              <w:rPr>
                <w:rFonts w:ascii="Arial" w:hAnsi="Arial" w:cs="Arial"/>
                <w:sz w:val="14"/>
                <w:szCs w:val="14"/>
              </w:rPr>
            </w:pPr>
            <w:r w:rsidRPr="009D10E6">
              <w:rPr>
                <w:rFonts w:ascii="Arial" w:hAnsi="Arial" w:cs="Arial"/>
                <w:sz w:val="14"/>
                <w:szCs w:val="14"/>
              </w:rPr>
              <w:t>[1</w:t>
            </w:r>
            <w:r>
              <w:rPr>
                <w:rFonts w:ascii="Arial" w:hAnsi="Arial" w:cs="Arial"/>
                <w:sz w:val="14"/>
                <w:szCs w:val="14"/>
              </w:rPr>
              <w:t>10</w:t>
            </w:r>
            <w:r w:rsidRPr="009D10E6">
              <w:rPr>
                <w:rFonts w:ascii="Arial" w:hAnsi="Arial" w:cs="Arial"/>
                <w:sz w:val="14"/>
                <w:szCs w:val="14"/>
              </w:rPr>
              <w:t>][300] BDaT Session</w:t>
            </w:r>
          </w:p>
        </w:tc>
        <w:tc>
          <w:tcPr>
            <w:tcW w:w="709" w:type="dxa"/>
            <w:tcBorders>
              <w:top w:val="nil"/>
              <w:left w:val="single" w:sz="4" w:space="0" w:color="A6A6A6"/>
              <w:bottom w:val="single" w:sz="4" w:space="0" w:color="A6A6A6"/>
              <w:right w:val="single" w:sz="4" w:space="0" w:color="A6A6A6"/>
            </w:tcBorders>
            <w:shd w:val="clear" w:color="auto" w:fill="auto"/>
          </w:tcPr>
          <w:p w14:paraId="5570F9DA" w14:textId="630D0498" w:rsidR="0072619E" w:rsidRPr="0072619E" w:rsidRDefault="0072619E" w:rsidP="0072619E">
            <w:pPr>
              <w:overflowPunct/>
              <w:autoSpaceDE/>
              <w:autoSpaceDN/>
              <w:adjustRightInd/>
              <w:spacing w:after="0"/>
              <w:textAlignment w:val="auto"/>
              <w:rPr>
                <w:rFonts w:ascii="Arial" w:hAnsi="Arial" w:cs="Arial"/>
                <w:sz w:val="14"/>
                <w:szCs w:val="14"/>
              </w:rPr>
            </w:pPr>
            <w:r w:rsidRPr="0072619E">
              <w:rPr>
                <w:rFonts w:ascii="Arial" w:hAnsi="Arial" w:cs="Arial"/>
                <w:sz w:val="14"/>
                <w:szCs w:val="14"/>
              </w:rPr>
              <w:t>8.9.8</w:t>
            </w:r>
          </w:p>
        </w:tc>
        <w:tc>
          <w:tcPr>
            <w:tcW w:w="850" w:type="dxa"/>
            <w:tcBorders>
              <w:top w:val="nil"/>
              <w:left w:val="nil"/>
              <w:bottom w:val="nil"/>
              <w:right w:val="single" w:sz="4" w:space="0" w:color="auto"/>
            </w:tcBorders>
            <w:shd w:val="clear" w:color="auto" w:fill="auto"/>
          </w:tcPr>
          <w:p w14:paraId="6A2E06B2" w14:textId="4BC2869C" w:rsidR="0072619E" w:rsidRPr="00E824AB" w:rsidRDefault="0072619E" w:rsidP="0072619E">
            <w:pPr>
              <w:overflowPunct/>
              <w:autoSpaceDE/>
              <w:autoSpaceDN/>
              <w:adjustRightInd/>
              <w:spacing w:after="0"/>
              <w:textAlignment w:val="auto"/>
              <w:rPr>
                <w:rFonts w:ascii="Arial" w:hAnsi="Arial" w:cs="Arial"/>
                <w:sz w:val="14"/>
                <w:szCs w:val="14"/>
              </w:rPr>
            </w:pPr>
            <w:r w:rsidRPr="00B01C39">
              <w:rPr>
                <w:rFonts w:ascii="Arial" w:hAnsi="Arial" w:cs="Arial"/>
                <w:sz w:val="14"/>
                <w:szCs w:val="14"/>
              </w:rPr>
              <w:t>reserved</w:t>
            </w:r>
          </w:p>
        </w:tc>
        <w:tc>
          <w:tcPr>
            <w:tcW w:w="851" w:type="dxa"/>
            <w:tcBorders>
              <w:top w:val="nil"/>
              <w:left w:val="nil"/>
              <w:bottom w:val="nil"/>
              <w:right w:val="single" w:sz="4" w:space="0" w:color="auto"/>
            </w:tcBorders>
            <w:shd w:val="clear" w:color="auto" w:fill="auto"/>
            <w:noWrap/>
          </w:tcPr>
          <w:p w14:paraId="02C3C717" w14:textId="77777777" w:rsidR="0072619E" w:rsidRPr="00E824AB" w:rsidRDefault="0072619E" w:rsidP="0072619E">
            <w:pPr>
              <w:overflowPunct/>
              <w:autoSpaceDE/>
              <w:autoSpaceDN/>
              <w:adjustRightInd/>
              <w:spacing w:after="0"/>
              <w:textAlignment w:val="auto"/>
              <w:rPr>
                <w:rFonts w:ascii="Arial" w:hAnsi="Arial" w:cs="Arial"/>
                <w:color w:val="000000"/>
                <w:sz w:val="14"/>
                <w:szCs w:val="14"/>
              </w:rPr>
            </w:pPr>
          </w:p>
        </w:tc>
      </w:tr>
      <w:tr w:rsidR="0072619E" w:rsidRPr="00E824AB" w14:paraId="67230E65" w14:textId="77777777" w:rsidTr="002F72F4">
        <w:trPr>
          <w:trHeight w:val="316"/>
        </w:trPr>
        <w:tc>
          <w:tcPr>
            <w:tcW w:w="988" w:type="dxa"/>
            <w:tcBorders>
              <w:top w:val="nil"/>
              <w:left w:val="single" w:sz="4" w:space="0" w:color="A6A6A6"/>
              <w:bottom w:val="single" w:sz="4" w:space="0" w:color="A6A6A6"/>
              <w:right w:val="single" w:sz="4" w:space="0" w:color="A6A6A6"/>
            </w:tcBorders>
            <w:shd w:val="clear" w:color="auto" w:fill="auto"/>
          </w:tcPr>
          <w:p w14:paraId="0336180D" w14:textId="623325BB" w:rsidR="0072619E" w:rsidRPr="0072619E" w:rsidRDefault="0072619E" w:rsidP="0072619E">
            <w:pPr>
              <w:overflowPunct/>
              <w:autoSpaceDE/>
              <w:autoSpaceDN/>
              <w:adjustRightInd/>
              <w:spacing w:after="0"/>
              <w:textAlignment w:val="auto"/>
              <w:rPr>
                <w:rFonts w:ascii="Arial" w:hAnsi="Arial" w:cs="Arial"/>
                <w:sz w:val="14"/>
                <w:szCs w:val="14"/>
              </w:rPr>
            </w:pPr>
            <w:r w:rsidRPr="0072619E">
              <w:rPr>
                <w:rFonts w:ascii="Arial" w:hAnsi="Arial" w:cs="Arial"/>
                <w:color w:val="000000"/>
                <w:sz w:val="14"/>
                <w:szCs w:val="14"/>
              </w:rPr>
              <w:t>R4-2402658</w:t>
            </w:r>
          </w:p>
        </w:tc>
        <w:tc>
          <w:tcPr>
            <w:tcW w:w="1984" w:type="dxa"/>
            <w:tcBorders>
              <w:top w:val="nil"/>
              <w:left w:val="nil"/>
              <w:bottom w:val="single" w:sz="4" w:space="0" w:color="A6A6A6"/>
              <w:right w:val="single" w:sz="4" w:space="0" w:color="A6A6A6"/>
            </w:tcBorders>
            <w:shd w:val="clear" w:color="auto" w:fill="auto"/>
          </w:tcPr>
          <w:p w14:paraId="4D455369" w14:textId="5F3B605B" w:rsidR="0072619E" w:rsidRPr="0072619E" w:rsidRDefault="0072619E" w:rsidP="0072619E">
            <w:pPr>
              <w:overflowPunct/>
              <w:autoSpaceDE/>
              <w:autoSpaceDN/>
              <w:adjustRightInd/>
              <w:spacing w:after="0"/>
              <w:textAlignment w:val="auto"/>
              <w:rPr>
                <w:rFonts w:ascii="Arial" w:hAnsi="Arial" w:cs="Arial"/>
                <w:sz w:val="14"/>
                <w:szCs w:val="14"/>
              </w:rPr>
            </w:pPr>
            <w:r w:rsidRPr="0072619E">
              <w:rPr>
                <w:rFonts w:ascii="Arial" w:hAnsi="Arial" w:cs="Arial"/>
                <w:sz w:val="14"/>
                <w:szCs w:val="14"/>
              </w:rPr>
              <w:t>Topic summary for [110][318] NR_FR1_lessthan_5MHz_BW_demod</w:t>
            </w:r>
          </w:p>
        </w:tc>
        <w:tc>
          <w:tcPr>
            <w:tcW w:w="992" w:type="dxa"/>
            <w:tcBorders>
              <w:top w:val="nil"/>
              <w:left w:val="nil"/>
              <w:bottom w:val="single" w:sz="4" w:space="0" w:color="A6A6A6"/>
              <w:right w:val="single" w:sz="4" w:space="0" w:color="A6A6A6"/>
            </w:tcBorders>
            <w:shd w:val="clear" w:color="auto" w:fill="auto"/>
          </w:tcPr>
          <w:p w14:paraId="779DAED2" w14:textId="03EC72B5" w:rsidR="0072619E" w:rsidRPr="0072619E" w:rsidRDefault="0072619E" w:rsidP="0072619E">
            <w:pPr>
              <w:overflowPunct/>
              <w:autoSpaceDE/>
              <w:autoSpaceDN/>
              <w:adjustRightInd/>
              <w:spacing w:after="0"/>
              <w:textAlignment w:val="auto"/>
              <w:rPr>
                <w:rFonts w:ascii="Arial" w:hAnsi="Arial" w:cs="Arial"/>
                <w:sz w:val="14"/>
                <w:szCs w:val="14"/>
              </w:rPr>
            </w:pPr>
            <w:r w:rsidRPr="0072619E">
              <w:rPr>
                <w:rFonts w:ascii="Arial" w:hAnsi="Arial" w:cs="Arial"/>
                <w:sz w:val="14"/>
                <w:szCs w:val="14"/>
              </w:rPr>
              <w:t>Moderator (Nokia)</w:t>
            </w:r>
          </w:p>
        </w:tc>
        <w:tc>
          <w:tcPr>
            <w:tcW w:w="709" w:type="dxa"/>
            <w:tcBorders>
              <w:top w:val="nil"/>
              <w:left w:val="nil"/>
              <w:bottom w:val="nil"/>
              <w:right w:val="single" w:sz="4" w:space="0" w:color="auto"/>
            </w:tcBorders>
            <w:shd w:val="clear" w:color="auto" w:fill="auto"/>
          </w:tcPr>
          <w:p w14:paraId="7748B0A9" w14:textId="57492610" w:rsidR="0072619E" w:rsidRPr="00E824AB" w:rsidRDefault="0072619E" w:rsidP="0072619E">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other</w:t>
            </w:r>
          </w:p>
        </w:tc>
        <w:tc>
          <w:tcPr>
            <w:tcW w:w="992" w:type="dxa"/>
            <w:tcBorders>
              <w:top w:val="nil"/>
              <w:left w:val="nil"/>
              <w:bottom w:val="nil"/>
              <w:right w:val="single" w:sz="4" w:space="0" w:color="auto"/>
            </w:tcBorders>
            <w:shd w:val="clear" w:color="auto" w:fill="auto"/>
          </w:tcPr>
          <w:p w14:paraId="3AAE45B2" w14:textId="2C46057C" w:rsidR="0072619E" w:rsidRPr="00E824AB" w:rsidRDefault="0072619E" w:rsidP="0072619E">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Information</w:t>
            </w:r>
          </w:p>
        </w:tc>
        <w:tc>
          <w:tcPr>
            <w:tcW w:w="851" w:type="dxa"/>
            <w:tcBorders>
              <w:top w:val="nil"/>
              <w:left w:val="nil"/>
              <w:bottom w:val="nil"/>
              <w:right w:val="single" w:sz="4" w:space="0" w:color="auto"/>
            </w:tcBorders>
            <w:shd w:val="clear" w:color="auto" w:fill="auto"/>
          </w:tcPr>
          <w:p w14:paraId="4AB492B5" w14:textId="154D3F70" w:rsidR="0072619E" w:rsidRPr="009D10E6" w:rsidRDefault="0072619E" w:rsidP="0072619E">
            <w:pPr>
              <w:overflowPunct/>
              <w:autoSpaceDE/>
              <w:autoSpaceDN/>
              <w:adjustRightInd/>
              <w:spacing w:after="0"/>
              <w:textAlignment w:val="auto"/>
              <w:rPr>
                <w:rFonts w:ascii="Arial" w:hAnsi="Arial" w:cs="Arial"/>
                <w:sz w:val="14"/>
                <w:szCs w:val="14"/>
              </w:rPr>
            </w:pPr>
            <w:r w:rsidRPr="009D10E6">
              <w:rPr>
                <w:rFonts w:ascii="Arial" w:hAnsi="Arial" w:cs="Arial"/>
                <w:sz w:val="14"/>
                <w:szCs w:val="14"/>
              </w:rPr>
              <w:t>[1</w:t>
            </w:r>
            <w:r>
              <w:rPr>
                <w:rFonts w:ascii="Arial" w:hAnsi="Arial" w:cs="Arial"/>
                <w:sz w:val="14"/>
                <w:szCs w:val="14"/>
              </w:rPr>
              <w:t>10</w:t>
            </w:r>
            <w:r w:rsidRPr="009D10E6">
              <w:rPr>
                <w:rFonts w:ascii="Arial" w:hAnsi="Arial" w:cs="Arial"/>
                <w:sz w:val="14"/>
                <w:szCs w:val="14"/>
              </w:rPr>
              <w:t>][300] BDaT Session</w:t>
            </w:r>
          </w:p>
        </w:tc>
        <w:tc>
          <w:tcPr>
            <w:tcW w:w="709" w:type="dxa"/>
            <w:tcBorders>
              <w:top w:val="nil"/>
              <w:left w:val="single" w:sz="4" w:space="0" w:color="A6A6A6"/>
              <w:bottom w:val="single" w:sz="4" w:space="0" w:color="A6A6A6"/>
              <w:right w:val="single" w:sz="4" w:space="0" w:color="A6A6A6"/>
            </w:tcBorders>
            <w:shd w:val="clear" w:color="auto" w:fill="auto"/>
          </w:tcPr>
          <w:p w14:paraId="0C6D09D1" w14:textId="0576174F" w:rsidR="0072619E" w:rsidRPr="0072619E" w:rsidRDefault="0072619E" w:rsidP="0072619E">
            <w:pPr>
              <w:overflowPunct/>
              <w:autoSpaceDE/>
              <w:autoSpaceDN/>
              <w:adjustRightInd/>
              <w:spacing w:after="0"/>
              <w:textAlignment w:val="auto"/>
              <w:rPr>
                <w:rFonts w:ascii="Arial" w:hAnsi="Arial" w:cs="Arial"/>
                <w:sz w:val="14"/>
                <w:szCs w:val="14"/>
              </w:rPr>
            </w:pPr>
            <w:r w:rsidRPr="0072619E">
              <w:rPr>
                <w:rFonts w:ascii="Arial" w:hAnsi="Arial" w:cs="Arial"/>
                <w:sz w:val="14"/>
                <w:szCs w:val="14"/>
              </w:rPr>
              <w:t>8.10.7</w:t>
            </w:r>
          </w:p>
        </w:tc>
        <w:tc>
          <w:tcPr>
            <w:tcW w:w="850" w:type="dxa"/>
            <w:tcBorders>
              <w:top w:val="nil"/>
              <w:left w:val="nil"/>
              <w:bottom w:val="nil"/>
              <w:right w:val="single" w:sz="4" w:space="0" w:color="auto"/>
            </w:tcBorders>
            <w:shd w:val="clear" w:color="auto" w:fill="auto"/>
          </w:tcPr>
          <w:p w14:paraId="4E1E4528" w14:textId="00B2EE36" w:rsidR="0072619E" w:rsidRPr="00E824AB" w:rsidRDefault="0072619E" w:rsidP="0072619E">
            <w:pPr>
              <w:overflowPunct/>
              <w:autoSpaceDE/>
              <w:autoSpaceDN/>
              <w:adjustRightInd/>
              <w:spacing w:after="0"/>
              <w:textAlignment w:val="auto"/>
              <w:rPr>
                <w:rFonts w:ascii="Arial" w:hAnsi="Arial" w:cs="Arial"/>
                <w:sz w:val="14"/>
                <w:szCs w:val="14"/>
              </w:rPr>
            </w:pPr>
            <w:r w:rsidRPr="00B01C39">
              <w:rPr>
                <w:rFonts w:ascii="Arial" w:hAnsi="Arial" w:cs="Arial"/>
                <w:sz w:val="14"/>
                <w:szCs w:val="14"/>
              </w:rPr>
              <w:t>reserved</w:t>
            </w:r>
          </w:p>
        </w:tc>
        <w:tc>
          <w:tcPr>
            <w:tcW w:w="851" w:type="dxa"/>
            <w:tcBorders>
              <w:top w:val="nil"/>
              <w:left w:val="nil"/>
              <w:bottom w:val="nil"/>
              <w:right w:val="single" w:sz="4" w:space="0" w:color="auto"/>
            </w:tcBorders>
            <w:shd w:val="clear" w:color="auto" w:fill="auto"/>
            <w:noWrap/>
          </w:tcPr>
          <w:p w14:paraId="7A4FEC24" w14:textId="77777777" w:rsidR="0072619E" w:rsidRPr="00E824AB" w:rsidRDefault="0072619E" w:rsidP="0072619E">
            <w:pPr>
              <w:overflowPunct/>
              <w:autoSpaceDE/>
              <w:autoSpaceDN/>
              <w:adjustRightInd/>
              <w:spacing w:after="0"/>
              <w:textAlignment w:val="auto"/>
              <w:rPr>
                <w:rFonts w:ascii="Arial" w:hAnsi="Arial" w:cs="Arial"/>
                <w:color w:val="000000"/>
                <w:sz w:val="14"/>
                <w:szCs w:val="14"/>
              </w:rPr>
            </w:pPr>
          </w:p>
        </w:tc>
      </w:tr>
      <w:tr w:rsidR="0072619E" w:rsidRPr="00E824AB" w14:paraId="4276D7AE" w14:textId="77777777" w:rsidTr="002F72F4">
        <w:trPr>
          <w:trHeight w:val="316"/>
        </w:trPr>
        <w:tc>
          <w:tcPr>
            <w:tcW w:w="988" w:type="dxa"/>
            <w:tcBorders>
              <w:top w:val="nil"/>
              <w:left w:val="single" w:sz="4" w:space="0" w:color="A6A6A6"/>
              <w:bottom w:val="single" w:sz="4" w:space="0" w:color="A6A6A6"/>
              <w:right w:val="single" w:sz="4" w:space="0" w:color="A6A6A6"/>
            </w:tcBorders>
            <w:shd w:val="clear" w:color="auto" w:fill="auto"/>
          </w:tcPr>
          <w:p w14:paraId="46EC397E" w14:textId="20F92F98" w:rsidR="0072619E" w:rsidRPr="0072619E" w:rsidRDefault="0072619E" w:rsidP="0072619E">
            <w:pPr>
              <w:overflowPunct/>
              <w:autoSpaceDE/>
              <w:autoSpaceDN/>
              <w:adjustRightInd/>
              <w:spacing w:after="0"/>
              <w:textAlignment w:val="auto"/>
              <w:rPr>
                <w:rFonts w:ascii="Arial" w:hAnsi="Arial" w:cs="Arial"/>
                <w:sz w:val="14"/>
                <w:szCs w:val="14"/>
              </w:rPr>
            </w:pPr>
            <w:r w:rsidRPr="0072619E">
              <w:rPr>
                <w:rFonts w:ascii="Arial" w:hAnsi="Arial" w:cs="Arial"/>
                <w:color w:val="000000"/>
                <w:sz w:val="14"/>
                <w:szCs w:val="14"/>
              </w:rPr>
              <w:t>R4-2402659</w:t>
            </w:r>
          </w:p>
        </w:tc>
        <w:tc>
          <w:tcPr>
            <w:tcW w:w="1984" w:type="dxa"/>
            <w:tcBorders>
              <w:top w:val="nil"/>
              <w:left w:val="nil"/>
              <w:bottom w:val="single" w:sz="4" w:space="0" w:color="A6A6A6"/>
              <w:right w:val="single" w:sz="4" w:space="0" w:color="A6A6A6"/>
            </w:tcBorders>
            <w:shd w:val="clear" w:color="auto" w:fill="auto"/>
          </w:tcPr>
          <w:p w14:paraId="6F6679D3" w14:textId="12A3A9A5" w:rsidR="0072619E" w:rsidRPr="0072619E" w:rsidRDefault="0072619E" w:rsidP="0072619E">
            <w:pPr>
              <w:overflowPunct/>
              <w:autoSpaceDE/>
              <w:autoSpaceDN/>
              <w:adjustRightInd/>
              <w:spacing w:after="0"/>
              <w:textAlignment w:val="auto"/>
              <w:rPr>
                <w:rFonts w:ascii="Arial" w:hAnsi="Arial" w:cs="Arial"/>
                <w:sz w:val="14"/>
                <w:szCs w:val="14"/>
              </w:rPr>
            </w:pPr>
            <w:r w:rsidRPr="0072619E">
              <w:rPr>
                <w:rFonts w:ascii="Arial" w:hAnsi="Arial" w:cs="Arial"/>
                <w:sz w:val="14"/>
                <w:szCs w:val="14"/>
              </w:rPr>
              <w:t>Topic summary for [110][319] NR_demod_enh3_Part1</w:t>
            </w:r>
          </w:p>
        </w:tc>
        <w:tc>
          <w:tcPr>
            <w:tcW w:w="992" w:type="dxa"/>
            <w:tcBorders>
              <w:top w:val="nil"/>
              <w:left w:val="nil"/>
              <w:bottom w:val="single" w:sz="4" w:space="0" w:color="A6A6A6"/>
              <w:right w:val="single" w:sz="4" w:space="0" w:color="A6A6A6"/>
            </w:tcBorders>
            <w:shd w:val="clear" w:color="auto" w:fill="auto"/>
          </w:tcPr>
          <w:p w14:paraId="495C98CD" w14:textId="2BAFE719" w:rsidR="0072619E" w:rsidRPr="0072619E" w:rsidRDefault="0072619E" w:rsidP="0072619E">
            <w:pPr>
              <w:overflowPunct/>
              <w:autoSpaceDE/>
              <w:autoSpaceDN/>
              <w:adjustRightInd/>
              <w:spacing w:after="0"/>
              <w:textAlignment w:val="auto"/>
              <w:rPr>
                <w:rFonts w:ascii="Arial" w:hAnsi="Arial" w:cs="Arial"/>
                <w:sz w:val="14"/>
                <w:szCs w:val="14"/>
              </w:rPr>
            </w:pPr>
            <w:r w:rsidRPr="0072619E">
              <w:rPr>
                <w:rFonts w:ascii="Arial" w:hAnsi="Arial" w:cs="Arial"/>
                <w:sz w:val="14"/>
                <w:szCs w:val="14"/>
              </w:rPr>
              <w:t>Moderator (CTC)</w:t>
            </w:r>
          </w:p>
        </w:tc>
        <w:tc>
          <w:tcPr>
            <w:tcW w:w="709" w:type="dxa"/>
            <w:tcBorders>
              <w:top w:val="nil"/>
              <w:left w:val="nil"/>
              <w:bottom w:val="nil"/>
              <w:right w:val="single" w:sz="4" w:space="0" w:color="auto"/>
            </w:tcBorders>
            <w:shd w:val="clear" w:color="auto" w:fill="auto"/>
          </w:tcPr>
          <w:p w14:paraId="005EC1C6" w14:textId="4F8779E9" w:rsidR="0072619E" w:rsidRPr="00E824AB" w:rsidRDefault="0072619E" w:rsidP="0072619E">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other</w:t>
            </w:r>
          </w:p>
        </w:tc>
        <w:tc>
          <w:tcPr>
            <w:tcW w:w="992" w:type="dxa"/>
            <w:tcBorders>
              <w:top w:val="nil"/>
              <w:left w:val="nil"/>
              <w:bottom w:val="nil"/>
              <w:right w:val="single" w:sz="4" w:space="0" w:color="auto"/>
            </w:tcBorders>
            <w:shd w:val="clear" w:color="auto" w:fill="auto"/>
          </w:tcPr>
          <w:p w14:paraId="4E3C7F7A" w14:textId="1B5CD1C3" w:rsidR="0072619E" w:rsidRPr="00E824AB" w:rsidRDefault="0072619E" w:rsidP="0072619E">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Information</w:t>
            </w:r>
          </w:p>
        </w:tc>
        <w:tc>
          <w:tcPr>
            <w:tcW w:w="851" w:type="dxa"/>
            <w:tcBorders>
              <w:top w:val="nil"/>
              <w:left w:val="nil"/>
              <w:bottom w:val="nil"/>
              <w:right w:val="single" w:sz="4" w:space="0" w:color="auto"/>
            </w:tcBorders>
            <w:shd w:val="clear" w:color="auto" w:fill="auto"/>
          </w:tcPr>
          <w:p w14:paraId="01F34E28" w14:textId="52E7F1D1" w:rsidR="0072619E" w:rsidRPr="009D10E6" w:rsidRDefault="0072619E" w:rsidP="0072619E">
            <w:pPr>
              <w:overflowPunct/>
              <w:autoSpaceDE/>
              <w:autoSpaceDN/>
              <w:adjustRightInd/>
              <w:spacing w:after="0"/>
              <w:textAlignment w:val="auto"/>
              <w:rPr>
                <w:rFonts w:ascii="Arial" w:hAnsi="Arial" w:cs="Arial"/>
                <w:sz w:val="14"/>
                <w:szCs w:val="14"/>
              </w:rPr>
            </w:pPr>
            <w:r w:rsidRPr="009D10E6">
              <w:rPr>
                <w:rFonts w:ascii="Arial" w:hAnsi="Arial" w:cs="Arial"/>
                <w:sz w:val="14"/>
                <w:szCs w:val="14"/>
              </w:rPr>
              <w:t>[1</w:t>
            </w:r>
            <w:r>
              <w:rPr>
                <w:rFonts w:ascii="Arial" w:hAnsi="Arial" w:cs="Arial"/>
                <w:sz w:val="14"/>
                <w:szCs w:val="14"/>
              </w:rPr>
              <w:t>10</w:t>
            </w:r>
            <w:r w:rsidRPr="009D10E6">
              <w:rPr>
                <w:rFonts w:ascii="Arial" w:hAnsi="Arial" w:cs="Arial"/>
                <w:sz w:val="14"/>
                <w:szCs w:val="14"/>
              </w:rPr>
              <w:t>][300] BDaT Session</w:t>
            </w:r>
          </w:p>
        </w:tc>
        <w:tc>
          <w:tcPr>
            <w:tcW w:w="709" w:type="dxa"/>
            <w:tcBorders>
              <w:top w:val="nil"/>
              <w:left w:val="single" w:sz="4" w:space="0" w:color="A6A6A6"/>
              <w:bottom w:val="single" w:sz="4" w:space="0" w:color="A6A6A6"/>
              <w:right w:val="single" w:sz="4" w:space="0" w:color="A6A6A6"/>
            </w:tcBorders>
            <w:shd w:val="clear" w:color="auto" w:fill="auto"/>
          </w:tcPr>
          <w:p w14:paraId="6E0A066E" w14:textId="1E68EE3E" w:rsidR="0072619E" w:rsidRPr="0072619E" w:rsidRDefault="0072619E" w:rsidP="0072619E">
            <w:pPr>
              <w:overflowPunct/>
              <w:autoSpaceDE/>
              <w:autoSpaceDN/>
              <w:adjustRightInd/>
              <w:spacing w:after="0"/>
              <w:textAlignment w:val="auto"/>
              <w:rPr>
                <w:rFonts w:ascii="Arial" w:hAnsi="Arial" w:cs="Arial"/>
                <w:sz w:val="14"/>
                <w:szCs w:val="14"/>
              </w:rPr>
            </w:pPr>
            <w:r w:rsidRPr="0072619E">
              <w:rPr>
                <w:rFonts w:ascii="Arial" w:hAnsi="Arial" w:cs="Arial"/>
                <w:sz w:val="14"/>
                <w:szCs w:val="14"/>
              </w:rPr>
              <w:t>8.13.4</w:t>
            </w:r>
          </w:p>
        </w:tc>
        <w:tc>
          <w:tcPr>
            <w:tcW w:w="850" w:type="dxa"/>
            <w:tcBorders>
              <w:top w:val="nil"/>
              <w:left w:val="nil"/>
              <w:bottom w:val="nil"/>
              <w:right w:val="single" w:sz="4" w:space="0" w:color="auto"/>
            </w:tcBorders>
            <w:shd w:val="clear" w:color="auto" w:fill="auto"/>
          </w:tcPr>
          <w:p w14:paraId="11A5A91F" w14:textId="6B69316E" w:rsidR="0072619E" w:rsidRPr="00E824AB" w:rsidRDefault="0072619E" w:rsidP="0072619E">
            <w:pPr>
              <w:overflowPunct/>
              <w:autoSpaceDE/>
              <w:autoSpaceDN/>
              <w:adjustRightInd/>
              <w:spacing w:after="0"/>
              <w:textAlignment w:val="auto"/>
              <w:rPr>
                <w:rFonts w:ascii="Arial" w:hAnsi="Arial" w:cs="Arial"/>
                <w:sz w:val="14"/>
                <w:szCs w:val="14"/>
              </w:rPr>
            </w:pPr>
            <w:r w:rsidRPr="00B01C39">
              <w:rPr>
                <w:rFonts w:ascii="Arial" w:hAnsi="Arial" w:cs="Arial"/>
                <w:sz w:val="14"/>
                <w:szCs w:val="14"/>
              </w:rPr>
              <w:t>reserved</w:t>
            </w:r>
          </w:p>
        </w:tc>
        <w:tc>
          <w:tcPr>
            <w:tcW w:w="851" w:type="dxa"/>
            <w:tcBorders>
              <w:top w:val="nil"/>
              <w:left w:val="nil"/>
              <w:bottom w:val="nil"/>
              <w:right w:val="single" w:sz="4" w:space="0" w:color="auto"/>
            </w:tcBorders>
            <w:shd w:val="clear" w:color="auto" w:fill="auto"/>
            <w:noWrap/>
          </w:tcPr>
          <w:p w14:paraId="1B55B7BF" w14:textId="77777777" w:rsidR="0072619E" w:rsidRPr="00E824AB" w:rsidRDefault="0072619E" w:rsidP="0072619E">
            <w:pPr>
              <w:overflowPunct/>
              <w:autoSpaceDE/>
              <w:autoSpaceDN/>
              <w:adjustRightInd/>
              <w:spacing w:after="0"/>
              <w:textAlignment w:val="auto"/>
              <w:rPr>
                <w:rFonts w:ascii="Arial" w:hAnsi="Arial" w:cs="Arial"/>
                <w:color w:val="000000"/>
                <w:sz w:val="14"/>
                <w:szCs w:val="14"/>
              </w:rPr>
            </w:pPr>
          </w:p>
        </w:tc>
      </w:tr>
      <w:tr w:rsidR="0072619E" w:rsidRPr="00E824AB" w14:paraId="30E5E4A8" w14:textId="77777777" w:rsidTr="002F72F4">
        <w:trPr>
          <w:trHeight w:val="316"/>
        </w:trPr>
        <w:tc>
          <w:tcPr>
            <w:tcW w:w="988" w:type="dxa"/>
            <w:tcBorders>
              <w:top w:val="nil"/>
              <w:left w:val="single" w:sz="4" w:space="0" w:color="A6A6A6"/>
              <w:bottom w:val="single" w:sz="4" w:space="0" w:color="A6A6A6"/>
              <w:right w:val="single" w:sz="4" w:space="0" w:color="A6A6A6"/>
            </w:tcBorders>
            <w:shd w:val="clear" w:color="auto" w:fill="auto"/>
          </w:tcPr>
          <w:p w14:paraId="643CF803" w14:textId="164180DA" w:rsidR="0072619E" w:rsidRPr="0072619E" w:rsidRDefault="0072619E" w:rsidP="0072619E">
            <w:pPr>
              <w:overflowPunct/>
              <w:autoSpaceDE/>
              <w:autoSpaceDN/>
              <w:adjustRightInd/>
              <w:spacing w:after="0"/>
              <w:textAlignment w:val="auto"/>
              <w:rPr>
                <w:rFonts w:ascii="Arial" w:hAnsi="Arial" w:cs="Arial"/>
                <w:sz w:val="14"/>
                <w:szCs w:val="14"/>
              </w:rPr>
            </w:pPr>
            <w:r w:rsidRPr="0072619E">
              <w:rPr>
                <w:rFonts w:ascii="Arial" w:hAnsi="Arial" w:cs="Arial"/>
                <w:color w:val="000000"/>
                <w:sz w:val="14"/>
                <w:szCs w:val="14"/>
              </w:rPr>
              <w:t>R4-2402660</w:t>
            </w:r>
          </w:p>
        </w:tc>
        <w:tc>
          <w:tcPr>
            <w:tcW w:w="1984" w:type="dxa"/>
            <w:tcBorders>
              <w:top w:val="nil"/>
              <w:left w:val="nil"/>
              <w:bottom w:val="single" w:sz="4" w:space="0" w:color="A6A6A6"/>
              <w:right w:val="single" w:sz="4" w:space="0" w:color="A6A6A6"/>
            </w:tcBorders>
            <w:shd w:val="clear" w:color="auto" w:fill="auto"/>
          </w:tcPr>
          <w:p w14:paraId="12038813" w14:textId="69F8EBB5" w:rsidR="0072619E" w:rsidRPr="0072619E" w:rsidRDefault="0072619E" w:rsidP="0072619E">
            <w:pPr>
              <w:overflowPunct/>
              <w:autoSpaceDE/>
              <w:autoSpaceDN/>
              <w:adjustRightInd/>
              <w:spacing w:after="0"/>
              <w:textAlignment w:val="auto"/>
              <w:rPr>
                <w:rFonts w:ascii="Arial" w:hAnsi="Arial" w:cs="Arial"/>
                <w:sz w:val="14"/>
                <w:szCs w:val="14"/>
              </w:rPr>
            </w:pPr>
            <w:r w:rsidRPr="0072619E">
              <w:rPr>
                <w:rFonts w:ascii="Arial" w:hAnsi="Arial" w:cs="Arial"/>
                <w:sz w:val="14"/>
                <w:szCs w:val="14"/>
              </w:rPr>
              <w:t>Topic summary for [110][320] NR_NTN_enh_SAN_UE_demod</w:t>
            </w:r>
          </w:p>
        </w:tc>
        <w:tc>
          <w:tcPr>
            <w:tcW w:w="992" w:type="dxa"/>
            <w:tcBorders>
              <w:top w:val="nil"/>
              <w:left w:val="nil"/>
              <w:bottom w:val="single" w:sz="4" w:space="0" w:color="A6A6A6"/>
              <w:right w:val="single" w:sz="4" w:space="0" w:color="A6A6A6"/>
            </w:tcBorders>
            <w:shd w:val="clear" w:color="auto" w:fill="auto"/>
          </w:tcPr>
          <w:p w14:paraId="2C87F37B" w14:textId="0D7767A8" w:rsidR="0072619E" w:rsidRPr="0072619E" w:rsidRDefault="0072619E" w:rsidP="0072619E">
            <w:pPr>
              <w:overflowPunct/>
              <w:autoSpaceDE/>
              <w:autoSpaceDN/>
              <w:adjustRightInd/>
              <w:spacing w:after="0"/>
              <w:textAlignment w:val="auto"/>
              <w:rPr>
                <w:rFonts w:ascii="Arial" w:hAnsi="Arial" w:cs="Arial"/>
                <w:sz w:val="14"/>
                <w:szCs w:val="14"/>
              </w:rPr>
            </w:pPr>
            <w:r w:rsidRPr="0072619E">
              <w:rPr>
                <w:rFonts w:ascii="Arial" w:hAnsi="Arial" w:cs="Arial"/>
                <w:sz w:val="14"/>
                <w:szCs w:val="14"/>
              </w:rPr>
              <w:t>Moderator (Huawei)</w:t>
            </w:r>
          </w:p>
        </w:tc>
        <w:tc>
          <w:tcPr>
            <w:tcW w:w="709" w:type="dxa"/>
            <w:tcBorders>
              <w:top w:val="nil"/>
              <w:left w:val="nil"/>
              <w:bottom w:val="nil"/>
              <w:right w:val="single" w:sz="4" w:space="0" w:color="auto"/>
            </w:tcBorders>
            <w:shd w:val="clear" w:color="auto" w:fill="auto"/>
          </w:tcPr>
          <w:p w14:paraId="76948076" w14:textId="2734BFCF" w:rsidR="0072619E" w:rsidRPr="00E824AB" w:rsidRDefault="0072619E" w:rsidP="0072619E">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other</w:t>
            </w:r>
          </w:p>
        </w:tc>
        <w:tc>
          <w:tcPr>
            <w:tcW w:w="992" w:type="dxa"/>
            <w:tcBorders>
              <w:top w:val="nil"/>
              <w:left w:val="nil"/>
              <w:bottom w:val="nil"/>
              <w:right w:val="single" w:sz="4" w:space="0" w:color="auto"/>
            </w:tcBorders>
            <w:shd w:val="clear" w:color="auto" w:fill="auto"/>
          </w:tcPr>
          <w:p w14:paraId="3A111359" w14:textId="2DAF3CB8" w:rsidR="0072619E" w:rsidRPr="00E824AB" w:rsidRDefault="0072619E" w:rsidP="0072619E">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Information</w:t>
            </w:r>
          </w:p>
        </w:tc>
        <w:tc>
          <w:tcPr>
            <w:tcW w:w="851" w:type="dxa"/>
            <w:tcBorders>
              <w:top w:val="nil"/>
              <w:left w:val="nil"/>
              <w:bottom w:val="nil"/>
              <w:right w:val="single" w:sz="4" w:space="0" w:color="auto"/>
            </w:tcBorders>
            <w:shd w:val="clear" w:color="auto" w:fill="auto"/>
          </w:tcPr>
          <w:p w14:paraId="3C200723" w14:textId="36B9347D" w:rsidR="0072619E" w:rsidRPr="009D10E6" w:rsidRDefault="0072619E" w:rsidP="0072619E">
            <w:pPr>
              <w:overflowPunct/>
              <w:autoSpaceDE/>
              <w:autoSpaceDN/>
              <w:adjustRightInd/>
              <w:spacing w:after="0"/>
              <w:textAlignment w:val="auto"/>
              <w:rPr>
                <w:rFonts w:ascii="Arial" w:hAnsi="Arial" w:cs="Arial"/>
                <w:sz w:val="14"/>
                <w:szCs w:val="14"/>
              </w:rPr>
            </w:pPr>
            <w:r w:rsidRPr="009D10E6">
              <w:rPr>
                <w:rFonts w:ascii="Arial" w:hAnsi="Arial" w:cs="Arial"/>
                <w:sz w:val="14"/>
                <w:szCs w:val="14"/>
              </w:rPr>
              <w:t>[1</w:t>
            </w:r>
            <w:r>
              <w:rPr>
                <w:rFonts w:ascii="Arial" w:hAnsi="Arial" w:cs="Arial"/>
                <w:sz w:val="14"/>
                <w:szCs w:val="14"/>
              </w:rPr>
              <w:t>10</w:t>
            </w:r>
            <w:r w:rsidRPr="009D10E6">
              <w:rPr>
                <w:rFonts w:ascii="Arial" w:hAnsi="Arial" w:cs="Arial"/>
                <w:sz w:val="14"/>
                <w:szCs w:val="14"/>
              </w:rPr>
              <w:t>][300] BDaT Session</w:t>
            </w:r>
          </w:p>
        </w:tc>
        <w:tc>
          <w:tcPr>
            <w:tcW w:w="709" w:type="dxa"/>
            <w:tcBorders>
              <w:top w:val="nil"/>
              <w:left w:val="single" w:sz="4" w:space="0" w:color="A6A6A6"/>
              <w:bottom w:val="single" w:sz="4" w:space="0" w:color="A6A6A6"/>
              <w:right w:val="single" w:sz="4" w:space="0" w:color="A6A6A6"/>
            </w:tcBorders>
            <w:shd w:val="clear" w:color="auto" w:fill="auto"/>
          </w:tcPr>
          <w:p w14:paraId="33BEA055" w14:textId="3A88915F" w:rsidR="0072619E" w:rsidRPr="0072619E" w:rsidRDefault="0072619E" w:rsidP="0072619E">
            <w:pPr>
              <w:overflowPunct/>
              <w:autoSpaceDE/>
              <w:autoSpaceDN/>
              <w:adjustRightInd/>
              <w:spacing w:after="0"/>
              <w:textAlignment w:val="auto"/>
              <w:rPr>
                <w:rFonts w:ascii="Arial" w:hAnsi="Arial" w:cs="Arial"/>
                <w:sz w:val="14"/>
                <w:szCs w:val="14"/>
              </w:rPr>
            </w:pPr>
            <w:r w:rsidRPr="0072619E">
              <w:rPr>
                <w:rFonts w:ascii="Arial" w:hAnsi="Arial" w:cs="Arial"/>
                <w:sz w:val="14"/>
                <w:szCs w:val="14"/>
              </w:rPr>
              <w:t>8.18.9</w:t>
            </w:r>
          </w:p>
        </w:tc>
        <w:tc>
          <w:tcPr>
            <w:tcW w:w="850" w:type="dxa"/>
            <w:tcBorders>
              <w:top w:val="nil"/>
              <w:left w:val="nil"/>
              <w:bottom w:val="nil"/>
              <w:right w:val="single" w:sz="4" w:space="0" w:color="auto"/>
            </w:tcBorders>
            <w:shd w:val="clear" w:color="auto" w:fill="auto"/>
          </w:tcPr>
          <w:p w14:paraId="3319B5D2" w14:textId="3D9A426C" w:rsidR="0072619E" w:rsidRPr="00E824AB" w:rsidRDefault="0072619E" w:rsidP="0072619E">
            <w:pPr>
              <w:overflowPunct/>
              <w:autoSpaceDE/>
              <w:autoSpaceDN/>
              <w:adjustRightInd/>
              <w:spacing w:after="0"/>
              <w:textAlignment w:val="auto"/>
              <w:rPr>
                <w:rFonts w:ascii="Arial" w:hAnsi="Arial" w:cs="Arial"/>
                <w:sz w:val="14"/>
                <w:szCs w:val="14"/>
              </w:rPr>
            </w:pPr>
            <w:r w:rsidRPr="00B01C39">
              <w:rPr>
                <w:rFonts w:ascii="Arial" w:hAnsi="Arial" w:cs="Arial"/>
                <w:sz w:val="14"/>
                <w:szCs w:val="14"/>
              </w:rPr>
              <w:t>reserved</w:t>
            </w:r>
          </w:p>
        </w:tc>
        <w:tc>
          <w:tcPr>
            <w:tcW w:w="851" w:type="dxa"/>
            <w:tcBorders>
              <w:top w:val="nil"/>
              <w:left w:val="nil"/>
              <w:bottom w:val="nil"/>
              <w:right w:val="single" w:sz="4" w:space="0" w:color="auto"/>
            </w:tcBorders>
            <w:shd w:val="clear" w:color="auto" w:fill="auto"/>
            <w:noWrap/>
          </w:tcPr>
          <w:p w14:paraId="7C610410" w14:textId="77777777" w:rsidR="0072619E" w:rsidRPr="00E824AB" w:rsidRDefault="0072619E" w:rsidP="0072619E">
            <w:pPr>
              <w:overflowPunct/>
              <w:autoSpaceDE/>
              <w:autoSpaceDN/>
              <w:adjustRightInd/>
              <w:spacing w:after="0"/>
              <w:textAlignment w:val="auto"/>
              <w:rPr>
                <w:rFonts w:ascii="Arial" w:hAnsi="Arial" w:cs="Arial"/>
                <w:color w:val="000000"/>
                <w:sz w:val="14"/>
                <w:szCs w:val="14"/>
              </w:rPr>
            </w:pPr>
          </w:p>
        </w:tc>
      </w:tr>
      <w:tr w:rsidR="0072619E" w:rsidRPr="00E824AB" w14:paraId="3FB36548" w14:textId="77777777" w:rsidTr="002F72F4">
        <w:trPr>
          <w:trHeight w:val="316"/>
        </w:trPr>
        <w:tc>
          <w:tcPr>
            <w:tcW w:w="988" w:type="dxa"/>
            <w:tcBorders>
              <w:top w:val="nil"/>
              <w:left w:val="single" w:sz="4" w:space="0" w:color="A6A6A6"/>
              <w:bottom w:val="single" w:sz="4" w:space="0" w:color="A6A6A6"/>
              <w:right w:val="single" w:sz="4" w:space="0" w:color="A6A6A6"/>
            </w:tcBorders>
            <w:shd w:val="clear" w:color="auto" w:fill="auto"/>
          </w:tcPr>
          <w:p w14:paraId="7E81CAD5" w14:textId="38D056E6" w:rsidR="0072619E" w:rsidRPr="0072619E" w:rsidRDefault="0072619E" w:rsidP="0072619E">
            <w:pPr>
              <w:overflowPunct/>
              <w:autoSpaceDE/>
              <w:autoSpaceDN/>
              <w:adjustRightInd/>
              <w:spacing w:after="0"/>
              <w:textAlignment w:val="auto"/>
              <w:rPr>
                <w:rFonts w:ascii="Arial" w:hAnsi="Arial" w:cs="Arial"/>
                <w:sz w:val="14"/>
                <w:szCs w:val="14"/>
              </w:rPr>
            </w:pPr>
            <w:r w:rsidRPr="0072619E">
              <w:rPr>
                <w:rFonts w:ascii="Arial" w:hAnsi="Arial" w:cs="Arial"/>
                <w:color w:val="000000"/>
                <w:sz w:val="14"/>
                <w:szCs w:val="14"/>
              </w:rPr>
              <w:t>R4-2402661</w:t>
            </w:r>
          </w:p>
        </w:tc>
        <w:tc>
          <w:tcPr>
            <w:tcW w:w="1984" w:type="dxa"/>
            <w:tcBorders>
              <w:top w:val="nil"/>
              <w:left w:val="nil"/>
              <w:bottom w:val="single" w:sz="4" w:space="0" w:color="A6A6A6"/>
              <w:right w:val="single" w:sz="4" w:space="0" w:color="A6A6A6"/>
            </w:tcBorders>
            <w:shd w:val="clear" w:color="auto" w:fill="auto"/>
          </w:tcPr>
          <w:p w14:paraId="544F4A5C" w14:textId="2BA2783E" w:rsidR="0072619E" w:rsidRPr="0072619E" w:rsidRDefault="0072619E" w:rsidP="0072619E">
            <w:pPr>
              <w:overflowPunct/>
              <w:autoSpaceDE/>
              <w:autoSpaceDN/>
              <w:adjustRightInd/>
              <w:spacing w:after="0"/>
              <w:textAlignment w:val="auto"/>
              <w:rPr>
                <w:rFonts w:ascii="Arial" w:hAnsi="Arial" w:cs="Arial"/>
                <w:sz w:val="14"/>
                <w:szCs w:val="14"/>
              </w:rPr>
            </w:pPr>
            <w:r w:rsidRPr="0072619E">
              <w:rPr>
                <w:rFonts w:ascii="Arial" w:hAnsi="Arial" w:cs="Arial"/>
                <w:sz w:val="14"/>
                <w:szCs w:val="14"/>
              </w:rPr>
              <w:t>Topic summary for [110][321] NR_cov_enh2_demod</w:t>
            </w:r>
          </w:p>
        </w:tc>
        <w:tc>
          <w:tcPr>
            <w:tcW w:w="992" w:type="dxa"/>
            <w:tcBorders>
              <w:top w:val="nil"/>
              <w:left w:val="nil"/>
              <w:bottom w:val="single" w:sz="4" w:space="0" w:color="A6A6A6"/>
              <w:right w:val="single" w:sz="4" w:space="0" w:color="A6A6A6"/>
            </w:tcBorders>
            <w:shd w:val="clear" w:color="auto" w:fill="auto"/>
          </w:tcPr>
          <w:p w14:paraId="00E4845E" w14:textId="12EBAF54" w:rsidR="0072619E" w:rsidRPr="0072619E" w:rsidRDefault="0072619E" w:rsidP="0072619E">
            <w:pPr>
              <w:overflowPunct/>
              <w:autoSpaceDE/>
              <w:autoSpaceDN/>
              <w:adjustRightInd/>
              <w:spacing w:after="0"/>
              <w:textAlignment w:val="auto"/>
              <w:rPr>
                <w:rFonts w:ascii="Arial" w:hAnsi="Arial" w:cs="Arial"/>
                <w:sz w:val="14"/>
                <w:szCs w:val="14"/>
              </w:rPr>
            </w:pPr>
            <w:r w:rsidRPr="0072619E">
              <w:rPr>
                <w:rFonts w:ascii="Arial" w:hAnsi="Arial" w:cs="Arial"/>
                <w:sz w:val="14"/>
                <w:szCs w:val="14"/>
              </w:rPr>
              <w:t>Moderator (CTC)</w:t>
            </w:r>
          </w:p>
        </w:tc>
        <w:tc>
          <w:tcPr>
            <w:tcW w:w="709" w:type="dxa"/>
            <w:tcBorders>
              <w:top w:val="nil"/>
              <w:left w:val="nil"/>
              <w:bottom w:val="nil"/>
              <w:right w:val="single" w:sz="4" w:space="0" w:color="auto"/>
            </w:tcBorders>
            <w:shd w:val="clear" w:color="auto" w:fill="auto"/>
          </w:tcPr>
          <w:p w14:paraId="59B6AE90" w14:textId="7A1F6A7C" w:rsidR="0072619E" w:rsidRPr="00E824AB" w:rsidRDefault="0072619E" w:rsidP="0072619E">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other</w:t>
            </w:r>
          </w:p>
        </w:tc>
        <w:tc>
          <w:tcPr>
            <w:tcW w:w="992" w:type="dxa"/>
            <w:tcBorders>
              <w:top w:val="nil"/>
              <w:left w:val="nil"/>
              <w:bottom w:val="nil"/>
              <w:right w:val="single" w:sz="4" w:space="0" w:color="auto"/>
            </w:tcBorders>
            <w:shd w:val="clear" w:color="auto" w:fill="auto"/>
          </w:tcPr>
          <w:p w14:paraId="5053AECB" w14:textId="22451767" w:rsidR="0072619E" w:rsidRPr="00E824AB" w:rsidRDefault="0072619E" w:rsidP="0072619E">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Information</w:t>
            </w:r>
          </w:p>
        </w:tc>
        <w:tc>
          <w:tcPr>
            <w:tcW w:w="851" w:type="dxa"/>
            <w:tcBorders>
              <w:top w:val="nil"/>
              <w:left w:val="nil"/>
              <w:bottom w:val="nil"/>
              <w:right w:val="single" w:sz="4" w:space="0" w:color="auto"/>
            </w:tcBorders>
            <w:shd w:val="clear" w:color="auto" w:fill="auto"/>
          </w:tcPr>
          <w:p w14:paraId="356576F1" w14:textId="4F9F83BD" w:rsidR="0072619E" w:rsidRPr="009D10E6" w:rsidRDefault="0072619E" w:rsidP="0072619E">
            <w:pPr>
              <w:overflowPunct/>
              <w:autoSpaceDE/>
              <w:autoSpaceDN/>
              <w:adjustRightInd/>
              <w:spacing w:after="0"/>
              <w:textAlignment w:val="auto"/>
              <w:rPr>
                <w:rFonts w:ascii="Arial" w:hAnsi="Arial" w:cs="Arial"/>
                <w:sz w:val="14"/>
                <w:szCs w:val="14"/>
              </w:rPr>
            </w:pPr>
            <w:r w:rsidRPr="009D10E6">
              <w:rPr>
                <w:rFonts w:ascii="Arial" w:hAnsi="Arial" w:cs="Arial"/>
                <w:sz w:val="14"/>
                <w:szCs w:val="14"/>
              </w:rPr>
              <w:t>[1</w:t>
            </w:r>
            <w:r>
              <w:rPr>
                <w:rFonts w:ascii="Arial" w:hAnsi="Arial" w:cs="Arial"/>
                <w:sz w:val="14"/>
                <w:szCs w:val="14"/>
              </w:rPr>
              <w:t>10</w:t>
            </w:r>
            <w:r w:rsidRPr="009D10E6">
              <w:rPr>
                <w:rFonts w:ascii="Arial" w:hAnsi="Arial" w:cs="Arial"/>
                <w:sz w:val="14"/>
                <w:szCs w:val="14"/>
              </w:rPr>
              <w:t>][300] BDaT Session</w:t>
            </w:r>
          </w:p>
        </w:tc>
        <w:tc>
          <w:tcPr>
            <w:tcW w:w="709" w:type="dxa"/>
            <w:tcBorders>
              <w:top w:val="nil"/>
              <w:left w:val="single" w:sz="4" w:space="0" w:color="A6A6A6"/>
              <w:bottom w:val="single" w:sz="4" w:space="0" w:color="A6A6A6"/>
              <w:right w:val="single" w:sz="4" w:space="0" w:color="A6A6A6"/>
            </w:tcBorders>
            <w:shd w:val="clear" w:color="auto" w:fill="auto"/>
          </w:tcPr>
          <w:p w14:paraId="1090C32F" w14:textId="243DC2FA" w:rsidR="0072619E" w:rsidRPr="0072619E" w:rsidRDefault="0072619E" w:rsidP="0072619E">
            <w:pPr>
              <w:overflowPunct/>
              <w:autoSpaceDE/>
              <w:autoSpaceDN/>
              <w:adjustRightInd/>
              <w:spacing w:after="0"/>
              <w:textAlignment w:val="auto"/>
              <w:rPr>
                <w:rFonts w:ascii="Arial" w:hAnsi="Arial" w:cs="Arial"/>
                <w:sz w:val="14"/>
                <w:szCs w:val="14"/>
              </w:rPr>
            </w:pPr>
            <w:r w:rsidRPr="0072619E">
              <w:rPr>
                <w:rFonts w:ascii="Arial" w:hAnsi="Arial" w:cs="Arial"/>
                <w:sz w:val="14"/>
                <w:szCs w:val="14"/>
              </w:rPr>
              <w:t>8.19.3</w:t>
            </w:r>
          </w:p>
        </w:tc>
        <w:tc>
          <w:tcPr>
            <w:tcW w:w="850" w:type="dxa"/>
            <w:tcBorders>
              <w:top w:val="nil"/>
              <w:left w:val="nil"/>
              <w:bottom w:val="nil"/>
              <w:right w:val="single" w:sz="4" w:space="0" w:color="auto"/>
            </w:tcBorders>
            <w:shd w:val="clear" w:color="auto" w:fill="auto"/>
          </w:tcPr>
          <w:p w14:paraId="1C9CAE6E" w14:textId="61F2F92E" w:rsidR="0072619E" w:rsidRPr="00E824AB" w:rsidRDefault="0072619E" w:rsidP="0072619E">
            <w:pPr>
              <w:overflowPunct/>
              <w:autoSpaceDE/>
              <w:autoSpaceDN/>
              <w:adjustRightInd/>
              <w:spacing w:after="0"/>
              <w:textAlignment w:val="auto"/>
              <w:rPr>
                <w:rFonts w:ascii="Arial" w:hAnsi="Arial" w:cs="Arial"/>
                <w:sz w:val="14"/>
                <w:szCs w:val="14"/>
              </w:rPr>
            </w:pPr>
            <w:r w:rsidRPr="00B01C39">
              <w:rPr>
                <w:rFonts w:ascii="Arial" w:hAnsi="Arial" w:cs="Arial"/>
                <w:sz w:val="14"/>
                <w:szCs w:val="14"/>
              </w:rPr>
              <w:t>reserved</w:t>
            </w:r>
          </w:p>
        </w:tc>
        <w:tc>
          <w:tcPr>
            <w:tcW w:w="851" w:type="dxa"/>
            <w:tcBorders>
              <w:top w:val="nil"/>
              <w:left w:val="nil"/>
              <w:bottom w:val="nil"/>
              <w:right w:val="single" w:sz="4" w:space="0" w:color="auto"/>
            </w:tcBorders>
            <w:shd w:val="clear" w:color="auto" w:fill="auto"/>
            <w:noWrap/>
          </w:tcPr>
          <w:p w14:paraId="41DC68F5" w14:textId="77777777" w:rsidR="0072619E" w:rsidRPr="00E824AB" w:rsidRDefault="0072619E" w:rsidP="0072619E">
            <w:pPr>
              <w:overflowPunct/>
              <w:autoSpaceDE/>
              <w:autoSpaceDN/>
              <w:adjustRightInd/>
              <w:spacing w:after="0"/>
              <w:textAlignment w:val="auto"/>
              <w:rPr>
                <w:rFonts w:ascii="Arial" w:hAnsi="Arial" w:cs="Arial"/>
                <w:color w:val="000000"/>
                <w:sz w:val="14"/>
                <w:szCs w:val="14"/>
              </w:rPr>
            </w:pPr>
          </w:p>
        </w:tc>
      </w:tr>
      <w:tr w:rsidR="0072619E" w:rsidRPr="00E824AB" w14:paraId="2A4FA681" w14:textId="77777777" w:rsidTr="002F72F4">
        <w:trPr>
          <w:trHeight w:val="316"/>
        </w:trPr>
        <w:tc>
          <w:tcPr>
            <w:tcW w:w="988" w:type="dxa"/>
            <w:tcBorders>
              <w:top w:val="nil"/>
              <w:left w:val="single" w:sz="4" w:space="0" w:color="A6A6A6"/>
              <w:bottom w:val="single" w:sz="4" w:space="0" w:color="A6A6A6"/>
              <w:right w:val="single" w:sz="4" w:space="0" w:color="A6A6A6"/>
            </w:tcBorders>
            <w:shd w:val="clear" w:color="auto" w:fill="auto"/>
          </w:tcPr>
          <w:p w14:paraId="6AC3FE87" w14:textId="76B1E3F5" w:rsidR="0072619E" w:rsidRPr="0072619E" w:rsidRDefault="0072619E" w:rsidP="0072619E">
            <w:pPr>
              <w:overflowPunct/>
              <w:autoSpaceDE/>
              <w:autoSpaceDN/>
              <w:adjustRightInd/>
              <w:spacing w:after="0"/>
              <w:textAlignment w:val="auto"/>
              <w:rPr>
                <w:rFonts w:ascii="Arial" w:hAnsi="Arial" w:cs="Arial"/>
                <w:sz w:val="14"/>
                <w:szCs w:val="14"/>
              </w:rPr>
            </w:pPr>
            <w:r w:rsidRPr="0072619E">
              <w:rPr>
                <w:rFonts w:ascii="Arial" w:hAnsi="Arial" w:cs="Arial"/>
                <w:color w:val="000000"/>
                <w:sz w:val="14"/>
                <w:szCs w:val="14"/>
              </w:rPr>
              <w:t>R4-2402662</w:t>
            </w:r>
          </w:p>
        </w:tc>
        <w:tc>
          <w:tcPr>
            <w:tcW w:w="1984" w:type="dxa"/>
            <w:tcBorders>
              <w:top w:val="nil"/>
              <w:left w:val="nil"/>
              <w:bottom w:val="single" w:sz="4" w:space="0" w:color="A6A6A6"/>
              <w:right w:val="single" w:sz="4" w:space="0" w:color="A6A6A6"/>
            </w:tcBorders>
            <w:shd w:val="clear" w:color="auto" w:fill="auto"/>
          </w:tcPr>
          <w:p w14:paraId="7C087926" w14:textId="218321EC" w:rsidR="0072619E" w:rsidRPr="0072619E" w:rsidRDefault="0072619E" w:rsidP="0072619E">
            <w:pPr>
              <w:overflowPunct/>
              <w:autoSpaceDE/>
              <w:autoSpaceDN/>
              <w:adjustRightInd/>
              <w:spacing w:after="0"/>
              <w:textAlignment w:val="auto"/>
              <w:rPr>
                <w:rFonts w:ascii="Arial" w:hAnsi="Arial" w:cs="Arial"/>
                <w:sz w:val="14"/>
                <w:szCs w:val="14"/>
              </w:rPr>
            </w:pPr>
            <w:r w:rsidRPr="0072619E">
              <w:rPr>
                <w:rFonts w:ascii="Arial" w:hAnsi="Arial" w:cs="Arial"/>
                <w:sz w:val="14"/>
                <w:szCs w:val="14"/>
              </w:rPr>
              <w:t>Topic summary for [110][322] NR_netcon_repeater_Demod</w:t>
            </w:r>
          </w:p>
        </w:tc>
        <w:tc>
          <w:tcPr>
            <w:tcW w:w="992" w:type="dxa"/>
            <w:tcBorders>
              <w:top w:val="nil"/>
              <w:left w:val="nil"/>
              <w:bottom w:val="single" w:sz="4" w:space="0" w:color="A6A6A6"/>
              <w:right w:val="single" w:sz="4" w:space="0" w:color="A6A6A6"/>
            </w:tcBorders>
            <w:shd w:val="clear" w:color="auto" w:fill="auto"/>
          </w:tcPr>
          <w:p w14:paraId="6C1CAD86" w14:textId="3EB90E36" w:rsidR="0072619E" w:rsidRPr="0072619E" w:rsidRDefault="0072619E" w:rsidP="0072619E">
            <w:pPr>
              <w:overflowPunct/>
              <w:autoSpaceDE/>
              <w:autoSpaceDN/>
              <w:adjustRightInd/>
              <w:spacing w:after="0"/>
              <w:textAlignment w:val="auto"/>
              <w:rPr>
                <w:rFonts w:ascii="Arial" w:hAnsi="Arial" w:cs="Arial"/>
                <w:sz w:val="14"/>
                <w:szCs w:val="14"/>
              </w:rPr>
            </w:pPr>
            <w:r w:rsidRPr="0072619E">
              <w:rPr>
                <w:rFonts w:ascii="Arial" w:hAnsi="Arial" w:cs="Arial"/>
                <w:sz w:val="14"/>
                <w:szCs w:val="14"/>
              </w:rPr>
              <w:t>Moderator (ZTE)</w:t>
            </w:r>
          </w:p>
        </w:tc>
        <w:tc>
          <w:tcPr>
            <w:tcW w:w="709" w:type="dxa"/>
            <w:tcBorders>
              <w:top w:val="nil"/>
              <w:left w:val="nil"/>
              <w:bottom w:val="nil"/>
              <w:right w:val="single" w:sz="4" w:space="0" w:color="auto"/>
            </w:tcBorders>
            <w:shd w:val="clear" w:color="auto" w:fill="auto"/>
          </w:tcPr>
          <w:p w14:paraId="2339DE4D" w14:textId="358DC1C7" w:rsidR="0072619E" w:rsidRPr="00E824AB" w:rsidRDefault="0072619E" w:rsidP="0072619E">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other</w:t>
            </w:r>
          </w:p>
        </w:tc>
        <w:tc>
          <w:tcPr>
            <w:tcW w:w="992" w:type="dxa"/>
            <w:tcBorders>
              <w:top w:val="nil"/>
              <w:left w:val="nil"/>
              <w:bottom w:val="nil"/>
              <w:right w:val="single" w:sz="4" w:space="0" w:color="auto"/>
            </w:tcBorders>
            <w:shd w:val="clear" w:color="auto" w:fill="auto"/>
          </w:tcPr>
          <w:p w14:paraId="7E11E3BF" w14:textId="1A4FBA26" w:rsidR="0072619E" w:rsidRPr="00E824AB" w:rsidRDefault="0072619E" w:rsidP="0072619E">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Information</w:t>
            </w:r>
          </w:p>
        </w:tc>
        <w:tc>
          <w:tcPr>
            <w:tcW w:w="851" w:type="dxa"/>
            <w:tcBorders>
              <w:top w:val="nil"/>
              <w:left w:val="nil"/>
              <w:bottom w:val="nil"/>
              <w:right w:val="single" w:sz="4" w:space="0" w:color="auto"/>
            </w:tcBorders>
            <w:shd w:val="clear" w:color="auto" w:fill="auto"/>
          </w:tcPr>
          <w:p w14:paraId="0F5B03EF" w14:textId="7FA508E3" w:rsidR="0072619E" w:rsidRPr="009D10E6" w:rsidRDefault="0072619E" w:rsidP="0072619E">
            <w:pPr>
              <w:overflowPunct/>
              <w:autoSpaceDE/>
              <w:autoSpaceDN/>
              <w:adjustRightInd/>
              <w:spacing w:after="0"/>
              <w:textAlignment w:val="auto"/>
              <w:rPr>
                <w:rFonts w:ascii="Arial" w:hAnsi="Arial" w:cs="Arial"/>
                <w:sz w:val="14"/>
                <w:szCs w:val="14"/>
              </w:rPr>
            </w:pPr>
            <w:r w:rsidRPr="009D10E6">
              <w:rPr>
                <w:rFonts w:ascii="Arial" w:hAnsi="Arial" w:cs="Arial"/>
                <w:sz w:val="14"/>
                <w:szCs w:val="14"/>
              </w:rPr>
              <w:t>[1</w:t>
            </w:r>
            <w:r>
              <w:rPr>
                <w:rFonts w:ascii="Arial" w:hAnsi="Arial" w:cs="Arial"/>
                <w:sz w:val="14"/>
                <w:szCs w:val="14"/>
              </w:rPr>
              <w:t>10</w:t>
            </w:r>
            <w:r w:rsidRPr="009D10E6">
              <w:rPr>
                <w:rFonts w:ascii="Arial" w:hAnsi="Arial" w:cs="Arial"/>
                <w:sz w:val="14"/>
                <w:szCs w:val="14"/>
              </w:rPr>
              <w:t>][300] BDaT Session</w:t>
            </w:r>
          </w:p>
        </w:tc>
        <w:tc>
          <w:tcPr>
            <w:tcW w:w="709" w:type="dxa"/>
            <w:tcBorders>
              <w:top w:val="nil"/>
              <w:left w:val="single" w:sz="4" w:space="0" w:color="A6A6A6"/>
              <w:bottom w:val="single" w:sz="4" w:space="0" w:color="A6A6A6"/>
              <w:right w:val="single" w:sz="4" w:space="0" w:color="A6A6A6"/>
            </w:tcBorders>
            <w:shd w:val="clear" w:color="auto" w:fill="auto"/>
          </w:tcPr>
          <w:p w14:paraId="31B2B0E1" w14:textId="706DC603" w:rsidR="0072619E" w:rsidRPr="0072619E" w:rsidRDefault="0072619E" w:rsidP="0072619E">
            <w:pPr>
              <w:overflowPunct/>
              <w:autoSpaceDE/>
              <w:autoSpaceDN/>
              <w:adjustRightInd/>
              <w:spacing w:after="0"/>
              <w:textAlignment w:val="auto"/>
              <w:rPr>
                <w:rFonts w:ascii="Arial" w:hAnsi="Arial" w:cs="Arial"/>
                <w:sz w:val="14"/>
                <w:szCs w:val="14"/>
              </w:rPr>
            </w:pPr>
            <w:r w:rsidRPr="0072619E">
              <w:rPr>
                <w:rFonts w:ascii="Arial" w:hAnsi="Arial" w:cs="Arial"/>
                <w:sz w:val="14"/>
                <w:szCs w:val="14"/>
              </w:rPr>
              <w:t>8.20.7</w:t>
            </w:r>
          </w:p>
        </w:tc>
        <w:tc>
          <w:tcPr>
            <w:tcW w:w="850" w:type="dxa"/>
            <w:tcBorders>
              <w:top w:val="nil"/>
              <w:left w:val="nil"/>
              <w:bottom w:val="nil"/>
              <w:right w:val="single" w:sz="4" w:space="0" w:color="auto"/>
            </w:tcBorders>
            <w:shd w:val="clear" w:color="auto" w:fill="auto"/>
          </w:tcPr>
          <w:p w14:paraId="2F388566" w14:textId="414E52A5" w:rsidR="0072619E" w:rsidRPr="00E824AB" w:rsidRDefault="0072619E" w:rsidP="0072619E">
            <w:pPr>
              <w:overflowPunct/>
              <w:autoSpaceDE/>
              <w:autoSpaceDN/>
              <w:adjustRightInd/>
              <w:spacing w:after="0"/>
              <w:textAlignment w:val="auto"/>
              <w:rPr>
                <w:rFonts w:ascii="Arial" w:hAnsi="Arial" w:cs="Arial"/>
                <w:sz w:val="14"/>
                <w:szCs w:val="14"/>
              </w:rPr>
            </w:pPr>
            <w:r w:rsidRPr="00B01C39">
              <w:rPr>
                <w:rFonts w:ascii="Arial" w:hAnsi="Arial" w:cs="Arial"/>
                <w:sz w:val="14"/>
                <w:szCs w:val="14"/>
              </w:rPr>
              <w:t>reserved</w:t>
            </w:r>
          </w:p>
        </w:tc>
        <w:tc>
          <w:tcPr>
            <w:tcW w:w="851" w:type="dxa"/>
            <w:tcBorders>
              <w:top w:val="nil"/>
              <w:left w:val="nil"/>
              <w:bottom w:val="nil"/>
              <w:right w:val="single" w:sz="4" w:space="0" w:color="auto"/>
            </w:tcBorders>
            <w:shd w:val="clear" w:color="auto" w:fill="auto"/>
            <w:noWrap/>
          </w:tcPr>
          <w:p w14:paraId="266275D8" w14:textId="77777777" w:rsidR="0072619E" w:rsidRPr="00E824AB" w:rsidRDefault="0072619E" w:rsidP="0072619E">
            <w:pPr>
              <w:overflowPunct/>
              <w:autoSpaceDE/>
              <w:autoSpaceDN/>
              <w:adjustRightInd/>
              <w:spacing w:after="0"/>
              <w:textAlignment w:val="auto"/>
              <w:rPr>
                <w:rFonts w:ascii="Arial" w:hAnsi="Arial" w:cs="Arial"/>
                <w:color w:val="000000"/>
                <w:sz w:val="14"/>
                <w:szCs w:val="14"/>
              </w:rPr>
            </w:pPr>
          </w:p>
        </w:tc>
      </w:tr>
      <w:tr w:rsidR="0072619E" w:rsidRPr="00E824AB" w14:paraId="6BD8EBCE" w14:textId="77777777" w:rsidTr="002F72F4">
        <w:trPr>
          <w:trHeight w:val="316"/>
        </w:trPr>
        <w:tc>
          <w:tcPr>
            <w:tcW w:w="988" w:type="dxa"/>
            <w:tcBorders>
              <w:top w:val="nil"/>
              <w:left w:val="single" w:sz="4" w:space="0" w:color="A6A6A6"/>
              <w:bottom w:val="single" w:sz="4" w:space="0" w:color="A6A6A6"/>
              <w:right w:val="single" w:sz="4" w:space="0" w:color="A6A6A6"/>
            </w:tcBorders>
            <w:shd w:val="clear" w:color="auto" w:fill="auto"/>
          </w:tcPr>
          <w:p w14:paraId="0F1EA47C" w14:textId="5C62FF4A" w:rsidR="0072619E" w:rsidRPr="0072619E" w:rsidRDefault="0072619E" w:rsidP="0072619E">
            <w:pPr>
              <w:overflowPunct/>
              <w:autoSpaceDE/>
              <w:autoSpaceDN/>
              <w:adjustRightInd/>
              <w:spacing w:after="0"/>
              <w:textAlignment w:val="auto"/>
              <w:rPr>
                <w:rFonts w:ascii="Arial" w:hAnsi="Arial" w:cs="Arial"/>
                <w:sz w:val="14"/>
                <w:szCs w:val="14"/>
              </w:rPr>
            </w:pPr>
            <w:r w:rsidRPr="0072619E">
              <w:rPr>
                <w:rFonts w:ascii="Arial" w:hAnsi="Arial" w:cs="Arial"/>
                <w:color w:val="000000"/>
                <w:sz w:val="14"/>
                <w:szCs w:val="14"/>
              </w:rPr>
              <w:t>R4-2402663</w:t>
            </w:r>
          </w:p>
        </w:tc>
        <w:tc>
          <w:tcPr>
            <w:tcW w:w="1984" w:type="dxa"/>
            <w:tcBorders>
              <w:top w:val="nil"/>
              <w:left w:val="nil"/>
              <w:bottom w:val="single" w:sz="4" w:space="0" w:color="A6A6A6"/>
              <w:right w:val="single" w:sz="4" w:space="0" w:color="A6A6A6"/>
            </w:tcBorders>
            <w:shd w:val="clear" w:color="auto" w:fill="auto"/>
          </w:tcPr>
          <w:p w14:paraId="2598D81B" w14:textId="5CE89345" w:rsidR="0072619E" w:rsidRPr="0072619E" w:rsidRDefault="0072619E" w:rsidP="0072619E">
            <w:pPr>
              <w:overflowPunct/>
              <w:autoSpaceDE/>
              <w:autoSpaceDN/>
              <w:adjustRightInd/>
              <w:spacing w:after="0"/>
              <w:textAlignment w:val="auto"/>
              <w:rPr>
                <w:rFonts w:ascii="Arial" w:hAnsi="Arial" w:cs="Arial"/>
                <w:sz w:val="14"/>
                <w:szCs w:val="14"/>
              </w:rPr>
            </w:pPr>
            <w:r w:rsidRPr="0072619E">
              <w:rPr>
                <w:rFonts w:ascii="Arial" w:hAnsi="Arial" w:cs="Arial"/>
                <w:sz w:val="14"/>
                <w:szCs w:val="14"/>
              </w:rPr>
              <w:t>Topic summary for [110][323] NR_MIMO_evo_DL_UL_demod</w:t>
            </w:r>
          </w:p>
        </w:tc>
        <w:tc>
          <w:tcPr>
            <w:tcW w:w="992" w:type="dxa"/>
            <w:tcBorders>
              <w:top w:val="nil"/>
              <w:left w:val="nil"/>
              <w:bottom w:val="single" w:sz="4" w:space="0" w:color="A6A6A6"/>
              <w:right w:val="single" w:sz="4" w:space="0" w:color="A6A6A6"/>
            </w:tcBorders>
            <w:shd w:val="clear" w:color="auto" w:fill="auto"/>
          </w:tcPr>
          <w:p w14:paraId="73A739FB" w14:textId="6166B2A7" w:rsidR="0072619E" w:rsidRPr="0072619E" w:rsidRDefault="0072619E" w:rsidP="0072619E">
            <w:pPr>
              <w:overflowPunct/>
              <w:autoSpaceDE/>
              <w:autoSpaceDN/>
              <w:adjustRightInd/>
              <w:spacing w:after="0"/>
              <w:textAlignment w:val="auto"/>
              <w:rPr>
                <w:rFonts w:ascii="Arial" w:hAnsi="Arial" w:cs="Arial"/>
                <w:sz w:val="14"/>
                <w:szCs w:val="14"/>
              </w:rPr>
            </w:pPr>
            <w:r w:rsidRPr="0072619E">
              <w:rPr>
                <w:rFonts w:ascii="Arial" w:hAnsi="Arial" w:cs="Arial"/>
                <w:sz w:val="14"/>
                <w:szCs w:val="14"/>
              </w:rPr>
              <w:t>Moderator (Samsung)</w:t>
            </w:r>
          </w:p>
        </w:tc>
        <w:tc>
          <w:tcPr>
            <w:tcW w:w="709" w:type="dxa"/>
            <w:tcBorders>
              <w:top w:val="nil"/>
              <w:left w:val="nil"/>
              <w:bottom w:val="nil"/>
              <w:right w:val="single" w:sz="4" w:space="0" w:color="auto"/>
            </w:tcBorders>
            <w:shd w:val="clear" w:color="auto" w:fill="auto"/>
          </w:tcPr>
          <w:p w14:paraId="71683888" w14:textId="7952D86F" w:rsidR="0072619E" w:rsidRPr="00E824AB" w:rsidRDefault="0072619E" w:rsidP="0072619E">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other</w:t>
            </w:r>
          </w:p>
        </w:tc>
        <w:tc>
          <w:tcPr>
            <w:tcW w:w="992" w:type="dxa"/>
            <w:tcBorders>
              <w:top w:val="nil"/>
              <w:left w:val="nil"/>
              <w:bottom w:val="nil"/>
              <w:right w:val="single" w:sz="4" w:space="0" w:color="auto"/>
            </w:tcBorders>
            <w:shd w:val="clear" w:color="auto" w:fill="auto"/>
          </w:tcPr>
          <w:p w14:paraId="464DBE67" w14:textId="7A4610C8" w:rsidR="0072619E" w:rsidRPr="00E824AB" w:rsidRDefault="0072619E" w:rsidP="0072619E">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Information</w:t>
            </w:r>
          </w:p>
        </w:tc>
        <w:tc>
          <w:tcPr>
            <w:tcW w:w="851" w:type="dxa"/>
            <w:tcBorders>
              <w:top w:val="nil"/>
              <w:left w:val="nil"/>
              <w:bottom w:val="nil"/>
              <w:right w:val="single" w:sz="4" w:space="0" w:color="auto"/>
            </w:tcBorders>
            <w:shd w:val="clear" w:color="auto" w:fill="auto"/>
          </w:tcPr>
          <w:p w14:paraId="2F8E5F25" w14:textId="6CFECF9A" w:rsidR="0072619E" w:rsidRPr="009D10E6" w:rsidRDefault="0072619E" w:rsidP="0072619E">
            <w:pPr>
              <w:overflowPunct/>
              <w:autoSpaceDE/>
              <w:autoSpaceDN/>
              <w:adjustRightInd/>
              <w:spacing w:after="0"/>
              <w:textAlignment w:val="auto"/>
              <w:rPr>
                <w:rFonts w:ascii="Arial" w:hAnsi="Arial" w:cs="Arial"/>
                <w:sz w:val="14"/>
                <w:szCs w:val="14"/>
              </w:rPr>
            </w:pPr>
            <w:r w:rsidRPr="009D10E6">
              <w:rPr>
                <w:rFonts w:ascii="Arial" w:hAnsi="Arial" w:cs="Arial"/>
                <w:sz w:val="14"/>
                <w:szCs w:val="14"/>
              </w:rPr>
              <w:t>[1</w:t>
            </w:r>
            <w:r>
              <w:rPr>
                <w:rFonts w:ascii="Arial" w:hAnsi="Arial" w:cs="Arial"/>
                <w:sz w:val="14"/>
                <w:szCs w:val="14"/>
              </w:rPr>
              <w:t>10</w:t>
            </w:r>
            <w:r w:rsidRPr="009D10E6">
              <w:rPr>
                <w:rFonts w:ascii="Arial" w:hAnsi="Arial" w:cs="Arial"/>
                <w:sz w:val="14"/>
                <w:szCs w:val="14"/>
              </w:rPr>
              <w:t>][300] BDaT Session</w:t>
            </w:r>
          </w:p>
        </w:tc>
        <w:tc>
          <w:tcPr>
            <w:tcW w:w="709" w:type="dxa"/>
            <w:tcBorders>
              <w:top w:val="nil"/>
              <w:left w:val="single" w:sz="4" w:space="0" w:color="A6A6A6"/>
              <w:bottom w:val="single" w:sz="4" w:space="0" w:color="A6A6A6"/>
              <w:right w:val="single" w:sz="4" w:space="0" w:color="A6A6A6"/>
            </w:tcBorders>
            <w:shd w:val="clear" w:color="auto" w:fill="auto"/>
          </w:tcPr>
          <w:p w14:paraId="03E4CD3C" w14:textId="3E524F16" w:rsidR="0072619E" w:rsidRPr="0072619E" w:rsidRDefault="0072619E" w:rsidP="0072619E">
            <w:pPr>
              <w:overflowPunct/>
              <w:autoSpaceDE/>
              <w:autoSpaceDN/>
              <w:adjustRightInd/>
              <w:spacing w:after="0"/>
              <w:textAlignment w:val="auto"/>
              <w:rPr>
                <w:rFonts w:ascii="Arial" w:hAnsi="Arial" w:cs="Arial"/>
                <w:sz w:val="14"/>
                <w:szCs w:val="14"/>
              </w:rPr>
            </w:pPr>
            <w:r w:rsidRPr="0072619E">
              <w:rPr>
                <w:rFonts w:ascii="Arial" w:hAnsi="Arial" w:cs="Arial"/>
                <w:sz w:val="14"/>
                <w:szCs w:val="14"/>
              </w:rPr>
              <w:t>8.21.5</w:t>
            </w:r>
          </w:p>
        </w:tc>
        <w:tc>
          <w:tcPr>
            <w:tcW w:w="850" w:type="dxa"/>
            <w:tcBorders>
              <w:top w:val="nil"/>
              <w:left w:val="nil"/>
              <w:bottom w:val="nil"/>
              <w:right w:val="single" w:sz="4" w:space="0" w:color="auto"/>
            </w:tcBorders>
            <w:shd w:val="clear" w:color="auto" w:fill="auto"/>
          </w:tcPr>
          <w:p w14:paraId="7BA23283" w14:textId="74C56439" w:rsidR="0072619E" w:rsidRPr="00E824AB" w:rsidRDefault="0072619E" w:rsidP="0072619E">
            <w:pPr>
              <w:overflowPunct/>
              <w:autoSpaceDE/>
              <w:autoSpaceDN/>
              <w:adjustRightInd/>
              <w:spacing w:after="0"/>
              <w:textAlignment w:val="auto"/>
              <w:rPr>
                <w:rFonts w:ascii="Arial" w:hAnsi="Arial" w:cs="Arial"/>
                <w:sz w:val="14"/>
                <w:szCs w:val="14"/>
              </w:rPr>
            </w:pPr>
            <w:r w:rsidRPr="00B01C39">
              <w:rPr>
                <w:rFonts w:ascii="Arial" w:hAnsi="Arial" w:cs="Arial"/>
                <w:sz w:val="14"/>
                <w:szCs w:val="14"/>
              </w:rPr>
              <w:t>reserved</w:t>
            </w:r>
          </w:p>
        </w:tc>
        <w:tc>
          <w:tcPr>
            <w:tcW w:w="851" w:type="dxa"/>
            <w:tcBorders>
              <w:top w:val="nil"/>
              <w:left w:val="nil"/>
              <w:bottom w:val="nil"/>
              <w:right w:val="single" w:sz="4" w:space="0" w:color="auto"/>
            </w:tcBorders>
            <w:shd w:val="clear" w:color="auto" w:fill="auto"/>
            <w:noWrap/>
          </w:tcPr>
          <w:p w14:paraId="1878C2E1" w14:textId="77777777" w:rsidR="0072619E" w:rsidRPr="00E824AB" w:rsidRDefault="0072619E" w:rsidP="0072619E">
            <w:pPr>
              <w:overflowPunct/>
              <w:autoSpaceDE/>
              <w:autoSpaceDN/>
              <w:adjustRightInd/>
              <w:spacing w:after="0"/>
              <w:textAlignment w:val="auto"/>
              <w:rPr>
                <w:rFonts w:ascii="Arial" w:hAnsi="Arial" w:cs="Arial"/>
                <w:color w:val="000000"/>
                <w:sz w:val="14"/>
                <w:szCs w:val="14"/>
              </w:rPr>
            </w:pPr>
          </w:p>
        </w:tc>
      </w:tr>
      <w:tr w:rsidR="0072619E" w:rsidRPr="00E824AB" w14:paraId="5FE84BB1" w14:textId="77777777" w:rsidTr="002F72F4">
        <w:trPr>
          <w:trHeight w:val="316"/>
        </w:trPr>
        <w:tc>
          <w:tcPr>
            <w:tcW w:w="988" w:type="dxa"/>
            <w:tcBorders>
              <w:top w:val="nil"/>
              <w:left w:val="single" w:sz="4" w:space="0" w:color="A6A6A6"/>
              <w:bottom w:val="single" w:sz="4" w:space="0" w:color="A6A6A6"/>
              <w:right w:val="single" w:sz="4" w:space="0" w:color="A6A6A6"/>
            </w:tcBorders>
            <w:shd w:val="clear" w:color="auto" w:fill="auto"/>
          </w:tcPr>
          <w:p w14:paraId="7BDB3545" w14:textId="3BE0A2C9" w:rsidR="0072619E" w:rsidRPr="0072619E" w:rsidRDefault="0072619E" w:rsidP="0072619E">
            <w:pPr>
              <w:overflowPunct/>
              <w:autoSpaceDE/>
              <w:autoSpaceDN/>
              <w:adjustRightInd/>
              <w:spacing w:after="0"/>
              <w:textAlignment w:val="auto"/>
              <w:rPr>
                <w:rFonts w:ascii="Arial" w:hAnsi="Arial" w:cs="Arial"/>
                <w:sz w:val="14"/>
                <w:szCs w:val="14"/>
              </w:rPr>
            </w:pPr>
            <w:r w:rsidRPr="0072619E">
              <w:rPr>
                <w:rFonts w:ascii="Arial" w:hAnsi="Arial" w:cs="Arial"/>
                <w:color w:val="000000"/>
                <w:sz w:val="14"/>
                <w:szCs w:val="14"/>
              </w:rPr>
              <w:t>R4-2402664</w:t>
            </w:r>
          </w:p>
        </w:tc>
        <w:tc>
          <w:tcPr>
            <w:tcW w:w="1984" w:type="dxa"/>
            <w:tcBorders>
              <w:top w:val="nil"/>
              <w:left w:val="nil"/>
              <w:bottom w:val="single" w:sz="4" w:space="0" w:color="A6A6A6"/>
              <w:right w:val="single" w:sz="4" w:space="0" w:color="A6A6A6"/>
            </w:tcBorders>
            <w:shd w:val="clear" w:color="auto" w:fill="auto"/>
          </w:tcPr>
          <w:p w14:paraId="23978696" w14:textId="33D1C4FF" w:rsidR="0072619E" w:rsidRPr="0072619E" w:rsidRDefault="0072619E" w:rsidP="0072619E">
            <w:pPr>
              <w:overflowPunct/>
              <w:autoSpaceDE/>
              <w:autoSpaceDN/>
              <w:adjustRightInd/>
              <w:spacing w:after="0"/>
              <w:textAlignment w:val="auto"/>
              <w:rPr>
                <w:rFonts w:ascii="Arial" w:hAnsi="Arial" w:cs="Arial"/>
                <w:sz w:val="14"/>
                <w:szCs w:val="14"/>
              </w:rPr>
            </w:pPr>
            <w:r w:rsidRPr="0072619E">
              <w:rPr>
                <w:rFonts w:ascii="Arial" w:hAnsi="Arial" w:cs="Arial"/>
                <w:sz w:val="14"/>
                <w:szCs w:val="14"/>
              </w:rPr>
              <w:t>Topic summary for [110][324] NR_SL_enh2_demod</w:t>
            </w:r>
          </w:p>
        </w:tc>
        <w:tc>
          <w:tcPr>
            <w:tcW w:w="992" w:type="dxa"/>
            <w:tcBorders>
              <w:top w:val="nil"/>
              <w:left w:val="nil"/>
              <w:bottom w:val="single" w:sz="4" w:space="0" w:color="A6A6A6"/>
              <w:right w:val="single" w:sz="4" w:space="0" w:color="A6A6A6"/>
            </w:tcBorders>
            <w:shd w:val="clear" w:color="auto" w:fill="auto"/>
          </w:tcPr>
          <w:p w14:paraId="0712FF56" w14:textId="117F4B86" w:rsidR="0072619E" w:rsidRPr="0072619E" w:rsidRDefault="0072619E" w:rsidP="0072619E">
            <w:pPr>
              <w:overflowPunct/>
              <w:autoSpaceDE/>
              <w:autoSpaceDN/>
              <w:adjustRightInd/>
              <w:spacing w:after="0"/>
              <w:textAlignment w:val="auto"/>
              <w:rPr>
                <w:rFonts w:ascii="Arial" w:hAnsi="Arial" w:cs="Arial"/>
                <w:sz w:val="14"/>
                <w:szCs w:val="14"/>
              </w:rPr>
            </w:pPr>
            <w:r w:rsidRPr="0072619E">
              <w:rPr>
                <w:rFonts w:ascii="Arial" w:hAnsi="Arial" w:cs="Arial"/>
                <w:sz w:val="14"/>
                <w:szCs w:val="14"/>
              </w:rPr>
              <w:t>Moderator (LGE)</w:t>
            </w:r>
          </w:p>
        </w:tc>
        <w:tc>
          <w:tcPr>
            <w:tcW w:w="709" w:type="dxa"/>
            <w:tcBorders>
              <w:top w:val="nil"/>
              <w:left w:val="nil"/>
              <w:bottom w:val="nil"/>
              <w:right w:val="single" w:sz="4" w:space="0" w:color="auto"/>
            </w:tcBorders>
            <w:shd w:val="clear" w:color="auto" w:fill="auto"/>
          </w:tcPr>
          <w:p w14:paraId="7EDA4DB8" w14:textId="066F2608" w:rsidR="0072619E" w:rsidRPr="00E824AB" w:rsidRDefault="0072619E" w:rsidP="0072619E">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other</w:t>
            </w:r>
          </w:p>
        </w:tc>
        <w:tc>
          <w:tcPr>
            <w:tcW w:w="992" w:type="dxa"/>
            <w:tcBorders>
              <w:top w:val="nil"/>
              <w:left w:val="nil"/>
              <w:bottom w:val="nil"/>
              <w:right w:val="single" w:sz="4" w:space="0" w:color="auto"/>
            </w:tcBorders>
            <w:shd w:val="clear" w:color="auto" w:fill="auto"/>
          </w:tcPr>
          <w:p w14:paraId="17E496FD" w14:textId="7112C7B6" w:rsidR="0072619E" w:rsidRPr="00E824AB" w:rsidRDefault="0072619E" w:rsidP="0072619E">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Information</w:t>
            </w:r>
          </w:p>
        </w:tc>
        <w:tc>
          <w:tcPr>
            <w:tcW w:w="851" w:type="dxa"/>
            <w:tcBorders>
              <w:top w:val="nil"/>
              <w:left w:val="nil"/>
              <w:bottom w:val="nil"/>
              <w:right w:val="single" w:sz="4" w:space="0" w:color="auto"/>
            </w:tcBorders>
            <w:shd w:val="clear" w:color="auto" w:fill="auto"/>
          </w:tcPr>
          <w:p w14:paraId="3781273A" w14:textId="788483E7" w:rsidR="0072619E" w:rsidRPr="009D10E6" w:rsidRDefault="0072619E" w:rsidP="0072619E">
            <w:pPr>
              <w:overflowPunct/>
              <w:autoSpaceDE/>
              <w:autoSpaceDN/>
              <w:adjustRightInd/>
              <w:spacing w:after="0"/>
              <w:textAlignment w:val="auto"/>
              <w:rPr>
                <w:rFonts w:ascii="Arial" w:hAnsi="Arial" w:cs="Arial"/>
                <w:sz w:val="14"/>
                <w:szCs w:val="14"/>
              </w:rPr>
            </w:pPr>
            <w:r w:rsidRPr="009D10E6">
              <w:rPr>
                <w:rFonts w:ascii="Arial" w:hAnsi="Arial" w:cs="Arial"/>
                <w:sz w:val="14"/>
                <w:szCs w:val="14"/>
              </w:rPr>
              <w:t>[1</w:t>
            </w:r>
            <w:r>
              <w:rPr>
                <w:rFonts w:ascii="Arial" w:hAnsi="Arial" w:cs="Arial"/>
                <w:sz w:val="14"/>
                <w:szCs w:val="14"/>
              </w:rPr>
              <w:t>10</w:t>
            </w:r>
            <w:r w:rsidRPr="009D10E6">
              <w:rPr>
                <w:rFonts w:ascii="Arial" w:hAnsi="Arial" w:cs="Arial"/>
                <w:sz w:val="14"/>
                <w:szCs w:val="14"/>
              </w:rPr>
              <w:t>][300] BDaT Session</w:t>
            </w:r>
          </w:p>
        </w:tc>
        <w:tc>
          <w:tcPr>
            <w:tcW w:w="709" w:type="dxa"/>
            <w:tcBorders>
              <w:top w:val="nil"/>
              <w:left w:val="single" w:sz="4" w:space="0" w:color="A6A6A6"/>
              <w:bottom w:val="single" w:sz="4" w:space="0" w:color="A6A6A6"/>
              <w:right w:val="single" w:sz="4" w:space="0" w:color="A6A6A6"/>
            </w:tcBorders>
            <w:shd w:val="clear" w:color="auto" w:fill="auto"/>
          </w:tcPr>
          <w:p w14:paraId="70CAA233" w14:textId="76B0CB57" w:rsidR="0072619E" w:rsidRPr="0072619E" w:rsidRDefault="0072619E" w:rsidP="0072619E">
            <w:pPr>
              <w:overflowPunct/>
              <w:autoSpaceDE/>
              <w:autoSpaceDN/>
              <w:adjustRightInd/>
              <w:spacing w:after="0"/>
              <w:textAlignment w:val="auto"/>
              <w:rPr>
                <w:rFonts w:ascii="Arial" w:hAnsi="Arial" w:cs="Arial"/>
                <w:sz w:val="14"/>
                <w:szCs w:val="14"/>
              </w:rPr>
            </w:pPr>
            <w:r w:rsidRPr="0072619E">
              <w:rPr>
                <w:rFonts w:ascii="Arial" w:hAnsi="Arial" w:cs="Arial"/>
                <w:sz w:val="14"/>
                <w:szCs w:val="14"/>
              </w:rPr>
              <w:t>8.22.5</w:t>
            </w:r>
          </w:p>
        </w:tc>
        <w:tc>
          <w:tcPr>
            <w:tcW w:w="850" w:type="dxa"/>
            <w:tcBorders>
              <w:top w:val="nil"/>
              <w:left w:val="nil"/>
              <w:bottom w:val="nil"/>
              <w:right w:val="single" w:sz="4" w:space="0" w:color="auto"/>
            </w:tcBorders>
            <w:shd w:val="clear" w:color="auto" w:fill="auto"/>
          </w:tcPr>
          <w:p w14:paraId="28BD7F55" w14:textId="53A2C835" w:rsidR="0072619E" w:rsidRPr="00E824AB" w:rsidRDefault="0072619E" w:rsidP="0072619E">
            <w:pPr>
              <w:overflowPunct/>
              <w:autoSpaceDE/>
              <w:autoSpaceDN/>
              <w:adjustRightInd/>
              <w:spacing w:after="0"/>
              <w:textAlignment w:val="auto"/>
              <w:rPr>
                <w:rFonts w:ascii="Arial" w:hAnsi="Arial" w:cs="Arial"/>
                <w:sz w:val="14"/>
                <w:szCs w:val="14"/>
              </w:rPr>
            </w:pPr>
            <w:r w:rsidRPr="00B01C39">
              <w:rPr>
                <w:rFonts w:ascii="Arial" w:hAnsi="Arial" w:cs="Arial"/>
                <w:sz w:val="14"/>
                <w:szCs w:val="14"/>
              </w:rPr>
              <w:t>reserved</w:t>
            </w:r>
          </w:p>
        </w:tc>
        <w:tc>
          <w:tcPr>
            <w:tcW w:w="851" w:type="dxa"/>
            <w:tcBorders>
              <w:top w:val="nil"/>
              <w:left w:val="nil"/>
              <w:bottom w:val="nil"/>
              <w:right w:val="single" w:sz="4" w:space="0" w:color="auto"/>
            </w:tcBorders>
            <w:shd w:val="clear" w:color="auto" w:fill="auto"/>
            <w:noWrap/>
          </w:tcPr>
          <w:p w14:paraId="08CA9CA6" w14:textId="77777777" w:rsidR="0072619E" w:rsidRPr="00E824AB" w:rsidRDefault="0072619E" w:rsidP="0072619E">
            <w:pPr>
              <w:overflowPunct/>
              <w:autoSpaceDE/>
              <w:autoSpaceDN/>
              <w:adjustRightInd/>
              <w:spacing w:after="0"/>
              <w:textAlignment w:val="auto"/>
              <w:rPr>
                <w:rFonts w:ascii="Arial" w:hAnsi="Arial" w:cs="Arial"/>
                <w:color w:val="000000"/>
                <w:sz w:val="14"/>
                <w:szCs w:val="14"/>
              </w:rPr>
            </w:pPr>
          </w:p>
        </w:tc>
      </w:tr>
      <w:tr w:rsidR="0072619E" w:rsidRPr="00E824AB" w14:paraId="571A5396" w14:textId="77777777" w:rsidTr="002F72F4">
        <w:trPr>
          <w:trHeight w:val="316"/>
        </w:trPr>
        <w:tc>
          <w:tcPr>
            <w:tcW w:w="988" w:type="dxa"/>
            <w:tcBorders>
              <w:top w:val="nil"/>
              <w:left w:val="single" w:sz="4" w:space="0" w:color="A6A6A6"/>
              <w:bottom w:val="single" w:sz="4" w:space="0" w:color="A6A6A6"/>
              <w:right w:val="single" w:sz="4" w:space="0" w:color="A6A6A6"/>
            </w:tcBorders>
            <w:shd w:val="clear" w:color="auto" w:fill="auto"/>
          </w:tcPr>
          <w:p w14:paraId="6DACB8C3" w14:textId="5B8101D6" w:rsidR="0072619E" w:rsidRPr="0072619E" w:rsidRDefault="0072619E" w:rsidP="0072619E">
            <w:pPr>
              <w:overflowPunct/>
              <w:autoSpaceDE/>
              <w:autoSpaceDN/>
              <w:adjustRightInd/>
              <w:spacing w:after="0"/>
              <w:textAlignment w:val="auto"/>
              <w:rPr>
                <w:rFonts w:ascii="Arial" w:hAnsi="Arial" w:cs="Arial"/>
                <w:sz w:val="14"/>
                <w:szCs w:val="14"/>
              </w:rPr>
            </w:pPr>
            <w:r w:rsidRPr="0072619E">
              <w:rPr>
                <w:rFonts w:ascii="Arial" w:hAnsi="Arial" w:cs="Arial"/>
                <w:color w:val="000000"/>
                <w:sz w:val="14"/>
                <w:szCs w:val="14"/>
              </w:rPr>
              <w:lastRenderedPageBreak/>
              <w:t>R4-2402665</w:t>
            </w:r>
          </w:p>
        </w:tc>
        <w:tc>
          <w:tcPr>
            <w:tcW w:w="1984" w:type="dxa"/>
            <w:tcBorders>
              <w:top w:val="nil"/>
              <w:left w:val="nil"/>
              <w:bottom w:val="single" w:sz="4" w:space="0" w:color="A6A6A6"/>
              <w:right w:val="single" w:sz="4" w:space="0" w:color="A6A6A6"/>
            </w:tcBorders>
            <w:shd w:val="clear" w:color="auto" w:fill="auto"/>
          </w:tcPr>
          <w:p w14:paraId="16390D86" w14:textId="7F304462" w:rsidR="0072619E" w:rsidRPr="0072619E" w:rsidRDefault="0072619E" w:rsidP="0072619E">
            <w:pPr>
              <w:overflowPunct/>
              <w:autoSpaceDE/>
              <w:autoSpaceDN/>
              <w:adjustRightInd/>
              <w:spacing w:after="0"/>
              <w:textAlignment w:val="auto"/>
              <w:rPr>
                <w:rFonts w:ascii="Arial" w:hAnsi="Arial" w:cs="Arial"/>
                <w:sz w:val="14"/>
                <w:szCs w:val="14"/>
              </w:rPr>
            </w:pPr>
            <w:r w:rsidRPr="0072619E">
              <w:rPr>
                <w:rFonts w:ascii="Arial" w:hAnsi="Arial" w:cs="Arial"/>
                <w:sz w:val="14"/>
                <w:szCs w:val="14"/>
              </w:rPr>
              <w:t>Topic summary for [110][325] NR_redcap_enh_demod</w:t>
            </w:r>
          </w:p>
        </w:tc>
        <w:tc>
          <w:tcPr>
            <w:tcW w:w="992" w:type="dxa"/>
            <w:tcBorders>
              <w:top w:val="nil"/>
              <w:left w:val="nil"/>
              <w:bottom w:val="single" w:sz="4" w:space="0" w:color="A6A6A6"/>
              <w:right w:val="single" w:sz="4" w:space="0" w:color="A6A6A6"/>
            </w:tcBorders>
            <w:shd w:val="clear" w:color="auto" w:fill="auto"/>
          </w:tcPr>
          <w:p w14:paraId="25C88AC0" w14:textId="79BC550A" w:rsidR="0072619E" w:rsidRPr="0072619E" w:rsidRDefault="0072619E" w:rsidP="0072619E">
            <w:pPr>
              <w:overflowPunct/>
              <w:autoSpaceDE/>
              <w:autoSpaceDN/>
              <w:adjustRightInd/>
              <w:spacing w:after="0"/>
              <w:textAlignment w:val="auto"/>
              <w:rPr>
                <w:rFonts w:ascii="Arial" w:hAnsi="Arial" w:cs="Arial"/>
                <w:sz w:val="14"/>
                <w:szCs w:val="14"/>
              </w:rPr>
            </w:pPr>
            <w:r w:rsidRPr="0072619E">
              <w:rPr>
                <w:rFonts w:ascii="Arial" w:hAnsi="Arial" w:cs="Arial"/>
                <w:sz w:val="14"/>
                <w:szCs w:val="14"/>
              </w:rPr>
              <w:t>Moderator (Ericsson)</w:t>
            </w:r>
          </w:p>
        </w:tc>
        <w:tc>
          <w:tcPr>
            <w:tcW w:w="709" w:type="dxa"/>
            <w:tcBorders>
              <w:top w:val="nil"/>
              <w:left w:val="nil"/>
              <w:bottom w:val="nil"/>
              <w:right w:val="single" w:sz="4" w:space="0" w:color="auto"/>
            </w:tcBorders>
            <w:shd w:val="clear" w:color="auto" w:fill="auto"/>
          </w:tcPr>
          <w:p w14:paraId="197F9CA7" w14:textId="0EC53F9D" w:rsidR="0072619E" w:rsidRPr="00E824AB" w:rsidRDefault="0072619E" w:rsidP="0072619E">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other</w:t>
            </w:r>
          </w:p>
        </w:tc>
        <w:tc>
          <w:tcPr>
            <w:tcW w:w="992" w:type="dxa"/>
            <w:tcBorders>
              <w:top w:val="nil"/>
              <w:left w:val="nil"/>
              <w:bottom w:val="nil"/>
              <w:right w:val="single" w:sz="4" w:space="0" w:color="auto"/>
            </w:tcBorders>
            <w:shd w:val="clear" w:color="auto" w:fill="auto"/>
          </w:tcPr>
          <w:p w14:paraId="4FA96F49" w14:textId="402625E7" w:rsidR="0072619E" w:rsidRPr="00E824AB" w:rsidRDefault="0072619E" w:rsidP="0072619E">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Information</w:t>
            </w:r>
          </w:p>
        </w:tc>
        <w:tc>
          <w:tcPr>
            <w:tcW w:w="851" w:type="dxa"/>
            <w:tcBorders>
              <w:top w:val="nil"/>
              <w:left w:val="nil"/>
              <w:bottom w:val="nil"/>
              <w:right w:val="single" w:sz="4" w:space="0" w:color="auto"/>
            </w:tcBorders>
            <w:shd w:val="clear" w:color="auto" w:fill="auto"/>
          </w:tcPr>
          <w:p w14:paraId="321F1B56" w14:textId="1288EDC8" w:rsidR="0072619E" w:rsidRPr="009D10E6" w:rsidRDefault="0072619E" w:rsidP="0072619E">
            <w:pPr>
              <w:overflowPunct/>
              <w:autoSpaceDE/>
              <w:autoSpaceDN/>
              <w:adjustRightInd/>
              <w:spacing w:after="0"/>
              <w:textAlignment w:val="auto"/>
              <w:rPr>
                <w:rFonts w:ascii="Arial" w:hAnsi="Arial" w:cs="Arial"/>
                <w:sz w:val="14"/>
                <w:szCs w:val="14"/>
              </w:rPr>
            </w:pPr>
            <w:r w:rsidRPr="009D10E6">
              <w:rPr>
                <w:rFonts w:ascii="Arial" w:hAnsi="Arial" w:cs="Arial"/>
                <w:sz w:val="14"/>
                <w:szCs w:val="14"/>
              </w:rPr>
              <w:t>[1</w:t>
            </w:r>
            <w:r>
              <w:rPr>
                <w:rFonts w:ascii="Arial" w:hAnsi="Arial" w:cs="Arial"/>
                <w:sz w:val="14"/>
                <w:szCs w:val="14"/>
              </w:rPr>
              <w:t>10</w:t>
            </w:r>
            <w:r w:rsidRPr="009D10E6">
              <w:rPr>
                <w:rFonts w:ascii="Arial" w:hAnsi="Arial" w:cs="Arial"/>
                <w:sz w:val="14"/>
                <w:szCs w:val="14"/>
              </w:rPr>
              <w:t>][300] BDaT Session</w:t>
            </w:r>
          </w:p>
        </w:tc>
        <w:tc>
          <w:tcPr>
            <w:tcW w:w="709" w:type="dxa"/>
            <w:tcBorders>
              <w:top w:val="nil"/>
              <w:left w:val="single" w:sz="4" w:space="0" w:color="A6A6A6"/>
              <w:bottom w:val="single" w:sz="4" w:space="0" w:color="A6A6A6"/>
              <w:right w:val="single" w:sz="4" w:space="0" w:color="A6A6A6"/>
            </w:tcBorders>
            <w:shd w:val="clear" w:color="auto" w:fill="auto"/>
          </w:tcPr>
          <w:p w14:paraId="6E688795" w14:textId="7775CC54" w:rsidR="0072619E" w:rsidRPr="0072619E" w:rsidRDefault="0072619E" w:rsidP="0072619E">
            <w:pPr>
              <w:overflowPunct/>
              <w:autoSpaceDE/>
              <w:autoSpaceDN/>
              <w:adjustRightInd/>
              <w:spacing w:after="0"/>
              <w:textAlignment w:val="auto"/>
              <w:rPr>
                <w:rFonts w:ascii="Arial" w:hAnsi="Arial" w:cs="Arial"/>
                <w:sz w:val="14"/>
                <w:szCs w:val="14"/>
              </w:rPr>
            </w:pPr>
            <w:r w:rsidRPr="0072619E">
              <w:rPr>
                <w:rFonts w:ascii="Arial" w:hAnsi="Arial" w:cs="Arial"/>
                <w:sz w:val="14"/>
                <w:szCs w:val="14"/>
              </w:rPr>
              <w:t>8.23.5</w:t>
            </w:r>
          </w:p>
        </w:tc>
        <w:tc>
          <w:tcPr>
            <w:tcW w:w="850" w:type="dxa"/>
            <w:tcBorders>
              <w:top w:val="nil"/>
              <w:left w:val="nil"/>
              <w:bottom w:val="nil"/>
              <w:right w:val="single" w:sz="4" w:space="0" w:color="auto"/>
            </w:tcBorders>
            <w:shd w:val="clear" w:color="auto" w:fill="auto"/>
          </w:tcPr>
          <w:p w14:paraId="3B265B10" w14:textId="26E76981" w:rsidR="0072619E" w:rsidRPr="00E824AB" w:rsidRDefault="0072619E" w:rsidP="0072619E">
            <w:pPr>
              <w:overflowPunct/>
              <w:autoSpaceDE/>
              <w:autoSpaceDN/>
              <w:adjustRightInd/>
              <w:spacing w:after="0"/>
              <w:textAlignment w:val="auto"/>
              <w:rPr>
                <w:rFonts w:ascii="Arial" w:hAnsi="Arial" w:cs="Arial"/>
                <w:sz w:val="14"/>
                <w:szCs w:val="14"/>
              </w:rPr>
            </w:pPr>
            <w:r w:rsidRPr="00B01C39">
              <w:rPr>
                <w:rFonts w:ascii="Arial" w:hAnsi="Arial" w:cs="Arial"/>
                <w:sz w:val="14"/>
                <w:szCs w:val="14"/>
              </w:rPr>
              <w:t>reserved</w:t>
            </w:r>
          </w:p>
        </w:tc>
        <w:tc>
          <w:tcPr>
            <w:tcW w:w="851" w:type="dxa"/>
            <w:tcBorders>
              <w:top w:val="nil"/>
              <w:left w:val="nil"/>
              <w:bottom w:val="nil"/>
              <w:right w:val="single" w:sz="4" w:space="0" w:color="auto"/>
            </w:tcBorders>
            <w:shd w:val="clear" w:color="auto" w:fill="auto"/>
            <w:noWrap/>
          </w:tcPr>
          <w:p w14:paraId="49803912" w14:textId="77777777" w:rsidR="0072619E" w:rsidRPr="00E824AB" w:rsidRDefault="0072619E" w:rsidP="0072619E">
            <w:pPr>
              <w:overflowPunct/>
              <w:autoSpaceDE/>
              <w:autoSpaceDN/>
              <w:adjustRightInd/>
              <w:spacing w:after="0"/>
              <w:textAlignment w:val="auto"/>
              <w:rPr>
                <w:rFonts w:ascii="Arial" w:hAnsi="Arial" w:cs="Arial"/>
                <w:color w:val="000000"/>
                <w:sz w:val="14"/>
                <w:szCs w:val="14"/>
              </w:rPr>
            </w:pPr>
          </w:p>
        </w:tc>
      </w:tr>
      <w:tr w:rsidR="0072619E" w:rsidRPr="00E824AB" w14:paraId="5BE16B6B" w14:textId="77777777" w:rsidTr="002F72F4">
        <w:trPr>
          <w:trHeight w:val="316"/>
        </w:trPr>
        <w:tc>
          <w:tcPr>
            <w:tcW w:w="988" w:type="dxa"/>
            <w:tcBorders>
              <w:top w:val="nil"/>
              <w:left w:val="single" w:sz="4" w:space="0" w:color="A6A6A6"/>
              <w:bottom w:val="single" w:sz="4" w:space="0" w:color="A6A6A6"/>
              <w:right w:val="single" w:sz="4" w:space="0" w:color="A6A6A6"/>
            </w:tcBorders>
            <w:shd w:val="clear" w:color="auto" w:fill="auto"/>
          </w:tcPr>
          <w:p w14:paraId="2805787C" w14:textId="49176122" w:rsidR="0072619E" w:rsidRPr="0072619E" w:rsidRDefault="0072619E" w:rsidP="0072619E">
            <w:pPr>
              <w:overflowPunct/>
              <w:autoSpaceDE/>
              <w:autoSpaceDN/>
              <w:adjustRightInd/>
              <w:spacing w:after="0"/>
              <w:textAlignment w:val="auto"/>
              <w:rPr>
                <w:rFonts w:ascii="Arial" w:hAnsi="Arial" w:cs="Arial"/>
                <w:sz w:val="14"/>
                <w:szCs w:val="14"/>
              </w:rPr>
            </w:pPr>
            <w:r w:rsidRPr="0072619E">
              <w:rPr>
                <w:rFonts w:ascii="Arial" w:hAnsi="Arial" w:cs="Arial"/>
                <w:color w:val="000000"/>
                <w:sz w:val="14"/>
                <w:szCs w:val="14"/>
              </w:rPr>
              <w:t>R4-2402666</w:t>
            </w:r>
          </w:p>
        </w:tc>
        <w:tc>
          <w:tcPr>
            <w:tcW w:w="1984" w:type="dxa"/>
            <w:tcBorders>
              <w:top w:val="nil"/>
              <w:left w:val="nil"/>
              <w:bottom w:val="single" w:sz="4" w:space="0" w:color="A6A6A6"/>
              <w:right w:val="single" w:sz="4" w:space="0" w:color="A6A6A6"/>
            </w:tcBorders>
            <w:shd w:val="clear" w:color="auto" w:fill="auto"/>
          </w:tcPr>
          <w:p w14:paraId="74EC0276" w14:textId="20F642F9" w:rsidR="0072619E" w:rsidRPr="0072619E" w:rsidRDefault="0072619E" w:rsidP="0072619E">
            <w:pPr>
              <w:overflowPunct/>
              <w:autoSpaceDE/>
              <w:autoSpaceDN/>
              <w:adjustRightInd/>
              <w:spacing w:after="0"/>
              <w:textAlignment w:val="auto"/>
              <w:rPr>
                <w:rFonts w:ascii="Arial" w:hAnsi="Arial" w:cs="Arial"/>
                <w:sz w:val="14"/>
                <w:szCs w:val="14"/>
              </w:rPr>
            </w:pPr>
            <w:r w:rsidRPr="0072619E">
              <w:rPr>
                <w:rFonts w:ascii="Arial" w:hAnsi="Arial" w:cs="Arial"/>
                <w:sz w:val="14"/>
                <w:szCs w:val="14"/>
              </w:rPr>
              <w:t>Topic summary for [110][326] NR_mobile_IAB_demod</w:t>
            </w:r>
          </w:p>
        </w:tc>
        <w:tc>
          <w:tcPr>
            <w:tcW w:w="992" w:type="dxa"/>
            <w:tcBorders>
              <w:top w:val="nil"/>
              <w:left w:val="nil"/>
              <w:bottom w:val="single" w:sz="4" w:space="0" w:color="A6A6A6"/>
              <w:right w:val="single" w:sz="4" w:space="0" w:color="A6A6A6"/>
            </w:tcBorders>
            <w:shd w:val="clear" w:color="auto" w:fill="auto"/>
          </w:tcPr>
          <w:p w14:paraId="1D276BC5" w14:textId="22741A55" w:rsidR="0072619E" w:rsidRPr="0072619E" w:rsidRDefault="0072619E" w:rsidP="0072619E">
            <w:pPr>
              <w:overflowPunct/>
              <w:autoSpaceDE/>
              <w:autoSpaceDN/>
              <w:adjustRightInd/>
              <w:spacing w:after="0"/>
              <w:textAlignment w:val="auto"/>
              <w:rPr>
                <w:rFonts w:ascii="Arial" w:hAnsi="Arial" w:cs="Arial"/>
                <w:sz w:val="14"/>
                <w:szCs w:val="14"/>
              </w:rPr>
            </w:pPr>
            <w:r w:rsidRPr="0072619E">
              <w:rPr>
                <w:rFonts w:ascii="Arial" w:hAnsi="Arial" w:cs="Arial"/>
                <w:sz w:val="14"/>
                <w:szCs w:val="14"/>
              </w:rPr>
              <w:t>Moderator (Ericsson)</w:t>
            </w:r>
          </w:p>
        </w:tc>
        <w:tc>
          <w:tcPr>
            <w:tcW w:w="709" w:type="dxa"/>
            <w:tcBorders>
              <w:top w:val="nil"/>
              <w:left w:val="nil"/>
              <w:bottom w:val="nil"/>
              <w:right w:val="single" w:sz="4" w:space="0" w:color="auto"/>
            </w:tcBorders>
            <w:shd w:val="clear" w:color="auto" w:fill="auto"/>
          </w:tcPr>
          <w:p w14:paraId="0C5E24A2" w14:textId="2A16C37C" w:rsidR="0072619E" w:rsidRPr="00E824AB" w:rsidRDefault="0072619E" w:rsidP="0072619E">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other</w:t>
            </w:r>
          </w:p>
        </w:tc>
        <w:tc>
          <w:tcPr>
            <w:tcW w:w="992" w:type="dxa"/>
            <w:tcBorders>
              <w:top w:val="nil"/>
              <w:left w:val="nil"/>
              <w:bottom w:val="nil"/>
              <w:right w:val="single" w:sz="4" w:space="0" w:color="auto"/>
            </w:tcBorders>
            <w:shd w:val="clear" w:color="auto" w:fill="auto"/>
          </w:tcPr>
          <w:p w14:paraId="12B019F2" w14:textId="46563DDE" w:rsidR="0072619E" w:rsidRPr="00E824AB" w:rsidRDefault="0072619E" w:rsidP="0072619E">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Information</w:t>
            </w:r>
          </w:p>
        </w:tc>
        <w:tc>
          <w:tcPr>
            <w:tcW w:w="851" w:type="dxa"/>
            <w:tcBorders>
              <w:top w:val="nil"/>
              <w:left w:val="nil"/>
              <w:bottom w:val="nil"/>
              <w:right w:val="single" w:sz="4" w:space="0" w:color="auto"/>
            </w:tcBorders>
            <w:shd w:val="clear" w:color="auto" w:fill="auto"/>
          </w:tcPr>
          <w:p w14:paraId="08E00A25" w14:textId="759054F9" w:rsidR="0072619E" w:rsidRPr="009D10E6" w:rsidRDefault="0072619E" w:rsidP="0072619E">
            <w:pPr>
              <w:overflowPunct/>
              <w:autoSpaceDE/>
              <w:autoSpaceDN/>
              <w:adjustRightInd/>
              <w:spacing w:after="0"/>
              <w:textAlignment w:val="auto"/>
              <w:rPr>
                <w:rFonts w:ascii="Arial" w:hAnsi="Arial" w:cs="Arial"/>
                <w:sz w:val="14"/>
                <w:szCs w:val="14"/>
              </w:rPr>
            </w:pPr>
            <w:r w:rsidRPr="009D10E6">
              <w:rPr>
                <w:rFonts w:ascii="Arial" w:hAnsi="Arial" w:cs="Arial"/>
                <w:sz w:val="14"/>
                <w:szCs w:val="14"/>
              </w:rPr>
              <w:t>[1</w:t>
            </w:r>
            <w:r>
              <w:rPr>
                <w:rFonts w:ascii="Arial" w:hAnsi="Arial" w:cs="Arial"/>
                <w:sz w:val="14"/>
                <w:szCs w:val="14"/>
              </w:rPr>
              <w:t>10</w:t>
            </w:r>
            <w:r w:rsidRPr="009D10E6">
              <w:rPr>
                <w:rFonts w:ascii="Arial" w:hAnsi="Arial" w:cs="Arial"/>
                <w:sz w:val="14"/>
                <w:szCs w:val="14"/>
              </w:rPr>
              <w:t>][300] BDaT Session</w:t>
            </w:r>
          </w:p>
        </w:tc>
        <w:tc>
          <w:tcPr>
            <w:tcW w:w="709" w:type="dxa"/>
            <w:tcBorders>
              <w:top w:val="nil"/>
              <w:left w:val="single" w:sz="4" w:space="0" w:color="A6A6A6"/>
              <w:bottom w:val="single" w:sz="4" w:space="0" w:color="A6A6A6"/>
              <w:right w:val="single" w:sz="4" w:space="0" w:color="A6A6A6"/>
            </w:tcBorders>
            <w:shd w:val="clear" w:color="auto" w:fill="auto"/>
          </w:tcPr>
          <w:p w14:paraId="15F1EDE2" w14:textId="7D2C98F0" w:rsidR="0072619E" w:rsidRPr="0072619E" w:rsidRDefault="0072619E" w:rsidP="0072619E">
            <w:pPr>
              <w:overflowPunct/>
              <w:autoSpaceDE/>
              <w:autoSpaceDN/>
              <w:adjustRightInd/>
              <w:spacing w:after="0"/>
              <w:textAlignment w:val="auto"/>
              <w:rPr>
                <w:rFonts w:ascii="Arial" w:hAnsi="Arial" w:cs="Arial"/>
                <w:sz w:val="14"/>
                <w:szCs w:val="14"/>
              </w:rPr>
            </w:pPr>
            <w:r w:rsidRPr="0072619E">
              <w:rPr>
                <w:rFonts w:ascii="Arial" w:hAnsi="Arial" w:cs="Arial"/>
                <w:sz w:val="14"/>
                <w:szCs w:val="14"/>
              </w:rPr>
              <w:t>8.25.7</w:t>
            </w:r>
          </w:p>
        </w:tc>
        <w:tc>
          <w:tcPr>
            <w:tcW w:w="850" w:type="dxa"/>
            <w:tcBorders>
              <w:top w:val="nil"/>
              <w:left w:val="nil"/>
              <w:bottom w:val="nil"/>
              <w:right w:val="single" w:sz="4" w:space="0" w:color="auto"/>
            </w:tcBorders>
            <w:shd w:val="clear" w:color="auto" w:fill="auto"/>
          </w:tcPr>
          <w:p w14:paraId="7D3FB2AB" w14:textId="16C741F2" w:rsidR="0072619E" w:rsidRPr="00E824AB" w:rsidRDefault="0072619E" w:rsidP="0072619E">
            <w:pPr>
              <w:overflowPunct/>
              <w:autoSpaceDE/>
              <w:autoSpaceDN/>
              <w:adjustRightInd/>
              <w:spacing w:after="0"/>
              <w:textAlignment w:val="auto"/>
              <w:rPr>
                <w:rFonts w:ascii="Arial" w:hAnsi="Arial" w:cs="Arial"/>
                <w:sz w:val="14"/>
                <w:szCs w:val="14"/>
              </w:rPr>
            </w:pPr>
            <w:r w:rsidRPr="00B01C39">
              <w:rPr>
                <w:rFonts w:ascii="Arial" w:hAnsi="Arial" w:cs="Arial"/>
                <w:sz w:val="14"/>
                <w:szCs w:val="14"/>
              </w:rPr>
              <w:t>reserved</w:t>
            </w:r>
          </w:p>
        </w:tc>
        <w:tc>
          <w:tcPr>
            <w:tcW w:w="851" w:type="dxa"/>
            <w:tcBorders>
              <w:top w:val="nil"/>
              <w:left w:val="nil"/>
              <w:bottom w:val="nil"/>
              <w:right w:val="single" w:sz="4" w:space="0" w:color="auto"/>
            </w:tcBorders>
            <w:shd w:val="clear" w:color="auto" w:fill="auto"/>
            <w:noWrap/>
          </w:tcPr>
          <w:p w14:paraId="0FB63379" w14:textId="77777777" w:rsidR="0072619E" w:rsidRPr="00E824AB" w:rsidRDefault="0072619E" w:rsidP="0072619E">
            <w:pPr>
              <w:overflowPunct/>
              <w:autoSpaceDE/>
              <w:autoSpaceDN/>
              <w:adjustRightInd/>
              <w:spacing w:after="0"/>
              <w:textAlignment w:val="auto"/>
              <w:rPr>
                <w:rFonts w:ascii="Arial" w:hAnsi="Arial" w:cs="Arial"/>
                <w:color w:val="000000"/>
                <w:sz w:val="14"/>
                <w:szCs w:val="14"/>
              </w:rPr>
            </w:pPr>
          </w:p>
        </w:tc>
      </w:tr>
      <w:tr w:rsidR="0072619E" w:rsidRPr="00E824AB" w14:paraId="237D67EC" w14:textId="77777777" w:rsidTr="002F72F4">
        <w:trPr>
          <w:trHeight w:val="316"/>
        </w:trPr>
        <w:tc>
          <w:tcPr>
            <w:tcW w:w="988" w:type="dxa"/>
            <w:tcBorders>
              <w:top w:val="nil"/>
              <w:left w:val="single" w:sz="4" w:space="0" w:color="A6A6A6"/>
              <w:bottom w:val="single" w:sz="4" w:space="0" w:color="A6A6A6"/>
              <w:right w:val="single" w:sz="4" w:space="0" w:color="A6A6A6"/>
            </w:tcBorders>
            <w:shd w:val="clear" w:color="auto" w:fill="auto"/>
          </w:tcPr>
          <w:p w14:paraId="71E2C621" w14:textId="5B22FA7B" w:rsidR="0072619E" w:rsidRPr="0072619E" w:rsidRDefault="0072619E" w:rsidP="0072619E">
            <w:pPr>
              <w:overflowPunct/>
              <w:autoSpaceDE/>
              <w:autoSpaceDN/>
              <w:adjustRightInd/>
              <w:spacing w:after="0"/>
              <w:textAlignment w:val="auto"/>
              <w:rPr>
                <w:rFonts w:ascii="Arial" w:hAnsi="Arial" w:cs="Arial"/>
                <w:sz w:val="14"/>
                <w:szCs w:val="14"/>
              </w:rPr>
            </w:pPr>
            <w:r w:rsidRPr="0072619E">
              <w:rPr>
                <w:rFonts w:ascii="Arial" w:hAnsi="Arial" w:cs="Arial"/>
                <w:color w:val="000000"/>
                <w:sz w:val="14"/>
                <w:szCs w:val="14"/>
              </w:rPr>
              <w:t>R4-2402667</w:t>
            </w:r>
          </w:p>
        </w:tc>
        <w:tc>
          <w:tcPr>
            <w:tcW w:w="1984" w:type="dxa"/>
            <w:tcBorders>
              <w:top w:val="nil"/>
              <w:left w:val="nil"/>
              <w:bottom w:val="single" w:sz="4" w:space="0" w:color="A6A6A6"/>
              <w:right w:val="single" w:sz="4" w:space="0" w:color="A6A6A6"/>
            </w:tcBorders>
            <w:shd w:val="clear" w:color="auto" w:fill="auto"/>
          </w:tcPr>
          <w:p w14:paraId="23D7CD29" w14:textId="67F02516" w:rsidR="0072619E" w:rsidRPr="0072619E" w:rsidRDefault="0072619E" w:rsidP="0072619E">
            <w:pPr>
              <w:overflowPunct/>
              <w:autoSpaceDE/>
              <w:autoSpaceDN/>
              <w:adjustRightInd/>
              <w:spacing w:after="0"/>
              <w:textAlignment w:val="auto"/>
              <w:rPr>
                <w:rFonts w:ascii="Arial" w:hAnsi="Arial" w:cs="Arial"/>
                <w:sz w:val="14"/>
                <w:szCs w:val="14"/>
              </w:rPr>
            </w:pPr>
            <w:r w:rsidRPr="0072619E">
              <w:rPr>
                <w:rFonts w:ascii="Arial" w:hAnsi="Arial" w:cs="Arial"/>
                <w:sz w:val="14"/>
                <w:szCs w:val="14"/>
              </w:rPr>
              <w:t>Topic summary for [110][327] Netw_Energy_NR_demod</w:t>
            </w:r>
          </w:p>
        </w:tc>
        <w:tc>
          <w:tcPr>
            <w:tcW w:w="992" w:type="dxa"/>
            <w:tcBorders>
              <w:top w:val="nil"/>
              <w:left w:val="nil"/>
              <w:bottom w:val="single" w:sz="4" w:space="0" w:color="A6A6A6"/>
              <w:right w:val="single" w:sz="4" w:space="0" w:color="A6A6A6"/>
            </w:tcBorders>
            <w:shd w:val="clear" w:color="auto" w:fill="auto"/>
          </w:tcPr>
          <w:p w14:paraId="28E66A66" w14:textId="02CBA61F" w:rsidR="0072619E" w:rsidRPr="0072619E" w:rsidRDefault="0072619E" w:rsidP="0072619E">
            <w:pPr>
              <w:overflowPunct/>
              <w:autoSpaceDE/>
              <w:autoSpaceDN/>
              <w:adjustRightInd/>
              <w:spacing w:after="0"/>
              <w:textAlignment w:val="auto"/>
              <w:rPr>
                <w:rFonts w:ascii="Arial" w:hAnsi="Arial" w:cs="Arial"/>
                <w:sz w:val="14"/>
                <w:szCs w:val="14"/>
              </w:rPr>
            </w:pPr>
            <w:r w:rsidRPr="0072619E">
              <w:rPr>
                <w:rFonts w:ascii="Arial" w:hAnsi="Arial" w:cs="Arial"/>
                <w:sz w:val="14"/>
                <w:szCs w:val="14"/>
              </w:rPr>
              <w:t>Moderator (Huawei)</w:t>
            </w:r>
          </w:p>
        </w:tc>
        <w:tc>
          <w:tcPr>
            <w:tcW w:w="709" w:type="dxa"/>
            <w:tcBorders>
              <w:top w:val="nil"/>
              <w:left w:val="nil"/>
              <w:bottom w:val="nil"/>
              <w:right w:val="single" w:sz="4" w:space="0" w:color="auto"/>
            </w:tcBorders>
            <w:shd w:val="clear" w:color="auto" w:fill="auto"/>
          </w:tcPr>
          <w:p w14:paraId="2A8C8FFE" w14:textId="3D18C0CE" w:rsidR="0072619E" w:rsidRPr="00E824AB" w:rsidRDefault="0072619E" w:rsidP="0072619E">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other</w:t>
            </w:r>
          </w:p>
        </w:tc>
        <w:tc>
          <w:tcPr>
            <w:tcW w:w="992" w:type="dxa"/>
            <w:tcBorders>
              <w:top w:val="nil"/>
              <w:left w:val="nil"/>
              <w:bottom w:val="nil"/>
              <w:right w:val="single" w:sz="4" w:space="0" w:color="auto"/>
            </w:tcBorders>
            <w:shd w:val="clear" w:color="auto" w:fill="auto"/>
          </w:tcPr>
          <w:p w14:paraId="6D7CBAF1" w14:textId="79A96B7C" w:rsidR="0072619E" w:rsidRPr="00E824AB" w:rsidRDefault="0072619E" w:rsidP="0072619E">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Information</w:t>
            </w:r>
          </w:p>
        </w:tc>
        <w:tc>
          <w:tcPr>
            <w:tcW w:w="851" w:type="dxa"/>
            <w:tcBorders>
              <w:top w:val="nil"/>
              <w:left w:val="nil"/>
              <w:bottom w:val="nil"/>
              <w:right w:val="single" w:sz="4" w:space="0" w:color="auto"/>
            </w:tcBorders>
            <w:shd w:val="clear" w:color="auto" w:fill="auto"/>
          </w:tcPr>
          <w:p w14:paraId="651CAE2D" w14:textId="738D6D47" w:rsidR="0072619E" w:rsidRPr="009D10E6" w:rsidRDefault="0072619E" w:rsidP="0072619E">
            <w:pPr>
              <w:overflowPunct/>
              <w:autoSpaceDE/>
              <w:autoSpaceDN/>
              <w:adjustRightInd/>
              <w:spacing w:after="0"/>
              <w:textAlignment w:val="auto"/>
              <w:rPr>
                <w:rFonts w:ascii="Arial" w:hAnsi="Arial" w:cs="Arial"/>
                <w:sz w:val="14"/>
                <w:szCs w:val="14"/>
              </w:rPr>
            </w:pPr>
            <w:r w:rsidRPr="009D10E6">
              <w:rPr>
                <w:rFonts w:ascii="Arial" w:hAnsi="Arial" w:cs="Arial"/>
                <w:sz w:val="14"/>
                <w:szCs w:val="14"/>
              </w:rPr>
              <w:t>[1</w:t>
            </w:r>
            <w:r>
              <w:rPr>
                <w:rFonts w:ascii="Arial" w:hAnsi="Arial" w:cs="Arial"/>
                <w:sz w:val="14"/>
                <w:szCs w:val="14"/>
              </w:rPr>
              <w:t>10</w:t>
            </w:r>
            <w:r w:rsidRPr="009D10E6">
              <w:rPr>
                <w:rFonts w:ascii="Arial" w:hAnsi="Arial" w:cs="Arial"/>
                <w:sz w:val="14"/>
                <w:szCs w:val="14"/>
              </w:rPr>
              <w:t>][300] BDaT Session</w:t>
            </w:r>
          </w:p>
        </w:tc>
        <w:tc>
          <w:tcPr>
            <w:tcW w:w="709" w:type="dxa"/>
            <w:tcBorders>
              <w:top w:val="nil"/>
              <w:left w:val="single" w:sz="4" w:space="0" w:color="A6A6A6"/>
              <w:bottom w:val="single" w:sz="4" w:space="0" w:color="A6A6A6"/>
              <w:right w:val="single" w:sz="4" w:space="0" w:color="A6A6A6"/>
            </w:tcBorders>
            <w:shd w:val="clear" w:color="auto" w:fill="auto"/>
          </w:tcPr>
          <w:p w14:paraId="1852F3A7" w14:textId="32F43B14" w:rsidR="0072619E" w:rsidRPr="0072619E" w:rsidRDefault="0072619E" w:rsidP="0072619E">
            <w:pPr>
              <w:overflowPunct/>
              <w:autoSpaceDE/>
              <w:autoSpaceDN/>
              <w:adjustRightInd/>
              <w:spacing w:after="0"/>
              <w:textAlignment w:val="auto"/>
              <w:rPr>
                <w:rFonts w:ascii="Arial" w:hAnsi="Arial" w:cs="Arial"/>
                <w:sz w:val="14"/>
                <w:szCs w:val="14"/>
              </w:rPr>
            </w:pPr>
            <w:r w:rsidRPr="0072619E">
              <w:rPr>
                <w:rFonts w:ascii="Arial" w:hAnsi="Arial" w:cs="Arial"/>
                <w:sz w:val="14"/>
                <w:szCs w:val="14"/>
              </w:rPr>
              <w:t>8.26.5</w:t>
            </w:r>
          </w:p>
        </w:tc>
        <w:tc>
          <w:tcPr>
            <w:tcW w:w="850" w:type="dxa"/>
            <w:tcBorders>
              <w:top w:val="nil"/>
              <w:left w:val="nil"/>
              <w:bottom w:val="nil"/>
              <w:right w:val="single" w:sz="4" w:space="0" w:color="auto"/>
            </w:tcBorders>
            <w:shd w:val="clear" w:color="auto" w:fill="auto"/>
          </w:tcPr>
          <w:p w14:paraId="415A1872" w14:textId="7539B0B6" w:rsidR="0072619E" w:rsidRPr="00E824AB" w:rsidRDefault="0072619E" w:rsidP="0072619E">
            <w:pPr>
              <w:overflowPunct/>
              <w:autoSpaceDE/>
              <w:autoSpaceDN/>
              <w:adjustRightInd/>
              <w:spacing w:after="0"/>
              <w:textAlignment w:val="auto"/>
              <w:rPr>
                <w:rFonts w:ascii="Arial" w:hAnsi="Arial" w:cs="Arial"/>
                <w:sz w:val="14"/>
                <w:szCs w:val="14"/>
              </w:rPr>
            </w:pPr>
            <w:r w:rsidRPr="00B01C39">
              <w:rPr>
                <w:rFonts w:ascii="Arial" w:hAnsi="Arial" w:cs="Arial"/>
                <w:sz w:val="14"/>
                <w:szCs w:val="14"/>
              </w:rPr>
              <w:t>reserved</w:t>
            </w:r>
          </w:p>
        </w:tc>
        <w:tc>
          <w:tcPr>
            <w:tcW w:w="851" w:type="dxa"/>
            <w:tcBorders>
              <w:top w:val="nil"/>
              <w:left w:val="nil"/>
              <w:bottom w:val="nil"/>
              <w:right w:val="single" w:sz="4" w:space="0" w:color="auto"/>
            </w:tcBorders>
            <w:shd w:val="clear" w:color="auto" w:fill="auto"/>
            <w:noWrap/>
          </w:tcPr>
          <w:p w14:paraId="3868B1E5" w14:textId="77777777" w:rsidR="0072619E" w:rsidRPr="00E824AB" w:rsidRDefault="0072619E" w:rsidP="0072619E">
            <w:pPr>
              <w:overflowPunct/>
              <w:autoSpaceDE/>
              <w:autoSpaceDN/>
              <w:adjustRightInd/>
              <w:spacing w:after="0"/>
              <w:textAlignment w:val="auto"/>
              <w:rPr>
                <w:rFonts w:ascii="Arial" w:hAnsi="Arial" w:cs="Arial"/>
                <w:color w:val="000000"/>
                <w:sz w:val="14"/>
                <w:szCs w:val="14"/>
              </w:rPr>
            </w:pPr>
          </w:p>
        </w:tc>
      </w:tr>
      <w:tr w:rsidR="0072619E" w:rsidRPr="00E824AB" w14:paraId="0FBE1DF4" w14:textId="77777777" w:rsidTr="002F72F4">
        <w:trPr>
          <w:trHeight w:val="316"/>
        </w:trPr>
        <w:tc>
          <w:tcPr>
            <w:tcW w:w="988" w:type="dxa"/>
            <w:tcBorders>
              <w:top w:val="nil"/>
              <w:left w:val="single" w:sz="4" w:space="0" w:color="A6A6A6"/>
              <w:bottom w:val="single" w:sz="4" w:space="0" w:color="A6A6A6"/>
              <w:right w:val="single" w:sz="4" w:space="0" w:color="A6A6A6"/>
            </w:tcBorders>
            <w:shd w:val="clear" w:color="auto" w:fill="auto"/>
          </w:tcPr>
          <w:p w14:paraId="1D089863" w14:textId="59B0A0AB" w:rsidR="0072619E" w:rsidRPr="0072619E" w:rsidRDefault="0072619E" w:rsidP="0072619E">
            <w:pPr>
              <w:overflowPunct/>
              <w:autoSpaceDE/>
              <w:autoSpaceDN/>
              <w:adjustRightInd/>
              <w:spacing w:after="0"/>
              <w:textAlignment w:val="auto"/>
              <w:rPr>
                <w:rFonts w:ascii="Arial" w:hAnsi="Arial" w:cs="Arial"/>
                <w:sz w:val="14"/>
                <w:szCs w:val="14"/>
              </w:rPr>
            </w:pPr>
            <w:r w:rsidRPr="0072619E">
              <w:rPr>
                <w:rFonts w:ascii="Arial" w:hAnsi="Arial" w:cs="Arial"/>
                <w:color w:val="000000"/>
                <w:sz w:val="14"/>
                <w:szCs w:val="14"/>
              </w:rPr>
              <w:t>R4-2402668</w:t>
            </w:r>
          </w:p>
        </w:tc>
        <w:tc>
          <w:tcPr>
            <w:tcW w:w="1984" w:type="dxa"/>
            <w:tcBorders>
              <w:top w:val="nil"/>
              <w:left w:val="nil"/>
              <w:bottom w:val="single" w:sz="4" w:space="0" w:color="A6A6A6"/>
              <w:right w:val="single" w:sz="4" w:space="0" w:color="A6A6A6"/>
            </w:tcBorders>
            <w:shd w:val="clear" w:color="auto" w:fill="auto"/>
          </w:tcPr>
          <w:p w14:paraId="6DCAC4A9" w14:textId="68109CCF" w:rsidR="0072619E" w:rsidRPr="0072619E" w:rsidRDefault="0072619E" w:rsidP="0072619E">
            <w:pPr>
              <w:overflowPunct/>
              <w:autoSpaceDE/>
              <w:autoSpaceDN/>
              <w:adjustRightInd/>
              <w:spacing w:after="0"/>
              <w:textAlignment w:val="auto"/>
              <w:rPr>
                <w:rFonts w:ascii="Arial" w:hAnsi="Arial" w:cs="Arial"/>
                <w:sz w:val="14"/>
                <w:szCs w:val="14"/>
              </w:rPr>
            </w:pPr>
            <w:r w:rsidRPr="0072619E">
              <w:rPr>
                <w:rFonts w:ascii="Arial" w:hAnsi="Arial" w:cs="Arial"/>
                <w:sz w:val="14"/>
                <w:szCs w:val="14"/>
              </w:rPr>
              <w:t>Topic summary for [110][328] NR_DSS_enh</w:t>
            </w:r>
          </w:p>
        </w:tc>
        <w:tc>
          <w:tcPr>
            <w:tcW w:w="992" w:type="dxa"/>
            <w:tcBorders>
              <w:top w:val="nil"/>
              <w:left w:val="nil"/>
              <w:bottom w:val="single" w:sz="4" w:space="0" w:color="A6A6A6"/>
              <w:right w:val="single" w:sz="4" w:space="0" w:color="A6A6A6"/>
            </w:tcBorders>
            <w:shd w:val="clear" w:color="auto" w:fill="auto"/>
          </w:tcPr>
          <w:p w14:paraId="16E7782A" w14:textId="605C9620" w:rsidR="0072619E" w:rsidRPr="0072619E" w:rsidRDefault="0072619E" w:rsidP="0072619E">
            <w:pPr>
              <w:overflowPunct/>
              <w:autoSpaceDE/>
              <w:autoSpaceDN/>
              <w:adjustRightInd/>
              <w:spacing w:after="0"/>
              <w:textAlignment w:val="auto"/>
              <w:rPr>
                <w:rFonts w:ascii="Arial" w:hAnsi="Arial" w:cs="Arial"/>
                <w:sz w:val="14"/>
                <w:szCs w:val="14"/>
              </w:rPr>
            </w:pPr>
            <w:r w:rsidRPr="0072619E">
              <w:rPr>
                <w:rFonts w:ascii="Arial" w:hAnsi="Arial" w:cs="Arial"/>
                <w:sz w:val="14"/>
                <w:szCs w:val="14"/>
              </w:rPr>
              <w:t>Moderator (Ericsson)</w:t>
            </w:r>
          </w:p>
        </w:tc>
        <w:tc>
          <w:tcPr>
            <w:tcW w:w="709" w:type="dxa"/>
            <w:tcBorders>
              <w:top w:val="nil"/>
              <w:left w:val="nil"/>
              <w:bottom w:val="nil"/>
              <w:right w:val="single" w:sz="4" w:space="0" w:color="auto"/>
            </w:tcBorders>
            <w:shd w:val="clear" w:color="auto" w:fill="auto"/>
          </w:tcPr>
          <w:p w14:paraId="48F9A4F8" w14:textId="13A6391A" w:rsidR="0072619E" w:rsidRPr="00E824AB" w:rsidRDefault="0072619E" w:rsidP="0072619E">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other</w:t>
            </w:r>
          </w:p>
        </w:tc>
        <w:tc>
          <w:tcPr>
            <w:tcW w:w="992" w:type="dxa"/>
            <w:tcBorders>
              <w:top w:val="nil"/>
              <w:left w:val="nil"/>
              <w:bottom w:val="nil"/>
              <w:right w:val="single" w:sz="4" w:space="0" w:color="auto"/>
            </w:tcBorders>
            <w:shd w:val="clear" w:color="auto" w:fill="auto"/>
          </w:tcPr>
          <w:p w14:paraId="2C3AA366" w14:textId="6AE95B1B" w:rsidR="0072619E" w:rsidRPr="00E824AB" w:rsidRDefault="0072619E" w:rsidP="0072619E">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Information</w:t>
            </w:r>
          </w:p>
        </w:tc>
        <w:tc>
          <w:tcPr>
            <w:tcW w:w="851" w:type="dxa"/>
            <w:tcBorders>
              <w:top w:val="nil"/>
              <w:left w:val="nil"/>
              <w:bottom w:val="nil"/>
              <w:right w:val="single" w:sz="4" w:space="0" w:color="auto"/>
            </w:tcBorders>
            <w:shd w:val="clear" w:color="auto" w:fill="auto"/>
          </w:tcPr>
          <w:p w14:paraId="609B49B5" w14:textId="155911A6" w:rsidR="0072619E" w:rsidRPr="009D10E6" w:rsidRDefault="0072619E" w:rsidP="0072619E">
            <w:pPr>
              <w:overflowPunct/>
              <w:autoSpaceDE/>
              <w:autoSpaceDN/>
              <w:adjustRightInd/>
              <w:spacing w:after="0"/>
              <w:textAlignment w:val="auto"/>
              <w:rPr>
                <w:rFonts w:ascii="Arial" w:hAnsi="Arial" w:cs="Arial"/>
                <w:sz w:val="14"/>
                <w:szCs w:val="14"/>
              </w:rPr>
            </w:pPr>
            <w:r w:rsidRPr="009D10E6">
              <w:rPr>
                <w:rFonts w:ascii="Arial" w:hAnsi="Arial" w:cs="Arial"/>
                <w:sz w:val="14"/>
                <w:szCs w:val="14"/>
              </w:rPr>
              <w:t>[1</w:t>
            </w:r>
            <w:r>
              <w:rPr>
                <w:rFonts w:ascii="Arial" w:hAnsi="Arial" w:cs="Arial"/>
                <w:sz w:val="14"/>
                <w:szCs w:val="14"/>
              </w:rPr>
              <w:t>10</w:t>
            </w:r>
            <w:r w:rsidRPr="009D10E6">
              <w:rPr>
                <w:rFonts w:ascii="Arial" w:hAnsi="Arial" w:cs="Arial"/>
                <w:sz w:val="14"/>
                <w:szCs w:val="14"/>
              </w:rPr>
              <w:t>][300] BDaT Session</w:t>
            </w:r>
          </w:p>
        </w:tc>
        <w:tc>
          <w:tcPr>
            <w:tcW w:w="709" w:type="dxa"/>
            <w:tcBorders>
              <w:top w:val="nil"/>
              <w:left w:val="single" w:sz="4" w:space="0" w:color="A6A6A6"/>
              <w:bottom w:val="single" w:sz="4" w:space="0" w:color="A6A6A6"/>
              <w:right w:val="single" w:sz="4" w:space="0" w:color="A6A6A6"/>
            </w:tcBorders>
            <w:shd w:val="clear" w:color="auto" w:fill="auto"/>
          </w:tcPr>
          <w:p w14:paraId="406793CC" w14:textId="5E8B4CE6" w:rsidR="0072619E" w:rsidRPr="0072619E" w:rsidRDefault="0072619E" w:rsidP="0072619E">
            <w:pPr>
              <w:overflowPunct/>
              <w:autoSpaceDE/>
              <w:autoSpaceDN/>
              <w:adjustRightInd/>
              <w:spacing w:after="0"/>
              <w:textAlignment w:val="auto"/>
              <w:rPr>
                <w:rFonts w:ascii="Arial" w:hAnsi="Arial" w:cs="Arial"/>
                <w:sz w:val="14"/>
                <w:szCs w:val="14"/>
              </w:rPr>
            </w:pPr>
            <w:r w:rsidRPr="0072619E">
              <w:rPr>
                <w:rFonts w:ascii="Arial" w:hAnsi="Arial" w:cs="Arial"/>
                <w:sz w:val="14"/>
                <w:szCs w:val="14"/>
              </w:rPr>
              <w:t>8.27.3</w:t>
            </w:r>
          </w:p>
        </w:tc>
        <w:tc>
          <w:tcPr>
            <w:tcW w:w="850" w:type="dxa"/>
            <w:tcBorders>
              <w:top w:val="nil"/>
              <w:left w:val="nil"/>
              <w:bottom w:val="nil"/>
              <w:right w:val="single" w:sz="4" w:space="0" w:color="auto"/>
            </w:tcBorders>
            <w:shd w:val="clear" w:color="auto" w:fill="auto"/>
          </w:tcPr>
          <w:p w14:paraId="609DDA4A" w14:textId="413D211D" w:rsidR="0072619E" w:rsidRPr="00E824AB" w:rsidRDefault="0072619E" w:rsidP="0072619E">
            <w:pPr>
              <w:overflowPunct/>
              <w:autoSpaceDE/>
              <w:autoSpaceDN/>
              <w:adjustRightInd/>
              <w:spacing w:after="0"/>
              <w:textAlignment w:val="auto"/>
              <w:rPr>
                <w:rFonts w:ascii="Arial" w:hAnsi="Arial" w:cs="Arial"/>
                <w:sz w:val="14"/>
                <w:szCs w:val="14"/>
              </w:rPr>
            </w:pPr>
            <w:r w:rsidRPr="00B01C39">
              <w:rPr>
                <w:rFonts w:ascii="Arial" w:hAnsi="Arial" w:cs="Arial"/>
                <w:sz w:val="14"/>
                <w:szCs w:val="14"/>
              </w:rPr>
              <w:t>reserved</w:t>
            </w:r>
          </w:p>
        </w:tc>
        <w:tc>
          <w:tcPr>
            <w:tcW w:w="851" w:type="dxa"/>
            <w:tcBorders>
              <w:top w:val="nil"/>
              <w:left w:val="nil"/>
              <w:bottom w:val="nil"/>
              <w:right w:val="single" w:sz="4" w:space="0" w:color="auto"/>
            </w:tcBorders>
            <w:shd w:val="clear" w:color="auto" w:fill="auto"/>
            <w:noWrap/>
          </w:tcPr>
          <w:p w14:paraId="22CC3947" w14:textId="77777777" w:rsidR="0072619E" w:rsidRPr="00E824AB" w:rsidRDefault="0072619E" w:rsidP="0072619E">
            <w:pPr>
              <w:overflowPunct/>
              <w:autoSpaceDE/>
              <w:autoSpaceDN/>
              <w:adjustRightInd/>
              <w:spacing w:after="0"/>
              <w:textAlignment w:val="auto"/>
              <w:rPr>
                <w:rFonts w:ascii="Arial" w:hAnsi="Arial" w:cs="Arial"/>
                <w:color w:val="000000"/>
                <w:sz w:val="14"/>
                <w:szCs w:val="14"/>
              </w:rPr>
            </w:pPr>
          </w:p>
        </w:tc>
      </w:tr>
      <w:tr w:rsidR="0072619E" w:rsidRPr="00E824AB" w14:paraId="57B28FC3" w14:textId="77777777" w:rsidTr="002F72F4">
        <w:trPr>
          <w:trHeight w:val="316"/>
        </w:trPr>
        <w:tc>
          <w:tcPr>
            <w:tcW w:w="988" w:type="dxa"/>
            <w:tcBorders>
              <w:top w:val="nil"/>
              <w:left w:val="single" w:sz="4" w:space="0" w:color="A6A6A6"/>
              <w:bottom w:val="single" w:sz="4" w:space="0" w:color="A6A6A6"/>
              <w:right w:val="single" w:sz="4" w:space="0" w:color="A6A6A6"/>
            </w:tcBorders>
            <w:shd w:val="clear" w:color="auto" w:fill="auto"/>
          </w:tcPr>
          <w:p w14:paraId="0B8FE639" w14:textId="5AF83D2A" w:rsidR="0072619E" w:rsidRPr="0072619E" w:rsidRDefault="0072619E" w:rsidP="0072619E">
            <w:pPr>
              <w:overflowPunct/>
              <w:autoSpaceDE/>
              <w:autoSpaceDN/>
              <w:adjustRightInd/>
              <w:spacing w:after="0"/>
              <w:textAlignment w:val="auto"/>
              <w:rPr>
                <w:rFonts w:ascii="Arial" w:hAnsi="Arial" w:cs="Arial"/>
                <w:sz w:val="14"/>
                <w:szCs w:val="14"/>
              </w:rPr>
            </w:pPr>
            <w:r w:rsidRPr="0072619E">
              <w:rPr>
                <w:rFonts w:ascii="Arial" w:hAnsi="Arial" w:cs="Arial"/>
                <w:color w:val="000000"/>
                <w:sz w:val="14"/>
                <w:szCs w:val="14"/>
              </w:rPr>
              <w:t>R4-2402669</w:t>
            </w:r>
          </w:p>
        </w:tc>
        <w:tc>
          <w:tcPr>
            <w:tcW w:w="1984" w:type="dxa"/>
            <w:tcBorders>
              <w:top w:val="nil"/>
              <w:left w:val="nil"/>
              <w:bottom w:val="single" w:sz="4" w:space="0" w:color="A6A6A6"/>
              <w:right w:val="single" w:sz="4" w:space="0" w:color="A6A6A6"/>
            </w:tcBorders>
            <w:shd w:val="clear" w:color="auto" w:fill="auto"/>
          </w:tcPr>
          <w:p w14:paraId="2A7FBE3F" w14:textId="004F518C" w:rsidR="0072619E" w:rsidRPr="0072619E" w:rsidRDefault="0072619E" w:rsidP="0072619E">
            <w:pPr>
              <w:overflowPunct/>
              <w:autoSpaceDE/>
              <w:autoSpaceDN/>
              <w:adjustRightInd/>
              <w:spacing w:after="0"/>
              <w:textAlignment w:val="auto"/>
              <w:rPr>
                <w:rFonts w:ascii="Arial" w:hAnsi="Arial" w:cs="Arial"/>
                <w:sz w:val="14"/>
                <w:szCs w:val="14"/>
              </w:rPr>
            </w:pPr>
            <w:r w:rsidRPr="0072619E">
              <w:rPr>
                <w:rFonts w:ascii="Arial" w:hAnsi="Arial" w:cs="Arial"/>
                <w:sz w:val="14"/>
                <w:szCs w:val="14"/>
              </w:rPr>
              <w:t>Topic summary for [110][329] IoT_NTN_Demod</w:t>
            </w:r>
          </w:p>
        </w:tc>
        <w:tc>
          <w:tcPr>
            <w:tcW w:w="992" w:type="dxa"/>
            <w:tcBorders>
              <w:top w:val="nil"/>
              <w:left w:val="nil"/>
              <w:bottom w:val="single" w:sz="4" w:space="0" w:color="A6A6A6"/>
              <w:right w:val="single" w:sz="4" w:space="0" w:color="A6A6A6"/>
            </w:tcBorders>
            <w:shd w:val="clear" w:color="auto" w:fill="auto"/>
          </w:tcPr>
          <w:p w14:paraId="01B250CE" w14:textId="7DF820CD" w:rsidR="0072619E" w:rsidRPr="0072619E" w:rsidRDefault="0072619E" w:rsidP="0072619E">
            <w:pPr>
              <w:overflowPunct/>
              <w:autoSpaceDE/>
              <w:autoSpaceDN/>
              <w:adjustRightInd/>
              <w:spacing w:after="0"/>
              <w:textAlignment w:val="auto"/>
              <w:rPr>
                <w:rFonts w:ascii="Arial" w:hAnsi="Arial" w:cs="Arial"/>
                <w:sz w:val="14"/>
                <w:szCs w:val="14"/>
              </w:rPr>
            </w:pPr>
            <w:r w:rsidRPr="0072619E">
              <w:rPr>
                <w:rFonts w:ascii="Arial" w:hAnsi="Arial" w:cs="Arial"/>
                <w:sz w:val="14"/>
                <w:szCs w:val="14"/>
              </w:rPr>
              <w:t>Moderator (MediaTek)</w:t>
            </w:r>
          </w:p>
        </w:tc>
        <w:tc>
          <w:tcPr>
            <w:tcW w:w="709" w:type="dxa"/>
            <w:tcBorders>
              <w:top w:val="nil"/>
              <w:left w:val="nil"/>
              <w:bottom w:val="nil"/>
              <w:right w:val="single" w:sz="4" w:space="0" w:color="auto"/>
            </w:tcBorders>
            <w:shd w:val="clear" w:color="auto" w:fill="auto"/>
          </w:tcPr>
          <w:p w14:paraId="30D2A11D" w14:textId="1506C415" w:rsidR="0072619E" w:rsidRPr="00E824AB" w:rsidRDefault="0072619E" w:rsidP="0072619E">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other</w:t>
            </w:r>
          </w:p>
        </w:tc>
        <w:tc>
          <w:tcPr>
            <w:tcW w:w="992" w:type="dxa"/>
            <w:tcBorders>
              <w:top w:val="nil"/>
              <w:left w:val="nil"/>
              <w:bottom w:val="nil"/>
              <w:right w:val="single" w:sz="4" w:space="0" w:color="auto"/>
            </w:tcBorders>
            <w:shd w:val="clear" w:color="auto" w:fill="auto"/>
          </w:tcPr>
          <w:p w14:paraId="1B7BAACF" w14:textId="3F9D04A3" w:rsidR="0072619E" w:rsidRPr="00E824AB" w:rsidRDefault="0072619E" w:rsidP="0072619E">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Information</w:t>
            </w:r>
          </w:p>
        </w:tc>
        <w:tc>
          <w:tcPr>
            <w:tcW w:w="851" w:type="dxa"/>
            <w:tcBorders>
              <w:top w:val="nil"/>
              <w:left w:val="nil"/>
              <w:bottom w:val="nil"/>
              <w:right w:val="single" w:sz="4" w:space="0" w:color="auto"/>
            </w:tcBorders>
            <w:shd w:val="clear" w:color="auto" w:fill="auto"/>
          </w:tcPr>
          <w:p w14:paraId="72548670" w14:textId="05C7C519" w:rsidR="0072619E" w:rsidRPr="009D10E6" w:rsidRDefault="0072619E" w:rsidP="0072619E">
            <w:pPr>
              <w:overflowPunct/>
              <w:autoSpaceDE/>
              <w:autoSpaceDN/>
              <w:adjustRightInd/>
              <w:spacing w:after="0"/>
              <w:textAlignment w:val="auto"/>
              <w:rPr>
                <w:rFonts w:ascii="Arial" w:hAnsi="Arial" w:cs="Arial"/>
                <w:sz w:val="14"/>
                <w:szCs w:val="14"/>
              </w:rPr>
            </w:pPr>
            <w:r w:rsidRPr="009D10E6">
              <w:rPr>
                <w:rFonts w:ascii="Arial" w:hAnsi="Arial" w:cs="Arial"/>
                <w:sz w:val="14"/>
                <w:szCs w:val="14"/>
              </w:rPr>
              <w:t>[1</w:t>
            </w:r>
            <w:r>
              <w:rPr>
                <w:rFonts w:ascii="Arial" w:hAnsi="Arial" w:cs="Arial"/>
                <w:sz w:val="14"/>
                <w:szCs w:val="14"/>
              </w:rPr>
              <w:t>10</w:t>
            </w:r>
            <w:r w:rsidRPr="009D10E6">
              <w:rPr>
                <w:rFonts w:ascii="Arial" w:hAnsi="Arial" w:cs="Arial"/>
                <w:sz w:val="14"/>
                <w:szCs w:val="14"/>
              </w:rPr>
              <w:t>][300] BDaT Session</w:t>
            </w:r>
          </w:p>
        </w:tc>
        <w:tc>
          <w:tcPr>
            <w:tcW w:w="709" w:type="dxa"/>
            <w:tcBorders>
              <w:top w:val="nil"/>
              <w:left w:val="single" w:sz="4" w:space="0" w:color="A6A6A6"/>
              <w:bottom w:val="single" w:sz="4" w:space="0" w:color="A6A6A6"/>
              <w:right w:val="single" w:sz="4" w:space="0" w:color="A6A6A6"/>
            </w:tcBorders>
            <w:shd w:val="clear" w:color="auto" w:fill="auto"/>
          </w:tcPr>
          <w:p w14:paraId="2FB65C37" w14:textId="2111FD35" w:rsidR="0072619E" w:rsidRPr="0072619E" w:rsidRDefault="0072619E" w:rsidP="0072619E">
            <w:pPr>
              <w:overflowPunct/>
              <w:autoSpaceDE/>
              <w:autoSpaceDN/>
              <w:adjustRightInd/>
              <w:spacing w:after="0"/>
              <w:textAlignment w:val="auto"/>
              <w:rPr>
                <w:rFonts w:ascii="Arial" w:hAnsi="Arial" w:cs="Arial"/>
                <w:sz w:val="14"/>
                <w:szCs w:val="14"/>
              </w:rPr>
            </w:pPr>
            <w:r w:rsidRPr="0072619E">
              <w:rPr>
                <w:rFonts w:ascii="Arial" w:hAnsi="Arial" w:cs="Arial"/>
                <w:sz w:val="14"/>
                <w:szCs w:val="14"/>
              </w:rPr>
              <w:t>9.4.6</w:t>
            </w:r>
          </w:p>
        </w:tc>
        <w:tc>
          <w:tcPr>
            <w:tcW w:w="850" w:type="dxa"/>
            <w:tcBorders>
              <w:top w:val="nil"/>
              <w:left w:val="nil"/>
              <w:bottom w:val="nil"/>
              <w:right w:val="single" w:sz="4" w:space="0" w:color="auto"/>
            </w:tcBorders>
            <w:shd w:val="clear" w:color="auto" w:fill="auto"/>
          </w:tcPr>
          <w:p w14:paraId="01FC889E" w14:textId="612C3E0F" w:rsidR="0072619E" w:rsidRPr="00E824AB" w:rsidRDefault="0072619E" w:rsidP="0072619E">
            <w:pPr>
              <w:overflowPunct/>
              <w:autoSpaceDE/>
              <w:autoSpaceDN/>
              <w:adjustRightInd/>
              <w:spacing w:after="0"/>
              <w:textAlignment w:val="auto"/>
              <w:rPr>
                <w:rFonts w:ascii="Arial" w:hAnsi="Arial" w:cs="Arial"/>
                <w:sz w:val="14"/>
                <w:szCs w:val="14"/>
              </w:rPr>
            </w:pPr>
            <w:r w:rsidRPr="00B01C39">
              <w:rPr>
                <w:rFonts w:ascii="Arial" w:hAnsi="Arial" w:cs="Arial"/>
                <w:sz w:val="14"/>
                <w:szCs w:val="14"/>
              </w:rPr>
              <w:t>reserved</w:t>
            </w:r>
          </w:p>
        </w:tc>
        <w:tc>
          <w:tcPr>
            <w:tcW w:w="851" w:type="dxa"/>
            <w:tcBorders>
              <w:top w:val="nil"/>
              <w:left w:val="nil"/>
              <w:bottom w:val="nil"/>
              <w:right w:val="single" w:sz="4" w:space="0" w:color="auto"/>
            </w:tcBorders>
            <w:shd w:val="clear" w:color="auto" w:fill="auto"/>
            <w:noWrap/>
          </w:tcPr>
          <w:p w14:paraId="5011D8AF" w14:textId="77777777" w:rsidR="0072619E" w:rsidRPr="00E824AB" w:rsidRDefault="0072619E" w:rsidP="0072619E">
            <w:pPr>
              <w:overflowPunct/>
              <w:autoSpaceDE/>
              <w:autoSpaceDN/>
              <w:adjustRightInd/>
              <w:spacing w:after="0"/>
              <w:textAlignment w:val="auto"/>
              <w:rPr>
                <w:rFonts w:ascii="Arial" w:hAnsi="Arial" w:cs="Arial"/>
                <w:color w:val="000000"/>
                <w:sz w:val="14"/>
                <w:szCs w:val="14"/>
              </w:rPr>
            </w:pPr>
          </w:p>
        </w:tc>
      </w:tr>
      <w:tr w:rsidR="0072619E" w:rsidRPr="00E824AB" w14:paraId="42C51B3A" w14:textId="77777777" w:rsidTr="002F72F4">
        <w:trPr>
          <w:trHeight w:val="316"/>
        </w:trPr>
        <w:tc>
          <w:tcPr>
            <w:tcW w:w="988" w:type="dxa"/>
            <w:tcBorders>
              <w:top w:val="nil"/>
              <w:left w:val="single" w:sz="4" w:space="0" w:color="A6A6A6"/>
              <w:bottom w:val="single" w:sz="4" w:space="0" w:color="A6A6A6"/>
              <w:right w:val="single" w:sz="4" w:space="0" w:color="A6A6A6"/>
            </w:tcBorders>
            <w:shd w:val="clear" w:color="auto" w:fill="auto"/>
          </w:tcPr>
          <w:p w14:paraId="784202AE" w14:textId="330F5A7A" w:rsidR="0072619E" w:rsidRPr="0072619E" w:rsidRDefault="0072619E" w:rsidP="0072619E">
            <w:pPr>
              <w:overflowPunct/>
              <w:autoSpaceDE/>
              <w:autoSpaceDN/>
              <w:adjustRightInd/>
              <w:spacing w:after="0"/>
              <w:textAlignment w:val="auto"/>
              <w:rPr>
                <w:rFonts w:ascii="Arial" w:hAnsi="Arial" w:cs="Arial"/>
                <w:sz w:val="14"/>
                <w:szCs w:val="14"/>
              </w:rPr>
            </w:pPr>
            <w:r w:rsidRPr="0072619E">
              <w:rPr>
                <w:rFonts w:ascii="Arial" w:hAnsi="Arial" w:cs="Arial"/>
                <w:color w:val="000000"/>
                <w:sz w:val="14"/>
                <w:szCs w:val="14"/>
              </w:rPr>
              <w:t>R4-2402670</w:t>
            </w:r>
          </w:p>
        </w:tc>
        <w:tc>
          <w:tcPr>
            <w:tcW w:w="1984" w:type="dxa"/>
            <w:tcBorders>
              <w:top w:val="nil"/>
              <w:left w:val="nil"/>
              <w:bottom w:val="single" w:sz="4" w:space="0" w:color="A6A6A6"/>
              <w:right w:val="single" w:sz="4" w:space="0" w:color="A6A6A6"/>
            </w:tcBorders>
            <w:shd w:val="clear" w:color="auto" w:fill="auto"/>
          </w:tcPr>
          <w:p w14:paraId="176DBB0F" w14:textId="6F0EC1E0" w:rsidR="0072619E" w:rsidRPr="0072619E" w:rsidRDefault="0072619E" w:rsidP="0072619E">
            <w:pPr>
              <w:overflowPunct/>
              <w:autoSpaceDE/>
              <w:autoSpaceDN/>
              <w:adjustRightInd/>
              <w:spacing w:after="0"/>
              <w:textAlignment w:val="auto"/>
              <w:rPr>
                <w:rFonts w:ascii="Arial" w:hAnsi="Arial" w:cs="Arial"/>
                <w:sz w:val="14"/>
                <w:szCs w:val="14"/>
              </w:rPr>
            </w:pPr>
            <w:r w:rsidRPr="0072619E">
              <w:rPr>
                <w:rFonts w:ascii="Arial" w:hAnsi="Arial" w:cs="Arial"/>
                <w:sz w:val="14"/>
                <w:szCs w:val="14"/>
              </w:rPr>
              <w:t>Topic summary for [110][330] OTA_Maintenance</w:t>
            </w:r>
          </w:p>
        </w:tc>
        <w:tc>
          <w:tcPr>
            <w:tcW w:w="992" w:type="dxa"/>
            <w:tcBorders>
              <w:top w:val="nil"/>
              <w:left w:val="nil"/>
              <w:bottom w:val="single" w:sz="4" w:space="0" w:color="A6A6A6"/>
              <w:right w:val="single" w:sz="4" w:space="0" w:color="A6A6A6"/>
            </w:tcBorders>
            <w:shd w:val="clear" w:color="auto" w:fill="auto"/>
          </w:tcPr>
          <w:p w14:paraId="67ADED03" w14:textId="24309A20" w:rsidR="0072619E" w:rsidRPr="0072619E" w:rsidRDefault="0072619E" w:rsidP="0072619E">
            <w:pPr>
              <w:overflowPunct/>
              <w:autoSpaceDE/>
              <w:autoSpaceDN/>
              <w:adjustRightInd/>
              <w:spacing w:after="0"/>
              <w:textAlignment w:val="auto"/>
              <w:rPr>
                <w:rFonts w:ascii="Arial" w:hAnsi="Arial" w:cs="Arial"/>
                <w:sz w:val="14"/>
                <w:szCs w:val="14"/>
              </w:rPr>
            </w:pPr>
            <w:r w:rsidRPr="0072619E">
              <w:rPr>
                <w:rFonts w:ascii="Arial" w:hAnsi="Arial" w:cs="Arial"/>
                <w:sz w:val="14"/>
                <w:szCs w:val="14"/>
              </w:rPr>
              <w:t>Moderator (Keysight)</w:t>
            </w:r>
          </w:p>
        </w:tc>
        <w:tc>
          <w:tcPr>
            <w:tcW w:w="709" w:type="dxa"/>
            <w:tcBorders>
              <w:top w:val="nil"/>
              <w:left w:val="nil"/>
              <w:bottom w:val="nil"/>
              <w:right w:val="single" w:sz="4" w:space="0" w:color="auto"/>
            </w:tcBorders>
            <w:shd w:val="clear" w:color="auto" w:fill="auto"/>
          </w:tcPr>
          <w:p w14:paraId="166A7FA2" w14:textId="5BE1086D" w:rsidR="0072619E" w:rsidRPr="00E824AB" w:rsidRDefault="0072619E" w:rsidP="0072619E">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other</w:t>
            </w:r>
          </w:p>
        </w:tc>
        <w:tc>
          <w:tcPr>
            <w:tcW w:w="992" w:type="dxa"/>
            <w:tcBorders>
              <w:top w:val="nil"/>
              <w:left w:val="nil"/>
              <w:bottom w:val="nil"/>
              <w:right w:val="single" w:sz="4" w:space="0" w:color="auto"/>
            </w:tcBorders>
            <w:shd w:val="clear" w:color="auto" w:fill="auto"/>
          </w:tcPr>
          <w:p w14:paraId="0EAF20C7" w14:textId="630D2E37" w:rsidR="0072619E" w:rsidRPr="00E824AB" w:rsidRDefault="0072619E" w:rsidP="0072619E">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Information</w:t>
            </w:r>
          </w:p>
        </w:tc>
        <w:tc>
          <w:tcPr>
            <w:tcW w:w="851" w:type="dxa"/>
            <w:tcBorders>
              <w:top w:val="nil"/>
              <w:left w:val="nil"/>
              <w:bottom w:val="nil"/>
              <w:right w:val="single" w:sz="4" w:space="0" w:color="auto"/>
            </w:tcBorders>
            <w:shd w:val="clear" w:color="auto" w:fill="auto"/>
          </w:tcPr>
          <w:p w14:paraId="6F892B3C" w14:textId="0BB2CE0C" w:rsidR="0072619E" w:rsidRPr="009D10E6" w:rsidRDefault="0072619E" w:rsidP="0072619E">
            <w:pPr>
              <w:overflowPunct/>
              <w:autoSpaceDE/>
              <w:autoSpaceDN/>
              <w:adjustRightInd/>
              <w:spacing w:after="0"/>
              <w:textAlignment w:val="auto"/>
              <w:rPr>
                <w:rFonts w:ascii="Arial" w:hAnsi="Arial" w:cs="Arial"/>
                <w:sz w:val="14"/>
                <w:szCs w:val="14"/>
              </w:rPr>
            </w:pPr>
            <w:r w:rsidRPr="009D10E6">
              <w:rPr>
                <w:rFonts w:ascii="Arial" w:hAnsi="Arial" w:cs="Arial"/>
                <w:sz w:val="14"/>
                <w:szCs w:val="14"/>
              </w:rPr>
              <w:t>[1</w:t>
            </w:r>
            <w:r>
              <w:rPr>
                <w:rFonts w:ascii="Arial" w:hAnsi="Arial" w:cs="Arial"/>
                <w:sz w:val="14"/>
                <w:szCs w:val="14"/>
              </w:rPr>
              <w:t>10</w:t>
            </w:r>
            <w:r w:rsidRPr="009D10E6">
              <w:rPr>
                <w:rFonts w:ascii="Arial" w:hAnsi="Arial" w:cs="Arial"/>
                <w:sz w:val="14"/>
                <w:szCs w:val="14"/>
              </w:rPr>
              <w:t>][300] BDaT Session</w:t>
            </w:r>
          </w:p>
        </w:tc>
        <w:tc>
          <w:tcPr>
            <w:tcW w:w="709" w:type="dxa"/>
            <w:tcBorders>
              <w:top w:val="nil"/>
              <w:left w:val="single" w:sz="4" w:space="0" w:color="A6A6A6"/>
              <w:bottom w:val="single" w:sz="4" w:space="0" w:color="A6A6A6"/>
              <w:right w:val="single" w:sz="4" w:space="0" w:color="A6A6A6"/>
            </w:tcBorders>
            <w:shd w:val="clear" w:color="auto" w:fill="auto"/>
          </w:tcPr>
          <w:p w14:paraId="7C4C9ECB" w14:textId="4A2B9213" w:rsidR="0072619E" w:rsidRPr="0072619E" w:rsidRDefault="0072619E" w:rsidP="0072619E">
            <w:pPr>
              <w:overflowPunct/>
              <w:autoSpaceDE/>
              <w:autoSpaceDN/>
              <w:adjustRightInd/>
              <w:spacing w:after="0"/>
              <w:textAlignment w:val="auto"/>
              <w:rPr>
                <w:rFonts w:ascii="Arial" w:hAnsi="Arial" w:cs="Arial"/>
                <w:sz w:val="14"/>
                <w:szCs w:val="14"/>
              </w:rPr>
            </w:pPr>
            <w:r w:rsidRPr="0072619E">
              <w:rPr>
                <w:rFonts w:ascii="Arial" w:hAnsi="Arial" w:cs="Arial"/>
                <w:sz w:val="14"/>
                <w:szCs w:val="14"/>
              </w:rPr>
              <w:t>6.4</w:t>
            </w:r>
          </w:p>
        </w:tc>
        <w:tc>
          <w:tcPr>
            <w:tcW w:w="850" w:type="dxa"/>
            <w:tcBorders>
              <w:top w:val="nil"/>
              <w:left w:val="nil"/>
              <w:bottom w:val="nil"/>
              <w:right w:val="single" w:sz="4" w:space="0" w:color="auto"/>
            </w:tcBorders>
            <w:shd w:val="clear" w:color="auto" w:fill="auto"/>
          </w:tcPr>
          <w:p w14:paraId="2274D7A5" w14:textId="7955AE32" w:rsidR="0072619E" w:rsidRPr="00E824AB" w:rsidRDefault="0072619E" w:rsidP="0072619E">
            <w:pPr>
              <w:overflowPunct/>
              <w:autoSpaceDE/>
              <w:autoSpaceDN/>
              <w:adjustRightInd/>
              <w:spacing w:after="0"/>
              <w:textAlignment w:val="auto"/>
              <w:rPr>
                <w:rFonts w:ascii="Arial" w:hAnsi="Arial" w:cs="Arial"/>
                <w:sz w:val="14"/>
                <w:szCs w:val="14"/>
              </w:rPr>
            </w:pPr>
            <w:r w:rsidRPr="00B01C39">
              <w:rPr>
                <w:rFonts w:ascii="Arial" w:hAnsi="Arial" w:cs="Arial"/>
                <w:sz w:val="14"/>
                <w:szCs w:val="14"/>
              </w:rPr>
              <w:t>reserved</w:t>
            </w:r>
          </w:p>
        </w:tc>
        <w:tc>
          <w:tcPr>
            <w:tcW w:w="851" w:type="dxa"/>
            <w:tcBorders>
              <w:top w:val="nil"/>
              <w:left w:val="nil"/>
              <w:bottom w:val="nil"/>
              <w:right w:val="single" w:sz="4" w:space="0" w:color="auto"/>
            </w:tcBorders>
            <w:shd w:val="clear" w:color="auto" w:fill="auto"/>
            <w:noWrap/>
          </w:tcPr>
          <w:p w14:paraId="77819F31" w14:textId="77777777" w:rsidR="0072619E" w:rsidRPr="00E824AB" w:rsidRDefault="0072619E" w:rsidP="0072619E">
            <w:pPr>
              <w:overflowPunct/>
              <w:autoSpaceDE/>
              <w:autoSpaceDN/>
              <w:adjustRightInd/>
              <w:spacing w:after="0"/>
              <w:textAlignment w:val="auto"/>
              <w:rPr>
                <w:rFonts w:ascii="Arial" w:hAnsi="Arial" w:cs="Arial"/>
                <w:color w:val="000000"/>
                <w:sz w:val="14"/>
                <w:szCs w:val="14"/>
              </w:rPr>
            </w:pPr>
          </w:p>
        </w:tc>
      </w:tr>
      <w:tr w:rsidR="0072619E" w:rsidRPr="00E824AB" w14:paraId="5B9F959F" w14:textId="77777777" w:rsidTr="002F72F4">
        <w:trPr>
          <w:trHeight w:val="316"/>
        </w:trPr>
        <w:tc>
          <w:tcPr>
            <w:tcW w:w="988" w:type="dxa"/>
            <w:tcBorders>
              <w:top w:val="nil"/>
              <w:left w:val="single" w:sz="4" w:space="0" w:color="A6A6A6"/>
              <w:bottom w:val="single" w:sz="4" w:space="0" w:color="A6A6A6"/>
              <w:right w:val="single" w:sz="4" w:space="0" w:color="A6A6A6"/>
            </w:tcBorders>
            <w:shd w:val="clear" w:color="auto" w:fill="auto"/>
          </w:tcPr>
          <w:p w14:paraId="1EB266CD" w14:textId="779578E4" w:rsidR="0072619E" w:rsidRPr="0072619E" w:rsidRDefault="0072619E" w:rsidP="0072619E">
            <w:pPr>
              <w:overflowPunct/>
              <w:autoSpaceDE/>
              <w:autoSpaceDN/>
              <w:adjustRightInd/>
              <w:spacing w:after="0"/>
              <w:textAlignment w:val="auto"/>
              <w:rPr>
                <w:rFonts w:ascii="Arial" w:hAnsi="Arial" w:cs="Arial"/>
                <w:sz w:val="14"/>
                <w:szCs w:val="14"/>
              </w:rPr>
            </w:pPr>
            <w:r w:rsidRPr="0072619E">
              <w:rPr>
                <w:rFonts w:ascii="Arial" w:hAnsi="Arial" w:cs="Arial"/>
                <w:color w:val="000000"/>
                <w:sz w:val="14"/>
                <w:szCs w:val="14"/>
              </w:rPr>
              <w:t>R4-2402671</w:t>
            </w:r>
          </w:p>
        </w:tc>
        <w:tc>
          <w:tcPr>
            <w:tcW w:w="1984" w:type="dxa"/>
            <w:tcBorders>
              <w:top w:val="nil"/>
              <w:left w:val="nil"/>
              <w:bottom w:val="single" w:sz="4" w:space="0" w:color="A6A6A6"/>
              <w:right w:val="single" w:sz="4" w:space="0" w:color="A6A6A6"/>
            </w:tcBorders>
            <w:shd w:val="clear" w:color="auto" w:fill="auto"/>
          </w:tcPr>
          <w:p w14:paraId="3D1E7B13" w14:textId="3C4BB6AB" w:rsidR="0072619E" w:rsidRPr="0072619E" w:rsidRDefault="0072619E" w:rsidP="0072619E">
            <w:pPr>
              <w:overflowPunct/>
              <w:autoSpaceDE/>
              <w:autoSpaceDN/>
              <w:adjustRightInd/>
              <w:spacing w:after="0"/>
              <w:textAlignment w:val="auto"/>
              <w:rPr>
                <w:rFonts w:ascii="Arial" w:hAnsi="Arial" w:cs="Arial"/>
                <w:sz w:val="14"/>
                <w:szCs w:val="14"/>
              </w:rPr>
            </w:pPr>
            <w:r w:rsidRPr="0072619E">
              <w:rPr>
                <w:rFonts w:ascii="Arial" w:hAnsi="Arial" w:cs="Arial"/>
                <w:sz w:val="14"/>
                <w:szCs w:val="14"/>
              </w:rPr>
              <w:t>Topic summary for [110][331] NR_FR1_TRP_TRS_enh</w:t>
            </w:r>
          </w:p>
        </w:tc>
        <w:tc>
          <w:tcPr>
            <w:tcW w:w="992" w:type="dxa"/>
            <w:tcBorders>
              <w:top w:val="nil"/>
              <w:left w:val="nil"/>
              <w:bottom w:val="single" w:sz="4" w:space="0" w:color="A6A6A6"/>
              <w:right w:val="single" w:sz="4" w:space="0" w:color="A6A6A6"/>
            </w:tcBorders>
            <w:shd w:val="clear" w:color="auto" w:fill="auto"/>
          </w:tcPr>
          <w:p w14:paraId="55644F02" w14:textId="3FAB9111" w:rsidR="0072619E" w:rsidRPr="0072619E" w:rsidRDefault="0072619E" w:rsidP="0072619E">
            <w:pPr>
              <w:overflowPunct/>
              <w:autoSpaceDE/>
              <w:autoSpaceDN/>
              <w:adjustRightInd/>
              <w:spacing w:after="0"/>
              <w:textAlignment w:val="auto"/>
              <w:rPr>
                <w:rFonts w:ascii="Arial" w:hAnsi="Arial" w:cs="Arial"/>
                <w:sz w:val="14"/>
                <w:szCs w:val="14"/>
              </w:rPr>
            </w:pPr>
            <w:r w:rsidRPr="0072619E">
              <w:rPr>
                <w:rFonts w:ascii="Arial" w:hAnsi="Arial" w:cs="Arial"/>
                <w:sz w:val="14"/>
                <w:szCs w:val="14"/>
              </w:rPr>
              <w:t>Moderator (vivo)</w:t>
            </w:r>
          </w:p>
        </w:tc>
        <w:tc>
          <w:tcPr>
            <w:tcW w:w="709" w:type="dxa"/>
            <w:tcBorders>
              <w:top w:val="nil"/>
              <w:left w:val="nil"/>
              <w:bottom w:val="nil"/>
              <w:right w:val="single" w:sz="4" w:space="0" w:color="auto"/>
            </w:tcBorders>
            <w:shd w:val="clear" w:color="auto" w:fill="auto"/>
          </w:tcPr>
          <w:p w14:paraId="0437E808" w14:textId="65976292" w:rsidR="0072619E" w:rsidRPr="00E824AB" w:rsidRDefault="0072619E" w:rsidP="0072619E">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other</w:t>
            </w:r>
          </w:p>
        </w:tc>
        <w:tc>
          <w:tcPr>
            <w:tcW w:w="992" w:type="dxa"/>
            <w:tcBorders>
              <w:top w:val="nil"/>
              <w:left w:val="nil"/>
              <w:bottom w:val="nil"/>
              <w:right w:val="single" w:sz="4" w:space="0" w:color="auto"/>
            </w:tcBorders>
            <w:shd w:val="clear" w:color="auto" w:fill="auto"/>
          </w:tcPr>
          <w:p w14:paraId="6FCD2863" w14:textId="7BAD6E6D" w:rsidR="0072619E" w:rsidRPr="00E824AB" w:rsidRDefault="0072619E" w:rsidP="0072619E">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Information</w:t>
            </w:r>
          </w:p>
        </w:tc>
        <w:tc>
          <w:tcPr>
            <w:tcW w:w="851" w:type="dxa"/>
            <w:tcBorders>
              <w:top w:val="nil"/>
              <w:left w:val="nil"/>
              <w:bottom w:val="nil"/>
              <w:right w:val="single" w:sz="4" w:space="0" w:color="auto"/>
            </w:tcBorders>
            <w:shd w:val="clear" w:color="auto" w:fill="auto"/>
          </w:tcPr>
          <w:p w14:paraId="2C93419F" w14:textId="4772414F" w:rsidR="0072619E" w:rsidRPr="009D10E6" w:rsidRDefault="0072619E" w:rsidP="0072619E">
            <w:pPr>
              <w:overflowPunct/>
              <w:autoSpaceDE/>
              <w:autoSpaceDN/>
              <w:adjustRightInd/>
              <w:spacing w:after="0"/>
              <w:textAlignment w:val="auto"/>
              <w:rPr>
                <w:rFonts w:ascii="Arial" w:hAnsi="Arial" w:cs="Arial"/>
                <w:sz w:val="14"/>
                <w:szCs w:val="14"/>
              </w:rPr>
            </w:pPr>
            <w:r w:rsidRPr="009D10E6">
              <w:rPr>
                <w:rFonts w:ascii="Arial" w:hAnsi="Arial" w:cs="Arial"/>
                <w:sz w:val="14"/>
                <w:szCs w:val="14"/>
              </w:rPr>
              <w:t>[1</w:t>
            </w:r>
            <w:r>
              <w:rPr>
                <w:rFonts w:ascii="Arial" w:hAnsi="Arial" w:cs="Arial"/>
                <w:sz w:val="14"/>
                <w:szCs w:val="14"/>
              </w:rPr>
              <w:t>10</w:t>
            </w:r>
            <w:r w:rsidRPr="009D10E6">
              <w:rPr>
                <w:rFonts w:ascii="Arial" w:hAnsi="Arial" w:cs="Arial"/>
                <w:sz w:val="14"/>
                <w:szCs w:val="14"/>
              </w:rPr>
              <w:t>][300] BDaT Session</w:t>
            </w:r>
          </w:p>
        </w:tc>
        <w:tc>
          <w:tcPr>
            <w:tcW w:w="709" w:type="dxa"/>
            <w:tcBorders>
              <w:top w:val="nil"/>
              <w:left w:val="single" w:sz="4" w:space="0" w:color="A6A6A6"/>
              <w:bottom w:val="single" w:sz="4" w:space="0" w:color="A6A6A6"/>
              <w:right w:val="single" w:sz="4" w:space="0" w:color="A6A6A6"/>
            </w:tcBorders>
            <w:shd w:val="clear" w:color="auto" w:fill="auto"/>
          </w:tcPr>
          <w:p w14:paraId="28493AB8" w14:textId="048FC91C" w:rsidR="0072619E" w:rsidRPr="0072619E" w:rsidRDefault="0072619E" w:rsidP="0072619E">
            <w:pPr>
              <w:overflowPunct/>
              <w:autoSpaceDE/>
              <w:autoSpaceDN/>
              <w:adjustRightInd/>
              <w:spacing w:after="0"/>
              <w:textAlignment w:val="auto"/>
              <w:rPr>
                <w:rFonts w:ascii="Arial" w:hAnsi="Arial" w:cs="Arial"/>
                <w:sz w:val="14"/>
                <w:szCs w:val="14"/>
              </w:rPr>
            </w:pPr>
            <w:r w:rsidRPr="0072619E">
              <w:rPr>
                <w:rFonts w:ascii="Arial" w:hAnsi="Arial" w:cs="Arial"/>
                <w:sz w:val="14"/>
                <w:szCs w:val="14"/>
              </w:rPr>
              <w:t>8.11.3</w:t>
            </w:r>
          </w:p>
        </w:tc>
        <w:tc>
          <w:tcPr>
            <w:tcW w:w="850" w:type="dxa"/>
            <w:tcBorders>
              <w:top w:val="nil"/>
              <w:left w:val="nil"/>
              <w:bottom w:val="nil"/>
              <w:right w:val="single" w:sz="4" w:space="0" w:color="auto"/>
            </w:tcBorders>
            <w:shd w:val="clear" w:color="auto" w:fill="auto"/>
          </w:tcPr>
          <w:p w14:paraId="1C5E6309" w14:textId="6708B1D1" w:rsidR="0072619E" w:rsidRPr="00E824AB" w:rsidRDefault="0072619E" w:rsidP="0072619E">
            <w:pPr>
              <w:overflowPunct/>
              <w:autoSpaceDE/>
              <w:autoSpaceDN/>
              <w:adjustRightInd/>
              <w:spacing w:after="0"/>
              <w:textAlignment w:val="auto"/>
              <w:rPr>
                <w:rFonts w:ascii="Arial" w:hAnsi="Arial" w:cs="Arial"/>
                <w:sz w:val="14"/>
                <w:szCs w:val="14"/>
              </w:rPr>
            </w:pPr>
            <w:r w:rsidRPr="00B01C39">
              <w:rPr>
                <w:rFonts w:ascii="Arial" w:hAnsi="Arial" w:cs="Arial"/>
                <w:sz w:val="14"/>
                <w:szCs w:val="14"/>
              </w:rPr>
              <w:t>reserved</w:t>
            </w:r>
          </w:p>
        </w:tc>
        <w:tc>
          <w:tcPr>
            <w:tcW w:w="851" w:type="dxa"/>
            <w:tcBorders>
              <w:top w:val="nil"/>
              <w:left w:val="nil"/>
              <w:bottom w:val="nil"/>
              <w:right w:val="single" w:sz="4" w:space="0" w:color="auto"/>
            </w:tcBorders>
            <w:shd w:val="clear" w:color="auto" w:fill="auto"/>
            <w:noWrap/>
          </w:tcPr>
          <w:p w14:paraId="6C0A20F7" w14:textId="77777777" w:rsidR="0072619E" w:rsidRPr="00E824AB" w:rsidRDefault="0072619E" w:rsidP="0072619E">
            <w:pPr>
              <w:overflowPunct/>
              <w:autoSpaceDE/>
              <w:autoSpaceDN/>
              <w:adjustRightInd/>
              <w:spacing w:after="0"/>
              <w:textAlignment w:val="auto"/>
              <w:rPr>
                <w:rFonts w:ascii="Arial" w:hAnsi="Arial" w:cs="Arial"/>
                <w:color w:val="000000"/>
                <w:sz w:val="14"/>
                <w:szCs w:val="14"/>
              </w:rPr>
            </w:pPr>
          </w:p>
        </w:tc>
      </w:tr>
      <w:tr w:rsidR="0072619E" w:rsidRPr="00E824AB" w14:paraId="154B91A2" w14:textId="77777777" w:rsidTr="002F72F4">
        <w:trPr>
          <w:trHeight w:val="316"/>
        </w:trPr>
        <w:tc>
          <w:tcPr>
            <w:tcW w:w="988" w:type="dxa"/>
            <w:tcBorders>
              <w:top w:val="nil"/>
              <w:left w:val="single" w:sz="4" w:space="0" w:color="A6A6A6"/>
              <w:bottom w:val="single" w:sz="4" w:space="0" w:color="A6A6A6"/>
              <w:right w:val="single" w:sz="4" w:space="0" w:color="A6A6A6"/>
            </w:tcBorders>
            <w:shd w:val="clear" w:color="auto" w:fill="auto"/>
          </w:tcPr>
          <w:p w14:paraId="4E137A73" w14:textId="33E915F0" w:rsidR="0072619E" w:rsidRPr="0072619E" w:rsidRDefault="0072619E" w:rsidP="0072619E">
            <w:pPr>
              <w:overflowPunct/>
              <w:autoSpaceDE/>
              <w:autoSpaceDN/>
              <w:adjustRightInd/>
              <w:spacing w:after="0"/>
              <w:textAlignment w:val="auto"/>
              <w:rPr>
                <w:rFonts w:ascii="Arial" w:hAnsi="Arial" w:cs="Arial"/>
                <w:sz w:val="14"/>
                <w:szCs w:val="14"/>
              </w:rPr>
            </w:pPr>
            <w:r w:rsidRPr="0072619E">
              <w:rPr>
                <w:rFonts w:ascii="Arial" w:hAnsi="Arial" w:cs="Arial"/>
                <w:color w:val="000000"/>
                <w:sz w:val="14"/>
                <w:szCs w:val="14"/>
              </w:rPr>
              <w:t>R4-2402672</w:t>
            </w:r>
          </w:p>
        </w:tc>
        <w:tc>
          <w:tcPr>
            <w:tcW w:w="1984" w:type="dxa"/>
            <w:tcBorders>
              <w:top w:val="nil"/>
              <w:left w:val="nil"/>
              <w:bottom w:val="single" w:sz="4" w:space="0" w:color="A6A6A6"/>
              <w:right w:val="single" w:sz="4" w:space="0" w:color="A6A6A6"/>
            </w:tcBorders>
            <w:shd w:val="clear" w:color="auto" w:fill="auto"/>
          </w:tcPr>
          <w:p w14:paraId="5C4D6D3C" w14:textId="0FFB6D16" w:rsidR="0072619E" w:rsidRPr="0072619E" w:rsidRDefault="0072619E" w:rsidP="0072619E">
            <w:pPr>
              <w:overflowPunct/>
              <w:autoSpaceDE/>
              <w:autoSpaceDN/>
              <w:adjustRightInd/>
              <w:spacing w:after="0"/>
              <w:textAlignment w:val="auto"/>
              <w:rPr>
                <w:rFonts w:ascii="Arial" w:hAnsi="Arial" w:cs="Arial"/>
                <w:sz w:val="14"/>
                <w:szCs w:val="14"/>
              </w:rPr>
            </w:pPr>
            <w:r w:rsidRPr="0072619E">
              <w:rPr>
                <w:rFonts w:ascii="Arial" w:hAnsi="Arial" w:cs="Arial"/>
                <w:sz w:val="14"/>
                <w:szCs w:val="14"/>
              </w:rPr>
              <w:t>Topic summary for [110][332] NR_MIMO_OTA_enh</w:t>
            </w:r>
          </w:p>
        </w:tc>
        <w:tc>
          <w:tcPr>
            <w:tcW w:w="992" w:type="dxa"/>
            <w:tcBorders>
              <w:top w:val="nil"/>
              <w:left w:val="nil"/>
              <w:bottom w:val="single" w:sz="4" w:space="0" w:color="A6A6A6"/>
              <w:right w:val="single" w:sz="4" w:space="0" w:color="A6A6A6"/>
            </w:tcBorders>
            <w:shd w:val="clear" w:color="auto" w:fill="auto"/>
          </w:tcPr>
          <w:p w14:paraId="2164805F" w14:textId="3B9490C0" w:rsidR="0072619E" w:rsidRPr="0072619E" w:rsidRDefault="0072619E" w:rsidP="0072619E">
            <w:pPr>
              <w:overflowPunct/>
              <w:autoSpaceDE/>
              <w:autoSpaceDN/>
              <w:adjustRightInd/>
              <w:spacing w:after="0"/>
              <w:textAlignment w:val="auto"/>
              <w:rPr>
                <w:rFonts w:ascii="Arial" w:hAnsi="Arial" w:cs="Arial"/>
                <w:sz w:val="14"/>
                <w:szCs w:val="14"/>
              </w:rPr>
            </w:pPr>
            <w:r w:rsidRPr="0072619E">
              <w:rPr>
                <w:rFonts w:ascii="Arial" w:hAnsi="Arial" w:cs="Arial"/>
                <w:sz w:val="14"/>
                <w:szCs w:val="14"/>
              </w:rPr>
              <w:t>Moderator (CAICT)</w:t>
            </w:r>
          </w:p>
        </w:tc>
        <w:tc>
          <w:tcPr>
            <w:tcW w:w="709" w:type="dxa"/>
            <w:tcBorders>
              <w:top w:val="nil"/>
              <w:left w:val="nil"/>
              <w:bottom w:val="nil"/>
              <w:right w:val="single" w:sz="4" w:space="0" w:color="auto"/>
            </w:tcBorders>
            <w:shd w:val="clear" w:color="auto" w:fill="auto"/>
          </w:tcPr>
          <w:p w14:paraId="279D93BB" w14:textId="05405B54" w:rsidR="0072619E" w:rsidRPr="00E824AB" w:rsidRDefault="0072619E" w:rsidP="0072619E">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other</w:t>
            </w:r>
          </w:p>
        </w:tc>
        <w:tc>
          <w:tcPr>
            <w:tcW w:w="992" w:type="dxa"/>
            <w:tcBorders>
              <w:top w:val="nil"/>
              <w:left w:val="nil"/>
              <w:bottom w:val="nil"/>
              <w:right w:val="single" w:sz="4" w:space="0" w:color="auto"/>
            </w:tcBorders>
            <w:shd w:val="clear" w:color="auto" w:fill="auto"/>
          </w:tcPr>
          <w:p w14:paraId="633930E4" w14:textId="10FC6103" w:rsidR="0072619E" w:rsidRPr="00E824AB" w:rsidRDefault="0072619E" w:rsidP="0072619E">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Information</w:t>
            </w:r>
          </w:p>
        </w:tc>
        <w:tc>
          <w:tcPr>
            <w:tcW w:w="851" w:type="dxa"/>
            <w:tcBorders>
              <w:top w:val="nil"/>
              <w:left w:val="nil"/>
              <w:bottom w:val="nil"/>
              <w:right w:val="single" w:sz="4" w:space="0" w:color="auto"/>
            </w:tcBorders>
            <w:shd w:val="clear" w:color="auto" w:fill="auto"/>
          </w:tcPr>
          <w:p w14:paraId="2415915E" w14:textId="3D226C1C" w:rsidR="0072619E" w:rsidRPr="009D10E6" w:rsidRDefault="0072619E" w:rsidP="0072619E">
            <w:pPr>
              <w:overflowPunct/>
              <w:autoSpaceDE/>
              <w:autoSpaceDN/>
              <w:adjustRightInd/>
              <w:spacing w:after="0"/>
              <w:textAlignment w:val="auto"/>
              <w:rPr>
                <w:rFonts w:ascii="Arial" w:hAnsi="Arial" w:cs="Arial"/>
                <w:sz w:val="14"/>
                <w:szCs w:val="14"/>
              </w:rPr>
            </w:pPr>
            <w:r w:rsidRPr="009D10E6">
              <w:rPr>
                <w:rFonts w:ascii="Arial" w:hAnsi="Arial" w:cs="Arial"/>
                <w:sz w:val="14"/>
                <w:szCs w:val="14"/>
              </w:rPr>
              <w:t>[1</w:t>
            </w:r>
            <w:r>
              <w:rPr>
                <w:rFonts w:ascii="Arial" w:hAnsi="Arial" w:cs="Arial"/>
                <w:sz w:val="14"/>
                <w:szCs w:val="14"/>
              </w:rPr>
              <w:t>10</w:t>
            </w:r>
            <w:r w:rsidRPr="009D10E6">
              <w:rPr>
                <w:rFonts w:ascii="Arial" w:hAnsi="Arial" w:cs="Arial"/>
                <w:sz w:val="14"/>
                <w:szCs w:val="14"/>
              </w:rPr>
              <w:t>][300] BDaT Session</w:t>
            </w:r>
          </w:p>
        </w:tc>
        <w:tc>
          <w:tcPr>
            <w:tcW w:w="709" w:type="dxa"/>
            <w:tcBorders>
              <w:top w:val="nil"/>
              <w:left w:val="single" w:sz="4" w:space="0" w:color="A6A6A6"/>
              <w:bottom w:val="single" w:sz="4" w:space="0" w:color="A6A6A6"/>
              <w:right w:val="single" w:sz="4" w:space="0" w:color="A6A6A6"/>
            </w:tcBorders>
            <w:shd w:val="clear" w:color="auto" w:fill="auto"/>
          </w:tcPr>
          <w:p w14:paraId="6A768442" w14:textId="1B22E15C" w:rsidR="0072619E" w:rsidRPr="0072619E" w:rsidRDefault="0072619E" w:rsidP="0072619E">
            <w:pPr>
              <w:overflowPunct/>
              <w:autoSpaceDE/>
              <w:autoSpaceDN/>
              <w:adjustRightInd/>
              <w:spacing w:after="0"/>
              <w:textAlignment w:val="auto"/>
              <w:rPr>
                <w:rFonts w:ascii="Arial" w:hAnsi="Arial" w:cs="Arial"/>
                <w:sz w:val="14"/>
                <w:szCs w:val="14"/>
              </w:rPr>
            </w:pPr>
            <w:r w:rsidRPr="0072619E">
              <w:rPr>
                <w:rFonts w:ascii="Arial" w:hAnsi="Arial" w:cs="Arial"/>
                <w:sz w:val="14"/>
                <w:szCs w:val="14"/>
              </w:rPr>
              <w:t>8.12.4</w:t>
            </w:r>
          </w:p>
        </w:tc>
        <w:tc>
          <w:tcPr>
            <w:tcW w:w="850" w:type="dxa"/>
            <w:tcBorders>
              <w:top w:val="nil"/>
              <w:left w:val="nil"/>
              <w:bottom w:val="single" w:sz="4" w:space="0" w:color="auto"/>
              <w:right w:val="single" w:sz="4" w:space="0" w:color="auto"/>
            </w:tcBorders>
            <w:shd w:val="clear" w:color="auto" w:fill="auto"/>
          </w:tcPr>
          <w:p w14:paraId="5FBCD242" w14:textId="539A904B" w:rsidR="0072619E" w:rsidRPr="00E824AB" w:rsidRDefault="0072619E" w:rsidP="0072619E">
            <w:pPr>
              <w:overflowPunct/>
              <w:autoSpaceDE/>
              <w:autoSpaceDN/>
              <w:adjustRightInd/>
              <w:spacing w:after="0"/>
              <w:textAlignment w:val="auto"/>
              <w:rPr>
                <w:rFonts w:ascii="Arial" w:hAnsi="Arial" w:cs="Arial"/>
                <w:sz w:val="14"/>
                <w:szCs w:val="14"/>
              </w:rPr>
            </w:pPr>
            <w:r w:rsidRPr="00B01C39">
              <w:rPr>
                <w:rFonts w:ascii="Arial" w:hAnsi="Arial" w:cs="Arial"/>
                <w:sz w:val="14"/>
                <w:szCs w:val="14"/>
              </w:rPr>
              <w:t>reserved</w:t>
            </w:r>
          </w:p>
        </w:tc>
        <w:tc>
          <w:tcPr>
            <w:tcW w:w="851" w:type="dxa"/>
            <w:tcBorders>
              <w:top w:val="nil"/>
              <w:left w:val="nil"/>
              <w:bottom w:val="single" w:sz="4" w:space="0" w:color="auto"/>
              <w:right w:val="single" w:sz="4" w:space="0" w:color="auto"/>
            </w:tcBorders>
            <w:shd w:val="clear" w:color="auto" w:fill="auto"/>
            <w:noWrap/>
          </w:tcPr>
          <w:p w14:paraId="69DB1899" w14:textId="77777777" w:rsidR="0072619E" w:rsidRPr="00E824AB" w:rsidRDefault="0072619E" w:rsidP="0072619E">
            <w:pPr>
              <w:overflowPunct/>
              <w:autoSpaceDE/>
              <w:autoSpaceDN/>
              <w:adjustRightInd/>
              <w:spacing w:after="0"/>
              <w:textAlignment w:val="auto"/>
              <w:rPr>
                <w:rFonts w:ascii="Arial" w:hAnsi="Arial" w:cs="Arial"/>
                <w:color w:val="000000"/>
                <w:sz w:val="14"/>
                <w:szCs w:val="14"/>
              </w:rPr>
            </w:pPr>
          </w:p>
        </w:tc>
      </w:tr>
    </w:tbl>
    <w:p w14:paraId="7ECD2FCD" w14:textId="77777777" w:rsidR="00403C20" w:rsidRPr="00403C20" w:rsidRDefault="00403C20" w:rsidP="00403C20"/>
    <w:p w14:paraId="4563703B" w14:textId="77777777" w:rsidR="00C23990" w:rsidRDefault="00C23990" w:rsidP="00C23990">
      <w:pPr>
        <w:pStyle w:val="Heading2"/>
      </w:pPr>
      <w:bookmarkStart w:id="16" w:name="_Toc159599739"/>
      <w:r>
        <w:t>4</w:t>
      </w:r>
      <w:r>
        <w:tab/>
        <w:t>Up to Rel-16 maintenance for LTE and NR</w:t>
      </w:r>
      <w:bookmarkEnd w:id="16"/>
    </w:p>
    <w:p w14:paraId="16240E97" w14:textId="00507E91" w:rsidR="00051F7C" w:rsidRDefault="00051F7C" w:rsidP="00051F7C">
      <w:pPr>
        <w:rPr>
          <w:b/>
          <w:bCs/>
          <w:u w:val="single"/>
        </w:rPr>
      </w:pPr>
      <w:r w:rsidRPr="00107C29">
        <w:rPr>
          <w:b/>
          <w:bCs/>
          <w:u w:val="single"/>
        </w:rPr>
        <w:t>Guidance for maintenance agendas (AI 4, AI 5 and AI 6)</w:t>
      </w:r>
    </w:p>
    <w:p w14:paraId="0FF63F74" w14:textId="77777777" w:rsidR="00051F7C" w:rsidRPr="00F72FAC" w:rsidRDefault="00051F7C" w:rsidP="00051F7C">
      <w:pPr>
        <w:rPr>
          <w:rFonts w:eastAsiaTheme="minorEastAsia"/>
        </w:rPr>
      </w:pPr>
      <w:r w:rsidRPr="00F72FAC">
        <w:rPr>
          <w:rFonts w:eastAsiaTheme="minorEastAsia"/>
        </w:rPr>
        <w:t>The following guidance are provided for AI 4, AI5 and AI6:</w:t>
      </w:r>
    </w:p>
    <w:p w14:paraId="74ECFF6F" w14:textId="5C581165" w:rsidR="00051F7C" w:rsidRPr="00F72FAC" w:rsidRDefault="00051F7C" w:rsidP="00051F7C">
      <w:pPr>
        <w:pStyle w:val="B1"/>
        <w:rPr>
          <w:rFonts w:eastAsiaTheme="minorEastAsia"/>
        </w:rPr>
      </w:pPr>
      <w:r>
        <w:t>-</w:t>
      </w:r>
      <w:r>
        <w:tab/>
      </w:r>
      <w:r w:rsidRPr="00F72FAC">
        <w:t>For maintenance agenda AI 4 (up to Rel-16), AI 5 (Rel-17) and AI 6 (Rel-18), formal CRs are expected and multiple formal CRs per company in the lowest agenda are allowed. For tracking the changes easily, it expected that one batch of CRs (Cat-F/A/…) will just cover a single topic/WI rather than multiple topics/WIs and Cat-F CR with corresponding Cat-A CRs needs be submitted under the same agenda.</w:t>
      </w:r>
    </w:p>
    <w:p w14:paraId="43102B4D" w14:textId="00EE83BB" w:rsidR="00051F7C" w:rsidRPr="00F72FAC" w:rsidRDefault="00051F7C" w:rsidP="00051F7C">
      <w:pPr>
        <w:pStyle w:val="B1"/>
        <w:rPr>
          <w:rFonts w:eastAsiaTheme="minorEastAsia"/>
        </w:rPr>
      </w:pPr>
      <w:r>
        <w:t>-</w:t>
      </w:r>
      <w:r>
        <w:tab/>
      </w:r>
      <w:r w:rsidRPr="00F72FAC">
        <w:t>When submitting contributions to AI 4, AI 5 and AI 6</w:t>
      </w:r>
      <w:r>
        <w:t>.1.15/AI 6.2.8</w:t>
      </w:r>
      <w:r w:rsidRPr="00F72FAC">
        <w:t xml:space="preserve">, please add </w:t>
      </w:r>
      <w:r>
        <w:t>(</w:t>
      </w:r>
      <w:r w:rsidRPr="00F72FAC">
        <w:t>WI_code</w:t>
      </w:r>
      <w:r>
        <w:t>)</w:t>
      </w:r>
      <w:r w:rsidRPr="00F72FAC">
        <w:t xml:space="preserve"> in the beginning of titles for both discussion files and CRs to facilitate moderators and session chairs handling.</w:t>
      </w:r>
    </w:p>
    <w:p w14:paraId="5E5A0B0D" w14:textId="74C8109C" w:rsidR="00051F7C" w:rsidRPr="00F72FAC" w:rsidRDefault="00051F7C" w:rsidP="00051F7C">
      <w:pPr>
        <w:pStyle w:val="B1"/>
        <w:rPr>
          <w:rFonts w:eastAsiaTheme="minorEastAsia"/>
        </w:rPr>
      </w:pPr>
      <w:r>
        <w:t>-</w:t>
      </w:r>
      <w:r>
        <w:tab/>
      </w:r>
      <w:r w:rsidRPr="00F72FAC">
        <w:t>When reserving the tdoc number, please use the correct WI code rather than simply using TEI and fill the column of “Related WIs” in your reservation spreadsheet. If you submit a CR with TEI as WI code, please inform session chair.</w:t>
      </w:r>
    </w:p>
    <w:p w14:paraId="29AE5DE4" w14:textId="2F22DA3C" w:rsidR="00051F7C" w:rsidRPr="00051F7C" w:rsidRDefault="00051F7C" w:rsidP="00051F7C">
      <w:pPr>
        <w:pStyle w:val="B1"/>
      </w:pPr>
      <w:r>
        <w:t>-</w:t>
      </w:r>
      <w:r>
        <w:tab/>
      </w:r>
      <w:r w:rsidRPr="00F72FAC">
        <w:t>The contributions corresponding to incoming LS for Rel-17 and Rel-18 are expected to be submitted in AI 1</w:t>
      </w:r>
      <w:r>
        <w:t>2</w:t>
      </w:r>
      <w:r w:rsidRPr="00F72FAC">
        <w:t>, if there is a dedicated agenda in AI 1</w:t>
      </w:r>
      <w:r>
        <w:t>2</w:t>
      </w:r>
      <w:r w:rsidRPr="00F72FAC">
        <w:t>.</w:t>
      </w:r>
    </w:p>
    <w:p w14:paraId="1C89288E" w14:textId="77777777" w:rsidR="00C23990" w:rsidRDefault="00C23990" w:rsidP="00C23990">
      <w:pPr>
        <w:pStyle w:val="Heading3"/>
      </w:pPr>
      <w:bookmarkStart w:id="17" w:name="_Toc159599740"/>
      <w:r>
        <w:t>4.1</w:t>
      </w:r>
      <w:r>
        <w:tab/>
        <w:t>UE RF requirements</w:t>
      </w:r>
      <w:bookmarkEnd w:id="17"/>
    </w:p>
    <w:p w14:paraId="0B46313A" w14:textId="0773E55D" w:rsidR="00C23990" w:rsidRDefault="00C23990" w:rsidP="00C23990">
      <w:pPr>
        <w:rPr>
          <w:rFonts w:ascii="Arial" w:hAnsi="Arial" w:cs="Arial"/>
          <w:b/>
          <w:sz w:val="24"/>
        </w:rPr>
      </w:pPr>
      <w:r>
        <w:rPr>
          <w:rFonts w:ascii="Arial" w:hAnsi="Arial" w:cs="Arial"/>
          <w:b/>
          <w:color w:val="0000FF"/>
          <w:sz w:val="24"/>
        </w:rPr>
        <w:t>R4-2400143</w:t>
      </w:r>
      <w:r>
        <w:rPr>
          <w:rFonts w:ascii="Arial" w:hAnsi="Arial" w:cs="Arial"/>
          <w:b/>
          <w:color w:val="0000FF"/>
          <w:sz w:val="24"/>
        </w:rPr>
        <w:tab/>
      </w:r>
      <w:r>
        <w:rPr>
          <w:rFonts w:ascii="Arial" w:hAnsi="Arial" w:cs="Arial"/>
          <w:b/>
          <w:sz w:val="24"/>
        </w:rPr>
        <w:t>CR for 38.101-3 Spurious Emissions for Inter-band EN-DC within FR1 R16</w:t>
      </w:r>
    </w:p>
    <w:p w14:paraId="16600D5B"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v16.18.0</w:t>
      </w:r>
      <w:r>
        <w:rPr>
          <w:i/>
        </w:rPr>
        <w:tab/>
        <w:t xml:space="preserve">  CR-1095  rev  Cat: F (Rel-16)</w:t>
      </w:r>
      <w:r>
        <w:rPr>
          <w:i/>
        </w:rPr>
        <w:br/>
      </w:r>
      <w:r>
        <w:rPr>
          <w:i/>
        </w:rPr>
        <w:br/>
      </w:r>
      <w:r>
        <w:rPr>
          <w:i/>
        </w:rPr>
        <w:tab/>
      </w:r>
      <w:r>
        <w:rPr>
          <w:i/>
        </w:rPr>
        <w:tab/>
      </w:r>
      <w:r>
        <w:rPr>
          <w:i/>
        </w:rPr>
        <w:tab/>
      </w:r>
      <w:r>
        <w:rPr>
          <w:i/>
        </w:rPr>
        <w:tab/>
      </w:r>
      <w:r>
        <w:rPr>
          <w:i/>
        </w:rPr>
        <w:tab/>
        <w:t>Source: CAICT</w:t>
      </w:r>
    </w:p>
    <w:p w14:paraId="3D2EA846"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C08EB65" w14:textId="3AAA6852" w:rsidR="00C23990" w:rsidRDefault="00C23990" w:rsidP="00C23990">
      <w:pPr>
        <w:rPr>
          <w:rFonts w:ascii="Arial" w:hAnsi="Arial" w:cs="Arial"/>
          <w:b/>
          <w:sz w:val="24"/>
        </w:rPr>
      </w:pPr>
      <w:r>
        <w:rPr>
          <w:rFonts w:ascii="Arial" w:hAnsi="Arial" w:cs="Arial"/>
          <w:b/>
          <w:color w:val="0000FF"/>
          <w:sz w:val="24"/>
        </w:rPr>
        <w:t>R4-2400144</w:t>
      </w:r>
      <w:r>
        <w:rPr>
          <w:rFonts w:ascii="Arial" w:hAnsi="Arial" w:cs="Arial"/>
          <w:b/>
          <w:color w:val="0000FF"/>
          <w:sz w:val="24"/>
        </w:rPr>
        <w:tab/>
      </w:r>
      <w:r>
        <w:rPr>
          <w:rFonts w:ascii="Arial" w:hAnsi="Arial" w:cs="Arial"/>
          <w:b/>
          <w:sz w:val="24"/>
        </w:rPr>
        <w:t>CR for 38.101-3 Spurious Emissions for Inter-band EN-DC within FR1 R17</w:t>
      </w:r>
    </w:p>
    <w:p w14:paraId="43A655D1"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v17.12.0</w:t>
      </w:r>
      <w:r>
        <w:rPr>
          <w:i/>
        </w:rPr>
        <w:tab/>
        <w:t xml:space="preserve">  CR-1096  rev  Cat: A (Rel-17)</w:t>
      </w:r>
      <w:r>
        <w:rPr>
          <w:i/>
        </w:rPr>
        <w:br/>
      </w:r>
      <w:r>
        <w:rPr>
          <w:i/>
        </w:rPr>
        <w:br/>
      </w:r>
      <w:r>
        <w:rPr>
          <w:i/>
        </w:rPr>
        <w:tab/>
      </w:r>
      <w:r>
        <w:rPr>
          <w:i/>
        </w:rPr>
        <w:tab/>
      </w:r>
      <w:r>
        <w:rPr>
          <w:i/>
        </w:rPr>
        <w:tab/>
      </w:r>
      <w:r>
        <w:rPr>
          <w:i/>
        </w:rPr>
        <w:tab/>
      </w:r>
      <w:r>
        <w:rPr>
          <w:i/>
        </w:rPr>
        <w:tab/>
        <w:t>Source: CAICT</w:t>
      </w:r>
    </w:p>
    <w:p w14:paraId="6A9B10DA"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37CC323" w14:textId="5D4390A7" w:rsidR="00C23990" w:rsidRDefault="00C23990" w:rsidP="00C23990">
      <w:pPr>
        <w:rPr>
          <w:rFonts w:ascii="Arial" w:hAnsi="Arial" w:cs="Arial"/>
          <w:b/>
          <w:sz w:val="24"/>
        </w:rPr>
      </w:pPr>
      <w:r>
        <w:rPr>
          <w:rFonts w:ascii="Arial" w:hAnsi="Arial" w:cs="Arial"/>
          <w:b/>
          <w:color w:val="0000FF"/>
          <w:sz w:val="24"/>
        </w:rPr>
        <w:lastRenderedPageBreak/>
        <w:t>R4-2400145</w:t>
      </w:r>
      <w:r>
        <w:rPr>
          <w:rFonts w:ascii="Arial" w:hAnsi="Arial" w:cs="Arial"/>
          <w:b/>
          <w:color w:val="0000FF"/>
          <w:sz w:val="24"/>
        </w:rPr>
        <w:tab/>
      </w:r>
      <w:r>
        <w:rPr>
          <w:rFonts w:ascii="Arial" w:hAnsi="Arial" w:cs="Arial"/>
          <w:b/>
          <w:sz w:val="24"/>
        </w:rPr>
        <w:t>CR for 38.101-3 Spurious Emissions for Inter-band EN-DC within FR1 R18</w:t>
      </w:r>
    </w:p>
    <w:p w14:paraId="2ABB057E"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v18.4.0</w:t>
      </w:r>
      <w:r>
        <w:rPr>
          <w:i/>
        </w:rPr>
        <w:tab/>
        <w:t xml:space="preserve">  CR-1097  rev  Cat: A (Rel-18)</w:t>
      </w:r>
      <w:r>
        <w:rPr>
          <w:i/>
        </w:rPr>
        <w:br/>
      </w:r>
      <w:r>
        <w:rPr>
          <w:i/>
        </w:rPr>
        <w:br/>
      </w:r>
      <w:r>
        <w:rPr>
          <w:i/>
        </w:rPr>
        <w:tab/>
      </w:r>
      <w:r>
        <w:rPr>
          <w:i/>
        </w:rPr>
        <w:tab/>
      </w:r>
      <w:r>
        <w:rPr>
          <w:i/>
        </w:rPr>
        <w:tab/>
      </w:r>
      <w:r>
        <w:rPr>
          <w:i/>
        </w:rPr>
        <w:tab/>
      </w:r>
      <w:r>
        <w:rPr>
          <w:i/>
        </w:rPr>
        <w:tab/>
        <w:t>Source: CAICT</w:t>
      </w:r>
    </w:p>
    <w:p w14:paraId="11EB2F35"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4590790" w14:textId="48411CC0" w:rsidR="00C23990" w:rsidRDefault="00C23990" w:rsidP="00C23990">
      <w:pPr>
        <w:rPr>
          <w:rFonts w:ascii="Arial" w:hAnsi="Arial" w:cs="Arial"/>
          <w:b/>
          <w:sz w:val="24"/>
        </w:rPr>
      </w:pPr>
      <w:r>
        <w:rPr>
          <w:rFonts w:ascii="Arial" w:hAnsi="Arial" w:cs="Arial"/>
          <w:b/>
          <w:color w:val="0000FF"/>
          <w:sz w:val="24"/>
        </w:rPr>
        <w:t>R4-2400158</w:t>
      </w:r>
      <w:r>
        <w:rPr>
          <w:rFonts w:ascii="Arial" w:hAnsi="Arial" w:cs="Arial"/>
          <w:b/>
          <w:color w:val="0000FF"/>
          <w:sz w:val="24"/>
        </w:rPr>
        <w:tab/>
      </w:r>
      <w:r>
        <w:rPr>
          <w:rFonts w:ascii="Arial" w:hAnsi="Arial" w:cs="Arial"/>
          <w:b/>
          <w:sz w:val="24"/>
        </w:rPr>
        <w:t>CR for TS 38.101-3 Rel-15 CAT-F: Introducing missing Rel-15 MSD requirements</w:t>
      </w:r>
    </w:p>
    <w:p w14:paraId="4DA60830"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v15.24.0</w:t>
      </w:r>
      <w:r>
        <w:rPr>
          <w:i/>
        </w:rPr>
        <w:tab/>
        <w:t xml:space="preserve">  CR-1098  rev  Cat: F (Rel-15)</w:t>
      </w:r>
      <w:r>
        <w:rPr>
          <w:i/>
        </w:rPr>
        <w:br/>
      </w:r>
      <w:r>
        <w:rPr>
          <w:i/>
        </w:rPr>
        <w:br/>
      </w:r>
      <w:r>
        <w:rPr>
          <w:i/>
        </w:rPr>
        <w:tab/>
      </w:r>
      <w:r>
        <w:rPr>
          <w:i/>
        </w:rPr>
        <w:tab/>
      </w:r>
      <w:r>
        <w:rPr>
          <w:i/>
        </w:rPr>
        <w:tab/>
      </w:r>
      <w:r>
        <w:rPr>
          <w:i/>
        </w:rPr>
        <w:tab/>
      </w:r>
      <w:r>
        <w:rPr>
          <w:i/>
        </w:rPr>
        <w:tab/>
        <w:t>Source: Apple</w:t>
      </w:r>
    </w:p>
    <w:p w14:paraId="6C02EF8C"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B2DC85" w14:textId="480034E0" w:rsidR="00C23990" w:rsidRDefault="00C23990" w:rsidP="00C23990">
      <w:pPr>
        <w:rPr>
          <w:rFonts w:ascii="Arial" w:hAnsi="Arial" w:cs="Arial"/>
          <w:b/>
          <w:sz w:val="24"/>
        </w:rPr>
      </w:pPr>
      <w:r>
        <w:rPr>
          <w:rFonts w:ascii="Arial" w:hAnsi="Arial" w:cs="Arial"/>
          <w:b/>
          <w:color w:val="0000FF"/>
          <w:sz w:val="24"/>
        </w:rPr>
        <w:t>R4-2400159</w:t>
      </w:r>
      <w:r>
        <w:rPr>
          <w:rFonts w:ascii="Arial" w:hAnsi="Arial" w:cs="Arial"/>
          <w:b/>
          <w:color w:val="0000FF"/>
          <w:sz w:val="24"/>
        </w:rPr>
        <w:tab/>
      </w:r>
      <w:r>
        <w:rPr>
          <w:rFonts w:ascii="Arial" w:hAnsi="Arial" w:cs="Arial"/>
          <w:b/>
          <w:sz w:val="24"/>
        </w:rPr>
        <w:t>CR for TS 38.101-3 Rel-16 CAT-A: Introducing missing Rel-15 MSD requirements</w:t>
      </w:r>
    </w:p>
    <w:p w14:paraId="7368F4E3"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v16.18.0</w:t>
      </w:r>
      <w:r>
        <w:rPr>
          <w:i/>
        </w:rPr>
        <w:tab/>
        <w:t xml:space="preserve">  CR-1099  rev  Cat: A (Rel-16)</w:t>
      </w:r>
      <w:r>
        <w:rPr>
          <w:i/>
        </w:rPr>
        <w:br/>
      </w:r>
      <w:r>
        <w:rPr>
          <w:i/>
        </w:rPr>
        <w:br/>
      </w:r>
      <w:r>
        <w:rPr>
          <w:i/>
        </w:rPr>
        <w:tab/>
      </w:r>
      <w:r>
        <w:rPr>
          <w:i/>
        </w:rPr>
        <w:tab/>
      </w:r>
      <w:r>
        <w:rPr>
          <w:i/>
        </w:rPr>
        <w:tab/>
      </w:r>
      <w:r>
        <w:rPr>
          <w:i/>
        </w:rPr>
        <w:tab/>
      </w:r>
      <w:r>
        <w:rPr>
          <w:i/>
        </w:rPr>
        <w:tab/>
        <w:t>Source: Apple</w:t>
      </w:r>
    </w:p>
    <w:p w14:paraId="3EE36B8C"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60EE29" w14:textId="1533114A" w:rsidR="00C23990" w:rsidRDefault="00C23990" w:rsidP="00C23990">
      <w:pPr>
        <w:rPr>
          <w:rFonts w:ascii="Arial" w:hAnsi="Arial" w:cs="Arial"/>
          <w:b/>
          <w:sz w:val="24"/>
        </w:rPr>
      </w:pPr>
      <w:r>
        <w:rPr>
          <w:rFonts w:ascii="Arial" w:hAnsi="Arial" w:cs="Arial"/>
          <w:b/>
          <w:color w:val="0000FF"/>
          <w:sz w:val="24"/>
        </w:rPr>
        <w:t>R4-2400160</w:t>
      </w:r>
      <w:r>
        <w:rPr>
          <w:rFonts w:ascii="Arial" w:hAnsi="Arial" w:cs="Arial"/>
          <w:b/>
          <w:color w:val="0000FF"/>
          <w:sz w:val="24"/>
        </w:rPr>
        <w:tab/>
      </w:r>
      <w:r>
        <w:rPr>
          <w:rFonts w:ascii="Arial" w:hAnsi="Arial" w:cs="Arial"/>
          <w:b/>
          <w:sz w:val="24"/>
        </w:rPr>
        <w:t>CR for TS 38.101-3 Rel-17 CAT-A: Introducing missing Rel-15 MSD requirements</w:t>
      </w:r>
    </w:p>
    <w:p w14:paraId="0B866DFB"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v17.12.0</w:t>
      </w:r>
      <w:r>
        <w:rPr>
          <w:i/>
        </w:rPr>
        <w:tab/>
        <w:t xml:space="preserve">  CR-1100  rev  Cat: A (Rel-17)</w:t>
      </w:r>
      <w:r>
        <w:rPr>
          <w:i/>
        </w:rPr>
        <w:br/>
      </w:r>
      <w:r>
        <w:rPr>
          <w:i/>
        </w:rPr>
        <w:br/>
      </w:r>
      <w:r>
        <w:rPr>
          <w:i/>
        </w:rPr>
        <w:tab/>
      </w:r>
      <w:r>
        <w:rPr>
          <w:i/>
        </w:rPr>
        <w:tab/>
      </w:r>
      <w:r>
        <w:rPr>
          <w:i/>
        </w:rPr>
        <w:tab/>
      </w:r>
      <w:r>
        <w:rPr>
          <w:i/>
        </w:rPr>
        <w:tab/>
      </w:r>
      <w:r>
        <w:rPr>
          <w:i/>
        </w:rPr>
        <w:tab/>
        <w:t>Source: Apple</w:t>
      </w:r>
    </w:p>
    <w:p w14:paraId="15451925"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20966A" w14:textId="05DF3758" w:rsidR="00C23990" w:rsidRDefault="00C23990" w:rsidP="00C23990">
      <w:pPr>
        <w:rPr>
          <w:rFonts w:ascii="Arial" w:hAnsi="Arial" w:cs="Arial"/>
          <w:b/>
          <w:sz w:val="24"/>
        </w:rPr>
      </w:pPr>
      <w:r>
        <w:rPr>
          <w:rFonts w:ascii="Arial" w:hAnsi="Arial" w:cs="Arial"/>
          <w:b/>
          <w:color w:val="0000FF"/>
          <w:sz w:val="24"/>
        </w:rPr>
        <w:t>R4-2400161</w:t>
      </w:r>
      <w:r>
        <w:rPr>
          <w:rFonts w:ascii="Arial" w:hAnsi="Arial" w:cs="Arial"/>
          <w:b/>
          <w:color w:val="0000FF"/>
          <w:sz w:val="24"/>
        </w:rPr>
        <w:tab/>
      </w:r>
      <w:r>
        <w:rPr>
          <w:rFonts w:ascii="Arial" w:hAnsi="Arial" w:cs="Arial"/>
          <w:b/>
          <w:sz w:val="24"/>
        </w:rPr>
        <w:t>CR for TS 38.101-3 Rel-18 CAT-A: Introducing missing Rel-15 MSD requirements</w:t>
      </w:r>
    </w:p>
    <w:p w14:paraId="24786033"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v18.4.0</w:t>
      </w:r>
      <w:r>
        <w:rPr>
          <w:i/>
        </w:rPr>
        <w:tab/>
        <w:t xml:space="preserve">  CR-1101  rev  Cat: A (Rel-18)</w:t>
      </w:r>
      <w:r>
        <w:rPr>
          <w:i/>
        </w:rPr>
        <w:br/>
      </w:r>
      <w:r>
        <w:rPr>
          <w:i/>
        </w:rPr>
        <w:br/>
      </w:r>
      <w:r>
        <w:rPr>
          <w:i/>
        </w:rPr>
        <w:tab/>
      </w:r>
      <w:r>
        <w:rPr>
          <w:i/>
        </w:rPr>
        <w:tab/>
      </w:r>
      <w:r>
        <w:rPr>
          <w:i/>
        </w:rPr>
        <w:tab/>
      </w:r>
      <w:r>
        <w:rPr>
          <w:i/>
        </w:rPr>
        <w:tab/>
      </w:r>
      <w:r>
        <w:rPr>
          <w:i/>
        </w:rPr>
        <w:tab/>
        <w:t>Source: Apple</w:t>
      </w:r>
    </w:p>
    <w:p w14:paraId="15AE7ABB"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C94DEB" w14:textId="62D1D145" w:rsidR="00C23990" w:rsidRDefault="00C23990" w:rsidP="00C23990">
      <w:pPr>
        <w:rPr>
          <w:rFonts w:ascii="Arial" w:hAnsi="Arial" w:cs="Arial"/>
          <w:b/>
          <w:sz w:val="24"/>
        </w:rPr>
      </w:pPr>
      <w:r>
        <w:rPr>
          <w:rFonts w:ascii="Arial" w:hAnsi="Arial" w:cs="Arial"/>
          <w:b/>
          <w:color w:val="0000FF"/>
          <w:sz w:val="24"/>
        </w:rPr>
        <w:t>R4-2400162</w:t>
      </w:r>
      <w:r>
        <w:rPr>
          <w:rFonts w:ascii="Arial" w:hAnsi="Arial" w:cs="Arial"/>
          <w:b/>
          <w:color w:val="0000FF"/>
          <w:sz w:val="24"/>
        </w:rPr>
        <w:tab/>
      </w:r>
      <w:r>
        <w:rPr>
          <w:rFonts w:ascii="Arial" w:hAnsi="Arial" w:cs="Arial"/>
          <w:b/>
          <w:sz w:val="24"/>
        </w:rPr>
        <w:t>CR for TS 38.101-3 Rel-16 CAT-F: Introducing missing Rel-16 MSD requirements</w:t>
      </w:r>
    </w:p>
    <w:p w14:paraId="0397593E"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v16.18.0</w:t>
      </w:r>
      <w:r>
        <w:rPr>
          <w:i/>
        </w:rPr>
        <w:tab/>
        <w:t xml:space="preserve">  CR-1102  rev  Cat: F (Rel-16)</w:t>
      </w:r>
      <w:r>
        <w:rPr>
          <w:i/>
        </w:rPr>
        <w:br/>
      </w:r>
      <w:r>
        <w:rPr>
          <w:i/>
        </w:rPr>
        <w:br/>
      </w:r>
      <w:r>
        <w:rPr>
          <w:i/>
        </w:rPr>
        <w:tab/>
      </w:r>
      <w:r>
        <w:rPr>
          <w:i/>
        </w:rPr>
        <w:tab/>
      </w:r>
      <w:r>
        <w:rPr>
          <w:i/>
        </w:rPr>
        <w:tab/>
      </w:r>
      <w:r>
        <w:rPr>
          <w:i/>
        </w:rPr>
        <w:tab/>
      </w:r>
      <w:r>
        <w:rPr>
          <w:i/>
        </w:rPr>
        <w:tab/>
        <w:t>Source: Apple</w:t>
      </w:r>
    </w:p>
    <w:p w14:paraId="48633E51"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6437D7" w14:textId="079B2029" w:rsidR="00C23990" w:rsidRDefault="00C23990" w:rsidP="00C23990">
      <w:pPr>
        <w:rPr>
          <w:rFonts w:ascii="Arial" w:hAnsi="Arial" w:cs="Arial"/>
          <w:b/>
          <w:sz w:val="24"/>
        </w:rPr>
      </w:pPr>
      <w:r>
        <w:rPr>
          <w:rFonts w:ascii="Arial" w:hAnsi="Arial" w:cs="Arial"/>
          <w:b/>
          <w:color w:val="0000FF"/>
          <w:sz w:val="24"/>
        </w:rPr>
        <w:t>R4-2400163</w:t>
      </w:r>
      <w:r>
        <w:rPr>
          <w:rFonts w:ascii="Arial" w:hAnsi="Arial" w:cs="Arial"/>
          <w:b/>
          <w:color w:val="0000FF"/>
          <w:sz w:val="24"/>
        </w:rPr>
        <w:tab/>
      </w:r>
      <w:r>
        <w:rPr>
          <w:rFonts w:ascii="Arial" w:hAnsi="Arial" w:cs="Arial"/>
          <w:b/>
          <w:sz w:val="24"/>
        </w:rPr>
        <w:t>CR for TS 38.101-3 Rel-17 CAT-A: Introducing missing Rel-16 MSD requirements</w:t>
      </w:r>
    </w:p>
    <w:p w14:paraId="51B141BE" w14:textId="77777777" w:rsidR="00C23990" w:rsidRDefault="00C23990" w:rsidP="00C23990">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v17.12.0</w:t>
      </w:r>
      <w:r>
        <w:rPr>
          <w:i/>
        </w:rPr>
        <w:tab/>
        <w:t xml:space="preserve">  CR-1103  rev  Cat: A (Rel-17)</w:t>
      </w:r>
      <w:r>
        <w:rPr>
          <w:i/>
        </w:rPr>
        <w:br/>
      </w:r>
      <w:r>
        <w:rPr>
          <w:i/>
        </w:rPr>
        <w:br/>
      </w:r>
      <w:r>
        <w:rPr>
          <w:i/>
        </w:rPr>
        <w:tab/>
      </w:r>
      <w:r>
        <w:rPr>
          <w:i/>
        </w:rPr>
        <w:tab/>
      </w:r>
      <w:r>
        <w:rPr>
          <w:i/>
        </w:rPr>
        <w:tab/>
      </w:r>
      <w:r>
        <w:rPr>
          <w:i/>
        </w:rPr>
        <w:tab/>
      </w:r>
      <w:r>
        <w:rPr>
          <w:i/>
        </w:rPr>
        <w:tab/>
        <w:t>Source: Apple</w:t>
      </w:r>
    </w:p>
    <w:p w14:paraId="53ACE151"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AC0378" w14:textId="5FD14F00" w:rsidR="00C23990" w:rsidRDefault="00C23990" w:rsidP="00C23990">
      <w:pPr>
        <w:rPr>
          <w:rFonts w:ascii="Arial" w:hAnsi="Arial" w:cs="Arial"/>
          <w:b/>
          <w:sz w:val="24"/>
        </w:rPr>
      </w:pPr>
      <w:r>
        <w:rPr>
          <w:rFonts w:ascii="Arial" w:hAnsi="Arial" w:cs="Arial"/>
          <w:b/>
          <w:color w:val="0000FF"/>
          <w:sz w:val="24"/>
        </w:rPr>
        <w:t>R4-2400164</w:t>
      </w:r>
      <w:r>
        <w:rPr>
          <w:rFonts w:ascii="Arial" w:hAnsi="Arial" w:cs="Arial"/>
          <w:b/>
          <w:color w:val="0000FF"/>
          <w:sz w:val="24"/>
        </w:rPr>
        <w:tab/>
      </w:r>
      <w:r>
        <w:rPr>
          <w:rFonts w:ascii="Arial" w:hAnsi="Arial" w:cs="Arial"/>
          <w:b/>
          <w:sz w:val="24"/>
        </w:rPr>
        <w:t>CR for TS 38.101-3 Rel-18 CAT-A: Introducing missing Rel-16 MSD requirements</w:t>
      </w:r>
    </w:p>
    <w:p w14:paraId="3E4A5686"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v18.4.0</w:t>
      </w:r>
      <w:r>
        <w:rPr>
          <w:i/>
        </w:rPr>
        <w:tab/>
        <w:t xml:space="preserve">  CR-1104  rev  Cat: A (Rel-18)</w:t>
      </w:r>
      <w:r>
        <w:rPr>
          <w:i/>
        </w:rPr>
        <w:br/>
      </w:r>
      <w:r>
        <w:rPr>
          <w:i/>
        </w:rPr>
        <w:br/>
      </w:r>
      <w:r>
        <w:rPr>
          <w:i/>
        </w:rPr>
        <w:tab/>
      </w:r>
      <w:r>
        <w:rPr>
          <w:i/>
        </w:rPr>
        <w:tab/>
      </w:r>
      <w:r>
        <w:rPr>
          <w:i/>
        </w:rPr>
        <w:tab/>
      </w:r>
      <w:r>
        <w:rPr>
          <w:i/>
        </w:rPr>
        <w:tab/>
      </w:r>
      <w:r>
        <w:rPr>
          <w:i/>
        </w:rPr>
        <w:tab/>
        <w:t>Source: Apple</w:t>
      </w:r>
    </w:p>
    <w:p w14:paraId="150F151B"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648988" w14:textId="41BD4F41" w:rsidR="00C23990" w:rsidRDefault="00C23990" w:rsidP="00C23990">
      <w:pPr>
        <w:rPr>
          <w:rFonts w:ascii="Arial" w:hAnsi="Arial" w:cs="Arial"/>
          <w:b/>
          <w:sz w:val="24"/>
        </w:rPr>
      </w:pPr>
      <w:r>
        <w:rPr>
          <w:rFonts w:ascii="Arial" w:hAnsi="Arial" w:cs="Arial"/>
          <w:b/>
          <w:color w:val="0000FF"/>
          <w:sz w:val="24"/>
        </w:rPr>
        <w:t>R4-2400168</w:t>
      </w:r>
      <w:r>
        <w:rPr>
          <w:rFonts w:ascii="Arial" w:hAnsi="Arial" w:cs="Arial"/>
          <w:b/>
          <w:color w:val="0000FF"/>
          <w:sz w:val="24"/>
        </w:rPr>
        <w:tab/>
      </w:r>
      <w:r>
        <w:rPr>
          <w:rFonts w:ascii="Arial" w:hAnsi="Arial" w:cs="Arial"/>
          <w:b/>
          <w:sz w:val="24"/>
        </w:rPr>
        <w:t>CR for TS 38.101-3 Rel-18 CAT-F: Correcting MSD requirement</w:t>
      </w:r>
    </w:p>
    <w:p w14:paraId="335B5481"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v18.4.0</w:t>
      </w:r>
      <w:r>
        <w:rPr>
          <w:i/>
        </w:rPr>
        <w:tab/>
        <w:t xml:space="preserve">  CR-1108  rev  Cat: F (Rel-18)</w:t>
      </w:r>
      <w:r>
        <w:rPr>
          <w:i/>
        </w:rPr>
        <w:br/>
      </w:r>
      <w:r>
        <w:rPr>
          <w:i/>
        </w:rPr>
        <w:br/>
      </w:r>
      <w:r>
        <w:rPr>
          <w:i/>
        </w:rPr>
        <w:tab/>
      </w:r>
      <w:r>
        <w:rPr>
          <w:i/>
        </w:rPr>
        <w:tab/>
      </w:r>
      <w:r>
        <w:rPr>
          <w:i/>
        </w:rPr>
        <w:tab/>
      </w:r>
      <w:r>
        <w:rPr>
          <w:i/>
        </w:rPr>
        <w:tab/>
      </w:r>
      <w:r>
        <w:rPr>
          <w:i/>
        </w:rPr>
        <w:tab/>
        <w:t>Source: Apple</w:t>
      </w:r>
    </w:p>
    <w:p w14:paraId="7570C44A"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C7606B" w14:textId="384D3E9B" w:rsidR="00C23990" w:rsidRDefault="00C23990" w:rsidP="00C23990">
      <w:pPr>
        <w:rPr>
          <w:rFonts w:ascii="Arial" w:hAnsi="Arial" w:cs="Arial"/>
          <w:b/>
          <w:sz w:val="24"/>
        </w:rPr>
      </w:pPr>
      <w:r>
        <w:rPr>
          <w:rFonts w:ascii="Arial" w:hAnsi="Arial" w:cs="Arial"/>
          <w:b/>
          <w:color w:val="0000FF"/>
          <w:sz w:val="24"/>
        </w:rPr>
        <w:t>R4-2400169</w:t>
      </w:r>
      <w:r>
        <w:rPr>
          <w:rFonts w:ascii="Arial" w:hAnsi="Arial" w:cs="Arial"/>
          <w:b/>
          <w:color w:val="0000FF"/>
          <w:sz w:val="24"/>
        </w:rPr>
        <w:tab/>
      </w:r>
      <w:r>
        <w:rPr>
          <w:rFonts w:ascii="Arial" w:hAnsi="Arial" w:cs="Arial"/>
          <w:b/>
          <w:sz w:val="24"/>
        </w:rPr>
        <w:t>On missing MSD for combinations with 3 Bands</w:t>
      </w:r>
    </w:p>
    <w:p w14:paraId="17662954" w14:textId="77777777" w:rsidR="00C23990" w:rsidRDefault="00C23990" w:rsidP="00C2399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04C1FFB6"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4446FE" w14:textId="1CFC1AE5" w:rsidR="00C23990" w:rsidRDefault="00C23990" w:rsidP="00C23990">
      <w:pPr>
        <w:rPr>
          <w:rFonts w:ascii="Arial" w:hAnsi="Arial" w:cs="Arial"/>
          <w:b/>
          <w:sz w:val="24"/>
        </w:rPr>
      </w:pPr>
      <w:r>
        <w:rPr>
          <w:rFonts w:ascii="Arial" w:hAnsi="Arial" w:cs="Arial"/>
          <w:b/>
          <w:color w:val="0000FF"/>
          <w:sz w:val="24"/>
        </w:rPr>
        <w:t>R4-2400180</w:t>
      </w:r>
      <w:r>
        <w:rPr>
          <w:rFonts w:ascii="Arial" w:hAnsi="Arial" w:cs="Arial"/>
          <w:b/>
          <w:color w:val="0000FF"/>
          <w:sz w:val="24"/>
        </w:rPr>
        <w:tab/>
      </w:r>
      <w:r>
        <w:rPr>
          <w:rFonts w:ascii="Arial" w:hAnsi="Arial" w:cs="Arial"/>
          <w:b/>
          <w:sz w:val="24"/>
        </w:rPr>
        <w:t>On misconception of power class fallback</w:t>
      </w:r>
    </w:p>
    <w:p w14:paraId="113AC837" w14:textId="77777777" w:rsidR="00C23990" w:rsidRDefault="00C23990" w:rsidP="00C2399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45C55537"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31D896" w14:textId="733021A5" w:rsidR="00C23990" w:rsidRDefault="00C23990" w:rsidP="00C23990">
      <w:pPr>
        <w:rPr>
          <w:rFonts w:ascii="Arial" w:hAnsi="Arial" w:cs="Arial"/>
          <w:b/>
          <w:sz w:val="24"/>
        </w:rPr>
      </w:pPr>
      <w:r>
        <w:rPr>
          <w:rFonts w:ascii="Arial" w:hAnsi="Arial" w:cs="Arial"/>
          <w:b/>
          <w:color w:val="0000FF"/>
          <w:sz w:val="24"/>
        </w:rPr>
        <w:t>R4-2400181</w:t>
      </w:r>
      <w:r>
        <w:rPr>
          <w:rFonts w:ascii="Arial" w:hAnsi="Arial" w:cs="Arial"/>
          <w:b/>
          <w:color w:val="0000FF"/>
          <w:sz w:val="24"/>
        </w:rPr>
        <w:tab/>
      </w:r>
      <w:r>
        <w:rPr>
          <w:rFonts w:ascii="Arial" w:hAnsi="Arial" w:cs="Arial"/>
          <w:b/>
          <w:sz w:val="24"/>
        </w:rPr>
        <w:t>CR to 38.101-3 on adding the missing UE transmitter requirements for inter-band NR-DC</w:t>
      </w:r>
    </w:p>
    <w:p w14:paraId="391D7A0D"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v15.24.0</w:t>
      </w:r>
      <w:r>
        <w:rPr>
          <w:i/>
        </w:rPr>
        <w:tab/>
        <w:t xml:space="preserve">  CR-1110  rev  Cat: F (Rel-15)</w:t>
      </w:r>
      <w:r>
        <w:rPr>
          <w:i/>
        </w:rPr>
        <w:br/>
      </w:r>
      <w:r>
        <w:rPr>
          <w:i/>
        </w:rPr>
        <w:br/>
      </w:r>
      <w:r>
        <w:rPr>
          <w:i/>
        </w:rPr>
        <w:tab/>
      </w:r>
      <w:r>
        <w:rPr>
          <w:i/>
        </w:rPr>
        <w:tab/>
      </w:r>
      <w:r>
        <w:rPr>
          <w:i/>
        </w:rPr>
        <w:tab/>
      </w:r>
      <w:r>
        <w:rPr>
          <w:i/>
        </w:rPr>
        <w:tab/>
      </w:r>
      <w:r>
        <w:rPr>
          <w:i/>
        </w:rPr>
        <w:tab/>
        <w:t>Source: Apple</w:t>
      </w:r>
    </w:p>
    <w:p w14:paraId="626449F2"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8D6607" w14:textId="0C0228F9" w:rsidR="00C23990" w:rsidRDefault="00C23990" w:rsidP="00C23990">
      <w:pPr>
        <w:rPr>
          <w:rFonts w:ascii="Arial" w:hAnsi="Arial" w:cs="Arial"/>
          <w:b/>
          <w:sz w:val="24"/>
        </w:rPr>
      </w:pPr>
      <w:r>
        <w:rPr>
          <w:rFonts w:ascii="Arial" w:hAnsi="Arial" w:cs="Arial"/>
          <w:b/>
          <w:color w:val="0000FF"/>
          <w:sz w:val="24"/>
        </w:rPr>
        <w:t>R4-2400182</w:t>
      </w:r>
      <w:r>
        <w:rPr>
          <w:rFonts w:ascii="Arial" w:hAnsi="Arial" w:cs="Arial"/>
          <w:b/>
          <w:color w:val="0000FF"/>
          <w:sz w:val="24"/>
        </w:rPr>
        <w:tab/>
      </w:r>
      <w:r>
        <w:rPr>
          <w:rFonts w:ascii="Arial" w:hAnsi="Arial" w:cs="Arial"/>
          <w:b/>
          <w:sz w:val="24"/>
        </w:rPr>
        <w:t>CR to 38.101-3 on adding the missing UE transmitter requirements for inter-band NR-DC</w:t>
      </w:r>
    </w:p>
    <w:p w14:paraId="609B362C"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v16.18.0</w:t>
      </w:r>
      <w:r>
        <w:rPr>
          <w:i/>
        </w:rPr>
        <w:tab/>
        <w:t xml:space="preserve">  CR-1111  rev  Cat: F (Rel-16)</w:t>
      </w:r>
      <w:r>
        <w:rPr>
          <w:i/>
        </w:rPr>
        <w:br/>
      </w:r>
      <w:r>
        <w:rPr>
          <w:i/>
        </w:rPr>
        <w:br/>
      </w:r>
      <w:r>
        <w:rPr>
          <w:i/>
        </w:rPr>
        <w:tab/>
      </w:r>
      <w:r>
        <w:rPr>
          <w:i/>
        </w:rPr>
        <w:tab/>
      </w:r>
      <w:r>
        <w:rPr>
          <w:i/>
        </w:rPr>
        <w:tab/>
      </w:r>
      <w:r>
        <w:rPr>
          <w:i/>
        </w:rPr>
        <w:tab/>
      </w:r>
      <w:r>
        <w:rPr>
          <w:i/>
        </w:rPr>
        <w:tab/>
        <w:t>Source: Apple</w:t>
      </w:r>
    </w:p>
    <w:p w14:paraId="46E160C2"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9C9AC5" w14:textId="5E6F22BE" w:rsidR="00C23990" w:rsidRDefault="00C23990" w:rsidP="00C23990">
      <w:pPr>
        <w:rPr>
          <w:rFonts w:ascii="Arial" w:hAnsi="Arial" w:cs="Arial"/>
          <w:b/>
          <w:sz w:val="24"/>
        </w:rPr>
      </w:pPr>
      <w:r>
        <w:rPr>
          <w:rFonts w:ascii="Arial" w:hAnsi="Arial" w:cs="Arial"/>
          <w:b/>
          <w:color w:val="0000FF"/>
          <w:sz w:val="24"/>
        </w:rPr>
        <w:t>R4-2400183</w:t>
      </w:r>
      <w:r>
        <w:rPr>
          <w:rFonts w:ascii="Arial" w:hAnsi="Arial" w:cs="Arial"/>
          <w:b/>
          <w:color w:val="0000FF"/>
          <w:sz w:val="24"/>
        </w:rPr>
        <w:tab/>
      </w:r>
      <w:r>
        <w:rPr>
          <w:rFonts w:ascii="Arial" w:hAnsi="Arial" w:cs="Arial"/>
          <w:b/>
          <w:sz w:val="24"/>
        </w:rPr>
        <w:t>CR to 38.101-3 on adding the missing UE transmitter requirements for inter-band NR-DC</w:t>
      </w:r>
    </w:p>
    <w:p w14:paraId="62370526" w14:textId="77777777" w:rsidR="00C23990" w:rsidRDefault="00C23990" w:rsidP="00C23990">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v17.12.0</w:t>
      </w:r>
      <w:r>
        <w:rPr>
          <w:i/>
        </w:rPr>
        <w:tab/>
        <w:t xml:space="preserve">  CR-1112  rev  Cat: A (Rel-17)</w:t>
      </w:r>
      <w:r>
        <w:rPr>
          <w:i/>
        </w:rPr>
        <w:br/>
      </w:r>
      <w:r>
        <w:rPr>
          <w:i/>
        </w:rPr>
        <w:br/>
      </w:r>
      <w:r>
        <w:rPr>
          <w:i/>
        </w:rPr>
        <w:tab/>
      </w:r>
      <w:r>
        <w:rPr>
          <w:i/>
        </w:rPr>
        <w:tab/>
      </w:r>
      <w:r>
        <w:rPr>
          <w:i/>
        </w:rPr>
        <w:tab/>
      </w:r>
      <w:r>
        <w:rPr>
          <w:i/>
        </w:rPr>
        <w:tab/>
      </w:r>
      <w:r>
        <w:rPr>
          <w:i/>
        </w:rPr>
        <w:tab/>
        <w:t>Source: Apple</w:t>
      </w:r>
    </w:p>
    <w:p w14:paraId="1050C27C"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1747B1" w14:textId="46CD807B" w:rsidR="00C23990" w:rsidRDefault="00C23990" w:rsidP="00C23990">
      <w:pPr>
        <w:rPr>
          <w:rFonts w:ascii="Arial" w:hAnsi="Arial" w:cs="Arial"/>
          <w:b/>
          <w:sz w:val="24"/>
        </w:rPr>
      </w:pPr>
      <w:r>
        <w:rPr>
          <w:rFonts w:ascii="Arial" w:hAnsi="Arial" w:cs="Arial"/>
          <w:b/>
          <w:color w:val="0000FF"/>
          <w:sz w:val="24"/>
        </w:rPr>
        <w:t>R4-2400184</w:t>
      </w:r>
      <w:r>
        <w:rPr>
          <w:rFonts w:ascii="Arial" w:hAnsi="Arial" w:cs="Arial"/>
          <w:b/>
          <w:color w:val="0000FF"/>
          <w:sz w:val="24"/>
        </w:rPr>
        <w:tab/>
      </w:r>
      <w:r>
        <w:rPr>
          <w:rFonts w:ascii="Arial" w:hAnsi="Arial" w:cs="Arial"/>
          <w:b/>
          <w:sz w:val="24"/>
        </w:rPr>
        <w:t>CR to 38.101-3 on adding the missing UE transmitter requirements for inter-band NR-DC</w:t>
      </w:r>
    </w:p>
    <w:p w14:paraId="334AD046"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v18.4.0</w:t>
      </w:r>
      <w:r>
        <w:rPr>
          <w:i/>
        </w:rPr>
        <w:tab/>
        <w:t xml:space="preserve">  CR-1113  rev  Cat: A (Rel-18)</w:t>
      </w:r>
      <w:r>
        <w:rPr>
          <w:i/>
        </w:rPr>
        <w:br/>
      </w:r>
      <w:r>
        <w:rPr>
          <w:i/>
        </w:rPr>
        <w:br/>
      </w:r>
      <w:r>
        <w:rPr>
          <w:i/>
        </w:rPr>
        <w:tab/>
      </w:r>
      <w:r>
        <w:rPr>
          <w:i/>
        </w:rPr>
        <w:tab/>
      </w:r>
      <w:r>
        <w:rPr>
          <w:i/>
        </w:rPr>
        <w:tab/>
      </w:r>
      <w:r>
        <w:rPr>
          <w:i/>
        </w:rPr>
        <w:tab/>
      </w:r>
      <w:r>
        <w:rPr>
          <w:i/>
        </w:rPr>
        <w:tab/>
        <w:t>Source: Apple</w:t>
      </w:r>
    </w:p>
    <w:p w14:paraId="1ED3CB9B"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946803" w14:textId="563E4245" w:rsidR="00C23990" w:rsidRDefault="00C23990" w:rsidP="00C23990">
      <w:pPr>
        <w:rPr>
          <w:rFonts w:ascii="Arial" w:hAnsi="Arial" w:cs="Arial"/>
          <w:b/>
          <w:sz w:val="24"/>
        </w:rPr>
      </w:pPr>
      <w:r>
        <w:rPr>
          <w:rFonts w:ascii="Arial" w:hAnsi="Arial" w:cs="Arial"/>
          <w:b/>
          <w:color w:val="0000FF"/>
          <w:sz w:val="24"/>
        </w:rPr>
        <w:t>R4-2400185</w:t>
      </w:r>
      <w:r>
        <w:rPr>
          <w:rFonts w:ascii="Arial" w:hAnsi="Arial" w:cs="Arial"/>
          <w:b/>
          <w:color w:val="0000FF"/>
          <w:sz w:val="24"/>
        </w:rPr>
        <w:tab/>
      </w:r>
      <w:r>
        <w:rPr>
          <w:rFonts w:ascii="Arial" w:hAnsi="Arial" w:cs="Arial"/>
          <w:b/>
          <w:sz w:val="24"/>
        </w:rPr>
        <w:t>On inter-band CA and NR-DC between FR1 and FR2</w:t>
      </w:r>
    </w:p>
    <w:p w14:paraId="4E906A89" w14:textId="77777777" w:rsidR="00C23990" w:rsidRDefault="00C23990" w:rsidP="00C2399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570C5777"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AD6608" w14:textId="620BDB59" w:rsidR="00C23990" w:rsidRDefault="00C23990" w:rsidP="00C23990">
      <w:pPr>
        <w:rPr>
          <w:rFonts w:ascii="Arial" w:hAnsi="Arial" w:cs="Arial"/>
          <w:b/>
          <w:sz w:val="24"/>
        </w:rPr>
      </w:pPr>
      <w:r>
        <w:rPr>
          <w:rFonts w:ascii="Arial" w:hAnsi="Arial" w:cs="Arial"/>
          <w:b/>
          <w:color w:val="0000FF"/>
          <w:sz w:val="24"/>
        </w:rPr>
        <w:t>R4-2400359</w:t>
      </w:r>
      <w:r>
        <w:rPr>
          <w:rFonts w:ascii="Arial" w:hAnsi="Arial" w:cs="Arial"/>
          <w:b/>
          <w:color w:val="0000FF"/>
          <w:sz w:val="24"/>
        </w:rPr>
        <w:tab/>
      </w:r>
      <w:r>
        <w:rPr>
          <w:rFonts w:ascii="Arial" w:hAnsi="Arial" w:cs="Arial"/>
          <w:b/>
          <w:sz w:val="24"/>
        </w:rPr>
        <w:t>CR to TS 38.101-1 Rel-18 NR-U Nominal channel spacing</w:t>
      </w:r>
    </w:p>
    <w:p w14:paraId="2E06A6CC"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v18.4.0</w:t>
      </w:r>
      <w:r>
        <w:rPr>
          <w:i/>
        </w:rPr>
        <w:tab/>
        <w:t xml:space="preserve">  CR-2004  rev  Cat: A (Rel-18)</w:t>
      </w:r>
      <w:r>
        <w:rPr>
          <w:i/>
        </w:rPr>
        <w:br/>
      </w:r>
      <w:r>
        <w:rPr>
          <w:i/>
        </w:rPr>
        <w:br/>
      </w:r>
      <w:r>
        <w:rPr>
          <w:i/>
        </w:rPr>
        <w:tab/>
      </w:r>
      <w:r>
        <w:rPr>
          <w:i/>
        </w:rPr>
        <w:tab/>
      </w:r>
      <w:r>
        <w:rPr>
          <w:i/>
        </w:rPr>
        <w:tab/>
      </w:r>
      <w:r>
        <w:rPr>
          <w:i/>
        </w:rPr>
        <w:tab/>
      </w:r>
      <w:r>
        <w:rPr>
          <w:i/>
        </w:rPr>
        <w:tab/>
        <w:t>Source: Skyworks Solutions Inc., Nokia</w:t>
      </w:r>
    </w:p>
    <w:p w14:paraId="661D6AD2"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810EFB" w14:textId="094A20CF" w:rsidR="00C23990" w:rsidRDefault="00C23990" w:rsidP="00C23990">
      <w:pPr>
        <w:rPr>
          <w:rFonts w:ascii="Arial" w:hAnsi="Arial" w:cs="Arial"/>
          <w:b/>
          <w:sz w:val="24"/>
        </w:rPr>
      </w:pPr>
      <w:r>
        <w:rPr>
          <w:rFonts w:ascii="Arial" w:hAnsi="Arial" w:cs="Arial"/>
          <w:b/>
          <w:color w:val="0000FF"/>
          <w:sz w:val="24"/>
        </w:rPr>
        <w:t>R4-2400360</w:t>
      </w:r>
      <w:r>
        <w:rPr>
          <w:rFonts w:ascii="Arial" w:hAnsi="Arial" w:cs="Arial"/>
          <w:b/>
          <w:color w:val="0000FF"/>
          <w:sz w:val="24"/>
        </w:rPr>
        <w:tab/>
      </w:r>
      <w:r>
        <w:rPr>
          <w:rFonts w:ascii="Arial" w:hAnsi="Arial" w:cs="Arial"/>
          <w:b/>
          <w:sz w:val="24"/>
        </w:rPr>
        <w:t>CR to TS 38.101-1 Rel-17 NR-U Nominal channel spacing</w:t>
      </w:r>
    </w:p>
    <w:p w14:paraId="72C52ECF"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v17.12.0</w:t>
      </w:r>
      <w:r>
        <w:rPr>
          <w:i/>
        </w:rPr>
        <w:tab/>
        <w:t xml:space="preserve">  CR-2005  rev  Cat: A (Rel-17)</w:t>
      </w:r>
      <w:r>
        <w:rPr>
          <w:i/>
        </w:rPr>
        <w:br/>
      </w:r>
      <w:r>
        <w:rPr>
          <w:i/>
        </w:rPr>
        <w:br/>
      </w:r>
      <w:r>
        <w:rPr>
          <w:i/>
        </w:rPr>
        <w:tab/>
      </w:r>
      <w:r>
        <w:rPr>
          <w:i/>
        </w:rPr>
        <w:tab/>
      </w:r>
      <w:r>
        <w:rPr>
          <w:i/>
        </w:rPr>
        <w:tab/>
      </w:r>
      <w:r>
        <w:rPr>
          <w:i/>
        </w:rPr>
        <w:tab/>
      </w:r>
      <w:r>
        <w:rPr>
          <w:i/>
        </w:rPr>
        <w:tab/>
        <w:t>Source: Skyworks Solutions Inc., Nokia</w:t>
      </w:r>
    </w:p>
    <w:p w14:paraId="2DA71A6F"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DDC2FD" w14:textId="6D5803D0" w:rsidR="00C23990" w:rsidRDefault="00C23990" w:rsidP="00C23990">
      <w:pPr>
        <w:rPr>
          <w:rFonts w:ascii="Arial" w:hAnsi="Arial" w:cs="Arial"/>
          <w:b/>
          <w:sz w:val="24"/>
        </w:rPr>
      </w:pPr>
      <w:r>
        <w:rPr>
          <w:rFonts w:ascii="Arial" w:hAnsi="Arial" w:cs="Arial"/>
          <w:b/>
          <w:color w:val="0000FF"/>
          <w:sz w:val="24"/>
        </w:rPr>
        <w:t>R4-2400361</w:t>
      </w:r>
      <w:r>
        <w:rPr>
          <w:rFonts w:ascii="Arial" w:hAnsi="Arial" w:cs="Arial"/>
          <w:b/>
          <w:color w:val="0000FF"/>
          <w:sz w:val="24"/>
        </w:rPr>
        <w:tab/>
      </w:r>
      <w:r>
        <w:rPr>
          <w:rFonts w:ascii="Arial" w:hAnsi="Arial" w:cs="Arial"/>
          <w:b/>
          <w:sz w:val="24"/>
        </w:rPr>
        <w:t>CR to TS 38.101-1 Rel-16 NR-U Nominal channel spacing</w:t>
      </w:r>
    </w:p>
    <w:p w14:paraId="13D6BB6F"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v16.18.0</w:t>
      </w:r>
      <w:r>
        <w:rPr>
          <w:i/>
        </w:rPr>
        <w:tab/>
        <w:t xml:space="preserve">  CR-2006  rev  Cat: F (Rel-16)</w:t>
      </w:r>
      <w:r>
        <w:rPr>
          <w:i/>
        </w:rPr>
        <w:br/>
      </w:r>
      <w:r>
        <w:rPr>
          <w:i/>
        </w:rPr>
        <w:br/>
      </w:r>
      <w:r>
        <w:rPr>
          <w:i/>
        </w:rPr>
        <w:tab/>
      </w:r>
      <w:r>
        <w:rPr>
          <w:i/>
        </w:rPr>
        <w:tab/>
      </w:r>
      <w:r>
        <w:rPr>
          <w:i/>
        </w:rPr>
        <w:tab/>
      </w:r>
      <w:r>
        <w:rPr>
          <w:i/>
        </w:rPr>
        <w:tab/>
      </w:r>
      <w:r>
        <w:rPr>
          <w:i/>
        </w:rPr>
        <w:tab/>
        <w:t>Source: Skyworks Solutions, Inc., Nokia</w:t>
      </w:r>
    </w:p>
    <w:p w14:paraId="69894710"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9345DA" w14:textId="63686CE3" w:rsidR="00C23990" w:rsidRDefault="00C23990" w:rsidP="00C23990">
      <w:pPr>
        <w:rPr>
          <w:rFonts w:ascii="Arial" w:hAnsi="Arial" w:cs="Arial"/>
          <w:b/>
          <w:sz w:val="24"/>
        </w:rPr>
      </w:pPr>
      <w:r>
        <w:rPr>
          <w:rFonts w:ascii="Arial" w:hAnsi="Arial" w:cs="Arial"/>
          <w:b/>
          <w:color w:val="0000FF"/>
          <w:sz w:val="24"/>
        </w:rPr>
        <w:t>R4-2400364</w:t>
      </w:r>
      <w:r>
        <w:rPr>
          <w:rFonts w:ascii="Arial" w:hAnsi="Arial" w:cs="Arial"/>
          <w:b/>
          <w:color w:val="0000FF"/>
          <w:sz w:val="24"/>
        </w:rPr>
        <w:tab/>
      </w:r>
      <w:r>
        <w:rPr>
          <w:rFonts w:ascii="Arial" w:hAnsi="Arial" w:cs="Arial"/>
          <w:b/>
          <w:sz w:val="24"/>
        </w:rPr>
        <w:t>NR-U Nominal channel spacing</w:t>
      </w:r>
    </w:p>
    <w:p w14:paraId="0A639166" w14:textId="77777777" w:rsidR="00C23990" w:rsidRDefault="00C23990" w:rsidP="00C2399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Skyworks Solutions Inc., Nokia</w:t>
      </w:r>
    </w:p>
    <w:p w14:paraId="6D463F1B"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7D7DF3" w14:textId="1DE5838D" w:rsidR="00C23990" w:rsidRDefault="00C23990" w:rsidP="00C23990">
      <w:pPr>
        <w:rPr>
          <w:rFonts w:ascii="Arial" w:hAnsi="Arial" w:cs="Arial"/>
          <w:b/>
          <w:sz w:val="24"/>
        </w:rPr>
      </w:pPr>
      <w:r>
        <w:rPr>
          <w:rFonts w:ascii="Arial" w:hAnsi="Arial" w:cs="Arial"/>
          <w:b/>
          <w:color w:val="0000FF"/>
          <w:sz w:val="24"/>
        </w:rPr>
        <w:t>R4-2400444</w:t>
      </w:r>
      <w:r>
        <w:rPr>
          <w:rFonts w:ascii="Arial" w:hAnsi="Arial" w:cs="Arial"/>
          <w:b/>
          <w:color w:val="0000FF"/>
          <w:sz w:val="24"/>
        </w:rPr>
        <w:tab/>
      </w:r>
      <w:r>
        <w:rPr>
          <w:rFonts w:ascii="Arial" w:hAnsi="Arial" w:cs="Arial"/>
          <w:b/>
          <w:sz w:val="24"/>
        </w:rPr>
        <w:t>[NR_newRAT-Core] On receiver sensitivity reference antenna</w:t>
      </w:r>
    </w:p>
    <w:p w14:paraId="37035E3D" w14:textId="77777777" w:rsidR="00C23990" w:rsidRDefault="00C23990" w:rsidP="00C239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40B4E38E" w14:textId="77777777" w:rsidR="00C23990" w:rsidRDefault="00C23990" w:rsidP="00C2399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94C404" w14:textId="3C938FF4" w:rsidR="00C23990" w:rsidRDefault="00C23990" w:rsidP="00C23990">
      <w:pPr>
        <w:rPr>
          <w:rFonts w:ascii="Arial" w:hAnsi="Arial" w:cs="Arial"/>
          <w:b/>
          <w:sz w:val="24"/>
        </w:rPr>
      </w:pPr>
      <w:r>
        <w:rPr>
          <w:rFonts w:ascii="Arial" w:hAnsi="Arial" w:cs="Arial"/>
          <w:b/>
          <w:color w:val="0000FF"/>
          <w:sz w:val="24"/>
        </w:rPr>
        <w:t>R4-2400445</w:t>
      </w:r>
      <w:r>
        <w:rPr>
          <w:rFonts w:ascii="Arial" w:hAnsi="Arial" w:cs="Arial"/>
          <w:b/>
          <w:color w:val="0000FF"/>
          <w:sz w:val="24"/>
        </w:rPr>
        <w:tab/>
      </w:r>
      <w:r>
        <w:rPr>
          <w:rFonts w:ascii="Arial" w:hAnsi="Arial" w:cs="Arial"/>
          <w:b/>
          <w:sz w:val="24"/>
        </w:rPr>
        <w:t>(NR_newRAT-Core) CR on receiver sensitivity reference antenna - R15</w:t>
      </w:r>
    </w:p>
    <w:p w14:paraId="6E908E82"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v15.24.0</w:t>
      </w:r>
      <w:r>
        <w:rPr>
          <w:i/>
        </w:rPr>
        <w:tab/>
        <w:t xml:space="preserve">  CR-0692  rev  Cat: F (Rel-15)</w:t>
      </w:r>
      <w:r>
        <w:rPr>
          <w:i/>
        </w:rPr>
        <w:br/>
      </w:r>
      <w:r>
        <w:rPr>
          <w:i/>
        </w:rPr>
        <w:br/>
      </w:r>
      <w:r>
        <w:rPr>
          <w:i/>
        </w:rPr>
        <w:tab/>
      </w:r>
      <w:r>
        <w:rPr>
          <w:i/>
        </w:rPr>
        <w:tab/>
      </w:r>
      <w:r>
        <w:rPr>
          <w:i/>
        </w:rPr>
        <w:tab/>
      </w:r>
      <w:r>
        <w:rPr>
          <w:i/>
        </w:rPr>
        <w:tab/>
      </w:r>
      <w:r>
        <w:rPr>
          <w:i/>
        </w:rPr>
        <w:tab/>
        <w:t>Source: Apple</w:t>
      </w:r>
    </w:p>
    <w:p w14:paraId="23DFACF8"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5CD372" w14:textId="06CCE381" w:rsidR="00C23990" w:rsidRDefault="00C23990" w:rsidP="00C23990">
      <w:pPr>
        <w:rPr>
          <w:rFonts w:ascii="Arial" w:hAnsi="Arial" w:cs="Arial"/>
          <w:b/>
          <w:sz w:val="24"/>
        </w:rPr>
      </w:pPr>
      <w:r>
        <w:rPr>
          <w:rFonts w:ascii="Arial" w:hAnsi="Arial" w:cs="Arial"/>
          <w:b/>
          <w:color w:val="0000FF"/>
          <w:sz w:val="24"/>
        </w:rPr>
        <w:t>R4-2400446</w:t>
      </w:r>
      <w:r>
        <w:rPr>
          <w:rFonts w:ascii="Arial" w:hAnsi="Arial" w:cs="Arial"/>
          <w:b/>
          <w:color w:val="0000FF"/>
          <w:sz w:val="24"/>
        </w:rPr>
        <w:tab/>
      </w:r>
      <w:r>
        <w:rPr>
          <w:rFonts w:ascii="Arial" w:hAnsi="Arial" w:cs="Arial"/>
          <w:b/>
          <w:sz w:val="24"/>
        </w:rPr>
        <w:t>(NR_newRAT-Core) CR on receiver sensitivity reference antenna - R16</w:t>
      </w:r>
    </w:p>
    <w:p w14:paraId="5FF92354"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v16.18.0</w:t>
      </w:r>
      <w:r>
        <w:rPr>
          <w:i/>
        </w:rPr>
        <w:tab/>
        <w:t xml:space="preserve">  CR-0693  rev  Cat: A (Rel-16)</w:t>
      </w:r>
      <w:r>
        <w:rPr>
          <w:i/>
        </w:rPr>
        <w:br/>
      </w:r>
      <w:r>
        <w:rPr>
          <w:i/>
        </w:rPr>
        <w:br/>
      </w:r>
      <w:r>
        <w:rPr>
          <w:i/>
        </w:rPr>
        <w:tab/>
      </w:r>
      <w:r>
        <w:rPr>
          <w:i/>
        </w:rPr>
        <w:tab/>
      </w:r>
      <w:r>
        <w:rPr>
          <w:i/>
        </w:rPr>
        <w:tab/>
      </w:r>
      <w:r>
        <w:rPr>
          <w:i/>
        </w:rPr>
        <w:tab/>
      </w:r>
      <w:r>
        <w:rPr>
          <w:i/>
        </w:rPr>
        <w:tab/>
        <w:t>Source: Apple</w:t>
      </w:r>
    </w:p>
    <w:p w14:paraId="12529456"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DDC43A" w14:textId="04E38141" w:rsidR="00C23990" w:rsidRDefault="00C23990" w:rsidP="00C23990">
      <w:pPr>
        <w:rPr>
          <w:rFonts w:ascii="Arial" w:hAnsi="Arial" w:cs="Arial"/>
          <w:b/>
          <w:sz w:val="24"/>
        </w:rPr>
      </w:pPr>
      <w:r>
        <w:rPr>
          <w:rFonts w:ascii="Arial" w:hAnsi="Arial" w:cs="Arial"/>
          <w:b/>
          <w:color w:val="0000FF"/>
          <w:sz w:val="24"/>
        </w:rPr>
        <w:t>R4-2400447</w:t>
      </w:r>
      <w:r>
        <w:rPr>
          <w:rFonts w:ascii="Arial" w:hAnsi="Arial" w:cs="Arial"/>
          <w:b/>
          <w:color w:val="0000FF"/>
          <w:sz w:val="24"/>
        </w:rPr>
        <w:tab/>
      </w:r>
      <w:r>
        <w:rPr>
          <w:rFonts w:ascii="Arial" w:hAnsi="Arial" w:cs="Arial"/>
          <w:b/>
          <w:sz w:val="24"/>
        </w:rPr>
        <w:t>(NR_newRAT-Core) CR on receiver sensitivity reference antenna - R17</w:t>
      </w:r>
    </w:p>
    <w:p w14:paraId="74AF9120"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v17.12.0</w:t>
      </w:r>
      <w:r>
        <w:rPr>
          <w:i/>
        </w:rPr>
        <w:tab/>
        <w:t xml:space="preserve">  CR-0694  rev  Cat: A (Rel-17)</w:t>
      </w:r>
      <w:r>
        <w:rPr>
          <w:i/>
        </w:rPr>
        <w:br/>
      </w:r>
      <w:r>
        <w:rPr>
          <w:i/>
        </w:rPr>
        <w:br/>
      </w:r>
      <w:r>
        <w:rPr>
          <w:i/>
        </w:rPr>
        <w:tab/>
      </w:r>
      <w:r>
        <w:rPr>
          <w:i/>
        </w:rPr>
        <w:tab/>
      </w:r>
      <w:r>
        <w:rPr>
          <w:i/>
        </w:rPr>
        <w:tab/>
      </w:r>
      <w:r>
        <w:rPr>
          <w:i/>
        </w:rPr>
        <w:tab/>
      </w:r>
      <w:r>
        <w:rPr>
          <w:i/>
        </w:rPr>
        <w:tab/>
        <w:t>Source: Apple</w:t>
      </w:r>
    </w:p>
    <w:p w14:paraId="29247C58"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4DC05D" w14:textId="0CD5F52D" w:rsidR="00C23990" w:rsidRDefault="00C23990" w:rsidP="00C23990">
      <w:pPr>
        <w:rPr>
          <w:rFonts w:ascii="Arial" w:hAnsi="Arial" w:cs="Arial"/>
          <w:b/>
          <w:sz w:val="24"/>
        </w:rPr>
      </w:pPr>
      <w:r>
        <w:rPr>
          <w:rFonts w:ascii="Arial" w:hAnsi="Arial" w:cs="Arial"/>
          <w:b/>
          <w:color w:val="0000FF"/>
          <w:sz w:val="24"/>
        </w:rPr>
        <w:t>R4-2400448</w:t>
      </w:r>
      <w:r>
        <w:rPr>
          <w:rFonts w:ascii="Arial" w:hAnsi="Arial" w:cs="Arial"/>
          <w:b/>
          <w:color w:val="0000FF"/>
          <w:sz w:val="24"/>
        </w:rPr>
        <w:tab/>
      </w:r>
      <w:r>
        <w:rPr>
          <w:rFonts w:ascii="Arial" w:hAnsi="Arial" w:cs="Arial"/>
          <w:b/>
          <w:sz w:val="24"/>
        </w:rPr>
        <w:t>(NR_newRAT-Core) CR on receiver sensitivity reference antenna - R18</w:t>
      </w:r>
    </w:p>
    <w:p w14:paraId="10E68B60"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v18.4.0</w:t>
      </w:r>
      <w:r>
        <w:rPr>
          <w:i/>
        </w:rPr>
        <w:tab/>
        <w:t xml:space="preserve">  CR-0695  rev  Cat: A (Rel-18)</w:t>
      </w:r>
      <w:r>
        <w:rPr>
          <w:i/>
        </w:rPr>
        <w:br/>
      </w:r>
      <w:r>
        <w:rPr>
          <w:i/>
        </w:rPr>
        <w:br/>
      </w:r>
      <w:r>
        <w:rPr>
          <w:i/>
        </w:rPr>
        <w:tab/>
      </w:r>
      <w:r>
        <w:rPr>
          <w:i/>
        </w:rPr>
        <w:tab/>
      </w:r>
      <w:r>
        <w:rPr>
          <w:i/>
        </w:rPr>
        <w:tab/>
      </w:r>
      <w:r>
        <w:rPr>
          <w:i/>
        </w:rPr>
        <w:tab/>
      </w:r>
      <w:r>
        <w:rPr>
          <w:i/>
        </w:rPr>
        <w:tab/>
        <w:t>Source: Apple</w:t>
      </w:r>
    </w:p>
    <w:p w14:paraId="47F7CDD9"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56E089" w14:textId="1F4D7E56" w:rsidR="00C23990" w:rsidRDefault="00C23990" w:rsidP="00C23990">
      <w:pPr>
        <w:rPr>
          <w:rFonts w:ascii="Arial" w:hAnsi="Arial" w:cs="Arial"/>
          <w:b/>
          <w:sz w:val="24"/>
        </w:rPr>
      </w:pPr>
      <w:r>
        <w:rPr>
          <w:rFonts w:ascii="Arial" w:hAnsi="Arial" w:cs="Arial"/>
          <w:b/>
          <w:color w:val="0000FF"/>
          <w:sz w:val="24"/>
        </w:rPr>
        <w:t>R4-2400512</w:t>
      </w:r>
      <w:r>
        <w:rPr>
          <w:rFonts w:ascii="Arial" w:hAnsi="Arial" w:cs="Arial"/>
          <w:b/>
          <w:color w:val="0000FF"/>
          <w:sz w:val="24"/>
        </w:rPr>
        <w:tab/>
      </w:r>
      <w:r>
        <w:rPr>
          <w:rFonts w:ascii="Arial" w:hAnsi="Arial" w:cs="Arial"/>
          <w:b/>
          <w:sz w:val="24"/>
        </w:rPr>
        <w:t>(NR_newRAT-Core) Correction to CA A-MPR requirements</w:t>
      </w:r>
    </w:p>
    <w:p w14:paraId="54EEB20D"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v15.24.0</w:t>
      </w:r>
      <w:r>
        <w:rPr>
          <w:i/>
        </w:rPr>
        <w:tab/>
        <w:t xml:space="preserve">  CR-0696  rev  Cat: F (Rel-15)</w:t>
      </w:r>
      <w:r>
        <w:rPr>
          <w:i/>
        </w:rPr>
        <w:br/>
      </w:r>
      <w:r>
        <w:rPr>
          <w:i/>
        </w:rPr>
        <w:br/>
      </w:r>
      <w:r>
        <w:rPr>
          <w:i/>
        </w:rPr>
        <w:tab/>
      </w:r>
      <w:r>
        <w:rPr>
          <w:i/>
        </w:rPr>
        <w:tab/>
      </w:r>
      <w:r>
        <w:rPr>
          <w:i/>
        </w:rPr>
        <w:tab/>
      </w:r>
      <w:r>
        <w:rPr>
          <w:i/>
        </w:rPr>
        <w:tab/>
      </w:r>
      <w:r>
        <w:rPr>
          <w:i/>
        </w:rPr>
        <w:tab/>
        <w:t>Source: Rohde &amp; Schwarz</w:t>
      </w:r>
    </w:p>
    <w:p w14:paraId="262001CA"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92429C" w14:textId="2EAA8EB8" w:rsidR="00C23990" w:rsidRDefault="00C23990" w:rsidP="00C23990">
      <w:pPr>
        <w:rPr>
          <w:rFonts w:ascii="Arial" w:hAnsi="Arial" w:cs="Arial"/>
          <w:b/>
          <w:sz w:val="24"/>
        </w:rPr>
      </w:pPr>
      <w:r>
        <w:rPr>
          <w:rFonts w:ascii="Arial" w:hAnsi="Arial" w:cs="Arial"/>
          <w:b/>
          <w:color w:val="0000FF"/>
          <w:sz w:val="24"/>
        </w:rPr>
        <w:t>R4-2400513</w:t>
      </w:r>
      <w:r>
        <w:rPr>
          <w:rFonts w:ascii="Arial" w:hAnsi="Arial" w:cs="Arial"/>
          <w:b/>
          <w:color w:val="0000FF"/>
          <w:sz w:val="24"/>
        </w:rPr>
        <w:tab/>
      </w:r>
      <w:r>
        <w:rPr>
          <w:rFonts w:ascii="Arial" w:hAnsi="Arial" w:cs="Arial"/>
          <w:b/>
          <w:sz w:val="24"/>
        </w:rPr>
        <w:t>(NR_newRAT-Core) Correction to CA A-MPR requirements</w:t>
      </w:r>
    </w:p>
    <w:p w14:paraId="27FC1135"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v16.18.0</w:t>
      </w:r>
      <w:r>
        <w:rPr>
          <w:i/>
        </w:rPr>
        <w:tab/>
        <w:t xml:space="preserve">  CR-0697  rev  Cat: A (Rel-16)</w:t>
      </w:r>
      <w:r>
        <w:rPr>
          <w:i/>
        </w:rPr>
        <w:br/>
      </w:r>
      <w:r>
        <w:rPr>
          <w:i/>
        </w:rPr>
        <w:br/>
      </w:r>
      <w:r>
        <w:rPr>
          <w:i/>
        </w:rPr>
        <w:tab/>
      </w:r>
      <w:r>
        <w:rPr>
          <w:i/>
        </w:rPr>
        <w:tab/>
      </w:r>
      <w:r>
        <w:rPr>
          <w:i/>
        </w:rPr>
        <w:tab/>
      </w:r>
      <w:r>
        <w:rPr>
          <w:i/>
        </w:rPr>
        <w:tab/>
      </w:r>
      <w:r>
        <w:rPr>
          <w:i/>
        </w:rPr>
        <w:tab/>
        <w:t>Source: Rohde &amp; Schwarz</w:t>
      </w:r>
    </w:p>
    <w:p w14:paraId="3B2F6426"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50D6C6" w14:textId="4114FF8E" w:rsidR="00C23990" w:rsidRDefault="00C23990" w:rsidP="00C23990">
      <w:pPr>
        <w:rPr>
          <w:rFonts w:ascii="Arial" w:hAnsi="Arial" w:cs="Arial"/>
          <w:b/>
          <w:sz w:val="24"/>
        </w:rPr>
      </w:pPr>
      <w:r>
        <w:rPr>
          <w:rFonts w:ascii="Arial" w:hAnsi="Arial" w:cs="Arial"/>
          <w:b/>
          <w:color w:val="0000FF"/>
          <w:sz w:val="24"/>
        </w:rPr>
        <w:t>R4-2400514</w:t>
      </w:r>
      <w:r>
        <w:rPr>
          <w:rFonts w:ascii="Arial" w:hAnsi="Arial" w:cs="Arial"/>
          <w:b/>
          <w:color w:val="0000FF"/>
          <w:sz w:val="24"/>
        </w:rPr>
        <w:tab/>
      </w:r>
      <w:r>
        <w:rPr>
          <w:rFonts w:ascii="Arial" w:hAnsi="Arial" w:cs="Arial"/>
          <w:b/>
          <w:sz w:val="24"/>
        </w:rPr>
        <w:t>(NR_newRAT-Core) Correction to CA A-MPR requirements</w:t>
      </w:r>
    </w:p>
    <w:p w14:paraId="215B6725"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v17.12.0</w:t>
      </w:r>
      <w:r>
        <w:rPr>
          <w:i/>
        </w:rPr>
        <w:tab/>
        <w:t xml:space="preserve">  CR-0698  rev  Cat: A (Rel-17)</w:t>
      </w:r>
      <w:r>
        <w:rPr>
          <w:i/>
        </w:rPr>
        <w:br/>
      </w:r>
      <w:r>
        <w:rPr>
          <w:i/>
        </w:rPr>
        <w:br/>
      </w:r>
      <w:r>
        <w:rPr>
          <w:i/>
        </w:rPr>
        <w:tab/>
      </w:r>
      <w:r>
        <w:rPr>
          <w:i/>
        </w:rPr>
        <w:tab/>
      </w:r>
      <w:r>
        <w:rPr>
          <w:i/>
        </w:rPr>
        <w:tab/>
      </w:r>
      <w:r>
        <w:rPr>
          <w:i/>
        </w:rPr>
        <w:tab/>
      </w:r>
      <w:r>
        <w:rPr>
          <w:i/>
        </w:rPr>
        <w:tab/>
        <w:t>Source: Rohde &amp; Schwarz</w:t>
      </w:r>
    </w:p>
    <w:p w14:paraId="600E0B71"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817742" w14:textId="62D2B996" w:rsidR="00C23990" w:rsidRDefault="00C23990" w:rsidP="00C23990">
      <w:pPr>
        <w:rPr>
          <w:rFonts w:ascii="Arial" w:hAnsi="Arial" w:cs="Arial"/>
          <w:b/>
          <w:sz w:val="24"/>
        </w:rPr>
      </w:pPr>
      <w:r>
        <w:rPr>
          <w:rFonts w:ascii="Arial" w:hAnsi="Arial" w:cs="Arial"/>
          <w:b/>
          <w:color w:val="0000FF"/>
          <w:sz w:val="24"/>
        </w:rPr>
        <w:lastRenderedPageBreak/>
        <w:t>R4-2400515</w:t>
      </w:r>
      <w:r>
        <w:rPr>
          <w:rFonts w:ascii="Arial" w:hAnsi="Arial" w:cs="Arial"/>
          <w:b/>
          <w:color w:val="0000FF"/>
          <w:sz w:val="24"/>
        </w:rPr>
        <w:tab/>
      </w:r>
      <w:r>
        <w:rPr>
          <w:rFonts w:ascii="Arial" w:hAnsi="Arial" w:cs="Arial"/>
          <w:b/>
          <w:sz w:val="24"/>
        </w:rPr>
        <w:t>(NR_newRAT-Core) Correction to CA A-MPR requirements</w:t>
      </w:r>
    </w:p>
    <w:p w14:paraId="601BC9C8"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v18.4.0</w:t>
      </w:r>
      <w:r>
        <w:rPr>
          <w:i/>
        </w:rPr>
        <w:tab/>
        <w:t xml:space="preserve">  CR-0699  rev  Cat: A (Rel-18)</w:t>
      </w:r>
      <w:r>
        <w:rPr>
          <w:i/>
        </w:rPr>
        <w:br/>
      </w:r>
      <w:r>
        <w:rPr>
          <w:i/>
        </w:rPr>
        <w:br/>
      </w:r>
      <w:r>
        <w:rPr>
          <w:i/>
        </w:rPr>
        <w:tab/>
      </w:r>
      <w:r>
        <w:rPr>
          <w:i/>
        </w:rPr>
        <w:tab/>
      </w:r>
      <w:r>
        <w:rPr>
          <w:i/>
        </w:rPr>
        <w:tab/>
      </w:r>
      <w:r>
        <w:rPr>
          <w:i/>
        </w:rPr>
        <w:tab/>
      </w:r>
      <w:r>
        <w:rPr>
          <w:i/>
        </w:rPr>
        <w:tab/>
        <w:t>Source: Rohde &amp; Schwarz</w:t>
      </w:r>
    </w:p>
    <w:p w14:paraId="0B76C18E"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577B08" w14:textId="2EC57F94" w:rsidR="00C23990" w:rsidRDefault="00C23990" w:rsidP="00C23990">
      <w:pPr>
        <w:rPr>
          <w:rFonts w:ascii="Arial" w:hAnsi="Arial" w:cs="Arial"/>
          <w:b/>
          <w:sz w:val="24"/>
        </w:rPr>
      </w:pPr>
      <w:r>
        <w:rPr>
          <w:rFonts w:ascii="Arial" w:hAnsi="Arial" w:cs="Arial"/>
          <w:b/>
          <w:color w:val="0000FF"/>
          <w:sz w:val="24"/>
        </w:rPr>
        <w:t>R4-2400517</w:t>
      </w:r>
      <w:r>
        <w:rPr>
          <w:rFonts w:ascii="Arial" w:hAnsi="Arial" w:cs="Arial"/>
          <w:b/>
          <w:color w:val="0000FF"/>
          <w:sz w:val="24"/>
        </w:rPr>
        <w:tab/>
      </w:r>
      <w:r>
        <w:rPr>
          <w:rFonts w:ascii="Arial" w:hAnsi="Arial" w:cs="Arial"/>
          <w:b/>
          <w:sz w:val="24"/>
        </w:rPr>
        <w:t>CR to TS38.101-1 Rel-16 CAT-F: On corrections for NR-U R16 A-MPR requirements</w:t>
      </w:r>
    </w:p>
    <w:p w14:paraId="572450DD"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v16.18.0</w:t>
      </w:r>
      <w:r>
        <w:rPr>
          <w:i/>
        </w:rPr>
        <w:tab/>
        <w:t xml:space="preserve">  CR-2009  rev  Cat: F (Rel-16)</w:t>
      </w:r>
      <w:r>
        <w:rPr>
          <w:i/>
        </w:rPr>
        <w:br/>
      </w:r>
      <w:r>
        <w:rPr>
          <w:i/>
        </w:rPr>
        <w:br/>
      </w:r>
      <w:r>
        <w:rPr>
          <w:i/>
        </w:rPr>
        <w:tab/>
      </w:r>
      <w:r>
        <w:rPr>
          <w:i/>
        </w:rPr>
        <w:tab/>
      </w:r>
      <w:r>
        <w:rPr>
          <w:i/>
        </w:rPr>
        <w:tab/>
      </w:r>
      <w:r>
        <w:rPr>
          <w:i/>
        </w:rPr>
        <w:tab/>
      </w:r>
      <w:r>
        <w:rPr>
          <w:i/>
        </w:rPr>
        <w:tab/>
        <w:t>Source: Apple</w:t>
      </w:r>
    </w:p>
    <w:p w14:paraId="06BB7F51"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70BCDA" w14:textId="1C4309F4" w:rsidR="00C23990" w:rsidRDefault="00C23990" w:rsidP="00C23990">
      <w:pPr>
        <w:rPr>
          <w:rFonts w:ascii="Arial" w:hAnsi="Arial" w:cs="Arial"/>
          <w:b/>
          <w:sz w:val="24"/>
        </w:rPr>
      </w:pPr>
      <w:r>
        <w:rPr>
          <w:rFonts w:ascii="Arial" w:hAnsi="Arial" w:cs="Arial"/>
          <w:b/>
          <w:color w:val="0000FF"/>
          <w:sz w:val="24"/>
        </w:rPr>
        <w:t>R4-2400518</w:t>
      </w:r>
      <w:r>
        <w:rPr>
          <w:rFonts w:ascii="Arial" w:hAnsi="Arial" w:cs="Arial"/>
          <w:b/>
          <w:color w:val="0000FF"/>
          <w:sz w:val="24"/>
        </w:rPr>
        <w:tab/>
      </w:r>
      <w:r>
        <w:rPr>
          <w:rFonts w:ascii="Arial" w:hAnsi="Arial" w:cs="Arial"/>
          <w:b/>
          <w:sz w:val="24"/>
        </w:rPr>
        <w:t>CR to TS38.101-1 Rel-17 CAT-A: On corrections for NR-U R16 A-MPR requirements</w:t>
      </w:r>
    </w:p>
    <w:p w14:paraId="4D620703"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v17.12.0</w:t>
      </w:r>
      <w:r>
        <w:rPr>
          <w:i/>
        </w:rPr>
        <w:tab/>
        <w:t xml:space="preserve">  CR-2010  rev  Cat: A (Rel-17)</w:t>
      </w:r>
      <w:r>
        <w:rPr>
          <w:i/>
        </w:rPr>
        <w:br/>
      </w:r>
      <w:r>
        <w:rPr>
          <w:i/>
        </w:rPr>
        <w:br/>
      </w:r>
      <w:r>
        <w:rPr>
          <w:i/>
        </w:rPr>
        <w:tab/>
      </w:r>
      <w:r>
        <w:rPr>
          <w:i/>
        </w:rPr>
        <w:tab/>
      </w:r>
      <w:r>
        <w:rPr>
          <w:i/>
        </w:rPr>
        <w:tab/>
      </w:r>
      <w:r>
        <w:rPr>
          <w:i/>
        </w:rPr>
        <w:tab/>
      </w:r>
      <w:r>
        <w:rPr>
          <w:i/>
        </w:rPr>
        <w:tab/>
        <w:t>Source: Apple</w:t>
      </w:r>
    </w:p>
    <w:p w14:paraId="42B766B6"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871EE2" w14:textId="4E2DA9E1" w:rsidR="00C23990" w:rsidRDefault="00C23990" w:rsidP="00C23990">
      <w:pPr>
        <w:rPr>
          <w:rFonts w:ascii="Arial" w:hAnsi="Arial" w:cs="Arial"/>
          <w:b/>
          <w:sz w:val="24"/>
        </w:rPr>
      </w:pPr>
      <w:r>
        <w:rPr>
          <w:rFonts w:ascii="Arial" w:hAnsi="Arial" w:cs="Arial"/>
          <w:b/>
          <w:color w:val="0000FF"/>
          <w:sz w:val="24"/>
        </w:rPr>
        <w:t>R4-2400519</w:t>
      </w:r>
      <w:r>
        <w:rPr>
          <w:rFonts w:ascii="Arial" w:hAnsi="Arial" w:cs="Arial"/>
          <w:b/>
          <w:color w:val="0000FF"/>
          <w:sz w:val="24"/>
        </w:rPr>
        <w:tab/>
      </w:r>
      <w:r>
        <w:rPr>
          <w:rFonts w:ascii="Arial" w:hAnsi="Arial" w:cs="Arial"/>
          <w:b/>
          <w:sz w:val="24"/>
        </w:rPr>
        <w:t>CR to TS38.101-1 Rel-18 CAT-A: On corrections for NR-U R16 A-MPR requirements</w:t>
      </w:r>
    </w:p>
    <w:p w14:paraId="4ADC649B"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v18.4.0</w:t>
      </w:r>
      <w:r>
        <w:rPr>
          <w:i/>
        </w:rPr>
        <w:tab/>
        <w:t xml:space="preserve">  CR-2011  rev  Cat: A (Rel-18)</w:t>
      </w:r>
      <w:r>
        <w:rPr>
          <w:i/>
        </w:rPr>
        <w:br/>
      </w:r>
      <w:r>
        <w:rPr>
          <w:i/>
        </w:rPr>
        <w:br/>
      </w:r>
      <w:r>
        <w:rPr>
          <w:i/>
        </w:rPr>
        <w:tab/>
      </w:r>
      <w:r>
        <w:rPr>
          <w:i/>
        </w:rPr>
        <w:tab/>
      </w:r>
      <w:r>
        <w:rPr>
          <w:i/>
        </w:rPr>
        <w:tab/>
      </w:r>
      <w:r>
        <w:rPr>
          <w:i/>
        </w:rPr>
        <w:tab/>
      </w:r>
      <w:r>
        <w:rPr>
          <w:i/>
        </w:rPr>
        <w:tab/>
        <w:t>Source: Apple</w:t>
      </w:r>
    </w:p>
    <w:p w14:paraId="4282834E"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6BDADB" w14:textId="66F75509" w:rsidR="00C23990" w:rsidRDefault="00C23990" w:rsidP="00C23990">
      <w:pPr>
        <w:rPr>
          <w:rFonts w:ascii="Arial" w:hAnsi="Arial" w:cs="Arial"/>
          <w:b/>
          <w:sz w:val="24"/>
        </w:rPr>
      </w:pPr>
      <w:r>
        <w:rPr>
          <w:rFonts w:ascii="Arial" w:hAnsi="Arial" w:cs="Arial"/>
          <w:b/>
          <w:color w:val="0000FF"/>
          <w:sz w:val="24"/>
        </w:rPr>
        <w:t>R4-2400565</w:t>
      </w:r>
      <w:r>
        <w:rPr>
          <w:rFonts w:ascii="Arial" w:hAnsi="Arial" w:cs="Arial"/>
          <w:b/>
          <w:color w:val="0000FF"/>
          <w:sz w:val="24"/>
        </w:rPr>
        <w:tab/>
      </w:r>
      <w:r>
        <w:rPr>
          <w:rFonts w:ascii="Arial" w:hAnsi="Arial" w:cs="Arial"/>
          <w:b/>
          <w:sz w:val="24"/>
        </w:rPr>
        <w:t>(NR_newRAT-Core) FR2 ACS interferer specification fix</w:t>
      </w:r>
    </w:p>
    <w:p w14:paraId="0D484A67"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v15.24.0</w:t>
      </w:r>
      <w:r>
        <w:rPr>
          <w:i/>
        </w:rPr>
        <w:tab/>
        <w:t xml:space="preserve">  CR-0702  rev  Cat: F (Rel-15)</w:t>
      </w:r>
      <w:r>
        <w:rPr>
          <w:i/>
        </w:rPr>
        <w:br/>
      </w:r>
      <w:r>
        <w:rPr>
          <w:i/>
        </w:rPr>
        <w:br/>
      </w:r>
      <w:r>
        <w:rPr>
          <w:i/>
        </w:rPr>
        <w:tab/>
      </w:r>
      <w:r>
        <w:rPr>
          <w:i/>
        </w:rPr>
        <w:tab/>
      </w:r>
      <w:r>
        <w:rPr>
          <w:i/>
        </w:rPr>
        <w:tab/>
      </w:r>
      <w:r>
        <w:rPr>
          <w:i/>
        </w:rPr>
        <w:tab/>
      </w:r>
      <w:r>
        <w:rPr>
          <w:i/>
        </w:rPr>
        <w:tab/>
        <w:t>Source: Qualcomm Incorporated</w:t>
      </w:r>
    </w:p>
    <w:p w14:paraId="24E5CAB5" w14:textId="77777777" w:rsidR="00C23990" w:rsidRDefault="00C23990" w:rsidP="00C23990">
      <w:pPr>
        <w:rPr>
          <w:rFonts w:ascii="Arial" w:hAnsi="Arial" w:cs="Arial"/>
          <w:b/>
        </w:rPr>
      </w:pPr>
      <w:r>
        <w:rPr>
          <w:rFonts w:ascii="Arial" w:hAnsi="Arial" w:cs="Arial"/>
          <w:b/>
        </w:rPr>
        <w:t xml:space="preserve">Abstract: </w:t>
      </w:r>
    </w:p>
    <w:p w14:paraId="3B8BAF22" w14:textId="77777777" w:rsidR="00C23990" w:rsidRDefault="00C23990" w:rsidP="00C23990">
      <w:r>
        <w:t>Interferer specification in section 7.6 is aligned with that of blocker (section 7.7)</w:t>
      </w:r>
    </w:p>
    <w:p w14:paraId="1D237171"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789CE8" w14:textId="38705A57" w:rsidR="00C23990" w:rsidRDefault="00C23990" w:rsidP="00C23990">
      <w:pPr>
        <w:rPr>
          <w:rFonts w:ascii="Arial" w:hAnsi="Arial" w:cs="Arial"/>
          <w:b/>
          <w:sz w:val="24"/>
        </w:rPr>
      </w:pPr>
      <w:r>
        <w:rPr>
          <w:rFonts w:ascii="Arial" w:hAnsi="Arial" w:cs="Arial"/>
          <w:b/>
          <w:color w:val="0000FF"/>
          <w:sz w:val="24"/>
        </w:rPr>
        <w:t>R4-2400566</w:t>
      </w:r>
      <w:r>
        <w:rPr>
          <w:rFonts w:ascii="Arial" w:hAnsi="Arial" w:cs="Arial"/>
          <w:b/>
          <w:color w:val="0000FF"/>
          <w:sz w:val="24"/>
        </w:rPr>
        <w:tab/>
      </w:r>
      <w:r>
        <w:rPr>
          <w:rFonts w:ascii="Arial" w:hAnsi="Arial" w:cs="Arial"/>
          <w:b/>
          <w:sz w:val="24"/>
        </w:rPr>
        <w:t>(NR_newRAT-Core) FR2 ACS interferer specification fix</w:t>
      </w:r>
    </w:p>
    <w:p w14:paraId="1776DDF2"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v16.18.0</w:t>
      </w:r>
      <w:r>
        <w:rPr>
          <w:i/>
        </w:rPr>
        <w:tab/>
        <w:t xml:space="preserve">  CR-0703  rev  Cat: A (Rel-16)</w:t>
      </w:r>
      <w:r>
        <w:rPr>
          <w:i/>
        </w:rPr>
        <w:br/>
      </w:r>
      <w:r>
        <w:rPr>
          <w:i/>
        </w:rPr>
        <w:br/>
      </w:r>
      <w:r>
        <w:rPr>
          <w:i/>
        </w:rPr>
        <w:tab/>
      </w:r>
      <w:r>
        <w:rPr>
          <w:i/>
        </w:rPr>
        <w:tab/>
      </w:r>
      <w:r>
        <w:rPr>
          <w:i/>
        </w:rPr>
        <w:tab/>
      </w:r>
      <w:r>
        <w:rPr>
          <w:i/>
        </w:rPr>
        <w:tab/>
      </w:r>
      <w:r>
        <w:rPr>
          <w:i/>
        </w:rPr>
        <w:tab/>
        <w:t>Source: Qualcomm Incorporated</w:t>
      </w:r>
    </w:p>
    <w:p w14:paraId="5475E6AF" w14:textId="77777777" w:rsidR="00C23990" w:rsidRDefault="00C23990" w:rsidP="00C23990">
      <w:pPr>
        <w:rPr>
          <w:rFonts w:ascii="Arial" w:hAnsi="Arial" w:cs="Arial"/>
          <w:b/>
        </w:rPr>
      </w:pPr>
      <w:r>
        <w:rPr>
          <w:rFonts w:ascii="Arial" w:hAnsi="Arial" w:cs="Arial"/>
          <w:b/>
        </w:rPr>
        <w:t xml:space="preserve">Abstract: </w:t>
      </w:r>
    </w:p>
    <w:p w14:paraId="3C68DB32" w14:textId="77777777" w:rsidR="00C23990" w:rsidRDefault="00C23990" w:rsidP="00C23990">
      <w:r>
        <w:t>Interferer specification in section 7.6 is aligned with that of blocker (section 7.7)</w:t>
      </w:r>
    </w:p>
    <w:p w14:paraId="2BE985DB"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8F8BB5" w14:textId="5DAE3197" w:rsidR="00C23990" w:rsidRDefault="00C23990" w:rsidP="00C23990">
      <w:pPr>
        <w:rPr>
          <w:rFonts w:ascii="Arial" w:hAnsi="Arial" w:cs="Arial"/>
          <w:b/>
          <w:sz w:val="24"/>
        </w:rPr>
      </w:pPr>
      <w:r>
        <w:rPr>
          <w:rFonts w:ascii="Arial" w:hAnsi="Arial" w:cs="Arial"/>
          <w:b/>
          <w:color w:val="0000FF"/>
          <w:sz w:val="24"/>
        </w:rPr>
        <w:lastRenderedPageBreak/>
        <w:t>R4-2400567</w:t>
      </w:r>
      <w:r>
        <w:rPr>
          <w:rFonts w:ascii="Arial" w:hAnsi="Arial" w:cs="Arial"/>
          <w:b/>
          <w:color w:val="0000FF"/>
          <w:sz w:val="24"/>
        </w:rPr>
        <w:tab/>
      </w:r>
      <w:r>
        <w:rPr>
          <w:rFonts w:ascii="Arial" w:hAnsi="Arial" w:cs="Arial"/>
          <w:b/>
          <w:sz w:val="24"/>
        </w:rPr>
        <w:t>(NR_newRAT-Core) FR2 ACS interferer specification fix</w:t>
      </w:r>
    </w:p>
    <w:p w14:paraId="6E4393C7"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v17.12.0</w:t>
      </w:r>
      <w:r>
        <w:rPr>
          <w:i/>
        </w:rPr>
        <w:tab/>
        <w:t xml:space="preserve">  CR-0704  rev  Cat: A (Rel-17)</w:t>
      </w:r>
      <w:r>
        <w:rPr>
          <w:i/>
        </w:rPr>
        <w:br/>
      </w:r>
      <w:r>
        <w:rPr>
          <w:i/>
        </w:rPr>
        <w:br/>
      </w:r>
      <w:r>
        <w:rPr>
          <w:i/>
        </w:rPr>
        <w:tab/>
      </w:r>
      <w:r>
        <w:rPr>
          <w:i/>
        </w:rPr>
        <w:tab/>
      </w:r>
      <w:r>
        <w:rPr>
          <w:i/>
        </w:rPr>
        <w:tab/>
      </w:r>
      <w:r>
        <w:rPr>
          <w:i/>
        </w:rPr>
        <w:tab/>
      </w:r>
      <w:r>
        <w:rPr>
          <w:i/>
        </w:rPr>
        <w:tab/>
        <w:t>Source: Qualcomm Incorporated</w:t>
      </w:r>
    </w:p>
    <w:p w14:paraId="74A6DA8A" w14:textId="77777777" w:rsidR="00C23990" w:rsidRDefault="00C23990" w:rsidP="00C23990">
      <w:pPr>
        <w:rPr>
          <w:rFonts w:ascii="Arial" w:hAnsi="Arial" w:cs="Arial"/>
          <w:b/>
        </w:rPr>
      </w:pPr>
      <w:r>
        <w:rPr>
          <w:rFonts w:ascii="Arial" w:hAnsi="Arial" w:cs="Arial"/>
          <w:b/>
        </w:rPr>
        <w:t xml:space="preserve">Abstract: </w:t>
      </w:r>
    </w:p>
    <w:p w14:paraId="5F8AD2AE" w14:textId="77777777" w:rsidR="00C23990" w:rsidRDefault="00C23990" w:rsidP="00C23990">
      <w:r>
        <w:t>Interferer specification in section 7.6 is aligned with that of blocker (section 7.7)</w:t>
      </w:r>
    </w:p>
    <w:p w14:paraId="3EECBCD9"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29888F" w14:textId="29135C3A" w:rsidR="00C23990" w:rsidRDefault="00C23990" w:rsidP="00C23990">
      <w:pPr>
        <w:rPr>
          <w:rFonts w:ascii="Arial" w:hAnsi="Arial" w:cs="Arial"/>
          <w:b/>
          <w:sz w:val="24"/>
        </w:rPr>
      </w:pPr>
      <w:r>
        <w:rPr>
          <w:rFonts w:ascii="Arial" w:hAnsi="Arial" w:cs="Arial"/>
          <w:b/>
          <w:color w:val="0000FF"/>
          <w:sz w:val="24"/>
        </w:rPr>
        <w:t>R4-2400568</w:t>
      </w:r>
      <w:r>
        <w:rPr>
          <w:rFonts w:ascii="Arial" w:hAnsi="Arial" w:cs="Arial"/>
          <w:b/>
          <w:color w:val="0000FF"/>
          <w:sz w:val="24"/>
        </w:rPr>
        <w:tab/>
      </w:r>
      <w:r>
        <w:rPr>
          <w:rFonts w:ascii="Arial" w:hAnsi="Arial" w:cs="Arial"/>
          <w:b/>
          <w:sz w:val="24"/>
        </w:rPr>
        <w:t>(NR_newRAT-Core) FR2 ACS interferer specification fix</w:t>
      </w:r>
    </w:p>
    <w:p w14:paraId="197E1DD8"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v18.4.0</w:t>
      </w:r>
      <w:r>
        <w:rPr>
          <w:i/>
        </w:rPr>
        <w:tab/>
        <w:t xml:space="preserve">  CR-0705  rev  Cat: A (Rel-18)</w:t>
      </w:r>
      <w:r>
        <w:rPr>
          <w:i/>
        </w:rPr>
        <w:br/>
      </w:r>
      <w:r>
        <w:rPr>
          <w:i/>
        </w:rPr>
        <w:br/>
      </w:r>
      <w:r>
        <w:rPr>
          <w:i/>
        </w:rPr>
        <w:tab/>
      </w:r>
      <w:r>
        <w:rPr>
          <w:i/>
        </w:rPr>
        <w:tab/>
      </w:r>
      <w:r>
        <w:rPr>
          <w:i/>
        </w:rPr>
        <w:tab/>
      </w:r>
      <w:r>
        <w:rPr>
          <w:i/>
        </w:rPr>
        <w:tab/>
      </w:r>
      <w:r>
        <w:rPr>
          <w:i/>
        </w:rPr>
        <w:tab/>
        <w:t>Source: Qualcomm Incorporated</w:t>
      </w:r>
    </w:p>
    <w:p w14:paraId="706C8616" w14:textId="77777777" w:rsidR="00C23990" w:rsidRDefault="00C23990" w:rsidP="00C23990">
      <w:pPr>
        <w:rPr>
          <w:rFonts w:ascii="Arial" w:hAnsi="Arial" w:cs="Arial"/>
          <w:b/>
        </w:rPr>
      </w:pPr>
      <w:r>
        <w:rPr>
          <w:rFonts w:ascii="Arial" w:hAnsi="Arial" w:cs="Arial"/>
          <w:b/>
        </w:rPr>
        <w:t xml:space="preserve">Abstract: </w:t>
      </w:r>
    </w:p>
    <w:p w14:paraId="3A5F76D8" w14:textId="77777777" w:rsidR="00C23990" w:rsidRDefault="00C23990" w:rsidP="00C23990">
      <w:r>
        <w:t>Interferer specification in section 7.6 is aligned with that of blocker (section 7.7)</w:t>
      </w:r>
    </w:p>
    <w:p w14:paraId="7EB84E25"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EEEDB7" w14:textId="72FD7233" w:rsidR="00C23990" w:rsidRDefault="00C23990" w:rsidP="00C23990">
      <w:pPr>
        <w:rPr>
          <w:rFonts w:ascii="Arial" w:hAnsi="Arial" w:cs="Arial"/>
          <w:b/>
          <w:sz w:val="24"/>
        </w:rPr>
      </w:pPr>
      <w:r>
        <w:rPr>
          <w:rFonts w:ascii="Arial" w:hAnsi="Arial" w:cs="Arial"/>
          <w:b/>
          <w:color w:val="0000FF"/>
          <w:sz w:val="24"/>
        </w:rPr>
        <w:t>R4-2400569</w:t>
      </w:r>
      <w:r>
        <w:rPr>
          <w:rFonts w:ascii="Arial" w:hAnsi="Arial" w:cs="Arial"/>
          <w:b/>
          <w:color w:val="0000FF"/>
          <w:sz w:val="24"/>
        </w:rPr>
        <w:tab/>
      </w:r>
      <w:r>
        <w:rPr>
          <w:rFonts w:ascii="Arial" w:hAnsi="Arial" w:cs="Arial"/>
          <w:b/>
          <w:sz w:val="24"/>
        </w:rPr>
        <w:t>(NR_RF_FR1) Introduction of missing DMRS configuration restriction for intra-ULCA in FR1</w:t>
      </w:r>
    </w:p>
    <w:p w14:paraId="79351BA5"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v16.18.0</w:t>
      </w:r>
      <w:r>
        <w:rPr>
          <w:i/>
        </w:rPr>
        <w:tab/>
        <w:t xml:space="preserve">  CR-2016  rev  Cat: F (Rel-16)</w:t>
      </w:r>
      <w:r>
        <w:rPr>
          <w:i/>
        </w:rPr>
        <w:br/>
      </w:r>
      <w:r>
        <w:rPr>
          <w:i/>
        </w:rPr>
        <w:br/>
      </w:r>
      <w:r>
        <w:rPr>
          <w:i/>
        </w:rPr>
        <w:tab/>
      </w:r>
      <w:r>
        <w:rPr>
          <w:i/>
        </w:rPr>
        <w:tab/>
      </w:r>
      <w:r>
        <w:rPr>
          <w:i/>
        </w:rPr>
        <w:tab/>
      </w:r>
      <w:r>
        <w:rPr>
          <w:i/>
        </w:rPr>
        <w:tab/>
      </w:r>
      <w:r>
        <w:rPr>
          <w:i/>
        </w:rPr>
        <w:tab/>
        <w:t>Source: Qualcomm Incorporated</w:t>
      </w:r>
    </w:p>
    <w:p w14:paraId="178830CF" w14:textId="77777777" w:rsidR="00C23990" w:rsidRDefault="00C23990" w:rsidP="00C23990">
      <w:pPr>
        <w:rPr>
          <w:rFonts w:ascii="Arial" w:hAnsi="Arial" w:cs="Arial"/>
          <w:b/>
        </w:rPr>
      </w:pPr>
      <w:r>
        <w:rPr>
          <w:rFonts w:ascii="Arial" w:hAnsi="Arial" w:cs="Arial"/>
          <w:b/>
        </w:rPr>
        <w:t xml:space="preserve">Abstract: </w:t>
      </w:r>
    </w:p>
    <w:p w14:paraId="4BD8F07A" w14:textId="77777777" w:rsidR="00C23990" w:rsidRDefault="00C23990" w:rsidP="00C23990">
      <w:r>
        <w:t>Aligning FR1 with FR2 practice. Restriction is applicable when multiple CCs are transmitted from the same Tx chain</w:t>
      </w:r>
    </w:p>
    <w:p w14:paraId="16C3C553"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4860BF" w14:textId="13D59CB0" w:rsidR="00C23990" w:rsidRDefault="00C23990" w:rsidP="00C23990">
      <w:pPr>
        <w:rPr>
          <w:rFonts w:ascii="Arial" w:hAnsi="Arial" w:cs="Arial"/>
          <w:b/>
          <w:sz w:val="24"/>
        </w:rPr>
      </w:pPr>
      <w:r>
        <w:rPr>
          <w:rFonts w:ascii="Arial" w:hAnsi="Arial" w:cs="Arial"/>
          <w:b/>
          <w:color w:val="0000FF"/>
          <w:sz w:val="24"/>
        </w:rPr>
        <w:t>R4-2400570</w:t>
      </w:r>
      <w:r>
        <w:rPr>
          <w:rFonts w:ascii="Arial" w:hAnsi="Arial" w:cs="Arial"/>
          <w:b/>
          <w:color w:val="0000FF"/>
          <w:sz w:val="24"/>
        </w:rPr>
        <w:tab/>
      </w:r>
      <w:r>
        <w:rPr>
          <w:rFonts w:ascii="Arial" w:hAnsi="Arial" w:cs="Arial"/>
          <w:b/>
          <w:sz w:val="24"/>
        </w:rPr>
        <w:t>(NR_RF_FR1) Introduction of missing DMRS configuration restriction for intra-ULCA in FR1</w:t>
      </w:r>
    </w:p>
    <w:p w14:paraId="2899C45D"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v17.12.0</w:t>
      </w:r>
      <w:r>
        <w:rPr>
          <w:i/>
        </w:rPr>
        <w:tab/>
        <w:t xml:space="preserve">  CR-2017  rev  Cat: A (Rel-17)</w:t>
      </w:r>
      <w:r>
        <w:rPr>
          <w:i/>
        </w:rPr>
        <w:br/>
      </w:r>
      <w:r>
        <w:rPr>
          <w:i/>
        </w:rPr>
        <w:br/>
      </w:r>
      <w:r>
        <w:rPr>
          <w:i/>
        </w:rPr>
        <w:tab/>
      </w:r>
      <w:r>
        <w:rPr>
          <w:i/>
        </w:rPr>
        <w:tab/>
      </w:r>
      <w:r>
        <w:rPr>
          <w:i/>
        </w:rPr>
        <w:tab/>
      </w:r>
      <w:r>
        <w:rPr>
          <w:i/>
        </w:rPr>
        <w:tab/>
      </w:r>
      <w:r>
        <w:rPr>
          <w:i/>
        </w:rPr>
        <w:tab/>
        <w:t>Source: Qualcomm Incorporated</w:t>
      </w:r>
    </w:p>
    <w:p w14:paraId="0FAEDA1A" w14:textId="77777777" w:rsidR="00C23990" w:rsidRDefault="00C23990" w:rsidP="00C23990">
      <w:pPr>
        <w:rPr>
          <w:rFonts w:ascii="Arial" w:hAnsi="Arial" w:cs="Arial"/>
          <w:b/>
        </w:rPr>
      </w:pPr>
      <w:r>
        <w:rPr>
          <w:rFonts w:ascii="Arial" w:hAnsi="Arial" w:cs="Arial"/>
          <w:b/>
        </w:rPr>
        <w:t xml:space="preserve">Abstract: </w:t>
      </w:r>
    </w:p>
    <w:p w14:paraId="76445769" w14:textId="77777777" w:rsidR="00C23990" w:rsidRDefault="00C23990" w:rsidP="00C23990">
      <w:r>
        <w:t>Aligning FR1 with FR2 practice. Restriction is applicable when multiple CCs are transmitted from the same Tx chain</w:t>
      </w:r>
    </w:p>
    <w:p w14:paraId="37D4D87C"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07228F" w14:textId="42B4166E" w:rsidR="00C23990" w:rsidRDefault="00C23990" w:rsidP="00C23990">
      <w:pPr>
        <w:rPr>
          <w:rFonts w:ascii="Arial" w:hAnsi="Arial" w:cs="Arial"/>
          <w:b/>
          <w:sz w:val="24"/>
        </w:rPr>
      </w:pPr>
      <w:r>
        <w:rPr>
          <w:rFonts w:ascii="Arial" w:hAnsi="Arial" w:cs="Arial"/>
          <w:b/>
          <w:color w:val="0000FF"/>
          <w:sz w:val="24"/>
        </w:rPr>
        <w:t>R4-2400571</w:t>
      </w:r>
      <w:r>
        <w:rPr>
          <w:rFonts w:ascii="Arial" w:hAnsi="Arial" w:cs="Arial"/>
          <w:b/>
          <w:color w:val="0000FF"/>
          <w:sz w:val="24"/>
        </w:rPr>
        <w:tab/>
      </w:r>
      <w:r>
        <w:rPr>
          <w:rFonts w:ascii="Arial" w:hAnsi="Arial" w:cs="Arial"/>
          <w:b/>
          <w:sz w:val="24"/>
        </w:rPr>
        <w:t>(NR_RF_FR1) Introduction of missing DMRS configuration restriction for intra-ULCA in FR1</w:t>
      </w:r>
    </w:p>
    <w:p w14:paraId="72BE61A0"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v18.4.0</w:t>
      </w:r>
      <w:r>
        <w:rPr>
          <w:i/>
        </w:rPr>
        <w:tab/>
        <w:t xml:space="preserve">  CR-2018  rev  Cat: A (Rel-18)</w:t>
      </w:r>
      <w:r>
        <w:rPr>
          <w:i/>
        </w:rPr>
        <w:br/>
      </w:r>
      <w:r>
        <w:rPr>
          <w:i/>
        </w:rPr>
        <w:br/>
      </w:r>
      <w:r>
        <w:rPr>
          <w:i/>
        </w:rPr>
        <w:tab/>
      </w:r>
      <w:r>
        <w:rPr>
          <w:i/>
        </w:rPr>
        <w:tab/>
      </w:r>
      <w:r>
        <w:rPr>
          <w:i/>
        </w:rPr>
        <w:tab/>
      </w:r>
      <w:r>
        <w:rPr>
          <w:i/>
        </w:rPr>
        <w:tab/>
      </w:r>
      <w:r>
        <w:rPr>
          <w:i/>
        </w:rPr>
        <w:tab/>
        <w:t>Source: Qualcomm Incorporated</w:t>
      </w:r>
    </w:p>
    <w:p w14:paraId="7434F74E" w14:textId="77777777" w:rsidR="00C23990" w:rsidRDefault="00C23990" w:rsidP="00C23990">
      <w:pPr>
        <w:rPr>
          <w:rFonts w:ascii="Arial" w:hAnsi="Arial" w:cs="Arial"/>
          <w:b/>
        </w:rPr>
      </w:pPr>
      <w:r>
        <w:rPr>
          <w:rFonts w:ascii="Arial" w:hAnsi="Arial" w:cs="Arial"/>
          <w:b/>
        </w:rPr>
        <w:t xml:space="preserve">Abstract: </w:t>
      </w:r>
    </w:p>
    <w:p w14:paraId="3A05AEAD" w14:textId="77777777" w:rsidR="00C23990" w:rsidRDefault="00C23990" w:rsidP="00C23990">
      <w:r>
        <w:t>Aligning FR1 with FR2 practice. Restriction is applicable when multiple CCs are transmitted from the same Tx chain</w:t>
      </w:r>
    </w:p>
    <w:p w14:paraId="18D3358B" w14:textId="77777777" w:rsidR="00C23990" w:rsidRDefault="00C23990" w:rsidP="00C2399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CA4B88" w14:textId="693CF4A9" w:rsidR="00C23990" w:rsidRDefault="00C23990" w:rsidP="00C23990">
      <w:pPr>
        <w:rPr>
          <w:rFonts w:ascii="Arial" w:hAnsi="Arial" w:cs="Arial"/>
          <w:b/>
          <w:sz w:val="24"/>
        </w:rPr>
      </w:pPr>
      <w:r>
        <w:rPr>
          <w:rFonts w:ascii="Arial" w:hAnsi="Arial" w:cs="Arial"/>
          <w:b/>
          <w:color w:val="0000FF"/>
          <w:sz w:val="24"/>
        </w:rPr>
        <w:t>R4-2400584</w:t>
      </w:r>
      <w:r>
        <w:rPr>
          <w:rFonts w:ascii="Arial" w:hAnsi="Arial" w:cs="Arial"/>
          <w:b/>
          <w:color w:val="0000FF"/>
          <w:sz w:val="24"/>
        </w:rPr>
        <w:tab/>
      </w:r>
      <w:r>
        <w:rPr>
          <w:rFonts w:ascii="Arial" w:hAnsi="Arial" w:cs="Arial"/>
          <w:b/>
          <w:sz w:val="24"/>
        </w:rPr>
        <w:t>(NR_newRAT-Core) CR to R15 TS 38.101-3 correct PC3 MSD for DC_19A_n77A and DC_3A-19A_n79A</w:t>
      </w:r>
    </w:p>
    <w:p w14:paraId="3D330609"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v15.24.0</w:t>
      </w:r>
      <w:r>
        <w:rPr>
          <w:i/>
        </w:rPr>
        <w:tab/>
        <w:t xml:space="preserve">  CR-1128  rev  Cat: F (Rel-15)</w:t>
      </w:r>
      <w:r>
        <w:rPr>
          <w:i/>
        </w:rPr>
        <w:br/>
      </w:r>
      <w:r>
        <w:rPr>
          <w:i/>
        </w:rPr>
        <w:br/>
      </w:r>
      <w:r>
        <w:rPr>
          <w:i/>
        </w:rPr>
        <w:tab/>
      </w:r>
      <w:r>
        <w:rPr>
          <w:i/>
        </w:rPr>
        <w:tab/>
      </w:r>
      <w:r>
        <w:rPr>
          <w:i/>
        </w:rPr>
        <w:tab/>
      </w:r>
      <w:r>
        <w:rPr>
          <w:i/>
        </w:rPr>
        <w:tab/>
      </w:r>
      <w:r>
        <w:rPr>
          <w:i/>
        </w:rPr>
        <w:tab/>
        <w:t>Source: NTT DOCOMO, INC., Qualcomm Inc., MediaTek Inc.</w:t>
      </w:r>
    </w:p>
    <w:p w14:paraId="3E771344" w14:textId="77777777" w:rsidR="00C23990" w:rsidRDefault="00C23990" w:rsidP="00C23990">
      <w:pPr>
        <w:rPr>
          <w:rFonts w:ascii="Arial" w:hAnsi="Arial" w:cs="Arial"/>
          <w:b/>
        </w:rPr>
      </w:pPr>
      <w:r>
        <w:rPr>
          <w:rFonts w:ascii="Arial" w:hAnsi="Arial" w:cs="Arial"/>
          <w:b/>
        </w:rPr>
        <w:t xml:space="preserve">Abstract: </w:t>
      </w:r>
    </w:p>
    <w:p w14:paraId="7DD4E66F" w14:textId="77777777" w:rsidR="00C23990" w:rsidRDefault="00C23990" w:rsidP="00C23990">
      <w:r>
        <w:t>R15 Cat-F CR to add missing MSD requirements for DC_19A_n77A and DC_19A_n78A, and also revise the MSD requirements for DC_3A-19A_n79A. Also, some editorial errors are corrected.</w:t>
      </w:r>
    </w:p>
    <w:p w14:paraId="7B9F2923"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87B21F" w14:textId="4B835FAC" w:rsidR="00C23990" w:rsidRDefault="00C23990" w:rsidP="00C23990">
      <w:pPr>
        <w:rPr>
          <w:rFonts w:ascii="Arial" w:hAnsi="Arial" w:cs="Arial"/>
          <w:b/>
          <w:sz w:val="24"/>
        </w:rPr>
      </w:pPr>
      <w:r>
        <w:rPr>
          <w:rFonts w:ascii="Arial" w:hAnsi="Arial" w:cs="Arial"/>
          <w:b/>
          <w:color w:val="0000FF"/>
          <w:sz w:val="24"/>
        </w:rPr>
        <w:t>R4-2400585</w:t>
      </w:r>
      <w:r>
        <w:rPr>
          <w:rFonts w:ascii="Arial" w:hAnsi="Arial" w:cs="Arial"/>
          <w:b/>
          <w:color w:val="0000FF"/>
          <w:sz w:val="24"/>
        </w:rPr>
        <w:tab/>
      </w:r>
      <w:r>
        <w:rPr>
          <w:rFonts w:ascii="Arial" w:hAnsi="Arial" w:cs="Arial"/>
          <w:b/>
          <w:sz w:val="24"/>
        </w:rPr>
        <w:t>(NR_newRAT-Core) CR to R16 TS 38.101-3 correct PC3 MSD for DC_19A_n77A and DC_3A-19A_n79A</w:t>
      </w:r>
    </w:p>
    <w:p w14:paraId="33B118AD"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v16.18.0</w:t>
      </w:r>
      <w:r>
        <w:rPr>
          <w:i/>
        </w:rPr>
        <w:tab/>
        <w:t xml:space="preserve">  CR-1129  rev  Cat: A (Rel-16)</w:t>
      </w:r>
      <w:r>
        <w:rPr>
          <w:i/>
        </w:rPr>
        <w:br/>
      </w:r>
      <w:r>
        <w:rPr>
          <w:i/>
        </w:rPr>
        <w:br/>
      </w:r>
      <w:r>
        <w:rPr>
          <w:i/>
        </w:rPr>
        <w:tab/>
      </w:r>
      <w:r>
        <w:rPr>
          <w:i/>
        </w:rPr>
        <w:tab/>
      </w:r>
      <w:r>
        <w:rPr>
          <w:i/>
        </w:rPr>
        <w:tab/>
      </w:r>
      <w:r>
        <w:rPr>
          <w:i/>
        </w:rPr>
        <w:tab/>
      </w:r>
      <w:r>
        <w:rPr>
          <w:i/>
        </w:rPr>
        <w:tab/>
        <w:t>Source: NTT DOCOMO, INC., Qualcomm Inc., MediaTek Inc.</w:t>
      </w:r>
    </w:p>
    <w:p w14:paraId="721DC8E1" w14:textId="77777777" w:rsidR="00C23990" w:rsidRDefault="00C23990" w:rsidP="00C23990">
      <w:pPr>
        <w:rPr>
          <w:rFonts w:ascii="Arial" w:hAnsi="Arial" w:cs="Arial"/>
          <w:b/>
        </w:rPr>
      </w:pPr>
      <w:r>
        <w:rPr>
          <w:rFonts w:ascii="Arial" w:hAnsi="Arial" w:cs="Arial"/>
          <w:b/>
        </w:rPr>
        <w:t xml:space="preserve">Abstract: </w:t>
      </w:r>
    </w:p>
    <w:p w14:paraId="37E1D7C9" w14:textId="77777777" w:rsidR="00C23990" w:rsidRDefault="00C23990" w:rsidP="00C23990">
      <w:r>
        <w:t>Cat-A CR for R16</w:t>
      </w:r>
    </w:p>
    <w:p w14:paraId="28E69B71"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5A7F9B" w14:textId="5FFC1C5B" w:rsidR="00C23990" w:rsidRDefault="00C23990" w:rsidP="00C23990">
      <w:pPr>
        <w:rPr>
          <w:rFonts w:ascii="Arial" w:hAnsi="Arial" w:cs="Arial"/>
          <w:b/>
          <w:sz w:val="24"/>
        </w:rPr>
      </w:pPr>
      <w:r>
        <w:rPr>
          <w:rFonts w:ascii="Arial" w:hAnsi="Arial" w:cs="Arial"/>
          <w:b/>
          <w:color w:val="0000FF"/>
          <w:sz w:val="24"/>
        </w:rPr>
        <w:t>R4-2400586</w:t>
      </w:r>
      <w:r>
        <w:rPr>
          <w:rFonts w:ascii="Arial" w:hAnsi="Arial" w:cs="Arial"/>
          <w:b/>
          <w:color w:val="0000FF"/>
          <w:sz w:val="24"/>
        </w:rPr>
        <w:tab/>
      </w:r>
      <w:r>
        <w:rPr>
          <w:rFonts w:ascii="Arial" w:hAnsi="Arial" w:cs="Arial"/>
          <w:b/>
          <w:sz w:val="24"/>
        </w:rPr>
        <w:t>(NR_newRAT-Core) CR to R17 TS 38.101-3 correct PC3 MSD for DC_19A_n77A and DC_3A-19A_n79A</w:t>
      </w:r>
    </w:p>
    <w:p w14:paraId="6D2255C7"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v17.12.0</w:t>
      </w:r>
      <w:r>
        <w:rPr>
          <w:i/>
        </w:rPr>
        <w:tab/>
        <w:t xml:space="preserve">  CR-1130  rev  Cat: A (Rel-17)</w:t>
      </w:r>
      <w:r>
        <w:rPr>
          <w:i/>
        </w:rPr>
        <w:br/>
      </w:r>
      <w:r>
        <w:rPr>
          <w:i/>
        </w:rPr>
        <w:br/>
      </w:r>
      <w:r>
        <w:rPr>
          <w:i/>
        </w:rPr>
        <w:tab/>
      </w:r>
      <w:r>
        <w:rPr>
          <w:i/>
        </w:rPr>
        <w:tab/>
      </w:r>
      <w:r>
        <w:rPr>
          <w:i/>
        </w:rPr>
        <w:tab/>
      </w:r>
      <w:r>
        <w:rPr>
          <w:i/>
        </w:rPr>
        <w:tab/>
      </w:r>
      <w:r>
        <w:rPr>
          <w:i/>
        </w:rPr>
        <w:tab/>
        <w:t>Source: NTT DOCOMO, INC., Qualcomm Inc., MediaTek Inc.</w:t>
      </w:r>
    </w:p>
    <w:p w14:paraId="44BBAD0F" w14:textId="77777777" w:rsidR="00C23990" w:rsidRDefault="00C23990" w:rsidP="00C23990">
      <w:pPr>
        <w:rPr>
          <w:rFonts w:ascii="Arial" w:hAnsi="Arial" w:cs="Arial"/>
          <w:b/>
        </w:rPr>
      </w:pPr>
      <w:r>
        <w:rPr>
          <w:rFonts w:ascii="Arial" w:hAnsi="Arial" w:cs="Arial"/>
          <w:b/>
        </w:rPr>
        <w:t xml:space="preserve">Abstract: </w:t>
      </w:r>
    </w:p>
    <w:p w14:paraId="4643F3B8" w14:textId="77777777" w:rsidR="00C23990" w:rsidRDefault="00C23990" w:rsidP="00C23990">
      <w:r>
        <w:t>Cat-A CR for R17</w:t>
      </w:r>
    </w:p>
    <w:p w14:paraId="70F8E773"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4C8944" w14:textId="3DC640F0" w:rsidR="00C23990" w:rsidRDefault="00C23990" w:rsidP="00C23990">
      <w:pPr>
        <w:rPr>
          <w:rFonts w:ascii="Arial" w:hAnsi="Arial" w:cs="Arial"/>
          <w:b/>
          <w:sz w:val="24"/>
        </w:rPr>
      </w:pPr>
      <w:r>
        <w:rPr>
          <w:rFonts w:ascii="Arial" w:hAnsi="Arial" w:cs="Arial"/>
          <w:b/>
          <w:color w:val="0000FF"/>
          <w:sz w:val="24"/>
        </w:rPr>
        <w:t>R4-2400587</w:t>
      </w:r>
      <w:r>
        <w:rPr>
          <w:rFonts w:ascii="Arial" w:hAnsi="Arial" w:cs="Arial"/>
          <w:b/>
          <w:color w:val="0000FF"/>
          <w:sz w:val="24"/>
        </w:rPr>
        <w:tab/>
      </w:r>
      <w:r>
        <w:rPr>
          <w:rFonts w:ascii="Arial" w:hAnsi="Arial" w:cs="Arial"/>
          <w:b/>
          <w:sz w:val="24"/>
        </w:rPr>
        <w:t>(NR_newRAT-Core) CR to R18 TS 38.101-3 correct PC3 MSD for DC_19A_n77A and DC_3A-19A_n79A</w:t>
      </w:r>
    </w:p>
    <w:p w14:paraId="7057C4FC"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v18.4.0</w:t>
      </w:r>
      <w:r>
        <w:rPr>
          <w:i/>
        </w:rPr>
        <w:tab/>
        <w:t xml:space="preserve">  CR-1131  rev  Cat: A (Rel-18)</w:t>
      </w:r>
      <w:r>
        <w:rPr>
          <w:i/>
        </w:rPr>
        <w:br/>
      </w:r>
      <w:r>
        <w:rPr>
          <w:i/>
        </w:rPr>
        <w:br/>
      </w:r>
      <w:r>
        <w:rPr>
          <w:i/>
        </w:rPr>
        <w:tab/>
      </w:r>
      <w:r>
        <w:rPr>
          <w:i/>
        </w:rPr>
        <w:tab/>
      </w:r>
      <w:r>
        <w:rPr>
          <w:i/>
        </w:rPr>
        <w:tab/>
      </w:r>
      <w:r>
        <w:rPr>
          <w:i/>
        </w:rPr>
        <w:tab/>
      </w:r>
      <w:r>
        <w:rPr>
          <w:i/>
        </w:rPr>
        <w:tab/>
        <w:t>Source: NTT DOCOMO, INC., Qualcomm Inc., MediaTek Inc.</w:t>
      </w:r>
    </w:p>
    <w:p w14:paraId="41D31660" w14:textId="77777777" w:rsidR="00C23990" w:rsidRDefault="00C23990" w:rsidP="00C23990">
      <w:pPr>
        <w:rPr>
          <w:rFonts w:ascii="Arial" w:hAnsi="Arial" w:cs="Arial"/>
          <w:b/>
        </w:rPr>
      </w:pPr>
      <w:r>
        <w:rPr>
          <w:rFonts w:ascii="Arial" w:hAnsi="Arial" w:cs="Arial"/>
          <w:b/>
        </w:rPr>
        <w:t xml:space="preserve">Abstract: </w:t>
      </w:r>
    </w:p>
    <w:p w14:paraId="7133F607" w14:textId="77777777" w:rsidR="00C23990" w:rsidRDefault="00C23990" w:rsidP="00C23990">
      <w:r>
        <w:t>Cat-A CR for R18</w:t>
      </w:r>
    </w:p>
    <w:p w14:paraId="6BF0CD8F"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7BADEE" w14:textId="0A085AE3" w:rsidR="00C23990" w:rsidRDefault="00C23990" w:rsidP="00C23990">
      <w:pPr>
        <w:rPr>
          <w:rFonts w:ascii="Arial" w:hAnsi="Arial" w:cs="Arial"/>
          <w:b/>
          <w:sz w:val="24"/>
        </w:rPr>
      </w:pPr>
      <w:r>
        <w:rPr>
          <w:rFonts w:ascii="Arial" w:hAnsi="Arial" w:cs="Arial"/>
          <w:b/>
          <w:color w:val="0000FF"/>
          <w:sz w:val="24"/>
        </w:rPr>
        <w:t>R4-2400589</w:t>
      </w:r>
      <w:r>
        <w:rPr>
          <w:rFonts w:ascii="Arial" w:hAnsi="Arial" w:cs="Arial"/>
          <w:b/>
          <w:color w:val="0000FF"/>
          <w:sz w:val="24"/>
        </w:rPr>
        <w:tab/>
      </w:r>
      <w:r>
        <w:rPr>
          <w:rFonts w:ascii="Arial" w:hAnsi="Arial" w:cs="Arial"/>
          <w:b/>
          <w:sz w:val="24"/>
        </w:rPr>
        <w:t>[NR_newRAT-Core] CR to remove the word "capable" in "power class x capable UE" - TS38.101-1, Rel-15, Cat-F</w:t>
      </w:r>
    </w:p>
    <w:p w14:paraId="72C3AC50"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v15.24.0</w:t>
      </w:r>
      <w:r>
        <w:rPr>
          <w:i/>
        </w:rPr>
        <w:tab/>
        <w:t xml:space="preserve">  CR-2019  rev  Cat: F (Rel-15)</w:t>
      </w:r>
      <w:r>
        <w:rPr>
          <w:i/>
        </w:rPr>
        <w:br/>
      </w:r>
      <w:r>
        <w:rPr>
          <w:i/>
        </w:rPr>
        <w:lastRenderedPageBreak/>
        <w:br/>
      </w:r>
      <w:r>
        <w:rPr>
          <w:i/>
        </w:rPr>
        <w:tab/>
      </w:r>
      <w:r>
        <w:rPr>
          <w:i/>
        </w:rPr>
        <w:tab/>
      </w:r>
      <w:r>
        <w:rPr>
          <w:i/>
        </w:rPr>
        <w:tab/>
      </w:r>
      <w:r>
        <w:rPr>
          <w:i/>
        </w:rPr>
        <w:tab/>
      </w:r>
      <w:r>
        <w:rPr>
          <w:i/>
        </w:rPr>
        <w:tab/>
        <w:t>Source: Anritsu Limited</w:t>
      </w:r>
    </w:p>
    <w:p w14:paraId="19E3F4F7"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A543FBC" w14:textId="0AA323F4" w:rsidR="00C23990" w:rsidRDefault="00C23990" w:rsidP="00C23990">
      <w:pPr>
        <w:rPr>
          <w:rFonts w:ascii="Arial" w:hAnsi="Arial" w:cs="Arial"/>
          <w:b/>
          <w:sz w:val="24"/>
        </w:rPr>
      </w:pPr>
      <w:r>
        <w:rPr>
          <w:rFonts w:ascii="Arial" w:hAnsi="Arial" w:cs="Arial"/>
          <w:b/>
          <w:color w:val="0000FF"/>
          <w:sz w:val="24"/>
        </w:rPr>
        <w:t>R4-2400590</w:t>
      </w:r>
      <w:r>
        <w:rPr>
          <w:rFonts w:ascii="Arial" w:hAnsi="Arial" w:cs="Arial"/>
          <w:b/>
          <w:color w:val="0000FF"/>
          <w:sz w:val="24"/>
        </w:rPr>
        <w:tab/>
      </w:r>
      <w:r>
        <w:rPr>
          <w:rFonts w:ascii="Arial" w:hAnsi="Arial" w:cs="Arial"/>
          <w:b/>
          <w:sz w:val="24"/>
        </w:rPr>
        <w:t>[NR_newRAT-Core] CR to remove the word "capable" in "power class x capable UE" - TS38.101-1, Rel-16, Cat-F</w:t>
      </w:r>
    </w:p>
    <w:p w14:paraId="2D3295E4"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v16.18.0</w:t>
      </w:r>
      <w:r>
        <w:rPr>
          <w:i/>
        </w:rPr>
        <w:tab/>
        <w:t xml:space="preserve">  CR-2020  rev  Cat: F (Rel-16)</w:t>
      </w:r>
      <w:r>
        <w:rPr>
          <w:i/>
        </w:rPr>
        <w:br/>
      </w:r>
      <w:r>
        <w:rPr>
          <w:i/>
        </w:rPr>
        <w:br/>
      </w:r>
      <w:r>
        <w:rPr>
          <w:i/>
        </w:rPr>
        <w:tab/>
      </w:r>
      <w:r>
        <w:rPr>
          <w:i/>
        </w:rPr>
        <w:tab/>
      </w:r>
      <w:r>
        <w:rPr>
          <w:i/>
        </w:rPr>
        <w:tab/>
      </w:r>
      <w:r>
        <w:rPr>
          <w:i/>
        </w:rPr>
        <w:tab/>
      </w:r>
      <w:r>
        <w:rPr>
          <w:i/>
        </w:rPr>
        <w:tab/>
        <w:t>Source: Anritsu Limited</w:t>
      </w:r>
    </w:p>
    <w:p w14:paraId="6A53D753"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53011BC" w14:textId="034AC1F6" w:rsidR="00C23990" w:rsidRDefault="00C23990" w:rsidP="00C23990">
      <w:pPr>
        <w:rPr>
          <w:rFonts w:ascii="Arial" w:hAnsi="Arial" w:cs="Arial"/>
          <w:b/>
          <w:sz w:val="24"/>
        </w:rPr>
      </w:pPr>
      <w:r>
        <w:rPr>
          <w:rFonts w:ascii="Arial" w:hAnsi="Arial" w:cs="Arial"/>
          <w:b/>
          <w:color w:val="0000FF"/>
          <w:sz w:val="24"/>
        </w:rPr>
        <w:t>R4-2400591</w:t>
      </w:r>
      <w:r>
        <w:rPr>
          <w:rFonts w:ascii="Arial" w:hAnsi="Arial" w:cs="Arial"/>
          <w:b/>
          <w:color w:val="0000FF"/>
          <w:sz w:val="24"/>
        </w:rPr>
        <w:tab/>
      </w:r>
      <w:r>
        <w:rPr>
          <w:rFonts w:ascii="Arial" w:hAnsi="Arial" w:cs="Arial"/>
          <w:b/>
          <w:sz w:val="24"/>
        </w:rPr>
        <w:t>[NR_newRAT-Core] CR to remove the word "capable" in "power class x capable UE" - TS38.101-1, Rel-17, Cat-F</w:t>
      </w:r>
    </w:p>
    <w:p w14:paraId="66B4CDAA"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v17.12.0</w:t>
      </w:r>
      <w:r>
        <w:rPr>
          <w:i/>
        </w:rPr>
        <w:tab/>
        <w:t xml:space="preserve">  CR-2021  rev  Cat: F (Rel-17)</w:t>
      </w:r>
      <w:r>
        <w:rPr>
          <w:i/>
        </w:rPr>
        <w:br/>
      </w:r>
      <w:r>
        <w:rPr>
          <w:i/>
        </w:rPr>
        <w:br/>
      </w:r>
      <w:r>
        <w:rPr>
          <w:i/>
        </w:rPr>
        <w:tab/>
      </w:r>
      <w:r>
        <w:rPr>
          <w:i/>
        </w:rPr>
        <w:tab/>
      </w:r>
      <w:r>
        <w:rPr>
          <w:i/>
        </w:rPr>
        <w:tab/>
      </w:r>
      <w:r>
        <w:rPr>
          <w:i/>
        </w:rPr>
        <w:tab/>
      </w:r>
      <w:r>
        <w:rPr>
          <w:i/>
        </w:rPr>
        <w:tab/>
        <w:t>Source: Anritsu Limited</w:t>
      </w:r>
    </w:p>
    <w:p w14:paraId="396674F1"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B9D9614" w14:textId="7F5A3761" w:rsidR="00C23990" w:rsidRDefault="00C23990" w:rsidP="00C23990">
      <w:pPr>
        <w:rPr>
          <w:rFonts w:ascii="Arial" w:hAnsi="Arial" w:cs="Arial"/>
          <w:b/>
          <w:sz w:val="24"/>
        </w:rPr>
      </w:pPr>
      <w:r>
        <w:rPr>
          <w:rFonts w:ascii="Arial" w:hAnsi="Arial" w:cs="Arial"/>
          <w:b/>
          <w:color w:val="0000FF"/>
          <w:sz w:val="24"/>
        </w:rPr>
        <w:t>R4-2400592</w:t>
      </w:r>
      <w:r>
        <w:rPr>
          <w:rFonts w:ascii="Arial" w:hAnsi="Arial" w:cs="Arial"/>
          <w:b/>
          <w:color w:val="0000FF"/>
          <w:sz w:val="24"/>
        </w:rPr>
        <w:tab/>
      </w:r>
      <w:r>
        <w:rPr>
          <w:rFonts w:ascii="Arial" w:hAnsi="Arial" w:cs="Arial"/>
          <w:b/>
          <w:sz w:val="24"/>
        </w:rPr>
        <w:t>[NR_newRAT-Core] CR to remove the word "capable" in "power class x capable UE" - TS38.101-1, Rel-18, Cat-F</w:t>
      </w:r>
    </w:p>
    <w:p w14:paraId="44E1C61E"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v18.4.0</w:t>
      </w:r>
      <w:r>
        <w:rPr>
          <w:i/>
        </w:rPr>
        <w:tab/>
        <w:t xml:space="preserve">  CR-2022  rev  Cat: F (Rel-18)</w:t>
      </w:r>
      <w:r>
        <w:rPr>
          <w:i/>
        </w:rPr>
        <w:br/>
      </w:r>
      <w:r>
        <w:rPr>
          <w:i/>
        </w:rPr>
        <w:br/>
      </w:r>
      <w:r>
        <w:rPr>
          <w:i/>
        </w:rPr>
        <w:tab/>
      </w:r>
      <w:r>
        <w:rPr>
          <w:i/>
        </w:rPr>
        <w:tab/>
      </w:r>
      <w:r>
        <w:rPr>
          <w:i/>
        </w:rPr>
        <w:tab/>
      </w:r>
      <w:r>
        <w:rPr>
          <w:i/>
        </w:rPr>
        <w:tab/>
      </w:r>
      <w:r>
        <w:rPr>
          <w:i/>
        </w:rPr>
        <w:tab/>
        <w:t>Source: Anritsu Limited</w:t>
      </w:r>
    </w:p>
    <w:p w14:paraId="33040C9C"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B54FB44" w14:textId="52854416" w:rsidR="00C23990" w:rsidRDefault="00C23990" w:rsidP="00C23990">
      <w:pPr>
        <w:rPr>
          <w:rFonts w:ascii="Arial" w:hAnsi="Arial" w:cs="Arial"/>
          <w:b/>
          <w:sz w:val="24"/>
        </w:rPr>
      </w:pPr>
      <w:r>
        <w:rPr>
          <w:rFonts w:ascii="Arial" w:hAnsi="Arial" w:cs="Arial"/>
          <w:b/>
          <w:color w:val="0000FF"/>
          <w:sz w:val="24"/>
        </w:rPr>
        <w:t>R4-2400596</w:t>
      </w:r>
      <w:r>
        <w:rPr>
          <w:rFonts w:ascii="Arial" w:hAnsi="Arial" w:cs="Arial"/>
          <w:b/>
          <w:color w:val="0000FF"/>
          <w:sz w:val="24"/>
        </w:rPr>
        <w:tab/>
      </w:r>
      <w:r>
        <w:rPr>
          <w:rFonts w:ascii="Arial" w:hAnsi="Arial" w:cs="Arial"/>
          <w:b/>
          <w:sz w:val="24"/>
        </w:rPr>
        <w:t>[NR_n48-Core] CR to correct or add note applicable for specific channel bandwidths for CA including band n48 - TS38.101-1, Rel-16, Cat-F</w:t>
      </w:r>
    </w:p>
    <w:p w14:paraId="33591730"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v16.18.0</w:t>
      </w:r>
      <w:r>
        <w:rPr>
          <w:i/>
        </w:rPr>
        <w:tab/>
        <w:t xml:space="preserve">  CR-2026  rev  Cat: F (Rel-16)</w:t>
      </w:r>
      <w:r>
        <w:rPr>
          <w:i/>
        </w:rPr>
        <w:br/>
      </w:r>
      <w:r>
        <w:rPr>
          <w:i/>
        </w:rPr>
        <w:br/>
      </w:r>
      <w:r>
        <w:rPr>
          <w:i/>
        </w:rPr>
        <w:tab/>
      </w:r>
      <w:r>
        <w:rPr>
          <w:i/>
        </w:rPr>
        <w:tab/>
      </w:r>
      <w:r>
        <w:rPr>
          <w:i/>
        </w:rPr>
        <w:tab/>
      </w:r>
      <w:r>
        <w:rPr>
          <w:i/>
        </w:rPr>
        <w:tab/>
      </w:r>
      <w:r>
        <w:rPr>
          <w:i/>
        </w:rPr>
        <w:tab/>
        <w:t>Source: Anritsu Limited</w:t>
      </w:r>
    </w:p>
    <w:p w14:paraId="58691A91"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08C6479" w14:textId="049BA262" w:rsidR="00C23990" w:rsidRDefault="00C23990" w:rsidP="00C23990">
      <w:pPr>
        <w:rPr>
          <w:rFonts w:ascii="Arial" w:hAnsi="Arial" w:cs="Arial"/>
          <w:b/>
          <w:sz w:val="24"/>
        </w:rPr>
      </w:pPr>
      <w:r>
        <w:rPr>
          <w:rFonts w:ascii="Arial" w:hAnsi="Arial" w:cs="Arial"/>
          <w:b/>
          <w:color w:val="0000FF"/>
          <w:sz w:val="24"/>
        </w:rPr>
        <w:t>R4-2400597</w:t>
      </w:r>
      <w:r>
        <w:rPr>
          <w:rFonts w:ascii="Arial" w:hAnsi="Arial" w:cs="Arial"/>
          <w:b/>
          <w:color w:val="0000FF"/>
          <w:sz w:val="24"/>
        </w:rPr>
        <w:tab/>
      </w:r>
      <w:r>
        <w:rPr>
          <w:rFonts w:ascii="Arial" w:hAnsi="Arial" w:cs="Arial"/>
          <w:b/>
          <w:sz w:val="24"/>
        </w:rPr>
        <w:t>[NR_n48-Core] CR to correct or add note applicable for specific channel bandwidths for CA including band n48 - TS38.101-1, Rel-17, Cat-F</w:t>
      </w:r>
    </w:p>
    <w:p w14:paraId="7E7F0F61"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v17.12.0</w:t>
      </w:r>
      <w:r>
        <w:rPr>
          <w:i/>
        </w:rPr>
        <w:tab/>
        <w:t xml:space="preserve">  CR-2027  rev  Cat: F (Rel-17)</w:t>
      </w:r>
      <w:r>
        <w:rPr>
          <w:i/>
        </w:rPr>
        <w:br/>
      </w:r>
      <w:r>
        <w:rPr>
          <w:i/>
        </w:rPr>
        <w:br/>
      </w:r>
      <w:r>
        <w:rPr>
          <w:i/>
        </w:rPr>
        <w:tab/>
      </w:r>
      <w:r>
        <w:rPr>
          <w:i/>
        </w:rPr>
        <w:tab/>
      </w:r>
      <w:r>
        <w:rPr>
          <w:i/>
        </w:rPr>
        <w:tab/>
      </w:r>
      <w:r>
        <w:rPr>
          <w:i/>
        </w:rPr>
        <w:tab/>
      </w:r>
      <w:r>
        <w:rPr>
          <w:i/>
        </w:rPr>
        <w:tab/>
        <w:t>Source: Anritsu Limited</w:t>
      </w:r>
    </w:p>
    <w:p w14:paraId="0E51CAD9"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7CBB693" w14:textId="0785D67F" w:rsidR="00C23990" w:rsidRDefault="00C23990" w:rsidP="00C23990">
      <w:pPr>
        <w:rPr>
          <w:rFonts w:ascii="Arial" w:hAnsi="Arial" w:cs="Arial"/>
          <w:b/>
          <w:sz w:val="24"/>
        </w:rPr>
      </w:pPr>
      <w:r>
        <w:rPr>
          <w:rFonts w:ascii="Arial" w:hAnsi="Arial" w:cs="Arial"/>
          <w:b/>
          <w:color w:val="0000FF"/>
          <w:sz w:val="24"/>
        </w:rPr>
        <w:t>R4-2400598</w:t>
      </w:r>
      <w:r>
        <w:rPr>
          <w:rFonts w:ascii="Arial" w:hAnsi="Arial" w:cs="Arial"/>
          <w:b/>
          <w:color w:val="0000FF"/>
          <w:sz w:val="24"/>
        </w:rPr>
        <w:tab/>
      </w:r>
      <w:r>
        <w:rPr>
          <w:rFonts w:ascii="Arial" w:hAnsi="Arial" w:cs="Arial"/>
          <w:b/>
          <w:sz w:val="24"/>
        </w:rPr>
        <w:t>[NR_n48-Core] CR to correct or add note applicable for specific channel bandwidths for CA including band n48 - TS38.101-1, Rel-18, Cat-F</w:t>
      </w:r>
    </w:p>
    <w:p w14:paraId="02A13DA1"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v18.4.0</w:t>
      </w:r>
      <w:r>
        <w:rPr>
          <w:i/>
        </w:rPr>
        <w:tab/>
        <w:t xml:space="preserve">  CR-2028  rev  Cat: F (Rel-18)</w:t>
      </w:r>
      <w:r>
        <w:rPr>
          <w:i/>
        </w:rPr>
        <w:br/>
      </w:r>
      <w:r>
        <w:rPr>
          <w:i/>
        </w:rPr>
        <w:br/>
      </w:r>
      <w:r>
        <w:rPr>
          <w:i/>
        </w:rPr>
        <w:tab/>
      </w:r>
      <w:r>
        <w:rPr>
          <w:i/>
        </w:rPr>
        <w:tab/>
      </w:r>
      <w:r>
        <w:rPr>
          <w:i/>
        </w:rPr>
        <w:tab/>
      </w:r>
      <w:r>
        <w:rPr>
          <w:i/>
        </w:rPr>
        <w:tab/>
      </w:r>
      <w:r>
        <w:rPr>
          <w:i/>
        </w:rPr>
        <w:tab/>
        <w:t>Source: Anritsu Limited</w:t>
      </w:r>
    </w:p>
    <w:p w14:paraId="649D46AB" w14:textId="77777777" w:rsidR="00C23990" w:rsidRDefault="00C23990" w:rsidP="00C2399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B275D3B" w14:textId="075696FF" w:rsidR="00C23990" w:rsidRDefault="00C23990" w:rsidP="00C23990">
      <w:pPr>
        <w:rPr>
          <w:rFonts w:ascii="Arial" w:hAnsi="Arial" w:cs="Arial"/>
          <w:b/>
          <w:sz w:val="24"/>
        </w:rPr>
      </w:pPr>
      <w:r>
        <w:rPr>
          <w:rFonts w:ascii="Arial" w:hAnsi="Arial" w:cs="Arial"/>
          <w:b/>
          <w:color w:val="0000FF"/>
          <w:sz w:val="24"/>
        </w:rPr>
        <w:t>R4-2400601</w:t>
      </w:r>
      <w:r>
        <w:rPr>
          <w:rFonts w:ascii="Arial" w:hAnsi="Arial" w:cs="Arial"/>
          <w:b/>
          <w:color w:val="0000FF"/>
          <w:sz w:val="24"/>
        </w:rPr>
        <w:tab/>
      </w:r>
      <w:r>
        <w:rPr>
          <w:rFonts w:ascii="Arial" w:hAnsi="Arial" w:cs="Arial"/>
          <w:b/>
          <w:sz w:val="24"/>
        </w:rPr>
        <w:t>[NR_newRAT-Core] CR to correct "Supplement" to "Supplementary" in the definition of the suffix used for SUL - TS38.101-1, Rel-15, Cat-F</w:t>
      </w:r>
    </w:p>
    <w:p w14:paraId="5D2E289B"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v15.24.0</w:t>
      </w:r>
      <w:r>
        <w:rPr>
          <w:i/>
        </w:rPr>
        <w:tab/>
        <w:t xml:space="preserve">  CR-2031  rev  Cat: F (Rel-15)</w:t>
      </w:r>
      <w:r>
        <w:rPr>
          <w:i/>
        </w:rPr>
        <w:br/>
      </w:r>
      <w:r>
        <w:rPr>
          <w:i/>
        </w:rPr>
        <w:br/>
      </w:r>
      <w:r>
        <w:rPr>
          <w:i/>
        </w:rPr>
        <w:tab/>
      </w:r>
      <w:r>
        <w:rPr>
          <w:i/>
        </w:rPr>
        <w:tab/>
      </w:r>
      <w:r>
        <w:rPr>
          <w:i/>
        </w:rPr>
        <w:tab/>
      </w:r>
      <w:r>
        <w:rPr>
          <w:i/>
        </w:rPr>
        <w:tab/>
      </w:r>
      <w:r>
        <w:rPr>
          <w:i/>
        </w:rPr>
        <w:tab/>
        <w:t>Source: Anritsu Limited</w:t>
      </w:r>
    </w:p>
    <w:p w14:paraId="035A8F2C"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450E5DC" w14:textId="7F430BC4" w:rsidR="00C23990" w:rsidRDefault="00C23990" w:rsidP="00C23990">
      <w:pPr>
        <w:rPr>
          <w:rFonts w:ascii="Arial" w:hAnsi="Arial" w:cs="Arial"/>
          <w:b/>
          <w:sz w:val="24"/>
        </w:rPr>
      </w:pPr>
      <w:r>
        <w:rPr>
          <w:rFonts w:ascii="Arial" w:hAnsi="Arial" w:cs="Arial"/>
          <w:b/>
          <w:color w:val="0000FF"/>
          <w:sz w:val="24"/>
        </w:rPr>
        <w:t>R4-2400602</w:t>
      </w:r>
      <w:r>
        <w:rPr>
          <w:rFonts w:ascii="Arial" w:hAnsi="Arial" w:cs="Arial"/>
          <w:b/>
          <w:color w:val="0000FF"/>
          <w:sz w:val="24"/>
        </w:rPr>
        <w:tab/>
      </w:r>
      <w:r>
        <w:rPr>
          <w:rFonts w:ascii="Arial" w:hAnsi="Arial" w:cs="Arial"/>
          <w:b/>
          <w:sz w:val="24"/>
        </w:rPr>
        <w:t>[NR_newRAT-Core] CR to correct "Supplement" to "Supplementary" in the definition of the suffix used for SUL - TS38.101-1, Rel-16, Cat-F</w:t>
      </w:r>
    </w:p>
    <w:p w14:paraId="7811DBFE"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v16.18.0</w:t>
      </w:r>
      <w:r>
        <w:rPr>
          <w:i/>
        </w:rPr>
        <w:tab/>
        <w:t xml:space="preserve">  CR-2032  rev  Cat: F (Rel-16)</w:t>
      </w:r>
      <w:r>
        <w:rPr>
          <w:i/>
        </w:rPr>
        <w:br/>
      </w:r>
      <w:r>
        <w:rPr>
          <w:i/>
        </w:rPr>
        <w:br/>
      </w:r>
      <w:r>
        <w:rPr>
          <w:i/>
        </w:rPr>
        <w:tab/>
      </w:r>
      <w:r>
        <w:rPr>
          <w:i/>
        </w:rPr>
        <w:tab/>
      </w:r>
      <w:r>
        <w:rPr>
          <w:i/>
        </w:rPr>
        <w:tab/>
      </w:r>
      <w:r>
        <w:rPr>
          <w:i/>
        </w:rPr>
        <w:tab/>
      </w:r>
      <w:r>
        <w:rPr>
          <w:i/>
        </w:rPr>
        <w:tab/>
        <w:t>Source: Anritsu Limited</w:t>
      </w:r>
    </w:p>
    <w:p w14:paraId="3C0C05A2"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1F07DE0" w14:textId="3793C6DB" w:rsidR="00C23990" w:rsidRDefault="00C23990" w:rsidP="00C23990">
      <w:pPr>
        <w:rPr>
          <w:rFonts w:ascii="Arial" w:hAnsi="Arial" w:cs="Arial"/>
          <w:b/>
          <w:sz w:val="24"/>
        </w:rPr>
      </w:pPr>
      <w:r>
        <w:rPr>
          <w:rFonts w:ascii="Arial" w:hAnsi="Arial" w:cs="Arial"/>
          <w:b/>
          <w:color w:val="0000FF"/>
          <w:sz w:val="24"/>
        </w:rPr>
        <w:t>R4-2400603</w:t>
      </w:r>
      <w:r>
        <w:rPr>
          <w:rFonts w:ascii="Arial" w:hAnsi="Arial" w:cs="Arial"/>
          <w:b/>
          <w:color w:val="0000FF"/>
          <w:sz w:val="24"/>
        </w:rPr>
        <w:tab/>
      </w:r>
      <w:r>
        <w:rPr>
          <w:rFonts w:ascii="Arial" w:hAnsi="Arial" w:cs="Arial"/>
          <w:b/>
          <w:sz w:val="24"/>
        </w:rPr>
        <w:t>[NR_newRAT-Core] CR to correct "Supplement" to "Supplementary" in the definition of the suffix used for SUL - TS38.101-1, Rel-17, Cat-F</w:t>
      </w:r>
    </w:p>
    <w:p w14:paraId="4963CAAB"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v17.12.0</w:t>
      </w:r>
      <w:r>
        <w:rPr>
          <w:i/>
        </w:rPr>
        <w:tab/>
        <w:t xml:space="preserve">  CR-2033  rev  Cat: F (Rel-17)</w:t>
      </w:r>
      <w:r>
        <w:rPr>
          <w:i/>
        </w:rPr>
        <w:br/>
      </w:r>
      <w:r>
        <w:rPr>
          <w:i/>
        </w:rPr>
        <w:br/>
      </w:r>
      <w:r>
        <w:rPr>
          <w:i/>
        </w:rPr>
        <w:tab/>
      </w:r>
      <w:r>
        <w:rPr>
          <w:i/>
        </w:rPr>
        <w:tab/>
      </w:r>
      <w:r>
        <w:rPr>
          <w:i/>
        </w:rPr>
        <w:tab/>
      </w:r>
      <w:r>
        <w:rPr>
          <w:i/>
        </w:rPr>
        <w:tab/>
      </w:r>
      <w:r>
        <w:rPr>
          <w:i/>
        </w:rPr>
        <w:tab/>
        <w:t>Source: Anritsu Limited</w:t>
      </w:r>
    </w:p>
    <w:p w14:paraId="2EEBA335"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90D26EF" w14:textId="71EC51F8" w:rsidR="00C23990" w:rsidRDefault="00C23990" w:rsidP="00C23990">
      <w:pPr>
        <w:rPr>
          <w:rFonts w:ascii="Arial" w:hAnsi="Arial" w:cs="Arial"/>
          <w:b/>
          <w:sz w:val="24"/>
        </w:rPr>
      </w:pPr>
      <w:r>
        <w:rPr>
          <w:rFonts w:ascii="Arial" w:hAnsi="Arial" w:cs="Arial"/>
          <w:b/>
          <w:color w:val="0000FF"/>
          <w:sz w:val="24"/>
        </w:rPr>
        <w:t>R4-2400604</w:t>
      </w:r>
      <w:r>
        <w:rPr>
          <w:rFonts w:ascii="Arial" w:hAnsi="Arial" w:cs="Arial"/>
          <w:b/>
          <w:color w:val="0000FF"/>
          <w:sz w:val="24"/>
        </w:rPr>
        <w:tab/>
      </w:r>
      <w:r>
        <w:rPr>
          <w:rFonts w:ascii="Arial" w:hAnsi="Arial" w:cs="Arial"/>
          <w:b/>
          <w:sz w:val="24"/>
        </w:rPr>
        <w:t>[NR_newRAT-Core] CR to correct "Supplement" to "Supplementary" in the definition of the suffix used for SUL - TS38.101-1, Rel-18, Cat-F</w:t>
      </w:r>
    </w:p>
    <w:p w14:paraId="0B79FA45"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v18.4.0</w:t>
      </w:r>
      <w:r>
        <w:rPr>
          <w:i/>
        </w:rPr>
        <w:tab/>
        <w:t xml:space="preserve">  CR-2034  rev  Cat: F (Rel-18)</w:t>
      </w:r>
      <w:r>
        <w:rPr>
          <w:i/>
        </w:rPr>
        <w:br/>
      </w:r>
      <w:r>
        <w:rPr>
          <w:i/>
        </w:rPr>
        <w:br/>
      </w:r>
      <w:r>
        <w:rPr>
          <w:i/>
        </w:rPr>
        <w:tab/>
      </w:r>
      <w:r>
        <w:rPr>
          <w:i/>
        </w:rPr>
        <w:tab/>
      </w:r>
      <w:r>
        <w:rPr>
          <w:i/>
        </w:rPr>
        <w:tab/>
      </w:r>
      <w:r>
        <w:rPr>
          <w:i/>
        </w:rPr>
        <w:tab/>
      </w:r>
      <w:r>
        <w:rPr>
          <w:i/>
        </w:rPr>
        <w:tab/>
        <w:t>Source: Anritsu Limited</w:t>
      </w:r>
    </w:p>
    <w:p w14:paraId="08A2661F"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3B020C7" w14:textId="4CBD56A8" w:rsidR="00C23990" w:rsidRDefault="00C23990" w:rsidP="00C23990">
      <w:pPr>
        <w:rPr>
          <w:rFonts w:ascii="Arial" w:hAnsi="Arial" w:cs="Arial"/>
          <w:b/>
          <w:sz w:val="24"/>
        </w:rPr>
      </w:pPr>
      <w:r>
        <w:rPr>
          <w:rFonts w:ascii="Arial" w:hAnsi="Arial" w:cs="Arial"/>
          <w:b/>
          <w:color w:val="0000FF"/>
          <w:sz w:val="24"/>
        </w:rPr>
        <w:t>R4-2400625</w:t>
      </w:r>
      <w:r>
        <w:rPr>
          <w:rFonts w:ascii="Arial" w:hAnsi="Arial" w:cs="Arial"/>
          <w:b/>
          <w:color w:val="0000FF"/>
          <w:sz w:val="24"/>
        </w:rPr>
        <w:tab/>
      </w:r>
      <w:r>
        <w:rPr>
          <w:rFonts w:ascii="Arial" w:hAnsi="Arial" w:cs="Arial"/>
          <w:b/>
          <w:sz w:val="24"/>
        </w:rPr>
        <w:t>(NR_newRAT-Core) CR for 38.101-3 corrections to EN-DC power class table</w:t>
      </w:r>
    </w:p>
    <w:p w14:paraId="34FDD400"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v15.24.0</w:t>
      </w:r>
      <w:r>
        <w:rPr>
          <w:i/>
        </w:rPr>
        <w:tab/>
        <w:t xml:space="preserve">  CR-1134  rev  Cat: F (Rel-15)</w:t>
      </w:r>
      <w:r>
        <w:rPr>
          <w:i/>
        </w:rPr>
        <w:br/>
      </w:r>
      <w:r>
        <w:rPr>
          <w:i/>
        </w:rPr>
        <w:br/>
      </w:r>
      <w:r>
        <w:rPr>
          <w:i/>
        </w:rPr>
        <w:tab/>
      </w:r>
      <w:r>
        <w:rPr>
          <w:i/>
        </w:rPr>
        <w:tab/>
      </w:r>
      <w:r>
        <w:rPr>
          <w:i/>
        </w:rPr>
        <w:tab/>
      </w:r>
      <w:r>
        <w:rPr>
          <w:i/>
        </w:rPr>
        <w:tab/>
      </w:r>
      <w:r>
        <w:rPr>
          <w:i/>
        </w:rPr>
        <w:tab/>
        <w:t>Source: Nokia</w:t>
      </w:r>
    </w:p>
    <w:p w14:paraId="69AF2504"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08F0AF" w14:textId="537FD04B" w:rsidR="00C23990" w:rsidRDefault="00C23990" w:rsidP="00C23990">
      <w:pPr>
        <w:rPr>
          <w:rFonts w:ascii="Arial" w:hAnsi="Arial" w:cs="Arial"/>
          <w:b/>
          <w:sz w:val="24"/>
        </w:rPr>
      </w:pPr>
      <w:r>
        <w:rPr>
          <w:rFonts w:ascii="Arial" w:hAnsi="Arial" w:cs="Arial"/>
          <w:b/>
          <w:color w:val="0000FF"/>
          <w:sz w:val="24"/>
        </w:rPr>
        <w:t>R4-2400626</w:t>
      </w:r>
      <w:r>
        <w:rPr>
          <w:rFonts w:ascii="Arial" w:hAnsi="Arial" w:cs="Arial"/>
          <w:b/>
          <w:color w:val="0000FF"/>
          <w:sz w:val="24"/>
        </w:rPr>
        <w:tab/>
      </w:r>
      <w:r>
        <w:rPr>
          <w:rFonts w:ascii="Arial" w:hAnsi="Arial" w:cs="Arial"/>
          <w:b/>
          <w:sz w:val="24"/>
        </w:rPr>
        <w:t>(NR_newRAT-Core) CR for 38.101-3 corrections to EN-DC power class table</w:t>
      </w:r>
    </w:p>
    <w:p w14:paraId="18865C90"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v16.18.0</w:t>
      </w:r>
      <w:r>
        <w:rPr>
          <w:i/>
        </w:rPr>
        <w:tab/>
        <w:t xml:space="preserve">  CR-1135  rev  Cat: A (Rel-16)</w:t>
      </w:r>
      <w:r>
        <w:rPr>
          <w:i/>
        </w:rPr>
        <w:br/>
      </w:r>
      <w:r>
        <w:rPr>
          <w:i/>
        </w:rPr>
        <w:br/>
      </w:r>
      <w:r>
        <w:rPr>
          <w:i/>
        </w:rPr>
        <w:tab/>
      </w:r>
      <w:r>
        <w:rPr>
          <w:i/>
        </w:rPr>
        <w:tab/>
      </w:r>
      <w:r>
        <w:rPr>
          <w:i/>
        </w:rPr>
        <w:tab/>
      </w:r>
      <w:r>
        <w:rPr>
          <w:i/>
        </w:rPr>
        <w:tab/>
      </w:r>
      <w:r>
        <w:rPr>
          <w:i/>
        </w:rPr>
        <w:tab/>
        <w:t>Source: Nokia</w:t>
      </w:r>
    </w:p>
    <w:p w14:paraId="30AA01ED"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272602" w14:textId="1EB1B2EB" w:rsidR="00C23990" w:rsidRDefault="00C23990" w:rsidP="00C23990">
      <w:pPr>
        <w:rPr>
          <w:rFonts w:ascii="Arial" w:hAnsi="Arial" w:cs="Arial"/>
          <w:b/>
          <w:sz w:val="24"/>
        </w:rPr>
      </w:pPr>
      <w:r>
        <w:rPr>
          <w:rFonts w:ascii="Arial" w:hAnsi="Arial" w:cs="Arial"/>
          <w:b/>
          <w:color w:val="0000FF"/>
          <w:sz w:val="24"/>
        </w:rPr>
        <w:lastRenderedPageBreak/>
        <w:t>R4-2400627</w:t>
      </w:r>
      <w:r>
        <w:rPr>
          <w:rFonts w:ascii="Arial" w:hAnsi="Arial" w:cs="Arial"/>
          <w:b/>
          <w:color w:val="0000FF"/>
          <w:sz w:val="24"/>
        </w:rPr>
        <w:tab/>
      </w:r>
      <w:r>
        <w:rPr>
          <w:rFonts w:ascii="Arial" w:hAnsi="Arial" w:cs="Arial"/>
          <w:b/>
          <w:sz w:val="24"/>
        </w:rPr>
        <w:t>(NR_newRAT-Core) CR for 38.101-3 corrections to EN-DC power class table</w:t>
      </w:r>
    </w:p>
    <w:p w14:paraId="018B4209"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v17.12.0</w:t>
      </w:r>
      <w:r>
        <w:rPr>
          <w:i/>
        </w:rPr>
        <w:tab/>
        <w:t xml:space="preserve">  CR-1136  rev  Cat: A (Rel-17)</w:t>
      </w:r>
      <w:r>
        <w:rPr>
          <w:i/>
        </w:rPr>
        <w:br/>
      </w:r>
      <w:r>
        <w:rPr>
          <w:i/>
        </w:rPr>
        <w:br/>
      </w:r>
      <w:r>
        <w:rPr>
          <w:i/>
        </w:rPr>
        <w:tab/>
      </w:r>
      <w:r>
        <w:rPr>
          <w:i/>
        </w:rPr>
        <w:tab/>
      </w:r>
      <w:r>
        <w:rPr>
          <w:i/>
        </w:rPr>
        <w:tab/>
      </w:r>
      <w:r>
        <w:rPr>
          <w:i/>
        </w:rPr>
        <w:tab/>
      </w:r>
      <w:r>
        <w:rPr>
          <w:i/>
        </w:rPr>
        <w:tab/>
        <w:t>Source: Nokia</w:t>
      </w:r>
    </w:p>
    <w:p w14:paraId="5C49A0E6"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121C93" w14:textId="358E1B58" w:rsidR="00C23990" w:rsidRDefault="00C23990" w:rsidP="00C23990">
      <w:pPr>
        <w:rPr>
          <w:rFonts w:ascii="Arial" w:hAnsi="Arial" w:cs="Arial"/>
          <w:b/>
          <w:sz w:val="24"/>
        </w:rPr>
      </w:pPr>
      <w:r>
        <w:rPr>
          <w:rFonts w:ascii="Arial" w:hAnsi="Arial" w:cs="Arial"/>
          <w:b/>
          <w:color w:val="0000FF"/>
          <w:sz w:val="24"/>
        </w:rPr>
        <w:t>R4-2400628</w:t>
      </w:r>
      <w:r>
        <w:rPr>
          <w:rFonts w:ascii="Arial" w:hAnsi="Arial" w:cs="Arial"/>
          <w:b/>
          <w:color w:val="0000FF"/>
          <w:sz w:val="24"/>
        </w:rPr>
        <w:tab/>
      </w:r>
      <w:r>
        <w:rPr>
          <w:rFonts w:ascii="Arial" w:hAnsi="Arial" w:cs="Arial"/>
          <w:b/>
          <w:sz w:val="24"/>
        </w:rPr>
        <w:t>(NR_newRAT-Core) CR for 38.101-3 corrections to EN-DC power class table</w:t>
      </w:r>
    </w:p>
    <w:p w14:paraId="6624ECFD"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v18.4.0</w:t>
      </w:r>
      <w:r>
        <w:rPr>
          <w:i/>
        </w:rPr>
        <w:tab/>
        <w:t xml:space="preserve">  CR-1137  rev  Cat: A (Rel-18)</w:t>
      </w:r>
      <w:r>
        <w:rPr>
          <w:i/>
        </w:rPr>
        <w:br/>
      </w:r>
      <w:r>
        <w:rPr>
          <w:i/>
        </w:rPr>
        <w:br/>
      </w:r>
      <w:r>
        <w:rPr>
          <w:i/>
        </w:rPr>
        <w:tab/>
      </w:r>
      <w:r>
        <w:rPr>
          <w:i/>
        </w:rPr>
        <w:tab/>
      </w:r>
      <w:r>
        <w:rPr>
          <w:i/>
        </w:rPr>
        <w:tab/>
      </w:r>
      <w:r>
        <w:rPr>
          <w:i/>
        </w:rPr>
        <w:tab/>
      </w:r>
      <w:r>
        <w:rPr>
          <w:i/>
        </w:rPr>
        <w:tab/>
        <w:t>Source: Nokia</w:t>
      </w:r>
    </w:p>
    <w:p w14:paraId="689E68C7"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0F762F" w14:textId="01B76632" w:rsidR="00C23990" w:rsidRDefault="00C23990" w:rsidP="00C23990">
      <w:pPr>
        <w:rPr>
          <w:rFonts w:ascii="Arial" w:hAnsi="Arial" w:cs="Arial"/>
          <w:b/>
          <w:sz w:val="24"/>
        </w:rPr>
      </w:pPr>
      <w:r>
        <w:rPr>
          <w:rFonts w:ascii="Arial" w:hAnsi="Arial" w:cs="Arial"/>
          <w:b/>
          <w:color w:val="0000FF"/>
          <w:sz w:val="24"/>
        </w:rPr>
        <w:t>R4-2400630</w:t>
      </w:r>
      <w:r>
        <w:rPr>
          <w:rFonts w:ascii="Arial" w:hAnsi="Arial" w:cs="Arial"/>
          <w:b/>
          <w:color w:val="0000FF"/>
          <w:sz w:val="24"/>
        </w:rPr>
        <w:tab/>
      </w:r>
      <w:r>
        <w:rPr>
          <w:rFonts w:ascii="Arial" w:hAnsi="Arial" w:cs="Arial"/>
          <w:b/>
          <w:sz w:val="24"/>
        </w:rPr>
        <w:t>(TEI16) almost contiguous A-MPR for PC2</w:t>
      </w:r>
    </w:p>
    <w:p w14:paraId="5FAE92B1"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v16.18.0</w:t>
      </w:r>
      <w:r>
        <w:rPr>
          <w:i/>
        </w:rPr>
        <w:tab/>
        <w:t xml:space="preserve">  CR-2041  rev  Cat: F (Rel-16)</w:t>
      </w:r>
      <w:r>
        <w:rPr>
          <w:i/>
        </w:rPr>
        <w:br/>
      </w:r>
      <w:r>
        <w:rPr>
          <w:i/>
        </w:rPr>
        <w:br/>
      </w:r>
      <w:r>
        <w:rPr>
          <w:i/>
        </w:rPr>
        <w:tab/>
      </w:r>
      <w:r>
        <w:rPr>
          <w:i/>
        </w:rPr>
        <w:tab/>
      </w:r>
      <w:r>
        <w:rPr>
          <w:i/>
        </w:rPr>
        <w:tab/>
      </w:r>
      <w:r>
        <w:rPr>
          <w:i/>
        </w:rPr>
        <w:tab/>
      </w:r>
      <w:r>
        <w:rPr>
          <w:i/>
        </w:rPr>
        <w:tab/>
        <w:t>Source: Nokia</w:t>
      </w:r>
    </w:p>
    <w:p w14:paraId="3A819EF5"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7E8EB8" w14:textId="5858EC67" w:rsidR="00C23990" w:rsidRDefault="00C23990" w:rsidP="00C23990">
      <w:pPr>
        <w:rPr>
          <w:rFonts w:ascii="Arial" w:hAnsi="Arial" w:cs="Arial"/>
          <w:b/>
          <w:sz w:val="24"/>
        </w:rPr>
      </w:pPr>
      <w:r>
        <w:rPr>
          <w:rFonts w:ascii="Arial" w:hAnsi="Arial" w:cs="Arial"/>
          <w:b/>
          <w:color w:val="0000FF"/>
          <w:sz w:val="24"/>
        </w:rPr>
        <w:t>R4-2400631</w:t>
      </w:r>
      <w:r>
        <w:rPr>
          <w:rFonts w:ascii="Arial" w:hAnsi="Arial" w:cs="Arial"/>
          <w:b/>
          <w:color w:val="0000FF"/>
          <w:sz w:val="24"/>
        </w:rPr>
        <w:tab/>
      </w:r>
      <w:r>
        <w:rPr>
          <w:rFonts w:ascii="Arial" w:hAnsi="Arial" w:cs="Arial"/>
          <w:b/>
          <w:sz w:val="24"/>
        </w:rPr>
        <w:t>(TEI16) almost contiguous A-MPR for PC2</w:t>
      </w:r>
    </w:p>
    <w:p w14:paraId="4F536FF0"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v17.12.0</w:t>
      </w:r>
      <w:r>
        <w:rPr>
          <w:i/>
        </w:rPr>
        <w:tab/>
        <w:t xml:space="preserve">  CR-2042  rev  Cat: A (Rel-17)</w:t>
      </w:r>
      <w:r>
        <w:rPr>
          <w:i/>
        </w:rPr>
        <w:br/>
      </w:r>
      <w:r>
        <w:rPr>
          <w:i/>
        </w:rPr>
        <w:br/>
      </w:r>
      <w:r>
        <w:rPr>
          <w:i/>
        </w:rPr>
        <w:tab/>
      </w:r>
      <w:r>
        <w:rPr>
          <w:i/>
        </w:rPr>
        <w:tab/>
      </w:r>
      <w:r>
        <w:rPr>
          <w:i/>
        </w:rPr>
        <w:tab/>
      </w:r>
      <w:r>
        <w:rPr>
          <w:i/>
        </w:rPr>
        <w:tab/>
      </w:r>
      <w:r>
        <w:rPr>
          <w:i/>
        </w:rPr>
        <w:tab/>
        <w:t>Source: Nokia</w:t>
      </w:r>
    </w:p>
    <w:p w14:paraId="39A51F82"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F87E5F" w14:textId="0B53F41D" w:rsidR="00C23990" w:rsidRDefault="00C23990" w:rsidP="00C23990">
      <w:pPr>
        <w:rPr>
          <w:rFonts w:ascii="Arial" w:hAnsi="Arial" w:cs="Arial"/>
          <w:b/>
          <w:sz w:val="24"/>
        </w:rPr>
      </w:pPr>
      <w:r>
        <w:rPr>
          <w:rFonts w:ascii="Arial" w:hAnsi="Arial" w:cs="Arial"/>
          <w:b/>
          <w:color w:val="0000FF"/>
          <w:sz w:val="24"/>
        </w:rPr>
        <w:t>R4-2400632</w:t>
      </w:r>
      <w:r>
        <w:rPr>
          <w:rFonts w:ascii="Arial" w:hAnsi="Arial" w:cs="Arial"/>
          <w:b/>
          <w:color w:val="0000FF"/>
          <w:sz w:val="24"/>
        </w:rPr>
        <w:tab/>
      </w:r>
      <w:r>
        <w:rPr>
          <w:rFonts w:ascii="Arial" w:hAnsi="Arial" w:cs="Arial"/>
          <w:b/>
          <w:sz w:val="24"/>
        </w:rPr>
        <w:t>(TEI16) almost contiguous A-MPR for PC2</w:t>
      </w:r>
    </w:p>
    <w:p w14:paraId="08D82E61"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v18.4.0</w:t>
      </w:r>
      <w:r>
        <w:rPr>
          <w:i/>
        </w:rPr>
        <w:tab/>
        <w:t xml:space="preserve">  CR-2043  rev  Cat: A (Rel-18)</w:t>
      </w:r>
      <w:r>
        <w:rPr>
          <w:i/>
        </w:rPr>
        <w:br/>
      </w:r>
      <w:r>
        <w:rPr>
          <w:i/>
        </w:rPr>
        <w:br/>
      </w:r>
      <w:r>
        <w:rPr>
          <w:i/>
        </w:rPr>
        <w:tab/>
      </w:r>
      <w:r>
        <w:rPr>
          <w:i/>
        </w:rPr>
        <w:tab/>
      </w:r>
      <w:r>
        <w:rPr>
          <w:i/>
        </w:rPr>
        <w:tab/>
      </w:r>
      <w:r>
        <w:rPr>
          <w:i/>
        </w:rPr>
        <w:tab/>
      </w:r>
      <w:r>
        <w:rPr>
          <w:i/>
        </w:rPr>
        <w:tab/>
        <w:t>Source: Nokia</w:t>
      </w:r>
    </w:p>
    <w:p w14:paraId="01D6ACEC"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CD2C7C" w14:textId="5ECE36FB" w:rsidR="00C23990" w:rsidRDefault="00C23990" w:rsidP="00C23990">
      <w:pPr>
        <w:rPr>
          <w:rFonts w:ascii="Arial" w:hAnsi="Arial" w:cs="Arial"/>
          <w:b/>
          <w:sz w:val="24"/>
        </w:rPr>
      </w:pPr>
      <w:r>
        <w:rPr>
          <w:rFonts w:ascii="Arial" w:hAnsi="Arial" w:cs="Arial"/>
          <w:b/>
          <w:color w:val="0000FF"/>
          <w:sz w:val="24"/>
        </w:rPr>
        <w:t>R4-2400644</w:t>
      </w:r>
      <w:r>
        <w:rPr>
          <w:rFonts w:ascii="Arial" w:hAnsi="Arial" w:cs="Arial"/>
          <w:b/>
          <w:color w:val="0000FF"/>
          <w:sz w:val="24"/>
        </w:rPr>
        <w:tab/>
      </w:r>
      <w:r>
        <w:rPr>
          <w:rFonts w:ascii="Arial" w:hAnsi="Arial" w:cs="Arial"/>
          <w:b/>
          <w:sz w:val="24"/>
        </w:rPr>
        <w:t>NR-U Nominal Channel Spacing and Intra-band CA combinations</w:t>
      </w:r>
    </w:p>
    <w:p w14:paraId="462E9FD4" w14:textId="77777777" w:rsidR="00C23990" w:rsidRDefault="00C23990" w:rsidP="00C239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France</w:t>
      </w:r>
    </w:p>
    <w:p w14:paraId="41EE938F" w14:textId="77777777" w:rsidR="00C23990" w:rsidRDefault="00C23990" w:rsidP="00C23990">
      <w:pPr>
        <w:rPr>
          <w:rFonts w:ascii="Arial" w:hAnsi="Arial" w:cs="Arial"/>
          <w:b/>
        </w:rPr>
      </w:pPr>
      <w:r>
        <w:rPr>
          <w:rFonts w:ascii="Arial" w:hAnsi="Arial" w:cs="Arial"/>
          <w:b/>
        </w:rPr>
        <w:t xml:space="preserve">Abstract: </w:t>
      </w:r>
    </w:p>
    <w:p w14:paraId="1DE7F0C0" w14:textId="77777777" w:rsidR="00C23990" w:rsidRDefault="00C23990" w:rsidP="00C23990">
      <w:r>
        <w:t>Considerations on how to resolve the existing discrepancy between specified NR-U Intra-band Contiguous CA combinations and nominal channel spacing are provided in this contribution.</w:t>
      </w:r>
    </w:p>
    <w:p w14:paraId="53469DF3"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488582" w14:textId="757A31C5" w:rsidR="00C23990" w:rsidRDefault="00C23990" w:rsidP="00C23990">
      <w:pPr>
        <w:rPr>
          <w:rFonts w:ascii="Arial" w:hAnsi="Arial" w:cs="Arial"/>
          <w:b/>
          <w:sz w:val="24"/>
        </w:rPr>
      </w:pPr>
      <w:r>
        <w:rPr>
          <w:rFonts w:ascii="Arial" w:hAnsi="Arial" w:cs="Arial"/>
          <w:b/>
          <w:color w:val="0000FF"/>
          <w:sz w:val="24"/>
        </w:rPr>
        <w:t>R4-2400667</w:t>
      </w:r>
      <w:r>
        <w:rPr>
          <w:rFonts w:ascii="Arial" w:hAnsi="Arial" w:cs="Arial"/>
          <w:b/>
          <w:color w:val="0000FF"/>
          <w:sz w:val="24"/>
        </w:rPr>
        <w:tab/>
      </w:r>
      <w:r>
        <w:rPr>
          <w:rFonts w:ascii="Arial" w:hAnsi="Arial" w:cs="Arial"/>
          <w:b/>
          <w:sz w:val="24"/>
        </w:rPr>
        <w:t>CR to 36.101 on table referencing corrections for spurious emission band UE co-existence for CA</w:t>
      </w:r>
    </w:p>
    <w:p w14:paraId="42D6F479"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v16.19.0</w:t>
      </w:r>
      <w:r>
        <w:rPr>
          <w:i/>
        </w:rPr>
        <w:tab/>
        <w:t xml:space="preserve">  CR-6032  rev  Cat: F (Rel-16)</w:t>
      </w:r>
      <w:r>
        <w:rPr>
          <w:i/>
        </w:rPr>
        <w:br/>
      </w:r>
      <w:r>
        <w:rPr>
          <w:i/>
        </w:rPr>
        <w:lastRenderedPageBreak/>
        <w:br/>
      </w:r>
      <w:r>
        <w:rPr>
          <w:i/>
        </w:rPr>
        <w:tab/>
      </w:r>
      <w:r>
        <w:rPr>
          <w:i/>
        </w:rPr>
        <w:tab/>
      </w:r>
      <w:r>
        <w:rPr>
          <w:i/>
        </w:rPr>
        <w:tab/>
      </w:r>
      <w:r>
        <w:rPr>
          <w:i/>
        </w:rPr>
        <w:tab/>
      </w:r>
      <w:r>
        <w:rPr>
          <w:i/>
        </w:rPr>
        <w:tab/>
        <w:t>Source: Apple</w:t>
      </w:r>
    </w:p>
    <w:p w14:paraId="1B79B419"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BFD292" w14:textId="1D1A73DA" w:rsidR="00C23990" w:rsidRDefault="00C23990" w:rsidP="00C23990">
      <w:pPr>
        <w:rPr>
          <w:rFonts w:ascii="Arial" w:hAnsi="Arial" w:cs="Arial"/>
          <w:b/>
          <w:sz w:val="24"/>
        </w:rPr>
      </w:pPr>
      <w:r>
        <w:rPr>
          <w:rFonts w:ascii="Arial" w:hAnsi="Arial" w:cs="Arial"/>
          <w:b/>
          <w:color w:val="0000FF"/>
          <w:sz w:val="24"/>
        </w:rPr>
        <w:t>R4-2400668</w:t>
      </w:r>
      <w:r>
        <w:rPr>
          <w:rFonts w:ascii="Arial" w:hAnsi="Arial" w:cs="Arial"/>
          <w:b/>
          <w:color w:val="0000FF"/>
          <w:sz w:val="24"/>
        </w:rPr>
        <w:tab/>
      </w:r>
      <w:r>
        <w:rPr>
          <w:rFonts w:ascii="Arial" w:hAnsi="Arial" w:cs="Arial"/>
          <w:b/>
          <w:sz w:val="24"/>
        </w:rPr>
        <w:t>CR to 36.101 on table referencing corrections for spurious emission band UE co-existence for CA</w:t>
      </w:r>
    </w:p>
    <w:p w14:paraId="3925DDA2"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v17.12.0</w:t>
      </w:r>
      <w:r>
        <w:rPr>
          <w:i/>
        </w:rPr>
        <w:tab/>
        <w:t xml:space="preserve">  CR-6033  rev  Cat: A (Rel-17)</w:t>
      </w:r>
      <w:r>
        <w:rPr>
          <w:i/>
        </w:rPr>
        <w:br/>
      </w:r>
      <w:r>
        <w:rPr>
          <w:i/>
        </w:rPr>
        <w:br/>
      </w:r>
      <w:r>
        <w:rPr>
          <w:i/>
        </w:rPr>
        <w:tab/>
      </w:r>
      <w:r>
        <w:rPr>
          <w:i/>
        </w:rPr>
        <w:tab/>
      </w:r>
      <w:r>
        <w:rPr>
          <w:i/>
        </w:rPr>
        <w:tab/>
      </w:r>
      <w:r>
        <w:rPr>
          <w:i/>
        </w:rPr>
        <w:tab/>
      </w:r>
      <w:r>
        <w:rPr>
          <w:i/>
        </w:rPr>
        <w:tab/>
        <w:t>Source: Apple</w:t>
      </w:r>
    </w:p>
    <w:p w14:paraId="63F47A26"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ED55E2" w14:textId="34CB439A" w:rsidR="00C23990" w:rsidRDefault="00C23990" w:rsidP="00C23990">
      <w:pPr>
        <w:rPr>
          <w:rFonts w:ascii="Arial" w:hAnsi="Arial" w:cs="Arial"/>
          <w:b/>
          <w:sz w:val="24"/>
        </w:rPr>
      </w:pPr>
      <w:r>
        <w:rPr>
          <w:rFonts w:ascii="Arial" w:hAnsi="Arial" w:cs="Arial"/>
          <w:b/>
          <w:color w:val="0000FF"/>
          <w:sz w:val="24"/>
        </w:rPr>
        <w:t>R4-2400669</w:t>
      </w:r>
      <w:r>
        <w:rPr>
          <w:rFonts w:ascii="Arial" w:hAnsi="Arial" w:cs="Arial"/>
          <w:b/>
          <w:color w:val="0000FF"/>
          <w:sz w:val="24"/>
        </w:rPr>
        <w:tab/>
      </w:r>
      <w:r>
        <w:rPr>
          <w:rFonts w:ascii="Arial" w:hAnsi="Arial" w:cs="Arial"/>
          <w:b/>
          <w:sz w:val="24"/>
        </w:rPr>
        <w:t>CR to 36.101 on table referencing corrections for spurious emission band UE co-existence for CA</w:t>
      </w:r>
    </w:p>
    <w:p w14:paraId="2CB0F394"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v18.4.0</w:t>
      </w:r>
      <w:r>
        <w:rPr>
          <w:i/>
        </w:rPr>
        <w:tab/>
        <w:t xml:space="preserve">  CR-6034  rev  Cat: A (Rel-18)</w:t>
      </w:r>
      <w:r>
        <w:rPr>
          <w:i/>
        </w:rPr>
        <w:br/>
      </w:r>
      <w:r>
        <w:rPr>
          <w:i/>
        </w:rPr>
        <w:br/>
      </w:r>
      <w:r>
        <w:rPr>
          <w:i/>
        </w:rPr>
        <w:tab/>
      </w:r>
      <w:r>
        <w:rPr>
          <w:i/>
        </w:rPr>
        <w:tab/>
      </w:r>
      <w:r>
        <w:rPr>
          <w:i/>
        </w:rPr>
        <w:tab/>
      </w:r>
      <w:r>
        <w:rPr>
          <w:i/>
        </w:rPr>
        <w:tab/>
      </w:r>
      <w:r>
        <w:rPr>
          <w:i/>
        </w:rPr>
        <w:tab/>
        <w:t>Source: Apple</w:t>
      </w:r>
    </w:p>
    <w:p w14:paraId="60A5758A"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4A34AC" w14:textId="492656EA" w:rsidR="00C23990" w:rsidRDefault="00C23990" w:rsidP="00C23990">
      <w:pPr>
        <w:rPr>
          <w:rFonts w:ascii="Arial" w:hAnsi="Arial" w:cs="Arial"/>
          <w:b/>
          <w:sz w:val="24"/>
        </w:rPr>
      </w:pPr>
      <w:r>
        <w:rPr>
          <w:rFonts w:ascii="Arial" w:hAnsi="Arial" w:cs="Arial"/>
          <w:b/>
          <w:color w:val="0000FF"/>
          <w:sz w:val="24"/>
        </w:rPr>
        <w:t>R4-2400708</w:t>
      </w:r>
      <w:r>
        <w:rPr>
          <w:rFonts w:ascii="Arial" w:hAnsi="Arial" w:cs="Arial"/>
          <w:b/>
          <w:color w:val="0000FF"/>
          <w:sz w:val="24"/>
        </w:rPr>
        <w:tab/>
      </w:r>
      <w:r>
        <w:rPr>
          <w:rFonts w:ascii="Arial" w:hAnsi="Arial" w:cs="Arial"/>
          <w:b/>
          <w:sz w:val="24"/>
        </w:rPr>
        <w:t>(NR_RF_FR1-Core) CA MPR correction</w:t>
      </w:r>
    </w:p>
    <w:p w14:paraId="39C54801"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v16.18.0</w:t>
      </w:r>
      <w:r>
        <w:rPr>
          <w:i/>
        </w:rPr>
        <w:tab/>
        <w:t xml:space="preserve">  CR-2046  rev  Cat: F (Rel-16)</w:t>
      </w:r>
      <w:r>
        <w:rPr>
          <w:i/>
        </w:rPr>
        <w:br/>
      </w:r>
      <w:r>
        <w:rPr>
          <w:i/>
        </w:rPr>
        <w:br/>
      </w:r>
      <w:r>
        <w:rPr>
          <w:i/>
        </w:rPr>
        <w:tab/>
      </w:r>
      <w:r>
        <w:rPr>
          <w:i/>
        </w:rPr>
        <w:tab/>
      </w:r>
      <w:r>
        <w:rPr>
          <w:i/>
        </w:rPr>
        <w:tab/>
      </w:r>
      <w:r>
        <w:rPr>
          <w:i/>
        </w:rPr>
        <w:tab/>
      </w:r>
      <w:r>
        <w:rPr>
          <w:i/>
        </w:rPr>
        <w:tab/>
        <w:t>Source: Qualcomm Incorporated</w:t>
      </w:r>
    </w:p>
    <w:p w14:paraId="172697BE"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7E00C3" w14:textId="6C97C650" w:rsidR="00C23990" w:rsidRDefault="00C23990" w:rsidP="00C23990">
      <w:pPr>
        <w:rPr>
          <w:rFonts w:ascii="Arial" w:hAnsi="Arial" w:cs="Arial"/>
          <w:b/>
          <w:sz w:val="24"/>
        </w:rPr>
      </w:pPr>
      <w:r>
        <w:rPr>
          <w:rFonts w:ascii="Arial" w:hAnsi="Arial" w:cs="Arial"/>
          <w:b/>
          <w:color w:val="0000FF"/>
          <w:sz w:val="24"/>
        </w:rPr>
        <w:t>R4-2400709</w:t>
      </w:r>
      <w:r>
        <w:rPr>
          <w:rFonts w:ascii="Arial" w:hAnsi="Arial" w:cs="Arial"/>
          <w:b/>
          <w:color w:val="0000FF"/>
          <w:sz w:val="24"/>
        </w:rPr>
        <w:tab/>
      </w:r>
      <w:r>
        <w:rPr>
          <w:rFonts w:ascii="Arial" w:hAnsi="Arial" w:cs="Arial"/>
          <w:b/>
          <w:sz w:val="24"/>
        </w:rPr>
        <w:t>CA MPR correction</w:t>
      </w:r>
    </w:p>
    <w:p w14:paraId="5444C845"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v17.12.0</w:t>
      </w:r>
      <w:r>
        <w:rPr>
          <w:i/>
        </w:rPr>
        <w:tab/>
        <w:t xml:space="preserve">  CR-2047  rev  Cat: A (Rel-17)</w:t>
      </w:r>
      <w:r>
        <w:rPr>
          <w:i/>
        </w:rPr>
        <w:br/>
      </w:r>
      <w:r>
        <w:rPr>
          <w:i/>
        </w:rPr>
        <w:br/>
      </w:r>
      <w:r>
        <w:rPr>
          <w:i/>
        </w:rPr>
        <w:tab/>
      </w:r>
      <w:r>
        <w:rPr>
          <w:i/>
        </w:rPr>
        <w:tab/>
      </w:r>
      <w:r>
        <w:rPr>
          <w:i/>
        </w:rPr>
        <w:tab/>
      </w:r>
      <w:r>
        <w:rPr>
          <w:i/>
        </w:rPr>
        <w:tab/>
      </w:r>
      <w:r>
        <w:rPr>
          <w:i/>
        </w:rPr>
        <w:tab/>
        <w:t>Source: Qualcomm Incorporated</w:t>
      </w:r>
    </w:p>
    <w:p w14:paraId="64B2D1AF"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76AB0A" w14:textId="4A2F8488" w:rsidR="00C23990" w:rsidRDefault="00C23990" w:rsidP="00C23990">
      <w:pPr>
        <w:rPr>
          <w:rFonts w:ascii="Arial" w:hAnsi="Arial" w:cs="Arial"/>
          <w:b/>
          <w:sz w:val="24"/>
        </w:rPr>
      </w:pPr>
      <w:r>
        <w:rPr>
          <w:rFonts w:ascii="Arial" w:hAnsi="Arial" w:cs="Arial"/>
          <w:b/>
          <w:color w:val="0000FF"/>
          <w:sz w:val="24"/>
        </w:rPr>
        <w:t>R4-2400710</w:t>
      </w:r>
      <w:r>
        <w:rPr>
          <w:rFonts w:ascii="Arial" w:hAnsi="Arial" w:cs="Arial"/>
          <w:b/>
          <w:color w:val="0000FF"/>
          <w:sz w:val="24"/>
        </w:rPr>
        <w:tab/>
      </w:r>
      <w:r>
        <w:rPr>
          <w:rFonts w:ascii="Arial" w:hAnsi="Arial" w:cs="Arial"/>
          <w:b/>
          <w:sz w:val="24"/>
        </w:rPr>
        <w:t>CA MPR correction</w:t>
      </w:r>
    </w:p>
    <w:p w14:paraId="22F58DDF"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v18.4.0</w:t>
      </w:r>
      <w:r>
        <w:rPr>
          <w:i/>
        </w:rPr>
        <w:tab/>
        <w:t xml:space="preserve">  CR-2048  rev  Cat: A (Rel-18)</w:t>
      </w:r>
      <w:r>
        <w:rPr>
          <w:i/>
        </w:rPr>
        <w:br/>
      </w:r>
      <w:r>
        <w:rPr>
          <w:i/>
        </w:rPr>
        <w:br/>
      </w:r>
      <w:r>
        <w:rPr>
          <w:i/>
        </w:rPr>
        <w:tab/>
      </w:r>
      <w:r>
        <w:rPr>
          <w:i/>
        </w:rPr>
        <w:tab/>
      </w:r>
      <w:r>
        <w:rPr>
          <w:i/>
        </w:rPr>
        <w:tab/>
      </w:r>
      <w:r>
        <w:rPr>
          <w:i/>
        </w:rPr>
        <w:tab/>
      </w:r>
      <w:r>
        <w:rPr>
          <w:i/>
        </w:rPr>
        <w:tab/>
        <w:t>Source: Qualcomm Incorporated</w:t>
      </w:r>
    </w:p>
    <w:p w14:paraId="0DBF9651"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9EF635" w14:textId="4C7F986E" w:rsidR="00C23990" w:rsidRDefault="00C23990" w:rsidP="00C23990">
      <w:pPr>
        <w:rPr>
          <w:rFonts w:ascii="Arial" w:hAnsi="Arial" w:cs="Arial"/>
          <w:b/>
          <w:sz w:val="24"/>
        </w:rPr>
      </w:pPr>
      <w:r>
        <w:rPr>
          <w:rFonts w:ascii="Arial" w:hAnsi="Arial" w:cs="Arial"/>
          <w:b/>
          <w:color w:val="0000FF"/>
          <w:sz w:val="24"/>
        </w:rPr>
        <w:t>R4-2400864</w:t>
      </w:r>
      <w:r>
        <w:rPr>
          <w:rFonts w:ascii="Arial" w:hAnsi="Arial" w:cs="Arial"/>
          <w:b/>
          <w:color w:val="0000FF"/>
          <w:sz w:val="24"/>
        </w:rPr>
        <w:tab/>
      </w:r>
      <w:r>
        <w:rPr>
          <w:rFonts w:ascii="Arial" w:hAnsi="Arial" w:cs="Arial"/>
          <w:b/>
          <w:sz w:val="24"/>
        </w:rPr>
        <w:t>(NR_newRAT-Core)R15 Cat-F CR 38.101-3 channel spacing for intra-band EN-DC</w:t>
      </w:r>
    </w:p>
    <w:p w14:paraId="7CAAFFA1"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v15.24.0</w:t>
      </w:r>
      <w:r>
        <w:rPr>
          <w:i/>
        </w:rPr>
        <w:tab/>
        <w:t xml:space="preserve">  CR-1138  rev  Cat: F (Rel-15)</w:t>
      </w:r>
      <w:r>
        <w:rPr>
          <w:i/>
        </w:rPr>
        <w:br/>
      </w:r>
      <w:r>
        <w:rPr>
          <w:i/>
        </w:rPr>
        <w:br/>
      </w:r>
      <w:r>
        <w:rPr>
          <w:i/>
        </w:rPr>
        <w:tab/>
      </w:r>
      <w:r>
        <w:rPr>
          <w:i/>
        </w:rPr>
        <w:tab/>
      </w:r>
      <w:r>
        <w:rPr>
          <w:i/>
        </w:rPr>
        <w:tab/>
      </w:r>
      <w:r>
        <w:rPr>
          <w:i/>
        </w:rPr>
        <w:tab/>
      </w:r>
      <w:r>
        <w:rPr>
          <w:i/>
        </w:rPr>
        <w:tab/>
        <w:t>Source: Huawei, HiSilicon</w:t>
      </w:r>
    </w:p>
    <w:p w14:paraId="73812C73"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5026B0" w14:textId="4F81DBD9" w:rsidR="00C23990" w:rsidRDefault="00C23990" w:rsidP="00C23990">
      <w:pPr>
        <w:rPr>
          <w:rFonts w:ascii="Arial" w:hAnsi="Arial" w:cs="Arial"/>
          <w:b/>
          <w:sz w:val="24"/>
        </w:rPr>
      </w:pPr>
      <w:r>
        <w:rPr>
          <w:rFonts w:ascii="Arial" w:hAnsi="Arial" w:cs="Arial"/>
          <w:b/>
          <w:color w:val="0000FF"/>
          <w:sz w:val="24"/>
        </w:rPr>
        <w:t>R4-2400865</w:t>
      </w:r>
      <w:r>
        <w:rPr>
          <w:rFonts w:ascii="Arial" w:hAnsi="Arial" w:cs="Arial"/>
          <w:b/>
          <w:color w:val="0000FF"/>
          <w:sz w:val="24"/>
        </w:rPr>
        <w:tab/>
      </w:r>
      <w:r>
        <w:rPr>
          <w:rFonts w:ascii="Arial" w:hAnsi="Arial" w:cs="Arial"/>
          <w:b/>
          <w:sz w:val="24"/>
        </w:rPr>
        <w:t>(NR_newRAT-Core)R16 Cat-A CR 38.101-3 channel spacing for intra-band EN-DC</w:t>
      </w:r>
    </w:p>
    <w:p w14:paraId="41A878EB" w14:textId="77777777" w:rsidR="00C23990" w:rsidRDefault="00C23990" w:rsidP="00C23990">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v16.18.0</w:t>
      </w:r>
      <w:r>
        <w:rPr>
          <w:i/>
        </w:rPr>
        <w:tab/>
        <w:t xml:space="preserve">  CR-1139  rev  Cat: A (Rel-16)</w:t>
      </w:r>
      <w:r>
        <w:rPr>
          <w:i/>
        </w:rPr>
        <w:br/>
      </w:r>
      <w:r>
        <w:rPr>
          <w:i/>
        </w:rPr>
        <w:br/>
      </w:r>
      <w:r>
        <w:rPr>
          <w:i/>
        </w:rPr>
        <w:tab/>
      </w:r>
      <w:r>
        <w:rPr>
          <w:i/>
        </w:rPr>
        <w:tab/>
      </w:r>
      <w:r>
        <w:rPr>
          <w:i/>
        </w:rPr>
        <w:tab/>
      </w:r>
      <w:r>
        <w:rPr>
          <w:i/>
        </w:rPr>
        <w:tab/>
      </w:r>
      <w:r>
        <w:rPr>
          <w:i/>
        </w:rPr>
        <w:tab/>
        <w:t>Source: Huawei, HiSilicon</w:t>
      </w:r>
    </w:p>
    <w:p w14:paraId="597862D4"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DFE71F" w14:textId="59A464FC" w:rsidR="00C23990" w:rsidRDefault="00C23990" w:rsidP="00C23990">
      <w:pPr>
        <w:rPr>
          <w:rFonts w:ascii="Arial" w:hAnsi="Arial" w:cs="Arial"/>
          <w:b/>
          <w:sz w:val="24"/>
        </w:rPr>
      </w:pPr>
      <w:r>
        <w:rPr>
          <w:rFonts w:ascii="Arial" w:hAnsi="Arial" w:cs="Arial"/>
          <w:b/>
          <w:color w:val="0000FF"/>
          <w:sz w:val="24"/>
        </w:rPr>
        <w:t>R4-2400866</w:t>
      </w:r>
      <w:r>
        <w:rPr>
          <w:rFonts w:ascii="Arial" w:hAnsi="Arial" w:cs="Arial"/>
          <w:b/>
          <w:color w:val="0000FF"/>
          <w:sz w:val="24"/>
        </w:rPr>
        <w:tab/>
      </w:r>
      <w:r>
        <w:rPr>
          <w:rFonts w:ascii="Arial" w:hAnsi="Arial" w:cs="Arial"/>
          <w:b/>
          <w:sz w:val="24"/>
        </w:rPr>
        <w:t>(NR_newRAT-Core)R17 Cat-A CR 38.101-3 channel spacing for intra-band EN-DC</w:t>
      </w:r>
    </w:p>
    <w:p w14:paraId="06E47B94"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v17.12.0</w:t>
      </w:r>
      <w:r>
        <w:rPr>
          <w:i/>
        </w:rPr>
        <w:tab/>
        <w:t xml:space="preserve">  CR-1140  rev  Cat: A (Rel-17)</w:t>
      </w:r>
      <w:r>
        <w:rPr>
          <w:i/>
        </w:rPr>
        <w:br/>
      </w:r>
      <w:r>
        <w:rPr>
          <w:i/>
        </w:rPr>
        <w:br/>
      </w:r>
      <w:r>
        <w:rPr>
          <w:i/>
        </w:rPr>
        <w:tab/>
      </w:r>
      <w:r>
        <w:rPr>
          <w:i/>
        </w:rPr>
        <w:tab/>
      </w:r>
      <w:r>
        <w:rPr>
          <w:i/>
        </w:rPr>
        <w:tab/>
      </w:r>
      <w:r>
        <w:rPr>
          <w:i/>
        </w:rPr>
        <w:tab/>
      </w:r>
      <w:r>
        <w:rPr>
          <w:i/>
        </w:rPr>
        <w:tab/>
        <w:t>Source: Huawei, HiSilicon</w:t>
      </w:r>
    </w:p>
    <w:p w14:paraId="1BF8E2BA"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AA127E" w14:textId="5151BD7F" w:rsidR="00C23990" w:rsidRDefault="00C23990" w:rsidP="00C23990">
      <w:pPr>
        <w:rPr>
          <w:rFonts w:ascii="Arial" w:hAnsi="Arial" w:cs="Arial"/>
          <w:b/>
          <w:sz w:val="24"/>
        </w:rPr>
      </w:pPr>
      <w:r>
        <w:rPr>
          <w:rFonts w:ascii="Arial" w:hAnsi="Arial" w:cs="Arial"/>
          <w:b/>
          <w:color w:val="0000FF"/>
          <w:sz w:val="24"/>
        </w:rPr>
        <w:t>R4-2400867</w:t>
      </w:r>
      <w:r>
        <w:rPr>
          <w:rFonts w:ascii="Arial" w:hAnsi="Arial" w:cs="Arial"/>
          <w:b/>
          <w:color w:val="0000FF"/>
          <w:sz w:val="24"/>
        </w:rPr>
        <w:tab/>
      </w:r>
      <w:r>
        <w:rPr>
          <w:rFonts w:ascii="Arial" w:hAnsi="Arial" w:cs="Arial"/>
          <w:b/>
          <w:sz w:val="24"/>
        </w:rPr>
        <w:t>(NR_newRAT-Core)R18 Cat-A CR 38.101-3 channel spacing for intra-band EN-DC</w:t>
      </w:r>
    </w:p>
    <w:p w14:paraId="7E7F49DB"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v18.4.0</w:t>
      </w:r>
      <w:r>
        <w:rPr>
          <w:i/>
        </w:rPr>
        <w:tab/>
        <w:t xml:space="preserve">  CR-1141  rev  Cat: A (Rel-18)</w:t>
      </w:r>
      <w:r>
        <w:rPr>
          <w:i/>
        </w:rPr>
        <w:br/>
      </w:r>
      <w:r>
        <w:rPr>
          <w:i/>
        </w:rPr>
        <w:br/>
      </w:r>
      <w:r>
        <w:rPr>
          <w:i/>
        </w:rPr>
        <w:tab/>
      </w:r>
      <w:r>
        <w:rPr>
          <w:i/>
        </w:rPr>
        <w:tab/>
      </w:r>
      <w:r>
        <w:rPr>
          <w:i/>
        </w:rPr>
        <w:tab/>
      </w:r>
      <w:r>
        <w:rPr>
          <w:i/>
        </w:rPr>
        <w:tab/>
      </w:r>
      <w:r>
        <w:rPr>
          <w:i/>
        </w:rPr>
        <w:tab/>
        <w:t>Source: Huawei, HiSilicon</w:t>
      </w:r>
    </w:p>
    <w:p w14:paraId="5A2C3750"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F452B2" w14:textId="1EEC29D7" w:rsidR="00C23990" w:rsidRDefault="00C23990" w:rsidP="00C23990">
      <w:pPr>
        <w:rPr>
          <w:rFonts w:ascii="Arial" w:hAnsi="Arial" w:cs="Arial"/>
          <w:b/>
          <w:sz w:val="24"/>
        </w:rPr>
      </w:pPr>
      <w:r>
        <w:rPr>
          <w:rFonts w:ascii="Arial" w:hAnsi="Arial" w:cs="Arial"/>
          <w:b/>
          <w:color w:val="0000FF"/>
          <w:sz w:val="24"/>
        </w:rPr>
        <w:t>R4-2400868</w:t>
      </w:r>
      <w:r>
        <w:rPr>
          <w:rFonts w:ascii="Arial" w:hAnsi="Arial" w:cs="Arial"/>
          <w:b/>
          <w:color w:val="0000FF"/>
          <w:sz w:val="24"/>
        </w:rPr>
        <w:tab/>
      </w:r>
      <w:r>
        <w:rPr>
          <w:rFonts w:ascii="Arial" w:hAnsi="Arial" w:cs="Arial"/>
          <w:b/>
          <w:sz w:val="24"/>
        </w:rPr>
        <w:t>(NR_newRAT-Core)Discussion on the channel spacing for intra-band EN-DC</w:t>
      </w:r>
    </w:p>
    <w:p w14:paraId="03E4556F" w14:textId="77777777" w:rsidR="00C23990" w:rsidRDefault="00C23990" w:rsidP="00C2399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38.101-3 v</w:t>
      </w:r>
      <w:r>
        <w:rPr>
          <w:i/>
        </w:rPr>
        <w:tab/>
        <w:t xml:space="preserve">  CR-  rev  Cat:  (Rel-15)</w:t>
      </w:r>
      <w:r>
        <w:rPr>
          <w:i/>
        </w:rPr>
        <w:br/>
      </w:r>
      <w:r>
        <w:rPr>
          <w:i/>
        </w:rPr>
        <w:br/>
      </w:r>
      <w:r>
        <w:rPr>
          <w:i/>
        </w:rPr>
        <w:tab/>
      </w:r>
      <w:r>
        <w:rPr>
          <w:i/>
        </w:rPr>
        <w:tab/>
      </w:r>
      <w:r>
        <w:rPr>
          <w:i/>
        </w:rPr>
        <w:tab/>
      </w:r>
      <w:r>
        <w:rPr>
          <w:i/>
        </w:rPr>
        <w:tab/>
      </w:r>
      <w:r>
        <w:rPr>
          <w:i/>
        </w:rPr>
        <w:tab/>
        <w:t>Source: Huawei, HiSilicon</w:t>
      </w:r>
    </w:p>
    <w:p w14:paraId="178D59B4"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691A62" w14:textId="1E2B182A" w:rsidR="00C23990" w:rsidRDefault="00C23990" w:rsidP="00C23990">
      <w:pPr>
        <w:rPr>
          <w:rFonts w:ascii="Arial" w:hAnsi="Arial" w:cs="Arial"/>
          <w:b/>
          <w:sz w:val="24"/>
        </w:rPr>
      </w:pPr>
      <w:r>
        <w:rPr>
          <w:rFonts w:ascii="Arial" w:hAnsi="Arial" w:cs="Arial"/>
          <w:b/>
          <w:color w:val="0000FF"/>
          <w:sz w:val="24"/>
        </w:rPr>
        <w:t>R4-2400940</w:t>
      </w:r>
      <w:r>
        <w:rPr>
          <w:rFonts w:ascii="Arial" w:hAnsi="Arial" w:cs="Arial"/>
          <w:b/>
          <w:color w:val="0000FF"/>
          <w:sz w:val="24"/>
        </w:rPr>
        <w:tab/>
      </w:r>
      <w:r>
        <w:rPr>
          <w:rFonts w:ascii="Arial" w:hAnsi="Arial" w:cs="Arial"/>
          <w:b/>
          <w:sz w:val="24"/>
        </w:rPr>
        <w:t>CR to 38.101-1 Correct P-MPR in PcmaxL calculation formula for intra-band non-contiguous CA</w:t>
      </w:r>
    </w:p>
    <w:p w14:paraId="40B42DA6"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v16.18.0</w:t>
      </w:r>
      <w:r>
        <w:rPr>
          <w:i/>
        </w:rPr>
        <w:tab/>
        <w:t xml:space="preserve">  CR-2062  rev  Cat: F (Rel-16)</w:t>
      </w:r>
      <w:r>
        <w:rPr>
          <w:i/>
        </w:rPr>
        <w:br/>
      </w:r>
      <w:r>
        <w:rPr>
          <w:i/>
        </w:rPr>
        <w:br/>
      </w:r>
      <w:r>
        <w:rPr>
          <w:i/>
        </w:rPr>
        <w:tab/>
      </w:r>
      <w:r>
        <w:rPr>
          <w:i/>
        </w:rPr>
        <w:tab/>
      </w:r>
      <w:r>
        <w:rPr>
          <w:i/>
        </w:rPr>
        <w:tab/>
      </w:r>
      <w:r>
        <w:rPr>
          <w:i/>
        </w:rPr>
        <w:tab/>
      </w:r>
      <w:r>
        <w:rPr>
          <w:i/>
        </w:rPr>
        <w:tab/>
        <w:t>Source: China Telecom</w:t>
      </w:r>
    </w:p>
    <w:p w14:paraId="77835F11" w14:textId="77777777" w:rsidR="00C23990" w:rsidRDefault="00C23990" w:rsidP="00C23990">
      <w:pPr>
        <w:rPr>
          <w:rFonts w:ascii="Arial" w:hAnsi="Arial" w:cs="Arial"/>
          <w:b/>
        </w:rPr>
      </w:pPr>
      <w:r>
        <w:rPr>
          <w:rFonts w:ascii="Arial" w:hAnsi="Arial" w:cs="Arial"/>
          <w:b/>
        </w:rPr>
        <w:t xml:space="preserve">Abstract: </w:t>
      </w:r>
    </w:p>
    <w:p w14:paraId="71A9BB3A" w14:textId="77777777" w:rsidR="00C23990" w:rsidRDefault="00C23990" w:rsidP="00C23990">
      <w:r>
        <w:t>Correct the P-MPR to be P-MPRc in the PCMAX_L calculation formula for intra-band contiguous CA in 6.2A.4.1.2.</w:t>
      </w:r>
    </w:p>
    <w:p w14:paraId="0622A938"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C97F85" w14:textId="11F65911" w:rsidR="00C23990" w:rsidRDefault="00C23990" w:rsidP="00C23990">
      <w:pPr>
        <w:rPr>
          <w:rFonts w:ascii="Arial" w:hAnsi="Arial" w:cs="Arial"/>
          <w:b/>
          <w:sz w:val="24"/>
        </w:rPr>
      </w:pPr>
      <w:r>
        <w:rPr>
          <w:rFonts w:ascii="Arial" w:hAnsi="Arial" w:cs="Arial"/>
          <w:b/>
          <w:color w:val="0000FF"/>
          <w:sz w:val="24"/>
        </w:rPr>
        <w:t>R4-2400941</w:t>
      </w:r>
      <w:r>
        <w:rPr>
          <w:rFonts w:ascii="Arial" w:hAnsi="Arial" w:cs="Arial"/>
          <w:b/>
          <w:color w:val="0000FF"/>
          <w:sz w:val="24"/>
        </w:rPr>
        <w:tab/>
      </w:r>
      <w:r>
        <w:rPr>
          <w:rFonts w:ascii="Arial" w:hAnsi="Arial" w:cs="Arial"/>
          <w:b/>
          <w:sz w:val="24"/>
        </w:rPr>
        <w:t>CR to 38.101-1 Correct P-MPR in PcmaxL calculation formula for intra-band non-contiguous CA</w:t>
      </w:r>
    </w:p>
    <w:p w14:paraId="67D93361"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v17.12.0</w:t>
      </w:r>
      <w:r>
        <w:rPr>
          <w:i/>
        </w:rPr>
        <w:tab/>
        <w:t xml:space="preserve">  CR-2063  rev  Cat: A (Rel-17)</w:t>
      </w:r>
      <w:r>
        <w:rPr>
          <w:i/>
        </w:rPr>
        <w:br/>
      </w:r>
      <w:r>
        <w:rPr>
          <w:i/>
        </w:rPr>
        <w:br/>
      </w:r>
      <w:r>
        <w:rPr>
          <w:i/>
        </w:rPr>
        <w:tab/>
      </w:r>
      <w:r>
        <w:rPr>
          <w:i/>
        </w:rPr>
        <w:tab/>
      </w:r>
      <w:r>
        <w:rPr>
          <w:i/>
        </w:rPr>
        <w:tab/>
      </w:r>
      <w:r>
        <w:rPr>
          <w:i/>
        </w:rPr>
        <w:tab/>
      </w:r>
      <w:r>
        <w:rPr>
          <w:i/>
        </w:rPr>
        <w:tab/>
        <w:t>Source: China Telecom</w:t>
      </w:r>
    </w:p>
    <w:p w14:paraId="67292846"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71F694" w14:textId="27DD777E" w:rsidR="00C23990" w:rsidRDefault="00C23990" w:rsidP="00C23990">
      <w:pPr>
        <w:rPr>
          <w:rFonts w:ascii="Arial" w:hAnsi="Arial" w:cs="Arial"/>
          <w:b/>
          <w:sz w:val="24"/>
        </w:rPr>
      </w:pPr>
      <w:r>
        <w:rPr>
          <w:rFonts w:ascii="Arial" w:hAnsi="Arial" w:cs="Arial"/>
          <w:b/>
          <w:color w:val="0000FF"/>
          <w:sz w:val="24"/>
        </w:rPr>
        <w:t>R4-2400942</w:t>
      </w:r>
      <w:r>
        <w:rPr>
          <w:rFonts w:ascii="Arial" w:hAnsi="Arial" w:cs="Arial"/>
          <w:b/>
          <w:color w:val="0000FF"/>
          <w:sz w:val="24"/>
        </w:rPr>
        <w:tab/>
      </w:r>
      <w:r>
        <w:rPr>
          <w:rFonts w:ascii="Arial" w:hAnsi="Arial" w:cs="Arial"/>
          <w:b/>
          <w:sz w:val="24"/>
        </w:rPr>
        <w:t>CR to 38.101-1 Correct P-MPR in PcmaxL calculation formula for intra-band non-contiguous CA</w:t>
      </w:r>
    </w:p>
    <w:p w14:paraId="21926966" w14:textId="77777777" w:rsidR="00C23990" w:rsidRDefault="00C23990" w:rsidP="00C23990">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v18.4.0</w:t>
      </w:r>
      <w:r>
        <w:rPr>
          <w:i/>
        </w:rPr>
        <w:tab/>
        <w:t xml:space="preserve">  CR-2064  rev  Cat: A (Rel-18)</w:t>
      </w:r>
      <w:r>
        <w:rPr>
          <w:i/>
        </w:rPr>
        <w:br/>
      </w:r>
      <w:r>
        <w:rPr>
          <w:i/>
        </w:rPr>
        <w:br/>
      </w:r>
      <w:r>
        <w:rPr>
          <w:i/>
        </w:rPr>
        <w:tab/>
      </w:r>
      <w:r>
        <w:rPr>
          <w:i/>
        </w:rPr>
        <w:tab/>
      </w:r>
      <w:r>
        <w:rPr>
          <w:i/>
        </w:rPr>
        <w:tab/>
      </w:r>
      <w:r>
        <w:rPr>
          <w:i/>
        </w:rPr>
        <w:tab/>
      </w:r>
      <w:r>
        <w:rPr>
          <w:i/>
        </w:rPr>
        <w:tab/>
        <w:t>Source: China Telecom</w:t>
      </w:r>
    </w:p>
    <w:p w14:paraId="6F1CC4D9"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CF11DE" w14:textId="6DE53689" w:rsidR="00C23990" w:rsidRDefault="00C23990" w:rsidP="00C23990">
      <w:pPr>
        <w:rPr>
          <w:rFonts w:ascii="Arial" w:hAnsi="Arial" w:cs="Arial"/>
          <w:b/>
          <w:sz w:val="24"/>
        </w:rPr>
      </w:pPr>
      <w:r>
        <w:rPr>
          <w:rFonts w:ascii="Arial" w:hAnsi="Arial" w:cs="Arial"/>
          <w:b/>
          <w:color w:val="0000FF"/>
          <w:sz w:val="24"/>
        </w:rPr>
        <w:t>R4-2400958</w:t>
      </w:r>
      <w:r>
        <w:rPr>
          <w:rFonts w:ascii="Arial" w:hAnsi="Arial" w:cs="Arial"/>
          <w:b/>
          <w:color w:val="0000FF"/>
          <w:sz w:val="24"/>
        </w:rPr>
        <w:tab/>
      </w:r>
      <w:r>
        <w:rPr>
          <w:rFonts w:ascii="Arial" w:hAnsi="Arial" w:cs="Arial"/>
          <w:b/>
          <w:sz w:val="24"/>
        </w:rPr>
        <w:t>(NR_newRAT-Core) CR for Rel-15 TS 38.101-2: Introduction of ?TRxSRS</w:t>
      </w:r>
    </w:p>
    <w:p w14:paraId="103A1795"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v15.24.0</w:t>
      </w:r>
      <w:r>
        <w:rPr>
          <w:i/>
        </w:rPr>
        <w:tab/>
        <w:t xml:space="preserve">  CR-0706  rev  Cat: F (Rel-15)</w:t>
      </w:r>
      <w:r>
        <w:rPr>
          <w:i/>
        </w:rPr>
        <w:br/>
      </w:r>
      <w:r>
        <w:rPr>
          <w:i/>
        </w:rPr>
        <w:br/>
      </w:r>
      <w:r>
        <w:rPr>
          <w:i/>
        </w:rPr>
        <w:tab/>
      </w:r>
      <w:r>
        <w:rPr>
          <w:i/>
        </w:rPr>
        <w:tab/>
      </w:r>
      <w:r>
        <w:rPr>
          <w:i/>
        </w:rPr>
        <w:tab/>
      </w:r>
      <w:r>
        <w:rPr>
          <w:i/>
        </w:rPr>
        <w:tab/>
      </w:r>
      <w:r>
        <w:rPr>
          <w:i/>
        </w:rPr>
        <w:tab/>
        <w:t>Source: Huawei, HiSilicon</w:t>
      </w:r>
    </w:p>
    <w:p w14:paraId="727911BF" w14:textId="77777777" w:rsidR="00C23990" w:rsidRDefault="00C23990" w:rsidP="00C23990">
      <w:pPr>
        <w:rPr>
          <w:rFonts w:ascii="Arial" w:hAnsi="Arial" w:cs="Arial"/>
          <w:b/>
        </w:rPr>
      </w:pPr>
      <w:r>
        <w:rPr>
          <w:rFonts w:ascii="Arial" w:hAnsi="Arial" w:cs="Arial"/>
          <w:b/>
        </w:rPr>
        <w:t xml:space="preserve">Abstract: </w:t>
      </w:r>
    </w:p>
    <w:p w14:paraId="171BBE54" w14:textId="77777777" w:rsidR="00C23990" w:rsidRDefault="00C23990" w:rsidP="00C23990">
      <w:r>
        <w:t>The CR number is missing on the CR coversheet. Parsing Failure: Change request number wrong on CR cover for TDoc R4-2400958. Database value : 0706. CR cover value : .  A revision will be required.</w:t>
      </w:r>
    </w:p>
    <w:p w14:paraId="062C661E"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9CFCF58" w14:textId="3ACA93B3" w:rsidR="00C23990" w:rsidRDefault="00C23990" w:rsidP="00C23990">
      <w:pPr>
        <w:rPr>
          <w:rFonts w:ascii="Arial" w:hAnsi="Arial" w:cs="Arial"/>
          <w:b/>
          <w:sz w:val="24"/>
        </w:rPr>
      </w:pPr>
      <w:r>
        <w:rPr>
          <w:rFonts w:ascii="Arial" w:hAnsi="Arial" w:cs="Arial"/>
          <w:b/>
          <w:color w:val="0000FF"/>
          <w:sz w:val="24"/>
        </w:rPr>
        <w:t>R4-2400959</w:t>
      </w:r>
      <w:r>
        <w:rPr>
          <w:rFonts w:ascii="Arial" w:hAnsi="Arial" w:cs="Arial"/>
          <w:b/>
          <w:color w:val="0000FF"/>
          <w:sz w:val="24"/>
        </w:rPr>
        <w:tab/>
      </w:r>
      <w:r>
        <w:rPr>
          <w:rFonts w:ascii="Arial" w:hAnsi="Arial" w:cs="Arial"/>
          <w:b/>
          <w:sz w:val="24"/>
        </w:rPr>
        <w:t>(NR_newRAT-Core) CR for Rel-16 TS 38.101-2: Introduction of ?TRxSRS</w:t>
      </w:r>
    </w:p>
    <w:p w14:paraId="107C0437"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v16.18.0</w:t>
      </w:r>
      <w:r>
        <w:rPr>
          <w:i/>
        </w:rPr>
        <w:tab/>
        <w:t xml:space="preserve">  CR-0707  rev  Cat: A (Rel-16)</w:t>
      </w:r>
      <w:r>
        <w:rPr>
          <w:i/>
        </w:rPr>
        <w:br/>
      </w:r>
      <w:r>
        <w:rPr>
          <w:i/>
        </w:rPr>
        <w:br/>
      </w:r>
      <w:r>
        <w:rPr>
          <w:i/>
        </w:rPr>
        <w:tab/>
      </w:r>
      <w:r>
        <w:rPr>
          <w:i/>
        </w:rPr>
        <w:tab/>
      </w:r>
      <w:r>
        <w:rPr>
          <w:i/>
        </w:rPr>
        <w:tab/>
      </w:r>
      <w:r>
        <w:rPr>
          <w:i/>
        </w:rPr>
        <w:tab/>
      </w:r>
      <w:r>
        <w:rPr>
          <w:i/>
        </w:rPr>
        <w:tab/>
        <w:t>Source: Huawei, HiSilicon</w:t>
      </w:r>
    </w:p>
    <w:p w14:paraId="0B207C2D" w14:textId="77777777" w:rsidR="00C23990" w:rsidRDefault="00C23990" w:rsidP="00C23990">
      <w:pPr>
        <w:rPr>
          <w:rFonts w:ascii="Arial" w:hAnsi="Arial" w:cs="Arial"/>
          <w:b/>
        </w:rPr>
      </w:pPr>
      <w:r>
        <w:rPr>
          <w:rFonts w:ascii="Arial" w:hAnsi="Arial" w:cs="Arial"/>
          <w:b/>
        </w:rPr>
        <w:t xml:space="preserve">Abstract: </w:t>
      </w:r>
    </w:p>
    <w:p w14:paraId="131801E9" w14:textId="77777777" w:rsidR="00C23990" w:rsidRDefault="00C23990" w:rsidP="00C23990">
      <w:r>
        <w:t>The CR number is missing on the CR coversheet. Parsing Failure: Change request number wrong on CR cover for TDoc R4-2400959. Database value : 0707. CR cover value : .  A revision will be required.</w:t>
      </w:r>
    </w:p>
    <w:p w14:paraId="1045F561"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EFF10FA" w14:textId="3A91DB50" w:rsidR="00C23990" w:rsidRDefault="00C23990" w:rsidP="00C23990">
      <w:pPr>
        <w:rPr>
          <w:rFonts w:ascii="Arial" w:hAnsi="Arial" w:cs="Arial"/>
          <w:b/>
          <w:sz w:val="24"/>
        </w:rPr>
      </w:pPr>
      <w:r>
        <w:rPr>
          <w:rFonts w:ascii="Arial" w:hAnsi="Arial" w:cs="Arial"/>
          <w:b/>
          <w:color w:val="0000FF"/>
          <w:sz w:val="24"/>
        </w:rPr>
        <w:t>R4-2400960</w:t>
      </w:r>
      <w:r>
        <w:rPr>
          <w:rFonts w:ascii="Arial" w:hAnsi="Arial" w:cs="Arial"/>
          <w:b/>
          <w:color w:val="0000FF"/>
          <w:sz w:val="24"/>
        </w:rPr>
        <w:tab/>
      </w:r>
      <w:r>
        <w:rPr>
          <w:rFonts w:ascii="Arial" w:hAnsi="Arial" w:cs="Arial"/>
          <w:b/>
          <w:sz w:val="24"/>
        </w:rPr>
        <w:t>(NR_newRAT-Core) CR for Rel-17 TS 38.101-2: Introduction of ?TRxSRS</w:t>
      </w:r>
    </w:p>
    <w:p w14:paraId="0755194B"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v17.12.0</w:t>
      </w:r>
      <w:r>
        <w:rPr>
          <w:i/>
        </w:rPr>
        <w:tab/>
        <w:t xml:space="preserve">  CR-0708  rev  Cat: A (Rel-17)</w:t>
      </w:r>
      <w:r>
        <w:rPr>
          <w:i/>
        </w:rPr>
        <w:br/>
      </w:r>
      <w:r>
        <w:rPr>
          <w:i/>
        </w:rPr>
        <w:br/>
      </w:r>
      <w:r>
        <w:rPr>
          <w:i/>
        </w:rPr>
        <w:tab/>
      </w:r>
      <w:r>
        <w:rPr>
          <w:i/>
        </w:rPr>
        <w:tab/>
      </w:r>
      <w:r>
        <w:rPr>
          <w:i/>
        </w:rPr>
        <w:tab/>
      </w:r>
      <w:r>
        <w:rPr>
          <w:i/>
        </w:rPr>
        <w:tab/>
      </w:r>
      <w:r>
        <w:rPr>
          <w:i/>
        </w:rPr>
        <w:tab/>
        <w:t>Source: Huawei, HiSilicon</w:t>
      </w:r>
    </w:p>
    <w:p w14:paraId="3EF98246" w14:textId="77777777" w:rsidR="00C23990" w:rsidRDefault="00C23990" w:rsidP="00C23990">
      <w:pPr>
        <w:rPr>
          <w:rFonts w:ascii="Arial" w:hAnsi="Arial" w:cs="Arial"/>
          <w:b/>
        </w:rPr>
      </w:pPr>
      <w:r>
        <w:rPr>
          <w:rFonts w:ascii="Arial" w:hAnsi="Arial" w:cs="Arial"/>
          <w:b/>
        </w:rPr>
        <w:t xml:space="preserve">Abstract: </w:t>
      </w:r>
    </w:p>
    <w:p w14:paraId="0CBEE85D" w14:textId="77777777" w:rsidR="00C23990" w:rsidRDefault="00C23990" w:rsidP="00C23990">
      <w:r>
        <w:t>The CR number is missing on the CR coversheet. Parsing Failure: Change request number wrong on CR cover for TDoc R4-2400960. Database value : 0708. CR cover value : .  A revision will be required.</w:t>
      </w:r>
    </w:p>
    <w:p w14:paraId="08C8119E"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0B79CEA" w14:textId="25676623" w:rsidR="00C23990" w:rsidRDefault="00C23990" w:rsidP="00C23990">
      <w:pPr>
        <w:rPr>
          <w:rFonts w:ascii="Arial" w:hAnsi="Arial" w:cs="Arial"/>
          <w:b/>
          <w:sz w:val="24"/>
        </w:rPr>
      </w:pPr>
      <w:r>
        <w:rPr>
          <w:rFonts w:ascii="Arial" w:hAnsi="Arial" w:cs="Arial"/>
          <w:b/>
          <w:color w:val="0000FF"/>
          <w:sz w:val="24"/>
        </w:rPr>
        <w:t>R4-2400961</w:t>
      </w:r>
      <w:r>
        <w:rPr>
          <w:rFonts w:ascii="Arial" w:hAnsi="Arial" w:cs="Arial"/>
          <w:b/>
          <w:color w:val="0000FF"/>
          <w:sz w:val="24"/>
        </w:rPr>
        <w:tab/>
      </w:r>
      <w:r>
        <w:rPr>
          <w:rFonts w:ascii="Arial" w:hAnsi="Arial" w:cs="Arial"/>
          <w:b/>
          <w:sz w:val="24"/>
        </w:rPr>
        <w:t>(NR_newRAT-Core) CR for Rel-18 TS 38.101-2: Introduction of ?TRxSRS</w:t>
      </w:r>
    </w:p>
    <w:p w14:paraId="5341EABF"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v18.4.0</w:t>
      </w:r>
      <w:r>
        <w:rPr>
          <w:i/>
        </w:rPr>
        <w:tab/>
        <w:t xml:space="preserve">  CR-0709  rev  Cat: A (Rel-18)</w:t>
      </w:r>
      <w:r>
        <w:rPr>
          <w:i/>
        </w:rPr>
        <w:br/>
      </w:r>
      <w:r>
        <w:rPr>
          <w:i/>
        </w:rPr>
        <w:br/>
      </w:r>
      <w:r>
        <w:rPr>
          <w:i/>
        </w:rPr>
        <w:tab/>
      </w:r>
      <w:r>
        <w:rPr>
          <w:i/>
        </w:rPr>
        <w:tab/>
      </w:r>
      <w:r>
        <w:rPr>
          <w:i/>
        </w:rPr>
        <w:tab/>
      </w:r>
      <w:r>
        <w:rPr>
          <w:i/>
        </w:rPr>
        <w:tab/>
      </w:r>
      <w:r>
        <w:rPr>
          <w:i/>
        </w:rPr>
        <w:tab/>
        <w:t>Source: Huawei, HiSilicon</w:t>
      </w:r>
    </w:p>
    <w:p w14:paraId="41F516D8" w14:textId="77777777" w:rsidR="00C23990" w:rsidRDefault="00C23990" w:rsidP="00C23990">
      <w:pPr>
        <w:rPr>
          <w:rFonts w:ascii="Arial" w:hAnsi="Arial" w:cs="Arial"/>
          <w:b/>
        </w:rPr>
      </w:pPr>
      <w:r>
        <w:rPr>
          <w:rFonts w:ascii="Arial" w:hAnsi="Arial" w:cs="Arial"/>
          <w:b/>
        </w:rPr>
        <w:t xml:space="preserve">Abstract: </w:t>
      </w:r>
    </w:p>
    <w:p w14:paraId="53771DE8" w14:textId="77777777" w:rsidR="00C23990" w:rsidRDefault="00C23990" w:rsidP="00C23990">
      <w:r>
        <w:t>The CR number is missing on the CR coversheet. Parsing Failure: Change request number wrong on CR cover for TDoc R4-2400961. Database value : 0709. CR cover value : . A revision will be required.</w:t>
      </w:r>
    </w:p>
    <w:p w14:paraId="502CE9D9"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B1E9128" w14:textId="2B2534E8" w:rsidR="00C23990" w:rsidRDefault="00C23990" w:rsidP="00C23990">
      <w:pPr>
        <w:rPr>
          <w:rFonts w:ascii="Arial" w:hAnsi="Arial" w:cs="Arial"/>
          <w:b/>
          <w:sz w:val="24"/>
        </w:rPr>
      </w:pPr>
      <w:r>
        <w:rPr>
          <w:rFonts w:ascii="Arial" w:hAnsi="Arial" w:cs="Arial"/>
          <w:b/>
          <w:color w:val="0000FF"/>
          <w:sz w:val="24"/>
        </w:rPr>
        <w:t>R4-2400985</w:t>
      </w:r>
      <w:r>
        <w:rPr>
          <w:rFonts w:ascii="Arial" w:hAnsi="Arial" w:cs="Arial"/>
          <w:b/>
          <w:color w:val="0000FF"/>
          <w:sz w:val="24"/>
        </w:rPr>
        <w:tab/>
      </w:r>
      <w:r>
        <w:rPr>
          <w:rFonts w:ascii="Arial" w:hAnsi="Arial" w:cs="Arial"/>
          <w:b/>
          <w:sz w:val="24"/>
        </w:rPr>
        <w:t>(DC_R16_1BLTE_1BNR_2DL2UL) CR to 38.101-3 Rel-16 Cat-F for Spurious Emissions for Inter-band EN-DC within FR1</w:t>
      </w:r>
    </w:p>
    <w:p w14:paraId="16730A36" w14:textId="77777777" w:rsidR="00C23990" w:rsidRDefault="00C23990" w:rsidP="00C23990">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v16.18.0</w:t>
      </w:r>
      <w:r>
        <w:rPr>
          <w:i/>
        </w:rPr>
        <w:tab/>
        <w:t xml:space="preserve">  CR-1143  rev  Cat: F (Rel-16)</w:t>
      </w:r>
      <w:r>
        <w:rPr>
          <w:i/>
        </w:rPr>
        <w:br/>
      </w:r>
      <w:r>
        <w:rPr>
          <w:i/>
        </w:rPr>
        <w:br/>
      </w:r>
      <w:r>
        <w:rPr>
          <w:i/>
        </w:rPr>
        <w:tab/>
      </w:r>
      <w:r>
        <w:rPr>
          <w:i/>
        </w:rPr>
        <w:tab/>
      </w:r>
      <w:r>
        <w:rPr>
          <w:i/>
        </w:rPr>
        <w:tab/>
      </w:r>
      <w:r>
        <w:rPr>
          <w:i/>
        </w:rPr>
        <w:tab/>
      </w:r>
      <w:r>
        <w:rPr>
          <w:i/>
        </w:rPr>
        <w:tab/>
        <w:t>Source: CAICT</w:t>
      </w:r>
    </w:p>
    <w:p w14:paraId="05A3B24B"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B7471F" w14:textId="13AB3C91" w:rsidR="00C23990" w:rsidRDefault="00C23990" w:rsidP="00C23990">
      <w:pPr>
        <w:rPr>
          <w:rFonts w:ascii="Arial" w:hAnsi="Arial" w:cs="Arial"/>
          <w:b/>
          <w:sz w:val="24"/>
        </w:rPr>
      </w:pPr>
      <w:r>
        <w:rPr>
          <w:rFonts w:ascii="Arial" w:hAnsi="Arial" w:cs="Arial"/>
          <w:b/>
          <w:color w:val="0000FF"/>
          <w:sz w:val="24"/>
        </w:rPr>
        <w:t>R4-2400986</w:t>
      </w:r>
      <w:r>
        <w:rPr>
          <w:rFonts w:ascii="Arial" w:hAnsi="Arial" w:cs="Arial"/>
          <w:b/>
          <w:color w:val="0000FF"/>
          <w:sz w:val="24"/>
        </w:rPr>
        <w:tab/>
      </w:r>
      <w:r>
        <w:rPr>
          <w:rFonts w:ascii="Arial" w:hAnsi="Arial" w:cs="Arial"/>
          <w:b/>
          <w:sz w:val="24"/>
        </w:rPr>
        <w:t>(DC_R16_1BLTE_1BNR_2DL2UL) CR to 38.101-3 Rel-17 Cat-A for Spurious Emissions for Inter-band EN-DC within FR1</w:t>
      </w:r>
    </w:p>
    <w:p w14:paraId="4DCE175B"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v17.12.0</w:t>
      </w:r>
      <w:r>
        <w:rPr>
          <w:i/>
        </w:rPr>
        <w:tab/>
        <w:t xml:space="preserve">  CR-1144  rev  Cat: A (Rel-17)</w:t>
      </w:r>
      <w:r>
        <w:rPr>
          <w:i/>
        </w:rPr>
        <w:br/>
      </w:r>
      <w:r>
        <w:rPr>
          <w:i/>
        </w:rPr>
        <w:br/>
      </w:r>
      <w:r>
        <w:rPr>
          <w:i/>
        </w:rPr>
        <w:tab/>
      </w:r>
      <w:r>
        <w:rPr>
          <w:i/>
        </w:rPr>
        <w:tab/>
      </w:r>
      <w:r>
        <w:rPr>
          <w:i/>
        </w:rPr>
        <w:tab/>
      </w:r>
      <w:r>
        <w:rPr>
          <w:i/>
        </w:rPr>
        <w:tab/>
      </w:r>
      <w:r>
        <w:rPr>
          <w:i/>
        </w:rPr>
        <w:tab/>
        <w:t>Source: CAICT</w:t>
      </w:r>
    </w:p>
    <w:p w14:paraId="6830EF40"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6CE768" w14:textId="0AA4AC73" w:rsidR="00C23990" w:rsidRDefault="00C23990" w:rsidP="00C23990">
      <w:pPr>
        <w:rPr>
          <w:rFonts w:ascii="Arial" w:hAnsi="Arial" w:cs="Arial"/>
          <w:b/>
          <w:sz w:val="24"/>
        </w:rPr>
      </w:pPr>
      <w:r>
        <w:rPr>
          <w:rFonts w:ascii="Arial" w:hAnsi="Arial" w:cs="Arial"/>
          <w:b/>
          <w:color w:val="0000FF"/>
          <w:sz w:val="24"/>
        </w:rPr>
        <w:t>R4-2400987</w:t>
      </w:r>
      <w:r>
        <w:rPr>
          <w:rFonts w:ascii="Arial" w:hAnsi="Arial" w:cs="Arial"/>
          <w:b/>
          <w:color w:val="0000FF"/>
          <w:sz w:val="24"/>
        </w:rPr>
        <w:tab/>
      </w:r>
      <w:r>
        <w:rPr>
          <w:rFonts w:ascii="Arial" w:hAnsi="Arial" w:cs="Arial"/>
          <w:b/>
          <w:sz w:val="24"/>
        </w:rPr>
        <w:t>(DC_R16_1BLTE_1BNR_2DL2UL) CR to 38.101-3 Rel-18 Cat-A for Spurious Emissions for Inter-band EN-DC within FR1</w:t>
      </w:r>
    </w:p>
    <w:p w14:paraId="3AFF372A"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v18.4.0</w:t>
      </w:r>
      <w:r>
        <w:rPr>
          <w:i/>
        </w:rPr>
        <w:tab/>
        <w:t xml:space="preserve">  CR-1145  rev  Cat: A (Rel-18)</w:t>
      </w:r>
      <w:r>
        <w:rPr>
          <w:i/>
        </w:rPr>
        <w:br/>
      </w:r>
      <w:r>
        <w:rPr>
          <w:i/>
        </w:rPr>
        <w:br/>
      </w:r>
      <w:r>
        <w:rPr>
          <w:i/>
        </w:rPr>
        <w:tab/>
      </w:r>
      <w:r>
        <w:rPr>
          <w:i/>
        </w:rPr>
        <w:tab/>
      </w:r>
      <w:r>
        <w:rPr>
          <w:i/>
        </w:rPr>
        <w:tab/>
      </w:r>
      <w:r>
        <w:rPr>
          <w:i/>
        </w:rPr>
        <w:tab/>
      </w:r>
      <w:r>
        <w:rPr>
          <w:i/>
        </w:rPr>
        <w:tab/>
        <w:t>Source: CAICT</w:t>
      </w:r>
    </w:p>
    <w:p w14:paraId="1058FF7F"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7E1C62" w14:textId="799E5B87" w:rsidR="00C23990" w:rsidRDefault="00C23990" w:rsidP="00C23990">
      <w:pPr>
        <w:rPr>
          <w:rFonts w:ascii="Arial" w:hAnsi="Arial" w:cs="Arial"/>
          <w:b/>
          <w:sz w:val="24"/>
        </w:rPr>
      </w:pPr>
      <w:r>
        <w:rPr>
          <w:rFonts w:ascii="Arial" w:hAnsi="Arial" w:cs="Arial"/>
          <w:b/>
          <w:color w:val="0000FF"/>
          <w:sz w:val="24"/>
        </w:rPr>
        <w:t>R4-2401206</w:t>
      </w:r>
      <w:r>
        <w:rPr>
          <w:rFonts w:ascii="Arial" w:hAnsi="Arial" w:cs="Arial"/>
          <w:b/>
          <w:color w:val="0000FF"/>
          <w:sz w:val="24"/>
        </w:rPr>
        <w:tab/>
      </w:r>
      <w:r>
        <w:rPr>
          <w:rFonts w:ascii="Arial" w:hAnsi="Arial" w:cs="Arial"/>
          <w:b/>
          <w:sz w:val="24"/>
        </w:rPr>
        <w:t>Discussion on the symbols for guardband</w:t>
      </w:r>
    </w:p>
    <w:p w14:paraId="46434FCB" w14:textId="77777777" w:rsidR="00C23990" w:rsidRDefault="00C23990" w:rsidP="00C23990">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xiaomi</w:t>
      </w:r>
    </w:p>
    <w:p w14:paraId="75DBA322"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1BF3E5" w14:textId="6E56A906" w:rsidR="00C23990" w:rsidRDefault="00C23990" w:rsidP="00C23990">
      <w:pPr>
        <w:rPr>
          <w:rFonts w:ascii="Arial" w:hAnsi="Arial" w:cs="Arial"/>
          <w:b/>
          <w:sz w:val="24"/>
        </w:rPr>
      </w:pPr>
      <w:r>
        <w:rPr>
          <w:rFonts w:ascii="Arial" w:hAnsi="Arial" w:cs="Arial"/>
          <w:b/>
          <w:color w:val="0000FF"/>
          <w:sz w:val="24"/>
        </w:rPr>
        <w:t>R4-2401207</w:t>
      </w:r>
      <w:r>
        <w:rPr>
          <w:rFonts w:ascii="Arial" w:hAnsi="Arial" w:cs="Arial"/>
          <w:b/>
          <w:color w:val="0000FF"/>
          <w:sz w:val="24"/>
        </w:rPr>
        <w:tab/>
      </w:r>
      <w:r>
        <w:rPr>
          <w:rFonts w:ascii="Arial" w:hAnsi="Arial" w:cs="Arial"/>
          <w:b/>
          <w:sz w:val="24"/>
        </w:rPr>
        <w:t>CR for Rel-15 38.101-1 to unify the minimum guardband symbol</w:t>
      </w:r>
    </w:p>
    <w:p w14:paraId="67613825"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v15.24.0</w:t>
      </w:r>
      <w:r>
        <w:rPr>
          <w:i/>
        </w:rPr>
        <w:tab/>
        <w:t xml:space="preserve">  CR-2073  rev  Cat: F (Rel-15)</w:t>
      </w:r>
      <w:r>
        <w:rPr>
          <w:i/>
        </w:rPr>
        <w:br/>
      </w:r>
      <w:r>
        <w:rPr>
          <w:i/>
        </w:rPr>
        <w:br/>
      </w:r>
      <w:r>
        <w:rPr>
          <w:i/>
        </w:rPr>
        <w:tab/>
      </w:r>
      <w:r>
        <w:rPr>
          <w:i/>
        </w:rPr>
        <w:tab/>
      </w:r>
      <w:r>
        <w:rPr>
          <w:i/>
        </w:rPr>
        <w:tab/>
      </w:r>
      <w:r>
        <w:rPr>
          <w:i/>
        </w:rPr>
        <w:tab/>
      </w:r>
      <w:r>
        <w:rPr>
          <w:i/>
        </w:rPr>
        <w:tab/>
        <w:t>Source: Xiaomi</w:t>
      </w:r>
    </w:p>
    <w:p w14:paraId="4328DB30"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198E98" w14:textId="334618AB" w:rsidR="00C23990" w:rsidRDefault="00C23990" w:rsidP="00C23990">
      <w:pPr>
        <w:rPr>
          <w:rFonts w:ascii="Arial" w:hAnsi="Arial" w:cs="Arial"/>
          <w:b/>
          <w:sz w:val="24"/>
        </w:rPr>
      </w:pPr>
      <w:r>
        <w:rPr>
          <w:rFonts w:ascii="Arial" w:hAnsi="Arial" w:cs="Arial"/>
          <w:b/>
          <w:color w:val="0000FF"/>
          <w:sz w:val="24"/>
        </w:rPr>
        <w:t>R4-2401208</w:t>
      </w:r>
      <w:r>
        <w:rPr>
          <w:rFonts w:ascii="Arial" w:hAnsi="Arial" w:cs="Arial"/>
          <w:b/>
          <w:color w:val="0000FF"/>
          <w:sz w:val="24"/>
        </w:rPr>
        <w:tab/>
      </w:r>
      <w:r>
        <w:rPr>
          <w:rFonts w:ascii="Arial" w:hAnsi="Arial" w:cs="Arial"/>
          <w:b/>
          <w:sz w:val="24"/>
        </w:rPr>
        <w:t>CR for Rel-16 38.101-1 to unify the minimum guardband symbol</w:t>
      </w:r>
    </w:p>
    <w:p w14:paraId="4BD7A567"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v16.18.0</w:t>
      </w:r>
      <w:r>
        <w:rPr>
          <w:i/>
        </w:rPr>
        <w:tab/>
        <w:t xml:space="preserve">  CR-2074  rev  Cat: A (Rel-16)</w:t>
      </w:r>
      <w:r>
        <w:rPr>
          <w:i/>
        </w:rPr>
        <w:br/>
      </w:r>
      <w:r>
        <w:rPr>
          <w:i/>
        </w:rPr>
        <w:br/>
      </w:r>
      <w:r>
        <w:rPr>
          <w:i/>
        </w:rPr>
        <w:tab/>
      </w:r>
      <w:r>
        <w:rPr>
          <w:i/>
        </w:rPr>
        <w:tab/>
      </w:r>
      <w:r>
        <w:rPr>
          <w:i/>
        </w:rPr>
        <w:tab/>
      </w:r>
      <w:r>
        <w:rPr>
          <w:i/>
        </w:rPr>
        <w:tab/>
      </w:r>
      <w:r>
        <w:rPr>
          <w:i/>
        </w:rPr>
        <w:tab/>
        <w:t>Source: xiaomi</w:t>
      </w:r>
    </w:p>
    <w:p w14:paraId="32DFB406"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B80C06" w14:textId="5B770F21" w:rsidR="00C23990" w:rsidRDefault="00C23990" w:rsidP="00C23990">
      <w:pPr>
        <w:rPr>
          <w:rFonts w:ascii="Arial" w:hAnsi="Arial" w:cs="Arial"/>
          <w:b/>
          <w:sz w:val="24"/>
        </w:rPr>
      </w:pPr>
      <w:r>
        <w:rPr>
          <w:rFonts w:ascii="Arial" w:hAnsi="Arial" w:cs="Arial"/>
          <w:b/>
          <w:color w:val="0000FF"/>
          <w:sz w:val="24"/>
        </w:rPr>
        <w:t>R4-2401209</w:t>
      </w:r>
      <w:r>
        <w:rPr>
          <w:rFonts w:ascii="Arial" w:hAnsi="Arial" w:cs="Arial"/>
          <w:b/>
          <w:color w:val="0000FF"/>
          <w:sz w:val="24"/>
        </w:rPr>
        <w:tab/>
      </w:r>
      <w:r>
        <w:rPr>
          <w:rFonts w:ascii="Arial" w:hAnsi="Arial" w:cs="Arial"/>
          <w:b/>
          <w:sz w:val="24"/>
        </w:rPr>
        <w:t>CR for Rel-17 38.101-1 to unify the minimum guardband symbol</w:t>
      </w:r>
    </w:p>
    <w:p w14:paraId="1B7D0CE1"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v17.12.0</w:t>
      </w:r>
      <w:r>
        <w:rPr>
          <w:i/>
        </w:rPr>
        <w:tab/>
        <w:t xml:space="preserve">  CR-2075  rev  Cat: A (Rel-17)</w:t>
      </w:r>
      <w:r>
        <w:rPr>
          <w:i/>
        </w:rPr>
        <w:br/>
      </w:r>
      <w:r>
        <w:rPr>
          <w:i/>
        </w:rPr>
        <w:br/>
      </w:r>
      <w:r>
        <w:rPr>
          <w:i/>
        </w:rPr>
        <w:tab/>
      </w:r>
      <w:r>
        <w:rPr>
          <w:i/>
        </w:rPr>
        <w:tab/>
      </w:r>
      <w:r>
        <w:rPr>
          <w:i/>
        </w:rPr>
        <w:tab/>
      </w:r>
      <w:r>
        <w:rPr>
          <w:i/>
        </w:rPr>
        <w:tab/>
      </w:r>
      <w:r>
        <w:rPr>
          <w:i/>
        </w:rPr>
        <w:tab/>
        <w:t>Source: xiaomi</w:t>
      </w:r>
    </w:p>
    <w:p w14:paraId="3577F058"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A5F667" w14:textId="43D339BC" w:rsidR="00C23990" w:rsidRDefault="00C23990" w:rsidP="00C23990">
      <w:pPr>
        <w:rPr>
          <w:rFonts w:ascii="Arial" w:hAnsi="Arial" w:cs="Arial"/>
          <w:b/>
          <w:sz w:val="24"/>
        </w:rPr>
      </w:pPr>
      <w:r>
        <w:rPr>
          <w:rFonts w:ascii="Arial" w:hAnsi="Arial" w:cs="Arial"/>
          <w:b/>
          <w:color w:val="0000FF"/>
          <w:sz w:val="24"/>
        </w:rPr>
        <w:t>R4-2401210</w:t>
      </w:r>
      <w:r>
        <w:rPr>
          <w:rFonts w:ascii="Arial" w:hAnsi="Arial" w:cs="Arial"/>
          <w:b/>
          <w:color w:val="0000FF"/>
          <w:sz w:val="24"/>
        </w:rPr>
        <w:tab/>
      </w:r>
      <w:r>
        <w:rPr>
          <w:rFonts w:ascii="Arial" w:hAnsi="Arial" w:cs="Arial"/>
          <w:b/>
          <w:sz w:val="24"/>
        </w:rPr>
        <w:t>CR for Rel-18 38.101-1 to unify the minimum guardband symbol</w:t>
      </w:r>
    </w:p>
    <w:p w14:paraId="08AF953C" w14:textId="77777777" w:rsidR="00C23990" w:rsidRDefault="00C23990" w:rsidP="00C23990">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v18.4.0</w:t>
      </w:r>
      <w:r>
        <w:rPr>
          <w:i/>
        </w:rPr>
        <w:tab/>
        <w:t xml:space="preserve">  CR-2076  rev  Cat: A (Rel-18)</w:t>
      </w:r>
      <w:r>
        <w:rPr>
          <w:i/>
        </w:rPr>
        <w:br/>
      </w:r>
      <w:r>
        <w:rPr>
          <w:i/>
        </w:rPr>
        <w:br/>
      </w:r>
      <w:r>
        <w:rPr>
          <w:i/>
        </w:rPr>
        <w:tab/>
      </w:r>
      <w:r>
        <w:rPr>
          <w:i/>
        </w:rPr>
        <w:tab/>
      </w:r>
      <w:r>
        <w:rPr>
          <w:i/>
        </w:rPr>
        <w:tab/>
      </w:r>
      <w:r>
        <w:rPr>
          <w:i/>
        </w:rPr>
        <w:tab/>
      </w:r>
      <w:r>
        <w:rPr>
          <w:i/>
        </w:rPr>
        <w:tab/>
        <w:t>Source: xiaomi</w:t>
      </w:r>
    </w:p>
    <w:p w14:paraId="062BDDB4"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686F4B" w14:textId="0D978D5E" w:rsidR="00C23990" w:rsidRDefault="00C23990" w:rsidP="00C23990">
      <w:pPr>
        <w:rPr>
          <w:rFonts w:ascii="Arial" w:hAnsi="Arial" w:cs="Arial"/>
          <w:b/>
          <w:sz w:val="24"/>
        </w:rPr>
      </w:pPr>
      <w:r>
        <w:rPr>
          <w:rFonts w:ascii="Arial" w:hAnsi="Arial" w:cs="Arial"/>
          <w:b/>
          <w:color w:val="0000FF"/>
          <w:sz w:val="24"/>
        </w:rPr>
        <w:t>R4-2401211</w:t>
      </w:r>
      <w:r>
        <w:rPr>
          <w:rFonts w:ascii="Arial" w:hAnsi="Arial" w:cs="Arial"/>
          <w:b/>
          <w:color w:val="0000FF"/>
          <w:sz w:val="24"/>
        </w:rPr>
        <w:tab/>
      </w:r>
      <w:r>
        <w:rPr>
          <w:rFonts w:ascii="Arial" w:hAnsi="Arial" w:cs="Arial"/>
          <w:b/>
          <w:sz w:val="24"/>
        </w:rPr>
        <w:t>CR for Rel-15 38.101-2 to unify the minimum guardband symbol.</w:t>
      </w:r>
    </w:p>
    <w:p w14:paraId="26CD2CE2"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v15.24.0</w:t>
      </w:r>
      <w:r>
        <w:rPr>
          <w:i/>
        </w:rPr>
        <w:tab/>
        <w:t xml:space="preserve">  CR-0711  rev  Cat: F (Rel-15)</w:t>
      </w:r>
      <w:r>
        <w:rPr>
          <w:i/>
        </w:rPr>
        <w:br/>
      </w:r>
      <w:r>
        <w:rPr>
          <w:i/>
        </w:rPr>
        <w:br/>
      </w:r>
      <w:r>
        <w:rPr>
          <w:i/>
        </w:rPr>
        <w:tab/>
      </w:r>
      <w:r>
        <w:rPr>
          <w:i/>
        </w:rPr>
        <w:tab/>
      </w:r>
      <w:r>
        <w:rPr>
          <w:i/>
        </w:rPr>
        <w:tab/>
      </w:r>
      <w:r>
        <w:rPr>
          <w:i/>
        </w:rPr>
        <w:tab/>
      </w:r>
      <w:r>
        <w:rPr>
          <w:i/>
        </w:rPr>
        <w:tab/>
        <w:t>Source: Xiaomi</w:t>
      </w:r>
    </w:p>
    <w:p w14:paraId="108B06CE"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8A68C6" w14:textId="20448F7B" w:rsidR="00C23990" w:rsidRDefault="00C23990" w:rsidP="00C23990">
      <w:pPr>
        <w:rPr>
          <w:rFonts w:ascii="Arial" w:hAnsi="Arial" w:cs="Arial"/>
          <w:b/>
          <w:sz w:val="24"/>
        </w:rPr>
      </w:pPr>
      <w:r>
        <w:rPr>
          <w:rFonts w:ascii="Arial" w:hAnsi="Arial" w:cs="Arial"/>
          <w:b/>
          <w:color w:val="0000FF"/>
          <w:sz w:val="24"/>
        </w:rPr>
        <w:t>R4-2401212</w:t>
      </w:r>
      <w:r>
        <w:rPr>
          <w:rFonts w:ascii="Arial" w:hAnsi="Arial" w:cs="Arial"/>
          <w:b/>
          <w:color w:val="0000FF"/>
          <w:sz w:val="24"/>
        </w:rPr>
        <w:tab/>
      </w:r>
      <w:r>
        <w:rPr>
          <w:rFonts w:ascii="Arial" w:hAnsi="Arial" w:cs="Arial"/>
          <w:b/>
          <w:sz w:val="24"/>
        </w:rPr>
        <w:t>CR for Rel-16 38.101-2 to unify the minimum guardband symbol</w:t>
      </w:r>
    </w:p>
    <w:p w14:paraId="58D9ABA0"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v16.18.0</w:t>
      </w:r>
      <w:r>
        <w:rPr>
          <w:i/>
        </w:rPr>
        <w:tab/>
        <w:t xml:space="preserve">  CR-0712  rev  Cat: A (Rel-16)</w:t>
      </w:r>
      <w:r>
        <w:rPr>
          <w:i/>
        </w:rPr>
        <w:br/>
      </w:r>
      <w:r>
        <w:rPr>
          <w:i/>
        </w:rPr>
        <w:br/>
      </w:r>
      <w:r>
        <w:rPr>
          <w:i/>
        </w:rPr>
        <w:tab/>
      </w:r>
      <w:r>
        <w:rPr>
          <w:i/>
        </w:rPr>
        <w:tab/>
      </w:r>
      <w:r>
        <w:rPr>
          <w:i/>
        </w:rPr>
        <w:tab/>
      </w:r>
      <w:r>
        <w:rPr>
          <w:i/>
        </w:rPr>
        <w:tab/>
      </w:r>
      <w:r>
        <w:rPr>
          <w:i/>
        </w:rPr>
        <w:tab/>
        <w:t>Source: xiaomi</w:t>
      </w:r>
    </w:p>
    <w:p w14:paraId="1F0012D1"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36A521" w14:textId="0668A0E9" w:rsidR="00C23990" w:rsidRDefault="00C23990" w:rsidP="00C23990">
      <w:pPr>
        <w:rPr>
          <w:rFonts w:ascii="Arial" w:hAnsi="Arial" w:cs="Arial"/>
          <w:b/>
          <w:sz w:val="24"/>
        </w:rPr>
      </w:pPr>
      <w:r>
        <w:rPr>
          <w:rFonts w:ascii="Arial" w:hAnsi="Arial" w:cs="Arial"/>
          <w:b/>
          <w:color w:val="0000FF"/>
          <w:sz w:val="24"/>
        </w:rPr>
        <w:t>R4-2401213</w:t>
      </w:r>
      <w:r>
        <w:rPr>
          <w:rFonts w:ascii="Arial" w:hAnsi="Arial" w:cs="Arial"/>
          <w:b/>
          <w:color w:val="0000FF"/>
          <w:sz w:val="24"/>
        </w:rPr>
        <w:tab/>
      </w:r>
      <w:r>
        <w:rPr>
          <w:rFonts w:ascii="Arial" w:hAnsi="Arial" w:cs="Arial"/>
          <w:b/>
          <w:sz w:val="24"/>
        </w:rPr>
        <w:t>CR for Rel-17 38.101-2 to unify the minimum guardband symbol</w:t>
      </w:r>
    </w:p>
    <w:p w14:paraId="682037AC"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v17.12.0</w:t>
      </w:r>
      <w:r>
        <w:rPr>
          <w:i/>
        </w:rPr>
        <w:tab/>
        <w:t xml:space="preserve">  CR-0713  rev  Cat: A (Rel-17)</w:t>
      </w:r>
      <w:r>
        <w:rPr>
          <w:i/>
        </w:rPr>
        <w:br/>
      </w:r>
      <w:r>
        <w:rPr>
          <w:i/>
        </w:rPr>
        <w:br/>
      </w:r>
      <w:r>
        <w:rPr>
          <w:i/>
        </w:rPr>
        <w:tab/>
      </w:r>
      <w:r>
        <w:rPr>
          <w:i/>
        </w:rPr>
        <w:tab/>
      </w:r>
      <w:r>
        <w:rPr>
          <w:i/>
        </w:rPr>
        <w:tab/>
      </w:r>
      <w:r>
        <w:rPr>
          <w:i/>
        </w:rPr>
        <w:tab/>
      </w:r>
      <w:r>
        <w:rPr>
          <w:i/>
        </w:rPr>
        <w:tab/>
        <w:t>Source: xiaomi</w:t>
      </w:r>
    </w:p>
    <w:p w14:paraId="4B00AD76"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E0B3E2" w14:textId="7761ADF0" w:rsidR="00C23990" w:rsidRDefault="00C23990" w:rsidP="00C23990">
      <w:pPr>
        <w:rPr>
          <w:rFonts w:ascii="Arial" w:hAnsi="Arial" w:cs="Arial"/>
          <w:b/>
          <w:sz w:val="24"/>
        </w:rPr>
      </w:pPr>
      <w:r>
        <w:rPr>
          <w:rFonts w:ascii="Arial" w:hAnsi="Arial" w:cs="Arial"/>
          <w:b/>
          <w:color w:val="0000FF"/>
          <w:sz w:val="24"/>
        </w:rPr>
        <w:t>R4-2401214</w:t>
      </w:r>
      <w:r>
        <w:rPr>
          <w:rFonts w:ascii="Arial" w:hAnsi="Arial" w:cs="Arial"/>
          <w:b/>
          <w:color w:val="0000FF"/>
          <w:sz w:val="24"/>
        </w:rPr>
        <w:tab/>
      </w:r>
      <w:r>
        <w:rPr>
          <w:rFonts w:ascii="Arial" w:hAnsi="Arial" w:cs="Arial"/>
          <w:b/>
          <w:sz w:val="24"/>
        </w:rPr>
        <w:t>CR for Rel-18 38.101-2 to unify the minimum guardband symbol</w:t>
      </w:r>
    </w:p>
    <w:p w14:paraId="7B1A18B3"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v18.4.0</w:t>
      </w:r>
      <w:r>
        <w:rPr>
          <w:i/>
        </w:rPr>
        <w:tab/>
        <w:t xml:space="preserve">  CR-0714  rev  Cat: A (Rel-18)</w:t>
      </w:r>
      <w:r>
        <w:rPr>
          <w:i/>
        </w:rPr>
        <w:br/>
      </w:r>
      <w:r>
        <w:rPr>
          <w:i/>
        </w:rPr>
        <w:br/>
      </w:r>
      <w:r>
        <w:rPr>
          <w:i/>
        </w:rPr>
        <w:tab/>
      </w:r>
      <w:r>
        <w:rPr>
          <w:i/>
        </w:rPr>
        <w:tab/>
      </w:r>
      <w:r>
        <w:rPr>
          <w:i/>
        </w:rPr>
        <w:tab/>
      </w:r>
      <w:r>
        <w:rPr>
          <w:i/>
        </w:rPr>
        <w:tab/>
      </w:r>
      <w:r>
        <w:rPr>
          <w:i/>
        </w:rPr>
        <w:tab/>
        <w:t>Source: xiaomi</w:t>
      </w:r>
    </w:p>
    <w:p w14:paraId="7038145C"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74F897" w14:textId="3B3FF5BE" w:rsidR="00C23990" w:rsidRDefault="00C23990" w:rsidP="00C23990">
      <w:pPr>
        <w:rPr>
          <w:rFonts w:ascii="Arial" w:hAnsi="Arial" w:cs="Arial"/>
          <w:b/>
          <w:sz w:val="24"/>
        </w:rPr>
      </w:pPr>
      <w:r>
        <w:rPr>
          <w:rFonts w:ascii="Arial" w:hAnsi="Arial" w:cs="Arial"/>
          <w:b/>
          <w:color w:val="0000FF"/>
          <w:sz w:val="24"/>
        </w:rPr>
        <w:t>R4-2401252</w:t>
      </w:r>
      <w:r>
        <w:rPr>
          <w:rFonts w:ascii="Arial" w:hAnsi="Arial" w:cs="Arial"/>
          <w:b/>
          <w:color w:val="0000FF"/>
          <w:sz w:val="24"/>
        </w:rPr>
        <w:tab/>
      </w:r>
      <w:r>
        <w:rPr>
          <w:rFonts w:ascii="Arial" w:hAnsi="Arial" w:cs="Arial"/>
          <w:b/>
          <w:sz w:val="24"/>
        </w:rPr>
        <w:t>(NR_newRAT-Core) Correct on the NOTE for harmonic mixing MSD valid test point</w:t>
      </w:r>
    </w:p>
    <w:p w14:paraId="061D77DD"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v15.24.0</w:t>
      </w:r>
      <w:r>
        <w:rPr>
          <w:i/>
        </w:rPr>
        <w:tab/>
        <w:t xml:space="preserve">  CR-2079  rev  Cat: F (Rel-15)</w:t>
      </w:r>
      <w:r>
        <w:rPr>
          <w:i/>
        </w:rPr>
        <w:br/>
      </w:r>
      <w:r>
        <w:rPr>
          <w:i/>
        </w:rPr>
        <w:br/>
      </w:r>
      <w:r>
        <w:rPr>
          <w:i/>
        </w:rPr>
        <w:tab/>
      </w:r>
      <w:r>
        <w:rPr>
          <w:i/>
        </w:rPr>
        <w:tab/>
      </w:r>
      <w:r>
        <w:rPr>
          <w:i/>
        </w:rPr>
        <w:tab/>
      </w:r>
      <w:r>
        <w:rPr>
          <w:i/>
        </w:rPr>
        <w:tab/>
      </w:r>
      <w:r>
        <w:rPr>
          <w:i/>
        </w:rPr>
        <w:tab/>
        <w:t>Source: ZTE Corporation</w:t>
      </w:r>
    </w:p>
    <w:p w14:paraId="0820A984"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6FAE3D" w14:textId="2F770888" w:rsidR="00C23990" w:rsidRDefault="00C23990" w:rsidP="00C23990">
      <w:pPr>
        <w:rPr>
          <w:rFonts w:ascii="Arial" w:hAnsi="Arial" w:cs="Arial"/>
          <w:b/>
          <w:sz w:val="24"/>
        </w:rPr>
      </w:pPr>
      <w:r>
        <w:rPr>
          <w:rFonts w:ascii="Arial" w:hAnsi="Arial" w:cs="Arial"/>
          <w:b/>
          <w:color w:val="0000FF"/>
          <w:sz w:val="24"/>
        </w:rPr>
        <w:t>R4-2401253</w:t>
      </w:r>
      <w:r>
        <w:rPr>
          <w:rFonts w:ascii="Arial" w:hAnsi="Arial" w:cs="Arial"/>
          <w:b/>
          <w:color w:val="0000FF"/>
          <w:sz w:val="24"/>
        </w:rPr>
        <w:tab/>
      </w:r>
      <w:r>
        <w:rPr>
          <w:rFonts w:ascii="Arial" w:hAnsi="Arial" w:cs="Arial"/>
          <w:b/>
          <w:sz w:val="24"/>
        </w:rPr>
        <w:t>(NR_newRAT-Core) Correct the equation in the NOTE for harmonic mixing MSD</w:t>
      </w:r>
    </w:p>
    <w:p w14:paraId="07E4ED68"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v16.18.0</w:t>
      </w:r>
      <w:r>
        <w:rPr>
          <w:i/>
        </w:rPr>
        <w:tab/>
        <w:t xml:space="preserve">  CR-2080  rev  Cat: F (Rel-16)</w:t>
      </w:r>
      <w:r>
        <w:rPr>
          <w:i/>
        </w:rPr>
        <w:br/>
      </w:r>
      <w:r>
        <w:rPr>
          <w:i/>
        </w:rPr>
        <w:br/>
      </w:r>
      <w:r>
        <w:rPr>
          <w:i/>
        </w:rPr>
        <w:tab/>
      </w:r>
      <w:r>
        <w:rPr>
          <w:i/>
        </w:rPr>
        <w:tab/>
      </w:r>
      <w:r>
        <w:rPr>
          <w:i/>
        </w:rPr>
        <w:tab/>
      </w:r>
      <w:r>
        <w:rPr>
          <w:i/>
        </w:rPr>
        <w:tab/>
      </w:r>
      <w:r>
        <w:rPr>
          <w:i/>
        </w:rPr>
        <w:tab/>
        <w:t>Source: ZTE Corporation</w:t>
      </w:r>
    </w:p>
    <w:p w14:paraId="0B44EFEB"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73C5A8" w14:textId="1F9C6E17" w:rsidR="00C23990" w:rsidRDefault="00C23990" w:rsidP="00C23990">
      <w:pPr>
        <w:rPr>
          <w:rFonts w:ascii="Arial" w:hAnsi="Arial" w:cs="Arial"/>
          <w:b/>
          <w:sz w:val="24"/>
        </w:rPr>
      </w:pPr>
      <w:r>
        <w:rPr>
          <w:rFonts w:ascii="Arial" w:hAnsi="Arial" w:cs="Arial"/>
          <w:b/>
          <w:color w:val="0000FF"/>
          <w:sz w:val="24"/>
        </w:rPr>
        <w:lastRenderedPageBreak/>
        <w:t>R4-2401254</w:t>
      </w:r>
      <w:r>
        <w:rPr>
          <w:rFonts w:ascii="Arial" w:hAnsi="Arial" w:cs="Arial"/>
          <w:b/>
          <w:color w:val="0000FF"/>
          <w:sz w:val="24"/>
        </w:rPr>
        <w:tab/>
      </w:r>
      <w:r>
        <w:rPr>
          <w:rFonts w:ascii="Arial" w:hAnsi="Arial" w:cs="Arial"/>
          <w:b/>
          <w:sz w:val="24"/>
        </w:rPr>
        <w:t>(NR_newRAT-Core) Correct the equation in the NOTE for harmonic mixing MSD</w:t>
      </w:r>
    </w:p>
    <w:p w14:paraId="3A6856FC"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v17.12.0</w:t>
      </w:r>
      <w:r>
        <w:rPr>
          <w:i/>
        </w:rPr>
        <w:tab/>
        <w:t xml:space="preserve">  CR-2081  rev  Cat: F (Rel-17)</w:t>
      </w:r>
      <w:r>
        <w:rPr>
          <w:i/>
        </w:rPr>
        <w:br/>
      </w:r>
      <w:r>
        <w:rPr>
          <w:i/>
        </w:rPr>
        <w:br/>
      </w:r>
      <w:r>
        <w:rPr>
          <w:i/>
        </w:rPr>
        <w:tab/>
      </w:r>
      <w:r>
        <w:rPr>
          <w:i/>
        </w:rPr>
        <w:tab/>
      </w:r>
      <w:r>
        <w:rPr>
          <w:i/>
        </w:rPr>
        <w:tab/>
      </w:r>
      <w:r>
        <w:rPr>
          <w:i/>
        </w:rPr>
        <w:tab/>
      </w:r>
      <w:r>
        <w:rPr>
          <w:i/>
        </w:rPr>
        <w:tab/>
        <w:t>Source: ZTE Corporation</w:t>
      </w:r>
    </w:p>
    <w:p w14:paraId="6F8C4232"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CA0977" w14:textId="2B18892F" w:rsidR="00C23990" w:rsidRDefault="00C23990" w:rsidP="00C23990">
      <w:pPr>
        <w:rPr>
          <w:rFonts w:ascii="Arial" w:hAnsi="Arial" w:cs="Arial"/>
          <w:b/>
          <w:sz w:val="24"/>
        </w:rPr>
      </w:pPr>
      <w:r>
        <w:rPr>
          <w:rFonts w:ascii="Arial" w:hAnsi="Arial" w:cs="Arial"/>
          <w:b/>
          <w:color w:val="0000FF"/>
          <w:sz w:val="24"/>
        </w:rPr>
        <w:t>R4-2401255</w:t>
      </w:r>
      <w:r>
        <w:rPr>
          <w:rFonts w:ascii="Arial" w:hAnsi="Arial" w:cs="Arial"/>
          <w:b/>
          <w:color w:val="0000FF"/>
          <w:sz w:val="24"/>
        </w:rPr>
        <w:tab/>
      </w:r>
      <w:r>
        <w:rPr>
          <w:rFonts w:ascii="Arial" w:hAnsi="Arial" w:cs="Arial"/>
          <w:b/>
          <w:sz w:val="24"/>
        </w:rPr>
        <w:t>(NR_newRAT-Core) Correct the equation in the NOTE for harmonic mixing MSD</w:t>
      </w:r>
    </w:p>
    <w:p w14:paraId="0C0EF01A"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v18.4.0</w:t>
      </w:r>
      <w:r>
        <w:rPr>
          <w:i/>
        </w:rPr>
        <w:tab/>
        <w:t xml:space="preserve">  CR-2082  rev  Cat: F (Rel-18)</w:t>
      </w:r>
      <w:r>
        <w:rPr>
          <w:i/>
        </w:rPr>
        <w:br/>
      </w:r>
      <w:r>
        <w:rPr>
          <w:i/>
        </w:rPr>
        <w:br/>
      </w:r>
      <w:r>
        <w:rPr>
          <w:i/>
        </w:rPr>
        <w:tab/>
      </w:r>
      <w:r>
        <w:rPr>
          <w:i/>
        </w:rPr>
        <w:tab/>
      </w:r>
      <w:r>
        <w:rPr>
          <w:i/>
        </w:rPr>
        <w:tab/>
      </w:r>
      <w:r>
        <w:rPr>
          <w:i/>
        </w:rPr>
        <w:tab/>
      </w:r>
      <w:r>
        <w:rPr>
          <w:i/>
        </w:rPr>
        <w:tab/>
        <w:t>Source: ZTE Corporation</w:t>
      </w:r>
    </w:p>
    <w:p w14:paraId="60A94E01"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79EC69" w14:textId="4EF53B2F" w:rsidR="00C23990" w:rsidRDefault="00C23990" w:rsidP="00C23990">
      <w:pPr>
        <w:rPr>
          <w:rFonts w:ascii="Arial" w:hAnsi="Arial" w:cs="Arial"/>
          <w:b/>
          <w:sz w:val="24"/>
        </w:rPr>
      </w:pPr>
      <w:r>
        <w:rPr>
          <w:rFonts w:ascii="Arial" w:hAnsi="Arial" w:cs="Arial"/>
          <w:b/>
          <w:color w:val="0000FF"/>
          <w:sz w:val="24"/>
        </w:rPr>
        <w:t>R4-2401256</w:t>
      </w:r>
      <w:r>
        <w:rPr>
          <w:rFonts w:ascii="Arial" w:hAnsi="Arial" w:cs="Arial"/>
          <w:b/>
          <w:color w:val="0000FF"/>
          <w:sz w:val="24"/>
        </w:rPr>
        <w:tab/>
      </w:r>
      <w:r>
        <w:rPr>
          <w:rFonts w:ascii="Arial" w:hAnsi="Arial" w:cs="Arial"/>
          <w:b/>
          <w:sz w:val="24"/>
        </w:rPr>
        <w:t>(NR_newRAT-Core) Correct the Pcmax tolerance for inter-band CA</w:t>
      </w:r>
    </w:p>
    <w:p w14:paraId="7524C78E"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v15.24.0</w:t>
      </w:r>
      <w:r>
        <w:rPr>
          <w:i/>
        </w:rPr>
        <w:tab/>
        <w:t xml:space="preserve">  CR-2083  rev  Cat: F (Rel-15)</w:t>
      </w:r>
      <w:r>
        <w:rPr>
          <w:i/>
        </w:rPr>
        <w:br/>
      </w:r>
      <w:r>
        <w:rPr>
          <w:i/>
        </w:rPr>
        <w:br/>
      </w:r>
      <w:r>
        <w:rPr>
          <w:i/>
        </w:rPr>
        <w:tab/>
      </w:r>
      <w:r>
        <w:rPr>
          <w:i/>
        </w:rPr>
        <w:tab/>
      </w:r>
      <w:r>
        <w:rPr>
          <w:i/>
        </w:rPr>
        <w:tab/>
      </w:r>
      <w:r>
        <w:rPr>
          <w:i/>
        </w:rPr>
        <w:tab/>
      </w:r>
      <w:r>
        <w:rPr>
          <w:i/>
        </w:rPr>
        <w:tab/>
        <w:t>Source: ZTE Corporation</w:t>
      </w:r>
    </w:p>
    <w:p w14:paraId="5CBEE987"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CF5B86" w14:textId="24CB0493" w:rsidR="00C23990" w:rsidRDefault="00C23990" w:rsidP="00C23990">
      <w:pPr>
        <w:rPr>
          <w:rFonts w:ascii="Arial" w:hAnsi="Arial" w:cs="Arial"/>
          <w:b/>
          <w:sz w:val="24"/>
        </w:rPr>
      </w:pPr>
      <w:r>
        <w:rPr>
          <w:rFonts w:ascii="Arial" w:hAnsi="Arial" w:cs="Arial"/>
          <w:b/>
          <w:color w:val="0000FF"/>
          <w:sz w:val="24"/>
        </w:rPr>
        <w:t>R4-2401257</w:t>
      </w:r>
      <w:r>
        <w:rPr>
          <w:rFonts w:ascii="Arial" w:hAnsi="Arial" w:cs="Arial"/>
          <w:b/>
          <w:color w:val="0000FF"/>
          <w:sz w:val="24"/>
        </w:rPr>
        <w:tab/>
      </w:r>
      <w:r>
        <w:rPr>
          <w:rFonts w:ascii="Arial" w:hAnsi="Arial" w:cs="Arial"/>
          <w:b/>
          <w:sz w:val="24"/>
        </w:rPr>
        <w:t>(NR_newRAT-Core) Correct the Pcmax tolerance for inter-band CA</w:t>
      </w:r>
    </w:p>
    <w:p w14:paraId="14EAB883"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v16.18.0</w:t>
      </w:r>
      <w:r>
        <w:rPr>
          <w:i/>
        </w:rPr>
        <w:tab/>
        <w:t xml:space="preserve">  CR-2084  rev  Cat: A (Rel-16)</w:t>
      </w:r>
      <w:r>
        <w:rPr>
          <w:i/>
        </w:rPr>
        <w:br/>
      </w:r>
      <w:r>
        <w:rPr>
          <w:i/>
        </w:rPr>
        <w:br/>
      </w:r>
      <w:r>
        <w:rPr>
          <w:i/>
        </w:rPr>
        <w:tab/>
      </w:r>
      <w:r>
        <w:rPr>
          <w:i/>
        </w:rPr>
        <w:tab/>
      </w:r>
      <w:r>
        <w:rPr>
          <w:i/>
        </w:rPr>
        <w:tab/>
      </w:r>
      <w:r>
        <w:rPr>
          <w:i/>
        </w:rPr>
        <w:tab/>
      </w:r>
      <w:r>
        <w:rPr>
          <w:i/>
        </w:rPr>
        <w:tab/>
        <w:t>Source: ZTE Corporation</w:t>
      </w:r>
    </w:p>
    <w:p w14:paraId="690650FA"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719785" w14:textId="0D327629" w:rsidR="00C23990" w:rsidRDefault="00C23990" w:rsidP="00C23990">
      <w:pPr>
        <w:rPr>
          <w:rFonts w:ascii="Arial" w:hAnsi="Arial" w:cs="Arial"/>
          <w:b/>
          <w:sz w:val="24"/>
        </w:rPr>
      </w:pPr>
      <w:r>
        <w:rPr>
          <w:rFonts w:ascii="Arial" w:hAnsi="Arial" w:cs="Arial"/>
          <w:b/>
          <w:color w:val="0000FF"/>
          <w:sz w:val="24"/>
        </w:rPr>
        <w:t>R4-2401258</w:t>
      </w:r>
      <w:r>
        <w:rPr>
          <w:rFonts w:ascii="Arial" w:hAnsi="Arial" w:cs="Arial"/>
          <w:b/>
          <w:color w:val="0000FF"/>
          <w:sz w:val="24"/>
        </w:rPr>
        <w:tab/>
      </w:r>
      <w:r>
        <w:rPr>
          <w:rFonts w:ascii="Arial" w:hAnsi="Arial" w:cs="Arial"/>
          <w:b/>
          <w:sz w:val="24"/>
        </w:rPr>
        <w:t>(NR_newRAT-Core) Correct the Pcmax tolerance for inter-band CA and TxD</w:t>
      </w:r>
    </w:p>
    <w:p w14:paraId="3A5A8781"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v17.12.0</w:t>
      </w:r>
      <w:r>
        <w:rPr>
          <w:i/>
        </w:rPr>
        <w:tab/>
        <w:t xml:space="preserve">  CR-2085  rev  Cat: F (Rel-17)</w:t>
      </w:r>
      <w:r>
        <w:rPr>
          <w:i/>
        </w:rPr>
        <w:br/>
      </w:r>
      <w:r>
        <w:rPr>
          <w:i/>
        </w:rPr>
        <w:br/>
      </w:r>
      <w:r>
        <w:rPr>
          <w:i/>
        </w:rPr>
        <w:tab/>
      </w:r>
      <w:r>
        <w:rPr>
          <w:i/>
        </w:rPr>
        <w:tab/>
      </w:r>
      <w:r>
        <w:rPr>
          <w:i/>
        </w:rPr>
        <w:tab/>
      </w:r>
      <w:r>
        <w:rPr>
          <w:i/>
        </w:rPr>
        <w:tab/>
      </w:r>
      <w:r>
        <w:rPr>
          <w:i/>
        </w:rPr>
        <w:tab/>
        <w:t>Source: ZTE Corporation</w:t>
      </w:r>
    </w:p>
    <w:p w14:paraId="15A7BE75" w14:textId="77777777" w:rsidR="00C23990" w:rsidRDefault="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FA009E" w14:textId="0CC1A229" w:rsidR="007315ED" w:rsidRDefault="00C23990" w:rsidP="00C23990">
      <w:pPr>
        <w:rPr>
          <w:rFonts w:ascii="Arial" w:hAnsi="Arial" w:cs="Arial"/>
          <w:b/>
          <w:sz w:val="24"/>
        </w:rPr>
      </w:pPr>
      <w:r>
        <w:rPr>
          <w:rFonts w:ascii="Arial" w:hAnsi="Arial" w:cs="Arial"/>
          <w:b/>
          <w:color w:val="0000FF"/>
          <w:sz w:val="24"/>
        </w:rPr>
        <w:t>R4-2401259</w:t>
      </w:r>
      <w:r>
        <w:rPr>
          <w:rFonts w:ascii="Arial" w:hAnsi="Arial" w:cs="Arial"/>
          <w:b/>
          <w:color w:val="0000FF"/>
          <w:sz w:val="24"/>
        </w:rPr>
        <w:tab/>
      </w:r>
      <w:r>
        <w:rPr>
          <w:rFonts w:ascii="Arial" w:hAnsi="Arial" w:cs="Arial"/>
          <w:b/>
          <w:sz w:val="24"/>
        </w:rPr>
        <w:t>(NR_newRAT-Core) Correct the Pcmax tolerance for inter-band CA and TxD</w:t>
      </w:r>
    </w:p>
    <w:p w14:paraId="64FA3A89"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v18.4.0</w:t>
      </w:r>
      <w:r>
        <w:rPr>
          <w:i/>
        </w:rPr>
        <w:tab/>
        <w:t xml:space="preserve">  CR-2086  rev  Cat: A (Rel-18)</w:t>
      </w:r>
      <w:r>
        <w:rPr>
          <w:i/>
        </w:rPr>
        <w:br/>
      </w:r>
      <w:r>
        <w:rPr>
          <w:i/>
        </w:rPr>
        <w:br/>
      </w:r>
      <w:r>
        <w:rPr>
          <w:i/>
        </w:rPr>
        <w:tab/>
      </w:r>
      <w:r>
        <w:rPr>
          <w:i/>
        </w:rPr>
        <w:tab/>
      </w:r>
      <w:r>
        <w:rPr>
          <w:i/>
        </w:rPr>
        <w:tab/>
      </w:r>
      <w:r>
        <w:rPr>
          <w:i/>
        </w:rPr>
        <w:tab/>
      </w:r>
      <w:r>
        <w:rPr>
          <w:i/>
        </w:rPr>
        <w:tab/>
        <w:t>Source: ZTE Corporation</w:t>
      </w:r>
    </w:p>
    <w:p w14:paraId="71229058"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411CB7" w14:textId="1F9FC45B" w:rsidR="00C23990" w:rsidRDefault="00C23990" w:rsidP="00C23990">
      <w:pPr>
        <w:rPr>
          <w:rFonts w:ascii="Arial" w:hAnsi="Arial" w:cs="Arial"/>
          <w:b/>
          <w:sz w:val="24"/>
        </w:rPr>
      </w:pPr>
      <w:r>
        <w:rPr>
          <w:rFonts w:ascii="Arial" w:hAnsi="Arial" w:cs="Arial"/>
          <w:b/>
          <w:color w:val="0000FF"/>
          <w:sz w:val="24"/>
        </w:rPr>
        <w:t>R4-2401380</w:t>
      </w:r>
      <w:r>
        <w:rPr>
          <w:rFonts w:ascii="Arial" w:hAnsi="Arial" w:cs="Arial"/>
          <w:b/>
          <w:color w:val="0000FF"/>
          <w:sz w:val="24"/>
        </w:rPr>
        <w:tab/>
      </w:r>
      <w:r>
        <w:rPr>
          <w:rFonts w:ascii="Arial" w:hAnsi="Arial" w:cs="Arial"/>
          <w:b/>
          <w:sz w:val="24"/>
        </w:rPr>
        <w:t>(NR_newRAT-Core) CR to remove the word "capable" in "power class x capable UE" - TS38.101-1, Rel-15, Cat-F</w:t>
      </w:r>
    </w:p>
    <w:p w14:paraId="0C317E39"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v15.24.0</w:t>
      </w:r>
      <w:r>
        <w:rPr>
          <w:i/>
        </w:rPr>
        <w:tab/>
        <w:t xml:space="preserve">  CR-2091  rev  Cat: F (Rel-15)</w:t>
      </w:r>
      <w:r>
        <w:rPr>
          <w:i/>
        </w:rPr>
        <w:br/>
      </w:r>
      <w:r>
        <w:rPr>
          <w:i/>
        </w:rPr>
        <w:lastRenderedPageBreak/>
        <w:br/>
      </w:r>
      <w:r>
        <w:rPr>
          <w:i/>
        </w:rPr>
        <w:tab/>
      </w:r>
      <w:r>
        <w:rPr>
          <w:i/>
        </w:rPr>
        <w:tab/>
      </w:r>
      <w:r>
        <w:rPr>
          <w:i/>
        </w:rPr>
        <w:tab/>
      </w:r>
      <w:r>
        <w:rPr>
          <w:i/>
        </w:rPr>
        <w:tab/>
      </w:r>
      <w:r>
        <w:rPr>
          <w:i/>
        </w:rPr>
        <w:tab/>
        <w:t>Source: Anritsu Limited</w:t>
      </w:r>
    </w:p>
    <w:p w14:paraId="7ADD4C13"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F6F4C5" w14:textId="562A8709" w:rsidR="00C23990" w:rsidRDefault="00C23990" w:rsidP="00C23990">
      <w:pPr>
        <w:rPr>
          <w:rFonts w:ascii="Arial" w:hAnsi="Arial" w:cs="Arial"/>
          <w:b/>
          <w:sz w:val="24"/>
        </w:rPr>
      </w:pPr>
      <w:r>
        <w:rPr>
          <w:rFonts w:ascii="Arial" w:hAnsi="Arial" w:cs="Arial"/>
          <w:b/>
          <w:color w:val="0000FF"/>
          <w:sz w:val="24"/>
        </w:rPr>
        <w:t>R4-2401381</w:t>
      </w:r>
      <w:r>
        <w:rPr>
          <w:rFonts w:ascii="Arial" w:hAnsi="Arial" w:cs="Arial"/>
          <w:b/>
          <w:color w:val="0000FF"/>
          <w:sz w:val="24"/>
        </w:rPr>
        <w:tab/>
      </w:r>
      <w:r>
        <w:rPr>
          <w:rFonts w:ascii="Arial" w:hAnsi="Arial" w:cs="Arial"/>
          <w:b/>
          <w:sz w:val="24"/>
        </w:rPr>
        <w:t>(NR_newRAT-Core) CR to remove the word "capable" in "power class x capable UE" - TS38.101-1, Rel-16, Cat-F</w:t>
      </w:r>
    </w:p>
    <w:p w14:paraId="22F6B31C"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v16.18.0</w:t>
      </w:r>
      <w:r>
        <w:rPr>
          <w:i/>
        </w:rPr>
        <w:tab/>
        <w:t xml:space="preserve">  CR-2092  rev  Cat: F (Rel-16)</w:t>
      </w:r>
      <w:r>
        <w:rPr>
          <w:i/>
        </w:rPr>
        <w:br/>
      </w:r>
      <w:r>
        <w:rPr>
          <w:i/>
        </w:rPr>
        <w:br/>
      </w:r>
      <w:r>
        <w:rPr>
          <w:i/>
        </w:rPr>
        <w:tab/>
      </w:r>
      <w:r>
        <w:rPr>
          <w:i/>
        </w:rPr>
        <w:tab/>
      </w:r>
      <w:r>
        <w:rPr>
          <w:i/>
        </w:rPr>
        <w:tab/>
      </w:r>
      <w:r>
        <w:rPr>
          <w:i/>
        </w:rPr>
        <w:tab/>
      </w:r>
      <w:r>
        <w:rPr>
          <w:i/>
        </w:rPr>
        <w:tab/>
        <w:t>Source: Anritsu Limited</w:t>
      </w:r>
    </w:p>
    <w:p w14:paraId="75E0C849"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C613BA" w14:textId="393567D1" w:rsidR="00C23990" w:rsidRDefault="00C23990" w:rsidP="00C23990">
      <w:pPr>
        <w:rPr>
          <w:rFonts w:ascii="Arial" w:hAnsi="Arial" w:cs="Arial"/>
          <w:b/>
          <w:sz w:val="24"/>
        </w:rPr>
      </w:pPr>
      <w:r>
        <w:rPr>
          <w:rFonts w:ascii="Arial" w:hAnsi="Arial" w:cs="Arial"/>
          <w:b/>
          <w:color w:val="0000FF"/>
          <w:sz w:val="24"/>
        </w:rPr>
        <w:t>R4-2401382</w:t>
      </w:r>
      <w:r>
        <w:rPr>
          <w:rFonts w:ascii="Arial" w:hAnsi="Arial" w:cs="Arial"/>
          <w:b/>
          <w:color w:val="0000FF"/>
          <w:sz w:val="24"/>
        </w:rPr>
        <w:tab/>
      </w:r>
      <w:r>
        <w:rPr>
          <w:rFonts w:ascii="Arial" w:hAnsi="Arial" w:cs="Arial"/>
          <w:b/>
          <w:sz w:val="24"/>
        </w:rPr>
        <w:t>(NR_newRAT-Core) CR to remove the word "capable" in "power class x capable UE" - TS38.101-1, Rel-17, Cat-F</w:t>
      </w:r>
    </w:p>
    <w:p w14:paraId="0E1C636E"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v17.12.0</w:t>
      </w:r>
      <w:r>
        <w:rPr>
          <w:i/>
        </w:rPr>
        <w:tab/>
        <w:t xml:space="preserve">  CR-2093  rev  Cat: F (Rel-17)</w:t>
      </w:r>
      <w:r>
        <w:rPr>
          <w:i/>
        </w:rPr>
        <w:br/>
      </w:r>
      <w:r>
        <w:rPr>
          <w:i/>
        </w:rPr>
        <w:br/>
      </w:r>
      <w:r>
        <w:rPr>
          <w:i/>
        </w:rPr>
        <w:tab/>
      </w:r>
      <w:r>
        <w:rPr>
          <w:i/>
        </w:rPr>
        <w:tab/>
      </w:r>
      <w:r>
        <w:rPr>
          <w:i/>
        </w:rPr>
        <w:tab/>
      </w:r>
      <w:r>
        <w:rPr>
          <w:i/>
        </w:rPr>
        <w:tab/>
      </w:r>
      <w:r>
        <w:rPr>
          <w:i/>
        </w:rPr>
        <w:tab/>
        <w:t>Source: Anritsu Limited</w:t>
      </w:r>
    </w:p>
    <w:p w14:paraId="6E878D23"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B0FB7E" w14:textId="31694820" w:rsidR="00C23990" w:rsidRDefault="00C23990" w:rsidP="00C23990">
      <w:pPr>
        <w:rPr>
          <w:rFonts w:ascii="Arial" w:hAnsi="Arial" w:cs="Arial"/>
          <w:b/>
          <w:sz w:val="24"/>
        </w:rPr>
      </w:pPr>
      <w:r>
        <w:rPr>
          <w:rFonts w:ascii="Arial" w:hAnsi="Arial" w:cs="Arial"/>
          <w:b/>
          <w:color w:val="0000FF"/>
          <w:sz w:val="24"/>
        </w:rPr>
        <w:t>R4-2401383</w:t>
      </w:r>
      <w:r>
        <w:rPr>
          <w:rFonts w:ascii="Arial" w:hAnsi="Arial" w:cs="Arial"/>
          <w:b/>
          <w:color w:val="0000FF"/>
          <w:sz w:val="24"/>
        </w:rPr>
        <w:tab/>
      </w:r>
      <w:r>
        <w:rPr>
          <w:rFonts w:ascii="Arial" w:hAnsi="Arial" w:cs="Arial"/>
          <w:b/>
          <w:sz w:val="24"/>
        </w:rPr>
        <w:t>(NR_newRAT-Core) CR to remove the word "capable" in "power class x capable UE" - TS38.101-1, Rel-18, Cat-F</w:t>
      </w:r>
    </w:p>
    <w:p w14:paraId="759215E3"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v18.4.0</w:t>
      </w:r>
      <w:r>
        <w:rPr>
          <w:i/>
        </w:rPr>
        <w:tab/>
        <w:t xml:space="preserve">  CR-2094  rev  Cat: F (Rel-18)</w:t>
      </w:r>
      <w:r>
        <w:rPr>
          <w:i/>
        </w:rPr>
        <w:br/>
      </w:r>
      <w:r>
        <w:rPr>
          <w:i/>
        </w:rPr>
        <w:br/>
      </w:r>
      <w:r>
        <w:rPr>
          <w:i/>
        </w:rPr>
        <w:tab/>
      </w:r>
      <w:r>
        <w:rPr>
          <w:i/>
        </w:rPr>
        <w:tab/>
      </w:r>
      <w:r>
        <w:rPr>
          <w:i/>
        </w:rPr>
        <w:tab/>
      </w:r>
      <w:r>
        <w:rPr>
          <w:i/>
        </w:rPr>
        <w:tab/>
      </w:r>
      <w:r>
        <w:rPr>
          <w:i/>
        </w:rPr>
        <w:tab/>
        <w:t>Source: Anritsu Limited</w:t>
      </w:r>
    </w:p>
    <w:p w14:paraId="4F2B833A"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9AC29E" w14:textId="29180810" w:rsidR="00C23990" w:rsidRDefault="00C23990" w:rsidP="00C23990">
      <w:pPr>
        <w:rPr>
          <w:rFonts w:ascii="Arial" w:hAnsi="Arial" w:cs="Arial"/>
          <w:b/>
          <w:sz w:val="24"/>
        </w:rPr>
      </w:pPr>
      <w:r>
        <w:rPr>
          <w:rFonts w:ascii="Arial" w:hAnsi="Arial" w:cs="Arial"/>
          <w:b/>
          <w:color w:val="0000FF"/>
          <w:sz w:val="24"/>
        </w:rPr>
        <w:t>R4-2401387</w:t>
      </w:r>
      <w:r>
        <w:rPr>
          <w:rFonts w:ascii="Arial" w:hAnsi="Arial" w:cs="Arial"/>
          <w:b/>
          <w:color w:val="0000FF"/>
          <w:sz w:val="24"/>
        </w:rPr>
        <w:tab/>
      </w:r>
      <w:r>
        <w:rPr>
          <w:rFonts w:ascii="Arial" w:hAnsi="Arial" w:cs="Arial"/>
          <w:b/>
          <w:sz w:val="24"/>
        </w:rPr>
        <w:t>(NR_n48-Core) CR to correct or add note applicable for specific channel bandwidths for CA including band n48 - TS38.101-1, Rel-16, Cat-F</w:t>
      </w:r>
    </w:p>
    <w:p w14:paraId="17F0FF1F"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v16.18.0</w:t>
      </w:r>
      <w:r>
        <w:rPr>
          <w:i/>
        </w:rPr>
        <w:tab/>
        <w:t xml:space="preserve">  CR-2098  rev  Cat: F (Rel-16)</w:t>
      </w:r>
      <w:r>
        <w:rPr>
          <w:i/>
        </w:rPr>
        <w:br/>
      </w:r>
      <w:r>
        <w:rPr>
          <w:i/>
        </w:rPr>
        <w:br/>
      </w:r>
      <w:r>
        <w:rPr>
          <w:i/>
        </w:rPr>
        <w:tab/>
      </w:r>
      <w:r>
        <w:rPr>
          <w:i/>
        </w:rPr>
        <w:tab/>
      </w:r>
      <w:r>
        <w:rPr>
          <w:i/>
        </w:rPr>
        <w:tab/>
      </w:r>
      <w:r>
        <w:rPr>
          <w:i/>
        </w:rPr>
        <w:tab/>
      </w:r>
      <w:r>
        <w:rPr>
          <w:i/>
        </w:rPr>
        <w:tab/>
        <w:t>Source: Anritsu Limited</w:t>
      </w:r>
    </w:p>
    <w:p w14:paraId="44A3CB94"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69360A" w14:textId="6E44A0AD" w:rsidR="00C23990" w:rsidRDefault="00C23990" w:rsidP="00C23990">
      <w:pPr>
        <w:rPr>
          <w:rFonts w:ascii="Arial" w:hAnsi="Arial" w:cs="Arial"/>
          <w:b/>
          <w:sz w:val="24"/>
        </w:rPr>
      </w:pPr>
      <w:r>
        <w:rPr>
          <w:rFonts w:ascii="Arial" w:hAnsi="Arial" w:cs="Arial"/>
          <w:b/>
          <w:color w:val="0000FF"/>
          <w:sz w:val="24"/>
        </w:rPr>
        <w:t>R4-2401388</w:t>
      </w:r>
      <w:r>
        <w:rPr>
          <w:rFonts w:ascii="Arial" w:hAnsi="Arial" w:cs="Arial"/>
          <w:b/>
          <w:color w:val="0000FF"/>
          <w:sz w:val="24"/>
        </w:rPr>
        <w:tab/>
      </w:r>
      <w:r>
        <w:rPr>
          <w:rFonts w:ascii="Arial" w:hAnsi="Arial" w:cs="Arial"/>
          <w:b/>
          <w:sz w:val="24"/>
        </w:rPr>
        <w:t>(NR_n48-Core) CR to correct or add note applicable for specific channel bandwidths for CA including band n48 - TS38.101-1, Rel-17, Cat-F</w:t>
      </w:r>
    </w:p>
    <w:p w14:paraId="44A41DA0"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v17.12.0</w:t>
      </w:r>
      <w:r>
        <w:rPr>
          <w:i/>
        </w:rPr>
        <w:tab/>
        <w:t xml:space="preserve">  CR-2099  rev  Cat: F (Rel-17)</w:t>
      </w:r>
      <w:r>
        <w:rPr>
          <w:i/>
        </w:rPr>
        <w:br/>
      </w:r>
      <w:r>
        <w:rPr>
          <w:i/>
        </w:rPr>
        <w:br/>
      </w:r>
      <w:r>
        <w:rPr>
          <w:i/>
        </w:rPr>
        <w:tab/>
      </w:r>
      <w:r>
        <w:rPr>
          <w:i/>
        </w:rPr>
        <w:tab/>
      </w:r>
      <w:r>
        <w:rPr>
          <w:i/>
        </w:rPr>
        <w:tab/>
      </w:r>
      <w:r>
        <w:rPr>
          <w:i/>
        </w:rPr>
        <w:tab/>
      </w:r>
      <w:r>
        <w:rPr>
          <w:i/>
        </w:rPr>
        <w:tab/>
        <w:t>Source: Anritsu Limited</w:t>
      </w:r>
    </w:p>
    <w:p w14:paraId="270C02C9"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B8B997" w14:textId="5A8AC13F" w:rsidR="00C23990" w:rsidRDefault="00C23990" w:rsidP="00C23990">
      <w:pPr>
        <w:rPr>
          <w:rFonts w:ascii="Arial" w:hAnsi="Arial" w:cs="Arial"/>
          <w:b/>
          <w:sz w:val="24"/>
        </w:rPr>
      </w:pPr>
      <w:r>
        <w:rPr>
          <w:rFonts w:ascii="Arial" w:hAnsi="Arial" w:cs="Arial"/>
          <w:b/>
          <w:color w:val="0000FF"/>
          <w:sz w:val="24"/>
        </w:rPr>
        <w:t>R4-2401389</w:t>
      </w:r>
      <w:r>
        <w:rPr>
          <w:rFonts w:ascii="Arial" w:hAnsi="Arial" w:cs="Arial"/>
          <w:b/>
          <w:color w:val="0000FF"/>
          <w:sz w:val="24"/>
        </w:rPr>
        <w:tab/>
      </w:r>
      <w:r>
        <w:rPr>
          <w:rFonts w:ascii="Arial" w:hAnsi="Arial" w:cs="Arial"/>
          <w:b/>
          <w:sz w:val="24"/>
        </w:rPr>
        <w:t>(NR_n48-Core) CR to correct or add note applicable for specific channel bandwidths for CA including band n48 - TS38.101-1, Rel-18, Cat-F</w:t>
      </w:r>
    </w:p>
    <w:p w14:paraId="51F44815"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v18.4.0</w:t>
      </w:r>
      <w:r>
        <w:rPr>
          <w:i/>
        </w:rPr>
        <w:tab/>
        <w:t xml:space="preserve">  CR-2100  rev  Cat: F (Rel-18)</w:t>
      </w:r>
      <w:r>
        <w:rPr>
          <w:i/>
        </w:rPr>
        <w:br/>
      </w:r>
      <w:r>
        <w:rPr>
          <w:i/>
        </w:rPr>
        <w:br/>
      </w:r>
      <w:r>
        <w:rPr>
          <w:i/>
        </w:rPr>
        <w:tab/>
      </w:r>
      <w:r>
        <w:rPr>
          <w:i/>
        </w:rPr>
        <w:tab/>
      </w:r>
      <w:r>
        <w:rPr>
          <w:i/>
        </w:rPr>
        <w:tab/>
      </w:r>
      <w:r>
        <w:rPr>
          <w:i/>
        </w:rPr>
        <w:tab/>
      </w:r>
      <w:r>
        <w:rPr>
          <w:i/>
        </w:rPr>
        <w:tab/>
        <w:t>Source: Anritsu Limited</w:t>
      </w:r>
    </w:p>
    <w:p w14:paraId="1C7D28AA" w14:textId="77777777" w:rsidR="00C23990" w:rsidRDefault="00C23990" w:rsidP="00C2399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250252" w14:textId="3F35130E" w:rsidR="00C23990" w:rsidRDefault="00C23990" w:rsidP="00C23990">
      <w:pPr>
        <w:rPr>
          <w:rFonts w:ascii="Arial" w:hAnsi="Arial" w:cs="Arial"/>
          <w:b/>
          <w:sz w:val="24"/>
        </w:rPr>
      </w:pPr>
      <w:r>
        <w:rPr>
          <w:rFonts w:ascii="Arial" w:hAnsi="Arial" w:cs="Arial"/>
          <w:b/>
          <w:color w:val="0000FF"/>
          <w:sz w:val="24"/>
        </w:rPr>
        <w:t>R4-2401392</w:t>
      </w:r>
      <w:r>
        <w:rPr>
          <w:rFonts w:ascii="Arial" w:hAnsi="Arial" w:cs="Arial"/>
          <w:b/>
          <w:color w:val="0000FF"/>
          <w:sz w:val="24"/>
        </w:rPr>
        <w:tab/>
      </w:r>
      <w:r>
        <w:rPr>
          <w:rFonts w:ascii="Arial" w:hAnsi="Arial" w:cs="Arial"/>
          <w:b/>
          <w:sz w:val="24"/>
        </w:rPr>
        <w:t>(NR_newRAT-Core) CR to correct "Supplement" to "Supplementary" in the definition of the suffix used for SUL - TS38.101-1, Rel-15, Cat-F</w:t>
      </w:r>
    </w:p>
    <w:p w14:paraId="44742EFA"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v15.24.0</w:t>
      </w:r>
      <w:r>
        <w:rPr>
          <w:i/>
        </w:rPr>
        <w:tab/>
        <w:t xml:space="preserve">  CR-2103  rev  Cat: F (Rel-15)</w:t>
      </w:r>
      <w:r>
        <w:rPr>
          <w:i/>
        </w:rPr>
        <w:br/>
      </w:r>
      <w:r>
        <w:rPr>
          <w:i/>
        </w:rPr>
        <w:br/>
      </w:r>
      <w:r>
        <w:rPr>
          <w:i/>
        </w:rPr>
        <w:tab/>
      </w:r>
      <w:r>
        <w:rPr>
          <w:i/>
        </w:rPr>
        <w:tab/>
      </w:r>
      <w:r>
        <w:rPr>
          <w:i/>
        </w:rPr>
        <w:tab/>
      </w:r>
      <w:r>
        <w:rPr>
          <w:i/>
        </w:rPr>
        <w:tab/>
      </w:r>
      <w:r>
        <w:rPr>
          <w:i/>
        </w:rPr>
        <w:tab/>
        <w:t>Source: Anritsu Limited</w:t>
      </w:r>
    </w:p>
    <w:p w14:paraId="0B39908F"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0661B8" w14:textId="4A356E60" w:rsidR="00C23990" w:rsidRDefault="00C23990" w:rsidP="00C23990">
      <w:pPr>
        <w:rPr>
          <w:rFonts w:ascii="Arial" w:hAnsi="Arial" w:cs="Arial"/>
          <w:b/>
          <w:sz w:val="24"/>
        </w:rPr>
      </w:pPr>
      <w:r>
        <w:rPr>
          <w:rFonts w:ascii="Arial" w:hAnsi="Arial" w:cs="Arial"/>
          <w:b/>
          <w:color w:val="0000FF"/>
          <w:sz w:val="24"/>
        </w:rPr>
        <w:t>R4-2401393</w:t>
      </w:r>
      <w:r>
        <w:rPr>
          <w:rFonts w:ascii="Arial" w:hAnsi="Arial" w:cs="Arial"/>
          <w:b/>
          <w:color w:val="0000FF"/>
          <w:sz w:val="24"/>
        </w:rPr>
        <w:tab/>
      </w:r>
      <w:r>
        <w:rPr>
          <w:rFonts w:ascii="Arial" w:hAnsi="Arial" w:cs="Arial"/>
          <w:b/>
          <w:sz w:val="24"/>
        </w:rPr>
        <w:t>(NR_newRAT-Core) CR to correct "Supplement" to "Supplementary" in the definition of the suffix used for SUL - TS38.101-1, Rel-16, Cat-F</w:t>
      </w:r>
    </w:p>
    <w:p w14:paraId="112403BF"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v16.18.0</w:t>
      </w:r>
      <w:r>
        <w:rPr>
          <w:i/>
        </w:rPr>
        <w:tab/>
        <w:t xml:space="preserve">  CR-2104  rev  Cat: F (Rel-16)</w:t>
      </w:r>
      <w:r>
        <w:rPr>
          <w:i/>
        </w:rPr>
        <w:br/>
      </w:r>
      <w:r>
        <w:rPr>
          <w:i/>
        </w:rPr>
        <w:br/>
      </w:r>
      <w:r>
        <w:rPr>
          <w:i/>
        </w:rPr>
        <w:tab/>
      </w:r>
      <w:r>
        <w:rPr>
          <w:i/>
        </w:rPr>
        <w:tab/>
      </w:r>
      <w:r>
        <w:rPr>
          <w:i/>
        </w:rPr>
        <w:tab/>
      </w:r>
      <w:r>
        <w:rPr>
          <w:i/>
        </w:rPr>
        <w:tab/>
      </w:r>
      <w:r>
        <w:rPr>
          <w:i/>
        </w:rPr>
        <w:tab/>
        <w:t>Source: Anritsu Limited</w:t>
      </w:r>
    </w:p>
    <w:p w14:paraId="38402502"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126624" w14:textId="00196B6F" w:rsidR="00C23990" w:rsidRDefault="00C23990" w:rsidP="00C23990">
      <w:pPr>
        <w:rPr>
          <w:rFonts w:ascii="Arial" w:hAnsi="Arial" w:cs="Arial"/>
          <w:b/>
          <w:sz w:val="24"/>
        </w:rPr>
      </w:pPr>
      <w:r>
        <w:rPr>
          <w:rFonts w:ascii="Arial" w:hAnsi="Arial" w:cs="Arial"/>
          <w:b/>
          <w:color w:val="0000FF"/>
          <w:sz w:val="24"/>
        </w:rPr>
        <w:t>R4-2401394</w:t>
      </w:r>
      <w:r>
        <w:rPr>
          <w:rFonts w:ascii="Arial" w:hAnsi="Arial" w:cs="Arial"/>
          <w:b/>
          <w:color w:val="0000FF"/>
          <w:sz w:val="24"/>
        </w:rPr>
        <w:tab/>
      </w:r>
      <w:r>
        <w:rPr>
          <w:rFonts w:ascii="Arial" w:hAnsi="Arial" w:cs="Arial"/>
          <w:b/>
          <w:sz w:val="24"/>
        </w:rPr>
        <w:t>(NR_newRAT-Core) CR to correct "Supplement" to "Supplementary" in the definition of the suffix used for SUL - TS38.101-1, Rel-17, Cat-F</w:t>
      </w:r>
    </w:p>
    <w:p w14:paraId="5D91CE16"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v17.12.0</w:t>
      </w:r>
      <w:r>
        <w:rPr>
          <w:i/>
        </w:rPr>
        <w:tab/>
        <w:t xml:space="preserve">  CR-2105  rev  Cat: F (Rel-17)</w:t>
      </w:r>
      <w:r>
        <w:rPr>
          <w:i/>
        </w:rPr>
        <w:br/>
      </w:r>
      <w:r>
        <w:rPr>
          <w:i/>
        </w:rPr>
        <w:br/>
      </w:r>
      <w:r>
        <w:rPr>
          <w:i/>
        </w:rPr>
        <w:tab/>
      </w:r>
      <w:r>
        <w:rPr>
          <w:i/>
        </w:rPr>
        <w:tab/>
      </w:r>
      <w:r>
        <w:rPr>
          <w:i/>
        </w:rPr>
        <w:tab/>
      </w:r>
      <w:r>
        <w:rPr>
          <w:i/>
        </w:rPr>
        <w:tab/>
      </w:r>
      <w:r>
        <w:rPr>
          <w:i/>
        </w:rPr>
        <w:tab/>
        <w:t>Source: Anritsu Limited</w:t>
      </w:r>
    </w:p>
    <w:p w14:paraId="7DD373AF"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2910DC" w14:textId="00287452" w:rsidR="00C23990" w:rsidRDefault="00C23990" w:rsidP="00C23990">
      <w:pPr>
        <w:rPr>
          <w:rFonts w:ascii="Arial" w:hAnsi="Arial" w:cs="Arial"/>
          <w:b/>
          <w:sz w:val="24"/>
        </w:rPr>
      </w:pPr>
      <w:r>
        <w:rPr>
          <w:rFonts w:ascii="Arial" w:hAnsi="Arial" w:cs="Arial"/>
          <w:b/>
          <w:color w:val="0000FF"/>
          <w:sz w:val="24"/>
        </w:rPr>
        <w:t>R4-2401395</w:t>
      </w:r>
      <w:r>
        <w:rPr>
          <w:rFonts w:ascii="Arial" w:hAnsi="Arial" w:cs="Arial"/>
          <w:b/>
          <w:color w:val="0000FF"/>
          <w:sz w:val="24"/>
        </w:rPr>
        <w:tab/>
      </w:r>
      <w:r>
        <w:rPr>
          <w:rFonts w:ascii="Arial" w:hAnsi="Arial" w:cs="Arial"/>
          <w:b/>
          <w:sz w:val="24"/>
        </w:rPr>
        <w:t>(NR_newRAT-Core) CR to correct "Supplement" to "Supplementary" in the definition of the suffix used for SUL - TS38.101-1, Rel-18, Cat-F</w:t>
      </w:r>
    </w:p>
    <w:p w14:paraId="116C4314"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v18.4.0</w:t>
      </w:r>
      <w:r>
        <w:rPr>
          <w:i/>
        </w:rPr>
        <w:tab/>
        <w:t xml:space="preserve">  CR-2106  rev  Cat: F (Rel-18)</w:t>
      </w:r>
      <w:r>
        <w:rPr>
          <w:i/>
        </w:rPr>
        <w:br/>
      </w:r>
      <w:r>
        <w:rPr>
          <w:i/>
        </w:rPr>
        <w:br/>
      </w:r>
      <w:r>
        <w:rPr>
          <w:i/>
        </w:rPr>
        <w:tab/>
      </w:r>
      <w:r>
        <w:rPr>
          <w:i/>
        </w:rPr>
        <w:tab/>
      </w:r>
      <w:r>
        <w:rPr>
          <w:i/>
        </w:rPr>
        <w:tab/>
      </w:r>
      <w:r>
        <w:rPr>
          <w:i/>
        </w:rPr>
        <w:tab/>
      </w:r>
      <w:r>
        <w:rPr>
          <w:i/>
        </w:rPr>
        <w:tab/>
        <w:t>Source: Anritsu Limited</w:t>
      </w:r>
    </w:p>
    <w:p w14:paraId="1EE1502D"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11A006" w14:textId="1B84471E" w:rsidR="00C23990" w:rsidRDefault="00C23990" w:rsidP="00C23990">
      <w:pPr>
        <w:rPr>
          <w:rFonts w:ascii="Arial" w:hAnsi="Arial" w:cs="Arial"/>
          <w:b/>
          <w:sz w:val="24"/>
        </w:rPr>
      </w:pPr>
      <w:r>
        <w:rPr>
          <w:rFonts w:ascii="Arial" w:hAnsi="Arial" w:cs="Arial"/>
          <w:b/>
          <w:color w:val="0000FF"/>
          <w:sz w:val="24"/>
        </w:rPr>
        <w:t>R4-2401602</w:t>
      </w:r>
      <w:r>
        <w:rPr>
          <w:rFonts w:ascii="Arial" w:hAnsi="Arial" w:cs="Arial"/>
          <w:b/>
          <w:color w:val="0000FF"/>
          <w:sz w:val="24"/>
        </w:rPr>
        <w:tab/>
      </w:r>
      <w:r>
        <w:rPr>
          <w:rFonts w:ascii="Arial" w:hAnsi="Arial" w:cs="Arial"/>
          <w:b/>
          <w:sz w:val="24"/>
        </w:rPr>
        <w:t>(NR_newRAT) Clarifications for FR2 testing with NR-DC and NR-CA</w:t>
      </w:r>
    </w:p>
    <w:p w14:paraId="229CAD25"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v15.24.0</w:t>
      </w:r>
      <w:r>
        <w:rPr>
          <w:i/>
        </w:rPr>
        <w:tab/>
        <w:t xml:space="preserve">  CR-1153  rev  Cat: F (Rel-15)</w:t>
      </w:r>
      <w:r>
        <w:rPr>
          <w:i/>
        </w:rPr>
        <w:br/>
      </w:r>
      <w:r>
        <w:rPr>
          <w:i/>
        </w:rPr>
        <w:br/>
      </w:r>
      <w:r>
        <w:rPr>
          <w:i/>
        </w:rPr>
        <w:tab/>
      </w:r>
      <w:r>
        <w:rPr>
          <w:i/>
        </w:rPr>
        <w:tab/>
      </w:r>
      <w:r>
        <w:rPr>
          <w:i/>
        </w:rPr>
        <w:tab/>
      </w:r>
      <w:r>
        <w:rPr>
          <w:i/>
        </w:rPr>
        <w:tab/>
      </w:r>
      <w:r>
        <w:rPr>
          <w:i/>
        </w:rPr>
        <w:tab/>
        <w:t>Source: Qualcomm Incorporated</w:t>
      </w:r>
    </w:p>
    <w:p w14:paraId="15C0B601" w14:textId="77777777" w:rsidR="00C23990" w:rsidRDefault="00C23990" w:rsidP="00C23990">
      <w:pPr>
        <w:rPr>
          <w:rFonts w:ascii="Arial" w:hAnsi="Arial" w:cs="Arial"/>
          <w:b/>
        </w:rPr>
      </w:pPr>
      <w:r>
        <w:rPr>
          <w:rFonts w:ascii="Arial" w:hAnsi="Arial" w:cs="Arial"/>
          <w:b/>
        </w:rPr>
        <w:t xml:space="preserve">Abstract: </w:t>
      </w:r>
    </w:p>
    <w:p w14:paraId="000A931F" w14:textId="77777777" w:rsidR="00C23990" w:rsidRDefault="00C23990" w:rsidP="00C23990">
      <w:r>
        <w:t>Resusbmission of R4-2322000 which was technically endorsed in RAN4#109</w:t>
      </w:r>
    </w:p>
    <w:p w14:paraId="07EE6FA8"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D5A674" w14:textId="2C86DA2A" w:rsidR="00C23990" w:rsidRDefault="00C23990" w:rsidP="00C23990">
      <w:pPr>
        <w:rPr>
          <w:rFonts w:ascii="Arial" w:hAnsi="Arial" w:cs="Arial"/>
          <w:b/>
          <w:sz w:val="24"/>
        </w:rPr>
      </w:pPr>
      <w:r>
        <w:rPr>
          <w:rFonts w:ascii="Arial" w:hAnsi="Arial" w:cs="Arial"/>
          <w:b/>
          <w:color w:val="0000FF"/>
          <w:sz w:val="24"/>
        </w:rPr>
        <w:t>R4-2401603</w:t>
      </w:r>
      <w:r>
        <w:rPr>
          <w:rFonts w:ascii="Arial" w:hAnsi="Arial" w:cs="Arial"/>
          <w:b/>
          <w:color w:val="0000FF"/>
          <w:sz w:val="24"/>
        </w:rPr>
        <w:tab/>
      </w:r>
      <w:r>
        <w:rPr>
          <w:rFonts w:ascii="Arial" w:hAnsi="Arial" w:cs="Arial"/>
          <w:b/>
          <w:sz w:val="24"/>
        </w:rPr>
        <w:t>(NR_newRAT) Clarifications for FR3 testing with NR-DC and NR-CA</w:t>
      </w:r>
    </w:p>
    <w:p w14:paraId="56088A6C"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v16.18.0</w:t>
      </w:r>
      <w:r>
        <w:rPr>
          <w:i/>
        </w:rPr>
        <w:tab/>
        <w:t xml:space="preserve">  CR-1154  rev  Cat: A (Rel-16)</w:t>
      </w:r>
      <w:r>
        <w:rPr>
          <w:i/>
        </w:rPr>
        <w:br/>
      </w:r>
      <w:r>
        <w:rPr>
          <w:i/>
        </w:rPr>
        <w:br/>
      </w:r>
      <w:r>
        <w:rPr>
          <w:i/>
        </w:rPr>
        <w:tab/>
      </w:r>
      <w:r>
        <w:rPr>
          <w:i/>
        </w:rPr>
        <w:tab/>
      </w:r>
      <w:r>
        <w:rPr>
          <w:i/>
        </w:rPr>
        <w:tab/>
      </w:r>
      <w:r>
        <w:rPr>
          <w:i/>
        </w:rPr>
        <w:tab/>
      </w:r>
      <w:r>
        <w:rPr>
          <w:i/>
        </w:rPr>
        <w:tab/>
        <w:t>Source: Qualcomm Incorporated</w:t>
      </w:r>
    </w:p>
    <w:p w14:paraId="167F52F2" w14:textId="77777777" w:rsidR="00C23990" w:rsidRDefault="00C23990" w:rsidP="00C23990">
      <w:pPr>
        <w:rPr>
          <w:rFonts w:ascii="Arial" w:hAnsi="Arial" w:cs="Arial"/>
          <w:b/>
        </w:rPr>
      </w:pPr>
      <w:r>
        <w:rPr>
          <w:rFonts w:ascii="Arial" w:hAnsi="Arial" w:cs="Arial"/>
          <w:b/>
        </w:rPr>
        <w:t xml:space="preserve">Abstract: </w:t>
      </w:r>
    </w:p>
    <w:p w14:paraId="1927BE75" w14:textId="77777777" w:rsidR="00C23990" w:rsidRDefault="00C23990" w:rsidP="00C23990">
      <w:r>
        <w:lastRenderedPageBreak/>
        <w:t>Resusbmission of R4-2318826 which was technically endorsed in RAN4#109</w:t>
      </w:r>
    </w:p>
    <w:p w14:paraId="192CF9FF"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1A257D" w14:textId="4C64D6B4" w:rsidR="00C23990" w:rsidRDefault="00C23990" w:rsidP="00C23990">
      <w:pPr>
        <w:rPr>
          <w:rFonts w:ascii="Arial" w:hAnsi="Arial" w:cs="Arial"/>
          <w:b/>
          <w:sz w:val="24"/>
        </w:rPr>
      </w:pPr>
      <w:r>
        <w:rPr>
          <w:rFonts w:ascii="Arial" w:hAnsi="Arial" w:cs="Arial"/>
          <w:b/>
          <w:color w:val="0000FF"/>
          <w:sz w:val="24"/>
        </w:rPr>
        <w:t>R4-2401604</w:t>
      </w:r>
      <w:r>
        <w:rPr>
          <w:rFonts w:ascii="Arial" w:hAnsi="Arial" w:cs="Arial"/>
          <w:b/>
          <w:color w:val="0000FF"/>
          <w:sz w:val="24"/>
        </w:rPr>
        <w:tab/>
      </w:r>
      <w:r>
        <w:rPr>
          <w:rFonts w:ascii="Arial" w:hAnsi="Arial" w:cs="Arial"/>
          <w:b/>
          <w:sz w:val="24"/>
        </w:rPr>
        <w:t>(NR_newRAT) Clarifications for FR4 testing with NR-DC and NR-CA</w:t>
      </w:r>
    </w:p>
    <w:p w14:paraId="1746F0C3"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v17.12.0</w:t>
      </w:r>
      <w:r>
        <w:rPr>
          <w:i/>
        </w:rPr>
        <w:tab/>
        <w:t xml:space="preserve">  CR-1155  rev  Cat: A (Rel-17)</w:t>
      </w:r>
      <w:r>
        <w:rPr>
          <w:i/>
        </w:rPr>
        <w:br/>
      </w:r>
      <w:r>
        <w:rPr>
          <w:i/>
        </w:rPr>
        <w:br/>
      </w:r>
      <w:r>
        <w:rPr>
          <w:i/>
        </w:rPr>
        <w:tab/>
      </w:r>
      <w:r>
        <w:rPr>
          <w:i/>
        </w:rPr>
        <w:tab/>
      </w:r>
      <w:r>
        <w:rPr>
          <w:i/>
        </w:rPr>
        <w:tab/>
      </w:r>
      <w:r>
        <w:rPr>
          <w:i/>
        </w:rPr>
        <w:tab/>
      </w:r>
      <w:r>
        <w:rPr>
          <w:i/>
        </w:rPr>
        <w:tab/>
        <w:t>Source: Qualcomm Incorporated</w:t>
      </w:r>
    </w:p>
    <w:p w14:paraId="6AC4E3FF" w14:textId="77777777" w:rsidR="00C23990" w:rsidRDefault="00C23990" w:rsidP="00C23990">
      <w:pPr>
        <w:rPr>
          <w:rFonts w:ascii="Arial" w:hAnsi="Arial" w:cs="Arial"/>
          <w:b/>
        </w:rPr>
      </w:pPr>
      <w:r>
        <w:rPr>
          <w:rFonts w:ascii="Arial" w:hAnsi="Arial" w:cs="Arial"/>
          <w:b/>
        </w:rPr>
        <w:t xml:space="preserve">Abstract: </w:t>
      </w:r>
    </w:p>
    <w:p w14:paraId="22ED8EF5" w14:textId="77777777" w:rsidR="00C23990" w:rsidRDefault="00C23990" w:rsidP="00C23990">
      <w:r>
        <w:t>Resusbmission of R4-2318827 which was technically endorsed in RAN4#109</w:t>
      </w:r>
    </w:p>
    <w:p w14:paraId="208B69B1"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BE4272" w14:textId="1F8F5F4A" w:rsidR="00C23990" w:rsidRDefault="00C23990" w:rsidP="00C23990">
      <w:pPr>
        <w:rPr>
          <w:rFonts w:ascii="Arial" w:hAnsi="Arial" w:cs="Arial"/>
          <w:b/>
          <w:sz w:val="24"/>
        </w:rPr>
      </w:pPr>
      <w:r>
        <w:rPr>
          <w:rFonts w:ascii="Arial" w:hAnsi="Arial" w:cs="Arial"/>
          <w:b/>
          <w:color w:val="0000FF"/>
          <w:sz w:val="24"/>
        </w:rPr>
        <w:t>R4-2401605</w:t>
      </w:r>
      <w:r>
        <w:rPr>
          <w:rFonts w:ascii="Arial" w:hAnsi="Arial" w:cs="Arial"/>
          <w:b/>
          <w:color w:val="0000FF"/>
          <w:sz w:val="24"/>
        </w:rPr>
        <w:tab/>
      </w:r>
      <w:r>
        <w:rPr>
          <w:rFonts w:ascii="Arial" w:hAnsi="Arial" w:cs="Arial"/>
          <w:b/>
          <w:sz w:val="24"/>
        </w:rPr>
        <w:t>(NR_newRAT) Clarifications for FR5 testing with NR-DC and NR-CA</w:t>
      </w:r>
    </w:p>
    <w:p w14:paraId="0AE986E3"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v18.4.0</w:t>
      </w:r>
      <w:r>
        <w:rPr>
          <w:i/>
        </w:rPr>
        <w:tab/>
        <w:t xml:space="preserve">  CR-1156  rev  Cat: A (Rel-18)</w:t>
      </w:r>
      <w:r>
        <w:rPr>
          <w:i/>
        </w:rPr>
        <w:br/>
      </w:r>
      <w:r>
        <w:rPr>
          <w:i/>
        </w:rPr>
        <w:br/>
      </w:r>
      <w:r>
        <w:rPr>
          <w:i/>
        </w:rPr>
        <w:tab/>
      </w:r>
      <w:r>
        <w:rPr>
          <w:i/>
        </w:rPr>
        <w:tab/>
      </w:r>
      <w:r>
        <w:rPr>
          <w:i/>
        </w:rPr>
        <w:tab/>
      </w:r>
      <w:r>
        <w:rPr>
          <w:i/>
        </w:rPr>
        <w:tab/>
      </w:r>
      <w:r>
        <w:rPr>
          <w:i/>
        </w:rPr>
        <w:tab/>
        <w:t>Source: Qualcomm Incorporated</w:t>
      </w:r>
    </w:p>
    <w:p w14:paraId="5C98EBDC" w14:textId="77777777" w:rsidR="00C23990" w:rsidRDefault="00C23990" w:rsidP="00C23990">
      <w:pPr>
        <w:rPr>
          <w:rFonts w:ascii="Arial" w:hAnsi="Arial" w:cs="Arial"/>
          <w:b/>
        </w:rPr>
      </w:pPr>
      <w:r>
        <w:rPr>
          <w:rFonts w:ascii="Arial" w:hAnsi="Arial" w:cs="Arial"/>
          <w:b/>
        </w:rPr>
        <w:t xml:space="preserve">Abstract: </w:t>
      </w:r>
    </w:p>
    <w:p w14:paraId="3A2A4F0F" w14:textId="77777777" w:rsidR="00C23990" w:rsidRDefault="00C23990" w:rsidP="00C23990">
      <w:r>
        <w:t>Resusbmission of R4-2318828 which was technically endorsed in RAN4#109</w:t>
      </w:r>
    </w:p>
    <w:p w14:paraId="4D981DEC"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88F065" w14:textId="03ED1372" w:rsidR="00C23990" w:rsidRDefault="00C23990" w:rsidP="00C23990">
      <w:pPr>
        <w:rPr>
          <w:rFonts w:ascii="Arial" w:hAnsi="Arial" w:cs="Arial"/>
          <w:b/>
          <w:sz w:val="24"/>
        </w:rPr>
      </w:pPr>
      <w:r>
        <w:rPr>
          <w:rFonts w:ascii="Arial" w:hAnsi="Arial" w:cs="Arial"/>
          <w:b/>
          <w:color w:val="0000FF"/>
          <w:sz w:val="24"/>
        </w:rPr>
        <w:t>R4-2401771</w:t>
      </w:r>
      <w:r>
        <w:rPr>
          <w:rFonts w:ascii="Arial" w:hAnsi="Arial" w:cs="Arial"/>
          <w:b/>
          <w:color w:val="0000FF"/>
          <w:sz w:val="24"/>
        </w:rPr>
        <w:tab/>
      </w:r>
      <w:r>
        <w:rPr>
          <w:rFonts w:ascii="Arial" w:hAnsi="Arial" w:cs="Arial"/>
          <w:b/>
          <w:sz w:val="24"/>
        </w:rPr>
        <w:t>(NR_newRAT-Core) CR for TS 38.101-1 to correct the Finterferer (offset) for intra-band CA ACS and IBB requirements (R15)</w:t>
      </w:r>
    </w:p>
    <w:p w14:paraId="26090435"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v15.24.0</w:t>
      </w:r>
      <w:r>
        <w:rPr>
          <w:i/>
        </w:rPr>
        <w:tab/>
        <w:t xml:space="preserve">  CR-2116  rev  Cat: F (Rel-15)</w:t>
      </w:r>
      <w:r>
        <w:rPr>
          <w:i/>
        </w:rPr>
        <w:br/>
      </w:r>
      <w:r>
        <w:rPr>
          <w:i/>
        </w:rPr>
        <w:br/>
      </w:r>
      <w:r>
        <w:rPr>
          <w:i/>
        </w:rPr>
        <w:tab/>
      </w:r>
      <w:r>
        <w:rPr>
          <w:i/>
        </w:rPr>
        <w:tab/>
      </w:r>
      <w:r>
        <w:rPr>
          <w:i/>
        </w:rPr>
        <w:tab/>
      </w:r>
      <w:r>
        <w:rPr>
          <w:i/>
        </w:rPr>
        <w:tab/>
      </w:r>
      <w:r>
        <w:rPr>
          <w:i/>
        </w:rPr>
        <w:tab/>
        <w:t>Source: Huawei, HiSilicon</w:t>
      </w:r>
    </w:p>
    <w:p w14:paraId="5967F572"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4C017A" w14:textId="25C82A14" w:rsidR="00C23990" w:rsidRDefault="00C23990" w:rsidP="00C23990">
      <w:pPr>
        <w:rPr>
          <w:rFonts w:ascii="Arial" w:hAnsi="Arial" w:cs="Arial"/>
          <w:b/>
          <w:sz w:val="24"/>
        </w:rPr>
      </w:pPr>
      <w:r>
        <w:rPr>
          <w:rFonts w:ascii="Arial" w:hAnsi="Arial" w:cs="Arial"/>
          <w:b/>
          <w:color w:val="0000FF"/>
          <w:sz w:val="24"/>
        </w:rPr>
        <w:t>R4-2401772</w:t>
      </w:r>
      <w:r>
        <w:rPr>
          <w:rFonts w:ascii="Arial" w:hAnsi="Arial" w:cs="Arial"/>
          <w:b/>
          <w:color w:val="0000FF"/>
          <w:sz w:val="24"/>
        </w:rPr>
        <w:tab/>
      </w:r>
      <w:r>
        <w:rPr>
          <w:rFonts w:ascii="Arial" w:hAnsi="Arial" w:cs="Arial"/>
          <w:b/>
          <w:sz w:val="24"/>
        </w:rPr>
        <w:t>(NR_newRAT-Core) CR for TS 38.101-1 to correct the Finterferer (offset) for intra-band CA ACS and IBB requirements (R16)</w:t>
      </w:r>
    </w:p>
    <w:p w14:paraId="39F3F2E0"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v16.18.0</w:t>
      </w:r>
      <w:r>
        <w:rPr>
          <w:i/>
        </w:rPr>
        <w:tab/>
        <w:t xml:space="preserve">  CR-2117  rev  Cat: A (Rel-16)</w:t>
      </w:r>
      <w:r>
        <w:rPr>
          <w:i/>
        </w:rPr>
        <w:br/>
      </w:r>
      <w:r>
        <w:rPr>
          <w:i/>
        </w:rPr>
        <w:br/>
      </w:r>
      <w:r>
        <w:rPr>
          <w:i/>
        </w:rPr>
        <w:tab/>
      </w:r>
      <w:r>
        <w:rPr>
          <w:i/>
        </w:rPr>
        <w:tab/>
      </w:r>
      <w:r>
        <w:rPr>
          <w:i/>
        </w:rPr>
        <w:tab/>
      </w:r>
      <w:r>
        <w:rPr>
          <w:i/>
        </w:rPr>
        <w:tab/>
      </w:r>
      <w:r>
        <w:rPr>
          <w:i/>
        </w:rPr>
        <w:tab/>
        <w:t>Source: Huawei, HiSilicon</w:t>
      </w:r>
    </w:p>
    <w:p w14:paraId="4275529E"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961620" w14:textId="5A7D0051" w:rsidR="00C23990" w:rsidRDefault="00C23990" w:rsidP="00C23990">
      <w:pPr>
        <w:rPr>
          <w:rFonts w:ascii="Arial" w:hAnsi="Arial" w:cs="Arial"/>
          <w:b/>
          <w:sz w:val="24"/>
        </w:rPr>
      </w:pPr>
      <w:r>
        <w:rPr>
          <w:rFonts w:ascii="Arial" w:hAnsi="Arial" w:cs="Arial"/>
          <w:b/>
          <w:color w:val="0000FF"/>
          <w:sz w:val="24"/>
        </w:rPr>
        <w:t>R4-2401773</w:t>
      </w:r>
      <w:r>
        <w:rPr>
          <w:rFonts w:ascii="Arial" w:hAnsi="Arial" w:cs="Arial"/>
          <w:b/>
          <w:color w:val="0000FF"/>
          <w:sz w:val="24"/>
        </w:rPr>
        <w:tab/>
      </w:r>
      <w:r>
        <w:rPr>
          <w:rFonts w:ascii="Arial" w:hAnsi="Arial" w:cs="Arial"/>
          <w:b/>
          <w:sz w:val="24"/>
        </w:rPr>
        <w:t>(NR_newRAT-Core) CR for TS 38.101-1 to correct the Finterferer (offset) for intra-band CA ACS and IBB requirements (R17)</w:t>
      </w:r>
    </w:p>
    <w:p w14:paraId="0ACC3777"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v17.12.0</w:t>
      </w:r>
      <w:r>
        <w:rPr>
          <w:i/>
        </w:rPr>
        <w:tab/>
        <w:t xml:space="preserve">  CR-2118  rev  Cat: A (Rel-17)</w:t>
      </w:r>
      <w:r>
        <w:rPr>
          <w:i/>
        </w:rPr>
        <w:br/>
      </w:r>
      <w:r>
        <w:rPr>
          <w:i/>
        </w:rPr>
        <w:br/>
      </w:r>
      <w:r>
        <w:rPr>
          <w:i/>
        </w:rPr>
        <w:tab/>
      </w:r>
      <w:r>
        <w:rPr>
          <w:i/>
        </w:rPr>
        <w:tab/>
      </w:r>
      <w:r>
        <w:rPr>
          <w:i/>
        </w:rPr>
        <w:tab/>
      </w:r>
      <w:r>
        <w:rPr>
          <w:i/>
        </w:rPr>
        <w:tab/>
      </w:r>
      <w:r>
        <w:rPr>
          <w:i/>
        </w:rPr>
        <w:tab/>
        <w:t>Source: Huawei, HiSilicon</w:t>
      </w:r>
    </w:p>
    <w:p w14:paraId="31A30E6B"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A10B91" w14:textId="061BE302" w:rsidR="00C23990" w:rsidRDefault="00C23990" w:rsidP="00C23990">
      <w:pPr>
        <w:rPr>
          <w:rFonts w:ascii="Arial" w:hAnsi="Arial" w:cs="Arial"/>
          <w:b/>
          <w:sz w:val="24"/>
        </w:rPr>
      </w:pPr>
      <w:r>
        <w:rPr>
          <w:rFonts w:ascii="Arial" w:hAnsi="Arial" w:cs="Arial"/>
          <w:b/>
          <w:color w:val="0000FF"/>
          <w:sz w:val="24"/>
        </w:rPr>
        <w:t>R4-2401774</w:t>
      </w:r>
      <w:r>
        <w:rPr>
          <w:rFonts w:ascii="Arial" w:hAnsi="Arial" w:cs="Arial"/>
          <w:b/>
          <w:color w:val="0000FF"/>
          <w:sz w:val="24"/>
        </w:rPr>
        <w:tab/>
      </w:r>
      <w:r>
        <w:rPr>
          <w:rFonts w:ascii="Arial" w:hAnsi="Arial" w:cs="Arial"/>
          <w:b/>
          <w:sz w:val="24"/>
        </w:rPr>
        <w:t>(NR_newRAT-Core) CR for TS 38.101-1 to correct the Finterferer (offset) for intra-band CA ACS and IBB requirements (R18)</w:t>
      </w:r>
    </w:p>
    <w:p w14:paraId="20064B17" w14:textId="77777777" w:rsidR="00C23990" w:rsidRDefault="00C23990" w:rsidP="00C23990">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v18.4.0</w:t>
      </w:r>
      <w:r>
        <w:rPr>
          <w:i/>
        </w:rPr>
        <w:tab/>
        <w:t xml:space="preserve">  CR-2119  rev  Cat: A (Rel-18)</w:t>
      </w:r>
      <w:r>
        <w:rPr>
          <w:i/>
        </w:rPr>
        <w:br/>
      </w:r>
      <w:r>
        <w:rPr>
          <w:i/>
        </w:rPr>
        <w:br/>
      </w:r>
      <w:r>
        <w:rPr>
          <w:i/>
        </w:rPr>
        <w:tab/>
      </w:r>
      <w:r>
        <w:rPr>
          <w:i/>
        </w:rPr>
        <w:tab/>
      </w:r>
      <w:r>
        <w:rPr>
          <w:i/>
        </w:rPr>
        <w:tab/>
      </w:r>
      <w:r>
        <w:rPr>
          <w:i/>
        </w:rPr>
        <w:tab/>
      </w:r>
      <w:r>
        <w:rPr>
          <w:i/>
        </w:rPr>
        <w:tab/>
        <w:t>Source: Huawei, HiSilicon</w:t>
      </w:r>
    </w:p>
    <w:p w14:paraId="649FCE39"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9236DD" w14:textId="51898DC6" w:rsidR="00C23990" w:rsidRDefault="00C23990" w:rsidP="00C23990">
      <w:pPr>
        <w:rPr>
          <w:rFonts w:ascii="Arial" w:hAnsi="Arial" w:cs="Arial"/>
          <w:b/>
          <w:sz w:val="24"/>
        </w:rPr>
      </w:pPr>
      <w:r>
        <w:rPr>
          <w:rFonts w:ascii="Arial" w:hAnsi="Arial" w:cs="Arial"/>
          <w:b/>
          <w:color w:val="0000FF"/>
          <w:sz w:val="24"/>
        </w:rPr>
        <w:t>R4-2401792</w:t>
      </w:r>
      <w:r>
        <w:rPr>
          <w:rFonts w:ascii="Arial" w:hAnsi="Arial" w:cs="Arial"/>
          <w:b/>
          <w:color w:val="0000FF"/>
          <w:sz w:val="24"/>
        </w:rPr>
        <w:tab/>
      </w:r>
      <w:r>
        <w:rPr>
          <w:rFonts w:ascii="Arial" w:hAnsi="Arial" w:cs="Arial"/>
          <w:b/>
          <w:sz w:val="24"/>
        </w:rPr>
        <w:t>(NR_newRAT-Core) Discussion on FR2 PRACH requirements</w:t>
      </w:r>
    </w:p>
    <w:p w14:paraId="52947A26" w14:textId="77777777" w:rsidR="00C23990" w:rsidRDefault="00C23990" w:rsidP="00C2399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0448EE33"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44DCC8" w14:textId="3D5D0F54" w:rsidR="00C23990" w:rsidRDefault="00C23990" w:rsidP="00C23990">
      <w:pPr>
        <w:rPr>
          <w:rFonts w:ascii="Arial" w:hAnsi="Arial" w:cs="Arial"/>
          <w:b/>
          <w:sz w:val="24"/>
        </w:rPr>
      </w:pPr>
      <w:r>
        <w:rPr>
          <w:rFonts w:ascii="Arial" w:hAnsi="Arial" w:cs="Arial"/>
          <w:b/>
          <w:color w:val="0000FF"/>
          <w:sz w:val="24"/>
        </w:rPr>
        <w:t>R4-2401884</w:t>
      </w:r>
      <w:r>
        <w:rPr>
          <w:rFonts w:ascii="Arial" w:hAnsi="Arial" w:cs="Arial"/>
          <w:b/>
          <w:color w:val="0000FF"/>
          <w:sz w:val="24"/>
        </w:rPr>
        <w:tab/>
      </w:r>
      <w:r>
        <w:rPr>
          <w:rFonts w:ascii="Arial" w:hAnsi="Arial" w:cs="Arial"/>
          <w:b/>
          <w:sz w:val="24"/>
        </w:rPr>
        <w:t>(NR_newRAT-Core) CR for Rel-15 TS 38.101-2: Introduction of ?TRxSRS</w:t>
      </w:r>
    </w:p>
    <w:p w14:paraId="6488A73E"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v15.24.0</w:t>
      </w:r>
      <w:r>
        <w:rPr>
          <w:i/>
        </w:rPr>
        <w:tab/>
        <w:t xml:space="preserve">  CR-0718  rev  Cat: F (Rel-15)</w:t>
      </w:r>
      <w:r>
        <w:rPr>
          <w:i/>
        </w:rPr>
        <w:br/>
      </w:r>
      <w:r>
        <w:rPr>
          <w:i/>
        </w:rPr>
        <w:br/>
      </w:r>
      <w:r>
        <w:rPr>
          <w:i/>
        </w:rPr>
        <w:tab/>
      </w:r>
      <w:r>
        <w:rPr>
          <w:i/>
        </w:rPr>
        <w:tab/>
      </w:r>
      <w:r>
        <w:rPr>
          <w:i/>
        </w:rPr>
        <w:tab/>
      </w:r>
      <w:r>
        <w:rPr>
          <w:i/>
        </w:rPr>
        <w:tab/>
      </w:r>
      <w:r>
        <w:rPr>
          <w:i/>
        </w:rPr>
        <w:tab/>
        <w:t>Source: Huawei, HiSilicon</w:t>
      </w:r>
    </w:p>
    <w:p w14:paraId="7FF18B78"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77E797" w14:textId="0927F623" w:rsidR="00C23990" w:rsidRDefault="00C23990" w:rsidP="00C23990">
      <w:pPr>
        <w:rPr>
          <w:rFonts w:ascii="Arial" w:hAnsi="Arial" w:cs="Arial"/>
          <w:b/>
          <w:sz w:val="24"/>
        </w:rPr>
      </w:pPr>
      <w:r>
        <w:rPr>
          <w:rFonts w:ascii="Arial" w:hAnsi="Arial" w:cs="Arial"/>
          <w:b/>
          <w:color w:val="0000FF"/>
          <w:sz w:val="24"/>
        </w:rPr>
        <w:t>R4-2401885</w:t>
      </w:r>
      <w:r>
        <w:rPr>
          <w:rFonts w:ascii="Arial" w:hAnsi="Arial" w:cs="Arial"/>
          <w:b/>
          <w:color w:val="0000FF"/>
          <w:sz w:val="24"/>
        </w:rPr>
        <w:tab/>
      </w:r>
      <w:r>
        <w:rPr>
          <w:rFonts w:ascii="Arial" w:hAnsi="Arial" w:cs="Arial"/>
          <w:b/>
          <w:sz w:val="24"/>
        </w:rPr>
        <w:t>(NR_newRAT-Core) CR for Rel-16 TS 38.101-2: Introduction of ?TRxSRS</w:t>
      </w:r>
    </w:p>
    <w:p w14:paraId="685241AB"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v16.18.0</w:t>
      </w:r>
      <w:r>
        <w:rPr>
          <w:i/>
        </w:rPr>
        <w:tab/>
        <w:t xml:space="preserve">  CR-0719  rev  Cat: A (Rel-16)</w:t>
      </w:r>
      <w:r>
        <w:rPr>
          <w:i/>
        </w:rPr>
        <w:br/>
      </w:r>
      <w:r>
        <w:rPr>
          <w:i/>
        </w:rPr>
        <w:br/>
      </w:r>
      <w:r>
        <w:rPr>
          <w:i/>
        </w:rPr>
        <w:tab/>
      </w:r>
      <w:r>
        <w:rPr>
          <w:i/>
        </w:rPr>
        <w:tab/>
      </w:r>
      <w:r>
        <w:rPr>
          <w:i/>
        </w:rPr>
        <w:tab/>
      </w:r>
      <w:r>
        <w:rPr>
          <w:i/>
        </w:rPr>
        <w:tab/>
      </w:r>
      <w:r>
        <w:rPr>
          <w:i/>
        </w:rPr>
        <w:tab/>
        <w:t>Source: Huawei, HiSilicon</w:t>
      </w:r>
    </w:p>
    <w:p w14:paraId="726FE919"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18B2BF" w14:textId="3C3EF822" w:rsidR="00C23990" w:rsidRDefault="00C23990" w:rsidP="00C23990">
      <w:pPr>
        <w:rPr>
          <w:rFonts w:ascii="Arial" w:hAnsi="Arial" w:cs="Arial"/>
          <w:b/>
          <w:sz w:val="24"/>
        </w:rPr>
      </w:pPr>
      <w:r>
        <w:rPr>
          <w:rFonts w:ascii="Arial" w:hAnsi="Arial" w:cs="Arial"/>
          <w:b/>
          <w:color w:val="0000FF"/>
          <w:sz w:val="24"/>
        </w:rPr>
        <w:t>R4-2401886</w:t>
      </w:r>
      <w:r>
        <w:rPr>
          <w:rFonts w:ascii="Arial" w:hAnsi="Arial" w:cs="Arial"/>
          <w:b/>
          <w:color w:val="0000FF"/>
          <w:sz w:val="24"/>
        </w:rPr>
        <w:tab/>
      </w:r>
      <w:r>
        <w:rPr>
          <w:rFonts w:ascii="Arial" w:hAnsi="Arial" w:cs="Arial"/>
          <w:b/>
          <w:sz w:val="24"/>
        </w:rPr>
        <w:t>(NR_newRAT-Core) CR for Rel-17 TS 38.101-2: Introduction of ?TRxSRS</w:t>
      </w:r>
    </w:p>
    <w:p w14:paraId="17CA2AC1"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v17.12.0</w:t>
      </w:r>
      <w:r>
        <w:rPr>
          <w:i/>
        </w:rPr>
        <w:tab/>
        <w:t xml:space="preserve">  CR-0720  rev  Cat: A (Rel-17)</w:t>
      </w:r>
      <w:r>
        <w:rPr>
          <w:i/>
        </w:rPr>
        <w:br/>
      </w:r>
      <w:r>
        <w:rPr>
          <w:i/>
        </w:rPr>
        <w:br/>
      </w:r>
      <w:r>
        <w:rPr>
          <w:i/>
        </w:rPr>
        <w:tab/>
      </w:r>
      <w:r>
        <w:rPr>
          <w:i/>
        </w:rPr>
        <w:tab/>
      </w:r>
      <w:r>
        <w:rPr>
          <w:i/>
        </w:rPr>
        <w:tab/>
      </w:r>
      <w:r>
        <w:rPr>
          <w:i/>
        </w:rPr>
        <w:tab/>
      </w:r>
      <w:r>
        <w:rPr>
          <w:i/>
        </w:rPr>
        <w:tab/>
        <w:t>Source: Huawei, HiSilicon</w:t>
      </w:r>
    </w:p>
    <w:p w14:paraId="63021716"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C085FB" w14:textId="4701B339" w:rsidR="00C23990" w:rsidRDefault="00C23990" w:rsidP="00C23990">
      <w:pPr>
        <w:rPr>
          <w:rFonts w:ascii="Arial" w:hAnsi="Arial" w:cs="Arial"/>
          <w:b/>
          <w:sz w:val="24"/>
        </w:rPr>
      </w:pPr>
      <w:r>
        <w:rPr>
          <w:rFonts w:ascii="Arial" w:hAnsi="Arial" w:cs="Arial"/>
          <w:b/>
          <w:color w:val="0000FF"/>
          <w:sz w:val="24"/>
        </w:rPr>
        <w:t>R4-2401887</w:t>
      </w:r>
      <w:r>
        <w:rPr>
          <w:rFonts w:ascii="Arial" w:hAnsi="Arial" w:cs="Arial"/>
          <w:b/>
          <w:color w:val="0000FF"/>
          <w:sz w:val="24"/>
        </w:rPr>
        <w:tab/>
      </w:r>
      <w:r>
        <w:rPr>
          <w:rFonts w:ascii="Arial" w:hAnsi="Arial" w:cs="Arial"/>
          <w:b/>
          <w:sz w:val="24"/>
        </w:rPr>
        <w:t>(NR_newRAT-Core) CR for Rel-18 TS 38.101-2: Introduction of ?TRxSRS</w:t>
      </w:r>
    </w:p>
    <w:p w14:paraId="6638EC1B"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v18.4.0</w:t>
      </w:r>
      <w:r>
        <w:rPr>
          <w:i/>
        </w:rPr>
        <w:tab/>
        <w:t xml:space="preserve">  CR-0721  rev  Cat: A (Rel-18)</w:t>
      </w:r>
      <w:r>
        <w:rPr>
          <w:i/>
        </w:rPr>
        <w:br/>
      </w:r>
      <w:r>
        <w:rPr>
          <w:i/>
        </w:rPr>
        <w:br/>
      </w:r>
      <w:r>
        <w:rPr>
          <w:i/>
        </w:rPr>
        <w:tab/>
      </w:r>
      <w:r>
        <w:rPr>
          <w:i/>
        </w:rPr>
        <w:tab/>
      </w:r>
      <w:r>
        <w:rPr>
          <w:i/>
        </w:rPr>
        <w:tab/>
      </w:r>
      <w:r>
        <w:rPr>
          <w:i/>
        </w:rPr>
        <w:tab/>
      </w:r>
      <w:r>
        <w:rPr>
          <w:i/>
        </w:rPr>
        <w:tab/>
        <w:t>Source: Huawei, HiSilicon</w:t>
      </w:r>
    </w:p>
    <w:p w14:paraId="2CCF9B91"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38F72C" w14:textId="2E9CF8B8" w:rsidR="00C23990" w:rsidRDefault="00C23990" w:rsidP="00C23990">
      <w:pPr>
        <w:rPr>
          <w:rFonts w:ascii="Arial" w:hAnsi="Arial" w:cs="Arial"/>
          <w:b/>
          <w:sz w:val="24"/>
        </w:rPr>
      </w:pPr>
      <w:r>
        <w:rPr>
          <w:rFonts w:ascii="Arial" w:hAnsi="Arial" w:cs="Arial"/>
          <w:b/>
          <w:color w:val="0000FF"/>
          <w:sz w:val="24"/>
        </w:rPr>
        <w:t>R4-2401991</w:t>
      </w:r>
      <w:r>
        <w:rPr>
          <w:rFonts w:ascii="Arial" w:hAnsi="Arial" w:cs="Arial"/>
          <w:b/>
          <w:color w:val="0000FF"/>
          <w:sz w:val="24"/>
        </w:rPr>
        <w:tab/>
      </w:r>
      <w:r>
        <w:rPr>
          <w:rFonts w:ascii="Arial" w:hAnsi="Arial" w:cs="Arial"/>
          <w:b/>
          <w:sz w:val="24"/>
        </w:rPr>
        <w:t>Further discussion on the HPUE inter-band uplink EN-DC support in the MOP table</w:t>
      </w:r>
    </w:p>
    <w:p w14:paraId="7631B01F" w14:textId="77777777" w:rsidR="00C23990" w:rsidRDefault="00C23990" w:rsidP="00C239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CHTTL</w:t>
      </w:r>
    </w:p>
    <w:p w14:paraId="6512C352"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1EAE51" w14:textId="65D96E3B" w:rsidR="00C23990" w:rsidRDefault="00C23990" w:rsidP="00C23990">
      <w:pPr>
        <w:rPr>
          <w:rFonts w:ascii="Arial" w:hAnsi="Arial" w:cs="Arial"/>
          <w:b/>
          <w:sz w:val="24"/>
        </w:rPr>
      </w:pPr>
      <w:r>
        <w:rPr>
          <w:rFonts w:ascii="Arial" w:hAnsi="Arial" w:cs="Arial"/>
          <w:b/>
          <w:color w:val="0000FF"/>
          <w:sz w:val="24"/>
        </w:rPr>
        <w:t>R4-2401992</w:t>
      </w:r>
      <w:r>
        <w:rPr>
          <w:rFonts w:ascii="Arial" w:hAnsi="Arial" w:cs="Arial"/>
          <w:b/>
          <w:color w:val="0000FF"/>
          <w:sz w:val="24"/>
        </w:rPr>
        <w:tab/>
      </w:r>
      <w:r>
        <w:rPr>
          <w:rFonts w:ascii="Arial" w:hAnsi="Arial" w:cs="Arial"/>
          <w:b/>
          <w:sz w:val="24"/>
        </w:rPr>
        <w:t>(DC_R16_1BLTE_1BNR_2DL2UL) CR for corrections and re-structures of the MOP table for EN-DC (Rel.16)</w:t>
      </w:r>
    </w:p>
    <w:p w14:paraId="63A204E0"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v16.18.0</w:t>
      </w:r>
      <w:r>
        <w:rPr>
          <w:i/>
        </w:rPr>
        <w:tab/>
        <w:t xml:space="preserve">  CR-1162  rev  Cat: F (Rel-16)</w:t>
      </w:r>
      <w:r>
        <w:rPr>
          <w:i/>
        </w:rPr>
        <w:br/>
      </w:r>
      <w:r>
        <w:rPr>
          <w:i/>
        </w:rPr>
        <w:lastRenderedPageBreak/>
        <w:br/>
      </w:r>
      <w:r>
        <w:rPr>
          <w:i/>
        </w:rPr>
        <w:tab/>
      </w:r>
      <w:r>
        <w:rPr>
          <w:i/>
        </w:rPr>
        <w:tab/>
      </w:r>
      <w:r>
        <w:rPr>
          <w:i/>
        </w:rPr>
        <w:tab/>
      </w:r>
      <w:r>
        <w:rPr>
          <w:i/>
        </w:rPr>
        <w:tab/>
      </w:r>
      <w:r>
        <w:rPr>
          <w:i/>
        </w:rPr>
        <w:tab/>
        <w:t>Source: CHTTL</w:t>
      </w:r>
    </w:p>
    <w:p w14:paraId="5B170A4F"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488D4D" w14:textId="1C6CF5E4" w:rsidR="00C23990" w:rsidRDefault="00C23990" w:rsidP="00C23990">
      <w:pPr>
        <w:rPr>
          <w:rFonts w:ascii="Arial" w:hAnsi="Arial" w:cs="Arial"/>
          <w:b/>
          <w:sz w:val="24"/>
        </w:rPr>
      </w:pPr>
      <w:r>
        <w:rPr>
          <w:rFonts w:ascii="Arial" w:hAnsi="Arial" w:cs="Arial"/>
          <w:b/>
          <w:color w:val="0000FF"/>
          <w:sz w:val="24"/>
        </w:rPr>
        <w:t>R4-2401995</w:t>
      </w:r>
      <w:r>
        <w:rPr>
          <w:rFonts w:ascii="Arial" w:hAnsi="Arial" w:cs="Arial"/>
          <w:b/>
          <w:color w:val="0000FF"/>
          <w:sz w:val="24"/>
        </w:rPr>
        <w:tab/>
      </w:r>
      <w:r>
        <w:rPr>
          <w:rFonts w:ascii="Arial" w:hAnsi="Arial" w:cs="Arial"/>
          <w:b/>
          <w:sz w:val="24"/>
        </w:rPr>
        <w:t>(DC_R16_1BLTE_1BNR_2DL2UL) CR for corrections and re-structures of the MOP table for EN-DC (Rel.17)</w:t>
      </w:r>
    </w:p>
    <w:p w14:paraId="5A2A28B4"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v17.12.0</w:t>
      </w:r>
      <w:r>
        <w:rPr>
          <w:i/>
        </w:rPr>
        <w:tab/>
        <w:t xml:space="preserve">  CR-1163  rev  Cat: F (Rel-17)</w:t>
      </w:r>
      <w:r>
        <w:rPr>
          <w:i/>
        </w:rPr>
        <w:br/>
      </w:r>
      <w:r>
        <w:rPr>
          <w:i/>
        </w:rPr>
        <w:br/>
      </w:r>
      <w:r>
        <w:rPr>
          <w:i/>
        </w:rPr>
        <w:tab/>
      </w:r>
      <w:r>
        <w:rPr>
          <w:i/>
        </w:rPr>
        <w:tab/>
      </w:r>
      <w:r>
        <w:rPr>
          <w:i/>
        </w:rPr>
        <w:tab/>
      </w:r>
      <w:r>
        <w:rPr>
          <w:i/>
        </w:rPr>
        <w:tab/>
      </w:r>
      <w:r>
        <w:rPr>
          <w:i/>
        </w:rPr>
        <w:tab/>
        <w:t>Source: CHTTL</w:t>
      </w:r>
    </w:p>
    <w:p w14:paraId="0E306734"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0FE787" w14:textId="36384237" w:rsidR="00C23990" w:rsidRDefault="00C23990" w:rsidP="00C23990">
      <w:pPr>
        <w:rPr>
          <w:rFonts w:ascii="Arial" w:hAnsi="Arial" w:cs="Arial"/>
          <w:b/>
          <w:sz w:val="24"/>
        </w:rPr>
      </w:pPr>
      <w:r>
        <w:rPr>
          <w:rFonts w:ascii="Arial" w:hAnsi="Arial" w:cs="Arial"/>
          <w:b/>
          <w:color w:val="0000FF"/>
          <w:sz w:val="24"/>
        </w:rPr>
        <w:t>R4-2401996</w:t>
      </w:r>
      <w:r>
        <w:rPr>
          <w:rFonts w:ascii="Arial" w:hAnsi="Arial" w:cs="Arial"/>
          <w:b/>
          <w:color w:val="0000FF"/>
          <w:sz w:val="24"/>
        </w:rPr>
        <w:tab/>
      </w:r>
      <w:r>
        <w:rPr>
          <w:rFonts w:ascii="Arial" w:hAnsi="Arial" w:cs="Arial"/>
          <w:b/>
          <w:sz w:val="24"/>
        </w:rPr>
        <w:t>(DC_R16_1BLTE_1BNR_2DL2UL) CR for corrections and re-structures of the MOP table for EN-DC (Rel.18)</w:t>
      </w:r>
    </w:p>
    <w:p w14:paraId="2968FBB1"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v18.4.0</w:t>
      </w:r>
      <w:r>
        <w:rPr>
          <w:i/>
        </w:rPr>
        <w:tab/>
        <w:t xml:space="preserve">  CR-1164  rev  Cat: F (Rel-18)</w:t>
      </w:r>
      <w:r>
        <w:rPr>
          <w:i/>
        </w:rPr>
        <w:br/>
      </w:r>
      <w:r>
        <w:rPr>
          <w:i/>
        </w:rPr>
        <w:br/>
      </w:r>
      <w:r>
        <w:rPr>
          <w:i/>
        </w:rPr>
        <w:tab/>
      </w:r>
      <w:r>
        <w:rPr>
          <w:i/>
        </w:rPr>
        <w:tab/>
      </w:r>
      <w:r>
        <w:rPr>
          <w:i/>
        </w:rPr>
        <w:tab/>
      </w:r>
      <w:r>
        <w:rPr>
          <w:i/>
        </w:rPr>
        <w:tab/>
      </w:r>
      <w:r>
        <w:rPr>
          <w:i/>
        </w:rPr>
        <w:tab/>
        <w:t>Source: CHTTL</w:t>
      </w:r>
    </w:p>
    <w:p w14:paraId="2628BA0D"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2DEB0F" w14:textId="696DE42A" w:rsidR="00C23990" w:rsidRDefault="00C23990" w:rsidP="00C23990">
      <w:pPr>
        <w:rPr>
          <w:rFonts w:ascii="Arial" w:hAnsi="Arial" w:cs="Arial"/>
          <w:b/>
          <w:sz w:val="24"/>
        </w:rPr>
      </w:pPr>
      <w:r>
        <w:rPr>
          <w:rFonts w:ascii="Arial" w:hAnsi="Arial" w:cs="Arial"/>
          <w:b/>
          <w:color w:val="0000FF"/>
          <w:sz w:val="24"/>
        </w:rPr>
        <w:t>R4-2402143</w:t>
      </w:r>
      <w:r>
        <w:rPr>
          <w:rFonts w:ascii="Arial" w:hAnsi="Arial" w:cs="Arial"/>
          <w:b/>
          <w:color w:val="0000FF"/>
          <w:sz w:val="24"/>
        </w:rPr>
        <w:tab/>
      </w:r>
      <w:r>
        <w:rPr>
          <w:rFonts w:ascii="Arial" w:hAnsi="Arial" w:cs="Arial"/>
          <w:b/>
          <w:sz w:val="24"/>
        </w:rPr>
        <w:t>(NR_RF_FR1) CR to TS 38.101-1: Channel raster to resource element mapping</w:t>
      </w:r>
    </w:p>
    <w:p w14:paraId="076288F6"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v16.18.0</w:t>
      </w:r>
      <w:r>
        <w:rPr>
          <w:i/>
        </w:rPr>
        <w:tab/>
        <w:t xml:space="preserve">  CR-2141  rev  Cat: F (Rel-16)</w:t>
      </w:r>
      <w:r>
        <w:rPr>
          <w:i/>
        </w:rPr>
        <w:br/>
      </w:r>
      <w:r>
        <w:rPr>
          <w:i/>
        </w:rPr>
        <w:br/>
      </w:r>
      <w:r>
        <w:rPr>
          <w:i/>
        </w:rPr>
        <w:tab/>
      </w:r>
      <w:r>
        <w:rPr>
          <w:i/>
        </w:rPr>
        <w:tab/>
      </w:r>
      <w:r>
        <w:rPr>
          <w:i/>
        </w:rPr>
        <w:tab/>
      </w:r>
      <w:r>
        <w:rPr>
          <w:i/>
        </w:rPr>
        <w:tab/>
      </w:r>
      <w:r>
        <w:rPr>
          <w:i/>
        </w:rPr>
        <w:tab/>
        <w:t>Source: Huawei, HiSilicon</w:t>
      </w:r>
    </w:p>
    <w:p w14:paraId="56AD0D0A"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40AAA7" w14:textId="14767875" w:rsidR="00C23990" w:rsidRDefault="00C23990" w:rsidP="00C23990">
      <w:pPr>
        <w:rPr>
          <w:rFonts w:ascii="Arial" w:hAnsi="Arial" w:cs="Arial"/>
          <w:b/>
          <w:sz w:val="24"/>
        </w:rPr>
      </w:pPr>
      <w:r>
        <w:rPr>
          <w:rFonts w:ascii="Arial" w:hAnsi="Arial" w:cs="Arial"/>
          <w:b/>
          <w:color w:val="0000FF"/>
          <w:sz w:val="24"/>
        </w:rPr>
        <w:t>R4-2402144</w:t>
      </w:r>
      <w:r>
        <w:rPr>
          <w:rFonts w:ascii="Arial" w:hAnsi="Arial" w:cs="Arial"/>
          <w:b/>
          <w:color w:val="0000FF"/>
          <w:sz w:val="24"/>
        </w:rPr>
        <w:tab/>
      </w:r>
      <w:r>
        <w:rPr>
          <w:rFonts w:ascii="Arial" w:hAnsi="Arial" w:cs="Arial"/>
          <w:b/>
          <w:sz w:val="24"/>
        </w:rPr>
        <w:t>(NR_RF_FR1) CR to TS 38.101-1: Channel raster to resource element mapping</w:t>
      </w:r>
    </w:p>
    <w:p w14:paraId="5B19FD8C"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v17.12.0</w:t>
      </w:r>
      <w:r>
        <w:rPr>
          <w:i/>
        </w:rPr>
        <w:tab/>
        <w:t xml:space="preserve">  CR-2142  rev  Cat: A (Rel-17)</w:t>
      </w:r>
      <w:r>
        <w:rPr>
          <w:i/>
        </w:rPr>
        <w:br/>
      </w:r>
      <w:r>
        <w:rPr>
          <w:i/>
        </w:rPr>
        <w:br/>
      </w:r>
      <w:r>
        <w:rPr>
          <w:i/>
        </w:rPr>
        <w:tab/>
      </w:r>
      <w:r>
        <w:rPr>
          <w:i/>
        </w:rPr>
        <w:tab/>
      </w:r>
      <w:r>
        <w:rPr>
          <w:i/>
        </w:rPr>
        <w:tab/>
      </w:r>
      <w:r>
        <w:rPr>
          <w:i/>
        </w:rPr>
        <w:tab/>
      </w:r>
      <w:r>
        <w:rPr>
          <w:i/>
        </w:rPr>
        <w:tab/>
        <w:t>Source: Huawei, HiSilicon</w:t>
      </w:r>
    </w:p>
    <w:p w14:paraId="3DBFD69F"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85A814" w14:textId="3170F138" w:rsidR="00C23990" w:rsidRDefault="00C23990" w:rsidP="00C23990">
      <w:pPr>
        <w:rPr>
          <w:rFonts w:ascii="Arial" w:hAnsi="Arial" w:cs="Arial"/>
          <w:b/>
          <w:sz w:val="24"/>
        </w:rPr>
      </w:pPr>
      <w:r>
        <w:rPr>
          <w:rFonts w:ascii="Arial" w:hAnsi="Arial" w:cs="Arial"/>
          <w:b/>
          <w:color w:val="0000FF"/>
          <w:sz w:val="24"/>
        </w:rPr>
        <w:t>R4-2402145</w:t>
      </w:r>
      <w:r>
        <w:rPr>
          <w:rFonts w:ascii="Arial" w:hAnsi="Arial" w:cs="Arial"/>
          <w:b/>
          <w:color w:val="0000FF"/>
          <w:sz w:val="24"/>
        </w:rPr>
        <w:tab/>
      </w:r>
      <w:r>
        <w:rPr>
          <w:rFonts w:ascii="Arial" w:hAnsi="Arial" w:cs="Arial"/>
          <w:b/>
          <w:sz w:val="24"/>
        </w:rPr>
        <w:t>(NR_RF_FR1) CR to TS 38.101-1: Channel raster to resource element mapping</w:t>
      </w:r>
    </w:p>
    <w:p w14:paraId="3FDA9169"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v18.4.0</w:t>
      </w:r>
      <w:r>
        <w:rPr>
          <w:i/>
        </w:rPr>
        <w:tab/>
        <w:t xml:space="preserve">  CR-2143  rev  Cat: A (Rel-18)</w:t>
      </w:r>
      <w:r>
        <w:rPr>
          <w:i/>
        </w:rPr>
        <w:br/>
      </w:r>
      <w:r>
        <w:rPr>
          <w:i/>
        </w:rPr>
        <w:br/>
      </w:r>
      <w:r>
        <w:rPr>
          <w:i/>
        </w:rPr>
        <w:tab/>
      </w:r>
      <w:r>
        <w:rPr>
          <w:i/>
        </w:rPr>
        <w:tab/>
      </w:r>
      <w:r>
        <w:rPr>
          <w:i/>
        </w:rPr>
        <w:tab/>
      </w:r>
      <w:r>
        <w:rPr>
          <w:i/>
        </w:rPr>
        <w:tab/>
      </w:r>
      <w:r>
        <w:rPr>
          <w:i/>
        </w:rPr>
        <w:tab/>
        <w:t>Source: Huawei, HiSilicon</w:t>
      </w:r>
    </w:p>
    <w:p w14:paraId="109FCC20"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E1A407" w14:textId="45E5B445" w:rsidR="00C23990" w:rsidRDefault="00C23990" w:rsidP="00C23990">
      <w:pPr>
        <w:rPr>
          <w:rFonts w:ascii="Arial" w:hAnsi="Arial" w:cs="Arial"/>
          <w:b/>
          <w:sz w:val="24"/>
        </w:rPr>
      </w:pPr>
      <w:r>
        <w:rPr>
          <w:rFonts w:ascii="Arial" w:hAnsi="Arial" w:cs="Arial"/>
          <w:b/>
          <w:color w:val="0000FF"/>
          <w:sz w:val="24"/>
        </w:rPr>
        <w:t>R4-2402146</w:t>
      </w:r>
      <w:r>
        <w:rPr>
          <w:rFonts w:ascii="Arial" w:hAnsi="Arial" w:cs="Arial"/>
          <w:b/>
          <w:color w:val="0000FF"/>
          <w:sz w:val="24"/>
        </w:rPr>
        <w:tab/>
      </w:r>
      <w:r>
        <w:rPr>
          <w:rFonts w:ascii="Arial" w:hAnsi="Arial" w:cs="Arial"/>
          <w:b/>
          <w:sz w:val="24"/>
        </w:rPr>
        <w:t>(NR_RF_FR1) CR to TS 38.104: Channel raster to resource element mapping</w:t>
      </w:r>
    </w:p>
    <w:p w14:paraId="37B7BF9C"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v16.18.0</w:t>
      </w:r>
      <w:r>
        <w:rPr>
          <w:i/>
        </w:rPr>
        <w:tab/>
        <w:t xml:space="preserve">  CR-0573  rev  Cat: F (Rel-16)</w:t>
      </w:r>
      <w:r>
        <w:rPr>
          <w:i/>
        </w:rPr>
        <w:br/>
      </w:r>
      <w:r>
        <w:rPr>
          <w:i/>
        </w:rPr>
        <w:br/>
      </w:r>
      <w:r>
        <w:rPr>
          <w:i/>
        </w:rPr>
        <w:tab/>
      </w:r>
      <w:r>
        <w:rPr>
          <w:i/>
        </w:rPr>
        <w:tab/>
      </w:r>
      <w:r>
        <w:rPr>
          <w:i/>
        </w:rPr>
        <w:tab/>
      </w:r>
      <w:r>
        <w:rPr>
          <w:i/>
        </w:rPr>
        <w:tab/>
      </w:r>
      <w:r>
        <w:rPr>
          <w:i/>
        </w:rPr>
        <w:tab/>
        <w:t>Source: Huawei, HiSilicon</w:t>
      </w:r>
    </w:p>
    <w:p w14:paraId="58F8B713" w14:textId="77777777" w:rsidR="00C23990" w:rsidRDefault="00C23990" w:rsidP="00C2399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EBCF17" w14:textId="4BFB7209" w:rsidR="00C23990" w:rsidRDefault="00C23990" w:rsidP="00C23990">
      <w:pPr>
        <w:rPr>
          <w:rFonts w:ascii="Arial" w:hAnsi="Arial" w:cs="Arial"/>
          <w:b/>
          <w:sz w:val="24"/>
        </w:rPr>
      </w:pPr>
      <w:r>
        <w:rPr>
          <w:rFonts w:ascii="Arial" w:hAnsi="Arial" w:cs="Arial"/>
          <w:b/>
          <w:color w:val="0000FF"/>
          <w:sz w:val="24"/>
        </w:rPr>
        <w:t>R4-2402147</w:t>
      </w:r>
      <w:r>
        <w:rPr>
          <w:rFonts w:ascii="Arial" w:hAnsi="Arial" w:cs="Arial"/>
          <w:b/>
          <w:color w:val="0000FF"/>
          <w:sz w:val="24"/>
        </w:rPr>
        <w:tab/>
      </w:r>
      <w:r>
        <w:rPr>
          <w:rFonts w:ascii="Arial" w:hAnsi="Arial" w:cs="Arial"/>
          <w:b/>
          <w:sz w:val="24"/>
        </w:rPr>
        <w:t>(NR_RF_FR1) CR to TS 38.104: Channel raster to resource element mapping</w:t>
      </w:r>
    </w:p>
    <w:p w14:paraId="67A3122A"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v17.12.0</w:t>
      </w:r>
      <w:r>
        <w:rPr>
          <w:i/>
        </w:rPr>
        <w:tab/>
        <w:t xml:space="preserve">  CR-0574  rev  Cat: A (Rel-17)</w:t>
      </w:r>
      <w:r>
        <w:rPr>
          <w:i/>
        </w:rPr>
        <w:br/>
      </w:r>
      <w:r>
        <w:rPr>
          <w:i/>
        </w:rPr>
        <w:br/>
      </w:r>
      <w:r>
        <w:rPr>
          <w:i/>
        </w:rPr>
        <w:tab/>
      </w:r>
      <w:r>
        <w:rPr>
          <w:i/>
        </w:rPr>
        <w:tab/>
      </w:r>
      <w:r>
        <w:rPr>
          <w:i/>
        </w:rPr>
        <w:tab/>
      </w:r>
      <w:r>
        <w:rPr>
          <w:i/>
        </w:rPr>
        <w:tab/>
      </w:r>
      <w:r>
        <w:rPr>
          <w:i/>
        </w:rPr>
        <w:tab/>
        <w:t>Source: Huawei, HiSilicon</w:t>
      </w:r>
    </w:p>
    <w:p w14:paraId="7CFA1D47"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E0DE2C" w14:textId="5DDC5A5E" w:rsidR="00C23990" w:rsidRDefault="00C23990" w:rsidP="00C23990">
      <w:pPr>
        <w:rPr>
          <w:rFonts w:ascii="Arial" w:hAnsi="Arial" w:cs="Arial"/>
          <w:b/>
          <w:sz w:val="24"/>
        </w:rPr>
      </w:pPr>
      <w:r>
        <w:rPr>
          <w:rFonts w:ascii="Arial" w:hAnsi="Arial" w:cs="Arial"/>
          <w:b/>
          <w:color w:val="0000FF"/>
          <w:sz w:val="24"/>
        </w:rPr>
        <w:t>R4-2402148</w:t>
      </w:r>
      <w:r>
        <w:rPr>
          <w:rFonts w:ascii="Arial" w:hAnsi="Arial" w:cs="Arial"/>
          <w:b/>
          <w:color w:val="0000FF"/>
          <w:sz w:val="24"/>
        </w:rPr>
        <w:tab/>
      </w:r>
      <w:r>
        <w:rPr>
          <w:rFonts w:ascii="Arial" w:hAnsi="Arial" w:cs="Arial"/>
          <w:b/>
          <w:sz w:val="24"/>
        </w:rPr>
        <w:t>(NR_RF_FR1) CR to TS 38.104: Channel raster to resource element mapping</w:t>
      </w:r>
    </w:p>
    <w:p w14:paraId="1D0EB1B3"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v18.4.0</w:t>
      </w:r>
      <w:r>
        <w:rPr>
          <w:i/>
        </w:rPr>
        <w:tab/>
        <w:t xml:space="preserve">  CR-0575  rev  Cat: A (Rel-18)</w:t>
      </w:r>
      <w:r>
        <w:rPr>
          <w:i/>
        </w:rPr>
        <w:br/>
      </w:r>
      <w:r>
        <w:rPr>
          <w:i/>
        </w:rPr>
        <w:br/>
      </w:r>
      <w:r>
        <w:rPr>
          <w:i/>
        </w:rPr>
        <w:tab/>
      </w:r>
      <w:r>
        <w:rPr>
          <w:i/>
        </w:rPr>
        <w:tab/>
      </w:r>
      <w:r>
        <w:rPr>
          <w:i/>
        </w:rPr>
        <w:tab/>
      </w:r>
      <w:r>
        <w:rPr>
          <w:i/>
        </w:rPr>
        <w:tab/>
      </w:r>
      <w:r>
        <w:rPr>
          <w:i/>
        </w:rPr>
        <w:tab/>
        <w:t>Source: Huawei, HiSilicon</w:t>
      </w:r>
    </w:p>
    <w:p w14:paraId="4A2A63F6"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657BFF" w14:textId="3FC42367" w:rsidR="00C23990" w:rsidRDefault="00C23990" w:rsidP="00C23990">
      <w:pPr>
        <w:rPr>
          <w:rFonts w:ascii="Arial" w:hAnsi="Arial" w:cs="Arial"/>
          <w:b/>
          <w:sz w:val="24"/>
        </w:rPr>
      </w:pPr>
      <w:r>
        <w:rPr>
          <w:rFonts w:ascii="Arial" w:hAnsi="Arial" w:cs="Arial"/>
          <w:b/>
          <w:color w:val="0000FF"/>
          <w:sz w:val="24"/>
        </w:rPr>
        <w:t>R4-2402219</w:t>
      </w:r>
      <w:r>
        <w:rPr>
          <w:rFonts w:ascii="Arial" w:hAnsi="Arial" w:cs="Arial"/>
          <w:b/>
          <w:color w:val="0000FF"/>
          <w:sz w:val="24"/>
        </w:rPr>
        <w:tab/>
      </w:r>
      <w:r>
        <w:rPr>
          <w:rFonts w:ascii="Arial" w:hAnsi="Arial" w:cs="Arial"/>
          <w:b/>
          <w:sz w:val="24"/>
        </w:rPr>
        <w:t>(NR_newRAT-Core) CR to remove the word capable in power class related requirements</w:t>
      </w:r>
    </w:p>
    <w:p w14:paraId="376D6172"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v15.24.0</w:t>
      </w:r>
      <w:r>
        <w:rPr>
          <w:i/>
        </w:rPr>
        <w:tab/>
        <w:t xml:space="preserve">  CR-2147  rev  Cat: F (Rel-15)</w:t>
      </w:r>
      <w:r>
        <w:rPr>
          <w:i/>
        </w:rPr>
        <w:br/>
      </w:r>
      <w:r>
        <w:rPr>
          <w:i/>
        </w:rPr>
        <w:br/>
      </w:r>
      <w:r>
        <w:rPr>
          <w:i/>
        </w:rPr>
        <w:tab/>
      </w:r>
      <w:r>
        <w:rPr>
          <w:i/>
        </w:rPr>
        <w:tab/>
      </w:r>
      <w:r>
        <w:rPr>
          <w:i/>
        </w:rPr>
        <w:tab/>
      </w:r>
      <w:r>
        <w:rPr>
          <w:i/>
        </w:rPr>
        <w:tab/>
      </w:r>
      <w:r>
        <w:rPr>
          <w:i/>
        </w:rPr>
        <w:tab/>
        <w:t>Source: Huawei, HiSilicon</w:t>
      </w:r>
    </w:p>
    <w:p w14:paraId="19CE77A7"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40AA37" w14:textId="0B7EBC6F" w:rsidR="00C23990" w:rsidRDefault="00C23990" w:rsidP="00C23990">
      <w:pPr>
        <w:rPr>
          <w:rFonts w:ascii="Arial" w:hAnsi="Arial" w:cs="Arial"/>
          <w:b/>
          <w:sz w:val="24"/>
        </w:rPr>
      </w:pPr>
      <w:r>
        <w:rPr>
          <w:rFonts w:ascii="Arial" w:hAnsi="Arial" w:cs="Arial"/>
          <w:b/>
          <w:color w:val="0000FF"/>
          <w:sz w:val="24"/>
        </w:rPr>
        <w:t>R4-2402220</w:t>
      </w:r>
      <w:r>
        <w:rPr>
          <w:rFonts w:ascii="Arial" w:hAnsi="Arial" w:cs="Arial"/>
          <w:b/>
          <w:color w:val="0000FF"/>
          <w:sz w:val="24"/>
        </w:rPr>
        <w:tab/>
      </w:r>
      <w:r>
        <w:rPr>
          <w:rFonts w:ascii="Arial" w:hAnsi="Arial" w:cs="Arial"/>
          <w:b/>
          <w:sz w:val="24"/>
        </w:rPr>
        <w:t>(NR_newRAT-Core) CR to remove the word capable in power class related requirements</w:t>
      </w:r>
    </w:p>
    <w:p w14:paraId="4994756C"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v16.18.0</w:t>
      </w:r>
      <w:r>
        <w:rPr>
          <w:i/>
        </w:rPr>
        <w:tab/>
        <w:t xml:space="preserve">  CR-2148  rev  Cat: A (Rel-16)</w:t>
      </w:r>
      <w:r>
        <w:rPr>
          <w:i/>
        </w:rPr>
        <w:br/>
      </w:r>
      <w:r>
        <w:rPr>
          <w:i/>
        </w:rPr>
        <w:br/>
      </w:r>
      <w:r>
        <w:rPr>
          <w:i/>
        </w:rPr>
        <w:tab/>
      </w:r>
      <w:r>
        <w:rPr>
          <w:i/>
        </w:rPr>
        <w:tab/>
      </w:r>
      <w:r>
        <w:rPr>
          <w:i/>
        </w:rPr>
        <w:tab/>
      </w:r>
      <w:r>
        <w:rPr>
          <w:i/>
        </w:rPr>
        <w:tab/>
      </w:r>
      <w:r>
        <w:rPr>
          <w:i/>
        </w:rPr>
        <w:tab/>
        <w:t>Source: Huawei, HiSilicon</w:t>
      </w:r>
    </w:p>
    <w:p w14:paraId="38DF26AF"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25FFF6" w14:textId="06018A12" w:rsidR="00C23990" w:rsidRDefault="00C23990" w:rsidP="00C23990">
      <w:pPr>
        <w:rPr>
          <w:rFonts w:ascii="Arial" w:hAnsi="Arial" w:cs="Arial"/>
          <w:b/>
          <w:sz w:val="24"/>
        </w:rPr>
      </w:pPr>
      <w:r>
        <w:rPr>
          <w:rFonts w:ascii="Arial" w:hAnsi="Arial" w:cs="Arial"/>
          <w:b/>
          <w:color w:val="0000FF"/>
          <w:sz w:val="24"/>
        </w:rPr>
        <w:t>R4-2402221</w:t>
      </w:r>
      <w:r>
        <w:rPr>
          <w:rFonts w:ascii="Arial" w:hAnsi="Arial" w:cs="Arial"/>
          <w:b/>
          <w:color w:val="0000FF"/>
          <w:sz w:val="24"/>
        </w:rPr>
        <w:tab/>
      </w:r>
      <w:r>
        <w:rPr>
          <w:rFonts w:ascii="Arial" w:hAnsi="Arial" w:cs="Arial"/>
          <w:b/>
          <w:sz w:val="24"/>
        </w:rPr>
        <w:t>(NR_newRAT-Core) CR to remove the word capable in power class related requirements</w:t>
      </w:r>
    </w:p>
    <w:p w14:paraId="712CCE16"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v17.12.0</w:t>
      </w:r>
      <w:r>
        <w:rPr>
          <w:i/>
        </w:rPr>
        <w:tab/>
        <w:t xml:space="preserve">  CR-2149  rev  Cat: A (Rel-17)</w:t>
      </w:r>
      <w:r>
        <w:rPr>
          <w:i/>
        </w:rPr>
        <w:br/>
      </w:r>
      <w:r>
        <w:rPr>
          <w:i/>
        </w:rPr>
        <w:br/>
      </w:r>
      <w:r>
        <w:rPr>
          <w:i/>
        </w:rPr>
        <w:tab/>
      </w:r>
      <w:r>
        <w:rPr>
          <w:i/>
        </w:rPr>
        <w:tab/>
      </w:r>
      <w:r>
        <w:rPr>
          <w:i/>
        </w:rPr>
        <w:tab/>
      </w:r>
      <w:r>
        <w:rPr>
          <w:i/>
        </w:rPr>
        <w:tab/>
      </w:r>
      <w:r>
        <w:rPr>
          <w:i/>
        </w:rPr>
        <w:tab/>
        <w:t>Source: Huawei, HiSilicon</w:t>
      </w:r>
    </w:p>
    <w:p w14:paraId="02ECE6CC"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56ADD4" w14:textId="332424F1" w:rsidR="00C23990" w:rsidRDefault="00C23990" w:rsidP="00C23990">
      <w:pPr>
        <w:rPr>
          <w:rFonts w:ascii="Arial" w:hAnsi="Arial" w:cs="Arial"/>
          <w:b/>
          <w:sz w:val="24"/>
        </w:rPr>
      </w:pPr>
      <w:r>
        <w:rPr>
          <w:rFonts w:ascii="Arial" w:hAnsi="Arial" w:cs="Arial"/>
          <w:b/>
          <w:color w:val="0000FF"/>
          <w:sz w:val="24"/>
        </w:rPr>
        <w:t>R4-2402222</w:t>
      </w:r>
      <w:r>
        <w:rPr>
          <w:rFonts w:ascii="Arial" w:hAnsi="Arial" w:cs="Arial"/>
          <w:b/>
          <w:color w:val="0000FF"/>
          <w:sz w:val="24"/>
        </w:rPr>
        <w:tab/>
      </w:r>
      <w:r>
        <w:rPr>
          <w:rFonts w:ascii="Arial" w:hAnsi="Arial" w:cs="Arial"/>
          <w:b/>
          <w:sz w:val="24"/>
        </w:rPr>
        <w:t>(NR_newRAT-Core) CR to remove the word capable in power class related requirements</w:t>
      </w:r>
    </w:p>
    <w:p w14:paraId="0F22E93F"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v18.4.0</w:t>
      </w:r>
      <w:r>
        <w:rPr>
          <w:i/>
        </w:rPr>
        <w:tab/>
        <w:t xml:space="preserve">  CR-2150  rev  Cat: A (Rel-18)</w:t>
      </w:r>
      <w:r>
        <w:rPr>
          <w:i/>
        </w:rPr>
        <w:br/>
      </w:r>
      <w:r>
        <w:rPr>
          <w:i/>
        </w:rPr>
        <w:br/>
      </w:r>
      <w:r>
        <w:rPr>
          <w:i/>
        </w:rPr>
        <w:tab/>
      </w:r>
      <w:r>
        <w:rPr>
          <w:i/>
        </w:rPr>
        <w:tab/>
      </w:r>
      <w:r>
        <w:rPr>
          <w:i/>
        </w:rPr>
        <w:tab/>
      </w:r>
      <w:r>
        <w:rPr>
          <w:i/>
        </w:rPr>
        <w:tab/>
      </w:r>
      <w:r>
        <w:rPr>
          <w:i/>
        </w:rPr>
        <w:tab/>
        <w:t>Source: Huawei, HiSilicon</w:t>
      </w:r>
    </w:p>
    <w:p w14:paraId="24D72E95"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337C21" w14:textId="48743697" w:rsidR="00C23990" w:rsidRDefault="00C23990" w:rsidP="00C23990">
      <w:pPr>
        <w:rPr>
          <w:rFonts w:ascii="Arial" w:hAnsi="Arial" w:cs="Arial"/>
          <w:b/>
          <w:sz w:val="24"/>
        </w:rPr>
      </w:pPr>
      <w:r>
        <w:rPr>
          <w:rFonts w:ascii="Arial" w:hAnsi="Arial" w:cs="Arial"/>
          <w:b/>
          <w:color w:val="0000FF"/>
          <w:sz w:val="24"/>
        </w:rPr>
        <w:lastRenderedPageBreak/>
        <w:t>R4-2402227</w:t>
      </w:r>
      <w:r>
        <w:rPr>
          <w:rFonts w:ascii="Arial" w:hAnsi="Arial" w:cs="Arial"/>
          <w:b/>
          <w:color w:val="0000FF"/>
          <w:sz w:val="24"/>
        </w:rPr>
        <w:tab/>
      </w:r>
      <w:r>
        <w:rPr>
          <w:rFonts w:ascii="Arial" w:hAnsi="Arial" w:cs="Arial"/>
          <w:b/>
          <w:sz w:val="24"/>
        </w:rPr>
        <w:t>(NR_newRAT-Core) CR to TS38.101-1: Correction of band number in uplink configuration for reference sensitivity table</w:t>
      </w:r>
    </w:p>
    <w:p w14:paraId="21676713"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v15.24.0</w:t>
      </w:r>
      <w:r>
        <w:rPr>
          <w:i/>
        </w:rPr>
        <w:tab/>
        <w:t xml:space="preserve">  CR-2151  rev  Cat: F (Rel-15)</w:t>
      </w:r>
      <w:r>
        <w:rPr>
          <w:i/>
        </w:rPr>
        <w:br/>
      </w:r>
      <w:r>
        <w:rPr>
          <w:i/>
        </w:rPr>
        <w:br/>
      </w:r>
      <w:r>
        <w:rPr>
          <w:i/>
        </w:rPr>
        <w:tab/>
      </w:r>
      <w:r>
        <w:rPr>
          <w:i/>
        </w:rPr>
        <w:tab/>
      </w:r>
      <w:r>
        <w:rPr>
          <w:i/>
        </w:rPr>
        <w:tab/>
      </w:r>
      <w:r>
        <w:rPr>
          <w:i/>
        </w:rPr>
        <w:tab/>
      </w:r>
      <w:r>
        <w:rPr>
          <w:i/>
        </w:rPr>
        <w:tab/>
        <w:t>Source: ZTE Corporation</w:t>
      </w:r>
    </w:p>
    <w:p w14:paraId="793BBE8B"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CD8726" w14:textId="08AA9BB1" w:rsidR="00C23990" w:rsidRDefault="00C23990" w:rsidP="00C23990">
      <w:pPr>
        <w:rPr>
          <w:rFonts w:ascii="Arial" w:hAnsi="Arial" w:cs="Arial"/>
          <w:b/>
          <w:sz w:val="24"/>
        </w:rPr>
      </w:pPr>
      <w:r>
        <w:rPr>
          <w:rFonts w:ascii="Arial" w:hAnsi="Arial" w:cs="Arial"/>
          <w:b/>
          <w:color w:val="0000FF"/>
          <w:sz w:val="24"/>
        </w:rPr>
        <w:t>R4-2402228</w:t>
      </w:r>
      <w:r>
        <w:rPr>
          <w:rFonts w:ascii="Arial" w:hAnsi="Arial" w:cs="Arial"/>
          <w:b/>
          <w:color w:val="0000FF"/>
          <w:sz w:val="24"/>
        </w:rPr>
        <w:tab/>
      </w:r>
      <w:r>
        <w:rPr>
          <w:rFonts w:ascii="Arial" w:hAnsi="Arial" w:cs="Arial"/>
          <w:b/>
          <w:sz w:val="24"/>
        </w:rPr>
        <w:t>(NR_newRAT-Core) CR to TS38.101-1: Correction of band number in uplink configuration for reference sensitivity table</w:t>
      </w:r>
    </w:p>
    <w:p w14:paraId="033C3295"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v16.18.0</w:t>
      </w:r>
      <w:r>
        <w:rPr>
          <w:i/>
        </w:rPr>
        <w:tab/>
        <w:t xml:space="preserve">  CR-2152  rev  Cat: A (Rel-16)</w:t>
      </w:r>
      <w:r>
        <w:rPr>
          <w:i/>
        </w:rPr>
        <w:br/>
      </w:r>
      <w:r>
        <w:rPr>
          <w:i/>
        </w:rPr>
        <w:br/>
      </w:r>
      <w:r>
        <w:rPr>
          <w:i/>
        </w:rPr>
        <w:tab/>
      </w:r>
      <w:r>
        <w:rPr>
          <w:i/>
        </w:rPr>
        <w:tab/>
      </w:r>
      <w:r>
        <w:rPr>
          <w:i/>
        </w:rPr>
        <w:tab/>
      </w:r>
      <w:r>
        <w:rPr>
          <w:i/>
        </w:rPr>
        <w:tab/>
      </w:r>
      <w:r>
        <w:rPr>
          <w:i/>
        </w:rPr>
        <w:tab/>
        <w:t>Source: ZTE Corporation</w:t>
      </w:r>
    </w:p>
    <w:p w14:paraId="76806980"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B5DB48" w14:textId="6B7FB816" w:rsidR="00C23990" w:rsidRDefault="00C23990" w:rsidP="00C23990">
      <w:pPr>
        <w:rPr>
          <w:rFonts w:ascii="Arial" w:hAnsi="Arial" w:cs="Arial"/>
          <w:b/>
          <w:sz w:val="24"/>
        </w:rPr>
      </w:pPr>
      <w:r>
        <w:rPr>
          <w:rFonts w:ascii="Arial" w:hAnsi="Arial" w:cs="Arial"/>
          <w:b/>
          <w:color w:val="0000FF"/>
          <w:sz w:val="24"/>
        </w:rPr>
        <w:t>R4-2402229</w:t>
      </w:r>
      <w:r>
        <w:rPr>
          <w:rFonts w:ascii="Arial" w:hAnsi="Arial" w:cs="Arial"/>
          <w:b/>
          <w:color w:val="0000FF"/>
          <w:sz w:val="24"/>
        </w:rPr>
        <w:tab/>
      </w:r>
      <w:r>
        <w:rPr>
          <w:rFonts w:ascii="Arial" w:hAnsi="Arial" w:cs="Arial"/>
          <w:b/>
          <w:sz w:val="24"/>
        </w:rPr>
        <w:t>(NR_newRAT-Core) CR to TS38.101-1: Correction of band number in uplink configuration for reference sensitivity table</w:t>
      </w:r>
    </w:p>
    <w:p w14:paraId="73910A24"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v17.12.0</w:t>
      </w:r>
      <w:r>
        <w:rPr>
          <w:i/>
        </w:rPr>
        <w:tab/>
        <w:t xml:space="preserve">  CR-2153  rev  Cat: A (Rel-17)</w:t>
      </w:r>
      <w:r>
        <w:rPr>
          <w:i/>
        </w:rPr>
        <w:br/>
      </w:r>
      <w:r>
        <w:rPr>
          <w:i/>
        </w:rPr>
        <w:br/>
      </w:r>
      <w:r>
        <w:rPr>
          <w:i/>
        </w:rPr>
        <w:tab/>
      </w:r>
      <w:r>
        <w:rPr>
          <w:i/>
        </w:rPr>
        <w:tab/>
      </w:r>
      <w:r>
        <w:rPr>
          <w:i/>
        </w:rPr>
        <w:tab/>
      </w:r>
      <w:r>
        <w:rPr>
          <w:i/>
        </w:rPr>
        <w:tab/>
      </w:r>
      <w:r>
        <w:rPr>
          <w:i/>
        </w:rPr>
        <w:tab/>
        <w:t>Source: ZTE Corporation</w:t>
      </w:r>
    </w:p>
    <w:p w14:paraId="173483F5"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4B7EAE" w14:textId="0AEBE6EE" w:rsidR="00C23990" w:rsidRDefault="00C23990" w:rsidP="00C23990">
      <w:pPr>
        <w:rPr>
          <w:rFonts w:ascii="Arial" w:hAnsi="Arial" w:cs="Arial"/>
          <w:b/>
          <w:sz w:val="24"/>
        </w:rPr>
      </w:pPr>
      <w:r>
        <w:rPr>
          <w:rFonts w:ascii="Arial" w:hAnsi="Arial" w:cs="Arial"/>
          <w:b/>
          <w:color w:val="0000FF"/>
          <w:sz w:val="24"/>
        </w:rPr>
        <w:t>R4-2402230</w:t>
      </w:r>
      <w:r>
        <w:rPr>
          <w:rFonts w:ascii="Arial" w:hAnsi="Arial" w:cs="Arial"/>
          <w:b/>
          <w:color w:val="0000FF"/>
          <w:sz w:val="24"/>
        </w:rPr>
        <w:tab/>
      </w:r>
      <w:r>
        <w:rPr>
          <w:rFonts w:ascii="Arial" w:hAnsi="Arial" w:cs="Arial"/>
          <w:b/>
          <w:sz w:val="24"/>
        </w:rPr>
        <w:t>(NR_newRAT-Core) CR to TS38.101-1: Correction of band number in uplink configuration for reference sensitivity table</w:t>
      </w:r>
    </w:p>
    <w:p w14:paraId="5B3A35F6"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v18.4.0</w:t>
      </w:r>
      <w:r>
        <w:rPr>
          <w:i/>
        </w:rPr>
        <w:tab/>
        <w:t xml:space="preserve">  CR-2154  rev  Cat: A (Rel-18)</w:t>
      </w:r>
      <w:r>
        <w:rPr>
          <w:i/>
        </w:rPr>
        <w:br/>
      </w:r>
      <w:r>
        <w:rPr>
          <w:i/>
        </w:rPr>
        <w:br/>
      </w:r>
      <w:r>
        <w:rPr>
          <w:i/>
        </w:rPr>
        <w:tab/>
      </w:r>
      <w:r>
        <w:rPr>
          <w:i/>
        </w:rPr>
        <w:tab/>
      </w:r>
      <w:r>
        <w:rPr>
          <w:i/>
        </w:rPr>
        <w:tab/>
      </w:r>
      <w:r>
        <w:rPr>
          <w:i/>
        </w:rPr>
        <w:tab/>
      </w:r>
      <w:r>
        <w:rPr>
          <w:i/>
        </w:rPr>
        <w:tab/>
        <w:t>Source: ZTE Corporation</w:t>
      </w:r>
    </w:p>
    <w:p w14:paraId="0EC5DCC3"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3A2BFF" w14:textId="030A6E23" w:rsidR="00C23990" w:rsidRDefault="00C23990" w:rsidP="00C23990">
      <w:pPr>
        <w:rPr>
          <w:rFonts w:ascii="Arial" w:hAnsi="Arial" w:cs="Arial"/>
          <w:b/>
          <w:sz w:val="24"/>
        </w:rPr>
      </w:pPr>
      <w:r>
        <w:rPr>
          <w:rFonts w:ascii="Arial" w:hAnsi="Arial" w:cs="Arial"/>
          <w:b/>
          <w:color w:val="0000FF"/>
          <w:sz w:val="24"/>
        </w:rPr>
        <w:t>R4-2402257</w:t>
      </w:r>
      <w:r>
        <w:rPr>
          <w:rFonts w:ascii="Arial" w:hAnsi="Arial" w:cs="Arial"/>
          <w:b/>
          <w:color w:val="0000FF"/>
          <w:sz w:val="24"/>
        </w:rPr>
        <w:tab/>
      </w:r>
      <w:r>
        <w:rPr>
          <w:rFonts w:ascii="Arial" w:hAnsi="Arial" w:cs="Arial"/>
          <w:b/>
          <w:sz w:val="24"/>
        </w:rPr>
        <w:t>(NR_newRAT-Core) Discussion and LS on PRACH requirements handling</w:t>
      </w:r>
    </w:p>
    <w:p w14:paraId="5FEBF35A" w14:textId="77777777" w:rsidR="00C23990" w:rsidRDefault="00C23990" w:rsidP="00C23990">
      <w:pPr>
        <w:rPr>
          <w:i/>
        </w:rPr>
      </w:pPr>
      <w:r>
        <w:rPr>
          <w:i/>
        </w:rPr>
        <w:tab/>
      </w:r>
      <w:r>
        <w:rPr>
          <w:i/>
        </w:rPr>
        <w:tab/>
      </w:r>
      <w:r>
        <w:rPr>
          <w:i/>
        </w:rPr>
        <w:tab/>
      </w:r>
      <w:r>
        <w:rPr>
          <w:i/>
        </w:rPr>
        <w:tab/>
      </w:r>
      <w:r>
        <w:rPr>
          <w:i/>
        </w:rPr>
        <w:tab/>
        <w:t>Type: other</w:t>
      </w:r>
      <w:r>
        <w:rPr>
          <w:i/>
        </w:rPr>
        <w:tab/>
      </w:r>
      <w:r>
        <w:rPr>
          <w:i/>
        </w:rPr>
        <w:tab/>
        <w:t>For: Decision</w:t>
      </w:r>
      <w:r>
        <w:rPr>
          <w:i/>
        </w:rPr>
        <w:br/>
      </w:r>
      <w:r>
        <w:rPr>
          <w:i/>
        </w:rPr>
        <w:tab/>
      </w:r>
      <w:r>
        <w:rPr>
          <w:i/>
        </w:rPr>
        <w:tab/>
      </w:r>
      <w:r>
        <w:rPr>
          <w:i/>
        </w:rPr>
        <w:tab/>
      </w:r>
      <w:r>
        <w:rPr>
          <w:i/>
        </w:rPr>
        <w:tab/>
      </w:r>
      <w:r>
        <w:rPr>
          <w:i/>
        </w:rPr>
        <w:tab/>
        <w:t>Source: Samsung</w:t>
      </w:r>
    </w:p>
    <w:p w14:paraId="2F2D3F44" w14:textId="77777777" w:rsidR="00C23990" w:rsidRDefault="00C23990" w:rsidP="00C23990">
      <w:pPr>
        <w:rPr>
          <w:rFonts w:ascii="Arial" w:hAnsi="Arial" w:cs="Arial"/>
          <w:b/>
        </w:rPr>
      </w:pPr>
      <w:r>
        <w:rPr>
          <w:rFonts w:ascii="Arial" w:hAnsi="Arial" w:cs="Arial"/>
          <w:b/>
        </w:rPr>
        <w:t xml:space="preserve">Abstract: </w:t>
      </w:r>
    </w:p>
    <w:p w14:paraId="4FB84E2B" w14:textId="77777777" w:rsidR="00C23990" w:rsidRDefault="00C23990" w:rsidP="00C23990">
      <w:r>
        <w:t>MCC: This is a discussion paper on PRACH requirements handling. In the annex a draft LS is proposed to RAN5 on conformance test of PRACH requirements.</w:t>
      </w:r>
    </w:p>
    <w:p w14:paraId="41699B6C"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0B3B90" w14:textId="3C937F57" w:rsidR="00C23990" w:rsidRDefault="00C23990" w:rsidP="00C23990">
      <w:pPr>
        <w:rPr>
          <w:rFonts w:ascii="Arial" w:hAnsi="Arial" w:cs="Arial"/>
          <w:b/>
          <w:sz w:val="24"/>
        </w:rPr>
      </w:pPr>
      <w:r>
        <w:rPr>
          <w:rFonts w:ascii="Arial" w:hAnsi="Arial" w:cs="Arial"/>
          <w:b/>
          <w:color w:val="0000FF"/>
          <w:sz w:val="24"/>
        </w:rPr>
        <w:t>R4-2402258</w:t>
      </w:r>
      <w:r>
        <w:rPr>
          <w:rFonts w:ascii="Arial" w:hAnsi="Arial" w:cs="Arial"/>
          <w:b/>
          <w:color w:val="0000FF"/>
          <w:sz w:val="24"/>
        </w:rPr>
        <w:tab/>
      </w:r>
      <w:r>
        <w:rPr>
          <w:rFonts w:ascii="Arial" w:hAnsi="Arial" w:cs="Arial"/>
          <w:b/>
          <w:sz w:val="24"/>
        </w:rPr>
        <w:t>(NR_newRAT-Core) Clarification on requirements for initial access and RRC_Inactive</w:t>
      </w:r>
    </w:p>
    <w:p w14:paraId="36ADDC2D"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v15.24.0</w:t>
      </w:r>
      <w:r>
        <w:rPr>
          <w:i/>
        </w:rPr>
        <w:tab/>
        <w:t xml:space="preserve">  CR-0722  rev  Cat: F (Rel-15)</w:t>
      </w:r>
      <w:r>
        <w:rPr>
          <w:i/>
        </w:rPr>
        <w:br/>
      </w:r>
      <w:r>
        <w:rPr>
          <w:i/>
        </w:rPr>
        <w:br/>
      </w:r>
      <w:r>
        <w:rPr>
          <w:i/>
        </w:rPr>
        <w:tab/>
      </w:r>
      <w:r>
        <w:rPr>
          <w:i/>
        </w:rPr>
        <w:tab/>
      </w:r>
      <w:r>
        <w:rPr>
          <w:i/>
        </w:rPr>
        <w:tab/>
      </w:r>
      <w:r>
        <w:rPr>
          <w:i/>
        </w:rPr>
        <w:tab/>
      </w:r>
      <w:r>
        <w:rPr>
          <w:i/>
        </w:rPr>
        <w:tab/>
        <w:t>Source: Samsung</w:t>
      </w:r>
    </w:p>
    <w:p w14:paraId="3184951D"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86A10B" w14:textId="6A8A4AEF" w:rsidR="00C23990" w:rsidRDefault="00C23990" w:rsidP="00C23990">
      <w:pPr>
        <w:rPr>
          <w:rFonts w:ascii="Arial" w:hAnsi="Arial" w:cs="Arial"/>
          <w:b/>
          <w:sz w:val="24"/>
        </w:rPr>
      </w:pPr>
      <w:r>
        <w:rPr>
          <w:rFonts w:ascii="Arial" w:hAnsi="Arial" w:cs="Arial"/>
          <w:b/>
          <w:color w:val="0000FF"/>
          <w:sz w:val="24"/>
        </w:rPr>
        <w:lastRenderedPageBreak/>
        <w:t>R4-2402259</w:t>
      </w:r>
      <w:r>
        <w:rPr>
          <w:rFonts w:ascii="Arial" w:hAnsi="Arial" w:cs="Arial"/>
          <w:b/>
          <w:color w:val="0000FF"/>
          <w:sz w:val="24"/>
        </w:rPr>
        <w:tab/>
      </w:r>
      <w:r>
        <w:rPr>
          <w:rFonts w:ascii="Arial" w:hAnsi="Arial" w:cs="Arial"/>
          <w:b/>
          <w:sz w:val="24"/>
        </w:rPr>
        <w:t>(NR_newRAT-Core) Clarification on requirements for initial access and RRC_Inactive</w:t>
      </w:r>
    </w:p>
    <w:p w14:paraId="03A1BE6D"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v16.18.0</w:t>
      </w:r>
      <w:r>
        <w:rPr>
          <w:i/>
        </w:rPr>
        <w:tab/>
        <w:t xml:space="preserve">  CR-0723  rev  Cat: A (Rel-16)</w:t>
      </w:r>
      <w:r>
        <w:rPr>
          <w:i/>
        </w:rPr>
        <w:br/>
      </w:r>
      <w:r>
        <w:rPr>
          <w:i/>
        </w:rPr>
        <w:br/>
      </w:r>
      <w:r>
        <w:rPr>
          <w:i/>
        </w:rPr>
        <w:tab/>
      </w:r>
      <w:r>
        <w:rPr>
          <w:i/>
        </w:rPr>
        <w:tab/>
      </w:r>
      <w:r>
        <w:rPr>
          <w:i/>
        </w:rPr>
        <w:tab/>
      </w:r>
      <w:r>
        <w:rPr>
          <w:i/>
        </w:rPr>
        <w:tab/>
      </w:r>
      <w:r>
        <w:rPr>
          <w:i/>
        </w:rPr>
        <w:tab/>
        <w:t>Source: Samsung</w:t>
      </w:r>
    </w:p>
    <w:p w14:paraId="31F44A30"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B59459" w14:textId="34B96B3C" w:rsidR="00C23990" w:rsidRDefault="00C23990" w:rsidP="00C23990">
      <w:pPr>
        <w:rPr>
          <w:rFonts w:ascii="Arial" w:hAnsi="Arial" w:cs="Arial"/>
          <w:b/>
          <w:sz w:val="24"/>
        </w:rPr>
      </w:pPr>
      <w:r>
        <w:rPr>
          <w:rFonts w:ascii="Arial" w:hAnsi="Arial" w:cs="Arial"/>
          <w:b/>
          <w:color w:val="0000FF"/>
          <w:sz w:val="24"/>
        </w:rPr>
        <w:t>R4-2402260</w:t>
      </w:r>
      <w:r>
        <w:rPr>
          <w:rFonts w:ascii="Arial" w:hAnsi="Arial" w:cs="Arial"/>
          <w:b/>
          <w:color w:val="0000FF"/>
          <w:sz w:val="24"/>
        </w:rPr>
        <w:tab/>
      </w:r>
      <w:r>
        <w:rPr>
          <w:rFonts w:ascii="Arial" w:hAnsi="Arial" w:cs="Arial"/>
          <w:b/>
          <w:sz w:val="24"/>
        </w:rPr>
        <w:t>(NR_newRAT-Core) Clarification on requirements for initial access and RRC_Inactive</w:t>
      </w:r>
    </w:p>
    <w:p w14:paraId="5D127BA5"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v17.12.0</w:t>
      </w:r>
      <w:r>
        <w:rPr>
          <w:i/>
        </w:rPr>
        <w:tab/>
        <w:t xml:space="preserve">  CR-0724  rev  Cat: A (Rel-17)</w:t>
      </w:r>
      <w:r>
        <w:rPr>
          <w:i/>
        </w:rPr>
        <w:br/>
      </w:r>
      <w:r>
        <w:rPr>
          <w:i/>
        </w:rPr>
        <w:br/>
      </w:r>
      <w:r>
        <w:rPr>
          <w:i/>
        </w:rPr>
        <w:tab/>
      </w:r>
      <w:r>
        <w:rPr>
          <w:i/>
        </w:rPr>
        <w:tab/>
      </w:r>
      <w:r>
        <w:rPr>
          <w:i/>
        </w:rPr>
        <w:tab/>
      </w:r>
      <w:r>
        <w:rPr>
          <w:i/>
        </w:rPr>
        <w:tab/>
      </w:r>
      <w:r>
        <w:rPr>
          <w:i/>
        </w:rPr>
        <w:tab/>
        <w:t>Source: Samsung</w:t>
      </w:r>
    </w:p>
    <w:p w14:paraId="203FB9A9"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902B0E" w14:textId="04374C64" w:rsidR="00C23990" w:rsidRDefault="00C23990" w:rsidP="00C23990">
      <w:pPr>
        <w:rPr>
          <w:rFonts w:ascii="Arial" w:hAnsi="Arial" w:cs="Arial"/>
          <w:b/>
          <w:sz w:val="24"/>
        </w:rPr>
      </w:pPr>
      <w:r>
        <w:rPr>
          <w:rFonts w:ascii="Arial" w:hAnsi="Arial" w:cs="Arial"/>
          <w:b/>
          <w:color w:val="0000FF"/>
          <w:sz w:val="24"/>
        </w:rPr>
        <w:t>R4-2402261</w:t>
      </w:r>
      <w:r>
        <w:rPr>
          <w:rFonts w:ascii="Arial" w:hAnsi="Arial" w:cs="Arial"/>
          <w:b/>
          <w:color w:val="0000FF"/>
          <w:sz w:val="24"/>
        </w:rPr>
        <w:tab/>
      </w:r>
      <w:r>
        <w:rPr>
          <w:rFonts w:ascii="Arial" w:hAnsi="Arial" w:cs="Arial"/>
          <w:b/>
          <w:sz w:val="24"/>
        </w:rPr>
        <w:t>(NR_newRAT-Core) Clarification on requirements for initial access and RRC_Inactive</w:t>
      </w:r>
    </w:p>
    <w:p w14:paraId="0DD0ECDC"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v18.4.0</w:t>
      </w:r>
      <w:r>
        <w:rPr>
          <w:i/>
        </w:rPr>
        <w:tab/>
        <w:t xml:space="preserve">  CR-0725  rev  Cat: A (Rel-18)</w:t>
      </w:r>
      <w:r>
        <w:rPr>
          <w:i/>
        </w:rPr>
        <w:br/>
      </w:r>
      <w:r>
        <w:rPr>
          <w:i/>
        </w:rPr>
        <w:br/>
      </w:r>
      <w:r>
        <w:rPr>
          <w:i/>
        </w:rPr>
        <w:tab/>
      </w:r>
      <w:r>
        <w:rPr>
          <w:i/>
        </w:rPr>
        <w:tab/>
      </w:r>
      <w:r>
        <w:rPr>
          <w:i/>
        </w:rPr>
        <w:tab/>
      </w:r>
      <w:r>
        <w:rPr>
          <w:i/>
        </w:rPr>
        <w:tab/>
      </w:r>
      <w:r>
        <w:rPr>
          <w:i/>
        </w:rPr>
        <w:tab/>
        <w:t>Source: Samsung</w:t>
      </w:r>
    </w:p>
    <w:p w14:paraId="0CE1862E"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AF7006" w14:textId="744348C2" w:rsidR="00C23990" w:rsidRDefault="00C23990" w:rsidP="00C23990">
      <w:pPr>
        <w:rPr>
          <w:rFonts w:ascii="Arial" w:hAnsi="Arial" w:cs="Arial"/>
          <w:b/>
          <w:sz w:val="24"/>
        </w:rPr>
      </w:pPr>
      <w:r>
        <w:rPr>
          <w:rFonts w:ascii="Arial" w:hAnsi="Arial" w:cs="Arial"/>
          <w:b/>
          <w:color w:val="0000FF"/>
          <w:sz w:val="24"/>
        </w:rPr>
        <w:t>R4-2402371</w:t>
      </w:r>
      <w:r>
        <w:rPr>
          <w:rFonts w:ascii="Arial" w:hAnsi="Arial" w:cs="Arial"/>
          <w:b/>
          <w:color w:val="0000FF"/>
          <w:sz w:val="24"/>
        </w:rPr>
        <w:tab/>
      </w:r>
      <w:r>
        <w:rPr>
          <w:rFonts w:ascii="Arial" w:hAnsi="Arial" w:cs="Arial"/>
          <w:b/>
          <w:sz w:val="24"/>
        </w:rPr>
        <w:t>(NR_newRAT-Core)   CR for Rel-15 TS 38.101-2 on correction of MPR reqirement for CA</w:t>
      </w:r>
    </w:p>
    <w:p w14:paraId="319A31C5"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v15.24.0</w:t>
      </w:r>
      <w:r>
        <w:rPr>
          <w:i/>
        </w:rPr>
        <w:tab/>
        <w:t xml:space="preserve">  CR-0726  rev  Cat: F (Rel-15)</w:t>
      </w:r>
      <w:r>
        <w:rPr>
          <w:i/>
        </w:rPr>
        <w:br/>
      </w:r>
      <w:r>
        <w:rPr>
          <w:i/>
        </w:rPr>
        <w:br/>
      </w:r>
      <w:r>
        <w:rPr>
          <w:i/>
        </w:rPr>
        <w:tab/>
      </w:r>
      <w:r>
        <w:rPr>
          <w:i/>
        </w:rPr>
        <w:tab/>
      </w:r>
      <w:r>
        <w:rPr>
          <w:i/>
        </w:rPr>
        <w:tab/>
      </w:r>
      <w:r>
        <w:rPr>
          <w:i/>
        </w:rPr>
        <w:tab/>
      </w:r>
      <w:r>
        <w:rPr>
          <w:i/>
        </w:rPr>
        <w:tab/>
        <w:t>Source: MediaTek</w:t>
      </w:r>
    </w:p>
    <w:p w14:paraId="7DA2E53C"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0ED9E0" w14:textId="7A641158" w:rsidR="00C23990" w:rsidRDefault="00C23990" w:rsidP="00C23990">
      <w:pPr>
        <w:rPr>
          <w:rFonts w:ascii="Arial" w:hAnsi="Arial" w:cs="Arial"/>
          <w:b/>
          <w:sz w:val="24"/>
        </w:rPr>
      </w:pPr>
      <w:r>
        <w:rPr>
          <w:rFonts w:ascii="Arial" w:hAnsi="Arial" w:cs="Arial"/>
          <w:b/>
          <w:color w:val="0000FF"/>
          <w:sz w:val="24"/>
        </w:rPr>
        <w:t>R4-2402377</w:t>
      </w:r>
      <w:r>
        <w:rPr>
          <w:rFonts w:ascii="Arial" w:hAnsi="Arial" w:cs="Arial"/>
          <w:b/>
          <w:color w:val="0000FF"/>
          <w:sz w:val="24"/>
        </w:rPr>
        <w:tab/>
      </w:r>
      <w:r>
        <w:rPr>
          <w:rFonts w:ascii="Arial" w:hAnsi="Arial" w:cs="Arial"/>
          <w:b/>
          <w:sz w:val="24"/>
        </w:rPr>
        <w:t xml:space="preserve">(NR_newRAT-Core) CR for Rel-16 TS 38.101-2 on correction of MPR reqirement for CA </w:t>
      </w:r>
    </w:p>
    <w:p w14:paraId="1FBCE183"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v16.18.0</w:t>
      </w:r>
      <w:r>
        <w:rPr>
          <w:i/>
        </w:rPr>
        <w:tab/>
        <w:t xml:space="preserve">  CR-0727  rev  Cat: A (Rel-16)</w:t>
      </w:r>
      <w:r>
        <w:rPr>
          <w:i/>
        </w:rPr>
        <w:br/>
      </w:r>
      <w:r>
        <w:rPr>
          <w:i/>
        </w:rPr>
        <w:br/>
      </w:r>
      <w:r>
        <w:rPr>
          <w:i/>
        </w:rPr>
        <w:tab/>
      </w:r>
      <w:r>
        <w:rPr>
          <w:i/>
        </w:rPr>
        <w:tab/>
      </w:r>
      <w:r>
        <w:rPr>
          <w:i/>
        </w:rPr>
        <w:tab/>
      </w:r>
      <w:r>
        <w:rPr>
          <w:i/>
        </w:rPr>
        <w:tab/>
      </w:r>
      <w:r>
        <w:rPr>
          <w:i/>
        </w:rPr>
        <w:tab/>
        <w:t>Source: MediaTek (Shenzhen) Inc.</w:t>
      </w:r>
    </w:p>
    <w:p w14:paraId="72AD7873"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2B6ED9" w14:textId="12F80CAD" w:rsidR="00C23990" w:rsidRDefault="00C23990" w:rsidP="00C23990">
      <w:pPr>
        <w:rPr>
          <w:rFonts w:ascii="Arial" w:hAnsi="Arial" w:cs="Arial"/>
          <w:b/>
          <w:sz w:val="24"/>
        </w:rPr>
      </w:pPr>
      <w:r>
        <w:rPr>
          <w:rFonts w:ascii="Arial" w:hAnsi="Arial" w:cs="Arial"/>
          <w:b/>
          <w:color w:val="0000FF"/>
          <w:sz w:val="24"/>
        </w:rPr>
        <w:t>R4-2402378</w:t>
      </w:r>
      <w:r>
        <w:rPr>
          <w:rFonts w:ascii="Arial" w:hAnsi="Arial" w:cs="Arial"/>
          <w:b/>
          <w:color w:val="0000FF"/>
          <w:sz w:val="24"/>
        </w:rPr>
        <w:tab/>
      </w:r>
      <w:r>
        <w:rPr>
          <w:rFonts w:ascii="Arial" w:hAnsi="Arial" w:cs="Arial"/>
          <w:b/>
          <w:sz w:val="24"/>
        </w:rPr>
        <w:t xml:space="preserve">(NR_newRAT-Core) CR for Rel-17 TS 38.101-2 on correction of MPR reqirement for CA </w:t>
      </w:r>
    </w:p>
    <w:p w14:paraId="60CB3C6B"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v17.12.0</w:t>
      </w:r>
      <w:r>
        <w:rPr>
          <w:i/>
        </w:rPr>
        <w:tab/>
        <w:t xml:space="preserve">  CR-0728  rev  Cat: A (Rel-17)</w:t>
      </w:r>
      <w:r>
        <w:rPr>
          <w:i/>
        </w:rPr>
        <w:br/>
      </w:r>
      <w:r>
        <w:rPr>
          <w:i/>
        </w:rPr>
        <w:br/>
      </w:r>
      <w:r>
        <w:rPr>
          <w:i/>
        </w:rPr>
        <w:tab/>
      </w:r>
      <w:r>
        <w:rPr>
          <w:i/>
        </w:rPr>
        <w:tab/>
      </w:r>
      <w:r>
        <w:rPr>
          <w:i/>
        </w:rPr>
        <w:tab/>
      </w:r>
      <w:r>
        <w:rPr>
          <w:i/>
        </w:rPr>
        <w:tab/>
      </w:r>
      <w:r>
        <w:rPr>
          <w:i/>
        </w:rPr>
        <w:tab/>
        <w:t>Source: MediaTek (Shenzhen) Inc.</w:t>
      </w:r>
    </w:p>
    <w:p w14:paraId="4AEDC7B6"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84620F" w14:textId="479EE34E" w:rsidR="00C23990" w:rsidRDefault="00C23990" w:rsidP="00C23990">
      <w:pPr>
        <w:rPr>
          <w:rFonts w:ascii="Arial" w:hAnsi="Arial" w:cs="Arial"/>
          <w:b/>
          <w:sz w:val="24"/>
        </w:rPr>
      </w:pPr>
      <w:r>
        <w:rPr>
          <w:rFonts w:ascii="Arial" w:hAnsi="Arial" w:cs="Arial"/>
          <w:b/>
          <w:color w:val="0000FF"/>
          <w:sz w:val="24"/>
        </w:rPr>
        <w:t>R4-2402379</w:t>
      </w:r>
      <w:r>
        <w:rPr>
          <w:rFonts w:ascii="Arial" w:hAnsi="Arial" w:cs="Arial"/>
          <w:b/>
          <w:color w:val="0000FF"/>
          <w:sz w:val="24"/>
        </w:rPr>
        <w:tab/>
      </w:r>
      <w:r>
        <w:rPr>
          <w:rFonts w:ascii="Arial" w:hAnsi="Arial" w:cs="Arial"/>
          <w:b/>
          <w:sz w:val="24"/>
        </w:rPr>
        <w:t xml:space="preserve">(NR_newRAT-Core) CR for Rel-18 TS 38.101-2 on correction of MPR reqirement for CA </w:t>
      </w:r>
    </w:p>
    <w:p w14:paraId="722BBB37" w14:textId="77777777" w:rsidR="00C23990" w:rsidRDefault="00C23990" w:rsidP="00C23990">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v18.4.0</w:t>
      </w:r>
      <w:r>
        <w:rPr>
          <w:i/>
        </w:rPr>
        <w:tab/>
        <w:t xml:space="preserve">  CR-0729  rev  Cat: A (Rel-18)</w:t>
      </w:r>
      <w:r>
        <w:rPr>
          <w:i/>
        </w:rPr>
        <w:br/>
      </w:r>
      <w:r>
        <w:rPr>
          <w:i/>
        </w:rPr>
        <w:br/>
      </w:r>
      <w:r>
        <w:rPr>
          <w:i/>
        </w:rPr>
        <w:tab/>
      </w:r>
      <w:r>
        <w:rPr>
          <w:i/>
        </w:rPr>
        <w:tab/>
      </w:r>
      <w:r>
        <w:rPr>
          <w:i/>
        </w:rPr>
        <w:tab/>
      </w:r>
      <w:r>
        <w:rPr>
          <w:i/>
        </w:rPr>
        <w:tab/>
      </w:r>
      <w:r>
        <w:rPr>
          <w:i/>
        </w:rPr>
        <w:tab/>
        <w:t>Source: MediaTek (Shenzhen) Inc.</w:t>
      </w:r>
    </w:p>
    <w:p w14:paraId="08590406"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0A95F1" w14:textId="33885004" w:rsidR="00C23990" w:rsidRDefault="00C23990" w:rsidP="00C23990">
      <w:pPr>
        <w:rPr>
          <w:rFonts w:ascii="Arial" w:hAnsi="Arial" w:cs="Arial"/>
          <w:b/>
          <w:sz w:val="24"/>
        </w:rPr>
      </w:pPr>
      <w:r>
        <w:rPr>
          <w:rFonts w:ascii="Arial" w:hAnsi="Arial" w:cs="Arial"/>
          <w:b/>
          <w:color w:val="0000FF"/>
          <w:sz w:val="24"/>
        </w:rPr>
        <w:t>R4-2402746</w:t>
      </w:r>
      <w:r>
        <w:rPr>
          <w:rFonts w:ascii="Arial" w:hAnsi="Arial" w:cs="Arial"/>
          <w:b/>
          <w:color w:val="0000FF"/>
          <w:sz w:val="24"/>
        </w:rPr>
        <w:tab/>
      </w:r>
      <w:r>
        <w:rPr>
          <w:rFonts w:ascii="Arial" w:hAnsi="Arial" w:cs="Arial"/>
          <w:b/>
          <w:sz w:val="24"/>
        </w:rPr>
        <w:t>[NR_CADC_R16_3BDL_2BUL] CR to TS 38.101-3: DC_1-41_n77 MSD correction</w:t>
      </w:r>
    </w:p>
    <w:p w14:paraId="6E382399"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v16.18.0</w:t>
      </w:r>
      <w:r>
        <w:rPr>
          <w:i/>
        </w:rPr>
        <w:tab/>
        <w:t xml:space="preserve">  CR-1177  rev  Cat: F (Rel-16)</w:t>
      </w:r>
      <w:r>
        <w:rPr>
          <w:i/>
        </w:rPr>
        <w:br/>
      </w:r>
      <w:r>
        <w:rPr>
          <w:i/>
        </w:rPr>
        <w:br/>
      </w:r>
      <w:r>
        <w:rPr>
          <w:i/>
        </w:rPr>
        <w:tab/>
      </w:r>
      <w:r>
        <w:rPr>
          <w:i/>
        </w:rPr>
        <w:tab/>
      </w:r>
      <w:r>
        <w:rPr>
          <w:i/>
        </w:rPr>
        <w:tab/>
      </w:r>
      <w:r>
        <w:rPr>
          <w:i/>
        </w:rPr>
        <w:tab/>
      </w:r>
      <w:r>
        <w:rPr>
          <w:i/>
        </w:rPr>
        <w:tab/>
        <w:t>Source: Qualcomm Inc., KDDI</w:t>
      </w:r>
    </w:p>
    <w:p w14:paraId="50D7D558"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31D9C3" w14:textId="0CA304E7" w:rsidR="00C23990" w:rsidRDefault="00C23990" w:rsidP="00C23990">
      <w:pPr>
        <w:rPr>
          <w:rFonts w:ascii="Arial" w:hAnsi="Arial" w:cs="Arial"/>
          <w:b/>
          <w:sz w:val="24"/>
        </w:rPr>
      </w:pPr>
      <w:r>
        <w:rPr>
          <w:rFonts w:ascii="Arial" w:hAnsi="Arial" w:cs="Arial"/>
          <w:b/>
          <w:color w:val="0000FF"/>
          <w:sz w:val="24"/>
        </w:rPr>
        <w:t>R4-2402747</w:t>
      </w:r>
      <w:r>
        <w:rPr>
          <w:rFonts w:ascii="Arial" w:hAnsi="Arial" w:cs="Arial"/>
          <w:b/>
          <w:color w:val="0000FF"/>
          <w:sz w:val="24"/>
        </w:rPr>
        <w:tab/>
      </w:r>
      <w:r>
        <w:rPr>
          <w:rFonts w:ascii="Arial" w:hAnsi="Arial" w:cs="Arial"/>
          <w:b/>
          <w:sz w:val="24"/>
        </w:rPr>
        <w:t>[NR_CADC_R16_3BDL_2BUL] CR to TS 38.101-3: DC_1-41_n77 MSD correction</w:t>
      </w:r>
    </w:p>
    <w:p w14:paraId="18B2309E"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v17.12.0</w:t>
      </w:r>
      <w:r>
        <w:rPr>
          <w:i/>
        </w:rPr>
        <w:tab/>
        <w:t xml:space="preserve">  CR-1178  rev  Cat: A (Rel-17)</w:t>
      </w:r>
      <w:r>
        <w:rPr>
          <w:i/>
        </w:rPr>
        <w:br/>
      </w:r>
      <w:r>
        <w:rPr>
          <w:i/>
        </w:rPr>
        <w:br/>
      </w:r>
      <w:r>
        <w:rPr>
          <w:i/>
        </w:rPr>
        <w:tab/>
      </w:r>
      <w:r>
        <w:rPr>
          <w:i/>
        </w:rPr>
        <w:tab/>
      </w:r>
      <w:r>
        <w:rPr>
          <w:i/>
        </w:rPr>
        <w:tab/>
      </w:r>
      <w:r>
        <w:rPr>
          <w:i/>
        </w:rPr>
        <w:tab/>
      </w:r>
      <w:r>
        <w:rPr>
          <w:i/>
        </w:rPr>
        <w:tab/>
        <w:t>Source: Qualcomm Inc., KDDI</w:t>
      </w:r>
    </w:p>
    <w:p w14:paraId="561B2B4F"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24FDC8" w14:textId="5B2DBFBC" w:rsidR="00C23990" w:rsidRDefault="00C23990" w:rsidP="00C23990">
      <w:pPr>
        <w:rPr>
          <w:rFonts w:ascii="Arial" w:hAnsi="Arial" w:cs="Arial"/>
          <w:b/>
          <w:sz w:val="24"/>
        </w:rPr>
      </w:pPr>
      <w:r>
        <w:rPr>
          <w:rFonts w:ascii="Arial" w:hAnsi="Arial" w:cs="Arial"/>
          <w:b/>
          <w:color w:val="0000FF"/>
          <w:sz w:val="24"/>
        </w:rPr>
        <w:t>R4-2402748</w:t>
      </w:r>
      <w:r>
        <w:rPr>
          <w:rFonts w:ascii="Arial" w:hAnsi="Arial" w:cs="Arial"/>
          <w:b/>
          <w:color w:val="0000FF"/>
          <w:sz w:val="24"/>
        </w:rPr>
        <w:tab/>
      </w:r>
      <w:r>
        <w:rPr>
          <w:rFonts w:ascii="Arial" w:hAnsi="Arial" w:cs="Arial"/>
          <w:b/>
          <w:sz w:val="24"/>
        </w:rPr>
        <w:t>[NR_CADC_R16_3BDL_2BUL] CR to TS 38.101-3: DC_1-41_n77 MSD correction</w:t>
      </w:r>
    </w:p>
    <w:p w14:paraId="74110667"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v18.4.0</w:t>
      </w:r>
      <w:r>
        <w:rPr>
          <w:i/>
        </w:rPr>
        <w:tab/>
        <w:t xml:space="preserve">  CR-1179  rev  Cat: A (Rel-18)</w:t>
      </w:r>
      <w:r>
        <w:rPr>
          <w:i/>
        </w:rPr>
        <w:br/>
      </w:r>
      <w:r>
        <w:rPr>
          <w:i/>
        </w:rPr>
        <w:br/>
      </w:r>
      <w:r>
        <w:rPr>
          <w:i/>
        </w:rPr>
        <w:tab/>
      </w:r>
      <w:r>
        <w:rPr>
          <w:i/>
        </w:rPr>
        <w:tab/>
      </w:r>
      <w:r>
        <w:rPr>
          <w:i/>
        </w:rPr>
        <w:tab/>
      </w:r>
      <w:r>
        <w:rPr>
          <w:i/>
        </w:rPr>
        <w:tab/>
      </w:r>
      <w:r>
        <w:rPr>
          <w:i/>
        </w:rPr>
        <w:tab/>
        <w:t>Source: Qualcomm Inc., KDDI</w:t>
      </w:r>
    </w:p>
    <w:p w14:paraId="16A1264E"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A763B2" w14:textId="77777777" w:rsidR="00C23990" w:rsidRDefault="00C23990" w:rsidP="00C23990">
      <w:pPr>
        <w:pStyle w:val="Heading3"/>
      </w:pPr>
      <w:bookmarkStart w:id="18" w:name="_Toc159599741"/>
      <w:r>
        <w:t>4.2</w:t>
      </w:r>
      <w:r>
        <w:tab/>
        <w:t>BS RF requirements and BS conformance testing</w:t>
      </w:r>
      <w:bookmarkEnd w:id="18"/>
    </w:p>
    <w:p w14:paraId="720404C2" w14:textId="56C11116" w:rsidR="00C23990" w:rsidRDefault="00C23990" w:rsidP="00C23990">
      <w:pPr>
        <w:rPr>
          <w:rFonts w:ascii="Arial" w:hAnsi="Arial" w:cs="Arial"/>
          <w:b/>
          <w:sz w:val="24"/>
        </w:rPr>
      </w:pPr>
      <w:r>
        <w:rPr>
          <w:rFonts w:ascii="Arial" w:hAnsi="Arial" w:cs="Arial"/>
          <w:b/>
          <w:color w:val="0000FF"/>
          <w:sz w:val="24"/>
        </w:rPr>
        <w:t>R4-2400047</w:t>
      </w:r>
      <w:r>
        <w:rPr>
          <w:rFonts w:ascii="Arial" w:hAnsi="Arial" w:cs="Arial"/>
          <w:b/>
          <w:color w:val="0000FF"/>
          <w:sz w:val="24"/>
        </w:rPr>
        <w:tab/>
      </w:r>
      <w:r>
        <w:rPr>
          <w:rFonts w:ascii="Arial" w:hAnsi="Arial" w:cs="Arial"/>
          <w:b/>
          <w:sz w:val="24"/>
        </w:rPr>
        <w:t>(TEI15) Correction for 38.141-1 R15: declaration and table number</w:t>
      </w:r>
    </w:p>
    <w:p w14:paraId="023CFD32"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v15.15.0</w:t>
      </w:r>
      <w:r>
        <w:rPr>
          <w:i/>
        </w:rPr>
        <w:tab/>
        <w:t xml:space="preserve">  CR-0403  rev  Cat: F (Rel-15)</w:t>
      </w:r>
      <w:r>
        <w:rPr>
          <w:i/>
        </w:rPr>
        <w:br/>
      </w:r>
      <w:r>
        <w:rPr>
          <w:i/>
        </w:rPr>
        <w:br/>
      </w:r>
      <w:r>
        <w:rPr>
          <w:i/>
        </w:rPr>
        <w:tab/>
      </w:r>
      <w:r>
        <w:rPr>
          <w:i/>
        </w:rPr>
        <w:tab/>
      </w:r>
      <w:r>
        <w:rPr>
          <w:i/>
        </w:rPr>
        <w:tab/>
      </w:r>
      <w:r>
        <w:rPr>
          <w:i/>
        </w:rPr>
        <w:tab/>
      </w:r>
      <w:r>
        <w:rPr>
          <w:i/>
        </w:rPr>
        <w:tab/>
        <w:t>Source: CATT</w:t>
      </w:r>
    </w:p>
    <w:p w14:paraId="316AE6A6"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43B4B0" w14:textId="607C2F03" w:rsidR="00C23990" w:rsidRDefault="00C23990" w:rsidP="00C23990">
      <w:pPr>
        <w:rPr>
          <w:rFonts w:ascii="Arial" w:hAnsi="Arial" w:cs="Arial"/>
          <w:b/>
          <w:sz w:val="24"/>
        </w:rPr>
      </w:pPr>
      <w:r>
        <w:rPr>
          <w:rFonts w:ascii="Arial" w:hAnsi="Arial" w:cs="Arial"/>
          <w:b/>
          <w:color w:val="0000FF"/>
          <w:sz w:val="24"/>
        </w:rPr>
        <w:t>R4-2400048</w:t>
      </w:r>
      <w:r>
        <w:rPr>
          <w:rFonts w:ascii="Arial" w:hAnsi="Arial" w:cs="Arial"/>
          <w:b/>
          <w:color w:val="0000FF"/>
          <w:sz w:val="24"/>
        </w:rPr>
        <w:tab/>
      </w:r>
      <w:r>
        <w:rPr>
          <w:rFonts w:ascii="Arial" w:hAnsi="Arial" w:cs="Arial"/>
          <w:b/>
          <w:sz w:val="24"/>
        </w:rPr>
        <w:t>(TEI15) Correction for 38.141-1 R16: declaration and table number</w:t>
      </w:r>
    </w:p>
    <w:p w14:paraId="34DC1445"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v16.18.0</w:t>
      </w:r>
      <w:r>
        <w:rPr>
          <w:i/>
        </w:rPr>
        <w:tab/>
        <w:t xml:space="preserve">  CR-0404  rev  Cat: A (Rel-16)</w:t>
      </w:r>
      <w:r>
        <w:rPr>
          <w:i/>
        </w:rPr>
        <w:br/>
      </w:r>
      <w:r>
        <w:rPr>
          <w:i/>
        </w:rPr>
        <w:br/>
      </w:r>
      <w:r>
        <w:rPr>
          <w:i/>
        </w:rPr>
        <w:tab/>
      </w:r>
      <w:r>
        <w:rPr>
          <w:i/>
        </w:rPr>
        <w:tab/>
      </w:r>
      <w:r>
        <w:rPr>
          <w:i/>
        </w:rPr>
        <w:tab/>
      </w:r>
      <w:r>
        <w:rPr>
          <w:i/>
        </w:rPr>
        <w:tab/>
      </w:r>
      <w:r>
        <w:rPr>
          <w:i/>
        </w:rPr>
        <w:tab/>
        <w:t>Source: CATT</w:t>
      </w:r>
    </w:p>
    <w:p w14:paraId="5A4EF2EC"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15CA5E" w14:textId="639EE8C0" w:rsidR="00C23990" w:rsidRDefault="00C23990" w:rsidP="00C23990">
      <w:pPr>
        <w:rPr>
          <w:rFonts w:ascii="Arial" w:hAnsi="Arial" w:cs="Arial"/>
          <w:b/>
          <w:sz w:val="24"/>
        </w:rPr>
      </w:pPr>
      <w:r>
        <w:rPr>
          <w:rFonts w:ascii="Arial" w:hAnsi="Arial" w:cs="Arial"/>
          <w:b/>
          <w:color w:val="0000FF"/>
          <w:sz w:val="24"/>
        </w:rPr>
        <w:t>R4-2400049</w:t>
      </w:r>
      <w:r>
        <w:rPr>
          <w:rFonts w:ascii="Arial" w:hAnsi="Arial" w:cs="Arial"/>
          <w:b/>
          <w:color w:val="0000FF"/>
          <w:sz w:val="24"/>
        </w:rPr>
        <w:tab/>
      </w:r>
      <w:r>
        <w:rPr>
          <w:rFonts w:ascii="Arial" w:hAnsi="Arial" w:cs="Arial"/>
          <w:b/>
          <w:sz w:val="24"/>
        </w:rPr>
        <w:t>(TEI15) Correction for 38.141-1 R17: declaration and table number</w:t>
      </w:r>
    </w:p>
    <w:p w14:paraId="37A04777"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v17.12.0</w:t>
      </w:r>
      <w:r>
        <w:rPr>
          <w:i/>
        </w:rPr>
        <w:tab/>
        <w:t xml:space="preserve">  CR-0405  rev  Cat: A (Rel-17)</w:t>
      </w:r>
      <w:r>
        <w:rPr>
          <w:i/>
        </w:rPr>
        <w:br/>
      </w:r>
      <w:r>
        <w:rPr>
          <w:i/>
        </w:rPr>
        <w:br/>
      </w:r>
      <w:r>
        <w:rPr>
          <w:i/>
        </w:rPr>
        <w:tab/>
      </w:r>
      <w:r>
        <w:rPr>
          <w:i/>
        </w:rPr>
        <w:tab/>
      </w:r>
      <w:r>
        <w:rPr>
          <w:i/>
        </w:rPr>
        <w:tab/>
      </w:r>
      <w:r>
        <w:rPr>
          <w:i/>
        </w:rPr>
        <w:tab/>
      </w:r>
      <w:r>
        <w:rPr>
          <w:i/>
        </w:rPr>
        <w:tab/>
        <w:t>Source: CATT</w:t>
      </w:r>
    </w:p>
    <w:p w14:paraId="7C924D23" w14:textId="77777777" w:rsidR="00C23990" w:rsidRDefault="00C23990" w:rsidP="00C2399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38005B" w14:textId="6B4BBDA6" w:rsidR="00C23990" w:rsidRDefault="00C23990" w:rsidP="00C23990">
      <w:pPr>
        <w:rPr>
          <w:rFonts w:ascii="Arial" w:hAnsi="Arial" w:cs="Arial"/>
          <w:b/>
          <w:sz w:val="24"/>
        </w:rPr>
      </w:pPr>
      <w:r>
        <w:rPr>
          <w:rFonts w:ascii="Arial" w:hAnsi="Arial" w:cs="Arial"/>
          <w:b/>
          <w:color w:val="0000FF"/>
          <w:sz w:val="24"/>
        </w:rPr>
        <w:t>R4-2400050</w:t>
      </w:r>
      <w:r>
        <w:rPr>
          <w:rFonts w:ascii="Arial" w:hAnsi="Arial" w:cs="Arial"/>
          <w:b/>
          <w:color w:val="0000FF"/>
          <w:sz w:val="24"/>
        </w:rPr>
        <w:tab/>
      </w:r>
      <w:r>
        <w:rPr>
          <w:rFonts w:ascii="Arial" w:hAnsi="Arial" w:cs="Arial"/>
          <w:b/>
          <w:sz w:val="24"/>
        </w:rPr>
        <w:t>(TEI15) Correction for 38.141-1 R18: declaration and table number</w:t>
      </w:r>
    </w:p>
    <w:p w14:paraId="5B6AC07A"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v18.4.0</w:t>
      </w:r>
      <w:r>
        <w:rPr>
          <w:i/>
        </w:rPr>
        <w:tab/>
        <w:t xml:space="preserve">  CR-0406  rev  Cat: A (Rel-18)</w:t>
      </w:r>
      <w:r>
        <w:rPr>
          <w:i/>
        </w:rPr>
        <w:br/>
      </w:r>
      <w:r>
        <w:rPr>
          <w:i/>
        </w:rPr>
        <w:br/>
      </w:r>
      <w:r>
        <w:rPr>
          <w:i/>
        </w:rPr>
        <w:tab/>
      </w:r>
      <w:r>
        <w:rPr>
          <w:i/>
        </w:rPr>
        <w:tab/>
      </w:r>
      <w:r>
        <w:rPr>
          <w:i/>
        </w:rPr>
        <w:tab/>
      </w:r>
      <w:r>
        <w:rPr>
          <w:i/>
        </w:rPr>
        <w:tab/>
      </w:r>
      <w:r>
        <w:rPr>
          <w:i/>
        </w:rPr>
        <w:tab/>
        <w:t>Source: CATT</w:t>
      </w:r>
    </w:p>
    <w:p w14:paraId="442F969D"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FAFF38" w14:textId="71DFD322" w:rsidR="00C23990" w:rsidRDefault="00C23990" w:rsidP="00C23990">
      <w:pPr>
        <w:rPr>
          <w:rFonts w:ascii="Arial" w:hAnsi="Arial" w:cs="Arial"/>
          <w:b/>
          <w:sz w:val="24"/>
        </w:rPr>
      </w:pPr>
      <w:r>
        <w:rPr>
          <w:rFonts w:ascii="Arial" w:hAnsi="Arial" w:cs="Arial"/>
          <w:b/>
          <w:color w:val="0000FF"/>
          <w:sz w:val="24"/>
        </w:rPr>
        <w:t>R4-2400077</w:t>
      </w:r>
      <w:r>
        <w:rPr>
          <w:rFonts w:ascii="Arial" w:hAnsi="Arial" w:cs="Arial"/>
          <w:b/>
          <w:color w:val="0000FF"/>
          <w:sz w:val="24"/>
        </w:rPr>
        <w:tab/>
      </w:r>
      <w:r>
        <w:rPr>
          <w:rFonts w:ascii="Arial" w:hAnsi="Arial" w:cs="Arial"/>
          <w:b/>
          <w:sz w:val="24"/>
        </w:rPr>
        <w:t>(TEI15) Correction for TS 38.104 R15</w:t>
      </w:r>
    </w:p>
    <w:p w14:paraId="0074F32A"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v15.19.0</w:t>
      </w:r>
      <w:r>
        <w:rPr>
          <w:i/>
        </w:rPr>
        <w:tab/>
        <w:t xml:space="preserve">  CR-0552  rev  Cat: F (Rel-15)</w:t>
      </w:r>
      <w:r>
        <w:rPr>
          <w:i/>
        </w:rPr>
        <w:br/>
      </w:r>
      <w:r>
        <w:rPr>
          <w:i/>
        </w:rPr>
        <w:br/>
      </w:r>
      <w:r>
        <w:rPr>
          <w:i/>
        </w:rPr>
        <w:tab/>
      </w:r>
      <w:r>
        <w:rPr>
          <w:i/>
        </w:rPr>
        <w:tab/>
      </w:r>
      <w:r>
        <w:rPr>
          <w:i/>
        </w:rPr>
        <w:tab/>
      </w:r>
      <w:r>
        <w:rPr>
          <w:i/>
        </w:rPr>
        <w:tab/>
      </w:r>
      <w:r>
        <w:rPr>
          <w:i/>
        </w:rPr>
        <w:tab/>
        <w:t>Source: CATT</w:t>
      </w:r>
    </w:p>
    <w:p w14:paraId="75469D75"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25263C" w14:textId="578A35E9" w:rsidR="00C23990" w:rsidRDefault="00C23990" w:rsidP="00C23990">
      <w:pPr>
        <w:rPr>
          <w:rFonts w:ascii="Arial" w:hAnsi="Arial" w:cs="Arial"/>
          <w:b/>
          <w:sz w:val="24"/>
        </w:rPr>
      </w:pPr>
      <w:r>
        <w:rPr>
          <w:rFonts w:ascii="Arial" w:hAnsi="Arial" w:cs="Arial"/>
          <w:b/>
          <w:color w:val="0000FF"/>
          <w:sz w:val="24"/>
        </w:rPr>
        <w:t>R4-2400078</w:t>
      </w:r>
      <w:r>
        <w:rPr>
          <w:rFonts w:ascii="Arial" w:hAnsi="Arial" w:cs="Arial"/>
          <w:b/>
          <w:color w:val="0000FF"/>
          <w:sz w:val="24"/>
        </w:rPr>
        <w:tab/>
      </w:r>
      <w:r>
        <w:rPr>
          <w:rFonts w:ascii="Arial" w:hAnsi="Arial" w:cs="Arial"/>
          <w:b/>
          <w:sz w:val="24"/>
        </w:rPr>
        <w:t>(TEI15) Correction for TS 38.104 R16</w:t>
      </w:r>
    </w:p>
    <w:p w14:paraId="68D24E23"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v16.18.0</w:t>
      </w:r>
      <w:r>
        <w:rPr>
          <w:i/>
        </w:rPr>
        <w:tab/>
        <w:t xml:space="preserve">  CR-0553  rev  Cat: A (Rel-16)</w:t>
      </w:r>
      <w:r>
        <w:rPr>
          <w:i/>
        </w:rPr>
        <w:br/>
      </w:r>
      <w:r>
        <w:rPr>
          <w:i/>
        </w:rPr>
        <w:br/>
      </w:r>
      <w:r>
        <w:rPr>
          <w:i/>
        </w:rPr>
        <w:tab/>
      </w:r>
      <w:r>
        <w:rPr>
          <w:i/>
        </w:rPr>
        <w:tab/>
      </w:r>
      <w:r>
        <w:rPr>
          <w:i/>
        </w:rPr>
        <w:tab/>
      </w:r>
      <w:r>
        <w:rPr>
          <w:i/>
        </w:rPr>
        <w:tab/>
      </w:r>
      <w:r>
        <w:rPr>
          <w:i/>
        </w:rPr>
        <w:tab/>
        <w:t>Source: CATT</w:t>
      </w:r>
    </w:p>
    <w:p w14:paraId="0E46462F"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194D80" w14:textId="33E66628" w:rsidR="00C23990" w:rsidRDefault="00C23990" w:rsidP="00C23990">
      <w:pPr>
        <w:rPr>
          <w:rFonts w:ascii="Arial" w:hAnsi="Arial" w:cs="Arial"/>
          <w:b/>
          <w:sz w:val="24"/>
        </w:rPr>
      </w:pPr>
      <w:r>
        <w:rPr>
          <w:rFonts w:ascii="Arial" w:hAnsi="Arial" w:cs="Arial"/>
          <w:b/>
          <w:color w:val="0000FF"/>
          <w:sz w:val="24"/>
        </w:rPr>
        <w:t>R4-2400079</w:t>
      </w:r>
      <w:r>
        <w:rPr>
          <w:rFonts w:ascii="Arial" w:hAnsi="Arial" w:cs="Arial"/>
          <w:b/>
          <w:color w:val="0000FF"/>
          <w:sz w:val="24"/>
        </w:rPr>
        <w:tab/>
      </w:r>
      <w:r>
        <w:rPr>
          <w:rFonts w:ascii="Arial" w:hAnsi="Arial" w:cs="Arial"/>
          <w:b/>
          <w:sz w:val="24"/>
        </w:rPr>
        <w:t>(TEI15) Correction for TS 38.104 R17</w:t>
      </w:r>
    </w:p>
    <w:p w14:paraId="2AF38020"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v17.12.0</w:t>
      </w:r>
      <w:r>
        <w:rPr>
          <w:i/>
        </w:rPr>
        <w:tab/>
        <w:t xml:space="preserve">  CR-0554  rev  Cat: A (Rel-17)</w:t>
      </w:r>
      <w:r>
        <w:rPr>
          <w:i/>
        </w:rPr>
        <w:br/>
      </w:r>
      <w:r>
        <w:rPr>
          <w:i/>
        </w:rPr>
        <w:br/>
      </w:r>
      <w:r>
        <w:rPr>
          <w:i/>
        </w:rPr>
        <w:tab/>
      </w:r>
      <w:r>
        <w:rPr>
          <w:i/>
        </w:rPr>
        <w:tab/>
      </w:r>
      <w:r>
        <w:rPr>
          <w:i/>
        </w:rPr>
        <w:tab/>
      </w:r>
      <w:r>
        <w:rPr>
          <w:i/>
        </w:rPr>
        <w:tab/>
      </w:r>
      <w:r>
        <w:rPr>
          <w:i/>
        </w:rPr>
        <w:tab/>
        <w:t>Source: CATT</w:t>
      </w:r>
    </w:p>
    <w:p w14:paraId="2F1DF4FB"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14F23A" w14:textId="1F7C6076" w:rsidR="00C23990" w:rsidRDefault="00C23990" w:rsidP="00C23990">
      <w:pPr>
        <w:rPr>
          <w:rFonts w:ascii="Arial" w:hAnsi="Arial" w:cs="Arial"/>
          <w:b/>
          <w:sz w:val="24"/>
        </w:rPr>
      </w:pPr>
      <w:r>
        <w:rPr>
          <w:rFonts w:ascii="Arial" w:hAnsi="Arial" w:cs="Arial"/>
          <w:b/>
          <w:color w:val="0000FF"/>
          <w:sz w:val="24"/>
        </w:rPr>
        <w:t>R4-2400080</w:t>
      </w:r>
      <w:r>
        <w:rPr>
          <w:rFonts w:ascii="Arial" w:hAnsi="Arial" w:cs="Arial"/>
          <w:b/>
          <w:color w:val="0000FF"/>
          <w:sz w:val="24"/>
        </w:rPr>
        <w:tab/>
      </w:r>
      <w:r>
        <w:rPr>
          <w:rFonts w:ascii="Arial" w:hAnsi="Arial" w:cs="Arial"/>
          <w:b/>
          <w:sz w:val="24"/>
        </w:rPr>
        <w:t>(TEI15) Correction for TS 38.104 R18</w:t>
      </w:r>
    </w:p>
    <w:p w14:paraId="7BF7D7BE"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v18.4.0</w:t>
      </w:r>
      <w:r>
        <w:rPr>
          <w:i/>
        </w:rPr>
        <w:tab/>
        <w:t xml:space="preserve">  CR-0555  rev  Cat: A (Rel-18)</w:t>
      </w:r>
      <w:r>
        <w:rPr>
          <w:i/>
        </w:rPr>
        <w:br/>
      </w:r>
      <w:r>
        <w:rPr>
          <w:i/>
        </w:rPr>
        <w:br/>
      </w:r>
      <w:r>
        <w:rPr>
          <w:i/>
        </w:rPr>
        <w:tab/>
      </w:r>
      <w:r>
        <w:rPr>
          <w:i/>
        </w:rPr>
        <w:tab/>
      </w:r>
      <w:r>
        <w:rPr>
          <w:i/>
        </w:rPr>
        <w:tab/>
      </w:r>
      <w:r>
        <w:rPr>
          <w:i/>
        </w:rPr>
        <w:tab/>
      </w:r>
      <w:r>
        <w:rPr>
          <w:i/>
        </w:rPr>
        <w:tab/>
        <w:t>Source: CATT</w:t>
      </w:r>
    </w:p>
    <w:p w14:paraId="0E73E950"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B26A92" w14:textId="60E4396E" w:rsidR="00C23990" w:rsidRDefault="00C23990" w:rsidP="00C23990">
      <w:pPr>
        <w:rPr>
          <w:rFonts w:ascii="Arial" w:hAnsi="Arial" w:cs="Arial"/>
          <w:b/>
          <w:sz w:val="24"/>
        </w:rPr>
      </w:pPr>
      <w:r>
        <w:rPr>
          <w:rFonts w:ascii="Arial" w:hAnsi="Arial" w:cs="Arial"/>
          <w:b/>
          <w:color w:val="0000FF"/>
          <w:sz w:val="24"/>
        </w:rPr>
        <w:t>R4-2400580</w:t>
      </w:r>
      <w:r>
        <w:rPr>
          <w:rFonts w:ascii="Arial" w:hAnsi="Arial" w:cs="Arial"/>
          <w:b/>
          <w:color w:val="0000FF"/>
          <w:sz w:val="24"/>
        </w:rPr>
        <w:tab/>
      </w:r>
      <w:r>
        <w:rPr>
          <w:rFonts w:ascii="Arial" w:hAnsi="Arial" w:cs="Arial"/>
          <w:b/>
          <w:sz w:val="24"/>
        </w:rPr>
        <w:t>CR to TS 38.104 on correction of radiated performance requirement (Rel-16)</w:t>
      </w:r>
    </w:p>
    <w:p w14:paraId="57E9442D"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v16.18.0</w:t>
      </w:r>
      <w:r>
        <w:rPr>
          <w:i/>
        </w:rPr>
        <w:tab/>
        <w:t xml:space="preserve">  CR-0559  rev  Cat: F (Rel-16)</w:t>
      </w:r>
      <w:r>
        <w:rPr>
          <w:i/>
        </w:rPr>
        <w:br/>
      </w:r>
      <w:r>
        <w:rPr>
          <w:i/>
        </w:rPr>
        <w:br/>
      </w:r>
      <w:r>
        <w:rPr>
          <w:i/>
        </w:rPr>
        <w:tab/>
      </w:r>
      <w:r>
        <w:rPr>
          <w:i/>
        </w:rPr>
        <w:tab/>
      </w:r>
      <w:r>
        <w:rPr>
          <w:i/>
        </w:rPr>
        <w:tab/>
      </w:r>
      <w:r>
        <w:rPr>
          <w:i/>
        </w:rPr>
        <w:tab/>
      </w:r>
      <w:r>
        <w:rPr>
          <w:i/>
        </w:rPr>
        <w:tab/>
        <w:t>Source: Murata Manufacturing Co Ltd.</w:t>
      </w:r>
    </w:p>
    <w:p w14:paraId="3797B636"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B092DA" w14:textId="7B55AE35" w:rsidR="00C23990" w:rsidRDefault="00C23990" w:rsidP="00C23990">
      <w:pPr>
        <w:rPr>
          <w:rFonts w:ascii="Arial" w:hAnsi="Arial" w:cs="Arial"/>
          <w:b/>
          <w:sz w:val="24"/>
        </w:rPr>
      </w:pPr>
      <w:r>
        <w:rPr>
          <w:rFonts w:ascii="Arial" w:hAnsi="Arial" w:cs="Arial"/>
          <w:b/>
          <w:color w:val="0000FF"/>
          <w:sz w:val="24"/>
        </w:rPr>
        <w:t>R4-2400581</w:t>
      </w:r>
      <w:r>
        <w:rPr>
          <w:rFonts w:ascii="Arial" w:hAnsi="Arial" w:cs="Arial"/>
          <w:b/>
          <w:color w:val="0000FF"/>
          <w:sz w:val="24"/>
        </w:rPr>
        <w:tab/>
      </w:r>
      <w:r>
        <w:rPr>
          <w:rFonts w:ascii="Arial" w:hAnsi="Arial" w:cs="Arial"/>
          <w:b/>
          <w:sz w:val="24"/>
        </w:rPr>
        <w:t>CR to TS 38.104 on correction of radiated performance requirement (Rel-17)</w:t>
      </w:r>
    </w:p>
    <w:p w14:paraId="30B482B8"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v17.12.0</w:t>
      </w:r>
      <w:r>
        <w:rPr>
          <w:i/>
        </w:rPr>
        <w:tab/>
        <w:t xml:space="preserve">  CR-0560  rev  Cat: A (Rel-17)</w:t>
      </w:r>
      <w:r>
        <w:rPr>
          <w:i/>
        </w:rPr>
        <w:br/>
      </w:r>
      <w:r>
        <w:rPr>
          <w:i/>
        </w:rPr>
        <w:br/>
      </w:r>
      <w:r>
        <w:rPr>
          <w:i/>
        </w:rPr>
        <w:tab/>
      </w:r>
      <w:r>
        <w:rPr>
          <w:i/>
        </w:rPr>
        <w:tab/>
      </w:r>
      <w:r>
        <w:rPr>
          <w:i/>
        </w:rPr>
        <w:tab/>
      </w:r>
      <w:r>
        <w:rPr>
          <w:i/>
        </w:rPr>
        <w:tab/>
      </w:r>
      <w:r>
        <w:rPr>
          <w:i/>
        </w:rPr>
        <w:tab/>
        <w:t>Source: Murata Manufacturing Co Ltd.</w:t>
      </w:r>
    </w:p>
    <w:p w14:paraId="10F745F9" w14:textId="77777777" w:rsidR="00C23990" w:rsidRDefault="00C23990" w:rsidP="00C2399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4D1B7E" w14:textId="4376AB69" w:rsidR="00C23990" w:rsidRDefault="00C23990" w:rsidP="00C23990">
      <w:pPr>
        <w:rPr>
          <w:rFonts w:ascii="Arial" w:hAnsi="Arial" w:cs="Arial"/>
          <w:b/>
          <w:sz w:val="24"/>
        </w:rPr>
      </w:pPr>
      <w:r>
        <w:rPr>
          <w:rFonts w:ascii="Arial" w:hAnsi="Arial" w:cs="Arial"/>
          <w:b/>
          <w:color w:val="0000FF"/>
          <w:sz w:val="24"/>
        </w:rPr>
        <w:t>R4-2400582</w:t>
      </w:r>
      <w:r>
        <w:rPr>
          <w:rFonts w:ascii="Arial" w:hAnsi="Arial" w:cs="Arial"/>
          <w:b/>
          <w:color w:val="0000FF"/>
          <w:sz w:val="24"/>
        </w:rPr>
        <w:tab/>
      </w:r>
      <w:r>
        <w:rPr>
          <w:rFonts w:ascii="Arial" w:hAnsi="Arial" w:cs="Arial"/>
          <w:b/>
          <w:sz w:val="24"/>
        </w:rPr>
        <w:t>CR to TS 38.104 on correction of radiated performance requirement (Rel-18)</w:t>
      </w:r>
    </w:p>
    <w:p w14:paraId="16565F32"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v18.4.0</w:t>
      </w:r>
      <w:r>
        <w:rPr>
          <w:i/>
        </w:rPr>
        <w:tab/>
        <w:t xml:space="preserve">  CR-0561  rev  Cat: A (Rel-18)</w:t>
      </w:r>
      <w:r>
        <w:rPr>
          <w:i/>
        </w:rPr>
        <w:br/>
      </w:r>
      <w:r>
        <w:rPr>
          <w:i/>
        </w:rPr>
        <w:br/>
      </w:r>
      <w:r>
        <w:rPr>
          <w:i/>
        </w:rPr>
        <w:tab/>
      </w:r>
      <w:r>
        <w:rPr>
          <w:i/>
        </w:rPr>
        <w:tab/>
      </w:r>
      <w:r>
        <w:rPr>
          <w:i/>
        </w:rPr>
        <w:tab/>
      </w:r>
      <w:r>
        <w:rPr>
          <w:i/>
        </w:rPr>
        <w:tab/>
      </w:r>
      <w:r>
        <w:rPr>
          <w:i/>
        </w:rPr>
        <w:tab/>
        <w:t>Source: Murata Manufacturing Co Ltd.</w:t>
      </w:r>
    </w:p>
    <w:p w14:paraId="77395C60"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857490" w14:textId="1D902541" w:rsidR="00C23990" w:rsidRDefault="00C23990" w:rsidP="00C23990">
      <w:pPr>
        <w:rPr>
          <w:rFonts w:ascii="Arial" w:hAnsi="Arial" w:cs="Arial"/>
          <w:b/>
          <w:sz w:val="24"/>
        </w:rPr>
      </w:pPr>
      <w:r>
        <w:rPr>
          <w:rFonts w:ascii="Arial" w:hAnsi="Arial" w:cs="Arial"/>
          <w:b/>
          <w:color w:val="0000FF"/>
          <w:sz w:val="24"/>
        </w:rPr>
        <w:t>R4-2400653</w:t>
      </w:r>
      <w:r>
        <w:rPr>
          <w:rFonts w:ascii="Arial" w:hAnsi="Arial" w:cs="Arial"/>
          <w:b/>
          <w:color w:val="0000FF"/>
          <w:sz w:val="24"/>
        </w:rPr>
        <w:tab/>
      </w:r>
      <w:r>
        <w:rPr>
          <w:rFonts w:ascii="Arial" w:hAnsi="Arial" w:cs="Arial"/>
          <w:b/>
          <w:sz w:val="24"/>
        </w:rPr>
        <w:t>(NR_IAB-Perf)   CR for TS 38.176-1, Correction on IAB-MT Output power dynamics test requirements</w:t>
      </w:r>
    </w:p>
    <w:p w14:paraId="250B9D86"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38.176-1 v16.7.0</w:t>
      </w:r>
      <w:r>
        <w:rPr>
          <w:i/>
        </w:rPr>
        <w:tab/>
        <w:t xml:space="preserve">  CR-0044  rev  Cat: F (Rel-16)</w:t>
      </w:r>
      <w:r>
        <w:rPr>
          <w:i/>
        </w:rPr>
        <w:br/>
      </w:r>
      <w:r>
        <w:rPr>
          <w:i/>
        </w:rPr>
        <w:br/>
      </w:r>
      <w:r>
        <w:rPr>
          <w:i/>
        </w:rPr>
        <w:tab/>
      </w:r>
      <w:r>
        <w:rPr>
          <w:i/>
        </w:rPr>
        <w:tab/>
      </w:r>
      <w:r>
        <w:rPr>
          <w:i/>
        </w:rPr>
        <w:tab/>
      </w:r>
      <w:r>
        <w:rPr>
          <w:i/>
        </w:rPr>
        <w:tab/>
      </w:r>
      <w:r>
        <w:rPr>
          <w:i/>
        </w:rPr>
        <w:tab/>
        <w:t>Source: Qualcomm Germany</w:t>
      </w:r>
    </w:p>
    <w:p w14:paraId="3F9F222E"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52C8D2" w14:textId="2AEFE907" w:rsidR="00C23990" w:rsidRDefault="00C23990" w:rsidP="00C23990">
      <w:pPr>
        <w:rPr>
          <w:rFonts w:ascii="Arial" w:hAnsi="Arial" w:cs="Arial"/>
          <w:b/>
          <w:sz w:val="24"/>
        </w:rPr>
      </w:pPr>
      <w:r>
        <w:rPr>
          <w:rFonts w:ascii="Arial" w:hAnsi="Arial" w:cs="Arial"/>
          <w:b/>
          <w:color w:val="0000FF"/>
          <w:sz w:val="24"/>
        </w:rPr>
        <w:t>R4-2400656</w:t>
      </w:r>
      <w:r>
        <w:rPr>
          <w:rFonts w:ascii="Arial" w:hAnsi="Arial" w:cs="Arial"/>
          <w:b/>
          <w:color w:val="0000FF"/>
          <w:sz w:val="24"/>
        </w:rPr>
        <w:tab/>
      </w:r>
      <w:r>
        <w:rPr>
          <w:rFonts w:ascii="Arial" w:hAnsi="Arial" w:cs="Arial"/>
          <w:b/>
          <w:sz w:val="24"/>
        </w:rPr>
        <w:t>(NR_IAB-Perf)   CR for TS 38.176-2, Correction on IAB-MT Output power dynamics test requirements</w:t>
      </w:r>
    </w:p>
    <w:p w14:paraId="49763A5F"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38.176-2 v16.8.0</w:t>
      </w:r>
      <w:r>
        <w:rPr>
          <w:i/>
        </w:rPr>
        <w:tab/>
        <w:t xml:space="preserve">  CR-0047  rev  Cat: F (Rel-16)</w:t>
      </w:r>
      <w:r>
        <w:rPr>
          <w:i/>
        </w:rPr>
        <w:br/>
      </w:r>
      <w:r>
        <w:rPr>
          <w:i/>
        </w:rPr>
        <w:br/>
      </w:r>
      <w:r>
        <w:rPr>
          <w:i/>
        </w:rPr>
        <w:tab/>
      </w:r>
      <w:r>
        <w:rPr>
          <w:i/>
        </w:rPr>
        <w:tab/>
      </w:r>
      <w:r>
        <w:rPr>
          <w:i/>
        </w:rPr>
        <w:tab/>
      </w:r>
      <w:r>
        <w:rPr>
          <w:i/>
        </w:rPr>
        <w:tab/>
      </w:r>
      <w:r>
        <w:rPr>
          <w:i/>
        </w:rPr>
        <w:tab/>
        <w:t>Source: Qualcomm Germany</w:t>
      </w:r>
    </w:p>
    <w:p w14:paraId="2173FBCA"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C8DF1C" w14:textId="0803C60A" w:rsidR="00C23990" w:rsidRDefault="00C23990" w:rsidP="00C23990">
      <w:pPr>
        <w:rPr>
          <w:rFonts w:ascii="Arial" w:hAnsi="Arial" w:cs="Arial"/>
          <w:b/>
          <w:sz w:val="24"/>
        </w:rPr>
      </w:pPr>
      <w:r>
        <w:rPr>
          <w:rFonts w:ascii="Arial" w:hAnsi="Arial" w:cs="Arial"/>
          <w:b/>
          <w:color w:val="0000FF"/>
          <w:sz w:val="24"/>
        </w:rPr>
        <w:t>R4-2400674</w:t>
      </w:r>
      <w:r>
        <w:rPr>
          <w:rFonts w:ascii="Arial" w:hAnsi="Arial" w:cs="Arial"/>
          <w:b/>
          <w:color w:val="0000FF"/>
          <w:sz w:val="24"/>
        </w:rPr>
        <w:tab/>
      </w:r>
      <w:r>
        <w:rPr>
          <w:rFonts w:ascii="Arial" w:hAnsi="Arial" w:cs="Arial"/>
          <w:b/>
          <w:sz w:val="24"/>
        </w:rPr>
        <w:t>(LTE_LAA-Perf) CR to TS 36.141 on correction of base station output power for Band 46</w:t>
      </w:r>
    </w:p>
    <w:p w14:paraId="6E634EB5"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36.141 v15.19.0</w:t>
      </w:r>
      <w:r>
        <w:rPr>
          <w:i/>
        </w:rPr>
        <w:tab/>
        <w:t xml:space="preserve">  CR-1380  rev  Cat: F (Rel-15)</w:t>
      </w:r>
      <w:r>
        <w:rPr>
          <w:i/>
        </w:rPr>
        <w:br/>
      </w:r>
      <w:r>
        <w:rPr>
          <w:i/>
        </w:rPr>
        <w:br/>
      </w:r>
      <w:r>
        <w:rPr>
          <w:i/>
        </w:rPr>
        <w:tab/>
      </w:r>
      <w:r>
        <w:rPr>
          <w:i/>
        </w:rPr>
        <w:tab/>
      </w:r>
      <w:r>
        <w:rPr>
          <w:i/>
        </w:rPr>
        <w:tab/>
      </w:r>
      <w:r>
        <w:rPr>
          <w:i/>
        </w:rPr>
        <w:tab/>
      </w:r>
      <w:r>
        <w:rPr>
          <w:i/>
        </w:rPr>
        <w:tab/>
        <w:t>Source: Nokia, Nokia Shanghai Bell</w:t>
      </w:r>
    </w:p>
    <w:p w14:paraId="1C5D24C9" w14:textId="77777777" w:rsidR="00C23990" w:rsidRDefault="00C23990" w:rsidP="00C23990">
      <w:pPr>
        <w:rPr>
          <w:rFonts w:ascii="Arial" w:hAnsi="Arial" w:cs="Arial"/>
          <w:b/>
        </w:rPr>
      </w:pPr>
      <w:r>
        <w:rPr>
          <w:rFonts w:ascii="Arial" w:hAnsi="Arial" w:cs="Arial"/>
          <w:b/>
        </w:rPr>
        <w:t xml:space="preserve">Abstract: </w:t>
      </w:r>
    </w:p>
    <w:p w14:paraId="3A80DCF2" w14:textId="77777777" w:rsidR="00C23990" w:rsidRDefault="00C23990" w:rsidP="00C23990">
      <w:r>
        <w:t>Add carrier frequency 4.2GHz &lt; f = 6.0GHz in the base station output power.</w:t>
      </w:r>
    </w:p>
    <w:p w14:paraId="2295A77F"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C76BA2" w14:textId="695D9983" w:rsidR="00C23990" w:rsidRDefault="00C23990" w:rsidP="00C23990">
      <w:pPr>
        <w:rPr>
          <w:rFonts w:ascii="Arial" w:hAnsi="Arial" w:cs="Arial"/>
          <w:b/>
          <w:sz w:val="24"/>
        </w:rPr>
      </w:pPr>
      <w:r>
        <w:rPr>
          <w:rFonts w:ascii="Arial" w:hAnsi="Arial" w:cs="Arial"/>
          <w:b/>
          <w:color w:val="0000FF"/>
          <w:sz w:val="24"/>
        </w:rPr>
        <w:t>R4-2400675</w:t>
      </w:r>
      <w:r>
        <w:rPr>
          <w:rFonts w:ascii="Arial" w:hAnsi="Arial" w:cs="Arial"/>
          <w:b/>
          <w:color w:val="0000FF"/>
          <w:sz w:val="24"/>
        </w:rPr>
        <w:tab/>
      </w:r>
      <w:r>
        <w:rPr>
          <w:rFonts w:ascii="Arial" w:hAnsi="Arial" w:cs="Arial"/>
          <w:b/>
          <w:sz w:val="24"/>
        </w:rPr>
        <w:t>(LTE_LAA-Perf) CR to TS 36.141 on correction of base station output power for Band 46</w:t>
      </w:r>
    </w:p>
    <w:p w14:paraId="0B3934D8"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36.141 v16.18.0</w:t>
      </w:r>
      <w:r>
        <w:rPr>
          <w:i/>
        </w:rPr>
        <w:tab/>
        <w:t xml:space="preserve">  CR-1381  rev  Cat: A (Rel-16)</w:t>
      </w:r>
      <w:r>
        <w:rPr>
          <w:i/>
        </w:rPr>
        <w:br/>
      </w:r>
      <w:r>
        <w:rPr>
          <w:i/>
        </w:rPr>
        <w:br/>
      </w:r>
      <w:r>
        <w:rPr>
          <w:i/>
        </w:rPr>
        <w:tab/>
      </w:r>
      <w:r>
        <w:rPr>
          <w:i/>
        </w:rPr>
        <w:tab/>
      </w:r>
      <w:r>
        <w:rPr>
          <w:i/>
        </w:rPr>
        <w:tab/>
      </w:r>
      <w:r>
        <w:rPr>
          <w:i/>
        </w:rPr>
        <w:tab/>
      </w:r>
      <w:r>
        <w:rPr>
          <w:i/>
        </w:rPr>
        <w:tab/>
        <w:t>Source: Nokia, Nokia Shanghai Bell</w:t>
      </w:r>
    </w:p>
    <w:p w14:paraId="052FD663" w14:textId="77777777" w:rsidR="00C23990" w:rsidRDefault="00C23990" w:rsidP="00C23990">
      <w:pPr>
        <w:rPr>
          <w:rFonts w:ascii="Arial" w:hAnsi="Arial" w:cs="Arial"/>
          <w:b/>
        </w:rPr>
      </w:pPr>
      <w:r>
        <w:rPr>
          <w:rFonts w:ascii="Arial" w:hAnsi="Arial" w:cs="Arial"/>
          <w:b/>
        </w:rPr>
        <w:t xml:space="preserve">Abstract: </w:t>
      </w:r>
    </w:p>
    <w:p w14:paraId="19631BD1" w14:textId="77777777" w:rsidR="00C23990" w:rsidRDefault="00C23990" w:rsidP="00C23990">
      <w:r>
        <w:t>Add carrier frequency 4.2GHz &lt; f = 6.0GHz in the base station output power.</w:t>
      </w:r>
    </w:p>
    <w:p w14:paraId="77D32547"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8BD959" w14:textId="03AA73B4" w:rsidR="00C23990" w:rsidRDefault="00C23990" w:rsidP="00C23990">
      <w:pPr>
        <w:rPr>
          <w:rFonts w:ascii="Arial" w:hAnsi="Arial" w:cs="Arial"/>
          <w:b/>
          <w:sz w:val="24"/>
        </w:rPr>
      </w:pPr>
      <w:r>
        <w:rPr>
          <w:rFonts w:ascii="Arial" w:hAnsi="Arial" w:cs="Arial"/>
          <w:b/>
          <w:color w:val="0000FF"/>
          <w:sz w:val="24"/>
        </w:rPr>
        <w:t>R4-2400676</w:t>
      </w:r>
      <w:r>
        <w:rPr>
          <w:rFonts w:ascii="Arial" w:hAnsi="Arial" w:cs="Arial"/>
          <w:b/>
          <w:color w:val="0000FF"/>
          <w:sz w:val="24"/>
        </w:rPr>
        <w:tab/>
      </w:r>
      <w:r>
        <w:rPr>
          <w:rFonts w:ascii="Arial" w:hAnsi="Arial" w:cs="Arial"/>
          <w:b/>
          <w:sz w:val="24"/>
        </w:rPr>
        <w:t>(LTE_LAA-Perf) CR to TS 36.141 on correction of base station output power for Band 46</w:t>
      </w:r>
    </w:p>
    <w:p w14:paraId="5E723884" w14:textId="77777777" w:rsidR="00C23990" w:rsidRDefault="00C23990" w:rsidP="00C23990">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36.141 v17.11.0</w:t>
      </w:r>
      <w:r>
        <w:rPr>
          <w:i/>
        </w:rPr>
        <w:tab/>
        <w:t xml:space="preserve">  CR-1382  rev  Cat: A (Rel-17)</w:t>
      </w:r>
      <w:r>
        <w:rPr>
          <w:i/>
        </w:rPr>
        <w:br/>
      </w:r>
      <w:r>
        <w:rPr>
          <w:i/>
        </w:rPr>
        <w:br/>
      </w:r>
      <w:r>
        <w:rPr>
          <w:i/>
        </w:rPr>
        <w:tab/>
      </w:r>
      <w:r>
        <w:rPr>
          <w:i/>
        </w:rPr>
        <w:tab/>
      </w:r>
      <w:r>
        <w:rPr>
          <w:i/>
        </w:rPr>
        <w:tab/>
      </w:r>
      <w:r>
        <w:rPr>
          <w:i/>
        </w:rPr>
        <w:tab/>
      </w:r>
      <w:r>
        <w:rPr>
          <w:i/>
        </w:rPr>
        <w:tab/>
        <w:t>Source: Nokia, Nokia Shanghai Bell</w:t>
      </w:r>
    </w:p>
    <w:p w14:paraId="12F73225" w14:textId="77777777" w:rsidR="00C23990" w:rsidRDefault="00C23990" w:rsidP="00C23990">
      <w:pPr>
        <w:rPr>
          <w:rFonts w:ascii="Arial" w:hAnsi="Arial" w:cs="Arial"/>
          <w:b/>
        </w:rPr>
      </w:pPr>
      <w:r>
        <w:rPr>
          <w:rFonts w:ascii="Arial" w:hAnsi="Arial" w:cs="Arial"/>
          <w:b/>
        </w:rPr>
        <w:t xml:space="preserve">Abstract: </w:t>
      </w:r>
    </w:p>
    <w:p w14:paraId="5A69157F" w14:textId="77777777" w:rsidR="00C23990" w:rsidRDefault="00C23990" w:rsidP="00C23990">
      <w:r>
        <w:t>Add carrier frequency 4.2GHz &lt; f = 6.0GHz in the base station output power.</w:t>
      </w:r>
    </w:p>
    <w:p w14:paraId="56CA1818"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DDE8B3" w14:textId="21FC3B28" w:rsidR="00C23990" w:rsidRDefault="00C23990" w:rsidP="00C23990">
      <w:pPr>
        <w:rPr>
          <w:rFonts w:ascii="Arial" w:hAnsi="Arial" w:cs="Arial"/>
          <w:b/>
          <w:sz w:val="24"/>
        </w:rPr>
      </w:pPr>
      <w:r>
        <w:rPr>
          <w:rFonts w:ascii="Arial" w:hAnsi="Arial" w:cs="Arial"/>
          <w:b/>
          <w:color w:val="0000FF"/>
          <w:sz w:val="24"/>
        </w:rPr>
        <w:t>R4-2400677</w:t>
      </w:r>
      <w:r>
        <w:rPr>
          <w:rFonts w:ascii="Arial" w:hAnsi="Arial" w:cs="Arial"/>
          <w:b/>
          <w:color w:val="0000FF"/>
          <w:sz w:val="24"/>
        </w:rPr>
        <w:tab/>
      </w:r>
      <w:r>
        <w:rPr>
          <w:rFonts w:ascii="Arial" w:hAnsi="Arial" w:cs="Arial"/>
          <w:b/>
          <w:sz w:val="24"/>
        </w:rPr>
        <w:t>(LTE_LAA-Perf) CR to TS 36.141 on correction of base station output power for Band 46</w:t>
      </w:r>
    </w:p>
    <w:p w14:paraId="2CB74192"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36.141 v18.3.0</w:t>
      </w:r>
      <w:r>
        <w:rPr>
          <w:i/>
        </w:rPr>
        <w:tab/>
        <w:t xml:space="preserve">  CR-1383  rev  Cat: A (Rel-18)</w:t>
      </w:r>
      <w:r>
        <w:rPr>
          <w:i/>
        </w:rPr>
        <w:br/>
      </w:r>
      <w:r>
        <w:rPr>
          <w:i/>
        </w:rPr>
        <w:br/>
      </w:r>
      <w:r>
        <w:rPr>
          <w:i/>
        </w:rPr>
        <w:tab/>
      </w:r>
      <w:r>
        <w:rPr>
          <w:i/>
        </w:rPr>
        <w:tab/>
      </w:r>
      <w:r>
        <w:rPr>
          <w:i/>
        </w:rPr>
        <w:tab/>
      </w:r>
      <w:r>
        <w:rPr>
          <w:i/>
        </w:rPr>
        <w:tab/>
      </w:r>
      <w:r>
        <w:rPr>
          <w:i/>
        </w:rPr>
        <w:tab/>
        <w:t>Source: Nokia, Nokia Shanghai Bell</w:t>
      </w:r>
    </w:p>
    <w:p w14:paraId="044CE428" w14:textId="77777777" w:rsidR="00C23990" w:rsidRDefault="00C23990" w:rsidP="00C23990">
      <w:pPr>
        <w:rPr>
          <w:rFonts w:ascii="Arial" w:hAnsi="Arial" w:cs="Arial"/>
          <w:b/>
        </w:rPr>
      </w:pPr>
      <w:r>
        <w:rPr>
          <w:rFonts w:ascii="Arial" w:hAnsi="Arial" w:cs="Arial"/>
          <w:b/>
        </w:rPr>
        <w:t xml:space="preserve">Abstract: </w:t>
      </w:r>
    </w:p>
    <w:p w14:paraId="76A95B66" w14:textId="77777777" w:rsidR="00C23990" w:rsidRDefault="00C23990" w:rsidP="00C23990">
      <w:r>
        <w:t>Add carrier frequency 4.2GHz &lt; f = 6.0GHz in the base station output power.</w:t>
      </w:r>
    </w:p>
    <w:p w14:paraId="66E1FCB9"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697289" w14:textId="26E9DE0B" w:rsidR="00C23990" w:rsidRDefault="00C23990" w:rsidP="00C23990">
      <w:pPr>
        <w:rPr>
          <w:rFonts w:ascii="Arial" w:hAnsi="Arial" w:cs="Arial"/>
          <w:b/>
          <w:sz w:val="24"/>
        </w:rPr>
      </w:pPr>
      <w:r>
        <w:rPr>
          <w:rFonts w:ascii="Arial" w:hAnsi="Arial" w:cs="Arial"/>
          <w:b/>
          <w:color w:val="0000FF"/>
          <w:sz w:val="24"/>
        </w:rPr>
        <w:t>R4-2400678</w:t>
      </w:r>
      <w:r>
        <w:rPr>
          <w:rFonts w:ascii="Arial" w:hAnsi="Arial" w:cs="Arial"/>
          <w:b/>
          <w:color w:val="0000FF"/>
          <w:sz w:val="24"/>
        </w:rPr>
        <w:tab/>
      </w:r>
      <w:r>
        <w:rPr>
          <w:rFonts w:ascii="Arial" w:hAnsi="Arial" w:cs="Arial"/>
          <w:b/>
          <w:sz w:val="24"/>
        </w:rPr>
        <w:t>(NR_unlic-Perf) CR to TS 38.141-1 on corrections of measurement uncertainties, test tolerances and requirements for bands n46, n96 and n102</w:t>
      </w:r>
    </w:p>
    <w:p w14:paraId="6327E1A1"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v16.18.0</w:t>
      </w:r>
      <w:r>
        <w:rPr>
          <w:i/>
        </w:rPr>
        <w:tab/>
        <w:t xml:space="preserve">  CR-0408  rev  Cat: F (Rel-16)</w:t>
      </w:r>
      <w:r>
        <w:rPr>
          <w:i/>
        </w:rPr>
        <w:br/>
      </w:r>
      <w:r>
        <w:rPr>
          <w:i/>
        </w:rPr>
        <w:br/>
      </w:r>
      <w:r>
        <w:rPr>
          <w:i/>
        </w:rPr>
        <w:tab/>
      </w:r>
      <w:r>
        <w:rPr>
          <w:i/>
        </w:rPr>
        <w:tab/>
      </w:r>
      <w:r>
        <w:rPr>
          <w:i/>
        </w:rPr>
        <w:tab/>
      </w:r>
      <w:r>
        <w:rPr>
          <w:i/>
        </w:rPr>
        <w:tab/>
      </w:r>
      <w:r>
        <w:rPr>
          <w:i/>
        </w:rPr>
        <w:tab/>
        <w:t>Source: Nokia, Nokia Shanghai Bell</w:t>
      </w:r>
    </w:p>
    <w:p w14:paraId="2019574B" w14:textId="77777777" w:rsidR="00C23990" w:rsidRDefault="00C23990" w:rsidP="00C23990">
      <w:pPr>
        <w:rPr>
          <w:rFonts w:ascii="Arial" w:hAnsi="Arial" w:cs="Arial"/>
          <w:b/>
        </w:rPr>
      </w:pPr>
      <w:r>
        <w:rPr>
          <w:rFonts w:ascii="Arial" w:hAnsi="Arial" w:cs="Arial"/>
          <w:b/>
        </w:rPr>
        <w:t xml:space="preserve">Abstract: </w:t>
      </w:r>
    </w:p>
    <w:p w14:paraId="533642E5" w14:textId="77777777" w:rsidR="00C23990" w:rsidRDefault="00C23990" w:rsidP="00C23990">
      <w:r>
        <w:t>1) Correct the errors in the tables of the measurement uncertainties regarding the notes for bands n46, n96 and n102.</w:t>
      </w:r>
    </w:p>
    <w:p w14:paraId="07A13DAA" w14:textId="77777777" w:rsidR="00C23990" w:rsidRDefault="00C23990" w:rsidP="00C23990">
      <w:r>
        <w:t>2) Include the measurement uncertainties of base station output power and transmitter OFF power for bands n46, n96 and n102 in the test t</w:t>
      </w:r>
    </w:p>
    <w:p w14:paraId="23C687AF"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0A7FDD" w14:textId="215ED739" w:rsidR="00C23990" w:rsidRDefault="00C23990" w:rsidP="00C23990">
      <w:pPr>
        <w:rPr>
          <w:rFonts w:ascii="Arial" w:hAnsi="Arial" w:cs="Arial"/>
          <w:b/>
          <w:sz w:val="24"/>
        </w:rPr>
      </w:pPr>
      <w:r>
        <w:rPr>
          <w:rFonts w:ascii="Arial" w:hAnsi="Arial" w:cs="Arial"/>
          <w:b/>
          <w:color w:val="0000FF"/>
          <w:sz w:val="24"/>
        </w:rPr>
        <w:t>R4-2400679</w:t>
      </w:r>
      <w:r>
        <w:rPr>
          <w:rFonts w:ascii="Arial" w:hAnsi="Arial" w:cs="Arial"/>
          <w:b/>
          <w:color w:val="0000FF"/>
          <w:sz w:val="24"/>
        </w:rPr>
        <w:tab/>
      </w:r>
      <w:r>
        <w:rPr>
          <w:rFonts w:ascii="Arial" w:hAnsi="Arial" w:cs="Arial"/>
          <w:b/>
          <w:sz w:val="24"/>
        </w:rPr>
        <w:t>(NR_unlic-Perf) CR to TS 38.141-1 on corrections of measurement uncertainties, test tolerances and requirements for bands n46, n96 and n102</w:t>
      </w:r>
    </w:p>
    <w:p w14:paraId="57433675"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v17.12.0</w:t>
      </w:r>
      <w:r>
        <w:rPr>
          <w:i/>
        </w:rPr>
        <w:tab/>
        <w:t xml:space="preserve">  CR-0409  rev  Cat: A (Rel-17)</w:t>
      </w:r>
      <w:r>
        <w:rPr>
          <w:i/>
        </w:rPr>
        <w:br/>
      </w:r>
      <w:r>
        <w:rPr>
          <w:i/>
        </w:rPr>
        <w:br/>
      </w:r>
      <w:r>
        <w:rPr>
          <w:i/>
        </w:rPr>
        <w:tab/>
      </w:r>
      <w:r>
        <w:rPr>
          <w:i/>
        </w:rPr>
        <w:tab/>
      </w:r>
      <w:r>
        <w:rPr>
          <w:i/>
        </w:rPr>
        <w:tab/>
      </w:r>
      <w:r>
        <w:rPr>
          <w:i/>
        </w:rPr>
        <w:tab/>
      </w:r>
      <w:r>
        <w:rPr>
          <w:i/>
        </w:rPr>
        <w:tab/>
        <w:t>Source: Nokia, Nokia Shanghai Bell</w:t>
      </w:r>
    </w:p>
    <w:p w14:paraId="63C3481B" w14:textId="77777777" w:rsidR="00C23990" w:rsidRDefault="00C23990" w:rsidP="00C23990">
      <w:pPr>
        <w:rPr>
          <w:rFonts w:ascii="Arial" w:hAnsi="Arial" w:cs="Arial"/>
          <w:b/>
        </w:rPr>
      </w:pPr>
      <w:r>
        <w:rPr>
          <w:rFonts w:ascii="Arial" w:hAnsi="Arial" w:cs="Arial"/>
          <w:b/>
        </w:rPr>
        <w:t xml:space="preserve">Abstract: </w:t>
      </w:r>
    </w:p>
    <w:p w14:paraId="2CD3532F" w14:textId="77777777" w:rsidR="00C23990" w:rsidRDefault="00C23990" w:rsidP="00C23990">
      <w:r>
        <w:t>1) Correct the errors in the tables of the measurement uncertainties regarding the notes for bands n46, n96 and n102.</w:t>
      </w:r>
    </w:p>
    <w:p w14:paraId="158A091F" w14:textId="77777777" w:rsidR="00C23990" w:rsidRDefault="00C23990" w:rsidP="00C23990">
      <w:r>
        <w:t>2) Include the measurement uncertainties of base station output power and transmitter OFF power for bands n46, n96 and n102 in the test t</w:t>
      </w:r>
    </w:p>
    <w:p w14:paraId="3B0CF019"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2AC3F7" w14:textId="5FAD0816" w:rsidR="00C23990" w:rsidRDefault="00C23990" w:rsidP="00C23990">
      <w:pPr>
        <w:rPr>
          <w:rFonts w:ascii="Arial" w:hAnsi="Arial" w:cs="Arial"/>
          <w:b/>
          <w:sz w:val="24"/>
        </w:rPr>
      </w:pPr>
      <w:r>
        <w:rPr>
          <w:rFonts w:ascii="Arial" w:hAnsi="Arial" w:cs="Arial"/>
          <w:b/>
          <w:color w:val="0000FF"/>
          <w:sz w:val="24"/>
        </w:rPr>
        <w:t>R4-2400680</w:t>
      </w:r>
      <w:r>
        <w:rPr>
          <w:rFonts w:ascii="Arial" w:hAnsi="Arial" w:cs="Arial"/>
          <w:b/>
          <w:color w:val="0000FF"/>
          <w:sz w:val="24"/>
        </w:rPr>
        <w:tab/>
      </w:r>
      <w:r>
        <w:rPr>
          <w:rFonts w:ascii="Arial" w:hAnsi="Arial" w:cs="Arial"/>
          <w:b/>
          <w:sz w:val="24"/>
        </w:rPr>
        <w:t>(NR_unlic-Perf) CR to TS 38.141-1 on corrections of measurement uncertainties, test tolerances and requirements for bands n46, n96 and n102</w:t>
      </w:r>
    </w:p>
    <w:p w14:paraId="10A0C7D6"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v18.4.0</w:t>
      </w:r>
      <w:r>
        <w:rPr>
          <w:i/>
        </w:rPr>
        <w:tab/>
        <w:t xml:space="preserve">  CR-0410  rev  Cat: A (Rel-18)</w:t>
      </w:r>
      <w:r>
        <w:rPr>
          <w:i/>
        </w:rPr>
        <w:br/>
      </w:r>
      <w:r>
        <w:rPr>
          <w:i/>
        </w:rPr>
        <w:lastRenderedPageBreak/>
        <w:br/>
      </w:r>
      <w:r>
        <w:rPr>
          <w:i/>
        </w:rPr>
        <w:tab/>
      </w:r>
      <w:r>
        <w:rPr>
          <w:i/>
        </w:rPr>
        <w:tab/>
      </w:r>
      <w:r>
        <w:rPr>
          <w:i/>
        </w:rPr>
        <w:tab/>
      </w:r>
      <w:r>
        <w:rPr>
          <w:i/>
        </w:rPr>
        <w:tab/>
      </w:r>
      <w:r>
        <w:rPr>
          <w:i/>
        </w:rPr>
        <w:tab/>
        <w:t>Source: Nokia, Nokia Shanghai Bell</w:t>
      </w:r>
    </w:p>
    <w:p w14:paraId="582E77FE" w14:textId="77777777" w:rsidR="00C23990" w:rsidRDefault="00C23990" w:rsidP="00C23990">
      <w:pPr>
        <w:rPr>
          <w:rFonts w:ascii="Arial" w:hAnsi="Arial" w:cs="Arial"/>
          <w:b/>
        </w:rPr>
      </w:pPr>
      <w:r>
        <w:rPr>
          <w:rFonts w:ascii="Arial" w:hAnsi="Arial" w:cs="Arial"/>
          <w:b/>
        </w:rPr>
        <w:t xml:space="preserve">Abstract: </w:t>
      </w:r>
    </w:p>
    <w:p w14:paraId="5E2CD783" w14:textId="77777777" w:rsidR="00C23990" w:rsidRDefault="00C23990" w:rsidP="00C23990">
      <w:r>
        <w:t>1) Correct the errors in the tables of the measurement uncertainties regarding the notes for bands n46, n96 and n102.</w:t>
      </w:r>
    </w:p>
    <w:p w14:paraId="6460F6A4" w14:textId="77777777" w:rsidR="00C23990" w:rsidRDefault="00C23990" w:rsidP="00C23990">
      <w:r>
        <w:t>2) Include the measurement uncertainties of base station output power and transmitter OFF power for bands n46, n96 and n102 in the test t</w:t>
      </w:r>
    </w:p>
    <w:p w14:paraId="31484FDA"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2AFDED" w14:textId="41B37FD6" w:rsidR="00C23990" w:rsidRDefault="00C23990" w:rsidP="00C23990">
      <w:pPr>
        <w:rPr>
          <w:rFonts w:ascii="Arial" w:hAnsi="Arial" w:cs="Arial"/>
          <w:b/>
          <w:sz w:val="24"/>
        </w:rPr>
      </w:pPr>
      <w:r>
        <w:rPr>
          <w:rFonts w:ascii="Arial" w:hAnsi="Arial" w:cs="Arial"/>
          <w:b/>
          <w:color w:val="0000FF"/>
          <w:sz w:val="24"/>
        </w:rPr>
        <w:t>R4-2402110</w:t>
      </w:r>
      <w:r>
        <w:rPr>
          <w:rFonts w:ascii="Arial" w:hAnsi="Arial" w:cs="Arial"/>
          <w:b/>
          <w:color w:val="0000FF"/>
          <w:sz w:val="24"/>
        </w:rPr>
        <w:tab/>
      </w:r>
      <w:r>
        <w:rPr>
          <w:rFonts w:ascii="Arial" w:hAnsi="Arial" w:cs="Arial"/>
          <w:b/>
          <w:sz w:val="24"/>
        </w:rPr>
        <w:t>(NR_IAB) Discussion on IAB-MT scaling</w:t>
      </w:r>
    </w:p>
    <w:p w14:paraId="7E4AD4D4" w14:textId="77777777" w:rsidR="00C23990" w:rsidRDefault="00C23990" w:rsidP="00C23990">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HiSilicon</w:t>
      </w:r>
    </w:p>
    <w:p w14:paraId="418EA744"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63E0A5" w14:textId="41AFE283" w:rsidR="00C23990" w:rsidRDefault="00C23990" w:rsidP="00C23990">
      <w:pPr>
        <w:rPr>
          <w:rFonts w:ascii="Arial" w:hAnsi="Arial" w:cs="Arial"/>
          <w:b/>
          <w:sz w:val="24"/>
        </w:rPr>
      </w:pPr>
      <w:r>
        <w:rPr>
          <w:rFonts w:ascii="Arial" w:hAnsi="Arial" w:cs="Arial"/>
          <w:b/>
          <w:color w:val="0000FF"/>
          <w:sz w:val="24"/>
        </w:rPr>
        <w:t>R4-2402111</w:t>
      </w:r>
      <w:r>
        <w:rPr>
          <w:rFonts w:ascii="Arial" w:hAnsi="Arial" w:cs="Arial"/>
          <w:b/>
          <w:color w:val="0000FF"/>
          <w:sz w:val="24"/>
        </w:rPr>
        <w:tab/>
      </w:r>
      <w:r>
        <w:rPr>
          <w:rFonts w:ascii="Arial" w:hAnsi="Arial" w:cs="Arial"/>
          <w:b/>
          <w:sz w:val="24"/>
        </w:rPr>
        <w:t>(NR_IAB-Core)CR for TS 38.174, Correction on scaling factor for IAB-MT type 1-O</w:t>
      </w:r>
    </w:p>
    <w:p w14:paraId="4A580F7E"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38.174 v16.9.0</w:t>
      </w:r>
      <w:r>
        <w:rPr>
          <w:i/>
        </w:rPr>
        <w:tab/>
        <w:t xml:space="preserve">  CR-0099  rev  Cat: F (Rel-16)</w:t>
      </w:r>
      <w:r>
        <w:rPr>
          <w:i/>
        </w:rPr>
        <w:br/>
      </w:r>
      <w:r>
        <w:rPr>
          <w:i/>
        </w:rPr>
        <w:br/>
      </w:r>
      <w:r>
        <w:rPr>
          <w:i/>
        </w:rPr>
        <w:tab/>
      </w:r>
      <w:r>
        <w:rPr>
          <w:i/>
        </w:rPr>
        <w:tab/>
      </w:r>
      <w:r>
        <w:rPr>
          <w:i/>
        </w:rPr>
        <w:tab/>
      </w:r>
      <w:r>
        <w:rPr>
          <w:i/>
        </w:rPr>
        <w:tab/>
      </w:r>
      <w:r>
        <w:rPr>
          <w:i/>
        </w:rPr>
        <w:tab/>
        <w:t>Source: Huawei, HiSilicon</w:t>
      </w:r>
    </w:p>
    <w:p w14:paraId="6D187F66"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D0A69D" w14:textId="25A51823" w:rsidR="00C23990" w:rsidRDefault="00C23990" w:rsidP="00C23990">
      <w:pPr>
        <w:rPr>
          <w:rFonts w:ascii="Arial" w:hAnsi="Arial" w:cs="Arial"/>
          <w:b/>
          <w:sz w:val="24"/>
        </w:rPr>
      </w:pPr>
      <w:r>
        <w:rPr>
          <w:rFonts w:ascii="Arial" w:hAnsi="Arial" w:cs="Arial"/>
          <w:b/>
          <w:color w:val="0000FF"/>
          <w:sz w:val="24"/>
        </w:rPr>
        <w:t>R4-2402112</w:t>
      </w:r>
      <w:r>
        <w:rPr>
          <w:rFonts w:ascii="Arial" w:hAnsi="Arial" w:cs="Arial"/>
          <w:b/>
          <w:color w:val="0000FF"/>
          <w:sz w:val="24"/>
        </w:rPr>
        <w:tab/>
      </w:r>
      <w:r>
        <w:rPr>
          <w:rFonts w:ascii="Arial" w:hAnsi="Arial" w:cs="Arial"/>
          <w:b/>
          <w:sz w:val="24"/>
        </w:rPr>
        <w:t>(NR_IAB-Core)CR for TS 38.174, Correction on scaling factor for IAB-MT type 1-O</w:t>
      </w:r>
    </w:p>
    <w:p w14:paraId="5F131147"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38.174 v17.6.0</w:t>
      </w:r>
      <w:r>
        <w:rPr>
          <w:i/>
        </w:rPr>
        <w:tab/>
        <w:t xml:space="preserve">  CR-0100  rev  Cat: A (Rel-17)</w:t>
      </w:r>
      <w:r>
        <w:rPr>
          <w:i/>
        </w:rPr>
        <w:br/>
      </w:r>
      <w:r>
        <w:rPr>
          <w:i/>
        </w:rPr>
        <w:br/>
      </w:r>
      <w:r>
        <w:rPr>
          <w:i/>
        </w:rPr>
        <w:tab/>
      </w:r>
      <w:r>
        <w:rPr>
          <w:i/>
        </w:rPr>
        <w:tab/>
      </w:r>
      <w:r>
        <w:rPr>
          <w:i/>
        </w:rPr>
        <w:tab/>
      </w:r>
      <w:r>
        <w:rPr>
          <w:i/>
        </w:rPr>
        <w:tab/>
      </w:r>
      <w:r>
        <w:rPr>
          <w:i/>
        </w:rPr>
        <w:tab/>
        <w:t>Source: Huawei, HiSilicon</w:t>
      </w:r>
    </w:p>
    <w:p w14:paraId="6591AFD4"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6662BB" w14:textId="7B3DEFC4" w:rsidR="00C23990" w:rsidRDefault="00C23990" w:rsidP="00C23990">
      <w:pPr>
        <w:rPr>
          <w:rFonts w:ascii="Arial" w:hAnsi="Arial" w:cs="Arial"/>
          <w:b/>
          <w:sz w:val="24"/>
        </w:rPr>
      </w:pPr>
      <w:r>
        <w:rPr>
          <w:rFonts w:ascii="Arial" w:hAnsi="Arial" w:cs="Arial"/>
          <w:b/>
          <w:color w:val="0000FF"/>
          <w:sz w:val="24"/>
        </w:rPr>
        <w:t>R4-2402113</w:t>
      </w:r>
      <w:r>
        <w:rPr>
          <w:rFonts w:ascii="Arial" w:hAnsi="Arial" w:cs="Arial"/>
          <w:b/>
          <w:color w:val="0000FF"/>
          <w:sz w:val="24"/>
        </w:rPr>
        <w:tab/>
      </w:r>
      <w:r>
        <w:rPr>
          <w:rFonts w:ascii="Arial" w:hAnsi="Arial" w:cs="Arial"/>
          <w:b/>
          <w:sz w:val="24"/>
        </w:rPr>
        <w:t>(NR_IAB-Core) CR for TS 38.174, Correction on scaling factor for IAB-MT type 1-O</w:t>
      </w:r>
    </w:p>
    <w:p w14:paraId="3EDDB5A8"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38.174 v18.3.0</w:t>
      </w:r>
      <w:r>
        <w:rPr>
          <w:i/>
        </w:rPr>
        <w:tab/>
        <w:t xml:space="preserve">  CR-0101  rev  Cat: A (Rel-18)</w:t>
      </w:r>
      <w:r>
        <w:rPr>
          <w:i/>
        </w:rPr>
        <w:br/>
      </w:r>
      <w:r>
        <w:rPr>
          <w:i/>
        </w:rPr>
        <w:br/>
      </w:r>
      <w:r>
        <w:rPr>
          <w:i/>
        </w:rPr>
        <w:tab/>
      </w:r>
      <w:r>
        <w:rPr>
          <w:i/>
        </w:rPr>
        <w:tab/>
      </w:r>
      <w:r>
        <w:rPr>
          <w:i/>
        </w:rPr>
        <w:tab/>
      </w:r>
      <w:r>
        <w:rPr>
          <w:i/>
        </w:rPr>
        <w:tab/>
      </w:r>
      <w:r>
        <w:rPr>
          <w:i/>
        </w:rPr>
        <w:tab/>
        <w:t>Source: Huawei, HiSilicon</w:t>
      </w:r>
    </w:p>
    <w:p w14:paraId="6F33923B"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D3EFC6" w14:textId="7D57BDCA" w:rsidR="00C23990" w:rsidRDefault="00C23990" w:rsidP="00C23990">
      <w:pPr>
        <w:rPr>
          <w:rFonts w:ascii="Arial" w:hAnsi="Arial" w:cs="Arial"/>
          <w:b/>
          <w:sz w:val="24"/>
        </w:rPr>
      </w:pPr>
      <w:r>
        <w:rPr>
          <w:rFonts w:ascii="Arial" w:hAnsi="Arial" w:cs="Arial"/>
          <w:b/>
          <w:color w:val="0000FF"/>
          <w:sz w:val="24"/>
        </w:rPr>
        <w:t>R4-2402114</w:t>
      </w:r>
      <w:r>
        <w:rPr>
          <w:rFonts w:ascii="Arial" w:hAnsi="Arial" w:cs="Arial"/>
          <w:b/>
          <w:color w:val="0000FF"/>
          <w:sz w:val="24"/>
        </w:rPr>
        <w:tab/>
      </w:r>
      <w:r>
        <w:rPr>
          <w:rFonts w:ascii="Arial" w:hAnsi="Arial" w:cs="Arial"/>
          <w:b/>
          <w:sz w:val="24"/>
        </w:rPr>
        <w:t>(NR_IAB-Perf) CR for TS 38.176-1, Correction due to scaling factor for IAB-MT type 1-O changes</w:t>
      </w:r>
    </w:p>
    <w:p w14:paraId="5AA691B0"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38.176-1 v16.7.0</w:t>
      </w:r>
      <w:r>
        <w:rPr>
          <w:i/>
        </w:rPr>
        <w:tab/>
        <w:t xml:space="preserve">  CR-0048  rev  Cat: F (Rel-16)</w:t>
      </w:r>
      <w:r>
        <w:rPr>
          <w:i/>
        </w:rPr>
        <w:br/>
      </w:r>
      <w:r>
        <w:rPr>
          <w:i/>
        </w:rPr>
        <w:br/>
      </w:r>
      <w:r>
        <w:rPr>
          <w:i/>
        </w:rPr>
        <w:tab/>
      </w:r>
      <w:r>
        <w:rPr>
          <w:i/>
        </w:rPr>
        <w:tab/>
      </w:r>
      <w:r>
        <w:rPr>
          <w:i/>
        </w:rPr>
        <w:tab/>
      </w:r>
      <w:r>
        <w:rPr>
          <w:i/>
        </w:rPr>
        <w:tab/>
      </w:r>
      <w:r>
        <w:rPr>
          <w:i/>
        </w:rPr>
        <w:tab/>
        <w:t>Source: Huawei, HiSilicon</w:t>
      </w:r>
    </w:p>
    <w:p w14:paraId="7E371E27"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020ACC" w14:textId="66035BC7" w:rsidR="00C23990" w:rsidRDefault="00C23990" w:rsidP="00C23990">
      <w:pPr>
        <w:rPr>
          <w:rFonts w:ascii="Arial" w:hAnsi="Arial" w:cs="Arial"/>
          <w:b/>
          <w:sz w:val="24"/>
        </w:rPr>
      </w:pPr>
      <w:r>
        <w:rPr>
          <w:rFonts w:ascii="Arial" w:hAnsi="Arial" w:cs="Arial"/>
          <w:b/>
          <w:color w:val="0000FF"/>
          <w:sz w:val="24"/>
        </w:rPr>
        <w:t>R4-2402115</w:t>
      </w:r>
      <w:r>
        <w:rPr>
          <w:rFonts w:ascii="Arial" w:hAnsi="Arial" w:cs="Arial"/>
          <w:b/>
          <w:color w:val="0000FF"/>
          <w:sz w:val="24"/>
        </w:rPr>
        <w:tab/>
      </w:r>
      <w:r>
        <w:rPr>
          <w:rFonts w:ascii="Arial" w:hAnsi="Arial" w:cs="Arial"/>
          <w:b/>
          <w:sz w:val="24"/>
        </w:rPr>
        <w:t>(NR_IAB-Perf) CR for TS 38.176-1, Correction due to scaling factor for IAB-MT type 1-O changes</w:t>
      </w:r>
    </w:p>
    <w:p w14:paraId="4299434B"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38.176-1 v17.7.0</w:t>
      </w:r>
      <w:r>
        <w:rPr>
          <w:i/>
        </w:rPr>
        <w:tab/>
        <w:t xml:space="preserve">  CR-0049  rev  Cat: A (Rel-17)</w:t>
      </w:r>
      <w:r>
        <w:rPr>
          <w:i/>
        </w:rPr>
        <w:br/>
      </w:r>
      <w:r>
        <w:rPr>
          <w:i/>
        </w:rPr>
        <w:lastRenderedPageBreak/>
        <w:br/>
      </w:r>
      <w:r>
        <w:rPr>
          <w:i/>
        </w:rPr>
        <w:tab/>
      </w:r>
      <w:r>
        <w:rPr>
          <w:i/>
        </w:rPr>
        <w:tab/>
      </w:r>
      <w:r>
        <w:rPr>
          <w:i/>
        </w:rPr>
        <w:tab/>
      </w:r>
      <w:r>
        <w:rPr>
          <w:i/>
        </w:rPr>
        <w:tab/>
      </w:r>
      <w:r>
        <w:rPr>
          <w:i/>
        </w:rPr>
        <w:tab/>
        <w:t>Source: Huawei, HiSilicon</w:t>
      </w:r>
    </w:p>
    <w:p w14:paraId="0B90C828"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957165" w14:textId="6919FF11" w:rsidR="00C23990" w:rsidRDefault="00C23990" w:rsidP="00C23990">
      <w:pPr>
        <w:rPr>
          <w:rFonts w:ascii="Arial" w:hAnsi="Arial" w:cs="Arial"/>
          <w:b/>
          <w:sz w:val="24"/>
        </w:rPr>
      </w:pPr>
      <w:r>
        <w:rPr>
          <w:rFonts w:ascii="Arial" w:hAnsi="Arial" w:cs="Arial"/>
          <w:b/>
          <w:color w:val="0000FF"/>
          <w:sz w:val="24"/>
        </w:rPr>
        <w:t>R4-2402116</w:t>
      </w:r>
      <w:r>
        <w:rPr>
          <w:rFonts w:ascii="Arial" w:hAnsi="Arial" w:cs="Arial"/>
          <w:b/>
          <w:color w:val="0000FF"/>
          <w:sz w:val="24"/>
        </w:rPr>
        <w:tab/>
      </w:r>
      <w:r>
        <w:rPr>
          <w:rFonts w:ascii="Arial" w:hAnsi="Arial" w:cs="Arial"/>
          <w:b/>
          <w:sz w:val="24"/>
        </w:rPr>
        <w:t>(NR_IAB-Perf) CR for TS 38.176-1, Correction due to scaling factor for IAB-MT type 1-O changes</w:t>
      </w:r>
    </w:p>
    <w:p w14:paraId="214394C0"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38.176-1 v18.3.0</w:t>
      </w:r>
      <w:r>
        <w:rPr>
          <w:i/>
        </w:rPr>
        <w:tab/>
        <w:t xml:space="preserve">  CR-0050  rev  Cat: A (Rel-18)</w:t>
      </w:r>
      <w:r>
        <w:rPr>
          <w:i/>
        </w:rPr>
        <w:br/>
      </w:r>
      <w:r>
        <w:rPr>
          <w:i/>
        </w:rPr>
        <w:br/>
      </w:r>
      <w:r>
        <w:rPr>
          <w:i/>
        </w:rPr>
        <w:tab/>
      </w:r>
      <w:r>
        <w:rPr>
          <w:i/>
        </w:rPr>
        <w:tab/>
      </w:r>
      <w:r>
        <w:rPr>
          <w:i/>
        </w:rPr>
        <w:tab/>
      </w:r>
      <w:r>
        <w:rPr>
          <w:i/>
        </w:rPr>
        <w:tab/>
      </w:r>
      <w:r>
        <w:rPr>
          <w:i/>
        </w:rPr>
        <w:tab/>
        <w:t>Source: Huawei, HiSilicon</w:t>
      </w:r>
    </w:p>
    <w:p w14:paraId="15A4CE6A"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DF88D0" w14:textId="0E6AFD04" w:rsidR="00C23990" w:rsidRDefault="00C23990" w:rsidP="00C23990">
      <w:pPr>
        <w:rPr>
          <w:rFonts w:ascii="Arial" w:hAnsi="Arial" w:cs="Arial"/>
          <w:b/>
          <w:sz w:val="24"/>
        </w:rPr>
      </w:pPr>
      <w:r>
        <w:rPr>
          <w:rFonts w:ascii="Arial" w:hAnsi="Arial" w:cs="Arial"/>
          <w:b/>
          <w:color w:val="0000FF"/>
          <w:sz w:val="24"/>
        </w:rPr>
        <w:t>R4-2402117</w:t>
      </w:r>
      <w:r>
        <w:rPr>
          <w:rFonts w:ascii="Arial" w:hAnsi="Arial" w:cs="Arial"/>
          <w:b/>
          <w:color w:val="0000FF"/>
          <w:sz w:val="24"/>
        </w:rPr>
        <w:tab/>
      </w:r>
      <w:r>
        <w:rPr>
          <w:rFonts w:ascii="Arial" w:hAnsi="Arial" w:cs="Arial"/>
          <w:b/>
          <w:sz w:val="24"/>
        </w:rPr>
        <w:t>(NR_IAB-Perf) CR for TS 38.176-2, Implimentaion of scaling factor for IAB-MT type 1-O</w:t>
      </w:r>
    </w:p>
    <w:p w14:paraId="490896C6"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38.176-2 v16.8.0</w:t>
      </w:r>
      <w:r>
        <w:rPr>
          <w:i/>
        </w:rPr>
        <w:tab/>
        <w:t xml:space="preserve">  CR-0051  rev  Cat: F (Rel-16)</w:t>
      </w:r>
      <w:r>
        <w:rPr>
          <w:i/>
        </w:rPr>
        <w:br/>
      </w:r>
      <w:r>
        <w:rPr>
          <w:i/>
        </w:rPr>
        <w:br/>
      </w:r>
      <w:r>
        <w:rPr>
          <w:i/>
        </w:rPr>
        <w:tab/>
      </w:r>
      <w:r>
        <w:rPr>
          <w:i/>
        </w:rPr>
        <w:tab/>
      </w:r>
      <w:r>
        <w:rPr>
          <w:i/>
        </w:rPr>
        <w:tab/>
      </w:r>
      <w:r>
        <w:rPr>
          <w:i/>
        </w:rPr>
        <w:tab/>
      </w:r>
      <w:r>
        <w:rPr>
          <w:i/>
        </w:rPr>
        <w:tab/>
        <w:t>Source: Huawei, HiSilicon</w:t>
      </w:r>
    </w:p>
    <w:p w14:paraId="15FD0A52"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CBA979" w14:textId="36347DEE" w:rsidR="00C23990" w:rsidRDefault="00C23990" w:rsidP="00C23990">
      <w:pPr>
        <w:rPr>
          <w:rFonts w:ascii="Arial" w:hAnsi="Arial" w:cs="Arial"/>
          <w:b/>
          <w:sz w:val="24"/>
        </w:rPr>
      </w:pPr>
      <w:r>
        <w:rPr>
          <w:rFonts w:ascii="Arial" w:hAnsi="Arial" w:cs="Arial"/>
          <w:b/>
          <w:color w:val="0000FF"/>
          <w:sz w:val="24"/>
        </w:rPr>
        <w:t>R4-2402118</w:t>
      </w:r>
      <w:r>
        <w:rPr>
          <w:rFonts w:ascii="Arial" w:hAnsi="Arial" w:cs="Arial"/>
          <w:b/>
          <w:color w:val="0000FF"/>
          <w:sz w:val="24"/>
        </w:rPr>
        <w:tab/>
      </w:r>
      <w:r>
        <w:rPr>
          <w:rFonts w:ascii="Arial" w:hAnsi="Arial" w:cs="Arial"/>
          <w:b/>
          <w:sz w:val="24"/>
        </w:rPr>
        <w:t>(NR_IAB-Perf) CR for TS 38.176-2, Implimentaion of scaling factor for IAB-MT type 1-O</w:t>
      </w:r>
    </w:p>
    <w:p w14:paraId="68C890DF"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38.176-2 v17.7.0</w:t>
      </w:r>
      <w:r>
        <w:rPr>
          <w:i/>
        </w:rPr>
        <w:tab/>
        <w:t xml:space="preserve">  CR-0052  rev  Cat: A (Rel-17)</w:t>
      </w:r>
      <w:r>
        <w:rPr>
          <w:i/>
        </w:rPr>
        <w:br/>
      </w:r>
      <w:r>
        <w:rPr>
          <w:i/>
        </w:rPr>
        <w:br/>
      </w:r>
      <w:r>
        <w:rPr>
          <w:i/>
        </w:rPr>
        <w:tab/>
      </w:r>
      <w:r>
        <w:rPr>
          <w:i/>
        </w:rPr>
        <w:tab/>
      </w:r>
      <w:r>
        <w:rPr>
          <w:i/>
        </w:rPr>
        <w:tab/>
      </w:r>
      <w:r>
        <w:rPr>
          <w:i/>
        </w:rPr>
        <w:tab/>
      </w:r>
      <w:r>
        <w:rPr>
          <w:i/>
        </w:rPr>
        <w:tab/>
        <w:t>Source: Huawei, HiSilicon</w:t>
      </w:r>
    </w:p>
    <w:p w14:paraId="205FDCD5"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1A05C6" w14:textId="731E7055" w:rsidR="00C23990" w:rsidRDefault="00C23990" w:rsidP="00C23990">
      <w:pPr>
        <w:rPr>
          <w:rFonts w:ascii="Arial" w:hAnsi="Arial" w:cs="Arial"/>
          <w:b/>
          <w:sz w:val="24"/>
        </w:rPr>
      </w:pPr>
      <w:r>
        <w:rPr>
          <w:rFonts w:ascii="Arial" w:hAnsi="Arial" w:cs="Arial"/>
          <w:b/>
          <w:color w:val="0000FF"/>
          <w:sz w:val="24"/>
        </w:rPr>
        <w:t>R4-2402119</w:t>
      </w:r>
      <w:r>
        <w:rPr>
          <w:rFonts w:ascii="Arial" w:hAnsi="Arial" w:cs="Arial"/>
          <w:b/>
          <w:color w:val="0000FF"/>
          <w:sz w:val="24"/>
        </w:rPr>
        <w:tab/>
      </w:r>
      <w:r>
        <w:rPr>
          <w:rFonts w:ascii="Arial" w:hAnsi="Arial" w:cs="Arial"/>
          <w:b/>
          <w:sz w:val="24"/>
        </w:rPr>
        <w:t>(NR_IAB-Perf) CR for TS 38.176-2, Implimentaion of scaling factor for IAB-MT type 1-O</w:t>
      </w:r>
    </w:p>
    <w:p w14:paraId="3EF4A871"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38.176-2 v18.3.0</w:t>
      </w:r>
      <w:r>
        <w:rPr>
          <w:i/>
        </w:rPr>
        <w:tab/>
        <w:t xml:space="preserve">  CR-0053  rev  Cat: A (Rel-18)</w:t>
      </w:r>
      <w:r>
        <w:rPr>
          <w:i/>
        </w:rPr>
        <w:br/>
      </w:r>
      <w:r>
        <w:rPr>
          <w:i/>
        </w:rPr>
        <w:br/>
      </w:r>
      <w:r>
        <w:rPr>
          <w:i/>
        </w:rPr>
        <w:tab/>
      </w:r>
      <w:r>
        <w:rPr>
          <w:i/>
        </w:rPr>
        <w:tab/>
      </w:r>
      <w:r>
        <w:rPr>
          <w:i/>
        </w:rPr>
        <w:tab/>
      </w:r>
      <w:r>
        <w:rPr>
          <w:i/>
        </w:rPr>
        <w:tab/>
      </w:r>
      <w:r>
        <w:rPr>
          <w:i/>
        </w:rPr>
        <w:tab/>
        <w:t>Source: Huawei, HiSilicon</w:t>
      </w:r>
    </w:p>
    <w:p w14:paraId="47648BE0"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5B2CF6" w14:textId="59FCED54" w:rsidR="00C23990" w:rsidRDefault="00C23990" w:rsidP="00C23990">
      <w:pPr>
        <w:rPr>
          <w:rFonts w:ascii="Arial" w:hAnsi="Arial" w:cs="Arial"/>
          <w:b/>
          <w:sz w:val="24"/>
        </w:rPr>
      </w:pPr>
      <w:r>
        <w:rPr>
          <w:rFonts w:ascii="Arial" w:hAnsi="Arial" w:cs="Arial"/>
          <w:b/>
          <w:color w:val="0000FF"/>
          <w:sz w:val="24"/>
        </w:rPr>
        <w:t>R4-2402120</w:t>
      </w:r>
      <w:r>
        <w:rPr>
          <w:rFonts w:ascii="Arial" w:hAnsi="Arial" w:cs="Arial"/>
          <w:b/>
          <w:color w:val="0000FF"/>
          <w:sz w:val="24"/>
        </w:rPr>
        <w:tab/>
      </w:r>
      <w:r>
        <w:rPr>
          <w:rFonts w:ascii="Arial" w:hAnsi="Arial" w:cs="Arial"/>
          <w:b/>
          <w:sz w:val="24"/>
        </w:rPr>
        <w:t>(MB_MSR_RF) CR to 37.104: clarification on requirements for BS capable of multi-band operation</w:t>
      </w:r>
    </w:p>
    <w:p w14:paraId="1657D47F"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37.104 v16.19.0</w:t>
      </w:r>
      <w:r>
        <w:rPr>
          <w:i/>
        </w:rPr>
        <w:tab/>
        <w:t xml:space="preserve">  CR-1009  rev  Cat: F (Rel-16)</w:t>
      </w:r>
      <w:r>
        <w:rPr>
          <w:i/>
        </w:rPr>
        <w:br/>
      </w:r>
      <w:r>
        <w:rPr>
          <w:i/>
        </w:rPr>
        <w:br/>
      </w:r>
      <w:r>
        <w:rPr>
          <w:i/>
        </w:rPr>
        <w:tab/>
      </w:r>
      <w:r>
        <w:rPr>
          <w:i/>
        </w:rPr>
        <w:tab/>
      </w:r>
      <w:r>
        <w:rPr>
          <w:i/>
        </w:rPr>
        <w:tab/>
      </w:r>
      <w:r>
        <w:rPr>
          <w:i/>
        </w:rPr>
        <w:tab/>
      </w:r>
      <w:r>
        <w:rPr>
          <w:i/>
        </w:rPr>
        <w:tab/>
        <w:t>Source: Huawei, HiSilicon</w:t>
      </w:r>
    </w:p>
    <w:p w14:paraId="2F96E99D"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64BB48" w14:textId="7CDF2BC4" w:rsidR="00C23990" w:rsidRDefault="00C23990" w:rsidP="00C23990">
      <w:pPr>
        <w:rPr>
          <w:rFonts w:ascii="Arial" w:hAnsi="Arial" w:cs="Arial"/>
          <w:b/>
          <w:sz w:val="24"/>
        </w:rPr>
      </w:pPr>
      <w:r>
        <w:rPr>
          <w:rFonts w:ascii="Arial" w:hAnsi="Arial" w:cs="Arial"/>
          <w:b/>
          <w:color w:val="0000FF"/>
          <w:sz w:val="24"/>
        </w:rPr>
        <w:t>R4-2402121</w:t>
      </w:r>
      <w:r>
        <w:rPr>
          <w:rFonts w:ascii="Arial" w:hAnsi="Arial" w:cs="Arial"/>
          <w:b/>
          <w:color w:val="0000FF"/>
          <w:sz w:val="24"/>
        </w:rPr>
        <w:tab/>
      </w:r>
      <w:r>
        <w:rPr>
          <w:rFonts w:ascii="Arial" w:hAnsi="Arial" w:cs="Arial"/>
          <w:b/>
          <w:sz w:val="24"/>
        </w:rPr>
        <w:t>(MB_MSR_RF) CR to 37.104: clarification on requirements for BS capable of multi-band operation</w:t>
      </w:r>
    </w:p>
    <w:p w14:paraId="398D58B2"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37.104 v17.11.0</w:t>
      </w:r>
      <w:r>
        <w:rPr>
          <w:i/>
        </w:rPr>
        <w:tab/>
        <w:t xml:space="preserve">  CR-1010  rev  Cat: A (Rel-17)</w:t>
      </w:r>
      <w:r>
        <w:rPr>
          <w:i/>
        </w:rPr>
        <w:br/>
      </w:r>
      <w:r>
        <w:rPr>
          <w:i/>
        </w:rPr>
        <w:br/>
      </w:r>
      <w:r>
        <w:rPr>
          <w:i/>
        </w:rPr>
        <w:tab/>
      </w:r>
      <w:r>
        <w:rPr>
          <w:i/>
        </w:rPr>
        <w:tab/>
      </w:r>
      <w:r>
        <w:rPr>
          <w:i/>
        </w:rPr>
        <w:tab/>
      </w:r>
      <w:r>
        <w:rPr>
          <w:i/>
        </w:rPr>
        <w:tab/>
      </w:r>
      <w:r>
        <w:rPr>
          <w:i/>
        </w:rPr>
        <w:tab/>
        <w:t>Source: Huawei, HiSilicon</w:t>
      </w:r>
    </w:p>
    <w:p w14:paraId="333271B2" w14:textId="77777777" w:rsidR="00C23990" w:rsidRDefault="00C23990" w:rsidP="00C2399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396607" w14:textId="1519F108" w:rsidR="00C23990" w:rsidRDefault="00C23990" w:rsidP="00C23990">
      <w:pPr>
        <w:rPr>
          <w:rFonts w:ascii="Arial" w:hAnsi="Arial" w:cs="Arial"/>
          <w:b/>
          <w:sz w:val="24"/>
        </w:rPr>
      </w:pPr>
      <w:r>
        <w:rPr>
          <w:rFonts w:ascii="Arial" w:hAnsi="Arial" w:cs="Arial"/>
          <w:b/>
          <w:color w:val="0000FF"/>
          <w:sz w:val="24"/>
        </w:rPr>
        <w:t>R4-2402122</w:t>
      </w:r>
      <w:r>
        <w:rPr>
          <w:rFonts w:ascii="Arial" w:hAnsi="Arial" w:cs="Arial"/>
          <w:b/>
          <w:color w:val="0000FF"/>
          <w:sz w:val="24"/>
        </w:rPr>
        <w:tab/>
      </w:r>
      <w:r>
        <w:rPr>
          <w:rFonts w:ascii="Arial" w:hAnsi="Arial" w:cs="Arial"/>
          <w:b/>
          <w:sz w:val="24"/>
        </w:rPr>
        <w:t>(MB_MSR_RF) CR to 37.104: clarification on requirements for BS capable of multi-band operation</w:t>
      </w:r>
    </w:p>
    <w:p w14:paraId="3A811F36"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37.104 v18.4.0</w:t>
      </w:r>
      <w:r>
        <w:rPr>
          <w:i/>
        </w:rPr>
        <w:tab/>
        <w:t xml:space="preserve">  CR-1011  rev  Cat: A (Rel-18)</w:t>
      </w:r>
      <w:r>
        <w:rPr>
          <w:i/>
        </w:rPr>
        <w:br/>
      </w:r>
      <w:r>
        <w:rPr>
          <w:i/>
        </w:rPr>
        <w:br/>
      </w:r>
      <w:r>
        <w:rPr>
          <w:i/>
        </w:rPr>
        <w:tab/>
      </w:r>
      <w:r>
        <w:rPr>
          <w:i/>
        </w:rPr>
        <w:tab/>
      </w:r>
      <w:r>
        <w:rPr>
          <w:i/>
        </w:rPr>
        <w:tab/>
      </w:r>
      <w:r>
        <w:rPr>
          <w:i/>
        </w:rPr>
        <w:tab/>
      </w:r>
      <w:r>
        <w:rPr>
          <w:i/>
        </w:rPr>
        <w:tab/>
        <w:t>Source: Huawei, HiSilicon</w:t>
      </w:r>
    </w:p>
    <w:p w14:paraId="6B82A82D"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F36FA6" w14:textId="166DA8FE" w:rsidR="00C23990" w:rsidRDefault="00C23990" w:rsidP="00C23990">
      <w:pPr>
        <w:rPr>
          <w:rFonts w:ascii="Arial" w:hAnsi="Arial" w:cs="Arial"/>
          <w:b/>
          <w:sz w:val="24"/>
        </w:rPr>
      </w:pPr>
      <w:r>
        <w:rPr>
          <w:rFonts w:ascii="Arial" w:hAnsi="Arial" w:cs="Arial"/>
          <w:b/>
          <w:color w:val="0000FF"/>
          <w:sz w:val="24"/>
        </w:rPr>
        <w:t>R4-2402123</w:t>
      </w:r>
      <w:r>
        <w:rPr>
          <w:rFonts w:ascii="Arial" w:hAnsi="Arial" w:cs="Arial"/>
          <w:b/>
          <w:color w:val="0000FF"/>
          <w:sz w:val="24"/>
        </w:rPr>
        <w:tab/>
      </w:r>
      <w:r>
        <w:rPr>
          <w:rFonts w:ascii="Arial" w:hAnsi="Arial" w:cs="Arial"/>
          <w:b/>
          <w:sz w:val="24"/>
        </w:rPr>
        <w:t>(MB_MSR_RF) CR to 37.141: clarification on requirements for BS capable of multi-band operation</w:t>
      </w:r>
    </w:p>
    <w:p w14:paraId="3A4DC2E0"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37.141 v16.20.0</w:t>
      </w:r>
      <w:r>
        <w:rPr>
          <w:i/>
        </w:rPr>
        <w:tab/>
        <w:t xml:space="preserve">  CR-1080  rev  Cat: F (Rel-16)</w:t>
      </w:r>
      <w:r>
        <w:rPr>
          <w:i/>
        </w:rPr>
        <w:br/>
      </w:r>
      <w:r>
        <w:rPr>
          <w:i/>
        </w:rPr>
        <w:br/>
      </w:r>
      <w:r>
        <w:rPr>
          <w:i/>
        </w:rPr>
        <w:tab/>
      </w:r>
      <w:r>
        <w:rPr>
          <w:i/>
        </w:rPr>
        <w:tab/>
      </w:r>
      <w:r>
        <w:rPr>
          <w:i/>
        </w:rPr>
        <w:tab/>
      </w:r>
      <w:r>
        <w:rPr>
          <w:i/>
        </w:rPr>
        <w:tab/>
      </w:r>
      <w:r>
        <w:rPr>
          <w:i/>
        </w:rPr>
        <w:tab/>
        <w:t>Source: Huawei, HiSilicon</w:t>
      </w:r>
    </w:p>
    <w:p w14:paraId="28F40FCE"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B341AC" w14:textId="7DE34AD6" w:rsidR="00C23990" w:rsidRDefault="00C23990" w:rsidP="00C23990">
      <w:pPr>
        <w:rPr>
          <w:rFonts w:ascii="Arial" w:hAnsi="Arial" w:cs="Arial"/>
          <w:b/>
          <w:sz w:val="24"/>
        </w:rPr>
      </w:pPr>
      <w:r>
        <w:rPr>
          <w:rFonts w:ascii="Arial" w:hAnsi="Arial" w:cs="Arial"/>
          <w:b/>
          <w:color w:val="0000FF"/>
          <w:sz w:val="24"/>
        </w:rPr>
        <w:t>R4-2402124</w:t>
      </w:r>
      <w:r>
        <w:rPr>
          <w:rFonts w:ascii="Arial" w:hAnsi="Arial" w:cs="Arial"/>
          <w:b/>
          <w:color w:val="0000FF"/>
          <w:sz w:val="24"/>
        </w:rPr>
        <w:tab/>
      </w:r>
      <w:r>
        <w:rPr>
          <w:rFonts w:ascii="Arial" w:hAnsi="Arial" w:cs="Arial"/>
          <w:b/>
          <w:sz w:val="24"/>
        </w:rPr>
        <w:t>(MB_MSR_RF) CR to 37.141: clarification on requirements for BS capable of multi-band operation</w:t>
      </w:r>
    </w:p>
    <w:p w14:paraId="2E64F0E8"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37.141 v17.12.0</w:t>
      </w:r>
      <w:r>
        <w:rPr>
          <w:i/>
        </w:rPr>
        <w:tab/>
        <w:t xml:space="preserve">  CR-1081  rev  Cat: A (Rel-17)</w:t>
      </w:r>
      <w:r>
        <w:rPr>
          <w:i/>
        </w:rPr>
        <w:br/>
      </w:r>
      <w:r>
        <w:rPr>
          <w:i/>
        </w:rPr>
        <w:br/>
      </w:r>
      <w:r>
        <w:rPr>
          <w:i/>
        </w:rPr>
        <w:tab/>
      </w:r>
      <w:r>
        <w:rPr>
          <w:i/>
        </w:rPr>
        <w:tab/>
      </w:r>
      <w:r>
        <w:rPr>
          <w:i/>
        </w:rPr>
        <w:tab/>
      </w:r>
      <w:r>
        <w:rPr>
          <w:i/>
        </w:rPr>
        <w:tab/>
      </w:r>
      <w:r>
        <w:rPr>
          <w:i/>
        </w:rPr>
        <w:tab/>
        <w:t>Source: Huawei, HiSilicon</w:t>
      </w:r>
    </w:p>
    <w:p w14:paraId="369678A7"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7AF93F" w14:textId="0EEAE6EA" w:rsidR="00C23990" w:rsidRDefault="00C23990" w:rsidP="00C23990">
      <w:pPr>
        <w:rPr>
          <w:rFonts w:ascii="Arial" w:hAnsi="Arial" w:cs="Arial"/>
          <w:b/>
          <w:sz w:val="24"/>
        </w:rPr>
      </w:pPr>
      <w:r>
        <w:rPr>
          <w:rFonts w:ascii="Arial" w:hAnsi="Arial" w:cs="Arial"/>
          <w:b/>
          <w:color w:val="0000FF"/>
          <w:sz w:val="24"/>
        </w:rPr>
        <w:t>R4-2402125</w:t>
      </w:r>
      <w:r>
        <w:rPr>
          <w:rFonts w:ascii="Arial" w:hAnsi="Arial" w:cs="Arial"/>
          <w:b/>
          <w:color w:val="0000FF"/>
          <w:sz w:val="24"/>
        </w:rPr>
        <w:tab/>
      </w:r>
      <w:r>
        <w:rPr>
          <w:rFonts w:ascii="Arial" w:hAnsi="Arial" w:cs="Arial"/>
          <w:b/>
          <w:sz w:val="24"/>
        </w:rPr>
        <w:t>(MB_MSR_RF) CR to 37.141: clarification on requirements for BS capable of multi-band operation</w:t>
      </w:r>
    </w:p>
    <w:p w14:paraId="5EC1859B"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37.141 v18.4.0</w:t>
      </w:r>
      <w:r>
        <w:rPr>
          <w:i/>
        </w:rPr>
        <w:tab/>
        <w:t xml:space="preserve">  CR-1082  rev  Cat: A (Rel-18)</w:t>
      </w:r>
      <w:r>
        <w:rPr>
          <w:i/>
        </w:rPr>
        <w:br/>
      </w:r>
      <w:r>
        <w:rPr>
          <w:i/>
        </w:rPr>
        <w:br/>
      </w:r>
      <w:r>
        <w:rPr>
          <w:i/>
        </w:rPr>
        <w:tab/>
      </w:r>
      <w:r>
        <w:rPr>
          <w:i/>
        </w:rPr>
        <w:tab/>
      </w:r>
      <w:r>
        <w:rPr>
          <w:i/>
        </w:rPr>
        <w:tab/>
      </w:r>
      <w:r>
        <w:rPr>
          <w:i/>
        </w:rPr>
        <w:tab/>
      </w:r>
      <w:r>
        <w:rPr>
          <w:i/>
        </w:rPr>
        <w:tab/>
        <w:t>Source: Huawei, HiSilicon</w:t>
      </w:r>
    </w:p>
    <w:p w14:paraId="38190417"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2FC0D0" w14:textId="5B75891C" w:rsidR="00C23990" w:rsidRDefault="00C23990" w:rsidP="00C23990">
      <w:pPr>
        <w:rPr>
          <w:rFonts w:ascii="Arial" w:hAnsi="Arial" w:cs="Arial"/>
          <w:b/>
          <w:sz w:val="24"/>
        </w:rPr>
      </w:pPr>
      <w:r>
        <w:rPr>
          <w:rFonts w:ascii="Arial" w:hAnsi="Arial" w:cs="Arial"/>
          <w:b/>
          <w:color w:val="0000FF"/>
          <w:sz w:val="24"/>
        </w:rPr>
        <w:t>R4-2402126</w:t>
      </w:r>
      <w:r>
        <w:rPr>
          <w:rFonts w:ascii="Arial" w:hAnsi="Arial" w:cs="Arial"/>
          <w:b/>
          <w:color w:val="0000FF"/>
          <w:sz w:val="24"/>
        </w:rPr>
        <w:tab/>
      </w:r>
      <w:r>
        <w:rPr>
          <w:rFonts w:ascii="Arial" w:hAnsi="Arial" w:cs="Arial"/>
          <w:b/>
          <w:sz w:val="24"/>
        </w:rPr>
        <w:t>(MB_MSR_RF) CR to 38.104: clarification on requirements for BS capable of multi-band operation</w:t>
      </w:r>
    </w:p>
    <w:p w14:paraId="56D0D53C"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v16.18.0</w:t>
      </w:r>
      <w:r>
        <w:rPr>
          <w:i/>
        </w:rPr>
        <w:tab/>
        <w:t xml:space="preserve">  CR-0570  rev  Cat: F (Rel-16)</w:t>
      </w:r>
      <w:r>
        <w:rPr>
          <w:i/>
        </w:rPr>
        <w:br/>
      </w:r>
      <w:r>
        <w:rPr>
          <w:i/>
        </w:rPr>
        <w:br/>
      </w:r>
      <w:r>
        <w:rPr>
          <w:i/>
        </w:rPr>
        <w:tab/>
      </w:r>
      <w:r>
        <w:rPr>
          <w:i/>
        </w:rPr>
        <w:tab/>
      </w:r>
      <w:r>
        <w:rPr>
          <w:i/>
        </w:rPr>
        <w:tab/>
      </w:r>
      <w:r>
        <w:rPr>
          <w:i/>
        </w:rPr>
        <w:tab/>
      </w:r>
      <w:r>
        <w:rPr>
          <w:i/>
        </w:rPr>
        <w:tab/>
        <w:t>Source: Huawei, HiSilicon</w:t>
      </w:r>
    </w:p>
    <w:p w14:paraId="701D56A2"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C4571F" w14:textId="559F6A64" w:rsidR="00C23990" w:rsidRDefault="00C23990" w:rsidP="00C23990">
      <w:pPr>
        <w:rPr>
          <w:rFonts w:ascii="Arial" w:hAnsi="Arial" w:cs="Arial"/>
          <w:b/>
          <w:sz w:val="24"/>
        </w:rPr>
      </w:pPr>
      <w:r>
        <w:rPr>
          <w:rFonts w:ascii="Arial" w:hAnsi="Arial" w:cs="Arial"/>
          <w:b/>
          <w:color w:val="0000FF"/>
          <w:sz w:val="24"/>
        </w:rPr>
        <w:t>R4-2402127</w:t>
      </w:r>
      <w:r>
        <w:rPr>
          <w:rFonts w:ascii="Arial" w:hAnsi="Arial" w:cs="Arial"/>
          <w:b/>
          <w:color w:val="0000FF"/>
          <w:sz w:val="24"/>
        </w:rPr>
        <w:tab/>
      </w:r>
      <w:r>
        <w:rPr>
          <w:rFonts w:ascii="Arial" w:hAnsi="Arial" w:cs="Arial"/>
          <w:b/>
          <w:sz w:val="24"/>
        </w:rPr>
        <w:t>(MB_MSR_RF) CR to 38.104: clarification on requirements for BS capable of multi-band operation</w:t>
      </w:r>
    </w:p>
    <w:p w14:paraId="79F37C07"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v17.12.0</w:t>
      </w:r>
      <w:r>
        <w:rPr>
          <w:i/>
        </w:rPr>
        <w:tab/>
        <w:t xml:space="preserve">  CR-0571  rev  Cat: A (Rel-17)</w:t>
      </w:r>
      <w:r>
        <w:rPr>
          <w:i/>
        </w:rPr>
        <w:br/>
      </w:r>
      <w:r>
        <w:rPr>
          <w:i/>
        </w:rPr>
        <w:br/>
      </w:r>
      <w:r>
        <w:rPr>
          <w:i/>
        </w:rPr>
        <w:tab/>
      </w:r>
      <w:r>
        <w:rPr>
          <w:i/>
        </w:rPr>
        <w:tab/>
      </w:r>
      <w:r>
        <w:rPr>
          <w:i/>
        </w:rPr>
        <w:tab/>
      </w:r>
      <w:r>
        <w:rPr>
          <w:i/>
        </w:rPr>
        <w:tab/>
      </w:r>
      <w:r>
        <w:rPr>
          <w:i/>
        </w:rPr>
        <w:tab/>
        <w:t>Source: Huawei, HiSilicon</w:t>
      </w:r>
    </w:p>
    <w:p w14:paraId="7E98E7EA"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7765C5" w14:textId="3E6D4397" w:rsidR="00C23990" w:rsidRDefault="00C23990" w:rsidP="00C23990">
      <w:pPr>
        <w:rPr>
          <w:rFonts w:ascii="Arial" w:hAnsi="Arial" w:cs="Arial"/>
          <w:b/>
          <w:sz w:val="24"/>
        </w:rPr>
      </w:pPr>
      <w:r>
        <w:rPr>
          <w:rFonts w:ascii="Arial" w:hAnsi="Arial" w:cs="Arial"/>
          <w:b/>
          <w:color w:val="0000FF"/>
          <w:sz w:val="24"/>
        </w:rPr>
        <w:lastRenderedPageBreak/>
        <w:t>R4-2402128</w:t>
      </w:r>
      <w:r>
        <w:rPr>
          <w:rFonts w:ascii="Arial" w:hAnsi="Arial" w:cs="Arial"/>
          <w:b/>
          <w:color w:val="0000FF"/>
          <w:sz w:val="24"/>
        </w:rPr>
        <w:tab/>
      </w:r>
      <w:r>
        <w:rPr>
          <w:rFonts w:ascii="Arial" w:hAnsi="Arial" w:cs="Arial"/>
          <w:b/>
          <w:sz w:val="24"/>
        </w:rPr>
        <w:t>(MB_MSR_RF) CR to 38.104: clarification on requirements for BS capable of multi-band operation</w:t>
      </w:r>
    </w:p>
    <w:p w14:paraId="2FE695ED"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v18.4.0</w:t>
      </w:r>
      <w:r>
        <w:rPr>
          <w:i/>
        </w:rPr>
        <w:tab/>
        <w:t xml:space="preserve">  CR-0572  rev  Cat: A (Rel-18)</w:t>
      </w:r>
      <w:r>
        <w:rPr>
          <w:i/>
        </w:rPr>
        <w:br/>
      </w:r>
      <w:r>
        <w:rPr>
          <w:i/>
        </w:rPr>
        <w:br/>
      </w:r>
      <w:r>
        <w:rPr>
          <w:i/>
        </w:rPr>
        <w:tab/>
      </w:r>
      <w:r>
        <w:rPr>
          <w:i/>
        </w:rPr>
        <w:tab/>
      </w:r>
      <w:r>
        <w:rPr>
          <w:i/>
        </w:rPr>
        <w:tab/>
      </w:r>
      <w:r>
        <w:rPr>
          <w:i/>
        </w:rPr>
        <w:tab/>
      </w:r>
      <w:r>
        <w:rPr>
          <w:i/>
        </w:rPr>
        <w:tab/>
        <w:t>Source: Huawei, HiSilicon</w:t>
      </w:r>
    </w:p>
    <w:p w14:paraId="754E2668"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534C3D" w14:textId="56454D16" w:rsidR="00C23990" w:rsidRDefault="00C23990" w:rsidP="00C23990">
      <w:pPr>
        <w:rPr>
          <w:rFonts w:ascii="Arial" w:hAnsi="Arial" w:cs="Arial"/>
          <w:b/>
          <w:sz w:val="24"/>
        </w:rPr>
      </w:pPr>
      <w:r>
        <w:rPr>
          <w:rFonts w:ascii="Arial" w:hAnsi="Arial" w:cs="Arial"/>
          <w:b/>
          <w:color w:val="0000FF"/>
          <w:sz w:val="24"/>
        </w:rPr>
        <w:t>R4-2402129</w:t>
      </w:r>
      <w:r>
        <w:rPr>
          <w:rFonts w:ascii="Arial" w:hAnsi="Arial" w:cs="Arial"/>
          <w:b/>
          <w:color w:val="0000FF"/>
          <w:sz w:val="24"/>
        </w:rPr>
        <w:tab/>
      </w:r>
      <w:r>
        <w:rPr>
          <w:rFonts w:ascii="Arial" w:hAnsi="Arial" w:cs="Arial"/>
          <w:b/>
          <w:sz w:val="24"/>
        </w:rPr>
        <w:t>(MB_MSR_RF) CR to 38.141-1: clarification on requirements for BS capable of multi-band operation</w:t>
      </w:r>
    </w:p>
    <w:p w14:paraId="5E27A2BA"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v16.18.0</w:t>
      </w:r>
      <w:r>
        <w:rPr>
          <w:i/>
        </w:rPr>
        <w:tab/>
        <w:t xml:space="preserve">  CR-0416  rev  Cat: F (Rel-16)</w:t>
      </w:r>
      <w:r>
        <w:rPr>
          <w:i/>
        </w:rPr>
        <w:br/>
      </w:r>
      <w:r>
        <w:rPr>
          <w:i/>
        </w:rPr>
        <w:br/>
      </w:r>
      <w:r>
        <w:rPr>
          <w:i/>
        </w:rPr>
        <w:tab/>
      </w:r>
      <w:r>
        <w:rPr>
          <w:i/>
        </w:rPr>
        <w:tab/>
      </w:r>
      <w:r>
        <w:rPr>
          <w:i/>
        </w:rPr>
        <w:tab/>
      </w:r>
      <w:r>
        <w:rPr>
          <w:i/>
        </w:rPr>
        <w:tab/>
      </w:r>
      <w:r>
        <w:rPr>
          <w:i/>
        </w:rPr>
        <w:tab/>
        <w:t>Source: Huawei, HiSilicon</w:t>
      </w:r>
    </w:p>
    <w:p w14:paraId="41E90015"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D5A001" w14:textId="14BF3003" w:rsidR="00C23990" w:rsidRDefault="00C23990" w:rsidP="00C23990">
      <w:pPr>
        <w:rPr>
          <w:rFonts w:ascii="Arial" w:hAnsi="Arial" w:cs="Arial"/>
          <w:b/>
          <w:sz w:val="24"/>
        </w:rPr>
      </w:pPr>
      <w:r>
        <w:rPr>
          <w:rFonts w:ascii="Arial" w:hAnsi="Arial" w:cs="Arial"/>
          <w:b/>
          <w:color w:val="0000FF"/>
          <w:sz w:val="24"/>
        </w:rPr>
        <w:t>R4-2402130</w:t>
      </w:r>
      <w:r>
        <w:rPr>
          <w:rFonts w:ascii="Arial" w:hAnsi="Arial" w:cs="Arial"/>
          <w:b/>
          <w:color w:val="0000FF"/>
          <w:sz w:val="24"/>
        </w:rPr>
        <w:tab/>
      </w:r>
      <w:r>
        <w:rPr>
          <w:rFonts w:ascii="Arial" w:hAnsi="Arial" w:cs="Arial"/>
          <w:b/>
          <w:sz w:val="24"/>
        </w:rPr>
        <w:t>(MB_MSR_RF) CR to 38.141-1: clarification on requirements for BS capable of multi-band operation</w:t>
      </w:r>
    </w:p>
    <w:p w14:paraId="6642F2C0"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v17.12.0</w:t>
      </w:r>
      <w:r>
        <w:rPr>
          <w:i/>
        </w:rPr>
        <w:tab/>
        <w:t xml:space="preserve">  CR-0417  rev  Cat: A (Rel-17)</w:t>
      </w:r>
      <w:r>
        <w:rPr>
          <w:i/>
        </w:rPr>
        <w:br/>
      </w:r>
      <w:r>
        <w:rPr>
          <w:i/>
        </w:rPr>
        <w:br/>
      </w:r>
      <w:r>
        <w:rPr>
          <w:i/>
        </w:rPr>
        <w:tab/>
      </w:r>
      <w:r>
        <w:rPr>
          <w:i/>
        </w:rPr>
        <w:tab/>
      </w:r>
      <w:r>
        <w:rPr>
          <w:i/>
        </w:rPr>
        <w:tab/>
      </w:r>
      <w:r>
        <w:rPr>
          <w:i/>
        </w:rPr>
        <w:tab/>
      </w:r>
      <w:r>
        <w:rPr>
          <w:i/>
        </w:rPr>
        <w:tab/>
        <w:t>Source: Huawei, HiSilicon</w:t>
      </w:r>
    </w:p>
    <w:p w14:paraId="50B06545"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CC995A" w14:textId="52E65D4C" w:rsidR="00C23990" w:rsidRDefault="00C23990" w:rsidP="00C23990">
      <w:pPr>
        <w:rPr>
          <w:rFonts w:ascii="Arial" w:hAnsi="Arial" w:cs="Arial"/>
          <w:b/>
          <w:sz w:val="24"/>
        </w:rPr>
      </w:pPr>
      <w:r>
        <w:rPr>
          <w:rFonts w:ascii="Arial" w:hAnsi="Arial" w:cs="Arial"/>
          <w:b/>
          <w:color w:val="0000FF"/>
          <w:sz w:val="24"/>
        </w:rPr>
        <w:t>R4-2402131</w:t>
      </w:r>
      <w:r>
        <w:rPr>
          <w:rFonts w:ascii="Arial" w:hAnsi="Arial" w:cs="Arial"/>
          <w:b/>
          <w:color w:val="0000FF"/>
          <w:sz w:val="24"/>
        </w:rPr>
        <w:tab/>
      </w:r>
      <w:r>
        <w:rPr>
          <w:rFonts w:ascii="Arial" w:hAnsi="Arial" w:cs="Arial"/>
          <w:b/>
          <w:sz w:val="24"/>
        </w:rPr>
        <w:t>(MB_MSR_RF) CR to 38.141-1: clarification on requirements for BS capable of multi-band operation</w:t>
      </w:r>
    </w:p>
    <w:p w14:paraId="111E4385"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v18.4.0</w:t>
      </w:r>
      <w:r>
        <w:rPr>
          <w:i/>
        </w:rPr>
        <w:tab/>
        <w:t xml:space="preserve">  CR-0418  rev  Cat: A (Rel-18)</w:t>
      </w:r>
      <w:r>
        <w:rPr>
          <w:i/>
        </w:rPr>
        <w:br/>
      </w:r>
      <w:r>
        <w:rPr>
          <w:i/>
        </w:rPr>
        <w:br/>
      </w:r>
      <w:r>
        <w:rPr>
          <w:i/>
        </w:rPr>
        <w:tab/>
      </w:r>
      <w:r>
        <w:rPr>
          <w:i/>
        </w:rPr>
        <w:tab/>
      </w:r>
      <w:r>
        <w:rPr>
          <w:i/>
        </w:rPr>
        <w:tab/>
      </w:r>
      <w:r>
        <w:rPr>
          <w:i/>
        </w:rPr>
        <w:tab/>
      </w:r>
      <w:r>
        <w:rPr>
          <w:i/>
        </w:rPr>
        <w:tab/>
        <w:t>Source: Huawei, HiSilicon</w:t>
      </w:r>
    </w:p>
    <w:p w14:paraId="5CD2FA02"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DAD4EA" w14:textId="0E9FEF03" w:rsidR="00C23990" w:rsidRDefault="00C23990" w:rsidP="00C23990">
      <w:pPr>
        <w:rPr>
          <w:rFonts w:ascii="Arial" w:hAnsi="Arial" w:cs="Arial"/>
          <w:b/>
          <w:sz w:val="24"/>
        </w:rPr>
      </w:pPr>
      <w:r>
        <w:rPr>
          <w:rFonts w:ascii="Arial" w:hAnsi="Arial" w:cs="Arial"/>
          <w:b/>
          <w:color w:val="0000FF"/>
          <w:sz w:val="24"/>
        </w:rPr>
        <w:t>R4-2402132</w:t>
      </w:r>
      <w:r>
        <w:rPr>
          <w:rFonts w:ascii="Arial" w:hAnsi="Arial" w:cs="Arial"/>
          <w:b/>
          <w:color w:val="0000FF"/>
          <w:sz w:val="24"/>
        </w:rPr>
        <w:tab/>
      </w:r>
      <w:r>
        <w:rPr>
          <w:rFonts w:ascii="Arial" w:hAnsi="Arial" w:cs="Arial"/>
          <w:b/>
          <w:sz w:val="24"/>
        </w:rPr>
        <w:t>(MB_MSR_RF) CR to 36.104: clarification on requirements for BS capable of multi-band operation</w:t>
      </w:r>
    </w:p>
    <w:p w14:paraId="63E4EDCA"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36.104 v16.15.0</w:t>
      </w:r>
      <w:r>
        <w:rPr>
          <w:i/>
        </w:rPr>
        <w:tab/>
        <w:t xml:space="preserve">  CR-4991  rev  Cat: F (Rel-16)</w:t>
      </w:r>
      <w:r>
        <w:rPr>
          <w:i/>
        </w:rPr>
        <w:br/>
      </w:r>
      <w:r>
        <w:rPr>
          <w:i/>
        </w:rPr>
        <w:br/>
      </w:r>
      <w:r>
        <w:rPr>
          <w:i/>
        </w:rPr>
        <w:tab/>
      </w:r>
      <w:r>
        <w:rPr>
          <w:i/>
        </w:rPr>
        <w:tab/>
      </w:r>
      <w:r>
        <w:rPr>
          <w:i/>
        </w:rPr>
        <w:tab/>
      </w:r>
      <w:r>
        <w:rPr>
          <w:i/>
        </w:rPr>
        <w:tab/>
      </w:r>
      <w:r>
        <w:rPr>
          <w:i/>
        </w:rPr>
        <w:tab/>
        <w:t>Source: Huawei, HiSilicon</w:t>
      </w:r>
    </w:p>
    <w:p w14:paraId="11431902"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170FE4" w14:textId="1DE25BAE" w:rsidR="00C23990" w:rsidRDefault="00C23990" w:rsidP="00C23990">
      <w:pPr>
        <w:rPr>
          <w:rFonts w:ascii="Arial" w:hAnsi="Arial" w:cs="Arial"/>
          <w:b/>
          <w:sz w:val="24"/>
        </w:rPr>
      </w:pPr>
      <w:r>
        <w:rPr>
          <w:rFonts w:ascii="Arial" w:hAnsi="Arial" w:cs="Arial"/>
          <w:b/>
          <w:color w:val="0000FF"/>
          <w:sz w:val="24"/>
        </w:rPr>
        <w:t>R4-2402133</w:t>
      </w:r>
      <w:r>
        <w:rPr>
          <w:rFonts w:ascii="Arial" w:hAnsi="Arial" w:cs="Arial"/>
          <w:b/>
          <w:color w:val="0000FF"/>
          <w:sz w:val="24"/>
        </w:rPr>
        <w:tab/>
      </w:r>
      <w:r>
        <w:rPr>
          <w:rFonts w:ascii="Arial" w:hAnsi="Arial" w:cs="Arial"/>
          <w:b/>
          <w:sz w:val="24"/>
        </w:rPr>
        <w:t>(MB_MSR_RF) CR to 36.104: clarification on requirements for BS capable of multi-band operation</w:t>
      </w:r>
    </w:p>
    <w:p w14:paraId="54114521"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36.104 v17.11.0</w:t>
      </w:r>
      <w:r>
        <w:rPr>
          <w:i/>
        </w:rPr>
        <w:tab/>
        <w:t xml:space="preserve">  CR-4992  rev  Cat: A (Rel-17)</w:t>
      </w:r>
      <w:r>
        <w:rPr>
          <w:i/>
        </w:rPr>
        <w:br/>
      </w:r>
      <w:r>
        <w:rPr>
          <w:i/>
        </w:rPr>
        <w:br/>
      </w:r>
      <w:r>
        <w:rPr>
          <w:i/>
        </w:rPr>
        <w:tab/>
      </w:r>
      <w:r>
        <w:rPr>
          <w:i/>
        </w:rPr>
        <w:tab/>
      </w:r>
      <w:r>
        <w:rPr>
          <w:i/>
        </w:rPr>
        <w:tab/>
      </w:r>
      <w:r>
        <w:rPr>
          <w:i/>
        </w:rPr>
        <w:tab/>
      </w:r>
      <w:r>
        <w:rPr>
          <w:i/>
        </w:rPr>
        <w:tab/>
        <w:t>Source: Huawei, HiSilicon</w:t>
      </w:r>
    </w:p>
    <w:p w14:paraId="10E87A95"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635ABE" w14:textId="1A6CEADE" w:rsidR="00C23990" w:rsidRDefault="00C23990" w:rsidP="00C23990">
      <w:pPr>
        <w:rPr>
          <w:rFonts w:ascii="Arial" w:hAnsi="Arial" w:cs="Arial"/>
          <w:b/>
          <w:sz w:val="24"/>
        </w:rPr>
      </w:pPr>
      <w:r>
        <w:rPr>
          <w:rFonts w:ascii="Arial" w:hAnsi="Arial" w:cs="Arial"/>
          <w:b/>
          <w:color w:val="0000FF"/>
          <w:sz w:val="24"/>
        </w:rPr>
        <w:t>R4-2402134</w:t>
      </w:r>
      <w:r>
        <w:rPr>
          <w:rFonts w:ascii="Arial" w:hAnsi="Arial" w:cs="Arial"/>
          <w:b/>
          <w:color w:val="0000FF"/>
          <w:sz w:val="24"/>
        </w:rPr>
        <w:tab/>
      </w:r>
      <w:r>
        <w:rPr>
          <w:rFonts w:ascii="Arial" w:hAnsi="Arial" w:cs="Arial"/>
          <w:b/>
          <w:sz w:val="24"/>
        </w:rPr>
        <w:t>(MB_MSR_RF) CR to 36.104: clarification on requirements for BS capable of multi-band operation</w:t>
      </w:r>
    </w:p>
    <w:p w14:paraId="65CC4B8C" w14:textId="77777777" w:rsidR="00C23990" w:rsidRDefault="00C23990" w:rsidP="00C23990">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36.104 v18.4.0</w:t>
      </w:r>
      <w:r>
        <w:rPr>
          <w:i/>
        </w:rPr>
        <w:tab/>
        <w:t xml:space="preserve">  CR-4993  rev  Cat: A (Rel-18)</w:t>
      </w:r>
      <w:r>
        <w:rPr>
          <w:i/>
        </w:rPr>
        <w:br/>
      </w:r>
      <w:r>
        <w:rPr>
          <w:i/>
        </w:rPr>
        <w:br/>
      </w:r>
      <w:r>
        <w:rPr>
          <w:i/>
        </w:rPr>
        <w:tab/>
      </w:r>
      <w:r>
        <w:rPr>
          <w:i/>
        </w:rPr>
        <w:tab/>
      </w:r>
      <w:r>
        <w:rPr>
          <w:i/>
        </w:rPr>
        <w:tab/>
      </w:r>
      <w:r>
        <w:rPr>
          <w:i/>
        </w:rPr>
        <w:tab/>
      </w:r>
      <w:r>
        <w:rPr>
          <w:i/>
        </w:rPr>
        <w:tab/>
        <w:t>Source: Huawei, HiSilicon</w:t>
      </w:r>
    </w:p>
    <w:p w14:paraId="1D7992F3"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69A64E" w14:textId="1A675EF5" w:rsidR="00C23990" w:rsidRDefault="00C23990" w:rsidP="00C23990">
      <w:pPr>
        <w:rPr>
          <w:rFonts w:ascii="Arial" w:hAnsi="Arial" w:cs="Arial"/>
          <w:b/>
          <w:sz w:val="24"/>
        </w:rPr>
      </w:pPr>
      <w:r>
        <w:rPr>
          <w:rFonts w:ascii="Arial" w:hAnsi="Arial" w:cs="Arial"/>
          <w:b/>
          <w:color w:val="0000FF"/>
          <w:sz w:val="24"/>
        </w:rPr>
        <w:t>R4-2402135</w:t>
      </w:r>
      <w:r>
        <w:rPr>
          <w:rFonts w:ascii="Arial" w:hAnsi="Arial" w:cs="Arial"/>
          <w:b/>
          <w:color w:val="0000FF"/>
          <w:sz w:val="24"/>
        </w:rPr>
        <w:tab/>
      </w:r>
      <w:r>
        <w:rPr>
          <w:rFonts w:ascii="Arial" w:hAnsi="Arial" w:cs="Arial"/>
          <w:b/>
          <w:sz w:val="24"/>
        </w:rPr>
        <w:t>(MB_MSR_RF) CR to 36.141: clarification on requirements for BS capable of multi-band operation</w:t>
      </w:r>
    </w:p>
    <w:p w14:paraId="3177EE47"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36.141 v16.18.0</w:t>
      </w:r>
      <w:r>
        <w:rPr>
          <w:i/>
        </w:rPr>
        <w:tab/>
        <w:t xml:space="preserve">  CR-1384  rev  Cat: F (Rel-16)</w:t>
      </w:r>
      <w:r>
        <w:rPr>
          <w:i/>
        </w:rPr>
        <w:br/>
      </w:r>
      <w:r>
        <w:rPr>
          <w:i/>
        </w:rPr>
        <w:br/>
      </w:r>
      <w:r>
        <w:rPr>
          <w:i/>
        </w:rPr>
        <w:tab/>
      </w:r>
      <w:r>
        <w:rPr>
          <w:i/>
        </w:rPr>
        <w:tab/>
      </w:r>
      <w:r>
        <w:rPr>
          <w:i/>
        </w:rPr>
        <w:tab/>
      </w:r>
      <w:r>
        <w:rPr>
          <w:i/>
        </w:rPr>
        <w:tab/>
      </w:r>
      <w:r>
        <w:rPr>
          <w:i/>
        </w:rPr>
        <w:tab/>
        <w:t>Source: Huawei, HiSilicon</w:t>
      </w:r>
    </w:p>
    <w:p w14:paraId="79794F05"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1A99C9" w14:textId="59EA9AE4" w:rsidR="00C23990" w:rsidRDefault="00C23990" w:rsidP="00C23990">
      <w:pPr>
        <w:rPr>
          <w:rFonts w:ascii="Arial" w:hAnsi="Arial" w:cs="Arial"/>
          <w:b/>
          <w:sz w:val="24"/>
        </w:rPr>
      </w:pPr>
      <w:r>
        <w:rPr>
          <w:rFonts w:ascii="Arial" w:hAnsi="Arial" w:cs="Arial"/>
          <w:b/>
          <w:color w:val="0000FF"/>
          <w:sz w:val="24"/>
        </w:rPr>
        <w:t>R4-2402136</w:t>
      </w:r>
      <w:r>
        <w:rPr>
          <w:rFonts w:ascii="Arial" w:hAnsi="Arial" w:cs="Arial"/>
          <w:b/>
          <w:color w:val="0000FF"/>
          <w:sz w:val="24"/>
        </w:rPr>
        <w:tab/>
      </w:r>
      <w:r>
        <w:rPr>
          <w:rFonts w:ascii="Arial" w:hAnsi="Arial" w:cs="Arial"/>
          <w:b/>
          <w:sz w:val="24"/>
        </w:rPr>
        <w:t>(MB_MSR_RF) CR to 36.141: clarification on requirements for BS capable of multi-band operation</w:t>
      </w:r>
    </w:p>
    <w:p w14:paraId="48FE004D"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36.141 v17.11.0</w:t>
      </w:r>
      <w:r>
        <w:rPr>
          <w:i/>
        </w:rPr>
        <w:tab/>
        <w:t xml:space="preserve">  CR-1385  rev  Cat: A (Rel-17)</w:t>
      </w:r>
      <w:r>
        <w:rPr>
          <w:i/>
        </w:rPr>
        <w:br/>
      </w:r>
      <w:r>
        <w:rPr>
          <w:i/>
        </w:rPr>
        <w:br/>
      </w:r>
      <w:r>
        <w:rPr>
          <w:i/>
        </w:rPr>
        <w:tab/>
      </w:r>
      <w:r>
        <w:rPr>
          <w:i/>
        </w:rPr>
        <w:tab/>
      </w:r>
      <w:r>
        <w:rPr>
          <w:i/>
        </w:rPr>
        <w:tab/>
      </w:r>
      <w:r>
        <w:rPr>
          <w:i/>
        </w:rPr>
        <w:tab/>
      </w:r>
      <w:r>
        <w:rPr>
          <w:i/>
        </w:rPr>
        <w:tab/>
        <w:t>Source: Huawei, HiSilicon</w:t>
      </w:r>
    </w:p>
    <w:p w14:paraId="3FD008DB"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5028F1" w14:textId="6A0BA4F5" w:rsidR="00C23990" w:rsidRDefault="00C23990" w:rsidP="00C23990">
      <w:pPr>
        <w:rPr>
          <w:rFonts w:ascii="Arial" w:hAnsi="Arial" w:cs="Arial"/>
          <w:b/>
          <w:sz w:val="24"/>
        </w:rPr>
      </w:pPr>
      <w:r>
        <w:rPr>
          <w:rFonts w:ascii="Arial" w:hAnsi="Arial" w:cs="Arial"/>
          <w:b/>
          <w:color w:val="0000FF"/>
          <w:sz w:val="24"/>
        </w:rPr>
        <w:t>R4-2402137</w:t>
      </w:r>
      <w:r>
        <w:rPr>
          <w:rFonts w:ascii="Arial" w:hAnsi="Arial" w:cs="Arial"/>
          <w:b/>
          <w:color w:val="0000FF"/>
          <w:sz w:val="24"/>
        </w:rPr>
        <w:tab/>
      </w:r>
      <w:r>
        <w:rPr>
          <w:rFonts w:ascii="Arial" w:hAnsi="Arial" w:cs="Arial"/>
          <w:b/>
          <w:sz w:val="24"/>
        </w:rPr>
        <w:t>(MB_MSR_RF) CR to 36.141: clarification on requirements for BS capable of multi-band operation</w:t>
      </w:r>
    </w:p>
    <w:p w14:paraId="640E64E5"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36.141 v18.3.0</w:t>
      </w:r>
      <w:r>
        <w:rPr>
          <w:i/>
        </w:rPr>
        <w:tab/>
        <w:t xml:space="preserve">  CR-1386  rev  Cat: A (Rel-18)</w:t>
      </w:r>
      <w:r>
        <w:rPr>
          <w:i/>
        </w:rPr>
        <w:br/>
      </w:r>
      <w:r>
        <w:rPr>
          <w:i/>
        </w:rPr>
        <w:br/>
      </w:r>
      <w:r>
        <w:rPr>
          <w:i/>
        </w:rPr>
        <w:tab/>
      </w:r>
      <w:r>
        <w:rPr>
          <w:i/>
        </w:rPr>
        <w:tab/>
      </w:r>
      <w:r>
        <w:rPr>
          <w:i/>
        </w:rPr>
        <w:tab/>
      </w:r>
      <w:r>
        <w:rPr>
          <w:i/>
        </w:rPr>
        <w:tab/>
      </w:r>
      <w:r>
        <w:rPr>
          <w:i/>
        </w:rPr>
        <w:tab/>
        <w:t>Source: Huawei, HiSilicon</w:t>
      </w:r>
    </w:p>
    <w:p w14:paraId="540586FE"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A5F787" w14:textId="1325AFFA" w:rsidR="00C23990" w:rsidRDefault="00C23990" w:rsidP="00C23990">
      <w:pPr>
        <w:rPr>
          <w:rFonts w:ascii="Arial" w:hAnsi="Arial" w:cs="Arial"/>
          <w:b/>
          <w:sz w:val="24"/>
        </w:rPr>
      </w:pPr>
      <w:r>
        <w:rPr>
          <w:rFonts w:ascii="Arial" w:hAnsi="Arial" w:cs="Arial"/>
          <w:b/>
          <w:color w:val="0000FF"/>
          <w:sz w:val="24"/>
        </w:rPr>
        <w:t>R4-2402232</w:t>
      </w:r>
      <w:r>
        <w:rPr>
          <w:rFonts w:ascii="Arial" w:hAnsi="Arial" w:cs="Arial"/>
          <w:b/>
          <w:color w:val="0000FF"/>
          <w:sz w:val="24"/>
        </w:rPr>
        <w:tab/>
      </w:r>
      <w:r>
        <w:rPr>
          <w:rFonts w:ascii="Arial" w:hAnsi="Arial" w:cs="Arial"/>
          <w:b/>
          <w:sz w:val="24"/>
        </w:rPr>
        <w:t>(NR_newRAT-Perf) CR to TS37.145-2: Addition of the missing band n70</w:t>
      </w:r>
    </w:p>
    <w:p w14:paraId="3A34A9F4"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37.145-2 v15.16.0</w:t>
      </w:r>
      <w:r>
        <w:rPr>
          <w:i/>
        </w:rPr>
        <w:tab/>
        <w:t xml:space="preserve">  CR-0373  rev  Cat: F (Rel-15)</w:t>
      </w:r>
      <w:r>
        <w:rPr>
          <w:i/>
        </w:rPr>
        <w:br/>
      </w:r>
      <w:r>
        <w:rPr>
          <w:i/>
        </w:rPr>
        <w:br/>
      </w:r>
      <w:r>
        <w:rPr>
          <w:i/>
        </w:rPr>
        <w:tab/>
      </w:r>
      <w:r>
        <w:rPr>
          <w:i/>
        </w:rPr>
        <w:tab/>
      </w:r>
      <w:r>
        <w:rPr>
          <w:i/>
        </w:rPr>
        <w:tab/>
      </w:r>
      <w:r>
        <w:rPr>
          <w:i/>
        </w:rPr>
        <w:tab/>
      </w:r>
      <w:r>
        <w:rPr>
          <w:i/>
        </w:rPr>
        <w:tab/>
        <w:t>Source: ZTE Corporation</w:t>
      </w:r>
    </w:p>
    <w:p w14:paraId="44F58933"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70E8A0" w14:textId="20F9FE9F" w:rsidR="00C23990" w:rsidRDefault="00C23990" w:rsidP="00C23990">
      <w:pPr>
        <w:rPr>
          <w:rFonts w:ascii="Arial" w:hAnsi="Arial" w:cs="Arial"/>
          <w:b/>
          <w:sz w:val="24"/>
        </w:rPr>
      </w:pPr>
      <w:r>
        <w:rPr>
          <w:rFonts w:ascii="Arial" w:hAnsi="Arial" w:cs="Arial"/>
          <w:b/>
          <w:color w:val="0000FF"/>
          <w:sz w:val="24"/>
        </w:rPr>
        <w:t>R4-2402233</w:t>
      </w:r>
      <w:r>
        <w:rPr>
          <w:rFonts w:ascii="Arial" w:hAnsi="Arial" w:cs="Arial"/>
          <w:b/>
          <w:color w:val="0000FF"/>
          <w:sz w:val="24"/>
        </w:rPr>
        <w:tab/>
      </w:r>
      <w:r>
        <w:rPr>
          <w:rFonts w:ascii="Arial" w:hAnsi="Arial" w:cs="Arial"/>
          <w:b/>
          <w:sz w:val="24"/>
        </w:rPr>
        <w:t>(NR_newRAT-Perf) CR to TS37.145-2: Addition of some missing band numbers</w:t>
      </w:r>
    </w:p>
    <w:p w14:paraId="165BB31E"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37.145-2 v16.16.0</w:t>
      </w:r>
      <w:r>
        <w:rPr>
          <w:i/>
        </w:rPr>
        <w:tab/>
        <w:t xml:space="preserve">  CR-0374  rev  Cat: F (Rel-16)</w:t>
      </w:r>
      <w:r>
        <w:rPr>
          <w:i/>
        </w:rPr>
        <w:br/>
      </w:r>
      <w:r>
        <w:rPr>
          <w:i/>
        </w:rPr>
        <w:br/>
      </w:r>
      <w:r>
        <w:rPr>
          <w:i/>
        </w:rPr>
        <w:tab/>
      </w:r>
      <w:r>
        <w:rPr>
          <w:i/>
        </w:rPr>
        <w:tab/>
      </w:r>
      <w:r>
        <w:rPr>
          <w:i/>
        </w:rPr>
        <w:tab/>
      </w:r>
      <w:r>
        <w:rPr>
          <w:i/>
        </w:rPr>
        <w:tab/>
      </w:r>
      <w:r>
        <w:rPr>
          <w:i/>
        </w:rPr>
        <w:tab/>
        <w:t>Source: ZTE Corporation</w:t>
      </w:r>
    </w:p>
    <w:p w14:paraId="7060BA5A"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94FEEC" w14:textId="48CBB54E" w:rsidR="00C23990" w:rsidRDefault="00C23990" w:rsidP="00C23990">
      <w:pPr>
        <w:rPr>
          <w:rFonts w:ascii="Arial" w:hAnsi="Arial" w:cs="Arial"/>
          <w:b/>
          <w:sz w:val="24"/>
        </w:rPr>
      </w:pPr>
      <w:r>
        <w:rPr>
          <w:rFonts w:ascii="Arial" w:hAnsi="Arial" w:cs="Arial"/>
          <w:b/>
          <w:color w:val="0000FF"/>
          <w:sz w:val="24"/>
        </w:rPr>
        <w:t>R4-2402234</w:t>
      </w:r>
      <w:r>
        <w:rPr>
          <w:rFonts w:ascii="Arial" w:hAnsi="Arial" w:cs="Arial"/>
          <w:b/>
          <w:color w:val="0000FF"/>
          <w:sz w:val="24"/>
        </w:rPr>
        <w:tab/>
      </w:r>
      <w:r>
        <w:rPr>
          <w:rFonts w:ascii="Arial" w:hAnsi="Arial" w:cs="Arial"/>
          <w:b/>
          <w:sz w:val="24"/>
        </w:rPr>
        <w:t>(NR_newRAT-Perf) CR to TS37.145-2: Addition of some missing band numbers</w:t>
      </w:r>
    </w:p>
    <w:p w14:paraId="7E4DCAA5"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37.145-2 v17.10.0</w:t>
      </w:r>
      <w:r>
        <w:rPr>
          <w:i/>
        </w:rPr>
        <w:tab/>
        <w:t xml:space="preserve">  CR-0375  rev  Cat: F (Rel-17)</w:t>
      </w:r>
      <w:r>
        <w:rPr>
          <w:i/>
        </w:rPr>
        <w:br/>
      </w:r>
      <w:r>
        <w:rPr>
          <w:i/>
        </w:rPr>
        <w:br/>
      </w:r>
      <w:r>
        <w:rPr>
          <w:i/>
        </w:rPr>
        <w:tab/>
      </w:r>
      <w:r>
        <w:rPr>
          <w:i/>
        </w:rPr>
        <w:tab/>
      </w:r>
      <w:r>
        <w:rPr>
          <w:i/>
        </w:rPr>
        <w:tab/>
      </w:r>
      <w:r>
        <w:rPr>
          <w:i/>
        </w:rPr>
        <w:tab/>
      </w:r>
      <w:r>
        <w:rPr>
          <w:i/>
        </w:rPr>
        <w:tab/>
        <w:t>Source: ZTE Corporation</w:t>
      </w:r>
    </w:p>
    <w:p w14:paraId="7B074AEE" w14:textId="77777777" w:rsidR="00C23990" w:rsidRDefault="00C23990" w:rsidP="00C2399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E36552" w14:textId="6406B78A" w:rsidR="00C23990" w:rsidRDefault="00C23990" w:rsidP="00C23990">
      <w:pPr>
        <w:rPr>
          <w:rFonts w:ascii="Arial" w:hAnsi="Arial" w:cs="Arial"/>
          <w:b/>
          <w:sz w:val="24"/>
        </w:rPr>
      </w:pPr>
      <w:r>
        <w:rPr>
          <w:rFonts w:ascii="Arial" w:hAnsi="Arial" w:cs="Arial"/>
          <w:b/>
          <w:color w:val="0000FF"/>
          <w:sz w:val="24"/>
        </w:rPr>
        <w:t>R4-2402235</w:t>
      </w:r>
      <w:r>
        <w:rPr>
          <w:rFonts w:ascii="Arial" w:hAnsi="Arial" w:cs="Arial"/>
          <w:b/>
          <w:color w:val="0000FF"/>
          <w:sz w:val="24"/>
        </w:rPr>
        <w:tab/>
      </w:r>
      <w:r>
        <w:rPr>
          <w:rFonts w:ascii="Arial" w:hAnsi="Arial" w:cs="Arial"/>
          <w:b/>
          <w:sz w:val="24"/>
        </w:rPr>
        <w:t>(NR_newRAT-Perf) CR to TS37.145-2: Addition of some missing band numbers</w:t>
      </w:r>
    </w:p>
    <w:p w14:paraId="5E4F7385"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37.145-2 v18.4.0</w:t>
      </w:r>
      <w:r>
        <w:rPr>
          <w:i/>
        </w:rPr>
        <w:tab/>
        <w:t xml:space="preserve">  CR-0376  rev  Cat: A (Rel-18)</w:t>
      </w:r>
      <w:r>
        <w:rPr>
          <w:i/>
        </w:rPr>
        <w:br/>
      </w:r>
      <w:r>
        <w:rPr>
          <w:i/>
        </w:rPr>
        <w:br/>
      </w:r>
      <w:r>
        <w:rPr>
          <w:i/>
        </w:rPr>
        <w:tab/>
      </w:r>
      <w:r>
        <w:rPr>
          <w:i/>
        </w:rPr>
        <w:tab/>
      </w:r>
      <w:r>
        <w:rPr>
          <w:i/>
        </w:rPr>
        <w:tab/>
      </w:r>
      <w:r>
        <w:rPr>
          <w:i/>
        </w:rPr>
        <w:tab/>
      </w:r>
      <w:r>
        <w:rPr>
          <w:i/>
        </w:rPr>
        <w:tab/>
        <w:t>Source: ZTE Corporation</w:t>
      </w:r>
    </w:p>
    <w:p w14:paraId="7E910289"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9C5BAA" w14:textId="5D9EF51D" w:rsidR="00C23990" w:rsidRDefault="00C23990" w:rsidP="00C23990">
      <w:pPr>
        <w:rPr>
          <w:rFonts w:ascii="Arial" w:hAnsi="Arial" w:cs="Arial"/>
          <w:b/>
          <w:sz w:val="24"/>
        </w:rPr>
      </w:pPr>
      <w:r>
        <w:rPr>
          <w:rFonts w:ascii="Arial" w:hAnsi="Arial" w:cs="Arial"/>
          <w:b/>
          <w:color w:val="0000FF"/>
          <w:sz w:val="24"/>
        </w:rPr>
        <w:t>R4-2402238</w:t>
      </w:r>
      <w:r>
        <w:rPr>
          <w:rFonts w:ascii="Arial" w:hAnsi="Arial" w:cs="Arial"/>
          <w:b/>
          <w:color w:val="0000FF"/>
          <w:sz w:val="24"/>
        </w:rPr>
        <w:tab/>
      </w:r>
      <w:r>
        <w:rPr>
          <w:rFonts w:ascii="Arial" w:hAnsi="Arial" w:cs="Arial"/>
          <w:b/>
          <w:sz w:val="24"/>
        </w:rPr>
        <w:t>(NR_unlic_enh-Core) CR to TS 38.104 Rel-16 NR-U Nominal channel spacing</w:t>
      </w:r>
    </w:p>
    <w:p w14:paraId="420945B8"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v16.18.0</w:t>
      </w:r>
      <w:r>
        <w:rPr>
          <w:i/>
        </w:rPr>
        <w:tab/>
        <w:t xml:space="preserve">  CR-0576  rev  Cat: F (Rel-16)</w:t>
      </w:r>
      <w:r>
        <w:rPr>
          <w:i/>
        </w:rPr>
        <w:br/>
      </w:r>
      <w:r>
        <w:rPr>
          <w:i/>
        </w:rPr>
        <w:br/>
      </w:r>
      <w:r>
        <w:rPr>
          <w:i/>
        </w:rPr>
        <w:tab/>
      </w:r>
      <w:r>
        <w:rPr>
          <w:i/>
        </w:rPr>
        <w:tab/>
      </w:r>
      <w:r>
        <w:rPr>
          <w:i/>
        </w:rPr>
        <w:tab/>
      </w:r>
      <w:r>
        <w:rPr>
          <w:i/>
        </w:rPr>
        <w:tab/>
      </w:r>
      <w:r>
        <w:rPr>
          <w:i/>
        </w:rPr>
        <w:tab/>
        <w:t>Source: Nokia, Skyworks Solutions, Inc.</w:t>
      </w:r>
    </w:p>
    <w:p w14:paraId="25FF49C6" w14:textId="77777777" w:rsidR="00C23990" w:rsidRDefault="00C23990" w:rsidP="00C23990">
      <w:pPr>
        <w:rPr>
          <w:rFonts w:ascii="Arial" w:hAnsi="Arial" w:cs="Arial"/>
          <w:b/>
        </w:rPr>
      </w:pPr>
      <w:r>
        <w:rPr>
          <w:rFonts w:ascii="Arial" w:hAnsi="Arial" w:cs="Arial"/>
          <w:b/>
        </w:rPr>
        <w:t xml:space="preserve">Abstract: </w:t>
      </w:r>
    </w:p>
    <w:p w14:paraId="0A99A851" w14:textId="77777777" w:rsidR="00C23990" w:rsidRDefault="00C23990" w:rsidP="00C23990">
      <w:r>
        <w:t>MCC: The Moderator have requested this is treated under email thread [101].</w:t>
      </w:r>
    </w:p>
    <w:p w14:paraId="3EF9ED43"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01E72C" w14:textId="210C03E9" w:rsidR="00C23990" w:rsidRDefault="00C23990" w:rsidP="00C23990">
      <w:pPr>
        <w:rPr>
          <w:rFonts w:ascii="Arial" w:hAnsi="Arial" w:cs="Arial"/>
          <w:b/>
          <w:sz w:val="24"/>
        </w:rPr>
      </w:pPr>
      <w:r>
        <w:rPr>
          <w:rFonts w:ascii="Arial" w:hAnsi="Arial" w:cs="Arial"/>
          <w:b/>
          <w:color w:val="0000FF"/>
          <w:sz w:val="24"/>
        </w:rPr>
        <w:t>R4-2402239</w:t>
      </w:r>
      <w:r>
        <w:rPr>
          <w:rFonts w:ascii="Arial" w:hAnsi="Arial" w:cs="Arial"/>
          <w:b/>
          <w:color w:val="0000FF"/>
          <w:sz w:val="24"/>
        </w:rPr>
        <w:tab/>
      </w:r>
      <w:r>
        <w:rPr>
          <w:rFonts w:ascii="Arial" w:hAnsi="Arial" w:cs="Arial"/>
          <w:b/>
          <w:sz w:val="24"/>
        </w:rPr>
        <w:t>(NR_unlic_enh-Core) CR to TS 38.104 Rel-17 NR-U Nominal channel spacing</w:t>
      </w:r>
    </w:p>
    <w:p w14:paraId="353100C0"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v17.12.0</w:t>
      </w:r>
      <w:r>
        <w:rPr>
          <w:i/>
        </w:rPr>
        <w:tab/>
        <w:t xml:space="preserve">  CR-0577  rev  Cat: A (Rel-17)</w:t>
      </w:r>
      <w:r>
        <w:rPr>
          <w:i/>
        </w:rPr>
        <w:br/>
      </w:r>
      <w:r>
        <w:rPr>
          <w:i/>
        </w:rPr>
        <w:br/>
      </w:r>
      <w:r>
        <w:rPr>
          <w:i/>
        </w:rPr>
        <w:tab/>
      </w:r>
      <w:r>
        <w:rPr>
          <w:i/>
        </w:rPr>
        <w:tab/>
      </w:r>
      <w:r>
        <w:rPr>
          <w:i/>
        </w:rPr>
        <w:tab/>
      </w:r>
      <w:r>
        <w:rPr>
          <w:i/>
        </w:rPr>
        <w:tab/>
      </w:r>
      <w:r>
        <w:rPr>
          <w:i/>
        </w:rPr>
        <w:tab/>
        <w:t>Source: Nokia, Skyworks Solutions, Inc.</w:t>
      </w:r>
    </w:p>
    <w:p w14:paraId="135303B3" w14:textId="77777777" w:rsidR="00C23990" w:rsidRDefault="00C23990" w:rsidP="00C23990">
      <w:pPr>
        <w:rPr>
          <w:rFonts w:ascii="Arial" w:hAnsi="Arial" w:cs="Arial"/>
          <w:b/>
        </w:rPr>
      </w:pPr>
      <w:r>
        <w:rPr>
          <w:rFonts w:ascii="Arial" w:hAnsi="Arial" w:cs="Arial"/>
          <w:b/>
        </w:rPr>
        <w:t xml:space="preserve">Abstract: </w:t>
      </w:r>
    </w:p>
    <w:p w14:paraId="0AB5792A" w14:textId="77777777" w:rsidR="00C23990" w:rsidRDefault="00C23990" w:rsidP="00C23990">
      <w:r>
        <w:t>MCC: The Moderator have requested this is treated under email thread [101].</w:t>
      </w:r>
    </w:p>
    <w:p w14:paraId="60EF9F95"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C42667" w14:textId="59F6B4AC" w:rsidR="00C23990" w:rsidRDefault="00C23990" w:rsidP="00C23990">
      <w:pPr>
        <w:rPr>
          <w:rFonts w:ascii="Arial" w:hAnsi="Arial" w:cs="Arial"/>
          <w:b/>
          <w:sz w:val="24"/>
        </w:rPr>
      </w:pPr>
      <w:r>
        <w:rPr>
          <w:rFonts w:ascii="Arial" w:hAnsi="Arial" w:cs="Arial"/>
          <w:b/>
          <w:color w:val="0000FF"/>
          <w:sz w:val="24"/>
        </w:rPr>
        <w:t>R4-2402240</w:t>
      </w:r>
      <w:r>
        <w:rPr>
          <w:rFonts w:ascii="Arial" w:hAnsi="Arial" w:cs="Arial"/>
          <w:b/>
          <w:color w:val="0000FF"/>
          <w:sz w:val="24"/>
        </w:rPr>
        <w:tab/>
      </w:r>
      <w:r>
        <w:rPr>
          <w:rFonts w:ascii="Arial" w:hAnsi="Arial" w:cs="Arial"/>
          <w:b/>
          <w:sz w:val="24"/>
        </w:rPr>
        <w:t>(NR_unlic_enh-Core) CR to TS 38.104 Rel-18 NR-U Nominal channel spacing</w:t>
      </w:r>
    </w:p>
    <w:p w14:paraId="45C76CB9"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v18.4.0</w:t>
      </w:r>
      <w:r>
        <w:rPr>
          <w:i/>
        </w:rPr>
        <w:tab/>
        <w:t xml:space="preserve">  CR-0578  rev  Cat: A (Rel-18)</w:t>
      </w:r>
      <w:r>
        <w:rPr>
          <w:i/>
        </w:rPr>
        <w:br/>
      </w:r>
      <w:r>
        <w:rPr>
          <w:i/>
        </w:rPr>
        <w:br/>
      </w:r>
      <w:r>
        <w:rPr>
          <w:i/>
        </w:rPr>
        <w:tab/>
      </w:r>
      <w:r>
        <w:rPr>
          <w:i/>
        </w:rPr>
        <w:tab/>
      </w:r>
      <w:r>
        <w:rPr>
          <w:i/>
        </w:rPr>
        <w:tab/>
      </w:r>
      <w:r>
        <w:rPr>
          <w:i/>
        </w:rPr>
        <w:tab/>
      </w:r>
      <w:r>
        <w:rPr>
          <w:i/>
        </w:rPr>
        <w:tab/>
        <w:t>Source: Nokia, Skyworks Solutions, Inc.</w:t>
      </w:r>
    </w:p>
    <w:p w14:paraId="157DE196" w14:textId="77777777" w:rsidR="00C23990" w:rsidRDefault="00C23990" w:rsidP="00C23990">
      <w:pPr>
        <w:rPr>
          <w:rFonts w:ascii="Arial" w:hAnsi="Arial" w:cs="Arial"/>
          <w:b/>
        </w:rPr>
      </w:pPr>
      <w:r>
        <w:rPr>
          <w:rFonts w:ascii="Arial" w:hAnsi="Arial" w:cs="Arial"/>
          <w:b/>
        </w:rPr>
        <w:t xml:space="preserve">Abstract: </w:t>
      </w:r>
    </w:p>
    <w:p w14:paraId="61D88CE1" w14:textId="77777777" w:rsidR="00C23990" w:rsidRDefault="00C23990" w:rsidP="00C23990">
      <w:r>
        <w:t>MCC: The Moderator have requested this is treated under email thread [101].</w:t>
      </w:r>
    </w:p>
    <w:p w14:paraId="41DA34D9"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C626D3" w14:textId="516619F9" w:rsidR="00C23990" w:rsidRDefault="00C23990" w:rsidP="00C23990">
      <w:pPr>
        <w:rPr>
          <w:rFonts w:ascii="Arial" w:hAnsi="Arial" w:cs="Arial"/>
          <w:b/>
          <w:sz w:val="24"/>
        </w:rPr>
      </w:pPr>
      <w:r>
        <w:rPr>
          <w:rFonts w:ascii="Arial" w:hAnsi="Arial" w:cs="Arial"/>
          <w:b/>
          <w:color w:val="0000FF"/>
          <w:sz w:val="24"/>
        </w:rPr>
        <w:t>R4-2402282</w:t>
      </w:r>
      <w:r>
        <w:rPr>
          <w:rFonts w:ascii="Arial" w:hAnsi="Arial" w:cs="Arial"/>
          <w:b/>
          <w:color w:val="0000FF"/>
          <w:sz w:val="24"/>
        </w:rPr>
        <w:tab/>
      </w:r>
      <w:r>
        <w:rPr>
          <w:rFonts w:ascii="Arial" w:hAnsi="Arial" w:cs="Arial"/>
          <w:b/>
          <w:sz w:val="24"/>
        </w:rPr>
        <w:t>CR to 38.104: Correction on transmitter intermodulation additional requirements (Rel-15)</w:t>
      </w:r>
    </w:p>
    <w:p w14:paraId="68C33BA0"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v15.19.0</w:t>
      </w:r>
      <w:r>
        <w:rPr>
          <w:i/>
        </w:rPr>
        <w:tab/>
        <w:t xml:space="preserve">  CR-0580  rev  Cat: F (Rel-15)</w:t>
      </w:r>
      <w:r>
        <w:rPr>
          <w:i/>
        </w:rPr>
        <w:br/>
      </w:r>
      <w:r>
        <w:rPr>
          <w:i/>
        </w:rPr>
        <w:br/>
      </w:r>
      <w:r>
        <w:rPr>
          <w:i/>
        </w:rPr>
        <w:tab/>
      </w:r>
      <w:r>
        <w:rPr>
          <w:i/>
        </w:rPr>
        <w:tab/>
      </w:r>
      <w:r>
        <w:rPr>
          <w:i/>
        </w:rPr>
        <w:tab/>
      </w:r>
      <w:r>
        <w:rPr>
          <w:i/>
        </w:rPr>
        <w:tab/>
      </w:r>
      <w:r>
        <w:rPr>
          <w:i/>
        </w:rPr>
        <w:tab/>
        <w:t>Source: NEC</w:t>
      </w:r>
    </w:p>
    <w:p w14:paraId="66F7A91D"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9C5EBF" w14:textId="49C79874" w:rsidR="00C23990" w:rsidRDefault="00C23990" w:rsidP="00C23990">
      <w:pPr>
        <w:rPr>
          <w:rFonts w:ascii="Arial" w:hAnsi="Arial" w:cs="Arial"/>
          <w:b/>
          <w:sz w:val="24"/>
        </w:rPr>
      </w:pPr>
      <w:r>
        <w:rPr>
          <w:rFonts w:ascii="Arial" w:hAnsi="Arial" w:cs="Arial"/>
          <w:b/>
          <w:color w:val="0000FF"/>
          <w:sz w:val="24"/>
        </w:rPr>
        <w:lastRenderedPageBreak/>
        <w:t>R4-2402283</w:t>
      </w:r>
      <w:r>
        <w:rPr>
          <w:rFonts w:ascii="Arial" w:hAnsi="Arial" w:cs="Arial"/>
          <w:b/>
          <w:color w:val="0000FF"/>
          <w:sz w:val="24"/>
        </w:rPr>
        <w:tab/>
      </w:r>
      <w:r>
        <w:rPr>
          <w:rFonts w:ascii="Arial" w:hAnsi="Arial" w:cs="Arial"/>
          <w:b/>
          <w:sz w:val="24"/>
        </w:rPr>
        <w:t>CR to 38.104: Correction on transmitter intermodulation additional requirements (Rel-16)</w:t>
      </w:r>
    </w:p>
    <w:p w14:paraId="1FC3606F"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v16.18.0</w:t>
      </w:r>
      <w:r>
        <w:rPr>
          <w:i/>
        </w:rPr>
        <w:tab/>
        <w:t xml:space="preserve">  CR-0581  rev  Cat: A (Rel-16)</w:t>
      </w:r>
      <w:r>
        <w:rPr>
          <w:i/>
        </w:rPr>
        <w:br/>
      </w:r>
      <w:r>
        <w:rPr>
          <w:i/>
        </w:rPr>
        <w:br/>
      </w:r>
      <w:r>
        <w:rPr>
          <w:i/>
        </w:rPr>
        <w:tab/>
      </w:r>
      <w:r>
        <w:rPr>
          <w:i/>
        </w:rPr>
        <w:tab/>
      </w:r>
      <w:r>
        <w:rPr>
          <w:i/>
        </w:rPr>
        <w:tab/>
      </w:r>
      <w:r>
        <w:rPr>
          <w:i/>
        </w:rPr>
        <w:tab/>
      </w:r>
      <w:r>
        <w:rPr>
          <w:i/>
        </w:rPr>
        <w:tab/>
        <w:t>Source: NEC</w:t>
      </w:r>
    </w:p>
    <w:p w14:paraId="03EE3CEA"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2BA6DB" w14:textId="4C1EF6EC" w:rsidR="00C23990" w:rsidRDefault="00C23990" w:rsidP="00C23990">
      <w:pPr>
        <w:rPr>
          <w:rFonts w:ascii="Arial" w:hAnsi="Arial" w:cs="Arial"/>
          <w:b/>
          <w:sz w:val="24"/>
        </w:rPr>
      </w:pPr>
      <w:r>
        <w:rPr>
          <w:rFonts w:ascii="Arial" w:hAnsi="Arial" w:cs="Arial"/>
          <w:b/>
          <w:color w:val="0000FF"/>
          <w:sz w:val="24"/>
        </w:rPr>
        <w:t>R4-2402284</w:t>
      </w:r>
      <w:r>
        <w:rPr>
          <w:rFonts w:ascii="Arial" w:hAnsi="Arial" w:cs="Arial"/>
          <w:b/>
          <w:color w:val="0000FF"/>
          <w:sz w:val="24"/>
        </w:rPr>
        <w:tab/>
      </w:r>
      <w:r>
        <w:rPr>
          <w:rFonts w:ascii="Arial" w:hAnsi="Arial" w:cs="Arial"/>
          <w:b/>
          <w:sz w:val="24"/>
        </w:rPr>
        <w:t>CR to 38.104: Correction on transmitter intermodulation additional requirements (Rel-17)</w:t>
      </w:r>
    </w:p>
    <w:p w14:paraId="18CE88C5"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v17.12.0</w:t>
      </w:r>
      <w:r>
        <w:rPr>
          <w:i/>
        </w:rPr>
        <w:tab/>
        <w:t xml:space="preserve">  CR-0582  rev  Cat: A (Rel-17)</w:t>
      </w:r>
      <w:r>
        <w:rPr>
          <w:i/>
        </w:rPr>
        <w:br/>
      </w:r>
      <w:r>
        <w:rPr>
          <w:i/>
        </w:rPr>
        <w:br/>
      </w:r>
      <w:r>
        <w:rPr>
          <w:i/>
        </w:rPr>
        <w:tab/>
      </w:r>
      <w:r>
        <w:rPr>
          <w:i/>
        </w:rPr>
        <w:tab/>
      </w:r>
      <w:r>
        <w:rPr>
          <w:i/>
        </w:rPr>
        <w:tab/>
      </w:r>
      <w:r>
        <w:rPr>
          <w:i/>
        </w:rPr>
        <w:tab/>
      </w:r>
      <w:r>
        <w:rPr>
          <w:i/>
        </w:rPr>
        <w:tab/>
        <w:t>Source: NEC</w:t>
      </w:r>
    </w:p>
    <w:p w14:paraId="43CAF49F"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39EB88" w14:textId="030770A0" w:rsidR="00C23990" w:rsidRDefault="00C23990" w:rsidP="00C23990">
      <w:pPr>
        <w:rPr>
          <w:rFonts w:ascii="Arial" w:hAnsi="Arial" w:cs="Arial"/>
          <w:b/>
          <w:sz w:val="24"/>
        </w:rPr>
      </w:pPr>
      <w:r>
        <w:rPr>
          <w:rFonts w:ascii="Arial" w:hAnsi="Arial" w:cs="Arial"/>
          <w:b/>
          <w:color w:val="0000FF"/>
          <w:sz w:val="24"/>
        </w:rPr>
        <w:t>R4-2402285</w:t>
      </w:r>
      <w:r>
        <w:rPr>
          <w:rFonts w:ascii="Arial" w:hAnsi="Arial" w:cs="Arial"/>
          <w:b/>
          <w:color w:val="0000FF"/>
          <w:sz w:val="24"/>
        </w:rPr>
        <w:tab/>
      </w:r>
      <w:r>
        <w:rPr>
          <w:rFonts w:ascii="Arial" w:hAnsi="Arial" w:cs="Arial"/>
          <w:b/>
          <w:sz w:val="24"/>
        </w:rPr>
        <w:t>CR to 38.104: Correction on transmitter intermodulation additional requirements (Rel-18)</w:t>
      </w:r>
    </w:p>
    <w:p w14:paraId="75DA5C3D"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v18.4.0</w:t>
      </w:r>
      <w:r>
        <w:rPr>
          <w:i/>
        </w:rPr>
        <w:tab/>
        <w:t xml:space="preserve">  CR-0583  rev  Cat: A (Rel-18)</w:t>
      </w:r>
      <w:r>
        <w:rPr>
          <w:i/>
        </w:rPr>
        <w:br/>
      </w:r>
      <w:r>
        <w:rPr>
          <w:i/>
        </w:rPr>
        <w:br/>
      </w:r>
      <w:r>
        <w:rPr>
          <w:i/>
        </w:rPr>
        <w:tab/>
      </w:r>
      <w:r>
        <w:rPr>
          <w:i/>
        </w:rPr>
        <w:tab/>
      </w:r>
      <w:r>
        <w:rPr>
          <w:i/>
        </w:rPr>
        <w:tab/>
      </w:r>
      <w:r>
        <w:rPr>
          <w:i/>
        </w:rPr>
        <w:tab/>
      </w:r>
      <w:r>
        <w:rPr>
          <w:i/>
        </w:rPr>
        <w:tab/>
        <w:t>Source: NEC</w:t>
      </w:r>
    </w:p>
    <w:p w14:paraId="342961E9"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277491" w14:textId="710256DB" w:rsidR="00C23990" w:rsidRDefault="00C23990" w:rsidP="00C23990">
      <w:pPr>
        <w:rPr>
          <w:rFonts w:ascii="Arial" w:hAnsi="Arial" w:cs="Arial"/>
          <w:b/>
          <w:sz w:val="24"/>
        </w:rPr>
      </w:pPr>
      <w:r>
        <w:rPr>
          <w:rFonts w:ascii="Arial" w:hAnsi="Arial" w:cs="Arial"/>
          <w:b/>
          <w:color w:val="0000FF"/>
          <w:sz w:val="24"/>
        </w:rPr>
        <w:t>R4-2402286</w:t>
      </w:r>
      <w:r>
        <w:rPr>
          <w:rFonts w:ascii="Arial" w:hAnsi="Arial" w:cs="Arial"/>
          <w:b/>
          <w:color w:val="0000FF"/>
          <w:sz w:val="24"/>
        </w:rPr>
        <w:tab/>
      </w:r>
      <w:r>
        <w:rPr>
          <w:rFonts w:ascii="Arial" w:hAnsi="Arial" w:cs="Arial"/>
          <w:b/>
          <w:sz w:val="24"/>
        </w:rPr>
        <w:t>CR to 38.141-1: Correction on transmitter intermodulation additional requirements (Rel-15)</w:t>
      </w:r>
    </w:p>
    <w:p w14:paraId="1F016413"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v15.15.0</w:t>
      </w:r>
      <w:r>
        <w:rPr>
          <w:i/>
        </w:rPr>
        <w:tab/>
        <w:t xml:space="preserve">  CR-0419  rev  Cat: F (Rel-15)</w:t>
      </w:r>
      <w:r>
        <w:rPr>
          <w:i/>
        </w:rPr>
        <w:br/>
      </w:r>
      <w:r>
        <w:rPr>
          <w:i/>
        </w:rPr>
        <w:br/>
      </w:r>
      <w:r>
        <w:rPr>
          <w:i/>
        </w:rPr>
        <w:tab/>
      </w:r>
      <w:r>
        <w:rPr>
          <w:i/>
        </w:rPr>
        <w:tab/>
      </w:r>
      <w:r>
        <w:rPr>
          <w:i/>
        </w:rPr>
        <w:tab/>
      </w:r>
      <w:r>
        <w:rPr>
          <w:i/>
        </w:rPr>
        <w:tab/>
      </w:r>
      <w:r>
        <w:rPr>
          <w:i/>
        </w:rPr>
        <w:tab/>
        <w:t>Source: NEC</w:t>
      </w:r>
    </w:p>
    <w:p w14:paraId="1370349E"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81C516" w14:textId="445B68F3" w:rsidR="00C23990" w:rsidRDefault="00C23990" w:rsidP="00C23990">
      <w:pPr>
        <w:rPr>
          <w:rFonts w:ascii="Arial" w:hAnsi="Arial" w:cs="Arial"/>
          <w:b/>
          <w:sz w:val="24"/>
        </w:rPr>
      </w:pPr>
      <w:r>
        <w:rPr>
          <w:rFonts w:ascii="Arial" w:hAnsi="Arial" w:cs="Arial"/>
          <w:b/>
          <w:color w:val="0000FF"/>
          <w:sz w:val="24"/>
        </w:rPr>
        <w:t>R4-2402287</w:t>
      </w:r>
      <w:r>
        <w:rPr>
          <w:rFonts w:ascii="Arial" w:hAnsi="Arial" w:cs="Arial"/>
          <w:b/>
          <w:color w:val="0000FF"/>
          <w:sz w:val="24"/>
        </w:rPr>
        <w:tab/>
      </w:r>
      <w:r>
        <w:rPr>
          <w:rFonts w:ascii="Arial" w:hAnsi="Arial" w:cs="Arial"/>
          <w:b/>
          <w:sz w:val="24"/>
        </w:rPr>
        <w:t>CR to 38.141-1: Correction on transmitter intermodulation additional requirements (Rel-16)</w:t>
      </w:r>
    </w:p>
    <w:p w14:paraId="69EDA948"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v16.18.0</w:t>
      </w:r>
      <w:r>
        <w:rPr>
          <w:i/>
        </w:rPr>
        <w:tab/>
        <w:t xml:space="preserve">  CR-0420  rev  Cat: A (Rel-16)</w:t>
      </w:r>
      <w:r>
        <w:rPr>
          <w:i/>
        </w:rPr>
        <w:br/>
      </w:r>
      <w:r>
        <w:rPr>
          <w:i/>
        </w:rPr>
        <w:br/>
      </w:r>
      <w:r>
        <w:rPr>
          <w:i/>
        </w:rPr>
        <w:tab/>
      </w:r>
      <w:r>
        <w:rPr>
          <w:i/>
        </w:rPr>
        <w:tab/>
      </w:r>
      <w:r>
        <w:rPr>
          <w:i/>
        </w:rPr>
        <w:tab/>
      </w:r>
      <w:r>
        <w:rPr>
          <w:i/>
        </w:rPr>
        <w:tab/>
      </w:r>
      <w:r>
        <w:rPr>
          <w:i/>
        </w:rPr>
        <w:tab/>
        <w:t>Source: NEC</w:t>
      </w:r>
    </w:p>
    <w:p w14:paraId="5E6A969D"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36BA15" w14:textId="1972104B" w:rsidR="00C23990" w:rsidRDefault="00C23990" w:rsidP="00C23990">
      <w:pPr>
        <w:rPr>
          <w:rFonts w:ascii="Arial" w:hAnsi="Arial" w:cs="Arial"/>
          <w:b/>
          <w:sz w:val="24"/>
        </w:rPr>
      </w:pPr>
      <w:r>
        <w:rPr>
          <w:rFonts w:ascii="Arial" w:hAnsi="Arial" w:cs="Arial"/>
          <w:b/>
          <w:color w:val="0000FF"/>
          <w:sz w:val="24"/>
        </w:rPr>
        <w:t>R4-2402288</w:t>
      </w:r>
      <w:r>
        <w:rPr>
          <w:rFonts w:ascii="Arial" w:hAnsi="Arial" w:cs="Arial"/>
          <w:b/>
          <w:color w:val="0000FF"/>
          <w:sz w:val="24"/>
        </w:rPr>
        <w:tab/>
      </w:r>
      <w:r>
        <w:rPr>
          <w:rFonts w:ascii="Arial" w:hAnsi="Arial" w:cs="Arial"/>
          <w:b/>
          <w:sz w:val="24"/>
        </w:rPr>
        <w:t>CR to 38.141-1: Correction on transmitter intermodulation additional requirements (Rel-17)</w:t>
      </w:r>
    </w:p>
    <w:p w14:paraId="406866BB"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v17.12.0</w:t>
      </w:r>
      <w:r>
        <w:rPr>
          <w:i/>
        </w:rPr>
        <w:tab/>
        <w:t xml:space="preserve">  CR-0421  rev  Cat: A (Rel-17)</w:t>
      </w:r>
      <w:r>
        <w:rPr>
          <w:i/>
        </w:rPr>
        <w:br/>
      </w:r>
      <w:r>
        <w:rPr>
          <w:i/>
        </w:rPr>
        <w:br/>
      </w:r>
      <w:r>
        <w:rPr>
          <w:i/>
        </w:rPr>
        <w:tab/>
      </w:r>
      <w:r>
        <w:rPr>
          <w:i/>
        </w:rPr>
        <w:tab/>
      </w:r>
      <w:r>
        <w:rPr>
          <w:i/>
        </w:rPr>
        <w:tab/>
      </w:r>
      <w:r>
        <w:rPr>
          <w:i/>
        </w:rPr>
        <w:tab/>
      </w:r>
      <w:r>
        <w:rPr>
          <w:i/>
        </w:rPr>
        <w:tab/>
        <w:t>Source: NEC</w:t>
      </w:r>
    </w:p>
    <w:p w14:paraId="7D18B17C"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DF0A9F" w14:textId="2983AE91" w:rsidR="00C23990" w:rsidRDefault="00C23990" w:rsidP="00C23990">
      <w:pPr>
        <w:rPr>
          <w:rFonts w:ascii="Arial" w:hAnsi="Arial" w:cs="Arial"/>
          <w:b/>
          <w:sz w:val="24"/>
        </w:rPr>
      </w:pPr>
      <w:r>
        <w:rPr>
          <w:rFonts w:ascii="Arial" w:hAnsi="Arial" w:cs="Arial"/>
          <w:b/>
          <w:color w:val="0000FF"/>
          <w:sz w:val="24"/>
        </w:rPr>
        <w:t>R4-2402289</w:t>
      </w:r>
      <w:r>
        <w:rPr>
          <w:rFonts w:ascii="Arial" w:hAnsi="Arial" w:cs="Arial"/>
          <w:b/>
          <w:color w:val="0000FF"/>
          <w:sz w:val="24"/>
        </w:rPr>
        <w:tab/>
      </w:r>
      <w:r>
        <w:rPr>
          <w:rFonts w:ascii="Arial" w:hAnsi="Arial" w:cs="Arial"/>
          <w:b/>
          <w:sz w:val="24"/>
        </w:rPr>
        <w:t>CR to 38.141-1: Correction on transmitter intermodulation additional requirements (Rel-18)</w:t>
      </w:r>
    </w:p>
    <w:p w14:paraId="5A835708" w14:textId="77777777" w:rsidR="00C23990" w:rsidRDefault="00C23990" w:rsidP="00C23990">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v18.4.0</w:t>
      </w:r>
      <w:r>
        <w:rPr>
          <w:i/>
        </w:rPr>
        <w:tab/>
        <w:t xml:space="preserve">  CR-0422  rev  Cat: A (Rel-18)</w:t>
      </w:r>
      <w:r>
        <w:rPr>
          <w:i/>
        </w:rPr>
        <w:br/>
      </w:r>
      <w:r>
        <w:rPr>
          <w:i/>
        </w:rPr>
        <w:br/>
      </w:r>
      <w:r>
        <w:rPr>
          <w:i/>
        </w:rPr>
        <w:tab/>
      </w:r>
      <w:r>
        <w:rPr>
          <w:i/>
        </w:rPr>
        <w:tab/>
      </w:r>
      <w:r>
        <w:rPr>
          <w:i/>
        </w:rPr>
        <w:tab/>
      </w:r>
      <w:r>
        <w:rPr>
          <w:i/>
        </w:rPr>
        <w:tab/>
      </w:r>
      <w:r>
        <w:rPr>
          <w:i/>
        </w:rPr>
        <w:tab/>
        <w:t>Source: NEC</w:t>
      </w:r>
    </w:p>
    <w:p w14:paraId="00289521"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E490C7" w14:textId="4CBBD93E" w:rsidR="00C23990" w:rsidRDefault="00C23990" w:rsidP="00C23990">
      <w:pPr>
        <w:rPr>
          <w:rFonts w:ascii="Arial" w:hAnsi="Arial" w:cs="Arial"/>
          <w:b/>
          <w:sz w:val="24"/>
        </w:rPr>
      </w:pPr>
      <w:r>
        <w:rPr>
          <w:rFonts w:ascii="Arial" w:hAnsi="Arial" w:cs="Arial"/>
          <w:b/>
          <w:color w:val="0000FF"/>
          <w:sz w:val="24"/>
        </w:rPr>
        <w:t>R4-2402798</w:t>
      </w:r>
      <w:r>
        <w:rPr>
          <w:rFonts w:ascii="Arial" w:hAnsi="Arial" w:cs="Arial"/>
          <w:b/>
          <w:color w:val="0000FF"/>
          <w:sz w:val="24"/>
        </w:rPr>
        <w:tab/>
      </w:r>
      <w:r>
        <w:rPr>
          <w:rFonts w:ascii="Arial" w:hAnsi="Arial" w:cs="Arial"/>
          <w:b/>
          <w:sz w:val="24"/>
        </w:rPr>
        <w:t>(TEI16) Proposals on clean-up and improvements on BS specifications</w:t>
      </w:r>
    </w:p>
    <w:p w14:paraId="59F9B54F" w14:textId="77777777" w:rsidR="00C23990" w:rsidRDefault="00C23990" w:rsidP="00C239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BFFDDBB" w14:textId="77777777" w:rsidR="00C23990" w:rsidRDefault="00C23990" w:rsidP="00C23990">
      <w:pPr>
        <w:rPr>
          <w:rFonts w:ascii="Arial" w:hAnsi="Arial" w:cs="Arial"/>
          <w:b/>
        </w:rPr>
      </w:pPr>
      <w:r>
        <w:rPr>
          <w:rFonts w:ascii="Arial" w:hAnsi="Arial" w:cs="Arial"/>
          <w:b/>
        </w:rPr>
        <w:t xml:space="preserve">Abstract: </w:t>
      </w:r>
    </w:p>
    <w:p w14:paraId="5E844D1A" w14:textId="77777777" w:rsidR="00C23990" w:rsidRDefault="00C23990" w:rsidP="00C23990">
      <w:r>
        <w:t>Proposals for improvements on BS conformance testing specifications</w:t>
      </w:r>
    </w:p>
    <w:p w14:paraId="40FC5AA0"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F1E0F8" w14:textId="77777777" w:rsidR="00C23990" w:rsidRDefault="00C23990" w:rsidP="00C23990">
      <w:pPr>
        <w:pStyle w:val="Heading3"/>
      </w:pPr>
      <w:bookmarkStart w:id="19" w:name="_Toc159599742"/>
      <w:r>
        <w:t>4.3</w:t>
      </w:r>
      <w:r>
        <w:tab/>
        <w:t>UE/BS EMC requirements</w:t>
      </w:r>
      <w:bookmarkEnd w:id="19"/>
    </w:p>
    <w:p w14:paraId="1457F21F" w14:textId="4CD3F9F1" w:rsidR="00C23990" w:rsidRDefault="00C23990" w:rsidP="00C23990">
      <w:pPr>
        <w:rPr>
          <w:rFonts w:ascii="Arial" w:hAnsi="Arial" w:cs="Arial"/>
          <w:b/>
          <w:sz w:val="24"/>
        </w:rPr>
      </w:pPr>
      <w:r>
        <w:rPr>
          <w:rFonts w:ascii="Arial" w:hAnsi="Arial" w:cs="Arial"/>
          <w:b/>
          <w:color w:val="0000FF"/>
          <w:sz w:val="24"/>
        </w:rPr>
        <w:t>R4-2401150</w:t>
      </w:r>
      <w:r>
        <w:rPr>
          <w:rFonts w:ascii="Arial" w:hAnsi="Arial" w:cs="Arial"/>
          <w:b/>
          <w:color w:val="0000FF"/>
          <w:sz w:val="24"/>
        </w:rPr>
        <w:tab/>
      </w:r>
      <w:r>
        <w:rPr>
          <w:rFonts w:ascii="Arial" w:hAnsi="Arial" w:cs="Arial"/>
          <w:b/>
          <w:sz w:val="24"/>
        </w:rPr>
        <w:t>(NR_newRAT-Perf)CR on TS 38.114 clause 4.4 Exclusion band R18</w:t>
      </w:r>
    </w:p>
    <w:p w14:paraId="3EA7E096"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38.114 v18.0.0</w:t>
      </w:r>
      <w:r>
        <w:rPr>
          <w:i/>
        </w:rPr>
        <w:tab/>
        <w:t xml:space="preserve">  CR-0010  rev  Cat: A (Rel-18)</w:t>
      </w:r>
      <w:r>
        <w:rPr>
          <w:i/>
        </w:rPr>
        <w:br/>
      </w:r>
      <w:r>
        <w:rPr>
          <w:i/>
        </w:rPr>
        <w:br/>
      </w:r>
      <w:r>
        <w:rPr>
          <w:i/>
        </w:rPr>
        <w:tab/>
      </w:r>
      <w:r>
        <w:rPr>
          <w:i/>
        </w:rPr>
        <w:tab/>
      </w:r>
      <w:r>
        <w:rPr>
          <w:i/>
        </w:rPr>
        <w:tab/>
      </w:r>
      <w:r>
        <w:rPr>
          <w:i/>
        </w:rPr>
        <w:tab/>
      </w:r>
      <w:r>
        <w:rPr>
          <w:i/>
        </w:rPr>
        <w:tab/>
        <w:t>Source: ZTE Corporation</w:t>
      </w:r>
    </w:p>
    <w:p w14:paraId="26623CF7"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91187C" w14:textId="4E86EE37" w:rsidR="00C23990" w:rsidRDefault="00C23990" w:rsidP="00C23990">
      <w:pPr>
        <w:rPr>
          <w:rFonts w:ascii="Arial" w:hAnsi="Arial" w:cs="Arial"/>
          <w:b/>
          <w:sz w:val="24"/>
        </w:rPr>
      </w:pPr>
      <w:r>
        <w:rPr>
          <w:rFonts w:ascii="Arial" w:hAnsi="Arial" w:cs="Arial"/>
          <w:b/>
          <w:color w:val="0000FF"/>
          <w:sz w:val="24"/>
        </w:rPr>
        <w:t>R4-2401151</w:t>
      </w:r>
      <w:r>
        <w:rPr>
          <w:rFonts w:ascii="Arial" w:hAnsi="Arial" w:cs="Arial"/>
          <w:b/>
          <w:color w:val="0000FF"/>
          <w:sz w:val="24"/>
        </w:rPr>
        <w:tab/>
      </w:r>
      <w:r>
        <w:rPr>
          <w:rFonts w:ascii="Arial" w:hAnsi="Arial" w:cs="Arial"/>
          <w:b/>
          <w:sz w:val="24"/>
        </w:rPr>
        <w:t>(NR_newRAT-Perf)CR on TS 38.114 clause 4.4 Exclusion band R17</w:t>
      </w:r>
    </w:p>
    <w:p w14:paraId="2823BB05"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38.114 v17.4.0</w:t>
      </w:r>
      <w:r>
        <w:rPr>
          <w:i/>
        </w:rPr>
        <w:tab/>
        <w:t xml:space="preserve">  CR-0011  rev  Cat: F (Rel-17)</w:t>
      </w:r>
      <w:r>
        <w:rPr>
          <w:i/>
        </w:rPr>
        <w:br/>
      </w:r>
      <w:r>
        <w:rPr>
          <w:i/>
        </w:rPr>
        <w:br/>
      </w:r>
      <w:r>
        <w:rPr>
          <w:i/>
        </w:rPr>
        <w:tab/>
      </w:r>
      <w:r>
        <w:rPr>
          <w:i/>
        </w:rPr>
        <w:tab/>
      </w:r>
      <w:r>
        <w:rPr>
          <w:i/>
        </w:rPr>
        <w:tab/>
      </w:r>
      <w:r>
        <w:rPr>
          <w:i/>
        </w:rPr>
        <w:tab/>
      </w:r>
      <w:r>
        <w:rPr>
          <w:i/>
        </w:rPr>
        <w:tab/>
        <w:t>Source: ZTE Corporation</w:t>
      </w:r>
    </w:p>
    <w:p w14:paraId="57F089E7"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0F182B" w14:textId="63655E5B" w:rsidR="00C23990" w:rsidRDefault="00C23990" w:rsidP="00C23990">
      <w:pPr>
        <w:rPr>
          <w:rFonts w:ascii="Arial" w:hAnsi="Arial" w:cs="Arial"/>
          <w:b/>
          <w:sz w:val="24"/>
        </w:rPr>
      </w:pPr>
      <w:r>
        <w:rPr>
          <w:rFonts w:ascii="Arial" w:hAnsi="Arial" w:cs="Arial"/>
          <w:b/>
          <w:color w:val="0000FF"/>
          <w:sz w:val="24"/>
        </w:rPr>
        <w:t>R4-2402578</w:t>
      </w:r>
      <w:r>
        <w:rPr>
          <w:rFonts w:ascii="Arial" w:hAnsi="Arial" w:cs="Arial"/>
          <w:b/>
          <w:color w:val="0000FF"/>
          <w:sz w:val="24"/>
        </w:rPr>
        <w:tab/>
      </w:r>
      <w:r>
        <w:rPr>
          <w:rFonts w:ascii="Arial" w:hAnsi="Arial" w:cs="Arial"/>
          <w:b/>
          <w:sz w:val="24"/>
        </w:rPr>
        <w:t>Overview of the EMC specifications simplification proposals for Rel-19</w:t>
      </w:r>
    </w:p>
    <w:p w14:paraId="112E79E7" w14:textId="77777777" w:rsidR="00C23990" w:rsidRDefault="00C23990" w:rsidP="00C23990">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Huawei, HiSilicon</w:t>
      </w:r>
    </w:p>
    <w:p w14:paraId="656536BF" w14:textId="77777777" w:rsidR="00C23990" w:rsidRDefault="00C23990" w:rsidP="00C23990">
      <w:pPr>
        <w:rPr>
          <w:rFonts w:ascii="Arial" w:hAnsi="Arial" w:cs="Arial"/>
          <w:b/>
        </w:rPr>
      </w:pPr>
      <w:r>
        <w:rPr>
          <w:rFonts w:ascii="Arial" w:hAnsi="Arial" w:cs="Arial"/>
          <w:b/>
        </w:rPr>
        <w:t xml:space="preserve">Abstract: </w:t>
      </w:r>
    </w:p>
    <w:p w14:paraId="5F26C204" w14:textId="77777777" w:rsidR="00C23990" w:rsidRDefault="00C23990" w:rsidP="00C23990">
      <w:r>
        <w:t>In this contribution we provide an overview of the EMC specifications simplification proposals for Rel-19, with the purpose of offline discussion among interested companies and offline comments collection.</w:t>
      </w:r>
    </w:p>
    <w:p w14:paraId="77E9EEED"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D39974" w14:textId="08CE39AD" w:rsidR="00C23990" w:rsidRDefault="00C23990" w:rsidP="00C23990">
      <w:pPr>
        <w:rPr>
          <w:rFonts w:ascii="Arial" w:hAnsi="Arial" w:cs="Arial"/>
          <w:b/>
          <w:sz w:val="24"/>
        </w:rPr>
      </w:pPr>
      <w:r>
        <w:rPr>
          <w:rFonts w:ascii="Arial" w:hAnsi="Arial" w:cs="Arial"/>
          <w:b/>
          <w:color w:val="0000FF"/>
          <w:sz w:val="24"/>
        </w:rPr>
        <w:t>R4-2402579</w:t>
      </w:r>
      <w:r>
        <w:rPr>
          <w:rFonts w:ascii="Arial" w:hAnsi="Arial" w:cs="Arial"/>
          <w:b/>
          <w:color w:val="0000FF"/>
          <w:sz w:val="24"/>
        </w:rPr>
        <w:tab/>
      </w:r>
      <w:r>
        <w:rPr>
          <w:rFonts w:ascii="Arial" w:hAnsi="Arial" w:cs="Arial"/>
          <w:b/>
          <w:sz w:val="24"/>
        </w:rPr>
        <w:t>EMC specifications simplification proposals for Rel-19: skeleton for merged EMC specification for UE (EUTRA, NR)</w:t>
      </w:r>
    </w:p>
    <w:p w14:paraId="7A2504F4" w14:textId="77777777" w:rsidR="00C23990" w:rsidRDefault="00C23990" w:rsidP="00C23990">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Huawei, HiSilicon</w:t>
      </w:r>
    </w:p>
    <w:p w14:paraId="70778725" w14:textId="77777777" w:rsidR="00C23990" w:rsidRDefault="00C23990" w:rsidP="00C23990">
      <w:pPr>
        <w:rPr>
          <w:rFonts w:ascii="Arial" w:hAnsi="Arial" w:cs="Arial"/>
          <w:b/>
        </w:rPr>
      </w:pPr>
      <w:r>
        <w:rPr>
          <w:rFonts w:ascii="Arial" w:hAnsi="Arial" w:cs="Arial"/>
          <w:b/>
        </w:rPr>
        <w:t xml:space="preserve">Abstract: </w:t>
      </w:r>
    </w:p>
    <w:p w14:paraId="3F8F63D0" w14:textId="77777777" w:rsidR="00C23990" w:rsidRDefault="00C23990" w:rsidP="00C23990">
      <w:r>
        <w:t>In this contribution we provide the very first attempt to present potential skeleton of the future EMC specifications for UEs (EUTRA UE, NR UE), with the aim to collect offline comments before March RAN meeting, when RAN4 Rel-19 package will be approved.</w:t>
      </w:r>
    </w:p>
    <w:p w14:paraId="56D42865"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2EEAD7" w14:textId="2845FA42" w:rsidR="00C23990" w:rsidRDefault="00C23990" w:rsidP="00C23990">
      <w:pPr>
        <w:rPr>
          <w:rFonts w:ascii="Arial" w:hAnsi="Arial" w:cs="Arial"/>
          <w:b/>
          <w:sz w:val="24"/>
        </w:rPr>
      </w:pPr>
      <w:r>
        <w:rPr>
          <w:rFonts w:ascii="Arial" w:hAnsi="Arial" w:cs="Arial"/>
          <w:b/>
          <w:color w:val="0000FF"/>
          <w:sz w:val="24"/>
        </w:rPr>
        <w:lastRenderedPageBreak/>
        <w:t>R4-2402580</w:t>
      </w:r>
      <w:r>
        <w:rPr>
          <w:rFonts w:ascii="Arial" w:hAnsi="Arial" w:cs="Arial"/>
          <w:b/>
          <w:color w:val="0000FF"/>
          <w:sz w:val="24"/>
        </w:rPr>
        <w:tab/>
      </w:r>
      <w:r>
        <w:rPr>
          <w:rFonts w:ascii="Arial" w:hAnsi="Arial" w:cs="Arial"/>
          <w:b/>
          <w:sz w:val="24"/>
        </w:rPr>
        <w:t>EMC specifications simplification proposals for Rel-19: skeleton for merged EMC specification for network nodes</w:t>
      </w:r>
    </w:p>
    <w:p w14:paraId="2A19E2A8" w14:textId="77777777" w:rsidR="00C23990" w:rsidRDefault="00C23990" w:rsidP="00C23990">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Huawei, HiSilicon</w:t>
      </w:r>
    </w:p>
    <w:p w14:paraId="35D68CB6" w14:textId="77777777" w:rsidR="00C23990" w:rsidRDefault="00C23990" w:rsidP="00C23990">
      <w:pPr>
        <w:rPr>
          <w:rFonts w:ascii="Arial" w:hAnsi="Arial" w:cs="Arial"/>
          <w:b/>
        </w:rPr>
      </w:pPr>
      <w:r>
        <w:rPr>
          <w:rFonts w:ascii="Arial" w:hAnsi="Arial" w:cs="Arial"/>
          <w:b/>
        </w:rPr>
        <w:t xml:space="preserve">Abstract: </w:t>
      </w:r>
    </w:p>
    <w:p w14:paraId="68D9A039" w14:textId="77777777" w:rsidR="00C23990" w:rsidRDefault="00C23990" w:rsidP="00C23990">
      <w:r>
        <w:t xml:space="preserve">In this contribution we provide the very first attempt to present potential skeleton of the future EMC specifications for all the network nodes (EUTRA BS, MSR BS, AAS BS, NR BS, NR repeater, IAB), with the aim to collect offline comments before March RAN </w:t>
      </w:r>
    </w:p>
    <w:p w14:paraId="1D417DE8"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84FEB1" w14:textId="01730AC9" w:rsidR="00C23990" w:rsidRDefault="00C23990" w:rsidP="00C23990">
      <w:pPr>
        <w:rPr>
          <w:rFonts w:ascii="Arial" w:hAnsi="Arial" w:cs="Arial"/>
          <w:b/>
          <w:sz w:val="24"/>
        </w:rPr>
      </w:pPr>
      <w:r>
        <w:rPr>
          <w:rFonts w:ascii="Arial" w:hAnsi="Arial" w:cs="Arial"/>
          <w:b/>
          <w:color w:val="0000FF"/>
          <w:sz w:val="24"/>
        </w:rPr>
        <w:t>R4-2402598</w:t>
      </w:r>
      <w:r>
        <w:rPr>
          <w:rFonts w:ascii="Arial" w:hAnsi="Arial" w:cs="Arial"/>
          <w:b/>
          <w:color w:val="0000FF"/>
          <w:sz w:val="24"/>
        </w:rPr>
        <w:tab/>
      </w:r>
      <w:r>
        <w:rPr>
          <w:rFonts w:ascii="Arial" w:hAnsi="Arial" w:cs="Arial"/>
          <w:b/>
          <w:sz w:val="24"/>
        </w:rPr>
        <w:t>(LTE-RF) CR to TS 36.113: clarification on the limit value for the step frequency case, Rel-15</w:t>
      </w:r>
    </w:p>
    <w:p w14:paraId="48F739EE"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36.113 v15.6.0</w:t>
      </w:r>
      <w:r>
        <w:rPr>
          <w:i/>
        </w:rPr>
        <w:tab/>
        <w:t xml:space="preserve">  CR-0093  rev  Cat: F (Rel-15)</w:t>
      </w:r>
      <w:r>
        <w:rPr>
          <w:i/>
        </w:rPr>
        <w:br/>
      </w:r>
      <w:r>
        <w:rPr>
          <w:i/>
        </w:rPr>
        <w:br/>
      </w:r>
      <w:r>
        <w:rPr>
          <w:i/>
        </w:rPr>
        <w:tab/>
      </w:r>
      <w:r>
        <w:rPr>
          <w:i/>
        </w:rPr>
        <w:tab/>
      </w:r>
      <w:r>
        <w:rPr>
          <w:i/>
        </w:rPr>
        <w:tab/>
      </w:r>
      <w:r>
        <w:rPr>
          <w:i/>
        </w:rPr>
        <w:tab/>
      </w:r>
      <w:r>
        <w:rPr>
          <w:i/>
        </w:rPr>
        <w:tab/>
        <w:t>Source: Huawei, HiSilicon</w:t>
      </w:r>
    </w:p>
    <w:p w14:paraId="7212C740" w14:textId="77777777" w:rsidR="00C23990" w:rsidRDefault="00C23990" w:rsidP="00C23990">
      <w:pPr>
        <w:rPr>
          <w:rFonts w:ascii="Arial" w:hAnsi="Arial" w:cs="Arial"/>
          <w:b/>
        </w:rPr>
      </w:pPr>
      <w:r>
        <w:rPr>
          <w:rFonts w:ascii="Arial" w:hAnsi="Arial" w:cs="Arial"/>
          <w:b/>
        </w:rPr>
        <w:t xml:space="preserve">Abstract: </w:t>
      </w:r>
    </w:p>
    <w:p w14:paraId="0DE4C1BD" w14:textId="77777777" w:rsidR="00C23990" w:rsidRDefault="00C23990" w:rsidP="00C23990">
      <w:r>
        <w:t>In this CR we provide clarification for the selection of the limit values for the step frequency. The proposed approach is reused from CISPR 32, annex I.</w:t>
      </w:r>
    </w:p>
    <w:p w14:paraId="34EE61EB"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332D75" w14:textId="08D83C9A" w:rsidR="00C23990" w:rsidRDefault="00C23990" w:rsidP="00C23990">
      <w:pPr>
        <w:rPr>
          <w:rFonts w:ascii="Arial" w:hAnsi="Arial" w:cs="Arial"/>
          <w:b/>
          <w:sz w:val="24"/>
        </w:rPr>
      </w:pPr>
      <w:r>
        <w:rPr>
          <w:rFonts w:ascii="Arial" w:hAnsi="Arial" w:cs="Arial"/>
          <w:b/>
          <w:color w:val="0000FF"/>
          <w:sz w:val="24"/>
        </w:rPr>
        <w:t>R4-2402599</w:t>
      </w:r>
      <w:r>
        <w:rPr>
          <w:rFonts w:ascii="Arial" w:hAnsi="Arial" w:cs="Arial"/>
          <w:b/>
          <w:color w:val="0000FF"/>
          <w:sz w:val="24"/>
        </w:rPr>
        <w:tab/>
      </w:r>
      <w:r>
        <w:rPr>
          <w:rFonts w:ascii="Arial" w:hAnsi="Arial" w:cs="Arial"/>
          <w:b/>
          <w:sz w:val="24"/>
        </w:rPr>
        <w:t>(LTE-RF) CR to TS 36.113: clarification on the limit value for the step frequency case, Rel-16</w:t>
      </w:r>
    </w:p>
    <w:p w14:paraId="207F54C6"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36.113 v16.4.0</w:t>
      </w:r>
      <w:r>
        <w:rPr>
          <w:i/>
        </w:rPr>
        <w:tab/>
        <w:t xml:space="preserve">  CR-0094  rev  Cat: A (Rel-16)</w:t>
      </w:r>
      <w:r>
        <w:rPr>
          <w:i/>
        </w:rPr>
        <w:br/>
      </w:r>
      <w:r>
        <w:rPr>
          <w:i/>
        </w:rPr>
        <w:br/>
      </w:r>
      <w:r>
        <w:rPr>
          <w:i/>
        </w:rPr>
        <w:tab/>
      </w:r>
      <w:r>
        <w:rPr>
          <w:i/>
        </w:rPr>
        <w:tab/>
      </w:r>
      <w:r>
        <w:rPr>
          <w:i/>
        </w:rPr>
        <w:tab/>
      </w:r>
      <w:r>
        <w:rPr>
          <w:i/>
        </w:rPr>
        <w:tab/>
      </w:r>
      <w:r>
        <w:rPr>
          <w:i/>
        </w:rPr>
        <w:tab/>
        <w:t>Source: Huawei, HiSilicon</w:t>
      </w:r>
    </w:p>
    <w:p w14:paraId="3DA098A4" w14:textId="77777777" w:rsidR="00C23990" w:rsidRDefault="00C23990" w:rsidP="00C23990">
      <w:pPr>
        <w:rPr>
          <w:rFonts w:ascii="Arial" w:hAnsi="Arial" w:cs="Arial"/>
          <w:b/>
        </w:rPr>
      </w:pPr>
      <w:r>
        <w:rPr>
          <w:rFonts w:ascii="Arial" w:hAnsi="Arial" w:cs="Arial"/>
          <w:b/>
        </w:rPr>
        <w:t xml:space="preserve">Abstract: </w:t>
      </w:r>
    </w:p>
    <w:p w14:paraId="3FBBE1BB" w14:textId="77777777" w:rsidR="00C23990" w:rsidRDefault="00C23990" w:rsidP="00C23990">
      <w:r>
        <w:t>In this CR we provide clarification for the selection of the limit values for the step frequency. The proposed approach is reused from CISPR 32, annex I.</w:t>
      </w:r>
    </w:p>
    <w:p w14:paraId="08A03220"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5A8C2D" w14:textId="1BDE81D6" w:rsidR="00C23990" w:rsidRDefault="00C23990" w:rsidP="00C23990">
      <w:pPr>
        <w:rPr>
          <w:rFonts w:ascii="Arial" w:hAnsi="Arial" w:cs="Arial"/>
          <w:b/>
          <w:sz w:val="24"/>
        </w:rPr>
      </w:pPr>
      <w:r>
        <w:rPr>
          <w:rFonts w:ascii="Arial" w:hAnsi="Arial" w:cs="Arial"/>
          <w:b/>
          <w:color w:val="0000FF"/>
          <w:sz w:val="24"/>
        </w:rPr>
        <w:t>R4-2402600</w:t>
      </w:r>
      <w:r>
        <w:rPr>
          <w:rFonts w:ascii="Arial" w:hAnsi="Arial" w:cs="Arial"/>
          <w:b/>
          <w:color w:val="0000FF"/>
          <w:sz w:val="24"/>
        </w:rPr>
        <w:tab/>
      </w:r>
      <w:r>
        <w:rPr>
          <w:rFonts w:ascii="Arial" w:hAnsi="Arial" w:cs="Arial"/>
          <w:b/>
          <w:sz w:val="24"/>
        </w:rPr>
        <w:t>(LTE-RF) CR to TS 36.113: clarification on the limit value for the step frequency case, Rel-17</w:t>
      </w:r>
    </w:p>
    <w:p w14:paraId="17E19E52"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36.113 v17.2.0</w:t>
      </w:r>
      <w:r>
        <w:rPr>
          <w:i/>
        </w:rPr>
        <w:tab/>
        <w:t xml:space="preserve">  CR-0095  rev  Cat: A (Rel-17)</w:t>
      </w:r>
      <w:r>
        <w:rPr>
          <w:i/>
        </w:rPr>
        <w:br/>
      </w:r>
      <w:r>
        <w:rPr>
          <w:i/>
        </w:rPr>
        <w:br/>
      </w:r>
      <w:r>
        <w:rPr>
          <w:i/>
        </w:rPr>
        <w:tab/>
      </w:r>
      <w:r>
        <w:rPr>
          <w:i/>
        </w:rPr>
        <w:tab/>
      </w:r>
      <w:r>
        <w:rPr>
          <w:i/>
        </w:rPr>
        <w:tab/>
      </w:r>
      <w:r>
        <w:rPr>
          <w:i/>
        </w:rPr>
        <w:tab/>
      </w:r>
      <w:r>
        <w:rPr>
          <w:i/>
        </w:rPr>
        <w:tab/>
        <w:t>Source: Huawei, HiSilicon</w:t>
      </w:r>
    </w:p>
    <w:p w14:paraId="38AB5B20" w14:textId="77777777" w:rsidR="00C23990" w:rsidRDefault="00C23990" w:rsidP="00C23990">
      <w:pPr>
        <w:rPr>
          <w:rFonts w:ascii="Arial" w:hAnsi="Arial" w:cs="Arial"/>
          <w:b/>
        </w:rPr>
      </w:pPr>
      <w:r>
        <w:rPr>
          <w:rFonts w:ascii="Arial" w:hAnsi="Arial" w:cs="Arial"/>
          <w:b/>
        </w:rPr>
        <w:t xml:space="preserve">Abstract: </w:t>
      </w:r>
    </w:p>
    <w:p w14:paraId="0E2DF0E4" w14:textId="77777777" w:rsidR="00C23990" w:rsidRDefault="00C23990" w:rsidP="00C23990">
      <w:r>
        <w:t>In this CR we provide clarification for the selection of the limit values for the step frequency. The proposed approach is reused from CISPR 32, annex I.</w:t>
      </w:r>
    </w:p>
    <w:p w14:paraId="70456D2B"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FF7391" w14:textId="308D2DAD" w:rsidR="00C23990" w:rsidRDefault="00C23990" w:rsidP="00C23990">
      <w:pPr>
        <w:rPr>
          <w:rFonts w:ascii="Arial" w:hAnsi="Arial" w:cs="Arial"/>
          <w:b/>
          <w:sz w:val="24"/>
        </w:rPr>
      </w:pPr>
      <w:r>
        <w:rPr>
          <w:rFonts w:ascii="Arial" w:hAnsi="Arial" w:cs="Arial"/>
          <w:b/>
          <w:color w:val="0000FF"/>
          <w:sz w:val="24"/>
        </w:rPr>
        <w:t>R4-2402601</w:t>
      </w:r>
      <w:r>
        <w:rPr>
          <w:rFonts w:ascii="Arial" w:hAnsi="Arial" w:cs="Arial"/>
          <w:b/>
          <w:color w:val="0000FF"/>
          <w:sz w:val="24"/>
        </w:rPr>
        <w:tab/>
      </w:r>
      <w:r>
        <w:rPr>
          <w:rFonts w:ascii="Arial" w:hAnsi="Arial" w:cs="Arial"/>
          <w:b/>
          <w:sz w:val="24"/>
        </w:rPr>
        <w:t>(LTE-RF) CR to TS 36.113: clarification on the limit value for the step frequency case, Rel-18</w:t>
      </w:r>
    </w:p>
    <w:p w14:paraId="727A8CBE"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36.113 v18.0.0</w:t>
      </w:r>
      <w:r>
        <w:rPr>
          <w:i/>
        </w:rPr>
        <w:tab/>
        <w:t xml:space="preserve">  CR-0096  rev  Cat: A (Rel-18)</w:t>
      </w:r>
      <w:r>
        <w:rPr>
          <w:i/>
        </w:rPr>
        <w:br/>
      </w:r>
      <w:r>
        <w:rPr>
          <w:i/>
        </w:rPr>
        <w:lastRenderedPageBreak/>
        <w:br/>
      </w:r>
      <w:r>
        <w:rPr>
          <w:i/>
        </w:rPr>
        <w:tab/>
      </w:r>
      <w:r>
        <w:rPr>
          <w:i/>
        </w:rPr>
        <w:tab/>
      </w:r>
      <w:r>
        <w:rPr>
          <w:i/>
        </w:rPr>
        <w:tab/>
      </w:r>
      <w:r>
        <w:rPr>
          <w:i/>
        </w:rPr>
        <w:tab/>
      </w:r>
      <w:r>
        <w:rPr>
          <w:i/>
        </w:rPr>
        <w:tab/>
        <w:t>Source: Huawei, HiSilicon</w:t>
      </w:r>
    </w:p>
    <w:p w14:paraId="08D394E1" w14:textId="77777777" w:rsidR="00C23990" w:rsidRDefault="00C23990" w:rsidP="00C23990">
      <w:pPr>
        <w:rPr>
          <w:rFonts w:ascii="Arial" w:hAnsi="Arial" w:cs="Arial"/>
          <w:b/>
        </w:rPr>
      </w:pPr>
      <w:r>
        <w:rPr>
          <w:rFonts w:ascii="Arial" w:hAnsi="Arial" w:cs="Arial"/>
          <w:b/>
        </w:rPr>
        <w:t xml:space="preserve">Abstract: </w:t>
      </w:r>
    </w:p>
    <w:p w14:paraId="53D88E02" w14:textId="77777777" w:rsidR="00C23990" w:rsidRDefault="00C23990" w:rsidP="00C23990">
      <w:r>
        <w:t>In this CR we provide clarification for the selection of the limit values for the step frequency. The proposed approach is reused from CISPR 32, annex I.</w:t>
      </w:r>
    </w:p>
    <w:p w14:paraId="6EA59AE3"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4DD923" w14:textId="3328EAE9" w:rsidR="00C23990" w:rsidRDefault="00C23990" w:rsidP="00C23990">
      <w:pPr>
        <w:rPr>
          <w:rFonts w:ascii="Arial" w:hAnsi="Arial" w:cs="Arial"/>
          <w:b/>
          <w:sz w:val="24"/>
        </w:rPr>
      </w:pPr>
      <w:r>
        <w:rPr>
          <w:rFonts w:ascii="Arial" w:hAnsi="Arial" w:cs="Arial"/>
          <w:b/>
          <w:color w:val="0000FF"/>
          <w:sz w:val="24"/>
        </w:rPr>
        <w:t>R4-2402764</w:t>
      </w:r>
      <w:r>
        <w:rPr>
          <w:rFonts w:ascii="Arial" w:hAnsi="Arial" w:cs="Arial"/>
          <w:b/>
          <w:color w:val="0000FF"/>
          <w:sz w:val="24"/>
        </w:rPr>
        <w:tab/>
      </w:r>
      <w:r>
        <w:rPr>
          <w:rFonts w:ascii="Arial" w:hAnsi="Arial" w:cs="Arial"/>
          <w:b/>
          <w:sz w:val="24"/>
        </w:rPr>
        <w:t>(NR_newRAT-Perf) CR to TS 36.113 on update of FRC used in performance criteria</w:t>
      </w:r>
    </w:p>
    <w:p w14:paraId="0BD17F0E"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36.113 v16.4.0</w:t>
      </w:r>
      <w:r>
        <w:rPr>
          <w:i/>
        </w:rPr>
        <w:tab/>
        <w:t xml:space="preserve">  CR-0097  rev  Cat: F (Rel-16)</w:t>
      </w:r>
      <w:r>
        <w:rPr>
          <w:i/>
        </w:rPr>
        <w:br/>
      </w:r>
      <w:r>
        <w:rPr>
          <w:i/>
        </w:rPr>
        <w:br/>
      </w:r>
      <w:r>
        <w:rPr>
          <w:i/>
        </w:rPr>
        <w:tab/>
      </w:r>
      <w:r>
        <w:rPr>
          <w:i/>
        </w:rPr>
        <w:tab/>
      </w:r>
      <w:r>
        <w:rPr>
          <w:i/>
        </w:rPr>
        <w:tab/>
      </w:r>
      <w:r>
        <w:rPr>
          <w:i/>
        </w:rPr>
        <w:tab/>
      </w:r>
      <w:r>
        <w:rPr>
          <w:i/>
        </w:rPr>
        <w:tab/>
        <w:t>Source: Ericsson</w:t>
      </w:r>
    </w:p>
    <w:p w14:paraId="5D22ED68" w14:textId="77777777" w:rsidR="00C23990" w:rsidRDefault="00C23990" w:rsidP="00C23990">
      <w:pPr>
        <w:rPr>
          <w:rFonts w:ascii="Arial" w:hAnsi="Arial" w:cs="Arial"/>
          <w:b/>
        </w:rPr>
      </w:pPr>
      <w:r>
        <w:rPr>
          <w:rFonts w:ascii="Arial" w:hAnsi="Arial" w:cs="Arial"/>
          <w:b/>
        </w:rPr>
        <w:t xml:space="preserve">Abstract: </w:t>
      </w:r>
    </w:p>
    <w:p w14:paraId="4DD2CBE6" w14:textId="77777777" w:rsidR="00C23990" w:rsidRDefault="00C23990" w:rsidP="00C23990">
      <w:r>
        <w:t>Update of FRC used in performance criteria. Parsing Failure: Release number wrong on CR cover for TDoc R4-2402764. Database value : Rel-16. CR cover value : 16. A revision will be required.</w:t>
      </w:r>
    </w:p>
    <w:p w14:paraId="03EA7B5F"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839D74F" w14:textId="34DFFB8D" w:rsidR="00C23990" w:rsidRDefault="00C23990" w:rsidP="00C23990">
      <w:pPr>
        <w:rPr>
          <w:rFonts w:ascii="Arial" w:hAnsi="Arial" w:cs="Arial"/>
          <w:b/>
          <w:sz w:val="24"/>
        </w:rPr>
      </w:pPr>
      <w:r>
        <w:rPr>
          <w:rFonts w:ascii="Arial" w:hAnsi="Arial" w:cs="Arial"/>
          <w:b/>
          <w:color w:val="0000FF"/>
          <w:sz w:val="24"/>
        </w:rPr>
        <w:t>R4-2402765</w:t>
      </w:r>
      <w:r>
        <w:rPr>
          <w:rFonts w:ascii="Arial" w:hAnsi="Arial" w:cs="Arial"/>
          <w:b/>
          <w:color w:val="0000FF"/>
          <w:sz w:val="24"/>
        </w:rPr>
        <w:tab/>
      </w:r>
      <w:r>
        <w:rPr>
          <w:rFonts w:ascii="Arial" w:hAnsi="Arial" w:cs="Arial"/>
          <w:b/>
          <w:sz w:val="24"/>
        </w:rPr>
        <w:t>(NR_newRAT-Perf) CR to TS 36.113 on update of FRC used in performance criteria</w:t>
      </w:r>
    </w:p>
    <w:p w14:paraId="27DA7BFC"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36.113 v17.2.0</w:t>
      </w:r>
      <w:r>
        <w:rPr>
          <w:i/>
        </w:rPr>
        <w:tab/>
        <w:t xml:space="preserve">  CR-0098  rev  Cat: A (Rel-17)</w:t>
      </w:r>
      <w:r>
        <w:rPr>
          <w:i/>
        </w:rPr>
        <w:br/>
      </w:r>
      <w:r>
        <w:rPr>
          <w:i/>
        </w:rPr>
        <w:br/>
      </w:r>
      <w:r>
        <w:rPr>
          <w:i/>
        </w:rPr>
        <w:tab/>
      </w:r>
      <w:r>
        <w:rPr>
          <w:i/>
        </w:rPr>
        <w:tab/>
      </w:r>
      <w:r>
        <w:rPr>
          <w:i/>
        </w:rPr>
        <w:tab/>
      </w:r>
      <w:r>
        <w:rPr>
          <w:i/>
        </w:rPr>
        <w:tab/>
      </w:r>
      <w:r>
        <w:rPr>
          <w:i/>
        </w:rPr>
        <w:tab/>
        <w:t>Source: Ericsson</w:t>
      </w:r>
    </w:p>
    <w:p w14:paraId="59A2696D" w14:textId="77777777" w:rsidR="00C23990" w:rsidRDefault="00C23990" w:rsidP="00C23990">
      <w:pPr>
        <w:rPr>
          <w:rFonts w:ascii="Arial" w:hAnsi="Arial" w:cs="Arial"/>
          <w:b/>
        </w:rPr>
      </w:pPr>
      <w:r>
        <w:rPr>
          <w:rFonts w:ascii="Arial" w:hAnsi="Arial" w:cs="Arial"/>
          <w:b/>
        </w:rPr>
        <w:t xml:space="preserve">Abstract: </w:t>
      </w:r>
    </w:p>
    <w:p w14:paraId="5A5786CD" w14:textId="77777777" w:rsidR="00C23990" w:rsidRDefault="00C23990" w:rsidP="00C23990">
      <w:r>
        <w:t>Update of FRC used in performance criteria</w:t>
      </w:r>
    </w:p>
    <w:p w14:paraId="58CA5C22"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02F9F2" w14:textId="71976E91" w:rsidR="00C23990" w:rsidRDefault="00C23990" w:rsidP="00C23990">
      <w:pPr>
        <w:rPr>
          <w:rFonts w:ascii="Arial" w:hAnsi="Arial" w:cs="Arial"/>
          <w:b/>
          <w:sz w:val="24"/>
        </w:rPr>
      </w:pPr>
      <w:r>
        <w:rPr>
          <w:rFonts w:ascii="Arial" w:hAnsi="Arial" w:cs="Arial"/>
          <w:b/>
          <w:color w:val="0000FF"/>
          <w:sz w:val="24"/>
        </w:rPr>
        <w:t>R4-2402766</w:t>
      </w:r>
      <w:r>
        <w:rPr>
          <w:rFonts w:ascii="Arial" w:hAnsi="Arial" w:cs="Arial"/>
          <w:b/>
          <w:color w:val="0000FF"/>
          <w:sz w:val="24"/>
        </w:rPr>
        <w:tab/>
      </w:r>
      <w:r>
        <w:rPr>
          <w:rFonts w:ascii="Arial" w:hAnsi="Arial" w:cs="Arial"/>
          <w:b/>
          <w:sz w:val="24"/>
        </w:rPr>
        <w:t>(NR_newRAT-Perf) CR to TS 36.113 on update of FRC used in performance criteria</w:t>
      </w:r>
    </w:p>
    <w:p w14:paraId="50DFBFF6"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36.113 v18.0.0</w:t>
      </w:r>
      <w:r>
        <w:rPr>
          <w:i/>
        </w:rPr>
        <w:tab/>
        <w:t xml:space="preserve">  CR-0099  rev  Cat: A (Rel-18)</w:t>
      </w:r>
      <w:r>
        <w:rPr>
          <w:i/>
        </w:rPr>
        <w:br/>
      </w:r>
      <w:r>
        <w:rPr>
          <w:i/>
        </w:rPr>
        <w:br/>
      </w:r>
      <w:r>
        <w:rPr>
          <w:i/>
        </w:rPr>
        <w:tab/>
      </w:r>
      <w:r>
        <w:rPr>
          <w:i/>
        </w:rPr>
        <w:tab/>
      </w:r>
      <w:r>
        <w:rPr>
          <w:i/>
        </w:rPr>
        <w:tab/>
      </w:r>
      <w:r>
        <w:rPr>
          <w:i/>
        </w:rPr>
        <w:tab/>
      </w:r>
      <w:r>
        <w:rPr>
          <w:i/>
        </w:rPr>
        <w:tab/>
        <w:t>Source: Ericsson</w:t>
      </w:r>
    </w:p>
    <w:p w14:paraId="0B174D07" w14:textId="77777777" w:rsidR="00C23990" w:rsidRDefault="00C23990" w:rsidP="00C23990">
      <w:pPr>
        <w:rPr>
          <w:rFonts w:ascii="Arial" w:hAnsi="Arial" w:cs="Arial"/>
          <w:b/>
        </w:rPr>
      </w:pPr>
      <w:r>
        <w:rPr>
          <w:rFonts w:ascii="Arial" w:hAnsi="Arial" w:cs="Arial"/>
          <w:b/>
        </w:rPr>
        <w:t xml:space="preserve">Abstract: </w:t>
      </w:r>
    </w:p>
    <w:p w14:paraId="59C501C2" w14:textId="77777777" w:rsidR="00C23990" w:rsidRDefault="00C23990" w:rsidP="00C23990">
      <w:r>
        <w:t>Update of FRC used in performance criteria</w:t>
      </w:r>
    </w:p>
    <w:p w14:paraId="72658495"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4467C4" w14:textId="23D6C6B1" w:rsidR="00C23990" w:rsidRDefault="00C23990" w:rsidP="00C23990">
      <w:pPr>
        <w:rPr>
          <w:rFonts w:ascii="Arial" w:hAnsi="Arial" w:cs="Arial"/>
          <w:b/>
          <w:sz w:val="24"/>
        </w:rPr>
      </w:pPr>
      <w:r>
        <w:rPr>
          <w:rFonts w:ascii="Arial" w:hAnsi="Arial" w:cs="Arial"/>
          <w:b/>
          <w:color w:val="0000FF"/>
          <w:sz w:val="24"/>
        </w:rPr>
        <w:t>R4-2402767</w:t>
      </w:r>
      <w:r>
        <w:rPr>
          <w:rFonts w:ascii="Arial" w:hAnsi="Arial" w:cs="Arial"/>
          <w:b/>
          <w:color w:val="0000FF"/>
          <w:sz w:val="24"/>
        </w:rPr>
        <w:tab/>
      </w:r>
      <w:r>
        <w:rPr>
          <w:rFonts w:ascii="Arial" w:hAnsi="Arial" w:cs="Arial"/>
          <w:b/>
          <w:sz w:val="24"/>
        </w:rPr>
        <w:t>(NR_newRAT-Perf) CR to TS 37.113 on update of FRC used in performance criteria</w:t>
      </w:r>
    </w:p>
    <w:p w14:paraId="09A4FC6B"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37.113 v16.5.0</w:t>
      </w:r>
      <w:r>
        <w:rPr>
          <w:i/>
        </w:rPr>
        <w:tab/>
        <w:t xml:space="preserve">  CR-0137  rev  Cat: F (Rel-16)</w:t>
      </w:r>
      <w:r>
        <w:rPr>
          <w:i/>
        </w:rPr>
        <w:br/>
      </w:r>
      <w:r>
        <w:rPr>
          <w:i/>
        </w:rPr>
        <w:br/>
      </w:r>
      <w:r>
        <w:rPr>
          <w:i/>
        </w:rPr>
        <w:tab/>
      </w:r>
      <w:r>
        <w:rPr>
          <w:i/>
        </w:rPr>
        <w:tab/>
      </w:r>
      <w:r>
        <w:rPr>
          <w:i/>
        </w:rPr>
        <w:tab/>
      </w:r>
      <w:r>
        <w:rPr>
          <w:i/>
        </w:rPr>
        <w:tab/>
      </w:r>
      <w:r>
        <w:rPr>
          <w:i/>
        </w:rPr>
        <w:tab/>
        <w:t>Source: Ericsson</w:t>
      </w:r>
    </w:p>
    <w:p w14:paraId="588C1C6E" w14:textId="77777777" w:rsidR="00C23990" w:rsidRDefault="00C23990">
      <w:pPr>
        <w:rPr>
          <w:rFonts w:ascii="Arial" w:hAnsi="Arial" w:cs="Arial"/>
          <w:b/>
        </w:rPr>
      </w:pPr>
      <w:r>
        <w:rPr>
          <w:rFonts w:ascii="Arial" w:hAnsi="Arial" w:cs="Arial"/>
          <w:b/>
        </w:rPr>
        <w:t xml:space="preserve">Abstract: </w:t>
      </w:r>
    </w:p>
    <w:p w14:paraId="2A19A768" w14:textId="77777777" w:rsidR="00C23990" w:rsidRDefault="00C23990">
      <w:r>
        <w:t>Update of FRC used in performance criteria. Parsing Failure: Release number wrong on CR cover for TDoc R4-2402767. Database value : Rel-16. CR cover value : 16. A revision will be required.</w:t>
      </w:r>
    </w:p>
    <w:p w14:paraId="20E0C4F5" w14:textId="77777777" w:rsidR="00C23990" w:rsidRDefault="00C23990" w:rsidP="00C2399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942685F" w14:textId="537792C1" w:rsidR="007315ED" w:rsidRDefault="00C23990" w:rsidP="00C23990">
      <w:pPr>
        <w:rPr>
          <w:rFonts w:ascii="Arial" w:hAnsi="Arial" w:cs="Arial"/>
          <w:b/>
          <w:sz w:val="24"/>
        </w:rPr>
      </w:pPr>
      <w:r>
        <w:rPr>
          <w:rFonts w:ascii="Arial" w:hAnsi="Arial" w:cs="Arial"/>
          <w:b/>
          <w:color w:val="0000FF"/>
          <w:sz w:val="24"/>
        </w:rPr>
        <w:t>R4-2402768</w:t>
      </w:r>
      <w:r>
        <w:rPr>
          <w:rFonts w:ascii="Arial" w:hAnsi="Arial" w:cs="Arial"/>
          <w:b/>
          <w:color w:val="0000FF"/>
          <w:sz w:val="24"/>
        </w:rPr>
        <w:tab/>
      </w:r>
      <w:r>
        <w:rPr>
          <w:rFonts w:ascii="Arial" w:hAnsi="Arial" w:cs="Arial"/>
          <w:b/>
          <w:sz w:val="24"/>
        </w:rPr>
        <w:t>(NR_newRAT-Perf) CR to TS 37.113 on update of FRC used in performance criteria</w:t>
      </w:r>
    </w:p>
    <w:p w14:paraId="66D1CF03"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37.113 v17.3.0</w:t>
      </w:r>
      <w:r>
        <w:rPr>
          <w:i/>
        </w:rPr>
        <w:tab/>
        <w:t xml:space="preserve">  CR-0138  rev  Cat: A (Rel-17)</w:t>
      </w:r>
      <w:r>
        <w:rPr>
          <w:i/>
        </w:rPr>
        <w:br/>
      </w:r>
      <w:r>
        <w:rPr>
          <w:i/>
        </w:rPr>
        <w:br/>
      </w:r>
      <w:r>
        <w:rPr>
          <w:i/>
        </w:rPr>
        <w:tab/>
      </w:r>
      <w:r>
        <w:rPr>
          <w:i/>
        </w:rPr>
        <w:tab/>
      </w:r>
      <w:r>
        <w:rPr>
          <w:i/>
        </w:rPr>
        <w:tab/>
      </w:r>
      <w:r>
        <w:rPr>
          <w:i/>
        </w:rPr>
        <w:tab/>
      </w:r>
      <w:r>
        <w:rPr>
          <w:i/>
        </w:rPr>
        <w:tab/>
        <w:t>Source: Ericsson</w:t>
      </w:r>
    </w:p>
    <w:p w14:paraId="7D343897" w14:textId="77777777" w:rsidR="00C23990" w:rsidRDefault="00C23990" w:rsidP="00C23990">
      <w:pPr>
        <w:rPr>
          <w:rFonts w:ascii="Arial" w:hAnsi="Arial" w:cs="Arial"/>
          <w:b/>
        </w:rPr>
      </w:pPr>
      <w:r>
        <w:rPr>
          <w:rFonts w:ascii="Arial" w:hAnsi="Arial" w:cs="Arial"/>
          <w:b/>
        </w:rPr>
        <w:t xml:space="preserve">Abstract: </w:t>
      </w:r>
    </w:p>
    <w:p w14:paraId="641C07BF" w14:textId="77777777" w:rsidR="00C23990" w:rsidRDefault="00C23990" w:rsidP="00C23990">
      <w:r>
        <w:t>Update of FRC used in performance criteria</w:t>
      </w:r>
    </w:p>
    <w:p w14:paraId="4BF2CBC3"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026CE7" w14:textId="1102F636" w:rsidR="00C23990" w:rsidRDefault="00C23990" w:rsidP="00C23990">
      <w:pPr>
        <w:rPr>
          <w:rFonts w:ascii="Arial" w:hAnsi="Arial" w:cs="Arial"/>
          <w:b/>
          <w:sz w:val="24"/>
        </w:rPr>
      </w:pPr>
      <w:r>
        <w:rPr>
          <w:rFonts w:ascii="Arial" w:hAnsi="Arial" w:cs="Arial"/>
          <w:b/>
          <w:color w:val="0000FF"/>
          <w:sz w:val="24"/>
        </w:rPr>
        <w:t>R4-2402769</w:t>
      </w:r>
      <w:r>
        <w:rPr>
          <w:rFonts w:ascii="Arial" w:hAnsi="Arial" w:cs="Arial"/>
          <w:b/>
          <w:color w:val="0000FF"/>
          <w:sz w:val="24"/>
        </w:rPr>
        <w:tab/>
      </w:r>
      <w:r>
        <w:rPr>
          <w:rFonts w:ascii="Arial" w:hAnsi="Arial" w:cs="Arial"/>
          <w:b/>
          <w:sz w:val="24"/>
        </w:rPr>
        <w:t>(NR_newRAT-Perf) CR to TS 37.113 on update of FRC used in performance criteria</w:t>
      </w:r>
    </w:p>
    <w:p w14:paraId="779CCBF9"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37.113 v18.0.0</w:t>
      </w:r>
      <w:r>
        <w:rPr>
          <w:i/>
        </w:rPr>
        <w:tab/>
        <w:t xml:space="preserve">  CR-0139  rev  Cat: A (Rel-18)</w:t>
      </w:r>
      <w:r>
        <w:rPr>
          <w:i/>
        </w:rPr>
        <w:br/>
      </w:r>
      <w:r>
        <w:rPr>
          <w:i/>
        </w:rPr>
        <w:br/>
      </w:r>
      <w:r>
        <w:rPr>
          <w:i/>
        </w:rPr>
        <w:tab/>
      </w:r>
      <w:r>
        <w:rPr>
          <w:i/>
        </w:rPr>
        <w:tab/>
      </w:r>
      <w:r>
        <w:rPr>
          <w:i/>
        </w:rPr>
        <w:tab/>
      </w:r>
      <w:r>
        <w:rPr>
          <w:i/>
        </w:rPr>
        <w:tab/>
      </w:r>
      <w:r>
        <w:rPr>
          <w:i/>
        </w:rPr>
        <w:tab/>
        <w:t>Source: Ericsson</w:t>
      </w:r>
    </w:p>
    <w:p w14:paraId="1156A577" w14:textId="77777777" w:rsidR="00C23990" w:rsidRDefault="00C23990" w:rsidP="00C23990">
      <w:pPr>
        <w:rPr>
          <w:rFonts w:ascii="Arial" w:hAnsi="Arial" w:cs="Arial"/>
          <w:b/>
        </w:rPr>
      </w:pPr>
      <w:r>
        <w:rPr>
          <w:rFonts w:ascii="Arial" w:hAnsi="Arial" w:cs="Arial"/>
          <w:b/>
        </w:rPr>
        <w:t xml:space="preserve">Abstract: </w:t>
      </w:r>
    </w:p>
    <w:p w14:paraId="2B849ABB" w14:textId="77777777" w:rsidR="00C23990" w:rsidRDefault="00C23990" w:rsidP="00C23990">
      <w:r>
        <w:t>Update of FRC used in performance criteria</w:t>
      </w:r>
    </w:p>
    <w:p w14:paraId="10373050"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B14F65" w14:textId="66E16119" w:rsidR="00C23990" w:rsidRDefault="00C23990" w:rsidP="00C23990">
      <w:pPr>
        <w:rPr>
          <w:rFonts w:ascii="Arial" w:hAnsi="Arial" w:cs="Arial"/>
          <w:b/>
          <w:sz w:val="24"/>
        </w:rPr>
      </w:pPr>
      <w:r>
        <w:rPr>
          <w:rFonts w:ascii="Arial" w:hAnsi="Arial" w:cs="Arial"/>
          <w:b/>
          <w:color w:val="0000FF"/>
          <w:sz w:val="24"/>
        </w:rPr>
        <w:t>R4-2402770</w:t>
      </w:r>
      <w:r>
        <w:rPr>
          <w:rFonts w:ascii="Arial" w:hAnsi="Arial" w:cs="Arial"/>
          <w:b/>
          <w:color w:val="0000FF"/>
          <w:sz w:val="24"/>
        </w:rPr>
        <w:tab/>
      </w:r>
      <w:r>
        <w:rPr>
          <w:rFonts w:ascii="Arial" w:hAnsi="Arial" w:cs="Arial"/>
          <w:b/>
          <w:sz w:val="24"/>
        </w:rPr>
        <w:t>(NR_newRAT-Perf) CR to TS 38.113 on introduction of NR with in-band NB-IoT</w:t>
      </w:r>
    </w:p>
    <w:p w14:paraId="25CE6E45"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38.113 v16.9.0</w:t>
      </w:r>
      <w:r>
        <w:rPr>
          <w:i/>
        </w:rPr>
        <w:tab/>
        <w:t xml:space="preserve">  CR-0070  rev  Cat: F (Rel-16)</w:t>
      </w:r>
      <w:r>
        <w:rPr>
          <w:i/>
        </w:rPr>
        <w:br/>
      </w:r>
      <w:r>
        <w:rPr>
          <w:i/>
        </w:rPr>
        <w:br/>
      </w:r>
      <w:r>
        <w:rPr>
          <w:i/>
        </w:rPr>
        <w:tab/>
      </w:r>
      <w:r>
        <w:rPr>
          <w:i/>
        </w:rPr>
        <w:tab/>
      </w:r>
      <w:r>
        <w:rPr>
          <w:i/>
        </w:rPr>
        <w:tab/>
      </w:r>
      <w:r>
        <w:rPr>
          <w:i/>
        </w:rPr>
        <w:tab/>
      </w:r>
      <w:r>
        <w:rPr>
          <w:i/>
        </w:rPr>
        <w:tab/>
        <w:t>Source: Ericsson</w:t>
      </w:r>
    </w:p>
    <w:p w14:paraId="0960027A" w14:textId="77777777" w:rsidR="00C23990" w:rsidRDefault="00C23990" w:rsidP="00C23990">
      <w:pPr>
        <w:rPr>
          <w:rFonts w:ascii="Arial" w:hAnsi="Arial" w:cs="Arial"/>
          <w:b/>
        </w:rPr>
      </w:pPr>
      <w:r>
        <w:rPr>
          <w:rFonts w:ascii="Arial" w:hAnsi="Arial" w:cs="Arial"/>
          <w:b/>
        </w:rPr>
        <w:t xml:space="preserve">Abstract: </w:t>
      </w:r>
    </w:p>
    <w:p w14:paraId="011AB2CE" w14:textId="77777777" w:rsidR="00C23990" w:rsidRDefault="00C23990" w:rsidP="00C23990">
      <w:r>
        <w:t>NR with in-band NB-IoT has been introduced in 38.104 and 38.141-1, but not included in 38.113. This CR is to introduce NR with in-band NB-IoT. Parsing Failure: Release number wrong on CR cover for TDoc R4-2402770. Database value : Rel-16. CR cover value :</w:t>
      </w:r>
    </w:p>
    <w:p w14:paraId="2DA90AA9"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1B58C44" w14:textId="3D4A3327" w:rsidR="00C23990" w:rsidRDefault="00C23990" w:rsidP="00C23990">
      <w:pPr>
        <w:rPr>
          <w:rFonts w:ascii="Arial" w:hAnsi="Arial" w:cs="Arial"/>
          <w:b/>
          <w:sz w:val="24"/>
        </w:rPr>
      </w:pPr>
      <w:r>
        <w:rPr>
          <w:rFonts w:ascii="Arial" w:hAnsi="Arial" w:cs="Arial"/>
          <w:b/>
          <w:color w:val="0000FF"/>
          <w:sz w:val="24"/>
        </w:rPr>
        <w:t>R4-2402771</w:t>
      </w:r>
      <w:r>
        <w:rPr>
          <w:rFonts w:ascii="Arial" w:hAnsi="Arial" w:cs="Arial"/>
          <w:b/>
          <w:color w:val="0000FF"/>
          <w:sz w:val="24"/>
        </w:rPr>
        <w:tab/>
      </w:r>
      <w:r>
        <w:rPr>
          <w:rFonts w:ascii="Arial" w:hAnsi="Arial" w:cs="Arial"/>
          <w:b/>
          <w:sz w:val="24"/>
        </w:rPr>
        <w:t>(NR_newRAT-Perf) CR to TS 38.113 on introduction of NR with in-band NB-IoT</w:t>
      </w:r>
    </w:p>
    <w:p w14:paraId="524F3E93"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38.113 v17.5.0</w:t>
      </w:r>
      <w:r>
        <w:rPr>
          <w:i/>
        </w:rPr>
        <w:tab/>
        <w:t xml:space="preserve">  CR-0071  rev  Cat: A (Rel-17)</w:t>
      </w:r>
      <w:r>
        <w:rPr>
          <w:i/>
        </w:rPr>
        <w:br/>
      </w:r>
      <w:r>
        <w:rPr>
          <w:i/>
        </w:rPr>
        <w:br/>
      </w:r>
      <w:r>
        <w:rPr>
          <w:i/>
        </w:rPr>
        <w:tab/>
      </w:r>
      <w:r>
        <w:rPr>
          <w:i/>
        </w:rPr>
        <w:tab/>
      </w:r>
      <w:r>
        <w:rPr>
          <w:i/>
        </w:rPr>
        <w:tab/>
      </w:r>
      <w:r>
        <w:rPr>
          <w:i/>
        </w:rPr>
        <w:tab/>
      </w:r>
      <w:r>
        <w:rPr>
          <w:i/>
        </w:rPr>
        <w:tab/>
        <w:t>Source: Ericsson</w:t>
      </w:r>
    </w:p>
    <w:p w14:paraId="0919B0B2" w14:textId="77777777" w:rsidR="00C23990" w:rsidRDefault="00C23990" w:rsidP="00C23990">
      <w:pPr>
        <w:rPr>
          <w:rFonts w:ascii="Arial" w:hAnsi="Arial" w:cs="Arial"/>
          <w:b/>
        </w:rPr>
      </w:pPr>
      <w:r>
        <w:rPr>
          <w:rFonts w:ascii="Arial" w:hAnsi="Arial" w:cs="Arial"/>
          <w:b/>
        </w:rPr>
        <w:t xml:space="preserve">Abstract: </w:t>
      </w:r>
    </w:p>
    <w:p w14:paraId="3E703318" w14:textId="77777777" w:rsidR="00C23990" w:rsidRDefault="00C23990" w:rsidP="00C23990">
      <w:r>
        <w:t>NR with in-band NB-IoT has been introduced in 38.104 and 38.141-1, but not included in 38.113. This CR is to introduce NR with in-band NB-IoT.</w:t>
      </w:r>
    </w:p>
    <w:p w14:paraId="343A3364"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49BD9E" w14:textId="1930D01E" w:rsidR="00C23990" w:rsidRDefault="00C23990" w:rsidP="00C23990">
      <w:pPr>
        <w:rPr>
          <w:rFonts w:ascii="Arial" w:hAnsi="Arial" w:cs="Arial"/>
          <w:b/>
          <w:sz w:val="24"/>
        </w:rPr>
      </w:pPr>
      <w:r>
        <w:rPr>
          <w:rFonts w:ascii="Arial" w:hAnsi="Arial" w:cs="Arial"/>
          <w:b/>
          <w:color w:val="0000FF"/>
          <w:sz w:val="24"/>
        </w:rPr>
        <w:t>R4-2402772</w:t>
      </w:r>
      <w:r>
        <w:rPr>
          <w:rFonts w:ascii="Arial" w:hAnsi="Arial" w:cs="Arial"/>
          <w:b/>
          <w:color w:val="0000FF"/>
          <w:sz w:val="24"/>
        </w:rPr>
        <w:tab/>
      </w:r>
      <w:r>
        <w:rPr>
          <w:rFonts w:ascii="Arial" w:hAnsi="Arial" w:cs="Arial"/>
          <w:b/>
          <w:sz w:val="24"/>
        </w:rPr>
        <w:t>(NR_newRAT-Perf) CR to TS 38.113 on introduction of NR with in-band NB-IoT</w:t>
      </w:r>
    </w:p>
    <w:p w14:paraId="370BA280" w14:textId="77777777" w:rsidR="00C23990" w:rsidRDefault="00C23990" w:rsidP="00C23990">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38.113 v18.1.0</w:t>
      </w:r>
      <w:r>
        <w:rPr>
          <w:i/>
        </w:rPr>
        <w:tab/>
        <w:t xml:space="preserve">  CR-0072  rev  Cat: A (Rel-18)</w:t>
      </w:r>
      <w:r>
        <w:rPr>
          <w:i/>
        </w:rPr>
        <w:br/>
      </w:r>
      <w:r>
        <w:rPr>
          <w:i/>
        </w:rPr>
        <w:br/>
      </w:r>
      <w:r>
        <w:rPr>
          <w:i/>
        </w:rPr>
        <w:tab/>
      </w:r>
      <w:r>
        <w:rPr>
          <w:i/>
        </w:rPr>
        <w:tab/>
      </w:r>
      <w:r>
        <w:rPr>
          <w:i/>
        </w:rPr>
        <w:tab/>
      </w:r>
      <w:r>
        <w:rPr>
          <w:i/>
        </w:rPr>
        <w:tab/>
      </w:r>
      <w:r>
        <w:rPr>
          <w:i/>
        </w:rPr>
        <w:tab/>
        <w:t>Source: Ericsson</w:t>
      </w:r>
    </w:p>
    <w:p w14:paraId="603F1C97" w14:textId="77777777" w:rsidR="00C23990" w:rsidRDefault="00C23990" w:rsidP="00C23990">
      <w:pPr>
        <w:rPr>
          <w:rFonts w:ascii="Arial" w:hAnsi="Arial" w:cs="Arial"/>
          <w:b/>
        </w:rPr>
      </w:pPr>
      <w:r>
        <w:rPr>
          <w:rFonts w:ascii="Arial" w:hAnsi="Arial" w:cs="Arial"/>
          <w:b/>
        </w:rPr>
        <w:t xml:space="preserve">Abstract: </w:t>
      </w:r>
    </w:p>
    <w:p w14:paraId="4C1461A8" w14:textId="77777777" w:rsidR="00C23990" w:rsidRDefault="00C23990" w:rsidP="00C23990">
      <w:r>
        <w:t>NR with in-band NB-IoT has been introduced in 38.104 and 38.141-1, but not included in 38.113. This CR is to introduce NR with in-band NB-IoT.</w:t>
      </w:r>
    </w:p>
    <w:p w14:paraId="4405A299"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F0DD47" w14:textId="37F403A7" w:rsidR="00C23990" w:rsidRDefault="00C23990" w:rsidP="00C23990">
      <w:pPr>
        <w:rPr>
          <w:rFonts w:ascii="Arial" w:hAnsi="Arial" w:cs="Arial"/>
          <w:b/>
          <w:sz w:val="24"/>
        </w:rPr>
      </w:pPr>
      <w:r>
        <w:rPr>
          <w:rFonts w:ascii="Arial" w:hAnsi="Arial" w:cs="Arial"/>
          <w:b/>
          <w:color w:val="0000FF"/>
          <w:sz w:val="24"/>
        </w:rPr>
        <w:t>R4-2402773</w:t>
      </w:r>
      <w:r>
        <w:rPr>
          <w:rFonts w:ascii="Arial" w:hAnsi="Arial" w:cs="Arial"/>
          <w:b/>
          <w:color w:val="0000FF"/>
          <w:sz w:val="24"/>
        </w:rPr>
        <w:tab/>
      </w:r>
      <w:r>
        <w:rPr>
          <w:rFonts w:ascii="Arial" w:hAnsi="Arial" w:cs="Arial"/>
          <w:b/>
          <w:sz w:val="24"/>
        </w:rPr>
        <w:t>[LTE-RF, TEI15] On the open issues regarding EMC TC simplification</w:t>
      </w:r>
    </w:p>
    <w:p w14:paraId="7A5DEB38" w14:textId="77777777" w:rsidR="00C23990" w:rsidRDefault="00C23990" w:rsidP="00C239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D3B0C32" w14:textId="77777777" w:rsidR="00C23990" w:rsidRDefault="00C23990" w:rsidP="00C23990">
      <w:pPr>
        <w:rPr>
          <w:rFonts w:ascii="Arial" w:hAnsi="Arial" w:cs="Arial"/>
          <w:b/>
        </w:rPr>
      </w:pPr>
      <w:r>
        <w:rPr>
          <w:rFonts w:ascii="Arial" w:hAnsi="Arial" w:cs="Arial"/>
          <w:b/>
        </w:rPr>
        <w:t xml:space="preserve">Abstract: </w:t>
      </w:r>
    </w:p>
    <w:p w14:paraId="36CA7D63" w14:textId="77777777" w:rsidR="00C23990" w:rsidRDefault="00C23990" w:rsidP="00C23990">
      <w:r>
        <w:t>Provide feedback on open issues regarding TC simplification for EMC specs</w:t>
      </w:r>
    </w:p>
    <w:p w14:paraId="60C84BFD"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FB5BDE" w14:textId="580307DA" w:rsidR="00C23990" w:rsidRDefault="00C23990" w:rsidP="00C23990">
      <w:pPr>
        <w:rPr>
          <w:rFonts w:ascii="Arial" w:hAnsi="Arial" w:cs="Arial"/>
          <w:b/>
          <w:sz w:val="24"/>
        </w:rPr>
      </w:pPr>
      <w:r>
        <w:rPr>
          <w:rFonts w:ascii="Arial" w:hAnsi="Arial" w:cs="Arial"/>
          <w:b/>
          <w:color w:val="0000FF"/>
          <w:sz w:val="24"/>
        </w:rPr>
        <w:t>R4-2402794</w:t>
      </w:r>
      <w:r>
        <w:rPr>
          <w:rFonts w:ascii="Arial" w:hAnsi="Arial" w:cs="Arial"/>
          <w:b/>
          <w:color w:val="0000FF"/>
          <w:sz w:val="24"/>
        </w:rPr>
        <w:tab/>
      </w:r>
      <w:r>
        <w:rPr>
          <w:rFonts w:ascii="Arial" w:hAnsi="Arial" w:cs="Arial"/>
          <w:b/>
          <w:sz w:val="24"/>
        </w:rPr>
        <w:t>(NR_newRAT-Perf) CR to TS 36.113 on update of FRC used in performance criteria</w:t>
      </w:r>
    </w:p>
    <w:p w14:paraId="737AA830"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36.113 v16.4.0</w:t>
      </w:r>
      <w:r>
        <w:rPr>
          <w:i/>
        </w:rPr>
        <w:tab/>
        <w:t xml:space="preserve">  CR-0100  rev  Cat: F (Rel-16)</w:t>
      </w:r>
      <w:r>
        <w:rPr>
          <w:i/>
        </w:rPr>
        <w:br/>
      </w:r>
      <w:r>
        <w:rPr>
          <w:i/>
        </w:rPr>
        <w:br/>
      </w:r>
      <w:r>
        <w:rPr>
          <w:i/>
        </w:rPr>
        <w:tab/>
      </w:r>
      <w:r>
        <w:rPr>
          <w:i/>
        </w:rPr>
        <w:tab/>
      </w:r>
      <w:r>
        <w:rPr>
          <w:i/>
        </w:rPr>
        <w:tab/>
      </w:r>
      <w:r>
        <w:rPr>
          <w:i/>
        </w:rPr>
        <w:tab/>
      </w:r>
      <w:r>
        <w:rPr>
          <w:i/>
        </w:rPr>
        <w:tab/>
        <w:t>Source: Ericsson</w:t>
      </w:r>
    </w:p>
    <w:p w14:paraId="028CF4F4" w14:textId="77777777" w:rsidR="00C23990" w:rsidRDefault="00C23990" w:rsidP="00C23990">
      <w:pPr>
        <w:rPr>
          <w:rFonts w:ascii="Arial" w:hAnsi="Arial" w:cs="Arial"/>
          <w:b/>
        </w:rPr>
      </w:pPr>
      <w:r>
        <w:rPr>
          <w:rFonts w:ascii="Arial" w:hAnsi="Arial" w:cs="Arial"/>
          <w:b/>
        </w:rPr>
        <w:t xml:space="preserve">Abstract: </w:t>
      </w:r>
    </w:p>
    <w:p w14:paraId="667A541E" w14:textId="77777777" w:rsidR="00C23990" w:rsidRDefault="00C23990" w:rsidP="00C23990">
      <w:r>
        <w:t>Update of FRC used in performance criteria</w:t>
      </w:r>
    </w:p>
    <w:p w14:paraId="429B2C49"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1A785B" w14:textId="290CB49B" w:rsidR="00C23990" w:rsidRDefault="00C23990" w:rsidP="00C23990">
      <w:pPr>
        <w:rPr>
          <w:rFonts w:ascii="Arial" w:hAnsi="Arial" w:cs="Arial"/>
          <w:b/>
          <w:sz w:val="24"/>
        </w:rPr>
      </w:pPr>
      <w:r>
        <w:rPr>
          <w:rFonts w:ascii="Arial" w:hAnsi="Arial" w:cs="Arial"/>
          <w:b/>
          <w:color w:val="0000FF"/>
          <w:sz w:val="24"/>
        </w:rPr>
        <w:t>R4-2402795</w:t>
      </w:r>
      <w:r>
        <w:rPr>
          <w:rFonts w:ascii="Arial" w:hAnsi="Arial" w:cs="Arial"/>
          <w:b/>
          <w:color w:val="0000FF"/>
          <w:sz w:val="24"/>
        </w:rPr>
        <w:tab/>
      </w:r>
      <w:r>
        <w:rPr>
          <w:rFonts w:ascii="Arial" w:hAnsi="Arial" w:cs="Arial"/>
          <w:b/>
          <w:sz w:val="24"/>
        </w:rPr>
        <w:t>(NR_newRAT-Perf) CR to TS 37.113 on update of FRC used in performance criteria</w:t>
      </w:r>
    </w:p>
    <w:p w14:paraId="42EF828E"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37.113 v16.5.0</w:t>
      </w:r>
      <w:r>
        <w:rPr>
          <w:i/>
        </w:rPr>
        <w:tab/>
        <w:t xml:space="preserve">  CR-0140  rev  Cat: F (Rel-16)</w:t>
      </w:r>
      <w:r>
        <w:rPr>
          <w:i/>
        </w:rPr>
        <w:br/>
      </w:r>
      <w:r>
        <w:rPr>
          <w:i/>
        </w:rPr>
        <w:br/>
      </w:r>
      <w:r>
        <w:rPr>
          <w:i/>
        </w:rPr>
        <w:tab/>
      </w:r>
      <w:r>
        <w:rPr>
          <w:i/>
        </w:rPr>
        <w:tab/>
      </w:r>
      <w:r>
        <w:rPr>
          <w:i/>
        </w:rPr>
        <w:tab/>
      </w:r>
      <w:r>
        <w:rPr>
          <w:i/>
        </w:rPr>
        <w:tab/>
      </w:r>
      <w:r>
        <w:rPr>
          <w:i/>
        </w:rPr>
        <w:tab/>
        <w:t>Source: Ericsson</w:t>
      </w:r>
    </w:p>
    <w:p w14:paraId="653CA41B" w14:textId="77777777" w:rsidR="00C23990" w:rsidRDefault="00C23990" w:rsidP="00C23990">
      <w:pPr>
        <w:rPr>
          <w:rFonts w:ascii="Arial" w:hAnsi="Arial" w:cs="Arial"/>
          <w:b/>
        </w:rPr>
      </w:pPr>
      <w:r>
        <w:rPr>
          <w:rFonts w:ascii="Arial" w:hAnsi="Arial" w:cs="Arial"/>
          <w:b/>
        </w:rPr>
        <w:t xml:space="preserve">Abstract: </w:t>
      </w:r>
    </w:p>
    <w:p w14:paraId="12C086E8" w14:textId="77777777" w:rsidR="00C23990" w:rsidRDefault="00C23990" w:rsidP="00C23990">
      <w:r>
        <w:t>Update of FRC used in performance criteria</w:t>
      </w:r>
    </w:p>
    <w:p w14:paraId="62FDEFC3"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6B195A" w14:textId="3C1FF3AF" w:rsidR="00C23990" w:rsidRDefault="00C23990" w:rsidP="00C23990">
      <w:pPr>
        <w:rPr>
          <w:rFonts w:ascii="Arial" w:hAnsi="Arial" w:cs="Arial"/>
          <w:b/>
          <w:sz w:val="24"/>
        </w:rPr>
      </w:pPr>
      <w:r>
        <w:rPr>
          <w:rFonts w:ascii="Arial" w:hAnsi="Arial" w:cs="Arial"/>
          <w:b/>
          <w:color w:val="0000FF"/>
          <w:sz w:val="24"/>
        </w:rPr>
        <w:t>R4-2402796</w:t>
      </w:r>
      <w:r>
        <w:rPr>
          <w:rFonts w:ascii="Arial" w:hAnsi="Arial" w:cs="Arial"/>
          <w:b/>
          <w:color w:val="0000FF"/>
          <w:sz w:val="24"/>
        </w:rPr>
        <w:tab/>
      </w:r>
      <w:r>
        <w:rPr>
          <w:rFonts w:ascii="Arial" w:hAnsi="Arial" w:cs="Arial"/>
          <w:b/>
          <w:sz w:val="24"/>
        </w:rPr>
        <w:t>(NR_newRAT-Perf) CR to TS 38.113 on introduction of NR with in-band NB-IoT</w:t>
      </w:r>
    </w:p>
    <w:p w14:paraId="40C81FE0"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38.113 v16.9.0</w:t>
      </w:r>
      <w:r>
        <w:rPr>
          <w:i/>
        </w:rPr>
        <w:tab/>
        <w:t xml:space="preserve">  CR-0073  rev  Cat: F (Rel-16)</w:t>
      </w:r>
      <w:r>
        <w:rPr>
          <w:i/>
        </w:rPr>
        <w:br/>
      </w:r>
      <w:r>
        <w:rPr>
          <w:i/>
        </w:rPr>
        <w:br/>
      </w:r>
      <w:r>
        <w:rPr>
          <w:i/>
        </w:rPr>
        <w:tab/>
      </w:r>
      <w:r>
        <w:rPr>
          <w:i/>
        </w:rPr>
        <w:tab/>
      </w:r>
      <w:r>
        <w:rPr>
          <w:i/>
        </w:rPr>
        <w:tab/>
      </w:r>
      <w:r>
        <w:rPr>
          <w:i/>
        </w:rPr>
        <w:tab/>
      </w:r>
      <w:r>
        <w:rPr>
          <w:i/>
        </w:rPr>
        <w:tab/>
        <w:t>Source: Ericsson</w:t>
      </w:r>
    </w:p>
    <w:p w14:paraId="1BC046B0" w14:textId="77777777" w:rsidR="00C23990" w:rsidRDefault="00C23990" w:rsidP="00C23990">
      <w:pPr>
        <w:rPr>
          <w:rFonts w:ascii="Arial" w:hAnsi="Arial" w:cs="Arial"/>
          <w:b/>
        </w:rPr>
      </w:pPr>
      <w:r>
        <w:rPr>
          <w:rFonts w:ascii="Arial" w:hAnsi="Arial" w:cs="Arial"/>
          <w:b/>
        </w:rPr>
        <w:t xml:space="preserve">Abstract: </w:t>
      </w:r>
    </w:p>
    <w:p w14:paraId="41A5190D" w14:textId="77777777" w:rsidR="00C23990" w:rsidRDefault="00C23990" w:rsidP="00C23990">
      <w:r>
        <w:t>NR with in-band NB-IoT has been introduced in 38.104 and 38.141-1, but not included in 38.113. This CR is to introduce NR with in-band NB-IoT.</w:t>
      </w:r>
    </w:p>
    <w:p w14:paraId="4296626A"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0ADB16" w14:textId="77777777" w:rsidR="00C23990" w:rsidRDefault="00C23990" w:rsidP="00C23990">
      <w:pPr>
        <w:pStyle w:val="Heading3"/>
      </w:pPr>
      <w:bookmarkStart w:id="20" w:name="_Toc159599743"/>
      <w:r>
        <w:lastRenderedPageBreak/>
        <w:t>4.4</w:t>
      </w:r>
      <w:r>
        <w:tab/>
        <w:t>RRM requirements</w:t>
      </w:r>
      <w:bookmarkEnd w:id="20"/>
    </w:p>
    <w:p w14:paraId="5E8BFB72" w14:textId="3EDA624A" w:rsidR="00C23990" w:rsidRDefault="00C23990" w:rsidP="00C23990">
      <w:pPr>
        <w:rPr>
          <w:rFonts w:ascii="Arial" w:hAnsi="Arial" w:cs="Arial"/>
          <w:b/>
          <w:sz w:val="24"/>
        </w:rPr>
      </w:pPr>
      <w:r>
        <w:rPr>
          <w:rFonts w:ascii="Arial" w:hAnsi="Arial" w:cs="Arial"/>
          <w:b/>
          <w:color w:val="0000FF"/>
          <w:sz w:val="24"/>
        </w:rPr>
        <w:t>R4-2400127</w:t>
      </w:r>
      <w:r>
        <w:rPr>
          <w:rFonts w:ascii="Arial" w:hAnsi="Arial" w:cs="Arial"/>
          <w:b/>
          <w:color w:val="0000FF"/>
          <w:sz w:val="24"/>
        </w:rPr>
        <w:tab/>
      </w:r>
      <w:r>
        <w:rPr>
          <w:rFonts w:ascii="Arial" w:hAnsi="Arial" w:cs="Arial"/>
          <w:b/>
          <w:sz w:val="24"/>
        </w:rPr>
        <w:t>(NR_pos-Perf) Issues on R16 and R17 positioning test cases</w:t>
      </w:r>
    </w:p>
    <w:p w14:paraId="0311B0B9" w14:textId="77777777" w:rsidR="00C23990" w:rsidRDefault="00C23990" w:rsidP="00C239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603B32E0"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FB8785" w14:textId="707A222A" w:rsidR="00C23990" w:rsidRDefault="00C23990" w:rsidP="00C23990">
      <w:pPr>
        <w:rPr>
          <w:rFonts w:ascii="Arial" w:hAnsi="Arial" w:cs="Arial"/>
          <w:b/>
          <w:sz w:val="24"/>
        </w:rPr>
      </w:pPr>
      <w:r>
        <w:rPr>
          <w:rFonts w:ascii="Arial" w:hAnsi="Arial" w:cs="Arial"/>
          <w:b/>
          <w:color w:val="0000FF"/>
          <w:sz w:val="24"/>
        </w:rPr>
        <w:t>R4-2400128</w:t>
      </w:r>
      <w:r>
        <w:rPr>
          <w:rFonts w:ascii="Arial" w:hAnsi="Arial" w:cs="Arial"/>
          <w:b/>
          <w:color w:val="0000FF"/>
          <w:sz w:val="24"/>
        </w:rPr>
        <w:tab/>
      </w:r>
      <w:r>
        <w:rPr>
          <w:rFonts w:ascii="Arial" w:hAnsi="Arial" w:cs="Arial"/>
          <w:b/>
          <w:sz w:val="24"/>
        </w:rPr>
        <w:t>(NR_pos-Perf) CR on positioning test cases in R16</w:t>
      </w:r>
    </w:p>
    <w:p w14:paraId="3EC8FB6F"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v16.18.0</w:t>
      </w:r>
      <w:r>
        <w:rPr>
          <w:i/>
        </w:rPr>
        <w:tab/>
        <w:t xml:space="preserve">  CR-3965  rev  Cat: F (Rel-16)</w:t>
      </w:r>
      <w:r>
        <w:rPr>
          <w:i/>
        </w:rPr>
        <w:br/>
      </w:r>
      <w:r>
        <w:rPr>
          <w:i/>
        </w:rPr>
        <w:br/>
      </w:r>
      <w:r>
        <w:rPr>
          <w:i/>
        </w:rPr>
        <w:tab/>
      </w:r>
      <w:r>
        <w:rPr>
          <w:i/>
        </w:rPr>
        <w:tab/>
      </w:r>
      <w:r>
        <w:rPr>
          <w:i/>
        </w:rPr>
        <w:tab/>
      </w:r>
      <w:r>
        <w:rPr>
          <w:i/>
        </w:rPr>
        <w:tab/>
      </w:r>
      <w:r>
        <w:rPr>
          <w:i/>
        </w:rPr>
        <w:tab/>
        <w:t>Source: CATT</w:t>
      </w:r>
    </w:p>
    <w:p w14:paraId="3B045EAE"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023476" w14:textId="7031F708" w:rsidR="00C23990" w:rsidRDefault="00C23990" w:rsidP="00C23990">
      <w:pPr>
        <w:rPr>
          <w:rFonts w:ascii="Arial" w:hAnsi="Arial" w:cs="Arial"/>
          <w:b/>
          <w:sz w:val="24"/>
        </w:rPr>
      </w:pPr>
      <w:r>
        <w:rPr>
          <w:rFonts w:ascii="Arial" w:hAnsi="Arial" w:cs="Arial"/>
          <w:b/>
          <w:color w:val="0000FF"/>
          <w:sz w:val="24"/>
        </w:rPr>
        <w:t>R4-2400129</w:t>
      </w:r>
      <w:r>
        <w:rPr>
          <w:rFonts w:ascii="Arial" w:hAnsi="Arial" w:cs="Arial"/>
          <w:b/>
          <w:color w:val="0000FF"/>
          <w:sz w:val="24"/>
        </w:rPr>
        <w:tab/>
      </w:r>
      <w:r>
        <w:rPr>
          <w:rFonts w:ascii="Arial" w:hAnsi="Arial" w:cs="Arial"/>
          <w:b/>
          <w:sz w:val="24"/>
        </w:rPr>
        <w:t>(NR_pos-Perf) CR on positioning test cases in R17 - Cat A</w:t>
      </w:r>
    </w:p>
    <w:p w14:paraId="5C339599"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v17.12.0</w:t>
      </w:r>
      <w:r>
        <w:rPr>
          <w:i/>
        </w:rPr>
        <w:tab/>
        <w:t xml:space="preserve">  CR-3966  rev  Cat: A (Rel-17)</w:t>
      </w:r>
      <w:r>
        <w:rPr>
          <w:i/>
        </w:rPr>
        <w:br/>
      </w:r>
      <w:r>
        <w:rPr>
          <w:i/>
        </w:rPr>
        <w:br/>
      </w:r>
      <w:r>
        <w:rPr>
          <w:i/>
        </w:rPr>
        <w:tab/>
      </w:r>
      <w:r>
        <w:rPr>
          <w:i/>
        </w:rPr>
        <w:tab/>
      </w:r>
      <w:r>
        <w:rPr>
          <w:i/>
        </w:rPr>
        <w:tab/>
      </w:r>
      <w:r>
        <w:rPr>
          <w:i/>
        </w:rPr>
        <w:tab/>
      </w:r>
      <w:r>
        <w:rPr>
          <w:i/>
        </w:rPr>
        <w:tab/>
        <w:t>Source: CATT</w:t>
      </w:r>
    </w:p>
    <w:p w14:paraId="1BC7C3AF"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6790AE" w14:textId="0A7472C4" w:rsidR="00C23990" w:rsidRDefault="00C23990" w:rsidP="00C23990">
      <w:pPr>
        <w:rPr>
          <w:rFonts w:ascii="Arial" w:hAnsi="Arial" w:cs="Arial"/>
          <w:b/>
          <w:sz w:val="24"/>
        </w:rPr>
      </w:pPr>
      <w:r>
        <w:rPr>
          <w:rFonts w:ascii="Arial" w:hAnsi="Arial" w:cs="Arial"/>
          <w:b/>
          <w:color w:val="0000FF"/>
          <w:sz w:val="24"/>
        </w:rPr>
        <w:t>R4-2400130</w:t>
      </w:r>
      <w:r>
        <w:rPr>
          <w:rFonts w:ascii="Arial" w:hAnsi="Arial" w:cs="Arial"/>
          <w:b/>
          <w:color w:val="0000FF"/>
          <w:sz w:val="24"/>
        </w:rPr>
        <w:tab/>
      </w:r>
      <w:r>
        <w:rPr>
          <w:rFonts w:ascii="Arial" w:hAnsi="Arial" w:cs="Arial"/>
          <w:b/>
          <w:sz w:val="24"/>
        </w:rPr>
        <w:t>(NR_pos-Perf) CR on positioning test cases in R18 - Cat A</w:t>
      </w:r>
    </w:p>
    <w:p w14:paraId="71B9C6FE"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v18.4.0</w:t>
      </w:r>
      <w:r>
        <w:rPr>
          <w:i/>
        </w:rPr>
        <w:tab/>
        <w:t xml:space="preserve">  CR-3967  rev  Cat: A (Rel-18)</w:t>
      </w:r>
      <w:r>
        <w:rPr>
          <w:i/>
        </w:rPr>
        <w:br/>
      </w:r>
      <w:r>
        <w:rPr>
          <w:i/>
        </w:rPr>
        <w:br/>
      </w:r>
      <w:r>
        <w:rPr>
          <w:i/>
        </w:rPr>
        <w:tab/>
      </w:r>
      <w:r>
        <w:rPr>
          <w:i/>
        </w:rPr>
        <w:tab/>
      </w:r>
      <w:r>
        <w:rPr>
          <w:i/>
        </w:rPr>
        <w:tab/>
      </w:r>
      <w:r>
        <w:rPr>
          <w:i/>
        </w:rPr>
        <w:tab/>
      </w:r>
      <w:r>
        <w:rPr>
          <w:i/>
        </w:rPr>
        <w:tab/>
        <w:t>Source: CATT</w:t>
      </w:r>
    </w:p>
    <w:p w14:paraId="5855FF00"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2362DB" w14:textId="70157E71" w:rsidR="00C23990" w:rsidRDefault="00C23990" w:rsidP="00C23990">
      <w:pPr>
        <w:rPr>
          <w:rFonts w:ascii="Arial" w:hAnsi="Arial" w:cs="Arial"/>
          <w:b/>
          <w:sz w:val="24"/>
        </w:rPr>
      </w:pPr>
      <w:r>
        <w:rPr>
          <w:rFonts w:ascii="Arial" w:hAnsi="Arial" w:cs="Arial"/>
          <w:b/>
          <w:color w:val="0000FF"/>
          <w:sz w:val="24"/>
        </w:rPr>
        <w:t>R4-2400287</w:t>
      </w:r>
      <w:r>
        <w:rPr>
          <w:rFonts w:ascii="Arial" w:hAnsi="Arial" w:cs="Arial"/>
          <w:b/>
          <w:color w:val="0000FF"/>
          <w:sz w:val="24"/>
        </w:rPr>
        <w:tab/>
      </w:r>
      <w:r>
        <w:rPr>
          <w:rFonts w:ascii="Arial" w:hAnsi="Arial" w:cs="Arial"/>
          <w:b/>
          <w:sz w:val="24"/>
        </w:rPr>
        <w:t>[NR_newRAT-Perf] CR to A.6.3.2.1.3 Intra-freq RRC re-establishment</w:t>
      </w:r>
    </w:p>
    <w:p w14:paraId="142DFDC5"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v15.24.0</w:t>
      </w:r>
      <w:r>
        <w:rPr>
          <w:i/>
        </w:rPr>
        <w:tab/>
        <w:t xml:space="preserve">  CR-3980  rev  Cat: F (Rel-15)</w:t>
      </w:r>
      <w:r>
        <w:rPr>
          <w:i/>
        </w:rPr>
        <w:br/>
      </w:r>
      <w:r>
        <w:rPr>
          <w:i/>
        </w:rPr>
        <w:br/>
      </w:r>
      <w:r>
        <w:rPr>
          <w:i/>
        </w:rPr>
        <w:tab/>
      </w:r>
      <w:r>
        <w:rPr>
          <w:i/>
        </w:rPr>
        <w:tab/>
      </w:r>
      <w:r>
        <w:rPr>
          <w:i/>
        </w:rPr>
        <w:tab/>
      </w:r>
      <w:r>
        <w:rPr>
          <w:i/>
        </w:rPr>
        <w:tab/>
      </w:r>
      <w:r>
        <w:rPr>
          <w:i/>
        </w:rPr>
        <w:tab/>
        <w:t>Source: Anritsu Corporation</w:t>
      </w:r>
    </w:p>
    <w:p w14:paraId="4FD36E3B" w14:textId="77777777" w:rsidR="00C23990" w:rsidRDefault="00C23990" w:rsidP="00C23990">
      <w:pPr>
        <w:rPr>
          <w:rFonts w:ascii="Arial" w:hAnsi="Arial" w:cs="Arial"/>
          <w:b/>
        </w:rPr>
      </w:pPr>
      <w:r>
        <w:rPr>
          <w:rFonts w:ascii="Arial" w:hAnsi="Arial" w:cs="Arial"/>
          <w:b/>
        </w:rPr>
        <w:t xml:space="preserve">Abstract: </w:t>
      </w:r>
    </w:p>
    <w:p w14:paraId="04A65560" w14:textId="77777777" w:rsidR="00C23990" w:rsidRDefault="00C23990" w:rsidP="00C23990">
      <w:r>
        <w:t>Correction of typo</w:t>
      </w:r>
    </w:p>
    <w:p w14:paraId="1275EC9F"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2AA8629" w14:textId="042BF8DD" w:rsidR="00C23990" w:rsidRDefault="00C23990" w:rsidP="00C23990">
      <w:pPr>
        <w:rPr>
          <w:rFonts w:ascii="Arial" w:hAnsi="Arial" w:cs="Arial"/>
          <w:b/>
          <w:sz w:val="24"/>
        </w:rPr>
      </w:pPr>
      <w:r>
        <w:rPr>
          <w:rFonts w:ascii="Arial" w:hAnsi="Arial" w:cs="Arial"/>
          <w:b/>
          <w:color w:val="0000FF"/>
          <w:sz w:val="24"/>
        </w:rPr>
        <w:t>R4-2400288</w:t>
      </w:r>
      <w:r>
        <w:rPr>
          <w:rFonts w:ascii="Arial" w:hAnsi="Arial" w:cs="Arial"/>
          <w:b/>
          <w:color w:val="0000FF"/>
          <w:sz w:val="24"/>
        </w:rPr>
        <w:tab/>
      </w:r>
      <w:r>
        <w:rPr>
          <w:rFonts w:ascii="Arial" w:hAnsi="Arial" w:cs="Arial"/>
          <w:b/>
          <w:sz w:val="24"/>
        </w:rPr>
        <w:t>(NR_newRAT-Perf) CR to A.6.3.2.1.3 Intra-freq RRC re-establishment</w:t>
      </w:r>
    </w:p>
    <w:p w14:paraId="1EFB86EB"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v16.18.0</w:t>
      </w:r>
      <w:r>
        <w:rPr>
          <w:i/>
        </w:rPr>
        <w:tab/>
        <w:t xml:space="preserve">  CR-3981  rev  Cat: A (Rel-16)</w:t>
      </w:r>
      <w:r>
        <w:rPr>
          <w:i/>
        </w:rPr>
        <w:br/>
      </w:r>
      <w:r>
        <w:rPr>
          <w:i/>
        </w:rPr>
        <w:br/>
      </w:r>
      <w:r>
        <w:rPr>
          <w:i/>
        </w:rPr>
        <w:tab/>
      </w:r>
      <w:r>
        <w:rPr>
          <w:i/>
        </w:rPr>
        <w:tab/>
      </w:r>
      <w:r>
        <w:rPr>
          <w:i/>
        </w:rPr>
        <w:tab/>
      </w:r>
      <w:r>
        <w:rPr>
          <w:i/>
        </w:rPr>
        <w:tab/>
      </w:r>
      <w:r>
        <w:rPr>
          <w:i/>
        </w:rPr>
        <w:tab/>
        <w:t>Source: Anritsu Corporation</w:t>
      </w:r>
    </w:p>
    <w:p w14:paraId="191A3EBB" w14:textId="77777777" w:rsidR="00C23990" w:rsidRDefault="00C23990" w:rsidP="00C23990">
      <w:pPr>
        <w:rPr>
          <w:rFonts w:ascii="Arial" w:hAnsi="Arial" w:cs="Arial"/>
          <w:b/>
        </w:rPr>
      </w:pPr>
      <w:r>
        <w:rPr>
          <w:rFonts w:ascii="Arial" w:hAnsi="Arial" w:cs="Arial"/>
          <w:b/>
        </w:rPr>
        <w:t xml:space="preserve">Abstract: </w:t>
      </w:r>
    </w:p>
    <w:p w14:paraId="5B11F893" w14:textId="77777777" w:rsidR="00C23990" w:rsidRDefault="00C23990" w:rsidP="00C23990">
      <w:r>
        <w:t>Correction of typo</w:t>
      </w:r>
    </w:p>
    <w:p w14:paraId="73D9B47B" w14:textId="77777777" w:rsidR="00C23990" w:rsidRDefault="00C23990" w:rsidP="00C23990">
      <w:r>
        <w:t>Associated Rel-15 CR: R4-2400929</w:t>
      </w:r>
    </w:p>
    <w:p w14:paraId="5D322A17"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5310F0" w14:textId="66176C8F" w:rsidR="00C23990" w:rsidRDefault="00C23990" w:rsidP="00C23990">
      <w:pPr>
        <w:rPr>
          <w:rFonts w:ascii="Arial" w:hAnsi="Arial" w:cs="Arial"/>
          <w:b/>
          <w:sz w:val="24"/>
        </w:rPr>
      </w:pPr>
      <w:r>
        <w:rPr>
          <w:rFonts w:ascii="Arial" w:hAnsi="Arial" w:cs="Arial"/>
          <w:b/>
          <w:color w:val="0000FF"/>
          <w:sz w:val="24"/>
        </w:rPr>
        <w:t>R4-2400289</w:t>
      </w:r>
      <w:r>
        <w:rPr>
          <w:rFonts w:ascii="Arial" w:hAnsi="Arial" w:cs="Arial"/>
          <w:b/>
          <w:color w:val="0000FF"/>
          <w:sz w:val="24"/>
        </w:rPr>
        <w:tab/>
      </w:r>
      <w:r>
        <w:rPr>
          <w:rFonts w:ascii="Arial" w:hAnsi="Arial" w:cs="Arial"/>
          <w:b/>
          <w:sz w:val="24"/>
        </w:rPr>
        <w:t>(NR_newRAT-Perf) CR to A.6.3.2.1.3 Intra-freq RRC re-establishment</w:t>
      </w:r>
    </w:p>
    <w:p w14:paraId="207EF832" w14:textId="77777777" w:rsidR="00C23990" w:rsidRDefault="00C23990" w:rsidP="00C23990">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v17.12.0</w:t>
      </w:r>
      <w:r>
        <w:rPr>
          <w:i/>
        </w:rPr>
        <w:tab/>
        <w:t xml:space="preserve">  CR-3982  rev  Cat: A (Rel-17)</w:t>
      </w:r>
      <w:r>
        <w:rPr>
          <w:i/>
        </w:rPr>
        <w:br/>
      </w:r>
      <w:r>
        <w:rPr>
          <w:i/>
        </w:rPr>
        <w:br/>
      </w:r>
      <w:r>
        <w:rPr>
          <w:i/>
        </w:rPr>
        <w:tab/>
      </w:r>
      <w:r>
        <w:rPr>
          <w:i/>
        </w:rPr>
        <w:tab/>
      </w:r>
      <w:r>
        <w:rPr>
          <w:i/>
        </w:rPr>
        <w:tab/>
      </w:r>
      <w:r>
        <w:rPr>
          <w:i/>
        </w:rPr>
        <w:tab/>
      </w:r>
      <w:r>
        <w:rPr>
          <w:i/>
        </w:rPr>
        <w:tab/>
        <w:t>Source: Anritsu Corporation</w:t>
      </w:r>
    </w:p>
    <w:p w14:paraId="3A3F021A" w14:textId="77777777" w:rsidR="00C23990" w:rsidRDefault="00C23990" w:rsidP="00C23990">
      <w:pPr>
        <w:rPr>
          <w:rFonts w:ascii="Arial" w:hAnsi="Arial" w:cs="Arial"/>
          <w:b/>
        </w:rPr>
      </w:pPr>
      <w:r>
        <w:rPr>
          <w:rFonts w:ascii="Arial" w:hAnsi="Arial" w:cs="Arial"/>
          <w:b/>
        </w:rPr>
        <w:t xml:space="preserve">Abstract: </w:t>
      </w:r>
    </w:p>
    <w:p w14:paraId="2BBE8894" w14:textId="77777777" w:rsidR="00C23990" w:rsidRDefault="00C23990" w:rsidP="00C23990">
      <w:r>
        <w:t>Correction of typo</w:t>
      </w:r>
    </w:p>
    <w:p w14:paraId="240B08F1" w14:textId="77777777" w:rsidR="00C23990" w:rsidRDefault="00C23990" w:rsidP="00C23990">
      <w:r>
        <w:t>Associated Rel-15 CR: R4-2400929</w:t>
      </w:r>
    </w:p>
    <w:p w14:paraId="1D4F127E"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95C809" w14:textId="78379E78" w:rsidR="00C23990" w:rsidRDefault="00C23990" w:rsidP="00C23990">
      <w:pPr>
        <w:rPr>
          <w:rFonts w:ascii="Arial" w:hAnsi="Arial" w:cs="Arial"/>
          <w:b/>
          <w:sz w:val="24"/>
        </w:rPr>
      </w:pPr>
      <w:r>
        <w:rPr>
          <w:rFonts w:ascii="Arial" w:hAnsi="Arial" w:cs="Arial"/>
          <w:b/>
          <w:color w:val="0000FF"/>
          <w:sz w:val="24"/>
        </w:rPr>
        <w:t>R4-2400290</w:t>
      </w:r>
      <w:r>
        <w:rPr>
          <w:rFonts w:ascii="Arial" w:hAnsi="Arial" w:cs="Arial"/>
          <w:b/>
          <w:color w:val="0000FF"/>
          <w:sz w:val="24"/>
        </w:rPr>
        <w:tab/>
      </w:r>
      <w:r>
        <w:rPr>
          <w:rFonts w:ascii="Arial" w:hAnsi="Arial" w:cs="Arial"/>
          <w:b/>
          <w:sz w:val="24"/>
        </w:rPr>
        <w:t>(NR_newRAT-Perf) CR to A.6.3.2.1.3 Intra-freq RRC re-establishment</w:t>
      </w:r>
    </w:p>
    <w:p w14:paraId="2D28C9DB"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v18.4.0</w:t>
      </w:r>
      <w:r>
        <w:rPr>
          <w:i/>
        </w:rPr>
        <w:tab/>
        <w:t xml:space="preserve">  CR-3983  rev  Cat: A (Rel-18)</w:t>
      </w:r>
      <w:r>
        <w:rPr>
          <w:i/>
        </w:rPr>
        <w:br/>
      </w:r>
      <w:r>
        <w:rPr>
          <w:i/>
        </w:rPr>
        <w:br/>
      </w:r>
      <w:r>
        <w:rPr>
          <w:i/>
        </w:rPr>
        <w:tab/>
      </w:r>
      <w:r>
        <w:rPr>
          <w:i/>
        </w:rPr>
        <w:tab/>
      </w:r>
      <w:r>
        <w:rPr>
          <w:i/>
        </w:rPr>
        <w:tab/>
      </w:r>
      <w:r>
        <w:rPr>
          <w:i/>
        </w:rPr>
        <w:tab/>
      </w:r>
      <w:r>
        <w:rPr>
          <w:i/>
        </w:rPr>
        <w:tab/>
        <w:t>Source: Anritsu Corporation</w:t>
      </w:r>
    </w:p>
    <w:p w14:paraId="4A354E17" w14:textId="77777777" w:rsidR="00C23990" w:rsidRDefault="00C23990" w:rsidP="00C23990">
      <w:pPr>
        <w:rPr>
          <w:rFonts w:ascii="Arial" w:hAnsi="Arial" w:cs="Arial"/>
          <w:b/>
        </w:rPr>
      </w:pPr>
      <w:r>
        <w:rPr>
          <w:rFonts w:ascii="Arial" w:hAnsi="Arial" w:cs="Arial"/>
          <w:b/>
        </w:rPr>
        <w:t xml:space="preserve">Abstract: </w:t>
      </w:r>
    </w:p>
    <w:p w14:paraId="2A763852" w14:textId="77777777" w:rsidR="00C23990" w:rsidRDefault="00C23990" w:rsidP="00C23990">
      <w:r>
        <w:t>Correction of typo</w:t>
      </w:r>
    </w:p>
    <w:p w14:paraId="14C51F9C" w14:textId="77777777" w:rsidR="00C23990" w:rsidRDefault="00C23990" w:rsidP="00C23990">
      <w:r>
        <w:t>Associated Rel-15 CR: R4-2400929</w:t>
      </w:r>
    </w:p>
    <w:p w14:paraId="48D2ECD2"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F72CC1" w14:textId="0A372241" w:rsidR="00C23990" w:rsidRDefault="00C23990" w:rsidP="00C23990">
      <w:pPr>
        <w:rPr>
          <w:rFonts w:ascii="Arial" w:hAnsi="Arial" w:cs="Arial"/>
          <w:b/>
          <w:sz w:val="24"/>
        </w:rPr>
      </w:pPr>
      <w:r>
        <w:rPr>
          <w:rFonts w:ascii="Arial" w:hAnsi="Arial" w:cs="Arial"/>
          <w:b/>
          <w:color w:val="0000FF"/>
          <w:sz w:val="24"/>
        </w:rPr>
        <w:t>R4-2400291</w:t>
      </w:r>
      <w:r>
        <w:rPr>
          <w:rFonts w:ascii="Arial" w:hAnsi="Arial" w:cs="Arial"/>
          <w:b/>
          <w:color w:val="0000FF"/>
          <w:sz w:val="24"/>
        </w:rPr>
        <w:tab/>
      </w:r>
      <w:r>
        <w:rPr>
          <w:rFonts w:ascii="Arial" w:hAnsi="Arial" w:cs="Arial"/>
          <w:b/>
          <w:sz w:val="24"/>
        </w:rPr>
        <w:t>[NR_newRAT-Perf, NR_UE_pow_sav_enh-Perf, NR_redcap-Perf] CR to EPRE ratio of PDCCH and PDCCH DMRS for RLM tests</w:t>
      </w:r>
    </w:p>
    <w:p w14:paraId="2919D84D"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v17.12.0</w:t>
      </w:r>
      <w:r>
        <w:rPr>
          <w:i/>
        </w:rPr>
        <w:tab/>
        <w:t xml:space="preserve">  CR-3984  rev  Cat: F (Rel-17)</w:t>
      </w:r>
      <w:r>
        <w:rPr>
          <w:i/>
        </w:rPr>
        <w:br/>
      </w:r>
      <w:r>
        <w:rPr>
          <w:i/>
        </w:rPr>
        <w:br/>
      </w:r>
      <w:r>
        <w:rPr>
          <w:i/>
        </w:rPr>
        <w:tab/>
      </w:r>
      <w:r>
        <w:rPr>
          <w:i/>
        </w:rPr>
        <w:tab/>
      </w:r>
      <w:r>
        <w:rPr>
          <w:i/>
        </w:rPr>
        <w:tab/>
      </w:r>
      <w:r>
        <w:rPr>
          <w:i/>
        </w:rPr>
        <w:tab/>
      </w:r>
      <w:r>
        <w:rPr>
          <w:i/>
        </w:rPr>
        <w:tab/>
        <w:t>Source: Anritsu Corporation</w:t>
      </w:r>
    </w:p>
    <w:p w14:paraId="10D62AC2" w14:textId="77777777" w:rsidR="00C23990" w:rsidRDefault="00C23990" w:rsidP="00C23990">
      <w:pPr>
        <w:rPr>
          <w:rFonts w:ascii="Arial" w:hAnsi="Arial" w:cs="Arial"/>
          <w:b/>
        </w:rPr>
      </w:pPr>
      <w:r>
        <w:rPr>
          <w:rFonts w:ascii="Arial" w:hAnsi="Arial" w:cs="Arial"/>
          <w:b/>
        </w:rPr>
        <w:t xml:space="preserve">Abstract: </w:t>
      </w:r>
    </w:p>
    <w:p w14:paraId="59B916CF" w14:textId="77777777" w:rsidR="00C23990" w:rsidRDefault="00C23990" w:rsidP="00C23990">
      <w:r>
        <w:t>Correction of EPRE ratio of PDCCH and PDCCH DMRS.</w:t>
      </w:r>
    </w:p>
    <w:p w14:paraId="005D9DA8" w14:textId="77777777" w:rsidR="00C23990" w:rsidRDefault="00C23990" w:rsidP="00C23990">
      <w:r>
        <w:t>CRs for Rel-15 and Rel-16 are not necessary since the associated values are correct in Rel-15/16 specs and only Rel-17 and 18 need to be changed.</w:t>
      </w:r>
    </w:p>
    <w:p w14:paraId="66427CFB"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182FEF2" w14:textId="63528F39" w:rsidR="00C23990" w:rsidRDefault="00C23990" w:rsidP="00C23990">
      <w:pPr>
        <w:rPr>
          <w:rFonts w:ascii="Arial" w:hAnsi="Arial" w:cs="Arial"/>
          <w:b/>
          <w:sz w:val="24"/>
        </w:rPr>
      </w:pPr>
      <w:r>
        <w:rPr>
          <w:rFonts w:ascii="Arial" w:hAnsi="Arial" w:cs="Arial"/>
          <w:b/>
          <w:color w:val="0000FF"/>
          <w:sz w:val="24"/>
        </w:rPr>
        <w:t>R4-2400292</w:t>
      </w:r>
      <w:r>
        <w:rPr>
          <w:rFonts w:ascii="Arial" w:hAnsi="Arial" w:cs="Arial"/>
          <w:b/>
          <w:color w:val="0000FF"/>
          <w:sz w:val="24"/>
        </w:rPr>
        <w:tab/>
      </w:r>
      <w:r>
        <w:rPr>
          <w:rFonts w:ascii="Arial" w:hAnsi="Arial" w:cs="Arial"/>
          <w:b/>
          <w:sz w:val="24"/>
        </w:rPr>
        <w:t>(NR_newRAT-Perf, NR_UE_pow_sav_enh-Perf, NR_redcap-Perf) CR to EPRE ratio of PDCCH and PDCCH DMRS for RLM tests</w:t>
      </w:r>
    </w:p>
    <w:p w14:paraId="539CDACB"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v18.4.0</w:t>
      </w:r>
      <w:r>
        <w:rPr>
          <w:i/>
        </w:rPr>
        <w:tab/>
        <w:t xml:space="preserve">  CR-3985  rev  Cat: A (Rel-18)</w:t>
      </w:r>
      <w:r>
        <w:rPr>
          <w:i/>
        </w:rPr>
        <w:br/>
      </w:r>
      <w:r>
        <w:rPr>
          <w:i/>
        </w:rPr>
        <w:br/>
      </w:r>
      <w:r>
        <w:rPr>
          <w:i/>
        </w:rPr>
        <w:tab/>
      </w:r>
      <w:r>
        <w:rPr>
          <w:i/>
        </w:rPr>
        <w:tab/>
      </w:r>
      <w:r>
        <w:rPr>
          <w:i/>
        </w:rPr>
        <w:tab/>
      </w:r>
      <w:r>
        <w:rPr>
          <w:i/>
        </w:rPr>
        <w:tab/>
      </w:r>
      <w:r>
        <w:rPr>
          <w:i/>
        </w:rPr>
        <w:tab/>
        <w:t>Source: Anritsu Corporation</w:t>
      </w:r>
    </w:p>
    <w:p w14:paraId="007A386D" w14:textId="77777777" w:rsidR="00C23990" w:rsidRDefault="00C23990" w:rsidP="00C23990">
      <w:pPr>
        <w:rPr>
          <w:rFonts w:ascii="Arial" w:hAnsi="Arial" w:cs="Arial"/>
          <w:b/>
        </w:rPr>
      </w:pPr>
      <w:r>
        <w:rPr>
          <w:rFonts w:ascii="Arial" w:hAnsi="Arial" w:cs="Arial"/>
          <w:b/>
        </w:rPr>
        <w:t xml:space="preserve">Abstract: </w:t>
      </w:r>
    </w:p>
    <w:p w14:paraId="25C478A6" w14:textId="77777777" w:rsidR="00C23990" w:rsidRDefault="00C23990" w:rsidP="00C23990">
      <w:r>
        <w:t>Correction of EPRE ratio of PDCCH and PDCCH DMRS.</w:t>
      </w:r>
    </w:p>
    <w:p w14:paraId="4A2F4A4A" w14:textId="77777777" w:rsidR="00C23990" w:rsidRDefault="00C23990" w:rsidP="00C23990">
      <w:r>
        <w:t>CRs for Rel-15 and Rel-16 are not necessary since the associated values are correct in Rel-15/16 specs and only Rel-17 and 18 need to be changed.</w:t>
      </w:r>
    </w:p>
    <w:p w14:paraId="607446E9" w14:textId="77777777" w:rsidR="00C23990" w:rsidRDefault="00C23990" w:rsidP="00C23990">
      <w:r>
        <w:t>Associated Rel-17 CR: R4-2400930</w:t>
      </w:r>
    </w:p>
    <w:p w14:paraId="5B54FCFE"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ED9E7B" w14:textId="04BE54F1" w:rsidR="00C23990" w:rsidRDefault="00C23990" w:rsidP="00C23990">
      <w:pPr>
        <w:rPr>
          <w:rFonts w:ascii="Arial" w:hAnsi="Arial" w:cs="Arial"/>
          <w:b/>
          <w:sz w:val="24"/>
        </w:rPr>
      </w:pPr>
      <w:r>
        <w:rPr>
          <w:rFonts w:ascii="Arial" w:hAnsi="Arial" w:cs="Arial"/>
          <w:b/>
          <w:color w:val="0000FF"/>
          <w:sz w:val="24"/>
        </w:rPr>
        <w:lastRenderedPageBreak/>
        <w:t>R4-2400293</w:t>
      </w:r>
      <w:r>
        <w:rPr>
          <w:rFonts w:ascii="Arial" w:hAnsi="Arial" w:cs="Arial"/>
          <w:b/>
          <w:color w:val="0000FF"/>
          <w:sz w:val="24"/>
        </w:rPr>
        <w:tab/>
      </w:r>
      <w:r>
        <w:rPr>
          <w:rFonts w:ascii="Arial" w:hAnsi="Arial" w:cs="Arial"/>
          <w:b/>
          <w:sz w:val="24"/>
        </w:rPr>
        <w:t>[NR_newRAT-Perf] CR to FR1 SA intra-frequency SS-RSRQ measurement accuracy</w:t>
      </w:r>
    </w:p>
    <w:p w14:paraId="61A13252"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v15.24.0</w:t>
      </w:r>
      <w:r>
        <w:rPr>
          <w:i/>
        </w:rPr>
        <w:tab/>
        <w:t xml:space="preserve">  CR-3986  rev  Cat: F (Rel-15)</w:t>
      </w:r>
      <w:r>
        <w:rPr>
          <w:i/>
        </w:rPr>
        <w:br/>
      </w:r>
      <w:r>
        <w:rPr>
          <w:i/>
        </w:rPr>
        <w:br/>
      </w:r>
      <w:r>
        <w:rPr>
          <w:i/>
        </w:rPr>
        <w:tab/>
      </w:r>
      <w:r>
        <w:rPr>
          <w:i/>
        </w:rPr>
        <w:tab/>
      </w:r>
      <w:r>
        <w:rPr>
          <w:i/>
        </w:rPr>
        <w:tab/>
      </w:r>
      <w:r>
        <w:rPr>
          <w:i/>
        </w:rPr>
        <w:tab/>
      </w:r>
      <w:r>
        <w:rPr>
          <w:i/>
        </w:rPr>
        <w:tab/>
        <w:t>Source: Anritsu Corporation</w:t>
      </w:r>
    </w:p>
    <w:p w14:paraId="29376587" w14:textId="77777777" w:rsidR="00C23990" w:rsidRDefault="00C23990" w:rsidP="00C23990">
      <w:pPr>
        <w:rPr>
          <w:rFonts w:ascii="Arial" w:hAnsi="Arial" w:cs="Arial"/>
          <w:b/>
        </w:rPr>
      </w:pPr>
      <w:r>
        <w:rPr>
          <w:rFonts w:ascii="Arial" w:hAnsi="Arial" w:cs="Arial"/>
          <w:b/>
        </w:rPr>
        <w:t xml:space="preserve">Abstract: </w:t>
      </w:r>
    </w:p>
    <w:p w14:paraId="7AAAC062" w14:textId="77777777" w:rsidR="00C23990" w:rsidRDefault="00C23990" w:rsidP="00C23990">
      <w:r>
        <w:t>Removal of unnecessary Gap pattern ID</w:t>
      </w:r>
    </w:p>
    <w:p w14:paraId="429536D2"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429E061" w14:textId="45C211AA" w:rsidR="00C23990" w:rsidRDefault="00C23990" w:rsidP="00C23990">
      <w:pPr>
        <w:rPr>
          <w:rFonts w:ascii="Arial" w:hAnsi="Arial" w:cs="Arial"/>
          <w:b/>
          <w:sz w:val="24"/>
        </w:rPr>
      </w:pPr>
      <w:r>
        <w:rPr>
          <w:rFonts w:ascii="Arial" w:hAnsi="Arial" w:cs="Arial"/>
          <w:b/>
          <w:color w:val="0000FF"/>
          <w:sz w:val="24"/>
        </w:rPr>
        <w:t>R4-2400294</w:t>
      </w:r>
      <w:r>
        <w:rPr>
          <w:rFonts w:ascii="Arial" w:hAnsi="Arial" w:cs="Arial"/>
          <w:b/>
          <w:color w:val="0000FF"/>
          <w:sz w:val="24"/>
        </w:rPr>
        <w:tab/>
      </w:r>
      <w:r>
        <w:rPr>
          <w:rFonts w:ascii="Arial" w:hAnsi="Arial" w:cs="Arial"/>
          <w:b/>
          <w:sz w:val="24"/>
        </w:rPr>
        <w:t>(NR_newRAT-Perf) CR to FR1 SA intra-frequency SS-RSRQ measurement accuracy</w:t>
      </w:r>
    </w:p>
    <w:p w14:paraId="55CCFAA8"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v16.18.0</w:t>
      </w:r>
      <w:r>
        <w:rPr>
          <w:i/>
        </w:rPr>
        <w:tab/>
        <w:t xml:space="preserve">  CR-3987  rev  Cat: A (Rel-16)</w:t>
      </w:r>
      <w:r>
        <w:rPr>
          <w:i/>
        </w:rPr>
        <w:br/>
      </w:r>
      <w:r>
        <w:rPr>
          <w:i/>
        </w:rPr>
        <w:br/>
      </w:r>
      <w:r>
        <w:rPr>
          <w:i/>
        </w:rPr>
        <w:tab/>
      </w:r>
      <w:r>
        <w:rPr>
          <w:i/>
        </w:rPr>
        <w:tab/>
      </w:r>
      <w:r>
        <w:rPr>
          <w:i/>
        </w:rPr>
        <w:tab/>
      </w:r>
      <w:r>
        <w:rPr>
          <w:i/>
        </w:rPr>
        <w:tab/>
      </w:r>
      <w:r>
        <w:rPr>
          <w:i/>
        </w:rPr>
        <w:tab/>
        <w:t>Source: Anritsu Corporation</w:t>
      </w:r>
    </w:p>
    <w:p w14:paraId="58DCECB8" w14:textId="77777777" w:rsidR="00C23990" w:rsidRDefault="00C23990" w:rsidP="00C23990">
      <w:pPr>
        <w:rPr>
          <w:rFonts w:ascii="Arial" w:hAnsi="Arial" w:cs="Arial"/>
          <w:b/>
        </w:rPr>
      </w:pPr>
      <w:r>
        <w:rPr>
          <w:rFonts w:ascii="Arial" w:hAnsi="Arial" w:cs="Arial"/>
          <w:b/>
        </w:rPr>
        <w:t xml:space="preserve">Abstract: </w:t>
      </w:r>
    </w:p>
    <w:p w14:paraId="71217E9C" w14:textId="77777777" w:rsidR="00C23990" w:rsidRDefault="00C23990" w:rsidP="00C23990">
      <w:r>
        <w:t>Removal of unnecessary Gap pattern ID</w:t>
      </w:r>
    </w:p>
    <w:p w14:paraId="68C1418B" w14:textId="77777777" w:rsidR="00C23990" w:rsidRDefault="00C23990" w:rsidP="00C23990">
      <w:r>
        <w:t>Associated Rel-15 CR: R4-2400931</w:t>
      </w:r>
    </w:p>
    <w:p w14:paraId="07B25A34"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CFC4F1" w14:textId="599E991D" w:rsidR="00C23990" w:rsidRDefault="00C23990" w:rsidP="00C23990">
      <w:pPr>
        <w:rPr>
          <w:rFonts w:ascii="Arial" w:hAnsi="Arial" w:cs="Arial"/>
          <w:b/>
          <w:sz w:val="24"/>
        </w:rPr>
      </w:pPr>
      <w:r>
        <w:rPr>
          <w:rFonts w:ascii="Arial" w:hAnsi="Arial" w:cs="Arial"/>
          <w:b/>
          <w:color w:val="0000FF"/>
          <w:sz w:val="24"/>
        </w:rPr>
        <w:t>R4-2400295</w:t>
      </w:r>
      <w:r>
        <w:rPr>
          <w:rFonts w:ascii="Arial" w:hAnsi="Arial" w:cs="Arial"/>
          <w:b/>
          <w:color w:val="0000FF"/>
          <w:sz w:val="24"/>
        </w:rPr>
        <w:tab/>
      </w:r>
      <w:r>
        <w:rPr>
          <w:rFonts w:ascii="Arial" w:hAnsi="Arial" w:cs="Arial"/>
          <w:b/>
          <w:sz w:val="24"/>
        </w:rPr>
        <w:t>[NR_newRAT-Perf,NR_redcap-Perf] CR to FR1 SA intra-frequency SS-RSRQ measurement accuracy</w:t>
      </w:r>
    </w:p>
    <w:p w14:paraId="3CD3EE61"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v17.12.0</w:t>
      </w:r>
      <w:r>
        <w:rPr>
          <w:i/>
        </w:rPr>
        <w:tab/>
        <w:t xml:space="preserve">  CR-3988  rev  Cat: F (Rel-17)</w:t>
      </w:r>
      <w:r>
        <w:rPr>
          <w:i/>
        </w:rPr>
        <w:br/>
      </w:r>
      <w:r>
        <w:rPr>
          <w:i/>
        </w:rPr>
        <w:br/>
      </w:r>
      <w:r>
        <w:rPr>
          <w:i/>
        </w:rPr>
        <w:tab/>
      </w:r>
      <w:r>
        <w:rPr>
          <w:i/>
        </w:rPr>
        <w:tab/>
      </w:r>
      <w:r>
        <w:rPr>
          <w:i/>
        </w:rPr>
        <w:tab/>
      </w:r>
      <w:r>
        <w:rPr>
          <w:i/>
        </w:rPr>
        <w:tab/>
      </w:r>
      <w:r>
        <w:rPr>
          <w:i/>
        </w:rPr>
        <w:tab/>
        <w:t>Source: Anritsu Corporation</w:t>
      </w:r>
    </w:p>
    <w:p w14:paraId="4EDF30CD" w14:textId="77777777" w:rsidR="00C23990" w:rsidRDefault="00C23990" w:rsidP="00C23990">
      <w:pPr>
        <w:rPr>
          <w:rFonts w:ascii="Arial" w:hAnsi="Arial" w:cs="Arial"/>
          <w:b/>
        </w:rPr>
      </w:pPr>
      <w:r>
        <w:rPr>
          <w:rFonts w:ascii="Arial" w:hAnsi="Arial" w:cs="Arial"/>
          <w:b/>
        </w:rPr>
        <w:t xml:space="preserve">Abstract: </w:t>
      </w:r>
    </w:p>
    <w:p w14:paraId="7556C7F5" w14:textId="77777777" w:rsidR="00C23990" w:rsidRDefault="00C23990" w:rsidP="00C23990">
      <w:r>
        <w:t>Removal of unnecessary Gap pattern ID</w:t>
      </w:r>
    </w:p>
    <w:p w14:paraId="3B6D1343"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99D7B69" w14:textId="3609C852" w:rsidR="00C23990" w:rsidRDefault="00C23990" w:rsidP="00C23990">
      <w:pPr>
        <w:rPr>
          <w:rFonts w:ascii="Arial" w:hAnsi="Arial" w:cs="Arial"/>
          <w:b/>
          <w:sz w:val="24"/>
        </w:rPr>
      </w:pPr>
      <w:r>
        <w:rPr>
          <w:rFonts w:ascii="Arial" w:hAnsi="Arial" w:cs="Arial"/>
          <w:b/>
          <w:color w:val="0000FF"/>
          <w:sz w:val="24"/>
        </w:rPr>
        <w:t>R4-2400296</w:t>
      </w:r>
      <w:r>
        <w:rPr>
          <w:rFonts w:ascii="Arial" w:hAnsi="Arial" w:cs="Arial"/>
          <w:b/>
          <w:color w:val="0000FF"/>
          <w:sz w:val="24"/>
        </w:rPr>
        <w:tab/>
      </w:r>
      <w:r>
        <w:rPr>
          <w:rFonts w:ascii="Arial" w:hAnsi="Arial" w:cs="Arial"/>
          <w:b/>
          <w:sz w:val="24"/>
        </w:rPr>
        <w:t>(NR_newRAT-Perf,NR_redcap-Perf) CR to FR1 SA intra-frequency SS-RSRQ measurement accuracy</w:t>
      </w:r>
    </w:p>
    <w:p w14:paraId="7DCE7225"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v18.4.0</w:t>
      </w:r>
      <w:r>
        <w:rPr>
          <w:i/>
        </w:rPr>
        <w:tab/>
        <w:t xml:space="preserve">  CR-3989  rev  Cat: A (Rel-18)</w:t>
      </w:r>
      <w:r>
        <w:rPr>
          <w:i/>
        </w:rPr>
        <w:br/>
      </w:r>
      <w:r>
        <w:rPr>
          <w:i/>
        </w:rPr>
        <w:br/>
      </w:r>
      <w:r>
        <w:rPr>
          <w:i/>
        </w:rPr>
        <w:tab/>
      </w:r>
      <w:r>
        <w:rPr>
          <w:i/>
        </w:rPr>
        <w:tab/>
      </w:r>
      <w:r>
        <w:rPr>
          <w:i/>
        </w:rPr>
        <w:tab/>
      </w:r>
      <w:r>
        <w:rPr>
          <w:i/>
        </w:rPr>
        <w:tab/>
      </w:r>
      <w:r>
        <w:rPr>
          <w:i/>
        </w:rPr>
        <w:tab/>
        <w:t>Source: Anritsu Corporation</w:t>
      </w:r>
    </w:p>
    <w:p w14:paraId="6D95316A" w14:textId="77777777" w:rsidR="00C23990" w:rsidRDefault="00C23990" w:rsidP="00C23990">
      <w:pPr>
        <w:rPr>
          <w:rFonts w:ascii="Arial" w:hAnsi="Arial" w:cs="Arial"/>
          <w:b/>
        </w:rPr>
      </w:pPr>
      <w:r>
        <w:rPr>
          <w:rFonts w:ascii="Arial" w:hAnsi="Arial" w:cs="Arial"/>
          <w:b/>
        </w:rPr>
        <w:t xml:space="preserve">Abstract: </w:t>
      </w:r>
    </w:p>
    <w:p w14:paraId="7AAB4012" w14:textId="77777777" w:rsidR="00C23990" w:rsidRDefault="00C23990" w:rsidP="00C23990">
      <w:r>
        <w:t>Removal of unnecessary Gap pattern ID</w:t>
      </w:r>
    </w:p>
    <w:p w14:paraId="41C4E2F1" w14:textId="77777777" w:rsidR="00C23990" w:rsidRDefault="00C23990" w:rsidP="00C23990">
      <w:r>
        <w:t>Associated Rel-17 CR: R4-2400932</w:t>
      </w:r>
    </w:p>
    <w:p w14:paraId="680ED1C6"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9AC7FB" w14:textId="61F83FCC" w:rsidR="00C23990" w:rsidRDefault="00C23990" w:rsidP="00C23990">
      <w:pPr>
        <w:rPr>
          <w:rFonts w:ascii="Arial" w:hAnsi="Arial" w:cs="Arial"/>
          <w:b/>
          <w:sz w:val="24"/>
        </w:rPr>
      </w:pPr>
      <w:r>
        <w:rPr>
          <w:rFonts w:ascii="Arial" w:hAnsi="Arial" w:cs="Arial"/>
          <w:b/>
          <w:color w:val="0000FF"/>
          <w:sz w:val="24"/>
        </w:rPr>
        <w:t>R4-2400297</w:t>
      </w:r>
      <w:r>
        <w:rPr>
          <w:rFonts w:ascii="Arial" w:hAnsi="Arial" w:cs="Arial"/>
          <w:b/>
          <w:color w:val="0000FF"/>
          <w:sz w:val="24"/>
        </w:rPr>
        <w:tab/>
      </w:r>
      <w:r>
        <w:rPr>
          <w:rFonts w:ascii="Arial" w:hAnsi="Arial" w:cs="Arial"/>
          <w:b/>
          <w:sz w:val="24"/>
        </w:rPr>
        <w:t>[NR_newRAT-Perf] CR to CORESET and PDSCH RMCs of A.5.6.1.3, A.5.3.1.4 SSB SCS 240kHz config</w:t>
      </w:r>
    </w:p>
    <w:p w14:paraId="0CD90045"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v15.24.0</w:t>
      </w:r>
      <w:r>
        <w:rPr>
          <w:i/>
        </w:rPr>
        <w:tab/>
        <w:t xml:space="preserve">  CR-3990  rev  Cat: F (Rel-15)</w:t>
      </w:r>
      <w:r>
        <w:rPr>
          <w:i/>
        </w:rPr>
        <w:br/>
      </w:r>
      <w:r>
        <w:rPr>
          <w:i/>
        </w:rPr>
        <w:lastRenderedPageBreak/>
        <w:br/>
      </w:r>
      <w:r>
        <w:rPr>
          <w:i/>
        </w:rPr>
        <w:tab/>
      </w:r>
      <w:r>
        <w:rPr>
          <w:i/>
        </w:rPr>
        <w:tab/>
      </w:r>
      <w:r>
        <w:rPr>
          <w:i/>
        </w:rPr>
        <w:tab/>
      </w:r>
      <w:r>
        <w:rPr>
          <w:i/>
        </w:rPr>
        <w:tab/>
      </w:r>
      <w:r>
        <w:rPr>
          <w:i/>
        </w:rPr>
        <w:tab/>
        <w:t>Source: Anritsu Corporation</w:t>
      </w:r>
    </w:p>
    <w:p w14:paraId="2AFB4C8A" w14:textId="77777777" w:rsidR="00C23990" w:rsidRDefault="00C23990" w:rsidP="00C23990">
      <w:pPr>
        <w:rPr>
          <w:rFonts w:ascii="Arial" w:hAnsi="Arial" w:cs="Arial"/>
          <w:b/>
        </w:rPr>
      </w:pPr>
      <w:r>
        <w:rPr>
          <w:rFonts w:ascii="Arial" w:hAnsi="Arial" w:cs="Arial"/>
          <w:b/>
        </w:rPr>
        <w:t xml:space="preserve">Abstract: </w:t>
      </w:r>
    </w:p>
    <w:p w14:paraId="6A2E20A1" w14:textId="77777777" w:rsidR="00C23990" w:rsidRDefault="00C23990" w:rsidP="00C23990">
      <w:r>
        <w:t>Update of CORESET and PDSCH RMCs of SSB SCS 240kHz config.</w:t>
      </w:r>
    </w:p>
    <w:p w14:paraId="514E529A"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2E8E80D" w14:textId="26346BC0" w:rsidR="00C23990" w:rsidRDefault="00C23990" w:rsidP="00C23990">
      <w:pPr>
        <w:rPr>
          <w:rFonts w:ascii="Arial" w:hAnsi="Arial" w:cs="Arial"/>
          <w:b/>
          <w:sz w:val="24"/>
        </w:rPr>
      </w:pPr>
      <w:r>
        <w:rPr>
          <w:rFonts w:ascii="Arial" w:hAnsi="Arial" w:cs="Arial"/>
          <w:b/>
          <w:color w:val="0000FF"/>
          <w:sz w:val="24"/>
        </w:rPr>
        <w:t>R4-2400298</w:t>
      </w:r>
      <w:r>
        <w:rPr>
          <w:rFonts w:ascii="Arial" w:hAnsi="Arial" w:cs="Arial"/>
          <w:b/>
          <w:color w:val="0000FF"/>
          <w:sz w:val="24"/>
        </w:rPr>
        <w:tab/>
      </w:r>
      <w:r>
        <w:rPr>
          <w:rFonts w:ascii="Arial" w:hAnsi="Arial" w:cs="Arial"/>
          <w:b/>
          <w:sz w:val="24"/>
        </w:rPr>
        <w:t>(NR_newRAT-Perf) CR to CORESET and PDSCH RMCs of A.5.6.1.3, A.5.3.1.4 SSB SCS 240kHz config</w:t>
      </w:r>
    </w:p>
    <w:p w14:paraId="13BE6488"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v16.18.0</w:t>
      </w:r>
      <w:r>
        <w:rPr>
          <w:i/>
        </w:rPr>
        <w:tab/>
        <w:t xml:space="preserve">  CR-3991  rev  Cat: A (Rel-16)</w:t>
      </w:r>
      <w:r>
        <w:rPr>
          <w:i/>
        </w:rPr>
        <w:br/>
      </w:r>
      <w:r>
        <w:rPr>
          <w:i/>
        </w:rPr>
        <w:br/>
      </w:r>
      <w:r>
        <w:rPr>
          <w:i/>
        </w:rPr>
        <w:tab/>
      </w:r>
      <w:r>
        <w:rPr>
          <w:i/>
        </w:rPr>
        <w:tab/>
      </w:r>
      <w:r>
        <w:rPr>
          <w:i/>
        </w:rPr>
        <w:tab/>
      </w:r>
      <w:r>
        <w:rPr>
          <w:i/>
        </w:rPr>
        <w:tab/>
      </w:r>
      <w:r>
        <w:rPr>
          <w:i/>
        </w:rPr>
        <w:tab/>
        <w:t>Source: Anritsu Corporation</w:t>
      </w:r>
    </w:p>
    <w:p w14:paraId="0BFFB1D4" w14:textId="77777777" w:rsidR="00C23990" w:rsidRDefault="00C23990" w:rsidP="00C23990">
      <w:pPr>
        <w:rPr>
          <w:rFonts w:ascii="Arial" w:hAnsi="Arial" w:cs="Arial"/>
          <w:b/>
        </w:rPr>
      </w:pPr>
      <w:r>
        <w:rPr>
          <w:rFonts w:ascii="Arial" w:hAnsi="Arial" w:cs="Arial"/>
          <w:b/>
        </w:rPr>
        <w:t xml:space="preserve">Abstract: </w:t>
      </w:r>
    </w:p>
    <w:p w14:paraId="54CB4157" w14:textId="77777777" w:rsidR="00C23990" w:rsidRDefault="00C23990" w:rsidP="00C23990">
      <w:r>
        <w:t>Update of CORESET and PDSCH RMCs of SSB SCS 240kHz config.</w:t>
      </w:r>
    </w:p>
    <w:p w14:paraId="6F2BCBAB" w14:textId="77777777" w:rsidR="00C23990" w:rsidRDefault="00C23990" w:rsidP="00C23990">
      <w:r>
        <w:t>Associated Rel-15 CR: R4-2400933</w:t>
      </w:r>
    </w:p>
    <w:p w14:paraId="68DE0E37"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E13C9C" w14:textId="4EA92389" w:rsidR="00C23990" w:rsidRDefault="00C23990" w:rsidP="00C23990">
      <w:pPr>
        <w:rPr>
          <w:rFonts w:ascii="Arial" w:hAnsi="Arial" w:cs="Arial"/>
          <w:b/>
          <w:sz w:val="24"/>
        </w:rPr>
      </w:pPr>
      <w:r>
        <w:rPr>
          <w:rFonts w:ascii="Arial" w:hAnsi="Arial" w:cs="Arial"/>
          <w:b/>
          <w:color w:val="0000FF"/>
          <w:sz w:val="24"/>
        </w:rPr>
        <w:t>R4-2400299</w:t>
      </w:r>
      <w:r>
        <w:rPr>
          <w:rFonts w:ascii="Arial" w:hAnsi="Arial" w:cs="Arial"/>
          <w:b/>
          <w:color w:val="0000FF"/>
          <w:sz w:val="24"/>
        </w:rPr>
        <w:tab/>
      </w:r>
      <w:r>
        <w:rPr>
          <w:rFonts w:ascii="Arial" w:hAnsi="Arial" w:cs="Arial"/>
          <w:b/>
          <w:sz w:val="24"/>
        </w:rPr>
        <w:t>(NR_newRAT-Perf) CR to CORESET and PDSCH RMCs of A.5.6.1.3, A.5.3.1.4 SSB SCS 240kHz config</w:t>
      </w:r>
    </w:p>
    <w:p w14:paraId="55AB980C"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v17.12.0</w:t>
      </w:r>
      <w:r>
        <w:rPr>
          <w:i/>
        </w:rPr>
        <w:tab/>
        <w:t xml:space="preserve">  CR-3992  rev  Cat: A (Rel-17)</w:t>
      </w:r>
      <w:r>
        <w:rPr>
          <w:i/>
        </w:rPr>
        <w:br/>
      </w:r>
      <w:r>
        <w:rPr>
          <w:i/>
        </w:rPr>
        <w:br/>
      </w:r>
      <w:r>
        <w:rPr>
          <w:i/>
        </w:rPr>
        <w:tab/>
      </w:r>
      <w:r>
        <w:rPr>
          <w:i/>
        </w:rPr>
        <w:tab/>
      </w:r>
      <w:r>
        <w:rPr>
          <w:i/>
        </w:rPr>
        <w:tab/>
      </w:r>
      <w:r>
        <w:rPr>
          <w:i/>
        </w:rPr>
        <w:tab/>
      </w:r>
      <w:r>
        <w:rPr>
          <w:i/>
        </w:rPr>
        <w:tab/>
        <w:t>Source: Anritsu Corporation</w:t>
      </w:r>
    </w:p>
    <w:p w14:paraId="7AB1B185" w14:textId="77777777" w:rsidR="00C23990" w:rsidRDefault="00C23990" w:rsidP="00C23990">
      <w:pPr>
        <w:rPr>
          <w:rFonts w:ascii="Arial" w:hAnsi="Arial" w:cs="Arial"/>
          <w:b/>
        </w:rPr>
      </w:pPr>
      <w:r>
        <w:rPr>
          <w:rFonts w:ascii="Arial" w:hAnsi="Arial" w:cs="Arial"/>
          <w:b/>
        </w:rPr>
        <w:t xml:space="preserve">Abstract: </w:t>
      </w:r>
    </w:p>
    <w:p w14:paraId="6AF5CD95" w14:textId="77777777" w:rsidR="00C23990" w:rsidRDefault="00C23990" w:rsidP="00C23990">
      <w:r>
        <w:t>Update of CORESET and PDSCH RMCs of SSB SCS 240kHz config.</w:t>
      </w:r>
    </w:p>
    <w:p w14:paraId="18FDC763" w14:textId="77777777" w:rsidR="00C23990" w:rsidRDefault="00C23990" w:rsidP="00C23990">
      <w:r>
        <w:t>Associated Rel-15 CR: R4-2400933</w:t>
      </w:r>
    </w:p>
    <w:p w14:paraId="7FF2B3E3"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A451FA" w14:textId="2471C8ED" w:rsidR="00C23990" w:rsidRDefault="00C23990" w:rsidP="00C23990">
      <w:pPr>
        <w:rPr>
          <w:rFonts w:ascii="Arial" w:hAnsi="Arial" w:cs="Arial"/>
          <w:b/>
          <w:sz w:val="24"/>
        </w:rPr>
      </w:pPr>
      <w:r>
        <w:rPr>
          <w:rFonts w:ascii="Arial" w:hAnsi="Arial" w:cs="Arial"/>
          <w:b/>
          <w:color w:val="0000FF"/>
          <w:sz w:val="24"/>
        </w:rPr>
        <w:t>R4-2400300</w:t>
      </w:r>
      <w:r>
        <w:rPr>
          <w:rFonts w:ascii="Arial" w:hAnsi="Arial" w:cs="Arial"/>
          <w:b/>
          <w:color w:val="0000FF"/>
          <w:sz w:val="24"/>
        </w:rPr>
        <w:tab/>
      </w:r>
      <w:r>
        <w:rPr>
          <w:rFonts w:ascii="Arial" w:hAnsi="Arial" w:cs="Arial"/>
          <w:b/>
          <w:sz w:val="24"/>
        </w:rPr>
        <w:t>(NR_newRAT-Perf) CR to CORESET and PDSCH RMCs of A.5.6.1.3, A.5.3.1.4 SSB SCS 240kHz config</w:t>
      </w:r>
    </w:p>
    <w:p w14:paraId="42DDA087"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v18.4.0</w:t>
      </w:r>
      <w:r>
        <w:rPr>
          <w:i/>
        </w:rPr>
        <w:tab/>
        <w:t xml:space="preserve">  CR-3993  rev  Cat: A (Rel-18)</w:t>
      </w:r>
      <w:r>
        <w:rPr>
          <w:i/>
        </w:rPr>
        <w:br/>
      </w:r>
      <w:r>
        <w:rPr>
          <w:i/>
        </w:rPr>
        <w:br/>
      </w:r>
      <w:r>
        <w:rPr>
          <w:i/>
        </w:rPr>
        <w:tab/>
      </w:r>
      <w:r>
        <w:rPr>
          <w:i/>
        </w:rPr>
        <w:tab/>
      </w:r>
      <w:r>
        <w:rPr>
          <w:i/>
        </w:rPr>
        <w:tab/>
      </w:r>
      <w:r>
        <w:rPr>
          <w:i/>
        </w:rPr>
        <w:tab/>
      </w:r>
      <w:r>
        <w:rPr>
          <w:i/>
        </w:rPr>
        <w:tab/>
        <w:t>Source: Anritsu Corporation</w:t>
      </w:r>
    </w:p>
    <w:p w14:paraId="600DFF99" w14:textId="77777777" w:rsidR="00C23990" w:rsidRDefault="00C23990" w:rsidP="00C23990">
      <w:pPr>
        <w:rPr>
          <w:rFonts w:ascii="Arial" w:hAnsi="Arial" w:cs="Arial"/>
          <w:b/>
        </w:rPr>
      </w:pPr>
      <w:r>
        <w:rPr>
          <w:rFonts w:ascii="Arial" w:hAnsi="Arial" w:cs="Arial"/>
          <w:b/>
        </w:rPr>
        <w:t xml:space="preserve">Abstract: </w:t>
      </w:r>
    </w:p>
    <w:p w14:paraId="4939B3A5" w14:textId="77777777" w:rsidR="00C23990" w:rsidRDefault="00C23990" w:rsidP="00C23990">
      <w:r>
        <w:t>Update of CORESET and PDSCH RMCs of SSB SCS 240kHz config.</w:t>
      </w:r>
    </w:p>
    <w:p w14:paraId="31E3A7A3" w14:textId="77777777" w:rsidR="00C23990" w:rsidRDefault="00C23990" w:rsidP="00C23990">
      <w:r>
        <w:t>Associated Rel-15 CR: R4-2400933</w:t>
      </w:r>
    </w:p>
    <w:p w14:paraId="3E69BEA4"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AC321D" w14:textId="58F64FA3" w:rsidR="00C23990" w:rsidRDefault="00C23990" w:rsidP="00C23990">
      <w:pPr>
        <w:rPr>
          <w:rFonts w:ascii="Arial" w:hAnsi="Arial" w:cs="Arial"/>
          <w:b/>
          <w:sz w:val="24"/>
        </w:rPr>
      </w:pPr>
      <w:r>
        <w:rPr>
          <w:rFonts w:ascii="Arial" w:hAnsi="Arial" w:cs="Arial"/>
          <w:b/>
          <w:color w:val="0000FF"/>
          <w:sz w:val="24"/>
        </w:rPr>
        <w:t>R4-2400439</w:t>
      </w:r>
      <w:r>
        <w:rPr>
          <w:rFonts w:ascii="Arial" w:hAnsi="Arial" w:cs="Arial"/>
          <w:b/>
          <w:color w:val="0000FF"/>
          <w:sz w:val="24"/>
        </w:rPr>
        <w:tab/>
      </w:r>
      <w:r>
        <w:rPr>
          <w:rFonts w:ascii="Arial" w:hAnsi="Arial" w:cs="Arial"/>
          <w:b/>
          <w:sz w:val="24"/>
        </w:rPr>
        <w:t>[NR_newRAT-Core] On active TCI state list update delay</w:t>
      </w:r>
    </w:p>
    <w:p w14:paraId="37124461" w14:textId="77777777" w:rsidR="00C23990" w:rsidRDefault="00C23990" w:rsidP="00C239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766FECC3"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DFCE76" w14:textId="6DF23B9B" w:rsidR="00C23990" w:rsidRDefault="00C23990" w:rsidP="00C23990">
      <w:pPr>
        <w:rPr>
          <w:rFonts w:ascii="Arial" w:hAnsi="Arial" w:cs="Arial"/>
          <w:b/>
          <w:sz w:val="24"/>
        </w:rPr>
      </w:pPr>
      <w:r>
        <w:rPr>
          <w:rFonts w:ascii="Arial" w:hAnsi="Arial" w:cs="Arial"/>
          <w:b/>
          <w:color w:val="0000FF"/>
          <w:sz w:val="24"/>
        </w:rPr>
        <w:t>R4-2400440</w:t>
      </w:r>
      <w:r>
        <w:rPr>
          <w:rFonts w:ascii="Arial" w:hAnsi="Arial" w:cs="Arial"/>
          <w:b/>
          <w:color w:val="0000FF"/>
          <w:sz w:val="24"/>
        </w:rPr>
        <w:tab/>
      </w:r>
      <w:r>
        <w:rPr>
          <w:rFonts w:ascii="Arial" w:hAnsi="Arial" w:cs="Arial"/>
          <w:b/>
          <w:sz w:val="24"/>
        </w:rPr>
        <w:t>[NR_newRAT-Core] CR on active TCI state list update delay - R15</w:t>
      </w:r>
    </w:p>
    <w:p w14:paraId="09FBA469" w14:textId="77777777" w:rsidR="00C23990" w:rsidRDefault="00C23990" w:rsidP="00C23990">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v15.24.0</w:t>
      </w:r>
      <w:r>
        <w:rPr>
          <w:i/>
        </w:rPr>
        <w:tab/>
        <w:t xml:space="preserve">  CR-4010  rev  Cat: F (Rel-15)</w:t>
      </w:r>
      <w:r>
        <w:rPr>
          <w:i/>
        </w:rPr>
        <w:br/>
      </w:r>
      <w:r>
        <w:rPr>
          <w:i/>
        </w:rPr>
        <w:br/>
      </w:r>
      <w:r>
        <w:rPr>
          <w:i/>
        </w:rPr>
        <w:tab/>
      </w:r>
      <w:r>
        <w:rPr>
          <w:i/>
        </w:rPr>
        <w:tab/>
      </w:r>
      <w:r>
        <w:rPr>
          <w:i/>
        </w:rPr>
        <w:tab/>
      </w:r>
      <w:r>
        <w:rPr>
          <w:i/>
        </w:rPr>
        <w:tab/>
      </w:r>
      <w:r>
        <w:rPr>
          <w:i/>
        </w:rPr>
        <w:tab/>
        <w:t>Source: Apple</w:t>
      </w:r>
    </w:p>
    <w:p w14:paraId="13505CAB"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522A35" w14:textId="4CEFC507" w:rsidR="00C23990" w:rsidRDefault="00C23990" w:rsidP="00C23990">
      <w:pPr>
        <w:rPr>
          <w:rFonts w:ascii="Arial" w:hAnsi="Arial" w:cs="Arial"/>
          <w:b/>
          <w:sz w:val="24"/>
        </w:rPr>
      </w:pPr>
      <w:r>
        <w:rPr>
          <w:rFonts w:ascii="Arial" w:hAnsi="Arial" w:cs="Arial"/>
          <w:b/>
          <w:color w:val="0000FF"/>
          <w:sz w:val="24"/>
        </w:rPr>
        <w:t>R4-2400441</w:t>
      </w:r>
      <w:r>
        <w:rPr>
          <w:rFonts w:ascii="Arial" w:hAnsi="Arial" w:cs="Arial"/>
          <w:b/>
          <w:color w:val="0000FF"/>
          <w:sz w:val="24"/>
        </w:rPr>
        <w:tab/>
      </w:r>
      <w:r>
        <w:rPr>
          <w:rFonts w:ascii="Arial" w:hAnsi="Arial" w:cs="Arial"/>
          <w:b/>
          <w:sz w:val="24"/>
        </w:rPr>
        <w:t>[NR_newRAT-Core] CR on active TCI state list update delay - R16</w:t>
      </w:r>
    </w:p>
    <w:p w14:paraId="78BC378E"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v16.18.0</w:t>
      </w:r>
      <w:r>
        <w:rPr>
          <w:i/>
        </w:rPr>
        <w:tab/>
        <w:t xml:space="preserve">  CR-4011  rev  Cat: F (Rel-16)</w:t>
      </w:r>
      <w:r>
        <w:rPr>
          <w:i/>
        </w:rPr>
        <w:br/>
      </w:r>
      <w:r>
        <w:rPr>
          <w:i/>
        </w:rPr>
        <w:br/>
      </w:r>
      <w:r>
        <w:rPr>
          <w:i/>
        </w:rPr>
        <w:tab/>
      </w:r>
      <w:r>
        <w:rPr>
          <w:i/>
        </w:rPr>
        <w:tab/>
      </w:r>
      <w:r>
        <w:rPr>
          <w:i/>
        </w:rPr>
        <w:tab/>
      </w:r>
      <w:r>
        <w:rPr>
          <w:i/>
        </w:rPr>
        <w:tab/>
      </w:r>
      <w:r>
        <w:rPr>
          <w:i/>
        </w:rPr>
        <w:tab/>
        <w:t>Source: Apple</w:t>
      </w:r>
    </w:p>
    <w:p w14:paraId="3791887B"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554F69" w14:textId="21CBF988" w:rsidR="00C23990" w:rsidRDefault="00C23990" w:rsidP="00C23990">
      <w:pPr>
        <w:rPr>
          <w:rFonts w:ascii="Arial" w:hAnsi="Arial" w:cs="Arial"/>
          <w:b/>
          <w:sz w:val="24"/>
        </w:rPr>
      </w:pPr>
      <w:r>
        <w:rPr>
          <w:rFonts w:ascii="Arial" w:hAnsi="Arial" w:cs="Arial"/>
          <w:b/>
          <w:color w:val="0000FF"/>
          <w:sz w:val="24"/>
        </w:rPr>
        <w:t>R4-2400442</w:t>
      </w:r>
      <w:r>
        <w:rPr>
          <w:rFonts w:ascii="Arial" w:hAnsi="Arial" w:cs="Arial"/>
          <w:b/>
          <w:color w:val="0000FF"/>
          <w:sz w:val="24"/>
        </w:rPr>
        <w:tab/>
      </w:r>
      <w:r>
        <w:rPr>
          <w:rFonts w:ascii="Arial" w:hAnsi="Arial" w:cs="Arial"/>
          <w:b/>
          <w:sz w:val="24"/>
        </w:rPr>
        <w:t>[NR_newRAT-Core] CR on active TCI state list update delay - R17</w:t>
      </w:r>
    </w:p>
    <w:p w14:paraId="68645661"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v17.12.0</w:t>
      </w:r>
      <w:r>
        <w:rPr>
          <w:i/>
        </w:rPr>
        <w:tab/>
        <w:t xml:space="preserve">  CR-4012  rev  Cat: F (Rel-17)</w:t>
      </w:r>
      <w:r>
        <w:rPr>
          <w:i/>
        </w:rPr>
        <w:br/>
      </w:r>
      <w:r>
        <w:rPr>
          <w:i/>
        </w:rPr>
        <w:br/>
      </w:r>
      <w:r>
        <w:rPr>
          <w:i/>
        </w:rPr>
        <w:tab/>
      </w:r>
      <w:r>
        <w:rPr>
          <w:i/>
        </w:rPr>
        <w:tab/>
      </w:r>
      <w:r>
        <w:rPr>
          <w:i/>
        </w:rPr>
        <w:tab/>
      </w:r>
      <w:r>
        <w:rPr>
          <w:i/>
        </w:rPr>
        <w:tab/>
      </w:r>
      <w:r>
        <w:rPr>
          <w:i/>
        </w:rPr>
        <w:tab/>
        <w:t>Source: Apple</w:t>
      </w:r>
    </w:p>
    <w:p w14:paraId="133526CB"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572711" w14:textId="0DB7C326" w:rsidR="00C23990" w:rsidRDefault="00C23990" w:rsidP="00C23990">
      <w:pPr>
        <w:rPr>
          <w:rFonts w:ascii="Arial" w:hAnsi="Arial" w:cs="Arial"/>
          <w:b/>
          <w:sz w:val="24"/>
        </w:rPr>
      </w:pPr>
      <w:r>
        <w:rPr>
          <w:rFonts w:ascii="Arial" w:hAnsi="Arial" w:cs="Arial"/>
          <w:b/>
          <w:color w:val="0000FF"/>
          <w:sz w:val="24"/>
        </w:rPr>
        <w:t>R4-2400443</w:t>
      </w:r>
      <w:r>
        <w:rPr>
          <w:rFonts w:ascii="Arial" w:hAnsi="Arial" w:cs="Arial"/>
          <w:b/>
          <w:color w:val="0000FF"/>
          <w:sz w:val="24"/>
        </w:rPr>
        <w:tab/>
      </w:r>
      <w:r>
        <w:rPr>
          <w:rFonts w:ascii="Arial" w:hAnsi="Arial" w:cs="Arial"/>
          <w:b/>
          <w:sz w:val="24"/>
        </w:rPr>
        <w:t>[NR_newRAT-Core] CR on active TCI state list update delay - R18</w:t>
      </w:r>
    </w:p>
    <w:p w14:paraId="62EF6244"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v18.4.0</w:t>
      </w:r>
      <w:r>
        <w:rPr>
          <w:i/>
        </w:rPr>
        <w:tab/>
        <w:t xml:space="preserve">  CR-4013  rev  Cat: F (Rel-18)</w:t>
      </w:r>
      <w:r>
        <w:rPr>
          <w:i/>
        </w:rPr>
        <w:br/>
      </w:r>
      <w:r>
        <w:rPr>
          <w:i/>
        </w:rPr>
        <w:br/>
      </w:r>
      <w:r>
        <w:rPr>
          <w:i/>
        </w:rPr>
        <w:tab/>
      </w:r>
      <w:r>
        <w:rPr>
          <w:i/>
        </w:rPr>
        <w:tab/>
      </w:r>
      <w:r>
        <w:rPr>
          <w:i/>
        </w:rPr>
        <w:tab/>
      </w:r>
      <w:r>
        <w:rPr>
          <w:i/>
        </w:rPr>
        <w:tab/>
      </w:r>
      <w:r>
        <w:rPr>
          <w:i/>
        </w:rPr>
        <w:tab/>
        <w:t>Source: Apple</w:t>
      </w:r>
    </w:p>
    <w:p w14:paraId="494A2F56"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1D722D" w14:textId="26ABA454" w:rsidR="00C23990" w:rsidRDefault="00C23990" w:rsidP="00C23990">
      <w:pPr>
        <w:rPr>
          <w:rFonts w:ascii="Arial" w:hAnsi="Arial" w:cs="Arial"/>
          <w:b/>
          <w:sz w:val="24"/>
        </w:rPr>
      </w:pPr>
      <w:r>
        <w:rPr>
          <w:rFonts w:ascii="Arial" w:hAnsi="Arial" w:cs="Arial"/>
          <w:b/>
          <w:color w:val="0000FF"/>
          <w:sz w:val="24"/>
        </w:rPr>
        <w:t>R4-2400470</w:t>
      </w:r>
      <w:r>
        <w:rPr>
          <w:rFonts w:ascii="Arial" w:hAnsi="Arial" w:cs="Arial"/>
          <w:b/>
          <w:color w:val="0000FF"/>
          <w:sz w:val="24"/>
        </w:rPr>
        <w:tab/>
      </w:r>
      <w:r>
        <w:rPr>
          <w:rFonts w:ascii="Arial" w:hAnsi="Arial" w:cs="Arial"/>
          <w:b/>
          <w:sz w:val="24"/>
        </w:rPr>
        <w:t>(NR_newRAT) CR on NR-E-UTRAN HO requirement maintenance R15</w:t>
      </w:r>
    </w:p>
    <w:p w14:paraId="75835049"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v15.24.0</w:t>
      </w:r>
      <w:r>
        <w:rPr>
          <w:i/>
        </w:rPr>
        <w:tab/>
        <w:t xml:space="preserve">  CR-4018  rev  Cat: F (Rel-15)</w:t>
      </w:r>
      <w:r>
        <w:rPr>
          <w:i/>
        </w:rPr>
        <w:br/>
      </w:r>
      <w:r>
        <w:rPr>
          <w:i/>
        </w:rPr>
        <w:br/>
      </w:r>
      <w:r>
        <w:rPr>
          <w:i/>
        </w:rPr>
        <w:tab/>
      </w:r>
      <w:r>
        <w:rPr>
          <w:i/>
        </w:rPr>
        <w:tab/>
      </w:r>
      <w:r>
        <w:rPr>
          <w:i/>
        </w:rPr>
        <w:tab/>
      </w:r>
      <w:r>
        <w:rPr>
          <w:i/>
        </w:rPr>
        <w:tab/>
      </w:r>
      <w:r>
        <w:rPr>
          <w:i/>
        </w:rPr>
        <w:tab/>
        <w:t>Source: Apple</w:t>
      </w:r>
    </w:p>
    <w:p w14:paraId="4D0196EC"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09E8AD" w14:textId="307A1251" w:rsidR="00C23990" w:rsidRDefault="00C23990" w:rsidP="00C23990">
      <w:pPr>
        <w:rPr>
          <w:rFonts w:ascii="Arial" w:hAnsi="Arial" w:cs="Arial"/>
          <w:b/>
          <w:sz w:val="24"/>
        </w:rPr>
      </w:pPr>
      <w:r>
        <w:rPr>
          <w:rFonts w:ascii="Arial" w:hAnsi="Arial" w:cs="Arial"/>
          <w:b/>
          <w:color w:val="0000FF"/>
          <w:sz w:val="24"/>
        </w:rPr>
        <w:t>R4-2400471</w:t>
      </w:r>
      <w:r>
        <w:rPr>
          <w:rFonts w:ascii="Arial" w:hAnsi="Arial" w:cs="Arial"/>
          <w:b/>
          <w:color w:val="0000FF"/>
          <w:sz w:val="24"/>
        </w:rPr>
        <w:tab/>
      </w:r>
      <w:r>
        <w:rPr>
          <w:rFonts w:ascii="Arial" w:hAnsi="Arial" w:cs="Arial"/>
          <w:b/>
          <w:sz w:val="24"/>
        </w:rPr>
        <w:t>(NR_newRAT) CR on NR-E-UTRAN HO requirement maintenance R16</w:t>
      </w:r>
    </w:p>
    <w:p w14:paraId="7B5FA1B2"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v16.18.0</w:t>
      </w:r>
      <w:r>
        <w:rPr>
          <w:i/>
        </w:rPr>
        <w:tab/>
        <w:t xml:space="preserve">  CR-4019  rev  Cat: A (Rel-16)</w:t>
      </w:r>
      <w:r>
        <w:rPr>
          <w:i/>
        </w:rPr>
        <w:br/>
      </w:r>
      <w:r>
        <w:rPr>
          <w:i/>
        </w:rPr>
        <w:br/>
      </w:r>
      <w:r>
        <w:rPr>
          <w:i/>
        </w:rPr>
        <w:tab/>
      </w:r>
      <w:r>
        <w:rPr>
          <w:i/>
        </w:rPr>
        <w:tab/>
      </w:r>
      <w:r>
        <w:rPr>
          <w:i/>
        </w:rPr>
        <w:tab/>
      </w:r>
      <w:r>
        <w:rPr>
          <w:i/>
        </w:rPr>
        <w:tab/>
      </w:r>
      <w:r>
        <w:rPr>
          <w:i/>
        </w:rPr>
        <w:tab/>
        <w:t>Source: Apple</w:t>
      </w:r>
    </w:p>
    <w:p w14:paraId="6A2954DC"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3A6BA3" w14:textId="5695CE99" w:rsidR="00C23990" w:rsidRDefault="00C23990" w:rsidP="00C23990">
      <w:pPr>
        <w:rPr>
          <w:rFonts w:ascii="Arial" w:hAnsi="Arial" w:cs="Arial"/>
          <w:b/>
          <w:sz w:val="24"/>
        </w:rPr>
      </w:pPr>
      <w:r>
        <w:rPr>
          <w:rFonts w:ascii="Arial" w:hAnsi="Arial" w:cs="Arial"/>
          <w:b/>
          <w:color w:val="0000FF"/>
          <w:sz w:val="24"/>
        </w:rPr>
        <w:t>R4-2400472</w:t>
      </w:r>
      <w:r>
        <w:rPr>
          <w:rFonts w:ascii="Arial" w:hAnsi="Arial" w:cs="Arial"/>
          <w:b/>
          <w:color w:val="0000FF"/>
          <w:sz w:val="24"/>
        </w:rPr>
        <w:tab/>
      </w:r>
      <w:r>
        <w:rPr>
          <w:rFonts w:ascii="Arial" w:hAnsi="Arial" w:cs="Arial"/>
          <w:b/>
          <w:sz w:val="24"/>
        </w:rPr>
        <w:t>(NR_newRAT) CR on NR-E-UTRAN HO requirement maintenance R17</w:t>
      </w:r>
    </w:p>
    <w:p w14:paraId="5287F0BB"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v17.12.0</w:t>
      </w:r>
      <w:r>
        <w:rPr>
          <w:i/>
        </w:rPr>
        <w:tab/>
        <w:t xml:space="preserve">  CR-4020  rev  Cat: A (Rel-17)</w:t>
      </w:r>
      <w:r>
        <w:rPr>
          <w:i/>
        </w:rPr>
        <w:br/>
      </w:r>
      <w:r>
        <w:rPr>
          <w:i/>
        </w:rPr>
        <w:br/>
      </w:r>
      <w:r>
        <w:rPr>
          <w:i/>
        </w:rPr>
        <w:tab/>
      </w:r>
      <w:r>
        <w:rPr>
          <w:i/>
        </w:rPr>
        <w:tab/>
      </w:r>
      <w:r>
        <w:rPr>
          <w:i/>
        </w:rPr>
        <w:tab/>
      </w:r>
      <w:r>
        <w:rPr>
          <w:i/>
        </w:rPr>
        <w:tab/>
      </w:r>
      <w:r>
        <w:rPr>
          <w:i/>
        </w:rPr>
        <w:tab/>
        <w:t>Source: Apple</w:t>
      </w:r>
    </w:p>
    <w:p w14:paraId="4FEEE5CF"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9CCFEA" w14:textId="7AC39567" w:rsidR="00C23990" w:rsidRDefault="00C23990" w:rsidP="00C23990">
      <w:pPr>
        <w:rPr>
          <w:rFonts w:ascii="Arial" w:hAnsi="Arial" w:cs="Arial"/>
          <w:b/>
          <w:sz w:val="24"/>
        </w:rPr>
      </w:pPr>
      <w:r>
        <w:rPr>
          <w:rFonts w:ascii="Arial" w:hAnsi="Arial" w:cs="Arial"/>
          <w:b/>
          <w:color w:val="0000FF"/>
          <w:sz w:val="24"/>
        </w:rPr>
        <w:t>R4-2400473</w:t>
      </w:r>
      <w:r>
        <w:rPr>
          <w:rFonts w:ascii="Arial" w:hAnsi="Arial" w:cs="Arial"/>
          <w:b/>
          <w:color w:val="0000FF"/>
          <w:sz w:val="24"/>
        </w:rPr>
        <w:tab/>
      </w:r>
      <w:r>
        <w:rPr>
          <w:rFonts w:ascii="Arial" w:hAnsi="Arial" w:cs="Arial"/>
          <w:b/>
          <w:sz w:val="24"/>
        </w:rPr>
        <w:t>(NR_newRAT) CR on NR-E-UTRAN HO requirement maintenance R18</w:t>
      </w:r>
    </w:p>
    <w:p w14:paraId="0F8F6B41"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v18.4.0</w:t>
      </w:r>
      <w:r>
        <w:rPr>
          <w:i/>
        </w:rPr>
        <w:tab/>
        <w:t xml:space="preserve">  CR-4021  rev  Cat: A (Rel-18)</w:t>
      </w:r>
      <w:r>
        <w:rPr>
          <w:i/>
        </w:rPr>
        <w:br/>
      </w:r>
      <w:r>
        <w:rPr>
          <w:i/>
        </w:rPr>
        <w:lastRenderedPageBreak/>
        <w:br/>
      </w:r>
      <w:r>
        <w:rPr>
          <w:i/>
        </w:rPr>
        <w:tab/>
      </w:r>
      <w:r>
        <w:rPr>
          <w:i/>
        </w:rPr>
        <w:tab/>
      </w:r>
      <w:r>
        <w:rPr>
          <w:i/>
        </w:rPr>
        <w:tab/>
      </w:r>
      <w:r>
        <w:rPr>
          <w:i/>
        </w:rPr>
        <w:tab/>
      </w:r>
      <w:r>
        <w:rPr>
          <w:i/>
        </w:rPr>
        <w:tab/>
        <w:t>Source: Apple</w:t>
      </w:r>
    </w:p>
    <w:p w14:paraId="579BC67F"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1F2E87" w14:textId="3904F4D3" w:rsidR="00C23990" w:rsidRDefault="00C23990" w:rsidP="00C23990">
      <w:pPr>
        <w:rPr>
          <w:rFonts w:ascii="Arial" w:hAnsi="Arial" w:cs="Arial"/>
          <w:b/>
          <w:sz w:val="24"/>
        </w:rPr>
      </w:pPr>
      <w:r>
        <w:rPr>
          <w:rFonts w:ascii="Arial" w:hAnsi="Arial" w:cs="Arial"/>
          <w:b/>
          <w:color w:val="0000FF"/>
          <w:sz w:val="24"/>
        </w:rPr>
        <w:t>R4-2400474</w:t>
      </w:r>
      <w:r>
        <w:rPr>
          <w:rFonts w:ascii="Arial" w:hAnsi="Arial" w:cs="Arial"/>
          <w:b/>
          <w:color w:val="0000FF"/>
          <w:sz w:val="24"/>
        </w:rPr>
        <w:tab/>
      </w:r>
      <w:r>
        <w:rPr>
          <w:rFonts w:ascii="Arial" w:hAnsi="Arial" w:cs="Arial"/>
          <w:b/>
          <w:sz w:val="24"/>
        </w:rPr>
        <w:t>(NR_unlic-Core)CR on max function for cell dection in NR-U R16</w:t>
      </w:r>
    </w:p>
    <w:p w14:paraId="205E310C"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v16.18.0</w:t>
      </w:r>
      <w:r>
        <w:rPr>
          <w:i/>
        </w:rPr>
        <w:tab/>
        <w:t xml:space="preserve">  CR-4022  rev  Cat: F (Rel-16)</w:t>
      </w:r>
      <w:r>
        <w:rPr>
          <w:i/>
        </w:rPr>
        <w:br/>
      </w:r>
      <w:r>
        <w:rPr>
          <w:i/>
        </w:rPr>
        <w:br/>
      </w:r>
      <w:r>
        <w:rPr>
          <w:i/>
        </w:rPr>
        <w:tab/>
      </w:r>
      <w:r>
        <w:rPr>
          <w:i/>
        </w:rPr>
        <w:tab/>
      </w:r>
      <w:r>
        <w:rPr>
          <w:i/>
        </w:rPr>
        <w:tab/>
      </w:r>
      <w:r>
        <w:rPr>
          <w:i/>
        </w:rPr>
        <w:tab/>
      </w:r>
      <w:r>
        <w:rPr>
          <w:i/>
        </w:rPr>
        <w:tab/>
        <w:t>Source: Apple</w:t>
      </w:r>
    </w:p>
    <w:p w14:paraId="3723EF4E"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5E481D" w14:textId="3A0C8591" w:rsidR="00C23990" w:rsidRDefault="00C23990" w:rsidP="00C23990">
      <w:pPr>
        <w:rPr>
          <w:rFonts w:ascii="Arial" w:hAnsi="Arial" w:cs="Arial"/>
          <w:b/>
          <w:sz w:val="24"/>
        </w:rPr>
      </w:pPr>
      <w:r>
        <w:rPr>
          <w:rFonts w:ascii="Arial" w:hAnsi="Arial" w:cs="Arial"/>
          <w:b/>
          <w:color w:val="0000FF"/>
          <w:sz w:val="24"/>
        </w:rPr>
        <w:t>R4-2400475</w:t>
      </w:r>
      <w:r>
        <w:rPr>
          <w:rFonts w:ascii="Arial" w:hAnsi="Arial" w:cs="Arial"/>
          <w:b/>
          <w:color w:val="0000FF"/>
          <w:sz w:val="24"/>
        </w:rPr>
        <w:tab/>
      </w:r>
      <w:r>
        <w:rPr>
          <w:rFonts w:ascii="Arial" w:hAnsi="Arial" w:cs="Arial"/>
          <w:b/>
          <w:sz w:val="24"/>
        </w:rPr>
        <w:t>(NR_unlic-Core) CR on max function for cell dection in NR-U R17</w:t>
      </w:r>
    </w:p>
    <w:p w14:paraId="26DF3B59"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v17.12.0</w:t>
      </w:r>
      <w:r>
        <w:rPr>
          <w:i/>
        </w:rPr>
        <w:tab/>
        <w:t xml:space="preserve">  CR-4023  rev  Cat: A (Rel-17)</w:t>
      </w:r>
      <w:r>
        <w:rPr>
          <w:i/>
        </w:rPr>
        <w:br/>
      </w:r>
      <w:r>
        <w:rPr>
          <w:i/>
        </w:rPr>
        <w:br/>
      </w:r>
      <w:r>
        <w:rPr>
          <w:i/>
        </w:rPr>
        <w:tab/>
      </w:r>
      <w:r>
        <w:rPr>
          <w:i/>
        </w:rPr>
        <w:tab/>
      </w:r>
      <w:r>
        <w:rPr>
          <w:i/>
        </w:rPr>
        <w:tab/>
      </w:r>
      <w:r>
        <w:rPr>
          <w:i/>
        </w:rPr>
        <w:tab/>
      </w:r>
      <w:r>
        <w:rPr>
          <w:i/>
        </w:rPr>
        <w:tab/>
        <w:t>Source: Apple</w:t>
      </w:r>
    </w:p>
    <w:p w14:paraId="2BB39EA5"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49B1AF" w14:textId="54DB12AB" w:rsidR="00C23990" w:rsidRDefault="00C23990" w:rsidP="00C23990">
      <w:pPr>
        <w:rPr>
          <w:rFonts w:ascii="Arial" w:hAnsi="Arial" w:cs="Arial"/>
          <w:b/>
          <w:sz w:val="24"/>
        </w:rPr>
      </w:pPr>
      <w:r>
        <w:rPr>
          <w:rFonts w:ascii="Arial" w:hAnsi="Arial" w:cs="Arial"/>
          <w:b/>
          <w:color w:val="0000FF"/>
          <w:sz w:val="24"/>
        </w:rPr>
        <w:t>R4-2400476</w:t>
      </w:r>
      <w:r>
        <w:rPr>
          <w:rFonts w:ascii="Arial" w:hAnsi="Arial" w:cs="Arial"/>
          <w:b/>
          <w:color w:val="0000FF"/>
          <w:sz w:val="24"/>
        </w:rPr>
        <w:tab/>
      </w:r>
      <w:r>
        <w:rPr>
          <w:rFonts w:ascii="Arial" w:hAnsi="Arial" w:cs="Arial"/>
          <w:b/>
          <w:sz w:val="24"/>
        </w:rPr>
        <w:t>(NR_unlic-Core) CR on max function for cell dection in NR-U R18</w:t>
      </w:r>
    </w:p>
    <w:p w14:paraId="172D2337"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v18.4.0</w:t>
      </w:r>
      <w:r>
        <w:rPr>
          <w:i/>
        </w:rPr>
        <w:tab/>
        <w:t xml:space="preserve">  CR-4024  rev  Cat: A (Rel-18)</w:t>
      </w:r>
      <w:r>
        <w:rPr>
          <w:i/>
        </w:rPr>
        <w:br/>
      </w:r>
      <w:r>
        <w:rPr>
          <w:i/>
        </w:rPr>
        <w:br/>
      </w:r>
      <w:r>
        <w:rPr>
          <w:i/>
        </w:rPr>
        <w:tab/>
      </w:r>
      <w:r>
        <w:rPr>
          <w:i/>
        </w:rPr>
        <w:tab/>
      </w:r>
      <w:r>
        <w:rPr>
          <w:i/>
        </w:rPr>
        <w:tab/>
      </w:r>
      <w:r>
        <w:rPr>
          <w:i/>
        </w:rPr>
        <w:tab/>
      </w:r>
      <w:r>
        <w:rPr>
          <w:i/>
        </w:rPr>
        <w:tab/>
        <w:t>Source: Apple</w:t>
      </w:r>
    </w:p>
    <w:p w14:paraId="157AB1DE"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12FC01" w14:textId="4F1DC838" w:rsidR="00C23990" w:rsidRDefault="00C23990" w:rsidP="00C23990">
      <w:pPr>
        <w:rPr>
          <w:rFonts w:ascii="Arial" w:hAnsi="Arial" w:cs="Arial"/>
          <w:b/>
          <w:sz w:val="24"/>
        </w:rPr>
      </w:pPr>
      <w:r>
        <w:rPr>
          <w:rFonts w:ascii="Arial" w:hAnsi="Arial" w:cs="Arial"/>
          <w:b/>
          <w:color w:val="0000FF"/>
          <w:sz w:val="24"/>
        </w:rPr>
        <w:t>R4-2400501</w:t>
      </w:r>
      <w:r>
        <w:rPr>
          <w:rFonts w:ascii="Arial" w:hAnsi="Arial" w:cs="Arial"/>
          <w:b/>
          <w:color w:val="0000FF"/>
          <w:sz w:val="24"/>
        </w:rPr>
        <w:tab/>
      </w:r>
      <w:r>
        <w:rPr>
          <w:rFonts w:ascii="Arial" w:hAnsi="Arial" w:cs="Arial"/>
          <w:b/>
          <w:sz w:val="24"/>
        </w:rPr>
        <w:t>(NR_unlic-Core) CR on NR Measurements when CCA is used-Rel16</w:t>
      </w:r>
    </w:p>
    <w:p w14:paraId="668FD7E7"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v16.19.0</w:t>
      </w:r>
      <w:r>
        <w:rPr>
          <w:i/>
        </w:rPr>
        <w:tab/>
        <w:t xml:space="preserve">  CR-7281  rev  Cat: F (Rel-16)</w:t>
      </w:r>
      <w:r>
        <w:rPr>
          <w:i/>
        </w:rPr>
        <w:br/>
      </w:r>
      <w:r>
        <w:rPr>
          <w:i/>
        </w:rPr>
        <w:br/>
      </w:r>
      <w:r>
        <w:rPr>
          <w:i/>
        </w:rPr>
        <w:tab/>
      </w:r>
      <w:r>
        <w:rPr>
          <w:i/>
        </w:rPr>
        <w:tab/>
      </w:r>
      <w:r>
        <w:rPr>
          <w:i/>
        </w:rPr>
        <w:tab/>
      </w:r>
      <w:r>
        <w:rPr>
          <w:i/>
        </w:rPr>
        <w:tab/>
      </w:r>
      <w:r>
        <w:rPr>
          <w:i/>
        </w:rPr>
        <w:tab/>
        <w:t>Source: Apple</w:t>
      </w:r>
    </w:p>
    <w:p w14:paraId="3CA70D6A"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B04EC1" w14:textId="602069DD" w:rsidR="00C23990" w:rsidRDefault="00C23990" w:rsidP="00C23990">
      <w:pPr>
        <w:rPr>
          <w:rFonts w:ascii="Arial" w:hAnsi="Arial" w:cs="Arial"/>
          <w:b/>
          <w:sz w:val="24"/>
        </w:rPr>
      </w:pPr>
      <w:r>
        <w:rPr>
          <w:rFonts w:ascii="Arial" w:hAnsi="Arial" w:cs="Arial"/>
          <w:b/>
          <w:color w:val="0000FF"/>
          <w:sz w:val="24"/>
        </w:rPr>
        <w:t>R4-2400502</w:t>
      </w:r>
      <w:r>
        <w:rPr>
          <w:rFonts w:ascii="Arial" w:hAnsi="Arial" w:cs="Arial"/>
          <w:b/>
          <w:color w:val="0000FF"/>
          <w:sz w:val="24"/>
        </w:rPr>
        <w:tab/>
      </w:r>
      <w:r>
        <w:rPr>
          <w:rFonts w:ascii="Arial" w:hAnsi="Arial" w:cs="Arial"/>
          <w:b/>
          <w:sz w:val="24"/>
        </w:rPr>
        <w:t>(NR_unlic-Core) CR on NR Measurements when CCA is used-Rel17</w:t>
      </w:r>
    </w:p>
    <w:p w14:paraId="0BEA768A"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v17.12.0</w:t>
      </w:r>
      <w:r>
        <w:rPr>
          <w:i/>
        </w:rPr>
        <w:tab/>
        <w:t xml:space="preserve">  CR-7282  rev  Cat: A (Rel-17)</w:t>
      </w:r>
      <w:r>
        <w:rPr>
          <w:i/>
        </w:rPr>
        <w:br/>
      </w:r>
      <w:r>
        <w:rPr>
          <w:i/>
        </w:rPr>
        <w:br/>
      </w:r>
      <w:r>
        <w:rPr>
          <w:i/>
        </w:rPr>
        <w:tab/>
      </w:r>
      <w:r>
        <w:rPr>
          <w:i/>
        </w:rPr>
        <w:tab/>
      </w:r>
      <w:r>
        <w:rPr>
          <w:i/>
        </w:rPr>
        <w:tab/>
      </w:r>
      <w:r>
        <w:rPr>
          <w:i/>
        </w:rPr>
        <w:tab/>
      </w:r>
      <w:r>
        <w:rPr>
          <w:i/>
        </w:rPr>
        <w:tab/>
        <w:t>Source: Apple</w:t>
      </w:r>
    </w:p>
    <w:p w14:paraId="1C8B6605"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63E81C" w14:textId="5F20C5A3" w:rsidR="00C23990" w:rsidRDefault="00C23990" w:rsidP="00C23990">
      <w:pPr>
        <w:rPr>
          <w:rFonts w:ascii="Arial" w:hAnsi="Arial" w:cs="Arial"/>
          <w:b/>
          <w:sz w:val="24"/>
        </w:rPr>
      </w:pPr>
      <w:r>
        <w:rPr>
          <w:rFonts w:ascii="Arial" w:hAnsi="Arial" w:cs="Arial"/>
          <w:b/>
          <w:color w:val="0000FF"/>
          <w:sz w:val="24"/>
        </w:rPr>
        <w:t>R4-2400503</w:t>
      </w:r>
      <w:r>
        <w:rPr>
          <w:rFonts w:ascii="Arial" w:hAnsi="Arial" w:cs="Arial"/>
          <w:b/>
          <w:color w:val="0000FF"/>
          <w:sz w:val="24"/>
        </w:rPr>
        <w:tab/>
      </w:r>
      <w:r>
        <w:rPr>
          <w:rFonts w:ascii="Arial" w:hAnsi="Arial" w:cs="Arial"/>
          <w:b/>
          <w:sz w:val="24"/>
        </w:rPr>
        <w:t>(NR_unlic-Core) CR on NR Measurements when CCA is used-Rel18</w:t>
      </w:r>
    </w:p>
    <w:p w14:paraId="4DF23068"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v18.4.0</w:t>
      </w:r>
      <w:r>
        <w:rPr>
          <w:i/>
        </w:rPr>
        <w:tab/>
        <w:t xml:space="preserve">  CR-7283  rev  Cat: A (Rel-18)</w:t>
      </w:r>
      <w:r>
        <w:rPr>
          <w:i/>
        </w:rPr>
        <w:br/>
      </w:r>
      <w:r>
        <w:rPr>
          <w:i/>
        </w:rPr>
        <w:br/>
      </w:r>
      <w:r>
        <w:rPr>
          <w:i/>
        </w:rPr>
        <w:tab/>
      </w:r>
      <w:r>
        <w:rPr>
          <w:i/>
        </w:rPr>
        <w:tab/>
      </w:r>
      <w:r>
        <w:rPr>
          <w:i/>
        </w:rPr>
        <w:tab/>
      </w:r>
      <w:r>
        <w:rPr>
          <w:i/>
        </w:rPr>
        <w:tab/>
      </w:r>
      <w:r>
        <w:rPr>
          <w:i/>
        </w:rPr>
        <w:tab/>
        <w:t>Source: Apple</w:t>
      </w:r>
    </w:p>
    <w:p w14:paraId="74E07C52"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691615" w14:textId="37F483CC" w:rsidR="00C23990" w:rsidRDefault="00C23990" w:rsidP="00C23990">
      <w:pPr>
        <w:rPr>
          <w:rFonts w:ascii="Arial" w:hAnsi="Arial" w:cs="Arial"/>
          <w:b/>
          <w:sz w:val="24"/>
        </w:rPr>
      </w:pPr>
      <w:r>
        <w:rPr>
          <w:rFonts w:ascii="Arial" w:hAnsi="Arial" w:cs="Arial"/>
          <w:b/>
          <w:color w:val="0000FF"/>
          <w:sz w:val="24"/>
        </w:rPr>
        <w:t>R4-2400537</w:t>
      </w:r>
      <w:r>
        <w:rPr>
          <w:rFonts w:ascii="Arial" w:hAnsi="Arial" w:cs="Arial"/>
          <w:b/>
          <w:color w:val="0000FF"/>
          <w:sz w:val="24"/>
        </w:rPr>
        <w:tab/>
      </w:r>
      <w:r>
        <w:rPr>
          <w:rFonts w:ascii="Arial" w:hAnsi="Arial" w:cs="Arial"/>
          <w:b/>
          <w:sz w:val="24"/>
        </w:rPr>
        <w:t>Signalling mismatch for RRC_IDLE/INACTIVE state</w:t>
      </w:r>
    </w:p>
    <w:p w14:paraId="75FC6F4F"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v16.18.0</w:t>
      </w:r>
      <w:r>
        <w:rPr>
          <w:i/>
        </w:rPr>
        <w:tab/>
        <w:t xml:space="preserve">  CR-4033  rev  Cat: F (Rel-16)</w:t>
      </w:r>
      <w:r>
        <w:rPr>
          <w:i/>
        </w:rPr>
        <w:br/>
      </w:r>
      <w:r>
        <w:rPr>
          <w:i/>
        </w:rPr>
        <w:br/>
      </w:r>
      <w:r>
        <w:rPr>
          <w:i/>
        </w:rPr>
        <w:tab/>
      </w:r>
      <w:r>
        <w:rPr>
          <w:i/>
        </w:rPr>
        <w:tab/>
      </w:r>
      <w:r>
        <w:rPr>
          <w:i/>
        </w:rPr>
        <w:tab/>
      </w:r>
      <w:r>
        <w:rPr>
          <w:i/>
        </w:rPr>
        <w:tab/>
      </w:r>
      <w:r>
        <w:rPr>
          <w:i/>
        </w:rPr>
        <w:tab/>
        <w:t>Source: Apple</w:t>
      </w:r>
    </w:p>
    <w:p w14:paraId="7555F248" w14:textId="77777777" w:rsidR="00C23990" w:rsidRDefault="00C23990" w:rsidP="00C23990">
      <w:pPr>
        <w:rPr>
          <w:rFonts w:ascii="Arial" w:hAnsi="Arial" w:cs="Arial"/>
          <w:b/>
        </w:rPr>
      </w:pPr>
      <w:r>
        <w:rPr>
          <w:rFonts w:ascii="Arial" w:hAnsi="Arial" w:cs="Arial"/>
          <w:b/>
        </w:rPr>
        <w:lastRenderedPageBreak/>
        <w:t xml:space="preserve">Abstract: </w:t>
      </w:r>
    </w:p>
    <w:p w14:paraId="18EC2CB2" w14:textId="77777777" w:rsidR="00C23990" w:rsidRDefault="00C23990" w:rsidP="00C23990">
      <w:r>
        <w:t>Parsing Failure: Specification version number wrong on CR cover for TDoc R4-2400537. Database value : 16.18.0. CR cover value : 16.8.0. A revision will be required.</w:t>
      </w:r>
    </w:p>
    <w:p w14:paraId="53809B15"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R4-2402939</w:t>
      </w:r>
      <w:r>
        <w:rPr>
          <w:color w:val="993300"/>
          <w:u w:val="single"/>
        </w:rPr>
        <w:t>.</w:t>
      </w:r>
    </w:p>
    <w:p w14:paraId="1B79E23D" w14:textId="760070F9" w:rsidR="00C23990" w:rsidRDefault="00C23990" w:rsidP="00C23990">
      <w:pPr>
        <w:rPr>
          <w:rFonts w:ascii="Arial" w:hAnsi="Arial" w:cs="Arial"/>
          <w:b/>
          <w:sz w:val="24"/>
        </w:rPr>
      </w:pPr>
      <w:r>
        <w:rPr>
          <w:rFonts w:ascii="Arial" w:hAnsi="Arial" w:cs="Arial"/>
          <w:b/>
          <w:color w:val="0000FF"/>
          <w:sz w:val="24"/>
        </w:rPr>
        <w:t>R4-2400538</w:t>
      </w:r>
      <w:r>
        <w:rPr>
          <w:rFonts w:ascii="Arial" w:hAnsi="Arial" w:cs="Arial"/>
          <w:b/>
          <w:color w:val="0000FF"/>
          <w:sz w:val="24"/>
        </w:rPr>
        <w:tab/>
      </w:r>
      <w:r>
        <w:rPr>
          <w:rFonts w:ascii="Arial" w:hAnsi="Arial" w:cs="Arial"/>
          <w:b/>
          <w:sz w:val="24"/>
        </w:rPr>
        <w:t>[TEI17] Signalling mismath for RRC_IDLE/INACTIVE state</w:t>
      </w:r>
    </w:p>
    <w:p w14:paraId="3B4D12C7"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v17.12.0</w:t>
      </w:r>
      <w:r>
        <w:rPr>
          <w:i/>
        </w:rPr>
        <w:tab/>
        <w:t xml:space="preserve">  CR-4034  rev  Cat: F (Rel-17)</w:t>
      </w:r>
      <w:r>
        <w:rPr>
          <w:i/>
        </w:rPr>
        <w:br/>
      </w:r>
      <w:r>
        <w:rPr>
          <w:i/>
        </w:rPr>
        <w:br/>
      </w:r>
      <w:r>
        <w:rPr>
          <w:i/>
        </w:rPr>
        <w:tab/>
      </w:r>
      <w:r>
        <w:rPr>
          <w:i/>
        </w:rPr>
        <w:tab/>
      </w:r>
      <w:r>
        <w:rPr>
          <w:i/>
        </w:rPr>
        <w:tab/>
      </w:r>
      <w:r>
        <w:rPr>
          <w:i/>
        </w:rPr>
        <w:tab/>
      </w:r>
      <w:r>
        <w:rPr>
          <w:i/>
        </w:rPr>
        <w:tab/>
        <w:t>Source: Apple</w:t>
      </w:r>
    </w:p>
    <w:p w14:paraId="28F0E86C"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BD4E86" w14:textId="5A9CCBE1" w:rsidR="00C23990" w:rsidRDefault="00C23990" w:rsidP="00C23990">
      <w:pPr>
        <w:rPr>
          <w:rFonts w:ascii="Arial" w:hAnsi="Arial" w:cs="Arial"/>
          <w:b/>
          <w:sz w:val="24"/>
        </w:rPr>
      </w:pPr>
      <w:r>
        <w:rPr>
          <w:rFonts w:ascii="Arial" w:hAnsi="Arial" w:cs="Arial"/>
          <w:b/>
          <w:color w:val="0000FF"/>
          <w:sz w:val="24"/>
        </w:rPr>
        <w:t>R4-2400539</w:t>
      </w:r>
      <w:r>
        <w:rPr>
          <w:rFonts w:ascii="Arial" w:hAnsi="Arial" w:cs="Arial"/>
          <w:b/>
          <w:color w:val="0000FF"/>
          <w:sz w:val="24"/>
        </w:rPr>
        <w:tab/>
      </w:r>
      <w:r>
        <w:rPr>
          <w:rFonts w:ascii="Arial" w:hAnsi="Arial" w:cs="Arial"/>
          <w:b/>
          <w:sz w:val="24"/>
        </w:rPr>
        <w:t>[TEI18] Signalling mismath for RRC_IDLE/INACTIVE state</w:t>
      </w:r>
    </w:p>
    <w:p w14:paraId="719944FF"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v18.4.0</w:t>
      </w:r>
      <w:r>
        <w:rPr>
          <w:i/>
        </w:rPr>
        <w:tab/>
        <w:t xml:space="preserve">  CR-4035  rev  Cat: F (Rel-18)</w:t>
      </w:r>
      <w:r>
        <w:rPr>
          <w:i/>
        </w:rPr>
        <w:br/>
      </w:r>
      <w:r>
        <w:rPr>
          <w:i/>
        </w:rPr>
        <w:br/>
      </w:r>
      <w:r>
        <w:rPr>
          <w:i/>
        </w:rPr>
        <w:tab/>
      </w:r>
      <w:r>
        <w:rPr>
          <w:i/>
        </w:rPr>
        <w:tab/>
      </w:r>
      <w:r>
        <w:rPr>
          <w:i/>
        </w:rPr>
        <w:tab/>
      </w:r>
      <w:r>
        <w:rPr>
          <w:i/>
        </w:rPr>
        <w:tab/>
      </w:r>
      <w:r>
        <w:rPr>
          <w:i/>
        </w:rPr>
        <w:tab/>
        <w:t>Source: Apple</w:t>
      </w:r>
    </w:p>
    <w:p w14:paraId="2A7F01D0"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B67923" w14:textId="62D9E043" w:rsidR="00C23990" w:rsidRDefault="00C23990" w:rsidP="00C23990">
      <w:pPr>
        <w:rPr>
          <w:rFonts w:ascii="Arial" w:hAnsi="Arial" w:cs="Arial"/>
          <w:b/>
          <w:sz w:val="24"/>
        </w:rPr>
      </w:pPr>
      <w:r>
        <w:rPr>
          <w:rFonts w:ascii="Arial" w:hAnsi="Arial" w:cs="Arial"/>
          <w:b/>
          <w:color w:val="0000FF"/>
          <w:sz w:val="24"/>
        </w:rPr>
        <w:t>R4-2400548</w:t>
      </w:r>
      <w:r>
        <w:rPr>
          <w:rFonts w:ascii="Arial" w:hAnsi="Arial" w:cs="Arial"/>
          <w:b/>
          <w:color w:val="0000FF"/>
          <w:sz w:val="24"/>
        </w:rPr>
        <w:tab/>
      </w:r>
      <w:r>
        <w:rPr>
          <w:rFonts w:ascii="Arial" w:hAnsi="Arial" w:cs="Arial"/>
          <w:b/>
          <w:sz w:val="24"/>
        </w:rPr>
        <w:t>(NR_RRM_Enh-Core) Discussion on R16 no-gap measurement related issue</w:t>
      </w:r>
    </w:p>
    <w:p w14:paraId="6C852DFF" w14:textId="77777777" w:rsidR="00C23990" w:rsidRDefault="00C23990" w:rsidP="00C239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7AF99CE7"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511780" w14:textId="437E411A" w:rsidR="00C23990" w:rsidRDefault="00C23990" w:rsidP="00C23990">
      <w:pPr>
        <w:rPr>
          <w:rFonts w:ascii="Arial" w:hAnsi="Arial" w:cs="Arial"/>
          <w:b/>
          <w:sz w:val="24"/>
        </w:rPr>
      </w:pPr>
      <w:r>
        <w:rPr>
          <w:rFonts w:ascii="Arial" w:hAnsi="Arial" w:cs="Arial"/>
          <w:b/>
          <w:color w:val="0000FF"/>
          <w:sz w:val="24"/>
        </w:rPr>
        <w:t>R4-2400725</w:t>
      </w:r>
      <w:r>
        <w:rPr>
          <w:rFonts w:ascii="Arial" w:hAnsi="Arial" w:cs="Arial"/>
          <w:b/>
          <w:color w:val="0000FF"/>
          <w:sz w:val="24"/>
        </w:rPr>
        <w:tab/>
      </w:r>
      <w:r>
        <w:rPr>
          <w:rFonts w:ascii="Arial" w:hAnsi="Arial" w:cs="Arial"/>
          <w:b/>
          <w:sz w:val="24"/>
        </w:rPr>
        <w:t>(NR_unlic-Perf) Correction CR on UL CCA model (R16)</w:t>
      </w:r>
    </w:p>
    <w:p w14:paraId="35363013"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v16.18.0</w:t>
      </w:r>
      <w:r>
        <w:rPr>
          <w:i/>
        </w:rPr>
        <w:tab/>
        <w:t xml:space="preserve">  CR-4046  rev  Cat: F (Rel-16)</w:t>
      </w:r>
      <w:r>
        <w:rPr>
          <w:i/>
        </w:rPr>
        <w:br/>
      </w:r>
      <w:r>
        <w:rPr>
          <w:i/>
        </w:rPr>
        <w:br/>
      </w:r>
      <w:r>
        <w:rPr>
          <w:i/>
        </w:rPr>
        <w:tab/>
      </w:r>
      <w:r>
        <w:rPr>
          <w:i/>
        </w:rPr>
        <w:tab/>
      </w:r>
      <w:r>
        <w:rPr>
          <w:i/>
        </w:rPr>
        <w:tab/>
      </w:r>
      <w:r>
        <w:rPr>
          <w:i/>
        </w:rPr>
        <w:tab/>
      </w:r>
      <w:r>
        <w:rPr>
          <w:i/>
        </w:rPr>
        <w:tab/>
        <w:t>Source: Qualcomm</w:t>
      </w:r>
    </w:p>
    <w:p w14:paraId="3DBE4967"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9A313E" w14:textId="1437AEE2" w:rsidR="00C23990" w:rsidRDefault="00C23990" w:rsidP="00C23990">
      <w:pPr>
        <w:rPr>
          <w:rFonts w:ascii="Arial" w:hAnsi="Arial" w:cs="Arial"/>
          <w:b/>
          <w:sz w:val="24"/>
        </w:rPr>
      </w:pPr>
      <w:r>
        <w:rPr>
          <w:rFonts w:ascii="Arial" w:hAnsi="Arial" w:cs="Arial"/>
          <w:b/>
          <w:color w:val="0000FF"/>
          <w:sz w:val="24"/>
        </w:rPr>
        <w:t>R4-2400812</w:t>
      </w:r>
      <w:r>
        <w:rPr>
          <w:rFonts w:ascii="Arial" w:hAnsi="Arial" w:cs="Arial"/>
          <w:b/>
          <w:color w:val="0000FF"/>
          <w:sz w:val="24"/>
        </w:rPr>
        <w:tab/>
      </w:r>
      <w:r>
        <w:rPr>
          <w:rFonts w:ascii="Arial" w:hAnsi="Arial" w:cs="Arial"/>
          <w:b/>
          <w:sz w:val="24"/>
        </w:rPr>
        <w:t>(NR_newRAT-Perf) 38.133 CR on corrections for SMTC configuration – R15</w:t>
      </w:r>
    </w:p>
    <w:p w14:paraId="66CBC27D"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v15.24.0</w:t>
      </w:r>
      <w:r>
        <w:rPr>
          <w:i/>
        </w:rPr>
        <w:tab/>
        <w:t xml:space="preserve">  CR-4049  rev  Cat: F (Rel-15)</w:t>
      </w:r>
      <w:r>
        <w:rPr>
          <w:i/>
        </w:rPr>
        <w:br/>
      </w:r>
      <w:r>
        <w:rPr>
          <w:i/>
        </w:rPr>
        <w:br/>
      </w:r>
      <w:r>
        <w:rPr>
          <w:i/>
        </w:rPr>
        <w:tab/>
      </w:r>
      <w:r>
        <w:rPr>
          <w:i/>
        </w:rPr>
        <w:tab/>
      </w:r>
      <w:r>
        <w:rPr>
          <w:i/>
        </w:rPr>
        <w:tab/>
      </w:r>
      <w:r>
        <w:rPr>
          <w:i/>
        </w:rPr>
        <w:tab/>
      </w:r>
      <w:r>
        <w:rPr>
          <w:i/>
        </w:rPr>
        <w:tab/>
        <w:t>Source: Nokia, Nokia Shanghai Bell</w:t>
      </w:r>
    </w:p>
    <w:p w14:paraId="1C4F29F2"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A0FDD2" w14:textId="02C7FC55" w:rsidR="00C23990" w:rsidRDefault="00C23990" w:rsidP="00C23990">
      <w:pPr>
        <w:rPr>
          <w:rFonts w:ascii="Arial" w:hAnsi="Arial" w:cs="Arial"/>
          <w:b/>
          <w:sz w:val="24"/>
        </w:rPr>
      </w:pPr>
      <w:r>
        <w:rPr>
          <w:rFonts w:ascii="Arial" w:hAnsi="Arial" w:cs="Arial"/>
          <w:b/>
          <w:color w:val="0000FF"/>
          <w:sz w:val="24"/>
        </w:rPr>
        <w:t>R4-2400813</w:t>
      </w:r>
      <w:r>
        <w:rPr>
          <w:rFonts w:ascii="Arial" w:hAnsi="Arial" w:cs="Arial"/>
          <w:b/>
          <w:color w:val="0000FF"/>
          <w:sz w:val="24"/>
        </w:rPr>
        <w:tab/>
      </w:r>
      <w:r>
        <w:rPr>
          <w:rFonts w:ascii="Arial" w:hAnsi="Arial" w:cs="Arial"/>
          <w:b/>
          <w:sz w:val="24"/>
        </w:rPr>
        <w:t>(NR_newRAT-Perf) 38.133 CR on corrections for SMTC configuration</w:t>
      </w:r>
    </w:p>
    <w:p w14:paraId="5574DEC3"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v16.18.0</w:t>
      </w:r>
      <w:r>
        <w:rPr>
          <w:i/>
        </w:rPr>
        <w:tab/>
        <w:t xml:space="preserve">  CR-4050  rev  Cat: A (Rel-16)</w:t>
      </w:r>
      <w:r>
        <w:rPr>
          <w:i/>
        </w:rPr>
        <w:br/>
      </w:r>
      <w:r>
        <w:rPr>
          <w:i/>
        </w:rPr>
        <w:br/>
      </w:r>
      <w:r>
        <w:rPr>
          <w:i/>
        </w:rPr>
        <w:tab/>
      </w:r>
      <w:r>
        <w:rPr>
          <w:i/>
        </w:rPr>
        <w:tab/>
      </w:r>
      <w:r>
        <w:rPr>
          <w:i/>
        </w:rPr>
        <w:tab/>
      </w:r>
      <w:r>
        <w:rPr>
          <w:i/>
        </w:rPr>
        <w:tab/>
      </w:r>
      <w:r>
        <w:rPr>
          <w:i/>
        </w:rPr>
        <w:tab/>
        <w:t>Source: Nokia, Nokia Shanghai Bell</w:t>
      </w:r>
    </w:p>
    <w:p w14:paraId="4B66E749"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9605E9" w14:textId="7FB8571A" w:rsidR="00C23990" w:rsidRDefault="00C23990" w:rsidP="00C23990">
      <w:pPr>
        <w:rPr>
          <w:rFonts w:ascii="Arial" w:hAnsi="Arial" w:cs="Arial"/>
          <w:b/>
          <w:sz w:val="24"/>
        </w:rPr>
      </w:pPr>
      <w:r>
        <w:rPr>
          <w:rFonts w:ascii="Arial" w:hAnsi="Arial" w:cs="Arial"/>
          <w:b/>
          <w:color w:val="0000FF"/>
          <w:sz w:val="24"/>
        </w:rPr>
        <w:t>R4-2400814</w:t>
      </w:r>
      <w:r>
        <w:rPr>
          <w:rFonts w:ascii="Arial" w:hAnsi="Arial" w:cs="Arial"/>
          <w:b/>
          <w:color w:val="0000FF"/>
          <w:sz w:val="24"/>
        </w:rPr>
        <w:tab/>
      </w:r>
      <w:r>
        <w:rPr>
          <w:rFonts w:ascii="Arial" w:hAnsi="Arial" w:cs="Arial"/>
          <w:b/>
          <w:sz w:val="24"/>
        </w:rPr>
        <w:t>(NR_newRAT-Perf) 38.133 CR on corrections for SMTC configuration</w:t>
      </w:r>
    </w:p>
    <w:p w14:paraId="487F97C7"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v17.12.0</w:t>
      </w:r>
      <w:r>
        <w:rPr>
          <w:i/>
        </w:rPr>
        <w:tab/>
        <w:t xml:space="preserve">  CR-4051  rev  Cat: A (Rel-17)</w:t>
      </w:r>
      <w:r>
        <w:rPr>
          <w:i/>
        </w:rPr>
        <w:br/>
      </w:r>
      <w:r>
        <w:rPr>
          <w:i/>
        </w:rPr>
        <w:lastRenderedPageBreak/>
        <w:br/>
      </w:r>
      <w:r>
        <w:rPr>
          <w:i/>
        </w:rPr>
        <w:tab/>
      </w:r>
      <w:r>
        <w:rPr>
          <w:i/>
        </w:rPr>
        <w:tab/>
      </w:r>
      <w:r>
        <w:rPr>
          <w:i/>
        </w:rPr>
        <w:tab/>
      </w:r>
      <w:r>
        <w:rPr>
          <w:i/>
        </w:rPr>
        <w:tab/>
      </w:r>
      <w:r>
        <w:rPr>
          <w:i/>
        </w:rPr>
        <w:tab/>
        <w:t>Source: Nokia, Nokia Shanghai Bell</w:t>
      </w:r>
    </w:p>
    <w:p w14:paraId="31627926"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B6EC9F" w14:textId="7232AB39" w:rsidR="00C23990" w:rsidRDefault="00C23990" w:rsidP="00C23990">
      <w:pPr>
        <w:rPr>
          <w:rFonts w:ascii="Arial" w:hAnsi="Arial" w:cs="Arial"/>
          <w:b/>
          <w:sz w:val="24"/>
        </w:rPr>
      </w:pPr>
      <w:r>
        <w:rPr>
          <w:rFonts w:ascii="Arial" w:hAnsi="Arial" w:cs="Arial"/>
          <w:b/>
          <w:color w:val="0000FF"/>
          <w:sz w:val="24"/>
        </w:rPr>
        <w:t>R4-2400815</w:t>
      </w:r>
      <w:r>
        <w:rPr>
          <w:rFonts w:ascii="Arial" w:hAnsi="Arial" w:cs="Arial"/>
          <w:b/>
          <w:color w:val="0000FF"/>
          <w:sz w:val="24"/>
        </w:rPr>
        <w:tab/>
      </w:r>
      <w:r>
        <w:rPr>
          <w:rFonts w:ascii="Arial" w:hAnsi="Arial" w:cs="Arial"/>
          <w:b/>
          <w:sz w:val="24"/>
        </w:rPr>
        <w:t>(NR_newRAT-Perf) 38.133 CR on corrections for SMTC configuration</w:t>
      </w:r>
    </w:p>
    <w:p w14:paraId="401A5BFA"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v18.4.0</w:t>
      </w:r>
      <w:r>
        <w:rPr>
          <w:i/>
        </w:rPr>
        <w:tab/>
        <w:t xml:space="preserve">  CR-4052  rev  Cat: A (Rel-18)</w:t>
      </w:r>
      <w:r>
        <w:rPr>
          <w:i/>
        </w:rPr>
        <w:br/>
      </w:r>
      <w:r>
        <w:rPr>
          <w:i/>
        </w:rPr>
        <w:br/>
      </w:r>
      <w:r>
        <w:rPr>
          <w:i/>
        </w:rPr>
        <w:tab/>
      </w:r>
      <w:r>
        <w:rPr>
          <w:i/>
        </w:rPr>
        <w:tab/>
      </w:r>
      <w:r>
        <w:rPr>
          <w:i/>
        </w:rPr>
        <w:tab/>
      </w:r>
      <w:r>
        <w:rPr>
          <w:i/>
        </w:rPr>
        <w:tab/>
      </w:r>
      <w:r>
        <w:rPr>
          <w:i/>
        </w:rPr>
        <w:tab/>
        <w:t>Source: Nokia, Nokia Shanghai Bell</w:t>
      </w:r>
    </w:p>
    <w:p w14:paraId="1ADD299A"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9A976E" w14:textId="40E3369E" w:rsidR="00C23990" w:rsidRDefault="00C23990" w:rsidP="00C23990">
      <w:pPr>
        <w:rPr>
          <w:rFonts w:ascii="Arial" w:hAnsi="Arial" w:cs="Arial"/>
          <w:b/>
          <w:sz w:val="24"/>
        </w:rPr>
      </w:pPr>
      <w:r>
        <w:rPr>
          <w:rFonts w:ascii="Arial" w:hAnsi="Arial" w:cs="Arial"/>
          <w:b/>
          <w:color w:val="0000FF"/>
          <w:sz w:val="24"/>
        </w:rPr>
        <w:t>R4-2400929</w:t>
      </w:r>
      <w:r>
        <w:rPr>
          <w:rFonts w:ascii="Arial" w:hAnsi="Arial" w:cs="Arial"/>
          <w:b/>
          <w:color w:val="0000FF"/>
          <w:sz w:val="24"/>
        </w:rPr>
        <w:tab/>
      </w:r>
      <w:r>
        <w:rPr>
          <w:rFonts w:ascii="Arial" w:hAnsi="Arial" w:cs="Arial"/>
          <w:b/>
          <w:sz w:val="24"/>
        </w:rPr>
        <w:t>(NR_newRAT-Perf) CR to A.6.3.2.1.3 Intra-freq RRC re-establishment</w:t>
      </w:r>
    </w:p>
    <w:p w14:paraId="4B543088"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v15.24.0</w:t>
      </w:r>
      <w:r>
        <w:rPr>
          <w:i/>
        </w:rPr>
        <w:tab/>
        <w:t xml:space="preserve">  CR-4057  rev  Cat: F (Rel-15)</w:t>
      </w:r>
      <w:r>
        <w:rPr>
          <w:i/>
        </w:rPr>
        <w:br/>
      </w:r>
      <w:r>
        <w:rPr>
          <w:i/>
        </w:rPr>
        <w:br/>
      </w:r>
      <w:r>
        <w:rPr>
          <w:i/>
        </w:rPr>
        <w:tab/>
      </w:r>
      <w:r>
        <w:rPr>
          <w:i/>
        </w:rPr>
        <w:tab/>
      </w:r>
      <w:r>
        <w:rPr>
          <w:i/>
        </w:rPr>
        <w:tab/>
      </w:r>
      <w:r>
        <w:rPr>
          <w:i/>
        </w:rPr>
        <w:tab/>
      </w:r>
      <w:r>
        <w:rPr>
          <w:i/>
        </w:rPr>
        <w:tab/>
        <w:t>Source: Anritsu Corporation</w:t>
      </w:r>
    </w:p>
    <w:p w14:paraId="00748D13" w14:textId="77777777" w:rsidR="00C23990" w:rsidRDefault="00C23990" w:rsidP="00C23990">
      <w:pPr>
        <w:rPr>
          <w:rFonts w:ascii="Arial" w:hAnsi="Arial" w:cs="Arial"/>
          <w:b/>
        </w:rPr>
      </w:pPr>
      <w:r>
        <w:rPr>
          <w:rFonts w:ascii="Arial" w:hAnsi="Arial" w:cs="Arial"/>
          <w:b/>
        </w:rPr>
        <w:t xml:space="preserve">Abstract: </w:t>
      </w:r>
    </w:p>
    <w:p w14:paraId="568FC9A8" w14:textId="77777777" w:rsidR="00C23990" w:rsidRDefault="00C23990" w:rsidP="00C23990">
      <w:r>
        <w:t>Correction of typo.</w:t>
      </w:r>
    </w:p>
    <w:p w14:paraId="32250C0C" w14:textId="77777777" w:rsidR="00C23990" w:rsidRDefault="00C23990" w:rsidP="00C23990">
      <w:r>
        <w:t>Title of R4-2400287 was corrected to describe WI code with ().</w:t>
      </w:r>
    </w:p>
    <w:p w14:paraId="453D1B65" w14:textId="77777777" w:rsidR="00C23990" w:rsidRDefault="00C23990" w:rsidP="00C23990">
      <w:r>
        <w:t>Associated Rel-16 to Rel-18 Cat-A CR: R4-2400288 to R4-2400290.</w:t>
      </w:r>
    </w:p>
    <w:p w14:paraId="2A74FBA4"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BB15F4" w14:textId="793A5E05" w:rsidR="00C23990" w:rsidRDefault="00C23990" w:rsidP="00C23990">
      <w:pPr>
        <w:rPr>
          <w:rFonts w:ascii="Arial" w:hAnsi="Arial" w:cs="Arial"/>
          <w:b/>
          <w:sz w:val="24"/>
        </w:rPr>
      </w:pPr>
      <w:r>
        <w:rPr>
          <w:rFonts w:ascii="Arial" w:hAnsi="Arial" w:cs="Arial"/>
          <w:b/>
          <w:color w:val="0000FF"/>
          <w:sz w:val="24"/>
        </w:rPr>
        <w:t>R4-2400930</w:t>
      </w:r>
      <w:r>
        <w:rPr>
          <w:rFonts w:ascii="Arial" w:hAnsi="Arial" w:cs="Arial"/>
          <w:b/>
          <w:color w:val="0000FF"/>
          <w:sz w:val="24"/>
        </w:rPr>
        <w:tab/>
      </w:r>
      <w:r>
        <w:rPr>
          <w:rFonts w:ascii="Arial" w:hAnsi="Arial" w:cs="Arial"/>
          <w:b/>
          <w:sz w:val="24"/>
        </w:rPr>
        <w:t>(NR_newRAT-Perf, NR_UE_pow_sav_enh-Perf, NR_redcap-Perf) CR to EPRE ratio of PDCCH and PDCCH DMRS for RLM tests</w:t>
      </w:r>
    </w:p>
    <w:p w14:paraId="3886CEBC"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v17.12.0</w:t>
      </w:r>
      <w:r>
        <w:rPr>
          <w:i/>
        </w:rPr>
        <w:tab/>
        <w:t xml:space="preserve">  CR-4058  rev  Cat: F (Rel-17)</w:t>
      </w:r>
      <w:r>
        <w:rPr>
          <w:i/>
        </w:rPr>
        <w:br/>
      </w:r>
      <w:r>
        <w:rPr>
          <w:i/>
        </w:rPr>
        <w:br/>
      </w:r>
      <w:r>
        <w:rPr>
          <w:i/>
        </w:rPr>
        <w:tab/>
      </w:r>
      <w:r>
        <w:rPr>
          <w:i/>
        </w:rPr>
        <w:tab/>
      </w:r>
      <w:r>
        <w:rPr>
          <w:i/>
        </w:rPr>
        <w:tab/>
      </w:r>
      <w:r>
        <w:rPr>
          <w:i/>
        </w:rPr>
        <w:tab/>
      </w:r>
      <w:r>
        <w:rPr>
          <w:i/>
        </w:rPr>
        <w:tab/>
        <w:t>Source: Anritsu Corporation</w:t>
      </w:r>
    </w:p>
    <w:p w14:paraId="2B40AB93" w14:textId="77777777" w:rsidR="00C23990" w:rsidRDefault="00C23990" w:rsidP="00C23990">
      <w:pPr>
        <w:rPr>
          <w:rFonts w:ascii="Arial" w:hAnsi="Arial" w:cs="Arial"/>
          <w:b/>
        </w:rPr>
      </w:pPr>
      <w:r>
        <w:rPr>
          <w:rFonts w:ascii="Arial" w:hAnsi="Arial" w:cs="Arial"/>
          <w:b/>
        </w:rPr>
        <w:t xml:space="preserve">Abstract: </w:t>
      </w:r>
    </w:p>
    <w:p w14:paraId="6D4F9AA4" w14:textId="77777777" w:rsidR="00C23990" w:rsidRDefault="00C23990" w:rsidP="00C23990">
      <w:r>
        <w:t>Correction of EPRE ratio of PDCCH and PDCCH DMRS.</w:t>
      </w:r>
    </w:p>
    <w:p w14:paraId="08202F10" w14:textId="77777777" w:rsidR="00C23990" w:rsidRDefault="00C23990" w:rsidP="00C23990">
      <w:r>
        <w:t>CRs for Rel-15 and Rel-16 are not necessary since the associated values are correct in Rel-15/16 specs and only Rel-17 and 18 need to be changed.</w:t>
      </w:r>
    </w:p>
    <w:p w14:paraId="6D0D6F18" w14:textId="77777777" w:rsidR="00C23990" w:rsidRDefault="00C23990" w:rsidP="00C23990">
      <w:r>
        <w:t xml:space="preserve">Title of R4-2400291 was corrected to describe WI code with </w:t>
      </w:r>
    </w:p>
    <w:p w14:paraId="1CCA3526"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307AB4" w14:textId="1B9D3ED7" w:rsidR="00C23990" w:rsidRDefault="00C23990" w:rsidP="00C23990">
      <w:pPr>
        <w:rPr>
          <w:rFonts w:ascii="Arial" w:hAnsi="Arial" w:cs="Arial"/>
          <w:b/>
          <w:sz w:val="24"/>
        </w:rPr>
      </w:pPr>
      <w:r>
        <w:rPr>
          <w:rFonts w:ascii="Arial" w:hAnsi="Arial" w:cs="Arial"/>
          <w:b/>
          <w:color w:val="0000FF"/>
          <w:sz w:val="24"/>
        </w:rPr>
        <w:t>R4-2400931</w:t>
      </w:r>
      <w:r>
        <w:rPr>
          <w:rFonts w:ascii="Arial" w:hAnsi="Arial" w:cs="Arial"/>
          <w:b/>
          <w:color w:val="0000FF"/>
          <w:sz w:val="24"/>
        </w:rPr>
        <w:tab/>
      </w:r>
      <w:r>
        <w:rPr>
          <w:rFonts w:ascii="Arial" w:hAnsi="Arial" w:cs="Arial"/>
          <w:b/>
          <w:sz w:val="24"/>
        </w:rPr>
        <w:t>(NR_newRAT-Perf) CR to FR1 SA intra-frequency SS-RSRQ measurement accuracy</w:t>
      </w:r>
    </w:p>
    <w:p w14:paraId="0DE85E1C"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v15.24.0</w:t>
      </w:r>
      <w:r>
        <w:rPr>
          <w:i/>
        </w:rPr>
        <w:tab/>
        <w:t xml:space="preserve">  CR-4059  rev  Cat: F (Rel-15)</w:t>
      </w:r>
      <w:r>
        <w:rPr>
          <w:i/>
        </w:rPr>
        <w:br/>
      </w:r>
      <w:r>
        <w:rPr>
          <w:i/>
        </w:rPr>
        <w:br/>
      </w:r>
      <w:r>
        <w:rPr>
          <w:i/>
        </w:rPr>
        <w:tab/>
      </w:r>
      <w:r>
        <w:rPr>
          <w:i/>
        </w:rPr>
        <w:tab/>
      </w:r>
      <w:r>
        <w:rPr>
          <w:i/>
        </w:rPr>
        <w:tab/>
      </w:r>
      <w:r>
        <w:rPr>
          <w:i/>
        </w:rPr>
        <w:tab/>
      </w:r>
      <w:r>
        <w:rPr>
          <w:i/>
        </w:rPr>
        <w:tab/>
        <w:t>Source: Anritsu Corporation</w:t>
      </w:r>
    </w:p>
    <w:p w14:paraId="0B2A877C" w14:textId="77777777" w:rsidR="00C23990" w:rsidRDefault="00C23990" w:rsidP="00C23990">
      <w:pPr>
        <w:rPr>
          <w:rFonts w:ascii="Arial" w:hAnsi="Arial" w:cs="Arial"/>
          <w:b/>
        </w:rPr>
      </w:pPr>
      <w:r>
        <w:rPr>
          <w:rFonts w:ascii="Arial" w:hAnsi="Arial" w:cs="Arial"/>
          <w:b/>
        </w:rPr>
        <w:t xml:space="preserve">Abstract: </w:t>
      </w:r>
    </w:p>
    <w:p w14:paraId="7B65A28F" w14:textId="77777777" w:rsidR="00C23990" w:rsidRDefault="00C23990" w:rsidP="00C23990">
      <w:r>
        <w:t>Removal of unnecessary Gap pattern ID.</w:t>
      </w:r>
    </w:p>
    <w:p w14:paraId="5A0FEBC7" w14:textId="77777777" w:rsidR="00C23990" w:rsidRDefault="00C23990" w:rsidP="00C23990">
      <w:r>
        <w:t>Title of R4-2400293 was corrected to describe WI code with ().</w:t>
      </w:r>
    </w:p>
    <w:p w14:paraId="1EDBDDB4" w14:textId="77777777" w:rsidR="00C23990" w:rsidRDefault="00C23990" w:rsidP="00C23990">
      <w:r>
        <w:t>Associated Cat-A Rel-16 CR: R4-2400294.</w:t>
      </w:r>
    </w:p>
    <w:p w14:paraId="4FC49C33" w14:textId="77777777" w:rsidR="00C23990" w:rsidRDefault="00C23990" w:rsidP="00C2399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C05C3E" w14:textId="296F0273" w:rsidR="00C23990" w:rsidRDefault="00C23990" w:rsidP="00C23990">
      <w:pPr>
        <w:rPr>
          <w:rFonts w:ascii="Arial" w:hAnsi="Arial" w:cs="Arial"/>
          <w:b/>
          <w:sz w:val="24"/>
        </w:rPr>
      </w:pPr>
      <w:r>
        <w:rPr>
          <w:rFonts w:ascii="Arial" w:hAnsi="Arial" w:cs="Arial"/>
          <w:b/>
          <w:color w:val="0000FF"/>
          <w:sz w:val="24"/>
        </w:rPr>
        <w:t>R4-2400932</w:t>
      </w:r>
      <w:r>
        <w:rPr>
          <w:rFonts w:ascii="Arial" w:hAnsi="Arial" w:cs="Arial"/>
          <w:b/>
          <w:color w:val="0000FF"/>
          <w:sz w:val="24"/>
        </w:rPr>
        <w:tab/>
      </w:r>
      <w:r>
        <w:rPr>
          <w:rFonts w:ascii="Arial" w:hAnsi="Arial" w:cs="Arial"/>
          <w:b/>
          <w:sz w:val="24"/>
        </w:rPr>
        <w:t>(NR_newRAT-Perf,NR_redcap-Perf) CR to FR1 SA intra-frequency SS-RSRQ measurement accuracy</w:t>
      </w:r>
    </w:p>
    <w:p w14:paraId="1B73B3DF"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v17.12.0</w:t>
      </w:r>
      <w:r>
        <w:rPr>
          <w:i/>
        </w:rPr>
        <w:tab/>
        <w:t xml:space="preserve">  CR-4060  rev  Cat: F (Rel-17)</w:t>
      </w:r>
      <w:r>
        <w:rPr>
          <w:i/>
        </w:rPr>
        <w:br/>
      </w:r>
      <w:r>
        <w:rPr>
          <w:i/>
        </w:rPr>
        <w:br/>
      </w:r>
      <w:r>
        <w:rPr>
          <w:i/>
        </w:rPr>
        <w:tab/>
      </w:r>
      <w:r>
        <w:rPr>
          <w:i/>
        </w:rPr>
        <w:tab/>
      </w:r>
      <w:r>
        <w:rPr>
          <w:i/>
        </w:rPr>
        <w:tab/>
      </w:r>
      <w:r>
        <w:rPr>
          <w:i/>
        </w:rPr>
        <w:tab/>
      </w:r>
      <w:r>
        <w:rPr>
          <w:i/>
        </w:rPr>
        <w:tab/>
        <w:t>Source: Anritsu Corporation</w:t>
      </w:r>
    </w:p>
    <w:p w14:paraId="5A589250" w14:textId="77777777" w:rsidR="00C23990" w:rsidRDefault="00C23990" w:rsidP="00C23990">
      <w:pPr>
        <w:rPr>
          <w:rFonts w:ascii="Arial" w:hAnsi="Arial" w:cs="Arial"/>
          <w:b/>
        </w:rPr>
      </w:pPr>
      <w:r>
        <w:rPr>
          <w:rFonts w:ascii="Arial" w:hAnsi="Arial" w:cs="Arial"/>
          <w:b/>
        </w:rPr>
        <w:t xml:space="preserve">Abstract: </w:t>
      </w:r>
    </w:p>
    <w:p w14:paraId="6587217E" w14:textId="77777777" w:rsidR="00C23990" w:rsidRDefault="00C23990" w:rsidP="00C23990">
      <w:r>
        <w:t>Removal of unnecessary Gap pattern ID.</w:t>
      </w:r>
    </w:p>
    <w:p w14:paraId="467E3E37" w14:textId="77777777" w:rsidR="00C23990" w:rsidRDefault="00C23990" w:rsidP="00C23990">
      <w:r>
        <w:t>Title of R4-2400295 was corrected to describe WI code with ().</w:t>
      </w:r>
    </w:p>
    <w:p w14:paraId="5FFF4BA9" w14:textId="77777777" w:rsidR="00C23990" w:rsidRDefault="00C23990" w:rsidP="00C23990">
      <w:r>
        <w:t>Associated Cat-A Rel-18 CR: R4-2400296.</w:t>
      </w:r>
    </w:p>
    <w:p w14:paraId="1BFC6B7F"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0C5AFE" w14:textId="53EFD277" w:rsidR="00C23990" w:rsidRDefault="00C23990" w:rsidP="00C23990">
      <w:pPr>
        <w:rPr>
          <w:rFonts w:ascii="Arial" w:hAnsi="Arial" w:cs="Arial"/>
          <w:b/>
          <w:sz w:val="24"/>
        </w:rPr>
      </w:pPr>
      <w:r>
        <w:rPr>
          <w:rFonts w:ascii="Arial" w:hAnsi="Arial" w:cs="Arial"/>
          <w:b/>
          <w:color w:val="0000FF"/>
          <w:sz w:val="24"/>
        </w:rPr>
        <w:t>R4-2400933</w:t>
      </w:r>
      <w:r>
        <w:rPr>
          <w:rFonts w:ascii="Arial" w:hAnsi="Arial" w:cs="Arial"/>
          <w:b/>
          <w:color w:val="0000FF"/>
          <w:sz w:val="24"/>
        </w:rPr>
        <w:tab/>
      </w:r>
      <w:r>
        <w:rPr>
          <w:rFonts w:ascii="Arial" w:hAnsi="Arial" w:cs="Arial"/>
          <w:b/>
          <w:sz w:val="24"/>
        </w:rPr>
        <w:t>(NR_newRAT-Perf) CR to CORESET and PDSCH RMCs of A.5.6.1.3, A.5.3.1.4 SSB SCS 240kHz config</w:t>
      </w:r>
    </w:p>
    <w:p w14:paraId="70E9730A"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v15.24.0</w:t>
      </w:r>
      <w:r>
        <w:rPr>
          <w:i/>
        </w:rPr>
        <w:tab/>
        <w:t xml:space="preserve">  CR-4061  rev  Cat: F (Rel-15)</w:t>
      </w:r>
      <w:r>
        <w:rPr>
          <w:i/>
        </w:rPr>
        <w:br/>
      </w:r>
      <w:r>
        <w:rPr>
          <w:i/>
        </w:rPr>
        <w:br/>
      </w:r>
      <w:r>
        <w:rPr>
          <w:i/>
        </w:rPr>
        <w:tab/>
      </w:r>
      <w:r>
        <w:rPr>
          <w:i/>
        </w:rPr>
        <w:tab/>
      </w:r>
      <w:r>
        <w:rPr>
          <w:i/>
        </w:rPr>
        <w:tab/>
      </w:r>
      <w:r>
        <w:rPr>
          <w:i/>
        </w:rPr>
        <w:tab/>
      </w:r>
      <w:r>
        <w:rPr>
          <w:i/>
        </w:rPr>
        <w:tab/>
        <w:t>Source: Anritsu Corporation</w:t>
      </w:r>
    </w:p>
    <w:p w14:paraId="6512CAC3" w14:textId="77777777" w:rsidR="00C23990" w:rsidRDefault="00C23990" w:rsidP="00C23990">
      <w:pPr>
        <w:rPr>
          <w:rFonts w:ascii="Arial" w:hAnsi="Arial" w:cs="Arial"/>
          <w:b/>
        </w:rPr>
      </w:pPr>
      <w:r>
        <w:rPr>
          <w:rFonts w:ascii="Arial" w:hAnsi="Arial" w:cs="Arial"/>
          <w:b/>
        </w:rPr>
        <w:t xml:space="preserve">Abstract: </w:t>
      </w:r>
    </w:p>
    <w:p w14:paraId="2C598237" w14:textId="77777777" w:rsidR="00C23990" w:rsidRDefault="00C23990" w:rsidP="00C23990">
      <w:r>
        <w:t>Update of CORESET and PDSCH RMCs of SSB SCS 240kHz config.</w:t>
      </w:r>
    </w:p>
    <w:p w14:paraId="77C01F9F" w14:textId="77777777" w:rsidR="00C23990" w:rsidRDefault="00C23990" w:rsidP="00C23990">
      <w:r>
        <w:t>Title of R4-2400297 was corrected to describe WI code with ().</w:t>
      </w:r>
    </w:p>
    <w:p w14:paraId="6DB0F2A7" w14:textId="77777777" w:rsidR="00C23990" w:rsidRDefault="00C23990" w:rsidP="00C23990">
      <w:r>
        <w:t>Associated Cat-A Rel-16 to 18 CR: R4-2400298 to R4-2400300.</w:t>
      </w:r>
    </w:p>
    <w:p w14:paraId="0F20E4C8"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031C81" w14:textId="1674D0AE" w:rsidR="00C23990" w:rsidRDefault="00C23990" w:rsidP="00C23990">
      <w:pPr>
        <w:rPr>
          <w:rFonts w:ascii="Arial" w:hAnsi="Arial" w:cs="Arial"/>
          <w:b/>
          <w:sz w:val="24"/>
        </w:rPr>
      </w:pPr>
      <w:r>
        <w:rPr>
          <w:rFonts w:ascii="Arial" w:hAnsi="Arial" w:cs="Arial"/>
          <w:b/>
          <w:color w:val="0000FF"/>
          <w:sz w:val="24"/>
        </w:rPr>
        <w:t>R4-2400977</w:t>
      </w:r>
      <w:r>
        <w:rPr>
          <w:rFonts w:ascii="Arial" w:hAnsi="Arial" w:cs="Arial"/>
          <w:b/>
          <w:color w:val="0000FF"/>
          <w:sz w:val="24"/>
        </w:rPr>
        <w:tab/>
      </w:r>
      <w:r>
        <w:rPr>
          <w:rFonts w:ascii="Arial" w:hAnsi="Arial" w:cs="Arial"/>
          <w:b/>
          <w:sz w:val="24"/>
        </w:rPr>
        <w:t>Remaining issues on R16 NeedForGaps</w:t>
      </w:r>
    </w:p>
    <w:p w14:paraId="31B6F894" w14:textId="77777777" w:rsidR="00C23990" w:rsidRDefault="00C23990" w:rsidP="00C239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EA87A7D" w14:textId="77777777" w:rsidR="00C23990" w:rsidRDefault="00C23990" w:rsidP="00C23990">
      <w:pPr>
        <w:rPr>
          <w:rFonts w:ascii="Arial" w:hAnsi="Arial" w:cs="Arial"/>
          <w:b/>
        </w:rPr>
      </w:pPr>
      <w:r>
        <w:rPr>
          <w:rFonts w:ascii="Arial" w:hAnsi="Arial" w:cs="Arial"/>
          <w:b/>
        </w:rPr>
        <w:t xml:space="preserve">Abstract: </w:t>
      </w:r>
    </w:p>
    <w:p w14:paraId="532F0F95" w14:textId="77777777" w:rsidR="00C23990" w:rsidRDefault="00C23990" w:rsidP="00C23990">
      <w:r>
        <w:t>This contribution discusses the remaining issues on R16 NeedForGaps</w:t>
      </w:r>
    </w:p>
    <w:p w14:paraId="10AB88E7"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8C73BF" w14:textId="34E95809" w:rsidR="00C23990" w:rsidRDefault="00C23990" w:rsidP="00C23990">
      <w:pPr>
        <w:rPr>
          <w:rFonts w:ascii="Arial" w:hAnsi="Arial" w:cs="Arial"/>
          <w:b/>
          <w:sz w:val="24"/>
        </w:rPr>
      </w:pPr>
      <w:r>
        <w:rPr>
          <w:rFonts w:ascii="Arial" w:hAnsi="Arial" w:cs="Arial"/>
          <w:b/>
          <w:color w:val="0000FF"/>
          <w:sz w:val="24"/>
        </w:rPr>
        <w:t>R4-2400988</w:t>
      </w:r>
      <w:r>
        <w:rPr>
          <w:rFonts w:ascii="Arial" w:hAnsi="Arial" w:cs="Arial"/>
          <w:b/>
          <w:color w:val="0000FF"/>
          <w:sz w:val="24"/>
        </w:rPr>
        <w:tab/>
      </w:r>
      <w:r>
        <w:rPr>
          <w:rFonts w:ascii="Arial" w:hAnsi="Arial" w:cs="Arial"/>
          <w:b/>
          <w:sz w:val="24"/>
        </w:rPr>
        <w:t>CR on clarification of MAC CE triggered TCI state switch or TCI state list update - R15</w:t>
      </w:r>
    </w:p>
    <w:p w14:paraId="328909B7"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v15.24.0</w:t>
      </w:r>
      <w:r>
        <w:rPr>
          <w:i/>
        </w:rPr>
        <w:tab/>
        <w:t xml:space="preserve">  CR-4068  rev  Cat: F (Rel-15)</w:t>
      </w:r>
      <w:r>
        <w:rPr>
          <w:i/>
        </w:rPr>
        <w:br/>
      </w:r>
      <w:r>
        <w:rPr>
          <w:i/>
        </w:rPr>
        <w:br/>
      </w:r>
      <w:r>
        <w:rPr>
          <w:i/>
        </w:rPr>
        <w:tab/>
      </w:r>
      <w:r>
        <w:rPr>
          <w:i/>
        </w:rPr>
        <w:tab/>
      </w:r>
      <w:r>
        <w:rPr>
          <w:i/>
        </w:rPr>
        <w:tab/>
      </w:r>
      <w:r>
        <w:rPr>
          <w:i/>
        </w:rPr>
        <w:tab/>
      </w:r>
      <w:r>
        <w:rPr>
          <w:i/>
        </w:rPr>
        <w:tab/>
        <w:t>Source: OPPO</w:t>
      </w:r>
    </w:p>
    <w:p w14:paraId="65CC0D26"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A3BDBF" w14:textId="7C5545EE" w:rsidR="00C23990" w:rsidRDefault="00C23990" w:rsidP="00C23990">
      <w:pPr>
        <w:rPr>
          <w:rFonts w:ascii="Arial" w:hAnsi="Arial" w:cs="Arial"/>
          <w:b/>
          <w:sz w:val="24"/>
        </w:rPr>
      </w:pPr>
      <w:r>
        <w:rPr>
          <w:rFonts w:ascii="Arial" w:hAnsi="Arial" w:cs="Arial"/>
          <w:b/>
          <w:color w:val="0000FF"/>
          <w:sz w:val="24"/>
        </w:rPr>
        <w:t>R4-2400989</w:t>
      </w:r>
      <w:r>
        <w:rPr>
          <w:rFonts w:ascii="Arial" w:hAnsi="Arial" w:cs="Arial"/>
          <w:b/>
          <w:color w:val="0000FF"/>
          <w:sz w:val="24"/>
        </w:rPr>
        <w:tab/>
      </w:r>
      <w:r>
        <w:rPr>
          <w:rFonts w:ascii="Arial" w:hAnsi="Arial" w:cs="Arial"/>
          <w:b/>
          <w:sz w:val="24"/>
        </w:rPr>
        <w:t>CR on clarification of MAC CE triggered TCI state switch or TCI state list update - R16</w:t>
      </w:r>
    </w:p>
    <w:p w14:paraId="34B2CB2B"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v16.18.0</w:t>
      </w:r>
      <w:r>
        <w:rPr>
          <w:i/>
        </w:rPr>
        <w:tab/>
        <w:t xml:space="preserve">  CR-4069  rev  Cat: F (Rel-16)</w:t>
      </w:r>
      <w:r>
        <w:rPr>
          <w:i/>
        </w:rPr>
        <w:br/>
      </w:r>
      <w:r>
        <w:rPr>
          <w:i/>
        </w:rPr>
        <w:lastRenderedPageBreak/>
        <w:br/>
      </w:r>
      <w:r>
        <w:rPr>
          <w:i/>
        </w:rPr>
        <w:tab/>
      </w:r>
      <w:r>
        <w:rPr>
          <w:i/>
        </w:rPr>
        <w:tab/>
      </w:r>
      <w:r>
        <w:rPr>
          <w:i/>
        </w:rPr>
        <w:tab/>
      </w:r>
      <w:r>
        <w:rPr>
          <w:i/>
        </w:rPr>
        <w:tab/>
      </w:r>
      <w:r>
        <w:rPr>
          <w:i/>
        </w:rPr>
        <w:tab/>
        <w:t>Source: OPPO</w:t>
      </w:r>
    </w:p>
    <w:p w14:paraId="1645677A"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673555" w14:textId="2126328F" w:rsidR="00C23990" w:rsidRDefault="00C23990" w:rsidP="00C23990">
      <w:pPr>
        <w:rPr>
          <w:rFonts w:ascii="Arial" w:hAnsi="Arial" w:cs="Arial"/>
          <w:b/>
          <w:sz w:val="24"/>
        </w:rPr>
      </w:pPr>
      <w:r>
        <w:rPr>
          <w:rFonts w:ascii="Arial" w:hAnsi="Arial" w:cs="Arial"/>
          <w:b/>
          <w:color w:val="0000FF"/>
          <w:sz w:val="24"/>
        </w:rPr>
        <w:t>R4-2400990</w:t>
      </w:r>
      <w:r>
        <w:rPr>
          <w:rFonts w:ascii="Arial" w:hAnsi="Arial" w:cs="Arial"/>
          <w:b/>
          <w:color w:val="0000FF"/>
          <w:sz w:val="24"/>
        </w:rPr>
        <w:tab/>
      </w:r>
      <w:r>
        <w:rPr>
          <w:rFonts w:ascii="Arial" w:hAnsi="Arial" w:cs="Arial"/>
          <w:b/>
          <w:sz w:val="24"/>
        </w:rPr>
        <w:t>CR on clarification of MAC CE triggered TCI state switch or TCI state list update - R17</w:t>
      </w:r>
    </w:p>
    <w:p w14:paraId="7789ABA3"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v17.12.0</w:t>
      </w:r>
      <w:r>
        <w:rPr>
          <w:i/>
        </w:rPr>
        <w:tab/>
        <w:t xml:space="preserve">  CR-4070  rev  Cat: F (Rel-17)</w:t>
      </w:r>
      <w:r>
        <w:rPr>
          <w:i/>
        </w:rPr>
        <w:br/>
      </w:r>
      <w:r>
        <w:rPr>
          <w:i/>
        </w:rPr>
        <w:br/>
      </w:r>
      <w:r>
        <w:rPr>
          <w:i/>
        </w:rPr>
        <w:tab/>
      </w:r>
      <w:r>
        <w:rPr>
          <w:i/>
        </w:rPr>
        <w:tab/>
      </w:r>
      <w:r>
        <w:rPr>
          <w:i/>
        </w:rPr>
        <w:tab/>
      </w:r>
      <w:r>
        <w:rPr>
          <w:i/>
        </w:rPr>
        <w:tab/>
      </w:r>
      <w:r>
        <w:rPr>
          <w:i/>
        </w:rPr>
        <w:tab/>
        <w:t>Source: OPPO</w:t>
      </w:r>
    </w:p>
    <w:p w14:paraId="14BF53B2"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F3BC5F" w14:textId="49D14E39" w:rsidR="00C23990" w:rsidRDefault="00C23990" w:rsidP="00C23990">
      <w:pPr>
        <w:rPr>
          <w:rFonts w:ascii="Arial" w:hAnsi="Arial" w:cs="Arial"/>
          <w:b/>
          <w:sz w:val="24"/>
        </w:rPr>
      </w:pPr>
      <w:r>
        <w:rPr>
          <w:rFonts w:ascii="Arial" w:hAnsi="Arial" w:cs="Arial"/>
          <w:b/>
          <w:color w:val="0000FF"/>
          <w:sz w:val="24"/>
        </w:rPr>
        <w:t>R4-2400991</w:t>
      </w:r>
      <w:r>
        <w:rPr>
          <w:rFonts w:ascii="Arial" w:hAnsi="Arial" w:cs="Arial"/>
          <w:b/>
          <w:color w:val="0000FF"/>
          <w:sz w:val="24"/>
        </w:rPr>
        <w:tab/>
      </w:r>
      <w:r>
        <w:rPr>
          <w:rFonts w:ascii="Arial" w:hAnsi="Arial" w:cs="Arial"/>
          <w:b/>
          <w:sz w:val="24"/>
        </w:rPr>
        <w:t>CR on clarification of MAC CE triggered TCI state switch or TCI state list update - R18</w:t>
      </w:r>
    </w:p>
    <w:p w14:paraId="3F4D4DB6"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v18.4.0</w:t>
      </w:r>
      <w:r>
        <w:rPr>
          <w:i/>
        </w:rPr>
        <w:tab/>
        <w:t xml:space="preserve">  CR-4071  rev  Cat: A (Rel-18)</w:t>
      </w:r>
      <w:r>
        <w:rPr>
          <w:i/>
        </w:rPr>
        <w:br/>
      </w:r>
      <w:r>
        <w:rPr>
          <w:i/>
        </w:rPr>
        <w:br/>
      </w:r>
      <w:r>
        <w:rPr>
          <w:i/>
        </w:rPr>
        <w:tab/>
      </w:r>
      <w:r>
        <w:rPr>
          <w:i/>
        </w:rPr>
        <w:tab/>
      </w:r>
      <w:r>
        <w:rPr>
          <w:i/>
        </w:rPr>
        <w:tab/>
      </w:r>
      <w:r>
        <w:rPr>
          <w:i/>
        </w:rPr>
        <w:tab/>
      </w:r>
      <w:r>
        <w:rPr>
          <w:i/>
        </w:rPr>
        <w:tab/>
        <w:t>Source: OPPO</w:t>
      </w:r>
    </w:p>
    <w:p w14:paraId="013BB7A0"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554DEC" w14:textId="00648AA6" w:rsidR="00C23990" w:rsidRDefault="00C23990" w:rsidP="00C23990">
      <w:pPr>
        <w:rPr>
          <w:rFonts w:ascii="Arial" w:hAnsi="Arial" w:cs="Arial"/>
          <w:b/>
          <w:sz w:val="24"/>
        </w:rPr>
      </w:pPr>
      <w:r>
        <w:rPr>
          <w:rFonts w:ascii="Arial" w:hAnsi="Arial" w:cs="Arial"/>
          <w:b/>
          <w:color w:val="0000FF"/>
          <w:sz w:val="24"/>
        </w:rPr>
        <w:t>R4-2401123</w:t>
      </w:r>
      <w:r>
        <w:rPr>
          <w:rFonts w:ascii="Arial" w:hAnsi="Arial" w:cs="Arial"/>
          <w:b/>
          <w:color w:val="0000FF"/>
          <w:sz w:val="24"/>
        </w:rPr>
        <w:tab/>
      </w:r>
      <w:r>
        <w:rPr>
          <w:rFonts w:ascii="Arial" w:hAnsi="Arial" w:cs="Arial"/>
          <w:b/>
          <w:sz w:val="24"/>
        </w:rPr>
        <w:t>(NR_newRAT-Core) Correction for aperiodic CSI-RS L1-RSRP measurement (Rel-15)</w:t>
      </w:r>
    </w:p>
    <w:p w14:paraId="60E8FD3C"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v15.24.0</w:t>
      </w:r>
      <w:r>
        <w:rPr>
          <w:i/>
        </w:rPr>
        <w:tab/>
        <w:t xml:space="preserve">  CR-4076  rev  Cat: F (Rel-15)</w:t>
      </w:r>
      <w:r>
        <w:rPr>
          <w:i/>
        </w:rPr>
        <w:br/>
      </w:r>
      <w:r>
        <w:rPr>
          <w:i/>
        </w:rPr>
        <w:br/>
      </w:r>
      <w:r>
        <w:rPr>
          <w:i/>
        </w:rPr>
        <w:tab/>
      </w:r>
      <w:r>
        <w:rPr>
          <w:i/>
        </w:rPr>
        <w:tab/>
      </w:r>
      <w:r>
        <w:rPr>
          <w:i/>
        </w:rPr>
        <w:tab/>
      </w:r>
      <w:r>
        <w:rPr>
          <w:i/>
        </w:rPr>
        <w:tab/>
      </w:r>
      <w:r>
        <w:rPr>
          <w:i/>
        </w:rPr>
        <w:tab/>
        <w:t>Source: MediaTek</w:t>
      </w:r>
    </w:p>
    <w:p w14:paraId="2CD9CD19"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6D173B" w14:textId="5DBAB58D" w:rsidR="00C23990" w:rsidRDefault="00C23990" w:rsidP="00C23990">
      <w:pPr>
        <w:rPr>
          <w:rFonts w:ascii="Arial" w:hAnsi="Arial" w:cs="Arial"/>
          <w:b/>
          <w:sz w:val="24"/>
        </w:rPr>
      </w:pPr>
      <w:r>
        <w:rPr>
          <w:rFonts w:ascii="Arial" w:hAnsi="Arial" w:cs="Arial"/>
          <w:b/>
          <w:color w:val="0000FF"/>
          <w:sz w:val="24"/>
        </w:rPr>
        <w:t>R4-2401124</w:t>
      </w:r>
      <w:r>
        <w:rPr>
          <w:rFonts w:ascii="Arial" w:hAnsi="Arial" w:cs="Arial"/>
          <w:b/>
          <w:color w:val="0000FF"/>
          <w:sz w:val="24"/>
        </w:rPr>
        <w:tab/>
      </w:r>
      <w:r>
        <w:rPr>
          <w:rFonts w:ascii="Arial" w:hAnsi="Arial" w:cs="Arial"/>
          <w:b/>
          <w:sz w:val="24"/>
        </w:rPr>
        <w:t>(NR_newRAT-Core) Correction for aperiodic CSI-RS L1-RSRP measurement (Rel-16)</w:t>
      </w:r>
    </w:p>
    <w:p w14:paraId="1919E893"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v16.18.0</w:t>
      </w:r>
      <w:r>
        <w:rPr>
          <w:i/>
        </w:rPr>
        <w:tab/>
        <w:t xml:space="preserve">  CR-4077  rev  Cat: A (Rel-16)</w:t>
      </w:r>
      <w:r>
        <w:rPr>
          <w:i/>
        </w:rPr>
        <w:br/>
      </w:r>
      <w:r>
        <w:rPr>
          <w:i/>
        </w:rPr>
        <w:br/>
      </w:r>
      <w:r>
        <w:rPr>
          <w:i/>
        </w:rPr>
        <w:tab/>
      </w:r>
      <w:r>
        <w:rPr>
          <w:i/>
        </w:rPr>
        <w:tab/>
      </w:r>
      <w:r>
        <w:rPr>
          <w:i/>
        </w:rPr>
        <w:tab/>
      </w:r>
      <w:r>
        <w:rPr>
          <w:i/>
        </w:rPr>
        <w:tab/>
      </w:r>
      <w:r>
        <w:rPr>
          <w:i/>
        </w:rPr>
        <w:tab/>
        <w:t>Source: MediaTek inc.</w:t>
      </w:r>
    </w:p>
    <w:p w14:paraId="7186EE93"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948FF4" w14:textId="7AE22866" w:rsidR="00C23990" w:rsidRDefault="00C23990" w:rsidP="00C23990">
      <w:pPr>
        <w:rPr>
          <w:rFonts w:ascii="Arial" w:hAnsi="Arial" w:cs="Arial"/>
          <w:b/>
          <w:sz w:val="24"/>
        </w:rPr>
      </w:pPr>
      <w:r>
        <w:rPr>
          <w:rFonts w:ascii="Arial" w:hAnsi="Arial" w:cs="Arial"/>
          <w:b/>
          <w:color w:val="0000FF"/>
          <w:sz w:val="24"/>
        </w:rPr>
        <w:t>R4-2401125</w:t>
      </w:r>
      <w:r>
        <w:rPr>
          <w:rFonts w:ascii="Arial" w:hAnsi="Arial" w:cs="Arial"/>
          <w:b/>
          <w:color w:val="0000FF"/>
          <w:sz w:val="24"/>
        </w:rPr>
        <w:tab/>
      </w:r>
      <w:r>
        <w:rPr>
          <w:rFonts w:ascii="Arial" w:hAnsi="Arial" w:cs="Arial"/>
          <w:b/>
          <w:sz w:val="24"/>
        </w:rPr>
        <w:t>(NR_newRAT-Core) Correction for aperiodic CSI-RS L1-RSRP measurement (Rel-17)</w:t>
      </w:r>
    </w:p>
    <w:p w14:paraId="4CD5941E"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v17.12.0</w:t>
      </w:r>
      <w:r>
        <w:rPr>
          <w:i/>
        </w:rPr>
        <w:tab/>
        <w:t xml:space="preserve">  CR-4078  rev  Cat: A (Rel-17)</w:t>
      </w:r>
      <w:r>
        <w:rPr>
          <w:i/>
        </w:rPr>
        <w:br/>
      </w:r>
      <w:r>
        <w:rPr>
          <w:i/>
        </w:rPr>
        <w:br/>
      </w:r>
      <w:r>
        <w:rPr>
          <w:i/>
        </w:rPr>
        <w:tab/>
      </w:r>
      <w:r>
        <w:rPr>
          <w:i/>
        </w:rPr>
        <w:tab/>
      </w:r>
      <w:r>
        <w:rPr>
          <w:i/>
        </w:rPr>
        <w:tab/>
      </w:r>
      <w:r>
        <w:rPr>
          <w:i/>
        </w:rPr>
        <w:tab/>
      </w:r>
      <w:r>
        <w:rPr>
          <w:i/>
        </w:rPr>
        <w:tab/>
        <w:t>Source: MediaTek inc.</w:t>
      </w:r>
    </w:p>
    <w:p w14:paraId="3CC37A41"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9AED58" w14:textId="597D967C" w:rsidR="00C23990" w:rsidRDefault="00C23990" w:rsidP="00C23990">
      <w:pPr>
        <w:rPr>
          <w:rFonts w:ascii="Arial" w:hAnsi="Arial" w:cs="Arial"/>
          <w:b/>
          <w:sz w:val="24"/>
        </w:rPr>
      </w:pPr>
      <w:r>
        <w:rPr>
          <w:rFonts w:ascii="Arial" w:hAnsi="Arial" w:cs="Arial"/>
          <w:b/>
          <w:color w:val="0000FF"/>
          <w:sz w:val="24"/>
        </w:rPr>
        <w:t>R4-2401126</w:t>
      </w:r>
      <w:r>
        <w:rPr>
          <w:rFonts w:ascii="Arial" w:hAnsi="Arial" w:cs="Arial"/>
          <w:b/>
          <w:color w:val="0000FF"/>
          <w:sz w:val="24"/>
        </w:rPr>
        <w:tab/>
      </w:r>
      <w:r>
        <w:rPr>
          <w:rFonts w:ascii="Arial" w:hAnsi="Arial" w:cs="Arial"/>
          <w:b/>
          <w:sz w:val="24"/>
        </w:rPr>
        <w:t>(NR_newRAT-Core) Correction for aperiodic CSI-RS L1-RSRP measurement (Rel-18)</w:t>
      </w:r>
    </w:p>
    <w:p w14:paraId="62C55DDB"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v18.4.0</w:t>
      </w:r>
      <w:r>
        <w:rPr>
          <w:i/>
        </w:rPr>
        <w:tab/>
        <w:t xml:space="preserve">  CR-4079  rev  Cat: A (Rel-18)</w:t>
      </w:r>
      <w:r>
        <w:rPr>
          <w:i/>
        </w:rPr>
        <w:br/>
      </w:r>
      <w:r>
        <w:rPr>
          <w:i/>
        </w:rPr>
        <w:br/>
      </w:r>
      <w:r>
        <w:rPr>
          <w:i/>
        </w:rPr>
        <w:tab/>
      </w:r>
      <w:r>
        <w:rPr>
          <w:i/>
        </w:rPr>
        <w:tab/>
      </w:r>
      <w:r>
        <w:rPr>
          <w:i/>
        </w:rPr>
        <w:tab/>
      </w:r>
      <w:r>
        <w:rPr>
          <w:i/>
        </w:rPr>
        <w:tab/>
      </w:r>
      <w:r>
        <w:rPr>
          <w:i/>
        </w:rPr>
        <w:tab/>
        <w:t>Source: MediaTek inc.</w:t>
      </w:r>
    </w:p>
    <w:p w14:paraId="2FE65602" w14:textId="77777777" w:rsidR="00C23990" w:rsidRDefault="00C23990" w:rsidP="00C2399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970E85" w14:textId="35FBDF50" w:rsidR="00C23990" w:rsidRDefault="00C23990" w:rsidP="00C23990">
      <w:pPr>
        <w:rPr>
          <w:rFonts w:ascii="Arial" w:hAnsi="Arial" w:cs="Arial"/>
          <w:b/>
          <w:sz w:val="24"/>
        </w:rPr>
      </w:pPr>
      <w:r>
        <w:rPr>
          <w:rFonts w:ascii="Arial" w:hAnsi="Arial" w:cs="Arial"/>
          <w:b/>
          <w:color w:val="0000FF"/>
          <w:sz w:val="24"/>
        </w:rPr>
        <w:t>R4-2401127</w:t>
      </w:r>
      <w:r>
        <w:rPr>
          <w:rFonts w:ascii="Arial" w:hAnsi="Arial" w:cs="Arial"/>
          <w:b/>
          <w:color w:val="0000FF"/>
          <w:sz w:val="24"/>
        </w:rPr>
        <w:tab/>
      </w:r>
      <w:r>
        <w:rPr>
          <w:rFonts w:ascii="Arial" w:hAnsi="Arial" w:cs="Arial"/>
          <w:b/>
          <w:sz w:val="24"/>
        </w:rPr>
        <w:t>(NR_RRM_Enh-Core) Correction for aperiodic CSI-RS L1-SINR measurement (Rel-16)</w:t>
      </w:r>
    </w:p>
    <w:p w14:paraId="719F7DAD"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v16.18.0</w:t>
      </w:r>
      <w:r>
        <w:rPr>
          <w:i/>
        </w:rPr>
        <w:tab/>
        <w:t xml:space="preserve">  CR-4080  rev  Cat: F (Rel-16)</w:t>
      </w:r>
      <w:r>
        <w:rPr>
          <w:i/>
        </w:rPr>
        <w:br/>
      </w:r>
      <w:r>
        <w:rPr>
          <w:i/>
        </w:rPr>
        <w:br/>
      </w:r>
      <w:r>
        <w:rPr>
          <w:i/>
        </w:rPr>
        <w:tab/>
      </w:r>
      <w:r>
        <w:rPr>
          <w:i/>
        </w:rPr>
        <w:tab/>
      </w:r>
      <w:r>
        <w:rPr>
          <w:i/>
        </w:rPr>
        <w:tab/>
      </w:r>
      <w:r>
        <w:rPr>
          <w:i/>
        </w:rPr>
        <w:tab/>
      </w:r>
      <w:r>
        <w:rPr>
          <w:i/>
        </w:rPr>
        <w:tab/>
        <w:t>Source: MediaTek inc.</w:t>
      </w:r>
    </w:p>
    <w:p w14:paraId="5DFEBFCB"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1BFC0E" w14:textId="47A48E37" w:rsidR="00C23990" w:rsidRDefault="00C23990" w:rsidP="00C23990">
      <w:pPr>
        <w:rPr>
          <w:rFonts w:ascii="Arial" w:hAnsi="Arial" w:cs="Arial"/>
          <w:b/>
          <w:sz w:val="24"/>
        </w:rPr>
      </w:pPr>
      <w:r>
        <w:rPr>
          <w:rFonts w:ascii="Arial" w:hAnsi="Arial" w:cs="Arial"/>
          <w:b/>
          <w:color w:val="0000FF"/>
          <w:sz w:val="24"/>
        </w:rPr>
        <w:t>R4-2401128</w:t>
      </w:r>
      <w:r>
        <w:rPr>
          <w:rFonts w:ascii="Arial" w:hAnsi="Arial" w:cs="Arial"/>
          <w:b/>
          <w:color w:val="0000FF"/>
          <w:sz w:val="24"/>
        </w:rPr>
        <w:tab/>
      </w:r>
      <w:r>
        <w:rPr>
          <w:rFonts w:ascii="Arial" w:hAnsi="Arial" w:cs="Arial"/>
          <w:b/>
          <w:sz w:val="24"/>
        </w:rPr>
        <w:t>(NR_RRM_Enh-Core) Correction for aperiodic CSI-RS L1-SINR measurement (Rel-17)</w:t>
      </w:r>
    </w:p>
    <w:p w14:paraId="255D7236"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v17.12.0</w:t>
      </w:r>
      <w:r>
        <w:rPr>
          <w:i/>
        </w:rPr>
        <w:tab/>
        <w:t xml:space="preserve">  CR-4081  rev  Cat: A (Rel-17)</w:t>
      </w:r>
      <w:r>
        <w:rPr>
          <w:i/>
        </w:rPr>
        <w:br/>
      </w:r>
      <w:r>
        <w:rPr>
          <w:i/>
        </w:rPr>
        <w:br/>
      </w:r>
      <w:r>
        <w:rPr>
          <w:i/>
        </w:rPr>
        <w:tab/>
      </w:r>
      <w:r>
        <w:rPr>
          <w:i/>
        </w:rPr>
        <w:tab/>
      </w:r>
      <w:r>
        <w:rPr>
          <w:i/>
        </w:rPr>
        <w:tab/>
      </w:r>
      <w:r>
        <w:rPr>
          <w:i/>
        </w:rPr>
        <w:tab/>
      </w:r>
      <w:r>
        <w:rPr>
          <w:i/>
        </w:rPr>
        <w:tab/>
        <w:t>Source: MediaTek inc.</w:t>
      </w:r>
    </w:p>
    <w:p w14:paraId="12A2A4CB"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8E1FDB" w14:textId="71963E13" w:rsidR="00C23990" w:rsidRDefault="00C23990" w:rsidP="00C23990">
      <w:pPr>
        <w:rPr>
          <w:rFonts w:ascii="Arial" w:hAnsi="Arial" w:cs="Arial"/>
          <w:b/>
          <w:sz w:val="24"/>
        </w:rPr>
      </w:pPr>
      <w:r>
        <w:rPr>
          <w:rFonts w:ascii="Arial" w:hAnsi="Arial" w:cs="Arial"/>
          <w:b/>
          <w:color w:val="0000FF"/>
          <w:sz w:val="24"/>
        </w:rPr>
        <w:t>R4-2401129</w:t>
      </w:r>
      <w:r>
        <w:rPr>
          <w:rFonts w:ascii="Arial" w:hAnsi="Arial" w:cs="Arial"/>
          <w:b/>
          <w:color w:val="0000FF"/>
          <w:sz w:val="24"/>
        </w:rPr>
        <w:tab/>
      </w:r>
      <w:r>
        <w:rPr>
          <w:rFonts w:ascii="Arial" w:hAnsi="Arial" w:cs="Arial"/>
          <w:b/>
          <w:sz w:val="24"/>
        </w:rPr>
        <w:t>(NR_RRM_Enh-Core) Correction for aperiodic CSI-RS L1-SINR measurement (Rel-18)</w:t>
      </w:r>
    </w:p>
    <w:p w14:paraId="21A0EEEE"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v18.4.0</w:t>
      </w:r>
      <w:r>
        <w:rPr>
          <w:i/>
        </w:rPr>
        <w:tab/>
        <w:t xml:space="preserve">  CR-4082  rev  Cat: A (Rel-18)</w:t>
      </w:r>
      <w:r>
        <w:rPr>
          <w:i/>
        </w:rPr>
        <w:br/>
      </w:r>
      <w:r>
        <w:rPr>
          <w:i/>
        </w:rPr>
        <w:br/>
      </w:r>
      <w:r>
        <w:rPr>
          <w:i/>
        </w:rPr>
        <w:tab/>
      </w:r>
      <w:r>
        <w:rPr>
          <w:i/>
        </w:rPr>
        <w:tab/>
      </w:r>
      <w:r>
        <w:rPr>
          <w:i/>
        </w:rPr>
        <w:tab/>
      </w:r>
      <w:r>
        <w:rPr>
          <w:i/>
        </w:rPr>
        <w:tab/>
      </w:r>
      <w:r>
        <w:rPr>
          <w:i/>
        </w:rPr>
        <w:tab/>
        <w:t>Source: MediaTek inc.</w:t>
      </w:r>
    </w:p>
    <w:p w14:paraId="0B948108"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611C2E" w14:textId="77A42077" w:rsidR="00C23990" w:rsidRDefault="00C23990" w:rsidP="00C23990">
      <w:pPr>
        <w:rPr>
          <w:rFonts w:ascii="Arial" w:hAnsi="Arial" w:cs="Arial"/>
          <w:b/>
          <w:sz w:val="24"/>
        </w:rPr>
      </w:pPr>
      <w:r>
        <w:rPr>
          <w:rFonts w:ascii="Arial" w:hAnsi="Arial" w:cs="Arial"/>
          <w:b/>
          <w:color w:val="0000FF"/>
          <w:sz w:val="24"/>
        </w:rPr>
        <w:t>R4-2401130</w:t>
      </w:r>
      <w:r>
        <w:rPr>
          <w:rFonts w:ascii="Arial" w:hAnsi="Arial" w:cs="Arial"/>
          <w:b/>
          <w:color w:val="0000FF"/>
          <w:sz w:val="24"/>
        </w:rPr>
        <w:tab/>
      </w:r>
      <w:r>
        <w:rPr>
          <w:rFonts w:ascii="Arial" w:hAnsi="Arial" w:cs="Arial"/>
          <w:b/>
          <w:sz w:val="24"/>
        </w:rPr>
        <w:t>(NR_newRAT-Perf) Measurement gap for Inter-frequency measurement (Rel-15)</w:t>
      </w:r>
    </w:p>
    <w:p w14:paraId="2EFAD8D1"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v15.24.0</w:t>
      </w:r>
      <w:r>
        <w:rPr>
          <w:i/>
        </w:rPr>
        <w:tab/>
        <w:t xml:space="preserve">  CR-4083  rev  Cat: F (Rel-15)</w:t>
      </w:r>
      <w:r>
        <w:rPr>
          <w:i/>
        </w:rPr>
        <w:br/>
      </w:r>
      <w:r>
        <w:rPr>
          <w:i/>
        </w:rPr>
        <w:br/>
      </w:r>
      <w:r>
        <w:rPr>
          <w:i/>
        </w:rPr>
        <w:tab/>
      </w:r>
      <w:r>
        <w:rPr>
          <w:i/>
        </w:rPr>
        <w:tab/>
      </w:r>
      <w:r>
        <w:rPr>
          <w:i/>
        </w:rPr>
        <w:tab/>
      </w:r>
      <w:r>
        <w:rPr>
          <w:i/>
        </w:rPr>
        <w:tab/>
      </w:r>
      <w:r>
        <w:rPr>
          <w:i/>
        </w:rPr>
        <w:tab/>
        <w:t>Source: MediaTek</w:t>
      </w:r>
    </w:p>
    <w:p w14:paraId="022B00E1"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5B0CDF" w14:textId="51940EC9" w:rsidR="00C23990" w:rsidRDefault="00C23990" w:rsidP="00C23990">
      <w:pPr>
        <w:rPr>
          <w:rFonts w:ascii="Arial" w:hAnsi="Arial" w:cs="Arial"/>
          <w:b/>
          <w:sz w:val="24"/>
        </w:rPr>
      </w:pPr>
      <w:r>
        <w:rPr>
          <w:rFonts w:ascii="Arial" w:hAnsi="Arial" w:cs="Arial"/>
          <w:b/>
          <w:color w:val="0000FF"/>
          <w:sz w:val="24"/>
        </w:rPr>
        <w:t>R4-2401131</w:t>
      </w:r>
      <w:r>
        <w:rPr>
          <w:rFonts w:ascii="Arial" w:hAnsi="Arial" w:cs="Arial"/>
          <w:b/>
          <w:color w:val="0000FF"/>
          <w:sz w:val="24"/>
        </w:rPr>
        <w:tab/>
      </w:r>
      <w:r>
        <w:rPr>
          <w:rFonts w:ascii="Arial" w:hAnsi="Arial" w:cs="Arial"/>
          <w:b/>
          <w:sz w:val="24"/>
        </w:rPr>
        <w:t>(NR_newRAT-Perf) Measurement gap for Inter-frequency measurement (Rel-16)</w:t>
      </w:r>
    </w:p>
    <w:p w14:paraId="2E325CD6"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v16.18.0</w:t>
      </w:r>
      <w:r>
        <w:rPr>
          <w:i/>
        </w:rPr>
        <w:tab/>
        <w:t xml:space="preserve">  CR-4084  rev  Cat: A (Rel-16)</w:t>
      </w:r>
      <w:r>
        <w:rPr>
          <w:i/>
        </w:rPr>
        <w:br/>
      </w:r>
      <w:r>
        <w:rPr>
          <w:i/>
        </w:rPr>
        <w:br/>
      </w:r>
      <w:r>
        <w:rPr>
          <w:i/>
        </w:rPr>
        <w:tab/>
      </w:r>
      <w:r>
        <w:rPr>
          <w:i/>
        </w:rPr>
        <w:tab/>
      </w:r>
      <w:r>
        <w:rPr>
          <w:i/>
        </w:rPr>
        <w:tab/>
      </w:r>
      <w:r>
        <w:rPr>
          <w:i/>
        </w:rPr>
        <w:tab/>
      </w:r>
      <w:r>
        <w:rPr>
          <w:i/>
        </w:rPr>
        <w:tab/>
        <w:t>Source: MediaTek inc.</w:t>
      </w:r>
    </w:p>
    <w:p w14:paraId="1B4F8957"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6E73C5" w14:textId="26DE27FE" w:rsidR="00C23990" w:rsidRDefault="00C23990" w:rsidP="00C23990">
      <w:pPr>
        <w:rPr>
          <w:rFonts w:ascii="Arial" w:hAnsi="Arial" w:cs="Arial"/>
          <w:b/>
          <w:sz w:val="24"/>
        </w:rPr>
      </w:pPr>
      <w:r>
        <w:rPr>
          <w:rFonts w:ascii="Arial" w:hAnsi="Arial" w:cs="Arial"/>
          <w:b/>
          <w:color w:val="0000FF"/>
          <w:sz w:val="24"/>
        </w:rPr>
        <w:t>R4-2401132</w:t>
      </w:r>
      <w:r>
        <w:rPr>
          <w:rFonts w:ascii="Arial" w:hAnsi="Arial" w:cs="Arial"/>
          <w:b/>
          <w:color w:val="0000FF"/>
          <w:sz w:val="24"/>
        </w:rPr>
        <w:tab/>
      </w:r>
      <w:r>
        <w:rPr>
          <w:rFonts w:ascii="Arial" w:hAnsi="Arial" w:cs="Arial"/>
          <w:b/>
          <w:sz w:val="24"/>
        </w:rPr>
        <w:t>(NR_newRAT-Perf) Measurement gap for Inter-frequency measurement (Rel-17)</w:t>
      </w:r>
    </w:p>
    <w:p w14:paraId="519D918F"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v17.12.0</w:t>
      </w:r>
      <w:r>
        <w:rPr>
          <w:i/>
        </w:rPr>
        <w:tab/>
        <w:t xml:space="preserve">  CR-4085  rev  Cat: A (Rel-17)</w:t>
      </w:r>
      <w:r>
        <w:rPr>
          <w:i/>
        </w:rPr>
        <w:br/>
      </w:r>
      <w:r>
        <w:rPr>
          <w:i/>
        </w:rPr>
        <w:br/>
      </w:r>
      <w:r>
        <w:rPr>
          <w:i/>
        </w:rPr>
        <w:tab/>
      </w:r>
      <w:r>
        <w:rPr>
          <w:i/>
        </w:rPr>
        <w:tab/>
      </w:r>
      <w:r>
        <w:rPr>
          <w:i/>
        </w:rPr>
        <w:tab/>
      </w:r>
      <w:r>
        <w:rPr>
          <w:i/>
        </w:rPr>
        <w:tab/>
      </w:r>
      <w:r>
        <w:rPr>
          <w:i/>
        </w:rPr>
        <w:tab/>
        <w:t>Source: MediaTek inc.</w:t>
      </w:r>
    </w:p>
    <w:p w14:paraId="14DE31DB"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39BC9C" w14:textId="367E65E2" w:rsidR="00C23990" w:rsidRDefault="00C23990" w:rsidP="00C23990">
      <w:pPr>
        <w:rPr>
          <w:rFonts w:ascii="Arial" w:hAnsi="Arial" w:cs="Arial"/>
          <w:b/>
          <w:sz w:val="24"/>
        </w:rPr>
      </w:pPr>
      <w:r>
        <w:rPr>
          <w:rFonts w:ascii="Arial" w:hAnsi="Arial" w:cs="Arial"/>
          <w:b/>
          <w:color w:val="0000FF"/>
          <w:sz w:val="24"/>
        </w:rPr>
        <w:lastRenderedPageBreak/>
        <w:t>R4-2401133</w:t>
      </w:r>
      <w:r>
        <w:rPr>
          <w:rFonts w:ascii="Arial" w:hAnsi="Arial" w:cs="Arial"/>
          <w:b/>
          <w:color w:val="0000FF"/>
          <w:sz w:val="24"/>
        </w:rPr>
        <w:tab/>
      </w:r>
      <w:r>
        <w:rPr>
          <w:rFonts w:ascii="Arial" w:hAnsi="Arial" w:cs="Arial"/>
          <w:b/>
          <w:sz w:val="24"/>
        </w:rPr>
        <w:t>(NR_newRAT-Perf) Measurement gap for Inter-frequency measurement (Rel-18)</w:t>
      </w:r>
    </w:p>
    <w:p w14:paraId="177E6A05"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v18.4.0</w:t>
      </w:r>
      <w:r>
        <w:rPr>
          <w:i/>
        </w:rPr>
        <w:tab/>
        <w:t xml:space="preserve">  CR-4086  rev  Cat: A (Rel-18)</w:t>
      </w:r>
      <w:r>
        <w:rPr>
          <w:i/>
        </w:rPr>
        <w:br/>
      </w:r>
      <w:r>
        <w:rPr>
          <w:i/>
        </w:rPr>
        <w:br/>
      </w:r>
      <w:r>
        <w:rPr>
          <w:i/>
        </w:rPr>
        <w:tab/>
      </w:r>
      <w:r>
        <w:rPr>
          <w:i/>
        </w:rPr>
        <w:tab/>
      </w:r>
      <w:r>
        <w:rPr>
          <w:i/>
        </w:rPr>
        <w:tab/>
      </w:r>
      <w:r>
        <w:rPr>
          <w:i/>
        </w:rPr>
        <w:tab/>
      </w:r>
      <w:r>
        <w:rPr>
          <w:i/>
        </w:rPr>
        <w:tab/>
        <w:t>Source: MediaTek inc.</w:t>
      </w:r>
    </w:p>
    <w:p w14:paraId="005BBF2B"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7AD336" w14:textId="4A645D3A" w:rsidR="00C23990" w:rsidRDefault="00C23990" w:rsidP="00C23990">
      <w:pPr>
        <w:rPr>
          <w:rFonts w:ascii="Arial" w:hAnsi="Arial" w:cs="Arial"/>
          <w:b/>
          <w:sz w:val="24"/>
        </w:rPr>
      </w:pPr>
      <w:r>
        <w:rPr>
          <w:rFonts w:ascii="Arial" w:hAnsi="Arial" w:cs="Arial"/>
          <w:b/>
          <w:color w:val="0000FF"/>
          <w:sz w:val="24"/>
        </w:rPr>
        <w:t>R4-2401134</w:t>
      </w:r>
      <w:r>
        <w:rPr>
          <w:rFonts w:ascii="Arial" w:hAnsi="Arial" w:cs="Arial"/>
          <w:b/>
          <w:color w:val="0000FF"/>
          <w:sz w:val="24"/>
        </w:rPr>
        <w:tab/>
      </w:r>
      <w:r>
        <w:rPr>
          <w:rFonts w:ascii="Arial" w:hAnsi="Arial" w:cs="Arial"/>
          <w:b/>
          <w:sz w:val="24"/>
        </w:rPr>
        <w:t>(NR_RRM_Enh-Perf) Maintenance perf part CR on event triggered reporting tests with additional mandatory gap pattern (Rel-16)</w:t>
      </w:r>
    </w:p>
    <w:p w14:paraId="710DC72F"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v16.18.0</w:t>
      </w:r>
      <w:r>
        <w:rPr>
          <w:i/>
        </w:rPr>
        <w:tab/>
        <w:t xml:space="preserve">  CR-4087  rev  Cat: F (Rel-16)</w:t>
      </w:r>
      <w:r>
        <w:rPr>
          <w:i/>
        </w:rPr>
        <w:br/>
      </w:r>
      <w:r>
        <w:rPr>
          <w:i/>
        </w:rPr>
        <w:br/>
      </w:r>
      <w:r>
        <w:rPr>
          <w:i/>
        </w:rPr>
        <w:tab/>
      </w:r>
      <w:r>
        <w:rPr>
          <w:i/>
        </w:rPr>
        <w:tab/>
      </w:r>
      <w:r>
        <w:rPr>
          <w:i/>
        </w:rPr>
        <w:tab/>
      </w:r>
      <w:r>
        <w:rPr>
          <w:i/>
        </w:rPr>
        <w:tab/>
      </w:r>
      <w:r>
        <w:rPr>
          <w:i/>
        </w:rPr>
        <w:tab/>
        <w:t>Source: MediaTek inc.</w:t>
      </w:r>
    </w:p>
    <w:p w14:paraId="1F2E5695"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FAFA15" w14:textId="09DA6287" w:rsidR="00C23990" w:rsidRDefault="00C23990" w:rsidP="00C23990">
      <w:pPr>
        <w:rPr>
          <w:rFonts w:ascii="Arial" w:hAnsi="Arial" w:cs="Arial"/>
          <w:b/>
          <w:sz w:val="24"/>
        </w:rPr>
      </w:pPr>
      <w:r>
        <w:rPr>
          <w:rFonts w:ascii="Arial" w:hAnsi="Arial" w:cs="Arial"/>
          <w:b/>
          <w:color w:val="0000FF"/>
          <w:sz w:val="24"/>
        </w:rPr>
        <w:t>R4-2401135</w:t>
      </w:r>
      <w:r>
        <w:rPr>
          <w:rFonts w:ascii="Arial" w:hAnsi="Arial" w:cs="Arial"/>
          <w:b/>
          <w:color w:val="0000FF"/>
          <w:sz w:val="24"/>
        </w:rPr>
        <w:tab/>
      </w:r>
      <w:r>
        <w:rPr>
          <w:rFonts w:ascii="Arial" w:hAnsi="Arial" w:cs="Arial"/>
          <w:b/>
          <w:sz w:val="24"/>
        </w:rPr>
        <w:t>(NR_RRM_Enh-Perf) Maintenance perf part CR on event triggered reporting tests with additional mandatory gap pattern (Rel-17)</w:t>
      </w:r>
    </w:p>
    <w:p w14:paraId="19956B6E"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v17.12.0</w:t>
      </w:r>
      <w:r>
        <w:rPr>
          <w:i/>
        </w:rPr>
        <w:tab/>
        <w:t xml:space="preserve">  CR-4088  rev  Cat: A (Rel-17)</w:t>
      </w:r>
      <w:r>
        <w:rPr>
          <w:i/>
        </w:rPr>
        <w:br/>
      </w:r>
      <w:r>
        <w:rPr>
          <w:i/>
        </w:rPr>
        <w:br/>
      </w:r>
      <w:r>
        <w:rPr>
          <w:i/>
        </w:rPr>
        <w:tab/>
      </w:r>
      <w:r>
        <w:rPr>
          <w:i/>
        </w:rPr>
        <w:tab/>
      </w:r>
      <w:r>
        <w:rPr>
          <w:i/>
        </w:rPr>
        <w:tab/>
      </w:r>
      <w:r>
        <w:rPr>
          <w:i/>
        </w:rPr>
        <w:tab/>
      </w:r>
      <w:r>
        <w:rPr>
          <w:i/>
        </w:rPr>
        <w:tab/>
        <w:t>Source: MediaTek inc.</w:t>
      </w:r>
    </w:p>
    <w:p w14:paraId="469554C1"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BA4B46" w14:textId="050F6E19" w:rsidR="00C23990" w:rsidRDefault="00C23990" w:rsidP="00C23990">
      <w:pPr>
        <w:rPr>
          <w:rFonts w:ascii="Arial" w:hAnsi="Arial" w:cs="Arial"/>
          <w:b/>
          <w:sz w:val="24"/>
        </w:rPr>
      </w:pPr>
      <w:r>
        <w:rPr>
          <w:rFonts w:ascii="Arial" w:hAnsi="Arial" w:cs="Arial"/>
          <w:b/>
          <w:color w:val="0000FF"/>
          <w:sz w:val="24"/>
        </w:rPr>
        <w:t>R4-2401136</w:t>
      </w:r>
      <w:r>
        <w:rPr>
          <w:rFonts w:ascii="Arial" w:hAnsi="Arial" w:cs="Arial"/>
          <w:b/>
          <w:color w:val="0000FF"/>
          <w:sz w:val="24"/>
        </w:rPr>
        <w:tab/>
      </w:r>
      <w:r>
        <w:rPr>
          <w:rFonts w:ascii="Arial" w:hAnsi="Arial" w:cs="Arial"/>
          <w:b/>
          <w:sz w:val="24"/>
        </w:rPr>
        <w:t>(NR_RRM_Enh-Perf) Maintenance perf part CR on event triggered reporting tests with additional mandatory gap pattern (Rel-18)</w:t>
      </w:r>
    </w:p>
    <w:p w14:paraId="66CC42C6"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v18.4.0</w:t>
      </w:r>
      <w:r>
        <w:rPr>
          <w:i/>
        </w:rPr>
        <w:tab/>
        <w:t xml:space="preserve">  CR-4089  rev  Cat: A (Rel-18)</w:t>
      </w:r>
      <w:r>
        <w:rPr>
          <w:i/>
        </w:rPr>
        <w:br/>
      </w:r>
      <w:r>
        <w:rPr>
          <w:i/>
        </w:rPr>
        <w:br/>
      </w:r>
      <w:r>
        <w:rPr>
          <w:i/>
        </w:rPr>
        <w:tab/>
      </w:r>
      <w:r>
        <w:rPr>
          <w:i/>
        </w:rPr>
        <w:tab/>
      </w:r>
      <w:r>
        <w:rPr>
          <w:i/>
        </w:rPr>
        <w:tab/>
      </w:r>
      <w:r>
        <w:rPr>
          <w:i/>
        </w:rPr>
        <w:tab/>
      </w:r>
      <w:r>
        <w:rPr>
          <w:i/>
        </w:rPr>
        <w:tab/>
        <w:t>Source: MediaTek inc.</w:t>
      </w:r>
    </w:p>
    <w:p w14:paraId="577B6027"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9764E8" w14:textId="1CABEC48" w:rsidR="00C23990" w:rsidRDefault="00C23990" w:rsidP="00C23990">
      <w:pPr>
        <w:rPr>
          <w:rFonts w:ascii="Arial" w:hAnsi="Arial" w:cs="Arial"/>
          <w:b/>
          <w:sz w:val="24"/>
        </w:rPr>
      </w:pPr>
      <w:r>
        <w:rPr>
          <w:rFonts w:ascii="Arial" w:hAnsi="Arial" w:cs="Arial"/>
          <w:b/>
          <w:color w:val="0000FF"/>
          <w:sz w:val="24"/>
        </w:rPr>
        <w:t>R4-2401293</w:t>
      </w:r>
      <w:r>
        <w:rPr>
          <w:rFonts w:ascii="Arial" w:hAnsi="Arial" w:cs="Arial"/>
          <w:b/>
          <w:color w:val="0000FF"/>
          <w:sz w:val="24"/>
        </w:rPr>
        <w:tab/>
      </w:r>
      <w:r>
        <w:rPr>
          <w:rFonts w:ascii="Arial" w:hAnsi="Arial" w:cs="Arial"/>
          <w:b/>
          <w:sz w:val="24"/>
        </w:rPr>
        <w:t>(NR_newRAT-Perf) Correction to inter-frequency measurement test cases_R15</w:t>
      </w:r>
    </w:p>
    <w:p w14:paraId="280E41D4"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v15.24.0</w:t>
      </w:r>
      <w:r>
        <w:rPr>
          <w:i/>
        </w:rPr>
        <w:tab/>
        <w:t xml:space="preserve">  CR-4092  rev  Cat: F (Rel-15)</w:t>
      </w:r>
      <w:r>
        <w:rPr>
          <w:i/>
        </w:rPr>
        <w:br/>
      </w:r>
      <w:r>
        <w:rPr>
          <w:i/>
        </w:rPr>
        <w:br/>
      </w:r>
      <w:r>
        <w:rPr>
          <w:i/>
        </w:rPr>
        <w:tab/>
      </w:r>
      <w:r>
        <w:rPr>
          <w:i/>
        </w:rPr>
        <w:tab/>
      </w:r>
      <w:r>
        <w:rPr>
          <w:i/>
        </w:rPr>
        <w:tab/>
      </w:r>
      <w:r>
        <w:rPr>
          <w:i/>
        </w:rPr>
        <w:tab/>
      </w:r>
      <w:r>
        <w:rPr>
          <w:i/>
        </w:rPr>
        <w:tab/>
        <w:t>Source: Huawei, HiSilicon</w:t>
      </w:r>
    </w:p>
    <w:p w14:paraId="5E5B30D1"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AA3F8E" w14:textId="402D850C" w:rsidR="00C23990" w:rsidRDefault="00C23990" w:rsidP="00C23990">
      <w:pPr>
        <w:rPr>
          <w:rFonts w:ascii="Arial" w:hAnsi="Arial" w:cs="Arial"/>
          <w:b/>
          <w:sz w:val="24"/>
        </w:rPr>
      </w:pPr>
      <w:r>
        <w:rPr>
          <w:rFonts w:ascii="Arial" w:hAnsi="Arial" w:cs="Arial"/>
          <w:b/>
          <w:color w:val="0000FF"/>
          <w:sz w:val="24"/>
        </w:rPr>
        <w:t>R4-2401294</w:t>
      </w:r>
      <w:r>
        <w:rPr>
          <w:rFonts w:ascii="Arial" w:hAnsi="Arial" w:cs="Arial"/>
          <w:b/>
          <w:color w:val="0000FF"/>
          <w:sz w:val="24"/>
        </w:rPr>
        <w:tab/>
      </w:r>
      <w:r>
        <w:rPr>
          <w:rFonts w:ascii="Arial" w:hAnsi="Arial" w:cs="Arial"/>
          <w:b/>
          <w:sz w:val="24"/>
        </w:rPr>
        <w:t>(NR_newRAT-Perf) Correction to inter-frequency measurement test cases_R16</w:t>
      </w:r>
    </w:p>
    <w:p w14:paraId="6D6FE9FB"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v16.18.0</w:t>
      </w:r>
      <w:r>
        <w:rPr>
          <w:i/>
        </w:rPr>
        <w:tab/>
        <w:t xml:space="preserve">  CR-4093  rev  Cat: A (Rel-16)</w:t>
      </w:r>
      <w:r>
        <w:rPr>
          <w:i/>
        </w:rPr>
        <w:br/>
      </w:r>
      <w:r>
        <w:rPr>
          <w:i/>
        </w:rPr>
        <w:br/>
      </w:r>
      <w:r>
        <w:rPr>
          <w:i/>
        </w:rPr>
        <w:tab/>
      </w:r>
      <w:r>
        <w:rPr>
          <w:i/>
        </w:rPr>
        <w:tab/>
      </w:r>
      <w:r>
        <w:rPr>
          <w:i/>
        </w:rPr>
        <w:tab/>
      </w:r>
      <w:r>
        <w:rPr>
          <w:i/>
        </w:rPr>
        <w:tab/>
      </w:r>
      <w:r>
        <w:rPr>
          <w:i/>
        </w:rPr>
        <w:tab/>
        <w:t>Source: Huawei, HiSilicon</w:t>
      </w:r>
    </w:p>
    <w:p w14:paraId="70B3DD77"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A29E0F" w14:textId="30455D0B" w:rsidR="00C23990" w:rsidRDefault="00C23990" w:rsidP="00C23990">
      <w:pPr>
        <w:rPr>
          <w:rFonts w:ascii="Arial" w:hAnsi="Arial" w:cs="Arial"/>
          <w:b/>
          <w:sz w:val="24"/>
        </w:rPr>
      </w:pPr>
      <w:r>
        <w:rPr>
          <w:rFonts w:ascii="Arial" w:hAnsi="Arial" w:cs="Arial"/>
          <w:b/>
          <w:color w:val="0000FF"/>
          <w:sz w:val="24"/>
        </w:rPr>
        <w:t>R4-2401295</w:t>
      </w:r>
      <w:r>
        <w:rPr>
          <w:rFonts w:ascii="Arial" w:hAnsi="Arial" w:cs="Arial"/>
          <w:b/>
          <w:color w:val="0000FF"/>
          <w:sz w:val="24"/>
        </w:rPr>
        <w:tab/>
      </w:r>
      <w:r>
        <w:rPr>
          <w:rFonts w:ascii="Arial" w:hAnsi="Arial" w:cs="Arial"/>
          <w:b/>
          <w:sz w:val="24"/>
        </w:rPr>
        <w:t>(NR_newRAT-Perf) Correction to inter-frequency measurement test cases_R17</w:t>
      </w:r>
    </w:p>
    <w:p w14:paraId="6C569BEF" w14:textId="77777777" w:rsidR="00C23990" w:rsidRDefault="00C23990" w:rsidP="00C23990">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v17.12.0</w:t>
      </w:r>
      <w:r>
        <w:rPr>
          <w:i/>
        </w:rPr>
        <w:tab/>
        <w:t xml:space="preserve">  CR-4094  rev  Cat: A (Rel-17)</w:t>
      </w:r>
      <w:r>
        <w:rPr>
          <w:i/>
        </w:rPr>
        <w:br/>
      </w:r>
      <w:r>
        <w:rPr>
          <w:i/>
        </w:rPr>
        <w:br/>
      </w:r>
      <w:r>
        <w:rPr>
          <w:i/>
        </w:rPr>
        <w:tab/>
      </w:r>
      <w:r>
        <w:rPr>
          <w:i/>
        </w:rPr>
        <w:tab/>
      </w:r>
      <w:r>
        <w:rPr>
          <w:i/>
        </w:rPr>
        <w:tab/>
      </w:r>
      <w:r>
        <w:rPr>
          <w:i/>
        </w:rPr>
        <w:tab/>
      </w:r>
      <w:r>
        <w:rPr>
          <w:i/>
        </w:rPr>
        <w:tab/>
        <w:t>Source: Huawei, HiSilicon</w:t>
      </w:r>
    </w:p>
    <w:p w14:paraId="01842B70"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FCA4D2" w14:textId="2C6006D5" w:rsidR="00C23990" w:rsidRDefault="00C23990" w:rsidP="00C23990">
      <w:pPr>
        <w:rPr>
          <w:rFonts w:ascii="Arial" w:hAnsi="Arial" w:cs="Arial"/>
          <w:b/>
          <w:sz w:val="24"/>
        </w:rPr>
      </w:pPr>
      <w:r>
        <w:rPr>
          <w:rFonts w:ascii="Arial" w:hAnsi="Arial" w:cs="Arial"/>
          <w:b/>
          <w:color w:val="0000FF"/>
          <w:sz w:val="24"/>
        </w:rPr>
        <w:t>R4-2401296</w:t>
      </w:r>
      <w:r>
        <w:rPr>
          <w:rFonts w:ascii="Arial" w:hAnsi="Arial" w:cs="Arial"/>
          <w:b/>
          <w:color w:val="0000FF"/>
          <w:sz w:val="24"/>
        </w:rPr>
        <w:tab/>
      </w:r>
      <w:r>
        <w:rPr>
          <w:rFonts w:ascii="Arial" w:hAnsi="Arial" w:cs="Arial"/>
          <w:b/>
          <w:sz w:val="24"/>
        </w:rPr>
        <w:t>(NR_newRAT-Perf) Correction to inter-frequency measurement test cases_R18</w:t>
      </w:r>
    </w:p>
    <w:p w14:paraId="1EA925F5"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v18.4.0</w:t>
      </w:r>
      <w:r>
        <w:rPr>
          <w:i/>
        </w:rPr>
        <w:tab/>
        <w:t xml:space="preserve">  CR-4095  rev  Cat: A (Rel-18)</w:t>
      </w:r>
      <w:r>
        <w:rPr>
          <w:i/>
        </w:rPr>
        <w:br/>
      </w:r>
      <w:r>
        <w:rPr>
          <w:i/>
        </w:rPr>
        <w:br/>
      </w:r>
      <w:r>
        <w:rPr>
          <w:i/>
        </w:rPr>
        <w:tab/>
      </w:r>
      <w:r>
        <w:rPr>
          <w:i/>
        </w:rPr>
        <w:tab/>
      </w:r>
      <w:r>
        <w:rPr>
          <w:i/>
        </w:rPr>
        <w:tab/>
      </w:r>
      <w:r>
        <w:rPr>
          <w:i/>
        </w:rPr>
        <w:tab/>
      </w:r>
      <w:r>
        <w:rPr>
          <w:i/>
        </w:rPr>
        <w:tab/>
        <w:t>Source: Huawei, HiSilicon</w:t>
      </w:r>
    </w:p>
    <w:p w14:paraId="3070C3C3"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4A3575" w14:textId="7E22A3CD" w:rsidR="00C23990" w:rsidRDefault="00C23990" w:rsidP="00C23990">
      <w:pPr>
        <w:rPr>
          <w:rFonts w:ascii="Arial" w:hAnsi="Arial" w:cs="Arial"/>
          <w:b/>
          <w:sz w:val="24"/>
        </w:rPr>
      </w:pPr>
      <w:r>
        <w:rPr>
          <w:rFonts w:ascii="Arial" w:hAnsi="Arial" w:cs="Arial"/>
          <w:b/>
          <w:color w:val="0000FF"/>
          <w:sz w:val="24"/>
        </w:rPr>
        <w:t>R4-2401297</w:t>
      </w:r>
      <w:r>
        <w:rPr>
          <w:rFonts w:ascii="Arial" w:hAnsi="Arial" w:cs="Arial"/>
          <w:b/>
          <w:color w:val="0000FF"/>
          <w:sz w:val="24"/>
        </w:rPr>
        <w:tab/>
      </w:r>
      <w:r>
        <w:rPr>
          <w:rFonts w:ascii="Arial" w:hAnsi="Arial" w:cs="Arial"/>
          <w:b/>
          <w:sz w:val="24"/>
        </w:rPr>
        <w:t>(NR_RRM_Enh-Perf) Correction to CGI measurement test cases_R16</w:t>
      </w:r>
    </w:p>
    <w:p w14:paraId="49ECCFD8"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v16.18.0</w:t>
      </w:r>
      <w:r>
        <w:rPr>
          <w:i/>
        </w:rPr>
        <w:tab/>
        <w:t xml:space="preserve">  CR-4096  rev  Cat: F (Rel-16)</w:t>
      </w:r>
      <w:r>
        <w:rPr>
          <w:i/>
        </w:rPr>
        <w:br/>
      </w:r>
      <w:r>
        <w:rPr>
          <w:i/>
        </w:rPr>
        <w:br/>
      </w:r>
      <w:r>
        <w:rPr>
          <w:i/>
        </w:rPr>
        <w:tab/>
      </w:r>
      <w:r>
        <w:rPr>
          <w:i/>
        </w:rPr>
        <w:tab/>
      </w:r>
      <w:r>
        <w:rPr>
          <w:i/>
        </w:rPr>
        <w:tab/>
      </w:r>
      <w:r>
        <w:rPr>
          <w:i/>
        </w:rPr>
        <w:tab/>
      </w:r>
      <w:r>
        <w:rPr>
          <w:i/>
        </w:rPr>
        <w:tab/>
        <w:t>Source: Huawei, HiSilicon</w:t>
      </w:r>
    </w:p>
    <w:p w14:paraId="7EF02206"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8B557A" w14:textId="50CE42E6" w:rsidR="00C23990" w:rsidRDefault="00C23990" w:rsidP="00C23990">
      <w:pPr>
        <w:rPr>
          <w:rFonts w:ascii="Arial" w:hAnsi="Arial" w:cs="Arial"/>
          <w:b/>
          <w:sz w:val="24"/>
        </w:rPr>
      </w:pPr>
      <w:r>
        <w:rPr>
          <w:rFonts w:ascii="Arial" w:hAnsi="Arial" w:cs="Arial"/>
          <w:b/>
          <w:color w:val="0000FF"/>
          <w:sz w:val="24"/>
        </w:rPr>
        <w:t>R4-2401298</w:t>
      </w:r>
      <w:r>
        <w:rPr>
          <w:rFonts w:ascii="Arial" w:hAnsi="Arial" w:cs="Arial"/>
          <w:b/>
          <w:color w:val="0000FF"/>
          <w:sz w:val="24"/>
        </w:rPr>
        <w:tab/>
      </w:r>
      <w:r>
        <w:rPr>
          <w:rFonts w:ascii="Arial" w:hAnsi="Arial" w:cs="Arial"/>
          <w:b/>
          <w:sz w:val="24"/>
        </w:rPr>
        <w:t>(NR_RRM_Enh-Perf) Correction to CGI measurement test cases_R17</w:t>
      </w:r>
    </w:p>
    <w:p w14:paraId="54BA67C8"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v17.12.0</w:t>
      </w:r>
      <w:r>
        <w:rPr>
          <w:i/>
        </w:rPr>
        <w:tab/>
        <w:t xml:space="preserve">  CR-4097  rev  Cat: A (Rel-17)</w:t>
      </w:r>
      <w:r>
        <w:rPr>
          <w:i/>
        </w:rPr>
        <w:br/>
      </w:r>
      <w:r>
        <w:rPr>
          <w:i/>
        </w:rPr>
        <w:br/>
      </w:r>
      <w:r>
        <w:rPr>
          <w:i/>
        </w:rPr>
        <w:tab/>
      </w:r>
      <w:r>
        <w:rPr>
          <w:i/>
        </w:rPr>
        <w:tab/>
      </w:r>
      <w:r>
        <w:rPr>
          <w:i/>
        </w:rPr>
        <w:tab/>
      </w:r>
      <w:r>
        <w:rPr>
          <w:i/>
        </w:rPr>
        <w:tab/>
      </w:r>
      <w:r>
        <w:rPr>
          <w:i/>
        </w:rPr>
        <w:tab/>
        <w:t>Source: Huawei, HiSilicon</w:t>
      </w:r>
    </w:p>
    <w:p w14:paraId="5B923B29"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A1B4F8" w14:textId="2769C5B3" w:rsidR="00C23990" w:rsidRDefault="00C23990" w:rsidP="00C23990">
      <w:pPr>
        <w:rPr>
          <w:rFonts w:ascii="Arial" w:hAnsi="Arial" w:cs="Arial"/>
          <w:b/>
          <w:sz w:val="24"/>
        </w:rPr>
      </w:pPr>
      <w:r>
        <w:rPr>
          <w:rFonts w:ascii="Arial" w:hAnsi="Arial" w:cs="Arial"/>
          <w:b/>
          <w:color w:val="0000FF"/>
          <w:sz w:val="24"/>
        </w:rPr>
        <w:t>R4-2401299</w:t>
      </w:r>
      <w:r>
        <w:rPr>
          <w:rFonts w:ascii="Arial" w:hAnsi="Arial" w:cs="Arial"/>
          <w:b/>
          <w:color w:val="0000FF"/>
          <w:sz w:val="24"/>
        </w:rPr>
        <w:tab/>
      </w:r>
      <w:r>
        <w:rPr>
          <w:rFonts w:ascii="Arial" w:hAnsi="Arial" w:cs="Arial"/>
          <w:b/>
          <w:sz w:val="24"/>
        </w:rPr>
        <w:t>(NR_RRM_Enh-Perf) Correction to CGI measurement test cases_R18</w:t>
      </w:r>
    </w:p>
    <w:p w14:paraId="0BA834B4"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v18.4.0</w:t>
      </w:r>
      <w:r>
        <w:rPr>
          <w:i/>
        </w:rPr>
        <w:tab/>
        <w:t xml:space="preserve">  CR-4098  rev  Cat: A (Rel-18)</w:t>
      </w:r>
      <w:r>
        <w:rPr>
          <w:i/>
        </w:rPr>
        <w:br/>
      </w:r>
      <w:r>
        <w:rPr>
          <w:i/>
        </w:rPr>
        <w:br/>
      </w:r>
      <w:r>
        <w:rPr>
          <w:i/>
        </w:rPr>
        <w:tab/>
      </w:r>
      <w:r>
        <w:rPr>
          <w:i/>
        </w:rPr>
        <w:tab/>
      </w:r>
      <w:r>
        <w:rPr>
          <w:i/>
        </w:rPr>
        <w:tab/>
      </w:r>
      <w:r>
        <w:rPr>
          <w:i/>
        </w:rPr>
        <w:tab/>
      </w:r>
      <w:r>
        <w:rPr>
          <w:i/>
        </w:rPr>
        <w:tab/>
        <w:t>Source: Huawei, HiSilicon</w:t>
      </w:r>
    </w:p>
    <w:p w14:paraId="0148AD59"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359D86" w14:textId="0C7DFF5C" w:rsidR="00C23990" w:rsidRDefault="00C23990" w:rsidP="00C23990">
      <w:pPr>
        <w:rPr>
          <w:rFonts w:ascii="Arial" w:hAnsi="Arial" w:cs="Arial"/>
          <w:b/>
          <w:sz w:val="24"/>
        </w:rPr>
      </w:pPr>
      <w:r>
        <w:rPr>
          <w:rFonts w:ascii="Arial" w:hAnsi="Arial" w:cs="Arial"/>
          <w:b/>
          <w:color w:val="0000FF"/>
          <w:sz w:val="24"/>
        </w:rPr>
        <w:t>R4-2401358</w:t>
      </w:r>
      <w:r>
        <w:rPr>
          <w:rFonts w:ascii="Arial" w:hAnsi="Arial" w:cs="Arial"/>
          <w:b/>
          <w:color w:val="0000FF"/>
          <w:sz w:val="24"/>
        </w:rPr>
        <w:tab/>
      </w:r>
      <w:r>
        <w:rPr>
          <w:rFonts w:ascii="Arial" w:hAnsi="Arial" w:cs="Arial"/>
          <w:b/>
          <w:sz w:val="24"/>
        </w:rPr>
        <w:t>(NR_newRAT-Perf) Corrections to TCI states switching test cases R15</w:t>
      </w:r>
    </w:p>
    <w:p w14:paraId="3ED0553B"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v15.24.0</w:t>
      </w:r>
      <w:r>
        <w:rPr>
          <w:i/>
        </w:rPr>
        <w:tab/>
        <w:t xml:space="preserve">  CR-4114  rev  Cat: F (Rel-15)</w:t>
      </w:r>
      <w:r>
        <w:rPr>
          <w:i/>
        </w:rPr>
        <w:br/>
      </w:r>
      <w:r>
        <w:rPr>
          <w:i/>
        </w:rPr>
        <w:br/>
      </w:r>
      <w:r>
        <w:rPr>
          <w:i/>
        </w:rPr>
        <w:tab/>
      </w:r>
      <w:r>
        <w:rPr>
          <w:i/>
        </w:rPr>
        <w:tab/>
      </w:r>
      <w:r>
        <w:rPr>
          <w:i/>
        </w:rPr>
        <w:tab/>
      </w:r>
      <w:r>
        <w:rPr>
          <w:i/>
        </w:rPr>
        <w:tab/>
      </w:r>
      <w:r>
        <w:rPr>
          <w:i/>
        </w:rPr>
        <w:tab/>
        <w:t>Source: Huawei, HiSilicon</w:t>
      </w:r>
    </w:p>
    <w:p w14:paraId="1282CFA8"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3B1725" w14:textId="26423607" w:rsidR="00C23990" w:rsidRDefault="00C23990" w:rsidP="00C23990">
      <w:pPr>
        <w:rPr>
          <w:rFonts w:ascii="Arial" w:hAnsi="Arial" w:cs="Arial"/>
          <w:b/>
          <w:sz w:val="24"/>
        </w:rPr>
      </w:pPr>
      <w:r>
        <w:rPr>
          <w:rFonts w:ascii="Arial" w:hAnsi="Arial" w:cs="Arial"/>
          <w:b/>
          <w:color w:val="0000FF"/>
          <w:sz w:val="24"/>
        </w:rPr>
        <w:t>R4-2401359</w:t>
      </w:r>
      <w:r>
        <w:rPr>
          <w:rFonts w:ascii="Arial" w:hAnsi="Arial" w:cs="Arial"/>
          <w:b/>
          <w:color w:val="0000FF"/>
          <w:sz w:val="24"/>
        </w:rPr>
        <w:tab/>
      </w:r>
      <w:r>
        <w:rPr>
          <w:rFonts w:ascii="Arial" w:hAnsi="Arial" w:cs="Arial"/>
          <w:b/>
          <w:sz w:val="24"/>
        </w:rPr>
        <w:t>(NR_newRAT-Perf) Corrections to TCI states switching test cases R16</w:t>
      </w:r>
    </w:p>
    <w:p w14:paraId="519EFE50"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v16.18.0</w:t>
      </w:r>
      <w:r>
        <w:rPr>
          <w:i/>
        </w:rPr>
        <w:tab/>
        <w:t xml:space="preserve">  CR-4115  rev  Cat: A (Rel-16)</w:t>
      </w:r>
      <w:r>
        <w:rPr>
          <w:i/>
        </w:rPr>
        <w:br/>
      </w:r>
      <w:r>
        <w:rPr>
          <w:i/>
        </w:rPr>
        <w:br/>
      </w:r>
      <w:r>
        <w:rPr>
          <w:i/>
        </w:rPr>
        <w:tab/>
      </w:r>
      <w:r>
        <w:rPr>
          <w:i/>
        </w:rPr>
        <w:tab/>
      </w:r>
      <w:r>
        <w:rPr>
          <w:i/>
        </w:rPr>
        <w:tab/>
      </w:r>
      <w:r>
        <w:rPr>
          <w:i/>
        </w:rPr>
        <w:tab/>
      </w:r>
      <w:r>
        <w:rPr>
          <w:i/>
        </w:rPr>
        <w:tab/>
        <w:t>Source: Huawei, HiSilicon</w:t>
      </w:r>
    </w:p>
    <w:p w14:paraId="271B4800"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668BFB" w14:textId="63CD32E0" w:rsidR="00C23990" w:rsidRDefault="00C23990" w:rsidP="00C23990">
      <w:pPr>
        <w:rPr>
          <w:rFonts w:ascii="Arial" w:hAnsi="Arial" w:cs="Arial"/>
          <w:b/>
          <w:sz w:val="24"/>
        </w:rPr>
      </w:pPr>
      <w:r>
        <w:rPr>
          <w:rFonts w:ascii="Arial" w:hAnsi="Arial" w:cs="Arial"/>
          <w:b/>
          <w:color w:val="0000FF"/>
          <w:sz w:val="24"/>
        </w:rPr>
        <w:t>R4-2401360</w:t>
      </w:r>
      <w:r>
        <w:rPr>
          <w:rFonts w:ascii="Arial" w:hAnsi="Arial" w:cs="Arial"/>
          <w:b/>
          <w:color w:val="0000FF"/>
          <w:sz w:val="24"/>
        </w:rPr>
        <w:tab/>
      </w:r>
      <w:r>
        <w:rPr>
          <w:rFonts w:ascii="Arial" w:hAnsi="Arial" w:cs="Arial"/>
          <w:b/>
          <w:sz w:val="24"/>
        </w:rPr>
        <w:t>(NR_newRAT-Perf) Corrections to TCI states switching test cases R17</w:t>
      </w:r>
    </w:p>
    <w:p w14:paraId="47489DED" w14:textId="77777777" w:rsidR="00C23990" w:rsidRDefault="00C23990" w:rsidP="00C23990">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v17.12.0</w:t>
      </w:r>
      <w:r>
        <w:rPr>
          <w:i/>
        </w:rPr>
        <w:tab/>
        <w:t xml:space="preserve">  CR-4116  rev  Cat: A (Rel-17)</w:t>
      </w:r>
      <w:r>
        <w:rPr>
          <w:i/>
        </w:rPr>
        <w:br/>
      </w:r>
      <w:r>
        <w:rPr>
          <w:i/>
        </w:rPr>
        <w:br/>
      </w:r>
      <w:r>
        <w:rPr>
          <w:i/>
        </w:rPr>
        <w:tab/>
      </w:r>
      <w:r>
        <w:rPr>
          <w:i/>
        </w:rPr>
        <w:tab/>
      </w:r>
      <w:r>
        <w:rPr>
          <w:i/>
        </w:rPr>
        <w:tab/>
      </w:r>
      <w:r>
        <w:rPr>
          <w:i/>
        </w:rPr>
        <w:tab/>
      </w:r>
      <w:r>
        <w:rPr>
          <w:i/>
        </w:rPr>
        <w:tab/>
        <w:t>Source: Huawei, HiSilicon</w:t>
      </w:r>
    </w:p>
    <w:p w14:paraId="26887BD9"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6967A9" w14:textId="7D9367EA" w:rsidR="00C23990" w:rsidRDefault="00C23990" w:rsidP="00C23990">
      <w:pPr>
        <w:rPr>
          <w:rFonts w:ascii="Arial" w:hAnsi="Arial" w:cs="Arial"/>
          <w:b/>
          <w:sz w:val="24"/>
        </w:rPr>
      </w:pPr>
      <w:r>
        <w:rPr>
          <w:rFonts w:ascii="Arial" w:hAnsi="Arial" w:cs="Arial"/>
          <w:b/>
          <w:color w:val="0000FF"/>
          <w:sz w:val="24"/>
        </w:rPr>
        <w:t>R4-2401361</w:t>
      </w:r>
      <w:r>
        <w:rPr>
          <w:rFonts w:ascii="Arial" w:hAnsi="Arial" w:cs="Arial"/>
          <w:b/>
          <w:color w:val="0000FF"/>
          <w:sz w:val="24"/>
        </w:rPr>
        <w:tab/>
      </w:r>
      <w:r>
        <w:rPr>
          <w:rFonts w:ascii="Arial" w:hAnsi="Arial" w:cs="Arial"/>
          <w:b/>
          <w:sz w:val="24"/>
        </w:rPr>
        <w:t>(NR_newRAT-Perf) Corrections to TCI states switching test cases R18</w:t>
      </w:r>
    </w:p>
    <w:p w14:paraId="5E74D51F"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v18.4.0</w:t>
      </w:r>
      <w:r>
        <w:rPr>
          <w:i/>
        </w:rPr>
        <w:tab/>
        <w:t xml:space="preserve">  CR-4117  rev  Cat: A (Rel-18)</w:t>
      </w:r>
      <w:r>
        <w:rPr>
          <w:i/>
        </w:rPr>
        <w:br/>
      </w:r>
      <w:r>
        <w:rPr>
          <w:i/>
        </w:rPr>
        <w:br/>
      </w:r>
      <w:r>
        <w:rPr>
          <w:i/>
        </w:rPr>
        <w:tab/>
      </w:r>
      <w:r>
        <w:rPr>
          <w:i/>
        </w:rPr>
        <w:tab/>
      </w:r>
      <w:r>
        <w:rPr>
          <w:i/>
        </w:rPr>
        <w:tab/>
      </w:r>
      <w:r>
        <w:rPr>
          <w:i/>
        </w:rPr>
        <w:tab/>
      </w:r>
      <w:r>
        <w:rPr>
          <w:i/>
        </w:rPr>
        <w:tab/>
        <w:t>Source: Huawei, HiSilicon</w:t>
      </w:r>
    </w:p>
    <w:p w14:paraId="3DCAA23D"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3CBC59" w14:textId="2EF8E620" w:rsidR="00C23990" w:rsidRDefault="00C23990" w:rsidP="00C23990">
      <w:pPr>
        <w:rPr>
          <w:rFonts w:ascii="Arial" w:hAnsi="Arial" w:cs="Arial"/>
          <w:b/>
          <w:sz w:val="24"/>
        </w:rPr>
      </w:pPr>
      <w:r>
        <w:rPr>
          <w:rFonts w:ascii="Arial" w:hAnsi="Arial" w:cs="Arial"/>
          <w:b/>
          <w:color w:val="0000FF"/>
          <w:sz w:val="24"/>
        </w:rPr>
        <w:t>R4-2401362</w:t>
      </w:r>
      <w:r>
        <w:rPr>
          <w:rFonts w:ascii="Arial" w:hAnsi="Arial" w:cs="Arial"/>
          <w:b/>
          <w:color w:val="0000FF"/>
          <w:sz w:val="24"/>
        </w:rPr>
        <w:tab/>
      </w:r>
      <w:r>
        <w:rPr>
          <w:rFonts w:ascii="Arial" w:hAnsi="Arial" w:cs="Arial"/>
          <w:b/>
          <w:sz w:val="24"/>
        </w:rPr>
        <w:t>(NR_newRAT-Perf) On AWGN propagation condition of test cases without Noc</w:t>
      </w:r>
    </w:p>
    <w:p w14:paraId="7920FE43" w14:textId="77777777" w:rsidR="00C23990" w:rsidRDefault="00C23990" w:rsidP="00C2399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 Qualcomm, Ericsson</w:t>
      </w:r>
    </w:p>
    <w:p w14:paraId="01A1A1DA"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1286FE" w14:textId="72BE971E" w:rsidR="00C23990" w:rsidRDefault="00C23990" w:rsidP="00C23990">
      <w:pPr>
        <w:rPr>
          <w:rFonts w:ascii="Arial" w:hAnsi="Arial" w:cs="Arial"/>
          <w:b/>
          <w:sz w:val="24"/>
        </w:rPr>
      </w:pPr>
      <w:r>
        <w:rPr>
          <w:rFonts w:ascii="Arial" w:hAnsi="Arial" w:cs="Arial"/>
          <w:b/>
          <w:color w:val="0000FF"/>
          <w:sz w:val="24"/>
        </w:rPr>
        <w:t>R4-2401363</w:t>
      </w:r>
      <w:r>
        <w:rPr>
          <w:rFonts w:ascii="Arial" w:hAnsi="Arial" w:cs="Arial"/>
          <w:b/>
          <w:color w:val="0000FF"/>
          <w:sz w:val="24"/>
        </w:rPr>
        <w:tab/>
      </w:r>
      <w:r>
        <w:rPr>
          <w:rFonts w:ascii="Arial" w:hAnsi="Arial" w:cs="Arial"/>
          <w:b/>
          <w:sz w:val="24"/>
        </w:rPr>
        <w:t>(NR_newRAT-Perf) Correcting propagation condition of test cases not configuring Noc Rel-15</w:t>
      </w:r>
    </w:p>
    <w:p w14:paraId="52C03A33"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v15.24.0</w:t>
      </w:r>
      <w:r>
        <w:rPr>
          <w:i/>
        </w:rPr>
        <w:tab/>
        <w:t xml:space="preserve">  CR-4118  rev  Cat: F (Rel-15)</w:t>
      </w:r>
      <w:r>
        <w:rPr>
          <w:i/>
        </w:rPr>
        <w:br/>
      </w:r>
      <w:r>
        <w:rPr>
          <w:i/>
        </w:rPr>
        <w:br/>
      </w:r>
      <w:r>
        <w:rPr>
          <w:i/>
        </w:rPr>
        <w:tab/>
      </w:r>
      <w:r>
        <w:rPr>
          <w:i/>
        </w:rPr>
        <w:tab/>
      </w:r>
      <w:r>
        <w:rPr>
          <w:i/>
        </w:rPr>
        <w:tab/>
      </w:r>
      <w:r>
        <w:rPr>
          <w:i/>
        </w:rPr>
        <w:tab/>
      </w:r>
      <w:r>
        <w:rPr>
          <w:i/>
        </w:rPr>
        <w:tab/>
        <w:t>Source: Huawei, HiSilicon, Qualcomm, Ericsson</w:t>
      </w:r>
    </w:p>
    <w:p w14:paraId="4BDF1DD9"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35FB5C" w14:textId="21E4FD69" w:rsidR="00C23990" w:rsidRDefault="00C23990" w:rsidP="00C23990">
      <w:pPr>
        <w:rPr>
          <w:rFonts w:ascii="Arial" w:hAnsi="Arial" w:cs="Arial"/>
          <w:b/>
          <w:sz w:val="24"/>
        </w:rPr>
      </w:pPr>
      <w:r>
        <w:rPr>
          <w:rFonts w:ascii="Arial" w:hAnsi="Arial" w:cs="Arial"/>
          <w:b/>
          <w:color w:val="0000FF"/>
          <w:sz w:val="24"/>
        </w:rPr>
        <w:t>R4-2401364</w:t>
      </w:r>
      <w:r>
        <w:rPr>
          <w:rFonts w:ascii="Arial" w:hAnsi="Arial" w:cs="Arial"/>
          <w:b/>
          <w:color w:val="0000FF"/>
          <w:sz w:val="24"/>
        </w:rPr>
        <w:tab/>
      </w:r>
      <w:r>
        <w:rPr>
          <w:rFonts w:ascii="Arial" w:hAnsi="Arial" w:cs="Arial"/>
          <w:b/>
          <w:sz w:val="24"/>
        </w:rPr>
        <w:t>(NR_newRAT-Perf) Correcting propagation condition of test cases not configuring Noc Rel-16</w:t>
      </w:r>
    </w:p>
    <w:p w14:paraId="2F705B3E"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v16.18.0</w:t>
      </w:r>
      <w:r>
        <w:rPr>
          <w:i/>
        </w:rPr>
        <w:tab/>
        <w:t xml:space="preserve">  CR-4119  rev  Cat: A (Rel-16)</w:t>
      </w:r>
      <w:r>
        <w:rPr>
          <w:i/>
        </w:rPr>
        <w:br/>
      </w:r>
      <w:r>
        <w:rPr>
          <w:i/>
        </w:rPr>
        <w:br/>
      </w:r>
      <w:r>
        <w:rPr>
          <w:i/>
        </w:rPr>
        <w:tab/>
      </w:r>
      <w:r>
        <w:rPr>
          <w:i/>
        </w:rPr>
        <w:tab/>
      </w:r>
      <w:r>
        <w:rPr>
          <w:i/>
        </w:rPr>
        <w:tab/>
      </w:r>
      <w:r>
        <w:rPr>
          <w:i/>
        </w:rPr>
        <w:tab/>
      </w:r>
      <w:r>
        <w:rPr>
          <w:i/>
        </w:rPr>
        <w:tab/>
        <w:t>Source: Huawei, HiSilicon, Qualcomm, Ericsson</w:t>
      </w:r>
    </w:p>
    <w:p w14:paraId="537D9BAB"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1888CD" w14:textId="1E573E36" w:rsidR="00C23990" w:rsidRDefault="00C23990" w:rsidP="00C23990">
      <w:pPr>
        <w:rPr>
          <w:rFonts w:ascii="Arial" w:hAnsi="Arial" w:cs="Arial"/>
          <w:b/>
          <w:sz w:val="24"/>
        </w:rPr>
      </w:pPr>
      <w:r>
        <w:rPr>
          <w:rFonts w:ascii="Arial" w:hAnsi="Arial" w:cs="Arial"/>
          <w:b/>
          <w:color w:val="0000FF"/>
          <w:sz w:val="24"/>
        </w:rPr>
        <w:t>R4-2401365</w:t>
      </w:r>
      <w:r>
        <w:rPr>
          <w:rFonts w:ascii="Arial" w:hAnsi="Arial" w:cs="Arial"/>
          <w:b/>
          <w:color w:val="0000FF"/>
          <w:sz w:val="24"/>
        </w:rPr>
        <w:tab/>
      </w:r>
      <w:r>
        <w:rPr>
          <w:rFonts w:ascii="Arial" w:hAnsi="Arial" w:cs="Arial"/>
          <w:b/>
          <w:sz w:val="24"/>
        </w:rPr>
        <w:t>(NR_newRAT-Perf) Correcting propagation condition of test cases not configuring Noc Rel-17</w:t>
      </w:r>
    </w:p>
    <w:p w14:paraId="0A022CC9"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v17.12.0</w:t>
      </w:r>
      <w:r>
        <w:rPr>
          <w:i/>
        </w:rPr>
        <w:tab/>
        <w:t xml:space="preserve">  CR-4120  rev  Cat: A (Rel-17)</w:t>
      </w:r>
      <w:r>
        <w:rPr>
          <w:i/>
        </w:rPr>
        <w:br/>
      </w:r>
      <w:r>
        <w:rPr>
          <w:i/>
        </w:rPr>
        <w:br/>
      </w:r>
      <w:r>
        <w:rPr>
          <w:i/>
        </w:rPr>
        <w:tab/>
      </w:r>
      <w:r>
        <w:rPr>
          <w:i/>
        </w:rPr>
        <w:tab/>
      </w:r>
      <w:r>
        <w:rPr>
          <w:i/>
        </w:rPr>
        <w:tab/>
      </w:r>
      <w:r>
        <w:rPr>
          <w:i/>
        </w:rPr>
        <w:tab/>
      </w:r>
      <w:r>
        <w:rPr>
          <w:i/>
        </w:rPr>
        <w:tab/>
        <w:t>Source: Huawei, HiSilicon, Qualcomm, Ericsson</w:t>
      </w:r>
    </w:p>
    <w:p w14:paraId="1519AC9E"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1C7F57" w14:textId="3628564A" w:rsidR="00C23990" w:rsidRDefault="00C23990" w:rsidP="00C23990">
      <w:pPr>
        <w:rPr>
          <w:rFonts w:ascii="Arial" w:hAnsi="Arial" w:cs="Arial"/>
          <w:b/>
          <w:sz w:val="24"/>
        </w:rPr>
      </w:pPr>
      <w:r>
        <w:rPr>
          <w:rFonts w:ascii="Arial" w:hAnsi="Arial" w:cs="Arial"/>
          <w:b/>
          <w:color w:val="0000FF"/>
          <w:sz w:val="24"/>
        </w:rPr>
        <w:t>R4-2401366</w:t>
      </w:r>
      <w:r>
        <w:rPr>
          <w:rFonts w:ascii="Arial" w:hAnsi="Arial" w:cs="Arial"/>
          <w:b/>
          <w:color w:val="0000FF"/>
          <w:sz w:val="24"/>
        </w:rPr>
        <w:tab/>
      </w:r>
      <w:r>
        <w:rPr>
          <w:rFonts w:ascii="Arial" w:hAnsi="Arial" w:cs="Arial"/>
          <w:b/>
          <w:sz w:val="24"/>
        </w:rPr>
        <w:t>(NR_newRAT-Perf) Correcting propagation condition of test cases not configuring Noc Rel-18</w:t>
      </w:r>
    </w:p>
    <w:p w14:paraId="3D1D0A6E"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v18.4.0</w:t>
      </w:r>
      <w:r>
        <w:rPr>
          <w:i/>
        </w:rPr>
        <w:tab/>
        <w:t xml:space="preserve">  CR-4121  rev  Cat: A (Rel-18)</w:t>
      </w:r>
      <w:r>
        <w:rPr>
          <w:i/>
        </w:rPr>
        <w:br/>
      </w:r>
      <w:r>
        <w:rPr>
          <w:i/>
        </w:rPr>
        <w:br/>
      </w:r>
      <w:r>
        <w:rPr>
          <w:i/>
        </w:rPr>
        <w:tab/>
      </w:r>
      <w:r>
        <w:rPr>
          <w:i/>
        </w:rPr>
        <w:tab/>
      </w:r>
      <w:r>
        <w:rPr>
          <w:i/>
        </w:rPr>
        <w:tab/>
      </w:r>
      <w:r>
        <w:rPr>
          <w:i/>
        </w:rPr>
        <w:tab/>
      </w:r>
      <w:r>
        <w:rPr>
          <w:i/>
        </w:rPr>
        <w:tab/>
        <w:t>Source: Huawei, HiSilicon, Qualcomm, Ericsson</w:t>
      </w:r>
    </w:p>
    <w:p w14:paraId="15D31714"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AA009E" w14:textId="67F2A457" w:rsidR="00C23990" w:rsidRDefault="00C23990" w:rsidP="00C23990">
      <w:pPr>
        <w:rPr>
          <w:rFonts w:ascii="Arial" w:hAnsi="Arial" w:cs="Arial"/>
          <w:b/>
          <w:sz w:val="24"/>
        </w:rPr>
      </w:pPr>
      <w:r>
        <w:rPr>
          <w:rFonts w:ascii="Arial" w:hAnsi="Arial" w:cs="Arial"/>
          <w:b/>
          <w:color w:val="0000FF"/>
          <w:sz w:val="24"/>
        </w:rPr>
        <w:lastRenderedPageBreak/>
        <w:t>R4-2401445</w:t>
      </w:r>
      <w:r>
        <w:rPr>
          <w:rFonts w:ascii="Arial" w:hAnsi="Arial" w:cs="Arial"/>
          <w:b/>
          <w:color w:val="0000FF"/>
          <w:sz w:val="24"/>
        </w:rPr>
        <w:tab/>
      </w:r>
      <w:r>
        <w:rPr>
          <w:rFonts w:ascii="Arial" w:hAnsi="Arial" w:cs="Arial"/>
          <w:b/>
          <w:sz w:val="24"/>
        </w:rPr>
        <w:t>(LTE_NR_DC_CA_enh-Core) CR to correct Inactive mode CA/DC measurement requirements</w:t>
      </w:r>
    </w:p>
    <w:p w14:paraId="4494EAC5"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v16.18.0</w:t>
      </w:r>
      <w:r>
        <w:rPr>
          <w:i/>
        </w:rPr>
        <w:tab/>
        <w:t xml:space="preserve">  CR-4133  rev  Cat: F (Rel-16)</w:t>
      </w:r>
      <w:r>
        <w:rPr>
          <w:i/>
        </w:rPr>
        <w:br/>
      </w:r>
      <w:r>
        <w:rPr>
          <w:i/>
        </w:rPr>
        <w:br/>
      </w:r>
      <w:r>
        <w:rPr>
          <w:i/>
        </w:rPr>
        <w:tab/>
      </w:r>
      <w:r>
        <w:rPr>
          <w:i/>
        </w:rPr>
        <w:tab/>
      </w:r>
      <w:r>
        <w:rPr>
          <w:i/>
        </w:rPr>
        <w:tab/>
      </w:r>
      <w:r>
        <w:rPr>
          <w:i/>
        </w:rPr>
        <w:tab/>
      </w:r>
      <w:r>
        <w:rPr>
          <w:i/>
        </w:rPr>
        <w:tab/>
        <w:t>Source: Nokia, Nokia Shanghai Bell</w:t>
      </w:r>
    </w:p>
    <w:p w14:paraId="21295CE6" w14:textId="77777777" w:rsidR="00C23990" w:rsidRDefault="00C23990" w:rsidP="00C23990">
      <w:pPr>
        <w:rPr>
          <w:rFonts w:ascii="Arial" w:hAnsi="Arial" w:cs="Arial"/>
          <w:b/>
        </w:rPr>
      </w:pPr>
      <w:r>
        <w:rPr>
          <w:rFonts w:ascii="Arial" w:hAnsi="Arial" w:cs="Arial"/>
          <w:b/>
        </w:rPr>
        <w:t xml:space="preserve">Abstract: </w:t>
      </w:r>
    </w:p>
    <w:p w14:paraId="33A42C4F" w14:textId="77777777" w:rsidR="00C23990" w:rsidRDefault="00C23990" w:rsidP="00C23990">
      <w:r>
        <w:t>Inactive mode requirements are called idle mode requirements. This CR fixes this.</w:t>
      </w:r>
    </w:p>
    <w:p w14:paraId="00691F0C"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D35F4C" w14:textId="22AF4056" w:rsidR="00C23990" w:rsidRDefault="00C23990" w:rsidP="00C23990">
      <w:pPr>
        <w:rPr>
          <w:rFonts w:ascii="Arial" w:hAnsi="Arial" w:cs="Arial"/>
          <w:b/>
          <w:sz w:val="24"/>
        </w:rPr>
      </w:pPr>
      <w:r>
        <w:rPr>
          <w:rFonts w:ascii="Arial" w:hAnsi="Arial" w:cs="Arial"/>
          <w:b/>
          <w:color w:val="0000FF"/>
          <w:sz w:val="24"/>
        </w:rPr>
        <w:t>R4-2401446</w:t>
      </w:r>
      <w:r>
        <w:rPr>
          <w:rFonts w:ascii="Arial" w:hAnsi="Arial" w:cs="Arial"/>
          <w:b/>
          <w:color w:val="0000FF"/>
          <w:sz w:val="24"/>
        </w:rPr>
        <w:tab/>
      </w:r>
      <w:r>
        <w:rPr>
          <w:rFonts w:ascii="Arial" w:hAnsi="Arial" w:cs="Arial"/>
          <w:b/>
          <w:sz w:val="24"/>
        </w:rPr>
        <w:t>(LTE_NR_DC_CA_enh-Core) CR to correct Inactive mode CA/DC measurement requirements</w:t>
      </w:r>
    </w:p>
    <w:p w14:paraId="36887BBF"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v17.12.0</w:t>
      </w:r>
      <w:r>
        <w:rPr>
          <w:i/>
        </w:rPr>
        <w:tab/>
        <w:t xml:space="preserve">  CR-4134  rev  Cat: A (Rel-17)</w:t>
      </w:r>
      <w:r>
        <w:rPr>
          <w:i/>
        </w:rPr>
        <w:br/>
      </w:r>
      <w:r>
        <w:rPr>
          <w:i/>
        </w:rPr>
        <w:br/>
      </w:r>
      <w:r>
        <w:rPr>
          <w:i/>
        </w:rPr>
        <w:tab/>
      </w:r>
      <w:r>
        <w:rPr>
          <w:i/>
        </w:rPr>
        <w:tab/>
      </w:r>
      <w:r>
        <w:rPr>
          <w:i/>
        </w:rPr>
        <w:tab/>
      </w:r>
      <w:r>
        <w:rPr>
          <w:i/>
        </w:rPr>
        <w:tab/>
      </w:r>
      <w:r>
        <w:rPr>
          <w:i/>
        </w:rPr>
        <w:tab/>
        <w:t>Source: Nokia, Nokia Shanghai Bell</w:t>
      </w:r>
    </w:p>
    <w:p w14:paraId="7854E9C1"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AD8A34" w14:textId="350896CB" w:rsidR="00C23990" w:rsidRDefault="00C23990" w:rsidP="00C23990">
      <w:pPr>
        <w:rPr>
          <w:rFonts w:ascii="Arial" w:hAnsi="Arial" w:cs="Arial"/>
          <w:b/>
          <w:sz w:val="24"/>
        </w:rPr>
      </w:pPr>
      <w:r>
        <w:rPr>
          <w:rFonts w:ascii="Arial" w:hAnsi="Arial" w:cs="Arial"/>
          <w:b/>
          <w:color w:val="0000FF"/>
          <w:sz w:val="24"/>
        </w:rPr>
        <w:t>R4-2401447</w:t>
      </w:r>
      <w:r>
        <w:rPr>
          <w:rFonts w:ascii="Arial" w:hAnsi="Arial" w:cs="Arial"/>
          <w:b/>
          <w:color w:val="0000FF"/>
          <w:sz w:val="24"/>
        </w:rPr>
        <w:tab/>
      </w:r>
      <w:r>
        <w:rPr>
          <w:rFonts w:ascii="Arial" w:hAnsi="Arial" w:cs="Arial"/>
          <w:b/>
          <w:sz w:val="24"/>
        </w:rPr>
        <w:t>(LTE_NR_DC_CA_enh-Core) CR to correct Inactive mode CA/DC measurement requirements</w:t>
      </w:r>
    </w:p>
    <w:p w14:paraId="1BED1C59"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v18.4.0</w:t>
      </w:r>
      <w:r>
        <w:rPr>
          <w:i/>
        </w:rPr>
        <w:tab/>
        <w:t xml:space="preserve">  CR-4135  rev  Cat: A (Rel-18)</w:t>
      </w:r>
      <w:r>
        <w:rPr>
          <w:i/>
        </w:rPr>
        <w:br/>
      </w:r>
      <w:r>
        <w:rPr>
          <w:i/>
        </w:rPr>
        <w:br/>
      </w:r>
      <w:r>
        <w:rPr>
          <w:i/>
        </w:rPr>
        <w:tab/>
      </w:r>
      <w:r>
        <w:rPr>
          <w:i/>
        </w:rPr>
        <w:tab/>
      </w:r>
      <w:r>
        <w:rPr>
          <w:i/>
        </w:rPr>
        <w:tab/>
      </w:r>
      <w:r>
        <w:rPr>
          <w:i/>
        </w:rPr>
        <w:tab/>
      </w:r>
      <w:r>
        <w:rPr>
          <w:i/>
        </w:rPr>
        <w:tab/>
        <w:t>Source: Nokia, Nokia Shanghai Bell</w:t>
      </w:r>
    </w:p>
    <w:p w14:paraId="0DA0D865"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F735C9" w14:textId="3028BFA2" w:rsidR="00C23990" w:rsidRDefault="00C23990" w:rsidP="00C23990">
      <w:pPr>
        <w:rPr>
          <w:rFonts w:ascii="Arial" w:hAnsi="Arial" w:cs="Arial"/>
          <w:b/>
          <w:sz w:val="24"/>
        </w:rPr>
      </w:pPr>
      <w:r>
        <w:rPr>
          <w:rFonts w:ascii="Arial" w:hAnsi="Arial" w:cs="Arial"/>
          <w:b/>
          <w:color w:val="0000FF"/>
          <w:sz w:val="24"/>
        </w:rPr>
        <w:t>R4-2401450</w:t>
      </w:r>
      <w:r>
        <w:rPr>
          <w:rFonts w:ascii="Arial" w:hAnsi="Arial" w:cs="Arial"/>
          <w:b/>
          <w:color w:val="0000FF"/>
          <w:sz w:val="24"/>
        </w:rPr>
        <w:tab/>
      </w:r>
      <w:r>
        <w:rPr>
          <w:rFonts w:ascii="Arial" w:hAnsi="Arial" w:cs="Arial"/>
          <w:b/>
          <w:sz w:val="24"/>
        </w:rPr>
        <w:t>(NR_newRAT-Core) CR to correct and clarify Rel-15 TCI state switching delay requirements</w:t>
      </w:r>
    </w:p>
    <w:p w14:paraId="792BCEF9"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v15.24.0</w:t>
      </w:r>
      <w:r>
        <w:rPr>
          <w:i/>
        </w:rPr>
        <w:tab/>
        <w:t xml:space="preserve">  CR-4138  rev  Cat: F (Rel-15)</w:t>
      </w:r>
      <w:r>
        <w:rPr>
          <w:i/>
        </w:rPr>
        <w:br/>
      </w:r>
      <w:r>
        <w:rPr>
          <w:i/>
        </w:rPr>
        <w:br/>
      </w:r>
      <w:r>
        <w:rPr>
          <w:i/>
        </w:rPr>
        <w:tab/>
      </w:r>
      <w:r>
        <w:rPr>
          <w:i/>
        </w:rPr>
        <w:tab/>
      </w:r>
      <w:r>
        <w:rPr>
          <w:i/>
        </w:rPr>
        <w:tab/>
      </w:r>
      <w:r>
        <w:rPr>
          <w:i/>
        </w:rPr>
        <w:tab/>
      </w:r>
      <w:r>
        <w:rPr>
          <w:i/>
        </w:rPr>
        <w:tab/>
        <w:t>Source: Nokia, Nokia Shanghai Bell</w:t>
      </w:r>
    </w:p>
    <w:p w14:paraId="1FBF7F0B" w14:textId="77777777" w:rsidR="00C23990" w:rsidRDefault="00C23990" w:rsidP="00C23990">
      <w:pPr>
        <w:rPr>
          <w:rFonts w:ascii="Arial" w:hAnsi="Arial" w:cs="Arial"/>
          <w:b/>
        </w:rPr>
      </w:pPr>
      <w:r>
        <w:rPr>
          <w:rFonts w:ascii="Arial" w:hAnsi="Arial" w:cs="Arial"/>
          <w:b/>
        </w:rPr>
        <w:t xml:space="preserve">Abstract: </w:t>
      </w:r>
    </w:p>
    <w:p w14:paraId="1FF69C24" w14:textId="77777777" w:rsidR="00C23990" w:rsidRDefault="00C23990" w:rsidP="00C23990">
      <w:r>
        <w:t>Proposal how to fix the active TCI state switch requirement + adding references to RAN2 specification.</w:t>
      </w:r>
    </w:p>
    <w:p w14:paraId="0EDFC43C"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1AE060" w14:textId="4A556110" w:rsidR="00C23990" w:rsidRDefault="00C23990" w:rsidP="00C23990">
      <w:pPr>
        <w:rPr>
          <w:rFonts w:ascii="Arial" w:hAnsi="Arial" w:cs="Arial"/>
          <w:b/>
          <w:sz w:val="24"/>
        </w:rPr>
      </w:pPr>
      <w:r>
        <w:rPr>
          <w:rFonts w:ascii="Arial" w:hAnsi="Arial" w:cs="Arial"/>
          <w:b/>
          <w:color w:val="0000FF"/>
          <w:sz w:val="24"/>
        </w:rPr>
        <w:t>R4-2401451</w:t>
      </w:r>
      <w:r>
        <w:rPr>
          <w:rFonts w:ascii="Arial" w:hAnsi="Arial" w:cs="Arial"/>
          <w:b/>
          <w:color w:val="0000FF"/>
          <w:sz w:val="24"/>
        </w:rPr>
        <w:tab/>
      </w:r>
      <w:r>
        <w:rPr>
          <w:rFonts w:ascii="Arial" w:hAnsi="Arial" w:cs="Arial"/>
          <w:b/>
          <w:sz w:val="24"/>
        </w:rPr>
        <w:t>(NR_newRAT-Core) CR to correct and clarify Rel-15 TCI state switching delay requirements</w:t>
      </w:r>
    </w:p>
    <w:p w14:paraId="5E658AB6"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v16.18.0</w:t>
      </w:r>
      <w:r>
        <w:rPr>
          <w:i/>
        </w:rPr>
        <w:tab/>
        <w:t xml:space="preserve">  CR-4139  rev  Cat: A (Rel-16)</w:t>
      </w:r>
      <w:r>
        <w:rPr>
          <w:i/>
        </w:rPr>
        <w:br/>
      </w:r>
      <w:r>
        <w:rPr>
          <w:i/>
        </w:rPr>
        <w:br/>
      </w:r>
      <w:r>
        <w:rPr>
          <w:i/>
        </w:rPr>
        <w:tab/>
      </w:r>
      <w:r>
        <w:rPr>
          <w:i/>
        </w:rPr>
        <w:tab/>
      </w:r>
      <w:r>
        <w:rPr>
          <w:i/>
        </w:rPr>
        <w:tab/>
      </w:r>
      <w:r>
        <w:rPr>
          <w:i/>
        </w:rPr>
        <w:tab/>
      </w:r>
      <w:r>
        <w:rPr>
          <w:i/>
        </w:rPr>
        <w:tab/>
        <w:t>Source: Nokia, Nokia Shanghai Bell</w:t>
      </w:r>
    </w:p>
    <w:p w14:paraId="4F1EC468"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E096A1" w14:textId="3F5E95F8" w:rsidR="00C23990" w:rsidRDefault="00C23990" w:rsidP="00C23990">
      <w:pPr>
        <w:rPr>
          <w:rFonts w:ascii="Arial" w:hAnsi="Arial" w:cs="Arial"/>
          <w:b/>
          <w:sz w:val="24"/>
        </w:rPr>
      </w:pPr>
      <w:r>
        <w:rPr>
          <w:rFonts w:ascii="Arial" w:hAnsi="Arial" w:cs="Arial"/>
          <w:b/>
          <w:color w:val="0000FF"/>
          <w:sz w:val="24"/>
        </w:rPr>
        <w:t>R4-2401452</w:t>
      </w:r>
      <w:r>
        <w:rPr>
          <w:rFonts w:ascii="Arial" w:hAnsi="Arial" w:cs="Arial"/>
          <w:b/>
          <w:color w:val="0000FF"/>
          <w:sz w:val="24"/>
        </w:rPr>
        <w:tab/>
      </w:r>
      <w:r>
        <w:rPr>
          <w:rFonts w:ascii="Arial" w:hAnsi="Arial" w:cs="Arial"/>
          <w:b/>
          <w:sz w:val="24"/>
        </w:rPr>
        <w:t>(NR_newRAT-Core) CR to correct and clarify Rel-15 TCI state switching delay requirements</w:t>
      </w:r>
    </w:p>
    <w:p w14:paraId="7D55B4B5"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v17.12.0</w:t>
      </w:r>
      <w:r>
        <w:rPr>
          <w:i/>
        </w:rPr>
        <w:tab/>
        <w:t xml:space="preserve">  CR-4140  rev  Cat: A (Rel-17)</w:t>
      </w:r>
      <w:r>
        <w:rPr>
          <w:i/>
        </w:rPr>
        <w:br/>
      </w:r>
      <w:r>
        <w:rPr>
          <w:i/>
        </w:rPr>
        <w:lastRenderedPageBreak/>
        <w:br/>
      </w:r>
      <w:r>
        <w:rPr>
          <w:i/>
        </w:rPr>
        <w:tab/>
      </w:r>
      <w:r>
        <w:rPr>
          <w:i/>
        </w:rPr>
        <w:tab/>
      </w:r>
      <w:r>
        <w:rPr>
          <w:i/>
        </w:rPr>
        <w:tab/>
      </w:r>
      <w:r>
        <w:rPr>
          <w:i/>
        </w:rPr>
        <w:tab/>
      </w:r>
      <w:r>
        <w:rPr>
          <w:i/>
        </w:rPr>
        <w:tab/>
        <w:t>Source: Nokia, Nokia Shanghai Bell</w:t>
      </w:r>
    </w:p>
    <w:p w14:paraId="4A154969"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DE4FD9" w14:textId="09DE17C7" w:rsidR="00C23990" w:rsidRDefault="00C23990" w:rsidP="00C23990">
      <w:pPr>
        <w:rPr>
          <w:rFonts w:ascii="Arial" w:hAnsi="Arial" w:cs="Arial"/>
          <w:b/>
          <w:sz w:val="24"/>
        </w:rPr>
      </w:pPr>
      <w:r>
        <w:rPr>
          <w:rFonts w:ascii="Arial" w:hAnsi="Arial" w:cs="Arial"/>
          <w:b/>
          <w:color w:val="0000FF"/>
          <w:sz w:val="24"/>
        </w:rPr>
        <w:t>R4-2401453</w:t>
      </w:r>
      <w:r>
        <w:rPr>
          <w:rFonts w:ascii="Arial" w:hAnsi="Arial" w:cs="Arial"/>
          <w:b/>
          <w:color w:val="0000FF"/>
          <w:sz w:val="24"/>
        </w:rPr>
        <w:tab/>
      </w:r>
      <w:r>
        <w:rPr>
          <w:rFonts w:ascii="Arial" w:hAnsi="Arial" w:cs="Arial"/>
          <w:b/>
          <w:sz w:val="24"/>
        </w:rPr>
        <w:t>(NR_newRAT-Core) CR to correct and clarify Rel-15 TCI state switching delay requirements</w:t>
      </w:r>
    </w:p>
    <w:p w14:paraId="3310D812"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v18.4.0</w:t>
      </w:r>
      <w:r>
        <w:rPr>
          <w:i/>
        </w:rPr>
        <w:tab/>
        <w:t xml:space="preserve">  CR-4141  rev  Cat: A (Rel-18)</w:t>
      </w:r>
      <w:r>
        <w:rPr>
          <w:i/>
        </w:rPr>
        <w:br/>
      </w:r>
      <w:r>
        <w:rPr>
          <w:i/>
        </w:rPr>
        <w:br/>
      </w:r>
      <w:r>
        <w:rPr>
          <w:i/>
        </w:rPr>
        <w:tab/>
      </w:r>
      <w:r>
        <w:rPr>
          <w:i/>
        </w:rPr>
        <w:tab/>
      </w:r>
      <w:r>
        <w:rPr>
          <w:i/>
        </w:rPr>
        <w:tab/>
      </w:r>
      <w:r>
        <w:rPr>
          <w:i/>
        </w:rPr>
        <w:tab/>
      </w:r>
      <w:r>
        <w:rPr>
          <w:i/>
        </w:rPr>
        <w:tab/>
        <w:t>Source: Nokia, Nokia Shanghai Bell</w:t>
      </w:r>
    </w:p>
    <w:p w14:paraId="1C0787F3"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348892" w14:textId="13589DF5" w:rsidR="00C23990" w:rsidRDefault="00C23990" w:rsidP="00C23990">
      <w:pPr>
        <w:rPr>
          <w:rFonts w:ascii="Arial" w:hAnsi="Arial" w:cs="Arial"/>
          <w:b/>
          <w:sz w:val="24"/>
        </w:rPr>
      </w:pPr>
      <w:r>
        <w:rPr>
          <w:rFonts w:ascii="Arial" w:hAnsi="Arial" w:cs="Arial"/>
          <w:b/>
          <w:color w:val="0000FF"/>
          <w:sz w:val="24"/>
        </w:rPr>
        <w:t>R4-2401460</w:t>
      </w:r>
      <w:r>
        <w:rPr>
          <w:rFonts w:ascii="Arial" w:hAnsi="Arial" w:cs="Arial"/>
          <w:b/>
          <w:color w:val="0000FF"/>
          <w:sz w:val="24"/>
        </w:rPr>
        <w:tab/>
      </w:r>
      <w:r>
        <w:rPr>
          <w:rFonts w:ascii="Arial" w:hAnsi="Arial" w:cs="Arial"/>
          <w:b/>
          <w:sz w:val="24"/>
        </w:rPr>
        <w:t>(NR_RRM_enh-Perf) corrections for FR2 inter-band SCell activation TC – R16</w:t>
      </w:r>
    </w:p>
    <w:p w14:paraId="72C9B8CD"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v16.18.0</w:t>
      </w:r>
      <w:r>
        <w:rPr>
          <w:i/>
        </w:rPr>
        <w:tab/>
        <w:t xml:space="preserve">  CR-4144  rev  Cat: F (Rel-16)</w:t>
      </w:r>
      <w:r>
        <w:rPr>
          <w:i/>
        </w:rPr>
        <w:br/>
      </w:r>
      <w:r>
        <w:rPr>
          <w:i/>
        </w:rPr>
        <w:br/>
      </w:r>
      <w:r>
        <w:rPr>
          <w:i/>
        </w:rPr>
        <w:tab/>
      </w:r>
      <w:r>
        <w:rPr>
          <w:i/>
        </w:rPr>
        <w:tab/>
      </w:r>
      <w:r>
        <w:rPr>
          <w:i/>
        </w:rPr>
        <w:tab/>
      </w:r>
      <w:r>
        <w:rPr>
          <w:i/>
        </w:rPr>
        <w:tab/>
      </w:r>
      <w:r>
        <w:rPr>
          <w:i/>
        </w:rPr>
        <w:tab/>
        <w:t>Source: Nokia, Nokia Shanghai Bell</w:t>
      </w:r>
    </w:p>
    <w:p w14:paraId="749855D4"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BB4DD3" w14:textId="0E34759C" w:rsidR="00C23990" w:rsidRDefault="00C23990" w:rsidP="00C23990">
      <w:pPr>
        <w:rPr>
          <w:rFonts w:ascii="Arial" w:hAnsi="Arial" w:cs="Arial"/>
          <w:b/>
          <w:sz w:val="24"/>
        </w:rPr>
      </w:pPr>
      <w:r>
        <w:rPr>
          <w:rFonts w:ascii="Arial" w:hAnsi="Arial" w:cs="Arial"/>
          <w:b/>
          <w:color w:val="0000FF"/>
          <w:sz w:val="24"/>
        </w:rPr>
        <w:t>R4-2401461</w:t>
      </w:r>
      <w:r>
        <w:rPr>
          <w:rFonts w:ascii="Arial" w:hAnsi="Arial" w:cs="Arial"/>
          <w:b/>
          <w:color w:val="0000FF"/>
          <w:sz w:val="24"/>
        </w:rPr>
        <w:tab/>
      </w:r>
      <w:r>
        <w:rPr>
          <w:rFonts w:ascii="Arial" w:hAnsi="Arial" w:cs="Arial"/>
          <w:b/>
          <w:sz w:val="24"/>
        </w:rPr>
        <w:t>(NR_RRM_enh-Perf) corrections for FR2 inter-band SCell activation TC - R17 CatA</w:t>
      </w:r>
    </w:p>
    <w:p w14:paraId="09656447"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v17.12.0</w:t>
      </w:r>
      <w:r>
        <w:rPr>
          <w:i/>
        </w:rPr>
        <w:tab/>
        <w:t xml:space="preserve">  CR-4145  rev  Cat: A (Rel-17)</w:t>
      </w:r>
      <w:r>
        <w:rPr>
          <w:i/>
        </w:rPr>
        <w:br/>
      </w:r>
      <w:r>
        <w:rPr>
          <w:i/>
        </w:rPr>
        <w:br/>
      </w:r>
      <w:r>
        <w:rPr>
          <w:i/>
        </w:rPr>
        <w:tab/>
      </w:r>
      <w:r>
        <w:rPr>
          <w:i/>
        </w:rPr>
        <w:tab/>
      </w:r>
      <w:r>
        <w:rPr>
          <w:i/>
        </w:rPr>
        <w:tab/>
      </w:r>
      <w:r>
        <w:rPr>
          <w:i/>
        </w:rPr>
        <w:tab/>
      </w:r>
      <w:r>
        <w:rPr>
          <w:i/>
        </w:rPr>
        <w:tab/>
        <w:t>Source: Nokia, Nokia Shanghai Bell</w:t>
      </w:r>
    </w:p>
    <w:p w14:paraId="4C40E604"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82BB4A" w14:textId="5278D8C7" w:rsidR="00C23990" w:rsidRDefault="00C23990" w:rsidP="00C23990">
      <w:pPr>
        <w:rPr>
          <w:rFonts w:ascii="Arial" w:hAnsi="Arial" w:cs="Arial"/>
          <w:b/>
          <w:sz w:val="24"/>
        </w:rPr>
      </w:pPr>
      <w:r>
        <w:rPr>
          <w:rFonts w:ascii="Arial" w:hAnsi="Arial" w:cs="Arial"/>
          <w:b/>
          <w:color w:val="0000FF"/>
          <w:sz w:val="24"/>
        </w:rPr>
        <w:t>R4-2401462</w:t>
      </w:r>
      <w:r>
        <w:rPr>
          <w:rFonts w:ascii="Arial" w:hAnsi="Arial" w:cs="Arial"/>
          <w:b/>
          <w:color w:val="0000FF"/>
          <w:sz w:val="24"/>
        </w:rPr>
        <w:tab/>
      </w:r>
      <w:r>
        <w:rPr>
          <w:rFonts w:ascii="Arial" w:hAnsi="Arial" w:cs="Arial"/>
          <w:b/>
          <w:sz w:val="24"/>
        </w:rPr>
        <w:t>(NR_RRM_enh-Perf) corrections for FR2 inter-band SCell activation TC - R18 CatA</w:t>
      </w:r>
    </w:p>
    <w:p w14:paraId="2D2F8115"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v18.4.0</w:t>
      </w:r>
      <w:r>
        <w:rPr>
          <w:i/>
        </w:rPr>
        <w:tab/>
        <w:t xml:space="preserve">  CR-4146  rev  Cat: A (Rel-18)</w:t>
      </w:r>
      <w:r>
        <w:rPr>
          <w:i/>
        </w:rPr>
        <w:br/>
      </w:r>
      <w:r>
        <w:rPr>
          <w:i/>
        </w:rPr>
        <w:br/>
      </w:r>
      <w:r>
        <w:rPr>
          <w:i/>
        </w:rPr>
        <w:tab/>
      </w:r>
      <w:r>
        <w:rPr>
          <w:i/>
        </w:rPr>
        <w:tab/>
      </w:r>
      <w:r>
        <w:rPr>
          <w:i/>
        </w:rPr>
        <w:tab/>
      </w:r>
      <w:r>
        <w:rPr>
          <w:i/>
        </w:rPr>
        <w:tab/>
      </w:r>
      <w:r>
        <w:rPr>
          <w:i/>
        </w:rPr>
        <w:tab/>
        <w:t>Source: Nokia, Nokia Shanghai Bell</w:t>
      </w:r>
    </w:p>
    <w:p w14:paraId="27964EA2"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FDF7D0" w14:textId="3739EA47" w:rsidR="00C23990" w:rsidRDefault="00C23990" w:rsidP="00C23990">
      <w:pPr>
        <w:rPr>
          <w:rFonts w:ascii="Arial" w:hAnsi="Arial" w:cs="Arial"/>
          <w:b/>
          <w:sz w:val="24"/>
        </w:rPr>
      </w:pPr>
      <w:r>
        <w:rPr>
          <w:rFonts w:ascii="Arial" w:hAnsi="Arial" w:cs="Arial"/>
          <w:b/>
          <w:color w:val="0000FF"/>
          <w:sz w:val="24"/>
        </w:rPr>
        <w:t>R4-2401583</w:t>
      </w:r>
      <w:r>
        <w:rPr>
          <w:rFonts w:ascii="Arial" w:hAnsi="Arial" w:cs="Arial"/>
          <w:b/>
          <w:color w:val="0000FF"/>
          <w:sz w:val="24"/>
        </w:rPr>
        <w:tab/>
      </w:r>
      <w:r>
        <w:rPr>
          <w:rFonts w:ascii="Arial" w:hAnsi="Arial" w:cs="Arial"/>
          <w:b/>
          <w:sz w:val="24"/>
        </w:rPr>
        <w:t>(NR_RRM_enh-Core) Views on next step for Rel-16 NeedforGap</w:t>
      </w:r>
    </w:p>
    <w:p w14:paraId="2AA49748" w14:textId="77777777" w:rsidR="00C23990" w:rsidRDefault="00C23990" w:rsidP="00C239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1B1EEF20"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9EA53A" w14:textId="7CB798F7" w:rsidR="00C23990" w:rsidRDefault="00C23990" w:rsidP="00C23990">
      <w:pPr>
        <w:rPr>
          <w:rFonts w:ascii="Arial" w:hAnsi="Arial" w:cs="Arial"/>
          <w:b/>
          <w:sz w:val="24"/>
        </w:rPr>
      </w:pPr>
      <w:r>
        <w:rPr>
          <w:rFonts w:ascii="Arial" w:hAnsi="Arial" w:cs="Arial"/>
          <w:b/>
          <w:color w:val="0000FF"/>
          <w:sz w:val="24"/>
        </w:rPr>
        <w:t>R4-2401656</w:t>
      </w:r>
      <w:r>
        <w:rPr>
          <w:rFonts w:ascii="Arial" w:hAnsi="Arial" w:cs="Arial"/>
          <w:b/>
          <w:color w:val="0000FF"/>
          <w:sz w:val="24"/>
        </w:rPr>
        <w:tab/>
      </w:r>
      <w:r>
        <w:rPr>
          <w:rFonts w:ascii="Arial" w:hAnsi="Arial" w:cs="Arial"/>
          <w:b/>
          <w:sz w:val="24"/>
        </w:rPr>
        <w:t>[NR_RRM_enh-Core] CR on the R16 inter-frequency&amp;inter-RAT measurement without gap</w:t>
      </w:r>
    </w:p>
    <w:p w14:paraId="62F66EE5"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v16.18.0</w:t>
      </w:r>
      <w:r>
        <w:rPr>
          <w:i/>
        </w:rPr>
        <w:tab/>
        <w:t xml:space="preserve">  CR-4161  rev  Cat: F (Rel-16)</w:t>
      </w:r>
      <w:r>
        <w:rPr>
          <w:i/>
        </w:rPr>
        <w:br/>
      </w:r>
      <w:r>
        <w:rPr>
          <w:i/>
        </w:rPr>
        <w:br/>
      </w:r>
      <w:r>
        <w:rPr>
          <w:i/>
        </w:rPr>
        <w:tab/>
      </w:r>
      <w:r>
        <w:rPr>
          <w:i/>
        </w:rPr>
        <w:tab/>
      </w:r>
      <w:r>
        <w:rPr>
          <w:i/>
        </w:rPr>
        <w:tab/>
      </w:r>
      <w:r>
        <w:rPr>
          <w:i/>
        </w:rPr>
        <w:tab/>
      </w:r>
      <w:r>
        <w:rPr>
          <w:i/>
        </w:rPr>
        <w:tab/>
        <w:t>Source: ZTE Corporation</w:t>
      </w:r>
    </w:p>
    <w:p w14:paraId="30B51C89" w14:textId="77777777" w:rsidR="00C23990" w:rsidRDefault="00C23990" w:rsidP="00C23990">
      <w:pPr>
        <w:rPr>
          <w:rFonts w:ascii="Arial" w:hAnsi="Arial" w:cs="Arial"/>
          <w:b/>
        </w:rPr>
      </w:pPr>
      <w:r>
        <w:rPr>
          <w:rFonts w:ascii="Arial" w:hAnsi="Arial" w:cs="Arial"/>
          <w:b/>
        </w:rPr>
        <w:t xml:space="preserve">Abstract: </w:t>
      </w:r>
    </w:p>
    <w:p w14:paraId="416158AA" w14:textId="77777777" w:rsidR="00C23990" w:rsidRDefault="00C23990" w:rsidP="00C23990">
      <w:r>
        <w:t>Parsing Failure: Change request number wrong on CR cover for TDoc R4-2401656. Database value : 4161. CR cover value : . A revision will be required.</w:t>
      </w:r>
    </w:p>
    <w:p w14:paraId="54964C92" w14:textId="77777777" w:rsidR="00C23990" w:rsidRDefault="00C23990" w:rsidP="00C2399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970E2E2" w14:textId="334EFE5C" w:rsidR="00C23990" w:rsidRDefault="00C23990" w:rsidP="00C23990">
      <w:pPr>
        <w:rPr>
          <w:rFonts w:ascii="Arial" w:hAnsi="Arial" w:cs="Arial"/>
          <w:b/>
          <w:sz w:val="24"/>
        </w:rPr>
      </w:pPr>
      <w:r>
        <w:rPr>
          <w:rFonts w:ascii="Arial" w:hAnsi="Arial" w:cs="Arial"/>
          <w:b/>
          <w:color w:val="0000FF"/>
          <w:sz w:val="24"/>
        </w:rPr>
        <w:t>R4-2401661</w:t>
      </w:r>
      <w:r>
        <w:rPr>
          <w:rFonts w:ascii="Arial" w:hAnsi="Arial" w:cs="Arial"/>
          <w:b/>
          <w:color w:val="0000FF"/>
          <w:sz w:val="24"/>
        </w:rPr>
        <w:tab/>
      </w:r>
      <w:r>
        <w:rPr>
          <w:rFonts w:ascii="Arial" w:hAnsi="Arial" w:cs="Arial"/>
          <w:b/>
          <w:sz w:val="24"/>
        </w:rPr>
        <w:t>[NR_RRM_enh-Core] CR on the R16 inter-frequency&amp;inter-RAT measurement without gap</w:t>
      </w:r>
    </w:p>
    <w:p w14:paraId="4B662F20"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v17.12.0</w:t>
      </w:r>
      <w:r>
        <w:rPr>
          <w:i/>
        </w:rPr>
        <w:tab/>
        <w:t xml:space="preserve">  CR-4166  rev  Cat: A (Rel-17)</w:t>
      </w:r>
      <w:r>
        <w:rPr>
          <w:i/>
        </w:rPr>
        <w:br/>
      </w:r>
      <w:r>
        <w:rPr>
          <w:i/>
        </w:rPr>
        <w:br/>
      </w:r>
      <w:r>
        <w:rPr>
          <w:i/>
        </w:rPr>
        <w:tab/>
      </w:r>
      <w:r>
        <w:rPr>
          <w:i/>
        </w:rPr>
        <w:tab/>
      </w:r>
      <w:r>
        <w:rPr>
          <w:i/>
        </w:rPr>
        <w:tab/>
      </w:r>
      <w:r>
        <w:rPr>
          <w:i/>
        </w:rPr>
        <w:tab/>
      </w:r>
      <w:r>
        <w:rPr>
          <w:i/>
        </w:rPr>
        <w:tab/>
        <w:t>Source: ZTE Corporation</w:t>
      </w:r>
    </w:p>
    <w:p w14:paraId="7716D152"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73A431" w14:textId="78D4C99B" w:rsidR="00C23990" w:rsidRDefault="00C23990" w:rsidP="00C23990">
      <w:pPr>
        <w:rPr>
          <w:rFonts w:ascii="Arial" w:hAnsi="Arial" w:cs="Arial"/>
          <w:b/>
          <w:sz w:val="24"/>
        </w:rPr>
      </w:pPr>
      <w:r>
        <w:rPr>
          <w:rFonts w:ascii="Arial" w:hAnsi="Arial" w:cs="Arial"/>
          <w:b/>
          <w:color w:val="0000FF"/>
          <w:sz w:val="24"/>
        </w:rPr>
        <w:t>R4-2401662</w:t>
      </w:r>
      <w:r>
        <w:rPr>
          <w:rFonts w:ascii="Arial" w:hAnsi="Arial" w:cs="Arial"/>
          <w:b/>
          <w:color w:val="0000FF"/>
          <w:sz w:val="24"/>
        </w:rPr>
        <w:tab/>
      </w:r>
      <w:r>
        <w:rPr>
          <w:rFonts w:ascii="Arial" w:hAnsi="Arial" w:cs="Arial"/>
          <w:b/>
          <w:sz w:val="24"/>
        </w:rPr>
        <w:t>[NR_RRM_enh-Core] CR on the R16 inter-frequency&amp;inter-RAT measurement without gap</w:t>
      </w:r>
    </w:p>
    <w:p w14:paraId="6173DC33"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v18.4.0</w:t>
      </w:r>
      <w:r>
        <w:rPr>
          <w:i/>
        </w:rPr>
        <w:tab/>
        <w:t xml:space="preserve">  CR-4167  rev  Cat: A (Rel-18)</w:t>
      </w:r>
      <w:r>
        <w:rPr>
          <w:i/>
        </w:rPr>
        <w:br/>
      </w:r>
      <w:r>
        <w:rPr>
          <w:i/>
        </w:rPr>
        <w:br/>
      </w:r>
      <w:r>
        <w:rPr>
          <w:i/>
        </w:rPr>
        <w:tab/>
      </w:r>
      <w:r>
        <w:rPr>
          <w:i/>
        </w:rPr>
        <w:tab/>
      </w:r>
      <w:r>
        <w:rPr>
          <w:i/>
        </w:rPr>
        <w:tab/>
      </w:r>
      <w:r>
        <w:rPr>
          <w:i/>
        </w:rPr>
        <w:tab/>
      </w:r>
      <w:r>
        <w:rPr>
          <w:i/>
        </w:rPr>
        <w:tab/>
        <w:t>Source: ZTE Corporation</w:t>
      </w:r>
    </w:p>
    <w:p w14:paraId="47CFD709"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680167" w14:textId="45D92F50" w:rsidR="00C23990" w:rsidRDefault="00C23990" w:rsidP="00C23990">
      <w:pPr>
        <w:rPr>
          <w:rFonts w:ascii="Arial" w:hAnsi="Arial" w:cs="Arial"/>
          <w:b/>
          <w:sz w:val="24"/>
        </w:rPr>
      </w:pPr>
      <w:r>
        <w:rPr>
          <w:rFonts w:ascii="Arial" w:hAnsi="Arial" w:cs="Arial"/>
          <w:b/>
          <w:color w:val="0000FF"/>
          <w:sz w:val="24"/>
        </w:rPr>
        <w:t>R4-2401721</w:t>
      </w:r>
      <w:r>
        <w:rPr>
          <w:rFonts w:ascii="Arial" w:hAnsi="Arial" w:cs="Arial"/>
          <w:b/>
          <w:color w:val="0000FF"/>
          <w:sz w:val="24"/>
        </w:rPr>
        <w:tab/>
      </w:r>
      <w:r>
        <w:rPr>
          <w:rFonts w:ascii="Arial" w:hAnsi="Arial" w:cs="Arial"/>
          <w:b/>
          <w:sz w:val="24"/>
        </w:rPr>
        <w:t>(NR_newRAT-Perf) Clarification on MAC-CE based TCI state switch delay test</w:t>
      </w:r>
    </w:p>
    <w:p w14:paraId="5EFCA35C" w14:textId="77777777" w:rsidR="00C23990" w:rsidRDefault="00C23990" w:rsidP="00C239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(Rel-15)</w:t>
      </w:r>
      <w:r>
        <w:rPr>
          <w:i/>
        </w:rPr>
        <w:br/>
      </w:r>
      <w:r>
        <w:rPr>
          <w:i/>
        </w:rPr>
        <w:br/>
      </w:r>
      <w:r>
        <w:rPr>
          <w:i/>
        </w:rPr>
        <w:tab/>
      </w:r>
      <w:r>
        <w:rPr>
          <w:i/>
        </w:rPr>
        <w:tab/>
      </w:r>
      <w:r>
        <w:rPr>
          <w:i/>
        </w:rPr>
        <w:tab/>
      </w:r>
      <w:r>
        <w:rPr>
          <w:i/>
        </w:rPr>
        <w:tab/>
      </w:r>
      <w:r>
        <w:rPr>
          <w:i/>
        </w:rPr>
        <w:tab/>
        <w:t>Source: Nokia, Nokia Shanghai Bell</w:t>
      </w:r>
    </w:p>
    <w:p w14:paraId="0E6E6D69"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29A07C" w14:textId="5A6A7594" w:rsidR="00C23990" w:rsidRDefault="00C23990" w:rsidP="00C23990">
      <w:pPr>
        <w:rPr>
          <w:rFonts w:ascii="Arial" w:hAnsi="Arial" w:cs="Arial"/>
          <w:b/>
          <w:sz w:val="24"/>
        </w:rPr>
      </w:pPr>
      <w:r>
        <w:rPr>
          <w:rFonts w:ascii="Arial" w:hAnsi="Arial" w:cs="Arial"/>
          <w:b/>
          <w:color w:val="0000FF"/>
          <w:sz w:val="24"/>
        </w:rPr>
        <w:t>R4-2401722</w:t>
      </w:r>
      <w:r>
        <w:rPr>
          <w:rFonts w:ascii="Arial" w:hAnsi="Arial" w:cs="Arial"/>
          <w:b/>
          <w:color w:val="0000FF"/>
          <w:sz w:val="24"/>
        </w:rPr>
        <w:tab/>
      </w:r>
      <w:r>
        <w:rPr>
          <w:rFonts w:ascii="Arial" w:hAnsi="Arial" w:cs="Arial"/>
          <w:b/>
          <w:sz w:val="24"/>
        </w:rPr>
        <w:t>(  NR_newRAT-Perf) CR clarification on MAC-CE based TCI state switch delay</w:t>
      </w:r>
    </w:p>
    <w:p w14:paraId="1464F069"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v15.24.0</w:t>
      </w:r>
      <w:r>
        <w:rPr>
          <w:i/>
        </w:rPr>
        <w:tab/>
        <w:t xml:space="preserve">  CR-4168  rev  Cat: F (Rel-15)</w:t>
      </w:r>
      <w:r>
        <w:rPr>
          <w:i/>
        </w:rPr>
        <w:br/>
      </w:r>
      <w:r>
        <w:rPr>
          <w:i/>
        </w:rPr>
        <w:br/>
      </w:r>
      <w:r>
        <w:rPr>
          <w:i/>
        </w:rPr>
        <w:tab/>
      </w:r>
      <w:r>
        <w:rPr>
          <w:i/>
        </w:rPr>
        <w:tab/>
      </w:r>
      <w:r>
        <w:rPr>
          <w:i/>
        </w:rPr>
        <w:tab/>
      </w:r>
      <w:r>
        <w:rPr>
          <w:i/>
        </w:rPr>
        <w:tab/>
      </w:r>
      <w:r>
        <w:rPr>
          <w:i/>
        </w:rPr>
        <w:tab/>
        <w:t>Source: Nokia, Nokia Shanghai Bell</w:t>
      </w:r>
    </w:p>
    <w:p w14:paraId="45D66343" w14:textId="77777777" w:rsidR="00C23990" w:rsidRDefault="00C23990" w:rsidP="00C23990">
      <w:pPr>
        <w:rPr>
          <w:rFonts w:ascii="Arial" w:hAnsi="Arial" w:cs="Arial"/>
          <w:b/>
        </w:rPr>
      </w:pPr>
      <w:r>
        <w:rPr>
          <w:rFonts w:ascii="Arial" w:hAnsi="Arial" w:cs="Arial"/>
          <w:b/>
        </w:rPr>
        <w:t xml:space="preserve">Abstract: </w:t>
      </w:r>
    </w:p>
    <w:p w14:paraId="4FE6D98F" w14:textId="77777777" w:rsidR="00C23990" w:rsidRDefault="00C23990" w:rsidP="00C23990">
      <w:r>
        <w:t>Unclear UE behaviour due to RAN4 test case for MAC based TCI state switch delay is not aligned with the defined core requirements</w:t>
      </w:r>
    </w:p>
    <w:p w14:paraId="00D8B7A6"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36E1EF" w14:textId="3ACF63E5" w:rsidR="00C23990" w:rsidRDefault="00C23990" w:rsidP="00C23990">
      <w:pPr>
        <w:rPr>
          <w:rFonts w:ascii="Arial" w:hAnsi="Arial" w:cs="Arial"/>
          <w:b/>
          <w:sz w:val="24"/>
        </w:rPr>
      </w:pPr>
      <w:r>
        <w:rPr>
          <w:rFonts w:ascii="Arial" w:hAnsi="Arial" w:cs="Arial"/>
          <w:b/>
          <w:color w:val="0000FF"/>
          <w:sz w:val="24"/>
        </w:rPr>
        <w:t>R4-2401723</w:t>
      </w:r>
      <w:r>
        <w:rPr>
          <w:rFonts w:ascii="Arial" w:hAnsi="Arial" w:cs="Arial"/>
          <w:b/>
          <w:color w:val="0000FF"/>
          <w:sz w:val="24"/>
        </w:rPr>
        <w:tab/>
      </w:r>
      <w:r>
        <w:rPr>
          <w:rFonts w:ascii="Arial" w:hAnsi="Arial" w:cs="Arial"/>
          <w:b/>
          <w:sz w:val="24"/>
        </w:rPr>
        <w:t>(NR_newRAT-Perf) CR clarification on MAC-CE based TCI state switch delay</w:t>
      </w:r>
    </w:p>
    <w:p w14:paraId="63D19F26"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v16.18.0</w:t>
      </w:r>
      <w:r>
        <w:rPr>
          <w:i/>
        </w:rPr>
        <w:tab/>
        <w:t xml:space="preserve">  CR-4169  rev  Cat: A (Rel-16)</w:t>
      </w:r>
      <w:r>
        <w:rPr>
          <w:i/>
        </w:rPr>
        <w:br/>
      </w:r>
      <w:r>
        <w:rPr>
          <w:i/>
        </w:rPr>
        <w:br/>
      </w:r>
      <w:r>
        <w:rPr>
          <w:i/>
        </w:rPr>
        <w:tab/>
      </w:r>
      <w:r>
        <w:rPr>
          <w:i/>
        </w:rPr>
        <w:tab/>
      </w:r>
      <w:r>
        <w:rPr>
          <w:i/>
        </w:rPr>
        <w:tab/>
      </w:r>
      <w:r>
        <w:rPr>
          <w:i/>
        </w:rPr>
        <w:tab/>
      </w:r>
      <w:r>
        <w:rPr>
          <w:i/>
        </w:rPr>
        <w:tab/>
        <w:t>Source: Nokia, Nokia Shanghai Bell</w:t>
      </w:r>
    </w:p>
    <w:p w14:paraId="1DA83C95"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82D9DC" w14:textId="6F4FC4AE" w:rsidR="00C23990" w:rsidRDefault="00C23990" w:rsidP="00C23990">
      <w:pPr>
        <w:rPr>
          <w:rFonts w:ascii="Arial" w:hAnsi="Arial" w:cs="Arial"/>
          <w:b/>
          <w:sz w:val="24"/>
        </w:rPr>
      </w:pPr>
      <w:r>
        <w:rPr>
          <w:rFonts w:ascii="Arial" w:hAnsi="Arial" w:cs="Arial"/>
          <w:b/>
          <w:color w:val="0000FF"/>
          <w:sz w:val="24"/>
        </w:rPr>
        <w:t>R4-2401724</w:t>
      </w:r>
      <w:r>
        <w:rPr>
          <w:rFonts w:ascii="Arial" w:hAnsi="Arial" w:cs="Arial"/>
          <w:b/>
          <w:color w:val="0000FF"/>
          <w:sz w:val="24"/>
        </w:rPr>
        <w:tab/>
      </w:r>
      <w:r>
        <w:rPr>
          <w:rFonts w:ascii="Arial" w:hAnsi="Arial" w:cs="Arial"/>
          <w:b/>
          <w:sz w:val="24"/>
        </w:rPr>
        <w:t>(NR_newRAT-Perf) CR clarification on MAC-CE based TCI state switch delay</w:t>
      </w:r>
    </w:p>
    <w:p w14:paraId="66092F45"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v17.12.0</w:t>
      </w:r>
      <w:r>
        <w:rPr>
          <w:i/>
        </w:rPr>
        <w:tab/>
        <w:t xml:space="preserve">  CR-4170  rev  Cat: A (Rel-17)</w:t>
      </w:r>
      <w:r>
        <w:rPr>
          <w:i/>
        </w:rPr>
        <w:br/>
      </w:r>
      <w:r>
        <w:rPr>
          <w:i/>
        </w:rPr>
        <w:lastRenderedPageBreak/>
        <w:br/>
      </w:r>
      <w:r>
        <w:rPr>
          <w:i/>
        </w:rPr>
        <w:tab/>
      </w:r>
      <w:r>
        <w:rPr>
          <w:i/>
        </w:rPr>
        <w:tab/>
      </w:r>
      <w:r>
        <w:rPr>
          <w:i/>
        </w:rPr>
        <w:tab/>
      </w:r>
      <w:r>
        <w:rPr>
          <w:i/>
        </w:rPr>
        <w:tab/>
      </w:r>
      <w:r>
        <w:rPr>
          <w:i/>
        </w:rPr>
        <w:tab/>
        <w:t>Source: Nokia, Nokia Shanghai Bell</w:t>
      </w:r>
    </w:p>
    <w:p w14:paraId="0E577D60"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C39E4B" w14:textId="1973EBBC" w:rsidR="00C23990" w:rsidRDefault="00C23990" w:rsidP="00C23990">
      <w:pPr>
        <w:rPr>
          <w:rFonts w:ascii="Arial" w:hAnsi="Arial" w:cs="Arial"/>
          <w:b/>
          <w:sz w:val="24"/>
        </w:rPr>
      </w:pPr>
      <w:r>
        <w:rPr>
          <w:rFonts w:ascii="Arial" w:hAnsi="Arial" w:cs="Arial"/>
          <w:b/>
          <w:color w:val="0000FF"/>
          <w:sz w:val="24"/>
        </w:rPr>
        <w:t>R4-2401725</w:t>
      </w:r>
      <w:r>
        <w:rPr>
          <w:rFonts w:ascii="Arial" w:hAnsi="Arial" w:cs="Arial"/>
          <w:b/>
          <w:color w:val="0000FF"/>
          <w:sz w:val="24"/>
        </w:rPr>
        <w:tab/>
      </w:r>
      <w:r>
        <w:rPr>
          <w:rFonts w:ascii="Arial" w:hAnsi="Arial" w:cs="Arial"/>
          <w:b/>
          <w:sz w:val="24"/>
        </w:rPr>
        <w:t>(NR_newRAT-Perf) CR clarification on MAC-CE based TCI state switch delay</w:t>
      </w:r>
    </w:p>
    <w:p w14:paraId="27BF6DBF"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v18.4.0</w:t>
      </w:r>
      <w:r>
        <w:rPr>
          <w:i/>
        </w:rPr>
        <w:tab/>
        <w:t xml:space="preserve">  CR-4171  rev  Cat: A (Rel-18)</w:t>
      </w:r>
      <w:r>
        <w:rPr>
          <w:i/>
        </w:rPr>
        <w:br/>
      </w:r>
      <w:r>
        <w:rPr>
          <w:i/>
        </w:rPr>
        <w:br/>
      </w:r>
      <w:r>
        <w:rPr>
          <w:i/>
        </w:rPr>
        <w:tab/>
      </w:r>
      <w:r>
        <w:rPr>
          <w:i/>
        </w:rPr>
        <w:tab/>
      </w:r>
      <w:r>
        <w:rPr>
          <w:i/>
        </w:rPr>
        <w:tab/>
      </w:r>
      <w:r>
        <w:rPr>
          <w:i/>
        </w:rPr>
        <w:tab/>
      </w:r>
      <w:r>
        <w:rPr>
          <w:i/>
        </w:rPr>
        <w:tab/>
        <w:t>Source: Nokia, Nokia Shanghai Bell</w:t>
      </w:r>
    </w:p>
    <w:p w14:paraId="08CEF775"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D0335C" w14:textId="74433067" w:rsidR="00C23990" w:rsidRDefault="00C23990" w:rsidP="00C23990">
      <w:pPr>
        <w:rPr>
          <w:rFonts w:ascii="Arial" w:hAnsi="Arial" w:cs="Arial"/>
          <w:b/>
          <w:sz w:val="24"/>
        </w:rPr>
      </w:pPr>
      <w:r>
        <w:rPr>
          <w:rFonts w:ascii="Arial" w:hAnsi="Arial" w:cs="Arial"/>
          <w:b/>
          <w:color w:val="0000FF"/>
          <w:sz w:val="24"/>
        </w:rPr>
        <w:t>R4-2401921</w:t>
      </w:r>
      <w:r>
        <w:rPr>
          <w:rFonts w:ascii="Arial" w:hAnsi="Arial" w:cs="Arial"/>
          <w:b/>
          <w:color w:val="0000FF"/>
          <w:sz w:val="24"/>
        </w:rPr>
        <w:tab/>
      </w:r>
      <w:r>
        <w:rPr>
          <w:rFonts w:ascii="Arial" w:hAnsi="Arial" w:cs="Arial"/>
          <w:b/>
          <w:sz w:val="24"/>
        </w:rPr>
        <w:t>(NR_newRAT-Perf)CR on test cases for SCell activation delay reduction in R15</w:t>
      </w:r>
    </w:p>
    <w:p w14:paraId="64E947FA"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v15.24.0</w:t>
      </w:r>
      <w:r>
        <w:rPr>
          <w:i/>
        </w:rPr>
        <w:tab/>
        <w:t xml:space="preserve">  CR-4190  rev  Cat: F (Rel-15)</w:t>
      </w:r>
      <w:r>
        <w:rPr>
          <w:i/>
        </w:rPr>
        <w:br/>
      </w:r>
      <w:r>
        <w:rPr>
          <w:i/>
        </w:rPr>
        <w:br/>
      </w:r>
      <w:r>
        <w:rPr>
          <w:i/>
        </w:rPr>
        <w:tab/>
      </w:r>
      <w:r>
        <w:rPr>
          <w:i/>
        </w:rPr>
        <w:tab/>
      </w:r>
      <w:r>
        <w:rPr>
          <w:i/>
        </w:rPr>
        <w:tab/>
      </w:r>
      <w:r>
        <w:rPr>
          <w:i/>
        </w:rPr>
        <w:tab/>
      </w:r>
      <w:r>
        <w:rPr>
          <w:i/>
        </w:rPr>
        <w:tab/>
        <w:t>Source: vivo</w:t>
      </w:r>
    </w:p>
    <w:p w14:paraId="40E85593"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6F132F" w14:textId="09627815" w:rsidR="00C23990" w:rsidRDefault="00C23990" w:rsidP="00C23990">
      <w:pPr>
        <w:rPr>
          <w:rFonts w:ascii="Arial" w:hAnsi="Arial" w:cs="Arial"/>
          <w:b/>
          <w:sz w:val="24"/>
        </w:rPr>
      </w:pPr>
      <w:r>
        <w:rPr>
          <w:rFonts w:ascii="Arial" w:hAnsi="Arial" w:cs="Arial"/>
          <w:b/>
          <w:color w:val="0000FF"/>
          <w:sz w:val="24"/>
        </w:rPr>
        <w:t>R4-2401922</w:t>
      </w:r>
      <w:r>
        <w:rPr>
          <w:rFonts w:ascii="Arial" w:hAnsi="Arial" w:cs="Arial"/>
          <w:b/>
          <w:color w:val="0000FF"/>
          <w:sz w:val="24"/>
        </w:rPr>
        <w:tab/>
      </w:r>
      <w:r>
        <w:rPr>
          <w:rFonts w:ascii="Arial" w:hAnsi="Arial" w:cs="Arial"/>
          <w:b/>
          <w:sz w:val="24"/>
        </w:rPr>
        <w:t>(NR_newRAT-Perf)CR on test cases for SCell activation delay reduction in R16</w:t>
      </w:r>
    </w:p>
    <w:p w14:paraId="64F8EE58"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v16.18.0</w:t>
      </w:r>
      <w:r>
        <w:rPr>
          <w:i/>
        </w:rPr>
        <w:tab/>
        <w:t xml:space="preserve">  CR-4191  rev  Cat: A (Rel-16)</w:t>
      </w:r>
      <w:r>
        <w:rPr>
          <w:i/>
        </w:rPr>
        <w:br/>
      </w:r>
      <w:r>
        <w:rPr>
          <w:i/>
        </w:rPr>
        <w:br/>
      </w:r>
      <w:r>
        <w:rPr>
          <w:i/>
        </w:rPr>
        <w:tab/>
      </w:r>
      <w:r>
        <w:rPr>
          <w:i/>
        </w:rPr>
        <w:tab/>
      </w:r>
      <w:r>
        <w:rPr>
          <w:i/>
        </w:rPr>
        <w:tab/>
      </w:r>
      <w:r>
        <w:rPr>
          <w:i/>
        </w:rPr>
        <w:tab/>
      </w:r>
      <w:r>
        <w:rPr>
          <w:i/>
        </w:rPr>
        <w:tab/>
        <w:t>Source: vivo</w:t>
      </w:r>
    </w:p>
    <w:p w14:paraId="5E8A9373"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B461AF" w14:textId="25F42380" w:rsidR="00C23990" w:rsidRDefault="00C23990" w:rsidP="00C23990">
      <w:pPr>
        <w:rPr>
          <w:rFonts w:ascii="Arial" w:hAnsi="Arial" w:cs="Arial"/>
          <w:b/>
          <w:sz w:val="24"/>
        </w:rPr>
      </w:pPr>
      <w:r>
        <w:rPr>
          <w:rFonts w:ascii="Arial" w:hAnsi="Arial" w:cs="Arial"/>
          <w:b/>
          <w:color w:val="0000FF"/>
          <w:sz w:val="24"/>
        </w:rPr>
        <w:t>R4-2401923</w:t>
      </w:r>
      <w:r>
        <w:rPr>
          <w:rFonts w:ascii="Arial" w:hAnsi="Arial" w:cs="Arial"/>
          <w:b/>
          <w:color w:val="0000FF"/>
          <w:sz w:val="24"/>
        </w:rPr>
        <w:tab/>
      </w:r>
      <w:r>
        <w:rPr>
          <w:rFonts w:ascii="Arial" w:hAnsi="Arial" w:cs="Arial"/>
          <w:b/>
          <w:sz w:val="24"/>
        </w:rPr>
        <w:t>(NR_newRAT-Perf)CR on test cases for SCell activation delay reduction in R17</w:t>
      </w:r>
    </w:p>
    <w:p w14:paraId="2F67EC85"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v17.12.0</w:t>
      </w:r>
      <w:r>
        <w:rPr>
          <w:i/>
        </w:rPr>
        <w:tab/>
        <w:t xml:space="preserve">  CR-4192  rev  Cat: A (Rel-17)</w:t>
      </w:r>
      <w:r>
        <w:rPr>
          <w:i/>
        </w:rPr>
        <w:br/>
      </w:r>
      <w:r>
        <w:rPr>
          <w:i/>
        </w:rPr>
        <w:br/>
      </w:r>
      <w:r>
        <w:rPr>
          <w:i/>
        </w:rPr>
        <w:tab/>
      </w:r>
      <w:r>
        <w:rPr>
          <w:i/>
        </w:rPr>
        <w:tab/>
      </w:r>
      <w:r>
        <w:rPr>
          <w:i/>
        </w:rPr>
        <w:tab/>
      </w:r>
      <w:r>
        <w:rPr>
          <w:i/>
        </w:rPr>
        <w:tab/>
      </w:r>
      <w:r>
        <w:rPr>
          <w:i/>
        </w:rPr>
        <w:tab/>
        <w:t>Source: vivo</w:t>
      </w:r>
    </w:p>
    <w:p w14:paraId="244AE87D"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5FF8BB" w14:textId="057023D8" w:rsidR="00C23990" w:rsidRDefault="00C23990" w:rsidP="00C23990">
      <w:pPr>
        <w:rPr>
          <w:rFonts w:ascii="Arial" w:hAnsi="Arial" w:cs="Arial"/>
          <w:b/>
          <w:sz w:val="24"/>
        </w:rPr>
      </w:pPr>
      <w:r>
        <w:rPr>
          <w:rFonts w:ascii="Arial" w:hAnsi="Arial" w:cs="Arial"/>
          <w:b/>
          <w:color w:val="0000FF"/>
          <w:sz w:val="24"/>
        </w:rPr>
        <w:t>R4-2401924</w:t>
      </w:r>
      <w:r>
        <w:rPr>
          <w:rFonts w:ascii="Arial" w:hAnsi="Arial" w:cs="Arial"/>
          <w:b/>
          <w:color w:val="0000FF"/>
          <w:sz w:val="24"/>
        </w:rPr>
        <w:tab/>
      </w:r>
      <w:r>
        <w:rPr>
          <w:rFonts w:ascii="Arial" w:hAnsi="Arial" w:cs="Arial"/>
          <w:b/>
          <w:sz w:val="24"/>
        </w:rPr>
        <w:t>(NR_newRAT-Perf)CR on test cases for SCell activation delay reduction in R18</w:t>
      </w:r>
    </w:p>
    <w:p w14:paraId="742FCFD2"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v18.4.0</w:t>
      </w:r>
      <w:r>
        <w:rPr>
          <w:i/>
        </w:rPr>
        <w:tab/>
        <w:t xml:space="preserve">  CR-4193  rev  Cat: A (Rel-18)</w:t>
      </w:r>
      <w:r>
        <w:rPr>
          <w:i/>
        </w:rPr>
        <w:br/>
      </w:r>
      <w:r>
        <w:rPr>
          <w:i/>
        </w:rPr>
        <w:br/>
      </w:r>
      <w:r>
        <w:rPr>
          <w:i/>
        </w:rPr>
        <w:tab/>
      </w:r>
      <w:r>
        <w:rPr>
          <w:i/>
        </w:rPr>
        <w:tab/>
      </w:r>
      <w:r>
        <w:rPr>
          <w:i/>
        </w:rPr>
        <w:tab/>
      </w:r>
      <w:r>
        <w:rPr>
          <w:i/>
        </w:rPr>
        <w:tab/>
      </w:r>
      <w:r>
        <w:rPr>
          <w:i/>
        </w:rPr>
        <w:tab/>
        <w:t>Source: vivo</w:t>
      </w:r>
    </w:p>
    <w:p w14:paraId="02BE1EFC"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939F95" w14:textId="61C2E678" w:rsidR="00C23990" w:rsidRDefault="00C23990" w:rsidP="00C23990">
      <w:pPr>
        <w:rPr>
          <w:rFonts w:ascii="Arial" w:hAnsi="Arial" w:cs="Arial"/>
          <w:b/>
          <w:sz w:val="24"/>
        </w:rPr>
      </w:pPr>
      <w:r>
        <w:rPr>
          <w:rFonts w:ascii="Arial" w:hAnsi="Arial" w:cs="Arial"/>
          <w:b/>
          <w:color w:val="0000FF"/>
          <w:sz w:val="24"/>
        </w:rPr>
        <w:t>R4-2402150</w:t>
      </w:r>
      <w:r>
        <w:rPr>
          <w:rFonts w:ascii="Arial" w:hAnsi="Arial" w:cs="Arial"/>
          <w:b/>
          <w:color w:val="0000FF"/>
          <w:sz w:val="24"/>
        </w:rPr>
        <w:tab/>
      </w:r>
      <w:r>
        <w:rPr>
          <w:rFonts w:ascii="Arial" w:hAnsi="Arial" w:cs="Arial"/>
          <w:b/>
          <w:sz w:val="24"/>
        </w:rPr>
        <w:t>(NR_newRAT-Core) CR on MG related requirements</w:t>
      </w:r>
    </w:p>
    <w:p w14:paraId="17CA55DB"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v15.24.0</w:t>
      </w:r>
      <w:r>
        <w:rPr>
          <w:i/>
        </w:rPr>
        <w:tab/>
        <w:t xml:space="preserve">  CR-4217  rev  Cat: F (Rel-15)</w:t>
      </w:r>
      <w:r>
        <w:rPr>
          <w:i/>
        </w:rPr>
        <w:br/>
      </w:r>
      <w:r>
        <w:rPr>
          <w:i/>
        </w:rPr>
        <w:br/>
      </w:r>
      <w:r>
        <w:rPr>
          <w:i/>
        </w:rPr>
        <w:tab/>
      </w:r>
      <w:r>
        <w:rPr>
          <w:i/>
        </w:rPr>
        <w:tab/>
      </w:r>
      <w:r>
        <w:rPr>
          <w:i/>
        </w:rPr>
        <w:tab/>
      </w:r>
      <w:r>
        <w:rPr>
          <w:i/>
        </w:rPr>
        <w:tab/>
      </w:r>
      <w:r>
        <w:rPr>
          <w:i/>
        </w:rPr>
        <w:tab/>
        <w:t>Source: Huawei, HiSilicon</w:t>
      </w:r>
    </w:p>
    <w:p w14:paraId="6AFDE58C"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A31E61" w14:textId="4B75C8A3" w:rsidR="00C23990" w:rsidRDefault="00C23990" w:rsidP="00C23990">
      <w:pPr>
        <w:rPr>
          <w:rFonts w:ascii="Arial" w:hAnsi="Arial" w:cs="Arial"/>
          <w:b/>
          <w:sz w:val="24"/>
        </w:rPr>
      </w:pPr>
      <w:r>
        <w:rPr>
          <w:rFonts w:ascii="Arial" w:hAnsi="Arial" w:cs="Arial"/>
          <w:b/>
          <w:color w:val="0000FF"/>
          <w:sz w:val="24"/>
        </w:rPr>
        <w:lastRenderedPageBreak/>
        <w:t>R4-2402151</w:t>
      </w:r>
      <w:r>
        <w:rPr>
          <w:rFonts w:ascii="Arial" w:hAnsi="Arial" w:cs="Arial"/>
          <w:b/>
          <w:color w:val="0000FF"/>
          <w:sz w:val="24"/>
        </w:rPr>
        <w:tab/>
      </w:r>
      <w:r>
        <w:rPr>
          <w:rFonts w:ascii="Arial" w:hAnsi="Arial" w:cs="Arial"/>
          <w:b/>
          <w:sz w:val="24"/>
        </w:rPr>
        <w:t>(NR_newRAT-Core) CR on MG related requirements R16</w:t>
      </w:r>
    </w:p>
    <w:p w14:paraId="285214C4"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v16.18.0</w:t>
      </w:r>
      <w:r>
        <w:rPr>
          <w:i/>
        </w:rPr>
        <w:tab/>
        <w:t xml:space="preserve">  CR-4218  rev  Cat: A (Rel-16)</w:t>
      </w:r>
      <w:r>
        <w:rPr>
          <w:i/>
        </w:rPr>
        <w:br/>
      </w:r>
      <w:r>
        <w:rPr>
          <w:i/>
        </w:rPr>
        <w:br/>
      </w:r>
      <w:r>
        <w:rPr>
          <w:i/>
        </w:rPr>
        <w:tab/>
      </w:r>
      <w:r>
        <w:rPr>
          <w:i/>
        </w:rPr>
        <w:tab/>
      </w:r>
      <w:r>
        <w:rPr>
          <w:i/>
        </w:rPr>
        <w:tab/>
      </w:r>
      <w:r>
        <w:rPr>
          <w:i/>
        </w:rPr>
        <w:tab/>
      </w:r>
      <w:r>
        <w:rPr>
          <w:i/>
        </w:rPr>
        <w:tab/>
        <w:t>Source: Huawei, HiSilicon</w:t>
      </w:r>
    </w:p>
    <w:p w14:paraId="3E2233BE"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11D493" w14:textId="30456BD0" w:rsidR="00C23990" w:rsidRDefault="00C23990" w:rsidP="00C23990">
      <w:pPr>
        <w:rPr>
          <w:rFonts w:ascii="Arial" w:hAnsi="Arial" w:cs="Arial"/>
          <w:b/>
          <w:sz w:val="24"/>
        </w:rPr>
      </w:pPr>
      <w:r>
        <w:rPr>
          <w:rFonts w:ascii="Arial" w:hAnsi="Arial" w:cs="Arial"/>
          <w:b/>
          <w:color w:val="0000FF"/>
          <w:sz w:val="24"/>
        </w:rPr>
        <w:t>R4-2402152</w:t>
      </w:r>
      <w:r>
        <w:rPr>
          <w:rFonts w:ascii="Arial" w:hAnsi="Arial" w:cs="Arial"/>
          <w:b/>
          <w:color w:val="0000FF"/>
          <w:sz w:val="24"/>
        </w:rPr>
        <w:tab/>
      </w:r>
      <w:r>
        <w:rPr>
          <w:rFonts w:ascii="Arial" w:hAnsi="Arial" w:cs="Arial"/>
          <w:b/>
          <w:sz w:val="24"/>
        </w:rPr>
        <w:t>(NR_newRAT-Core) CR on MG related requirements R17</w:t>
      </w:r>
    </w:p>
    <w:p w14:paraId="4D77AF2B"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v17.12.0</w:t>
      </w:r>
      <w:r>
        <w:rPr>
          <w:i/>
        </w:rPr>
        <w:tab/>
        <w:t xml:space="preserve">  CR-4219  rev  Cat: A (Rel-17)</w:t>
      </w:r>
      <w:r>
        <w:rPr>
          <w:i/>
        </w:rPr>
        <w:br/>
      </w:r>
      <w:r>
        <w:rPr>
          <w:i/>
        </w:rPr>
        <w:br/>
      </w:r>
      <w:r>
        <w:rPr>
          <w:i/>
        </w:rPr>
        <w:tab/>
      </w:r>
      <w:r>
        <w:rPr>
          <w:i/>
        </w:rPr>
        <w:tab/>
      </w:r>
      <w:r>
        <w:rPr>
          <w:i/>
        </w:rPr>
        <w:tab/>
      </w:r>
      <w:r>
        <w:rPr>
          <w:i/>
        </w:rPr>
        <w:tab/>
      </w:r>
      <w:r>
        <w:rPr>
          <w:i/>
        </w:rPr>
        <w:tab/>
        <w:t>Source: Huawei, HiSilicon</w:t>
      </w:r>
    </w:p>
    <w:p w14:paraId="20CD5EE3"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838A2B" w14:textId="6D6547CC" w:rsidR="00C23990" w:rsidRDefault="00C23990" w:rsidP="00C23990">
      <w:pPr>
        <w:rPr>
          <w:rFonts w:ascii="Arial" w:hAnsi="Arial" w:cs="Arial"/>
          <w:b/>
          <w:sz w:val="24"/>
        </w:rPr>
      </w:pPr>
      <w:r>
        <w:rPr>
          <w:rFonts w:ascii="Arial" w:hAnsi="Arial" w:cs="Arial"/>
          <w:b/>
          <w:color w:val="0000FF"/>
          <w:sz w:val="24"/>
        </w:rPr>
        <w:t>R4-2402153</w:t>
      </w:r>
      <w:r>
        <w:rPr>
          <w:rFonts w:ascii="Arial" w:hAnsi="Arial" w:cs="Arial"/>
          <w:b/>
          <w:color w:val="0000FF"/>
          <w:sz w:val="24"/>
        </w:rPr>
        <w:tab/>
      </w:r>
      <w:r>
        <w:rPr>
          <w:rFonts w:ascii="Arial" w:hAnsi="Arial" w:cs="Arial"/>
          <w:b/>
          <w:sz w:val="24"/>
        </w:rPr>
        <w:t>(NR_newRAT-Core) CR on MG related requirements R18</w:t>
      </w:r>
    </w:p>
    <w:p w14:paraId="45FC6F6D"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v18.4.0</w:t>
      </w:r>
      <w:r>
        <w:rPr>
          <w:i/>
        </w:rPr>
        <w:tab/>
        <w:t xml:space="preserve">  CR-4220  rev  Cat: A (Rel-18)</w:t>
      </w:r>
      <w:r>
        <w:rPr>
          <w:i/>
        </w:rPr>
        <w:br/>
      </w:r>
      <w:r>
        <w:rPr>
          <w:i/>
        </w:rPr>
        <w:br/>
      </w:r>
      <w:r>
        <w:rPr>
          <w:i/>
        </w:rPr>
        <w:tab/>
      </w:r>
      <w:r>
        <w:rPr>
          <w:i/>
        </w:rPr>
        <w:tab/>
      </w:r>
      <w:r>
        <w:rPr>
          <w:i/>
        </w:rPr>
        <w:tab/>
      </w:r>
      <w:r>
        <w:rPr>
          <w:i/>
        </w:rPr>
        <w:tab/>
      </w:r>
      <w:r>
        <w:rPr>
          <w:i/>
        </w:rPr>
        <w:tab/>
        <w:t>Source: Huawei, HiSilicon</w:t>
      </w:r>
    </w:p>
    <w:p w14:paraId="321DE47B"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C5BA24" w14:textId="1EBCB21A" w:rsidR="00C23990" w:rsidRDefault="00C23990" w:rsidP="00C23990">
      <w:pPr>
        <w:rPr>
          <w:rFonts w:ascii="Arial" w:hAnsi="Arial" w:cs="Arial"/>
          <w:b/>
          <w:sz w:val="24"/>
        </w:rPr>
      </w:pPr>
      <w:r>
        <w:rPr>
          <w:rFonts w:ascii="Arial" w:hAnsi="Arial" w:cs="Arial"/>
          <w:b/>
          <w:color w:val="0000FF"/>
          <w:sz w:val="24"/>
        </w:rPr>
        <w:t>R4-2402158</w:t>
      </w:r>
      <w:r>
        <w:rPr>
          <w:rFonts w:ascii="Arial" w:hAnsi="Arial" w:cs="Arial"/>
          <w:b/>
          <w:color w:val="0000FF"/>
          <w:sz w:val="24"/>
        </w:rPr>
        <w:tab/>
      </w:r>
      <w:r>
        <w:rPr>
          <w:rFonts w:ascii="Arial" w:hAnsi="Arial" w:cs="Arial"/>
          <w:b/>
          <w:sz w:val="24"/>
        </w:rPr>
        <w:t>(NR_RRM_enh-Core) CR on multiple SCell activation requirements</w:t>
      </w:r>
    </w:p>
    <w:p w14:paraId="544860AF"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v16.18.0</w:t>
      </w:r>
      <w:r>
        <w:rPr>
          <w:i/>
        </w:rPr>
        <w:tab/>
        <w:t xml:space="preserve">  CR-4221  rev  Cat: F (Rel-16)</w:t>
      </w:r>
      <w:r>
        <w:rPr>
          <w:i/>
        </w:rPr>
        <w:br/>
      </w:r>
      <w:r>
        <w:rPr>
          <w:i/>
        </w:rPr>
        <w:br/>
      </w:r>
      <w:r>
        <w:rPr>
          <w:i/>
        </w:rPr>
        <w:tab/>
      </w:r>
      <w:r>
        <w:rPr>
          <w:i/>
        </w:rPr>
        <w:tab/>
      </w:r>
      <w:r>
        <w:rPr>
          <w:i/>
        </w:rPr>
        <w:tab/>
      </w:r>
      <w:r>
        <w:rPr>
          <w:i/>
        </w:rPr>
        <w:tab/>
      </w:r>
      <w:r>
        <w:rPr>
          <w:i/>
        </w:rPr>
        <w:tab/>
        <w:t>Source: Huawei, HiSilicon</w:t>
      </w:r>
    </w:p>
    <w:p w14:paraId="311B8DEA"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6A119D" w14:textId="550E434B" w:rsidR="00C23990" w:rsidRDefault="00C23990" w:rsidP="00C23990">
      <w:pPr>
        <w:rPr>
          <w:rFonts w:ascii="Arial" w:hAnsi="Arial" w:cs="Arial"/>
          <w:b/>
          <w:sz w:val="24"/>
        </w:rPr>
      </w:pPr>
      <w:r>
        <w:rPr>
          <w:rFonts w:ascii="Arial" w:hAnsi="Arial" w:cs="Arial"/>
          <w:b/>
          <w:color w:val="0000FF"/>
          <w:sz w:val="24"/>
        </w:rPr>
        <w:t>R4-2402159</w:t>
      </w:r>
      <w:r>
        <w:rPr>
          <w:rFonts w:ascii="Arial" w:hAnsi="Arial" w:cs="Arial"/>
          <w:b/>
          <w:color w:val="0000FF"/>
          <w:sz w:val="24"/>
        </w:rPr>
        <w:tab/>
      </w:r>
      <w:r>
        <w:rPr>
          <w:rFonts w:ascii="Arial" w:hAnsi="Arial" w:cs="Arial"/>
          <w:b/>
          <w:sz w:val="24"/>
        </w:rPr>
        <w:t>(NR_RRM_enh-Core) CR on multiple SCell activation requirements R17</w:t>
      </w:r>
    </w:p>
    <w:p w14:paraId="18F396EF"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v17.12.0</w:t>
      </w:r>
      <w:r>
        <w:rPr>
          <w:i/>
        </w:rPr>
        <w:tab/>
        <w:t xml:space="preserve">  CR-4222  rev  Cat: A (Rel-17)</w:t>
      </w:r>
      <w:r>
        <w:rPr>
          <w:i/>
        </w:rPr>
        <w:br/>
      </w:r>
      <w:r>
        <w:rPr>
          <w:i/>
        </w:rPr>
        <w:br/>
      </w:r>
      <w:r>
        <w:rPr>
          <w:i/>
        </w:rPr>
        <w:tab/>
      </w:r>
      <w:r>
        <w:rPr>
          <w:i/>
        </w:rPr>
        <w:tab/>
      </w:r>
      <w:r>
        <w:rPr>
          <w:i/>
        </w:rPr>
        <w:tab/>
      </w:r>
      <w:r>
        <w:rPr>
          <w:i/>
        </w:rPr>
        <w:tab/>
      </w:r>
      <w:r>
        <w:rPr>
          <w:i/>
        </w:rPr>
        <w:tab/>
        <w:t>Source: Huawei, HiSilicon</w:t>
      </w:r>
    </w:p>
    <w:p w14:paraId="24492F11"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48DAA6" w14:textId="599C77D9" w:rsidR="00C23990" w:rsidRDefault="00C23990" w:rsidP="00C23990">
      <w:pPr>
        <w:rPr>
          <w:rFonts w:ascii="Arial" w:hAnsi="Arial" w:cs="Arial"/>
          <w:b/>
          <w:sz w:val="24"/>
        </w:rPr>
      </w:pPr>
      <w:r>
        <w:rPr>
          <w:rFonts w:ascii="Arial" w:hAnsi="Arial" w:cs="Arial"/>
          <w:b/>
          <w:color w:val="0000FF"/>
          <w:sz w:val="24"/>
        </w:rPr>
        <w:t>R4-2402160</w:t>
      </w:r>
      <w:r>
        <w:rPr>
          <w:rFonts w:ascii="Arial" w:hAnsi="Arial" w:cs="Arial"/>
          <w:b/>
          <w:color w:val="0000FF"/>
          <w:sz w:val="24"/>
        </w:rPr>
        <w:tab/>
      </w:r>
      <w:r>
        <w:rPr>
          <w:rFonts w:ascii="Arial" w:hAnsi="Arial" w:cs="Arial"/>
          <w:b/>
          <w:sz w:val="24"/>
        </w:rPr>
        <w:t>(NR_RRM_enh-Core) CR on multiple SCell activation requirements R18</w:t>
      </w:r>
    </w:p>
    <w:p w14:paraId="5338EF03"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v18.4.0</w:t>
      </w:r>
      <w:r>
        <w:rPr>
          <w:i/>
        </w:rPr>
        <w:tab/>
        <w:t xml:space="preserve">  CR-4223  rev  Cat: A (Rel-18)</w:t>
      </w:r>
      <w:r>
        <w:rPr>
          <w:i/>
        </w:rPr>
        <w:br/>
      </w:r>
      <w:r>
        <w:rPr>
          <w:i/>
        </w:rPr>
        <w:br/>
      </w:r>
      <w:r>
        <w:rPr>
          <w:i/>
        </w:rPr>
        <w:tab/>
      </w:r>
      <w:r>
        <w:rPr>
          <w:i/>
        </w:rPr>
        <w:tab/>
      </w:r>
      <w:r>
        <w:rPr>
          <w:i/>
        </w:rPr>
        <w:tab/>
      </w:r>
      <w:r>
        <w:rPr>
          <w:i/>
        </w:rPr>
        <w:tab/>
      </w:r>
      <w:r>
        <w:rPr>
          <w:i/>
        </w:rPr>
        <w:tab/>
        <w:t>Source: Huawei, HiSilicon</w:t>
      </w:r>
    </w:p>
    <w:p w14:paraId="160CD1B8"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5860FF" w14:textId="345EE2E7" w:rsidR="00C23990" w:rsidRDefault="00C23990" w:rsidP="00C23990">
      <w:pPr>
        <w:rPr>
          <w:rFonts w:ascii="Arial" w:hAnsi="Arial" w:cs="Arial"/>
          <w:b/>
          <w:sz w:val="24"/>
        </w:rPr>
      </w:pPr>
      <w:r>
        <w:rPr>
          <w:rFonts w:ascii="Arial" w:hAnsi="Arial" w:cs="Arial"/>
          <w:b/>
          <w:color w:val="0000FF"/>
          <w:sz w:val="24"/>
        </w:rPr>
        <w:t>R4-2402400</w:t>
      </w:r>
      <w:r>
        <w:rPr>
          <w:rFonts w:ascii="Arial" w:hAnsi="Arial" w:cs="Arial"/>
          <w:b/>
          <w:color w:val="0000FF"/>
          <w:sz w:val="24"/>
        </w:rPr>
        <w:tab/>
      </w:r>
      <w:r>
        <w:rPr>
          <w:rFonts w:ascii="Arial" w:hAnsi="Arial" w:cs="Arial"/>
          <w:b/>
          <w:sz w:val="24"/>
        </w:rPr>
        <w:t>[NR_RRM_enh-Core] CR on the R16 inter-frequency/inter-RAT measurement without gap</w:t>
      </w:r>
    </w:p>
    <w:p w14:paraId="74117863"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v16.18.0</w:t>
      </w:r>
      <w:r>
        <w:rPr>
          <w:i/>
        </w:rPr>
        <w:tab/>
        <w:t xml:space="preserve">  CR-4230  rev  Cat: F (Rel-16)</w:t>
      </w:r>
      <w:r>
        <w:rPr>
          <w:i/>
        </w:rPr>
        <w:br/>
      </w:r>
      <w:r>
        <w:rPr>
          <w:i/>
        </w:rPr>
        <w:br/>
      </w:r>
      <w:r>
        <w:rPr>
          <w:i/>
        </w:rPr>
        <w:tab/>
      </w:r>
      <w:r>
        <w:rPr>
          <w:i/>
        </w:rPr>
        <w:tab/>
      </w:r>
      <w:r>
        <w:rPr>
          <w:i/>
        </w:rPr>
        <w:tab/>
      </w:r>
      <w:r>
        <w:rPr>
          <w:i/>
        </w:rPr>
        <w:tab/>
      </w:r>
      <w:r>
        <w:rPr>
          <w:i/>
        </w:rPr>
        <w:tab/>
        <w:t>Source: ZTE</w:t>
      </w:r>
    </w:p>
    <w:p w14:paraId="0E4F4E4D"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B36DEA" w14:textId="1E258BEE" w:rsidR="00C23990" w:rsidRDefault="00C23990" w:rsidP="00C23990">
      <w:pPr>
        <w:rPr>
          <w:rFonts w:ascii="Arial" w:hAnsi="Arial" w:cs="Arial"/>
          <w:b/>
          <w:sz w:val="24"/>
        </w:rPr>
      </w:pPr>
      <w:r>
        <w:rPr>
          <w:rFonts w:ascii="Arial" w:hAnsi="Arial" w:cs="Arial"/>
          <w:b/>
          <w:color w:val="0000FF"/>
          <w:sz w:val="24"/>
        </w:rPr>
        <w:lastRenderedPageBreak/>
        <w:t>R4-2402429</w:t>
      </w:r>
      <w:r>
        <w:rPr>
          <w:rFonts w:ascii="Arial" w:hAnsi="Arial" w:cs="Arial"/>
          <w:b/>
          <w:color w:val="0000FF"/>
          <w:sz w:val="24"/>
        </w:rPr>
        <w:tab/>
      </w:r>
      <w:r>
        <w:rPr>
          <w:rFonts w:ascii="Arial" w:hAnsi="Arial" w:cs="Arial"/>
          <w:b/>
          <w:sz w:val="24"/>
        </w:rPr>
        <w:t>(NR_RRM_enh) Discussion on Rel-16 no-gap reporting</w:t>
      </w:r>
    </w:p>
    <w:p w14:paraId="26620D2A" w14:textId="77777777" w:rsidR="00C23990" w:rsidRDefault="00C23990" w:rsidP="00C2399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 BT Plc., Vodafone, Charter Communications Inc., Deutsche Telekom, TELECOM ITALIA S.p.A., Verizon</w:t>
      </w:r>
    </w:p>
    <w:p w14:paraId="7D537DA4"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9AD2FA" w14:textId="04D7725F" w:rsidR="00C23990" w:rsidRDefault="00C23990" w:rsidP="00C23990">
      <w:pPr>
        <w:rPr>
          <w:rFonts w:ascii="Arial" w:hAnsi="Arial" w:cs="Arial"/>
          <w:b/>
          <w:sz w:val="24"/>
        </w:rPr>
      </w:pPr>
      <w:r>
        <w:rPr>
          <w:rFonts w:ascii="Arial" w:hAnsi="Arial" w:cs="Arial"/>
          <w:b/>
          <w:color w:val="0000FF"/>
          <w:sz w:val="24"/>
        </w:rPr>
        <w:t>R4-2402430</w:t>
      </w:r>
      <w:r>
        <w:rPr>
          <w:rFonts w:ascii="Arial" w:hAnsi="Arial" w:cs="Arial"/>
          <w:b/>
          <w:color w:val="0000FF"/>
          <w:sz w:val="24"/>
        </w:rPr>
        <w:tab/>
      </w:r>
      <w:r>
        <w:rPr>
          <w:rFonts w:ascii="Arial" w:hAnsi="Arial" w:cs="Arial"/>
          <w:b/>
          <w:sz w:val="24"/>
        </w:rPr>
        <w:t>(NR_RRM_enh) CR to 36.133 Clarification of interruption behavior for measurements without gaps r16</w:t>
      </w:r>
    </w:p>
    <w:p w14:paraId="2BE23AF4"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v16.19.0</w:t>
      </w:r>
      <w:r>
        <w:rPr>
          <w:i/>
        </w:rPr>
        <w:tab/>
        <w:t xml:space="preserve">  CR-7308  rev  Cat: F (Rel-16)</w:t>
      </w:r>
      <w:r>
        <w:rPr>
          <w:i/>
        </w:rPr>
        <w:br/>
      </w:r>
      <w:r>
        <w:rPr>
          <w:i/>
        </w:rPr>
        <w:br/>
      </w:r>
      <w:r>
        <w:rPr>
          <w:i/>
        </w:rPr>
        <w:tab/>
      </w:r>
      <w:r>
        <w:rPr>
          <w:i/>
        </w:rPr>
        <w:tab/>
      </w:r>
      <w:r>
        <w:rPr>
          <w:i/>
        </w:rPr>
        <w:tab/>
      </w:r>
      <w:r>
        <w:rPr>
          <w:i/>
        </w:rPr>
        <w:tab/>
      </w:r>
      <w:r>
        <w:rPr>
          <w:i/>
        </w:rPr>
        <w:tab/>
        <w:t>Source: Nokia, Nokia Shanghai Bell, BT Plc., Charter Communications Inc., Deutsche Telekom, Vodafone, TELECOM ITALIA S.p.A.</w:t>
      </w:r>
    </w:p>
    <w:p w14:paraId="2115072F"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38570C" w14:textId="70F276CC" w:rsidR="00C23990" w:rsidRDefault="00C23990" w:rsidP="00C23990">
      <w:pPr>
        <w:rPr>
          <w:rFonts w:ascii="Arial" w:hAnsi="Arial" w:cs="Arial"/>
          <w:b/>
          <w:sz w:val="24"/>
        </w:rPr>
      </w:pPr>
      <w:r>
        <w:rPr>
          <w:rFonts w:ascii="Arial" w:hAnsi="Arial" w:cs="Arial"/>
          <w:b/>
          <w:color w:val="0000FF"/>
          <w:sz w:val="24"/>
        </w:rPr>
        <w:t>R4-2402431</w:t>
      </w:r>
      <w:r>
        <w:rPr>
          <w:rFonts w:ascii="Arial" w:hAnsi="Arial" w:cs="Arial"/>
          <w:b/>
          <w:color w:val="0000FF"/>
          <w:sz w:val="24"/>
        </w:rPr>
        <w:tab/>
      </w:r>
      <w:r>
        <w:rPr>
          <w:rFonts w:ascii="Arial" w:hAnsi="Arial" w:cs="Arial"/>
          <w:b/>
          <w:sz w:val="24"/>
        </w:rPr>
        <w:t>(NR_RRM_enh) CR to 36.133 Clarification of interruption behavior for measurements without gaps r17</w:t>
      </w:r>
    </w:p>
    <w:p w14:paraId="35D7E3B6"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v17.12.0</w:t>
      </w:r>
      <w:r>
        <w:rPr>
          <w:i/>
        </w:rPr>
        <w:tab/>
        <w:t xml:space="preserve">  CR-7309  rev  Cat: F (Rel-17)</w:t>
      </w:r>
      <w:r>
        <w:rPr>
          <w:i/>
        </w:rPr>
        <w:br/>
      </w:r>
      <w:r>
        <w:rPr>
          <w:i/>
        </w:rPr>
        <w:br/>
      </w:r>
      <w:r>
        <w:rPr>
          <w:i/>
        </w:rPr>
        <w:tab/>
      </w:r>
      <w:r>
        <w:rPr>
          <w:i/>
        </w:rPr>
        <w:tab/>
      </w:r>
      <w:r>
        <w:rPr>
          <w:i/>
        </w:rPr>
        <w:tab/>
      </w:r>
      <w:r>
        <w:rPr>
          <w:i/>
        </w:rPr>
        <w:tab/>
      </w:r>
      <w:r>
        <w:rPr>
          <w:i/>
        </w:rPr>
        <w:tab/>
        <w:t>Source: Nokia, Nokia Shanghai Bell, BT Plc., Charter Communications Inc., Deutsche Telekom, Vodafone, TELECOM ITALIA S.p.A.</w:t>
      </w:r>
    </w:p>
    <w:p w14:paraId="67870B86"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B397C6" w14:textId="354B0CD9" w:rsidR="00C23990" w:rsidRDefault="00C23990" w:rsidP="00C23990">
      <w:pPr>
        <w:rPr>
          <w:rFonts w:ascii="Arial" w:hAnsi="Arial" w:cs="Arial"/>
          <w:b/>
          <w:sz w:val="24"/>
        </w:rPr>
      </w:pPr>
      <w:r>
        <w:rPr>
          <w:rFonts w:ascii="Arial" w:hAnsi="Arial" w:cs="Arial"/>
          <w:b/>
          <w:color w:val="0000FF"/>
          <w:sz w:val="24"/>
        </w:rPr>
        <w:t>R4-2402432</w:t>
      </w:r>
      <w:r>
        <w:rPr>
          <w:rFonts w:ascii="Arial" w:hAnsi="Arial" w:cs="Arial"/>
          <w:b/>
          <w:color w:val="0000FF"/>
          <w:sz w:val="24"/>
        </w:rPr>
        <w:tab/>
      </w:r>
      <w:r>
        <w:rPr>
          <w:rFonts w:ascii="Arial" w:hAnsi="Arial" w:cs="Arial"/>
          <w:b/>
          <w:sz w:val="24"/>
        </w:rPr>
        <w:t>(NR_RRM_enh) CR to 36.133 Clarification of interruption behavior for measurements without gaps r18</w:t>
      </w:r>
    </w:p>
    <w:p w14:paraId="2DCAC373"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v18.4.0</w:t>
      </w:r>
      <w:r>
        <w:rPr>
          <w:i/>
        </w:rPr>
        <w:tab/>
        <w:t xml:space="preserve">  CR-7310  rev  Cat: A (Rel-18)</w:t>
      </w:r>
      <w:r>
        <w:rPr>
          <w:i/>
        </w:rPr>
        <w:br/>
      </w:r>
      <w:r>
        <w:rPr>
          <w:i/>
        </w:rPr>
        <w:br/>
      </w:r>
      <w:r>
        <w:rPr>
          <w:i/>
        </w:rPr>
        <w:tab/>
      </w:r>
      <w:r>
        <w:rPr>
          <w:i/>
        </w:rPr>
        <w:tab/>
      </w:r>
      <w:r>
        <w:rPr>
          <w:i/>
        </w:rPr>
        <w:tab/>
      </w:r>
      <w:r>
        <w:rPr>
          <w:i/>
        </w:rPr>
        <w:tab/>
      </w:r>
      <w:r>
        <w:rPr>
          <w:i/>
        </w:rPr>
        <w:tab/>
        <w:t>Source: Nokia, Nokia Shanghai Bell, BT Plc., Charter Communications Inc., Deutsche Telekom, Vodafone, TELECOM ITALIA S.p.A.</w:t>
      </w:r>
    </w:p>
    <w:p w14:paraId="6DC57A62"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441FCF" w14:textId="498A1481" w:rsidR="00C23990" w:rsidRDefault="00C23990" w:rsidP="00C23990">
      <w:pPr>
        <w:rPr>
          <w:rFonts w:ascii="Arial" w:hAnsi="Arial" w:cs="Arial"/>
          <w:b/>
          <w:sz w:val="24"/>
        </w:rPr>
      </w:pPr>
      <w:r>
        <w:rPr>
          <w:rFonts w:ascii="Arial" w:hAnsi="Arial" w:cs="Arial"/>
          <w:b/>
          <w:color w:val="0000FF"/>
          <w:sz w:val="24"/>
        </w:rPr>
        <w:t>R4-2402433</w:t>
      </w:r>
      <w:r>
        <w:rPr>
          <w:rFonts w:ascii="Arial" w:hAnsi="Arial" w:cs="Arial"/>
          <w:b/>
          <w:color w:val="0000FF"/>
          <w:sz w:val="24"/>
        </w:rPr>
        <w:tab/>
      </w:r>
      <w:r>
        <w:rPr>
          <w:rFonts w:ascii="Arial" w:hAnsi="Arial" w:cs="Arial"/>
          <w:b/>
          <w:sz w:val="24"/>
        </w:rPr>
        <w:t>(NR_RRM_enh) CR to 38.133 Clarification of interruption behavior for measurements without gaps r16</w:t>
      </w:r>
    </w:p>
    <w:p w14:paraId="01FEC99F"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v16.18.0</w:t>
      </w:r>
      <w:r>
        <w:rPr>
          <w:i/>
        </w:rPr>
        <w:tab/>
        <w:t xml:space="preserve">  CR-4231  rev  Cat: F (Rel-16)</w:t>
      </w:r>
      <w:r>
        <w:rPr>
          <w:i/>
        </w:rPr>
        <w:br/>
      </w:r>
      <w:r>
        <w:rPr>
          <w:i/>
        </w:rPr>
        <w:br/>
      </w:r>
      <w:r>
        <w:rPr>
          <w:i/>
        </w:rPr>
        <w:tab/>
      </w:r>
      <w:r>
        <w:rPr>
          <w:i/>
        </w:rPr>
        <w:tab/>
      </w:r>
      <w:r>
        <w:rPr>
          <w:i/>
        </w:rPr>
        <w:tab/>
      </w:r>
      <w:r>
        <w:rPr>
          <w:i/>
        </w:rPr>
        <w:tab/>
      </w:r>
      <w:r>
        <w:rPr>
          <w:i/>
        </w:rPr>
        <w:tab/>
        <w:t>Source: Nokia, Nokia Shanghai Bell, BT Plc., Charter Communications Inc., Deutsche Telekom, Vodafone, TELECOM ITALIA S.p.A.</w:t>
      </w:r>
    </w:p>
    <w:p w14:paraId="694D062F"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6F82D4" w14:textId="7E6328ED" w:rsidR="00C23990" w:rsidRDefault="00C23990" w:rsidP="00C23990">
      <w:pPr>
        <w:rPr>
          <w:rFonts w:ascii="Arial" w:hAnsi="Arial" w:cs="Arial"/>
          <w:b/>
          <w:sz w:val="24"/>
        </w:rPr>
      </w:pPr>
      <w:r>
        <w:rPr>
          <w:rFonts w:ascii="Arial" w:hAnsi="Arial" w:cs="Arial"/>
          <w:b/>
          <w:color w:val="0000FF"/>
          <w:sz w:val="24"/>
        </w:rPr>
        <w:t>R4-2402434</w:t>
      </w:r>
      <w:r>
        <w:rPr>
          <w:rFonts w:ascii="Arial" w:hAnsi="Arial" w:cs="Arial"/>
          <w:b/>
          <w:color w:val="0000FF"/>
          <w:sz w:val="24"/>
        </w:rPr>
        <w:tab/>
      </w:r>
      <w:r>
        <w:rPr>
          <w:rFonts w:ascii="Arial" w:hAnsi="Arial" w:cs="Arial"/>
          <w:b/>
          <w:sz w:val="24"/>
        </w:rPr>
        <w:t>(NR_RRM_enh) CR to 38.133 Clarification of interruption behavior for measurements without gaps r17</w:t>
      </w:r>
    </w:p>
    <w:p w14:paraId="39417E11"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v17.12.0</w:t>
      </w:r>
      <w:r>
        <w:rPr>
          <w:i/>
        </w:rPr>
        <w:tab/>
        <w:t xml:space="preserve">  CR-4232  rev  Cat: F (Rel-17)</w:t>
      </w:r>
      <w:r>
        <w:rPr>
          <w:i/>
        </w:rPr>
        <w:br/>
      </w:r>
      <w:r>
        <w:rPr>
          <w:i/>
        </w:rPr>
        <w:br/>
      </w:r>
      <w:r>
        <w:rPr>
          <w:i/>
        </w:rPr>
        <w:tab/>
      </w:r>
      <w:r>
        <w:rPr>
          <w:i/>
        </w:rPr>
        <w:tab/>
      </w:r>
      <w:r>
        <w:rPr>
          <w:i/>
        </w:rPr>
        <w:tab/>
      </w:r>
      <w:r>
        <w:rPr>
          <w:i/>
        </w:rPr>
        <w:tab/>
      </w:r>
      <w:r>
        <w:rPr>
          <w:i/>
        </w:rPr>
        <w:tab/>
        <w:t>Source: Nokia, Nokia Shanghai Bell, BT Plc., Charter Communications Inc., Deutsche Telekom, Vodafone, TELECOM ITALIA S.p.A.</w:t>
      </w:r>
    </w:p>
    <w:p w14:paraId="0C61C30C"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EEE97E" w14:textId="61333A98" w:rsidR="00C23990" w:rsidRDefault="00C23990" w:rsidP="00C23990">
      <w:pPr>
        <w:rPr>
          <w:rFonts w:ascii="Arial" w:hAnsi="Arial" w:cs="Arial"/>
          <w:b/>
          <w:sz w:val="24"/>
        </w:rPr>
      </w:pPr>
      <w:r>
        <w:rPr>
          <w:rFonts w:ascii="Arial" w:hAnsi="Arial" w:cs="Arial"/>
          <w:b/>
          <w:color w:val="0000FF"/>
          <w:sz w:val="24"/>
        </w:rPr>
        <w:lastRenderedPageBreak/>
        <w:t>R4-2402435</w:t>
      </w:r>
      <w:r>
        <w:rPr>
          <w:rFonts w:ascii="Arial" w:hAnsi="Arial" w:cs="Arial"/>
          <w:b/>
          <w:color w:val="0000FF"/>
          <w:sz w:val="24"/>
        </w:rPr>
        <w:tab/>
      </w:r>
      <w:r>
        <w:rPr>
          <w:rFonts w:ascii="Arial" w:hAnsi="Arial" w:cs="Arial"/>
          <w:b/>
          <w:sz w:val="24"/>
        </w:rPr>
        <w:t>(NR_RRM_enh) CR to 38.133 Clarification of interruption behavior for measurements without gaps r18</w:t>
      </w:r>
    </w:p>
    <w:p w14:paraId="3866F7CD"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v18.4.0</w:t>
      </w:r>
      <w:r>
        <w:rPr>
          <w:i/>
        </w:rPr>
        <w:tab/>
        <w:t xml:space="preserve">  CR-4233  rev  Cat: A (Rel-18)</w:t>
      </w:r>
      <w:r>
        <w:rPr>
          <w:i/>
        </w:rPr>
        <w:br/>
      </w:r>
      <w:r>
        <w:rPr>
          <w:i/>
        </w:rPr>
        <w:br/>
      </w:r>
      <w:r>
        <w:rPr>
          <w:i/>
        </w:rPr>
        <w:tab/>
      </w:r>
      <w:r>
        <w:rPr>
          <w:i/>
        </w:rPr>
        <w:tab/>
      </w:r>
      <w:r>
        <w:rPr>
          <w:i/>
        </w:rPr>
        <w:tab/>
      </w:r>
      <w:r>
        <w:rPr>
          <w:i/>
        </w:rPr>
        <w:tab/>
      </w:r>
      <w:r>
        <w:rPr>
          <w:i/>
        </w:rPr>
        <w:tab/>
        <w:t>Source: Nokia, Nokia Shanghai Bell, BT Plc., Charter Communications Inc., Deutsche Telekom, Vodafone, TELECOM ITALIA S.p.A.</w:t>
      </w:r>
    </w:p>
    <w:p w14:paraId="6010BFD1"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419480" w14:textId="1BA07BF2" w:rsidR="00C23990" w:rsidRDefault="00C23990" w:rsidP="00C23990">
      <w:pPr>
        <w:rPr>
          <w:rFonts w:ascii="Arial" w:hAnsi="Arial" w:cs="Arial"/>
          <w:b/>
          <w:sz w:val="24"/>
        </w:rPr>
      </w:pPr>
      <w:r>
        <w:rPr>
          <w:rFonts w:ascii="Arial" w:hAnsi="Arial" w:cs="Arial"/>
          <w:b/>
          <w:color w:val="0000FF"/>
          <w:sz w:val="24"/>
        </w:rPr>
        <w:t>R4-2402775</w:t>
      </w:r>
      <w:r>
        <w:rPr>
          <w:rFonts w:ascii="Arial" w:hAnsi="Arial" w:cs="Arial"/>
          <w:b/>
          <w:color w:val="0000FF"/>
          <w:sz w:val="24"/>
        </w:rPr>
        <w:tab/>
      </w:r>
      <w:r>
        <w:rPr>
          <w:rFonts w:ascii="Arial" w:hAnsi="Arial" w:cs="Arial"/>
          <w:b/>
          <w:sz w:val="24"/>
        </w:rPr>
        <w:t>(NR_newRAT-Perf) Inter-frequency measurement for UE capable of independentGapConfig (Cat-F Rel-15)</w:t>
      </w:r>
    </w:p>
    <w:p w14:paraId="2B83587E"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v15.24.0</w:t>
      </w:r>
      <w:r>
        <w:rPr>
          <w:i/>
        </w:rPr>
        <w:tab/>
        <w:t xml:space="preserve">  CR-4258  rev  Cat: F (Rel-15)</w:t>
      </w:r>
      <w:r>
        <w:rPr>
          <w:i/>
        </w:rPr>
        <w:br/>
      </w:r>
      <w:r>
        <w:rPr>
          <w:i/>
        </w:rPr>
        <w:br/>
      </w:r>
      <w:r>
        <w:rPr>
          <w:i/>
        </w:rPr>
        <w:tab/>
      </w:r>
      <w:r>
        <w:rPr>
          <w:i/>
        </w:rPr>
        <w:tab/>
      </w:r>
      <w:r>
        <w:rPr>
          <w:i/>
        </w:rPr>
        <w:tab/>
      </w:r>
      <w:r>
        <w:rPr>
          <w:i/>
        </w:rPr>
        <w:tab/>
      </w:r>
      <w:r>
        <w:rPr>
          <w:i/>
        </w:rPr>
        <w:tab/>
        <w:t>Source: Qualcomm Incorporated</w:t>
      </w:r>
    </w:p>
    <w:p w14:paraId="76E88DF6"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3C4688" w14:textId="349EDCD0" w:rsidR="007315ED" w:rsidRDefault="00C23990">
      <w:pPr>
        <w:rPr>
          <w:rFonts w:ascii="Arial" w:hAnsi="Arial" w:cs="Arial"/>
          <w:b/>
          <w:sz w:val="24"/>
        </w:rPr>
      </w:pPr>
      <w:r>
        <w:rPr>
          <w:rFonts w:ascii="Arial" w:hAnsi="Arial" w:cs="Arial"/>
          <w:b/>
          <w:color w:val="0000FF"/>
          <w:sz w:val="24"/>
        </w:rPr>
        <w:t>R4-2402776</w:t>
      </w:r>
      <w:r>
        <w:rPr>
          <w:rFonts w:ascii="Arial" w:hAnsi="Arial" w:cs="Arial"/>
          <w:b/>
          <w:color w:val="0000FF"/>
          <w:sz w:val="24"/>
        </w:rPr>
        <w:tab/>
      </w:r>
      <w:r>
        <w:rPr>
          <w:rFonts w:ascii="Arial" w:hAnsi="Arial" w:cs="Arial"/>
          <w:b/>
          <w:sz w:val="24"/>
        </w:rPr>
        <w:t>(NR_newRAT-Perf) Inter-frequency measurement for UE capable of independentGapConfig (Cat-A Rel-16)</w:t>
      </w:r>
    </w:p>
    <w:p w14:paraId="055A17B5"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v16.18.0</w:t>
      </w:r>
      <w:r>
        <w:rPr>
          <w:i/>
        </w:rPr>
        <w:tab/>
        <w:t xml:space="preserve">  CR-4259  rev  Cat: A (Rel-16)</w:t>
      </w:r>
      <w:r>
        <w:rPr>
          <w:i/>
        </w:rPr>
        <w:br/>
      </w:r>
      <w:r>
        <w:rPr>
          <w:i/>
        </w:rPr>
        <w:br/>
      </w:r>
      <w:r>
        <w:rPr>
          <w:i/>
        </w:rPr>
        <w:tab/>
      </w:r>
      <w:r>
        <w:rPr>
          <w:i/>
        </w:rPr>
        <w:tab/>
      </w:r>
      <w:r>
        <w:rPr>
          <w:i/>
        </w:rPr>
        <w:tab/>
      </w:r>
      <w:r>
        <w:rPr>
          <w:i/>
        </w:rPr>
        <w:tab/>
      </w:r>
      <w:r>
        <w:rPr>
          <w:i/>
        </w:rPr>
        <w:tab/>
        <w:t>Source: Qualcomm Incorporated</w:t>
      </w:r>
    </w:p>
    <w:p w14:paraId="2D04A636"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C550AD" w14:textId="2E722027" w:rsidR="00C23990" w:rsidRDefault="00C23990" w:rsidP="00C23990">
      <w:pPr>
        <w:rPr>
          <w:rFonts w:ascii="Arial" w:hAnsi="Arial" w:cs="Arial"/>
          <w:b/>
          <w:sz w:val="24"/>
        </w:rPr>
      </w:pPr>
      <w:r>
        <w:rPr>
          <w:rFonts w:ascii="Arial" w:hAnsi="Arial" w:cs="Arial"/>
          <w:b/>
          <w:color w:val="0000FF"/>
          <w:sz w:val="24"/>
        </w:rPr>
        <w:t>R4-2402777</w:t>
      </w:r>
      <w:r>
        <w:rPr>
          <w:rFonts w:ascii="Arial" w:hAnsi="Arial" w:cs="Arial"/>
          <w:b/>
          <w:color w:val="0000FF"/>
          <w:sz w:val="24"/>
        </w:rPr>
        <w:tab/>
      </w:r>
      <w:r>
        <w:rPr>
          <w:rFonts w:ascii="Arial" w:hAnsi="Arial" w:cs="Arial"/>
          <w:b/>
          <w:sz w:val="24"/>
        </w:rPr>
        <w:t>(NR_newRAT-Perf) Inter-frequency measurement for UE capable of independentGapConfig (Cat-A Rel-17)</w:t>
      </w:r>
    </w:p>
    <w:p w14:paraId="4994D9B7"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v17.12.0</w:t>
      </w:r>
      <w:r>
        <w:rPr>
          <w:i/>
        </w:rPr>
        <w:tab/>
        <w:t xml:space="preserve">  CR-4260  rev  Cat: A (Rel-17)</w:t>
      </w:r>
      <w:r>
        <w:rPr>
          <w:i/>
        </w:rPr>
        <w:br/>
      </w:r>
      <w:r>
        <w:rPr>
          <w:i/>
        </w:rPr>
        <w:br/>
      </w:r>
      <w:r>
        <w:rPr>
          <w:i/>
        </w:rPr>
        <w:tab/>
      </w:r>
      <w:r>
        <w:rPr>
          <w:i/>
        </w:rPr>
        <w:tab/>
      </w:r>
      <w:r>
        <w:rPr>
          <w:i/>
        </w:rPr>
        <w:tab/>
      </w:r>
      <w:r>
        <w:rPr>
          <w:i/>
        </w:rPr>
        <w:tab/>
      </w:r>
      <w:r>
        <w:rPr>
          <w:i/>
        </w:rPr>
        <w:tab/>
        <w:t>Source: Qualcomm Incorporated</w:t>
      </w:r>
    </w:p>
    <w:p w14:paraId="30113A52"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62AC39" w14:textId="68D71E69" w:rsidR="00C23990" w:rsidRDefault="00C23990" w:rsidP="00C23990">
      <w:pPr>
        <w:rPr>
          <w:rFonts w:ascii="Arial" w:hAnsi="Arial" w:cs="Arial"/>
          <w:b/>
          <w:sz w:val="24"/>
        </w:rPr>
      </w:pPr>
      <w:r>
        <w:rPr>
          <w:rFonts w:ascii="Arial" w:hAnsi="Arial" w:cs="Arial"/>
          <w:b/>
          <w:color w:val="0000FF"/>
          <w:sz w:val="24"/>
        </w:rPr>
        <w:t>R4-2402778</w:t>
      </w:r>
      <w:r>
        <w:rPr>
          <w:rFonts w:ascii="Arial" w:hAnsi="Arial" w:cs="Arial"/>
          <w:b/>
          <w:color w:val="0000FF"/>
          <w:sz w:val="24"/>
        </w:rPr>
        <w:tab/>
      </w:r>
      <w:r>
        <w:rPr>
          <w:rFonts w:ascii="Arial" w:hAnsi="Arial" w:cs="Arial"/>
          <w:b/>
          <w:sz w:val="24"/>
        </w:rPr>
        <w:t>(NR_newRAT-Perf) Inter-frequency measurement for UE capable of independentGapConfig (Cat-A Rel-18)</w:t>
      </w:r>
    </w:p>
    <w:p w14:paraId="25ED06EF"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v18.4.0</w:t>
      </w:r>
      <w:r>
        <w:rPr>
          <w:i/>
        </w:rPr>
        <w:tab/>
        <w:t xml:space="preserve">  CR-4261  rev  Cat: A (Rel-18)</w:t>
      </w:r>
      <w:r>
        <w:rPr>
          <w:i/>
        </w:rPr>
        <w:br/>
      </w:r>
      <w:r>
        <w:rPr>
          <w:i/>
        </w:rPr>
        <w:br/>
      </w:r>
      <w:r>
        <w:rPr>
          <w:i/>
        </w:rPr>
        <w:tab/>
      </w:r>
      <w:r>
        <w:rPr>
          <w:i/>
        </w:rPr>
        <w:tab/>
      </w:r>
      <w:r>
        <w:rPr>
          <w:i/>
        </w:rPr>
        <w:tab/>
      </w:r>
      <w:r>
        <w:rPr>
          <w:i/>
        </w:rPr>
        <w:tab/>
      </w:r>
      <w:r>
        <w:rPr>
          <w:i/>
        </w:rPr>
        <w:tab/>
        <w:t>Source: Qualcomm Incorporated</w:t>
      </w:r>
    </w:p>
    <w:p w14:paraId="761704B3"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AACE1B" w14:textId="12FF7E88" w:rsidR="00C23990" w:rsidRDefault="00C23990" w:rsidP="00C23990">
      <w:pPr>
        <w:rPr>
          <w:rFonts w:ascii="Arial" w:hAnsi="Arial" w:cs="Arial"/>
          <w:b/>
          <w:sz w:val="24"/>
        </w:rPr>
      </w:pPr>
      <w:r>
        <w:rPr>
          <w:rFonts w:ascii="Arial" w:hAnsi="Arial" w:cs="Arial"/>
          <w:b/>
          <w:color w:val="0000FF"/>
          <w:sz w:val="24"/>
        </w:rPr>
        <w:t>R4-2402913</w:t>
      </w:r>
      <w:r>
        <w:rPr>
          <w:rFonts w:ascii="Arial" w:hAnsi="Arial" w:cs="Arial"/>
          <w:b/>
          <w:color w:val="0000FF"/>
          <w:sz w:val="24"/>
        </w:rPr>
        <w:tab/>
      </w:r>
      <w:r>
        <w:rPr>
          <w:rFonts w:ascii="Arial" w:hAnsi="Arial" w:cs="Arial"/>
          <w:b/>
          <w:sz w:val="24"/>
        </w:rPr>
        <w:t>(NR_unlic-Perf) UL CCA model (R17)</w:t>
      </w:r>
    </w:p>
    <w:p w14:paraId="6C0396E4"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v17.12.0</w:t>
      </w:r>
      <w:r>
        <w:rPr>
          <w:i/>
        </w:rPr>
        <w:tab/>
        <w:t xml:space="preserve">  CR-4268  rev  Cat: A (Rel-17)</w:t>
      </w:r>
      <w:r>
        <w:rPr>
          <w:i/>
        </w:rPr>
        <w:br/>
      </w:r>
      <w:r>
        <w:rPr>
          <w:i/>
        </w:rPr>
        <w:br/>
      </w:r>
      <w:r>
        <w:rPr>
          <w:i/>
        </w:rPr>
        <w:tab/>
      </w:r>
      <w:r>
        <w:rPr>
          <w:i/>
        </w:rPr>
        <w:tab/>
      </w:r>
      <w:r>
        <w:rPr>
          <w:i/>
        </w:rPr>
        <w:tab/>
      </w:r>
      <w:r>
        <w:rPr>
          <w:i/>
        </w:rPr>
        <w:tab/>
      </w:r>
      <w:r>
        <w:rPr>
          <w:i/>
        </w:rPr>
        <w:tab/>
        <w:t>Source: Qualcomm Incorporated</w:t>
      </w:r>
    </w:p>
    <w:p w14:paraId="7E6325B9"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71F14A" w14:textId="0F8F1869" w:rsidR="00C23990" w:rsidRDefault="00C23990" w:rsidP="00C23990">
      <w:pPr>
        <w:rPr>
          <w:rFonts w:ascii="Arial" w:hAnsi="Arial" w:cs="Arial"/>
          <w:b/>
          <w:sz w:val="24"/>
        </w:rPr>
      </w:pPr>
      <w:r>
        <w:rPr>
          <w:rFonts w:ascii="Arial" w:hAnsi="Arial" w:cs="Arial"/>
          <w:b/>
          <w:color w:val="0000FF"/>
          <w:sz w:val="24"/>
        </w:rPr>
        <w:t>R4-2402914</w:t>
      </w:r>
      <w:r>
        <w:rPr>
          <w:rFonts w:ascii="Arial" w:hAnsi="Arial" w:cs="Arial"/>
          <w:b/>
          <w:color w:val="0000FF"/>
          <w:sz w:val="24"/>
        </w:rPr>
        <w:tab/>
      </w:r>
      <w:r>
        <w:rPr>
          <w:rFonts w:ascii="Arial" w:hAnsi="Arial" w:cs="Arial"/>
          <w:b/>
          <w:sz w:val="24"/>
        </w:rPr>
        <w:t>(NR_unlic-Perf) UL CCA model (R18)</w:t>
      </w:r>
    </w:p>
    <w:p w14:paraId="43825BFE" w14:textId="77777777" w:rsidR="00C23990" w:rsidRDefault="00C23990" w:rsidP="00C23990">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v18.4.0</w:t>
      </w:r>
      <w:r>
        <w:rPr>
          <w:i/>
        </w:rPr>
        <w:tab/>
        <w:t xml:space="preserve">  CR-4269  rev  Cat: A (Rel-18)</w:t>
      </w:r>
      <w:r>
        <w:rPr>
          <w:i/>
        </w:rPr>
        <w:br/>
      </w:r>
      <w:r>
        <w:rPr>
          <w:i/>
        </w:rPr>
        <w:br/>
      </w:r>
      <w:r>
        <w:rPr>
          <w:i/>
        </w:rPr>
        <w:tab/>
      </w:r>
      <w:r>
        <w:rPr>
          <w:i/>
        </w:rPr>
        <w:tab/>
      </w:r>
      <w:r>
        <w:rPr>
          <w:i/>
        </w:rPr>
        <w:tab/>
      </w:r>
      <w:r>
        <w:rPr>
          <w:i/>
        </w:rPr>
        <w:tab/>
      </w:r>
      <w:r>
        <w:rPr>
          <w:i/>
        </w:rPr>
        <w:tab/>
        <w:t>Source: Qualcomm Incorporated</w:t>
      </w:r>
    </w:p>
    <w:p w14:paraId="794BCC88"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26CC59" w14:textId="50CC7B37" w:rsidR="00C23990" w:rsidRDefault="00C23990" w:rsidP="00C23990">
      <w:pPr>
        <w:rPr>
          <w:rFonts w:ascii="Arial" w:hAnsi="Arial" w:cs="Arial"/>
          <w:b/>
          <w:sz w:val="24"/>
        </w:rPr>
      </w:pPr>
      <w:r>
        <w:rPr>
          <w:rFonts w:ascii="Arial" w:hAnsi="Arial" w:cs="Arial"/>
          <w:b/>
          <w:color w:val="0000FF"/>
          <w:sz w:val="24"/>
        </w:rPr>
        <w:t>R4-2402915</w:t>
      </w:r>
      <w:r>
        <w:rPr>
          <w:rFonts w:ascii="Arial" w:hAnsi="Arial" w:cs="Arial"/>
          <w:b/>
          <w:color w:val="0000FF"/>
          <w:sz w:val="24"/>
        </w:rPr>
        <w:tab/>
      </w:r>
      <w:r>
        <w:rPr>
          <w:rFonts w:ascii="Arial" w:hAnsi="Arial" w:cs="Arial"/>
          <w:b/>
          <w:sz w:val="24"/>
        </w:rPr>
        <w:t>(NR_unlic-Perf) CR for NR-U TC correction (R16)</w:t>
      </w:r>
    </w:p>
    <w:p w14:paraId="06FCF6BF"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v16.18.0</w:t>
      </w:r>
      <w:r>
        <w:rPr>
          <w:i/>
        </w:rPr>
        <w:tab/>
        <w:t xml:space="preserve">  CR-4270  rev  Cat: F (Rel-16)</w:t>
      </w:r>
      <w:r>
        <w:rPr>
          <w:i/>
        </w:rPr>
        <w:br/>
      </w:r>
      <w:r>
        <w:rPr>
          <w:i/>
        </w:rPr>
        <w:br/>
      </w:r>
      <w:r>
        <w:rPr>
          <w:i/>
        </w:rPr>
        <w:tab/>
      </w:r>
      <w:r>
        <w:rPr>
          <w:i/>
        </w:rPr>
        <w:tab/>
      </w:r>
      <w:r>
        <w:rPr>
          <w:i/>
        </w:rPr>
        <w:tab/>
      </w:r>
      <w:r>
        <w:rPr>
          <w:i/>
        </w:rPr>
        <w:tab/>
      </w:r>
      <w:r>
        <w:rPr>
          <w:i/>
        </w:rPr>
        <w:tab/>
        <w:t>Source: Qualcomm</w:t>
      </w:r>
    </w:p>
    <w:p w14:paraId="1203F2E3"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EEBFB9" w14:textId="0832FF6C" w:rsidR="00C23990" w:rsidRDefault="00C23990" w:rsidP="00C23990">
      <w:pPr>
        <w:rPr>
          <w:rFonts w:ascii="Arial" w:hAnsi="Arial" w:cs="Arial"/>
          <w:b/>
          <w:sz w:val="24"/>
        </w:rPr>
      </w:pPr>
      <w:r>
        <w:rPr>
          <w:rFonts w:ascii="Arial" w:hAnsi="Arial" w:cs="Arial"/>
          <w:b/>
          <w:color w:val="0000FF"/>
          <w:sz w:val="24"/>
        </w:rPr>
        <w:t>R4-2402916</w:t>
      </w:r>
      <w:r>
        <w:rPr>
          <w:rFonts w:ascii="Arial" w:hAnsi="Arial" w:cs="Arial"/>
          <w:b/>
          <w:color w:val="0000FF"/>
          <w:sz w:val="24"/>
        </w:rPr>
        <w:tab/>
      </w:r>
      <w:r>
        <w:rPr>
          <w:rFonts w:ascii="Arial" w:hAnsi="Arial" w:cs="Arial"/>
          <w:b/>
          <w:sz w:val="24"/>
        </w:rPr>
        <w:t>(NR_unlic-Perf) CR for NR-U TC correction (R17)</w:t>
      </w:r>
    </w:p>
    <w:p w14:paraId="5266E6F3"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v17.12.0</w:t>
      </w:r>
      <w:r>
        <w:rPr>
          <w:i/>
        </w:rPr>
        <w:tab/>
        <w:t xml:space="preserve">  CR-4271  rev  Cat: A (Rel-17)</w:t>
      </w:r>
      <w:r>
        <w:rPr>
          <w:i/>
        </w:rPr>
        <w:br/>
      </w:r>
      <w:r>
        <w:rPr>
          <w:i/>
        </w:rPr>
        <w:br/>
      </w:r>
      <w:r>
        <w:rPr>
          <w:i/>
        </w:rPr>
        <w:tab/>
      </w:r>
      <w:r>
        <w:rPr>
          <w:i/>
        </w:rPr>
        <w:tab/>
      </w:r>
      <w:r>
        <w:rPr>
          <w:i/>
        </w:rPr>
        <w:tab/>
      </w:r>
      <w:r>
        <w:rPr>
          <w:i/>
        </w:rPr>
        <w:tab/>
      </w:r>
      <w:r>
        <w:rPr>
          <w:i/>
        </w:rPr>
        <w:tab/>
        <w:t>Source: Qualcomm Incorporated</w:t>
      </w:r>
    </w:p>
    <w:p w14:paraId="5828150E"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87B162" w14:textId="216F9DAD" w:rsidR="00C23990" w:rsidRDefault="00C23990" w:rsidP="00C23990">
      <w:pPr>
        <w:rPr>
          <w:rFonts w:ascii="Arial" w:hAnsi="Arial" w:cs="Arial"/>
          <w:b/>
          <w:sz w:val="24"/>
        </w:rPr>
      </w:pPr>
      <w:r>
        <w:rPr>
          <w:rFonts w:ascii="Arial" w:hAnsi="Arial" w:cs="Arial"/>
          <w:b/>
          <w:color w:val="0000FF"/>
          <w:sz w:val="24"/>
        </w:rPr>
        <w:t>R4-2402917</w:t>
      </w:r>
      <w:r>
        <w:rPr>
          <w:rFonts w:ascii="Arial" w:hAnsi="Arial" w:cs="Arial"/>
          <w:b/>
          <w:color w:val="0000FF"/>
          <w:sz w:val="24"/>
        </w:rPr>
        <w:tab/>
      </w:r>
      <w:r>
        <w:rPr>
          <w:rFonts w:ascii="Arial" w:hAnsi="Arial" w:cs="Arial"/>
          <w:b/>
          <w:sz w:val="24"/>
        </w:rPr>
        <w:t>(NR_unlic-Perf) CR for NR-U TC correction (R18)</w:t>
      </w:r>
    </w:p>
    <w:p w14:paraId="2917C7FC"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v18.4.0</w:t>
      </w:r>
      <w:r>
        <w:rPr>
          <w:i/>
        </w:rPr>
        <w:tab/>
        <w:t xml:space="preserve">  CR-4272  rev  Cat: A (Rel-18)</w:t>
      </w:r>
      <w:r>
        <w:rPr>
          <w:i/>
        </w:rPr>
        <w:br/>
      </w:r>
      <w:r>
        <w:rPr>
          <w:i/>
        </w:rPr>
        <w:br/>
      </w:r>
      <w:r>
        <w:rPr>
          <w:i/>
        </w:rPr>
        <w:tab/>
      </w:r>
      <w:r>
        <w:rPr>
          <w:i/>
        </w:rPr>
        <w:tab/>
      </w:r>
      <w:r>
        <w:rPr>
          <w:i/>
        </w:rPr>
        <w:tab/>
      </w:r>
      <w:r>
        <w:rPr>
          <w:i/>
        </w:rPr>
        <w:tab/>
      </w:r>
      <w:r>
        <w:rPr>
          <w:i/>
        </w:rPr>
        <w:tab/>
        <w:t>Source: Qualcomm Incorporated</w:t>
      </w:r>
    </w:p>
    <w:p w14:paraId="092E5A68"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AE15D0" w14:textId="3DAA8663" w:rsidR="00C23990" w:rsidRDefault="00C23990" w:rsidP="00C23990">
      <w:pPr>
        <w:rPr>
          <w:rFonts w:ascii="Arial" w:hAnsi="Arial" w:cs="Arial"/>
          <w:b/>
          <w:sz w:val="24"/>
        </w:rPr>
      </w:pPr>
      <w:r>
        <w:rPr>
          <w:rFonts w:ascii="Arial" w:hAnsi="Arial" w:cs="Arial"/>
          <w:b/>
          <w:color w:val="0000FF"/>
          <w:sz w:val="24"/>
        </w:rPr>
        <w:t>R4-2402918</w:t>
      </w:r>
      <w:r>
        <w:rPr>
          <w:rFonts w:ascii="Arial" w:hAnsi="Arial" w:cs="Arial"/>
          <w:b/>
          <w:color w:val="0000FF"/>
          <w:sz w:val="24"/>
        </w:rPr>
        <w:tab/>
      </w:r>
      <w:r>
        <w:rPr>
          <w:rFonts w:ascii="Arial" w:hAnsi="Arial" w:cs="Arial"/>
          <w:b/>
          <w:sz w:val="24"/>
        </w:rPr>
        <w:t>(NR_unlic-Perf) OCNG modeling for NR-U (R16)</w:t>
      </w:r>
    </w:p>
    <w:p w14:paraId="585711E7"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v16.18.0</w:t>
      </w:r>
      <w:r>
        <w:rPr>
          <w:i/>
        </w:rPr>
        <w:tab/>
        <w:t xml:space="preserve">  CR-4273  rev  Cat: F (Rel-16)</w:t>
      </w:r>
      <w:r>
        <w:rPr>
          <w:i/>
        </w:rPr>
        <w:br/>
      </w:r>
      <w:r>
        <w:rPr>
          <w:i/>
        </w:rPr>
        <w:br/>
      </w:r>
      <w:r>
        <w:rPr>
          <w:i/>
        </w:rPr>
        <w:tab/>
      </w:r>
      <w:r>
        <w:rPr>
          <w:i/>
        </w:rPr>
        <w:tab/>
      </w:r>
      <w:r>
        <w:rPr>
          <w:i/>
        </w:rPr>
        <w:tab/>
      </w:r>
      <w:r>
        <w:rPr>
          <w:i/>
        </w:rPr>
        <w:tab/>
      </w:r>
      <w:r>
        <w:rPr>
          <w:i/>
        </w:rPr>
        <w:tab/>
        <w:t>Source: Qualcomm Incorporated</w:t>
      </w:r>
    </w:p>
    <w:p w14:paraId="5CBF13ED"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2B0356" w14:textId="39587FF7" w:rsidR="00C23990" w:rsidRDefault="00C23990" w:rsidP="00C23990">
      <w:pPr>
        <w:rPr>
          <w:rFonts w:ascii="Arial" w:hAnsi="Arial" w:cs="Arial"/>
          <w:b/>
          <w:sz w:val="24"/>
        </w:rPr>
      </w:pPr>
      <w:r>
        <w:rPr>
          <w:rFonts w:ascii="Arial" w:hAnsi="Arial" w:cs="Arial"/>
          <w:b/>
          <w:color w:val="0000FF"/>
          <w:sz w:val="24"/>
        </w:rPr>
        <w:t>R4-2402919</w:t>
      </w:r>
      <w:r>
        <w:rPr>
          <w:rFonts w:ascii="Arial" w:hAnsi="Arial" w:cs="Arial"/>
          <w:b/>
          <w:color w:val="0000FF"/>
          <w:sz w:val="24"/>
        </w:rPr>
        <w:tab/>
      </w:r>
      <w:r>
        <w:rPr>
          <w:rFonts w:ascii="Arial" w:hAnsi="Arial" w:cs="Arial"/>
          <w:b/>
          <w:sz w:val="24"/>
        </w:rPr>
        <w:t>(NR_unlic-Perf) OCNG modeling for NR-U (R17)</w:t>
      </w:r>
    </w:p>
    <w:p w14:paraId="4F24041C"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v17.12.0</w:t>
      </w:r>
      <w:r>
        <w:rPr>
          <w:i/>
        </w:rPr>
        <w:tab/>
        <w:t xml:space="preserve">  CR-4274  rev  Cat: A (Rel-17)</w:t>
      </w:r>
      <w:r>
        <w:rPr>
          <w:i/>
        </w:rPr>
        <w:br/>
      </w:r>
      <w:r>
        <w:rPr>
          <w:i/>
        </w:rPr>
        <w:br/>
      </w:r>
      <w:r>
        <w:rPr>
          <w:i/>
        </w:rPr>
        <w:tab/>
      </w:r>
      <w:r>
        <w:rPr>
          <w:i/>
        </w:rPr>
        <w:tab/>
      </w:r>
      <w:r>
        <w:rPr>
          <w:i/>
        </w:rPr>
        <w:tab/>
      </w:r>
      <w:r>
        <w:rPr>
          <w:i/>
        </w:rPr>
        <w:tab/>
      </w:r>
      <w:r>
        <w:rPr>
          <w:i/>
        </w:rPr>
        <w:tab/>
        <w:t>Source: Qualcomm Incorporated</w:t>
      </w:r>
    </w:p>
    <w:p w14:paraId="23855F24"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CE8F6B" w14:textId="61A5A8A1" w:rsidR="00C23990" w:rsidRDefault="00C23990" w:rsidP="00C23990">
      <w:pPr>
        <w:rPr>
          <w:rFonts w:ascii="Arial" w:hAnsi="Arial" w:cs="Arial"/>
          <w:b/>
          <w:sz w:val="24"/>
        </w:rPr>
      </w:pPr>
      <w:r>
        <w:rPr>
          <w:rFonts w:ascii="Arial" w:hAnsi="Arial" w:cs="Arial"/>
          <w:b/>
          <w:color w:val="0000FF"/>
          <w:sz w:val="24"/>
        </w:rPr>
        <w:t>R4-2402920</w:t>
      </w:r>
      <w:r>
        <w:rPr>
          <w:rFonts w:ascii="Arial" w:hAnsi="Arial" w:cs="Arial"/>
          <w:b/>
          <w:color w:val="0000FF"/>
          <w:sz w:val="24"/>
        </w:rPr>
        <w:tab/>
      </w:r>
      <w:r>
        <w:rPr>
          <w:rFonts w:ascii="Arial" w:hAnsi="Arial" w:cs="Arial"/>
          <w:b/>
          <w:sz w:val="24"/>
        </w:rPr>
        <w:t>(NR_unlic-Perf) OCNG modeling for NR-U (R18)</w:t>
      </w:r>
    </w:p>
    <w:p w14:paraId="042EE1C7"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v18.4.0</w:t>
      </w:r>
      <w:r>
        <w:rPr>
          <w:i/>
        </w:rPr>
        <w:tab/>
        <w:t xml:space="preserve">  CR-4275  rev  Cat: A (Rel-18)</w:t>
      </w:r>
      <w:r>
        <w:rPr>
          <w:i/>
        </w:rPr>
        <w:br/>
      </w:r>
      <w:r>
        <w:rPr>
          <w:i/>
        </w:rPr>
        <w:br/>
      </w:r>
      <w:r>
        <w:rPr>
          <w:i/>
        </w:rPr>
        <w:tab/>
      </w:r>
      <w:r>
        <w:rPr>
          <w:i/>
        </w:rPr>
        <w:tab/>
      </w:r>
      <w:r>
        <w:rPr>
          <w:i/>
        </w:rPr>
        <w:tab/>
      </w:r>
      <w:r>
        <w:rPr>
          <w:i/>
        </w:rPr>
        <w:tab/>
      </w:r>
      <w:r>
        <w:rPr>
          <w:i/>
        </w:rPr>
        <w:tab/>
        <w:t>Source: Qualcomm Incorporated</w:t>
      </w:r>
    </w:p>
    <w:p w14:paraId="13AE39EA"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865922" w14:textId="3011FD75" w:rsidR="00C23990" w:rsidRDefault="00C23990" w:rsidP="00C23990">
      <w:pPr>
        <w:rPr>
          <w:rFonts w:ascii="Arial" w:hAnsi="Arial" w:cs="Arial"/>
          <w:b/>
          <w:sz w:val="24"/>
        </w:rPr>
      </w:pPr>
      <w:r>
        <w:rPr>
          <w:rFonts w:ascii="Arial" w:hAnsi="Arial" w:cs="Arial"/>
          <w:b/>
          <w:color w:val="0000FF"/>
          <w:sz w:val="24"/>
        </w:rPr>
        <w:t>R4-2402939</w:t>
      </w:r>
      <w:r>
        <w:rPr>
          <w:rFonts w:ascii="Arial" w:hAnsi="Arial" w:cs="Arial"/>
          <w:b/>
          <w:color w:val="0000FF"/>
          <w:sz w:val="24"/>
        </w:rPr>
        <w:tab/>
      </w:r>
      <w:r>
        <w:rPr>
          <w:rFonts w:ascii="Arial" w:hAnsi="Arial" w:cs="Arial"/>
          <w:b/>
          <w:sz w:val="24"/>
        </w:rPr>
        <w:t>Signalling mismatch for RRC_IDLE/INACTIVE state</w:t>
      </w:r>
    </w:p>
    <w:p w14:paraId="5979B1F5"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v16.18.0</w:t>
      </w:r>
      <w:r>
        <w:rPr>
          <w:i/>
        </w:rPr>
        <w:tab/>
        <w:t xml:space="preserve">  CR-4033  rev 1 Cat: F (Rel-16)</w:t>
      </w:r>
      <w:r>
        <w:rPr>
          <w:i/>
        </w:rPr>
        <w:br/>
      </w:r>
      <w:r>
        <w:rPr>
          <w:i/>
        </w:rPr>
        <w:lastRenderedPageBreak/>
        <w:br/>
      </w:r>
      <w:r>
        <w:rPr>
          <w:i/>
        </w:rPr>
        <w:tab/>
      </w:r>
      <w:r>
        <w:rPr>
          <w:i/>
        </w:rPr>
        <w:tab/>
      </w:r>
      <w:r>
        <w:rPr>
          <w:i/>
        </w:rPr>
        <w:tab/>
      </w:r>
      <w:r>
        <w:rPr>
          <w:i/>
        </w:rPr>
        <w:tab/>
      </w:r>
      <w:r>
        <w:rPr>
          <w:i/>
        </w:rPr>
        <w:tab/>
        <w:t>Source: Apple</w:t>
      </w:r>
    </w:p>
    <w:p w14:paraId="032B6694" w14:textId="77777777" w:rsidR="00C23990" w:rsidRDefault="00C23990" w:rsidP="00C23990">
      <w:pPr>
        <w:rPr>
          <w:color w:val="808080"/>
        </w:rPr>
      </w:pPr>
      <w:r>
        <w:rPr>
          <w:color w:val="808080"/>
        </w:rPr>
        <w:t>(Replaces R4-2400537)</w:t>
      </w:r>
    </w:p>
    <w:p w14:paraId="194EAB2B"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CDCA80" w14:textId="77777777" w:rsidR="00C23990" w:rsidRDefault="00C23990" w:rsidP="00C23990">
      <w:pPr>
        <w:pStyle w:val="Heading3"/>
      </w:pPr>
      <w:bookmarkStart w:id="21" w:name="_Toc159599744"/>
      <w:r>
        <w:t>4.5</w:t>
      </w:r>
      <w:r>
        <w:tab/>
        <w:t>Demodulation and CSI requirements</w:t>
      </w:r>
      <w:bookmarkEnd w:id="21"/>
    </w:p>
    <w:p w14:paraId="3FBDCA78" w14:textId="5FB0911E" w:rsidR="00C23990" w:rsidRDefault="00C23990" w:rsidP="00C23990">
      <w:pPr>
        <w:rPr>
          <w:rFonts w:ascii="Arial" w:hAnsi="Arial" w:cs="Arial"/>
          <w:b/>
          <w:sz w:val="24"/>
        </w:rPr>
      </w:pPr>
      <w:r>
        <w:rPr>
          <w:rFonts w:ascii="Arial" w:hAnsi="Arial" w:cs="Arial"/>
          <w:b/>
          <w:color w:val="0000FF"/>
          <w:sz w:val="24"/>
        </w:rPr>
        <w:t>R4-2400308</w:t>
      </w:r>
      <w:r>
        <w:rPr>
          <w:rFonts w:ascii="Arial" w:hAnsi="Arial" w:cs="Arial"/>
          <w:b/>
          <w:color w:val="0000FF"/>
          <w:sz w:val="24"/>
        </w:rPr>
        <w:tab/>
      </w:r>
      <w:r>
        <w:rPr>
          <w:rFonts w:ascii="Arial" w:hAnsi="Arial" w:cs="Arial"/>
          <w:b/>
          <w:sz w:val="24"/>
        </w:rPr>
        <w:t>(NR_newRAT-Perf) Correction to FR2 SDR requirements</w:t>
      </w:r>
    </w:p>
    <w:p w14:paraId="549A3D3A"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v15.20.0</w:t>
      </w:r>
      <w:r>
        <w:rPr>
          <w:i/>
        </w:rPr>
        <w:tab/>
        <w:t xml:space="preserve">  CR-0467  rev  Cat: F (Rel-15)</w:t>
      </w:r>
      <w:r>
        <w:rPr>
          <w:i/>
        </w:rPr>
        <w:br/>
      </w:r>
      <w:r>
        <w:rPr>
          <w:i/>
        </w:rPr>
        <w:br/>
      </w:r>
      <w:r>
        <w:rPr>
          <w:i/>
        </w:rPr>
        <w:tab/>
      </w:r>
      <w:r>
        <w:rPr>
          <w:i/>
        </w:rPr>
        <w:tab/>
      </w:r>
      <w:r>
        <w:rPr>
          <w:i/>
        </w:rPr>
        <w:tab/>
      </w:r>
      <w:r>
        <w:rPr>
          <w:i/>
        </w:rPr>
        <w:tab/>
      </w:r>
      <w:r>
        <w:rPr>
          <w:i/>
        </w:rPr>
        <w:tab/>
        <w:t>Source: Rohde &amp; Schwarz</w:t>
      </w:r>
    </w:p>
    <w:p w14:paraId="500F96EA"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53BA5C" w14:textId="601E2092" w:rsidR="00C23990" w:rsidRDefault="00C23990" w:rsidP="00C23990">
      <w:pPr>
        <w:rPr>
          <w:rFonts w:ascii="Arial" w:hAnsi="Arial" w:cs="Arial"/>
          <w:b/>
          <w:sz w:val="24"/>
        </w:rPr>
      </w:pPr>
      <w:r>
        <w:rPr>
          <w:rFonts w:ascii="Arial" w:hAnsi="Arial" w:cs="Arial"/>
          <w:b/>
          <w:color w:val="0000FF"/>
          <w:sz w:val="24"/>
        </w:rPr>
        <w:t>R4-2400309</w:t>
      </w:r>
      <w:r>
        <w:rPr>
          <w:rFonts w:ascii="Arial" w:hAnsi="Arial" w:cs="Arial"/>
          <w:b/>
          <w:color w:val="0000FF"/>
          <w:sz w:val="24"/>
        </w:rPr>
        <w:tab/>
      </w:r>
      <w:r>
        <w:rPr>
          <w:rFonts w:ascii="Arial" w:hAnsi="Arial" w:cs="Arial"/>
          <w:b/>
          <w:sz w:val="24"/>
        </w:rPr>
        <w:t>(NR_newRAT-Perf) Correction to FR2 SDR requirements</w:t>
      </w:r>
    </w:p>
    <w:p w14:paraId="14774A19"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v16.15.0</w:t>
      </w:r>
      <w:r>
        <w:rPr>
          <w:i/>
        </w:rPr>
        <w:tab/>
        <w:t xml:space="preserve">  CR-0468  rev  Cat: A (Rel-16)</w:t>
      </w:r>
      <w:r>
        <w:rPr>
          <w:i/>
        </w:rPr>
        <w:br/>
      </w:r>
      <w:r>
        <w:rPr>
          <w:i/>
        </w:rPr>
        <w:br/>
      </w:r>
      <w:r>
        <w:rPr>
          <w:i/>
        </w:rPr>
        <w:tab/>
      </w:r>
      <w:r>
        <w:rPr>
          <w:i/>
        </w:rPr>
        <w:tab/>
      </w:r>
      <w:r>
        <w:rPr>
          <w:i/>
        </w:rPr>
        <w:tab/>
      </w:r>
      <w:r>
        <w:rPr>
          <w:i/>
        </w:rPr>
        <w:tab/>
      </w:r>
      <w:r>
        <w:rPr>
          <w:i/>
        </w:rPr>
        <w:tab/>
        <w:t>Source: Rohde &amp; Schwarz</w:t>
      </w:r>
    </w:p>
    <w:p w14:paraId="058C97A8"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BFD80F" w14:textId="68BAE7FB" w:rsidR="00C23990" w:rsidRDefault="00C23990" w:rsidP="00C23990">
      <w:pPr>
        <w:rPr>
          <w:rFonts w:ascii="Arial" w:hAnsi="Arial" w:cs="Arial"/>
          <w:b/>
          <w:sz w:val="24"/>
        </w:rPr>
      </w:pPr>
      <w:r>
        <w:rPr>
          <w:rFonts w:ascii="Arial" w:hAnsi="Arial" w:cs="Arial"/>
          <w:b/>
          <w:color w:val="0000FF"/>
          <w:sz w:val="24"/>
        </w:rPr>
        <w:t>R4-2400310</w:t>
      </w:r>
      <w:r>
        <w:rPr>
          <w:rFonts w:ascii="Arial" w:hAnsi="Arial" w:cs="Arial"/>
          <w:b/>
          <w:color w:val="0000FF"/>
          <w:sz w:val="24"/>
        </w:rPr>
        <w:tab/>
      </w:r>
      <w:r>
        <w:rPr>
          <w:rFonts w:ascii="Arial" w:hAnsi="Arial" w:cs="Arial"/>
          <w:b/>
          <w:sz w:val="24"/>
        </w:rPr>
        <w:t>(NR_newRAT-Perf) Correction to FR2 SDR requirements</w:t>
      </w:r>
    </w:p>
    <w:p w14:paraId="0F5A7C8F"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v17.11.0</w:t>
      </w:r>
      <w:r>
        <w:rPr>
          <w:i/>
        </w:rPr>
        <w:tab/>
        <w:t xml:space="preserve">  CR-0469  rev  Cat: A (Rel-17)</w:t>
      </w:r>
      <w:r>
        <w:rPr>
          <w:i/>
        </w:rPr>
        <w:br/>
      </w:r>
      <w:r>
        <w:rPr>
          <w:i/>
        </w:rPr>
        <w:br/>
      </w:r>
      <w:r>
        <w:rPr>
          <w:i/>
        </w:rPr>
        <w:tab/>
      </w:r>
      <w:r>
        <w:rPr>
          <w:i/>
        </w:rPr>
        <w:tab/>
      </w:r>
      <w:r>
        <w:rPr>
          <w:i/>
        </w:rPr>
        <w:tab/>
      </w:r>
      <w:r>
        <w:rPr>
          <w:i/>
        </w:rPr>
        <w:tab/>
      </w:r>
      <w:r>
        <w:rPr>
          <w:i/>
        </w:rPr>
        <w:tab/>
        <w:t>Source: Rohde &amp; Schwarz</w:t>
      </w:r>
    </w:p>
    <w:p w14:paraId="4EC1A166"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E6B45E" w14:textId="09860F4F" w:rsidR="00C23990" w:rsidRDefault="00C23990" w:rsidP="00C23990">
      <w:pPr>
        <w:rPr>
          <w:rFonts w:ascii="Arial" w:hAnsi="Arial" w:cs="Arial"/>
          <w:b/>
          <w:sz w:val="24"/>
        </w:rPr>
      </w:pPr>
      <w:r>
        <w:rPr>
          <w:rFonts w:ascii="Arial" w:hAnsi="Arial" w:cs="Arial"/>
          <w:b/>
          <w:color w:val="0000FF"/>
          <w:sz w:val="24"/>
        </w:rPr>
        <w:t>R4-2400311</w:t>
      </w:r>
      <w:r>
        <w:rPr>
          <w:rFonts w:ascii="Arial" w:hAnsi="Arial" w:cs="Arial"/>
          <w:b/>
          <w:color w:val="0000FF"/>
          <w:sz w:val="24"/>
        </w:rPr>
        <w:tab/>
      </w:r>
      <w:r>
        <w:rPr>
          <w:rFonts w:ascii="Arial" w:hAnsi="Arial" w:cs="Arial"/>
          <w:b/>
          <w:sz w:val="24"/>
        </w:rPr>
        <w:t>(NR_newRAT-Perf) Correction to FR2 SDR requirements</w:t>
      </w:r>
    </w:p>
    <w:p w14:paraId="3117003B"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v18.2.0</w:t>
      </w:r>
      <w:r>
        <w:rPr>
          <w:i/>
        </w:rPr>
        <w:tab/>
        <w:t xml:space="preserve">  CR-0470  rev  Cat: A (Rel-18)</w:t>
      </w:r>
      <w:r>
        <w:rPr>
          <w:i/>
        </w:rPr>
        <w:br/>
      </w:r>
      <w:r>
        <w:rPr>
          <w:i/>
        </w:rPr>
        <w:br/>
      </w:r>
      <w:r>
        <w:rPr>
          <w:i/>
        </w:rPr>
        <w:tab/>
      </w:r>
      <w:r>
        <w:rPr>
          <w:i/>
        </w:rPr>
        <w:tab/>
      </w:r>
      <w:r>
        <w:rPr>
          <w:i/>
        </w:rPr>
        <w:tab/>
      </w:r>
      <w:r>
        <w:rPr>
          <w:i/>
        </w:rPr>
        <w:tab/>
      </w:r>
      <w:r>
        <w:rPr>
          <w:i/>
        </w:rPr>
        <w:tab/>
        <w:t>Source: Rohde &amp; Schwarz</w:t>
      </w:r>
    </w:p>
    <w:p w14:paraId="4AD93E13"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D74424" w14:textId="2C4A9216" w:rsidR="00C23990" w:rsidRDefault="00C23990" w:rsidP="00C23990">
      <w:pPr>
        <w:rPr>
          <w:rFonts w:ascii="Arial" w:hAnsi="Arial" w:cs="Arial"/>
          <w:b/>
          <w:sz w:val="24"/>
        </w:rPr>
      </w:pPr>
      <w:r>
        <w:rPr>
          <w:rFonts w:ascii="Arial" w:hAnsi="Arial" w:cs="Arial"/>
          <w:b/>
          <w:color w:val="0000FF"/>
          <w:sz w:val="24"/>
        </w:rPr>
        <w:t>R4-2400312</w:t>
      </w:r>
      <w:r>
        <w:rPr>
          <w:rFonts w:ascii="Arial" w:hAnsi="Arial" w:cs="Arial"/>
          <w:b/>
          <w:color w:val="0000FF"/>
          <w:sz w:val="24"/>
        </w:rPr>
        <w:tab/>
      </w:r>
      <w:r>
        <w:rPr>
          <w:rFonts w:ascii="Arial" w:hAnsi="Arial" w:cs="Arial"/>
          <w:b/>
          <w:sz w:val="24"/>
        </w:rPr>
        <w:t>(NR_DL256QAM_FR2-Perf) Correction to CSI reference measurement channels</w:t>
      </w:r>
    </w:p>
    <w:p w14:paraId="40767F04"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v16.15.0</w:t>
      </w:r>
      <w:r>
        <w:rPr>
          <w:i/>
        </w:rPr>
        <w:tab/>
        <w:t xml:space="preserve">  CR-0471  rev  Cat: F (Rel-16)</w:t>
      </w:r>
      <w:r>
        <w:rPr>
          <w:i/>
        </w:rPr>
        <w:br/>
      </w:r>
      <w:r>
        <w:rPr>
          <w:i/>
        </w:rPr>
        <w:br/>
      </w:r>
      <w:r>
        <w:rPr>
          <w:i/>
        </w:rPr>
        <w:tab/>
      </w:r>
      <w:r>
        <w:rPr>
          <w:i/>
        </w:rPr>
        <w:tab/>
      </w:r>
      <w:r>
        <w:rPr>
          <w:i/>
        </w:rPr>
        <w:tab/>
      </w:r>
      <w:r>
        <w:rPr>
          <w:i/>
        </w:rPr>
        <w:tab/>
      </w:r>
      <w:r>
        <w:rPr>
          <w:i/>
        </w:rPr>
        <w:tab/>
        <w:t>Source: Rohde &amp; Schwarz</w:t>
      </w:r>
    </w:p>
    <w:p w14:paraId="67BC1980"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8E7F2F" w14:textId="32C039DC" w:rsidR="00C23990" w:rsidRDefault="00C23990" w:rsidP="00C23990">
      <w:pPr>
        <w:rPr>
          <w:rFonts w:ascii="Arial" w:hAnsi="Arial" w:cs="Arial"/>
          <w:b/>
          <w:sz w:val="24"/>
        </w:rPr>
      </w:pPr>
      <w:r>
        <w:rPr>
          <w:rFonts w:ascii="Arial" w:hAnsi="Arial" w:cs="Arial"/>
          <w:b/>
          <w:color w:val="0000FF"/>
          <w:sz w:val="24"/>
        </w:rPr>
        <w:t>R4-2400313</w:t>
      </w:r>
      <w:r>
        <w:rPr>
          <w:rFonts w:ascii="Arial" w:hAnsi="Arial" w:cs="Arial"/>
          <w:b/>
          <w:color w:val="0000FF"/>
          <w:sz w:val="24"/>
        </w:rPr>
        <w:tab/>
      </w:r>
      <w:r>
        <w:rPr>
          <w:rFonts w:ascii="Arial" w:hAnsi="Arial" w:cs="Arial"/>
          <w:b/>
          <w:sz w:val="24"/>
        </w:rPr>
        <w:t>(NR_DL256QAM_FR2-Perf) Correction to CSI reference measurement channels</w:t>
      </w:r>
    </w:p>
    <w:p w14:paraId="6517D0B6"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v17.11.0</w:t>
      </w:r>
      <w:r>
        <w:rPr>
          <w:i/>
        </w:rPr>
        <w:tab/>
        <w:t xml:space="preserve">  CR-0472  rev  Cat: A (Rel-17)</w:t>
      </w:r>
      <w:r>
        <w:rPr>
          <w:i/>
        </w:rPr>
        <w:br/>
      </w:r>
      <w:r>
        <w:rPr>
          <w:i/>
        </w:rPr>
        <w:br/>
      </w:r>
      <w:r>
        <w:rPr>
          <w:i/>
        </w:rPr>
        <w:tab/>
      </w:r>
      <w:r>
        <w:rPr>
          <w:i/>
        </w:rPr>
        <w:tab/>
      </w:r>
      <w:r>
        <w:rPr>
          <w:i/>
        </w:rPr>
        <w:tab/>
      </w:r>
      <w:r>
        <w:rPr>
          <w:i/>
        </w:rPr>
        <w:tab/>
      </w:r>
      <w:r>
        <w:rPr>
          <w:i/>
        </w:rPr>
        <w:tab/>
        <w:t>Source: Rohde &amp; Schwarz</w:t>
      </w:r>
    </w:p>
    <w:p w14:paraId="0A976D5E"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6C88CF" w14:textId="5B69F8F0" w:rsidR="00C23990" w:rsidRDefault="00C23990" w:rsidP="00C23990">
      <w:pPr>
        <w:rPr>
          <w:rFonts w:ascii="Arial" w:hAnsi="Arial" w:cs="Arial"/>
          <w:b/>
          <w:sz w:val="24"/>
        </w:rPr>
      </w:pPr>
      <w:r>
        <w:rPr>
          <w:rFonts w:ascii="Arial" w:hAnsi="Arial" w:cs="Arial"/>
          <w:b/>
          <w:color w:val="0000FF"/>
          <w:sz w:val="24"/>
        </w:rPr>
        <w:lastRenderedPageBreak/>
        <w:t>R4-2400314</w:t>
      </w:r>
      <w:r>
        <w:rPr>
          <w:rFonts w:ascii="Arial" w:hAnsi="Arial" w:cs="Arial"/>
          <w:b/>
          <w:color w:val="0000FF"/>
          <w:sz w:val="24"/>
        </w:rPr>
        <w:tab/>
      </w:r>
      <w:r>
        <w:rPr>
          <w:rFonts w:ascii="Arial" w:hAnsi="Arial" w:cs="Arial"/>
          <w:b/>
          <w:sz w:val="24"/>
        </w:rPr>
        <w:t>(NR_DL256QAM_FR2-Perf) Correction to CSI reference measurement channels</w:t>
      </w:r>
    </w:p>
    <w:p w14:paraId="175F367D"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v18.2.0</w:t>
      </w:r>
      <w:r>
        <w:rPr>
          <w:i/>
        </w:rPr>
        <w:tab/>
        <w:t xml:space="preserve">  CR-0473  rev  Cat: A (Rel-18)</w:t>
      </w:r>
      <w:r>
        <w:rPr>
          <w:i/>
        </w:rPr>
        <w:br/>
      </w:r>
      <w:r>
        <w:rPr>
          <w:i/>
        </w:rPr>
        <w:br/>
      </w:r>
      <w:r>
        <w:rPr>
          <w:i/>
        </w:rPr>
        <w:tab/>
      </w:r>
      <w:r>
        <w:rPr>
          <w:i/>
        </w:rPr>
        <w:tab/>
      </w:r>
      <w:r>
        <w:rPr>
          <w:i/>
        </w:rPr>
        <w:tab/>
      </w:r>
      <w:r>
        <w:rPr>
          <w:i/>
        </w:rPr>
        <w:tab/>
      </w:r>
      <w:r>
        <w:rPr>
          <w:i/>
        </w:rPr>
        <w:tab/>
        <w:t>Source: Rohde &amp; Schwarz</w:t>
      </w:r>
    </w:p>
    <w:p w14:paraId="619EB818"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7A8A75" w14:textId="7CFC9BED" w:rsidR="00C23990" w:rsidRDefault="00C23990" w:rsidP="00C23990">
      <w:pPr>
        <w:rPr>
          <w:rFonts w:ascii="Arial" w:hAnsi="Arial" w:cs="Arial"/>
          <w:b/>
          <w:sz w:val="24"/>
        </w:rPr>
      </w:pPr>
      <w:r>
        <w:rPr>
          <w:rFonts w:ascii="Arial" w:hAnsi="Arial" w:cs="Arial"/>
          <w:b/>
          <w:color w:val="0000FF"/>
          <w:sz w:val="24"/>
        </w:rPr>
        <w:t>R4-2400315</w:t>
      </w:r>
      <w:r>
        <w:rPr>
          <w:rFonts w:ascii="Arial" w:hAnsi="Arial" w:cs="Arial"/>
          <w:b/>
          <w:color w:val="0000FF"/>
          <w:sz w:val="24"/>
        </w:rPr>
        <w:tab/>
      </w:r>
      <w:r>
        <w:rPr>
          <w:rFonts w:ascii="Arial" w:hAnsi="Arial" w:cs="Arial"/>
          <w:b/>
          <w:sz w:val="24"/>
        </w:rPr>
        <w:t>(NR_DL256QAM_FR2-Perf) Correction to 256QAM CQI reporting</w:t>
      </w:r>
    </w:p>
    <w:p w14:paraId="12733E8C"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v16.15.0</w:t>
      </w:r>
      <w:r>
        <w:rPr>
          <w:i/>
        </w:rPr>
        <w:tab/>
        <w:t xml:space="preserve">  CR-0474  rev  Cat: F (Rel-16)</w:t>
      </w:r>
      <w:r>
        <w:rPr>
          <w:i/>
        </w:rPr>
        <w:br/>
      </w:r>
      <w:r>
        <w:rPr>
          <w:i/>
        </w:rPr>
        <w:br/>
      </w:r>
      <w:r>
        <w:rPr>
          <w:i/>
        </w:rPr>
        <w:tab/>
      </w:r>
      <w:r>
        <w:rPr>
          <w:i/>
        </w:rPr>
        <w:tab/>
      </w:r>
      <w:r>
        <w:rPr>
          <w:i/>
        </w:rPr>
        <w:tab/>
      </w:r>
      <w:r>
        <w:rPr>
          <w:i/>
        </w:rPr>
        <w:tab/>
      </w:r>
      <w:r>
        <w:rPr>
          <w:i/>
        </w:rPr>
        <w:tab/>
        <w:t>Source: Rohde &amp; Schwarz</w:t>
      </w:r>
    </w:p>
    <w:p w14:paraId="074DECF0"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963163" w14:textId="0B43E766" w:rsidR="00C23990" w:rsidRDefault="00C23990" w:rsidP="00C23990">
      <w:pPr>
        <w:rPr>
          <w:rFonts w:ascii="Arial" w:hAnsi="Arial" w:cs="Arial"/>
          <w:b/>
          <w:sz w:val="24"/>
        </w:rPr>
      </w:pPr>
      <w:r>
        <w:rPr>
          <w:rFonts w:ascii="Arial" w:hAnsi="Arial" w:cs="Arial"/>
          <w:b/>
          <w:color w:val="0000FF"/>
          <w:sz w:val="24"/>
        </w:rPr>
        <w:t>R4-2400316</w:t>
      </w:r>
      <w:r>
        <w:rPr>
          <w:rFonts w:ascii="Arial" w:hAnsi="Arial" w:cs="Arial"/>
          <w:b/>
          <w:color w:val="0000FF"/>
          <w:sz w:val="24"/>
        </w:rPr>
        <w:tab/>
      </w:r>
      <w:r>
        <w:rPr>
          <w:rFonts w:ascii="Arial" w:hAnsi="Arial" w:cs="Arial"/>
          <w:b/>
          <w:sz w:val="24"/>
        </w:rPr>
        <w:t>(NR_DL256QAM_FR2-Perf) Correction to 256QAM CQI reporting</w:t>
      </w:r>
    </w:p>
    <w:p w14:paraId="49F1359F"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v17.11.0</w:t>
      </w:r>
      <w:r>
        <w:rPr>
          <w:i/>
        </w:rPr>
        <w:tab/>
        <w:t xml:space="preserve">  CR-0475  rev  Cat: A (Rel-17)</w:t>
      </w:r>
      <w:r>
        <w:rPr>
          <w:i/>
        </w:rPr>
        <w:br/>
      </w:r>
      <w:r>
        <w:rPr>
          <w:i/>
        </w:rPr>
        <w:br/>
      </w:r>
      <w:r>
        <w:rPr>
          <w:i/>
        </w:rPr>
        <w:tab/>
      </w:r>
      <w:r>
        <w:rPr>
          <w:i/>
        </w:rPr>
        <w:tab/>
      </w:r>
      <w:r>
        <w:rPr>
          <w:i/>
        </w:rPr>
        <w:tab/>
      </w:r>
      <w:r>
        <w:rPr>
          <w:i/>
        </w:rPr>
        <w:tab/>
      </w:r>
      <w:r>
        <w:rPr>
          <w:i/>
        </w:rPr>
        <w:tab/>
        <w:t>Source: Rohde &amp; Schwarz</w:t>
      </w:r>
    </w:p>
    <w:p w14:paraId="386AE311"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F33705" w14:textId="47E89B2E" w:rsidR="00C23990" w:rsidRDefault="00C23990" w:rsidP="00C23990">
      <w:pPr>
        <w:rPr>
          <w:rFonts w:ascii="Arial" w:hAnsi="Arial" w:cs="Arial"/>
          <w:b/>
          <w:sz w:val="24"/>
        </w:rPr>
      </w:pPr>
      <w:r>
        <w:rPr>
          <w:rFonts w:ascii="Arial" w:hAnsi="Arial" w:cs="Arial"/>
          <w:b/>
          <w:color w:val="0000FF"/>
          <w:sz w:val="24"/>
        </w:rPr>
        <w:t>R4-2400317</w:t>
      </w:r>
      <w:r>
        <w:rPr>
          <w:rFonts w:ascii="Arial" w:hAnsi="Arial" w:cs="Arial"/>
          <w:b/>
          <w:color w:val="0000FF"/>
          <w:sz w:val="24"/>
        </w:rPr>
        <w:tab/>
      </w:r>
      <w:r>
        <w:rPr>
          <w:rFonts w:ascii="Arial" w:hAnsi="Arial" w:cs="Arial"/>
          <w:b/>
          <w:sz w:val="24"/>
        </w:rPr>
        <w:t>(NR_DL256QAM_FR2-Perf) Correction to 256QAM CQI reporting</w:t>
      </w:r>
    </w:p>
    <w:p w14:paraId="5CC862B5"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v18.2.0</w:t>
      </w:r>
      <w:r>
        <w:rPr>
          <w:i/>
        </w:rPr>
        <w:tab/>
        <w:t xml:space="preserve">  CR-0476  rev  Cat: A (Rel-18)</w:t>
      </w:r>
      <w:r>
        <w:rPr>
          <w:i/>
        </w:rPr>
        <w:br/>
      </w:r>
      <w:r>
        <w:rPr>
          <w:i/>
        </w:rPr>
        <w:br/>
      </w:r>
      <w:r>
        <w:rPr>
          <w:i/>
        </w:rPr>
        <w:tab/>
      </w:r>
      <w:r>
        <w:rPr>
          <w:i/>
        </w:rPr>
        <w:tab/>
      </w:r>
      <w:r>
        <w:rPr>
          <w:i/>
        </w:rPr>
        <w:tab/>
      </w:r>
      <w:r>
        <w:rPr>
          <w:i/>
        </w:rPr>
        <w:tab/>
      </w:r>
      <w:r>
        <w:rPr>
          <w:i/>
        </w:rPr>
        <w:tab/>
        <w:t>Source: Rohde &amp; Schwarz</w:t>
      </w:r>
    </w:p>
    <w:p w14:paraId="202CDA9C"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0B0F72" w14:textId="5C45A3D3" w:rsidR="00C23990" w:rsidRDefault="00C23990" w:rsidP="00C23990">
      <w:pPr>
        <w:rPr>
          <w:rFonts w:ascii="Arial" w:hAnsi="Arial" w:cs="Arial"/>
          <w:b/>
          <w:sz w:val="24"/>
        </w:rPr>
      </w:pPr>
      <w:r>
        <w:rPr>
          <w:rFonts w:ascii="Arial" w:hAnsi="Arial" w:cs="Arial"/>
          <w:b/>
          <w:color w:val="0000FF"/>
          <w:sz w:val="24"/>
        </w:rPr>
        <w:t>R4-2400892</w:t>
      </w:r>
      <w:r>
        <w:rPr>
          <w:rFonts w:ascii="Arial" w:hAnsi="Arial" w:cs="Arial"/>
          <w:b/>
          <w:color w:val="0000FF"/>
          <w:sz w:val="24"/>
        </w:rPr>
        <w:tab/>
      </w:r>
      <w:r>
        <w:rPr>
          <w:rFonts w:ascii="Arial" w:hAnsi="Arial" w:cs="Arial"/>
          <w:b/>
          <w:sz w:val="24"/>
        </w:rPr>
        <w:t>(NR_newRAT-Perf) 38.101-4 wrong values in RMC</w:t>
      </w:r>
    </w:p>
    <w:p w14:paraId="783463C7" w14:textId="77777777" w:rsidR="00C23990" w:rsidRDefault="00C23990" w:rsidP="00C23990">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Nokia, Nokia Shanghai Bell</w:t>
      </w:r>
    </w:p>
    <w:p w14:paraId="67001660"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82C1CB" w14:textId="5D9C9297" w:rsidR="00C23990" w:rsidRDefault="00C23990" w:rsidP="00C23990">
      <w:pPr>
        <w:rPr>
          <w:rFonts w:ascii="Arial" w:hAnsi="Arial" w:cs="Arial"/>
          <w:b/>
          <w:sz w:val="24"/>
        </w:rPr>
      </w:pPr>
      <w:r>
        <w:rPr>
          <w:rFonts w:ascii="Arial" w:hAnsi="Arial" w:cs="Arial"/>
          <w:b/>
          <w:color w:val="0000FF"/>
          <w:sz w:val="24"/>
        </w:rPr>
        <w:t>R4-2400893</w:t>
      </w:r>
      <w:r>
        <w:rPr>
          <w:rFonts w:ascii="Arial" w:hAnsi="Arial" w:cs="Arial"/>
          <w:b/>
          <w:color w:val="0000FF"/>
          <w:sz w:val="24"/>
        </w:rPr>
        <w:tab/>
      </w:r>
      <w:r>
        <w:rPr>
          <w:rFonts w:ascii="Arial" w:hAnsi="Arial" w:cs="Arial"/>
          <w:b/>
          <w:sz w:val="24"/>
        </w:rPr>
        <w:t>(NR_newRAT-Perf) CR for 38.101-4 on correction of wrong values in RMC (Rel-15, Cat F)</w:t>
      </w:r>
    </w:p>
    <w:p w14:paraId="3F66B81E"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v15.20.0</w:t>
      </w:r>
      <w:r>
        <w:rPr>
          <w:i/>
        </w:rPr>
        <w:tab/>
        <w:t xml:space="preserve">  CR-0481  rev  Cat: F (Rel-15)</w:t>
      </w:r>
      <w:r>
        <w:rPr>
          <w:i/>
        </w:rPr>
        <w:br/>
      </w:r>
      <w:r>
        <w:rPr>
          <w:i/>
        </w:rPr>
        <w:br/>
      </w:r>
      <w:r>
        <w:rPr>
          <w:i/>
        </w:rPr>
        <w:tab/>
      </w:r>
      <w:r>
        <w:rPr>
          <w:i/>
        </w:rPr>
        <w:tab/>
      </w:r>
      <w:r>
        <w:rPr>
          <w:i/>
        </w:rPr>
        <w:tab/>
      </w:r>
      <w:r>
        <w:rPr>
          <w:i/>
        </w:rPr>
        <w:tab/>
      </w:r>
      <w:r>
        <w:rPr>
          <w:i/>
        </w:rPr>
        <w:tab/>
        <w:t>Source: Nokia, Nokia Shanghai Bell, Ericsson</w:t>
      </w:r>
    </w:p>
    <w:p w14:paraId="1447C5C9"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CA79B1" w14:textId="3A5F7CE5" w:rsidR="00C23990" w:rsidRDefault="00C23990" w:rsidP="00C23990">
      <w:pPr>
        <w:rPr>
          <w:rFonts w:ascii="Arial" w:hAnsi="Arial" w:cs="Arial"/>
          <w:b/>
          <w:sz w:val="24"/>
        </w:rPr>
      </w:pPr>
      <w:r>
        <w:rPr>
          <w:rFonts w:ascii="Arial" w:hAnsi="Arial" w:cs="Arial"/>
          <w:b/>
          <w:color w:val="0000FF"/>
          <w:sz w:val="24"/>
        </w:rPr>
        <w:t>R4-2400894</w:t>
      </w:r>
      <w:r>
        <w:rPr>
          <w:rFonts w:ascii="Arial" w:hAnsi="Arial" w:cs="Arial"/>
          <w:b/>
          <w:color w:val="0000FF"/>
          <w:sz w:val="24"/>
        </w:rPr>
        <w:tab/>
      </w:r>
      <w:r>
        <w:rPr>
          <w:rFonts w:ascii="Arial" w:hAnsi="Arial" w:cs="Arial"/>
          <w:b/>
          <w:sz w:val="24"/>
        </w:rPr>
        <w:t>(NR_newRAT-Perf) CR for 38.101-4 on correction of wrong values in RMC (Rel-16, Cat A)</w:t>
      </w:r>
    </w:p>
    <w:p w14:paraId="7BFA0281"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v16.15.0</w:t>
      </w:r>
      <w:r>
        <w:rPr>
          <w:i/>
        </w:rPr>
        <w:tab/>
        <w:t xml:space="preserve">  CR-0482  rev  Cat: A (Rel-16)</w:t>
      </w:r>
      <w:r>
        <w:rPr>
          <w:i/>
        </w:rPr>
        <w:br/>
      </w:r>
      <w:r>
        <w:rPr>
          <w:i/>
        </w:rPr>
        <w:br/>
      </w:r>
      <w:r>
        <w:rPr>
          <w:i/>
        </w:rPr>
        <w:tab/>
      </w:r>
      <w:r>
        <w:rPr>
          <w:i/>
        </w:rPr>
        <w:tab/>
      </w:r>
      <w:r>
        <w:rPr>
          <w:i/>
        </w:rPr>
        <w:tab/>
      </w:r>
      <w:r>
        <w:rPr>
          <w:i/>
        </w:rPr>
        <w:tab/>
      </w:r>
      <w:r>
        <w:rPr>
          <w:i/>
        </w:rPr>
        <w:tab/>
        <w:t>Source: Nokia, Nokia Shanghai Bell, Ericsson</w:t>
      </w:r>
    </w:p>
    <w:p w14:paraId="658B6C78"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E6A44E" w14:textId="46B81A45" w:rsidR="00C23990" w:rsidRDefault="00C23990" w:rsidP="00C23990">
      <w:pPr>
        <w:rPr>
          <w:rFonts w:ascii="Arial" w:hAnsi="Arial" w:cs="Arial"/>
          <w:b/>
          <w:sz w:val="24"/>
        </w:rPr>
      </w:pPr>
      <w:r>
        <w:rPr>
          <w:rFonts w:ascii="Arial" w:hAnsi="Arial" w:cs="Arial"/>
          <w:b/>
          <w:color w:val="0000FF"/>
          <w:sz w:val="24"/>
        </w:rPr>
        <w:lastRenderedPageBreak/>
        <w:t>R4-2400895</w:t>
      </w:r>
      <w:r>
        <w:rPr>
          <w:rFonts w:ascii="Arial" w:hAnsi="Arial" w:cs="Arial"/>
          <w:b/>
          <w:color w:val="0000FF"/>
          <w:sz w:val="24"/>
        </w:rPr>
        <w:tab/>
      </w:r>
      <w:r>
        <w:rPr>
          <w:rFonts w:ascii="Arial" w:hAnsi="Arial" w:cs="Arial"/>
          <w:b/>
          <w:sz w:val="24"/>
        </w:rPr>
        <w:t>(NR_newRAT-Perf) CR for 38.101-4 on correction of wrong values in RMC (Rel-17, Cat A)</w:t>
      </w:r>
    </w:p>
    <w:p w14:paraId="06BA063E"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v17.11.0</w:t>
      </w:r>
      <w:r>
        <w:rPr>
          <w:i/>
        </w:rPr>
        <w:tab/>
        <w:t xml:space="preserve">  CR-0483  rev  Cat: A (Rel-17)</w:t>
      </w:r>
      <w:r>
        <w:rPr>
          <w:i/>
        </w:rPr>
        <w:br/>
      </w:r>
      <w:r>
        <w:rPr>
          <w:i/>
        </w:rPr>
        <w:br/>
      </w:r>
      <w:r>
        <w:rPr>
          <w:i/>
        </w:rPr>
        <w:tab/>
      </w:r>
      <w:r>
        <w:rPr>
          <w:i/>
        </w:rPr>
        <w:tab/>
      </w:r>
      <w:r>
        <w:rPr>
          <w:i/>
        </w:rPr>
        <w:tab/>
      </w:r>
      <w:r>
        <w:rPr>
          <w:i/>
        </w:rPr>
        <w:tab/>
      </w:r>
      <w:r>
        <w:rPr>
          <w:i/>
        </w:rPr>
        <w:tab/>
        <w:t>Source: Nokia, Nokia Shanghai Bell, Ericsson</w:t>
      </w:r>
    </w:p>
    <w:p w14:paraId="69C0DDB7"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CA9550" w14:textId="4258E717" w:rsidR="00C23990" w:rsidRDefault="00C23990" w:rsidP="00C23990">
      <w:pPr>
        <w:rPr>
          <w:rFonts w:ascii="Arial" w:hAnsi="Arial" w:cs="Arial"/>
          <w:b/>
          <w:sz w:val="24"/>
        </w:rPr>
      </w:pPr>
      <w:r>
        <w:rPr>
          <w:rFonts w:ascii="Arial" w:hAnsi="Arial" w:cs="Arial"/>
          <w:b/>
          <w:color w:val="0000FF"/>
          <w:sz w:val="24"/>
        </w:rPr>
        <w:t>R4-2400896</w:t>
      </w:r>
      <w:r>
        <w:rPr>
          <w:rFonts w:ascii="Arial" w:hAnsi="Arial" w:cs="Arial"/>
          <w:b/>
          <w:color w:val="0000FF"/>
          <w:sz w:val="24"/>
        </w:rPr>
        <w:tab/>
      </w:r>
      <w:r>
        <w:rPr>
          <w:rFonts w:ascii="Arial" w:hAnsi="Arial" w:cs="Arial"/>
          <w:b/>
          <w:sz w:val="24"/>
        </w:rPr>
        <w:t>(NR_newRAT-Perf) CR for 38.101-4 on correction of wrong values in RMC (Rel-18, Cat A)</w:t>
      </w:r>
    </w:p>
    <w:p w14:paraId="323238B0"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v18.2.0</w:t>
      </w:r>
      <w:r>
        <w:rPr>
          <w:i/>
        </w:rPr>
        <w:tab/>
        <w:t xml:space="preserve">  CR-0484  rev  Cat: A (Rel-18)</w:t>
      </w:r>
      <w:r>
        <w:rPr>
          <w:i/>
        </w:rPr>
        <w:br/>
      </w:r>
      <w:r>
        <w:rPr>
          <w:i/>
        </w:rPr>
        <w:br/>
      </w:r>
      <w:r>
        <w:rPr>
          <w:i/>
        </w:rPr>
        <w:tab/>
      </w:r>
      <w:r>
        <w:rPr>
          <w:i/>
        </w:rPr>
        <w:tab/>
      </w:r>
      <w:r>
        <w:rPr>
          <w:i/>
        </w:rPr>
        <w:tab/>
      </w:r>
      <w:r>
        <w:rPr>
          <w:i/>
        </w:rPr>
        <w:tab/>
      </w:r>
      <w:r>
        <w:rPr>
          <w:i/>
        </w:rPr>
        <w:tab/>
        <w:t>Source: Nokia, Nokia Shanghai Bell, Ericsson</w:t>
      </w:r>
    </w:p>
    <w:p w14:paraId="39335E30"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D9F3C2" w14:textId="618010B0" w:rsidR="00C23990" w:rsidRDefault="00C23990" w:rsidP="00C23990">
      <w:pPr>
        <w:rPr>
          <w:rFonts w:ascii="Arial" w:hAnsi="Arial" w:cs="Arial"/>
          <w:b/>
          <w:sz w:val="24"/>
        </w:rPr>
      </w:pPr>
      <w:r>
        <w:rPr>
          <w:rFonts w:ascii="Arial" w:hAnsi="Arial" w:cs="Arial"/>
          <w:b/>
          <w:color w:val="0000FF"/>
          <w:sz w:val="24"/>
        </w:rPr>
        <w:t>R4-2401742</w:t>
      </w:r>
      <w:r>
        <w:rPr>
          <w:rFonts w:ascii="Arial" w:hAnsi="Arial" w:cs="Arial"/>
          <w:b/>
          <w:color w:val="0000FF"/>
          <w:sz w:val="24"/>
        </w:rPr>
        <w:tab/>
      </w:r>
      <w:r>
        <w:rPr>
          <w:rFonts w:ascii="Arial" w:hAnsi="Arial" w:cs="Arial"/>
          <w:b/>
          <w:sz w:val="24"/>
        </w:rPr>
        <w:t>(NR_unlic-Perf) Correction of configuration for NR-U CQI reporting requirements (R16)</w:t>
      </w:r>
    </w:p>
    <w:p w14:paraId="03022DB7"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v16.15.0</w:t>
      </w:r>
      <w:r>
        <w:rPr>
          <w:i/>
        </w:rPr>
        <w:tab/>
        <w:t xml:space="preserve">  CR-0492  rev  Cat: F (Rel-16)</w:t>
      </w:r>
      <w:r>
        <w:rPr>
          <w:i/>
        </w:rPr>
        <w:br/>
      </w:r>
      <w:r>
        <w:rPr>
          <w:i/>
        </w:rPr>
        <w:br/>
      </w:r>
      <w:r>
        <w:rPr>
          <w:i/>
        </w:rPr>
        <w:tab/>
      </w:r>
      <w:r>
        <w:rPr>
          <w:i/>
        </w:rPr>
        <w:tab/>
      </w:r>
      <w:r>
        <w:rPr>
          <w:i/>
        </w:rPr>
        <w:tab/>
      </w:r>
      <w:r>
        <w:rPr>
          <w:i/>
        </w:rPr>
        <w:tab/>
      </w:r>
      <w:r>
        <w:rPr>
          <w:i/>
        </w:rPr>
        <w:tab/>
        <w:t>Source: Ericsson</w:t>
      </w:r>
    </w:p>
    <w:p w14:paraId="7A8926F0" w14:textId="77777777" w:rsidR="00C23990" w:rsidRDefault="00C23990" w:rsidP="00C23990">
      <w:pPr>
        <w:rPr>
          <w:rFonts w:ascii="Arial" w:hAnsi="Arial" w:cs="Arial"/>
          <w:b/>
        </w:rPr>
      </w:pPr>
      <w:r>
        <w:rPr>
          <w:rFonts w:ascii="Arial" w:hAnsi="Arial" w:cs="Arial"/>
          <w:b/>
        </w:rPr>
        <w:t xml:space="preserve">Abstract: </w:t>
      </w:r>
    </w:p>
    <w:p w14:paraId="12827519" w14:textId="77777777" w:rsidR="00C23990" w:rsidRDefault="00C23990" w:rsidP="00C23990">
      <w:r>
        <w:t>This CR corrects the configuration parameters for NR-U CQI reporting test.</w:t>
      </w:r>
    </w:p>
    <w:p w14:paraId="24C9C8DC"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DD4AAF" w14:textId="5A0509DB" w:rsidR="00C23990" w:rsidRDefault="00C23990" w:rsidP="00C23990">
      <w:pPr>
        <w:rPr>
          <w:rFonts w:ascii="Arial" w:hAnsi="Arial" w:cs="Arial"/>
          <w:b/>
          <w:sz w:val="24"/>
        </w:rPr>
      </w:pPr>
      <w:r>
        <w:rPr>
          <w:rFonts w:ascii="Arial" w:hAnsi="Arial" w:cs="Arial"/>
          <w:b/>
          <w:color w:val="0000FF"/>
          <w:sz w:val="24"/>
        </w:rPr>
        <w:t>R4-2401743</w:t>
      </w:r>
      <w:r>
        <w:rPr>
          <w:rFonts w:ascii="Arial" w:hAnsi="Arial" w:cs="Arial"/>
          <w:b/>
          <w:color w:val="0000FF"/>
          <w:sz w:val="24"/>
        </w:rPr>
        <w:tab/>
      </w:r>
      <w:r>
        <w:rPr>
          <w:rFonts w:ascii="Arial" w:hAnsi="Arial" w:cs="Arial"/>
          <w:b/>
          <w:sz w:val="24"/>
        </w:rPr>
        <w:t>(NR_unlic-Perf) Correction of configuration for NR-U CQI reporting requirements (R17)</w:t>
      </w:r>
    </w:p>
    <w:p w14:paraId="38940F46"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v17.11.0</w:t>
      </w:r>
      <w:r>
        <w:rPr>
          <w:i/>
        </w:rPr>
        <w:tab/>
        <w:t xml:space="preserve">  CR-0493  rev  Cat: F (Rel-17)</w:t>
      </w:r>
      <w:r>
        <w:rPr>
          <w:i/>
        </w:rPr>
        <w:br/>
      </w:r>
      <w:r>
        <w:rPr>
          <w:i/>
        </w:rPr>
        <w:br/>
      </w:r>
      <w:r>
        <w:rPr>
          <w:i/>
        </w:rPr>
        <w:tab/>
      </w:r>
      <w:r>
        <w:rPr>
          <w:i/>
        </w:rPr>
        <w:tab/>
      </w:r>
      <w:r>
        <w:rPr>
          <w:i/>
        </w:rPr>
        <w:tab/>
      </w:r>
      <w:r>
        <w:rPr>
          <w:i/>
        </w:rPr>
        <w:tab/>
      </w:r>
      <w:r>
        <w:rPr>
          <w:i/>
        </w:rPr>
        <w:tab/>
        <w:t>Source: Ericsson</w:t>
      </w:r>
    </w:p>
    <w:p w14:paraId="55B78BC6" w14:textId="77777777" w:rsidR="00C23990" w:rsidRDefault="00C23990" w:rsidP="00C23990">
      <w:pPr>
        <w:rPr>
          <w:rFonts w:ascii="Arial" w:hAnsi="Arial" w:cs="Arial"/>
          <w:b/>
        </w:rPr>
      </w:pPr>
      <w:r>
        <w:rPr>
          <w:rFonts w:ascii="Arial" w:hAnsi="Arial" w:cs="Arial"/>
          <w:b/>
        </w:rPr>
        <w:t xml:space="preserve">Abstract: </w:t>
      </w:r>
    </w:p>
    <w:p w14:paraId="4C359553" w14:textId="77777777" w:rsidR="00C23990" w:rsidRDefault="00C23990" w:rsidP="00C23990">
      <w:r>
        <w:t>This CR corrects the configuration parameters for NR-U CQI reporting test.</w:t>
      </w:r>
    </w:p>
    <w:p w14:paraId="06A40371"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0CA3ED" w14:textId="62FCF816" w:rsidR="00C23990" w:rsidRDefault="00C23990" w:rsidP="00C23990">
      <w:pPr>
        <w:rPr>
          <w:rFonts w:ascii="Arial" w:hAnsi="Arial" w:cs="Arial"/>
          <w:b/>
          <w:sz w:val="24"/>
        </w:rPr>
      </w:pPr>
      <w:r>
        <w:rPr>
          <w:rFonts w:ascii="Arial" w:hAnsi="Arial" w:cs="Arial"/>
          <w:b/>
          <w:color w:val="0000FF"/>
          <w:sz w:val="24"/>
        </w:rPr>
        <w:t>R4-2401744</w:t>
      </w:r>
      <w:r>
        <w:rPr>
          <w:rFonts w:ascii="Arial" w:hAnsi="Arial" w:cs="Arial"/>
          <w:b/>
          <w:color w:val="0000FF"/>
          <w:sz w:val="24"/>
        </w:rPr>
        <w:tab/>
      </w:r>
      <w:r>
        <w:rPr>
          <w:rFonts w:ascii="Arial" w:hAnsi="Arial" w:cs="Arial"/>
          <w:b/>
          <w:sz w:val="24"/>
        </w:rPr>
        <w:t>(NR_unlic-Perf) Correction of configuration for NR-U CQI reporting requirements (R18)</w:t>
      </w:r>
    </w:p>
    <w:p w14:paraId="52CE42D5"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v18.2.0</w:t>
      </w:r>
      <w:r>
        <w:rPr>
          <w:i/>
        </w:rPr>
        <w:tab/>
        <w:t xml:space="preserve">  CR-0494  rev  Cat: A (Rel-18)</w:t>
      </w:r>
      <w:r>
        <w:rPr>
          <w:i/>
        </w:rPr>
        <w:br/>
      </w:r>
      <w:r>
        <w:rPr>
          <w:i/>
        </w:rPr>
        <w:br/>
      </w:r>
      <w:r>
        <w:rPr>
          <w:i/>
        </w:rPr>
        <w:tab/>
      </w:r>
      <w:r>
        <w:rPr>
          <w:i/>
        </w:rPr>
        <w:tab/>
      </w:r>
      <w:r>
        <w:rPr>
          <w:i/>
        </w:rPr>
        <w:tab/>
      </w:r>
      <w:r>
        <w:rPr>
          <w:i/>
        </w:rPr>
        <w:tab/>
      </w:r>
      <w:r>
        <w:rPr>
          <w:i/>
        </w:rPr>
        <w:tab/>
        <w:t>Source: Ericsson</w:t>
      </w:r>
    </w:p>
    <w:p w14:paraId="2A5C20D5" w14:textId="77777777" w:rsidR="00C23990" w:rsidRDefault="00C23990" w:rsidP="00C23990">
      <w:pPr>
        <w:rPr>
          <w:rFonts w:ascii="Arial" w:hAnsi="Arial" w:cs="Arial"/>
          <w:b/>
        </w:rPr>
      </w:pPr>
      <w:r>
        <w:rPr>
          <w:rFonts w:ascii="Arial" w:hAnsi="Arial" w:cs="Arial"/>
          <w:b/>
        </w:rPr>
        <w:t xml:space="preserve">Abstract: </w:t>
      </w:r>
    </w:p>
    <w:p w14:paraId="44F94D9C" w14:textId="77777777" w:rsidR="00C23990" w:rsidRDefault="00C23990" w:rsidP="00C23990">
      <w:r>
        <w:t>This CR corrects the configuration parameters for NR-U CQI reporting test.</w:t>
      </w:r>
    </w:p>
    <w:p w14:paraId="2BD439D7"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892028" w14:textId="49FCE163" w:rsidR="00C23990" w:rsidRDefault="00C23990" w:rsidP="00C23990">
      <w:pPr>
        <w:rPr>
          <w:rFonts w:ascii="Arial" w:hAnsi="Arial" w:cs="Arial"/>
          <w:b/>
          <w:sz w:val="24"/>
        </w:rPr>
      </w:pPr>
      <w:r>
        <w:rPr>
          <w:rFonts w:ascii="Arial" w:hAnsi="Arial" w:cs="Arial"/>
          <w:b/>
          <w:color w:val="0000FF"/>
          <w:sz w:val="24"/>
        </w:rPr>
        <w:t>R4-2402549</w:t>
      </w:r>
      <w:r>
        <w:rPr>
          <w:rFonts w:ascii="Arial" w:hAnsi="Arial" w:cs="Arial"/>
          <w:b/>
          <w:color w:val="0000FF"/>
          <w:sz w:val="24"/>
        </w:rPr>
        <w:tab/>
      </w:r>
      <w:r>
        <w:rPr>
          <w:rFonts w:ascii="Arial" w:hAnsi="Arial" w:cs="Arial"/>
          <w:b/>
          <w:sz w:val="24"/>
        </w:rPr>
        <w:t>(NR_newRAT-Perf) CR to TS38.101-4: Corrections on FRC definition (Rel-15)</w:t>
      </w:r>
    </w:p>
    <w:p w14:paraId="74F42B45" w14:textId="77777777" w:rsidR="00C23990" w:rsidRDefault="00C23990" w:rsidP="00C23990">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v15.20.0</w:t>
      </w:r>
      <w:r>
        <w:rPr>
          <w:i/>
        </w:rPr>
        <w:tab/>
        <w:t xml:space="preserve">  CR-0501  rev  Cat: F (Rel-15)</w:t>
      </w:r>
      <w:r>
        <w:rPr>
          <w:i/>
        </w:rPr>
        <w:br/>
      </w:r>
      <w:r>
        <w:rPr>
          <w:i/>
        </w:rPr>
        <w:br/>
      </w:r>
      <w:r>
        <w:rPr>
          <w:i/>
        </w:rPr>
        <w:tab/>
      </w:r>
      <w:r>
        <w:rPr>
          <w:i/>
        </w:rPr>
        <w:tab/>
      </w:r>
      <w:r>
        <w:rPr>
          <w:i/>
        </w:rPr>
        <w:tab/>
      </w:r>
      <w:r>
        <w:rPr>
          <w:i/>
        </w:rPr>
        <w:tab/>
      </w:r>
      <w:r>
        <w:rPr>
          <w:i/>
        </w:rPr>
        <w:tab/>
        <w:t>Source: MediaTek inc., Huawei, HiSilicon</w:t>
      </w:r>
    </w:p>
    <w:p w14:paraId="376394C7"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CC81C6" w14:textId="393237B2" w:rsidR="00C23990" w:rsidRDefault="00C23990" w:rsidP="00C23990">
      <w:pPr>
        <w:rPr>
          <w:rFonts w:ascii="Arial" w:hAnsi="Arial" w:cs="Arial"/>
          <w:b/>
          <w:sz w:val="24"/>
        </w:rPr>
      </w:pPr>
      <w:r>
        <w:rPr>
          <w:rFonts w:ascii="Arial" w:hAnsi="Arial" w:cs="Arial"/>
          <w:b/>
          <w:color w:val="0000FF"/>
          <w:sz w:val="24"/>
        </w:rPr>
        <w:t>R4-2402550</w:t>
      </w:r>
      <w:r>
        <w:rPr>
          <w:rFonts w:ascii="Arial" w:hAnsi="Arial" w:cs="Arial"/>
          <w:b/>
          <w:color w:val="0000FF"/>
          <w:sz w:val="24"/>
        </w:rPr>
        <w:tab/>
      </w:r>
      <w:r>
        <w:rPr>
          <w:rFonts w:ascii="Arial" w:hAnsi="Arial" w:cs="Arial"/>
          <w:b/>
          <w:sz w:val="24"/>
        </w:rPr>
        <w:t>(NR_newRAT-Perf) CR to TS38.101-4: Corrections on FRC definition (Rel-16)</w:t>
      </w:r>
    </w:p>
    <w:p w14:paraId="0593D83D"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v16.15.0</w:t>
      </w:r>
      <w:r>
        <w:rPr>
          <w:i/>
        </w:rPr>
        <w:tab/>
        <w:t xml:space="preserve">  CR-0502  rev  Cat: F (Rel-16)</w:t>
      </w:r>
      <w:r>
        <w:rPr>
          <w:i/>
        </w:rPr>
        <w:br/>
      </w:r>
      <w:r>
        <w:rPr>
          <w:i/>
        </w:rPr>
        <w:br/>
      </w:r>
      <w:r>
        <w:rPr>
          <w:i/>
        </w:rPr>
        <w:tab/>
      </w:r>
      <w:r>
        <w:rPr>
          <w:i/>
        </w:rPr>
        <w:tab/>
      </w:r>
      <w:r>
        <w:rPr>
          <w:i/>
        </w:rPr>
        <w:tab/>
      </w:r>
      <w:r>
        <w:rPr>
          <w:i/>
        </w:rPr>
        <w:tab/>
      </w:r>
      <w:r>
        <w:rPr>
          <w:i/>
        </w:rPr>
        <w:tab/>
        <w:t>Source: MediaTek inc., Huawei, HiSilicon</w:t>
      </w:r>
    </w:p>
    <w:p w14:paraId="411CBA69"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AA6313" w14:textId="4FEE650F" w:rsidR="00C23990" w:rsidRDefault="00C23990" w:rsidP="00C23990">
      <w:pPr>
        <w:rPr>
          <w:rFonts w:ascii="Arial" w:hAnsi="Arial" w:cs="Arial"/>
          <w:b/>
          <w:sz w:val="24"/>
        </w:rPr>
      </w:pPr>
      <w:r>
        <w:rPr>
          <w:rFonts w:ascii="Arial" w:hAnsi="Arial" w:cs="Arial"/>
          <w:b/>
          <w:color w:val="0000FF"/>
          <w:sz w:val="24"/>
        </w:rPr>
        <w:t>R4-2402551</w:t>
      </w:r>
      <w:r>
        <w:rPr>
          <w:rFonts w:ascii="Arial" w:hAnsi="Arial" w:cs="Arial"/>
          <w:b/>
          <w:color w:val="0000FF"/>
          <w:sz w:val="24"/>
        </w:rPr>
        <w:tab/>
      </w:r>
      <w:r>
        <w:rPr>
          <w:rFonts w:ascii="Arial" w:hAnsi="Arial" w:cs="Arial"/>
          <w:b/>
          <w:sz w:val="24"/>
        </w:rPr>
        <w:t>(NR_newRAT-Perf) CR to TS38.101-4: Corrections on FRC definition (Rel-17)</w:t>
      </w:r>
    </w:p>
    <w:p w14:paraId="14C355A9"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v17.11.0</w:t>
      </w:r>
      <w:r>
        <w:rPr>
          <w:i/>
        </w:rPr>
        <w:tab/>
        <w:t xml:space="preserve">  CR-0503  rev  Cat: F (Rel-17)</w:t>
      </w:r>
      <w:r>
        <w:rPr>
          <w:i/>
        </w:rPr>
        <w:br/>
      </w:r>
      <w:r>
        <w:rPr>
          <w:i/>
        </w:rPr>
        <w:br/>
      </w:r>
      <w:r>
        <w:rPr>
          <w:i/>
        </w:rPr>
        <w:tab/>
      </w:r>
      <w:r>
        <w:rPr>
          <w:i/>
        </w:rPr>
        <w:tab/>
      </w:r>
      <w:r>
        <w:rPr>
          <w:i/>
        </w:rPr>
        <w:tab/>
      </w:r>
      <w:r>
        <w:rPr>
          <w:i/>
        </w:rPr>
        <w:tab/>
      </w:r>
      <w:r>
        <w:rPr>
          <w:i/>
        </w:rPr>
        <w:tab/>
        <w:t>Source: MediaTek inc., Huawei, HiSilicon</w:t>
      </w:r>
    </w:p>
    <w:p w14:paraId="60BCBB32"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80AE1A" w14:textId="48E67EB2" w:rsidR="00C23990" w:rsidRDefault="00C23990" w:rsidP="00C23990">
      <w:pPr>
        <w:rPr>
          <w:rFonts w:ascii="Arial" w:hAnsi="Arial" w:cs="Arial"/>
          <w:b/>
          <w:sz w:val="24"/>
        </w:rPr>
      </w:pPr>
      <w:r>
        <w:rPr>
          <w:rFonts w:ascii="Arial" w:hAnsi="Arial" w:cs="Arial"/>
          <w:b/>
          <w:color w:val="0000FF"/>
          <w:sz w:val="24"/>
        </w:rPr>
        <w:t>R4-2402552</w:t>
      </w:r>
      <w:r>
        <w:rPr>
          <w:rFonts w:ascii="Arial" w:hAnsi="Arial" w:cs="Arial"/>
          <w:b/>
          <w:color w:val="0000FF"/>
          <w:sz w:val="24"/>
        </w:rPr>
        <w:tab/>
      </w:r>
      <w:r>
        <w:rPr>
          <w:rFonts w:ascii="Arial" w:hAnsi="Arial" w:cs="Arial"/>
          <w:b/>
          <w:sz w:val="24"/>
        </w:rPr>
        <w:t>(NR_newRAT-Perf) CR to TS38.101-4: Corrections on FRC definition (Rel-18)</w:t>
      </w:r>
    </w:p>
    <w:p w14:paraId="7088EFD2"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v18.2.0</w:t>
      </w:r>
      <w:r>
        <w:rPr>
          <w:i/>
        </w:rPr>
        <w:tab/>
        <w:t xml:space="preserve">  CR-0504  rev  Cat: F (Rel-18)</w:t>
      </w:r>
      <w:r>
        <w:rPr>
          <w:i/>
        </w:rPr>
        <w:br/>
      </w:r>
      <w:r>
        <w:rPr>
          <w:i/>
        </w:rPr>
        <w:br/>
      </w:r>
      <w:r>
        <w:rPr>
          <w:i/>
        </w:rPr>
        <w:tab/>
      </w:r>
      <w:r>
        <w:rPr>
          <w:i/>
        </w:rPr>
        <w:tab/>
      </w:r>
      <w:r>
        <w:rPr>
          <w:i/>
        </w:rPr>
        <w:tab/>
      </w:r>
      <w:r>
        <w:rPr>
          <w:i/>
        </w:rPr>
        <w:tab/>
      </w:r>
      <w:r>
        <w:rPr>
          <w:i/>
        </w:rPr>
        <w:tab/>
        <w:t>Source: MediaTek inc., Huawei, HiSilicon</w:t>
      </w:r>
    </w:p>
    <w:p w14:paraId="3D65BCB1"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3C6F99" w14:textId="61F9D907" w:rsidR="00C23990" w:rsidRDefault="00C23990" w:rsidP="00C23990">
      <w:pPr>
        <w:rPr>
          <w:rFonts w:ascii="Arial" w:hAnsi="Arial" w:cs="Arial"/>
          <w:b/>
          <w:sz w:val="24"/>
        </w:rPr>
      </w:pPr>
      <w:r>
        <w:rPr>
          <w:rFonts w:ascii="Arial" w:hAnsi="Arial" w:cs="Arial"/>
          <w:b/>
          <w:color w:val="0000FF"/>
          <w:sz w:val="24"/>
        </w:rPr>
        <w:t>R4-2402722</w:t>
      </w:r>
      <w:r>
        <w:rPr>
          <w:rFonts w:ascii="Arial" w:hAnsi="Arial" w:cs="Arial"/>
          <w:b/>
          <w:color w:val="0000FF"/>
          <w:sz w:val="24"/>
        </w:rPr>
        <w:tab/>
      </w:r>
      <w:r>
        <w:rPr>
          <w:rFonts w:ascii="Arial" w:hAnsi="Arial" w:cs="Arial"/>
          <w:b/>
          <w:sz w:val="24"/>
        </w:rPr>
        <w:t>(NR_IAB-Perf) Reference Table Correction in 38.174</w:t>
      </w:r>
    </w:p>
    <w:p w14:paraId="5170FCF1"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38.174 v16.9.0</w:t>
      </w:r>
      <w:r>
        <w:rPr>
          <w:i/>
        </w:rPr>
        <w:tab/>
        <w:t xml:space="preserve">  CR-0102  rev  Cat: F (Rel-16)</w:t>
      </w:r>
      <w:r>
        <w:rPr>
          <w:i/>
        </w:rPr>
        <w:br/>
      </w:r>
      <w:r>
        <w:rPr>
          <w:i/>
        </w:rPr>
        <w:br/>
      </w:r>
      <w:r>
        <w:rPr>
          <w:i/>
        </w:rPr>
        <w:tab/>
      </w:r>
      <w:r>
        <w:rPr>
          <w:i/>
        </w:rPr>
        <w:tab/>
      </w:r>
      <w:r>
        <w:rPr>
          <w:i/>
        </w:rPr>
        <w:tab/>
      </w:r>
      <w:r>
        <w:rPr>
          <w:i/>
        </w:rPr>
        <w:tab/>
      </w:r>
      <w:r>
        <w:rPr>
          <w:i/>
        </w:rPr>
        <w:tab/>
        <w:t>Source: Nokia, Nokia Shanghai Bell</w:t>
      </w:r>
    </w:p>
    <w:p w14:paraId="02B576B3"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301349" w14:textId="79509686" w:rsidR="00C23990" w:rsidRDefault="00C23990" w:rsidP="00C23990">
      <w:pPr>
        <w:rPr>
          <w:rFonts w:ascii="Arial" w:hAnsi="Arial" w:cs="Arial"/>
          <w:b/>
          <w:sz w:val="24"/>
        </w:rPr>
      </w:pPr>
      <w:r>
        <w:rPr>
          <w:rFonts w:ascii="Arial" w:hAnsi="Arial" w:cs="Arial"/>
          <w:b/>
          <w:color w:val="0000FF"/>
          <w:sz w:val="24"/>
        </w:rPr>
        <w:t>R4-2402723</w:t>
      </w:r>
      <w:r>
        <w:rPr>
          <w:rFonts w:ascii="Arial" w:hAnsi="Arial" w:cs="Arial"/>
          <w:b/>
          <w:color w:val="0000FF"/>
          <w:sz w:val="24"/>
        </w:rPr>
        <w:tab/>
      </w:r>
      <w:r>
        <w:rPr>
          <w:rFonts w:ascii="Arial" w:hAnsi="Arial" w:cs="Arial"/>
          <w:b/>
          <w:sz w:val="24"/>
        </w:rPr>
        <w:t>(NR_IAB-Perf) Reference Table Correction in 38.174</w:t>
      </w:r>
    </w:p>
    <w:p w14:paraId="599357A3"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38.174 v17.6.0</w:t>
      </w:r>
      <w:r>
        <w:rPr>
          <w:i/>
        </w:rPr>
        <w:tab/>
        <w:t xml:space="preserve">  CR-0103  rev  Cat: A (Rel-17)</w:t>
      </w:r>
      <w:r>
        <w:rPr>
          <w:i/>
        </w:rPr>
        <w:br/>
      </w:r>
      <w:r>
        <w:rPr>
          <w:i/>
        </w:rPr>
        <w:br/>
      </w:r>
      <w:r>
        <w:rPr>
          <w:i/>
        </w:rPr>
        <w:tab/>
      </w:r>
      <w:r>
        <w:rPr>
          <w:i/>
        </w:rPr>
        <w:tab/>
      </w:r>
      <w:r>
        <w:rPr>
          <w:i/>
        </w:rPr>
        <w:tab/>
      </w:r>
      <w:r>
        <w:rPr>
          <w:i/>
        </w:rPr>
        <w:tab/>
      </w:r>
      <w:r>
        <w:rPr>
          <w:i/>
        </w:rPr>
        <w:tab/>
        <w:t>Source: Nokia, Nokia Shanghai Bell</w:t>
      </w:r>
    </w:p>
    <w:p w14:paraId="777A9E49"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A9CCC5" w14:textId="3530ADF1" w:rsidR="00C23990" w:rsidRDefault="00C23990" w:rsidP="00C23990">
      <w:pPr>
        <w:rPr>
          <w:rFonts w:ascii="Arial" w:hAnsi="Arial" w:cs="Arial"/>
          <w:b/>
          <w:sz w:val="24"/>
        </w:rPr>
      </w:pPr>
      <w:r>
        <w:rPr>
          <w:rFonts w:ascii="Arial" w:hAnsi="Arial" w:cs="Arial"/>
          <w:b/>
          <w:color w:val="0000FF"/>
          <w:sz w:val="24"/>
        </w:rPr>
        <w:t>R4-2402724</w:t>
      </w:r>
      <w:r>
        <w:rPr>
          <w:rFonts w:ascii="Arial" w:hAnsi="Arial" w:cs="Arial"/>
          <w:b/>
          <w:color w:val="0000FF"/>
          <w:sz w:val="24"/>
        </w:rPr>
        <w:tab/>
      </w:r>
      <w:r>
        <w:rPr>
          <w:rFonts w:ascii="Arial" w:hAnsi="Arial" w:cs="Arial"/>
          <w:b/>
          <w:sz w:val="24"/>
        </w:rPr>
        <w:t>(NR_IAB-Perf) Reference Table Correction in 38.174</w:t>
      </w:r>
    </w:p>
    <w:p w14:paraId="2A58E55B"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38.174 v18.3.0</w:t>
      </w:r>
      <w:r>
        <w:rPr>
          <w:i/>
        </w:rPr>
        <w:tab/>
        <w:t xml:space="preserve">  CR-0104  rev  Cat: A (Rel-18)</w:t>
      </w:r>
      <w:r>
        <w:rPr>
          <w:i/>
        </w:rPr>
        <w:br/>
      </w:r>
      <w:r>
        <w:rPr>
          <w:i/>
        </w:rPr>
        <w:br/>
      </w:r>
      <w:r>
        <w:rPr>
          <w:i/>
        </w:rPr>
        <w:tab/>
      </w:r>
      <w:r>
        <w:rPr>
          <w:i/>
        </w:rPr>
        <w:tab/>
      </w:r>
      <w:r>
        <w:rPr>
          <w:i/>
        </w:rPr>
        <w:tab/>
      </w:r>
      <w:r>
        <w:rPr>
          <w:i/>
        </w:rPr>
        <w:tab/>
      </w:r>
      <w:r>
        <w:rPr>
          <w:i/>
        </w:rPr>
        <w:tab/>
        <w:t>Source: Nokia, Nokia Shanghai Bell</w:t>
      </w:r>
    </w:p>
    <w:p w14:paraId="5751E5AA"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BFDEC5" w14:textId="77777777" w:rsidR="00C23990" w:rsidRDefault="00C23990" w:rsidP="00C23990">
      <w:pPr>
        <w:pStyle w:val="Heading3"/>
      </w:pPr>
      <w:bookmarkStart w:id="22" w:name="_Toc159599745"/>
      <w:r>
        <w:lastRenderedPageBreak/>
        <w:t>4.6</w:t>
      </w:r>
      <w:r>
        <w:tab/>
        <w:t>OTA and TRP/TRS test aspects</w:t>
      </w:r>
      <w:bookmarkEnd w:id="22"/>
    </w:p>
    <w:p w14:paraId="05E2451E" w14:textId="19D1586A" w:rsidR="00C23990" w:rsidRDefault="00C23990" w:rsidP="00C23990">
      <w:pPr>
        <w:rPr>
          <w:rFonts w:ascii="Arial" w:hAnsi="Arial" w:cs="Arial"/>
          <w:b/>
          <w:sz w:val="24"/>
        </w:rPr>
      </w:pPr>
      <w:r>
        <w:rPr>
          <w:rFonts w:ascii="Arial" w:hAnsi="Arial" w:cs="Arial"/>
          <w:b/>
          <w:color w:val="0000FF"/>
          <w:sz w:val="24"/>
        </w:rPr>
        <w:t>R4-2400449</w:t>
      </w:r>
      <w:r>
        <w:rPr>
          <w:rFonts w:ascii="Arial" w:hAnsi="Arial" w:cs="Arial"/>
          <w:b/>
          <w:color w:val="0000FF"/>
          <w:sz w:val="24"/>
        </w:rPr>
        <w:tab/>
      </w:r>
      <w:r>
        <w:rPr>
          <w:rFonts w:ascii="Arial" w:hAnsi="Arial" w:cs="Arial"/>
          <w:b/>
          <w:sz w:val="24"/>
        </w:rPr>
        <w:t>TDOC for Total power dynamic range (TPDR)</w:t>
      </w:r>
    </w:p>
    <w:p w14:paraId="24CC61B9" w14:textId="77777777" w:rsidR="00C23990" w:rsidRDefault="00C23990" w:rsidP="00C23990">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38.104 v</w:t>
      </w:r>
      <w:r>
        <w:rPr>
          <w:i/>
        </w:rPr>
        <w:tab/>
        <w:t xml:space="preserve">  CR-  rev  Cat:  (Rel-18)</w:t>
      </w:r>
      <w:r>
        <w:rPr>
          <w:i/>
        </w:rPr>
        <w:br/>
      </w:r>
      <w:r>
        <w:rPr>
          <w:i/>
        </w:rPr>
        <w:br/>
      </w:r>
      <w:r>
        <w:rPr>
          <w:i/>
        </w:rPr>
        <w:tab/>
      </w:r>
      <w:r>
        <w:rPr>
          <w:i/>
        </w:rPr>
        <w:tab/>
      </w:r>
      <w:r>
        <w:rPr>
          <w:i/>
        </w:rPr>
        <w:tab/>
      </w:r>
      <w:r>
        <w:rPr>
          <w:i/>
        </w:rPr>
        <w:tab/>
      </w:r>
      <w:r>
        <w:rPr>
          <w:i/>
        </w:rPr>
        <w:tab/>
        <w:t>Source: Charter Communications, Inc</w:t>
      </w:r>
    </w:p>
    <w:p w14:paraId="0A755084"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08202E" w14:textId="4AF5E585" w:rsidR="00C23990" w:rsidRDefault="00C23990" w:rsidP="00C23990">
      <w:pPr>
        <w:rPr>
          <w:rFonts w:ascii="Arial" w:hAnsi="Arial" w:cs="Arial"/>
          <w:b/>
          <w:sz w:val="24"/>
        </w:rPr>
      </w:pPr>
      <w:r>
        <w:rPr>
          <w:rFonts w:ascii="Arial" w:hAnsi="Arial" w:cs="Arial"/>
          <w:b/>
          <w:color w:val="0000FF"/>
          <w:sz w:val="24"/>
        </w:rPr>
        <w:t>R4-2400490</w:t>
      </w:r>
      <w:r>
        <w:rPr>
          <w:rFonts w:ascii="Arial" w:hAnsi="Arial" w:cs="Arial"/>
          <w:b/>
          <w:color w:val="0000FF"/>
          <w:sz w:val="24"/>
        </w:rPr>
        <w:tab/>
      </w:r>
      <w:r>
        <w:rPr>
          <w:rFonts w:ascii="Arial" w:hAnsi="Arial" w:cs="Arial"/>
          <w:b/>
          <w:sz w:val="24"/>
        </w:rPr>
        <w:t>Discussions on change request for Total power dynamic range (TPDR)</w:t>
      </w:r>
    </w:p>
    <w:p w14:paraId="2793D287" w14:textId="77777777" w:rsidR="00C23990" w:rsidRDefault="00C23990" w:rsidP="00C23990">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38.104 v</w:t>
      </w:r>
      <w:r>
        <w:rPr>
          <w:i/>
        </w:rPr>
        <w:tab/>
        <w:t xml:space="preserve">  CR-  rev  Cat:  (Rel-16)</w:t>
      </w:r>
      <w:r>
        <w:rPr>
          <w:i/>
        </w:rPr>
        <w:br/>
      </w:r>
      <w:r>
        <w:rPr>
          <w:i/>
        </w:rPr>
        <w:br/>
      </w:r>
      <w:r>
        <w:rPr>
          <w:i/>
        </w:rPr>
        <w:tab/>
      </w:r>
      <w:r>
        <w:rPr>
          <w:i/>
        </w:rPr>
        <w:tab/>
      </w:r>
      <w:r>
        <w:rPr>
          <w:i/>
        </w:rPr>
        <w:tab/>
      </w:r>
      <w:r>
        <w:rPr>
          <w:i/>
        </w:rPr>
        <w:tab/>
      </w:r>
      <w:r>
        <w:rPr>
          <w:i/>
        </w:rPr>
        <w:tab/>
        <w:t>Source: Charter Communications, Inc</w:t>
      </w:r>
    </w:p>
    <w:p w14:paraId="3F7ED5B8" w14:textId="77777777" w:rsidR="00C23990" w:rsidRDefault="00C23990" w:rsidP="00C23990">
      <w:pPr>
        <w:rPr>
          <w:rFonts w:ascii="Arial" w:hAnsi="Arial" w:cs="Arial"/>
          <w:b/>
        </w:rPr>
      </w:pPr>
      <w:r>
        <w:rPr>
          <w:rFonts w:ascii="Arial" w:hAnsi="Arial" w:cs="Arial"/>
          <w:b/>
        </w:rPr>
        <w:t xml:space="preserve">Abstract: </w:t>
      </w:r>
    </w:p>
    <w:p w14:paraId="5EF723CD" w14:textId="77777777" w:rsidR="00C23990" w:rsidRDefault="00C23990" w:rsidP="00C23990">
      <w:r>
        <w:t>Correcting some numbers in Total power dynamic range (TPDR). MCC: Filename is missing in the zip file.</w:t>
      </w:r>
    </w:p>
    <w:p w14:paraId="2C9BD763"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431FE7" w14:textId="0C0920FF" w:rsidR="00C23990" w:rsidRDefault="00C23990" w:rsidP="00C23990">
      <w:pPr>
        <w:rPr>
          <w:rFonts w:ascii="Arial" w:hAnsi="Arial" w:cs="Arial"/>
          <w:b/>
          <w:sz w:val="24"/>
        </w:rPr>
      </w:pPr>
      <w:r>
        <w:rPr>
          <w:rFonts w:ascii="Arial" w:hAnsi="Arial" w:cs="Arial"/>
          <w:b/>
          <w:color w:val="0000FF"/>
          <w:sz w:val="24"/>
        </w:rPr>
        <w:t>R4-2400491</w:t>
      </w:r>
      <w:r>
        <w:rPr>
          <w:rFonts w:ascii="Arial" w:hAnsi="Arial" w:cs="Arial"/>
          <w:b/>
          <w:color w:val="0000FF"/>
          <w:sz w:val="24"/>
        </w:rPr>
        <w:tab/>
      </w:r>
      <w:r>
        <w:rPr>
          <w:rFonts w:ascii="Arial" w:hAnsi="Arial" w:cs="Arial"/>
          <w:b/>
          <w:sz w:val="24"/>
        </w:rPr>
        <w:t>CR for Total power dynamic range (TPDR)</w:t>
      </w:r>
    </w:p>
    <w:p w14:paraId="4BD9ECC8" w14:textId="77777777" w:rsidR="00C23990" w:rsidRDefault="00C23990" w:rsidP="00C2399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v16.18.0</w:t>
      </w:r>
      <w:r>
        <w:rPr>
          <w:i/>
        </w:rPr>
        <w:tab/>
        <w:t xml:space="preserve">  CR-  rev  Cat:  (Rel-16)</w:t>
      </w:r>
      <w:r>
        <w:rPr>
          <w:i/>
        </w:rPr>
        <w:br/>
      </w:r>
      <w:r>
        <w:rPr>
          <w:i/>
        </w:rPr>
        <w:br/>
      </w:r>
      <w:r>
        <w:rPr>
          <w:i/>
        </w:rPr>
        <w:tab/>
      </w:r>
      <w:r>
        <w:rPr>
          <w:i/>
        </w:rPr>
        <w:tab/>
      </w:r>
      <w:r>
        <w:rPr>
          <w:i/>
        </w:rPr>
        <w:tab/>
      </w:r>
      <w:r>
        <w:rPr>
          <w:i/>
        </w:rPr>
        <w:tab/>
      </w:r>
      <w:r>
        <w:rPr>
          <w:i/>
        </w:rPr>
        <w:tab/>
        <w:t>Source: Charter Communications, Inc</w:t>
      </w:r>
    </w:p>
    <w:p w14:paraId="5C9A7401" w14:textId="77777777" w:rsidR="00C23990" w:rsidRDefault="00C23990" w:rsidP="00C23990">
      <w:pPr>
        <w:rPr>
          <w:rFonts w:ascii="Arial" w:hAnsi="Arial" w:cs="Arial"/>
          <w:b/>
        </w:rPr>
      </w:pPr>
      <w:r>
        <w:rPr>
          <w:rFonts w:ascii="Arial" w:hAnsi="Arial" w:cs="Arial"/>
          <w:b/>
        </w:rPr>
        <w:t xml:space="preserve">Abstract: </w:t>
      </w:r>
    </w:p>
    <w:p w14:paraId="3EF21603" w14:textId="77777777" w:rsidR="00C23990" w:rsidRDefault="00C23990" w:rsidP="00C23990">
      <w:r>
        <w:t>CR for Total power dynamic range (TPDR). MCC: There are CR coversheet issues with the draftCR. The Moderator recommended that this draftCR be reviewed and possible changed to a formal CR, if agreeable by the Session Chair. It is also recommended to change</w:t>
      </w:r>
    </w:p>
    <w:p w14:paraId="5F9E3A22"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559226" w14:textId="77777777" w:rsidR="00C23990" w:rsidRDefault="00C23990" w:rsidP="00C23990">
      <w:pPr>
        <w:pStyle w:val="Heading3"/>
      </w:pPr>
      <w:bookmarkStart w:id="23" w:name="_Toc159599746"/>
      <w:r>
        <w:t>4.7</w:t>
      </w:r>
      <w:r>
        <w:tab/>
        <w:t>Rel-15/16 TEI</w:t>
      </w:r>
      <w:bookmarkEnd w:id="23"/>
    </w:p>
    <w:p w14:paraId="1B38CAA8" w14:textId="17808C7D" w:rsidR="00C23990" w:rsidRDefault="00C23990" w:rsidP="00C23990">
      <w:pPr>
        <w:rPr>
          <w:rFonts w:ascii="Arial" w:hAnsi="Arial" w:cs="Arial"/>
          <w:b/>
          <w:sz w:val="24"/>
        </w:rPr>
      </w:pPr>
      <w:r>
        <w:rPr>
          <w:rFonts w:ascii="Arial" w:hAnsi="Arial" w:cs="Arial"/>
          <w:b/>
          <w:color w:val="0000FF"/>
          <w:sz w:val="24"/>
        </w:rPr>
        <w:t>R4-2400622</w:t>
      </w:r>
      <w:r>
        <w:rPr>
          <w:rFonts w:ascii="Arial" w:hAnsi="Arial" w:cs="Arial"/>
          <w:b/>
          <w:color w:val="0000FF"/>
          <w:sz w:val="24"/>
        </w:rPr>
        <w:tab/>
      </w:r>
      <w:r>
        <w:rPr>
          <w:rFonts w:ascii="Arial" w:hAnsi="Arial" w:cs="Arial"/>
          <w:b/>
          <w:sz w:val="24"/>
        </w:rPr>
        <w:t>(TEI16) CR for 38.101-1 corrections for UL CA conigurations R16</w:t>
      </w:r>
    </w:p>
    <w:p w14:paraId="75D71378"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v16.18.0</w:t>
      </w:r>
      <w:r>
        <w:rPr>
          <w:i/>
        </w:rPr>
        <w:tab/>
        <w:t xml:space="preserve">  CR-2037  rev  Cat: F (Rel-16)</w:t>
      </w:r>
      <w:r>
        <w:rPr>
          <w:i/>
        </w:rPr>
        <w:br/>
      </w:r>
      <w:r>
        <w:rPr>
          <w:i/>
        </w:rPr>
        <w:br/>
      </w:r>
      <w:r>
        <w:rPr>
          <w:i/>
        </w:rPr>
        <w:tab/>
      </w:r>
      <w:r>
        <w:rPr>
          <w:i/>
        </w:rPr>
        <w:tab/>
      </w:r>
      <w:r>
        <w:rPr>
          <w:i/>
        </w:rPr>
        <w:tab/>
      </w:r>
      <w:r>
        <w:rPr>
          <w:i/>
        </w:rPr>
        <w:tab/>
      </w:r>
      <w:r>
        <w:rPr>
          <w:i/>
        </w:rPr>
        <w:tab/>
        <w:t>Source: Nokia</w:t>
      </w:r>
    </w:p>
    <w:p w14:paraId="0657CEB1" w14:textId="77777777" w:rsidR="00C23990" w:rsidRDefault="00C23990" w:rsidP="00C23990">
      <w:pPr>
        <w:rPr>
          <w:rFonts w:ascii="Arial" w:hAnsi="Arial" w:cs="Arial"/>
          <w:b/>
        </w:rPr>
      </w:pPr>
      <w:r>
        <w:rPr>
          <w:rFonts w:ascii="Arial" w:hAnsi="Arial" w:cs="Arial"/>
          <w:b/>
        </w:rPr>
        <w:t xml:space="preserve">Abstract: </w:t>
      </w:r>
    </w:p>
    <w:p w14:paraId="4A09C0EC" w14:textId="77777777" w:rsidR="00C23990" w:rsidRDefault="00C23990" w:rsidP="00C23990">
      <w:r>
        <w:t>Chair: Treat this under email thread [101].</w:t>
      </w:r>
    </w:p>
    <w:p w14:paraId="69254E27"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886006" w14:textId="05F83A4D" w:rsidR="00C23990" w:rsidRDefault="00C23990" w:rsidP="00C23990">
      <w:pPr>
        <w:rPr>
          <w:rFonts w:ascii="Arial" w:hAnsi="Arial" w:cs="Arial"/>
          <w:b/>
          <w:sz w:val="24"/>
        </w:rPr>
      </w:pPr>
      <w:r>
        <w:rPr>
          <w:rFonts w:ascii="Arial" w:hAnsi="Arial" w:cs="Arial"/>
          <w:b/>
          <w:color w:val="0000FF"/>
          <w:sz w:val="24"/>
        </w:rPr>
        <w:t>R4-2401836</w:t>
      </w:r>
      <w:r>
        <w:rPr>
          <w:rFonts w:ascii="Arial" w:hAnsi="Arial" w:cs="Arial"/>
          <w:b/>
          <w:color w:val="0000FF"/>
          <w:sz w:val="24"/>
        </w:rPr>
        <w:tab/>
      </w:r>
      <w:r>
        <w:rPr>
          <w:rFonts w:ascii="Arial" w:hAnsi="Arial" w:cs="Arial"/>
          <w:b/>
          <w:sz w:val="24"/>
        </w:rPr>
        <w:t>Minimum requirements for uplink TX switching with dual TAG [UL TX switching]</w:t>
      </w:r>
    </w:p>
    <w:p w14:paraId="0C5568E8"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v16.18.0</w:t>
      </w:r>
      <w:r>
        <w:rPr>
          <w:i/>
        </w:rPr>
        <w:tab/>
        <w:t xml:space="preserve">  CR-2125  rev  Cat: B (Rel-16)</w:t>
      </w:r>
      <w:r>
        <w:rPr>
          <w:i/>
        </w:rPr>
        <w:br/>
      </w:r>
      <w:r>
        <w:rPr>
          <w:i/>
        </w:rPr>
        <w:br/>
      </w:r>
      <w:r>
        <w:rPr>
          <w:i/>
        </w:rPr>
        <w:tab/>
      </w:r>
      <w:r>
        <w:rPr>
          <w:i/>
        </w:rPr>
        <w:tab/>
      </w:r>
      <w:r>
        <w:rPr>
          <w:i/>
        </w:rPr>
        <w:tab/>
      </w:r>
      <w:r>
        <w:rPr>
          <w:i/>
        </w:rPr>
        <w:tab/>
      </w:r>
      <w:r>
        <w:rPr>
          <w:i/>
        </w:rPr>
        <w:tab/>
        <w:t>Source: Ericsson</w:t>
      </w:r>
    </w:p>
    <w:p w14:paraId="5C394387" w14:textId="77777777" w:rsidR="00C23990" w:rsidRDefault="00C23990" w:rsidP="00C23990">
      <w:pPr>
        <w:rPr>
          <w:rFonts w:ascii="Arial" w:hAnsi="Arial" w:cs="Arial"/>
          <w:b/>
        </w:rPr>
      </w:pPr>
      <w:r>
        <w:rPr>
          <w:rFonts w:ascii="Arial" w:hAnsi="Arial" w:cs="Arial"/>
          <w:b/>
        </w:rPr>
        <w:t xml:space="preserve">Abstract: </w:t>
      </w:r>
    </w:p>
    <w:p w14:paraId="0B7AD012" w14:textId="77777777" w:rsidR="00C23990" w:rsidRDefault="00C23990" w:rsidP="00C23990">
      <w:r>
        <w:lastRenderedPageBreak/>
        <w:t>RAN4 is tasked by RAN to bring for RAN#103 REL-16/17 cat.B/C CRs  instead of capturing the UL TX switching functionality for REL-16 and REL-17 into 38.307 REL-18 WI NR_MC_enh. Chair: Treat this under email thread [101].</w:t>
      </w:r>
    </w:p>
    <w:p w14:paraId="13B8EBEC"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BFC8C8" w14:textId="7769DAA3" w:rsidR="00C23990" w:rsidRDefault="00C23990" w:rsidP="00C23990">
      <w:pPr>
        <w:rPr>
          <w:rFonts w:ascii="Arial" w:hAnsi="Arial" w:cs="Arial"/>
          <w:b/>
          <w:sz w:val="24"/>
        </w:rPr>
      </w:pPr>
      <w:r>
        <w:rPr>
          <w:rFonts w:ascii="Arial" w:hAnsi="Arial" w:cs="Arial"/>
          <w:b/>
          <w:color w:val="0000FF"/>
          <w:sz w:val="24"/>
        </w:rPr>
        <w:t>R4-2401837</w:t>
      </w:r>
      <w:r>
        <w:rPr>
          <w:rFonts w:ascii="Arial" w:hAnsi="Arial" w:cs="Arial"/>
          <w:b/>
          <w:color w:val="0000FF"/>
          <w:sz w:val="24"/>
        </w:rPr>
        <w:tab/>
      </w:r>
      <w:r>
        <w:rPr>
          <w:rFonts w:ascii="Arial" w:hAnsi="Arial" w:cs="Arial"/>
          <w:b/>
          <w:sz w:val="24"/>
        </w:rPr>
        <w:t>Minimum requirements for uplink TX switching with dual TAG [UL TX switching]</w:t>
      </w:r>
    </w:p>
    <w:p w14:paraId="30081E8C"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v17.12.0</w:t>
      </w:r>
      <w:r>
        <w:rPr>
          <w:i/>
        </w:rPr>
        <w:tab/>
        <w:t xml:space="preserve">  CR-2126  rev  Cat: B (Rel-17)</w:t>
      </w:r>
      <w:r>
        <w:rPr>
          <w:i/>
        </w:rPr>
        <w:br/>
      </w:r>
      <w:r>
        <w:rPr>
          <w:i/>
        </w:rPr>
        <w:br/>
      </w:r>
      <w:r>
        <w:rPr>
          <w:i/>
        </w:rPr>
        <w:tab/>
      </w:r>
      <w:r>
        <w:rPr>
          <w:i/>
        </w:rPr>
        <w:tab/>
      </w:r>
      <w:r>
        <w:rPr>
          <w:i/>
        </w:rPr>
        <w:tab/>
      </w:r>
      <w:r>
        <w:rPr>
          <w:i/>
        </w:rPr>
        <w:tab/>
      </w:r>
      <w:r>
        <w:rPr>
          <w:i/>
        </w:rPr>
        <w:tab/>
        <w:t>Source: Ericsson</w:t>
      </w:r>
    </w:p>
    <w:p w14:paraId="10D42932" w14:textId="77777777" w:rsidR="00C23990" w:rsidRDefault="00C23990" w:rsidP="00C23990">
      <w:pPr>
        <w:rPr>
          <w:rFonts w:ascii="Arial" w:hAnsi="Arial" w:cs="Arial"/>
          <w:b/>
        </w:rPr>
      </w:pPr>
      <w:r>
        <w:rPr>
          <w:rFonts w:ascii="Arial" w:hAnsi="Arial" w:cs="Arial"/>
          <w:b/>
        </w:rPr>
        <w:t xml:space="preserve">Abstract: </w:t>
      </w:r>
    </w:p>
    <w:p w14:paraId="629CEC19" w14:textId="77777777" w:rsidR="00C23990" w:rsidRDefault="00C23990" w:rsidP="00C23990">
      <w:r>
        <w:t>RAN4 is tasked by RAN to bring for RAN#103 REL-16/17 cat.B/C CRs  instead of capturing the UL TX switching functionality for REL-16 and REL-17 into 38.307 REL-18 WI NR_MC_enh. Chair: Treat this under email thread [101].</w:t>
      </w:r>
    </w:p>
    <w:p w14:paraId="1CE5D9E9"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3CDCDD" w14:textId="59890F60" w:rsidR="00C23990" w:rsidRDefault="00C23990" w:rsidP="00C23990">
      <w:pPr>
        <w:rPr>
          <w:rFonts w:ascii="Arial" w:hAnsi="Arial" w:cs="Arial"/>
          <w:b/>
          <w:sz w:val="24"/>
        </w:rPr>
      </w:pPr>
      <w:r>
        <w:rPr>
          <w:rFonts w:ascii="Arial" w:hAnsi="Arial" w:cs="Arial"/>
          <w:b/>
          <w:color w:val="0000FF"/>
          <w:sz w:val="24"/>
        </w:rPr>
        <w:t>R4-2402154</w:t>
      </w:r>
      <w:r>
        <w:rPr>
          <w:rFonts w:ascii="Arial" w:hAnsi="Arial" w:cs="Arial"/>
          <w:b/>
          <w:color w:val="0000FF"/>
          <w:sz w:val="24"/>
        </w:rPr>
        <w:tab/>
      </w:r>
      <w:r>
        <w:rPr>
          <w:rFonts w:ascii="Arial" w:hAnsi="Arial" w:cs="Arial"/>
          <w:b/>
          <w:sz w:val="24"/>
        </w:rPr>
        <w:t>(TEI16) Discussion on interruption requirements for R16 NFG</w:t>
      </w:r>
    </w:p>
    <w:p w14:paraId="400DADE1" w14:textId="77777777" w:rsidR="00C23990" w:rsidRDefault="00C23990" w:rsidP="00C239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58E75A02" w14:textId="77777777" w:rsidR="00C23990" w:rsidRDefault="00C23990" w:rsidP="00C23990">
      <w:pPr>
        <w:rPr>
          <w:rFonts w:ascii="Arial" w:hAnsi="Arial" w:cs="Arial"/>
          <w:b/>
        </w:rPr>
      </w:pPr>
      <w:r>
        <w:rPr>
          <w:rFonts w:ascii="Arial" w:hAnsi="Arial" w:cs="Arial"/>
          <w:b/>
        </w:rPr>
        <w:t xml:space="preserve">Abstract: </w:t>
      </w:r>
    </w:p>
    <w:p w14:paraId="25EF69F8" w14:textId="77777777" w:rsidR="00C23990" w:rsidRDefault="00C23990" w:rsidP="00C23990">
      <w:r>
        <w:t>Session Chair: Treat this under email thread [201].</w:t>
      </w:r>
    </w:p>
    <w:p w14:paraId="59101DEA"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767C34" w14:textId="0FB16E60" w:rsidR="00C23990" w:rsidRDefault="00C23990" w:rsidP="00C23990">
      <w:pPr>
        <w:rPr>
          <w:rFonts w:ascii="Arial" w:hAnsi="Arial" w:cs="Arial"/>
          <w:b/>
          <w:sz w:val="24"/>
        </w:rPr>
      </w:pPr>
      <w:r>
        <w:rPr>
          <w:rFonts w:ascii="Arial" w:hAnsi="Arial" w:cs="Arial"/>
          <w:b/>
          <w:color w:val="0000FF"/>
          <w:sz w:val="24"/>
        </w:rPr>
        <w:t>R4-2402155</w:t>
      </w:r>
      <w:r>
        <w:rPr>
          <w:rFonts w:ascii="Arial" w:hAnsi="Arial" w:cs="Arial"/>
          <w:b/>
          <w:color w:val="0000FF"/>
          <w:sz w:val="24"/>
        </w:rPr>
        <w:tab/>
      </w:r>
      <w:r>
        <w:rPr>
          <w:rFonts w:ascii="Arial" w:hAnsi="Arial" w:cs="Arial"/>
          <w:b/>
          <w:sz w:val="24"/>
        </w:rPr>
        <w:t>(TEI16) CR on requirements for R16 NFG</w:t>
      </w:r>
    </w:p>
    <w:p w14:paraId="713EB592"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v16.19.0</w:t>
      </w:r>
      <w:r>
        <w:rPr>
          <w:i/>
        </w:rPr>
        <w:tab/>
        <w:t xml:space="preserve">  CR-7302  rev  Cat: B (Rel-16)</w:t>
      </w:r>
      <w:r>
        <w:rPr>
          <w:i/>
        </w:rPr>
        <w:br/>
      </w:r>
      <w:r>
        <w:rPr>
          <w:i/>
        </w:rPr>
        <w:br/>
      </w:r>
      <w:r>
        <w:rPr>
          <w:i/>
        </w:rPr>
        <w:tab/>
      </w:r>
      <w:r>
        <w:rPr>
          <w:i/>
        </w:rPr>
        <w:tab/>
      </w:r>
      <w:r>
        <w:rPr>
          <w:i/>
        </w:rPr>
        <w:tab/>
      </w:r>
      <w:r>
        <w:rPr>
          <w:i/>
        </w:rPr>
        <w:tab/>
      </w:r>
      <w:r>
        <w:rPr>
          <w:i/>
        </w:rPr>
        <w:tab/>
        <w:t>Source: Huawei, HiSilicon</w:t>
      </w:r>
    </w:p>
    <w:p w14:paraId="608FC9B0" w14:textId="77777777" w:rsidR="00C23990" w:rsidRDefault="00C23990" w:rsidP="00C23990">
      <w:pPr>
        <w:rPr>
          <w:rFonts w:ascii="Arial" w:hAnsi="Arial" w:cs="Arial"/>
          <w:b/>
        </w:rPr>
      </w:pPr>
      <w:r>
        <w:rPr>
          <w:rFonts w:ascii="Arial" w:hAnsi="Arial" w:cs="Arial"/>
          <w:b/>
        </w:rPr>
        <w:t xml:space="preserve">Abstract: </w:t>
      </w:r>
    </w:p>
    <w:p w14:paraId="3A274A18" w14:textId="77777777" w:rsidR="00C23990" w:rsidRDefault="00C23990" w:rsidP="00C23990">
      <w:r>
        <w:t>Session Chair: Treat this under email thread [201].</w:t>
      </w:r>
    </w:p>
    <w:p w14:paraId="19BA199A"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24AE90" w14:textId="081BB72D" w:rsidR="00C23990" w:rsidRDefault="00C23990" w:rsidP="00C23990">
      <w:pPr>
        <w:rPr>
          <w:rFonts w:ascii="Arial" w:hAnsi="Arial" w:cs="Arial"/>
          <w:b/>
          <w:sz w:val="24"/>
        </w:rPr>
      </w:pPr>
      <w:r>
        <w:rPr>
          <w:rFonts w:ascii="Arial" w:hAnsi="Arial" w:cs="Arial"/>
          <w:b/>
          <w:color w:val="0000FF"/>
          <w:sz w:val="24"/>
        </w:rPr>
        <w:t>R4-2402156</w:t>
      </w:r>
      <w:r>
        <w:rPr>
          <w:rFonts w:ascii="Arial" w:hAnsi="Arial" w:cs="Arial"/>
          <w:b/>
          <w:color w:val="0000FF"/>
          <w:sz w:val="24"/>
        </w:rPr>
        <w:tab/>
      </w:r>
      <w:r>
        <w:rPr>
          <w:rFonts w:ascii="Arial" w:hAnsi="Arial" w:cs="Arial"/>
          <w:b/>
          <w:sz w:val="24"/>
        </w:rPr>
        <w:t>(TEI16) CR on requirements for R16 NFG R17</w:t>
      </w:r>
    </w:p>
    <w:p w14:paraId="58C1C521"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v17.12.0</w:t>
      </w:r>
      <w:r>
        <w:rPr>
          <w:i/>
        </w:rPr>
        <w:tab/>
        <w:t xml:space="preserve">  CR-7303  rev  Cat: A (Rel-17)</w:t>
      </w:r>
      <w:r>
        <w:rPr>
          <w:i/>
        </w:rPr>
        <w:br/>
      </w:r>
      <w:r>
        <w:rPr>
          <w:i/>
        </w:rPr>
        <w:br/>
      </w:r>
      <w:r>
        <w:rPr>
          <w:i/>
        </w:rPr>
        <w:tab/>
      </w:r>
      <w:r>
        <w:rPr>
          <w:i/>
        </w:rPr>
        <w:tab/>
      </w:r>
      <w:r>
        <w:rPr>
          <w:i/>
        </w:rPr>
        <w:tab/>
      </w:r>
      <w:r>
        <w:rPr>
          <w:i/>
        </w:rPr>
        <w:tab/>
      </w:r>
      <w:r>
        <w:rPr>
          <w:i/>
        </w:rPr>
        <w:tab/>
        <w:t>Source: Huawei, HiSilicon</w:t>
      </w:r>
    </w:p>
    <w:p w14:paraId="51456110" w14:textId="77777777" w:rsidR="00C23990" w:rsidRDefault="00C23990" w:rsidP="00C23990">
      <w:pPr>
        <w:rPr>
          <w:rFonts w:ascii="Arial" w:hAnsi="Arial" w:cs="Arial"/>
          <w:b/>
        </w:rPr>
      </w:pPr>
      <w:r>
        <w:rPr>
          <w:rFonts w:ascii="Arial" w:hAnsi="Arial" w:cs="Arial"/>
          <w:b/>
        </w:rPr>
        <w:t xml:space="preserve">Abstract: </w:t>
      </w:r>
    </w:p>
    <w:p w14:paraId="1A762076" w14:textId="77777777" w:rsidR="00C23990" w:rsidRDefault="00C23990" w:rsidP="00C23990">
      <w:r>
        <w:t>Session Chair: Treat this under email thread [201].</w:t>
      </w:r>
    </w:p>
    <w:p w14:paraId="59D96930"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82EC0A" w14:textId="50C3DF42" w:rsidR="00C23990" w:rsidRDefault="00C23990" w:rsidP="00C23990">
      <w:pPr>
        <w:rPr>
          <w:rFonts w:ascii="Arial" w:hAnsi="Arial" w:cs="Arial"/>
          <w:b/>
          <w:sz w:val="24"/>
        </w:rPr>
      </w:pPr>
      <w:r>
        <w:rPr>
          <w:rFonts w:ascii="Arial" w:hAnsi="Arial" w:cs="Arial"/>
          <w:b/>
          <w:color w:val="0000FF"/>
          <w:sz w:val="24"/>
        </w:rPr>
        <w:t>R4-2402157</w:t>
      </w:r>
      <w:r>
        <w:rPr>
          <w:rFonts w:ascii="Arial" w:hAnsi="Arial" w:cs="Arial"/>
          <w:b/>
          <w:color w:val="0000FF"/>
          <w:sz w:val="24"/>
        </w:rPr>
        <w:tab/>
      </w:r>
      <w:r>
        <w:rPr>
          <w:rFonts w:ascii="Arial" w:hAnsi="Arial" w:cs="Arial"/>
          <w:b/>
          <w:sz w:val="24"/>
        </w:rPr>
        <w:t>(TEI16) CR on requirements for R16 NFG R18</w:t>
      </w:r>
    </w:p>
    <w:p w14:paraId="0A93AD33"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v18.4.0</w:t>
      </w:r>
      <w:r>
        <w:rPr>
          <w:i/>
        </w:rPr>
        <w:tab/>
        <w:t xml:space="preserve">  CR-7304  rev  Cat: A (Rel-18)</w:t>
      </w:r>
      <w:r>
        <w:rPr>
          <w:i/>
        </w:rPr>
        <w:br/>
      </w:r>
      <w:r>
        <w:rPr>
          <w:i/>
        </w:rPr>
        <w:br/>
      </w:r>
      <w:r>
        <w:rPr>
          <w:i/>
        </w:rPr>
        <w:tab/>
      </w:r>
      <w:r>
        <w:rPr>
          <w:i/>
        </w:rPr>
        <w:tab/>
      </w:r>
      <w:r>
        <w:rPr>
          <w:i/>
        </w:rPr>
        <w:tab/>
      </w:r>
      <w:r>
        <w:rPr>
          <w:i/>
        </w:rPr>
        <w:tab/>
      </w:r>
      <w:r>
        <w:rPr>
          <w:i/>
        </w:rPr>
        <w:tab/>
        <w:t>Source: Huawei, HiSilicon</w:t>
      </w:r>
    </w:p>
    <w:p w14:paraId="5BE81F28" w14:textId="77777777" w:rsidR="00C23990" w:rsidRDefault="00C23990" w:rsidP="00C23990">
      <w:pPr>
        <w:rPr>
          <w:rFonts w:ascii="Arial" w:hAnsi="Arial" w:cs="Arial"/>
          <w:b/>
        </w:rPr>
      </w:pPr>
      <w:r>
        <w:rPr>
          <w:rFonts w:ascii="Arial" w:hAnsi="Arial" w:cs="Arial"/>
          <w:b/>
        </w:rPr>
        <w:t xml:space="preserve">Abstract: </w:t>
      </w:r>
    </w:p>
    <w:p w14:paraId="6A1AAFA9" w14:textId="77777777" w:rsidR="00C23990" w:rsidRDefault="00C23990" w:rsidP="00C23990">
      <w:r>
        <w:lastRenderedPageBreak/>
        <w:t>Session Chair: Treat this under email thread [201].</w:t>
      </w:r>
    </w:p>
    <w:p w14:paraId="3337C9A2"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F2AEB8" w14:textId="53209C50" w:rsidR="00C23990" w:rsidRDefault="00C23990" w:rsidP="00C23990">
      <w:pPr>
        <w:rPr>
          <w:rFonts w:ascii="Arial" w:hAnsi="Arial" w:cs="Arial"/>
          <w:b/>
          <w:sz w:val="24"/>
        </w:rPr>
      </w:pPr>
      <w:r>
        <w:rPr>
          <w:rFonts w:ascii="Arial" w:hAnsi="Arial" w:cs="Arial"/>
          <w:b/>
          <w:color w:val="0000FF"/>
          <w:sz w:val="24"/>
        </w:rPr>
        <w:t>R4-2402266</w:t>
      </w:r>
      <w:r>
        <w:rPr>
          <w:rFonts w:ascii="Arial" w:hAnsi="Arial" w:cs="Arial"/>
          <w:b/>
          <w:color w:val="0000FF"/>
          <w:sz w:val="24"/>
        </w:rPr>
        <w:tab/>
      </w:r>
      <w:r>
        <w:rPr>
          <w:rFonts w:ascii="Arial" w:hAnsi="Arial" w:cs="Arial"/>
          <w:b/>
          <w:sz w:val="24"/>
        </w:rPr>
        <w:t>Discussion on missing AMPR for B53</w:t>
      </w:r>
    </w:p>
    <w:p w14:paraId="7978812A" w14:textId="77777777" w:rsidR="00C23990" w:rsidRDefault="00C23990" w:rsidP="00C23990">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36.101 v</w:t>
      </w:r>
      <w:r>
        <w:rPr>
          <w:i/>
        </w:rPr>
        <w:tab/>
        <w:t xml:space="preserve">  CR-  rev  Cat:  (Rel-16)</w:t>
      </w:r>
      <w:r>
        <w:rPr>
          <w:i/>
        </w:rPr>
        <w:br/>
      </w:r>
      <w:r>
        <w:rPr>
          <w:i/>
        </w:rPr>
        <w:br/>
      </w:r>
      <w:r>
        <w:rPr>
          <w:i/>
        </w:rPr>
        <w:tab/>
      </w:r>
      <w:r>
        <w:rPr>
          <w:i/>
        </w:rPr>
        <w:tab/>
      </w:r>
      <w:r>
        <w:rPr>
          <w:i/>
        </w:rPr>
        <w:tab/>
      </w:r>
      <w:r>
        <w:rPr>
          <w:i/>
        </w:rPr>
        <w:tab/>
      </w:r>
      <w:r>
        <w:rPr>
          <w:i/>
        </w:rPr>
        <w:tab/>
        <w:t>Source: MediaTek Inc.</w:t>
      </w:r>
    </w:p>
    <w:p w14:paraId="6284DAFA" w14:textId="77777777" w:rsidR="00C23990" w:rsidRDefault="00C23990" w:rsidP="00C23990">
      <w:pPr>
        <w:rPr>
          <w:rFonts w:ascii="Arial" w:hAnsi="Arial" w:cs="Arial"/>
          <w:b/>
        </w:rPr>
      </w:pPr>
      <w:r>
        <w:rPr>
          <w:rFonts w:ascii="Arial" w:hAnsi="Arial" w:cs="Arial"/>
          <w:b/>
        </w:rPr>
        <w:t xml:space="preserve">Abstract: </w:t>
      </w:r>
    </w:p>
    <w:p w14:paraId="0BFE2302" w14:textId="77777777" w:rsidR="00C23990" w:rsidRDefault="00C23990" w:rsidP="00C23990">
      <w:r>
        <w:t>Chair: Treat this under email thread [101].</w:t>
      </w:r>
    </w:p>
    <w:p w14:paraId="31D61345"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68BF6E" w14:textId="3E002F25" w:rsidR="00C23990" w:rsidRDefault="00C23990" w:rsidP="00C23990">
      <w:pPr>
        <w:rPr>
          <w:rFonts w:ascii="Arial" w:hAnsi="Arial" w:cs="Arial"/>
          <w:b/>
          <w:sz w:val="24"/>
        </w:rPr>
      </w:pPr>
      <w:r>
        <w:rPr>
          <w:rFonts w:ascii="Arial" w:hAnsi="Arial" w:cs="Arial"/>
          <w:b/>
          <w:color w:val="0000FF"/>
          <w:sz w:val="24"/>
        </w:rPr>
        <w:t>R4-2402274</w:t>
      </w:r>
      <w:r>
        <w:rPr>
          <w:rFonts w:ascii="Arial" w:hAnsi="Arial" w:cs="Arial"/>
          <w:b/>
          <w:color w:val="0000FF"/>
          <w:sz w:val="24"/>
        </w:rPr>
        <w:tab/>
      </w:r>
      <w:r>
        <w:rPr>
          <w:rFonts w:ascii="Arial" w:hAnsi="Arial" w:cs="Arial"/>
          <w:b/>
          <w:sz w:val="24"/>
        </w:rPr>
        <w:t>CR for LTE B53 AMPR requirements</w:t>
      </w:r>
    </w:p>
    <w:p w14:paraId="33E0192B"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v16.19.0</w:t>
      </w:r>
      <w:r>
        <w:rPr>
          <w:i/>
        </w:rPr>
        <w:tab/>
        <w:t xml:space="preserve">  CR-6041  rev  Cat: F (Rel-16)</w:t>
      </w:r>
      <w:r>
        <w:rPr>
          <w:i/>
        </w:rPr>
        <w:br/>
      </w:r>
      <w:r>
        <w:rPr>
          <w:i/>
        </w:rPr>
        <w:br/>
      </w:r>
      <w:r>
        <w:rPr>
          <w:i/>
        </w:rPr>
        <w:tab/>
      </w:r>
      <w:r>
        <w:rPr>
          <w:i/>
        </w:rPr>
        <w:tab/>
      </w:r>
      <w:r>
        <w:rPr>
          <w:i/>
        </w:rPr>
        <w:tab/>
      </w:r>
      <w:r>
        <w:rPr>
          <w:i/>
        </w:rPr>
        <w:tab/>
      </w:r>
      <w:r>
        <w:rPr>
          <w:i/>
        </w:rPr>
        <w:tab/>
        <w:t>Source: MediaTek Inc.</w:t>
      </w:r>
    </w:p>
    <w:p w14:paraId="21FEE84D" w14:textId="77777777" w:rsidR="00C23990" w:rsidRDefault="00C23990" w:rsidP="00C23990">
      <w:pPr>
        <w:rPr>
          <w:rFonts w:ascii="Arial" w:hAnsi="Arial" w:cs="Arial"/>
          <w:b/>
        </w:rPr>
      </w:pPr>
      <w:r>
        <w:rPr>
          <w:rFonts w:ascii="Arial" w:hAnsi="Arial" w:cs="Arial"/>
          <w:b/>
        </w:rPr>
        <w:t xml:space="preserve">Abstract: </w:t>
      </w:r>
    </w:p>
    <w:p w14:paraId="08E481BE" w14:textId="77777777" w:rsidR="00C23990" w:rsidRDefault="00C23990" w:rsidP="00C23990">
      <w:r>
        <w:t>Chair: Treat this under email thread [101].</w:t>
      </w:r>
    </w:p>
    <w:p w14:paraId="435D22C4"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A555F9" w14:textId="41E6E0BD" w:rsidR="00C23990" w:rsidRDefault="00C23990" w:rsidP="00C23990">
      <w:pPr>
        <w:rPr>
          <w:rFonts w:ascii="Arial" w:hAnsi="Arial" w:cs="Arial"/>
          <w:b/>
          <w:sz w:val="24"/>
        </w:rPr>
      </w:pPr>
      <w:r>
        <w:rPr>
          <w:rFonts w:ascii="Arial" w:hAnsi="Arial" w:cs="Arial"/>
          <w:b/>
          <w:color w:val="0000FF"/>
          <w:sz w:val="24"/>
        </w:rPr>
        <w:t>R4-2402280</w:t>
      </w:r>
      <w:r>
        <w:rPr>
          <w:rFonts w:ascii="Arial" w:hAnsi="Arial" w:cs="Arial"/>
          <w:b/>
          <w:color w:val="0000FF"/>
          <w:sz w:val="24"/>
        </w:rPr>
        <w:tab/>
      </w:r>
      <w:r>
        <w:rPr>
          <w:rFonts w:ascii="Arial" w:hAnsi="Arial" w:cs="Arial"/>
          <w:b/>
          <w:sz w:val="24"/>
        </w:rPr>
        <w:t>CR for LTE B53 AMPR requirements</w:t>
      </w:r>
    </w:p>
    <w:p w14:paraId="7E3F44FF"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v17.12.0</w:t>
      </w:r>
      <w:r>
        <w:rPr>
          <w:i/>
        </w:rPr>
        <w:tab/>
        <w:t xml:space="preserve">  CR-6042  rev  Cat: A (Rel-17)</w:t>
      </w:r>
      <w:r>
        <w:rPr>
          <w:i/>
        </w:rPr>
        <w:br/>
      </w:r>
      <w:r>
        <w:rPr>
          <w:i/>
        </w:rPr>
        <w:br/>
      </w:r>
      <w:r>
        <w:rPr>
          <w:i/>
        </w:rPr>
        <w:tab/>
      </w:r>
      <w:r>
        <w:rPr>
          <w:i/>
        </w:rPr>
        <w:tab/>
      </w:r>
      <w:r>
        <w:rPr>
          <w:i/>
        </w:rPr>
        <w:tab/>
      </w:r>
      <w:r>
        <w:rPr>
          <w:i/>
        </w:rPr>
        <w:tab/>
      </w:r>
      <w:r>
        <w:rPr>
          <w:i/>
        </w:rPr>
        <w:tab/>
        <w:t>Source: MediaTek Inc.</w:t>
      </w:r>
    </w:p>
    <w:p w14:paraId="26503B94" w14:textId="77777777" w:rsidR="00C23990" w:rsidRDefault="00C23990" w:rsidP="00C23990">
      <w:pPr>
        <w:rPr>
          <w:rFonts w:ascii="Arial" w:hAnsi="Arial" w:cs="Arial"/>
          <w:b/>
        </w:rPr>
      </w:pPr>
      <w:r>
        <w:rPr>
          <w:rFonts w:ascii="Arial" w:hAnsi="Arial" w:cs="Arial"/>
          <w:b/>
        </w:rPr>
        <w:t xml:space="preserve">Abstract: </w:t>
      </w:r>
    </w:p>
    <w:p w14:paraId="7BB7B50B" w14:textId="77777777" w:rsidR="00C23990" w:rsidRDefault="00C23990" w:rsidP="00C23990">
      <w:r>
        <w:t>Chair: Treat this under email thread [101].</w:t>
      </w:r>
    </w:p>
    <w:p w14:paraId="16ACC199"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93AF92" w14:textId="197FA62F" w:rsidR="00C23990" w:rsidRDefault="00C23990" w:rsidP="00C23990">
      <w:pPr>
        <w:rPr>
          <w:rFonts w:ascii="Arial" w:hAnsi="Arial" w:cs="Arial"/>
          <w:b/>
          <w:sz w:val="24"/>
        </w:rPr>
      </w:pPr>
      <w:r>
        <w:rPr>
          <w:rFonts w:ascii="Arial" w:hAnsi="Arial" w:cs="Arial"/>
          <w:b/>
          <w:color w:val="0000FF"/>
          <w:sz w:val="24"/>
        </w:rPr>
        <w:t>R4-2402281</w:t>
      </w:r>
      <w:r>
        <w:rPr>
          <w:rFonts w:ascii="Arial" w:hAnsi="Arial" w:cs="Arial"/>
          <w:b/>
          <w:color w:val="0000FF"/>
          <w:sz w:val="24"/>
        </w:rPr>
        <w:tab/>
      </w:r>
      <w:r>
        <w:rPr>
          <w:rFonts w:ascii="Arial" w:hAnsi="Arial" w:cs="Arial"/>
          <w:b/>
          <w:sz w:val="24"/>
        </w:rPr>
        <w:t>CR for LTE B53 AMPR requirements</w:t>
      </w:r>
    </w:p>
    <w:p w14:paraId="41025934"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v18.4.0</w:t>
      </w:r>
      <w:r>
        <w:rPr>
          <w:i/>
        </w:rPr>
        <w:tab/>
        <w:t xml:space="preserve">  CR-6043  rev  Cat: A (Rel-18)</w:t>
      </w:r>
      <w:r>
        <w:rPr>
          <w:i/>
        </w:rPr>
        <w:br/>
      </w:r>
      <w:r>
        <w:rPr>
          <w:i/>
        </w:rPr>
        <w:br/>
      </w:r>
      <w:r>
        <w:rPr>
          <w:i/>
        </w:rPr>
        <w:tab/>
      </w:r>
      <w:r>
        <w:rPr>
          <w:i/>
        </w:rPr>
        <w:tab/>
      </w:r>
      <w:r>
        <w:rPr>
          <w:i/>
        </w:rPr>
        <w:tab/>
      </w:r>
      <w:r>
        <w:rPr>
          <w:i/>
        </w:rPr>
        <w:tab/>
      </w:r>
      <w:r>
        <w:rPr>
          <w:i/>
        </w:rPr>
        <w:tab/>
        <w:t>Source: MediaTek Inc.</w:t>
      </w:r>
    </w:p>
    <w:p w14:paraId="2E1A7D4A" w14:textId="77777777" w:rsidR="00C23990" w:rsidRDefault="00C23990" w:rsidP="00C23990">
      <w:pPr>
        <w:rPr>
          <w:rFonts w:ascii="Arial" w:hAnsi="Arial" w:cs="Arial"/>
          <w:b/>
        </w:rPr>
      </w:pPr>
      <w:r>
        <w:rPr>
          <w:rFonts w:ascii="Arial" w:hAnsi="Arial" w:cs="Arial"/>
          <w:b/>
        </w:rPr>
        <w:t xml:space="preserve">Abstract: </w:t>
      </w:r>
    </w:p>
    <w:p w14:paraId="03ACCA1A" w14:textId="77777777" w:rsidR="00C23990" w:rsidRDefault="00C23990" w:rsidP="00C23990">
      <w:r>
        <w:t>Chair: Treat this under email thread [101].</w:t>
      </w:r>
    </w:p>
    <w:p w14:paraId="3A34CF1C"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025FBF" w14:textId="77777777" w:rsidR="00C23990" w:rsidRDefault="00C23990" w:rsidP="00C23990">
      <w:pPr>
        <w:pStyle w:val="Heading3"/>
      </w:pPr>
      <w:bookmarkStart w:id="24" w:name="_Toc159599747"/>
      <w:r>
        <w:t>4.8</w:t>
      </w:r>
      <w:r>
        <w:tab/>
        <w:t>Moderator summary and conclusions (for Agenda 4)</w:t>
      </w:r>
      <w:bookmarkEnd w:id="24"/>
    </w:p>
    <w:p w14:paraId="7BD09453" w14:textId="2A3F3B3B" w:rsidR="00C23990" w:rsidRDefault="00C23990" w:rsidP="00C23990">
      <w:pPr>
        <w:rPr>
          <w:rFonts w:ascii="Arial" w:hAnsi="Arial" w:cs="Arial"/>
          <w:b/>
          <w:sz w:val="24"/>
        </w:rPr>
      </w:pPr>
      <w:r>
        <w:rPr>
          <w:rFonts w:ascii="Arial" w:hAnsi="Arial" w:cs="Arial"/>
          <w:b/>
          <w:color w:val="0000FF"/>
          <w:sz w:val="24"/>
        </w:rPr>
        <w:t>R4-2400737</w:t>
      </w:r>
      <w:r>
        <w:rPr>
          <w:rFonts w:ascii="Arial" w:hAnsi="Arial" w:cs="Arial"/>
          <w:b/>
          <w:color w:val="0000FF"/>
          <w:sz w:val="24"/>
        </w:rPr>
        <w:tab/>
      </w:r>
      <w:r>
        <w:rPr>
          <w:rFonts w:ascii="Arial" w:hAnsi="Arial" w:cs="Arial"/>
          <w:b/>
          <w:sz w:val="24"/>
        </w:rPr>
        <w:t>Topic summary for [110][201] Maintenance_up_to_R16</w:t>
      </w:r>
    </w:p>
    <w:p w14:paraId="322194C7" w14:textId="77777777" w:rsidR="00C23990" w:rsidRDefault="00C23990" w:rsidP="00C23990">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Moderator(Huawei)</w:t>
      </w:r>
    </w:p>
    <w:p w14:paraId="604E8A72" w14:textId="77777777" w:rsidR="00C23990" w:rsidRDefault="00C23990" w:rsidP="00C23990">
      <w:pPr>
        <w:rPr>
          <w:rFonts w:ascii="Arial" w:hAnsi="Arial" w:cs="Arial"/>
          <w:b/>
        </w:rPr>
      </w:pPr>
      <w:r>
        <w:rPr>
          <w:rFonts w:ascii="Arial" w:hAnsi="Arial" w:cs="Arial"/>
          <w:b/>
        </w:rPr>
        <w:t xml:space="preserve">Abstract: </w:t>
      </w:r>
    </w:p>
    <w:p w14:paraId="799D3282" w14:textId="77777777" w:rsidR="00C23990" w:rsidRDefault="00C23990" w:rsidP="00C23990">
      <w:r>
        <w:lastRenderedPageBreak/>
        <w:t>Topic summary in RRM session</w:t>
      </w:r>
    </w:p>
    <w:p w14:paraId="2B1EF98F"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1CB2FC" w14:textId="0C1BD0E5" w:rsidR="00C23990" w:rsidRDefault="00C23990" w:rsidP="00C23990">
      <w:pPr>
        <w:rPr>
          <w:rFonts w:ascii="Arial" w:hAnsi="Arial" w:cs="Arial"/>
          <w:b/>
          <w:sz w:val="24"/>
        </w:rPr>
      </w:pPr>
      <w:r>
        <w:rPr>
          <w:rFonts w:ascii="Arial" w:hAnsi="Arial" w:cs="Arial"/>
          <w:b/>
          <w:color w:val="0000FF"/>
          <w:sz w:val="24"/>
        </w:rPr>
        <w:t>R4-2401060</w:t>
      </w:r>
      <w:r>
        <w:rPr>
          <w:rFonts w:ascii="Arial" w:hAnsi="Arial" w:cs="Arial"/>
          <w:b/>
          <w:color w:val="0000FF"/>
          <w:sz w:val="24"/>
        </w:rPr>
        <w:tab/>
      </w:r>
      <w:r>
        <w:rPr>
          <w:rFonts w:ascii="Arial" w:hAnsi="Arial" w:cs="Arial"/>
          <w:b/>
          <w:sz w:val="24"/>
        </w:rPr>
        <w:t>Topic summary for [110][101] Upto_R16_UERF_maintenance</w:t>
      </w:r>
    </w:p>
    <w:p w14:paraId="17274773" w14:textId="77777777" w:rsidR="00C23990" w:rsidRDefault="00C23990" w:rsidP="00C23990">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Moderator(OPPO)</w:t>
      </w:r>
    </w:p>
    <w:p w14:paraId="0C89E319" w14:textId="77777777" w:rsidR="00C23990" w:rsidRDefault="00C23990" w:rsidP="00C23990">
      <w:pPr>
        <w:rPr>
          <w:rFonts w:ascii="Arial" w:hAnsi="Arial" w:cs="Arial"/>
          <w:b/>
        </w:rPr>
      </w:pPr>
      <w:r>
        <w:rPr>
          <w:rFonts w:ascii="Arial" w:hAnsi="Arial" w:cs="Arial"/>
          <w:b/>
        </w:rPr>
        <w:t xml:space="preserve">Abstract: </w:t>
      </w:r>
    </w:p>
    <w:p w14:paraId="65B64407" w14:textId="77777777" w:rsidR="00C23990" w:rsidRDefault="00C23990" w:rsidP="00C23990">
      <w:r>
        <w:t>[110][101] Upto_R16_UERF_maintenance AI 4.1, 4.7</w:t>
      </w:r>
    </w:p>
    <w:p w14:paraId="62972E22"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508468" w14:textId="77777777" w:rsidR="00C23990" w:rsidRDefault="00C23990" w:rsidP="00C23990">
      <w:pPr>
        <w:pStyle w:val="Heading2"/>
      </w:pPr>
      <w:bookmarkStart w:id="25" w:name="_Toc159599748"/>
      <w:r>
        <w:t>5</w:t>
      </w:r>
      <w:r>
        <w:tab/>
        <w:t>Rel-17 maintenance for LTE and NR</w:t>
      </w:r>
      <w:bookmarkEnd w:id="25"/>
    </w:p>
    <w:p w14:paraId="5059381E" w14:textId="77777777" w:rsidR="00671B08" w:rsidRDefault="00671B08" w:rsidP="00671B08">
      <w:pPr>
        <w:rPr>
          <w:b/>
          <w:bCs/>
          <w:u w:val="single"/>
        </w:rPr>
      </w:pPr>
      <w:r w:rsidRPr="00107C29">
        <w:rPr>
          <w:b/>
          <w:bCs/>
          <w:u w:val="single"/>
        </w:rPr>
        <w:t>Guidance for maintenance agendas (AI 4, AI 5 and AI 6)</w:t>
      </w:r>
    </w:p>
    <w:p w14:paraId="09CAADF8" w14:textId="77777777" w:rsidR="00671B08" w:rsidRPr="00F72FAC" w:rsidRDefault="00671B08" w:rsidP="00671B08">
      <w:pPr>
        <w:rPr>
          <w:rFonts w:eastAsiaTheme="minorEastAsia"/>
        </w:rPr>
      </w:pPr>
      <w:r w:rsidRPr="00F72FAC">
        <w:rPr>
          <w:rFonts w:eastAsiaTheme="minorEastAsia"/>
        </w:rPr>
        <w:t>The following guidance are provided for AI 4, AI5 and AI6:</w:t>
      </w:r>
    </w:p>
    <w:p w14:paraId="3F80B91E" w14:textId="77777777" w:rsidR="00671B08" w:rsidRPr="00F72FAC" w:rsidRDefault="00671B08" w:rsidP="00671B08">
      <w:pPr>
        <w:pStyle w:val="B1"/>
        <w:rPr>
          <w:rFonts w:eastAsiaTheme="minorEastAsia"/>
        </w:rPr>
      </w:pPr>
      <w:r>
        <w:t>-</w:t>
      </w:r>
      <w:r>
        <w:tab/>
      </w:r>
      <w:r w:rsidRPr="00F72FAC">
        <w:t>For maintenance agenda AI 4 (up to Rel-16), AI 5 (Rel-17) and AI 6 (Rel-18), formal CRs are expected and multiple formal CRs per company in the lowest agenda are allowed. For tracking the changes easily, it expected that one batch of CRs (Cat-F/A/…) will just cover a single topic/WI rather than multiple topics/WIs and Cat-F CR with corresponding Cat-A CRs needs be submitted under the same agenda.</w:t>
      </w:r>
    </w:p>
    <w:p w14:paraId="484A8C50" w14:textId="77777777" w:rsidR="00671B08" w:rsidRPr="00F72FAC" w:rsidRDefault="00671B08" w:rsidP="00671B08">
      <w:pPr>
        <w:pStyle w:val="B1"/>
        <w:rPr>
          <w:rFonts w:eastAsiaTheme="minorEastAsia"/>
        </w:rPr>
      </w:pPr>
      <w:r>
        <w:t>-</w:t>
      </w:r>
      <w:r>
        <w:tab/>
      </w:r>
      <w:r w:rsidRPr="00F72FAC">
        <w:t>When submitting contributions to AI 4, AI 5 and AI 6</w:t>
      </w:r>
      <w:r>
        <w:t>.1.15/AI 6.2.8</w:t>
      </w:r>
      <w:r w:rsidRPr="00F72FAC">
        <w:t xml:space="preserve">, please add </w:t>
      </w:r>
      <w:r>
        <w:t>(</w:t>
      </w:r>
      <w:r w:rsidRPr="00F72FAC">
        <w:t>WI_code</w:t>
      </w:r>
      <w:r>
        <w:t>)</w:t>
      </w:r>
      <w:r w:rsidRPr="00F72FAC">
        <w:t xml:space="preserve"> in the beginning of titles for both discussion files and CRs to facilitate moderators and session chairs handling.</w:t>
      </w:r>
    </w:p>
    <w:p w14:paraId="6EF5BFC9" w14:textId="77777777" w:rsidR="00671B08" w:rsidRPr="00F72FAC" w:rsidRDefault="00671B08" w:rsidP="00671B08">
      <w:pPr>
        <w:pStyle w:val="B1"/>
        <w:rPr>
          <w:rFonts w:eastAsiaTheme="minorEastAsia"/>
        </w:rPr>
      </w:pPr>
      <w:r>
        <w:t>-</w:t>
      </w:r>
      <w:r>
        <w:tab/>
      </w:r>
      <w:r w:rsidRPr="00F72FAC">
        <w:t>When reserving the tdoc number, please use the correct WI code rather than simply using TEI and fill the column of “Related WIs” in your reservation spreadsheet. If you submit a CR with TEI as WI code, please inform session chair.</w:t>
      </w:r>
    </w:p>
    <w:p w14:paraId="34AC482A" w14:textId="64CB8358" w:rsidR="00671B08" w:rsidRPr="00671B08" w:rsidRDefault="00671B08" w:rsidP="00671B08">
      <w:pPr>
        <w:pStyle w:val="B1"/>
      </w:pPr>
      <w:r>
        <w:t>-</w:t>
      </w:r>
      <w:r>
        <w:tab/>
      </w:r>
      <w:r w:rsidRPr="00F72FAC">
        <w:t>The contributions corresponding to incoming LS for Rel-17 and Rel-18 are expected to be submitted in AI 1</w:t>
      </w:r>
      <w:r>
        <w:t>2</w:t>
      </w:r>
      <w:r w:rsidRPr="00F72FAC">
        <w:t>, if there is a dedicated agenda in AI 1</w:t>
      </w:r>
      <w:r>
        <w:t>2</w:t>
      </w:r>
      <w:r w:rsidRPr="00F72FAC">
        <w:t>.</w:t>
      </w:r>
    </w:p>
    <w:p w14:paraId="2B2A7130" w14:textId="77777777" w:rsidR="00C23990" w:rsidRDefault="00C23990" w:rsidP="00C23990">
      <w:pPr>
        <w:pStyle w:val="Heading3"/>
      </w:pPr>
      <w:bookmarkStart w:id="26" w:name="_Toc159599749"/>
      <w:r>
        <w:t>5.1</w:t>
      </w:r>
      <w:r>
        <w:tab/>
        <w:t>Rel-17 spectrum related WI maintenance</w:t>
      </w:r>
      <w:bookmarkEnd w:id="26"/>
    </w:p>
    <w:p w14:paraId="722EBF91" w14:textId="77777777" w:rsidR="00C23990" w:rsidRDefault="00C23990" w:rsidP="00C23990">
      <w:pPr>
        <w:pStyle w:val="Heading4"/>
      </w:pPr>
      <w:bookmarkStart w:id="27" w:name="_Toc159599750"/>
      <w:r>
        <w:t>5.1.1</w:t>
      </w:r>
      <w:r>
        <w:tab/>
        <w:t>Bands introduced in Rel-17 and related requirements</w:t>
      </w:r>
      <w:bookmarkEnd w:id="27"/>
    </w:p>
    <w:p w14:paraId="32FF35DA" w14:textId="494750AD" w:rsidR="00C23990" w:rsidRDefault="00C23990" w:rsidP="00C23990">
      <w:pPr>
        <w:rPr>
          <w:rFonts w:ascii="Arial" w:hAnsi="Arial" w:cs="Arial"/>
          <w:b/>
          <w:sz w:val="24"/>
        </w:rPr>
      </w:pPr>
      <w:r>
        <w:rPr>
          <w:rFonts w:ascii="Arial" w:hAnsi="Arial" w:cs="Arial"/>
          <w:b/>
          <w:color w:val="0000FF"/>
          <w:sz w:val="24"/>
        </w:rPr>
        <w:t>R4-2400681</w:t>
      </w:r>
      <w:r>
        <w:rPr>
          <w:rFonts w:ascii="Arial" w:hAnsi="Arial" w:cs="Arial"/>
          <w:b/>
          <w:color w:val="0000FF"/>
          <w:sz w:val="24"/>
        </w:rPr>
        <w:tab/>
      </w:r>
      <w:r>
        <w:rPr>
          <w:rFonts w:ascii="Arial" w:hAnsi="Arial" w:cs="Arial"/>
          <w:b/>
          <w:sz w:val="24"/>
        </w:rPr>
        <w:t>(NR_RAIL_EU_1900MHz_TDD-Core) CR to TR 38.852 on correction of reference to EU Decision</w:t>
      </w:r>
    </w:p>
    <w:p w14:paraId="2E1FD400"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38.852 v17.3.0</w:t>
      </w:r>
      <w:r>
        <w:rPr>
          <w:i/>
        </w:rPr>
        <w:tab/>
        <w:t xml:space="preserve">  CR-0007  rev  Cat: F (Rel-17)</w:t>
      </w:r>
      <w:r>
        <w:rPr>
          <w:i/>
        </w:rPr>
        <w:br/>
      </w:r>
      <w:r>
        <w:rPr>
          <w:i/>
        </w:rPr>
        <w:br/>
      </w:r>
      <w:r>
        <w:rPr>
          <w:i/>
        </w:rPr>
        <w:tab/>
      </w:r>
      <w:r>
        <w:rPr>
          <w:i/>
        </w:rPr>
        <w:tab/>
      </w:r>
      <w:r>
        <w:rPr>
          <w:i/>
        </w:rPr>
        <w:tab/>
      </w:r>
      <w:r>
        <w:rPr>
          <w:i/>
        </w:rPr>
        <w:tab/>
      </w:r>
      <w:r>
        <w:rPr>
          <w:i/>
        </w:rPr>
        <w:tab/>
        <w:t>Source: Nokia, Nokia Shanghai Bell</w:t>
      </w:r>
    </w:p>
    <w:p w14:paraId="39A651BE" w14:textId="77777777" w:rsidR="00C23990" w:rsidRDefault="00C23990" w:rsidP="00C23990">
      <w:pPr>
        <w:rPr>
          <w:rFonts w:ascii="Arial" w:hAnsi="Arial" w:cs="Arial"/>
          <w:b/>
        </w:rPr>
      </w:pPr>
      <w:r>
        <w:rPr>
          <w:rFonts w:ascii="Arial" w:hAnsi="Arial" w:cs="Arial"/>
          <w:b/>
        </w:rPr>
        <w:t xml:space="preserve">Abstract: </w:t>
      </w:r>
    </w:p>
    <w:p w14:paraId="187D0A6D" w14:textId="77777777" w:rsidR="00C23990" w:rsidRDefault="00C23990" w:rsidP="00C23990">
      <w:r>
        <w:t>Correct the reference to EU Decision. Date formats are also unified. Chair: Treat this under email thread [145].</w:t>
      </w:r>
    </w:p>
    <w:p w14:paraId="57FDDF05"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C365BA" w14:textId="5C082511" w:rsidR="00C23990" w:rsidRDefault="00C23990" w:rsidP="00C23990">
      <w:pPr>
        <w:rPr>
          <w:rFonts w:ascii="Arial" w:hAnsi="Arial" w:cs="Arial"/>
          <w:b/>
          <w:sz w:val="24"/>
        </w:rPr>
      </w:pPr>
      <w:r>
        <w:rPr>
          <w:rFonts w:ascii="Arial" w:hAnsi="Arial" w:cs="Arial"/>
          <w:b/>
          <w:color w:val="0000FF"/>
          <w:sz w:val="24"/>
        </w:rPr>
        <w:t>R4-2400682</w:t>
      </w:r>
      <w:r>
        <w:rPr>
          <w:rFonts w:ascii="Arial" w:hAnsi="Arial" w:cs="Arial"/>
          <w:b/>
          <w:color w:val="0000FF"/>
          <w:sz w:val="24"/>
        </w:rPr>
        <w:tab/>
      </w:r>
      <w:r>
        <w:rPr>
          <w:rFonts w:ascii="Arial" w:hAnsi="Arial" w:cs="Arial"/>
          <w:b/>
          <w:sz w:val="24"/>
        </w:rPr>
        <w:t>(NR_RAIL_EU_900MHz-Core) CR to TR 38.853 on correction of reference to EU Decision</w:t>
      </w:r>
    </w:p>
    <w:p w14:paraId="6FAE7E57"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38.853 v17.3.0</w:t>
      </w:r>
      <w:r>
        <w:rPr>
          <w:i/>
        </w:rPr>
        <w:tab/>
        <w:t xml:space="preserve">  CR-0007  rev  Cat: F (Rel-17)</w:t>
      </w:r>
      <w:r>
        <w:rPr>
          <w:i/>
        </w:rPr>
        <w:br/>
      </w:r>
      <w:r>
        <w:rPr>
          <w:i/>
        </w:rPr>
        <w:br/>
      </w:r>
      <w:r>
        <w:rPr>
          <w:i/>
        </w:rPr>
        <w:tab/>
      </w:r>
      <w:r>
        <w:rPr>
          <w:i/>
        </w:rPr>
        <w:tab/>
      </w:r>
      <w:r>
        <w:rPr>
          <w:i/>
        </w:rPr>
        <w:tab/>
      </w:r>
      <w:r>
        <w:rPr>
          <w:i/>
        </w:rPr>
        <w:tab/>
      </w:r>
      <w:r>
        <w:rPr>
          <w:i/>
        </w:rPr>
        <w:tab/>
        <w:t>Source: Nokia, Nokia Shanghai Bell</w:t>
      </w:r>
    </w:p>
    <w:p w14:paraId="55D2EBCF" w14:textId="77777777" w:rsidR="00C23990" w:rsidRDefault="00C23990" w:rsidP="00C23990">
      <w:pPr>
        <w:rPr>
          <w:rFonts w:ascii="Arial" w:hAnsi="Arial" w:cs="Arial"/>
          <w:b/>
        </w:rPr>
      </w:pPr>
      <w:r>
        <w:rPr>
          <w:rFonts w:ascii="Arial" w:hAnsi="Arial" w:cs="Arial"/>
          <w:b/>
        </w:rPr>
        <w:t xml:space="preserve">Abstract: </w:t>
      </w:r>
    </w:p>
    <w:p w14:paraId="6FA44F99" w14:textId="77777777" w:rsidR="00C23990" w:rsidRDefault="00C23990" w:rsidP="00C23990">
      <w:r>
        <w:lastRenderedPageBreak/>
        <w:t>Correct the reference to EU Decision. Date formats are also unified. Chair: Treat this under email thread [145].</w:t>
      </w:r>
    </w:p>
    <w:p w14:paraId="0B3AA6A5"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AFB5E4" w14:textId="7D38CCA5" w:rsidR="00C23990" w:rsidRDefault="00C23990" w:rsidP="00C23990">
      <w:pPr>
        <w:rPr>
          <w:rFonts w:ascii="Arial" w:hAnsi="Arial" w:cs="Arial"/>
          <w:b/>
          <w:sz w:val="24"/>
        </w:rPr>
      </w:pPr>
      <w:r>
        <w:rPr>
          <w:rFonts w:ascii="Arial" w:hAnsi="Arial" w:cs="Arial"/>
          <w:b/>
          <w:color w:val="0000FF"/>
          <w:sz w:val="24"/>
        </w:rPr>
        <w:t>R4-2400683</w:t>
      </w:r>
      <w:r>
        <w:rPr>
          <w:rFonts w:ascii="Arial" w:hAnsi="Arial" w:cs="Arial"/>
          <w:b/>
          <w:color w:val="0000FF"/>
          <w:sz w:val="24"/>
        </w:rPr>
        <w:tab/>
      </w:r>
      <w:r>
        <w:rPr>
          <w:rFonts w:ascii="Arial" w:hAnsi="Arial" w:cs="Arial"/>
          <w:b/>
          <w:sz w:val="24"/>
        </w:rPr>
        <w:t>(NR_RAIL_EU_900MHz-Core) CR to TS 38.104 on additional unwanted emission limits for band n100</w:t>
      </w:r>
    </w:p>
    <w:p w14:paraId="7ADCE9A9"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v17.12.0</w:t>
      </w:r>
      <w:r>
        <w:rPr>
          <w:i/>
        </w:rPr>
        <w:tab/>
        <w:t xml:space="preserve">  CR-0562  rev  Cat: F (Rel-17)</w:t>
      </w:r>
      <w:r>
        <w:rPr>
          <w:i/>
        </w:rPr>
        <w:br/>
      </w:r>
      <w:r>
        <w:rPr>
          <w:i/>
        </w:rPr>
        <w:br/>
      </w:r>
      <w:r>
        <w:rPr>
          <w:i/>
        </w:rPr>
        <w:tab/>
      </w:r>
      <w:r>
        <w:rPr>
          <w:i/>
        </w:rPr>
        <w:tab/>
      </w:r>
      <w:r>
        <w:rPr>
          <w:i/>
        </w:rPr>
        <w:tab/>
      </w:r>
      <w:r>
        <w:rPr>
          <w:i/>
        </w:rPr>
        <w:tab/>
      </w:r>
      <w:r>
        <w:rPr>
          <w:i/>
        </w:rPr>
        <w:tab/>
        <w:t>Source: Nokia, Nokia Shanghai Bell</w:t>
      </w:r>
    </w:p>
    <w:p w14:paraId="0E331ED5" w14:textId="77777777" w:rsidR="00C23990" w:rsidRDefault="00C23990" w:rsidP="00C23990">
      <w:pPr>
        <w:rPr>
          <w:rFonts w:ascii="Arial" w:hAnsi="Arial" w:cs="Arial"/>
          <w:b/>
        </w:rPr>
      </w:pPr>
      <w:r>
        <w:rPr>
          <w:rFonts w:ascii="Arial" w:hAnsi="Arial" w:cs="Arial"/>
          <w:b/>
        </w:rPr>
        <w:t xml:space="preserve">Abstract: </w:t>
      </w:r>
    </w:p>
    <w:p w14:paraId="616CDCB8" w14:textId="77777777" w:rsidR="00C23990" w:rsidRDefault="00C23990" w:rsidP="00C23990">
      <w:r>
        <w:t>Void the clause for the additional unwanted emission limits for band n100. Chair: Treat this under email thread [145].</w:t>
      </w:r>
    </w:p>
    <w:p w14:paraId="2018D160"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18F7E7" w14:textId="6DB68899" w:rsidR="00C23990" w:rsidRDefault="00C23990" w:rsidP="00C23990">
      <w:pPr>
        <w:rPr>
          <w:rFonts w:ascii="Arial" w:hAnsi="Arial" w:cs="Arial"/>
          <w:b/>
          <w:sz w:val="24"/>
        </w:rPr>
      </w:pPr>
      <w:r>
        <w:rPr>
          <w:rFonts w:ascii="Arial" w:hAnsi="Arial" w:cs="Arial"/>
          <w:b/>
          <w:color w:val="0000FF"/>
          <w:sz w:val="24"/>
        </w:rPr>
        <w:t>R4-2400684</w:t>
      </w:r>
      <w:r>
        <w:rPr>
          <w:rFonts w:ascii="Arial" w:hAnsi="Arial" w:cs="Arial"/>
          <w:b/>
          <w:color w:val="0000FF"/>
          <w:sz w:val="24"/>
        </w:rPr>
        <w:tab/>
      </w:r>
      <w:r>
        <w:rPr>
          <w:rFonts w:ascii="Arial" w:hAnsi="Arial" w:cs="Arial"/>
          <w:b/>
          <w:sz w:val="24"/>
        </w:rPr>
        <w:t>(NR_RAIL_EU_900MHz-Core) CR to TS 38.104 on additional unwanted emission limits for band n100</w:t>
      </w:r>
    </w:p>
    <w:p w14:paraId="7AC6F5B8"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v18.4.0</w:t>
      </w:r>
      <w:r>
        <w:rPr>
          <w:i/>
        </w:rPr>
        <w:tab/>
        <w:t xml:space="preserve">  CR-0563  rev  Cat: A (Rel-18)</w:t>
      </w:r>
      <w:r>
        <w:rPr>
          <w:i/>
        </w:rPr>
        <w:br/>
      </w:r>
      <w:r>
        <w:rPr>
          <w:i/>
        </w:rPr>
        <w:br/>
      </w:r>
      <w:r>
        <w:rPr>
          <w:i/>
        </w:rPr>
        <w:tab/>
      </w:r>
      <w:r>
        <w:rPr>
          <w:i/>
        </w:rPr>
        <w:tab/>
      </w:r>
      <w:r>
        <w:rPr>
          <w:i/>
        </w:rPr>
        <w:tab/>
      </w:r>
      <w:r>
        <w:rPr>
          <w:i/>
        </w:rPr>
        <w:tab/>
      </w:r>
      <w:r>
        <w:rPr>
          <w:i/>
        </w:rPr>
        <w:tab/>
        <w:t>Source: Nokia, Nokia Shanghai Bell</w:t>
      </w:r>
    </w:p>
    <w:p w14:paraId="125C460B" w14:textId="77777777" w:rsidR="00C23990" w:rsidRDefault="00C23990" w:rsidP="00C23990">
      <w:pPr>
        <w:rPr>
          <w:rFonts w:ascii="Arial" w:hAnsi="Arial" w:cs="Arial"/>
          <w:b/>
        </w:rPr>
      </w:pPr>
      <w:r>
        <w:rPr>
          <w:rFonts w:ascii="Arial" w:hAnsi="Arial" w:cs="Arial"/>
          <w:b/>
        </w:rPr>
        <w:t xml:space="preserve">Abstract: </w:t>
      </w:r>
    </w:p>
    <w:p w14:paraId="5680C98C" w14:textId="77777777" w:rsidR="00C23990" w:rsidRDefault="00C23990" w:rsidP="00C23990">
      <w:r>
        <w:t>Void the clause for the additional unwanted emission limits for band n100. Chair: Treat this under email thread [145].</w:t>
      </w:r>
    </w:p>
    <w:p w14:paraId="40CEE37A"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41A73C" w14:textId="13C5B0EE" w:rsidR="00C23990" w:rsidRDefault="00C23990" w:rsidP="00C23990">
      <w:pPr>
        <w:rPr>
          <w:rFonts w:ascii="Arial" w:hAnsi="Arial" w:cs="Arial"/>
          <w:b/>
          <w:sz w:val="24"/>
        </w:rPr>
      </w:pPr>
      <w:r>
        <w:rPr>
          <w:rFonts w:ascii="Arial" w:hAnsi="Arial" w:cs="Arial"/>
          <w:b/>
          <w:color w:val="0000FF"/>
          <w:sz w:val="24"/>
        </w:rPr>
        <w:t>R4-2400685</w:t>
      </w:r>
      <w:r>
        <w:rPr>
          <w:rFonts w:ascii="Arial" w:hAnsi="Arial" w:cs="Arial"/>
          <w:b/>
          <w:color w:val="0000FF"/>
          <w:sz w:val="24"/>
        </w:rPr>
        <w:tab/>
      </w:r>
      <w:r>
        <w:rPr>
          <w:rFonts w:ascii="Arial" w:hAnsi="Arial" w:cs="Arial"/>
          <w:b/>
          <w:sz w:val="24"/>
        </w:rPr>
        <w:t>(NR_RAIL_EU_900MHz-Perf) CR to TS 38.141-1 on additional unwanted emission limits for band n100</w:t>
      </w:r>
    </w:p>
    <w:p w14:paraId="1D20EDFF"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v17.12.0</w:t>
      </w:r>
      <w:r>
        <w:rPr>
          <w:i/>
        </w:rPr>
        <w:tab/>
        <w:t xml:space="preserve">  CR-0411  rev  Cat: F (Rel-17)</w:t>
      </w:r>
      <w:r>
        <w:rPr>
          <w:i/>
        </w:rPr>
        <w:br/>
      </w:r>
      <w:r>
        <w:rPr>
          <w:i/>
        </w:rPr>
        <w:br/>
      </w:r>
      <w:r>
        <w:rPr>
          <w:i/>
        </w:rPr>
        <w:tab/>
      </w:r>
      <w:r>
        <w:rPr>
          <w:i/>
        </w:rPr>
        <w:tab/>
      </w:r>
      <w:r>
        <w:rPr>
          <w:i/>
        </w:rPr>
        <w:tab/>
      </w:r>
      <w:r>
        <w:rPr>
          <w:i/>
        </w:rPr>
        <w:tab/>
      </w:r>
      <w:r>
        <w:rPr>
          <w:i/>
        </w:rPr>
        <w:tab/>
        <w:t>Source: Nokia, Nokia Shanghai Bell</w:t>
      </w:r>
    </w:p>
    <w:p w14:paraId="0CDA18CE" w14:textId="77777777" w:rsidR="00C23990" w:rsidRDefault="00C23990" w:rsidP="00C23990">
      <w:pPr>
        <w:rPr>
          <w:rFonts w:ascii="Arial" w:hAnsi="Arial" w:cs="Arial"/>
          <w:b/>
        </w:rPr>
      </w:pPr>
      <w:r>
        <w:rPr>
          <w:rFonts w:ascii="Arial" w:hAnsi="Arial" w:cs="Arial"/>
          <w:b/>
        </w:rPr>
        <w:t xml:space="preserve">Abstract: </w:t>
      </w:r>
    </w:p>
    <w:p w14:paraId="74965058" w14:textId="77777777" w:rsidR="00C23990" w:rsidRDefault="00C23990" w:rsidP="00C23990">
      <w:r>
        <w:t>Void the clause for the additional unwanted emission limits for band n100. Chair: Treat this under email thread [145].</w:t>
      </w:r>
    </w:p>
    <w:p w14:paraId="4A0F8A85"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E8CB2B" w14:textId="6B89B221" w:rsidR="00C23990" w:rsidRDefault="00C23990" w:rsidP="00C23990">
      <w:pPr>
        <w:rPr>
          <w:rFonts w:ascii="Arial" w:hAnsi="Arial" w:cs="Arial"/>
          <w:b/>
          <w:sz w:val="24"/>
        </w:rPr>
      </w:pPr>
      <w:r>
        <w:rPr>
          <w:rFonts w:ascii="Arial" w:hAnsi="Arial" w:cs="Arial"/>
          <w:b/>
          <w:color w:val="0000FF"/>
          <w:sz w:val="24"/>
        </w:rPr>
        <w:t>R4-2400686</w:t>
      </w:r>
      <w:r>
        <w:rPr>
          <w:rFonts w:ascii="Arial" w:hAnsi="Arial" w:cs="Arial"/>
          <w:b/>
          <w:color w:val="0000FF"/>
          <w:sz w:val="24"/>
        </w:rPr>
        <w:tab/>
      </w:r>
      <w:r>
        <w:rPr>
          <w:rFonts w:ascii="Arial" w:hAnsi="Arial" w:cs="Arial"/>
          <w:b/>
          <w:sz w:val="24"/>
        </w:rPr>
        <w:t>(NR_RAIL_EU_900MHz-Perf) CR to TS 38.141-1 on additional unwanted emission limits for band n100</w:t>
      </w:r>
    </w:p>
    <w:p w14:paraId="67BA17EA"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v18.4.0</w:t>
      </w:r>
      <w:r>
        <w:rPr>
          <w:i/>
        </w:rPr>
        <w:tab/>
        <w:t xml:space="preserve">  CR-0412  rev  Cat: A (Rel-18)</w:t>
      </w:r>
      <w:r>
        <w:rPr>
          <w:i/>
        </w:rPr>
        <w:br/>
      </w:r>
      <w:r>
        <w:rPr>
          <w:i/>
        </w:rPr>
        <w:br/>
      </w:r>
      <w:r>
        <w:rPr>
          <w:i/>
        </w:rPr>
        <w:tab/>
      </w:r>
      <w:r>
        <w:rPr>
          <w:i/>
        </w:rPr>
        <w:tab/>
      </w:r>
      <w:r>
        <w:rPr>
          <w:i/>
        </w:rPr>
        <w:tab/>
      </w:r>
      <w:r>
        <w:rPr>
          <w:i/>
        </w:rPr>
        <w:tab/>
      </w:r>
      <w:r>
        <w:rPr>
          <w:i/>
        </w:rPr>
        <w:tab/>
        <w:t>Source: Nokia, Nokia Shanghai Bell</w:t>
      </w:r>
    </w:p>
    <w:p w14:paraId="184E0624" w14:textId="77777777" w:rsidR="00C23990" w:rsidRDefault="00C23990" w:rsidP="00C23990">
      <w:pPr>
        <w:rPr>
          <w:rFonts w:ascii="Arial" w:hAnsi="Arial" w:cs="Arial"/>
          <w:b/>
        </w:rPr>
      </w:pPr>
      <w:r>
        <w:rPr>
          <w:rFonts w:ascii="Arial" w:hAnsi="Arial" w:cs="Arial"/>
          <w:b/>
        </w:rPr>
        <w:t xml:space="preserve">Abstract: </w:t>
      </w:r>
    </w:p>
    <w:p w14:paraId="4B87F527" w14:textId="77777777" w:rsidR="00C23990" w:rsidRDefault="00C23990" w:rsidP="00C23990">
      <w:r>
        <w:t>Void the clause for the additional unwanted emission limits for band n100. Chair: Treat this under email thread [145].</w:t>
      </w:r>
    </w:p>
    <w:p w14:paraId="4FEA61BC"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4BC0BD" w14:textId="3AFB7F4C" w:rsidR="00C23990" w:rsidRDefault="00C23990" w:rsidP="00C23990">
      <w:pPr>
        <w:rPr>
          <w:rFonts w:ascii="Arial" w:hAnsi="Arial" w:cs="Arial"/>
          <w:b/>
          <w:sz w:val="24"/>
        </w:rPr>
      </w:pPr>
      <w:r>
        <w:rPr>
          <w:rFonts w:ascii="Arial" w:hAnsi="Arial" w:cs="Arial"/>
          <w:b/>
          <w:color w:val="0000FF"/>
          <w:sz w:val="24"/>
        </w:rPr>
        <w:t>R4-2400687</w:t>
      </w:r>
      <w:r>
        <w:rPr>
          <w:rFonts w:ascii="Arial" w:hAnsi="Arial" w:cs="Arial"/>
          <w:b/>
          <w:color w:val="0000FF"/>
          <w:sz w:val="24"/>
        </w:rPr>
        <w:tab/>
      </w:r>
      <w:r>
        <w:rPr>
          <w:rFonts w:ascii="Arial" w:hAnsi="Arial" w:cs="Arial"/>
          <w:b/>
          <w:sz w:val="24"/>
        </w:rPr>
        <w:t>Reply LS on in-block output power requirements for bands n100 and n101 and on additional unwanted emission limits for band n100</w:t>
      </w:r>
    </w:p>
    <w:p w14:paraId="0BECE284" w14:textId="77777777" w:rsidR="00C23990" w:rsidRDefault="00C23990" w:rsidP="00C23990">
      <w:pPr>
        <w:rPr>
          <w:i/>
        </w:rPr>
      </w:pPr>
      <w:r>
        <w:rPr>
          <w:i/>
        </w:rPr>
        <w:lastRenderedPageBreak/>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CEPT ECC WG FM, cc RAN</w:t>
      </w:r>
      <w:r>
        <w:rPr>
          <w:i/>
        </w:rPr>
        <w:br/>
      </w:r>
      <w:r>
        <w:rPr>
          <w:i/>
        </w:rPr>
        <w:tab/>
      </w:r>
      <w:r>
        <w:rPr>
          <w:i/>
        </w:rPr>
        <w:tab/>
      </w:r>
      <w:r>
        <w:rPr>
          <w:i/>
        </w:rPr>
        <w:tab/>
      </w:r>
      <w:r>
        <w:rPr>
          <w:i/>
        </w:rPr>
        <w:tab/>
      </w:r>
      <w:r>
        <w:rPr>
          <w:i/>
        </w:rPr>
        <w:tab/>
        <w:t>Source: Nokia, Nokia Shanghai Bell</w:t>
      </w:r>
    </w:p>
    <w:p w14:paraId="2930EA09" w14:textId="77777777" w:rsidR="00C23990" w:rsidRDefault="00C23990" w:rsidP="00C23990">
      <w:pPr>
        <w:rPr>
          <w:rFonts w:ascii="Arial" w:hAnsi="Arial" w:cs="Arial"/>
          <w:b/>
        </w:rPr>
      </w:pPr>
      <w:r>
        <w:rPr>
          <w:rFonts w:ascii="Arial" w:hAnsi="Arial" w:cs="Arial"/>
          <w:b/>
        </w:rPr>
        <w:t xml:space="preserve">Abstract: </w:t>
      </w:r>
    </w:p>
    <w:p w14:paraId="1296C022" w14:textId="77777777" w:rsidR="00C23990" w:rsidRDefault="00C23990" w:rsidP="00C23990">
      <w:r>
        <w:t>Reply LS on in-block output power requirements for bands n100 and n101 and on additional unwanted emission limits for band n100 Chair: Treat this under email thread [145].</w:t>
      </w:r>
    </w:p>
    <w:p w14:paraId="3E679764"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680224" w14:textId="371563B1" w:rsidR="00C23990" w:rsidRDefault="00C23990" w:rsidP="00C23990">
      <w:pPr>
        <w:rPr>
          <w:rFonts w:ascii="Arial" w:hAnsi="Arial" w:cs="Arial"/>
          <w:b/>
          <w:sz w:val="24"/>
        </w:rPr>
      </w:pPr>
      <w:r>
        <w:rPr>
          <w:rFonts w:ascii="Arial" w:hAnsi="Arial" w:cs="Arial"/>
          <w:b/>
          <w:color w:val="0000FF"/>
          <w:sz w:val="24"/>
        </w:rPr>
        <w:t>R4-2402321</w:t>
      </w:r>
      <w:r>
        <w:rPr>
          <w:rFonts w:ascii="Arial" w:hAnsi="Arial" w:cs="Arial"/>
          <w:b/>
          <w:color w:val="0000FF"/>
          <w:sz w:val="24"/>
        </w:rPr>
        <w:tab/>
      </w:r>
      <w:r>
        <w:rPr>
          <w:rFonts w:ascii="Arial" w:hAnsi="Arial" w:cs="Arial"/>
          <w:b/>
          <w:sz w:val="24"/>
        </w:rPr>
        <w:t>(NR_RAIL_EU_900MHz, NR_RAIL_EU_1900MHz_TDD) further regulatory consideration for bands n100 and n101</w:t>
      </w:r>
    </w:p>
    <w:p w14:paraId="6FD4AE46" w14:textId="77777777" w:rsidR="00C23990" w:rsidRDefault="00C23990" w:rsidP="00C2399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1201D2F2" w14:textId="77777777" w:rsidR="00C23990" w:rsidRDefault="00C23990" w:rsidP="00C23990">
      <w:pPr>
        <w:rPr>
          <w:rFonts w:ascii="Arial" w:hAnsi="Arial" w:cs="Arial"/>
          <w:b/>
        </w:rPr>
      </w:pPr>
      <w:r>
        <w:rPr>
          <w:rFonts w:ascii="Arial" w:hAnsi="Arial" w:cs="Arial"/>
          <w:b/>
        </w:rPr>
        <w:t xml:space="preserve">Abstract: </w:t>
      </w:r>
    </w:p>
    <w:p w14:paraId="6C157355" w14:textId="77777777" w:rsidR="00C23990" w:rsidRDefault="00C23990" w:rsidP="00C23990">
      <w:r>
        <w:t>Following on CEPT LS reply, this contribution reconsiders BS max output power and additional OBUE requirements for bands n100 and n101. Chair: Treat this under email thread [145].</w:t>
      </w:r>
    </w:p>
    <w:p w14:paraId="63472EEC"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174B07" w14:textId="7813F644" w:rsidR="00C23990" w:rsidRDefault="00C23990" w:rsidP="00C23990">
      <w:pPr>
        <w:rPr>
          <w:rFonts w:ascii="Arial" w:hAnsi="Arial" w:cs="Arial"/>
          <w:b/>
          <w:sz w:val="24"/>
        </w:rPr>
      </w:pPr>
      <w:r>
        <w:rPr>
          <w:rFonts w:ascii="Arial" w:hAnsi="Arial" w:cs="Arial"/>
          <w:b/>
          <w:color w:val="0000FF"/>
          <w:sz w:val="24"/>
        </w:rPr>
        <w:t>R4-2402322</w:t>
      </w:r>
      <w:r>
        <w:rPr>
          <w:rFonts w:ascii="Arial" w:hAnsi="Arial" w:cs="Arial"/>
          <w:b/>
          <w:color w:val="0000FF"/>
          <w:sz w:val="24"/>
        </w:rPr>
        <w:tab/>
      </w:r>
      <w:r>
        <w:rPr>
          <w:rFonts w:ascii="Arial" w:hAnsi="Arial" w:cs="Arial"/>
          <w:b/>
          <w:sz w:val="24"/>
        </w:rPr>
        <w:t>(NR_RAIL_EU_900MHz, NR_RAIL_EU_1900MHz_TDD) CR TS 38.104 - Updates related to LS from CEPT WG FM56</w:t>
      </w:r>
    </w:p>
    <w:p w14:paraId="74BEC8AC"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v17.12.0</w:t>
      </w:r>
      <w:r>
        <w:rPr>
          <w:i/>
        </w:rPr>
        <w:tab/>
        <w:t xml:space="preserve">  CR-0585  rev  Cat: F (Rel-17)</w:t>
      </w:r>
      <w:r>
        <w:rPr>
          <w:i/>
        </w:rPr>
        <w:br/>
      </w:r>
      <w:r>
        <w:rPr>
          <w:i/>
        </w:rPr>
        <w:br/>
      </w:r>
      <w:r>
        <w:rPr>
          <w:i/>
        </w:rPr>
        <w:tab/>
      </w:r>
      <w:r>
        <w:rPr>
          <w:i/>
        </w:rPr>
        <w:tab/>
      </w:r>
      <w:r>
        <w:rPr>
          <w:i/>
        </w:rPr>
        <w:tab/>
      </w:r>
      <w:r>
        <w:rPr>
          <w:i/>
        </w:rPr>
        <w:tab/>
      </w:r>
      <w:r>
        <w:rPr>
          <w:i/>
        </w:rPr>
        <w:tab/>
        <w:t>Source: Ericsson</w:t>
      </w:r>
    </w:p>
    <w:p w14:paraId="74D4EA87" w14:textId="77777777" w:rsidR="00C23990" w:rsidRDefault="00C23990" w:rsidP="00C23990">
      <w:pPr>
        <w:rPr>
          <w:rFonts w:ascii="Arial" w:hAnsi="Arial" w:cs="Arial"/>
          <w:b/>
        </w:rPr>
      </w:pPr>
      <w:r>
        <w:rPr>
          <w:rFonts w:ascii="Arial" w:hAnsi="Arial" w:cs="Arial"/>
          <w:b/>
        </w:rPr>
        <w:t xml:space="preserve">Abstract: </w:t>
      </w:r>
    </w:p>
    <w:p w14:paraId="64296A77" w14:textId="77777777" w:rsidR="00C23990" w:rsidRDefault="00C23990" w:rsidP="00C23990">
      <w:r>
        <w:t>This CR to TS 38.104 is based on WG FM56 feedback, updating BS max output power and additional OBUE requirement for bands n100 and n101 Chair: Treat this under email thread [145].</w:t>
      </w:r>
    </w:p>
    <w:p w14:paraId="2F3DCE8F"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681310" w14:textId="76475141" w:rsidR="00C23990" w:rsidRDefault="00C23990" w:rsidP="00C23990">
      <w:pPr>
        <w:rPr>
          <w:rFonts w:ascii="Arial" w:hAnsi="Arial" w:cs="Arial"/>
          <w:b/>
          <w:sz w:val="24"/>
        </w:rPr>
      </w:pPr>
      <w:r>
        <w:rPr>
          <w:rFonts w:ascii="Arial" w:hAnsi="Arial" w:cs="Arial"/>
          <w:b/>
          <w:color w:val="0000FF"/>
          <w:sz w:val="24"/>
        </w:rPr>
        <w:t>R4-2402323</w:t>
      </w:r>
      <w:r>
        <w:rPr>
          <w:rFonts w:ascii="Arial" w:hAnsi="Arial" w:cs="Arial"/>
          <w:b/>
          <w:color w:val="0000FF"/>
          <w:sz w:val="24"/>
        </w:rPr>
        <w:tab/>
      </w:r>
      <w:r>
        <w:rPr>
          <w:rFonts w:ascii="Arial" w:hAnsi="Arial" w:cs="Arial"/>
          <w:b/>
          <w:sz w:val="24"/>
        </w:rPr>
        <w:t>(NR_RAIL_EU_900MHz, NR_RAIL_EU_1900MHz_TDD) CR TS 38.104 - Updates related to LS from CEPT WG FM56 - Rel18</w:t>
      </w:r>
    </w:p>
    <w:p w14:paraId="49E5A2DE"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v18.4.0</w:t>
      </w:r>
      <w:r>
        <w:rPr>
          <w:i/>
        </w:rPr>
        <w:tab/>
        <w:t xml:space="preserve">  CR-0586  rev  Cat: A (Rel-18)</w:t>
      </w:r>
      <w:r>
        <w:rPr>
          <w:i/>
        </w:rPr>
        <w:br/>
      </w:r>
      <w:r>
        <w:rPr>
          <w:i/>
        </w:rPr>
        <w:br/>
      </w:r>
      <w:r>
        <w:rPr>
          <w:i/>
        </w:rPr>
        <w:tab/>
      </w:r>
      <w:r>
        <w:rPr>
          <w:i/>
        </w:rPr>
        <w:tab/>
      </w:r>
      <w:r>
        <w:rPr>
          <w:i/>
        </w:rPr>
        <w:tab/>
      </w:r>
      <w:r>
        <w:rPr>
          <w:i/>
        </w:rPr>
        <w:tab/>
      </w:r>
      <w:r>
        <w:rPr>
          <w:i/>
        </w:rPr>
        <w:tab/>
        <w:t>Source: Ericsson</w:t>
      </w:r>
    </w:p>
    <w:p w14:paraId="3F8B2176" w14:textId="77777777" w:rsidR="00C23990" w:rsidRDefault="00C23990" w:rsidP="00C23990">
      <w:pPr>
        <w:rPr>
          <w:rFonts w:ascii="Arial" w:hAnsi="Arial" w:cs="Arial"/>
          <w:b/>
        </w:rPr>
      </w:pPr>
      <w:r>
        <w:rPr>
          <w:rFonts w:ascii="Arial" w:hAnsi="Arial" w:cs="Arial"/>
          <w:b/>
        </w:rPr>
        <w:t xml:space="preserve">Abstract: </w:t>
      </w:r>
    </w:p>
    <w:p w14:paraId="37EC83B8" w14:textId="77777777" w:rsidR="00C23990" w:rsidRDefault="00C23990" w:rsidP="00C23990">
      <w:r>
        <w:t>This cat A CR to TS 38.104 is based on WG FM56 feedback, updating BS max output power and additional OBUE requirement for bands n100 and n101 Chair: Treat this under email thread [145].</w:t>
      </w:r>
    </w:p>
    <w:p w14:paraId="39B3A561"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20D586" w14:textId="0B6A9948" w:rsidR="00C23990" w:rsidRDefault="00C23990" w:rsidP="00C23990">
      <w:pPr>
        <w:rPr>
          <w:rFonts w:ascii="Arial" w:hAnsi="Arial" w:cs="Arial"/>
          <w:b/>
          <w:sz w:val="24"/>
        </w:rPr>
      </w:pPr>
      <w:r>
        <w:rPr>
          <w:rFonts w:ascii="Arial" w:hAnsi="Arial" w:cs="Arial"/>
          <w:b/>
          <w:color w:val="0000FF"/>
          <w:sz w:val="24"/>
        </w:rPr>
        <w:t>R4-2402324</w:t>
      </w:r>
      <w:r>
        <w:rPr>
          <w:rFonts w:ascii="Arial" w:hAnsi="Arial" w:cs="Arial"/>
          <w:b/>
          <w:color w:val="0000FF"/>
          <w:sz w:val="24"/>
        </w:rPr>
        <w:tab/>
      </w:r>
      <w:r>
        <w:rPr>
          <w:rFonts w:ascii="Arial" w:hAnsi="Arial" w:cs="Arial"/>
          <w:b/>
          <w:sz w:val="24"/>
        </w:rPr>
        <w:t>(NR_RAIL_EU_900MHz, NR_RAIL_EU_1900MHz_TDD) CR TS 38.141-1 - Updates related to LS from CEPT WG FM56</w:t>
      </w:r>
    </w:p>
    <w:p w14:paraId="30E3F001"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v17.12.0</w:t>
      </w:r>
      <w:r>
        <w:rPr>
          <w:i/>
        </w:rPr>
        <w:tab/>
        <w:t xml:space="preserve">  CR-0423  rev  Cat: F (Rel-17)</w:t>
      </w:r>
      <w:r>
        <w:rPr>
          <w:i/>
        </w:rPr>
        <w:br/>
      </w:r>
      <w:r>
        <w:rPr>
          <w:i/>
        </w:rPr>
        <w:br/>
      </w:r>
      <w:r>
        <w:rPr>
          <w:i/>
        </w:rPr>
        <w:tab/>
      </w:r>
      <w:r>
        <w:rPr>
          <w:i/>
        </w:rPr>
        <w:tab/>
      </w:r>
      <w:r>
        <w:rPr>
          <w:i/>
        </w:rPr>
        <w:tab/>
      </w:r>
      <w:r>
        <w:rPr>
          <w:i/>
        </w:rPr>
        <w:tab/>
      </w:r>
      <w:r>
        <w:rPr>
          <w:i/>
        </w:rPr>
        <w:tab/>
        <w:t>Source: Ericsson</w:t>
      </w:r>
    </w:p>
    <w:p w14:paraId="1499933C" w14:textId="77777777" w:rsidR="00C23990" w:rsidRDefault="00C23990" w:rsidP="00C23990">
      <w:pPr>
        <w:rPr>
          <w:rFonts w:ascii="Arial" w:hAnsi="Arial" w:cs="Arial"/>
          <w:b/>
        </w:rPr>
      </w:pPr>
      <w:r>
        <w:rPr>
          <w:rFonts w:ascii="Arial" w:hAnsi="Arial" w:cs="Arial"/>
          <w:b/>
        </w:rPr>
        <w:t xml:space="preserve">Abstract: </w:t>
      </w:r>
    </w:p>
    <w:p w14:paraId="65F81FFD" w14:textId="77777777" w:rsidR="00C23990" w:rsidRDefault="00C23990" w:rsidP="00C23990">
      <w:r>
        <w:lastRenderedPageBreak/>
        <w:t>This CR to TS 38.141-1 is based on WG FM56 feedback, updating BS max output power and additional OBUE requirement for bands n100 and n101. Chair: Treat this under email thread [145].</w:t>
      </w:r>
    </w:p>
    <w:p w14:paraId="4709F978"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E27703" w14:textId="71734EB2" w:rsidR="00C23990" w:rsidRDefault="00C23990" w:rsidP="00C23990">
      <w:pPr>
        <w:rPr>
          <w:rFonts w:ascii="Arial" w:hAnsi="Arial" w:cs="Arial"/>
          <w:b/>
          <w:sz w:val="24"/>
        </w:rPr>
      </w:pPr>
      <w:r>
        <w:rPr>
          <w:rFonts w:ascii="Arial" w:hAnsi="Arial" w:cs="Arial"/>
          <w:b/>
          <w:color w:val="0000FF"/>
          <w:sz w:val="24"/>
        </w:rPr>
        <w:t>R4-2402325</w:t>
      </w:r>
      <w:r>
        <w:rPr>
          <w:rFonts w:ascii="Arial" w:hAnsi="Arial" w:cs="Arial"/>
          <w:b/>
          <w:color w:val="0000FF"/>
          <w:sz w:val="24"/>
        </w:rPr>
        <w:tab/>
      </w:r>
      <w:r>
        <w:rPr>
          <w:rFonts w:ascii="Arial" w:hAnsi="Arial" w:cs="Arial"/>
          <w:b/>
          <w:sz w:val="24"/>
        </w:rPr>
        <w:t>(NR_RAIL_EU_900MHz, NR_RAIL_EU_1900MHz_TDD) CR TS 38.141-1 - Updates related to LS from CEPT WG FM56 - Rel18</w:t>
      </w:r>
    </w:p>
    <w:p w14:paraId="1C24B8A8"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v18.4.0</w:t>
      </w:r>
      <w:r>
        <w:rPr>
          <w:i/>
        </w:rPr>
        <w:tab/>
        <w:t xml:space="preserve">  CR-0424  rev  Cat: A (Rel-18)</w:t>
      </w:r>
      <w:r>
        <w:rPr>
          <w:i/>
        </w:rPr>
        <w:br/>
      </w:r>
      <w:r>
        <w:rPr>
          <w:i/>
        </w:rPr>
        <w:br/>
      </w:r>
      <w:r>
        <w:rPr>
          <w:i/>
        </w:rPr>
        <w:tab/>
      </w:r>
      <w:r>
        <w:rPr>
          <w:i/>
        </w:rPr>
        <w:tab/>
      </w:r>
      <w:r>
        <w:rPr>
          <w:i/>
        </w:rPr>
        <w:tab/>
      </w:r>
      <w:r>
        <w:rPr>
          <w:i/>
        </w:rPr>
        <w:tab/>
      </w:r>
      <w:r>
        <w:rPr>
          <w:i/>
        </w:rPr>
        <w:tab/>
        <w:t>Source: Ericsson</w:t>
      </w:r>
    </w:p>
    <w:p w14:paraId="1852B0EA" w14:textId="77777777" w:rsidR="00C23990" w:rsidRDefault="00C23990" w:rsidP="00C23990">
      <w:pPr>
        <w:rPr>
          <w:rFonts w:ascii="Arial" w:hAnsi="Arial" w:cs="Arial"/>
          <w:b/>
        </w:rPr>
      </w:pPr>
      <w:r>
        <w:rPr>
          <w:rFonts w:ascii="Arial" w:hAnsi="Arial" w:cs="Arial"/>
          <w:b/>
        </w:rPr>
        <w:t xml:space="preserve">Abstract: </w:t>
      </w:r>
    </w:p>
    <w:p w14:paraId="064E57A8" w14:textId="77777777" w:rsidR="00C23990" w:rsidRDefault="00C23990" w:rsidP="00C23990">
      <w:r>
        <w:t>This cat A CR to TS 38.141-1 is based on WG FM56 feedback, updating BS max output power and additional OBUE requirement for bands n100 and n101. Chair: Treat this under email thread [145].</w:t>
      </w:r>
    </w:p>
    <w:p w14:paraId="768B58E8"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669131" w14:textId="2C9022A1" w:rsidR="00C23990" w:rsidRDefault="00C23990" w:rsidP="00C23990">
      <w:pPr>
        <w:rPr>
          <w:rFonts w:ascii="Arial" w:hAnsi="Arial" w:cs="Arial"/>
          <w:b/>
          <w:sz w:val="24"/>
        </w:rPr>
      </w:pPr>
      <w:r>
        <w:rPr>
          <w:rFonts w:ascii="Arial" w:hAnsi="Arial" w:cs="Arial"/>
          <w:b/>
          <w:color w:val="0000FF"/>
          <w:sz w:val="24"/>
        </w:rPr>
        <w:t>R4-2402586</w:t>
      </w:r>
      <w:r>
        <w:rPr>
          <w:rFonts w:ascii="Arial" w:hAnsi="Arial" w:cs="Arial"/>
          <w:b/>
          <w:color w:val="0000FF"/>
          <w:sz w:val="24"/>
        </w:rPr>
        <w:tab/>
      </w:r>
      <w:r>
        <w:rPr>
          <w:rFonts w:ascii="Arial" w:hAnsi="Arial" w:cs="Arial"/>
          <w:b/>
          <w:sz w:val="24"/>
        </w:rPr>
        <w:t>(NR_RAIL_EU_1900MHz_TDD-Core) CR to TR 38.852: complementary update for the n101 cab-radio aspects, Rel-17</w:t>
      </w:r>
    </w:p>
    <w:p w14:paraId="684FD4BA"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38.852 v17.3.0</w:t>
      </w:r>
      <w:r>
        <w:rPr>
          <w:i/>
        </w:rPr>
        <w:tab/>
        <w:t xml:space="preserve">  CR-0009  rev  Cat: F (Rel-17)</w:t>
      </w:r>
      <w:r>
        <w:rPr>
          <w:i/>
        </w:rPr>
        <w:br/>
      </w:r>
      <w:r>
        <w:rPr>
          <w:i/>
        </w:rPr>
        <w:br/>
      </w:r>
      <w:r>
        <w:rPr>
          <w:i/>
        </w:rPr>
        <w:tab/>
      </w:r>
      <w:r>
        <w:rPr>
          <w:i/>
        </w:rPr>
        <w:tab/>
      </w:r>
      <w:r>
        <w:rPr>
          <w:i/>
        </w:rPr>
        <w:tab/>
      </w:r>
      <w:r>
        <w:rPr>
          <w:i/>
        </w:rPr>
        <w:tab/>
      </w:r>
      <w:r>
        <w:rPr>
          <w:i/>
        </w:rPr>
        <w:tab/>
        <w:t>Source: Huawei, HiSilicon</w:t>
      </w:r>
    </w:p>
    <w:p w14:paraId="0977B553" w14:textId="77777777" w:rsidR="00C23990" w:rsidRDefault="00C23990" w:rsidP="00C23990">
      <w:pPr>
        <w:rPr>
          <w:rFonts w:ascii="Arial" w:hAnsi="Arial" w:cs="Arial"/>
          <w:b/>
        </w:rPr>
      </w:pPr>
      <w:r>
        <w:rPr>
          <w:rFonts w:ascii="Arial" w:hAnsi="Arial" w:cs="Arial"/>
          <w:b/>
        </w:rPr>
        <w:t xml:space="preserve">Abstract: </w:t>
      </w:r>
    </w:p>
    <w:p w14:paraId="671E14FD" w14:textId="77777777" w:rsidR="00C23990" w:rsidRDefault="00C23990" w:rsidP="00C23990">
      <w:r>
        <w:t xml:space="preserve">During Rel-17 band n101 was introduced based on ECC Decision (20)02 for CEPT countries. Based on the same regulatory ECC Decision (20)02, HPUE requirements were introduced for the cab-radio in Rel-18. In this CR we introduce cross-reference to the Rel-18 </w:t>
      </w:r>
    </w:p>
    <w:p w14:paraId="3CB40814"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514115" w14:textId="531A73B3" w:rsidR="00C23990" w:rsidRDefault="00C23990" w:rsidP="00C23990">
      <w:pPr>
        <w:rPr>
          <w:rFonts w:ascii="Arial" w:hAnsi="Arial" w:cs="Arial"/>
          <w:b/>
          <w:sz w:val="24"/>
        </w:rPr>
      </w:pPr>
      <w:r>
        <w:rPr>
          <w:rFonts w:ascii="Arial" w:hAnsi="Arial" w:cs="Arial"/>
          <w:b/>
          <w:color w:val="0000FF"/>
          <w:sz w:val="24"/>
        </w:rPr>
        <w:t>R4-2402587</w:t>
      </w:r>
      <w:r>
        <w:rPr>
          <w:rFonts w:ascii="Arial" w:hAnsi="Arial" w:cs="Arial"/>
          <w:b/>
          <w:color w:val="0000FF"/>
          <w:sz w:val="24"/>
        </w:rPr>
        <w:tab/>
      </w:r>
      <w:r>
        <w:rPr>
          <w:rFonts w:ascii="Arial" w:hAnsi="Arial" w:cs="Arial"/>
          <w:b/>
          <w:sz w:val="24"/>
        </w:rPr>
        <w:t>(NR_RAIL_EU_900MHz-Core) CR to TR 38.853: complementary update for the n100 cab-radio aspects, Rel-17</w:t>
      </w:r>
    </w:p>
    <w:p w14:paraId="427C70F8"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38.853 v17.3.0</w:t>
      </w:r>
      <w:r>
        <w:rPr>
          <w:i/>
        </w:rPr>
        <w:tab/>
        <w:t xml:space="preserve">  CR-0009  rev  Cat: F (Rel-17)</w:t>
      </w:r>
      <w:r>
        <w:rPr>
          <w:i/>
        </w:rPr>
        <w:br/>
      </w:r>
      <w:r>
        <w:rPr>
          <w:i/>
        </w:rPr>
        <w:br/>
      </w:r>
      <w:r>
        <w:rPr>
          <w:i/>
        </w:rPr>
        <w:tab/>
      </w:r>
      <w:r>
        <w:rPr>
          <w:i/>
        </w:rPr>
        <w:tab/>
      </w:r>
      <w:r>
        <w:rPr>
          <w:i/>
        </w:rPr>
        <w:tab/>
      </w:r>
      <w:r>
        <w:rPr>
          <w:i/>
        </w:rPr>
        <w:tab/>
      </w:r>
      <w:r>
        <w:rPr>
          <w:i/>
        </w:rPr>
        <w:tab/>
        <w:t>Source: Huawei, HiSilicon</w:t>
      </w:r>
    </w:p>
    <w:p w14:paraId="08436B41" w14:textId="77777777" w:rsidR="00C23990" w:rsidRDefault="00C23990" w:rsidP="00C23990">
      <w:pPr>
        <w:rPr>
          <w:rFonts w:ascii="Arial" w:hAnsi="Arial" w:cs="Arial"/>
          <w:b/>
        </w:rPr>
      </w:pPr>
      <w:r>
        <w:rPr>
          <w:rFonts w:ascii="Arial" w:hAnsi="Arial" w:cs="Arial"/>
          <w:b/>
        </w:rPr>
        <w:t xml:space="preserve">Abstract: </w:t>
      </w:r>
    </w:p>
    <w:p w14:paraId="1E96CA83" w14:textId="77777777" w:rsidR="00C23990" w:rsidRDefault="00C23990" w:rsidP="00C23990">
      <w:r>
        <w:t xml:space="preserve">During Rel-17 band n100 was introduced based on ECC Decision (20)02 for CEPT countries. Based on the same regulatory ECC Decision (20)02, HPUE requirements were introduced for the cab-radio in Rel-18. In this CR we introduce cross-reference to the Rel-18 </w:t>
      </w:r>
    </w:p>
    <w:p w14:paraId="51A7A071"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6C0196" w14:textId="20644DDF" w:rsidR="00C23990" w:rsidRDefault="00C23990" w:rsidP="00C23990">
      <w:pPr>
        <w:rPr>
          <w:rFonts w:ascii="Arial" w:hAnsi="Arial" w:cs="Arial"/>
          <w:b/>
          <w:sz w:val="24"/>
        </w:rPr>
      </w:pPr>
      <w:r>
        <w:rPr>
          <w:rFonts w:ascii="Arial" w:hAnsi="Arial" w:cs="Arial"/>
          <w:b/>
          <w:color w:val="0000FF"/>
          <w:sz w:val="24"/>
        </w:rPr>
        <w:t>R4-2402590</w:t>
      </w:r>
      <w:r>
        <w:rPr>
          <w:rFonts w:ascii="Arial" w:hAnsi="Arial" w:cs="Arial"/>
          <w:b/>
          <w:color w:val="0000FF"/>
          <w:sz w:val="24"/>
        </w:rPr>
        <w:tab/>
      </w:r>
      <w:r>
        <w:rPr>
          <w:rFonts w:ascii="Arial" w:hAnsi="Arial" w:cs="Arial"/>
          <w:b/>
          <w:sz w:val="24"/>
        </w:rPr>
        <w:t>(NR_RAIL_EU_900MHz-Core, NR_RAIL_EU_1900MHz_TDD-Core) CR to TS 38.104: removal of obsolete co-location requirements for n100/n101 co-located with MFCN BS, Rel-17</w:t>
      </w:r>
    </w:p>
    <w:p w14:paraId="37ECBE23"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v17.12.0</w:t>
      </w:r>
      <w:r>
        <w:rPr>
          <w:i/>
        </w:rPr>
        <w:tab/>
        <w:t xml:space="preserve">  CR-0593  rev  Cat: F (Rel-17)</w:t>
      </w:r>
      <w:r>
        <w:rPr>
          <w:i/>
        </w:rPr>
        <w:br/>
      </w:r>
      <w:r>
        <w:rPr>
          <w:i/>
        </w:rPr>
        <w:br/>
      </w:r>
      <w:r>
        <w:rPr>
          <w:i/>
        </w:rPr>
        <w:tab/>
      </w:r>
      <w:r>
        <w:rPr>
          <w:i/>
        </w:rPr>
        <w:tab/>
      </w:r>
      <w:r>
        <w:rPr>
          <w:i/>
        </w:rPr>
        <w:tab/>
      </w:r>
      <w:r>
        <w:rPr>
          <w:i/>
        </w:rPr>
        <w:tab/>
      </w:r>
      <w:r>
        <w:rPr>
          <w:i/>
        </w:rPr>
        <w:tab/>
        <w:t>Source: Huawei, HiSilicon</w:t>
      </w:r>
    </w:p>
    <w:p w14:paraId="0F7DEC86" w14:textId="77777777" w:rsidR="00C23990" w:rsidRDefault="00C23990" w:rsidP="00C23990">
      <w:pPr>
        <w:rPr>
          <w:rFonts w:ascii="Arial" w:hAnsi="Arial" w:cs="Arial"/>
          <w:b/>
        </w:rPr>
      </w:pPr>
      <w:r>
        <w:rPr>
          <w:rFonts w:ascii="Arial" w:hAnsi="Arial" w:cs="Arial"/>
          <w:b/>
        </w:rPr>
        <w:t xml:space="preserve">Abstract: </w:t>
      </w:r>
    </w:p>
    <w:p w14:paraId="6088EFA1" w14:textId="77777777" w:rsidR="00C23990" w:rsidRDefault="00C23990" w:rsidP="00C23990">
      <w:r>
        <w:lastRenderedPageBreak/>
        <w:t>According to the TR 38.852 and TR 38.853, for derivation of n100/n101 BS RF requirements it was assumed that the FRMCS BS and the MFCN BS are not co-located. In this CR, we propose removal of obsolete co-location requirements (i.e. co-location Tx spurious</w:t>
      </w:r>
    </w:p>
    <w:p w14:paraId="40096E9A"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04BB8A" w14:textId="1A48BB9C" w:rsidR="00C23990" w:rsidRDefault="00C23990" w:rsidP="00C23990">
      <w:pPr>
        <w:rPr>
          <w:rFonts w:ascii="Arial" w:hAnsi="Arial" w:cs="Arial"/>
          <w:b/>
          <w:sz w:val="24"/>
        </w:rPr>
      </w:pPr>
      <w:r>
        <w:rPr>
          <w:rFonts w:ascii="Arial" w:hAnsi="Arial" w:cs="Arial"/>
          <w:b/>
          <w:color w:val="0000FF"/>
          <w:sz w:val="24"/>
        </w:rPr>
        <w:t>R4-2402591</w:t>
      </w:r>
      <w:r>
        <w:rPr>
          <w:rFonts w:ascii="Arial" w:hAnsi="Arial" w:cs="Arial"/>
          <w:b/>
          <w:color w:val="0000FF"/>
          <w:sz w:val="24"/>
        </w:rPr>
        <w:tab/>
      </w:r>
      <w:r>
        <w:rPr>
          <w:rFonts w:ascii="Arial" w:hAnsi="Arial" w:cs="Arial"/>
          <w:b/>
          <w:sz w:val="24"/>
        </w:rPr>
        <w:t>(NR_RAIL_EU_900MHz-Core, NR_RAIL_EU_1900MHz_TDD-Core) CR to TS 38.104: removal of obsolete co-location requirements for n100/n101 co-located with MFCN BS, Rel-18</w:t>
      </w:r>
    </w:p>
    <w:p w14:paraId="67ECB917"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v18.4.0</w:t>
      </w:r>
      <w:r>
        <w:rPr>
          <w:i/>
        </w:rPr>
        <w:tab/>
        <w:t xml:space="preserve">  CR-0594  rev  Cat: A (Rel-18)</w:t>
      </w:r>
      <w:r>
        <w:rPr>
          <w:i/>
        </w:rPr>
        <w:br/>
      </w:r>
      <w:r>
        <w:rPr>
          <w:i/>
        </w:rPr>
        <w:br/>
      </w:r>
      <w:r>
        <w:rPr>
          <w:i/>
        </w:rPr>
        <w:tab/>
      </w:r>
      <w:r>
        <w:rPr>
          <w:i/>
        </w:rPr>
        <w:tab/>
      </w:r>
      <w:r>
        <w:rPr>
          <w:i/>
        </w:rPr>
        <w:tab/>
      </w:r>
      <w:r>
        <w:rPr>
          <w:i/>
        </w:rPr>
        <w:tab/>
      </w:r>
      <w:r>
        <w:rPr>
          <w:i/>
        </w:rPr>
        <w:tab/>
        <w:t>Source: Huawei, HiSilicon</w:t>
      </w:r>
    </w:p>
    <w:p w14:paraId="40F65E9C" w14:textId="77777777" w:rsidR="00C23990" w:rsidRDefault="00C23990" w:rsidP="00C23990">
      <w:pPr>
        <w:rPr>
          <w:rFonts w:ascii="Arial" w:hAnsi="Arial" w:cs="Arial"/>
          <w:b/>
        </w:rPr>
      </w:pPr>
      <w:r>
        <w:rPr>
          <w:rFonts w:ascii="Arial" w:hAnsi="Arial" w:cs="Arial"/>
          <w:b/>
        </w:rPr>
        <w:t xml:space="preserve">Abstract: </w:t>
      </w:r>
    </w:p>
    <w:p w14:paraId="3BAA711C" w14:textId="77777777" w:rsidR="00C23990" w:rsidRDefault="00C23990" w:rsidP="00C23990">
      <w:r>
        <w:t>According to the TR 38.852 and TR 38.853, for derivation of n100/n101 BS RF requirements it was assumed that the FRMCS BS and the MFCN BS are not co-located. In this CR, we propose removal of obsolete co-location requirements (i.e. co-location Tx spurious</w:t>
      </w:r>
    </w:p>
    <w:p w14:paraId="3421B621"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5D774D" w14:textId="2CDB26E2" w:rsidR="00C23990" w:rsidRDefault="00C23990" w:rsidP="00C23990">
      <w:pPr>
        <w:rPr>
          <w:rFonts w:ascii="Arial" w:hAnsi="Arial" w:cs="Arial"/>
          <w:b/>
          <w:sz w:val="24"/>
        </w:rPr>
      </w:pPr>
      <w:r>
        <w:rPr>
          <w:rFonts w:ascii="Arial" w:hAnsi="Arial" w:cs="Arial"/>
          <w:b/>
          <w:color w:val="0000FF"/>
          <w:sz w:val="24"/>
        </w:rPr>
        <w:t>R4-2402592</w:t>
      </w:r>
      <w:r>
        <w:rPr>
          <w:rFonts w:ascii="Arial" w:hAnsi="Arial" w:cs="Arial"/>
          <w:b/>
          <w:color w:val="0000FF"/>
          <w:sz w:val="24"/>
        </w:rPr>
        <w:tab/>
      </w:r>
      <w:r>
        <w:rPr>
          <w:rFonts w:ascii="Arial" w:hAnsi="Arial" w:cs="Arial"/>
          <w:b/>
          <w:sz w:val="24"/>
        </w:rPr>
        <w:t>(NR_RAIL_EU_900MHz-Perf, NR_RAIL_EU_1900MHz_TDD- Perf) CR to TS 38.1411: removal of obsolete co-location requirements for n100/n101 co-located with MFCN BS, Rel-17</w:t>
      </w:r>
    </w:p>
    <w:p w14:paraId="603B957E"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v17.12.0</w:t>
      </w:r>
      <w:r>
        <w:rPr>
          <w:i/>
        </w:rPr>
        <w:tab/>
        <w:t xml:space="preserve">  CR-0429  rev  Cat: F (Rel-17)</w:t>
      </w:r>
      <w:r>
        <w:rPr>
          <w:i/>
        </w:rPr>
        <w:br/>
      </w:r>
      <w:r>
        <w:rPr>
          <w:i/>
        </w:rPr>
        <w:br/>
      </w:r>
      <w:r>
        <w:rPr>
          <w:i/>
        </w:rPr>
        <w:tab/>
      </w:r>
      <w:r>
        <w:rPr>
          <w:i/>
        </w:rPr>
        <w:tab/>
      </w:r>
      <w:r>
        <w:rPr>
          <w:i/>
        </w:rPr>
        <w:tab/>
      </w:r>
      <w:r>
        <w:rPr>
          <w:i/>
        </w:rPr>
        <w:tab/>
      </w:r>
      <w:r>
        <w:rPr>
          <w:i/>
        </w:rPr>
        <w:tab/>
        <w:t>Source: Huawei, HiSilicon</w:t>
      </w:r>
    </w:p>
    <w:p w14:paraId="6671F3F3" w14:textId="77777777" w:rsidR="00C23990" w:rsidRDefault="00C23990" w:rsidP="00C23990">
      <w:pPr>
        <w:rPr>
          <w:rFonts w:ascii="Arial" w:hAnsi="Arial" w:cs="Arial"/>
          <w:b/>
        </w:rPr>
      </w:pPr>
      <w:r>
        <w:rPr>
          <w:rFonts w:ascii="Arial" w:hAnsi="Arial" w:cs="Arial"/>
          <w:b/>
        </w:rPr>
        <w:t xml:space="preserve">Abstract: </w:t>
      </w:r>
    </w:p>
    <w:p w14:paraId="654ABFFC" w14:textId="77777777" w:rsidR="00C23990" w:rsidRDefault="00C23990" w:rsidP="00C23990">
      <w:r>
        <w:t>According to the TR 38.852 and TR 38.853, for derivation of n100/n101 BS RF requirements it was assumed that the FRMCS BS and the MFCN BS are not co-located. In this CR, we propose removal of obsolete co-location requirements (i.e. co-location Tx spurious</w:t>
      </w:r>
    </w:p>
    <w:p w14:paraId="289D3880"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AEC904" w14:textId="701E102B" w:rsidR="00C23990" w:rsidRDefault="00C23990" w:rsidP="00C23990">
      <w:pPr>
        <w:rPr>
          <w:rFonts w:ascii="Arial" w:hAnsi="Arial" w:cs="Arial"/>
          <w:b/>
          <w:sz w:val="24"/>
        </w:rPr>
      </w:pPr>
      <w:r>
        <w:rPr>
          <w:rFonts w:ascii="Arial" w:hAnsi="Arial" w:cs="Arial"/>
          <w:b/>
          <w:color w:val="0000FF"/>
          <w:sz w:val="24"/>
        </w:rPr>
        <w:t>R4-2402593</w:t>
      </w:r>
      <w:r>
        <w:rPr>
          <w:rFonts w:ascii="Arial" w:hAnsi="Arial" w:cs="Arial"/>
          <w:b/>
          <w:color w:val="0000FF"/>
          <w:sz w:val="24"/>
        </w:rPr>
        <w:tab/>
      </w:r>
      <w:r>
        <w:rPr>
          <w:rFonts w:ascii="Arial" w:hAnsi="Arial" w:cs="Arial"/>
          <w:b/>
          <w:sz w:val="24"/>
        </w:rPr>
        <w:t>(NR_RAIL_EU_900MHz-Perf, NR_RAIL_EU_1900MHz_TDD-Perf) CR to TS 38.141-1: removal of obsolete co-location requirements for n100/n101 co-located with MFCN BS, Rel-18</w:t>
      </w:r>
    </w:p>
    <w:p w14:paraId="08B37813"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v18.4.0</w:t>
      </w:r>
      <w:r>
        <w:rPr>
          <w:i/>
        </w:rPr>
        <w:tab/>
        <w:t xml:space="preserve">  CR-0430  rev  Cat: A (Rel-18)</w:t>
      </w:r>
      <w:r>
        <w:rPr>
          <w:i/>
        </w:rPr>
        <w:br/>
      </w:r>
      <w:r>
        <w:rPr>
          <w:i/>
        </w:rPr>
        <w:br/>
      </w:r>
      <w:r>
        <w:rPr>
          <w:i/>
        </w:rPr>
        <w:tab/>
      </w:r>
      <w:r>
        <w:rPr>
          <w:i/>
        </w:rPr>
        <w:tab/>
      </w:r>
      <w:r>
        <w:rPr>
          <w:i/>
        </w:rPr>
        <w:tab/>
      </w:r>
      <w:r>
        <w:rPr>
          <w:i/>
        </w:rPr>
        <w:tab/>
      </w:r>
      <w:r>
        <w:rPr>
          <w:i/>
        </w:rPr>
        <w:tab/>
        <w:t>Source: Huawei, HiSilicon</w:t>
      </w:r>
    </w:p>
    <w:p w14:paraId="190DA5CE" w14:textId="77777777" w:rsidR="00C23990" w:rsidRDefault="00C23990" w:rsidP="00C23990">
      <w:pPr>
        <w:rPr>
          <w:rFonts w:ascii="Arial" w:hAnsi="Arial" w:cs="Arial"/>
          <w:b/>
        </w:rPr>
      </w:pPr>
      <w:r>
        <w:rPr>
          <w:rFonts w:ascii="Arial" w:hAnsi="Arial" w:cs="Arial"/>
          <w:b/>
        </w:rPr>
        <w:t xml:space="preserve">Abstract: </w:t>
      </w:r>
    </w:p>
    <w:p w14:paraId="23322094" w14:textId="77777777" w:rsidR="00C23990" w:rsidRDefault="00C23990" w:rsidP="00C23990">
      <w:r>
        <w:t>According to the TR 38.852 and TR 38.853, for derivation of n100/n101 BS RF requirements it was assumed that the FRMCS BS and the MFCN BS are not co-located. In this CR, we propose removal of obsolete co-location requirements (i.e. co-location Tx spurious</w:t>
      </w:r>
    </w:p>
    <w:p w14:paraId="6B864FE4"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C7BF36" w14:textId="77777777" w:rsidR="00C23990" w:rsidRDefault="00C23990" w:rsidP="00C23990">
      <w:pPr>
        <w:pStyle w:val="Heading4"/>
      </w:pPr>
      <w:bookmarkStart w:id="28" w:name="_Toc159599751"/>
      <w:r>
        <w:t>5.1.2</w:t>
      </w:r>
      <w:r>
        <w:tab/>
        <w:t>NR/LTE/MR-DC basket WIs</w:t>
      </w:r>
      <w:bookmarkEnd w:id="28"/>
    </w:p>
    <w:p w14:paraId="7CFCF25D" w14:textId="036B4F62" w:rsidR="00C23990" w:rsidRDefault="00C23990" w:rsidP="00C23990">
      <w:pPr>
        <w:rPr>
          <w:rFonts w:ascii="Arial" w:hAnsi="Arial" w:cs="Arial"/>
          <w:b/>
          <w:sz w:val="24"/>
        </w:rPr>
      </w:pPr>
      <w:r>
        <w:rPr>
          <w:rFonts w:ascii="Arial" w:hAnsi="Arial" w:cs="Arial"/>
          <w:b/>
          <w:color w:val="0000FF"/>
          <w:sz w:val="24"/>
        </w:rPr>
        <w:t>R4-2400186</w:t>
      </w:r>
      <w:r>
        <w:rPr>
          <w:rFonts w:ascii="Arial" w:hAnsi="Arial" w:cs="Arial"/>
          <w:b/>
          <w:color w:val="0000FF"/>
          <w:sz w:val="24"/>
        </w:rPr>
        <w:tab/>
      </w:r>
      <w:r>
        <w:rPr>
          <w:rFonts w:ascii="Arial" w:hAnsi="Arial" w:cs="Arial"/>
          <w:b/>
          <w:sz w:val="24"/>
        </w:rPr>
        <w:t>CR to 38.101-1 on correction of CA_n2A-n78A UL configuration</w:t>
      </w:r>
    </w:p>
    <w:p w14:paraId="3F1C540A"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v17.12.0</w:t>
      </w:r>
      <w:r>
        <w:rPr>
          <w:i/>
        </w:rPr>
        <w:tab/>
        <w:t xml:space="preserve">  CR-1990  rev  Cat: F (Rel-17)</w:t>
      </w:r>
      <w:r>
        <w:rPr>
          <w:i/>
        </w:rPr>
        <w:br/>
      </w:r>
      <w:r>
        <w:rPr>
          <w:i/>
        </w:rPr>
        <w:lastRenderedPageBreak/>
        <w:br/>
      </w:r>
      <w:r>
        <w:rPr>
          <w:i/>
        </w:rPr>
        <w:tab/>
      </w:r>
      <w:r>
        <w:rPr>
          <w:i/>
        </w:rPr>
        <w:tab/>
      </w:r>
      <w:r>
        <w:rPr>
          <w:i/>
        </w:rPr>
        <w:tab/>
      </w:r>
      <w:r>
        <w:rPr>
          <w:i/>
        </w:rPr>
        <w:tab/>
      </w:r>
      <w:r>
        <w:rPr>
          <w:i/>
        </w:rPr>
        <w:tab/>
        <w:t>Source: Apple</w:t>
      </w:r>
    </w:p>
    <w:p w14:paraId="6E9D6730"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56D745" w14:textId="58E92B52" w:rsidR="00C23990" w:rsidRDefault="00C23990" w:rsidP="00C23990">
      <w:pPr>
        <w:rPr>
          <w:rFonts w:ascii="Arial" w:hAnsi="Arial" w:cs="Arial"/>
          <w:b/>
          <w:sz w:val="24"/>
        </w:rPr>
      </w:pPr>
      <w:r>
        <w:rPr>
          <w:rFonts w:ascii="Arial" w:hAnsi="Arial" w:cs="Arial"/>
          <w:b/>
          <w:color w:val="0000FF"/>
          <w:sz w:val="24"/>
        </w:rPr>
        <w:t>R4-2400187</w:t>
      </w:r>
      <w:r>
        <w:rPr>
          <w:rFonts w:ascii="Arial" w:hAnsi="Arial" w:cs="Arial"/>
          <w:b/>
          <w:color w:val="0000FF"/>
          <w:sz w:val="24"/>
        </w:rPr>
        <w:tab/>
      </w:r>
      <w:r>
        <w:rPr>
          <w:rFonts w:ascii="Arial" w:hAnsi="Arial" w:cs="Arial"/>
          <w:b/>
          <w:sz w:val="24"/>
        </w:rPr>
        <w:t>CR to 38.101-1 on correction of CA_n2A-n78A UL configuration</w:t>
      </w:r>
    </w:p>
    <w:p w14:paraId="6A87897F"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v18.4.0</w:t>
      </w:r>
      <w:r>
        <w:rPr>
          <w:i/>
        </w:rPr>
        <w:tab/>
        <w:t xml:space="preserve">  CR-1991  rev  Cat: A (Rel-18)</w:t>
      </w:r>
      <w:r>
        <w:rPr>
          <w:i/>
        </w:rPr>
        <w:br/>
      </w:r>
      <w:r>
        <w:rPr>
          <w:i/>
        </w:rPr>
        <w:br/>
      </w:r>
      <w:r>
        <w:rPr>
          <w:i/>
        </w:rPr>
        <w:tab/>
      </w:r>
      <w:r>
        <w:rPr>
          <w:i/>
        </w:rPr>
        <w:tab/>
      </w:r>
      <w:r>
        <w:rPr>
          <w:i/>
        </w:rPr>
        <w:tab/>
      </w:r>
      <w:r>
        <w:rPr>
          <w:i/>
        </w:rPr>
        <w:tab/>
      </w:r>
      <w:r>
        <w:rPr>
          <w:i/>
        </w:rPr>
        <w:tab/>
        <w:t>Source: Apple</w:t>
      </w:r>
    </w:p>
    <w:p w14:paraId="6251DE01"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07F81E" w14:textId="25FD1C65" w:rsidR="00C23990" w:rsidRDefault="00C23990" w:rsidP="00C23990">
      <w:pPr>
        <w:rPr>
          <w:rFonts w:ascii="Arial" w:hAnsi="Arial" w:cs="Arial"/>
          <w:b/>
          <w:sz w:val="24"/>
        </w:rPr>
      </w:pPr>
      <w:r>
        <w:rPr>
          <w:rFonts w:ascii="Arial" w:hAnsi="Arial" w:cs="Arial"/>
          <w:b/>
          <w:color w:val="0000FF"/>
          <w:sz w:val="24"/>
        </w:rPr>
        <w:t>R4-2400188</w:t>
      </w:r>
      <w:r>
        <w:rPr>
          <w:rFonts w:ascii="Arial" w:hAnsi="Arial" w:cs="Arial"/>
          <w:b/>
          <w:color w:val="0000FF"/>
          <w:sz w:val="24"/>
        </w:rPr>
        <w:tab/>
      </w:r>
      <w:r>
        <w:rPr>
          <w:rFonts w:ascii="Arial" w:hAnsi="Arial" w:cs="Arial"/>
          <w:b/>
          <w:sz w:val="24"/>
        </w:rPr>
        <w:t>CR to 38.101-3 on correction of DC_48A-48A-66A_n77A UL configuration</w:t>
      </w:r>
    </w:p>
    <w:p w14:paraId="3C8D0DFD"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v17.12.0</w:t>
      </w:r>
      <w:r>
        <w:rPr>
          <w:i/>
        </w:rPr>
        <w:tab/>
        <w:t xml:space="preserve">  CR-1114  rev  Cat: F (Rel-17)</w:t>
      </w:r>
      <w:r>
        <w:rPr>
          <w:i/>
        </w:rPr>
        <w:br/>
      </w:r>
      <w:r>
        <w:rPr>
          <w:i/>
        </w:rPr>
        <w:br/>
      </w:r>
      <w:r>
        <w:rPr>
          <w:i/>
        </w:rPr>
        <w:tab/>
      </w:r>
      <w:r>
        <w:rPr>
          <w:i/>
        </w:rPr>
        <w:tab/>
      </w:r>
      <w:r>
        <w:rPr>
          <w:i/>
        </w:rPr>
        <w:tab/>
      </w:r>
      <w:r>
        <w:rPr>
          <w:i/>
        </w:rPr>
        <w:tab/>
      </w:r>
      <w:r>
        <w:rPr>
          <w:i/>
        </w:rPr>
        <w:tab/>
        <w:t>Source: Apple</w:t>
      </w:r>
    </w:p>
    <w:p w14:paraId="74271A91"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09D2E0" w14:textId="15814329" w:rsidR="00C23990" w:rsidRDefault="00C23990" w:rsidP="00C23990">
      <w:pPr>
        <w:rPr>
          <w:rFonts w:ascii="Arial" w:hAnsi="Arial" w:cs="Arial"/>
          <w:b/>
          <w:sz w:val="24"/>
        </w:rPr>
      </w:pPr>
      <w:r>
        <w:rPr>
          <w:rFonts w:ascii="Arial" w:hAnsi="Arial" w:cs="Arial"/>
          <w:b/>
          <w:color w:val="0000FF"/>
          <w:sz w:val="24"/>
        </w:rPr>
        <w:t>R4-2400189</w:t>
      </w:r>
      <w:r>
        <w:rPr>
          <w:rFonts w:ascii="Arial" w:hAnsi="Arial" w:cs="Arial"/>
          <w:b/>
          <w:color w:val="0000FF"/>
          <w:sz w:val="24"/>
        </w:rPr>
        <w:tab/>
      </w:r>
      <w:r>
        <w:rPr>
          <w:rFonts w:ascii="Arial" w:hAnsi="Arial" w:cs="Arial"/>
          <w:b/>
          <w:sz w:val="24"/>
        </w:rPr>
        <w:t>CR to 38.101-3 on correction of DC_48A-48A-66A_n77A UL configuration</w:t>
      </w:r>
    </w:p>
    <w:p w14:paraId="4B5FBB60"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v18.4.0</w:t>
      </w:r>
      <w:r>
        <w:rPr>
          <w:i/>
        </w:rPr>
        <w:tab/>
        <w:t xml:space="preserve">  CR-1115  rev  Cat: A (Rel-18)</w:t>
      </w:r>
      <w:r>
        <w:rPr>
          <w:i/>
        </w:rPr>
        <w:br/>
      </w:r>
      <w:r>
        <w:rPr>
          <w:i/>
        </w:rPr>
        <w:br/>
      </w:r>
      <w:r>
        <w:rPr>
          <w:i/>
        </w:rPr>
        <w:tab/>
      </w:r>
      <w:r>
        <w:rPr>
          <w:i/>
        </w:rPr>
        <w:tab/>
      </w:r>
      <w:r>
        <w:rPr>
          <w:i/>
        </w:rPr>
        <w:tab/>
      </w:r>
      <w:r>
        <w:rPr>
          <w:i/>
        </w:rPr>
        <w:tab/>
      </w:r>
      <w:r>
        <w:rPr>
          <w:i/>
        </w:rPr>
        <w:tab/>
        <w:t>Source: Apple</w:t>
      </w:r>
    </w:p>
    <w:p w14:paraId="0B377478"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53F18A" w14:textId="517F2721" w:rsidR="00C23990" w:rsidRDefault="00C23990" w:rsidP="00C23990">
      <w:pPr>
        <w:rPr>
          <w:rFonts w:ascii="Arial" w:hAnsi="Arial" w:cs="Arial"/>
          <w:b/>
          <w:sz w:val="24"/>
        </w:rPr>
      </w:pPr>
      <w:r>
        <w:rPr>
          <w:rFonts w:ascii="Arial" w:hAnsi="Arial" w:cs="Arial"/>
          <w:b/>
          <w:color w:val="0000FF"/>
          <w:sz w:val="24"/>
        </w:rPr>
        <w:t>R4-2400205</w:t>
      </w:r>
      <w:r>
        <w:rPr>
          <w:rFonts w:ascii="Arial" w:hAnsi="Arial" w:cs="Arial"/>
          <w:b/>
          <w:color w:val="0000FF"/>
          <w:sz w:val="24"/>
        </w:rPr>
        <w:tab/>
      </w:r>
      <w:r>
        <w:rPr>
          <w:rFonts w:ascii="Arial" w:hAnsi="Arial" w:cs="Arial"/>
          <w:b/>
          <w:sz w:val="24"/>
        </w:rPr>
        <w:t>Rel18 Cat F CR for 38.101-3 Add the missing combination CA_n12A-n260G</w:t>
      </w:r>
    </w:p>
    <w:p w14:paraId="3EB2C696"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v18.4.0</w:t>
      </w:r>
      <w:r>
        <w:rPr>
          <w:i/>
        </w:rPr>
        <w:tab/>
        <w:t xml:space="preserve">  CR-1119  rev  Cat: F (Rel-18)</w:t>
      </w:r>
      <w:r>
        <w:rPr>
          <w:i/>
        </w:rPr>
        <w:br/>
      </w:r>
      <w:r>
        <w:rPr>
          <w:i/>
        </w:rPr>
        <w:br/>
      </w:r>
      <w:r>
        <w:rPr>
          <w:i/>
        </w:rPr>
        <w:tab/>
      </w:r>
      <w:r>
        <w:rPr>
          <w:i/>
        </w:rPr>
        <w:tab/>
      </w:r>
      <w:r>
        <w:rPr>
          <w:i/>
        </w:rPr>
        <w:tab/>
      </w:r>
      <w:r>
        <w:rPr>
          <w:i/>
        </w:rPr>
        <w:tab/>
      </w:r>
      <w:r>
        <w:rPr>
          <w:i/>
        </w:rPr>
        <w:tab/>
        <w:t>Source: Samsung, AT&amp;T</w:t>
      </w:r>
    </w:p>
    <w:p w14:paraId="2423BD60" w14:textId="77777777" w:rsidR="00C23990" w:rsidRDefault="00C23990" w:rsidP="00C23990">
      <w:pPr>
        <w:rPr>
          <w:rFonts w:ascii="Arial" w:hAnsi="Arial" w:cs="Arial"/>
          <w:b/>
        </w:rPr>
      </w:pPr>
      <w:r>
        <w:rPr>
          <w:rFonts w:ascii="Arial" w:hAnsi="Arial" w:cs="Arial"/>
          <w:b/>
        </w:rPr>
        <w:t xml:space="preserve">Abstract: </w:t>
      </w:r>
    </w:p>
    <w:p w14:paraId="40715E7C" w14:textId="77777777" w:rsidR="00C23990" w:rsidRDefault="00C23990" w:rsidP="00C23990">
      <w:r>
        <w:t>This combination was introduced in Rel-17 while inadvertently removed in Rel-18, hence this Rel-18 correction CR is submitted to Rel-17 maintenance CRs agenda item. Chair: This should be treated in email thread [103].</w:t>
      </w:r>
    </w:p>
    <w:p w14:paraId="587A6E96"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7FD387" w14:textId="239DA677" w:rsidR="00C23990" w:rsidRDefault="00C23990" w:rsidP="00C23990">
      <w:pPr>
        <w:rPr>
          <w:rFonts w:ascii="Arial" w:hAnsi="Arial" w:cs="Arial"/>
          <w:b/>
          <w:sz w:val="24"/>
        </w:rPr>
      </w:pPr>
      <w:r>
        <w:rPr>
          <w:rFonts w:ascii="Arial" w:hAnsi="Arial" w:cs="Arial"/>
          <w:b/>
          <w:color w:val="0000FF"/>
          <w:sz w:val="24"/>
        </w:rPr>
        <w:t>R4-2400271</w:t>
      </w:r>
      <w:r>
        <w:rPr>
          <w:rFonts w:ascii="Arial" w:hAnsi="Arial" w:cs="Arial"/>
          <w:b/>
          <w:color w:val="0000FF"/>
          <w:sz w:val="24"/>
        </w:rPr>
        <w:tab/>
      </w:r>
      <w:r>
        <w:rPr>
          <w:rFonts w:ascii="Arial" w:hAnsi="Arial" w:cs="Arial"/>
          <w:b/>
          <w:sz w:val="24"/>
        </w:rPr>
        <w:t>CR on bug correction for Rel-17 NS_07</w:t>
      </w:r>
    </w:p>
    <w:p w14:paraId="7331069D"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v17.12.0</w:t>
      </w:r>
      <w:r>
        <w:rPr>
          <w:i/>
        </w:rPr>
        <w:tab/>
        <w:t xml:space="preserve">  CR-1996  rev  Cat: F (Rel-17)</w:t>
      </w:r>
      <w:r>
        <w:rPr>
          <w:i/>
        </w:rPr>
        <w:br/>
      </w:r>
      <w:r>
        <w:rPr>
          <w:i/>
        </w:rPr>
        <w:br/>
      </w:r>
      <w:r>
        <w:rPr>
          <w:i/>
        </w:rPr>
        <w:tab/>
      </w:r>
      <w:r>
        <w:rPr>
          <w:i/>
        </w:rPr>
        <w:tab/>
      </w:r>
      <w:r>
        <w:rPr>
          <w:i/>
        </w:rPr>
        <w:tab/>
      </w:r>
      <w:r>
        <w:rPr>
          <w:i/>
        </w:rPr>
        <w:tab/>
      </w:r>
      <w:r>
        <w:rPr>
          <w:i/>
        </w:rPr>
        <w:tab/>
        <w:t>Source: Apple</w:t>
      </w:r>
    </w:p>
    <w:p w14:paraId="63F4AC38"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5458714" w14:textId="0D8352D1" w:rsidR="00C23990" w:rsidRDefault="00C23990" w:rsidP="00C23990">
      <w:pPr>
        <w:rPr>
          <w:rFonts w:ascii="Arial" w:hAnsi="Arial" w:cs="Arial"/>
          <w:b/>
          <w:sz w:val="24"/>
        </w:rPr>
      </w:pPr>
      <w:r>
        <w:rPr>
          <w:rFonts w:ascii="Arial" w:hAnsi="Arial" w:cs="Arial"/>
          <w:b/>
          <w:color w:val="0000FF"/>
          <w:sz w:val="24"/>
        </w:rPr>
        <w:t>R4-2400272</w:t>
      </w:r>
      <w:r>
        <w:rPr>
          <w:rFonts w:ascii="Arial" w:hAnsi="Arial" w:cs="Arial"/>
          <w:b/>
          <w:color w:val="0000FF"/>
          <w:sz w:val="24"/>
        </w:rPr>
        <w:tab/>
      </w:r>
      <w:r>
        <w:rPr>
          <w:rFonts w:ascii="Arial" w:hAnsi="Arial" w:cs="Arial"/>
          <w:b/>
          <w:sz w:val="24"/>
        </w:rPr>
        <w:t>CR on bug correction for Rel-18 NS_07</w:t>
      </w:r>
    </w:p>
    <w:p w14:paraId="0ED8B3E2"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v18.4.0</w:t>
      </w:r>
      <w:r>
        <w:rPr>
          <w:i/>
        </w:rPr>
        <w:tab/>
        <w:t xml:space="preserve">  CR-1997  rev  Cat: A (Rel-18)</w:t>
      </w:r>
      <w:r>
        <w:rPr>
          <w:i/>
        </w:rPr>
        <w:br/>
      </w:r>
      <w:r>
        <w:rPr>
          <w:i/>
        </w:rPr>
        <w:br/>
      </w:r>
      <w:r>
        <w:rPr>
          <w:i/>
        </w:rPr>
        <w:tab/>
      </w:r>
      <w:r>
        <w:rPr>
          <w:i/>
        </w:rPr>
        <w:tab/>
      </w:r>
      <w:r>
        <w:rPr>
          <w:i/>
        </w:rPr>
        <w:tab/>
      </w:r>
      <w:r>
        <w:rPr>
          <w:i/>
        </w:rPr>
        <w:tab/>
      </w:r>
      <w:r>
        <w:rPr>
          <w:i/>
        </w:rPr>
        <w:tab/>
        <w:t>Source: Apple</w:t>
      </w:r>
    </w:p>
    <w:p w14:paraId="7BEFD5B5" w14:textId="77777777" w:rsidR="00C23990" w:rsidRDefault="00C23990" w:rsidP="00C2399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F414251" w14:textId="359543DB" w:rsidR="00C23990" w:rsidRDefault="00C23990" w:rsidP="00C23990">
      <w:pPr>
        <w:rPr>
          <w:rFonts w:ascii="Arial" w:hAnsi="Arial" w:cs="Arial"/>
          <w:b/>
          <w:sz w:val="24"/>
        </w:rPr>
      </w:pPr>
      <w:r>
        <w:rPr>
          <w:rFonts w:ascii="Arial" w:hAnsi="Arial" w:cs="Arial"/>
          <w:b/>
          <w:color w:val="0000FF"/>
          <w:sz w:val="24"/>
        </w:rPr>
        <w:t>R4-2400623</w:t>
      </w:r>
      <w:r>
        <w:rPr>
          <w:rFonts w:ascii="Arial" w:hAnsi="Arial" w:cs="Arial"/>
          <w:b/>
          <w:color w:val="0000FF"/>
          <w:sz w:val="24"/>
        </w:rPr>
        <w:tab/>
      </w:r>
      <w:r>
        <w:rPr>
          <w:rFonts w:ascii="Arial" w:hAnsi="Arial" w:cs="Arial"/>
          <w:b/>
          <w:sz w:val="24"/>
        </w:rPr>
        <w:t>(TEI17) CR for 38.101-1 corrections for UL CA conigurations R17</w:t>
      </w:r>
    </w:p>
    <w:p w14:paraId="23C22899"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v17.12.0</w:t>
      </w:r>
      <w:r>
        <w:rPr>
          <w:i/>
        </w:rPr>
        <w:tab/>
        <w:t xml:space="preserve">  CR-2038  rev  Cat: F (Rel-17)</w:t>
      </w:r>
      <w:r>
        <w:rPr>
          <w:i/>
        </w:rPr>
        <w:br/>
      </w:r>
      <w:r>
        <w:rPr>
          <w:i/>
        </w:rPr>
        <w:br/>
      </w:r>
      <w:r>
        <w:rPr>
          <w:i/>
        </w:rPr>
        <w:tab/>
      </w:r>
      <w:r>
        <w:rPr>
          <w:i/>
        </w:rPr>
        <w:tab/>
      </w:r>
      <w:r>
        <w:rPr>
          <w:i/>
        </w:rPr>
        <w:tab/>
      </w:r>
      <w:r>
        <w:rPr>
          <w:i/>
        </w:rPr>
        <w:tab/>
      </w:r>
      <w:r>
        <w:rPr>
          <w:i/>
        </w:rPr>
        <w:tab/>
        <w:t>Source: Nokia</w:t>
      </w:r>
    </w:p>
    <w:p w14:paraId="7E084FD8"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9B81CB" w14:textId="3B7DA71D" w:rsidR="00C23990" w:rsidRDefault="00C23990" w:rsidP="00C23990">
      <w:pPr>
        <w:rPr>
          <w:rFonts w:ascii="Arial" w:hAnsi="Arial" w:cs="Arial"/>
          <w:b/>
          <w:sz w:val="24"/>
        </w:rPr>
      </w:pPr>
      <w:r>
        <w:rPr>
          <w:rFonts w:ascii="Arial" w:hAnsi="Arial" w:cs="Arial"/>
          <w:b/>
          <w:color w:val="0000FF"/>
          <w:sz w:val="24"/>
        </w:rPr>
        <w:t>R4-2400624</w:t>
      </w:r>
      <w:r>
        <w:rPr>
          <w:rFonts w:ascii="Arial" w:hAnsi="Arial" w:cs="Arial"/>
          <w:b/>
          <w:color w:val="0000FF"/>
          <w:sz w:val="24"/>
        </w:rPr>
        <w:tab/>
      </w:r>
      <w:r>
        <w:rPr>
          <w:rFonts w:ascii="Arial" w:hAnsi="Arial" w:cs="Arial"/>
          <w:b/>
          <w:sz w:val="24"/>
        </w:rPr>
        <w:t>(TEI18) CR for 38.101-1 corrections for  UL CA conigurations R18</w:t>
      </w:r>
    </w:p>
    <w:p w14:paraId="3ECB61C5"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v18.4.0</w:t>
      </w:r>
      <w:r>
        <w:rPr>
          <w:i/>
        </w:rPr>
        <w:tab/>
        <w:t xml:space="preserve">  CR-2039  rev  Cat: F (Rel-18)</w:t>
      </w:r>
      <w:r>
        <w:rPr>
          <w:i/>
        </w:rPr>
        <w:br/>
      </w:r>
      <w:r>
        <w:rPr>
          <w:i/>
        </w:rPr>
        <w:br/>
      </w:r>
      <w:r>
        <w:rPr>
          <w:i/>
        </w:rPr>
        <w:tab/>
      </w:r>
      <w:r>
        <w:rPr>
          <w:i/>
        </w:rPr>
        <w:tab/>
      </w:r>
      <w:r>
        <w:rPr>
          <w:i/>
        </w:rPr>
        <w:tab/>
      </w:r>
      <w:r>
        <w:rPr>
          <w:i/>
        </w:rPr>
        <w:tab/>
      </w:r>
      <w:r>
        <w:rPr>
          <w:i/>
        </w:rPr>
        <w:tab/>
        <w:t>Source: Nokia</w:t>
      </w:r>
    </w:p>
    <w:p w14:paraId="723DE80D"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8848BA" w14:textId="252E5620" w:rsidR="00C23990" w:rsidRDefault="00C23990" w:rsidP="00C23990">
      <w:pPr>
        <w:rPr>
          <w:rFonts w:ascii="Arial" w:hAnsi="Arial" w:cs="Arial"/>
          <w:b/>
          <w:sz w:val="24"/>
        </w:rPr>
      </w:pPr>
      <w:r>
        <w:rPr>
          <w:rFonts w:ascii="Arial" w:hAnsi="Arial" w:cs="Arial"/>
          <w:b/>
          <w:color w:val="0000FF"/>
          <w:sz w:val="24"/>
        </w:rPr>
        <w:t>R4-2400639</w:t>
      </w:r>
      <w:r>
        <w:rPr>
          <w:rFonts w:ascii="Arial" w:hAnsi="Arial" w:cs="Arial"/>
          <w:b/>
          <w:color w:val="0000FF"/>
          <w:sz w:val="24"/>
        </w:rPr>
        <w:tab/>
      </w:r>
      <w:r>
        <w:rPr>
          <w:rFonts w:ascii="Arial" w:hAnsi="Arial" w:cs="Arial"/>
          <w:b/>
          <w:sz w:val="24"/>
        </w:rPr>
        <w:t>(NR_CADC_R17_2BDL_xBUL-Core) Correction to MSD IMD test points</w:t>
      </w:r>
    </w:p>
    <w:p w14:paraId="0D7F59C0"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v17.12.0</w:t>
      </w:r>
      <w:r>
        <w:rPr>
          <w:i/>
        </w:rPr>
        <w:tab/>
        <w:t xml:space="preserve">  CR-2044  rev  Cat: F (Rel-17)</w:t>
      </w:r>
      <w:r>
        <w:rPr>
          <w:i/>
        </w:rPr>
        <w:br/>
      </w:r>
      <w:r>
        <w:rPr>
          <w:i/>
        </w:rPr>
        <w:br/>
      </w:r>
      <w:r>
        <w:rPr>
          <w:i/>
        </w:rPr>
        <w:tab/>
      </w:r>
      <w:r>
        <w:rPr>
          <w:i/>
        </w:rPr>
        <w:tab/>
      </w:r>
      <w:r>
        <w:rPr>
          <w:i/>
        </w:rPr>
        <w:tab/>
      </w:r>
      <w:r>
        <w:rPr>
          <w:i/>
        </w:rPr>
        <w:tab/>
      </w:r>
      <w:r>
        <w:rPr>
          <w:i/>
        </w:rPr>
        <w:tab/>
        <w:t>Source: Qualcomm France</w:t>
      </w:r>
    </w:p>
    <w:p w14:paraId="7363915E"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63C3B9" w14:textId="3F1C774F" w:rsidR="00C23990" w:rsidRDefault="00C23990" w:rsidP="00C23990">
      <w:pPr>
        <w:rPr>
          <w:rFonts w:ascii="Arial" w:hAnsi="Arial" w:cs="Arial"/>
          <w:b/>
          <w:sz w:val="24"/>
        </w:rPr>
      </w:pPr>
      <w:r>
        <w:rPr>
          <w:rFonts w:ascii="Arial" w:hAnsi="Arial" w:cs="Arial"/>
          <w:b/>
          <w:color w:val="0000FF"/>
          <w:sz w:val="24"/>
        </w:rPr>
        <w:t>R4-2400900</w:t>
      </w:r>
      <w:r>
        <w:rPr>
          <w:rFonts w:ascii="Arial" w:hAnsi="Arial" w:cs="Arial"/>
          <w:b/>
          <w:color w:val="0000FF"/>
          <w:sz w:val="24"/>
        </w:rPr>
        <w:tab/>
      </w:r>
      <w:r>
        <w:rPr>
          <w:rFonts w:ascii="Arial" w:hAnsi="Arial" w:cs="Arial"/>
          <w:b/>
          <w:sz w:val="24"/>
        </w:rPr>
        <w:t>CR to TS 38.101-1 (Rel-17): CR for removing n48(A-C) intra-band CA configuration</w:t>
      </w:r>
    </w:p>
    <w:p w14:paraId="6C87BBF4"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v17.12.0</w:t>
      </w:r>
      <w:r>
        <w:rPr>
          <w:i/>
        </w:rPr>
        <w:tab/>
        <w:t xml:space="preserve">  CR-2056  rev  Cat: F (Rel-17)</w:t>
      </w:r>
      <w:r>
        <w:rPr>
          <w:i/>
        </w:rPr>
        <w:br/>
      </w:r>
      <w:r>
        <w:rPr>
          <w:i/>
        </w:rPr>
        <w:br/>
      </w:r>
      <w:r>
        <w:rPr>
          <w:i/>
        </w:rPr>
        <w:tab/>
      </w:r>
      <w:r>
        <w:rPr>
          <w:i/>
        </w:rPr>
        <w:tab/>
      </w:r>
      <w:r>
        <w:rPr>
          <w:i/>
        </w:rPr>
        <w:tab/>
      </w:r>
      <w:r>
        <w:rPr>
          <w:i/>
        </w:rPr>
        <w:tab/>
      </w:r>
      <w:r>
        <w:rPr>
          <w:i/>
        </w:rPr>
        <w:tab/>
        <w:t>Source: Verizon, Ericsson, Samsung</w:t>
      </w:r>
    </w:p>
    <w:p w14:paraId="2B4D69D0"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C19212" w14:textId="7EF99089" w:rsidR="00C23990" w:rsidRDefault="00C23990" w:rsidP="00C23990">
      <w:pPr>
        <w:rPr>
          <w:rFonts w:ascii="Arial" w:hAnsi="Arial" w:cs="Arial"/>
          <w:b/>
          <w:sz w:val="24"/>
        </w:rPr>
      </w:pPr>
      <w:r>
        <w:rPr>
          <w:rFonts w:ascii="Arial" w:hAnsi="Arial" w:cs="Arial"/>
          <w:b/>
          <w:color w:val="0000FF"/>
          <w:sz w:val="24"/>
        </w:rPr>
        <w:t>R4-2400901</w:t>
      </w:r>
      <w:r>
        <w:rPr>
          <w:rFonts w:ascii="Arial" w:hAnsi="Arial" w:cs="Arial"/>
          <w:b/>
          <w:color w:val="0000FF"/>
          <w:sz w:val="24"/>
        </w:rPr>
        <w:tab/>
      </w:r>
      <w:r>
        <w:rPr>
          <w:rFonts w:ascii="Arial" w:hAnsi="Arial" w:cs="Arial"/>
          <w:b/>
          <w:sz w:val="24"/>
        </w:rPr>
        <w:t>CR to TS 38.101-1 (Rel-18): CR for removing n48(A-C) intra-band CA configuration</w:t>
      </w:r>
    </w:p>
    <w:p w14:paraId="5F88F4A3"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v18.4.0</w:t>
      </w:r>
      <w:r>
        <w:rPr>
          <w:i/>
        </w:rPr>
        <w:tab/>
        <w:t xml:space="preserve">  CR-2057  rev  Cat: A (Rel-18)</w:t>
      </w:r>
      <w:r>
        <w:rPr>
          <w:i/>
        </w:rPr>
        <w:br/>
      </w:r>
      <w:r>
        <w:rPr>
          <w:i/>
        </w:rPr>
        <w:br/>
      </w:r>
      <w:r>
        <w:rPr>
          <w:i/>
        </w:rPr>
        <w:tab/>
      </w:r>
      <w:r>
        <w:rPr>
          <w:i/>
        </w:rPr>
        <w:tab/>
      </w:r>
      <w:r>
        <w:rPr>
          <w:i/>
        </w:rPr>
        <w:tab/>
      </w:r>
      <w:r>
        <w:rPr>
          <w:i/>
        </w:rPr>
        <w:tab/>
      </w:r>
      <w:r>
        <w:rPr>
          <w:i/>
        </w:rPr>
        <w:tab/>
        <w:t>Source: Verizon, Ericsson, Samsung</w:t>
      </w:r>
    </w:p>
    <w:p w14:paraId="46A07DA4"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97F299" w14:textId="39233010" w:rsidR="00C23990" w:rsidRDefault="00C23990" w:rsidP="00C23990">
      <w:pPr>
        <w:rPr>
          <w:rFonts w:ascii="Arial" w:hAnsi="Arial" w:cs="Arial"/>
          <w:b/>
          <w:sz w:val="24"/>
        </w:rPr>
      </w:pPr>
      <w:r>
        <w:rPr>
          <w:rFonts w:ascii="Arial" w:hAnsi="Arial" w:cs="Arial"/>
          <w:b/>
          <w:color w:val="0000FF"/>
          <w:sz w:val="24"/>
        </w:rPr>
        <w:t>R4-2400907</w:t>
      </w:r>
      <w:r>
        <w:rPr>
          <w:rFonts w:ascii="Arial" w:hAnsi="Arial" w:cs="Arial"/>
          <w:b/>
          <w:color w:val="0000FF"/>
          <w:sz w:val="24"/>
        </w:rPr>
        <w:tab/>
      </w:r>
      <w:r>
        <w:rPr>
          <w:rFonts w:ascii="Arial" w:hAnsi="Arial" w:cs="Arial"/>
          <w:b/>
          <w:sz w:val="24"/>
        </w:rPr>
        <w:t>(LTE_CA_R17_xBDL_2BUL-Core) CR for TS 36.101 on inter-band CA operating bands (R17)</w:t>
      </w:r>
    </w:p>
    <w:p w14:paraId="7BF1F624"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v17.12.0</w:t>
      </w:r>
      <w:r>
        <w:rPr>
          <w:i/>
        </w:rPr>
        <w:tab/>
        <w:t xml:space="preserve">  CR-6037  rev  Cat: F (Rel-17)</w:t>
      </w:r>
      <w:r>
        <w:rPr>
          <w:i/>
        </w:rPr>
        <w:br/>
      </w:r>
      <w:r>
        <w:rPr>
          <w:i/>
        </w:rPr>
        <w:br/>
      </w:r>
      <w:r>
        <w:rPr>
          <w:i/>
        </w:rPr>
        <w:tab/>
      </w:r>
      <w:r>
        <w:rPr>
          <w:i/>
        </w:rPr>
        <w:tab/>
      </w:r>
      <w:r>
        <w:rPr>
          <w:i/>
        </w:rPr>
        <w:tab/>
      </w:r>
      <w:r>
        <w:rPr>
          <w:i/>
        </w:rPr>
        <w:tab/>
      </w:r>
      <w:r>
        <w:rPr>
          <w:i/>
        </w:rPr>
        <w:tab/>
        <w:t>Source: ZTE Corporation</w:t>
      </w:r>
    </w:p>
    <w:p w14:paraId="5DA8CA0C"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25BF50" w14:textId="7ADB455E" w:rsidR="00C23990" w:rsidRDefault="00C23990" w:rsidP="00C23990">
      <w:pPr>
        <w:rPr>
          <w:rFonts w:ascii="Arial" w:hAnsi="Arial" w:cs="Arial"/>
          <w:b/>
          <w:sz w:val="24"/>
        </w:rPr>
      </w:pPr>
      <w:r>
        <w:rPr>
          <w:rFonts w:ascii="Arial" w:hAnsi="Arial" w:cs="Arial"/>
          <w:b/>
          <w:color w:val="0000FF"/>
          <w:sz w:val="24"/>
        </w:rPr>
        <w:t>R4-2400908</w:t>
      </w:r>
      <w:r>
        <w:rPr>
          <w:rFonts w:ascii="Arial" w:hAnsi="Arial" w:cs="Arial"/>
          <w:b/>
          <w:color w:val="0000FF"/>
          <w:sz w:val="24"/>
        </w:rPr>
        <w:tab/>
      </w:r>
      <w:r>
        <w:rPr>
          <w:rFonts w:ascii="Arial" w:hAnsi="Arial" w:cs="Arial"/>
          <w:b/>
          <w:sz w:val="24"/>
        </w:rPr>
        <w:t>(LTE_CA_R17_xBDL_2BUL-Core) CR for TS 36.101 on inter-band CA operating bands (R18_CAT_A)</w:t>
      </w:r>
    </w:p>
    <w:p w14:paraId="31082D24"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v18.4.0</w:t>
      </w:r>
      <w:r>
        <w:rPr>
          <w:i/>
        </w:rPr>
        <w:tab/>
        <w:t xml:space="preserve">  CR-6038  rev  Cat: A (Rel-18)</w:t>
      </w:r>
      <w:r>
        <w:rPr>
          <w:i/>
        </w:rPr>
        <w:br/>
      </w:r>
      <w:r>
        <w:rPr>
          <w:i/>
        </w:rPr>
        <w:lastRenderedPageBreak/>
        <w:br/>
      </w:r>
      <w:r>
        <w:rPr>
          <w:i/>
        </w:rPr>
        <w:tab/>
      </w:r>
      <w:r>
        <w:rPr>
          <w:i/>
        </w:rPr>
        <w:tab/>
      </w:r>
      <w:r>
        <w:rPr>
          <w:i/>
        </w:rPr>
        <w:tab/>
      </w:r>
      <w:r>
        <w:rPr>
          <w:i/>
        </w:rPr>
        <w:tab/>
      </w:r>
      <w:r>
        <w:rPr>
          <w:i/>
        </w:rPr>
        <w:tab/>
        <w:t>Source: ZTE Corporation</w:t>
      </w:r>
    </w:p>
    <w:p w14:paraId="305C6331"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A6639A" w14:textId="7A849734" w:rsidR="00C23990" w:rsidRDefault="00C23990" w:rsidP="00C23990">
      <w:pPr>
        <w:rPr>
          <w:rFonts w:ascii="Arial" w:hAnsi="Arial" w:cs="Arial"/>
          <w:b/>
          <w:sz w:val="24"/>
        </w:rPr>
      </w:pPr>
      <w:r>
        <w:rPr>
          <w:rFonts w:ascii="Arial" w:hAnsi="Arial" w:cs="Arial"/>
          <w:b/>
          <w:color w:val="0000FF"/>
          <w:sz w:val="24"/>
        </w:rPr>
        <w:t>R4-2400909</w:t>
      </w:r>
      <w:r>
        <w:rPr>
          <w:rFonts w:ascii="Arial" w:hAnsi="Arial" w:cs="Arial"/>
          <w:b/>
          <w:color w:val="0000FF"/>
          <w:sz w:val="24"/>
        </w:rPr>
        <w:tab/>
      </w:r>
      <w:r>
        <w:rPr>
          <w:rFonts w:ascii="Arial" w:hAnsi="Arial" w:cs="Arial"/>
          <w:b/>
          <w:sz w:val="24"/>
        </w:rPr>
        <w:t>(NR_CADC_R17_3BDL_2BUL) CR for TS 38.101-1 on inter-band CA for n46-n48-n96 (R17)</w:t>
      </w:r>
    </w:p>
    <w:p w14:paraId="37C17BE3"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v17.12.0</w:t>
      </w:r>
      <w:r>
        <w:rPr>
          <w:i/>
        </w:rPr>
        <w:tab/>
        <w:t xml:space="preserve">  CR-2059  rev  Cat: F (Rel-17)</w:t>
      </w:r>
      <w:r>
        <w:rPr>
          <w:i/>
        </w:rPr>
        <w:br/>
      </w:r>
      <w:r>
        <w:rPr>
          <w:i/>
        </w:rPr>
        <w:br/>
      </w:r>
      <w:r>
        <w:rPr>
          <w:i/>
        </w:rPr>
        <w:tab/>
      </w:r>
      <w:r>
        <w:rPr>
          <w:i/>
        </w:rPr>
        <w:tab/>
      </w:r>
      <w:r>
        <w:rPr>
          <w:i/>
        </w:rPr>
        <w:tab/>
      </w:r>
      <w:r>
        <w:rPr>
          <w:i/>
        </w:rPr>
        <w:tab/>
      </w:r>
      <w:r>
        <w:rPr>
          <w:i/>
        </w:rPr>
        <w:tab/>
        <w:t>Source: ZTE Corporation, Charter Communications</w:t>
      </w:r>
    </w:p>
    <w:p w14:paraId="7E847710"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D40731" w14:textId="252FB669" w:rsidR="00C23990" w:rsidRDefault="00C23990" w:rsidP="00C23990">
      <w:pPr>
        <w:rPr>
          <w:rFonts w:ascii="Arial" w:hAnsi="Arial" w:cs="Arial"/>
          <w:b/>
          <w:sz w:val="24"/>
        </w:rPr>
      </w:pPr>
      <w:r>
        <w:rPr>
          <w:rFonts w:ascii="Arial" w:hAnsi="Arial" w:cs="Arial"/>
          <w:b/>
          <w:color w:val="0000FF"/>
          <w:sz w:val="24"/>
        </w:rPr>
        <w:t>R4-2400910</w:t>
      </w:r>
      <w:r>
        <w:rPr>
          <w:rFonts w:ascii="Arial" w:hAnsi="Arial" w:cs="Arial"/>
          <w:b/>
          <w:color w:val="0000FF"/>
          <w:sz w:val="24"/>
        </w:rPr>
        <w:tab/>
      </w:r>
      <w:r>
        <w:rPr>
          <w:rFonts w:ascii="Arial" w:hAnsi="Arial" w:cs="Arial"/>
          <w:b/>
          <w:sz w:val="24"/>
        </w:rPr>
        <w:t>(NR_CADC_R17_3BDL_2BUL) CR for TS 38.101-1 on inter-band CA for n46-n48-n96 (R18_CAT_A)</w:t>
      </w:r>
    </w:p>
    <w:p w14:paraId="69FD0F6E"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v18.4.0</w:t>
      </w:r>
      <w:r>
        <w:rPr>
          <w:i/>
        </w:rPr>
        <w:tab/>
        <w:t xml:space="preserve">  CR-2060  rev  Cat: A (Rel-18)</w:t>
      </w:r>
      <w:r>
        <w:rPr>
          <w:i/>
        </w:rPr>
        <w:br/>
      </w:r>
      <w:r>
        <w:rPr>
          <w:i/>
        </w:rPr>
        <w:br/>
      </w:r>
      <w:r>
        <w:rPr>
          <w:i/>
        </w:rPr>
        <w:tab/>
      </w:r>
      <w:r>
        <w:rPr>
          <w:i/>
        </w:rPr>
        <w:tab/>
      </w:r>
      <w:r>
        <w:rPr>
          <w:i/>
        </w:rPr>
        <w:tab/>
      </w:r>
      <w:r>
        <w:rPr>
          <w:i/>
        </w:rPr>
        <w:tab/>
      </w:r>
      <w:r>
        <w:rPr>
          <w:i/>
        </w:rPr>
        <w:tab/>
        <w:t>Source: ZTE Corporation, Charter Communications</w:t>
      </w:r>
    </w:p>
    <w:p w14:paraId="0C5A0F61"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566C75" w14:textId="5E4B01D5" w:rsidR="00C23990" w:rsidRDefault="00C23990" w:rsidP="00C23990">
      <w:pPr>
        <w:rPr>
          <w:rFonts w:ascii="Arial" w:hAnsi="Arial" w:cs="Arial"/>
          <w:b/>
          <w:sz w:val="24"/>
        </w:rPr>
      </w:pPr>
      <w:r>
        <w:rPr>
          <w:rFonts w:ascii="Arial" w:hAnsi="Arial" w:cs="Arial"/>
          <w:b/>
          <w:color w:val="0000FF"/>
          <w:sz w:val="24"/>
        </w:rPr>
        <w:t>R4-2401243</w:t>
      </w:r>
      <w:r>
        <w:rPr>
          <w:rFonts w:ascii="Arial" w:hAnsi="Arial" w:cs="Arial"/>
          <w:b/>
          <w:color w:val="0000FF"/>
          <w:sz w:val="24"/>
        </w:rPr>
        <w:tab/>
      </w:r>
      <w:r>
        <w:rPr>
          <w:rFonts w:ascii="Arial" w:hAnsi="Arial" w:cs="Arial"/>
          <w:b/>
          <w:sz w:val="24"/>
        </w:rPr>
        <w:t>(NR_CADC_R17_2BDL_xBUL-Core) CR for TS38.101-3: Remove unsupported NR-DC configuration from FR1-FR2 NR-DC combination table</w:t>
      </w:r>
    </w:p>
    <w:p w14:paraId="0B90C924"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v17.12.0</w:t>
      </w:r>
      <w:r>
        <w:rPr>
          <w:i/>
        </w:rPr>
        <w:tab/>
        <w:t xml:space="preserve">  CR-1147  rev  Cat: F (Rel-17)</w:t>
      </w:r>
      <w:r>
        <w:rPr>
          <w:i/>
        </w:rPr>
        <w:br/>
      </w:r>
      <w:r>
        <w:rPr>
          <w:i/>
        </w:rPr>
        <w:br/>
      </w:r>
      <w:r>
        <w:rPr>
          <w:i/>
        </w:rPr>
        <w:tab/>
      </w:r>
      <w:r>
        <w:rPr>
          <w:i/>
        </w:rPr>
        <w:tab/>
      </w:r>
      <w:r>
        <w:rPr>
          <w:i/>
        </w:rPr>
        <w:tab/>
      </w:r>
      <w:r>
        <w:rPr>
          <w:i/>
        </w:rPr>
        <w:tab/>
      </w:r>
      <w:r>
        <w:rPr>
          <w:i/>
        </w:rPr>
        <w:tab/>
        <w:t>Source: ZTE Corporation</w:t>
      </w:r>
    </w:p>
    <w:p w14:paraId="39122D29"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1717E3" w14:textId="1066F74A" w:rsidR="00C23990" w:rsidRDefault="00C23990" w:rsidP="00C23990">
      <w:pPr>
        <w:rPr>
          <w:rFonts w:ascii="Arial" w:hAnsi="Arial" w:cs="Arial"/>
          <w:b/>
          <w:sz w:val="24"/>
        </w:rPr>
      </w:pPr>
      <w:r>
        <w:rPr>
          <w:rFonts w:ascii="Arial" w:hAnsi="Arial" w:cs="Arial"/>
          <w:b/>
          <w:color w:val="0000FF"/>
          <w:sz w:val="24"/>
        </w:rPr>
        <w:t>R4-2401244</w:t>
      </w:r>
      <w:r>
        <w:rPr>
          <w:rFonts w:ascii="Arial" w:hAnsi="Arial" w:cs="Arial"/>
          <w:b/>
          <w:color w:val="0000FF"/>
          <w:sz w:val="24"/>
        </w:rPr>
        <w:tab/>
      </w:r>
      <w:r>
        <w:rPr>
          <w:rFonts w:ascii="Arial" w:hAnsi="Arial" w:cs="Arial"/>
          <w:b/>
          <w:sz w:val="24"/>
        </w:rPr>
        <w:t>(NR_CADC_R17_2BDL_xBUL-Core) CR for 38.101-3: Remove unsupported NR DC configuration from FR1-FR2 NR-DC combination table</w:t>
      </w:r>
    </w:p>
    <w:p w14:paraId="73A86FAF"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v18.4.0</w:t>
      </w:r>
      <w:r>
        <w:rPr>
          <w:i/>
        </w:rPr>
        <w:tab/>
        <w:t xml:space="preserve">  CR-1148  rev  Cat: A (Rel-18)</w:t>
      </w:r>
      <w:r>
        <w:rPr>
          <w:i/>
        </w:rPr>
        <w:br/>
      </w:r>
      <w:r>
        <w:rPr>
          <w:i/>
        </w:rPr>
        <w:br/>
      </w:r>
      <w:r>
        <w:rPr>
          <w:i/>
        </w:rPr>
        <w:tab/>
      </w:r>
      <w:r>
        <w:rPr>
          <w:i/>
        </w:rPr>
        <w:tab/>
      </w:r>
      <w:r>
        <w:rPr>
          <w:i/>
        </w:rPr>
        <w:tab/>
      </w:r>
      <w:r>
        <w:rPr>
          <w:i/>
        </w:rPr>
        <w:tab/>
      </w:r>
      <w:r>
        <w:rPr>
          <w:i/>
        </w:rPr>
        <w:tab/>
        <w:t>Source: ZTE Corporation</w:t>
      </w:r>
    </w:p>
    <w:p w14:paraId="07B560CE"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54E4E9" w14:textId="08CFA27E" w:rsidR="00C23990" w:rsidRDefault="00C23990" w:rsidP="00C23990">
      <w:pPr>
        <w:rPr>
          <w:rFonts w:ascii="Arial" w:hAnsi="Arial" w:cs="Arial"/>
          <w:b/>
          <w:sz w:val="24"/>
        </w:rPr>
      </w:pPr>
      <w:r>
        <w:rPr>
          <w:rFonts w:ascii="Arial" w:hAnsi="Arial" w:cs="Arial"/>
          <w:b/>
          <w:color w:val="0000FF"/>
          <w:sz w:val="24"/>
        </w:rPr>
        <w:t>R4-2401769</w:t>
      </w:r>
      <w:r>
        <w:rPr>
          <w:rFonts w:ascii="Arial" w:hAnsi="Arial" w:cs="Arial"/>
          <w:b/>
          <w:color w:val="0000FF"/>
          <w:sz w:val="24"/>
        </w:rPr>
        <w:tab/>
      </w:r>
      <w:r>
        <w:rPr>
          <w:rFonts w:ascii="Arial" w:hAnsi="Arial" w:cs="Arial"/>
          <w:b/>
          <w:sz w:val="24"/>
        </w:rPr>
        <w:t>(NR_CA_R17_3BDL_1BUL-Core) CR for TS 38.101-1 to add missing combo CA_n3A-n8A-n79A (R17)</w:t>
      </w:r>
    </w:p>
    <w:p w14:paraId="673860B9"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v17.12.0</w:t>
      </w:r>
      <w:r>
        <w:rPr>
          <w:i/>
        </w:rPr>
        <w:tab/>
        <w:t xml:space="preserve">  CR-2114  rev  Cat: F (Rel-17)</w:t>
      </w:r>
      <w:r>
        <w:rPr>
          <w:i/>
        </w:rPr>
        <w:br/>
      </w:r>
      <w:r>
        <w:rPr>
          <w:i/>
        </w:rPr>
        <w:br/>
      </w:r>
      <w:r>
        <w:rPr>
          <w:i/>
        </w:rPr>
        <w:tab/>
      </w:r>
      <w:r>
        <w:rPr>
          <w:i/>
        </w:rPr>
        <w:tab/>
      </w:r>
      <w:r>
        <w:rPr>
          <w:i/>
        </w:rPr>
        <w:tab/>
      </w:r>
      <w:r>
        <w:rPr>
          <w:i/>
        </w:rPr>
        <w:tab/>
      </w:r>
      <w:r>
        <w:rPr>
          <w:i/>
        </w:rPr>
        <w:tab/>
        <w:t>Source: Huawei, HiSilicon</w:t>
      </w:r>
    </w:p>
    <w:p w14:paraId="49107E68"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3EDA0A" w14:textId="3B8CB3AF" w:rsidR="00C23990" w:rsidRDefault="00C23990" w:rsidP="00C23990">
      <w:pPr>
        <w:rPr>
          <w:rFonts w:ascii="Arial" w:hAnsi="Arial" w:cs="Arial"/>
          <w:b/>
          <w:sz w:val="24"/>
        </w:rPr>
      </w:pPr>
      <w:r>
        <w:rPr>
          <w:rFonts w:ascii="Arial" w:hAnsi="Arial" w:cs="Arial"/>
          <w:b/>
          <w:color w:val="0000FF"/>
          <w:sz w:val="24"/>
        </w:rPr>
        <w:t>R4-2401770</w:t>
      </w:r>
      <w:r>
        <w:rPr>
          <w:rFonts w:ascii="Arial" w:hAnsi="Arial" w:cs="Arial"/>
          <w:b/>
          <w:color w:val="0000FF"/>
          <w:sz w:val="24"/>
        </w:rPr>
        <w:tab/>
      </w:r>
      <w:r>
        <w:rPr>
          <w:rFonts w:ascii="Arial" w:hAnsi="Arial" w:cs="Arial"/>
          <w:b/>
          <w:sz w:val="24"/>
        </w:rPr>
        <w:t>(NR_CA_R17_3BDL_1BUL-Core) CR for TS 38.101-1 to add missing combo CA_n3A-n8A-n79A (R18)</w:t>
      </w:r>
    </w:p>
    <w:p w14:paraId="617BB9D3"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v18.4.0</w:t>
      </w:r>
      <w:r>
        <w:rPr>
          <w:i/>
        </w:rPr>
        <w:tab/>
        <w:t xml:space="preserve">  CR-2115  rev  Cat: F (Rel-18)</w:t>
      </w:r>
      <w:r>
        <w:rPr>
          <w:i/>
        </w:rPr>
        <w:br/>
      </w:r>
      <w:r>
        <w:rPr>
          <w:i/>
        </w:rPr>
        <w:br/>
      </w:r>
      <w:r>
        <w:rPr>
          <w:i/>
        </w:rPr>
        <w:tab/>
      </w:r>
      <w:r>
        <w:rPr>
          <w:i/>
        </w:rPr>
        <w:tab/>
      </w:r>
      <w:r>
        <w:rPr>
          <w:i/>
        </w:rPr>
        <w:tab/>
      </w:r>
      <w:r>
        <w:rPr>
          <w:i/>
        </w:rPr>
        <w:tab/>
      </w:r>
      <w:r>
        <w:rPr>
          <w:i/>
        </w:rPr>
        <w:tab/>
        <w:t>Source: Huawei, HiSilicon</w:t>
      </w:r>
    </w:p>
    <w:p w14:paraId="09F3E269" w14:textId="77777777" w:rsidR="00C23990" w:rsidRDefault="00C23990" w:rsidP="00C2399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5EED1B" w14:textId="279FFD93" w:rsidR="00C23990" w:rsidRDefault="00C23990" w:rsidP="00C23990">
      <w:pPr>
        <w:rPr>
          <w:rFonts w:ascii="Arial" w:hAnsi="Arial" w:cs="Arial"/>
          <w:b/>
          <w:sz w:val="24"/>
        </w:rPr>
      </w:pPr>
      <w:r>
        <w:rPr>
          <w:rFonts w:ascii="Arial" w:hAnsi="Arial" w:cs="Arial"/>
          <w:b/>
          <w:color w:val="0000FF"/>
          <w:sz w:val="24"/>
        </w:rPr>
        <w:t>R4-2402272</w:t>
      </w:r>
      <w:r>
        <w:rPr>
          <w:rFonts w:ascii="Arial" w:hAnsi="Arial" w:cs="Arial"/>
          <w:b/>
          <w:color w:val="0000FF"/>
          <w:sz w:val="24"/>
        </w:rPr>
        <w:tab/>
      </w:r>
      <w:r>
        <w:rPr>
          <w:rFonts w:ascii="Arial" w:hAnsi="Arial" w:cs="Arial"/>
          <w:b/>
          <w:sz w:val="24"/>
        </w:rPr>
        <w:t>(DC_R17_xBLTE_2BNR_yDL2UL)Rel17 Cat F CR for 38.101-3 Add the missing MSD exception notes for DC_1_n41-n77</w:t>
      </w:r>
    </w:p>
    <w:p w14:paraId="2A85FE8C"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v17.12.0</w:t>
      </w:r>
      <w:r>
        <w:rPr>
          <w:i/>
        </w:rPr>
        <w:tab/>
        <w:t xml:space="preserve">  CR-1169  rev  Cat: F (Rel-17)</w:t>
      </w:r>
      <w:r>
        <w:rPr>
          <w:i/>
        </w:rPr>
        <w:br/>
      </w:r>
      <w:r>
        <w:rPr>
          <w:i/>
        </w:rPr>
        <w:br/>
      </w:r>
      <w:r>
        <w:rPr>
          <w:i/>
        </w:rPr>
        <w:tab/>
      </w:r>
      <w:r>
        <w:rPr>
          <w:i/>
        </w:rPr>
        <w:tab/>
      </w:r>
      <w:r>
        <w:rPr>
          <w:i/>
        </w:rPr>
        <w:tab/>
      </w:r>
      <w:r>
        <w:rPr>
          <w:i/>
        </w:rPr>
        <w:tab/>
      </w:r>
      <w:r>
        <w:rPr>
          <w:i/>
        </w:rPr>
        <w:tab/>
        <w:t>Source: Samsung, KDDI</w:t>
      </w:r>
    </w:p>
    <w:p w14:paraId="1C0B9112"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ED8571" w14:textId="77CE7EE8" w:rsidR="00C23990" w:rsidRDefault="00C23990" w:rsidP="00C23990">
      <w:pPr>
        <w:rPr>
          <w:rFonts w:ascii="Arial" w:hAnsi="Arial" w:cs="Arial"/>
          <w:b/>
          <w:sz w:val="24"/>
        </w:rPr>
      </w:pPr>
      <w:r>
        <w:rPr>
          <w:rFonts w:ascii="Arial" w:hAnsi="Arial" w:cs="Arial"/>
          <w:b/>
          <w:color w:val="0000FF"/>
          <w:sz w:val="24"/>
        </w:rPr>
        <w:t>R4-2402273</w:t>
      </w:r>
      <w:r>
        <w:rPr>
          <w:rFonts w:ascii="Arial" w:hAnsi="Arial" w:cs="Arial"/>
          <w:b/>
          <w:color w:val="0000FF"/>
          <w:sz w:val="24"/>
        </w:rPr>
        <w:tab/>
      </w:r>
      <w:r>
        <w:rPr>
          <w:rFonts w:ascii="Arial" w:hAnsi="Arial" w:cs="Arial"/>
          <w:b/>
          <w:sz w:val="24"/>
        </w:rPr>
        <w:t>(DC_R17_xBLTE_2BNR_yDL2UL)Rel18 Cat A CR for 38.101-3 Add the missing MSD exception notes for DC_1_n41-n77</w:t>
      </w:r>
    </w:p>
    <w:p w14:paraId="25123B4F"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v18.4.0</w:t>
      </w:r>
      <w:r>
        <w:rPr>
          <w:i/>
        </w:rPr>
        <w:tab/>
        <w:t xml:space="preserve">  CR-1170  rev  Cat: A (Rel-18)</w:t>
      </w:r>
      <w:r>
        <w:rPr>
          <w:i/>
        </w:rPr>
        <w:br/>
      </w:r>
      <w:r>
        <w:rPr>
          <w:i/>
        </w:rPr>
        <w:br/>
      </w:r>
      <w:r>
        <w:rPr>
          <w:i/>
        </w:rPr>
        <w:tab/>
      </w:r>
      <w:r>
        <w:rPr>
          <w:i/>
        </w:rPr>
        <w:tab/>
      </w:r>
      <w:r>
        <w:rPr>
          <w:i/>
        </w:rPr>
        <w:tab/>
      </w:r>
      <w:r>
        <w:rPr>
          <w:i/>
        </w:rPr>
        <w:tab/>
      </w:r>
      <w:r>
        <w:rPr>
          <w:i/>
        </w:rPr>
        <w:tab/>
        <w:t>Source: Samsung, KDDI</w:t>
      </w:r>
    </w:p>
    <w:p w14:paraId="4CF6462D"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3F8E23" w14:textId="548ABD10" w:rsidR="00C23990" w:rsidRDefault="00C23990" w:rsidP="00C23990">
      <w:pPr>
        <w:rPr>
          <w:rFonts w:ascii="Arial" w:hAnsi="Arial" w:cs="Arial"/>
          <w:b/>
          <w:sz w:val="24"/>
        </w:rPr>
      </w:pPr>
      <w:r>
        <w:rPr>
          <w:rFonts w:ascii="Arial" w:hAnsi="Arial" w:cs="Arial"/>
          <w:b/>
          <w:color w:val="0000FF"/>
          <w:sz w:val="24"/>
        </w:rPr>
        <w:t>R4-2402453</w:t>
      </w:r>
      <w:r>
        <w:rPr>
          <w:rFonts w:ascii="Arial" w:hAnsi="Arial" w:cs="Arial"/>
          <w:b/>
          <w:color w:val="0000FF"/>
          <w:sz w:val="24"/>
        </w:rPr>
        <w:tab/>
      </w:r>
      <w:r>
        <w:rPr>
          <w:rFonts w:ascii="Arial" w:hAnsi="Arial" w:cs="Arial"/>
          <w:b/>
          <w:sz w:val="24"/>
        </w:rPr>
        <w:t>[NR_CADC_R17_2BDL_xBUL] CR for 38.101-1: Correct missing CA_n71-n77 Harmonic</w:t>
      </w:r>
    </w:p>
    <w:p w14:paraId="262E494D"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v17.12.0</w:t>
      </w:r>
      <w:r>
        <w:rPr>
          <w:i/>
        </w:rPr>
        <w:tab/>
        <w:t xml:space="preserve">  CR-2166  rev  Cat: F (Rel-17)</w:t>
      </w:r>
      <w:r>
        <w:rPr>
          <w:i/>
        </w:rPr>
        <w:br/>
      </w:r>
      <w:r>
        <w:rPr>
          <w:i/>
        </w:rPr>
        <w:br/>
      </w:r>
      <w:r>
        <w:rPr>
          <w:i/>
        </w:rPr>
        <w:tab/>
      </w:r>
      <w:r>
        <w:rPr>
          <w:i/>
        </w:rPr>
        <w:tab/>
      </w:r>
      <w:r>
        <w:rPr>
          <w:i/>
        </w:rPr>
        <w:tab/>
      </w:r>
      <w:r>
        <w:rPr>
          <w:i/>
        </w:rPr>
        <w:tab/>
      </w:r>
      <w:r>
        <w:rPr>
          <w:i/>
        </w:rPr>
        <w:tab/>
        <w:t>Source: T-Mobile USA</w:t>
      </w:r>
    </w:p>
    <w:p w14:paraId="36E16C82"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7269F8" w14:textId="57600ACA" w:rsidR="00C23990" w:rsidRDefault="00C23990" w:rsidP="00C23990">
      <w:pPr>
        <w:rPr>
          <w:rFonts w:ascii="Arial" w:hAnsi="Arial" w:cs="Arial"/>
          <w:b/>
          <w:sz w:val="24"/>
        </w:rPr>
      </w:pPr>
      <w:r>
        <w:rPr>
          <w:rFonts w:ascii="Arial" w:hAnsi="Arial" w:cs="Arial"/>
          <w:b/>
          <w:color w:val="0000FF"/>
          <w:sz w:val="24"/>
        </w:rPr>
        <w:t>R4-2402454</w:t>
      </w:r>
      <w:r>
        <w:rPr>
          <w:rFonts w:ascii="Arial" w:hAnsi="Arial" w:cs="Arial"/>
          <w:b/>
          <w:color w:val="0000FF"/>
          <w:sz w:val="24"/>
        </w:rPr>
        <w:tab/>
      </w:r>
      <w:r>
        <w:rPr>
          <w:rFonts w:ascii="Arial" w:hAnsi="Arial" w:cs="Arial"/>
          <w:b/>
          <w:sz w:val="24"/>
        </w:rPr>
        <w:t>[NR_CADC_R17_2BDL_xBUL] CR for 38.101-1: Correct missing CA_n71-n77 Harmonic</w:t>
      </w:r>
    </w:p>
    <w:p w14:paraId="3C7B9721"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v18.4.0</w:t>
      </w:r>
      <w:r>
        <w:rPr>
          <w:i/>
        </w:rPr>
        <w:tab/>
        <w:t xml:space="preserve">  CR-2167  rev  Cat: A (Rel-18)</w:t>
      </w:r>
      <w:r>
        <w:rPr>
          <w:i/>
        </w:rPr>
        <w:br/>
      </w:r>
      <w:r>
        <w:rPr>
          <w:i/>
        </w:rPr>
        <w:br/>
      </w:r>
      <w:r>
        <w:rPr>
          <w:i/>
        </w:rPr>
        <w:tab/>
      </w:r>
      <w:r>
        <w:rPr>
          <w:i/>
        </w:rPr>
        <w:tab/>
      </w:r>
      <w:r>
        <w:rPr>
          <w:i/>
        </w:rPr>
        <w:tab/>
      </w:r>
      <w:r>
        <w:rPr>
          <w:i/>
        </w:rPr>
        <w:tab/>
      </w:r>
      <w:r>
        <w:rPr>
          <w:i/>
        </w:rPr>
        <w:tab/>
        <w:t>Source: T-Mobile USA</w:t>
      </w:r>
    </w:p>
    <w:p w14:paraId="05095918"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1A4F6D" w14:textId="77777777" w:rsidR="00C23990" w:rsidRDefault="00C23990" w:rsidP="00C23990">
      <w:pPr>
        <w:pStyle w:val="Heading4"/>
      </w:pPr>
      <w:bookmarkStart w:id="29" w:name="_Toc159599752"/>
      <w:r>
        <w:t>5.1.3</w:t>
      </w:r>
      <w:r>
        <w:tab/>
        <w:t>Others</w:t>
      </w:r>
      <w:bookmarkEnd w:id="29"/>
    </w:p>
    <w:p w14:paraId="5B230250" w14:textId="7BB62D85" w:rsidR="00C23990" w:rsidRDefault="00C23990" w:rsidP="00C23990">
      <w:pPr>
        <w:rPr>
          <w:rFonts w:ascii="Arial" w:hAnsi="Arial" w:cs="Arial"/>
          <w:b/>
          <w:sz w:val="24"/>
        </w:rPr>
      </w:pPr>
      <w:r>
        <w:rPr>
          <w:rFonts w:ascii="Arial" w:hAnsi="Arial" w:cs="Arial"/>
          <w:b/>
          <w:color w:val="0000FF"/>
          <w:sz w:val="24"/>
        </w:rPr>
        <w:t>R4-2400939</w:t>
      </w:r>
      <w:r>
        <w:rPr>
          <w:rFonts w:ascii="Arial" w:hAnsi="Arial" w:cs="Arial"/>
          <w:b/>
          <w:color w:val="0000FF"/>
          <w:sz w:val="24"/>
        </w:rPr>
        <w:tab/>
      </w:r>
      <w:r>
        <w:rPr>
          <w:rFonts w:ascii="Arial" w:hAnsi="Arial" w:cs="Arial"/>
          <w:b/>
          <w:sz w:val="24"/>
        </w:rPr>
        <w:t>CR to R17 38.307 Release independent requirements for 2CC 1Tx-2Tx switching</w:t>
      </w:r>
    </w:p>
    <w:p w14:paraId="4695EE30"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38.307 v17.11.0</w:t>
      </w:r>
      <w:r>
        <w:rPr>
          <w:i/>
        </w:rPr>
        <w:tab/>
        <w:t xml:space="preserve">  CR-0153  rev  Cat: F (Rel-17)</w:t>
      </w:r>
      <w:r>
        <w:rPr>
          <w:i/>
        </w:rPr>
        <w:br/>
      </w:r>
      <w:r>
        <w:rPr>
          <w:i/>
        </w:rPr>
        <w:br/>
      </w:r>
      <w:r>
        <w:rPr>
          <w:i/>
        </w:rPr>
        <w:tab/>
      </w:r>
      <w:r>
        <w:rPr>
          <w:i/>
        </w:rPr>
        <w:tab/>
      </w:r>
      <w:r>
        <w:rPr>
          <w:i/>
        </w:rPr>
        <w:tab/>
      </w:r>
      <w:r>
        <w:rPr>
          <w:i/>
        </w:rPr>
        <w:tab/>
      </w:r>
      <w:r>
        <w:rPr>
          <w:i/>
        </w:rPr>
        <w:tab/>
        <w:t>Source: China Telecom</w:t>
      </w:r>
    </w:p>
    <w:p w14:paraId="1B85FA6A" w14:textId="77777777" w:rsidR="00C23990" w:rsidRDefault="00C23990" w:rsidP="00C23990">
      <w:pPr>
        <w:rPr>
          <w:rFonts w:ascii="Arial" w:hAnsi="Arial" w:cs="Arial"/>
          <w:b/>
        </w:rPr>
      </w:pPr>
      <w:r>
        <w:rPr>
          <w:rFonts w:ascii="Arial" w:hAnsi="Arial" w:cs="Arial"/>
          <w:b/>
        </w:rPr>
        <w:t xml:space="preserve">Abstract: </w:t>
      </w:r>
    </w:p>
    <w:p w14:paraId="3E818B34" w14:textId="77777777" w:rsidR="00C23990" w:rsidRDefault="00C23990" w:rsidP="00C23990">
      <w:r>
        <w:t>Introduce release independent requirements for R16 2CC 1Tx-2Tx switching into R17 TS38.307</w:t>
      </w:r>
    </w:p>
    <w:p w14:paraId="3A815A3E"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9FAE3E" w14:textId="4F7FAAF7" w:rsidR="00C23990" w:rsidRDefault="00C23990" w:rsidP="00C23990">
      <w:pPr>
        <w:rPr>
          <w:rFonts w:ascii="Arial" w:hAnsi="Arial" w:cs="Arial"/>
          <w:b/>
          <w:sz w:val="24"/>
        </w:rPr>
      </w:pPr>
      <w:r>
        <w:rPr>
          <w:rFonts w:ascii="Arial" w:hAnsi="Arial" w:cs="Arial"/>
          <w:b/>
          <w:color w:val="0000FF"/>
          <w:sz w:val="24"/>
        </w:rPr>
        <w:t>R4-2401775</w:t>
      </w:r>
      <w:r>
        <w:rPr>
          <w:rFonts w:ascii="Arial" w:hAnsi="Arial" w:cs="Arial"/>
          <w:b/>
          <w:color w:val="0000FF"/>
          <w:sz w:val="24"/>
        </w:rPr>
        <w:tab/>
      </w:r>
      <w:r>
        <w:rPr>
          <w:rFonts w:ascii="Arial" w:hAnsi="Arial" w:cs="Arial"/>
          <w:b/>
          <w:sz w:val="24"/>
        </w:rPr>
        <w:t>(NR_CADC_R17_2BDL_xBUL-Core) CR for TS 38.101-1 to clarify the applicable SCS when UE testing (R17)</w:t>
      </w:r>
    </w:p>
    <w:p w14:paraId="41E2881B"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v17.12.0</w:t>
      </w:r>
      <w:r>
        <w:rPr>
          <w:i/>
        </w:rPr>
        <w:tab/>
        <w:t xml:space="preserve">  CR-2120  rev  Cat: F (Rel-17)</w:t>
      </w:r>
      <w:r>
        <w:rPr>
          <w:i/>
        </w:rPr>
        <w:br/>
      </w:r>
      <w:r>
        <w:rPr>
          <w:i/>
        </w:rPr>
        <w:lastRenderedPageBreak/>
        <w:br/>
      </w:r>
      <w:r>
        <w:rPr>
          <w:i/>
        </w:rPr>
        <w:tab/>
      </w:r>
      <w:r>
        <w:rPr>
          <w:i/>
        </w:rPr>
        <w:tab/>
      </w:r>
      <w:r>
        <w:rPr>
          <w:i/>
        </w:rPr>
        <w:tab/>
      </w:r>
      <w:r>
        <w:rPr>
          <w:i/>
        </w:rPr>
        <w:tab/>
      </w:r>
      <w:r>
        <w:rPr>
          <w:i/>
        </w:rPr>
        <w:tab/>
        <w:t>Source: Huawei, HiSilicon</w:t>
      </w:r>
    </w:p>
    <w:p w14:paraId="793F33EF"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F4315E" w14:textId="22F0780C" w:rsidR="00C23990" w:rsidRDefault="00C23990" w:rsidP="00C23990">
      <w:pPr>
        <w:rPr>
          <w:rFonts w:ascii="Arial" w:hAnsi="Arial" w:cs="Arial"/>
          <w:b/>
          <w:sz w:val="24"/>
        </w:rPr>
      </w:pPr>
      <w:r>
        <w:rPr>
          <w:rFonts w:ascii="Arial" w:hAnsi="Arial" w:cs="Arial"/>
          <w:b/>
          <w:color w:val="0000FF"/>
          <w:sz w:val="24"/>
        </w:rPr>
        <w:t>R4-2401776</w:t>
      </w:r>
      <w:r>
        <w:rPr>
          <w:rFonts w:ascii="Arial" w:hAnsi="Arial" w:cs="Arial"/>
          <w:b/>
          <w:color w:val="0000FF"/>
          <w:sz w:val="24"/>
        </w:rPr>
        <w:tab/>
      </w:r>
      <w:r>
        <w:rPr>
          <w:rFonts w:ascii="Arial" w:hAnsi="Arial" w:cs="Arial"/>
          <w:b/>
          <w:sz w:val="24"/>
        </w:rPr>
        <w:t>(NR_CADC_R17_2BDL_xBUL-Core) CR for TS 38.101-1 to clarify the applicable SCS when UE testing (R18)</w:t>
      </w:r>
    </w:p>
    <w:p w14:paraId="5651BC03"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v18.4.0</w:t>
      </w:r>
      <w:r>
        <w:rPr>
          <w:i/>
        </w:rPr>
        <w:tab/>
        <w:t xml:space="preserve">  CR-2121  rev  Cat: A (Rel-18)</w:t>
      </w:r>
      <w:r>
        <w:rPr>
          <w:i/>
        </w:rPr>
        <w:br/>
      </w:r>
      <w:r>
        <w:rPr>
          <w:i/>
        </w:rPr>
        <w:br/>
      </w:r>
      <w:r>
        <w:rPr>
          <w:i/>
        </w:rPr>
        <w:tab/>
      </w:r>
      <w:r>
        <w:rPr>
          <w:i/>
        </w:rPr>
        <w:tab/>
      </w:r>
      <w:r>
        <w:rPr>
          <w:i/>
        </w:rPr>
        <w:tab/>
      </w:r>
      <w:r>
        <w:rPr>
          <w:i/>
        </w:rPr>
        <w:tab/>
      </w:r>
      <w:r>
        <w:rPr>
          <w:i/>
        </w:rPr>
        <w:tab/>
        <w:t>Source: Huawei, HiSilicon</w:t>
      </w:r>
    </w:p>
    <w:p w14:paraId="6E05BDE3"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FE2CE3" w14:textId="1567C71E" w:rsidR="00C23990" w:rsidRDefault="00C23990" w:rsidP="00C23990">
      <w:pPr>
        <w:rPr>
          <w:rFonts w:ascii="Arial" w:hAnsi="Arial" w:cs="Arial"/>
          <w:b/>
          <w:sz w:val="24"/>
        </w:rPr>
      </w:pPr>
      <w:r>
        <w:rPr>
          <w:rFonts w:ascii="Arial" w:hAnsi="Arial" w:cs="Arial"/>
          <w:b/>
          <w:color w:val="0000FF"/>
          <w:sz w:val="24"/>
        </w:rPr>
        <w:t>R4-2401777</w:t>
      </w:r>
      <w:r>
        <w:rPr>
          <w:rFonts w:ascii="Arial" w:hAnsi="Arial" w:cs="Arial"/>
          <w:b/>
          <w:color w:val="0000FF"/>
          <w:sz w:val="24"/>
        </w:rPr>
        <w:tab/>
      </w:r>
      <w:r>
        <w:rPr>
          <w:rFonts w:ascii="Arial" w:hAnsi="Arial" w:cs="Arial"/>
          <w:b/>
          <w:sz w:val="24"/>
        </w:rPr>
        <w:t>(DC_R17_1BLTE_1BNR_2DL2UL-Core) CR for TS 38.101-3 to clarify the applicable SCS when UE testing (R17)</w:t>
      </w:r>
    </w:p>
    <w:p w14:paraId="3488EDFC"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v17.12.0</w:t>
      </w:r>
      <w:r>
        <w:rPr>
          <w:i/>
        </w:rPr>
        <w:tab/>
        <w:t xml:space="preserve">  CR-1157  rev  Cat: F (Rel-17)</w:t>
      </w:r>
      <w:r>
        <w:rPr>
          <w:i/>
        </w:rPr>
        <w:br/>
      </w:r>
      <w:r>
        <w:rPr>
          <w:i/>
        </w:rPr>
        <w:br/>
      </w:r>
      <w:r>
        <w:rPr>
          <w:i/>
        </w:rPr>
        <w:tab/>
      </w:r>
      <w:r>
        <w:rPr>
          <w:i/>
        </w:rPr>
        <w:tab/>
      </w:r>
      <w:r>
        <w:rPr>
          <w:i/>
        </w:rPr>
        <w:tab/>
      </w:r>
      <w:r>
        <w:rPr>
          <w:i/>
        </w:rPr>
        <w:tab/>
      </w:r>
      <w:r>
        <w:rPr>
          <w:i/>
        </w:rPr>
        <w:tab/>
        <w:t>Source: Huawei, HiSilicon</w:t>
      </w:r>
    </w:p>
    <w:p w14:paraId="2339DDE7"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237B67" w14:textId="4A114B01" w:rsidR="00C23990" w:rsidRDefault="00C23990" w:rsidP="00C23990">
      <w:pPr>
        <w:rPr>
          <w:rFonts w:ascii="Arial" w:hAnsi="Arial" w:cs="Arial"/>
          <w:b/>
          <w:sz w:val="24"/>
        </w:rPr>
      </w:pPr>
      <w:r>
        <w:rPr>
          <w:rFonts w:ascii="Arial" w:hAnsi="Arial" w:cs="Arial"/>
          <w:b/>
          <w:color w:val="0000FF"/>
          <w:sz w:val="24"/>
        </w:rPr>
        <w:t>R4-2401778</w:t>
      </w:r>
      <w:r>
        <w:rPr>
          <w:rFonts w:ascii="Arial" w:hAnsi="Arial" w:cs="Arial"/>
          <w:b/>
          <w:color w:val="0000FF"/>
          <w:sz w:val="24"/>
        </w:rPr>
        <w:tab/>
      </w:r>
      <w:r>
        <w:rPr>
          <w:rFonts w:ascii="Arial" w:hAnsi="Arial" w:cs="Arial"/>
          <w:b/>
          <w:sz w:val="24"/>
        </w:rPr>
        <w:t>(DC_R17_1BLTE_1BNR_2DL2UL-Core) CR for TS 38.101-3 to clarify the applicable SCS when UE testing (R18)</w:t>
      </w:r>
    </w:p>
    <w:p w14:paraId="46FF3CF3"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v18.4.0</w:t>
      </w:r>
      <w:r>
        <w:rPr>
          <w:i/>
        </w:rPr>
        <w:tab/>
        <w:t xml:space="preserve">  CR-1158  rev  Cat: A (Rel-18)</w:t>
      </w:r>
      <w:r>
        <w:rPr>
          <w:i/>
        </w:rPr>
        <w:br/>
      </w:r>
      <w:r>
        <w:rPr>
          <w:i/>
        </w:rPr>
        <w:br/>
      </w:r>
      <w:r>
        <w:rPr>
          <w:i/>
        </w:rPr>
        <w:tab/>
      </w:r>
      <w:r>
        <w:rPr>
          <w:i/>
        </w:rPr>
        <w:tab/>
      </w:r>
      <w:r>
        <w:rPr>
          <w:i/>
        </w:rPr>
        <w:tab/>
      </w:r>
      <w:r>
        <w:rPr>
          <w:i/>
        </w:rPr>
        <w:tab/>
      </w:r>
      <w:r>
        <w:rPr>
          <w:i/>
        </w:rPr>
        <w:tab/>
        <w:t>Source: Huawei, HiSilicon</w:t>
      </w:r>
    </w:p>
    <w:p w14:paraId="36B71B83"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EED484" w14:textId="10BFBC92" w:rsidR="00C23990" w:rsidRDefault="00C23990" w:rsidP="00C23990">
      <w:pPr>
        <w:rPr>
          <w:rFonts w:ascii="Arial" w:hAnsi="Arial" w:cs="Arial"/>
          <w:b/>
          <w:sz w:val="24"/>
        </w:rPr>
      </w:pPr>
      <w:r>
        <w:rPr>
          <w:rFonts w:ascii="Arial" w:hAnsi="Arial" w:cs="Arial"/>
          <w:b/>
          <w:color w:val="0000FF"/>
          <w:sz w:val="24"/>
        </w:rPr>
        <w:t>R4-2402313</w:t>
      </w:r>
      <w:r>
        <w:rPr>
          <w:rFonts w:ascii="Arial" w:hAnsi="Arial" w:cs="Arial"/>
          <w:b/>
          <w:color w:val="0000FF"/>
          <w:sz w:val="24"/>
        </w:rPr>
        <w:tab/>
      </w:r>
      <w:r>
        <w:rPr>
          <w:rFonts w:ascii="Arial" w:hAnsi="Arial" w:cs="Arial"/>
          <w:b/>
          <w:sz w:val="24"/>
        </w:rPr>
        <w:t>Discussion on IE supportedBandwidthCombinationSetIntraENDC</w:t>
      </w:r>
    </w:p>
    <w:p w14:paraId="68AD9D8A" w14:textId="77777777" w:rsidR="00C23990" w:rsidRDefault="00C23990" w:rsidP="00C23990">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Google Inc.</w:t>
      </w:r>
    </w:p>
    <w:p w14:paraId="487CDB43"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724B7A" w14:textId="57C21D0D" w:rsidR="00C23990" w:rsidRDefault="00C23990" w:rsidP="00C23990">
      <w:pPr>
        <w:rPr>
          <w:rFonts w:ascii="Arial" w:hAnsi="Arial" w:cs="Arial"/>
          <w:b/>
          <w:sz w:val="24"/>
        </w:rPr>
      </w:pPr>
      <w:r>
        <w:rPr>
          <w:rFonts w:ascii="Arial" w:hAnsi="Arial" w:cs="Arial"/>
          <w:b/>
          <w:color w:val="0000FF"/>
          <w:sz w:val="24"/>
        </w:rPr>
        <w:t>R4-2402316</w:t>
      </w:r>
      <w:r>
        <w:rPr>
          <w:rFonts w:ascii="Arial" w:hAnsi="Arial" w:cs="Arial"/>
          <w:b/>
          <w:color w:val="0000FF"/>
          <w:sz w:val="24"/>
        </w:rPr>
        <w:tab/>
      </w:r>
      <w:r>
        <w:rPr>
          <w:rFonts w:ascii="Arial" w:hAnsi="Arial" w:cs="Arial"/>
          <w:b/>
          <w:sz w:val="24"/>
        </w:rPr>
        <w:t>[Draft] LS on IE supportedBandwidthCombinationSetIntraENDC</w:t>
      </w:r>
    </w:p>
    <w:p w14:paraId="661E2880" w14:textId="77777777" w:rsidR="00C23990" w:rsidRDefault="00C23990" w:rsidP="00C23990">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Google Inc.</w:t>
      </w:r>
    </w:p>
    <w:p w14:paraId="449F6719"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5FBE30" w14:textId="526CEA36" w:rsidR="00C23990" w:rsidRDefault="00C23990" w:rsidP="00C23990">
      <w:pPr>
        <w:rPr>
          <w:rFonts w:ascii="Arial" w:hAnsi="Arial" w:cs="Arial"/>
          <w:b/>
          <w:sz w:val="24"/>
        </w:rPr>
      </w:pPr>
      <w:r>
        <w:rPr>
          <w:rFonts w:ascii="Arial" w:hAnsi="Arial" w:cs="Arial"/>
          <w:b/>
          <w:color w:val="0000FF"/>
          <w:sz w:val="24"/>
        </w:rPr>
        <w:t>R4-2402318</w:t>
      </w:r>
      <w:r>
        <w:rPr>
          <w:rFonts w:ascii="Arial" w:hAnsi="Arial" w:cs="Arial"/>
          <w:b/>
          <w:color w:val="0000FF"/>
          <w:sz w:val="24"/>
        </w:rPr>
        <w:tab/>
      </w:r>
      <w:r>
        <w:rPr>
          <w:rFonts w:ascii="Arial" w:hAnsi="Arial" w:cs="Arial"/>
          <w:b/>
          <w:sz w:val="24"/>
        </w:rPr>
        <w:t>Discussion on IE intraBandENDC-Support</w:t>
      </w:r>
    </w:p>
    <w:p w14:paraId="70D5CBF6" w14:textId="77777777" w:rsidR="00C23990" w:rsidRDefault="00C23990" w:rsidP="00C23990">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Google Inc.</w:t>
      </w:r>
    </w:p>
    <w:p w14:paraId="69948807"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0CFB6A" w14:textId="095DA8B8" w:rsidR="00C23990" w:rsidRDefault="00C23990" w:rsidP="00C23990">
      <w:pPr>
        <w:rPr>
          <w:rFonts w:ascii="Arial" w:hAnsi="Arial" w:cs="Arial"/>
          <w:b/>
          <w:sz w:val="24"/>
        </w:rPr>
      </w:pPr>
      <w:r>
        <w:rPr>
          <w:rFonts w:ascii="Arial" w:hAnsi="Arial" w:cs="Arial"/>
          <w:b/>
          <w:color w:val="0000FF"/>
          <w:sz w:val="24"/>
        </w:rPr>
        <w:t>R4-2402364</w:t>
      </w:r>
      <w:r>
        <w:rPr>
          <w:rFonts w:ascii="Arial" w:hAnsi="Arial" w:cs="Arial"/>
          <w:b/>
          <w:color w:val="0000FF"/>
          <w:sz w:val="24"/>
        </w:rPr>
        <w:tab/>
      </w:r>
      <w:r>
        <w:rPr>
          <w:rFonts w:ascii="Arial" w:hAnsi="Arial" w:cs="Arial"/>
          <w:b/>
          <w:sz w:val="24"/>
        </w:rPr>
        <w:t>[Draft] LS on IE intraBandENDC-Support</w:t>
      </w:r>
    </w:p>
    <w:p w14:paraId="6F32930B" w14:textId="77777777" w:rsidR="00C23990" w:rsidRDefault="00C23990" w:rsidP="00C23990">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Google Inc.</w:t>
      </w:r>
    </w:p>
    <w:p w14:paraId="5BF1F96B"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987E06" w14:textId="77777777" w:rsidR="00C23990" w:rsidRDefault="00C23990" w:rsidP="00C23990">
      <w:pPr>
        <w:pStyle w:val="Heading3"/>
      </w:pPr>
      <w:bookmarkStart w:id="30" w:name="_Toc159599753"/>
      <w:r>
        <w:lastRenderedPageBreak/>
        <w:t>5.2</w:t>
      </w:r>
      <w:r>
        <w:tab/>
        <w:t>Rel-17 non-spectrum related WI maintenance</w:t>
      </w:r>
      <w:bookmarkEnd w:id="30"/>
    </w:p>
    <w:p w14:paraId="203EB4A1" w14:textId="77777777" w:rsidR="00C23990" w:rsidRDefault="00C23990" w:rsidP="00C23990">
      <w:pPr>
        <w:pStyle w:val="Heading4"/>
      </w:pPr>
      <w:bookmarkStart w:id="31" w:name="_Toc159599754"/>
      <w:r>
        <w:t>5.2.1</w:t>
      </w:r>
      <w:r>
        <w:tab/>
        <w:t>UE RF requirements</w:t>
      </w:r>
      <w:bookmarkEnd w:id="31"/>
    </w:p>
    <w:p w14:paraId="4C813381" w14:textId="56D5D278" w:rsidR="00C23990" w:rsidRDefault="00C23990" w:rsidP="00C23990">
      <w:pPr>
        <w:rPr>
          <w:rFonts w:ascii="Arial" w:hAnsi="Arial" w:cs="Arial"/>
          <w:b/>
          <w:sz w:val="24"/>
        </w:rPr>
      </w:pPr>
      <w:r>
        <w:rPr>
          <w:rFonts w:ascii="Arial" w:hAnsi="Arial" w:cs="Arial"/>
          <w:b/>
          <w:color w:val="0000FF"/>
          <w:sz w:val="24"/>
        </w:rPr>
        <w:t>R4-2400165</w:t>
      </w:r>
      <w:r>
        <w:rPr>
          <w:rFonts w:ascii="Arial" w:hAnsi="Arial" w:cs="Arial"/>
          <w:b/>
          <w:color w:val="0000FF"/>
          <w:sz w:val="24"/>
        </w:rPr>
        <w:tab/>
      </w:r>
      <w:r>
        <w:rPr>
          <w:rFonts w:ascii="Arial" w:hAnsi="Arial" w:cs="Arial"/>
          <w:b/>
          <w:sz w:val="24"/>
        </w:rPr>
        <w:t>CR for TS 38.101-3 Rel-17 CAT-F: Introducing missing Rel-17 MSD requirements</w:t>
      </w:r>
    </w:p>
    <w:p w14:paraId="4133283F"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v17.12.0</w:t>
      </w:r>
      <w:r>
        <w:rPr>
          <w:i/>
        </w:rPr>
        <w:tab/>
        <w:t xml:space="preserve">  CR-1105  rev  Cat: F (Rel-17)</w:t>
      </w:r>
      <w:r>
        <w:rPr>
          <w:i/>
        </w:rPr>
        <w:br/>
      </w:r>
      <w:r>
        <w:rPr>
          <w:i/>
        </w:rPr>
        <w:br/>
      </w:r>
      <w:r>
        <w:rPr>
          <w:i/>
        </w:rPr>
        <w:tab/>
      </w:r>
      <w:r>
        <w:rPr>
          <w:i/>
        </w:rPr>
        <w:tab/>
      </w:r>
      <w:r>
        <w:rPr>
          <w:i/>
        </w:rPr>
        <w:tab/>
      </w:r>
      <w:r>
        <w:rPr>
          <w:i/>
        </w:rPr>
        <w:tab/>
      </w:r>
      <w:r>
        <w:rPr>
          <w:i/>
        </w:rPr>
        <w:tab/>
        <w:t>Source: Apple</w:t>
      </w:r>
    </w:p>
    <w:p w14:paraId="10C529F9"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EB482E" w14:textId="3BA8F5EF" w:rsidR="00C23990" w:rsidRDefault="00C23990" w:rsidP="00C23990">
      <w:pPr>
        <w:rPr>
          <w:rFonts w:ascii="Arial" w:hAnsi="Arial" w:cs="Arial"/>
          <w:b/>
          <w:sz w:val="24"/>
        </w:rPr>
      </w:pPr>
      <w:r>
        <w:rPr>
          <w:rFonts w:ascii="Arial" w:hAnsi="Arial" w:cs="Arial"/>
          <w:b/>
          <w:color w:val="0000FF"/>
          <w:sz w:val="24"/>
        </w:rPr>
        <w:t>R4-2400166</w:t>
      </w:r>
      <w:r>
        <w:rPr>
          <w:rFonts w:ascii="Arial" w:hAnsi="Arial" w:cs="Arial"/>
          <w:b/>
          <w:color w:val="0000FF"/>
          <w:sz w:val="24"/>
        </w:rPr>
        <w:tab/>
      </w:r>
      <w:r>
        <w:rPr>
          <w:rFonts w:ascii="Arial" w:hAnsi="Arial" w:cs="Arial"/>
          <w:b/>
          <w:sz w:val="24"/>
        </w:rPr>
        <w:t>CR for TS 38.101-3 Rel-18 CAT-A: Introducing missing Rel-17 MSD requirements</w:t>
      </w:r>
    </w:p>
    <w:p w14:paraId="75648E9F"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v18.4.0</w:t>
      </w:r>
      <w:r>
        <w:rPr>
          <w:i/>
        </w:rPr>
        <w:tab/>
        <w:t xml:space="preserve">  CR-1106  rev  Cat: A (Rel-18)</w:t>
      </w:r>
      <w:r>
        <w:rPr>
          <w:i/>
        </w:rPr>
        <w:br/>
      </w:r>
      <w:r>
        <w:rPr>
          <w:i/>
        </w:rPr>
        <w:br/>
      </w:r>
      <w:r>
        <w:rPr>
          <w:i/>
        </w:rPr>
        <w:tab/>
      </w:r>
      <w:r>
        <w:rPr>
          <w:i/>
        </w:rPr>
        <w:tab/>
      </w:r>
      <w:r>
        <w:rPr>
          <w:i/>
        </w:rPr>
        <w:tab/>
      </w:r>
      <w:r>
        <w:rPr>
          <w:i/>
        </w:rPr>
        <w:tab/>
      </w:r>
      <w:r>
        <w:rPr>
          <w:i/>
        </w:rPr>
        <w:tab/>
        <w:t>Source: Apple</w:t>
      </w:r>
    </w:p>
    <w:p w14:paraId="739F1CEC"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153062" w14:textId="4B18A5BB" w:rsidR="00C23990" w:rsidRDefault="00C23990" w:rsidP="00C23990">
      <w:pPr>
        <w:rPr>
          <w:rFonts w:ascii="Arial" w:hAnsi="Arial" w:cs="Arial"/>
          <w:b/>
          <w:sz w:val="24"/>
        </w:rPr>
      </w:pPr>
      <w:r>
        <w:rPr>
          <w:rFonts w:ascii="Arial" w:hAnsi="Arial" w:cs="Arial"/>
          <w:b/>
          <w:color w:val="0000FF"/>
          <w:sz w:val="24"/>
        </w:rPr>
        <w:t>R4-2400264</w:t>
      </w:r>
      <w:r>
        <w:rPr>
          <w:rFonts w:ascii="Arial" w:hAnsi="Arial" w:cs="Arial"/>
          <w:b/>
          <w:color w:val="0000FF"/>
          <w:sz w:val="24"/>
        </w:rPr>
        <w:tab/>
      </w:r>
      <w:r>
        <w:rPr>
          <w:rFonts w:ascii="Arial" w:hAnsi="Arial" w:cs="Arial"/>
          <w:b/>
          <w:sz w:val="24"/>
        </w:rPr>
        <w:t>CR 38101-3-hc0_s06-XX Bug correction for higherPowerLimitMRDC-r17</w:t>
      </w:r>
    </w:p>
    <w:p w14:paraId="0BDF6703"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v17.12.0</w:t>
      </w:r>
      <w:r>
        <w:rPr>
          <w:i/>
        </w:rPr>
        <w:tab/>
        <w:t xml:space="preserve">  CR-1122  rev  Cat: F (Rel-17)</w:t>
      </w:r>
      <w:r>
        <w:rPr>
          <w:i/>
        </w:rPr>
        <w:br/>
      </w:r>
      <w:r>
        <w:rPr>
          <w:i/>
        </w:rPr>
        <w:br/>
      </w:r>
      <w:r>
        <w:rPr>
          <w:i/>
        </w:rPr>
        <w:tab/>
      </w:r>
      <w:r>
        <w:rPr>
          <w:i/>
        </w:rPr>
        <w:tab/>
      </w:r>
      <w:r>
        <w:rPr>
          <w:i/>
        </w:rPr>
        <w:tab/>
      </w:r>
      <w:r>
        <w:rPr>
          <w:i/>
        </w:rPr>
        <w:tab/>
      </w:r>
      <w:r>
        <w:rPr>
          <w:i/>
        </w:rPr>
        <w:tab/>
        <w:t>Source: Apple</w:t>
      </w:r>
    </w:p>
    <w:p w14:paraId="213D51B9"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E931DE" w14:textId="4820059B" w:rsidR="00C23990" w:rsidRDefault="00C23990" w:rsidP="00C23990">
      <w:pPr>
        <w:rPr>
          <w:rFonts w:ascii="Arial" w:hAnsi="Arial" w:cs="Arial"/>
          <w:b/>
          <w:sz w:val="24"/>
        </w:rPr>
      </w:pPr>
      <w:r>
        <w:rPr>
          <w:rFonts w:ascii="Arial" w:hAnsi="Arial" w:cs="Arial"/>
          <w:b/>
          <w:color w:val="0000FF"/>
          <w:sz w:val="24"/>
        </w:rPr>
        <w:t>R4-2400265</w:t>
      </w:r>
      <w:r>
        <w:rPr>
          <w:rFonts w:ascii="Arial" w:hAnsi="Arial" w:cs="Arial"/>
          <w:b/>
          <w:color w:val="0000FF"/>
          <w:sz w:val="24"/>
        </w:rPr>
        <w:tab/>
      </w:r>
      <w:r>
        <w:rPr>
          <w:rFonts w:ascii="Arial" w:hAnsi="Arial" w:cs="Arial"/>
          <w:b/>
          <w:sz w:val="24"/>
        </w:rPr>
        <w:t>CR 38101-3-i40_s06-XX Bug correction for higherPowerLimitMRDC-r17</w:t>
      </w:r>
    </w:p>
    <w:p w14:paraId="23558500"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v18.4.0</w:t>
      </w:r>
      <w:r>
        <w:rPr>
          <w:i/>
        </w:rPr>
        <w:tab/>
        <w:t xml:space="preserve">  CR-1123  rev  Cat: F (Rel-18)</w:t>
      </w:r>
      <w:r>
        <w:rPr>
          <w:i/>
        </w:rPr>
        <w:br/>
      </w:r>
      <w:r>
        <w:rPr>
          <w:i/>
        </w:rPr>
        <w:br/>
      </w:r>
      <w:r>
        <w:rPr>
          <w:i/>
        </w:rPr>
        <w:tab/>
      </w:r>
      <w:r>
        <w:rPr>
          <w:i/>
        </w:rPr>
        <w:tab/>
      </w:r>
      <w:r>
        <w:rPr>
          <w:i/>
        </w:rPr>
        <w:tab/>
      </w:r>
      <w:r>
        <w:rPr>
          <w:i/>
        </w:rPr>
        <w:tab/>
      </w:r>
      <w:r>
        <w:rPr>
          <w:i/>
        </w:rPr>
        <w:tab/>
        <w:t>Source: Apple</w:t>
      </w:r>
    </w:p>
    <w:p w14:paraId="0C002EF6"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2BBDCA" w14:textId="36442E2E" w:rsidR="00C23990" w:rsidRDefault="00C23990" w:rsidP="00C23990">
      <w:pPr>
        <w:rPr>
          <w:rFonts w:ascii="Arial" w:hAnsi="Arial" w:cs="Arial"/>
          <w:b/>
          <w:sz w:val="24"/>
        </w:rPr>
      </w:pPr>
      <w:r>
        <w:rPr>
          <w:rFonts w:ascii="Arial" w:hAnsi="Arial" w:cs="Arial"/>
          <w:b/>
          <w:color w:val="0000FF"/>
          <w:sz w:val="24"/>
        </w:rPr>
        <w:t>R4-2400342</w:t>
      </w:r>
      <w:r>
        <w:rPr>
          <w:rFonts w:ascii="Arial" w:hAnsi="Arial" w:cs="Arial"/>
          <w:b/>
          <w:color w:val="0000FF"/>
          <w:sz w:val="24"/>
        </w:rPr>
        <w:tab/>
      </w:r>
      <w:r>
        <w:rPr>
          <w:rFonts w:ascii="Arial" w:hAnsi="Arial" w:cs="Arial"/>
          <w:b/>
          <w:sz w:val="24"/>
        </w:rPr>
        <w:t>(NR_RF_TxD-Core) Clarification of relation between R16 and R18 TxD signaling</w:t>
      </w:r>
    </w:p>
    <w:p w14:paraId="1CDF1C01"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38.837 v17.2.0</w:t>
      </w:r>
      <w:r>
        <w:rPr>
          <w:i/>
        </w:rPr>
        <w:tab/>
        <w:t xml:space="preserve">  CR-0008  rev  Cat: F (Rel-17)</w:t>
      </w:r>
      <w:r>
        <w:rPr>
          <w:i/>
        </w:rPr>
        <w:br/>
      </w:r>
      <w:r>
        <w:rPr>
          <w:i/>
        </w:rPr>
        <w:br/>
      </w:r>
      <w:r>
        <w:rPr>
          <w:i/>
        </w:rPr>
        <w:tab/>
      </w:r>
      <w:r>
        <w:rPr>
          <w:i/>
        </w:rPr>
        <w:tab/>
      </w:r>
      <w:r>
        <w:rPr>
          <w:i/>
        </w:rPr>
        <w:tab/>
      </w:r>
      <w:r>
        <w:rPr>
          <w:i/>
        </w:rPr>
        <w:tab/>
      </w:r>
      <w:r>
        <w:rPr>
          <w:i/>
        </w:rPr>
        <w:tab/>
        <w:t>Source: Nokia, Nokia Shanghai Bell</w:t>
      </w:r>
    </w:p>
    <w:p w14:paraId="20C0F9EE" w14:textId="77777777" w:rsidR="00C23990" w:rsidRDefault="00C23990" w:rsidP="00C23990">
      <w:pPr>
        <w:rPr>
          <w:rFonts w:ascii="Arial" w:hAnsi="Arial" w:cs="Arial"/>
          <w:b/>
        </w:rPr>
      </w:pPr>
      <w:r>
        <w:rPr>
          <w:rFonts w:ascii="Arial" w:hAnsi="Arial" w:cs="Arial"/>
          <w:b/>
        </w:rPr>
        <w:t xml:space="preserve">Abstract: </w:t>
      </w:r>
    </w:p>
    <w:p w14:paraId="23F3E44E" w14:textId="77777777" w:rsidR="00C23990" w:rsidRDefault="00C23990" w:rsidP="00C23990">
      <w:r>
        <w:t>To clarify relation between Re-16 and Rel-18 TxD capability.</w:t>
      </w:r>
    </w:p>
    <w:p w14:paraId="7F6BB928"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0C446B" w14:textId="5A297065" w:rsidR="00C23990" w:rsidRDefault="00C23990" w:rsidP="00C23990">
      <w:pPr>
        <w:rPr>
          <w:rFonts w:ascii="Arial" w:hAnsi="Arial" w:cs="Arial"/>
          <w:b/>
          <w:sz w:val="24"/>
        </w:rPr>
      </w:pPr>
      <w:r>
        <w:rPr>
          <w:rFonts w:ascii="Arial" w:hAnsi="Arial" w:cs="Arial"/>
          <w:b/>
          <w:color w:val="0000FF"/>
          <w:sz w:val="24"/>
        </w:rPr>
        <w:t>R4-2400357</w:t>
      </w:r>
      <w:r>
        <w:rPr>
          <w:rFonts w:ascii="Arial" w:hAnsi="Arial" w:cs="Arial"/>
          <w:b/>
          <w:color w:val="0000FF"/>
          <w:sz w:val="24"/>
        </w:rPr>
        <w:tab/>
      </w:r>
      <w:r>
        <w:rPr>
          <w:rFonts w:ascii="Arial" w:hAnsi="Arial" w:cs="Arial"/>
          <w:b/>
          <w:sz w:val="24"/>
        </w:rPr>
        <w:t>CR to TS 38.101-1 Rel-18 Corrections to UL configuration for asymmetric ULDL</w:t>
      </w:r>
    </w:p>
    <w:p w14:paraId="317A1E44"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v18.4.0</w:t>
      </w:r>
      <w:r>
        <w:rPr>
          <w:i/>
        </w:rPr>
        <w:tab/>
        <w:t xml:space="preserve">  CR-2002  rev  Cat: F (Rel-18)</w:t>
      </w:r>
      <w:r>
        <w:rPr>
          <w:i/>
        </w:rPr>
        <w:br/>
      </w:r>
      <w:r>
        <w:rPr>
          <w:i/>
        </w:rPr>
        <w:br/>
      </w:r>
      <w:r>
        <w:rPr>
          <w:i/>
        </w:rPr>
        <w:tab/>
      </w:r>
      <w:r>
        <w:rPr>
          <w:i/>
        </w:rPr>
        <w:tab/>
      </w:r>
      <w:r>
        <w:rPr>
          <w:i/>
        </w:rPr>
        <w:tab/>
      </w:r>
      <w:r>
        <w:rPr>
          <w:i/>
        </w:rPr>
        <w:tab/>
      </w:r>
      <w:r>
        <w:rPr>
          <w:i/>
        </w:rPr>
        <w:tab/>
        <w:t>Source: Skyworks Solutions, Inc., Nokia, T-Mobile USA, Keysight Technologies</w:t>
      </w:r>
    </w:p>
    <w:p w14:paraId="5601BD95" w14:textId="77777777" w:rsidR="00C23990" w:rsidRDefault="00C23990" w:rsidP="00C2399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312973" w14:textId="0605F1CF" w:rsidR="00C23990" w:rsidRDefault="00C23990" w:rsidP="00C23990">
      <w:pPr>
        <w:rPr>
          <w:rFonts w:ascii="Arial" w:hAnsi="Arial" w:cs="Arial"/>
          <w:b/>
          <w:sz w:val="24"/>
        </w:rPr>
      </w:pPr>
      <w:r>
        <w:rPr>
          <w:rFonts w:ascii="Arial" w:hAnsi="Arial" w:cs="Arial"/>
          <w:b/>
          <w:color w:val="0000FF"/>
          <w:sz w:val="24"/>
        </w:rPr>
        <w:t>R4-2400358</w:t>
      </w:r>
      <w:r>
        <w:rPr>
          <w:rFonts w:ascii="Arial" w:hAnsi="Arial" w:cs="Arial"/>
          <w:b/>
          <w:color w:val="0000FF"/>
          <w:sz w:val="24"/>
        </w:rPr>
        <w:tab/>
      </w:r>
      <w:r>
        <w:rPr>
          <w:rFonts w:ascii="Arial" w:hAnsi="Arial" w:cs="Arial"/>
          <w:b/>
          <w:sz w:val="24"/>
        </w:rPr>
        <w:t>CR to TS 38.101-1 Rel-17 Corrections to UL configuration for asymmetric ULDL</w:t>
      </w:r>
    </w:p>
    <w:p w14:paraId="11DF61DB"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v17.12.0</w:t>
      </w:r>
      <w:r>
        <w:rPr>
          <w:i/>
        </w:rPr>
        <w:tab/>
        <w:t xml:space="preserve">  CR-2003  rev  Cat: F (Rel-17)</w:t>
      </w:r>
      <w:r>
        <w:rPr>
          <w:i/>
        </w:rPr>
        <w:br/>
      </w:r>
      <w:r>
        <w:rPr>
          <w:i/>
        </w:rPr>
        <w:br/>
      </w:r>
      <w:r>
        <w:rPr>
          <w:i/>
        </w:rPr>
        <w:tab/>
      </w:r>
      <w:r>
        <w:rPr>
          <w:i/>
        </w:rPr>
        <w:tab/>
      </w:r>
      <w:r>
        <w:rPr>
          <w:i/>
        </w:rPr>
        <w:tab/>
      </w:r>
      <w:r>
        <w:rPr>
          <w:i/>
        </w:rPr>
        <w:tab/>
      </w:r>
      <w:r>
        <w:rPr>
          <w:i/>
        </w:rPr>
        <w:tab/>
        <w:t>Source: Skyworks Solutions, Inc., Nokia, T-Mobile USA, Keysight Technologies</w:t>
      </w:r>
    </w:p>
    <w:p w14:paraId="0DDEC1F9"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C1FD19" w14:textId="40A33D53" w:rsidR="00C23990" w:rsidRDefault="00C23990" w:rsidP="00C23990">
      <w:pPr>
        <w:rPr>
          <w:rFonts w:ascii="Arial" w:hAnsi="Arial" w:cs="Arial"/>
          <w:b/>
          <w:sz w:val="24"/>
        </w:rPr>
      </w:pPr>
      <w:r>
        <w:rPr>
          <w:rFonts w:ascii="Arial" w:hAnsi="Arial" w:cs="Arial"/>
          <w:b/>
          <w:color w:val="0000FF"/>
          <w:sz w:val="24"/>
        </w:rPr>
        <w:t>R4-2400363</w:t>
      </w:r>
      <w:r>
        <w:rPr>
          <w:rFonts w:ascii="Arial" w:hAnsi="Arial" w:cs="Arial"/>
          <w:b/>
          <w:color w:val="0000FF"/>
          <w:sz w:val="24"/>
        </w:rPr>
        <w:tab/>
      </w:r>
      <w:r>
        <w:rPr>
          <w:rFonts w:ascii="Arial" w:hAnsi="Arial" w:cs="Arial"/>
          <w:b/>
          <w:sz w:val="24"/>
        </w:rPr>
        <w:t>On UL configurations for asymmetric ULDL CBW</w:t>
      </w:r>
    </w:p>
    <w:p w14:paraId="5DF70E78" w14:textId="77777777" w:rsidR="00C23990" w:rsidRDefault="00C23990" w:rsidP="00C2399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Skyworks Solutions Inc., Nokia, T-Mobile USA, Keysight</w:t>
      </w:r>
    </w:p>
    <w:p w14:paraId="15586B22"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A62060" w14:textId="734197E9" w:rsidR="00C23990" w:rsidRDefault="00C23990" w:rsidP="00C23990">
      <w:pPr>
        <w:rPr>
          <w:rFonts w:ascii="Arial" w:hAnsi="Arial" w:cs="Arial"/>
          <w:b/>
          <w:sz w:val="24"/>
        </w:rPr>
      </w:pPr>
      <w:r>
        <w:rPr>
          <w:rFonts w:ascii="Arial" w:hAnsi="Arial" w:cs="Arial"/>
          <w:b/>
          <w:color w:val="0000FF"/>
          <w:sz w:val="24"/>
        </w:rPr>
        <w:t>R4-2400520</w:t>
      </w:r>
      <w:r>
        <w:rPr>
          <w:rFonts w:ascii="Arial" w:hAnsi="Arial" w:cs="Arial"/>
          <w:b/>
          <w:color w:val="0000FF"/>
          <w:sz w:val="24"/>
        </w:rPr>
        <w:tab/>
      </w:r>
      <w:r>
        <w:rPr>
          <w:rFonts w:ascii="Arial" w:hAnsi="Arial" w:cs="Arial"/>
          <w:b/>
          <w:sz w:val="24"/>
        </w:rPr>
        <w:t>CR to TS38.101-1 Rel-17 CAT-F: On corrections for NR-U R17 A-MPR requirements</w:t>
      </w:r>
    </w:p>
    <w:p w14:paraId="5E921EF1"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v17.12.0</w:t>
      </w:r>
      <w:r>
        <w:rPr>
          <w:i/>
        </w:rPr>
        <w:tab/>
        <w:t xml:space="preserve">  CR-2012  rev  Cat: F (Rel-17)</w:t>
      </w:r>
      <w:r>
        <w:rPr>
          <w:i/>
        </w:rPr>
        <w:br/>
      </w:r>
      <w:r>
        <w:rPr>
          <w:i/>
        </w:rPr>
        <w:br/>
      </w:r>
      <w:r>
        <w:rPr>
          <w:i/>
        </w:rPr>
        <w:tab/>
      </w:r>
      <w:r>
        <w:rPr>
          <w:i/>
        </w:rPr>
        <w:tab/>
      </w:r>
      <w:r>
        <w:rPr>
          <w:i/>
        </w:rPr>
        <w:tab/>
      </w:r>
      <w:r>
        <w:rPr>
          <w:i/>
        </w:rPr>
        <w:tab/>
      </w:r>
      <w:r>
        <w:rPr>
          <w:i/>
        </w:rPr>
        <w:tab/>
        <w:t>Source: Apple</w:t>
      </w:r>
    </w:p>
    <w:p w14:paraId="27A11C79"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861309" w14:textId="0052A060" w:rsidR="00C23990" w:rsidRDefault="00C23990" w:rsidP="00C23990">
      <w:pPr>
        <w:rPr>
          <w:rFonts w:ascii="Arial" w:hAnsi="Arial" w:cs="Arial"/>
          <w:b/>
          <w:sz w:val="24"/>
        </w:rPr>
      </w:pPr>
      <w:r>
        <w:rPr>
          <w:rFonts w:ascii="Arial" w:hAnsi="Arial" w:cs="Arial"/>
          <w:b/>
          <w:color w:val="0000FF"/>
          <w:sz w:val="24"/>
        </w:rPr>
        <w:t>R4-2400521</w:t>
      </w:r>
      <w:r>
        <w:rPr>
          <w:rFonts w:ascii="Arial" w:hAnsi="Arial" w:cs="Arial"/>
          <w:b/>
          <w:color w:val="0000FF"/>
          <w:sz w:val="24"/>
        </w:rPr>
        <w:tab/>
      </w:r>
      <w:r>
        <w:rPr>
          <w:rFonts w:ascii="Arial" w:hAnsi="Arial" w:cs="Arial"/>
          <w:b/>
          <w:sz w:val="24"/>
        </w:rPr>
        <w:t>CR to TS38.101-1 Rel-18 CAT-A: On corrections for NR-U R17 A-MPR requirements</w:t>
      </w:r>
    </w:p>
    <w:p w14:paraId="3AE2023B"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v18.4.0</w:t>
      </w:r>
      <w:r>
        <w:rPr>
          <w:i/>
        </w:rPr>
        <w:tab/>
        <w:t xml:space="preserve">  CR-2013  rev  Cat: A (Rel-18)</w:t>
      </w:r>
      <w:r>
        <w:rPr>
          <w:i/>
        </w:rPr>
        <w:br/>
      </w:r>
      <w:r>
        <w:rPr>
          <w:i/>
        </w:rPr>
        <w:br/>
      </w:r>
      <w:r>
        <w:rPr>
          <w:i/>
        </w:rPr>
        <w:tab/>
      </w:r>
      <w:r>
        <w:rPr>
          <w:i/>
        </w:rPr>
        <w:tab/>
      </w:r>
      <w:r>
        <w:rPr>
          <w:i/>
        </w:rPr>
        <w:tab/>
      </w:r>
      <w:r>
        <w:rPr>
          <w:i/>
        </w:rPr>
        <w:tab/>
      </w:r>
      <w:r>
        <w:rPr>
          <w:i/>
        </w:rPr>
        <w:tab/>
        <w:t>Source: Apple</w:t>
      </w:r>
    </w:p>
    <w:p w14:paraId="311F8203"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EA86C1" w14:textId="387A875C" w:rsidR="00C23990" w:rsidRDefault="00C23990" w:rsidP="00C23990">
      <w:pPr>
        <w:rPr>
          <w:rFonts w:ascii="Arial" w:hAnsi="Arial" w:cs="Arial"/>
          <w:b/>
          <w:sz w:val="24"/>
        </w:rPr>
      </w:pPr>
      <w:r>
        <w:rPr>
          <w:rFonts w:ascii="Arial" w:hAnsi="Arial" w:cs="Arial"/>
          <w:b/>
          <w:color w:val="0000FF"/>
          <w:sz w:val="24"/>
        </w:rPr>
        <w:t>R4-2400524</w:t>
      </w:r>
      <w:r>
        <w:rPr>
          <w:rFonts w:ascii="Arial" w:hAnsi="Arial" w:cs="Arial"/>
          <w:b/>
          <w:color w:val="0000FF"/>
          <w:sz w:val="24"/>
        </w:rPr>
        <w:tab/>
      </w:r>
      <w:r>
        <w:rPr>
          <w:rFonts w:ascii="Arial" w:hAnsi="Arial" w:cs="Arial"/>
          <w:b/>
          <w:sz w:val="24"/>
        </w:rPr>
        <w:t>CR to TS 38.101-2 Correction on beam correspondence for RedCap Rel-17</w:t>
      </w:r>
    </w:p>
    <w:p w14:paraId="446CC4DA"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v17.12.0</w:t>
      </w:r>
      <w:r>
        <w:rPr>
          <w:i/>
        </w:rPr>
        <w:tab/>
        <w:t xml:space="preserve">  CR-0700  rev  Cat: F (Rel-17)</w:t>
      </w:r>
      <w:r>
        <w:rPr>
          <w:i/>
        </w:rPr>
        <w:br/>
      </w:r>
      <w:r>
        <w:rPr>
          <w:i/>
        </w:rPr>
        <w:br/>
      </w:r>
      <w:r>
        <w:rPr>
          <w:i/>
        </w:rPr>
        <w:tab/>
      </w:r>
      <w:r>
        <w:rPr>
          <w:i/>
        </w:rPr>
        <w:tab/>
      </w:r>
      <w:r>
        <w:rPr>
          <w:i/>
        </w:rPr>
        <w:tab/>
      </w:r>
      <w:r>
        <w:rPr>
          <w:i/>
        </w:rPr>
        <w:tab/>
      </w:r>
      <w:r>
        <w:rPr>
          <w:i/>
        </w:rPr>
        <w:tab/>
        <w:t>Source: Sony, Ericsson</w:t>
      </w:r>
    </w:p>
    <w:p w14:paraId="1368E5E6"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5C006C" w14:textId="04A93476" w:rsidR="00C23990" w:rsidRDefault="00C23990" w:rsidP="00C23990">
      <w:pPr>
        <w:rPr>
          <w:rFonts w:ascii="Arial" w:hAnsi="Arial" w:cs="Arial"/>
          <w:b/>
          <w:sz w:val="24"/>
        </w:rPr>
      </w:pPr>
      <w:r>
        <w:rPr>
          <w:rFonts w:ascii="Arial" w:hAnsi="Arial" w:cs="Arial"/>
          <w:b/>
          <w:color w:val="0000FF"/>
          <w:sz w:val="24"/>
        </w:rPr>
        <w:t>R4-2400525</w:t>
      </w:r>
      <w:r>
        <w:rPr>
          <w:rFonts w:ascii="Arial" w:hAnsi="Arial" w:cs="Arial"/>
          <w:b/>
          <w:color w:val="0000FF"/>
          <w:sz w:val="24"/>
        </w:rPr>
        <w:tab/>
      </w:r>
      <w:r>
        <w:rPr>
          <w:rFonts w:ascii="Arial" w:hAnsi="Arial" w:cs="Arial"/>
          <w:b/>
          <w:sz w:val="24"/>
        </w:rPr>
        <w:t>CR to TS 38.101-2 Correction on beam correspondence for RedCap Rel-18</w:t>
      </w:r>
    </w:p>
    <w:p w14:paraId="05B4B185"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v18.4.0</w:t>
      </w:r>
      <w:r>
        <w:rPr>
          <w:i/>
        </w:rPr>
        <w:tab/>
        <w:t xml:space="preserve">  CR-0701  rev  Cat: A (Rel-18)</w:t>
      </w:r>
      <w:r>
        <w:rPr>
          <w:i/>
        </w:rPr>
        <w:br/>
      </w:r>
      <w:r>
        <w:rPr>
          <w:i/>
        </w:rPr>
        <w:br/>
      </w:r>
      <w:r>
        <w:rPr>
          <w:i/>
        </w:rPr>
        <w:tab/>
      </w:r>
      <w:r>
        <w:rPr>
          <w:i/>
        </w:rPr>
        <w:tab/>
      </w:r>
      <w:r>
        <w:rPr>
          <w:i/>
        </w:rPr>
        <w:tab/>
      </w:r>
      <w:r>
        <w:rPr>
          <w:i/>
        </w:rPr>
        <w:tab/>
      </w:r>
      <w:r>
        <w:rPr>
          <w:i/>
        </w:rPr>
        <w:tab/>
        <w:t>Source: Sony, Ericsson</w:t>
      </w:r>
    </w:p>
    <w:p w14:paraId="18E948FF"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23E1AC" w14:textId="0EAE9C6A" w:rsidR="00C23990" w:rsidRDefault="00C23990" w:rsidP="00C23990">
      <w:pPr>
        <w:rPr>
          <w:rFonts w:ascii="Arial" w:hAnsi="Arial" w:cs="Arial"/>
          <w:b/>
          <w:sz w:val="24"/>
        </w:rPr>
      </w:pPr>
      <w:r>
        <w:rPr>
          <w:rFonts w:ascii="Arial" w:hAnsi="Arial" w:cs="Arial"/>
          <w:b/>
          <w:color w:val="0000FF"/>
          <w:sz w:val="24"/>
        </w:rPr>
        <w:t>R4-2400593</w:t>
      </w:r>
      <w:r>
        <w:rPr>
          <w:rFonts w:ascii="Arial" w:hAnsi="Arial" w:cs="Arial"/>
          <w:b/>
          <w:color w:val="0000FF"/>
          <w:sz w:val="24"/>
        </w:rPr>
        <w:tab/>
      </w:r>
      <w:r>
        <w:rPr>
          <w:rFonts w:ascii="Arial" w:hAnsi="Arial" w:cs="Arial"/>
          <w:b/>
          <w:sz w:val="24"/>
        </w:rPr>
        <w:t>[NR_CADC_R17_2BDL_xBUL-Core] CR to correct carrier frequencies used in REFSENS exceptions due to IMD for CA_n26-n70 - TS38.101-1, Rel-17, Cat-F</w:t>
      </w:r>
    </w:p>
    <w:p w14:paraId="660A81C3" w14:textId="77777777" w:rsidR="00C23990" w:rsidRDefault="00C23990" w:rsidP="00C23990">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v17.12.0</w:t>
      </w:r>
      <w:r>
        <w:rPr>
          <w:i/>
        </w:rPr>
        <w:tab/>
        <w:t xml:space="preserve">  CR-2023  rev  Cat: F (Rel-17)</w:t>
      </w:r>
      <w:r>
        <w:rPr>
          <w:i/>
        </w:rPr>
        <w:br/>
      </w:r>
      <w:r>
        <w:rPr>
          <w:i/>
        </w:rPr>
        <w:br/>
      </w:r>
      <w:r>
        <w:rPr>
          <w:i/>
        </w:rPr>
        <w:tab/>
      </w:r>
      <w:r>
        <w:rPr>
          <w:i/>
        </w:rPr>
        <w:tab/>
      </w:r>
      <w:r>
        <w:rPr>
          <w:i/>
        </w:rPr>
        <w:tab/>
      </w:r>
      <w:r>
        <w:rPr>
          <w:i/>
        </w:rPr>
        <w:tab/>
      </w:r>
      <w:r>
        <w:rPr>
          <w:i/>
        </w:rPr>
        <w:tab/>
        <w:t>Source: Anritsu Limited</w:t>
      </w:r>
    </w:p>
    <w:p w14:paraId="42FEA13B"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83EE37B" w14:textId="160E8E60" w:rsidR="00C23990" w:rsidRDefault="00C23990" w:rsidP="00C23990">
      <w:pPr>
        <w:rPr>
          <w:rFonts w:ascii="Arial" w:hAnsi="Arial" w:cs="Arial"/>
          <w:b/>
          <w:sz w:val="24"/>
        </w:rPr>
      </w:pPr>
      <w:r>
        <w:rPr>
          <w:rFonts w:ascii="Arial" w:hAnsi="Arial" w:cs="Arial"/>
          <w:b/>
          <w:color w:val="0000FF"/>
          <w:sz w:val="24"/>
        </w:rPr>
        <w:t>R4-2400594</w:t>
      </w:r>
      <w:r>
        <w:rPr>
          <w:rFonts w:ascii="Arial" w:hAnsi="Arial" w:cs="Arial"/>
          <w:b/>
          <w:color w:val="0000FF"/>
          <w:sz w:val="24"/>
        </w:rPr>
        <w:tab/>
      </w:r>
      <w:r>
        <w:rPr>
          <w:rFonts w:ascii="Arial" w:hAnsi="Arial" w:cs="Arial"/>
          <w:b/>
          <w:sz w:val="24"/>
        </w:rPr>
        <w:t>[NR_CADC_R17_2BDL_xBUL-Core] CR to correct carrier frequencies used in REFSENS exceptions due to IMD for CA_n26-n70 - TS38.101-1, Rel-18, Cat-A</w:t>
      </w:r>
    </w:p>
    <w:p w14:paraId="599CD7CB"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v18.4.0</w:t>
      </w:r>
      <w:r>
        <w:rPr>
          <w:i/>
        </w:rPr>
        <w:tab/>
        <w:t xml:space="preserve">  CR-2024  rev  Cat: A (Rel-18)</w:t>
      </w:r>
      <w:r>
        <w:rPr>
          <w:i/>
        </w:rPr>
        <w:br/>
      </w:r>
      <w:r>
        <w:rPr>
          <w:i/>
        </w:rPr>
        <w:br/>
      </w:r>
      <w:r>
        <w:rPr>
          <w:i/>
        </w:rPr>
        <w:tab/>
      </w:r>
      <w:r>
        <w:rPr>
          <w:i/>
        </w:rPr>
        <w:tab/>
      </w:r>
      <w:r>
        <w:rPr>
          <w:i/>
        </w:rPr>
        <w:tab/>
      </w:r>
      <w:r>
        <w:rPr>
          <w:i/>
        </w:rPr>
        <w:tab/>
      </w:r>
      <w:r>
        <w:rPr>
          <w:i/>
        </w:rPr>
        <w:tab/>
        <w:t>Source: Anritsu Limited</w:t>
      </w:r>
    </w:p>
    <w:p w14:paraId="73E2E837"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FC898B4" w14:textId="6D4D08B4" w:rsidR="00C23990" w:rsidRDefault="00C23990" w:rsidP="00C23990">
      <w:pPr>
        <w:rPr>
          <w:rFonts w:ascii="Arial" w:hAnsi="Arial" w:cs="Arial"/>
          <w:b/>
          <w:sz w:val="24"/>
        </w:rPr>
      </w:pPr>
      <w:r>
        <w:rPr>
          <w:rFonts w:ascii="Arial" w:hAnsi="Arial" w:cs="Arial"/>
          <w:b/>
          <w:color w:val="0000FF"/>
          <w:sz w:val="24"/>
        </w:rPr>
        <w:t>R4-2400599</w:t>
      </w:r>
      <w:r>
        <w:rPr>
          <w:rFonts w:ascii="Arial" w:hAnsi="Arial" w:cs="Arial"/>
          <w:b/>
          <w:color w:val="0000FF"/>
          <w:sz w:val="24"/>
        </w:rPr>
        <w:tab/>
      </w:r>
      <w:r>
        <w:rPr>
          <w:rFonts w:ascii="Arial" w:hAnsi="Arial" w:cs="Arial"/>
          <w:b/>
          <w:sz w:val="24"/>
        </w:rPr>
        <w:t>[NR_RF_FR1_enh-Core] CR to add clarification regarding the configurations of the UL CCs for suffix H - TS38.101-1, Rel-17, Cat-F</w:t>
      </w:r>
    </w:p>
    <w:p w14:paraId="68090DFE"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v17.12.0</w:t>
      </w:r>
      <w:r>
        <w:rPr>
          <w:i/>
        </w:rPr>
        <w:tab/>
        <w:t xml:space="preserve">  CR-2029  rev  Cat: F (Rel-17)</w:t>
      </w:r>
      <w:r>
        <w:rPr>
          <w:i/>
        </w:rPr>
        <w:br/>
      </w:r>
      <w:r>
        <w:rPr>
          <w:i/>
        </w:rPr>
        <w:br/>
      </w:r>
      <w:r>
        <w:rPr>
          <w:i/>
        </w:rPr>
        <w:tab/>
      </w:r>
      <w:r>
        <w:rPr>
          <w:i/>
        </w:rPr>
        <w:tab/>
      </w:r>
      <w:r>
        <w:rPr>
          <w:i/>
        </w:rPr>
        <w:tab/>
      </w:r>
      <w:r>
        <w:rPr>
          <w:i/>
        </w:rPr>
        <w:tab/>
      </w:r>
      <w:r>
        <w:rPr>
          <w:i/>
        </w:rPr>
        <w:tab/>
        <w:t>Source: Anritsu Limited</w:t>
      </w:r>
    </w:p>
    <w:p w14:paraId="4BD6D366"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C50A098" w14:textId="2744EFE2" w:rsidR="00C23990" w:rsidRDefault="00C23990" w:rsidP="00C23990">
      <w:pPr>
        <w:rPr>
          <w:rFonts w:ascii="Arial" w:hAnsi="Arial" w:cs="Arial"/>
          <w:b/>
          <w:sz w:val="24"/>
        </w:rPr>
      </w:pPr>
      <w:r>
        <w:rPr>
          <w:rFonts w:ascii="Arial" w:hAnsi="Arial" w:cs="Arial"/>
          <w:b/>
          <w:color w:val="0000FF"/>
          <w:sz w:val="24"/>
        </w:rPr>
        <w:t>R4-2400911</w:t>
      </w:r>
      <w:r>
        <w:rPr>
          <w:rFonts w:ascii="Arial" w:hAnsi="Arial" w:cs="Arial"/>
          <w:b/>
          <w:color w:val="0000FF"/>
          <w:sz w:val="24"/>
        </w:rPr>
        <w:tab/>
      </w:r>
      <w:r>
        <w:rPr>
          <w:rFonts w:ascii="Arial" w:hAnsi="Arial" w:cs="Arial"/>
          <w:b/>
          <w:sz w:val="24"/>
        </w:rPr>
        <w:t>(NR_NTN_solutions-Core) CR for TS 38.101-5 on NTN spurious emission and reference sensitivity power level (R17)</w:t>
      </w:r>
    </w:p>
    <w:p w14:paraId="08F540BE"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v17.6.0</w:t>
      </w:r>
      <w:r>
        <w:rPr>
          <w:i/>
        </w:rPr>
        <w:tab/>
        <w:t xml:space="preserve">  CR-0058  rev  Cat: F (Rel-17)</w:t>
      </w:r>
      <w:r>
        <w:rPr>
          <w:i/>
        </w:rPr>
        <w:br/>
      </w:r>
      <w:r>
        <w:rPr>
          <w:i/>
        </w:rPr>
        <w:br/>
      </w:r>
      <w:r>
        <w:rPr>
          <w:i/>
        </w:rPr>
        <w:tab/>
      </w:r>
      <w:r>
        <w:rPr>
          <w:i/>
        </w:rPr>
        <w:tab/>
      </w:r>
      <w:r>
        <w:rPr>
          <w:i/>
        </w:rPr>
        <w:tab/>
      </w:r>
      <w:r>
        <w:rPr>
          <w:i/>
        </w:rPr>
        <w:tab/>
      </w:r>
      <w:r>
        <w:rPr>
          <w:i/>
        </w:rPr>
        <w:tab/>
        <w:t>Source: ZTE Corporation</w:t>
      </w:r>
    </w:p>
    <w:p w14:paraId="129E4EB6"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611546" w14:textId="5B74A028" w:rsidR="00C23990" w:rsidRDefault="00C23990" w:rsidP="00C23990">
      <w:pPr>
        <w:rPr>
          <w:rFonts w:ascii="Arial" w:hAnsi="Arial" w:cs="Arial"/>
          <w:b/>
          <w:sz w:val="24"/>
        </w:rPr>
      </w:pPr>
      <w:r>
        <w:rPr>
          <w:rFonts w:ascii="Arial" w:hAnsi="Arial" w:cs="Arial"/>
          <w:b/>
          <w:color w:val="0000FF"/>
          <w:sz w:val="24"/>
        </w:rPr>
        <w:t>R4-2400912</w:t>
      </w:r>
      <w:r>
        <w:rPr>
          <w:rFonts w:ascii="Arial" w:hAnsi="Arial" w:cs="Arial"/>
          <w:b/>
          <w:color w:val="0000FF"/>
          <w:sz w:val="24"/>
        </w:rPr>
        <w:tab/>
      </w:r>
      <w:r>
        <w:rPr>
          <w:rFonts w:ascii="Arial" w:hAnsi="Arial" w:cs="Arial"/>
          <w:b/>
          <w:sz w:val="24"/>
        </w:rPr>
        <w:t>(NR_NTN_solutions-Core) CR for TS 38.101-5 on NTN spurious emission and reference sensitivity power level (R18_CAT_A)</w:t>
      </w:r>
    </w:p>
    <w:p w14:paraId="3A27D58D"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v18.4.0</w:t>
      </w:r>
      <w:r>
        <w:rPr>
          <w:i/>
        </w:rPr>
        <w:tab/>
        <w:t xml:space="preserve">  CR-0059  rev  Cat: A (Rel-18)</w:t>
      </w:r>
      <w:r>
        <w:rPr>
          <w:i/>
        </w:rPr>
        <w:br/>
      </w:r>
      <w:r>
        <w:rPr>
          <w:i/>
        </w:rPr>
        <w:br/>
      </w:r>
      <w:r>
        <w:rPr>
          <w:i/>
        </w:rPr>
        <w:tab/>
      </w:r>
      <w:r>
        <w:rPr>
          <w:i/>
        </w:rPr>
        <w:tab/>
      </w:r>
      <w:r>
        <w:rPr>
          <w:i/>
        </w:rPr>
        <w:tab/>
      </w:r>
      <w:r>
        <w:rPr>
          <w:i/>
        </w:rPr>
        <w:tab/>
      </w:r>
      <w:r>
        <w:rPr>
          <w:i/>
        </w:rPr>
        <w:tab/>
        <w:t>Source: ZTE Corporation</w:t>
      </w:r>
    </w:p>
    <w:p w14:paraId="671D2DF7"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1ED35D" w14:textId="5ACC06AF" w:rsidR="00C23990" w:rsidRDefault="00C23990" w:rsidP="00C23990">
      <w:pPr>
        <w:rPr>
          <w:rFonts w:ascii="Arial" w:hAnsi="Arial" w:cs="Arial"/>
          <w:b/>
          <w:sz w:val="24"/>
        </w:rPr>
      </w:pPr>
      <w:r>
        <w:rPr>
          <w:rFonts w:ascii="Arial" w:hAnsi="Arial" w:cs="Arial"/>
          <w:b/>
          <w:color w:val="0000FF"/>
          <w:sz w:val="24"/>
        </w:rPr>
        <w:t>R4-2401054</w:t>
      </w:r>
      <w:r>
        <w:rPr>
          <w:rFonts w:ascii="Arial" w:hAnsi="Arial" w:cs="Arial"/>
          <w:b/>
          <w:color w:val="0000FF"/>
          <w:sz w:val="24"/>
        </w:rPr>
        <w:tab/>
      </w:r>
      <w:r>
        <w:rPr>
          <w:rFonts w:ascii="Arial" w:hAnsi="Arial" w:cs="Arial"/>
          <w:b/>
          <w:sz w:val="24"/>
        </w:rPr>
        <w:t>[NR_RF_FR1_enh-Core] Support of UL Tx switching for CA with two contiguous aggregated carriers in each band</w:t>
      </w:r>
    </w:p>
    <w:p w14:paraId="1ADBCF0F" w14:textId="77777777" w:rsidR="00C23990" w:rsidRDefault="00C23990" w:rsidP="00C23990">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CMCC, CBN</w:t>
      </w:r>
    </w:p>
    <w:p w14:paraId="60BC8031"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1B2188" w14:textId="385C6423" w:rsidR="00C23990" w:rsidRDefault="00C23990" w:rsidP="00C23990">
      <w:pPr>
        <w:rPr>
          <w:rFonts w:ascii="Arial" w:hAnsi="Arial" w:cs="Arial"/>
          <w:b/>
          <w:sz w:val="24"/>
        </w:rPr>
      </w:pPr>
      <w:r>
        <w:rPr>
          <w:rFonts w:ascii="Arial" w:hAnsi="Arial" w:cs="Arial"/>
          <w:b/>
          <w:color w:val="0000FF"/>
          <w:sz w:val="24"/>
        </w:rPr>
        <w:t>R4-2401055</w:t>
      </w:r>
      <w:r>
        <w:rPr>
          <w:rFonts w:ascii="Arial" w:hAnsi="Arial" w:cs="Arial"/>
          <w:b/>
          <w:color w:val="0000FF"/>
          <w:sz w:val="24"/>
        </w:rPr>
        <w:tab/>
      </w:r>
      <w:r>
        <w:rPr>
          <w:rFonts w:ascii="Arial" w:hAnsi="Arial" w:cs="Arial"/>
          <w:b/>
          <w:sz w:val="24"/>
        </w:rPr>
        <w:t>[NR_RF_FR1_enh-Core] CR to support uplink Tx switching for CA with two contiguous aggregated carriers in each band</w:t>
      </w:r>
    </w:p>
    <w:p w14:paraId="4897A21B"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v17.12.0</w:t>
      </w:r>
      <w:r>
        <w:rPr>
          <w:i/>
        </w:rPr>
        <w:tab/>
        <w:t xml:space="preserve">  CR-2066  rev  Cat: F (Rel-17)</w:t>
      </w:r>
      <w:r>
        <w:rPr>
          <w:i/>
        </w:rPr>
        <w:br/>
      </w:r>
      <w:r>
        <w:rPr>
          <w:i/>
        </w:rPr>
        <w:br/>
      </w:r>
      <w:r>
        <w:rPr>
          <w:i/>
        </w:rPr>
        <w:tab/>
      </w:r>
      <w:r>
        <w:rPr>
          <w:i/>
        </w:rPr>
        <w:tab/>
      </w:r>
      <w:r>
        <w:rPr>
          <w:i/>
        </w:rPr>
        <w:tab/>
      </w:r>
      <w:r>
        <w:rPr>
          <w:i/>
        </w:rPr>
        <w:tab/>
      </w:r>
      <w:r>
        <w:rPr>
          <w:i/>
        </w:rPr>
        <w:tab/>
        <w:t>Source: CMCC, CBN</w:t>
      </w:r>
    </w:p>
    <w:p w14:paraId="7D7AE112" w14:textId="77777777" w:rsidR="00C23990" w:rsidRDefault="00C23990" w:rsidP="00C2399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9D9584" w14:textId="28A23865" w:rsidR="00C23990" w:rsidRDefault="00C23990" w:rsidP="00C23990">
      <w:pPr>
        <w:rPr>
          <w:rFonts w:ascii="Arial" w:hAnsi="Arial" w:cs="Arial"/>
          <w:b/>
          <w:sz w:val="24"/>
        </w:rPr>
      </w:pPr>
      <w:r>
        <w:rPr>
          <w:rFonts w:ascii="Arial" w:hAnsi="Arial" w:cs="Arial"/>
          <w:b/>
          <w:color w:val="0000FF"/>
          <w:sz w:val="24"/>
        </w:rPr>
        <w:t>R4-2401056</w:t>
      </w:r>
      <w:r>
        <w:rPr>
          <w:rFonts w:ascii="Arial" w:hAnsi="Arial" w:cs="Arial"/>
          <w:b/>
          <w:color w:val="0000FF"/>
          <w:sz w:val="24"/>
        </w:rPr>
        <w:tab/>
      </w:r>
      <w:r>
        <w:rPr>
          <w:rFonts w:ascii="Arial" w:hAnsi="Arial" w:cs="Arial"/>
          <w:b/>
          <w:sz w:val="24"/>
        </w:rPr>
        <w:t xml:space="preserve">[NR_RF_FR1_enh-Core] CR to support uplink Tx switching for CA with two contiguous aggregated carriers in each band </w:t>
      </w:r>
    </w:p>
    <w:p w14:paraId="281E42B3"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v18.4.0</w:t>
      </w:r>
      <w:r>
        <w:rPr>
          <w:i/>
        </w:rPr>
        <w:tab/>
        <w:t xml:space="preserve">  CR-2067  rev  Cat: A (Rel-18)</w:t>
      </w:r>
      <w:r>
        <w:rPr>
          <w:i/>
        </w:rPr>
        <w:br/>
      </w:r>
      <w:r>
        <w:rPr>
          <w:i/>
        </w:rPr>
        <w:br/>
      </w:r>
      <w:r>
        <w:rPr>
          <w:i/>
        </w:rPr>
        <w:tab/>
      </w:r>
      <w:r>
        <w:rPr>
          <w:i/>
        </w:rPr>
        <w:tab/>
      </w:r>
      <w:r>
        <w:rPr>
          <w:i/>
        </w:rPr>
        <w:tab/>
      </w:r>
      <w:r>
        <w:rPr>
          <w:i/>
        </w:rPr>
        <w:tab/>
      </w:r>
      <w:r>
        <w:rPr>
          <w:i/>
        </w:rPr>
        <w:tab/>
        <w:t>Source: CMCC, CBN</w:t>
      </w:r>
    </w:p>
    <w:p w14:paraId="192286F8"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C0CCC1" w14:textId="63CFCB3E" w:rsidR="00C23990" w:rsidRDefault="00C23990" w:rsidP="00C23990">
      <w:pPr>
        <w:rPr>
          <w:rFonts w:ascii="Arial" w:hAnsi="Arial" w:cs="Arial"/>
          <w:b/>
          <w:sz w:val="24"/>
        </w:rPr>
      </w:pPr>
      <w:r>
        <w:rPr>
          <w:rFonts w:ascii="Arial" w:hAnsi="Arial" w:cs="Arial"/>
          <w:b/>
          <w:color w:val="0000FF"/>
          <w:sz w:val="24"/>
        </w:rPr>
        <w:t>R4-2401169</w:t>
      </w:r>
      <w:r>
        <w:rPr>
          <w:rFonts w:ascii="Arial" w:hAnsi="Arial" w:cs="Arial"/>
          <w:b/>
          <w:color w:val="0000FF"/>
          <w:sz w:val="24"/>
        </w:rPr>
        <w:tab/>
      </w:r>
      <w:r>
        <w:rPr>
          <w:rFonts w:ascii="Arial" w:hAnsi="Arial" w:cs="Arial"/>
          <w:b/>
          <w:sz w:val="24"/>
        </w:rPr>
        <w:t>(NR_NTN_solutions-Core) CR to 38.101-5 for aligning the GEO understanding with other technical specification documents(R17)</w:t>
      </w:r>
    </w:p>
    <w:p w14:paraId="68EC001E"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v17.6.0</w:t>
      </w:r>
      <w:r>
        <w:rPr>
          <w:i/>
        </w:rPr>
        <w:tab/>
        <w:t xml:space="preserve">  CR-0061  rev  Cat: F (Rel-17)</w:t>
      </w:r>
      <w:r>
        <w:rPr>
          <w:i/>
        </w:rPr>
        <w:br/>
      </w:r>
      <w:r>
        <w:rPr>
          <w:i/>
        </w:rPr>
        <w:br/>
      </w:r>
      <w:r>
        <w:rPr>
          <w:i/>
        </w:rPr>
        <w:tab/>
      </w:r>
      <w:r>
        <w:rPr>
          <w:i/>
        </w:rPr>
        <w:tab/>
      </w:r>
      <w:r>
        <w:rPr>
          <w:i/>
        </w:rPr>
        <w:tab/>
      </w:r>
      <w:r>
        <w:rPr>
          <w:i/>
        </w:rPr>
        <w:tab/>
      </w:r>
      <w:r>
        <w:rPr>
          <w:i/>
        </w:rPr>
        <w:tab/>
        <w:t>Source: Mediatek India Technology Pvt.</w:t>
      </w:r>
    </w:p>
    <w:p w14:paraId="7811E727"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2405B4" w14:textId="5AC51895" w:rsidR="00C23990" w:rsidRDefault="00C23990" w:rsidP="00C23990">
      <w:pPr>
        <w:rPr>
          <w:rFonts w:ascii="Arial" w:hAnsi="Arial" w:cs="Arial"/>
          <w:b/>
          <w:sz w:val="24"/>
        </w:rPr>
      </w:pPr>
      <w:r>
        <w:rPr>
          <w:rFonts w:ascii="Arial" w:hAnsi="Arial" w:cs="Arial"/>
          <w:b/>
          <w:color w:val="0000FF"/>
          <w:sz w:val="24"/>
        </w:rPr>
        <w:t>R4-2401180</w:t>
      </w:r>
      <w:r>
        <w:rPr>
          <w:rFonts w:ascii="Arial" w:hAnsi="Arial" w:cs="Arial"/>
          <w:b/>
          <w:color w:val="0000FF"/>
          <w:sz w:val="24"/>
        </w:rPr>
        <w:tab/>
      </w:r>
      <w:r>
        <w:rPr>
          <w:rFonts w:ascii="Arial" w:hAnsi="Arial" w:cs="Arial"/>
          <w:b/>
          <w:sz w:val="24"/>
        </w:rPr>
        <w:t>(NR_RF_FR1_enh-Core) Discussion on PCMAX tolerance for intra-band UL contiguous CA with UL MIMO</w:t>
      </w:r>
    </w:p>
    <w:p w14:paraId="3F29F845" w14:textId="77777777" w:rsidR="00C23990" w:rsidRDefault="00C23990" w:rsidP="00C23990">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38.101-1 v</w:t>
      </w:r>
      <w:r>
        <w:rPr>
          <w:i/>
        </w:rPr>
        <w:tab/>
        <w:t xml:space="preserve">  CR-  rev  Cat:  ()</w:t>
      </w:r>
      <w:r>
        <w:rPr>
          <w:i/>
        </w:rPr>
        <w:br/>
      </w:r>
      <w:r>
        <w:rPr>
          <w:i/>
        </w:rPr>
        <w:br/>
      </w:r>
      <w:r>
        <w:rPr>
          <w:i/>
        </w:rPr>
        <w:tab/>
      </w:r>
      <w:r>
        <w:rPr>
          <w:i/>
        </w:rPr>
        <w:tab/>
      </w:r>
      <w:r>
        <w:rPr>
          <w:i/>
        </w:rPr>
        <w:tab/>
      </w:r>
      <w:r>
        <w:rPr>
          <w:i/>
        </w:rPr>
        <w:tab/>
      </w:r>
      <w:r>
        <w:rPr>
          <w:i/>
        </w:rPr>
        <w:tab/>
        <w:t>Source: xiaomi</w:t>
      </w:r>
    </w:p>
    <w:p w14:paraId="11B5FE98"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385D8F" w14:textId="0517B0CB" w:rsidR="00C23990" w:rsidRDefault="00C23990" w:rsidP="00C23990">
      <w:pPr>
        <w:rPr>
          <w:rFonts w:ascii="Arial" w:hAnsi="Arial" w:cs="Arial"/>
          <w:b/>
          <w:sz w:val="24"/>
        </w:rPr>
      </w:pPr>
      <w:r>
        <w:rPr>
          <w:rFonts w:ascii="Arial" w:hAnsi="Arial" w:cs="Arial"/>
          <w:b/>
          <w:color w:val="0000FF"/>
          <w:sz w:val="24"/>
        </w:rPr>
        <w:t>R4-2401181</w:t>
      </w:r>
      <w:r>
        <w:rPr>
          <w:rFonts w:ascii="Arial" w:hAnsi="Arial" w:cs="Arial"/>
          <w:b/>
          <w:color w:val="0000FF"/>
          <w:sz w:val="24"/>
        </w:rPr>
        <w:tab/>
      </w:r>
      <w:r>
        <w:rPr>
          <w:rFonts w:ascii="Arial" w:hAnsi="Arial" w:cs="Arial"/>
          <w:b/>
          <w:sz w:val="24"/>
        </w:rPr>
        <w:t>Corrections on Pcmax tolerance for intra-band contiguous CA with UL MIMO</w:t>
      </w:r>
    </w:p>
    <w:p w14:paraId="1B59AB45"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v17.12.0</w:t>
      </w:r>
      <w:r>
        <w:rPr>
          <w:i/>
        </w:rPr>
        <w:tab/>
        <w:t xml:space="preserve">  CR-2070  rev  Cat: F (Rel-17)</w:t>
      </w:r>
      <w:r>
        <w:rPr>
          <w:i/>
        </w:rPr>
        <w:br/>
      </w:r>
      <w:r>
        <w:rPr>
          <w:i/>
        </w:rPr>
        <w:br/>
      </w:r>
      <w:r>
        <w:rPr>
          <w:i/>
        </w:rPr>
        <w:tab/>
      </w:r>
      <w:r>
        <w:rPr>
          <w:i/>
        </w:rPr>
        <w:tab/>
      </w:r>
      <w:r>
        <w:rPr>
          <w:i/>
        </w:rPr>
        <w:tab/>
      </w:r>
      <w:r>
        <w:rPr>
          <w:i/>
        </w:rPr>
        <w:tab/>
      </w:r>
      <w:r>
        <w:rPr>
          <w:i/>
        </w:rPr>
        <w:tab/>
        <w:t>Source: Xiaomi</w:t>
      </w:r>
    </w:p>
    <w:p w14:paraId="288C92ED"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AC31D6" w14:textId="2C5905AC" w:rsidR="00C23990" w:rsidRDefault="00C23990" w:rsidP="00C23990">
      <w:pPr>
        <w:rPr>
          <w:rFonts w:ascii="Arial" w:hAnsi="Arial" w:cs="Arial"/>
          <w:b/>
          <w:sz w:val="24"/>
        </w:rPr>
      </w:pPr>
      <w:r>
        <w:rPr>
          <w:rFonts w:ascii="Arial" w:hAnsi="Arial" w:cs="Arial"/>
          <w:b/>
          <w:color w:val="0000FF"/>
          <w:sz w:val="24"/>
        </w:rPr>
        <w:t>R4-2401182</w:t>
      </w:r>
      <w:r>
        <w:rPr>
          <w:rFonts w:ascii="Arial" w:hAnsi="Arial" w:cs="Arial"/>
          <w:b/>
          <w:color w:val="0000FF"/>
          <w:sz w:val="24"/>
        </w:rPr>
        <w:tab/>
      </w:r>
      <w:r>
        <w:rPr>
          <w:rFonts w:ascii="Arial" w:hAnsi="Arial" w:cs="Arial"/>
          <w:b/>
          <w:sz w:val="24"/>
        </w:rPr>
        <w:t>(NR_RF_FR1_enh-Core) CR to 38.101-1 R18 corrections on Pcmax tolerance for intra-band contiguous CA with UL MIMO</w:t>
      </w:r>
    </w:p>
    <w:p w14:paraId="04DAD788"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v18.4.0</w:t>
      </w:r>
      <w:r>
        <w:rPr>
          <w:i/>
        </w:rPr>
        <w:tab/>
        <w:t xml:space="preserve">  CR-2071  rev  Cat: A (Rel-18)</w:t>
      </w:r>
      <w:r>
        <w:rPr>
          <w:i/>
        </w:rPr>
        <w:br/>
      </w:r>
      <w:r>
        <w:rPr>
          <w:i/>
        </w:rPr>
        <w:br/>
      </w:r>
      <w:r>
        <w:rPr>
          <w:i/>
        </w:rPr>
        <w:tab/>
      </w:r>
      <w:r>
        <w:rPr>
          <w:i/>
        </w:rPr>
        <w:tab/>
      </w:r>
      <w:r>
        <w:rPr>
          <w:i/>
        </w:rPr>
        <w:tab/>
      </w:r>
      <w:r>
        <w:rPr>
          <w:i/>
        </w:rPr>
        <w:tab/>
      </w:r>
      <w:r>
        <w:rPr>
          <w:i/>
        </w:rPr>
        <w:tab/>
        <w:t>Source: xiaomi</w:t>
      </w:r>
    </w:p>
    <w:p w14:paraId="552E5F82"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383D2D" w14:textId="22B0EDB3" w:rsidR="007315ED" w:rsidRDefault="00C23990">
      <w:pPr>
        <w:rPr>
          <w:rFonts w:ascii="Arial" w:hAnsi="Arial" w:cs="Arial"/>
          <w:b/>
          <w:sz w:val="24"/>
        </w:rPr>
      </w:pPr>
      <w:r>
        <w:rPr>
          <w:rFonts w:ascii="Arial" w:hAnsi="Arial" w:cs="Arial"/>
          <w:b/>
          <w:color w:val="0000FF"/>
          <w:sz w:val="24"/>
        </w:rPr>
        <w:t>R4-2401384</w:t>
      </w:r>
      <w:r>
        <w:rPr>
          <w:rFonts w:ascii="Arial" w:hAnsi="Arial" w:cs="Arial"/>
          <w:b/>
          <w:color w:val="0000FF"/>
          <w:sz w:val="24"/>
        </w:rPr>
        <w:tab/>
      </w:r>
      <w:r>
        <w:rPr>
          <w:rFonts w:ascii="Arial" w:hAnsi="Arial" w:cs="Arial"/>
          <w:b/>
          <w:sz w:val="24"/>
        </w:rPr>
        <w:t>(NR_CADC_R17_2BDL_xBUL-Core) CR to correct carrier frequencies used in REFSENS exceptions due to IMD for CA_n26-n70 - TS38.101-1, Rel-17, Cat-F</w:t>
      </w:r>
    </w:p>
    <w:p w14:paraId="31FE9A16"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v17.12.0</w:t>
      </w:r>
      <w:r>
        <w:rPr>
          <w:i/>
        </w:rPr>
        <w:tab/>
        <w:t xml:space="preserve">  CR-2095  rev  Cat: F (Rel-17)</w:t>
      </w:r>
      <w:r>
        <w:rPr>
          <w:i/>
        </w:rPr>
        <w:br/>
      </w:r>
      <w:r>
        <w:rPr>
          <w:i/>
        </w:rPr>
        <w:br/>
      </w:r>
      <w:r>
        <w:rPr>
          <w:i/>
        </w:rPr>
        <w:tab/>
      </w:r>
      <w:r>
        <w:rPr>
          <w:i/>
        </w:rPr>
        <w:tab/>
      </w:r>
      <w:r>
        <w:rPr>
          <w:i/>
        </w:rPr>
        <w:tab/>
      </w:r>
      <w:r>
        <w:rPr>
          <w:i/>
        </w:rPr>
        <w:tab/>
      </w:r>
      <w:r>
        <w:rPr>
          <w:i/>
        </w:rPr>
        <w:tab/>
        <w:t>Source: Anritsu Limited</w:t>
      </w:r>
    </w:p>
    <w:p w14:paraId="73DBFFF2"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993129" w14:textId="6E97A362" w:rsidR="00C23990" w:rsidRDefault="00C23990" w:rsidP="00C23990">
      <w:pPr>
        <w:rPr>
          <w:rFonts w:ascii="Arial" w:hAnsi="Arial" w:cs="Arial"/>
          <w:b/>
          <w:sz w:val="24"/>
        </w:rPr>
      </w:pPr>
      <w:r>
        <w:rPr>
          <w:rFonts w:ascii="Arial" w:hAnsi="Arial" w:cs="Arial"/>
          <w:b/>
          <w:color w:val="0000FF"/>
          <w:sz w:val="24"/>
        </w:rPr>
        <w:lastRenderedPageBreak/>
        <w:t>R4-2401385</w:t>
      </w:r>
      <w:r>
        <w:rPr>
          <w:rFonts w:ascii="Arial" w:hAnsi="Arial" w:cs="Arial"/>
          <w:b/>
          <w:color w:val="0000FF"/>
          <w:sz w:val="24"/>
        </w:rPr>
        <w:tab/>
      </w:r>
      <w:r>
        <w:rPr>
          <w:rFonts w:ascii="Arial" w:hAnsi="Arial" w:cs="Arial"/>
          <w:b/>
          <w:sz w:val="24"/>
        </w:rPr>
        <w:t>(NR_CADC_R17_2BDL_xBUL-Core) CR to correct carrier frequencies used in REFSENS exceptions due to IMD for CA_n26-n70 - TS38.101-1, Rel-18, Cat-A</w:t>
      </w:r>
    </w:p>
    <w:p w14:paraId="607CC7BA"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v18.4.0</w:t>
      </w:r>
      <w:r>
        <w:rPr>
          <w:i/>
        </w:rPr>
        <w:tab/>
        <w:t xml:space="preserve">  CR-2096  rev  Cat: A (Rel-18)</w:t>
      </w:r>
      <w:r>
        <w:rPr>
          <w:i/>
        </w:rPr>
        <w:br/>
      </w:r>
      <w:r>
        <w:rPr>
          <w:i/>
        </w:rPr>
        <w:br/>
      </w:r>
      <w:r>
        <w:rPr>
          <w:i/>
        </w:rPr>
        <w:tab/>
      </w:r>
      <w:r>
        <w:rPr>
          <w:i/>
        </w:rPr>
        <w:tab/>
      </w:r>
      <w:r>
        <w:rPr>
          <w:i/>
        </w:rPr>
        <w:tab/>
      </w:r>
      <w:r>
        <w:rPr>
          <w:i/>
        </w:rPr>
        <w:tab/>
      </w:r>
      <w:r>
        <w:rPr>
          <w:i/>
        </w:rPr>
        <w:tab/>
        <w:t>Source: Anritsu Limited</w:t>
      </w:r>
    </w:p>
    <w:p w14:paraId="7C834CCD"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F97168" w14:textId="5A71E649" w:rsidR="00C23990" w:rsidRDefault="00C23990" w:rsidP="00C23990">
      <w:pPr>
        <w:rPr>
          <w:rFonts w:ascii="Arial" w:hAnsi="Arial" w:cs="Arial"/>
          <w:b/>
          <w:sz w:val="24"/>
        </w:rPr>
      </w:pPr>
      <w:r>
        <w:rPr>
          <w:rFonts w:ascii="Arial" w:hAnsi="Arial" w:cs="Arial"/>
          <w:b/>
          <w:color w:val="0000FF"/>
          <w:sz w:val="24"/>
        </w:rPr>
        <w:t>R4-2401390</w:t>
      </w:r>
      <w:r>
        <w:rPr>
          <w:rFonts w:ascii="Arial" w:hAnsi="Arial" w:cs="Arial"/>
          <w:b/>
          <w:color w:val="0000FF"/>
          <w:sz w:val="24"/>
        </w:rPr>
        <w:tab/>
      </w:r>
      <w:r>
        <w:rPr>
          <w:rFonts w:ascii="Arial" w:hAnsi="Arial" w:cs="Arial"/>
          <w:b/>
          <w:sz w:val="24"/>
        </w:rPr>
        <w:t>(NR_RF_FR1_enh-Core) CR to add clarification regarding the configurations of the UL CCs for suffix H - TS38.101-1, Rel-17, Cat-F</w:t>
      </w:r>
    </w:p>
    <w:p w14:paraId="601FDE7E"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v17.12.0</w:t>
      </w:r>
      <w:r>
        <w:rPr>
          <w:i/>
        </w:rPr>
        <w:tab/>
        <w:t xml:space="preserve">  CR-2101  rev  Cat: F (Rel-17)</w:t>
      </w:r>
      <w:r>
        <w:rPr>
          <w:i/>
        </w:rPr>
        <w:br/>
      </w:r>
      <w:r>
        <w:rPr>
          <w:i/>
        </w:rPr>
        <w:br/>
      </w:r>
      <w:r>
        <w:rPr>
          <w:i/>
        </w:rPr>
        <w:tab/>
      </w:r>
      <w:r>
        <w:rPr>
          <w:i/>
        </w:rPr>
        <w:tab/>
      </w:r>
      <w:r>
        <w:rPr>
          <w:i/>
        </w:rPr>
        <w:tab/>
      </w:r>
      <w:r>
        <w:rPr>
          <w:i/>
        </w:rPr>
        <w:tab/>
      </w:r>
      <w:r>
        <w:rPr>
          <w:i/>
        </w:rPr>
        <w:tab/>
        <w:t>Source: Anritsu Limited</w:t>
      </w:r>
    </w:p>
    <w:p w14:paraId="207C16AF"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AAFCE8" w14:textId="49A42585" w:rsidR="00C23990" w:rsidRDefault="00C23990" w:rsidP="00C23990">
      <w:pPr>
        <w:rPr>
          <w:rFonts w:ascii="Arial" w:hAnsi="Arial" w:cs="Arial"/>
          <w:b/>
          <w:sz w:val="24"/>
        </w:rPr>
      </w:pPr>
      <w:r>
        <w:rPr>
          <w:rFonts w:ascii="Arial" w:hAnsi="Arial" w:cs="Arial"/>
          <w:b/>
          <w:color w:val="0000FF"/>
          <w:sz w:val="24"/>
        </w:rPr>
        <w:t>R4-2401779</w:t>
      </w:r>
      <w:r>
        <w:rPr>
          <w:rFonts w:ascii="Arial" w:hAnsi="Arial" w:cs="Arial"/>
          <w:b/>
          <w:color w:val="0000FF"/>
          <w:sz w:val="24"/>
        </w:rPr>
        <w:tab/>
      </w:r>
      <w:r>
        <w:rPr>
          <w:rFonts w:ascii="Arial" w:hAnsi="Arial" w:cs="Arial"/>
          <w:b/>
          <w:sz w:val="24"/>
        </w:rPr>
        <w:t>(NR_NTN_solutions-Core) CR for TS 38.101-5 to update NTN frequency range (R17)</w:t>
      </w:r>
    </w:p>
    <w:p w14:paraId="0D4E8A00"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v17.6.0</w:t>
      </w:r>
      <w:r>
        <w:rPr>
          <w:i/>
        </w:rPr>
        <w:tab/>
        <w:t xml:space="preserve">  CR-0063  rev  Cat: F (Rel-17)</w:t>
      </w:r>
      <w:r>
        <w:rPr>
          <w:i/>
        </w:rPr>
        <w:br/>
      </w:r>
      <w:r>
        <w:rPr>
          <w:i/>
        </w:rPr>
        <w:br/>
      </w:r>
      <w:r>
        <w:rPr>
          <w:i/>
        </w:rPr>
        <w:tab/>
      </w:r>
      <w:r>
        <w:rPr>
          <w:i/>
        </w:rPr>
        <w:tab/>
      </w:r>
      <w:r>
        <w:rPr>
          <w:i/>
        </w:rPr>
        <w:tab/>
      </w:r>
      <w:r>
        <w:rPr>
          <w:i/>
        </w:rPr>
        <w:tab/>
      </w:r>
      <w:r>
        <w:rPr>
          <w:i/>
        </w:rPr>
        <w:tab/>
        <w:t>Source: Huawei, HiSilicon</w:t>
      </w:r>
    </w:p>
    <w:p w14:paraId="33E83823"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DD59B1" w14:textId="1952DBE2" w:rsidR="00C23990" w:rsidRDefault="00C23990" w:rsidP="00C23990">
      <w:pPr>
        <w:rPr>
          <w:rFonts w:ascii="Arial" w:hAnsi="Arial" w:cs="Arial"/>
          <w:b/>
          <w:sz w:val="24"/>
        </w:rPr>
      </w:pPr>
      <w:r>
        <w:rPr>
          <w:rFonts w:ascii="Arial" w:hAnsi="Arial" w:cs="Arial"/>
          <w:b/>
          <w:color w:val="0000FF"/>
          <w:sz w:val="24"/>
        </w:rPr>
        <w:t>R4-2401780</w:t>
      </w:r>
      <w:r>
        <w:rPr>
          <w:rFonts w:ascii="Arial" w:hAnsi="Arial" w:cs="Arial"/>
          <w:b/>
          <w:color w:val="0000FF"/>
          <w:sz w:val="24"/>
        </w:rPr>
        <w:tab/>
      </w:r>
      <w:r>
        <w:rPr>
          <w:rFonts w:ascii="Arial" w:hAnsi="Arial" w:cs="Arial"/>
          <w:b/>
          <w:sz w:val="24"/>
        </w:rPr>
        <w:t>(NR_NTN_solutions-Core) CR for TS 38.101-5 to update NTN frequency range (R18)</w:t>
      </w:r>
    </w:p>
    <w:p w14:paraId="783D3B9D"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v18.4.0</w:t>
      </w:r>
      <w:r>
        <w:rPr>
          <w:i/>
        </w:rPr>
        <w:tab/>
        <w:t xml:space="preserve">  CR-0064  rev  Cat: A (Rel-18)</w:t>
      </w:r>
      <w:r>
        <w:rPr>
          <w:i/>
        </w:rPr>
        <w:br/>
      </w:r>
      <w:r>
        <w:rPr>
          <w:i/>
        </w:rPr>
        <w:br/>
      </w:r>
      <w:r>
        <w:rPr>
          <w:i/>
        </w:rPr>
        <w:tab/>
      </w:r>
      <w:r>
        <w:rPr>
          <w:i/>
        </w:rPr>
        <w:tab/>
      </w:r>
      <w:r>
        <w:rPr>
          <w:i/>
        </w:rPr>
        <w:tab/>
      </w:r>
      <w:r>
        <w:rPr>
          <w:i/>
        </w:rPr>
        <w:tab/>
      </w:r>
      <w:r>
        <w:rPr>
          <w:i/>
        </w:rPr>
        <w:tab/>
        <w:t>Source: Huawei, HiSilicon</w:t>
      </w:r>
    </w:p>
    <w:p w14:paraId="41C39F23"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F700EA" w14:textId="4D79A833" w:rsidR="00C23990" w:rsidRDefault="00C23990" w:rsidP="00C23990">
      <w:pPr>
        <w:rPr>
          <w:rFonts w:ascii="Arial" w:hAnsi="Arial" w:cs="Arial"/>
          <w:b/>
          <w:sz w:val="24"/>
        </w:rPr>
      </w:pPr>
      <w:r>
        <w:rPr>
          <w:rFonts w:ascii="Arial" w:hAnsi="Arial" w:cs="Arial"/>
          <w:b/>
          <w:color w:val="0000FF"/>
          <w:sz w:val="24"/>
        </w:rPr>
        <w:t>R4-2401781</w:t>
      </w:r>
      <w:r>
        <w:rPr>
          <w:rFonts w:ascii="Arial" w:hAnsi="Arial" w:cs="Arial"/>
          <w:b/>
          <w:color w:val="0000FF"/>
          <w:sz w:val="24"/>
        </w:rPr>
        <w:tab/>
      </w:r>
      <w:r>
        <w:rPr>
          <w:rFonts w:ascii="Arial" w:hAnsi="Arial" w:cs="Arial"/>
          <w:b/>
          <w:sz w:val="24"/>
        </w:rPr>
        <w:t>(NR_NTN_solutions-Core) CR for TS 38.108 to update NTN frequency range (R17)</w:t>
      </w:r>
    </w:p>
    <w:p w14:paraId="216902ED"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38.108 v17.6.0</w:t>
      </w:r>
      <w:r>
        <w:rPr>
          <w:i/>
        </w:rPr>
        <w:tab/>
        <w:t xml:space="preserve">  CR-0052  rev  Cat: F (Rel-17)</w:t>
      </w:r>
      <w:r>
        <w:rPr>
          <w:i/>
        </w:rPr>
        <w:br/>
      </w:r>
      <w:r>
        <w:rPr>
          <w:i/>
        </w:rPr>
        <w:br/>
      </w:r>
      <w:r>
        <w:rPr>
          <w:i/>
        </w:rPr>
        <w:tab/>
      </w:r>
      <w:r>
        <w:rPr>
          <w:i/>
        </w:rPr>
        <w:tab/>
      </w:r>
      <w:r>
        <w:rPr>
          <w:i/>
        </w:rPr>
        <w:tab/>
      </w:r>
      <w:r>
        <w:rPr>
          <w:i/>
        </w:rPr>
        <w:tab/>
      </w:r>
      <w:r>
        <w:rPr>
          <w:i/>
        </w:rPr>
        <w:tab/>
        <w:t>Source: Huawei, HiSilicon</w:t>
      </w:r>
    </w:p>
    <w:p w14:paraId="6B9C8E2D"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CD1349" w14:textId="63C21CDD" w:rsidR="00C23990" w:rsidRDefault="00C23990" w:rsidP="00C23990">
      <w:pPr>
        <w:rPr>
          <w:rFonts w:ascii="Arial" w:hAnsi="Arial" w:cs="Arial"/>
          <w:b/>
          <w:sz w:val="24"/>
        </w:rPr>
      </w:pPr>
      <w:r>
        <w:rPr>
          <w:rFonts w:ascii="Arial" w:hAnsi="Arial" w:cs="Arial"/>
          <w:b/>
          <w:color w:val="0000FF"/>
          <w:sz w:val="24"/>
        </w:rPr>
        <w:t>R4-2401782</w:t>
      </w:r>
      <w:r>
        <w:rPr>
          <w:rFonts w:ascii="Arial" w:hAnsi="Arial" w:cs="Arial"/>
          <w:b/>
          <w:color w:val="0000FF"/>
          <w:sz w:val="24"/>
        </w:rPr>
        <w:tab/>
      </w:r>
      <w:r>
        <w:rPr>
          <w:rFonts w:ascii="Arial" w:hAnsi="Arial" w:cs="Arial"/>
          <w:b/>
          <w:sz w:val="24"/>
        </w:rPr>
        <w:t>(NR_NTN_solutions-Core) CR for TS 38.108 to update NTN frequency range (R18)</w:t>
      </w:r>
    </w:p>
    <w:p w14:paraId="26C4EA6F"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38.108 v18.1.0</w:t>
      </w:r>
      <w:r>
        <w:rPr>
          <w:i/>
        </w:rPr>
        <w:tab/>
        <w:t xml:space="preserve">  CR-0053  rev  Cat: A (Rel-18)</w:t>
      </w:r>
      <w:r>
        <w:rPr>
          <w:i/>
        </w:rPr>
        <w:br/>
      </w:r>
      <w:r>
        <w:rPr>
          <w:i/>
        </w:rPr>
        <w:br/>
      </w:r>
      <w:r>
        <w:rPr>
          <w:i/>
        </w:rPr>
        <w:tab/>
      </w:r>
      <w:r>
        <w:rPr>
          <w:i/>
        </w:rPr>
        <w:tab/>
      </w:r>
      <w:r>
        <w:rPr>
          <w:i/>
        </w:rPr>
        <w:tab/>
      </w:r>
      <w:r>
        <w:rPr>
          <w:i/>
        </w:rPr>
        <w:tab/>
      </w:r>
      <w:r>
        <w:rPr>
          <w:i/>
        </w:rPr>
        <w:tab/>
        <w:t>Source: Huawei, HiSilicon</w:t>
      </w:r>
    </w:p>
    <w:p w14:paraId="0EBC3564"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BCA4E1" w14:textId="22682600" w:rsidR="00C23990" w:rsidRDefault="00C23990" w:rsidP="00C23990">
      <w:pPr>
        <w:rPr>
          <w:rFonts w:ascii="Arial" w:hAnsi="Arial" w:cs="Arial"/>
          <w:b/>
          <w:sz w:val="24"/>
        </w:rPr>
      </w:pPr>
      <w:r>
        <w:rPr>
          <w:rFonts w:ascii="Arial" w:hAnsi="Arial" w:cs="Arial"/>
          <w:b/>
          <w:color w:val="0000FF"/>
          <w:sz w:val="24"/>
        </w:rPr>
        <w:t>R4-2401783</w:t>
      </w:r>
      <w:r>
        <w:rPr>
          <w:rFonts w:ascii="Arial" w:hAnsi="Arial" w:cs="Arial"/>
          <w:b/>
          <w:color w:val="0000FF"/>
          <w:sz w:val="24"/>
        </w:rPr>
        <w:tab/>
      </w:r>
      <w:r>
        <w:rPr>
          <w:rFonts w:ascii="Arial" w:hAnsi="Arial" w:cs="Arial"/>
          <w:b/>
          <w:sz w:val="24"/>
        </w:rPr>
        <w:t>(NR_NTN_solutions-Core) Discussion on whether R17 NTN UE spec should support phase continuity requirements</w:t>
      </w:r>
    </w:p>
    <w:p w14:paraId="27CDCC07" w14:textId="77777777" w:rsidR="00C23990" w:rsidRDefault="00C23990" w:rsidP="00C23990">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1E1317E8"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F11932" w14:textId="64B6E8E6" w:rsidR="00C23990" w:rsidRDefault="00C23990" w:rsidP="00C23990">
      <w:pPr>
        <w:rPr>
          <w:rFonts w:ascii="Arial" w:hAnsi="Arial" w:cs="Arial"/>
          <w:b/>
          <w:sz w:val="24"/>
        </w:rPr>
      </w:pPr>
      <w:r>
        <w:rPr>
          <w:rFonts w:ascii="Arial" w:hAnsi="Arial" w:cs="Arial"/>
          <w:b/>
          <w:color w:val="0000FF"/>
          <w:sz w:val="24"/>
        </w:rPr>
        <w:t>R4-2401784</w:t>
      </w:r>
      <w:r>
        <w:rPr>
          <w:rFonts w:ascii="Arial" w:hAnsi="Arial" w:cs="Arial"/>
          <w:b/>
          <w:color w:val="0000FF"/>
          <w:sz w:val="24"/>
        </w:rPr>
        <w:tab/>
      </w:r>
      <w:r>
        <w:rPr>
          <w:rFonts w:ascii="Arial" w:hAnsi="Arial" w:cs="Arial"/>
          <w:b/>
          <w:sz w:val="24"/>
        </w:rPr>
        <w:t>(NR_NTN_solutions-Core) CR for 38.101-5 to exclude phase continuity requirements for NTN UE (R17)</w:t>
      </w:r>
    </w:p>
    <w:p w14:paraId="7620BCB3"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v17.6.0</w:t>
      </w:r>
      <w:r>
        <w:rPr>
          <w:i/>
        </w:rPr>
        <w:tab/>
        <w:t xml:space="preserve">  CR-0065  rev  Cat: F (Rel-17)</w:t>
      </w:r>
      <w:r>
        <w:rPr>
          <w:i/>
        </w:rPr>
        <w:br/>
      </w:r>
      <w:r>
        <w:rPr>
          <w:i/>
        </w:rPr>
        <w:br/>
      </w:r>
      <w:r>
        <w:rPr>
          <w:i/>
        </w:rPr>
        <w:tab/>
      </w:r>
      <w:r>
        <w:rPr>
          <w:i/>
        </w:rPr>
        <w:tab/>
      </w:r>
      <w:r>
        <w:rPr>
          <w:i/>
        </w:rPr>
        <w:tab/>
      </w:r>
      <w:r>
        <w:rPr>
          <w:i/>
        </w:rPr>
        <w:tab/>
      </w:r>
      <w:r>
        <w:rPr>
          <w:i/>
        </w:rPr>
        <w:tab/>
        <w:t>Source: Huawei, HiSilicon</w:t>
      </w:r>
    </w:p>
    <w:p w14:paraId="1D5662CF"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32CFF1" w14:textId="649C877C" w:rsidR="00C23990" w:rsidRDefault="00C23990" w:rsidP="00C23990">
      <w:pPr>
        <w:rPr>
          <w:rFonts w:ascii="Arial" w:hAnsi="Arial" w:cs="Arial"/>
          <w:b/>
          <w:sz w:val="24"/>
        </w:rPr>
      </w:pPr>
      <w:r>
        <w:rPr>
          <w:rFonts w:ascii="Arial" w:hAnsi="Arial" w:cs="Arial"/>
          <w:b/>
          <w:color w:val="0000FF"/>
          <w:sz w:val="24"/>
        </w:rPr>
        <w:t>R4-2401785</w:t>
      </w:r>
      <w:r>
        <w:rPr>
          <w:rFonts w:ascii="Arial" w:hAnsi="Arial" w:cs="Arial"/>
          <w:b/>
          <w:color w:val="0000FF"/>
          <w:sz w:val="24"/>
        </w:rPr>
        <w:tab/>
      </w:r>
      <w:r>
        <w:rPr>
          <w:rFonts w:ascii="Arial" w:hAnsi="Arial" w:cs="Arial"/>
          <w:b/>
          <w:sz w:val="24"/>
        </w:rPr>
        <w:t>(NR_NTN_solutions-Core) CR for 38.101-5 to exclude phase continuity requirements for NTN UE (R18)</w:t>
      </w:r>
    </w:p>
    <w:p w14:paraId="7F60C73F"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v18.4.0</w:t>
      </w:r>
      <w:r>
        <w:rPr>
          <w:i/>
        </w:rPr>
        <w:tab/>
        <w:t xml:space="preserve">  CR-0066  rev  Cat: A (Rel-18)</w:t>
      </w:r>
      <w:r>
        <w:rPr>
          <w:i/>
        </w:rPr>
        <w:br/>
      </w:r>
      <w:r>
        <w:rPr>
          <w:i/>
        </w:rPr>
        <w:br/>
      </w:r>
      <w:r>
        <w:rPr>
          <w:i/>
        </w:rPr>
        <w:tab/>
      </w:r>
      <w:r>
        <w:rPr>
          <w:i/>
        </w:rPr>
        <w:tab/>
      </w:r>
      <w:r>
        <w:rPr>
          <w:i/>
        </w:rPr>
        <w:tab/>
      </w:r>
      <w:r>
        <w:rPr>
          <w:i/>
        </w:rPr>
        <w:tab/>
      </w:r>
      <w:r>
        <w:rPr>
          <w:i/>
        </w:rPr>
        <w:tab/>
        <w:t>Source: Huawei, HiSilicon</w:t>
      </w:r>
    </w:p>
    <w:p w14:paraId="0252DC1D"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3C8299" w14:textId="1CC34E48" w:rsidR="00C23990" w:rsidRDefault="00C23990" w:rsidP="00C23990">
      <w:pPr>
        <w:rPr>
          <w:rFonts w:ascii="Arial" w:hAnsi="Arial" w:cs="Arial"/>
          <w:b/>
          <w:sz w:val="24"/>
        </w:rPr>
      </w:pPr>
      <w:r>
        <w:rPr>
          <w:rFonts w:ascii="Arial" w:hAnsi="Arial" w:cs="Arial"/>
          <w:b/>
          <w:color w:val="0000FF"/>
          <w:sz w:val="24"/>
        </w:rPr>
        <w:t>R4-2401838</w:t>
      </w:r>
      <w:r>
        <w:rPr>
          <w:rFonts w:ascii="Arial" w:hAnsi="Arial" w:cs="Arial"/>
          <w:b/>
          <w:color w:val="0000FF"/>
          <w:sz w:val="24"/>
        </w:rPr>
        <w:tab/>
      </w:r>
      <w:r>
        <w:rPr>
          <w:rFonts w:ascii="Arial" w:hAnsi="Arial" w:cs="Arial"/>
          <w:b/>
          <w:sz w:val="24"/>
        </w:rPr>
        <w:t>(NR_redcap-Core) Correction of the channel raster for RedCap by added entries</w:t>
      </w:r>
    </w:p>
    <w:p w14:paraId="22856777"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v17.12.0</w:t>
      </w:r>
      <w:r>
        <w:rPr>
          <w:i/>
        </w:rPr>
        <w:tab/>
        <w:t xml:space="preserve">  CR-2127  rev  Cat: F (Rel-17)</w:t>
      </w:r>
      <w:r>
        <w:rPr>
          <w:i/>
        </w:rPr>
        <w:br/>
      </w:r>
      <w:r>
        <w:rPr>
          <w:i/>
        </w:rPr>
        <w:br/>
      </w:r>
      <w:r>
        <w:rPr>
          <w:i/>
        </w:rPr>
        <w:tab/>
      </w:r>
      <w:r>
        <w:rPr>
          <w:i/>
        </w:rPr>
        <w:tab/>
      </w:r>
      <w:r>
        <w:rPr>
          <w:i/>
        </w:rPr>
        <w:tab/>
      </w:r>
      <w:r>
        <w:rPr>
          <w:i/>
        </w:rPr>
        <w:tab/>
      </w:r>
      <w:r>
        <w:rPr>
          <w:i/>
        </w:rPr>
        <w:tab/>
        <w:t>Source: Ericsson</w:t>
      </w:r>
    </w:p>
    <w:p w14:paraId="729F05BA" w14:textId="77777777" w:rsidR="00C23990" w:rsidRDefault="00C23990" w:rsidP="00C23990">
      <w:pPr>
        <w:rPr>
          <w:rFonts w:ascii="Arial" w:hAnsi="Arial" w:cs="Arial"/>
          <w:b/>
        </w:rPr>
      </w:pPr>
      <w:r>
        <w:rPr>
          <w:rFonts w:ascii="Arial" w:hAnsi="Arial" w:cs="Arial"/>
          <w:b/>
        </w:rPr>
        <w:t xml:space="preserve">Abstract: </w:t>
      </w:r>
    </w:p>
    <w:p w14:paraId="686094C3" w14:textId="77777777" w:rsidR="00C23990" w:rsidRDefault="00C23990" w:rsidP="00C23990">
      <w:r>
        <w:t>CR to correct the a channel raster for RedCap by adding intermediary 10 kHz entries (consistent with the enhanced raster for Rel-18) to make sure all RedCap UEs are compliant with minimum requirements for any UE specific channel bandwidth and location con</w:t>
      </w:r>
    </w:p>
    <w:p w14:paraId="2CFDE05D"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5CFAAA" w14:textId="4D59C898" w:rsidR="00C23990" w:rsidRDefault="00C23990" w:rsidP="00C23990">
      <w:pPr>
        <w:rPr>
          <w:rFonts w:ascii="Arial" w:hAnsi="Arial" w:cs="Arial"/>
          <w:b/>
          <w:sz w:val="24"/>
        </w:rPr>
      </w:pPr>
      <w:r>
        <w:rPr>
          <w:rFonts w:ascii="Arial" w:hAnsi="Arial" w:cs="Arial"/>
          <w:b/>
          <w:color w:val="0000FF"/>
          <w:sz w:val="24"/>
        </w:rPr>
        <w:t>R4-2401839</w:t>
      </w:r>
      <w:r>
        <w:rPr>
          <w:rFonts w:ascii="Arial" w:hAnsi="Arial" w:cs="Arial"/>
          <w:b/>
          <w:color w:val="0000FF"/>
          <w:sz w:val="24"/>
        </w:rPr>
        <w:tab/>
      </w:r>
      <w:r>
        <w:rPr>
          <w:rFonts w:ascii="Arial" w:hAnsi="Arial" w:cs="Arial"/>
          <w:b/>
          <w:sz w:val="24"/>
        </w:rPr>
        <w:t>(NR_redcap-Core) Correction of the channel raster for RedCap by added entries</w:t>
      </w:r>
    </w:p>
    <w:p w14:paraId="3572EF57"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v18.4.0</w:t>
      </w:r>
      <w:r>
        <w:rPr>
          <w:i/>
        </w:rPr>
        <w:tab/>
        <w:t xml:space="preserve">  CR-2128  rev  Cat: A (Rel-18)</w:t>
      </w:r>
      <w:r>
        <w:rPr>
          <w:i/>
        </w:rPr>
        <w:br/>
      </w:r>
      <w:r>
        <w:rPr>
          <w:i/>
        </w:rPr>
        <w:br/>
      </w:r>
      <w:r>
        <w:rPr>
          <w:i/>
        </w:rPr>
        <w:tab/>
      </w:r>
      <w:r>
        <w:rPr>
          <w:i/>
        </w:rPr>
        <w:tab/>
      </w:r>
      <w:r>
        <w:rPr>
          <w:i/>
        </w:rPr>
        <w:tab/>
      </w:r>
      <w:r>
        <w:rPr>
          <w:i/>
        </w:rPr>
        <w:tab/>
      </w:r>
      <w:r>
        <w:rPr>
          <w:i/>
        </w:rPr>
        <w:tab/>
        <w:t>Source: Ericsson</w:t>
      </w:r>
    </w:p>
    <w:p w14:paraId="6F1E771E" w14:textId="77777777" w:rsidR="00C23990" w:rsidRDefault="00C23990" w:rsidP="00C23990">
      <w:pPr>
        <w:rPr>
          <w:rFonts w:ascii="Arial" w:hAnsi="Arial" w:cs="Arial"/>
          <w:b/>
        </w:rPr>
      </w:pPr>
      <w:r>
        <w:rPr>
          <w:rFonts w:ascii="Arial" w:hAnsi="Arial" w:cs="Arial"/>
          <w:b/>
        </w:rPr>
        <w:t xml:space="preserve">Abstract: </w:t>
      </w:r>
    </w:p>
    <w:p w14:paraId="2302DB91" w14:textId="77777777" w:rsidR="00C23990" w:rsidRDefault="00C23990" w:rsidP="00C23990">
      <w:r>
        <w:t>CR to correct the a channel raster for RedCap by adding intermediary 10 kHz entries (consistent with the enhanced raster for Rel-18) to make sure all RedCap UEs are compliant with minimum requirements for any UE specific channel bandwidth and location con</w:t>
      </w:r>
    </w:p>
    <w:p w14:paraId="576A60D2"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A2666A" w14:textId="594CD2B4" w:rsidR="00C23990" w:rsidRDefault="00C23990" w:rsidP="00C23990">
      <w:pPr>
        <w:rPr>
          <w:rFonts w:ascii="Arial" w:hAnsi="Arial" w:cs="Arial"/>
          <w:b/>
          <w:sz w:val="24"/>
        </w:rPr>
      </w:pPr>
      <w:r>
        <w:rPr>
          <w:rFonts w:ascii="Arial" w:hAnsi="Arial" w:cs="Arial"/>
          <w:b/>
          <w:color w:val="0000FF"/>
          <w:sz w:val="24"/>
        </w:rPr>
        <w:t>R4-2402408</w:t>
      </w:r>
      <w:r>
        <w:rPr>
          <w:rFonts w:ascii="Arial" w:hAnsi="Arial" w:cs="Arial"/>
          <w:b/>
          <w:color w:val="0000FF"/>
          <w:sz w:val="24"/>
        </w:rPr>
        <w:tab/>
      </w:r>
      <w:r>
        <w:rPr>
          <w:rFonts w:ascii="Arial" w:hAnsi="Arial" w:cs="Arial"/>
          <w:b/>
          <w:sz w:val="24"/>
        </w:rPr>
        <w:t>(NR_HST_FR2) Clarification of highSpeedMeasFlag-r17 in PC6 spherical coverage requirement</w:t>
      </w:r>
    </w:p>
    <w:p w14:paraId="67F3B809"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v17.12.0</w:t>
      </w:r>
      <w:r>
        <w:rPr>
          <w:i/>
        </w:rPr>
        <w:tab/>
        <w:t xml:space="preserve">  CR-0730  rev  Cat: F (Rel-17)</w:t>
      </w:r>
      <w:r>
        <w:rPr>
          <w:i/>
        </w:rPr>
        <w:br/>
      </w:r>
      <w:r>
        <w:rPr>
          <w:i/>
        </w:rPr>
        <w:br/>
      </w:r>
      <w:r>
        <w:rPr>
          <w:i/>
        </w:rPr>
        <w:tab/>
      </w:r>
      <w:r>
        <w:rPr>
          <w:i/>
        </w:rPr>
        <w:tab/>
      </w:r>
      <w:r>
        <w:rPr>
          <w:i/>
        </w:rPr>
        <w:tab/>
      </w:r>
      <w:r>
        <w:rPr>
          <w:i/>
        </w:rPr>
        <w:tab/>
      </w:r>
      <w:r>
        <w:rPr>
          <w:i/>
        </w:rPr>
        <w:tab/>
        <w:t>Source: Nokia, Nokia Shanghai Bell</w:t>
      </w:r>
    </w:p>
    <w:p w14:paraId="63CA9721" w14:textId="77777777" w:rsidR="00C23990" w:rsidRDefault="00C23990" w:rsidP="00C23990">
      <w:pPr>
        <w:rPr>
          <w:rFonts w:ascii="Arial" w:hAnsi="Arial" w:cs="Arial"/>
          <w:b/>
        </w:rPr>
      </w:pPr>
      <w:r>
        <w:rPr>
          <w:rFonts w:ascii="Arial" w:hAnsi="Arial" w:cs="Arial"/>
          <w:b/>
        </w:rPr>
        <w:lastRenderedPageBreak/>
        <w:t xml:space="preserve">Abstract: </w:t>
      </w:r>
    </w:p>
    <w:p w14:paraId="2D3937AF" w14:textId="77777777" w:rsidR="00C23990" w:rsidRDefault="00C23990" w:rsidP="00C23990">
      <w:r>
        <w:t>Parsing Failure: Change request category wrong on CR cover for TDoc R4-2402408. Database value : F. CR cover value : Cat F. A revision will be required.</w:t>
      </w:r>
    </w:p>
    <w:p w14:paraId="3938DFDA"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R4-2402936</w:t>
      </w:r>
      <w:r>
        <w:rPr>
          <w:color w:val="993300"/>
          <w:u w:val="single"/>
        </w:rPr>
        <w:t>.</w:t>
      </w:r>
    </w:p>
    <w:p w14:paraId="653FC656" w14:textId="0446F97C" w:rsidR="00C23990" w:rsidRDefault="00C23990" w:rsidP="00C23990">
      <w:pPr>
        <w:rPr>
          <w:rFonts w:ascii="Arial" w:hAnsi="Arial" w:cs="Arial"/>
          <w:b/>
          <w:sz w:val="24"/>
        </w:rPr>
      </w:pPr>
      <w:r>
        <w:rPr>
          <w:rFonts w:ascii="Arial" w:hAnsi="Arial" w:cs="Arial"/>
          <w:b/>
          <w:color w:val="0000FF"/>
          <w:sz w:val="24"/>
        </w:rPr>
        <w:t>R4-2402409</w:t>
      </w:r>
      <w:r>
        <w:rPr>
          <w:rFonts w:ascii="Arial" w:hAnsi="Arial" w:cs="Arial"/>
          <w:b/>
          <w:color w:val="0000FF"/>
          <w:sz w:val="24"/>
        </w:rPr>
        <w:tab/>
      </w:r>
      <w:r>
        <w:rPr>
          <w:rFonts w:ascii="Arial" w:hAnsi="Arial" w:cs="Arial"/>
          <w:b/>
          <w:sz w:val="24"/>
        </w:rPr>
        <w:t>(NR_HST_FR2) Clarification of highSpeedMeasFlag-r17 in PC6 spherical coverage requirement</w:t>
      </w:r>
    </w:p>
    <w:p w14:paraId="78F18975"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v18.4.0</w:t>
      </w:r>
      <w:r>
        <w:rPr>
          <w:i/>
        </w:rPr>
        <w:tab/>
        <w:t xml:space="preserve">  CR-0731  rev  Cat: A (Rel-18)</w:t>
      </w:r>
      <w:r>
        <w:rPr>
          <w:i/>
        </w:rPr>
        <w:br/>
      </w:r>
      <w:r>
        <w:rPr>
          <w:i/>
        </w:rPr>
        <w:br/>
      </w:r>
      <w:r>
        <w:rPr>
          <w:i/>
        </w:rPr>
        <w:tab/>
      </w:r>
      <w:r>
        <w:rPr>
          <w:i/>
        </w:rPr>
        <w:tab/>
      </w:r>
      <w:r>
        <w:rPr>
          <w:i/>
        </w:rPr>
        <w:tab/>
      </w:r>
      <w:r>
        <w:rPr>
          <w:i/>
        </w:rPr>
        <w:tab/>
      </w:r>
      <w:r>
        <w:rPr>
          <w:i/>
        </w:rPr>
        <w:tab/>
        <w:t>Source: Nokia, Nokia Shanghai Bell</w:t>
      </w:r>
    </w:p>
    <w:p w14:paraId="15E8C148"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BC8F5B" w14:textId="781C0EA9" w:rsidR="00C23990" w:rsidRDefault="00C23990" w:rsidP="00C23990">
      <w:pPr>
        <w:rPr>
          <w:rFonts w:ascii="Arial" w:hAnsi="Arial" w:cs="Arial"/>
          <w:b/>
          <w:sz w:val="24"/>
        </w:rPr>
      </w:pPr>
      <w:r>
        <w:rPr>
          <w:rFonts w:ascii="Arial" w:hAnsi="Arial" w:cs="Arial"/>
          <w:b/>
          <w:color w:val="0000FF"/>
          <w:sz w:val="24"/>
        </w:rPr>
        <w:t>R4-2402494</w:t>
      </w:r>
      <w:r>
        <w:rPr>
          <w:rFonts w:ascii="Arial" w:hAnsi="Arial" w:cs="Arial"/>
          <w:b/>
          <w:color w:val="0000FF"/>
          <w:sz w:val="24"/>
        </w:rPr>
        <w:tab/>
      </w:r>
      <w:r>
        <w:rPr>
          <w:rFonts w:ascii="Arial" w:hAnsi="Arial" w:cs="Arial"/>
          <w:b/>
          <w:sz w:val="24"/>
        </w:rPr>
        <w:t>[NR_unlic-Core] Correction CR for NS_59 in TS38.101-1</w:t>
      </w:r>
    </w:p>
    <w:p w14:paraId="690EDB7C"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v17.12.0</w:t>
      </w:r>
      <w:r>
        <w:rPr>
          <w:i/>
        </w:rPr>
        <w:tab/>
        <w:t xml:space="preserve">  CR-2171  rev  Cat: F (Rel-17)</w:t>
      </w:r>
      <w:r>
        <w:rPr>
          <w:i/>
        </w:rPr>
        <w:br/>
      </w:r>
      <w:r>
        <w:rPr>
          <w:i/>
        </w:rPr>
        <w:br/>
      </w:r>
      <w:r>
        <w:rPr>
          <w:i/>
        </w:rPr>
        <w:tab/>
      </w:r>
      <w:r>
        <w:rPr>
          <w:i/>
        </w:rPr>
        <w:tab/>
      </w:r>
      <w:r>
        <w:rPr>
          <w:i/>
        </w:rPr>
        <w:tab/>
      </w:r>
      <w:r>
        <w:rPr>
          <w:i/>
        </w:rPr>
        <w:tab/>
      </w:r>
      <w:r>
        <w:rPr>
          <w:i/>
        </w:rPr>
        <w:tab/>
        <w:t>Source: LG Electronics</w:t>
      </w:r>
    </w:p>
    <w:p w14:paraId="2EB96CE9"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71CA5A" w14:textId="3AE92676" w:rsidR="00C23990" w:rsidRDefault="00C23990" w:rsidP="00C23990">
      <w:pPr>
        <w:rPr>
          <w:rFonts w:ascii="Arial" w:hAnsi="Arial" w:cs="Arial"/>
          <w:b/>
          <w:sz w:val="24"/>
        </w:rPr>
      </w:pPr>
      <w:r>
        <w:rPr>
          <w:rFonts w:ascii="Arial" w:hAnsi="Arial" w:cs="Arial"/>
          <w:b/>
          <w:color w:val="0000FF"/>
          <w:sz w:val="24"/>
        </w:rPr>
        <w:t>R4-2402519</w:t>
      </w:r>
      <w:r>
        <w:rPr>
          <w:rFonts w:ascii="Arial" w:hAnsi="Arial" w:cs="Arial"/>
          <w:b/>
          <w:color w:val="0000FF"/>
          <w:sz w:val="24"/>
        </w:rPr>
        <w:tab/>
      </w:r>
      <w:r>
        <w:rPr>
          <w:rFonts w:ascii="Arial" w:hAnsi="Arial" w:cs="Arial"/>
          <w:b/>
          <w:sz w:val="24"/>
        </w:rPr>
        <w:t>Discussion on TxD applicability on NR PUCCH channel</w:t>
      </w:r>
    </w:p>
    <w:p w14:paraId="0B4154AB" w14:textId="77777777" w:rsidR="00C23990" w:rsidRDefault="00C23990" w:rsidP="00C2399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0AD37BE9"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3EBE6E" w14:textId="74EE6172" w:rsidR="00C23990" w:rsidRDefault="00C23990" w:rsidP="00C23990">
      <w:pPr>
        <w:rPr>
          <w:rFonts w:ascii="Arial" w:hAnsi="Arial" w:cs="Arial"/>
          <w:b/>
          <w:sz w:val="24"/>
        </w:rPr>
      </w:pPr>
      <w:r>
        <w:rPr>
          <w:rFonts w:ascii="Arial" w:hAnsi="Arial" w:cs="Arial"/>
          <w:b/>
          <w:color w:val="0000FF"/>
          <w:sz w:val="24"/>
        </w:rPr>
        <w:t>R4-2402936</w:t>
      </w:r>
      <w:r>
        <w:rPr>
          <w:rFonts w:ascii="Arial" w:hAnsi="Arial" w:cs="Arial"/>
          <w:b/>
          <w:color w:val="0000FF"/>
          <w:sz w:val="24"/>
        </w:rPr>
        <w:tab/>
      </w:r>
      <w:r>
        <w:rPr>
          <w:rFonts w:ascii="Arial" w:hAnsi="Arial" w:cs="Arial"/>
          <w:b/>
          <w:sz w:val="24"/>
        </w:rPr>
        <w:t>Clarification of highSpeedMeasFlag-r17 in PC6 spherical coverage requirement</w:t>
      </w:r>
    </w:p>
    <w:p w14:paraId="234B6953"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v17.12.0</w:t>
      </w:r>
      <w:r>
        <w:rPr>
          <w:i/>
        </w:rPr>
        <w:tab/>
        <w:t xml:space="preserve">  CR-0730  rev 1 Cat: F (Rel-17)</w:t>
      </w:r>
      <w:r>
        <w:rPr>
          <w:i/>
        </w:rPr>
        <w:br/>
      </w:r>
      <w:r>
        <w:rPr>
          <w:i/>
        </w:rPr>
        <w:br/>
      </w:r>
      <w:r>
        <w:rPr>
          <w:i/>
        </w:rPr>
        <w:tab/>
      </w:r>
      <w:r>
        <w:rPr>
          <w:i/>
        </w:rPr>
        <w:tab/>
      </w:r>
      <w:r>
        <w:rPr>
          <w:i/>
        </w:rPr>
        <w:tab/>
      </w:r>
      <w:r>
        <w:rPr>
          <w:i/>
        </w:rPr>
        <w:tab/>
      </w:r>
      <w:r>
        <w:rPr>
          <w:i/>
        </w:rPr>
        <w:tab/>
        <w:t>Source: Nokia, Nokia Shanghai Bell</w:t>
      </w:r>
    </w:p>
    <w:p w14:paraId="6BDC2FFF" w14:textId="77777777" w:rsidR="00C23990" w:rsidRDefault="00C23990" w:rsidP="00C23990">
      <w:pPr>
        <w:rPr>
          <w:color w:val="808080"/>
        </w:rPr>
      </w:pPr>
      <w:r>
        <w:rPr>
          <w:color w:val="808080"/>
        </w:rPr>
        <w:t>(Replaces R4-2402408)</w:t>
      </w:r>
    </w:p>
    <w:p w14:paraId="65755C6A"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61060C" w14:textId="77777777" w:rsidR="00C23990" w:rsidRDefault="00C23990" w:rsidP="00C23990">
      <w:pPr>
        <w:pStyle w:val="Heading4"/>
      </w:pPr>
      <w:bookmarkStart w:id="32" w:name="_Toc159599755"/>
      <w:r>
        <w:t>5.2.2</w:t>
      </w:r>
      <w:r>
        <w:tab/>
        <w:t>BS RF requirements and BS conformance testing</w:t>
      </w:r>
      <w:bookmarkEnd w:id="32"/>
    </w:p>
    <w:p w14:paraId="17BDCBBC" w14:textId="4505ACF4" w:rsidR="00C23990" w:rsidRDefault="00C23990" w:rsidP="00C23990">
      <w:pPr>
        <w:rPr>
          <w:rFonts w:ascii="Arial" w:hAnsi="Arial" w:cs="Arial"/>
          <w:b/>
          <w:sz w:val="24"/>
        </w:rPr>
      </w:pPr>
      <w:r>
        <w:rPr>
          <w:rFonts w:ascii="Arial" w:hAnsi="Arial" w:cs="Arial"/>
          <w:b/>
          <w:color w:val="0000FF"/>
          <w:sz w:val="24"/>
        </w:rPr>
        <w:t>R4-2400034</w:t>
      </w:r>
      <w:r>
        <w:rPr>
          <w:rFonts w:ascii="Arial" w:hAnsi="Arial" w:cs="Arial"/>
          <w:b/>
          <w:color w:val="0000FF"/>
          <w:sz w:val="24"/>
        </w:rPr>
        <w:tab/>
      </w:r>
      <w:r>
        <w:rPr>
          <w:rFonts w:ascii="Arial" w:hAnsi="Arial" w:cs="Arial"/>
          <w:b/>
          <w:sz w:val="24"/>
        </w:rPr>
        <w:t>(NR_6GHz-Core) CR for TS 38.104, Correction on reference of PREFSENS for in-band blocking and out-of-band blocking for band n104</w:t>
      </w:r>
    </w:p>
    <w:p w14:paraId="26B25EF1"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v17.12.0</w:t>
      </w:r>
      <w:r>
        <w:rPr>
          <w:i/>
        </w:rPr>
        <w:tab/>
        <w:t xml:space="preserve">  CR-0550  rev  Cat: F (Rel-17)</w:t>
      </w:r>
      <w:r>
        <w:rPr>
          <w:i/>
        </w:rPr>
        <w:br/>
      </w:r>
      <w:r>
        <w:rPr>
          <w:i/>
        </w:rPr>
        <w:br/>
      </w:r>
      <w:r>
        <w:rPr>
          <w:i/>
        </w:rPr>
        <w:tab/>
      </w:r>
      <w:r>
        <w:rPr>
          <w:i/>
        </w:rPr>
        <w:tab/>
      </w:r>
      <w:r>
        <w:rPr>
          <w:i/>
        </w:rPr>
        <w:tab/>
      </w:r>
      <w:r>
        <w:rPr>
          <w:i/>
        </w:rPr>
        <w:tab/>
      </w:r>
      <w:r>
        <w:rPr>
          <w:i/>
        </w:rPr>
        <w:tab/>
        <w:t>Source: CATT</w:t>
      </w:r>
    </w:p>
    <w:p w14:paraId="7104B966" w14:textId="77777777" w:rsidR="00C23990" w:rsidRDefault="00C23990" w:rsidP="00C23990">
      <w:pPr>
        <w:rPr>
          <w:rFonts w:ascii="Arial" w:hAnsi="Arial" w:cs="Arial"/>
          <w:b/>
        </w:rPr>
      </w:pPr>
      <w:r>
        <w:rPr>
          <w:rFonts w:ascii="Arial" w:hAnsi="Arial" w:cs="Arial"/>
          <w:b/>
        </w:rPr>
        <w:t xml:space="preserve">Abstract: </w:t>
      </w:r>
    </w:p>
    <w:p w14:paraId="64F998B1" w14:textId="77777777" w:rsidR="00C23990" w:rsidRDefault="00C23990" w:rsidP="00C23990">
      <w:r>
        <w:t>MCC: This was changed to AI 5.2.2 by Chair request. Chair: This should be treated under email thread [301].</w:t>
      </w:r>
    </w:p>
    <w:p w14:paraId="451E1D00"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BDCB33" w14:textId="788935E1" w:rsidR="00C23990" w:rsidRDefault="00C23990" w:rsidP="00C23990">
      <w:pPr>
        <w:rPr>
          <w:rFonts w:ascii="Arial" w:hAnsi="Arial" w:cs="Arial"/>
          <w:b/>
          <w:sz w:val="24"/>
        </w:rPr>
      </w:pPr>
      <w:r>
        <w:rPr>
          <w:rFonts w:ascii="Arial" w:hAnsi="Arial" w:cs="Arial"/>
          <w:b/>
          <w:color w:val="0000FF"/>
          <w:sz w:val="24"/>
        </w:rPr>
        <w:t>R4-2400035</w:t>
      </w:r>
      <w:r>
        <w:rPr>
          <w:rFonts w:ascii="Arial" w:hAnsi="Arial" w:cs="Arial"/>
          <w:b/>
          <w:color w:val="0000FF"/>
          <w:sz w:val="24"/>
        </w:rPr>
        <w:tab/>
      </w:r>
      <w:r>
        <w:rPr>
          <w:rFonts w:ascii="Arial" w:hAnsi="Arial" w:cs="Arial"/>
          <w:b/>
          <w:sz w:val="24"/>
        </w:rPr>
        <w:t>(NR_NTN_solutions-Core) CR for TS 38.108, Correction on general SAN transmitter spurious emission limits in FR1</w:t>
      </w:r>
    </w:p>
    <w:p w14:paraId="7ACCEF5A" w14:textId="77777777" w:rsidR="00C23990" w:rsidRDefault="00C23990" w:rsidP="00C23990">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38.108 v17.6.0</w:t>
      </w:r>
      <w:r>
        <w:rPr>
          <w:i/>
        </w:rPr>
        <w:tab/>
        <w:t xml:space="preserve">  CR-0050  rev  Cat: F (Rel-17)</w:t>
      </w:r>
      <w:r>
        <w:rPr>
          <w:i/>
        </w:rPr>
        <w:br/>
      </w:r>
      <w:r>
        <w:rPr>
          <w:i/>
        </w:rPr>
        <w:br/>
      </w:r>
      <w:r>
        <w:rPr>
          <w:i/>
        </w:rPr>
        <w:tab/>
      </w:r>
      <w:r>
        <w:rPr>
          <w:i/>
        </w:rPr>
        <w:tab/>
      </w:r>
      <w:r>
        <w:rPr>
          <w:i/>
        </w:rPr>
        <w:tab/>
      </w:r>
      <w:r>
        <w:rPr>
          <w:i/>
        </w:rPr>
        <w:tab/>
      </w:r>
      <w:r>
        <w:rPr>
          <w:i/>
        </w:rPr>
        <w:tab/>
        <w:t>Source: CATT</w:t>
      </w:r>
    </w:p>
    <w:p w14:paraId="6A3E4D30"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57457C" w14:textId="49F8501E" w:rsidR="00C23990" w:rsidRDefault="00C23990" w:rsidP="00C23990">
      <w:pPr>
        <w:rPr>
          <w:rFonts w:ascii="Arial" w:hAnsi="Arial" w:cs="Arial"/>
          <w:b/>
          <w:sz w:val="24"/>
        </w:rPr>
      </w:pPr>
      <w:r>
        <w:rPr>
          <w:rFonts w:ascii="Arial" w:hAnsi="Arial" w:cs="Arial"/>
          <w:b/>
          <w:color w:val="0000FF"/>
          <w:sz w:val="24"/>
        </w:rPr>
        <w:t>R4-2400036</w:t>
      </w:r>
      <w:r>
        <w:rPr>
          <w:rFonts w:ascii="Arial" w:hAnsi="Arial" w:cs="Arial"/>
          <w:b/>
          <w:color w:val="0000FF"/>
          <w:sz w:val="24"/>
        </w:rPr>
        <w:tab/>
      </w:r>
      <w:r>
        <w:rPr>
          <w:rFonts w:ascii="Arial" w:hAnsi="Arial" w:cs="Arial"/>
          <w:b/>
          <w:sz w:val="24"/>
        </w:rPr>
        <w:t>(NR_NTN_solutions-Core) CR for TS 38.108, Correction on general SAN transmitter spurious emission limits in FR1</w:t>
      </w:r>
    </w:p>
    <w:p w14:paraId="75E72B15"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38.108 v18.1.0</w:t>
      </w:r>
      <w:r>
        <w:rPr>
          <w:i/>
        </w:rPr>
        <w:tab/>
        <w:t xml:space="preserve">  CR-0051  rev  Cat: A (Rel-18)</w:t>
      </w:r>
      <w:r>
        <w:rPr>
          <w:i/>
        </w:rPr>
        <w:br/>
      </w:r>
      <w:r>
        <w:rPr>
          <w:i/>
        </w:rPr>
        <w:br/>
      </w:r>
      <w:r>
        <w:rPr>
          <w:i/>
        </w:rPr>
        <w:tab/>
      </w:r>
      <w:r>
        <w:rPr>
          <w:i/>
        </w:rPr>
        <w:tab/>
      </w:r>
      <w:r>
        <w:rPr>
          <w:i/>
        </w:rPr>
        <w:tab/>
      </w:r>
      <w:r>
        <w:rPr>
          <w:i/>
        </w:rPr>
        <w:tab/>
      </w:r>
      <w:r>
        <w:rPr>
          <w:i/>
        </w:rPr>
        <w:tab/>
        <w:t>Source: CATT</w:t>
      </w:r>
    </w:p>
    <w:p w14:paraId="20640808"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30F079" w14:textId="44FF9AC0" w:rsidR="00C23990" w:rsidRDefault="00C23990" w:rsidP="00C23990">
      <w:pPr>
        <w:rPr>
          <w:rFonts w:ascii="Arial" w:hAnsi="Arial" w:cs="Arial"/>
          <w:b/>
          <w:sz w:val="24"/>
        </w:rPr>
      </w:pPr>
      <w:r>
        <w:rPr>
          <w:rFonts w:ascii="Arial" w:hAnsi="Arial" w:cs="Arial"/>
          <w:b/>
          <w:color w:val="0000FF"/>
          <w:sz w:val="24"/>
        </w:rPr>
        <w:t>R4-2400037</w:t>
      </w:r>
      <w:r>
        <w:rPr>
          <w:rFonts w:ascii="Arial" w:hAnsi="Arial" w:cs="Arial"/>
          <w:b/>
          <w:color w:val="0000FF"/>
          <w:sz w:val="24"/>
        </w:rPr>
        <w:tab/>
      </w:r>
      <w:r>
        <w:rPr>
          <w:rFonts w:ascii="Arial" w:hAnsi="Arial" w:cs="Arial"/>
          <w:b/>
          <w:sz w:val="24"/>
        </w:rPr>
        <w:t>(NR_NTN_solutions-Perf) CR for TS 38.181, Correction on general SAN transmitter spurious emission limits in FR1</w:t>
      </w:r>
    </w:p>
    <w:p w14:paraId="371FB2C2"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38.181 v17.3.0</w:t>
      </w:r>
      <w:r>
        <w:rPr>
          <w:i/>
        </w:rPr>
        <w:tab/>
        <w:t xml:space="preserve">  CR-0013  rev  Cat: F (Rel-17)</w:t>
      </w:r>
      <w:r>
        <w:rPr>
          <w:i/>
        </w:rPr>
        <w:br/>
      </w:r>
      <w:r>
        <w:rPr>
          <w:i/>
        </w:rPr>
        <w:br/>
      </w:r>
      <w:r>
        <w:rPr>
          <w:i/>
        </w:rPr>
        <w:tab/>
      </w:r>
      <w:r>
        <w:rPr>
          <w:i/>
        </w:rPr>
        <w:tab/>
      </w:r>
      <w:r>
        <w:rPr>
          <w:i/>
        </w:rPr>
        <w:tab/>
      </w:r>
      <w:r>
        <w:rPr>
          <w:i/>
        </w:rPr>
        <w:tab/>
      </w:r>
      <w:r>
        <w:rPr>
          <w:i/>
        </w:rPr>
        <w:tab/>
        <w:t>Source: CATT</w:t>
      </w:r>
    </w:p>
    <w:p w14:paraId="61247077"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9A7268" w14:textId="41D6AC0D" w:rsidR="00C23990" w:rsidRDefault="00C23990" w:rsidP="00C23990">
      <w:pPr>
        <w:rPr>
          <w:rFonts w:ascii="Arial" w:hAnsi="Arial" w:cs="Arial"/>
          <w:b/>
          <w:sz w:val="24"/>
        </w:rPr>
      </w:pPr>
      <w:r>
        <w:rPr>
          <w:rFonts w:ascii="Arial" w:hAnsi="Arial" w:cs="Arial"/>
          <w:b/>
          <w:color w:val="0000FF"/>
          <w:sz w:val="24"/>
        </w:rPr>
        <w:t>R4-2400038</w:t>
      </w:r>
      <w:r>
        <w:rPr>
          <w:rFonts w:ascii="Arial" w:hAnsi="Arial" w:cs="Arial"/>
          <w:b/>
          <w:color w:val="0000FF"/>
          <w:sz w:val="24"/>
        </w:rPr>
        <w:tab/>
      </w:r>
      <w:r>
        <w:rPr>
          <w:rFonts w:ascii="Arial" w:hAnsi="Arial" w:cs="Arial"/>
          <w:b/>
          <w:sz w:val="24"/>
        </w:rPr>
        <w:t>(NR_NTN_solutions-Perf) CR for TS 38.181, Correction on general SAN transmitter spurious emission limits in FR1</w:t>
      </w:r>
    </w:p>
    <w:p w14:paraId="402CA1B4"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38.181 v18.0.0</w:t>
      </w:r>
      <w:r>
        <w:rPr>
          <w:i/>
        </w:rPr>
        <w:tab/>
        <w:t xml:space="preserve">  CR-0014  rev  Cat: A (Rel-18)</w:t>
      </w:r>
      <w:r>
        <w:rPr>
          <w:i/>
        </w:rPr>
        <w:br/>
      </w:r>
      <w:r>
        <w:rPr>
          <w:i/>
        </w:rPr>
        <w:br/>
      </w:r>
      <w:r>
        <w:rPr>
          <w:i/>
        </w:rPr>
        <w:tab/>
      </w:r>
      <w:r>
        <w:rPr>
          <w:i/>
        </w:rPr>
        <w:tab/>
      </w:r>
      <w:r>
        <w:rPr>
          <w:i/>
        </w:rPr>
        <w:tab/>
      </w:r>
      <w:r>
        <w:rPr>
          <w:i/>
        </w:rPr>
        <w:tab/>
      </w:r>
      <w:r>
        <w:rPr>
          <w:i/>
        </w:rPr>
        <w:tab/>
        <w:t>Source: CATT</w:t>
      </w:r>
    </w:p>
    <w:p w14:paraId="7CB25744"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CBF189" w14:textId="5C0956F7" w:rsidR="00C23990" w:rsidRDefault="00C23990" w:rsidP="00C23990">
      <w:pPr>
        <w:rPr>
          <w:rFonts w:ascii="Arial" w:hAnsi="Arial" w:cs="Arial"/>
          <w:b/>
          <w:sz w:val="24"/>
        </w:rPr>
      </w:pPr>
      <w:r>
        <w:rPr>
          <w:rFonts w:ascii="Arial" w:hAnsi="Arial" w:cs="Arial"/>
          <w:b/>
          <w:color w:val="0000FF"/>
          <w:sz w:val="24"/>
        </w:rPr>
        <w:t>R4-2400059</w:t>
      </w:r>
      <w:r>
        <w:rPr>
          <w:rFonts w:ascii="Arial" w:hAnsi="Arial" w:cs="Arial"/>
          <w:b/>
          <w:color w:val="0000FF"/>
          <w:sz w:val="24"/>
        </w:rPr>
        <w:tab/>
      </w:r>
      <w:r>
        <w:rPr>
          <w:rFonts w:ascii="Arial" w:hAnsi="Arial" w:cs="Arial"/>
          <w:b/>
          <w:sz w:val="24"/>
        </w:rPr>
        <w:t>(NR_repeaters-Perf) CR for TS 38.115-1, Correction on manufacturer declarations</w:t>
      </w:r>
    </w:p>
    <w:p w14:paraId="75A82406"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38.115-1 v17.4.0</w:t>
      </w:r>
      <w:r>
        <w:rPr>
          <w:i/>
        </w:rPr>
        <w:tab/>
        <w:t xml:space="preserve">  CR-0025  rev  Cat: F (Rel-17)</w:t>
      </w:r>
      <w:r>
        <w:rPr>
          <w:i/>
        </w:rPr>
        <w:br/>
      </w:r>
      <w:r>
        <w:rPr>
          <w:i/>
        </w:rPr>
        <w:br/>
      </w:r>
      <w:r>
        <w:rPr>
          <w:i/>
        </w:rPr>
        <w:tab/>
      </w:r>
      <w:r>
        <w:rPr>
          <w:i/>
        </w:rPr>
        <w:tab/>
      </w:r>
      <w:r>
        <w:rPr>
          <w:i/>
        </w:rPr>
        <w:tab/>
      </w:r>
      <w:r>
        <w:rPr>
          <w:i/>
        </w:rPr>
        <w:tab/>
      </w:r>
      <w:r>
        <w:rPr>
          <w:i/>
        </w:rPr>
        <w:tab/>
        <w:t>Source: CATT</w:t>
      </w:r>
    </w:p>
    <w:p w14:paraId="4A84DD2D"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4211CE" w14:textId="5528CC86" w:rsidR="00C23990" w:rsidRDefault="00C23990" w:rsidP="00C23990">
      <w:pPr>
        <w:rPr>
          <w:rFonts w:ascii="Arial" w:hAnsi="Arial" w:cs="Arial"/>
          <w:b/>
          <w:sz w:val="24"/>
        </w:rPr>
      </w:pPr>
      <w:r>
        <w:rPr>
          <w:rFonts w:ascii="Arial" w:hAnsi="Arial" w:cs="Arial"/>
          <w:b/>
          <w:color w:val="0000FF"/>
          <w:sz w:val="24"/>
        </w:rPr>
        <w:t>R4-2400060</w:t>
      </w:r>
      <w:r>
        <w:rPr>
          <w:rFonts w:ascii="Arial" w:hAnsi="Arial" w:cs="Arial"/>
          <w:b/>
          <w:color w:val="0000FF"/>
          <w:sz w:val="24"/>
        </w:rPr>
        <w:tab/>
      </w:r>
      <w:r>
        <w:rPr>
          <w:rFonts w:ascii="Arial" w:hAnsi="Arial" w:cs="Arial"/>
          <w:b/>
          <w:sz w:val="24"/>
        </w:rPr>
        <w:t>(NR_repeaters-Perf) CR for TS 38.115-1, Correction on manufacturer declarations</w:t>
      </w:r>
    </w:p>
    <w:p w14:paraId="74C898B6"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38.115-1 v18.3.0</w:t>
      </w:r>
      <w:r>
        <w:rPr>
          <w:i/>
        </w:rPr>
        <w:tab/>
        <w:t xml:space="preserve">  CR-0026  rev  Cat: A (Rel-18)</w:t>
      </w:r>
      <w:r>
        <w:rPr>
          <w:i/>
        </w:rPr>
        <w:br/>
      </w:r>
      <w:r>
        <w:rPr>
          <w:i/>
        </w:rPr>
        <w:br/>
      </w:r>
      <w:r>
        <w:rPr>
          <w:i/>
        </w:rPr>
        <w:tab/>
      </w:r>
      <w:r>
        <w:rPr>
          <w:i/>
        </w:rPr>
        <w:tab/>
      </w:r>
      <w:r>
        <w:rPr>
          <w:i/>
        </w:rPr>
        <w:tab/>
      </w:r>
      <w:r>
        <w:rPr>
          <w:i/>
        </w:rPr>
        <w:tab/>
      </w:r>
      <w:r>
        <w:rPr>
          <w:i/>
        </w:rPr>
        <w:tab/>
        <w:t>Source: CATT</w:t>
      </w:r>
    </w:p>
    <w:p w14:paraId="24FD0FEC"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CA0E13" w14:textId="316CB3E8" w:rsidR="00C23990" w:rsidRDefault="00C23990" w:rsidP="00C23990">
      <w:pPr>
        <w:rPr>
          <w:rFonts w:ascii="Arial" w:hAnsi="Arial" w:cs="Arial"/>
          <w:b/>
          <w:sz w:val="24"/>
        </w:rPr>
      </w:pPr>
      <w:r>
        <w:rPr>
          <w:rFonts w:ascii="Arial" w:hAnsi="Arial" w:cs="Arial"/>
          <w:b/>
          <w:color w:val="0000FF"/>
          <w:sz w:val="24"/>
        </w:rPr>
        <w:t>R4-2400061</w:t>
      </w:r>
      <w:r>
        <w:rPr>
          <w:rFonts w:ascii="Arial" w:hAnsi="Arial" w:cs="Arial"/>
          <w:b/>
          <w:color w:val="0000FF"/>
          <w:sz w:val="24"/>
        </w:rPr>
        <w:tab/>
      </w:r>
      <w:r>
        <w:rPr>
          <w:rFonts w:ascii="Arial" w:hAnsi="Arial" w:cs="Arial"/>
          <w:b/>
          <w:sz w:val="24"/>
        </w:rPr>
        <w:t>(NR_repeaters-Perf) CR for TS 38.115-2, Correction on BS related description issues</w:t>
      </w:r>
    </w:p>
    <w:p w14:paraId="5B488061"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38.115-2 v17.4.0</w:t>
      </w:r>
      <w:r>
        <w:rPr>
          <w:i/>
        </w:rPr>
        <w:tab/>
        <w:t xml:space="preserve">  CR-0011  rev  Cat: F (Rel-17)</w:t>
      </w:r>
      <w:r>
        <w:rPr>
          <w:i/>
        </w:rPr>
        <w:br/>
      </w:r>
      <w:r>
        <w:rPr>
          <w:i/>
        </w:rPr>
        <w:lastRenderedPageBreak/>
        <w:br/>
      </w:r>
      <w:r>
        <w:rPr>
          <w:i/>
        </w:rPr>
        <w:tab/>
      </w:r>
      <w:r>
        <w:rPr>
          <w:i/>
        </w:rPr>
        <w:tab/>
      </w:r>
      <w:r>
        <w:rPr>
          <w:i/>
        </w:rPr>
        <w:tab/>
      </w:r>
      <w:r>
        <w:rPr>
          <w:i/>
        </w:rPr>
        <w:tab/>
      </w:r>
      <w:r>
        <w:rPr>
          <w:i/>
        </w:rPr>
        <w:tab/>
        <w:t>Source: CATT</w:t>
      </w:r>
    </w:p>
    <w:p w14:paraId="71F3187F"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18418B" w14:textId="0F20DFC1" w:rsidR="00C23990" w:rsidRDefault="00C23990" w:rsidP="00C23990">
      <w:pPr>
        <w:rPr>
          <w:rFonts w:ascii="Arial" w:hAnsi="Arial" w:cs="Arial"/>
          <w:b/>
          <w:sz w:val="24"/>
        </w:rPr>
      </w:pPr>
      <w:r>
        <w:rPr>
          <w:rFonts w:ascii="Arial" w:hAnsi="Arial" w:cs="Arial"/>
          <w:b/>
          <w:color w:val="0000FF"/>
          <w:sz w:val="24"/>
        </w:rPr>
        <w:t>R4-2400062</w:t>
      </w:r>
      <w:r>
        <w:rPr>
          <w:rFonts w:ascii="Arial" w:hAnsi="Arial" w:cs="Arial"/>
          <w:b/>
          <w:color w:val="0000FF"/>
          <w:sz w:val="24"/>
        </w:rPr>
        <w:tab/>
      </w:r>
      <w:r>
        <w:rPr>
          <w:rFonts w:ascii="Arial" w:hAnsi="Arial" w:cs="Arial"/>
          <w:b/>
          <w:sz w:val="24"/>
        </w:rPr>
        <w:t>(NR_IAB-Core) CR for TS 38.174, Correction on BS related description issues</w:t>
      </w:r>
    </w:p>
    <w:p w14:paraId="5A34ADA0"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38.174 v16.9.0</w:t>
      </w:r>
      <w:r>
        <w:rPr>
          <w:i/>
        </w:rPr>
        <w:tab/>
        <w:t xml:space="preserve">  CR-0096  rev  Cat: F (Rel-16)</w:t>
      </w:r>
      <w:r>
        <w:rPr>
          <w:i/>
        </w:rPr>
        <w:br/>
      </w:r>
      <w:r>
        <w:rPr>
          <w:i/>
        </w:rPr>
        <w:br/>
      </w:r>
      <w:r>
        <w:rPr>
          <w:i/>
        </w:rPr>
        <w:tab/>
      </w:r>
      <w:r>
        <w:rPr>
          <w:i/>
        </w:rPr>
        <w:tab/>
      </w:r>
      <w:r>
        <w:rPr>
          <w:i/>
        </w:rPr>
        <w:tab/>
      </w:r>
      <w:r>
        <w:rPr>
          <w:i/>
        </w:rPr>
        <w:tab/>
      </w:r>
      <w:r>
        <w:rPr>
          <w:i/>
        </w:rPr>
        <w:tab/>
        <w:t>Source: CATT</w:t>
      </w:r>
    </w:p>
    <w:p w14:paraId="7AB1C66C"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48B84C" w14:textId="166BDAEC" w:rsidR="00C23990" w:rsidRDefault="00C23990" w:rsidP="00C23990">
      <w:pPr>
        <w:rPr>
          <w:rFonts w:ascii="Arial" w:hAnsi="Arial" w:cs="Arial"/>
          <w:b/>
          <w:sz w:val="24"/>
        </w:rPr>
      </w:pPr>
      <w:r>
        <w:rPr>
          <w:rFonts w:ascii="Arial" w:hAnsi="Arial" w:cs="Arial"/>
          <w:b/>
          <w:color w:val="0000FF"/>
          <w:sz w:val="24"/>
        </w:rPr>
        <w:t>R4-2400063</w:t>
      </w:r>
      <w:r>
        <w:rPr>
          <w:rFonts w:ascii="Arial" w:hAnsi="Arial" w:cs="Arial"/>
          <w:b/>
          <w:color w:val="0000FF"/>
          <w:sz w:val="24"/>
        </w:rPr>
        <w:tab/>
      </w:r>
      <w:r>
        <w:rPr>
          <w:rFonts w:ascii="Arial" w:hAnsi="Arial" w:cs="Arial"/>
          <w:b/>
          <w:sz w:val="24"/>
        </w:rPr>
        <w:t>(NR_IAB-Core) CR for TS 38.174, Correction on BS related description issues</w:t>
      </w:r>
    </w:p>
    <w:p w14:paraId="7F2DA1DC"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38.174 v17.6.0</w:t>
      </w:r>
      <w:r>
        <w:rPr>
          <w:i/>
        </w:rPr>
        <w:tab/>
        <w:t xml:space="preserve">  CR-0097  rev  Cat: A (Rel-17)</w:t>
      </w:r>
      <w:r>
        <w:rPr>
          <w:i/>
        </w:rPr>
        <w:br/>
      </w:r>
      <w:r>
        <w:rPr>
          <w:i/>
        </w:rPr>
        <w:br/>
      </w:r>
      <w:r>
        <w:rPr>
          <w:i/>
        </w:rPr>
        <w:tab/>
      </w:r>
      <w:r>
        <w:rPr>
          <w:i/>
        </w:rPr>
        <w:tab/>
      </w:r>
      <w:r>
        <w:rPr>
          <w:i/>
        </w:rPr>
        <w:tab/>
      </w:r>
      <w:r>
        <w:rPr>
          <w:i/>
        </w:rPr>
        <w:tab/>
      </w:r>
      <w:r>
        <w:rPr>
          <w:i/>
        </w:rPr>
        <w:tab/>
        <w:t>Source: CATT</w:t>
      </w:r>
    </w:p>
    <w:p w14:paraId="20C6DFB6"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836DDD" w14:textId="5B9474C8" w:rsidR="00C23990" w:rsidRDefault="00C23990" w:rsidP="00C23990">
      <w:pPr>
        <w:rPr>
          <w:rFonts w:ascii="Arial" w:hAnsi="Arial" w:cs="Arial"/>
          <w:b/>
          <w:sz w:val="24"/>
        </w:rPr>
      </w:pPr>
      <w:r>
        <w:rPr>
          <w:rFonts w:ascii="Arial" w:hAnsi="Arial" w:cs="Arial"/>
          <w:b/>
          <w:color w:val="0000FF"/>
          <w:sz w:val="24"/>
        </w:rPr>
        <w:t>R4-2400064</w:t>
      </w:r>
      <w:r>
        <w:rPr>
          <w:rFonts w:ascii="Arial" w:hAnsi="Arial" w:cs="Arial"/>
          <w:b/>
          <w:color w:val="0000FF"/>
          <w:sz w:val="24"/>
        </w:rPr>
        <w:tab/>
      </w:r>
      <w:r>
        <w:rPr>
          <w:rFonts w:ascii="Arial" w:hAnsi="Arial" w:cs="Arial"/>
          <w:b/>
          <w:sz w:val="24"/>
        </w:rPr>
        <w:t>(NR_IAB-Core) CR for TS 38.174, Correction on BS related description issues</w:t>
      </w:r>
    </w:p>
    <w:p w14:paraId="2B74E996"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38.174 v18.3.0</w:t>
      </w:r>
      <w:r>
        <w:rPr>
          <w:i/>
        </w:rPr>
        <w:tab/>
        <w:t xml:space="preserve">  CR-0098  rev  Cat: A (Rel-18)</w:t>
      </w:r>
      <w:r>
        <w:rPr>
          <w:i/>
        </w:rPr>
        <w:br/>
      </w:r>
      <w:r>
        <w:rPr>
          <w:i/>
        </w:rPr>
        <w:br/>
      </w:r>
      <w:r>
        <w:rPr>
          <w:i/>
        </w:rPr>
        <w:tab/>
      </w:r>
      <w:r>
        <w:rPr>
          <w:i/>
        </w:rPr>
        <w:tab/>
      </w:r>
      <w:r>
        <w:rPr>
          <w:i/>
        </w:rPr>
        <w:tab/>
      </w:r>
      <w:r>
        <w:rPr>
          <w:i/>
        </w:rPr>
        <w:tab/>
      </w:r>
      <w:r>
        <w:rPr>
          <w:i/>
        </w:rPr>
        <w:tab/>
        <w:t>Source: CATT</w:t>
      </w:r>
    </w:p>
    <w:p w14:paraId="34C44C74"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3575FF" w14:textId="7EA49B71" w:rsidR="00C23990" w:rsidRDefault="00C23990" w:rsidP="00C23990">
      <w:pPr>
        <w:rPr>
          <w:rFonts w:ascii="Arial" w:hAnsi="Arial" w:cs="Arial"/>
          <w:b/>
          <w:sz w:val="24"/>
        </w:rPr>
      </w:pPr>
      <w:r>
        <w:rPr>
          <w:rFonts w:ascii="Arial" w:hAnsi="Arial" w:cs="Arial"/>
          <w:b/>
          <w:color w:val="0000FF"/>
          <w:sz w:val="24"/>
        </w:rPr>
        <w:t>R4-2400065</w:t>
      </w:r>
      <w:r>
        <w:rPr>
          <w:rFonts w:ascii="Arial" w:hAnsi="Arial" w:cs="Arial"/>
          <w:b/>
          <w:color w:val="0000FF"/>
          <w:sz w:val="24"/>
        </w:rPr>
        <w:tab/>
      </w:r>
      <w:r>
        <w:rPr>
          <w:rFonts w:ascii="Arial" w:hAnsi="Arial" w:cs="Arial"/>
          <w:b/>
          <w:sz w:val="24"/>
        </w:rPr>
        <w:t>(NR_IAB-Perf) CR for TS 38.176-1, Correction on Classes for IAB-DU</w:t>
      </w:r>
    </w:p>
    <w:p w14:paraId="1977DF44"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38.176-1 v16.7.0</w:t>
      </w:r>
      <w:r>
        <w:rPr>
          <w:i/>
        </w:rPr>
        <w:tab/>
        <w:t xml:space="preserve">  CR-0041  rev  Cat: F (Rel-16)</w:t>
      </w:r>
      <w:r>
        <w:rPr>
          <w:i/>
        </w:rPr>
        <w:br/>
      </w:r>
      <w:r>
        <w:rPr>
          <w:i/>
        </w:rPr>
        <w:br/>
      </w:r>
      <w:r>
        <w:rPr>
          <w:i/>
        </w:rPr>
        <w:tab/>
      </w:r>
      <w:r>
        <w:rPr>
          <w:i/>
        </w:rPr>
        <w:tab/>
      </w:r>
      <w:r>
        <w:rPr>
          <w:i/>
        </w:rPr>
        <w:tab/>
      </w:r>
      <w:r>
        <w:rPr>
          <w:i/>
        </w:rPr>
        <w:tab/>
      </w:r>
      <w:r>
        <w:rPr>
          <w:i/>
        </w:rPr>
        <w:tab/>
        <w:t>Source: CATT</w:t>
      </w:r>
    </w:p>
    <w:p w14:paraId="4F1DB360"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CCEFFF" w14:textId="171D18C7" w:rsidR="00C23990" w:rsidRDefault="00C23990" w:rsidP="00C23990">
      <w:pPr>
        <w:rPr>
          <w:rFonts w:ascii="Arial" w:hAnsi="Arial" w:cs="Arial"/>
          <w:b/>
          <w:sz w:val="24"/>
        </w:rPr>
      </w:pPr>
      <w:r>
        <w:rPr>
          <w:rFonts w:ascii="Arial" w:hAnsi="Arial" w:cs="Arial"/>
          <w:b/>
          <w:color w:val="0000FF"/>
          <w:sz w:val="24"/>
        </w:rPr>
        <w:t>R4-2400066</w:t>
      </w:r>
      <w:r>
        <w:rPr>
          <w:rFonts w:ascii="Arial" w:hAnsi="Arial" w:cs="Arial"/>
          <w:b/>
          <w:color w:val="0000FF"/>
          <w:sz w:val="24"/>
        </w:rPr>
        <w:tab/>
      </w:r>
      <w:r>
        <w:rPr>
          <w:rFonts w:ascii="Arial" w:hAnsi="Arial" w:cs="Arial"/>
          <w:b/>
          <w:sz w:val="24"/>
        </w:rPr>
        <w:t>(NR_IAB-Perf) CR for TS 38.176-1, Correction on Classes for IAB-DU</w:t>
      </w:r>
    </w:p>
    <w:p w14:paraId="735A339E"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38.176-1 v17.7.0</w:t>
      </w:r>
      <w:r>
        <w:rPr>
          <w:i/>
        </w:rPr>
        <w:tab/>
        <w:t xml:space="preserve">  CR-0042  rev  Cat: A (Rel-17)</w:t>
      </w:r>
      <w:r>
        <w:rPr>
          <w:i/>
        </w:rPr>
        <w:br/>
      </w:r>
      <w:r>
        <w:rPr>
          <w:i/>
        </w:rPr>
        <w:br/>
      </w:r>
      <w:r>
        <w:rPr>
          <w:i/>
        </w:rPr>
        <w:tab/>
      </w:r>
      <w:r>
        <w:rPr>
          <w:i/>
        </w:rPr>
        <w:tab/>
      </w:r>
      <w:r>
        <w:rPr>
          <w:i/>
        </w:rPr>
        <w:tab/>
      </w:r>
      <w:r>
        <w:rPr>
          <w:i/>
        </w:rPr>
        <w:tab/>
      </w:r>
      <w:r>
        <w:rPr>
          <w:i/>
        </w:rPr>
        <w:tab/>
        <w:t>Source: CATT</w:t>
      </w:r>
    </w:p>
    <w:p w14:paraId="1677DE91"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E4C07F" w14:textId="57EECDB6" w:rsidR="00C23990" w:rsidRDefault="00C23990" w:rsidP="00C23990">
      <w:pPr>
        <w:rPr>
          <w:rFonts w:ascii="Arial" w:hAnsi="Arial" w:cs="Arial"/>
          <w:b/>
          <w:sz w:val="24"/>
        </w:rPr>
      </w:pPr>
      <w:r>
        <w:rPr>
          <w:rFonts w:ascii="Arial" w:hAnsi="Arial" w:cs="Arial"/>
          <w:b/>
          <w:color w:val="0000FF"/>
          <w:sz w:val="24"/>
        </w:rPr>
        <w:t>R4-2400067</w:t>
      </w:r>
      <w:r>
        <w:rPr>
          <w:rFonts w:ascii="Arial" w:hAnsi="Arial" w:cs="Arial"/>
          <w:b/>
          <w:color w:val="0000FF"/>
          <w:sz w:val="24"/>
        </w:rPr>
        <w:tab/>
      </w:r>
      <w:r>
        <w:rPr>
          <w:rFonts w:ascii="Arial" w:hAnsi="Arial" w:cs="Arial"/>
          <w:b/>
          <w:sz w:val="24"/>
        </w:rPr>
        <w:t>(NR_IAB-Perf) CR for TS 38.176-1, Correction on Classes for IAB-DU</w:t>
      </w:r>
    </w:p>
    <w:p w14:paraId="6633F9E2"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38.176-1 v18.3.0</w:t>
      </w:r>
      <w:r>
        <w:rPr>
          <w:i/>
        </w:rPr>
        <w:tab/>
        <w:t xml:space="preserve">  CR-0043  rev  Cat: A (Rel-18)</w:t>
      </w:r>
      <w:r>
        <w:rPr>
          <w:i/>
        </w:rPr>
        <w:br/>
      </w:r>
      <w:r>
        <w:rPr>
          <w:i/>
        </w:rPr>
        <w:br/>
      </w:r>
      <w:r>
        <w:rPr>
          <w:i/>
        </w:rPr>
        <w:tab/>
      </w:r>
      <w:r>
        <w:rPr>
          <w:i/>
        </w:rPr>
        <w:tab/>
      </w:r>
      <w:r>
        <w:rPr>
          <w:i/>
        </w:rPr>
        <w:tab/>
      </w:r>
      <w:r>
        <w:rPr>
          <w:i/>
        </w:rPr>
        <w:tab/>
      </w:r>
      <w:r>
        <w:rPr>
          <w:i/>
        </w:rPr>
        <w:tab/>
        <w:t>Source: CATT</w:t>
      </w:r>
    </w:p>
    <w:p w14:paraId="44A7852F"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876891" w14:textId="370DEBC1" w:rsidR="00C23990" w:rsidRDefault="00C23990" w:rsidP="00C23990">
      <w:pPr>
        <w:rPr>
          <w:rFonts w:ascii="Arial" w:hAnsi="Arial" w:cs="Arial"/>
          <w:b/>
          <w:sz w:val="24"/>
        </w:rPr>
      </w:pPr>
      <w:r>
        <w:rPr>
          <w:rFonts w:ascii="Arial" w:hAnsi="Arial" w:cs="Arial"/>
          <w:b/>
          <w:color w:val="0000FF"/>
          <w:sz w:val="24"/>
        </w:rPr>
        <w:t>R4-2400068</w:t>
      </w:r>
      <w:r>
        <w:rPr>
          <w:rFonts w:ascii="Arial" w:hAnsi="Arial" w:cs="Arial"/>
          <w:b/>
          <w:color w:val="0000FF"/>
          <w:sz w:val="24"/>
        </w:rPr>
        <w:tab/>
      </w:r>
      <w:r>
        <w:rPr>
          <w:rFonts w:ascii="Arial" w:hAnsi="Arial" w:cs="Arial"/>
          <w:b/>
          <w:sz w:val="24"/>
        </w:rPr>
        <w:t>(NR_IAB-Perf) CR for TS 38.176-2, Correction on Classes for IAB-DU</w:t>
      </w:r>
    </w:p>
    <w:p w14:paraId="1AAC260F" w14:textId="77777777" w:rsidR="00C23990" w:rsidRDefault="00C23990" w:rsidP="00C23990">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38.176-2 v16.8.0</w:t>
      </w:r>
      <w:r>
        <w:rPr>
          <w:i/>
        </w:rPr>
        <w:tab/>
        <w:t xml:space="preserve">  CR-0044  rev  Cat: F (Rel-16)</w:t>
      </w:r>
      <w:r>
        <w:rPr>
          <w:i/>
        </w:rPr>
        <w:br/>
      </w:r>
      <w:r>
        <w:rPr>
          <w:i/>
        </w:rPr>
        <w:br/>
      </w:r>
      <w:r>
        <w:rPr>
          <w:i/>
        </w:rPr>
        <w:tab/>
      </w:r>
      <w:r>
        <w:rPr>
          <w:i/>
        </w:rPr>
        <w:tab/>
      </w:r>
      <w:r>
        <w:rPr>
          <w:i/>
        </w:rPr>
        <w:tab/>
      </w:r>
      <w:r>
        <w:rPr>
          <w:i/>
        </w:rPr>
        <w:tab/>
      </w:r>
      <w:r>
        <w:rPr>
          <w:i/>
        </w:rPr>
        <w:tab/>
        <w:t>Source: CATT</w:t>
      </w:r>
    </w:p>
    <w:p w14:paraId="4E9FB548"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B20EB0" w14:textId="255A4CCB" w:rsidR="00C23990" w:rsidRDefault="00C23990" w:rsidP="00C23990">
      <w:pPr>
        <w:rPr>
          <w:rFonts w:ascii="Arial" w:hAnsi="Arial" w:cs="Arial"/>
          <w:b/>
          <w:sz w:val="24"/>
        </w:rPr>
      </w:pPr>
      <w:r>
        <w:rPr>
          <w:rFonts w:ascii="Arial" w:hAnsi="Arial" w:cs="Arial"/>
          <w:b/>
          <w:color w:val="0000FF"/>
          <w:sz w:val="24"/>
        </w:rPr>
        <w:t>R4-2400069</w:t>
      </w:r>
      <w:r>
        <w:rPr>
          <w:rFonts w:ascii="Arial" w:hAnsi="Arial" w:cs="Arial"/>
          <w:b/>
          <w:color w:val="0000FF"/>
          <w:sz w:val="24"/>
        </w:rPr>
        <w:tab/>
      </w:r>
      <w:r>
        <w:rPr>
          <w:rFonts w:ascii="Arial" w:hAnsi="Arial" w:cs="Arial"/>
          <w:b/>
          <w:sz w:val="24"/>
        </w:rPr>
        <w:t>(NR_IAB-Perf) CR for TS 38.176-2, Correction on Classes for IAB-DU</w:t>
      </w:r>
    </w:p>
    <w:p w14:paraId="3450FFD0"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38.176-2 v17.7.0</w:t>
      </w:r>
      <w:r>
        <w:rPr>
          <w:i/>
        </w:rPr>
        <w:tab/>
        <w:t xml:space="preserve">  CR-0045  rev  Cat: A (Rel-17)</w:t>
      </w:r>
      <w:r>
        <w:rPr>
          <w:i/>
        </w:rPr>
        <w:br/>
      </w:r>
      <w:r>
        <w:rPr>
          <w:i/>
        </w:rPr>
        <w:br/>
      </w:r>
      <w:r>
        <w:rPr>
          <w:i/>
        </w:rPr>
        <w:tab/>
      </w:r>
      <w:r>
        <w:rPr>
          <w:i/>
        </w:rPr>
        <w:tab/>
      </w:r>
      <w:r>
        <w:rPr>
          <w:i/>
        </w:rPr>
        <w:tab/>
      </w:r>
      <w:r>
        <w:rPr>
          <w:i/>
        </w:rPr>
        <w:tab/>
      </w:r>
      <w:r>
        <w:rPr>
          <w:i/>
        </w:rPr>
        <w:tab/>
        <w:t>Source: CATT</w:t>
      </w:r>
    </w:p>
    <w:p w14:paraId="73518B91"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EB04EA" w14:textId="108EEFC3" w:rsidR="00C23990" w:rsidRDefault="00C23990" w:rsidP="00C23990">
      <w:pPr>
        <w:rPr>
          <w:rFonts w:ascii="Arial" w:hAnsi="Arial" w:cs="Arial"/>
          <w:b/>
          <w:sz w:val="24"/>
        </w:rPr>
      </w:pPr>
      <w:r>
        <w:rPr>
          <w:rFonts w:ascii="Arial" w:hAnsi="Arial" w:cs="Arial"/>
          <w:b/>
          <w:color w:val="0000FF"/>
          <w:sz w:val="24"/>
        </w:rPr>
        <w:t>R4-2400070</w:t>
      </w:r>
      <w:r>
        <w:rPr>
          <w:rFonts w:ascii="Arial" w:hAnsi="Arial" w:cs="Arial"/>
          <w:b/>
          <w:color w:val="0000FF"/>
          <w:sz w:val="24"/>
        </w:rPr>
        <w:tab/>
      </w:r>
      <w:r>
        <w:rPr>
          <w:rFonts w:ascii="Arial" w:hAnsi="Arial" w:cs="Arial"/>
          <w:b/>
          <w:sz w:val="24"/>
        </w:rPr>
        <w:t>(NR_IAB-Perf) CR for TS 38.176-2, Correction on Classes for IAB-DU</w:t>
      </w:r>
    </w:p>
    <w:p w14:paraId="1FFDEBC1"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38.176-2 v18.3.0</w:t>
      </w:r>
      <w:r>
        <w:rPr>
          <w:i/>
        </w:rPr>
        <w:tab/>
        <w:t xml:space="preserve">  CR-0046  rev  Cat: A (Rel-18)</w:t>
      </w:r>
      <w:r>
        <w:rPr>
          <w:i/>
        </w:rPr>
        <w:br/>
      </w:r>
      <w:r>
        <w:rPr>
          <w:i/>
        </w:rPr>
        <w:br/>
      </w:r>
      <w:r>
        <w:rPr>
          <w:i/>
        </w:rPr>
        <w:tab/>
      </w:r>
      <w:r>
        <w:rPr>
          <w:i/>
        </w:rPr>
        <w:tab/>
      </w:r>
      <w:r>
        <w:rPr>
          <w:i/>
        </w:rPr>
        <w:tab/>
      </w:r>
      <w:r>
        <w:rPr>
          <w:i/>
        </w:rPr>
        <w:tab/>
      </w:r>
      <w:r>
        <w:rPr>
          <w:i/>
        </w:rPr>
        <w:tab/>
        <w:t>Source: CATT</w:t>
      </w:r>
    </w:p>
    <w:p w14:paraId="6D79E556"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B44DD0" w14:textId="144301AF" w:rsidR="00C23990" w:rsidRDefault="00C23990" w:rsidP="00C23990">
      <w:pPr>
        <w:rPr>
          <w:rFonts w:ascii="Arial" w:hAnsi="Arial" w:cs="Arial"/>
          <w:b/>
          <w:sz w:val="24"/>
        </w:rPr>
      </w:pPr>
      <w:r>
        <w:rPr>
          <w:rFonts w:ascii="Arial" w:hAnsi="Arial" w:cs="Arial"/>
          <w:b/>
          <w:color w:val="0000FF"/>
          <w:sz w:val="24"/>
        </w:rPr>
        <w:t>R4-2400578</w:t>
      </w:r>
      <w:r>
        <w:rPr>
          <w:rFonts w:ascii="Arial" w:hAnsi="Arial" w:cs="Arial"/>
          <w:b/>
          <w:color w:val="0000FF"/>
          <w:sz w:val="24"/>
        </w:rPr>
        <w:tab/>
      </w:r>
      <w:r>
        <w:rPr>
          <w:rFonts w:ascii="Arial" w:hAnsi="Arial" w:cs="Arial"/>
          <w:b/>
          <w:sz w:val="24"/>
        </w:rPr>
        <w:t>CR to TS 38.104 for editorial corrections of operating bands (Rel-17)</w:t>
      </w:r>
    </w:p>
    <w:p w14:paraId="3C5773E2"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v17.12.0</w:t>
      </w:r>
      <w:r>
        <w:rPr>
          <w:i/>
        </w:rPr>
        <w:tab/>
        <w:t xml:space="preserve">  CR-0557  rev  Cat: F (Rel-17)</w:t>
      </w:r>
      <w:r>
        <w:rPr>
          <w:i/>
        </w:rPr>
        <w:br/>
      </w:r>
      <w:r>
        <w:rPr>
          <w:i/>
        </w:rPr>
        <w:br/>
      </w:r>
      <w:r>
        <w:rPr>
          <w:i/>
        </w:rPr>
        <w:tab/>
      </w:r>
      <w:r>
        <w:rPr>
          <w:i/>
        </w:rPr>
        <w:tab/>
      </w:r>
      <w:r>
        <w:rPr>
          <w:i/>
        </w:rPr>
        <w:tab/>
      </w:r>
      <w:r>
        <w:rPr>
          <w:i/>
        </w:rPr>
        <w:tab/>
      </w:r>
      <w:r>
        <w:rPr>
          <w:i/>
        </w:rPr>
        <w:tab/>
        <w:t>Source: Murata Manufacturing Co Ltd.</w:t>
      </w:r>
    </w:p>
    <w:p w14:paraId="6E859558"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0C801D" w14:textId="6685E325" w:rsidR="00C23990" w:rsidRDefault="00C23990" w:rsidP="00C23990">
      <w:pPr>
        <w:rPr>
          <w:rFonts w:ascii="Arial" w:hAnsi="Arial" w:cs="Arial"/>
          <w:b/>
          <w:sz w:val="24"/>
        </w:rPr>
      </w:pPr>
      <w:r>
        <w:rPr>
          <w:rFonts w:ascii="Arial" w:hAnsi="Arial" w:cs="Arial"/>
          <w:b/>
          <w:color w:val="0000FF"/>
          <w:sz w:val="24"/>
        </w:rPr>
        <w:t>R4-2400579</w:t>
      </w:r>
      <w:r>
        <w:rPr>
          <w:rFonts w:ascii="Arial" w:hAnsi="Arial" w:cs="Arial"/>
          <w:b/>
          <w:color w:val="0000FF"/>
          <w:sz w:val="24"/>
        </w:rPr>
        <w:tab/>
      </w:r>
      <w:r>
        <w:rPr>
          <w:rFonts w:ascii="Arial" w:hAnsi="Arial" w:cs="Arial"/>
          <w:b/>
          <w:sz w:val="24"/>
        </w:rPr>
        <w:t>CR to TS 38.104 for editorial corrections of operating bands (Rel-18)</w:t>
      </w:r>
    </w:p>
    <w:p w14:paraId="76EC96FD"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v18.4.0</w:t>
      </w:r>
      <w:r>
        <w:rPr>
          <w:i/>
        </w:rPr>
        <w:tab/>
        <w:t xml:space="preserve">  CR-0558  rev  Cat: A (Rel-18)</w:t>
      </w:r>
      <w:r>
        <w:rPr>
          <w:i/>
        </w:rPr>
        <w:br/>
      </w:r>
      <w:r>
        <w:rPr>
          <w:i/>
        </w:rPr>
        <w:br/>
      </w:r>
      <w:r>
        <w:rPr>
          <w:i/>
        </w:rPr>
        <w:tab/>
      </w:r>
      <w:r>
        <w:rPr>
          <w:i/>
        </w:rPr>
        <w:tab/>
      </w:r>
      <w:r>
        <w:rPr>
          <w:i/>
        </w:rPr>
        <w:tab/>
      </w:r>
      <w:r>
        <w:rPr>
          <w:i/>
        </w:rPr>
        <w:tab/>
      </w:r>
      <w:r>
        <w:rPr>
          <w:i/>
        </w:rPr>
        <w:tab/>
        <w:t>Source: Murata Manufacturing Co Ltd.</w:t>
      </w:r>
    </w:p>
    <w:p w14:paraId="79C624F3"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4087E2" w14:textId="139E9EE1" w:rsidR="00C23990" w:rsidRDefault="00C23990" w:rsidP="00C23990">
      <w:pPr>
        <w:rPr>
          <w:rFonts w:ascii="Arial" w:hAnsi="Arial" w:cs="Arial"/>
          <w:b/>
          <w:sz w:val="24"/>
        </w:rPr>
      </w:pPr>
      <w:r>
        <w:rPr>
          <w:rFonts w:ascii="Arial" w:hAnsi="Arial" w:cs="Arial"/>
          <w:b/>
          <w:color w:val="0000FF"/>
          <w:sz w:val="24"/>
        </w:rPr>
        <w:t>R4-2400654</w:t>
      </w:r>
      <w:r>
        <w:rPr>
          <w:rFonts w:ascii="Arial" w:hAnsi="Arial" w:cs="Arial"/>
          <w:b/>
          <w:color w:val="0000FF"/>
          <w:sz w:val="24"/>
        </w:rPr>
        <w:tab/>
      </w:r>
      <w:r>
        <w:rPr>
          <w:rFonts w:ascii="Arial" w:hAnsi="Arial" w:cs="Arial"/>
          <w:b/>
          <w:sz w:val="24"/>
        </w:rPr>
        <w:t>(NR_IAB-Perf) CR for TS 38.176-1, Correction on IAB-MT Output power dynamics test requirements</w:t>
      </w:r>
    </w:p>
    <w:p w14:paraId="6F51689D"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38.176-1 v17.7.0</w:t>
      </w:r>
      <w:r>
        <w:rPr>
          <w:i/>
        </w:rPr>
        <w:tab/>
        <w:t xml:space="preserve">  CR-0045  rev  Cat: A (Rel-17)</w:t>
      </w:r>
      <w:r>
        <w:rPr>
          <w:i/>
        </w:rPr>
        <w:br/>
      </w:r>
      <w:r>
        <w:rPr>
          <w:i/>
        </w:rPr>
        <w:br/>
      </w:r>
      <w:r>
        <w:rPr>
          <w:i/>
        </w:rPr>
        <w:tab/>
      </w:r>
      <w:r>
        <w:rPr>
          <w:i/>
        </w:rPr>
        <w:tab/>
      </w:r>
      <w:r>
        <w:rPr>
          <w:i/>
        </w:rPr>
        <w:tab/>
      </w:r>
      <w:r>
        <w:rPr>
          <w:i/>
        </w:rPr>
        <w:tab/>
      </w:r>
      <w:r>
        <w:rPr>
          <w:i/>
        </w:rPr>
        <w:tab/>
        <w:t>Source: Qualcomm Germany</w:t>
      </w:r>
    </w:p>
    <w:p w14:paraId="20CA58F7"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181BBF" w14:textId="29A37938" w:rsidR="00C23990" w:rsidRDefault="00C23990" w:rsidP="00C23990">
      <w:pPr>
        <w:rPr>
          <w:rFonts w:ascii="Arial" w:hAnsi="Arial" w:cs="Arial"/>
          <w:b/>
          <w:sz w:val="24"/>
        </w:rPr>
      </w:pPr>
      <w:r>
        <w:rPr>
          <w:rFonts w:ascii="Arial" w:hAnsi="Arial" w:cs="Arial"/>
          <w:b/>
          <w:color w:val="0000FF"/>
          <w:sz w:val="24"/>
        </w:rPr>
        <w:t>R4-2400657</w:t>
      </w:r>
      <w:r>
        <w:rPr>
          <w:rFonts w:ascii="Arial" w:hAnsi="Arial" w:cs="Arial"/>
          <w:b/>
          <w:color w:val="0000FF"/>
          <w:sz w:val="24"/>
        </w:rPr>
        <w:tab/>
      </w:r>
      <w:r>
        <w:rPr>
          <w:rFonts w:ascii="Arial" w:hAnsi="Arial" w:cs="Arial"/>
          <w:b/>
          <w:sz w:val="24"/>
        </w:rPr>
        <w:t>(NR_IAB-Perf) CR for TS 38.176-2, Correction on IAB-MT Output power dynamics test requirements</w:t>
      </w:r>
    </w:p>
    <w:p w14:paraId="1EDC0564"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38.176-2 v17.7.0</w:t>
      </w:r>
      <w:r>
        <w:rPr>
          <w:i/>
        </w:rPr>
        <w:tab/>
        <w:t xml:space="preserve">  CR-0048  rev  Cat: A (Rel-17)</w:t>
      </w:r>
      <w:r>
        <w:rPr>
          <w:i/>
        </w:rPr>
        <w:br/>
      </w:r>
      <w:r>
        <w:rPr>
          <w:i/>
        </w:rPr>
        <w:br/>
      </w:r>
      <w:r>
        <w:rPr>
          <w:i/>
        </w:rPr>
        <w:tab/>
      </w:r>
      <w:r>
        <w:rPr>
          <w:i/>
        </w:rPr>
        <w:tab/>
      </w:r>
      <w:r>
        <w:rPr>
          <w:i/>
        </w:rPr>
        <w:tab/>
      </w:r>
      <w:r>
        <w:rPr>
          <w:i/>
        </w:rPr>
        <w:tab/>
      </w:r>
      <w:r>
        <w:rPr>
          <w:i/>
        </w:rPr>
        <w:tab/>
        <w:t>Source: Qualcomm Germany</w:t>
      </w:r>
    </w:p>
    <w:p w14:paraId="2D14CF82"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BD9CA6" w14:textId="72656A93" w:rsidR="00C23990" w:rsidRDefault="00C23990" w:rsidP="00C23990">
      <w:pPr>
        <w:rPr>
          <w:rFonts w:ascii="Arial" w:hAnsi="Arial" w:cs="Arial"/>
          <w:b/>
          <w:sz w:val="24"/>
        </w:rPr>
      </w:pPr>
      <w:r>
        <w:rPr>
          <w:rFonts w:ascii="Arial" w:hAnsi="Arial" w:cs="Arial"/>
          <w:b/>
          <w:color w:val="0000FF"/>
          <w:sz w:val="24"/>
        </w:rPr>
        <w:lastRenderedPageBreak/>
        <w:t>R4-2401289</w:t>
      </w:r>
      <w:r>
        <w:rPr>
          <w:rFonts w:ascii="Arial" w:hAnsi="Arial" w:cs="Arial"/>
          <w:b/>
          <w:color w:val="0000FF"/>
          <w:sz w:val="24"/>
        </w:rPr>
        <w:tab/>
      </w:r>
      <w:r>
        <w:rPr>
          <w:rFonts w:ascii="Arial" w:hAnsi="Arial" w:cs="Arial"/>
          <w:b/>
          <w:sz w:val="24"/>
        </w:rPr>
        <w:t>Discussion on Tx intermodulation requirements maintenance in band n79</w:t>
      </w:r>
    </w:p>
    <w:p w14:paraId="6BCB463E" w14:textId="77777777" w:rsidR="00C23990" w:rsidRDefault="00C23990" w:rsidP="00C239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NTT DOCOMO, INC.</w:t>
      </w:r>
    </w:p>
    <w:p w14:paraId="2B780384" w14:textId="77777777" w:rsidR="00C23990" w:rsidRDefault="00C23990" w:rsidP="00C23990">
      <w:pPr>
        <w:rPr>
          <w:rFonts w:ascii="Arial" w:hAnsi="Arial" w:cs="Arial"/>
          <w:b/>
        </w:rPr>
      </w:pPr>
      <w:r>
        <w:rPr>
          <w:rFonts w:ascii="Arial" w:hAnsi="Arial" w:cs="Arial"/>
          <w:b/>
        </w:rPr>
        <w:t xml:space="preserve">Abstract: </w:t>
      </w:r>
    </w:p>
    <w:p w14:paraId="438E75C0" w14:textId="77777777" w:rsidR="00C23990" w:rsidRDefault="00C23990" w:rsidP="00C23990">
      <w:r>
        <w:t>MCC: The author requested to withdraw this contribution this meeting.</w:t>
      </w:r>
    </w:p>
    <w:p w14:paraId="0F705D75"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DE4326B" w14:textId="6C4FDAA2" w:rsidR="00C23990" w:rsidRDefault="00C23990" w:rsidP="00C23990">
      <w:pPr>
        <w:rPr>
          <w:rFonts w:ascii="Arial" w:hAnsi="Arial" w:cs="Arial"/>
          <w:b/>
          <w:sz w:val="24"/>
        </w:rPr>
      </w:pPr>
      <w:r>
        <w:rPr>
          <w:rFonts w:ascii="Arial" w:hAnsi="Arial" w:cs="Arial"/>
          <w:b/>
          <w:color w:val="0000FF"/>
          <w:sz w:val="24"/>
        </w:rPr>
        <w:t>R4-2401290</w:t>
      </w:r>
      <w:r>
        <w:rPr>
          <w:rFonts w:ascii="Arial" w:hAnsi="Arial" w:cs="Arial"/>
          <w:b/>
          <w:color w:val="0000FF"/>
          <w:sz w:val="24"/>
        </w:rPr>
        <w:tab/>
      </w:r>
      <w:r>
        <w:rPr>
          <w:rFonts w:ascii="Arial" w:hAnsi="Arial" w:cs="Arial"/>
          <w:b/>
          <w:sz w:val="24"/>
        </w:rPr>
        <w:t>(NR_bands_R17_BWs-Core)  CR for Tx intermodulation core requirements in band n79</w:t>
      </w:r>
    </w:p>
    <w:p w14:paraId="248D712A"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v17.12.0</w:t>
      </w:r>
      <w:r>
        <w:rPr>
          <w:i/>
        </w:rPr>
        <w:tab/>
        <w:t xml:space="preserve">  CR-0567  rev  Cat: F (Rel-17)</w:t>
      </w:r>
      <w:r>
        <w:rPr>
          <w:i/>
        </w:rPr>
        <w:br/>
      </w:r>
      <w:r>
        <w:rPr>
          <w:i/>
        </w:rPr>
        <w:br/>
      </w:r>
      <w:r>
        <w:rPr>
          <w:i/>
        </w:rPr>
        <w:tab/>
      </w:r>
      <w:r>
        <w:rPr>
          <w:i/>
        </w:rPr>
        <w:tab/>
      </w:r>
      <w:r>
        <w:rPr>
          <w:i/>
        </w:rPr>
        <w:tab/>
      </w:r>
      <w:r>
        <w:rPr>
          <w:i/>
        </w:rPr>
        <w:tab/>
      </w:r>
      <w:r>
        <w:rPr>
          <w:i/>
        </w:rPr>
        <w:tab/>
        <w:t>Source: NTT DOCOMO, INC.</w:t>
      </w:r>
    </w:p>
    <w:p w14:paraId="331847A2" w14:textId="77777777" w:rsidR="00C23990" w:rsidRDefault="00C23990" w:rsidP="00C23990">
      <w:pPr>
        <w:rPr>
          <w:rFonts w:ascii="Arial" w:hAnsi="Arial" w:cs="Arial"/>
          <w:b/>
        </w:rPr>
      </w:pPr>
      <w:r>
        <w:rPr>
          <w:rFonts w:ascii="Arial" w:hAnsi="Arial" w:cs="Arial"/>
          <w:b/>
        </w:rPr>
        <w:t xml:space="preserve">Abstract: </w:t>
      </w:r>
    </w:p>
    <w:p w14:paraId="79A307BA" w14:textId="77777777" w:rsidR="00C23990" w:rsidRDefault="00C23990" w:rsidP="00C23990">
      <w:r>
        <w:t>MCC: The author requested to withdraw this contribution this meeting.</w:t>
      </w:r>
    </w:p>
    <w:p w14:paraId="60964C30"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25DDB91" w14:textId="7057C453" w:rsidR="00C23990" w:rsidRDefault="00C23990" w:rsidP="00C23990">
      <w:pPr>
        <w:rPr>
          <w:rFonts w:ascii="Arial" w:hAnsi="Arial" w:cs="Arial"/>
          <w:b/>
          <w:sz w:val="24"/>
        </w:rPr>
      </w:pPr>
      <w:r>
        <w:rPr>
          <w:rFonts w:ascii="Arial" w:hAnsi="Arial" w:cs="Arial"/>
          <w:b/>
          <w:color w:val="0000FF"/>
          <w:sz w:val="24"/>
        </w:rPr>
        <w:t>R4-2401291</w:t>
      </w:r>
      <w:r>
        <w:rPr>
          <w:rFonts w:ascii="Arial" w:hAnsi="Arial" w:cs="Arial"/>
          <w:b/>
          <w:color w:val="0000FF"/>
          <w:sz w:val="24"/>
        </w:rPr>
        <w:tab/>
      </w:r>
      <w:r>
        <w:rPr>
          <w:rFonts w:ascii="Arial" w:hAnsi="Arial" w:cs="Arial"/>
          <w:b/>
          <w:sz w:val="24"/>
        </w:rPr>
        <w:t>(NR_bands_R17_BWs-Core)  CR for Tx intermodulation requirements in band n79</w:t>
      </w:r>
    </w:p>
    <w:p w14:paraId="2F68C291"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v17.12.0</w:t>
      </w:r>
      <w:r>
        <w:rPr>
          <w:i/>
        </w:rPr>
        <w:tab/>
        <w:t xml:space="preserve">  CR-0415  rev  Cat: F (Rel-17)</w:t>
      </w:r>
      <w:r>
        <w:rPr>
          <w:i/>
        </w:rPr>
        <w:br/>
      </w:r>
      <w:r>
        <w:rPr>
          <w:i/>
        </w:rPr>
        <w:br/>
      </w:r>
      <w:r>
        <w:rPr>
          <w:i/>
        </w:rPr>
        <w:tab/>
      </w:r>
      <w:r>
        <w:rPr>
          <w:i/>
        </w:rPr>
        <w:tab/>
      </w:r>
      <w:r>
        <w:rPr>
          <w:i/>
        </w:rPr>
        <w:tab/>
      </w:r>
      <w:r>
        <w:rPr>
          <w:i/>
        </w:rPr>
        <w:tab/>
      </w:r>
      <w:r>
        <w:rPr>
          <w:i/>
        </w:rPr>
        <w:tab/>
        <w:t>Source: NTT DOCOMO, INC.</w:t>
      </w:r>
    </w:p>
    <w:p w14:paraId="66F4B1B1" w14:textId="77777777" w:rsidR="00C23990" w:rsidRDefault="00C23990" w:rsidP="00C23990">
      <w:pPr>
        <w:rPr>
          <w:rFonts w:ascii="Arial" w:hAnsi="Arial" w:cs="Arial"/>
          <w:b/>
        </w:rPr>
      </w:pPr>
      <w:r>
        <w:rPr>
          <w:rFonts w:ascii="Arial" w:hAnsi="Arial" w:cs="Arial"/>
          <w:b/>
        </w:rPr>
        <w:t xml:space="preserve">Abstract: </w:t>
      </w:r>
    </w:p>
    <w:p w14:paraId="607CA0EF" w14:textId="77777777" w:rsidR="00C23990" w:rsidRDefault="00C23990" w:rsidP="00C23990">
      <w:r>
        <w:t>MCC: The author requested to withdraw this contribution this meeting.</w:t>
      </w:r>
    </w:p>
    <w:p w14:paraId="7385E8AC"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6CBB1CF" w14:textId="605FFB07" w:rsidR="00C23990" w:rsidRDefault="00C23990" w:rsidP="00C23990">
      <w:pPr>
        <w:rPr>
          <w:rFonts w:ascii="Arial" w:hAnsi="Arial" w:cs="Arial"/>
          <w:b/>
          <w:sz w:val="24"/>
        </w:rPr>
      </w:pPr>
      <w:r>
        <w:rPr>
          <w:rFonts w:ascii="Arial" w:hAnsi="Arial" w:cs="Arial"/>
          <w:b/>
          <w:color w:val="0000FF"/>
          <w:sz w:val="24"/>
        </w:rPr>
        <w:t>R4-2401292</w:t>
      </w:r>
      <w:r>
        <w:rPr>
          <w:rFonts w:ascii="Arial" w:hAnsi="Arial" w:cs="Arial"/>
          <w:b/>
          <w:color w:val="0000FF"/>
          <w:sz w:val="24"/>
        </w:rPr>
        <w:tab/>
      </w:r>
      <w:r>
        <w:rPr>
          <w:rFonts w:ascii="Arial" w:hAnsi="Arial" w:cs="Arial"/>
          <w:b/>
          <w:sz w:val="24"/>
        </w:rPr>
        <w:t>(NR_bands_R17_BWs-Core)  CR for OTA Tx intermodulation requirements in band n79</w:t>
      </w:r>
    </w:p>
    <w:p w14:paraId="31695A43"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v17.12.0</w:t>
      </w:r>
      <w:r>
        <w:rPr>
          <w:i/>
        </w:rPr>
        <w:tab/>
        <w:t xml:space="preserve">  CR-0567  rev  Cat: F (Rel-17)</w:t>
      </w:r>
      <w:r>
        <w:rPr>
          <w:i/>
        </w:rPr>
        <w:br/>
      </w:r>
      <w:r>
        <w:rPr>
          <w:i/>
        </w:rPr>
        <w:br/>
      </w:r>
      <w:r>
        <w:rPr>
          <w:i/>
        </w:rPr>
        <w:tab/>
      </w:r>
      <w:r>
        <w:rPr>
          <w:i/>
        </w:rPr>
        <w:tab/>
      </w:r>
      <w:r>
        <w:rPr>
          <w:i/>
        </w:rPr>
        <w:tab/>
      </w:r>
      <w:r>
        <w:rPr>
          <w:i/>
        </w:rPr>
        <w:tab/>
      </w:r>
      <w:r>
        <w:rPr>
          <w:i/>
        </w:rPr>
        <w:tab/>
        <w:t>Source: NTT DOCOMO, INC.</w:t>
      </w:r>
    </w:p>
    <w:p w14:paraId="10831E9A" w14:textId="77777777" w:rsidR="00C23990" w:rsidRDefault="00C23990" w:rsidP="00C23990">
      <w:pPr>
        <w:rPr>
          <w:rFonts w:ascii="Arial" w:hAnsi="Arial" w:cs="Arial"/>
          <w:b/>
        </w:rPr>
      </w:pPr>
      <w:r>
        <w:rPr>
          <w:rFonts w:ascii="Arial" w:hAnsi="Arial" w:cs="Arial"/>
          <w:b/>
        </w:rPr>
        <w:t xml:space="preserve">Abstract: </w:t>
      </w:r>
    </w:p>
    <w:p w14:paraId="6F795A7A" w14:textId="77777777" w:rsidR="00C23990" w:rsidRDefault="00C23990" w:rsidP="00C23990">
      <w:r>
        <w:t>MCC: The author requested to withdraw this contribution this meeting.</w:t>
      </w:r>
    </w:p>
    <w:p w14:paraId="352B1D54"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E080A7A" w14:textId="6C5E1637" w:rsidR="00C23990" w:rsidRDefault="00C23990" w:rsidP="00C23990">
      <w:pPr>
        <w:rPr>
          <w:rFonts w:ascii="Arial" w:hAnsi="Arial" w:cs="Arial"/>
          <w:b/>
          <w:sz w:val="24"/>
        </w:rPr>
      </w:pPr>
      <w:r>
        <w:rPr>
          <w:rFonts w:ascii="Arial" w:hAnsi="Arial" w:cs="Arial"/>
          <w:b/>
          <w:color w:val="0000FF"/>
          <w:sz w:val="24"/>
        </w:rPr>
        <w:t>R4-2402294</w:t>
      </w:r>
      <w:r>
        <w:rPr>
          <w:rFonts w:ascii="Arial" w:hAnsi="Arial" w:cs="Arial"/>
          <w:b/>
          <w:color w:val="0000FF"/>
          <w:sz w:val="24"/>
        </w:rPr>
        <w:tab/>
      </w:r>
      <w:r>
        <w:rPr>
          <w:rFonts w:ascii="Arial" w:hAnsi="Arial" w:cs="Arial"/>
          <w:b/>
          <w:sz w:val="24"/>
        </w:rPr>
        <w:t>CR to 38.106: NR repeater transmitter spurious emissions requirements (rel-17)</w:t>
      </w:r>
    </w:p>
    <w:p w14:paraId="5481311B"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38.106 v17.7.0</w:t>
      </w:r>
      <w:r>
        <w:rPr>
          <w:i/>
        </w:rPr>
        <w:tab/>
        <w:t xml:space="preserve">  CR-0063  rev  Cat: F (Rel-17)</w:t>
      </w:r>
      <w:r>
        <w:rPr>
          <w:i/>
        </w:rPr>
        <w:br/>
      </w:r>
      <w:r>
        <w:rPr>
          <w:i/>
        </w:rPr>
        <w:br/>
      </w:r>
      <w:r>
        <w:rPr>
          <w:i/>
        </w:rPr>
        <w:tab/>
      </w:r>
      <w:r>
        <w:rPr>
          <w:i/>
        </w:rPr>
        <w:tab/>
      </w:r>
      <w:r>
        <w:rPr>
          <w:i/>
        </w:rPr>
        <w:tab/>
      </w:r>
      <w:r>
        <w:rPr>
          <w:i/>
        </w:rPr>
        <w:tab/>
      </w:r>
      <w:r>
        <w:rPr>
          <w:i/>
        </w:rPr>
        <w:tab/>
        <w:t>Source: NEC</w:t>
      </w:r>
    </w:p>
    <w:p w14:paraId="15A1DB2F"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C66CB4" w14:textId="421D2B2D" w:rsidR="00C23990" w:rsidRDefault="00C23990" w:rsidP="00C23990">
      <w:pPr>
        <w:rPr>
          <w:rFonts w:ascii="Arial" w:hAnsi="Arial" w:cs="Arial"/>
          <w:b/>
          <w:sz w:val="24"/>
        </w:rPr>
      </w:pPr>
      <w:r>
        <w:rPr>
          <w:rFonts w:ascii="Arial" w:hAnsi="Arial" w:cs="Arial"/>
          <w:b/>
          <w:color w:val="0000FF"/>
          <w:sz w:val="24"/>
        </w:rPr>
        <w:lastRenderedPageBreak/>
        <w:t>R4-2402295</w:t>
      </w:r>
      <w:r>
        <w:rPr>
          <w:rFonts w:ascii="Arial" w:hAnsi="Arial" w:cs="Arial"/>
          <w:b/>
          <w:color w:val="0000FF"/>
          <w:sz w:val="24"/>
        </w:rPr>
        <w:tab/>
      </w:r>
      <w:r>
        <w:rPr>
          <w:rFonts w:ascii="Arial" w:hAnsi="Arial" w:cs="Arial"/>
          <w:b/>
          <w:sz w:val="24"/>
        </w:rPr>
        <w:t>CR to 38.106: NR repeater transmitter spurious emissions requirements (rel-18)</w:t>
      </w:r>
    </w:p>
    <w:p w14:paraId="5275E1AC"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38.106 v18.3.0</w:t>
      </w:r>
      <w:r>
        <w:rPr>
          <w:i/>
        </w:rPr>
        <w:tab/>
        <w:t xml:space="preserve">  CR-0064  rev  Cat: F (Rel-18)</w:t>
      </w:r>
      <w:r>
        <w:rPr>
          <w:i/>
        </w:rPr>
        <w:br/>
      </w:r>
      <w:r>
        <w:rPr>
          <w:i/>
        </w:rPr>
        <w:br/>
      </w:r>
      <w:r>
        <w:rPr>
          <w:i/>
        </w:rPr>
        <w:tab/>
      </w:r>
      <w:r>
        <w:rPr>
          <w:i/>
        </w:rPr>
        <w:tab/>
      </w:r>
      <w:r>
        <w:rPr>
          <w:i/>
        </w:rPr>
        <w:tab/>
      </w:r>
      <w:r>
        <w:rPr>
          <w:i/>
        </w:rPr>
        <w:tab/>
      </w:r>
      <w:r>
        <w:rPr>
          <w:i/>
        </w:rPr>
        <w:tab/>
        <w:t>Source: NEC</w:t>
      </w:r>
    </w:p>
    <w:p w14:paraId="3B7E6A91"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540A86" w14:textId="3959958E" w:rsidR="00C23990" w:rsidRDefault="00C23990" w:rsidP="00C23990">
      <w:pPr>
        <w:rPr>
          <w:rFonts w:ascii="Arial" w:hAnsi="Arial" w:cs="Arial"/>
          <w:b/>
          <w:sz w:val="24"/>
        </w:rPr>
      </w:pPr>
      <w:r>
        <w:rPr>
          <w:rFonts w:ascii="Arial" w:hAnsi="Arial" w:cs="Arial"/>
          <w:b/>
          <w:color w:val="0000FF"/>
          <w:sz w:val="24"/>
        </w:rPr>
        <w:t>R4-2402296</w:t>
      </w:r>
      <w:r>
        <w:rPr>
          <w:rFonts w:ascii="Arial" w:hAnsi="Arial" w:cs="Arial"/>
          <w:b/>
          <w:color w:val="0000FF"/>
          <w:sz w:val="24"/>
        </w:rPr>
        <w:tab/>
      </w:r>
      <w:r>
        <w:rPr>
          <w:rFonts w:ascii="Arial" w:hAnsi="Arial" w:cs="Arial"/>
          <w:b/>
          <w:sz w:val="24"/>
        </w:rPr>
        <w:t>CR to 38.115-1: NR repeater transmitter spurious emissions requirements (rel-17)</w:t>
      </w:r>
    </w:p>
    <w:p w14:paraId="0FF93CE2"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38.115-1 v17.4.0</w:t>
      </w:r>
      <w:r>
        <w:rPr>
          <w:i/>
        </w:rPr>
        <w:tab/>
        <w:t xml:space="preserve">  CR-0027  rev  Cat: F (Rel-17)</w:t>
      </w:r>
      <w:r>
        <w:rPr>
          <w:i/>
        </w:rPr>
        <w:br/>
      </w:r>
      <w:r>
        <w:rPr>
          <w:i/>
        </w:rPr>
        <w:br/>
      </w:r>
      <w:r>
        <w:rPr>
          <w:i/>
        </w:rPr>
        <w:tab/>
      </w:r>
      <w:r>
        <w:rPr>
          <w:i/>
        </w:rPr>
        <w:tab/>
      </w:r>
      <w:r>
        <w:rPr>
          <w:i/>
        </w:rPr>
        <w:tab/>
      </w:r>
      <w:r>
        <w:rPr>
          <w:i/>
        </w:rPr>
        <w:tab/>
      </w:r>
      <w:r>
        <w:rPr>
          <w:i/>
        </w:rPr>
        <w:tab/>
        <w:t>Source: NEC</w:t>
      </w:r>
    </w:p>
    <w:p w14:paraId="1F2C6968"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528F2A" w14:textId="4387F546" w:rsidR="00C23990" w:rsidRDefault="00C23990" w:rsidP="00C23990">
      <w:pPr>
        <w:rPr>
          <w:rFonts w:ascii="Arial" w:hAnsi="Arial" w:cs="Arial"/>
          <w:b/>
          <w:sz w:val="24"/>
        </w:rPr>
      </w:pPr>
      <w:r>
        <w:rPr>
          <w:rFonts w:ascii="Arial" w:hAnsi="Arial" w:cs="Arial"/>
          <w:b/>
          <w:color w:val="0000FF"/>
          <w:sz w:val="24"/>
        </w:rPr>
        <w:t>R4-2402297</w:t>
      </w:r>
      <w:r>
        <w:rPr>
          <w:rFonts w:ascii="Arial" w:hAnsi="Arial" w:cs="Arial"/>
          <w:b/>
          <w:color w:val="0000FF"/>
          <w:sz w:val="24"/>
        </w:rPr>
        <w:tab/>
      </w:r>
      <w:r>
        <w:rPr>
          <w:rFonts w:ascii="Arial" w:hAnsi="Arial" w:cs="Arial"/>
          <w:b/>
          <w:sz w:val="24"/>
        </w:rPr>
        <w:t>CR to 38.115-1: NR repeater transmitter spurious emissions requirements (rel-18)</w:t>
      </w:r>
    </w:p>
    <w:p w14:paraId="201F91EC"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38.115-1 v18.3.0</w:t>
      </w:r>
      <w:r>
        <w:rPr>
          <w:i/>
        </w:rPr>
        <w:tab/>
        <w:t xml:space="preserve">  CR-0028  rev  Cat: A (Rel-18)</w:t>
      </w:r>
      <w:r>
        <w:rPr>
          <w:i/>
        </w:rPr>
        <w:br/>
      </w:r>
      <w:r>
        <w:rPr>
          <w:i/>
        </w:rPr>
        <w:br/>
      </w:r>
      <w:r>
        <w:rPr>
          <w:i/>
        </w:rPr>
        <w:tab/>
      </w:r>
      <w:r>
        <w:rPr>
          <w:i/>
        </w:rPr>
        <w:tab/>
      </w:r>
      <w:r>
        <w:rPr>
          <w:i/>
        </w:rPr>
        <w:tab/>
      </w:r>
      <w:r>
        <w:rPr>
          <w:i/>
        </w:rPr>
        <w:tab/>
      </w:r>
      <w:r>
        <w:rPr>
          <w:i/>
        </w:rPr>
        <w:tab/>
        <w:t>Source: NEC</w:t>
      </w:r>
    </w:p>
    <w:p w14:paraId="124E4CD7"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6F25F8" w14:textId="08CC3B35" w:rsidR="00C23990" w:rsidRDefault="00C23990" w:rsidP="00C23990">
      <w:pPr>
        <w:rPr>
          <w:rFonts w:ascii="Arial" w:hAnsi="Arial" w:cs="Arial"/>
          <w:b/>
          <w:sz w:val="24"/>
        </w:rPr>
      </w:pPr>
      <w:r>
        <w:rPr>
          <w:rFonts w:ascii="Arial" w:hAnsi="Arial" w:cs="Arial"/>
          <w:b/>
          <w:color w:val="0000FF"/>
          <w:sz w:val="24"/>
        </w:rPr>
        <w:t>R4-2402298</w:t>
      </w:r>
      <w:r>
        <w:rPr>
          <w:rFonts w:ascii="Arial" w:hAnsi="Arial" w:cs="Arial"/>
          <w:b/>
          <w:color w:val="0000FF"/>
          <w:sz w:val="24"/>
        </w:rPr>
        <w:tab/>
      </w:r>
      <w:r>
        <w:rPr>
          <w:rFonts w:ascii="Arial" w:hAnsi="Arial" w:cs="Arial"/>
          <w:b/>
          <w:sz w:val="24"/>
        </w:rPr>
        <w:t>CR to 38.115-2: NR repeater transmitter spurious emissions requirements (rel-18)</w:t>
      </w:r>
    </w:p>
    <w:p w14:paraId="2C1CC968"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38.115-2 v17.4.0</w:t>
      </w:r>
      <w:r>
        <w:rPr>
          <w:i/>
        </w:rPr>
        <w:tab/>
        <w:t xml:space="preserve">  CR-0012  rev  Cat: F (Rel-17)</w:t>
      </w:r>
      <w:r>
        <w:rPr>
          <w:i/>
        </w:rPr>
        <w:br/>
      </w:r>
      <w:r>
        <w:rPr>
          <w:i/>
        </w:rPr>
        <w:br/>
      </w:r>
      <w:r>
        <w:rPr>
          <w:i/>
        </w:rPr>
        <w:tab/>
      </w:r>
      <w:r>
        <w:rPr>
          <w:i/>
        </w:rPr>
        <w:tab/>
      </w:r>
      <w:r>
        <w:rPr>
          <w:i/>
        </w:rPr>
        <w:tab/>
      </w:r>
      <w:r>
        <w:rPr>
          <w:i/>
        </w:rPr>
        <w:tab/>
      </w:r>
      <w:r>
        <w:rPr>
          <w:i/>
        </w:rPr>
        <w:tab/>
        <w:t>Source: NEC</w:t>
      </w:r>
    </w:p>
    <w:p w14:paraId="0142B384"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319B60" w14:textId="0E41C3B3" w:rsidR="00C23990" w:rsidRDefault="00C23990" w:rsidP="00C23990">
      <w:pPr>
        <w:rPr>
          <w:rFonts w:ascii="Arial" w:hAnsi="Arial" w:cs="Arial"/>
          <w:b/>
          <w:sz w:val="24"/>
        </w:rPr>
      </w:pPr>
      <w:r>
        <w:rPr>
          <w:rFonts w:ascii="Arial" w:hAnsi="Arial" w:cs="Arial"/>
          <w:b/>
          <w:color w:val="0000FF"/>
          <w:sz w:val="24"/>
        </w:rPr>
        <w:t>R4-2402299</w:t>
      </w:r>
      <w:r>
        <w:rPr>
          <w:rFonts w:ascii="Arial" w:hAnsi="Arial" w:cs="Arial"/>
          <w:b/>
          <w:color w:val="0000FF"/>
          <w:sz w:val="24"/>
        </w:rPr>
        <w:tab/>
      </w:r>
      <w:r>
        <w:rPr>
          <w:rFonts w:ascii="Arial" w:hAnsi="Arial" w:cs="Arial"/>
          <w:b/>
          <w:sz w:val="24"/>
        </w:rPr>
        <w:t>CR to 38.141-2: Measurement uncertainty for OBW in FR2-2 (Rel-17)</w:t>
      </w:r>
    </w:p>
    <w:p w14:paraId="5E178715"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v17.12.0</w:t>
      </w:r>
      <w:r>
        <w:rPr>
          <w:i/>
        </w:rPr>
        <w:tab/>
        <w:t xml:space="preserve">  CR-0571  rev  Cat: F (Rel-17)</w:t>
      </w:r>
      <w:r>
        <w:rPr>
          <w:i/>
        </w:rPr>
        <w:br/>
      </w:r>
      <w:r>
        <w:rPr>
          <w:i/>
        </w:rPr>
        <w:br/>
      </w:r>
      <w:r>
        <w:rPr>
          <w:i/>
        </w:rPr>
        <w:tab/>
      </w:r>
      <w:r>
        <w:rPr>
          <w:i/>
        </w:rPr>
        <w:tab/>
      </w:r>
      <w:r>
        <w:rPr>
          <w:i/>
        </w:rPr>
        <w:tab/>
      </w:r>
      <w:r>
        <w:rPr>
          <w:i/>
        </w:rPr>
        <w:tab/>
      </w:r>
      <w:r>
        <w:rPr>
          <w:i/>
        </w:rPr>
        <w:tab/>
        <w:t>Source: NEC</w:t>
      </w:r>
    </w:p>
    <w:p w14:paraId="0A94D5E4"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6E47B5" w14:textId="0BB95ECE" w:rsidR="00C23990" w:rsidRDefault="00C23990" w:rsidP="00C23990">
      <w:pPr>
        <w:rPr>
          <w:rFonts w:ascii="Arial" w:hAnsi="Arial" w:cs="Arial"/>
          <w:b/>
          <w:sz w:val="24"/>
        </w:rPr>
      </w:pPr>
      <w:r>
        <w:rPr>
          <w:rFonts w:ascii="Arial" w:hAnsi="Arial" w:cs="Arial"/>
          <w:b/>
          <w:color w:val="0000FF"/>
          <w:sz w:val="24"/>
        </w:rPr>
        <w:t>R4-2402300</w:t>
      </w:r>
      <w:r>
        <w:rPr>
          <w:rFonts w:ascii="Arial" w:hAnsi="Arial" w:cs="Arial"/>
          <w:b/>
          <w:color w:val="0000FF"/>
          <w:sz w:val="24"/>
        </w:rPr>
        <w:tab/>
      </w:r>
      <w:r>
        <w:rPr>
          <w:rFonts w:ascii="Arial" w:hAnsi="Arial" w:cs="Arial"/>
          <w:b/>
          <w:sz w:val="24"/>
        </w:rPr>
        <w:t>CR to 38.141-2: Measurement uncertainty for OBW in FR2-2 (Rel-18)</w:t>
      </w:r>
    </w:p>
    <w:p w14:paraId="4EFD95A1"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v18.4.0</w:t>
      </w:r>
      <w:r>
        <w:rPr>
          <w:i/>
        </w:rPr>
        <w:tab/>
        <w:t xml:space="preserve">  CR-0572  rev  Cat: A (Rel-18)</w:t>
      </w:r>
      <w:r>
        <w:rPr>
          <w:i/>
        </w:rPr>
        <w:br/>
      </w:r>
      <w:r>
        <w:rPr>
          <w:i/>
        </w:rPr>
        <w:br/>
      </w:r>
      <w:r>
        <w:rPr>
          <w:i/>
        </w:rPr>
        <w:tab/>
      </w:r>
      <w:r>
        <w:rPr>
          <w:i/>
        </w:rPr>
        <w:tab/>
      </w:r>
      <w:r>
        <w:rPr>
          <w:i/>
        </w:rPr>
        <w:tab/>
      </w:r>
      <w:r>
        <w:rPr>
          <w:i/>
        </w:rPr>
        <w:tab/>
      </w:r>
      <w:r>
        <w:rPr>
          <w:i/>
        </w:rPr>
        <w:tab/>
        <w:t>Source: NEC</w:t>
      </w:r>
    </w:p>
    <w:p w14:paraId="4A20BFAE"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9271DC" w14:textId="24139220" w:rsidR="00C23990" w:rsidRDefault="00C23990" w:rsidP="00C23990">
      <w:pPr>
        <w:rPr>
          <w:rFonts w:ascii="Arial" w:hAnsi="Arial" w:cs="Arial"/>
          <w:b/>
          <w:sz w:val="24"/>
        </w:rPr>
      </w:pPr>
      <w:r>
        <w:rPr>
          <w:rFonts w:ascii="Arial" w:hAnsi="Arial" w:cs="Arial"/>
          <w:b/>
          <w:color w:val="0000FF"/>
          <w:sz w:val="24"/>
        </w:rPr>
        <w:t>R4-2402473</w:t>
      </w:r>
      <w:r>
        <w:rPr>
          <w:rFonts w:ascii="Arial" w:hAnsi="Arial" w:cs="Arial"/>
          <w:b/>
          <w:color w:val="0000FF"/>
          <w:sz w:val="24"/>
        </w:rPr>
        <w:tab/>
      </w:r>
      <w:r>
        <w:rPr>
          <w:rFonts w:ascii="Arial" w:hAnsi="Arial" w:cs="Arial"/>
          <w:b/>
          <w:sz w:val="24"/>
        </w:rPr>
        <w:t>(TEI17) CR to TS 38.104: Clean up of operating band definitions tables in subclause 5.2</w:t>
      </w:r>
    </w:p>
    <w:p w14:paraId="44413579"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v17.12.0</w:t>
      </w:r>
      <w:r>
        <w:rPr>
          <w:i/>
        </w:rPr>
        <w:tab/>
        <w:t xml:space="preserve">  CR-0589  rev  Cat: F (Rel-17)</w:t>
      </w:r>
      <w:r>
        <w:rPr>
          <w:i/>
        </w:rPr>
        <w:br/>
      </w:r>
      <w:r>
        <w:rPr>
          <w:i/>
        </w:rPr>
        <w:lastRenderedPageBreak/>
        <w:br/>
      </w:r>
      <w:r>
        <w:rPr>
          <w:i/>
        </w:rPr>
        <w:tab/>
      </w:r>
      <w:r>
        <w:rPr>
          <w:i/>
        </w:rPr>
        <w:tab/>
      </w:r>
      <w:r>
        <w:rPr>
          <w:i/>
        </w:rPr>
        <w:tab/>
      </w:r>
      <w:r>
        <w:rPr>
          <w:i/>
        </w:rPr>
        <w:tab/>
      </w:r>
      <w:r>
        <w:rPr>
          <w:i/>
        </w:rPr>
        <w:tab/>
        <w:t>Source: Ericsson</w:t>
      </w:r>
    </w:p>
    <w:p w14:paraId="52CEC921" w14:textId="77777777" w:rsidR="00C23990" w:rsidRDefault="00C23990" w:rsidP="00C23990">
      <w:pPr>
        <w:rPr>
          <w:rFonts w:ascii="Arial" w:hAnsi="Arial" w:cs="Arial"/>
          <w:b/>
        </w:rPr>
      </w:pPr>
      <w:r>
        <w:rPr>
          <w:rFonts w:ascii="Arial" w:hAnsi="Arial" w:cs="Arial"/>
          <w:b/>
        </w:rPr>
        <w:t xml:space="preserve">Abstract: </w:t>
      </w:r>
    </w:p>
    <w:p w14:paraId="3AC563D8" w14:textId="77777777" w:rsidR="00C23990" w:rsidRDefault="00C23990" w:rsidP="00C23990">
      <w:r>
        <w:t>The reason for change is to clean up Table 5.2-1 and Table 5.2-2 to follow the same format used in TS 37.104. With this format the operating band table information can parsed and imported using conventional scientific software directly into simulators.</w:t>
      </w:r>
    </w:p>
    <w:p w14:paraId="4A163059"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6CF996" w14:textId="3236B94E" w:rsidR="00C23990" w:rsidRDefault="00C23990" w:rsidP="00C23990">
      <w:pPr>
        <w:rPr>
          <w:rFonts w:ascii="Arial" w:hAnsi="Arial" w:cs="Arial"/>
          <w:b/>
          <w:sz w:val="24"/>
        </w:rPr>
      </w:pPr>
      <w:r>
        <w:rPr>
          <w:rFonts w:ascii="Arial" w:hAnsi="Arial" w:cs="Arial"/>
          <w:b/>
          <w:color w:val="0000FF"/>
          <w:sz w:val="24"/>
        </w:rPr>
        <w:t>R4-2402474</w:t>
      </w:r>
      <w:r>
        <w:rPr>
          <w:rFonts w:ascii="Arial" w:hAnsi="Arial" w:cs="Arial"/>
          <w:b/>
          <w:color w:val="0000FF"/>
          <w:sz w:val="24"/>
        </w:rPr>
        <w:tab/>
      </w:r>
      <w:r>
        <w:rPr>
          <w:rFonts w:ascii="Arial" w:hAnsi="Arial" w:cs="Arial"/>
          <w:b/>
          <w:sz w:val="24"/>
        </w:rPr>
        <w:t>(TEI17) CR to TS 38.104: Clean up of operating band definitions tables in subclause 5.2</w:t>
      </w:r>
    </w:p>
    <w:p w14:paraId="445594C7"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v18.4.0</w:t>
      </w:r>
      <w:r>
        <w:rPr>
          <w:i/>
        </w:rPr>
        <w:tab/>
        <w:t xml:space="preserve">  CR-0590  rev  Cat: A (Rel-18)</w:t>
      </w:r>
      <w:r>
        <w:rPr>
          <w:i/>
        </w:rPr>
        <w:br/>
      </w:r>
      <w:r>
        <w:rPr>
          <w:i/>
        </w:rPr>
        <w:br/>
      </w:r>
      <w:r>
        <w:rPr>
          <w:i/>
        </w:rPr>
        <w:tab/>
      </w:r>
      <w:r>
        <w:rPr>
          <w:i/>
        </w:rPr>
        <w:tab/>
      </w:r>
      <w:r>
        <w:rPr>
          <w:i/>
        </w:rPr>
        <w:tab/>
      </w:r>
      <w:r>
        <w:rPr>
          <w:i/>
        </w:rPr>
        <w:tab/>
      </w:r>
      <w:r>
        <w:rPr>
          <w:i/>
        </w:rPr>
        <w:tab/>
        <w:t>Source: Ericsson</w:t>
      </w:r>
    </w:p>
    <w:p w14:paraId="10F7155F" w14:textId="77777777" w:rsidR="00C23990" w:rsidRDefault="00C23990" w:rsidP="00C23990">
      <w:pPr>
        <w:rPr>
          <w:rFonts w:ascii="Arial" w:hAnsi="Arial" w:cs="Arial"/>
          <w:b/>
        </w:rPr>
      </w:pPr>
      <w:r>
        <w:rPr>
          <w:rFonts w:ascii="Arial" w:hAnsi="Arial" w:cs="Arial"/>
          <w:b/>
        </w:rPr>
        <w:t xml:space="preserve">Abstract: </w:t>
      </w:r>
    </w:p>
    <w:p w14:paraId="5BA84390" w14:textId="77777777" w:rsidR="00C23990" w:rsidRDefault="00C23990" w:rsidP="00C23990">
      <w:r>
        <w:t>The reason for change is to clean up Table 5.2-1 and Table 5.2-2 to follow the same format used in TS 37.104. With this format the operating band tables information can parsed and imported using conventional scientific software directly into simulators.</w:t>
      </w:r>
    </w:p>
    <w:p w14:paraId="71A94A87"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F1D3EC" w14:textId="510DF2F3" w:rsidR="00C23990" w:rsidRDefault="00C23990" w:rsidP="00C23990">
      <w:pPr>
        <w:rPr>
          <w:rFonts w:ascii="Arial" w:hAnsi="Arial" w:cs="Arial"/>
          <w:b/>
          <w:sz w:val="24"/>
        </w:rPr>
      </w:pPr>
      <w:r>
        <w:rPr>
          <w:rFonts w:ascii="Arial" w:hAnsi="Arial" w:cs="Arial"/>
          <w:b/>
          <w:color w:val="0000FF"/>
          <w:sz w:val="24"/>
        </w:rPr>
        <w:t>R4-2402476</w:t>
      </w:r>
      <w:r>
        <w:rPr>
          <w:rFonts w:ascii="Arial" w:hAnsi="Arial" w:cs="Arial"/>
          <w:b/>
          <w:color w:val="0000FF"/>
          <w:sz w:val="24"/>
        </w:rPr>
        <w:tab/>
      </w:r>
      <w:r>
        <w:rPr>
          <w:rFonts w:ascii="Arial" w:hAnsi="Arial" w:cs="Arial"/>
          <w:b/>
          <w:sz w:val="24"/>
        </w:rPr>
        <w:t>(  OTA_BS_testing-Perf) CR to TR 37.941: Corrections and final touch related to the introduction of FR2-2</w:t>
      </w:r>
    </w:p>
    <w:p w14:paraId="168D6CBA"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37.941 v17.2.0</w:t>
      </w:r>
      <w:r>
        <w:rPr>
          <w:i/>
        </w:rPr>
        <w:tab/>
        <w:t xml:space="preserve">  CR-0051  rev  Cat: F (Rel-17)</w:t>
      </w:r>
      <w:r>
        <w:rPr>
          <w:i/>
        </w:rPr>
        <w:br/>
      </w:r>
      <w:r>
        <w:rPr>
          <w:i/>
        </w:rPr>
        <w:br/>
      </w:r>
      <w:r>
        <w:rPr>
          <w:i/>
        </w:rPr>
        <w:tab/>
      </w:r>
      <w:r>
        <w:rPr>
          <w:i/>
        </w:rPr>
        <w:tab/>
      </w:r>
      <w:r>
        <w:rPr>
          <w:i/>
        </w:rPr>
        <w:tab/>
      </w:r>
      <w:r>
        <w:rPr>
          <w:i/>
        </w:rPr>
        <w:tab/>
      </w:r>
      <w:r>
        <w:rPr>
          <w:i/>
        </w:rPr>
        <w:tab/>
        <w:t>Source: Ericsson</w:t>
      </w:r>
    </w:p>
    <w:p w14:paraId="3415867C" w14:textId="77777777" w:rsidR="00C23990" w:rsidRDefault="00C23990" w:rsidP="00C23990">
      <w:pPr>
        <w:rPr>
          <w:rFonts w:ascii="Arial" w:hAnsi="Arial" w:cs="Arial"/>
          <w:b/>
        </w:rPr>
      </w:pPr>
      <w:r>
        <w:rPr>
          <w:rFonts w:ascii="Arial" w:hAnsi="Arial" w:cs="Arial"/>
          <w:b/>
        </w:rPr>
        <w:t xml:space="preserve">Abstract: </w:t>
      </w:r>
    </w:p>
    <w:p w14:paraId="60B9B98B" w14:textId="77777777" w:rsidR="00C23990" w:rsidRDefault="00C23990" w:rsidP="00C23990">
      <w:r>
        <w:t>A part of the final touch with respect to the introdution of support up to 71 GHz for NR a CR with some improvements to TR 37.941 have been created.</w:t>
      </w:r>
    </w:p>
    <w:p w14:paraId="405E6E88"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AC3214" w14:textId="38F467AC" w:rsidR="00C23990" w:rsidRDefault="00C23990" w:rsidP="00C23990">
      <w:pPr>
        <w:rPr>
          <w:rFonts w:ascii="Arial" w:hAnsi="Arial" w:cs="Arial"/>
          <w:b/>
          <w:sz w:val="24"/>
        </w:rPr>
      </w:pPr>
      <w:r>
        <w:rPr>
          <w:rFonts w:ascii="Arial" w:hAnsi="Arial" w:cs="Arial"/>
          <w:b/>
          <w:color w:val="0000FF"/>
          <w:sz w:val="24"/>
        </w:rPr>
        <w:t>R4-2402477</w:t>
      </w:r>
      <w:r>
        <w:rPr>
          <w:rFonts w:ascii="Arial" w:hAnsi="Arial" w:cs="Arial"/>
          <w:b/>
          <w:color w:val="0000FF"/>
          <w:sz w:val="24"/>
        </w:rPr>
        <w:tab/>
      </w:r>
      <w:r>
        <w:rPr>
          <w:rFonts w:ascii="Arial" w:hAnsi="Arial" w:cs="Arial"/>
          <w:b/>
          <w:sz w:val="24"/>
        </w:rPr>
        <w:t>(NR_ext_to_71GHz-Perf) CR to TS 38.141-2: Improvements of information related to test certainty and test tolerence in Subclause 4.1.2.2, Subclause 4.1.2.3, Annex C.1 and Annex C.2</w:t>
      </w:r>
    </w:p>
    <w:p w14:paraId="060B7CE8"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v17.12.0</w:t>
      </w:r>
      <w:r>
        <w:rPr>
          <w:i/>
        </w:rPr>
        <w:tab/>
        <w:t xml:space="preserve">  CR-0575  rev  Cat: F (Rel-17)</w:t>
      </w:r>
      <w:r>
        <w:rPr>
          <w:i/>
        </w:rPr>
        <w:br/>
      </w:r>
      <w:r>
        <w:rPr>
          <w:i/>
        </w:rPr>
        <w:br/>
      </w:r>
      <w:r>
        <w:rPr>
          <w:i/>
        </w:rPr>
        <w:tab/>
      </w:r>
      <w:r>
        <w:rPr>
          <w:i/>
        </w:rPr>
        <w:tab/>
      </w:r>
      <w:r>
        <w:rPr>
          <w:i/>
        </w:rPr>
        <w:tab/>
      </w:r>
      <w:r>
        <w:rPr>
          <w:i/>
        </w:rPr>
        <w:tab/>
      </w:r>
      <w:r>
        <w:rPr>
          <w:i/>
        </w:rPr>
        <w:tab/>
        <w:t>Source: Ericsson</w:t>
      </w:r>
    </w:p>
    <w:p w14:paraId="4312ED20" w14:textId="77777777" w:rsidR="00C23990" w:rsidRDefault="00C23990" w:rsidP="00C23990">
      <w:pPr>
        <w:rPr>
          <w:rFonts w:ascii="Arial" w:hAnsi="Arial" w:cs="Arial"/>
          <w:b/>
        </w:rPr>
      </w:pPr>
      <w:r>
        <w:rPr>
          <w:rFonts w:ascii="Arial" w:hAnsi="Arial" w:cs="Arial"/>
          <w:b/>
        </w:rPr>
        <w:t xml:space="preserve">Abstract: </w:t>
      </w:r>
    </w:p>
    <w:p w14:paraId="2E537617" w14:textId="77777777" w:rsidR="00C23990" w:rsidRDefault="00C23990" w:rsidP="00C23990">
      <w:r>
        <w:t>This CR corrects and harmonize the specification with relation to information added to support FR2-2. Currently, the editorial format used for requirements applicable for FR1, FR2-1 and FR2-2 differ in many places. With this CR a final update with improvm</w:t>
      </w:r>
    </w:p>
    <w:p w14:paraId="6F3143D0"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929D34" w14:textId="2D8C3B44" w:rsidR="00C23990" w:rsidRDefault="00C23990" w:rsidP="00C23990">
      <w:pPr>
        <w:rPr>
          <w:rFonts w:ascii="Arial" w:hAnsi="Arial" w:cs="Arial"/>
          <w:b/>
          <w:sz w:val="24"/>
        </w:rPr>
      </w:pPr>
      <w:r>
        <w:rPr>
          <w:rFonts w:ascii="Arial" w:hAnsi="Arial" w:cs="Arial"/>
          <w:b/>
          <w:color w:val="0000FF"/>
          <w:sz w:val="24"/>
        </w:rPr>
        <w:t>R4-2402478</w:t>
      </w:r>
      <w:r>
        <w:rPr>
          <w:rFonts w:ascii="Arial" w:hAnsi="Arial" w:cs="Arial"/>
          <w:b/>
          <w:color w:val="0000FF"/>
          <w:sz w:val="24"/>
        </w:rPr>
        <w:tab/>
      </w:r>
      <w:r>
        <w:rPr>
          <w:rFonts w:ascii="Arial" w:hAnsi="Arial" w:cs="Arial"/>
          <w:b/>
          <w:sz w:val="24"/>
        </w:rPr>
        <w:t>(NR_ext_to_71GHz-Perf) CR to TS 38.141-2: Improvements of information related to test certainty and test tolerence in Subclause 4.1.2.2, Annex C.1 and Annex C.2</w:t>
      </w:r>
    </w:p>
    <w:p w14:paraId="7A9F3AAF" w14:textId="77777777" w:rsidR="00C23990" w:rsidRDefault="00C23990" w:rsidP="00C23990">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v18.4.0</w:t>
      </w:r>
      <w:r>
        <w:rPr>
          <w:i/>
        </w:rPr>
        <w:tab/>
        <w:t xml:space="preserve">  CR-0576  rev  Cat: A (Rel-18)</w:t>
      </w:r>
      <w:r>
        <w:rPr>
          <w:i/>
        </w:rPr>
        <w:br/>
      </w:r>
      <w:r>
        <w:rPr>
          <w:i/>
        </w:rPr>
        <w:br/>
      </w:r>
      <w:r>
        <w:rPr>
          <w:i/>
        </w:rPr>
        <w:tab/>
      </w:r>
      <w:r>
        <w:rPr>
          <w:i/>
        </w:rPr>
        <w:tab/>
      </w:r>
      <w:r>
        <w:rPr>
          <w:i/>
        </w:rPr>
        <w:tab/>
      </w:r>
      <w:r>
        <w:rPr>
          <w:i/>
        </w:rPr>
        <w:tab/>
      </w:r>
      <w:r>
        <w:rPr>
          <w:i/>
        </w:rPr>
        <w:tab/>
        <w:t>Source: Ericsson</w:t>
      </w:r>
    </w:p>
    <w:p w14:paraId="654F67B2" w14:textId="77777777" w:rsidR="00C23990" w:rsidRDefault="00C23990" w:rsidP="00C23990">
      <w:pPr>
        <w:rPr>
          <w:rFonts w:ascii="Arial" w:hAnsi="Arial" w:cs="Arial"/>
          <w:b/>
        </w:rPr>
      </w:pPr>
      <w:r>
        <w:rPr>
          <w:rFonts w:ascii="Arial" w:hAnsi="Arial" w:cs="Arial"/>
          <w:b/>
        </w:rPr>
        <w:t xml:space="preserve">Abstract: </w:t>
      </w:r>
    </w:p>
    <w:p w14:paraId="4CA84415" w14:textId="77777777" w:rsidR="00C23990" w:rsidRDefault="00C23990" w:rsidP="00C23990">
      <w:r>
        <w:t>This CR corrects and harmonize the specification with relation to information added to support FR2-2. Currently, the editorial format used for requirements applicable for FR1, FR2-1 and FR2-2 differ in many places. With this CR a final update with improvm</w:t>
      </w:r>
    </w:p>
    <w:p w14:paraId="23C15541"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4FE194" w14:textId="060D6E88" w:rsidR="00C23990" w:rsidRDefault="00C23990" w:rsidP="00C23990">
      <w:pPr>
        <w:rPr>
          <w:rFonts w:ascii="Arial" w:hAnsi="Arial" w:cs="Arial"/>
          <w:b/>
          <w:sz w:val="24"/>
        </w:rPr>
      </w:pPr>
      <w:r>
        <w:rPr>
          <w:rFonts w:ascii="Arial" w:hAnsi="Arial" w:cs="Arial"/>
          <w:b/>
          <w:color w:val="0000FF"/>
          <w:sz w:val="24"/>
        </w:rPr>
        <w:t>R4-2402479</w:t>
      </w:r>
      <w:r>
        <w:rPr>
          <w:rFonts w:ascii="Arial" w:hAnsi="Arial" w:cs="Arial"/>
          <w:b/>
          <w:color w:val="0000FF"/>
          <w:sz w:val="24"/>
        </w:rPr>
        <w:tab/>
      </w:r>
      <w:r>
        <w:rPr>
          <w:rFonts w:ascii="Arial" w:hAnsi="Arial" w:cs="Arial"/>
          <w:b/>
          <w:sz w:val="24"/>
        </w:rPr>
        <w:t>(AAS_BS_LTE_UTRA-Core) CR to TS 37.105: Correction of OBUE requirement applicability in Table 6.6.5.2.2-0</w:t>
      </w:r>
    </w:p>
    <w:p w14:paraId="7F5F00AC"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37.105 v15.18.0</w:t>
      </w:r>
      <w:r>
        <w:rPr>
          <w:i/>
        </w:rPr>
        <w:tab/>
        <w:t xml:space="preserve">  CR-0283  rev  Cat: F (Rel-15)</w:t>
      </w:r>
      <w:r>
        <w:rPr>
          <w:i/>
        </w:rPr>
        <w:br/>
      </w:r>
      <w:r>
        <w:rPr>
          <w:i/>
        </w:rPr>
        <w:br/>
      </w:r>
      <w:r>
        <w:rPr>
          <w:i/>
        </w:rPr>
        <w:tab/>
      </w:r>
      <w:r>
        <w:rPr>
          <w:i/>
        </w:rPr>
        <w:tab/>
      </w:r>
      <w:r>
        <w:rPr>
          <w:i/>
        </w:rPr>
        <w:tab/>
      </w:r>
      <w:r>
        <w:rPr>
          <w:i/>
        </w:rPr>
        <w:tab/>
      </w:r>
      <w:r>
        <w:rPr>
          <w:i/>
        </w:rPr>
        <w:tab/>
        <w:t>Source: Ericsson</w:t>
      </w:r>
    </w:p>
    <w:p w14:paraId="5CB392BD" w14:textId="77777777" w:rsidR="00C23990" w:rsidRDefault="00C23990" w:rsidP="00C23990">
      <w:pPr>
        <w:rPr>
          <w:rFonts w:ascii="Arial" w:hAnsi="Arial" w:cs="Arial"/>
          <w:b/>
        </w:rPr>
      </w:pPr>
      <w:r>
        <w:rPr>
          <w:rFonts w:ascii="Arial" w:hAnsi="Arial" w:cs="Arial"/>
          <w:b/>
        </w:rPr>
        <w:t xml:space="preserve">Abstract: </w:t>
      </w:r>
    </w:p>
    <w:p w14:paraId="60CECDE0" w14:textId="77777777" w:rsidR="00C23990" w:rsidRDefault="00C23990" w:rsidP="00C23990">
      <w:r>
        <w:t>The applicability table for OBUE requirement for BC1 and BC3 wide area BS is improved to be complete. The current version have an incorrect references to non defined requirement table.</w:t>
      </w:r>
    </w:p>
    <w:p w14:paraId="5B0CC1FD"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53A19C" w14:textId="6C57B40F" w:rsidR="00C23990" w:rsidRDefault="00C23990" w:rsidP="00C23990">
      <w:pPr>
        <w:rPr>
          <w:rFonts w:ascii="Arial" w:hAnsi="Arial" w:cs="Arial"/>
          <w:b/>
          <w:sz w:val="24"/>
        </w:rPr>
      </w:pPr>
      <w:r>
        <w:rPr>
          <w:rFonts w:ascii="Arial" w:hAnsi="Arial" w:cs="Arial"/>
          <w:b/>
          <w:color w:val="0000FF"/>
          <w:sz w:val="24"/>
        </w:rPr>
        <w:t>R4-2402480</w:t>
      </w:r>
      <w:r>
        <w:rPr>
          <w:rFonts w:ascii="Arial" w:hAnsi="Arial" w:cs="Arial"/>
          <w:b/>
          <w:color w:val="0000FF"/>
          <w:sz w:val="24"/>
        </w:rPr>
        <w:tab/>
      </w:r>
      <w:r>
        <w:rPr>
          <w:rFonts w:ascii="Arial" w:hAnsi="Arial" w:cs="Arial"/>
          <w:b/>
          <w:sz w:val="24"/>
        </w:rPr>
        <w:t>(AAS_BS_LTE_UTRA-Core) CR to TS 37.105: Correction of OBUE requirement applicability in Table 6.6.5.2.2-0</w:t>
      </w:r>
    </w:p>
    <w:p w14:paraId="4B482A0F"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37.105 v16.14.0</w:t>
      </w:r>
      <w:r>
        <w:rPr>
          <w:i/>
        </w:rPr>
        <w:tab/>
        <w:t xml:space="preserve">  CR-0284  rev  Cat: A (Rel-16)</w:t>
      </w:r>
      <w:r>
        <w:rPr>
          <w:i/>
        </w:rPr>
        <w:br/>
      </w:r>
      <w:r>
        <w:rPr>
          <w:i/>
        </w:rPr>
        <w:br/>
      </w:r>
      <w:r>
        <w:rPr>
          <w:i/>
        </w:rPr>
        <w:tab/>
      </w:r>
      <w:r>
        <w:rPr>
          <w:i/>
        </w:rPr>
        <w:tab/>
      </w:r>
      <w:r>
        <w:rPr>
          <w:i/>
        </w:rPr>
        <w:tab/>
      </w:r>
      <w:r>
        <w:rPr>
          <w:i/>
        </w:rPr>
        <w:tab/>
      </w:r>
      <w:r>
        <w:rPr>
          <w:i/>
        </w:rPr>
        <w:tab/>
        <w:t>Source: Ericsson</w:t>
      </w:r>
    </w:p>
    <w:p w14:paraId="69421188" w14:textId="77777777" w:rsidR="00C23990" w:rsidRDefault="00C23990" w:rsidP="00C23990">
      <w:pPr>
        <w:rPr>
          <w:rFonts w:ascii="Arial" w:hAnsi="Arial" w:cs="Arial"/>
          <w:b/>
        </w:rPr>
      </w:pPr>
      <w:r>
        <w:rPr>
          <w:rFonts w:ascii="Arial" w:hAnsi="Arial" w:cs="Arial"/>
          <w:b/>
        </w:rPr>
        <w:t xml:space="preserve">Abstract: </w:t>
      </w:r>
    </w:p>
    <w:p w14:paraId="01ACEFAA" w14:textId="77777777" w:rsidR="00C23990" w:rsidRDefault="00C23990" w:rsidP="00C23990">
      <w:r>
        <w:t>The applicability table for OBUE requirement for BC1 and BC3 wide area BS is improved to be complete. The current version have an incorrect references to non defined requirement table.</w:t>
      </w:r>
    </w:p>
    <w:p w14:paraId="12ED42C7"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29C4B2" w14:textId="0F6B8293" w:rsidR="00C23990" w:rsidRDefault="00C23990" w:rsidP="00C23990">
      <w:pPr>
        <w:rPr>
          <w:rFonts w:ascii="Arial" w:hAnsi="Arial" w:cs="Arial"/>
          <w:b/>
          <w:sz w:val="24"/>
        </w:rPr>
      </w:pPr>
      <w:r>
        <w:rPr>
          <w:rFonts w:ascii="Arial" w:hAnsi="Arial" w:cs="Arial"/>
          <w:b/>
          <w:color w:val="0000FF"/>
          <w:sz w:val="24"/>
        </w:rPr>
        <w:t>R4-2402481</w:t>
      </w:r>
      <w:r>
        <w:rPr>
          <w:rFonts w:ascii="Arial" w:hAnsi="Arial" w:cs="Arial"/>
          <w:b/>
          <w:color w:val="0000FF"/>
          <w:sz w:val="24"/>
        </w:rPr>
        <w:tab/>
      </w:r>
      <w:r>
        <w:rPr>
          <w:rFonts w:ascii="Arial" w:hAnsi="Arial" w:cs="Arial"/>
          <w:b/>
          <w:sz w:val="24"/>
        </w:rPr>
        <w:t>(AAS_BS_LTE_UTRA-Core) CR to TS 37.105: Correction of OBUE requirement applicability in Table 6.6.5.2.2-0</w:t>
      </w:r>
    </w:p>
    <w:p w14:paraId="531FC97D"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37.105 v17.8.0</w:t>
      </w:r>
      <w:r>
        <w:rPr>
          <w:i/>
        </w:rPr>
        <w:tab/>
        <w:t xml:space="preserve">  CR-0285  rev  Cat: A (Rel-17)</w:t>
      </w:r>
      <w:r>
        <w:rPr>
          <w:i/>
        </w:rPr>
        <w:br/>
      </w:r>
      <w:r>
        <w:rPr>
          <w:i/>
        </w:rPr>
        <w:br/>
      </w:r>
      <w:r>
        <w:rPr>
          <w:i/>
        </w:rPr>
        <w:tab/>
      </w:r>
      <w:r>
        <w:rPr>
          <w:i/>
        </w:rPr>
        <w:tab/>
      </w:r>
      <w:r>
        <w:rPr>
          <w:i/>
        </w:rPr>
        <w:tab/>
      </w:r>
      <w:r>
        <w:rPr>
          <w:i/>
        </w:rPr>
        <w:tab/>
      </w:r>
      <w:r>
        <w:rPr>
          <w:i/>
        </w:rPr>
        <w:tab/>
        <w:t>Source: Ericsson</w:t>
      </w:r>
    </w:p>
    <w:p w14:paraId="5871B623" w14:textId="77777777" w:rsidR="00C23990" w:rsidRDefault="00C23990" w:rsidP="00C23990">
      <w:pPr>
        <w:rPr>
          <w:rFonts w:ascii="Arial" w:hAnsi="Arial" w:cs="Arial"/>
          <w:b/>
        </w:rPr>
      </w:pPr>
      <w:r>
        <w:rPr>
          <w:rFonts w:ascii="Arial" w:hAnsi="Arial" w:cs="Arial"/>
          <w:b/>
        </w:rPr>
        <w:t xml:space="preserve">Abstract: </w:t>
      </w:r>
    </w:p>
    <w:p w14:paraId="4EFED65A" w14:textId="77777777" w:rsidR="00C23990" w:rsidRDefault="00C23990" w:rsidP="00C23990">
      <w:r>
        <w:t>The applicability table for OBUE requirement for BC1 and BC3 wide area BS is improved to be complete. The current version have an incorrect references to non defined requirement table.</w:t>
      </w:r>
    </w:p>
    <w:p w14:paraId="245FFD45"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B0F78F" w14:textId="12E89635" w:rsidR="00C23990" w:rsidRDefault="00C23990" w:rsidP="00C23990">
      <w:pPr>
        <w:rPr>
          <w:rFonts w:ascii="Arial" w:hAnsi="Arial" w:cs="Arial"/>
          <w:b/>
          <w:sz w:val="24"/>
        </w:rPr>
      </w:pPr>
      <w:r>
        <w:rPr>
          <w:rFonts w:ascii="Arial" w:hAnsi="Arial" w:cs="Arial"/>
          <w:b/>
          <w:color w:val="0000FF"/>
          <w:sz w:val="24"/>
        </w:rPr>
        <w:t>R4-2402482</w:t>
      </w:r>
      <w:r>
        <w:rPr>
          <w:rFonts w:ascii="Arial" w:hAnsi="Arial" w:cs="Arial"/>
          <w:b/>
          <w:color w:val="0000FF"/>
          <w:sz w:val="24"/>
        </w:rPr>
        <w:tab/>
      </w:r>
      <w:r>
        <w:rPr>
          <w:rFonts w:ascii="Arial" w:hAnsi="Arial" w:cs="Arial"/>
          <w:b/>
          <w:sz w:val="24"/>
        </w:rPr>
        <w:t>(AAS_BS_LTE_UTRA-Core) CR to TS 37.105: Correction of OBUE requirement applicability in Table 6.6.5.2.2-0</w:t>
      </w:r>
    </w:p>
    <w:p w14:paraId="72BDE713"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37.105 v18.3.0</w:t>
      </w:r>
      <w:r>
        <w:rPr>
          <w:i/>
        </w:rPr>
        <w:tab/>
        <w:t xml:space="preserve">  CR-0286  rev  Cat: A (Rel-18)</w:t>
      </w:r>
      <w:r>
        <w:rPr>
          <w:i/>
        </w:rPr>
        <w:br/>
      </w:r>
      <w:r>
        <w:rPr>
          <w:i/>
        </w:rPr>
        <w:lastRenderedPageBreak/>
        <w:br/>
      </w:r>
      <w:r>
        <w:rPr>
          <w:i/>
        </w:rPr>
        <w:tab/>
      </w:r>
      <w:r>
        <w:rPr>
          <w:i/>
        </w:rPr>
        <w:tab/>
      </w:r>
      <w:r>
        <w:rPr>
          <w:i/>
        </w:rPr>
        <w:tab/>
      </w:r>
      <w:r>
        <w:rPr>
          <w:i/>
        </w:rPr>
        <w:tab/>
      </w:r>
      <w:r>
        <w:rPr>
          <w:i/>
        </w:rPr>
        <w:tab/>
        <w:t>Source: Ericsson</w:t>
      </w:r>
    </w:p>
    <w:p w14:paraId="69A06051" w14:textId="77777777" w:rsidR="00C23990" w:rsidRDefault="00C23990" w:rsidP="00C23990">
      <w:pPr>
        <w:rPr>
          <w:rFonts w:ascii="Arial" w:hAnsi="Arial" w:cs="Arial"/>
          <w:b/>
        </w:rPr>
      </w:pPr>
      <w:r>
        <w:rPr>
          <w:rFonts w:ascii="Arial" w:hAnsi="Arial" w:cs="Arial"/>
          <w:b/>
        </w:rPr>
        <w:t xml:space="preserve">Abstract: </w:t>
      </w:r>
    </w:p>
    <w:p w14:paraId="1F47C295" w14:textId="77777777" w:rsidR="00C23990" w:rsidRDefault="00C23990" w:rsidP="00C23990">
      <w:r>
        <w:t>The applicability table for OBUE requirement for BC1 and BC3 wide area BS is improved to be complete. The current version have an incorrect references to non defined requirement table.</w:t>
      </w:r>
    </w:p>
    <w:p w14:paraId="3CACCE43"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47BB7D" w14:textId="3F656663" w:rsidR="00C23990" w:rsidRDefault="00C23990" w:rsidP="00C23990">
      <w:pPr>
        <w:rPr>
          <w:rFonts w:ascii="Arial" w:hAnsi="Arial" w:cs="Arial"/>
          <w:b/>
          <w:sz w:val="24"/>
        </w:rPr>
      </w:pPr>
      <w:r>
        <w:rPr>
          <w:rFonts w:ascii="Arial" w:hAnsi="Arial" w:cs="Arial"/>
          <w:b/>
          <w:color w:val="0000FF"/>
          <w:sz w:val="24"/>
        </w:rPr>
        <w:t>R4-2402536</w:t>
      </w:r>
      <w:r>
        <w:rPr>
          <w:rFonts w:ascii="Arial" w:hAnsi="Arial" w:cs="Arial"/>
          <w:b/>
          <w:color w:val="0000FF"/>
          <w:sz w:val="24"/>
        </w:rPr>
        <w:tab/>
      </w:r>
      <w:r>
        <w:rPr>
          <w:rFonts w:ascii="Arial" w:hAnsi="Arial" w:cs="Arial"/>
          <w:b/>
          <w:sz w:val="24"/>
        </w:rPr>
        <w:t>Discussion on Tx intermodulation requirements maintenance in band n79</w:t>
      </w:r>
    </w:p>
    <w:p w14:paraId="614B730D" w14:textId="77777777" w:rsidR="00C23990" w:rsidRDefault="00C23990" w:rsidP="00C239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NTT DOCOMO, INC.</w:t>
      </w:r>
    </w:p>
    <w:p w14:paraId="11161A49"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9B1F75" w14:textId="15AA5345" w:rsidR="00C23990" w:rsidRDefault="00C23990" w:rsidP="00C23990">
      <w:pPr>
        <w:rPr>
          <w:rFonts w:ascii="Arial" w:hAnsi="Arial" w:cs="Arial"/>
          <w:b/>
          <w:sz w:val="24"/>
        </w:rPr>
      </w:pPr>
      <w:r>
        <w:rPr>
          <w:rFonts w:ascii="Arial" w:hAnsi="Arial" w:cs="Arial"/>
          <w:b/>
          <w:color w:val="0000FF"/>
          <w:sz w:val="24"/>
        </w:rPr>
        <w:t>R4-2402537</w:t>
      </w:r>
      <w:r>
        <w:rPr>
          <w:rFonts w:ascii="Arial" w:hAnsi="Arial" w:cs="Arial"/>
          <w:b/>
          <w:color w:val="0000FF"/>
          <w:sz w:val="24"/>
        </w:rPr>
        <w:tab/>
      </w:r>
      <w:r>
        <w:rPr>
          <w:rFonts w:ascii="Arial" w:hAnsi="Arial" w:cs="Arial"/>
          <w:b/>
          <w:sz w:val="24"/>
        </w:rPr>
        <w:t>(NR_bands_R17_BWs-Core)  CR for Tx intermodulation core requirements in band n79</w:t>
      </w:r>
    </w:p>
    <w:p w14:paraId="03661CA4"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v17.12.0</w:t>
      </w:r>
      <w:r>
        <w:rPr>
          <w:i/>
        </w:rPr>
        <w:tab/>
        <w:t xml:space="preserve">  CR-0591  rev  Cat: F (Rel-17)</w:t>
      </w:r>
      <w:r>
        <w:rPr>
          <w:i/>
        </w:rPr>
        <w:br/>
      </w:r>
      <w:r>
        <w:rPr>
          <w:i/>
        </w:rPr>
        <w:br/>
      </w:r>
      <w:r>
        <w:rPr>
          <w:i/>
        </w:rPr>
        <w:tab/>
      </w:r>
      <w:r>
        <w:rPr>
          <w:i/>
        </w:rPr>
        <w:tab/>
      </w:r>
      <w:r>
        <w:rPr>
          <w:i/>
        </w:rPr>
        <w:tab/>
      </w:r>
      <w:r>
        <w:rPr>
          <w:i/>
        </w:rPr>
        <w:tab/>
      </w:r>
      <w:r>
        <w:rPr>
          <w:i/>
        </w:rPr>
        <w:tab/>
        <w:t>Source: NTT DOCOMO, INC.</w:t>
      </w:r>
    </w:p>
    <w:p w14:paraId="4951D7E0"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7CC1F9" w14:textId="42AE9639" w:rsidR="00C23990" w:rsidRDefault="00C23990" w:rsidP="00C23990">
      <w:pPr>
        <w:rPr>
          <w:rFonts w:ascii="Arial" w:hAnsi="Arial" w:cs="Arial"/>
          <w:b/>
          <w:sz w:val="24"/>
        </w:rPr>
      </w:pPr>
      <w:r>
        <w:rPr>
          <w:rFonts w:ascii="Arial" w:hAnsi="Arial" w:cs="Arial"/>
          <w:b/>
          <w:color w:val="0000FF"/>
          <w:sz w:val="24"/>
        </w:rPr>
        <w:t>R4-2402538</w:t>
      </w:r>
      <w:r>
        <w:rPr>
          <w:rFonts w:ascii="Arial" w:hAnsi="Arial" w:cs="Arial"/>
          <w:b/>
          <w:color w:val="0000FF"/>
          <w:sz w:val="24"/>
        </w:rPr>
        <w:tab/>
      </w:r>
      <w:r>
        <w:rPr>
          <w:rFonts w:ascii="Arial" w:hAnsi="Arial" w:cs="Arial"/>
          <w:b/>
          <w:sz w:val="24"/>
        </w:rPr>
        <w:t>(NR_bands_R17_BWs-Core) CR for Tx intermodulation requirements in certain region</w:t>
      </w:r>
    </w:p>
    <w:p w14:paraId="49092887"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v17.12.0</w:t>
      </w:r>
      <w:r>
        <w:rPr>
          <w:i/>
        </w:rPr>
        <w:tab/>
        <w:t xml:space="preserve">  CR-0427  rev  Cat: F (Rel-17)</w:t>
      </w:r>
      <w:r>
        <w:rPr>
          <w:i/>
        </w:rPr>
        <w:br/>
      </w:r>
      <w:r>
        <w:rPr>
          <w:i/>
        </w:rPr>
        <w:br/>
      </w:r>
      <w:r>
        <w:rPr>
          <w:i/>
        </w:rPr>
        <w:tab/>
      </w:r>
      <w:r>
        <w:rPr>
          <w:i/>
        </w:rPr>
        <w:tab/>
      </w:r>
      <w:r>
        <w:rPr>
          <w:i/>
        </w:rPr>
        <w:tab/>
      </w:r>
      <w:r>
        <w:rPr>
          <w:i/>
        </w:rPr>
        <w:tab/>
      </w:r>
      <w:r>
        <w:rPr>
          <w:i/>
        </w:rPr>
        <w:tab/>
        <w:t>Source: NTT DOCOMO, INC.</w:t>
      </w:r>
    </w:p>
    <w:p w14:paraId="6167A260"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DB4C26" w14:textId="5ACD7210" w:rsidR="00C23990" w:rsidRDefault="00C23990" w:rsidP="00C23990">
      <w:pPr>
        <w:rPr>
          <w:rFonts w:ascii="Arial" w:hAnsi="Arial" w:cs="Arial"/>
          <w:b/>
          <w:sz w:val="24"/>
        </w:rPr>
      </w:pPr>
      <w:r>
        <w:rPr>
          <w:rFonts w:ascii="Arial" w:hAnsi="Arial" w:cs="Arial"/>
          <w:b/>
          <w:color w:val="0000FF"/>
          <w:sz w:val="24"/>
        </w:rPr>
        <w:t>R4-2402539</w:t>
      </w:r>
      <w:r>
        <w:rPr>
          <w:rFonts w:ascii="Arial" w:hAnsi="Arial" w:cs="Arial"/>
          <w:b/>
          <w:color w:val="0000FF"/>
          <w:sz w:val="24"/>
        </w:rPr>
        <w:tab/>
      </w:r>
      <w:r>
        <w:rPr>
          <w:rFonts w:ascii="Arial" w:hAnsi="Arial" w:cs="Arial"/>
          <w:b/>
          <w:sz w:val="24"/>
        </w:rPr>
        <w:t>(NR_bands_R17_BWs-Core) CR for OTA Tx intermodulation requirements in band n79</w:t>
      </w:r>
    </w:p>
    <w:p w14:paraId="4B68687A"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v17.12.0</w:t>
      </w:r>
      <w:r>
        <w:rPr>
          <w:i/>
        </w:rPr>
        <w:tab/>
        <w:t xml:space="preserve">  CR-0577  rev  Cat: F (Rel-17)</w:t>
      </w:r>
      <w:r>
        <w:rPr>
          <w:i/>
        </w:rPr>
        <w:br/>
      </w:r>
      <w:r>
        <w:rPr>
          <w:i/>
        </w:rPr>
        <w:br/>
      </w:r>
      <w:r>
        <w:rPr>
          <w:i/>
        </w:rPr>
        <w:tab/>
      </w:r>
      <w:r>
        <w:rPr>
          <w:i/>
        </w:rPr>
        <w:tab/>
      </w:r>
      <w:r>
        <w:rPr>
          <w:i/>
        </w:rPr>
        <w:tab/>
      </w:r>
      <w:r>
        <w:rPr>
          <w:i/>
        </w:rPr>
        <w:tab/>
      </w:r>
      <w:r>
        <w:rPr>
          <w:i/>
        </w:rPr>
        <w:tab/>
        <w:t>Source: NTT DOCOMO, INC.</w:t>
      </w:r>
    </w:p>
    <w:p w14:paraId="27978374"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0314FE" w14:textId="1DE51828" w:rsidR="00C23990" w:rsidRDefault="00C23990" w:rsidP="00C23990">
      <w:pPr>
        <w:rPr>
          <w:rFonts w:ascii="Arial" w:hAnsi="Arial" w:cs="Arial"/>
          <w:b/>
          <w:sz w:val="24"/>
        </w:rPr>
      </w:pPr>
      <w:r>
        <w:rPr>
          <w:rFonts w:ascii="Arial" w:hAnsi="Arial" w:cs="Arial"/>
          <w:b/>
          <w:color w:val="0000FF"/>
          <w:sz w:val="24"/>
        </w:rPr>
        <w:t>R4-2402540</w:t>
      </w:r>
      <w:r>
        <w:rPr>
          <w:rFonts w:ascii="Arial" w:hAnsi="Arial" w:cs="Arial"/>
          <w:b/>
          <w:color w:val="0000FF"/>
          <w:sz w:val="24"/>
        </w:rPr>
        <w:tab/>
      </w:r>
      <w:r>
        <w:rPr>
          <w:rFonts w:ascii="Arial" w:hAnsi="Arial" w:cs="Arial"/>
          <w:b/>
          <w:sz w:val="24"/>
        </w:rPr>
        <w:t>(NR_bands_R17_BWs-Core)  CR for Tx intermodulation core requirements in band n79 R18 mirror</w:t>
      </w:r>
    </w:p>
    <w:p w14:paraId="78B061B2"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v18.4.0</w:t>
      </w:r>
      <w:r>
        <w:rPr>
          <w:i/>
        </w:rPr>
        <w:tab/>
        <w:t xml:space="preserve">  CR-0592  rev  Cat: A (Rel-18)</w:t>
      </w:r>
      <w:r>
        <w:rPr>
          <w:i/>
        </w:rPr>
        <w:br/>
      </w:r>
      <w:r>
        <w:rPr>
          <w:i/>
        </w:rPr>
        <w:br/>
      </w:r>
      <w:r>
        <w:rPr>
          <w:i/>
        </w:rPr>
        <w:tab/>
      </w:r>
      <w:r>
        <w:rPr>
          <w:i/>
        </w:rPr>
        <w:tab/>
      </w:r>
      <w:r>
        <w:rPr>
          <w:i/>
        </w:rPr>
        <w:tab/>
      </w:r>
      <w:r>
        <w:rPr>
          <w:i/>
        </w:rPr>
        <w:tab/>
      </w:r>
      <w:r>
        <w:rPr>
          <w:i/>
        </w:rPr>
        <w:tab/>
        <w:t>Source: NTT DOCOMO, INC.</w:t>
      </w:r>
    </w:p>
    <w:p w14:paraId="35107D35" w14:textId="77777777" w:rsidR="00C23990" w:rsidRDefault="00C23990" w:rsidP="00C23990">
      <w:pPr>
        <w:rPr>
          <w:rFonts w:ascii="Arial" w:hAnsi="Arial" w:cs="Arial"/>
          <w:b/>
        </w:rPr>
      </w:pPr>
      <w:r>
        <w:rPr>
          <w:rFonts w:ascii="Arial" w:hAnsi="Arial" w:cs="Arial"/>
          <w:b/>
        </w:rPr>
        <w:t xml:space="preserve">Abstract: </w:t>
      </w:r>
    </w:p>
    <w:p w14:paraId="1F1B43FE" w14:textId="77777777" w:rsidR="00C23990" w:rsidRDefault="00C23990" w:rsidP="00C23990">
      <w:r>
        <w:t>mirror CR</w:t>
      </w:r>
    </w:p>
    <w:p w14:paraId="6E00AEAF"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C4A16F" w14:textId="791EB6CC" w:rsidR="00C23990" w:rsidRDefault="00C23990" w:rsidP="00C23990">
      <w:pPr>
        <w:rPr>
          <w:rFonts w:ascii="Arial" w:hAnsi="Arial" w:cs="Arial"/>
          <w:b/>
          <w:sz w:val="24"/>
        </w:rPr>
      </w:pPr>
      <w:r>
        <w:rPr>
          <w:rFonts w:ascii="Arial" w:hAnsi="Arial" w:cs="Arial"/>
          <w:b/>
          <w:color w:val="0000FF"/>
          <w:sz w:val="24"/>
        </w:rPr>
        <w:t>R4-2402541</w:t>
      </w:r>
      <w:r>
        <w:rPr>
          <w:rFonts w:ascii="Arial" w:hAnsi="Arial" w:cs="Arial"/>
          <w:b/>
          <w:color w:val="0000FF"/>
          <w:sz w:val="24"/>
        </w:rPr>
        <w:tab/>
      </w:r>
      <w:r>
        <w:rPr>
          <w:rFonts w:ascii="Arial" w:hAnsi="Arial" w:cs="Arial"/>
          <w:b/>
          <w:sz w:val="24"/>
        </w:rPr>
        <w:t>(NR_bands_R17_BWs-Core)  CR for Tx intermodulation requirements in band n79 R18 mirror</w:t>
      </w:r>
    </w:p>
    <w:p w14:paraId="43DD4E36" w14:textId="77777777" w:rsidR="00C23990" w:rsidRDefault="00C23990" w:rsidP="00C23990">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v18.4.0</w:t>
      </w:r>
      <w:r>
        <w:rPr>
          <w:i/>
        </w:rPr>
        <w:tab/>
        <w:t xml:space="preserve">  CR-0428  rev  Cat: A (Rel-18)</w:t>
      </w:r>
      <w:r>
        <w:rPr>
          <w:i/>
        </w:rPr>
        <w:br/>
      </w:r>
      <w:r>
        <w:rPr>
          <w:i/>
        </w:rPr>
        <w:br/>
      </w:r>
      <w:r>
        <w:rPr>
          <w:i/>
        </w:rPr>
        <w:tab/>
      </w:r>
      <w:r>
        <w:rPr>
          <w:i/>
        </w:rPr>
        <w:tab/>
      </w:r>
      <w:r>
        <w:rPr>
          <w:i/>
        </w:rPr>
        <w:tab/>
      </w:r>
      <w:r>
        <w:rPr>
          <w:i/>
        </w:rPr>
        <w:tab/>
      </w:r>
      <w:r>
        <w:rPr>
          <w:i/>
        </w:rPr>
        <w:tab/>
        <w:t>Source: NTT DOCOMO, INC.</w:t>
      </w:r>
    </w:p>
    <w:p w14:paraId="6BEEF8A1" w14:textId="77777777" w:rsidR="00C23990" w:rsidRDefault="00C23990" w:rsidP="00C23990">
      <w:pPr>
        <w:rPr>
          <w:rFonts w:ascii="Arial" w:hAnsi="Arial" w:cs="Arial"/>
          <w:b/>
        </w:rPr>
      </w:pPr>
      <w:r>
        <w:rPr>
          <w:rFonts w:ascii="Arial" w:hAnsi="Arial" w:cs="Arial"/>
          <w:b/>
        </w:rPr>
        <w:t xml:space="preserve">Abstract: </w:t>
      </w:r>
    </w:p>
    <w:p w14:paraId="2BA16CB4" w14:textId="77777777" w:rsidR="00C23990" w:rsidRDefault="00C23990" w:rsidP="00C23990">
      <w:r>
        <w:t>mirror CR</w:t>
      </w:r>
    </w:p>
    <w:p w14:paraId="5C436F19"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2DF4BD" w14:textId="73FF93A2" w:rsidR="00C23990" w:rsidRDefault="00C23990" w:rsidP="00C23990">
      <w:pPr>
        <w:rPr>
          <w:rFonts w:ascii="Arial" w:hAnsi="Arial" w:cs="Arial"/>
          <w:b/>
          <w:sz w:val="24"/>
        </w:rPr>
      </w:pPr>
      <w:r>
        <w:rPr>
          <w:rFonts w:ascii="Arial" w:hAnsi="Arial" w:cs="Arial"/>
          <w:b/>
          <w:color w:val="0000FF"/>
          <w:sz w:val="24"/>
        </w:rPr>
        <w:t>R4-2402542</w:t>
      </w:r>
      <w:r>
        <w:rPr>
          <w:rFonts w:ascii="Arial" w:hAnsi="Arial" w:cs="Arial"/>
          <w:b/>
          <w:color w:val="0000FF"/>
          <w:sz w:val="24"/>
        </w:rPr>
        <w:tab/>
      </w:r>
      <w:r>
        <w:rPr>
          <w:rFonts w:ascii="Arial" w:hAnsi="Arial" w:cs="Arial"/>
          <w:b/>
          <w:sz w:val="24"/>
        </w:rPr>
        <w:t>(NR_bands_R17_BWs-Core)  CR for OTA Tx intermodulation requirements in band n79 R18 mirror</w:t>
      </w:r>
    </w:p>
    <w:p w14:paraId="613D59FC"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v18.4.0</w:t>
      </w:r>
      <w:r>
        <w:rPr>
          <w:i/>
        </w:rPr>
        <w:tab/>
        <w:t xml:space="preserve">  CR-0578  rev  Cat: A (Rel-18)</w:t>
      </w:r>
      <w:r>
        <w:rPr>
          <w:i/>
        </w:rPr>
        <w:br/>
      </w:r>
      <w:r>
        <w:rPr>
          <w:i/>
        </w:rPr>
        <w:br/>
      </w:r>
      <w:r>
        <w:rPr>
          <w:i/>
        </w:rPr>
        <w:tab/>
      </w:r>
      <w:r>
        <w:rPr>
          <w:i/>
        </w:rPr>
        <w:tab/>
      </w:r>
      <w:r>
        <w:rPr>
          <w:i/>
        </w:rPr>
        <w:tab/>
      </w:r>
      <w:r>
        <w:rPr>
          <w:i/>
        </w:rPr>
        <w:tab/>
      </w:r>
      <w:r>
        <w:rPr>
          <w:i/>
        </w:rPr>
        <w:tab/>
        <w:t>Source: NTT DOCOMO, INC.</w:t>
      </w:r>
    </w:p>
    <w:p w14:paraId="0C7B5CD2" w14:textId="77777777" w:rsidR="00C23990" w:rsidRDefault="00C23990" w:rsidP="00C23990">
      <w:pPr>
        <w:rPr>
          <w:rFonts w:ascii="Arial" w:hAnsi="Arial" w:cs="Arial"/>
          <w:b/>
        </w:rPr>
      </w:pPr>
      <w:r>
        <w:rPr>
          <w:rFonts w:ascii="Arial" w:hAnsi="Arial" w:cs="Arial"/>
          <w:b/>
        </w:rPr>
        <w:t xml:space="preserve">Abstract: </w:t>
      </w:r>
    </w:p>
    <w:p w14:paraId="0A9BC02F" w14:textId="77777777" w:rsidR="00C23990" w:rsidRDefault="00C23990" w:rsidP="00C23990">
      <w:r>
        <w:t>mirror CR</w:t>
      </w:r>
    </w:p>
    <w:p w14:paraId="45F2F960"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27B8CA" w14:textId="77777777" w:rsidR="00C23990" w:rsidRDefault="00C23990" w:rsidP="00C23990">
      <w:pPr>
        <w:pStyle w:val="Heading4"/>
      </w:pPr>
      <w:bookmarkStart w:id="33" w:name="_Toc159599756"/>
      <w:r>
        <w:t>5.2.3</w:t>
      </w:r>
      <w:r>
        <w:tab/>
        <w:t>RRM requirements</w:t>
      </w:r>
      <w:bookmarkEnd w:id="33"/>
    </w:p>
    <w:p w14:paraId="6EE8112E" w14:textId="15DA28F8" w:rsidR="00C23990" w:rsidRDefault="00C23990" w:rsidP="00C23990">
      <w:pPr>
        <w:rPr>
          <w:rFonts w:ascii="Arial" w:hAnsi="Arial" w:cs="Arial"/>
          <w:b/>
          <w:sz w:val="24"/>
        </w:rPr>
      </w:pPr>
      <w:r>
        <w:rPr>
          <w:rFonts w:ascii="Arial" w:hAnsi="Arial" w:cs="Arial"/>
          <w:b/>
          <w:color w:val="0000FF"/>
          <w:sz w:val="24"/>
        </w:rPr>
        <w:t>R4-2400110</w:t>
      </w:r>
      <w:r>
        <w:rPr>
          <w:rFonts w:ascii="Arial" w:hAnsi="Arial" w:cs="Arial"/>
          <w:b/>
          <w:color w:val="0000FF"/>
          <w:sz w:val="24"/>
        </w:rPr>
        <w:tab/>
      </w:r>
      <w:r>
        <w:rPr>
          <w:rFonts w:ascii="Arial" w:hAnsi="Arial" w:cs="Arial"/>
          <w:b/>
          <w:sz w:val="24"/>
        </w:rPr>
        <w:t>(NR_pos_enh-Perf) CR on R17 positioning test cases in inactive mode</w:t>
      </w:r>
    </w:p>
    <w:p w14:paraId="5A9CD055"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v17.12.0</w:t>
      </w:r>
      <w:r>
        <w:rPr>
          <w:i/>
        </w:rPr>
        <w:tab/>
        <w:t xml:space="preserve">  CR-4254  rev  Cat: F (Rel-17)</w:t>
      </w:r>
      <w:r>
        <w:rPr>
          <w:i/>
        </w:rPr>
        <w:br/>
      </w:r>
      <w:r>
        <w:rPr>
          <w:i/>
        </w:rPr>
        <w:br/>
      </w:r>
      <w:r>
        <w:rPr>
          <w:i/>
        </w:rPr>
        <w:tab/>
      </w:r>
      <w:r>
        <w:rPr>
          <w:i/>
        </w:rPr>
        <w:tab/>
      </w:r>
      <w:r>
        <w:rPr>
          <w:i/>
        </w:rPr>
        <w:tab/>
      </w:r>
      <w:r>
        <w:rPr>
          <w:i/>
        </w:rPr>
        <w:tab/>
      </w:r>
      <w:r>
        <w:rPr>
          <w:i/>
        </w:rPr>
        <w:tab/>
        <w:t>Source: CATT</w:t>
      </w:r>
    </w:p>
    <w:p w14:paraId="4537DFB6"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4EFC22" w14:textId="67755BF3" w:rsidR="00C23990" w:rsidRDefault="00C23990" w:rsidP="00C23990">
      <w:pPr>
        <w:rPr>
          <w:rFonts w:ascii="Arial" w:hAnsi="Arial" w:cs="Arial"/>
          <w:b/>
          <w:sz w:val="24"/>
        </w:rPr>
      </w:pPr>
      <w:r>
        <w:rPr>
          <w:rFonts w:ascii="Arial" w:hAnsi="Arial" w:cs="Arial"/>
          <w:b/>
          <w:color w:val="0000FF"/>
          <w:sz w:val="24"/>
        </w:rPr>
        <w:t>R4-2400111</w:t>
      </w:r>
      <w:r>
        <w:rPr>
          <w:rFonts w:ascii="Arial" w:hAnsi="Arial" w:cs="Arial"/>
          <w:b/>
          <w:color w:val="0000FF"/>
          <w:sz w:val="24"/>
        </w:rPr>
        <w:tab/>
      </w:r>
      <w:r>
        <w:rPr>
          <w:rFonts w:ascii="Arial" w:hAnsi="Arial" w:cs="Arial"/>
          <w:b/>
          <w:sz w:val="24"/>
        </w:rPr>
        <w:t>(NR_pos_enh-Perf) CR on R17 positioning test cases in inactive mode- Cat A</w:t>
      </w:r>
    </w:p>
    <w:p w14:paraId="10F0200C"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v18.4.0</w:t>
      </w:r>
      <w:r>
        <w:rPr>
          <w:i/>
        </w:rPr>
        <w:tab/>
        <w:t xml:space="preserve">  CR-4255  rev  Cat: A (Rel-18)</w:t>
      </w:r>
      <w:r>
        <w:rPr>
          <w:i/>
        </w:rPr>
        <w:br/>
      </w:r>
      <w:r>
        <w:rPr>
          <w:i/>
        </w:rPr>
        <w:br/>
      </w:r>
      <w:r>
        <w:rPr>
          <w:i/>
        </w:rPr>
        <w:tab/>
      </w:r>
      <w:r>
        <w:rPr>
          <w:i/>
        </w:rPr>
        <w:tab/>
      </w:r>
      <w:r>
        <w:rPr>
          <w:i/>
        </w:rPr>
        <w:tab/>
      </w:r>
      <w:r>
        <w:rPr>
          <w:i/>
        </w:rPr>
        <w:tab/>
      </w:r>
      <w:r>
        <w:rPr>
          <w:i/>
        </w:rPr>
        <w:tab/>
        <w:t>Source: CATT</w:t>
      </w:r>
    </w:p>
    <w:p w14:paraId="70CE096C"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B29CEF" w14:textId="2FBF96FD" w:rsidR="00C23990" w:rsidRDefault="00C23990" w:rsidP="00C23990">
      <w:pPr>
        <w:rPr>
          <w:rFonts w:ascii="Arial" w:hAnsi="Arial" w:cs="Arial"/>
          <w:b/>
          <w:sz w:val="24"/>
        </w:rPr>
      </w:pPr>
      <w:r>
        <w:rPr>
          <w:rFonts w:ascii="Arial" w:hAnsi="Arial" w:cs="Arial"/>
          <w:b/>
          <w:color w:val="0000FF"/>
          <w:sz w:val="24"/>
        </w:rPr>
        <w:t>R4-2400116</w:t>
      </w:r>
      <w:r>
        <w:rPr>
          <w:rFonts w:ascii="Arial" w:hAnsi="Arial" w:cs="Arial"/>
          <w:b/>
          <w:color w:val="0000FF"/>
          <w:sz w:val="24"/>
        </w:rPr>
        <w:tab/>
      </w:r>
      <w:r>
        <w:rPr>
          <w:rFonts w:ascii="Arial" w:hAnsi="Arial" w:cs="Arial"/>
          <w:b/>
          <w:sz w:val="24"/>
        </w:rPr>
        <w:t>(NR_pos_enh-Core) CR on positioning core requirements in RRC_INACTIVE state in R17</w:t>
      </w:r>
    </w:p>
    <w:p w14:paraId="0FB78007"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v17.12.0</w:t>
      </w:r>
      <w:r>
        <w:rPr>
          <w:i/>
        </w:rPr>
        <w:tab/>
        <w:t xml:space="preserve">  CR-4256  rev  Cat: F (Rel-17)</w:t>
      </w:r>
      <w:r>
        <w:rPr>
          <w:i/>
        </w:rPr>
        <w:br/>
      </w:r>
      <w:r>
        <w:rPr>
          <w:i/>
        </w:rPr>
        <w:br/>
      </w:r>
      <w:r>
        <w:rPr>
          <w:i/>
        </w:rPr>
        <w:tab/>
      </w:r>
      <w:r>
        <w:rPr>
          <w:i/>
        </w:rPr>
        <w:tab/>
      </w:r>
      <w:r>
        <w:rPr>
          <w:i/>
        </w:rPr>
        <w:tab/>
      </w:r>
      <w:r>
        <w:rPr>
          <w:i/>
        </w:rPr>
        <w:tab/>
      </w:r>
      <w:r>
        <w:rPr>
          <w:i/>
        </w:rPr>
        <w:tab/>
        <w:t>Source: CATT</w:t>
      </w:r>
    </w:p>
    <w:p w14:paraId="4CB9380F"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F0DD58" w14:textId="6EE70E62" w:rsidR="00C23990" w:rsidRDefault="00C23990" w:rsidP="00C23990">
      <w:pPr>
        <w:rPr>
          <w:rFonts w:ascii="Arial" w:hAnsi="Arial" w:cs="Arial"/>
          <w:b/>
          <w:sz w:val="24"/>
        </w:rPr>
      </w:pPr>
      <w:r>
        <w:rPr>
          <w:rFonts w:ascii="Arial" w:hAnsi="Arial" w:cs="Arial"/>
          <w:b/>
          <w:color w:val="0000FF"/>
          <w:sz w:val="24"/>
        </w:rPr>
        <w:t>R4-2400126</w:t>
      </w:r>
      <w:r>
        <w:rPr>
          <w:rFonts w:ascii="Arial" w:hAnsi="Arial" w:cs="Arial"/>
          <w:b/>
          <w:color w:val="0000FF"/>
          <w:sz w:val="24"/>
        </w:rPr>
        <w:tab/>
      </w:r>
      <w:r>
        <w:rPr>
          <w:rFonts w:ascii="Arial" w:hAnsi="Arial" w:cs="Arial"/>
          <w:b/>
          <w:sz w:val="24"/>
        </w:rPr>
        <w:t>(NR_pos_enh-Core) CR on positioning core requirements in RRC_INACTIVE state in R18 - Cat A</w:t>
      </w:r>
    </w:p>
    <w:p w14:paraId="2332CAD2"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v18.4.0</w:t>
      </w:r>
      <w:r>
        <w:rPr>
          <w:i/>
        </w:rPr>
        <w:tab/>
        <w:t xml:space="preserve">  CR-4257  rev  Cat: A (Rel-18)</w:t>
      </w:r>
      <w:r>
        <w:rPr>
          <w:i/>
        </w:rPr>
        <w:br/>
      </w:r>
      <w:r>
        <w:rPr>
          <w:i/>
        </w:rPr>
        <w:br/>
      </w:r>
      <w:r>
        <w:rPr>
          <w:i/>
        </w:rPr>
        <w:tab/>
      </w:r>
      <w:r>
        <w:rPr>
          <w:i/>
        </w:rPr>
        <w:tab/>
      </w:r>
      <w:r>
        <w:rPr>
          <w:i/>
        </w:rPr>
        <w:tab/>
      </w:r>
      <w:r>
        <w:rPr>
          <w:i/>
        </w:rPr>
        <w:tab/>
      </w:r>
      <w:r>
        <w:rPr>
          <w:i/>
        </w:rPr>
        <w:tab/>
        <w:t>Source: CATT</w:t>
      </w:r>
    </w:p>
    <w:p w14:paraId="34D0A4F5" w14:textId="77777777" w:rsidR="00C23990" w:rsidRDefault="00C23990" w:rsidP="00C2399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C0DAEF" w14:textId="30E9CCE1" w:rsidR="00C23990" w:rsidRDefault="00C23990" w:rsidP="00C23990">
      <w:pPr>
        <w:rPr>
          <w:rFonts w:ascii="Arial" w:hAnsi="Arial" w:cs="Arial"/>
          <w:b/>
          <w:sz w:val="24"/>
        </w:rPr>
      </w:pPr>
      <w:r>
        <w:rPr>
          <w:rFonts w:ascii="Arial" w:hAnsi="Arial" w:cs="Arial"/>
          <w:b/>
          <w:color w:val="0000FF"/>
          <w:sz w:val="24"/>
        </w:rPr>
        <w:t>R4-2400131</w:t>
      </w:r>
      <w:r>
        <w:rPr>
          <w:rFonts w:ascii="Arial" w:hAnsi="Arial" w:cs="Arial"/>
          <w:b/>
          <w:color w:val="0000FF"/>
          <w:sz w:val="24"/>
        </w:rPr>
        <w:tab/>
      </w:r>
      <w:r>
        <w:rPr>
          <w:rFonts w:ascii="Arial" w:hAnsi="Arial" w:cs="Arial"/>
          <w:b/>
          <w:sz w:val="24"/>
        </w:rPr>
        <w:t>(NR_pos_enh-Perf) CR on R17 positioning test cases in connected mode</w:t>
      </w:r>
    </w:p>
    <w:p w14:paraId="4E25CD80"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v17.12.0</w:t>
      </w:r>
      <w:r>
        <w:rPr>
          <w:i/>
        </w:rPr>
        <w:tab/>
        <w:t xml:space="preserve">  CR-3968  rev  Cat: F (Rel-17)</w:t>
      </w:r>
      <w:r>
        <w:rPr>
          <w:i/>
        </w:rPr>
        <w:br/>
      </w:r>
      <w:r>
        <w:rPr>
          <w:i/>
        </w:rPr>
        <w:br/>
      </w:r>
      <w:r>
        <w:rPr>
          <w:i/>
        </w:rPr>
        <w:tab/>
      </w:r>
      <w:r>
        <w:rPr>
          <w:i/>
        </w:rPr>
        <w:tab/>
      </w:r>
      <w:r>
        <w:rPr>
          <w:i/>
        </w:rPr>
        <w:tab/>
      </w:r>
      <w:r>
        <w:rPr>
          <w:i/>
        </w:rPr>
        <w:tab/>
      </w:r>
      <w:r>
        <w:rPr>
          <w:i/>
        </w:rPr>
        <w:tab/>
        <w:t>Source: CATT</w:t>
      </w:r>
    </w:p>
    <w:p w14:paraId="4F12AC7D"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C103F3" w14:textId="56F6C592" w:rsidR="00C23990" w:rsidRDefault="00C23990" w:rsidP="00C23990">
      <w:pPr>
        <w:rPr>
          <w:rFonts w:ascii="Arial" w:hAnsi="Arial" w:cs="Arial"/>
          <w:b/>
          <w:sz w:val="24"/>
        </w:rPr>
      </w:pPr>
      <w:r>
        <w:rPr>
          <w:rFonts w:ascii="Arial" w:hAnsi="Arial" w:cs="Arial"/>
          <w:b/>
          <w:color w:val="0000FF"/>
          <w:sz w:val="24"/>
        </w:rPr>
        <w:t>R4-2400132</w:t>
      </w:r>
      <w:r>
        <w:rPr>
          <w:rFonts w:ascii="Arial" w:hAnsi="Arial" w:cs="Arial"/>
          <w:b/>
          <w:color w:val="0000FF"/>
          <w:sz w:val="24"/>
        </w:rPr>
        <w:tab/>
      </w:r>
      <w:r>
        <w:rPr>
          <w:rFonts w:ascii="Arial" w:hAnsi="Arial" w:cs="Arial"/>
          <w:b/>
          <w:sz w:val="24"/>
        </w:rPr>
        <w:t>(NR_pos_enh-Perf) CR on R17 positioning test cases in connected mode - Cat A</w:t>
      </w:r>
    </w:p>
    <w:p w14:paraId="38FB267A"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v18.4.0</w:t>
      </w:r>
      <w:r>
        <w:rPr>
          <w:i/>
        </w:rPr>
        <w:tab/>
        <w:t xml:space="preserve">  CR-3969  rev  Cat: A (Rel-18)</w:t>
      </w:r>
      <w:r>
        <w:rPr>
          <w:i/>
        </w:rPr>
        <w:br/>
      </w:r>
      <w:r>
        <w:rPr>
          <w:i/>
        </w:rPr>
        <w:br/>
      </w:r>
      <w:r>
        <w:rPr>
          <w:i/>
        </w:rPr>
        <w:tab/>
      </w:r>
      <w:r>
        <w:rPr>
          <w:i/>
        </w:rPr>
        <w:tab/>
      </w:r>
      <w:r>
        <w:rPr>
          <w:i/>
        </w:rPr>
        <w:tab/>
      </w:r>
      <w:r>
        <w:rPr>
          <w:i/>
        </w:rPr>
        <w:tab/>
      </w:r>
      <w:r>
        <w:rPr>
          <w:i/>
        </w:rPr>
        <w:tab/>
        <w:t>Source: CATT</w:t>
      </w:r>
    </w:p>
    <w:p w14:paraId="4D5D2333"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85A952" w14:textId="188EBBF7" w:rsidR="00C23990" w:rsidRDefault="00C23990" w:rsidP="00C23990">
      <w:pPr>
        <w:rPr>
          <w:rFonts w:ascii="Arial" w:hAnsi="Arial" w:cs="Arial"/>
          <w:b/>
          <w:sz w:val="24"/>
        </w:rPr>
      </w:pPr>
      <w:r>
        <w:rPr>
          <w:rFonts w:ascii="Arial" w:hAnsi="Arial" w:cs="Arial"/>
          <w:b/>
          <w:color w:val="0000FF"/>
          <w:sz w:val="24"/>
        </w:rPr>
        <w:t>R4-2400139</w:t>
      </w:r>
      <w:r>
        <w:rPr>
          <w:rFonts w:ascii="Arial" w:hAnsi="Arial" w:cs="Arial"/>
          <w:b/>
          <w:color w:val="0000FF"/>
          <w:sz w:val="24"/>
        </w:rPr>
        <w:tab/>
      </w:r>
      <w:r>
        <w:rPr>
          <w:rFonts w:ascii="Arial" w:hAnsi="Arial" w:cs="Arial"/>
          <w:b/>
          <w:sz w:val="24"/>
        </w:rPr>
        <w:t>Discussion on GNSS margin removed from the test reiquirement due to the usage of AT commands for UE location in NTN timing accuracy test</w:t>
      </w:r>
    </w:p>
    <w:p w14:paraId="78CD8B9B" w14:textId="77777777" w:rsidR="00C23990" w:rsidRDefault="00C23990" w:rsidP="00C23990">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38.133 v</w:t>
      </w:r>
      <w:r>
        <w:rPr>
          <w:i/>
        </w:rPr>
        <w:tab/>
        <w:t xml:space="preserve">  CR-  rev  Cat:  (Rel-17)</w:t>
      </w:r>
      <w:r>
        <w:rPr>
          <w:i/>
        </w:rPr>
        <w:br/>
      </w:r>
      <w:r>
        <w:rPr>
          <w:i/>
        </w:rPr>
        <w:br/>
      </w:r>
      <w:r>
        <w:rPr>
          <w:i/>
        </w:rPr>
        <w:tab/>
      </w:r>
      <w:r>
        <w:rPr>
          <w:i/>
        </w:rPr>
        <w:tab/>
      </w:r>
      <w:r>
        <w:rPr>
          <w:i/>
        </w:rPr>
        <w:tab/>
      </w:r>
      <w:r>
        <w:rPr>
          <w:i/>
        </w:rPr>
        <w:tab/>
      </w:r>
      <w:r>
        <w:rPr>
          <w:i/>
        </w:rPr>
        <w:tab/>
        <w:t>Source: CAICT</w:t>
      </w:r>
    </w:p>
    <w:p w14:paraId="25BE6A26" w14:textId="77777777" w:rsidR="00C23990" w:rsidRDefault="00C23990" w:rsidP="00C23990">
      <w:pPr>
        <w:rPr>
          <w:rFonts w:ascii="Arial" w:hAnsi="Arial" w:cs="Arial"/>
          <w:b/>
        </w:rPr>
      </w:pPr>
      <w:r>
        <w:rPr>
          <w:rFonts w:ascii="Arial" w:hAnsi="Arial" w:cs="Arial"/>
          <w:b/>
        </w:rPr>
        <w:t xml:space="preserve">Abstract: </w:t>
      </w:r>
    </w:p>
    <w:p w14:paraId="7C6745B5" w14:textId="77777777" w:rsidR="00C23990" w:rsidRDefault="00C23990" w:rsidP="00C23990">
      <w:r>
        <w:t>Corresponding CRs: From R4-2400140 to R4-2400142.</w:t>
      </w:r>
    </w:p>
    <w:p w14:paraId="269459CE"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9C7586E" w14:textId="2E4DFA1B" w:rsidR="00C23990" w:rsidRDefault="00C23990" w:rsidP="00C23990">
      <w:pPr>
        <w:rPr>
          <w:rFonts w:ascii="Arial" w:hAnsi="Arial" w:cs="Arial"/>
          <w:b/>
          <w:sz w:val="24"/>
        </w:rPr>
      </w:pPr>
      <w:r>
        <w:rPr>
          <w:rFonts w:ascii="Arial" w:hAnsi="Arial" w:cs="Arial"/>
          <w:b/>
          <w:color w:val="0000FF"/>
          <w:sz w:val="24"/>
        </w:rPr>
        <w:t>R4-2400140</w:t>
      </w:r>
      <w:r>
        <w:rPr>
          <w:rFonts w:ascii="Arial" w:hAnsi="Arial" w:cs="Arial"/>
          <w:b/>
          <w:color w:val="0000FF"/>
          <w:sz w:val="24"/>
        </w:rPr>
        <w:tab/>
      </w:r>
      <w:r>
        <w:rPr>
          <w:rFonts w:ascii="Arial" w:hAnsi="Arial" w:cs="Arial"/>
          <w:b/>
          <w:sz w:val="24"/>
        </w:rPr>
        <w:t>CR to 38.133 for GNSS margin removed from the test reiquirement R17</w:t>
      </w:r>
    </w:p>
    <w:p w14:paraId="1C5326D6"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v17.12.0</w:t>
      </w:r>
      <w:r>
        <w:rPr>
          <w:i/>
        </w:rPr>
        <w:tab/>
        <w:t xml:space="preserve">  CR-3970  rev  Cat: F (Rel-17)</w:t>
      </w:r>
      <w:r>
        <w:rPr>
          <w:i/>
        </w:rPr>
        <w:br/>
      </w:r>
      <w:r>
        <w:rPr>
          <w:i/>
        </w:rPr>
        <w:br/>
      </w:r>
      <w:r>
        <w:rPr>
          <w:i/>
        </w:rPr>
        <w:tab/>
      </w:r>
      <w:r>
        <w:rPr>
          <w:i/>
        </w:rPr>
        <w:tab/>
      </w:r>
      <w:r>
        <w:rPr>
          <w:i/>
        </w:rPr>
        <w:tab/>
      </w:r>
      <w:r>
        <w:rPr>
          <w:i/>
        </w:rPr>
        <w:tab/>
      </w:r>
      <w:r>
        <w:rPr>
          <w:i/>
        </w:rPr>
        <w:tab/>
        <w:t>Source: CAICT</w:t>
      </w:r>
    </w:p>
    <w:p w14:paraId="1DFE2E34" w14:textId="77777777" w:rsidR="00C23990" w:rsidRDefault="00C23990" w:rsidP="00C23990">
      <w:pPr>
        <w:rPr>
          <w:rFonts w:ascii="Arial" w:hAnsi="Arial" w:cs="Arial"/>
          <w:b/>
        </w:rPr>
      </w:pPr>
      <w:r>
        <w:rPr>
          <w:rFonts w:ascii="Arial" w:hAnsi="Arial" w:cs="Arial"/>
          <w:b/>
        </w:rPr>
        <w:t xml:space="preserve">Abstract: </w:t>
      </w:r>
    </w:p>
    <w:p w14:paraId="035E4519" w14:textId="77777777" w:rsidR="00C23990" w:rsidRDefault="00C23990" w:rsidP="00C23990">
      <w:r>
        <w:t>Discussion in R4-2400139.</w:t>
      </w:r>
    </w:p>
    <w:p w14:paraId="6C988D74"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5DB63EC" w14:textId="0E86B108" w:rsidR="00C23990" w:rsidRDefault="00C23990" w:rsidP="00C23990">
      <w:pPr>
        <w:rPr>
          <w:rFonts w:ascii="Arial" w:hAnsi="Arial" w:cs="Arial"/>
          <w:b/>
          <w:sz w:val="24"/>
        </w:rPr>
      </w:pPr>
      <w:r>
        <w:rPr>
          <w:rFonts w:ascii="Arial" w:hAnsi="Arial" w:cs="Arial"/>
          <w:b/>
          <w:color w:val="0000FF"/>
          <w:sz w:val="24"/>
        </w:rPr>
        <w:t>R4-2400141</w:t>
      </w:r>
      <w:r>
        <w:rPr>
          <w:rFonts w:ascii="Arial" w:hAnsi="Arial" w:cs="Arial"/>
          <w:b/>
          <w:color w:val="0000FF"/>
          <w:sz w:val="24"/>
        </w:rPr>
        <w:tab/>
      </w:r>
      <w:r>
        <w:rPr>
          <w:rFonts w:ascii="Arial" w:hAnsi="Arial" w:cs="Arial"/>
          <w:b/>
          <w:sz w:val="24"/>
        </w:rPr>
        <w:t>CR to 38.133 for GNSS margin removed from the test reiquirement R18</w:t>
      </w:r>
    </w:p>
    <w:p w14:paraId="19912846"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v18.4.0</w:t>
      </w:r>
      <w:r>
        <w:rPr>
          <w:i/>
        </w:rPr>
        <w:tab/>
        <w:t xml:space="preserve">  CR-3971  rev  Cat: A (Rel-18)</w:t>
      </w:r>
      <w:r>
        <w:rPr>
          <w:i/>
        </w:rPr>
        <w:br/>
      </w:r>
      <w:r>
        <w:rPr>
          <w:i/>
        </w:rPr>
        <w:br/>
      </w:r>
      <w:r>
        <w:rPr>
          <w:i/>
        </w:rPr>
        <w:tab/>
      </w:r>
      <w:r>
        <w:rPr>
          <w:i/>
        </w:rPr>
        <w:tab/>
      </w:r>
      <w:r>
        <w:rPr>
          <w:i/>
        </w:rPr>
        <w:tab/>
      </w:r>
      <w:r>
        <w:rPr>
          <w:i/>
        </w:rPr>
        <w:tab/>
      </w:r>
      <w:r>
        <w:rPr>
          <w:i/>
        </w:rPr>
        <w:tab/>
        <w:t>Source: CAICT</w:t>
      </w:r>
    </w:p>
    <w:p w14:paraId="78EED171" w14:textId="77777777" w:rsidR="00C23990" w:rsidRDefault="00C23990" w:rsidP="00C23990">
      <w:pPr>
        <w:rPr>
          <w:rFonts w:ascii="Arial" w:hAnsi="Arial" w:cs="Arial"/>
          <w:b/>
        </w:rPr>
      </w:pPr>
      <w:r>
        <w:rPr>
          <w:rFonts w:ascii="Arial" w:hAnsi="Arial" w:cs="Arial"/>
          <w:b/>
        </w:rPr>
        <w:t xml:space="preserve">Abstract: </w:t>
      </w:r>
    </w:p>
    <w:p w14:paraId="189E829B" w14:textId="77777777" w:rsidR="00C23990" w:rsidRDefault="00C23990" w:rsidP="00C23990">
      <w:r>
        <w:t>Discussion in R4-2400139.</w:t>
      </w:r>
    </w:p>
    <w:p w14:paraId="3D7C6C38"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88313B5" w14:textId="4FDC49B4" w:rsidR="00C23990" w:rsidRDefault="00C23990" w:rsidP="00C23990">
      <w:pPr>
        <w:rPr>
          <w:rFonts w:ascii="Arial" w:hAnsi="Arial" w:cs="Arial"/>
          <w:b/>
          <w:sz w:val="24"/>
        </w:rPr>
      </w:pPr>
      <w:r>
        <w:rPr>
          <w:rFonts w:ascii="Arial" w:hAnsi="Arial" w:cs="Arial"/>
          <w:b/>
          <w:color w:val="0000FF"/>
          <w:sz w:val="24"/>
        </w:rPr>
        <w:t>R4-2400273</w:t>
      </w:r>
      <w:r>
        <w:rPr>
          <w:rFonts w:ascii="Arial" w:hAnsi="Arial" w:cs="Arial"/>
          <w:b/>
          <w:color w:val="0000FF"/>
          <w:sz w:val="24"/>
        </w:rPr>
        <w:tab/>
      </w:r>
      <w:r>
        <w:rPr>
          <w:rFonts w:ascii="Arial" w:hAnsi="Arial" w:cs="Arial"/>
          <w:b/>
          <w:sz w:val="24"/>
        </w:rPr>
        <w:t>[NR_MG_enh-Core] CR 38.133 Correction of normative text in requirements</w:t>
      </w:r>
    </w:p>
    <w:p w14:paraId="43511D7A" w14:textId="77777777" w:rsidR="00C23990" w:rsidRDefault="00C23990" w:rsidP="00C23990">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v18.4.0</w:t>
      </w:r>
      <w:r>
        <w:rPr>
          <w:i/>
        </w:rPr>
        <w:tab/>
        <w:t xml:space="preserve">  CR-3972  rev  Cat: F (Rel-18)</w:t>
      </w:r>
      <w:r>
        <w:rPr>
          <w:i/>
        </w:rPr>
        <w:br/>
      </w:r>
      <w:r>
        <w:rPr>
          <w:i/>
        </w:rPr>
        <w:br/>
      </w:r>
      <w:r>
        <w:rPr>
          <w:i/>
        </w:rPr>
        <w:tab/>
      </w:r>
      <w:r>
        <w:rPr>
          <w:i/>
        </w:rPr>
        <w:tab/>
      </w:r>
      <w:r>
        <w:rPr>
          <w:i/>
        </w:rPr>
        <w:tab/>
      </w:r>
      <w:r>
        <w:rPr>
          <w:i/>
        </w:rPr>
        <w:tab/>
      </w:r>
      <w:r>
        <w:rPr>
          <w:i/>
        </w:rPr>
        <w:tab/>
        <w:t>Source: BeammWave</w:t>
      </w:r>
    </w:p>
    <w:p w14:paraId="754A8CC5" w14:textId="77777777" w:rsidR="00C23990" w:rsidRDefault="00C23990" w:rsidP="00C23990">
      <w:pPr>
        <w:rPr>
          <w:rFonts w:ascii="Arial" w:hAnsi="Arial" w:cs="Arial"/>
          <w:b/>
        </w:rPr>
      </w:pPr>
      <w:r>
        <w:rPr>
          <w:rFonts w:ascii="Arial" w:hAnsi="Arial" w:cs="Arial"/>
          <w:b/>
        </w:rPr>
        <w:t xml:space="preserve">Abstract: </w:t>
      </w:r>
    </w:p>
    <w:p w14:paraId="593D9F22" w14:textId="77777777" w:rsidR="00C23990" w:rsidRDefault="00C23990" w:rsidP="00C23990">
      <w:r>
        <w:t>A side condition that was introduced in the Rel-18 version of the specification by Cat A CR 3674 for the WI NR_MG_enh-Core is incorrect, and violates the guidelines in the Foreword section of TS 38.133 on the usage of modal verbs in normative text. The co</w:t>
      </w:r>
    </w:p>
    <w:p w14:paraId="7460502D"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918E6D" w14:textId="07428ACD" w:rsidR="00C23990" w:rsidRDefault="00C23990" w:rsidP="00C23990">
      <w:pPr>
        <w:rPr>
          <w:rFonts w:ascii="Arial" w:hAnsi="Arial" w:cs="Arial"/>
          <w:b/>
          <w:sz w:val="24"/>
        </w:rPr>
      </w:pPr>
      <w:r>
        <w:rPr>
          <w:rFonts w:ascii="Arial" w:hAnsi="Arial" w:cs="Arial"/>
          <w:b/>
          <w:color w:val="0000FF"/>
          <w:sz w:val="24"/>
        </w:rPr>
        <w:t>R4-2400274</w:t>
      </w:r>
      <w:r>
        <w:rPr>
          <w:rFonts w:ascii="Arial" w:hAnsi="Arial" w:cs="Arial"/>
          <w:b/>
          <w:color w:val="0000FF"/>
          <w:sz w:val="24"/>
        </w:rPr>
        <w:tab/>
      </w:r>
      <w:r>
        <w:rPr>
          <w:rFonts w:ascii="Arial" w:hAnsi="Arial" w:cs="Arial"/>
          <w:b/>
          <w:sz w:val="24"/>
        </w:rPr>
        <w:t>[TEI17] CR 38.133 Correction of CR implementation on normative text</w:t>
      </w:r>
    </w:p>
    <w:p w14:paraId="23EA269C"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v17.12.0</w:t>
      </w:r>
      <w:r>
        <w:rPr>
          <w:i/>
        </w:rPr>
        <w:tab/>
        <w:t xml:space="preserve">  CR-3973  rev  Cat: F (Rel-17)</w:t>
      </w:r>
      <w:r>
        <w:rPr>
          <w:i/>
        </w:rPr>
        <w:br/>
      </w:r>
      <w:r>
        <w:rPr>
          <w:i/>
        </w:rPr>
        <w:br/>
      </w:r>
      <w:r>
        <w:rPr>
          <w:i/>
        </w:rPr>
        <w:tab/>
      </w:r>
      <w:r>
        <w:rPr>
          <w:i/>
        </w:rPr>
        <w:tab/>
      </w:r>
      <w:r>
        <w:rPr>
          <w:i/>
        </w:rPr>
        <w:tab/>
      </w:r>
      <w:r>
        <w:rPr>
          <w:i/>
        </w:rPr>
        <w:tab/>
      </w:r>
      <w:r>
        <w:rPr>
          <w:i/>
        </w:rPr>
        <w:tab/>
        <w:t>Source: BeammWave</w:t>
      </w:r>
    </w:p>
    <w:p w14:paraId="41080F91" w14:textId="77777777" w:rsidR="00C23990" w:rsidRDefault="00C23990" w:rsidP="00C23990">
      <w:pPr>
        <w:rPr>
          <w:rFonts w:ascii="Arial" w:hAnsi="Arial" w:cs="Arial"/>
          <w:b/>
        </w:rPr>
      </w:pPr>
      <w:r>
        <w:rPr>
          <w:rFonts w:ascii="Arial" w:hAnsi="Arial" w:cs="Arial"/>
          <w:b/>
        </w:rPr>
        <w:t xml:space="preserve">Abstract: </w:t>
      </w:r>
    </w:p>
    <w:p w14:paraId="4B378E53" w14:textId="77777777" w:rsidR="00C23990" w:rsidRDefault="00C23990" w:rsidP="00C23990">
      <w:r>
        <w:t>A mistake was made when implementing the Rel-17 Cat F CR 3513r1 for TEI17. The corresponding Rel-18 Cat A CR 3514r1 was however correctly implemented, leaving a discrepancy between Rel-17 and Rel-18 that needs to be addressed.</w:t>
      </w:r>
    </w:p>
    <w:p w14:paraId="38F1E1D8" w14:textId="77777777" w:rsidR="00C23990" w:rsidRDefault="00C23990" w:rsidP="00C23990"/>
    <w:p w14:paraId="0D498FED" w14:textId="77777777" w:rsidR="00C23990" w:rsidRDefault="00C23990" w:rsidP="00C23990">
      <w:r>
        <w:t>The Rel-17 side condition i</w:t>
      </w:r>
    </w:p>
    <w:p w14:paraId="69FEAF1B"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357B37" w14:textId="48C3CCAD" w:rsidR="00C23990" w:rsidRDefault="00C23990" w:rsidP="00C23990">
      <w:pPr>
        <w:rPr>
          <w:rFonts w:ascii="Arial" w:hAnsi="Arial" w:cs="Arial"/>
          <w:b/>
          <w:sz w:val="24"/>
        </w:rPr>
      </w:pPr>
      <w:r>
        <w:rPr>
          <w:rFonts w:ascii="Arial" w:hAnsi="Arial" w:cs="Arial"/>
          <w:b/>
          <w:color w:val="0000FF"/>
          <w:sz w:val="24"/>
        </w:rPr>
        <w:t>R4-2400275</w:t>
      </w:r>
      <w:r>
        <w:rPr>
          <w:rFonts w:ascii="Arial" w:hAnsi="Arial" w:cs="Arial"/>
          <w:b/>
          <w:color w:val="0000FF"/>
          <w:sz w:val="24"/>
        </w:rPr>
        <w:tab/>
      </w:r>
      <w:r>
        <w:rPr>
          <w:rFonts w:ascii="Arial" w:hAnsi="Arial" w:cs="Arial"/>
          <w:b/>
          <w:sz w:val="24"/>
        </w:rPr>
        <w:t>[TEI17] CR 38.133 Correction of normative text in requirements</w:t>
      </w:r>
    </w:p>
    <w:p w14:paraId="6BCB5BCC"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v17.12.0</w:t>
      </w:r>
      <w:r>
        <w:rPr>
          <w:i/>
        </w:rPr>
        <w:tab/>
        <w:t xml:space="preserve">  CR-3974  rev  Cat: F (Rel-17)</w:t>
      </w:r>
      <w:r>
        <w:rPr>
          <w:i/>
        </w:rPr>
        <w:br/>
      </w:r>
      <w:r>
        <w:rPr>
          <w:i/>
        </w:rPr>
        <w:br/>
      </w:r>
      <w:r>
        <w:rPr>
          <w:i/>
        </w:rPr>
        <w:tab/>
      </w:r>
      <w:r>
        <w:rPr>
          <w:i/>
        </w:rPr>
        <w:tab/>
      </w:r>
      <w:r>
        <w:rPr>
          <w:i/>
        </w:rPr>
        <w:tab/>
      </w:r>
      <w:r>
        <w:rPr>
          <w:i/>
        </w:rPr>
        <w:tab/>
      </w:r>
      <w:r>
        <w:rPr>
          <w:i/>
        </w:rPr>
        <w:tab/>
        <w:t>Source: BeammWave</w:t>
      </w:r>
    </w:p>
    <w:p w14:paraId="1ADCD289" w14:textId="77777777" w:rsidR="00C23990" w:rsidRDefault="00C23990" w:rsidP="00C23990">
      <w:pPr>
        <w:rPr>
          <w:rFonts w:ascii="Arial" w:hAnsi="Arial" w:cs="Arial"/>
          <w:b/>
        </w:rPr>
      </w:pPr>
      <w:r>
        <w:rPr>
          <w:rFonts w:ascii="Arial" w:hAnsi="Arial" w:cs="Arial"/>
          <w:b/>
        </w:rPr>
        <w:t xml:space="preserve">Abstract: </w:t>
      </w:r>
    </w:p>
    <w:p w14:paraId="5DC32BEA" w14:textId="77777777" w:rsidR="00C23990" w:rsidRDefault="00C23990" w:rsidP="00C23990">
      <w:r>
        <w:t>One side condition is phrased in a way that violates the guidelines in the Foreword section of TS 38.133 on the usage of modal verbs in normative text. This leads to that the side condition is phrased as a recommendation rather than as a necessity for the</w:t>
      </w:r>
    </w:p>
    <w:p w14:paraId="0744A2BE"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5FC6F5" w14:textId="5384B4E5" w:rsidR="00C23990" w:rsidRDefault="00C23990" w:rsidP="00C23990">
      <w:pPr>
        <w:rPr>
          <w:rFonts w:ascii="Arial" w:hAnsi="Arial" w:cs="Arial"/>
          <w:b/>
          <w:sz w:val="24"/>
        </w:rPr>
      </w:pPr>
      <w:r>
        <w:rPr>
          <w:rFonts w:ascii="Arial" w:hAnsi="Arial" w:cs="Arial"/>
          <w:b/>
          <w:color w:val="0000FF"/>
          <w:sz w:val="24"/>
        </w:rPr>
        <w:t>R4-2400276</w:t>
      </w:r>
      <w:r>
        <w:rPr>
          <w:rFonts w:ascii="Arial" w:hAnsi="Arial" w:cs="Arial"/>
          <w:b/>
          <w:color w:val="0000FF"/>
          <w:sz w:val="24"/>
        </w:rPr>
        <w:tab/>
      </w:r>
      <w:r>
        <w:rPr>
          <w:rFonts w:ascii="Arial" w:hAnsi="Arial" w:cs="Arial"/>
          <w:b/>
          <w:sz w:val="24"/>
        </w:rPr>
        <w:t>[TEI17] CR 38.133 Correction of normative text in requirements</w:t>
      </w:r>
    </w:p>
    <w:p w14:paraId="3469ADDA"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v18.4.0</w:t>
      </w:r>
      <w:r>
        <w:rPr>
          <w:i/>
        </w:rPr>
        <w:tab/>
        <w:t xml:space="preserve">  CR-3975  rev  Cat: A (Rel-18)</w:t>
      </w:r>
      <w:r>
        <w:rPr>
          <w:i/>
        </w:rPr>
        <w:br/>
      </w:r>
      <w:r>
        <w:rPr>
          <w:i/>
        </w:rPr>
        <w:br/>
      </w:r>
      <w:r>
        <w:rPr>
          <w:i/>
        </w:rPr>
        <w:tab/>
      </w:r>
      <w:r>
        <w:rPr>
          <w:i/>
        </w:rPr>
        <w:tab/>
      </w:r>
      <w:r>
        <w:rPr>
          <w:i/>
        </w:rPr>
        <w:tab/>
      </w:r>
      <w:r>
        <w:rPr>
          <w:i/>
        </w:rPr>
        <w:tab/>
      </w:r>
      <w:r>
        <w:rPr>
          <w:i/>
        </w:rPr>
        <w:tab/>
        <w:t>Source: BeammWave</w:t>
      </w:r>
    </w:p>
    <w:p w14:paraId="797D82A8" w14:textId="77777777" w:rsidR="00C23990" w:rsidRDefault="00C23990" w:rsidP="00C23990">
      <w:pPr>
        <w:rPr>
          <w:rFonts w:ascii="Arial" w:hAnsi="Arial" w:cs="Arial"/>
          <w:b/>
        </w:rPr>
      </w:pPr>
      <w:r>
        <w:rPr>
          <w:rFonts w:ascii="Arial" w:hAnsi="Arial" w:cs="Arial"/>
          <w:b/>
        </w:rPr>
        <w:t xml:space="preserve">Abstract: </w:t>
      </w:r>
    </w:p>
    <w:p w14:paraId="2B752E00" w14:textId="77777777" w:rsidR="00C23990" w:rsidRDefault="00C23990" w:rsidP="00C23990">
      <w:r>
        <w:t>Mirror CR</w:t>
      </w:r>
    </w:p>
    <w:p w14:paraId="40A685C8"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FAD14C" w14:textId="43C0C5B0" w:rsidR="00C23990" w:rsidRDefault="00C23990" w:rsidP="00C23990">
      <w:pPr>
        <w:rPr>
          <w:rFonts w:ascii="Arial" w:hAnsi="Arial" w:cs="Arial"/>
          <w:b/>
          <w:sz w:val="24"/>
        </w:rPr>
      </w:pPr>
      <w:r>
        <w:rPr>
          <w:rFonts w:ascii="Arial" w:hAnsi="Arial" w:cs="Arial"/>
          <w:b/>
          <w:color w:val="0000FF"/>
          <w:sz w:val="24"/>
        </w:rPr>
        <w:t>R4-2400301</w:t>
      </w:r>
      <w:r>
        <w:rPr>
          <w:rFonts w:ascii="Arial" w:hAnsi="Arial" w:cs="Arial"/>
          <w:b/>
          <w:color w:val="0000FF"/>
          <w:sz w:val="24"/>
        </w:rPr>
        <w:tab/>
      </w:r>
      <w:r>
        <w:rPr>
          <w:rFonts w:ascii="Arial" w:hAnsi="Arial" w:cs="Arial"/>
          <w:b/>
          <w:sz w:val="24"/>
        </w:rPr>
        <w:t>[NR_redcap-Perf] CR to A.16.4.1.2 UE transmit timing test and A.16.5.2.2 BFD and LR for RedCap</w:t>
      </w:r>
    </w:p>
    <w:p w14:paraId="7ECAA5DE"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v17.12.0</w:t>
      </w:r>
      <w:r>
        <w:rPr>
          <w:i/>
        </w:rPr>
        <w:tab/>
        <w:t xml:space="preserve">  CR-3994  rev  Cat: F (Rel-17)</w:t>
      </w:r>
      <w:r>
        <w:rPr>
          <w:i/>
        </w:rPr>
        <w:br/>
      </w:r>
      <w:r>
        <w:rPr>
          <w:i/>
        </w:rPr>
        <w:lastRenderedPageBreak/>
        <w:br/>
      </w:r>
      <w:r>
        <w:rPr>
          <w:i/>
        </w:rPr>
        <w:tab/>
      </w:r>
      <w:r>
        <w:rPr>
          <w:i/>
        </w:rPr>
        <w:tab/>
      </w:r>
      <w:r>
        <w:rPr>
          <w:i/>
        </w:rPr>
        <w:tab/>
      </w:r>
      <w:r>
        <w:rPr>
          <w:i/>
        </w:rPr>
        <w:tab/>
      </w:r>
      <w:r>
        <w:rPr>
          <w:i/>
        </w:rPr>
        <w:tab/>
        <w:t>Source: Anritsu Corporation</w:t>
      </w:r>
    </w:p>
    <w:p w14:paraId="1CEC9EC6" w14:textId="77777777" w:rsidR="00C23990" w:rsidRDefault="00C23990" w:rsidP="00C23990">
      <w:pPr>
        <w:rPr>
          <w:rFonts w:ascii="Arial" w:hAnsi="Arial" w:cs="Arial"/>
          <w:b/>
        </w:rPr>
      </w:pPr>
      <w:r>
        <w:rPr>
          <w:rFonts w:ascii="Arial" w:hAnsi="Arial" w:cs="Arial"/>
          <w:b/>
        </w:rPr>
        <w:t xml:space="preserve">Abstract: </w:t>
      </w:r>
    </w:p>
    <w:p w14:paraId="104A6771" w14:textId="77777777" w:rsidR="00C23990" w:rsidRDefault="00C23990" w:rsidP="00C23990">
      <w:r>
        <w:t>Addition of missing configuration 4 in tables.</w:t>
      </w:r>
    </w:p>
    <w:p w14:paraId="4D6C09C2"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83C1685" w14:textId="7518EA80" w:rsidR="00C23990" w:rsidRDefault="00C23990" w:rsidP="00C23990">
      <w:pPr>
        <w:rPr>
          <w:rFonts w:ascii="Arial" w:hAnsi="Arial" w:cs="Arial"/>
          <w:b/>
          <w:sz w:val="24"/>
        </w:rPr>
      </w:pPr>
      <w:r>
        <w:rPr>
          <w:rFonts w:ascii="Arial" w:hAnsi="Arial" w:cs="Arial"/>
          <w:b/>
          <w:color w:val="0000FF"/>
          <w:sz w:val="24"/>
        </w:rPr>
        <w:t>R4-2400302</w:t>
      </w:r>
      <w:r>
        <w:rPr>
          <w:rFonts w:ascii="Arial" w:hAnsi="Arial" w:cs="Arial"/>
          <w:b/>
          <w:color w:val="0000FF"/>
          <w:sz w:val="24"/>
        </w:rPr>
        <w:tab/>
      </w:r>
      <w:r>
        <w:rPr>
          <w:rFonts w:ascii="Arial" w:hAnsi="Arial" w:cs="Arial"/>
          <w:b/>
          <w:sz w:val="24"/>
        </w:rPr>
        <w:t>(NR_redcap-Perf) CR to A.16.4.1.2 UE transmit timing test and A.16.5.2.2 BFD and LR for RedCap</w:t>
      </w:r>
    </w:p>
    <w:p w14:paraId="13ED759C"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v18.4.0</w:t>
      </w:r>
      <w:r>
        <w:rPr>
          <w:i/>
        </w:rPr>
        <w:tab/>
        <w:t xml:space="preserve">  CR-3995  rev  Cat: A (Rel-18)</w:t>
      </w:r>
      <w:r>
        <w:rPr>
          <w:i/>
        </w:rPr>
        <w:br/>
      </w:r>
      <w:r>
        <w:rPr>
          <w:i/>
        </w:rPr>
        <w:br/>
      </w:r>
      <w:r>
        <w:rPr>
          <w:i/>
        </w:rPr>
        <w:tab/>
      </w:r>
      <w:r>
        <w:rPr>
          <w:i/>
        </w:rPr>
        <w:tab/>
      </w:r>
      <w:r>
        <w:rPr>
          <w:i/>
        </w:rPr>
        <w:tab/>
      </w:r>
      <w:r>
        <w:rPr>
          <w:i/>
        </w:rPr>
        <w:tab/>
      </w:r>
      <w:r>
        <w:rPr>
          <w:i/>
        </w:rPr>
        <w:tab/>
        <w:t>Source: Anritsu Corporation</w:t>
      </w:r>
    </w:p>
    <w:p w14:paraId="14A0E5D4" w14:textId="77777777" w:rsidR="00C23990" w:rsidRDefault="00C23990" w:rsidP="00C23990">
      <w:pPr>
        <w:rPr>
          <w:rFonts w:ascii="Arial" w:hAnsi="Arial" w:cs="Arial"/>
          <w:b/>
        </w:rPr>
      </w:pPr>
      <w:r>
        <w:rPr>
          <w:rFonts w:ascii="Arial" w:hAnsi="Arial" w:cs="Arial"/>
          <w:b/>
        </w:rPr>
        <w:t xml:space="preserve">Abstract: </w:t>
      </w:r>
    </w:p>
    <w:p w14:paraId="6D871565" w14:textId="77777777" w:rsidR="00C23990" w:rsidRDefault="00C23990" w:rsidP="00C23990">
      <w:r>
        <w:t>Addition of missing configuration 4 in tables.</w:t>
      </w:r>
    </w:p>
    <w:p w14:paraId="0551C1F6" w14:textId="77777777" w:rsidR="00C23990" w:rsidRDefault="00C23990" w:rsidP="00C23990">
      <w:r>
        <w:t>Associated Rel-15 CR: R4-2400934</w:t>
      </w:r>
    </w:p>
    <w:p w14:paraId="7675CA4E"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D31D01" w14:textId="4ADCF50E" w:rsidR="00C23990" w:rsidRDefault="00C23990" w:rsidP="00C23990">
      <w:pPr>
        <w:rPr>
          <w:rFonts w:ascii="Arial" w:hAnsi="Arial" w:cs="Arial"/>
          <w:b/>
          <w:sz w:val="24"/>
        </w:rPr>
      </w:pPr>
      <w:r>
        <w:rPr>
          <w:rFonts w:ascii="Arial" w:hAnsi="Arial" w:cs="Arial"/>
          <w:b/>
          <w:color w:val="0000FF"/>
          <w:sz w:val="24"/>
        </w:rPr>
        <w:t>R4-2400303</w:t>
      </w:r>
      <w:r>
        <w:rPr>
          <w:rFonts w:ascii="Arial" w:hAnsi="Arial" w:cs="Arial"/>
          <w:b/>
          <w:color w:val="0000FF"/>
          <w:sz w:val="24"/>
        </w:rPr>
        <w:tab/>
      </w:r>
      <w:r>
        <w:rPr>
          <w:rFonts w:ascii="Arial" w:hAnsi="Arial" w:cs="Arial"/>
          <w:b/>
          <w:sz w:val="24"/>
        </w:rPr>
        <w:t>[NR_redcap-Perf] CR to A.16.6.2.9, A.16.6.2.10 SMTC Config and GapOffset</w:t>
      </w:r>
    </w:p>
    <w:p w14:paraId="3965D7A2"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v17.12.0</w:t>
      </w:r>
      <w:r>
        <w:rPr>
          <w:i/>
        </w:rPr>
        <w:tab/>
        <w:t xml:space="preserve">  CR-3996  rev  Cat: F (Rel-17)</w:t>
      </w:r>
      <w:r>
        <w:rPr>
          <w:i/>
        </w:rPr>
        <w:br/>
      </w:r>
      <w:r>
        <w:rPr>
          <w:i/>
        </w:rPr>
        <w:br/>
      </w:r>
      <w:r>
        <w:rPr>
          <w:i/>
        </w:rPr>
        <w:tab/>
      </w:r>
      <w:r>
        <w:rPr>
          <w:i/>
        </w:rPr>
        <w:tab/>
      </w:r>
      <w:r>
        <w:rPr>
          <w:i/>
        </w:rPr>
        <w:tab/>
      </w:r>
      <w:r>
        <w:rPr>
          <w:i/>
        </w:rPr>
        <w:tab/>
      </w:r>
      <w:r>
        <w:rPr>
          <w:i/>
        </w:rPr>
        <w:tab/>
        <w:t>Source: Anritsu Corporation</w:t>
      </w:r>
    </w:p>
    <w:p w14:paraId="237F4DB3" w14:textId="77777777" w:rsidR="00C23990" w:rsidRDefault="00C23990" w:rsidP="00C23990">
      <w:pPr>
        <w:rPr>
          <w:rFonts w:ascii="Arial" w:hAnsi="Arial" w:cs="Arial"/>
          <w:b/>
        </w:rPr>
      </w:pPr>
      <w:r>
        <w:rPr>
          <w:rFonts w:ascii="Arial" w:hAnsi="Arial" w:cs="Arial"/>
          <w:b/>
        </w:rPr>
        <w:t xml:space="preserve">Abstract: </w:t>
      </w:r>
    </w:p>
    <w:p w14:paraId="27796384" w14:textId="77777777" w:rsidR="00C23990" w:rsidRDefault="00C23990" w:rsidP="00C23990">
      <w:r>
        <w:t>Correction of Gap offset for FDD</w:t>
      </w:r>
    </w:p>
    <w:p w14:paraId="0592CD0A"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CD326A7" w14:textId="3F0E63DA" w:rsidR="00C23990" w:rsidRDefault="00C23990" w:rsidP="00C23990">
      <w:pPr>
        <w:rPr>
          <w:rFonts w:ascii="Arial" w:hAnsi="Arial" w:cs="Arial"/>
          <w:b/>
          <w:sz w:val="24"/>
        </w:rPr>
      </w:pPr>
      <w:r>
        <w:rPr>
          <w:rFonts w:ascii="Arial" w:hAnsi="Arial" w:cs="Arial"/>
          <w:b/>
          <w:color w:val="0000FF"/>
          <w:sz w:val="24"/>
        </w:rPr>
        <w:t>R4-2400304</w:t>
      </w:r>
      <w:r>
        <w:rPr>
          <w:rFonts w:ascii="Arial" w:hAnsi="Arial" w:cs="Arial"/>
          <w:b/>
          <w:color w:val="0000FF"/>
          <w:sz w:val="24"/>
        </w:rPr>
        <w:tab/>
      </w:r>
      <w:r>
        <w:rPr>
          <w:rFonts w:ascii="Arial" w:hAnsi="Arial" w:cs="Arial"/>
          <w:b/>
          <w:sz w:val="24"/>
        </w:rPr>
        <w:t>(NR_redcap-Perf) CR to A.16.6.2.9, A.16.6.2.10 SMTC Config and GapOffset</w:t>
      </w:r>
    </w:p>
    <w:p w14:paraId="1FD0F3B0"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v18.4.0</w:t>
      </w:r>
      <w:r>
        <w:rPr>
          <w:i/>
        </w:rPr>
        <w:tab/>
        <w:t xml:space="preserve">  CR-3997  rev  Cat: A (Rel-18)</w:t>
      </w:r>
      <w:r>
        <w:rPr>
          <w:i/>
        </w:rPr>
        <w:br/>
      </w:r>
      <w:r>
        <w:rPr>
          <w:i/>
        </w:rPr>
        <w:br/>
      </w:r>
      <w:r>
        <w:rPr>
          <w:i/>
        </w:rPr>
        <w:tab/>
      </w:r>
      <w:r>
        <w:rPr>
          <w:i/>
        </w:rPr>
        <w:tab/>
      </w:r>
      <w:r>
        <w:rPr>
          <w:i/>
        </w:rPr>
        <w:tab/>
      </w:r>
      <w:r>
        <w:rPr>
          <w:i/>
        </w:rPr>
        <w:tab/>
      </w:r>
      <w:r>
        <w:rPr>
          <w:i/>
        </w:rPr>
        <w:tab/>
        <w:t>Source: Anritsu Corporation</w:t>
      </w:r>
    </w:p>
    <w:p w14:paraId="50686840" w14:textId="77777777" w:rsidR="00C23990" w:rsidRDefault="00C23990" w:rsidP="00C23990">
      <w:pPr>
        <w:rPr>
          <w:rFonts w:ascii="Arial" w:hAnsi="Arial" w:cs="Arial"/>
          <w:b/>
        </w:rPr>
      </w:pPr>
      <w:r>
        <w:rPr>
          <w:rFonts w:ascii="Arial" w:hAnsi="Arial" w:cs="Arial"/>
          <w:b/>
        </w:rPr>
        <w:t xml:space="preserve">Abstract: </w:t>
      </w:r>
    </w:p>
    <w:p w14:paraId="140FCC6E" w14:textId="77777777" w:rsidR="00C23990" w:rsidRDefault="00C23990" w:rsidP="00C23990">
      <w:r>
        <w:t>Correction of Gap offset for FDD</w:t>
      </w:r>
    </w:p>
    <w:p w14:paraId="684A52A2" w14:textId="77777777" w:rsidR="00C23990" w:rsidRDefault="00C23990" w:rsidP="00C23990">
      <w:r>
        <w:t>Associated Rel-17 CR: R4-2400935</w:t>
      </w:r>
    </w:p>
    <w:p w14:paraId="72E14E15"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8FA1BC" w14:textId="105DB3A1" w:rsidR="00C23990" w:rsidRDefault="00C23990" w:rsidP="00C23990">
      <w:pPr>
        <w:rPr>
          <w:rFonts w:ascii="Arial" w:hAnsi="Arial" w:cs="Arial"/>
          <w:b/>
          <w:sz w:val="24"/>
        </w:rPr>
      </w:pPr>
      <w:r>
        <w:rPr>
          <w:rFonts w:ascii="Arial" w:hAnsi="Arial" w:cs="Arial"/>
          <w:b/>
          <w:color w:val="0000FF"/>
          <w:sz w:val="24"/>
        </w:rPr>
        <w:t>R4-2400305</w:t>
      </w:r>
      <w:r>
        <w:rPr>
          <w:rFonts w:ascii="Arial" w:hAnsi="Arial" w:cs="Arial"/>
          <w:b/>
          <w:color w:val="0000FF"/>
          <w:sz w:val="24"/>
        </w:rPr>
        <w:tab/>
      </w:r>
      <w:r>
        <w:rPr>
          <w:rFonts w:ascii="Arial" w:hAnsi="Arial" w:cs="Arial"/>
          <w:b/>
          <w:sz w:val="24"/>
        </w:rPr>
        <w:t>[NR_redcap-Perf] CR to A.16.6.2.11, A.16.6.2.12 SSB Config</w:t>
      </w:r>
    </w:p>
    <w:p w14:paraId="6D0748B8"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v17.12.0</w:t>
      </w:r>
      <w:r>
        <w:rPr>
          <w:i/>
        </w:rPr>
        <w:tab/>
        <w:t xml:space="preserve">  CR-3998  rev  Cat: F (Rel-17)</w:t>
      </w:r>
      <w:r>
        <w:rPr>
          <w:i/>
        </w:rPr>
        <w:br/>
      </w:r>
      <w:r>
        <w:rPr>
          <w:i/>
        </w:rPr>
        <w:br/>
      </w:r>
      <w:r>
        <w:rPr>
          <w:i/>
        </w:rPr>
        <w:tab/>
      </w:r>
      <w:r>
        <w:rPr>
          <w:i/>
        </w:rPr>
        <w:tab/>
      </w:r>
      <w:r>
        <w:rPr>
          <w:i/>
        </w:rPr>
        <w:tab/>
      </w:r>
      <w:r>
        <w:rPr>
          <w:i/>
        </w:rPr>
        <w:tab/>
      </w:r>
      <w:r>
        <w:rPr>
          <w:i/>
        </w:rPr>
        <w:tab/>
        <w:t>Source: Anritsu Corporation</w:t>
      </w:r>
    </w:p>
    <w:p w14:paraId="2D41DDF0" w14:textId="77777777" w:rsidR="00C23990" w:rsidRDefault="00C23990" w:rsidP="00C23990">
      <w:pPr>
        <w:rPr>
          <w:rFonts w:ascii="Arial" w:hAnsi="Arial" w:cs="Arial"/>
          <w:b/>
        </w:rPr>
      </w:pPr>
      <w:r>
        <w:rPr>
          <w:rFonts w:ascii="Arial" w:hAnsi="Arial" w:cs="Arial"/>
          <w:b/>
        </w:rPr>
        <w:t xml:space="preserve">Abstract: </w:t>
      </w:r>
    </w:p>
    <w:p w14:paraId="45D1FA2C" w14:textId="77777777" w:rsidR="00C23990" w:rsidRDefault="00C23990" w:rsidP="00C23990">
      <w:r>
        <w:t>Align SSB config for cell 2 with cell 1.</w:t>
      </w:r>
    </w:p>
    <w:p w14:paraId="2E6C770A" w14:textId="77777777" w:rsidR="00C23990" w:rsidRDefault="00C23990" w:rsidP="00C2399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4EA4CE5" w14:textId="5BFAEC64" w:rsidR="00C23990" w:rsidRDefault="00C23990" w:rsidP="00C23990">
      <w:pPr>
        <w:rPr>
          <w:rFonts w:ascii="Arial" w:hAnsi="Arial" w:cs="Arial"/>
          <w:b/>
          <w:sz w:val="24"/>
        </w:rPr>
      </w:pPr>
      <w:r>
        <w:rPr>
          <w:rFonts w:ascii="Arial" w:hAnsi="Arial" w:cs="Arial"/>
          <w:b/>
          <w:color w:val="0000FF"/>
          <w:sz w:val="24"/>
        </w:rPr>
        <w:t>R4-2400306</w:t>
      </w:r>
      <w:r>
        <w:rPr>
          <w:rFonts w:ascii="Arial" w:hAnsi="Arial" w:cs="Arial"/>
          <w:b/>
          <w:color w:val="0000FF"/>
          <w:sz w:val="24"/>
        </w:rPr>
        <w:tab/>
      </w:r>
      <w:r>
        <w:rPr>
          <w:rFonts w:ascii="Arial" w:hAnsi="Arial" w:cs="Arial"/>
          <w:b/>
          <w:sz w:val="24"/>
        </w:rPr>
        <w:t>(NR_redcap-Perf) CR to A.16.6.2.11, A.16.6.2.12 SSB Config</w:t>
      </w:r>
    </w:p>
    <w:p w14:paraId="26CABB43"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v18.4.0</w:t>
      </w:r>
      <w:r>
        <w:rPr>
          <w:i/>
        </w:rPr>
        <w:tab/>
        <w:t xml:space="preserve">  CR-3999  rev  Cat: A (Rel-18)</w:t>
      </w:r>
      <w:r>
        <w:rPr>
          <w:i/>
        </w:rPr>
        <w:br/>
      </w:r>
      <w:r>
        <w:rPr>
          <w:i/>
        </w:rPr>
        <w:br/>
      </w:r>
      <w:r>
        <w:rPr>
          <w:i/>
        </w:rPr>
        <w:tab/>
      </w:r>
      <w:r>
        <w:rPr>
          <w:i/>
        </w:rPr>
        <w:tab/>
      </w:r>
      <w:r>
        <w:rPr>
          <w:i/>
        </w:rPr>
        <w:tab/>
      </w:r>
      <w:r>
        <w:rPr>
          <w:i/>
        </w:rPr>
        <w:tab/>
      </w:r>
      <w:r>
        <w:rPr>
          <w:i/>
        </w:rPr>
        <w:tab/>
        <w:t>Source: Anritsu Corporation</w:t>
      </w:r>
    </w:p>
    <w:p w14:paraId="79EC31C2" w14:textId="77777777" w:rsidR="00C23990" w:rsidRDefault="00C23990" w:rsidP="00C23990">
      <w:pPr>
        <w:rPr>
          <w:rFonts w:ascii="Arial" w:hAnsi="Arial" w:cs="Arial"/>
          <w:b/>
        </w:rPr>
      </w:pPr>
      <w:r>
        <w:rPr>
          <w:rFonts w:ascii="Arial" w:hAnsi="Arial" w:cs="Arial"/>
          <w:b/>
        </w:rPr>
        <w:t xml:space="preserve">Abstract: </w:t>
      </w:r>
    </w:p>
    <w:p w14:paraId="5ED26960" w14:textId="77777777" w:rsidR="00C23990" w:rsidRDefault="00C23990" w:rsidP="00C23990">
      <w:r>
        <w:t>Align SSB config for cell 2 with cell 1.</w:t>
      </w:r>
    </w:p>
    <w:p w14:paraId="255A455B" w14:textId="77777777" w:rsidR="00C23990" w:rsidRDefault="00C23990" w:rsidP="00C23990">
      <w:r>
        <w:t>Associated Rel-17 CR: R4-2400936</w:t>
      </w:r>
    </w:p>
    <w:p w14:paraId="09458360"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E4D73D" w14:textId="4F100C69" w:rsidR="00C23990" w:rsidRDefault="00C23990" w:rsidP="00C23990">
      <w:pPr>
        <w:rPr>
          <w:rFonts w:ascii="Arial" w:hAnsi="Arial" w:cs="Arial"/>
          <w:b/>
          <w:sz w:val="24"/>
        </w:rPr>
      </w:pPr>
      <w:r>
        <w:rPr>
          <w:rFonts w:ascii="Arial" w:hAnsi="Arial" w:cs="Arial"/>
          <w:b/>
          <w:color w:val="0000FF"/>
          <w:sz w:val="24"/>
        </w:rPr>
        <w:t>R4-2400398</w:t>
      </w:r>
      <w:r>
        <w:rPr>
          <w:rFonts w:ascii="Arial" w:hAnsi="Arial" w:cs="Arial"/>
          <w:b/>
          <w:color w:val="0000FF"/>
          <w:sz w:val="24"/>
        </w:rPr>
        <w:tab/>
      </w:r>
      <w:r>
        <w:rPr>
          <w:rFonts w:ascii="Arial" w:hAnsi="Arial" w:cs="Arial"/>
          <w:b/>
          <w:sz w:val="24"/>
        </w:rPr>
        <w:t>(NR_MG_enh-Core) CR on Rel-17 MGE requirements</w:t>
      </w:r>
    </w:p>
    <w:p w14:paraId="1D52B8ED"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v17.12.0</w:t>
      </w:r>
      <w:r>
        <w:rPr>
          <w:i/>
        </w:rPr>
        <w:tab/>
        <w:t xml:space="preserve">  CR-4000  rev  Cat: F (Rel-17)</w:t>
      </w:r>
      <w:r>
        <w:rPr>
          <w:i/>
        </w:rPr>
        <w:br/>
      </w:r>
      <w:r>
        <w:rPr>
          <w:i/>
        </w:rPr>
        <w:br/>
      </w:r>
      <w:r>
        <w:rPr>
          <w:i/>
        </w:rPr>
        <w:tab/>
      </w:r>
      <w:r>
        <w:rPr>
          <w:i/>
        </w:rPr>
        <w:tab/>
      </w:r>
      <w:r>
        <w:rPr>
          <w:i/>
        </w:rPr>
        <w:tab/>
      </w:r>
      <w:r>
        <w:rPr>
          <w:i/>
        </w:rPr>
        <w:tab/>
      </w:r>
      <w:r>
        <w:rPr>
          <w:i/>
        </w:rPr>
        <w:tab/>
        <w:t>Source: Apple</w:t>
      </w:r>
    </w:p>
    <w:p w14:paraId="7EAB8ABF"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2DB674" w14:textId="35E0B604" w:rsidR="00C23990" w:rsidRDefault="00C23990" w:rsidP="00C23990">
      <w:pPr>
        <w:rPr>
          <w:rFonts w:ascii="Arial" w:hAnsi="Arial" w:cs="Arial"/>
          <w:b/>
          <w:sz w:val="24"/>
        </w:rPr>
      </w:pPr>
      <w:r>
        <w:rPr>
          <w:rFonts w:ascii="Arial" w:hAnsi="Arial" w:cs="Arial"/>
          <w:b/>
          <w:color w:val="0000FF"/>
          <w:sz w:val="24"/>
        </w:rPr>
        <w:t>R4-2400399</w:t>
      </w:r>
      <w:r>
        <w:rPr>
          <w:rFonts w:ascii="Arial" w:hAnsi="Arial" w:cs="Arial"/>
          <w:b/>
          <w:color w:val="0000FF"/>
          <w:sz w:val="24"/>
        </w:rPr>
        <w:tab/>
      </w:r>
      <w:r>
        <w:rPr>
          <w:rFonts w:ascii="Arial" w:hAnsi="Arial" w:cs="Arial"/>
          <w:b/>
          <w:sz w:val="24"/>
        </w:rPr>
        <w:t>(NR_MG_enh-Core) CR on Rel-17 MGE requirements - R18</w:t>
      </w:r>
    </w:p>
    <w:p w14:paraId="511430E4"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v18.4.0</w:t>
      </w:r>
      <w:r>
        <w:rPr>
          <w:i/>
        </w:rPr>
        <w:tab/>
        <w:t xml:space="preserve">  CR-4001  rev  Cat: A (Rel-18)</w:t>
      </w:r>
      <w:r>
        <w:rPr>
          <w:i/>
        </w:rPr>
        <w:br/>
      </w:r>
      <w:r>
        <w:rPr>
          <w:i/>
        </w:rPr>
        <w:br/>
      </w:r>
      <w:r>
        <w:rPr>
          <w:i/>
        </w:rPr>
        <w:tab/>
      </w:r>
      <w:r>
        <w:rPr>
          <w:i/>
        </w:rPr>
        <w:tab/>
      </w:r>
      <w:r>
        <w:rPr>
          <w:i/>
        </w:rPr>
        <w:tab/>
      </w:r>
      <w:r>
        <w:rPr>
          <w:i/>
        </w:rPr>
        <w:tab/>
      </w:r>
      <w:r>
        <w:rPr>
          <w:i/>
        </w:rPr>
        <w:tab/>
        <w:t>Source: Apple</w:t>
      </w:r>
    </w:p>
    <w:p w14:paraId="63BFD9AD"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A37565" w14:textId="19F26D03" w:rsidR="00C23990" w:rsidRDefault="00C23990" w:rsidP="00C23990">
      <w:pPr>
        <w:rPr>
          <w:rFonts w:ascii="Arial" w:hAnsi="Arial" w:cs="Arial"/>
          <w:b/>
          <w:sz w:val="24"/>
        </w:rPr>
      </w:pPr>
      <w:r>
        <w:rPr>
          <w:rFonts w:ascii="Arial" w:hAnsi="Arial" w:cs="Arial"/>
          <w:b/>
          <w:color w:val="0000FF"/>
          <w:sz w:val="24"/>
        </w:rPr>
        <w:t>R4-2400400</w:t>
      </w:r>
      <w:r>
        <w:rPr>
          <w:rFonts w:ascii="Arial" w:hAnsi="Arial" w:cs="Arial"/>
          <w:b/>
          <w:color w:val="0000FF"/>
          <w:sz w:val="24"/>
        </w:rPr>
        <w:tab/>
      </w:r>
      <w:r>
        <w:rPr>
          <w:rFonts w:ascii="Arial" w:hAnsi="Arial" w:cs="Arial"/>
          <w:b/>
          <w:sz w:val="24"/>
        </w:rPr>
        <w:t>(LTE_NR_DC_enh2) CR for missing test case of E-UTRAN – NR FR2 interruptions during measurements on deactivated NR PSCell - R17</w:t>
      </w:r>
    </w:p>
    <w:p w14:paraId="11E51BEF"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v17.12.0</w:t>
      </w:r>
      <w:r>
        <w:rPr>
          <w:i/>
        </w:rPr>
        <w:tab/>
        <w:t xml:space="preserve">  CR-4002  rev  Cat: F (Rel-17)</w:t>
      </w:r>
      <w:r>
        <w:rPr>
          <w:i/>
        </w:rPr>
        <w:br/>
      </w:r>
      <w:r>
        <w:rPr>
          <w:i/>
        </w:rPr>
        <w:br/>
      </w:r>
      <w:r>
        <w:rPr>
          <w:i/>
        </w:rPr>
        <w:tab/>
      </w:r>
      <w:r>
        <w:rPr>
          <w:i/>
        </w:rPr>
        <w:tab/>
      </w:r>
      <w:r>
        <w:rPr>
          <w:i/>
        </w:rPr>
        <w:tab/>
      </w:r>
      <w:r>
        <w:rPr>
          <w:i/>
        </w:rPr>
        <w:tab/>
      </w:r>
      <w:r>
        <w:rPr>
          <w:i/>
        </w:rPr>
        <w:tab/>
        <w:t>Source: Apple</w:t>
      </w:r>
    </w:p>
    <w:p w14:paraId="7F8C9D11"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18C6F2" w14:textId="56218443" w:rsidR="00C23990" w:rsidRDefault="00C23990" w:rsidP="00C23990">
      <w:pPr>
        <w:rPr>
          <w:rFonts w:ascii="Arial" w:hAnsi="Arial" w:cs="Arial"/>
          <w:b/>
          <w:sz w:val="24"/>
        </w:rPr>
      </w:pPr>
      <w:r>
        <w:rPr>
          <w:rFonts w:ascii="Arial" w:hAnsi="Arial" w:cs="Arial"/>
          <w:b/>
          <w:color w:val="0000FF"/>
          <w:sz w:val="24"/>
        </w:rPr>
        <w:t>R4-2400401</w:t>
      </w:r>
      <w:r>
        <w:rPr>
          <w:rFonts w:ascii="Arial" w:hAnsi="Arial" w:cs="Arial"/>
          <w:b/>
          <w:color w:val="0000FF"/>
          <w:sz w:val="24"/>
        </w:rPr>
        <w:tab/>
      </w:r>
      <w:r>
        <w:rPr>
          <w:rFonts w:ascii="Arial" w:hAnsi="Arial" w:cs="Arial"/>
          <w:b/>
          <w:sz w:val="24"/>
        </w:rPr>
        <w:t>(LTE_NR_DC_enh2) CR for missing test case of E-UTRAN – NR FR2 interruptions during measurements on deactivated NR PSCell - R18</w:t>
      </w:r>
    </w:p>
    <w:p w14:paraId="44B08A3E"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v18.4.0</w:t>
      </w:r>
      <w:r>
        <w:rPr>
          <w:i/>
        </w:rPr>
        <w:tab/>
        <w:t xml:space="preserve">  CR-4003  rev  Cat: A (Rel-18)</w:t>
      </w:r>
      <w:r>
        <w:rPr>
          <w:i/>
        </w:rPr>
        <w:br/>
      </w:r>
      <w:r>
        <w:rPr>
          <w:i/>
        </w:rPr>
        <w:br/>
      </w:r>
      <w:r>
        <w:rPr>
          <w:i/>
        </w:rPr>
        <w:tab/>
      </w:r>
      <w:r>
        <w:rPr>
          <w:i/>
        </w:rPr>
        <w:tab/>
      </w:r>
      <w:r>
        <w:rPr>
          <w:i/>
        </w:rPr>
        <w:tab/>
      </w:r>
      <w:r>
        <w:rPr>
          <w:i/>
        </w:rPr>
        <w:tab/>
      </w:r>
      <w:r>
        <w:rPr>
          <w:i/>
        </w:rPr>
        <w:tab/>
        <w:t>Source: Apple</w:t>
      </w:r>
    </w:p>
    <w:p w14:paraId="1E761BFA"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434B69" w14:textId="3259D1B6" w:rsidR="00C23990" w:rsidRDefault="00C23990" w:rsidP="00C23990">
      <w:pPr>
        <w:rPr>
          <w:rFonts w:ascii="Arial" w:hAnsi="Arial" w:cs="Arial"/>
          <w:b/>
          <w:sz w:val="24"/>
        </w:rPr>
      </w:pPr>
      <w:r>
        <w:rPr>
          <w:rFonts w:ascii="Arial" w:hAnsi="Arial" w:cs="Arial"/>
          <w:b/>
          <w:color w:val="0000FF"/>
          <w:sz w:val="24"/>
        </w:rPr>
        <w:t>R4-2400402</w:t>
      </w:r>
      <w:r>
        <w:rPr>
          <w:rFonts w:ascii="Arial" w:hAnsi="Arial" w:cs="Arial"/>
          <w:b/>
          <w:color w:val="0000FF"/>
          <w:sz w:val="24"/>
        </w:rPr>
        <w:tab/>
      </w:r>
      <w:r>
        <w:rPr>
          <w:rFonts w:ascii="Arial" w:hAnsi="Arial" w:cs="Arial"/>
          <w:b/>
          <w:sz w:val="24"/>
        </w:rPr>
        <w:t>(LTE_NR_DC_enh2) Maintenance CR for test caes - A.4.5.2.10 - R17</w:t>
      </w:r>
    </w:p>
    <w:p w14:paraId="3108E4F0"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v17.12.0</w:t>
      </w:r>
      <w:r>
        <w:rPr>
          <w:i/>
        </w:rPr>
        <w:tab/>
        <w:t xml:space="preserve">  CR-4004  rev  Cat: F (Rel-17)</w:t>
      </w:r>
      <w:r>
        <w:rPr>
          <w:i/>
        </w:rPr>
        <w:br/>
      </w:r>
      <w:r>
        <w:rPr>
          <w:i/>
        </w:rPr>
        <w:br/>
      </w:r>
      <w:r>
        <w:rPr>
          <w:i/>
        </w:rPr>
        <w:tab/>
      </w:r>
      <w:r>
        <w:rPr>
          <w:i/>
        </w:rPr>
        <w:tab/>
      </w:r>
      <w:r>
        <w:rPr>
          <w:i/>
        </w:rPr>
        <w:tab/>
      </w:r>
      <w:r>
        <w:rPr>
          <w:i/>
        </w:rPr>
        <w:tab/>
      </w:r>
      <w:r>
        <w:rPr>
          <w:i/>
        </w:rPr>
        <w:tab/>
        <w:t>Source: Apple</w:t>
      </w:r>
    </w:p>
    <w:p w14:paraId="2BDF21F9"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C4009C" w14:textId="3652EE61" w:rsidR="00C23990" w:rsidRDefault="00C23990" w:rsidP="00C23990">
      <w:pPr>
        <w:rPr>
          <w:rFonts w:ascii="Arial" w:hAnsi="Arial" w:cs="Arial"/>
          <w:b/>
          <w:sz w:val="24"/>
        </w:rPr>
      </w:pPr>
      <w:r>
        <w:rPr>
          <w:rFonts w:ascii="Arial" w:hAnsi="Arial" w:cs="Arial"/>
          <w:b/>
          <w:color w:val="0000FF"/>
          <w:sz w:val="24"/>
        </w:rPr>
        <w:t>R4-2400403</w:t>
      </w:r>
      <w:r>
        <w:rPr>
          <w:rFonts w:ascii="Arial" w:hAnsi="Arial" w:cs="Arial"/>
          <w:b/>
          <w:color w:val="0000FF"/>
          <w:sz w:val="24"/>
        </w:rPr>
        <w:tab/>
      </w:r>
      <w:r>
        <w:rPr>
          <w:rFonts w:ascii="Arial" w:hAnsi="Arial" w:cs="Arial"/>
          <w:b/>
          <w:sz w:val="24"/>
        </w:rPr>
        <w:t>(LTE_NR_DC_enh2) Maintenance CR for test caes - A.4.5.2.10 - R18</w:t>
      </w:r>
    </w:p>
    <w:p w14:paraId="5636173E" w14:textId="77777777" w:rsidR="00C23990" w:rsidRDefault="00C23990" w:rsidP="00C23990">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v18.4.0</w:t>
      </w:r>
      <w:r>
        <w:rPr>
          <w:i/>
        </w:rPr>
        <w:tab/>
        <w:t xml:space="preserve">  CR-4005  rev  Cat: A (Rel-18)</w:t>
      </w:r>
      <w:r>
        <w:rPr>
          <w:i/>
        </w:rPr>
        <w:br/>
      </w:r>
      <w:r>
        <w:rPr>
          <w:i/>
        </w:rPr>
        <w:br/>
      </w:r>
      <w:r>
        <w:rPr>
          <w:i/>
        </w:rPr>
        <w:tab/>
      </w:r>
      <w:r>
        <w:rPr>
          <w:i/>
        </w:rPr>
        <w:tab/>
      </w:r>
      <w:r>
        <w:rPr>
          <w:i/>
        </w:rPr>
        <w:tab/>
      </w:r>
      <w:r>
        <w:rPr>
          <w:i/>
        </w:rPr>
        <w:tab/>
      </w:r>
      <w:r>
        <w:rPr>
          <w:i/>
        </w:rPr>
        <w:tab/>
        <w:t>Source: Apple</w:t>
      </w:r>
    </w:p>
    <w:p w14:paraId="48F8F833"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BBE623" w14:textId="20EA0DC5" w:rsidR="00C23990" w:rsidRDefault="00C23990" w:rsidP="00C23990">
      <w:pPr>
        <w:rPr>
          <w:rFonts w:ascii="Arial" w:hAnsi="Arial" w:cs="Arial"/>
          <w:b/>
          <w:sz w:val="24"/>
        </w:rPr>
      </w:pPr>
      <w:r>
        <w:rPr>
          <w:rFonts w:ascii="Arial" w:hAnsi="Arial" w:cs="Arial"/>
          <w:b/>
          <w:color w:val="0000FF"/>
          <w:sz w:val="24"/>
        </w:rPr>
        <w:t>R4-2400450</w:t>
      </w:r>
      <w:r>
        <w:rPr>
          <w:rFonts w:ascii="Arial" w:hAnsi="Arial" w:cs="Arial"/>
          <w:b/>
          <w:color w:val="0000FF"/>
          <w:sz w:val="24"/>
        </w:rPr>
        <w:tab/>
      </w:r>
      <w:r>
        <w:rPr>
          <w:rFonts w:ascii="Arial" w:hAnsi="Arial" w:cs="Arial"/>
          <w:b/>
          <w:sz w:val="24"/>
        </w:rPr>
        <w:t>Discussion on Active TCI state switch delay for Unified TCI</w:t>
      </w:r>
    </w:p>
    <w:p w14:paraId="445DB428" w14:textId="77777777" w:rsidR="00C23990" w:rsidRDefault="00C23990" w:rsidP="00C239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24193DF3"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43E127" w14:textId="47E63536" w:rsidR="00C23990" w:rsidRDefault="00C23990" w:rsidP="00C23990">
      <w:pPr>
        <w:rPr>
          <w:rFonts w:ascii="Arial" w:hAnsi="Arial" w:cs="Arial"/>
          <w:b/>
          <w:sz w:val="24"/>
        </w:rPr>
      </w:pPr>
      <w:r>
        <w:rPr>
          <w:rFonts w:ascii="Arial" w:hAnsi="Arial" w:cs="Arial"/>
          <w:b/>
          <w:color w:val="0000FF"/>
          <w:sz w:val="24"/>
        </w:rPr>
        <w:t>R4-2400451</w:t>
      </w:r>
      <w:r>
        <w:rPr>
          <w:rFonts w:ascii="Arial" w:hAnsi="Arial" w:cs="Arial"/>
          <w:b/>
          <w:color w:val="0000FF"/>
          <w:sz w:val="24"/>
        </w:rPr>
        <w:tab/>
      </w:r>
      <w:r>
        <w:rPr>
          <w:rFonts w:ascii="Arial" w:hAnsi="Arial" w:cs="Arial"/>
          <w:b/>
          <w:sz w:val="24"/>
        </w:rPr>
        <w:t>(NR_feMIMO-Core) CR for active state list switching delay requirements for UTCI state -R17</w:t>
      </w:r>
    </w:p>
    <w:p w14:paraId="5DE07B38"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v17.12.0</w:t>
      </w:r>
      <w:r>
        <w:rPr>
          <w:i/>
        </w:rPr>
        <w:tab/>
        <w:t xml:space="preserve">  CR-4014  rev  Cat: F (Rel-17)</w:t>
      </w:r>
      <w:r>
        <w:rPr>
          <w:i/>
        </w:rPr>
        <w:br/>
      </w:r>
      <w:r>
        <w:rPr>
          <w:i/>
        </w:rPr>
        <w:br/>
      </w:r>
      <w:r>
        <w:rPr>
          <w:i/>
        </w:rPr>
        <w:tab/>
      </w:r>
      <w:r>
        <w:rPr>
          <w:i/>
        </w:rPr>
        <w:tab/>
      </w:r>
      <w:r>
        <w:rPr>
          <w:i/>
        </w:rPr>
        <w:tab/>
      </w:r>
      <w:r>
        <w:rPr>
          <w:i/>
        </w:rPr>
        <w:tab/>
      </w:r>
      <w:r>
        <w:rPr>
          <w:i/>
        </w:rPr>
        <w:tab/>
        <w:t>Source: Apple</w:t>
      </w:r>
    </w:p>
    <w:p w14:paraId="3921BAE9"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669AEF" w14:textId="196D2F96" w:rsidR="00C23990" w:rsidRDefault="00C23990" w:rsidP="00C23990">
      <w:pPr>
        <w:rPr>
          <w:rFonts w:ascii="Arial" w:hAnsi="Arial" w:cs="Arial"/>
          <w:b/>
          <w:sz w:val="24"/>
        </w:rPr>
      </w:pPr>
      <w:r>
        <w:rPr>
          <w:rFonts w:ascii="Arial" w:hAnsi="Arial" w:cs="Arial"/>
          <w:b/>
          <w:color w:val="0000FF"/>
          <w:sz w:val="24"/>
        </w:rPr>
        <w:t>R4-2400452</w:t>
      </w:r>
      <w:r>
        <w:rPr>
          <w:rFonts w:ascii="Arial" w:hAnsi="Arial" w:cs="Arial"/>
          <w:b/>
          <w:color w:val="0000FF"/>
          <w:sz w:val="24"/>
        </w:rPr>
        <w:tab/>
      </w:r>
      <w:r>
        <w:rPr>
          <w:rFonts w:ascii="Arial" w:hAnsi="Arial" w:cs="Arial"/>
          <w:b/>
          <w:sz w:val="24"/>
        </w:rPr>
        <w:t>(NR_feMIMO-Core) CR for active state list switching delay requirements for UTCI state -R18</w:t>
      </w:r>
    </w:p>
    <w:p w14:paraId="1CC983C9"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v18.4.0</w:t>
      </w:r>
      <w:r>
        <w:rPr>
          <w:i/>
        </w:rPr>
        <w:tab/>
        <w:t xml:space="preserve">  CR-4015  rev  Cat: F (Rel-18)</w:t>
      </w:r>
      <w:r>
        <w:rPr>
          <w:i/>
        </w:rPr>
        <w:br/>
      </w:r>
      <w:r>
        <w:rPr>
          <w:i/>
        </w:rPr>
        <w:br/>
      </w:r>
      <w:r>
        <w:rPr>
          <w:i/>
        </w:rPr>
        <w:tab/>
      </w:r>
      <w:r>
        <w:rPr>
          <w:i/>
        </w:rPr>
        <w:tab/>
      </w:r>
      <w:r>
        <w:rPr>
          <w:i/>
        </w:rPr>
        <w:tab/>
      </w:r>
      <w:r>
        <w:rPr>
          <w:i/>
        </w:rPr>
        <w:tab/>
      </w:r>
      <w:r>
        <w:rPr>
          <w:i/>
        </w:rPr>
        <w:tab/>
        <w:t>Source: Apple</w:t>
      </w:r>
    </w:p>
    <w:p w14:paraId="1922E3C8"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257AFD" w14:textId="2E37716F" w:rsidR="00C23990" w:rsidRDefault="00C23990" w:rsidP="00C23990">
      <w:pPr>
        <w:rPr>
          <w:rFonts w:ascii="Arial" w:hAnsi="Arial" w:cs="Arial"/>
          <w:b/>
          <w:sz w:val="24"/>
        </w:rPr>
      </w:pPr>
      <w:r>
        <w:rPr>
          <w:rFonts w:ascii="Arial" w:hAnsi="Arial" w:cs="Arial"/>
          <w:b/>
          <w:color w:val="0000FF"/>
          <w:sz w:val="24"/>
        </w:rPr>
        <w:t>R4-2400493</w:t>
      </w:r>
      <w:r>
        <w:rPr>
          <w:rFonts w:ascii="Arial" w:hAnsi="Arial" w:cs="Arial"/>
          <w:b/>
          <w:color w:val="0000FF"/>
          <w:sz w:val="24"/>
        </w:rPr>
        <w:tab/>
      </w:r>
      <w:r>
        <w:rPr>
          <w:rFonts w:ascii="Arial" w:hAnsi="Arial" w:cs="Arial"/>
          <w:b/>
          <w:sz w:val="24"/>
        </w:rPr>
        <w:t>(NR_NTN_solutions-Core) CR on RSRP/RSRQ/SINR Requirements for NR-NTN- Rel17</w:t>
      </w:r>
    </w:p>
    <w:p w14:paraId="0FE4B012"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v17.12.0</w:t>
      </w:r>
      <w:r>
        <w:rPr>
          <w:i/>
        </w:rPr>
        <w:tab/>
        <w:t xml:space="preserve">  CR-4027  rev  Cat: F (Rel-17)</w:t>
      </w:r>
      <w:r>
        <w:rPr>
          <w:i/>
        </w:rPr>
        <w:br/>
      </w:r>
      <w:r>
        <w:rPr>
          <w:i/>
        </w:rPr>
        <w:br/>
      </w:r>
      <w:r>
        <w:rPr>
          <w:i/>
        </w:rPr>
        <w:tab/>
      </w:r>
      <w:r>
        <w:rPr>
          <w:i/>
        </w:rPr>
        <w:tab/>
      </w:r>
      <w:r>
        <w:rPr>
          <w:i/>
        </w:rPr>
        <w:tab/>
      </w:r>
      <w:r>
        <w:rPr>
          <w:i/>
        </w:rPr>
        <w:tab/>
      </w:r>
      <w:r>
        <w:rPr>
          <w:i/>
        </w:rPr>
        <w:tab/>
        <w:t>Source: Apple</w:t>
      </w:r>
    </w:p>
    <w:p w14:paraId="598CBD06" w14:textId="77777777" w:rsidR="00C23990" w:rsidRDefault="00C23990" w:rsidP="00C23990">
      <w:pPr>
        <w:rPr>
          <w:rFonts w:ascii="Arial" w:hAnsi="Arial" w:cs="Arial"/>
          <w:b/>
        </w:rPr>
      </w:pPr>
      <w:r>
        <w:rPr>
          <w:rFonts w:ascii="Arial" w:hAnsi="Arial" w:cs="Arial"/>
          <w:b/>
        </w:rPr>
        <w:t xml:space="preserve">Abstract: </w:t>
      </w:r>
    </w:p>
    <w:p w14:paraId="34958AFB" w14:textId="77777777" w:rsidR="00C23990" w:rsidRDefault="00C23990" w:rsidP="00C23990">
      <w:r>
        <w:t>Parsing Failure: Specification version number wrong on CR cover for TDoc R4-2400493. Database value : 17.12.0. CR cover value : 17.11.0. A revision will be required.</w:t>
      </w:r>
    </w:p>
    <w:p w14:paraId="7E4073F8"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R4-2402941</w:t>
      </w:r>
      <w:r>
        <w:rPr>
          <w:color w:val="993300"/>
          <w:u w:val="single"/>
        </w:rPr>
        <w:t>.</w:t>
      </w:r>
    </w:p>
    <w:p w14:paraId="5906C5E2" w14:textId="7059AA6D" w:rsidR="00C23990" w:rsidRDefault="00C23990" w:rsidP="00C23990">
      <w:pPr>
        <w:rPr>
          <w:rFonts w:ascii="Arial" w:hAnsi="Arial" w:cs="Arial"/>
          <w:b/>
          <w:sz w:val="24"/>
        </w:rPr>
      </w:pPr>
      <w:r>
        <w:rPr>
          <w:rFonts w:ascii="Arial" w:hAnsi="Arial" w:cs="Arial"/>
          <w:b/>
          <w:color w:val="0000FF"/>
          <w:sz w:val="24"/>
        </w:rPr>
        <w:t>R4-2400494</w:t>
      </w:r>
      <w:r>
        <w:rPr>
          <w:rFonts w:ascii="Arial" w:hAnsi="Arial" w:cs="Arial"/>
          <w:b/>
          <w:color w:val="0000FF"/>
          <w:sz w:val="24"/>
        </w:rPr>
        <w:tab/>
      </w:r>
      <w:r>
        <w:rPr>
          <w:rFonts w:ascii="Arial" w:hAnsi="Arial" w:cs="Arial"/>
          <w:b/>
          <w:sz w:val="24"/>
        </w:rPr>
        <w:t>(NR_NTN_solutions-Core) CR on RSRP/RSRQ/SINR Requirements for NR-NTN-Rel18</w:t>
      </w:r>
    </w:p>
    <w:p w14:paraId="7BEEB888"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v18.4.0</w:t>
      </w:r>
      <w:r>
        <w:rPr>
          <w:i/>
        </w:rPr>
        <w:tab/>
        <w:t xml:space="preserve">  CR-4028  rev  Cat: A (Rel-18)</w:t>
      </w:r>
      <w:r>
        <w:rPr>
          <w:i/>
        </w:rPr>
        <w:br/>
      </w:r>
      <w:r>
        <w:rPr>
          <w:i/>
        </w:rPr>
        <w:br/>
      </w:r>
      <w:r>
        <w:rPr>
          <w:i/>
        </w:rPr>
        <w:tab/>
      </w:r>
      <w:r>
        <w:rPr>
          <w:i/>
        </w:rPr>
        <w:tab/>
      </w:r>
      <w:r>
        <w:rPr>
          <w:i/>
        </w:rPr>
        <w:tab/>
      </w:r>
      <w:r>
        <w:rPr>
          <w:i/>
        </w:rPr>
        <w:tab/>
      </w:r>
      <w:r>
        <w:rPr>
          <w:i/>
        </w:rPr>
        <w:tab/>
        <w:t>Source: Apple</w:t>
      </w:r>
    </w:p>
    <w:p w14:paraId="404F97A4" w14:textId="77777777" w:rsidR="00C23990" w:rsidRDefault="00C23990" w:rsidP="00C23990">
      <w:pPr>
        <w:rPr>
          <w:rFonts w:ascii="Arial" w:hAnsi="Arial" w:cs="Arial"/>
          <w:b/>
        </w:rPr>
      </w:pPr>
      <w:r>
        <w:rPr>
          <w:rFonts w:ascii="Arial" w:hAnsi="Arial" w:cs="Arial"/>
          <w:b/>
        </w:rPr>
        <w:t xml:space="preserve">Abstract: </w:t>
      </w:r>
    </w:p>
    <w:p w14:paraId="703ADE46" w14:textId="77777777" w:rsidR="00C23990" w:rsidRDefault="00C23990" w:rsidP="00C23990">
      <w:r>
        <w:t>Parsing Failure: Specification version number wrong on CR cover for TDoc R4-2400494. Database value : 18.4.0. CR cover value : 18.3.0. A revision is required.</w:t>
      </w:r>
    </w:p>
    <w:p w14:paraId="4C031C62"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R4-2402942</w:t>
      </w:r>
      <w:r>
        <w:rPr>
          <w:color w:val="993300"/>
          <w:u w:val="single"/>
        </w:rPr>
        <w:t>.</w:t>
      </w:r>
    </w:p>
    <w:p w14:paraId="0CF29577" w14:textId="69AE14EB" w:rsidR="00C23990" w:rsidRDefault="00C23990" w:rsidP="00C23990">
      <w:pPr>
        <w:rPr>
          <w:rFonts w:ascii="Arial" w:hAnsi="Arial" w:cs="Arial"/>
          <w:b/>
          <w:sz w:val="24"/>
        </w:rPr>
      </w:pPr>
      <w:r>
        <w:rPr>
          <w:rFonts w:ascii="Arial" w:hAnsi="Arial" w:cs="Arial"/>
          <w:b/>
          <w:color w:val="0000FF"/>
          <w:sz w:val="24"/>
        </w:rPr>
        <w:lastRenderedPageBreak/>
        <w:t>R4-2400495</w:t>
      </w:r>
      <w:r>
        <w:rPr>
          <w:rFonts w:ascii="Arial" w:hAnsi="Arial" w:cs="Arial"/>
          <w:b/>
          <w:color w:val="0000FF"/>
          <w:sz w:val="24"/>
        </w:rPr>
        <w:tab/>
      </w:r>
      <w:r>
        <w:rPr>
          <w:rFonts w:ascii="Arial" w:hAnsi="Arial" w:cs="Arial"/>
          <w:b/>
          <w:sz w:val="24"/>
        </w:rPr>
        <w:t>(NR_NTN_solutions-Core) CR to 38.133 for UE capability in NTN requirement</w:t>
      </w:r>
    </w:p>
    <w:p w14:paraId="60B9C790"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v17.12.0</w:t>
      </w:r>
      <w:r>
        <w:rPr>
          <w:i/>
        </w:rPr>
        <w:tab/>
        <w:t xml:space="preserve">  CR-4029  rev  Cat: F (Rel-17)</w:t>
      </w:r>
      <w:r>
        <w:rPr>
          <w:i/>
        </w:rPr>
        <w:br/>
      </w:r>
      <w:r>
        <w:rPr>
          <w:i/>
        </w:rPr>
        <w:br/>
      </w:r>
      <w:r>
        <w:rPr>
          <w:i/>
        </w:rPr>
        <w:tab/>
      </w:r>
      <w:r>
        <w:rPr>
          <w:i/>
        </w:rPr>
        <w:tab/>
      </w:r>
      <w:r>
        <w:rPr>
          <w:i/>
        </w:rPr>
        <w:tab/>
      </w:r>
      <w:r>
        <w:rPr>
          <w:i/>
        </w:rPr>
        <w:tab/>
      </w:r>
      <w:r>
        <w:rPr>
          <w:i/>
        </w:rPr>
        <w:tab/>
        <w:t>Source: Apple</w:t>
      </w:r>
    </w:p>
    <w:p w14:paraId="3F2EF7AF"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8B12E2" w14:textId="53A6C959" w:rsidR="00C23990" w:rsidRDefault="00C23990" w:rsidP="00C23990">
      <w:pPr>
        <w:rPr>
          <w:rFonts w:ascii="Arial" w:hAnsi="Arial" w:cs="Arial"/>
          <w:b/>
          <w:sz w:val="24"/>
        </w:rPr>
      </w:pPr>
      <w:r>
        <w:rPr>
          <w:rFonts w:ascii="Arial" w:hAnsi="Arial" w:cs="Arial"/>
          <w:b/>
          <w:color w:val="0000FF"/>
          <w:sz w:val="24"/>
        </w:rPr>
        <w:t>R4-2400496</w:t>
      </w:r>
      <w:r>
        <w:rPr>
          <w:rFonts w:ascii="Arial" w:hAnsi="Arial" w:cs="Arial"/>
          <w:b/>
          <w:color w:val="0000FF"/>
          <w:sz w:val="24"/>
        </w:rPr>
        <w:tab/>
      </w:r>
      <w:r>
        <w:rPr>
          <w:rFonts w:ascii="Arial" w:hAnsi="Arial" w:cs="Arial"/>
          <w:b/>
          <w:sz w:val="24"/>
        </w:rPr>
        <w:t>(NR_NTN_solutions-Core) CR to 38.133 for UE capability in NTN requirement-Rel18</w:t>
      </w:r>
    </w:p>
    <w:p w14:paraId="571C86A1"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v18.4.0</w:t>
      </w:r>
      <w:r>
        <w:rPr>
          <w:i/>
        </w:rPr>
        <w:tab/>
        <w:t xml:space="preserve">  CR-4030  rev  Cat: A (Rel-18)</w:t>
      </w:r>
      <w:r>
        <w:rPr>
          <w:i/>
        </w:rPr>
        <w:br/>
      </w:r>
      <w:r>
        <w:rPr>
          <w:i/>
        </w:rPr>
        <w:br/>
      </w:r>
      <w:r>
        <w:rPr>
          <w:i/>
        </w:rPr>
        <w:tab/>
      </w:r>
      <w:r>
        <w:rPr>
          <w:i/>
        </w:rPr>
        <w:tab/>
      </w:r>
      <w:r>
        <w:rPr>
          <w:i/>
        </w:rPr>
        <w:tab/>
      </w:r>
      <w:r>
        <w:rPr>
          <w:i/>
        </w:rPr>
        <w:tab/>
      </w:r>
      <w:r>
        <w:rPr>
          <w:i/>
        </w:rPr>
        <w:tab/>
        <w:t>Source: Apple</w:t>
      </w:r>
    </w:p>
    <w:p w14:paraId="627EB59E" w14:textId="77777777" w:rsidR="00C23990" w:rsidRDefault="00C23990" w:rsidP="00C23990">
      <w:pPr>
        <w:rPr>
          <w:rFonts w:ascii="Arial" w:hAnsi="Arial" w:cs="Arial"/>
          <w:b/>
        </w:rPr>
      </w:pPr>
      <w:r>
        <w:rPr>
          <w:rFonts w:ascii="Arial" w:hAnsi="Arial" w:cs="Arial"/>
          <w:b/>
        </w:rPr>
        <w:t xml:space="preserve">Abstract: </w:t>
      </w:r>
    </w:p>
    <w:p w14:paraId="5261FCB9" w14:textId="77777777" w:rsidR="00C23990" w:rsidRDefault="00C23990" w:rsidP="00C23990">
      <w:r>
        <w:t>Parsing Failure: Specification version number wrong on CR cover for TDoc R4-2400496. Database value : 18.4.0. CR cover value : 18.3.0. A revision will be required.</w:t>
      </w:r>
    </w:p>
    <w:p w14:paraId="143FD9BA"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R4-2402943</w:t>
      </w:r>
      <w:r>
        <w:rPr>
          <w:color w:val="993300"/>
          <w:u w:val="single"/>
        </w:rPr>
        <w:t>.</w:t>
      </w:r>
    </w:p>
    <w:p w14:paraId="1D5A92CE" w14:textId="71334C2A" w:rsidR="00C23990" w:rsidRDefault="00C23990" w:rsidP="00C23990">
      <w:pPr>
        <w:rPr>
          <w:rFonts w:ascii="Arial" w:hAnsi="Arial" w:cs="Arial"/>
          <w:b/>
          <w:sz w:val="24"/>
        </w:rPr>
      </w:pPr>
      <w:r>
        <w:rPr>
          <w:rFonts w:ascii="Arial" w:hAnsi="Arial" w:cs="Arial"/>
          <w:b/>
          <w:color w:val="0000FF"/>
          <w:sz w:val="24"/>
        </w:rPr>
        <w:t>R4-2400497</w:t>
      </w:r>
      <w:r>
        <w:rPr>
          <w:rFonts w:ascii="Arial" w:hAnsi="Arial" w:cs="Arial"/>
          <w:b/>
          <w:color w:val="0000FF"/>
          <w:sz w:val="24"/>
        </w:rPr>
        <w:tab/>
      </w:r>
      <w:r>
        <w:rPr>
          <w:rFonts w:ascii="Arial" w:hAnsi="Arial" w:cs="Arial"/>
          <w:b/>
          <w:sz w:val="24"/>
        </w:rPr>
        <w:t>(NR_NTN_solutions-Core) CR to 38.133 UE NTN Capability For Measurement Requirement-Rel17</w:t>
      </w:r>
    </w:p>
    <w:p w14:paraId="655446AA"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v17.12.0</w:t>
      </w:r>
      <w:r>
        <w:rPr>
          <w:i/>
        </w:rPr>
        <w:tab/>
        <w:t xml:space="preserve">  CR-4031  rev  Cat: F (Rel-17)</w:t>
      </w:r>
      <w:r>
        <w:rPr>
          <w:i/>
        </w:rPr>
        <w:br/>
      </w:r>
      <w:r>
        <w:rPr>
          <w:i/>
        </w:rPr>
        <w:br/>
      </w:r>
      <w:r>
        <w:rPr>
          <w:i/>
        </w:rPr>
        <w:tab/>
      </w:r>
      <w:r>
        <w:rPr>
          <w:i/>
        </w:rPr>
        <w:tab/>
      </w:r>
      <w:r>
        <w:rPr>
          <w:i/>
        </w:rPr>
        <w:tab/>
      </w:r>
      <w:r>
        <w:rPr>
          <w:i/>
        </w:rPr>
        <w:tab/>
      </w:r>
      <w:r>
        <w:rPr>
          <w:i/>
        </w:rPr>
        <w:tab/>
        <w:t>Source: Apple</w:t>
      </w:r>
    </w:p>
    <w:p w14:paraId="249A214D"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D10C34" w14:textId="327ABE07" w:rsidR="00C23990" w:rsidRDefault="00C23990" w:rsidP="00C23990">
      <w:pPr>
        <w:rPr>
          <w:rFonts w:ascii="Arial" w:hAnsi="Arial" w:cs="Arial"/>
          <w:b/>
          <w:sz w:val="24"/>
        </w:rPr>
      </w:pPr>
      <w:r>
        <w:rPr>
          <w:rFonts w:ascii="Arial" w:hAnsi="Arial" w:cs="Arial"/>
          <w:b/>
          <w:color w:val="0000FF"/>
          <w:sz w:val="24"/>
        </w:rPr>
        <w:t>R4-2400498</w:t>
      </w:r>
      <w:r>
        <w:rPr>
          <w:rFonts w:ascii="Arial" w:hAnsi="Arial" w:cs="Arial"/>
          <w:b/>
          <w:color w:val="0000FF"/>
          <w:sz w:val="24"/>
        </w:rPr>
        <w:tab/>
      </w:r>
      <w:r>
        <w:rPr>
          <w:rFonts w:ascii="Arial" w:hAnsi="Arial" w:cs="Arial"/>
          <w:b/>
          <w:sz w:val="24"/>
        </w:rPr>
        <w:t>(NR_NTN_solutions-Core) CR to 38.133 on UE NTN Capability For Measurement Requirement-Rel18</w:t>
      </w:r>
    </w:p>
    <w:p w14:paraId="1EFA015F"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v18.4.0</w:t>
      </w:r>
      <w:r>
        <w:rPr>
          <w:i/>
        </w:rPr>
        <w:tab/>
        <w:t xml:space="preserve">  CR-4032  rev  Cat: A (Rel-18)</w:t>
      </w:r>
      <w:r>
        <w:rPr>
          <w:i/>
        </w:rPr>
        <w:br/>
      </w:r>
      <w:r>
        <w:rPr>
          <w:i/>
        </w:rPr>
        <w:br/>
      </w:r>
      <w:r>
        <w:rPr>
          <w:i/>
        </w:rPr>
        <w:tab/>
      </w:r>
      <w:r>
        <w:rPr>
          <w:i/>
        </w:rPr>
        <w:tab/>
      </w:r>
      <w:r>
        <w:rPr>
          <w:i/>
        </w:rPr>
        <w:tab/>
      </w:r>
      <w:r>
        <w:rPr>
          <w:i/>
        </w:rPr>
        <w:tab/>
      </w:r>
      <w:r>
        <w:rPr>
          <w:i/>
        </w:rPr>
        <w:tab/>
        <w:t>Source: Apple</w:t>
      </w:r>
    </w:p>
    <w:p w14:paraId="18C7E8B6" w14:textId="77777777" w:rsidR="00C23990" w:rsidRDefault="00C23990" w:rsidP="00C23990">
      <w:pPr>
        <w:rPr>
          <w:rFonts w:ascii="Arial" w:hAnsi="Arial" w:cs="Arial"/>
          <w:b/>
        </w:rPr>
      </w:pPr>
      <w:r>
        <w:rPr>
          <w:rFonts w:ascii="Arial" w:hAnsi="Arial" w:cs="Arial"/>
          <w:b/>
        </w:rPr>
        <w:t xml:space="preserve">Abstract: </w:t>
      </w:r>
    </w:p>
    <w:p w14:paraId="0E854BBC" w14:textId="77777777" w:rsidR="00C23990" w:rsidRDefault="00C23990" w:rsidP="00C23990">
      <w:r>
        <w:t>Parsing Failure: Specification version number wrong on CR cover for TDoc R4-2400498. Database value : 18.4.0. CR cover value : 18.3.0. A revision will be required.</w:t>
      </w:r>
    </w:p>
    <w:p w14:paraId="0DACB750"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R4-2402944</w:t>
      </w:r>
      <w:r>
        <w:rPr>
          <w:color w:val="993300"/>
          <w:u w:val="single"/>
        </w:rPr>
        <w:t>.</w:t>
      </w:r>
    </w:p>
    <w:p w14:paraId="00D4AA15" w14:textId="64B27D18" w:rsidR="00C23990" w:rsidRDefault="00C23990" w:rsidP="00C23990">
      <w:pPr>
        <w:rPr>
          <w:rFonts w:ascii="Arial" w:hAnsi="Arial" w:cs="Arial"/>
          <w:b/>
          <w:sz w:val="24"/>
        </w:rPr>
      </w:pPr>
      <w:r>
        <w:rPr>
          <w:rFonts w:ascii="Arial" w:hAnsi="Arial" w:cs="Arial"/>
          <w:b/>
          <w:color w:val="0000FF"/>
          <w:sz w:val="24"/>
        </w:rPr>
        <w:t>R4-2400499</w:t>
      </w:r>
      <w:r>
        <w:rPr>
          <w:rFonts w:ascii="Arial" w:hAnsi="Arial" w:cs="Arial"/>
          <w:b/>
          <w:color w:val="0000FF"/>
          <w:sz w:val="24"/>
        </w:rPr>
        <w:tab/>
      </w:r>
      <w:r>
        <w:rPr>
          <w:rFonts w:ascii="Arial" w:hAnsi="Arial" w:cs="Arial"/>
          <w:b/>
          <w:sz w:val="24"/>
        </w:rPr>
        <w:t>(NR_redcap-Core) CR on PRACH transmission periodicity for RedCap UE-Rel17</w:t>
      </w:r>
    </w:p>
    <w:p w14:paraId="21336D5C"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v17.12.0</w:t>
      </w:r>
      <w:r>
        <w:rPr>
          <w:i/>
        </w:rPr>
        <w:tab/>
        <w:t xml:space="preserve">  CR-7279  rev  Cat: F (Rel-17)</w:t>
      </w:r>
      <w:r>
        <w:rPr>
          <w:i/>
        </w:rPr>
        <w:br/>
      </w:r>
      <w:r>
        <w:rPr>
          <w:i/>
        </w:rPr>
        <w:br/>
      </w:r>
      <w:r>
        <w:rPr>
          <w:i/>
        </w:rPr>
        <w:tab/>
      </w:r>
      <w:r>
        <w:rPr>
          <w:i/>
        </w:rPr>
        <w:tab/>
      </w:r>
      <w:r>
        <w:rPr>
          <w:i/>
        </w:rPr>
        <w:tab/>
      </w:r>
      <w:r>
        <w:rPr>
          <w:i/>
        </w:rPr>
        <w:tab/>
      </w:r>
      <w:r>
        <w:rPr>
          <w:i/>
        </w:rPr>
        <w:tab/>
        <w:t>Source: Apple</w:t>
      </w:r>
    </w:p>
    <w:p w14:paraId="76A94012"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82D6F3" w14:textId="1FB1DFB5" w:rsidR="00C23990" w:rsidRDefault="00C23990" w:rsidP="00C23990">
      <w:pPr>
        <w:rPr>
          <w:rFonts w:ascii="Arial" w:hAnsi="Arial" w:cs="Arial"/>
          <w:b/>
          <w:sz w:val="24"/>
        </w:rPr>
      </w:pPr>
      <w:r>
        <w:rPr>
          <w:rFonts w:ascii="Arial" w:hAnsi="Arial" w:cs="Arial"/>
          <w:b/>
          <w:color w:val="0000FF"/>
          <w:sz w:val="24"/>
        </w:rPr>
        <w:t>R4-2400500</w:t>
      </w:r>
      <w:r>
        <w:rPr>
          <w:rFonts w:ascii="Arial" w:hAnsi="Arial" w:cs="Arial"/>
          <w:b/>
          <w:color w:val="0000FF"/>
          <w:sz w:val="24"/>
        </w:rPr>
        <w:tab/>
      </w:r>
      <w:r>
        <w:rPr>
          <w:rFonts w:ascii="Arial" w:hAnsi="Arial" w:cs="Arial"/>
          <w:b/>
          <w:sz w:val="24"/>
        </w:rPr>
        <w:t>(NR_redcap-Core) CR on PRACH transmission periodicity for RedCap UE-Rel18</w:t>
      </w:r>
    </w:p>
    <w:p w14:paraId="1D552043" w14:textId="77777777" w:rsidR="00C23990" w:rsidRDefault="00C23990" w:rsidP="00C23990">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v18.4.0</w:t>
      </w:r>
      <w:r>
        <w:rPr>
          <w:i/>
        </w:rPr>
        <w:tab/>
        <w:t xml:space="preserve">  CR-7280  rev  Cat: A (Rel-18)</w:t>
      </w:r>
      <w:r>
        <w:rPr>
          <w:i/>
        </w:rPr>
        <w:br/>
      </w:r>
      <w:r>
        <w:rPr>
          <w:i/>
        </w:rPr>
        <w:br/>
      </w:r>
      <w:r>
        <w:rPr>
          <w:i/>
        </w:rPr>
        <w:tab/>
      </w:r>
      <w:r>
        <w:rPr>
          <w:i/>
        </w:rPr>
        <w:tab/>
      </w:r>
      <w:r>
        <w:rPr>
          <w:i/>
        </w:rPr>
        <w:tab/>
      </w:r>
      <w:r>
        <w:rPr>
          <w:i/>
        </w:rPr>
        <w:tab/>
      </w:r>
      <w:r>
        <w:rPr>
          <w:i/>
        </w:rPr>
        <w:tab/>
        <w:t>Source: Apple</w:t>
      </w:r>
    </w:p>
    <w:p w14:paraId="5E4DE922"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F5CFE1" w14:textId="0450E679" w:rsidR="00C23990" w:rsidRDefault="00C23990" w:rsidP="00C23990">
      <w:pPr>
        <w:rPr>
          <w:rFonts w:ascii="Arial" w:hAnsi="Arial" w:cs="Arial"/>
          <w:b/>
          <w:sz w:val="24"/>
        </w:rPr>
      </w:pPr>
      <w:r>
        <w:rPr>
          <w:rFonts w:ascii="Arial" w:hAnsi="Arial" w:cs="Arial"/>
          <w:b/>
          <w:color w:val="0000FF"/>
          <w:sz w:val="24"/>
        </w:rPr>
        <w:t>R4-2400563</w:t>
      </w:r>
      <w:r>
        <w:rPr>
          <w:rFonts w:ascii="Arial" w:hAnsi="Arial" w:cs="Arial"/>
          <w:b/>
          <w:color w:val="0000FF"/>
          <w:sz w:val="24"/>
        </w:rPr>
        <w:tab/>
      </w:r>
      <w:r>
        <w:rPr>
          <w:rFonts w:ascii="Arial" w:hAnsi="Arial" w:cs="Arial"/>
          <w:b/>
          <w:sz w:val="24"/>
        </w:rPr>
        <w:t>(NR_HST_FR1_enh) Inter-frequency measurement for NR FR1 HST</w:t>
      </w:r>
    </w:p>
    <w:p w14:paraId="1D07EED1"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v17.12.0</w:t>
      </w:r>
      <w:r>
        <w:rPr>
          <w:i/>
        </w:rPr>
        <w:tab/>
        <w:t xml:space="preserve">  CR-4037  rev  Cat: F (Rel-17)</w:t>
      </w:r>
      <w:r>
        <w:rPr>
          <w:i/>
        </w:rPr>
        <w:br/>
      </w:r>
      <w:r>
        <w:rPr>
          <w:i/>
        </w:rPr>
        <w:br/>
      </w:r>
      <w:r>
        <w:rPr>
          <w:i/>
        </w:rPr>
        <w:tab/>
      </w:r>
      <w:r>
        <w:rPr>
          <w:i/>
        </w:rPr>
        <w:tab/>
      </w:r>
      <w:r>
        <w:rPr>
          <w:i/>
        </w:rPr>
        <w:tab/>
      </w:r>
      <w:r>
        <w:rPr>
          <w:i/>
        </w:rPr>
        <w:tab/>
      </w:r>
      <w:r>
        <w:rPr>
          <w:i/>
        </w:rPr>
        <w:tab/>
        <w:t>Source: Qualcomm Incorporated</w:t>
      </w:r>
    </w:p>
    <w:p w14:paraId="0C261695"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A8E657" w14:textId="3BF5DE04" w:rsidR="00C23990" w:rsidRDefault="00C23990" w:rsidP="00C23990">
      <w:pPr>
        <w:rPr>
          <w:rFonts w:ascii="Arial" w:hAnsi="Arial" w:cs="Arial"/>
          <w:b/>
          <w:sz w:val="24"/>
        </w:rPr>
      </w:pPr>
      <w:r>
        <w:rPr>
          <w:rFonts w:ascii="Arial" w:hAnsi="Arial" w:cs="Arial"/>
          <w:b/>
          <w:color w:val="0000FF"/>
          <w:sz w:val="24"/>
        </w:rPr>
        <w:t>R4-2400564</w:t>
      </w:r>
      <w:r>
        <w:rPr>
          <w:rFonts w:ascii="Arial" w:hAnsi="Arial" w:cs="Arial"/>
          <w:b/>
          <w:color w:val="0000FF"/>
          <w:sz w:val="24"/>
        </w:rPr>
        <w:tab/>
      </w:r>
      <w:r>
        <w:rPr>
          <w:rFonts w:ascii="Arial" w:hAnsi="Arial" w:cs="Arial"/>
          <w:b/>
          <w:sz w:val="24"/>
        </w:rPr>
        <w:t>(NR_HST_FR1_enh) R17 HST inter-f maintenance R18 mirror</w:t>
      </w:r>
    </w:p>
    <w:p w14:paraId="5B6D1571"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v18.4.0</w:t>
      </w:r>
      <w:r>
        <w:rPr>
          <w:i/>
        </w:rPr>
        <w:tab/>
        <w:t xml:space="preserve">  CR-4038  rev  Cat: A (Rel-18)</w:t>
      </w:r>
      <w:r>
        <w:rPr>
          <w:i/>
        </w:rPr>
        <w:br/>
      </w:r>
      <w:r>
        <w:rPr>
          <w:i/>
        </w:rPr>
        <w:br/>
      </w:r>
      <w:r>
        <w:rPr>
          <w:i/>
        </w:rPr>
        <w:tab/>
      </w:r>
      <w:r>
        <w:rPr>
          <w:i/>
        </w:rPr>
        <w:tab/>
      </w:r>
      <w:r>
        <w:rPr>
          <w:i/>
        </w:rPr>
        <w:tab/>
      </w:r>
      <w:r>
        <w:rPr>
          <w:i/>
        </w:rPr>
        <w:tab/>
      </w:r>
      <w:r>
        <w:rPr>
          <w:i/>
        </w:rPr>
        <w:tab/>
        <w:t>Source: Qualcomm Incorporated</w:t>
      </w:r>
    </w:p>
    <w:p w14:paraId="1E8491BF"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1DEE02" w14:textId="20CFE3D4" w:rsidR="00C23990" w:rsidRDefault="00C23990" w:rsidP="00C23990">
      <w:pPr>
        <w:rPr>
          <w:rFonts w:ascii="Arial" w:hAnsi="Arial" w:cs="Arial"/>
          <w:b/>
          <w:sz w:val="24"/>
        </w:rPr>
      </w:pPr>
      <w:r>
        <w:rPr>
          <w:rFonts w:ascii="Arial" w:hAnsi="Arial" w:cs="Arial"/>
          <w:b/>
          <w:color w:val="0000FF"/>
          <w:sz w:val="24"/>
        </w:rPr>
        <w:t>R4-2400659</w:t>
      </w:r>
      <w:r>
        <w:rPr>
          <w:rFonts w:ascii="Arial" w:hAnsi="Arial" w:cs="Arial"/>
          <w:b/>
          <w:color w:val="0000FF"/>
          <w:sz w:val="24"/>
        </w:rPr>
        <w:tab/>
      </w:r>
      <w:r>
        <w:rPr>
          <w:rFonts w:ascii="Arial" w:hAnsi="Arial" w:cs="Arial"/>
          <w:b/>
          <w:sz w:val="24"/>
        </w:rPr>
        <w:t>(NR_redcap-Perf) CR to TS 38.133: Corrections to RedCap test cases (Rel 17)</w:t>
      </w:r>
    </w:p>
    <w:p w14:paraId="1B6BF5C7"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v17.12.0</w:t>
      </w:r>
      <w:r>
        <w:rPr>
          <w:i/>
        </w:rPr>
        <w:tab/>
        <w:t xml:space="preserve">  CR-4040  rev  Cat: F (Rel-17)</w:t>
      </w:r>
      <w:r>
        <w:rPr>
          <w:i/>
        </w:rPr>
        <w:br/>
      </w:r>
      <w:r>
        <w:rPr>
          <w:i/>
        </w:rPr>
        <w:br/>
      </w:r>
      <w:r>
        <w:rPr>
          <w:i/>
        </w:rPr>
        <w:tab/>
      </w:r>
      <w:r>
        <w:rPr>
          <w:i/>
        </w:rPr>
        <w:tab/>
      </w:r>
      <w:r>
        <w:rPr>
          <w:i/>
        </w:rPr>
        <w:tab/>
      </w:r>
      <w:r>
        <w:rPr>
          <w:i/>
        </w:rPr>
        <w:tab/>
      </w:r>
      <w:r>
        <w:rPr>
          <w:i/>
        </w:rPr>
        <w:tab/>
        <w:t>Source: Rohde &amp; Schwarz</w:t>
      </w:r>
    </w:p>
    <w:p w14:paraId="281C57F7"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518AA4" w14:textId="35CBAA40" w:rsidR="00C23990" w:rsidRDefault="00C23990" w:rsidP="00C23990">
      <w:pPr>
        <w:rPr>
          <w:rFonts w:ascii="Arial" w:hAnsi="Arial" w:cs="Arial"/>
          <w:b/>
          <w:sz w:val="24"/>
        </w:rPr>
      </w:pPr>
      <w:r>
        <w:rPr>
          <w:rFonts w:ascii="Arial" w:hAnsi="Arial" w:cs="Arial"/>
          <w:b/>
          <w:color w:val="0000FF"/>
          <w:sz w:val="24"/>
        </w:rPr>
        <w:t>R4-2400660</w:t>
      </w:r>
      <w:r>
        <w:rPr>
          <w:rFonts w:ascii="Arial" w:hAnsi="Arial" w:cs="Arial"/>
          <w:b/>
          <w:color w:val="0000FF"/>
          <w:sz w:val="24"/>
        </w:rPr>
        <w:tab/>
      </w:r>
      <w:r>
        <w:rPr>
          <w:rFonts w:ascii="Arial" w:hAnsi="Arial" w:cs="Arial"/>
          <w:b/>
          <w:sz w:val="24"/>
        </w:rPr>
        <w:t>(NR_redcap-Perf) CR to TS 38.133: Corrections to RedCap test cases (Rel 18)</w:t>
      </w:r>
    </w:p>
    <w:p w14:paraId="13CFC2E3"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v18.4.0</w:t>
      </w:r>
      <w:r>
        <w:rPr>
          <w:i/>
        </w:rPr>
        <w:tab/>
        <w:t xml:space="preserve">  CR-4041  rev  Cat: A (Rel-18)</w:t>
      </w:r>
      <w:r>
        <w:rPr>
          <w:i/>
        </w:rPr>
        <w:br/>
      </w:r>
      <w:r>
        <w:rPr>
          <w:i/>
        </w:rPr>
        <w:br/>
      </w:r>
      <w:r>
        <w:rPr>
          <w:i/>
        </w:rPr>
        <w:tab/>
      </w:r>
      <w:r>
        <w:rPr>
          <w:i/>
        </w:rPr>
        <w:tab/>
      </w:r>
      <w:r>
        <w:rPr>
          <w:i/>
        </w:rPr>
        <w:tab/>
      </w:r>
      <w:r>
        <w:rPr>
          <w:i/>
        </w:rPr>
        <w:tab/>
      </w:r>
      <w:r>
        <w:rPr>
          <w:i/>
        </w:rPr>
        <w:tab/>
        <w:t>Source: Rohde &amp; Schwarz</w:t>
      </w:r>
    </w:p>
    <w:p w14:paraId="38517D1F"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7EF581" w14:textId="2BB29454" w:rsidR="00C23990" w:rsidRDefault="00C23990" w:rsidP="00C23990">
      <w:pPr>
        <w:rPr>
          <w:rFonts w:ascii="Arial" w:hAnsi="Arial" w:cs="Arial"/>
          <w:b/>
          <w:sz w:val="24"/>
        </w:rPr>
      </w:pPr>
      <w:r>
        <w:rPr>
          <w:rFonts w:ascii="Arial" w:hAnsi="Arial" w:cs="Arial"/>
          <w:b/>
          <w:color w:val="0000FF"/>
          <w:sz w:val="24"/>
        </w:rPr>
        <w:t>R4-2400661</w:t>
      </w:r>
      <w:r>
        <w:rPr>
          <w:rFonts w:ascii="Arial" w:hAnsi="Arial" w:cs="Arial"/>
          <w:b/>
          <w:color w:val="0000FF"/>
          <w:sz w:val="24"/>
        </w:rPr>
        <w:tab/>
      </w:r>
      <w:r>
        <w:rPr>
          <w:rFonts w:ascii="Arial" w:hAnsi="Arial" w:cs="Arial"/>
          <w:b/>
          <w:sz w:val="24"/>
        </w:rPr>
        <w:t>(NR_NTN_solutions-Perf) CR to TS 38.133: Corrections to NR NTN test cases (Rel 17)</w:t>
      </w:r>
    </w:p>
    <w:p w14:paraId="4AFE6BD2"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v17.12.0</w:t>
      </w:r>
      <w:r>
        <w:rPr>
          <w:i/>
        </w:rPr>
        <w:tab/>
        <w:t xml:space="preserve">  CR-4042  rev  Cat: F (Rel-17)</w:t>
      </w:r>
      <w:r>
        <w:rPr>
          <w:i/>
        </w:rPr>
        <w:br/>
      </w:r>
      <w:r>
        <w:rPr>
          <w:i/>
        </w:rPr>
        <w:br/>
      </w:r>
      <w:r>
        <w:rPr>
          <w:i/>
        </w:rPr>
        <w:tab/>
      </w:r>
      <w:r>
        <w:rPr>
          <w:i/>
        </w:rPr>
        <w:tab/>
      </w:r>
      <w:r>
        <w:rPr>
          <w:i/>
        </w:rPr>
        <w:tab/>
      </w:r>
      <w:r>
        <w:rPr>
          <w:i/>
        </w:rPr>
        <w:tab/>
      </w:r>
      <w:r>
        <w:rPr>
          <w:i/>
        </w:rPr>
        <w:tab/>
        <w:t>Source: Rohde &amp; Schwarz</w:t>
      </w:r>
    </w:p>
    <w:p w14:paraId="29CF0F1E"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2DB2DB" w14:textId="633DA516" w:rsidR="00C23990" w:rsidRDefault="00C23990" w:rsidP="00C23990">
      <w:pPr>
        <w:rPr>
          <w:rFonts w:ascii="Arial" w:hAnsi="Arial" w:cs="Arial"/>
          <w:b/>
          <w:sz w:val="24"/>
        </w:rPr>
      </w:pPr>
      <w:r>
        <w:rPr>
          <w:rFonts w:ascii="Arial" w:hAnsi="Arial" w:cs="Arial"/>
          <w:b/>
          <w:color w:val="0000FF"/>
          <w:sz w:val="24"/>
        </w:rPr>
        <w:t>R4-2400662</w:t>
      </w:r>
      <w:r>
        <w:rPr>
          <w:rFonts w:ascii="Arial" w:hAnsi="Arial" w:cs="Arial"/>
          <w:b/>
          <w:color w:val="0000FF"/>
          <w:sz w:val="24"/>
        </w:rPr>
        <w:tab/>
      </w:r>
      <w:r>
        <w:rPr>
          <w:rFonts w:ascii="Arial" w:hAnsi="Arial" w:cs="Arial"/>
          <w:b/>
          <w:sz w:val="24"/>
        </w:rPr>
        <w:t>(NR_NTN_solutions-Perf) CR to TS 38.133: Corrections to NR NTN test cases (Rel 18)</w:t>
      </w:r>
    </w:p>
    <w:p w14:paraId="7FA2433D"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v18.4.0</w:t>
      </w:r>
      <w:r>
        <w:rPr>
          <w:i/>
        </w:rPr>
        <w:tab/>
        <w:t xml:space="preserve">  CR-4043  rev  Cat: A (Rel-18)</w:t>
      </w:r>
      <w:r>
        <w:rPr>
          <w:i/>
        </w:rPr>
        <w:br/>
      </w:r>
      <w:r>
        <w:rPr>
          <w:i/>
        </w:rPr>
        <w:br/>
      </w:r>
      <w:r>
        <w:rPr>
          <w:i/>
        </w:rPr>
        <w:tab/>
      </w:r>
      <w:r>
        <w:rPr>
          <w:i/>
        </w:rPr>
        <w:tab/>
      </w:r>
      <w:r>
        <w:rPr>
          <w:i/>
        </w:rPr>
        <w:tab/>
      </w:r>
      <w:r>
        <w:rPr>
          <w:i/>
        </w:rPr>
        <w:tab/>
      </w:r>
      <w:r>
        <w:rPr>
          <w:i/>
        </w:rPr>
        <w:tab/>
        <w:t>Source: Rohde &amp; Schwarz</w:t>
      </w:r>
    </w:p>
    <w:p w14:paraId="4C57620B"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E5195E" w14:textId="2A5D601A" w:rsidR="00C23990" w:rsidRDefault="00C23990" w:rsidP="00C23990">
      <w:pPr>
        <w:rPr>
          <w:rFonts w:ascii="Arial" w:hAnsi="Arial" w:cs="Arial"/>
          <w:b/>
          <w:sz w:val="24"/>
        </w:rPr>
      </w:pPr>
      <w:r>
        <w:rPr>
          <w:rFonts w:ascii="Arial" w:hAnsi="Arial" w:cs="Arial"/>
          <w:b/>
          <w:color w:val="0000FF"/>
          <w:sz w:val="24"/>
        </w:rPr>
        <w:lastRenderedPageBreak/>
        <w:t>R4-2400673</w:t>
      </w:r>
      <w:r>
        <w:rPr>
          <w:rFonts w:ascii="Arial" w:hAnsi="Arial" w:cs="Arial"/>
          <w:b/>
          <w:color w:val="0000FF"/>
          <w:sz w:val="24"/>
        </w:rPr>
        <w:tab/>
      </w:r>
      <w:r>
        <w:rPr>
          <w:rFonts w:ascii="Arial" w:hAnsi="Arial" w:cs="Arial"/>
          <w:b/>
          <w:sz w:val="24"/>
        </w:rPr>
        <w:t>[NR_redcap-Perf ] Corrections to NR SA FR1 RedCap Event Trigger test parameters in A.16.6.2.9, A.16.6.2.10</w:t>
      </w:r>
    </w:p>
    <w:p w14:paraId="481F8859"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v17.12.0</w:t>
      </w:r>
      <w:r>
        <w:rPr>
          <w:i/>
        </w:rPr>
        <w:tab/>
        <w:t xml:space="preserve">  CR-4044  rev  Cat: F (Rel-17)</w:t>
      </w:r>
      <w:r>
        <w:rPr>
          <w:i/>
        </w:rPr>
        <w:br/>
      </w:r>
      <w:r>
        <w:rPr>
          <w:i/>
        </w:rPr>
        <w:br/>
      </w:r>
      <w:r>
        <w:rPr>
          <w:i/>
        </w:rPr>
        <w:tab/>
      </w:r>
      <w:r>
        <w:rPr>
          <w:i/>
        </w:rPr>
        <w:tab/>
      </w:r>
      <w:r>
        <w:rPr>
          <w:i/>
        </w:rPr>
        <w:tab/>
      </w:r>
      <w:r>
        <w:rPr>
          <w:i/>
        </w:rPr>
        <w:tab/>
      </w:r>
      <w:r>
        <w:rPr>
          <w:i/>
        </w:rPr>
        <w:tab/>
        <w:t>Source: Keysight Technologies UK Ltd</w:t>
      </w:r>
    </w:p>
    <w:p w14:paraId="7D915E7C"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86D2E6" w14:textId="2E53994F" w:rsidR="00C23990" w:rsidRDefault="00C23990" w:rsidP="00C23990">
      <w:pPr>
        <w:rPr>
          <w:rFonts w:ascii="Arial" w:hAnsi="Arial" w:cs="Arial"/>
          <w:b/>
          <w:sz w:val="24"/>
        </w:rPr>
      </w:pPr>
      <w:r>
        <w:rPr>
          <w:rFonts w:ascii="Arial" w:hAnsi="Arial" w:cs="Arial"/>
          <w:b/>
          <w:color w:val="0000FF"/>
          <w:sz w:val="24"/>
        </w:rPr>
        <w:t>R4-2400692</w:t>
      </w:r>
      <w:r>
        <w:rPr>
          <w:rFonts w:ascii="Arial" w:hAnsi="Arial" w:cs="Arial"/>
          <w:b/>
          <w:color w:val="0000FF"/>
          <w:sz w:val="24"/>
        </w:rPr>
        <w:tab/>
      </w:r>
      <w:r>
        <w:rPr>
          <w:rFonts w:ascii="Arial" w:hAnsi="Arial" w:cs="Arial"/>
          <w:b/>
          <w:sz w:val="24"/>
        </w:rPr>
        <w:t>[NR_redcap-Perf ] Corrections to NR SA FR1 RedCap Event Trigger test parameters in A.16.6.2.9, A.16.6.2.10 (Rel-18)</w:t>
      </w:r>
    </w:p>
    <w:p w14:paraId="73C9F2CF"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v18.4.0</w:t>
      </w:r>
      <w:r>
        <w:rPr>
          <w:i/>
        </w:rPr>
        <w:tab/>
        <w:t xml:space="preserve">  CR-4045  rev  Cat: A (Rel-18)</w:t>
      </w:r>
      <w:r>
        <w:rPr>
          <w:i/>
        </w:rPr>
        <w:br/>
      </w:r>
      <w:r>
        <w:rPr>
          <w:i/>
        </w:rPr>
        <w:br/>
      </w:r>
      <w:r>
        <w:rPr>
          <w:i/>
        </w:rPr>
        <w:tab/>
      </w:r>
      <w:r>
        <w:rPr>
          <w:i/>
        </w:rPr>
        <w:tab/>
      </w:r>
      <w:r>
        <w:rPr>
          <w:i/>
        </w:rPr>
        <w:tab/>
      </w:r>
      <w:r>
        <w:rPr>
          <w:i/>
        </w:rPr>
        <w:tab/>
      </w:r>
      <w:r>
        <w:rPr>
          <w:i/>
        </w:rPr>
        <w:tab/>
        <w:t>Source: Keysight Technologies UK Ltd</w:t>
      </w:r>
    </w:p>
    <w:p w14:paraId="0D3B4E65"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953385" w14:textId="765EE52B" w:rsidR="00C23990" w:rsidRDefault="00C23990" w:rsidP="00C23990">
      <w:pPr>
        <w:rPr>
          <w:rFonts w:ascii="Arial" w:hAnsi="Arial" w:cs="Arial"/>
          <w:b/>
          <w:sz w:val="24"/>
        </w:rPr>
      </w:pPr>
      <w:r>
        <w:rPr>
          <w:rFonts w:ascii="Arial" w:hAnsi="Arial" w:cs="Arial"/>
          <w:b/>
          <w:color w:val="0000FF"/>
          <w:sz w:val="24"/>
        </w:rPr>
        <w:t>R4-2400726</w:t>
      </w:r>
      <w:r>
        <w:rPr>
          <w:rFonts w:ascii="Arial" w:hAnsi="Arial" w:cs="Arial"/>
          <w:b/>
          <w:color w:val="0000FF"/>
          <w:sz w:val="24"/>
        </w:rPr>
        <w:tab/>
      </w:r>
      <w:r>
        <w:rPr>
          <w:rFonts w:ascii="Arial" w:hAnsi="Arial" w:cs="Arial"/>
          <w:b/>
          <w:sz w:val="24"/>
        </w:rPr>
        <w:t>(NR_redcap-Perf) Correction CR for RRC re-establishment TCs for RedCap (R17)</w:t>
      </w:r>
    </w:p>
    <w:p w14:paraId="75B1D145"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v17.12.0</w:t>
      </w:r>
      <w:r>
        <w:rPr>
          <w:i/>
        </w:rPr>
        <w:tab/>
        <w:t xml:space="preserve">  CR-4047  rev  Cat: F (Rel-17)</w:t>
      </w:r>
      <w:r>
        <w:rPr>
          <w:i/>
        </w:rPr>
        <w:br/>
      </w:r>
      <w:r>
        <w:rPr>
          <w:i/>
        </w:rPr>
        <w:br/>
      </w:r>
      <w:r>
        <w:rPr>
          <w:i/>
        </w:rPr>
        <w:tab/>
      </w:r>
      <w:r>
        <w:rPr>
          <w:i/>
        </w:rPr>
        <w:tab/>
      </w:r>
      <w:r>
        <w:rPr>
          <w:i/>
        </w:rPr>
        <w:tab/>
      </w:r>
      <w:r>
        <w:rPr>
          <w:i/>
        </w:rPr>
        <w:tab/>
      </w:r>
      <w:r>
        <w:rPr>
          <w:i/>
        </w:rPr>
        <w:tab/>
        <w:t>Source: Qualcomm</w:t>
      </w:r>
    </w:p>
    <w:p w14:paraId="08DF5B4E"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7EF97A" w14:textId="56C58A86" w:rsidR="00C23990" w:rsidRDefault="00C23990" w:rsidP="00C23990">
      <w:pPr>
        <w:rPr>
          <w:rFonts w:ascii="Arial" w:hAnsi="Arial" w:cs="Arial"/>
          <w:b/>
          <w:sz w:val="24"/>
        </w:rPr>
      </w:pPr>
      <w:r>
        <w:rPr>
          <w:rFonts w:ascii="Arial" w:hAnsi="Arial" w:cs="Arial"/>
          <w:b/>
          <w:color w:val="0000FF"/>
          <w:sz w:val="24"/>
        </w:rPr>
        <w:t>R4-2400934</w:t>
      </w:r>
      <w:r>
        <w:rPr>
          <w:rFonts w:ascii="Arial" w:hAnsi="Arial" w:cs="Arial"/>
          <w:b/>
          <w:color w:val="0000FF"/>
          <w:sz w:val="24"/>
        </w:rPr>
        <w:tab/>
      </w:r>
      <w:r>
        <w:rPr>
          <w:rFonts w:ascii="Arial" w:hAnsi="Arial" w:cs="Arial"/>
          <w:b/>
          <w:sz w:val="24"/>
        </w:rPr>
        <w:t>(NR_redcap-Perf) CR to A.16.4.1.2 UE transmit timing test and A.16.5.2.2 BFD and LR for RedCap</w:t>
      </w:r>
    </w:p>
    <w:p w14:paraId="708C4080"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v17.12.0</w:t>
      </w:r>
      <w:r>
        <w:rPr>
          <w:i/>
        </w:rPr>
        <w:tab/>
        <w:t xml:space="preserve">  CR-4062  rev  Cat: F (Rel-17)</w:t>
      </w:r>
      <w:r>
        <w:rPr>
          <w:i/>
        </w:rPr>
        <w:br/>
      </w:r>
      <w:r>
        <w:rPr>
          <w:i/>
        </w:rPr>
        <w:br/>
      </w:r>
      <w:r>
        <w:rPr>
          <w:i/>
        </w:rPr>
        <w:tab/>
      </w:r>
      <w:r>
        <w:rPr>
          <w:i/>
        </w:rPr>
        <w:tab/>
      </w:r>
      <w:r>
        <w:rPr>
          <w:i/>
        </w:rPr>
        <w:tab/>
      </w:r>
      <w:r>
        <w:rPr>
          <w:i/>
        </w:rPr>
        <w:tab/>
      </w:r>
      <w:r>
        <w:rPr>
          <w:i/>
        </w:rPr>
        <w:tab/>
        <w:t>Source: Anritsu Corporation</w:t>
      </w:r>
    </w:p>
    <w:p w14:paraId="6527AB47" w14:textId="77777777" w:rsidR="00C23990" w:rsidRDefault="00C23990" w:rsidP="00C23990">
      <w:pPr>
        <w:rPr>
          <w:rFonts w:ascii="Arial" w:hAnsi="Arial" w:cs="Arial"/>
          <w:b/>
        </w:rPr>
      </w:pPr>
      <w:r>
        <w:rPr>
          <w:rFonts w:ascii="Arial" w:hAnsi="Arial" w:cs="Arial"/>
          <w:b/>
        </w:rPr>
        <w:t xml:space="preserve">Abstract: </w:t>
      </w:r>
    </w:p>
    <w:p w14:paraId="3C5A4519" w14:textId="77777777" w:rsidR="00C23990" w:rsidRDefault="00C23990" w:rsidP="00C23990">
      <w:r>
        <w:t>Addition of missing configuration 4 in tables.</w:t>
      </w:r>
    </w:p>
    <w:p w14:paraId="68EEFC09" w14:textId="77777777" w:rsidR="00C23990" w:rsidRDefault="00C23990" w:rsidP="00C23990">
      <w:r>
        <w:t>Title of R4-2400301 was corrected to describe WI code with ().</w:t>
      </w:r>
    </w:p>
    <w:p w14:paraId="645E511D" w14:textId="77777777" w:rsidR="00C23990" w:rsidRDefault="00C23990" w:rsidP="00C23990">
      <w:r>
        <w:t>Associated Cat-A Rel-18 CR: R4-2400302.</w:t>
      </w:r>
    </w:p>
    <w:p w14:paraId="58458BED"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3586AD" w14:textId="091C6313" w:rsidR="00C23990" w:rsidRDefault="00C23990" w:rsidP="00C23990">
      <w:pPr>
        <w:rPr>
          <w:rFonts w:ascii="Arial" w:hAnsi="Arial" w:cs="Arial"/>
          <w:b/>
          <w:sz w:val="24"/>
        </w:rPr>
      </w:pPr>
      <w:r>
        <w:rPr>
          <w:rFonts w:ascii="Arial" w:hAnsi="Arial" w:cs="Arial"/>
          <w:b/>
          <w:color w:val="0000FF"/>
          <w:sz w:val="24"/>
        </w:rPr>
        <w:t>R4-2400935</w:t>
      </w:r>
      <w:r>
        <w:rPr>
          <w:rFonts w:ascii="Arial" w:hAnsi="Arial" w:cs="Arial"/>
          <w:b/>
          <w:color w:val="0000FF"/>
          <w:sz w:val="24"/>
        </w:rPr>
        <w:tab/>
      </w:r>
      <w:r>
        <w:rPr>
          <w:rFonts w:ascii="Arial" w:hAnsi="Arial" w:cs="Arial"/>
          <w:b/>
          <w:sz w:val="24"/>
        </w:rPr>
        <w:t>(NR_redcap-Perf) CR to A.16.6.2.9, A.16.6.2.10 SMTC Config and GapOffset</w:t>
      </w:r>
    </w:p>
    <w:p w14:paraId="3B2A8202"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v17.12.0</w:t>
      </w:r>
      <w:r>
        <w:rPr>
          <w:i/>
        </w:rPr>
        <w:tab/>
        <w:t xml:space="preserve">  CR-4063  rev  Cat: F (Rel-17)</w:t>
      </w:r>
      <w:r>
        <w:rPr>
          <w:i/>
        </w:rPr>
        <w:br/>
      </w:r>
      <w:r>
        <w:rPr>
          <w:i/>
        </w:rPr>
        <w:br/>
      </w:r>
      <w:r>
        <w:rPr>
          <w:i/>
        </w:rPr>
        <w:tab/>
      </w:r>
      <w:r>
        <w:rPr>
          <w:i/>
        </w:rPr>
        <w:tab/>
      </w:r>
      <w:r>
        <w:rPr>
          <w:i/>
        </w:rPr>
        <w:tab/>
      </w:r>
      <w:r>
        <w:rPr>
          <w:i/>
        </w:rPr>
        <w:tab/>
      </w:r>
      <w:r>
        <w:rPr>
          <w:i/>
        </w:rPr>
        <w:tab/>
        <w:t>Source: Anritsu Corporation</w:t>
      </w:r>
    </w:p>
    <w:p w14:paraId="3363B4D4" w14:textId="77777777" w:rsidR="00C23990" w:rsidRDefault="00C23990" w:rsidP="00C23990">
      <w:pPr>
        <w:rPr>
          <w:rFonts w:ascii="Arial" w:hAnsi="Arial" w:cs="Arial"/>
          <w:b/>
        </w:rPr>
      </w:pPr>
      <w:r>
        <w:rPr>
          <w:rFonts w:ascii="Arial" w:hAnsi="Arial" w:cs="Arial"/>
          <w:b/>
        </w:rPr>
        <w:t xml:space="preserve">Abstract: </w:t>
      </w:r>
    </w:p>
    <w:p w14:paraId="58C756F7" w14:textId="77777777" w:rsidR="00C23990" w:rsidRDefault="00C23990" w:rsidP="00C23990">
      <w:r>
        <w:t>Correction of Gap offset for FDD.</w:t>
      </w:r>
    </w:p>
    <w:p w14:paraId="6E280986" w14:textId="77777777" w:rsidR="00C23990" w:rsidRDefault="00C23990" w:rsidP="00C23990">
      <w:r>
        <w:t>Title of R4-2400303 was corrected to describe WI code with ().</w:t>
      </w:r>
    </w:p>
    <w:p w14:paraId="21AF4B51" w14:textId="77777777" w:rsidR="00C23990" w:rsidRDefault="00C23990" w:rsidP="00C23990">
      <w:r>
        <w:t>Associated Cat-A Rel-18 CR: R4-2400304.</w:t>
      </w:r>
    </w:p>
    <w:p w14:paraId="46DDEA3E" w14:textId="77777777" w:rsidR="00C23990" w:rsidRDefault="00C23990" w:rsidP="00C2399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CD8A39" w14:textId="497166FE" w:rsidR="00C23990" w:rsidRDefault="00C23990" w:rsidP="00C23990">
      <w:pPr>
        <w:rPr>
          <w:rFonts w:ascii="Arial" w:hAnsi="Arial" w:cs="Arial"/>
          <w:b/>
          <w:sz w:val="24"/>
        </w:rPr>
      </w:pPr>
      <w:r>
        <w:rPr>
          <w:rFonts w:ascii="Arial" w:hAnsi="Arial" w:cs="Arial"/>
          <w:b/>
          <w:color w:val="0000FF"/>
          <w:sz w:val="24"/>
        </w:rPr>
        <w:t>R4-2400936</w:t>
      </w:r>
      <w:r>
        <w:rPr>
          <w:rFonts w:ascii="Arial" w:hAnsi="Arial" w:cs="Arial"/>
          <w:b/>
          <w:color w:val="0000FF"/>
          <w:sz w:val="24"/>
        </w:rPr>
        <w:tab/>
      </w:r>
      <w:r>
        <w:rPr>
          <w:rFonts w:ascii="Arial" w:hAnsi="Arial" w:cs="Arial"/>
          <w:b/>
          <w:sz w:val="24"/>
        </w:rPr>
        <w:t>(NR_redcap-Perf) CR to A.16.6.2.11, A.16.6.2.12 SSB Config</w:t>
      </w:r>
    </w:p>
    <w:p w14:paraId="44A089BD"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v17.12.0</w:t>
      </w:r>
      <w:r>
        <w:rPr>
          <w:i/>
        </w:rPr>
        <w:tab/>
        <w:t xml:space="preserve">  CR-4064  rev  Cat: F (Rel-17)</w:t>
      </w:r>
      <w:r>
        <w:rPr>
          <w:i/>
        </w:rPr>
        <w:br/>
      </w:r>
      <w:r>
        <w:rPr>
          <w:i/>
        </w:rPr>
        <w:br/>
      </w:r>
      <w:r>
        <w:rPr>
          <w:i/>
        </w:rPr>
        <w:tab/>
      </w:r>
      <w:r>
        <w:rPr>
          <w:i/>
        </w:rPr>
        <w:tab/>
      </w:r>
      <w:r>
        <w:rPr>
          <w:i/>
        </w:rPr>
        <w:tab/>
      </w:r>
      <w:r>
        <w:rPr>
          <w:i/>
        </w:rPr>
        <w:tab/>
      </w:r>
      <w:r>
        <w:rPr>
          <w:i/>
        </w:rPr>
        <w:tab/>
        <w:t>Source: Anritsu Corporation</w:t>
      </w:r>
    </w:p>
    <w:p w14:paraId="3679AE65" w14:textId="77777777" w:rsidR="00C23990" w:rsidRDefault="00C23990" w:rsidP="00C23990">
      <w:pPr>
        <w:rPr>
          <w:rFonts w:ascii="Arial" w:hAnsi="Arial" w:cs="Arial"/>
          <w:b/>
        </w:rPr>
      </w:pPr>
      <w:r>
        <w:rPr>
          <w:rFonts w:ascii="Arial" w:hAnsi="Arial" w:cs="Arial"/>
          <w:b/>
        </w:rPr>
        <w:t xml:space="preserve">Abstract: </w:t>
      </w:r>
    </w:p>
    <w:p w14:paraId="0560835D" w14:textId="77777777" w:rsidR="00C23990" w:rsidRDefault="00C23990" w:rsidP="00C23990">
      <w:r>
        <w:t>Align SSB config for cell 2 with cell 1.</w:t>
      </w:r>
    </w:p>
    <w:p w14:paraId="1D3D7BFB" w14:textId="77777777" w:rsidR="00C23990" w:rsidRDefault="00C23990" w:rsidP="00C23990">
      <w:r>
        <w:t>Title of R4-2400305 was corrected to describe WI code with ().</w:t>
      </w:r>
    </w:p>
    <w:p w14:paraId="15C5E103" w14:textId="77777777" w:rsidR="00C23990" w:rsidRDefault="00C23990" w:rsidP="00C23990">
      <w:r>
        <w:t>Associated Cat-A Rel-18 CR: R4-2400306.</w:t>
      </w:r>
    </w:p>
    <w:p w14:paraId="5A90DE57"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BC9E84" w14:textId="7EB5F6BE" w:rsidR="00C23990" w:rsidRDefault="00C23990" w:rsidP="00C23990">
      <w:pPr>
        <w:rPr>
          <w:rFonts w:ascii="Arial" w:hAnsi="Arial" w:cs="Arial"/>
          <w:b/>
          <w:sz w:val="24"/>
        </w:rPr>
      </w:pPr>
      <w:r>
        <w:rPr>
          <w:rFonts w:ascii="Arial" w:hAnsi="Arial" w:cs="Arial"/>
          <w:b/>
          <w:color w:val="0000FF"/>
          <w:sz w:val="24"/>
        </w:rPr>
        <w:t>R4-2400981</w:t>
      </w:r>
      <w:r>
        <w:rPr>
          <w:rFonts w:ascii="Arial" w:hAnsi="Arial" w:cs="Arial"/>
          <w:b/>
          <w:color w:val="0000FF"/>
          <w:sz w:val="24"/>
        </w:rPr>
        <w:tab/>
      </w:r>
      <w:r>
        <w:rPr>
          <w:rFonts w:ascii="Arial" w:hAnsi="Arial" w:cs="Arial"/>
          <w:b/>
          <w:sz w:val="24"/>
        </w:rPr>
        <w:t>(NR_NTN_solutions-Perf) Discussion on GNSS margin removed from the test reiquirement due to the usage of AT commands for UE location in NTN timing accuracy test</w:t>
      </w:r>
    </w:p>
    <w:p w14:paraId="00E355E6" w14:textId="77777777" w:rsidR="00C23990" w:rsidRDefault="00C23990" w:rsidP="00C23990">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38.133 v</w:t>
      </w:r>
      <w:r>
        <w:rPr>
          <w:i/>
        </w:rPr>
        <w:tab/>
        <w:t xml:space="preserve">  CR-  rev  Cat:  (Rel-17)</w:t>
      </w:r>
      <w:r>
        <w:rPr>
          <w:i/>
        </w:rPr>
        <w:br/>
      </w:r>
      <w:r>
        <w:rPr>
          <w:i/>
        </w:rPr>
        <w:br/>
      </w:r>
      <w:r>
        <w:rPr>
          <w:i/>
        </w:rPr>
        <w:tab/>
      </w:r>
      <w:r>
        <w:rPr>
          <w:i/>
        </w:rPr>
        <w:tab/>
      </w:r>
      <w:r>
        <w:rPr>
          <w:i/>
        </w:rPr>
        <w:tab/>
      </w:r>
      <w:r>
        <w:rPr>
          <w:i/>
        </w:rPr>
        <w:tab/>
      </w:r>
      <w:r>
        <w:rPr>
          <w:i/>
        </w:rPr>
        <w:tab/>
        <w:t>Source: CAICT</w:t>
      </w:r>
    </w:p>
    <w:p w14:paraId="6F725956" w14:textId="77777777" w:rsidR="00C23990" w:rsidRDefault="00C23990" w:rsidP="00C23990">
      <w:pPr>
        <w:rPr>
          <w:rFonts w:ascii="Arial" w:hAnsi="Arial" w:cs="Arial"/>
          <w:b/>
        </w:rPr>
      </w:pPr>
      <w:r>
        <w:rPr>
          <w:rFonts w:ascii="Arial" w:hAnsi="Arial" w:cs="Arial"/>
          <w:b/>
        </w:rPr>
        <w:t xml:space="preserve">Abstract: </w:t>
      </w:r>
    </w:p>
    <w:p w14:paraId="1A857F60" w14:textId="77777777" w:rsidR="00C23990" w:rsidRDefault="00C23990" w:rsidP="00C23990">
      <w:r>
        <w:t>Corresponding CRs: From R4-2400982 to R4-2400984.</w:t>
      </w:r>
    </w:p>
    <w:p w14:paraId="1F20F635"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01CC35E" w14:textId="51F597D0" w:rsidR="00C23990" w:rsidRDefault="00C23990" w:rsidP="00C23990">
      <w:pPr>
        <w:rPr>
          <w:rFonts w:ascii="Arial" w:hAnsi="Arial" w:cs="Arial"/>
          <w:b/>
          <w:sz w:val="24"/>
        </w:rPr>
      </w:pPr>
      <w:r>
        <w:rPr>
          <w:rFonts w:ascii="Arial" w:hAnsi="Arial" w:cs="Arial"/>
          <w:b/>
          <w:color w:val="0000FF"/>
          <w:sz w:val="24"/>
        </w:rPr>
        <w:t>R4-2400982</w:t>
      </w:r>
      <w:r>
        <w:rPr>
          <w:rFonts w:ascii="Arial" w:hAnsi="Arial" w:cs="Arial"/>
          <w:b/>
          <w:color w:val="0000FF"/>
          <w:sz w:val="24"/>
        </w:rPr>
        <w:tab/>
      </w:r>
      <w:r>
        <w:rPr>
          <w:rFonts w:ascii="Arial" w:hAnsi="Arial" w:cs="Arial"/>
          <w:b/>
          <w:sz w:val="24"/>
        </w:rPr>
        <w:t>(NR_NTN_solutions-Perf) CR to 38.133  Rel-17 Cat-F for GNSS margin removed from the test reiquirement</w:t>
      </w:r>
    </w:p>
    <w:p w14:paraId="398778B7"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v17.12.0</w:t>
      </w:r>
      <w:r>
        <w:rPr>
          <w:i/>
        </w:rPr>
        <w:tab/>
        <w:t xml:space="preserve">  CR-4066  rev  Cat: F (Rel-17)</w:t>
      </w:r>
      <w:r>
        <w:rPr>
          <w:i/>
        </w:rPr>
        <w:br/>
      </w:r>
      <w:r>
        <w:rPr>
          <w:i/>
        </w:rPr>
        <w:br/>
      </w:r>
      <w:r>
        <w:rPr>
          <w:i/>
        </w:rPr>
        <w:tab/>
      </w:r>
      <w:r>
        <w:rPr>
          <w:i/>
        </w:rPr>
        <w:tab/>
      </w:r>
      <w:r>
        <w:rPr>
          <w:i/>
        </w:rPr>
        <w:tab/>
      </w:r>
      <w:r>
        <w:rPr>
          <w:i/>
        </w:rPr>
        <w:tab/>
      </w:r>
      <w:r>
        <w:rPr>
          <w:i/>
        </w:rPr>
        <w:tab/>
        <w:t>Source: CAICT</w:t>
      </w:r>
    </w:p>
    <w:p w14:paraId="2AAEFA7B" w14:textId="77777777" w:rsidR="00C23990" w:rsidRDefault="00C23990" w:rsidP="00C23990">
      <w:pPr>
        <w:rPr>
          <w:rFonts w:ascii="Arial" w:hAnsi="Arial" w:cs="Arial"/>
          <w:b/>
        </w:rPr>
      </w:pPr>
      <w:r>
        <w:rPr>
          <w:rFonts w:ascii="Arial" w:hAnsi="Arial" w:cs="Arial"/>
          <w:b/>
        </w:rPr>
        <w:t xml:space="preserve">Abstract: </w:t>
      </w:r>
    </w:p>
    <w:p w14:paraId="4D768E27" w14:textId="77777777" w:rsidR="00C23990" w:rsidRDefault="00C23990" w:rsidP="00C23990">
      <w:r>
        <w:t>Discussion in R4-2400981.</w:t>
      </w:r>
    </w:p>
    <w:p w14:paraId="30344D77"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6FB5785" w14:textId="6A3881CE" w:rsidR="00C23990" w:rsidRDefault="00C23990" w:rsidP="00C23990">
      <w:pPr>
        <w:rPr>
          <w:rFonts w:ascii="Arial" w:hAnsi="Arial" w:cs="Arial"/>
          <w:b/>
          <w:sz w:val="24"/>
        </w:rPr>
      </w:pPr>
      <w:r>
        <w:rPr>
          <w:rFonts w:ascii="Arial" w:hAnsi="Arial" w:cs="Arial"/>
          <w:b/>
          <w:color w:val="0000FF"/>
          <w:sz w:val="24"/>
        </w:rPr>
        <w:t>R4-2400983</w:t>
      </w:r>
      <w:r>
        <w:rPr>
          <w:rFonts w:ascii="Arial" w:hAnsi="Arial" w:cs="Arial"/>
          <w:b/>
          <w:color w:val="0000FF"/>
          <w:sz w:val="24"/>
        </w:rPr>
        <w:tab/>
      </w:r>
      <w:r>
        <w:rPr>
          <w:rFonts w:ascii="Arial" w:hAnsi="Arial" w:cs="Arial"/>
          <w:b/>
          <w:sz w:val="24"/>
        </w:rPr>
        <w:t>(NR_NTN_solutions-Perf) CR to 38.133 Rel-18 Cat-A for GNSS margin removed from the test reiquirement</w:t>
      </w:r>
    </w:p>
    <w:p w14:paraId="5BF2FDED"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v18.4.0</w:t>
      </w:r>
      <w:r>
        <w:rPr>
          <w:i/>
        </w:rPr>
        <w:tab/>
        <w:t xml:space="preserve">  CR-4067  rev  Cat: A (Rel-18)</w:t>
      </w:r>
      <w:r>
        <w:rPr>
          <w:i/>
        </w:rPr>
        <w:br/>
      </w:r>
      <w:r>
        <w:rPr>
          <w:i/>
        </w:rPr>
        <w:br/>
      </w:r>
      <w:r>
        <w:rPr>
          <w:i/>
        </w:rPr>
        <w:tab/>
      </w:r>
      <w:r>
        <w:rPr>
          <w:i/>
        </w:rPr>
        <w:tab/>
      </w:r>
      <w:r>
        <w:rPr>
          <w:i/>
        </w:rPr>
        <w:tab/>
      </w:r>
      <w:r>
        <w:rPr>
          <w:i/>
        </w:rPr>
        <w:tab/>
      </w:r>
      <w:r>
        <w:rPr>
          <w:i/>
        </w:rPr>
        <w:tab/>
        <w:t>Source: CAICT</w:t>
      </w:r>
    </w:p>
    <w:p w14:paraId="060215C1" w14:textId="77777777" w:rsidR="00C23990" w:rsidRDefault="00C23990" w:rsidP="00C23990">
      <w:pPr>
        <w:rPr>
          <w:rFonts w:ascii="Arial" w:hAnsi="Arial" w:cs="Arial"/>
          <w:b/>
        </w:rPr>
      </w:pPr>
      <w:r>
        <w:rPr>
          <w:rFonts w:ascii="Arial" w:hAnsi="Arial" w:cs="Arial"/>
          <w:b/>
        </w:rPr>
        <w:t xml:space="preserve">Abstract: </w:t>
      </w:r>
    </w:p>
    <w:p w14:paraId="15CE5233" w14:textId="77777777" w:rsidR="00C23990" w:rsidRDefault="00C23990" w:rsidP="00C23990">
      <w:r>
        <w:t>Discussion in R4-2400981.</w:t>
      </w:r>
    </w:p>
    <w:p w14:paraId="36EBAD9B"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9484217" w14:textId="039334DA" w:rsidR="00C23990" w:rsidRDefault="00C23990" w:rsidP="00C23990">
      <w:pPr>
        <w:rPr>
          <w:rFonts w:ascii="Arial" w:hAnsi="Arial" w:cs="Arial"/>
          <w:b/>
          <w:sz w:val="24"/>
        </w:rPr>
      </w:pPr>
      <w:r>
        <w:rPr>
          <w:rFonts w:ascii="Arial" w:hAnsi="Arial" w:cs="Arial"/>
          <w:b/>
          <w:color w:val="0000FF"/>
          <w:sz w:val="24"/>
        </w:rPr>
        <w:t>R4-2401121</w:t>
      </w:r>
      <w:r>
        <w:rPr>
          <w:rFonts w:ascii="Arial" w:hAnsi="Arial" w:cs="Arial"/>
          <w:b/>
          <w:color w:val="0000FF"/>
          <w:sz w:val="24"/>
        </w:rPr>
        <w:tab/>
      </w:r>
      <w:r>
        <w:rPr>
          <w:rFonts w:ascii="Arial" w:hAnsi="Arial" w:cs="Arial"/>
          <w:b/>
          <w:sz w:val="24"/>
        </w:rPr>
        <w:t>(NR_redcap-Core) CR on eDRX INACTIVE requirements for non-Redcap UEs (Rel-17)</w:t>
      </w:r>
    </w:p>
    <w:p w14:paraId="1148DCC1" w14:textId="77777777" w:rsidR="00C23990" w:rsidRDefault="00C23990" w:rsidP="00C23990">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v17.12.0</w:t>
      </w:r>
      <w:r>
        <w:rPr>
          <w:i/>
        </w:rPr>
        <w:tab/>
        <w:t xml:space="preserve">  CR-4074  rev  Cat: F (Rel-17)</w:t>
      </w:r>
      <w:r>
        <w:rPr>
          <w:i/>
        </w:rPr>
        <w:br/>
      </w:r>
      <w:r>
        <w:rPr>
          <w:i/>
        </w:rPr>
        <w:br/>
      </w:r>
      <w:r>
        <w:rPr>
          <w:i/>
        </w:rPr>
        <w:tab/>
      </w:r>
      <w:r>
        <w:rPr>
          <w:i/>
        </w:rPr>
        <w:tab/>
      </w:r>
      <w:r>
        <w:rPr>
          <w:i/>
        </w:rPr>
        <w:tab/>
      </w:r>
      <w:r>
        <w:rPr>
          <w:i/>
        </w:rPr>
        <w:tab/>
      </w:r>
      <w:r>
        <w:rPr>
          <w:i/>
        </w:rPr>
        <w:tab/>
        <w:t>Source: Mediatek</w:t>
      </w:r>
    </w:p>
    <w:p w14:paraId="36F15FB6"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8B094D" w14:textId="1B84F2AE" w:rsidR="00C23990" w:rsidRDefault="00C23990" w:rsidP="00C23990">
      <w:pPr>
        <w:rPr>
          <w:rFonts w:ascii="Arial" w:hAnsi="Arial" w:cs="Arial"/>
          <w:b/>
          <w:sz w:val="24"/>
        </w:rPr>
      </w:pPr>
      <w:r>
        <w:rPr>
          <w:rFonts w:ascii="Arial" w:hAnsi="Arial" w:cs="Arial"/>
          <w:b/>
          <w:color w:val="0000FF"/>
          <w:sz w:val="24"/>
        </w:rPr>
        <w:t>R4-2401122</w:t>
      </w:r>
      <w:r>
        <w:rPr>
          <w:rFonts w:ascii="Arial" w:hAnsi="Arial" w:cs="Arial"/>
          <w:b/>
          <w:color w:val="0000FF"/>
          <w:sz w:val="24"/>
        </w:rPr>
        <w:tab/>
      </w:r>
      <w:r>
        <w:rPr>
          <w:rFonts w:ascii="Arial" w:hAnsi="Arial" w:cs="Arial"/>
          <w:b/>
          <w:sz w:val="24"/>
        </w:rPr>
        <w:t>(NR_redcap-Core) CR on eDRX INACTIVE requirements for non-Redcap UEs (Rel-18)</w:t>
      </w:r>
    </w:p>
    <w:p w14:paraId="5BE44E6C"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v18.4.0</w:t>
      </w:r>
      <w:r>
        <w:rPr>
          <w:i/>
        </w:rPr>
        <w:tab/>
        <w:t xml:space="preserve">  CR-4075  rev  Cat: A (Rel-18)</w:t>
      </w:r>
      <w:r>
        <w:rPr>
          <w:i/>
        </w:rPr>
        <w:br/>
      </w:r>
      <w:r>
        <w:rPr>
          <w:i/>
        </w:rPr>
        <w:br/>
      </w:r>
      <w:r>
        <w:rPr>
          <w:i/>
        </w:rPr>
        <w:tab/>
      </w:r>
      <w:r>
        <w:rPr>
          <w:i/>
        </w:rPr>
        <w:tab/>
      </w:r>
      <w:r>
        <w:rPr>
          <w:i/>
        </w:rPr>
        <w:tab/>
      </w:r>
      <w:r>
        <w:rPr>
          <w:i/>
        </w:rPr>
        <w:tab/>
      </w:r>
      <w:r>
        <w:rPr>
          <w:i/>
        </w:rPr>
        <w:tab/>
        <w:t>Source: MediaTek inc.</w:t>
      </w:r>
    </w:p>
    <w:p w14:paraId="26717E07"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768412" w14:textId="5C4F7E27" w:rsidR="00C23990" w:rsidRDefault="00C23990" w:rsidP="00C23990">
      <w:pPr>
        <w:rPr>
          <w:rFonts w:ascii="Arial" w:hAnsi="Arial" w:cs="Arial"/>
          <w:b/>
          <w:sz w:val="24"/>
        </w:rPr>
      </w:pPr>
      <w:r>
        <w:rPr>
          <w:rFonts w:ascii="Arial" w:hAnsi="Arial" w:cs="Arial"/>
          <w:b/>
          <w:color w:val="0000FF"/>
          <w:sz w:val="24"/>
        </w:rPr>
        <w:t>R4-2401137</w:t>
      </w:r>
      <w:r>
        <w:rPr>
          <w:rFonts w:ascii="Arial" w:hAnsi="Arial" w:cs="Arial"/>
          <w:b/>
          <w:color w:val="0000FF"/>
          <w:sz w:val="24"/>
        </w:rPr>
        <w:tab/>
      </w:r>
      <w:r>
        <w:rPr>
          <w:rFonts w:ascii="Arial" w:hAnsi="Arial" w:cs="Arial"/>
          <w:b/>
          <w:sz w:val="24"/>
        </w:rPr>
        <w:t>(NR_feMIMO-Core) Correction on MAC-CE based uplink TCI state switch (Rel-17)</w:t>
      </w:r>
    </w:p>
    <w:p w14:paraId="7D31081B"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v17.12.0</w:t>
      </w:r>
      <w:r>
        <w:rPr>
          <w:i/>
        </w:rPr>
        <w:tab/>
        <w:t xml:space="preserve">  CR-4090  rev  Cat: F (Rel-17)</w:t>
      </w:r>
      <w:r>
        <w:rPr>
          <w:i/>
        </w:rPr>
        <w:br/>
      </w:r>
      <w:r>
        <w:rPr>
          <w:i/>
        </w:rPr>
        <w:br/>
      </w:r>
      <w:r>
        <w:rPr>
          <w:i/>
        </w:rPr>
        <w:tab/>
      </w:r>
      <w:r>
        <w:rPr>
          <w:i/>
        </w:rPr>
        <w:tab/>
      </w:r>
      <w:r>
        <w:rPr>
          <w:i/>
        </w:rPr>
        <w:tab/>
      </w:r>
      <w:r>
        <w:rPr>
          <w:i/>
        </w:rPr>
        <w:tab/>
      </w:r>
      <w:r>
        <w:rPr>
          <w:i/>
        </w:rPr>
        <w:tab/>
        <w:t>Source: Mediatek</w:t>
      </w:r>
    </w:p>
    <w:p w14:paraId="52ACD283"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254153" w14:textId="06C40093" w:rsidR="00C23990" w:rsidRDefault="00C23990" w:rsidP="00C23990">
      <w:pPr>
        <w:rPr>
          <w:rFonts w:ascii="Arial" w:hAnsi="Arial" w:cs="Arial"/>
          <w:b/>
          <w:sz w:val="24"/>
        </w:rPr>
      </w:pPr>
      <w:r>
        <w:rPr>
          <w:rFonts w:ascii="Arial" w:hAnsi="Arial" w:cs="Arial"/>
          <w:b/>
          <w:color w:val="0000FF"/>
          <w:sz w:val="24"/>
        </w:rPr>
        <w:t>R4-2401138</w:t>
      </w:r>
      <w:r>
        <w:rPr>
          <w:rFonts w:ascii="Arial" w:hAnsi="Arial" w:cs="Arial"/>
          <w:b/>
          <w:color w:val="0000FF"/>
          <w:sz w:val="24"/>
        </w:rPr>
        <w:tab/>
      </w:r>
      <w:r>
        <w:rPr>
          <w:rFonts w:ascii="Arial" w:hAnsi="Arial" w:cs="Arial"/>
          <w:b/>
          <w:sz w:val="24"/>
        </w:rPr>
        <w:t>(NR_feMIMO-Core) Correction on MAC-CE based uplink TCI state switch (Rel-18)</w:t>
      </w:r>
    </w:p>
    <w:p w14:paraId="41EA0000"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v18.4.0</w:t>
      </w:r>
      <w:r>
        <w:rPr>
          <w:i/>
        </w:rPr>
        <w:tab/>
        <w:t xml:space="preserve">  CR-4091  rev  Cat: A (Rel-18)</w:t>
      </w:r>
      <w:r>
        <w:rPr>
          <w:i/>
        </w:rPr>
        <w:br/>
      </w:r>
      <w:r>
        <w:rPr>
          <w:i/>
        </w:rPr>
        <w:br/>
      </w:r>
      <w:r>
        <w:rPr>
          <w:i/>
        </w:rPr>
        <w:tab/>
      </w:r>
      <w:r>
        <w:rPr>
          <w:i/>
        </w:rPr>
        <w:tab/>
      </w:r>
      <w:r>
        <w:rPr>
          <w:i/>
        </w:rPr>
        <w:tab/>
      </w:r>
      <w:r>
        <w:rPr>
          <w:i/>
        </w:rPr>
        <w:tab/>
      </w:r>
      <w:r>
        <w:rPr>
          <w:i/>
        </w:rPr>
        <w:tab/>
        <w:t>Source: MediaTek inc.</w:t>
      </w:r>
    </w:p>
    <w:p w14:paraId="043F4A27"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B33FBD" w14:textId="746311EE" w:rsidR="00C23990" w:rsidRDefault="00C23990" w:rsidP="00C23990">
      <w:pPr>
        <w:rPr>
          <w:rFonts w:ascii="Arial" w:hAnsi="Arial" w:cs="Arial"/>
          <w:b/>
          <w:sz w:val="24"/>
        </w:rPr>
      </w:pPr>
      <w:r>
        <w:rPr>
          <w:rFonts w:ascii="Arial" w:hAnsi="Arial" w:cs="Arial"/>
          <w:b/>
          <w:color w:val="0000FF"/>
          <w:sz w:val="24"/>
        </w:rPr>
        <w:t>R4-2401300</w:t>
      </w:r>
      <w:r>
        <w:rPr>
          <w:rFonts w:ascii="Arial" w:hAnsi="Arial" w:cs="Arial"/>
          <w:b/>
          <w:color w:val="0000FF"/>
          <w:sz w:val="24"/>
        </w:rPr>
        <w:tab/>
      </w:r>
      <w:r>
        <w:rPr>
          <w:rFonts w:ascii="Arial" w:hAnsi="Arial" w:cs="Arial"/>
          <w:b/>
          <w:sz w:val="24"/>
        </w:rPr>
        <w:t>(NR_SmallData_INACTIVE-Perf) Correction to SDT test cases_R17</w:t>
      </w:r>
    </w:p>
    <w:p w14:paraId="6DE09D66"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v17.12.0</w:t>
      </w:r>
      <w:r>
        <w:rPr>
          <w:i/>
        </w:rPr>
        <w:tab/>
        <w:t xml:space="preserve">  CR-4099  rev  Cat: F (Rel-17)</w:t>
      </w:r>
      <w:r>
        <w:rPr>
          <w:i/>
        </w:rPr>
        <w:br/>
      </w:r>
      <w:r>
        <w:rPr>
          <w:i/>
        </w:rPr>
        <w:br/>
      </w:r>
      <w:r>
        <w:rPr>
          <w:i/>
        </w:rPr>
        <w:tab/>
      </w:r>
      <w:r>
        <w:rPr>
          <w:i/>
        </w:rPr>
        <w:tab/>
      </w:r>
      <w:r>
        <w:rPr>
          <w:i/>
        </w:rPr>
        <w:tab/>
      </w:r>
      <w:r>
        <w:rPr>
          <w:i/>
        </w:rPr>
        <w:tab/>
      </w:r>
      <w:r>
        <w:rPr>
          <w:i/>
        </w:rPr>
        <w:tab/>
        <w:t>Source: Huawei, HiSilicon</w:t>
      </w:r>
    </w:p>
    <w:p w14:paraId="6F191B66"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D86154" w14:textId="3BE97E60" w:rsidR="00C23990" w:rsidRDefault="00C23990" w:rsidP="00C23990">
      <w:pPr>
        <w:rPr>
          <w:rFonts w:ascii="Arial" w:hAnsi="Arial" w:cs="Arial"/>
          <w:b/>
          <w:sz w:val="24"/>
        </w:rPr>
      </w:pPr>
      <w:r>
        <w:rPr>
          <w:rFonts w:ascii="Arial" w:hAnsi="Arial" w:cs="Arial"/>
          <w:b/>
          <w:color w:val="0000FF"/>
          <w:sz w:val="24"/>
        </w:rPr>
        <w:t>R4-2401301</w:t>
      </w:r>
      <w:r>
        <w:rPr>
          <w:rFonts w:ascii="Arial" w:hAnsi="Arial" w:cs="Arial"/>
          <w:b/>
          <w:color w:val="0000FF"/>
          <w:sz w:val="24"/>
        </w:rPr>
        <w:tab/>
      </w:r>
      <w:r>
        <w:rPr>
          <w:rFonts w:ascii="Arial" w:hAnsi="Arial" w:cs="Arial"/>
          <w:b/>
          <w:sz w:val="24"/>
        </w:rPr>
        <w:t>(NR_SmallData_INACTIVE-Perf) Correction to SDT test cases_R18</w:t>
      </w:r>
    </w:p>
    <w:p w14:paraId="1B0FCD21"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v18.4.0</w:t>
      </w:r>
      <w:r>
        <w:rPr>
          <w:i/>
        </w:rPr>
        <w:tab/>
        <w:t xml:space="preserve">  CR-4100  rev  Cat: A (Rel-18)</w:t>
      </w:r>
      <w:r>
        <w:rPr>
          <w:i/>
        </w:rPr>
        <w:br/>
      </w:r>
      <w:r>
        <w:rPr>
          <w:i/>
        </w:rPr>
        <w:br/>
      </w:r>
      <w:r>
        <w:rPr>
          <w:i/>
        </w:rPr>
        <w:tab/>
      </w:r>
      <w:r>
        <w:rPr>
          <w:i/>
        </w:rPr>
        <w:tab/>
      </w:r>
      <w:r>
        <w:rPr>
          <w:i/>
        </w:rPr>
        <w:tab/>
      </w:r>
      <w:r>
        <w:rPr>
          <w:i/>
        </w:rPr>
        <w:tab/>
      </w:r>
      <w:r>
        <w:rPr>
          <w:i/>
        </w:rPr>
        <w:tab/>
        <w:t>Source: Huawei, HiSilicon</w:t>
      </w:r>
    </w:p>
    <w:p w14:paraId="3CA6532F"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717699" w14:textId="29F29591" w:rsidR="00C23990" w:rsidRDefault="00C23990" w:rsidP="00C23990">
      <w:pPr>
        <w:rPr>
          <w:rFonts w:ascii="Arial" w:hAnsi="Arial" w:cs="Arial"/>
          <w:b/>
          <w:sz w:val="24"/>
        </w:rPr>
      </w:pPr>
      <w:r>
        <w:rPr>
          <w:rFonts w:ascii="Arial" w:hAnsi="Arial" w:cs="Arial"/>
          <w:b/>
          <w:color w:val="0000FF"/>
          <w:sz w:val="24"/>
        </w:rPr>
        <w:t>R4-2401302</w:t>
      </w:r>
      <w:r>
        <w:rPr>
          <w:rFonts w:ascii="Arial" w:hAnsi="Arial" w:cs="Arial"/>
          <w:b/>
          <w:color w:val="0000FF"/>
          <w:sz w:val="24"/>
        </w:rPr>
        <w:tab/>
      </w:r>
      <w:r>
        <w:rPr>
          <w:rFonts w:ascii="Arial" w:hAnsi="Arial" w:cs="Arial"/>
          <w:b/>
          <w:sz w:val="24"/>
        </w:rPr>
        <w:t>(NR_redcap-Core) Correction to RedCap core requirements_R17</w:t>
      </w:r>
    </w:p>
    <w:p w14:paraId="74C68811"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v17.12.0</w:t>
      </w:r>
      <w:r>
        <w:rPr>
          <w:i/>
        </w:rPr>
        <w:tab/>
        <w:t xml:space="preserve">  CR-4101  rev  Cat: F (Rel-17)</w:t>
      </w:r>
      <w:r>
        <w:rPr>
          <w:i/>
        </w:rPr>
        <w:br/>
      </w:r>
      <w:r>
        <w:rPr>
          <w:i/>
        </w:rPr>
        <w:br/>
      </w:r>
      <w:r>
        <w:rPr>
          <w:i/>
        </w:rPr>
        <w:tab/>
      </w:r>
      <w:r>
        <w:rPr>
          <w:i/>
        </w:rPr>
        <w:tab/>
      </w:r>
      <w:r>
        <w:rPr>
          <w:i/>
        </w:rPr>
        <w:tab/>
      </w:r>
      <w:r>
        <w:rPr>
          <w:i/>
        </w:rPr>
        <w:tab/>
      </w:r>
      <w:r>
        <w:rPr>
          <w:i/>
        </w:rPr>
        <w:tab/>
        <w:t>Source: Huawei, HiSilicon</w:t>
      </w:r>
    </w:p>
    <w:p w14:paraId="79967656"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57A635" w14:textId="5C9A5FAA" w:rsidR="00C23990" w:rsidRDefault="00C23990" w:rsidP="00C23990">
      <w:pPr>
        <w:rPr>
          <w:rFonts w:ascii="Arial" w:hAnsi="Arial" w:cs="Arial"/>
          <w:b/>
          <w:sz w:val="24"/>
        </w:rPr>
      </w:pPr>
      <w:r>
        <w:rPr>
          <w:rFonts w:ascii="Arial" w:hAnsi="Arial" w:cs="Arial"/>
          <w:b/>
          <w:color w:val="0000FF"/>
          <w:sz w:val="24"/>
        </w:rPr>
        <w:lastRenderedPageBreak/>
        <w:t>R4-2401303</w:t>
      </w:r>
      <w:r>
        <w:rPr>
          <w:rFonts w:ascii="Arial" w:hAnsi="Arial" w:cs="Arial"/>
          <w:b/>
          <w:color w:val="0000FF"/>
          <w:sz w:val="24"/>
        </w:rPr>
        <w:tab/>
      </w:r>
      <w:r>
        <w:rPr>
          <w:rFonts w:ascii="Arial" w:hAnsi="Arial" w:cs="Arial"/>
          <w:b/>
          <w:sz w:val="24"/>
        </w:rPr>
        <w:t>(NR_redcap-Core) Correction to RedCap core requirements_R18</w:t>
      </w:r>
    </w:p>
    <w:p w14:paraId="45E8D843"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v18.4.0</w:t>
      </w:r>
      <w:r>
        <w:rPr>
          <w:i/>
        </w:rPr>
        <w:tab/>
        <w:t xml:space="preserve">  CR-4102  rev  Cat: A (Rel-18)</w:t>
      </w:r>
      <w:r>
        <w:rPr>
          <w:i/>
        </w:rPr>
        <w:br/>
      </w:r>
      <w:r>
        <w:rPr>
          <w:i/>
        </w:rPr>
        <w:br/>
      </w:r>
      <w:r>
        <w:rPr>
          <w:i/>
        </w:rPr>
        <w:tab/>
      </w:r>
      <w:r>
        <w:rPr>
          <w:i/>
        </w:rPr>
        <w:tab/>
      </w:r>
      <w:r>
        <w:rPr>
          <w:i/>
        </w:rPr>
        <w:tab/>
      </w:r>
      <w:r>
        <w:rPr>
          <w:i/>
        </w:rPr>
        <w:tab/>
      </w:r>
      <w:r>
        <w:rPr>
          <w:i/>
        </w:rPr>
        <w:tab/>
        <w:t>Source: Huawei, HiSilicon</w:t>
      </w:r>
    </w:p>
    <w:p w14:paraId="20E8928B"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2355F1" w14:textId="5092A256" w:rsidR="00C23990" w:rsidRDefault="00C23990" w:rsidP="00C23990">
      <w:pPr>
        <w:rPr>
          <w:rFonts w:ascii="Arial" w:hAnsi="Arial" w:cs="Arial"/>
          <w:b/>
          <w:sz w:val="24"/>
        </w:rPr>
      </w:pPr>
      <w:r>
        <w:rPr>
          <w:rFonts w:ascii="Arial" w:hAnsi="Arial" w:cs="Arial"/>
          <w:b/>
          <w:color w:val="0000FF"/>
          <w:sz w:val="24"/>
        </w:rPr>
        <w:t>R4-2401304</w:t>
      </w:r>
      <w:r>
        <w:rPr>
          <w:rFonts w:ascii="Arial" w:hAnsi="Arial" w:cs="Arial"/>
          <w:b/>
          <w:color w:val="0000FF"/>
          <w:sz w:val="24"/>
        </w:rPr>
        <w:tab/>
      </w:r>
      <w:r>
        <w:rPr>
          <w:rFonts w:ascii="Arial" w:hAnsi="Arial" w:cs="Arial"/>
          <w:b/>
          <w:sz w:val="24"/>
        </w:rPr>
        <w:t>(NR_redcap-Perf) Correction to RedCap measurement test cases_R17</w:t>
      </w:r>
    </w:p>
    <w:p w14:paraId="7A83EC3B"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v17.12.0</w:t>
      </w:r>
      <w:r>
        <w:rPr>
          <w:i/>
        </w:rPr>
        <w:tab/>
        <w:t xml:space="preserve">  CR-4103  rev  Cat: F (Rel-17)</w:t>
      </w:r>
      <w:r>
        <w:rPr>
          <w:i/>
        </w:rPr>
        <w:br/>
      </w:r>
      <w:r>
        <w:rPr>
          <w:i/>
        </w:rPr>
        <w:br/>
      </w:r>
      <w:r>
        <w:rPr>
          <w:i/>
        </w:rPr>
        <w:tab/>
      </w:r>
      <w:r>
        <w:rPr>
          <w:i/>
        </w:rPr>
        <w:tab/>
      </w:r>
      <w:r>
        <w:rPr>
          <w:i/>
        </w:rPr>
        <w:tab/>
      </w:r>
      <w:r>
        <w:rPr>
          <w:i/>
        </w:rPr>
        <w:tab/>
      </w:r>
      <w:r>
        <w:rPr>
          <w:i/>
        </w:rPr>
        <w:tab/>
        <w:t>Source: Huawei, HiSilicon, Starpoint</w:t>
      </w:r>
    </w:p>
    <w:p w14:paraId="746D2DB9"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1E87B3" w14:textId="485AF953" w:rsidR="00C23990" w:rsidRDefault="00C23990" w:rsidP="00C23990">
      <w:pPr>
        <w:rPr>
          <w:rFonts w:ascii="Arial" w:hAnsi="Arial" w:cs="Arial"/>
          <w:b/>
          <w:sz w:val="24"/>
        </w:rPr>
      </w:pPr>
      <w:r>
        <w:rPr>
          <w:rFonts w:ascii="Arial" w:hAnsi="Arial" w:cs="Arial"/>
          <w:b/>
          <w:color w:val="0000FF"/>
          <w:sz w:val="24"/>
        </w:rPr>
        <w:t>R4-2401305</w:t>
      </w:r>
      <w:r>
        <w:rPr>
          <w:rFonts w:ascii="Arial" w:hAnsi="Arial" w:cs="Arial"/>
          <w:b/>
          <w:color w:val="0000FF"/>
          <w:sz w:val="24"/>
        </w:rPr>
        <w:tab/>
      </w:r>
      <w:r>
        <w:rPr>
          <w:rFonts w:ascii="Arial" w:hAnsi="Arial" w:cs="Arial"/>
          <w:b/>
          <w:sz w:val="24"/>
        </w:rPr>
        <w:t>(NR_redcap-Perf) Correction to RedCap measurement test cases_R18</w:t>
      </w:r>
    </w:p>
    <w:p w14:paraId="437602E9"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v18.4.0</w:t>
      </w:r>
      <w:r>
        <w:rPr>
          <w:i/>
        </w:rPr>
        <w:tab/>
        <w:t xml:space="preserve">  CR-4104  rev  Cat: A (Rel-18)</w:t>
      </w:r>
      <w:r>
        <w:rPr>
          <w:i/>
        </w:rPr>
        <w:br/>
      </w:r>
      <w:r>
        <w:rPr>
          <w:i/>
        </w:rPr>
        <w:br/>
      </w:r>
      <w:r>
        <w:rPr>
          <w:i/>
        </w:rPr>
        <w:tab/>
      </w:r>
      <w:r>
        <w:rPr>
          <w:i/>
        </w:rPr>
        <w:tab/>
      </w:r>
      <w:r>
        <w:rPr>
          <w:i/>
        </w:rPr>
        <w:tab/>
      </w:r>
      <w:r>
        <w:rPr>
          <w:i/>
        </w:rPr>
        <w:tab/>
      </w:r>
      <w:r>
        <w:rPr>
          <w:i/>
        </w:rPr>
        <w:tab/>
        <w:t>Source: Huawei, HiSilicon, Starpoint</w:t>
      </w:r>
    </w:p>
    <w:p w14:paraId="4FA23AC5"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FEF67C" w14:textId="4812F5D9" w:rsidR="00C23990" w:rsidRDefault="00C23990" w:rsidP="00C23990">
      <w:pPr>
        <w:rPr>
          <w:rFonts w:ascii="Arial" w:hAnsi="Arial" w:cs="Arial"/>
          <w:b/>
          <w:sz w:val="24"/>
        </w:rPr>
      </w:pPr>
      <w:r>
        <w:rPr>
          <w:rFonts w:ascii="Arial" w:hAnsi="Arial" w:cs="Arial"/>
          <w:b/>
          <w:color w:val="0000FF"/>
          <w:sz w:val="24"/>
        </w:rPr>
        <w:t>R4-2401306</w:t>
      </w:r>
      <w:r>
        <w:rPr>
          <w:rFonts w:ascii="Arial" w:hAnsi="Arial" w:cs="Arial"/>
          <w:b/>
          <w:color w:val="0000FF"/>
          <w:sz w:val="24"/>
        </w:rPr>
        <w:tab/>
      </w:r>
      <w:r>
        <w:rPr>
          <w:rFonts w:ascii="Arial" w:hAnsi="Arial" w:cs="Arial"/>
          <w:b/>
          <w:sz w:val="24"/>
        </w:rPr>
        <w:t>(NR_redcap-Perf) Correction to RedCap inactive and connected state test cases_R17</w:t>
      </w:r>
    </w:p>
    <w:p w14:paraId="316F9317"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v17.12.0</w:t>
      </w:r>
      <w:r>
        <w:rPr>
          <w:i/>
        </w:rPr>
        <w:tab/>
        <w:t xml:space="preserve">  CR-4105  rev  Cat: F (Rel-17)</w:t>
      </w:r>
      <w:r>
        <w:rPr>
          <w:i/>
        </w:rPr>
        <w:br/>
      </w:r>
      <w:r>
        <w:rPr>
          <w:i/>
        </w:rPr>
        <w:br/>
      </w:r>
      <w:r>
        <w:rPr>
          <w:i/>
        </w:rPr>
        <w:tab/>
      </w:r>
      <w:r>
        <w:rPr>
          <w:i/>
        </w:rPr>
        <w:tab/>
      </w:r>
      <w:r>
        <w:rPr>
          <w:i/>
        </w:rPr>
        <w:tab/>
      </w:r>
      <w:r>
        <w:rPr>
          <w:i/>
        </w:rPr>
        <w:tab/>
      </w:r>
      <w:r>
        <w:rPr>
          <w:i/>
        </w:rPr>
        <w:tab/>
        <w:t>Source: Huawei, HiSilicon, Starpoint</w:t>
      </w:r>
    </w:p>
    <w:p w14:paraId="1F8D7356"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0AFC1F" w14:textId="1936B6B3" w:rsidR="00C23990" w:rsidRDefault="00C23990" w:rsidP="00C23990">
      <w:pPr>
        <w:rPr>
          <w:rFonts w:ascii="Arial" w:hAnsi="Arial" w:cs="Arial"/>
          <w:b/>
          <w:sz w:val="24"/>
        </w:rPr>
      </w:pPr>
      <w:r>
        <w:rPr>
          <w:rFonts w:ascii="Arial" w:hAnsi="Arial" w:cs="Arial"/>
          <w:b/>
          <w:color w:val="0000FF"/>
          <w:sz w:val="24"/>
        </w:rPr>
        <w:t>R4-2401307</w:t>
      </w:r>
      <w:r>
        <w:rPr>
          <w:rFonts w:ascii="Arial" w:hAnsi="Arial" w:cs="Arial"/>
          <w:b/>
          <w:color w:val="0000FF"/>
          <w:sz w:val="24"/>
        </w:rPr>
        <w:tab/>
      </w:r>
      <w:r>
        <w:rPr>
          <w:rFonts w:ascii="Arial" w:hAnsi="Arial" w:cs="Arial"/>
          <w:b/>
          <w:sz w:val="24"/>
        </w:rPr>
        <w:t>(NR_redcap-Perf) Correction to RedCap inactive and connected state test cases_R18</w:t>
      </w:r>
    </w:p>
    <w:p w14:paraId="07CC3896"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v18.4.0</w:t>
      </w:r>
      <w:r>
        <w:rPr>
          <w:i/>
        </w:rPr>
        <w:tab/>
        <w:t xml:space="preserve">  CR-4106  rev  Cat: A (Rel-18)</w:t>
      </w:r>
      <w:r>
        <w:rPr>
          <w:i/>
        </w:rPr>
        <w:br/>
      </w:r>
      <w:r>
        <w:rPr>
          <w:i/>
        </w:rPr>
        <w:br/>
      </w:r>
      <w:r>
        <w:rPr>
          <w:i/>
        </w:rPr>
        <w:tab/>
      </w:r>
      <w:r>
        <w:rPr>
          <w:i/>
        </w:rPr>
        <w:tab/>
      </w:r>
      <w:r>
        <w:rPr>
          <w:i/>
        </w:rPr>
        <w:tab/>
      </w:r>
      <w:r>
        <w:rPr>
          <w:i/>
        </w:rPr>
        <w:tab/>
      </w:r>
      <w:r>
        <w:rPr>
          <w:i/>
        </w:rPr>
        <w:tab/>
        <w:t>Source: Huawei, HiSilicon, Starpoint</w:t>
      </w:r>
    </w:p>
    <w:p w14:paraId="098A8D07"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E9010F" w14:textId="66D76637" w:rsidR="00C23990" w:rsidRDefault="00C23990" w:rsidP="00C23990">
      <w:pPr>
        <w:rPr>
          <w:rFonts w:ascii="Arial" w:hAnsi="Arial" w:cs="Arial"/>
          <w:b/>
          <w:sz w:val="24"/>
        </w:rPr>
      </w:pPr>
      <w:r>
        <w:rPr>
          <w:rFonts w:ascii="Arial" w:hAnsi="Arial" w:cs="Arial"/>
          <w:b/>
          <w:color w:val="0000FF"/>
          <w:sz w:val="24"/>
        </w:rPr>
        <w:t>R4-2401308</w:t>
      </w:r>
      <w:r>
        <w:rPr>
          <w:rFonts w:ascii="Arial" w:hAnsi="Arial" w:cs="Arial"/>
          <w:b/>
          <w:color w:val="0000FF"/>
          <w:sz w:val="24"/>
        </w:rPr>
        <w:tab/>
      </w:r>
      <w:r>
        <w:rPr>
          <w:rFonts w:ascii="Arial" w:hAnsi="Arial" w:cs="Arial"/>
          <w:b/>
          <w:sz w:val="24"/>
        </w:rPr>
        <w:t>(NR_RRM_enh2-Core) Discussion on maintenance for R17 RRM enhancement</w:t>
      </w:r>
    </w:p>
    <w:p w14:paraId="4FC182E4" w14:textId="77777777" w:rsidR="00C23990" w:rsidRDefault="00C23990" w:rsidP="00C239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5F834B93"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C0AE8B" w14:textId="7E952772" w:rsidR="007315ED" w:rsidRDefault="00C23990">
      <w:pPr>
        <w:rPr>
          <w:rFonts w:ascii="Arial" w:hAnsi="Arial" w:cs="Arial"/>
          <w:b/>
          <w:sz w:val="24"/>
        </w:rPr>
      </w:pPr>
      <w:r>
        <w:rPr>
          <w:rFonts w:ascii="Arial" w:hAnsi="Arial" w:cs="Arial"/>
          <w:b/>
          <w:color w:val="0000FF"/>
          <w:sz w:val="24"/>
        </w:rPr>
        <w:t>R4-2401309</w:t>
      </w:r>
      <w:r>
        <w:rPr>
          <w:rFonts w:ascii="Arial" w:hAnsi="Arial" w:cs="Arial"/>
          <w:b/>
          <w:color w:val="0000FF"/>
          <w:sz w:val="24"/>
        </w:rPr>
        <w:tab/>
      </w:r>
      <w:r>
        <w:rPr>
          <w:rFonts w:ascii="Arial" w:hAnsi="Arial" w:cs="Arial"/>
          <w:b/>
          <w:sz w:val="24"/>
        </w:rPr>
        <w:t>(NR_RRM_enh2-Core) CR on PUCCH SCell activation with multiple SCells R17 (Cat F)</w:t>
      </w:r>
    </w:p>
    <w:p w14:paraId="228BC99F"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v17.12.0</w:t>
      </w:r>
      <w:r>
        <w:rPr>
          <w:i/>
        </w:rPr>
        <w:tab/>
        <w:t xml:space="preserve">  CR-4107  rev  Cat: F (Rel-17)</w:t>
      </w:r>
      <w:r>
        <w:rPr>
          <w:i/>
        </w:rPr>
        <w:br/>
      </w:r>
      <w:r>
        <w:rPr>
          <w:i/>
        </w:rPr>
        <w:br/>
      </w:r>
      <w:r>
        <w:rPr>
          <w:i/>
        </w:rPr>
        <w:tab/>
      </w:r>
      <w:r>
        <w:rPr>
          <w:i/>
        </w:rPr>
        <w:tab/>
      </w:r>
      <w:r>
        <w:rPr>
          <w:i/>
        </w:rPr>
        <w:tab/>
      </w:r>
      <w:r>
        <w:rPr>
          <w:i/>
        </w:rPr>
        <w:tab/>
      </w:r>
      <w:r>
        <w:rPr>
          <w:i/>
        </w:rPr>
        <w:tab/>
        <w:t>Source: Huawei, HiSilicon</w:t>
      </w:r>
    </w:p>
    <w:p w14:paraId="2DAC0E77"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B4AC87" w14:textId="52A58E5F" w:rsidR="00C23990" w:rsidRDefault="00C23990" w:rsidP="00C23990">
      <w:pPr>
        <w:rPr>
          <w:rFonts w:ascii="Arial" w:hAnsi="Arial" w:cs="Arial"/>
          <w:b/>
          <w:sz w:val="24"/>
        </w:rPr>
      </w:pPr>
      <w:r>
        <w:rPr>
          <w:rFonts w:ascii="Arial" w:hAnsi="Arial" w:cs="Arial"/>
          <w:b/>
          <w:color w:val="0000FF"/>
          <w:sz w:val="24"/>
        </w:rPr>
        <w:lastRenderedPageBreak/>
        <w:t>R4-2401310</w:t>
      </w:r>
      <w:r>
        <w:rPr>
          <w:rFonts w:ascii="Arial" w:hAnsi="Arial" w:cs="Arial"/>
          <w:b/>
          <w:color w:val="0000FF"/>
          <w:sz w:val="24"/>
        </w:rPr>
        <w:tab/>
      </w:r>
      <w:r>
        <w:rPr>
          <w:rFonts w:ascii="Arial" w:hAnsi="Arial" w:cs="Arial"/>
          <w:b/>
          <w:sz w:val="24"/>
        </w:rPr>
        <w:t>(NR_RRM_enh2-Core) CR on PUCCH SCell activation with multiple SCells R18 (Cat A)</w:t>
      </w:r>
    </w:p>
    <w:p w14:paraId="3B2A7065"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v18.4.0</w:t>
      </w:r>
      <w:r>
        <w:rPr>
          <w:i/>
        </w:rPr>
        <w:tab/>
        <w:t xml:space="preserve">  CR-4108  rev  Cat: A (Rel-18)</w:t>
      </w:r>
      <w:r>
        <w:rPr>
          <w:i/>
        </w:rPr>
        <w:br/>
      </w:r>
      <w:r>
        <w:rPr>
          <w:i/>
        </w:rPr>
        <w:br/>
      </w:r>
      <w:r>
        <w:rPr>
          <w:i/>
        </w:rPr>
        <w:tab/>
      </w:r>
      <w:r>
        <w:rPr>
          <w:i/>
        </w:rPr>
        <w:tab/>
      </w:r>
      <w:r>
        <w:rPr>
          <w:i/>
        </w:rPr>
        <w:tab/>
      </w:r>
      <w:r>
        <w:rPr>
          <w:i/>
        </w:rPr>
        <w:tab/>
      </w:r>
      <w:r>
        <w:rPr>
          <w:i/>
        </w:rPr>
        <w:tab/>
        <w:t>Source: Huawei, HiSilicon</w:t>
      </w:r>
    </w:p>
    <w:p w14:paraId="608CC99B"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B9AB55" w14:textId="0BC36E10" w:rsidR="00C23990" w:rsidRDefault="00C23990" w:rsidP="00C23990">
      <w:pPr>
        <w:rPr>
          <w:rFonts w:ascii="Arial" w:hAnsi="Arial" w:cs="Arial"/>
          <w:b/>
          <w:sz w:val="24"/>
        </w:rPr>
      </w:pPr>
      <w:r>
        <w:rPr>
          <w:rFonts w:ascii="Arial" w:hAnsi="Arial" w:cs="Arial"/>
          <w:b/>
          <w:color w:val="0000FF"/>
          <w:sz w:val="24"/>
        </w:rPr>
        <w:t>R4-2401311</w:t>
      </w:r>
      <w:r>
        <w:rPr>
          <w:rFonts w:ascii="Arial" w:hAnsi="Arial" w:cs="Arial"/>
          <w:b/>
          <w:color w:val="0000FF"/>
          <w:sz w:val="24"/>
        </w:rPr>
        <w:tab/>
      </w:r>
      <w:r>
        <w:rPr>
          <w:rFonts w:ascii="Arial" w:hAnsi="Arial" w:cs="Arial"/>
          <w:b/>
          <w:sz w:val="24"/>
        </w:rPr>
        <w:t>(NR_RRM_enh2-Perf) CR on location of SCell activation test cases  R18 (Cat F)</w:t>
      </w:r>
    </w:p>
    <w:p w14:paraId="71DF184F"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v18.4.0</w:t>
      </w:r>
      <w:r>
        <w:rPr>
          <w:i/>
        </w:rPr>
        <w:tab/>
        <w:t xml:space="preserve">  CR-4109  rev  Cat: F (Rel-18)</w:t>
      </w:r>
      <w:r>
        <w:rPr>
          <w:i/>
        </w:rPr>
        <w:br/>
      </w:r>
      <w:r>
        <w:rPr>
          <w:i/>
        </w:rPr>
        <w:br/>
      </w:r>
      <w:r>
        <w:rPr>
          <w:i/>
        </w:rPr>
        <w:tab/>
      </w:r>
      <w:r>
        <w:rPr>
          <w:i/>
        </w:rPr>
        <w:tab/>
      </w:r>
      <w:r>
        <w:rPr>
          <w:i/>
        </w:rPr>
        <w:tab/>
      </w:r>
      <w:r>
        <w:rPr>
          <w:i/>
        </w:rPr>
        <w:tab/>
      </w:r>
      <w:r>
        <w:rPr>
          <w:i/>
        </w:rPr>
        <w:tab/>
        <w:t>Source: Huawei, HiSilicon</w:t>
      </w:r>
    </w:p>
    <w:p w14:paraId="48437614"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872BDA" w14:textId="61C4B9F5" w:rsidR="00C23990" w:rsidRDefault="00C23990" w:rsidP="00C23990">
      <w:pPr>
        <w:rPr>
          <w:rFonts w:ascii="Arial" w:hAnsi="Arial" w:cs="Arial"/>
          <w:b/>
          <w:sz w:val="24"/>
        </w:rPr>
      </w:pPr>
      <w:r>
        <w:rPr>
          <w:rFonts w:ascii="Arial" w:hAnsi="Arial" w:cs="Arial"/>
          <w:b/>
          <w:color w:val="0000FF"/>
          <w:sz w:val="24"/>
        </w:rPr>
        <w:t>R4-2401312</w:t>
      </w:r>
      <w:r>
        <w:rPr>
          <w:rFonts w:ascii="Arial" w:hAnsi="Arial" w:cs="Arial"/>
          <w:b/>
          <w:color w:val="0000FF"/>
          <w:sz w:val="24"/>
        </w:rPr>
        <w:tab/>
      </w:r>
      <w:r>
        <w:rPr>
          <w:rFonts w:ascii="Arial" w:hAnsi="Arial" w:cs="Arial"/>
          <w:b/>
          <w:sz w:val="24"/>
        </w:rPr>
        <w:t>(NB_IOTenh4_LTE_eMTC6-Core) CR on maintenance for Rel-17 NB-IoT (Cat F)</w:t>
      </w:r>
    </w:p>
    <w:p w14:paraId="4B832892"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v17.12.0</w:t>
      </w:r>
      <w:r>
        <w:rPr>
          <w:i/>
        </w:rPr>
        <w:tab/>
        <w:t xml:space="preserve">  CR-7294  rev  Cat: F (Rel-17)</w:t>
      </w:r>
      <w:r>
        <w:rPr>
          <w:i/>
        </w:rPr>
        <w:br/>
      </w:r>
      <w:r>
        <w:rPr>
          <w:i/>
        </w:rPr>
        <w:br/>
      </w:r>
      <w:r>
        <w:rPr>
          <w:i/>
        </w:rPr>
        <w:tab/>
      </w:r>
      <w:r>
        <w:rPr>
          <w:i/>
        </w:rPr>
        <w:tab/>
      </w:r>
      <w:r>
        <w:rPr>
          <w:i/>
        </w:rPr>
        <w:tab/>
      </w:r>
      <w:r>
        <w:rPr>
          <w:i/>
        </w:rPr>
        <w:tab/>
      </w:r>
      <w:r>
        <w:rPr>
          <w:i/>
        </w:rPr>
        <w:tab/>
        <w:t>Source: Huawei, HiSilicon</w:t>
      </w:r>
    </w:p>
    <w:p w14:paraId="50E64966"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41D6FB" w14:textId="207595E2" w:rsidR="00C23990" w:rsidRDefault="00C23990" w:rsidP="00C23990">
      <w:pPr>
        <w:rPr>
          <w:rFonts w:ascii="Arial" w:hAnsi="Arial" w:cs="Arial"/>
          <w:b/>
          <w:sz w:val="24"/>
        </w:rPr>
      </w:pPr>
      <w:r>
        <w:rPr>
          <w:rFonts w:ascii="Arial" w:hAnsi="Arial" w:cs="Arial"/>
          <w:b/>
          <w:color w:val="0000FF"/>
          <w:sz w:val="24"/>
        </w:rPr>
        <w:t>R4-2401313</w:t>
      </w:r>
      <w:r>
        <w:rPr>
          <w:rFonts w:ascii="Arial" w:hAnsi="Arial" w:cs="Arial"/>
          <w:b/>
          <w:color w:val="0000FF"/>
          <w:sz w:val="24"/>
        </w:rPr>
        <w:tab/>
      </w:r>
      <w:r>
        <w:rPr>
          <w:rFonts w:ascii="Arial" w:hAnsi="Arial" w:cs="Arial"/>
          <w:b/>
          <w:sz w:val="24"/>
        </w:rPr>
        <w:t>(NB_IOTenh4_LTE_eMTC6-Core) CR on maintenance for Rel-18 NB-IoT (Cat F)</w:t>
      </w:r>
    </w:p>
    <w:p w14:paraId="1F5BD414"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v18.4.0</w:t>
      </w:r>
      <w:r>
        <w:rPr>
          <w:i/>
        </w:rPr>
        <w:tab/>
        <w:t xml:space="preserve">  CR-7295  rev  Cat: F (Rel-18)</w:t>
      </w:r>
      <w:r>
        <w:rPr>
          <w:i/>
        </w:rPr>
        <w:br/>
      </w:r>
      <w:r>
        <w:rPr>
          <w:i/>
        </w:rPr>
        <w:br/>
      </w:r>
      <w:r>
        <w:rPr>
          <w:i/>
        </w:rPr>
        <w:tab/>
      </w:r>
      <w:r>
        <w:rPr>
          <w:i/>
        </w:rPr>
        <w:tab/>
      </w:r>
      <w:r>
        <w:rPr>
          <w:i/>
        </w:rPr>
        <w:tab/>
      </w:r>
      <w:r>
        <w:rPr>
          <w:i/>
        </w:rPr>
        <w:tab/>
      </w:r>
      <w:r>
        <w:rPr>
          <w:i/>
        </w:rPr>
        <w:tab/>
        <w:t>Source: Huawei, HiSilicon</w:t>
      </w:r>
    </w:p>
    <w:p w14:paraId="3E9722AC"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A0FE80" w14:textId="49324482" w:rsidR="00C23990" w:rsidRDefault="00C23990" w:rsidP="00C23990">
      <w:pPr>
        <w:rPr>
          <w:rFonts w:ascii="Arial" w:hAnsi="Arial" w:cs="Arial"/>
          <w:b/>
          <w:sz w:val="24"/>
        </w:rPr>
      </w:pPr>
      <w:r>
        <w:rPr>
          <w:rFonts w:ascii="Arial" w:hAnsi="Arial" w:cs="Arial"/>
          <w:b/>
          <w:color w:val="0000FF"/>
          <w:sz w:val="24"/>
        </w:rPr>
        <w:t>R4-2401355</w:t>
      </w:r>
      <w:r>
        <w:rPr>
          <w:rFonts w:ascii="Arial" w:hAnsi="Arial" w:cs="Arial"/>
          <w:b/>
          <w:color w:val="0000FF"/>
          <w:sz w:val="24"/>
        </w:rPr>
        <w:tab/>
      </w:r>
      <w:r>
        <w:rPr>
          <w:rFonts w:ascii="Arial" w:hAnsi="Arial" w:cs="Arial"/>
          <w:b/>
          <w:sz w:val="24"/>
        </w:rPr>
        <w:t>(NR_redcap-Core) Correction on relaxation measurement requirements for RedCap inactive UE with idle eDRX&gt;10.24s</w:t>
      </w:r>
    </w:p>
    <w:p w14:paraId="0282ABC9"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v17.12.0</w:t>
      </w:r>
      <w:r>
        <w:rPr>
          <w:i/>
        </w:rPr>
        <w:tab/>
        <w:t xml:space="preserve">  CR-4112  rev  Cat: F (Rel-17)</w:t>
      </w:r>
      <w:r>
        <w:rPr>
          <w:i/>
        </w:rPr>
        <w:br/>
      </w:r>
      <w:r>
        <w:rPr>
          <w:i/>
        </w:rPr>
        <w:br/>
      </w:r>
      <w:r>
        <w:rPr>
          <w:i/>
        </w:rPr>
        <w:tab/>
      </w:r>
      <w:r>
        <w:rPr>
          <w:i/>
        </w:rPr>
        <w:tab/>
      </w:r>
      <w:r>
        <w:rPr>
          <w:i/>
        </w:rPr>
        <w:tab/>
      </w:r>
      <w:r>
        <w:rPr>
          <w:i/>
        </w:rPr>
        <w:tab/>
      </w:r>
      <w:r>
        <w:rPr>
          <w:i/>
        </w:rPr>
        <w:tab/>
        <w:t>Source: Huawei, HiSilicon</w:t>
      </w:r>
    </w:p>
    <w:p w14:paraId="72FCE192"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348D11" w14:textId="7B78BD5F" w:rsidR="00C23990" w:rsidRDefault="00C23990" w:rsidP="00C23990">
      <w:pPr>
        <w:rPr>
          <w:rFonts w:ascii="Arial" w:hAnsi="Arial" w:cs="Arial"/>
          <w:b/>
          <w:sz w:val="24"/>
        </w:rPr>
      </w:pPr>
      <w:r>
        <w:rPr>
          <w:rFonts w:ascii="Arial" w:hAnsi="Arial" w:cs="Arial"/>
          <w:b/>
          <w:color w:val="0000FF"/>
          <w:sz w:val="24"/>
        </w:rPr>
        <w:t>R4-2401356</w:t>
      </w:r>
      <w:r>
        <w:rPr>
          <w:rFonts w:ascii="Arial" w:hAnsi="Arial" w:cs="Arial"/>
          <w:b/>
          <w:color w:val="0000FF"/>
          <w:sz w:val="24"/>
        </w:rPr>
        <w:tab/>
      </w:r>
      <w:r>
        <w:rPr>
          <w:rFonts w:ascii="Arial" w:hAnsi="Arial" w:cs="Arial"/>
          <w:b/>
          <w:sz w:val="24"/>
        </w:rPr>
        <w:t>(NR_redcap-Core) Correction on relaxation measurement requirements for RedCap inactive UE with idle eDRX&gt;10.24s</w:t>
      </w:r>
    </w:p>
    <w:p w14:paraId="0A4088EC"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v18.4.0</w:t>
      </w:r>
      <w:r>
        <w:rPr>
          <w:i/>
        </w:rPr>
        <w:tab/>
        <w:t xml:space="preserve">  CR-4113  rev  Cat: A (Rel-18)</w:t>
      </w:r>
      <w:r>
        <w:rPr>
          <w:i/>
        </w:rPr>
        <w:br/>
      </w:r>
      <w:r>
        <w:rPr>
          <w:i/>
        </w:rPr>
        <w:br/>
      </w:r>
      <w:r>
        <w:rPr>
          <w:i/>
        </w:rPr>
        <w:tab/>
      </w:r>
      <w:r>
        <w:rPr>
          <w:i/>
        </w:rPr>
        <w:tab/>
      </w:r>
      <w:r>
        <w:rPr>
          <w:i/>
        </w:rPr>
        <w:tab/>
      </w:r>
      <w:r>
        <w:rPr>
          <w:i/>
        </w:rPr>
        <w:tab/>
      </w:r>
      <w:r>
        <w:rPr>
          <w:i/>
        </w:rPr>
        <w:tab/>
        <w:t>Source: Huawei, HiSilicon</w:t>
      </w:r>
    </w:p>
    <w:p w14:paraId="2BB8C8F1"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281C5E" w14:textId="3469FDBF" w:rsidR="00C23990" w:rsidRDefault="00C23990" w:rsidP="00C23990">
      <w:pPr>
        <w:rPr>
          <w:rFonts w:ascii="Arial" w:hAnsi="Arial" w:cs="Arial"/>
          <w:b/>
          <w:sz w:val="24"/>
        </w:rPr>
      </w:pPr>
      <w:r>
        <w:rPr>
          <w:rFonts w:ascii="Arial" w:hAnsi="Arial" w:cs="Arial"/>
          <w:b/>
          <w:color w:val="0000FF"/>
          <w:sz w:val="24"/>
        </w:rPr>
        <w:t>R4-2401412</w:t>
      </w:r>
      <w:r>
        <w:rPr>
          <w:rFonts w:ascii="Arial" w:hAnsi="Arial" w:cs="Arial"/>
          <w:b/>
          <w:color w:val="0000FF"/>
          <w:sz w:val="24"/>
        </w:rPr>
        <w:tab/>
      </w:r>
      <w:r>
        <w:rPr>
          <w:rFonts w:ascii="Arial" w:hAnsi="Arial" w:cs="Arial"/>
          <w:b/>
          <w:sz w:val="24"/>
        </w:rPr>
        <w:t>(LTE_NR_DC_enh2) ((NR_MG_enh-Core) )Discussion on Rel-17 maintainence issue.</w:t>
      </w:r>
    </w:p>
    <w:p w14:paraId="15652392" w14:textId="77777777" w:rsidR="00C23990" w:rsidRDefault="00C23990" w:rsidP="00C23990">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30C4AC23" w14:textId="77777777" w:rsidR="00C23990" w:rsidRDefault="00C23990" w:rsidP="00C23990">
      <w:pPr>
        <w:rPr>
          <w:rFonts w:ascii="Arial" w:hAnsi="Arial" w:cs="Arial"/>
          <w:b/>
        </w:rPr>
      </w:pPr>
      <w:r>
        <w:rPr>
          <w:rFonts w:ascii="Arial" w:hAnsi="Arial" w:cs="Arial"/>
          <w:b/>
        </w:rPr>
        <w:t xml:space="preserve">Abstract: </w:t>
      </w:r>
    </w:p>
    <w:p w14:paraId="71DF9AED" w14:textId="77777777" w:rsidR="00C23990" w:rsidRDefault="00C23990" w:rsidP="00C23990">
      <w:r>
        <w:t>This paper provide our view on Rel-17 maintainence issues</w:t>
      </w:r>
    </w:p>
    <w:p w14:paraId="4A48BD18"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031265" w14:textId="6D986CFE" w:rsidR="00C23990" w:rsidRDefault="00C23990" w:rsidP="00C23990">
      <w:pPr>
        <w:rPr>
          <w:rFonts w:ascii="Arial" w:hAnsi="Arial" w:cs="Arial"/>
          <w:b/>
          <w:sz w:val="24"/>
        </w:rPr>
      </w:pPr>
      <w:r>
        <w:rPr>
          <w:rFonts w:ascii="Arial" w:hAnsi="Arial" w:cs="Arial"/>
          <w:b/>
          <w:color w:val="0000FF"/>
          <w:sz w:val="24"/>
        </w:rPr>
        <w:t>R4-2401413</w:t>
      </w:r>
      <w:r>
        <w:rPr>
          <w:rFonts w:ascii="Arial" w:hAnsi="Arial" w:cs="Arial"/>
          <w:b/>
          <w:color w:val="0000FF"/>
          <w:sz w:val="24"/>
        </w:rPr>
        <w:tab/>
      </w:r>
      <w:r>
        <w:rPr>
          <w:rFonts w:ascii="Arial" w:hAnsi="Arial" w:cs="Arial"/>
          <w:b/>
          <w:sz w:val="24"/>
        </w:rPr>
        <w:t>CR to TS 38.133 on SCG activation and deactivation test case</w:t>
      </w:r>
    </w:p>
    <w:p w14:paraId="2A3B6329"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v17.12.0</w:t>
      </w:r>
      <w:r>
        <w:rPr>
          <w:i/>
        </w:rPr>
        <w:tab/>
        <w:t xml:space="preserve">  CR-4123  rev  Cat: F (Rel-17)</w:t>
      </w:r>
      <w:r>
        <w:rPr>
          <w:i/>
        </w:rPr>
        <w:br/>
      </w:r>
      <w:r>
        <w:rPr>
          <w:i/>
        </w:rPr>
        <w:br/>
      </w:r>
      <w:r>
        <w:rPr>
          <w:i/>
        </w:rPr>
        <w:tab/>
      </w:r>
      <w:r>
        <w:rPr>
          <w:i/>
        </w:rPr>
        <w:tab/>
      </w:r>
      <w:r>
        <w:rPr>
          <w:i/>
        </w:rPr>
        <w:tab/>
      </w:r>
      <w:r>
        <w:rPr>
          <w:i/>
        </w:rPr>
        <w:tab/>
      </w:r>
      <w:r>
        <w:rPr>
          <w:i/>
        </w:rPr>
        <w:tab/>
        <w:t>Source: Ericsson</w:t>
      </w:r>
    </w:p>
    <w:p w14:paraId="1FCE86BB" w14:textId="77777777" w:rsidR="00C23990" w:rsidRDefault="00C23990" w:rsidP="00C23990">
      <w:pPr>
        <w:rPr>
          <w:rFonts w:ascii="Arial" w:hAnsi="Arial" w:cs="Arial"/>
          <w:b/>
        </w:rPr>
      </w:pPr>
      <w:r>
        <w:rPr>
          <w:rFonts w:ascii="Arial" w:hAnsi="Arial" w:cs="Arial"/>
          <w:b/>
        </w:rPr>
        <w:t xml:space="preserve">Abstract: </w:t>
      </w:r>
    </w:p>
    <w:p w14:paraId="72F11C1A" w14:textId="77777777" w:rsidR="00C23990" w:rsidRDefault="00C23990" w:rsidP="00C23990">
      <w:r>
        <w:t>This CR proposal a solution to resolve the unclear UE behavior</w:t>
      </w:r>
    </w:p>
    <w:p w14:paraId="7F9563FD"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CAF230" w14:textId="5DF5EF8F" w:rsidR="00C23990" w:rsidRDefault="00C23990" w:rsidP="00C23990">
      <w:pPr>
        <w:rPr>
          <w:rFonts w:ascii="Arial" w:hAnsi="Arial" w:cs="Arial"/>
          <w:b/>
          <w:sz w:val="24"/>
        </w:rPr>
      </w:pPr>
      <w:r>
        <w:rPr>
          <w:rFonts w:ascii="Arial" w:hAnsi="Arial" w:cs="Arial"/>
          <w:b/>
          <w:color w:val="0000FF"/>
          <w:sz w:val="24"/>
        </w:rPr>
        <w:t>R4-2401414</w:t>
      </w:r>
      <w:r>
        <w:rPr>
          <w:rFonts w:ascii="Arial" w:hAnsi="Arial" w:cs="Arial"/>
          <w:b/>
          <w:color w:val="0000FF"/>
          <w:sz w:val="24"/>
        </w:rPr>
        <w:tab/>
      </w:r>
      <w:r>
        <w:rPr>
          <w:rFonts w:ascii="Arial" w:hAnsi="Arial" w:cs="Arial"/>
          <w:b/>
          <w:sz w:val="24"/>
        </w:rPr>
        <w:t>CR to TS 38.133 on SCG activation and deactivation test case</w:t>
      </w:r>
    </w:p>
    <w:p w14:paraId="5C516520"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v18.4.0</w:t>
      </w:r>
      <w:r>
        <w:rPr>
          <w:i/>
        </w:rPr>
        <w:tab/>
        <w:t xml:space="preserve">  CR-4124  rev  Cat: A (Rel-18)</w:t>
      </w:r>
      <w:r>
        <w:rPr>
          <w:i/>
        </w:rPr>
        <w:br/>
      </w:r>
      <w:r>
        <w:rPr>
          <w:i/>
        </w:rPr>
        <w:br/>
      </w:r>
      <w:r>
        <w:rPr>
          <w:i/>
        </w:rPr>
        <w:tab/>
      </w:r>
      <w:r>
        <w:rPr>
          <w:i/>
        </w:rPr>
        <w:tab/>
      </w:r>
      <w:r>
        <w:rPr>
          <w:i/>
        </w:rPr>
        <w:tab/>
      </w:r>
      <w:r>
        <w:rPr>
          <w:i/>
        </w:rPr>
        <w:tab/>
      </w:r>
      <w:r>
        <w:rPr>
          <w:i/>
        </w:rPr>
        <w:tab/>
        <w:t>Source: Ericsson</w:t>
      </w:r>
    </w:p>
    <w:p w14:paraId="7D3FA7BE" w14:textId="77777777" w:rsidR="00C23990" w:rsidRDefault="00C23990" w:rsidP="00C23990">
      <w:pPr>
        <w:rPr>
          <w:rFonts w:ascii="Arial" w:hAnsi="Arial" w:cs="Arial"/>
          <w:b/>
        </w:rPr>
      </w:pPr>
      <w:r>
        <w:rPr>
          <w:rFonts w:ascii="Arial" w:hAnsi="Arial" w:cs="Arial"/>
          <w:b/>
        </w:rPr>
        <w:t xml:space="preserve">Abstract: </w:t>
      </w:r>
    </w:p>
    <w:p w14:paraId="1166FF8B" w14:textId="77777777" w:rsidR="00C23990" w:rsidRDefault="00C23990" w:rsidP="00C23990">
      <w:r>
        <w:t>This CR proposal a solution to resolve the unclear UE behavior</w:t>
      </w:r>
    </w:p>
    <w:p w14:paraId="7640109E"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F6A615" w14:textId="7930BD81" w:rsidR="00C23990" w:rsidRDefault="00C23990" w:rsidP="00C23990">
      <w:pPr>
        <w:rPr>
          <w:rFonts w:ascii="Arial" w:hAnsi="Arial" w:cs="Arial"/>
          <w:b/>
          <w:sz w:val="24"/>
        </w:rPr>
      </w:pPr>
      <w:r>
        <w:rPr>
          <w:rFonts w:ascii="Arial" w:hAnsi="Arial" w:cs="Arial"/>
          <w:b/>
          <w:color w:val="0000FF"/>
          <w:sz w:val="24"/>
        </w:rPr>
        <w:t>R4-2401420</w:t>
      </w:r>
      <w:r>
        <w:rPr>
          <w:rFonts w:ascii="Arial" w:hAnsi="Arial" w:cs="Arial"/>
          <w:b/>
          <w:color w:val="0000FF"/>
          <w:sz w:val="24"/>
        </w:rPr>
        <w:tab/>
      </w:r>
      <w:r>
        <w:rPr>
          <w:rFonts w:ascii="Arial" w:hAnsi="Arial" w:cs="Arial"/>
          <w:b/>
          <w:sz w:val="24"/>
        </w:rPr>
        <w:t>(NR_HST_FR1_enh-Core) Maintenance CR on IDLE mode HST UE mobility R17</w:t>
      </w:r>
    </w:p>
    <w:p w14:paraId="2D2F3503"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v17.12.0</w:t>
      </w:r>
      <w:r>
        <w:rPr>
          <w:i/>
        </w:rPr>
        <w:tab/>
        <w:t xml:space="preserve">  CR-4126  rev  Cat: F (Rel-17)</w:t>
      </w:r>
      <w:r>
        <w:rPr>
          <w:i/>
        </w:rPr>
        <w:br/>
      </w:r>
      <w:r>
        <w:rPr>
          <w:i/>
        </w:rPr>
        <w:br/>
      </w:r>
      <w:r>
        <w:rPr>
          <w:i/>
        </w:rPr>
        <w:tab/>
      </w:r>
      <w:r>
        <w:rPr>
          <w:i/>
        </w:rPr>
        <w:tab/>
      </w:r>
      <w:r>
        <w:rPr>
          <w:i/>
        </w:rPr>
        <w:tab/>
      </w:r>
      <w:r>
        <w:rPr>
          <w:i/>
        </w:rPr>
        <w:tab/>
      </w:r>
      <w:r>
        <w:rPr>
          <w:i/>
        </w:rPr>
        <w:tab/>
        <w:t>Source: Intel Corporation</w:t>
      </w:r>
    </w:p>
    <w:p w14:paraId="06C012EC"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8D0018" w14:textId="2537C328" w:rsidR="00C23990" w:rsidRDefault="00C23990" w:rsidP="00C23990">
      <w:pPr>
        <w:rPr>
          <w:rFonts w:ascii="Arial" w:hAnsi="Arial" w:cs="Arial"/>
          <w:b/>
          <w:sz w:val="24"/>
        </w:rPr>
      </w:pPr>
      <w:r>
        <w:rPr>
          <w:rFonts w:ascii="Arial" w:hAnsi="Arial" w:cs="Arial"/>
          <w:b/>
          <w:color w:val="0000FF"/>
          <w:sz w:val="24"/>
        </w:rPr>
        <w:t>R4-2401421</w:t>
      </w:r>
      <w:r>
        <w:rPr>
          <w:rFonts w:ascii="Arial" w:hAnsi="Arial" w:cs="Arial"/>
          <w:b/>
          <w:color w:val="0000FF"/>
          <w:sz w:val="24"/>
        </w:rPr>
        <w:tab/>
      </w:r>
      <w:r>
        <w:rPr>
          <w:rFonts w:ascii="Arial" w:hAnsi="Arial" w:cs="Arial"/>
          <w:b/>
          <w:sz w:val="24"/>
        </w:rPr>
        <w:t>(NR_HST_FR1_enh-Core) Maintenance CR on IDLE mode HST UE mobility R18</w:t>
      </w:r>
    </w:p>
    <w:p w14:paraId="7CDD0E8A"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v18.4.0</w:t>
      </w:r>
      <w:r>
        <w:rPr>
          <w:i/>
        </w:rPr>
        <w:tab/>
        <w:t xml:space="preserve">  CR-4127  rev  Cat: A (Rel-18)</w:t>
      </w:r>
      <w:r>
        <w:rPr>
          <w:i/>
        </w:rPr>
        <w:br/>
      </w:r>
      <w:r>
        <w:rPr>
          <w:i/>
        </w:rPr>
        <w:br/>
      </w:r>
      <w:r>
        <w:rPr>
          <w:i/>
        </w:rPr>
        <w:tab/>
      </w:r>
      <w:r>
        <w:rPr>
          <w:i/>
        </w:rPr>
        <w:tab/>
      </w:r>
      <w:r>
        <w:rPr>
          <w:i/>
        </w:rPr>
        <w:tab/>
      </w:r>
      <w:r>
        <w:rPr>
          <w:i/>
        </w:rPr>
        <w:tab/>
      </w:r>
      <w:r>
        <w:rPr>
          <w:i/>
        </w:rPr>
        <w:tab/>
        <w:t>Source: Intel Corporation</w:t>
      </w:r>
    </w:p>
    <w:p w14:paraId="1B5C93A4"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1422A0" w14:textId="009F492B" w:rsidR="00C23990" w:rsidRDefault="00C23990" w:rsidP="00C23990">
      <w:pPr>
        <w:rPr>
          <w:rFonts w:ascii="Arial" w:hAnsi="Arial" w:cs="Arial"/>
          <w:b/>
          <w:sz w:val="24"/>
        </w:rPr>
      </w:pPr>
      <w:r>
        <w:rPr>
          <w:rFonts w:ascii="Arial" w:hAnsi="Arial" w:cs="Arial"/>
          <w:b/>
          <w:color w:val="0000FF"/>
          <w:sz w:val="24"/>
        </w:rPr>
        <w:t>R4-2401443</w:t>
      </w:r>
      <w:r>
        <w:rPr>
          <w:rFonts w:ascii="Arial" w:hAnsi="Arial" w:cs="Arial"/>
          <w:b/>
          <w:color w:val="0000FF"/>
          <w:sz w:val="24"/>
        </w:rPr>
        <w:tab/>
      </w:r>
      <w:r>
        <w:rPr>
          <w:rFonts w:ascii="Arial" w:hAnsi="Arial" w:cs="Arial"/>
          <w:b/>
          <w:sz w:val="24"/>
        </w:rPr>
        <w:t>(NR_newRAT-Core) CR to correct PSCell addition delay requirements</w:t>
      </w:r>
    </w:p>
    <w:p w14:paraId="608D442C"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v17.12.0</w:t>
      </w:r>
      <w:r>
        <w:rPr>
          <w:i/>
        </w:rPr>
        <w:tab/>
        <w:t xml:space="preserve">  CR-4131  rev  Cat: F (Rel-17)</w:t>
      </w:r>
      <w:r>
        <w:rPr>
          <w:i/>
        </w:rPr>
        <w:br/>
      </w:r>
      <w:r>
        <w:rPr>
          <w:i/>
        </w:rPr>
        <w:br/>
      </w:r>
      <w:r>
        <w:rPr>
          <w:i/>
        </w:rPr>
        <w:tab/>
      </w:r>
      <w:r>
        <w:rPr>
          <w:i/>
        </w:rPr>
        <w:tab/>
      </w:r>
      <w:r>
        <w:rPr>
          <w:i/>
        </w:rPr>
        <w:tab/>
      </w:r>
      <w:r>
        <w:rPr>
          <w:i/>
        </w:rPr>
        <w:tab/>
      </w:r>
      <w:r>
        <w:rPr>
          <w:i/>
        </w:rPr>
        <w:tab/>
        <w:t>Source: Nokia, Nokia Shanghai Bell</w:t>
      </w:r>
    </w:p>
    <w:p w14:paraId="2F0EC88D" w14:textId="77777777" w:rsidR="00C23990" w:rsidRDefault="00C23990" w:rsidP="00C23990">
      <w:pPr>
        <w:rPr>
          <w:rFonts w:ascii="Arial" w:hAnsi="Arial" w:cs="Arial"/>
          <w:b/>
        </w:rPr>
      </w:pPr>
      <w:r>
        <w:rPr>
          <w:rFonts w:ascii="Arial" w:hAnsi="Arial" w:cs="Arial"/>
          <w:b/>
        </w:rPr>
        <w:t xml:space="preserve">Abstract: </w:t>
      </w:r>
    </w:p>
    <w:p w14:paraId="14F259BD" w14:textId="77777777" w:rsidR="00C23990" w:rsidRDefault="00C23990" w:rsidP="00C23990">
      <w:r>
        <w:t>Starting from Rel-17, there is an editorial error in the PSCell addition requirements. This CR fixes the error.</w:t>
      </w:r>
    </w:p>
    <w:p w14:paraId="3552A772" w14:textId="77777777" w:rsidR="00C23990" w:rsidRDefault="00C23990" w:rsidP="00C2399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4D34B2" w14:textId="627B22F7" w:rsidR="00C23990" w:rsidRDefault="00C23990" w:rsidP="00C23990">
      <w:pPr>
        <w:rPr>
          <w:rFonts w:ascii="Arial" w:hAnsi="Arial" w:cs="Arial"/>
          <w:b/>
          <w:sz w:val="24"/>
        </w:rPr>
      </w:pPr>
      <w:r>
        <w:rPr>
          <w:rFonts w:ascii="Arial" w:hAnsi="Arial" w:cs="Arial"/>
          <w:b/>
          <w:color w:val="0000FF"/>
          <w:sz w:val="24"/>
        </w:rPr>
        <w:t>R4-2401444</w:t>
      </w:r>
      <w:r>
        <w:rPr>
          <w:rFonts w:ascii="Arial" w:hAnsi="Arial" w:cs="Arial"/>
          <w:b/>
          <w:color w:val="0000FF"/>
          <w:sz w:val="24"/>
        </w:rPr>
        <w:tab/>
      </w:r>
      <w:r>
        <w:rPr>
          <w:rFonts w:ascii="Arial" w:hAnsi="Arial" w:cs="Arial"/>
          <w:b/>
          <w:sz w:val="24"/>
        </w:rPr>
        <w:t>(NR_newRAT-Core) CR to correct PSCell addition delay requirements</w:t>
      </w:r>
    </w:p>
    <w:p w14:paraId="4DE5308D"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v18.4.0</w:t>
      </w:r>
      <w:r>
        <w:rPr>
          <w:i/>
        </w:rPr>
        <w:tab/>
        <w:t xml:space="preserve">  CR-4132  rev  Cat: A (Rel-18)</w:t>
      </w:r>
      <w:r>
        <w:rPr>
          <w:i/>
        </w:rPr>
        <w:br/>
      </w:r>
      <w:r>
        <w:rPr>
          <w:i/>
        </w:rPr>
        <w:br/>
      </w:r>
      <w:r>
        <w:rPr>
          <w:i/>
        </w:rPr>
        <w:tab/>
      </w:r>
      <w:r>
        <w:rPr>
          <w:i/>
        </w:rPr>
        <w:tab/>
      </w:r>
      <w:r>
        <w:rPr>
          <w:i/>
        </w:rPr>
        <w:tab/>
      </w:r>
      <w:r>
        <w:rPr>
          <w:i/>
        </w:rPr>
        <w:tab/>
      </w:r>
      <w:r>
        <w:rPr>
          <w:i/>
        </w:rPr>
        <w:tab/>
        <w:t>Source: Nokia, Nokia Shanghai Bell</w:t>
      </w:r>
    </w:p>
    <w:p w14:paraId="6639AC93"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0BF43B" w14:textId="4FE77FA2" w:rsidR="00C23990" w:rsidRDefault="00C23990" w:rsidP="00C23990">
      <w:pPr>
        <w:rPr>
          <w:rFonts w:ascii="Arial" w:hAnsi="Arial" w:cs="Arial"/>
          <w:b/>
          <w:sz w:val="24"/>
        </w:rPr>
      </w:pPr>
      <w:r>
        <w:rPr>
          <w:rFonts w:ascii="Arial" w:hAnsi="Arial" w:cs="Arial"/>
          <w:b/>
          <w:color w:val="0000FF"/>
          <w:sz w:val="24"/>
        </w:rPr>
        <w:t>R4-2401448</w:t>
      </w:r>
      <w:r>
        <w:rPr>
          <w:rFonts w:ascii="Arial" w:hAnsi="Arial" w:cs="Arial"/>
          <w:b/>
          <w:color w:val="0000FF"/>
          <w:sz w:val="24"/>
        </w:rPr>
        <w:tab/>
      </w:r>
      <w:r>
        <w:rPr>
          <w:rFonts w:ascii="Arial" w:hAnsi="Arial" w:cs="Arial"/>
          <w:b/>
          <w:sz w:val="24"/>
        </w:rPr>
        <w:t>(NR_RRM_enh2-Core) CR to correct HO with PSCell delay requirements</w:t>
      </w:r>
    </w:p>
    <w:p w14:paraId="7149C472"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v17.12.0</w:t>
      </w:r>
      <w:r>
        <w:rPr>
          <w:i/>
        </w:rPr>
        <w:tab/>
        <w:t xml:space="preserve">  CR-4136  rev  Cat: F (Rel-17)</w:t>
      </w:r>
      <w:r>
        <w:rPr>
          <w:i/>
        </w:rPr>
        <w:br/>
      </w:r>
      <w:r>
        <w:rPr>
          <w:i/>
        </w:rPr>
        <w:br/>
      </w:r>
      <w:r>
        <w:rPr>
          <w:i/>
        </w:rPr>
        <w:tab/>
      </w:r>
      <w:r>
        <w:rPr>
          <w:i/>
        </w:rPr>
        <w:tab/>
      </w:r>
      <w:r>
        <w:rPr>
          <w:i/>
        </w:rPr>
        <w:tab/>
      </w:r>
      <w:r>
        <w:rPr>
          <w:i/>
        </w:rPr>
        <w:tab/>
      </w:r>
      <w:r>
        <w:rPr>
          <w:i/>
        </w:rPr>
        <w:tab/>
        <w:t>Source: Nokia, Nokia Shanghai Bell</w:t>
      </w:r>
    </w:p>
    <w:p w14:paraId="0D344DBD" w14:textId="77777777" w:rsidR="00C23990" w:rsidRDefault="00C23990" w:rsidP="00C23990">
      <w:pPr>
        <w:rPr>
          <w:rFonts w:ascii="Arial" w:hAnsi="Arial" w:cs="Arial"/>
          <w:b/>
        </w:rPr>
      </w:pPr>
      <w:r>
        <w:rPr>
          <w:rFonts w:ascii="Arial" w:hAnsi="Arial" w:cs="Arial"/>
          <w:b/>
        </w:rPr>
        <w:t xml:space="preserve">Abstract: </w:t>
      </w:r>
    </w:p>
    <w:p w14:paraId="7CD25E60" w14:textId="77777777" w:rsidR="00C23990" w:rsidRDefault="00C23990" w:rsidP="00C23990">
      <w:r>
        <w:t>Fixing a conflicting requirement for Tprocessing and some editorial corrections.</w:t>
      </w:r>
    </w:p>
    <w:p w14:paraId="172F5547"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08F687" w14:textId="7E37D4C4" w:rsidR="00C23990" w:rsidRDefault="00C23990" w:rsidP="00C23990">
      <w:pPr>
        <w:rPr>
          <w:rFonts w:ascii="Arial" w:hAnsi="Arial" w:cs="Arial"/>
          <w:b/>
          <w:sz w:val="24"/>
        </w:rPr>
      </w:pPr>
      <w:r>
        <w:rPr>
          <w:rFonts w:ascii="Arial" w:hAnsi="Arial" w:cs="Arial"/>
          <w:b/>
          <w:color w:val="0000FF"/>
          <w:sz w:val="24"/>
        </w:rPr>
        <w:t>R4-2401449</w:t>
      </w:r>
      <w:r>
        <w:rPr>
          <w:rFonts w:ascii="Arial" w:hAnsi="Arial" w:cs="Arial"/>
          <w:b/>
          <w:color w:val="0000FF"/>
          <w:sz w:val="24"/>
        </w:rPr>
        <w:tab/>
      </w:r>
      <w:r>
        <w:rPr>
          <w:rFonts w:ascii="Arial" w:hAnsi="Arial" w:cs="Arial"/>
          <w:b/>
          <w:sz w:val="24"/>
        </w:rPr>
        <w:t>(NR_RRM_enh2-Core) CR to correct HO with PSCell delay requirements</w:t>
      </w:r>
    </w:p>
    <w:p w14:paraId="71F2E660"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v18.4.0</w:t>
      </w:r>
      <w:r>
        <w:rPr>
          <w:i/>
        </w:rPr>
        <w:tab/>
        <w:t xml:space="preserve">  CR-4137  rev  Cat: A (Rel-18)</w:t>
      </w:r>
      <w:r>
        <w:rPr>
          <w:i/>
        </w:rPr>
        <w:br/>
      </w:r>
      <w:r>
        <w:rPr>
          <w:i/>
        </w:rPr>
        <w:br/>
      </w:r>
      <w:r>
        <w:rPr>
          <w:i/>
        </w:rPr>
        <w:tab/>
      </w:r>
      <w:r>
        <w:rPr>
          <w:i/>
        </w:rPr>
        <w:tab/>
      </w:r>
      <w:r>
        <w:rPr>
          <w:i/>
        </w:rPr>
        <w:tab/>
      </w:r>
      <w:r>
        <w:rPr>
          <w:i/>
        </w:rPr>
        <w:tab/>
      </w:r>
      <w:r>
        <w:rPr>
          <w:i/>
        </w:rPr>
        <w:tab/>
        <w:t>Source: Nokia, Nokia Shanghai Bell</w:t>
      </w:r>
    </w:p>
    <w:p w14:paraId="4576FF65"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E0C1F7" w14:textId="4011C557" w:rsidR="00C23990" w:rsidRDefault="00C23990" w:rsidP="00C23990">
      <w:pPr>
        <w:rPr>
          <w:rFonts w:ascii="Arial" w:hAnsi="Arial" w:cs="Arial"/>
          <w:b/>
          <w:sz w:val="24"/>
        </w:rPr>
      </w:pPr>
      <w:r>
        <w:rPr>
          <w:rFonts w:ascii="Arial" w:hAnsi="Arial" w:cs="Arial"/>
          <w:b/>
          <w:color w:val="0000FF"/>
          <w:sz w:val="24"/>
        </w:rPr>
        <w:t>R4-2401454</w:t>
      </w:r>
      <w:r>
        <w:rPr>
          <w:rFonts w:ascii="Arial" w:hAnsi="Arial" w:cs="Arial"/>
          <w:b/>
          <w:color w:val="0000FF"/>
          <w:sz w:val="24"/>
        </w:rPr>
        <w:tab/>
      </w:r>
      <w:r>
        <w:rPr>
          <w:rFonts w:ascii="Arial" w:hAnsi="Arial" w:cs="Arial"/>
          <w:b/>
          <w:sz w:val="24"/>
        </w:rPr>
        <w:t>(NR_NTN_solutions-Perf) Discussion on GNSS margin removed from the test requirement due to the usage of AT commands for UE location in NTN timing accuracy test</w:t>
      </w:r>
    </w:p>
    <w:p w14:paraId="027B8D33" w14:textId="77777777" w:rsidR="00C23990" w:rsidRDefault="00C23990" w:rsidP="00C23990">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38.133 v</w:t>
      </w:r>
      <w:r>
        <w:rPr>
          <w:i/>
        </w:rPr>
        <w:tab/>
        <w:t xml:space="preserve">  CR-  rev  Cat:  (Rel-17)</w:t>
      </w:r>
      <w:r>
        <w:rPr>
          <w:i/>
        </w:rPr>
        <w:br/>
      </w:r>
      <w:r>
        <w:rPr>
          <w:i/>
        </w:rPr>
        <w:br/>
      </w:r>
      <w:r>
        <w:rPr>
          <w:i/>
        </w:rPr>
        <w:tab/>
      </w:r>
      <w:r>
        <w:rPr>
          <w:i/>
        </w:rPr>
        <w:tab/>
      </w:r>
      <w:r>
        <w:rPr>
          <w:i/>
        </w:rPr>
        <w:tab/>
      </w:r>
      <w:r>
        <w:rPr>
          <w:i/>
        </w:rPr>
        <w:tab/>
      </w:r>
      <w:r>
        <w:rPr>
          <w:i/>
        </w:rPr>
        <w:tab/>
        <w:t>Source: CAICT</w:t>
      </w:r>
    </w:p>
    <w:p w14:paraId="55BAEC98" w14:textId="77777777" w:rsidR="00C23990" w:rsidRDefault="00C23990" w:rsidP="00C23990">
      <w:pPr>
        <w:rPr>
          <w:rFonts w:ascii="Arial" w:hAnsi="Arial" w:cs="Arial"/>
          <w:b/>
        </w:rPr>
      </w:pPr>
      <w:r>
        <w:rPr>
          <w:rFonts w:ascii="Arial" w:hAnsi="Arial" w:cs="Arial"/>
          <w:b/>
        </w:rPr>
        <w:t xml:space="preserve">Abstract: </w:t>
      </w:r>
    </w:p>
    <w:p w14:paraId="2689873E" w14:textId="77777777" w:rsidR="00C23990" w:rsidRDefault="00C23990" w:rsidP="00C23990">
      <w:r>
        <w:t>Corresponding CRs: From R4-2401455 to R4-2401457.</w:t>
      </w:r>
    </w:p>
    <w:p w14:paraId="4EF3E543"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ADACCC" w14:textId="436179A3" w:rsidR="00C23990" w:rsidRDefault="00C23990" w:rsidP="00C23990">
      <w:pPr>
        <w:rPr>
          <w:rFonts w:ascii="Arial" w:hAnsi="Arial" w:cs="Arial"/>
          <w:b/>
          <w:sz w:val="24"/>
        </w:rPr>
      </w:pPr>
      <w:r>
        <w:rPr>
          <w:rFonts w:ascii="Arial" w:hAnsi="Arial" w:cs="Arial"/>
          <w:b/>
          <w:color w:val="0000FF"/>
          <w:sz w:val="24"/>
        </w:rPr>
        <w:t>R4-2401455</w:t>
      </w:r>
      <w:r>
        <w:rPr>
          <w:rFonts w:ascii="Arial" w:hAnsi="Arial" w:cs="Arial"/>
          <w:b/>
          <w:color w:val="0000FF"/>
          <w:sz w:val="24"/>
        </w:rPr>
        <w:tab/>
      </w:r>
      <w:r>
        <w:rPr>
          <w:rFonts w:ascii="Arial" w:hAnsi="Arial" w:cs="Arial"/>
          <w:b/>
          <w:sz w:val="24"/>
        </w:rPr>
        <w:t>(NR_NTN_solutions-Perf) CR to 38.133 Rel-17 Cat-F for GNSS margin removed from the test requirement</w:t>
      </w:r>
    </w:p>
    <w:p w14:paraId="56246C1F"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v17.12.0</w:t>
      </w:r>
      <w:r>
        <w:rPr>
          <w:i/>
        </w:rPr>
        <w:tab/>
        <w:t xml:space="preserve">  CR-4142  rev  Cat: F (Rel-17)</w:t>
      </w:r>
      <w:r>
        <w:rPr>
          <w:i/>
        </w:rPr>
        <w:br/>
      </w:r>
      <w:r>
        <w:rPr>
          <w:i/>
        </w:rPr>
        <w:br/>
      </w:r>
      <w:r>
        <w:rPr>
          <w:i/>
        </w:rPr>
        <w:tab/>
      </w:r>
      <w:r>
        <w:rPr>
          <w:i/>
        </w:rPr>
        <w:tab/>
      </w:r>
      <w:r>
        <w:rPr>
          <w:i/>
        </w:rPr>
        <w:tab/>
      </w:r>
      <w:r>
        <w:rPr>
          <w:i/>
        </w:rPr>
        <w:tab/>
      </w:r>
      <w:r>
        <w:rPr>
          <w:i/>
        </w:rPr>
        <w:tab/>
        <w:t>Source: CAICT</w:t>
      </w:r>
    </w:p>
    <w:p w14:paraId="24751C4A" w14:textId="77777777" w:rsidR="00C23990" w:rsidRDefault="00C23990" w:rsidP="00C23990">
      <w:pPr>
        <w:rPr>
          <w:rFonts w:ascii="Arial" w:hAnsi="Arial" w:cs="Arial"/>
          <w:b/>
        </w:rPr>
      </w:pPr>
      <w:r>
        <w:rPr>
          <w:rFonts w:ascii="Arial" w:hAnsi="Arial" w:cs="Arial"/>
          <w:b/>
        </w:rPr>
        <w:t xml:space="preserve">Abstract: </w:t>
      </w:r>
    </w:p>
    <w:p w14:paraId="79170284" w14:textId="77777777" w:rsidR="00C23990" w:rsidRDefault="00C23990" w:rsidP="00C23990">
      <w:r>
        <w:t>Discussion in R4-2401454.</w:t>
      </w:r>
    </w:p>
    <w:p w14:paraId="238F60EA"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9EA423" w14:textId="7896941F" w:rsidR="00C23990" w:rsidRDefault="00C23990" w:rsidP="00C23990">
      <w:pPr>
        <w:rPr>
          <w:rFonts w:ascii="Arial" w:hAnsi="Arial" w:cs="Arial"/>
          <w:b/>
          <w:sz w:val="24"/>
        </w:rPr>
      </w:pPr>
      <w:r>
        <w:rPr>
          <w:rFonts w:ascii="Arial" w:hAnsi="Arial" w:cs="Arial"/>
          <w:b/>
          <w:color w:val="0000FF"/>
          <w:sz w:val="24"/>
        </w:rPr>
        <w:t>R4-2401456</w:t>
      </w:r>
      <w:r>
        <w:rPr>
          <w:rFonts w:ascii="Arial" w:hAnsi="Arial" w:cs="Arial"/>
          <w:b/>
          <w:color w:val="0000FF"/>
          <w:sz w:val="24"/>
        </w:rPr>
        <w:tab/>
      </w:r>
      <w:r>
        <w:rPr>
          <w:rFonts w:ascii="Arial" w:hAnsi="Arial" w:cs="Arial"/>
          <w:b/>
          <w:sz w:val="24"/>
        </w:rPr>
        <w:t>(NR_NTN_solutions-Perf) CR to 38.133 Rel-18 Cat-A for GNSS margin removed from the test requirement</w:t>
      </w:r>
    </w:p>
    <w:p w14:paraId="3397FBEB" w14:textId="77777777" w:rsidR="00C23990" w:rsidRDefault="00C23990" w:rsidP="00C23990">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v18.4.0</w:t>
      </w:r>
      <w:r>
        <w:rPr>
          <w:i/>
        </w:rPr>
        <w:tab/>
        <w:t xml:space="preserve">  CR-4143  rev  Cat: A (Rel-18)</w:t>
      </w:r>
      <w:r>
        <w:rPr>
          <w:i/>
        </w:rPr>
        <w:br/>
      </w:r>
      <w:r>
        <w:rPr>
          <w:i/>
        </w:rPr>
        <w:br/>
      </w:r>
      <w:r>
        <w:rPr>
          <w:i/>
        </w:rPr>
        <w:tab/>
      </w:r>
      <w:r>
        <w:rPr>
          <w:i/>
        </w:rPr>
        <w:tab/>
      </w:r>
      <w:r>
        <w:rPr>
          <w:i/>
        </w:rPr>
        <w:tab/>
      </w:r>
      <w:r>
        <w:rPr>
          <w:i/>
        </w:rPr>
        <w:tab/>
      </w:r>
      <w:r>
        <w:rPr>
          <w:i/>
        </w:rPr>
        <w:tab/>
        <w:t>Source: CAICT</w:t>
      </w:r>
    </w:p>
    <w:p w14:paraId="161F328C" w14:textId="77777777" w:rsidR="00C23990" w:rsidRDefault="00C23990" w:rsidP="00C23990">
      <w:pPr>
        <w:rPr>
          <w:rFonts w:ascii="Arial" w:hAnsi="Arial" w:cs="Arial"/>
          <w:b/>
        </w:rPr>
      </w:pPr>
      <w:r>
        <w:rPr>
          <w:rFonts w:ascii="Arial" w:hAnsi="Arial" w:cs="Arial"/>
          <w:b/>
        </w:rPr>
        <w:t xml:space="preserve">Abstract: </w:t>
      </w:r>
    </w:p>
    <w:p w14:paraId="2C0ABBF9" w14:textId="77777777" w:rsidR="00C23990" w:rsidRDefault="00C23990" w:rsidP="00C23990">
      <w:r>
        <w:t>Discussion in R4-2401454.</w:t>
      </w:r>
    </w:p>
    <w:p w14:paraId="37121C9F"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B24C5D" w14:textId="66459A6E" w:rsidR="00C23990" w:rsidRDefault="00C23990" w:rsidP="00C23990">
      <w:pPr>
        <w:rPr>
          <w:rFonts w:ascii="Arial" w:hAnsi="Arial" w:cs="Arial"/>
          <w:b/>
          <w:sz w:val="24"/>
        </w:rPr>
      </w:pPr>
      <w:r>
        <w:rPr>
          <w:rFonts w:ascii="Arial" w:hAnsi="Arial" w:cs="Arial"/>
          <w:b/>
          <w:color w:val="0000FF"/>
          <w:sz w:val="24"/>
        </w:rPr>
        <w:t>R4-2401463</w:t>
      </w:r>
      <w:r>
        <w:rPr>
          <w:rFonts w:ascii="Arial" w:hAnsi="Arial" w:cs="Arial"/>
          <w:b/>
          <w:color w:val="0000FF"/>
          <w:sz w:val="24"/>
        </w:rPr>
        <w:tab/>
      </w:r>
      <w:r>
        <w:rPr>
          <w:rFonts w:ascii="Arial" w:hAnsi="Arial" w:cs="Arial"/>
          <w:b/>
          <w:sz w:val="24"/>
        </w:rPr>
        <w:t>(NR_RRM_enh2-Core) Multiple SCell activation with FR2 unknown PUCCH SCell</w:t>
      </w:r>
    </w:p>
    <w:p w14:paraId="24F2B1FC" w14:textId="77777777" w:rsidR="00C23990" w:rsidRDefault="00C23990" w:rsidP="00C239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7BEC3003"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2AB9BA" w14:textId="69B50894" w:rsidR="00C23990" w:rsidRDefault="00C23990" w:rsidP="00C23990">
      <w:pPr>
        <w:rPr>
          <w:rFonts w:ascii="Arial" w:hAnsi="Arial" w:cs="Arial"/>
          <w:b/>
          <w:sz w:val="24"/>
        </w:rPr>
      </w:pPr>
      <w:r>
        <w:rPr>
          <w:rFonts w:ascii="Arial" w:hAnsi="Arial" w:cs="Arial"/>
          <w:b/>
          <w:color w:val="0000FF"/>
          <w:sz w:val="24"/>
        </w:rPr>
        <w:t>R4-2401584</w:t>
      </w:r>
      <w:r>
        <w:rPr>
          <w:rFonts w:ascii="Arial" w:hAnsi="Arial" w:cs="Arial"/>
          <w:b/>
          <w:color w:val="0000FF"/>
          <w:sz w:val="24"/>
        </w:rPr>
        <w:tab/>
      </w:r>
      <w:r>
        <w:rPr>
          <w:rFonts w:ascii="Arial" w:hAnsi="Arial" w:cs="Arial"/>
          <w:b/>
          <w:sz w:val="24"/>
        </w:rPr>
        <w:t>[NR_MG_enh-Perf] Maintenance CR for MGE perf part R17</w:t>
      </w:r>
    </w:p>
    <w:p w14:paraId="51703982"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v17.12.0</w:t>
      </w:r>
      <w:r>
        <w:rPr>
          <w:i/>
        </w:rPr>
        <w:tab/>
        <w:t xml:space="preserve">  CR-4147  rev  Cat: F (Rel-17)</w:t>
      </w:r>
      <w:r>
        <w:rPr>
          <w:i/>
        </w:rPr>
        <w:br/>
      </w:r>
      <w:r>
        <w:rPr>
          <w:i/>
        </w:rPr>
        <w:br/>
      </w:r>
      <w:r>
        <w:rPr>
          <w:i/>
        </w:rPr>
        <w:tab/>
      </w:r>
      <w:r>
        <w:rPr>
          <w:i/>
        </w:rPr>
        <w:tab/>
      </w:r>
      <w:r>
        <w:rPr>
          <w:i/>
        </w:rPr>
        <w:tab/>
      </w:r>
      <w:r>
        <w:rPr>
          <w:i/>
        </w:rPr>
        <w:tab/>
      </w:r>
      <w:r>
        <w:rPr>
          <w:i/>
        </w:rPr>
        <w:tab/>
        <w:t>Source: MediaTek inc., Anritsu</w:t>
      </w:r>
    </w:p>
    <w:p w14:paraId="5A0D92AB"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C769E6" w14:textId="563CDE68" w:rsidR="00C23990" w:rsidRDefault="00C23990" w:rsidP="00C23990">
      <w:pPr>
        <w:rPr>
          <w:rFonts w:ascii="Arial" w:hAnsi="Arial" w:cs="Arial"/>
          <w:b/>
          <w:sz w:val="24"/>
        </w:rPr>
      </w:pPr>
      <w:r>
        <w:rPr>
          <w:rFonts w:ascii="Arial" w:hAnsi="Arial" w:cs="Arial"/>
          <w:b/>
          <w:color w:val="0000FF"/>
          <w:sz w:val="24"/>
        </w:rPr>
        <w:t>R4-2401585</w:t>
      </w:r>
      <w:r>
        <w:rPr>
          <w:rFonts w:ascii="Arial" w:hAnsi="Arial" w:cs="Arial"/>
          <w:b/>
          <w:color w:val="0000FF"/>
          <w:sz w:val="24"/>
        </w:rPr>
        <w:tab/>
      </w:r>
      <w:r>
        <w:rPr>
          <w:rFonts w:ascii="Arial" w:hAnsi="Arial" w:cs="Arial"/>
          <w:b/>
          <w:sz w:val="24"/>
        </w:rPr>
        <w:t>(NR_MG_enh-Perf) Maintenance CR for MGE perf part R18</w:t>
      </w:r>
    </w:p>
    <w:p w14:paraId="46660990"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v18.4.0</w:t>
      </w:r>
      <w:r>
        <w:rPr>
          <w:i/>
        </w:rPr>
        <w:tab/>
        <w:t xml:space="preserve">  CR-4148  rev  Cat: A (Rel-18)</w:t>
      </w:r>
      <w:r>
        <w:rPr>
          <w:i/>
        </w:rPr>
        <w:br/>
      </w:r>
      <w:r>
        <w:rPr>
          <w:i/>
        </w:rPr>
        <w:br/>
      </w:r>
      <w:r>
        <w:rPr>
          <w:i/>
        </w:rPr>
        <w:tab/>
      </w:r>
      <w:r>
        <w:rPr>
          <w:i/>
        </w:rPr>
        <w:tab/>
      </w:r>
      <w:r>
        <w:rPr>
          <w:i/>
        </w:rPr>
        <w:tab/>
      </w:r>
      <w:r>
        <w:rPr>
          <w:i/>
        </w:rPr>
        <w:tab/>
      </w:r>
      <w:r>
        <w:rPr>
          <w:i/>
        </w:rPr>
        <w:tab/>
        <w:t>Source: MediaTek inc., Anritsu</w:t>
      </w:r>
    </w:p>
    <w:p w14:paraId="5154FA11"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607B5D" w14:textId="5AC5840A" w:rsidR="00C23990" w:rsidRDefault="00C23990" w:rsidP="00C23990">
      <w:pPr>
        <w:rPr>
          <w:rFonts w:ascii="Arial" w:hAnsi="Arial" w:cs="Arial"/>
          <w:b/>
          <w:sz w:val="24"/>
        </w:rPr>
      </w:pPr>
      <w:r>
        <w:rPr>
          <w:rFonts w:ascii="Arial" w:hAnsi="Arial" w:cs="Arial"/>
          <w:b/>
          <w:color w:val="0000FF"/>
          <w:sz w:val="24"/>
        </w:rPr>
        <w:t>R4-2401592</w:t>
      </w:r>
      <w:r>
        <w:rPr>
          <w:rFonts w:ascii="Arial" w:hAnsi="Arial" w:cs="Arial"/>
          <w:b/>
          <w:color w:val="0000FF"/>
          <w:sz w:val="24"/>
        </w:rPr>
        <w:tab/>
      </w:r>
      <w:r>
        <w:rPr>
          <w:rFonts w:ascii="Arial" w:hAnsi="Arial" w:cs="Arial"/>
          <w:b/>
          <w:sz w:val="24"/>
        </w:rPr>
        <w:t>(NR_NTN_solutions-Core) CR on handover for NTN</w:t>
      </w:r>
    </w:p>
    <w:p w14:paraId="56B3A843"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v17.12.0</w:t>
      </w:r>
      <w:r>
        <w:rPr>
          <w:i/>
        </w:rPr>
        <w:tab/>
        <w:t xml:space="preserve">  CR-4149  rev  Cat: F (Rel-17)</w:t>
      </w:r>
      <w:r>
        <w:rPr>
          <w:i/>
        </w:rPr>
        <w:br/>
      </w:r>
      <w:r>
        <w:rPr>
          <w:i/>
        </w:rPr>
        <w:br/>
      </w:r>
      <w:r>
        <w:rPr>
          <w:i/>
        </w:rPr>
        <w:tab/>
      </w:r>
      <w:r>
        <w:rPr>
          <w:i/>
        </w:rPr>
        <w:tab/>
      </w:r>
      <w:r>
        <w:rPr>
          <w:i/>
        </w:rPr>
        <w:tab/>
      </w:r>
      <w:r>
        <w:rPr>
          <w:i/>
        </w:rPr>
        <w:tab/>
      </w:r>
      <w:r>
        <w:rPr>
          <w:i/>
        </w:rPr>
        <w:tab/>
        <w:t>Source: Ericsson</w:t>
      </w:r>
    </w:p>
    <w:p w14:paraId="6A24C669" w14:textId="77777777" w:rsidR="00C23990" w:rsidRDefault="00C23990" w:rsidP="00C23990">
      <w:pPr>
        <w:rPr>
          <w:rFonts w:ascii="Arial" w:hAnsi="Arial" w:cs="Arial"/>
          <w:b/>
        </w:rPr>
      </w:pPr>
      <w:r>
        <w:rPr>
          <w:rFonts w:ascii="Arial" w:hAnsi="Arial" w:cs="Arial"/>
          <w:b/>
        </w:rPr>
        <w:t xml:space="preserve">Abstract: </w:t>
      </w:r>
    </w:p>
    <w:p w14:paraId="6C6C4D70" w14:textId="77777777" w:rsidR="00C23990" w:rsidRDefault="00C23990" w:rsidP="00C23990">
      <w:r>
        <w:t>Corrections to the missing requirements which were agreed and added in other places. Parsing Failure: Change request number wrong on CR cover for TDoc R4-2401592. Database value : 4149. CR cover value : -.  A revision will be required.</w:t>
      </w:r>
    </w:p>
    <w:p w14:paraId="461BA0D2"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697CFA9" w14:textId="5C764CB2" w:rsidR="00C23990" w:rsidRDefault="00C23990" w:rsidP="00C23990">
      <w:pPr>
        <w:rPr>
          <w:rFonts w:ascii="Arial" w:hAnsi="Arial" w:cs="Arial"/>
          <w:b/>
          <w:sz w:val="24"/>
        </w:rPr>
      </w:pPr>
      <w:r>
        <w:rPr>
          <w:rFonts w:ascii="Arial" w:hAnsi="Arial" w:cs="Arial"/>
          <w:b/>
          <w:color w:val="0000FF"/>
          <w:sz w:val="24"/>
        </w:rPr>
        <w:t>R4-2401593</w:t>
      </w:r>
      <w:r>
        <w:rPr>
          <w:rFonts w:ascii="Arial" w:hAnsi="Arial" w:cs="Arial"/>
          <w:b/>
          <w:color w:val="0000FF"/>
          <w:sz w:val="24"/>
        </w:rPr>
        <w:tab/>
      </w:r>
      <w:r>
        <w:rPr>
          <w:rFonts w:ascii="Arial" w:hAnsi="Arial" w:cs="Arial"/>
          <w:b/>
          <w:sz w:val="24"/>
        </w:rPr>
        <w:t>(NR_NTN_solutions-Core) CR on handover for NTN</w:t>
      </w:r>
    </w:p>
    <w:p w14:paraId="1824DFCD"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v18.4.0</w:t>
      </w:r>
      <w:r>
        <w:rPr>
          <w:i/>
        </w:rPr>
        <w:tab/>
        <w:t xml:space="preserve">  CR-4150  rev  Cat: A (Rel-18)</w:t>
      </w:r>
      <w:r>
        <w:rPr>
          <w:i/>
        </w:rPr>
        <w:br/>
      </w:r>
      <w:r>
        <w:rPr>
          <w:i/>
        </w:rPr>
        <w:br/>
      </w:r>
      <w:r>
        <w:rPr>
          <w:i/>
        </w:rPr>
        <w:tab/>
      </w:r>
      <w:r>
        <w:rPr>
          <w:i/>
        </w:rPr>
        <w:tab/>
      </w:r>
      <w:r>
        <w:rPr>
          <w:i/>
        </w:rPr>
        <w:tab/>
      </w:r>
      <w:r>
        <w:rPr>
          <w:i/>
        </w:rPr>
        <w:tab/>
      </w:r>
      <w:r>
        <w:rPr>
          <w:i/>
        </w:rPr>
        <w:tab/>
        <w:t>Source: Ericsson</w:t>
      </w:r>
    </w:p>
    <w:p w14:paraId="7A49D3A1" w14:textId="77777777" w:rsidR="00C23990" w:rsidRDefault="00C23990" w:rsidP="00C23990">
      <w:pPr>
        <w:rPr>
          <w:rFonts w:ascii="Arial" w:hAnsi="Arial" w:cs="Arial"/>
          <w:b/>
        </w:rPr>
      </w:pPr>
      <w:r>
        <w:rPr>
          <w:rFonts w:ascii="Arial" w:hAnsi="Arial" w:cs="Arial"/>
          <w:b/>
        </w:rPr>
        <w:t xml:space="preserve">Abstract: </w:t>
      </w:r>
    </w:p>
    <w:p w14:paraId="68982BB5" w14:textId="77777777" w:rsidR="00C23990" w:rsidRDefault="00C23990" w:rsidP="00C23990">
      <w:r>
        <w:t>Corrections to the missing requirements which were agreed and added in other places</w:t>
      </w:r>
    </w:p>
    <w:p w14:paraId="693E9F1D" w14:textId="77777777" w:rsidR="00C23990" w:rsidRDefault="00C23990" w:rsidP="00C2399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CA0D94" w14:textId="00E900C9" w:rsidR="00C23990" w:rsidRDefault="00C23990" w:rsidP="00C23990">
      <w:pPr>
        <w:rPr>
          <w:rFonts w:ascii="Arial" w:hAnsi="Arial" w:cs="Arial"/>
          <w:b/>
          <w:sz w:val="24"/>
        </w:rPr>
      </w:pPr>
      <w:r>
        <w:rPr>
          <w:rFonts w:ascii="Arial" w:hAnsi="Arial" w:cs="Arial"/>
          <w:b/>
          <w:color w:val="0000FF"/>
          <w:sz w:val="24"/>
        </w:rPr>
        <w:t>R4-2401594</w:t>
      </w:r>
      <w:r>
        <w:rPr>
          <w:rFonts w:ascii="Arial" w:hAnsi="Arial" w:cs="Arial"/>
          <w:b/>
          <w:color w:val="0000FF"/>
          <w:sz w:val="24"/>
        </w:rPr>
        <w:tab/>
      </w:r>
      <w:r>
        <w:rPr>
          <w:rFonts w:ascii="Arial" w:hAnsi="Arial" w:cs="Arial"/>
          <w:b/>
          <w:sz w:val="24"/>
        </w:rPr>
        <w:t>(NR_NTN_solutions-Core) CR on measurement for NTN</w:t>
      </w:r>
    </w:p>
    <w:p w14:paraId="05996084"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v17.12.0</w:t>
      </w:r>
      <w:r>
        <w:rPr>
          <w:i/>
        </w:rPr>
        <w:tab/>
        <w:t xml:space="preserve">  CR-4151  rev  Cat: F (Rel-17)</w:t>
      </w:r>
      <w:r>
        <w:rPr>
          <w:i/>
        </w:rPr>
        <w:br/>
      </w:r>
      <w:r>
        <w:rPr>
          <w:i/>
        </w:rPr>
        <w:br/>
      </w:r>
      <w:r>
        <w:rPr>
          <w:i/>
        </w:rPr>
        <w:tab/>
      </w:r>
      <w:r>
        <w:rPr>
          <w:i/>
        </w:rPr>
        <w:tab/>
      </w:r>
      <w:r>
        <w:rPr>
          <w:i/>
        </w:rPr>
        <w:tab/>
      </w:r>
      <w:r>
        <w:rPr>
          <w:i/>
        </w:rPr>
        <w:tab/>
      </w:r>
      <w:r>
        <w:rPr>
          <w:i/>
        </w:rPr>
        <w:tab/>
        <w:t>Source: Ericsson</w:t>
      </w:r>
    </w:p>
    <w:p w14:paraId="088CA73E" w14:textId="77777777" w:rsidR="00C23990" w:rsidRDefault="00C23990" w:rsidP="00C23990">
      <w:pPr>
        <w:rPr>
          <w:rFonts w:ascii="Arial" w:hAnsi="Arial" w:cs="Arial"/>
          <w:b/>
        </w:rPr>
      </w:pPr>
      <w:r>
        <w:rPr>
          <w:rFonts w:ascii="Arial" w:hAnsi="Arial" w:cs="Arial"/>
          <w:b/>
        </w:rPr>
        <w:t xml:space="preserve">Abstract: </w:t>
      </w:r>
    </w:p>
    <w:p w14:paraId="5B4D441F" w14:textId="77777777" w:rsidR="00C23990" w:rsidRDefault="00C23990" w:rsidP="00C23990">
      <w:r>
        <w:t>Corrections to some wrong statements and updates on the names of signaling. Parsing Failure: •</w:t>
      </w:r>
      <w:r>
        <w:tab/>
        <w:t>Change request number wrong on CR cover for TDoc R4-2401594. Database value : 4151. CR cover value : -.  A revision will be rquired.</w:t>
      </w:r>
    </w:p>
    <w:p w14:paraId="3FFD84A5"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1B6D935" w14:textId="725CFBB8" w:rsidR="00C23990" w:rsidRDefault="00C23990" w:rsidP="00C23990">
      <w:pPr>
        <w:rPr>
          <w:rFonts w:ascii="Arial" w:hAnsi="Arial" w:cs="Arial"/>
          <w:b/>
          <w:sz w:val="24"/>
        </w:rPr>
      </w:pPr>
      <w:r>
        <w:rPr>
          <w:rFonts w:ascii="Arial" w:hAnsi="Arial" w:cs="Arial"/>
          <w:b/>
          <w:color w:val="0000FF"/>
          <w:sz w:val="24"/>
        </w:rPr>
        <w:t>R4-2401595</w:t>
      </w:r>
      <w:r>
        <w:rPr>
          <w:rFonts w:ascii="Arial" w:hAnsi="Arial" w:cs="Arial"/>
          <w:b/>
          <w:color w:val="0000FF"/>
          <w:sz w:val="24"/>
        </w:rPr>
        <w:tab/>
      </w:r>
      <w:r>
        <w:rPr>
          <w:rFonts w:ascii="Arial" w:hAnsi="Arial" w:cs="Arial"/>
          <w:b/>
          <w:sz w:val="24"/>
        </w:rPr>
        <w:t>(NR_NTN_solutions-Core) CR on measurement for NTN</w:t>
      </w:r>
    </w:p>
    <w:p w14:paraId="22B76AE2"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v18.4.0</w:t>
      </w:r>
      <w:r>
        <w:rPr>
          <w:i/>
        </w:rPr>
        <w:tab/>
        <w:t xml:space="preserve">  CR-4152  rev  Cat: A (Rel-18)</w:t>
      </w:r>
      <w:r>
        <w:rPr>
          <w:i/>
        </w:rPr>
        <w:br/>
      </w:r>
      <w:r>
        <w:rPr>
          <w:i/>
        </w:rPr>
        <w:br/>
      </w:r>
      <w:r>
        <w:rPr>
          <w:i/>
        </w:rPr>
        <w:tab/>
      </w:r>
      <w:r>
        <w:rPr>
          <w:i/>
        </w:rPr>
        <w:tab/>
      </w:r>
      <w:r>
        <w:rPr>
          <w:i/>
        </w:rPr>
        <w:tab/>
      </w:r>
      <w:r>
        <w:rPr>
          <w:i/>
        </w:rPr>
        <w:tab/>
      </w:r>
      <w:r>
        <w:rPr>
          <w:i/>
        </w:rPr>
        <w:tab/>
        <w:t>Source: Ericsson</w:t>
      </w:r>
    </w:p>
    <w:p w14:paraId="27649498" w14:textId="77777777" w:rsidR="00C23990" w:rsidRDefault="00C23990" w:rsidP="00C23990">
      <w:pPr>
        <w:rPr>
          <w:rFonts w:ascii="Arial" w:hAnsi="Arial" w:cs="Arial"/>
          <w:b/>
        </w:rPr>
      </w:pPr>
      <w:r>
        <w:rPr>
          <w:rFonts w:ascii="Arial" w:hAnsi="Arial" w:cs="Arial"/>
          <w:b/>
        </w:rPr>
        <w:t xml:space="preserve">Abstract: </w:t>
      </w:r>
    </w:p>
    <w:p w14:paraId="57547979" w14:textId="77777777" w:rsidR="00C23990" w:rsidRDefault="00C23990" w:rsidP="00C23990">
      <w:r>
        <w:t>Corrections to some wrong statements and updates on the names of signaling</w:t>
      </w:r>
    </w:p>
    <w:p w14:paraId="642FD49A"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502ABB" w14:textId="733AC962" w:rsidR="00C23990" w:rsidRDefault="00C23990" w:rsidP="00C23990">
      <w:pPr>
        <w:rPr>
          <w:rFonts w:ascii="Arial" w:hAnsi="Arial" w:cs="Arial"/>
          <w:b/>
          <w:sz w:val="24"/>
        </w:rPr>
      </w:pPr>
      <w:r>
        <w:rPr>
          <w:rFonts w:ascii="Arial" w:hAnsi="Arial" w:cs="Arial"/>
          <w:b/>
          <w:color w:val="0000FF"/>
          <w:sz w:val="24"/>
        </w:rPr>
        <w:t>R4-2401628</w:t>
      </w:r>
      <w:r>
        <w:rPr>
          <w:rFonts w:ascii="Arial" w:hAnsi="Arial" w:cs="Arial"/>
          <w:b/>
          <w:color w:val="0000FF"/>
          <w:sz w:val="24"/>
        </w:rPr>
        <w:tab/>
      </w:r>
      <w:r>
        <w:rPr>
          <w:rFonts w:ascii="Arial" w:hAnsi="Arial" w:cs="Arial"/>
          <w:b/>
          <w:sz w:val="24"/>
        </w:rPr>
        <w:t>(NR_redcap-Core) CR on handover requirements for RedCap</w:t>
      </w:r>
    </w:p>
    <w:p w14:paraId="79D8D41F"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v17.12.0</w:t>
      </w:r>
      <w:r>
        <w:rPr>
          <w:i/>
        </w:rPr>
        <w:tab/>
        <w:t xml:space="preserve">  CR-4155  rev  Cat: F (Rel-17)</w:t>
      </w:r>
      <w:r>
        <w:rPr>
          <w:i/>
        </w:rPr>
        <w:br/>
      </w:r>
      <w:r>
        <w:rPr>
          <w:i/>
        </w:rPr>
        <w:br/>
      </w:r>
      <w:r>
        <w:rPr>
          <w:i/>
        </w:rPr>
        <w:tab/>
      </w:r>
      <w:r>
        <w:rPr>
          <w:i/>
        </w:rPr>
        <w:tab/>
      </w:r>
      <w:r>
        <w:rPr>
          <w:i/>
        </w:rPr>
        <w:tab/>
      </w:r>
      <w:r>
        <w:rPr>
          <w:i/>
        </w:rPr>
        <w:tab/>
      </w:r>
      <w:r>
        <w:rPr>
          <w:i/>
        </w:rPr>
        <w:tab/>
        <w:t>Source: vivo</w:t>
      </w:r>
    </w:p>
    <w:p w14:paraId="79C5579D" w14:textId="77777777" w:rsidR="00C23990" w:rsidRDefault="00C23990" w:rsidP="00C23990">
      <w:pPr>
        <w:rPr>
          <w:rFonts w:ascii="Arial" w:hAnsi="Arial" w:cs="Arial"/>
          <w:b/>
        </w:rPr>
      </w:pPr>
      <w:r>
        <w:rPr>
          <w:rFonts w:ascii="Arial" w:hAnsi="Arial" w:cs="Arial"/>
          <w:b/>
        </w:rPr>
        <w:t xml:space="preserve">Abstract: </w:t>
      </w:r>
    </w:p>
    <w:p w14:paraId="18A2BA92" w14:textId="77777777" w:rsidR="00C23990" w:rsidRDefault="00C23990" w:rsidP="00C23990">
      <w:r>
        <w:t>Parsing Failure: Change request number wrong on CR cover for TDoc R4-2401628. Database value : 4155. CR cover value : DraftCR.  A revision will be required.</w:t>
      </w:r>
    </w:p>
    <w:p w14:paraId="3C99BECB"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R4-2402938</w:t>
      </w:r>
      <w:r>
        <w:rPr>
          <w:color w:val="993300"/>
          <w:u w:val="single"/>
        </w:rPr>
        <w:t>.</w:t>
      </w:r>
    </w:p>
    <w:p w14:paraId="67762C82" w14:textId="3CE1F901" w:rsidR="00C23990" w:rsidRDefault="00C23990" w:rsidP="00C23990">
      <w:pPr>
        <w:rPr>
          <w:rFonts w:ascii="Arial" w:hAnsi="Arial" w:cs="Arial"/>
          <w:b/>
          <w:sz w:val="24"/>
        </w:rPr>
      </w:pPr>
      <w:r>
        <w:rPr>
          <w:rFonts w:ascii="Arial" w:hAnsi="Arial" w:cs="Arial"/>
          <w:b/>
          <w:color w:val="0000FF"/>
          <w:sz w:val="24"/>
        </w:rPr>
        <w:t>R4-2401629</w:t>
      </w:r>
      <w:r>
        <w:rPr>
          <w:rFonts w:ascii="Arial" w:hAnsi="Arial" w:cs="Arial"/>
          <w:b/>
          <w:color w:val="0000FF"/>
          <w:sz w:val="24"/>
        </w:rPr>
        <w:tab/>
      </w:r>
      <w:r>
        <w:rPr>
          <w:rFonts w:ascii="Arial" w:hAnsi="Arial" w:cs="Arial"/>
          <w:b/>
          <w:sz w:val="24"/>
        </w:rPr>
        <w:t>(NR_redcap-Core) CR on handover requirements for RedCap</w:t>
      </w:r>
    </w:p>
    <w:p w14:paraId="136C4444"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v18.4.0</w:t>
      </w:r>
      <w:r>
        <w:rPr>
          <w:i/>
        </w:rPr>
        <w:tab/>
        <w:t xml:space="preserve">  CR-4156  rev  Cat: A (Rel-18)</w:t>
      </w:r>
      <w:r>
        <w:rPr>
          <w:i/>
        </w:rPr>
        <w:br/>
      </w:r>
      <w:r>
        <w:rPr>
          <w:i/>
        </w:rPr>
        <w:br/>
      </w:r>
      <w:r>
        <w:rPr>
          <w:i/>
        </w:rPr>
        <w:tab/>
      </w:r>
      <w:r>
        <w:rPr>
          <w:i/>
        </w:rPr>
        <w:tab/>
      </w:r>
      <w:r>
        <w:rPr>
          <w:i/>
        </w:rPr>
        <w:tab/>
      </w:r>
      <w:r>
        <w:rPr>
          <w:i/>
        </w:rPr>
        <w:tab/>
      </w:r>
      <w:r>
        <w:rPr>
          <w:i/>
        </w:rPr>
        <w:tab/>
        <w:t>Source: vivo</w:t>
      </w:r>
    </w:p>
    <w:p w14:paraId="3B73168E"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183FB4" w14:textId="1285727E" w:rsidR="00C23990" w:rsidRDefault="00C23990" w:rsidP="00C23990">
      <w:pPr>
        <w:rPr>
          <w:rFonts w:ascii="Arial" w:hAnsi="Arial" w:cs="Arial"/>
          <w:b/>
          <w:sz w:val="24"/>
        </w:rPr>
      </w:pPr>
      <w:r>
        <w:rPr>
          <w:rFonts w:ascii="Arial" w:hAnsi="Arial" w:cs="Arial"/>
          <w:b/>
          <w:color w:val="0000FF"/>
          <w:sz w:val="24"/>
        </w:rPr>
        <w:t>R4-2401652</w:t>
      </w:r>
      <w:r>
        <w:rPr>
          <w:rFonts w:ascii="Arial" w:hAnsi="Arial" w:cs="Arial"/>
          <w:b/>
          <w:color w:val="0000FF"/>
          <w:sz w:val="24"/>
        </w:rPr>
        <w:tab/>
      </w:r>
      <w:r>
        <w:rPr>
          <w:rFonts w:ascii="Arial" w:hAnsi="Arial" w:cs="Arial"/>
          <w:b/>
          <w:sz w:val="24"/>
        </w:rPr>
        <w:t>[NR_HST_FR2_enh-Core] CR on the scheduling restriction of R17 FR2 HST</w:t>
      </w:r>
    </w:p>
    <w:p w14:paraId="7708B301"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v17.12.0</w:t>
      </w:r>
      <w:r>
        <w:rPr>
          <w:i/>
        </w:rPr>
        <w:tab/>
        <w:t xml:space="preserve">  CR-4157  rev  Cat: F (Rel-17)</w:t>
      </w:r>
      <w:r>
        <w:rPr>
          <w:i/>
        </w:rPr>
        <w:br/>
      </w:r>
      <w:r>
        <w:rPr>
          <w:i/>
        </w:rPr>
        <w:br/>
      </w:r>
      <w:r>
        <w:rPr>
          <w:i/>
        </w:rPr>
        <w:tab/>
      </w:r>
      <w:r>
        <w:rPr>
          <w:i/>
        </w:rPr>
        <w:tab/>
      </w:r>
      <w:r>
        <w:rPr>
          <w:i/>
        </w:rPr>
        <w:tab/>
      </w:r>
      <w:r>
        <w:rPr>
          <w:i/>
        </w:rPr>
        <w:tab/>
      </w:r>
      <w:r>
        <w:rPr>
          <w:i/>
        </w:rPr>
        <w:tab/>
        <w:t>Source: ZTE Corporation</w:t>
      </w:r>
    </w:p>
    <w:p w14:paraId="4F1C015B" w14:textId="77777777" w:rsidR="00C23990" w:rsidRDefault="00C23990" w:rsidP="00C23990">
      <w:pPr>
        <w:rPr>
          <w:rFonts w:ascii="Arial" w:hAnsi="Arial" w:cs="Arial"/>
          <w:b/>
        </w:rPr>
      </w:pPr>
      <w:r>
        <w:rPr>
          <w:rFonts w:ascii="Arial" w:hAnsi="Arial" w:cs="Arial"/>
          <w:b/>
        </w:rPr>
        <w:t xml:space="preserve">Abstract: </w:t>
      </w:r>
    </w:p>
    <w:p w14:paraId="6D152586" w14:textId="77777777" w:rsidR="00C23990" w:rsidRDefault="00C23990" w:rsidP="00C23990">
      <w:r>
        <w:t>Parsing Failure: Change request number wrong on CR cover for TDoc R4-2401652. Database value : 4157. CR cover value : .  A revision will be required.</w:t>
      </w:r>
    </w:p>
    <w:p w14:paraId="7460CC82" w14:textId="77777777" w:rsidR="00C23990" w:rsidRDefault="00C23990" w:rsidP="00C2399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5E591AB" w14:textId="4E69FB17" w:rsidR="00C23990" w:rsidRDefault="00C23990" w:rsidP="00C23990">
      <w:pPr>
        <w:rPr>
          <w:rFonts w:ascii="Arial" w:hAnsi="Arial" w:cs="Arial"/>
          <w:b/>
          <w:sz w:val="24"/>
        </w:rPr>
      </w:pPr>
      <w:r>
        <w:rPr>
          <w:rFonts w:ascii="Arial" w:hAnsi="Arial" w:cs="Arial"/>
          <w:b/>
          <w:color w:val="0000FF"/>
          <w:sz w:val="24"/>
        </w:rPr>
        <w:t>R4-2401653</w:t>
      </w:r>
      <w:r>
        <w:rPr>
          <w:rFonts w:ascii="Arial" w:hAnsi="Arial" w:cs="Arial"/>
          <w:b/>
          <w:color w:val="0000FF"/>
          <w:sz w:val="24"/>
        </w:rPr>
        <w:tab/>
      </w:r>
      <w:r>
        <w:rPr>
          <w:rFonts w:ascii="Arial" w:hAnsi="Arial" w:cs="Arial"/>
          <w:b/>
          <w:sz w:val="24"/>
        </w:rPr>
        <w:t>[NR_MG_enh-Core] CR on scheduling restriction of R17 NCSG</w:t>
      </w:r>
    </w:p>
    <w:p w14:paraId="0DF5C803"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v17.12.0</w:t>
      </w:r>
      <w:r>
        <w:rPr>
          <w:i/>
        </w:rPr>
        <w:tab/>
        <w:t xml:space="preserve">  CR-4158  rev  Cat: F (Rel-17)</w:t>
      </w:r>
      <w:r>
        <w:rPr>
          <w:i/>
        </w:rPr>
        <w:br/>
      </w:r>
      <w:r>
        <w:rPr>
          <w:i/>
        </w:rPr>
        <w:br/>
      </w:r>
      <w:r>
        <w:rPr>
          <w:i/>
        </w:rPr>
        <w:tab/>
      </w:r>
      <w:r>
        <w:rPr>
          <w:i/>
        </w:rPr>
        <w:tab/>
      </w:r>
      <w:r>
        <w:rPr>
          <w:i/>
        </w:rPr>
        <w:tab/>
      </w:r>
      <w:r>
        <w:rPr>
          <w:i/>
        </w:rPr>
        <w:tab/>
      </w:r>
      <w:r>
        <w:rPr>
          <w:i/>
        </w:rPr>
        <w:tab/>
        <w:t>Source: ZTE Corporation</w:t>
      </w:r>
    </w:p>
    <w:p w14:paraId="0803C1C3" w14:textId="77777777" w:rsidR="00C23990" w:rsidRDefault="00C23990" w:rsidP="00C23990">
      <w:pPr>
        <w:rPr>
          <w:rFonts w:ascii="Arial" w:hAnsi="Arial" w:cs="Arial"/>
          <w:b/>
        </w:rPr>
      </w:pPr>
      <w:r>
        <w:rPr>
          <w:rFonts w:ascii="Arial" w:hAnsi="Arial" w:cs="Arial"/>
          <w:b/>
        </w:rPr>
        <w:t xml:space="preserve">Abstract: </w:t>
      </w:r>
    </w:p>
    <w:p w14:paraId="41527F88" w14:textId="77777777" w:rsidR="00C23990" w:rsidRDefault="00C23990" w:rsidP="00C23990">
      <w:r>
        <w:t>Parsing Failure: Change request number wrong on CR cover for TDoc R4-2401653. Database value : 4158. CR cover value : .  A revision will be required.</w:t>
      </w:r>
    </w:p>
    <w:p w14:paraId="54783AAB"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09915A7" w14:textId="0A2544DC" w:rsidR="00C23990" w:rsidRDefault="00C23990" w:rsidP="00C23990">
      <w:pPr>
        <w:rPr>
          <w:rFonts w:ascii="Arial" w:hAnsi="Arial" w:cs="Arial"/>
          <w:b/>
          <w:sz w:val="24"/>
        </w:rPr>
      </w:pPr>
      <w:r>
        <w:rPr>
          <w:rFonts w:ascii="Arial" w:hAnsi="Arial" w:cs="Arial"/>
          <w:b/>
          <w:color w:val="0000FF"/>
          <w:sz w:val="24"/>
        </w:rPr>
        <w:t>R4-2401654</w:t>
      </w:r>
      <w:r>
        <w:rPr>
          <w:rFonts w:ascii="Arial" w:hAnsi="Arial" w:cs="Arial"/>
          <w:b/>
          <w:color w:val="0000FF"/>
          <w:sz w:val="24"/>
        </w:rPr>
        <w:tab/>
      </w:r>
      <w:r>
        <w:rPr>
          <w:rFonts w:ascii="Arial" w:hAnsi="Arial" w:cs="Arial"/>
          <w:b/>
          <w:sz w:val="24"/>
        </w:rPr>
        <w:t>[NR_RRM_enh2-Core] CR on R17 SRS antenna port switching</w:t>
      </w:r>
    </w:p>
    <w:p w14:paraId="07E27251"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v17.12.0</w:t>
      </w:r>
      <w:r>
        <w:rPr>
          <w:i/>
        </w:rPr>
        <w:tab/>
        <w:t xml:space="preserve">  CR-4159  rev  Cat: F (Rel-17)</w:t>
      </w:r>
      <w:r>
        <w:rPr>
          <w:i/>
        </w:rPr>
        <w:br/>
      </w:r>
      <w:r>
        <w:rPr>
          <w:i/>
        </w:rPr>
        <w:br/>
      </w:r>
      <w:r>
        <w:rPr>
          <w:i/>
        </w:rPr>
        <w:tab/>
      </w:r>
      <w:r>
        <w:rPr>
          <w:i/>
        </w:rPr>
        <w:tab/>
      </w:r>
      <w:r>
        <w:rPr>
          <w:i/>
        </w:rPr>
        <w:tab/>
      </w:r>
      <w:r>
        <w:rPr>
          <w:i/>
        </w:rPr>
        <w:tab/>
      </w:r>
      <w:r>
        <w:rPr>
          <w:i/>
        </w:rPr>
        <w:tab/>
        <w:t>Source: ZTE Corporation</w:t>
      </w:r>
    </w:p>
    <w:p w14:paraId="12A9302B" w14:textId="77777777" w:rsidR="00C23990" w:rsidRDefault="00C23990" w:rsidP="00C23990">
      <w:pPr>
        <w:rPr>
          <w:rFonts w:ascii="Arial" w:hAnsi="Arial" w:cs="Arial"/>
          <w:b/>
        </w:rPr>
      </w:pPr>
      <w:r>
        <w:rPr>
          <w:rFonts w:ascii="Arial" w:hAnsi="Arial" w:cs="Arial"/>
          <w:b/>
        </w:rPr>
        <w:t xml:space="preserve">Abstract: </w:t>
      </w:r>
    </w:p>
    <w:p w14:paraId="27201963" w14:textId="77777777" w:rsidR="00C23990" w:rsidRDefault="00C23990" w:rsidP="00C23990">
      <w:r>
        <w:t>Parsing Failure: Change request number wrong on CR cover for TDoc R4-2401654. Database value : 4159. CR cover value : .  A revision will be required.</w:t>
      </w:r>
    </w:p>
    <w:p w14:paraId="775C75F1"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A9F65CC" w14:textId="07DB6B62" w:rsidR="00C23990" w:rsidRDefault="00C23990" w:rsidP="00C23990">
      <w:pPr>
        <w:rPr>
          <w:rFonts w:ascii="Arial" w:hAnsi="Arial" w:cs="Arial"/>
          <w:b/>
          <w:sz w:val="24"/>
        </w:rPr>
      </w:pPr>
      <w:r>
        <w:rPr>
          <w:rFonts w:ascii="Arial" w:hAnsi="Arial" w:cs="Arial"/>
          <w:b/>
          <w:color w:val="0000FF"/>
          <w:sz w:val="24"/>
        </w:rPr>
        <w:t>R4-2401655</w:t>
      </w:r>
      <w:r>
        <w:rPr>
          <w:rFonts w:ascii="Arial" w:hAnsi="Arial" w:cs="Arial"/>
          <w:b/>
          <w:color w:val="0000FF"/>
          <w:sz w:val="24"/>
        </w:rPr>
        <w:tab/>
      </w:r>
      <w:r>
        <w:rPr>
          <w:rFonts w:ascii="Arial" w:hAnsi="Arial" w:cs="Arial"/>
          <w:b/>
          <w:sz w:val="24"/>
        </w:rPr>
        <w:t>[NR_RRM_enh2-Perf] CR on Test case of PUCCH SCell and fast SCell activation of R17 enhancement</w:t>
      </w:r>
    </w:p>
    <w:p w14:paraId="072219F7"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v17.12.0</w:t>
      </w:r>
      <w:r>
        <w:rPr>
          <w:i/>
        </w:rPr>
        <w:tab/>
        <w:t xml:space="preserve">  CR-4160  rev  Cat: F (Rel-17)</w:t>
      </w:r>
      <w:r>
        <w:rPr>
          <w:i/>
        </w:rPr>
        <w:br/>
      </w:r>
      <w:r>
        <w:rPr>
          <w:i/>
        </w:rPr>
        <w:br/>
      </w:r>
      <w:r>
        <w:rPr>
          <w:i/>
        </w:rPr>
        <w:tab/>
      </w:r>
      <w:r>
        <w:rPr>
          <w:i/>
        </w:rPr>
        <w:tab/>
      </w:r>
      <w:r>
        <w:rPr>
          <w:i/>
        </w:rPr>
        <w:tab/>
      </w:r>
      <w:r>
        <w:rPr>
          <w:i/>
        </w:rPr>
        <w:tab/>
      </w:r>
      <w:r>
        <w:rPr>
          <w:i/>
        </w:rPr>
        <w:tab/>
        <w:t>Source: ZTE Corporation</w:t>
      </w:r>
    </w:p>
    <w:p w14:paraId="495B0C81" w14:textId="77777777" w:rsidR="00C23990" w:rsidRDefault="00C23990" w:rsidP="00C23990">
      <w:pPr>
        <w:rPr>
          <w:rFonts w:ascii="Arial" w:hAnsi="Arial" w:cs="Arial"/>
          <w:b/>
        </w:rPr>
      </w:pPr>
      <w:r>
        <w:rPr>
          <w:rFonts w:ascii="Arial" w:hAnsi="Arial" w:cs="Arial"/>
          <w:b/>
        </w:rPr>
        <w:t xml:space="preserve">Abstract: </w:t>
      </w:r>
    </w:p>
    <w:p w14:paraId="028EBB59" w14:textId="77777777" w:rsidR="00C23990" w:rsidRDefault="00C23990" w:rsidP="00C23990">
      <w:r>
        <w:t>Parsing Failure: Change request number wrong on CR cover for TDoc R4-2401655. Database value : 4160. CR cover value : .  A revision will be required.</w:t>
      </w:r>
    </w:p>
    <w:p w14:paraId="6525A56A"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3A46350" w14:textId="0E722037" w:rsidR="00C23990" w:rsidRDefault="00C23990" w:rsidP="00C23990">
      <w:pPr>
        <w:rPr>
          <w:rFonts w:ascii="Arial" w:hAnsi="Arial" w:cs="Arial"/>
          <w:b/>
          <w:sz w:val="24"/>
        </w:rPr>
      </w:pPr>
      <w:r>
        <w:rPr>
          <w:rFonts w:ascii="Arial" w:hAnsi="Arial" w:cs="Arial"/>
          <w:b/>
          <w:color w:val="0000FF"/>
          <w:sz w:val="24"/>
        </w:rPr>
        <w:t>R4-2401657</w:t>
      </w:r>
      <w:r>
        <w:rPr>
          <w:rFonts w:ascii="Arial" w:hAnsi="Arial" w:cs="Arial"/>
          <w:b/>
          <w:color w:val="0000FF"/>
          <w:sz w:val="24"/>
        </w:rPr>
        <w:tab/>
      </w:r>
      <w:r>
        <w:rPr>
          <w:rFonts w:ascii="Arial" w:hAnsi="Arial" w:cs="Arial"/>
          <w:b/>
          <w:sz w:val="24"/>
        </w:rPr>
        <w:t>[NR_HST_FR2_enh-Core] CR on the scheduling restriction of R17 FR2 HST</w:t>
      </w:r>
    </w:p>
    <w:p w14:paraId="6E7A2C41"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v18.4.0</w:t>
      </w:r>
      <w:r>
        <w:rPr>
          <w:i/>
        </w:rPr>
        <w:tab/>
        <w:t xml:space="preserve">  CR-4162  rev  Cat: A (Rel-18)</w:t>
      </w:r>
      <w:r>
        <w:rPr>
          <w:i/>
        </w:rPr>
        <w:br/>
      </w:r>
      <w:r>
        <w:rPr>
          <w:i/>
        </w:rPr>
        <w:br/>
      </w:r>
      <w:r>
        <w:rPr>
          <w:i/>
        </w:rPr>
        <w:tab/>
      </w:r>
      <w:r>
        <w:rPr>
          <w:i/>
        </w:rPr>
        <w:tab/>
      </w:r>
      <w:r>
        <w:rPr>
          <w:i/>
        </w:rPr>
        <w:tab/>
      </w:r>
      <w:r>
        <w:rPr>
          <w:i/>
        </w:rPr>
        <w:tab/>
      </w:r>
      <w:r>
        <w:rPr>
          <w:i/>
        </w:rPr>
        <w:tab/>
        <w:t>Source: ZTE Corporation</w:t>
      </w:r>
    </w:p>
    <w:p w14:paraId="3D1EE18C"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B7FBCD" w14:textId="264ABA6C" w:rsidR="00C23990" w:rsidRDefault="00C23990" w:rsidP="00C23990">
      <w:pPr>
        <w:rPr>
          <w:rFonts w:ascii="Arial" w:hAnsi="Arial" w:cs="Arial"/>
          <w:b/>
          <w:sz w:val="24"/>
        </w:rPr>
      </w:pPr>
      <w:r>
        <w:rPr>
          <w:rFonts w:ascii="Arial" w:hAnsi="Arial" w:cs="Arial"/>
          <w:b/>
          <w:color w:val="0000FF"/>
          <w:sz w:val="24"/>
        </w:rPr>
        <w:t>R4-2401658</w:t>
      </w:r>
      <w:r>
        <w:rPr>
          <w:rFonts w:ascii="Arial" w:hAnsi="Arial" w:cs="Arial"/>
          <w:b/>
          <w:color w:val="0000FF"/>
          <w:sz w:val="24"/>
        </w:rPr>
        <w:tab/>
      </w:r>
      <w:r>
        <w:rPr>
          <w:rFonts w:ascii="Arial" w:hAnsi="Arial" w:cs="Arial"/>
          <w:b/>
          <w:sz w:val="24"/>
        </w:rPr>
        <w:t>[NR_MG_enh-Core] CR on scheduling restriction of R17 NCSG</w:t>
      </w:r>
    </w:p>
    <w:p w14:paraId="0BBEC579"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v18.4.0</w:t>
      </w:r>
      <w:r>
        <w:rPr>
          <w:i/>
        </w:rPr>
        <w:tab/>
        <w:t xml:space="preserve">  CR-4163  rev  Cat: A (Rel-18)</w:t>
      </w:r>
      <w:r>
        <w:rPr>
          <w:i/>
        </w:rPr>
        <w:br/>
      </w:r>
      <w:r>
        <w:rPr>
          <w:i/>
        </w:rPr>
        <w:br/>
      </w:r>
      <w:r>
        <w:rPr>
          <w:i/>
        </w:rPr>
        <w:tab/>
      </w:r>
      <w:r>
        <w:rPr>
          <w:i/>
        </w:rPr>
        <w:tab/>
      </w:r>
      <w:r>
        <w:rPr>
          <w:i/>
        </w:rPr>
        <w:tab/>
      </w:r>
      <w:r>
        <w:rPr>
          <w:i/>
        </w:rPr>
        <w:tab/>
      </w:r>
      <w:r>
        <w:rPr>
          <w:i/>
        </w:rPr>
        <w:tab/>
        <w:t>Source: ZTE Corporation</w:t>
      </w:r>
    </w:p>
    <w:p w14:paraId="65BB1275"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F05098" w14:textId="6439425A" w:rsidR="00C23990" w:rsidRDefault="00C23990" w:rsidP="00C23990">
      <w:pPr>
        <w:rPr>
          <w:rFonts w:ascii="Arial" w:hAnsi="Arial" w:cs="Arial"/>
          <w:b/>
          <w:sz w:val="24"/>
        </w:rPr>
      </w:pPr>
      <w:r>
        <w:rPr>
          <w:rFonts w:ascii="Arial" w:hAnsi="Arial" w:cs="Arial"/>
          <w:b/>
          <w:color w:val="0000FF"/>
          <w:sz w:val="24"/>
        </w:rPr>
        <w:t>R4-2401659</w:t>
      </w:r>
      <w:r>
        <w:rPr>
          <w:rFonts w:ascii="Arial" w:hAnsi="Arial" w:cs="Arial"/>
          <w:b/>
          <w:color w:val="0000FF"/>
          <w:sz w:val="24"/>
        </w:rPr>
        <w:tab/>
      </w:r>
      <w:r>
        <w:rPr>
          <w:rFonts w:ascii="Arial" w:hAnsi="Arial" w:cs="Arial"/>
          <w:b/>
          <w:sz w:val="24"/>
        </w:rPr>
        <w:t>[NR_RRM_enh2-Core] CR on R17 SRS antenna port switching</w:t>
      </w:r>
    </w:p>
    <w:p w14:paraId="5BD878C8" w14:textId="77777777" w:rsidR="00C23990" w:rsidRDefault="00C23990" w:rsidP="00C23990">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v18.4.0</w:t>
      </w:r>
      <w:r>
        <w:rPr>
          <w:i/>
        </w:rPr>
        <w:tab/>
        <w:t xml:space="preserve">  CR-4164  rev  Cat: A (Rel-18)</w:t>
      </w:r>
      <w:r>
        <w:rPr>
          <w:i/>
        </w:rPr>
        <w:br/>
      </w:r>
      <w:r>
        <w:rPr>
          <w:i/>
        </w:rPr>
        <w:br/>
      </w:r>
      <w:r>
        <w:rPr>
          <w:i/>
        </w:rPr>
        <w:tab/>
      </w:r>
      <w:r>
        <w:rPr>
          <w:i/>
        </w:rPr>
        <w:tab/>
      </w:r>
      <w:r>
        <w:rPr>
          <w:i/>
        </w:rPr>
        <w:tab/>
      </w:r>
      <w:r>
        <w:rPr>
          <w:i/>
        </w:rPr>
        <w:tab/>
      </w:r>
      <w:r>
        <w:rPr>
          <w:i/>
        </w:rPr>
        <w:tab/>
        <w:t>Source: ZTE Corporation</w:t>
      </w:r>
    </w:p>
    <w:p w14:paraId="70CE2886"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FFB41B" w14:textId="79DB9B16" w:rsidR="00C23990" w:rsidRDefault="00C23990" w:rsidP="00C23990">
      <w:pPr>
        <w:rPr>
          <w:rFonts w:ascii="Arial" w:hAnsi="Arial" w:cs="Arial"/>
          <w:b/>
          <w:sz w:val="24"/>
        </w:rPr>
      </w:pPr>
      <w:r>
        <w:rPr>
          <w:rFonts w:ascii="Arial" w:hAnsi="Arial" w:cs="Arial"/>
          <w:b/>
          <w:color w:val="0000FF"/>
          <w:sz w:val="24"/>
        </w:rPr>
        <w:t>R4-2401660</w:t>
      </w:r>
      <w:r>
        <w:rPr>
          <w:rFonts w:ascii="Arial" w:hAnsi="Arial" w:cs="Arial"/>
          <w:b/>
          <w:color w:val="0000FF"/>
          <w:sz w:val="24"/>
        </w:rPr>
        <w:tab/>
      </w:r>
      <w:r>
        <w:rPr>
          <w:rFonts w:ascii="Arial" w:hAnsi="Arial" w:cs="Arial"/>
          <w:b/>
          <w:sz w:val="24"/>
        </w:rPr>
        <w:t>[NR_RRM_enh2-Perf] CR on Test case of PUCCH SCell and fast SCell activation of R17 enhancement</w:t>
      </w:r>
    </w:p>
    <w:p w14:paraId="6FD3C87E"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v18.4.0</w:t>
      </w:r>
      <w:r>
        <w:rPr>
          <w:i/>
        </w:rPr>
        <w:tab/>
        <w:t xml:space="preserve">  CR-4165  rev  Cat: A (Rel-18)</w:t>
      </w:r>
      <w:r>
        <w:rPr>
          <w:i/>
        </w:rPr>
        <w:br/>
      </w:r>
      <w:r>
        <w:rPr>
          <w:i/>
        </w:rPr>
        <w:br/>
      </w:r>
      <w:r>
        <w:rPr>
          <w:i/>
        </w:rPr>
        <w:tab/>
      </w:r>
      <w:r>
        <w:rPr>
          <w:i/>
        </w:rPr>
        <w:tab/>
      </w:r>
      <w:r>
        <w:rPr>
          <w:i/>
        </w:rPr>
        <w:tab/>
      </w:r>
      <w:r>
        <w:rPr>
          <w:i/>
        </w:rPr>
        <w:tab/>
      </w:r>
      <w:r>
        <w:rPr>
          <w:i/>
        </w:rPr>
        <w:tab/>
        <w:t>Source: ZTE Corporation</w:t>
      </w:r>
    </w:p>
    <w:p w14:paraId="49917FC6"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852F14" w14:textId="3ABBC3D2" w:rsidR="00C23990" w:rsidRDefault="00C23990" w:rsidP="00C23990">
      <w:pPr>
        <w:rPr>
          <w:rFonts w:ascii="Arial" w:hAnsi="Arial" w:cs="Arial"/>
          <w:b/>
          <w:sz w:val="24"/>
        </w:rPr>
      </w:pPr>
      <w:r>
        <w:rPr>
          <w:rFonts w:ascii="Arial" w:hAnsi="Arial" w:cs="Arial"/>
          <w:b/>
          <w:color w:val="0000FF"/>
          <w:sz w:val="24"/>
        </w:rPr>
        <w:t>R4-2401726</w:t>
      </w:r>
      <w:r>
        <w:rPr>
          <w:rFonts w:ascii="Arial" w:hAnsi="Arial" w:cs="Arial"/>
          <w:b/>
          <w:color w:val="0000FF"/>
          <w:sz w:val="24"/>
        </w:rPr>
        <w:tab/>
      </w:r>
      <w:r>
        <w:rPr>
          <w:rFonts w:ascii="Arial" w:hAnsi="Arial" w:cs="Arial"/>
          <w:b/>
          <w:sz w:val="24"/>
        </w:rPr>
        <w:t>(LTE_NR_DC_enh2-Core) Discussion on correcting TCI state activation command at SCell activation</w:t>
      </w:r>
    </w:p>
    <w:p w14:paraId="7801BBA7" w14:textId="77777777" w:rsidR="00C23990" w:rsidRDefault="00C23990" w:rsidP="00C2399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79A9C0E8"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FC9A2D" w14:textId="2CC72D24" w:rsidR="00C23990" w:rsidRDefault="00C23990" w:rsidP="00C23990">
      <w:pPr>
        <w:rPr>
          <w:rFonts w:ascii="Arial" w:hAnsi="Arial" w:cs="Arial"/>
          <w:b/>
          <w:sz w:val="24"/>
        </w:rPr>
      </w:pPr>
      <w:r>
        <w:rPr>
          <w:rFonts w:ascii="Arial" w:hAnsi="Arial" w:cs="Arial"/>
          <w:b/>
          <w:color w:val="0000FF"/>
          <w:sz w:val="24"/>
        </w:rPr>
        <w:t>R4-2401727</w:t>
      </w:r>
      <w:r>
        <w:rPr>
          <w:rFonts w:ascii="Arial" w:hAnsi="Arial" w:cs="Arial"/>
          <w:b/>
          <w:color w:val="0000FF"/>
          <w:sz w:val="24"/>
        </w:rPr>
        <w:tab/>
      </w:r>
      <w:r>
        <w:rPr>
          <w:rFonts w:ascii="Arial" w:hAnsi="Arial" w:cs="Arial"/>
          <w:b/>
          <w:sz w:val="24"/>
        </w:rPr>
        <w:t>(  LTE_NR_DC_enh2-Core) CR correcting TCI state activation command at SCell activation</w:t>
      </w:r>
    </w:p>
    <w:p w14:paraId="2A7B156B"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v17.12.0</w:t>
      </w:r>
      <w:r>
        <w:rPr>
          <w:i/>
        </w:rPr>
        <w:tab/>
        <w:t xml:space="preserve">  CR-4172  rev  Cat: F (Rel-17)</w:t>
      </w:r>
      <w:r>
        <w:rPr>
          <w:i/>
        </w:rPr>
        <w:br/>
      </w:r>
      <w:r>
        <w:rPr>
          <w:i/>
        </w:rPr>
        <w:br/>
      </w:r>
      <w:r>
        <w:rPr>
          <w:i/>
        </w:rPr>
        <w:tab/>
      </w:r>
      <w:r>
        <w:rPr>
          <w:i/>
        </w:rPr>
        <w:tab/>
      </w:r>
      <w:r>
        <w:rPr>
          <w:i/>
        </w:rPr>
        <w:tab/>
      </w:r>
      <w:r>
        <w:rPr>
          <w:i/>
        </w:rPr>
        <w:tab/>
      </w:r>
      <w:r>
        <w:rPr>
          <w:i/>
        </w:rPr>
        <w:tab/>
        <w:t>Source: Nokia, Nokia Shanghai Bell</w:t>
      </w:r>
    </w:p>
    <w:p w14:paraId="227EECFB" w14:textId="77777777" w:rsidR="00C23990" w:rsidRDefault="00C23990" w:rsidP="00C23990">
      <w:pPr>
        <w:rPr>
          <w:rFonts w:ascii="Arial" w:hAnsi="Arial" w:cs="Arial"/>
          <w:b/>
        </w:rPr>
      </w:pPr>
      <w:r>
        <w:rPr>
          <w:rFonts w:ascii="Arial" w:hAnsi="Arial" w:cs="Arial"/>
          <w:b/>
        </w:rPr>
        <w:t xml:space="preserve">Abstract: </w:t>
      </w:r>
    </w:p>
    <w:p w14:paraId="54F960FE" w14:textId="77777777" w:rsidR="00C23990" w:rsidRDefault="00C23990" w:rsidP="00C23990">
      <w:r>
        <w:t>Alignment of RAN4 requirements with RAN2 procedures</w:t>
      </w:r>
    </w:p>
    <w:p w14:paraId="6E394913"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F3A5B2" w14:textId="133EEDB8" w:rsidR="00C23990" w:rsidRDefault="00C23990" w:rsidP="00C23990">
      <w:pPr>
        <w:rPr>
          <w:rFonts w:ascii="Arial" w:hAnsi="Arial" w:cs="Arial"/>
          <w:b/>
          <w:sz w:val="24"/>
        </w:rPr>
      </w:pPr>
      <w:r>
        <w:rPr>
          <w:rFonts w:ascii="Arial" w:hAnsi="Arial" w:cs="Arial"/>
          <w:b/>
          <w:color w:val="0000FF"/>
          <w:sz w:val="24"/>
        </w:rPr>
        <w:t>R4-2401728</w:t>
      </w:r>
      <w:r>
        <w:rPr>
          <w:rFonts w:ascii="Arial" w:hAnsi="Arial" w:cs="Arial"/>
          <w:b/>
          <w:color w:val="0000FF"/>
          <w:sz w:val="24"/>
        </w:rPr>
        <w:tab/>
      </w:r>
      <w:r>
        <w:rPr>
          <w:rFonts w:ascii="Arial" w:hAnsi="Arial" w:cs="Arial"/>
          <w:b/>
          <w:sz w:val="24"/>
        </w:rPr>
        <w:t>(LTE_NR_DC_enh2-Core) CR correcting TCI state activation command at SCell activation</w:t>
      </w:r>
    </w:p>
    <w:p w14:paraId="14B46C75"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v18.4.0</w:t>
      </w:r>
      <w:r>
        <w:rPr>
          <w:i/>
        </w:rPr>
        <w:tab/>
        <w:t xml:space="preserve">  CR-4173  rev  Cat: A (Rel-18)</w:t>
      </w:r>
      <w:r>
        <w:rPr>
          <w:i/>
        </w:rPr>
        <w:br/>
      </w:r>
      <w:r>
        <w:rPr>
          <w:i/>
        </w:rPr>
        <w:br/>
      </w:r>
      <w:r>
        <w:rPr>
          <w:i/>
        </w:rPr>
        <w:tab/>
      </w:r>
      <w:r>
        <w:rPr>
          <w:i/>
        </w:rPr>
        <w:tab/>
      </w:r>
      <w:r>
        <w:rPr>
          <w:i/>
        </w:rPr>
        <w:tab/>
      </w:r>
      <w:r>
        <w:rPr>
          <w:i/>
        </w:rPr>
        <w:tab/>
      </w:r>
      <w:r>
        <w:rPr>
          <w:i/>
        </w:rPr>
        <w:tab/>
        <w:t>Source: Nokia, Nokia Shanghai Bell</w:t>
      </w:r>
    </w:p>
    <w:p w14:paraId="04EF542A"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9671EA" w14:textId="7EECC0C2" w:rsidR="00C23990" w:rsidRDefault="00C23990" w:rsidP="00C23990">
      <w:pPr>
        <w:rPr>
          <w:rFonts w:ascii="Arial" w:hAnsi="Arial" w:cs="Arial"/>
          <w:b/>
          <w:sz w:val="24"/>
        </w:rPr>
      </w:pPr>
      <w:r>
        <w:rPr>
          <w:rFonts w:ascii="Arial" w:hAnsi="Arial" w:cs="Arial"/>
          <w:b/>
          <w:color w:val="0000FF"/>
          <w:sz w:val="24"/>
        </w:rPr>
        <w:t>R4-2401729</w:t>
      </w:r>
      <w:r>
        <w:rPr>
          <w:rFonts w:ascii="Arial" w:hAnsi="Arial" w:cs="Arial"/>
          <w:b/>
          <w:color w:val="0000FF"/>
          <w:sz w:val="24"/>
        </w:rPr>
        <w:tab/>
      </w:r>
      <w:r>
        <w:rPr>
          <w:rFonts w:ascii="Arial" w:hAnsi="Arial" w:cs="Arial"/>
          <w:b/>
          <w:sz w:val="24"/>
        </w:rPr>
        <w:t>(LTE_NR_DC_enh2-Core) Discussion concerning SCG Activation and Deactivation Delay</w:t>
      </w:r>
    </w:p>
    <w:p w14:paraId="0F3FBD54" w14:textId="77777777" w:rsidR="00C23990" w:rsidRDefault="00C23990" w:rsidP="00C2399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38.133 v</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6AD0EF04"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731B4C" w14:textId="62BB813E" w:rsidR="00C23990" w:rsidRDefault="00C23990" w:rsidP="00C23990">
      <w:pPr>
        <w:rPr>
          <w:rFonts w:ascii="Arial" w:hAnsi="Arial" w:cs="Arial"/>
          <w:b/>
          <w:sz w:val="24"/>
        </w:rPr>
      </w:pPr>
      <w:r>
        <w:rPr>
          <w:rFonts w:ascii="Arial" w:hAnsi="Arial" w:cs="Arial"/>
          <w:b/>
          <w:color w:val="0000FF"/>
          <w:sz w:val="24"/>
        </w:rPr>
        <w:t>R4-2401730</w:t>
      </w:r>
      <w:r>
        <w:rPr>
          <w:rFonts w:ascii="Arial" w:hAnsi="Arial" w:cs="Arial"/>
          <w:b/>
          <w:color w:val="0000FF"/>
          <w:sz w:val="24"/>
        </w:rPr>
        <w:tab/>
      </w:r>
      <w:r>
        <w:rPr>
          <w:rFonts w:ascii="Arial" w:hAnsi="Arial" w:cs="Arial"/>
          <w:b/>
          <w:sz w:val="24"/>
        </w:rPr>
        <w:t>(  LTE_NR_DC_enh2-Core) CR corrections for SCG Activation and Deactivation Delay</w:t>
      </w:r>
    </w:p>
    <w:p w14:paraId="557020FE" w14:textId="77777777" w:rsidR="00C23990" w:rsidRDefault="00C23990" w:rsidP="00C23990">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v17.12.0</w:t>
      </w:r>
      <w:r>
        <w:rPr>
          <w:i/>
        </w:rPr>
        <w:tab/>
        <w:t xml:space="preserve">  CR-4174  rev  Cat: F (Rel-17)</w:t>
      </w:r>
      <w:r>
        <w:rPr>
          <w:i/>
        </w:rPr>
        <w:br/>
      </w:r>
      <w:r>
        <w:rPr>
          <w:i/>
        </w:rPr>
        <w:br/>
      </w:r>
      <w:r>
        <w:rPr>
          <w:i/>
        </w:rPr>
        <w:tab/>
      </w:r>
      <w:r>
        <w:rPr>
          <w:i/>
        </w:rPr>
        <w:tab/>
      </w:r>
      <w:r>
        <w:rPr>
          <w:i/>
        </w:rPr>
        <w:tab/>
      </w:r>
      <w:r>
        <w:rPr>
          <w:i/>
        </w:rPr>
        <w:tab/>
      </w:r>
      <w:r>
        <w:rPr>
          <w:i/>
        </w:rPr>
        <w:tab/>
        <w:t>Source: Nokia, Nokia Shanghai Bell</w:t>
      </w:r>
    </w:p>
    <w:p w14:paraId="49933995" w14:textId="77777777" w:rsidR="00C23990" w:rsidRDefault="00C23990" w:rsidP="00C23990">
      <w:pPr>
        <w:rPr>
          <w:rFonts w:ascii="Arial" w:hAnsi="Arial" w:cs="Arial"/>
          <w:b/>
        </w:rPr>
      </w:pPr>
      <w:r>
        <w:rPr>
          <w:rFonts w:ascii="Arial" w:hAnsi="Arial" w:cs="Arial"/>
          <w:b/>
        </w:rPr>
        <w:t xml:space="preserve">Abstract: </w:t>
      </w:r>
    </w:p>
    <w:p w14:paraId="2F50B35E" w14:textId="77777777" w:rsidR="00C23990" w:rsidRDefault="00C23990" w:rsidP="00C23990">
      <w:r>
        <w:t>Corrections to requirements related to PSCell activation and de-activation delay mechanism for one SCG</w:t>
      </w:r>
    </w:p>
    <w:p w14:paraId="44AE5B8D"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123A80" w14:textId="0B6D889E" w:rsidR="00C23990" w:rsidRDefault="00C23990" w:rsidP="00C23990">
      <w:pPr>
        <w:rPr>
          <w:rFonts w:ascii="Arial" w:hAnsi="Arial" w:cs="Arial"/>
          <w:b/>
          <w:sz w:val="24"/>
        </w:rPr>
      </w:pPr>
      <w:r>
        <w:rPr>
          <w:rFonts w:ascii="Arial" w:hAnsi="Arial" w:cs="Arial"/>
          <w:b/>
          <w:color w:val="0000FF"/>
          <w:sz w:val="24"/>
        </w:rPr>
        <w:t>R4-2401731</w:t>
      </w:r>
      <w:r>
        <w:rPr>
          <w:rFonts w:ascii="Arial" w:hAnsi="Arial" w:cs="Arial"/>
          <w:b/>
          <w:color w:val="0000FF"/>
          <w:sz w:val="24"/>
        </w:rPr>
        <w:tab/>
      </w:r>
      <w:r>
        <w:rPr>
          <w:rFonts w:ascii="Arial" w:hAnsi="Arial" w:cs="Arial"/>
          <w:b/>
          <w:sz w:val="24"/>
        </w:rPr>
        <w:t>(LTE_NR_DC_enh2-Core) CR corrections for SCG Activation and Deactivation Delay</w:t>
      </w:r>
    </w:p>
    <w:p w14:paraId="262974DF"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v18.4.0</w:t>
      </w:r>
      <w:r>
        <w:rPr>
          <w:i/>
        </w:rPr>
        <w:tab/>
        <w:t xml:space="preserve">  CR-4175  rev  Cat: A (Rel-18)</w:t>
      </w:r>
      <w:r>
        <w:rPr>
          <w:i/>
        </w:rPr>
        <w:br/>
      </w:r>
      <w:r>
        <w:rPr>
          <w:i/>
        </w:rPr>
        <w:br/>
      </w:r>
      <w:r>
        <w:rPr>
          <w:i/>
        </w:rPr>
        <w:tab/>
      </w:r>
      <w:r>
        <w:rPr>
          <w:i/>
        </w:rPr>
        <w:tab/>
      </w:r>
      <w:r>
        <w:rPr>
          <w:i/>
        </w:rPr>
        <w:tab/>
      </w:r>
      <w:r>
        <w:rPr>
          <w:i/>
        </w:rPr>
        <w:tab/>
      </w:r>
      <w:r>
        <w:rPr>
          <w:i/>
        </w:rPr>
        <w:tab/>
        <w:t>Source: Nokia, Nokia Shanghai Bell</w:t>
      </w:r>
    </w:p>
    <w:p w14:paraId="2FA4FC03"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432610" w14:textId="1E5108C5" w:rsidR="00C23990" w:rsidRDefault="00C23990" w:rsidP="00C23990">
      <w:pPr>
        <w:rPr>
          <w:rFonts w:ascii="Arial" w:hAnsi="Arial" w:cs="Arial"/>
          <w:b/>
          <w:sz w:val="24"/>
        </w:rPr>
      </w:pPr>
      <w:r>
        <w:rPr>
          <w:rFonts w:ascii="Arial" w:hAnsi="Arial" w:cs="Arial"/>
          <w:b/>
          <w:color w:val="0000FF"/>
          <w:sz w:val="24"/>
        </w:rPr>
        <w:t>R4-2401826</w:t>
      </w:r>
      <w:r>
        <w:rPr>
          <w:rFonts w:ascii="Arial" w:hAnsi="Arial" w:cs="Arial"/>
          <w:b/>
          <w:color w:val="0000FF"/>
          <w:sz w:val="24"/>
        </w:rPr>
        <w:tab/>
      </w:r>
      <w:r>
        <w:rPr>
          <w:rFonts w:ascii="Arial" w:hAnsi="Arial" w:cs="Arial"/>
          <w:b/>
          <w:sz w:val="24"/>
        </w:rPr>
        <w:t>(NR_NTN_solutions –Core) Modify the condition for NTN measurements of collision between multiple SMTCs on a SAN carrier</w:t>
      </w:r>
    </w:p>
    <w:p w14:paraId="28F7761C"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v17.12.0</w:t>
      </w:r>
      <w:r>
        <w:rPr>
          <w:i/>
        </w:rPr>
        <w:tab/>
        <w:t xml:space="preserve">  CR-4177  rev  Cat: F (Rel-17)</w:t>
      </w:r>
      <w:r>
        <w:rPr>
          <w:i/>
        </w:rPr>
        <w:br/>
      </w:r>
      <w:r>
        <w:rPr>
          <w:i/>
        </w:rPr>
        <w:br/>
      </w:r>
      <w:r>
        <w:rPr>
          <w:i/>
        </w:rPr>
        <w:tab/>
      </w:r>
      <w:r>
        <w:rPr>
          <w:i/>
        </w:rPr>
        <w:tab/>
      </w:r>
      <w:r>
        <w:rPr>
          <w:i/>
        </w:rPr>
        <w:tab/>
      </w:r>
      <w:r>
        <w:rPr>
          <w:i/>
        </w:rPr>
        <w:tab/>
      </w:r>
      <w:r>
        <w:rPr>
          <w:i/>
        </w:rPr>
        <w:tab/>
        <w:t>Source: ZTE Corporation</w:t>
      </w:r>
    </w:p>
    <w:p w14:paraId="5AE6CF7F" w14:textId="77777777" w:rsidR="00C23990" w:rsidRDefault="00C23990" w:rsidP="00C23990">
      <w:pPr>
        <w:rPr>
          <w:rFonts w:ascii="Arial" w:hAnsi="Arial" w:cs="Arial"/>
          <w:b/>
        </w:rPr>
      </w:pPr>
      <w:r>
        <w:rPr>
          <w:rFonts w:ascii="Arial" w:hAnsi="Arial" w:cs="Arial"/>
          <w:b/>
        </w:rPr>
        <w:t xml:space="preserve">Abstract: </w:t>
      </w:r>
    </w:p>
    <w:p w14:paraId="12CB8EEB" w14:textId="77777777" w:rsidR="00C23990" w:rsidRDefault="00C23990" w:rsidP="00C23990">
      <w:r>
        <w:t>The CR number is missing on the CR coversheet and WI code  is wrong on the CR Coversheet. Parsing Failure: Change request number wrong on CR cover for TDoc R4-2401826. Database value : 4177. CR cover value : xxx.  Change request Work Item wrong on CR cove</w:t>
      </w:r>
    </w:p>
    <w:p w14:paraId="5900C663"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A75E5B9" w14:textId="3D70DFD8" w:rsidR="00C23990" w:rsidRDefault="00C23990" w:rsidP="00C23990">
      <w:pPr>
        <w:rPr>
          <w:rFonts w:ascii="Arial" w:hAnsi="Arial" w:cs="Arial"/>
          <w:b/>
          <w:sz w:val="24"/>
        </w:rPr>
      </w:pPr>
      <w:r>
        <w:rPr>
          <w:rFonts w:ascii="Arial" w:hAnsi="Arial" w:cs="Arial"/>
          <w:b/>
          <w:color w:val="0000FF"/>
          <w:sz w:val="24"/>
        </w:rPr>
        <w:t>R4-2401827</w:t>
      </w:r>
      <w:r>
        <w:rPr>
          <w:rFonts w:ascii="Arial" w:hAnsi="Arial" w:cs="Arial"/>
          <w:b/>
          <w:color w:val="0000FF"/>
          <w:sz w:val="24"/>
        </w:rPr>
        <w:tab/>
      </w:r>
      <w:r>
        <w:rPr>
          <w:rFonts w:ascii="Arial" w:hAnsi="Arial" w:cs="Arial"/>
          <w:b/>
          <w:sz w:val="24"/>
        </w:rPr>
        <w:t>(NR_NTN_solutions –Core) Modify the condition for NTN measurements of collision between multiple SMTCs on a SAN carrier</w:t>
      </w:r>
    </w:p>
    <w:p w14:paraId="0B346C92"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v18.4.0</w:t>
      </w:r>
      <w:r>
        <w:rPr>
          <w:i/>
        </w:rPr>
        <w:tab/>
        <w:t xml:space="preserve">  CR-4178  rev  Cat: A (Rel-18)</w:t>
      </w:r>
      <w:r>
        <w:rPr>
          <w:i/>
        </w:rPr>
        <w:br/>
      </w:r>
      <w:r>
        <w:rPr>
          <w:i/>
        </w:rPr>
        <w:br/>
      </w:r>
      <w:r>
        <w:rPr>
          <w:i/>
        </w:rPr>
        <w:tab/>
      </w:r>
      <w:r>
        <w:rPr>
          <w:i/>
        </w:rPr>
        <w:tab/>
      </w:r>
      <w:r>
        <w:rPr>
          <w:i/>
        </w:rPr>
        <w:tab/>
      </w:r>
      <w:r>
        <w:rPr>
          <w:i/>
        </w:rPr>
        <w:tab/>
      </w:r>
      <w:r>
        <w:rPr>
          <w:i/>
        </w:rPr>
        <w:tab/>
        <w:t>Source: ZTE Corporation</w:t>
      </w:r>
    </w:p>
    <w:p w14:paraId="7AA38A4A"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8AE6B1" w14:textId="03C02FF4" w:rsidR="00C23990" w:rsidRDefault="00C23990" w:rsidP="00C23990">
      <w:pPr>
        <w:rPr>
          <w:rFonts w:ascii="Arial" w:hAnsi="Arial" w:cs="Arial"/>
          <w:b/>
          <w:sz w:val="24"/>
        </w:rPr>
      </w:pPr>
      <w:r>
        <w:rPr>
          <w:rFonts w:ascii="Arial" w:hAnsi="Arial" w:cs="Arial"/>
          <w:b/>
          <w:color w:val="0000FF"/>
          <w:sz w:val="24"/>
        </w:rPr>
        <w:t>R4-2401828</w:t>
      </w:r>
      <w:r>
        <w:rPr>
          <w:rFonts w:ascii="Arial" w:hAnsi="Arial" w:cs="Arial"/>
          <w:b/>
          <w:color w:val="0000FF"/>
          <w:sz w:val="24"/>
        </w:rPr>
        <w:tab/>
      </w:r>
      <w:r>
        <w:rPr>
          <w:rFonts w:ascii="Arial" w:hAnsi="Arial" w:cs="Arial"/>
          <w:b/>
          <w:sz w:val="24"/>
        </w:rPr>
        <w:t>(NR_NTN_solutions –Core) Modify the S criteria for NTN measurements of intra-frequency NR cell in RRC IDLEINACTIVE state</w:t>
      </w:r>
    </w:p>
    <w:p w14:paraId="4E6FCAE5"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v17.12.0</w:t>
      </w:r>
      <w:r>
        <w:rPr>
          <w:i/>
        </w:rPr>
        <w:tab/>
        <w:t xml:space="preserve">  CR-4179  rev  Cat: F (Rel-17)</w:t>
      </w:r>
      <w:r>
        <w:rPr>
          <w:i/>
        </w:rPr>
        <w:br/>
      </w:r>
      <w:r>
        <w:rPr>
          <w:i/>
        </w:rPr>
        <w:br/>
      </w:r>
      <w:r>
        <w:rPr>
          <w:i/>
        </w:rPr>
        <w:tab/>
      </w:r>
      <w:r>
        <w:rPr>
          <w:i/>
        </w:rPr>
        <w:tab/>
      </w:r>
      <w:r>
        <w:rPr>
          <w:i/>
        </w:rPr>
        <w:tab/>
      </w:r>
      <w:r>
        <w:rPr>
          <w:i/>
        </w:rPr>
        <w:tab/>
      </w:r>
      <w:r>
        <w:rPr>
          <w:i/>
        </w:rPr>
        <w:tab/>
        <w:t>Source: ZTE Corporation</w:t>
      </w:r>
    </w:p>
    <w:p w14:paraId="4F633E9D" w14:textId="77777777" w:rsidR="00C23990" w:rsidRDefault="00C23990" w:rsidP="00C23990">
      <w:pPr>
        <w:rPr>
          <w:rFonts w:ascii="Arial" w:hAnsi="Arial" w:cs="Arial"/>
          <w:b/>
        </w:rPr>
      </w:pPr>
      <w:r>
        <w:rPr>
          <w:rFonts w:ascii="Arial" w:hAnsi="Arial" w:cs="Arial"/>
          <w:b/>
        </w:rPr>
        <w:t xml:space="preserve">Abstract: </w:t>
      </w:r>
    </w:p>
    <w:p w14:paraId="3DF5EF47" w14:textId="77777777" w:rsidR="00C23990" w:rsidRDefault="00C23990" w:rsidP="00C23990">
      <w:r>
        <w:t>The CR number is missing on the CR coversheet and WI code is wrong on the CR Coversheet. Parsing Failure: Change request number wrong on CR cover for TDoc R4-2401828. Database value : 4179. CR cover value : xxx.  Change request Work Item wrong on CR cover</w:t>
      </w:r>
    </w:p>
    <w:p w14:paraId="76C48DDA"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01FFD29" w14:textId="4EE32D02" w:rsidR="00C23990" w:rsidRDefault="00C23990" w:rsidP="00C23990">
      <w:pPr>
        <w:rPr>
          <w:rFonts w:ascii="Arial" w:hAnsi="Arial" w:cs="Arial"/>
          <w:b/>
          <w:sz w:val="24"/>
        </w:rPr>
      </w:pPr>
      <w:r>
        <w:rPr>
          <w:rFonts w:ascii="Arial" w:hAnsi="Arial" w:cs="Arial"/>
          <w:b/>
          <w:color w:val="0000FF"/>
          <w:sz w:val="24"/>
        </w:rPr>
        <w:lastRenderedPageBreak/>
        <w:t>R4-2401829</w:t>
      </w:r>
      <w:r>
        <w:rPr>
          <w:rFonts w:ascii="Arial" w:hAnsi="Arial" w:cs="Arial"/>
          <w:b/>
          <w:color w:val="0000FF"/>
          <w:sz w:val="24"/>
        </w:rPr>
        <w:tab/>
      </w:r>
      <w:r>
        <w:rPr>
          <w:rFonts w:ascii="Arial" w:hAnsi="Arial" w:cs="Arial"/>
          <w:b/>
          <w:sz w:val="24"/>
        </w:rPr>
        <w:t>(NR_NTN_solutions –Core) Modify the S criteria for NTN measurements of intra-frequency NR cell in RRC IDLEINACTIVE state</w:t>
      </w:r>
    </w:p>
    <w:p w14:paraId="2CE22B4A"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v18.4.0</w:t>
      </w:r>
      <w:r>
        <w:rPr>
          <w:i/>
        </w:rPr>
        <w:tab/>
        <w:t xml:space="preserve">  CR-4180  rev  Cat: A (Rel-18)</w:t>
      </w:r>
      <w:r>
        <w:rPr>
          <w:i/>
        </w:rPr>
        <w:br/>
      </w:r>
      <w:r>
        <w:rPr>
          <w:i/>
        </w:rPr>
        <w:br/>
      </w:r>
      <w:r>
        <w:rPr>
          <w:i/>
        </w:rPr>
        <w:tab/>
      </w:r>
      <w:r>
        <w:rPr>
          <w:i/>
        </w:rPr>
        <w:tab/>
      </w:r>
      <w:r>
        <w:rPr>
          <w:i/>
        </w:rPr>
        <w:tab/>
      </w:r>
      <w:r>
        <w:rPr>
          <w:i/>
        </w:rPr>
        <w:tab/>
      </w:r>
      <w:r>
        <w:rPr>
          <w:i/>
        </w:rPr>
        <w:tab/>
        <w:t>Source: ZTE Corporation</w:t>
      </w:r>
    </w:p>
    <w:p w14:paraId="5CB8F528"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581601" w14:textId="62DD7A84" w:rsidR="00C23990" w:rsidRDefault="00C23990" w:rsidP="00C23990">
      <w:pPr>
        <w:rPr>
          <w:rFonts w:ascii="Arial" w:hAnsi="Arial" w:cs="Arial"/>
          <w:b/>
          <w:sz w:val="24"/>
        </w:rPr>
      </w:pPr>
      <w:r>
        <w:rPr>
          <w:rFonts w:ascii="Arial" w:hAnsi="Arial" w:cs="Arial"/>
          <w:b/>
          <w:color w:val="0000FF"/>
          <w:sz w:val="24"/>
        </w:rPr>
        <w:t>R4-2401855</w:t>
      </w:r>
      <w:r>
        <w:rPr>
          <w:rFonts w:ascii="Arial" w:hAnsi="Arial" w:cs="Arial"/>
          <w:b/>
          <w:color w:val="0000FF"/>
          <w:sz w:val="24"/>
        </w:rPr>
        <w:tab/>
      </w:r>
      <w:r>
        <w:rPr>
          <w:rFonts w:ascii="Arial" w:hAnsi="Arial" w:cs="Arial"/>
          <w:b/>
          <w:sz w:val="24"/>
        </w:rPr>
        <w:t>[NR_redcap-Core] Discussion on NCD-SSB time offset</w:t>
      </w:r>
    </w:p>
    <w:p w14:paraId="230D7C9D" w14:textId="77777777" w:rsidR="00C23990" w:rsidRDefault="00C23990" w:rsidP="00C239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349FE3A6"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6EB00A" w14:textId="487801A6" w:rsidR="00C23990" w:rsidRDefault="00C23990" w:rsidP="00C23990">
      <w:pPr>
        <w:rPr>
          <w:rFonts w:ascii="Arial" w:hAnsi="Arial" w:cs="Arial"/>
          <w:b/>
          <w:sz w:val="24"/>
        </w:rPr>
      </w:pPr>
      <w:r>
        <w:rPr>
          <w:rFonts w:ascii="Arial" w:hAnsi="Arial" w:cs="Arial"/>
          <w:b/>
          <w:color w:val="0000FF"/>
          <w:sz w:val="24"/>
        </w:rPr>
        <w:t>R4-2401856</w:t>
      </w:r>
      <w:r>
        <w:rPr>
          <w:rFonts w:ascii="Arial" w:hAnsi="Arial" w:cs="Arial"/>
          <w:b/>
          <w:color w:val="0000FF"/>
          <w:sz w:val="24"/>
        </w:rPr>
        <w:tab/>
      </w:r>
      <w:r>
        <w:rPr>
          <w:rFonts w:ascii="Arial" w:hAnsi="Arial" w:cs="Arial"/>
          <w:b/>
          <w:sz w:val="24"/>
        </w:rPr>
        <w:t>[NR_redcap-Core] CR 38.133 Corrections in RRC_INACTIVE for RedCap</w:t>
      </w:r>
    </w:p>
    <w:p w14:paraId="37524644"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v17.12.0</w:t>
      </w:r>
      <w:r>
        <w:rPr>
          <w:i/>
        </w:rPr>
        <w:tab/>
        <w:t xml:space="preserve">  CR-4181  rev  Cat: F (Rel-17)</w:t>
      </w:r>
      <w:r>
        <w:rPr>
          <w:i/>
        </w:rPr>
        <w:br/>
      </w:r>
      <w:r>
        <w:rPr>
          <w:i/>
        </w:rPr>
        <w:br/>
      </w:r>
      <w:r>
        <w:rPr>
          <w:i/>
        </w:rPr>
        <w:tab/>
      </w:r>
      <w:r>
        <w:rPr>
          <w:i/>
        </w:rPr>
        <w:tab/>
      </w:r>
      <w:r>
        <w:rPr>
          <w:i/>
        </w:rPr>
        <w:tab/>
      </w:r>
      <w:r>
        <w:rPr>
          <w:i/>
        </w:rPr>
        <w:tab/>
      </w:r>
      <w:r>
        <w:rPr>
          <w:i/>
        </w:rPr>
        <w:tab/>
        <w:t>Source: Nokia, Nokia Shanghai Bell</w:t>
      </w:r>
    </w:p>
    <w:p w14:paraId="344E0A24"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72146B" w14:textId="483CA51B" w:rsidR="00C23990" w:rsidRDefault="00C23990" w:rsidP="00C23990">
      <w:pPr>
        <w:rPr>
          <w:rFonts w:ascii="Arial" w:hAnsi="Arial" w:cs="Arial"/>
          <w:b/>
          <w:sz w:val="24"/>
        </w:rPr>
      </w:pPr>
      <w:r>
        <w:rPr>
          <w:rFonts w:ascii="Arial" w:hAnsi="Arial" w:cs="Arial"/>
          <w:b/>
          <w:color w:val="0000FF"/>
          <w:sz w:val="24"/>
        </w:rPr>
        <w:t>R4-2401857</w:t>
      </w:r>
      <w:r>
        <w:rPr>
          <w:rFonts w:ascii="Arial" w:hAnsi="Arial" w:cs="Arial"/>
          <w:b/>
          <w:color w:val="0000FF"/>
          <w:sz w:val="24"/>
        </w:rPr>
        <w:tab/>
      </w:r>
      <w:r>
        <w:rPr>
          <w:rFonts w:ascii="Arial" w:hAnsi="Arial" w:cs="Arial"/>
          <w:b/>
          <w:sz w:val="24"/>
        </w:rPr>
        <w:t>[NR_redcap-Core] CR 38.133 Corrections in RRC_INACTIVE for RedCap</w:t>
      </w:r>
    </w:p>
    <w:p w14:paraId="1AA3A4E3"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v18.4.0</w:t>
      </w:r>
      <w:r>
        <w:rPr>
          <w:i/>
        </w:rPr>
        <w:tab/>
        <w:t xml:space="preserve">  CR-4182  rev  Cat: A (Rel-18)</w:t>
      </w:r>
      <w:r>
        <w:rPr>
          <w:i/>
        </w:rPr>
        <w:br/>
      </w:r>
      <w:r>
        <w:rPr>
          <w:i/>
        </w:rPr>
        <w:br/>
      </w:r>
      <w:r>
        <w:rPr>
          <w:i/>
        </w:rPr>
        <w:tab/>
      </w:r>
      <w:r>
        <w:rPr>
          <w:i/>
        </w:rPr>
        <w:tab/>
      </w:r>
      <w:r>
        <w:rPr>
          <w:i/>
        </w:rPr>
        <w:tab/>
      </w:r>
      <w:r>
        <w:rPr>
          <w:i/>
        </w:rPr>
        <w:tab/>
      </w:r>
      <w:r>
        <w:rPr>
          <w:i/>
        </w:rPr>
        <w:tab/>
        <w:t>Source: Nokia, Nokia Shanghai Bell</w:t>
      </w:r>
    </w:p>
    <w:p w14:paraId="26124EBE"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6D3C31" w14:textId="2FD17754" w:rsidR="00C23990" w:rsidRDefault="00C23990" w:rsidP="00C23990">
      <w:pPr>
        <w:rPr>
          <w:rFonts w:ascii="Arial" w:hAnsi="Arial" w:cs="Arial"/>
          <w:b/>
          <w:sz w:val="24"/>
        </w:rPr>
      </w:pPr>
      <w:r>
        <w:rPr>
          <w:rFonts w:ascii="Arial" w:hAnsi="Arial" w:cs="Arial"/>
          <w:b/>
          <w:color w:val="0000FF"/>
          <w:sz w:val="24"/>
        </w:rPr>
        <w:t>R4-2401858</w:t>
      </w:r>
      <w:r>
        <w:rPr>
          <w:rFonts w:ascii="Arial" w:hAnsi="Arial" w:cs="Arial"/>
          <w:b/>
          <w:color w:val="0000FF"/>
          <w:sz w:val="24"/>
        </w:rPr>
        <w:tab/>
      </w:r>
      <w:r>
        <w:rPr>
          <w:rFonts w:ascii="Arial" w:hAnsi="Arial" w:cs="Arial"/>
          <w:b/>
          <w:sz w:val="24"/>
        </w:rPr>
        <w:t>[NR_redcap-Perf] CR 38.133 Corrections of SDT Test Case Parameters for RedCap</w:t>
      </w:r>
    </w:p>
    <w:p w14:paraId="6EF682F5"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v17.12.0</w:t>
      </w:r>
      <w:r>
        <w:rPr>
          <w:i/>
        </w:rPr>
        <w:tab/>
        <w:t xml:space="preserve">  CR-4183  rev  Cat: F (Rel-17)</w:t>
      </w:r>
      <w:r>
        <w:rPr>
          <w:i/>
        </w:rPr>
        <w:br/>
      </w:r>
      <w:r>
        <w:rPr>
          <w:i/>
        </w:rPr>
        <w:br/>
      </w:r>
      <w:r>
        <w:rPr>
          <w:i/>
        </w:rPr>
        <w:tab/>
      </w:r>
      <w:r>
        <w:rPr>
          <w:i/>
        </w:rPr>
        <w:tab/>
      </w:r>
      <w:r>
        <w:rPr>
          <w:i/>
        </w:rPr>
        <w:tab/>
      </w:r>
      <w:r>
        <w:rPr>
          <w:i/>
        </w:rPr>
        <w:tab/>
      </w:r>
      <w:r>
        <w:rPr>
          <w:i/>
        </w:rPr>
        <w:tab/>
        <w:t>Source: Nokia, Nokia Shanghai Bell</w:t>
      </w:r>
    </w:p>
    <w:p w14:paraId="4CC9047F"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21AC90" w14:textId="5D403D26" w:rsidR="00C23990" w:rsidRDefault="00C23990" w:rsidP="00C23990">
      <w:pPr>
        <w:rPr>
          <w:rFonts w:ascii="Arial" w:hAnsi="Arial" w:cs="Arial"/>
          <w:b/>
          <w:sz w:val="24"/>
        </w:rPr>
      </w:pPr>
      <w:r>
        <w:rPr>
          <w:rFonts w:ascii="Arial" w:hAnsi="Arial" w:cs="Arial"/>
          <w:b/>
          <w:color w:val="0000FF"/>
          <w:sz w:val="24"/>
        </w:rPr>
        <w:t>R4-2401859</w:t>
      </w:r>
      <w:r>
        <w:rPr>
          <w:rFonts w:ascii="Arial" w:hAnsi="Arial" w:cs="Arial"/>
          <w:b/>
          <w:color w:val="0000FF"/>
          <w:sz w:val="24"/>
        </w:rPr>
        <w:tab/>
      </w:r>
      <w:r>
        <w:rPr>
          <w:rFonts w:ascii="Arial" w:hAnsi="Arial" w:cs="Arial"/>
          <w:b/>
          <w:sz w:val="24"/>
        </w:rPr>
        <w:t>[NR_redcap-Perf] CR 38.133 Corrections of SDT Test Case Parameters for RedCap</w:t>
      </w:r>
    </w:p>
    <w:p w14:paraId="25B0D399"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v18.4.0</w:t>
      </w:r>
      <w:r>
        <w:rPr>
          <w:i/>
        </w:rPr>
        <w:tab/>
        <w:t xml:space="preserve">  CR-4184  rev  Cat: A (Rel-18)</w:t>
      </w:r>
      <w:r>
        <w:rPr>
          <w:i/>
        </w:rPr>
        <w:br/>
      </w:r>
      <w:r>
        <w:rPr>
          <w:i/>
        </w:rPr>
        <w:br/>
      </w:r>
      <w:r>
        <w:rPr>
          <w:i/>
        </w:rPr>
        <w:tab/>
      </w:r>
      <w:r>
        <w:rPr>
          <w:i/>
        </w:rPr>
        <w:tab/>
      </w:r>
      <w:r>
        <w:rPr>
          <w:i/>
        </w:rPr>
        <w:tab/>
      </w:r>
      <w:r>
        <w:rPr>
          <w:i/>
        </w:rPr>
        <w:tab/>
      </w:r>
      <w:r>
        <w:rPr>
          <w:i/>
        </w:rPr>
        <w:tab/>
        <w:t>Source: Nokia, Nokia Shanghai Bell</w:t>
      </w:r>
    </w:p>
    <w:p w14:paraId="56E25193"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CE9AA9" w14:textId="6033775E" w:rsidR="00C23990" w:rsidRDefault="00C23990" w:rsidP="00C23990">
      <w:pPr>
        <w:rPr>
          <w:rFonts w:ascii="Arial" w:hAnsi="Arial" w:cs="Arial"/>
          <w:b/>
          <w:sz w:val="24"/>
        </w:rPr>
      </w:pPr>
      <w:r>
        <w:rPr>
          <w:rFonts w:ascii="Arial" w:hAnsi="Arial" w:cs="Arial"/>
          <w:b/>
          <w:color w:val="0000FF"/>
          <w:sz w:val="24"/>
        </w:rPr>
        <w:t>R4-2401862</w:t>
      </w:r>
      <w:r>
        <w:rPr>
          <w:rFonts w:ascii="Arial" w:hAnsi="Arial" w:cs="Arial"/>
          <w:b/>
          <w:color w:val="0000FF"/>
          <w:sz w:val="24"/>
        </w:rPr>
        <w:tab/>
      </w:r>
      <w:r>
        <w:rPr>
          <w:rFonts w:ascii="Arial" w:hAnsi="Arial" w:cs="Arial"/>
          <w:b/>
          <w:sz w:val="24"/>
        </w:rPr>
        <w:t>[NR_MG_enh-Core] Discussion on remaining issues for NSCG</w:t>
      </w:r>
    </w:p>
    <w:p w14:paraId="52C5061F" w14:textId="77777777" w:rsidR="00C23990" w:rsidRDefault="00C23990" w:rsidP="00C239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64177162"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5CAAB3" w14:textId="3F2244FF" w:rsidR="00C23990" w:rsidRDefault="00C23990" w:rsidP="00C23990">
      <w:pPr>
        <w:rPr>
          <w:rFonts w:ascii="Arial" w:hAnsi="Arial" w:cs="Arial"/>
          <w:b/>
          <w:sz w:val="24"/>
        </w:rPr>
      </w:pPr>
      <w:r>
        <w:rPr>
          <w:rFonts w:ascii="Arial" w:hAnsi="Arial" w:cs="Arial"/>
          <w:b/>
          <w:color w:val="0000FF"/>
          <w:sz w:val="24"/>
        </w:rPr>
        <w:t>R4-2401918</w:t>
      </w:r>
      <w:r>
        <w:rPr>
          <w:rFonts w:ascii="Arial" w:hAnsi="Arial" w:cs="Arial"/>
          <w:b/>
          <w:color w:val="0000FF"/>
          <w:sz w:val="24"/>
        </w:rPr>
        <w:tab/>
      </w:r>
      <w:r>
        <w:rPr>
          <w:rFonts w:ascii="Arial" w:hAnsi="Arial" w:cs="Arial"/>
          <w:b/>
          <w:sz w:val="24"/>
        </w:rPr>
        <w:t>(NR_HST_FR1_enh-Perf) CR on Test cases for NR FR1 HST R17</w:t>
      </w:r>
    </w:p>
    <w:p w14:paraId="5F3091E8" w14:textId="77777777" w:rsidR="00C23990" w:rsidRDefault="00C23990" w:rsidP="00C23990">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v17.12.0</w:t>
      </w:r>
      <w:r>
        <w:rPr>
          <w:i/>
        </w:rPr>
        <w:tab/>
        <w:t xml:space="preserve">  CR-4188  rev  Cat: F (Rel-17)</w:t>
      </w:r>
      <w:r>
        <w:rPr>
          <w:i/>
        </w:rPr>
        <w:br/>
      </w:r>
      <w:r>
        <w:rPr>
          <w:i/>
        </w:rPr>
        <w:br/>
      </w:r>
      <w:r>
        <w:rPr>
          <w:i/>
        </w:rPr>
        <w:tab/>
      </w:r>
      <w:r>
        <w:rPr>
          <w:i/>
        </w:rPr>
        <w:tab/>
      </w:r>
      <w:r>
        <w:rPr>
          <w:i/>
        </w:rPr>
        <w:tab/>
      </w:r>
      <w:r>
        <w:rPr>
          <w:i/>
        </w:rPr>
        <w:tab/>
      </w:r>
      <w:r>
        <w:rPr>
          <w:i/>
        </w:rPr>
        <w:tab/>
        <w:t>Source: MediaTek inc.</w:t>
      </w:r>
    </w:p>
    <w:p w14:paraId="448D6DC3"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F95010" w14:textId="47D5A16D" w:rsidR="00C23990" w:rsidRDefault="00C23990" w:rsidP="00C23990">
      <w:pPr>
        <w:rPr>
          <w:rFonts w:ascii="Arial" w:hAnsi="Arial" w:cs="Arial"/>
          <w:b/>
          <w:sz w:val="24"/>
        </w:rPr>
      </w:pPr>
      <w:r>
        <w:rPr>
          <w:rFonts w:ascii="Arial" w:hAnsi="Arial" w:cs="Arial"/>
          <w:b/>
          <w:color w:val="0000FF"/>
          <w:sz w:val="24"/>
        </w:rPr>
        <w:t>R4-2401919</w:t>
      </w:r>
      <w:r>
        <w:rPr>
          <w:rFonts w:ascii="Arial" w:hAnsi="Arial" w:cs="Arial"/>
          <w:b/>
          <w:color w:val="0000FF"/>
          <w:sz w:val="24"/>
        </w:rPr>
        <w:tab/>
      </w:r>
      <w:r>
        <w:rPr>
          <w:rFonts w:ascii="Arial" w:hAnsi="Arial" w:cs="Arial"/>
          <w:b/>
          <w:sz w:val="24"/>
        </w:rPr>
        <w:t>(NR_HST_FR1_enh-Perf) CR on Test cases for NR FR1 HST R18</w:t>
      </w:r>
    </w:p>
    <w:p w14:paraId="47A0EDFD"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v18.4.0</w:t>
      </w:r>
      <w:r>
        <w:rPr>
          <w:i/>
        </w:rPr>
        <w:tab/>
        <w:t xml:space="preserve">  CR-4189  rev  Cat: A (Rel-18)</w:t>
      </w:r>
      <w:r>
        <w:rPr>
          <w:i/>
        </w:rPr>
        <w:br/>
      </w:r>
      <w:r>
        <w:rPr>
          <w:i/>
        </w:rPr>
        <w:br/>
      </w:r>
      <w:r>
        <w:rPr>
          <w:i/>
        </w:rPr>
        <w:tab/>
      </w:r>
      <w:r>
        <w:rPr>
          <w:i/>
        </w:rPr>
        <w:tab/>
      </w:r>
      <w:r>
        <w:rPr>
          <w:i/>
        </w:rPr>
        <w:tab/>
      </w:r>
      <w:r>
        <w:rPr>
          <w:i/>
        </w:rPr>
        <w:tab/>
      </w:r>
      <w:r>
        <w:rPr>
          <w:i/>
        </w:rPr>
        <w:tab/>
        <w:t>Source: MediaTek Inc.</w:t>
      </w:r>
    </w:p>
    <w:p w14:paraId="3FAF1FF3"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FC8552" w14:textId="355AB3A0" w:rsidR="00C23990" w:rsidRDefault="00C23990" w:rsidP="00C23990">
      <w:pPr>
        <w:rPr>
          <w:rFonts w:ascii="Arial" w:hAnsi="Arial" w:cs="Arial"/>
          <w:b/>
          <w:sz w:val="24"/>
        </w:rPr>
      </w:pPr>
      <w:r>
        <w:rPr>
          <w:rFonts w:ascii="Arial" w:hAnsi="Arial" w:cs="Arial"/>
          <w:b/>
          <w:color w:val="0000FF"/>
          <w:sz w:val="24"/>
        </w:rPr>
        <w:t>R4-2401925</w:t>
      </w:r>
      <w:r>
        <w:rPr>
          <w:rFonts w:ascii="Arial" w:hAnsi="Arial" w:cs="Arial"/>
          <w:b/>
          <w:color w:val="0000FF"/>
          <w:sz w:val="24"/>
        </w:rPr>
        <w:tab/>
      </w:r>
      <w:r>
        <w:rPr>
          <w:rFonts w:ascii="Arial" w:hAnsi="Arial" w:cs="Arial"/>
          <w:b/>
          <w:sz w:val="24"/>
        </w:rPr>
        <w:t>(NR_RRM_enh2-Core)CR on SRS antenna switching interruption requirements in R17</w:t>
      </w:r>
    </w:p>
    <w:p w14:paraId="5ED34225"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v17.12.0</w:t>
      </w:r>
      <w:r>
        <w:rPr>
          <w:i/>
        </w:rPr>
        <w:tab/>
        <w:t xml:space="preserve">  CR-4194  rev  Cat: F (Rel-17)</w:t>
      </w:r>
      <w:r>
        <w:rPr>
          <w:i/>
        </w:rPr>
        <w:br/>
      </w:r>
      <w:r>
        <w:rPr>
          <w:i/>
        </w:rPr>
        <w:br/>
      </w:r>
      <w:r>
        <w:rPr>
          <w:i/>
        </w:rPr>
        <w:tab/>
      </w:r>
      <w:r>
        <w:rPr>
          <w:i/>
        </w:rPr>
        <w:tab/>
      </w:r>
      <w:r>
        <w:rPr>
          <w:i/>
        </w:rPr>
        <w:tab/>
      </w:r>
      <w:r>
        <w:rPr>
          <w:i/>
        </w:rPr>
        <w:tab/>
      </w:r>
      <w:r>
        <w:rPr>
          <w:i/>
        </w:rPr>
        <w:tab/>
        <w:t>Source: vivo</w:t>
      </w:r>
    </w:p>
    <w:p w14:paraId="3E40ABD7"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140978" w14:textId="5F5DA29C" w:rsidR="00C23990" w:rsidRDefault="00C23990" w:rsidP="00C23990">
      <w:pPr>
        <w:rPr>
          <w:rFonts w:ascii="Arial" w:hAnsi="Arial" w:cs="Arial"/>
          <w:b/>
          <w:sz w:val="24"/>
        </w:rPr>
      </w:pPr>
      <w:r>
        <w:rPr>
          <w:rFonts w:ascii="Arial" w:hAnsi="Arial" w:cs="Arial"/>
          <w:b/>
          <w:color w:val="0000FF"/>
          <w:sz w:val="24"/>
        </w:rPr>
        <w:t>R4-2401926</w:t>
      </w:r>
      <w:r>
        <w:rPr>
          <w:rFonts w:ascii="Arial" w:hAnsi="Arial" w:cs="Arial"/>
          <w:b/>
          <w:color w:val="0000FF"/>
          <w:sz w:val="24"/>
        </w:rPr>
        <w:tab/>
      </w:r>
      <w:r>
        <w:rPr>
          <w:rFonts w:ascii="Arial" w:hAnsi="Arial" w:cs="Arial"/>
          <w:b/>
          <w:sz w:val="24"/>
        </w:rPr>
        <w:t>(NR_RRM_enh2-Core)CR on SRS antenna switching interruption requirements in R18</w:t>
      </w:r>
    </w:p>
    <w:p w14:paraId="37B0C05C"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v18.4.0</w:t>
      </w:r>
      <w:r>
        <w:rPr>
          <w:i/>
        </w:rPr>
        <w:tab/>
        <w:t xml:space="preserve">  CR-4195  rev  Cat: A (Rel-18)</w:t>
      </w:r>
      <w:r>
        <w:rPr>
          <w:i/>
        </w:rPr>
        <w:br/>
      </w:r>
      <w:r>
        <w:rPr>
          <w:i/>
        </w:rPr>
        <w:br/>
      </w:r>
      <w:r>
        <w:rPr>
          <w:i/>
        </w:rPr>
        <w:tab/>
      </w:r>
      <w:r>
        <w:rPr>
          <w:i/>
        </w:rPr>
        <w:tab/>
      </w:r>
      <w:r>
        <w:rPr>
          <w:i/>
        </w:rPr>
        <w:tab/>
      </w:r>
      <w:r>
        <w:rPr>
          <w:i/>
        </w:rPr>
        <w:tab/>
      </w:r>
      <w:r>
        <w:rPr>
          <w:i/>
        </w:rPr>
        <w:tab/>
        <w:t>Source: vivo</w:t>
      </w:r>
    </w:p>
    <w:p w14:paraId="17D5317A"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FD74FE" w14:textId="3A69FE55" w:rsidR="00C23990" w:rsidRDefault="00C23990" w:rsidP="00C23990">
      <w:pPr>
        <w:rPr>
          <w:rFonts w:ascii="Arial" w:hAnsi="Arial" w:cs="Arial"/>
          <w:b/>
          <w:sz w:val="24"/>
        </w:rPr>
      </w:pPr>
      <w:r>
        <w:rPr>
          <w:rFonts w:ascii="Arial" w:hAnsi="Arial" w:cs="Arial"/>
          <w:b/>
          <w:color w:val="0000FF"/>
          <w:sz w:val="24"/>
        </w:rPr>
        <w:t>R4-2401942</w:t>
      </w:r>
      <w:r>
        <w:rPr>
          <w:rFonts w:ascii="Arial" w:hAnsi="Arial" w:cs="Arial"/>
          <w:b/>
          <w:color w:val="0000FF"/>
          <w:sz w:val="24"/>
        </w:rPr>
        <w:tab/>
      </w:r>
      <w:r>
        <w:rPr>
          <w:rFonts w:ascii="Arial" w:hAnsi="Arial" w:cs="Arial"/>
          <w:b/>
          <w:sz w:val="24"/>
        </w:rPr>
        <w:t>(NR_redcap-Perf) Correction of requirements and parameters for RedCap testing</w:t>
      </w:r>
    </w:p>
    <w:p w14:paraId="510B861F"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v17.12.0</w:t>
      </w:r>
      <w:r>
        <w:rPr>
          <w:i/>
        </w:rPr>
        <w:tab/>
        <w:t xml:space="preserve">  CR-4196  rev  Cat: F (Rel-17)</w:t>
      </w:r>
      <w:r>
        <w:rPr>
          <w:i/>
        </w:rPr>
        <w:br/>
      </w:r>
      <w:r>
        <w:rPr>
          <w:i/>
        </w:rPr>
        <w:br/>
      </w:r>
      <w:r>
        <w:rPr>
          <w:i/>
        </w:rPr>
        <w:tab/>
      </w:r>
      <w:r>
        <w:rPr>
          <w:i/>
        </w:rPr>
        <w:tab/>
      </w:r>
      <w:r>
        <w:rPr>
          <w:i/>
        </w:rPr>
        <w:tab/>
      </w:r>
      <w:r>
        <w:rPr>
          <w:i/>
        </w:rPr>
        <w:tab/>
      </w:r>
      <w:r>
        <w:rPr>
          <w:i/>
        </w:rPr>
        <w:tab/>
        <w:t>Source: Ericsson</w:t>
      </w:r>
    </w:p>
    <w:p w14:paraId="27684E4F" w14:textId="77777777" w:rsidR="00C23990" w:rsidRDefault="00C23990" w:rsidP="00C23990">
      <w:pPr>
        <w:rPr>
          <w:rFonts w:ascii="Arial" w:hAnsi="Arial" w:cs="Arial"/>
          <w:b/>
        </w:rPr>
      </w:pPr>
      <w:r>
        <w:rPr>
          <w:rFonts w:ascii="Arial" w:hAnsi="Arial" w:cs="Arial"/>
          <w:b/>
        </w:rPr>
        <w:t xml:space="preserve">Abstract: </w:t>
      </w:r>
    </w:p>
    <w:p w14:paraId="3EBDCFF2" w14:textId="77777777" w:rsidR="00C23990" w:rsidRDefault="00C23990" w:rsidP="00C23990">
      <w:r>
        <w:t>There are FFS in the test cases.</w:t>
      </w:r>
    </w:p>
    <w:p w14:paraId="0E98A2F3"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681CAC" w14:textId="49F15696" w:rsidR="00C23990" w:rsidRDefault="00C23990" w:rsidP="00C23990">
      <w:pPr>
        <w:rPr>
          <w:rFonts w:ascii="Arial" w:hAnsi="Arial" w:cs="Arial"/>
          <w:b/>
          <w:sz w:val="24"/>
        </w:rPr>
      </w:pPr>
      <w:r>
        <w:rPr>
          <w:rFonts w:ascii="Arial" w:hAnsi="Arial" w:cs="Arial"/>
          <w:b/>
          <w:color w:val="0000FF"/>
          <w:sz w:val="24"/>
        </w:rPr>
        <w:t>R4-2401943</w:t>
      </w:r>
      <w:r>
        <w:rPr>
          <w:rFonts w:ascii="Arial" w:hAnsi="Arial" w:cs="Arial"/>
          <w:b/>
          <w:color w:val="0000FF"/>
          <w:sz w:val="24"/>
        </w:rPr>
        <w:tab/>
      </w:r>
      <w:r>
        <w:rPr>
          <w:rFonts w:ascii="Arial" w:hAnsi="Arial" w:cs="Arial"/>
          <w:b/>
          <w:sz w:val="24"/>
        </w:rPr>
        <w:t>(NR_redcap-Perf) Correction of requirements and parameters for RedCap testing</w:t>
      </w:r>
    </w:p>
    <w:p w14:paraId="1CEAE91D"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v18.4.0</w:t>
      </w:r>
      <w:r>
        <w:rPr>
          <w:i/>
        </w:rPr>
        <w:tab/>
        <w:t xml:space="preserve">  CR-4197  rev  Cat: A (Rel-18)</w:t>
      </w:r>
      <w:r>
        <w:rPr>
          <w:i/>
        </w:rPr>
        <w:br/>
      </w:r>
      <w:r>
        <w:rPr>
          <w:i/>
        </w:rPr>
        <w:br/>
      </w:r>
      <w:r>
        <w:rPr>
          <w:i/>
        </w:rPr>
        <w:tab/>
      </w:r>
      <w:r>
        <w:rPr>
          <w:i/>
        </w:rPr>
        <w:tab/>
      </w:r>
      <w:r>
        <w:rPr>
          <w:i/>
        </w:rPr>
        <w:tab/>
      </w:r>
      <w:r>
        <w:rPr>
          <w:i/>
        </w:rPr>
        <w:tab/>
      </w:r>
      <w:r>
        <w:rPr>
          <w:i/>
        </w:rPr>
        <w:tab/>
        <w:t>Source: Ericsson</w:t>
      </w:r>
    </w:p>
    <w:p w14:paraId="7353FC8D" w14:textId="77777777" w:rsidR="00C23990" w:rsidRDefault="00C23990" w:rsidP="00C23990">
      <w:pPr>
        <w:rPr>
          <w:rFonts w:ascii="Arial" w:hAnsi="Arial" w:cs="Arial"/>
          <w:b/>
        </w:rPr>
      </w:pPr>
      <w:r>
        <w:rPr>
          <w:rFonts w:ascii="Arial" w:hAnsi="Arial" w:cs="Arial"/>
          <w:b/>
        </w:rPr>
        <w:t xml:space="preserve">Abstract: </w:t>
      </w:r>
    </w:p>
    <w:p w14:paraId="15CE29BB" w14:textId="77777777" w:rsidR="00C23990" w:rsidRDefault="00C23990" w:rsidP="00C23990">
      <w:r>
        <w:t>There are FFS in the test cases.</w:t>
      </w:r>
    </w:p>
    <w:p w14:paraId="1CB3509D"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502DD2" w14:textId="75461829" w:rsidR="00C23990" w:rsidRDefault="00C23990" w:rsidP="00C23990">
      <w:pPr>
        <w:rPr>
          <w:rFonts w:ascii="Arial" w:hAnsi="Arial" w:cs="Arial"/>
          <w:b/>
          <w:sz w:val="24"/>
        </w:rPr>
      </w:pPr>
      <w:r>
        <w:rPr>
          <w:rFonts w:ascii="Arial" w:hAnsi="Arial" w:cs="Arial"/>
          <w:b/>
          <w:color w:val="0000FF"/>
          <w:sz w:val="24"/>
        </w:rPr>
        <w:lastRenderedPageBreak/>
        <w:t>R4-2401944</w:t>
      </w:r>
      <w:r>
        <w:rPr>
          <w:rFonts w:ascii="Arial" w:hAnsi="Arial" w:cs="Arial"/>
          <w:b/>
          <w:color w:val="0000FF"/>
          <w:sz w:val="24"/>
        </w:rPr>
        <w:tab/>
      </w:r>
      <w:r>
        <w:rPr>
          <w:rFonts w:ascii="Arial" w:hAnsi="Arial" w:cs="Arial"/>
          <w:b/>
          <w:sz w:val="24"/>
        </w:rPr>
        <w:t>(NR_redcap-Core) eDRX requirements for CG-SDT for non-RedCap UE</w:t>
      </w:r>
    </w:p>
    <w:p w14:paraId="47FC2970"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v17.12.0</w:t>
      </w:r>
      <w:r>
        <w:rPr>
          <w:i/>
        </w:rPr>
        <w:tab/>
        <w:t xml:space="preserve">  CR-4198  rev  Cat: F (Rel-17)</w:t>
      </w:r>
      <w:r>
        <w:rPr>
          <w:i/>
        </w:rPr>
        <w:br/>
      </w:r>
      <w:r>
        <w:rPr>
          <w:i/>
        </w:rPr>
        <w:br/>
      </w:r>
      <w:r>
        <w:rPr>
          <w:i/>
        </w:rPr>
        <w:tab/>
      </w:r>
      <w:r>
        <w:rPr>
          <w:i/>
        </w:rPr>
        <w:tab/>
      </w:r>
      <w:r>
        <w:rPr>
          <w:i/>
        </w:rPr>
        <w:tab/>
      </w:r>
      <w:r>
        <w:rPr>
          <w:i/>
        </w:rPr>
        <w:tab/>
      </w:r>
      <w:r>
        <w:rPr>
          <w:i/>
        </w:rPr>
        <w:tab/>
        <w:t>Source: Ericsson</w:t>
      </w:r>
    </w:p>
    <w:p w14:paraId="20CA9C5F" w14:textId="77777777" w:rsidR="00C23990" w:rsidRDefault="00C23990" w:rsidP="00C23990">
      <w:pPr>
        <w:rPr>
          <w:rFonts w:ascii="Arial" w:hAnsi="Arial" w:cs="Arial"/>
          <w:b/>
        </w:rPr>
      </w:pPr>
      <w:r>
        <w:rPr>
          <w:rFonts w:ascii="Arial" w:hAnsi="Arial" w:cs="Arial"/>
          <w:b/>
        </w:rPr>
        <w:t xml:space="preserve">Abstract: </w:t>
      </w:r>
    </w:p>
    <w:p w14:paraId="30A111F0" w14:textId="77777777" w:rsidR="00C23990" w:rsidRDefault="00C23990" w:rsidP="00C23990">
      <w:r>
        <w:t>eDRX requiremens for non-RedCap UE in RRC INACTIVE state were introduced in R4-2321628. In this CR the CG-SDT requirements in INACTIVE mode are updated to take into account the eDRX support.</w:t>
      </w:r>
    </w:p>
    <w:p w14:paraId="4B26A312"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3885EF" w14:textId="6102CB42" w:rsidR="00C23990" w:rsidRDefault="00C23990" w:rsidP="00C23990">
      <w:pPr>
        <w:rPr>
          <w:rFonts w:ascii="Arial" w:hAnsi="Arial" w:cs="Arial"/>
          <w:b/>
          <w:sz w:val="24"/>
        </w:rPr>
      </w:pPr>
      <w:r>
        <w:rPr>
          <w:rFonts w:ascii="Arial" w:hAnsi="Arial" w:cs="Arial"/>
          <w:b/>
          <w:color w:val="0000FF"/>
          <w:sz w:val="24"/>
        </w:rPr>
        <w:t>R4-2401945</w:t>
      </w:r>
      <w:r>
        <w:rPr>
          <w:rFonts w:ascii="Arial" w:hAnsi="Arial" w:cs="Arial"/>
          <w:b/>
          <w:color w:val="0000FF"/>
          <w:sz w:val="24"/>
        </w:rPr>
        <w:tab/>
      </w:r>
      <w:r>
        <w:rPr>
          <w:rFonts w:ascii="Arial" w:hAnsi="Arial" w:cs="Arial"/>
          <w:b/>
          <w:sz w:val="24"/>
        </w:rPr>
        <w:t>(NR_redcap-Core) eDRX requirements for CG-SDT for non-RedCap UE</w:t>
      </w:r>
    </w:p>
    <w:p w14:paraId="45E7D9DA"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v18.4.0</w:t>
      </w:r>
      <w:r>
        <w:rPr>
          <w:i/>
        </w:rPr>
        <w:tab/>
        <w:t xml:space="preserve">  CR-4199  rev  Cat: A (Rel-18)</w:t>
      </w:r>
      <w:r>
        <w:rPr>
          <w:i/>
        </w:rPr>
        <w:br/>
      </w:r>
      <w:r>
        <w:rPr>
          <w:i/>
        </w:rPr>
        <w:br/>
      </w:r>
      <w:r>
        <w:rPr>
          <w:i/>
        </w:rPr>
        <w:tab/>
      </w:r>
      <w:r>
        <w:rPr>
          <w:i/>
        </w:rPr>
        <w:tab/>
      </w:r>
      <w:r>
        <w:rPr>
          <w:i/>
        </w:rPr>
        <w:tab/>
      </w:r>
      <w:r>
        <w:rPr>
          <w:i/>
        </w:rPr>
        <w:tab/>
      </w:r>
      <w:r>
        <w:rPr>
          <w:i/>
        </w:rPr>
        <w:tab/>
        <w:t>Source: Ericsson</w:t>
      </w:r>
    </w:p>
    <w:p w14:paraId="3456FD21" w14:textId="77777777" w:rsidR="00C23990" w:rsidRDefault="00C23990" w:rsidP="00C23990">
      <w:pPr>
        <w:rPr>
          <w:rFonts w:ascii="Arial" w:hAnsi="Arial" w:cs="Arial"/>
          <w:b/>
        </w:rPr>
      </w:pPr>
      <w:r>
        <w:rPr>
          <w:rFonts w:ascii="Arial" w:hAnsi="Arial" w:cs="Arial"/>
          <w:b/>
        </w:rPr>
        <w:t xml:space="preserve">Abstract: </w:t>
      </w:r>
    </w:p>
    <w:p w14:paraId="265717A9" w14:textId="77777777" w:rsidR="00C23990" w:rsidRDefault="00C23990" w:rsidP="00C23990">
      <w:r>
        <w:t>eDRX requiremens for non-RedCap UE in RRC INACTIVE state were introduced in R4-2321628. In this CR the CG-SDT requirements in INACTIVE mode are updated to take into account the eDRX support.</w:t>
      </w:r>
    </w:p>
    <w:p w14:paraId="0C5DCE5B"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CC6CC2" w14:textId="03534B0B" w:rsidR="00C23990" w:rsidRDefault="00C23990" w:rsidP="00C23990">
      <w:pPr>
        <w:rPr>
          <w:rFonts w:ascii="Arial" w:hAnsi="Arial" w:cs="Arial"/>
          <w:b/>
          <w:sz w:val="24"/>
        </w:rPr>
      </w:pPr>
      <w:r>
        <w:rPr>
          <w:rFonts w:ascii="Arial" w:hAnsi="Arial" w:cs="Arial"/>
          <w:b/>
          <w:color w:val="0000FF"/>
          <w:sz w:val="24"/>
        </w:rPr>
        <w:t>R4-2401946</w:t>
      </w:r>
      <w:r>
        <w:rPr>
          <w:rFonts w:ascii="Arial" w:hAnsi="Arial" w:cs="Arial"/>
          <w:b/>
          <w:color w:val="0000FF"/>
          <w:sz w:val="24"/>
        </w:rPr>
        <w:tab/>
      </w:r>
      <w:r>
        <w:rPr>
          <w:rFonts w:ascii="Arial" w:hAnsi="Arial" w:cs="Arial"/>
          <w:b/>
          <w:sz w:val="24"/>
        </w:rPr>
        <w:t>(NR_redcap-Core) Editorial correction to CG-SDT requirements for RedCap UE</w:t>
      </w:r>
    </w:p>
    <w:p w14:paraId="3E2A344B"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v17.12.0</w:t>
      </w:r>
      <w:r>
        <w:rPr>
          <w:i/>
        </w:rPr>
        <w:tab/>
        <w:t xml:space="preserve">  CR-4200  rev  Cat: F (Rel-17)</w:t>
      </w:r>
      <w:r>
        <w:rPr>
          <w:i/>
        </w:rPr>
        <w:br/>
      </w:r>
      <w:r>
        <w:rPr>
          <w:i/>
        </w:rPr>
        <w:br/>
      </w:r>
      <w:r>
        <w:rPr>
          <w:i/>
        </w:rPr>
        <w:tab/>
      </w:r>
      <w:r>
        <w:rPr>
          <w:i/>
        </w:rPr>
        <w:tab/>
      </w:r>
      <w:r>
        <w:rPr>
          <w:i/>
        </w:rPr>
        <w:tab/>
      </w:r>
      <w:r>
        <w:rPr>
          <w:i/>
        </w:rPr>
        <w:tab/>
      </w:r>
      <w:r>
        <w:rPr>
          <w:i/>
        </w:rPr>
        <w:tab/>
        <w:t>Source: Ericsson</w:t>
      </w:r>
    </w:p>
    <w:p w14:paraId="466E72F2" w14:textId="77777777" w:rsidR="00C23990" w:rsidRDefault="00C23990" w:rsidP="00C23990">
      <w:pPr>
        <w:rPr>
          <w:rFonts w:ascii="Arial" w:hAnsi="Arial" w:cs="Arial"/>
          <w:b/>
        </w:rPr>
      </w:pPr>
      <w:r>
        <w:rPr>
          <w:rFonts w:ascii="Arial" w:hAnsi="Arial" w:cs="Arial"/>
          <w:b/>
        </w:rPr>
        <w:t xml:space="preserve">Abstract: </w:t>
      </w:r>
    </w:p>
    <w:p w14:paraId="29FA56C1" w14:textId="77777777" w:rsidR="00C23990" w:rsidRDefault="00C23990" w:rsidP="00C23990">
      <w:r>
        <w:t>Typo in Table 5.2B.3-3 where T is used which is undefined. The correct parameter shoudl be TeDRX-RAN as as in the second row of the table.</w:t>
      </w:r>
    </w:p>
    <w:p w14:paraId="6C8D0969"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E5D06B" w14:textId="468F0AA3" w:rsidR="00C23990" w:rsidRDefault="00C23990" w:rsidP="00C23990">
      <w:pPr>
        <w:rPr>
          <w:rFonts w:ascii="Arial" w:hAnsi="Arial" w:cs="Arial"/>
          <w:b/>
          <w:sz w:val="24"/>
        </w:rPr>
      </w:pPr>
      <w:r>
        <w:rPr>
          <w:rFonts w:ascii="Arial" w:hAnsi="Arial" w:cs="Arial"/>
          <w:b/>
          <w:color w:val="0000FF"/>
          <w:sz w:val="24"/>
        </w:rPr>
        <w:t>R4-2401947</w:t>
      </w:r>
      <w:r>
        <w:rPr>
          <w:rFonts w:ascii="Arial" w:hAnsi="Arial" w:cs="Arial"/>
          <w:b/>
          <w:color w:val="0000FF"/>
          <w:sz w:val="24"/>
        </w:rPr>
        <w:tab/>
      </w:r>
      <w:r>
        <w:rPr>
          <w:rFonts w:ascii="Arial" w:hAnsi="Arial" w:cs="Arial"/>
          <w:b/>
          <w:sz w:val="24"/>
        </w:rPr>
        <w:t>(NR_redcap-Core) eDRX requirements for CG-SDT for RedCap UE</w:t>
      </w:r>
    </w:p>
    <w:p w14:paraId="6ED380BB"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v18.4.0</w:t>
      </w:r>
      <w:r>
        <w:rPr>
          <w:i/>
        </w:rPr>
        <w:tab/>
        <w:t xml:space="preserve">  CR-4201  rev  Cat: A (Rel-18)</w:t>
      </w:r>
      <w:r>
        <w:rPr>
          <w:i/>
        </w:rPr>
        <w:br/>
      </w:r>
      <w:r>
        <w:rPr>
          <w:i/>
        </w:rPr>
        <w:br/>
      </w:r>
      <w:r>
        <w:rPr>
          <w:i/>
        </w:rPr>
        <w:tab/>
      </w:r>
      <w:r>
        <w:rPr>
          <w:i/>
        </w:rPr>
        <w:tab/>
      </w:r>
      <w:r>
        <w:rPr>
          <w:i/>
        </w:rPr>
        <w:tab/>
      </w:r>
      <w:r>
        <w:rPr>
          <w:i/>
        </w:rPr>
        <w:tab/>
      </w:r>
      <w:r>
        <w:rPr>
          <w:i/>
        </w:rPr>
        <w:tab/>
        <w:t>Source: Ericsson</w:t>
      </w:r>
    </w:p>
    <w:p w14:paraId="34AFB50A" w14:textId="77777777" w:rsidR="00C23990" w:rsidRDefault="00C23990" w:rsidP="00C23990">
      <w:pPr>
        <w:rPr>
          <w:rFonts w:ascii="Arial" w:hAnsi="Arial" w:cs="Arial"/>
          <w:b/>
        </w:rPr>
      </w:pPr>
      <w:r>
        <w:rPr>
          <w:rFonts w:ascii="Arial" w:hAnsi="Arial" w:cs="Arial"/>
          <w:b/>
        </w:rPr>
        <w:t xml:space="preserve">Abstract: </w:t>
      </w:r>
    </w:p>
    <w:p w14:paraId="2F44669C" w14:textId="77777777" w:rsidR="00C23990" w:rsidRDefault="00C23990" w:rsidP="00C23990">
      <w:r>
        <w:t>Typo in Table 5.2B.3-3 where T is used which is undefined. The correct parameter shoudl be TeDRX-RAN as as in the second row of the table.</w:t>
      </w:r>
    </w:p>
    <w:p w14:paraId="40A8F091"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447F33" w14:textId="25FB7372" w:rsidR="00C23990" w:rsidRDefault="00C23990" w:rsidP="00C23990">
      <w:pPr>
        <w:rPr>
          <w:rFonts w:ascii="Arial" w:hAnsi="Arial" w:cs="Arial"/>
          <w:b/>
          <w:sz w:val="24"/>
        </w:rPr>
      </w:pPr>
      <w:r>
        <w:rPr>
          <w:rFonts w:ascii="Arial" w:hAnsi="Arial" w:cs="Arial"/>
          <w:b/>
          <w:color w:val="0000FF"/>
          <w:sz w:val="24"/>
        </w:rPr>
        <w:t>R4-2401958</w:t>
      </w:r>
      <w:r>
        <w:rPr>
          <w:rFonts w:ascii="Arial" w:hAnsi="Arial" w:cs="Arial"/>
          <w:b/>
          <w:color w:val="0000FF"/>
          <w:sz w:val="24"/>
        </w:rPr>
        <w:tab/>
      </w:r>
      <w:r>
        <w:rPr>
          <w:rFonts w:ascii="Arial" w:hAnsi="Arial" w:cs="Arial"/>
          <w:b/>
          <w:sz w:val="24"/>
        </w:rPr>
        <w:t>(TEI17) CR 36.133: Correction to normative text in requirements – Rel-17</w:t>
      </w:r>
    </w:p>
    <w:p w14:paraId="2BCF45E0"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v17.12.0</w:t>
      </w:r>
      <w:r>
        <w:rPr>
          <w:i/>
        </w:rPr>
        <w:tab/>
        <w:t xml:space="preserve">  CR-7298  rev  Cat: F (Rel-17)</w:t>
      </w:r>
      <w:r>
        <w:rPr>
          <w:i/>
        </w:rPr>
        <w:br/>
      </w:r>
      <w:r>
        <w:rPr>
          <w:i/>
        </w:rPr>
        <w:br/>
      </w:r>
      <w:r>
        <w:rPr>
          <w:i/>
        </w:rPr>
        <w:tab/>
      </w:r>
      <w:r>
        <w:rPr>
          <w:i/>
        </w:rPr>
        <w:tab/>
      </w:r>
      <w:r>
        <w:rPr>
          <w:i/>
        </w:rPr>
        <w:tab/>
      </w:r>
      <w:r>
        <w:rPr>
          <w:i/>
        </w:rPr>
        <w:tab/>
      </w:r>
      <w:r>
        <w:rPr>
          <w:i/>
        </w:rPr>
        <w:tab/>
        <w:t>Source: Ericsson</w:t>
      </w:r>
    </w:p>
    <w:p w14:paraId="43B91037" w14:textId="77777777" w:rsidR="00C23990" w:rsidRDefault="00C23990" w:rsidP="00C23990">
      <w:pPr>
        <w:rPr>
          <w:rFonts w:ascii="Arial" w:hAnsi="Arial" w:cs="Arial"/>
          <w:b/>
        </w:rPr>
      </w:pPr>
      <w:r>
        <w:rPr>
          <w:rFonts w:ascii="Arial" w:hAnsi="Arial" w:cs="Arial"/>
          <w:b/>
        </w:rPr>
        <w:lastRenderedPageBreak/>
        <w:t xml:space="preserve">Abstract: </w:t>
      </w:r>
    </w:p>
    <w:p w14:paraId="50C1D06F" w14:textId="77777777" w:rsidR="00C23990" w:rsidRDefault="00C23990" w:rsidP="00C23990">
      <w:r>
        <w:t>Corrections to normative text in requirements in TS 38.133 were agreed in R4-2314393 (Rel-17) and R4-2314394 (Rel-18). This CR contains similar corrections to TS 36.133.</w:t>
      </w:r>
    </w:p>
    <w:p w14:paraId="2A4B9129"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8BF190E" w14:textId="6FFA2A6A" w:rsidR="00C23990" w:rsidRDefault="00C23990" w:rsidP="00C23990">
      <w:pPr>
        <w:rPr>
          <w:rFonts w:ascii="Arial" w:hAnsi="Arial" w:cs="Arial"/>
          <w:b/>
          <w:sz w:val="24"/>
        </w:rPr>
      </w:pPr>
      <w:r>
        <w:rPr>
          <w:rFonts w:ascii="Arial" w:hAnsi="Arial" w:cs="Arial"/>
          <w:b/>
          <w:color w:val="0000FF"/>
          <w:sz w:val="24"/>
        </w:rPr>
        <w:t>R4-2401959</w:t>
      </w:r>
      <w:r>
        <w:rPr>
          <w:rFonts w:ascii="Arial" w:hAnsi="Arial" w:cs="Arial"/>
          <w:b/>
          <w:color w:val="0000FF"/>
          <w:sz w:val="24"/>
        </w:rPr>
        <w:tab/>
      </w:r>
      <w:r>
        <w:rPr>
          <w:rFonts w:ascii="Arial" w:hAnsi="Arial" w:cs="Arial"/>
          <w:b/>
          <w:sz w:val="24"/>
        </w:rPr>
        <w:t>(TEI17) CR 36.133: Correction to normative text in requirements – Rel-18</w:t>
      </w:r>
    </w:p>
    <w:p w14:paraId="41E3F527"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v18.4.0</w:t>
      </w:r>
      <w:r>
        <w:rPr>
          <w:i/>
        </w:rPr>
        <w:tab/>
        <w:t xml:space="preserve">  CR-7299  rev  Cat: A (Rel-18)</w:t>
      </w:r>
      <w:r>
        <w:rPr>
          <w:i/>
        </w:rPr>
        <w:br/>
      </w:r>
      <w:r>
        <w:rPr>
          <w:i/>
        </w:rPr>
        <w:br/>
      </w:r>
      <w:r>
        <w:rPr>
          <w:i/>
        </w:rPr>
        <w:tab/>
      </w:r>
      <w:r>
        <w:rPr>
          <w:i/>
        </w:rPr>
        <w:tab/>
      </w:r>
      <w:r>
        <w:rPr>
          <w:i/>
        </w:rPr>
        <w:tab/>
      </w:r>
      <w:r>
        <w:rPr>
          <w:i/>
        </w:rPr>
        <w:tab/>
      </w:r>
      <w:r>
        <w:rPr>
          <w:i/>
        </w:rPr>
        <w:tab/>
        <w:t>Source: Ericsson</w:t>
      </w:r>
    </w:p>
    <w:p w14:paraId="0AFA9B93" w14:textId="77777777" w:rsidR="00C23990" w:rsidRDefault="00C23990" w:rsidP="00C23990">
      <w:pPr>
        <w:rPr>
          <w:rFonts w:ascii="Arial" w:hAnsi="Arial" w:cs="Arial"/>
          <w:b/>
        </w:rPr>
      </w:pPr>
      <w:r>
        <w:rPr>
          <w:rFonts w:ascii="Arial" w:hAnsi="Arial" w:cs="Arial"/>
          <w:b/>
        </w:rPr>
        <w:t xml:space="preserve">Abstract: </w:t>
      </w:r>
    </w:p>
    <w:p w14:paraId="65981A0C" w14:textId="77777777" w:rsidR="00C23990" w:rsidRDefault="00C23990" w:rsidP="00C23990">
      <w:r>
        <w:t>Corrections to normative text in requirements in TS 38.133 were agreed in R4-2314393 (Rel-17) and R4-2314394 (Rel-18). This CR contains similar corrections to TS 36.133.</w:t>
      </w:r>
    </w:p>
    <w:p w14:paraId="640B4151"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8AE143" w14:textId="04860921" w:rsidR="00C23990" w:rsidRDefault="00C23990" w:rsidP="00C23990">
      <w:pPr>
        <w:rPr>
          <w:rFonts w:ascii="Arial" w:hAnsi="Arial" w:cs="Arial"/>
          <w:b/>
          <w:sz w:val="24"/>
        </w:rPr>
      </w:pPr>
      <w:r>
        <w:rPr>
          <w:rFonts w:ascii="Arial" w:hAnsi="Arial" w:cs="Arial"/>
          <w:b/>
          <w:color w:val="0000FF"/>
          <w:sz w:val="24"/>
        </w:rPr>
        <w:t>R4-2401964</w:t>
      </w:r>
      <w:r>
        <w:rPr>
          <w:rFonts w:ascii="Arial" w:hAnsi="Arial" w:cs="Arial"/>
          <w:b/>
          <w:color w:val="0000FF"/>
          <w:sz w:val="24"/>
        </w:rPr>
        <w:tab/>
      </w:r>
      <w:r>
        <w:rPr>
          <w:rFonts w:ascii="Arial" w:hAnsi="Arial" w:cs="Arial"/>
          <w:b/>
          <w:sz w:val="24"/>
        </w:rPr>
        <w:t>(NR_NTN_solutions –Core) Modify the condition for NTN measurements of collision between multiple SMTCs on a SAN carrier</w:t>
      </w:r>
    </w:p>
    <w:p w14:paraId="352F3A7E"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v17.12.0</w:t>
      </w:r>
      <w:r>
        <w:rPr>
          <w:i/>
        </w:rPr>
        <w:tab/>
        <w:t xml:space="preserve">  CR-4204  rev  Cat: F (Rel-17)</w:t>
      </w:r>
      <w:r>
        <w:rPr>
          <w:i/>
        </w:rPr>
        <w:br/>
      </w:r>
      <w:r>
        <w:rPr>
          <w:i/>
        </w:rPr>
        <w:br/>
      </w:r>
      <w:r>
        <w:rPr>
          <w:i/>
        </w:rPr>
        <w:tab/>
      </w:r>
      <w:r>
        <w:rPr>
          <w:i/>
        </w:rPr>
        <w:tab/>
      </w:r>
      <w:r>
        <w:rPr>
          <w:i/>
        </w:rPr>
        <w:tab/>
      </w:r>
      <w:r>
        <w:rPr>
          <w:i/>
        </w:rPr>
        <w:tab/>
      </w:r>
      <w:r>
        <w:rPr>
          <w:i/>
        </w:rPr>
        <w:tab/>
        <w:t>Source: ZTE Corporation</w:t>
      </w:r>
    </w:p>
    <w:p w14:paraId="39E12D02"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D9A092" w14:textId="273EFC14" w:rsidR="00C23990" w:rsidRDefault="00C23990" w:rsidP="00C23990">
      <w:pPr>
        <w:rPr>
          <w:rFonts w:ascii="Arial" w:hAnsi="Arial" w:cs="Arial"/>
          <w:b/>
          <w:sz w:val="24"/>
        </w:rPr>
      </w:pPr>
      <w:r>
        <w:rPr>
          <w:rFonts w:ascii="Arial" w:hAnsi="Arial" w:cs="Arial"/>
          <w:b/>
          <w:color w:val="0000FF"/>
          <w:sz w:val="24"/>
        </w:rPr>
        <w:t>R4-2401965</w:t>
      </w:r>
      <w:r>
        <w:rPr>
          <w:rFonts w:ascii="Arial" w:hAnsi="Arial" w:cs="Arial"/>
          <w:b/>
          <w:color w:val="0000FF"/>
          <w:sz w:val="24"/>
        </w:rPr>
        <w:tab/>
      </w:r>
      <w:r>
        <w:rPr>
          <w:rFonts w:ascii="Arial" w:hAnsi="Arial" w:cs="Arial"/>
          <w:b/>
          <w:sz w:val="24"/>
        </w:rPr>
        <w:t>(NR_NTN_solutions –Core) Modify the S criteria for NTN measurements of intra-frequency NR cell in RRC IDLEINACTIVE state</w:t>
      </w:r>
    </w:p>
    <w:p w14:paraId="79F7E84D"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v17.12.0</w:t>
      </w:r>
      <w:r>
        <w:rPr>
          <w:i/>
        </w:rPr>
        <w:tab/>
        <w:t xml:space="preserve">  CR-4205  rev  Cat: F (Rel-17)</w:t>
      </w:r>
      <w:r>
        <w:rPr>
          <w:i/>
        </w:rPr>
        <w:br/>
      </w:r>
      <w:r>
        <w:rPr>
          <w:i/>
        </w:rPr>
        <w:br/>
      </w:r>
      <w:r>
        <w:rPr>
          <w:i/>
        </w:rPr>
        <w:tab/>
      </w:r>
      <w:r>
        <w:rPr>
          <w:i/>
        </w:rPr>
        <w:tab/>
      </w:r>
      <w:r>
        <w:rPr>
          <w:i/>
        </w:rPr>
        <w:tab/>
      </w:r>
      <w:r>
        <w:rPr>
          <w:i/>
        </w:rPr>
        <w:tab/>
      </w:r>
      <w:r>
        <w:rPr>
          <w:i/>
        </w:rPr>
        <w:tab/>
        <w:t>Source: ZTE Corporation</w:t>
      </w:r>
    </w:p>
    <w:p w14:paraId="32826563"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6EAFA6" w14:textId="54FBF4FA" w:rsidR="00C23990" w:rsidRDefault="00C23990" w:rsidP="00C23990">
      <w:pPr>
        <w:rPr>
          <w:rFonts w:ascii="Arial" w:hAnsi="Arial" w:cs="Arial"/>
          <w:b/>
          <w:sz w:val="24"/>
        </w:rPr>
      </w:pPr>
      <w:r>
        <w:rPr>
          <w:rFonts w:ascii="Arial" w:hAnsi="Arial" w:cs="Arial"/>
          <w:b/>
          <w:color w:val="0000FF"/>
          <w:sz w:val="24"/>
        </w:rPr>
        <w:t>R4-2401998</w:t>
      </w:r>
      <w:r>
        <w:rPr>
          <w:rFonts w:ascii="Arial" w:hAnsi="Arial" w:cs="Arial"/>
          <w:b/>
          <w:color w:val="0000FF"/>
          <w:sz w:val="24"/>
        </w:rPr>
        <w:tab/>
      </w:r>
      <w:r>
        <w:rPr>
          <w:rFonts w:ascii="Arial" w:hAnsi="Arial" w:cs="Arial"/>
          <w:b/>
          <w:sz w:val="24"/>
        </w:rPr>
        <w:t>(NR_FeMIMO) CR correcting unified TCI state switching requirements</w:t>
      </w:r>
    </w:p>
    <w:p w14:paraId="0874E88B"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v17.12.0</w:t>
      </w:r>
      <w:r>
        <w:rPr>
          <w:i/>
        </w:rPr>
        <w:tab/>
        <w:t xml:space="preserve">  CR-4209  rev  Cat: F (Rel-17)</w:t>
      </w:r>
      <w:r>
        <w:rPr>
          <w:i/>
        </w:rPr>
        <w:br/>
      </w:r>
      <w:r>
        <w:rPr>
          <w:i/>
        </w:rPr>
        <w:br/>
      </w:r>
      <w:r>
        <w:rPr>
          <w:i/>
        </w:rPr>
        <w:tab/>
      </w:r>
      <w:r>
        <w:rPr>
          <w:i/>
        </w:rPr>
        <w:tab/>
      </w:r>
      <w:r>
        <w:rPr>
          <w:i/>
        </w:rPr>
        <w:tab/>
      </w:r>
      <w:r>
        <w:rPr>
          <w:i/>
        </w:rPr>
        <w:tab/>
      </w:r>
      <w:r>
        <w:rPr>
          <w:i/>
        </w:rPr>
        <w:tab/>
        <w:t>Source: Nokia, Nokia Shanghai Bell</w:t>
      </w:r>
    </w:p>
    <w:p w14:paraId="7E766C68"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E1B672" w14:textId="7C8F6324" w:rsidR="00C23990" w:rsidRDefault="00C23990" w:rsidP="00C23990">
      <w:pPr>
        <w:rPr>
          <w:rFonts w:ascii="Arial" w:hAnsi="Arial" w:cs="Arial"/>
          <w:b/>
          <w:sz w:val="24"/>
        </w:rPr>
      </w:pPr>
      <w:r>
        <w:rPr>
          <w:rFonts w:ascii="Arial" w:hAnsi="Arial" w:cs="Arial"/>
          <w:b/>
          <w:color w:val="0000FF"/>
          <w:sz w:val="24"/>
        </w:rPr>
        <w:t>R4-2401999</w:t>
      </w:r>
      <w:r>
        <w:rPr>
          <w:rFonts w:ascii="Arial" w:hAnsi="Arial" w:cs="Arial"/>
          <w:b/>
          <w:color w:val="0000FF"/>
          <w:sz w:val="24"/>
        </w:rPr>
        <w:tab/>
      </w:r>
      <w:r>
        <w:rPr>
          <w:rFonts w:ascii="Arial" w:hAnsi="Arial" w:cs="Arial"/>
          <w:b/>
          <w:sz w:val="24"/>
        </w:rPr>
        <w:t>(NR_FeMIMO) CR correcting unified TCI state switching requirements</w:t>
      </w:r>
    </w:p>
    <w:p w14:paraId="7EBD11A8"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v18.4.0</w:t>
      </w:r>
      <w:r>
        <w:rPr>
          <w:i/>
        </w:rPr>
        <w:tab/>
        <w:t xml:space="preserve">  CR-4210  rev  Cat: A (Rel-18)</w:t>
      </w:r>
      <w:r>
        <w:rPr>
          <w:i/>
        </w:rPr>
        <w:br/>
      </w:r>
      <w:r>
        <w:rPr>
          <w:i/>
        </w:rPr>
        <w:br/>
      </w:r>
      <w:r>
        <w:rPr>
          <w:i/>
        </w:rPr>
        <w:tab/>
      </w:r>
      <w:r>
        <w:rPr>
          <w:i/>
        </w:rPr>
        <w:tab/>
      </w:r>
      <w:r>
        <w:rPr>
          <w:i/>
        </w:rPr>
        <w:tab/>
      </w:r>
      <w:r>
        <w:rPr>
          <w:i/>
        </w:rPr>
        <w:tab/>
      </w:r>
      <w:r>
        <w:rPr>
          <w:i/>
        </w:rPr>
        <w:tab/>
        <w:t>Source: Nokia, Nokia Shanghai Bell</w:t>
      </w:r>
    </w:p>
    <w:p w14:paraId="547FCA0E"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4E0BE9" w14:textId="0E69551E" w:rsidR="00C23990" w:rsidRDefault="00C23990" w:rsidP="00C23990">
      <w:pPr>
        <w:rPr>
          <w:rFonts w:ascii="Arial" w:hAnsi="Arial" w:cs="Arial"/>
          <w:b/>
          <w:sz w:val="24"/>
        </w:rPr>
      </w:pPr>
      <w:r>
        <w:rPr>
          <w:rFonts w:ascii="Arial" w:hAnsi="Arial" w:cs="Arial"/>
          <w:b/>
          <w:color w:val="0000FF"/>
          <w:sz w:val="24"/>
        </w:rPr>
        <w:t>R4-2402000</w:t>
      </w:r>
      <w:r>
        <w:rPr>
          <w:rFonts w:ascii="Arial" w:hAnsi="Arial" w:cs="Arial"/>
          <w:b/>
          <w:color w:val="0000FF"/>
          <w:sz w:val="24"/>
        </w:rPr>
        <w:tab/>
      </w:r>
      <w:r>
        <w:rPr>
          <w:rFonts w:ascii="Arial" w:hAnsi="Arial" w:cs="Arial"/>
          <w:b/>
          <w:sz w:val="24"/>
        </w:rPr>
        <w:t>(NR_ext_to_71GHz) CR corrections RRM core requirements</w:t>
      </w:r>
    </w:p>
    <w:p w14:paraId="4AE927F9"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v17.12.0</w:t>
      </w:r>
      <w:r>
        <w:rPr>
          <w:i/>
        </w:rPr>
        <w:tab/>
        <w:t xml:space="preserve">  CR-4211  rev  Cat: F (Rel-17)</w:t>
      </w:r>
      <w:r>
        <w:rPr>
          <w:i/>
        </w:rPr>
        <w:br/>
      </w:r>
      <w:r>
        <w:rPr>
          <w:i/>
        </w:rPr>
        <w:lastRenderedPageBreak/>
        <w:br/>
      </w:r>
      <w:r>
        <w:rPr>
          <w:i/>
        </w:rPr>
        <w:tab/>
      </w:r>
      <w:r>
        <w:rPr>
          <w:i/>
        </w:rPr>
        <w:tab/>
      </w:r>
      <w:r>
        <w:rPr>
          <w:i/>
        </w:rPr>
        <w:tab/>
      </w:r>
      <w:r>
        <w:rPr>
          <w:i/>
        </w:rPr>
        <w:tab/>
      </w:r>
      <w:r>
        <w:rPr>
          <w:i/>
        </w:rPr>
        <w:tab/>
        <w:t>Source: Nokia, Nokia Shanghai Bell</w:t>
      </w:r>
    </w:p>
    <w:p w14:paraId="68B43880"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ED5386" w14:textId="44769C3D" w:rsidR="00C23990" w:rsidRDefault="00C23990" w:rsidP="00C23990">
      <w:pPr>
        <w:rPr>
          <w:rFonts w:ascii="Arial" w:hAnsi="Arial" w:cs="Arial"/>
          <w:b/>
          <w:sz w:val="24"/>
        </w:rPr>
      </w:pPr>
      <w:r>
        <w:rPr>
          <w:rFonts w:ascii="Arial" w:hAnsi="Arial" w:cs="Arial"/>
          <w:b/>
          <w:color w:val="0000FF"/>
          <w:sz w:val="24"/>
        </w:rPr>
        <w:t>R4-2402001</w:t>
      </w:r>
      <w:r>
        <w:rPr>
          <w:rFonts w:ascii="Arial" w:hAnsi="Arial" w:cs="Arial"/>
          <w:b/>
          <w:color w:val="0000FF"/>
          <w:sz w:val="24"/>
        </w:rPr>
        <w:tab/>
      </w:r>
      <w:r>
        <w:rPr>
          <w:rFonts w:ascii="Arial" w:hAnsi="Arial" w:cs="Arial"/>
          <w:b/>
          <w:sz w:val="24"/>
        </w:rPr>
        <w:t>(NR_ext_to_71GHz) CR corrections RRM core requirements</w:t>
      </w:r>
    </w:p>
    <w:p w14:paraId="52D076C7"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v18.4.0</w:t>
      </w:r>
      <w:r>
        <w:rPr>
          <w:i/>
        </w:rPr>
        <w:tab/>
        <w:t xml:space="preserve">  CR-4212  rev  Cat: A (Rel-18)</w:t>
      </w:r>
      <w:r>
        <w:rPr>
          <w:i/>
        </w:rPr>
        <w:br/>
      </w:r>
      <w:r>
        <w:rPr>
          <w:i/>
        </w:rPr>
        <w:br/>
      </w:r>
      <w:r>
        <w:rPr>
          <w:i/>
        </w:rPr>
        <w:tab/>
      </w:r>
      <w:r>
        <w:rPr>
          <w:i/>
        </w:rPr>
        <w:tab/>
      </w:r>
      <w:r>
        <w:rPr>
          <w:i/>
        </w:rPr>
        <w:tab/>
      </w:r>
      <w:r>
        <w:rPr>
          <w:i/>
        </w:rPr>
        <w:tab/>
      </w:r>
      <w:r>
        <w:rPr>
          <w:i/>
        </w:rPr>
        <w:tab/>
        <w:t>Source: Nokia, Nokia Shanghai Bell</w:t>
      </w:r>
    </w:p>
    <w:p w14:paraId="31841CAF"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3B45F6" w14:textId="11364650" w:rsidR="00C23990" w:rsidRDefault="00C23990" w:rsidP="00C23990">
      <w:pPr>
        <w:rPr>
          <w:rFonts w:ascii="Arial" w:hAnsi="Arial" w:cs="Arial"/>
          <w:b/>
          <w:sz w:val="24"/>
        </w:rPr>
      </w:pPr>
      <w:r>
        <w:rPr>
          <w:rFonts w:ascii="Arial" w:hAnsi="Arial" w:cs="Arial"/>
          <w:b/>
          <w:color w:val="0000FF"/>
          <w:sz w:val="24"/>
        </w:rPr>
        <w:t>R4-2402002</w:t>
      </w:r>
      <w:r>
        <w:rPr>
          <w:rFonts w:ascii="Arial" w:hAnsi="Arial" w:cs="Arial"/>
          <w:b/>
          <w:color w:val="0000FF"/>
          <w:sz w:val="24"/>
        </w:rPr>
        <w:tab/>
      </w:r>
      <w:r>
        <w:rPr>
          <w:rFonts w:ascii="Arial" w:hAnsi="Arial" w:cs="Arial"/>
          <w:b/>
          <w:sz w:val="24"/>
        </w:rPr>
        <w:t>(NR_MG_enh)  Measurements without gaps when Pre-MG is deactivated</w:t>
      </w:r>
    </w:p>
    <w:p w14:paraId="06DBDB65"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v17.12.0</w:t>
      </w:r>
      <w:r>
        <w:rPr>
          <w:i/>
        </w:rPr>
        <w:tab/>
        <w:t xml:space="preserve">  CR-4213  rev  Cat: F (Rel-17)</w:t>
      </w:r>
      <w:r>
        <w:rPr>
          <w:i/>
        </w:rPr>
        <w:br/>
      </w:r>
      <w:r>
        <w:rPr>
          <w:i/>
        </w:rPr>
        <w:br/>
      </w:r>
      <w:r>
        <w:rPr>
          <w:i/>
        </w:rPr>
        <w:tab/>
      </w:r>
      <w:r>
        <w:rPr>
          <w:i/>
        </w:rPr>
        <w:tab/>
      </w:r>
      <w:r>
        <w:rPr>
          <w:i/>
        </w:rPr>
        <w:tab/>
      </w:r>
      <w:r>
        <w:rPr>
          <w:i/>
        </w:rPr>
        <w:tab/>
      </w:r>
      <w:r>
        <w:rPr>
          <w:i/>
        </w:rPr>
        <w:tab/>
        <w:t>Source: Nokia, Nokia Shanghai Bell</w:t>
      </w:r>
    </w:p>
    <w:p w14:paraId="3C1EC620"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B7A0F2" w14:textId="343D9AD6" w:rsidR="00C23990" w:rsidRDefault="00C23990" w:rsidP="00C23990">
      <w:pPr>
        <w:rPr>
          <w:rFonts w:ascii="Arial" w:hAnsi="Arial" w:cs="Arial"/>
          <w:b/>
          <w:sz w:val="24"/>
        </w:rPr>
      </w:pPr>
      <w:r>
        <w:rPr>
          <w:rFonts w:ascii="Arial" w:hAnsi="Arial" w:cs="Arial"/>
          <w:b/>
          <w:color w:val="0000FF"/>
          <w:sz w:val="24"/>
        </w:rPr>
        <w:t>R4-2402003</w:t>
      </w:r>
      <w:r>
        <w:rPr>
          <w:rFonts w:ascii="Arial" w:hAnsi="Arial" w:cs="Arial"/>
          <w:b/>
          <w:color w:val="0000FF"/>
          <w:sz w:val="24"/>
        </w:rPr>
        <w:tab/>
      </w:r>
      <w:r>
        <w:rPr>
          <w:rFonts w:ascii="Arial" w:hAnsi="Arial" w:cs="Arial"/>
          <w:b/>
          <w:sz w:val="24"/>
        </w:rPr>
        <w:t>(NR_MG_enh)  Measurements without gaps when Pre-MG is deactivated</w:t>
      </w:r>
    </w:p>
    <w:p w14:paraId="1044EF31"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v18.4.0</w:t>
      </w:r>
      <w:r>
        <w:rPr>
          <w:i/>
        </w:rPr>
        <w:tab/>
        <w:t xml:space="preserve">  CR-4214  rev  Cat: A (Rel-18)</w:t>
      </w:r>
      <w:r>
        <w:rPr>
          <w:i/>
        </w:rPr>
        <w:br/>
      </w:r>
      <w:r>
        <w:rPr>
          <w:i/>
        </w:rPr>
        <w:br/>
      </w:r>
      <w:r>
        <w:rPr>
          <w:i/>
        </w:rPr>
        <w:tab/>
      </w:r>
      <w:r>
        <w:rPr>
          <w:i/>
        </w:rPr>
        <w:tab/>
      </w:r>
      <w:r>
        <w:rPr>
          <w:i/>
        </w:rPr>
        <w:tab/>
      </w:r>
      <w:r>
        <w:rPr>
          <w:i/>
        </w:rPr>
        <w:tab/>
      </w:r>
      <w:r>
        <w:rPr>
          <w:i/>
        </w:rPr>
        <w:tab/>
        <w:t>Source: Nokia, Nokia Shanghai Bell</w:t>
      </w:r>
    </w:p>
    <w:p w14:paraId="210EC0DD"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D9C0A7" w14:textId="5FD65B43" w:rsidR="00C23990" w:rsidRDefault="00C23990" w:rsidP="00C23990">
      <w:pPr>
        <w:rPr>
          <w:rFonts w:ascii="Arial" w:hAnsi="Arial" w:cs="Arial"/>
          <w:b/>
          <w:sz w:val="24"/>
        </w:rPr>
      </w:pPr>
      <w:r>
        <w:rPr>
          <w:rFonts w:ascii="Arial" w:hAnsi="Arial" w:cs="Arial"/>
          <w:b/>
          <w:color w:val="0000FF"/>
          <w:sz w:val="24"/>
        </w:rPr>
        <w:t>R4-2402004</w:t>
      </w:r>
      <w:r>
        <w:rPr>
          <w:rFonts w:ascii="Arial" w:hAnsi="Arial" w:cs="Arial"/>
          <w:b/>
          <w:color w:val="0000FF"/>
          <w:sz w:val="24"/>
        </w:rPr>
        <w:tab/>
      </w:r>
      <w:r>
        <w:rPr>
          <w:rFonts w:ascii="Arial" w:hAnsi="Arial" w:cs="Arial"/>
          <w:b/>
          <w:sz w:val="24"/>
        </w:rPr>
        <w:t>(NR_SmallData/NR_RedCap) Discussion on SDT test cases parameters</w:t>
      </w:r>
    </w:p>
    <w:p w14:paraId="3E25EFCF" w14:textId="77777777" w:rsidR="00C23990" w:rsidRDefault="00C23990" w:rsidP="00C239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6A0EB755"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515687" w14:textId="6D8878AF" w:rsidR="00C23990" w:rsidRDefault="00C23990" w:rsidP="00C23990">
      <w:pPr>
        <w:rPr>
          <w:rFonts w:ascii="Arial" w:hAnsi="Arial" w:cs="Arial"/>
          <w:b/>
          <w:sz w:val="24"/>
        </w:rPr>
      </w:pPr>
      <w:r>
        <w:rPr>
          <w:rFonts w:ascii="Arial" w:hAnsi="Arial" w:cs="Arial"/>
          <w:b/>
          <w:color w:val="0000FF"/>
          <w:sz w:val="24"/>
        </w:rPr>
        <w:t>R4-2402005</w:t>
      </w:r>
      <w:r>
        <w:rPr>
          <w:rFonts w:ascii="Arial" w:hAnsi="Arial" w:cs="Arial"/>
          <w:b/>
          <w:color w:val="0000FF"/>
          <w:sz w:val="24"/>
        </w:rPr>
        <w:tab/>
      </w:r>
      <w:r>
        <w:rPr>
          <w:rFonts w:ascii="Arial" w:hAnsi="Arial" w:cs="Arial"/>
          <w:b/>
          <w:sz w:val="24"/>
        </w:rPr>
        <w:t>(NR_SmallData_INACTIVE) CR correcting SDT test cases</w:t>
      </w:r>
    </w:p>
    <w:p w14:paraId="65B715F7"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v17.12.0</w:t>
      </w:r>
      <w:r>
        <w:rPr>
          <w:i/>
        </w:rPr>
        <w:tab/>
        <w:t xml:space="preserve">  CR-4215  rev  Cat: F (Rel-17)</w:t>
      </w:r>
      <w:r>
        <w:rPr>
          <w:i/>
        </w:rPr>
        <w:br/>
      </w:r>
      <w:r>
        <w:rPr>
          <w:i/>
        </w:rPr>
        <w:br/>
      </w:r>
      <w:r>
        <w:rPr>
          <w:i/>
        </w:rPr>
        <w:tab/>
      </w:r>
      <w:r>
        <w:rPr>
          <w:i/>
        </w:rPr>
        <w:tab/>
      </w:r>
      <w:r>
        <w:rPr>
          <w:i/>
        </w:rPr>
        <w:tab/>
      </w:r>
      <w:r>
        <w:rPr>
          <w:i/>
        </w:rPr>
        <w:tab/>
      </w:r>
      <w:r>
        <w:rPr>
          <w:i/>
        </w:rPr>
        <w:tab/>
        <w:t>Source: Nokia, Nokia Shanghai Bell</w:t>
      </w:r>
    </w:p>
    <w:p w14:paraId="65CBDCC5"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F57B34" w14:textId="5B40EAF6" w:rsidR="00C23990" w:rsidRDefault="00C23990" w:rsidP="00C23990">
      <w:pPr>
        <w:rPr>
          <w:rFonts w:ascii="Arial" w:hAnsi="Arial" w:cs="Arial"/>
          <w:b/>
          <w:sz w:val="24"/>
        </w:rPr>
      </w:pPr>
      <w:r>
        <w:rPr>
          <w:rFonts w:ascii="Arial" w:hAnsi="Arial" w:cs="Arial"/>
          <w:b/>
          <w:color w:val="0000FF"/>
          <w:sz w:val="24"/>
        </w:rPr>
        <w:t>R4-2402006</w:t>
      </w:r>
      <w:r>
        <w:rPr>
          <w:rFonts w:ascii="Arial" w:hAnsi="Arial" w:cs="Arial"/>
          <w:b/>
          <w:color w:val="0000FF"/>
          <w:sz w:val="24"/>
        </w:rPr>
        <w:tab/>
      </w:r>
      <w:r>
        <w:rPr>
          <w:rFonts w:ascii="Arial" w:hAnsi="Arial" w:cs="Arial"/>
          <w:b/>
          <w:sz w:val="24"/>
        </w:rPr>
        <w:t>(NR_SmallData_INACTIVE) CR correcting SDT test cases</w:t>
      </w:r>
    </w:p>
    <w:p w14:paraId="01EF6390"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v18.4.0</w:t>
      </w:r>
      <w:r>
        <w:rPr>
          <w:i/>
        </w:rPr>
        <w:tab/>
        <w:t xml:space="preserve">  CR-4216  rev  Cat: F (Rel-18)</w:t>
      </w:r>
      <w:r>
        <w:rPr>
          <w:i/>
        </w:rPr>
        <w:br/>
      </w:r>
      <w:r>
        <w:rPr>
          <w:i/>
        </w:rPr>
        <w:br/>
      </w:r>
      <w:r>
        <w:rPr>
          <w:i/>
        </w:rPr>
        <w:tab/>
      </w:r>
      <w:r>
        <w:rPr>
          <w:i/>
        </w:rPr>
        <w:tab/>
      </w:r>
      <w:r>
        <w:rPr>
          <w:i/>
        </w:rPr>
        <w:tab/>
      </w:r>
      <w:r>
        <w:rPr>
          <w:i/>
        </w:rPr>
        <w:tab/>
      </w:r>
      <w:r>
        <w:rPr>
          <w:i/>
        </w:rPr>
        <w:tab/>
        <w:t>Source: Nokia, Nokia Shanghai Bell</w:t>
      </w:r>
    </w:p>
    <w:p w14:paraId="0BD94A33"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5511E8" w14:textId="66EBDC74" w:rsidR="00C23990" w:rsidRDefault="00C23990" w:rsidP="00C23990">
      <w:pPr>
        <w:rPr>
          <w:rFonts w:ascii="Arial" w:hAnsi="Arial" w:cs="Arial"/>
          <w:b/>
          <w:sz w:val="24"/>
        </w:rPr>
      </w:pPr>
      <w:r>
        <w:rPr>
          <w:rFonts w:ascii="Arial" w:hAnsi="Arial" w:cs="Arial"/>
          <w:b/>
          <w:color w:val="0000FF"/>
          <w:sz w:val="24"/>
        </w:rPr>
        <w:t>R4-2402161</w:t>
      </w:r>
      <w:r>
        <w:rPr>
          <w:rFonts w:ascii="Arial" w:hAnsi="Arial" w:cs="Arial"/>
          <w:b/>
          <w:color w:val="0000FF"/>
          <w:sz w:val="24"/>
        </w:rPr>
        <w:tab/>
      </w:r>
      <w:r>
        <w:rPr>
          <w:rFonts w:ascii="Arial" w:hAnsi="Arial" w:cs="Arial"/>
          <w:b/>
          <w:sz w:val="24"/>
        </w:rPr>
        <w:t>(NR_NTN_solutions-Core) CR on Rel-17 NTN RRM requirements</w:t>
      </w:r>
    </w:p>
    <w:p w14:paraId="79D15359"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v17.12.0</w:t>
      </w:r>
      <w:r>
        <w:rPr>
          <w:i/>
        </w:rPr>
        <w:tab/>
        <w:t xml:space="preserve">  CR-4224  rev  Cat: F (Rel-17)</w:t>
      </w:r>
      <w:r>
        <w:rPr>
          <w:i/>
        </w:rPr>
        <w:br/>
      </w:r>
      <w:r>
        <w:rPr>
          <w:i/>
        </w:rPr>
        <w:br/>
      </w:r>
      <w:r>
        <w:rPr>
          <w:i/>
        </w:rPr>
        <w:tab/>
      </w:r>
      <w:r>
        <w:rPr>
          <w:i/>
        </w:rPr>
        <w:tab/>
      </w:r>
      <w:r>
        <w:rPr>
          <w:i/>
        </w:rPr>
        <w:tab/>
      </w:r>
      <w:r>
        <w:rPr>
          <w:i/>
        </w:rPr>
        <w:tab/>
      </w:r>
      <w:r>
        <w:rPr>
          <w:i/>
        </w:rPr>
        <w:tab/>
        <w:t>Source: Huawei, HiSilicon</w:t>
      </w:r>
    </w:p>
    <w:p w14:paraId="2BBB2B45"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9F0AEA" w14:textId="7D3C0B47" w:rsidR="00C23990" w:rsidRDefault="00C23990" w:rsidP="00C23990">
      <w:pPr>
        <w:rPr>
          <w:rFonts w:ascii="Arial" w:hAnsi="Arial" w:cs="Arial"/>
          <w:b/>
          <w:sz w:val="24"/>
        </w:rPr>
      </w:pPr>
      <w:r>
        <w:rPr>
          <w:rFonts w:ascii="Arial" w:hAnsi="Arial" w:cs="Arial"/>
          <w:b/>
          <w:color w:val="0000FF"/>
          <w:sz w:val="24"/>
        </w:rPr>
        <w:lastRenderedPageBreak/>
        <w:t>R4-2402162</w:t>
      </w:r>
      <w:r>
        <w:rPr>
          <w:rFonts w:ascii="Arial" w:hAnsi="Arial" w:cs="Arial"/>
          <w:b/>
          <w:color w:val="0000FF"/>
          <w:sz w:val="24"/>
        </w:rPr>
        <w:tab/>
      </w:r>
      <w:r>
        <w:rPr>
          <w:rFonts w:ascii="Arial" w:hAnsi="Arial" w:cs="Arial"/>
          <w:b/>
          <w:sz w:val="24"/>
        </w:rPr>
        <w:t>(NR_NTN_solutions-Core) CR on Rel-17 NTN RRM requirements R18</w:t>
      </w:r>
    </w:p>
    <w:p w14:paraId="406CB243"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v18.4.0</w:t>
      </w:r>
      <w:r>
        <w:rPr>
          <w:i/>
        </w:rPr>
        <w:tab/>
        <w:t xml:space="preserve">  CR-4225  rev  Cat: A (Rel-18)</w:t>
      </w:r>
      <w:r>
        <w:rPr>
          <w:i/>
        </w:rPr>
        <w:br/>
      </w:r>
      <w:r>
        <w:rPr>
          <w:i/>
        </w:rPr>
        <w:br/>
      </w:r>
      <w:r>
        <w:rPr>
          <w:i/>
        </w:rPr>
        <w:tab/>
      </w:r>
      <w:r>
        <w:rPr>
          <w:i/>
        </w:rPr>
        <w:tab/>
      </w:r>
      <w:r>
        <w:rPr>
          <w:i/>
        </w:rPr>
        <w:tab/>
      </w:r>
      <w:r>
        <w:rPr>
          <w:i/>
        </w:rPr>
        <w:tab/>
      </w:r>
      <w:r>
        <w:rPr>
          <w:i/>
        </w:rPr>
        <w:tab/>
        <w:t>Source: Huawei, HiSilicon</w:t>
      </w:r>
    </w:p>
    <w:p w14:paraId="65C1463E"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CBE78E" w14:textId="0CBA96A4" w:rsidR="00C23990" w:rsidRDefault="00C23990" w:rsidP="00C23990">
      <w:pPr>
        <w:rPr>
          <w:rFonts w:ascii="Arial" w:hAnsi="Arial" w:cs="Arial"/>
          <w:b/>
          <w:sz w:val="24"/>
        </w:rPr>
      </w:pPr>
      <w:r>
        <w:rPr>
          <w:rFonts w:ascii="Arial" w:hAnsi="Arial" w:cs="Arial"/>
          <w:b/>
          <w:color w:val="0000FF"/>
          <w:sz w:val="24"/>
        </w:rPr>
        <w:t>R4-2402396</w:t>
      </w:r>
      <w:r>
        <w:rPr>
          <w:rFonts w:ascii="Arial" w:hAnsi="Arial" w:cs="Arial"/>
          <w:b/>
          <w:color w:val="0000FF"/>
          <w:sz w:val="24"/>
        </w:rPr>
        <w:tab/>
      </w:r>
      <w:r>
        <w:rPr>
          <w:rFonts w:ascii="Arial" w:hAnsi="Arial" w:cs="Arial"/>
          <w:b/>
          <w:sz w:val="24"/>
        </w:rPr>
        <w:t>[NR_HST_FR2_enh-Core] CR on the scheduling restriction of R17 FR2 HST</w:t>
      </w:r>
    </w:p>
    <w:p w14:paraId="24B1260A"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v17.12.0</w:t>
      </w:r>
      <w:r>
        <w:rPr>
          <w:i/>
        </w:rPr>
        <w:tab/>
        <w:t xml:space="preserve">  CR-4226  rev  Cat: F (Rel-17)</w:t>
      </w:r>
      <w:r>
        <w:rPr>
          <w:i/>
        </w:rPr>
        <w:br/>
      </w:r>
      <w:r>
        <w:rPr>
          <w:i/>
        </w:rPr>
        <w:br/>
      </w:r>
      <w:r>
        <w:rPr>
          <w:i/>
        </w:rPr>
        <w:tab/>
      </w:r>
      <w:r>
        <w:rPr>
          <w:i/>
        </w:rPr>
        <w:tab/>
      </w:r>
      <w:r>
        <w:rPr>
          <w:i/>
        </w:rPr>
        <w:tab/>
      </w:r>
      <w:r>
        <w:rPr>
          <w:i/>
        </w:rPr>
        <w:tab/>
      </w:r>
      <w:r>
        <w:rPr>
          <w:i/>
        </w:rPr>
        <w:tab/>
        <w:t>Source: ZTE</w:t>
      </w:r>
    </w:p>
    <w:p w14:paraId="5D494603"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9E3010" w14:textId="7D5A21E6" w:rsidR="00C23990" w:rsidRDefault="00C23990" w:rsidP="00C23990">
      <w:pPr>
        <w:rPr>
          <w:rFonts w:ascii="Arial" w:hAnsi="Arial" w:cs="Arial"/>
          <w:b/>
          <w:sz w:val="24"/>
        </w:rPr>
      </w:pPr>
      <w:r>
        <w:rPr>
          <w:rFonts w:ascii="Arial" w:hAnsi="Arial" w:cs="Arial"/>
          <w:b/>
          <w:color w:val="0000FF"/>
          <w:sz w:val="24"/>
        </w:rPr>
        <w:t>R4-2402397</w:t>
      </w:r>
      <w:r>
        <w:rPr>
          <w:rFonts w:ascii="Arial" w:hAnsi="Arial" w:cs="Arial"/>
          <w:b/>
          <w:color w:val="0000FF"/>
          <w:sz w:val="24"/>
        </w:rPr>
        <w:tab/>
      </w:r>
      <w:r>
        <w:rPr>
          <w:rFonts w:ascii="Arial" w:hAnsi="Arial" w:cs="Arial"/>
          <w:b/>
          <w:sz w:val="24"/>
        </w:rPr>
        <w:t>[NR_MG_enh-Core] CR on the scheduling restriction of R17 NCSG</w:t>
      </w:r>
    </w:p>
    <w:p w14:paraId="2AAF3DEA"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v17.12.0</w:t>
      </w:r>
      <w:r>
        <w:rPr>
          <w:i/>
        </w:rPr>
        <w:tab/>
        <w:t xml:space="preserve">  CR-4227  rev  Cat: F (Rel-17)</w:t>
      </w:r>
      <w:r>
        <w:rPr>
          <w:i/>
        </w:rPr>
        <w:br/>
      </w:r>
      <w:r>
        <w:rPr>
          <w:i/>
        </w:rPr>
        <w:br/>
      </w:r>
      <w:r>
        <w:rPr>
          <w:i/>
        </w:rPr>
        <w:tab/>
      </w:r>
      <w:r>
        <w:rPr>
          <w:i/>
        </w:rPr>
        <w:tab/>
      </w:r>
      <w:r>
        <w:rPr>
          <w:i/>
        </w:rPr>
        <w:tab/>
      </w:r>
      <w:r>
        <w:rPr>
          <w:i/>
        </w:rPr>
        <w:tab/>
      </w:r>
      <w:r>
        <w:rPr>
          <w:i/>
        </w:rPr>
        <w:tab/>
        <w:t>Source: ZTE</w:t>
      </w:r>
    </w:p>
    <w:p w14:paraId="2E419493"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A2F7AC" w14:textId="47CCFC87" w:rsidR="00C23990" w:rsidRDefault="00C23990" w:rsidP="00C23990">
      <w:pPr>
        <w:rPr>
          <w:rFonts w:ascii="Arial" w:hAnsi="Arial" w:cs="Arial"/>
          <w:b/>
          <w:sz w:val="24"/>
        </w:rPr>
      </w:pPr>
      <w:r>
        <w:rPr>
          <w:rFonts w:ascii="Arial" w:hAnsi="Arial" w:cs="Arial"/>
          <w:b/>
          <w:color w:val="0000FF"/>
          <w:sz w:val="24"/>
        </w:rPr>
        <w:t>R4-2402398</w:t>
      </w:r>
      <w:r>
        <w:rPr>
          <w:rFonts w:ascii="Arial" w:hAnsi="Arial" w:cs="Arial"/>
          <w:b/>
          <w:color w:val="0000FF"/>
          <w:sz w:val="24"/>
        </w:rPr>
        <w:tab/>
      </w:r>
      <w:r>
        <w:rPr>
          <w:rFonts w:ascii="Arial" w:hAnsi="Arial" w:cs="Arial"/>
          <w:b/>
          <w:sz w:val="24"/>
        </w:rPr>
        <w:t>[NR_RRM_enh2-Core] CR on R17 SRS antenna port switching</w:t>
      </w:r>
    </w:p>
    <w:p w14:paraId="3038FE6C"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v17.12.0</w:t>
      </w:r>
      <w:r>
        <w:rPr>
          <w:i/>
        </w:rPr>
        <w:tab/>
        <w:t xml:space="preserve">  CR-4228  rev  Cat: F (Rel-17)</w:t>
      </w:r>
      <w:r>
        <w:rPr>
          <w:i/>
        </w:rPr>
        <w:br/>
      </w:r>
      <w:r>
        <w:rPr>
          <w:i/>
        </w:rPr>
        <w:br/>
      </w:r>
      <w:r>
        <w:rPr>
          <w:i/>
        </w:rPr>
        <w:tab/>
      </w:r>
      <w:r>
        <w:rPr>
          <w:i/>
        </w:rPr>
        <w:tab/>
      </w:r>
      <w:r>
        <w:rPr>
          <w:i/>
        </w:rPr>
        <w:tab/>
      </w:r>
      <w:r>
        <w:rPr>
          <w:i/>
        </w:rPr>
        <w:tab/>
      </w:r>
      <w:r>
        <w:rPr>
          <w:i/>
        </w:rPr>
        <w:tab/>
        <w:t>Source: ZTE</w:t>
      </w:r>
    </w:p>
    <w:p w14:paraId="4F8FCA42"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E93B9A" w14:textId="2B58C602" w:rsidR="00C23990" w:rsidRDefault="00C23990" w:rsidP="00C23990">
      <w:pPr>
        <w:rPr>
          <w:rFonts w:ascii="Arial" w:hAnsi="Arial" w:cs="Arial"/>
          <w:b/>
          <w:sz w:val="24"/>
        </w:rPr>
      </w:pPr>
      <w:r>
        <w:rPr>
          <w:rFonts w:ascii="Arial" w:hAnsi="Arial" w:cs="Arial"/>
          <w:b/>
          <w:color w:val="0000FF"/>
          <w:sz w:val="24"/>
        </w:rPr>
        <w:t>R4-2402399</w:t>
      </w:r>
      <w:r>
        <w:rPr>
          <w:rFonts w:ascii="Arial" w:hAnsi="Arial" w:cs="Arial"/>
          <w:b/>
          <w:color w:val="0000FF"/>
          <w:sz w:val="24"/>
        </w:rPr>
        <w:tab/>
      </w:r>
      <w:r>
        <w:rPr>
          <w:rFonts w:ascii="Arial" w:hAnsi="Arial" w:cs="Arial"/>
          <w:b/>
          <w:sz w:val="24"/>
        </w:rPr>
        <w:t>[NR_RRM_enh2-Perf] CR on Test case of PUCCH SCell and fast SCell activation of R17 enhancement</w:t>
      </w:r>
    </w:p>
    <w:p w14:paraId="0C697F5B"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v17.12.0</w:t>
      </w:r>
      <w:r>
        <w:rPr>
          <w:i/>
        </w:rPr>
        <w:tab/>
        <w:t xml:space="preserve">  CR-4229  rev  Cat: F (Rel-17)</w:t>
      </w:r>
      <w:r>
        <w:rPr>
          <w:i/>
        </w:rPr>
        <w:br/>
      </w:r>
      <w:r>
        <w:rPr>
          <w:i/>
        </w:rPr>
        <w:br/>
      </w:r>
      <w:r>
        <w:rPr>
          <w:i/>
        </w:rPr>
        <w:tab/>
      </w:r>
      <w:r>
        <w:rPr>
          <w:i/>
        </w:rPr>
        <w:tab/>
      </w:r>
      <w:r>
        <w:rPr>
          <w:i/>
        </w:rPr>
        <w:tab/>
      </w:r>
      <w:r>
        <w:rPr>
          <w:i/>
        </w:rPr>
        <w:tab/>
      </w:r>
      <w:r>
        <w:rPr>
          <w:i/>
        </w:rPr>
        <w:tab/>
        <w:t>Source: ZTE</w:t>
      </w:r>
    </w:p>
    <w:p w14:paraId="1F865946"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F615C8" w14:textId="3F5F33BE" w:rsidR="00C23990" w:rsidRDefault="00C23990" w:rsidP="00C23990">
      <w:pPr>
        <w:rPr>
          <w:rFonts w:ascii="Arial" w:hAnsi="Arial" w:cs="Arial"/>
          <w:b/>
          <w:sz w:val="24"/>
        </w:rPr>
      </w:pPr>
      <w:r>
        <w:rPr>
          <w:rFonts w:ascii="Arial" w:hAnsi="Arial" w:cs="Arial"/>
          <w:b/>
          <w:color w:val="0000FF"/>
          <w:sz w:val="24"/>
        </w:rPr>
        <w:t>R4-2402403</w:t>
      </w:r>
      <w:r>
        <w:rPr>
          <w:rFonts w:ascii="Arial" w:hAnsi="Arial" w:cs="Arial"/>
          <w:b/>
          <w:color w:val="0000FF"/>
          <w:sz w:val="24"/>
        </w:rPr>
        <w:tab/>
      </w:r>
      <w:r>
        <w:rPr>
          <w:rFonts w:ascii="Arial" w:hAnsi="Arial" w:cs="Arial"/>
          <w:b/>
          <w:sz w:val="24"/>
        </w:rPr>
        <w:t>(TEI17) CR 36.133: Correction to normative text in requirements – Rel-17</w:t>
      </w:r>
    </w:p>
    <w:p w14:paraId="41F1EED9"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v17.12.0</w:t>
      </w:r>
      <w:r>
        <w:rPr>
          <w:i/>
        </w:rPr>
        <w:tab/>
        <w:t xml:space="preserve">  CR-7305  rev  Cat: F (Rel-17)</w:t>
      </w:r>
      <w:r>
        <w:rPr>
          <w:i/>
        </w:rPr>
        <w:br/>
      </w:r>
      <w:r>
        <w:rPr>
          <w:i/>
        </w:rPr>
        <w:br/>
      </w:r>
      <w:r>
        <w:rPr>
          <w:i/>
        </w:rPr>
        <w:tab/>
      </w:r>
      <w:r>
        <w:rPr>
          <w:i/>
        </w:rPr>
        <w:tab/>
      </w:r>
      <w:r>
        <w:rPr>
          <w:i/>
        </w:rPr>
        <w:tab/>
      </w:r>
      <w:r>
        <w:rPr>
          <w:i/>
        </w:rPr>
        <w:tab/>
      </w:r>
      <w:r>
        <w:rPr>
          <w:i/>
        </w:rPr>
        <w:tab/>
        <w:t>Source: Ericsson</w:t>
      </w:r>
    </w:p>
    <w:p w14:paraId="2C791992" w14:textId="77777777" w:rsidR="00C23990" w:rsidRDefault="00C23990" w:rsidP="00C23990">
      <w:pPr>
        <w:rPr>
          <w:rFonts w:ascii="Arial" w:hAnsi="Arial" w:cs="Arial"/>
          <w:b/>
        </w:rPr>
      </w:pPr>
      <w:r>
        <w:rPr>
          <w:rFonts w:ascii="Arial" w:hAnsi="Arial" w:cs="Arial"/>
          <w:b/>
        </w:rPr>
        <w:t xml:space="preserve">Abstract: </w:t>
      </w:r>
    </w:p>
    <w:p w14:paraId="170BC6C2" w14:textId="77777777" w:rsidR="00C23990" w:rsidRDefault="00C23990" w:rsidP="00C23990">
      <w:r>
        <w:t>Corrections to normative text in requirements in TS 38.133 were agreed in R4-2314393 (Rel-17) and R4-2314394 (Rel-18). This CR contains similar corrections to TS 36.133.</w:t>
      </w:r>
    </w:p>
    <w:p w14:paraId="7B1D18DC"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9837D0" w14:textId="57BA891A" w:rsidR="00C23990" w:rsidRDefault="00C23990" w:rsidP="00C23990">
      <w:pPr>
        <w:rPr>
          <w:rFonts w:ascii="Arial" w:hAnsi="Arial" w:cs="Arial"/>
          <w:b/>
          <w:sz w:val="24"/>
        </w:rPr>
      </w:pPr>
      <w:r>
        <w:rPr>
          <w:rFonts w:ascii="Arial" w:hAnsi="Arial" w:cs="Arial"/>
          <w:b/>
          <w:color w:val="0000FF"/>
          <w:sz w:val="24"/>
        </w:rPr>
        <w:t>R4-2402447</w:t>
      </w:r>
      <w:r>
        <w:rPr>
          <w:rFonts w:ascii="Arial" w:hAnsi="Arial" w:cs="Arial"/>
          <w:b/>
          <w:color w:val="0000FF"/>
          <w:sz w:val="24"/>
        </w:rPr>
        <w:tab/>
      </w:r>
      <w:r>
        <w:rPr>
          <w:rFonts w:ascii="Arial" w:hAnsi="Arial" w:cs="Arial"/>
          <w:b/>
          <w:sz w:val="24"/>
        </w:rPr>
        <w:t>(NR_NTN_solutions-Core) CR on condtional handover delay for NTN</w:t>
      </w:r>
    </w:p>
    <w:p w14:paraId="0C35E28C" w14:textId="77777777" w:rsidR="00C23990" w:rsidRDefault="00C23990" w:rsidP="00C23990">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v17.12.0</w:t>
      </w:r>
      <w:r>
        <w:rPr>
          <w:i/>
        </w:rPr>
        <w:tab/>
        <w:t xml:space="preserve">  CR-4234  rev  Cat: F (Rel-17)</w:t>
      </w:r>
      <w:r>
        <w:rPr>
          <w:i/>
        </w:rPr>
        <w:br/>
      </w:r>
      <w:r>
        <w:rPr>
          <w:i/>
        </w:rPr>
        <w:br/>
      </w:r>
      <w:r>
        <w:rPr>
          <w:i/>
        </w:rPr>
        <w:tab/>
      </w:r>
      <w:r>
        <w:rPr>
          <w:i/>
        </w:rPr>
        <w:tab/>
      </w:r>
      <w:r>
        <w:rPr>
          <w:i/>
        </w:rPr>
        <w:tab/>
      </w:r>
      <w:r>
        <w:rPr>
          <w:i/>
        </w:rPr>
        <w:tab/>
      </w:r>
      <w:r>
        <w:rPr>
          <w:i/>
        </w:rPr>
        <w:tab/>
        <w:t>Source: Ericsson</w:t>
      </w:r>
    </w:p>
    <w:p w14:paraId="70F0CCD2" w14:textId="77777777" w:rsidR="00C23990" w:rsidRDefault="00C23990" w:rsidP="00C23990">
      <w:pPr>
        <w:rPr>
          <w:rFonts w:ascii="Arial" w:hAnsi="Arial" w:cs="Arial"/>
          <w:b/>
        </w:rPr>
      </w:pPr>
      <w:r>
        <w:rPr>
          <w:rFonts w:ascii="Arial" w:hAnsi="Arial" w:cs="Arial"/>
          <w:b/>
        </w:rPr>
        <w:t xml:space="preserve">Abstract: </w:t>
      </w:r>
    </w:p>
    <w:p w14:paraId="372BCC7E" w14:textId="77777777" w:rsidR="00C23990" w:rsidRDefault="00C23990" w:rsidP="00C23990">
      <w:r>
        <w:t>Corrections to the missing requirements which were agreed and added in other places</w:t>
      </w:r>
    </w:p>
    <w:p w14:paraId="75E18631"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9D50A2" w14:textId="7B53AAA2" w:rsidR="00C23990" w:rsidRDefault="00C23990" w:rsidP="00C23990">
      <w:pPr>
        <w:rPr>
          <w:rFonts w:ascii="Arial" w:hAnsi="Arial" w:cs="Arial"/>
          <w:b/>
          <w:sz w:val="24"/>
        </w:rPr>
      </w:pPr>
      <w:r>
        <w:rPr>
          <w:rFonts w:ascii="Arial" w:hAnsi="Arial" w:cs="Arial"/>
          <w:b/>
          <w:color w:val="0000FF"/>
          <w:sz w:val="24"/>
        </w:rPr>
        <w:t>R4-2402448</w:t>
      </w:r>
      <w:r>
        <w:rPr>
          <w:rFonts w:ascii="Arial" w:hAnsi="Arial" w:cs="Arial"/>
          <w:b/>
          <w:color w:val="0000FF"/>
          <w:sz w:val="24"/>
        </w:rPr>
        <w:tab/>
      </w:r>
      <w:r>
        <w:rPr>
          <w:rFonts w:ascii="Arial" w:hAnsi="Arial" w:cs="Arial"/>
          <w:b/>
          <w:sz w:val="24"/>
        </w:rPr>
        <w:t>(NR_NTN_solutions-Core) CR on measurement delay for NTN</w:t>
      </w:r>
    </w:p>
    <w:p w14:paraId="412B1DAD"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v17.12.0</w:t>
      </w:r>
      <w:r>
        <w:rPr>
          <w:i/>
        </w:rPr>
        <w:tab/>
        <w:t xml:space="preserve">  CR-4235  rev  Cat: F (Rel-17)</w:t>
      </w:r>
      <w:r>
        <w:rPr>
          <w:i/>
        </w:rPr>
        <w:br/>
      </w:r>
      <w:r>
        <w:rPr>
          <w:i/>
        </w:rPr>
        <w:br/>
      </w:r>
      <w:r>
        <w:rPr>
          <w:i/>
        </w:rPr>
        <w:tab/>
      </w:r>
      <w:r>
        <w:rPr>
          <w:i/>
        </w:rPr>
        <w:tab/>
      </w:r>
      <w:r>
        <w:rPr>
          <w:i/>
        </w:rPr>
        <w:tab/>
      </w:r>
      <w:r>
        <w:rPr>
          <w:i/>
        </w:rPr>
        <w:tab/>
      </w:r>
      <w:r>
        <w:rPr>
          <w:i/>
        </w:rPr>
        <w:tab/>
        <w:t>Source: Ericsson</w:t>
      </w:r>
    </w:p>
    <w:p w14:paraId="5DC3EF03" w14:textId="77777777" w:rsidR="00C23990" w:rsidRDefault="00C23990" w:rsidP="00C23990">
      <w:pPr>
        <w:rPr>
          <w:rFonts w:ascii="Arial" w:hAnsi="Arial" w:cs="Arial"/>
          <w:b/>
        </w:rPr>
      </w:pPr>
      <w:r>
        <w:rPr>
          <w:rFonts w:ascii="Arial" w:hAnsi="Arial" w:cs="Arial"/>
          <w:b/>
        </w:rPr>
        <w:t xml:space="preserve">Abstract: </w:t>
      </w:r>
    </w:p>
    <w:p w14:paraId="7FDE9BE5" w14:textId="77777777" w:rsidR="00C23990" w:rsidRDefault="00C23990" w:rsidP="00C23990">
      <w:r>
        <w:t>Corrections to some wrong statements and updates on the names of signaling</w:t>
      </w:r>
    </w:p>
    <w:p w14:paraId="71B9EAC1"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D27862" w14:textId="50819FF0" w:rsidR="00C23990" w:rsidRDefault="00C23990" w:rsidP="00C23990">
      <w:pPr>
        <w:rPr>
          <w:rFonts w:ascii="Arial" w:hAnsi="Arial" w:cs="Arial"/>
          <w:b/>
          <w:sz w:val="24"/>
        </w:rPr>
      </w:pPr>
      <w:r>
        <w:rPr>
          <w:rFonts w:ascii="Arial" w:hAnsi="Arial" w:cs="Arial"/>
          <w:b/>
          <w:color w:val="0000FF"/>
          <w:sz w:val="24"/>
        </w:rPr>
        <w:t>R4-2402674</w:t>
      </w:r>
      <w:r>
        <w:rPr>
          <w:rFonts w:ascii="Arial" w:hAnsi="Arial" w:cs="Arial"/>
          <w:b/>
          <w:color w:val="0000FF"/>
          <w:sz w:val="24"/>
        </w:rPr>
        <w:tab/>
      </w:r>
      <w:r>
        <w:rPr>
          <w:rFonts w:ascii="Arial" w:hAnsi="Arial" w:cs="Arial"/>
          <w:b/>
          <w:sz w:val="24"/>
        </w:rPr>
        <w:t>(NR_pos_enh-Perf) CR to 38.133 Corrections to PRS-RSRPP accuracy requirement</w:t>
      </w:r>
    </w:p>
    <w:p w14:paraId="71D49BEA"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v17.12.0</w:t>
      </w:r>
      <w:r>
        <w:rPr>
          <w:i/>
        </w:rPr>
        <w:tab/>
        <w:t xml:space="preserve">  CR-4245  rev  Cat: F (Rel-17)</w:t>
      </w:r>
      <w:r>
        <w:rPr>
          <w:i/>
        </w:rPr>
        <w:br/>
      </w:r>
      <w:r>
        <w:rPr>
          <w:i/>
        </w:rPr>
        <w:br/>
      </w:r>
      <w:r>
        <w:rPr>
          <w:i/>
        </w:rPr>
        <w:tab/>
      </w:r>
      <w:r>
        <w:rPr>
          <w:i/>
        </w:rPr>
        <w:tab/>
      </w:r>
      <w:r>
        <w:rPr>
          <w:i/>
        </w:rPr>
        <w:tab/>
      </w:r>
      <w:r>
        <w:rPr>
          <w:i/>
        </w:rPr>
        <w:tab/>
      </w:r>
      <w:r>
        <w:rPr>
          <w:i/>
        </w:rPr>
        <w:tab/>
        <w:t>Source: Ericsson</w:t>
      </w:r>
    </w:p>
    <w:p w14:paraId="163D6E18" w14:textId="77777777" w:rsidR="00C23990" w:rsidRDefault="00C23990" w:rsidP="00C23990">
      <w:pPr>
        <w:rPr>
          <w:rFonts w:ascii="Arial" w:hAnsi="Arial" w:cs="Arial"/>
          <w:b/>
        </w:rPr>
      </w:pPr>
      <w:r>
        <w:rPr>
          <w:rFonts w:ascii="Arial" w:hAnsi="Arial" w:cs="Arial"/>
          <w:b/>
        </w:rPr>
        <w:t xml:space="preserve">Abstract: </w:t>
      </w:r>
    </w:p>
    <w:p w14:paraId="419EBCF6" w14:textId="77777777" w:rsidR="00C23990" w:rsidRDefault="00C23990" w:rsidP="00C23990">
      <w:r>
        <w:t>This CR proposes corrections to PRS-RSRPP measurement accuracy requirement in Rel. 17 spec.</w:t>
      </w:r>
    </w:p>
    <w:p w14:paraId="1CDC0D06"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F5C258" w14:textId="48B53FF7" w:rsidR="00C23990" w:rsidRDefault="00C23990" w:rsidP="00C23990">
      <w:pPr>
        <w:rPr>
          <w:rFonts w:ascii="Arial" w:hAnsi="Arial" w:cs="Arial"/>
          <w:b/>
          <w:sz w:val="24"/>
        </w:rPr>
      </w:pPr>
      <w:r>
        <w:rPr>
          <w:rFonts w:ascii="Arial" w:hAnsi="Arial" w:cs="Arial"/>
          <w:b/>
          <w:color w:val="0000FF"/>
          <w:sz w:val="24"/>
        </w:rPr>
        <w:t>R4-2402675</w:t>
      </w:r>
      <w:r>
        <w:rPr>
          <w:rFonts w:ascii="Arial" w:hAnsi="Arial" w:cs="Arial"/>
          <w:b/>
          <w:color w:val="0000FF"/>
          <w:sz w:val="24"/>
        </w:rPr>
        <w:tab/>
      </w:r>
      <w:r>
        <w:rPr>
          <w:rFonts w:ascii="Arial" w:hAnsi="Arial" w:cs="Arial"/>
          <w:b/>
          <w:sz w:val="24"/>
        </w:rPr>
        <w:t>(NR_pos_enh-Perf) CR to 38.133 Corrections to PRS-RSRPP accuracy requirement</w:t>
      </w:r>
    </w:p>
    <w:p w14:paraId="50CD744B"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v18.4.0</w:t>
      </w:r>
      <w:r>
        <w:rPr>
          <w:i/>
        </w:rPr>
        <w:tab/>
        <w:t xml:space="preserve">  CR-4246  rev  Cat: A (Rel-18)</w:t>
      </w:r>
      <w:r>
        <w:rPr>
          <w:i/>
        </w:rPr>
        <w:br/>
      </w:r>
      <w:r>
        <w:rPr>
          <w:i/>
        </w:rPr>
        <w:br/>
      </w:r>
      <w:r>
        <w:rPr>
          <w:i/>
        </w:rPr>
        <w:tab/>
      </w:r>
      <w:r>
        <w:rPr>
          <w:i/>
        </w:rPr>
        <w:tab/>
      </w:r>
      <w:r>
        <w:rPr>
          <w:i/>
        </w:rPr>
        <w:tab/>
      </w:r>
      <w:r>
        <w:rPr>
          <w:i/>
        </w:rPr>
        <w:tab/>
      </w:r>
      <w:r>
        <w:rPr>
          <w:i/>
        </w:rPr>
        <w:tab/>
        <w:t>Source: Ericsson</w:t>
      </w:r>
    </w:p>
    <w:p w14:paraId="325F6A77" w14:textId="77777777" w:rsidR="00C23990" w:rsidRDefault="00C23990" w:rsidP="00C23990">
      <w:pPr>
        <w:rPr>
          <w:rFonts w:ascii="Arial" w:hAnsi="Arial" w:cs="Arial"/>
          <w:b/>
        </w:rPr>
      </w:pPr>
      <w:r>
        <w:rPr>
          <w:rFonts w:ascii="Arial" w:hAnsi="Arial" w:cs="Arial"/>
          <w:b/>
        </w:rPr>
        <w:t xml:space="preserve">Abstract: </w:t>
      </w:r>
    </w:p>
    <w:p w14:paraId="184CC65A" w14:textId="77777777" w:rsidR="00C23990" w:rsidRDefault="00C23990" w:rsidP="00C23990">
      <w:r>
        <w:t>This CR proposes to mirror corrections to PRS-RSRPP measurement accuracy requirement from rel. 17.</w:t>
      </w:r>
    </w:p>
    <w:p w14:paraId="02C37FFB"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BCC8C1" w14:textId="375237C4" w:rsidR="00C23990" w:rsidRDefault="00C23990" w:rsidP="00C23990">
      <w:pPr>
        <w:rPr>
          <w:rFonts w:ascii="Arial" w:hAnsi="Arial" w:cs="Arial"/>
          <w:b/>
          <w:sz w:val="24"/>
        </w:rPr>
      </w:pPr>
      <w:r>
        <w:rPr>
          <w:rFonts w:ascii="Arial" w:hAnsi="Arial" w:cs="Arial"/>
          <w:b/>
          <w:color w:val="0000FF"/>
          <w:sz w:val="24"/>
        </w:rPr>
        <w:t>R4-2402703</w:t>
      </w:r>
      <w:r>
        <w:rPr>
          <w:rFonts w:ascii="Arial" w:hAnsi="Arial" w:cs="Arial"/>
          <w:b/>
          <w:color w:val="0000FF"/>
          <w:sz w:val="24"/>
        </w:rPr>
        <w:tab/>
      </w:r>
      <w:r>
        <w:rPr>
          <w:rFonts w:ascii="Arial" w:hAnsi="Arial" w:cs="Arial"/>
          <w:b/>
          <w:sz w:val="24"/>
        </w:rPr>
        <w:t>(NR_NTN_Solutions) Discussion on cell reselection requirements in NTN for Rel. 17</w:t>
      </w:r>
    </w:p>
    <w:p w14:paraId="45E9C248" w14:textId="77777777" w:rsidR="00C23990" w:rsidRDefault="00C23990" w:rsidP="00C239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3155DA8A"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6B2E08" w14:textId="3417DEE4" w:rsidR="00C23990" w:rsidRDefault="00C23990" w:rsidP="00C23990">
      <w:pPr>
        <w:rPr>
          <w:rFonts w:ascii="Arial" w:hAnsi="Arial" w:cs="Arial"/>
          <w:b/>
          <w:sz w:val="24"/>
        </w:rPr>
      </w:pPr>
      <w:r>
        <w:rPr>
          <w:rFonts w:ascii="Arial" w:hAnsi="Arial" w:cs="Arial"/>
          <w:b/>
          <w:color w:val="0000FF"/>
          <w:sz w:val="24"/>
        </w:rPr>
        <w:t>R4-2402704</w:t>
      </w:r>
      <w:r>
        <w:rPr>
          <w:rFonts w:ascii="Arial" w:hAnsi="Arial" w:cs="Arial"/>
          <w:b/>
          <w:color w:val="0000FF"/>
          <w:sz w:val="24"/>
        </w:rPr>
        <w:tab/>
      </w:r>
      <w:r>
        <w:rPr>
          <w:rFonts w:ascii="Arial" w:hAnsi="Arial" w:cs="Arial"/>
          <w:b/>
          <w:sz w:val="24"/>
        </w:rPr>
        <w:t>(NTN_Solutions) CR on 38.133 for applicability of time-based measurement initiation in Idle Mode (Rel. 17)</w:t>
      </w:r>
    </w:p>
    <w:p w14:paraId="5A011246"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v17.12.0</w:t>
      </w:r>
      <w:r>
        <w:rPr>
          <w:i/>
        </w:rPr>
        <w:tab/>
        <w:t xml:space="preserve">  CR-4247  rev  Cat: F (Rel-17)</w:t>
      </w:r>
      <w:r>
        <w:rPr>
          <w:i/>
        </w:rPr>
        <w:br/>
      </w:r>
      <w:r>
        <w:rPr>
          <w:i/>
        </w:rPr>
        <w:lastRenderedPageBreak/>
        <w:br/>
      </w:r>
      <w:r>
        <w:rPr>
          <w:i/>
        </w:rPr>
        <w:tab/>
      </w:r>
      <w:r>
        <w:rPr>
          <w:i/>
        </w:rPr>
        <w:tab/>
      </w:r>
      <w:r>
        <w:rPr>
          <w:i/>
        </w:rPr>
        <w:tab/>
      </w:r>
      <w:r>
        <w:rPr>
          <w:i/>
        </w:rPr>
        <w:tab/>
      </w:r>
      <w:r>
        <w:rPr>
          <w:i/>
        </w:rPr>
        <w:tab/>
        <w:t>Source: Nokia, Nokia Shanghai Bell</w:t>
      </w:r>
    </w:p>
    <w:p w14:paraId="157FA9BA"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34994D" w14:textId="355FBB64" w:rsidR="00C23990" w:rsidRDefault="00C23990" w:rsidP="00C23990">
      <w:pPr>
        <w:rPr>
          <w:rFonts w:ascii="Arial" w:hAnsi="Arial" w:cs="Arial"/>
          <w:b/>
          <w:sz w:val="24"/>
        </w:rPr>
      </w:pPr>
      <w:r>
        <w:rPr>
          <w:rFonts w:ascii="Arial" w:hAnsi="Arial" w:cs="Arial"/>
          <w:b/>
          <w:color w:val="0000FF"/>
          <w:sz w:val="24"/>
        </w:rPr>
        <w:t>R4-2402705</w:t>
      </w:r>
      <w:r>
        <w:rPr>
          <w:rFonts w:ascii="Arial" w:hAnsi="Arial" w:cs="Arial"/>
          <w:b/>
          <w:color w:val="0000FF"/>
          <w:sz w:val="24"/>
        </w:rPr>
        <w:tab/>
      </w:r>
      <w:r>
        <w:rPr>
          <w:rFonts w:ascii="Arial" w:hAnsi="Arial" w:cs="Arial"/>
          <w:b/>
          <w:sz w:val="24"/>
        </w:rPr>
        <w:t>(NTN_Solutions) CR on 38.133 for applicability of time-based measurement initiation in Idle Mode (Rel. 18)</w:t>
      </w:r>
    </w:p>
    <w:p w14:paraId="06E9590F"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v18.4.0</w:t>
      </w:r>
      <w:r>
        <w:rPr>
          <w:i/>
        </w:rPr>
        <w:tab/>
        <w:t xml:space="preserve">  CR-4248  rev  Cat: A (Rel-18)</w:t>
      </w:r>
      <w:r>
        <w:rPr>
          <w:i/>
        </w:rPr>
        <w:br/>
      </w:r>
      <w:r>
        <w:rPr>
          <w:i/>
        </w:rPr>
        <w:br/>
      </w:r>
      <w:r>
        <w:rPr>
          <w:i/>
        </w:rPr>
        <w:tab/>
      </w:r>
      <w:r>
        <w:rPr>
          <w:i/>
        </w:rPr>
        <w:tab/>
      </w:r>
      <w:r>
        <w:rPr>
          <w:i/>
        </w:rPr>
        <w:tab/>
      </w:r>
      <w:r>
        <w:rPr>
          <w:i/>
        </w:rPr>
        <w:tab/>
      </w:r>
      <w:r>
        <w:rPr>
          <w:i/>
        </w:rPr>
        <w:tab/>
        <w:t>Source: Nokia, Nokia Shanghai Bell</w:t>
      </w:r>
    </w:p>
    <w:p w14:paraId="431E924D"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4FA9C3" w14:textId="4605C4E8" w:rsidR="00C23990" w:rsidRDefault="00C23990" w:rsidP="00C23990">
      <w:pPr>
        <w:rPr>
          <w:rFonts w:ascii="Arial" w:hAnsi="Arial" w:cs="Arial"/>
          <w:b/>
          <w:sz w:val="24"/>
        </w:rPr>
      </w:pPr>
      <w:r>
        <w:rPr>
          <w:rFonts w:ascii="Arial" w:hAnsi="Arial" w:cs="Arial"/>
          <w:b/>
          <w:color w:val="0000FF"/>
          <w:sz w:val="24"/>
        </w:rPr>
        <w:t>R4-2402706</w:t>
      </w:r>
      <w:r>
        <w:rPr>
          <w:rFonts w:ascii="Arial" w:hAnsi="Arial" w:cs="Arial"/>
          <w:b/>
          <w:color w:val="0000FF"/>
          <w:sz w:val="24"/>
        </w:rPr>
        <w:tab/>
      </w:r>
      <w:r>
        <w:rPr>
          <w:rFonts w:ascii="Arial" w:hAnsi="Arial" w:cs="Arial"/>
          <w:b/>
          <w:sz w:val="24"/>
        </w:rPr>
        <w:t>(NR_NTN_Solutions) CR on 38133 on the applicability of the requirements for GSO (Rel.17)</w:t>
      </w:r>
    </w:p>
    <w:p w14:paraId="6E1EDC3B"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v17.12.0</w:t>
      </w:r>
      <w:r>
        <w:rPr>
          <w:i/>
        </w:rPr>
        <w:tab/>
        <w:t xml:space="preserve">  CR-4249  rev  Cat: F (Rel-17)</w:t>
      </w:r>
      <w:r>
        <w:rPr>
          <w:i/>
        </w:rPr>
        <w:br/>
      </w:r>
      <w:r>
        <w:rPr>
          <w:i/>
        </w:rPr>
        <w:br/>
      </w:r>
      <w:r>
        <w:rPr>
          <w:i/>
        </w:rPr>
        <w:tab/>
      </w:r>
      <w:r>
        <w:rPr>
          <w:i/>
        </w:rPr>
        <w:tab/>
      </w:r>
      <w:r>
        <w:rPr>
          <w:i/>
        </w:rPr>
        <w:tab/>
      </w:r>
      <w:r>
        <w:rPr>
          <w:i/>
        </w:rPr>
        <w:tab/>
      </w:r>
      <w:r>
        <w:rPr>
          <w:i/>
        </w:rPr>
        <w:tab/>
        <w:t>Source: Nokia, Nokia Shanghai Bell</w:t>
      </w:r>
    </w:p>
    <w:p w14:paraId="5D3A2BE0"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B6DBD6" w14:textId="184D1102" w:rsidR="00C23990" w:rsidRDefault="00C23990" w:rsidP="00C23990">
      <w:pPr>
        <w:rPr>
          <w:rFonts w:ascii="Arial" w:hAnsi="Arial" w:cs="Arial"/>
          <w:b/>
          <w:sz w:val="24"/>
        </w:rPr>
      </w:pPr>
      <w:r>
        <w:rPr>
          <w:rFonts w:ascii="Arial" w:hAnsi="Arial" w:cs="Arial"/>
          <w:b/>
          <w:color w:val="0000FF"/>
          <w:sz w:val="24"/>
        </w:rPr>
        <w:t>R4-2402707</w:t>
      </w:r>
      <w:r>
        <w:rPr>
          <w:rFonts w:ascii="Arial" w:hAnsi="Arial" w:cs="Arial"/>
          <w:b/>
          <w:color w:val="0000FF"/>
          <w:sz w:val="24"/>
        </w:rPr>
        <w:tab/>
      </w:r>
      <w:r>
        <w:rPr>
          <w:rFonts w:ascii="Arial" w:hAnsi="Arial" w:cs="Arial"/>
          <w:b/>
          <w:sz w:val="24"/>
        </w:rPr>
        <w:t>(NR_NTN_Solutions) CR on 38133 on the applicability of the requirements for GSO (Rel.18)</w:t>
      </w:r>
    </w:p>
    <w:p w14:paraId="54C5EC16"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v18.4.0</w:t>
      </w:r>
      <w:r>
        <w:rPr>
          <w:i/>
        </w:rPr>
        <w:tab/>
        <w:t xml:space="preserve">  CR-4250  rev  Cat: A (Rel-18)</w:t>
      </w:r>
      <w:r>
        <w:rPr>
          <w:i/>
        </w:rPr>
        <w:br/>
      </w:r>
      <w:r>
        <w:rPr>
          <w:i/>
        </w:rPr>
        <w:br/>
      </w:r>
      <w:r>
        <w:rPr>
          <w:i/>
        </w:rPr>
        <w:tab/>
      </w:r>
      <w:r>
        <w:rPr>
          <w:i/>
        </w:rPr>
        <w:tab/>
      </w:r>
      <w:r>
        <w:rPr>
          <w:i/>
        </w:rPr>
        <w:tab/>
      </w:r>
      <w:r>
        <w:rPr>
          <w:i/>
        </w:rPr>
        <w:tab/>
      </w:r>
      <w:r>
        <w:rPr>
          <w:i/>
        </w:rPr>
        <w:tab/>
        <w:t>Source: Nokia, Nokia Shanghai Bell</w:t>
      </w:r>
    </w:p>
    <w:p w14:paraId="68031BCA"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74F7B1" w14:textId="7D9E7102" w:rsidR="00C23990" w:rsidRDefault="00C23990" w:rsidP="00C23990">
      <w:pPr>
        <w:rPr>
          <w:rFonts w:ascii="Arial" w:hAnsi="Arial" w:cs="Arial"/>
          <w:b/>
          <w:sz w:val="24"/>
        </w:rPr>
      </w:pPr>
      <w:r>
        <w:rPr>
          <w:rFonts w:ascii="Arial" w:hAnsi="Arial" w:cs="Arial"/>
          <w:b/>
          <w:color w:val="0000FF"/>
          <w:sz w:val="24"/>
        </w:rPr>
        <w:t>R4-2402728</w:t>
      </w:r>
      <w:r>
        <w:rPr>
          <w:rFonts w:ascii="Arial" w:hAnsi="Arial" w:cs="Arial"/>
          <w:b/>
          <w:color w:val="0000FF"/>
          <w:sz w:val="24"/>
        </w:rPr>
        <w:tab/>
      </w:r>
      <w:r>
        <w:rPr>
          <w:rFonts w:ascii="Arial" w:hAnsi="Arial" w:cs="Arial"/>
          <w:b/>
          <w:sz w:val="24"/>
        </w:rPr>
        <w:t>(NR_redcap-Core) Corrections to Measurements on Higher Priority Carriers in RRC_IDLE state</w:t>
      </w:r>
    </w:p>
    <w:p w14:paraId="0A9A6E54"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v17.12.0</w:t>
      </w:r>
      <w:r>
        <w:rPr>
          <w:i/>
        </w:rPr>
        <w:tab/>
        <w:t xml:space="preserve">  CR-4251  rev  Cat: F (Rel-17)</w:t>
      </w:r>
      <w:r>
        <w:rPr>
          <w:i/>
        </w:rPr>
        <w:br/>
      </w:r>
      <w:r>
        <w:rPr>
          <w:i/>
        </w:rPr>
        <w:br/>
      </w:r>
      <w:r>
        <w:rPr>
          <w:i/>
        </w:rPr>
        <w:tab/>
      </w:r>
      <w:r>
        <w:rPr>
          <w:i/>
        </w:rPr>
        <w:tab/>
      </w:r>
      <w:r>
        <w:rPr>
          <w:i/>
        </w:rPr>
        <w:tab/>
      </w:r>
      <w:r>
        <w:rPr>
          <w:i/>
        </w:rPr>
        <w:tab/>
      </w:r>
      <w:r>
        <w:rPr>
          <w:i/>
        </w:rPr>
        <w:tab/>
        <w:t>Source: Nokia, Nokia Shanghai Bell</w:t>
      </w:r>
    </w:p>
    <w:p w14:paraId="44F5A5E6"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B33F1A" w14:textId="19B788C0" w:rsidR="00C23990" w:rsidRDefault="00C23990" w:rsidP="00C23990">
      <w:pPr>
        <w:rPr>
          <w:rFonts w:ascii="Arial" w:hAnsi="Arial" w:cs="Arial"/>
          <w:b/>
          <w:sz w:val="24"/>
        </w:rPr>
      </w:pPr>
      <w:r>
        <w:rPr>
          <w:rFonts w:ascii="Arial" w:hAnsi="Arial" w:cs="Arial"/>
          <w:b/>
          <w:color w:val="0000FF"/>
          <w:sz w:val="24"/>
        </w:rPr>
        <w:t>R4-2402893</w:t>
      </w:r>
      <w:r>
        <w:rPr>
          <w:rFonts w:ascii="Arial" w:hAnsi="Arial" w:cs="Arial"/>
          <w:b/>
          <w:color w:val="0000FF"/>
          <w:sz w:val="24"/>
        </w:rPr>
        <w:tab/>
      </w:r>
      <w:r>
        <w:rPr>
          <w:rFonts w:ascii="Arial" w:hAnsi="Arial" w:cs="Arial"/>
          <w:b/>
          <w:sz w:val="24"/>
        </w:rPr>
        <w:t>(NR_redcap-Perf) Discussion on number of ACK NACK for CGI reporting</w:t>
      </w:r>
    </w:p>
    <w:p w14:paraId="2EE4B72B" w14:textId="77777777" w:rsidR="00C23990" w:rsidRDefault="00C23990" w:rsidP="00C239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MediaTek inc.</w:t>
      </w:r>
    </w:p>
    <w:p w14:paraId="3AD81695"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0E8635" w14:textId="53ABB07E" w:rsidR="00C23990" w:rsidRDefault="00C23990" w:rsidP="00C23990">
      <w:pPr>
        <w:rPr>
          <w:rFonts w:ascii="Arial" w:hAnsi="Arial" w:cs="Arial"/>
          <w:b/>
          <w:sz w:val="24"/>
        </w:rPr>
      </w:pPr>
      <w:r>
        <w:rPr>
          <w:rFonts w:ascii="Arial" w:hAnsi="Arial" w:cs="Arial"/>
          <w:b/>
          <w:color w:val="0000FF"/>
          <w:sz w:val="24"/>
        </w:rPr>
        <w:t>R4-2402894</w:t>
      </w:r>
      <w:r>
        <w:rPr>
          <w:rFonts w:ascii="Arial" w:hAnsi="Arial" w:cs="Arial"/>
          <w:b/>
          <w:color w:val="0000FF"/>
          <w:sz w:val="24"/>
        </w:rPr>
        <w:tab/>
      </w:r>
      <w:r>
        <w:rPr>
          <w:rFonts w:ascii="Arial" w:hAnsi="Arial" w:cs="Arial"/>
          <w:b/>
          <w:sz w:val="24"/>
        </w:rPr>
        <w:t>(NR_redcap-Perf) Formal CR to Rel-17 TS 38.133: on RedCap Perf maintenance in TS 38.133</w:t>
      </w:r>
    </w:p>
    <w:p w14:paraId="5F87958D"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v17.12.0</w:t>
      </w:r>
      <w:r>
        <w:rPr>
          <w:i/>
        </w:rPr>
        <w:tab/>
        <w:t xml:space="preserve">  CR-4264  rev  Cat: F (Rel-17)</w:t>
      </w:r>
      <w:r>
        <w:rPr>
          <w:i/>
        </w:rPr>
        <w:br/>
      </w:r>
      <w:r>
        <w:rPr>
          <w:i/>
        </w:rPr>
        <w:br/>
      </w:r>
      <w:r>
        <w:rPr>
          <w:i/>
        </w:rPr>
        <w:tab/>
      </w:r>
      <w:r>
        <w:rPr>
          <w:i/>
        </w:rPr>
        <w:tab/>
      </w:r>
      <w:r>
        <w:rPr>
          <w:i/>
        </w:rPr>
        <w:tab/>
      </w:r>
      <w:r>
        <w:rPr>
          <w:i/>
        </w:rPr>
        <w:tab/>
      </w:r>
      <w:r>
        <w:rPr>
          <w:i/>
        </w:rPr>
        <w:tab/>
        <w:t>Source: MediaTek inc.</w:t>
      </w:r>
    </w:p>
    <w:p w14:paraId="7228DCCE" w14:textId="77777777" w:rsidR="00C23990" w:rsidRDefault="00C23990" w:rsidP="00C2399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5E3560" w14:textId="69C4DC8D" w:rsidR="00C23990" w:rsidRDefault="00C23990" w:rsidP="00C23990">
      <w:pPr>
        <w:rPr>
          <w:rFonts w:ascii="Arial" w:hAnsi="Arial" w:cs="Arial"/>
          <w:b/>
          <w:sz w:val="24"/>
        </w:rPr>
      </w:pPr>
      <w:r>
        <w:rPr>
          <w:rFonts w:ascii="Arial" w:hAnsi="Arial" w:cs="Arial"/>
          <w:b/>
          <w:color w:val="0000FF"/>
          <w:sz w:val="24"/>
        </w:rPr>
        <w:t>R4-2402895</w:t>
      </w:r>
      <w:r>
        <w:rPr>
          <w:rFonts w:ascii="Arial" w:hAnsi="Arial" w:cs="Arial"/>
          <w:b/>
          <w:color w:val="0000FF"/>
          <w:sz w:val="24"/>
        </w:rPr>
        <w:tab/>
      </w:r>
      <w:r>
        <w:rPr>
          <w:rFonts w:ascii="Arial" w:hAnsi="Arial" w:cs="Arial"/>
          <w:b/>
          <w:sz w:val="24"/>
        </w:rPr>
        <w:t>(NR_redcap-Perf) Formal CR to Rel-18 TS 38.133: on RedCap Perf maintenance in TS 38.133</w:t>
      </w:r>
    </w:p>
    <w:p w14:paraId="34EAEF40"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v18.4.0</w:t>
      </w:r>
      <w:r>
        <w:rPr>
          <w:i/>
        </w:rPr>
        <w:tab/>
        <w:t xml:space="preserve">  CR-4265  rev  Cat: A (Rel-18)</w:t>
      </w:r>
      <w:r>
        <w:rPr>
          <w:i/>
        </w:rPr>
        <w:br/>
      </w:r>
      <w:r>
        <w:rPr>
          <w:i/>
        </w:rPr>
        <w:br/>
      </w:r>
      <w:r>
        <w:rPr>
          <w:i/>
        </w:rPr>
        <w:tab/>
      </w:r>
      <w:r>
        <w:rPr>
          <w:i/>
        </w:rPr>
        <w:tab/>
      </w:r>
      <w:r>
        <w:rPr>
          <w:i/>
        </w:rPr>
        <w:tab/>
      </w:r>
      <w:r>
        <w:rPr>
          <w:i/>
        </w:rPr>
        <w:tab/>
      </w:r>
      <w:r>
        <w:rPr>
          <w:i/>
        </w:rPr>
        <w:tab/>
        <w:t>Source: MediaTek inc.</w:t>
      </w:r>
    </w:p>
    <w:p w14:paraId="400E7341"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4C0170" w14:textId="110A8DA9" w:rsidR="00C23990" w:rsidRDefault="00C23990" w:rsidP="00C23990">
      <w:pPr>
        <w:rPr>
          <w:rFonts w:ascii="Arial" w:hAnsi="Arial" w:cs="Arial"/>
          <w:b/>
          <w:sz w:val="24"/>
        </w:rPr>
      </w:pPr>
      <w:r>
        <w:rPr>
          <w:rFonts w:ascii="Arial" w:hAnsi="Arial" w:cs="Arial"/>
          <w:b/>
          <w:color w:val="0000FF"/>
          <w:sz w:val="24"/>
        </w:rPr>
        <w:t>R4-2402905</w:t>
      </w:r>
      <w:r>
        <w:rPr>
          <w:rFonts w:ascii="Arial" w:hAnsi="Arial" w:cs="Arial"/>
          <w:b/>
          <w:color w:val="0000FF"/>
          <w:sz w:val="24"/>
        </w:rPr>
        <w:tab/>
      </w:r>
      <w:r>
        <w:rPr>
          <w:rFonts w:ascii="Arial" w:hAnsi="Arial" w:cs="Arial"/>
          <w:b/>
          <w:sz w:val="24"/>
        </w:rPr>
        <w:t>(NR_SmallData_INACTIVE-Perf) Formal CR to Rel-17 TS 38.133 on SDT test cases</w:t>
      </w:r>
    </w:p>
    <w:p w14:paraId="33E3C7C3"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v17.12.0</w:t>
      </w:r>
      <w:r>
        <w:rPr>
          <w:i/>
        </w:rPr>
        <w:tab/>
        <w:t xml:space="preserve">  CR-4266  rev  Cat: F (Rel-17)</w:t>
      </w:r>
      <w:r>
        <w:rPr>
          <w:i/>
        </w:rPr>
        <w:br/>
      </w:r>
      <w:r>
        <w:rPr>
          <w:i/>
        </w:rPr>
        <w:br/>
      </w:r>
      <w:r>
        <w:rPr>
          <w:i/>
        </w:rPr>
        <w:tab/>
      </w:r>
      <w:r>
        <w:rPr>
          <w:i/>
        </w:rPr>
        <w:tab/>
      </w:r>
      <w:r>
        <w:rPr>
          <w:i/>
        </w:rPr>
        <w:tab/>
      </w:r>
      <w:r>
        <w:rPr>
          <w:i/>
        </w:rPr>
        <w:tab/>
      </w:r>
      <w:r>
        <w:rPr>
          <w:i/>
        </w:rPr>
        <w:tab/>
        <w:t>Source: MediaTek inc.</w:t>
      </w:r>
    </w:p>
    <w:p w14:paraId="197EE42F"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A326EC" w14:textId="2F939018" w:rsidR="00C23990" w:rsidRDefault="00C23990" w:rsidP="00C23990">
      <w:pPr>
        <w:rPr>
          <w:rFonts w:ascii="Arial" w:hAnsi="Arial" w:cs="Arial"/>
          <w:b/>
          <w:sz w:val="24"/>
        </w:rPr>
      </w:pPr>
      <w:r>
        <w:rPr>
          <w:rFonts w:ascii="Arial" w:hAnsi="Arial" w:cs="Arial"/>
          <w:b/>
          <w:color w:val="0000FF"/>
          <w:sz w:val="24"/>
        </w:rPr>
        <w:t>R4-2402906</w:t>
      </w:r>
      <w:r>
        <w:rPr>
          <w:rFonts w:ascii="Arial" w:hAnsi="Arial" w:cs="Arial"/>
          <w:b/>
          <w:color w:val="0000FF"/>
          <w:sz w:val="24"/>
        </w:rPr>
        <w:tab/>
      </w:r>
      <w:r>
        <w:rPr>
          <w:rFonts w:ascii="Arial" w:hAnsi="Arial" w:cs="Arial"/>
          <w:b/>
          <w:sz w:val="24"/>
        </w:rPr>
        <w:t>(NR_SmallData_INACTIVE-Perf) Formal CR to Rel-18 TS 38.133 on SDT test cases (Mirror)</w:t>
      </w:r>
    </w:p>
    <w:p w14:paraId="2DB516B5"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v18.4.0</w:t>
      </w:r>
      <w:r>
        <w:rPr>
          <w:i/>
        </w:rPr>
        <w:tab/>
        <w:t xml:space="preserve">  CR-4267  rev  Cat: A (Rel-18)</w:t>
      </w:r>
      <w:r>
        <w:rPr>
          <w:i/>
        </w:rPr>
        <w:br/>
      </w:r>
      <w:r>
        <w:rPr>
          <w:i/>
        </w:rPr>
        <w:br/>
      </w:r>
      <w:r>
        <w:rPr>
          <w:i/>
        </w:rPr>
        <w:tab/>
      </w:r>
      <w:r>
        <w:rPr>
          <w:i/>
        </w:rPr>
        <w:tab/>
      </w:r>
      <w:r>
        <w:rPr>
          <w:i/>
        </w:rPr>
        <w:tab/>
      </w:r>
      <w:r>
        <w:rPr>
          <w:i/>
        </w:rPr>
        <w:tab/>
      </w:r>
      <w:r>
        <w:rPr>
          <w:i/>
        </w:rPr>
        <w:tab/>
        <w:t>Source: MediaTek inc.</w:t>
      </w:r>
    </w:p>
    <w:p w14:paraId="0254CEA5"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7C446E" w14:textId="25FFCF09" w:rsidR="00C23990" w:rsidRDefault="00C23990" w:rsidP="00C23990">
      <w:pPr>
        <w:rPr>
          <w:rFonts w:ascii="Arial" w:hAnsi="Arial" w:cs="Arial"/>
          <w:b/>
          <w:sz w:val="24"/>
        </w:rPr>
      </w:pPr>
      <w:r>
        <w:rPr>
          <w:rFonts w:ascii="Arial" w:hAnsi="Arial" w:cs="Arial"/>
          <w:b/>
          <w:color w:val="0000FF"/>
          <w:sz w:val="24"/>
        </w:rPr>
        <w:t>R4-2402921</w:t>
      </w:r>
      <w:r>
        <w:rPr>
          <w:rFonts w:ascii="Arial" w:hAnsi="Arial" w:cs="Arial"/>
          <w:b/>
          <w:color w:val="0000FF"/>
          <w:sz w:val="24"/>
        </w:rPr>
        <w:tab/>
      </w:r>
      <w:r>
        <w:rPr>
          <w:rFonts w:ascii="Arial" w:hAnsi="Arial" w:cs="Arial"/>
          <w:b/>
          <w:sz w:val="24"/>
        </w:rPr>
        <w:t>(NR_redcap-Perf) Correction CR for RRC re-establishment TCs for RedCap (R18)</w:t>
      </w:r>
    </w:p>
    <w:p w14:paraId="549F3752"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v18.4.0</w:t>
      </w:r>
      <w:r>
        <w:rPr>
          <w:i/>
        </w:rPr>
        <w:tab/>
        <w:t xml:space="preserve">  CR-4276  rev  Cat: A (Rel-18)</w:t>
      </w:r>
      <w:r>
        <w:rPr>
          <w:i/>
        </w:rPr>
        <w:br/>
      </w:r>
      <w:r>
        <w:rPr>
          <w:i/>
        </w:rPr>
        <w:br/>
      </w:r>
      <w:r>
        <w:rPr>
          <w:i/>
        </w:rPr>
        <w:tab/>
      </w:r>
      <w:r>
        <w:rPr>
          <w:i/>
        </w:rPr>
        <w:tab/>
      </w:r>
      <w:r>
        <w:rPr>
          <w:i/>
        </w:rPr>
        <w:tab/>
      </w:r>
      <w:r>
        <w:rPr>
          <w:i/>
        </w:rPr>
        <w:tab/>
      </w:r>
      <w:r>
        <w:rPr>
          <w:i/>
        </w:rPr>
        <w:tab/>
        <w:t>Source: Qualcomm Incorporated</w:t>
      </w:r>
    </w:p>
    <w:p w14:paraId="704C0F11"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2DD2C9" w14:textId="40687406" w:rsidR="00C23990" w:rsidRDefault="00C23990" w:rsidP="00C23990">
      <w:pPr>
        <w:rPr>
          <w:rFonts w:ascii="Arial" w:hAnsi="Arial" w:cs="Arial"/>
          <w:b/>
          <w:sz w:val="24"/>
        </w:rPr>
      </w:pPr>
      <w:r>
        <w:rPr>
          <w:rFonts w:ascii="Arial" w:hAnsi="Arial" w:cs="Arial"/>
          <w:b/>
          <w:color w:val="0000FF"/>
          <w:sz w:val="24"/>
        </w:rPr>
        <w:t>R4-2402922</w:t>
      </w:r>
      <w:r>
        <w:rPr>
          <w:rFonts w:ascii="Arial" w:hAnsi="Arial" w:cs="Arial"/>
          <w:b/>
          <w:color w:val="0000FF"/>
          <w:sz w:val="24"/>
        </w:rPr>
        <w:tab/>
      </w:r>
      <w:r>
        <w:rPr>
          <w:rFonts w:ascii="Arial" w:hAnsi="Arial" w:cs="Arial"/>
          <w:b/>
          <w:sz w:val="24"/>
        </w:rPr>
        <w:t>(NR_redcap-Core) CR on high priority search with eDRX (R17)</w:t>
      </w:r>
    </w:p>
    <w:p w14:paraId="1C7F4C12"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v17.12.0</w:t>
      </w:r>
      <w:r>
        <w:rPr>
          <w:i/>
        </w:rPr>
        <w:tab/>
        <w:t xml:space="preserve">  CR-4277  rev  Cat: F (Rel-17)</w:t>
      </w:r>
      <w:r>
        <w:rPr>
          <w:i/>
        </w:rPr>
        <w:br/>
      </w:r>
      <w:r>
        <w:rPr>
          <w:i/>
        </w:rPr>
        <w:br/>
      </w:r>
      <w:r>
        <w:rPr>
          <w:i/>
        </w:rPr>
        <w:tab/>
      </w:r>
      <w:r>
        <w:rPr>
          <w:i/>
        </w:rPr>
        <w:tab/>
      </w:r>
      <w:r>
        <w:rPr>
          <w:i/>
        </w:rPr>
        <w:tab/>
      </w:r>
      <w:r>
        <w:rPr>
          <w:i/>
        </w:rPr>
        <w:tab/>
      </w:r>
      <w:r>
        <w:rPr>
          <w:i/>
        </w:rPr>
        <w:tab/>
        <w:t>Source: Qualcomm Incorporated</w:t>
      </w:r>
    </w:p>
    <w:p w14:paraId="2D99EB48"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R4-2402932</w:t>
      </w:r>
      <w:r>
        <w:rPr>
          <w:color w:val="993300"/>
          <w:u w:val="single"/>
        </w:rPr>
        <w:t>.</w:t>
      </w:r>
    </w:p>
    <w:p w14:paraId="37416DD3" w14:textId="3A6AC146" w:rsidR="00C23990" w:rsidRDefault="00C23990" w:rsidP="00C23990">
      <w:pPr>
        <w:rPr>
          <w:rFonts w:ascii="Arial" w:hAnsi="Arial" w:cs="Arial"/>
          <w:b/>
          <w:sz w:val="24"/>
        </w:rPr>
      </w:pPr>
      <w:r>
        <w:rPr>
          <w:rFonts w:ascii="Arial" w:hAnsi="Arial" w:cs="Arial"/>
          <w:b/>
          <w:color w:val="0000FF"/>
          <w:sz w:val="24"/>
        </w:rPr>
        <w:t>R4-2402923</w:t>
      </w:r>
      <w:r>
        <w:rPr>
          <w:rFonts w:ascii="Arial" w:hAnsi="Arial" w:cs="Arial"/>
          <w:b/>
          <w:color w:val="0000FF"/>
          <w:sz w:val="24"/>
        </w:rPr>
        <w:tab/>
      </w:r>
      <w:r>
        <w:rPr>
          <w:rFonts w:ascii="Arial" w:hAnsi="Arial" w:cs="Arial"/>
          <w:b/>
          <w:sz w:val="24"/>
        </w:rPr>
        <w:t>(NR_redcap-Core) CR on high priority search with eDRX (R18)</w:t>
      </w:r>
    </w:p>
    <w:p w14:paraId="463AE757"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v18.4.0</w:t>
      </w:r>
      <w:r>
        <w:rPr>
          <w:i/>
        </w:rPr>
        <w:tab/>
        <w:t xml:space="preserve">  CR-4278  rev  Cat: A (Rel-18)</w:t>
      </w:r>
      <w:r>
        <w:rPr>
          <w:i/>
        </w:rPr>
        <w:br/>
      </w:r>
      <w:r>
        <w:rPr>
          <w:i/>
        </w:rPr>
        <w:br/>
      </w:r>
      <w:r>
        <w:rPr>
          <w:i/>
        </w:rPr>
        <w:tab/>
      </w:r>
      <w:r>
        <w:rPr>
          <w:i/>
        </w:rPr>
        <w:tab/>
      </w:r>
      <w:r>
        <w:rPr>
          <w:i/>
        </w:rPr>
        <w:tab/>
      </w:r>
      <w:r>
        <w:rPr>
          <w:i/>
        </w:rPr>
        <w:tab/>
      </w:r>
      <w:r>
        <w:rPr>
          <w:i/>
        </w:rPr>
        <w:tab/>
        <w:t>Source: Qualcomm Incorporated</w:t>
      </w:r>
    </w:p>
    <w:p w14:paraId="72779A5D"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880435" w14:textId="01A2EB9E" w:rsidR="00C23990" w:rsidRDefault="00C23990" w:rsidP="00C23990">
      <w:pPr>
        <w:rPr>
          <w:rFonts w:ascii="Arial" w:hAnsi="Arial" w:cs="Arial"/>
          <w:b/>
          <w:sz w:val="24"/>
        </w:rPr>
      </w:pPr>
      <w:r>
        <w:rPr>
          <w:rFonts w:ascii="Arial" w:hAnsi="Arial" w:cs="Arial"/>
          <w:b/>
          <w:color w:val="0000FF"/>
          <w:sz w:val="24"/>
        </w:rPr>
        <w:t>R4-2402932</w:t>
      </w:r>
      <w:r>
        <w:rPr>
          <w:rFonts w:ascii="Arial" w:hAnsi="Arial" w:cs="Arial"/>
          <w:b/>
          <w:color w:val="0000FF"/>
          <w:sz w:val="24"/>
        </w:rPr>
        <w:tab/>
      </w:r>
      <w:r>
        <w:rPr>
          <w:rFonts w:ascii="Arial" w:hAnsi="Arial" w:cs="Arial"/>
          <w:b/>
          <w:sz w:val="24"/>
        </w:rPr>
        <w:t>(NR_redcap-Core) CR on high priority search with eDRX (R17)</w:t>
      </w:r>
    </w:p>
    <w:p w14:paraId="2FDCC364"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v17.12.0</w:t>
      </w:r>
      <w:r>
        <w:rPr>
          <w:i/>
        </w:rPr>
        <w:tab/>
        <w:t xml:space="preserve">  CR-4277  rev 1 Cat: F (Rel-17)</w:t>
      </w:r>
      <w:r>
        <w:rPr>
          <w:i/>
        </w:rPr>
        <w:br/>
      </w:r>
      <w:r>
        <w:rPr>
          <w:i/>
        </w:rPr>
        <w:lastRenderedPageBreak/>
        <w:br/>
      </w:r>
      <w:r>
        <w:rPr>
          <w:i/>
        </w:rPr>
        <w:tab/>
      </w:r>
      <w:r>
        <w:rPr>
          <w:i/>
        </w:rPr>
        <w:tab/>
      </w:r>
      <w:r>
        <w:rPr>
          <w:i/>
        </w:rPr>
        <w:tab/>
      </w:r>
      <w:r>
        <w:rPr>
          <w:i/>
        </w:rPr>
        <w:tab/>
      </w:r>
      <w:r>
        <w:rPr>
          <w:i/>
        </w:rPr>
        <w:tab/>
        <w:t>Source: Qualcomm</w:t>
      </w:r>
    </w:p>
    <w:p w14:paraId="21B08E45" w14:textId="77777777" w:rsidR="00C23990" w:rsidRDefault="00C23990" w:rsidP="00C23990">
      <w:pPr>
        <w:rPr>
          <w:color w:val="808080"/>
        </w:rPr>
      </w:pPr>
      <w:r>
        <w:rPr>
          <w:color w:val="808080"/>
        </w:rPr>
        <w:t>(Replaces R4-2402922)</w:t>
      </w:r>
    </w:p>
    <w:p w14:paraId="30E98BFA"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29276A" w14:textId="7A5BEE4F" w:rsidR="00C23990" w:rsidRDefault="00C23990" w:rsidP="00C23990">
      <w:pPr>
        <w:rPr>
          <w:rFonts w:ascii="Arial" w:hAnsi="Arial" w:cs="Arial"/>
          <w:b/>
          <w:sz w:val="24"/>
        </w:rPr>
      </w:pPr>
      <w:r>
        <w:rPr>
          <w:rFonts w:ascii="Arial" w:hAnsi="Arial" w:cs="Arial"/>
          <w:b/>
          <w:color w:val="0000FF"/>
          <w:sz w:val="24"/>
        </w:rPr>
        <w:t>R4-2402938</w:t>
      </w:r>
      <w:r>
        <w:rPr>
          <w:rFonts w:ascii="Arial" w:hAnsi="Arial" w:cs="Arial"/>
          <w:b/>
          <w:color w:val="0000FF"/>
          <w:sz w:val="24"/>
        </w:rPr>
        <w:tab/>
      </w:r>
      <w:r>
        <w:rPr>
          <w:rFonts w:ascii="Arial" w:hAnsi="Arial" w:cs="Arial"/>
          <w:b/>
          <w:sz w:val="24"/>
        </w:rPr>
        <w:t>(NR_redcap-Core) CR on handover requirements for RedCap</w:t>
      </w:r>
    </w:p>
    <w:p w14:paraId="387275D0"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v17.12.0</w:t>
      </w:r>
      <w:r>
        <w:rPr>
          <w:i/>
        </w:rPr>
        <w:tab/>
        <w:t xml:space="preserve">  CR-4155  rev 1 Cat: F (Rel-17)</w:t>
      </w:r>
      <w:r>
        <w:rPr>
          <w:i/>
        </w:rPr>
        <w:br/>
      </w:r>
      <w:r>
        <w:rPr>
          <w:i/>
        </w:rPr>
        <w:br/>
      </w:r>
      <w:r>
        <w:rPr>
          <w:i/>
        </w:rPr>
        <w:tab/>
      </w:r>
      <w:r>
        <w:rPr>
          <w:i/>
        </w:rPr>
        <w:tab/>
      </w:r>
      <w:r>
        <w:rPr>
          <w:i/>
        </w:rPr>
        <w:tab/>
      </w:r>
      <w:r>
        <w:rPr>
          <w:i/>
        </w:rPr>
        <w:tab/>
      </w:r>
      <w:r>
        <w:rPr>
          <w:i/>
        </w:rPr>
        <w:tab/>
        <w:t>Source: Vivo</w:t>
      </w:r>
    </w:p>
    <w:p w14:paraId="1F5C1780" w14:textId="77777777" w:rsidR="00C23990" w:rsidRDefault="00C23990" w:rsidP="00C23990">
      <w:pPr>
        <w:rPr>
          <w:color w:val="808080"/>
        </w:rPr>
      </w:pPr>
      <w:r>
        <w:rPr>
          <w:color w:val="808080"/>
        </w:rPr>
        <w:t>(Replaces R4-2401628)</w:t>
      </w:r>
    </w:p>
    <w:p w14:paraId="2D45CE02"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C96F1A" w14:textId="26757AC0" w:rsidR="00C23990" w:rsidRDefault="00C23990" w:rsidP="00C23990">
      <w:pPr>
        <w:rPr>
          <w:rFonts w:ascii="Arial" w:hAnsi="Arial" w:cs="Arial"/>
          <w:b/>
          <w:sz w:val="24"/>
        </w:rPr>
      </w:pPr>
      <w:r>
        <w:rPr>
          <w:rFonts w:ascii="Arial" w:hAnsi="Arial" w:cs="Arial"/>
          <w:b/>
          <w:color w:val="0000FF"/>
          <w:sz w:val="24"/>
        </w:rPr>
        <w:t>R4-2402941</w:t>
      </w:r>
      <w:r>
        <w:rPr>
          <w:rFonts w:ascii="Arial" w:hAnsi="Arial" w:cs="Arial"/>
          <w:b/>
          <w:color w:val="0000FF"/>
          <w:sz w:val="24"/>
        </w:rPr>
        <w:tab/>
      </w:r>
      <w:r>
        <w:rPr>
          <w:rFonts w:ascii="Arial" w:hAnsi="Arial" w:cs="Arial"/>
          <w:b/>
          <w:sz w:val="24"/>
        </w:rPr>
        <w:t>(NR_NTN_solutions-Core) CR on RSRP/RSRQ/SINR Requirements for NR-NTN- Rel17</w:t>
      </w:r>
    </w:p>
    <w:p w14:paraId="3EAFB545"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v17.12.0</w:t>
      </w:r>
      <w:r>
        <w:rPr>
          <w:i/>
        </w:rPr>
        <w:tab/>
        <w:t xml:space="preserve">  CR-4027  rev 1 Cat: F (Rel-17)</w:t>
      </w:r>
      <w:r>
        <w:rPr>
          <w:i/>
        </w:rPr>
        <w:br/>
      </w:r>
      <w:r>
        <w:rPr>
          <w:i/>
        </w:rPr>
        <w:br/>
      </w:r>
      <w:r>
        <w:rPr>
          <w:i/>
        </w:rPr>
        <w:tab/>
      </w:r>
      <w:r>
        <w:rPr>
          <w:i/>
        </w:rPr>
        <w:tab/>
      </w:r>
      <w:r>
        <w:rPr>
          <w:i/>
        </w:rPr>
        <w:tab/>
      </w:r>
      <w:r>
        <w:rPr>
          <w:i/>
        </w:rPr>
        <w:tab/>
      </w:r>
      <w:r>
        <w:rPr>
          <w:i/>
        </w:rPr>
        <w:tab/>
        <w:t>Source: Apple</w:t>
      </w:r>
    </w:p>
    <w:p w14:paraId="5EC82929" w14:textId="77777777" w:rsidR="00C23990" w:rsidRDefault="00C23990" w:rsidP="00C23990">
      <w:pPr>
        <w:rPr>
          <w:color w:val="808080"/>
        </w:rPr>
      </w:pPr>
      <w:r>
        <w:rPr>
          <w:color w:val="808080"/>
        </w:rPr>
        <w:t>(Replaces R4-2400493)</w:t>
      </w:r>
    </w:p>
    <w:p w14:paraId="47FDCF3A"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A71C80" w14:textId="7C90F136" w:rsidR="00C23990" w:rsidRDefault="00C23990" w:rsidP="00C23990">
      <w:pPr>
        <w:rPr>
          <w:rFonts w:ascii="Arial" w:hAnsi="Arial" w:cs="Arial"/>
          <w:b/>
          <w:sz w:val="24"/>
        </w:rPr>
      </w:pPr>
      <w:r>
        <w:rPr>
          <w:rFonts w:ascii="Arial" w:hAnsi="Arial" w:cs="Arial"/>
          <w:b/>
          <w:color w:val="0000FF"/>
          <w:sz w:val="24"/>
        </w:rPr>
        <w:t>R4-2402942</w:t>
      </w:r>
      <w:r>
        <w:rPr>
          <w:rFonts w:ascii="Arial" w:hAnsi="Arial" w:cs="Arial"/>
          <w:b/>
          <w:color w:val="0000FF"/>
          <w:sz w:val="24"/>
        </w:rPr>
        <w:tab/>
      </w:r>
      <w:r>
        <w:rPr>
          <w:rFonts w:ascii="Arial" w:hAnsi="Arial" w:cs="Arial"/>
          <w:b/>
          <w:sz w:val="24"/>
        </w:rPr>
        <w:t>(NR_NTN_solutions-Core) CR on RSRP/RSRQ/SINR Requirements for NR-NTN-Rel18</w:t>
      </w:r>
    </w:p>
    <w:p w14:paraId="045A477D"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v18.4.0</w:t>
      </w:r>
      <w:r>
        <w:rPr>
          <w:i/>
        </w:rPr>
        <w:tab/>
        <w:t xml:space="preserve">  CR-4028  rev 1 Cat: A (Rel-18)</w:t>
      </w:r>
      <w:r>
        <w:rPr>
          <w:i/>
        </w:rPr>
        <w:br/>
      </w:r>
      <w:r>
        <w:rPr>
          <w:i/>
        </w:rPr>
        <w:br/>
      </w:r>
      <w:r>
        <w:rPr>
          <w:i/>
        </w:rPr>
        <w:tab/>
      </w:r>
      <w:r>
        <w:rPr>
          <w:i/>
        </w:rPr>
        <w:tab/>
      </w:r>
      <w:r>
        <w:rPr>
          <w:i/>
        </w:rPr>
        <w:tab/>
      </w:r>
      <w:r>
        <w:rPr>
          <w:i/>
        </w:rPr>
        <w:tab/>
      </w:r>
      <w:r>
        <w:rPr>
          <w:i/>
        </w:rPr>
        <w:tab/>
        <w:t>Source: Apple</w:t>
      </w:r>
    </w:p>
    <w:p w14:paraId="29FE2DDB" w14:textId="77777777" w:rsidR="00C23990" w:rsidRDefault="00C23990" w:rsidP="00C23990">
      <w:pPr>
        <w:rPr>
          <w:color w:val="808080"/>
        </w:rPr>
      </w:pPr>
      <w:r>
        <w:rPr>
          <w:color w:val="808080"/>
        </w:rPr>
        <w:t>(Replaces R4-2400494)</w:t>
      </w:r>
    </w:p>
    <w:p w14:paraId="7A8F1BE8"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41E650" w14:textId="1A807AEA" w:rsidR="00C23990" w:rsidRDefault="00C23990" w:rsidP="00C23990">
      <w:pPr>
        <w:rPr>
          <w:rFonts w:ascii="Arial" w:hAnsi="Arial" w:cs="Arial"/>
          <w:b/>
          <w:sz w:val="24"/>
        </w:rPr>
      </w:pPr>
      <w:r>
        <w:rPr>
          <w:rFonts w:ascii="Arial" w:hAnsi="Arial" w:cs="Arial"/>
          <w:b/>
          <w:color w:val="0000FF"/>
          <w:sz w:val="24"/>
        </w:rPr>
        <w:t>R4-2402943</w:t>
      </w:r>
      <w:r>
        <w:rPr>
          <w:rFonts w:ascii="Arial" w:hAnsi="Arial" w:cs="Arial"/>
          <w:b/>
          <w:color w:val="0000FF"/>
          <w:sz w:val="24"/>
        </w:rPr>
        <w:tab/>
      </w:r>
      <w:r>
        <w:rPr>
          <w:rFonts w:ascii="Arial" w:hAnsi="Arial" w:cs="Arial"/>
          <w:b/>
          <w:sz w:val="24"/>
        </w:rPr>
        <w:t>(NR_NTN_solutions-Core) CR to 38.133 for UE capability in NTN requirement-Rel18</w:t>
      </w:r>
    </w:p>
    <w:p w14:paraId="17958E03"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v18.4.0</w:t>
      </w:r>
      <w:r>
        <w:rPr>
          <w:i/>
        </w:rPr>
        <w:tab/>
        <w:t xml:space="preserve">  CR-4030  rev 1 Cat: A (Rel-18)</w:t>
      </w:r>
      <w:r>
        <w:rPr>
          <w:i/>
        </w:rPr>
        <w:br/>
      </w:r>
      <w:r>
        <w:rPr>
          <w:i/>
        </w:rPr>
        <w:br/>
      </w:r>
      <w:r>
        <w:rPr>
          <w:i/>
        </w:rPr>
        <w:tab/>
      </w:r>
      <w:r>
        <w:rPr>
          <w:i/>
        </w:rPr>
        <w:tab/>
      </w:r>
      <w:r>
        <w:rPr>
          <w:i/>
        </w:rPr>
        <w:tab/>
      </w:r>
      <w:r>
        <w:rPr>
          <w:i/>
        </w:rPr>
        <w:tab/>
      </w:r>
      <w:r>
        <w:rPr>
          <w:i/>
        </w:rPr>
        <w:tab/>
        <w:t>Source: Apple</w:t>
      </w:r>
    </w:p>
    <w:p w14:paraId="4695ACE5" w14:textId="77777777" w:rsidR="00C23990" w:rsidRDefault="00C23990" w:rsidP="00C23990">
      <w:pPr>
        <w:rPr>
          <w:color w:val="808080"/>
        </w:rPr>
      </w:pPr>
      <w:r>
        <w:rPr>
          <w:color w:val="808080"/>
        </w:rPr>
        <w:t>(Replaces R4-2400496)</w:t>
      </w:r>
    </w:p>
    <w:p w14:paraId="3619764E"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4F2484" w14:textId="65874FAF" w:rsidR="00C23990" w:rsidRDefault="00C23990" w:rsidP="00C23990">
      <w:pPr>
        <w:rPr>
          <w:rFonts w:ascii="Arial" w:hAnsi="Arial" w:cs="Arial"/>
          <w:b/>
          <w:sz w:val="24"/>
        </w:rPr>
      </w:pPr>
      <w:r>
        <w:rPr>
          <w:rFonts w:ascii="Arial" w:hAnsi="Arial" w:cs="Arial"/>
          <w:b/>
          <w:color w:val="0000FF"/>
          <w:sz w:val="24"/>
        </w:rPr>
        <w:t>R4-2402944</w:t>
      </w:r>
      <w:r>
        <w:rPr>
          <w:rFonts w:ascii="Arial" w:hAnsi="Arial" w:cs="Arial"/>
          <w:b/>
          <w:color w:val="0000FF"/>
          <w:sz w:val="24"/>
        </w:rPr>
        <w:tab/>
      </w:r>
      <w:r>
        <w:rPr>
          <w:rFonts w:ascii="Arial" w:hAnsi="Arial" w:cs="Arial"/>
          <w:b/>
          <w:sz w:val="24"/>
        </w:rPr>
        <w:t>(NR_NTN_solutions-Core) CR to 38.133 on UE NTN Capability For Measurement Requirement-Rel18</w:t>
      </w:r>
    </w:p>
    <w:p w14:paraId="69514F9C"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v18.4.0</w:t>
      </w:r>
      <w:r>
        <w:rPr>
          <w:i/>
        </w:rPr>
        <w:tab/>
        <w:t xml:space="preserve">  CR-4032  rev 1 Cat: A (Rel-18)</w:t>
      </w:r>
      <w:r>
        <w:rPr>
          <w:i/>
        </w:rPr>
        <w:br/>
      </w:r>
      <w:r>
        <w:rPr>
          <w:i/>
        </w:rPr>
        <w:br/>
      </w:r>
      <w:r>
        <w:rPr>
          <w:i/>
        </w:rPr>
        <w:tab/>
      </w:r>
      <w:r>
        <w:rPr>
          <w:i/>
        </w:rPr>
        <w:tab/>
      </w:r>
      <w:r>
        <w:rPr>
          <w:i/>
        </w:rPr>
        <w:tab/>
      </w:r>
      <w:r>
        <w:rPr>
          <w:i/>
        </w:rPr>
        <w:tab/>
      </w:r>
      <w:r>
        <w:rPr>
          <w:i/>
        </w:rPr>
        <w:tab/>
        <w:t>Source: Apple</w:t>
      </w:r>
    </w:p>
    <w:p w14:paraId="01DE82F4" w14:textId="77777777" w:rsidR="00C23990" w:rsidRDefault="00C23990" w:rsidP="00C23990">
      <w:pPr>
        <w:rPr>
          <w:color w:val="808080"/>
        </w:rPr>
      </w:pPr>
      <w:r>
        <w:rPr>
          <w:color w:val="808080"/>
        </w:rPr>
        <w:t>(Replaces R4-2400498)</w:t>
      </w:r>
    </w:p>
    <w:p w14:paraId="308B6055"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8AD396" w14:textId="77777777" w:rsidR="00C23990" w:rsidRDefault="00C23990" w:rsidP="00C23990">
      <w:pPr>
        <w:pStyle w:val="Heading4"/>
      </w:pPr>
      <w:bookmarkStart w:id="34" w:name="_Toc159599757"/>
      <w:r>
        <w:lastRenderedPageBreak/>
        <w:t>5.2.4</w:t>
      </w:r>
      <w:r>
        <w:tab/>
        <w:t>Demodulation and CSI requirements</w:t>
      </w:r>
      <w:bookmarkEnd w:id="34"/>
    </w:p>
    <w:p w14:paraId="5668175F" w14:textId="372AB22C" w:rsidR="00C23990" w:rsidRDefault="00C23990" w:rsidP="00C23990">
      <w:pPr>
        <w:rPr>
          <w:rFonts w:ascii="Arial" w:hAnsi="Arial" w:cs="Arial"/>
          <w:b/>
          <w:sz w:val="24"/>
        </w:rPr>
      </w:pPr>
      <w:r>
        <w:rPr>
          <w:rFonts w:ascii="Arial" w:hAnsi="Arial" w:cs="Arial"/>
          <w:b/>
          <w:color w:val="0000FF"/>
          <w:sz w:val="24"/>
        </w:rPr>
        <w:t>R4-2400633</w:t>
      </w:r>
      <w:r>
        <w:rPr>
          <w:rFonts w:ascii="Arial" w:hAnsi="Arial" w:cs="Arial"/>
          <w:b/>
          <w:color w:val="0000FF"/>
          <w:sz w:val="24"/>
        </w:rPr>
        <w:tab/>
      </w:r>
      <w:r>
        <w:rPr>
          <w:rFonts w:ascii="Arial" w:hAnsi="Arial" w:cs="Arial"/>
          <w:b/>
          <w:sz w:val="24"/>
        </w:rPr>
        <w:t>(NR_HST_FR2-Perf) FR2 HST DPS Model Clarification (R17)(Cat.F)</w:t>
      </w:r>
    </w:p>
    <w:p w14:paraId="1F321E23"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v17.11.0</w:t>
      </w:r>
      <w:r>
        <w:rPr>
          <w:i/>
        </w:rPr>
        <w:tab/>
        <w:t xml:space="preserve">  CR-0477  rev  Cat: F (Rel-17)</w:t>
      </w:r>
      <w:r>
        <w:rPr>
          <w:i/>
        </w:rPr>
        <w:br/>
      </w:r>
      <w:r>
        <w:rPr>
          <w:i/>
        </w:rPr>
        <w:br/>
      </w:r>
      <w:r>
        <w:rPr>
          <w:i/>
        </w:rPr>
        <w:tab/>
      </w:r>
      <w:r>
        <w:rPr>
          <w:i/>
        </w:rPr>
        <w:tab/>
      </w:r>
      <w:r>
        <w:rPr>
          <w:i/>
        </w:rPr>
        <w:tab/>
      </w:r>
      <w:r>
        <w:rPr>
          <w:i/>
        </w:rPr>
        <w:tab/>
      </w:r>
      <w:r>
        <w:rPr>
          <w:i/>
        </w:rPr>
        <w:tab/>
        <w:t>Source: QUALCOMM Incorporated</w:t>
      </w:r>
    </w:p>
    <w:p w14:paraId="02D16690"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461E1A" w14:textId="76E86C28" w:rsidR="00C23990" w:rsidRDefault="00C23990" w:rsidP="00C23990">
      <w:pPr>
        <w:rPr>
          <w:rFonts w:ascii="Arial" w:hAnsi="Arial" w:cs="Arial"/>
          <w:b/>
          <w:sz w:val="24"/>
        </w:rPr>
      </w:pPr>
      <w:r>
        <w:rPr>
          <w:rFonts w:ascii="Arial" w:hAnsi="Arial" w:cs="Arial"/>
          <w:b/>
          <w:color w:val="0000FF"/>
          <w:sz w:val="24"/>
        </w:rPr>
        <w:t>R4-2400635</w:t>
      </w:r>
      <w:r>
        <w:rPr>
          <w:rFonts w:ascii="Arial" w:hAnsi="Arial" w:cs="Arial"/>
          <w:b/>
          <w:color w:val="0000FF"/>
          <w:sz w:val="24"/>
        </w:rPr>
        <w:tab/>
      </w:r>
      <w:r>
        <w:rPr>
          <w:rFonts w:ascii="Arial" w:hAnsi="Arial" w:cs="Arial"/>
          <w:b/>
          <w:sz w:val="24"/>
        </w:rPr>
        <w:t>(NR_DL1024QAM_FR1-Perf) Add New Es value for EVM=2.5% (R17)(Cat.F)</w:t>
      </w:r>
    </w:p>
    <w:p w14:paraId="13931086"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v17.11.0</w:t>
      </w:r>
      <w:r>
        <w:rPr>
          <w:i/>
        </w:rPr>
        <w:tab/>
        <w:t xml:space="preserve">  CR-0478  rev  Cat: F (Rel-17)</w:t>
      </w:r>
      <w:r>
        <w:rPr>
          <w:i/>
        </w:rPr>
        <w:br/>
      </w:r>
      <w:r>
        <w:rPr>
          <w:i/>
        </w:rPr>
        <w:br/>
      </w:r>
      <w:r>
        <w:rPr>
          <w:i/>
        </w:rPr>
        <w:tab/>
      </w:r>
      <w:r>
        <w:rPr>
          <w:i/>
        </w:rPr>
        <w:tab/>
      </w:r>
      <w:r>
        <w:rPr>
          <w:i/>
        </w:rPr>
        <w:tab/>
      </w:r>
      <w:r>
        <w:rPr>
          <w:i/>
        </w:rPr>
        <w:tab/>
      </w:r>
      <w:r>
        <w:rPr>
          <w:i/>
        </w:rPr>
        <w:tab/>
        <w:t>Source: QUALCOMM Incorporated</w:t>
      </w:r>
    </w:p>
    <w:p w14:paraId="37CD275B" w14:textId="77777777" w:rsidR="00C23990" w:rsidRDefault="00C23990" w:rsidP="00C23990">
      <w:pPr>
        <w:rPr>
          <w:rFonts w:ascii="Arial" w:hAnsi="Arial" w:cs="Arial"/>
          <w:b/>
        </w:rPr>
      </w:pPr>
      <w:r>
        <w:rPr>
          <w:rFonts w:ascii="Arial" w:hAnsi="Arial" w:cs="Arial"/>
          <w:b/>
        </w:rPr>
        <w:t xml:space="preserve">Abstract: </w:t>
      </w:r>
    </w:p>
    <w:p w14:paraId="3F6007E2" w14:textId="77777777" w:rsidR="00C23990" w:rsidRDefault="00C23990" w:rsidP="00C23990">
      <w:r>
        <w:t>Adjust Es power level to account for Tx EVM agreement for 1024QAM tests</w:t>
      </w:r>
    </w:p>
    <w:p w14:paraId="50ED3661"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4A037F" w14:textId="79C3CE95" w:rsidR="00C23990" w:rsidRDefault="00C23990" w:rsidP="00C23990">
      <w:pPr>
        <w:rPr>
          <w:rFonts w:ascii="Arial" w:hAnsi="Arial" w:cs="Arial"/>
          <w:b/>
          <w:sz w:val="24"/>
        </w:rPr>
      </w:pPr>
      <w:r>
        <w:rPr>
          <w:rFonts w:ascii="Arial" w:hAnsi="Arial" w:cs="Arial"/>
          <w:b/>
          <w:color w:val="0000FF"/>
          <w:sz w:val="24"/>
        </w:rPr>
        <w:t>R4-2400636</w:t>
      </w:r>
      <w:r>
        <w:rPr>
          <w:rFonts w:ascii="Arial" w:hAnsi="Arial" w:cs="Arial"/>
          <w:b/>
          <w:color w:val="0000FF"/>
          <w:sz w:val="24"/>
        </w:rPr>
        <w:tab/>
      </w:r>
      <w:r>
        <w:rPr>
          <w:rFonts w:ascii="Arial" w:hAnsi="Arial" w:cs="Arial"/>
          <w:b/>
          <w:sz w:val="24"/>
        </w:rPr>
        <w:t>(NR_perf_enh-Perf) Correct FRC for R.PDSCH.1-18.1 FDD (R17)(Cat.F)</w:t>
      </w:r>
    </w:p>
    <w:p w14:paraId="7C8C4371"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v17.11.0</w:t>
      </w:r>
      <w:r>
        <w:rPr>
          <w:i/>
        </w:rPr>
        <w:tab/>
        <w:t xml:space="preserve">  CR-0479  rev  Cat: F (Rel-17)</w:t>
      </w:r>
      <w:r>
        <w:rPr>
          <w:i/>
        </w:rPr>
        <w:br/>
      </w:r>
      <w:r>
        <w:rPr>
          <w:i/>
        </w:rPr>
        <w:br/>
      </w:r>
      <w:r>
        <w:rPr>
          <w:i/>
        </w:rPr>
        <w:tab/>
      </w:r>
      <w:r>
        <w:rPr>
          <w:i/>
        </w:rPr>
        <w:tab/>
      </w:r>
      <w:r>
        <w:rPr>
          <w:i/>
        </w:rPr>
        <w:tab/>
      </w:r>
      <w:r>
        <w:rPr>
          <w:i/>
        </w:rPr>
        <w:tab/>
      </w:r>
      <w:r>
        <w:rPr>
          <w:i/>
        </w:rPr>
        <w:tab/>
        <w:t>Source: QUALCOMM Incorporated</w:t>
      </w:r>
    </w:p>
    <w:p w14:paraId="55949334"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7F4FFB" w14:textId="11B5F088" w:rsidR="00C23990" w:rsidRDefault="00C23990" w:rsidP="00C23990">
      <w:pPr>
        <w:rPr>
          <w:rFonts w:ascii="Arial" w:hAnsi="Arial" w:cs="Arial"/>
          <w:b/>
          <w:sz w:val="24"/>
        </w:rPr>
      </w:pPr>
      <w:r>
        <w:rPr>
          <w:rFonts w:ascii="Arial" w:hAnsi="Arial" w:cs="Arial"/>
          <w:b/>
          <w:color w:val="0000FF"/>
          <w:sz w:val="24"/>
        </w:rPr>
        <w:t>R4-2401217</w:t>
      </w:r>
      <w:r>
        <w:rPr>
          <w:rFonts w:ascii="Arial" w:hAnsi="Arial" w:cs="Arial"/>
          <w:b/>
          <w:color w:val="0000FF"/>
          <w:sz w:val="24"/>
        </w:rPr>
        <w:tab/>
      </w:r>
      <w:r>
        <w:rPr>
          <w:rFonts w:ascii="Arial" w:hAnsi="Arial" w:cs="Arial"/>
          <w:b/>
          <w:sz w:val="24"/>
        </w:rPr>
        <w:t>[NR_NTN_solutions-Perf] CR to 38.101-5 Remove square brackets from Doppler values for NR NTN</w:t>
      </w:r>
    </w:p>
    <w:p w14:paraId="2D55EBFF"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v17.6.0</w:t>
      </w:r>
      <w:r>
        <w:rPr>
          <w:i/>
        </w:rPr>
        <w:tab/>
        <w:t xml:space="preserve">  CR-0062  rev  Cat: F (Rel-17)</w:t>
      </w:r>
      <w:r>
        <w:rPr>
          <w:i/>
        </w:rPr>
        <w:br/>
      </w:r>
      <w:r>
        <w:rPr>
          <w:i/>
        </w:rPr>
        <w:br/>
      </w:r>
      <w:r>
        <w:rPr>
          <w:i/>
        </w:rPr>
        <w:tab/>
      </w:r>
      <w:r>
        <w:rPr>
          <w:i/>
        </w:rPr>
        <w:tab/>
      </w:r>
      <w:r>
        <w:rPr>
          <w:i/>
        </w:rPr>
        <w:tab/>
      </w:r>
      <w:r>
        <w:rPr>
          <w:i/>
        </w:rPr>
        <w:tab/>
      </w:r>
      <w:r>
        <w:rPr>
          <w:i/>
        </w:rPr>
        <w:tab/>
        <w:t>Source: Qualcomm Inc</w:t>
      </w:r>
    </w:p>
    <w:p w14:paraId="0AA3DFB7"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DB47C9" w14:textId="26441050" w:rsidR="00C23990" w:rsidRDefault="00C23990" w:rsidP="00C23990">
      <w:pPr>
        <w:rPr>
          <w:rFonts w:ascii="Arial" w:hAnsi="Arial" w:cs="Arial"/>
          <w:b/>
          <w:sz w:val="24"/>
        </w:rPr>
      </w:pPr>
      <w:r>
        <w:rPr>
          <w:rFonts w:ascii="Arial" w:hAnsi="Arial" w:cs="Arial"/>
          <w:b/>
          <w:color w:val="0000FF"/>
          <w:sz w:val="24"/>
        </w:rPr>
        <w:t>R4-2401396</w:t>
      </w:r>
      <w:r>
        <w:rPr>
          <w:rFonts w:ascii="Arial" w:hAnsi="Arial" w:cs="Arial"/>
          <w:b/>
          <w:color w:val="0000FF"/>
          <w:sz w:val="24"/>
        </w:rPr>
        <w:tab/>
      </w:r>
      <w:r>
        <w:rPr>
          <w:rFonts w:ascii="Arial" w:hAnsi="Arial" w:cs="Arial"/>
          <w:b/>
          <w:sz w:val="24"/>
        </w:rPr>
        <w:t>(NR_cov_enh-Perf) CR for configuration of FR1 PUSCH TBoMS demodulation requirement</w:t>
      </w:r>
    </w:p>
    <w:p w14:paraId="030F9AD0"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v17.12.0</w:t>
      </w:r>
      <w:r>
        <w:rPr>
          <w:i/>
        </w:rPr>
        <w:tab/>
        <w:t xml:space="preserve">  CR-0568  rev  Cat: F (Rel-17)</w:t>
      </w:r>
      <w:r>
        <w:rPr>
          <w:i/>
        </w:rPr>
        <w:br/>
      </w:r>
      <w:r>
        <w:rPr>
          <w:i/>
        </w:rPr>
        <w:br/>
      </w:r>
      <w:r>
        <w:rPr>
          <w:i/>
        </w:rPr>
        <w:tab/>
      </w:r>
      <w:r>
        <w:rPr>
          <w:i/>
        </w:rPr>
        <w:tab/>
      </w:r>
      <w:r>
        <w:rPr>
          <w:i/>
        </w:rPr>
        <w:tab/>
      </w:r>
      <w:r>
        <w:rPr>
          <w:i/>
        </w:rPr>
        <w:tab/>
      </w:r>
      <w:r>
        <w:rPr>
          <w:i/>
        </w:rPr>
        <w:tab/>
        <w:t>Source: Ericsson</w:t>
      </w:r>
    </w:p>
    <w:p w14:paraId="4D275409" w14:textId="77777777" w:rsidR="00C23990" w:rsidRDefault="00C23990" w:rsidP="00C23990">
      <w:pPr>
        <w:rPr>
          <w:rFonts w:ascii="Arial" w:hAnsi="Arial" w:cs="Arial"/>
          <w:b/>
        </w:rPr>
      </w:pPr>
      <w:r>
        <w:rPr>
          <w:rFonts w:ascii="Arial" w:hAnsi="Arial" w:cs="Arial"/>
          <w:b/>
        </w:rPr>
        <w:t xml:space="preserve">Abstract: </w:t>
      </w:r>
    </w:p>
    <w:p w14:paraId="51969B04" w14:textId="77777777" w:rsidR="00C23990" w:rsidRDefault="00C23990" w:rsidP="00C23990">
      <w:r>
        <w:t>corrections to the repetition number for TBoMS</w:t>
      </w:r>
    </w:p>
    <w:p w14:paraId="025E335C"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B2CF2D" w14:textId="57EFF36D" w:rsidR="00C23990" w:rsidRDefault="00C23990" w:rsidP="00C23990">
      <w:pPr>
        <w:rPr>
          <w:rFonts w:ascii="Arial" w:hAnsi="Arial" w:cs="Arial"/>
          <w:b/>
          <w:sz w:val="24"/>
        </w:rPr>
      </w:pPr>
      <w:r>
        <w:rPr>
          <w:rFonts w:ascii="Arial" w:hAnsi="Arial" w:cs="Arial"/>
          <w:b/>
          <w:color w:val="0000FF"/>
          <w:sz w:val="24"/>
        </w:rPr>
        <w:t>R4-2401397</w:t>
      </w:r>
      <w:r>
        <w:rPr>
          <w:rFonts w:ascii="Arial" w:hAnsi="Arial" w:cs="Arial"/>
          <w:b/>
          <w:color w:val="0000FF"/>
          <w:sz w:val="24"/>
        </w:rPr>
        <w:tab/>
      </w:r>
      <w:r>
        <w:rPr>
          <w:rFonts w:ascii="Arial" w:hAnsi="Arial" w:cs="Arial"/>
          <w:b/>
          <w:sz w:val="24"/>
        </w:rPr>
        <w:t>(NR_cov_enh-Perf) CR for TS38.141-2 TBoMS configuration Rel-18</w:t>
      </w:r>
    </w:p>
    <w:p w14:paraId="0654EBB0"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v18.4.0</w:t>
      </w:r>
      <w:r>
        <w:rPr>
          <w:i/>
        </w:rPr>
        <w:tab/>
        <w:t xml:space="preserve">  CR-0569  rev  Cat: A (Rel-18)</w:t>
      </w:r>
      <w:r>
        <w:rPr>
          <w:i/>
        </w:rPr>
        <w:br/>
      </w:r>
      <w:r>
        <w:rPr>
          <w:i/>
        </w:rPr>
        <w:br/>
      </w:r>
      <w:r>
        <w:rPr>
          <w:i/>
        </w:rPr>
        <w:tab/>
      </w:r>
      <w:r>
        <w:rPr>
          <w:i/>
        </w:rPr>
        <w:tab/>
      </w:r>
      <w:r>
        <w:rPr>
          <w:i/>
        </w:rPr>
        <w:tab/>
      </w:r>
      <w:r>
        <w:rPr>
          <w:i/>
        </w:rPr>
        <w:tab/>
      </w:r>
      <w:r>
        <w:rPr>
          <w:i/>
        </w:rPr>
        <w:tab/>
        <w:t>Source: Ericsson</w:t>
      </w:r>
    </w:p>
    <w:p w14:paraId="4679C517" w14:textId="77777777" w:rsidR="00C23990" w:rsidRDefault="00C23990" w:rsidP="00C23990">
      <w:pPr>
        <w:rPr>
          <w:rFonts w:ascii="Arial" w:hAnsi="Arial" w:cs="Arial"/>
          <w:b/>
        </w:rPr>
      </w:pPr>
      <w:r>
        <w:rPr>
          <w:rFonts w:ascii="Arial" w:hAnsi="Arial" w:cs="Arial"/>
          <w:b/>
        </w:rPr>
        <w:lastRenderedPageBreak/>
        <w:t xml:space="preserve">Abstract: </w:t>
      </w:r>
    </w:p>
    <w:p w14:paraId="132F2603" w14:textId="77777777" w:rsidR="00C23990" w:rsidRDefault="00C23990" w:rsidP="00C23990">
      <w:r>
        <w:t>corrections to the repetition number for TBoMS</w:t>
      </w:r>
    </w:p>
    <w:p w14:paraId="34E08A25"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397B77" w14:textId="6BC4A8E5" w:rsidR="00C23990" w:rsidRDefault="00C23990" w:rsidP="00C23990">
      <w:pPr>
        <w:rPr>
          <w:rFonts w:ascii="Arial" w:hAnsi="Arial" w:cs="Arial"/>
          <w:b/>
          <w:sz w:val="24"/>
        </w:rPr>
      </w:pPr>
      <w:r>
        <w:rPr>
          <w:rFonts w:ascii="Arial" w:hAnsi="Arial" w:cs="Arial"/>
          <w:b/>
          <w:color w:val="0000FF"/>
          <w:sz w:val="24"/>
        </w:rPr>
        <w:t>R4-2401663</w:t>
      </w:r>
      <w:r>
        <w:rPr>
          <w:rFonts w:ascii="Arial" w:hAnsi="Arial" w:cs="Arial"/>
          <w:b/>
          <w:color w:val="0000FF"/>
          <w:sz w:val="24"/>
        </w:rPr>
        <w:tab/>
      </w:r>
      <w:r>
        <w:rPr>
          <w:rFonts w:ascii="Arial" w:hAnsi="Arial" w:cs="Arial"/>
          <w:b/>
          <w:sz w:val="24"/>
        </w:rPr>
        <w:t>(NR_redcap-Perf) CR on 38.101-4 Correction on applicability rules for RedCap requirements</w:t>
      </w:r>
    </w:p>
    <w:p w14:paraId="0D7AC537"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v17.11.0</w:t>
      </w:r>
      <w:r>
        <w:rPr>
          <w:i/>
        </w:rPr>
        <w:tab/>
        <w:t xml:space="preserve">  CR-0487  rev  Cat: F (Rel-17)</w:t>
      </w:r>
      <w:r>
        <w:rPr>
          <w:i/>
        </w:rPr>
        <w:br/>
      </w:r>
      <w:r>
        <w:rPr>
          <w:i/>
        </w:rPr>
        <w:br/>
      </w:r>
      <w:r>
        <w:rPr>
          <w:i/>
        </w:rPr>
        <w:tab/>
      </w:r>
      <w:r>
        <w:rPr>
          <w:i/>
        </w:rPr>
        <w:tab/>
      </w:r>
      <w:r>
        <w:rPr>
          <w:i/>
        </w:rPr>
        <w:tab/>
      </w:r>
      <w:r>
        <w:rPr>
          <w:i/>
        </w:rPr>
        <w:tab/>
      </w:r>
      <w:r>
        <w:rPr>
          <w:i/>
        </w:rPr>
        <w:tab/>
        <w:t>Source: Huawei,HiSilicon</w:t>
      </w:r>
    </w:p>
    <w:p w14:paraId="2E8B40B2"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131CD7" w14:textId="6D06D649" w:rsidR="00C23990" w:rsidRDefault="00C23990" w:rsidP="00C23990">
      <w:pPr>
        <w:rPr>
          <w:rFonts w:ascii="Arial" w:hAnsi="Arial" w:cs="Arial"/>
          <w:b/>
          <w:sz w:val="24"/>
        </w:rPr>
      </w:pPr>
      <w:r>
        <w:rPr>
          <w:rFonts w:ascii="Arial" w:hAnsi="Arial" w:cs="Arial"/>
          <w:b/>
          <w:color w:val="0000FF"/>
          <w:sz w:val="24"/>
        </w:rPr>
        <w:t>R4-2401664</w:t>
      </w:r>
      <w:r>
        <w:rPr>
          <w:rFonts w:ascii="Arial" w:hAnsi="Arial" w:cs="Arial"/>
          <w:b/>
          <w:color w:val="0000FF"/>
          <w:sz w:val="24"/>
        </w:rPr>
        <w:tab/>
      </w:r>
      <w:r>
        <w:rPr>
          <w:rFonts w:ascii="Arial" w:hAnsi="Arial" w:cs="Arial"/>
          <w:b/>
          <w:sz w:val="24"/>
        </w:rPr>
        <w:t>(NR_redcap-Perf) Addition of applicability rules for RedCap 256QAM requirements (TS 38.101-4,Rel-18)</w:t>
      </w:r>
    </w:p>
    <w:p w14:paraId="343037DA"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v18.2.0</w:t>
      </w:r>
      <w:r>
        <w:rPr>
          <w:i/>
        </w:rPr>
        <w:tab/>
        <w:t xml:space="preserve">  CR-0488  rev  Cat: A (Rel-18)</w:t>
      </w:r>
      <w:r>
        <w:rPr>
          <w:i/>
        </w:rPr>
        <w:br/>
      </w:r>
      <w:r>
        <w:rPr>
          <w:i/>
        </w:rPr>
        <w:br/>
      </w:r>
      <w:r>
        <w:rPr>
          <w:i/>
        </w:rPr>
        <w:tab/>
      </w:r>
      <w:r>
        <w:rPr>
          <w:i/>
        </w:rPr>
        <w:tab/>
      </w:r>
      <w:r>
        <w:rPr>
          <w:i/>
        </w:rPr>
        <w:tab/>
      </w:r>
      <w:r>
        <w:rPr>
          <w:i/>
        </w:rPr>
        <w:tab/>
      </w:r>
      <w:r>
        <w:rPr>
          <w:i/>
        </w:rPr>
        <w:tab/>
        <w:t>Source: Huawei,HiSilicon</w:t>
      </w:r>
    </w:p>
    <w:p w14:paraId="0DC660DB"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FC1F32" w14:textId="248EDE12" w:rsidR="00C23990" w:rsidRDefault="00C23990" w:rsidP="00C23990">
      <w:pPr>
        <w:rPr>
          <w:rFonts w:ascii="Arial" w:hAnsi="Arial" w:cs="Arial"/>
          <w:b/>
          <w:sz w:val="24"/>
        </w:rPr>
      </w:pPr>
      <w:r>
        <w:rPr>
          <w:rFonts w:ascii="Arial" w:hAnsi="Arial" w:cs="Arial"/>
          <w:b/>
          <w:color w:val="0000FF"/>
          <w:sz w:val="24"/>
        </w:rPr>
        <w:t>R4-2401665</w:t>
      </w:r>
      <w:r>
        <w:rPr>
          <w:rFonts w:ascii="Arial" w:hAnsi="Arial" w:cs="Arial"/>
          <w:b/>
          <w:color w:val="0000FF"/>
          <w:sz w:val="24"/>
        </w:rPr>
        <w:tab/>
      </w:r>
      <w:r>
        <w:rPr>
          <w:rFonts w:ascii="Arial" w:hAnsi="Arial" w:cs="Arial"/>
          <w:b/>
          <w:sz w:val="24"/>
        </w:rPr>
        <w:t>(NR_ext_to_71GHz-Perf) Correction on some parameters for FR2-2 UE test (TS 38.101-4,Rel-17)</w:t>
      </w:r>
    </w:p>
    <w:p w14:paraId="6462D89F"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v17.11.0</w:t>
      </w:r>
      <w:r>
        <w:rPr>
          <w:i/>
        </w:rPr>
        <w:tab/>
        <w:t xml:space="preserve">  CR-0489  rev  Cat: F (Rel-17)</w:t>
      </w:r>
      <w:r>
        <w:rPr>
          <w:i/>
        </w:rPr>
        <w:br/>
      </w:r>
      <w:r>
        <w:rPr>
          <w:i/>
        </w:rPr>
        <w:br/>
      </w:r>
      <w:r>
        <w:rPr>
          <w:i/>
        </w:rPr>
        <w:tab/>
      </w:r>
      <w:r>
        <w:rPr>
          <w:i/>
        </w:rPr>
        <w:tab/>
      </w:r>
      <w:r>
        <w:rPr>
          <w:i/>
        </w:rPr>
        <w:tab/>
      </w:r>
      <w:r>
        <w:rPr>
          <w:i/>
        </w:rPr>
        <w:tab/>
      </w:r>
      <w:r>
        <w:rPr>
          <w:i/>
        </w:rPr>
        <w:tab/>
        <w:t>Source: Huawei,HiSilicon</w:t>
      </w:r>
    </w:p>
    <w:p w14:paraId="5D9CC694" w14:textId="77777777" w:rsidR="00C23990" w:rsidRDefault="00C23990" w:rsidP="00C23990">
      <w:pPr>
        <w:rPr>
          <w:rFonts w:ascii="Arial" w:hAnsi="Arial" w:cs="Arial"/>
          <w:b/>
        </w:rPr>
      </w:pPr>
      <w:r>
        <w:rPr>
          <w:rFonts w:ascii="Arial" w:hAnsi="Arial" w:cs="Arial"/>
          <w:b/>
        </w:rPr>
        <w:t xml:space="preserve">Abstract: </w:t>
      </w:r>
    </w:p>
    <w:p w14:paraId="260420C1" w14:textId="77777777" w:rsidR="00C23990" w:rsidRDefault="00C23990" w:rsidP="00C23990">
      <w:r>
        <w:t>The specification version is incorrect on CR coversheet. Parsing Failure: Specification version number wrong on CR cover for TDoc R4-2401665. Database value : 17.11.0. CR cover value : 17.10.0.  A revision will be required.</w:t>
      </w:r>
    </w:p>
    <w:p w14:paraId="3CA58914"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9DB9B9E" w14:textId="53E451F7" w:rsidR="00C23990" w:rsidRDefault="00C23990" w:rsidP="00C23990">
      <w:pPr>
        <w:rPr>
          <w:rFonts w:ascii="Arial" w:hAnsi="Arial" w:cs="Arial"/>
          <w:b/>
          <w:sz w:val="24"/>
        </w:rPr>
      </w:pPr>
      <w:r>
        <w:rPr>
          <w:rFonts w:ascii="Arial" w:hAnsi="Arial" w:cs="Arial"/>
          <w:b/>
          <w:color w:val="0000FF"/>
          <w:sz w:val="24"/>
        </w:rPr>
        <w:t>R4-2401666</w:t>
      </w:r>
      <w:r>
        <w:rPr>
          <w:rFonts w:ascii="Arial" w:hAnsi="Arial" w:cs="Arial"/>
          <w:b/>
          <w:color w:val="0000FF"/>
          <w:sz w:val="24"/>
        </w:rPr>
        <w:tab/>
      </w:r>
      <w:r>
        <w:rPr>
          <w:rFonts w:ascii="Arial" w:hAnsi="Arial" w:cs="Arial"/>
          <w:b/>
          <w:sz w:val="24"/>
        </w:rPr>
        <w:t>(NR_ext_to_71GHz-Perf) Correction on some parameters for FR2-2 UE test (TS 38.101-4,Rel-18)</w:t>
      </w:r>
    </w:p>
    <w:p w14:paraId="2E6B2533"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v18.2.0</w:t>
      </w:r>
      <w:r>
        <w:rPr>
          <w:i/>
        </w:rPr>
        <w:tab/>
        <w:t xml:space="preserve">  CR-0490  rev  Cat: A (Rel-18)</w:t>
      </w:r>
      <w:r>
        <w:rPr>
          <w:i/>
        </w:rPr>
        <w:br/>
      </w:r>
      <w:r>
        <w:rPr>
          <w:i/>
        </w:rPr>
        <w:br/>
      </w:r>
      <w:r>
        <w:rPr>
          <w:i/>
        </w:rPr>
        <w:tab/>
      </w:r>
      <w:r>
        <w:rPr>
          <w:i/>
        </w:rPr>
        <w:tab/>
      </w:r>
      <w:r>
        <w:rPr>
          <w:i/>
        </w:rPr>
        <w:tab/>
      </w:r>
      <w:r>
        <w:rPr>
          <w:i/>
        </w:rPr>
        <w:tab/>
      </w:r>
      <w:r>
        <w:rPr>
          <w:i/>
        </w:rPr>
        <w:tab/>
        <w:t>Source: Huawei,HiSilicon</w:t>
      </w:r>
    </w:p>
    <w:p w14:paraId="7B6D3DEE"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3B536B" w14:textId="46A1954C" w:rsidR="00C23990" w:rsidRDefault="00C23990" w:rsidP="00C23990">
      <w:pPr>
        <w:rPr>
          <w:rFonts w:ascii="Arial" w:hAnsi="Arial" w:cs="Arial"/>
          <w:b/>
          <w:sz w:val="24"/>
        </w:rPr>
      </w:pPr>
      <w:r>
        <w:rPr>
          <w:rFonts w:ascii="Arial" w:hAnsi="Arial" w:cs="Arial"/>
          <w:b/>
          <w:color w:val="0000FF"/>
          <w:sz w:val="24"/>
        </w:rPr>
        <w:t>R4-2401745</w:t>
      </w:r>
      <w:r>
        <w:rPr>
          <w:rFonts w:ascii="Arial" w:hAnsi="Arial" w:cs="Arial"/>
          <w:b/>
          <w:color w:val="0000FF"/>
          <w:sz w:val="24"/>
        </w:rPr>
        <w:tab/>
      </w:r>
      <w:r>
        <w:rPr>
          <w:rFonts w:ascii="Arial" w:hAnsi="Arial" w:cs="Arial"/>
          <w:b/>
          <w:sz w:val="24"/>
        </w:rPr>
        <w:t>(NR_RedCap-Perf) Correction of FRC for RedCap UE demodulation requirements (R17)</w:t>
      </w:r>
    </w:p>
    <w:p w14:paraId="5E003E7E"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v17.11.0</w:t>
      </w:r>
      <w:r>
        <w:rPr>
          <w:i/>
        </w:rPr>
        <w:tab/>
        <w:t xml:space="preserve">  CR-0495  rev  Cat: F (Rel-17)</w:t>
      </w:r>
      <w:r>
        <w:rPr>
          <w:i/>
        </w:rPr>
        <w:br/>
      </w:r>
      <w:r>
        <w:rPr>
          <w:i/>
        </w:rPr>
        <w:br/>
      </w:r>
      <w:r>
        <w:rPr>
          <w:i/>
        </w:rPr>
        <w:tab/>
      </w:r>
      <w:r>
        <w:rPr>
          <w:i/>
        </w:rPr>
        <w:tab/>
      </w:r>
      <w:r>
        <w:rPr>
          <w:i/>
        </w:rPr>
        <w:tab/>
      </w:r>
      <w:r>
        <w:rPr>
          <w:i/>
        </w:rPr>
        <w:tab/>
      </w:r>
      <w:r>
        <w:rPr>
          <w:i/>
        </w:rPr>
        <w:tab/>
        <w:t>Source: Ericsson, Anritsu</w:t>
      </w:r>
    </w:p>
    <w:p w14:paraId="6DED4175" w14:textId="77777777" w:rsidR="00C23990" w:rsidRDefault="00C23990" w:rsidP="00C23990">
      <w:pPr>
        <w:rPr>
          <w:rFonts w:ascii="Arial" w:hAnsi="Arial" w:cs="Arial"/>
          <w:b/>
        </w:rPr>
      </w:pPr>
      <w:r>
        <w:rPr>
          <w:rFonts w:ascii="Arial" w:hAnsi="Arial" w:cs="Arial"/>
          <w:b/>
        </w:rPr>
        <w:t xml:space="preserve">Abstract: </w:t>
      </w:r>
    </w:p>
    <w:p w14:paraId="7258BDA8" w14:textId="77777777" w:rsidR="00C23990" w:rsidRDefault="00C23990" w:rsidP="00C23990">
      <w:r>
        <w:t>This CR corrects FRC for RedCap UE demodulation requirements</w:t>
      </w:r>
    </w:p>
    <w:p w14:paraId="6FD62921"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976D71" w14:textId="1D68FF1E" w:rsidR="00C23990" w:rsidRDefault="00C23990" w:rsidP="00C23990">
      <w:pPr>
        <w:rPr>
          <w:rFonts w:ascii="Arial" w:hAnsi="Arial" w:cs="Arial"/>
          <w:b/>
          <w:sz w:val="24"/>
        </w:rPr>
      </w:pPr>
      <w:r>
        <w:rPr>
          <w:rFonts w:ascii="Arial" w:hAnsi="Arial" w:cs="Arial"/>
          <w:b/>
          <w:color w:val="0000FF"/>
          <w:sz w:val="24"/>
        </w:rPr>
        <w:lastRenderedPageBreak/>
        <w:t>R4-2401746</w:t>
      </w:r>
      <w:r>
        <w:rPr>
          <w:rFonts w:ascii="Arial" w:hAnsi="Arial" w:cs="Arial"/>
          <w:b/>
          <w:color w:val="0000FF"/>
          <w:sz w:val="24"/>
        </w:rPr>
        <w:tab/>
      </w:r>
      <w:r>
        <w:rPr>
          <w:rFonts w:ascii="Arial" w:hAnsi="Arial" w:cs="Arial"/>
          <w:b/>
          <w:sz w:val="24"/>
        </w:rPr>
        <w:t>(NR_RedCap-Perf) Correction of FRC for RedCap UE demodulation requirements (R18)</w:t>
      </w:r>
    </w:p>
    <w:p w14:paraId="4934BD6B"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v18.2.0</w:t>
      </w:r>
      <w:r>
        <w:rPr>
          <w:i/>
        </w:rPr>
        <w:tab/>
        <w:t xml:space="preserve">  CR-0496  rev  Cat: A (Rel-18)</w:t>
      </w:r>
      <w:r>
        <w:rPr>
          <w:i/>
        </w:rPr>
        <w:br/>
      </w:r>
      <w:r>
        <w:rPr>
          <w:i/>
        </w:rPr>
        <w:br/>
      </w:r>
      <w:r>
        <w:rPr>
          <w:i/>
        </w:rPr>
        <w:tab/>
      </w:r>
      <w:r>
        <w:rPr>
          <w:i/>
        </w:rPr>
        <w:tab/>
      </w:r>
      <w:r>
        <w:rPr>
          <w:i/>
        </w:rPr>
        <w:tab/>
      </w:r>
      <w:r>
        <w:rPr>
          <w:i/>
        </w:rPr>
        <w:tab/>
      </w:r>
      <w:r>
        <w:rPr>
          <w:i/>
        </w:rPr>
        <w:tab/>
        <w:t>Source: Ericsson, Anritsu</w:t>
      </w:r>
    </w:p>
    <w:p w14:paraId="1413B61C" w14:textId="77777777" w:rsidR="00C23990" w:rsidRDefault="00C23990" w:rsidP="00C23990">
      <w:pPr>
        <w:rPr>
          <w:rFonts w:ascii="Arial" w:hAnsi="Arial" w:cs="Arial"/>
          <w:b/>
        </w:rPr>
      </w:pPr>
      <w:r>
        <w:rPr>
          <w:rFonts w:ascii="Arial" w:hAnsi="Arial" w:cs="Arial"/>
          <w:b/>
        </w:rPr>
        <w:t xml:space="preserve">Abstract: </w:t>
      </w:r>
    </w:p>
    <w:p w14:paraId="7F426368" w14:textId="77777777" w:rsidR="00C23990" w:rsidRDefault="00C23990" w:rsidP="00C23990">
      <w:r>
        <w:t>This CR corrects FRC for RedCap UE demodulation requirements</w:t>
      </w:r>
    </w:p>
    <w:p w14:paraId="6F46AE25"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4249F6" w14:textId="58589C2D" w:rsidR="00C23990" w:rsidRDefault="00C23990" w:rsidP="00C23990">
      <w:pPr>
        <w:rPr>
          <w:rFonts w:ascii="Arial" w:hAnsi="Arial" w:cs="Arial"/>
          <w:b/>
          <w:sz w:val="24"/>
        </w:rPr>
      </w:pPr>
      <w:r>
        <w:rPr>
          <w:rFonts w:ascii="Arial" w:hAnsi="Arial" w:cs="Arial"/>
          <w:b/>
          <w:color w:val="0000FF"/>
          <w:sz w:val="24"/>
        </w:rPr>
        <w:t>R4-2402395</w:t>
      </w:r>
      <w:r>
        <w:rPr>
          <w:rFonts w:ascii="Arial" w:hAnsi="Arial" w:cs="Arial"/>
          <w:b/>
          <w:color w:val="0000FF"/>
          <w:sz w:val="24"/>
        </w:rPr>
        <w:tab/>
      </w:r>
      <w:r>
        <w:rPr>
          <w:rFonts w:ascii="Arial" w:hAnsi="Arial" w:cs="Arial"/>
          <w:b/>
          <w:sz w:val="24"/>
        </w:rPr>
        <w:t>(NR_ext_to_71GHz-Perf) CR on 38.101-4 Correction on test paramters for FR2-2 PDSCH test with 480kHz</w:t>
      </w:r>
    </w:p>
    <w:p w14:paraId="29133092"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v17.11.0</w:t>
      </w:r>
      <w:r>
        <w:rPr>
          <w:i/>
        </w:rPr>
        <w:tab/>
        <w:t xml:space="preserve">  CR-0498  rev  Cat: F (Rel-17)</w:t>
      </w:r>
      <w:r>
        <w:rPr>
          <w:i/>
        </w:rPr>
        <w:br/>
      </w:r>
      <w:r>
        <w:rPr>
          <w:i/>
        </w:rPr>
        <w:br/>
      </w:r>
      <w:r>
        <w:rPr>
          <w:i/>
        </w:rPr>
        <w:tab/>
      </w:r>
      <w:r>
        <w:rPr>
          <w:i/>
        </w:rPr>
        <w:tab/>
      </w:r>
      <w:r>
        <w:rPr>
          <w:i/>
        </w:rPr>
        <w:tab/>
      </w:r>
      <w:r>
        <w:rPr>
          <w:i/>
        </w:rPr>
        <w:tab/>
      </w:r>
      <w:r>
        <w:rPr>
          <w:i/>
        </w:rPr>
        <w:tab/>
        <w:t>Source: Huawei,HiSilicon</w:t>
      </w:r>
    </w:p>
    <w:p w14:paraId="4745E2BA"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A5E9EC" w14:textId="39818DDA" w:rsidR="00C23990" w:rsidRDefault="00C23990" w:rsidP="00C23990">
      <w:pPr>
        <w:rPr>
          <w:rFonts w:ascii="Arial" w:hAnsi="Arial" w:cs="Arial"/>
          <w:b/>
          <w:sz w:val="24"/>
        </w:rPr>
      </w:pPr>
      <w:r>
        <w:rPr>
          <w:rFonts w:ascii="Arial" w:hAnsi="Arial" w:cs="Arial"/>
          <w:b/>
          <w:color w:val="0000FF"/>
          <w:sz w:val="24"/>
        </w:rPr>
        <w:t>R4-2402547</w:t>
      </w:r>
      <w:r>
        <w:rPr>
          <w:rFonts w:ascii="Arial" w:hAnsi="Arial" w:cs="Arial"/>
          <w:b/>
          <w:color w:val="0000FF"/>
          <w:sz w:val="24"/>
        </w:rPr>
        <w:tab/>
      </w:r>
      <w:r>
        <w:rPr>
          <w:rFonts w:ascii="Arial" w:hAnsi="Arial" w:cs="Arial"/>
          <w:b/>
          <w:sz w:val="24"/>
        </w:rPr>
        <w:t>(NR_redcap-Perf) CR to TS38.101-4: Corrections on RedCap SDR test cases (Rel-17)</w:t>
      </w:r>
    </w:p>
    <w:p w14:paraId="496420AC"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v17.11.0</w:t>
      </w:r>
      <w:r>
        <w:rPr>
          <w:i/>
        </w:rPr>
        <w:tab/>
        <w:t xml:space="preserve">  CR-0499  rev  Cat: F (Rel-17)</w:t>
      </w:r>
      <w:r>
        <w:rPr>
          <w:i/>
        </w:rPr>
        <w:br/>
      </w:r>
      <w:r>
        <w:rPr>
          <w:i/>
        </w:rPr>
        <w:br/>
      </w:r>
      <w:r>
        <w:rPr>
          <w:i/>
        </w:rPr>
        <w:tab/>
      </w:r>
      <w:r>
        <w:rPr>
          <w:i/>
        </w:rPr>
        <w:tab/>
      </w:r>
      <w:r>
        <w:rPr>
          <w:i/>
        </w:rPr>
        <w:tab/>
      </w:r>
      <w:r>
        <w:rPr>
          <w:i/>
        </w:rPr>
        <w:tab/>
      </w:r>
      <w:r>
        <w:rPr>
          <w:i/>
        </w:rPr>
        <w:tab/>
        <w:t>Source: MediaTek inc.</w:t>
      </w:r>
    </w:p>
    <w:p w14:paraId="734D3352"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B3B8A5" w14:textId="5EC1CF04" w:rsidR="00C23990" w:rsidRDefault="00C23990" w:rsidP="00C23990">
      <w:pPr>
        <w:rPr>
          <w:rFonts w:ascii="Arial" w:hAnsi="Arial" w:cs="Arial"/>
          <w:b/>
          <w:sz w:val="24"/>
        </w:rPr>
      </w:pPr>
      <w:r>
        <w:rPr>
          <w:rFonts w:ascii="Arial" w:hAnsi="Arial" w:cs="Arial"/>
          <w:b/>
          <w:color w:val="0000FF"/>
          <w:sz w:val="24"/>
        </w:rPr>
        <w:t>R4-2402548</w:t>
      </w:r>
      <w:r>
        <w:rPr>
          <w:rFonts w:ascii="Arial" w:hAnsi="Arial" w:cs="Arial"/>
          <w:b/>
          <w:color w:val="0000FF"/>
          <w:sz w:val="24"/>
        </w:rPr>
        <w:tab/>
      </w:r>
      <w:r>
        <w:rPr>
          <w:rFonts w:ascii="Arial" w:hAnsi="Arial" w:cs="Arial"/>
          <w:b/>
          <w:sz w:val="24"/>
        </w:rPr>
        <w:t>(NR_redcap-Perf) CR to TS38.101-4: Corrections on RedCap SDR test cases (Rel-18)</w:t>
      </w:r>
    </w:p>
    <w:p w14:paraId="5E423FBB"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v18.2.0</w:t>
      </w:r>
      <w:r>
        <w:rPr>
          <w:i/>
        </w:rPr>
        <w:tab/>
        <w:t xml:space="preserve">  CR-0500  rev  Cat: A (Rel-18)</w:t>
      </w:r>
      <w:r>
        <w:rPr>
          <w:i/>
        </w:rPr>
        <w:br/>
      </w:r>
      <w:r>
        <w:rPr>
          <w:i/>
        </w:rPr>
        <w:br/>
      </w:r>
      <w:r>
        <w:rPr>
          <w:i/>
        </w:rPr>
        <w:tab/>
      </w:r>
      <w:r>
        <w:rPr>
          <w:i/>
        </w:rPr>
        <w:tab/>
      </w:r>
      <w:r>
        <w:rPr>
          <w:i/>
        </w:rPr>
        <w:tab/>
      </w:r>
      <w:r>
        <w:rPr>
          <w:i/>
        </w:rPr>
        <w:tab/>
      </w:r>
      <w:r>
        <w:rPr>
          <w:i/>
        </w:rPr>
        <w:tab/>
        <w:t>Source: MediaTek inc.</w:t>
      </w:r>
    </w:p>
    <w:p w14:paraId="280E2EF1"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FD6C5B2" w14:textId="2B78F5B8" w:rsidR="00C23990" w:rsidRDefault="00C23990" w:rsidP="00C23990">
      <w:pPr>
        <w:rPr>
          <w:rFonts w:ascii="Arial" w:hAnsi="Arial" w:cs="Arial"/>
          <w:b/>
          <w:sz w:val="24"/>
        </w:rPr>
      </w:pPr>
      <w:r>
        <w:rPr>
          <w:rFonts w:ascii="Arial" w:hAnsi="Arial" w:cs="Arial"/>
          <w:b/>
          <w:color w:val="0000FF"/>
          <w:sz w:val="24"/>
        </w:rPr>
        <w:t>R4-2402640</w:t>
      </w:r>
      <w:r>
        <w:rPr>
          <w:rFonts w:ascii="Arial" w:hAnsi="Arial" w:cs="Arial"/>
          <w:b/>
          <w:color w:val="0000FF"/>
          <w:sz w:val="24"/>
        </w:rPr>
        <w:tab/>
      </w:r>
      <w:r>
        <w:rPr>
          <w:rFonts w:ascii="Arial" w:hAnsi="Arial" w:cs="Arial"/>
          <w:b/>
          <w:sz w:val="24"/>
        </w:rPr>
        <w:t>(NR_DL1024QAM_FR1-Perf) Include 1024QAM Table in ENDC Demod Requirements (R17)(Cat.F)</w:t>
      </w:r>
    </w:p>
    <w:p w14:paraId="4E0C1DB2"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v17.11.0</w:t>
      </w:r>
      <w:r>
        <w:rPr>
          <w:i/>
        </w:rPr>
        <w:tab/>
        <w:t xml:space="preserve">  CR-0505  rev  Cat: F (Rel-17)</w:t>
      </w:r>
      <w:r>
        <w:rPr>
          <w:i/>
        </w:rPr>
        <w:br/>
      </w:r>
      <w:r>
        <w:rPr>
          <w:i/>
        </w:rPr>
        <w:br/>
      </w:r>
      <w:r>
        <w:rPr>
          <w:i/>
        </w:rPr>
        <w:tab/>
      </w:r>
      <w:r>
        <w:rPr>
          <w:i/>
        </w:rPr>
        <w:tab/>
      </w:r>
      <w:r>
        <w:rPr>
          <w:i/>
        </w:rPr>
        <w:tab/>
      </w:r>
      <w:r>
        <w:rPr>
          <w:i/>
        </w:rPr>
        <w:tab/>
      </w:r>
      <w:r>
        <w:rPr>
          <w:i/>
        </w:rPr>
        <w:tab/>
        <w:t>Source: QUALCOMM Incorporated</w:t>
      </w:r>
    </w:p>
    <w:p w14:paraId="4234215B"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A9F2EF" w14:textId="198F69C1" w:rsidR="00C23990" w:rsidRDefault="00C23990" w:rsidP="00C23990">
      <w:pPr>
        <w:rPr>
          <w:rFonts w:ascii="Arial" w:hAnsi="Arial" w:cs="Arial"/>
          <w:b/>
          <w:sz w:val="24"/>
        </w:rPr>
      </w:pPr>
      <w:r>
        <w:rPr>
          <w:rFonts w:ascii="Arial" w:hAnsi="Arial" w:cs="Arial"/>
          <w:b/>
          <w:color w:val="0000FF"/>
          <w:sz w:val="24"/>
        </w:rPr>
        <w:t>R4-2402696</w:t>
      </w:r>
      <w:r>
        <w:rPr>
          <w:rFonts w:ascii="Arial" w:hAnsi="Arial" w:cs="Arial"/>
          <w:b/>
          <w:color w:val="0000FF"/>
          <w:sz w:val="24"/>
        </w:rPr>
        <w:tab/>
      </w:r>
      <w:r>
        <w:rPr>
          <w:rFonts w:ascii="Arial" w:hAnsi="Arial" w:cs="Arial"/>
          <w:b/>
          <w:sz w:val="24"/>
        </w:rPr>
        <w:t>(NR_redcap-Perf) CR to TS38.101-4: Corrections on RedCap SDR test cases (Rel-18)</w:t>
      </w:r>
    </w:p>
    <w:p w14:paraId="53163C03"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v18.2.0</w:t>
      </w:r>
      <w:r>
        <w:rPr>
          <w:i/>
        </w:rPr>
        <w:tab/>
        <w:t xml:space="preserve">  CR-0506  rev  Cat: A (Rel-18)</w:t>
      </w:r>
      <w:r>
        <w:rPr>
          <w:i/>
        </w:rPr>
        <w:br/>
      </w:r>
      <w:r>
        <w:rPr>
          <w:i/>
        </w:rPr>
        <w:br/>
      </w:r>
      <w:r>
        <w:rPr>
          <w:i/>
        </w:rPr>
        <w:tab/>
      </w:r>
      <w:r>
        <w:rPr>
          <w:i/>
        </w:rPr>
        <w:tab/>
      </w:r>
      <w:r>
        <w:rPr>
          <w:i/>
        </w:rPr>
        <w:tab/>
      </w:r>
      <w:r>
        <w:rPr>
          <w:i/>
        </w:rPr>
        <w:tab/>
      </w:r>
      <w:r>
        <w:rPr>
          <w:i/>
        </w:rPr>
        <w:tab/>
        <w:t>Source: MediaTek inc.</w:t>
      </w:r>
    </w:p>
    <w:p w14:paraId="5616BAA5"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D7D10E" w14:textId="79282BAA" w:rsidR="00C23990" w:rsidRDefault="00C23990" w:rsidP="00C23990">
      <w:pPr>
        <w:rPr>
          <w:rFonts w:ascii="Arial" w:hAnsi="Arial" w:cs="Arial"/>
          <w:b/>
          <w:sz w:val="24"/>
        </w:rPr>
      </w:pPr>
      <w:r>
        <w:rPr>
          <w:rFonts w:ascii="Arial" w:hAnsi="Arial" w:cs="Arial"/>
          <w:b/>
          <w:color w:val="0000FF"/>
          <w:sz w:val="24"/>
        </w:rPr>
        <w:lastRenderedPageBreak/>
        <w:t>R4-2402758</w:t>
      </w:r>
      <w:r>
        <w:rPr>
          <w:rFonts w:ascii="Arial" w:hAnsi="Arial" w:cs="Arial"/>
          <w:b/>
          <w:color w:val="0000FF"/>
          <w:sz w:val="24"/>
        </w:rPr>
        <w:tab/>
      </w:r>
      <w:r>
        <w:rPr>
          <w:rFonts w:ascii="Arial" w:hAnsi="Arial" w:cs="Arial"/>
          <w:b/>
          <w:sz w:val="24"/>
        </w:rPr>
        <w:t>(NR_DL1024QAM_FR1-Perf) Add New Es value for EVM=2.5% (R18)(Cat.A)</w:t>
      </w:r>
    </w:p>
    <w:p w14:paraId="7457A6DE"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v18.2.0</w:t>
      </w:r>
      <w:r>
        <w:rPr>
          <w:i/>
        </w:rPr>
        <w:tab/>
        <w:t xml:space="preserve">  CR-0507  rev  Cat: A (Rel-18)</w:t>
      </w:r>
      <w:r>
        <w:rPr>
          <w:i/>
        </w:rPr>
        <w:br/>
      </w:r>
      <w:r>
        <w:rPr>
          <w:i/>
        </w:rPr>
        <w:br/>
      </w:r>
      <w:r>
        <w:rPr>
          <w:i/>
        </w:rPr>
        <w:tab/>
      </w:r>
      <w:r>
        <w:rPr>
          <w:i/>
        </w:rPr>
        <w:tab/>
      </w:r>
      <w:r>
        <w:rPr>
          <w:i/>
        </w:rPr>
        <w:tab/>
      </w:r>
      <w:r>
        <w:rPr>
          <w:i/>
        </w:rPr>
        <w:tab/>
      </w:r>
      <w:r>
        <w:rPr>
          <w:i/>
        </w:rPr>
        <w:tab/>
        <w:t>Source: Qualcomm Incorporated</w:t>
      </w:r>
    </w:p>
    <w:p w14:paraId="43D5F903"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D1E276" w14:textId="7963A441" w:rsidR="00C23990" w:rsidRDefault="00C23990" w:rsidP="00C23990">
      <w:pPr>
        <w:rPr>
          <w:rFonts w:ascii="Arial" w:hAnsi="Arial" w:cs="Arial"/>
          <w:b/>
          <w:sz w:val="24"/>
        </w:rPr>
      </w:pPr>
      <w:r>
        <w:rPr>
          <w:rFonts w:ascii="Arial" w:hAnsi="Arial" w:cs="Arial"/>
          <w:b/>
          <w:color w:val="0000FF"/>
          <w:sz w:val="24"/>
        </w:rPr>
        <w:t>R4-2402759</w:t>
      </w:r>
      <w:r>
        <w:rPr>
          <w:rFonts w:ascii="Arial" w:hAnsi="Arial" w:cs="Arial"/>
          <w:b/>
          <w:color w:val="0000FF"/>
          <w:sz w:val="24"/>
        </w:rPr>
        <w:tab/>
      </w:r>
      <w:r>
        <w:rPr>
          <w:rFonts w:ascii="Arial" w:hAnsi="Arial" w:cs="Arial"/>
          <w:b/>
          <w:sz w:val="24"/>
        </w:rPr>
        <w:t>(NR_perf_enh-Perf) Correct FRC for R.PDSCH.1-18.1 FDD (R18)(Cat.A)</w:t>
      </w:r>
    </w:p>
    <w:p w14:paraId="5619315A"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v18.2.0</w:t>
      </w:r>
      <w:r>
        <w:rPr>
          <w:i/>
        </w:rPr>
        <w:tab/>
        <w:t xml:space="preserve">  CR-0508  rev  Cat: A (Rel-18)</w:t>
      </w:r>
      <w:r>
        <w:rPr>
          <w:i/>
        </w:rPr>
        <w:br/>
      </w:r>
      <w:r>
        <w:rPr>
          <w:i/>
        </w:rPr>
        <w:br/>
      </w:r>
      <w:r>
        <w:rPr>
          <w:i/>
        </w:rPr>
        <w:tab/>
      </w:r>
      <w:r>
        <w:rPr>
          <w:i/>
        </w:rPr>
        <w:tab/>
      </w:r>
      <w:r>
        <w:rPr>
          <w:i/>
        </w:rPr>
        <w:tab/>
      </w:r>
      <w:r>
        <w:rPr>
          <w:i/>
        </w:rPr>
        <w:tab/>
      </w:r>
      <w:r>
        <w:rPr>
          <w:i/>
        </w:rPr>
        <w:tab/>
        <w:t>Source: Qualcomm Incorporated</w:t>
      </w:r>
    </w:p>
    <w:p w14:paraId="6984B59B"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8ACABF" w14:textId="3320DFE9" w:rsidR="00C23990" w:rsidRDefault="00C23990" w:rsidP="00C23990">
      <w:pPr>
        <w:rPr>
          <w:rFonts w:ascii="Arial" w:hAnsi="Arial" w:cs="Arial"/>
          <w:b/>
          <w:sz w:val="24"/>
        </w:rPr>
      </w:pPr>
      <w:r>
        <w:rPr>
          <w:rFonts w:ascii="Arial" w:hAnsi="Arial" w:cs="Arial"/>
          <w:b/>
          <w:color w:val="0000FF"/>
          <w:sz w:val="24"/>
        </w:rPr>
        <w:t>R4-2402760</w:t>
      </w:r>
      <w:r>
        <w:rPr>
          <w:rFonts w:ascii="Arial" w:hAnsi="Arial" w:cs="Arial"/>
          <w:b/>
          <w:color w:val="0000FF"/>
          <w:sz w:val="24"/>
        </w:rPr>
        <w:tab/>
      </w:r>
      <w:r>
        <w:rPr>
          <w:rFonts w:ascii="Arial" w:hAnsi="Arial" w:cs="Arial"/>
          <w:b/>
          <w:sz w:val="24"/>
        </w:rPr>
        <w:t>(NR_DL1024QAM_FR1-Perf) Include 1024QAM Table in ENDC Demod Requirements (R18)(Cat.A)</w:t>
      </w:r>
    </w:p>
    <w:p w14:paraId="4846CBBF"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v18.2.0</w:t>
      </w:r>
      <w:r>
        <w:rPr>
          <w:i/>
        </w:rPr>
        <w:tab/>
        <w:t xml:space="preserve">  CR-0509  rev  Cat: A (Rel-18)</w:t>
      </w:r>
      <w:r>
        <w:rPr>
          <w:i/>
        </w:rPr>
        <w:br/>
      </w:r>
      <w:r>
        <w:rPr>
          <w:i/>
        </w:rPr>
        <w:br/>
      </w:r>
      <w:r>
        <w:rPr>
          <w:i/>
        </w:rPr>
        <w:tab/>
      </w:r>
      <w:r>
        <w:rPr>
          <w:i/>
        </w:rPr>
        <w:tab/>
      </w:r>
      <w:r>
        <w:rPr>
          <w:i/>
        </w:rPr>
        <w:tab/>
      </w:r>
      <w:r>
        <w:rPr>
          <w:i/>
        </w:rPr>
        <w:tab/>
      </w:r>
      <w:r>
        <w:rPr>
          <w:i/>
        </w:rPr>
        <w:tab/>
        <w:t>Source: Qualcomm Incorporated</w:t>
      </w:r>
    </w:p>
    <w:p w14:paraId="1631BCC5"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D35672" w14:textId="4D97EBD8" w:rsidR="00C23990" w:rsidRDefault="00C23990" w:rsidP="00C23990">
      <w:pPr>
        <w:rPr>
          <w:rFonts w:ascii="Arial" w:hAnsi="Arial" w:cs="Arial"/>
          <w:b/>
          <w:sz w:val="24"/>
        </w:rPr>
      </w:pPr>
      <w:r>
        <w:rPr>
          <w:rFonts w:ascii="Arial" w:hAnsi="Arial" w:cs="Arial"/>
          <w:b/>
          <w:color w:val="0000FF"/>
          <w:sz w:val="24"/>
        </w:rPr>
        <w:t>R4-2402761</w:t>
      </w:r>
      <w:r>
        <w:rPr>
          <w:rFonts w:ascii="Arial" w:hAnsi="Arial" w:cs="Arial"/>
          <w:b/>
          <w:color w:val="0000FF"/>
          <w:sz w:val="24"/>
        </w:rPr>
        <w:tab/>
      </w:r>
      <w:r>
        <w:rPr>
          <w:rFonts w:ascii="Arial" w:hAnsi="Arial" w:cs="Arial"/>
          <w:b/>
          <w:sz w:val="24"/>
        </w:rPr>
        <w:t>(NR_HST_FR2-Perf) FR2 HST DPS Model Clarification (R18)(Cat.A)</w:t>
      </w:r>
    </w:p>
    <w:p w14:paraId="1EFC1732"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v18.2.0</w:t>
      </w:r>
      <w:r>
        <w:rPr>
          <w:i/>
        </w:rPr>
        <w:tab/>
        <w:t xml:space="preserve">  CR-0510  rev  Cat: A (Rel-18)</w:t>
      </w:r>
      <w:r>
        <w:rPr>
          <w:i/>
        </w:rPr>
        <w:br/>
      </w:r>
      <w:r>
        <w:rPr>
          <w:i/>
        </w:rPr>
        <w:br/>
      </w:r>
      <w:r>
        <w:rPr>
          <w:i/>
        </w:rPr>
        <w:tab/>
      </w:r>
      <w:r>
        <w:rPr>
          <w:i/>
        </w:rPr>
        <w:tab/>
      </w:r>
      <w:r>
        <w:rPr>
          <w:i/>
        </w:rPr>
        <w:tab/>
      </w:r>
      <w:r>
        <w:rPr>
          <w:i/>
        </w:rPr>
        <w:tab/>
      </w:r>
      <w:r>
        <w:rPr>
          <w:i/>
        </w:rPr>
        <w:tab/>
        <w:t>Source: Qualcomm Incorporated</w:t>
      </w:r>
    </w:p>
    <w:p w14:paraId="5112D557"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DAD960" w14:textId="77777777" w:rsidR="00C23990" w:rsidRDefault="00C23990" w:rsidP="00C23990">
      <w:pPr>
        <w:pStyle w:val="Heading4"/>
      </w:pPr>
      <w:bookmarkStart w:id="35" w:name="_Toc159599758"/>
      <w:r>
        <w:t>5.2.5</w:t>
      </w:r>
      <w:r>
        <w:tab/>
        <w:t>OTA and TRP/TRS test aspects</w:t>
      </w:r>
      <w:bookmarkEnd w:id="35"/>
    </w:p>
    <w:p w14:paraId="1A0FA9B6" w14:textId="36DC9D23" w:rsidR="00C23990" w:rsidRDefault="00C23990" w:rsidP="00C23990">
      <w:pPr>
        <w:rPr>
          <w:rFonts w:ascii="Arial" w:hAnsi="Arial" w:cs="Arial"/>
          <w:b/>
          <w:sz w:val="24"/>
        </w:rPr>
      </w:pPr>
      <w:r>
        <w:rPr>
          <w:rFonts w:ascii="Arial" w:hAnsi="Arial" w:cs="Arial"/>
          <w:b/>
          <w:color w:val="0000FF"/>
          <w:sz w:val="24"/>
        </w:rPr>
        <w:t>R4-2400028</w:t>
      </w:r>
      <w:r>
        <w:rPr>
          <w:rFonts w:ascii="Arial" w:hAnsi="Arial" w:cs="Arial"/>
          <w:b/>
          <w:color w:val="0000FF"/>
          <w:sz w:val="24"/>
        </w:rPr>
        <w:tab/>
      </w:r>
      <w:r>
        <w:rPr>
          <w:rFonts w:ascii="Arial" w:hAnsi="Arial" w:cs="Arial"/>
          <w:b/>
          <w:sz w:val="24"/>
        </w:rPr>
        <w:t>CR to TS 38.151 on FR1 MIMO OTA spatial correlation validation pass/fail limits</w:t>
      </w:r>
    </w:p>
    <w:p w14:paraId="067EF7D0"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38.151 v17.6.0</w:t>
      </w:r>
      <w:r>
        <w:rPr>
          <w:i/>
        </w:rPr>
        <w:tab/>
        <w:t xml:space="preserve">  CR-0024  rev  Cat: F (Rel-17)</w:t>
      </w:r>
      <w:r>
        <w:rPr>
          <w:i/>
        </w:rPr>
        <w:br/>
      </w:r>
      <w:r>
        <w:rPr>
          <w:i/>
        </w:rPr>
        <w:br/>
      </w:r>
      <w:r>
        <w:rPr>
          <w:i/>
        </w:rPr>
        <w:tab/>
      </w:r>
      <w:r>
        <w:rPr>
          <w:i/>
        </w:rPr>
        <w:tab/>
      </w:r>
      <w:r>
        <w:rPr>
          <w:i/>
        </w:rPr>
        <w:tab/>
      </w:r>
      <w:r>
        <w:rPr>
          <w:i/>
        </w:rPr>
        <w:tab/>
      </w:r>
      <w:r>
        <w:rPr>
          <w:i/>
        </w:rPr>
        <w:tab/>
        <w:t>Source: CAICT</w:t>
      </w:r>
    </w:p>
    <w:p w14:paraId="0F72BEC8"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95C88D" w14:textId="370FBC07" w:rsidR="00C23990" w:rsidRDefault="00C23990" w:rsidP="00C23990">
      <w:pPr>
        <w:rPr>
          <w:rFonts w:ascii="Arial" w:hAnsi="Arial" w:cs="Arial"/>
          <w:b/>
          <w:sz w:val="24"/>
        </w:rPr>
      </w:pPr>
      <w:r>
        <w:rPr>
          <w:rFonts w:ascii="Arial" w:hAnsi="Arial" w:cs="Arial"/>
          <w:b/>
          <w:color w:val="0000FF"/>
          <w:sz w:val="24"/>
        </w:rPr>
        <w:t>R4-2400196</w:t>
      </w:r>
      <w:r>
        <w:rPr>
          <w:rFonts w:ascii="Arial" w:hAnsi="Arial" w:cs="Arial"/>
          <w:b/>
          <w:color w:val="0000FF"/>
          <w:sz w:val="24"/>
        </w:rPr>
        <w:tab/>
      </w:r>
      <w:r>
        <w:rPr>
          <w:rFonts w:ascii="Arial" w:hAnsi="Arial" w:cs="Arial"/>
          <w:b/>
          <w:sz w:val="24"/>
        </w:rPr>
        <w:t>CR to 38.151 on FR1 MIMO OTA MU</w:t>
      </w:r>
    </w:p>
    <w:p w14:paraId="06C17FA4"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38.151 v17.6.0</w:t>
      </w:r>
      <w:r>
        <w:rPr>
          <w:i/>
        </w:rPr>
        <w:tab/>
        <w:t xml:space="preserve">  CR-0025  rev  Cat: F (Rel-17)</w:t>
      </w:r>
      <w:r>
        <w:rPr>
          <w:i/>
        </w:rPr>
        <w:br/>
      </w:r>
      <w:r>
        <w:rPr>
          <w:i/>
        </w:rPr>
        <w:br/>
      </w:r>
      <w:r>
        <w:rPr>
          <w:i/>
        </w:rPr>
        <w:tab/>
      </w:r>
      <w:r>
        <w:rPr>
          <w:i/>
        </w:rPr>
        <w:tab/>
      </w:r>
      <w:r>
        <w:rPr>
          <w:i/>
        </w:rPr>
        <w:tab/>
      </w:r>
      <w:r>
        <w:rPr>
          <w:i/>
        </w:rPr>
        <w:tab/>
      </w:r>
      <w:r>
        <w:rPr>
          <w:i/>
        </w:rPr>
        <w:tab/>
        <w:t>Source: Apple</w:t>
      </w:r>
    </w:p>
    <w:p w14:paraId="5BA3345C"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425001" w14:textId="28AB4F48" w:rsidR="007315ED" w:rsidRDefault="00C23990">
      <w:pPr>
        <w:rPr>
          <w:rFonts w:ascii="Arial" w:hAnsi="Arial" w:cs="Arial"/>
          <w:b/>
          <w:sz w:val="24"/>
        </w:rPr>
      </w:pPr>
      <w:r>
        <w:rPr>
          <w:rFonts w:ascii="Arial" w:hAnsi="Arial" w:cs="Arial"/>
          <w:b/>
          <w:color w:val="0000FF"/>
          <w:sz w:val="24"/>
        </w:rPr>
        <w:t>R4-2400727</w:t>
      </w:r>
      <w:r>
        <w:rPr>
          <w:rFonts w:ascii="Arial" w:hAnsi="Arial" w:cs="Arial"/>
          <w:b/>
          <w:color w:val="0000FF"/>
          <w:sz w:val="24"/>
        </w:rPr>
        <w:tab/>
      </w:r>
      <w:r>
        <w:rPr>
          <w:rFonts w:ascii="Arial" w:hAnsi="Arial" w:cs="Arial"/>
          <w:b/>
          <w:sz w:val="24"/>
        </w:rPr>
        <w:t>Discussion on NFTF System for UE Transmitter Characteristics Measurement</w:t>
      </w:r>
    </w:p>
    <w:p w14:paraId="738AC892" w14:textId="77777777" w:rsidR="00C23990" w:rsidRDefault="00C23990" w:rsidP="00C23990">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Chosun University, Gwangju Institute of Science and Technology, National Radio Research Agency</w:t>
      </w:r>
    </w:p>
    <w:p w14:paraId="402A23AF"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7C4114" w14:textId="5FA28F74" w:rsidR="00C23990" w:rsidRDefault="00C23990" w:rsidP="00C23990">
      <w:pPr>
        <w:rPr>
          <w:rFonts w:ascii="Arial" w:hAnsi="Arial" w:cs="Arial"/>
          <w:b/>
          <w:sz w:val="24"/>
        </w:rPr>
      </w:pPr>
      <w:r>
        <w:rPr>
          <w:rFonts w:ascii="Arial" w:hAnsi="Arial" w:cs="Arial"/>
          <w:b/>
          <w:color w:val="0000FF"/>
          <w:sz w:val="24"/>
        </w:rPr>
        <w:t>R4-2402256</w:t>
      </w:r>
      <w:r>
        <w:rPr>
          <w:rFonts w:ascii="Arial" w:hAnsi="Arial" w:cs="Arial"/>
          <w:b/>
          <w:color w:val="0000FF"/>
          <w:sz w:val="24"/>
        </w:rPr>
        <w:tab/>
      </w:r>
      <w:r>
        <w:rPr>
          <w:rFonts w:ascii="Arial" w:hAnsi="Arial" w:cs="Arial"/>
          <w:b/>
          <w:sz w:val="24"/>
        </w:rPr>
        <w:t>(NR_MIMO_OTA-Core) Correction on the example inter-band band combination tables</w:t>
      </w:r>
    </w:p>
    <w:p w14:paraId="499D7DFC"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38.151 v17.6.0</w:t>
      </w:r>
      <w:r>
        <w:rPr>
          <w:i/>
        </w:rPr>
        <w:tab/>
        <w:t xml:space="preserve">  CR-0029  rev  Cat: F (Rel-17)</w:t>
      </w:r>
      <w:r>
        <w:rPr>
          <w:i/>
        </w:rPr>
        <w:br/>
      </w:r>
      <w:r>
        <w:rPr>
          <w:i/>
        </w:rPr>
        <w:br/>
      </w:r>
      <w:r>
        <w:rPr>
          <w:i/>
        </w:rPr>
        <w:tab/>
      </w:r>
      <w:r>
        <w:rPr>
          <w:i/>
        </w:rPr>
        <w:tab/>
      </w:r>
      <w:r>
        <w:rPr>
          <w:i/>
        </w:rPr>
        <w:tab/>
      </w:r>
      <w:r>
        <w:rPr>
          <w:i/>
        </w:rPr>
        <w:tab/>
      </w:r>
      <w:r>
        <w:rPr>
          <w:i/>
        </w:rPr>
        <w:tab/>
        <w:t>Source: Samsung</w:t>
      </w:r>
    </w:p>
    <w:p w14:paraId="525AAC47"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A20AEF" w14:textId="77777777" w:rsidR="00C23990" w:rsidRDefault="00C23990" w:rsidP="00C23990">
      <w:pPr>
        <w:pStyle w:val="Heading3"/>
      </w:pPr>
      <w:bookmarkStart w:id="36" w:name="_Toc159599759"/>
      <w:r>
        <w:t>5.3</w:t>
      </w:r>
      <w:r>
        <w:tab/>
        <w:t>Rel-17 TEI</w:t>
      </w:r>
      <w:bookmarkEnd w:id="36"/>
    </w:p>
    <w:p w14:paraId="3F754A37" w14:textId="5585AF8F" w:rsidR="00C23990" w:rsidRDefault="00C23990" w:rsidP="00C23990">
      <w:pPr>
        <w:rPr>
          <w:rFonts w:ascii="Arial" w:hAnsi="Arial" w:cs="Arial"/>
          <w:b/>
          <w:sz w:val="24"/>
        </w:rPr>
      </w:pPr>
      <w:r>
        <w:rPr>
          <w:rFonts w:ascii="Arial" w:hAnsi="Arial" w:cs="Arial"/>
          <w:b/>
          <w:color w:val="0000FF"/>
          <w:sz w:val="24"/>
        </w:rPr>
        <w:t>R4-2402334</w:t>
      </w:r>
      <w:r>
        <w:rPr>
          <w:rFonts w:ascii="Arial" w:hAnsi="Arial" w:cs="Arial"/>
          <w:b/>
          <w:color w:val="0000FF"/>
          <w:sz w:val="24"/>
        </w:rPr>
        <w:tab/>
      </w:r>
      <w:r>
        <w:rPr>
          <w:rFonts w:ascii="Arial" w:hAnsi="Arial" w:cs="Arial"/>
          <w:b/>
          <w:sz w:val="24"/>
        </w:rPr>
        <w:t>(TEI17) CR to TS 36.104 - BS spurious receiver protection note generalization R17</w:t>
      </w:r>
    </w:p>
    <w:p w14:paraId="050F2F19"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36.104 v17.11.0</w:t>
      </w:r>
      <w:r>
        <w:rPr>
          <w:i/>
        </w:rPr>
        <w:tab/>
        <w:t xml:space="preserve">  CR-4994  rev  Cat: F (Rel-17)</w:t>
      </w:r>
      <w:r>
        <w:rPr>
          <w:i/>
        </w:rPr>
        <w:br/>
      </w:r>
      <w:r>
        <w:rPr>
          <w:i/>
        </w:rPr>
        <w:br/>
      </w:r>
      <w:r>
        <w:rPr>
          <w:i/>
        </w:rPr>
        <w:tab/>
      </w:r>
      <w:r>
        <w:rPr>
          <w:i/>
        </w:rPr>
        <w:tab/>
      </w:r>
      <w:r>
        <w:rPr>
          <w:i/>
        </w:rPr>
        <w:tab/>
      </w:r>
      <w:r>
        <w:rPr>
          <w:i/>
        </w:rPr>
        <w:tab/>
      </w:r>
      <w:r>
        <w:rPr>
          <w:i/>
        </w:rPr>
        <w:tab/>
        <w:t>Source: Ericsson</w:t>
      </w:r>
    </w:p>
    <w:p w14:paraId="1EE624CC" w14:textId="77777777" w:rsidR="00C23990" w:rsidRDefault="00C23990" w:rsidP="00C23990">
      <w:pPr>
        <w:rPr>
          <w:rFonts w:ascii="Arial" w:hAnsi="Arial" w:cs="Arial"/>
          <w:b/>
        </w:rPr>
      </w:pPr>
      <w:r>
        <w:rPr>
          <w:rFonts w:ascii="Arial" w:hAnsi="Arial" w:cs="Arial"/>
          <w:b/>
        </w:rPr>
        <w:t xml:space="preserve">Abstract: </w:t>
      </w:r>
    </w:p>
    <w:p w14:paraId="71A9AFC2" w14:textId="77777777" w:rsidR="00C23990" w:rsidRDefault="00C23990" w:rsidP="00C23990">
      <w:r>
        <w:t>This CR update the note in the spurious table for BS receiver protection and remove unnecessary requirement when the 3GPP band is only partially allocated. Chair: Treat this under email thread [301].</w:t>
      </w:r>
    </w:p>
    <w:p w14:paraId="64C4B319"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AAE283" w14:textId="4CE2D570" w:rsidR="00C23990" w:rsidRDefault="00C23990" w:rsidP="00C23990">
      <w:pPr>
        <w:rPr>
          <w:rFonts w:ascii="Arial" w:hAnsi="Arial" w:cs="Arial"/>
          <w:b/>
          <w:sz w:val="24"/>
        </w:rPr>
      </w:pPr>
      <w:r>
        <w:rPr>
          <w:rFonts w:ascii="Arial" w:hAnsi="Arial" w:cs="Arial"/>
          <w:b/>
          <w:color w:val="0000FF"/>
          <w:sz w:val="24"/>
        </w:rPr>
        <w:t>R4-2402335</w:t>
      </w:r>
      <w:r>
        <w:rPr>
          <w:rFonts w:ascii="Arial" w:hAnsi="Arial" w:cs="Arial"/>
          <w:b/>
          <w:color w:val="0000FF"/>
          <w:sz w:val="24"/>
        </w:rPr>
        <w:tab/>
      </w:r>
      <w:r>
        <w:rPr>
          <w:rFonts w:ascii="Arial" w:hAnsi="Arial" w:cs="Arial"/>
          <w:b/>
          <w:sz w:val="24"/>
        </w:rPr>
        <w:t>(TEI17) CR to TS 36.104 - BS spurious receiver protection note generalization R18</w:t>
      </w:r>
    </w:p>
    <w:p w14:paraId="4F0A5BF1"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36.104 v18.4.0</w:t>
      </w:r>
      <w:r>
        <w:rPr>
          <w:i/>
        </w:rPr>
        <w:tab/>
        <w:t xml:space="preserve">  CR-4995  rev  Cat: A (Rel-18)</w:t>
      </w:r>
      <w:r>
        <w:rPr>
          <w:i/>
        </w:rPr>
        <w:br/>
      </w:r>
      <w:r>
        <w:rPr>
          <w:i/>
        </w:rPr>
        <w:br/>
      </w:r>
      <w:r>
        <w:rPr>
          <w:i/>
        </w:rPr>
        <w:tab/>
      </w:r>
      <w:r>
        <w:rPr>
          <w:i/>
        </w:rPr>
        <w:tab/>
      </w:r>
      <w:r>
        <w:rPr>
          <w:i/>
        </w:rPr>
        <w:tab/>
      </w:r>
      <w:r>
        <w:rPr>
          <w:i/>
        </w:rPr>
        <w:tab/>
      </w:r>
      <w:r>
        <w:rPr>
          <w:i/>
        </w:rPr>
        <w:tab/>
        <w:t>Source: Ericsson</w:t>
      </w:r>
    </w:p>
    <w:p w14:paraId="5ACBB165" w14:textId="77777777" w:rsidR="00C23990" w:rsidRDefault="00C23990" w:rsidP="00C23990">
      <w:pPr>
        <w:rPr>
          <w:rFonts w:ascii="Arial" w:hAnsi="Arial" w:cs="Arial"/>
          <w:b/>
        </w:rPr>
      </w:pPr>
      <w:r>
        <w:rPr>
          <w:rFonts w:ascii="Arial" w:hAnsi="Arial" w:cs="Arial"/>
          <w:b/>
        </w:rPr>
        <w:t xml:space="preserve">Abstract: </w:t>
      </w:r>
    </w:p>
    <w:p w14:paraId="57572C2E" w14:textId="77777777" w:rsidR="00C23990" w:rsidRDefault="00C23990" w:rsidP="00C23990">
      <w:r>
        <w:t>This CR update the note in the spurious table for BS receiver protection and remove unnecessary requirement when the 3GPP band is only partially allocated. Chair: Treat this under email thread [301].</w:t>
      </w:r>
    </w:p>
    <w:p w14:paraId="2B2EC4E3"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DDE8A2" w14:textId="1A7C2C24" w:rsidR="00C23990" w:rsidRDefault="00C23990" w:rsidP="00C23990">
      <w:pPr>
        <w:rPr>
          <w:rFonts w:ascii="Arial" w:hAnsi="Arial" w:cs="Arial"/>
          <w:b/>
          <w:sz w:val="24"/>
        </w:rPr>
      </w:pPr>
      <w:r>
        <w:rPr>
          <w:rFonts w:ascii="Arial" w:hAnsi="Arial" w:cs="Arial"/>
          <w:b/>
          <w:color w:val="0000FF"/>
          <w:sz w:val="24"/>
        </w:rPr>
        <w:t>R4-2402336</w:t>
      </w:r>
      <w:r>
        <w:rPr>
          <w:rFonts w:ascii="Arial" w:hAnsi="Arial" w:cs="Arial"/>
          <w:b/>
          <w:color w:val="0000FF"/>
          <w:sz w:val="24"/>
        </w:rPr>
        <w:tab/>
      </w:r>
      <w:r>
        <w:rPr>
          <w:rFonts w:ascii="Arial" w:hAnsi="Arial" w:cs="Arial"/>
          <w:b/>
          <w:sz w:val="24"/>
        </w:rPr>
        <w:t>(TEI17) CR to TS 36.141 - BS spurious receiver protection note generalization R17</w:t>
      </w:r>
    </w:p>
    <w:p w14:paraId="24F7BEF1"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36.141 v17.11.0</w:t>
      </w:r>
      <w:r>
        <w:rPr>
          <w:i/>
        </w:rPr>
        <w:tab/>
        <w:t xml:space="preserve">  CR-1387  rev  Cat: F (Rel-17)</w:t>
      </w:r>
      <w:r>
        <w:rPr>
          <w:i/>
        </w:rPr>
        <w:br/>
      </w:r>
      <w:r>
        <w:rPr>
          <w:i/>
        </w:rPr>
        <w:br/>
      </w:r>
      <w:r>
        <w:rPr>
          <w:i/>
        </w:rPr>
        <w:tab/>
      </w:r>
      <w:r>
        <w:rPr>
          <w:i/>
        </w:rPr>
        <w:tab/>
      </w:r>
      <w:r>
        <w:rPr>
          <w:i/>
        </w:rPr>
        <w:tab/>
      </w:r>
      <w:r>
        <w:rPr>
          <w:i/>
        </w:rPr>
        <w:tab/>
      </w:r>
      <w:r>
        <w:rPr>
          <w:i/>
        </w:rPr>
        <w:tab/>
        <w:t>Source: Ericsson</w:t>
      </w:r>
    </w:p>
    <w:p w14:paraId="6CD8DF59" w14:textId="77777777" w:rsidR="00C23990" w:rsidRDefault="00C23990" w:rsidP="00C23990">
      <w:pPr>
        <w:rPr>
          <w:rFonts w:ascii="Arial" w:hAnsi="Arial" w:cs="Arial"/>
          <w:b/>
        </w:rPr>
      </w:pPr>
      <w:r>
        <w:rPr>
          <w:rFonts w:ascii="Arial" w:hAnsi="Arial" w:cs="Arial"/>
          <w:b/>
        </w:rPr>
        <w:t xml:space="preserve">Abstract: </w:t>
      </w:r>
    </w:p>
    <w:p w14:paraId="4D868F5D" w14:textId="77777777" w:rsidR="00C23990" w:rsidRDefault="00C23990" w:rsidP="00C23990">
      <w:r>
        <w:t>This CR update the note in the spurious table for BS receiver protection and remove unnecessary requirement when the 3GPP band is only partially allocated. Chair: Treat this under email thread [301].</w:t>
      </w:r>
    </w:p>
    <w:p w14:paraId="5D4CB24C"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CC36EB" w14:textId="3D7057DC" w:rsidR="00C23990" w:rsidRDefault="00C23990" w:rsidP="00C23990">
      <w:pPr>
        <w:rPr>
          <w:rFonts w:ascii="Arial" w:hAnsi="Arial" w:cs="Arial"/>
          <w:b/>
          <w:sz w:val="24"/>
        </w:rPr>
      </w:pPr>
      <w:r>
        <w:rPr>
          <w:rFonts w:ascii="Arial" w:hAnsi="Arial" w:cs="Arial"/>
          <w:b/>
          <w:color w:val="0000FF"/>
          <w:sz w:val="24"/>
        </w:rPr>
        <w:lastRenderedPageBreak/>
        <w:t>R4-2402337</w:t>
      </w:r>
      <w:r>
        <w:rPr>
          <w:rFonts w:ascii="Arial" w:hAnsi="Arial" w:cs="Arial"/>
          <w:b/>
          <w:color w:val="0000FF"/>
          <w:sz w:val="24"/>
        </w:rPr>
        <w:tab/>
      </w:r>
      <w:r>
        <w:rPr>
          <w:rFonts w:ascii="Arial" w:hAnsi="Arial" w:cs="Arial"/>
          <w:b/>
          <w:sz w:val="24"/>
        </w:rPr>
        <w:t>(TEI17) CR to TS 36.141 - BS spurious receiver protection note generalization R18</w:t>
      </w:r>
    </w:p>
    <w:p w14:paraId="10089D9E"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36.141 v18.3.0</w:t>
      </w:r>
      <w:r>
        <w:rPr>
          <w:i/>
        </w:rPr>
        <w:tab/>
        <w:t xml:space="preserve">  CR-1388  rev  Cat: A (Rel-18)</w:t>
      </w:r>
      <w:r>
        <w:rPr>
          <w:i/>
        </w:rPr>
        <w:br/>
      </w:r>
      <w:r>
        <w:rPr>
          <w:i/>
        </w:rPr>
        <w:br/>
      </w:r>
      <w:r>
        <w:rPr>
          <w:i/>
        </w:rPr>
        <w:tab/>
      </w:r>
      <w:r>
        <w:rPr>
          <w:i/>
        </w:rPr>
        <w:tab/>
      </w:r>
      <w:r>
        <w:rPr>
          <w:i/>
        </w:rPr>
        <w:tab/>
      </w:r>
      <w:r>
        <w:rPr>
          <w:i/>
        </w:rPr>
        <w:tab/>
      </w:r>
      <w:r>
        <w:rPr>
          <w:i/>
        </w:rPr>
        <w:tab/>
        <w:t>Source: Ericsson</w:t>
      </w:r>
    </w:p>
    <w:p w14:paraId="7528F2D6" w14:textId="77777777" w:rsidR="00C23990" w:rsidRDefault="00C23990" w:rsidP="00C23990">
      <w:pPr>
        <w:rPr>
          <w:rFonts w:ascii="Arial" w:hAnsi="Arial" w:cs="Arial"/>
          <w:b/>
        </w:rPr>
      </w:pPr>
      <w:r>
        <w:rPr>
          <w:rFonts w:ascii="Arial" w:hAnsi="Arial" w:cs="Arial"/>
          <w:b/>
        </w:rPr>
        <w:t xml:space="preserve">Abstract: </w:t>
      </w:r>
    </w:p>
    <w:p w14:paraId="6D48AE4D" w14:textId="77777777" w:rsidR="00C23990" w:rsidRDefault="00C23990" w:rsidP="00C23990">
      <w:r>
        <w:t>This CR update the note in the spurious table for BS receiver protection and remove unnecessary requirement when the 3GPP band is only partially allocated. Chair: Treat this under email thread [301].</w:t>
      </w:r>
    </w:p>
    <w:p w14:paraId="53DED40C"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CB8BF1" w14:textId="288E09A5" w:rsidR="00C23990" w:rsidRDefault="00C23990" w:rsidP="00C23990">
      <w:pPr>
        <w:rPr>
          <w:rFonts w:ascii="Arial" w:hAnsi="Arial" w:cs="Arial"/>
          <w:b/>
          <w:sz w:val="24"/>
        </w:rPr>
      </w:pPr>
      <w:r>
        <w:rPr>
          <w:rFonts w:ascii="Arial" w:hAnsi="Arial" w:cs="Arial"/>
          <w:b/>
          <w:color w:val="0000FF"/>
          <w:sz w:val="24"/>
        </w:rPr>
        <w:t>R4-2402338</w:t>
      </w:r>
      <w:r>
        <w:rPr>
          <w:rFonts w:ascii="Arial" w:hAnsi="Arial" w:cs="Arial"/>
          <w:b/>
          <w:color w:val="0000FF"/>
          <w:sz w:val="24"/>
        </w:rPr>
        <w:tab/>
      </w:r>
      <w:r>
        <w:rPr>
          <w:rFonts w:ascii="Arial" w:hAnsi="Arial" w:cs="Arial"/>
          <w:b/>
          <w:sz w:val="24"/>
        </w:rPr>
        <w:t>(TEI17) CR to TS 37.104 - BS spurious receiver protection note generalization R17</w:t>
      </w:r>
    </w:p>
    <w:p w14:paraId="33AE3582"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37.104 v17.11.0</w:t>
      </w:r>
      <w:r>
        <w:rPr>
          <w:i/>
        </w:rPr>
        <w:tab/>
        <w:t xml:space="preserve">  CR-1012  rev  Cat: F (Rel-17)</w:t>
      </w:r>
      <w:r>
        <w:rPr>
          <w:i/>
        </w:rPr>
        <w:br/>
      </w:r>
      <w:r>
        <w:rPr>
          <w:i/>
        </w:rPr>
        <w:br/>
      </w:r>
      <w:r>
        <w:rPr>
          <w:i/>
        </w:rPr>
        <w:tab/>
      </w:r>
      <w:r>
        <w:rPr>
          <w:i/>
        </w:rPr>
        <w:tab/>
      </w:r>
      <w:r>
        <w:rPr>
          <w:i/>
        </w:rPr>
        <w:tab/>
      </w:r>
      <w:r>
        <w:rPr>
          <w:i/>
        </w:rPr>
        <w:tab/>
      </w:r>
      <w:r>
        <w:rPr>
          <w:i/>
        </w:rPr>
        <w:tab/>
        <w:t>Source: Ericsson</w:t>
      </w:r>
    </w:p>
    <w:p w14:paraId="7ED35627" w14:textId="77777777" w:rsidR="00C23990" w:rsidRDefault="00C23990" w:rsidP="00C23990">
      <w:pPr>
        <w:rPr>
          <w:rFonts w:ascii="Arial" w:hAnsi="Arial" w:cs="Arial"/>
          <w:b/>
        </w:rPr>
      </w:pPr>
      <w:r>
        <w:rPr>
          <w:rFonts w:ascii="Arial" w:hAnsi="Arial" w:cs="Arial"/>
          <w:b/>
        </w:rPr>
        <w:t xml:space="preserve">Abstract: </w:t>
      </w:r>
    </w:p>
    <w:p w14:paraId="02F13AEF" w14:textId="77777777" w:rsidR="00C23990" w:rsidRDefault="00C23990" w:rsidP="00C23990">
      <w:r>
        <w:t>This CR update the note in the spurious table for BS receiver protection and remove unnecessary requirement when the 3GPP band is only partially allocated. Chair: Treat this under email thread [301].</w:t>
      </w:r>
    </w:p>
    <w:p w14:paraId="50663B8F"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DF2F97" w14:textId="2E4F3A49" w:rsidR="00C23990" w:rsidRDefault="00C23990" w:rsidP="00C23990">
      <w:pPr>
        <w:rPr>
          <w:rFonts w:ascii="Arial" w:hAnsi="Arial" w:cs="Arial"/>
          <w:b/>
          <w:sz w:val="24"/>
        </w:rPr>
      </w:pPr>
      <w:r>
        <w:rPr>
          <w:rFonts w:ascii="Arial" w:hAnsi="Arial" w:cs="Arial"/>
          <w:b/>
          <w:color w:val="0000FF"/>
          <w:sz w:val="24"/>
        </w:rPr>
        <w:t>R4-2402339</w:t>
      </w:r>
      <w:r>
        <w:rPr>
          <w:rFonts w:ascii="Arial" w:hAnsi="Arial" w:cs="Arial"/>
          <w:b/>
          <w:color w:val="0000FF"/>
          <w:sz w:val="24"/>
        </w:rPr>
        <w:tab/>
      </w:r>
      <w:r>
        <w:rPr>
          <w:rFonts w:ascii="Arial" w:hAnsi="Arial" w:cs="Arial"/>
          <w:b/>
          <w:sz w:val="24"/>
        </w:rPr>
        <w:t>(TEI17) CR to TS 37.104 - BS spurious receiver protection note generalization R18</w:t>
      </w:r>
    </w:p>
    <w:p w14:paraId="1FE13AC0"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37.104 v18.4.0</w:t>
      </w:r>
      <w:r>
        <w:rPr>
          <w:i/>
        </w:rPr>
        <w:tab/>
        <w:t xml:space="preserve">  CR-1013  rev  Cat: A (Rel-18)</w:t>
      </w:r>
      <w:r>
        <w:rPr>
          <w:i/>
        </w:rPr>
        <w:br/>
      </w:r>
      <w:r>
        <w:rPr>
          <w:i/>
        </w:rPr>
        <w:br/>
      </w:r>
      <w:r>
        <w:rPr>
          <w:i/>
        </w:rPr>
        <w:tab/>
      </w:r>
      <w:r>
        <w:rPr>
          <w:i/>
        </w:rPr>
        <w:tab/>
      </w:r>
      <w:r>
        <w:rPr>
          <w:i/>
        </w:rPr>
        <w:tab/>
      </w:r>
      <w:r>
        <w:rPr>
          <w:i/>
        </w:rPr>
        <w:tab/>
      </w:r>
      <w:r>
        <w:rPr>
          <w:i/>
        </w:rPr>
        <w:tab/>
        <w:t>Source: Ericsson</w:t>
      </w:r>
    </w:p>
    <w:p w14:paraId="379C980B" w14:textId="77777777" w:rsidR="00C23990" w:rsidRDefault="00C23990" w:rsidP="00C23990">
      <w:pPr>
        <w:rPr>
          <w:rFonts w:ascii="Arial" w:hAnsi="Arial" w:cs="Arial"/>
          <w:b/>
        </w:rPr>
      </w:pPr>
      <w:r>
        <w:rPr>
          <w:rFonts w:ascii="Arial" w:hAnsi="Arial" w:cs="Arial"/>
          <w:b/>
        </w:rPr>
        <w:t xml:space="preserve">Abstract: </w:t>
      </w:r>
    </w:p>
    <w:p w14:paraId="4411C2F1" w14:textId="77777777" w:rsidR="00C23990" w:rsidRDefault="00C23990" w:rsidP="00C23990">
      <w:r>
        <w:t>This CR update the note in the spurious table for BS receiver protection and remove unnecessary requirement when the 3GPP band is only partially allocated. Chair: Treat this under email thread [301].</w:t>
      </w:r>
    </w:p>
    <w:p w14:paraId="077A00A2"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575764" w14:textId="650F5E74" w:rsidR="00C23990" w:rsidRDefault="00C23990" w:rsidP="00C23990">
      <w:pPr>
        <w:rPr>
          <w:rFonts w:ascii="Arial" w:hAnsi="Arial" w:cs="Arial"/>
          <w:b/>
          <w:sz w:val="24"/>
        </w:rPr>
      </w:pPr>
      <w:r>
        <w:rPr>
          <w:rFonts w:ascii="Arial" w:hAnsi="Arial" w:cs="Arial"/>
          <w:b/>
          <w:color w:val="0000FF"/>
          <w:sz w:val="24"/>
        </w:rPr>
        <w:t>R4-2402340</w:t>
      </w:r>
      <w:r>
        <w:rPr>
          <w:rFonts w:ascii="Arial" w:hAnsi="Arial" w:cs="Arial"/>
          <w:b/>
          <w:color w:val="0000FF"/>
          <w:sz w:val="24"/>
        </w:rPr>
        <w:tab/>
      </w:r>
      <w:r>
        <w:rPr>
          <w:rFonts w:ascii="Arial" w:hAnsi="Arial" w:cs="Arial"/>
          <w:b/>
          <w:sz w:val="24"/>
        </w:rPr>
        <w:t>(TEI17) CR to TS 37.141 - BS spurious receiver protection note generalization R17</w:t>
      </w:r>
    </w:p>
    <w:p w14:paraId="327D7690"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37.141 v17.12.0</w:t>
      </w:r>
      <w:r>
        <w:rPr>
          <w:i/>
        </w:rPr>
        <w:tab/>
        <w:t xml:space="preserve">  CR-1083  rev  Cat: F (Rel-17)</w:t>
      </w:r>
      <w:r>
        <w:rPr>
          <w:i/>
        </w:rPr>
        <w:br/>
      </w:r>
      <w:r>
        <w:rPr>
          <w:i/>
        </w:rPr>
        <w:br/>
      </w:r>
      <w:r>
        <w:rPr>
          <w:i/>
        </w:rPr>
        <w:tab/>
      </w:r>
      <w:r>
        <w:rPr>
          <w:i/>
        </w:rPr>
        <w:tab/>
      </w:r>
      <w:r>
        <w:rPr>
          <w:i/>
        </w:rPr>
        <w:tab/>
      </w:r>
      <w:r>
        <w:rPr>
          <w:i/>
        </w:rPr>
        <w:tab/>
      </w:r>
      <w:r>
        <w:rPr>
          <w:i/>
        </w:rPr>
        <w:tab/>
        <w:t>Source: Ericsson</w:t>
      </w:r>
    </w:p>
    <w:p w14:paraId="5D32B7C2" w14:textId="77777777" w:rsidR="00C23990" w:rsidRDefault="00C23990" w:rsidP="00C23990">
      <w:pPr>
        <w:rPr>
          <w:rFonts w:ascii="Arial" w:hAnsi="Arial" w:cs="Arial"/>
          <w:b/>
        </w:rPr>
      </w:pPr>
      <w:r>
        <w:rPr>
          <w:rFonts w:ascii="Arial" w:hAnsi="Arial" w:cs="Arial"/>
          <w:b/>
        </w:rPr>
        <w:t xml:space="preserve">Abstract: </w:t>
      </w:r>
    </w:p>
    <w:p w14:paraId="5BE34218" w14:textId="77777777" w:rsidR="00C23990" w:rsidRDefault="00C23990" w:rsidP="00C23990">
      <w:r>
        <w:t>This CR update the note in the spurious table for BS receiver protection and remove unnecessary requirement when the 3GPP band is only partially allocated. Chair: Treat this under email thread [301].</w:t>
      </w:r>
    </w:p>
    <w:p w14:paraId="18B3C1BB"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7A486C" w14:textId="1FBAEEC7" w:rsidR="00C23990" w:rsidRDefault="00C23990" w:rsidP="00C23990">
      <w:pPr>
        <w:rPr>
          <w:rFonts w:ascii="Arial" w:hAnsi="Arial" w:cs="Arial"/>
          <w:b/>
          <w:sz w:val="24"/>
        </w:rPr>
      </w:pPr>
      <w:r>
        <w:rPr>
          <w:rFonts w:ascii="Arial" w:hAnsi="Arial" w:cs="Arial"/>
          <w:b/>
          <w:color w:val="0000FF"/>
          <w:sz w:val="24"/>
        </w:rPr>
        <w:t>R4-2402341</w:t>
      </w:r>
      <w:r>
        <w:rPr>
          <w:rFonts w:ascii="Arial" w:hAnsi="Arial" w:cs="Arial"/>
          <w:b/>
          <w:color w:val="0000FF"/>
          <w:sz w:val="24"/>
        </w:rPr>
        <w:tab/>
      </w:r>
      <w:r>
        <w:rPr>
          <w:rFonts w:ascii="Arial" w:hAnsi="Arial" w:cs="Arial"/>
          <w:b/>
          <w:sz w:val="24"/>
        </w:rPr>
        <w:t>(TEI17) CR to TS 37.141 - BS spurious receiver protection note generalization R18</w:t>
      </w:r>
    </w:p>
    <w:p w14:paraId="324C0A53" w14:textId="77777777" w:rsidR="00C23990" w:rsidRDefault="00C23990" w:rsidP="00C23990">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37.141 v18.4.0</w:t>
      </w:r>
      <w:r>
        <w:rPr>
          <w:i/>
        </w:rPr>
        <w:tab/>
        <w:t xml:space="preserve">  CR-1084  rev  Cat: A (Rel-18)</w:t>
      </w:r>
      <w:r>
        <w:rPr>
          <w:i/>
        </w:rPr>
        <w:br/>
      </w:r>
      <w:r>
        <w:rPr>
          <w:i/>
        </w:rPr>
        <w:br/>
      </w:r>
      <w:r>
        <w:rPr>
          <w:i/>
        </w:rPr>
        <w:tab/>
      </w:r>
      <w:r>
        <w:rPr>
          <w:i/>
        </w:rPr>
        <w:tab/>
      </w:r>
      <w:r>
        <w:rPr>
          <w:i/>
        </w:rPr>
        <w:tab/>
      </w:r>
      <w:r>
        <w:rPr>
          <w:i/>
        </w:rPr>
        <w:tab/>
      </w:r>
      <w:r>
        <w:rPr>
          <w:i/>
        </w:rPr>
        <w:tab/>
        <w:t>Source: Ericsson</w:t>
      </w:r>
    </w:p>
    <w:p w14:paraId="46FE729B" w14:textId="77777777" w:rsidR="00C23990" w:rsidRDefault="00C23990" w:rsidP="00C23990">
      <w:pPr>
        <w:rPr>
          <w:rFonts w:ascii="Arial" w:hAnsi="Arial" w:cs="Arial"/>
          <w:b/>
        </w:rPr>
      </w:pPr>
      <w:r>
        <w:rPr>
          <w:rFonts w:ascii="Arial" w:hAnsi="Arial" w:cs="Arial"/>
          <w:b/>
        </w:rPr>
        <w:t xml:space="preserve">Abstract: </w:t>
      </w:r>
    </w:p>
    <w:p w14:paraId="7975F9B2" w14:textId="77777777" w:rsidR="00C23990" w:rsidRDefault="00C23990" w:rsidP="00C23990">
      <w:r>
        <w:t>This CR update the note in the spurious table for BS receiver protection and remove unnecessary requirement when the 3GPP band is only partially allocated. Chair: Treat this under email thread [301].</w:t>
      </w:r>
    </w:p>
    <w:p w14:paraId="65B31D00"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6AFF83" w14:textId="148AF091" w:rsidR="00C23990" w:rsidRDefault="00C23990" w:rsidP="00C23990">
      <w:pPr>
        <w:rPr>
          <w:rFonts w:ascii="Arial" w:hAnsi="Arial" w:cs="Arial"/>
          <w:b/>
          <w:sz w:val="24"/>
        </w:rPr>
      </w:pPr>
      <w:r>
        <w:rPr>
          <w:rFonts w:ascii="Arial" w:hAnsi="Arial" w:cs="Arial"/>
          <w:b/>
          <w:color w:val="0000FF"/>
          <w:sz w:val="24"/>
        </w:rPr>
        <w:t>R4-2402342</w:t>
      </w:r>
      <w:r>
        <w:rPr>
          <w:rFonts w:ascii="Arial" w:hAnsi="Arial" w:cs="Arial"/>
          <w:b/>
          <w:color w:val="0000FF"/>
          <w:sz w:val="24"/>
        </w:rPr>
        <w:tab/>
      </w:r>
      <w:r>
        <w:rPr>
          <w:rFonts w:ascii="Arial" w:hAnsi="Arial" w:cs="Arial"/>
          <w:b/>
          <w:sz w:val="24"/>
        </w:rPr>
        <w:t>(TEI17) CR to TS 37.105 - BS spurious receiver protection note generalization R17</w:t>
      </w:r>
    </w:p>
    <w:p w14:paraId="4021B309"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37.105 v17.8.0</w:t>
      </w:r>
      <w:r>
        <w:rPr>
          <w:i/>
        </w:rPr>
        <w:tab/>
        <w:t xml:space="preserve">  CR-0281  rev  Cat: F (Rel-17)</w:t>
      </w:r>
      <w:r>
        <w:rPr>
          <w:i/>
        </w:rPr>
        <w:br/>
      </w:r>
      <w:r>
        <w:rPr>
          <w:i/>
        </w:rPr>
        <w:br/>
      </w:r>
      <w:r>
        <w:rPr>
          <w:i/>
        </w:rPr>
        <w:tab/>
      </w:r>
      <w:r>
        <w:rPr>
          <w:i/>
        </w:rPr>
        <w:tab/>
      </w:r>
      <w:r>
        <w:rPr>
          <w:i/>
        </w:rPr>
        <w:tab/>
      </w:r>
      <w:r>
        <w:rPr>
          <w:i/>
        </w:rPr>
        <w:tab/>
      </w:r>
      <w:r>
        <w:rPr>
          <w:i/>
        </w:rPr>
        <w:tab/>
        <w:t>Source: Ericsson</w:t>
      </w:r>
    </w:p>
    <w:p w14:paraId="51C74898" w14:textId="77777777" w:rsidR="00C23990" w:rsidRDefault="00C23990" w:rsidP="00C23990">
      <w:pPr>
        <w:rPr>
          <w:rFonts w:ascii="Arial" w:hAnsi="Arial" w:cs="Arial"/>
          <w:b/>
        </w:rPr>
      </w:pPr>
      <w:r>
        <w:rPr>
          <w:rFonts w:ascii="Arial" w:hAnsi="Arial" w:cs="Arial"/>
          <w:b/>
        </w:rPr>
        <w:t xml:space="preserve">Abstract: </w:t>
      </w:r>
    </w:p>
    <w:p w14:paraId="51C4D0BF" w14:textId="77777777" w:rsidR="00C23990" w:rsidRDefault="00C23990" w:rsidP="00C23990">
      <w:r>
        <w:t>This CR update the note in the spurious table for BS receiver protection and remove unnecessary requirement when the 3GPP band is only partially allocated. Chair: Treat this under email thread [301].</w:t>
      </w:r>
    </w:p>
    <w:p w14:paraId="0CF2C75A"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C43218" w14:textId="38820A2C" w:rsidR="00C23990" w:rsidRDefault="00C23990" w:rsidP="00C23990">
      <w:pPr>
        <w:rPr>
          <w:rFonts w:ascii="Arial" w:hAnsi="Arial" w:cs="Arial"/>
          <w:b/>
          <w:sz w:val="24"/>
        </w:rPr>
      </w:pPr>
      <w:r>
        <w:rPr>
          <w:rFonts w:ascii="Arial" w:hAnsi="Arial" w:cs="Arial"/>
          <w:b/>
          <w:color w:val="0000FF"/>
          <w:sz w:val="24"/>
        </w:rPr>
        <w:t>R4-2402343</w:t>
      </w:r>
      <w:r>
        <w:rPr>
          <w:rFonts w:ascii="Arial" w:hAnsi="Arial" w:cs="Arial"/>
          <w:b/>
          <w:color w:val="0000FF"/>
          <w:sz w:val="24"/>
        </w:rPr>
        <w:tab/>
      </w:r>
      <w:r>
        <w:rPr>
          <w:rFonts w:ascii="Arial" w:hAnsi="Arial" w:cs="Arial"/>
          <w:b/>
          <w:sz w:val="24"/>
        </w:rPr>
        <w:t>(TEI17) CR to TS 37.105 - BS spurious receiver protection note generalization R18</w:t>
      </w:r>
    </w:p>
    <w:p w14:paraId="052506B8"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37.105 v18.3.0</w:t>
      </w:r>
      <w:r>
        <w:rPr>
          <w:i/>
        </w:rPr>
        <w:tab/>
        <w:t xml:space="preserve">  CR-0282  rev  Cat: A (Rel-18)</w:t>
      </w:r>
      <w:r>
        <w:rPr>
          <w:i/>
        </w:rPr>
        <w:br/>
      </w:r>
      <w:r>
        <w:rPr>
          <w:i/>
        </w:rPr>
        <w:br/>
      </w:r>
      <w:r>
        <w:rPr>
          <w:i/>
        </w:rPr>
        <w:tab/>
      </w:r>
      <w:r>
        <w:rPr>
          <w:i/>
        </w:rPr>
        <w:tab/>
      </w:r>
      <w:r>
        <w:rPr>
          <w:i/>
        </w:rPr>
        <w:tab/>
      </w:r>
      <w:r>
        <w:rPr>
          <w:i/>
        </w:rPr>
        <w:tab/>
      </w:r>
      <w:r>
        <w:rPr>
          <w:i/>
        </w:rPr>
        <w:tab/>
        <w:t>Source: Ericsson</w:t>
      </w:r>
    </w:p>
    <w:p w14:paraId="4A035D77" w14:textId="77777777" w:rsidR="00C23990" w:rsidRDefault="00C23990" w:rsidP="00C23990">
      <w:pPr>
        <w:rPr>
          <w:rFonts w:ascii="Arial" w:hAnsi="Arial" w:cs="Arial"/>
          <w:b/>
        </w:rPr>
      </w:pPr>
      <w:r>
        <w:rPr>
          <w:rFonts w:ascii="Arial" w:hAnsi="Arial" w:cs="Arial"/>
          <w:b/>
        </w:rPr>
        <w:t xml:space="preserve">Abstract: </w:t>
      </w:r>
    </w:p>
    <w:p w14:paraId="7DFDA1E6" w14:textId="77777777" w:rsidR="00C23990" w:rsidRDefault="00C23990" w:rsidP="00C23990">
      <w:r>
        <w:t>This CR update the note in the spurious table for BS receiver protection and remove unnecessary requirement when the 3GPP band is only partially allocated. Chair: Treat this under email thread [301].</w:t>
      </w:r>
    </w:p>
    <w:p w14:paraId="11615A27"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3F1A2C" w14:textId="5BC4BBDB" w:rsidR="00C23990" w:rsidRDefault="00C23990" w:rsidP="00C23990">
      <w:pPr>
        <w:rPr>
          <w:rFonts w:ascii="Arial" w:hAnsi="Arial" w:cs="Arial"/>
          <w:b/>
          <w:sz w:val="24"/>
        </w:rPr>
      </w:pPr>
      <w:r>
        <w:rPr>
          <w:rFonts w:ascii="Arial" w:hAnsi="Arial" w:cs="Arial"/>
          <w:b/>
          <w:color w:val="0000FF"/>
          <w:sz w:val="24"/>
        </w:rPr>
        <w:t>R4-2402344</w:t>
      </w:r>
      <w:r>
        <w:rPr>
          <w:rFonts w:ascii="Arial" w:hAnsi="Arial" w:cs="Arial"/>
          <w:b/>
          <w:color w:val="0000FF"/>
          <w:sz w:val="24"/>
        </w:rPr>
        <w:tab/>
      </w:r>
      <w:r>
        <w:rPr>
          <w:rFonts w:ascii="Arial" w:hAnsi="Arial" w:cs="Arial"/>
          <w:b/>
          <w:sz w:val="24"/>
        </w:rPr>
        <w:t>(TEI17) CR to TS 37.145-1 - BS spurious receiver protection note generalization R17</w:t>
      </w:r>
    </w:p>
    <w:p w14:paraId="644A1898"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37.145-1 v17.10.0</w:t>
      </w:r>
      <w:r>
        <w:rPr>
          <w:i/>
        </w:rPr>
        <w:tab/>
        <w:t xml:space="preserve">  CR-0338  rev  Cat: F (Rel-17)</w:t>
      </w:r>
      <w:r>
        <w:rPr>
          <w:i/>
        </w:rPr>
        <w:br/>
      </w:r>
      <w:r>
        <w:rPr>
          <w:i/>
        </w:rPr>
        <w:br/>
      </w:r>
      <w:r>
        <w:rPr>
          <w:i/>
        </w:rPr>
        <w:tab/>
      </w:r>
      <w:r>
        <w:rPr>
          <w:i/>
        </w:rPr>
        <w:tab/>
      </w:r>
      <w:r>
        <w:rPr>
          <w:i/>
        </w:rPr>
        <w:tab/>
      </w:r>
      <w:r>
        <w:rPr>
          <w:i/>
        </w:rPr>
        <w:tab/>
      </w:r>
      <w:r>
        <w:rPr>
          <w:i/>
        </w:rPr>
        <w:tab/>
        <w:t>Source: Ericsson</w:t>
      </w:r>
    </w:p>
    <w:p w14:paraId="1E495DE7" w14:textId="77777777" w:rsidR="00C23990" w:rsidRDefault="00C23990" w:rsidP="00C23990">
      <w:pPr>
        <w:rPr>
          <w:rFonts w:ascii="Arial" w:hAnsi="Arial" w:cs="Arial"/>
          <w:b/>
        </w:rPr>
      </w:pPr>
      <w:r>
        <w:rPr>
          <w:rFonts w:ascii="Arial" w:hAnsi="Arial" w:cs="Arial"/>
          <w:b/>
        </w:rPr>
        <w:t xml:space="preserve">Abstract: </w:t>
      </w:r>
    </w:p>
    <w:p w14:paraId="58EB1FF4" w14:textId="77777777" w:rsidR="00C23990" w:rsidRDefault="00C23990" w:rsidP="00C23990">
      <w:r>
        <w:t>This CR update the note in the spurious table for BS receiver protection and remove unnecessary requirement when the 3GPP band is only partially allocated. Chair: Treat this under email thread [301].</w:t>
      </w:r>
    </w:p>
    <w:p w14:paraId="7C787159"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A0CC79" w14:textId="517CF034" w:rsidR="00C23990" w:rsidRDefault="00C23990" w:rsidP="00C23990">
      <w:pPr>
        <w:rPr>
          <w:rFonts w:ascii="Arial" w:hAnsi="Arial" w:cs="Arial"/>
          <w:b/>
          <w:sz w:val="24"/>
        </w:rPr>
      </w:pPr>
      <w:r>
        <w:rPr>
          <w:rFonts w:ascii="Arial" w:hAnsi="Arial" w:cs="Arial"/>
          <w:b/>
          <w:color w:val="0000FF"/>
          <w:sz w:val="24"/>
        </w:rPr>
        <w:t>R4-2402345</w:t>
      </w:r>
      <w:r>
        <w:rPr>
          <w:rFonts w:ascii="Arial" w:hAnsi="Arial" w:cs="Arial"/>
          <w:b/>
          <w:color w:val="0000FF"/>
          <w:sz w:val="24"/>
        </w:rPr>
        <w:tab/>
      </w:r>
      <w:r>
        <w:rPr>
          <w:rFonts w:ascii="Arial" w:hAnsi="Arial" w:cs="Arial"/>
          <w:b/>
          <w:sz w:val="24"/>
        </w:rPr>
        <w:t>(TEI17) CR to TS 37.145-1 - BS spurious receiver protection note generalization R18</w:t>
      </w:r>
    </w:p>
    <w:p w14:paraId="0C6C52A4"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37.145-1 v18.4.0</w:t>
      </w:r>
      <w:r>
        <w:rPr>
          <w:i/>
        </w:rPr>
        <w:tab/>
        <w:t xml:space="preserve">  CR-0339  rev  Cat: A (Rel-18)</w:t>
      </w:r>
      <w:r>
        <w:rPr>
          <w:i/>
        </w:rPr>
        <w:br/>
      </w:r>
      <w:r>
        <w:rPr>
          <w:i/>
        </w:rPr>
        <w:br/>
      </w:r>
      <w:r>
        <w:rPr>
          <w:i/>
        </w:rPr>
        <w:tab/>
      </w:r>
      <w:r>
        <w:rPr>
          <w:i/>
        </w:rPr>
        <w:tab/>
      </w:r>
      <w:r>
        <w:rPr>
          <w:i/>
        </w:rPr>
        <w:tab/>
      </w:r>
      <w:r>
        <w:rPr>
          <w:i/>
        </w:rPr>
        <w:tab/>
      </w:r>
      <w:r>
        <w:rPr>
          <w:i/>
        </w:rPr>
        <w:tab/>
        <w:t>Source: Ericsson</w:t>
      </w:r>
    </w:p>
    <w:p w14:paraId="6A6BF8B8" w14:textId="77777777" w:rsidR="00C23990" w:rsidRDefault="00C23990" w:rsidP="00C23990">
      <w:pPr>
        <w:rPr>
          <w:rFonts w:ascii="Arial" w:hAnsi="Arial" w:cs="Arial"/>
          <w:b/>
        </w:rPr>
      </w:pPr>
      <w:r>
        <w:rPr>
          <w:rFonts w:ascii="Arial" w:hAnsi="Arial" w:cs="Arial"/>
          <w:b/>
        </w:rPr>
        <w:lastRenderedPageBreak/>
        <w:t xml:space="preserve">Abstract: </w:t>
      </w:r>
    </w:p>
    <w:p w14:paraId="46ECB18A" w14:textId="77777777" w:rsidR="00C23990" w:rsidRDefault="00C23990" w:rsidP="00C23990">
      <w:r>
        <w:t>This CR update the note in the spurious table for BS receiver protection and remove unnecessary requirement when the 3GPP band is only partially allocated. Chair: Treat this under email thread [301].</w:t>
      </w:r>
    </w:p>
    <w:p w14:paraId="1AB749AA"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73F9AA" w14:textId="67AB5439" w:rsidR="00C23990" w:rsidRDefault="00C23990" w:rsidP="00C23990">
      <w:pPr>
        <w:rPr>
          <w:rFonts w:ascii="Arial" w:hAnsi="Arial" w:cs="Arial"/>
          <w:b/>
          <w:sz w:val="24"/>
        </w:rPr>
      </w:pPr>
      <w:r>
        <w:rPr>
          <w:rFonts w:ascii="Arial" w:hAnsi="Arial" w:cs="Arial"/>
          <w:b/>
          <w:color w:val="0000FF"/>
          <w:sz w:val="24"/>
        </w:rPr>
        <w:t>R4-2402346</w:t>
      </w:r>
      <w:r>
        <w:rPr>
          <w:rFonts w:ascii="Arial" w:hAnsi="Arial" w:cs="Arial"/>
          <w:b/>
          <w:color w:val="0000FF"/>
          <w:sz w:val="24"/>
        </w:rPr>
        <w:tab/>
      </w:r>
      <w:r>
        <w:rPr>
          <w:rFonts w:ascii="Arial" w:hAnsi="Arial" w:cs="Arial"/>
          <w:b/>
          <w:sz w:val="24"/>
        </w:rPr>
        <w:t>(TEI17) CR to TS 37.145-2 - BS spurious receiver protection note generalization R17</w:t>
      </w:r>
    </w:p>
    <w:p w14:paraId="3094EFD6"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37.145-2 v17.10.0</w:t>
      </w:r>
      <w:r>
        <w:rPr>
          <w:i/>
        </w:rPr>
        <w:tab/>
        <w:t xml:space="preserve">  CR-0377  rev  Cat: F (Rel-17)</w:t>
      </w:r>
      <w:r>
        <w:rPr>
          <w:i/>
        </w:rPr>
        <w:br/>
      </w:r>
      <w:r>
        <w:rPr>
          <w:i/>
        </w:rPr>
        <w:br/>
      </w:r>
      <w:r>
        <w:rPr>
          <w:i/>
        </w:rPr>
        <w:tab/>
      </w:r>
      <w:r>
        <w:rPr>
          <w:i/>
        </w:rPr>
        <w:tab/>
      </w:r>
      <w:r>
        <w:rPr>
          <w:i/>
        </w:rPr>
        <w:tab/>
      </w:r>
      <w:r>
        <w:rPr>
          <w:i/>
        </w:rPr>
        <w:tab/>
      </w:r>
      <w:r>
        <w:rPr>
          <w:i/>
        </w:rPr>
        <w:tab/>
        <w:t>Source: Ericsson</w:t>
      </w:r>
    </w:p>
    <w:p w14:paraId="0DE4A0E2" w14:textId="77777777" w:rsidR="00C23990" w:rsidRDefault="00C23990" w:rsidP="00C23990">
      <w:pPr>
        <w:rPr>
          <w:rFonts w:ascii="Arial" w:hAnsi="Arial" w:cs="Arial"/>
          <w:b/>
        </w:rPr>
      </w:pPr>
      <w:r>
        <w:rPr>
          <w:rFonts w:ascii="Arial" w:hAnsi="Arial" w:cs="Arial"/>
          <w:b/>
        </w:rPr>
        <w:t xml:space="preserve">Abstract: </w:t>
      </w:r>
    </w:p>
    <w:p w14:paraId="7A124B75" w14:textId="77777777" w:rsidR="00C23990" w:rsidRDefault="00C23990" w:rsidP="00C23990">
      <w:r>
        <w:t>This CR update the note in the spurious table for BS receiver protection and remove unnecessary requirement when the 3GPP band is only partially allocated. Chair: Treat this under email thread [301].</w:t>
      </w:r>
    </w:p>
    <w:p w14:paraId="06580717"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92D12C" w14:textId="05C838F4" w:rsidR="00C23990" w:rsidRDefault="00C23990" w:rsidP="00C23990">
      <w:pPr>
        <w:rPr>
          <w:rFonts w:ascii="Arial" w:hAnsi="Arial" w:cs="Arial"/>
          <w:b/>
          <w:sz w:val="24"/>
        </w:rPr>
      </w:pPr>
      <w:r>
        <w:rPr>
          <w:rFonts w:ascii="Arial" w:hAnsi="Arial" w:cs="Arial"/>
          <w:b/>
          <w:color w:val="0000FF"/>
          <w:sz w:val="24"/>
        </w:rPr>
        <w:t>R4-2402347</w:t>
      </w:r>
      <w:r>
        <w:rPr>
          <w:rFonts w:ascii="Arial" w:hAnsi="Arial" w:cs="Arial"/>
          <w:b/>
          <w:color w:val="0000FF"/>
          <w:sz w:val="24"/>
        </w:rPr>
        <w:tab/>
      </w:r>
      <w:r>
        <w:rPr>
          <w:rFonts w:ascii="Arial" w:hAnsi="Arial" w:cs="Arial"/>
          <w:b/>
          <w:sz w:val="24"/>
        </w:rPr>
        <w:t>(TEI17) CR to TS 38.145-2 - BS spurious receiver protection note generalization R18</w:t>
      </w:r>
    </w:p>
    <w:p w14:paraId="2BC2E822"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37.145-2 v18.4.0</w:t>
      </w:r>
      <w:r>
        <w:rPr>
          <w:i/>
        </w:rPr>
        <w:tab/>
        <w:t xml:space="preserve">  CR-0378  rev  Cat: A (Rel-18)</w:t>
      </w:r>
      <w:r>
        <w:rPr>
          <w:i/>
        </w:rPr>
        <w:br/>
      </w:r>
      <w:r>
        <w:rPr>
          <w:i/>
        </w:rPr>
        <w:br/>
      </w:r>
      <w:r>
        <w:rPr>
          <w:i/>
        </w:rPr>
        <w:tab/>
      </w:r>
      <w:r>
        <w:rPr>
          <w:i/>
        </w:rPr>
        <w:tab/>
      </w:r>
      <w:r>
        <w:rPr>
          <w:i/>
        </w:rPr>
        <w:tab/>
      </w:r>
      <w:r>
        <w:rPr>
          <w:i/>
        </w:rPr>
        <w:tab/>
      </w:r>
      <w:r>
        <w:rPr>
          <w:i/>
        </w:rPr>
        <w:tab/>
        <w:t>Source: Ericsson</w:t>
      </w:r>
    </w:p>
    <w:p w14:paraId="6FD5E983" w14:textId="77777777" w:rsidR="00C23990" w:rsidRDefault="00C23990" w:rsidP="00C23990">
      <w:pPr>
        <w:rPr>
          <w:rFonts w:ascii="Arial" w:hAnsi="Arial" w:cs="Arial"/>
          <w:b/>
        </w:rPr>
      </w:pPr>
      <w:r>
        <w:rPr>
          <w:rFonts w:ascii="Arial" w:hAnsi="Arial" w:cs="Arial"/>
          <w:b/>
        </w:rPr>
        <w:t xml:space="preserve">Abstract: </w:t>
      </w:r>
    </w:p>
    <w:p w14:paraId="5C7DDE30" w14:textId="77777777" w:rsidR="00C23990" w:rsidRDefault="00C23990" w:rsidP="00C23990">
      <w:r>
        <w:t>This CR update the note in the spurious table for BS receiver protection and remove unnecessary requirement when the 3GPP band is only partially allocated. Chair: Treat this under email thread [301].</w:t>
      </w:r>
    </w:p>
    <w:p w14:paraId="2EA2BFCD"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E304D8" w14:textId="33561E6C" w:rsidR="00C23990" w:rsidRDefault="00C23990" w:rsidP="00C23990">
      <w:pPr>
        <w:rPr>
          <w:rFonts w:ascii="Arial" w:hAnsi="Arial" w:cs="Arial"/>
          <w:b/>
          <w:sz w:val="24"/>
        </w:rPr>
      </w:pPr>
      <w:r>
        <w:rPr>
          <w:rFonts w:ascii="Arial" w:hAnsi="Arial" w:cs="Arial"/>
          <w:b/>
          <w:color w:val="0000FF"/>
          <w:sz w:val="24"/>
        </w:rPr>
        <w:t>R4-2402348</w:t>
      </w:r>
      <w:r>
        <w:rPr>
          <w:rFonts w:ascii="Arial" w:hAnsi="Arial" w:cs="Arial"/>
          <w:b/>
          <w:color w:val="0000FF"/>
          <w:sz w:val="24"/>
        </w:rPr>
        <w:tab/>
      </w:r>
      <w:r>
        <w:rPr>
          <w:rFonts w:ascii="Arial" w:hAnsi="Arial" w:cs="Arial"/>
          <w:b/>
          <w:sz w:val="24"/>
        </w:rPr>
        <w:t>(TEI17) CR to TS 38.104 - BS spurious receiver protection note generalization R17</w:t>
      </w:r>
    </w:p>
    <w:p w14:paraId="670EBA43"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v17.12.0</w:t>
      </w:r>
      <w:r>
        <w:rPr>
          <w:i/>
        </w:rPr>
        <w:tab/>
        <w:t xml:space="preserve">  CR-0587  rev  Cat: F (Rel-17)</w:t>
      </w:r>
      <w:r>
        <w:rPr>
          <w:i/>
        </w:rPr>
        <w:br/>
      </w:r>
      <w:r>
        <w:rPr>
          <w:i/>
        </w:rPr>
        <w:br/>
      </w:r>
      <w:r>
        <w:rPr>
          <w:i/>
        </w:rPr>
        <w:tab/>
      </w:r>
      <w:r>
        <w:rPr>
          <w:i/>
        </w:rPr>
        <w:tab/>
      </w:r>
      <w:r>
        <w:rPr>
          <w:i/>
        </w:rPr>
        <w:tab/>
      </w:r>
      <w:r>
        <w:rPr>
          <w:i/>
        </w:rPr>
        <w:tab/>
      </w:r>
      <w:r>
        <w:rPr>
          <w:i/>
        </w:rPr>
        <w:tab/>
        <w:t>Source: Ericsson</w:t>
      </w:r>
    </w:p>
    <w:p w14:paraId="6CDB9DCE" w14:textId="77777777" w:rsidR="00C23990" w:rsidRDefault="00C23990" w:rsidP="00C23990">
      <w:pPr>
        <w:rPr>
          <w:rFonts w:ascii="Arial" w:hAnsi="Arial" w:cs="Arial"/>
          <w:b/>
        </w:rPr>
      </w:pPr>
      <w:r>
        <w:rPr>
          <w:rFonts w:ascii="Arial" w:hAnsi="Arial" w:cs="Arial"/>
          <w:b/>
        </w:rPr>
        <w:t xml:space="preserve">Abstract: </w:t>
      </w:r>
    </w:p>
    <w:p w14:paraId="3975B024" w14:textId="77777777" w:rsidR="00C23990" w:rsidRDefault="00C23990" w:rsidP="00C23990">
      <w:r>
        <w:t>This CR update the note in the spurious table for BS receiver protection and remove unnecessary requirement when the 3GPP band is only partially allocated. Chair: Treat this under email thread [301].</w:t>
      </w:r>
    </w:p>
    <w:p w14:paraId="1C6842B5"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5F6CF8" w14:textId="69DEFACA" w:rsidR="00C23990" w:rsidRDefault="00C23990" w:rsidP="00C23990">
      <w:pPr>
        <w:rPr>
          <w:rFonts w:ascii="Arial" w:hAnsi="Arial" w:cs="Arial"/>
          <w:b/>
          <w:sz w:val="24"/>
        </w:rPr>
      </w:pPr>
      <w:r>
        <w:rPr>
          <w:rFonts w:ascii="Arial" w:hAnsi="Arial" w:cs="Arial"/>
          <w:b/>
          <w:color w:val="0000FF"/>
          <w:sz w:val="24"/>
        </w:rPr>
        <w:t>R4-2402349</w:t>
      </w:r>
      <w:r>
        <w:rPr>
          <w:rFonts w:ascii="Arial" w:hAnsi="Arial" w:cs="Arial"/>
          <w:b/>
          <w:color w:val="0000FF"/>
          <w:sz w:val="24"/>
        </w:rPr>
        <w:tab/>
      </w:r>
      <w:r>
        <w:rPr>
          <w:rFonts w:ascii="Arial" w:hAnsi="Arial" w:cs="Arial"/>
          <w:b/>
          <w:sz w:val="24"/>
        </w:rPr>
        <w:t>(TEI17) CR to TS 38.104 - BS spurious receiver protection note generalization R18</w:t>
      </w:r>
    </w:p>
    <w:p w14:paraId="2498355F"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v18.4.0</w:t>
      </w:r>
      <w:r>
        <w:rPr>
          <w:i/>
        </w:rPr>
        <w:tab/>
        <w:t xml:space="preserve">  CR-0588  rev  Cat: A (Rel-18)</w:t>
      </w:r>
      <w:r>
        <w:rPr>
          <w:i/>
        </w:rPr>
        <w:br/>
      </w:r>
      <w:r>
        <w:rPr>
          <w:i/>
        </w:rPr>
        <w:br/>
      </w:r>
      <w:r>
        <w:rPr>
          <w:i/>
        </w:rPr>
        <w:tab/>
      </w:r>
      <w:r>
        <w:rPr>
          <w:i/>
        </w:rPr>
        <w:tab/>
      </w:r>
      <w:r>
        <w:rPr>
          <w:i/>
        </w:rPr>
        <w:tab/>
      </w:r>
      <w:r>
        <w:rPr>
          <w:i/>
        </w:rPr>
        <w:tab/>
      </w:r>
      <w:r>
        <w:rPr>
          <w:i/>
        </w:rPr>
        <w:tab/>
        <w:t>Source: Ericsson</w:t>
      </w:r>
    </w:p>
    <w:p w14:paraId="1E64EE8B" w14:textId="77777777" w:rsidR="00C23990" w:rsidRDefault="00C23990" w:rsidP="00C23990">
      <w:pPr>
        <w:rPr>
          <w:rFonts w:ascii="Arial" w:hAnsi="Arial" w:cs="Arial"/>
          <w:b/>
        </w:rPr>
      </w:pPr>
      <w:r>
        <w:rPr>
          <w:rFonts w:ascii="Arial" w:hAnsi="Arial" w:cs="Arial"/>
          <w:b/>
        </w:rPr>
        <w:t xml:space="preserve">Abstract: </w:t>
      </w:r>
    </w:p>
    <w:p w14:paraId="650877FD" w14:textId="77777777" w:rsidR="00C23990" w:rsidRDefault="00C23990" w:rsidP="00C23990">
      <w:r>
        <w:t>This CR update the note in the spurious table for BS receiver protection and remove unnecessary requirement when the 3GPP band is only partially allocated. Chair: Treat this under email thread [301].</w:t>
      </w:r>
    </w:p>
    <w:p w14:paraId="6CA93C92" w14:textId="77777777" w:rsidR="00C23990" w:rsidRDefault="00C23990" w:rsidP="00C2399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E69365" w14:textId="26464409" w:rsidR="00C23990" w:rsidRDefault="00C23990" w:rsidP="00C23990">
      <w:pPr>
        <w:rPr>
          <w:rFonts w:ascii="Arial" w:hAnsi="Arial" w:cs="Arial"/>
          <w:b/>
          <w:sz w:val="24"/>
        </w:rPr>
      </w:pPr>
      <w:r>
        <w:rPr>
          <w:rFonts w:ascii="Arial" w:hAnsi="Arial" w:cs="Arial"/>
          <w:b/>
          <w:color w:val="0000FF"/>
          <w:sz w:val="24"/>
        </w:rPr>
        <w:t>R4-2402350</w:t>
      </w:r>
      <w:r>
        <w:rPr>
          <w:rFonts w:ascii="Arial" w:hAnsi="Arial" w:cs="Arial"/>
          <w:b/>
          <w:color w:val="0000FF"/>
          <w:sz w:val="24"/>
        </w:rPr>
        <w:tab/>
      </w:r>
      <w:r>
        <w:rPr>
          <w:rFonts w:ascii="Arial" w:hAnsi="Arial" w:cs="Arial"/>
          <w:b/>
          <w:sz w:val="24"/>
        </w:rPr>
        <w:t>(TEI17) CR to TS 38.141-1 - BS spurious receiver protection note generalization R17</w:t>
      </w:r>
    </w:p>
    <w:p w14:paraId="53DFEEF0"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v17.12.0</w:t>
      </w:r>
      <w:r>
        <w:rPr>
          <w:i/>
        </w:rPr>
        <w:tab/>
        <w:t xml:space="preserve">  CR-0425  rev  Cat: F (Rel-17)</w:t>
      </w:r>
      <w:r>
        <w:rPr>
          <w:i/>
        </w:rPr>
        <w:br/>
      </w:r>
      <w:r>
        <w:rPr>
          <w:i/>
        </w:rPr>
        <w:br/>
      </w:r>
      <w:r>
        <w:rPr>
          <w:i/>
        </w:rPr>
        <w:tab/>
      </w:r>
      <w:r>
        <w:rPr>
          <w:i/>
        </w:rPr>
        <w:tab/>
      </w:r>
      <w:r>
        <w:rPr>
          <w:i/>
        </w:rPr>
        <w:tab/>
      </w:r>
      <w:r>
        <w:rPr>
          <w:i/>
        </w:rPr>
        <w:tab/>
      </w:r>
      <w:r>
        <w:rPr>
          <w:i/>
        </w:rPr>
        <w:tab/>
        <w:t>Source: Ericsson</w:t>
      </w:r>
    </w:p>
    <w:p w14:paraId="7AD343A7" w14:textId="77777777" w:rsidR="00C23990" w:rsidRDefault="00C23990" w:rsidP="00C23990">
      <w:pPr>
        <w:rPr>
          <w:rFonts w:ascii="Arial" w:hAnsi="Arial" w:cs="Arial"/>
          <w:b/>
        </w:rPr>
      </w:pPr>
      <w:r>
        <w:rPr>
          <w:rFonts w:ascii="Arial" w:hAnsi="Arial" w:cs="Arial"/>
          <w:b/>
        </w:rPr>
        <w:t xml:space="preserve">Abstract: </w:t>
      </w:r>
    </w:p>
    <w:p w14:paraId="7E988F74" w14:textId="77777777" w:rsidR="00C23990" w:rsidRDefault="00C23990" w:rsidP="00C23990">
      <w:r>
        <w:t>This CR update the note in the spurious table for BS receiver protection and remove unnecessary requirement when the 3GPP band is only partially allocated. Chair: Treat this under email thread [301].</w:t>
      </w:r>
    </w:p>
    <w:p w14:paraId="7E659189"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2BC865" w14:textId="58CE8ADC" w:rsidR="00C23990" w:rsidRDefault="00C23990" w:rsidP="00C23990">
      <w:pPr>
        <w:rPr>
          <w:rFonts w:ascii="Arial" w:hAnsi="Arial" w:cs="Arial"/>
          <w:b/>
          <w:sz w:val="24"/>
        </w:rPr>
      </w:pPr>
      <w:r>
        <w:rPr>
          <w:rFonts w:ascii="Arial" w:hAnsi="Arial" w:cs="Arial"/>
          <w:b/>
          <w:color w:val="0000FF"/>
          <w:sz w:val="24"/>
        </w:rPr>
        <w:t>R4-2402351</w:t>
      </w:r>
      <w:r>
        <w:rPr>
          <w:rFonts w:ascii="Arial" w:hAnsi="Arial" w:cs="Arial"/>
          <w:b/>
          <w:color w:val="0000FF"/>
          <w:sz w:val="24"/>
        </w:rPr>
        <w:tab/>
      </w:r>
      <w:r>
        <w:rPr>
          <w:rFonts w:ascii="Arial" w:hAnsi="Arial" w:cs="Arial"/>
          <w:b/>
          <w:sz w:val="24"/>
        </w:rPr>
        <w:t>(TEI17) CR to TS 38.141-1 - BS spurious receiver protection note generalization R18</w:t>
      </w:r>
    </w:p>
    <w:p w14:paraId="7DA5D449"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v18.4.0</w:t>
      </w:r>
      <w:r>
        <w:rPr>
          <w:i/>
        </w:rPr>
        <w:tab/>
        <w:t xml:space="preserve">  CR-0426  rev  Cat: A (Rel-18)</w:t>
      </w:r>
      <w:r>
        <w:rPr>
          <w:i/>
        </w:rPr>
        <w:br/>
      </w:r>
      <w:r>
        <w:rPr>
          <w:i/>
        </w:rPr>
        <w:br/>
      </w:r>
      <w:r>
        <w:rPr>
          <w:i/>
        </w:rPr>
        <w:tab/>
      </w:r>
      <w:r>
        <w:rPr>
          <w:i/>
        </w:rPr>
        <w:tab/>
      </w:r>
      <w:r>
        <w:rPr>
          <w:i/>
        </w:rPr>
        <w:tab/>
      </w:r>
      <w:r>
        <w:rPr>
          <w:i/>
        </w:rPr>
        <w:tab/>
      </w:r>
      <w:r>
        <w:rPr>
          <w:i/>
        </w:rPr>
        <w:tab/>
        <w:t>Source: Ericsson</w:t>
      </w:r>
    </w:p>
    <w:p w14:paraId="418B4B05" w14:textId="77777777" w:rsidR="00C23990" w:rsidRDefault="00C23990" w:rsidP="00C23990">
      <w:pPr>
        <w:rPr>
          <w:rFonts w:ascii="Arial" w:hAnsi="Arial" w:cs="Arial"/>
          <w:b/>
        </w:rPr>
      </w:pPr>
      <w:r>
        <w:rPr>
          <w:rFonts w:ascii="Arial" w:hAnsi="Arial" w:cs="Arial"/>
          <w:b/>
        </w:rPr>
        <w:t xml:space="preserve">Abstract: </w:t>
      </w:r>
    </w:p>
    <w:p w14:paraId="35A91548" w14:textId="77777777" w:rsidR="00C23990" w:rsidRDefault="00C23990" w:rsidP="00C23990">
      <w:r>
        <w:t>This CR update the note in the spurious table for BS receiver protection and remove unnecessary requirement when the 3GPP band is only partially allocated. Chair: Treat this under email thread [301].</w:t>
      </w:r>
    </w:p>
    <w:p w14:paraId="37BDF25A"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17EF0D" w14:textId="692FA5DB" w:rsidR="00C23990" w:rsidRDefault="00C23990" w:rsidP="00C23990">
      <w:pPr>
        <w:rPr>
          <w:rFonts w:ascii="Arial" w:hAnsi="Arial" w:cs="Arial"/>
          <w:b/>
          <w:sz w:val="24"/>
        </w:rPr>
      </w:pPr>
      <w:r>
        <w:rPr>
          <w:rFonts w:ascii="Arial" w:hAnsi="Arial" w:cs="Arial"/>
          <w:b/>
          <w:color w:val="0000FF"/>
          <w:sz w:val="24"/>
        </w:rPr>
        <w:t>R4-2402352</w:t>
      </w:r>
      <w:r>
        <w:rPr>
          <w:rFonts w:ascii="Arial" w:hAnsi="Arial" w:cs="Arial"/>
          <w:b/>
          <w:color w:val="0000FF"/>
          <w:sz w:val="24"/>
        </w:rPr>
        <w:tab/>
      </w:r>
      <w:r>
        <w:rPr>
          <w:rFonts w:ascii="Arial" w:hAnsi="Arial" w:cs="Arial"/>
          <w:b/>
          <w:sz w:val="24"/>
        </w:rPr>
        <w:t>(TEI17) CR to TS 38.141-2 - BS spurious receiver protection note generalization R17</w:t>
      </w:r>
    </w:p>
    <w:p w14:paraId="22BE0AF4"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v17.12.0</w:t>
      </w:r>
      <w:r>
        <w:rPr>
          <w:i/>
        </w:rPr>
        <w:tab/>
        <w:t xml:space="preserve">  CR-0573  rev  Cat: F (Rel-17)</w:t>
      </w:r>
      <w:r>
        <w:rPr>
          <w:i/>
        </w:rPr>
        <w:br/>
      </w:r>
      <w:r>
        <w:rPr>
          <w:i/>
        </w:rPr>
        <w:br/>
      </w:r>
      <w:r>
        <w:rPr>
          <w:i/>
        </w:rPr>
        <w:tab/>
      </w:r>
      <w:r>
        <w:rPr>
          <w:i/>
        </w:rPr>
        <w:tab/>
      </w:r>
      <w:r>
        <w:rPr>
          <w:i/>
        </w:rPr>
        <w:tab/>
      </w:r>
      <w:r>
        <w:rPr>
          <w:i/>
        </w:rPr>
        <w:tab/>
      </w:r>
      <w:r>
        <w:rPr>
          <w:i/>
        </w:rPr>
        <w:tab/>
        <w:t>Source: Ericsson</w:t>
      </w:r>
    </w:p>
    <w:p w14:paraId="5B07EC22" w14:textId="77777777" w:rsidR="00C23990" w:rsidRDefault="00C23990" w:rsidP="00C23990">
      <w:pPr>
        <w:rPr>
          <w:rFonts w:ascii="Arial" w:hAnsi="Arial" w:cs="Arial"/>
          <w:b/>
        </w:rPr>
      </w:pPr>
      <w:r>
        <w:rPr>
          <w:rFonts w:ascii="Arial" w:hAnsi="Arial" w:cs="Arial"/>
          <w:b/>
        </w:rPr>
        <w:t xml:space="preserve">Abstract: </w:t>
      </w:r>
    </w:p>
    <w:p w14:paraId="01835945" w14:textId="77777777" w:rsidR="00C23990" w:rsidRDefault="00C23990" w:rsidP="00C23990">
      <w:r>
        <w:t>This CR update the note in the spurious table for BS receiver protection and remove unnecessary requirement when the 3GPP band is only partially allocated. Chair: Treat this under email thread [301].</w:t>
      </w:r>
    </w:p>
    <w:p w14:paraId="616BB077"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0972D0" w14:textId="55835AFB" w:rsidR="00C23990" w:rsidRDefault="00C23990" w:rsidP="00C23990">
      <w:pPr>
        <w:rPr>
          <w:rFonts w:ascii="Arial" w:hAnsi="Arial" w:cs="Arial"/>
          <w:b/>
          <w:sz w:val="24"/>
        </w:rPr>
      </w:pPr>
      <w:r>
        <w:rPr>
          <w:rFonts w:ascii="Arial" w:hAnsi="Arial" w:cs="Arial"/>
          <w:b/>
          <w:color w:val="0000FF"/>
          <w:sz w:val="24"/>
        </w:rPr>
        <w:t>R4-2402353</w:t>
      </w:r>
      <w:r>
        <w:rPr>
          <w:rFonts w:ascii="Arial" w:hAnsi="Arial" w:cs="Arial"/>
          <w:b/>
          <w:color w:val="0000FF"/>
          <w:sz w:val="24"/>
        </w:rPr>
        <w:tab/>
      </w:r>
      <w:r>
        <w:rPr>
          <w:rFonts w:ascii="Arial" w:hAnsi="Arial" w:cs="Arial"/>
          <w:b/>
          <w:sz w:val="24"/>
        </w:rPr>
        <w:t>(TEI17) CR to TS 38.141-2 - BS spurious receiver protection note generalization R18</w:t>
      </w:r>
    </w:p>
    <w:p w14:paraId="6C0E92D4"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v18.4.0</w:t>
      </w:r>
      <w:r>
        <w:rPr>
          <w:i/>
        </w:rPr>
        <w:tab/>
        <w:t xml:space="preserve">  CR-0574  rev  Cat: A (Rel-18)</w:t>
      </w:r>
      <w:r>
        <w:rPr>
          <w:i/>
        </w:rPr>
        <w:br/>
      </w:r>
      <w:r>
        <w:rPr>
          <w:i/>
        </w:rPr>
        <w:br/>
      </w:r>
      <w:r>
        <w:rPr>
          <w:i/>
        </w:rPr>
        <w:tab/>
      </w:r>
      <w:r>
        <w:rPr>
          <w:i/>
        </w:rPr>
        <w:tab/>
      </w:r>
      <w:r>
        <w:rPr>
          <w:i/>
        </w:rPr>
        <w:tab/>
      </w:r>
      <w:r>
        <w:rPr>
          <w:i/>
        </w:rPr>
        <w:tab/>
      </w:r>
      <w:r>
        <w:rPr>
          <w:i/>
        </w:rPr>
        <w:tab/>
        <w:t>Source: Ericsson</w:t>
      </w:r>
    </w:p>
    <w:p w14:paraId="259AF70F" w14:textId="77777777" w:rsidR="00C23990" w:rsidRDefault="00C23990" w:rsidP="00C23990">
      <w:pPr>
        <w:rPr>
          <w:rFonts w:ascii="Arial" w:hAnsi="Arial" w:cs="Arial"/>
          <w:b/>
        </w:rPr>
      </w:pPr>
      <w:r>
        <w:rPr>
          <w:rFonts w:ascii="Arial" w:hAnsi="Arial" w:cs="Arial"/>
          <w:b/>
        </w:rPr>
        <w:t xml:space="preserve">Abstract: </w:t>
      </w:r>
    </w:p>
    <w:p w14:paraId="64009BAF" w14:textId="77777777" w:rsidR="00C23990" w:rsidRDefault="00C23990" w:rsidP="00C23990">
      <w:r>
        <w:t>This CR update the note in the spurious table for BS receiver protection and remove unnecessary requirement when the 3GPP band is only partially allocated. Chair: Treat this under email thread [301].</w:t>
      </w:r>
    </w:p>
    <w:p w14:paraId="57BE1167"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108C4C" w14:textId="0C2F7CD6" w:rsidR="00C23990" w:rsidRDefault="00C23990" w:rsidP="00C23990">
      <w:pPr>
        <w:rPr>
          <w:rFonts w:ascii="Arial" w:hAnsi="Arial" w:cs="Arial"/>
          <w:b/>
          <w:sz w:val="24"/>
        </w:rPr>
      </w:pPr>
      <w:r>
        <w:rPr>
          <w:rFonts w:ascii="Arial" w:hAnsi="Arial" w:cs="Arial"/>
          <w:b/>
          <w:color w:val="0000FF"/>
          <w:sz w:val="24"/>
        </w:rPr>
        <w:t>R4-2402816</w:t>
      </w:r>
      <w:r>
        <w:rPr>
          <w:rFonts w:ascii="Arial" w:hAnsi="Arial" w:cs="Arial"/>
          <w:b/>
          <w:color w:val="0000FF"/>
          <w:sz w:val="24"/>
        </w:rPr>
        <w:tab/>
      </w:r>
      <w:r>
        <w:rPr>
          <w:rFonts w:ascii="Arial" w:hAnsi="Arial" w:cs="Arial"/>
          <w:b/>
          <w:sz w:val="24"/>
        </w:rPr>
        <w:t>Correction on TX-RX separation for IoT NTN bands</w:t>
      </w:r>
    </w:p>
    <w:p w14:paraId="531FE4F1" w14:textId="77777777" w:rsidR="00C23990" w:rsidRDefault="00C23990" w:rsidP="00C23990">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36.102 v18.4.0</w:t>
      </w:r>
      <w:r>
        <w:rPr>
          <w:i/>
        </w:rPr>
        <w:tab/>
        <w:t xml:space="preserve">  CR-0033  rev  Cat: F (Rel-18)</w:t>
      </w:r>
      <w:r>
        <w:rPr>
          <w:i/>
        </w:rPr>
        <w:br/>
      </w:r>
      <w:r>
        <w:rPr>
          <w:i/>
        </w:rPr>
        <w:br/>
      </w:r>
      <w:r>
        <w:rPr>
          <w:i/>
        </w:rPr>
        <w:tab/>
      </w:r>
      <w:r>
        <w:rPr>
          <w:i/>
        </w:rPr>
        <w:tab/>
      </w:r>
      <w:r>
        <w:rPr>
          <w:i/>
        </w:rPr>
        <w:tab/>
      </w:r>
      <w:r>
        <w:rPr>
          <w:i/>
        </w:rPr>
        <w:tab/>
      </w:r>
      <w:r>
        <w:rPr>
          <w:i/>
        </w:rPr>
        <w:tab/>
        <w:t>Source: Inmarsat, Viasat, Omnispace, Terrestar Solutions, Thuraya, Ligado Networks, Hughes/Echostar, Thales, Apple</w:t>
      </w:r>
    </w:p>
    <w:p w14:paraId="2D9FA4F0" w14:textId="77777777" w:rsidR="00C23990" w:rsidRDefault="00C23990" w:rsidP="00C23990">
      <w:pPr>
        <w:rPr>
          <w:rFonts w:ascii="Arial" w:hAnsi="Arial" w:cs="Arial"/>
          <w:b/>
        </w:rPr>
      </w:pPr>
      <w:r>
        <w:rPr>
          <w:rFonts w:ascii="Arial" w:hAnsi="Arial" w:cs="Arial"/>
          <w:b/>
        </w:rPr>
        <w:t xml:space="preserve">Abstract: </w:t>
      </w:r>
    </w:p>
    <w:p w14:paraId="42B1EC71" w14:textId="77777777" w:rsidR="00C23990" w:rsidRDefault="00C23990" w:rsidP="00C23990">
      <w:r>
        <w:t>Chair: This should be treated under email thread [102].</w:t>
      </w:r>
    </w:p>
    <w:p w14:paraId="0372F307"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34DC7E" w14:textId="56DB5784" w:rsidR="00C23990" w:rsidRDefault="00C23990" w:rsidP="00C23990">
      <w:pPr>
        <w:rPr>
          <w:rFonts w:ascii="Arial" w:hAnsi="Arial" w:cs="Arial"/>
          <w:b/>
          <w:sz w:val="24"/>
        </w:rPr>
      </w:pPr>
      <w:r>
        <w:rPr>
          <w:rFonts w:ascii="Arial" w:hAnsi="Arial" w:cs="Arial"/>
          <w:b/>
          <w:color w:val="0000FF"/>
          <w:sz w:val="24"/>
        </w:rPr>
        <w:t>R4-2402818</w:t>
      </w:r>
      <w:r>
        <w:rPr>
          <w:rFonts w:ascii="Arial" w:hAnsi="Arial" w:cs="Arial"/>
          <w:b/>
          <w:color w:val="0000FF"/>
          <w:sz w:val="24"/>
        </w:rPr>
        <w:tab/>
      </w:r>
      <w:r>
        <w:rPr>
          <w:rFonts w:ascii="Arial" w:hAnsi="Arial" w:cs="Arial"/>
          <w:b/>
          <w:sz w:val="24"/>
        </w:rPr>
        <w:t>Flexible TX-RX Separation for NR NTN Bands from Rel-17</w:t>
      </w:r>
    </w:p>
    <w:p w14:paraId="5BB74777"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v17.6.0</w:t>
      </w:r>
      <w:r>
        <w:rPr>
          <w:i/>
        </w:rPr>
        <w:tab/>
        <w:t xml:space="preserve">  CR-0071  rev  Cat: F (Rel-17)</w:t>
      </w:r>
      <w:r>
        <w:rPr>
          <w:i/>
        </w:rPr>
        <w:br/>
      </w:r>
      <w:r>
        <w:rPr>
          <w:i/>
        </w:rPr>
        <w:br/>
      </w:r>
      <w:r>
        <w:rPr>
          <w:i/>
        </w:rPr>
        <w:tab/>
      </w:r>
      <w:r>
        <w:rPr>
          <w:i/>
        </w:rPr>
        <w:tab/>
      </w:r>
      <w:r>
        <w:rPr>
          <w:i/>
        </w:rPr>
        <w:tab/>
      </w:r>
      <w:r>
        <w:rPr>
          <w:i/>
        </w:rPr>
        <w:tab/>
      </w:r>
      <w:r>
        <w:rPr>
          <w:i/>
        </w:rPr>
        <w:tab/>
        <w:t>Source: Inmarsat, Viasat, Omnispace, Terrestar Solutions, Thuraya, Ligado Networks, Hughes/Echostar, Thales</w:t>
      </w:r>
    </w:p>
    <w:p w14:paraId="534C3EFD" w14:textId="77777777" w:rsidR="00C23990" w:rsidRDefault="00C23990" w:rsidP="00C23990">
      <w:pPr>
        <w:rPr>
          <w:rFonts w:ascii="Arial" w:hAnsi="Arial" w:cs="Arial"/>
          <w:b/>
        </w:rPr>
      </w:pPr>
      <w:r>
        <w:rPr>
          <w:rFonts w:ascii="Arial" w:hAnsi="Arial" w:cs="Arial"/>
          <w:b/>
        </w:rPr>
        <w:t xml:space="preserve">Abstract: </w:t>
      </w:r>
    </w:p>
    <w:p w14:paraId="78DE7488" w14:textId="77777777" w:rsidR="00C23990" w:rsidRDefault="00C23990" w:rsidP="00C23990">
      <w:r>
        <w:t>Parsing Failure: •</w:t>
      </w:r>
      <w:r>
        <w:tab/>
        <w:t>Change request number wrong on CR cover for TDoc R4-2402818. Database value : 0071. CR cover value : .  A revision will be required.</w:t>
      </w:r>
    </w:p>
    <w:p w14:paraId="14C63D14"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R4-2402947</w:t>
      </w:r>
      <w:r>
        <w:rPr>
          <w:color w:val="993300"/>
          <w:u w:val="single"/>
        </w:rPr>
        <w:t>.</w:t>
      </w:r>
    </w:p>
    <w:p w14:paraId="5AE7AC30" w14:textId="7156E0EF" w:rsidR="00C23990" w:rsidRDefault="00C23990" w:rsidP="00C23990">
      <w:pPr>
        <w:rPr>
          <w:rFonts w:ascii="Arial" w:hAnsi="Arial" w:cs="Arial"/>
          <w:b/>
          <w:sz w:val="24"/>
        </w:rPr>
      </w:pPr>
      <w:r>
        <w:rPr>
          <w:rFonts w:ascii="Arial" w:hAnsi="Arial" w:cs="Arial"/>
          <w:b/>
          <w:color w:val="0000FF"/>
          <w:sz w:val="24"/>
        </w:rPr>
        <w:t>R4-2402819</w:t>
      </w:r>
      <w:r>
        <w:rPr>
          <w:rFonts w:ascii="Arial" w:hAnsi="Arial" w:cs="Arial"/>
          <w:b/>
          <w:color w:val="0000FF"/>
          <w:sz w:val="24"/>
        </w:rPr>
        <w:tab/>
      </w:r>
      <w:r>
        <w:rPr>
          <w:rFonts w:ascii="Arial" w:hAnsi="Arial" w:cs="Arial"/>
          <w:b/>
          <w:sz w:val="24"/>
        </w:rPr>
        <w:t>Flexible TX-RX separation for NR NTN bands from Rel-18</w:t>
      </w:r>
    </w:p>
    <w:p w14:paraId="42E17A01"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v18.4.0</w:t>
      </w:r>
      <w:r>
        <w:rPr>
          <w:i/>
        </w:rPr>
        <w:tab/>
        <w:t xml:space="preserve">  CR-0072  rev  Cat: A (Rel-18)</w:t>
      </w:r>
      <w:r>
        <w:rPr>
          <w:i/>
        </w:rPr>
        <w:br/>
      </w:r>
      <w:r>
        <w:rPr>
          <w:i/>
        </w:rPr>
        <w:br/>
      </w:r>
      <w:r>
        <w:rPr>
          <w:i/>
        </w:rPr>
        <w:tab/>
      </w:r>
      <w:r>
        <w:rPr>
          <w:i/>
        </w:rPr>
        <w:tab/>
      </w:r>
      <w:r>
        <w:rPr>
          <w:i/>
        </w:rPr>
        <w:tab/>
      </w:r>
      <w:r>
        <w:rPr>
          <w:i/>
        </w:rPr>
        <w:tab/>
      </w:r>
      <w:r>
        <w:rPr>
          <w:i/>
        </w:rPr>
        <w:tab/>
        <w:t>Source: Inmarsat, Viasat, Omnispace, Terrestar Solutions, Thuraya, Ligado Networks, Hughes/Echostar, Thales</w:t>
      </w:r>
    </w:p>
    <w:p w14:paraId="0B60A3EF"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6B6B07" w14:textId="14957E7E" w:rsidR="00C23990" w:rsidRDefault="00C23990" w:rsidP="00C23990">
      <w:pPr>
        <w:rPr>
          <w:rFonts w:ascii="Arial" w:hAnsi="Arial" w:cs="Arial"/>
          <w:b/>
          <w:sz w:val="24"/>
        </w:rPr>
      </w:pPr>
      <w:r>
        <w:rPr>
          <w:rFonts w:ascii="Arial" w:hAnsi="Arial" w:cs="Arial"/>
          <w:b/>
          <w:color w:val="0000FF"/>
          <w:sz w:val="24"/>
        </w:rPr>
        <w:t>R4-2402820</w:t>
      </w:r>
      <w:r>
        <w:rPr>
          <w:rFonts w:ascii="Arial" w:hAnsi="Arial" w:cs="Arial"/>
          <w:b/>
          <w:color w:val="0000FF"/>
          <w:sz w:val="24"/>
        </w:rPr>
        <w:tab/>
      </w:r>
      <w:r>
        <w:rPr>
          <w:rFonts w:ascii="Arial" w:hAnsi="Arial" w:cs="Arial"/>
          <w:b/>
          <w:sz w:val="24"/>
        </w:rPr>
        <w:t>Correction on DSS support for the NTN bands from Rel-17</w:t>
      </w:r>
    </w:p>
    <w:p w14:paraId="35792168"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v17.6.0</w:t>
      </w:r>
      <w:r>
        <w:rPr>
          <w:i/>
        </w:rPr>
        <w:tab/>
        <w:t xml:space="preserve">  CR-0073  rev  Cat: F (Rel-17)</w:t>
      </w:r>
      <w:r>
        <w:rPr>
          <w:i/>
        </w:rPr>
        <w:br/>
      </w:r>
      <w:r>
        <w:rPr>
          <w:i/>
        </w:rPr>
        <w:br/>
      </w:r>
      <w:r>
        <w:rPr>
          <w:i/>
        </w:rPr>
        <w:tab/>
      </w:r>
      <w:r>
        <w:rPr>
          <w:i/>
        </w:rPr>
        <w:tab/>
      </w:r>
      <w:r>
        <w:rPr>
          <w:i/>
        </w:rPr>
        <w:tab/>
      </w:r>
      <w:r>
        <w:rPr>
          <w:i/>
        </w:rPr>
        <w:tab/>
      </w:r>
      <w:r>
        <w:rPr>
          <w:i/>
        </w:rPr>
        <w:tab/>
        <w:t>Source: Inmarsat, Viasat, Omnispace, Terrestar Solutions, Thuraya, Ligado Networks, Hughes/Echostar, Thales, Apple</w:t>
      </w:r>
    </w:p>
    <w:p w14:paraId="342EAFA9" w14:textId="77777777" w:rsidR="00C23990" w:rsidRDefault="00C23990" w:rsidP="00C23990">
      <w:pPr>
        <w:rPr>
          <w:rFonts w:ascii="Arial" w:hAnsi="Arial" w:cs="Arial"/>
          <w:b/>
        </w:rPr>
      </w:pPr>
      <w:r>
        <w:rPr>
          <w:rFonts w:ascii="Arial" w:hAnsi="Arial" w:cs="Arial"/>
          <w:b/>
        </w:rPr>
        <w:t xml:space="preserve">Abstract: </w:t>
      </w:r>
    </w:p>
    <w:p w14:paraId="225D3368" w14:textId="77777777" w:rsidR="00C23990" w:rsidRDefault="00C23990" w:rsidP="00C23990">
      <w:r>
        <w:t>Parsing Failure: Change request category wrong on CR cover for TDoc R4-2402820. Database value : F. CR cover value : &lt;F&gt;.  A revision will be required.</w:t>
      </w:r>
    </w:p>
    <w:p w14:paraId="33EC688E"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R4-2402948</w:t>
      </w:r>
      <w:r>
        <w:rPr>
          <w:color w:val="993300"/>
          <w:u w:val="single"/>
        </w:rPr>
        <w:t>.</w:t>
      </w:r>
    </w:p>
    <w:p w14:paraId="2E727F2A" w14:textId="6DAC224F" w:rsidR="00C23990" w:rsidRDefault="00C23990" w:rsidP="00C23990">
      <w:pPr>
        <w:rPr>
          <w:rFonts w:ascii="Arial" w:hAnsi="Arial" w:cs="Arial"/>
          <w:b/>
          <w:sz w:val="24"/>
        </w:rPr>
      </w:pPr>
      <w:r>
        <w:rPr>
          <w:rFonts w:ascii="Arial" w:hAnsi="Arial" w:cs="Arial"/>
          <w:b/>
          <w:color w:val="0000FF"/>
          <w:sz w:val="24"/>
        </w:rPr>
        <w:t>R4-2402821</w:t>
      </w:r>
      <w:r>
        <w:rPr>
          <w:rFonts w:ascii="Arial" w:hAnsi="Arial" w:cs="Arial"/>
          <w:b/>
          <w:color w:val="0000FF"/>
          <w:sz w:val="24"/>
        </w:rPr>
        <w:tab/>
      </w:r>
      <w:r>
        <w:rPr>
          <w:rFonts w:ascii="Arial" w:hAnsi="Arial" w:cs="Arial"/>
          <w:b/>
          <w:sz w:val="24"/>
        </w:rPr>
        <w:t>Correction on DSS support for the NTN bands from Rel-18</w:t>
      </w:r>
    </w:p>
    <w:p w14:paraId="73A929C5"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v18.4.0</w:t>
      </w:r>
      <w:r>
        <w:rPr>
          <w:i/>
        </w:rPr>
        <w:tab/>
        <w:t xml:space="preserve">  CR-0074  rev  Cat: A (Rel-18)</w:t>
      </w:r>
      <w:r>
        <w:rPr>
          <w:i/>
        </w:rPr>
        <w:br/>
      </w:r>
      <w:r>
        <w:rPr>
          <w:i/>
        </w:rPr>
        <w:br/>
      </w:r>
      <w:r>
        <w:rPr>
          <w:i/>
        </w:rPr>
        <w:tab/>
      </w:r>
      <w:r>
        <w:rPr>
          <w:i/>
        </w:rPr>
        <w:tab/>
      </w:r>
      <w:r>
        <w:rPr>
          <w:i/>
        </w:rPr>
        <w:tab/>
      </w:r>
      <w:r>
        <w:rPr>
          <w:i/>
        </w:rPr>
        <w:tab/>
      </w:r>
      <w:r>
        <w:rPr>
          <w:i/>
        </w:rPr>
        <w:tab/>
        <w:t>Source: Inmarsat, Viasat, Omnispace, Terrestar Solutions, Thuraya, Ligado Networks, Hughes/Echostar, Thales, Apple</w:t>
      </w:r>
    </w:p>
    <w:p w14:paraId="5436E46C"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99127E" w14:textId="076A1C0A" w:rsidR="00C23990" w:rsidRDefault="00C23990" w:rsidP="00C23990">
      <w:pPr>
        <w:rPr>
          <w:rFonts w:ascii="Arial" w:hAnsi="Arial" w:cs="Arial"/>
          <w:b/>
          <w:sz w:val="24"/>
        </w:rPr>
      </w:pPr>
      <w:r>
        <w:rPr>
          <w:rFonts w:ascii="Arial" w:hAnsi="Arial" w:cs="Arial"/>
          <w:b/>
          <w:color w:val="0000FF"/>
          <w:sz w:val="24"/>
        </w:rPr>
        <w:t>R4-2402908</w:t>
      </w:r>
      <w:r>
        <w:rPr>
          <w:rFonts w:ascii="Arial" w:hAnsi="Arial" w:cs="Arial"/>
          <w:b/>
          <w:color w:val="0000FF"/>
          <w:sz w:val="24"/>
        </w:rPr>
        <w:tab/>
      </w:r>
      <w:r>
        <w:rPr>
          <w:rFonts w:ascii="Arial" w:hAnsi="Arial" w:cs="Arial"/>
          <w:b/>
          <w:sz w:val="24"/>
        </w:rPr>
        <w:t>UL RMCs updates for NR NTN (Rel-17)</w:t>
      </w:r>
    </w:p>
    <w:p w14:paraId="2A070D78" w14:textId="77777777" w:rsidR="00C23990" w:rsidRDefault="00C23990" w:rsidP="00C23990">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v17.6.0</w:t>
      </w:r>
      <w:r>
        <w:rPr>
          <w:i/>
        </w:rPr>
        <w:tab/>
        <w:t xml:space="preserve">  CR-0075  rev  Cat: F (Rel-17)</w:t>
      </w:r>
      <w:r>
        <w:rPr>
          <w:i/>
        </w:rPr>
        <w:br/>
      </w:r>
      <w:r>
        <w:rPr>
          <w:i/>
        </w:rPr>
        <w:br/>
      </w:r>
      <w:r>
        <w:rPr>
          <w:i/>
        </w:rPr>
        <w:tab/>
      </w:r>
      <w:r>
        <w:rPr>
          <w:i/>
        </w:rPr>
        <w:tab/>
      </w:r>
      <w:r>
        <w:rPr>
          <w:i/>
        </w:rPr>
        <w:tab/>
      </w:r>
      <w:r>
        <w:rPr>
          <w:i/>
        </w:rPr>
        <w:tab/>
      </w:r>
      <w:r>
        <w:rPr>
          <w:i/>
        </w:rPr>
        <w:tab/>
        <w:t>Source: Keysight Technologies UK Ltd</w:t>
      </w:r>
    </w:p>
    <w:p w14:paraId="4C8F12E5"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4B69E1" w14:textId="2950E1A1" w:rsidR="00C23990" w:rsidRDefault="00C23990" w:rsidP="00C23990">
      <w:pPr>
        <w:rPr>
          <w:rFonts w:ascii="Arial" w:hAnsi="Arial" w:cs="Arial"/>
          <w:b/>
          <w:sz w:val="24"/>
        </w:rPr>
      </w:pPr>
      <w:r>
        <w:rPr>
          <w:rFonts w:ascii="Arial" w:hAnsi="Arial" w:cs="Arial"/>
          <w:b/>
          <w:color w:val="0000FF"/>
          <w:sz w:val="24"/>
        </w:rPr>
        <w:t>R4-2402909</w:t>
      </w:r>
      <w:r>
        <w:rPr>
          <w:rFonts w:ascii="Arial" w:hAnsi="Arial" w:cs="Arial"/>
          <w:b/>
          <w:color w:val="0000FF"/>
          <w:sz w:val="24"/>
        </w:rPr>
        <w:tab/>
      </w:r>
      <w:r>
        <w:rPr>
          <w:rFonts w:ascii="Arial" w:hAnsi="Arial" w:cs="Arial"/>
          <w:b/>
          <w:sz w:val="24"/>
        </w:rPr>
        <w:t>UL RMCs updates for NR NTN (Rel-18)</w:t>
      </w:r>
    </w:p>
    <w:p w14:paraId="11E5006E"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v18.4.0</w:t>
      </w:r>
      <w:r>
        <w:rPr>
          <w:i/>
        </w:rPr>
        <w:tab/>
        <w:t xml:space="preserve">  CR-0076  rev  Cat: A (Rel-18)</w:t>
      </w:r>
      <w:r>
        <w:rPr>
          <w:i/>
        </w:rPr>
        <w:br/>
      </w:r>
      <w:r>
        <w:rPr>
          <w:i/>
        </w:rPr>
        <w:br/>
      </w:r>
      <w:r>
        <w:rPr>
          <w:i/>
        </w:rPr>
        <w:tab/>
      </w:r>
      <w:r>
        <w:rPr>
          <w:i/>
        </w:rPr>
        <w:tab/>
      </w:r>
      <w:r>
        <w:rPr>
          <w:i/>
        </w:rPr>
        <w:tab/>
      </w:r>
      <w:r>
        <w:rPr>
          <w:i/>
        </w:rPr>
        <w:tab/>
      </w:r>
      <w:r>
        <w:rPr>
          <w:i/>
        </w:rPr>
        <w:tab/>
        <w:t>Source: Keysight Technologies UK Ltd</w:t>
      </w:r>
    </w:p>
    <w:p w14:paraId="10B8EDC1"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3A1D1F" w14:textId="20581DEE" w:rsidR="00C23990" w:rsidRDefault="00C23990" w:rsidP="00C23990">
      <w:pPr>
        <w:rPr>
          <w:rFonts w:ascii="Arial" w:hAnsi="Arial" w:cs="Arial"/>
          <w:b/>
          <w:sz w:val="24"/>
        </w:rPr>
      </w:pPr>
      <w:r>
        <w:rPr>
          <w:rFonts w:ascii="Arial" w:hAnsi="Arial" w:cs="Arial"/>
          <w:b/>
          <w:color w:val="0000FF"/>
          <w:sz w:val="24"/>
        </w:rPr>
        <w:t>R4-2402929</w:t>
      </w:r>
      <w:r>
        <w:rPr>
          <w:rFonts w:ascii="Arial" w:hAnsi="Arial" w:cs="Arial"/>
          <w:b/>
          <w:color w:val="0000FF"/>
          <w:sz w:val="24"/>
        </w:rPr>
        <w:tab/>
      </w:r>
      <w:r>
        <w:rPr>
          <w:rFonts w:ascii="Arial" w:hAnsi="Arial" w:cs="Arial"/>
          <w:b/>
          <w:sz w:val="24"/>
        </w:rPr>
        <w:t>Flexible TX-RX Separation for NR NTN FR1 bands</w:t>
      </w:r>
    </w:p>
    <w:p w14:paraId="10B3FBC2" w14:textId="77777777" w:rsidR="00C23990" w:rsidRDefault="00C23990" w:rsidP="00C23990">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Inmarsat, Viasat, Omnispace, Terrestar Solutions, Thuraya, Ligado Networks, Hughes/Echostar, Thales</w:t>
      </w:r>
    </w:p>
    <w:p w14:paraId="2FB2B78F"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BDD022" w14:textId="7A30F594" w:rsidR="00C23990" w:rsidRDefault="00C23990" w:rsidP="00C23990">
      <w:pPr>
        <w:rPr>
          <w:rFonts w:ascii="Arial" w:hAnsi="Arial" w:cs="Arial"/>
          <w:b/>
          <w:sz w:val="24"/>
        </w:rPr>
      </w:pPr>
      <w:r>
        <w:rPr>
          <w:rFonts w:ascii="Arial" w:hAnsi="Arial" w:cs="Arial"/>
          <w:b/>
          <w:color w:val="0000FF"/>
          <w:sz w:val="24"/>
        </w:rPr>
        <w:t>R4-2402947</w:t>
      </w:r>
      <w:r>
        <w:rPr>
          <w:rFonts w:ascii="Arial" w:hAnsi="Arial" w:cs="Arial"/>
          <w:b/>
          <w:color w:val="0000FF"/>
          <w:sz w:val="24"/>
        </w:rPr>
        <w:tab/>
      </w:r>
      <w:r>
        <w:rPr>
          <w:rFonts w:ascii="Arial" w:hAnsi="Arial" w:cs="Arial"/>
          <w:b/>
          <w:sz w:val="24"/>
        </w:rPr>
        <w:t>Flexible TX-RX Separation for NR NTN Bands from Rel-17</w:t>
      </w:r>
    </w:p>
    <w:p w14:paraId="489B3597"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v17.6.0</w:t>
      </w:r>
      <w:r>
        <w:rPr>
          <w:i/>
        </w:rPr>
        <w:tab/>
        <w:t xml:space="preserve">  CR-0071  rev 1 Cat: F (Rel-17)</w:t>
      </w:r>
      <w:r>
        <w:rPr>
          <w:i/>
        </w:rPr>
        <w:br/>
      </w:r>
      <w:r>
        <w:rPr>
          <w:i/>
        </w:rPr>
        <w:br/>
      </w:r>
      <w:r>
        <w:rPr>
          <w:i/>
        </w:rPr>
        <w:tab/>
      </w:r>
      <w:r>
        <w:rPr>
          <w:i/>
        </w:rPr>
        <w:tab/>
      </w:r>
      <w:r>
        <w:rPr>
          <w:i/>
        </w:rPr>
        <w:tab/>
      </w:r>
      <w:r>
        <w:rPr>
          <w:i/>
        </w:rPr>
        <w:tab/>
      </w:r>
      <w:r>
        <w:rPr>
          <w:i/>
        </w:rPr>
        <w:tab/>
        <w:t>Source: Inmarsat, Viasat, Omnispace, Terrestar Solutions, Thuraya, Ligado Networks, Hughes/Echostar, Thales</w:t>
      </w:r>
    </w:p>
    <w:p w14:paraId="5EB146FF" w14:textId="77777777" w:rsidR="00C23990" w:rsidRDefault="00C23990" w:rsidP="00C23990">
      <w:pPr>
        <w:rPr>
          <w:color w:val="808080"/>
        </w:rPr>
      </w:pPr>
      <w:r>
        <w:rPr>
          <w:color w:val="808080"/>
        </w:rPr>
        <w:t>(Replaces R4-2402818)</w:t>
      </w:r>
    </w:p>
    <w:p w14:paraId="2583C446"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88C266" w14:textId="5F12655A" w:rsidR="00C23990" w:rsidRDefault="00C23990" w:rsidP="00C23990">
      <w:pPr>
        <w:rPr>
          <w:rFonts w:ascii="Arial" w:hAnsi="Arial" w:cs="Arial"/>
          <w:b/>
          <w:sz w:val="24"/>
        </w:rPr>
      </w:pPr>
      <w:r>
        <w:rPr>
          <w:rFonts w:ascii="Arial" w:hAnsi="Arial" w:cs="Arial"/>
          <w:b/>
          <w:color w:val="0000FF"/>
          <w:sz w:val="24"/>
        </w:rPr>
        <w:t>R4-2402948</w:t>
      </w:r>
      <w:r>
        <w:rPr>
          <w:rFonts w:ascii="Arial" w:hAnsi="Arial" w:cs="Arial"/>
          <w:b/>
          <w:color w:val="0000FF"/>
          <w:sz w:val="24"/>
        </w:rPr>
        <w:tab/>
      </w:r>
      <w:r>
        <w:rPr>
          <w:rFonts w:ascii="Arial" w:hAnsi="Arial" w:cs="Arial"/>
          <w:b/>
          <w:sz w:val="24"/>
        </w:rPr>
        <w:t>Correction on DSS support for the NTN bands from Rel-17</w:t>
      </w:r>
    </w:p>
    <w:p w14:paraId="2BE4DA2C"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v17.6.0</w:t>
      </w:r>
      <w:r>
        <w:rPr>
          <w:i/>
        </w:rPr>
        <w:tab/>
        <w:t xml:space="preserve">  CR-0073  rev 1 Cat: F (Rel-17)</w:t>
      </w:r>
      <w:r>
        <w:rPr>
          <w:i/>
        </w:rPr>
        <w:br/>
      </w:r>
      <w:r>
        <w:rPr>
          <w:i/>
        </w:rPr>
        <w:br/>
      </w:r>
      <w:r>
        <w:rPr>
          <w:i/>
        </w:rPr>
        <w:tab/>
      </w:r>
      <w:r>
        <w:rPr>
          <w:i/>
        </w:rPr>
        <w:tab/>
      </w:r>
      <w:r>
        <w:rPr>
          <w:i/>
        </w:rPr>
        <w:tab/>
      </w:r>
      <w:r>
        <w:rPr>
          <w:i/>
        </w:rPr>
        <w:tab/>
      </w:r>
      <w:r>
        <w:rPr>
          <w:i/>
        </w:rPr>
        <w:tab/>
        <w:t>Source: Inmarsat, Viasat, Omnispace, Terrestar Solutions, Thuraya, Ligado Networks, Hughes/Echostar, Thales, Apple</w:t>
      </w:r>
    </w:p>
    <w:p w14:paraId="61A8A52B" w14:textId="77777777" w:rsidR="00C23990" w:rsidRDefault="00C23990" w:rsidP="00C23990">
      <w:pPr>
        <w:rPr>
          <w:color w:val="808080"/>
        </w:rPr>
      </w:pPr>
      <w:r>
        <w:rPr>
          <w:color w:val="808080"/>
        </w:rPr>
        <w:t>(Replaces R4-2402820)</w:t>
      </w:r>
    </w:p>
    <w:p w14:paraId="6E498932"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67BE40" w14:textId="77777777" w:rsidR="00C23990" w:rsidRDefault="00C23990" w:rsidP="00C23990">
      <w:pPr>
        <w:pStyle w:val="Heading3"/>
      </w:pPr>
      <w:bookmarkStart w:id="37" w:name="_Toc159599760"/>
      <w:r>
        <w:t>5.4</w:t>
      </w:r>
      <w:r>
        <w:tab/>
        <w:t>Moderator summary and conclusions (for Agenda 5)</w:t>
      </w:r>
      <w:bookmarkEnd w:id="37"/>
    </w:p>
    <w:p w14:paraId="74DA1D83" w14:textId="0E7EDB2B" w:rsidR="00C23990" w:rsidRDefault="00C23990" w:rsidP="00C23990">
      <w:pPr>
        <w:rPr>
          <w:rFonts w:ascii="Arial" w:hAnsi="Arial" w:cs="Arial"/>
          <w:b/>
          <w:sz w:val="24"/>
        </w:rPr>
      </w:pPr>
      <w:r>
        <w:rPr>
          <w:rFonts w:ascii="Arial" w:hAnsi="Arial" w:cs="Arial"/>
          <w:b/>
          <w:color w:val="0000FF"/>
          <w:sz w:val="24"/>
        </w:rPr>
        <w:t>R4-2400738</w:t>
      </w:r>
      <w:r>
        <w:rPr>
          <w:rFonts w:ascii="Arial" w:hAnsi="Arial" w:cs="Arial"/>
          <w:b/>
          <w:color w:val="0000FF"/>
          <w:sz w:val="24"/>
        </w:rPr>
        <w:tab/>
      </w:r>
      <w:r>
        <w:rPr>
          <w:rFonts w:ascii="Arial" w:hAnsi="Arial" w:cs="Arial"/>
          <w:b/>
          <w:sz w:val="24"/>
        </w:rPr>
        <w:t>Topic summary for [110][202] Maintenance_R17_R18</w:t>
      </w:r>
    </w:p>
    <w:p w14:paraId="174D51BF" w14:textId="77777777" w:rsidR="00C23990" w:rsidRDefault="00C23990" w:rsidP="00C23990">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(Apple)</w:t>
      </w:r>
    </w:p>
    <w:p w14:paraId="6D95F3A8" w14:textId="77777777" w:rsidR="00C23990" w:rsidRDefault="00C23990" w:rsidP="00C23990">
      <w:pPr>
        <w:rPr>
          <w:rFonts w:ascii="Arial" w:hAnsi="Arial" w:cs="Arial"/>
          <w:b/>
        </w:rPr>
      </w:pPr>
      <w:r>
        <w:rPr>
          <w:rFonts w:ascii="Arial" w:hAnsi="Arial" w:cs="Arial"/>
          <w:b/>
        </w:rPr>
        <w:t xml:space="preserve">Abstract: </w:t>
      </w:r>
    </w:p>
    <w:p w14:paraId="2EB97410" w14:textId="77777777" w:rsidR="00C23990" w:rsidRDefault="00C23990" w:rsidP="00C23990">
      <w:r>
        <w:t>Topic summary in RRM session. Session Chair: Treat Rel-17 maintenance issue of deactivated SCell measurement via NCSG in email thread [202].</w:t>
      </w:r>
    </w:p>
    <w:p w14:paraId="46D76465"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72D8C4" w14:textId="5A2F93E4" w:rsidR="00C23990" w:rsidRDefault="00C23990" w:rsidP="00C23990">
      <w:pPr>
        <w:rPr>
          <w:rFonts w:ascii="Arial" w:hAnsi="Arial" w:cs="Arial"/>
          <w:b/>
          <w:sz w:val="24"/>
        </w:rPr>
      </w:pPr>
      <w:r>
        <w:rPr>
          <w:rFonts w:ascii="Arial" w:hAnsi="Arial" w:cs="Arial"/>
          <w:b/>
          <w:color w:val="0000FF"/>
          <w:sz w:val="24"/>
        </w:rPr>
        <w:t>R4-2401061</w:t>
      </w:r>
      <w:r>
        <w:rPr>
          <w:rFonts w:ascii="Arial" w:hAnsi="Arial" w:cs="Arial"/>
          <w:b/>
          <w:color w:val="0000FF"/>
          <w:sz w:val="24"/>
        </w:rPr>
        <w:tab/>
      </w:r>
      <w:r>
        <w:rPr>
          <w:rFonts w:ascii="Arial" w:hAnsi="Arial" w:cs="Arial"/>
          <w:b/>
          <w:sz w:val="24"/>
        </w:rPr>
        <w:t>Topic summary for [110][102] R17_UERF_maintenance</w:t>
      </w:r>
    </w:p>
    <w:p w14:paraId="44EFA561" w14:textId="77777777" w:rsidR="00C23990" w:rsidRDefault="00C23990" w:rsidP="00C23990">
      <w:pPr>
        <w:rPr>
          <w:i/>
        </w:rPr>
      </w:pPr>
      <w:r>
        <w:rPr>
          <w:i/>
        </w:rPr>
        <w:lastRenderedPageBreak/>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Moderator(Mediatek)</w:t>
      </w:r>
    </w:p>
    <w:p w14:paraId="2C2CFAC2" w14:textId="77777777" w:rsidR="00C23990" w:rsidRDefault="00C23990" w:rsidP="00C23990">
      <w:pPr>
        <w:rPr>
          <w:rFonts w:ascii="Arial" w:hAnsi="Arial" w:cs="Arial"/>
          <w:b/>
        </w:rPr>
      </w:pPr>
      <w:r>
        <w:rPr>
          <w:rFonts w:ascii="Arial" w:hAnsi="Arial" w:cs="Arial"/>
          <w:b/>
        </w:rPr>
        <w:t xml:space="preserve">Abstract: </w:t>
      </w:r>
    </w:p>
    <w:p w14:paraId="1B3866DE" w14:textId="77777777" w:rsidR="00C23990" w:rsidRDefault="00C23990" w:rsidP="00C23990">
      <w:r>
        <w:t>[110][102] R17_UERF_maintenance AI 5.1, 5.2.1, 5.3</w:t>
      </w:r>
    </w:p>
    <w:p w14:paraId="7578202C"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9F679A" w14:textId="77777777" w:rsidR="00C23990" w:rsidRDefault="00C23990" w:rsidP="00C23990">
      <w:pPr>
        <w:pStyle w:val="Heading2"/>
      </w:pPr>
      <w:bookmarkStart w:id="38" w:name="_Toc159599761"/>
      <w:r>
        <w:t>6</w:t>
      </w:r>
      <w:r>
        <w:tab/>
        <w:t>Rel-18 maintenance for LTE and NR</w:t>
      </w:r>
      <w:bookmarkEnd w:id="38"/>
    </w:p>
    <w:p w14:paraId="2D267238" w14:textId="77777777" w:rsidR="00671B08" w:rsidRDefault="00671B08" w:rsidP="00671B08">
      <w:pPr>
        <w:rPr>
          <w:b/>
          <w:bCs/>
          <w:u w:val="single"/>
        </w:rPr>
      </w:pPr>
      <w:r w:rsidRPr="00107C29">
        <w:rPr>
          <w:b/>
          <w:bCs/>
          <w:u w:val="single"/>
        </w:rPr>
        <w:t>Guidance for maintenance agendas (AI 4, AI 5 and AI 6)</w:t>
      </w:r>
    </w:p>
    <w:p w14:paraId="36F88963" w14:textId="77777777" w:rsidR="00671B08" w:rsidRPr="00F72FAC" w:rsidRDefault="00671B08" w:rsidP="00671B08">
      <w:pPr>
        <w:rPr>
          <w:rFonts w:eastAsiaTheme="minorEastAsia"/>
        </w:rPr>
      </w:pPr>
      <w:r w:rsidRPr="00F72FAC">
        <w:rPr>
          <w:rFonts w:eastAsiaTheme="minorEastAsia"/>
        </w:rPr>
        <w:t>The following guidance are provided for AI 4, AI5 and AI6:</w:t>
      </w:r>
    </w:p>
    <w:p w14:paraId="77BB79E5" w14:textId="77777777" w:rsidR="00671B08" w:rsidRPr="00F72FAC" w:rsidRDefault="00671B08" w:rsidP="00671B08">
      <w:pPr>
        <w:pStyle w:val="B1"/>
        <w:rPr>
          <w:rFonts w:eastAsiaTheme="minorEastAsia"/>
        </w:rPr>
      </w:pPr>
      <w:r>
        <w:t>-</w:t>
      </w:r>
      <w:r>
        <w:tab/>
      </w:r>
      <w:r w:rsidRPr="00F72FAC">
        <w:t>For maintenance agenda AI 4 (up to Rel-16), AI 5 (Rel-17) and AI 6 (Rel-18), formal CRs are expected and multiple formal CRs per company in the lowest agenda are allowed. For tracking the changes easily, it expected that one batch of CRs (Cat-F/A/…) will just cover a single topic/WI rather than multiple topics/WIs and Cat-F CR with corresponding Cat-A CRs needs be submitted under the same agenda.</w:t>
      </w:r>
    </w:p>
    <w:p w14:paraId="6E404BB6" w14:textId="77777777" w:rsidR="00671B08" w:rsidRPr="00F72FAC" w:rsidRDefault="00671B08" w:rsidP="00671B08">
      <w:pPr>
        <w:pStyle w:val="B1"/>
        <w:rPr>
          <w:rFonts w:eastAsiaTheme="minorEastAsia"/>
        </w:rPr>
      </w:pPr>
      <w:r>
        <w:t>-</w:t>
      </w:r>
      <w:r>
        <w:tab/>
      </w:r>
      <w:r w:rsidRPr="00F72FAC">
        <w:t>When submitting contributions to AI 4, AI 5 and AI 6</w:t>
      </w:r>
      <w:r>
        <w:t>.1.15/AI 6.2.8</w:t>
      </w:r>
      <w:r w:rsidRPr="00F72FAC">
        <w:t xml:space="preserve">, please add </w:t>
      </w:r>
      <w:r>
        <w:t>(</w:t>
      </w:r>
      <w:r w:rsidRPr="00F72FAC">
        <w:t>WI_code</w:t>
      </w:r>
      <w:r>
        <w:t>)</w:t>
      </w:r>
      <w:r w:rsidRPr="00F72FAC">
        <w:t xml:space="preserve"> in the beginning of titles for both discussion files and CRs to facilitate moderators and session chairs handling.</w:t>
      </w:r>
    </w:p>
    <w:p w14:paraId="33A57955" w14:textId="77777777" w:rsidR="00671B08" w:rsidRPr="00F72FAC" w:rsidRDefault="00671B08" w:rsidP="00671B08">
      <w:pPr>
        <w:pStyle w:val="B1"/>
        <w:rPr>
          <w:rFonts w:eastAsiaTheme="minorEastAsia"/>
        </w:rPr>
      </w:pPr>
      <w:r>
        <w:t>-</w:t>
      </w:r>
      <w:r>
        <w:tab/>
      </w:r>
      <w:r w:rsidRPr="00F72FAC">
        <w:t>When reserving the tdoc number, please use the correct WI code rather than simply using TEI and fill the column of “Related WIs” in your reservation spreadsheet. If you submit a CR with TEI as WI code, please inform session chair.</w:t>
      </w:r>
    </w:p>
    <w:p w14:paraId="4BC05916" w14:textId="6E2C813A" w:rsidR="00671B08" w:rsidRPr="00671B08" w:rsidRDefault="00671B08" w:rsidP="00671B08">
      <w:pPr>
        <w:pStyle w:val="B1"/>
      </w:pPr>
      <w:r>
        <w:t>-</w:t>
      </w:r>
      <w:r>
        <w:tab/>
      </w:r>
      <w:r w:rsidRPr="00F72FAC">
        <w:t>The contributions corresponding to incoming LS for Rel-17 and Rel-18 are expected to be submitted in AI 1</w:t>
      </w:r>
      <w:r>
        <w:t>2</w:t>
      </w:r>
      <w:r w:rsidRPr="00F72FAC">
        <w:t>, if there is a dedicated agenda in AI 1</w:t>
      </w:r>
      <w:r>
        <w:t>2</w:t>
      </w:r>
      <w:r w:rsidRPr="00F72FAC">
        <w:t>.</w:t>
      </w:r>
    </w:p>
    <w:p w14:paraId="499F2AF6" w14:textId="77777777" w:rsidR="00C23990" w:rsidRDefault="00C23990" w:rsidP="00C23990">
      <w:pPr>
        <w:pStyle w:val="Heading3"/>
      </w:pPr>
      <w:bookmarkStart w:id="39" w:name="_Toc159599762"/>
      <w:r>
        <w:t>6.1</w:t>
      </w:r>
      <w:r>
        <w:tab/>
        <w:t>Rel-18 spectrum related WI maintenance</w:t>
      </w:r>
      <w:bookmarkEnd w:id="39"/>
    </w:p>
    <w:p w14:paraId="116F53E6" w14:textId="05E5F9CC" w:rsidR="00C23990" w:rsidRDefault="00C23990" w:rsidP="00C23990">
      <w:pPr>
        <w:rPr>
          <w:rFonts w:ascii="Arial" w:hAnsi="Arial" w:cs="Arial"/>
          <w:b/>
          <w:sz w:val="24"/>
        </w:rPr>
      </w:pPr>
      <w:r>
        <w:rPr>
          <w:rFonts w:ascii="Arial" w:hAnsi="Arial" w:cs="Arial"/>
          <w:b/>
          <w:color w:val="0000FF"/>
          <w:sz w:val="24"/>
        </w:rPr>
        <w:t>R4-2402791</w:t>
      </w:r>
      <w:r>
        <w:rPr>
          <w:rFonts w:ascii="Arial" w:hAnsi="Arial" w:cs="Arial"/>
          <w:b/>
          <w:color w:val="0000FF"/>
          <w:sz w:val="24"/>
        </w:rPr>
        <w:tab/>
      </w:r>
      <w:r>
        <w:rPr>
          <w:rFonts w:ascii="Arial" w:hAnsi="Arial" w:cs="Arial"/>
          <w:b/>
          <w:sz w:val="24"/>
        </w:rPr>
        <w:t>CR to R18 38101-1 to correct Note on PC2 CA_n71-n77 IMD5 MSD</w:t>
      </w:r>
    </w:p>
    <w:p w14:paraId="26D540F8"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v18.4.0</w:t>
      </w:r>
      <w:r>
        <w:rPr>
          <w:i/>
        </w:rPr>
        <w:tab/>
        <w:t xml:space="preserve">  CR-2182  rev  Cat: F (Rel-18)</w:t>
      </w:r>
      <w:r>
        <w:rPr>
          <w:i/>
        </w:rPr>
        <w:br/>
      </w:r>
      <w:r>
        <w:rPr>
          <w:i/>
        </w:rPr>
        <w:br/>
      </w:r>
      <w:r>
        <w:rPr>
          <w:i/>
        </w:rPr>
        <w:tab/>
      </w:r>
      <w:r>
        <w:rPr>
          <w:i/>
        </w:rPr>
        <w:tab/>
      </w:r>
      <w:r>
        <w:rPr>
          <w:i/>
        </w:rPr>
        <w:tab/>
      </w:r>
      <w:r>
        <w:rPr>
          <w:i/>
        </w:rPr>
        <w:tab/>
      </w:r>
      <w:r>
        <w:rPr>
          <w:i/>
        </w:rPr>
        <w:tab/>
        <w:t>Source: Skyworks Solutions Inc.</w:t>
      </w:r>
    </w:p>
    <w:p w14:paraId="131BC06D" w14:textId="77777777" w:rsidR="00C23990" w:rsidRDefault="00C23990" w:rsidP="00C23990">
      <w:pPr>
        <w:rPr>
          <w:rFonts w:ascii="Arial" w:hAnsi="Arial" w:cs="Arial"/>
          <w:b/>
        </w:rPr>
      </w:pPr>
      <w:r>
        <w:rPr>
          <w:rFonts w:ascii="Arial" w:hAnsi="Arial" w:cs="Arial"/>
          <w:b/>
        </w:rPr>
        <w:t xml:space="preserve">Abstract: </w:t>
      </w:r>
    </w:p>
    <w:p w14:paraId="0355FA3D" w14:textId="77777777" w:rsidR="00C23990" w:rsidRDefault="00C23990" w:rsidP="00C23990">
      <w:r>
        <w:t>Correction of incorrect channel bandwidths and RB allocations in MSD test points</w:t>
      </w:r>
    </w:p>
    <w:p w14:paraId="39CDF496"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1FD5E04" w14:textId="77777777" w:rsidR="00C23990" w:rsidRDefault="00C23990" w:rsidP="00C23990">
      <w:pPr>
        <w:pStyle w:val="Heading4"/>
      </w:pPr>
      <w:bookmarkStart w:id="40" w:name="_Toc159599763"/>
      <w:r>
        <w:t>6.1.1</w:t>
      </w:r>
      <w:r>
        <w:tab/>
        <w:t>Rel-18 band combinations for concurrent operation of NR/LTE Uu bands/band combinations and one NR/LTE V2X PC5 band</w:t>
      </w:r>
      <w:bookmarkEnd w:id="40"/>
    </w:p>
    <w:p w14:paraId="5DCC2AA4" w14:textId="77777777" w:rsidR="00C23990" w:rsidRDefault="00C23990" w:rsidP="00C23990">
      <w:pPr>
        <w:pStyle w:val="Heading4"/>
      </w:pPr>
      <w:bookmarkStart w:id="41" w:name="_Toc159599764"/>
      <w:r>
        <w:t>6.1.2</w:t>
      </w:r>
      <w:r>
        <w:tab/>
        <w:t>High power UE (power class 1.5) for NR TDD bands</w:t>
      </w:r>
      <w:bookmarkEnd w:id="41"/>
    </w:p>
    <w:p w14:paraId="174560C1" w14:textId="3F7F8786" w:rsidR="00C23990" w:rsidRDefault="00C23990" w:rsidP="00C23990">
      <w:pPr>
        <w:rPr>
          <w:rFonts w:ascii="Arial" w:hAnsi="Arial" w:cs="Arial"/>
          <w:b/>
          <w:sz w:val="24"/>
        </w:rPr>
      </w:pPr>
      <w:r>
        <w:rPr>
          <w:rFonts w:ascii="Arial" w:hAnsi="Arial" w:cs="Arial"/>
          <w:b/>
          <w:color w:val="0000FF"/>
          <w:sz w:val="24"/>
        </w:rPr>
        <w:t>R4-2400229</w:t>
      </w:r>
      <w:r>
        <w:rPr>
          <w:rFonts w:ascii="Arial" w:hAnsi="Arial" w:cs="Arial"/>
          <w:b/>
          <w:color w:val="0000FF"/>
          <w:sz w:val="24"/>
        </w:rPr>
        <w:tab/>
      </w:r>
      <w:r>
        <w:rPr>
          <w:rFonts w:ascii="Arial" w:hAnsi="Arial" w:cs="Arial"/>
          <w:b/>
          <w:sz w:val="24"/>
        </w:rPr>
        <w:t>CR for 38101-1 to add PC1.5 for band n39 and annex L for band n39</w:t>
      </w:r>
    </w:p>
    <w:p w14:paraId="061EE221"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v18.4.0</w:t>
      </w:r>
      <w:r>
        <w:rPr>
          <w:i/>
        </w:rPr>
        <w:tab/>
        <w:t xml:space="preserve">  CR-1994  rev  Cat: B (Rel-18)</w:t>
      </w:r>
      <w:r>
        <w:rPr>
          <w:i/>
        </w:rPr>
        <w:br/>
      </w:r>
      <w:r>
        <w:rPr>
          <w:i/>
        </w:rPr>
        <w:br/>
      </w:r>
      <w:r>
        <w:rPr>
          <w:i/>
        </w:rPr>
        <w:tab/>
      </w:r>
      <w:r>
        <w:rPr>
          <w:i/>
        </w:rPr>
        <w:tab/>
      </w:r>
      <w:r>
        <w:rPr>
          <w:i/>
        </w:rPr>
        <w:tab/>
      </w:r>
      <w:r>
        <w:rPr>
          <w:i/>
        </w:rPr>
        <w:tab/>
      </w:r>
      <w:r>
        <w:rPr>
          <w:i/>
        </w:rPr>
        <w:tab/>
        <w:t>Source: China Mobile International Ltd</w:t>
      </w:r>
    </w:p>
    <w:p w14:paraId="1B348756"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CD5C4E" w14:textId="20CB518A" w:rsidR="00C23990" w:rsidRDefault="00C23990" w:rsidP="00C23990">
      <w:pPr>
        <w:rPr>
          <w:rFonts w:ascii="Arial" w:hAnsi="Arial" w:cs="Arial"/>
          <w:b/>
          <w:sz w:val="24"/>
        </w:rPr>
      </w:pPr>
      <w:r>
        <w:rPr>
          <w:rFonts w:ascii="Arial" w:hAnsi="Arial" w:cs="Arial"/>
          <w:b/>
          <w:color w:val="0000FF"/>
          <w:sz w:val="24"/>
        </w:rPr>
        <w:t>R4-2400728</w:t>
      </w:r>
      <w:r>
        <w:rPr>
          <w:rFonts w:ascii="Arial" w:hAnsi="Arial" w:cs="Arial"/>
          <w:b/>
          <w:color w:val="0000FF"/>
          <w:sz w:val="24"/>
        </w:rPr>
        <w:tab/>
      </w:r>
      <w:r>
        <w:rPr>
          <w:rFonts w:ascii="Arial" w:hAnsi="Arial" w:cs="Arial"/>
          <w:b/>
          <w:sz w:val="24"/>
        </w:rPr>
        <w:t>N39 power class and mpr behavior modified in TS 38.101-1</w:t>
      </w:r>
    </w:p>
    <w:p w14:paraId="4FE5749B" w14:textId="77777777" w:rsidR="00C23990" w:rsidRDefault="00C23990" w:rsidP="00C23990">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v18.4.0</w:t>
      </w:r>
      <w:r>
        <w:rPr>
          <w:i/>
        </w:rPr>
        <w:tab/>
        <w:t xml:space="preserve">  CR-  rev  Cat:  (Rel-18)</w:t>
      </w:r>
      <w:r>
        <w:rPr>
          <w:i/>
        </w:rPr>
        <w:br/>
      </w:r>
      <w:r>
        <w:rPr>
          <w:i/>
        </w:rPr>
        <w:br/>
      </w:r>
      <w:r>
        <w:rPr>
          <w:i/>
        </w:rPr>
        <w:tab/>
      </w:r>
      <w:r>
        <w:rPr>
          <w:i/>
        </w:rPr>
        <w:tab/>
      </w:r>
      <w:r>
        <w:rPr>
          <w:i/>
        </w:rPr>
        <w:tab/>
      </w:r>
      <w:r>
        <w:rPr>
          <w:i/>
        </w:rPr>
        <w:tab/>
      </w:r>
      <w:r>
        <w:rPr>
          <w:i/>
        </w:rPr>
        <w:tab/>
        <w:t>Source: Spreadtrum Communications</w:t>
      </w:r>
    </w:p>
    <w:p w14:paraId="7F3703E1" w14:textId="77777777" w:rsidR="00C23990" w:rsidRDefault="00C23990" w:rsidP="00C23990">
      <w:pPr>
        <w:rPr>
          <w:rFonts w:ascii="Arial" w:hAnsi="Arial" w:cs="Arial"/>
          <w:b/>
        </w:rPr>
      </w:pPr>
      <w:r>
        <w:rPr>
          <w:rFonts w:ascii="Arial" w:hAnsi="Arial" w:cs="Arial"/>
          <w:b/>
        </w:rPr>
        <w:t xml:space="preserve">Abstract: </w:t>
      </w:r>
    </w:p>
    <w:p w14:paraId="2690A72A" w14:textId="77777777" w:rsidR="00C23990" w:rsidRDefault="00C23990" w:rsidP="00C23990">
      <w:r>
        <w:t>MCC: This contribution have not been made available by the submission deadline.</w:t>
      </w:r>
    </w:p>
    <w:p w14:paraId="1EE882C8"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4E05F6C" w14:textId="3B4350C6" w:rsidR="00C23990" w:rsidRDefault="00C23990" w:rsidP="00C23990">
      <w:pPr>
        <w:rPr>
          <w:rFonts w:ascii="Arial" w:hAnsi="Arial" w:cs="Arial"/>
          <w:b/>
          <w:sz w:val="24"/>
        </w:rPr>
      </w:pPr>
      <w:r>
        <w:rPr>
          <w:rFonts w:ascii="Arial" w:hAnsi="Arial" w:cs="Arial"/>
          <w:b/>
          <w:color w:val="0000FF"/>
          <w:sz w:val="24"/>
        </w:rPr>
        <w:t>R4-2401458</w:t>
      </w:r>
      <w:r>
        <w:rPr>
          <w:rFonts w:ascii="Arial" w:hAnsi="Arial" w:cs="Arial"/>
          <w:b/>
          <w:color w:val="0000FF"/>
          <w:sz w:val="24"/>
        </w:rPr>
        <w:tab/>
      </w:r>
      <w:r>
        <w:rPr>
          <w:rFonts w:ascii="Arial" w:hAnsi="Arial" w:cs="Arial"/>
          <w:b/>
          <w:sz w:val="24"/>
        </w:rPr>
        <w:t>(HPUE_NR_FR1_TDD_R18) CR for TS 38.101-1 to add n39 power class and mpr behavior modified</w:t>
      </w:r>
    </w:p>
    <w:p w14:paraId="3E786CDA"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v18.4.0</w:t>
      </w:r>
      <w:r>
        <w:rPr>
          <w:i/>
        </w:rPr>
        <w:tab/>
        <w:t xml:space="preserve">  CR-2107  rev  Cat: B (Rel-18)</w:t>
      </w:r>
      <w:r>
        <w:rPr>
          <w:i/>
        </w:rPr>
        <w:br/>
      </w:r>
      <w:r>
        <w:rPr>
          <w:i/>
        </w:rPr>
        <w:br/>
      </w:r>
      <w:r>
        <w:rPr>
          <w:i/>
        </w:rPr>
        <w:tab/>
      </w:r>
      <w:r>
        <w:rPr>
          <w:i/>
        </w:rPr>
        <w:tab/>
      </w:r>
      <w:r>
        <w:rPr>
          <w:i/>
        </w:rPr>
        <w:tab/>
      </w:r>
      <w:r>
        <w:rPr>
          <w:i/>
        </w:rPr>
        <w:tab/>
      </w:r>
      <w:r>
        <w:rPr>
          <w:i/>
        </w:rPr>
        <w:tab/>
        <w:t>Source: Spreadtrum Communications</w:t>
      </w:r>
    </w:p>
    <w:p w14:paraId="1BB84043"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92562B" w14:textId="77777777" w:rsidR="00C23990" w:rsidRDefault="00C23990" w:rsidP="00C23990">
      <w:pPr>
        <w:pStyle w:val="Heading4"/>
      </w:pPr>
      <w:bookmarkStart w:id="42" w:name="_Toc159599765"/>
      <w:r>
        <w:t>6.1.3</w:t>
      </w:r>
      <w:r>
        <w:tab/>
        <w:t>Rel-18 downlink interruption for NR and EN-DC band combinations at dynamic Tx switching</w:t>
      </w:r>
      <w:bookmarkEnd w:id="42"/>
    </w:p>
    <w:p w14:paraId="304A49AE" w14:textId="77777777" w:rsidR="00C23990" w:rsidRDefault="00C23990" w:rsidP="00C23990">
      <w:pPr>
        <w:pStyle w:val="Heading4"/>
      </w:pPr>
      <w:bookmarkStart w:id="43" w:name="_Toc159599766"/>
      <w:r>
        <w:t>6.1.4</w:t>
      </w:r>
      <w:r>
        <w:tab/>
        <w:t>Adding new NR FDD bands for RedCap in Rel-18</w:t>
      </w:r>
      <w:bookmarkEnd w:id="43"/>
    </w:p>
    <w:p w14:paraId="7551D428" w14:textId="77777777" w:rsidR="00C23990" w:rsidRDefault="00C23990" w:rsidP="00C23990">
      <w:pPr>
        <w:pStyle w:val="Heading4"/>
      </w:pPr>
      <w:bookmarkStart w:id="44" w:name="_Toc159599767"/>
      <w:r>
        <w:t>6.1.5</w:t>
      </w:r>
      <w:r>
        <w:tab/>
        <w:t>Enhancement for 700/800/900MHz band combinations</w:t>
      </w:r>
      <w:bookmarkEnd w:id="44"/>
    </w:p>
    <w:p w14:paraId="3216A5D2" w14:textId="71D222B8" w:rsidR="00C23990" w:rsidRDefault="00C23990" w:rsidP="00C23990">
      <w:pPr>
        <w:rPr>
          <w:rFonts w:ascii="Arial" w:hAnsi="Arial" w:cs="Arial"/>
          <w:b/>
          <w:sz w:val="24"/>
        </w:rPr>
      </w:pPr>
      <w:r>
        <w:rPr>
          <w:rFonts w:ascii="Arial" w:hAnsi="Arial" w:cs="Arial"/>
          <w:b/>
          <w:color w:val="0000FF"/>
          <w:sz w:val="24"/>
        </w:rPr>
        <w:t>R4-2400053</w:t>
      </w:r>
      <w:r>
        <w:rPr>
          <w:rFonts w:ascii="Arial" w:hAnsi="Arial" w:cs="Arial"/>
          <w:b/>
          <w:color w:val="0000FF"/>
          <w:sz w:val="24"/>
        </w:rPr>
        <w:tab/>
      </w:r>
      <w:r>
        <w:rPr>
          <w:rFonts w:ascii="Arial" w:hAnsi="Arial" w:cs="Arial"/>
          <w:b/>
          <w:sz w:val="24"/>
        </w:rPr>
        <w:t>(NR_700800900_combo_enh) Maintenance CR for 700800900: TS 38.101-1</w:t>
      </w:r>
    </w:p>
    <w:p w14:paraId="35F83624"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v18.4.0</w:t>
      </w:r>
      <w:r>
        <w:rPr>
          <w:i/>
        </w:rPr>
        <w:tab/>
        <w:t xml:space="preserve">  CR-1986  rev  Cat: F (Rel-18)</w:t>
      </w:r>
      <w:r>
        <w:rPr>
          <w:i/>
        </w:rPr>
        <w:br/>
      </w:r>
      <w:r>
        <w:rPr>
          <w:i/>
        </w:rPr>
        <w:br/>
      </w:r>
      <w:r>
        <w:rPr>
          <w:i/>
        </w:rPr>
        <w:tab/>
      </w:r>
      <w:r>
        <w:rPr>
          <w:i/>
        </w:rPr>
        <w:tab/>
      </w:r>
      <w:r>
        <w:rPr>
          <w:i/>
        </w:rPr>
        <w:tab/>
      </w:r>
      <w:r>
        <w:rPr>
          <w:i/>
        </w:rPr>
        <w:tab/>
      </w:r>
      <w:r>
        <w:rPr>
          <w:i/>
        </w:rPr>
        <w:tab/>
        <w:t>Source: CATT</w:t>
      </w:r>
    </w:p>
    <w:p w14:paraId="0B321727"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843040" w14:textId="1DF31AB7" w:rsidR="00C23990" w:rsidRDefault="00C23990" w:rsidP="00C23990">
      <w:pPr>
        <w:rPr>
          <w:rFonts w:ascii="Arial" w:hAnsi="Arial" w:cs="Arial"/>
          <w:b/>
          <w:sz w:val="24"/>
        </w:rPr>
      </w:pPr>
      <w:r>
        <w:rPr>
          <w:rFonts w:ascii="Arial" w:hAnsi="Arial" w:cs="Arial"/>
          <w:b/>
          <w:color w:val="0000FF"/>
          <w:sz w:val="24"/>
        </w:rPr>
        <w:t>R4-2400362</w:t>
      </w:r>
      <w:r>
        <w:rPr>
          <w:rFonts w:ascii="Arial" w:hAnsi="Arial" w:cs="Arial"/>
          <w:b/>
          <w:color w:val="0000FF"/>
          <w:sz w:val="24"/>
        </w:rPr>
        <w:tab/>
      </w:r>
      <w:r>
        <w:rPr>
          <w:rFonts w:ascii="Arial" w:hAnsi="Arial" w:cs="Arial"/>
          <w:b/>
          <w:sz w:val="24"/>
        </w:rPr>
        <w:t>CR to TS 38.101-1 Rel-18 CA_NC_NS_12-15</w:t>
      </w:r>
    </w:p>
    <w:p w14:paraId="7764A804"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v18.4.0</w:t>
      </w:r>
      <w:r>
        <w:rPr>
          <w:i/>
        </w:rPr>
        <w:tab/>
        <w:t xml:space="preserve">  CR-2007  rev  Cat: F (Rel-18)</w:t>
      </w:r>
      <w:r>
        <w:rPr>
          <w:i/>
        </w:rPr>
        <w:br/>
      </w:r>
      <w:r>
        <w:rPr>
          <w:i/>
        </w:rPr>
        <w:br/>
      </w:r>
      <w:r>
        <w:rPr>
          <w:i/>
        </w:rPr>
        <w:tab/>
      </w:r>
      <w:r>
        <w:rPr>
          <w:i/>
        </w:rPr>
        <w:tab/>
      </w:r>
      <w:r>
        <w:rPr>
          <w:i/>
        </w:rPr>
        <w:tab/>
      </w:r>
      <w:r>
        <w:rPr>
          <w:i/>
        </w:rPr>
        <w:tab/>
      </w:r>
      <w:r>
        <w:rPr>
          <w:i/>
        </w:rPr>
        <w:tab/>
        <w:t>Source: Skyworks Solutions, Inc</w:t>
      </w:r>
    </w:p>
    <w:p w14:paraId="57897679" w14:textId="77777777" w:rsidR="00C23990" w:rsidRDefault="00C23990" w:rsidP="00C23990">
      <w:pPr>
        <w:rPr>
          <w:rFonts w:ascii="Arial" w:hAnsi="Arial" w:cs="Arial"/>
          <w:b/>
        </w:rPr>
      </w:pPr>
      <w:r>
        <w:rPr>
          <w:rFonts w:ascii="Arial" w:hAnsi="Arial" w:cs="Arial"/>
          <w:b/>
        </w:rPr>
        <w:t xml:space="preserve">Abstract: </w:t>
      </w:r>
    </w:p>
    <w:p w14:paraId="5107A9C7" w14:textId="77777777" w:rsidR="00C23990" w:rsidRDefault="00C23990" w:rsidP="00C23990">
      <w:r>
        <w:t>Chair: The WI code "NR_CA_R18_Intra-Core" for this CR needs be checked.</w:t>
      </w:r>
    </w:p>
    <w:p w14:paraId="3E831F3C"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37D12D" w14:textId="33BAE90E" w:rsidR="00C23990" w:rsidRDefault="00C23990" w:rsidP="00C23990">
      <w:pPr>
        <w:rPr>
          <w:rFonts w:ascii="Arial" w:hAnsi="Arial" w:cs="Arial"/>
          <w:b/>
          <w:sz w:val="24"/>
        </w:rPr>
      </w:pPr>
      <w:r>
        <w:rPr>
          <w:rFonts w:ascii="Arial" w:hAnsi="Arial" w:cs="Arial"/>
          <w:b/>
          <w:color w:val="0000FF"/>
          <w:sz w:val="24"/>
        </w:rPr>
        <w:t>R4-2400368</w:t>
      </w:r>
      <w:r>
        <w:rPr>
          <w:rFonts w:ascii="Arial" w:hAnsi="Arial" w:cs="Arial"/>
          <w:b/>
          <w:color w:val="0000FF"/>
          <w:sz w:val="24"/>
        </w:rPr>
        <w:tab/>
      </w:r>
      <w:r>
        <w:rPr>
          <w:rFonts w:ascii="Arial" w:hAnsi="Arial" w:cs="Arial"/>
          <w:b/>
          <w:sz w:val="24"/>
        </w:rPr>
        <w:t>CA_n26(2A) A-MPR CA_NC_NS_12-15</w:t>
      </w:r>
    </w:p>
    <w:p w14:paraId="4538C04A" w14:textId="77777777" w:rsidR="00C23990" w:rsidRDefault="00C23990" w:rsidP="00C2399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Skyworks Solutions Inc.</w:t>
      </w:r>
    </w:p>
    <w:p w14:paraId="55424990"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B24365" w14:textId="6A1579A2" w:rsidR="00C23990" w:rsidRDefault="00C23990" w:rsidP="00C23990">
      <w:pPr>
        <w:rPr>
          <w:rFonts w:ascii="Arial" w:hAnsi="Arial" w:cs="Arial"/>
          <w:b/>
          <w:sz w:val="24"/>
        </w:rPr>
      </w:pPr>
      <w:r>
        <w:rPr>
          <w:rFonts w:ascii="Arial" w:hAnsi="Arial" w:cs="Arial"/>
          <w:b/>
          <w:color w:val="0000FF"/>
          <w:sz w:val="24"/>
        </w:rPr>
        <w:t>R4-2400372</w:t>
      </w:r>
      <w:r>
        <w:rPr>
          <w:rFonts w:ascii="Arial" w:hAnsi="Arial" w:cs="Arial"/>
          <w:b/>
          <w:color w:val="0000FF"/>
          <w:sz w:val="24"/>
        </w:rPr>
        <w:tab/>
      </w:r>
      <w:r>
        <w:rPr>
          <w:rFonts w:ascii="Arial" w:hAnsi="Arial" w:cs="Arial"/>
          <w:b/>
          <w:sz w:val="24"/>
        </w:rPr>
        <w:t>On CA_NC_NS_100</w:t>
      </w:r>
    </w:p>
    <w:p w14:paraId="3A486184" w14:textId="77777777" w:rsidR="00C23990" w:rsidRDefault="00C23990" w:rsidP="00C23990">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Skyworks Solutions Inc.</w:t>
      </w:r>
    </w:p>
    <w:p w14:paraId="0A0B99E4"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49E550" w14:textId="0A3D27D9" w:rsidR="00C23990" w:rsidRDefault="00C23990" w:rsidP="00C23990">
      <w:pPr>
        <w:rPr>
          <w:rFonts w:ascii="Arial" w:hAnsi="Arial" w:cs="Arial"/>
          <w:b/>
          <w:sz w:val="24"/>
        </w:rPr>
      </w:pPr>
      <w:r>
        <w:rPr>
          <w:rFonts w:ascii="Arial" w:hAnsi="Arial" w:cs="Arial"/>
          <w:b/>
          <w:color w:val="0000FF"/>
          <w:sz w:val="24"/>
        </w:rPr>
        <w:t>R4-2402058</w:t>
      </w:r>
      <w:r>
        <w:rPr>
          <w:rFonts w:ascii="Arial" w:hAnsi="Arial" w:cs="Arial"/>
          <w:b/>
          <w:color w:val="0000FF"/>
          <w:sz w:val="24"/>
        </w:rPr>
        <w:tab/>
      </w:r>
      <w:r>
        <w:rPr>
          <w:rFonts w:ascii="Arial" w:hAnsi="Arial" w:cs="Arial"/>
          <w:b/>
          <w:sz w:val="24"/>
        </w:rPr>
        <w:t>Discussion on RF requirements for CA_n26(2A)</w:t>
      </w:r>
    </w:p>
    <w:p w14:paraId="5015237E" w14:textId="77777777" w:rsidR="00C23990" w:rsidRDefault="00C23990" w:rsidP="00C2399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1AC3101D"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C71DD1" w14:textId="6E09B03E" w:rsidR="00C23990" w:rsidRDefault="00C23990" w:rsidP="00C23990">
      <w:pPr>
        <w:rPr>
          <w:rFonts w:ascii="Arial" w:hAnsi="Arial" w:cs="Arial"/>
          <w:b/>
          <w:sz w:val="24"/>
        </w:rPr>
      </w:pPr>
      <w:r>
        <w:rPr>
          <w:rFonts w:ascii="Arial" w:hAnsi="Arial" w:cs="Arial"/>
          <w:b/>
          <w:color w:val="0000FF"/>
          <w:sz w:val="24"/>
        </w:rPr>
        <w:t>R4-2402059</w:t>
      </w:r>
      <w:r>
        <w:rPr>
          <w:rFonts w:ascii="Arial" w:hAnsi="Arial" w:cs="Arial"/>
          <w:b/>
          <w:color w:val="0000FF"/>
          <w:sz w:val="24"/>
        </w:rPr>
        <w:tab/>
      </w:r>
      <w:r>
        <w:rPr>
          <w:rFonts w:ascii="Arial" w:hAnsi="Arial" w:cs="Arial"/>
          <w:b/>
          <w:sz w:val="24"/>
        </w:rPr>
        <w:t>CR for TS 38.101-1 to maintain low band combos</w:t>
      </w:r>
    </w:p>
    <w:p w14:paraId="7D278D89"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v18.4.0</w:t>
      </w:r>
      <w:r>
        <w:rPr>
          <w:i/>
        </w:rPr>
        <w:tab/>
        <w:t xml:space="preserve">  CR-2137  rev  Cat: F (Rel-18)</w:t>
      </w:r>
      <w:r>
        <w:rPr>
          <w:i/>
        </w:rPr>
        <w:br/>
      </w:r>
      <w:r>
        <w:rPr>
          <w:i/>
        </w:rPr>
        <w:br/>
      </w:r>
      <w:r>
        <w:rPr>
          <w:i/>
        </w:rPr>
        <w:tab/>
      </w:r>
      <w:r>
        <w:rPr>
          <w:i/>
        </w:rPr>
        <w:tab/>
      </w:r>
      <w:r>
        <w:rPr>
          <w:i/>
        </w:rPr>
        <w:tab/>
      </w:r>
      <w:r>
        <w:rPr>
          <w:i/>
        </w:rPr>
        <w:tab/>
      </w:r>
      <w:r>
        <w:rPr>
          <w:i/>
        </w:rPr>
        <w:tab/>
        <w:t>Source: Huawei, HiSilicon</w:t>
      </w:r>
    </w:p>
    <w:p w14:paraId="3A8C678B"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FEA393" w14:textId="77777777" w:rsidR="00C23990" w:rsidRDefault="00C23990" w:rsidP="00C23990">
      <w:pPr>
        <w:pStyle w:val="Heading4"/>
      </w:pPr>
      <w:bookmarkStart w:id="45" w:name="_Toc159599768"/>
      <w:r>
        <w:t>6.1.6</w:t>
      </w:r>
      <w:r>
        <w:tab/>
        <w:t>Additional LTE bands for UE categories M1/M2/NB1/NB2 in Rel-18</w:t>
      </w:r>
      <w:bookmarkEnd w:id="45"/>
    </w:p>
    <w:p w14:paraId="3297445E" w14:textId="77777777" w:rsidR="00C23990" w:rsidRDefault="00C23990" w:rsidP="00C23990">
      <w:pPr>
        <w:pStyle w:val="Heading5"/>
      </w:pPr>
      <w:bookmarkStart w:id="46" w:name="_Toc159599769"/>
      <w:r>
        <w:t>6.1.6.1</w:t>
      </w:r>
      <w:r>
        <w:tab/>
        <w:t>UE RF requirements</w:t>
      </w:r>
      <w:bookmarkEnd w:id="46"/>
    </w:p>
    <w:p w14:paraId="128B33D2" w14:textId="77777777" w:rsidR="00C23990" w:rsidRDefault="00C23990" w:rsidP="00C23990">
      <w:pPr>
        <w:pStyle w:val="Heading5"/>
      </w:pPr>
      <w:bookmarkStart w:id="47" w:name="_Toc159599770"/>
      <w:r>
        <w:t>6.1.6.2</w:t>
      </w:r>
      <w:r>
        <w:tab/>
        <w:t>BS RF and MSR requirements</w:t>
      </w:r>
      <w:bookmarkEnd w:id="47"/>
    </w:p>
    <w:p w14:paraId="6CF9734D" w14:textId="77777777" w:rsidR="00C23990" w:rsidRDefault="00C23990" w:rsidP="00C23990">
      <w:pPr>
        <w:pStyle w:val="Heading4"/>
      </w:pPr>
      <w:bookmarkStart w:id="48" w:name="_Toc159599771"/>
      <w:r>
        <w:t>6.1.7</w:t>
      </w:r>
      <w:r>
        <w:tab/>
        <w:t>Introduction of evolved shared spectrum bands</w:t>
      </w:r>
      <w:bookmarkEnd w:id="48"/>
    </w:p>
    <w:p w14:paraId="1B3F208C" w14:textId="1928C317" w:rsidR="00C23990" w:rsidRDefault="00C23990" w:rsidP="00C23990">
      <w:pPr>
        <w:rPr>
          <w:rFonts w:ascii="Arial" w:hAnsi="Arial" w:cs="Arial"/>
          <w:b/>
          <w:sz w:val="24"/>
        </w:rPr>
      </w:pPr>
      <w:r>
        <w:rPr>
          <w:rFonts w:ascii="Arial" w:hAnsi="Arial" w:cs="Arial"/>
          <w:b/>
          <w:color w:val="0000FF"/>
          <w:sz w:val="24"/>
        </w:rPr>
        <w:t>R4-2400173</w:t>
      </w:r>
      <w:r>
        <w:rPr>
          <w:rFonts w:ascii="Arial" w:hAnsi="Arial" w:cs="Arial"/>
          <w:b/>
          <w:color w:val="0000FF"/>
          <w:sz w:val="24"/>
        </w:rPr>
        <w:tab/>
      </w:r>
      <w:r>
        <w:rPr>
          <w:rFonts w:ascii="Arial" w:hAnsi="Arial" w:cs="Arial"/>
          <w:b/>
          <w:sz w:val="24"/>
        </w:rPr>
        <w:t>Adding support for the VLP mode in US</w:t>
      </w:r>
    </w:p>
    <w:p w14:paraId="5718C253" w14:textId="77777777" w:rsidR="00C23990" w:rsidRDefault="00C23990" w:rsidP="00C2399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 Charter Communications Inc.</w:t>
      </w:r>
    </w:p>
    <w:p w14:paraId="11403A30"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827AE2" w14:textId="1FFD3224" w:rsidR="00C23990" w:rsidRDefault="00C23990" w:rsidP="00C23990">
      <w:pPr>
        <w:rPr>
          <w:rFonts w:ascii="Arial" w:hAnsi="Arial" w:cs="Arial"/>
          <w:b/>
          <w:sz w:val="24"/>
        </w:rPr>
      </w:pPr>
      <w:r>
        <w:rPr>
          <w:rFonts w:ascii="Arial" w:hAnsi="Arial" w:cs="Arial"/>
          <w:b/>
          <w:color w:val="0000FF"/>
          <w:sz w:val="24"/>
        </w:rPr>
        <w:t>R4-2400174</w:t>
      </w:r>
      <w:r>
        <w:rPr>
          <w:rFonts w:ascii="Arial" w:hAnsi="Arial" w:cs="Arial"/>
          <w:b/>
          <w:color w:val="0000FF"/>
          <w:sz w:val="24"/>
        </w:rPr>
        <w:tab/>
      </w:r>
      <w:r>
        <w:rPr>
          <w:rFonts w:ascii="Arial" w:hAnsi="Arial" w:cs="Arial"/>
          <w:b/>
          <w:sz w:val="24"/>
        </w:rPr>
        <w:t>Adding support for the VLP mode in US</w:t>
      </w:r>
    </w:p>
    <w:p w14:paraId="4FC57661"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v18.4.0</w:t>
      </w:r>
      <w:r>
        <w:rPr>
          <w:i/>
        </w:rPr>
        <w:tab/>
        <w:t xml:space="preserve">  CR-1988  rev  Cat: F (Rel-18)</w:t>
      </w:r>
      <w:r>
        <w:rPr>
          <w:i/>
        </w:rPr>
        <w:br/>
      </w:r>
      <w:r>
        <w:rPr>
          <w:i/>
        </w:rPr>
        <w:br/>
      </w:r>
      <w:r>
        <w:rPr>
          <w:i/>
        </w:rPr>
        <w:tab/>
      </w:r>
      <w:r>
        <w:rPr>
          <w:i/>
        </w:rPr>
        <w:tab/>
      </w:r>
      <w:r>
        <w:rPr>
          <w:i/>
        </w:rPr>
        <w:tab/>
      </w:r>
      <w:r>
        <w:rPr>
          <w:i/>
        </w:rPr>
        <w:tab/>
      </w:r>
      <w:r>
        <w:rPr>
          <w:i/>
        </w:rPr>
        <w:tab/>
        <w:t>Source: Apple, Charter Communications Inc.</w:t>
      </w:r>
    </w:p>
    <w:p w14:paraId="77A147B4"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CC92CB" w14:textId="5BE4F86B" w:rsidR="00C23990" w:rsidRDefault="00C23990" w:rsidP="00C23990">
      <w:pPr>
        <w:rPr>
          <w:rFonts w:ascii="Arial" w:hAnsi="Arial" w:cs="Arial"/>
          <w:b/>
          <w:sz w:val="24"/>
        </w:rPr>
      </w:pPr>
      <w:r>
        <w:rPr>
          <w:rFonts w:ascii="Arial" w:hAnsi="Arial" w:cs="Arial"/>
          <w:b/>
          <w:color w:val="0000FF"/>
          <w:sz w:val="24"/>
        </w:rPr>
        <w:t>R4-2400175</w:t>
      </w:r>
      <w:r>
        <w:rPr>
          <w:rFonts w:ascii="Arial" w:hAnsi="Arial" w:cs="Arial"/>
          <w:b/>
          <w:color w:val="0000FF"/>
          <w:sz w:val="24"/>
        </w:rPr>
        <w:tab/>
      </w:r>
      <w:r>
        <w:rPr>
          <w:rFonts w:ascii="Arial" w:hAnsi="Arial" w:cs="Arial"/>
          <w:b/>
          <w:sz w:val="24"/>
        </w:rPr>
        <w:t>Adding support for the VLP mode in US</w:t>
      </w:r>
    </w:p>
    <w:p w14:paraId="700657F4"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38.849 v18.2.0</w:t>
      </w:r>
      <w:r>
        <w:rPr>
          <w:i/>
        </w:rPr>
        <w:tab/>
        <w:t xml:space="preserve">  CR-0008  rev  Cat: F (Rel-18)</w:t>
      </w:r>
      <w:r>
        <w:rPr>
          <w:i/>
        </w:rPr>
        <w:br/>
      </w:r>
      <w:r>
        <w:rPr>
          <w:i/>
        </w:rPr>
        <w:br/>
      </w:r>
      <w:r>
        <w:rPr>
          <w:i/>
        </w:rPr>
        <w:tab/>
      </w:r>
      <w:r>
        <w:rPr>
          <w:i/>
        </w:rPr>
        <w:tab/>
      </w:r>
      <w:r>
        <w:rPr>
          <w:i/>
        </w:rPr>
        <w:tab/>
      </w:r>
      <w:r>
        <w:rPr>
          <w:i/>
        </w:rPr>
        <w:tab/>
      </w:r>
      <w:r>
        <w:rPr>
          <w:i/>
        </w:rPr>
        <w:tab/>
        <w:t>Source: Apple, Charter Communications Inc.</w:t>
      </w:r>
    </w:p>
    <w:p w14:paraId="611E5B09"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9503CA" w14:textId="1996806F" w:rsidR="00C23990" w:rsidRDefault="00C23990" w:rsidP="00C23990">
      <w:pPr>
        <w:rPr>
          <w:rFonts w:ascii="Arial" w:hAnsi="Arial" w:cs="Arial"/>
          <w:b/>
          <w:sz w:val="24"/>
        </w:rPr>
      </w:pPr>
      <w:r>
        <w:rPr>
          <w:rFonts w:ascii="Arial" w:hAnsi="Arial" w:cs="Arial"/>
          <w:b/>
          <w:color w:val="0000FF"/>
          <w:sz w:val="24"/>
        </w:rPr>
        <w:t>R4-2400522</w:t>
      </w:r>
      <w:r>
        <w:rPr>
          <w:rFonts w:ascii="Arial" w:hAnsi="Arial" w:cs="Arial"/>
          <w:b/>
          <w:color w:val="0000FF"/>
          <w:sz w:val="24"/>
        </w:rPr>
        <w:tab/>
      </w:r>
      <w:r>
        <w:rPr>
          <w:rFonts w:ascii="Arial" w:hAnsi="Arial" w:cs="Arial"/>
          <w:b/>
          <w:sz w:val="24"/>
        </w:rPr>
        <w:t>CR to TS38.101-1 Rel-18 CAT-F: On corrections for NR-U R18 A-MPR requirements</w:t>
      </w:r>
    </w:p>
    <w:p w14:paraId="5063B79E"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v18.4.0</w:t>
      </w:r>
      <w:r>
        <w:rPr>
          <w:i/>
        </w:rPr>
        <w:tab/>
        <w:t xml:space="preserve">  CR-2014  rev  Cat: F (Rel-18)</w:t>
      </w:r>
      <w:r>
        <w:rPr>
          <w:i/>
        </w:rPr>
        <w:br/>
      </w:r>
      <w:r>
        <w:rPr>
          <w:i/>
        </w:rPr>
        <w:lastRenderedPageBreak/>
        <w:br/>
      </w:r>
      <w:r>
        <w:rPr>
          <w:i/>
        </w:rPr>
        <w:tab/>
      </w:r>
      <w:r>
        <w:rPr>
          <w:i/>
        </w:rPr>
        <w:tab/>
      </w:r>
      <w:r>
        <w:rPr>
          <w:i/>
        </w:rPr>
        <w:tab/>
      </w:r>
      <w:r>
        <w:rPr>
          <w:i/>
        </w:rPr>
        <w:tab/>
      </w:r>
      <w:r>
        <w:rPr>
          <w:i/>
        </w:rPr>
        <w:tab/>
        <w:t>Source: Apple</w:t>
      </w:r>
    </w:p>
    <w:p w14:paraId="68FB4C86"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0BA5FC" w14:textId="77777777" w:rsidR="00C23990" w:rsidRDefault="00C23990" w:rsidP="00C23990">
      <w:pPr>
        <w:pStyle w:val="Heading4"/>
      </w:pPr>
      <w:bookmarkStart w:id="49" w:name="_Toc159599772"/>
      <w:r>
        <w:t>6.1.8</w:t>
      </w:r>
      <w:r>
        <w:tab/>
        <w:t>New bands and BW allocation for 5G terrestrial broadcast - part 2</w:t>
      </w:r>
      <w:bookmarkEnd w:id="49"/>
    </w:p>
    <w:p w14:paraId="03E52218" w14:textId="36D73648" w:rsidR="00C23990" w:rsidRDefault="00C23990" w:rsidP="00C23990">
      <w:pPr>
        <w:rPr>
          <w:rFonts w:ascii="Arial" w:hAnsi="Arial" w:cs="Arial"/>
          <w:b/>
          <w:sz w:val="24"/>
        </w:rPr>
      </w:pPr>
      <w:r>
        <w:rPr>
          <w:rFonts w:ascii="Arial" w:hAnsi="Arial" w:cs="Arial"/>
          <w:b/>
          <w:color w:val="0000FF"/>
          <w:sz w:val="24"/>
        </w:rPr>
        <w:t>R4-2400147</w:t>
      </w:r>
      <w:r>
        <w:rPr>
          <w:rFonts w:ascii="Arial" w:hAnsi="Arial" w:cs="Arial"/>
          <w:b/>
          <w:color w:val="0000FF"/>
          <w:sz w:val="24"/>
        </w:rPr>
        <w:tab/>
      </w:r>
      <w:r>
        <w:rPr>
          <w:rFonts w:ascii="Arial" w:hAnsi="Arial" w:cs="Arial"/>
          <w:b/>
          <w:sz w:val="24"/>
        </w:rPr>
        <w:t>Further considerations on ACS for 5G terrestrial broadcast</w:t>
      </w:r>
    </w:p>
    <w:p w14:paraId="0EFF700C" w14:textId="77777777" w:rsidR="00C23990" w:rsidRDefault="00C23990" w:rsidP="00C23990">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Apple</w:t>
      </w:r>
    </w:p>
    <w:p w14:paraId="6C56CA82"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0C22B9" w14:textId="1FA98B33" w:rsidR="00C23990" w:rsidRDefault="00C23990" w:rsidP="00C23990">
      <w:pPr>
        <w:rPr>
          <w:rFonts w:ascii="Arial" w:hAnsi="Arial" w:cs="Arial"/>
          <w:b/>
          <w:sz w:val="24"/>
        </w:rPr>
      </w:pPr>
      <w:r>
        <w:rPr>
          <w:rFonts w:ascii="Arial" w:hAnsi="Arial" w:cs="Arial"/>
          <w:b/>
          <w:color w:val="0000FF"/>
          <w:sz w:val="24"/>
        </w:rPr>
        <w:t>R4-2400148</w:t>
      </w:r>
      <w:r>
        <w:rPr>
          <w:rFonts w:ascii="Arial" w:hAnsi="Arial" w:cs="Arial"/>
          <w:b/>
          <w:color w:val="0000FF"/>
          <w:sz w:val="24"/>
        </w:rPr>
        <w:tab/>
      </w:r>
      <w:r>
        <w:rPr>
          <w:rFonts w:ascii="Arial" w:hAnsi="Arial" w:cs="Arial"/>
          <w:b/>
          <w:sz w:val="24"/>
        </w:rPr>
        <w:t>Corrections for the LTE based 5G terrestrial broadcast</w:t>
      </w:r>
    </w:p>
    <w:p w14:paraId="431F3705"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v18.4.0</w:t>
      </w:r>
      <w:r>
        <w:rPr>
          <w:i/>
        </w:rPr>
        <w:tab/>
        <w:t xml:space="preserve">  CR-6030  rev  Cat: F (Rel-18)</w:t>
      </w:r>
      <w:r>
        <w:rPr>
          <w:i/>
        </w:rPr>
        <w:br/>
      </w:r>
      <w:r>
        <w:rPr>
          <w:i/>
        </w:rPr>
        <w:br/>
      </w:r>
      <w:r>
        <w:rPr>
          <w:i/>
        </w:rPr>
        <w:tab/>
      </w:r>
      <w:r>
        <w:rPr>
          <w:i/>
        </w:rPr>
        <w:tab/>
      </w:r>
      <w:r>
        <w:rPr>
          <w:i/>
        </w:rPr>
        <w:tab/>
      </w:r>
      <w:r>
        <w:rPr>
          <w:i/>
        </w:rPr>
        <w:tab/>
      </w:r>
      <w:r>
        <w:rPr>
          <w:i/>
        </w:rPr>
        <w:tab/>
        <w:t>Source: Apple</w:t>
      </w:r>
    </w:p>
    <w:p w14:paraId="7A9A985D"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A2AE83" w14:textId="3DCA6C37" w:rsidR="00C23990" w:rsidRDefault="00C23990" w:rsidP="00C23990">
      <w:pPr>
        <w:rPr>
          <w:rFonts w:ascii="Arial" w:hAnsi="Arial" w:cs="Arial"/>
          <w:b/>
          <w:sz w:val="24"/>
        </w:rPr>
      </w:pPr>
      <w:r>
        <w:rPr>
          <w:rFonts w:ascii="Arial" w:hAnsi="Arial" w:cs="Arial"/>
          <w:b/>
          <w:color w:val="0000FF"/>
          <w:sz w:val="24"/>
        </w:rPr>
        <w:t>R4-2400282</w:t>
      </w:r>
      <w:r>
        <w:rPr>
          <w:rFonts w:ascii="Arial" w:hAnsi="Arial" w:cs="Arial"/>
          <w:b/>
          <w:color w:val="0000FF"/>
          <w:sz w:val="24"/>
        </w:rPr>
        <w:tab/>
      </w:r>
      <w:r>
        <w:rPr>
          <w:rFonts w:ascii="Arial" w:hAnsi="Arial" w:cs="Arial"/>
          <w:b/>
          <w:sz w:val="24"/>
        </w:rPr>
        <w:t xml:space="preserve">CR for 36101 Bracket removal 5G Broadcast </w:t>
      </w:r>
    </w:p>
    <w:p w14:paraId="2D6F7DFF"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v18.4.0</w:t>
      </w:r>
      <w:r>
        <w:rPr>
          <w:i/>
        </w:rPr>
        <w:tab/>
        <w:t xml:space="preserve">  CR-6031  rev  Cat: F (Rel-18)</w:t>
      </w:r>
      <w:r>
        <w:rPr>
          <w:i/>
        </w:rPr>
        <w:br/>
      </w:r>
      <w:r>
        <w:rPr>
          <w:i/>
        </w:rPr>
        <w:br/>
      </w:r>
      <w:r>
        <w:rPr>
          <w:i/>
        </w:rPr>
        <w:tab/>
      </w:r>
      <w:r>
        <w:rPr>
          <w:i/>
        </w:rPr>
        <w:tab/>
      </w:r>
      <w:r>
        <w:rPr>
          <w:i/>
        </w:rPr>
        <w:tab/>
      </w:r>
      <w:r>
        <w:rPr>
          <w:i/>
        </w:rPr>
        <w:tab/>
      </w:r>
      <w:r>
        <w:rPr>
          <w:i/>
        </w:rPr>
        <w:tab/>
        <w:t>Source: Qualcomm Incorporated, SWR, EBU, Rohde &amp; Schwarz</w:t>
      </w:r>
    </w:p>
    <w:p w14:paraId="4EBBBC0E" w14:textId="77777777" w:rsidR="00C23990" w:rsidRDefault="00C23990" w:rsidP="00C23990">
      <w:pPr>
        <w:rPr>
          <w:rFonts w:ascii="Arial" w:hAnsi="Arial" w:cs="Arial"/>
          <w:b/>
        </w:rPr>
      </w:pPr>
      <w:r>
        <w:rPr>
          <w:rFonts w:ascii="Arial" w:hAnsi="Arial" w:cs="Arial"/>
          <w:b/>
        </w:rPr>
        <w:t xml:space="preserve">Abstract: </w:t>
      </w:r>
    </w:p>
    <w:p w14:paraId="55CE4681" w14:textId="77777777" w:rsidR="00C23990" w:rsidRDefault="00C23990" w:rsidP="00C23990">
      <w:r>
        <w:t>CR to remove brackets from ACS and REFSENS for 5G terrerstrial broadcast. Also typo in spurious response corrected</w:t>
      </w:r>
    </w:p>
    <w:p w14:paraId="037A7093"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57808A" w14:textId="4DFACE41" w:rsidR="00C23990" w:rsidRDefault="00C23990" w:rsidP="00C23990">
      <w:pPr>
        <w:rPr>
          <w:rFonts w:ascii="Arial" w:hAnsi="Arial" w:cs="Arial"/>
          <w:b/>
          <w:sz w:val="24"/>
        </w:rPr>
      </w:pPr>
      <w:r>
        <w:rPr>
          <w:rFonts w:ascii="Arial" w:hAnsi="Arial" w:cs="Arial"/>
          <w:b/>
          <w:color w:val="0000FF"/>
          <w:sz w:val="24"/>
        </w:rPr>
        <w:t>R4-2400715</w:t>
      </w:r>
      <w:r>
        <w:rPr>
          <w:rFonts w:ascii="Arial" w:hAnsi="Arial" w:cs="Arial"/>
          <w:b/>
          <w:color w:val="0000FF"/>
          <w:sz w:val="24"/>
        </w:rPr>
        <w:tab/>
      </w:r>
      <w:r>
        <w:rPr>
          <w:rFonts w:ascii="Arial" w:hAnsi="Arial" w:cs="Arial"/>
          <w:b/>
          <w:sz w:val="24"/>
        </w:rPr>
        <w:t>Test results and discussion on ACS for 5G terrestrial broadcast</w:t>
      </w:r>
    </w:p>
    <w:p w14:paraId="6AC5C4D1" w14:textId="77777777" w:rsidR="00C23990" w:rsidRDefault="00C23990" w:rsidP="00C2399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5CF09376"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C43588" w14:textId="41833149" w:rsidR="00C23990" w:rsidRDefault="00C23990" w:rsidP="00C23990">
      <w:pPr>
        <w:rPr>
          <w:rFonts w:ascii="Arial" w:hAnsi="Arial" w:cs="Arial"/>
          <w:b/>
          <w:sz w:val="24"/>
        </w:rPr>
      </w:pPr>
      <w:r>
        <w:rPr>
          <w:rFonts w:ascii="Arial" w:hAnsi="Arial" w:cs="Arial"/>
          <w:b/>
          <w:color w:val="0000FF"/>
          <w:sz w:val="24"/>
        </w:rPr>
        <w:t>R4-2401561</w:t>
      </w:r>
      <w:r>
        <w:rPr>
          <w:rFonts w:ascii="Arial" w:hAnsi="Arial" w:cs="Arial"/>
          <w:b/>
          <w:color w:val="0000FF"/>
          <w:sz w:val="24"/>
        </w:rPr>
        <w:tab/>
      </w:r>
      <w:r>
        <w:rPr>
          <w:rFonts w:ascii="Arial" w:hAnsi="Arial" w:cs="Arial"/>
          <w:b/>
          <w:sz w:val="24"/>
        </w:rPr>
        <w:t>(LTE_terr_bcast_bands_part2-Core) CR to 36.101: Correction of EARFCN for bands 107 and 108</w:t>
      </w:r>
    </w:p>
    <w:p w14:paraId="451C3E2A"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v18.4.0</w:t>
      </w:r>
      <w:r>
        <w:rPr>
          <w:i/>
        </w:rPr>
        <w:tab/>
        <w:t xml:space="preserve">  CR-6039  rev  Cat: F (Rel-18)</w:t>
      </w:r>
      <w:r>
        <w:rPr>
          <w:i/>
        </w:rPr>
        <w:br/>
      </w:r>
      <w:r>
        <w:rPr>
          <w:i/>
        </w:rPr>
        <w:br/>
      </w:r>
      <w:r>
        <w:rPr>
          <w:i/>
        </w:rPr>
        <w:tab/>
      </w:r>
      <w:r>
        <w:rPr>
          <w:i/>
        </w:rPr>
        <w:tab/>
      </w:r>
      <w:r>
        <w:rPr>
          <w:i/>
        </w:rPr>
        <w:tab/>
      </w:r>
      <w:r>
        <w:rPr>
          <w:i/>
        </w:rPr>
        <w:tab/>
      </w:r>
      <w:r>
        <w:rPr>
          <w:i/>
        </w:rPr>
        <w:tab/>
        <w:t>Source: Ericsson</w:t>
      </w:r>
    </w:p>
    <w:p w14:paraId="25F1A137" w14:textId="77777777" w:rsidR="00C23990" w:rsidRDefault="00C23990" w:rsidP="00C23990">
      <w:pPr>
        <w:rPr>
          <w:rFonts w:ascii="Arial" w:hAnsi="Arial" w:cs="Arial"/>
          <w:b/>
        </w:rPr>
      </w:pPr>
      <w:r>
        <w:rPr>
          <w:rFonts w:ascii="Arial" w:hAnsi="Arial" w:cs="Arial"/>
          <w:b/>
        </w:rPr>
        <w:t xml:space="preserve">Abstract: </w:t>
      </w:r>
    </w:p>
    <w:p w14:paraId="5DE5CFB7" w14:textId="77777777" w:rsidR="00C23990" w:rsidRDefault="00C23990" w:rsidP="00C23990">
      <w:r>
        <w:t>The EARFCN for bands 107 and 108 are corrected to account for the range already allocated to band 106.</w:t>
      </w:r>
    </w:p>
    <w:p w14:paraId="5DB04870"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6DB025" w14:textId="4B474343" w:rsidR="00C23990" w:rsidRDefault="00C23990" w:rsidP="00C23990">
      <w:pPr>
        <w:rPr>
          <w:rFonts w:ascii="Arial" w:hAnsi="Arial" w:cs="Arial"/>
          <w:b/>
          <w:sz w:val="24"/>
        </w:rPr>
      </w:pPr>
      <w:r>
        <w:rPr>
          <w:rFonts w:ascii="Arial" w:hAnsi="Arial" w:cs="Arial"/>
          <w:b/>
          <w:color w:val="0000FF"/>
          <w:sz w:val="24"/>
        </w:rPr>
        <w:t>R4-2401562</w:t>
      </w:r>
      <w:r>
        <w:rPr>
          <w:rFonts w:ascii="Arial" w:hAnsi="Arial" w:cs="Arial"/>
          <w:b/>
          <w:color w:val="0000FF"/>
          <w:sz w:val="24"/>
        </w:rPr>
        <w:tab/>
      </w:r>
      <w:r>
        <w:rPr>
          <w:rFonts w:ascii="Arial" w:hAnsi="Arial" w:cs="Arial"/>
          <w:b/>
          <w:sz w:val="24"/>
        </w:rPr>
        <w:t>(LTE_terr_bcast_bands_part2-Core) CR to 36.104: Correction of EARFCN for bands 107 and 108</w:t>
      </w:r>
    </w:p>
    <w:p w14:paraId="4C9043DE"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36.104 v18.4.0</w:t>
      </w:r>
      <w:r>
        <w:rPr>
          <w:i/>
        </w:rPr>
        <w:tab/>
        <w:t xml:space="preserve">  CR-4990  rev  Cat: F (Rel-18)</w:t>
      </w:r>
      <w:r>
        <w:rPr>
          <w:i/>
        </w:rPr>
        <w:br/>
      </w:r>
      <w:r>
        <w:rPr>
          <w:i/>
        </w:rPr>
        <w:br/>
      </w:r>
      <w:r>
        <w:rPr>
          <w:i/>
        </w:rPr>
        <w:tab/>
      </w:r>
      <w:r>
        <w:rPr>
          <w:i/>
        </w:rPr>
        <w:tab/>
      </w:r>
      <w:r>
        <w:rPr>
          <w:i/>
        </w:rPr>
        <w:tab/>
      </w:r>
      <w:r>
        <w:rPr>
          <w:i/>
        </w:rPr>
        <w:tab/>
      </w:r>
      <w:r>
        <w:rPr>
          <w:i/>
        </w:rPr>
        <w:tab/>
        <w:t>Source: Ericsson</w:t>
      </w:r>
    </w:p>
    <w:p w14:paraId="6E3B57A6" w14:textId="77777777" w:rsidR="00C23990" w:rsidRDefault="00C23990" w:rsidP="00C23990">
      <w:pPr>
        <w:rPr>
          <w:rFonts w:ascii="Arial" w:hAnsi="Arial" w:cs="Arial"/>
          <w:b/>
        </w:rPr>
      </w:pPr>
      <w:r>
        <w:rPr>
          <w:rFonts w:ascii="Arial" w:hAnsi="Arial" w:cs="Arial"/>
          <w:b/>
        </w:rPr>
        <w:lastRenderedPageBreak/>
        <w:t xml:space="preserve">Abstract: </w:t>
      </w:r>
    </w:p>
    <w:p w14:paraId="5B99001C" w14:textId="77777777" w:rsidR="00C23990" w:rsidRDefault="00C23990" w:rsidP="00C23990">
      <w:r>
        <w:t>The EARFCN for bands 107 and 108 are corrected to account for the range already allocated to band 106.</w:t>
      </w:r>
    </w:p>
    <w:p w14:paraId="1B9FCD47"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0BEC5F" w14:textId="07A5D4BC" w:rsidR="00C23990" w:rsidRDefault="00C23990" w:rsidP="00C23990">
      <w:pPr>
        <w:rPr>
          <w:rFonts w:ascii="Arial" w:hAnsi="Arial" w:cs="Arial"/>
          <w:b/>
          <w:sz w:val="24"/>
        </w:rPr>
      </w:pPr>
      <w:r>
        <w:rPr>
          <w:rFonts w:ascii="Arial" w:hAnsi="Arial" w:cs="Arial"/>
          <w:b/>
          <w:color w:val="0000FF"/>
          <w:sz w:val="24"/>
        </w:rPr>
        <w:t>R4-2401883</w:t>
      </w:r>
      <w:r>
        <w:rPr>
          <w:rFonts w:ascii="Arial" w:hAnsi="Arial" w:cs="Arial"/>
          <w:b/>
          <w:color w:val="0000FF"/>
          <w:sz w:val="24"/>
        </w:rPr>
        <w:tab/>
      </w:r>
      <w:r>
        <w:rPr>
          <w:rFonts w:ascii="Arial" w:hAnsi="Arial" w:cs="Arial"/>
          <w:b/>
          <w:sz w:val="24"/>
        </w:rPr>
        <w:t>Discussion on 5G broadcast UE RF limits</w:t>
      </w:r>
    </w:p>
    <w:p w14:paraId="05041DAB" w14:textId="77777777" w:rsidR="00C23990" w:rsidRDefault="00C23990" w:rsidP="00C239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ROHDE &amp; SCHWARZ</w:t>
      </w:r>
    </w:p>
    <w:p w14:paraId="71020214"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6E8700" w14:textId="77777777" w:rsidR="00C23990" w:rsidRDefault="00C23990" w:rsidP="00C23990">
      <w:pPr>
        <w:pStyle w:val="Heading4"/>
      </w:pPr>
      <w:bookmarkStart w:id="50" w:name="_Toc159599773"/>
      <w:r>
        <w:t>6.1.9</w:t>
      </w:r>
      <w:r>
        <w:tab/>
        <w:t>New FDD Bands using the uplink from n28 and the downlink of n75 and n76</w:t>
      </w:r>
      <w:bookmarkEnd w:id="50"/>
    </w:p>
    <w:p w14:paraId="55FA9D68" w14:textId="77777777" w:rsidR="00C23990" w:rsidRDefault="00C23990" w:rsidP="00C23990">
      <w:pPr>
        <w:pStyle w:val="Heading5"/>
      </w:pPr>
      <w:bookmarkStart w:id="51" w:name="_Toc159599774"/>
      <w:r>
        <w:t>6.1.9.1</w:t>
      </w:r>
      <w:r>
        <w:tab/>
        <w:t>UE RF requirements</w:t>
      </w:r>
      <w:bookmarkEnd w:id="51"/>
    </w:p>
    <w:p w14:paraId="56B5880A" w14:textId="77777777" w:rsidR="00C23990" w:rsidRDefault="00C23990" w:rsidP="00C23990">
      <w:pPr>
        <w:pStyle w:val="Heading5"/>
      </w:pPr>
      <w:bookmarkStart w:id="52" w:name="_Toc159599775"/>
      <w:r>
        <w:t>6.1.9.2</w:t>
      </w:r>
      <w:r>
        <w:tab/>
        <w:t>BS RF requirements</w:t>
      </w:r>
      <w:bookmarkEnd w:id="52"/>
    </w:p>
    <w:p w14:paraId="21501E15" w14:textId="77777777" w:rsidR="00C23990" w:rsidRDefault="00C23990" w:rsidP="00C23990">
      <w:pPr>
        <w:pStyle w:val="Heading5"/>
      </w:pPr>
      <w:bookmarkStart w:id="53" w:name="_Toc159599776"/>
      <w:r>
        <w:t>6.1.9.3</w:t>
      </w:r>
      <w:r>
        <w:tab/>
        <w:t>RRM requirements</w:t>
      </w:r>
      <w:bookmarkEnd w:id="53"/>
    </w:p>
    <w:p w14:paraId="7B01F5DF" w14:textId="77777777" w:rsidR="00C23990" w:rsidRDefault="00C23990" w:rsidP="00C23990">
      <w:pPr>
        <w:pStyle w:val="Heading4"/>
      </w:pPr>
      <w:bookmarkStart w:id="54" w:name="_Toc159599777"/>
      <w:r>
        <w:t>6.1.10</w:t>
      </w:r>
      <w:r>
        <w:tab/>
        <w:t>Introduction of 900 MHz NR Band in the US</w:t>
      </w:r>
      <w:bookmarkEnd w:id="54"/>
    </w:p>
    <w:p w14:paraId="3146BFD5" w14:textId="77777777" w:rsidR="00C23990" w:rsidRDefault="00C23990" w:rsidP="00C23990">
      <w:pPr>
        <w:pStyle w:val="Heading5"/>
      </w:pPr>
      <w:bookmarkStart w:id="55" w:name="_Toc159599778"/>
      <w:r>
        <w:t>6.1.10.1</w:t>
      </w:r>
      <w:r>
        <w:tab/>
        <w:t>UE RF requirements</w:t>
      </w:r>
      <w:bookmarkEnd w:id="55"/>
    </w:p>
    <w:p w14:paraId="080C8D39" w14:textId="77777777" w:rsidR="00C23990" w:rsidRDefault="00C23990" w:rsidP="00C23990">
      <w:pPr>
        <w:pStyle w:val="Heading5"/>
      </w:pPr>
      <w:bookmarkStart w:id="56" w:name="_Toc159599779"/>
      <w:r>
        <w:t>6.1.10.2</w:t>
      </w:r>
      <w:r>
        <w:tab/>
        <w:t>BS RF requirements (resubmitted CR)</w:t>
      </w:r>
      <w:bookmarkEnd w:id="56"/>
    </w:p>
    <w:p w14:paraId="22DDEB3C" w14:textId="631581AD" w:rsidR="00C23990" w:rsidRDefault="00C23990" w:rsidP="00C23990">
      <w:pPr>
        <w:rPr>
          <w:rFonts w:ascii="Arial" w:hAnsi="Arial" w:cs="Arial"/>
          <w:b/>
          <w:sz w:val="24"/>
        </w:rPr>
      </w:pPr>
      <w:r>
        <w:rPr>
          <w:rFonts w:ascii="Arial" w:hAnsi="Arial" w:cs="Arial"/>
          <w:b/>
          <w:color w:val="0000FF"/>
          <w:sz w:val="24"/>
        </w:rPr>
        <w:t>R4-2402231</w:t>
      </w:r>
      <w:r>
        <w:rPr>
          <w:rFonts w:ascii="Arial" w:hAnsi="Arial" w:cs="Arial"/>
          <w:b/>
          <w:color w:val="0000FF"/>
          <w:sz w:val="24"/>
        </w:rPr>
        <w:tab/>
      </w:r>
      <w:r>
        <w:rPr>
          <w:rFonts w:ascii="Arial" w:hAnsi="Arial" w:cs="Arial"/>
          <w:b/>
          <w:sz w:val="24"/>
        </w:rPr>
        <w:t>CR to TS37.145-1: Addition of missing band n106</w:t>
      </w:r>
    </w:p>
    <w:p w14:paraId="3835FFB8"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37.145-1 v18.4.0</w:t>
      </w:r>
      <w:r>
        <w:rPr>
          <w:i/>
        </w:rPr>
        <w:tab/>
        <w:t xml:space="preserve">  CR-0337  rev  Cat: F (Rel-18)</w:t>
      </w:r>
      <w:r>
        <w:rPr>
          <w:i/>
        </w:rPr>
        <w:br/>
      </w:r>
      <w:r>
        <w:rPr>
          <w:i/>
        </w:rPr>
        <w:br/>
      </w:r>
      <w:r>
        <w:rPr>
          <w:i/>
        </w:rPr>
        <w:tab/>
      </w:r>
      <w:r>
        <w:rPr>
          <w:i/>
        </w:rPr>
        <w:tab/>
      </w:r>
      <w:r>
        <w:rPr>
          <w:i/>
        </w:rPr>
        <w:tab/>
      </w:r>
      <w:r>
        <w:rPr>
          <w:i/>
        </w:rPr>
        <w:tab/>
      </w:r>
      <w:r>
        <w:rPr>
          <w:i/>
        </w:rPr>
        <w:tab/>
        <w:t>Source: ZTE Corporation</w:t>
      </w:r>
    </w:p>
    <w:p w14:paraId="0963EF04"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D1F826" w14:textId="77777777" w:rsidR="00C23990" w:rsidRDefault="00C23990" w:rsidP="00C23990">
      <w:pPr>
        <w:pStyle w:val="Heading5"/>
      </w:pPr>
      <w:bookmarkStart w:id="57" w:name="_Toc159599780"/>
      <w:r>
        <w:t>6.1.10.3</w:t>
      </w:r>
      <w:r>
        <w:tab/>
        <w:t>RRM requirements</w:t>
      </w:r>
      <w:bookmarkEnd w:id="57"/>
    </w:p>
    <w:p w14:paraId="438BB633" w14:textId="77777777" w:rsidR="00C23990" w:rsidRDefault="00C23990" w:rsidP="00C23990">
      <w:pPr>
        <w:pStyle w:val="Heading4"/>
      </w:pPr>
      <w:bookmarkStart w:id="58" w:name="_Toc159599781"/>
      <w:r>
        <w:t>6.1.11</w:t>
      </w:r>
      <w:r>
        <w:tab/>
        <w:t>Introduction of 900 MHz LTE Band in the US</w:t>
      </w:r>
      <w:bookmarkEnd w:id="58"/>
    </w:p>
    <w:p w14:paraId="72792907" w14:textId="77777777" w:rsidR="00C23990" w:rsidRDefault="00C23990" w:rsidP="00C23990">
      <w:pPr>
        <w:pStyle w:val="Heading4"/>
      </w:pPr>
      <w:bookmarkStart w:id="59" w:name="_Toc159599782"/>
      <w:r>
        <w:t>6.1.12</w:t>
      </w:r>
      <w:r>
        <w:tab/>
        <w:t>Introduction of the satellite L-/S-band</w:t>
      </w:r>
      <w:bookmarkEnd w:id="59"/>
    </w:p>
    <w:p w14:paraId="6E2D5841" w14:textId="77777777" w:rsidR="00C23990" w:rsidRDefault="00C23990" w:rsidP="00C23990">
      <w:pPr>
        <w:pStyle w:val="Heading5"/>
      </w:pPr>
      <w:bookmarkStart w:id="60" w:name="_Toc159599783"/>
      <w:r>
        <w:t>6.1.12.1</w:t>
      </w:r>
      <w:r>
        <w:tab/>
        <w:t>UE RF requirements</w:t>
      </w:r>
      <w:bookmarkEnd w:id="60"/>
    </w:p>
    <w:p w14:paraId="27A6073F" w14:textId="754E4D42" w:rsidR="00C23990" w:rsidRDefault="00C23990" w:rsidP="00C23990">
      <w:pPr>
        <w:rPr>
          <w:rFonts w:ascii="Arial" w:hAnsi="Arial" w:cs="Arial"/>
          <w:b/>
          <w:sz w:val="24"/>
        </w:rPr>
      </w:pPr>
      <w:r>
        <w:rPr>
          <w:rFonts w:ascii="Arial" w:hAnsi="Arial" w:cs="Arial"/>
          <w:b/>
          <w:color w:val="0000FF"/>
          <w:sz w:val="24"/>
        </w:rPr>
        <w:t>R4-2400149</w:t>
      </w:r>
      <w:r>
        <w:rPr>
          <w:rFonts w:ascii="Arial" w:hAnsi="Arial" w:cs="Arial"/>
          <w:b/>
          <w:color w:val="0000FF"/>
          <w:sz w:val="24"/>
        </w:rPr>
        <w:tab/>
      </w:r>
      <w:r>
        <w:rPr>
          <w:rFonts w:ascii="Arial" w:hAnsi="Arial" w:cs="Arial"/>
          <w:b/>
          <w:sz w:val="24"/>
        </w:rPr>
        <w:t>Correction of the A-MPR values for the satellite band n254</w:t>
      </w:r>
    </w:p>
    <w:p w14:paraId="200D3503"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v18.4.0</w:t>
      </w:r>
      <w:r>
        <w:rPr>
          <w:i/>
        </w:rPr>
        <w:tab/>
        <w:t xml:space="preserve">  CR-0055  rev  Cat: F (Rel-18)</w:t>
      </w:r>
      <w:r>
        <w:rPr>
          <w:i/>
        </w:rPr>
        <w:br/>
      </w:r>
      <w:r>
        <w:rPr>
          <w:i/>
        </w:rPr>
        <w:br/>
      </w:r>
      <w:r>
        <w:rPr>
          <w:i/>
        </w:rPr>
        <w:tab/>
      </w:r>
      <w:r>
        <w:rPr>
          <w:i/>
        </w:rPr>
        <w:tab/>
      </w:r>
      <w:r>
        <w:rPr>
          <w:i/>
        </w:rPr>
        <w:tab/>
      </w:r>
      <w:r>
        <w:rPr>
          <w:i/>
        </w:rPr>
        <w:tab/>
      </w:r>
      <w:r>
        <w:rPr>
          <w:i/>
        </w:rPr>
        <w:tab/>
        <w:t>Source: Apple Inc., Globalstar Inc.</w:t>
      </w:r>
    </w:p>
    <w:p w14:paraId="2AC2759E"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A1133F" w14:textId="4FBEF17D" w:rsidR="00C23990" w:rsidRDefault="00C23990" w:rsidP="00C23990">
      <w:pPr>
        <w:rPr>
          <w:rFonts w:ascii="Arial" w:hAnsi="Arial" w:cs="Arial"/>
          <w:b/>
          <w:sz w:val="24"/>
        </w:rPr>
      </w:pPr>
      <w:r>
        <w:rPr>
          <w:rFonts w:ascii="Arial" w:hAnsi="Arial" w:cs="Arial"/>
          <w:b/>
          <w:color w:val="0000FF"/>
          <w:sz w:val="24"/>
        </w:rPr>
        <w:t>R4-2400150</w:t>
      </w:r>
      <w:r>
        <w:rPr>
          <w:rFonts w:ascii="Arial" w:hAnsi="Arial" w:cs="Arial"/>
          <w:b/>
          <w:color w:val="0000FF"/>
          <w:sz w:val="24"/>
        </w:rPr>
        <w:tab/>
      </w:r>
      <w:r>
        <w:rPr>
          <w:rFonts w:ascii="Arial" w:hAnsi="Arial" w:cs="Arial"/>
          <w:b/>
          <w:sz w:val="24"/>
        </w:rPr>
        <w:t>Correction of the A-MPR values for the satellite band n254</w:t>
      </w:r>
    </w:p>
    <w:p w14:paraId="6FDD3A27"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38.741 v18.0.0</w:t>
      </w:r>
      <w:r>
        <w:rPr>
          <w:i/>
        </w:rPr>
        <w:tab/>
        <w:t xml:space="preserve">  CR-0001  rev  Cat: F (Rel-18)</w:t>
      </w:r>
      <w:r>
        <w:rPr>
          <w:i/>
        </w:rPr>
        <w:br/>
      </w:r>
      <w:r>
        <w:rPr>
          <w:i/>
        </w:rPr>
        <w:br/>
      </w:r>
      <w:r>
        <w:rPr>
          <w:i/>
        </w:rPr>
        <w:tab/>
      </w:r>
      <w:r>
        <w:rPr>
          <w:i/>
        </w:rPr>
        <w:tab/>
      </w:r>
      <w:r>
        <w:rPr>
          <w:i/>
        </w:rPr>
        <w:tab/>
      </w:r>
      <w:r>
        <w:rPr>
          <w:i/>
        </w:rPr>
        <w:tab/>
      </w:r>
      <w:r>
        <w:rPr>
          <w:i/>
        </w:rPr>
        <w:tab/>
        <w:t>Source: Apple Inc., Globalstar Inc.</w:t>
      </w:r>
    </w:p>
    <w:p w14:paraId="512277C1" w14:textId="77777777" w:rsidR="00C23990" w:rsidRDefault="00C23990" w:rsidP="00C2399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577970" w14:textId="1EC23D12" w:rsidR="00C23990" w:rsidRDefault="00C23990" w:rsidP="00C23990">
      <w:pPr>
        <w:rPr>
          <w:rFonts w:ascii="Arial" w:hAnsi="Arial" w:cs="Arial"/>
          <w:b/>
          <w:sz w:val="24"/>
        </w:rPr>
      </w:pPr>
      <w:r>
        <w:rPr>
          <w:rFonts w:ascii="Arial" w:hAnsi="Arial" w:cs="Arial"/>
          <w:b/>
          <w:color w:val="0000FF"/>
          <w:sz w:val="24"/>
        </w:rPr>
        <w:t>R4-2402223</w:t>
      </w:r>
      <w:r>
        <w:rPr>
          <w:rFonts w:ascii="Arial" w:hAnsi="Arial" w:cs="Arial"/>
          <w:b/>
          <w:color w:val="0000FF"/>
          <w:sz w:val="24"/>
        </w:rPr>
        <w:tab/>
      </w:r>
      <w:r>
        <w:rPr>
          <w:rFonts w:ascii="Arial" w:hAnsi="Arial" w:cs="Arial"/>
          <w:b/>
          <w:sz w:val="24"/>
        </w:rPr>
        <w:t>CR to TS38.101-5: Addition of some missing bands in UE spurious emissions coexistence clause</w:t>
      </w:r>
    </w:p>
    <w:p w14:paraId="41467E65"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v18.4.0</w:t>
      </w:r>
      <w:r>
        <w:rPr>
          <w:i/>
        </w:rPr>
        <w:tab/>
        <w:t xml:space="preserve">  CR-0070  rev  Cat: F (Rel-18)</w:t>
      </w:r>
      <w:r>
        <w:rPr>
          <w:i/>
        </w:rPr>
        <w:br/>
      </w:r>
      <w:r>
        <w:rPr>
          <w:i/>
        </w:rPr>
        <w:br/>
      </w:r>
      <w:r>
        <w:rPr>
          <w:i/>
        </w:rPr>
        <w:tab/>
      </w:r>
      <w:r>
        <w:rPr>
          <w:i/>
        </w:rPr>
        <w:tab/>
      </w:r>
      <w:r>
        <w:rPr>
          <w:i/>
        </w:rPr>
        <w:tab/>
      </w:r>
      <w:r>
        <w:rPr>
          <w:i/>
        </w:rPr>
        <w:tab/>
      </w:r>
      <w:r>
        <w:rPr>
          <w:i/>
        </w:rPr>
        <w:tab/>
        <w:t>Source: ZTE Corporation</w:t>
      </w:r>
    </w:p>
    <w:p w14:paraId="2F080FD3"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9B282D" w14:textId="77777777" w:rsidR="00C23990" w:rsidRDefault="00C23990" w:rsidP="00C23990">
      <w:pPr>
        <w:pStyle w:val="Heading5"/>
      </w:pPr>
      <w:bookmarkStart w:id="61" w:name="_Toc159599784"/>
      <w:r>
        <w:t>6.1.12.2</w:t>
      </w:r>
      <w:r>
        <w:tab/>
        <w:t>SAN RF requirements</w:t>
      </w:r>
      <w:bookmarkEnd w:id="61"/>
    </w:p>
    <w:p w14:paraId="2D90A2FF" w14:textId="77777777" w:rsidR="00C23990" w:rsidRDefault="00C23990" w:rsidP="00C23990">
      <w:pPr>
        <w:pStyle w:val="Heading5"/>
      </w:pPr>
      <w:bookmarkStart w:id="62" w:name="_Toc159599785"/>
      <w:r>
        <w:t>6.1.12.3</w:t>
      </w:r>
      <w:r>
        <w:tab/>
        <w:t>RRM requirements</w:t>
      </w:r>
      <w:bookmarkEnd w:id="62"/>
    </w:p>
    <w:p w14:paraId="7D85985E" w14:textId="77777777" w:rsidR="00C23990" w:rsidRDefault="00C23990" w:rsidP="00C23990">
      <w:pPr>
        <w:pStyle w:val="Heading4"/>
      </w:pPr>
      <w:bookmarkStart w:id="63" w:name="_Toc159599786"/>
      <w:r>
        <w:t>6.1.13</w:t>
      </w:r>
      <w:r>
        <w:tab/>
        <w:t>Introduction of a new FDD band (L+S band) for IoT NTN operation</w:t>
      </w:r>
      <w:bookmarkEnd w:id="63"/>
    </w:p>
    <w:p w14:paraId="1034E5BD" w14:textId="77777777" w:rsidR="00C23990" w:rsidRDefault="00C23990" w:rsidP="00C23990">
      <w:pPr>
        <w:pStyle w:val="Heading5"/>
      </w:pPr>
      <w:bookmarkStart w:id="64" w:name="_Toc159599787"/>
      <w:r>
        <w:t>6.1.13.1</w:t>
      </w:r>
      <w:r>
        <w:tab/>
        <w:t>UE RF requirements (resubmitted CR)</w:t>
      </w:r>
      <w:bookmarkEnd w:id="64"/>
    </w:p>
    <w:p w14:paraId="499F1AC3" w14:textId="32DD5B39" w:rsidR="00C23990" w:rsidRDefault="00C23990" w:rsidP="00C23990">
      <w:pPr>
        <w:rPr>
          <w:rFonts w:ascii="Arial" w:hAnsi="Arial" w:cs="Arial"/>
          <w:b/>
          <w:sz w:val="24"/>
        </w:rPr>
      </w:pPr>
      <w:r>
        <w:rPr>
          <w:rFonts w:ascii="Arial" w:hAnsi="Arial" w:cs="Arial"/>
          <w:b/>
          <w:color w:val="0000FF"/>
          <w:sz w:val="24"/>
        </w:rPr>
        <w:t>R4-2402393</w:t>
      </w:r>
      <w:r>
        <w:rPr>
          <w:rFonts w:ascii="Arial" w:hAnsi="Arial" w:cs="Arial"/>
          <w:b/>
          <w:color w:val="0000FF"/>
          <w:sz w:val="24"/>
        </w:rPr>
        <w:tab/>
      </w:r>
      <w:r>
        <w:rPr>
          <w:rFonts w:ascii="Arial" w:hAnsi="Arial" w:cs="Arial"/>
          <w:b/>
          <w:sz w:val="24"/>
        </w:rPr>
        <w:t>Measurement bandwidth for NB-IoT in IoT NTN band b254</w:t>
      </w:r>
    </w:p>
    <w:p w14:paraId="6A6A17DC" w14:textId="77777777" w:rsidR="00C23990" w:rsidRDefault="00C23990" w:rsidP="00C2399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Sony</w:t>
      </w:r>
    </w:p>
    <w:p w14:paraId="4EC64E4A"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33D0A1" w14:textId="72066CEC" w:rsidR="00C23990" w:rsidRDefault="00C23990" w:rsidP="00C23990">
      <w:pPr>
        <w:rPr>
          <w:rFonts w:ascii="Arial" w:hAnsi="Arial" w:cs="Arial"/>
          <w:b/>
          <w:sz w:val="24"/>
        </w:rPr>
      </w:pPr>
      <w:r>
        <w:rPr>
          <w:rFonts w:ascii="Arial" w:hAnsi="Arial" w:cs="Arial"/>
          <w:b/>
          <w:color w:val="0000FF"/>
          <w:sz w:val="24"/>
        </w:rPr>
        <w:t>R4-2402614</w:t>
      </w:r>
      <w:r>
        <w:rPr>
          <w:rFonts w:ascii="Arial" w:hAnsi="Arial" w:cs="Arial"/>
          <w:b/>
          <w:color w:val="0000FF"/>
          <w:sz w:val="24"/>
        </w:rPr>
        <w:tab/>
      </w:r>
      <w:r>
        <w:rPr>
          <w:rFonts w:ascii="Arial" w:hAnsi="Arial" w:cs="Arial"/>
          <w:b/>
          <w:sz w:val="24"/>
        </w:rPr>
        <w:t>(IoT_NTN_FDD_LS_band-Core) CR to TS 36.102 for additional spurious emission for band 254</w:t>
      </w:r>
    </w:p>
    <w:p w14:paraId="2627A328"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36.102 v18.4.0</w:t>
      </w:r>
      <w:r>
        <w:rPr>
          <w:i/>
        </w:rPr>
        <w:tab/>
        <w:t xml:space="preserve">  CR-0030  rev  Cat: F (Rel-18)</w:t>
      </w:r>
      <w:r>
        <w:rPr>
          <w:i/>
        </w:rPr>
        <w:br/>
      </w:r>
      <w:r>
        <w:rPr>
          <w:i/>
        </w:rPr>
        <w:br/>
      </w:r>
      <w:r>
        <w:rPr>
          <w:i/>
        </w:rPr>
        <w:tab/>
      </w:r>
      <w:r>
        <w:rPr>
          <w:i/>
        </w:rPr>
        <w:tab/>
      </w:r>
      <w:r>
        <w:rPr>
          <w:i/>
        </w:rPr>
        <w:tab/>
      </w:r>
      <w:r>
        <w:rPr>
          <w:i/>
        </w:rPr>
        <w:tab/>
      </w:r>
      <w:r>
        <w:rPr>
          <w:i/>
        </w:rPr>
        <w:tab/>
        <w:t>Source: MediaTek Inc.</w:t>
      </w:r>
    </w:p>
    <w:p w14:paraId="2163E1AD"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AEB0B4" w14:textId="77777777" w:rsidR="00C23990" w:rsidRDefault="00C23990" w:rsidP="00C23990">
      <w:pPr>
        <w:pStyle w:val="Heading5"/>
      </w:pPr>
      <w:bookmarkStart w:id="65" w:name="_Toc159599788"/>
      <w:r>
        <w:t>6.1.13.2</w:t>
      </w:r>
      <w:r>
        <w:tab/>
        <w:t>SAN RF requirements (resubmitted CR)</w:t>
      </w:r>
      <w:bookmarkEnd w:id="65"/>
    </w:p>
    <w:p w14:paraId="004395F0" w14:textId="3FE12F2E" w:rsidR="00C23990" w:rsidRDefault="00C23990" w:rsidP="00C23990">
      <w:pPr>
        <w:rPr>
          <w:rFonts w:ascii="Arial" w:hAnsi="Arial" w:cs="Arial"/>
          <w:b/>
          <w:sz w:val="24"/>
        </w:rPr>
      </w:pPr>
      <w:r>
        <w:rPr>
          <w:rFonts w:ascii="Arial" w:hAnsi="Arial" w:cs="Arial"/>
          <w:b/>
          <w:color w:val="0000FF"/>
          <w:sz w:val="24"/>
        </w:rPr>
        <w:t>R4-2402226</w:t>
      </w:r>
      <w:r>
        <w:rPr>
          <w:rFonts w:ascii="Arial" w:hAnsi="Arial" w:cs="Arial"/>
          <w:b/>
          <w:color w:val="0000FF"/>
          <w:sz w:val="24"/>
        </w:rPr>
        <w:tab/>
      </w:r>
      <w:r>
        <w:rPr>
          <w:rFonts w:ascii="Arial" w:hAnsi="Arial" w:cs="Arial"/>
          <w:b/>
          <w:sz w:val="24"/>
        </w:rPr>
        <w:t>CR to TS36.181 Introduction of a new FDD band (L+S band) for IoT NTN operation</w:t>
      </w:r>
    </w:p>
    <w:p w14:paraId="708EE065"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36.181 v18.2.0</w:t>
      </w:r>
      <w:r>
        <w:rPr>
          <w:i/>
        </w:rPr>
        <w:tab/>
        <w:t xml:space="preserve">  CR-0013  rev  Cat: B (Rel-18)</w:t>
      </w:r>
      <w:r>
        <w:rPr>
          <w:i/>
        </w:rPr>
        <w:br/>
      </w:r>
      <w:r>
        <w:rPr>
          <w:i/>
        </w:rPr>
        <w:br/>
      </w:r>
      <w:r>
        <w:rPr>
          <w:i/>
        </w:rPr>
        <w:tab/>
      </w:r>
      <w:r>
        <w:rPr>
          <w:i/>
        </w:rPr>
        <w:tab/>
      </w:r>
      <w:r>
        <w:rPr>
          <w:i/>
        </w:rPr>
        <w:tab/>
      </w:r>
      <w:r>
        <w:rPr>
          <w:i/>
        </w:rPr>
        <w:tab/>
      </w:r>
      <w:r>
        <w:rPr>
          <w:i/>
        </w:rPr>
        <w:tab/>
        <w:t>Source: ZTE Corporation, MediaTek</w:t>
      </w:r>
    </w:p>
    <w:p w14:paraId="2F63345B"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8719F2" w14:textId="1FFFAEEB" w:rsidR="00C23990" w:rsidRDefault="00C23990" w:rsidP="00C23990">
      <w:pPr>
        <w:rPr>
          <w:rFonts w:ascii="Arial" w:hAnsi="Arial" w:cs="Arial"/>
          <w:b/>
          <w:sz w:val="24"/>
        </w:rPr>
      </w:pPr>
      <w:r>
        <w:rPr>
          <w:rFonts w:ascii="Arial" w:hAnsi="Arial" w:cs="Arial"/>
          <w:b/>
          <w:color w:val="0000FF"/>
          <w:sz w:val="24"/>
        </w:rPr>
        <w:t>R4-2402613</w:t>
      </w:r>
      <w:r>
        <w:rPr>
          <w:rFonts w:ascii="Arial" w:hAnsi="Arial" w:cs="Arial"/>
          <w:b/>
          <w:color w:val="0000FF"/>
          <w:sz w:val="24"/>
        </w:rPr>
        <w:tab/>
      </w:r>
      <w:r>
        <w:rPr>
          <w:rFonts w:ascii="Arial" w:hAnsi="Arial" w:cs="Arial"/>
          <w:b/>
          <w:sz w:val="24"/>
        </w:rPr>
        <w:t>(IoT_NTN_FDD_LS_band-Perf) CR to TS 36.181 on introduction of a new FDD band (L+S band) for IoT NTN operation</w:t>
      </w:r>
    </w:p>
    <w:p w14:paraId="6D9967B7"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36.181 v18.2.0</w:t>
      </w:r>
      <w:r>
        <w:rPr>
          <w:i/>
        </w:rPr>
        <w:tab/>
        <w:t xml:space="preserve">  CR-0015  rev  Cat: B (Rel-18)</w:t>
      </w:r>
      <w:r>
        <w:rPr>
          <w:i/>
        </w:rPr>
        <w:br/>
      </w:r>
      <w:r>
        <w:rPr>
          <w:i/>
        </w:rPr>
        <w:br/>
      </w:r>
      <w:r>
        <w:rPr>
          <w:i/>
        </w:rPr>
        <w:tab/>
      </w:r>
      <w:r>
        <w:rPr>
          <w:i/>
        </w:rPr>
        <w:tab/>
      </w:r>
      <w:r>
        <w:rPr>
          <w:i/>
        </w:rPr>
        <w:tab/>
      </w:r>
      <w:r>
        <w:rPr>
          <w:i/>
        </w:rPr>
        <w:tab/>
      </w:r>
      <w:r>
        <w:rPr>
          <w:i/>
        </w:rPr>
        <w:tab/>
        <w:t>Source: MediaTek Inc.</w:t>
      </w:r>
    </w:p>
    <w:p w14:paraId="22244DA5"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486807" w14:textId="77777777" w:rsidR="00C23990" w:rsidRDefault="00C23990" w:rsidP="00C23990">
      <w:pPr>
        <w:pStyle w:val="Heading5"/>
      </w:pPr>
      <w:bookmarkStart w:id="66" w:name="_Toc159599789"/>
      <w:r>
        <w:lastRenderedPageBreak/>
        <w:t>6.1.13.3</w:t>
      </w:r>
      <w:r>
        <w:tab/>
        <w:t>RRM core requirements (resubmitted CR)</w:t>
      </w:r>
      <w:bookmarkEnd w:id="66"/>
    </w:p>
    <w:p w14:paraId="76641480" w14:textId="77777777" w:rsidR="00C23990" w:rsidRDefault="00C23990" w:rsidP="00C23990">
      <w:pPr>
        <w:pStyle w:val="Heading4"/>
      </w:pPr>
      <w:bookmarkStart w:id="67" w:name="_Toc159599790"/>
      <w:r>
        <w:t>6.1.14</w:t>
      </w:r>
      <w:r>
        <w:tab/>
        <w:t>Introduction of NR bands n31 and n72</w:t>
      </w:r>
      <w:bookmarkEnd w:id="67"/>
    </w:p>
    <w:p w14:paraId="7BCB65C3" w14:textId="77777777" w:rsidR="00C23990" w:rsidRDefault="00C23990" w:rsidP="00C23990">
      <w:pPr>
        <w:pStyle w:val="Heading5"/>
      </w:pPr>
      <w:bookmarkStart w:id="68" w:name="_Toc159599791"/>
      <w:r>
        <w:t>6.1.14.1</w:t>
      </w:r>
      <w:r>
        <w:tab/>
        <w:t>UE RF requirements (resubmitted CR)</w:t>
      </w:r>
      <w:bookmarkEnd w:id="68"/>
    </w:p>
    <w:p w14:paraId="729A96B6" w14:textId="77777777" w:rsidR="00C23990" w:rsidRDefault="00C23990" w:rsidP="00C23990">
      <w:pPr>
        <w:pStyle w:val="Heading5"/>
      </w:pPr>
      <w:bookmarkStart w:id="69" w:name="_Toc159599792"/>
      <w:r>
        <w:t>6.1.14.2</w:t>
      </w:r>
      <w:r>
        <w:tab/>
        <w:t>BS RF requirements and conformance testing (resubmitted CR)</w:t>
      </w:r>
      <w:bookmarkEnd w:id="69"/>
    </w:p>
    <w:p w14:paraId="74D2A26F" w14:textId="77777777" w:rsidR="00C23990" w:rsidRDefault="00C23990" w:rsidP="00C23990">
      <w:pPr>
        <w:pStyle w:val="Heading5"/>
      </w:pPr>
      <w:bookmarkStart w:id="70" w:name="_Toc159599793"/>
      <w:r>
        <w:t>6.1.14.3</w:t>
      </w:r>
      <w:r>
        <w:tab/>
        <w:t>RRM core and performance requirements</w:t>
      </w:r>
      <w:bookmarkEnd w:id="70"/>
    </w:p>
    <w:p w14:paraId="7170D571" w14:textId="77777777" w:rsidR="00C23990" w:rsidRDefault="00C23990" w:rsidP="00C23990">
      <w:pPr>
        <w:pStyle w:val="Heading4"/>
      </w:pPr>
      <w:bookmarkStart w:id="71" w:name="_Toc159599794"/>
      <w:r>
        <w:t>6.1.15</w:t>
      </w:r>
      <w:r>
        <w:tab/>
        <w:t>Other WIs related to bands introduced in Rel-18</w:t>
      </w:r>
      <w:bookmarkEnd w:id="71"/>
    </w:p>
    <w:p w14:paraId="30CFB95C" w14:textId="77777777" w:rsidR="00C23990" w:rsidRDefault="00C23990" w:rsidP="00C23990">
      <w:pPr>
        <w:pStyle w:val="Heading3"/>
      </w:pPr>
      <w:bookmarkStart w:id="72" w:name="_Toc159599795"/>
      <w:r>
        <w:t>6.2</w:t>
      </w:r>
      <w:r>
        <w:tab/>
        <w:t>Rel-18 non-spectrum related WI maintenance</w:t>
      </w:r>
      <w:bookmarkEnd w:id="72"/>
    </w:p>
    <w:p w14:paraId="19A1222F" w14:textId="77777777" w:rsidR="00C23990" w:rsidRDefault="00C23990" w:rsidP="00C23990">
      <w:pPr>
        <w:pStyle w:val="Heading4"/>
      </w:pPr>
      <w:bookmarkStart w:id="73" w:name="_Toc159599796"/>
      <w:r>
        <w:t>6.2.1</w:t>
      </w:r>
      <w:r>
        <w:tab/>
        <w:t>NR Channel raster enhancement</w:t>
      </w:r>
      <w:bookmarkEnd w:id="73"/>
    </w:p>
    <w:p w14:paraId="5510F485" w14:textId="77777777" w:rsidR="00C23990" w:rsidRDefault="00C23990" w:rsidP="00C23990">
      <w:pPr>
        <w:pStyle w:val="Heading5"/>
      </w:pPr>
      <w:bookmarkStart w:id="74" w:name="_Toc159599797"/>
      <w:r>
        <w:t>6.2.1.1</w:t>
      </w:r>
      <w:r>
        <w:tab/>
        <w:t>UE and BS channel raster</w:t>
      </w:r>
      <w:bookmarkEnd w:id="74"/>
    </w:p>
    <w:p w14:paraId="51A3072B" w14:textId="3072116F" w:rsidR="00C23990" w:rsidRDefault="00C23990" w:rsidP="00C23990">
      <w:pPr>
        <w:rPr>
          <w:rFonts w:ascii="Arial" w:hAnsi="Arial" w:cs="Arial"/>
          <w:b/>
          <w:sz w:val="24"/>
        </w:rPr>
      </w:pPr>
      <w:r>
        <w:rPr>
          <w:rFonts w:ascii="Arial" w:hAnsi="Arial" w:cs="Arial"/>
          <w:b/>
          <w:color w:val="0000FF"/>
          <w:sz w:val="24"/>
        </w:rPr>
        <w:t>R4-2400647</w:t>
      </w:r>
      <w:r>
        <w:rPr>
          <w:rFonts w:ascii="Arial" w:hAnsi="Arial" w:cs="Arial"/>
          <w:b/>
          <w:color w:val="0000FF"/>
          <w:sz w:val="24"/>
        </w:rPr>
        <w:tab/>
      </w:r>
      <w:r>
        <w:rPr>
          <w:rFonts w:ascii="Arial" w:hAnsi="Arial" w:cs="Arial"/>
          <w:b/>
          <w:sz w:val="24"/>
        </w:rPr>
        <w:t>Frequency bands with mandatory support of the new channel raster</w:t>
      </w:r>
    </w:p>
    <w:p w14:paraId="0CE67821" w14:textId="77777777" w:rsidR="00C23990" w:rsidRDefault="00C23990" w:rsidP="00C239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Orange UK</w:t>
      </w:r>
    </w:p>
    <w:p w14:paraId="31243A05"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E0725B" w14:textId="0E329C28" w:rsidR="00C23990" w:rsidRDefault="00C23990" w:rsidP="00C23990">
      <w:pPr>
        <w:rPr>
          <w:rFonts w:ascii="Arial" w:hAnsi="Arial" w:cs="Arial"/>
          <w:b/>
          <w:sz w:val="24"/>
        </w:rPr>
      </w:pPr>
      <w:r>
        <w:rPr>
          <w:rFonts w:ascii="Arial" w:hAnsi="Arial" w:cs="Arial"/>
          <w:b/>
          <w:color w:val="0000FF"/>
          <w:sz w:val="24"/>
        </w:rPr>
        <w:t>R4-2402611</w:t>
      </w:r>
      <w:r>
        <w:rPr>
          <w:rFonts w:ascii="Arial" w:hAnsi="Arial" w:cs="Arial"/>
          <w:b/>
          <w:color w:val="0000FF"/>
          <w:sz w:val="24"/>
        </w:rPr>
        <w:tab/>
      </w:r>
      <w:r>
        <w:rPr>
          <w:rFonts w:ascii="Arial" w:hAnsi="Arial" w:cs="Arial"/>
          <w:b/>
          <w:sz w:val="24"/>
        </w:rPr>
        <w:t>(NR_channel_raster_enh-Core) CR to TS 38.101-1 for enhanced channel raster</w:t>
      </w:r>
    </w:p>
    <w:p w14:paraId="586E04C7"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v18.4.0</w:t>
      </w:r>
      <w:r>
        <w:rPr>
          <w:i/>
        </w:rPr>
        <w:tab/>
        <w:t xml:space="preserve">  CR-2175  rev  Cat: F (Rel-18)</w:t>
      </w:r>
      <w:r>
        <w:rPr>
          <w:i/>
        </w:rPr>
        <w:br/>
      </w:r>
      <w:r>
        <w:rPr>
          <w:i/>
        </w:rPr>
        <w:br/>
      </w:r>
      <w:r>
        <w:rPr>
          <w:i/>
        </w:rPr>
        <w:tab/>
      </w:r>
      <w:r>
        <w:rPr>
          <w:i/>
        </w:rPr>
        <w:tab/>
      </w:r>
      <w:r>
        <w:rPr>
          <w:i/>
        </w:rPr>
        <w:tab/>
      </w:r>
      <w:r>
        <w:rPr>
          <w:i/>
        </w:rPr>
        <w:tab/>
      </w:r>
      <w:r>
        <w:rPr>
          <w:i/>
        </w:rPr>
        <w:tab/>
        <w:t>Source: MediaTek Inc.</w:t>
      </w:r>
    </w:p>
    <w:p w14:paraId="76F31608" w14:textId="77777777" w:rsidR="00C23990" w:rsidRDefault="00C23990" w:rsidP="00C23990">
      <w:pPr>
        <w:rPr>
          <w:rFonts w:ascii="Arial" w:hAnsi="Arial" w:cs="Arial"/>
          <w:b/>
        </w:rPr>
      </w:pPr>
      <w:r>
        <w:rPr>
          <w:rFonts w:ascii="Arial" w:hAnsi="Arial" w:cs="Arial"/>
          <w:b/>
        </w:rPr>
        <w:t xml:space="preserve">Abstract: </w:t>
      </w:r>
    </w:p>
    <w:p w14:paraId="4FC65DDA" w14:textId="77777777" w:rsidR="00C23990" w:rsidRDefault="00C23990" w:rsidP="00C23990">
      <w:r>
        <w:t>Parsing Failure: Change request number wrong on CR cover for TDoc R4-2402611. Database value : 2175. CR cover value : 2715.  A revision will be required.</w:t>
      </w:r>
    </w:p>
    <w:p w14:paraId="364623A0"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R4-2402636</w:t>
      </w:r>
      <w:r>
        <w:rPr>
          <w:color w:val="993300"/>
          <w:u w:val="single"/>
        </w:rPr>
        <w:t>.</w:t>
      </w:r>
    </w:p>
    <w:p w14:paraId="1C719851" w14:textId="70685BED" w:rsidR="00C23990" w:rsidRDefault="00C23990" w:rsidP="00C23990">
      <w:pPr>
        <w:rPr>
          <w:rFonts w:ascii="Arial" w:hAnsi="Arial" w:cs="Arial"/>
          <w:b/>
          <w:sz w:val="24"/>
        </w:rPr>
      </w:pPr>
      <w:r>
        <w:rPr>
          <w:rFonts w:ascii="Arial" w:hAnsi="Arial" w:cs="Arial"/>
          <w:b/>
          <w:color w:val="0000FF"/>
          <w:sz w:val="24"/>
        </w:rPr>
        <w:t>R4-2402612</w:t>
      </w:r>
      <w:r>
        <w:rPr>
          <w:rFonts w:ascii="Arial" w:hAnsi="Arial" w:cs="Arial"/>
          <w:b/>
          <w:color w:val="0000FF"/>
          <w:sz w:val="24"/>
        </w:rPr>
        <w:tab/>
      </w:r>
      <w:r>
        <w:rPr>
          <w:rFonts w:ascii="Arial" w:hAnsi="Arial" w:cs="Arial"/>
          <w:b/>
          <w:sz w:val="24"/>
        </w:rPr>
        <w:t>CR to TS 38.104 for enhanced channel raster</w:t>
      </w:r>
    </w:p>
    <w:p w14:paraId="0ED7491E"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v18.4.0</w:t>
      </w:r>
      <w:r>
        <w:rPr>
          <w:i/>
        </w:rPr>
        <w:tab/>
        <w:t xml:space="preserve">  CR-0597  rev  Cat: F (Rel-18)</w:t>
      </w:r>
      <w:r>
        <w:rPr>
          <w:i/>
        </w:rPr>
        <w:br/>
      </w:r>
      <w:r>
        <w:rPr>
          <w:i/>
        </w:rPr>
        <w:br/>
      </w:r>
      <w:r>
        <w:rPr>
          <w:i/>
        </w:rPr>
        <w:tab/>
      </w:r>
      <w:r>
        <w:rPr>
          <w:i/>
        </w:rPr>
        <w:tab/>
      </w:r>
      <w:r>
        <w:rPr>
          <w:i/>
        </w:rPr>
        <w:tab/>
      </w:r>
      <w:r>
        <w:rPr>
          <w:i/>
        </w:rPr>
        <w:tab/>
      </w:r>
      <w:r>
        <w:rPr>
          <w:i/>
        </w:rPr>
        <w:tab/>
        <w:t>Source: MediaTek Inc.</w:t>
      </w:r>
    </w:p>
    <w:p w14:paraId="55773A15"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R4-2402637</w:t>
      </w:r>
      <w:r>
        <w:rPr>
          <w:color w:val="993300"/>
          <w:u w:val="single"/>
        </w:rPr>
        <w:t>.</w:t>
      </w:r>
    </w:p>
    <w:p w14:paraId="5FFBF37A" w14:textId="38C65CC8" w:rsidR="00C23990" w:rsidRDefault="00C23990" w:rsidP="00C23990">
      <w:pPr>
        <w:rPr>
          <w:rFonts w:ascii="Arial" w:hAnsi="Arial" w:cs="Arial"/>
          <w:b/>
          <w:sz w:val="24"/>
        </w:rPr>
      </w:pPr>
      <w:r>
        <w:rPr>
          <w:rFonts w:ascii="Arial" w:hAnsi="Arial" w:cs="Arial"/>
          <w:b/>
          <w:color w:val="0000FF"/>
          <w:sz w:val="24"/>
        </w:rPr>
        <w:t>R4-2402636</w:t>
      </w:r>
      <w:r>
        <w:rPr>
          <w:rFonts w:ascii="Arial" w:hAnsi="Arial" w:cs="Arial"/>
          <w:b/>
          <w:color w:val="0000FF"/>
          <w:sz w:val="24"/>
        </w:rPr>
        <w:tab/>
      </w:r>
      <w:r>
        <w:rPr>
          <w:rFonts w:ascii="Arial" w:hAnsi="Arial" w:cs="Arial"/>
          <w:b/>
          <w:sz w:val="24"/>
        </w:rPr>
        <w:t>(NR_channel_raster_enh-Core) CR to TS 38.101-1 for enhanced channel raster</w:t>
      </w:r>
    </w:p>
    <w:p w14:paraId="3247CAA6"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v18.4.0</w:t>
      </w:r>
      <w:r>
        <w:rPr>
          <w:i/>
        </w:rPr>
        <w:tab/>
        <w:t xml:space="preserve">  CR-2175  rev 1 Cat: F (Rel-18)</w:t>
      </w:r>
      <w:r>
        <w:rPr>
          <w:i/>
        </w:rPr>
        <w:br/>
      </w:r>
      <w:r>
        <w:rPr>
          <w:i/>
        </w:rPr>
        <w:br/>
      </w:r>
      <w:r>
        <w:rPr>
          <w:i/>
        </w:rPr>
        <w:tab/>
      </w:r>
      <w:r>
        <w:rPr>
          <w:i/>
        </w:rPr>
        <w:tab/>
      </w:r>
      <w:r>
        <w:rPr>
          <w:i/>
        </w:rPr>
        <w:tab/>
      </w:r>
      <w:r>
        <w:rPr>
          <w:i/>
        </w:rPr>
        <w:tab/>
      </w:r>
      <w:r>
        <w:rPr>
          <w:i/>
        </w:rPr>
        <w:tab/>
        <w:t>Source: MediaTek Inc.</w:t>
      </w:r>
    </w:p>
    <w:p w14:paraId="4252A412" w14:textId="77777777" w:rsidR="00C23990" w:rsidRDefault="00C23990" w:rsidP="00C23990">
      <w:pPr>
        <w:rPr>
          <w:color w:val="808080"/>
        </w:rPr>
      </w:pPr>
      <w:r>
        <w:rPr>
          <w:color w:val="808080"/>
        </w:rPr>
        <w:t>(Replaces R4-2402611)</w:t>
      </w:r>
    </w:p>
    <w:p w14:paraId="20A287C7"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9EC12C" w14:textId="1F76892E" w:rsidR="00C23990" w:rsidRDefault="00C23990" w:rsidP="00C23990">
      <w:pPr>
        <w:rPr>
          <w:rFonts w:ascii="Arial" w:hAnsi="Arial" w:cs="Arial"/>
          <w:b/>
          <w:sz w:val="24"/>
        </w:rPr>
      </w:pPr>
      <w:r>
        <w:rPr>
          <w:rFonts w:ascii="Arial" w:hAnsi="Arial" w:cs="Arial"/>
          <w:b/>
          <w:color w:val="0000FF"/>
          <w:sz w:val="24"/>
        </w:rPr>
        <w:lastRenderedPageBreak/>
        <w:t>R4-2402637</w:t>
      </w:r>
      <w:r>
        <w:rPr>
          <w:rFonts w:ascii="Arial" w:hAnsi="Arial" w:cs="Arial"/>
          <w:b/>
          <w:color w:val="0000FF"/>
          <w:sz w:val="24"/>
        </w:rPr>
        <w:tab/>
      </w:r>
      <w:r>
        <w:rPr>
          <w:rFonts w:ascii="Arial" w:hAnsi="Arial" w:cs="Arial"/>
          <w:b/>
          <w:sz w:val="24"/>
        </w:rPr>
        <w:t>(NR_channel_raster_enh-Core) CR to TS 38.104 for enhanced channel raster</w:t>
      </w:r>
    </w:p>
    <w:p w14:paraId="670E5280"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v18.4.0</w:t>
      </w:r>
      <w:r>
        <w:rPr>
          <w:i/>
        </w:rPr>
        <w:tab/>
        <w:t xml:space="preserve">  CR-0597  rev 1 Cat: F (Rel-18)</w:t>
      </w:r>
      <w:r>
        <w:rPr>
          <w:i/>
        </w:rPr>
        <w:br/>
      </w:r>
      <w:r>
        <w:rPr>
          <w:i/>
        </w:rPr>
        <w:br/>
      </w:r>
      <w:r>
        <w:rPr>
          <w:i/>
        </w:rPr>
        <w:tab/>
      </w:r>
      <w:r>
        <w:rPr>
          <w:i/>
        </w:rPr>
        <w:tab/>
      </w:r>
      <w:r>
        <w:rPr>
          <w:i/>
        </w:rPr>
        <w:tab/>
      </w:r>
      <w:r>
        <w:rPr>
          <w:i/>
        </w:rPr>
        <w:tab/>
      </w:r>
      <w:r>
        <w:rPr>
          <w:i/>
        </w:rPr>
        <w:tab/>
        <w:t>Source: MediaTek Inc.</w:t>
      </w:r>
    </w:p>
    <w:p w14:paraId="626D1D00" w14:textId="77777777" w:rsidR="00C23990" w:rsidRDefault="00C23990" w:rsidP="00C23990">
      <w:pPr>
        <w:rPr>
          <w:color w:val="808080"/>
        </w:rPr>
      </w:pPr>
      <w:r>
        <w:rPr>
          <w:color w:val="808080"/>
        </w:rPr>
        <w:t>(Replaces R4-2402612)</w:t>
      </w:r>
    </w:p>
    <w:p w14:paraId="26984CA1"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5FE833" w14:textId="77777777" w:rsidR="00C23990" w:rsidRDefault="00C23990" w:rsidP="00C23990">
      <w:pPr>
        <w:pStyle w:val="Heading6"/>
      </w:pPr>
      <w:bookmarkStart w:id="75" w:name="_Toc159599798"/>
      <w:r>
        <w:t>6.2.1.1.1</w:t>
      </w:r>
      <w:r>
        <w:tab/>
        <w:t>Channel raster for TN</w:t>
      </w:r>
      <w:bookmarkEnd w:id="75"/>
    </w:p>
    <w:p w14:paraId="4B6B4468" w14:textId="6A3765E9" w:rsidR="00C23990" w:rsidRDefault="00C23990" w:rsidP="00C23990">
      <w:pPr>
        <w:rPr>
          <w:rFonts w:ascii="Arial" w:hAnsi="Arial" w:cs="Arial"/>
          <w:b/>
          <w:sz w:val="24"/>
        </w:rPr>
      </w:pPr>
      <w:r>
        <w:rPr>
          <w:rFonts w:ascii="Arial" w:hAnsi="Arial" w:cs="Arial"/>
          <w:b/>
          <w:color w:val="0000FF"/>
          <w:sz w:val="24"/>
        </w:rPr>
        <w:t>R4-2400151</w:t>
      </w:r>
      <w:r>
        <w:rPr>
          <w:rFonts w:ascii="Arial" w:hAnsi="Arial" w:cs="Arial"/>
          <w:b/>
          <w:color w:val="0000FF"/>
          <w:sz w:val="24"/>
        </w:rPr>
        <w:tab/>
      </w:r>
      <w:r>
        <w:rPr>
          <w:rFonts w:ascii="Arial" w:hAnsi="Arial" w:cs="Arial"/>
          <w:b/>
          <w:sz w:val="24"/>
        </w:rPr>
        <w:t>Remaining issues for enhanced channel raster</w:t>
      </w:r>
    </w:p>
    <w:p w14:paraId="6F64F1CB" w14:textId="77777777" w:rsidR="00C23990" w:rsidRDefault="00C23990" w:rsidP="00C23990">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Apple</w:t>
      </w:r>
    </w:p>
    <w:p w14:paraId="53D582AD"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18F43F" w14:textId="2EE187B6" w:rsidR="00C23990" w:rsidRDefault="00C23990" w:rsidP="00C23990">
      <w:pPr>
        <w:rPr>
          <w:rFonts w:ascii="Arial" w:hAnsi="Arial" w:cs="Arial"/>
          <w:b/>
          <w:sz w:val="24"/>
        </w:rPr>
      </w:pPr>
      <w:r>
        <w:rPr>
          <w:rFonts w:ascii="Arial" w:hAnsi="Arial" w:cs="Arial"/>
          <w:b/>
          <w:color w:val="0000FF"/>
          <w:sz w:val="24"/>
        </w:rPr>
        <w:t>R4-2400218</w:t>
      </w:r>
      <w:r>
        <w:rPr>
          <w:rFonts w:ascii="Arial" w:hAnsi="Arial" w:cs="Arial"/>
          <w:b/>
          <w:color w:val="0000FF"/>
          <w:sz w:val="24"/>
        </w:rPr>
        <w:tab/>
      </w:r>
      <w:r>
        <w:rPr>
          <w:rFonts w:ascii="Arial" w:hAnsi="Arial" w:cs="Arial"/>
          <w:b/>
          <w:sz w:val="24"/>
        </w:rPr>
        <w:t>Clarification for the mandatory support of enhanced channel raster</w:t>
      </w:r>
    </w:p>
    <w:p w14:paraId="089466D1"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v18.4.0</w:t>
      </w:r>
      <w:r>
        <w:rPr>
          <w:i/>
        </w:rPr>
        <w:tab/>
        <w:t xml:space="preserve">  CR-1993  rev  Cat: F (Rel-18)</w:t>
      </w:r>
      <w:r>
        <w:rPr>
          <w:i/>
        </w:rPr>
        <w:br/>
      </w:r>
      <w:r>
        <w:rPr>
          <w:i/>
        </w:rPr>
        <w:br/>
      </w:r>
      <w:r>
        <w:rPr>
          <w:i/>
        </w:rPr>
        <w:tab/>
      </w:r>
      <w:r>
        <w:rPr>
          <w:i/>
        </w:rPr>
        <w:tab/>
      </w:r>
      <w:r>
        <w:rPr>
          <w:i/>
        </w:rPr>
        <w:tab/>
      </w:r>
      <w:r>
        <w:rPr>
          <w:i/>
        </w:rPr>
        <w:tab/>
      </w:r>
      <w:r>
        <w:rPr>
          <w:i/>
        </w:rPr>
        <w:tab/>
        <w:t>Source: Apple</w:t>
      </w:r>
    </w:p>
    <w:p w14:paraId="3F8785D8"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6B40BB" w14:textId="5B68821E" w:rsidR="00C23990" w:rsidRDefault="00C23990" w:rsidP="00C23990">
      <w:pPr>
        <w:rPr>
          <w:rFonts w:ascii="Arial" w:hAnsi="Arial" w:cs="Arial"/>
          <w:b/>
          <w:sz w:val="24"/>
        </w:rPr>
      </w:pPr>
      <w:r>
        <w:rPr>
          <w:rFonts w:ascii="Arial" w:hAnsi="Arial" w:cs="Arial"/>
          <w:b/>
          <w:color w:val="0000FF"/>
          <w:sz w:val="24"/>
        </w:rPr>
        <w:t>R4-2400723</w:t>
      </w:r>
      <w:r>
        <w:rPr>
          <w:rFonts w:ascii="Arial" w:hAnsi="Arial" w:cs="Arial"/>
          <w:b/>
          <w:color w:val="0000FF"/>
          <w:sz w:val="24"/>
        </w:rPr>
        <w:tab/>
      </w:r>
      <w:r>
        <w:rPr>
          <w:rFonts w:ascii="Arial" w:hAnsi="Arial" w:cs="Arial"/>
          <w:b/>
          <w:sz w:val="24"/>
        </w:rPr>
        <w:t>Mandatory enhanced raster for NR bands n2, n5, and n66</w:t>
      </w:r>
    </w:p>
    <w:p w14:paraId="2244AE24" w14:textId="77777777" w:rsidR="00C23990" w:rsidRDefault="00C23990" w:rsidP="00C2399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AT&amp;T</w:t>
      </w:r>
    </w:p>
    <w:p w14:paraId="120C7BD5"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3FE3C8" w14:textId="43DF804C" w:rsidR="00C23990" w:rsidRDefault="00C23990" w:rsidP="00C23990">
      <w:pPr>
        <w:rPr>
          <w:rFonts w:ascii="Arial" w:hAnsi="Arial" w:cs="Arial"/>
          <w:b/>
          <w:sz w:val="24"/>
        </w:rPr>
      </w:pPr>
      <w:r>
        <w:rPr>
          <w:rFonts w:ascii="Arial" w:hAnsi="Arial" w:cs="Arial"/>
          <w:b/>
          <w:color w:val="0000FF"/>
          <w:sz w:val="24"/>
        </w:rPr>
        <w:t>R4-2401840</w:t>
      </w:r>
      <w:r>
        <w:rPr>
          <w:rFonts w:ascii="Arial" w:hAnsi="Arial" w:cs="Arial"/>
          <w:b/>
          <w:color w:val="0000FF"/>
          <w:sz w:val="24"/>
        </w:rPr>
        <w:tab/>
      </w:r>
      <w:r>
        <w:rPr>
          <w:rFonts w:ascii="Arial" w:hAnsi="Arial" w:cs="Arial"/>
          <w:b/>
          <w:sz w:val="24"/>
        </w:rPr>
        <w:t>(NR_channel_raster_enh-Core) Definition of the enhanced raster and support for RedCap from Rel-17</w:t>
      </w:r>
    </w:p>
    <w:p w14:paraId="4E84B3FF" w14:textId="77777777" w:rsidR="00C23990" w:rsidRDefault="00C23990" w:rsidP="00C2399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3AC8677D" w14:textId="77777777" w:rsidR="00C23990" w:rsidRDefault="00C23990" w:rsidP="00C23990">
      <w:pPr>
        <w:rPr>
          <w:rFonts w:ascii="Arial" w:hAnsi="Arial" w:cs="Arial"/>
          <w:b/>
        </w:rPr>
      </w:pPr>
      <w:r>
        <w:rPr>
          <w:rFonts w:ascii="Arial" w:hAnsi="Arial" w:cs="Arial"/>
          <w:b/>
        </w:rPr>
        <w:t xml:space="preserve">Abstract: </w:t>
      </w:r>
    </w:p>
    <w:p w14:paraId="165433FD" w14:textId="77777777" w:rsidR="00C23990" w:rsidRDefault="00C23990" w:rsidP="00C23990">
      <w:r>
        <w:t>In this contribution we propose to clarify the definition of the enhanced channel raster and that this raster is supported by all RedCap UEs from Rel-17</w:t>
      </w:r>
    </w:p>
    <w:p w14:paraId="15A81B10"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B984AD" w14:textId="734101FF" w:rsidR="00C23990" w:rsidRDefault="00C23990" w:rsidP="00C23990">
      <w:pPr>
        <w:rPr>
          <w:rFonts w:ascii="Arial" w:hAnsi="Arial" w:cs="Arial"/>
          <w:b/>
          <w:sz w:val="24"/>
        </w:rPr>
      </w:pPr>
      <w:r>
        <w:rPr>
          <w:rFonts w:ascii="Arial" w:hAnsi="Arial" w:cs="Arial"/>
          <w:b/>
          <w:color w:val="0000FF"/>
          <w:sz w:val="24"/>
        </w:rPr>
        <w:t>R4-2401841</w:t>
      </w:r>
      <w:r>
        <w:rPr>
          <w:rFonts w:ascii="Arial" w:hAnsi="Arial" w:cs="Arial"/>
          <w:b/>
          <w:color w:val="0000FF"/>
          <w:sz w:val="24"/>
        </w:rPr>
        <w:tab/>
      </w:r>
      <w:r>
        <w:rPr>
          <w:rFonts w:ascii="Arial" w:hAnsi="Arial" w:cs="Arial"/>
          <w:b/>
          <w:sz w:val="24"/>
        </w:rPr>
        <w:t>(NR_channel_raster_enh-Core) Correction to the definition of the enhanced channel raster</w:t>
      </w:r>
    </w:p>
    <w:p w14:paraId="29BFC7EE"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v18.4.0</w:t>
      </w:r>
      <w:r>
        <w:rPr>
          <w:i/>
        </w:rPr>
        <w:tab/>
        <w:t xml:space="preserve">  CR-2129  rev  Cat: F (Rel-18)</w:t>
      </w:r>
      <w:r>
        <w:rPr>
          <w:i/>
        </w:rPr>
        <w:br/>
      </w:r>
      <w:r>
        <w:rPr>
          <w:i/>
        </w:rPr>
        <w:br/>
      </w:r>
      <w:r>
        <w:rPr>
          <w:i/>
        </w:rPr>
        <w:tab/>
      </w:r>
      <w:r>
        <w:rPr>
          <w:i/>
        </w:rPr>
        <w:tab/>
      </w:r>
      <w:r>
        <w:rPr>
          <w:i/>
        </w:rPr>
        <w:tab/>
      </w:r>
      <w:r>
        <w:rPr>
          <w:i/>
        </w:rPr>
        <w:tab/>
      </w:r>
      <w:r>
        <w:rPr>
          <w:i/>
        </w:rPr>
        <w:tab/>
        <w:t>Source: Ericsson</w:t>
      </w:r>
    </w:p>
    <w:p w14:paraId="0372E9CF" w14:textId="77777777" w:rsidR="00C23990" w:rsidRDefault="00C23990" w:rsidP="00C23990">
      <w:pPr>
        <w:rPr>
          <w:rFonts w:ascii="Arial" w:hAnsi="Arial" w:cs="Arial"/>
          <w:b/>
        </w:rPr>
      </w:pPr>
      <w:r>
        <w:rPr>
          <w:rFonts w:ascii="Arial" w:hAnsi="Arial" w:cs="Arial"/>
          <w:b/>
        </w:rPr>
        <w:t xml:space="preserve">Abstract: </w:t>
      </w:r>
    </w:p>
    <w:p w14:paraId="56FBA586" w14:textId="77777777" w:rsidR="00C23990" w:rsidRDefault="00C23990" w:rsidP="00C23990">
      <w:r>
        <w:t>CR to make clear to developers of UEs the objective of the enhanced raster and why this must be supported.</w:t>
      </w:r>
    </w:p>
    <w:p w14:paraId="5A8B9A74"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AA1DDB" w14:textId="045138EA" w:rsidR="00C23990" w:rsidRDefault="00C23990" w:rsidP="00C23990">
      <w:pPr>
        <w:rPr>
          <w:rFonts w:ascii="Arial" w:hAnsi="Arial" w:cs="Arial"/>
          <w:b/>
          <w:sz w:val="24"/>
        </w:rPr>
      </w:pPr>
      <w:r>
        <w:rPr>
          <w:rFonts w:ascii="Arial" w:hAnsi="Arial" w:cs="Arial"/>
          <w:b/>
          <w:color w:val="0000FF"/>
          <w:sz w:val="24"/>
        </w:rPr>
        <w:lastRenderedPageBreak/>
        <w:t>R4-2402106</w:t>
      </w:r>
      <w:r>
        <w:rPr>
          <w:rFonts w:ascii="Arial" w:hAnsi="Arial" w:cs="Arial"/>
          <w:b/>
          <w:color w:val="0000FF"/>
          <w:sz w:val="24"/>
        </w:rPr>
        <w:tab/>
      </w:r>
      <w:r>
        <w:rPr>
          <w:rFonts w:ascii="Arial" w:hAnsi="Arial" w:cs="Arial"/>
          <w:b/>
          <w:sz w:val="24"/>
        </w:rPr>
        <w:t>CR to TS 38.101-1: correction on enhanced channel raster</w:t>
      </w:r>
    </w:p>
    <w:p w14:paraId="11ADFAAC"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v18.4.0</w:t>
      </w:r>
      <w:r>
        <w:rPr>
          <w:i/>
        </w:rPr>
        <w:tab/>
        <w:t xml:space="preserve">  CR-2140  rev  Cat: F (Rel-18)</w:t>
      </w:r>
      <w:r>
        <w:rPr>
          <w:i/>
        </w:rPr>
        <w:br/>
      </w:r>
      <w:r>
        <w:rPr>
          <w:i/>
        </w:rPr>
        <w:br/>
      </w:r>
      <w:r>
        <w:rPr>
          <w:i/>
        </w:rPr>
        <w:tab/>
      </w:r>
      <w:r>
        <w:rPr>
          <w:i/>
        </w:rPr>
        <w:tab/>
      </w:r>
      <w:r>
        <w:rPr>
          <w:i/>
        </w:rPr>
        <w:tab/>
      </w:r>
      <w:r>
        <w:rPr>
          <w:i/>
        </w:rPr>
        <w:tab/>
      </w:r>
      <w:r>
        <w:rPr>
          <w:i/>
        </w:rPr>
        <w:tab/>
        <w:t>Source: Huawei, HiSilicon</w:t>
      </w:r>
    </w:p>
    <w:p w14:paraId="4ABC9950"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A5F31C" w14:textId="3610826F" w:rsidR="00C23990" w:rsidRDefault="00C23990" w:rsidP="00C23990">
      <w:pPr>
        <w:rPr>
          <w:rFonts w:ascii="Arial" w:hAnsi="Arial" w:cs="Arial"/>
          <w:b/>
          <w:sz w:val="24"/>
        </w:rPr>
      </w:pPr>
      <w:r>
        <w:rPr>
          <w:rFonts w:ascii="Arial" w:hAnsi="Arial" w:cs="Arial"/>
          <w:b/>
          <w:color w:val="0000FF"/>
          <w:sz w:val="24"/>
        </w:rPr>
        <w:t>R4-2402107</w:t>
      </w:r>
      <w:r>
        <w:rPr>
          <w:rFonts w:ascii="Arial" w:hAnsi="Arial" w:cs="Arial"/>
          <w:b/>
          <w:color w:val="0000FF"/>
          <w:sz w:val="24"/>
        </w:rPr>
        <w:tab/>
      </w:r>
      <w:r>
        <w:rPr>
          <w:rFonts w:ascii="Arial" w:hAnsi="Arial" w:cs="Arial"/>
          <w:b/>
          <w:sz w:val="24"/>
        </w:rPr>
        <w:t>CR to TS 38.104: correction on enhanced channel raster</w:t>
      </w:r>
    </w:p>
    <w:p w14:paraId="2874B07A"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v18.4.0</w:t>
      </w:r>
      <w:r>
        <w:rPr>
          <w:i/>
        </w:rPr>
        <w:tab/>
        <w:t xml:space="preserve">  CR-0569  rev  Cat: F (Rel-18)</w:t>
      </w:r>
      <w:r>
        <w:rPr>
          <w:i/>
        </w:rPr>
        <w:br/>
      </w:r>
      <w:r>
        <w:rPr>
          <w:i/>
        </w:rPr>
        <w:br/>
      </w:r>
      <w:r>
        <w:rPr>
          <w:i/>
        </w:rPr>
        <w:tab/>
      </w:r>
      <w:r>
        <w:rPr>
          <w:i/>
        </w:rPr>
        <w:tab/>
      </w:r>
      <w:r>
        <w:rPr>
          <w:i/>
        </w:rPr>
        <w:tab/>
      </w:r>
      <w:r>
        <w:rPr>
          <w:i/>
        </w:rPr>
        <w:tab/>
      </w:r>
      <w:r>
        <w:rPr>
          <w:i/>
        </w:rPr>
        <w:tab/>
        <w:t>Source: Huawei, HiSilicon</w:t>
      </w:r>
    </w:p>
    <w:p w14:paraId="21FE0E1D"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80422B" w14:textId="2AC17FAB" w:rsidR="00C23990" w:rsidRDefault="00C23990" w:rsidP="00C23990">
      <w:pPr>
        <w:rPr>
          <w:rFonts w:ascii="Arial" w:hAnsi="Arial" w:cs="Arial"/>
          <w:b/>
          <w:sz w:val="24"/>
        </w:rPr>
      </w:pPr>
      <w:r>
        <w:rPr>
          <w:rFonts w:ascii="Arial" w:hAnsi="Arial" w:cs="Arial"/>
          <w:b/>
          <w:color w:val="0000FF"/>
          <w:sz w:val="24"/>
        </w:rPr>
        <w:t>R4-2402472</w:t>
      </w:r>
      <w:r>
        <w:rPr>
          <w:rFonts w:ascii="Arial" w:hAnsi="Arial" w:cs="Arial"/>
          <w:b/>
          <w:color w:val="0000FF"/>
          <w:sz w:val="24"/>
        </w:rPr>
        <w:tab/>
      </w:r>
      <w:r>
        <w:rPr>
          <w:rFonts w:ascii="Arial" w:hAnsi="Arial" w:cs="Arial"/>
          <w:b/>
          <w:sz w:val="24"/>
        </w:rPr>
        <w:t>Request for mandatory enhanced raster for n25, n66, n71 and n85</w:t>
      </w:r>
    </w:p>
    <w:p w14:paraId="1E668976" w14:textId="77777777" w:rsidR="00C23990" w:rsidRDefault="00C23990" w:rsidP="00C23990">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T-Mobile USA</w:t>
      </w:r>
    </w:p>
    <w:p w14:paraId="401CCD90"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31C595" w14:textId="77777777" w:rsidR="00C23990" w:rsidRDefault="00C23990" w:rsidP="00C23990">
      <w:pPr>
        <w:pStyle w:val="Heading6"/>
      </w:pPr>
      <w:bookmarkStart w:id="76" w:name="_Toc159599799"/>
      <w:r>
        <w:t>6.2.1.1.2</w:t>
      </w:r>
      <w:r>
        <w:tab/>
        <w:t>Channel raster for NTN</w:t>
      </w:r>
      <w:bookmarkEnd w:id="76"/>
    </w:p>
    <w:p w14:paraId="5A530C3D" w14:textId="75382F49" w:rsidR="00C23990" w:rsidRDefault="00C23990" w:rsidP="00C23990">
      <w:pPr>
        <w:rPr>
          <w:rFonts w:ascii="Arial" w:hAnsi="Arial" w:cs="Arial"/>
          <w:b/>
          <w:sz w:val="24"/>
        </w:rPr>
      </w:pPr>
      <w:r>
        <w:rPr>
          <w:rFonts w:ascii="Arial" w:hAnsi="Arial" w:cs="Arial"/>
          <w:b/>
          <w:color w:val="0000FF"/>
          <w:sz w:val="24"/>
        </w:rPr>
        <w:t>R4-2400152</w:t>
      </w:r>
      <w:r>
        <w:rPr>
          <w:rFonts w:ascii="Arial" w:hAnsi="Arial" w:cs="Arial"/>
          <w:b/>
          <w:color w:val="0000FF"/>
          <w:sz w:val="24"/>
        </w:rPr>
        <w:tab/>
      </w:r>
      <w:r>
        <w:rPr>
          <w:rFonts w:ascii="Arial" w:hAnsi="Arial" w:cs="Arial"/>
          <w:b/>
          <w:sz w:val="24"/>
        </w:rPr>
        <w:t>Enhanced channel raster for NTN FR1 bands</w:t>
      </w:r>
    </w:p>
    <w:p w14:paraId="45184860" w14:textId="77777777" w:rsidR="00C23990" w:rsidRDefault="00C23990" w:rsidP="00C23990">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Apple, Ligado Networks, Inmarsat, Viasat, Globalstar, Thales, Hughes/Echostar</w:t>
      </w:r>
    </w:p>
    <w:p w14:paraId="21E88597"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256F26" w14:textId="3EFF67D0" w:rsidR="00C23990" w:rsidRDefault="00C23990" w:rsidP="00C23990">
      <w:pPr>
        <w:rPr>
          <w:rFonts w:ascii="Arial" w:hAnsi="Arial" w:cs="Arial"/>
          <w:b/>
          <w:sz w:val="24"/>
        </w:rPr>
      </w:pPr>
      <w:r>
        <w:rPr>
          <w:rFonts w:ascii="Arial" w:hAnsi="Arial" w:cs="Arial"/>
          <w:b/>
          <w:color w:val="0000FF"/>
          <w:sz w:val="24"/>
        </w:rPr>
        <w:t>R4-2400153</w:t>
      </w:r>
      <w:r>
        <w:rPr>
          <w:rFonts w:ascii="Arial" w:hAnsi="Arial" w:cs="Arial"/>
          <w:b/>
          <w:color w:val="0000FF"/>
          <w:sz w:val="24"/>
        </w:rPr>
        <w:tab/>
      </w:r>
      <w:r>
        <w:rPr>
          <w:rFonts w:ascii="Arial" w:hAnsi="Arial" w:cs="Arial"/>
          <w:b/>
          <w:sz w:val="24"/>
        </w:rPr>
        <w:t>Mandating enhanced channel raster for the NTN FR1 bands</w:t>
      </w:r>
    </w:p>
    <w:p w14:paraId="7C8FA167"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v18.4.0</w:t>
      </w:r>
      <w:r>
        <w:rPr>
          <w:i/>
        </w:rPr>
        <w:tab/>
        <w:t xml:space="preserve">  CR-0056  rev  Cat: F (Rel-18)</w:t>
      </w:r>
      <w:r>
        <w:rPr>
          <w:i/>
        </w:rPr>
        <w:br/>
      </w:r>
      <w:r>
        <w:rPr>
          <w:i/>
        </w:rPr>
        <w:br/>
      </w:r>
      <w:r>
        <w:rPr>
          <w:i/>
        </w:rPr>
        <w:tab/>
      </w:r>
      <w:r>
        <w:rPr>
          <w:i/>
        </w:rPr>
        <w:tab/>
      </w:r>
      <w:r>
        <w:rPr>
          <w:i/>
        </w:rPr>
        <w:tab/>
      </w:r>
      <w:r>
        <w:rPr>
          <w:i/>
        </w:rPr>
        <w:tab/>
      </w:r>
      <w:r>
        <w:rPr>
          <w:i/>
        </w:rPr>
        <w:tab/>
        <w:t>Source: Apple, Ligado Networks, Inmarsat, Viasat, Globalstar, Thales, Hughes/Echostar</w:t>
      </w:r>
    </w:p>
    <w:p w14:paraId="768403BD"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A4C586" w14:textId="5D67E760" w:rsidR="00C23990" w:rsidRDefault="00C23990" w:rsidP="00C23990">
      <w:pPr>
        <w:rPr>
          <w:rFonts w:ascii="Arial" w:hAnsi="Arial" w:cs="Arial"/>
          <w:b/>
          <w:sz w:val="24"/>
        </w:rPr>
      </w:pPr>
      <w:r>
        <w:rPr>
          <w:rFonts w:ascii="Arial" w:hAnsi="Arial" w:cs="Arial"/>
          <w:b/>
          <w:color w:val="0000FF"/>
          <w:sz w:val="24"/>
        </w:rPr>
        <w:t>R4-2400154</w:t>
      </w:r>
      <w:r>
        <w:rPr>
          <w:rFonts w:ascii="Arial" w:hAnsi="Arial" w:cs="Arial"/>
          <w:b/>
          <w:color w:val="0000FF"/>
          <w:sz w:val="24"/>
        </w:rPr>
        <w:tab/>
      </w:r>
      <w:r>
        <w:rPr>
          <w:rFonts w:ascii="Arial" w:hAnsi="Arial" w:cs="Arial"/>
          <w:b/>
          <w:sz w:val="24"/>
        </w:rPr>
        <w:t>Adding satellite band n254 to the list of bands with enhanced channel raster</w:t>
      </w:r>
    </w:p>
    <w:p w14:paraId="6FDFED9F"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v18.4.0</w:t>
      </w:r>
      <w:r>
        <w:rPr>
          <w:i/>
        </w:rPr>
        <w:tab/>
        <w:t xml:space="preserve">  CR-0057  rev  Cat: F (Rel-18)</w:t>
      </w:r>
      <w:r>
        <w:rPr>
          <w:i/>
        </w:rPr>
        <w:br/>
      </w:r>
      <w:r>
        <w:rPr>
          <w:i/>
        </w:rPr>
        <w:br/>
      </w:r>
      <w:r>
        <w:rPr>
          <w:i/>
        </w:rPr>
        <w:tab/>
      </w:r>
      <w:r>
        <w:rPr>
          <w:i/>
        </w:rPr>
        <w:tab/>
      </w:r>
      <w:r>
        <w:rPr>
          <w:i/>
        </w:rPr>
        <w:tab/>
      </w:r>
      <w:r>
        <w:rPr>
          <w:i/>
        </w:rPr>
        <w:tab/>
      </w:r>
      <w:r>
        <w:rPr>
          <w:i/>
        </w:rPr>
        <w:tab/>
        <w:t>Source: Apple Inc., Globalstar Inc.</w:t>
      </w:r>
    </w:p>
    <w:p w14:paraId="57EC85AB"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27DA34" w14:textId="0F99D5F5" w:rsidR="00C23990" w:rsidRDefault="00C23990" w:rsidP="00C23990">
      <w:pPr>
        <w:rPr>
          <w:rFonts w:ascii="Arial" w:hAnsi="Arial" w:cs="Arial"/>
          <w:b/>
          <w:sz w:val="24"/>
        </w:rPr>
      </w:pPr>
      <w:r>
        <w:rPr>
          <w:rFonts w:ascii="Arial" w:hAnsi="Arial" w:cs="Arial"/>
          <w:b/>
          <w:color w:val="0000FF"/>
          <w:sz w:val="24"/>
        </w:rPr>
        <w:t>R4-2401842</w:t>
      </w:r>
      <w:r>
        <w:rPr>
          <w:rFonts w:ascii="Arial" w:hAnsi="Arial" w:cs="Arial"/>
          <w:b/>
          <w:color w:val="0000FF"/>
          <w:sz w:val="24"/>
        </w:rPr>
        <w:tab/>
      </w:r>
      <w:r>
        <w:rPr>
          <w:rFonts w:ascii="Arial" w:hAnsi="Arial" w:cs="Arial"/>
          <w:b/>
          <w:sz w:val="24"/>
        </w:rPr>
        <w:t>(NR_channel_raster_enh-Core) Correction to the definition of the enhanced channel raster</w:t>
      </w:r>
    </w:p>
    <w:p w14:paraId="10876650"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v18.4.0</w:t>
      </w:r>
      <w:r>
        <w:rPr>
          <w:i/>
        </w:rPr>
        <w:tab/>
        <w:t xml:space="preserve">  CR-0067  rev  Cat: F (Rel-18)</w:t>
      </w:r>
      <w:r>
        <w:rPr>
          <w:i/>
        </w:rPr>
        <w:br/>
      </w:r>
      <w:r>
        <w:rPr>
          <w:i/>
        </w:rPr>
        <w:br/>
      </w:r>
      <w:r>
        <w:rPr>
          <w:i/>
        </w:rPr>
        <w:tab/>
      </w:r>
      <w:r>
        <w:rPr>
          <w:i/>
        </w:rPr>
        <w:tab/>
      </w:r>
      <w:r>
        <w:rPr>
          <w:i/>
        </w:rPr>
        <w:tab/>
      </w:r>
      <w:r>
        <w:rPr>
          <w:i/>
        </w:rPr>
        <w:tab/>
      </w:r>
      <w:r>
        <w:rPr>
          <w:i/>
        </w:rPr>
        <w:tab/>
        <w:t>Source: Ericsson</w:t>
      </w:r>
    </w:p>
    <w:p w14:paraId="2B689CAE" w14:textId="77777777" w:rsidR="00C23990" w:rsidRDefault="00C23990" w:rsidP="00C23990">
      <w:pPr>
        <w:rPr>
          <w:rFonts w:ascii="Arial" w:hAnsi="Arial" w:cs="Arial"/>
          <w:b/>
        </w:rPr>
      </w:pPr>
      <w:r>
        <w:rPr>
          <w:rFonts w:ascii="Arial" w:hAnsi="Arial" w:cs="Arial"/>
          <w:b/>
        </w:rPr>
        <w:t xml:space="preserve">Abstract: </w:t>
      </w:r>
    </w:p>
    <w:p w14:paraId="72B264C6" w14:textId="77777777" w:rsidR="00C23990" w:rsidRDefault="00C23990" w:rsidP="00C23990">
      <w:r>
        <w:t>CR to make clear to developers of UEs the objective of the enhanced raster and why this must be supported.</w:t>
      </w:r>
    </w:p>
    <w:p w14:paraId="02DECD21" w14:textId="77777777" w:rsidR="00C23990" w:rsidRDefault="00C23990" w:rsidP="00C2399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3F7AB4" w14:textId="4139424D" w:rsidR="00C23990" w:rsidRDefault="00C23990" w:rsidP="00C23990">
      <w:pPr>
        <w:rPr>
          <w:rFonts w:ascii="Arial" w:hAnsi="Arial" w:cs="Arial"/>
          <w:b/>
          <w:sz w:val="24"/>
        </w:rPr>
      </w:pPr>
      <w:r>
        <w:rPr>
          <w:rFonts w:ascii="Arial" w:hAnsi="Arial" w:cs="Arial"/>
          <w:b/>
          <w:color w:val="0000FF"/>
          <w:sz w:val="24"/>
        </w:rPr>
        <w:t>R4-2402108</w:t>
      </w:r>
      <w:r>
        <w:rPr>
          <w:rFonts w:ascii="Arial" w:hAnsi="Arial" w:cs="Arial"/>
          <w:b/>
          <w:color w:val="0000FF"/>
          <w:sz w:val="24"/>
        </w:rPr>
        <w:tab/>
      </w:r>
      <w:r>
        <w:rPr>
          <w:rFonts w:ascii="Arial" w:hAnsi="Arial" w:cs="Arial"/>
          <w:b/>
          <w:sz w:val="24"/>
        </w:rPr>
        <w:t>CR to TS 38.101-5: correction on enhanced channel raster</w:t>
      </w:r>
    </w:p>
    <w:p w14:paraId="379C67A8"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v18.4.0</w:t>
      </w:r>
      <w:r>
        <w:rPr>
          <w:i/>
        </w:rPr>
        <w:tab/>
        <w:t xml:space="preserve">  CR-0069  rev  Cat: F (Rel-18)</w:t>
      </w:r>
      <w:r>
        <w:rPr>
          <w:i/>
        </w:rPr>
        <w:br/>
      </w:r>
      <w:r>
        <w:rPr>
          <w:i/>
        </w:rPr>
        <w:br/>
      </w:r>
      <w:r>
        <w:rPr>
          <w:i/>
        </w:rPr>
        <w:tab/>
      </w:r>
      <w:r>
        <w:rPr>
          <w:i/>
        </w:rPr>
        <w:tab/>
      </w:r>
      <w:r>
        <w:rPr>
          <w:i/>
        </w:rPr>
        <w:tab/>
      </w:r>
      <w:r>
        <w:rPr>
          <w:i/>
        </w:rPr>
        <w:tab/>
      </w:r>
      <w:r>
        <w:rPr>
          <w:i/>
        </w:rPr>
        <w:tab/>
        <w:t>Source: Huawei, HiSilicon</w:t>
      </w:r>
    </w:p>
    <w:p w14:paraId="5A2826E5"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23F4D9" w14:textId="424C0368" w:rsidR="00C23990" w:rsidRDefault="00C23990" w:rsidP="00C23990">
      <w:pPr>
        <w:rPr>
          <w:rFonts w:ascii="Arial" w:hAnsi="Arial" w:cs="Arial"/>
          <w:b/>
          <w:sz w:val="24"/>
        </w:rPr>
      </w:pPr>
      <w:r>
        <w:rPr>
          <w:rFonts w:ascii="Arial" w:hAnsi="Arial" w:cs="Arial"/>
          <w:b/>
          <w:color w:val="0000FF"/>
          <w:sz w:val="24"/>
        </w:rPr>
        <w:t>R4-2402109</w:t>
      </w:r>
      <w:r>
        <w:rPr>
          <w:rFonts w:ascii="Arial" w:hAnsi="Arial" w:cs="Arial"/>
          <w:b/>
          <w:color w:val="0000FF"/>
          <w:sz w:val="24"/>
        </w:rPr>
        <w:tab/>
      </w:r>
      <w:r>
        <w:rPr>
          <w:rFonts w:ascii="Arial" w:hAnsi="Arial" w:cs="Arial"/>
          <w:b/>
          <w:sz w:val="24"/>
        </w:rPr>
        <w:t>CR to TS 38.108: correction on enhanced channel raster</w:t>
      </w:r>
    </w:p>
    <w:p w14:paraId="4C0A4372"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38.108 v18.1.0</w:t>
      </w:r>
      <w:r>
        <w:rPr>
          <w:i/>
        </w:rPr>
        <w:tab/>
        <w:t xml:space="preserve">  CR-0054  rev  Cat: F (Rel-18)</w:t>
      </w:r>
      <w:r>
        <w:rPr>
          <w:i/>
        </w:rPr>
        <w:br/>
      </w:r>
      <w:r>
        <w:rPr>
          <w:i/>
        </w:rPr>
        <w:br/>
      </w:r>
      <w:r>
        <w:rPr>
          <w:i/>
        </w:rPr>
        <w:tab/>
      </w:r>
      <w:r>
        <w:rPr>
          <w:i/>
        </w:rPr>
        <w:tab/>
      </w:r>
      <w:r>
        <w:rPr>
          <w:i/>
        </w:rPr>
        <w:tab/>
      </w:r>
      <w:r>
        <w:rPr>
          <w:i/>
        </w:rPr>
        <w:tab/>
      </w:r>
      <w:r>
        <w:rPr>
          <w:i/>
        </w:rPr>
        <w:tab/>
        <w:t>Source: Huawei, HiSilicon</w:t>
      </w:r>
    </w:p>
    <w:p w14:paraId="6A1EFE5E"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3BD86E" w14:textId="77777777" w:rsidR="00C23990" w:rsidRDefault="00C23990" w:rsidP="00C23990">
      <w:pPr>
        <w:pStyle w:val="Heading5"/>
      </w:pPr>
      <w:bookmarkStart w:id="77" w:name="_Toc159599800"/>
      <w:r>
        <w:t>6.2.1.2</w:t>
      </w:r>
      <w:r>
        <w:tab/>
        <w:t>UE capability</w:t>
      </w:r>
      <w:bookmarkEnd w:id="77"/>
    </w:p>
    <w:p w14:paraId="16B88959" w14:textId="38510C66" w:rsidR="00C23990" w:rsidRDefault="00C23990" w:rsidP="00C23990">
      <w:pPr>
        <w:rPr>
          <w:rFonts w:ascii="Arial" w:hAnsi="Arial" w:cs="Arial"/>
          <w:b/>
          <w:sz w:val="24"/>
        </w:rPr>
      </w:pPr>
      <w:r>
        <w:rPr>
          <w:rFonts w:ascii="Arial" w:hAnsi="Arial" w:cs="Arial"/>
          <w:b/>
          <w:color w:val="0000FF"/>
          <w:sz w:val="24"/>
        </w:rPr>
        <w:t>R4-2400979</w:t>
      </w:r>
      <w:r>
        <w:rPr>
          <w:rFonts w:ascii="Arial" w:hAnsi="Arial" w:cs="Arial"/>
          <w:b/>
          <w:color w:val="0000FF"/>
          <w:sz w:val="24"/>
        </w:rPr>
        <w:tab/>
      </w:r>
      <w:r>
        <w:rPr>
          <w:rFonts w:ascii="Arial" w:hAnsi="Arial" w:cs="Arial"/>
          <w:b/>
          <w:sz w:val="24"/>
        </w:rPr>
        <w:t>[NR_channel_raster_enh-Core] Discussion on mandatory of enhanced channel raster</w:t>
      </w:r>
    </w:p>
    <w:p w14:paraId="0F9D3FFF" w14:textId="77777777" w:rsidR="00C23990" w:rsidRDefault="00C23990" w:rsidP="00C239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4945E4C5"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6A77EC" w14:textId="02EE3604" w:rsidR="00C23990" w:rsidRDefault="00C23990" w:rsidP="00C23990">
      <w:pPr>
        <w:rPr>
          <w:rFonts w:ascii="Arial" w:hAnsi="Arial" w:cs="Arial"/>
          <w:b/>
          <w:sz w:val="24"/>
        </w:rPr>
      </w:pPr>
      <w:r>
        <w:rPr>
          <w:rFonts w:ascii="Arial" w:hAnsi="Arial" w:cs="Arial"/>
          <w:b/>
          <w:color w:val="0000FF"/>
          <w:sz w:val="24"/>
        </w:rPr>
        <w:t>R4-2401843</w:t>
      </w:r>
      <w:r>
        <w:rPr>
          <w:rFonts w:ascii="Arial" w:hAnsi="Arial" w:cs="Arial"/>
          <w:b/>
          <w:color w:val="0000FF"/>
          <w:sz w:val="24"/>
        </w:rPr>
        <w:tab/>
      </w:r>
      <w:r>
        <w:rPr>
          <w:rFonts w:ascii="Arial" w:hAnsi="Arial" w:cs="Arial"/>
          <w:b/>
          <w:sz w:val="24"/>
        </w:rPr>
        <w:t>Draft LS on mandated support of the enhanced channel raster by RedCap UEs from Rel-17</w:t>
      </w:r>
    </w:p>
    <w:p w14:paraId="3A8263EB" w14:textId="77777777" w:rsidR="00C23990" w:rsidRDefault="00C23990" w:rsidP="00C23990">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Ericsson</w:t>
      </w:r>
    </w:p>
    <w:p w14:paraId="2F624776" w14:textId="77777777" w:rsidR="00C23990" w:rsidRDefault="00C23990" w:rsidP="00C23990">
      <w:pPr>
        <w:rPr>
          <w:rFonts w:ascii="Arial" w:hAnsi="Arial" w:cs="Arial"/>
          <w:b/>
        </w:rPr>
      </w:pPr>
      <w:r>
        <w:rPr>
          <w:rFonts w:ascii="Arial" w:hAnsi="Arial" w:cs="Arial"/>
          <w:b/>
        </w:rPr>
        <w:t xml:space="preserve">Abstract: </w:t>
      </w:r>
    </w:p>
    <w:p w14:paraId="38016411" w14:textId="77777777" w:rsidR="00C23990" w:rsidRDefault="00C23990" w:rsidP="00C23990">
      <w:r>
        <w:t>LS to RAN2 on the need for support of the enhanced channel raster by RedCap UE from Rel-17 and required changes to RAN4 Rel-17 specifications to this end</w:t>
      </w:r>
    </w:p>
    <w:p w14:paraId="5497B705"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005773" w14:textId="77777777" w:rsidR="00C23990" w:rsidRDefault="00C23990" w:rsidP="00C23990">
      <w:pPr>
        <w:pStyle w:val="Heading4"/>
      </w:pPr>
      <w:bookmarkStart w:id="78" w:name="_Toc159599801"/>
      <w:r>
        <w:t>6.2.2</w:t>
      </w:r>
      <w:r>
        <w:tab/>
        <w:t>NB-IoT/eMTC core &amp; perf. requirements for NTN</w:t>
      </w:r>
      <w:bookmarkEnd w:id="78"/>
    </w:p>
    <w:p w14:paraId="1C612486" w14:textId="77777777" w:rsidR="00C23990" w:rsidRDefault="00C23990" w:rsidP="00C23990">
      <w:pPr>
        <w:pStyle w:val="Heading5"/>
      </w:pPr>
      <w:bookmarkStart w:id="79" w:name="_Toc159599802"/>
      <w:r>
        <w:t>6.2.2.1</w:t>
      </w:r>
      <w:r>
        <w:tab/>
        <w:t>SAN RF requirement and conformance testing</w:t>
      </w:r>
      <w:bookmarkEnd w:id="79"/>
    </w:p>
    <w:p w14:paraId="5B64B2F5" w14:textId="333C3166" w:rsidR="00C23990" w:rsidRDefault="00C23990" w:rsidP="00C23990">
      <w:pPr>
        <w:rPr>
          <w:rFonts w:ascii="Arial" w:hAnsi="Arial" w:cs="Arial"/>
          <w:b/>
          <w:sz w:val="24"/>
        </w:rPr>
      </w:pPr>
      <w:r>
        <w:rPr>
          <w:rFonts w:ascii="Arial" w:hAnsi="Arial" w:cs="Arial"/>
          <w:b/>
          <w:color w:val="0000FF"/>
          <w:sz w:val="24"/>
        </w:rPr>
        <w:t>R4-2402581</w:t>
      </w:r>
      <w:r>
        <w:rPr>
          <w:rFonts w:ascii="Arial" w:hAnsi="Arial" w:cs="Arial"/>
          <w:b/>
          <w:color w:val="0000FF"/>
          <w:sz w:val="24"/>
        </w:rPr>
        <w:tab/>
      </w:r>
      <w:r>
        <w:rPr>
          <w:rFonts w:ascii="Arial" w:hAnsi="Arial" w:cs="Arial"/>
          <w:b/>
          <w:sz w:val="24"/>
        </w:rPr>
        <w:t>(LTE_NBIOT_eMTC_NTN_req-Core) CR to TS 36.108: band-agnostic OBUE requirement, Rel-18</w:t>
      </w:r>
    </w:p>
    <w:p w14:paraId="31F5AC0C"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36.108 v18.4.0</w:t>
      </w:r>
      <w:r>
        <w:rPr>
          <w:i/>
        </w:rPr>
        <w:tab/>
        <w:t xml:space="preserve">  CR-0021  rev  Cat: F (Rel-18)</w:t>
      </w:r>
      <w:r>
        <w:rPr>
          <w:i/>
        </w:rPr>
        <w:br/>
      </w:r>
      <w:r>
        <w:rPr>
          <w:i/>
        </w:rPr>
        <w:br/>
      </w:r>
      <w:r>
        <w:rPr>
          <w:i/>
        </w:rPr>
        <w:tab/>
      </w:r>
      <w:r>
        <w:rPr>
          <w:i/>
        </w:rPr>
        <w:tab/>
      </w:r>
      <w:r>
        <w:rPr>
          <w:i/>
        </w:rPr>
        <w:tab/>
      </w:r>
      <w:r>
        <w:rPr>
          <w:i/>
        </w:rPr>
        <w:tab/>
      </w:r>
      <w:r>
        <w:rPr>
          <w:i/>
        </w:rPr>
        <w:tab/>
        <w:t>Source: Huawei, HiSilicon</w:t>
      </w:r>
    </w:p>
    <w:p w14:paraId="09219941" w14:textId="77777777" w:rsidR="00C23990" w:rsidRDefault="00C23990" w:rsidP="00C23990">
      <w:pPr>
        <w:rPr>
          <w:rFonts w:ascii="Arial" w:hAnsi="Arial" w:cs="Arial"/>
          <w:b/>
        </w:rPr>
      </w:pPr>
      <w:r>
        <w:rPr>
          <w:rFonts w:ascii="Arial" w:hAnsi="Arial" w:cs="Arial"/>
          <w:b/>
        </w:rPr>
        <w:t xml:space="preserve">Abstract: </w:t>
      </w:r>
    </w:p>
    <w:p w14:paraId="6A3ED066" w14:textId="77777777" w:rsidR="00C23990" w:rsidRDefault="00C23990" w:rsidP="00C23990">
      <w:r>
        <w:t>In this CR we implement the band-agnostic approach the conducted OBUE core requirement.</w:t>
      </w:r>
    </w:p>
    <w:p w14:paraId="40E578CD"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9E7B7F" w14:textId="56B8381B" w:rsidR="00C23990" w:rsidRDefault="00C23990" w:rsidP="00C23990">
      <w:pPr>
        <w:rPr>
          <w:rFonts w:ascii="Arial" w:hAnsi="Arial" w:cs="Arial"/>
          <w:b/>
          <w:sz w:val="24"/>
        </w:rPr>
      </w:pPr>
      <w:r>
        <w:rPr>
          <w:rFonts w:ascii="Arial" w:hAnsi="Arial" w:cs="Arial"/>
          <w:b/>
          <w:color w:val="0000FF"/>
          <w:sz w:val="24"/>
        </w:rPr>
        <w:lastRenderedPageBreak/>
        <w:t>R4-2402582</w:t>
      </w:r>
      <w:r>
        <w:rPr>
          <w:rFonts w:ascii="Arial" w:hAnsi="Arial" w:cs="Arial"/>
          <w:b/>
          <w:color w:val="0000FF"/>
          <w:sz w:val="24"/>
        </w:rPr>
        <w:tab/>
      </w:r>
      <w:r>
        <w:rPr>
          <w:rFonts w:ascii="Arial" w:hAnsi="Arial" w:cs="Arial"/>
          <w:b/>
          <w:sz w:val="24"/>
        </w:rPr>
        <w:t>(LTE_NBIOT_eMTC_NTN_req-Perf) CR to TS 36.181: band-agnostic OBUE requirement, Rel-18</w:t>
      </w:r>
    </w:p>
    <w:p w14:paraId="25BB0745"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36.181 v18.2.0</w:t>
      </w:r>
      <w:r>
        <w:rPr>
          <w:i/>
        </w:rPr>
        <w:tab/>
        <w:t xml:space="preserve">  CR-0014  rev  Cat: F (Rel-18)</w:t>
      </w:r>
      <w:r>
        <w:rPr>
          <w:i/>
        </w:rPr>
        <w:br/>
      </w:r>
      <w:r>
        <w:rPr>
          <w:i/>
        </w:rPr>
        <w:br/>
      </w:r>
      <w:r>
        <w:rPr>
          <w:i/>
        </w:rPr>
        <w:tab/>
      </w:r>
      <w:r>
        <w:rPr>
          <w:i/>
        </w:rPr>
        <w:tab/>
      </w:r>
      <w:r>
        <w:rPr>
          <w:i/>
        </w:rPr>
        <w:tab/>
      </w:r>
      <w:r>
        <w:rPr>
          <w:i/>
        </w:rPr>
        <w:tab/>
      </w:r>
      <w:r>
        <w:rPr>
          <w:i/>
        </w:rPr>
        <w:tab/>
        <w:t>Source: Huawei, HiSilicon</w:t>
      </w:r>
    </w:p>
    <w:p w14:paraId="4DF6A506" w14:textId="77777777" w:rsidR="00C23990" w:rsidRDefault="00C23990" w:rsidP="00C23990">
      <w:pPr>
        <w:rPr>
          <w:rFonts w:ascii="Arial" w:hAnsi="Arial" w:cs="Arial"/>
          <w:b/>
        </w:rPr>
      </w:pPr>
      <w:r>
        <w:rPr>
          <w:rFonts w:ascii="Arial" w:hAnsi="Arial" w:cs="Arial"/>
          <w:b/>
        </w:rPr>
        <w:t xml:space="preserve">Abstract: </w:t>
      </w:r>
    </w:p>
    <w:p w14:paraId="66A274D8" w14:textId="77777777" w:rsidR="00C23990" w:rsidRDefault="00C23990" w:rsidP="00C23990">
      <w:r>
        <w:t>In this CR we implement the band-agnostic approach the conducted OBUE test requirement.</w:t>
      </w:r>
    </w:p>
    <w:p w14:paraId="0EBFDFAF"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4D4A7E" w14:textId="77777777" w:rsidR="00C23990" w:rsidRDefault="00C23990" w:rsidP="00C23990">
      <w:pPr>
        <w:pStyle w:val="Heading5"/>
      </w:pPr>
      <w:bookmarkStart w:id="80" w:name="_Toc159599803"/>
      <w:r>
        <w:t>6.2.2.2</w:t>
      </w:r>
      <w:r>
        <w:tab/>
        <w:t>UE RF requirement</w:t>
      </w:r>
      <w:bookmarkEnd w:id="80"/>
    </w:p>
    <w:p w14:paraId="52E6B39B" w14:textId="0ED2554C" w:rsidR="00C23990" w:rsidRDefault="00C23990" w:rsidP="00C23990">
      <w:pPr>
        <w:rPr>
          <w:rFonts w:ascii="Arial" w:hAnsi="Arial" w:cs="Arial"/>
          <w:b/>
          <w:sz w:val="24"/>
        </w:rPr>
      </w:pPr>
      <w:r>
        <w:rPr>
          <w:rFonts w:ascii="Arial" w:hAnsi="Arial" w:cs="Arial"/>
          <w:b/>
          <w:color w:val="0000FF"/>
          <w:sz w:val="24"/>
        </w:rPr>
        <w:t>R4-2400554</w:t>
      </w:r>
      <w:r>
        <w:rPr>
          <w:rFonts w:ascii="Arial" w:hAnsi="Arial" w:cs="Arial"/>
          <w:b/>
          <w:color w:val="0000FF"/>
          <w:sz w:val="24"/>
        </w:rPr>
        <w:tab/>
      </w:r>
      <w:r>
        <w:rPr>
          <w:rFonts w:ascii="Arial" w:hAnsi="Arial" w:cs="Arial"/>
          <w:b/>
          <w:sz w:val="24"/>
        </w:rPr>
        <w:t>(LTE_NBIOT_eMTC_NTN_req-Core) CR to 36.102 for IoT NTN UE RF requirements</w:t>
      </w:r>
    </w:p>
    <w:p w14:paraId="35917605"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36.102 v18.4.0</w:t>
      </w:r>
      <w:r>
        <w:rPr>
          <w:i/>
        </w:rPr>
        <w:tab/>
        <w:t xml:space="preserve">  CR-0027  rev  Cat: F (Rel-18)</w:t>
      </w:r>
      <w:r>
        <w:rPr>
          <w:i/>
        </w:rPr>
        <w:br/>
      </w:r>
      <w:r>
        <w:rPr>
          <w:i/>
        </w:rPr>
        <w:br/>
      </w:r>
      <w:r>
        <w:rPr>
          <w:i/>
        </w:rPr>
        <w:tab/>
      </w:r>
      <w:r>
        <w:rPr>
          <w:i/>
        </w:rPr>
        <w:tab/>
      </w:r>
      <w:r>
        <w:rPr>
          <w:i/>
        </w:rPr>
        <w:tab/>
      </w:r>
      <w:r>
        <w:rPr>
          <w:i/>
        </w:rPr>
        <w:tab/>
      </w:r>
      <w:r>
        <w:rPr>
          <w:i/>
        </w:rPr>
        <w:tab/>
        <w:t>Source: MediaTek Inc</w:t>
      </w:r>
    </w:p>
    <w:p w14:paraId="50E8C6F8"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430B21" w14:textId="05405E2C" w:rsidR="00C23990" w:rsidRDefault="00C23990" w:rsidP="00C23990">
      <w:pPr>
        <w:rPr>
          <w:rFonts w:ascii="Arial" w:hAnsi="Arial" w:cs="Arial"/>
          <w:b/>
          <w:sz w:val="24"/>
        </w:rPr>
      </w:pPr>
      <w:r>
        <w:rPr>
          <w:rFonts w:ascii="Arial" w:hAnsi="Arial" w:cs="Arial"/>
          <w:b/>
          <w:color w:val="0000FF"/>
          <w:sz w:val="24"/>
        </w:rPr>
        <w:t>R4-2402744</w:t>
      </w:r>
      <w:r>
        <w:rPr>
          <w:rFonts w:ascii="Arial" w:hAnsi="Arial" w:cs="Arial"/>
          <w:b/>
          <w:color w:val="0000FF"/>
          <w:sz w:val="24"/>
        </w:rPr>
        <w:tab/>
      </w:r>
      <w:r>
        <w:rPr>
          <w:rFonts w:ascii="Arial" w:hAnsi="Arial" w:cs="Arial"/>
          <w:b/>
          <w:sz w:val="24"/>
        </w:rPr>
        <w:t>NTN UE maximum input power and blocking</w:t>
      </w:r>
    </w:p>
    <w:p w14:paraId="5B216D48" w14:textId="77777777" w:rsidR="00C23990" w:rsidRDefault="00C23990" w:rsidP="00C2399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w:t>
      </w:r>
    </w:p>
    <w:p w14:paraId="6C957FC6"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DCA871" w14:textId="2F2749B8" w:rsidR="00C23990" w:rsidRDefault="00C23990" w:rsidP="00C23990">
      <w:pPr>
        <w:rPr>
          <w:rFonts w:ascii="Arial" w:hAnsi="Arial" w:cs="Arial"/>
          <w:b/>
          <w:sz w:val="24"/>
        </w:rPr>
      </w:pPr>
      <w:r>
        <w:rPr>
          <w:rFonts w:ascii="Arial" w:hAnsi="Arial" w:cs="Arial"/>
          <w:b/>
          <w:color w:val="0000FF"/>
          <w:sz w:val="24"/>
        </w:rPr>
        <w:t>R4-2402745</w:t>
      </w:r>
      <w:r>
        <w:rPr>
          <w:rFonts w:ascii="Arial" w:hAnsi="Arial" w:cs="Arial"/>
          <w:b/>
          <w:color w:val="0000FF"/>
          <w:sz w:val="24"/>
        </w:rPr>
        <w:tab/>
      </w:r>
      <w:r>
        <w:rPr>
          <w:rFonts w:ascii="Arial" w:hAnsi="Arial" w:cs="Arial"/>
          <w:b/>
          <w:sz w:val="24"/>
        </w:rPr>
        <w:t>[LTE_NBIOT_eMTC_NTN_req-Core] CR to TS 36.102 ACS, blocking and maximum input power</w:t>
      </w:r>
    </w:p>
    <w:p w14:paraId="66F2A76D"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36.102 v18.4.0</w:t>
      </w:r>
      <w:r>
        <w:rPr>
          <w:i/>
        </w:rPr>
        <w:tab/>
        <w:t xml:space="preserve">  CR-0031  rev  Cat: F (Rel-18)</w:t>
      </w:r>
      <w:r>
        <w:rPr>
          <w:i/>
        </w:rPr>
        <w:br/>
      </w:r>
      <w:r>
        <w:rPr>
          <w:i/>
        </w:rPr>
        <w:br/>
      </w:r>
      <w:r>
        <w:rPr>
          <w:i/>
        </w:rPr>
        <w:tab/>
      </w:r>
      <w:r>
        <w:rPr>
          <w:i/>
        </w:rPr>
        <w:tab/>
      </w:r>
      <w:r>
        <w:rPr>
          <w:i/>
        </w:rPr>
        <w:tab/>
      </w:r>
      <w:r>
        <w:rPr>
          <w:i/>
        </w:rPr>
        <w:tab/>
      </w:r>
      <w:r>
        <w:rPr>
          <w:i/>
        </w:rPr>
        <w:tab/>
        <w:t>Source: Qualcomm Inc.</w:t>
      </w:r>
    </w:p>
    <w:p w14:paraId="6C35710F"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54B4760" w14:textId="6A58AC6A" w:rsidR="00C23990" w:rsidRDefault="00C23990" w:rsidP="00C23990">
      <w:pPr>
        <w:rPr>
          <w:rFonts w:ascii="Arial" w:hAnsi="Arial" w:cs="Arial"/>
          <w:b/>
          <w:sz w:val="24"/>
        </w:rPr>
      </w:pPr>
      <w:r>
        <w:rPr>
          <w:rFonts w:ascii="Arial" w:hAnsi="Arial" w:cs="Arial"/>
          <w:b/>
          <w:color w:val="0000FF"/>
          <w:sz w:val="24"/>
        </w:rPr>
        <w:t>R4-2402792</w:t>
      </w:r>
      <w:r>
        <w:rPr>
          <w:rFonts w:ascii="Arial" w:hAnsi="Arial" w:cs="Arial"/>
          <w:b/>
          <w:color w:val="0000FF"/>
          <w:sz w:val="24"/>
        </w:rPr>
        <w:tab/>
      </w:r>
      <w:r>
        <w:rPr>
          <w:rFonts w:ascii="Arial" w:hAnsi="Arial" w:cs="Arial"/>
          <w:b/>
          <w:sz w:val="24"/>
        </w:rPr>
        <w:t>[LTE_NBIOT_eMTC_NTN_req-Core] CR to TS 36.102 ACS, blocking and maximum input power</w:t>
      </w:r>
    </w:p>
    <w:p w14:paraId="4A3D4AB3"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36.102 v18.4.0</w:t>
      </w:r>
      <w:r>
        <w:rPr>
          <w:i/>
        </w:rPr>
        <w:tab/>
        <w:t xml:space="preserve">  CR-0032  rev  Cat: F (Rel-18)</w:t>
      </w:r>
      <w:r>
        <w:rPr>
          <w:i/>
        </w:rPr>
        <w:br/>
      </w:r>
      <w:r>
        <w:rPr>
          <w:i/>
        </w:rPr>
        <w:br/>
      </w:r>
      <w:r>
        <w:rPr>
          <w:i/>
        </w:rPr>
        <w:tab/>
      </w:r>
      <w:r>
        <w:rPr>
          <w:i/>
        </w:rPr>
        <w:tab/>
      </w:r>
      <w:r>
        <w:rPr>
          <w:i/>
        </w:rPr>
        <w:tab/>
      </w:r>
      <w:r>
        <w:rPr>
          <w:i/>
        </w:rPr>
        <w:tab/>
      </w:r>
      <w:r>
        <w:rPr>
          <w:i/>
        </w:rPr>
        <w:tab/>
        <w:t>Source: Qualcomm Inc.</w:t>
      </w:r>
    </w:p>
    <w:p w14:paraId="31BDBA18"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581123" w14:textId="42C1A821" w:rsidR="00C23990" w:rsidRDefault="00C23990" w:rsidP="00C23990">
      <w:pPr>
        <w:rPr>
          <w:rFonts w:ascii="Arial" w:hAnsi="Arial" w:cs="Arial"/>
          <w:b/>
          <w:sz w:val="24"/>
        </w:rPr>
      </w:pPr>
      <w:r>
        <w:rPr>
          <w:rFonts w:ascii="Arial" w:hAnsi="Arial" w:cs="Arial"/>
          <w:b/>
          <w:color w:val="0000FF"/>
          <w:sz w:val="24"/>
        </w:rPr>
        <w:t>R4-2402822</w:t>
      </w:r>
      <w:r>
        <w:rPr>
          <w:rFonts w:ascii="Arial" w:hAnsi="Arial" w:cs="Arial"/>
          <w:b/>
          <w:color w:val="0000FF"/>
          <w:sz w:val="24"/>
        </w:rPr>
        <w:tab/>
      </w:r>
      <w:r>
        <w:rPr>
          <w:rFonts w:ascii="Arial" w:hAnsi="Arial" w:cs="Arial"/>
          <w:b/>
          <w:sz w:val="24"/>
        </w:rPr>
        <w:t>Clarification on in-band and guard-band NB-IoT and eMTC NTN with NR NTN</w:t>
      </w:r>
    </w:p>
    <w:p w14:paraId="1E28E06D"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36.102 v18.4.0</w:t>
      </w:r>
      <w:r>
        <w:rPr>
          <w:i/>
        </w:rPr>
        <w:tab/>
        <w:t xml:space="preserve">  CR-0034  rev  Cat: F (Rel-18)</w:t>
      </w:r>
      <w:r>
        <w:rPr>
          <w:i/>
        </w:rPr>
        <w:br/>
      </w:r>
      <w:r>
        <w:rPr>
          <w:i/>
        </w:rPr>
        <w:br/>
      </w:r>
      <w:r>
        <w:rPr>
          <w:i/>
        </w:rPr>
        <w:tab/>
      </w:r>
      <w:r>
        <w:rPr>
          <w:i/>
        </w:rPr>
        <w:tab/>
      </w:r>
      <w:r>
        <w:rPr>
          <w:i/>
        </w:rPr>
        <w:tab/>
      </w:r>
      <w:r>
        <w:rPr>
          <w:i/>
        </w:rPr>
        <w:tab/>
      </w:r>
      <w:r>
        <w:rPr>
          <w:i/>
        </w:rPr>
        <w:tab/>
        <w:t>Source: Inmarsat, Viasat, Omnispace, Terrestar Solutions, Thuraya, Ligado Networks, Hughes/Echostar, Thales</w:t>
      </w:r>
    </w:p>
    <w:p w14:paraId="71841630"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8FD812" w14:textId="7D759230" w:rsidR="00C23990" w:rsidRDefault="00C23990" w:rsidP="00C23990">
      <w:pPr>
        <w:rPr>
          <w:rFonts w:ascii="Arial" w:hAnsi="Arial" w:cs="Arial"/>
          <w:b/>
          <w:sz w:val="24"/>
        </w:rPr>
      </w:pPr>
      <w:r>
        <w:rPr>
          <w:rFonts w:ascii="Arial" w:hAnsi="Arial" w:cs="Arial"/>
          <w:b/>
          <w:color w:val="0000FF"/>
          <w:sz w:val="24"/>
        </w:rPr>
        <w:lastRenderedPageBreak/>
        <w:t>R4-2402931</w:t>
      </w:r>
      <w:r>
        <w:rPr>
          <w:rFonts w:ascii="Arial" w:hAnsi="Arial" w:cs="Arial"/>
          <w:b/>
          <w:color w:val="0000FF"/>
          <w:sz w:val="24"/>
        </w:rPr>
        <w:tab/>
      </w:r>
      <w:r>
        <w:rPr>
          <w:rFonts w:ascii="Arial" w:hAnsi="Arial" w:cs="Arial"/>
          <w:b/>
          <w:sz w:val="24"/>
        </w:rPr>
        <w:t>Motivation for In-band and guard-band NB-IoT NTN with NR</w:t>
      </w:r>
    </w:p>
    <w:p w14:paraId="70123AD8" w14:textId="77777777" w:rsidR="00C23990" w:rsidRDefault="00C23990" w:rsidP="00C23990">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Inmarsat, Viasat, Omnispace, Terrestar Solutions, Thuraya, Ligado Networks, Hughes/Echostar, Thales</w:t>
      </w:r>
    </w:p>
    <w:p w14:paraId="78E135D2"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307259" w14:textId="77777777" w:rsidR="00C23990" w:rsidRDefault="00C23990" w:rsidP="00C23990">
      <w:pPr>
        <w:pStyle w:val="Heading5"/>
      </w:pPr>
      <w:bookmarkStart w:id="81" w:name="_Toc159599804"/>
      <w:r>
        <w:t>6.2.2.3</w:t>
      </w:r>
      <w:r>
        <w:tab/>
        <w:t>RRM requirement</w:t>
      </w:r>
      <w:bookmarkEnd w:id="81"/>
    </w:p>
    <w:p w14:paraId="2AE0EB16" w14:textId="33D8C56A" w:rsidR="00C23990" w:rsidRDefault="00C23990" w:rsidP="00C23990">
      <w:pPr>
        <w:rPr>
          <w:rFonts w:ascii="Arial" w:hAnsi="Arial" w:cs="Arial"/>
          <w:b/>
          <w:sz w:val="24"/>
        </w:rPr>
      </w:pPr>
      <w:r>
        <w:rPr>
          <w:rFonts w:ascii="Arial" w:hAnsi="Arial" w:cs="Arial"/>
          <w:b/>
          <w:color w:val="0000FF"/>
          <w:sz w:val="24"/>
        </w:rPr>
        <w:t>R4-2400142</w:t>
      </w:r>
      <w:r>
        <w:rPr>
          <w:rFonts w:ascii="Arial" w:hAnsi="Arial" w:cs="Arial"/>
          <w:b/>
          <w:color w:val="0000FF"/>
          <w:sz w:val="24"/>
        </w:rPr>
        <w:tab/>
      </w:r>
      <w:r>
        <w:rPr>
          <w:rFonts w:ascii="Arial" w:hAnsi="Arial" w:cs="Arial"/>
          <w:b/>
          <w:sz w:val="24"/>
        </w:rPr>
        <w:t>CR to 36.133 for GNSS margin removed from the test reiquirement R18</w:t>
      </w:r>
    </w:p>
    <w:p w14:paraId="1D1622F9"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v18.4.0</w:t>
      </w:r>
      <w:r>
        <w:rPr>
          <w:i/>
        </w:rPr>
        <w:tab/>
        <w:t xml:space="preserve">  CR-7277  rev  Cat: F (Rel-18)</w:t>
      </w:r>
      <w:r>
        <w:rPr>
          <w:i/>
        </w:rPr>
        <w:br/>
      </w:r>
      <w:r>
        <w:rPr>
          <w:i/>
        </w:rPr>
        <w:br/>
      </w:r>
      <w:r>
        <w:rPr>
          <w:i/>
        </w:rPr>
        <w:tab/>
      </w:r>
      <w:r>
        <w:rPr>
          <w:i/>
        </w:rPr>
        <w:tab/>
      </w:r>
      <w:r>
        <w:rPr>
          <w:i/>
        </w:rPr>
        <w:tab/>
      </w:r>
      <w:r>
        <w:rPr>
          <w:i/>
        </w:rPr>
        <w:tab/>
      </w:r>
      <w:r>
        <w:rPr>
          <w:i/>
        </w:rPr>
        <w:tab/>
        <w:t>Source: CAICT</w:t>
      </w:r>
    </w:p>
    <w:p w14:paraId="7650B416" w14:textId="77777777" w:rsidR="00C23990" w:rsidRDefault="00C23990" w:rsidP="00C23990">
      <w:pPr>
        <w:rPr>
          <w:rFonts w:ascii="Arial" w:hAnsi="Arial" w:cs="Arial"/>
          <w:b/>
        </w:rPr>
      </w:pPr>
      <w:r>
        <w:rPr>
          <w:rFonts w:ascii="Arial" w:hAnsi="Arial" w:cs="Arial"/>
          <w:b/>
        </w:rPr>
        <w:t xml:space="preserve">Abstract: </w:t>
      </w:r>
    </w:p>
    <w:p w14:paraId="1EEE5DEB" w14:textId="77777777" w:rsidR="00C23990" w:rsidRDefault="00C23990" w:rsidP="00C23990">
      <w:r>
        <w:t>Discussion in R4-2400139.</w:t>
      </w:r>
    </w:p>
    <w:p w14:paraId="560FFC33"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F478155" w14:textId="6223EF70" w:rsidR="00C23990" w:rsidRDefault="00C23990" w:rsidP="00C23990">
      <w:pPr>
        <w:rPr>
          <w:rFonts w:ascii="Arial" w:hAnsi="Arial" w:cs="Arial"/>
          <w:b/>
          <w:sz w:val="24"/>
        </w:rPr>
      </w:pPr>
      <w:r>
        <w:rPr>
          <w:rFonts w:ascii="Arial" w:hAnsi="Arial" w:cs="Arial"/>
          <w:b/>
          <w:color w:val="0000FF"/>
          <w:sz w:val="24"/>
        </w:rPr>
        <w:t>R4-2400646</w:t>
      </w:r>
      <w:r>
        <w:rPr>
          <w:rFonts w:ascii="Arial" w:hAnsi="Arial" w:cs="Arial"/>
          <w:b/>
          <w:color w:val="0000FF"/>
          <w:sz w:val="24"/>
        </w:rPr>
        <w:tab/>
      </w:r>
      <w:r>
        <w:rPr>
          <w:rFonts w:ascii="Arial" w:hAnsi="Arial" w:cs="Arial"/>
          <w:b/>
          <w:sz w:val="24"/>
        </w:rPr>
        <w:t>Correction to UE timCorrection to UE timing advance for satellite access test parameter in A.13.4.2.1ing advance for satellite access test parameter in A.13.4.2.1</w:t>
      </w:r>
    </w:p>
    <w:p w14:paraId="2586F6EC"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v18.4.0</w:t>
      </w:r>
      <w:r>
        <w:rPr>
          <w:i/>
        </w:rPr>
        <w:tab/>
        <w:t xml:space="preserve">  CR-7284  rev  Cat: F (Rel-18)</w:t>
      </w:r>
      <w:r>
        <w:rPr>
          <w:i/>
        </w:rPr>
        <w:br/>
      </w:r>
      <w:r>
        <w:rPr>
          <w:i/>
        </w:rPr>
        <w:br/>
      </w:r>
      <w:r>
        <w:rPr>
          <w:i/>
        </w:rPr>
        <w:tab/>
      </w:r>
      <w:r>
        <w:rPr>
          <w:i/>
        </w:rPr>
        <w:tab/>
      </w:r>
      <w:r>
        <w:rPr>
          <w:i/>
        </w:rPr>
        <w:tab/>
      </w:r>
      <w:r>
        <w:rPr>
          <w:i/>
        </w:rPr>
        <w:tab/>
      </w:r>
      <w:r>
        <w:rPr>
          <w:i/>
        </w:rPr>
        <w:tab/>
        <w:t>Source: Keysight Technologies UK Ltd</w:t>
      </w:r>
    </w:p>
    <w:p w14:paraId="295DD00B"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207C8CD" w14:textId="01305130" w:rsidR="00C23990" w:rsidRDefault="00C23990" w:rsidP="00C23990">
      <w:pPr>
        <w:rPr>
          <w:rFonts w:ascii="Arial" w:hAnsi="Arial" w:cs="Arial"/>
          <w:b/>
          <w:sz w:val="24"/>
        </w:rPr>
      </w:pPr>
      <w:r>
        <w:rPr>
          <w:rFonts w:ascii="Arial" w:hAnsi="Arial" w:cs="Arial"/>
          <w:b/>
          <w:color w:val="0000FF"/>
          <w:sz w:val="24"/>
        </w:rPr>
        <w:t>R4-2400663</w:t>
      </w:r>
      <w:r>
        <w:rPr>
          <w:rFonts w:ascii="Arial" w:hAnsi="Arial" w:cs="Arial"/>
          <w:b/>
          <w:color w:val="0000FF"/>
          <w:sz w:val="24"/>
        </w:rPr>
        <w:tab/>
      </w:r>
      <w:r>
        <w:rPr>
          <w:rFonts w:ascii="Arial" w:hAnsi="Arial" w:cs="Arial"/>
          <w:b/>
          <w:sz w:val="24"/>
        </w:rPr>
        <w:t>(LTE_NBIoT_eMTC_NTN_req-Perf) CR to TS 36.133: Corrections to satellite configurations (Rel 18)</w:t>
      </w:r>
    </w:p>
    <w:p w14:paraId="32DA58CD"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v18.4.0</w:t>
      </w:r>
      <w:r>
        <w:rPr>
          <w:i/>
        </w:rPr>
        <w:tab/>
        <w:t xml:space="preserve">  CR-7285  rev  Cat: F (Rel-18)</w:t>
      </w:r>
      <w:r>
        <w:rPr>
          <w:i/>
        </w:rPr>
        <w:br/>
      </w:r>
      <w:r>
        <w:rPr>
          <w:i/>
        </w:rPr>
        <w:br/>
      </w:r>
      <w:r>
        <w:rPr>
          <w:i/>
        </w:rPr>
        <w:tab/>
      </w:r>
      <w:r>
        <w:rPr>
          <w:i/>
        </w:rPr>
        <w:tab/>
      </w:r>
      <w:r>
        <w:rPr>
          <w:i/>
        </w:rPr>
        <w:tab/>
      </w:r>
      <w:r>
        <w:rPr>
          <w:i/>
        </w:rPr>
        <w:tab/>
      </w:r>
      <w:r>
        <w:rPr>
          <w:i/>
        </w:rPr>
        <w:tab/>
        <w:t>Source: Rohde &amp; Schwarz</w:t>
      </w:r>
    </w:p>
    <w:p w14:paraId="203D9F81"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48E0CE" w14:textId="2BBC4036" w:rsidR="00C23990" w:rsidRDefault="00C23990" w:rsidP="00C23990">
      <w:pPr>
        <w:rPr>
          <w:rFonts w:ascii="Arial" w:hAnsi="Arial" w:cs="Arial"/>
          <w:b/>
          <w:sz w:val="24"/>
        </w:rPr>
      </w:pPr>
      <w:r>
        <w:rPr>
          <w:rFonts w:ascii="Arial" w:hAnsi="Arial" w:cs="Arial"/>
          <w:b/>
          <w:color w:val="0000FF"/>
          <w:sz w:val="24"/>
        </w:rPr>
        <w:t>R4-2400664</w:t>
      </w:r>
      <w:r>
        <w:rPr>
          <w:rFonts w:ascii="Arial" w:hAnsi="Arial" w:cs="Arial"/>
          <w:b/>
          <w:color w:val="0000FF"/>
          <w:sz w:val="24"/>
        </w:rPr>
        <w:tab/>
      </w:r>
      <w:r>
        <w:rPr>
          <w:rFonts w:ascii="Arial" w:hAnsi="Arial" w:cs="Arial"/>
          <w:b/>
          <w:sz w:val="24"/>
        </w:rPr>
        <w:t>(LTE_NBIoT_eMTC_NTN_req-Perf) CR to TS 36.133: Corrections to NPRACH configuration (Rel 18)</w:t>
      </w:r>
    </w:p>
    <w:p w14:paraId="64AD8DDE"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v18.4.0</w:t>
      </w:r>
      <w:r>
        <w:rPr>
          <w:i/>
        </w:rPr>
        <w:tab/>
        <w:t xml:space="preserve">  CR-7286  rev  Cat: F (Rel-18)</w:t>
      </w:r>
      <w:r>
        <w:rPr>
          <w:i/>
        </w:rPr>
        <w:br/>
      </w:r>
      <w:r>
        <w:rPr>
          <w:i/>
        </w:rPr>
        <w:br/>
      </w:r>
      <w:r>
        <w:rPr>
          <w:i/>
        </w:rPr>
        <w:tab/>
      </w:r>
      <w:r>
        <w:rPr>
          <w:i/>
        </w:rPr>
        <w:tab/>
      </w:r>
      <w:r>
        <w:rPr>
          <w:i/>
        </w:rPr>
        <w:tab/>
      </w:r>
      <w:r>
        <w:rPr>
          <w:i/>
        </w:rPr>
        <w:tab/>
      </w:r>
      <w:r>
        <w:rPr>
          <w:i/>
        </w:rPr>
        <w:tab/>
        <w:t>Source: Rohde &amp; Schwarz</w:t>
      </w:r>
    </w:p>
    <w:p w14:paraId="7636AEFC"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29B737" w14:textId="07AEC3F7" w:rsidR="00C23990" w:rsidRDefault="00C23990" w:rsidP="00C23990">
      <w:pPr>
        <w:rPr>
          <w:rFonts w:ascii="Arial" w:hAnsi="Arial" w:cs="Arial"/>
          <w:b/>
          <w:sz w:val="24"/>
        </w:rPr>
      </w:pPr>
      <w:r>
        <w:rPr>
          <w:rFonts w:ascii="Arial" w:hAnsi="Arial" w:cs="Arial"/>
          <w:b/>
          <w:color w:val="0000FF"/>
          <w:sz w:val="24"/>
        </w:rPr>
        <w:t>R4-2400665</w:t>
      </w:r>
      <w:r>
        <w:rPr>
          <w:rFonts w:ascii="Arial" w:hAnsi="Arial" w:cs="Arial"/>
          <w:b/>
          <w:color w:val="0000FF"/>
          <w:sz w:val="24"/>
        </w:rPr>
        <w:tab/>
      </w:r>
      <w:r>
        <w:rPr>
          <w:rFonts w:ascii="Arial" w:hAnsi="Arial" w:cs="Arial"/>
          <w:b/>
          <w:sz w:val="24"/>
        </w:rPr>
        <w:t>(LTE_NBIoT_eMTC_NTN_req-Perf) CR to TS 36.133: Corrections to IE configurations (Rel 18)</w:t>
      </w:r>
    </w:p>
    <w:p w14:paraId="44B04605"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v18.4.0</w:t>
      </w:r>
      <w:r>
        <w:rPr>
          <w:i/>
        </w:rPr>
        <w:tab/>
        <w:t xml:space="preserve">  CR-7287  rev  Cat: F (Rel-18)</w:t>
      </w:r>
      <w:r>
        <w:rPr>
          <w:i/>
        </w:rPr>
        <w:br/>
      </w:r>
      <w:r>
        <w:rPr>
          <w:i/>
        </w:rPr>
        <w:br/>
      </w:r>
      <w:r>
        <w:rPr>
          <w:i/>
        </w:rPr>
        <w:tab/>
      </w:r>
      <w:r>
        <w:rPr>
          <w:i/>
        </w:rPr>
        <w:tab/>
      </w:r>
      <w:r>
        <w:rPr>
          <w:i/>
        </w:rPr>
        <w:tab/>
      </w:r>
      <w:r>
        <w:rPr>
          <w:i/>
        </w:rPr>
        <w:tab/>
      </w:r>
      <w:r>
        <w:rPr>
          <w:i/>
        </w:rPr>
        <w:tab/>
        <w:t>Source: Rohde &amp; Schwarz</w:t>
      </w:r>
    </w:p>
    <w:p w14:paraId="3BAD9847"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F2339F" w14:textId="58F6F998" w:rsidR="00C23990" w:rsidRDefault="00C23990" w:rsidP="00C23990">
      <w:pPr>
        <w:rPr>
          <w:rFonts w:ascii="Arial" w:hAnsi="Arial" w:cs="Arial"/>
          <w:b/>
          <w:sz w:val="24"/>
        </w:rPr>
      </w:pPr>
      <w:r>
        <w:rPr>
          <w:rFonts w:ascii="Arial" w:hAnsi="Arial" w:cs="Arial"/>
          <w:b/>
          <w:color w:val="0000FF"/>
          <w:sz w:val="24"/>
        </w:rPr>
        <w:lastRenderedPageBreak/>
        <w:t>R4-2400666</w:t>
      </w:r>
      <w:r>
        <w:rPr>
          <w:rFonts w:ascii="Arial" w:hAnsi="Arial" w:cs="Arial"/>
          <w:b/>
          <w:color w:val="0000FF"/>
          <w:sz w:val="24"/>
        </w:rPr>
        <w:tab/>
      </w:r>
      <w:r>
        <w:rPr>
          <w:rFonts w:ascii="Arial" w:hAnsi="Arial" w:cs="Arial"/>
          <w:b/>
          <w:sz w:val="24"/>
        </w:rPr>
        <w:t>(LTE_NBIoT_eMTC_NTN_req-Perf) CR to TS 36.133: Corrections to GNSS relaxation (Rel 18)</w:t>
      </w:r>
    </w:p>
    <w:p w14:paraId="7FB9BB7A"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v18.4.0</w:t>
      </w:r>
      <w:r>
        <w:rPr>
          <w:i/>
        </w:rPr>
        <w:tab/>
        <w:t xml:space="preserve">  CR-7288  rev  Cat: F (Rel-18)</w:t>
      </w:r>
      <w:r>
        <w:rPr>
          <w:i/>
        </w:rPr>
        <w:br/>
      </w:r>
      <w:r>
        <w:rPr>
          <w:i/>
        </w:rPr>
        <w:br/>
      </w:r>
      <w:r>
        <w:rPr>
          <w:i/>
        </w:rPr>
        <w:tab/>
      </w:r>
      <w:r>
        <w:rPr>
          <w:i/>
        </w:rPr>
        <w:tab/>
      </w:r>
      <w:r>
        <w:rPr>
          <w:i/>
        </w:rPr>
        <w:tab/>
      </w:r>
      <w:r>
        <w:rPr>
          <w:i/>
        </w:rPr>
        <w:tab/>
      </w:r>
      <w:r>
        <w:rPr>
          <w:i/>
        </w:rPr>
        <w:tab/>
        <w:t>Source: Rohde &amp; Schwarz</w:t>
      </w:r>
    </w:p>
    <w:p w14:paraId="597B67E3"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42A57B" w14:textId="28AE283B" w:rsidR="00C23990" w:rsidRDefault="00C23990" w:rsidP="00C23990">
      <w:pPr>
        <w:rPr>
          <w:rFonts w:ascii="Arial" w:hAnsi="Arial" w:cs="Arial"/>
          <w:b/>
          <w:sz w:val="24"/>
        </w:rPr>
      </w:pPr>
      <w:r>
        <w:rPr>
          <w:rFonts w:ascii="Arial" w:hAnsi="Arial" w:cs="Arial"/>
          <w:b/>
          <w:color w:val="0000FF"/>
          <w:sz w:val="24"/>
        </w:rPr>
        <w:t>R4-2400671</w:t>
      </w:r>
      <w:r>
        <w:rPr>
          <w:rFonts w:ascii="Arial" w:hAnsi="Arial" w:cs="Arial"/>
          <w:b/>
          <w:color w:val="0000FF"/>
          <w:sz w:val="24"/>
        </w:rPr>
        <w:tab/>
      </w:r>
      <w:r>
        <w:rPr>
          <w:rFonts w:ascii="Arial" w:hAnsi="Arial" w:cs="Arial"/>
          <w:b/>
          <w:sz w:val="24"/>
        </w:rPr>
        <w:t>Correction to UE timing advance for satellite access test parameter in A.13.4.2.1</w:t>
      </w:r>
    </w:p>
    <w:p w14:paraId="6F2945F2"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v18.4.0</w:t>
      </w:r>
      <w:r>
        <w:rPr>
          <w:i/>
        </w:rPr>
        <w:tab/>
        <w:t xml:space="preserve">  CR-7289  rev  Cat: F (Rel-18)</w:t>
      </w:r>
      <w:r>
        <w:rPr>
          <w:i/>
        </w:rPr>
        <w:br/>
      </w:r>
      <w:r>
        <w:rPr>
          <w:i/>
        </w:rPr>
        <w:br/>
      </w:r>
      <w:r>
        <w:rPr>
          <w:i/>
        </w:rPr>
        <w:tab/>
      </w:r>
      <w:r>
        <w:rPr>
          <w:i/>
        </w:rPr>
        <w:tab/>
      </w:r>
      <w:r>
        <w:rPr>
          <w:i/>
        </w:rPr>
        <w:tab/>
      </w:r>
      <w:r>
        <w:rPr>
          <w:i/>
        </w:rPr>
        <w:tab/>
      </w:r>
      <w:r>
        <w:rPr>
          <w:i/>
        </w:rPr>
        <w:tab/>
        <w:t>Source: Keysight Technologies</w:t>
      </w:r>
    </w:p>
    <w:p w14:paraId="7186EC46"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312A63" w14:textId="3E507CAC" w:rsidR="00C23990" w:rsidRDefault="00C23990" w:rsidP="00C23990">
      <w:pPr>
        <w:rPr>
          <w:rFonts w:ascii="Arial" w:hAnsi="Arial" w:cs="Arial"/>
          <w:b/>
          <w:sz w:val="24"/>
        </w:rPr>
      </w:pPr>
      <w:r>
        <w:rPr>
          <w:rFonts w:ascii="Arial" w:hAnsi="Arial" w:cs="Arial"/>
          <w:b/>
          <w:color w:val="0000FF"/>
          <w:sz w:val="24"/>
        </w:rPr>
        <w:t>R4-2400984</w:t>
      </w:r>
      <w:r>
        <w:rPr>
          <w:rFonts w:ascii="Arial" w:hAnsi="Arial" w:cs="Arial"/>
          <w:b/>
          <w:color w:val="0000FF"/>
          <w:sz w:val="24"/>
        </w:rPr>
        <w:tab/>
      </w:r>
      <w:r>
        <w:rPr>
          <w:rFonts w:ascii="Arial" w:hAnsi="Arial" w:cs="Arial"/>
          <w:b/>
          <w:sz w:val="24"/>
        </w:rPr>
        <w:t>(LTE_NBIoT_eMTC_NTN_req-Perf) CR to 36.133 for GNSS margin removed from the test reiquirement R18</w:t>
      </w:r>
    </w:p>
    <w:p w14:paraId="76A0483E"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v18.4.0</w:t>
      </w:r>
      <w:r>
        <w:rPr>
          <w:i/>
        </w:rPr>
        <w:tab/>
        <w:t xml:space="preserve">  CR-7291  rev  Cat: F (Rel-18)</w:t>
      </w:r>
      <w:r>
        <w:rPr>
          <w:i/>
        </w:rPr>
        <w:br/>
      </w:r>
      <w:r>
        <w:rPr>
          <w:i/>
        </w:rPr>
        <w:br/>
      </w:r>
      <w:r>
        <w:rPr>
          <w:i/>
        </w:rPr>
        <w:tab/>
      </w:r>
      <w:r>
        <w:rPr>
          <w:i/>
        </w:rPr>
        <w:tab/>
      </w:r>
      <w:r>
        <w:rPr>
          <w:i/>
        </w:rPr>
        <w:tab/>
      </w:r>
      <w:r>
        <w:rPr>
          <w:i/>
        </w:rPr>
        <w:tab/>
      </w:r>
      <w:r>
        <w:rPr>
          <w:i/>
        </w:rPr>
        <w:tab/>
        <w:t>Source: CAICT</w:t>
      </w:r>
    </w:p>
    <w:p w14:paraId="6F6C9BB3" w14:textId="77777777" w:rsidR="00C23990" w:rsidRDefault="00C23990" w:rsidP="00C23990">
      <w:pPr>
        <w:rPr>
          <w:rFonts w:ascii="Arial" w:hAnsi="Arial" w:cs="Arial"/>
          <w:b/>
        </w:rPr>
      </w:pPr>
      <w:r>
        <w:rPr>
          <w:rFonts w:ascii="Arial" w:hAnsi="Arial" w:cs="Arial"/>
          <w:b/>
        </w:rPr>
        <w:t xml:space="preserve">Abstract: </w:t>
      </w:r>
    </w:p>
    <w:p w14:paraId="314F0649" w14:textId="77777777" w:rsidR="00C23990" w:rsidRDefault="00C23990" w:rsidP="00C23990">
      <w:r>
        <w:t>Discussion in R4-2400981.</w:t>
      </w:r>
    </w:p>
    <w:p w14:paraId="562FA633"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22E4BDA" w14:textId="30E5C086" w:rsidR="00C23990" w:rsidRDefault="00C23990" w:rsidP="00C23990">
      <w:pPr>
        <w:rPr>
          <w:rFonts w:ascii="Arial" w:hAnsi="Arial" w:cs="Arial"/>
          <w:b/>
          <w:sz w:val="24"/>
        </w:rPr>
      </w:pPr>
      <w:r>
        <w:rPr>
          <w:rFonts w:ascii="Arial" w:hAnsi="Arial" w:cs="Arial"/>
          <w:b/>
          <w:color w:val="0000FF"/>
          <w:sz w:val="24"/>
        </w:rPr>
        <w:t>R4-2401021</w:t>
      </w:r>
      <w:r>
        <w:rPr>
          <w:rFonts w:ascii="Arial" w:hAnsi="Arial" w:cs="Arial"/>
          <w:b/>
          <w:color w:val="0000FF"/>
          <w:sz w:val="24"/>
        </w:rPr>
        <w:tab/>
      </w:r>
      <w:r>
        <w:rPr>
          <w:rFonts w:ascii="Arial" w:hAnsi="Arial" w:cs="Arial"/>
          <w:b/>
          <w:sz w:val="24"/>
        </w:rPr>
        <w:t>CR on abbreviation for LTE NB-IoT/eMTC over NTN</w:t>
      </w:r>
    </w:p>
    <w:p w14:paraId="3A9EA45B"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v18.4.0</w:t>
      </w:r>
      <w:r>
        <w:rPr>
          <w:i/>
        </w:rPr>
        <w:tab/>
        <w:t xml:space="preserve">  CR-7292  rev  Cat: F (Rel-18)</w:t>
      </w:r>
      <w:r>
        <w:rPr>
          <w:i/>
        </w:rPr>
        <w:br/>
      </w:r>
      <w:r>
        <w:rPr>
          <w:i/>
        </w:rPr>
        <w:br/>
      </w:r>
      <w:r>
        <w:rPr>
          <w:i/>
        </w:rPr>
        <w:tab/>
      </w:r>
      <w:r>
        <w:rPr>
          <w:i/>
        </w:rPr>
        <w:tab/>
      </w:r>
      <w:r>
        <w:rPr>
          <w:i/>
        </w:rPr>
        <w:tab/>
      </w:r>
      <w:r>
        <w:rPr>
          <w:i/>
        </w:rPr>
        <w:tab/>
      </w:r>
      <w:r>
        <w:rPr>
          <w:i/>
        </w:rPr>
        <w:tab/>
        <w:t>Source: MediaTek inc.</w:t>
      </w:r>
    </w:p>
    <w:p w14:paraId="2841E270"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B17470" w14:textId="36495274" w:rsidR="00C23990" w:rsidRDefault="00C23990" w:rsidP="00C23990">
      <w:pPr>
        <w:rPr>
          <w:rFonts w:ascii="Arial" w:hAnsi="Arial" w:cs="Arial"/>
          <w:b/>
          <w:sz w:val="24"/>
        </w:rPr>
      </w:pPr>
      <w:r>
        <w:rPr>
          <w:rFonts w:ascii="Arial" w:hAnsi="Arial" w:cs="Arial"/>
          <w:b/>
          <w:color w:val="0000FF"/>
          <w:sz w:val="24"/>
        </w:rPr>
        <w:t>R4-2401022</w:t>
      </w:r>
      <w:r>
        <w:rPr>
          <w:rFonts w:ascii="Arial" w:hAnsi="Arial" w:cs="Arial"/>
          <w:b/>
          <w:color w:val="0000FF"/>
          <w:sz w:val="24"/>
        </w:rPr>
        <w:tab/>
      </w:r>
      <w:r>
        <w:rPr>
          <w:rFonts w:ascii="Arial" w:hAnsi="Arial" w:cs="Arial"/>
          <w:b/>
          <w:sz w:val="24"/>
        </w:rPr>
        <w:t>CR on UE transmit timing requirements for LTE NB-IoT/eMTC over NTN</w:t>
      </w:r>
    </w:p>
    <w:p w14:paraId="599EE266"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v18.4.0</w:t>
      </w:r>
      <w:r>
        <w:rPr>
          <w:i/>
        </w:rPr>
        <w:tab/>
        <w:t xml:space="preserve">  CR-7293  rev  Cat: F (Rel-18)</w:t>
      </w:r>
      <w:r>
        <w:rPr>
          <w:i/>
        </w:rPr>
        <w:br/>
      </w:r>
      <w:r>
        <w:rPr>
          <w:i/>
        </w:rPr>
        <w:br/>
      </w:r>
      <w:r>
        <w:rPr>
          <w:i/>
        </w:rPr>
        <w:tab/>
      </w:r>
      <w:r>
        <w:rPr>
          <w:i/>
        </w:rPr>
        <w:tab/>
      </w:r>
      <w:r>
        <w:rPr>
          <w:i/>
        </w:rPr>
        <w:tab/>
      </w:r>
      <w:r>
        <w:rPr>
          <w:i/>
        </w:rPr>
        <w:tab/>
      </w:r>
      <w:r>
        <w:rPr>
          <w:i/>
        </w:rPr>
        <w:tab/>
        <w:t>Source: MediaTek inc.</w:t>
      </w:r>
    </w:p>
    <w:p w14:paraId="4C83AC88"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6520E3" w14:textId="0049200C" w:rsidR="00C23990" w:rsidRDefault="00C23990" w:rsidP="00C23990">
      <w:pPr>
        <w:rPr>
          <w:rFonts w:ascii="Arial" w:hAnsi="Arial" w:cs="Arial"/>
          <w:b/>
          <w:sz w:val="24"/>
        </w:rPr>
      </w:pPr>
      <w:r>
        <w:rPr>
          <w:rFonts w:ascii="Arial" w:hAnsi="Arial" w:cs="Arial"/>
          <w:b/>
          <w:color w:val="0000FF"/>
          <w:sz w:val="24"/>
        </w:rPr>
        <w:t>R4-2401314</w:t>
      </w:r>
      <w:r>
        <w:rPr>
          <w:rFonts w:ascii="Arial" w:hAnsi="Arial" w:cs="Arial"/>
          <w:b/>
          <w:color w:val="0000FF"/>
          <w:sz w:val="24"/>
        </w:rPr>
        <w:tab/>
      </w:r>
      <w:r>
        <w:rPr>
          <w:rFonts w:ascii="Arial" w:hAnsi="Arial" w:cs="Arial"/>
          <w:b/>
          <w:sz w:val="24"/>
        </w:rPr>
        <w:t>(LTE_NBIOT_eMTC_NTN_req-Core) CR on maintenance of NB-IoT for IoT NTN</w:t>
      </w:r>
    </w:p>
    <w:p w14:paraId="03657F3C"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v18.4.0</w:t>
      </w:r>
      <w:r>
        <w:rPr>
          <w:i/>
        </w:rPr>
        <w:tab/>
        <w:t xml:space="preserve">  CR-7296  rev  Cat: F (Rel-18)</w:t>
      </w:r>
      <w:r>
        <w:rPr>
          <w:i/>
        </w:rPr>
        <w:br/>
      </w:r>
      <w:r>
        <w:rPr>
          <w:i/>
        </w:rPr>
        <w:br/>
      </w:r>
      <w:r>
        <w:rPr>
          <w:i/>
        </w:rPr>
        <w:tab/>
      </w:r>
      <w:r>
        <w:rPr>
          <w:i/>
        </w:rPr>
        <w:tab/>
      </w:r>
      <w:r>
        <w:rPr>
          <w:i/>
        </w:rPr>
        <w:tab/>
      </w:r>
      <w:r>
        <w:rPr>
          <w:i/>
        </w:rPr>
        <w:tab/>
      </w:r>
      <w:r>
        <w:rPr>
          <w:i/>
        </w:rPr>
        <w:tab/>
        <w:t>Source: Huawei, HiSilicon</w:t>
      </w:r>
    </w:p>
    <w:p w14:paraId="3E46D28E"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C56CE2" w14:textId="628FB778" w:rsidR="00C23990" w:rsidRDefault="00C23990" w:rsidP="00C23990">
      <w:pPr>
        <w:rPr>
          <w:rFonts w:ascii="Arial" w:hAnsi="Arial" w:cs="Arial"/>
          <w:b/>
          <w:sz w:val="24"/>
        </w:rPr>
      </w:pPr>
      <w:r>
        <w:rPr>
          <w:rFonts w:ascii="Arial" w:hAnsi="Arial" w:cs="Arial"/>
          <w:b/>
          <w:color w:val="0000FF"/>
          <w:sz w:val="24"/>
        </w:rPr>
        <w:t>R4-2401315</w:t>
      </w:r>
      <w:r>
        <w:rPr>
          <w:rFonts w:ascii="Arial" w:hAnsi="Arial" w:cs="Arial"/>
          <w:b/>
          <w:color w:val="0000FF"/>
          <w:sz w:val="24"/>
        </w:rPr>
        <w:tab/>
      </w:r>
      <w:r>
        <w:rPr>
          <w:rFonts w:ascii="Arial" w:hAnsi="Arial" w:cs="Arial"/>
          <w:b/>
          <w:sz w:val="24"/>
        </w:rPr>
        <w:t>(LTE_NBIOT_eMTC_NTN_req-Core) Discussion on RRM requirements for IoT NTN</w:t>
      </w:r>
    </w:p>
    <w:p w14:paraId="4BC74159" w14:textId="77777777" w:rsidR="00C23990" w:rsidRDefault="00C23990" w:rsidP="00C23990">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70A501C7"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75D1C4" w14:textId="53311A68" w:rsidR="00C23990" w:rsidRDefault="00C23990" w:rsidP="00C23990">
      <w:pPr>
        <w:rPr>
          <w:rFonts w:ascii="Arial" w:hAnsi="Arial" w:cs="Arial"/>
          <w:b/>
          <w:sz w:val="24"/>
        </w:rPr>
      </w:pPr>
      <w:r>
        <w:rPr>
          <w:rFonts w:ascii="Arial" w:hAnsi="Arial" w:cs="Arial"/>
          <w:b/>
          <w:color w:val="0000FF"/>
          <w:sz w:val="24"/>
        </w:rPr>
        <w:t>R4-2401457</w:t>
      </w:r>
      <w:r>
        <w:rPr>
          <w:rFonts w:ascii="Arial" w:hAnsi="Arial" w:cs="Arial"/>
          <w:b/>
          <w:color w:val="0000FF"/>
          <w:sz w:val="24"/>
        </w:rPr>
        <w:tab/>
      </w:r>
      <w:r>
        <w:rPr>
          <w:rFonts w:ascii="Arial" w:hAnsi="Arial" w:cs="Arial"/>
          <w:b/>
          <w:sz w:val="24"/>
        </w:rPr>
        <w:t>(LTE_NBIoT_eMTC_NTN_req-Perf) CR to 36.133 for GNSS margin removed from the test requirement R18</w:t>
      </w:r>
    </w:p>
    <w:p w14:paraId="31CA307A"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v18.4.0</w:t>
      </w:r>
      <w:r>
        <w:rPr>
          <w:i/>
        </w:rPr>
        <w:tab/>
        <w:t xml:space="preserve">  CR-7297  rev  Cat: F (Rel-18)</w:t>
      </w:r>
      <w:r>
        <w:rPr>
          <w:i/>
        </w:rPr>
        <w:br/>
      </w:r>
      <w:r>
        <w:rPr>
          <w:i/>
        </w:rPr>
        <w:br/>
      </w:r>
      <w:r>
        <w:rPr>
          <w:i/>
        </w:rPr>
        <w:tab/>
      </w:r>
      <w:r>
        <w:rPr>
          <w:i/>
        </w:rPr>
        <w:tab/>
      </w:r>
      <w:r>
        <w:rPr>
          <w:i/>
        </w:rPr>
        <w:tab/>
      </w:r>
      <w:r>
        <w:rPr>
          <w:i/>
        </w:rPr>
        <w:tab/>
      </w:r>
      <w:r>
        <w:rPr>
          <w:i/>
        </w:rPr>
        <w:tab/>
        <w:t>Source: CAICT</w:t>
      </w:r>
    </w:p>
    <w:p w14:paraId="4064AEAA" w14:textId="77777777" w:rsidR="00C23990" w:rsidRDefault="00C23990" w:rsidP="00C23990">
      <w:pPr>
        <w:rPr>
          <w:rFonts w:ascii="Arial" w:hAnsi="Arial" w:cs="Arial"/>
          <w:b/>
        </w:rPr>
      </w:pPr>
      <w:r>
        <w:rPr>
          <w:rFonts w:ascii="Arial" w:hAnsi="Arial" w:cs="Arial"/>
          <w:b/>
        </w:rPr>
        <w:t xml:space="preserve">Abstract: </w:t>
      </w:r>
    </w:p>
    <w:p w14:paraId="5C26F84C" w14:textId="77777777" w:rsidR="00C23990" w:rsidRDefault="00C23990" w:rsidP="00C23990">
      <w:r>
        <w:t>Discussion in R4-2401454.</w:t>
      </w:r>
    </w:p>
    <w:p w14:paraId="2BFF479E"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988399" w14:textId="5C30E302" w:rsidR="00C23990" w:rsidRDefault="00C23990" w:rsidP="00C23990">
      <w:pPr>
        <w:rPr>
          <w:rFonts w:ascii="Arial" w:hAnsi="Arial" w:cs="Arial"/>
          <w:b/>
          <w:sz w:val="24"/>
        </w:rPr>
      </w:pPr>
      <w:r>
        <w:rPr>
          <w:rFonts w:ascii="Arial" w:hAnsi="Arial" w:cs="Arial"/>
          <w:b/>
          <w:color w:val="0000FF"/>
          <w:sz w:val="24"/>
        </w:rPr>
        <w:t>R4-2401960</w:t>
      </w:r>
      <w:r>
        <w:rPr>
          <w:rFonts w:ascii="Arial" w:hAnsi="Arial" w:cs="Arial"/>
          <w:b/>
          <w:color w:val="0000FF"/>
          <w:sz w:val="24"/>
        </w:rPr>
        <w:tab/>
      </w:r>
      <w:r>
        <w:rPr>
          <w:rFonts w:ascii="Arial" w:hAnsi="Arial" w:cs="Arial"/>
          <w:b/>
          <w:sz w:val="24"/>
        </w:rPr>
        <w:t>(LTE_NBIOT_eMTC_NTN_req-Core) Discussions on open issues of IoT NTN core and performance requirements</w:t>
      </w:r>
    </w:p>
    <w:p w14:paraId="090624EF" w14:textId="77777777" w:rsidR="00C23990" w:rsidRDefault="00C23990" w:rsidP="00C239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954D80B" w14:textId="77777777" w:rsidR="00C23990" w:rsidRDefault="00C23990" w:rsidP="00C23990">
      <w:pPr>
        <w:rPr>
          <w:rFonts w:ascii="Arial" w:hAnsi="Arial" w:cs="Arial"/>
          <w:b/>
        </w:rPr>
      </w:pPr>
      <w:r>
        <w:rPr>
          <w:rFonts w:ascii="Arial" w:hAnsi="Arial" w:cs="Arial"/>
          <w:b/>
        </w:rPr>
        <w:t xml:space="preserve">Abstract: </w:t>
      </w:r>
    </w:p>
    <w:p w14:paraId="534FB636" w14:textId="77777777" w:rsidR="00C23990" w:rsidRDefault="00C23990" w:rsidP="00C23990">
      <w:r>
        <w:t>The IoT NTN WI was completed but there are still some unresolved issues in the specification that need to be resolved. In this paper we discuss those open issues of core and performance part and provide our view.</w:t>
      </w:r>
    </w:p>
    <w:p w14:paraId="25FCFFBA"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BD0762" w14:textId="5D56E714" w:rsidR="00C23990" w:rsidRDefault="00C23990" w:rsidP="00C23990">
      <w:pPr>
        <w:rPr>
          <w:rFonts w:ascii="Arial" w:hAnsi="Arial" w:cs="Arial"/>
          <w:b/>
          <w:sz w:val="24"/>
        </w:rPr>
      </w:pPr>
      <w:r>
        <w:rPr>
          <w:rFonts w:ascii="Arial" w:hAnsi="Arial" w:cs="Arial"/>
          <w:b/>
          <w:color w:val="0000FF"/>
          <w:sz w:val="24"/>
        </w:rPr>
        <w:t>R4-2401961</w:t>
      </w:r>
      <w:r>
        <w:rPr>
          <w:rFonts w:ascii="Arial" w:hAnsi="Arial" w:cs="Arial"/>
          <w:b/>
          <w:color w:val="0000FF"/>
          <w:sz w:val="24"/>
        </w:rPr>
        <w:tab/>
      </w:r>
      <w:r>
        <w:rPr>
          <w:rFonts w:ascii="Arial" w:hAnsi="Arial" w:cs="Arial"/>
          <w:b/>
          <w:sz w:val="24"/>
        </w:rPr>
        <w:t>(LTE_NBIOT_eMTC_NTN_req-Perf) PHR reporting requirements for NB-IoT over NTN</w:t>
      </w:r>
    </w:p>
    <w:p w14:paraId="024C8741"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v18.4.0</w:t>
      </w:r>
      <w:r>
        <w:rPr>
          <w:i/>
        </w:rPr>
        <w:tab/>
        <w:t xml:space="preserve">  CR-7300  rev  Cat: F (Rel-18)</w:t>
      </w:r>
      <w:r>
        <w:rPr>
          <w:i/>
        </w:rPr>
        <w:br/>
      </w:r>
      <w:r>
        <w:rPr>
          <w:i/>
        </w:rPr>
        <w:br/>
      </w:r>
      <w:r>
        <w:rPr>
          <w:i/>
        </w:rPr>
        <w:tab/>
      </w:r>
      <w:r>
        <w:rPr>
          <w:i/>
        </w:rPr>
        <w:tab/>
      </w:r>
      <w:r>
        <w:rPr>
          <w:i/>
        </w:rPr>
        <w:tab/>
      </w:r>
      <w:r>
        <w:rPr>
          <w:i/>
        </w:rPr>
        <w:tab/>
      </w:r>
      <w:r>
        <w:rPr>
          <w:i/>
        </w:rPr>
        <w:tab/>
        <w:t>Source: Ericsson</w:t>
      </w:r>
    </w:p>
    <w:p w14:paraId="4D767343" w14:textId="77777777" w:rsidR="00C23990" w:rsidRDefault="00C23990" w:rsidP="00C23990">
      <w:pPr>
        <w:rPr>
          <w:rFonts w:ascii="Arial" w:hAnsi="Arial" w:cs="Arial"/>
          <w:b/>
        </w:rPr>
      </w:pPr>
      <w:r>
        <w:rPr>
          <w:rFonts w:ascii="Arial" w:hAnsi="Arial" w:cs="Arial"/>
          <w:b/>
        </w:rPr>
        <w:t xml:space="preserve">Abstract: </w:t>
      </w:r>
    </w:p>
    <w:p w14:paraId="6BB64346" w14:textId="77777777" w:rsidR="00C23990" w:rsidRDefault="00C23990" w:rsidP="00C23990">
      <w:r>
        <w:t>CR to finalize the PHR reporting requirements.</w:t>
      </w:r>
    </w:p>
    <w:p w14:paraId="59348590"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82D6AAF" w14:textId="21472AF5" w:rsidR="00C23990" w:rsidRDefault="00C23990" w:rsidP="00C23990">
      <w:pPr>
        <w:rPr>
          <w:rFonts w:ascii="Arial" w:hAnsi="Arial" w:cs="Arial"/>
          <w:b/>
          <w:sz w:val="24"/>
        </w:rPr>
      </w:pPr>
      <w:r>
        <w:rPr>
          <w:rFonts w:ascii="Arial" w:hAnsi="Arial" w:cs="Arial"/>
          <w:b/>
          <w:color w:val="0000FF"/>
          <w:sz w:val="24"/>
        </w:rPr>
        <w:t>R4-2401962</w:t>
      </w:r>
      <w:r>
        <w:rPr>
          <w:rFonts w:ascii="Arial" w:hAnsi="Arial" w:cs="Arial"/>
          <w:b/>
          <w:color w:val="0000FF"/>
          <w:sz w:val="24"/>
        </w:rPr>
        <w:tab/>
      </w:r>
      <w:r>
        <w:rPr>
          <w:rFonts w:ascii="Arial" w:hAnsi="Arial" w:cs="Arial"/>
          <w:b/>
          <w:sz w:val="24"/>
        </w:rPr>
        <w:t>(LTE_NBIOT_eMTC_NTN_req-Core) Correction to IDLE mode Rel-18 IoT NTN  requirements</w:t>
      </w:r>
    </w:p>
    <w:p w14:paraId="1A5ABADB"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v18.4.0</w:t>
      </w:r>
      <w:r>
        <w:rPr>
          <w:i/>
        </w:rPr>
        <w:tab/>
        <w:t xml:space="preserve">  CR-7301  rev  Cat: F (Rel-18)</w:t>
      </w:r>
      <w:r>
        <w:rPr>
          <w:i/>
        </w:rPr>
        <w:br/>
      </w:r>
      <w:r>
        <w:rPr>
          <w:i/>
        </w:rPr>
        <w:br/>
      </w:r>
      <w:r>
        <w:rPr>
          <w:i/>
        </w:rPr>
        <w:tab/>
      </w:r>
      <w:r>
        <w:rPr>
          <w:i/>
        </w:rPr>
        <w:tab/>
      </w:r>
      <w:r>
        <w:rPr>
          <w:i/>
        </w:rPr>
        <w:tab/>
      </w:r>
      <w:r>
        <w:rPr>
          <w:i/>
        </w:rPr>
        <w:tab/>
      </w:r>
      <w:r>
        <w:rPr>
          <w:i/>
        </w:rPr>
        <w:tab/>
        <w:t>Source: Ericsson</w:t>
      </w:r>
    </w:p>
    <w:p w14:paraId="3258DE1C" w14:textId="77777777" w:rsidR="00C23990" w:rsidRDefault="00C23990" w:rsidP="00C23990">
      <w:pPr>
        <w:rPr>
          <w:rFonts w:ascii="Arial" w:hAnsi="Arial" w:cs="Arial"/>
          <w:b/>
        </w:rPr>
      </w:pPr>
      <w:r>
        <w:rPr>
          <w:rFonts w:ascii="Arial" w:hAnsi="Arial" w:cs="Arial"/>
          <w:b/>
        </w:rPr>
        <w:t xml:space="preserve">Abstract: </w:t>
      </w:r>
    </w:p>
    <w:p w14:paraId="3D23353A" w14:textId="77777777" w:rsidR="00C23990" w:rsidRDefault="00C23990" w:rsidP="00C23990">
      <w:r>
        <w:t>CR related to the open issues in current specification.</w:t>
      </w:r>
    </w:p>
    <w:p w14:paraId="4F8D52D1"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78A847C" w14:textId="01005E6C" w:rsidR="00C23990" w:rsidRDefault="00C23990" w:rsidP="00C23990">
      <w:pPr>
        <w:rPr>
          <w:rFonts w:ascii="Arial" w:hAnsi="Arial" w:cs="Arial"/>
          <w:b/>
          <w:sz w:val="24"/>
        </w:rPr>
      </w:pPr>
      <w:r>
        <w:rPr>
          <w:rFonts w:ascii="Arial" w:hAnsi="Arial" w:cs="Arial"/>
          <w:b/>
          <w:color w:val="0000FF"/>
          <w:sz w:val="24"/>
        </w:rPr>
        <w:t>R4-2402404</w:t>
      </w:r>
      <w:r>
        <w:rPr>
          <w:rFonts w:ascii="Arial" w:hAnsi="Arial" w:cs="Arial"/>
          <w:b/>
          <w:color w:val="0000FF"/>
          <w:sz w:val="24"/>
        </w:rPr>
        <w:tab/>
      </w:r>
      <w:r>
        <w:rPr>
          <w:rFonts w:ascii="Arial" w:hAnsi="Arial" w:cs="Arial"/>
          <w:b/>
          <w:sz w:val="24"/>
        </w:rPr>
        <w:t>(LTE_NBIOT_eMTC_NTN_req-Perf) PHR reporting requirements for NB-IoT over NTN</w:t>
      </w:r>
    </w:p>
    <w:p w14:paraId="418B66D3"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v18.4.0</w:t>
      </w:r>
      <w:r>
        <w:rPr>
          <w:i/>
        </w:rPr>
        <w:tab/>
        <w:t xml:space="preserve">  CR-7306  rev  Cat: F (Rel-18)</w:t>
      </w:r>
      <w:r>
        <w:rPr>
          <w:i/>
        </w:rPr>
        <w:br/>
      </w:r>
      <w:r>
        <w:rPr>
          <w:i/>
        </w:rPr>
        <w:lastRenderedPageBreak/>
        <w:br/>
      </w:r>
      <w:r>
        <w:rPr>
          <w:i/>
        </w:rPr>
        <w:tab/>
      </w:r>
      <w:r>
        <w:rPr>
          <w:i/>
        </w:rPr>
        <w:tab/>
      </w:r>
      <w:r>
        <w:rPr>
          <w:i/>
        </w:rPr>
        <w:tab/>
      </w:r>
      <w:r>
        <w:rPr>
          <w:i/>
        </w:rPr>
        <w:tab/>
      </w:r>
      <w:r>
        <w:rPr>
          <w:i/>
        </w:rPr>
        <w:tab/>
        <w:t>Source: Ericsson</w:t>
      </w:r>
    </w:p>
    <w:p w14:paraId="1039F18B" w14:textId="77777777" w:rsidR="00C23990" w:rsidRDefault="00C23990" w:rsidP="00C23990">
      <w:pPr>
        <w:rPr>
          <w:rFonts w:ascii="Arial" w:hAnsi="Arial" w:cs="Arial"/>
          <w:b/>
        </w:rPr>
      </w:pPr>
      <w:r>
        <w:rPr>
          <w:rFonts w:ascii="Arial" w:hAnsi="Arial" w:cs="Arial"/>
          <w:b/>
        </w:rPr>
        <w:t xml:space="preserve">Abstract: </w:t>
      </w:r>
    </w:p>
    <w:p w14:paraId="428AD500" w14:textId="77777777" w:rsidR="00C23990" w:rsidRDefault="00C23990" w:rsidP="00C23990">
      <w:r>
        <w:t>CR to finalize the PHR reporting requirements.</w:t>
      </w:r>
    </w:p>
    <w:p w14:paraId="0CBE29CE"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3DA4A1" w14:textId="7084CEB4" w:rsidR="00C23990" w:rsidRDefault="00C23990" w:rsidP="00C23990">
      <w:pPr>
        <w:rPr>
          <w:rFonts w:ascii="Arial" w:hAnsi="Arial" w:cs="Arial"/>
          <w:b/>
          <w:sz w:val="24"/>
        </w:rPr>
      </w:pPr>
      <w:r>
        <w:rPr>
          <w:rFonts w:ascii="Arial" w:hAnsi="Arial" w:cs="Arial"/>
          <w:b/>
          <w:color w:val="0000FF"/>
          <w:sz w:val="24"/>
        </w:rPr>
        <w:t>R4-2402405</w:t>
      </w:r>
      <w:r>
        <w:rPr>
          <w:rFonts w:ascii="Arial" w:hAnsi="Arial" w:cs="Arial"/>
          <w:b/>
          <w:color w:val="0000FF"/>
          <w:sz w:val="24"/>
        </w:rPr>
        <w:tab/>
      </w:r>
      <w:r>
        <w:rPr>
          <w:rFonts w:ascii="Arial" w:hAnsi="Arial" w:cs="Arial"/>
          <w:b/>
          <w:sz w:val="24"/>
        </w:rPr>
        <w:t>(LTE_NBIOT_eMTC_NTN_req-Core) Correction to IDLE mode Rel-18 IoT NTN requirements</w:t>
      </w:r>
    </w:p>
    <w:p w14:paraId="179A36B7"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v18.4.0</w:t>
      </w:r>
      <w:r>
        <w:rPr>
          <w:i/>
        </w:rPr>
        <w:tab/>
        <w:t xml:space="preserve">  CR-7307  rev  Cat: F (Rel-18)</w:t>
      </w:r>
      <w:r>
        <w:rPr>
          <w:i/>
        </w:rPr>
        <w:br/>
      </w:r>
      <w:r>
        <w:rPr>
          <w:i/>
        </w:rPr>
        <w:br/>
      </w:r>
      <w:r>
        <w:rPr>
          <w:i/>
        </w:rPr>
        <w:tab/>
      </w:r>
      <w:r>
        <w:rPr>
          <w:i/>
        </w:rPr>
        <w:tab/>
      </w:r>
      <w:r>
        <w:rPr>
          <w:i/>
        </w:rPr>
        <w:tab/>
      </w:r>
      <w:r>
        <w:rPr>
          <w:i/>
        </w:rPr>
        <w:tab/>
      </w:r>
      <w:r>
        <w:rPr>
          <w:i/>
        </w:rPr>
        <w:tab/>
        <w:t>Source: Ericsson</w:t>
      </w:r>
    </w:p>
    <w:p w14:paraId="1876BB82" w14:textId="77777777" w:rsidR="00C23990" w:rsidRDefault="00C23990" w:rsidP="00C23990">
      <w:pPr>
        <w:rPr>
          <w:rFonts w:ascii="Arial" w:hAnsi="Arial" w:cs="Arial"/>
          <w:b/>
        </w:rPr>
      </w:pPr>
      <w:r>
        <w:rPr>
          <w:rFonts w:ascii="Arial" w:hAnsi="Arial" w:cs="Arial"/>
          <w:b/>
        </w:rPr>
        <w:t xml:space="preserve">Abstract: </w:t>
      </w:r>
    </w:p>
    <w:p w14:paraId="1FD489FA" w14:textId="77777777" w:rsidR="00C23990" w:rsidRDefault="00C23990" w:rsidP="00C23990">
      <w:r>
        <w:t>CR related to the open issues in current specification.</w:t>
      </w:r>
    </w:p>
    <w:p w14:paraId="5132BADF"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546A7C" w14:textId="539356DB" w:rsidR="00C23990" w:rsidRDefault="00C23990" w:rsidP="00C23990">
      <w:pPr>
        <w:rPr>
          <w:rFonts w:ascii="Arial" w:hAnsi="Arial" w:cs="Arial"/>
          <w:b/>
          <w:sz w:val="24"/>
        </w:rPr>
      </w:pPr>
      <w:r>
        <w:rPr>
          <w:rFonts w:ascii="Arial" w:hAnsi="Arial" w:cs="Arial"/>
          <w:b/>
          <w:color w:val="0000FF"/>
          <w:sz w:val="24"/>
        </w:rPr>
        <w:t>R4-2402697</w:t>
      </w:r>
      <w:r>
        <w:rPr>
          <w:rFonts w:ascii="Arial" w:hAnsi="Arial" w:cs="Arial"/>
          <w:b/>
          <w:color w:val="0000FF"/>
          <w:sz w:val="24"/>
        </w:rPr>
        <w:tab/>
      </w:r>
      <w:r>
        <w:rPr>
          <w:rFonts w:ascii="Arial" w:hAnsi="Arial" w:cs="Arial"/>
          <w:b/>
          <w:sz w:val="24"/>
        </w:rPr>
        <w:t>Maintenance on Discontinuous Coverage for NB-IoT/eMTC in NTN</w:t>
      </w:r>
    </w:p>
    <w:p w14:paraId="0D231F72" w14:textId="77777777" w:rsidR="00C23990" w:rsidRDefault="00C23990" w:rsidP="00C239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702E459B"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0A7425" w14:textId="12EF17FC" w:rsidR="00C23990" w:rsidRDefault="00C23990" w:rsidP="00C23990">
      <w:pPr>
        <w:rPr>
          <w:rFonts w:ascii="Arial" w:hAnsi="Arial" w:cs="Arial"/>
          <w:b/>
          <w:sz w:val="24"/>
        </w:rPr>
      </w:pPr>
      <w:r>
        <w:rPr>
          <w:rFonts w:ascii="Arial" w:hAnsi="Arial" w:cs="Arial"/>
          <w:b/>
          <w:color w:val="0000FF"/>
          <w:sz w:val="24"/>
        </w:rPr>
        <w:t>R4-2402698</w:t>
      </w:r>
      <w:r>
        <w:rPr>
          <w:rFonts w:ascii="Arial" w:hAnsi="Arial" w:cs="Arial"/>
          <w:b/>
          <w:color w:val="0000FF"/>
          <w:sz w:val="24"/>
        </w:rPr>
        <w:tab/>
      </w:r>
      <w:r>
        <w:rPr>
          <w:rFonts w:ascii="Arial" w:hAnsi="Arial" w:cs="Arial"/>
          <w:b/>
          <w:sz w:val="24"/>
        </w:rPr>
        <w:t>CR on 36.133 on Clarification of Discontinuous Coverage Aspects</w:t>
      </w:r>
    </w:p>
    <w:p w14:paraId="20400FD9"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v18.4.0</w:t>
      </w:r>
      <w:r>
        <w:rPr>
          <w:i/>
        </w:rPr>
        <w:tab/>
        <w:t xml:space="preserve">  CR-7311  rev  Cat: F (Rel-18)</w:t>
      </w:r>
      <w:r>
        <w:rPr>
          <w:i/>
        </w:rPr>
        <w:br/>
      </w:r>
      <w:r>
        <w:rPr>
          <w:i/>
        </w:rPr>
        <w:br/>
      </w:r>
      <w:r>
        <w:rPr>
          <w:i/>
        </w:rPr>
        <w:tab/>
      </w:r>
      <w:r>
        <w:rPr>
          <w:i/>
        </w:rPr>
        <w:tab/>
      </w:r>
      <w:r>
        <w:rPr>
          <w:i/>
        </w:rPr>
        <w:tab/>
      </w:r>
      <w:r>
        <w:rPr>
          <w:i/>
        </w:rPr>
        <w:tab/>
      </w:r>
      <w:r>
        <w:rPr>
          <w:i/>
        </w:rPr>
        <w:tab/>
        <w:t>Source: Nokia, Nokia Shanghai Bell</w:t>
      </w:r>
    </w:p>
    <w:p w14:paraId="23F0F2CA"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67BA5B" w14:textId="19C74A96" w:rsidR="00C23990" w:rsidRDefault="00C23990" w:rsidP="00C23990">
      <w:pPr>
        <w:rPr>
          <w:rFonts w:ascii="Arial" w:hAnsi="Arial" w:cs="Arial"/>
          <w:b/>
          <w:sz w:val="24"/>
        </w:rPr>
      </w:pPr>
      <w:r>
        <w:rPr>
          <w:rFonts w:ascii="Arial" w:hAnsi="Arial" w:cs="Arial"/>
          <w:b/>
          <w:color w:val="0000FF"/>
          <w:sz w:val="24"/>
        </w:rPr>
        <w:t>R4-2402910</w:t>
      </w:r>
      <w:r>
        <w:rPr>
          <w:rFonts w:ascii="Arial" w:hAnsi="Arial" w:cs="Arial"/>
          <w:b/>
          <w:color w:val="0000FF"/>
          <w:sz w:val="24"/>
        </w:rPr>
        <w:tab/>
      </w:r>
      <w:r>
        <w:rPr>
          <w:rFonts w:ascii="Arial" w:hAnsi="Arial" w:cs="Arial"/>
          <w:b/>
          <w:sz w:val="24"/>
        </w:rPr>
        <w:t>Annex A.3 update</w:t>
      </w:r>
    </w:p>
    <w:p w14:paraId="2E274B36"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v18.4.0</w:t>
      </w:r>
      <w:r>
        <w:rPr>
          <w:i/>
        </w:rPr>
        <w:tab/>
        <w:t xml:space="preserve">  CR-7314  rev  Cat: F (Rel-18)</w:t>
      </w:r>
      <w:r>
        <w:rPr>
          <w:i/>
        </w:rPr>
        <w:br/>
      </w:r>
      <w:r>
        <w:rPr>
          <w:i/>
        </w:rPr>
        <w:br/>
      </w:r>
      <w:r>
        <w:rPr>
          <w:i/>
        </w:rPr>
        <w:tab/>
      </w:r>
      <w:r>
        <w:rPr>
          <w:i/>
        </w:rPr>
        <w:tab/>
      </w:r>
      <w:r>
        <w:rPr>
          <w:i/>
        </w:rPr>
        <w:tab/>
      </w:r>
      <w:r>
        <w:rPr>
          <w:i/>
        </w:rPr>
        <w:tab/>
      </w:r>
      <w:r>
        <w:rPr>
          <w:i/>
        </w:rPr>
        <w:tab/>
        <w:t>Source: Keysight Technologies UK Ltd</w:t>
      </w:r>
    </w:p>
    <w:p w14:paraId="38688763"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011C28" w14:textId="77777777" w:rsidR="00C23990" w:rsidRDefault="00C23990" w:rsidP="00C23990">
      <w:pPr>
        <w:pStyle w:val="Heading5"/>
      </w:pPr>
      <w:bookmarkStart w:id="82" w:name="_Toc159599805"/>
      <w:r>
        <w:t>6.2.2.4</w:t>
      </w:r>
      <w:r>
        <w:tab/>
        <w:t>Demodulation requirements</w:t>
      </w:r>
      <w:bookmarkEnd w:id="82"/>
    </w:p>
    <w:p w14:paraId="45BC8384" w14:textId="487BBD56" w:rsidR="00C23990" w:rsidRDefault="00C23990" w:rsidP="00C23990">
      <w:pPr>
        <w:rPr>
          <w:rFonts w:ascii="Arial" w:hAnsi="Arial" w:cs="Arial"/>
          <w:b/>
          <w:sz w:val="24"/>
        </w:rPr>
      </w:pPr>
      <w:r>
        <w:rPr>
          <w:rFonts w:ascii="Arial" w:hAnsi="Arial" w:cs="Arial"/>
          <w:b/>
          <w:color w:val="0000FF"/>
          <w:sz w:val="24"/>
        </w:rPr>
        <w:t>R4-2400256</w:t>
      </w:r>
      <w:r>
        <w:rPr>
          <w:rFonts w:ascii="Arial" w:hAnsi="Arial" w:cs="Arial"/>
          <w:b/>
          <w:color w:val="0000FF"/>
          <w:sz w:val="24"/>
        </w:rPr>
        <w:tab/>
      </w:r>
      <w:r>
        <w:rPr>
          <w:rFonts w:ascii="Arial" w:hAnsi="Arial" w:cs="Arial"/>
          <w:b/>
          <w:sz w:val="24"/>
        </w:rPr>
        <w:t>CR on TS 36.181 for SAN Demodulation</w:t>
      </w:r>
    </w:p>
    <w:p w14:paraId="2450C67B" w14:textId="77777777" w:rsidR="00C23990" w:rsidRDefault="00C23990" w:rsidP="00C2399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36.181 v18.2.0</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2E3FDA6A" w14:textId="77777777" w:rsidR="00C23990" w:rsidRDefault="00C23990" w:rsidP="00C23990">
      <w:pPr>
        <w:rPr>
          <w:rFonts w:ascii="Arial" w:hAnsi="Arial" w:cs="Arial"/>
          <w:b/>
        </w:rPr>
      </w:pPr>
      <w:r>
        <w:rPr>
          <w:rFonts w:ascii="Arial" w:hAnsi="Arial" w:cs="Arial"/>
          <w:b/>
        </w:rPr>
        <w:t xml:space="preserve">Abstract: </w:t>
      </w:r>
    </w:p>
    <w:p w14:paraId="3F2362C4" w14:textId="77777777" w:rsidR="00C23990" w:rsidRDefault="00C23990" w:rsidP="00C23990">
      <w:r>
        <w:t>This is a draftCR for SAN Demodulation.</w:t>
      </w:r>
    </w:p>
    <w:p w14:paraId="1E425A51"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D731E8" w14:textId="529441F9" w:rsidR="00C23990" w:rsidRDefault="00C23990" w:rsidP="00C23990">
      <w:pPr>
        <w:rPr>
          <w:rFonts w:ascii="Arial" w:hAnsi="Arial" w:cs="Arial"/>
          <w:b/>
          <w:sz w:val="24"/>
        </w:rPr>
      </w:pPr>
      <w:r>
        <w:rPr>
          <w:rFonts w:ascii="Arial" w:hAnsi="Arial" w:cs="Arial"/>
          <w:b/>
          <w:color w:val="0000FF"/>
          <w:sz w:val="24"/>
        </w:rPr>
        <w:t>R4-2401170</w:t>
      </w:r>
      <w:r>
        <w:rPr>
          <w:rFonts w:ascii="Arial" w:hAnsi="Arial" w:cs="Arial"/>
          <w:b/>
          <w:color w:val="0000FF"/>
          <w:sz w:val="24"/>
        </w:rPr>
        <w:tab/>
      </w:r>
      <w:r>
        <w:rPr>
          <w:rFonts w:ascii="Arial" w:hAnsi="Arial" w:cs="Arial"/>
          <w:b/>
          <w:sz w:val="24"/>
        </w:rPr>
        <w:t>[LTE_NBIoT_eMTC_NTN_req] CR to 36.102 Remove square brackets from Doppler values for IoT NTN</w:t>
      </w:r>
    </w:p>
    <w:p w14:paraId="37768D6B" w14:textId="77777777" w:rsidR="00C23990" w:rsidRDefault="00C23990" w:rsidP="00C23990">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36.102 v18.4.0</w:t>
      </w:r>
      <w:r>
        <w:rPr>
          <w:i/>
        </w:rPr>
        <w:tab/>
        <w:t xml:space="preserve">  CR-0028  rev  Cat: F (Rel-18)</w:t>
      </w:r>
      <w:r>
        <w:rPr>
          <w:i/>
        </w:rPr>
        <w:br/>
      </w:r>
      <w:r>
        <w:rPr>
          <w:i/>
        </w:rPr>
        <w:br/>
      </w:r>
      <w:r>
        <w:rPr>
          <w:i/>
        </w:rPr>
        <w:tab/>
      </w:r>
      <w:r>
        <w:rPr>
          <w:i/>
        </w:rPr>
        <w:tab/>
      </w:r>
      <w:r>
        <w:rPr>
          <w:i/>
        </w:rPr>
        <w:tab/>
      </w:r>
      <w:r>
        <w:rPr>
          <w:i/>
        </w:rPr>
        <w:tab/>
      </w:r>
      <w:r>
        <w:rPr>
          <w:i/>
        </w:rPr>
        <w:tab/>
        <w:t>Source: Qualcomm Inc</w:t>
      </w:r>
    </w:p>
    <w:p w14:paraId="6BF637B8"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7817AC" w14:textId="72AD2FBE" w:rsidR="00C23990" w:rsidRDefault="00C23990" w:rsidP="00C23990">
      <w:pPr>
        <w:rPr>
          <w:rFonts w:ascii="Arial" w:hAnsi="Arial" w:cs="Arial"/>
          <w:b/>
          <w:sz w:val="24"/>
        </w:rPr>
      </w:pPr>
      <w:r>
        <w:rPr>
          <w:rFonts w:ascii="Arial" w:hAnsi="Arial" w:cs="Arial"/>
          <w:b/>
          <w:color w:val="0000FF"/>
          <w:sz w:val="24"/>
        </w:rPr>
        <w:t>R4-2401580</w:t>
      </w:r>
      <w:r>
        <w:rPr>
          <w:rFonts w:ascii="Arial" w:hAnsi="Arial" w:cs="Arial"/>
          <w:b/>
          <w:color w:val="0000FF"/>
          <w:sz w:val="24"/>
        </w:rPr>
        <w:tab/>
      </w:r>
      <w:r>
        <w:rPr>
          <w:rFonts w:ascii="Arial" w:hAnsi="Arial" w:cs="Arial"/>
          <w:b/>
          <w:sz w:val="24"/>
        </w:rPr>
        <w:t>(LTE_NBIOT_eMTC_NTN_req-Perf) CR on SAN demodulation requirements for NB-IoT over NTN</w:t>
      </w:r>
    </w:p>
    <w:p w14:paraId="30B9504F"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36.108 v18.4.0</w:t>
      </w:r>
      <w:r>
        <w:rPr>
          <w:i/>
        </w:rPr>
        <w:tab/>
        <w:t xml:space="preserve">  CR-0019  rev  Cat: F (Rel-18)</w:t>
      </w:r>
      <w:r>
        <w:rPr>
          <w:i/>
        </w:rPr>
        <w:br/>
      </w:r>
      <w:r>
        <w:rPr>
          <w:i/>
        </w:rPr>
        <w:br/>
      </w:r>
      <w:r>
        <w:rPr>
          <w:i/>
        </w:rPr>
        <w:tab/>
      </w:r>
      <w:r>
        <w:rPr>
          <w:i/>
        </w:rPr>
        <w:tab/>
      </w:r>
      <w:r>
        <w:rPr>
          <w:i/>
        </w:rPr>
        <w:tab/>
      </w:r>
      <w:r>
        <w:rPr>
          <w:i/>
        </w:rPr>
        <w:tab/>
      </w:r>
      <w:r>
        <w:rPr>
          <w:i/>
        </w:rPr>
        <w:tab/>
        <w:t>Source: Samsung</w:t>
      </w:r>
    </w:p>
    <w:p w14:paraId="55906C97"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48872B" w14:textId="46D7AE94" w:rsidR="00C23990" w:rsidRDefault="00C23990" w:rsidP="00C23990">
      <w:pPr>
        <w:rPr>
          <w:rFonts w:ascii="Arial" w:hAnsi="Arial" w:cs="Arial"/>
          <w:b/>
          <w:sz w:val="24"/>
        </w:rPr>
      </w:pPr>
      <w:r>
        <w:rPr>
          <w:rFonts w:ascii="Arial" w:hAnsi="Arial" w:cs="Arial"/>
          <w:b/>
          <w:color w:val="0000FF"/>
          <w:sz w:val="24"/>
        </w:rPr>
        <w:t>R4-2401701</w:t>
      </w:r>
      <w:r>
        <w:rPr>
          <w:rFonts w:ascii="Arial" w:hAnsi="Arial" w:cs="Arial"/>
          <w:b/>
          <w:color w:val="0000FF"/>
          <w:sz w:val="24"/>
        </w:rPr>
        <w:tab/>
      </w:r>
      <w:r>
        <w:rPr>
          <w:rFonts w:ascii="Arial" w:hAnsi="Arial" w:cs="Arial"/>
          <w:b/>
          <w:sz w:val="24"/>
        </w:rPr>
        <w:t>(LTE_NBIOT_eMTC_NTN_req-Perf) CR on IOT NTN demodulation performance requirements (TS36.181, Rel-18)</w:t>
      </w:r>
    </w:p>
    <w:p w14:paraId="3E7B0C13"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36.181 v18.2.0</w:t>
      </w:r>
      <w:r>
        <w:rPr>
          <w:i/>
        </w:rPr>
        <w:tab/>
        <w:t xml:space="preserve">  CR-0011  rev  Cat: F (Rel-18)</w:t>
      </w:r>
      <w:r>
        <w:rPr>
          <w:i/>
        </w:rPr>
        <w:br/>
      </w:r>
      <w:r>
        <w:rPr>
          <w:i/>
        </w:rPr>
        <w:br/>
      </w:r>
      <w:r>
        <w:rPr>
          <w:i/>
        </w:rPr>
        <w:tab/>
      </w:r>
      <w:r>
        <w:rPr>
          <w:i/>
        </w:rPr>
        <w:tab/>
      </w:r>
      <w:r>
        <w:rPr>
          <w:i/>
        </w:rPr>
        <w:tab/>
      </w:r>
      <w:r>
        <w:rPr>
          <w:i/>
        </w:rPr>
        <w:tab/>
      </w:r>
      <w:r>
        <w:rPr>
          <w:i/>
        </w:rPr>
        <w:tab/>
        <w:t>Source: Huawei, HiSilicon</w:t>
      </w:r>
    </w:p>
    <w:p w14:paraId="62EC17E7"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FCBABA" w14:textId="194F905C" w:rsidR="00C23990" w:rsidRDefault="00C23990" w:rsidP="00C23990">
      <w:pPr>
        <w:rPr>
          <w:rFonts w:ascii="Arial" w:hAnsi="Arial" w:cs="Arial"/>
          <w:b/>
          <w:sz w:val="24"/>
        </w:rPr>
      </w:pPr>
      <w:r>
        <w:rPr>
          <w:rFonts w:ascii="Arial" w:hAnsi="Arial" w:cs="Arial"/>
          <w:b/>
          <w:color w:val="0000FF"/>
          <w:sz w:val="24"/>
        </w:rPr>
        <w:t>R4-2401702</w:t>
      </w:r>
      <w:r>
        <w:rPr>
          <w:rFonts w:ascii="Arial" w:hAnsi="Arial" w:cs="Arial"/>
          <w:b/>
          <w:color w:val="0000FF"/>
          <w:sz w:val="24"/>
        </w:rPr>
        <w:tab/>
      </w:r>
      <w:r>
        <w:rPr>
          <w:rFonts w:ascii="Arial" w:hAnsi="Arial" w:cs="Arial"/>
          <w:b/>
          <w:sz w:val="24"/>
        </w:rPr>
        <w:t>Simulation results on SAN demodulation requirements for LTE NTN IOT</w:t>
      </w:r>
    </w:p>
    <w:p w14:paraId="541AEAC4" w14:textId="77777777" w:rsidR="00C23990" w:rsidRDefault="00C23990" w:rsidP="00C23990">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Huawei,HiSilicon</w:t>
      </w:r>
    </w:p>
    <w:p w14:paraId="73E40CDC"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23EF0E" w14:textId="48118FDF" w:rsidR="00C23990" w:rsidRDefault="00C23990" w:rsidP="00C23990">
      <w:pPr>
        <w:rPr>
          <w:rFonts w:ascii="Arial" w:hAnsi="Arial" w:cs="Arial"/>
          <w:b/>
          <w:sz w:val="24"/>
        </w:rPr>
      </w:pPr>
      <w:r>
        <w:rPr>
          <w:rFonts w:ascii="Arial" w:hAnsi="Arial" w:cs="Arial"/>
          <w:b/>
          <w:color w:val="0000FF"/>
          <w:sz w:val="24"/>
        </w:rPr>
        <w:t>R4-2401747</w:t>
      </w:r>
      <w:r>
        <w:rPr>
          <w:rFonts w:ascii="Arial" w:hAnsi="Arial" w:cs="Arial"/>
          <w:b/>
          <w:color w:val="0000FF"/>
          <w:sz w:val="24"/>
        </w:rPr>
        <w:tab/>
      </w:r>
      <w:r>
        <w:rPr>
          <w:rFonts w:ascii="Arial" w:hAnsi="Arial" w:cs="Arial"/>
          <w:b/>
          <w:sz w:val="24"/>
        </w:rPr>
        <w:t>(LTE_NBIOT_eMTC_NTN_req-Perf) CR: Completion of eMTC SAN demodulation requirements</w:t>
      </w:r>
    </w:p>
    <w:p w14:paraId="7A09678A"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36.108 v18.4.0</w:t>
      </w:r>
      <w:r>
        <w:rPr>
          <w:i/>
        </w:rPr>
        <w:tab/>
        <w:t xml:space="preserve">  CR-0020  rev  Cat: F (Rel-18)</w:t>
      </w:r>
      <w:r>
        <w:rPr>
          <w:i/>
        </w:rPr>
        <w:br/>
      </w:r>
      <w:r>
        <w:rPr>
          <w:i/>
        </w:rPr>
        <w:br/>
      </w:r>
      <w:r>
        <w:rPr>
          <w:i/>
        </w:rPr>
        <w:tab/>
      </w:r>
      <w:r>
        <w:rPr>
          <w:i/>
        </w:rPr>
        <w:tab/>
      </w:r>
      <w:r>
        <w:rPr>
          <w:i/>
        </w:rPr>
        <w:tab/>
      </w:r>
      <w:r>
        <w:rPr>
          <w:i/>
        </w:rPr>
        <w:tab/>
      </w:r>
      <w:r>
        <w:rPr>
          <w:i/>
        </w:rPr>
        <w:tab/>
        <w:t>Source: Ericsson</w:t>
      </w:r>
    </w:p>
    <w:p w14:paraId="2CFCECD0" w14:textId="77777777" w:rsidR="00C23990" w:rsidRDefault="00C23990" w:rsidP="00C23990">
      <w:pPr>
        <w:rPr>
          <w:rFonts w:ascii="Arial" w:hAnsi="Arial" w:cs="Arial"/>
          <w:b/>
        </w:rPr>
      </w:pPr>
      <w:r>
        <w:rPr>
          <w:rFonts w:ascii="Arial" w:hAnsi="Arial" w:cs="Arial"/>
          <w:b/>
        </w:rPr>
        <w:t xml:space="preserve">Abstract: </w:t>
      </w:r>
    </w:p>
    <w:p w14:paraId="4C673379" w14:textId="77777777" w:rsidR="00C23990" w:rsidRDefault="00C23990" w:rsidP="00C23990">
      <w:r>
        <w:t>This CR cleanup the values to finalized the SAN demodulatation requirements for IoT-NTN.</w:t>
      </w:r>
    </w:p>
    <w:p w14:paraId="38744793"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7C22DD" w14:textId="468ACF70" w:rsidR="00C23990" w:rsidRDefault="00C23990" w:rsidP="00C23990">
      <w:pPr>
        <w:rPr>
          <w:rFonts w:ascii="Arial" w:hAnsi="Arial" w:cs="Arial"/>
          <w:b/>
          <w:sz w:val="24"/>
        </w:rPr>
      </w:pPr>
      <w:r>
        <w:rPr>
          <w:rFonts w:ascii="Arial" w:hAnsi="Arial" w:cs="Arial"/>
          <w:b/>
          <w:color w:val="0000FF"/>
          <w:sz w:val="24"/>
        </w:rPr>
        <w:t>R4-2402907</w:t>
      </w:r>
      <w:r>
        <w:rPr>
          <w:rFonts w:ascii="Arial" w:hAnsi="Arial" w:cs="Arial"/>
          <w:b/>
          <w:color w:val="0000FF"/>
          <w:sz w:val="24"/>
        </w:rPr>
        <w:tab/>
      </w:r>
      <w:r>
        <w:rPr>
          <w:rFonts w:ascii="Arial" w:hAnsi="Arial" w:cs="Arial"/>
          <w:b/>
          <w:sz w:val="24"/>
        </w:rPr>
        <w:t>UL RMCs updates for IoT NTN</w:t>
      </w:r>
    </w:p>
    <w:p w14:paraId="57D7B393"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36.102 v18.4.0</w:t>
      </w:r>
      <w:r>
        <w:rPr>
          <w:i/>
        </w:rPr>
        <w:tab/>
        <w:t xml:space="preserve">  CR-0035  rev  Cat: F (Rel-18)</w:t>
      </w:r>
      <w:r>
        <w:rPr>
          <w:i/>
        </w:rPr>
        <w:br/>
      </w:r>
      <w:r>
        <w:rPr>
          <w:i/>
        </w:rPr>
        <w:br/>
      </w:r>
      <w:r>
        <w:rPr>
          <w:i/>
        </w:rPr>
        <w:tab/>
      </w:r>
      <w:r>
        <w:rPr>
          <w:i/>
        </w:rPr>
        <w:tab/>
      </w:r>
      <w:r>
        <w:rPr>
          <w:i/>
        </w:rPr>
        <w:tab/>
      </w:r>
      <w:r>
        <w:rPr>
          <w:i/>
        </w:rPr>
        <w:tab/>
      </w:r>
      <w:r>
        <w:rPr>
          <w:i/>
        </w:rPr>
        <w:tab/>
        <w:t>Source: Keysight Technologies UK Ltd</w:t>
      </w:r>
    </w:p>
    <w:p w14:paraId="5DE4C2DD"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E0A5FA" w14:textId="77777777" w:rsidR="00C23990" w:rsidRDefault="00C23990" w:rsidP="00C23990">
      <w:pPr>
        <w:pStyle w:val="Heading4"/>
      </w:pPr>
      <w:bookmarkStart w:id="83" w:name="_Toc159599806"/>
      <w:r>
        <w:lastRenderedPageBreak/>
        <w:t>6.2.3</w:t>
      </w:r>
      <w:r>
        <w:tab/>
        <w:t>In-Device Co-existence (IDC) enhancements for NR and MR-DC</w:t>
      </w:r>
      <w:bookmarkEnd w:id="83"/>
    </w:p>
    <w:p w14:paraId="042A304F" w14:textId="77777777" w:rsidR="00C23990" w:rsidRDefault="00C23990" w:rsidP="00C23990">
      <w:pPr>
        <w:pStyle w:val="Heading4"/>
      </w:pPr>
      <w:bookmarkStart w:id="84" w:name="_Toc159599807"/>
      <w:r>
        <w:t>6.2.4</w:t>
      </w:r>
      <w:r>
        <w:tab/>
        <w:t>Low NR band 4Rx for handheld UE and 3Tx for inter-band UL CA and EN-DC</w:t>
      </w:r>
      <w:bookmarkEnd w:id="84"/>
    </w:p>
    <w:p w14:paraId="5B16CD01" w14:textId="77777777" w:rsidR="00C23990" w:rsidRDefault="00C23990" w:rsidP="00C23990">
      <w:pPr>
        <w:pStyle w:val="Heading5"/>
      </w:pPr>
      <w:bookmarkStart w:id="85" w:name="_Toc159599808"/>
      <w:r>
        <w:t>6.2.4.1</w:t>
      </w:r>
      <w:r>
        <w:tab/>
        <w:t>Enhancements for 4Rx at low frequency band (&lt;1GHz)</w:t>
      </w:r>
      <w:bookmarkEnd w:id="85"/>
    </w:p>
    <w:p w14:paraId="0DC1ED7E" w14:textId="77777777" w:rsidR="00C23990" w:rsidRDefault="00C23990" w:rsidP="00C23990">
      <w:pPr>
        <w:pStyle w:val="Heading5"/>
      </w:pPr>
      <w:bookmarkStart w:id="86" w:name="_Toc159599809"/>
      <w:r>
        <w:t>6.2.4.2</w:t>
      </w:r>
      <w:r>
        <w:tab/>
        <w:t>Enhancements of 3Tx for band combinations with two bands</w:t>
      </w:r>
      <w:bookmarkEnd w:id="86"/>
    </w:p>
    <w:p w14:paraId="27F48269" w14:textId="5336112D" w:rsidR="00C23990" w:rsidRDefault="00C23990" w:rsidP="00C23990">
      <w:pPr>
        <w:rPr>
          <w:rFonts w:ascii="Arial" w:hAnsi="Arial" w:cs="Arial"/>
          <w:b/>
          <w:sz w:val="24"/>
        </w:rPr>
      </w:pPr>
      <w:r>
        <w:rPr>
          <w:rFonts w:ascii="Arial" w:hAnsi="Arial" w:cs="Arial"/>
          <w:b/>
          <w:color w:val="0000FF"/>
          <w:sz w:val="24"/>
        </w:rPr>
        <w:t>R4-2400206</w:t>
      </w:r>
      <w:r>
        <w:rPr>
          <w:rFonts w:ascii="Arial" w:hAnsi="Arial" w:cs="Arial"/>
          <w:b/>
          <w:color w:val="0000FF"/>
          <w:sz w:val="24"/>
        </w:rPr>
        <w:tab/>
      </w:r>
      <w:r>
        <w:rPr>
          <w:rFonts w:ascii="Arial" w:hAnsi="Arial" w:cs="Arial"/>
          <w:b/>
          <w:sz w:val="24"/>
        </w:rPr>
        <w:t>Rel18 Cat F CR for 38.101-1 Add the missing configurations for ULCA and TxD scenario with 3Tx</w:t>
      </w:r>
    </w:p>
    <w:p w14:paraId="3A8AF070"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v18.4.0</w:t>
      </w:r>
      <w:r>
        <w:rPr>
          <w:i/>
        </w:rPr>
        <w:tab/>
        <w:t xml:space="preserve">  CR-1992  rev  Cat: F (Rel-18)</w:t>
      </w:r>
      <w:r>
        <w:rPr>
          <w:i/>
        </w:rPr>
        <w:br/>
      </w:r>
      <w:r>
        <w:rPr>
          <w:i/>
        </w:rPr>
        <w:br/>
      </w:r>
      <w:r>
        <w:rPr>
          <w:i/>
        </w:rPr>
        <w:tab/>
      </w:r>
      <w:r>
        <w:rPr>
          <w:i/>
        </w:rPr>
        <w:tab/>
      </w:r>
      <w:r>
        <w:rPr>
          <w:i/>
        </w:rPr>
        <w:tab/>
      </w:r>
      <w:r>
        <w:rPr>
          <w:i/>
        </w:rPr>
        <w:tab/>
      </w:r>
      <w:r>
        <w:rPr>
          <w:i/>
        </w:rPr>
        <w:tab/>
        <w:t>Source: Samsung, TELUS, Bell Mobility, Verizon, AT&amp;T</w:t>
      </w:r>
    </w:p>
    <w:p w14:paraId="4974D4D3"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B4093F" w14:textId="11FDD49D" w:rsidR="00C23990" w:rsidRDefault="00C23990" w:rsidP="00C23990">
      <w:pPr>
        <w:rPr>
          <w:rFonts w:ascii="Arial" w:hAnsi="Arial" w:cs="Arial"/>
          <w:b/>
          <w:sz w:val="24"/>
        </w:rPr>
      </w:pPr>
      <w:r>
        <w:rPr>
          <w:rFonts w:ascii="Arial" w:hAnsi="Arial" w:cs="Arial"/>
          <w:b/>
          <w:color w:val="0000FF"/>
          <w:sz w:val="24"/>
        </w:rPr>
        <w:t>R4-2400600</w:t>
      </w:r>
      <w:r>
        <w:rPr>
          <w:rFonts w:ascii="Arial" w:hAnsi="Arial" w:cs="Arial"/>
          <w:b/>
          <w:color w:val="0000FF"/>
          <w:sz w:val="24"/>
        </w:rPr>
        <w:tab/>
      </w:r>
      <w:r>
        <w:rPr>
          <w:rFonts w:ascii="Arial" w:hAnsi="Arial" w:cs="Arial"/>
          <w:b/>
          <w:sz w:val="24"/>
        </w:rPr>
        <w:t>[NR_RF_FR1_enh-Core, 4Rx_low_NR_band_handheld_3Tx_NR_CA_ENDC-Core] CR to add clarification regarding the configurations of the UL CCs for suffix H - TS38.101-1, Rel-18, Cat-F</w:t>
      </w:r>
    </w:p>
    <w:p w14:paraId="7270C23B" w14:textId="77777777" w:rsidR="00C23990" w:rsidRDefault="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v18.4.0</w:t>
      </w:r>
      <w:r>
        <w:rPr>
          <w:i/>
        </w:rPr>
        <w:tab/>
        <w:t xml:space="preserve">  CR-2030  rev  Cat: F (Rel-18)</w:t>
      </w:r>
      <w:r>
        <w:rPr>
          <w:i/>
        </w:rPr>
        <w:br/>
      </w:r>
      <w:r>
        <w:rPr>
          <w:i/>
        </w:rPr>
        <w:br/>
      </w:r>
      <w:r>
        <w:rPr>
          <w:i/>
        </w:rPr>
        <w:tab/>
      </w:r>
      <w:r>
        <w:rPr>
          <w:i/>
        </w:rPr>
        <w:tab/>
      </w:r>
      <w:r>
        <w:rPr>
          <w:i/>
        </w:rPr>
        <w:tab/>
      </w:r>
      <w:r>
        <w:rPr>
          <w:i/>
        </w:rPr>
        <w:tab/>
      </w:r>
      <w:r>
        <w:rPr>
          <w:i/>
        </w:rPr>
        <w:tab/>
        <w:t>Source: Anritsu Limited</w:t>
      </w:r>
    </w:p>
    <w:p w14:paraId="0CD6EE5F"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8C943DF" w14:textId="489604F4" w:rsidR="007315ED" w:rsidRDefault="00C23990" w:rsidP="00C23990">
      <w:pPr>
        <w:rPr>
          <w:rFonts w:ascii="Arial" w:hAnsi="Arial" w:cs="Arial"/>
          <w:b/>
          <w:sz w:val="24"/>
        </w:rPr>
      </w:pPr>
      <w:r>
        <w:rPr>
          <w:rFonts w:ascii="Arial" w:hAnsi="Arial" w:cs="Arial"/>
          <w:b/>
          <w:color w:val="0000FF"/>
          <w:sz w:val="24"/>
        </w:rPr>
        <w:t>R4-2401263</w:t>
      </w:r>
      <w:r>
        <w:rPr>
          <w:rFonts w:ascii="Arial" w:hAnsi="Arial" w:cs="Arial"/>
          <w:b/>
          <w:color w:val="0000FF"/>
          <w:sz w:val="24"/>
        </w:rPr>
        <w:tab/>
      </w:r>
      <w:r>
        <w:rPr>
          <w:rFonts w:ascii="Arial" w:hAnsi="Arial" w:cs="Arial"/>
          <w:b/>
          <w:sz w:val="24"/>
        </w:rPr>
        <w:t>(4Rx_low_NR_band_handheld_3Tx_NR_CA_ENDC-Core) Restructure the clauses sequence related to 3Tx inter-band ENDC band combination</w:t>
      </w:r>
    </w:p>
    <w:p w14:paraId="05471871"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v18.4.0</w:t>
      </w:r>
      <w:r>
        <w:rPr>
          <w:i/>
        </w:rPr>
        <w:tab/>
        <w:t xml:space="preserve">  CR-1149  rev  Cat: F (Rel-18)</w:t>
      </w:r>
      <w:r>
        <w:rPr>
          <w:i/>
        </w:rPr>
        <w:br/>
      </w:r>
      <w:r>
        <w:rPr>
          <w:i/>
        </w:rPr>
        <w:br/>
      </w:r>
      <w:r>
        <w:rPr>
          <w:i/>
        </w:rPr>
        <w:tab/>
      </w:r>
      <w:r>
        <w:rPr>
          <w:i/>
        </w:rPr>
        <w:tab/>
      </w:r>
      <w:r>
        <w:rPr>
          <w:i/>
        </w:rPr>
        <w:tab/>
      </w:r>
      <w:r>
        <w:rPr>
          <w:i/>
        </w:rPr>
        <w:tab/>
      </w:r>
      <w:r>
        <w:rPr>
          <w:i/>
        </w:rPr>
        <w:tab/>
        <w:t>Source: ZTE Corporation</w:t>
      </w:r>
    </w:p>
    <w:p w14:paraId="6D2EE166"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895D82" w14:textId="5802D30E" w:rsidR="00C23990" w:rsidRDefault="00C23990" w:rsidP="00C23990">
      <w:pPr>
        <w:rPr>
          <w:rFonts w:ascii="Arial" w:hAnsi="Arial" w:cs="Arial"/>
          <w:b/>
          <w:sz w:val="24"/>
        </w:rPr>
      </w:pPr>
      <w:r>
        <w:rPr>
          <w:rFonts w:ascii="Arial" w:hAnsi="Arial" w:cs="Arial"/>
          <w:b/>
          <w:color w:val="0000FF"/>
          <w:sz w:val="24"/>
        </w:rPr>
        <w:t>R4-2401391</w:t>
      </w:r>
      <w:r>
        <w:rPr>
          <w:rFonts w:ascii="Arial" w:hAnsi="Arial" w:cs="Arial"/>
          <w:b/>
          <w:color w:val="0000FF"/>
          <w:sz w:val="24"/>
        </w:rPr>
        <w:tab/>
      </w:r>
      <w:r>
        <w:rPr>
          <w:rFonts w:ascii="Arial" w:hAnsi="Arial" w:cs="Arial"/>
          <w:b/>
          <w:sz w:val="24"/>
        </w:rPr>
        <w:t>(NR_RF_FR1_enh-Core, 4Rx_low_NR_band_handheld_3Tx_NR_CA_ENDC-Core) CR to add clarification regarding the configurations of the UL CCs for suffix H - TS38.101-1, Rel-18, Cat-F</w:t>
      </w:r>
    </w:p>
    <w:p w14:paraId="077EBE3D"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v18.4.0</w:t>
      </w:r>
      <w:r>
        <w:rPr>
          <w:i/>
        </w:rPr>
        <w:tab/>
        <w:t xml:space="preserve">  CR-2102  rev  Cat: F (Rel-18)</w:t>
      </w:r>
      <w:r>
        <w:rPr>
          <w:i/>
        </w:rPr>
        <w:br/>
      </w:r>
      <w:r>
        <w:rPr>
          <w:i/>
        </w:rPr>
        <w:br/>
      </w:r>
      <w:r>
        <w:rPr>
          <w:i/>
        </w:rPr>
        <w:tab/>
      </w:r>
      <w:r>
        <w:rPr>
          <w:i/>
        </w:rPr>
        <w:tab/>
      </w:r>
      <w:r>
        <w:rPr>
          <w:i/>
        </w:rPr>
        <w:tab/>
      </w:r>
      <w:r>
        <w:rPr>
          <w:i/>
        </w:rPr>
        <w:tab/>
      </w:r>
      <w:r>
        <w:rPr>
          <w:i/>
        </w:rPr>
        <w:tab/>
        <w:t>Source: Anritsu Limited</w:t>
      </w:r>
    </w:p>
    <w:p w14:paraId="667EE60C"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54AA91" w14:textId="641BA4EA" w:rsidR="00C23990" w:rsidRDefault="00C23990" w:rsidP="00C23990">
      <w:pPr>
        <w:rPr>
          <w:rFonts w:ascii="Arial" w:hAnsi="Arial" w:cs="Arial"/>
          <w:b/>
          <w:sz w:val="24"/>
        </w:rPr>
      </w:pPr>
      <w:r>
        <w:rPr>
          <w:rFonts w:ascii="Arial" w:hAnsi="Arial" w:cs="Arial"/>
          <w:b/>
          <w:color w:val="0000FF"/>
          <w:sz w:val="24"/>
        </w:rPr>
        <w:t>R4-2401790</w:t>
      </w:r>
      <w:r>
        <w:rPr>
          <w:rFonts w:ascii="Arial" w:hAnsi="Arial" w:cs="Arial"/>
          <w:b/>
          <w:color w:val="0000FF"/>
          <w:sz w:val="24"/>
        </w:rPr>
        <w:tab/>
      </w:r>
      <w:r>
        <w:rPr>
          <w:rFonts w:ascii="Arial" w:hAnsi="Arial" w:cs="Arial"/>
          <w:b/>
          <w:sz w:val="24"/>
        </w:rPr>
        <w:t>Big CR for Low band 4Rx for handheld UE and 3Tx for inter-band UL CA and EN-DC (38.101-1)</w:t>
      </w:r>
    </w:p>
    <w:p w14:paraId="7814E62B"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v18.4.0</w:t>
      </w:r>
      <w:r>
        <w:rPr>
          <w:i/>
        </w:rPr>
        <w:tab/>
        <w:t xml:space="preserve">  CR-2123  rev  Cat: F (Rel-18)</w:t>
      </w:r>
      <w:r>
        <w:rPr>
          <w:i/>
        </w:rPr>
        <w:br/>
      </w:r>
      <w:r>
        <w:rPr>
          <w:i/>
        </w:rPr>
        <w:br/>
      </w:r>
      <w:r>
        <w:rPr>
          <w:i/>
        </w:rPr>
        <w:tab/>
      </w:r>
      <w:r>
        <w:rPr>
          <w:i/>
        </w:rPr>
        <w:tab/>
      </w:r>
      <w:r>
        <w:rPr>
          <w:i/>
        </w:rPr>
        <w:tab/>
      </w:r>
      <w:r>
        <w:rPr>
          <w:i/>
        </w:rPr>
        <w:tab/>
      </w:r>
      <w:r>
        <w:rPr>
          <w:i/>
        </w:rPr>
        <w:tab/>
        <w:t>Source: OPPO</w:t>
      </w:r>
    </w:p>
    <w:p w14:paraId="08B0EC83"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4C2C22" w14:textId="46C29FA9" w:rsidR="00C23990" w:rsidRDefault="00C23990" w:rsidP="00C23990">
      <w:pPr>
        <w:rPr>
          <w:rFonts w:ascii="Arial" w:hAnsi="Arial" w:cs="Arial"/>
          <w:b/>
          <w:sz w:val="24"/>
        </w:rPr>
      </w:pPr>
      <w:r>
        <w:rPr>
          <w:rFonts w:ascii="Arial" w:hAnsi="Arial" w:cs="Arial"/>
          <w:b/>
          <w:color w:val="0000FF"/>
          <w:sz w:val="24"/>
        </w:rPr>
        <w:lastRenderedPageBreak/>
        <w:t>R4-2401791</w:t>
      </w:r>
      <w:r>
        <w:rPr>
          <w:rFonts w:ascii="Arial" w:hAnsi="Arial" w:cs="Arial"/>
          <w:b/>
          <w:color w:val="0000FF"/>
          <w:sz w:val="24"/>
        </w:rPr>
        <w:tab/>
      </w:r>
      <w:r>
        <w:rPr>
          <w:rFonts w:ascii="Arial" w:hAnsi="Arial" w:cs="Arial"/>
          <w:b/>
          <w:sz w:val="24"/>
        </w:rPr>
        <w:t>Big CR for Low band 4Rx for handheld UE and 3Tx for inter-band UL CA and EN-DC (38.101-3)</w:t>
      </w:r>
    </w:p>
    <w:p w14:paraId="7C792A64"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v18.4.0</w:t>
      </w:r>
      <w:r>
        <w:rPr>
          <w:i/>
        </w:rPr>
        <w:tab/>
        <w:t xml:space="preserve">  CR-1160  rev  Cat: F (Rel-18)</w:t>
      </w:r>
      <w:r>
        <w:rPr>
          <w:i/>
        </w:rPr>
        <w:br/>
      </w:r>
      <w:r>
        <w:rPr>
          <w:i/>
        </w:rPr>
        <w:br/>
      </w:r>
      <w:r>
        <w:rPr>
          <w:i/>
        </w:rPr>
        <w:tab/>
      </w:r>
      <w:r>
        <w:rPr>
          <w:i/>
        </w:rPr>
        <w:tab/>
      </w:r>
      <w:r>
        <w:rPr>
          <w:i/>
        </w:rPr>
        <w:tab/>
      </w:r>
      <w:r>
        <w:rPr>
          <w:i/>
        </w:rPr>
        <w:tab/>
      </w:r>
      <w:r>
        <w:rPr>
          <w:i/>
        </w:rPr>
        <w:tab/>
        <w:t>Source: OPPO</w:t>
      </w:r>
    </w:p>
    <w:p w14:paraId="7DC41C96"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6DC897" w14:textId="285F3A4F" w:rsidR="00C23990" w:rsidRDefault="00C23990" w:rsidP="00C23990">
      <w:pPr>
        <w:rPr>
          <w:rFonts w:ascii="Arial" w:hAnsi="Arial" w:cs="Arial"/>
          <w:b/>
          <w:sz w:val="24"/>
        </w:rPr>
      </w:pPr>
      <w:r>
        <w:rPr>
          <w:rFonts w:ascii="Arial" w:hAnsi="Arial" w:cs="Arial"/>
          <w:b/>
          <w:color w:val="0000FF"/>
          <w:sz w:val="24"/>
        </w:rPr>
        <w:t>R4-2401793</w:t>
      </w:r>
      <w:r>
        <w:rPr>
          <w:rFonts w:ascii="Arial" w:hAnsi="Arial" w:cs="Arial"/>
          <w:b/>
          <w:color w:val="0000FF"/>
          <w:sz w:val="24"/>
        </w:rPr>
        <w:tab/>
      </w:r>
      <w:r>
        <w:rPr>
          <w:rFonts w:ascii="Arial" w:hAnsi="Arial" w:cs="Arial"/>
          <w:b/>
          <w:sz w:val="24"/>
        </w:rPr>
        <w:t>Discussion on TxD capability for 3Tx</w:t>
      </w:r>
    </w:p>
    <w:p w14:paraId="29EE4829" w14:textId="77777777" w:rsidR="00C23990" w:rsidRDefault="00C23990" w:rsidP="00C2399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64B8813D"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D0D35A" w14:textId="41D2756C" w:rsidR="00C23990" w:rsidRDefault="00C23990" w:rsidP="00C23990">
      <w:pPr>
        <w:rPr>
          <w:rFonts w:ascii="Arial" w:hAnsi="Arial" w:cs="Arial"/>
          <w:b/>
          <w:sz w:val="24"/>
        </w:rPr>
      </w:pPr>
      <w:r>
        <w:rPr>
          <w:rFonts w:ascii="Arial" w:hAnsi="Arial" w:cs="Arial"/>
          <w:b/>
          <w:color w:val="0000FF"/>
          <w:sz w:val="24"/>
        </w:rPr>
        <w:t>R4-2401794</w:t>
      </w:r>
      <w:r>
        <w:rPr>
          <w:rFonts w:ascii="Arial" w:hAnsi="Arial" w:cs="Arial"/>
          <w:b/>
          <w:color w:val="0000FF"/>
          <w:sz w:val="24"/>
        </w:rPr>
        <w:tab/>
      </w:r>
      <w:r>
        <w:rPr>
          <w:rFonts w:ascii="Arial" w:hAnsi="Arial" w:cs="Arial"/>
          <w:b/>
          <w:sz w:val="24"/>
        </w:rPr>
        <w:t>draft LS on applicable release of per FS TxD capability</w:t>
      </w:r>
    </w:p>
    <w:p w14:paraId="3C54FFB8" w14:textId="77777777" w:rsidR="00C23990" w:rsidRDefault="00C23990" w:rsidP="00C23990">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R2</w:t>
      </w:r>
      <w:r>
        <w:rPr>
          <w:i/>
        </w:rPr>
        <w:br/>
      </w:r>
      <w:r>
        <w:rPr>
          <w:i/>
        </w:rPr>
        <w:tab/>
      </w:r>
      <w:r>
        <w:rPr>
          <w:i/>
        </w:rPr>
        <w:tab/>
      </w:r>
      <w:r>
        <w:rPr>
          <w:i/>
        </w:rPr>
        <w:tab/>
      </w:r>
      <w:r>
        <w:rPr>
          <w:i/>
        </w:rPr>
        <w:tab/>
      </w:r>
      <w:r>
        <w:rPr>
          <w:i/>
        </w:rPr>
        <w:tab/>
        <w:t>Source: OPPO</w:t>
      </w:r>
    </w:p>
    <w:p w14:paraId="252891C9"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82C43E" w14:textId="26254144" w:rsidR="00C23990" w:rsidRDefault="00C23990" w:rsidP="00C23990">
      <w:pPr>
        <w:rPr>
          <w:rFonts w:ascii="Arial" w:hAnsi="Arial" w:cs="Arial"/>
          <w:b/>
          <w:sz w:val="24"/>
        </w:rPr>
      </w:pPr>
      <w:r>
        <w:rPr>
          <w:rFonts w:ascii="Arial" w:hAnsi="Arial" w:cs="Arial"/>
          <w:b/>
          <w:color w:val="0000FF"/>
          <w:sz w:val="24"/>
        </w:rPr>
        <w:t>R4-2401797</w:t>
      </w:r>
      <w:r>
        <w:rPr>
          <w:rFonts w:ascii="Arial" w:hAnsi="Arial" w:cs="Arial"/>
          <w:b/>
          <w:color w:val="0000FF"/>
          <w:sz w:val="24"/>
        </w:rPr>
        <w:tab/>
      </w:r>
      <w:r>
        <w:rPr>
          <w:rFonts w:ascii="Arial" w:hAnsi="Arial" w:cs="Arial"/>
          <w:b/>
          <w:sz w:val="24"/>
        </w:rPr>
        <w:t>Draft CR of resubmit agreed band combinations for 3Tx inter-band EN-DC</w:t>
      </w:r>
    </w:p>
    <w:p w14:paraId="4890CE14" w14:textId="77777777" w:rsidR="00C23990" w:rsidRDefault="00C23990" w:rsidP="00C2399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v18.4.0</w:t>
      </w:r>
      <w:r>
        <w:rPr>
          <w:i/>
        </w:rPr>
        <w:tab/>
        <w:t xml:space="preserve">  CR-  rev  Cat: F (Rel-18)</w:t>
      </w:r>
      <w:r>
        <w:rPr>
          <w:i/>
        </w:rPr>
        <w:br/>
      </w:r>
      <w:r>
        <w:rPr>
          <w:i/>
        </w:rPr>
        <w:br/>
      </w:r>
      <w:r>
        <w:rPr>
          <w:i/>
        </w:rPr>
        <w:tab/>
      </w:r>
      <w:r>
        <w:rPr>
          <w:i/>
        </w:rPr>
        <w:tab/>
      </w:r>
      <w:r>
        <w:rPr>
          <w:i/>
        </w:rPr>
        <w:tab/>
      </w:r>
      <w:r>
        <w:rPr>
          <w:i/>
        </w:rPr>
        <w:tab/>
      </w:r>
      <w:r>
        <w:rPr>
          <w:i/>
        </w:rPr>
        <w:tab/>
        <w:t>Source: OPPO</w:t>
      </w:r>
    </w:p>
    <w:p w14:paraId="44CA47A9"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17AC45" w14:textId="74B6A947" w:rsidR="00C23990" w:rsidRDefault="00C23990" w:rsidP="00C23990">
      <w:pPr>
        <w:rPr>
          <w:rFonts w:ascii="Arial" w:hAnsi="Arial" w:cs="Arial"/>
          <w:b/>
          <w:sz w:val="24"/>
        </w:rPr>
      </w:pPr>
      <w:r>
        <w:rPr>
          <w:rFonts w:ascii="Arial" w:hAnsi="Arial" w:cs="Arial"/>
          <w:b/>
          <w:color w:val="0000FF"/>
          <w:sz w:val="24"/>
        </w:rPr>
        <w:t>R4-2401997</w:t>
      </w:r>
      <w:r>
        <w:rPr>
          <w:rFonts w:ascii="Arial" w:hAnsi="Arial" w:cs="Arial"/>
          <w:b/>
          <w:color w:val="0000FF"/>
          <w:sz w:val="24"/>
        </w:rPr>
        <w:tab/>
      </w:r>
      <w:r>
        <w:rPr>
          <w:rFonts w:ascii="Arial" w:hAnsi="Arial" w:cs="Arial"/>
          <w:b/>
          <w:sz w:val="24"/>
        </w:rPr>
        <w:t>CR for TS 38.101-3: correction on inter-band EN-DC 3Tx with UL MIMO and  inter-band EN-DC 3Tx with Tx Diversity</w:t>
      </w:r>
    </w:p>
    <w:p w14:paraId="2E7F6692"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v18.4.0</w:t>
      </w:r>
      <w:r>
        <w:rPr>
          <w:i/>
        </w:rPr>
        <w:tab/>
        <w:t xml:space="preserve">  CR-1165  rev  Cat: F (Rel-18)</w:t>
      </w:r>
      <w:r>
        <w:rPr>
          <w:i/>
        </w:rPr>
        <w:br/>
      </w:r>
      <w:r>
        <w:rPr>
          <w:i/>
        </w:rPr>
        <w:br/>
      </w:r>
      <w:r>
        <w:rPr>
          <w:i/>
        </w:rPr>
        <w:tab/>
      </w:r>
      <w:r>
        <w:rPr>
          <w:i/>
        </w:rPr>
        <w:tab/>
      </w:r>
      <w:r>
        <w:rPr>
          <w:i/>
        </w:rPr>
        <w:tab/>
      </w:r>
      <w:r>
        <w:rPr>
          <w:i/>
        </w:rPr>
        <w:tab/>
      </w:r>
      <w:r>
        <w:rPr>
          <w:i/>
        </w:rPr>
        <w:tab/>
        <w:t>Source: CHTTL, Samsung</w:t>
      </w:r>
    </w:p>
    <w:p w14:paraId="6E3301C3"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3F9203" w14:textId="2626297A" w:rsidR="00C23990" w:rsidRDefault="00C23990" w:rsidP="00C23990">
      <w:pPr>
        <w:rPr>
          <w:rFonts w:ascii="Arial" w:hAnsi="Arial" w:cs="Arial"/>
          <w:b/>
          <w:sz w:val="24"/>
        </w:rPr>
      </w:pPr>
      <w:r>
        <w:rPr>
          <w:rFonts w:ascii="Arial" w:hAnsi="Arial" w:cs="Arial"/>
          <w:b/>
          <w:color w:val="0000FF"/>
          <w:sz w:val="24"/>
        </w:rPr>
        <w:t>R4-2402423</w:t>
      </w:r>
      <w:r>
        <w:rPr>
          <w:rFonts w:ascii="Arial" w:hAnsi="Arial" w:cs="Arial"/>
          <w:b/>
          <w:color w:val="0000FF"/>
          <w:sz w:val="24"/>
        </w:rPr>
        <w:tab/>
      </w:r>
      <w:r>
        <w:rPr>
          <w:rFonts w:ascii="Arial" w:hAnsi="Arial" w:cs="Arial"/>
          <w:b/>
          <w:sz w:val="24"/>
        </w:rPr>
        <w:t>R18 Cat-F CR 38.101-1 correction CR for 3Tx requirements</w:t>
      </w:r>
    </w:p>
    <w:p w14:paraId="308DB604"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v18.4.0</w:t>
      </w:r>
      <w:r>
        <w:rPr>
          <w:i/>
        </w:rPr>
        <w:tab/>
        <w:t xml:space="preserve">  CR-2162  rev  Cat: F (Rel-18)</w:t>
      </w:r>
      <w:r>
        <w:rPr>
          <w:i/>
        </w:rPr>
        <w:br/>
      </w:r>
      <w:r>
        <w:rPr>
          <w:i/>
        </w:rPr>
        <w:br/>
      </w:r>
      <w:r>
        <w:rPr>
          <w:i/>
        </w:rPr>
        <w:tab/>
      </w:r>
      <w:r>
        <w:rPr>
          <w:i/>
        </w:rPr>
        <w:tab/>
      </w:r>
      <w:r>
        <w:rPr>
          <w:i/>
        </w:rPr>
        <w:tab/>
      </w:r>
      <w:r>
        <w:rPr>
          <w:i/>
        </w:rPr>
        <w:tab/>
      </w:r>
      <w:r>
        <w:rPr>
          <w:i/>
        </w:rPr>
        <w:tab/>
        <w:t>Source: Huawei, HiSilicon, OPPO</w:t>
      </w:r>
    </w:p>
    <w:p w14:paraId="64195A08"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B5DA99" w14:textId="7AD701FC" w:rsidR="00C23990" w:rsidRDefault="00C23990" w:rsidP="00C23990">
      <w:pPr>
        <w:rPr>
          <w:rFonts w:ascii="Arial" w:hAnsi="Arial" w:cs="Arial"/>
          <w:b/>
          <w:sz w:val="24"/>
        </w:rPr>
      </w:pPr>
      <w:r>
        <w:rPr>
          <w:rFonts w:ascii="Arial" w:hAnsi="Arial" w:cs="Arial"/>
          <w:b/>
          <w:color w:val="0000FF"/>
          <w:sz w:val="24"/>
        </w:rPr>
        <w:t>R4-2402424</w:t>
      </w:r>
      <w:r>
        <w:rPr>
          <w:rFonts w:ascii="Arial" w:hAnsi="Arial" w:cs="Arial"/>
          <w:b/>
          <w:color w:val="0000FF"/>
          <w:sz w:val="24"/>
        </w:rPr>
        <w:tab/>
      </w:r>
      <w:r>
        <w:rPr>
          <w:rFonts w:ascii="Arial" w:hAnsi="Arial" w:cs="Arial"/>
          <w:b/>
          <w:sz w:val="24"/>
        </w:rPr>
        <w:t>R18 Cat-F CR 38.101-3 correction CR for 3Tx requirements</w:t>
      </w:r>
    </w:p>
    <w:p w14:paraId="3C12A937"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v18.4.0</w:t>
      </w:r>
      <w:r>
        <w:rPr>
          <w:i/>
        </w:rPr>
        <w:tab/>
        <w:t xml:space="preserve">  CR-1172  rev  Cat: F (Rel-18)</w:t>
      </w:r>
      <w:r>
        <w:rPr>
          <w:i/>
        </w:rPr>
        <w:br/>
      </w:r>
      <w:r>
        <w:rPr>
          <w:i/>
        </w:rPr>
        <w:br/>
      </w:r>
      <w:r>
        <w:rPr>
          <w:i/>
        </w:rPr>
        <w:tab/>
      </w:r>
      <w:r>
        <w:rPr>
          <w:i/>
        </w:rPr>
        <w:tab/>
      </w:r>
      <w:r>
        <w:rPr>
          <w:i/>
        </w:rPr>
        <w:tab/>
      </w:r>
      <w:r>
        <w:rPr>
          <w:i/>
        </w:rPr>
        <w:tab/>
      </w:r>
      <w:r>
        <w:rPr>
          <w:i/>
        </w:rPr>
        <w:tab/>
        <w:t>Source: Huawei, HiSilicon, OPPO</w:t>
      </w:r>
    </w:p>
    <w:p w14:paraId="78F9BDBF"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27C25B" w14:textId="0732A942" w:rsidR="00C23990" w:rsidRDefault="00C23990" w:rsidP="00C23990">
      <w:pPr>
        <w:rPr>
          <w:rFonts w:ascii="Arial" w:hAnsi="Arial" w:cs="Arial"/>
          <w:b/>
          <w:sz w:val="24"/>
        </w:rPr>
      </w:pPr>
      <w:r>
        <w:rPr>
          <w:rFonts w:ascii="Arial" w:hAnsi="Arial" w:cs="Arial"/>
          <w:b/>
          <w:color w:val="0000FF"/>
          <w:sz w:val="24"/>
        </w:rPr>
        <w:lastRenderedPageBreak/>
        <w:t>R4-2402451</w:t>
      </w:r>
      <w:r>
        <w:rPr>
          <w:rFonts w:ascii="Arial" w:hAnsi="Arial" w:cs="Arial"/>
          <w:b/>
          <w:color w:val="0000FF"/>
          <w:sz w:val="24"/>
        </w:rPr>
        <w:tab/>
      </w:r>
      <w:r>
        <w:rPr>
          <w:rFonts w:ascii="Arial" w:hAnsi="Arial" w:cs="Arial"/>
          <w:b/>
          <w:sz w:val="24"/>
        </w:rPr>
        <w:t>[4Rx_low_NR_band_handheld_3Tx_NR_CA_ENDC] CR for 38.101-1 Add the missing CA_n41A-n77A configuration for ULCA and TxD scenario with 3Tx</w:t>
      </w:r>
    </w:p>
    <w:p w14:paraId="02D1515B"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v18.4.0</w:t>
      </w:r>
      <w:r>
        <w:rPr>
          <w:i/>
        </w:rPr>
        <w:tab/>
        <w:t xml:space="preserve">  CR-2165  rev  Cat: F (Rel-18)</w:t>
      </w:r>
      <w:r>
        <w:rPr>
          <w:i/>
        </w:rPr>
        <w:br/>
      </w:r>
      <w:r>
        <w:rPr>
          <w:i/>
        </w:rPr>
        <w:br/>
      </w:r>
      <w:r>
        <w:rPr>
          <w:i/>
        </w:rPr>
        <w:tab/>
      </w:r>
      <w:r>
        <w:rPr>
          <w:i/>
        </w:rPr>
        <w:tab/>
      </w:r>
      <w:r>
        <w:rPr>
          <w:i/>
        </w:rPr>
        <w:tab/>
      </w:r>
      <w:r>
        <w:rPr>
          <w:i/>
        </w:rPr>
        <w:tab/>
      </w:r>
      <w:r>
        <w:rPr>
          <w:i/>
        </w:rPr>
        <w:tab/>
        <w:t>Source: T-Mobile USA</w:t>
      </w:r>
    </w:p>
    <w:p w14:paraId="79FBFC6E"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52B963" w14:textId="77777777" w:rsidR="00C23990" w:rsidRDefault="00C23990" w:rsidP="00C23990">
      <w:pPr>
        <w:pStyle w:val="Heading4"/>
      </w:pPr>
      <w:bookmarkStart w:id="87" w:name="_Toc159599810"/>
      <w:r>
        <w:t>6.2.5</w:t>
      </w:r>
      <w:r>
        <w:tab/>
        <w:t>BS and UE EMC enhancements maintenance</w:t>
      </w:r>
      <w:bookmarkEnd w:id="87"/>
    </w:p>
    <w:p w14:paraId="053BD85F" w14:textId="77777777" w:rsidR="00C23990" w:rsidRDefault="00C23990" w:rsidP="00C23990">
      <w:pPr>
        <w:pStyle w:val="Heading5"/>
      </w:pPr>
      <w:bookmarkStart w:id="88" w:name="_Toc159599811"/>
      <w:r>
        <w:t>6.2.5.1</w:t>
      </w:r>
      <w:r>
        <w:tab/>
        <w:t>BS EMC enhancements</w:t>
      </w:r>
      <w:bookmarkEnd w:id="88"/>
    </w:p>
    <w:p w14:paraId="7093A7F5" w14:textId="66490250" w:rsidR="00C23990" w:rsidRDefault="00C23990" w:rsidP="00C23990">
      <w:pPr>
        <w:rPr>
          <w:rFonts w:ascii="Arial" w:hAnsi="Arial" w:cs="Arial"/>
          <w:b/>
          <w:sz w:val="24"/>
        </w:rPr>
      </w:pPr>
      <w:r>
        <w:rPr>
          <w:rFonts w:ascii="Arial" w:hAnsi="Arial" w:cs="Arial"/>
          <w:b/>
          <w:color w:val="0000FF"/>
          <w:sz w:val="24"/>
        </w:rPr>
        <w:t>R4-2402763</w:t>
      </w:r>
      <w:r>
        <w:rPr>
          <w:rFonts w:ascii="Arial" w:hAnsi="Arial" w:cs="Arial"/>
          <w:b/>
          <w:color w:val="0000FF"/>
          <w:sz w:val="24"/>
        </w:rPr>
        <w:tab/>
      </w:r>
      <w:r>
        <w:rPr>
          <w:rFonts w:ascii="Arial" w:hAnsi="Arial" w:cs="Arial"/>
          <w:b/>
          <w:sz w:val="24"/>
        </w:rPr>
        <w:t>(NR_LTE_EMC_enh-Perf) CR to TS 37.114 on correction of example used in Annex A</w:t>
      </w:r>
    </w:p>
    <w:p w14:paraId="212A54C2"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37.114 v18.0.0</w:t>
      </w:r>
      <w:r>
        <w:rPr>
          <w:i/>
        </w:rPr>
        <w:tab/>
        <w:t xml:space="preserve">  CR-0110  rev  Cat: F (Rel-18)</w:t>
      </w:r>
      <w:r>
        <w:rPr>
          <w:i/>
        </w:rPr>
        <w:br/>
      </w:r>
      <w:r>
        <w:rPr>
          <w:i/>
        </w:rPr>
        <w:br/>
      </w:r>
      <w:r>
        <w:rPr>
          <w:i/>
        </w:rPr>
        <w:tab/>
      </w:r>
      <w:r>
        <w:rPr>
          <w:i/>
        </w:rPr>
        <w:tab/>
      </w:r>
      <w:r>
        <w:rPr>
          <w:i/>
        </w:rPr>
        <w:tab/>
      </w:r>
      <w:r>
        <w:rPr>
          <w:i/>
        </w:rPr>
        <w:tab/>
      </w:r>
      <w:r>
        <w:rPr>
          <w:i/>
        </w:rPr>
        <w:tab/>
        <w:t>Source: Ericsson</w:t>
      </w:r>
    </w:p>
    <w:p w14:paraId="27E0CD81" w14:textId="77777777" w:rsidR="00C23990" w:rsidRDefault="00C23990" w:rsidP="00C23990">
      <w:pPr>
        <w:rPr>
          <w:rFonts w:ascii="Arial" w:hAnsi="Arial" w:cs="Arial"/>
          <w:b/>
        </w:rPr>
      </w:pPr>
      <w:r>
        <w:rPr>
          <w:rFonts w:ascii="Arial" w:hAnsi="Arial" w:cs="Arial"/>
          <w:b/>
        </w:rPr>
        <w:t xml:space="preserve">Abstract: </w:t>
      </w:r>
    </w:p>
    <w:p w14:paraId="765E37DF" w14:textId="77777777" w:rsidR="00C23990" w:rsidRDefault="00C23990" w:rsidP="00C23990">
      <w:r>
        <w:t>The examples used in Annex A are for MSR and need to be corrected for AAS.</w:t>
      </w:r>
    </w:p>
    <w:p w14:paraId="184B76DE"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952423B" w14:textId="2211CE5E" w:rsidR="00C23990" w:rsidRDefault="00C23990" w:rsidP="00C23990">
      <w:pPr>
        <w:rPr>
          <w:rFonts w:ascii="Arial" w:hAnsi="Arial" w:cs="Arial"/>
          <w:b/>
          <w:sz w:val="24"/>
        </w:rPr>
      </w:pPr>
      <w:r>
        <w:rPr>
          <w:rFonts w:ascii="Arial" w:hAnsi="Arial" w:cs="Arial"/>
          <w:b/>
          <w:color w:val="0000FF"/>
          <w:sz w:val="24"/>
        </w:rPr>
        <w:t>R4-2402793</w:t>
      </w:r>
      <w:r>
        <w:rPr>
          <w:rFonts w:ascii="Arial" w:hAnsi="Arial" w:cs="Arial"/>
          <w:b/>
          <w:color w:val="0000FF"/>
          <w:sz w:val="24"/>
        </w:rPr>
        <w:tab/>
      </w:r>
      <w:r>
        <w:rPr>
          <w:rFonts w:ascii="Arial" w:hAnsi="Arial" w:cs="Arial"/>
          <w:b/>
          <w:sz w:val="24"/>
        </w:rPr>
        <w:t>(NR_LTE_EMC_enh-Perf) CR to TS 37.114 on correction of example used in Annex A</w:t>
      </w:r>
    </w:p>
    <w:p w14:paraId="0B3C4B74"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37.114 v18.0.0</w:t>
      </w:r>
      <w:r>
        <w:rPr>
          <w:i/>
        </w:rPr>
        <w:tab/>
        <w:t xml:space="preserve">  CR-0111  rev  Cat: F (Rel-18)</w:t>
      </w:r>
      <w:r>
        <w:rPr>
          <w:i/>
        </w:rPr>
        <w:br/>
      </w:r>
      <w:r>
        <w:rPr>
          <w:i/>
        </w:rPr>
        <w:br/>
      </w:r>
      <w:r>
        <w:rPr>
          <w:i/>
        </w:rPr>
        <w:tab/>
      </w:r>
      <w:r>
        <w:rPr>
          <w:i/>
        </w:rPr>
        <w:tab/>
      </w:r>
      <w:r>
        <w:rPr>
          <w:i/>
        </w:rPr>
        <w:tab/>
      </w:r>
      <w:r>
        <w:rPr>
          <w:i/>
        </w:rPr>
        <w:tab/>
      </w:r>
      <w:r>
        <w:rPr>
          <w:i/>
        </w:rPr>
        <w:tab/>
        <w:t>Source: Ericsson</w:t>
      </w:r>
    </w:p>
    <w:p w14:paraId="3A3E9C88" w14:textId="77777777" w:rsidR="00C23990" w:rsidRDefault="00C23990" w:rsidP="00C23990">
      <w:pPr>
        <w:rPr>
          <w:rFonts w:ascii="Arial" w:hAnsi="Arial" w:cs="Arial"/>
          <w:b/>
        </w:rPr>
      </w:pPr>
      <w:r>
        <w:rPr>
          <w:rFonts w:ascii="Arial" w:hAnsi="Arial" w:cs="Arial"/>
          <w:b/>
        </w:rPr>
        <w:t xml:space="preserve">Abstract: </w:t>
      </w:r>
    </w:p>
    <w:p w14:paraId="3D1CAF1C" w14:textId="77777777" w:rsidR="00C23990" w:rsidRDefault="00C23990" w:rsidP="00C23990">
      <w:r>
        <w:t>The examples used in Annex A are for MSR and need to be corrected for AAS.</w:t>
      </w:r>
    </w:p>
    <w:p w14:paraId="223DCB8C"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630BE81" w14:textId="6EAC9578" w:rsidR="00C23990" w:rsidRDefault="00C23990" w:rsidP="00C23990">
      <w:pPr>
        <w:rPr>
          <w:rFonts w:ascii="Arial" w:hAnsi="Arial" w:cs="Arial"/>
          <w:b/>
          <w:sz w:val="24"/>
        </w:rPr>
      </w:pPr>
      <w:r>
        <w:rPr>
          <w:rFonts w:ascii="Arial" w:hAnsi="Arial" w:cs="Arial"/>
          <w:b/>
          <w:color w:val="0000FF"/>
          <w:sz w:val="24"/>
        </w:rPr>
        <w:t>R4-2402814</w:t>
      </w:r>
      <w:r>
        <w:rPr>
          <w:rFonts w:ascii="Arial" w:hAnsi="Arial" w:cs="Arial"/>
          <w:b/>
          <w:color w:val="0000FF"/>
          <w:sz w:val="24"/>
        </w:rPr>
        <w:tab/>
      </w:r>
      <w:r>
        <w:rPr>
          <w:rFonts w:ascii="Arial" w:hAnsi="Arial" w:cs="Arial"/>
          <w:b/>
          <w:sz w:val="24"/>
        </w:rPr>
        <w:t>(NR_LTE_EMC_enh-Perf) CR to TS 37.114 on correction of example used in Annex A</w:t>
      </w:r>
    </w:p>
    <w:p w14:paraId="09227B3F"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37.114 v18.0.0</w:t>
      </w:r>
      <w:r>
        <w:rPr>
          <w:i/>
        </w:rPr>
        <w:tab/>
        <w:t xml:space="preserve">  CR-0112  rev  Cat: F (Rel-18)</w:t>
      </w:r>
      <w:r>
        <w:rPr>
          <w:i/>
        </w:rPr>
        <w:br/>
      </w:r>
      <w:r>
        <w:rPr>
          <w:i/>
        </w:rPr>
        <w:br/>
      </w:r>
      <w:r>
        <w:rPr>
          <w:i/>
        </w:rPr>
        <w:tab/>
      </w:r>
      <w:r>
        <w:rPr>
          <w:i/>
        </w:rPr>
        <w:tab/>
      </w:r>
      <w:r>
        <w:rPr>
          <w:i/>
        </w:rPr>
        <w:tab/>
      </w:r>
      <w:r>
        <w:rPr>
          <w:i/>
        </w:rPr>
        <w:tab/>
      </w:r>
      <w:r>
        <w:rPr>
          <w:i/>
        </w:rPr>
        <w:tab/>
        <w:t>Source: Ericsson</w:t>
      </w:r>
    </w:p>
    <w:p w14:paraId="21E3A283" w14:textId="77777777" w:rsidR="00C23990" w:rsidRDefault="00C23990" w:rsidP="00C23990">
      <w:pPr>
        <w:rPr>
          <w:rFonts w:ascii="Arial" w:hAnsi="Arial" w:cs="Arial"/>
          <w:b/>
        </w:rPr>
      </w:pPr>
      <w:r>
        <w:rPr>
          <w:rFonts w:ascii="Arial" w:hAnsi="Arial" w:cs="Arial"/>
          <w:b/>
        </w:rPr>
        <w:t xml:space="preserve">Abstract: </w:t>
      </w:r>
    </w:p>
    <w:p w14:paraId="4B056DBE" w14:textId="77777777" w:rsidR="00C23990" w:rsidRDefault="00C23990" w:rsidP="00C23990">
      <w:r>
        <w:t>The examples used in Annex A are for MSR and need to be corrected for AAS.</w:t>
      </w:r>
    </w:p>
    <w:p w14:paraId="658A749C"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1B4143" w14:textId="77777777" w:rsidR="00C23990" w:rsidRDefault="00C23990" w:rsidP="00C23990">
      <w:pPr>
        <w:pStyle w:val="Heading5"/>
      </w:pPr>
      <w:bookmarkStart w:id="89" w:name="_Toc159599812"/>
      <w:r>
        <w:t>6.2.5.2</w:t>
      </w:r>
      <w:r>
        <w:tab/>
        <w:t>UE EMC enhancements</w:t>
      </w:r>
      <w:bookmarkEnd w:id="89"/>
    </w:p>
    <w:p w14:paraId="385A13F5" w14:textId="77777777" w:rsidR="00C23990" w:rsidRDefault="00C23990" w:rsidP="00C23990">
      <w:pPr>
        <w:pStyle w:val="Heading4"/>
      </w:pPr>
      <w:bookmarkStart w:id="90" w:name="_Toc159599813"/>
      <w:r>
        <w:t>6.2.6</w:t>
      </w:r>
      <w:r>
        <w:tab/>
        <w:t>NR Support for UAV</w:t>
      </w:r>
      <w:bookmarkEnd w:id="90"/>
    </w:p>
    <w:p w14:paraId="0761C4C2" w14:textId="42A4D2C5" w:rsidR="00C23990" w:rsidRDefault="00C23990" w:rsidP="00C23990">
      <w:pPr>
        <w:rPr>
          <w:rFonts w:ascii="Arial" w:hAnsi="Arial" w:cs="Arial"/>
          <w:b/>
          <w:sz w:val="24"/>
        </w:rPr>
      </w:pPr>
      <w:r>
        <w:rPr>
          <w:rFonts w:ascii="Arial" w:hAnsi="Arial" w:cs="Arial"/>
          <w:b/>
          <w:color w:val="0000FF"/>
          <w:sz w:val="24"/>
        </w:rPr>
        <w:t>R4-2400714</w:t>
      </w:r>
      <w:r>
        <w:rPr>
          <w:rFonts w:ascii="Arial" w:hAnsi="Arial" w:cs="Arial"/>
          <w:b/>
          <w:color w:val="0000FF"/>
          <w:sz w:val="24"/>
        </w:rPr>
        <w:tab/>
      </w:r>
      <w:r>
        <w:rPr>
          <w:rFonts w:ascii="Arial" w:hAnsi="Arial" w:cs="Arial"/>
          <w:b/>
          <w:sz w:val="24"/>
        </w:rPr>
        <w:t>Use of Max(0, …  with LCRB</w:t>
      </w:r>
    </w:p>
    <w:p w14:paraId="0DADAA78" w14:textId="77777777" w:rsidR="00C23990" w:rsidRDefault="00C23990" w:rsidP="00C23990">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662FBC7A"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5F0B6B9" w14:textId="5771CA7B" w:rsidR="00C23990" w:rsidRDefault="00C23990" w:rsidP="00C23990">
      <w:pPr>
        <w:rPr>
          <w:rFonts w:ascii="Arial" w:hAnsi="Arial" w:cs="Arial"/>
          <w:b/>
          <w:sz w:val="24"/>
        </w:rPr>
      </w:pPr>
      <w:r>
        <w:rPr>
          <w:rFonts w:ascii="Arial" w:hAnsi="Arial" w:cs="Arial"/>
          <w:b/>
          <w:color w:val="0000FF"/>
          <w:sz w:val="24"/>
        </w:rPr>
        <w:t>R4-2400824</w:t>
      </w:r>
      <w:r>
        <w:rPr>
          <w:rFonts w:ascii="Arial" w:hAnsi="Arial" w:cs="Arial"/>
          <w:b/>
          <w:color w:val="0000FF"/>
          <w:sz w:val="24"/>
        </w:rPr>
        <w:tab/>
      </w:r>
      <w:r>
        <w:rPr>
          <w:rFonts w:ascii="Arial" w:hAnsi="Arial" w:cs="Arial"/>
          <w:b/>
          <w:sz w:val="24"/>
        </w:rPr>
        <w:t>(NR_UAV) CR for TS 38.101-1 to correct requirements NR UAV NS</w:t>
      </w:r>
    </w:p>
    <w:p w14:paraId="003986CF"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v18.4.0</w:t>
      </w:r>
      <w:r>
        <w:rPr>
          <w:i/>
        </w:rPr>
        <w:tab/>
        <w:t xml:space="preserve">  CR-2052  rev  Cat: F (Rel-18)</w:t>
      </w:r>
      <w:r>
        <w:rPr>
          <w:i/>
        </w:rPr>
        <w:br/>
      </w:r>
      <w:r>
        <w:rPr>
          <w:i/>
        </w:rPr>
        <w:br/>
      </w:r>
      <w:r>
        <w:rPr>
          <w:i/>
        </w:rPr>
        <w:tab/>
      </w:r>
      <w:r>
        <w:rPr>
          <w:i/>
        </w:rPr>
        <w:tab/>
      </w:r>
      <w:r>
        <w:rPr>
          <w:i/>
        </w:rPr>
        <w:tab/>
      </w:r>
      <w:r>
        <w:rPr>
          <w:i/>
        </w:rPr>
        <w:tab/>
      </w:r>
      <w:r>
        <w:rPr>
          <w:i/>
        </w:rPr>
        <w:tab/>
        <w:t>Source: CMCC</w:t>
      </w:r>
    </w:p>
    <w:p w14:paraId="454CEF5B"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348203" w14:textId="69F6F1E1" w:rsidR="00C23990" w:rsidRDefault="00C23990" w:rsidP="00C23990">
      <w:pPr>
        <w:rPr>
          <w:rFonts w:ascii="Arial" w:hAnsi="Arial" w:cs="Arial"/>
          <w:b/>
          <w:sz w:val="24"/>
        </w:rPr>
      </w:pPr>
      <w:r>
        <w:rPr>
          <w:rFonts w:ascii="Arial" w:hAnsi="Arial" w:cs="Arial"/>
          <w:b/>
          <w:color w:val="0000FF"/>
          <w:sz w:val="24"/>
        </w:rPr>
        <w:t>R4-2401205</w:t>
      </w:r>
      <w:r>
        <w:rPr>
          <w:rFonts w:ascii="Arial" w:hAnsi="Arial" w:cs="Arial"/>
          <w:b/>
          <w:color w:val="0000FF"/>
          <w:sz w:val="24"/>
        </w:rPr>
        <w:tab/>
      </w:r>
      <w:r>
        <w:rPr>
          <w:rFonts w:ascii="Arial" w:hAnsi="Arial" w:cs="Arial"/>
          <w:b/>
          <w:sz w:val="24"/>
        </w:rPr>
        <w:t>CR for Rel-18 38.101-1 is to modify the definition for Aerial UE in clause 3.1</w:t>
      </w:r>
    </w:p>
    <w:p w14:paraId="6B700EB8"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v18.4.0</w:t>
      </w:r>
      <w:r>
        <w:rPr>
          <w:i/>
        </w:rPr>
        <w:tab/>
        <w:t xml:space="preserve">  CR-2072  rev  Cat: F (Rel-18)</w:t>
      </w:r>
      <w:r>
        <w:rPr>
          <w:i/>
        </w:rPr>
        <w:br/>
      </w:r>
      <w:r>
        <w:rPr>
          <w:i/>
        </w:rPr>
        <w:br/>
      </w:r>
      <w:r>
        <w:rPr>
          <w:i/>
        </w:rPr>
        <w:tab/>
      </w:r>
      <w:r>
        <w:rPr>
          <w:i/>
        </w:rPr>
        <w:tab/>
      </w:r>
      <w:r>
        <w:rPr>
          <w:i/>
        </w:rPr>
        <w:tab/>
      </w:r>
      <w:r>
        <w:rPr>
          <w:i/>
        </w:rPr>
        <w:tab/>
      </w:r>
      <w:r>
        <w:rPr>
          <w:i/>
        </w:rPr>
        <w:tab/>
        <w:t>Source: Xiaomi</w:t>
      </w:r>
    </w:p>
    <w:p w14:paraId="088A71FC"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A88B50" w14:textId="31E7DA77" w:rsidR="00C23990" w:rsidRDefault="00C23990" w:rsidP="00C23990">
      <w:pPr>
        <w:rPr>
          <w:rFonts w:ascii="Arial" w:hAnsi="Arial" w:cs="Arial"/>
          <w:b/>
          <w:sz w:val="24"/>
        </w:rPr>
      </w:pPr>
      <w:r>
        <w:rPr>
          <w:rFonts w:ascii="Arial" w:hAnsi="Arial" w:cs="Arial"/>
          <w:b/>
          <w:color w:val="0000FF"/>
          <w:sz w:val="24"/>
        </w:rPr>
        <w:t>R4-2402079</w:t>
      </w:r>
      <w:r>
        <w:rPr>
          <w:rFonts w:ascii="Arial" w:hAnsi="Arial" w:cs="Arial"/>
          <w:b/>
          <w:color w:val="0000FF"/>
          <w:sz w:val="24"/>
        </w:rPr>
        <w:tab/>
      </w:r>
      <w:r>
        <w:rPr>
          <w:rFonts w:ascii="Arial" w:hAnsi="Arial" w:cs="Arial"/>
          <w:b/>
          <w:sz w:val="24"/>
        </w:rPr>
        <w:t>On corrections for aerial NR UEs</w:t>
      </w:r>
    </w:p>
    <w:p w14:paraId="0AA4FB62" w14:textId="77777777" w:rsidR="00C23990" w:rsidRDefault="00C23990" w:rsidP="00C23990">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Nokia, Nokia Shanghai Bell</w:t>
      </w:r>
    </w:p>
    <w:p w14:paraId="6CB78904"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E618CF" w14:textId="05968122" w:rsidR="00C23990" w:rsidRDefault="00C23990" w:rsidP="00C23990">
      <w:pPr>
        <w:rPr>
          <w:rFonts w:ascii="Arial" w:hAnsi="Arial" w:cs="Arial"/>
          <w:b/>
          <w:sz w:val="24"/>
        </w:rPr>
      </w:pPr>
      <w:r>
        <w:rPr>
          <w:rFonts w:ascii="Arial" w:hAnsi="Arial" w:cs="Arial"/>
          <w:b/>
          <w:color w:val="0000FF"/>
          <w:sz w:val="24"/>
        </w:rPr>
        <w:t>R4-2402080</w:t>
      </w:r>
      <w:r>
        <w:rPr>
          <w:rFonts w:ascii="Arial" w:hAnsi="Arial" w:cs="Arial"/>
          <w:b/>
          <w:color w:val="0000FF"/>
          <w:sz w:val="24"/>
        </w:rPr>
        <w:tab/>
      </w:r>
      <w:r>
        <w:rPr>
          <w:rFonts w:ascii="Arial" w:hAnsi="Arial" w:cs="Arial"/>
          <w:b/>
          <w:sz w:val="24"/>
        </w:rPr>
        <w:t>(NR_UAV) BigCR to 38.101-1 Corrections for aerial NR UEs</w:t>
      </w:r>
    </w:p>
    <w:p w14:paraId="3E5FBAEB"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v18.4.0</w:t>
      </w:r>
      <w:r>
        <w:rPr>
          <w:i/>
        </w:rPr>
        <w:tab/>
        <w:t xml:space="preserve">  CR-2138  rev  Cat: F (Rel-18)</w:t>
      </w:r>
      <w:r>
        <w:rPr>
          <w:i/>
        </w:rPr>
        <w:br/>
      </w:r>
      <w:r>
        <w:rPr>
          <w:i/>
        </w:rPr>
        <w:br/>
      </w:r>
      <w:r>
        <w:rPr>
          <w:i/>
        </w:rPr>
        <w:tab/>
      </w:r>
      <w:r>
        <w:rPr>
          <w:i/>
        </w:rPr>
        <w:tab/>
      </w:r>
      <w:r>
        <w:rPr>
          <w:i/>
        </w:rPr>
        <w:tab/>
      </w:r>
      <w:r>
        <w:rPr>
          <w:i/>
        </w:rPr>
        <w:tab/>
      </w:r>
      <w:r>
        <w:rPr>
          <w:i/>
        </w:rPr>
        <w:tab/>
        <w:t>Source: Nokia, Nokia Shanghai Bell</w:t>
      </w:r>
    </w:p>
    <w:p w14:paraId="3BDE3764"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CBB793" w14:textId="30BA3CC4" w:rsidR="00C23990" w:rsidRDefault="00C23990" w:rsidP="00C23990">
      <w:pPr>
        <w:rPr>
          <w:rFonts w:ascii="Arial" w:hAnsi="Arial" w:cs="Arial"/>
          <w:b/>
          <w:sz w:val="24"/>
        </w:rPr>
      </w:pPr>
      <w:r>
        <w:rPr>
          <w:rFonts w:ascii="Arial" w:hAnsi="Arial" w:cs="Arial"/>
          <w:b/>
          <w:color w:val="0000FF"/>
          <w:sz w:val="24"/>
        </w:rPr>
        <w:t>R4-2402081</w:t>
      </w:r>
      <w:r>
        <w:rPr>
          <w:rFonts w:ascii="Arial" w:hAnsi="Arial" w:cs="Arial"/>
          <w:b/>
          <w:color w:val="0000FF"/>
          <w:sz w:val="24"/>
        </w:rPr>
        <w:tab/>
      </w:r>
      <w:r>
        <w:rPr>
          <w:rFonts w:ascii="Arial" w:hAnsi="Arial" w:cs="Arial"/>
          <w:b/>
          <w:sz w:val="24"/>
        </w:rPr>
        <w:t>(NR_UAV) draftCR to 38.101-1 Corrections for aerial NR UEs</w:t>
      </w:r>
    </w:p>
    <w:p w14:paraId="3236588E" w14:textId="77777777" w:rsidR="00C23990" w:rsidRDefault="00C23990" w:rsidP="00C2399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v18.4.0</w:t>
      </w:r>
      <w:r>
        <w:rPr>
          <w:i/>
        </w:rPr>
        <w:tab/>
        <w:t xml:space="preserve">  CR-  rev  Cat: F (Rel-18)</w:t>
      </w:r>
      <w:r>
        <w:rPr>
          <w:i/>
        </w:rPr>
        <w:br/>
      </w:r>
      <w:r>
        <w:rPr>
          <w:i/>
        </w:rPr>
        <w:br/>
      </w:r>
      <w:r>
        <w:rPr>
          <w:i/>
        </w:rPr>
        <w:tab/>
      </w:r>
      <w:r>
        <w:rPr>
          <w:i/>
        </w:rPr>
        <w:tab/>
      </w:r>
      <w:r>
        <w:rPr>
          <w:i/>
        </w:rPr>
        <w:tab/>
      </w:r>
      <w:r>
        <w:rPr>
          <w:i/>
        </w:rPr>
        <w:tab/>
      </w:r>
      <w:r>
        <w:rPr>
          <w:i/>
        </w:rPr>
        <w:tab/>
        <w:t>Source: Nokia, Nokia Shanghai Bell</w:t>
      </w:r>
    </w:p>
    <w:p w14:paraId="0C45EE33"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0A380F" w14:textId="4B66D650" w:rsidR="00C23990" w:rsidRDefault="00C23990" w:rsidP="00C23990">
      <w:pPr>
        <w:rPr>
          <w:rFonts w:ascii="Arial" w:hAnsi="Arial" w:cs="Arial"/>
          <w:b/>
          <w:sz w:val="24"/>
        </w:rPr>
      </w:pPr>
      <w:r>
        <w:rPr>
          <w:rFonts w:ascii="Arial" w:hAnsi="Arial" w:cs="Arial"/>
          <w:b/>
          <w:color w:val="0000FF"/>
          <w:sz w:val="24"/>
        </w:rPr>
        <w:t>R4-2402326</w:t>
      </w:r>
      <w:r>
        <w:rPr>
          <w:rFonts w:ascii="Arial" w:hAnsi="Arial" w:cs="Arial"/>
          <w:b/>
          <w:color w:val="0000FF"/>
          <w:sz w:val="24"/>
        </w:rPr>
        <w:tab/>
      </w:r>
      <w:r>
        <w:rPr>
          <w:rFonts w:ascii="Arial" w:hAnsi="Arial" w:cs="Arial"/>
          <w:b/>
          <w:sz w:val="24"/>
        </w:rPr>
        <w:t>LS Reply to RAN2 on UAV</w:t>
      </w:r>
    </w:p>
    <w:p w14:paraId="3536171D" w14:textId="77777777" w:rsidR="00C23990" w:rsidRDefault="00C23990" w:rsidP="00C23990">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Ericsson</w:t>
      </w:r>
    </w:p>
    <w:p w14:paraId="5C7E95F4" w14:textId="77777777" w:rsidR="00C23990" w:rsidRDefault="00C23990" w:rsidP="00C23990">
      <w:pPr>
        <w:rPr>
          <w:rFonts w:ascii="Arial" w:hAnsi="Arial" w:cs="Arial"/>
          <w:b/>
        </w:rPr>
      </w:pPr>
      <w:r>
        <w:rPr>
          <w:rFonts w:ascii="Arial" w:hAnsi="Arial" w:cs="Arial"/>
          <w:b/>
        </w:rPr>
        <w:t xml:space="preserve">Abstract: </w:t>
      </w:r>
    </w:p>
    <w:p w14:paraId="100A812B" w14:textId="77777777" w:rsidR="00C23990" w:rsidRDefault="00C23990" w:rsidP="00C23990">
      <w:r>
        <w:t>This contribution is a reply to RAN2 LS requesting RAN4's view on additionalPmax-r18</w:t>
      </w:r>
    </w:p>
    <w:p w14:paraId="17D8E8E1"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F1BC62" w14:textId="552D6259" w:rsidR="00C23990" w:rsidRDefault="00C23990" w:rsidP="00C23990">
      <w:pPr>
        <w:rPr>
          <w:rFonts w:ascii="Arial" w:hAnsi="Arial" w:cs="Arial"/>
          <w:b/>
          <w:sz w:val="24"/>
        </w:rPr>
      </w:pPr>
      <w:r>
        <w:rPr>
          <w:rFonts w:ascii="Arial" w:hAnsi="Arial" w:cs="Arial"/>
          <w:b/>
          <w:color w:val="0000FF"/>
          <w:sz w:val="24"/>
        </w:rPr>
        <w:t>R4-2402518</w:t>
      </w:r>
      <w:r>
        <w:rPr>
          <w:rFonts w:ascii="Arial" w:hAnsi="Arial" w:cs="Arial"/>
          <w:b/>
          <w:color w:val="0000FF"/>
          <w:sz w:val="24"/>
        </w:rPr>
        <w:tab/>
      </w:r>
      <w:r>
        <w:rPr>
          <w:rFonts w:ascii="Arial" w:hAnsi="Arial" w:cs="Arial"/>
          <w:b/>
          <w:sz w:val="24"/>
        </w:rPr>
        <w:t>Reply LS on UAV UE capabilities and NS values</w:t>
      </w:r>
    </w:p>
    <w:p w14:paraId="4E8229D3" w14:textId="77777777" w:rsidR="00C23990" w:rsidRDefault="00C23990" w:rsidP="00C23990">
      <w:pPr>
        <w:rPr>
          <w:i/>
        </w:rPr>
      </w:pPr>
      <w:r>
        <w:rPr>
          <w:i/>
        </w:rPr>
        <w:lastRenderedPageBreak/>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ZTE Corporation</w:t>
      </w:r>
    </w:p>
    <w:p w14:paraId="585A297B"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6AC361" w14:textId="241732FF" w:rsidR="00C23990" w:rsidRDefault="00C23990" w:rsidP="00C23990">
      <w:pPr>
        <w:rPr>
          <w:rFonts w:ascii="Arial" w:hAnsi="Arial" w:cs="Arial"/>
          <w:b/>
          <w:sz w:val="24"/>
        </w:rPr>
      </w:pPr>
      <w:r>
        <w:rPr>
          <w:rFonts w:ascii="Arial" w:hAnsi="Arial" w:cs="Arial"/>
          <w:b/>
          <w:color w:val="0000FF"/>
          <w:sz w:val="24"/>
        </w:rPr>
        <w:t>R4-2402702</w:t>
      </w:r>
      <w:r>
        <w:rPr>
          <w:rFonts w:ascii="Arial" w:hAnsi="Arial" w:cs="Arial"/>
          <w:b/>
          <w:color w:val="0000FF"/>
          <w:sz w:val="24"/>
        </w:rPr>
        <w:tab/>
      </w:r>
      <w:r>
        <w:rPr>
          <w:rFonts w:ascii="Arial" w:hAnsi="Arial" w:cs="Arial"/>
          <w:b/>
          <w:sz w:val="24"/>
        </w:rPr>
        <w:t>Draft LS Reply on Aerial Pmax values</w:t>
      </w:r>
    </w:p>
    <w:p w14:paraId="6A31D3F7" w14:textId="77777777" w:rsidR="00C23990" w:rsidRDefault="00C23990" w:rsidP="00C23990">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Nokia, Nokia Shanghai Bell</w:t>
      </w:r>
    </w:p>
    <w:p w14:paraId="470C360E"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C4A5D4" w14:textId="77777777" w:rsidR="00C23990" w:rsidRDefault="00C23990" w:rsidP="00C23990">
      <w:pPr>
        <w:pStyle w:val="Heading4"/>
      </w:pPr>
      <w:bookmarkStart w:id="91" w:name="_Toc159599814"/>
      <w:r>
        <w:t>6.2.7</w:t>
      </w:r>
      <w:r>
        <w:tab/>
        <w:t>Enhanced LTE Support for UAV</w:t>
      </w:r>
      <w:bookmarkEnd w:id="91"/>
    </w:p>
    <w:p w14:paraId="503E44C4" w14:textId="39EB9A50" w:rsidR="00C23990" w:rsidRDefault="00C23990" w:rsidP="00C23990">
      <w:pPr>
        <w:rPr>
          <w:rFonts w:ascii="Arial" w:hAnsi="Arial" w:cs="Arial"/>
          <w:b/>
          <w:sz w:val="24"/>
        </w:rPr>
      </w:pPr>
      <w:r>
        <w:rPr>
          <w:rFonts w:ascii="Arial" w:hAnsi="Arial" w:cs="Arial"/>
          <w:b/>
          <w:color w:val="0000FF"/>
          <w:sz w:val="24"/>
        </w:rPr>
        <w:t>R4-2400825</w:t>
      </w:r>
      <w:r>
        <w:rPr>
          <w:rFonts w:ascii="Arial" w:hAnsi="Arial" w:cs="Arial"/>
          <w:b/>
          <w:color w:val="0000FF"/>
          <w:sz w:val="24"/>
        </w:rPr>
        <w:tab/>
      </w:r>
      <w:r>
        <w:rPr>
          <w:rFonts w:ascii="Arial" w:hAnsi="Arial" w:cs="Arial"/>
          <w:b/>
          <w:sz w:val="24"/>
        </w:rPr>
        <w:t>(LTE_UAV_enh) CR for TS 36.101 to correct requirements LTE UAV NS</w:t>
      </w:r>
    </w:p>
    <w:p w14:paraId="71E0E8FA"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v18.4.0</w:t>
      </w:r>
      <w:r>
        <w:rPr>
          <w:i/>
        </w:rPr>
        <w:tab/>
        <w:t xml:space="preserve">  CR-6036  rev  Cat: F (Rel-18)</w:t>
      </w:r>
      <w:r>
        <w:rPr>
          <w:i/>
        </w:rPr>
        <w:br/>
      </w:r>
      <w:r>
        <w:rPr>
          <w:i/>
        </w:rPr>
        <w:br/>
      </w:r>
      <w:r>
        <w:rPr>
          <w:i/>
        </w:rPr>
        <w:tab/>
      </w:r>
      <w:r>
        <w:rPr>
          <w:i/>
        </w:rPr>
        <w:tab/>
      </w:r>
      <w:r>
        <w:rPr>
          <w:i/>
        </w:rPr>
        <w:tab/>
      </w:r>
      <w:r>
        <w:rPr>
          <w:i/>
        </w:rPr>
        <w:tab/>
      </w:r>
      <w:r>
        <w:rPr>
          <w:i/>
        </w:rPr>
        <w:tab/>
        <w:t>Source: CMCC</w:t>
      </w:r>
    </w:p>
    <w:p w14:paraId="5D5EC039"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6ABA4E" w14:textId="21CCE191" w:rsidR="00C23990" w:rsidRDefault="00C23990" w:rsidP="00C23990">
      <w:pPr>
        <w:rPr>
          <w:rFonts w:ascii="Arial" w:hAnsi="Arial" w:cs="Arial"/>
          <w:b/>
          <w:sz w:val="24"/>
        </w:rPr>
      </w:pPr>
      <w:r>
        <w:rPr>
          <w:rFonts w:ascii="Arial" w:hAnsi="Arial" w:cs="Arial"/>
          <w:b/>
          <w:color w:val="0000FF"/>
          <w:sz w:val="24"/>
        </w:rPr>
        <w:t>R4-2402082</w:t>
      </w:r>
      <w:r>
        <w:rPr>
          <w:rFonts w:ascii="Arial" w:hAnsi="Arial" w:cs="Arial"/>
          <w:b/>
          <w:color w:val="0000FF"/>
          <w:sz w:val="24"/>
        </w:rPr>
        <w:tab/>
      </w:r>
      <w:r>
        <w:rPr>
          <w:rFonts w:ascii="Arial" w:hAnsi="Arial" w:cs="Arial"/>
          <w:b/>
          <w:sz w:val="24"/>
        </w:rPr>
        <w:t>On corrections for aerial LTE UEs</w:t>
      </w:r>
    </w:p>
    <w:p w14:paraId="0CB758AF" w14:textId="77777777" w:rsidR="00C23990" w:rsidRDefault="00C23990" w:rsidP="00C23990">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Nokia, Nokia Shanghai Bell</w:t>
      </w:r>
    </w:p>
    <w:p w14:paraId="0EC49EF1"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C1D0B6" w14:textId="5DF297EC" w:rsidR="00C23990" w:rsidRDefault="00C23990" w:rsidP="00C23990">
      <w:pPr>
        <w:rPr>
          <w:rFonts w:ascii="Arial" w:hAnsi="Arial" w:cs="Arial"/>
          <w:b/>
          <w:sz w:val="24"/>
        </w:rPr>
      </w:pPr>
      <w:r>
        <w:rPr>
          <w:rFonts w:ascii="Arial" w:hAnsi="Arial" w:cs="Arial"/>
          <w:b/>
          <w:color w:val="0000FF"/>
          <w:sz w:val="24"/>
        </w:rPr>
        <w:t>R4-2402083</w:t>
      </w:r>
      <w:r>
        <w:rPr>
          <w:rFonts w:ascii="Arial" w:hAnsi="Arial" w:cs="Arial"/>
          <w:b/>
          <w:color w:val="0000FF"/>
          <w:sz w:val="24"/>
        </w:rPr>
        <w:tab/>
      </w:r>
      <w:r>
        <w:rPr>
          <w:rFonts w:ascii="Arial" w:hAnsi="Arial" w:cs="Arial"/>
          <w:b/>
          <w:sz w:val="24"/>
        </w:rPr>
        <w:t>(LTE_UAV_enh) BigCR to 36.101 Corrections for aerial LTE UEs</w:t>
      </w:r>
    </w:p>
    <w:p w14:paraId="47DD41A3"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v18.4.0</w:t>
      </w:r>
      <w:r>
        <w:rPr>
          <w:i/>
        </w:rPr>
        <w:tab/>
        <w:t xml:space="preserve">  CR-6040  rev  Cat: F (Rel-18)</w:t>
      </w:r>
      <w:r>
        <w:rPr>
          <w:i/>
        </w:rPr>
        <w:br/>
      </w:r>
      <w:r>
        <w:rPr>
          <w:i/>
        </w:rPr>
        <w:br/>
      </w:r>
      <w:r>
        <w:rPr>
          <w:i/>
        </w:rPr>
        <w:tab/>
      </w:r>
      <w:r>
        <w:rPr>
          <w:i/>
        </w:rPr>
        <w:tab/>
      </w:r>
      <w:r>
        <w:rPr>
          <w:i/>
        </w:rPr>
        <w:tab/>
      </w:r>
      <w:r>
        <w:rPr>
          <w:i/>
        </w:rPr>
        <w:tab/>
      </w:r>
      <w:r>
        <w:rPr>
          <w:i/>
        </w:rPr>
        <w:tab/>
        <w:t>Source: Nokia, Nokia Shanghai Bell</w:t>
      </w:r>
    </w:p>
    <w:p w14:paraId="07C60BF0"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45E8C4" w14:textId="3D48926D" w:rsidR="00C23990" w:rsidRDefault="00C23990" w:rsidP="00C23990">
      <w:pPr>
        <w:rPr>
          <w:rFonts w:ascii="Arial" w:hAnsi="Arial" w:cs="Arial"/>
          <w:b/>
          <w:sz w:val="24"/>
        </w:rPr>
      </w:pPr>
      <w:r>
        <w:rPr>
          <w:rFonts w:ascii="Arial" w:hAnsi="Arial" w:cs="Arial"/>
          <w:b/>
          <w:color w:val="0000FF"/>
          <w:sz w:val="24"/>
        </w:rPr>
        <w:t>R4-2402084</w:t>
      </w:r>
      <w:r>
        <w:rPr>
          <w:rFonts w:ascii="Arial" w:hAnsi="Arial" w:cs="Arial"/>
          <w:b/>
          <w:color w:val="0000FF"/>
          <w:sz w:val="24"/>
        </w:rPr>
        <w:tab/>
      </w:r>
      <w:r>
        <w:rPr>
          <w:rFonts w:ascii="Arial" w:hAnsi="Arial" w:cs="Arial"/>
          <w:b/>
          <w:sz w:val="24"/>
        </w:rPr>
        <w:t>(LTE_UAV_enh) draftCR to 36.101 Corrections for aerial LTE UEs</w:t>
      </w:r>
    </w:p>
    <w:p w14:paraId="0C0F7D7C" w14:textId="77777777" w:rsidR="00C23990" w:rsidRDefault="00C23990" w:rsidP="00C2399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36.101 v18.4.0</w:t>
      </w:r>
      <w:r>
        <w:rPr>
          <w:i/>
        </w:rPr>
        <w:tab/>
        <w:t xml:space="preserve">  CR-  rev  Cat: F (Rel-18)</w:t>
      </w:r>
      <w:r>
        <w:rPr>
          <w:i/>
        </w:rPr>
        <w:br/>
      </w:r>
      <w:r>
        <w:rPr>
          <w:i/>
        </w:rPr>
        <w:br/>
      </w:r>
      <w:r>
        <w:rPr>
          <w:i/>
        </w:rPr>
        <w:tab/>
      </w:r>
      <w:r>
        <w:rPr>
          <w:i/>
        </w:rPr>
        <w:tab/>
      </w:r>
      <w:r>
        <w:rPr>
          <w:i/>
        </w:rPr>
        <w:tab/>
      </w:r>
      <w:r>
        <w:rPr>
          <w:i/>
        </w:rPr>
        <w:tab/>
      </w:r>
      <w:r>
        <w:rPr>
          <w:i/>
        </w:rPr>
        <w:tab/>
        <w:t>Source: Nokia, Nokia Shanghai Bell</w:t>
      </w:r>
    </w:p>
    <w:p w14:paraId="5680E9C7"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BA6FF8" w14:textId="77777777" w:rsidR="00C23990" w:rsidRDefault="00C23990" w:rsidP="00C23990">
      <w:pPr>
        <w:pStyle w:val="Heading4"/>
      </w:pPr>
      <w:bookmarkStart w:id="92" w:name="_Toc159599815"/>
      <w:r>
        <w:t>6.2.8</w:t>
      </w:r>
      <w:r>
        <w:tab/>
        <w:t>Other dedicated Rel-18 WIs</w:t>
      </w:r>
      <w:bookmarkEnd w:id="92"/>
    </w:p>
    <w:p w14:paraId="69D80AF6" w14:textId="2D86FE80" w:rsidR="00C23990" w:rsidRDefault="00C23990" w:rsidP="00C23990">
      <w:pPr>
        <w:rPr>
          <w:rFonts w:ascii="Arial" w:hAnsi="Arial" w:cs="Arial"/>
          <w:b/>
          <w:sz w:val="24"/>
        </w:rPr>
      </w:pPr>
      <w:r>
        <w:rPr>
          <w:rFonts w:ascii="Arial" w:hAnsi="Arial" w:cs="Arial"/>
          <w:b/>
          <w:color w:val="0000FF"/>
          <w:sz w:val="24"/>
        </w:rPr>
        <w:t>R4-2400224</w:t>
      </w:r>
      <w:r>
        <w:rPr>
          <w:rFonts w:ascii="Arial" w:hAnsi="Arial" w:cs="Arial"/>
          <w:b/>
          <w:color w:val="0000FF"/>
          <w:sz w:val="24"/>
        </w:rPr>
        <w:tab/>
      </w:r>
      <w:r>
        <w:rPr>
          <w:rFonts w:ascii="Arial" w:hAnsi="Arial" w:cs="Arial"/>
          <w:b/>
          <w:sz w:val="24"/>
        </w:rPr>
        <w:t>(FS_NR_FR2_OTA_enh) Discussion on minimum isolation requirements in multi-Rx demodulation testing</w:t>
      </w:r>
    </w:p>
    <w:p w14:paraId="42D091C0" w14:textId="77777777" w:rsidR="00C23990" w:rsidRDefault="00C23990" w:rsidP="00C2399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224D56A9"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0EBF73B" w14:textId="4E49CE7C" w:rsidR="00C23990" w:rsidRDefault="00C23990" w:rsidP="00C23990">
      <w:pPr>
        <w:rPr>
          <w:rFonts w:ascii="Arial" w:hAnsi="Arial" w:cs="Arial"/>
          <w:b/>
          <w:sz w:val="24"/>
        </w:rPr>
      </w:pPr>
      <w:r>
        <w:rPr>
          <w:rFonts w:ascii="Arial" w:hAnsi="Arial" w:cs="Arial"/>
          <w:b/>
          <w:color w:val="0000FF"/>
          <w:sz w:val="24"/>
        </w:rPr>
        <w:t>R4-2400225</w:t>
      </w:r>
      <w:r>
        <w:rPr>
          <w:rFonts w:ascii="Arial" w:hAnsi="Arial" w:cs="Arial"/>
          <w:b/>
          <w:color w:val="0000FF"/>
          <w:sz w:val="24"/>
        </w:rPr>
        <w:tab/>
      </w:r>
      <w:r>
        <w:rPr>
          <w:rFonts w:ascii="Arial" w:hAnsi="Arial" w:cs="Arial"/>
          <w:b/>
          <w:sz w:val="24"/>
        </w:rPr>
        <w:t>(FS_NR_FR2_OTA_enh) CR to TR 38.871 for demodulation testing enhancement</w:t>
      </w:r>
    </w:p>
    <w:p w14:paraId="0DBA4F74" w14:textId="77777777" w:rsidR="00C23990" w:rsidRDefault="00C23990" w:rsidP="00C23990">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38.871 v18.0.0</w:t>
      </w:r>
      <w:r>
        <w:rPr>
          <w:i/>
        </w:rPr>
        <w:tab/>
        <w:t xml:space="preserve">  CR-0001  rev  Cat: F (Rel-18)</w:t>
      </w:r>
      <w:r>
        <w:rPr>
          <w:i/>
        </w:rPr>
        <w:br/>
      </w:r>
      <w:r>
        <w:rPr>
          <w:i/>
        </w:rPr>
        <w:br/>
      </w:r>
      <w:r>
        <w:rPr>
          <w:i/>
        </w:rPr>
        <w:tab/>
      </w:r>
      <w:r>
        <w:rPr>
          <w:i/>
        </w:rPr>
        <w:tab/>
      </w:r>
      <w:r>
        <w:rPr>
          <w:i/>
        </w:rPr>
        <w:tab/>
      </w:r>
      <w:r>
        <w:rPr>
          <w:i/>
        </w:rPr>
        <w:tab/>
      </w:r>
      <w:r>
        <w:rPr>
          <w:i/>
        </w:rPr>
        <w:tab/>
        <w:t>Source: Qualcomm Incorporated</w:t>
      </w:r>
    </w:p>
    <w:p w14:paraId="7339AEAA"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7E51F67" w14:textId="0AF5E3BE" w:rsidR="00C23990" w:rsidRDefault="00C23990" w:rsidP="00C23990">
      <w:pPr>
        <w:rPr>
          <w:rFonts w:ascii="Arial" w:hAnsi="Arial" w:cs="Arial"/>
          <w:b/>
          <w:sz w:val="24"/>
        </w:rPr>
      </w:pPr>
      <w:r>
        <w:rPr>
          <w:rFonts w:ascii="Arial" w:hAnsi="Arial" w:cs="Arial"/>
          <w:b/>
          <w:color w:val="0000FF"/>
          <w:sz w:val="24"/>
        </w:rPr>
        <w:t>R4-2400226</w:t>
      </w:r>
      <w:r>
        <w:rPr>
          <w:rFonts w:ascii="Arial" w:hAnsi="Arial" w:cs="Arial"/>
          <w:b/>
          <w:color w:val="0000FF"/>
          <w:sz w:val="24"/>
        </w:rPr>
        <w:tab/>
      </w:r>
      <w:r>
        <w:rPr>
          <w:rFonts w:ascii="Arial" w:hAnsi="Arial" w:cs="Arial"/>
          <w:b/>
          <w:sz w:val="24"/>
        </w:rPr>
        <w:t>(FS_NR_FR2_OTA_enh) CR to TR 38.871 for editorial corrections</w:t>
      </w:r>
    </w:p>
    <w:p w14:paraId="62292E50"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38.871 v18.0.0</w:t>
      </w:r>
      <w:r>
        <w:rPr>
          <w:i/>
        </w:rPr>
        <w:tab/>
        <w:t xml:space="preserve">  CR-0002  rev  Cat: F (Rel-18)</w:t>
      </w:r>
      <w:r>
        <w:rPr>
          <w:i/>
        </w:rPr>
        <w:br/>
      </w:r>
      <w:r>
        <w:rPr>
          <w:i/>
        </w:rPr>
        <w:br/>
      </w:r>
      <w:r>
        <w:rPr>
          <w:i/>
        </w:rPr>
        <w:tab/>
      </w:r>
      <w:r>
        <w:rPr>
          <w:i/>
        </w:rPr>
        <w:tab/>
      </w:r>
      <w:r>
        <w:rPr>
          <w:i/>
        </w:rPr>
        <w:tab/>
      </w:r>
      <w:r>
        <w:rPr>
          <w:i/>
        </w:rPr>
        <w:tab/>
      </w:r>
      <w:r>
        <w:rPr>
          <w:i/>
        </w:rPr>
        <w:tab/>
        <w:t>Source: Qualcomm Incorporated</w:t>
      </w:r>
    </w:p>
    <w:p w14:paraId="68580C10"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5B0BFB6" w14:textId="77777777" w:rsidR="00C23990" w:rsidRDefault="00C23990" w:rsidP="00C23990">
      <w:pPr>
        <w:pStyle w:val="Heading5"/>
      </w:pPr>
      <w:bookmarkStart w:id="93" w:name="_Toc159599816"/>
      <w:r>
        <w:t>6.2.8.1</w:t>
      </w:r>
      <w:r>
        <w:tab/>
        <w:t>UE RF requirements</w:t>
      </w:r>
      <w:bookmarkEnd w:id="93"/>
    </w:p>
    <w:p w14:paraId="16D5D094" w14:textId="712539D3" w:rsidR="00C23990" w:rsidRDefault="00C23990" w:rsidP="00C23990">
      <w:pPr>
        <w:rPr>
          <w:rFonts w:ascii="Arial" w:hAnsi="Arial" w:cs="Arial"/>
          <w:b/>
          <w:sz w:val="24"/>
        </w:rPr>
      </w:pPr>
      <w:r>
        <w:rPr>
          <w:rFonts w:ascii="Arial" w:hAnsi="Arial" w:cs="Arial"/>
          <w:b/>
          <w:color w:val="0000FF"/>
          <w:sz w:val="24"/>
        </w:rPr>
        <w:t>R4-2400426</w:t>
      </w:r>
      <w:r>
        <w:rPr>
          <w:rFonts w:ascii="Arial" w:hAnsi="Arial" w:cs="Arial"/>
          <w:b/>
          <w:color w:val="0000FF"/>
          <w:sz w:val="24"/>
        </w:rPr>
        <w:tab/>
      </w:r>
      <w:r>
        <w:rPr>
          <w:rFonts w:ascii="Arial" w:hAnsi="Arial" w:cs="Arial"/>
          <w:b/>
          <w:sz w:val="24"/>
        </w:rPr>
        <w:t>Draft CR on correcting UE RF requirement conclusion inconsistency for SBFD</w:t>
      </w:r>
    </w:p>
    <w:p w14:paraId="0DB5CD0E" w14:textId="77777777" w:rsidR="00C23990" w:rsidRDefault="00C23990" w:rsidP="00C2399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38.858 v18.0.0</w:t>
      </w:r>
      <w:r>
        <w:rPr>
          <w:i/>
        </w:rPr>
        <w:tab/>
        <w:t xml:space="preserve">  CR-  rev  Cat: F (Rel-18)</w:t>
      </w:r>
      <w:r>
        <w:rPr>
          <w:i/>
        </w:rPr>
        <w:br/>
      </w:r>
      <w:r>
        <w:rPr>
          <w:i/>
        </w:rPr>
        <w:br/>
      </w:r>
      <w:r>
        <w:rPr>
          <w:i/>
        </w:rPr>
        <w:tab/>
      </w:r>
      <w:r>
        <w:rPr>
          <w:i/>
        </w:rPr>
        <w:tab/>
      </w:r>
      <w:r>
        <w:rPr>
          <w:i/>
        </w:rPr>
        <w:tab/>
      </w:r>
      <w:r>
        <w:rPr>
          <w:i/>
        </w:rPr>
        <w:tab/>
      </w:r>
      <w:r>
        <w:rPr>
          <w:i/>
        </w:rPr>
        <w:tab/>
        <w:t>Source: Apple</w:t>
      </w:r>
    </w:p>
    <w:p w14:paraId="1CD3B800"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A51E3D" w14:textId="0DA0539F" w:rsidR="00C23990" w:rsidRDefault="00C23990" w:rsidP="00C23990">
      <w:pPr>
        <w:rPr>
          <w:rFonts w:ascii="Arial" w:hAnsi="Arial" w:cs="Arial"/>
          <w:b/>
          <w:sz w:val="24"/>
        </w:rPr>
      </w:pPr>
      <w:r>
        <w:rPr>
          <w:rFonts w:ascii="Arial" w:hAnsi="Arial" w:cs="Arial"/>
          <w:b/>
          <w:color w:val="0000FF"/>
          <w:sz w:val="24"/>
        </w:rPr>
        <w:t>R4-2401536</w:t>
      </w:r>
      <w:r>
        <w:rPr>
          <w:rFonts w:ascii="Arial" w:hAnsi="Arial" w:cs="Arial"/>
          <w:b/>
          <w:color w:val="0000FF"/>
          <w:sz w:val="24"/>
        </w:rPr>
        <w:tab/>
      </w:r>
      <w:r>
        <w:rPr>
          <w:rFonts w:ascii="Arial" w:hAnsi="Arial" w:cs="Arial"/>
          <w:b/>
          <w:sz w:val="24"/>
        </w:rPr>
        <w:t>(FS_NR_duplex_evo) Editorial CR to TR 38.858 on UE aspects for Full Duplex operation</w:t>
      </w:r>
    </w:p>
    <w:p w14:paraId="02E286E7" w14:textId="77777777" w:rsidR="00C23990" w:rsidRDefault="00C23990" w:rsidP="00C2399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38.858 v18.0.0</w:t>
      </w:r>
      <w:r>
        <w:rPr>
          <w:i/>
        </w:rPr>
        <w:tab/>
        <w:t xml:space="preserve">  CR-  rev  Cat: F (Rel-18)</w:t>
      </w:r>
      <w:r>
        <w:rPr>
          <w:i/>
        </w:rPr>
        <w:br/>
      </w:r>
      <w:r>
        <w:rPr>
          <w:i/>
        </w:rPr>
        <w:br/>
      </w:r>
      <w:r>
        <w:rPr>
          <w:i/>
        </w:rPr>
        <w:tab/>
      </w:r>
      <w:r>
        <w:rPr>
          <w:i/>
        </w:rPr>
        <w:tab/>
      </w:r>
      <w:r>
        <w:rPr>
          <w:i/>
        </w:rPr>
        <w:tab/>
      </w:r>
      <w:r>
        <w:rPr>
          <w:i/>
        </w:rPr>
        <w:tab/>
      </w:r>
      <w:r>
        <w:rPr>
          <w:i/>
        </w:rPr>
        <w:tab/>
        <w:t>Source: vivo</w:t>
      </w:r>
    </w:p>
    <w:p w14:paraId="6EBD4EDC"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39DB15" w14:textId="350C3087" w:rsidR="00C23990" w:rsidRDefault="00C23990" w:rsidP="00C23990">
      <w:pPr>
        <w:rPr>
          <w:rFonts w:ascii="Arial" w:hAnsi="Arial" w:cs="Arial"/>
          <w:b/>
          <w:sz w:val="24"/>
        </w:rPr>
      </w:pPr>
      <w:r>
        <w:rPr>
          <w:rFonts w:ascii="Arial" w:hAnsi="Arial" w:cs="Arial"/>
          <w:b/>
          <w:color w:val="0000FF"/>
          <w:sz w:val="24"/>
        </w:rPr>
        <w:t>R4-2402460</w:t>
      </w:r>
      <w:r>
        <w:rPr>
          <w:rFonts w:ascii="Arial" w:hAnsi="Arial" w:cs="Arial"/>
          <w:b/>
          <w:color w:val="0000FF"/>
          <w:sz w:val="24"/>
        </w:rPr>
        <w:tab/>
      </w:r>
      <w:r>
        <w:rPr>
          <w:rFonts w:ascii="Arial" w:hAnsi="Arial" w:cs="Arial"/>
          <w:b/>
          <w:sz w:val="24"/>
        </w:rPr>
        <w:t>[NR_CADC_R18_2BDL_xBUL] CR for 38.101-3: Missing changes from R4-2312482</w:t>
      </w:r>
    </w:p>
    <w:p w14:paraId="220E7421"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v18.4.0</w:t>
      </w:r>
      <w:r>
        <w:rPr>
          <w:i/>
        </w:rPr>
        <w:tab/>
        <w:t xml:space="preserve">  CR-1175  rev  Cat: F (Rel-18)</w:t>
      </w:r>
      <w:r>
        <w:rPr>
          <w:i/>
        </w:rPr>
        <w:br/>
      </w:r>
      <w:r>
        <w:rPr>
          <w:i/>
        </w:rPr>
        <w:br/>
      </w:r>
      <w:r>
        <w:rPr>
          <w:i/>
        </w:rPr>
        <w:tab/>
      </w:r>
      <w:r>
        <w:rPr>
          <w:i/>
        </w:rPr>
        <w:tab/>
      </w:r>
      <w:r>
        <w:rPr>
          <w:i/>
        </w:rPr>
        <w:tab/>
      </w:r>
      <w:r>
        <w:rPr>
          <w:i/>
        </w:rPr>
        <w:tab/>
      </w:r>
      <w:r>
        <w:rPr>
          <w:i/>
        </w:rPr>
        <w:tab/>
        <w:t>Source: T-Mobile USA</w:t>
      </w:r>
    </w:p>
    <w:p w14:paraId="653244A4"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12F072" w14:textId="55A833D9" w:rsidR="00C23990" w:rsidRDefault="00C23990" w:rsidP="00C23990">
      <w:pPr>
        <w:rPr>
          <w:rFonts w:ascii="Arial" w:hAnsi="Arial" w:cs="Arial"/>
          <w:b/>
          <w:sz w:val="24"/>
        </w:rPr>
      </w:pPr>
      <w:r>
        <w:rPr>
          <w:rFonts w:ascii="Arial" w:hAnsi="Arial" w:cs="Arial"/>
          <w:b/>
          <w:color w:val="0000FF"/>
          <w:sz w:val="24"/>
        </w:rPr>
        <w:t>R4-2402544</w:t>
      </w:r>
      <w:r>
        <w:rPr>
          <w:rFonts w:ascii="Arial" w:hAnsi="Arial" w:cs="Arial"/>
          <w:b/>
          <w:color w:val="0000FF"/>
          <w:sz w:val="24"/>
        </w:rPr>
        <w:tab/>
      </w:r>
      <w:r>
        <w:rPr>
          <w:rFonts w:ascii="Arial" w:hAnsi="Arial" w:cs="Arial"/>
          <w:b/>
          <w:sz w:val="24"/>
        </w:rPr>
        <w:t>[NR_unlic-Core] Correction CR for NS_59 in TS38.101-1_V2</w:t>
      </w:r>
    </w:p>
    <w:p w14:paraId="7702B595"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v18.4.0</w:t>
      </w:r>
      <w:r>
        <w:rPr>
          <w:i/>
        </w:rPr>
        <w:tab/>
        <w:t xml:space="preserve">  CR-2172  rev  Cat: A (Rel-18)</w:t>
      </w:r>
      <w:r>
        <w:rPr>
          <w:i/>
        </w:rPr>
        <w:br/>
      </w:r>
      <w:r>
        <w:rPr>
          <w:i/>
        </w:rPr>
        <w:br/>
      </w:r>
      <w:r>
        <w:rPr>
          <w:i/>
        </w:rPr>
        <w:tab/>
      </w:r>
      <w:r>
        <w:rPr>
          <w:i/>
        </w:rPr>
        <w:tab/>
      </w:r>
      <w:r>
        <w:rPr>
          <w:i/>
        </w:rPr>
        <w:tab/>
      </w:r>
      <w:r>
        <w:rPr>
          <w:i/>
        </w:rPr>
        <w:tab/>
      </w:r>
      <w:r>
        <w:rPr>
          <w:i/>
        </w:rPr>
        <w:tab/>
        <w:t>Source: LG Electronics UK</w:t>
      </w:r>
    </w:p>
    <w:p w14:paraId="6B72BD6C"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40F2A8" w14:textId="5FC9CD00" w:rsidR="00C23990" w:rsidRDefault="00C23990" w:rsidP="00C23990">
      <w:pPr>
        <w:rPr>
          <w:rFonts w:ascii="Arial" w:hAnsi="Arial" w:cs="Arial"/>
          <w:b/>
          <w:sz w:val="24"/>
        </w:rPr>
      </w:pPr>
      <w:r>
        <w:rPr>
          <w:rFonts w:ascii="Arial" w:hAnsi="Arial" w:cs="Arial"/>
          <w:b/>
          <w:color w:val="0000FF"/>
          <w:sz w:val="24"/>
        </w:rPr>
        <w:t>R4-2402545</w:t>
      </w:r>
      <w:r>
        <w:rPr>
          <w:rFonts w:ascii="Arial" w:hAnsi="Arial" w:cs="Arial"/>
          <w:b/>
          <w:color w:val="0000FF"/>
          <w:sz w:val="24"/>
        </w:rPr>
        <w:tab/>
      </w:r>
      <w:r>
        <w:rPr>
          <w:rFonts w:ascii="Arial" w:hAnsi="Arial" w:cs="Arial"/>
          <w:b/>
          <w:sz w:val="24"/>
        </w:rPr>
        <w:t>[NR_unlic_enh-Core] Correction CR for NS_63, NS_64 in TS38.101-1</w:t>
      </w:r>
    </w:p>
    <w:p w14:paraId="2845ED3C"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v18.4.0</w:t>
      </w:r>
      <w:r>
        <w:rPr>
          <w:i/>
        </w:rPr>
        <w:tab/>
        <w:t xml:space="preserve">  CR-2173  rev  Cat: F (Rel-18)</w:t>
      </w:r>
      <w:r>
        <w:rPr>
          <w:i/>
        </w:rPr>
        <w:br/>
      </w:r>
      <w:r>
        <w:rPr>
          <w:i/>
        </w:rPr>
        <w:br/>
      </w:r>
      <w:r>
        <w:rPr>
          <w:i/>
        </w:rPr>
        <w:tab/>
      </w:r>
      <w:r>
        <w:rPr>
          <w:i/>
        </w:rPr>
        <w:tab/>
      </w:r>
      <w:r>
        <w:rPr>
          <w:i/>
        </w:rPr>
        <w:tab/>
      </w:r>
      <w:r>
        <w:rPr>
          <w:i/>
        </w:rPr>
        <w:tab/>
      </w:r>
      <w:r>
        <w:rPr>
          <w:i/>
        </w:rPr>
        <w:tab/>
        <w:t>Source: LG Electronics</w:t>
      </w:r>
    </w:p>
    <w:p w14:paraId="0FB8CD72" w14:textId="77777777" w:rsidR="00C23990" w:rsidRDefault="00C23990" w:rsidP="00C2399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A18831" w14:textId="1C7B89FC" w:rsidR="00C23990" w:rsidRDefault="00C23990" w:rsidP="00C23990">
      <w:pPr>
        <w:rPr>
          <w:rFonts w:ascii="Arial" w:hAnsi="Arial" w:cs="Arial"/>
          <w:b/>
          <w:sz w:val="24"/>
        </w:rPr>
      </w:pPr>
      <w:r>
        <w:rPr>
          <w:rFonts w:ascii="Arial" w:hAnsi="Arial" w:cs="Arial"/>
          <w:b/>
          <w:color w:val="0000FF"/>
          <w:sz w:val="24"/>
        </w:rPr>
        <w:t>R4-2402577</w:t>
      </w:r>
      <w:r>
        <w:rPr>
          <w:rFonts w:ascii="Arial" w:hAnsi="Arial" w:cs="Arial"/>
          <w:b/>
          <w:color w:val="0000FF"/>
          <w:sz w:val="24"/>
        </w:rPr>
        <w:tab/>
      </w:r>
      <w:r>
        <w:rPr>
          <w:rFonts w:ascii="Arial" w:hAnsi="Arial" w:cs="Arial"/>
          <w:b/>
          <w:sz w:val="24"/>
        </w:rPr>
        <w:t>(LTE_CA-Core, LTE_UAV_enh-Core) CR to TS 36.101: feature-agnostic approach implementation, Rel-18</w:t>
      </w:r>
    </w:p>
    <w:p w14:paraId="49C41BA7"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v18.4.0</w:t>
      </w:r>
      <w:r>
        <w:rPr>
          <w:i/>
        </w:rPr>
        <w:tab/>
        <w:t xml:space="preserve">  CR-6044  rev  Cat: F (Rel-18)</w:t>
      </w:r>
      <w:r>
        <w:rPr>
          <w:i/>
        </w:rPr>
        <w:br/>
      </w:r>
      <w:r>
        <w:rPr>
          <w:i/>
        </w:rPr>
        <w:br/>
      </w:r>
      <w:r>
        <w:rPr>
          <w:i/>
        </w:rPr>
        <w:tab/>
      </w:r>
      <w:r>
        <w:rPr>
          <w:i/>
        </w:rPr>
        <w:tab/>
      </w:r>
      <w:r>
        <w:rPr>
          <w:i/>
        </w:rPr>
        <w:tab/>
      </w:r>
      <w:r>
        <w:rPr>
          <w:i/>
        </w:rPr>
        <w:tab/>
      </w:r>
      <w:r>
        <w:rPr>
          <w:i/>
        </w:rPr>
        <w:tab/>
        <w:t>Source: Huawei, HiSilicon</w:t>
      </w:r>
    </w:p>
    <w:p w14:paraId="701353FF" w14:textId="77777777" w:rsidR="00C23990" w:rsidRDefault="00C23990" w:rsidP="00C23990">
      <w:pPr>
        <w:rPr>
          <w:rFonts w:ascii="Arial" w:hAnsi="Arial" w:cs="Arial"/>
          <w:b/>
        </w:rPr>
      </w:pPr>
      <w:r>
        <w:rPr>
          <w:rFonts w:ascii="Arial" w:hAnsi="Arial" w:cs="Arial"/>
          <w:b/>
        </w:rPr>
        <w:t xml:space="preserve">Abstract: </w:t>
      </w:r>
    </w:p>
    <w:p w14:paraId="47DA0BDE" w14:textId="77777777" w:rsidR="00C23990" w:rsidRDefault="00C23990" w:rsidP="00C23990">
      <w:r>
        <w:t>In order to reduce unnecessary feature-specific wording modifications in future, in this CR we introduce feature-agnostic approach in TS 36.101 section 4.3A.</w:t>
      </w:r>
    </w:p>
    <w:p w14:paraId="29146D3B"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3CF70D" w14:textId="77777777" w:rsidR="00C23990" w:rsidRDefault="00C23990" w:rsidP="00C23990">
      <w:pPr>
        <w:pStyle w:val="Heading5"/>
      </w:pPr>
      <w:bookmarkStart w:id="94" w:name="_Toc159599817"/>
      <w:r>
        <w:t>6.2.8.2</w:t>
      </w:r>
      <w:r>
        <w:tab/>
        <w:t>BS RF requirements</w:t>
      </w:r>
      <w:bookmarkEnd w:id="94"/>
    </w:p>
    <w:p w14:paraId="42C03D63" w14:textId="7E9BF5A3" w:rsidR="00C23990" w:rsidRDefault="00C23990" w:rsidP="00C23990">
      <w:pPr>
        <w:rPr>
          <w:rFonts w:ascii="Arial" w:hAnsi="Arial" w:cs="Arial"/>
          <w:b/>
          <w:sz w:val="24"/>
        </w:rPr>
      </w:pPr>
      <w:r>
        <w:rPr>
          <w:rFonts w:ascii="Arial" w:hAnsi="Arial" w:cs="Arial"/>
          <w:b/>
          <w:color w:val="0000FF"/>
          <w:sz w:val="24"/>
        </w:rPr>
        <w:t>R4-2400637</w:t>
      </w:r>
      <w:r>
        <w:rPr>
          <w:rFonts w:ascii="Arial" w:hAnsi="Arial" w:cs="Arial"/>
          <w:b/>
          <w:color w:val="0000FF"/>
          <w:sz w:val="24"/>
        </w:rPr>
        <w:tab/>
      </w:r>
      <w:r>
        <w:rPr>
          <w:rFonts w:ascii="Arial" w:hAnsi="Arial" w:cs="Arial"/>
          <w:b/>
          <w:sz w:val="24"/>
        </w:rPr>
        <w:t>Draft CR for 38.858 editorial update to Technical Report</w:t>
      </w:r>
    </w:p>
    <w:p w14:paraId="7F9A6157" w14:textId="77777777" w:rsidR="00C23990" w:rsidRDefault="00C23990" w:rsidP="00C2399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38.858 v18.0.0</w:t>
      </w:r>
      <w:r>
        <w:rPr>
          <w:i/>
        </w:rPr>
        <w:tab/>
        <w:t xml:space="preserve">  CR-  rev  Cat:  (Rel-18)</w:t>
      </w:r>
      <w:r>
        <w:rPr>
          <w:i/>
        </w:rPr>
        <w:br/>
      </w:r>
      <w:r>
        <w:rPr>
          <w:i/>
        </w:rPr>
        <w:br/>
      </w:r>
      <w:r>
        <w:rPr>
          <w:i/>
        </w:rPr>
        <w:tab/>
      </w:r>
      <w:r>
        <w:rPr>
          <w:i/>
        </w:rPr>
        <w:tab/>
      </w:r>
      <w:r>
        <w:rPr>
          <w:i/>
        </w:rPr>
        <w:tab/>
      </w:r>
      <w:r>
        <w:rPr>
          <w:i/>
        </w:rPr>
        <w:tab/>
      </w:r>
      <w:r>
        <w:rPr>
          <w:i/>
        </w:rPr>
        <w:tab/>
        <w:t>Source: Nokia, Nokia Shanghai Bell, Charter Communications, CableLabs, Ericsson, Spark NZ Ltd.</w:t>
      </w:r>
    </w:p>
    <w:p w14:paraId="680EEAAE"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631A30" w14:textId="0FD7E95C" w:rsidR="00C23990" w:rsidRDefault="00C23990" w:rsidP="00C23990">
      <w:pPr>
        <w:rPr>
          <w:rFonts w:ascii="Arial" w:hAnsi="Arial" w:cs="Arial"/>
          <w:b/>
          <w:sz w:val="24"/>
        </w:rPr>
      </w:pPr>
      <w:r>
        <w:rPr>
          <w:rFonts w:ascii="Arial" w:hAnsi="Arial" w:cs="Arial"/>
          <w:b/>
          <w:color w:val="0000FF"/>
          <w:sz w:val="24"/>
        </w:rPr>
        <w:t>R4-2400638</w:t>
      </w:r>
      <w:r>
        <w:rPr>
          <w:rFonts w:ascii="Arial" w:hAnsi="Arial" w:cs="Arial"/>
          <w:b/>
          <w:color w:val="0000FF"/>
          <w:sz w:val="24"/>
        </w:rPr>
        <w:tab/>
      </w:r>
      <w:r>
        <w:rPr>
          <w:rFonts w:ascii="Arial" w:hAnsi="Arial" w:cs="Arial"/>
          <w:b/>
          <w:sz w:val="24"/>
        </w:rPr>
        <w:t>Draft CR for 38.858 technical update to Technical Report</w:t>
      </w:r>
    </w:p>
    <w:p w14:paraId="28E087AA" w14:textId="77777777" w:rsidR="00C23990" w:rsidRDefault="00C23990" w:rsidP="00C2399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38.858 v18.0.0</w:t>
      </w:r>
      <w:r>
        <w:rPr>
          <w:i/>
        </w:rPr>
        <w:tab/>
        <w:t xml:space="preserve">  CR-  rev  Cat:  (Rel-18)</w:t>
      </w:r>
      <w:r>
        <w:rPr>
          <w:i/>
        </w:rPr>
        <w:br/>
      </w:r>
      <w:r>
        <w:rPr>
          <w:i/>
        </w:rPr>
        <w:br/>
      </w:r>
      <w:r>
        <w:rPr>
          <w:i/>
        </w:rPr>
        <w:tab/>
      </w:r>
      <w:r>
        <w:rPr>
          <w:i/>
        </w:rPr>
        <w:tab/>
      </w:r>
      <w:r>
        <w:rPr>
          <w:i/>
        </w:rPr>
        <w:tab/>
      </w:r>
      <w:r>
        <w:rPr>
          <w:i/>
        </w:rPr>
        <w:tab/>
      </w:r>
      <w:r>
        <w:rPr>
          <w:i/>
        </w:rPr>
        <w:tab/>
        <w:t>Source: Nokia, Nokia Shanghai Bell, Charter Communications, CableLabs, Ericsson, Spark NZ Ltd.</w:t>
      </w:r>
    </w:p>
    <w:p w14:paraId="31D9FEB3"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74B8D1" w14:textId="77777777" w:rsidR="00C23990" w:rsidRDefault="00C23990" w:rsidP="00C23990">
      <w:pPr>
        <w:pStyle w:val="Heading5"/>
      </w:pPr>
      <w:bookmarkStart w:id="95" w:name="_Toc159599818"/>
      <w:r>
        <w:t>6.2.8.3</w:t>
      </w:r>
      <w:r>
        <w:tab/>
        <w:t>RRM requirements</w:t>
      </w:r>
      <w:bookmarkEnd w:id="95"/>
    </w:p>
    <w:p w14:paraId="276F95C6" w14:textId="77777777" w:rsidR="00C23990" w:rsidRDefault="00C23990" w:rsidP="00C23990">
      <w:pPr>
        <w:pStyle w:val="Heading5"/>
      </w:pPr>
      <w:bookmarkStart w:id="96" w:name="_Toc159599819"/>
      <w:r>
        <w:t>6.2.8.4</w:t>
      </w:r>
      <w:r>
        <w:tab/>
        <w:t>OTA aspects</w:t>
      </w:r>
      <w:bookmarkEnd w:id="96"/>
    </w:p>
    <w:p w14:paraId="0F4B970B" w14:textId="490966FE" w:rsidR="00C23990" w:rsidRDefault="00C23990" w:rsidP="00C23990">
      <w:pPr>
        <w:rPr>
          <w:rFonts w:ascii="Arial" w:hAnsi="Arial" w:cs="Arial"/>
          <w:b/>
          <w:sz w:val="24"/>
        </w:rPr>
      </w:pPr>
      <w:r>
        <w:rPr>
          <w:rFonts w:ascii="Arial" w:hAnsi="Arial" w:cs="Arial"/>
          <w:b/>
          <w:color w:val="0000FF"/>
          <w:sz w:val="24"/>
        </w:rPr>
        <w:t>R4-2402301</w:t>
      </w:r>
      <w:r>
        <w:rPr>
          <w:rFonts w:ascii="Arial" w:hAnsi="Arial" w:cs="Arial"/>
          <w:b/>
          <w:color w:val="0000FF"/>
          <w:sz w:val="24"/>
        </w:rPr>
        <w:tab/>
      </w:r>
      <w:r>
        <w:rPr>
          <w:rFonts w:ascii="Arial" w:hAnsi="Arial" w:cs="Arial"/>
          <w:b/>
          <w:sz w:val="24"/>
        </w:rPr>
        <w:t>(FS_NR_FR2_OTA_enh) Discussion on minimum isolation requirements in multi-Rx demodulation testing</w:t>
      </w:r>
    </w:p>
    <w:p w14:paraId="10A1306A" w14:textId="77777777" w:rsidR="00C23990" w:rsidRDefault="00C23990" w:rsidP="00C2399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2CC1A1CC"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238065" w14:textId="2178B291" w:rsidR="00C23990" w:rsidRDefault="00C23990" w:rsidP="00C23990">
      <w:pPr>
        <w:rPr>
          <w:rFonts w:ascii="Arial" w:hAnsi="Arial" w:cs="Arial"/>
          <w:b/>
          <w:sz w:val="24"/>
        </w:rPr>
      </w:pPr>
      <w:r>
        <w:rPr>
          <w:rFonts w:ascii="Arial" w:hAnsi="Arial" w:cs="Arial"/>
          <w:b/>
          <w:color w:val="0000FF"/>
          <w:sz w:val="24"/>
        </w:rPr>
        <w:t>R4-2402302</w:t>
      </w:r>
      <w:r>
        <w:rPr>
          <w:rFonts w:ascii="Arial" w:hAnsi="Arial" w:cs="Arial"/>
          <w:b/>
          <w:color w:val="0000FF"/>
          <w:sz w:val="24"/>
        </w:rPr>
        <w:tab/>
      </w:r>
      <w:r>
        <w:rPr>
          <w:rFonts w:ascii="Arial" w:hAnsi="Arial" w:cs="Arial"/>
          <w:b/>
          <w:sz w:val="24"/>
        </w:rPr>
        <w:t>(FS_NR_FR2_OTA_enh) CR to TR 38.871 for demodulation testing enhancement</w:t>
      </w:r>
    </w:p>
    <w:p w14:paraId="1B6FEE85"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38.871 v18.0.0</w:t>
      </w:r>
      <w:r>
        <w:rPr>
          <w:i/>
        </w:rPr>
        <w:tab/>
        <w:t xml:space="preserve">  CR-0003  rev  Cat: F (Rel-18)</w:t>
      </w:r>
      <w:r>
        <w:rPr>
          <w:i/>
        </w:rPr>
        <w:br/>
      </w:r>
      <w:r>
        <w:rPr>
          <w:i/>
        </w:rPr>
        <w:br/>
      </w:r>
      <w:r>
        <w:rPr>
          <w:i/>
        </w:rPr>
        <w:tab/>
      </w:r>
      <w:r>
        <w:rPr>
          <w:i/>
        </w:rPr>
        <w:tab/>
      </w:r>
      <w:r>
        <w:rPr>
          <w:i/>
        </w:rPr>
        <w:tab/>
      </w:r>
      <w:r>
        <w:rPr>
          <w:i/>
        </w:rPr>
        <w:tab/>
      </w:r>
      <w:r>
        <w:rPr>
          <w:i/>
        </w:rPr>
        <w:tab/>
        <w:t>Source: Qualcomm Incorporated</w:t>
      </w:r>
    </w:p>
    <w:p w14:paraId="222250FD"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D1396F" w14:textId="56037BA4" w:rsidR="00C23990" w:rsidRDefault="00C23990" w:rsidP="00C23990">
      <w:pPr>
        <w:rPr>
          <w:rFonts w:ascii="Arial" w:hAnsi="Arial" w:cs="Arial"/>
          <w:b/>
          <w:sz w:val="24"/>
        </w:rPr>
      </w:pPr>
      <w:r>
        <w:rPr>
          <w:rFonts w:ascii="Arial" w:hAnsi="Arial" w:cs="Arial"/>
          <w:b/>
          <w:color w:val="0000FF"/>
          <w:sz w:val="24"/>
        </w:rPr>
        <w:t>R4-2402303</w:t>
      </w:r>
      <w:r>
        <w:rPr>
          <w:rFonts w:ascii="Arial" w:hAnsi="Arial" w:cs="Arial"/>
          <w:b/>
          <w:color w:val="0000FF"/>
          <w:sz w:val="24"/>
        </w:rPr>
        <w:tab/>
      </w:r>
      <w:r>
        <w:rPr>
          <w:rFonts w:ascii="Arial" w:hAnsi="Arial" w:cs="Arial"/>
          <w:b/>
          <w:sz w:val="24"/>
        </w:rPr>
        <w:t>(FS_NR_FR2_OTA_enh) CR to TR 38.871 for editorial corrections</w:t>
      </w:r>
    </w:p>
    <w:p w14:paraId="0BC72598"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38.871 v18.0.0</w:t>
      </w:r>
      <w:r>
        <w:rPr>
          <w:i/>
        </w:rPr>
        <w:tab/>
        <w:t xml:space="preserve">  CR-0004  rev  Cat: F (Rel-18)</w:t>
      </w:r>
      <w:r>
        <w:rPr>
          <w:i/>
        </w:rPr>
        <w:br/>
      </w:r>
      <w:r>
        <w:rPr>
          <w:i/>
        </w:rPr>
        <w:lastRenderedPageBreak/>
        <w:br/>
      </w:r>
      <w:r>
        <w:rPr>
          <w:i/>
        </w:rPr>
        <w:tab/>
      </w:r>
      <w:r>
        <w:rPr>
          <w:i/>
        </w:rPr>
        <w:tab/>
      </w:r>
      <w:r>
        <w:rPr>
          <w:i/>
        </w:rPr>
        <w:tab/>
      </w:r>
      <w:r>
        <w:rPr>
          <w:i/>
        </w:rPr>
        <w:tab/>
      </w:r>
      <w:r>
        <w:rPr>
          <w:i/>
        </w:rPr>
        <w:tab/>
        <w:t>Source: Qualcomm Incorporated</w:t>
      </w:r>
    </w:p>
    <w:p w14:paraId="1B90002F"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EDF0C0" w14:textId="53165E74" w:rsidR="00C23990" w:rsidRDefault="00C23990" w:rsidP="00C23990">
      <w:pPr>
        <w:rPr>
          <w:rFonts w:ascii="Arial" w:hAnsi="Arial" w:cs="Arial"/>
          <w:b/>
          <w:sz w:val="24"/>
        </w:rPr>
      </w:pPr>
      <w:r>
        <w:rPr>
          <w:rFonts w:ascii="Arial" w:hAnsi="Arial" w:cs="Arial"/>
          <w:b/>
          <w:color w:val="0000FF"/>
          <w:sz w:val="24"/>
        </w:rPr>
        <w:t>R4-2402573</w:t>
      </w:r>
      <w:r>
        <w:rPr>
          <w:rFonts w:ascii="Arial" w:hAnsi="Arial" w:cs="Arial"/>
          <w:b/>
          <w:color w:val="0000FF"/>
          <w:sz w:val="24"/>
        </w:rPr>
        <w:tab/>
      </w:r>
      <w:r>
        <w:rPr>
          <w:rFonts w:ascii="Arial" w:hAnsi="Arial" w:cs="Arial"/>
          <w:b/>
          <w:sz w:val="24"/>
        </w:rPr>
        <w:t>(FS_NR_FR2_OTA_enh) CR to TR 38.871 on DUT alignment figures</w:t>
      </w:r>
    </w:p>
    <w:p w14:paraId="7A78089D"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38.871 v18.0.0</w:t>
      </w:r>
      <w:r>
        <w:rPr>
          <w:i/>
        </w:rPr>
        <w:tab/>
        <w:t xml:space="preserve">  CR-0005  rev  Cat: F (Rel-18)</w:t>
      </w:r>
      <w:r>
        <w:rPr>
          <w:i/>
        </w:rPr>
        <w:br/>
      </w:r>
      <w:r>
        <w:rPr>
          <w:i/>
        </w:rPr>
        <w:br/>
      </w:r>
      <w:r>
        <w:rPr>
          <w:i/>
        </w:rPr>
        <w:tab/>
      </w:r>
      <w:r>
        <w:rPr>
          <w:i/>
        </w:rPr>
        <w:tab/>
      </w:r>
      <w:r>
        <w:rPr>
          <w:i/>
        </w:rPr>
        <w:tab/>
      </w:r>
      <w:r>
        <w:rPr>
          <w:i/>
        </w:rPr>
        <w:tab/>
      </w:r>
      <w:r>
        <w:rPr>
          <w:i/>
        </w:rPr>
        <w:tab/>
        <w:t>Source: ROHDE &amp; SCHWARZ</w:t>
      </w:r>
    </w:p>
    <w:p w14:paraId="55DDD167"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B704F6" w14:textId="77777777" w:rsidR="00C23990" w:rsidRDefault="00C23990" w:rsidP="00C23990">
      <w:pPr>
        <w:pStyle w:val="Heading3"/>
      </w:pPr>
      <w:bookmarkStart w:id="97" w:name="_Toc159599820"/>
      <w:r>
        <w:t>6.3</w:t>
      </w:r>
      <w:r>
        <w:tab/>
        <w:t>Rel-18 TEI</w:t>
      </w:r>
      <w:bookmarkEnd w:id="97"/>
    </w:p>
    <w:p w14:paraId="1027F417" w14:textId="77777777" w:rsidR="00C23990" w:rsidRDefault="00C23990" w:rsidP="00C23990">
      <w:pPr>
        <w:pStyle w:val="Heading4"/>
      </w:pPr>
      <w:bookmarkStart w:id="98" w:name="_Toc159599821"/>
      <w:r>
        <w:t>6.3.1</w:t>
      </w:r>
      <w:r>
        <w:tab/>
        <w:t>2Rx non-REDCAP XR devices</w:t>
      </w:r>
      <w:bookmarkEnd w:id="98"/>
    </w:p>
    <w:p w14:paraId="57668381" w14:textId="12E20156" w:rsidR="00C23990" w:rsidRDefault="00C23990" w:rsidP="00C23990">
      <w:pPr>
        <w:rPr>
          <w:rFonts w:ascii="Arial" w:hAnsi="Arial" w:cs="Arial"/>
          <w:b/>
          <w:sz w:val="24"/>
        </w:rPr>
      </w:pPr>
      <w:r>
        <w:rPr>
          <w:rFonts w:ascii="Arial" w:hAnsi="Arial" w:cs="Arial"/>
          <w:b/>
          <w:color w:val="0000FF"/>
          <w:sz w:val="24"/>
        </w:rPr>
        <w:t>R4-2400157</w:t>
      </w:r>
      <w:r>
        <w:rPr>
          <w:rFonts w:ascii="Arial" w:hAnsi="Arial" w:cs="Arial"/>
          <w:b/>
          <w:color w:val="0000FF"/>
          <w:sz w:val="24"/>
        </w:rPr>
        <w:tab/>
      </w:r>
      <w:r>
        <w:rPr>
          <w:rFonts w:ascii="Arial" w:hAnsi="Arial" w:cs="Arial"/>
          <w:b/>
          <w:sz w:val="24"/>
        </w:rPr>
        <w:t>On 2Rx for XR</w:t>
      </w:r>
    </w:p>
    <w:p w14:paraId="1DE1B520" w14:textId="77777777" w:rsidR="00C23990" w:rsidRDefault="00C23990" w:rsidP="00C23990">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Apple</w:t>
      </w:r>
    </w:p>
    <w:p w14:paraId="482D9DED"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D0D810" w14:textId="22BD5438" w:rsidR="00C23990" w:rsidRDefault="00C23990" w:rsidP="00C23990">
      <w:pPr>
        <w:rPr>
          <w:rFonts w:ascii="Arial" w:hAnsi="Arial" w:cs="Arial"/>
          <w:b/>
          <w:sz w:val="24"/>
        </w:rPr>
      </w:pPr>
      <w:r>
        <w:rPr>
          <w:rFonts w:ascii="Arial" w:hAnsi="Arial" w:cs="Arial"/>
          <w:b/>
          <w:color w:val="0000FF"/>
          <w:sz w:val="24"/>
        </w:rPr>
        <w:t>R4-2400552</w:t>
      </w:r>
      <w:r>
        <w:rPr>
          <w:rFonts w:ascii="Arial" w:hAnsi="Arial" w:cs="Arial"/>
          <w:b/>
          <w:color w:val="0000FF"/>
          <w:sz w:val="24"/>
        </w:rPr>
        <w:tab/>
      </w:r>
      <w:r>
        <w:rPr>
          <w:rFonts w:ascii="Arial" w:hAnsi="Arial" w:cs="Arial"/>
          <w:b/>
          <w:sz w:val="24"/>
        </w:rPr>
        <w:t>Discussion on REFSENS Performance of 2Rx non-RedCap XR Device</w:t>
      </w:r>
    </w:p>
    <w:p w14:paraId="0959B2A0" w14:textId="77777777" w:rsidR="00C23990" w:rsidRDefault="00C23990" w:rsidP="00C23990">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Meta Ireland</w:t>
      </w:r>
    </w:p>
    <w:p w14:paraId="47463D41" w14:textId="77777777" w:rsidR="00C23990" w:rsidRDefault="00C23990" w:rsidP="00C23990">
      <w:pPr>
        <w:rPr>
          <w:rFonts w:ascii="Arial" w:hAnsi="Arial" w:cs="Arial"/>
          <w:b/>
        </w:rPr>
      </w:pPr>
      <w:r>
        <w:rPr>
          <w:rFonts w:ascii="Arial" w:hAnsi="Arial" w:cs="Arial"/>
          <w:b/>
        </w:rPr>
        <w:t xml:space="preserve">Abstract: </w:t>
      </w:r>
    </w:p>
    <w:p w14:paraId="220B66E2" w14:textId="77777777" w:rsidR="00C23990" w:rsidRDefault="00C23990" w:rsidP="00C23990">
      <w:r>
        <w:t>In this paper, we propose the feasibility of the tightened REFSENS requirements for 2Rx non-Redcap XR devices compared to legacy smartphone type devices.</w:t>
      </w:r>
    </w:p>
    <w:p w14:paraId="724CD1C1"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0FA042" w14:textId="1557D16B" w:rsidR="00C23990" w:rsidRDefault="00C23990" w:rsidP="00C23990">
      <w:pPr>
        <w:rPr>
          <w:rFonts w:ascii="Arial" w:hAnsi="Arial" w:cs="Arial"/>
          <w:b/>
          <w:sz w:val="24"/>
        </w:rPr>
      </w:pPr>
      <w:r>
        <w:rPr>
          <w:rFonts w:ascii="Arial" w:hAnsi="Arial" w:cs="Arial"/>
          <w:b/>
          <w:color w:val="0000FF"/>
          <w:sz w:val="24"/>
        </w:rPr>
        <w:t>R4-2400553</w:t>
      </w:r>
      <w:r>
        <w:rPr>
          <w:rFonts w:ascii="Arial" w:hAnsi="Arial" w:cs="Arial"/>
          <w:b/>
          <w:color w:val="0000FF"/>
          <w:sz w:val="24"/>
        </w:rPr>
        <w:tab/>
      </w:r>
      <w:r>
        <w:rPr>
          <w:rFonts w:ascii="Arial" w:hAnsi="Arial" w:cs="Arial"/>
          <w:b/>
          <w:sz w:val="24"/>
        </w:rPr>
        <w:t>Discussion on OTA evaluation Methodology of 2Rx non-RedCap XR Device</w:t>
      </w:r>
    </w:p>
    <w:p w14:paraId="25AA4B6A" w14:textId="77777777" w:rsidR="00C23990" w:rsidRDefault="00C23990" w:rsidP="00C23990">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Meta Ireland</w:t>
      </w:r>
    </w:p>
    <w:p w14:paraId="774D309B" w14:textId="77777777" w:rsidR="00C23990" w:rsidRDefault="00C23990" w:rsidP="00C23990">
      <w:pPr>
        <w:rPr>
          <w:rFonts w:ascii="Arial" w:hAnsi="Arial" w:cs="Arial"/>
          <w:b/>
        </w:rPr>
      </w:pPr>
      <w:r>
        <w:rPr>
          <w:rFonts w:ascii="Arial" w:hAnsi="Arial" w:cs="Arial"/>
          <w:b/>
        </w:rPr>
        <w:t xml:space="preserve">Abstract: </w:t>
      </w:r>
    </w:p>
    <w:p w14:paraId="516BA444" w14:textId="77777777" w:rsidR="00C23990" w:rsidRDefault="00C23990" w:rsidP="00C23990">
      <w:r>
        <w:t>n this paper, we provide OTA performance considerations factors of 2Rx non-RedCap XR devices</w:t>
      </w:r>
    </w:p>
    <w:p w14:paraId="66347655"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C3A0B8" w14:textId="45E3B30C" w:rsidR="00C23990" w:rsidRDefault="00C23990" w:rsidP="00C23990">
      <w:pPr>
        <w:rPr>
          <w:rFonts w:ascii="Arial" w:hAnsi="Arial" w:cs="Arial"/>
          <w:b/>
          <w:sz w:val="24"/>
        </w:rPr>
      </w:pPr>
      <w:r>
        <w:rPr>
          <w:rFonts w:ascii="Arial" w:hAnsi="Arial" w:cs="Arial"/>
          <w:b/>
          <w:color w:val="0000FF"/>
          <w:sz w:val="24"/>
        </w:rPr>
        <w:t>R4-2400555</w:t>
      </w:r>
      <w:r>
        <w:rPr>
          <w:rFonts w:ascii="Arial" w:hAnsi="Arial" w:cs="Arial"/>
          <w:b/>
          <w:color w:val="0000FF"/>
          <w:sz w:val="24"/>
        </w:rPr>
        <w:tab/>
      </w:r>
      <w:r>
        <w:rPr>
          <w:rFonts w:ascii="Arial" w:hAnsi="Arial" w:cs="Arial"/>
          <w:b/>
          <w:sz w:val="24"/>
        </w:rPr>
        <w:t>CR TS38.101-1 on XR device definition and REFSENS requirements for 2Rx non-Redcap XR device [2Rx_XR_UE]</w:t>
      </w:r>
    </w:p>
    <w:p w14:paraId="42D3724B" w14:textId="77777777" w:rsidR="00C23990" w:rsidRDefault="00C23990" w:rsidP="00C23990">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38.101-1 v18.4.0</w:t>
      </w:r>
      <w:r>
        <w:rPr>
          <w:i/>
        </w:rPr>
        <w:tab/>
        <w:t xml:space="preserve">  CR-2015  rev  Cat: B (Rel-18)</w:t>
      </w:r>
      <w:r>
        <w:rPr>
          <w:i/>
        </w:rPr>
        <w:br/>
      </w:r>
      <w:r>
        <w:rPr>
          <w:i/>
        </w:rPr>
        <w:br/>
      </w:r>
      <w:r>
        <w:rPr>
          <w:i/>
        </w:rPr>
        <w:tab/>
      </w:r>
      <w:r>
        <w:rPr>
          <w:i/>
        </w:rPr>
        <w:tab/>
      </w:r>
      <w:r>
        <w:rPr>
          <w:i/>
        </w:rPr>
        <w:tab/>
      </w:r>
      <w:r>
        <w:rPr>
          <w:i/>
        </w:rPr>
        <w:tab/>
      </w:r>
      <w:r>
        <w:rPr>
          <w:i/>
        </w:rPr>
        <w:tab/>
        <w:t>Source: Meta Ireland</w:t>
      </w:r>
    </w:p>
    <w:p w14:paraId="276FCE5E" w14:textId="77777777" w:rsidR="00C23990" w:rsidRDefault="00C23990" w:rsidP="00C23990">
      <w:pPr>
        <w:rPr>
          <w:rFonts w:ascii="Arial" w:hAnsi="Arial" w:cs="Arial"/>
          <w:b/>
        </w:rPr>
      </w:pPr>
      <w:r>
        <w:rPr>
          <w:rFonts w:ascii="Arial" w:hAnsi="Arial" w:cs="Arial"/>
          <w:b/>
        </w:rPr>
        <w:t xml:space="preserve">Abstract: </w:t>
      </w:r>
    </w:p>
    <w:p w14:paraId="25ECFCC0" w14:textId="77777777" w:rsidR="00C23990" w:rsidRDefault="00C23990" w:rsidP="00C23990">
      <w:r>
        <w:t>Based on the endorsed Tdoc(RP-234015), RAN4 needs to specify definition of 2Rx non-RedCap XR device in TS38.101-1 and allow the 2RX relaxation of REFSENS for non-Redcap XR device.</w:t>
      </w:r>
    </w:p>
    <w:p w14:paraId="227F1AA6"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DF44DB" w14:textId="5EF98BCF" w:rsidR="00C23990" w:rsidRDefault="00C23990" w:rsidP="00C23990">
      <w:pPr>
        <w:rPr>
          <w:rFonts w:ascii="Arial" w:hAnsi="Arial" w:cs="Arial"/>
          <w:b/>
          <w:sz w:val="24"/>
        </w:rPr>
      </w:pPr>
      <w:r>
        <w:rPr>
          <w:rFonts w:ascii="Arial" w:hAnsi="Arial" w:cs="Arial"/>
          <w:b/>
          <w:color w:val="0000FF"/>
          <w:sz w:val="24"/>
        </w:rPr>
        <w:lastRenderedPageBreak/>
        <w:t>R4-2400620</w:t>
      </w:r>
      <w:r>
        <w:rPr>
          <w:rFonts w:ascii="Arial" w:hAnsi="Arial" w:cs="Arial"/>
          <w:b/>
          <w:color w:val="0000FF"/>
          <w:sz w:val="24"/>
        </w:rPr>
        <w:tab/>
      </w:r>
      <w:r>
        <w:rPr>
          <w:rFonts w:ascii="Arial" w:hAnsi="Arial" w:cs="Arial"/>
          <w:b/>
          <w:sz w:val="24"/>
        </w:rPr>
        <w:t>CR 38.101-1 addition of 2Rx XR exception for REFSENS</w:t>
      </w:r>
    </w:p>
    <w:p w14:paraId="563929A5"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v18.4.0</w:t>
      </w:r>
      <w:r>
        <w:rPr>
          <w:i/>
        </w:rPr>
        <w:tab/>
        <w:t xml:space="preserve">  CR-2036  rev  Cat: F (Rel-18)</w:t>
      </w:r>
      <w:r>
        <w:rPr>
          <w:i/>
        </w:rPr>
        <w:br/>
      </w:r>
      <w:r>
        <w:rPr>
          <w:i/>
        </w:rPr>
        <w:br/>
      </w:r>
      <w:r>
        <w:rPr>
          <w:i/>
        </w:rPr>
        <w:tab/>
      </w:r>
      <w:r>
        <w:rPr>
          <w:i/>
        </w:rPr>
        <w:tab/>
      </w:r>
      <w:r>
        <w:rPr>
          <w:i/>
        </w:rPr>
        <w:tab/>
      </w:r>
      <w:r>
        <w:rPr>
          <w:i/>
        </w:rPr>
        <w:tab/>
      </w:r>
      <w:r>
        <w:rPr>
          <w:i/>
        </w:rPr>
        <w:tab/>
        <w:t>Source: Nokia</w:t>
      </w:r>
    </w:p>
    <w:p w14:paraId="4E6425A6"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353C4E" w14:textId="29B96C14" w:rsidR="00C23990" w:rsidRDefault="00C23990" w:rsidP="00C23990">
      <w:pPr>
        <w:rPr>
          <w:rFonts w:ascii="Arial" w:hAnsi="Arial" w:cs="Arial"/>
          <w:b/>
          <w:sz w:val="24"/>
        </w:rPr>
      </w:pPr>
      <w:r>
        <w:rPr>
          <w:rFonts w:ascii="Arial" w:hAnsi="Arial" w:cs="Arial"/>
          <w:b/>
          <w:color w:val="0000FF"/>
          <w:sz w:val="24"/>
        </w:rPr>
        <w:t>R4-2400707</w:t>
      </w:r>
      <w:r>
        <w:rPr>
          <w:rFonts w:ascii="Arial" w:hAnsi="Arial" w:cs="Arial"/>
          <w:b/>
          <w:color w:val="0000FF"/>
          <w:sz w:val="24"/>
        </w:rPr>
        <w:tab/>
      </w:r>
      <w:r>
        <w:rPr>
          <w:rFonts w:ascii="Arial" w:hAnsi="Arial" w:cs="Arial"/>
          <w:b/>
          <w:sz w:val="24"/>
        </w:rPr>
        <w:t>2Rx XR devices indication and REFSENS</w:t>
      </w:r>
    </w:p>
    <w:p w14:paraId="2BEA10C0" w14:textId="77777777" w:rsidR="00C23990" w:rsidRDefault="00C23990" w:rsidP="00C2399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3620525C"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779436" w14:textId="71F4941B" w:rsidR="00C23990" w:rsidRDefault="00C23990" w:rsidP="00C23990">
      <w:pPr>
        <w:rPr>
          <w:rFonts w:ascii="Arial" w:hAnsi="Arial" w:cs="Arial"/>
          <w:b/>
          <w:sz w:val="24"/>
        </w:rPr>
      </w:pPr>
      <w:r>
        <w:rPr>
          <w:rFonts w:ascii="Arial" w:hAnsi="Arial" w:cs="Arial"/>
          <w:b/>
          <w:color w:val="0000FF"/>
          <w:sz w:val="24"/>
        </w:rPr>
        <w:t>R4-2400822</w:t>
      </w:r>
      <w:r>
        <w:rPr>
          <w:rFonts w:ascii="Arial" w:hAnsi="Arial" w:cs="Arial"/>
          <w:b/>
          <w:color w:val="0000FF"/>
          <w:sz w:val="24"/>
        </w:rPr>
        <w:tab/>
      </w:r>
      <w:r>
        <w:rPr>
          <w:rFonts w:ascii="Arial" w:hAnsi="Arial" w:cs="Arial"/>
          <w:b/>
          <w:sz w:val="24"/>
        </w:rPr>
        <w:t>(TEI18) Discussion on receiver requirements for 2Rx non-REDCAP XR devices v1</w:t>
      </w:r>
    </w:p>
    <w:p w14:paraId="736864DE" w14:textId="77777777" w:rsidR="00C23990" w:rsidRDefault="00C23990" w:rsidP="00C23990">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CMCC</w:t>
      </w:r>
    </w:p>
    <w:p w14:paraId="3A57B075"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EEE753" w14:textId="54C63CA3" w:rsidR="00C23990" w:rsidRDefault="00C23990" w:rsidP="00C23990">
      <w:pPr>
        <w:rPr>
          <w:rFonts w:ascii="Arial" w:hAnsi="Arial" w:cs="Arial"/>
          <w:b/>
          <w:sz w:val="24"/>
        </w:rPr>
      </w:pPr>
      <w:r>
        <w:rPr>
          <w:rFonts w:ascii="Arial" w:hAnsi="Arial" w:cs="Arial"/>
          <w:b/>
          <w:color w:val="0000FF"/>
          <w:sz w:val="24"/>
        </w:rPr>
        <w:t>R4-2401526</w:t>
      </w:r>
      <w:r>
        <w:rPr>
          <w:rFonts w:ascii="Arial" w:hAnsi="Arial" w:cs="Arial"/>
          <w:b/>
          <w:color w:val="0000FF"/>
          <w:sz w:val="24"/>
        </w:rPr>
        <w:tab/>
      </w:r>
      <w:r>
        <w:rPr>
          <w:rFonts w:ascii="Arial" w:hAnsi="Arial" w:cs="Arial"/>
          <w:b/>
          <w:sz w:val="24"/>
        </w:rPr>
        <w:t>Discussion on 2Rx requirements for non-Redcap XR</w:t>
      </w:r>
    </w:p>
    <w:p w14:paraId="5752A4C1" w14:textId="77777777" w:rsidR="00C23990" w:rsidRDefault="00C23990" w:rsidP="00C23990">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vivo</w:t>
      </w:r>
    </w:p>
    <w:p w14:paraId="69B09AF2"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1CEED7" w14:textId="0CDD6BEE" w:rsidR="00C23990" w:rsidRDefault="00C23990" w:rsidP="00C23990">
      <w:pPr>
        <w:rPr>
          <w:rFonts w:ascii="Arial" w:hAnsi="Arial" w:cs="Arial"/>
          <w:b/>
          <w:sz w:val="24"/>
        </w:rPr>
      </w:pPr>
      <w:r>
        <w:rPr>
          <w:rFonts w:ascii="Arial" w:hAnsi="Arial" w:cs="Arial"/>
          <w:b/>
          <w:color w:val="0000FF"/>
          <w:sz w:val="24"/>
        </w:rPr>
        <w:t>R4-2401527</w:t>
      </w:r>
      <w:r>
        <w:rPr>
          <w:rFonts w:ascii="Arial" w:hAnsi="Arial" w:cs="Arial"/>
          <w:b/>
          <w:color w:val="0000FF"/>
          <w:sz w:val="24"/>
        </w:rPr>
        <w:tab/>
      </w:r>
      <w:r>
        <w:rPr>
          <w:rFonts w:ascii="Arial" w:hAnsi="Arial" w:cs="Arial"/>
          <w:b/>
          <w:sz w:val="24"/>
        </w:rPr>
        <w:t>draft CR to 38.101-1 on Addition of requirements for non-Redcap XR</w:t>
      </w:r>
    </w:p>
    <w:p w14:paraId="3A33DDA3" w14:textId="77777777" w:rsidR="00C23990" w:rsidRDefault="00C23990" w:rsidP="00C2399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v18.4.0</w:t>
      </w:r>
      <w:r>
        <w:rPr>
          <w:i/>
        </w:rPr>
        <w:tab/>
        <w:t xml:space="preserve">  CR-  rev  Cat: B (Rel-18)</w:t>
      </w:r>
      <w:r>
        <w:rPr>
          <w:i/>
        </w:rPr>
        <w:br/>
      </w:r>
      <w:r>
        <w:rPr>
          <w:i/>
        </w:rPr>
        <w:br/>
      </w:r>
      <w:r>
        <w:rPr>
          <w:i/>
        </w:rPr>
        <w:tab/>
      </w:r>
      <w:r>
        <w:rPr>
          <w:i/>
        </w:rPr>
        <w:tab/>
      </w:r>
      <w:r>
        <w:rPr>
          <w:i/>
        </w:rPr>
        <w:tab/>
      </w:r>
      <w:r>
        <w:rPr>
          <w:i/>
        </w:rPr>
        <w:tab/>
      </w:r>
      <w:r>
        <w:rPr>
          <w:i/>
        </w:rPr>
        <w:tab/>
        <w:t>Source: vivo</w:t>
      </w:r>
    </w:p>
    <w:p w14:paraId="2970D55E"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8D9C29" w14:textId="328D8B45" w:rsidR="00C23990" w:rsidRDefault="00C23990" w:rsidP="00C23990">
      <w:pPr>
        <w:rPr>
          <w:rFonts w:ascii="Arial" w:hAnsi="Arial" w:cs="Arial"/>
          <w:b/>
          <w:sz w:val="24"/>
        </w:rPr>
      </w:pPr>
      <w:r>
        <w:rPr>
          <w:rFonts w:ascii="Arial" w:hAnsi="Arial" w:cs="Arial"/>
          <w:b/>
          <w:color w:val="0000FF"/>
          <w:sz w:val="24"/>
        </w:rPr>
        <w:t>R4-2401796</w:t>
      </w:r>
      <w:r>
        <w:rPr>
          <w:rFonts w:ascii="Arial" w:hAnsi="Arial" w:cs="Arial"/>
          <w:b/>
          <w:color w:val="0000FF"/>
          <w:sz w:val="24"/>
        </w:rPr>
        <w:tab/>
      </w:r>
      <w:r>
        <w:rPr>
          <w:rFonts w:ascii="Arial" w:hAnsi="Arial" w:cs="Arial"/>
          <w:b/>
          <w:sz w:val="24"/>
        </w:rPr>
        <w:t>Requirements for 2Rx XR</w:t>
      </w:r>
    </w:p>
    <w:p w14:paraId="5A4A0526" w14:textId="77777777" w:rsidR="00C23990" w:rsidRDefault="00C23990" w:rsidP="00C2399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5E819EEC"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80B6DD" w14:textId="6BE29A92" w:rsidR="00C23990" w:rsidRDefault="00C23990" w:rsidP="00C23990">
      <w:pPr>
        <w:rPr>
          <w:rFonts w:ascii="Arial" w:hAnsi="Arial" w:cs="Arial"/>
          <w:b/>
          <w:sz w:val="24"/>
        </w:rPr>
      </w:pPr>
      <w:r>
        <w:rPr>
          <w:rFonts w:ascii="Arial" w:hAnsi="Arial" w:cs="Arial"/>
          <w:b/>
          <w:color w:val="0000FF"/>
          <w:sz w:val="24"/>
        </w:rPr>
        <w:t>R4-2402421</w:t>
      </w:r>
      <w:r>
        <w:rPr>
          <w:rFonts w:ascii="Arial" w:hAnsi="Arial" w:cs="Arial"/>
          <w:b/>
          <w:color w:val="0000FF"/>
          <w:sz w:val="24"/>
        </w:rPr>
        <w:tab/>
      </w:r>
      <w:r>
        <w:rPr>
          <w:rFonts w:ascii="Arial" w:hAnsi="Arial" w:cs="Arial"/>
          <w:b/>
          <w:sz w:val="24"/>
        </w:rPr>
        <w:t>Discussion on requirements for 2Rx non-RedCap XR UE</w:t>
      </w:r>
    </w:p>
    <w:p w14:paraId="18B91EA8" w14:textId="77777777" w:rsidR="00C23990" w:rsidRDefault="00C23990" w:rsidP="00C2399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 Telecom Italia, Telia Company, T-Mobile USA, Telefonica, BT plc, CMCC, Orange, Spark (NZ)</w:t>
      </w:r>
    </w:p>
    <w:p w14:paraId="1563E8E2"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60534F" w14:textId="0DF02A8A" w:rsidR="00C23990" w:rsidRDefault="00C23990" w:rsidP="00C23990">
      <w:pPr>
        <w:rPr>
          <w:rFonts w:ascii="Arial" w:hAnsi="Arial" w:cs="Arial"/>
          <w:b/>
          <w:sz w:val="24"/>
        </w:rPr>
      </w:pPr>
      <w:r>
        <w:rPr>
          <w:rFonts w:ascii="Arial" w:hAnsi="Arial" w:cs="Arial"/>
          <w:b/>
          <w:color w:val="0000FF"/>
          <w:sz w:val="24"/>
        </w:rPr>
        <w:t>R4-2402422</w:t>
      </w:r>
      <w:r>
        <w:rPr>
          <w:rFonts w:ascii="Arial" w:hAnsi="Arial" w:cs="Arial"/>
          <w:b/>
          <w:color w:val="0000FF"/>
          <w:sz w:val="24"/>
        </w:rPr>
        <w:tab/>
      </w:r>
      <w:r>
        <w:rPr>
          <w:rFonts w:ascii="Arial" w:hAnsi="Arial" w:cs="Arial"/>
          <w:b/>
          <w:sz w:val="24"/>
        </w:rPr>
        <w:t>Introduction of 2Rx relaxation for XR devices</w:t>
      </w:r>
    </w:p>
    <w:p w14:paraId="28A90844"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v18.4.0</w:t>
      </w:r>
      <w:r>
        <w:rPr>
          <w:i/>
        </w:rPr>
        <w:tab/>
        <w:t xml:space="preserve">  CR-2161  rev  Cat: B (Rel-18)</w:t>
      </w:r>
      <w:r>
        <w:rPr>
          <w:i/>
        </w:rPr>
        <w:br/>
      </w:r>
      <w:r>
        <w:rPr>
          <w:i/>
        </w:rPr>
        <w:br/>
      </w:r>
      <w:r>
        <w:rPr>
          <w:i/>
        </w:rPr>
        <w:tab/>
      </w:r>
      <w:r>
        <w:rPr>
          <w:i/>
        </w:rPr>
        <w:tab/>
      </w:r>
      <w:r>
        <w:rPr>
          <w:i/>
        </w:rPr>
        <w:tab/>
      </w:r>
      <w:r>
        <w:rPr>
          <w:i/>
        </w:rPr>
        <w:tab/>
      </w:r>
      <w:r>
        <w:rPr>
          <w:i/>
        </w:rPr>
        <w:tab/>
        <w:t>Source: Huawei, HiSilicon, Telecom Italia, Telia Company, T-Mobile USA, Telefonica, BT plc, CMCC, Orange, Spark (NZ)</w:t>
      </w:r>
    </w:p>
    <w:p w14:paraId="164ACC7B"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4B9D31" w14:textId="02C17131" w:rsidR="00C23990" w:rsidRDefault="00C23990" w:rsidP="00C23990">
      <w:pPr>
        <w:rPr>
          <w:rFonts w:ascii="Arial" w:hAnsi="Arial" w:cs="Arial"/>
          <w:b/>
          <w:sz w:val="24"/>
        </w:rPr>
      </w:pPr>
      <w:r>
        <w:rPr>
          <w:rFonts w:ascii="Arial" w:hAnsi="Arial" w:cs="Arial"/>
          <w:b/>
          <w:color w:val="0000FF"/>
          <w:sz w:val="24"/>
        </w:rPr>
        <w:lastRenderedPageBreak/>
        <w:t>R4-2402452</w:t>
      </w:r>
      <w:r>
        <w:rPr>
          <w:rFonts w:ascii="Arial" w:hAnsi="Arial" w:cs="Arial"/>
          <w:b/>
          <w:color w:val="0000FF"/>
          <w:sz w:val="24"/>
        </w:rPr>
        <w:tab/>
      </w:r>
      <w:r>
        <w:rPr>
          <w:rFonts w:ascii="Arial" w:hAnsi="Arial" w:cs="Arial"/>
          <w:b/>
          <w:sz w:val="24"/>
        </w:rPr>
        <w:t>2 Rx REFSENS requirements for XR</w:t>
      </w:r>
    </w:p>
    <w:p w14:paraId="7F957459" w14:textId="77777777" w:rsidR="00C23990" w:rsidRDefault="00C23990" w:rsidP="00C23990">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T-Mobile USA, Deutsche Telekom, Vodafone, AT&amp;T, Orange, Spark, Telstra, TELUS</w:t>
      </w:r>
    </w:p>
    <w:p w14:paraId="5B5BE07E"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A40C3F" w14:textId="5F6DF3FA" w:rsidR="00C23990" w:rsidRDefault="00C23990" w:rsidP="00C23990">
      <w:pPr>
        <w:rPr>
          <w:rFonts w:ascii="Arial" w:hAnsi="Arial" w:cs="Arial"/>
          <w:b/>
          <w:sz w:val="24"/>
        </w:rPr>
      </w:pPr>
      <w:r>
        <w:rPr>
          <w:rFonts w:ascii="Arial" w:hAnsi="Arial" w:cs="Arial"/>
          <w:b/>
          <w:color w:val="0000FF"/>
          <w:sz w:val="24"/>
        </w:rPr>
        <w:t>R4-2402609</w:t>
      </w:r>
      <w:r>
        <w:rPr>
          <w:rFonts w:ascii="Arial" w:hAnsi="Arial" w:cs="Arial"/>
          <w:b/>
          <w:color w:val="0000FF"/>
          <w:sz w:val="24"/>
        </w:rPr>
        <w:tab/>
      </w:r>
      <w:r>
        <w:rPr>
          <w:rFonts w:ascii="Arial" w:hAnsi="Arial" w:cs="Arial"/>
          <w:b/>
          <w:sz w:val="24"/>
        </w:rPr>
        <w:t>Discussion on improved REFSENS for 2Rx non-REDCAP XR devices</w:t>
      </w:r>
    </w:p>
    <w:p w14:paraId="65443719" w14:textId="77777777" w:rsidR="00C23990" w:rsidRDefault="00C23990" w:rsidP="00C23990">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MediaTek Inc.</w:t>
      </w:r>
    </w:p>
    <w:p w14:paraId="64A64FE6"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2A7E83" w14:textId="43E58995" w:rsidR="00C23990" w:rsidRDefault="00C23990" w:rsidP="00C23990">
      <w:pPr>
        <w:rPr>
          <w:rFonts w:ascii="Arial" w:hAnsi="Arial" w:cs="Arial"/>
          <w:b/>
          <w:sz w:val="24"/>
        </w:rPr>
      </w:pPr>
      <w:r>
        <w:rPr>
          <w:rFonts w:ascii="Arial" w:hAnsi="Arial" w:cs="Arial"/>
          <w:b/>
          <w:color w:val="0000FF"/>
          <w:sz w:val="24"/>
        </w:rPr>
        <w:t>R4-2402610</w:t>
      </w:r>
      <w:r>
        <w:rPr>
          <w:rFonts w:ascii="Arial" w:hAnsi="Arial" w:cs="Arial"/>
          <w:b/>
          <w:color w:val="0000FF"/>
          <w:sz w:val="24"/>
        </w:rPr>
        <w:tab/>
      </w:r>
      <w:r>
        <w:rPr>
          <w:rFonts w:ascii="Arial" w:hAnsi="Arial" w:cs="Arial"/>
          <w:b/>
          <w:sz w:val="24"/>
        </w:rPr>
        <w:t>(TEI-18) CR to TS 38.101-1 for 2Rx non-REDCAP XR devices</w:t>
      </w:r>
    </w:p>
    <w:p w14:paraId="68214D17"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v18.4.0</w:t>
      </w:r>
      <w:r>
        <w:rPr>
          <w:i/>
        </w:rPr>
        <w:tab/>
        <w:t xml:space="preserve">  CR-2174  rev  Cat: B (Rel-18)</w:t>
      </w:r>
      <w:r>
        <w:rPr>
          <w:i/>
        </w:rPr>
        <w:br/>
      </w:r>
      <w:r>
        <w:rPr>
          <w:i/>
        </w:rPr>
        <w:br/>
      </w:r>
      <w:r>
        <w:rPr>
          <w:i/>
        </w:rPr>
        <w:tab/>
      </w:r>
      <w:r>
        <w:rPr>
          <w:i/>
        </w:rPr>
        <w:tab/>
      </w:r>
      <w:r>
        <w:rPr>
          <w:i/>
        </w:rPr>
        <w:tab/>
      </w:r>
      <w:r>
        <w:rPr>
          <w:i/>
        </w:rPr>
        <w:tab/>
      </w:r>
      <w:r>
        <w:rPr>
          <w:i/>
        </w:rPr>
        <w:tab/>
        <w:t>Source: MediaTek Inc.</w:t>
      </w:r>
    </w:p>
    <w:p w14:paraId="2B7F04B3" w14:textId="77777777" w:rsidR="00C23990" w:rsidRDefault="00C23990" w:rsidP="00C23990">
      <w:pPr>
        <w:rPr>
          <w:rFonts w:ascii="Arial" w:hAnsi="Arial" w:cs="Arial"/>
          <w:b/>
        </w:rPr>
      </w:pPr>
      <w:r>
        <w:rPr>
          <w:rFonts w:ascii="Arial" w:hAnsi="Arial" w:cs="Arial"/>
          <w:b/>
        </w:rPr>
        <w:t xml:space="preserve">Abstract: </w:t>
      </w:r>
    </w:p>
    <w:p w14:paraId="450453DD" w14:textId="77777777" w:rsidR="00C23990" w:rsidRDefault="00C23990" w:rsidP="00C23990">
      <w:r>
        <w:t>Parsing Failure: Change request category wrong on CR cover for TDoc R4-2402610. Database value : B. CR cover value : F. A revision will be required.</w:t>
      </w:r>
    </w:p>
    <w:p w14:paraId="4BF53728"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R4-2402635</w:t>
      </w:r>
      <w:r>
        <w:rPr>
          <w:color w:val="993300"/>
          <w:u w:val="single"/>
        </w:rPr>
        <w:t>.</w:t>
      </w:r>
    </w:p>
    <w:p w14:paraId="2E71C9D5" w14:textId="72605E1B" w:rsidR="00C23990" w:rsidRDefault="00C23990" w:rsidP="00C23990">
      <w:pPr>
        <w:rPr>
          <w:rFonts w:ascii="Arial" w:hAnsi="Arial" w:cs="Arial"/>
          <w:b/>
          <w:sz w:val="24"/>
        </w:rPr>
      </w:pPr>
      <w:r>
        <w:rPr>
          <w:rFonts w:ascii="Arial" w:hAnsi="Arial" w:cs="Arial"/>
          <w:b/>
          <w:color w:val="0000FF"/>
          <w:sz w:val="24"/>
        </w:rPr>
        <w:t>R4-2402635</w:t>
      </w:r>
      <w:r>
        <w:rPr>
          <w:rFonts w:ascii="Arial" w:hAnsi="Arial" w:cs="Arial"/>
          <w:b/>
          <w:color w:val="0000FF"/>
          <w:sz w:val="24"/>
        </w:rPr>
        <w:tab/>
      </w:r>
      <w:r>
        <w:rPr>
          <w:rFonts w:ascii="Arial" w:hAnsi="Arial" w:cs="Arial"/>
          <w:b/>
          <w:sz w:val="24"/>
        </w:rPr>
        <w:t>(TEI-18) CR to TS 38.101-1 for 2Rx non-REDCAP XR devices</w:t>
      </w:r>
    </w:p>
    <w:p w14:paraId="7876F8B4"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v18.4.0</w:t>
      </w:r>
      <w:r>
        <w:rPr>
          <w:i/>
        </w:rPr>
        <w:tab/>
        <w:t xml:space="preserve">  CR-2174  rev 1 Cat: B (Rel-18)</w:t>
      </w:r>
      <w:r>
        <w:rPr>
          <w:i/>
        </w:rPr>
        <w:br/>
      </w:r>
      <w:r>
        <w:rPr>
          <w:i/>
        </w:rPr>
        <w:br/>
      </w:r>
      <w:r>
        <w:rPr>
          <w:i/>
        </w:rPr>
        <w:tab/>
      </w:r>
      <w:r>
        <w:rPr>
          <w:i/>
        </w:rPr>
        <w:tab/>
      </w:r>
      <w:r>
        <w:rPr>
          <w:i/>
        </w:rPr>
        <w:tab/>
      </w:r>
      <w:r>
        <w:rPr>
          <w:i/>
        </w:rPr>
        <w:tab/>
      </w:r>
      <w:r>
        <w:rPr>
          <w:i/>
        </w:rPr>
        <w:tab/>
        <w:t>Source: MediaTek Inc.</w:t>
      </w:r>
    </w:p>
    <w:p w14:paraId="566570E7" w14:textId="77777777" w:rsidR="00C23990" w:rsidRDefault="00C23990" w:rsidP="00C23990">
      <w:pPr>
        <w:rPr>
          <w:color w:val="808080"/>
        </w:rPr>
      </w:pPr>
      <w:r>
        <w:rPr>
          <w:color w:val="808080"/>
        </w:rPr>
        <w:t>(Replaces R4-2402610)</w:t>
      </w:r>
    </w:p>
    <w:p w14:paraId="5B454FCA"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D2326B" w14:textId="77777777" w:rsidR="00C23990" w:rsidRDefault="00C23990" w:rsidP="00C23990">
      <w:pPr>
        <w:pStyle w:val="Heading4"/>
      </w:pPr>
      <w:bookmarkStart w:id="99" w:name="_Toc159599822"/>
      <w:r>
        <w:t>6.3.2</w:t>
      </w:r>
      <w:r>
        <w:tab/>
        <w:t>Others</w:t>
      </w:r>
      <w:bookmarkEnd w:id="99"/>
    </w:p>
    <w:p w14:paraId="09A3F678" w14:textId="46484942" w:rsidR="00C23990" w:rsidRDefault="00C23990" w:rsidP="00C23990">
      <w:pPr>
        <w:rPr>
          <w:rFonts w:ascii="Arial" w:hAnsi="Arial" w:cs="Arial"/>
          <w:b/>
          <w:sz w:val="24"/>
        </w:rPr>
      </w:pPr>
      <w:r>
        <w:rPr>
          <w:rFonts w:ascii="Arial" w:hAnsi="Arial" w:cs="Arial"/>
          <w:b/>
          <w:color w:val="0000FF"/>
          <w:sz w:val="24"/>
        </w:rPr>
        <w:t>R4-2402308</w:t>
      </w:r>
      <w:r>
        <w:rPr>
          <w:rFonts w:ascii="Arial" w:hAnsi="Arial" w:cs="Arial"/>
          <w:b/>
          <w:color w:val="0000FF"/>
          <w:sz w:val="24"/>
        </w:rPr>
        <w:tab/>
      </w:r>
      <w:r>
        <w:rPr>
          <w:rFonts w:ascii="Arial" w:hAnsi="Arial" w:cs="Arial"/>
          <w:b/>
          <w:sz w:val="24"/>
        </w:rPr>
        <w:t>CR for FE architecture correction for ULCA n5-n8</w:t>
      </w:r>
    </w:p>
    <w:p w14:paraId="7BEA6CD2"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38.872 v18.3.0</w:t>
      </w:r>
      <w:r>
        <w:rPr>
          <w:i/>
        </w:rPr>
        <w:tab/>
        <w:t xml:space="preserve">  CR-0005  rev  Cat: F (Rel-18)</w:t>
      </w:r>
      <w:r>
        <w:rPr>
          <w:i/>
        </w:rPr>
        <w:br/>
      </w:r>
      <w:r>
        <w:rPr>
          <w:i/>
        </w:rPr>
        <w:br/>
      </w:r>
      <w:r>
        <w:rPr>
          <w:i/>
        </w:rPr>
        <w:tab/>
      </w:r>
      <w:r>
        <w:rPr>
          <w:i/>
        </w:rPr>
        <w:tab/>
      </w:r>
      <w:r>
        <w:rPr>
          <w:i/>
        </w:rPr>
        <w:tab/>
      </w:r>
      <w:r>
        <w:rPr>
          <w:i/>
        </w:rPr>
        <w:tab/>
      </w:r>
      <w:r>
        <w:rPr>
          <w:i/>
        </w:rPr>
        <w:tab/>
        <w:t>Source: MediaTek Inc.</w:t>
      </w:r>
    </w:p>
    <w:p w14:paraId="64171F6F"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CAB6EF" w14:textId="77777777" w:rsidR="00C23990" w:rsidRDefault="00C23990" w:rsidP="00C23990">
      <w:pPr>
        <w:pStyle w:val="Heading3"/>
      </w:pPr>
      <w:bookmarkStart w:id="100" w:name="_Toc159599823"/>
      <w:r>
        <w:t>6.4</w:t>
      </w:r>
      <w:r>
        <w:tab/>
        <w:t>Moderator summary and conclusions (for Agenda 6)</w:t>
      </w:r>
      <w:bookmarkEnd w:id="100"/>
    </w:p>
    <w:p w14:paraId="551AA97F" w14:textId="2F3817B3" w:rsidR="00C23990" w:rsidRDefault="00C23990" w:rsidP="00C23990">
      <w:pPr>
        <w:rPr>
          <w:rFonts w:ascii="Arial" w:hAnsi="Arial" w:cs="Arial"/>
          <w:b/>
          <w:sz w:val="24"/>
        </w:rPr>
      </w:pPr>
      <w:r>
        <w:rPr>
          <w:rFonts w:ascii="Arial" w:hAnsi="Arial" w:cs="Arial"/>
          <w:b/>
          <w:color w:val="0000FF"/>
          <w:sz w:val="24"/>
        </w:rPr>
        <w:t>R4-2400739</w:t>
      </w:r>
      <w:r>
        <w:rPr>
          <w:rFonts w:ascii="Arial" w:hAnsi="Arial" w:cs="Arial"/>
          <w:b/>
          <w:color w:val="0000FF"/>
          <w:sz w:val="24"/>
        </w:rPr>
        <w:tab/>
      </w:r>
      <w:r>
        <w:rPr>
          <w:rFonts w:ascii="Arial" w:hAnsi="Arial" w:cs="Arial"/>
          <w:b/>
          <w:sz w:val="24"/>
        </w:rPr>
        <w:t>Topic summary for [110][203] LTE_NBIOT_eMTC_NTN_req</w:t>
      </w:r>
    </w:p>
    <w:p w14:paraId="7D51B310" w14:textId="77777777" w:rsidR="00C23990" w:rsidRDefault="00C23990" w:rsidP="00C23990">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(MediaTek)</w:t>
      </w:r>
    </w:p>
    <w:p w14:paraId="79784268" w14:textId="77777777" w:rsidR="00C23990" w:rsidRDefault="00C23990" w:rsidP="00C23990">
      <w:pPr>
        <w:rPr>
          <w:rFonts w:ascii="Arial" w:hAnsi="Arial" w:cs="Arial"/>
          <w:b/>
        </w:rPr>
      </w:pPr>
      <w:r>
        <w:rPr>
          <w:rFonts w:ascii="Arial" w:hAnsi="Arial" w:cs="Arial"/>
          <w:b/>
        </w:rPr>
        <w:t xml:space="preserve">Abstract: </w:t>
      </w:r>
    </w:p>
    <w:p w14:paraId="1549515E" w14:textId="77777777" w:rsidR="00C23990" w:rsidRDefault="00C23990" w:rsidP="00C23990">
      <w:r>
        <w:t>Topic summary in RRM session</w:t>
      </w:r>
    </w:p>
    <w:p w14:paraId="02BC6CB6"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788019" w14:textId="3A2CBDD9" w:rsidR="00C23990" w:rsidRDefault="00C23990" w:rsidP="00C23990">
      <w:pPr>
        <w:rPr>
          <w:rFonts w:ascii="Arial" w:hAnsi="Arial" w:cs="Arial"/>
          <w:b/>
          <w:sz w:val="24"/>
        </w:rPr>
      </w:pPr>
      <w:r>
        <w:rPr>
          <w:rFonts w:ascii="Arial" w:hAnsi="Arial" w:cs="Arial"/>
          <w:b/>
          <w:color w:val="0000FF"/>
          <w:sz w:val="24"/>
        </w:rPr>
        <w:t>R4-2401062</w:t>
      </w:r>
      <w:r>
        <w:rPr>
          <w:rFonts w:ascii="Arial" w:hAnsi="Arial" w:cs="Arial"/>
          <w:b/>
          <w:color w:val="0000FF"/>
          <w:sz w:val="24"/>
        </w:rPr>
        <w:tab/>
      </w:r>
      <w:r>
        <w:rPr>
          <w:rFonts w:ascii="Arial" w:hAnsi="Arial" w:cs="Arial"/>
          <w:b/>
          <w:sz w:val="24"/>
        </w:rPr>
        <w:t>Topic summary for [110][103] R18_UERF_maintenance</w:t>
      </w:r>
    </w:p>
    <w:p w14:paraId="42A05F82" w14:textId="77777777" w:rsidR="00C23990" w:rsidRDefault="00C23990" w:rsidP="00C23990">
      <w:pPr>
        <w:rPr>
          <w:i/>
        </w:rPr>
      </w:pPr>
      <w:r>
        <w:rPr>
          <w:i/>
        </w:rPr>
        <w:lastRenderedPageBreak/>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Moderator(Meta)</w:t>
      </w:r>
    </w:p>
    <w:p w14:paraId="58070688" w14:textId="77777777" w:rsidR="00C23990" w:rsidRDefault="00C23990" w:rsidP="00C23990">
      <w:pPr>
        <w:rPr>
          <w:rFonts w:ascii="Arial" w:hAnsi="Arial" w:cs="Arial"/>
          <w:b/>
        </w:rPr>
      </w:pPr>
      <w:r>
        <w:rPr>
          <w:rFonts w:ascii="Arial" w:hAnsi="Arial" w:cs="Arial"/>
          <w:b/>
        </w:rPr>
        <w:t xml:space="preserve">Abstract: </w:t>
      </w:r>
    </w:p>
    <w:p w14:paraId="2AF951C7" w14:textId="77777777" w:rsidR="00C23990" w:rsidRDefault="00C23990" w:rsidP="00C23990">
      <w:r>
        <w:t>[110][103] R18_UERF_maintenance AI 6.1, 6.2, 6.2.1, 6.2.2.2, 6.2.6, 6.2.7, 6.2.8.1, 6.3.2</w:t>
      </w:r>
    </w:p>
    <w:p w14:paraId="35F63332"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17677F" w14:textId="26283305" w:rsidR="00C23990" w:rsidRDefault="00C23990" w:rsidP="00C23990">
      <w:pPr>
        <w:rPr>
          <w:rFonts w:ascii="Arial" w:hAnsi="Arial" w:cs="Arial"/>
          <w:b/>
          <w:sz w:val="24"/>
        </w:rPr>
      </w:pPr>
      <w:r>
        <w:rPr>
          <w:rFonts w:ascii="Arial" w:hAnsi="Arial" w:cs="Arial"/>
          <w:b/>
          <w:color w:val="0000FF"/>
          <w:sz w:val="24"/>
        </w:rPr>
        <w:t>R4-2401063</w:t>
      </w:r>
      <w:r>
        <w:rPr>
          <w:rFonts w:ascii="Arial" w:hAnsi="Arial" w:cs="Arial"/>
          <w:b/>
          <w:color w:val="0000FF"/>
          <w:sz w:val="24"/>
        </w:rPr>
        <w:tab/>
      </w:r>
      <w:r>
        <w:rPr>
          <w:rFonts w:ascii="Arial" w:hAnsi="Arial" w:cs="Arial"/>
          <w:b/>
          <w:sz w:val="24"/>
        </w:rPr>
        <w:t>Topic summary for [110][104] NR_2Rx_XR</w:t>
      </w:r>
    </w:p>
    <w:p w14:paraId="6F57FCB3" w14:textId="77777777" w:rsidR="00C23990" w:rsidRDefault="00C23990" w:rsidP="00C23990">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Moderator(Apple)</w:t>
      </w:r>
    </w:p>
    <w:p w14:paraId="43B03242" w14:textId="77777777" w:rsidR="00C23990" w:rsidRDefault="00C23990" w:rsidP="00C23990">
      <w:pPr>
        <w:rPr>
          <w:rFonts w:ascii="Arial" w:hAnsi="Arial" w:cs="Arial"/>
          <w:b/>
        </w:rPr>
      </w:pPr>
      <w:r>
        <w:rPr>
          <w:rFonts w:ascii="Arial" w:hAnsi="Arial" w:cs="Arial"/>
          <w:b/>
        </w:rPr>
        <w:t xml:space="preserve">Abstract: </w:t>
      </w:r>
    </w:p>
    <w:p w14:paraId="58E3C3EF" w14:textId="77777777" w:rsidR="00C23990" w:rsidRDefault="00C23990" w:rsidP="00C23990">
      <w:r>
        <w:t>[110][104] NR_2Rx_XR AI 6.3.1</w:t>
      </w:r>
    </w:p>
    <w:p w14:paraId="0D5CA22C"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26CB32" w14:textId="1101CA3A" w:rsidR="00C23990" w:rsidRDefault="00C23990" w:rsidP="00C23990">
      <w:pPr>
        <w:rPr>
          <w:rFonts w:ascii="Arial" w:hAnsi="Arial" w:cs="Arial"/>
          <w:b/>
          <w:sz w:val="24"/>
        </w:rPr>
      </w:pPr>
      <w:r>
        <w:rPr>
          <w:rFonts w:ascii="Arial" w:hAnsi="Arial" w:cs="Arial"/>
          <w:b/>
          <w:color w:val="0000FF"/>
          <w:sz w:val="24"/>
        </w:rPr>
        <w:t>R4-2402641</w:t>
      </w:r>
      <w:r>
        <w:rPr>
          <w:rFonts w:ascii="Arial" w:hAnsi="Arial" w:cs="Arial"/>
          <w:b/>
          <w:color w:val="0000FF"/>
          <w:sz w:val="24"/>
        </w:rPr>
        <w:tab/>
      </w:r>
      <w:r>
        <w:rPr>
          <w:rFonts w:ascii="Arial" w:hAnsi="Arial" w:cs="Arial"/>
          <w:b/>
          <w:sz w:val="24"/>
        </w:rPr>
        <w:t>Topic summary for [110][301] BSRF_Maintenance</w:t>
      </w:r>
    </w:p>
    <w:p w14:paraId="118ED6BB" w14:textId="77777777" w:rsidR="00C23990" w:rsidRDefault="00C23990" w:rsidP="00C23990">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6C0BC29B" w14:textId="77777777" w:rsidR="00C23990" w:rsidRDefault="00C23990" w:rsidP="00C23990">
      <w:pPr>
        <w:rPr>
          <w:rFonts w:ascii="Arial" w:hAnsi="Arial" w:cs="Arial"/>
          <w:b/>
        </w:rPr>
      </w:pPr>
      <w:r>
        <w:rPr>
          <w:rFonts w:ascii="Arial" w:hAnsi="Arial" w:cs="Arial"/>
          <w:b/>
        </w:rPr>
        <w:t xml:space="preserve">Abstract: </w:t>
      </w:r>
    </w:p>
    <w:p w14:paraId="1863A276" w14:textId="77777777" w:rsidR="00C23990" w:rsidRDefault="00C23990" w:rsidP="00C23990">
      <w:r>
        <w:t>[110][300] BDaT Session AI 4.2, 5.2.2, 6.2.8.2, 6.2.2.1, 9.4.2</w:t>
      </w:r>
    </w:p>
    <w:p w14:paraId="7938CEA9"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31648D" w14:textId="74854D31" w:rsidR="00C23990" w:rsidRDefault="00C23990" w:rsidP="00C23990">
      <w:pPr>
        <w:rPr>
          <w:rFonts w:ascii="Arial" w:hAnsi="Arial" w:cs="Arial"/>
          <w:b/>
          <w:sz w:val="24"/>
        </w:rPr>
      </w:pPr>
      <w:r>
        <w:rPr>
          <w:rFonts w:ascii="Arial" w:hAnsi="Arial" w:cs="Arial"/>
          <w:b/>
          <w:color w:val="0000FF"/>
          <w:sz w:val="24"/>
        </w:rPr>
        <w:t>R4-2402644</w:t>
      </w:r>
      <w:r>
        <w:rPr>
          <w:rFonts w:ascii="Arial" w:hAnsi="Arial" w:cs="Arial"/>
          <w:b/>
          <w:color w:val="0000FF"/>
          <w:sz w:val="24"/>
        </w:rPr>
        <w:tab/>
      </w:r>
      <w:r>
        <w:rPr>
          <w:rFonts w:ascii="Arial" w:hAnsi="Arial" w:cs="Arial"/>
          <w:b/>
          <w:sz w:val="24"/>
        </w:rPr>
        <w:t>Topic summary for [110][304] NR_LTE_EMC_enh</w:t>
      </w:r>
    </w:p>
    <w:p w14:paraId="2B971AB1" w14:textId="77777777" w:rsidR="00C23990" w:rsidRDefault="00C23990" w:rsidP="00C23990">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7D1C9044" w14:textId="77777777" w:rsidR="00C23990" w:rsidRDefault="00C23990" w:rsidP="00C23990">
      <w:pPr>
        <w:rPr>
          <w:rFonts w:ascii="Arial" w:hAnsi="Arial" w:cs="Arial"/>
          <w:b/>
        </w:rPr>
      </w:pPr>
      <w:r>
        <w:rPr>
          <w:rFonts w:ascii="Arial" w:hAnsi="Arial" w:cs="Arial"/>
          <w:b/>
        </w:rPr>
        <w:t xml:space="preserve">Abstract: </w:t>
      </w:r>
    </w:p>
    <w:p w14:paraId="24C6DE0C" w14:textId="77777777" w:rsidR="00C23990" w:rsidRDefault="00C23990" w:rsidP="00C23990">
      <w:r>
        <w:t>[110][300] BDaT Session AI 4.3, 6.2.5.1, 6.2.5.2</w:t>
      </w:r>
    </w:p>
    <w:p w14:paraId="6CCC2211"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ACFD8E" w14:textId="3AC22D67" w:rsidR="00C23990" w:rsidRDefault="00C23990" w:rsidP="00C23990">
      <w:pPr>
        <w:rPr>
          <w:rFonts w:ascii="Arial" w:hAnsi="Arial" w:cs="Arial"/>
          <w:b/>
          <w:sz w:val="24"/>
        </w:rPr>
      </w:pPr>
      <w:r>
        <w:rPr>
          <w:rFonts w:ascii="Arial" w:hAnsi="Arial" w:cs="Arial"/>
          <w:b/>
          <w:color w:val="0000FF"/>
          <w:sz w:val="24"/>
        </w:rPr>
        <w:t>R4-2402651</w:t>
      </w:r>
      <w:r>
        <w:rPr>
          <w:rFonts w:ascii="Arial" w:hAnsi="Arial" w:cs="Arial"/>
          <w:b/>
          <w:color w:val="0000FF"/>
          <w:sz w:val="24"/>
        </w:rPr>
        <w:tab/>
      </w:r>
      <w:r>
        <w:rPr>
          <w:rFonts w:ascii="Arial" w:hAnsi="Arial" w:cs="Arial"/>
          <w:b/>
          <w:sz w:val="24"/>
        </w:rPr>
        <w:t>Topic summary for [110][311] Demod_Maintenance</w:t>
      </w:r>
    </w:p>
    <w:p w14:paraId="15AEC980" w14:textId="77777777" w:rsidR="00C23990" w:rsidRDefault="00C23990" w:rsidP="00C23990">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(Nokia)</w:t>
      </w:r>
    </w:p>
    <w:p w14:paraId="3B155C3D" w14:textId="77777777" w:rsidR="00C23990" w:rsidRDefault="00C23990" w:rsidP="00C23990">
      <w:pPr>
        <w:rPr>
          <w:rFonts w:ascii="Arial" w:hAnsi="Arial" w:cs="Arial"/>
          <w:b/>
        </w:rPr>
      </w:pPr>
      <w:r>
        <w:rPr>
          <w:rFonts w:ascii="Arial" w:hAnsi="Arial" w:cs="Arial"/>
          <w:b/>
        </w:rPr>
        <w:t xml:space="preserve">Abstract: </w:t>
      </w:r>
    </w:p>
    <w:p w14:paraId="037D8785" w14:textId="77777777" w:rsidR="00C23990" w:rsidRDefault="00C23990" w:rsidP="00C23990">
      <w:r>
        <w:t>[110][300] BDaT Session AI 4.5, 5.2.4</w:t>
      </w:r>
    </w:p>
    <w:p w14:paraId="4A8E6910"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3B2E2C" w14:textId="35DDFDAC" w:rsidR="00C23990" w:rsidRDefault="00C23990" w:rsidP="00C23990">
      <w:pPr>
        <w:rPr>
          <w:rFonts w:ascii="Arial" w:hAnsi="Arial" w:cs="Arial"/>
          <w:b/>
          <w:sz w:val="24"/>
        </w:rPr>
      </w:pPr>
      <w:r>
        <w:rPr>
          <w:rFonts w:ascii="Arial" w:hAnsi="Arial" w:cs="Arial"/>
          <w:b/>
          <w:color w:val="0000FF"/>
          <w:sz w:val="24"/>
        </w:rPr>
        <w:t>R4-2402670</w:t>
      </w:r>
      <w:r>
        <w:rPr>
          <w:rFonts w:ascii="Arial" w:hAnsi="Arial" w:cs="Arial"/>
          <w:b/>
          <w:color w:val="0000FF"/>
          <w:sz w:val="24"/>
        </w:rPr>
        <w:tab/>
      </w:r>
      <w:r>
        <w:rPr>
          <w:rFonts w:ascii="Arial" w:hAnsi="Arial" w:cs="Arial"/>
          <w:b/>
          <w:sz w:val="24"/>
        </w:rPr>
        <w:t>Topic summary for [110][330] OTA_Maintenance</w:t>
      </w:r>
    </w:p>
    <w:p w14:paraId="7D03F7DA" w14:textId="77777777" w:rsidR="00C23990" w:rsidRDefault="00C23990" w:rsidP="00C23990">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(Keysight)</w:t>
      </w:r>
    </w:p>
    <w:p w14:paraId="22A9907E" w14:textId="77777777" w:rsidR="00C23990" w:rsidRDefault="00C23990" w:rsidP="00C23990">
      <w:pPr>
        <w:rPr>
          <w:rFonts w:ascii="Arial" w:hAnsi="Arial" w:cs="Arial"/>
          <w:b/>
        </w:rPr>
      </w:pPr>
      <w:r>
        <w:rPr>
          <w:rFonts w:ascii="Arial" w:hAnsi="Arial" w:cs="Arial"/>
          <w:b/>
        </w:rPr>
        <w:t xml:space="preserve">Abstract: </w:t>
      </w:r>
    </w:p>
    <w:p w14:paraId="7BFA3B9A" w14:textId="77777777" w:rsidR="00C23990" w:rsidRDefault="00C23990" w:rsidP="00C23990">
      <w:r>
        <w:t>[110][300] BDaT Session AI 4.6, 5.2.5, 6.2.8.4</w:t>
      </w:r>
    </w:p>
    <w:p w14:paraId="70B7A97C"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A94660" w14:textId="77777777" w:rsidR="00C23990" w:rsidRDefault="00C23990" w:rsidP="00C23990">
      <w:pPr>
        <w:pStyle w:val="Heading2"/>
      </w:pPr>
      <w:bookmarkStart w:id="101" w:name="_Toc159599824"/>
      <w:r>
        <w:lastRenderedPageBreak/>
        <w:t>7</w:t>
      </w:r>
      <w:r>
        <w:tab/>
        <w:t>Rel-18 on-going spectrum related WIs for NR</w:t>
      </w:r>
      <w:bookmarkEnd w:id="101"/>
    </w:p>
    <w:p w14:paraId="29723817" w14:textId="14CD45A3" w:rsidR="00901024" w:rsidRPr="00901024" w:rsidRDefault="00901024" w:rsidP="00901024">
      <w:r w:rsidRPr="00901024">
        <w:t>All the rapporteurs of basket WIs are expected to reserve tdoc numbers for revised WID/draftTR/Big CR before the meeting. Please upload the big CR based on the endorsed draft big CRs in the bis meeting.</w:t>
      </w:r>
    </w:p>
    <w:p w14:paraId="651FF6E5" w14:textId="77777777" w:rsidR="00C23990" w:rsidRDefault="00C23990" w:rsidP="00C23990">
      <w:pPr>
        <w:pStyle w:val="Heading3"/>
      </w:pPr>
      <w:bookmarkStart w:id="102" w:name="_Toc159599825"/>
      <w:r>
        <w:t>7.1</w:t>
      </w:r>
      <w:r>
        <w:tab/>
        <w:t>Issues arising from basket WIs but not subject to block approval</w:t>
      </w:r>
      <w:bookmarkEnd w:id="102"/>
    </w:p>
    <w:p w14:paraId="2269AFB1" w14:textId="086D79DC" w:rsidR="00C23990" w:rsidRDefault="00C23990" w:rsidP="00C23990">
      <w:pPr>
        <w:rPr>
          <w:rFonts w:ascii="Arial" w:hAnsi="Arial" w:cs="Arial"/>
          <w:b/>
          <w:sz w:val="24"/>
        </w:rPr>
      </w:pPr>
      <w:r>
        <w:rPr>
          <w:rFonts w:ascii="Arial" w:hAnsi="Arial" w:cs="Arial"/>
          <w:b/>
          <w:color w:val="0000FF"/>
          <w:sz w:val="24"/>
        </w:rPr>
        <w:t>R4-2400367</w:t>
      </w:r>
      <w:r>
        <w:rPr>
          <w:rFonts w:ascii="Arial" w:hAnsi="Arial" w:cs="Arial"/>
          <w:b/>
          <w:color w:val="0000FF"/>
          <w:sz w:val="24"/>
        </w:rPr>
        <w:tab/>
      </w:r>
      <w:r>
        <w:rPr>
          <w:rFonts w:ascii="Arial" w:hAnsi="Arial" w:cs="Arial"/>
          <w:b/>
          <w:sz w:val="24"/>
        </w:rPr>
        <w:t>PC3 CA_n3B BCS4-5 MSD</w:t>
      </w:r>
    </w:p>
    <w:p w14:paraId="030C8229" w14:textId="77777777" w:rsidR="00C23990" w:rsidRDefault="00C23990" w:rsidP="00C2399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Skyworks Solutions Inc.</w:t>
      </w:r>
    </w:p>
    <w:p w14:paraId="1DC5C93C"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60C393" w14:textId="0869DC09" w:rsidR="00C23990" w:rsidRDefault="00C23990" w:rsidP="00C23990">
      <w:pPr>
        <w:rPr>
          <w:rFonts w:ascii="Arial" w:hAnsi="Arial" w:cs="Arial"/>
          <w:b/>
          <w:sz w:val="24"/>
        </w:rPr>
      </w:pPr>
      <w:r>
        <w:rPr>
          <w:rFonts w:ascii="Arial" w:hAnsi="Arial" w:cs="Arial"/>
          <w:b/>
          <w:color w:val="0000FF"/>
          <w:sz w:val="24"/>
        </w:rPr>
        <w:t>R4-2400373</w:t>
      </w:r>
      <w:r>
        <w:rPr>
          <w:rFonts w:ascii="Arial" w:hAnsi="Arial" w:cs="Arial"/>
          <w:b/>
          <w:color w:val="0000FF"/>
          <w:sz w:val="24"/>
        </w:rPr>
        <w:tab/>
      </w:r>
      <w:r>
        <w:rPr>
          <w:rFonts w:ascii="Arial" w:hAnsi="Arial" w:cs="Arial"/>
          <w:b/>
          <w:sz w:val="24"/>
        </w:rPr>
        <w:t>CA_n1-n3 BCS4-5 2UL cross-band MSD</w:t>
      </w:r>
    </w:p>
    <w:p w14:paraId="63AF02E3" w14:textId="77777777" w:rsidR="00C23990" w:rsidRDefault="00C23990" w:rsidP="00C2399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Skyworks Solutions Inc.</w:t>
      </w:r>
    </w:p>
    <w:p w14:paraId="423F0D9A"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837596" w14:textId="77777777" w:rsidR="00C23990" w:rsidRDefault="00C23990" w:rsidP="00C23990">
      <w:pPr>
        <w:pStyle w:val="Heading4"/>
      </w:pPr>
      <w:bookmarkStart w:id="103" w:name="_Toc159599826"/>
      <w:r>
        <w:t>7.1.1</w:t>
      </w:r>
      <w:r>
        <w:tab/>
        <w:t>UE RF requirements</w:t>
      </w:r>
      <w:bookmarkEnd w:id="103"/>
    </w:p>
    <w:p w14:paraId="6A7BD5BB" w14:textId="244211A3" w:rsidR="00C23990" w:rsidRDefault="00C23990" w:rsidP="00C23990">
      <w:pPr>
        <w:rPr>
          <w:rFonts w:ascii="Arial" w:hAnsi="Arial" w:cs="Arial"/>
          <w:b/>
          <w:sz w:val="24"/>
        </w:rPr>
      </w:pPr>
      <w:r>
        <w:rPr>
          <w:rFonts w:ascii="Arial" w:hAnsi="Arial" w:cs="Arial"/>
          <w:b/>
          <w:color w:val="0000FF"/>
          <w:sz w:val="24"/>
        </w:rPr>
        <w:t>R4-2402426</w:t>
      </w:r>
      <w:r>
        <w:rPr>
          <w:rFonts w:ascii="Arial" w:hAnsi="Arial" w:cs="Arial"/>
          <w:b/>
          <w:color w:val="0000FF"/>
          <w:sz w:val="24"/>
        </w:rPr>
        <w:tab/>
      </w:r>
      <w:r>
        <w:rPr>
          <w:rFonts w:ascii="Arial" w:hAnsi="Arial" w:cs="Arial"/>
          <w:b/>
          <w:sz w:val="24"/>
        </w:rPr>
        <w:t>Restructure TR for basket WI with MSD analysis</w:t>
      </w:r>
    </w:p>
    <w:p w14:paraId="116C5E9F" w14:textId="77777777" w:rsidR="00C23990" w:rsidRDefault="00C23990" w:rsidP="00C2399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3730F431" w14:textId="77777777" w:rsidR="00C23990" w:rsidRDefault="00C23990" w:rsidP="00C23990">
      <w:pPr>
        <w:rPr>
          <w:rFonts w:ascii="Arial" w:hAnsi="Arial" w:cs="Arial"/>
          <w:b/>
        </w:rPr>
      </w:pPr>
      <w:r>
        <w:rPr>
          <w:rFonts w:ascii="Arial" w:hAnsi="Arial" w:cs="Arial"/>
          <w:b/>
        </w:rPr>
        <w:t xml:space="preserve">Abstract: </w:t>
      </w:r>
    </w:p>
    <w:p w14:paraId="7585CF8F" w14:textId="77777777" w:rsidR="00C23990" w:rsidRDefault="00C23990" w:rsidP="00C23990">
      <w:r>
        <w:t>Chair: R4-2402425 and R4-2402426 are for Rel-19. Keep them "not treated" and proponents can use them for offline discussions.</w:t>
      </w:r>
    </w:p>
    <w:p w14:paraId="485D1915"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DAA257" w14:textId="77777777" w:rsidR="00C23990" w:rsidRDefault="00C23990" w:rsidP="00C23990">
      <w:pPr>
        <w:pStyle w:val="Heading5"/>
      </w:pPr>
      <w:bookmarkStart w:id="104" w:name="_Toc159599827"/>
      <w:r>
        <w:t>7.1.1.1</w:t>
      </w:r>
      <w:r>
        <w:tab/>
        <w:t>Band combinations with UL configurations including intra-band ULCA with IMD or triple beat issues</w:t>
      </w:r>
      <w:bookmarkEnd w:id="104"/>
    </w:p>
    <w:p w14:paraId="6CE0B6A5" w14:textId="02B2072F" w:rsidR="00C23990" w:rsidRDefault="00C23990" w:rsidP="00C23990">
      <w:pPr>
        <w:rPr>
          <w:rFonts w:ascii="Arial" w:hAnsi="Arial" w:cs="Arial"/>
          <w:b/>
          <w:sz w:val="24"/>
        </w:rPr>
      </w:pPr>
      <w:r>
        <w:rPr>
          <w:rFonts w:ascii="Arial" w:hAnsi="Arial" w:cs="Arial"/>
          <w:b/>
          <w:color w:val="0000FF"/>
          <w:sz w:val="24"/>
        </w:rPr>
        <w:t>R4-2400642</w:t>
      </w:r>
      <w:r>
        <w:rPr>
          <w:rFonts w:ascii="Arial" w:hAnsi="Arial" w:cs="Arial"/>
          <w:b/>
          <w:color w:val="0000FF"/>
          <w:sz w:val="24"/>
        </w:rPr>
        <w:tab/>
      </w:r>
      <w:r>
        <w:rPr>
          <w:rFonts w:ascii="Arial" w:hAnsi="Arial" w:cs="Arial"/>
          <w:b/>
          <w:sz w:val="24"/>
        </w:rPr>
        <w:t>MSD for UL CA_n3B</w:t>
      </w:r>
    </w:p>
    <w:p w14:paraId="5534B8B3" w14:textId="77777777" w:rsidR="00C23990" w:rsidRDefault="00C23990" w:rsidP="00C2399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France</w:t>
      </w:r>
    </w:p>
    <w:p w14:paraId="78F6EC50" w14:textId="77777777" w:rsidR="00C23990" w:rsidRDefault="00C23990" w:rsidP="00C23990">
      <w:pPr>
        <w:rPr>
          <w:rFonts w:ascii="Arial" w:hAnsi="Arial" w:cs="Arial"/>
          <w:b/>
        </w:rPr>
      </w:pPr>
      <w:r>
        <w:rPr>
          <w:rFonts w:ascii="Arial" w:hAnsi="Arial" w:cs="Arial"/>
          <w:b/>
        </w:rPr>
        <w:t xml:space="preserve">Abstract: </w:t>
      </w:r>
    </w:p>
    <w:p w14:paraId="0335F30F" w14:textId="77777777" w:rsidR="00C23990" w:rsidRDefault="00C23990" w:rsidP="00C23990">
      <w:r>
        <w:t>MSD for UL CA_n3B</w:t>
      </w:r>
    </w:p>
    <w:p w14:paraId="620D247A"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7700C0" w14:textId="22112086" w:rsidR="00C23990" w:rsidRDefault="00C23990" w:rsidP="00C23990">
      <w:pPr>
        <w:rPr>
          <w:rFonts w:ascii="Arial" w:hAnsi="Arial" w:cs="Arial"/>
          <w:b/>
          <w:sz w:val="24"/>
        </w:rPr>
      </w:pPr>
      <w:r>
        <w:rPr>
          <w:rFonts w:ascii="Arial" w:hAnsi="Arial" w:cs="Arial"/>
          <w:b/>
          <w:color w:val="0000FF"/>
          <w:sz w:val="24"/>
        </w:rPr>
        <w:t>R4-2400902</w:t>
      </w:r>
      <w:r>
        <w:rPr>
          <w:rFonts w:ascii="Arial" w:hAnsi="Arial" w:cs="Arial"/>
          <w:b/>
          <w:color w:val="0000FF"/>
          <w:sz w:val="24"/>
        </w:rPr>
        <w:tab/>
      </w:r>
      <w:r>
        <w:rPr>
          <w:rFonts w:ascii="Arial" w:hAnsi="Arial" w:cs="Arial"/>
          <w:b/>
          <w:sz w:val="24"/>
        </w:rPr>
        <w:t>MSD analysis for DL band combinations with ULCA_n77C configuration</w:t>
      </w:r>
    </w:p>
    <w:p w14:paraId="27ABFA31" w14:textId="77777777" w:rsidR="00C23990" w:rsidRDefault="00C23990" w:rsidP="00C23990">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Verizon, Samsung, Ericsson</w:t>
      </w:r>
    </w:p>
    <w:p w14:paraId="799F1E73"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AEE1D5" w14:textId="4AEA8D2B" w:rsidR="00C23990" w:rsidRDefault="00C23990" w:rsidP="00C23990">
      <w:pPr>
        <w:rPr>
          <w:rFonts w:ascii="Arial" w:hAnsi="Arial" w:cs="Arial"/>
          <w:b/>
          <w:sz w:val="24"/>
        </w:rPr>
      </w:pPr>
      <w:r>
        <w:rPr>
          <w:rFonts w:ascii="Arial" w:hAnsi="Arial" w:cs="Arial"/>
          <w:b/>
          <w:color w:val="0000FF"/>
          <w:sz w:val="24"/>
        </w:rPr>
        <w:t>R4-2401272</w:t>
      </w:r>
      <w:r>
        <w:rPr>
          <w:rFonts w:ascii="Arial" w:hAnsi="Arial" w:cs="Arial"/>
          <w:b/>
          <w:color w:val="0000FF"/>
          <w:sz w:val="24"/>
        </w:rPr>
        <w:tab/>
      </w:r>
      <w:r>
        <w:rPr>
          <w:rFonts w:ascii="Arial" w:hAnsi="Arial" w:cs="Arial"/>
          <w:b/>
          <w:sz w:val="24"/>
        </w:rPr>
        <w:t>TP for TR38.718-02-01_CA_n40A-n41C</w:t>
      </w:r>
    </w:p>
    <w:p w14:paraId="6F35415F" w14:textId="77777777" w:rsidR="00C23990" w:rsidRDefault="00C23990" w:rsidP="00C23990">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38.718-02-01 v0.9.0</w:t>
      </w:r>
      <w:r>
        <w:rPr>
          <w:i/>
        </w:rPr>
        <w:tab/>
        <w:t xml:space="preserve">  CR-  rev  Cat:  (Rel-18)</w:t>
      </w:r>
      <w:r>
        <w:rPr>
          <w:i/>
        </w:rPr>
        <w:br/>
      </w:r>
      <w:r>
        <w:rPr>
          <w:i/>
        </w:rPr>
        <w:br/>
      </w:r>
      <w:r>
        <w:rPr>
          <w:i/>
        </w:rPr>
        <w:tab/>
      </w:r>
      <w:r>
        <w:rPr>
          <w:i/>
        </w:rPr>
        <w:tab/>
      </w:r>
      <w:r>
        <w:rPr>
          <w:i/>
        </w:rPr>
        <w:tab/>
      </w:r>
      <w:r>
        <w:rPr>
          <w:i/>
        </w:rPr>
        <w:tab/>
      </w:r>
      <w:r>
        <w:rPr>
          <w:i/>
        </w:rPr>
        <w:tab/>
        <w:t>Source: ZTE Corporation</w:t>
      </w:r>
    </w:p>
    <w:p w14:paraId="5137156D"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58FF75" w14:textId="6224B95C" w:rsidR="00C23990" w:rsidRDefault="00C23990" w:rsidP="00C23990">
      <w:pPr>
        <w:rPr>
          <w:rFonts w:ascii="Arial" w:hAnsi="Arial" w:cs="Arial"/>
          <w:b/>
          <w:sz w:val="24"/>
        </w:rPr>
      </w:pPr>
      <w:r>
        <w:rPr>
          <w:rFonts w:ascii="Arial" w:hAnsi="Arial" w:cs="Arial"/>
          <w:b/>
          <w:color w:val="0000FF"/>
          <w:sz w:val="24"/>
        </w:rPr>
        <w:t>R4-2401274</w:t>
      </w:r>
      <w:r>
        <w:rPr>
          <w:rFonts w:ascii="Arial" w:hAnsi="Arial" w:cs="Arial"/>
          <w:b/>
          <w:color w:val="0000FF"/>
          <w:sz w:val="24"/>
        </w:rPr>
        <w:tab/>
      </w:r>
      <w:r>
        <w:rPr>
          <w:rFonts w:ascii="Arial" w:hAnsi="Arial" w:cs="Arial"/>
          <w:b/>
          <w:sz w:val="24"/>
        </w:rPr>
        <w:t>TP for TR38.718-02-01_CA_n41A-n79C and CA_n41C-n79A</w:t>
      </w:r>
    </w:p>
    <w:p w14:paraId="012C6D03" w14:textId="77777777" w:rsidR="00C23990" w:rsidRDefault="00C23990" w:rsidP="00C2399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38.718-02-01 v0.9.0</w:t>
      </w:r>
      <w:r>
        <w:rPr>
          <w:i/>
        </w:rPr>
        <w:tab/>
        <w:t xml:space="preserve">  CR-  rev  Cat:  (Rel-18)</w:t>
      </w:r>
      <w:r>
        <w:rPr>
          <w:i/>
        </w:rPr>
        <w:br/>
      </w:r>
      <w:r>
        <w:rPr>
          <w:i/>
        </w:rPr>
        <w:br/>
      </w:r>
      <w:r>
        <w:rPr>
          <w:i/>
        </w:rPr>
        <w:tab/>
      </w:r>
      <w:r>
        <w:rPr>
          <w:i/>
        </w:rPr>
        <w:tab/>
      </w:r>
      <w:r>
        <w:rPr>
          <w:i/>
        </w:rPr>
        <w:tab/>
      </w:r>
      <w:r>
        <w:rPr>
          <w:i/>
        </w:rPr>
        <w:tab/>
      </w:r>
      <w:r>
        <w:rPr>
          <w:i/>
        </w:rPr>
        <w:tab/>
        <w:t>Source: ZTE Corporation, Mediatek</w:t>
      </w:r>
    </w:p>
    <w:p w14:paraId="75169F5A"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F57645" w14:textId="226DEE22" w:rsidR="00C23990" w:rsidRDefault="00C23990" w:rsidP="00C23990">
      <w:pPr>
        <w:rPr>
          <w:rFonts w:ascii="Arial" w:hAnsi="Arial" w:cs="Arial"/>
          <w:b/>
          <w:sz w:val="24"/>
        </w:rPr>
      </w:pPr>
      <w:r>
        <w:rPr>
          <w:rFonts w:ascii="Arial" w:hAnsi="Arial" w:cs="Arial"/>
          <w:b/>
          <w:color w:val="0000FF"/>
          <w:sz w:val="24"/>
        </w:rPr>
        <w:t>R4-2402072</w:t>
      </w:r>
      <w:r>
        <w:rPr>
          <w:rFonts w:ascii="Arial" w:hAnsi="Arial" w:cs="Arial"/>
          <w:b/>
          <w:color w:val="0000FF"/>
          <w:sz w:val="24"/>
        </w:rPr>
        <w:tab/>
      </w:r>
      <w:r>
        <w:rPr>
          <w:rFonts w:ascii="Arial" w:hAnsi="Arial" w:cs="Arial"/>
          <w:b/>
          <w:sz w:val="24"/>
        </w:rPr>
        <w:t>Discussion on various correction to MSD values and definitions</w:t>
      </w:r>
    </w:p>
    <w:p w14:paraId="10206E5C" w14:textId="77777777" w:rsidR="00C23990" w:rsidRDefault="00C23990" w:rsidP="00C23990">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Nokia</w:t>
      </w:r>
    </w:p>
    <w:p w14:paraId="2DC8721F"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0A19D2" w14:textId="03CBF366" w:rsidR="00C23990" w:rsidRDefault="00C23990" w:rsidP="00C23990">
      <w:pPr>
        <w:rPr>
          <w:rFonts w:ascii="Arial" w:hAnsi="Arial" w:cs="Arial"/>
          <w:b/>
          <w:sz w:val="24"/>
        </w:rPr>
      </w:pPr>
      <w:r>
        <w:rPr>
          <w:rFonts w:ascii="Arial" w:hAnsi="Arial" w:cs="Arial"/>
          <w:b/>
          <w:color w:val="0000FF"/>
          <w:sz w:val="24"/>
        </w:rPr>
        <w:t>R4-2402073</w:t>
      </w:r>
      <w:r>
        <w:rPr>
          <w:rFonts w:ascii="Arial" w:hAnsi="Arial" w:cs="Arial"/>
          <w:b/>
          <w:color w:val="0000FF"/>
          <w:sz w:val="24"/>
        </w:rPr>
        <w:tab/>
      </w:r>
      <w:r>
        <w:rPr>
          <w:rFonts w:ascii="Arial" w:hAnsi="Arial" w:cs="Arial"/>
          <w:b/>
          <w:sz w:val="24"/>
        </w:rPr>
        <w:t>draftCR to 38.101-1 - Correcting MSD value of CA_n1-n77-n79  CA_n3-n7-n28  CA_n3-n78-n105</w:t>
      </w:r>
    </w:p>
    <w:p w14:paraId="7B6AF39F" w14:textId="77777777" w:rsidR="00C23990" w:rsidRDefault="00C23990" w:rsidP="00C2399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v18.4.0</w:t>
      </w:r>
      <w:r>
        <w:rPr>
          <w:i/>
        </w:rPr>
        <w:tab/>
        <w:t xml:space="preserve">  CR-  rev  Cat: F (Rel-18)</w:t>
      </w:r>
      <w:r>
        <w:rPr>
          <w:i/>
        </w:rPr>
        <w:br/>
      </w:r>
      <w:r>
        <w:rPr>
          <w:i/>
        </w:rPr>
        <w:br/>
      </w:r>
      <w:r>
        <w:rPr>
          <w:i/>
        </w:rPr>
        <w:tab/>
      </w:r>
      <w:r>
        <w:rPr>
          <w:i/>
        </w:rPr>
        <w:tab/>
      </w:r>
      <w:r>
        <w:rPr>
          <w:i/>
        </w:rPr>
        <w:tab/>
      </w:r>
      <w:r>
        <w:rPr>
          <w:i/>
        </w:rPr>
        <w:tab/>
      </w:r>
      <w:r>
        <w:rPr>
          <w:i/>
        </w:rPr>
        <w:tab/>
        <w:t>Source: Nokia</w:t>
      </w:r>
    </w:p>
    <w:p w14:paraId="3EB65E19"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1F7459" w14:textId="6B6E1D9C" w:rsidR="00C23990" w:rsidRDefault="00C23990" w:rsidP="00C23990">
      <w:pPr>
        <w:rPr>
          <w:rFonts w:ascii="Arial" w:hAnsi="Arial" w:cs="Arial"/>
          <w:b/>
          <w:sz w:val="24"/>
        </w:rPr>
      </w:pPr>
      <w:r>
        <w:rPr>
          <w:rFonts w:ascii="Arial" w:hAnsi="Arial" w:cs="Arial"/>
          <w:b/>
          <w:color w:val="0000FF"/>
          <w:sz w:val="24"/>
        </w:rPr>
        <w:t>R4-2402074</w:t>
      </w:r>
      <w:r>
        <w:rPr>
          <w:rFonts w:ascii="Arial" w:hAnsi="Arial" w:cs="Arial"/>
          <w:b/>
          <w:color w:val="0000FF"/>
          <w:sz w:val="24"/>
        </w:rPr>
        <w:tab/>
      </w:r>
      <w:r>
        <w:rPr>
          <w:rFonts w:ascii="Arial" w:hAnsi="Arial" w:cs="Arial"/>
          <w:b/>
          <w:sz w:val="24"/>
        </w:rPr>
        <w:t>draftCR to 38.101-1 - Correction to CA_n48-n96 harmonic mixing</w:t>
      </w:r>
    </w:p>
    <w:p w14:paraId="16D983E3" w14:textId="77777777" w:rsidR="00C23990" w:rsidRDefault="00C23990" w:rsidP="00C2399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v18.4.0</w:t>
      </w:r>
      <w:r>
        <w:rPr>
          <w:i/>
        </w:rPr>
        <w:tab/>
        <w:t xml:space="preserve">  CR-  rev  Cat: F (Rel-18)</w:t>
      </w:r>
      <w:r>
        <w:rPr>
          <w:i/>
        </w:rPr>
        <w:br/>
      </w:r>
      <w:r>
        <w:rPr>
          <w:i/>
        </w:rPr>
        <w:br/>
      </w:r>
      <w:r>
        <w:rPr>
          <w:i/>
        </w:rPr>
        <w:tab/>
      </w:r>
      <w:r>
        <w:rPr>
          <w:i/>
        </w:rPr>
        <w:tab/>
      </w:r>
      <w:r>
        <w:rPr>
          <w:i/>
        </w:rPr>
        <w:tab/>
      </w:r>
      <w:r>
        <w:rPr>
          <w:i/>
        </w:rPr>
        <w:tab/>
      </w:r>
      <w:r>
        <w:rPr>
          <w:i/>
        </w:rPr>
        <w:tab/>
        <w:t>Source: Nokia</w:t>
      </w:r>
    </w:p>
    <w:p w14:paraId="101A464B"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10BB56" w14:textId="465EFEA5" w:rsidR="00C23990" w:rsidRDefault="00C23990" w:rsidP="00C23990">
      <w:pPr>
        <w:rPr>
          <w:rFonts w:ascii="Arial" w:hAnsi="Arial" w:cs="Arial"/>
          <w:b/>
          <w:sz w:val="24"/>
        </w:rPr>
      </w:pPr>
      <w:r>
        <w:rPr>
          <w:rFonts w:ascii="Arial" w:hAnsi="Arial" w:cs="Arial"/>
          <w:b/>
          <w:color w:val="0000FF"/>
          <w:sz w:val="24"/>
        </w:rPr>
        <w:t>R4-2402075</w:t>
      </w:r>
      <w:r>
        <w:rPr>
          <w:rFonts w:ascii="Arial" w:hAnsi="Arial" w:cs="Arial"/>
          <w:b/>
          <w:color w:val="0000FF"/>
          <w:sz w:val="24"/>
        </w:rPr>
        <w:tab/>
      </w:r>
      <w:r>
        <w:rPr>
          <w:rFonts w:ascii="Arial" w:hAnsi="Arial" w:cs="Arial"/>
          <w:b/>
          <w:sz w:val="24"/>
        </w:rPr>
        <w:t>draftCR to 38.101-1 - Correction to IMD2 IMD3 notation for CA_n3-n7-n8</w:t>
      </w:r>
    </w:p>
    <w:p w14:paraId="234AC4D6" w14:textId="77777777" w:rsidR="00C23990" w:rsidRDefault="00C23990" w:rsidP="00C2399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v18.4.0</w:t>
      </w:r>
      <w:r>
        <w:rPr>
          <w:i/>
        </w:rPr>
        <w:tab/>
        <w:t xml:space="preserve">  CR-  rev  Cat: F (Rel-18)</w:t>
      </w:r>
      <w:r>
        <w:rPr>
          <w:i/>
        </w:rPr>
        <w:br/>
      </w:r>
      <w:r>
        <w:rPr>
          <w:i/>
        </w:rPr>
        <w:br/>
      </w:r>
      <w:r>
        <w:rPr>
          <w:i/>
        </w:rPr>
        <w:tab/>
      </w:r>
      <w:r>
        <w:rPr>
          <w:i/>
        </w:rPr>
        <w:tab/>
      </w:r>
      <w:r>
        <w:rPr>
          <w:i/>
        </w:rPr>
        <w:tab/>
      </w:r>
      <w:r>
        <w:rPr>
          <w:i/>
        </w:rPr>
        <w:tab/>
      </w:r>
      <w:r>
        <w:rPr>
          <w:i/>
        </w:rPr>
        <w:tab/>
        <w:t>Source: Nokia</w:t>
      </w:r>
    </w:p>
    <w:p w14:paraId="0BB2218A"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D5C9CD" w14:textId="3D16BEFF" w:rsidR="00C23990" w:rsidRDefault="00C23990" w:rsidP="00C23990">
      <w:pPr>
        <w:rPr>
          <w:rFonts w:ascii="Arial" w:hAnsi="Arial" w:cs="Arial"/>
          <w:b/>
          <w:sz w:val="24"/>
        </w:rPr>
      </w:pPr>
      <w:r>
        <w:rPr>
          <w:rFonts w:ascii="Arial" w:hAnsi="Arial" w:cs="Arial"/>
          <w:b/>
          <w:color w:val="0000FF"/>
          <w:sz w:val="24"/>
        </w:rPr>
        <w:t>R4-2402076</w:t>
      </w:r>
      <w:r>
        <w:rPr>
          <w:rFonts w:ascii="Arial" w:hAnsi="Arial" w:cs="Arial"/>
          <w:b/>
          <w:color w:val="0000FF"/>
          <w:sz w:val="24"/>
        </w:rPr>
        <w:tab/>
      </w:r>
      <w:r>
        <w:rPr>
          <w:rFonts w:ascii="Arial" w:hAnsi="Arial" w:cs="Arial"/>
          <w:b/>
          <w:sz w:val="24"/>
        </w:rPr>
        <w:t>draftCR to 38.101-1 - Updates to CA_n25-n66-n78 and other editorials</w:t>
      </w:r>
    </w:p>
    <w:p w14:paraId="6FDF4DC8" w14:textId="77777777" w:rsidR="00C23990" w:rsidRDefault="00C23990" w:rsidP="00C2399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v18.4.0</w:t>
      </w:r>
      <w:r>
        <w:rPr>
          <w:i/>
        </w:rPr>
        <w:tab/>
        <w:t xml:space="preserve">  CR-  rev  Cat: F (Rel-18)</w:t>
      </w:r>
      <w:r>
        <w:rPr>
          <w:i/>
        </w:rPr>
        <w:br/>
      </w:r>
      <w:r>
        <w:rPr>
          <w:i/>
        </w:rPr>
        <w:br/>
      </w:r>
      <w:r>
        <w:rPr>
          <w:i/>
        </w:rPr>
        <w:tab/>
      </w:r>
      <w:r>
        <w:rPr>
          <w:i/>
        </w:rPr>
        <w:tab/>
      </w:r>
      <w:r>
        <w:rPr>
          <w:i/>
        </w:rPr>
        <w:tab/>
      </w:r>
      <w:r>
        <w:rPr>
          <w:i/>
        </w:rPr>
        <w:tab/>
      </w:r>
      <w:r>
        <w:rPr>
          <w:i/>
        </w:rPr>
        <w:tab/>
        <w:t>Source: Nokia</w:t>
      </w:r>
    </w:p>
    <w:p w14:paraId="051BBC37"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CB5C64" w14:textId="4F9F3154" w:rsidR="00C23990" w:rsidRDefault="00C23990" w:rsidP="00C23990">
      <w:pPr>
        <w:rPr>
          <w:rFonts w:ascii="Arial" w:hAnsi="Arial" w:cs="Arial"/>
          <w:b/>
          <w:sz w:val="24"/>
        </w:rPr>
      </w:pPr>
      <w:r>
        <w:rPr>
          <w:rFonts w:ascii="Arial" w:hAnsi="Arial" w:cs="Arial"/>
          <w:b/>
          <w:color w:val="0000FF"/>
          <w:sz w:val="24"/>
        </w:rPr>
        <w:t>R4-2402077</w:t>
      </w:r>
      <w:r>
        <w:rPr>
          <w:rFonts w:ascii="Arial" w:hAnsi="Arial" w:cs="Arial"/>
          <w:b/>
          <w:color w:val="0000FF"/>
          <w:sz w:val="24"/>
        </w:rPr>
        <w:tab/>
      </w:r>
      <w:r>
        <w:rPr>
          <w:rFonts w:ascii="Arial" w:hAnsi="Arial" w:cs="Arial"/>
          <w:b/>
          <w:sz w:val="24"/>
        </w:rPr>
        <w:t>draftCR to 38.101-3 - Updates to DC_2A-66A-n77An78A</w:t>
      </w:r>
    </w:p>
    <w:p w14:paraId="7EA698CC" w14:textId="77777777" w:rsidR="00C23990" w:rsidRDefault="00C23990" w:rsidP="00C2399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v18.4.0</w:t>
      </w:r>
      <w:r>
        <w:rPr>
          <w:i/>
        </w:rPr>
        <w:tab/>
        <w:t xml:space="preserve">  CR-  rev  Cat: F (Rel-18)</w:t>
      </w:r>
      <w:r>
        <w:rPr>
          <w:i/>
        </w:rPr>
        <w:br/>
      </w:r>
      <w:r>
        <w:rPr>
          <w:i/>
        </w:rPr>
        <w:lastRenderedPageBreak/>
        <w:br/>
      </w:r>
      <w:r>
        <w:rPr>
          <w:i/>
        </w:rPr>
        <w:tab/>
      </w:r>
      <w:r>
        <w:rPr>
          <w:i/>
        </w:rPr>
        <w:tab/>
      </w:r>
      <w:r>
        <w:rPr>
          <w:i/>
        </w:rPr>
        <w:tab/>
      </w:r>
      <w:r>
        <w:rPr>
          <w:i/>
        </w:rPr>
        <w:tab/>
      </w:r>
      <w:r>
        <w:rPr>
          <w:i/>
        </w:rPr>
        <w:tab/>
        <w:t>Source: Nokia</w:t>
      </w:r>
    </w:p>
    <w:p w14:paraId="6DDE3DF4"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1412DE" w14:textId="2E4C854A" w:rsidR="00C23990" w:rsidRDefault="00C23990" w:rsidP="00C23990">
      <w:pPr>
        <w:rPr>
          <w:rFonts w:ascii="Arial" w:hAnsi="Arial" w:cs="Arial"/>
          <w:b/>
          <w:sz w:val="24"/>
        </w:rPr>
      </w:pPr>
      <w:r>
        <w:rPr>
          <w:rFonts w:ascii="Arial" w:hAnsi="Arial" w:cs="Arial"/>
          <w:b/>
          <w:color w:val="0000FF"/>
          <w:sz w:val="24"/>
        </w:rPr>
        <w:t>R4-2402078</w:t>
      </w:r>
      <w:r>
        <w:rPr>
          <w:rFonts w:ascii="Arial" w:hAnsi="Arial" w:cs="Arial"/>
          <w:b/>
          <w:color w:val="0000FF"/>
          <w:sz w:val="24"/>
        </w:rPr>
        <w:tab/>
      </w:r>
      <w:r>
        <w:rPr>
          <w:rFonts w:ascii="Arial" w:hAnsi="Arial" w:cs="Arial"/>
          <w:b/>
          <w:sz w:val="24"/>
        </w:rPr>
        <w:t>draftCR to 38.101-3 - Updates to DC_2A-n66A-n77An78A DC_66A_n2A-n77An78A</w:t>
      </w:r>
    </w:p>
    <w:p w14:paraId="27960292" w14:textId="77777777" w:rsidR="00C23990" w:rsidRDefault="00C23990" w:rsidP="00C2399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v18.4.0</w:t>
      </w:r>
      <w:r>
        <w:rPr>
          <w:i/>
        </w:rPr>
        <w:tab/>
        <w:t xml:space="preserve">  CR-  rev  Cat: F (Rel-18)</w:t>
      </w:r>
      <w:r>
        <w:rPr>
          <w:i/>
        </w:rPr>
        <w:br/>
      </w:r>
      <w:r>
        <w:rPr>
          <w:i/>
        </w:rPr>
        <w:br/>
      </w:r>
      <w:r>
        <w:rPr>
          <w:i/>
        </w:rPr>
        <w:tab/>
      </w:r>
      <w:r>
        <w:rPr>
          <w:i/>
        </w:rPr>
        <w:tab/>
      </w:r>
      <w:r>
        <w:rPr>
          <w:i/>
        </w:rPr>
        <w:tab/>
      </w:r>
      <w:r>
        <w:rPr>
          <w:i/>
        </w:rPr>
        <w:tab/>
      </w:r>
      <w:r>
        <w:rPr>
          <w:i/>
        </w:rPr>
        <w:tab/>
        <w:t>Source: Nokia</w:t>
      </w:r>
    </w:p>
    <w:p w14:paraId="5E65C695"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F6C5A7" w14:textId="77777777" w:rsidR="00C23990" w:rsidRDefault="00C23990" w:rsidP="00C23990">
      <w:pPr>
        <w:pStyle w:val="Heading5"/>
      </w:pPr>
      <w:bookmarkStart w:id="105" w:name="_Toc159599828"/>
      <w:r>
        <w:t>7.1.1.2</w:t>
      </w:r>
      <w:r>
        <w:tab/>
        <w:t>Others</w:t>
      </w:r>
      <w:bookmarkEnd w:id="105"/>
    </w:p>
    <w:p w14:paraId="12A96B6E" w14:textId="537D7D23" w:rsidR="00C23990" w:rsidRDefault="00C23990" w:rsidP="00C23990">
      <w:pPr>
        <w:rPr>
          <w:rFonts w:ascii="Arial" w:hAnsi="Arial" w:cs="Arial"/>
          <w:b/>
          <w:sz w:val="24"/>
        </w:rPr>
      </w:pPr>
      <w:r>
        <w:rPr>
          <w:rFonts w:ascii="Arial" w:hAnsi="Arial" w:cs="Arial"/>
          <w:b/>
          <w:color w:val="0000FF"/>
          <w:sz w:val="24"/>
        </w:rPr>
        <w:t>R4-2400641</w:t>
      </w:r>
      <w:r>
        <w:rPr>
          <w:rFonts w:ascii="Arial" w:hAnsi="Arial" w:cs="Arial"/>
          <w:b/>
          <w:color w:val="0000FF"/>
          <w:sz w:val="24"/>
        </w:rPr>
        <w:tab/>
      </w:r>
      <w:r>
        <w:rPr>
          <w:rFonts w:ascii="Arial" w:hAnsi="Arial" w:cs="Arial"/>
          <w:b/>
          <w:sz w:val="24"/>
        </w:rPr>
        <w:t>UL CA_n5A-n13A</w:t>
      </w:r>
    </w:p>
    <w:p w14:paraId="7BD59C8F" w14:textId="77777777" w:rsidR="00C23990" w:rsidRDefault="00C23990" w:rsidP="00C2399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France</w:t>
      </w:r>
    </w:p>
    <w:p w14:paraId="65114465" w14:textId="77777777" w:rsidR="00C23990" w:rsidRDefault="00C23990" w:rsidP="00C23990">
      <w:pPr>
        <w:rPr>
          <w:rFonts w:ascii="Arial" w:hAnsi="Arial" w:cs="Arial"/>
          <w:b/>
        </w:rPr>
      </w:pPr>
      <w:r>
        <w:rPr>
          <w:rFonts w:ascii="Arial" w:hAnsi="Arial" w:cs="Arial"/>
          <w:b/>
        </w:rPr>
        <w:t xml:space="preserve">Abstract: </w:t>
      </w:r>
    </w:p>
    <w:p w14:paraId="7361ACF6" w14:textId="77777777" w:rsidR="00C23990" w:rsidRDefault="00C23990" w:rsidP="00C23990">
      <w:r>
        <w:t>Analysis for UL CA_n5A-n13A</w:t>
      </w:r>
    </w:p>
    <w:p w14:paraId="76A82003"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F1C9C6" w14:textId="15217347" w:rsidR="00C23990" w:rsidRDefault="00C23990" w:rsidP="00C23990">
      <w:pPr>
        <w:rPr>
          <w:rFonts w:ascii="Arial" w:hAnsi="Arial" w:cs="Arial"/>
          <w:b/>
          <w:sz w:val="24"/>
        </w:rPr>
      </w:pPr>
      <w:r>
        <w:rPr>
          <w:rFonts w:ascii="Arial" w:hAnsi="Arial" w:cs="Arial"/>
          <w:b/>
          <w:color w:val="0000FF"/>
          <w:sz w:val="24"/>
        </w:rPr>
        <w:t>R4-2400645</w:t>
      </w:r>
      <w:r>
        <w:rPr>
          <w:rFonts w:ascii="Arial" w:hAnsi="Arial" w:cs="Arial"/>
          <w:b/>
          <w:color w:val="0000FF"/>
          <w:sz w:val="24"/>
        </w:rPr>
        <w:tab/>
      </w:r>
      <w:r>
        <w:rPr>
          <w:rFonts w:ascii="Arial" w:hAnsi="Arial" w:cs="Arial"/>
          <w:b/>
          <w:sz w:val="24"/>
        </w:rPr>
        <w:t>RX Mixing evaluations</w:t>
      </w:r>
    </w:p>
    <w:p w14:paraId="620B8E82" w14:textId="77777777" w:rsidR="00C23990" w:rsidRDefault="00C23990" w:rsidP="00C2399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France</w:t>
      </w:r>
    </w:p>
    <w:p w14:paraId="3C0366EB" w14:textId="77777777" w:rsidR="00C23990" w:rsidRDefault="00C23990" w:rsidP="00C23990">
      <w:pPr>
        <w:rPr>
          <w:rFonts w:ascii="Arial" w:hAnsi="Arial" w:cs="Arial"/>
          <w:b/>
        </w:rPr>
      </w:pPr>
      <w:r>
        <w:rPr>
          <w:rFonts w:ascii="Arial" w:hAnsi="Arial" w:cs="Arial"/>
          <w:b/>
        </w:rPr>
        <w:t xml:space="preserve">Abstract: </w:t>
      </w:r>
    </w:p>
    <w:p w14:paraId="5A299F5B" w14:textId="77777777" w:rsidR="00C23990" w:rsidRDefault="00C23990" w:rsidP="00C23990">
      <w:r>
        <w:t>In RAN4#109, a TP including framework for applicable RX Mixing cases was agreed. This contribution provides evaluation for the “TBD” cases.</w:t>
      </w:r>
    </w:p>
    <w:p w14:paraId="676B041D"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CB160B" w14:textId="30A08CF3" w:rsidR="00C23990" w:rsidRDefault="00C23990" w:rsidP="00C23990">
      <w:pPr>
        <w:rPr>
          <w:rFonts w:ascii="Arial" w:hAnsi="Arial" w:cs="Arial"/>
          <w:b/>
          <w:sz w:val="24"/>
        </w:rPr>
      </w:pPr>
      <w:r>
        <w:rPr>
          <w:rFonts w:ascii="Arial" w:hAnsi="Arial" w:cs="Arial"/>
          <w:b/>
          <w:color w:val="0000FF"/>
          <w:sz w:val="24"/>
        </w:rPr>
        <w:t>R4-2400672</w:t>
      </w:r>
      <w:r>
        <w:rPr>
          <w:rFonts w:ascii="Arial" w:hAnsi="Arial" w:cs="Arial"/>
          <w:b/>
          <w:color w:val="0000FF"/>
          <w:sz w:val="24"/>
        </w:rPr>
        <w:tab/>
      </w:r>
      <w:r>
        <w:rPr>
          <w:rFonts w:ascii="Arial" w:hAnsi="Arial" w:cs="Arial"/>
          <w:b/>
          <w:sz w:val="24"/>
        </w:rPr>
        <w:t>DraftCR 38.101-1 Addition of CA_n5B_n12A CA_n5B_n14A CA_n5B_n29A Combinations</w:t>
      </w:r>
    </w:p>
    <w:p w14:paraId="15365D90" w14:textId="77777777" w:rsidR="00C23990" w:rsidRDefault="00C23990" w:rsidP="00C2399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v18.4.0</w:t>
      </w:r>
      <w:r>
        <w:rPr>
          <w:i/>
        </w:rPr>
        <w:tab/>
        <w:t xml:space="preserve">  CR-  rev  Cat: B (Rel-18)</w:t>
      </w:r>
      <w:r>
        <w:rPr>
          <w:i/>
        </w:rPr>
        <w:br/>
      </w:r>
      <w:r>
        <w:rPr>
          <w:i/>
        </w:rPr>
        <w:br/>
      </w:r>
      <w:r>
        <w:rPr>
          <w:i/>
        </w:rPr>
        <w:tab/>
      </w:r>
      <w:r>
        <w:rPr>
          <w:i/>
        </w:rPr>
        <w:tab/>
      </w:r>
      <w:r>
        <w:rPr>
          <w:i/>
        </w:rPr>
        <w:tab/>
      </w:r>
      <w:r>
        <w:rPr>
          <w:i/>
        </w:rPr>
        <w:tab/>
      </w:r>
      <w:r>
        <w:rPr>
          <w:i/>
        </w:rPr>
        <w:tab/>
        <w:t>Source: AT&amp;T, Skyworks, Qualcomm, Apple, Murata</w:t>
      </w:r>
    </w:p>
    <w:p w14:paraId="0EF25255"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C0CD56" w14:textId="0DD8234C" w:rsidR="00C23990" w:rsidRDefault="00C23990" w:rsidP="00C23990">
      <w:pPr>
        <w:rPr>
          <w:rFonts w:ascii="Arial" w:hAnsi="Arial" w:cs="Arial"/>
          <w:b/>
          <w:sz w:val="24"/>
        </w:rPr>
      </w:pPr>
      <w:r>
        <w:rPr>
          <w:rFonts w:ascii="Arial" w:hAnsi="Arial" w:cs="Arial"/>
          <w:b/>
          <w:color w:val="0000FF"/>
          <w:sz w:val="24"/>
        </w:rPr>
        <w:t>R4-2400716</w:t>
      </w:r>
      <w:r>
        <w:rPr>
          <w:rFonts w:ascii="Arial" w:hAnsi="Arial" w:cs="Arial"/>
          <w:b/>
          <w:color w:val="0000FF"/>
          <w:sz w:val="24"/>
        </w:rPr>
        <w:tab/>
      </w:r>
      <w:r>
        <w:rPr>
          <w:rFonts w:ascii="Arial" w:hAnsi="Arial" w:cs="Arial"/>
          <w:b/>
          <w:sz w:val="24"/>
        </w:rPr>
        <w:t>CA_n78-n104 Simultaneous RX/TX Analysis</w:t>
      </w:r>
    </w:p>
    <w:p w14:paraId="206337A3" w14:textId="77777777" w:rsidR="00C23990" w:rsidRDefault="00C23990" w:rsidP="00C2399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Murata Manufacturing Co Ltd.</w:t>
      </w:r>
    </w:p>
    <w:p w14:paraId="07EACFF2"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F55A71" w14:textId="413E0CD7" w:rsidR="00C23990" w:rsidRDefault="00C23990" w:rsidP="00C23990">
      <w:pPr>
        <w:rPr>
          <w:rFonts w:ascii="Arial" w:hAnsi="Arial" w:cs="Arial"/>
          <w:b/>
          <w:sz w:val="24"/>
        </w:rPr>
      </w:pPr>
      <w:r>
        <w:rPr>
          <w:rFonts w:ascii="Arial" w:hAnsi="Arial" w:cs="Arial"/>
          <w:b/>
          <w:color w:val="0000FF"/>
          <w:sz w:val="24"/>
        </w:rPr>
        <w:t>R4-2400724</w:t>
      </w:r>
      <w:r>
        <w:rPr>
          <w:rFonts w:ascii="Arial" w:hAnsi="Arial" w:cs="Arial"/>
          <w:b/>
          <w:color w:val="0000FF"/>
          <w:sz w:val="24"/>
        </w:rPr>
        <w:tab/>
      </w:r>
      <w:r>
        <w:rPr>
          <w:rFonts w:ascii="Arial" w:hAnsi="Arial" w:cs="Arial"/>
          <w:b/>
          <w:sz w:val="24"/>
        </w:rPr>
        <w:t>CA_n78-n104 and associated 3.3-7.1GHz architecture and challenges</w:t>
      </w:r>
    </w:p>
    <w:p w14:paraId="38A10991" w14:textId="77777777" w:rsidR="00C23990" w:rsidRDefault="00C23990" w:rsidP="00C2399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Skyworks Solutions Inc.</w:t>
      </w:r>
    </w:p>
    <w:p w14:paraId="2AF9A067" w14:textId="77777777" w:rsidR="00C23990" w:rsidRDefault="00C23990" w:rsidP="00C23990">
      <w:pPr>
        <w:rPr>
          <w:rFonts w:ascii="Arial" w:hAnsi="Arial" w:cs="Arial"/>
          <w:b/>
        </w:rPr>
      </w:pPr>
      <w:r>
        <w:rPr>
          <w:rFonts w:ascii="Arial" w:hAnsi="Arial" w:cs="Arial"/>
          <w:b/>
        </w:rPr>
        <w:t xml:space="preserve">Abstract: </w:t>
      </w:r>
    </w:p>
    <w:p w14:paraId="0B8F117C" w14:textId="77777777" w:rsidR="00C23990" w:rsidRDefault="00C23990" w:rsidP="00C23990">
      <w:r>
        <w:lastRenderedPageBreak/>
        <w:t>In this contribution we provide our view on those specific challenges in the in a broader scope than CA_n78-n104 as there are already other cases that are associating the 3.3-5GHz and the 5.15-7.125GHz frequency ranges.</w:t>
      </w:r>
    </w:p>
    <w:p w14:paraId="28E48E26"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565257" w14:textId="792FC6BE" w:rsidR="00C23990" w:rsidRDefault="00C23990" w:rsidP="00C23990">
      <w:pPr>
        <w:rPr>
          <w:rFonts w:ascii="Arial" w:hAnsi="Arial" w:cs="Arial"/>
          <w:b/>
          <w:sz w:val="24"/>
        </w:rPr>
      </w:pPr>
      <w:r>
        <w:rPr>
          <w:rFonts w:ascii="Arial" w:hAnsi="Arial" w:cs="Arial"/>
          <w:b/>
          <w:color w:val="0000FF"/>
          <w:sz w:val="24"/>
        </w:rPr>
        <w:t>R4-2400792</w:t>
      </w:r>
      <w:r>
        <w:rPr>
          <w:rFonts w:ascii="Arial" w:hAnsi="Arial" w:cs="Arial"/>
          <w:b/>
          <w:color w:val="0000FF"/>
          <w:sz w:val="24"/>
        </w:rPr>
        <w:tab/>
      </w:r>
      <w:r>
        <w:rPr>
          <w:rFonts w:ascii="Arial" w:hAnsi="Arial" w:cs="Arial"/>
          <w:b/>
          <w:sz w:val="24"/>
        </w:rPr>
        <w:t>draft CR for TS38.101-1 to clarify  1 UL configuration for NR CA</w:t>
      </w:r>
    </w:p>
    <w:p w14:paraId="186588BE" w14:textId="77777777" w:rsidR="00C23990" w:rsidRDefault="00C23990" w:rsidP="00C2399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v18.4.0</w:t>
      </w:r>
      <w:r>
        <w:rPr>
          <w:i/>
        </w:rPr>
        <w:tab/>
        <w:t xml:space="preserve">  CR-  rev  Cat:  (Rel-18)</w:t>
      </w:r>
      <w:r>
        <w:rPr>
          <w:i/>
        </w:rPr>
        <w:br/>
      </w:r>
      <w:r>
        <w:rPr>
          <w:i/>
        </w:rPr>
        <w:br/>
      </w:r>
      <w:r>
        <w:rPr>
          <w:i/>
        </w:rPr>
        <w:tab/>
      </w:r>
      <w:r>
        <w:rPr>
          <w:i/>
        </w:rPr>
        <w:tab/>
      </w:r>
      <w:r>
        <w:rPr>
          <w:i/>
        </w:rPr>
        <w:tab/>
      </w:r>
      <w:r>
        <w:rPr>
          <w:i/>
        </w:rPr>
        <w:tab/>
      </w:r>
      <w:r>
        <w:rPr>
          <w:i/>
        </w:rPr>
        <w:tab/>
        <w:t>Source: Huawei, HiSilicon,Skyworks Solutions, Inc.</w:t>
      </w:r>
    </w:p>
    <w:p w14:paraId="6BEDE2D0"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E6CC94" w14:textId="7FFC92C7" w:rsidR="00C23990" w:rsidRDefault="00C23990" w:rsidP="00C23990">
      <w:pPr>
        <w:rPr>
          <w:rFonts w:ascii="Arial" w:hAnsi="Arial" w:cs="Arial"/>
          <w:b/>
          <w:sz w:val="24"/>
        </w:rPr>
      </w:pPr>
      <w:r>
        <w:rPr>
          <w:rFonts w:ascii="Arial" w:hAnsi="Arial" w:cs="Arial"/>
          <w:b/>
          <w:color w:val="0000FF"/>
          <w:sz w:val="24"/>
        </w:rPr>
        <w:t>R4-2401764</w:t>
      </w:r>
      <w:r>
        <w:rPr>
          <w:rFonts w:ascii="Arial" w:hAnsi="Arial" w:cs="Arial"/>
          <w:b/>
          <w:color w:val="0000FF"/>
          <w:sz w:val="24"/>
        </w:rPr>
        <w:tab/>
      </w:r>
      <w:r>
        <w:rPr>
          <w:rFonts w:ascii="Arial" w:hAnsi="Arial" w:cs="Arial"/>
          <w:b/>
          <w:sz w:val="24"/>
        </w:rPr>
        <w:t>Discussion on MSD for CA_n78A-n104A</w:t>
      </w:r>
    </w:p>
    <w:p w14:paraId="3C9E4460" w14:textId="77777777" w:rsidR="00C23990" w:rsidRDefault="00C23990" w:rsidP="00C2399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6582B1AD"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156FEB" w14:textId="7A132B49" w:rsidR="00C23990" w:rsidRDefault="00C23990" w:rsidP="00C23990">
      <w:pPr>
        <w:rPr>
          <w:rFonts w:ascii="Arial" w:hAnsi="Arial" w:cs="Arial"/>
          <w:b/>
          <w:sz w:val="24"/>
        </w:rPr>
      </w:pPr>
      <w:r>
        <w:rPr>
          <w:rFonts w:ascii="Arial" w:hAnsi="Arial" w:cs="Arial"/>
          <w:b/>
          <w:color w:val="0000FF"/>
          <w:sz w:val="24"/>
        </w:rPr>
        <w:t>R4-2402425</w:t>
      </w:r>
      <w:r>
        <w:rPr>
          <w:rFonts w:ascii="Arial" w:hAnsi="Arial" w:cs="Arial"/>
          <w:b/>
          <w:color w:val="0000FF"/>
          <w:sz w:val="24"/>
        </w:rPr>
        <w:tab/>
      </w:r>
      <w:r>
        <w:rPr>
          <w:rFonts w:ascii="Arial" w:hAnsi="Arial" w:cs="Arial"/>
          <w:b/>
          <w:sz w:val="24"/>
        </w:rPr>
        <w:t>Handling of release independent issue for spectrum/basket WIs</w:t>
      </w:r>
    </w:p>
    <w:p w14:paraId="7B2C446A" w14:textId="77777777" w:rsidR="00C23990" w:rsidRDefault="00C23990" w:rsidP="00C2399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5CD1852D" w14:textId="77777777" w:rsidR="00C23990" w:rsidRDefault="00C23990" w:rsidP="00C23990">
      <w:pPr>
        <w:rPr>
          <w:rFonts w:ascii="Arial" w:hAnsi="Arial" w:cs="Arial"/>
          <w:b/>
        </w:rPr>
      </w:pPr>
      <w:r>
        <w:rPr>
          <w:rFonts w:ascii="Arial" w:hAnsi="Arial" w:cs="Arial"/>
          <w:b/>
        </w:rPr>
        <w:t xml:space="preserve">Abstract: </w:t>
      </w:r>
    </w:p>
    <w:p w14:paraId="28E6F4E6" w14:textId="77777777" w:rsidR="00C23990" w:rsidRDefault="00C23990" w:rsidP="00C23990">
      <w:r>
        <w:t>Chair: R4-2402425 and R4-2402426 are for Rel-19. Keep them "not treated" and proponents can use them for offline discussions.</w:t>
      </w:r>
    </w:p>
    <w:p w14:paraId="43E9B9D6"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98E3DD" w14:textId="77777777" w:rsidR="00C23990" w:rsidRDefault="00C23990" w:rsidP="00C23990">
      <w:pPr>
        <w:pStyle w:val="Heading4"/>
      </w:pPr>
      <w:bookmarkStart w:id="106" w:name="_Toc159599829"/>
      <w:r>
        <w:t>7.1.2</w:t>
      </w:r>
      <w:r>
        <w:tab/>
        <w:t>Moderator summary and conclusions</w:t>
      </w:r>
      <w:bookmarkEnd w:id="106"/>
    </w:p>
    <w:p w14:paraId="14D662ED" w14:textId="6AA3D96C" w:rsidR="00C23990" w:rsidRDefault="00C23990" w:rsidP="00C23990">
      <w:pPr>
        <w:rPr>
          <w:rFonts w:ascii="Arial" w:hAnsi="Arial" w:cs="Arial"/>
          <w:b/>
          <w:sz w:val="24"/>
        </w:rPr>
      </w:pPr>
      <w:r>
        <w:rPr>
          <w:rFonts w:ascii="Arial" w:hAnsi="Arial" w:cs="Arial"/>
          <w:b/>
          <w:color w:val="0000FF"/>
          <w:sz w:val="24"/>
        </w:rPr>
        <w:t>R4-2401064</w:t>
      </w:r>
      <w:r>
        <w:rPr>
          <w:rFonts w:ascii="Arial" w:hAnsi="Arial" w:cs="Arial"/>
          <w:b/>
          <w:color w:val="0000FF"/>
          <w:sz w:val="24"/>
        </w:rPr>
        <w:tab/>
      </w:r>
      <w:r>
        <w:rPr>
          <w:rFonts w:ascii="Arial" w:hAnsi="Arial" w:cs="Arial"/>
          <w:b/>
          <w:sz w:val="24"/>
        </w:rPr>
        <w:t>Topic summary for [110][105] NR_Baskets_Part_1</w:t>
      </w:r>
    </w:p>
    <w:p w14:paraId="685B3140" w14:textId="77777777" w:rsidR="00C23990" w:rsidRDefault="00C23990" w:rsidP="00C23990">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Moderator(Skyworks)</w:t>
      </w:r>
    </w:p>
    <w:p w14:paraId="1D784AD8" w14:textId="77777777" w:rsidR="00C23990" w:rsidRDefault="00C23990" w:rsidP="00C23990">
      <w:pPr>
        <w:rPr>
          <w:rFonts w:ascii="Arial" w:hAnsi="Arial" w:cs="Arial"/>
          <w:b/>
        </w:rPr>
      </w:pPr>
      <w:r>
        <w:rPr>
          <w:rFonts w:ascii="Arial" w:hAnsi="Arial" w:cs="Arial"/>
          <w:b/>
        </w:rPr>
        <w:t xml:space="preserve">Abstract: </w:t>
      </w:r>
    </w:p>
    <w:p w14:paraId="576EAB71" w14:textId="77777777" w:rsidR="00C23990" w:rsidRDefault="00C23990" w:rsidP="00C23990">
      <w:r>
        <w:t>[110][105] NR_Baskets_Part_1 AI 7.1</w:t>
      </w:r>
    </w:p>
    <w:p w14:paraId="5909B592"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3A7ACB" w14:textId="77777777" w:rsidR="00C23990" w:rsidRDefault="00C23990" w:rsidP="00C23990">
      <w:pPr>
        <w:pStyle w:val="Heading3"/>
      </w:pPr>
      <w:bookmarkStart w:id="107" w:name="_Toc159599830"/>
      <w:r>
        <w:t>7.2</w:t>
      </w:r>
      <w:r>
        <w:tab/>
        <w:t>Moderator summary and conclusions (for basket WI AI 7.3 to AI 7.25 )</w:t>
      </w:r>
      <w:bookmarkEnd w:id="107"/>
    </w:p>
    <w:p w14:paraId="5DA6C6BE" w14:textId="3F512D6E" w:rsidR="00C23990" w:rsidRDefault="00C23990" w:rsidP="00C23990">
      <w:pPr>
        <w:rPr>
          <w:rFonts w:ascii="Arial" w:hAnsi="Arial" w:cs="Arial"/>
          <w:b/>
          <w:sz w:val="24"/>
        </w:rPr>
      </w:pPr>
      <w:r>
        <w:rPr>
          <w:rFonts w:ascii="Arial" w:hAnsi="Arial" w:cs="Arial"/>
          <w:b/>
          <w:color w:val="0000FF"/>
          <w:sz w:val="24"/>
        </w:rPr>
        <w:t>R4-2401065</w:t>
      </w:r>
      <w:r>
        <w:rPr>
          <w:rFonts w:ascii="Arial" w:hAnsi="Arial" w:cs="Arial"/>
          <w:b/>
          <w:color w:val="0000FF"/>
          <w:sz w:val="24"/>
        </w:rPr>
        <w:tab/>
      </w:r>
      <w:r>
        <w:rPr>
          <w:rFonts w:ascii="Arial" w:hAnsi="Arial" w:cs="Arial"/>
          <w:b/>
          <w:sz w:val="24"/>
        </w:rPr>
        <w:t>Topic summary for [110][106] NR_Baskets_Part_2</w:t>
      </w:r>
    </w:p>
    <w:p w14:paraId="131814A2" w14:textId="77777777" w:rsidR="00C23990" w:rsidRDefault="00C23990" w:rsidP="00C23990">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Moderator(Nokia)</w:t>
      </w:r>
    </w:p>
    <w:p w14:paraId="28524B88" w14:textId="77777777" w:rsidR="00C23990" w:rsidRDefault="00C23990" w:rsidP="00C23990">
      <w:pPr>
        <w:rPr>
          <w:rFonts w:ascii="Arial" w:hAnsi="Arial" w:cs="Arial"/>
          <w:b/>
        </w:rPr>
      </w:pPr>
      <w:r>
        <w:rPr>
          <w:rFonts w:ascii="Arial" w:hAnsi="Arial" w:cs="Arial"/>
          <w:b/>
        </w:rPr>
        <w:t xml:space="preserve">Abstract: </w:t>
      </w:r>
    </w:p>
    <w:p w14:paraId="3F4C0995" w14:textId="77777777" w:rsidR="00C23990" w:rsidRDefault="00C23990" w:rsidP="00C23990">
      <w:r>
        <w:t>[110][106] NR_Baskets_Part_2 AI 7.3~7.8</w:t>
      </w:r>
    </w:p>
    <w:p w14:paraId="62996912"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2AB9E2" w14:textId="42C6A4CE" w:rsidR="00C23990" w:rsidRDefault="00C23990" w:rsidP="00C23990">
      <w:pPr>
        <w:rPr>
          <w:rFonts w:ascii="Arial" w:hAnsi="Arial" w:cs="Arial"/>
          <w:b/>
          <w:sz w:val="24"/>
        </w:rPr>
      </w:pPr>
      <w:r>
        <w:rPr>
          <w:rFonts w:ascii="Arial" w:hAnsi="Arial" w:cs="Arial"/>
          <w:b/>
          <w:color w:val="0000FF"/>
          <w:sz w:val="24"/>
        </w:rPr>
        <w:t>R4-2401066</w:t>
      </w:r>
      <w:r>
        <w:rPr>
          <w:rFonts w:ascii="Arial" w:hAnsi="Arial" w:cs="Arial"/>
          <w:b/>
          <w:color w:val="0000FF"/>
          <w:sz w:val="24"/>
        </w:rPr>
        <w:tab/>
      </w:r>
      <w:r>
        <w:rPr>
          <w:rFonts w:ascii="Arial" w:hAnsi="Arial" w:cs="Arial"/>
          <w:b/>
          <w:sz w:val="24"/>
        </w:rPr>
        <w:t>Topic summary for [110][107] NR_Baskets_Part_3</w:t>
      </w:r>
    </w:p>
    <w:p w14:paraId="24BA2E6D" w14:textId="77777777" w:rsidR="00C23990" w:rsidRDefault="00C23990" w:rsidP="00C23990">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Moderator(Ericsson)</w:t>
      </w:r>
    </w:p>
    <w:p w14:paraId="64F59572" w14:textId="77777777" w:rsidR="00C23990" w:rsidRDefault="00C23990" w:rsidP="00C23990">
      <w:pPr>
        <w:rPr>
          <w:rFonts w:ascii="Arial" w:hAnsi="Arial" w:cs="Arial"/>
          <w:b/>
        </w:rPr>
      </w:pPr>
      <w:r>
        <w:rPr>
          <w:rFonts w:ascii="Arial" w:hAnsi="Arial" w:cs="Arial"/>
          <w:b/>
        </w:rPr>
        <w:lastRenderedPageBreak/>
        <w:t xml:space="preserve">Abstract: </w:t>
      </w:r>
    </w:p>
    <w:p w14:paraId="275FC6F9" w14:textId="77777777" w:rsidR="00C23990" w:rsidRDefault="00C23990" w:rsidP="00C23990">
      <w:r>
        <w:t>[110][107] NR_Baskets_Part_3 AI 7.9~7.13</w:t>
      </w:r>
    </w:p>
    <w:p w14:paraId="31468BA2"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BEFF5C" w14:textId="71F0974B" w:rsidR="00C23990" w:rsidRDefault="00C23990" w:rsidP="00C23990">
      <w:pPr>
        <w:rPr>
          <w:rFonts w:ascii="Arial" w:hAnsi="Arial" w:cs="Arial"/>
          <w:b/>
          <w:sz w:val="24"/>
        </w:rPr>
      </w:pPr>
      <w:r>
        <w:rPr>
          <w:rFonts w:ascii="Arial" w:hAnsi="Arial" w:cs="Arial"/>
          <w:b/>
          <w:color w:val="0000FF"/>
          <w:sz w:val="24"/>
        </w:rPr>
        <w:t>R4-2401068</w:t>
      </w:r>
      <w:r>
        <w:rPr>
          <w:rFonts w:ascii="Arial" w:hAnsi="Arial" w:cs="Arial"/>
          <w:b/>
          <w:color w:val="0000FF"/>
          <w:sz w:val="24"/>
        </w:rPr>
        <w:tab/>
      </w:r>
      <w:r>
        <w:rPr>
          <w:rFonts w:ascii="Arial" w:hAnsi="Arial" w:cs="Arial"/>
          <w:b/>
          <w:sz w:val="24"/>
        </w:rPr>
        <w:t>Topic summary for [110][109] LTE_NR_HPUE_FWVM</w:t>
      </w:r>
    </w:p>
    <w:p w14:paraId="13D33648" w14:textId="77777777" w:rsidR="00C23990" w:rsidRDefault="00C23990" w:rsidP="00C23990">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Moderator(Nokia)</w:t>
      </w:r>
    </w:p>
    <w:p w14:paraId="377EF814" w14:textId="77777777" w:rsidR="00C23990" w:rsidRDefault="00C23990" w:rsidP="00C23990">
      <w:pPr>
        <w:rPr>
          <w:rFonts w:ascii="Arial" w:hAnsi="Arial" w:cs="Arial"/>
          <w:b/>
        </w:rPr>
      </w:pPr>
      <w:r>
        <w:rPr>
          <w:rFonts w:ascii="Arial" w:hAnsi="Arial" w:cs="Arial"/>
          <w:b/>
        </w:rPr>
        <w:t xml:space="preserve">Abstract: </w:t>
      </w:r>
    </w:p>
    <w:p w14:paraId="20503BD0" w14:textId="77777777" w:rsidR="00C23990" w:rsidRDefault="00C23990" w:rsidP="00C23990">
      <w:r>
        <w:t>[110][109] LTE_NR_HPUE_FWVM AI 7.15</w:t>
      </w:r>
    </w:p>
    <w:p w14:paraId="4EE1EF2F"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92E599" w14:textId="7532F0F5" w:rsidR="00C23990" w:rsidRDefault="00C23990" w:rsidP="00C23990">
      <w:pPr>
        <w:rPr>
          <w:rFonts w:ascii="Arial" w:hAnsi="Arial" w:cs="Arial"/>
          <w:b/>
          <w:sz w:val="24"/>
        </w:rPr>
      </w:pPr>
      <w:r>
        <w:rPr>
          <w:rFonts w:ascii="Arial" w:hAnsi="Arial" w:cs="Arial"/>
          <w:b/>
          <w:color w:val="0000FF"/>
          <w:sz w:val="24"/>
        </w:rPr>
        <w:t>R4-2401069</w:t>
      </w:r>
      <w:r>
        <w:rPr>
          <w:rFonts w:ascii="Arial" w:hAnsi="Arial" w:cs="Arial"/>
          <w:b/>
          <w:color w:val="0000FF"/>
          <w:sz w:val="24"/>
        </w:rPr>
        <w:tab/>
      </w:r>
      <w:r>
        <w:rPr>
          <w:rFonts w:ascii="Arial" w:hAnsi="Arial" w:cs="Arial"/>
          <w:b/>
          <w:sz w:val="24"/>
        </w:rPr>
        <w:t>Topic summary for [110][110] HPUE_Basket_EN-DC</w:t>
      </w:r>
    </w:p>
    <w:p w14:paraId="4230C7F2" w14:textId="77777777" w:rsidR="00C23990" w:rsidRDefault="00C23990" w:rsidP="00C23990">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Moderator(Ericsson)</w:t>
      </w:r>
    </w:p>
    <w:p w14:paraId="382DC0D1" w14:textId="77777777" w:rsidR="00C23990" w:rsidRDefault="00C23990" w:rsidP="00C23990">
      <w:pPr>
        <w:rPr>
          <w:rFonts w:ascii="Arial" w:hAnsi="Arial" w:cs="Arial"/>
          <w:b/>
        </w:rPr>
      </w:pPr>
      <w:r>
        <w:rPr>
          <w:rFonts w:ascii="Arial" w:hAnsi="Arial" w:cs="Arial"/>
          <w:b/>
        </w:rPr>
        <w:t xml:space="preserve">Abstract: </w:t>
      </w:r>
    </w:p>
    <w:p w14:paraId="280A94FE" w14:textId="77777777" w:rsidR="00C23990" w:rsidRDefault="00C23990" w:rsidP="00C23990">
      <w:r>
        <w:t>[110][110] HPUE_Basket_EN-DC AI 7.16</w:t>
      </w:r>
    </w:p>
    <w:p w14:paraId="6143E221"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B68270" w14:textId="335B349B" w:rsidR="00C23990" w:rsidRDefault="00C23990" w:rsidP="00C23990">
      <w:pPr>
        <w:rPr>
          <w:rFonts w:ascii="Arial" w:hAnsi="Arial" w:cs="Arial"/>
          <w:b/>
          <w:sz w:val="24"/>
        </w:rPr>
      </w:pPr>
      <w:r>
        <w:rPr>
          <w:rFonts w:ascii="Arial" w:hAnsi="Arial" w:cs="Arial"/>
          <w:b/>
          <w:color w:val="0000FF"/>
          <w:sz w:val="24"/>
        </w:rPr>
        <w:t>R4-2401070</w:t>
      </w:r>
      <w:r>
        <w:rPr>
          <w:rFonts w:ascii="Arial" w:hAnsi="Arial" w:cs="Arial"/>
          <w:b/>
          <w:color w:val="0000FF"/>
          <w:sz w:val="24"/>
        </w:rPr>
        <w:tab/>
      </w:r>
      <w:r>
        <w:rPr>
          <w:rFonts w:ascii="Arial" w:hAnsi="Arial" w:cs="Arial"/>
          <w:b/>
          <w:sz w:val="24"/>
        </w:rPr>
        <w:t>Topic summary for [110][111] HPUE_Basket_Intra-CA_TDD</w:t>
      </w:r>
    </w:p>
    <w:p w14:paraId="71A436F5" w14:textId="77777777" w:rsidR="00C23990" w:rsidRDefault="00C23990" w:rsidP="00C23990">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Moderator(Huawei)</w:t>
      </w:r>
    </w:p>
    <w:p w14:paraId="1A96C0F9" w14:textId="77777777" w:rsidR="00C23990" w:rsidRDefault="00C23990" w:rsidP="00C23990">
      <w:pPr>
        <w:rPr>
          <w:rFonts w:ascii="Arial" w:hAnsi="Arial" w:cs="Arial"/>
          <w:b/>
        </w:rPr>
      </w:pPr>
      <w:r>
        <w:rPr>
          <w:rFonts w:ascii="Arial" w:hAnsi="Arial" w:cs="Arial"/>
          <w:b/>
        </w:rPr>
        <w:t xml:space="preserve">Abstract: </w:t>
      </w:r>
    </w:p>
    <w:p w14:paraId="56408A1B" w14:textId="77777777" w:rsidR="00C23990" w:rsidRDefault="00C23990" w:rsidP="00C23990">
      <w:r>
        <w:t>[110][111] HPUE_Basket_Intra-CA_TDD AI 7.17</w:t>
      </w:r>
    </w:p>
    <w:p w14:paraId="6055ACF7"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9918D5" w14:textId="1BB277AD" w:rsidR="00C23990" w:rsidRDefault="00C23990" w:rsidP="00C23990">
      <w:pPr>
        <w:rPr>
          <w:rFonts w:ascii="Arial" w:hAnsi="Arial" w:cs="Arial"/>
          <w:b/>
          <w:sz w:val="24"/>
        </w:rPr>
      </w:pPr>
      <w:r>
        <w:rPr>
          <w:rFonts w:ascii="Arial" w:hAnsi="Arial" w:cs="Arial"/>
          <w:b/>
          <w:color w:val="0000FF"/>
          <w:sz w:val="24"/>
        </w:rPr>
        <w:t>R4-2401071</w:t>
      </w:r>
      <w:r>
        <w:rPr>
          <w:rFonts w:ascii="Arial" w:hAnsi="Arial" w:cs="Arial"/>
          <w:b/>
          <w:color w:val="0000FF"/>
          <w:sz w:val="24"/>
        </w:rPr>
        <w:tab/>
      </w:r>
      <w:r>
        <w:rPr>
          <w:rFonts w:ascii="Arial" w:hAnsi="Arial" w:cs="Arial"/>
          <w:b/>
          <w:sz w:val="24"/>
        </w:rPr>
        <w:t>Topic summary for [110][112] HPUE_Basket_inter-CA_SUL</w:t>
      </w:r>
    </w:p>
    <w:p w14:paraId="41BA91A9" w14:textId="77777777" w:rsidR="00C23990" w:rsidRDefault="00C23990" w:rsidP="00C23990">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Moderator(China Telecom)</w:t>
      </w:r>
    </w:p>
    <w:p w14:paraId="2881949C" w14:textId="77777777" w:rsidR="00C23990" w:rsidRDefault="00C23990" w:rsidP="00C23990">
      <w:pPr>
        <w:rPr>
          <w:rFonts w:ascii="Arial" w:hAnsi="Arial" w:cs="Arial"/>
          <w:b/>
        </w:rPr>
      </w:pPr>
      <w:r>
        <w:rPr>
          <w:rFonts w:ascii="Arial" w:hAnsi="Arial" w:cs="Arial"/>
          <w:b/>
        </w:rPr>
        <w:t xml:space="preserve">Abstract: </w:t>
      </w:r>
    </w:p>
    <w:p w14:paraId="3B4000C3" w14:textId="77777777" w:rsidR="00C23990" w:rsidRDefault="00C23990" w:rsidP="00C23990">
      <w:r>
        <w:t>[110][112] HPUE_Basket_inter-CA_SUL AI 7.18</w:t>
      </w:r>
    </w:p>
    <w:p w14:paraId="7892AA06"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B2E499" w14:textId="456906A1" w:rsidR="00C23990" w:rsidRDefault="00C23990" w:rsidP="00C23990">
      <w:pPr>
        <w:rPr>
          <w:rFonts w:ascii="Arial" w:hAnsi="Arial" w:cs="Arial"/>
          <w:b/>
          <w:sz w:val="24"/>
        </w:rPr>
      </w:pPr>
      <w:r>
        <w:rPr>
          <w:rFonts w:ascii="Arial" w:hAnsi="Arial" w:cs="Arial"/>
          <w:b/>
          <w:color w:val="0000FF"/>
          <w:sz w:val="24"/>
        </w:rPr>
        <w:t>R4-2401072</w:t>
      </w:r>
      <w:r>
        <w:rPr>
          <w:rFonts w:ascii="Arial" w:hAnsi="Arial" w:cs="Arial"/>
          <w:b/>
          <w:color w:val="0000FF"/>
          <w:sz w:val="24"/>
        </w:rPr>
        <w:tab/>
      </w:r>
      <w:r>
        <w:rPr>
          <w:rFonts w:ascii="Arial" w:hAnsi="Arial" w:cs="Arial"/>
          <w:b/>
          <w:sz w:val="24"/>
        </w:rPr>
        <w:t>Topic summary for [110][113] HPUE_Basket_FDD</w:t>
      </w:r>
    </w:p>
    <w:p w14:paraId="675FB6D4" w14:textId="77777777" w:rsidR="00C23990" w:rsidRDefault="00C23990" w:rsidP="00C23990">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Moderator(China Unicom)</w:t>
      </w:r>
    </w:p>
    <w:p w14:paraId="38B0FFD7" w14:textId="77777777" w:rsidR="00C23990" w:rsidRDefault="00C23990" w:rsidP="00C23990">
      <w:pPr>
        <w:rPr>
          <w:rFonts w:ascii="Arial" w:hAnsi="Arial" w:cs="Arial"/>
          <w:b/>
        </w:rPr>
      </w:pPr>
      <w:r>
        <w:rPr>
          <w:rFonts w:ascii="Arial" w:hAnsi="Arial" w:cs="Arial"/>
          <w:b/>
        </w:rPr>
        <w:t xml:space="preserve">Abstract: </w:t>
      </w:r>
    </w:p>
    <w:p w14:paraId="1C7F4C02" w14:textId="77777777" w:rsidR="00C23990" w:rsidRDefault="00C23990" w:rsidP="00C23990">
      <w:r>
        <w:t>[110][113] HPUE_Basket_FDD AI 7.19, 7.20</w:t>
      </w:r>
    </w:p>
    <w:p w14:paraId="63E4DB56"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ACF77C" w14:textId="0EF911C1" w:rsidR="00C23990" w:rsidRDefault="00C23990" w:rsidP="00C23990">
      <w:pPr>
        <w:rPr>
          <w:rFonts w:ascii="Arial" w:hAnsi="Arial" w:cs="Arial"/>
          <w:b/>
          <w:sz w:val="24"/>
        </w:rPr>
      </w:pPr>
      <w:r>
        <w:rPr>
          <w:rFonts w:ascii="Arial" w:hAnsi="Arial" w:cs="Arial"/>
          <w:b/>
          <w:color w:val="0000FF"/>
          <w:sz w:val="24"/>
        </w:rPr>
        <w:t>R4-2401073</w:t>
      </w:r>
      <w:r>
        <w:rPr>
          <w:rFonts w:ascii="Arial" w:hAnsi="Arial" w:cs="Arial"/>
          <w:b/>
          <w:color w:val="0000FF"/>
          <w:sz w:val="24"/>
        </w:rPr>
        <w:tab/>
      </w:r>
      <w:r>
        <w:rPr>
          <w:rFonts w:ascii="Arial" w:hAnsi="Arial" w:cs="Arial"/>
          <w:b/>
          <w:sz w:val="24"/>
        </w:rPr>
        <w:t>Topic summary for [110][114] LTE_NR_Other_WI</w:t>
      </w:r>
    </w:p>
    <w:p w14:paraId="49376818" w14:textId="77777777" w:rsidR="00C23990" w:rsidRDefault="00C23990" w:rsidP="00C23990">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Moderator(Huawei)</w:t>
      </w:r>
    </w:p>
    <w:p w14:paraId="5FC5D54C" w14:textId="77777777" w:rsidR="00C23990" w:rsidRDefault="00C23990" w:rsidP="00C23990">
      <w:pPr>
        <w:rPr>
          <w:rFonts w:ascii="Arial" w:hAnsi="Arial" w:cs="Arial"/>
          <w:b/>
        </w:rPr>
      </w:pPr>
      <w:r>
        <w:rPr>
          <w:rFonts w:ascii="Arial" w:hAnsi="Arial" w:cs="Arial"/>
          <w:b/>
        </w:rPr>
        <w:t xml:space="preserve">Abstract: </w:t>
      </w:r>
    </w:p>
    <w:p w14:paraId="3A3B94AC" w14:textId="77777777" w:rsidR="00C23990" w:rsidRDefault="00C23990" w:rsidP="00C23990">
      <w:r>
        <w:lastRenderedPageBreak/>
        <w:t>[110][114] LTE_NR_Other_WI AI 7.14, 7.21, 7.22, 7.23</w:t>
      </w:r>
    </w:p>
    <w:p w14:paraId="691D963C"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3CE271" w14:textId="7D8C16A1" w:rsidR="00C23990" w:rsidRDefault="00C23990" w:rsidP="00C23990">
      <w:pPr>
        <w:rPr>
          <w:rFonts w:ascii="Arial" w:hAnsi="Arial" w:cs="Arial"/>
          <w:b/>
          <w:sz w:val="24"/>
        </w:rPr>
      </w:pPr>
      <w:r>
        <w:rPr>
          <w:rFonts w:ascii="Arial" w:hAnsi="Arial" w:cs="Arial"/>
          <w:b/>
          <w:color w:val="0000FF"/>
          <w:sz w:val="24"/>
        </w:rPr>
        <w:t>R4-2401074</w:t>
      </w:r>
      <w:r>
        <w:rPr>
          <w:rFonts w:ascii="Arial" w:hAnsi="Arial" w:cs="Arial"/>
          <w:b/>
          <w:color w:val="0000FF"/>
          <w:sz w:val="24"/>
        </w:rPr>
        <w:tab/>
      </w:r>
      <w:r>
        <w:rPr>
          <w:rFonts w:ascii="Arial" w:hAnsi="Arial" w:cs="Arial"/>
          <w:b/>
          <w:sz w:val="24"/>
        </w:rPr>
        <w:t>Topic summary for [110][115] NR_3Tx-4Rx_WI</w:t>
      </w:r>
    </w:p>
    <w:p w14:paraId="1EDDBEBC" w14:textId="77777777" w:rsidR="00C23990" w:rsidRDefault="00C23990" w:rsidP="00C23990">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Moderator(OPPO)</w:t>
      </w:r>
    </w:p>
    <w:p w14:paraId="402CAFB1" w14:textId="77777777" w:rsidR="00C23990" w:rsidRDefault="00C23990" w:rsidP="00C23990">
      <w:pPr>
        <w:rPr>
          <w:rFonts w:ascii="Arial" w:hAnsi="Arial" w:cs="Arial"/>
          <w:b/>
        </w:rPr>
      </w:pPr>
      <w:r>
        <w:rPr>
          <w:rFonts w:ascii="Arial" w:hAnsi="Arial" w:cs="Arial"/>
          <w:b/>
        </w:rPr>
        <w:t xml:space="preserve">Abstract: </w:t>
      </w:r>
    </w:p>
    <w:p w14:paraId="43B748EE" w14:textId="77777777" w:rsidR="00C23990" w:rsidRDefault="00C23990" w:rsidP="00C23990">
      <w:r>
        <w:t>[110][115] NR_3Tx-4Rx_WI AI 7.24, 7.25, AI 6.2.4</w:t>
      </w:r>
    </w:p>
    <w:p w14:paraId="6934DFB4"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DFDD46" w14:textId="77777777" w:rsidR="00C23990" w:rsidRDefault="00C23990" w:rsidP="00C23990">
      <w:pPr>
        <w:pStyle w:val="Heading3"/>
      </w:pPr>
      <w:bookmarkStart w:id="108" w:name="_Toc159599831"/>
      <w:r>
        <w:t>7.3</w:t>
      </w:r>
      <w:r>
        <w:tab/>
        <w:t>Rel-18 Dual Connectivity (DC) of 1 band LTE (1DL/1UL) and 1 NR band (1DL/1UL)</w:t>
      </w:r>
      <w:bookmarkEnd w:id="108"/>
    </w:p>
    <w:p w14:paraId="5D265229" w14:textId="77777777" w:rsidR="00C23990" w:rsidRDefault="00C23990" w:rsidP="00C23990">
      <w:pPr>
        <w:pStyle w:val="Heading4"/>
      </w:pPr>
      <w:bookmarkStart w:id="109" w:name="_Toc159599832"/>
      <w:r>
        <w:t>7.3.1</w:t>
      </w:r>
      <w:r>
        <w:tab/>
        <w:t>Rapporteur input (WID/TR/big CR)</w:t>
      </w:r>
      <w:bookmarkEnd w:id="109"/>
    </w:p>
    <w:p w14:paraId="62043077" w14:textId="62297A83" w:rsidR="00C23990" w:rsidRDefault="00C23990" w:rsidP="00C23990">
      <w:pPr>
        <w:rPr>
          <w:rFonts w:ascii="Arial" w:hAnsi="Arial" w:cs="Arial"/>
          <w:b/>
          <w:sz w:val="24"/>
        </w:rPr>
      </w:pPr>
      <w:r>
        <w:rPr>
          <w:rFonts w:ascii="Arial" w:hAnsi="Arial" w:cs="Arial"/>
          <w:b/>
          <w:color w:val="0000FF"/>
          <w:sz w:val="24"/>
        </w:rPr>
        <w:t>R4-2401973</w:t>
      </w:r>
      <w:r>
        <w:rPr>
          <w:rFonts w:ascii="Arial" w:hAnsi="Arial" w:cs="Arial"/>
          <w:b/>
          <w:color w:val="0000FF"/>
          <w:sz w:val="24"/>
        </w:rPr>
        <w:tab/>
      </w:r>
      <w:r>
        <w:rPr>
          <w:rFonts w:ascii="Arial" w:hAnsi="Arial" w:cs="Arial"/>
          <w:b/>
          <w:sz w:val="24"/>
        </w:rPr>
        <w:t>TR 37.718-11-11 v1.2.0 Rel-18 Dual Connectivity (DC) of 1 LTE band (1DL/1UL) and 1 NR band (1DL/1UL)</w:t>
      </w:r>
    </w:p>
    <w:p w14:paraId="5F03C98E" w14:textId="77777777" w:rsidR="00C23990" w:rsidRDefault="00C23990" w:rsidP="00C23990">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37.718-11-11 v1.2.0</w:t>
      </w:r>
      <w:r>
        <w:rPr>
          <w:i/>
        </w:rPr>
        <w:tab/>
        <w:t xml:space="preserve">  CR-  rev  Cat:  (Rel-18)</w:t>
      </w:r>
      <w:r>
        <w:rPr>
          <w:i/>
        </w:rPr>
        <w:br/>
      </w:r>
      <w:r>
        <w:rPr>
          <w:i/>
        </w:rPr>
        <w:br/>
      </w:r>
      <w:r>
        <w:rPr>
          <w:i/>
        </w:rPr>
        <w:tab/>
      </w:r>
      <w:r>
        <w:rPr>
          <w:i/>
        </w:rPr>
        <w:tab/>
      </w:r>
      <w:r>
        <w:rPr>
          <w:i/>
        </w:rPr>
        <w:tab/>
      </w:r>
      <w:r>
        <w:rPr>
          <w:i/>
        </w:rPr>
        <w:tab/>
      </w:r>
      <w:r>
        <w:rPr>
          <w:i/>
        </w:rPr>
        <w:tab/>
        <w:t>Source: CHTTL</w:t>
      </w:r>
    </w:p>
    <w:p w14:paraId="5212044E"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F34B68" w14:textId="52C91C8B" w:rsidR="00C23990" w:rsidRDefault="00C23990" w:rsidP="00C23990">
      <w:pPr>
        <w:rPr>
          <w:rFonts w:ascii="Arial" w:hAnsi="Arial" w:cs="Arial"/>
          <w:b/>
          <w:sz w:val="24"/>
        </w:rPr>
      </w:pPr>
      <w:r>
        <w:rPr>
          <w:rFonts w:ascii="Arial" w:hAnsi="Arial" w:cs="Arial"/>
          <w:b/>
          <w:color w:val="0000FF"/>
          <w:sz w:val="24"/>
        </w:rPr>
        <w:t>R4-2401974</w:t>
      </w:r>
      <w:r>
        <w:rPr>
          <w:rFonts w:ascii="Arial" w:hAnsi="Arial" w:cs="Arial"/>
          <w:b/>
          <w:color w:val="0000FF"/>
          <w:sz w:val="24"/>
        </w:rPr>
        <w:tab/>
      </w:r>
      <w:r>
        <w:rPr>
          <w:rFonts w:ascii="Arial" w:hAnsi="Arial" w:cs="Arial"/>
          <w:b/>
          <w:sz w:val="24"/>
        </w:rPr>
        <w:t>Big CR for Rel-18 Dual Connectivity (DC) of 1 LTE band (1DL/1UL) and 1 NR band (1DL/1UL)</w:t>
      </w:r>
    </w:p>
    <w:p w14:paraId="09A8BE6B"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v18.4.0</w:t>
      </w:r>
      <w:r>
        <w:rPr>
          <w:i/>
        </w:rPr>
        <w:tab/>
        <w:t xml:space="preserve">  CR-1161  rev  Cat: B (Rel-18)</w:t>
      </w:r>
      <w:r>
        <w:rPr>
          <w:i/>
        </w:rPr>
        <w:br/>
      </w:r>
      <w:r>
        <w:rPr>
          <w:i/>
        </w:rPr>
        <w:br/>
      </w:r>
      <w:r>
        <w:rPr>
          <w:i/>
        </w:rPr>
        <w:tab/>
      </w:r>
      <w:r>
        <w:rPr>
          <w:i/>
        </w:rPr>
        <w:tab/>
      </w:r>
      <w:r>
        <w:rPr>
          <w:i/>
        </w:rPr>
        <w:tab/>
      </w:r>
      <w:r>
        <w:rPr>
          <w:i/>
        </w:rPr>
        <w:tab/>
      </w:r>
      <w:r>
        <w:rPr>
          <w:i/>
        </w:rPr>
        <w:tab/>
        <w:t>Source: CHTTL</w:t>
      </w:r>
    </w:p>
    <w:p w14:paraId="327BE0C9"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BD126C" w14:textId="135954CB" w:rsidR="00C23990" w:rsidRDefault="00C23990" w:rsidP="00C23990">
      <w:pPr>
        <w:rPr>
          <w:rFonts w:ascii="Arial" w:hAnsi="Arial" w:cs="Arial"/>
          <w:b/>
          <w:sz w:val="24"/>
        </w:rPr>
      </w:pPr>
      <w:r>
        <w:rPr>
          <w:rFonts w:ascii="Arial" w:hAnsi="Arial" w:cs="Arial"/>
          <w:b/>
          <w:color w:val="0000FF"/>
          <w:sz w:val="24"/>
        </w:rPr>
        <w:t>R4-2401975</w:t>
      </w:r>
      <w:r>
        <w:rPr>
          <w:rFonts w:ascii="Arial" w:hAnsi="Arial" w:cs="Arial"/>
          <w:b/>
          <w:color w:val="0000FF"/>
          <w:sz w:val="24"/>
        </w:rPr>
        <w:tab/>
      </w:r>
      <w:r>
        <w:rPr>
          <w:rFonts w:ascii="Arial" w:hAnsi="Arial" w:cs="Arial"/>
          <w:b/>
          <w:sz w:val="24"/>
        </w:rPr>
        <w:t>Revised WID for Rel-18 Dual Connectivity (DC) of 1 LTE band (1DL/1UL) and 1 NR band (1DL/1UL)</w:t>
      </w:r>
    </w:p>
    <w:p w14:paraId="4ED3C505" w14:textId="77777777" w:rsidR="00C23990" w:rsidRDefault="00C23990" w:rsidP="00C23990">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CHTTL</w:t>
      </w:r>
    </w:p>
    <w:p w14:paraId="74B0718E"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F6B3F6" w14:textId="77777777" w:rsidR="00C23990" w:rsidRDefault="00C23990" w:rsidP="00C23990">
      <w:pPr>
        <w:pStyle w:val="Heading4"/>
      </w:pPr>
      <w:bookmarkStart w:id="110" w:name="_Toc159599833"/>
      <w:r>
        <w:t>7.3.2</w:t>
      </w:r>
      <w:r>
        <w:tab/>
        <w:t>UE RF requirements without FR2 band</w:t>
      </w:r>
      <w:bookmarkEnd w:id="110"/>
    </w:p>
    <w:p w14:paraId="3288DBF9" w14:textId="1FF9F682" w:rsidR="00C23990" w:rsidRDefault="00C23990" w:rsidP="00C23990">
      <w:pPr>
        <w:rPr>
          <w:rFonts w:ascii="Arial" w:hAnsi="Arial" w:cs="Arial"/>
          <w:b/>
          <w:sz w:val="24"/>
        </w:rPr>
      </w:pPr>
      <w:r>
        <w:rPr>
          <w:rFonts w:ascii="Arial" w:hAnsi="Arial" w:cs="Arial"/>
          <w:b/>
          <w:color w:val="0000FF"/>
          <w:sz w:val="24"/>
        </w:rPr>
        <w:t>R4-2400318</w:t>
      </w:r>
      <w:r>
        <w:rPr>
          <w:rFonts w:ascii="Arial" w:hAnsi="Arial" w:cs="Arial"/>
          <w:b/>
          <w:color w:val="0000FF"/>
          <w:sz w:val="24"/>
        </w:rPr>
        <w:tab/>
      </w:r>
      <w:r>
        <w:rPr>
          <w:rFonts w:ascii="Arial" w:hAnsi="Arial" w:cs="Arial"/>
          <w:b/>
          <w:sz w:val="24"/>
        </w:rPr>
        <w:t>Draft CR for TS38.101-3 to add new 1BLTE1BNR combinations</w:t>
      </w:r>
    </w:p>
    <w:p w14:paraId="0C6A5971" w14:textId="77777777" w:rsidR="00C23990" w:rsidRDefault="00C23990" w:rsidP="00C2399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v18.4.0</w:t>
      </w:r>
      <w:r>
        <w:rPr>
          <w:i/>
        </w:rPr>
        <w:tab/>
        <w:t xml:space="preserve">  CR-  rev  Cat:  (Rel-18)</w:t>
      </w:r>
      <w:r>
        <w:rPr>
          <w:i/>
        </w:rPr>
        <w:br/>
      </w:r>
      <w:r>
        <w:rPr>
          <w:i/>
        </w:rPr>
        <w:br/>
      </w:r>
      <w:r>
        <w:rPr>
          <w:i/>
        </w:rPr>
        <w:tab/>
      </w:r>
      <w:r>
        <w:rPr>
          <w:i/>
        </w:rPr>
        <w:tab/>
      </w:r>
      <w:r>
        <w:rPr>
          <w:i/>
        </w:rPr>
        <w:tab/>
      </w:r>
      <w:r>
        <w:rPr>
          <w:i/>
        </w:rPr>
        <w:tab/>
      </w:r>
      <w:r>
        <w:rPr>
          <w:i/>
        </w:rPr>
        <w:tab/>
        <w:t>Source: SoftBank Corp.</w:t>
      </w:r>
    </w:p>
    <w:p w14:paraId="5FC812E1"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168C58" w14:textId="40A27882" w:rsidR="00C23990" w:rsidRDefault="00C23990" w:rsidP="00C23990">
      <w:pPr>
        <w:rPr>
          <w:rFonts w:ascii="Arial" w:hAnsi="Arial" w:cs="Arial"/>
          <w:b/>
          <w:sz w:val="24"/>
        </w:rPr>
      </w:pPr>
      <w:r>
        <w:rPr>
          <w:rFonts w:ascii="Arial" w:hAnsi="Arial" w:cs="Arial"/>
          <w:b/>
          <w:color w:val="0000FF"/>
          <w:sz w:val="24"/>
        </w:rPr>
        <w:t>R4-2401895</w:t>
      </w:r>
      <w:r>
        <w:rPr>
          <w:rFonts w:ascii="Arial" w:hAnsi="Arial" w:cs="Arial"/>
          <w:b/>
          <w:color w:val="0000FF"/>
          <w:sz w:val="24"/>
        </w:rPr>
        <w:tab/>
      </w:r>
      <w:r>
        <w:rPr>
          <w:rFonts w:ascii="Arial" w:hAnsi="Arial" w:cs="Arial"/>
          <w:b/>
          <w:sz w:val="24"/>
        </w:rPr>
        <w:t>Draft CR for 38.101-3 to correct Note number for DC_66A-(n)66AA</w:t>
      </w:r>
    </w:p>
    <w:p w14:paraId="5F77FC86" w14:textId="77777777" w:rsidR="00C23990" w:rsidRDefault="00C23990" w:rsidP="00C23990">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v18.4.0</w:t>
      </w:r>
      <w:r>
        <w:rPr>
          <w:i/>
        </w:rPr>
        <w:tab/>
        <w:t xml:space="preserve">  CR-  rev  Cat: F (Rel-18)</w:t>
      </w:r>
      <w:r>
        <w:rPr>
          <w:i/>
        </w:rPr>
        <w:br/>
      </w:r>
      <w:r>
        <w:rPr>
          <w:i/>
        </w:rPr>
        <w:br/>
      </w:r>
      <w:r>
        <w:rPr>
          <w:i/>
        </w:rPr>
        <w:tab/>
      </w:r>
      <w:r>
        <w:rPr>
          <w:i/>
        </w:rPr>
        <w:tab/>
      </w:r>
      <w:r>
        <w:rPr>
          <w:i/>
        </w:rPr>
        <w:tab/>
      </w:r>
      <w:r>
        <w:rPr>
          <w:i/>
        </w:rPr>
        <w:tab/>
      </w:r>
      <w:r>
        <w:rPr>
          <w:i/>
        </w:rPr>
        <w:tab/>
        <w:t>Source: Samsung, Spark</w:t>
      </w:r>
    </w:p>
    <w:p w14:paraId="31484C3B"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B10A0A" w14:textId="6D66A765" w:rsidR="00C23990" w:rsidRDefault="00C23990" w:rsidP="00C23990">
      <w:pPr>
        <w:rPr>
          <w:rFonts w:ascii="Arial" w:hAnsi="Arial" w:cs="Arial"/>
          <w:b/>
          <w:sz w:val="24"/>
        </w:rPr>
      </w:pPr>
      <w:r>
        <w:rPr>
          <w:rFonts w:ascii="Arial" w:hAnsi="Arial" w:cs="Arial"/>
          <w:b/>
          <w:color w:val="0000FF"/>
          <w:sz w:val="24"/>
        </w:rPr>
        <w:t>R4-2402025</w:t>
      </w:r>
      <w:r>
        <w:rPr>
          <w:rFonts w:ascii="Arial" w:hAnsi="Arial" w:cs="Arial"/>
          <w:b/>
          <w:color w:val="0000FF"/>
          <w:sz w:val="24"/>
        </w:rPr>
        <w:tab/>
      </w:r>
      <w:r>
        <w:rPr>
          <w:rFonts w:ascii="Arial" w:hAnsi="Arial" w:cs="Arial"/>
          <w:b/>
          <w:sz w:val="24"/>
        </w:rPr>
        <w:t>TP for TR 37.718-11-11: support of uplink DC_8B_n1A</w:t>
      </w:r>
    </w:p>
    <w:p w14:paraId="3B3D6BED" w14:textId="77777777" w:rsidR="00C23990" w:rsidRDefault="00C23990" w:rsidP="00C2399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37.718-11-11 v1.1.0</w:t>
      </w:r>
      <w:r>
        <w:rPr>
          <w:i/>
        </w:rPr>
        <w:tab/>
        <w:t xml:space="preserve">  CR-  rev  Cat:  (Rel-18)</w:t>
      </w:r>
      <w:r>
        <w:rPr>
          <w:i/>
        </w:rPr>
        <w:br/>
      </w:r>
      <w:r>
        <w:rPr>
          <w:i/>
        </w:rPr>
        <w:br/>
      </w:r>
      <w:r>
        <w:rPr>
          <w:i/>
        </w:rPr>
        <w:tab/>
      </w:r>
      <w:r>
        <w:rPr>
          <w:i/>
        </w:rPr>
        <w:tab/>
      </w:r>
      <w:r>
        <w:rPr>
          <w:i/>
        </w:rPr>
        <w:tab/>
      </w:r>
      <w:r>
        <w:rPr>
          <w:i/>
        </w:rPr>
        <w:tab/>
      </w:r>
      <w:r>
        <w:rPr>
          <w:i/>
        </w:rPr>
        <w:tab/>
        <w:t>Source: CHTTL</w:t>
      </w:r>
    </w:p>
    <w:p w14:paraId="0557966A"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9CF78F" w14:textId="77777777" w:rsidR="00C23990" w:rsidRDefault="00C23990" w:rsidP="00C23990">
      <w:pPr>
        <w:pStyle w:val="Heading4"/>
      </w:pPr>
      <w:bookmarkStart w:id="111" w:name="_Toc159599834"/>
      <w:r>
        <w:t>7.3.3</w:t>
      </w:r>
      <w:r>
        <w:tab/>
        <w:t>UE RF requirements with FR2 band</w:t>
      </w:r>
      <w:bookmarkEnd w:id="111"/>
    </w:p>
    <w:p w14:paraId="69409CF8" w14:textId="7233C6E5" w:rsidR="00C23990" w:rsidRDefault="00C23990" w:rsidP="00C23990">
      <w:pPr>
        <w:rPr>
          <w:rFonts w:ascii="Arial" w:hAnsi="Arial" w:cs="Arial"/>
          <w:b/>
          <w:sz w:val="24"/>
        </w:rPr>
      </w:pPr>
      <w:r>
        <w:rPr>
          <w:rFonts w:ascii="Arial" w:hAnsi="Arial" w:cs="Arial"/>
          <w:b/>
          <w:color w:val="0000FF"/>
          <w:sz w:val="24"/>
        </w:rPr>
        <w:t>R4-2400550</w:t>
      </w:r>
      <w:r>
        <w:rPr>
          <w:rFonts w:ascii="Arial" w:hAnsi="Arial" w:cs="Arial"/>
          <w:b/>
          <w:color w:val="0000FF"/>
          <w:sz w:val="24"/>
        </w:rPr>
        <w:tab/>
      </w:r>
      <w:r>
        <w:rPr>
          <w:rFonts w:ascii="Arial" w:hAnsi="Arial" w:cs="Arial"/>
          <w:b/>
          <w:sz w:val="24"/>
        </w:rPr>
        <w:t>Draft CR for TS38.101-3 to add new 1BLTE1BNR combinations with FR2</w:t>
      </w:r>
    </w:p>
    <w:p w14:paraId="3C68B177" w14:textId="77777777" w:rsidR="00C23990" w:rsidRDefault="00C23990" w:rsidP="00C2399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v18.4.0</w:t>
      </w:r>
      <w:r>
        <w:rPr>
          <w:i/>
        </w:rPr>
        <w:tab/>
        <w:t xml:space="preserve">  CR-  rev  Cat:  (Rel-18)</w:t>
      </w:r>
      <w:r>
        <w:rPr>
          <w:i/>
        </w:rPr>
        <w:br/>
      </w:r>
      <w:r>
        <w:rPr>
          <w:i/>
        </w:rPr>
        <w:br/>
      </w:r>
      <w:r>
        <w:rPr>
          <w:i/>
        </w:rPr>
        <w:tab/>
      </w:r>
      <w:r>
        <w:rPr>
          <w:i/>
        </w:rPr>
        <w:tab/>
      </w:r>
      <w:r>
        <w:rPr>
          <w:i/>
        </w:rPr>
        <w:tab/>
      </w:r>
      <w:r>
        <w:rPr>
          <w:i/>
        </w:rPr>
        <w:tab/>
      </w:r>
      <w:r>
        <w:rPr>
          <w:i/>
        </w:rPr>
        <w:tab/>
        <w:t>Source: SoftBank Corp.</w:t>
      </w:r>
    </w:p>
    <w:p w14:paraId="63697351"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D87176" w14:textId="77777777" w:rsidR="00C23990" w:rsidRDefault="00C23990" w:rsidP="00C23990">
      <w:pPr>
        <w:pStyle w:val="Heading3"/>
      </w:pPr>
      <w:bookmarkStart w:id="112" w:name="_Toc159599835"/>
      <w:r>
        <w:t>7.4</w:t>
      </w:r>
      <w:r>
        <w:tab/>
        <w:t>Rel-18 Dual Connectivity (DC) of 2 bands LTE inter-band CA (2DL/1UL) and 1 NR band (1DL/1UL)</w:t>
      </w:r>
      <w:bookmarkEnd w:id="112"/>
    </w:p>
    <w:p w14:paraId="464318A2" w14:textId="77777777" w:rsidR="00C23990" w:rsidRDefault="00C23990" w:rsidP="00C23990">
      <w:pPr>
        <w:pStyle w:val="Heading4"/>
      </w:pPr>
      <w:bookmarkStart w:id="113" w:name="_Toc159599836"/>
      <w:r>
        <w:t>7.4.1</w:t>
      </w:r>
      <w:r>
        <w:tab/>
        <w:t>Rapporteur input (WID/TR/big CR)</w:t>
      </w:r>
      <w:bookmarkEnd w:id="113"/>
    </w:p>
    <w:p w14:paraId="1C5557D4" w14:textId="169E8668" w:rsidR="00C23990" w:rsidRDefault="00C23990" w:rsidP="00C23990">
      <w:pPr>
        <w:rPr>
          <w:rFonts w:ascii="Arial" w:hAnsi="Arial" w:cs="Arial"/>
          <w:b/>
          <w:sz w:val="24"/>
        </w:rPr>
      </w:pPr>
      <w:r>
        <w:rPr>
          <w:rFonts w:ascii="Arial" w:hAnsi="Arial" w:cs="Arial"/>
          <w:b/>
          <w:color w:val="0000FF"/>
          <w:sz w:val="24"/>
        </w:rPr>
        <w:t>R4-2402138</w:t>
      </w:r>
      <w:r>
        <w:rPr>
          <w:rFonts w:ascii="Arial" w:hAnsi="Arial" w:cs="Arial"/>
          <w:b/>
          <w:color w:val="0000FF"/>
          <w:sz w:val="24"/>
        </w:rPr>
        <w:tab/>
      </w:r>
      <w:r>
        <w:rPr>
          <w:rFonts w:ascii="Arial" w:hAnsi="Arial" w:cs="Arial"/>
          <w:b/>
          <w:sz w:val="24"/>
        </w:rPr>
        <w:t>TR 37.718-21-11 V0.10.0 for DC of 2 LTE band and 1 NR band</w:t>
      </w:r>
    </w:p>
    <w:p w14:paraId="5793F87F" w14:textId="77777777" w:rsidR="00C23990" w:rsidRDefault="00C23990" w:rsidP="00C23990">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37.718-21-11 v0.10.0</w:t>
      </w:r>
      <w:r>
        <w:rPr>
          <w:i/>
        </w:rPr>
        <w:tab/>
        <w:t xml:space="preserve">  CR-  rev  Cat:  (Rel-18)</w:t>
      </w:r>
      <w:r>
        <w:rPr>
          <w:i/>
        </w:rPr>
        <w:br/>
      </w:r>
      <w:r>
        <w:rPr>
          <w:i/>
        </w:rPr>
        <w:br/>
      </w:r>
      <w:r>
        <w:rPr>
          <w:i/>
        </w:rPr>
        <w:tab/>
      </w:r>
      <w:r>
        <w:rPr>
          <w:i/>
        </w:rPr>
        <w:tab/>
      </w:r>
      <w:r>
        <w:rPr>
          <w:i/>
        </w:rPr>
        <w:tab/>
      </w:r>
      <w:r>
        <w:rPr>
          <w:i/>
        </w:rPr>
        <w:tab/>
      </w:r>
      <w:r>
        <w:rPr>
          <w:i/>
        </w:rPr>
        <w:tab/>
        <w:t>Source: Huawei, HiSilicon</w:t>
      </w:r>
    </w:p>
    <w:p w14:paraId="0EC6500A"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D1EE0F" w14:textId="40D1F557" w:rsidR="00C23990" w:rsidRDefault="00C23990" w:rsidP="00C23990">
      <w:pPr>
        <w:rPr>
          <w:rFonts w:ascii="Arial" w:hAnsi="Arial" w:cs="Arial"/>
          <w:b/>
          <w:sz w:val="24"/>
        </w:rPr>
      </w:pPr>
      <w:r>
        <w:rPr>
          <w:rFonts w:ascii="Arial" w:hAnsi="Arial" w:cs="Arial"/>
          <w:b/>
          <w:color w:val="0000FF"/>
          <w:sz w:val="24"/>
        </w:rPr>
        <w:t>R4-2402139</w:t>
      </w:r>
      <w:r>
        <w:rPr>
          <w:rFonts w:ascii="Arial" w:hAnsi="Arial" w:cs="Arial"/>
          <w:b/>
          <w:color w:val="0000FF"/>
          <w:sz w:val="24"/>
        </w:rPr>
        <w:tab/>
      </w:r>
      <w:r>
        <w:rPr>
          <w:rFonts w:ascii="Arial" w:hAnsi="Arial" w:cs="Arial"/>
          <w:b/>
          <w:sz w:val="24"/>
        </w:rPr>
        <w:t>CR on introduction of completed DC of 2 bands LTE and 1 band NR from RAN4#110 into TS 38.101-3</w:t>
      </w:r>
    </w:p>
    <w:p w14:paraId="6C8764F9"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v18.4.0</w:t>
      </w:r>
      <w:r>
        <w:rPr>
          <w:i/>
        </w:rPr>
        <w:tab/>
        <w:t xml:space="preserve">  CR-1167  rev  Cat: B (Rel-18)</w:t>
      </w:r>
      <w:r>
        <w:rPr>
          <w:i/>
        </w:rPr>
        <w:br/>
      </w:r>
      <w:r>
        <w:rPr>
          <w:i/>
        </w:rPr>
        <w:br/>
      </w:r>
      <w:r>
        <w:rPr>
          <w:i/>
        </w:rPr>
        <w:tab/>
      </w:r>
      <w:r>
        <w:rPr>
          <w:i/>
        </w:rPr>
        <w:tab/>
      </w:r>
      <w:r>
        <w:rPr>
          <w:i/>
        </w:rPr>
        <w:tab/>
      </w:r>
      <w:r>
        <w:rPr>
          <w:i/>
        </w:rPr>
        <w:tab/>
      </w:r>
      <w:r>
        <w:rPr>
          <w:i/>
        </w:rPr>
        <w:tab/>
        <w:t>Source: Huawei, HiSilicon</w:t>
      </w:r>
    </w:p>
    <w:p w14:paraId="49831C26"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0045F2" w14:textId="19660383" w:rsidR="00C23990" w:rsidRDefault="00C23990" w:rsidP="00C23990">
      <w:pPr>
        <w:rPr>
          <w:rFonts w:ascii="Arial" w:hAnsi="Arial" w:cs="Arial"/>
          <w:b/>
          <w:sz w:val="24"/>
        </w:rPr>
      </w:pPr>
      <w:r>
        <w:rPr>
          <w:rFonts w:ascii="Arial" w:hAnsi="Arial" w:cs="Arial"/>
          <w:b/>
          <w:color w:val="0000FF"/>
          <w:sz w:val="24"/>
        </w:rPr>
        <w:t>R4-2402140</w:t>
      </w:r>
      <w:r>
        <w:rPr>
          <w:rFonts w:ascii="Arial" w:hAnsi="Arial" w:cs="Arial"/>
          <w:b/>
          <w:color w:val="0000FF"/>
          <w:sz w:val="24"/>
        </w:rPr>
        <w:tab/>
      </w:r>
      <w:r>
        <w:rPr>
          <w:rFonts w:ascii="Arial" w:hAnsi="Arial" w:cs="Arial"/>
          <w:b/>
          <w:sz w:val="24"/>
        </w:rPr>
        <w:t>Rel-18 WID: Dual Connectivity (DC) of 2 bands LTE inter-band CA (2DL/1UL) and 1 NR band (1DL/1UL)</w:t>
      </w:r>
    </w:p>
    <w:p w14:paraId="72290B37" w14:textId="77777777" w:rsidR="00C23990" w:rsidRDefault="00C23990" w:rsidP="00C23990">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Huawei, HiSilicon</w:t>
      </w:r>
    </w:p>
    <w:p w14:paraId="6648131B"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D922FC" w14:textId="77777777" w:rsidR="00C23990" w:rsidRDefault="00C23990" w:rsidP="00C23990">
      <w:pPr>
        <w:pStyle w:val="Heading4"/>
      </w:pPr>
      <w:bookmarkStart w:id="114" w:name="_Toc159599837"/>
      <w:r>
        <w:lastRenderedPageBreak/>
        <w:t>7.4.2</w:t>
      </w:r>
      <w:r>
        <w:tab/>
        <w:t>UE RF requirements without FR2 band</w:t>
      </w:r>
      <w:bookmarkEnd w:id="114"/>
    </w:p>
    <w:p w14:paraId="43173EB0" w14:textId="19936BF3" w:rsidR="00C23990" w:rsidRDefault="00C23990" w:rsidP="00C23990">
      <w:pPr>
        <w:rPr>
          <w:rFonts w:ascii="Arial" w:hAnsi="Arial" w:cs="Arial"/>
          <w:b/>
          <w:sz w:val="24"/>
        </w:rPr>
      </w:pPr>
      <w:r>
        <w:rPr>
          <w:rFonts w:ascii="Arial" w:hAnsi="Arial" w:cs="Arial"/>
          <w:b/>
          <w:color w:val="0000FF"/>
          <w:sz w:val="24"/>
        </w:rPr>
        <w:t>R4-2400319</w:t>
      </w:r>
      <w:r>
        <w:rPr>
          <w:rFonts w:ascii="Arial" w:hAnsi="Arial" w:cs="Arial"/>
          <w:b/>
          <w:color w:val="0000FF"/>
          <w:sz w:val="24"/>
        </w:rPr>
        <w:tab/>
      </w:r>
      <w:r>
        <w:rPr>
          <w:rFonts w:ascii="Arial" w:hAnsi="Arial" w:cs="Arial"/>
          <w:b/>
          <w:sz w:val="24"/>
        </w:rPr>
        <w:t>Draft CR for TS38.101-3 to add new 2BLTE1BNR combinations for FR1</w:t>
      </w:r>
    </w:p>
    <w:p w14:paraId="1FBC461E" w14:textId="77777777" w:rsidR="00C23990" w:rsidRDefault="00C23990" w:rsidP="00C2399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v18.4.0</w:t>
      </w:r>
      <w:r>
        <w:rPr>
          <w:i/>
        </w:rPr>
        <w:tab/>
        <w:t xml:space="preserve">  CR-  rev  Cat:  (Rel-18)</w:t>
      </w:r>
      <w:r>
        <w:rPr>
          <w:i/>
        </w:rPr>
        <w:br/>
      </w:r>
      <w:r>
        <w:rPr>
          <w:i/>
        </w:rPr>
        <w:br/>
      </w:r>
      <w:r>
        <w:rPr>
          <w:i/>
        </w:rPr>
        <w:tab/>
      </w:r>
      <w:r>
        <w:rPr>
          <w:i/>
        </w:rPr>
        <w:tab/>
      </w:r>
      <w:r>
        <w:rPr>
          <w:i/>
        </w:rPr>
        <w:tab/>
      </w:r>
      <w:r>
        <w:rPr>
          <w:i/>
        </w:rPr>
        <w:tab/>
      </w:r>
      <w:r>
        <w:rPr>
          <w:i/>
        </w:rPr>
        <w:tab/>
        <w:t>Source: SoftBank Corp.</w:t>
      </w:r>
    </w:p>
    <w:p w14:paraId="1231C9A0"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34D9F0" w14:textId="6A4493C1" w:rsidR="00C23990" w:rsidRDefault="00C23990" w:rsidP="00C23990">
      <w:pPr>
        <w:rPr>
          <w:rFonts w:ascii="Arial" w:hAnsi="Arial" w:cs="Arial"/>
          <w:b/>
          <w:sz w:val="24"/>
        </w:rPr>
      </w:pPr>
      <w:r>
        <w:rPr>
          <w:rFonts w:ascii="Arial" w:hAnsi="Arial" w:cs="Arial"/>
          <w:b/>
          <w:color w:val="0000FF"/>
          <w:sz w:val="24"/>
        </w:rPr>
        <w:t>R4-2400322</w:t>
      </w:r>
      <w:r>
        <w:rPr>
          <w:rFonts w:ascii="Arial" w:hAnsi="Arial" w:cs="Arial"/>
          <w:b/>
          <w:color w:val="0000FF"/>
          <w:sz w:val="24"/>
        </w:rPr>
        <w:tab/>
      </w:r>
      <w:r>
        <w:rPr>
          <w:rFonts w:ascii="Arial" w:hAnsi="Arial" w:cs="Arial"/>
          <w:b/>
          <w:sz w:val="24"/>
        </w:rPr>
        <w:t>TP for TR37.718-21-11 to include new 2BLTE1BNR combinations for FR1</w:t>
      </w:r>
    </w:p>
    <w:p w14:paraId="3BF48B1C" w14:textId="77777777" w:rsidR="00C23990" w:rsidRDefault="00C23990" w:rsidP="00C2399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37.718-21-11 v0.9.0</w:t>
      </w:r>
      <w:r>
        <w:rPr>
          <w:i/>
        </w:rPr>
        <w:tab/>
        <w:t xml:space="preserve">  CR-  rev  Cat:  (Rel-18)</w:t>
      </w:r>
      <w:r>
        <w:rPr>
          <w:i/>
        </w:rPr>
        <w:br/>
      </w:r>
      <w:r>
        <w:rPr>
          <w:i/>
        </w:rPr>
        <w:br/>
      </w:r>
      <w:r>
        <w:rPr>
          <w:i/>
        </w:rPr>
        <w:tab/>
      </w:r>
      <w:r>
        <w:rPr>
          <w:i/>
        </w:rPr>
        <w:tab/>
      </w:r>
      <w:r>
        <w:rPr>
          <w:i/>
        </w:rPr>
        <w:tab/>
      </w:r>
      <w:r>
        <w:rPr>
          <w:i/>
        </w:rPr>
        <w:tab/>
      </w:r>
      <w:r>
        <w:rPr>
          <w:i/>
        </w:rPr>
        <w:tab/>
        <w:t>Source: SoftBank Corp.</w:t>
      </w:r>
    </w:p>
    <w:p w14:paraId="39C70D9C"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6D021E" w14:textId="5A5AD632" w:rsidR="00C23990" w:rsidRDefault="00C23990" w:rsidP="00C23990">
      <w:pPr>
        <w:rPr>
          <w:rFonts w:ascii="Arial" w:hAnsi="Arial" w:cs="Arial"/>
          <w:b/>
          <w:sz w:val="24"/>
        </w:rPr>
      </w:pPr>
      <w:r>
        <w:rPr>
          <w:rFonts w:ascii="Arial" w:hAnsi="Arial" w:cs="Arial"/>
          <w:b/>
          <w:color w:val="0000FF"/>
          <w:sz w:val="24"/>
        </w:rPr>
        <w:t>R4-2400788</w:t>
      </w:r>
      <w:r>
        <w:rPr>
          <w:rFonts w:ascii="Arial" w:hAnsi="Arial" w:cs="Arial"/>
          <w:b/>
          <w:color w:val="0000FF"/>
          <w:sz w:val="24"/>
        </w:rPr>
        <w:tab/>
      </w:r>
      <w:r>
        <w:rPr>
          <w:rFonts w:ascii="Arial" w:hAnsi="Arial" w:cs="Arial"/>
          <w:b/>
          <w:sz w:val="24"/>
        </w:rPr>
        <w:t>draft CR for TS38.101-3  correction on  ?TIB,c and ?RIB,c of DC_7-12_n25</w:t>
      </w:r>
    </w:p>
    <w:p w14:paraId="1D68CD3D" w14:textId="77777777" w:rsidR="00C23990" w:rsidRDefault="00C23990" w:rsidP="00C2399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v18.4.0</w:t>
      </w:r>
      <w:r>
        <w:rPr>
          <w:i/>
        </w:rPr>
        <w:tab/>
        <w:t xml:space="preserve">  CR-  rev  Cat:  (Rel-18)</w:t>
      </w:r>
      <w:r>
        <w:rPr>
          <w:i/>
        </w:rPr>
        <w:br/>
      </w:r>
      <w:r>
        <w:rPr>
          <w:i/>
        </w:rPr>
        <w:br/>
      </w:r>
      <w:r>
        <w:rPr>
          <w:i/>
        </w:rPr>
        <w:tab/>
      </w:r>
      <w:r>
        <w:rPr>
          <w:i/>
        </w:rPr>
        <w:tab/>
      </w:r>
      <w:r>
        <w:rPr>
          <w:i/>
        </w:rPr>
        <w:tab/>
      </w:r>
      <w:r>
        <w:rPr>
          <w:i/>
        </w:rPr>
        <w:tab/>
      </w:r>
      <w:r>
        <w:rPr>
          <w:i/>
        </w:rPr>
        <w:tab/>
        <w:t>Source: Huawei, HiSilicon</w:t>
      </w:r>
    </w:p>
    <w:p w14:paraId="02EA5F4A"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EAA95D" w14:textId="2DD7149D" w:rsidR="00C23990" w:rsidRDefault="00C23990" w:rsidP="00C23990">
      <w:pPr>
        <w:rPr>
          <w:rFonts w:ascii="Arial" w:hAnsi="Arial" w:cs="Arial"/>
          <w:b/>
          <w:sz w:val="24"/>
        </w:rPr>
      </w:pPr>
      <w:r>
        <w:rPr>
          <w:rFonts w:ascii="Arial" w:hAnsi="Arial" w:cs="Arial"/>
          <w:b/>
          <w:color w:val="0000FF"/>
          <w:sz w:val="24"/>
        </w:rPr>
        <w:t>R4-2401888</w:t>
      </w:r>
      <w:r>
        <w:rPr>
          <w:rFonts w:ascii="Arial" w:hAnsi="Arial" w:cs="Arial"/>
          <w:b/>
          <w:color w:val="0000FF"/>
          <w:sz w:val="24"/>
        </w:rPr>
        <w:tab/>
      </w:r>
      <w:r>
        <w:rPr>
          <w:rFonts w:ascii="Arial" w:hAnsi="Arial" w:cs="Arial"/>
          <w:b/>
          <w:sz w:val="24"/>
        </w:rPr>
        <w:t>Correction draft CR for 38.101-3 to add or delete BC configurations for inter-band EN-DC in FR1 (three bands)</w:t>
      </w:r>
    </w:p>
    <w:p w14:paraId="13DEF4FA" w14:textId="77777777" w:rsidR="00C23990" w:rsidRDefault="00C23990" w:rsidP="00C2399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v18.4.0</w:t>
      </w:r>
      <w:r>
        <w:rPr>
          <w:i/>
        </w:rPr>
        <w:tab/>
        <w:t xml:space="preserve">  CR-  rev  Cat: F (Rel-18)</w:t>
      </w:r>
      <w:r>
        <w:rPr>
          <w:i/>
        </w:rPr>
        <w:br/>
      </w:r>
      <w:r>
        <w:rPr>
          <w:i/>
        </w:rPr>
        <w:br/>
      </w:r>
      <w:r>
        <w:rPr>
          <w:i/>
        </w:rPr>
        <w:tab/>
      </w:r>
      <w:r>
        <w:rPr>
          <w:i/>
        </w:rPr>
        <w:tab/>
      </w:r>
      <w:r>
        <w:rPr>
          <w:i/>
        </w:rPr>
        <w:tab/>
      </w:r>
      <w:r>
        <w:rPr>
          <w:i/>
        </w:rPr>
        <w:tab/>
      </w:r>
      <w:r>
        <w:rPr>
          <w:i/>
        </w:rPr>
        <w:tab/>
        <w:t>Source: Samsung</w:t>
      </w:r>
    </w:p>
    <w:p w14:paraId="1FD18C44"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64B5C2" w14:textId="7C86F1B9" w:rsidR="00C23990" w:rsidRDefault="00C23990" w:rsidP="00C23990">
      <w:pPr>
        <w:rPr>
          <w:rFonts w:ascii="Arial" w:hAnsi="Arial" w:cs="Arial"/>
          <w:b/>
          <w:sz w:val="24"/>
        </w:rPr>
      </w:pPr>
      <w:r>
        <w:rPr>
          <w:rFonts w:ascii="Arial" w:hAnsi="Arial" w:cs="Arial"/>
          <w:b/>
          <w:color w:val="0000FF"/>
          <w:sz w:val="24"/>
        </w:rPr>
        <w:t>R4-2401892</w:t>
      </w:r>
      <w:r>
        <w:rPr>
          <w:rFonts w:ascii="Arial" w:hAnsi="Arial" w:cs="Arial"/>
          <w:b/>
          <w:color w:val="0000FF"/>
          <w:sz w:val="24"/>
        </w:rPr>
        <w:tab/>
      </w:r>
      <w:r>
        <w:rPr>
          <w:rFonts w:ascii="Arial" w:hAnsi="Arial" w:cs="Arial"/>
          <w:b/>
          <w:sz w:val="24"/>
        </w:rPr>
        <w:t>Draft CR for 38.101-3 to add ?TIB,c and ?RIB,c for inter-band EN-DC within FR1 (three bands)</w:t>
      </w:r>
    </w:p>
    <w:p w14:paraId="2A7AC634" w14:textId="77777777" w:rsidR="00C23990" w:rsidRDefault="00C23990" w:rsidP="00C2399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v18.4.0</w:t>
      </w:r>
      <w:r>
        <w:rPr>
          <w:i/>
        </w:rPr>
        <w:tab/>
        <w:t xml:space="preserve">  CR-  rev  Cat: B (Rel-18)</w:t>
      </w:r>
      <w:r>
        <w:rPr>
          <w:i/>
        </w:rPr>
        <w:br/>
      </w:r>
      <w:r>
        <w:rPr>
          <w:i/>
        </w:rPr>
        <w:br/>
      </w:r>
      <w:r>
        <w:rPr>
          <w:i/>
        </w:rPr>
        <w:tab/>
      </w:r>
      <w:r>
        <w:rPr>
          <w:i/>
        </w:rPr>
        <w:tab/>
      </w:r>
      <w:r>
        <w:rPr>
          <w:i/>
        </w:rPr>
        <w:tab/>
      </w:r>
      <w:r>
        <w:rPr>
          <w:i/>
        </w:rPr>
        <w:tab/>
      </w:r>
      <w:r>
        <w:rPr>
          <w:i/>
        </w:rPr>
        <w:tab/>
        <w:t>Source: Samsung</w:t>
      </w:r>
    </w:p>
    <w:p w14:paraId="7BD3F4E6"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F033E0" w14:textId="45398EE6" w:rsidR="00C23990" w:rsidRDefault="00C23990" w:rsidP="00C23990">
      <w:pPr>
        <w:rPr>
          <w:rFonts w:ascii="Arial" w:hAnsi="Arial" w:cs="Arial"/>
          <w:b/>
          <w:sz w:val="24"/>
        </w:rPr>
      </w:pPr>
      <w:r>
        <w:rPr>
          <w:rFonts w:ascii="Arial" w:hAnsi="Arial" w:cs="Arial"/>
          <w:b/>
          <w:color w:val="0000FF"/>
          <w:sz w:val="24"/>
        </w:rPr>
        <w:t>R4-2402026</w:t>
      </w:r>
      <w:r>
        <w:rPr>
          <w:rFonts w:ascii="Arial" w:hAnsi="Arial" w:cs="Arial"/>
          <w:b/>
          <w:color w:val="0000FF"/>
          <w:sz w:val="24"/>
        </w:rPr>
        <w:tab/>
      </w:r>
      <w:r>
        <w:rPr>
          <w:rFonts w:ascii="Arial" w:hAnsi="Arial" w:cs="Arial"/>
          <w:b/>
          <w:sz w:val="24"/>
        </w:rPr>
        <w:t>draft CR for EN-DC DC_3A-3A-8B_n1A, DC_7A-7A-8B_n1A</w:t>
      </w:r>
    </w:p>
    <w:p w14:paraId="1A6C6D97" w14:textId="77777777" w:rsidR="00C23990" w:rsidRDefault="00C23990" w:rsidP="00C2399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v18.4.0</w:t>
      </w:r>
      <w:r>
        <w:rPr>
          <w:i/>
        </w:rPr>
        <w:tab/>
        <w:t xml:space="preserve">  CR-  rev  Cat: B (Rel-18)</w:t>
      </w:r>
      <w:r>
        <w:rPr>
          <w:i/>
        </w:rPr>
        <w:br/>
      </w:r>
      <w:r>
        <w:rPr>
          <w:i/>
        </w:rPr>
        <w:br/>
      </w:r>
      <w:r>
        <w:rPr>
          <w:i/>
        </w:rPr>
        <w:tab/>
      </w:r>
      <w:r>
        <w:rPr>
          <w:i/>
        </w:rPr>
        <w:tab/>
      </w:r>
      <w:r>
        <w:rPr>
          <w:i/>
        </w:rPr>
        <w:tab/>
      </w:r>
      <w:r>
        <w:rPr>
          <w:i/>
        </w:rPr>
        <w:tab/>
      </w:r>
      <w:r>
        <w:rPr>
          <w:i/>
        </w:rPr>
        <w:tab/>
        <w:t>Source: CHTTL</w:t>
      </w:r>
    </w:p>
    <w:p w14:paraId="4477E79A"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41B4E3" w14:textId="6F994BB8" w:rsidR="00C23990" w:rsidRDefault="00C23990" w:rsidP="00C23990">
      <w:pPr>
        <w:rPr>
          <w:rFonts w:ascii="Arial" w:hAnsi="Arial" w:cs="Arial"/>
          <w:b/>
          <w:sz w:val="24"/>
        </w:rPr>
      </w:pPr>
      <w:r>
        <w:rPr>
          <w:rFonts w:ascii="Arial" w:hAnsi="Arial" w:cs="Arial"/>
          <w:b/>
          <w:color w:val="0000FF"/>
          <w:sz w:val="24"/>
        </w:rPr>
        <w:t>R4-2402268</w:t>
      </w:r>
      <w:r>
        <w:rPr>
          <w:rFonts w:ascii="Arial" w:hAnsi="Arial" w:cs="Arial"/>
          <w:b/>
          <w:color w:val="0000FF"/>
          <w:sz w:val="24"/>
        </w:rPr>
        <w:tab/>
      </w:r>
      <w:r>
        <w:rPr>
          <w:rFonts w:ascii="Arial" w:hAnsi="Arial" w:cs="Arial"/>
          <w:b/>
          <w:sz w:val="24"/>
        </w:rPr>
        <w:t>TP for TR 37.718-21-11 PC3 DC_3A-41A_n41A</w:t>
      </w:r>
    </w:p>
    <w:p w14:paraId="3F25F060" w14:textId="77777777" w:rsidR="00C23990" w:rsidRDefault="00C23990" w:rsidP="00C2399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37.718-21-11 v0.9.0</w:t>
      </w:r>
      <w:r>
        <w:rPr>
          <w:i/>
        </w:rPr>
        <w:tab/>
        <w:t xml:space="preserve">  CR-  rev  Cat:  (Rel-18)</w:t>
      </w:r>
      <w:r>
        <w:rPr>
          <w:i/>
        </w:rPr>
        <w:br/>
      </w:r>
      <w:r>
        <w:rPr>
          <w:i/>
        </w:rPr>
        <w:lastRenderedPageBreak/>
        <w:br/>
      </w:r>
      <w:r>
        <w:rPr>
          <w:i/>
        </w:rPr>
        <w:tab/>
      </w:r>
      <w:r>
        <w:rPr>
          <w:i/>
        </w:rPr>
        <w:tab/>
      </w:r>
      <w:r>
        <w:rPr>
          <w:i/>
        </w:rPr>
        <w:tab/>
      </w:r>
      <w:r>
        <w:rPr>
          <w:i/>
        </w:rPr>
        <w:tab/>
      </w:r>
      <w:r>
        <w:rPr>
          <w:i/>
        </w:rPr>
        <w:tab/>
        <w:t>Source: Samsung,KDDI</w:t>
      </w:r>
    </w:p>
    <w:p w14:paraId="4FBCA84E"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EBAD05" w14:textId="4A8D39DF" w:rsidR="00C23990" w:rsidRDefault="00C23990" w:rsidP="00C23990">
      <w:pPr>
        <w:rPr>
          <w:rFonts w:ascii="Arial" w:hAnsi="Arial" w:cs="Arial"/>
          <w:b/>
          <w:sz w:val="24"/>
        </w:rPr>
      </w:pPr>
      <w:r>
        <w:rPr>
          <w:rFonts w:ascii="Arial" w:hAnsi="Arial" w:cs="Arial"/>
          <w:b/>
          <w:color w:val="0000FF"/>
          <w:sz w:val="24"/>
        </w:rPr>
        <w:t>R4-2402495</w:t>
      </w:r>
      <w:r>
        <w:rPr>
          <w:rFonts w:ascii="Arial" w:hAnsi="Arial" w:cs="Arial"/>
          <w:b/>
          <w:color w:val="0000FF"/>
          <w:sz w:val="24"/>
        </w:rPr>
        <w:tab/>
      </w:r>
      <w:r>
        <w:rPr>
          <w:rFonts w:ascii="Arial" w:hAnsi="Arial" w:cs="Arial"/>
          <w:b/>
          <w:sz w:val="24"/>
        </w:rPr>
        <w:t>TP for TR 38.718-21-11: DC_1A-42A_n77A</w:t>
      </w:r>
    </w:p>
    <w:p w14:paraId="2657B497" w14:textId="77777777" w:rsidR="00C23990" w:rsidRDefault="00C23990" w:rsidP="00C2399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37.718-21-11 v0.9.0</w:t>
      </w:r>
      <w:r>
        <w:rPr>
          <w:i/>
        </w:rPr>
        <w:tab/>
        <w:t xml:space="preserve">  CR-  rev  Cat:  (Rel-18)</w:t>
      </w:r>
      <w:r>
        <w:rPr>
          <w:i/>
        </w:rPr>
        <w:br/>
      </w:r>
      <w:r>
        <w:rPr>
          <w:i/>
        </w:rPr>
        <w:br/>
      </w:r>
      <w:r>
        <w:rPr>
          <w:i/>
        </w:rPr>
        <w:tab/>
      </w:r>
      <w:r>
        <w:rPr>
          <w:i/>
        </w:rPr>
        <w:tab/>
      </w:r>
      <w:r>
        <w:rPr>
          <w:i/>
        </w:rPr>
        <w:tab/>
      </w:r>
      <w:r>
        <w:rPr>
          <w:i/>
        </w:rPr>
        <w:tab/>
      </w:r>
      <w:r>
        <w:rPr>
          <w:i/>
        </w:rPr>
        <w:tab/>
        <w:t>Source: KDDI Corporation</w:t>
      </w:r>
    </w:p>
    <w:p w14:paraId="1D9D6C92"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EBAA50" w14:textId="3B3974D7" w:rsidR="00C23990" w:rsidRDefault="00C23990" w:rsidP="00C23990">
      <w:pPr>
        <w:rPr>
          <w:rFonts w:ascii="Arial" w:hAnsi="Arial" w:cs="Arial"/>
          <w:b/>
          <w:sz w:val="24"/>
        </w:rPr>
      </w:pPr>
      <w:r>
        <w:rPr>
          <w:rFonts w:ascii="Arial" w:hAnsi="Arial" w:cs="Arial"/>
          <w:b/>
          <w:color w:val="0000FF"/>
          <w:sz w:val="24"/>
        </w:rPr>
        <w:t>R4-2402576</w:t>
      </w:r>
      <w:r>
        <w:rPr>
          <w:rFonts w:ascii="Arial" w:hAnsi="Arial" w:cs="Arial"/>
          <w:b/>
          <w:color w:val="0000FF"/>
          <w:sz w:val="24"/>
        </w:rPr>
        <w:tab/>
      </w:r>
      <w:r>
        <w:rPr>
          <w:rFonts w:ascii="Arial" w:hAnsi="Arial" w:cs="Arial"/>
          <w:b/>
          <w:sz w:val="24"/>
        </w:rPr>
        <w:t>draft CR for TS 38.101-3 DC_R18_2BLTE_1BNR_3DL2UL without FR2</w:t>
      </w:r>
    </w:p>
    <w:p w14:paraId="75C3CA4E" w14:textId="77777777" w:rsidR="00C23990" w:rsidRDefault="00C23990" w:rsidP="00C2399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v18.4.0</w:t>
      </w:r>
      <w:r>
        <w:rPr>
          <w:i/>
        </w:rPr>
        <w:tab/>
        <w:t xml:space="preserve">  CR-  rev  Cat: B (Rel-18)</w:t>
      </w:r>
      <w:r>
        <w:rPr>
          <w:i/>
        </w:rPr>
        <w:br/>
      </w:r>
      <w:r>
        <w:rPr>
          <w:i/>
        </w:rPr>
        <w:br/>
      </w:r>
      <w:r>
        <w:rPr>
          <w:i/>
        </w:rPr>
        <w:tab/>
      </w:r>
      <w:r>
        <w:rPr>
          <w:i/>
        </w:rPr>
        <w:tab/>
      </w:r>
      <w:r>
        <w:rPr>
          <w:i/>
        </w:rPr>
        <w:tab/>
      </w:r>
      <w:r>
        <w:rPr>
          <w:i/>
        </w:rPr>
        <w:tab/>
      </w:r>
      <w:r>
        <w:rPr>
          <w:i/>
        </w:rPr>
        <w:tab/>
        <w:t>Source: Huawei Technologies France</w:t>
      </w:r>
    </w:p>
    <w:p w14:paraId="41DB5B90"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226AB0" w14:textId="77777777" w:rsidR="00C23990" w:rsidRDefault="00C23990" w:rsidP="00C23990">
      <w:pPr>
        <w:pStyle w:val="Heading4"/>
      </w:pPr>
      <w:bookmarkStart w:id="115" w:name="_Toc159599838"/>
      <w:r>
        <w:t>7.4.3</w:t>
      </w:r>
      <w:r>
        <w:tab/>
        <w:t>UE RF requirements with FR2 band</w:t>
      </w:r>
      <w:bookmarkEnd w:id="115"/>
    </w:p>
    <w:p w14:paraId="22A82D26" w14:textId="7BF94BB6" w:rsidR="00C23990" w:rsidRDefault="00C23990" w:rsidP="00C23990">
      <w:pPr>
        <w:rPr>
          <w:rFonts w:ascii="Arial" w:hAnsi="Arial" w:cs="Arial"/>
          <w:b/>
          <w:sz w:val="24"/>
        </w:rPr>
      </w:pPr>
      <w:r>
        <w:rPr>
          <w:rFonts w:ascii="Arial" w:hAnsi="Arial" w:cs="Arial"/>
          <w:b/>
          <w:color w:val="0000FF"/>
          <w:sz w:val="24"/>
        </w:rPr>
        <w:t>R4-2400320</w:t>
      </w:r>
      <w:r>
        <w:rPr>
          <w:rFonts w:ascii="Arial" w:hAnsi="Arial" w:cs="Arial"/>
          <w:b/>
          <w:color w:val="0000FF"/>
          <w:sz w:val="24"/>
        </w:rPr>
        <w:tab/>
      </w:r>
      <w:r>
        <w:rPr>
          <w:rFonts w:ascii="Arial" w:hAnsi="Arial" w:cs="Arial"/>
          <w:b/>
          <w:sz w:val="24"/>
        </w:rPr>
        <w:t>Draft CR for TS38.101-3 to add new 2BLTE1BNR combinations with FR2</w:t>
      </w:r>
    </w:p>
    <w:p w14:paraId="72193F2C" w14:textId="77777777" w:rsidR="00C23990" w:rsidRDefault="00C23990" w:rsidP="00C2399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v18.4.0</w:t>
      </w:r>
      <w:r>
        <w:rPr>
          <w:i/>
        </w:rPr>
        <w:tab/>
        <w:t xml:space="preserve">  CR-  rev  Cat:  (Rel-18)</w:t>
      </w:r>
      <w:r>
        <w:rPr>
          <w:i/>
        </w:rPr>
        <w:br/>
      </w:r>
      <w:r>
        <w:rPr>
          <w:i/>
        </w:rPr>
        <w:br/>
      </w:r>
      <w:r>
        <w:rPr>
          <w:i/>
        </w:rPr>
        <w:tab/>
      </w:r>
      <w:r>
        <w:rPr>
          <w:i/>
        </w:rPr>
        <w:tab/>
      </w:r>
      <w:r>
        <w:rPr>
          <w:i/>
        </w:rPr>
        <w:tab/>
      </w:r>
      <w:r>
        <w:rPr>
          <w:i/>
        </w:rPr>
        <w:tab/>
      </w:r>
      <w:r>
        <w:rPr>
          <w:i/>
        </w:rPr>
        <w:tab/>
        <w:t>Source: SoftBank Corp.</w:t>
      </w:r>
    </w:p>
    <w:p w14:paraId="5E6122F5"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9F3B99" w14:textId="77777777" w:rsidR="00C23990" w:rsidRDefault="00C23990" w:rsidP="00C23990">
      <w:pPr>
        <w:pStyle w:val="Heading3"/>
      </w:pPr>
      <w:bookmarkStart w:id="116" w:name="_Toc159599839"/>
      <w:r>
        <w:t>7.5</w:t>
      </w:r>
      <w:r>
        <w:tab/>
        <w:t>Rel-18 WID on DC of x bands LTE inter-band CA (x=3,4,5) and 1 NR band</w:t>
      </w:r>
      <w:bookmarkEnd w:id="116"/>
    </w:p>
    <w:p w14:paraId="7F423D67" w14:textId="77777777" w:rsidR="00C23990" w:rsidRDefault="00C23990" w:rsidP="00C23990">
      <w:pPr>
        <w:pStyle w:val="Heading4"/>
      </w:pPr>
      <w:bookmarkStart w:id="117" w:name="_Toc159599840"/>
      <w:r>
        <w:t>7.5.1</w:t>
      </w:r>
      <w:r>
        <w:tab/>
        <w:t>Rapporteur input (WID/TR/big CR)</w:t>
      </w:r>
      <w:bookmarkEnd w:id="117"/>
    </w:p>
    <w:p w14:paraId="4A2B38B1" w14:textId="649025C2" w:rsidR="00C23990" w:rsidRDefault="00C23990" w:rsidP="00C23990">
      <w:pPr>
        <w:rPr>
          <w:rFonts w:ascii="Arial" w:hAnsi="Arial" w:cs="Arial"/>
          <w:b/>
          <w:sz w:val="24"/>
        </w:rPr>
      </w:pPr>
      <w:r>
        <w:rPr>
          <w:rFonts w:ascii="Arial" w:hAnsi="Arial" w:cs="Arial"/>
          <w:b/>
          <w:color w:val="0000FF"/>
          <w:sz w:val="24"/>
        </w:rPr>
        <w:t>R4-2402070</w:t>
      </w:r>
      <w:r>
        <w:rPr>
          <w:rFonts w:ascii="Arial" w:hAnsi="Arial" w:cs="Arial"/>
          <w:b/>
          <w:color w:val="0000FF"/>
          <w:sz w:val="24"/>
        </w:rPr>
        <w:tab/>
      </w:r>
      <w:r>
        <w:rPr>
          <w:rFonts w:ascii="Arial" w:hAnsi="Arial" w:cs="Arial"/>
          <w:b/>
          <w:sz w:val="24"/>
        </w:rPr>
        <w:t>Revised Rel-18 WID on DC of x bands LTE inter-band CA (x=3,4,5) and 1 NR band</w:t>
      </w:r>
    </w:p>
    <w:p w14:paraId="31F490AD" w14:textId="77777777" w:rsidR="00C23990" w:rsidRDefault="00C23990" w:rsidP="00C23990">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Nokia, Nokia Shanghai Bell</w:t>
      </w:r>
    </w:p>
    <w:p w14:paraId="46C5B385" w14:textId="77777777" w:rsidR="00C23990" w:rsidRDefault="00C23990" w:rsidP="00C23990">
      <w:pPr>
        <w:rPr>
          <w:rFonts w:ascii="Arial" w:hAnsi="Arial" w:cs="Arial"/>
          <w:b/>
        </w:rPr>
      </w:pPr>
      <w:r>
        <w:rPr>
          <w:rFonts w:ascii="Arial" w:hAnsi="Arial" w:cs="Arial"/>
          <w:b/>
        </w:rPr>
        <w:t xml:space="preserve">Abstract: </w:t>
      </w:r>
    </w:p>
    <w:p w14:paraId="504968F4" w14:textId="77777777" w:rsidR="00C23990" w:rsidRDefault="00C23990" w:rsidP="00C23990">
      <w:r>
        <w:t>Inclusion of requests provided for RAN4#110</w:t>
      </w:r>
    </w:p>
    <w:p w14:paraId="19B1A2AB"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A24702" w14:textId="274EDD27" w:rsidR="00C23990" w:rsidRDefault="00C23990" w:rsidP="00C23990">
      <w:pPr>
        <w:rPr>
          <w:rFonts w:ascii="Arial" w:hAnsi="Arial" w:cs="Arial"/>
          <w:b/>
          <w:sz w:val="24"/>
        </w:rPr>
      </w:pPr>
      <w:r>
        <w:rPr>
          <w:rFonts w:ascii="Arial" w:hAnsi="Arial" w:cs="Arial"/>
          <w:b/>
          <w:color w:val="0000FF"/>
          <w:sz w:val="24"/>
        </w:rPr>
        <w:t>R4-2402071</w:t>
      </w:r>
      <w:r>
        <w:rPr>
          <w:rFonts w:ascii="Arial" w:hAnsi="Arial" w:cs="Arial"/>
          <w:b/>
          <w:color w:val="0000FF"/>
          <w:sz w:val="24"/>
        </w:rPr>
        <w:tab/>
      </w:r>
      <w:r>
        <w:rPr>
          <w:rFonts w:ascii="Arial" w:hAnsi="Arial" w:cs="Arial"/>
          <w:b/>
          <w:sz w:val="24"/>
        </w:rPr>
        <w:t>BigCR to introduce new combinations DC of x bands LTE inter-band CA (x345) and 1 NR band</w:t>
      </w:r>
    </w:p>
    <w:p w14:paraId="0C3748E8"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v18.4.0</w:t>
      </w:r>
      <w:r>
        <w:rPr>
          <w:i/>
        </w:rPr>
        <w:tab/>
        <w:t xml:space="preserve">  CR-1166  rev  Cat: B (Rel-18)</w:t>
      </w:r>
      <w:r>
        <w:rPr>
          <w:i/>
        </w:rPr>
        <w:br/>
      </w:r>
      <w:r>
        <w:rPr>
          <w:i/>
        </w:rPr>
        <w:br/>
      </w:r>
      <w:r>
        <w:rPr>
          <w:i/>
        </w:rPr>
        <w:tab/>
      </w:r>
      <w:r>
        <w:rPr>
          <w:i/>
        </w:rPr>
        <w:tab/>
      </w:r>
      <w:r>
        <w:rPr>
          <w:i/>
        </w:rPr>
        <w:tab/>
      </w:r>
      <w:r>
        <w:rPr>
          <w:i/>
        </w:rPr>
        <w:tab/>
      </w:r>
      <w:r>
        <w:rPr>
          <w:i/>
        </w:rPr>
        <w:tab/>
        <w:t>Source: Nokia, Nokia Shanghai Bell</w:t>
      </w:r>
    </w:p>
    <w:p w14:paraId="05C1BC3B" w14:textId="77777777" w:rsidR="00C23990" w:rsidRDefault="00C23990" w:rsidP="00C23990">
      <w:pPr>
        <w:rPr>
          <w:rFonts w:ascii="Arial" w:hAnsi="Arial" w:cs="Arial"/>
          <w:b/>
        </w:rPr>
      </w:pPr>
      <w:r>
        <w:rPr>
          <w:rFonts w:ascii="Arial" w:hAnsi="Arial" w:cs="Arial"/>
          <w:b/>
        </w:rPr>
        <w:t xml:space="preserve">Abstract: </w:t>
      </w:r>
    </w:p>
    <w:p w14:paraId="0FB56A36" w14:textId="77777777" w:rsidR="00C23990" w:rsidRDefault="00C23990" w:rsidP="00C23990">
      <w:r>
        <w:t>To capture agreed combinations at RAN4#110</w:t>
      </w:r>
    </w:p>
    <w:p w14:paraId="317140A7" w14:textId="77777777" w:rsidR="00C23990" w:rsidRDefault="00C23990" w:rsidP="00C2399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D55B98" w14:textId="77777777" w:rsidR="00C23990" w:rsidRDefault="00C23990" w:rsidP="00C23990">
      <w:pPr>
        <w:pStyle w:val="Heading4"/>
      </w:pPr>
      <w:bookmarkStart w:id="118" w:name="_Toc159599841"/>
      <w:r>
        <w:t>7.5.2</w:t>
      </w:r>
      <w:r>
        <w:tab/>
        <w:t>UE RF requirements without FR2 band</w:t>
      </w:r>
      <w:bookmarkEnd w:id="118"/>
    </w:p>
    <w:p w14:paraId="2FE272B4" w14:textId="3E264778" w:rsidR="00C23990" w:rsidRDefault="00C23990" w:rsidP="00C23990">
      <w:pPr>
        <w:rPr>
          <w:rFonts w:ascii="Arial" w:hAnsi="Arial" w:cs="Arial"/>
          <w:b/>
          <w:sz w:val="24"/>
        </w:rPr>
      </w:pPr>
      <w:r>
        <w:rPr>
          <w:rFonts w:ascii="Arial" w:hAnsi="Arial" w:cs="Arial"/>
          <w:b/>
          <w:color w:val="0000FF"/>
          <w:sz w:val="24"/>
        </w:rPr>
        <w:t>R4-2400775</w:t>
      </w:r>
      <w:r>
        <w:rPr>
          <w:rFonts w:ascii="Arial" w:hAnsi="Arial" w:cs="Arial"/>
          <w:b/>
          <w:color w:val="0000FF"/>
          <w:sz w:val="24"/>
        </w:rPr>
        <w:tab/>
      </w:r>
      <w:r>
        <w:rPr>
          <w:rFonts w:ascii="Arial" w:hAnsi="Arial" w:cs="Arial"/>
          <w:b/>
          <w:sz w:val="24"/>
        </w:rPr>
        <w:t>draft CR for TS38.101-3 to include  x LTE (x=1,2, 3, 4) and 2 NR inter-band EN-DC</w:t>
      </w:r>
    </w:p>
    <w:p w14:paraId="5790BA6D" w14:textId="77777777" w:rsidR="00C23990" w:rsidRDefault="00C23990" w:rsidP="00C2399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v18.4.0</w:t>
      </w:r>
      <w:r>
        <w:rPr>
          <w:i/>
        </w:rPr>
        <w:tab/>
        <w:t xml:space="preserve">  CR-  rev  Cat:  (Rel-18)</w:t>
      </w:r>
      <w:r>
        <w:rPr>
          <w:i/>
        </w:rPr>
        <w:br/>
      </w:r>
      <w:r>
        <w:rPr>
          <w:i/>
        </w:rPr>
        <w:br/>
      </w:r>
      <w:r>
        <w:rPr>
          <w:i/>
        </w:rPr>
        <w:tab/>
      </w:r>
      <w:r>
        <w:rPr>
          <w:i/>
        </w:rPr>
        <w:tab/>
      </w:r>
      <w:r>
        <w:rPr>
          <w:i/>
        </w:rPr>
        <w:tab/>
      </w:r>
      <w:r>
        <w:rPr>
          <w:i/>
        </w:rPr>
        <w:tab/>
      </w:r>
      <w:r>
        <w:rPr>
          <w:i/>
        </w:rPr>
        <w:tab/>
        <w:t>Source: Huawei, HiSilicon,  Rogers</w:t>
      </w:r>
    </w:p>
    <w:p w14:paraId="6457655D"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531DE2" w14:textId="73DC8DA9" w:rsidR="00C23990" w:rsidRDefault="00C23990" w:rsidP="00C23990">
      <w:pPr>
        <w:rPr>
          <w:rFonts w:ascii="Arial" w:hAnsi="Arial" w:cs="Arial"/>
          <w:b/>
          <w:sz w:val="24"/>
        </w:rPr>
      </w:pPr>
      <w:r>
        <w:rPr>
          <w:rFonts w:ascii="Arial" w:hAnsi="Arial" w:cs="Arial"/>
          <w:b/>
          <w:color w:val="0000FF"/>
          <w:sz w:val="24"/>
        </w:rPr>
        <w:t>R4-2400913</w:t>
      </w:r>
      <w:r>
        <w:rPr>
          <w:rFonts w:ascii="Arial" w:hAnsi="Arial" w:cs="Arial"/>
          <w:b/>
          <w:color w:val="0000FF"/>
          <w:sz w:val="24"/>
        </w:rPr>
        <w:tab/>
      </w:r>
      <w:r>
        <w:rPr>
          <w:rFonts w:ascii="Arial" w:hAnsi="Arial" w:cs="Arial"/>
          <w:b/>
          <w:sz w:val="24"/>
        </w:rPr>
        <w:t>Draft CR for TS 38.101-3 to add inter-band EN-DC configuration for DC_1-3-3-20-28_n78</w:t>
      </w:r>
    </w:p>
    <w:p w14:paraId="77F9DFFE" w14:textId="77777777" w:rsidR="00C23990" w:rsidRDefault="00C23990" w:rsidP="00C2399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v18.4.0</w:t>
      </w:r>
      <w:r>
        <w:rPr>
          <w:i/>
        </w:rPr>
        <w:tab/>
        <w:t xml:space="preserve">  CR-  rev  Cat: B (Rel-18)</w:t>
      </w:r>
      <w:r>
        <w:rPr>
          <w:i/>
        </w:rPr>
        <w:br/>
      </w:r>
      <w:r>
        <w:rPr>
          <w:i/>
        </w:rPr>
        <w:br/>
      </w:r>
      <w:r>
        <w:rPr>
          <w:i/>
        </w:rPr>
        <w:tab/>
      </w:r>
      <w:r>
        <w:rPr>
          <w:i/>
        </w:rPr>
        <w:tab/>
      </w:r>
      <w:r>
        <w:rPr>
          <w:i/>
        </w:rPr>
        <w:tab/>
      </w:r>
      <w:r>
        <w:rPr>
          <w:i/>
        </w:rPr>
        <w:tab/>
      </w:r>
      <w:r>
        <w:rPr>
          <w:i/>
        </w:rPr>
        <w:tab/>
        <w:t>Source: ZTE Corporation</w:t>
      </w:r>
    </w:p>
    <w:p w14:paraId="2E1C449A"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9AB562" w14:textId="5CF67E96" w:rsidR="00C23990" w:rsidRDefault="00C23990" w:rsidP="00C23990">
      <w:pPr>
        <w:rPr>
          <w:rFonts w:ascii="Arial" w:hAnsi="Arial" w:cs="Arial"/>
          <w:b/>
          <w:sz w:val="24"/>
        </w:rPr>
      </w:pPr>
      <w:r>
        <w:rPr>
          <w:rFonts w:ascii="Arial" w:hAnsi="Arial" w:cs="Arial"/>
          <w:b/>
          <w:color w:val="0000FF"/>
          <w:sz w:val="24"/>
        </w:rPr>
        <w:t>R4-2401894</w:t>
      </w:r>
      <w:r>
        <w:rPr>
          <w:rFonts w:ascii="Arial" w:hAnsi="Arial" w:cs="Arial"/>
          <w:b/>
          <w:color w:val="0000FF"/>
          <w:sz w:val="24"/>
        </w:rPr>
        <w:tab/>
      </w:r>
      <w:r>
        <w:rPr>
          <w:rFonts w:ascii="Arial" w:hAnsi="Arial" w:cs="Arial"/>
          <w:b/>
          <w:sz w:val="24"/>
        </w:rPr>
        <w:t>Draft CR for 38.101-3 to add ?TIB,c and ?RIB,c for x LTE and 1 NR inter-band EN-DC</w:t>
      </w:r>
    </w:p>
    <w:p w14:paraId="48E689C8" w14:textId="77777777" w:rsidR="00C23990" w:rsidRDefault="00C23990" w:rsidP="00C2399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v18.4.0</w:t>
      </w:r>
      <w:r>
        <w:rPr>
          <w:i/>
        </w:rPr>
        <w:tab/>
        <w:t xml:space="preserve">  CR-  rev  Cat: B (Rel-18)</w:t>
      </w:r>
      <w:r>
        <w:rPr>
          <w:i/>
        </w:rPr>
        <w:br/>
      </w:r>
      <w:r>
        <w:rPr>
          <w:i/>
        </w:rPr>
        <w:br/>
      </w:r>
      <w:r>
        <w:rPr>
          <w:i/>
        </w:rPr>
        <w:tab/>
      </w:r>
      <w:r>
        <w:rPr>
          <w:i/>
        </w:rPr>
        <w:tab/>
      </w:r>
      <w:r>
        <w:rPr>
          <w:i/>
        </w:rPr>
        <w:tab/>
      </w:r>
      <w:r>
        <w:rPr>
          <w:i/>
        </w:rPr>
        <w:tab/>
      </w:r>
      <w:r>
        <w:rPr>
          <w:i/>
        </w:rPr>
        <w:tab/>
        <w:t>Source: Samsung</w:t>
      </w:r>
    </w:p>
    <w:p w14:paraId="12C32D5D"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3E08D4" w14:textId="67C3CE3D" w:rsidR="00C23990" w:rsidRDefault="00C23990" w:rsidP="00C23990">
      <w:pPr>
        <w:rPr>
          <w:rFonts w:ascii="Arial" w:hAnsi="Arial" w:cs="Arial"/>
          <w:b/>
          <w:sz w:val="24"/>
        </w:rPr>
      </w:pPr>
      <w:r>
        <w:rPr>
          <w:rFonts w:ascii="Arial" w:hAnsi="Arial" w:cs="Arial"/>
          <w:b/>
          <w:color w:val="0000FF"/>
          <w:sz w:val="24"/>
        </w:rPr>
        <w:t>R4-2402027</w:t>
      </w:r>
      <w:r>
        <w:rPr>
          <w:rFonts w:ascii="Arial" w:hAnsi="Arial" w:cs="Arial"/>
          <w:b/>
          <w:color w:val="0000FF"/>
          <w:sz w:val="24"/>
        </w:rPr>
        <w:tab/>
      </w:r>
      <w:r>
        <w:rPr>
          <w:rFonts w:ascii="Arial" w:hAnsi="Arial" w:cs="Arial"/>
          <w:b/>
          <w:sz w:val="24"/>
        </w:rPr>
        <w:t>draft CR for DC_3A-7A-8B_n1A, DC_3A-3A-7A-8B_n1A, DC_3A-7A-7A-8B_n1A, DC_3A-3A-7A-7A-8B_n1A</w:t>
      </w:r>
    </w:p>
    <w:p w14:paraId="4DAA2B30" w14:textId="77777777" w:rsidR="00C23990" w:rsidRDefault="00C23990" w:rsidP="00C2399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v18.4.0</w:t>
      </w:r>
      <w:r>
        <w:rPr>
          <w:i/>
        </w:rPr>
        <w:tab/>
        <w:t xml:space="preserve">  CR-  rev  Cat: B (Rel-18)</w:t>
      </w:r>
      <w:r>
        <w:rPr>
          <w:i/>
        </w:rPr>
        <w:br/>
      </w:r>
      <w:r>
        <w:rPr>
          <w:i/>
        </w:rPr>
        <w:br/>
      </w:r>
      <w:r>
        <w:rPr>
          <w:i/>
        </w:rPr>
        <w:tab/>
      </w:r>
      <w:r>
        <w:rPr>
          <w:i/>
        </w:rPr>
        <w:tab/>
      </w:r>
      <w:r>
        <w:rPr>
          <w:i/>
        </w:rPr>
        <w:tab/>
      </w:r>
      <w:r>
        <w:rPr>
          <w:i/>
        </w:rPr>
        <w:tab/>
      </w:r>
      <w:r>
        <w:rPr>
          <w:i/>
        </w:rPr>
        <w:tab/>
        <w:t>Source: CHTTL</w:t>
      </w:r>
    </w:p>
    <w:p w14:paraId="0C2D78EE"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2B60A5" w14:textId="746AC485" w:rsidR="00C23990" w:rsidRDefault="00C23990" w:rsidP="00C23990">
      <w:pPr>
        <w:rPr>
          <w:rFonts w:ascii="Arial" w:hAnsi="Arial" w:cs="Arial"/>
          <w:b/>
          <w:sz w:val="24"/>
        </w:rPr>
      </w:pPr>
      <w:r>
        <w:rPr>
          <w:rFonts w:ascii="Arial" w:hAnsi="Arial" w:cs="Arial"/>
          <w:b/>
          <w:color w:val="0000FF"/>
          <w:sz w:val="24"/>
        </w:rPr>
        <w:t>R4-2402099</w:t>
      </w:r>
      <w:r>
        <w:rPr>
          <w:rFonts w:ascii="Arial" w:hAnsi="Arial" w:cs="Arial"/>
          <w:b/>
          <w:color w:val="0000FF"/>
          <w:sz w:val="24"/>
        </w:rPr>
        <w:tab/>
      </w:r>
      <w:r>
        <w:rPr>
          <w:rFonts w:ascii="Arial" w:hAnsi="Arial" w:cs="Arial"/>
          <w:b/>
          <w:sz w:val="24"/>
        </w:rPr>
        <w:t>draftCR to 38.101-3 Additions of DC_2A-12A-66A_n7A and DC_2A-7A-66A_n12A</w:t>
      </w:r>
    </w:p>
    <w:p w14:paraId="51ACAD2D" w14:textId="77777777" w:rsidR="00C23990" w:rsidRDefault="00C23990" w:rsidP="00C2399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v18.4.0</w:t>
      </w:r>
      <w:r>
        <w:rPr>
          <w:i/>
        </w:rPr>
        <w:tab/>
        <w:t xml:space="preserve">  CR-  rev  Cat: B (Rel-18)</w:t>
      </w:r>
      <w:r>
        <w:rPr>
          <w:i/>
        </w:rPr>
        <w:br/>
      </w:r>
      <w:r>
        <w:rPr>
          <w:i/>
        </w:rPr>
        <w:br/>
      </w:r>
      <w:r>
        <w:rPr>
          <w:i/>
        </w:rPr>
        <w:tab/>
      </w:r>
      <w:r>
        <w:rPr>
          <w:i/>
        </w:rPr>
        <w:tab/>
      </w:r>
      <w:r>
        <w:rPr>
          <w:i/>
        </w:rPr>
        <w:tab/>
      </w:r>
      <w:r>
        <w:rPr>
          <w:i/>
        </w:rPr>
        <w:tab/>
      </w:r>
      <w:r>
        <w:rPr>
          <w:i/>
        </w:rPr>
        <w:tab/>
        <w:t>Source: Nokia, Rogers</w:t>
      </w:r>
    </w:p>
    <w:p w14:paraId="2539F643"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5FA499" w14:textId="77777777" w:rsidR="00C23990" w:rsidRDefault="00C23990" w:rsidP="00C23990">
      <w:pPr>
        <w:pStyle w:val="Heading4"/>
      </w:pPr>
      <w:bookmarkStart w:id="119" w:name="_Toc159599842"/>
      <w:r>
        <w:lastRenderedPageBreak/>
        <w:t>7.5.3</w:t>
      </w:r>
      <w:r>
        <w:tab/>
        <w:t>UE RF requirements with FR2 band</w:t>
      </w:r>
      <w:bookmarkEnd w:id="119"/>
    </w:p>
    <w:p w14:paraId="15837E85" w14:textId="77777777" w:rsidR="00C23990" w:rsidRDefault="00C23990" w:rsidP="00C23990">
      <w:pPr>
        <w:pStyle w:val="Heading3"/>
      </w:pPr>
      <w:bookmarkStart w:id="120" w:name="_Toc159599843"/>
      <w:r>
        <w:t>7.6</w:t>
      </w:r>
      <w:r>
        <w:tab/>
        <w:t>Rel-18 WID: DC of x bands (x=1,2,3,4) LTE inter-band CA (xDL/1UL) and 2 bands NR inter-band CA (2DL/1UL)</w:t>
      </w:r>
      <w:bookmarkEnd w:id="120"/>
    </w:p>
    <w:p w14:paraId="47194FC3" w14:textId="77777777" w:rsidR="00C23990" w:rsidRDefault="00C23990" w:rsidP="00C23990">
      <w:pPr>
        <w:pStyle w:val="Heading4"/>
      </w:pPr>
      <w:bookmarkStart w:id="121" w:name="_Toc159599844"/>
      <w:r>
        <w:t>7.6.1</w:t>
      </w:r>
      <w:r>
        <w:tab/>
        <w:t>Rapporteur input (WID/TR/big CR)</w:t>
      </w:r>
      <w:bookmarkEnd w:id="121"/>
    </w:p>
    <w:p w14:paraId="4FEA7A60" w14:textId="0FC00525" w:rsidR="007315ED" w:rsidRDefault="00C23990">
      <w:pPr>
        <w:rPr>
          <w:rFonts w:ascii="Arial" w:hAnsi="Arial" w:cs="Arial"/>
          <w:b/>
          <w:sz w:val="24"/>
        </w:rPr>
      </w:pPr>
      <w:r>
        <w:rPr>
          <w:rFonts w:ascii="Arial" w:hAnsi="Arial" w:cs="Arial"/>
          <w:b/>
          <w:color w:val="0000FF"/>
          <w:sz w:val="24"/>
        </w:rPr>
        <w:t>R4-2400605</w:t>
      </w:r>
      <w:r>
        <w:rPr>
          <w:rFonts w:ascii="Arial" w:hAnsi="Arial" w:cs="Arial"/>
          <w:b/>
          <w:color w:val="0000FF"/>
          <w:sz w:val="24"/>
        </w:rPr>
        <w:tab/>
      </w:r>
      <w:r>
        <w:rPr>
          <w:rFonts w:ascii="Arial" w:hAnsi="Arial" w:cs="Arial"/>
          <w:b/>
          <w:sz w:val="24"/>
        </w:rPr>
        <w:t>TR 37.718-11-21 v0.10.0 for DC_R18_xBLTE_2BNR_yDL2UL</w:t>
      </w:r>
    </w:p>
    <w:p w14:paraId="73F648F6" w14:textId="77777777" w:rsidR="00C23990" w:rsidRDefault="00C23990" w:rsidP="00C23990">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37.718-11-21 v0.10.0</w:t>
      </w:r>
      <w:r>
        <w:rPr>
          <w:i/>
        </w:rPr>
        <w:tab/>
        <w:t xml:space="preserve">  CR-  rev  Cat:  (Rel-18)</w:t>
      </w:r>
      <w:r>
        <w:rPr>
          <w:i/>
        </w:rPr>
        <w:br/>
      </w:r>
      <w:r>
        <w:rPr>
          <w:i/>
        </w:rPr>
        <w:br/>
      </w:r>
      <w:r>
        <w:rPr>
          <w:i/>
        </w:rPr>
        <w:tab/>
      </w:r>
      <w:r>
        <w:rPr>
          <w:i/>
        </w:rPr>
        <w:tab/>
      </w:r>
      <w:r>
        <w:rPr>
          <w:i/>
        </w:rPr>
        <w:tab/>
      </w:r>
      <w:r>
        <w:rPr>
          <w:i/>
        </w:rPr>
        <w:tab/>
      </w:r>
      <w:r>
        <w:rPr>
          <w:i/>
        </w:rPr>
        <w:tab/>
        <w:t>Source: LG Electronics Deutschland</w:t>
      </w:r>
    </w:p>
    <w:p w14:paraId="7B29FD0F" w14:textId="77777777" w:rsidR="00C23990" w:rsidRDefault="00C23990" w:rsidP="00C23990">
      <w:pPr>
        <w:rPr>
          <w:rFonts w:ascii="Arial" w:hAnsi="Arial" w:cs="Arial"/>
          <w:b/>
        </w:rPr>
      </w:pPr>
      <w:r>
        <w:rPr>
          <w:rFonts w:ascii="Arial" w:hAnsi="Arial" w:cs="Arial"/>
          <w:b/>
        </w:rPr>
        <w:t xml:space="preserve">Abstract: </w:t>
      </w:r>
    </w:p>
    <w:p w14:paraId="27661C0A" w14:textId="77777777" w:rsidR="00C23990" w:rsidRDefault="00C23990" w:rsidP="00C23990">
      <w:r>
        <w:t xml:space="preserve">TR 37.718-11-21 v0.10.0 for DC_R18_xBLTE_2BNR_yDL2UL </w:t>
      </w:r>
    </w:p>
    <w:p w14:paraId="41F99774" w14:textId="77777777" w:rsidR="00C23990" w:rsidRDefault="00C23990" w:rsidP="00C23990"/>
    <w:p w14:paraId="2BF2645D"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3A1362" w14:textId="7A7F06F9" w:rsidR="00C23990" w:rsidRDefault="00C23990" w:rsidP="00C23990">
      <w:pPr>
        <w:rPr>
          <w:rFonts w:ascii="Arial" w:hAnsi="Arial" w:cs="Arial"/>
          <w:b/>
          <w:sz w:val="24"/>
        </w:rPr>
      </w:pPr>
      <w:r>
        <w:rPr>
          <w:rFonts w:ascii="Arial" w:hAnsi="Arial" w:cs="Arial"/>
          <w:b/>
          <w:color w:val="0000FF"/>
          <w:sz w:val="24"/>
        </w:rPr>
        <w:t>R4-2400606</w:t>
      </w:r>
      <w:r>
        <w:rPr>
          <w:rFonts w:ascii="Arial" w:hAnsi="Arial" w:cs="Arial"/>
          <w:b/>
          <w:color w:val="0000FF"/>
          <w:sz w:val="24"/>
        </w:rPr>
        <w:tab/>
      </w:r>
      <w:r>
        <w:rPr>
          <w:rFonts w:ascii="Arial" w:hAnsi="Arial" w:cs="Arial"/>
          <w:b/>
          <w:sz w:val="24"/>
        </w:rPr>
        <w:t>Revised WID on Rel-18 Dual Connectivity (DC) of x bands (x=1,2,3,4) LTE inter-band CA (xDL/1UL) and 2 bands NR inter-band CA (2DL/1UL)</w:t>
      </w:r>
    </w:p>
    <w:p w14:paraId="23406B09" w14:textId="77777777" w:rsidR="00C23990" w:rsidRDefault="00C23990" w:rsidP="00C23990">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LG Electronics Deutschland</w:t>
      </w:r>
    </w:p>
    <w:p w14:paraId="1B9836C5" w14:textId="77777777" w:rsidR="00C23990" w:rsidRDefault="00C23990" w:rsidP="00C23990">
      <w:pPr>
        <w:rPr>
          <w:rFonts w:ascii="Arial" w:hAnsi="Arial" w:cs="Arial"/>
          <w:b/>
        </w:rPr>
      </w:pPr>
      <w:r>
        <w:rPr>
          <w:rFonts w:ascii="Arial" w:hAnsi="Arial" w:cs="Arial"/>
          <w:b/>
        </w:rPr>
        <w:t xml:space="preserve">Abstract: </w:t>
      </w:r>
    </w:p>
    <w:p w14:paraId="148BB808" w14:textId="77777777" w:rsidR="00C23990" w:rsidRDefault="00C23990" w:rsidP="00C23990">
      <w:r>
        <w:t>Revised WID on Rel-18 Dual Connectivity (DC) of x bands (x=1,2,3,4) LTE inter-band CA (xDL/1UL) and 2 bands NR inter-band CA (2DL/1UL)</w:t>
      </w:r>
    </w:p>
    <w:p w14:paraId="0F089097" w14:textId="77777777" w:rsidR="00C23990" w:rsidRDefault="00C23990" w:rsidP="00C23990"/>
    <w:p w14:paraId="43D7F4EA" w14:textId="77777777" w:rsidR="00C23990" w:rsidRDefault="00C23990" w:rsidP="00C23990"/>
    <w:p w14:paraId="2D958E9D"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8E4120" w14:textId="041E5E98" w:rsidR="00C23990" w:rsidRDefault="00C23990" w:rsidP="00C23990">
      <w:pPr>
        <w:rPr>
          <w:rFonts w:ascii="Arial" w:hAnsi="Arial" w:cs="Arial"/>
          <w:b/>
          <w:sz w:val="24"/>
        </w:rPr>
      </w:pPr>
      <w:r>
        <w:rPr>
          <w:rFonts w:ascii="Arial" w:hAnsi="Arial" w:cs="Arial"/>
          <w:b/>
          <w:color w:val="0000FF"/>
          <w:sz w:val="24"/>
        </w:rPr>
        <w:t>R4-2400607</w:t>
      </w:r>
      <w:r>
        <w:rPr>
          <w:rFonts w:ascii="Arial" w:hAnsi="Arial" w:cs="Arial"/>
          <w:b/>
          <w:color w:val="0000FF"/>
          <w:sz w:val="24"/>
        </w:rPr>
        <w:tab/>
      </w:r>
      <w:r>
        <w:rPr>
          <w:rFonts w:ascii="Arial" w:hAnsi="Arial" w:cs="Arial"/>
          <w:b/>
          <w:sz w:val="24"/>
        </w:rPr>
        <w:t>TS 38.101-3 big CR for DC_R18_xBLTE_2BNR_yDL2UL</w:t>
      </w:r>
    </w:p>
    <w:p w14:paraId="1AAE4DD3"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v18.4.0</w:t>
      </w:r>
      <w:r>
        <w:rPr>
          <w:i/>
        </w:rPr>
        <w:tab/>
        <w:t xml:space="preserve">  CR-1133  rev  Cat: B (Rel-18)</w:t>
      </w:r>
      <w:r>
        <w:rPr>
          <w:i/>
        </w:rPr>
        <w:br/>
      </w:r>
      <w:r>
        <w:rPr>
          <w:i/>
        </w:rPr>
        <w:br/>
      </w:r>
      <w:r>
        <w:rPr>
          <w:i/>
        </w:rPr>
        <w:tab/>
      </w:r>
      <w:r>
        <w:rPr>
          <w:i/>
        </w:rPr>
        <w:tab/>
      </w:r>
      <w:r>
        <w:rPr>
          <w:i/>
        </w:rPr>
        <w:tab/>
      </w:r>
      <w:r>
        <w:rPr>
          <w:i/>
        </w:rPr>
        <w:tab/>
      </w:r>
      <w:r>
        <w:rPr>
          <w:i/>
        </w:rPr>
        <w:tab/>
        <w:t>Source: LG Electronics Deutschland</w:t>
      </w:r>
    </w:p>
    <w:p w14:paraId="22BA8649" w14:textId="77777777" w:rsidR="00C23990" w:rsidRDefault="00C23990" w:rsidP="00C23990">
      <w:pPr>
        <w:rPr>
          <w:rFonts w:ascii="Arial" w:hAnsi="Arial" w:cs="Arial"/>
          <w:b/>
        </w:rPr>
      </w:pPr>
      <w:r>
        <w:rPr>
          <w:rFonts w:ascii="Arial" w:hAnsi="Arial" w:cs="Arial"/>
          <w:b/>
        </w:rPr>
        <w:t xml:space="preserve">Abstract: </w:t>
      </w:r>
    </w:p>
    <w:p w14:paraId="6856B591" w14:textId="77777777" w:rsidR="00C23990" w:rsidRDefault="00C23990" w:rsidP="00C23990">
      <w:r>
        <w:t>TS 38.101-3 big CR for DC_R18_xBLTE_2BNR_yDL2UL</w:t>
      </w:r>
    </w:p>
    <w:p w14:paraId="14886D2E" w14:textId="77777777" w:rsidR="00C23990" w:rsidRDefault="00C23990" w:rsidP="00C23990"/>
    <w:p w14:paraId="14D8C935"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FA43D9" w14:textId="77777777" w:rsidR="00C23990" w:rsidRDefault="00C23990" w:rsidP="00C23990">
      <w:pPr>
        <w:pStyle w:val="Heading4"/>
      </w:pPr>
      <w:bookmarkStart w:id="122" w:name="_Toc159599845"/>
      <w:r>
        <w:t>7.6.2</w:t>
      </w:r>
      <w:r>
        <w:tab/>
        <w:t>UE RF requirements without FR2 band</w:t>
      </w:r>
      <w:bookmarkEnd w:id="122"/>
    </w:p>
    <w:p w14:paraId="041701D5" w14:textId="2D9118E6" w:rsidR="00C23990" w:rsidRDefault="00C23990" w:rsidP="00C23990">
      <w:pPr>
        <w:rPr>
          <w:rFonts w:ascii="Arial" w:hAnsi="Arial" w:cs="Arial"/>
          <w:b/>
          <w:sz w:val="24"/>
        </w:rPr>
      </w:pPr>
      <w:r>
        <w:rPr>
          <w:rFonts w:ascii="Arial" w:hAnsi="Arial" w:cs="Arial"/>
          <w:b/>
          <w:color w:val="0000FF"/>
          <w:sz w:val="24"/>
        </w:rPr>
        <w:t>R4-2400167</w:t>
      </w:r>
      <w:r>
        <w:rPr>
          <w:rFonts w:ascii="Arial" w:hAnsi="Arial" w:cs="Arial"/>
          <w:b/>
          <w:color w:val="0000FF"/>
          <w:sz w:val="24"/>
        </w:rPr>
        <w:tab/>
      </w:r>
      <w:r>
        <w:rPr>
          <w:rFonts w:ascii="Arial" w:hAnsi="Arial" w:cs="Arial"/>
          <w:b/>
          <w:sz w:val="24"/>
        </w:rPr>
        <w:t>CR for TS 38.101-3 Rel-18 CAT-F: Introducing missing MSD Rel-18 requirements</w:t>
      </w:r>
    </w:p>
    <w:p w14:paraId="499BEF2F"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v18.4.0</w:t>
      </w:r>
      <w:r>
        <w:rPr>
          <w:i/>
        </w:rPr>
        <w:tab/>
        <w:t xml:space="preserve">  CR-1107  rev  Cat: F (Rel-18)</w:t>
      </w:r>
      <w:r>
        <w:rPr>
          <w:i/>
        </w:rPr>
        <w:br/>
      </w:r>
      <w:r>
        <w:rPr>
          <w:i/>
        </w:rPr>
        <w:br/>
      </w:r>
      <w:r>
        <w:rPr>
          <w:i/>
        </w:rPr>
        <w:tab/>
      </w:r>
      <w:r>
        <w:rPr>
          <w:i/>
        </w:rPr>
        <w:tab/>
      </w:r>
      <w:r>
        <w:rPr>
          <w:i/>
        </w:rPr>
        <w:tab/>
      </w:r>
      <w:r>
        <w:rPr>
          <w:i/>
        </w:rPr>
        <w:tab/>
      </w:r>
      <w:r>
        <w:rPr>
          <w:i/>
        </w:rPr>
        <w:tab/>
        <w:t>Source: Apple</w:t>
      </w:r>
    </w:p>
    <w:p w14:paraId="015DBC95" w14:textId="77777777" w:rsidR="00C23990" w:rsidRDefault="00C23990" w:rsidP="00C2399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A8C85D" w14:textId="331E6090" w:rsidR="00C23990" w:rsidRDefault="00C23990" w:rsidP="00C23990">
      <w:pPr>
        <w:rPr>
          <w:rFonts w:ascii="Arial" w:hAnsi="Arial" w:cs="Arial"/>
          <w:b/>
          <w:sz w:val="24"/>
        </w:rPr>
      </w:pPr>
      <w:r>
        <w:rPr>
          <w:rFonts w:ascii="Arial" w:hAnsi="Arial" w:cs="Arial"/>
          <w:b/>
          <w:color w:val="0000FF"/>
          <w:sz w:val="24"/>
        </w:rPr>
        <w:t>R4-2400211</w:t>
      </w:r>
      <w:r>
        <w:rPr>
          <w:rFonts w:ascii="Arial" w:hAnsi="Arial" w:cs="Arial"/>
          <w:b/>
          <w:color w:val="0000FF"/>
          <w:sz w:val="24"/>
        </w:rPr>
        <w:tab/>
      </w:r>
      <w:r>
        <w:rPr>
          <w:rFonts w:ascii="Arial" w:hAnsi="Arial" w:cs="Arial"/>
          <w:b/>
          <w:sz w:val="24"/>
        </w:rPr>
        <w:t>Draft CR for TS38.101-3 Addition of inter-band ENDC Combination with 2 NR band</w:t>
      </w:r>
    </w:p>
    <w:p w14:paraId="681F8521" w14:textId="77777777" w:rsidR="00C23990" w:rsidRDefault="00C23990" w:rsidP="00C2399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v18.4.0</w:t>
      </w:r>
      <w:r>
        <w:rPr>
          <w:i/>
        </w:rPr>
        <w:tab/>
        <w:t xml:space="preserve">  CR-  rev  Cat: B (Rel-18)</w:t>
      </w:r>
      <w:r>
        <w:rPr>
          <w:i/>
        </w:rPr>
        <w:br/>
      </w:r>
      <w:r>
        <w:rPr>
          <w:i/>
        </w:rPr>
        <w:br/>
      </w:r>
      <w:r>
        <w:rPr>
          <w:i/>
        </w:rPr>
        <w:tab/>
      </w:r>
      <w:r>
        <w:rPr>
          <w:i/>
        </w:rPr>
        <w:tab/>
      </w:r>
      <w:r>
        <w:rPr>
          <w:i/>
        </w:rPr>
        <w:tab/>
      </w:r>
      <w:r>
        <w:rPr>
          <w:i/>
        </w:rPr>
        <w:tab/>
      </w:r>
      <w:r>
        <w:rPr>
          <w:i/>
        </w:rPr>
        <w:tab/>
        <w:t>Source: Samsung</w:t>
      </w:r>
    </w:p>
    <w:p w14:paraId="2F7D1014"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251E7B" w14:textId="56BFB15A" w:rsidR="00C23990" w:rsidRDefault="00C23990" w:rsidP="00C23990">
      <w:pPr>
        <w:rPr>
          <w:rFonts w:ascii="Arial" w:hAnsi="Arial" w:cs="Arial"/>
          <w:b/>
          <w:sz w:val="24"/>
        </w:rPr>
      </w:pPr>
      <w:r>
        <w:rPr>
          <w:rFonts w:ascii="Arial" w:hAnsi="Arial" w:cs="Arial"/>
          <w:b/>
          <w:color w:val="0000FF"/>
          <w:sz w:val="24"/>
        </w:rPr>
        <w:t>R4-2400321</w:t>
      </w:r>
      <w:r>
        <w:rPr>
          <w:rFonts w:ascii="Arial" w:hAnsi="Arial" w:cs="Arial"/>
          <w:b/>
          <w:color w:val="0000FF"/>
          <w:sz w:val="24"/>
        </w:rPr>
        <w:tab/>
      </w:r>
      <w:r>
        <w:rPr>
          <w:rFonts w:ascii="Arial" w:hAnsi="Arial" w:cs="Arial"/>
          <w:b/>
          <w:sz w:val="24"/>
        </w:rPr>
        <w:t>Draft CR for TS38.101-3 to add new xBLTE2BNR combinations for FR1</w:t>
      </w:r>
    </w:p>
    <w:p w14:paraId="6D81F910" w14:textId="77777777" w:rsidR="00C23990" w:rsidRDefault="00C23990" w:rsidP="00C2399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v18.4.0</w:t>
      </w:r>
      <w:r>
        <w:rPr>
          <w:i/>
        </w:rPr>
        <w:tab/>
        <w:t xml:space="preserve">  CR-  rev  Cat:  (Rel-18)</w:t>
      </w:r>
      <w:r>
        <w:rPr>
          <w:i/>
        </w:rPr>
        <w:br/>
      </w:r>
      <w:r>
        <w:rPr>
          <w:i/>
        </w:rPr>
        <w:br/>
      </w:r>
      <w:r>
        <w:rPr>
          <w:i/>
        </w:rPr>
        <w:tab/>
      </w:r>
      <w:r>
        <w:rPr>
          <w:i/>
        </w:rPr>
        <w:tab/>
      </w:r>
      <w:r>
        <w:rPr>
          <w:i/>
        </w:rPr>
        <w:tab/>
      </w:r>
      <w:r>
        <w:rPr>
          <w:i/>
        </w:rPr>
        <w:tab/>
      </w:r>
      <w:r>
        <w:rPr>
          <w:i/>
        </w:rPr>
        <w:tab/>
        <w:t>Source: SoftBank Corp.</w:t>
      </w:r>
    </w:p>
    <w:p w14:paraId="73F0D1B2"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9F79AF" w14:textId="1C0AFC36" w:rsidR="00C23990" w:rsidRDefault="00C23990" w:rsidP="00C23990">
      <w:pPr>
        <w:rPr>
          <w:rFonts w:ascii="Arial" w:hAnsi="Arial" w:cs="Arial"/>
          <w:b/>
          <w:sz w:val="24"/>
        </w:rPr>
      </w:pPr>
      <w:r>
        <w:rPr>
          <w:rFonts w:ascii="Arial" w:hAnsi="Arial" w:cs="Arial"/>
          <w:b/>
          <w:color w:val="0000FF"/>
          <w:sz w:val="24"/>
        </w:rPr>
        <w:t>R4-2400774</w:t>
      </w:r>
      <w:r>
        <w:rPr>
          <w:rFonts w:ascii="Arial" w:hAnsi="Arial" w:cs="Arial"/>
          <w:b/>
          <w:color w:val="0000FF"/>
          <w:sz w:val="24"/>
        </w:rPr>
        <w:tab/>
      </w:r>
      <w:r>
        <w:rPr>
          <w:rFonts w:ascii="Arial" w:hAnsi="Arial" w:cs="Arial"/>
          <w:b/>
          <w:sz w:val="24"/>
        </w:rPr>
        <w:t>draft CR for TS38.101-3 to include DC_2A-5A-66A_n2A-n41A</w:t>
      </w:r>
    </w:p>
    <w:p w14:paraId="23DA31C4" w14:textId="77777777" w:rsidR="00C23990" w:rsidRDefault="00C23990" w:rsidP="00C2399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v18.4.0</w:t>
      </w:r>
      <w:r>
        <w:rPr>
          <w:i/>
        </w:rPr>
        <w:tab/>
        <w:t xml:space="preserve">  CR-  rev  Cat:  (Rel-18)</w:t>
      </w:r>
      <w:r>
        <w:rPr>
          <w:i/>
        </w:rPr>
        <w:br/>
      </w:r>
      <w:r>
        <w:rPr>
          <w:i/>
        </w:rPr>
        <w:br/>
      </w:r>
      <w:r>
        <w:rPr>
          <w:i/>
        </w:rPr>
        <w:tab/>
      </w:r>
      <w:r>
        <w:rPr>
          <w:i/>
        </w:rPr>
        <w:tab/>
      </w:r>
      <w:r>
        <w:rPr>
          <w:i/>
        </w:rPr>
        <w:tab/>
      </w:r>
      <w:r>
        <w:rPr>
          <w:i/>
        </w:rPr>
        <w:tab/>
      </w:r>
      <w:r>
        <w:rPr>
          <w:i/>
        </w:rPr>
        <w:tab/>
        <w:t>Source: Huawei, HiSilicon,  Rogers</w:t>
      </w:r>
    </w:p>
    <w:p w14:paraId="5DFFEF7A"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353C57" w14:textId="2B46445B" w:rsidR="00C23990" w:rsidRDefault="00C23990" w:rsidP="00C23990">
      <w:pPr>
        <w:rPr>
          <w:rFonts w:ascii="Arial" w:hAnsi="Arial" w:cs="Arial"/>
          <w:b/>
          <w:sz w:val="24"/>
        </w:rPr>
      </w:pPr>
      <w:r>
        <w:rPr>
          <w:rFonts w:ascii="Arial" w:hAnsi="Arial" w:cs="Arial"/>
          <w:b/>
          <w:color w:val="0000FF"/>
          <w:sz w:val="24"/>
        </w:rPr>
        <w:t>R4-2400776</w:t>
      </w:r>
      <w:r>
        <w:rPr>
          <w:rFonts w:ascii="Arial" w:hAnsi="Arial" w:cs="Arial"/>
          <w:b/>
          <w:color w:val="0000FF"/>
          <w:sz w:val="24"/>
        </w:rPr>
        <w:tab/>
      </w:r>
      <w:r>
        <w:rPr>
          <w:rFonts w:ascii="Arial" w:hAnsi="Arial" w:cs="Arial"/>
          <w:b/>
          <w:sz w:val="24"/>
        </w:rPr>
        <w:t>TP to TR37.718-11-21  to include  DC_7A_n25A-n71A</w:t>
      </w:r>
    </w:p>
    <w:p w14:paraId="1B0868EC" w14:textId="77777777" w:rsidR="00C23990" w:rsidRDefault="00C23990" w:rsidP="00C2399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37.718-11-21 v0.9.0</w:t>
      </w:r>
      <w:r>
        <w:rPr>
          <w:i/>
        </w:rPr>
        <w:tab/>
        <w:t xml:space="preserve">  CR-  rev  Cat:  (Rel-18)</w:t>
      </w:r>
      <w:r>
        <w:rPr>
          <w:i/>
        </w:rPr>
        <w:br/>
      </w:r>
      <w:r>
        <w:rPr>
          <w:i/>
        </w:rPr>
        <w:br/>
      </w:r>
      <w:r>
        <w:rPr>
          <w:i/>
        </w:rPr>
        <w:tab/>
      </w:r>
      <w:r>
        <w:rPr>
          <w:i/>
        </w:rPr>
        <w:tab/>
      </w:r>
      <w:r>
        <w:rPr>
          <w:i/>
        </w:rPr>
        <w:tab/>
      </w:r>
      <w:r>
        <w:rPr>
          <w:i/>
        </w:rPr>
        <w:tab/>
      </w:r>
      <w:r>
        <w:rPr>
          <w:i/>
        </w:rPr>
        <w:tab/>
        <w:t>Source: Huawei, HiSilicon,  Rogers</w:t>
      </w:r>
    </w:p>
    <w:p w14:paraId="33170A04"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6B1DB2" w14:textId="7FAE9C25" w:rsidR="00C23990" w:rsidRDefault="00C23990" w:rsidP="00C23990">
      <w:pPr>
        <w:rPr>
          <w:rFonts w:ascii="Arial" w:hAnsi="Arial" w:cs="Arial"/>
          <w:b/>
          <w:sz w:val="24"/>
        </w:rPr>
      </w:pPr>
      <w:r>
        <w:rPr>
          <w:rFonts w:ascii="Arial" w:hAnsi="Arial" w:cs="Arial"/>
          <w:b/>
          <w:color w:val="0000FF"/>
          <w:sz w:val="24"/>
        </w:rPr>
        <w:t>R4-2400777</w:t>
      </w:r>
      <w:r>
        <w:rPr>
          <w:rFonts w:ascii="Arial" w:hAnsi="Arial" w:cs="Arial"/>
          <w:b/>
          <w:color w:val="0000FF"/>
          <w:sz w:val="24"/>
        </w:rPr>
        <w:tab/>
      </w:r>
      <w:r>
        <w:rPr>
          <w:rFonts w:ascii="Arial" w:hAnsi="Arial" w:cs="Arial"/>
          <w:b/>
          <w:sz w:val="24"/>
        </w:rPr>
        <w:t>TP to TR37.718-11-21  to include  DC_12A_n25A-n77A</w:t>
      </w:r>
    </w:p>
    <w:p w14:paraId="6858ADC9" w14:textId="77777777" w:rsidR="00C23990" w:rsidRDefault="00C23990" w:rsidP="00C2399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37.718-11-21 v0.9.0</w:t>
      </w:r>
      <w:r>
        <w:rPr>
          <w:i/>
        </w:rPr>
        <w:tab/>
        <w:t xml:space="preserve">  CR-  rev  Cat:  (Rel-18)</w:t>
      </w:r>
      <w:r>
        <w:rPr>
          <w:i/>
        </w:rPr>
        <w:br/>
      </w:r>
      <w:r>
        <w:rPr>
          <w:i/>
        </w:rPr>
        <w:br/>
      </w:r>
      <w:r>
        <w:rPr>
          <w:i/>
        </w:rPr>
        <w:tab/>
      </w:r>
      <w:r>
        <w:rPr>
          <w:i/>
        </w:rPr>
        <w:tab/>
      </w:r>
      <w:r>
        <w:rPr>
          <w:i/>
        </w:rPr>
        <w:tab/>
      </w:r>
      <w:r>
        <w:rPr>
          <w:i/>
        </w:rPr>
        <w:tab/>
      </w:r>
      <w:r>
        <w:rPr>
          <w:i/>
        </w:rPr>
        <w:tab/>
        <w:t>Source: Huawei, HiSilicon,  Rogers</w:t>
      </w:r>
    </w:p>
    <w:p w14:paraId="7F0ECECE"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3618CB" w14:textId="5DBD2A2D" w:rsidR="00C23990" w:rsidRDefault="00C23990" w:rsidP="00C23990">
      <w:pPr>
        <w:rPr>
          <w:rFonts w:ascii="Arial" w:hAnsi="Arial" w:cs="Arial"/>
          <w:b/>
          <w:sz w:val="24"/>
        </w:rPr>
      </w:pPr>
      <w:r>
        <w:rPr>
          <w:rFonts w:ascii="Arial" w:hAnsi="Arial" w:cs="Arial"/>
          <w:b/>
          <w:color w:val="0000FF"/>
          <w:sz w:val="24"/>
        </w:rPr>
        <w:t>R4-2400778</w:t>
      </w:r>
      <w:r>
        <w:rPr>
          <w:rFonts w:ascii="Arial" w:hAnsi="Arial" w:cs="Arial"/>
          <w:b/>
          <w:color w:val="0000FF"/>
          <w:sz w:val="24"/>
        </w:rPr>
        <w:tab/>
      </w:r>
      <w:r>
        <w:rPr>
          <w:rFonts w:ascii="Arial" w:hAnsi="Arial" w:cs="Arial"/>
          <w:b/>
          <w:sz w:val="24"/>
        </w:rPr>
        <w:t>TP to TR37.718-11-21  to include DC_71A_n25A-n77A</w:t>
      </w:r>
    </w:p>
    <w:p w14:paraId="0CE72C3B" w14:textId="77777777" w:rsidR="00C23990" w:rsidRDefault="00C23990" w:rsidP="00C2399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37.718-11-21 v0.9.0</w:t>
      </w:r>
      <w:r>
        <w:rPr>
          <w:i/>
        </w:rPr>
        <w:tab/>
        <w:t xml:space="preserve">  CR-  rev  Cat:  (Rel-18)</w:t>
      </w:r>
      <w:r>
        <w:rPr>
          <w:i/>
        </w:rPr>
        <w:br/>
      </w:r>
      <w:r>
        <w:rPr>
          <w:i/>
        </w:rPr>
        <w:br/>
      </w:r>
      <w:r>
        <w:rPr>
          <w:i/>
        </w:rPr>
        <w:tab/>
      </w:r>
      <w:r>
        <w:rPr>
          <w:i/>
        </w:rPr>
        <w:tab/>
      </w:r>
      <w:r>
        <w:rPr>
          <w:i/>
        </w:rPr>
        <w:tab/>
      </w:r>
      <w:r>
        <w:rPr>
          <w:i/>
        </w:rPr>
        <w:tab/>
      </w:r>
      <w:r>
        <w:rPr>
          <w:i/>
        </w:rPr>
        <w:tab/>
        <w:t>Source: Huawei, HiSilicon,  Rogers</w:t>
      </w:r>
    </w:p>
    <w:p w14:paraId="23AEF05F"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EE393F" w14:textId="3047AFD7" w:rsidR="00C23990" w:rsidRDefault="00C23990" w:rsidP="00C23990">
      <w:pPr>
        <w:rPr>
          <w:rFonts w:ascii="Arial" w:hAnsi="Arial" w:cs="Arial"/>
          <w:b/>
          <w:sz w:val="24"/>
        </w:rPr>
      </w:pPr>
      <w:r>
        <w:rPr>
          <w:rFonts w:ascii="Arial" w:hAnsi="Arial" w:cs="Arial"/>
          <w:b/>
          <w:color w:val="0000FF"/>
          <w:sz w:val="24"/>
        </w:rPr>
        <w:t>R4-2400779</w:t>
      </w:r>
      <w:r>
        <w:rPr>
          <w:rFonts w:ascii="Arial" w:hAnsi="Arial" w:cs="Arial"/>
          <w:b/>
          <w:color w:val="0000FF"/>
          <w:sz w:val="24"/>
        </w:rPr>
        <w:tab/>
      </w:r>
      <w:r>
        <w:rPr>
          <w:rFonts w:ascii="Arial" w:hAnsi="Arial" w:cs="Arial"/>
          <w:b/>
          <w:sz w:val="24"/>
        </w:rPr>
        <w:t>TP to TR37.718-11-21  to include  DC_12A_n25A-n41A</w:t>
      </w:r>
    </w:p>
    <w:p w14:paraId="62A15230" w14:textId="77777777" w:rsidR="00C23990" w:rsidRDefault="00C23990" w:rsidP="00C2399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37.718-11-21 v0.9.0</w:t>
      </w:r>
      <w:r>
        <w:rPr>
          <w:i/>
        </w:rPr>
        <w:tab/>
        <w:t xml:space="preserve">  CR-  rev  Cat:  (Rel-18)</w:t>
      </w:r>
      <w:r>
        <w:rPr>
          <w:i/>
        </w:rPr>
        <w:br/>
      </w:r>
      <w:r>
        <w:rPr>
          <w:i/>
        </w:rPr>
        <w:br/>
      </w:r>
      <w:r>
        <w:rPr>
          <w:i/>
        </w:rPr>
        <w:tab/>
      </w:r>
      <w:r>
        <w:rPr>
          <w:i/>
        </w:rPr>
        <w:tab/>
      </w:r>
      <w:r>
        <w:rPr>
          <w:i/>
        </w:rPr>
        <w:tab/>
      </w:r>
      <w:r>
        <w:rPr>
          <w:i/>
        </w:rPr>
        <w:tab/>
      </w:r>
      <w:r>
        <w:rPr>
          <w:i/>
        </w:rPr>
        <w:tab/>
        <w:t>Source: Huawei, HiSilicon,  Rogers</w:t>
      </w:r>
    </w:p>
    <w:p w14:paraId="2923651B"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163AA9" w14:textId="390A2DDA" w:rsidR="00C23990" w:rsidRDefault="00C23990" w:rsidP="00C23990">
      <w:pPr>
        <w:rPr>
          <w:rFonts w:ascii="Arial" w:hAnsi="Arial" w:cs="Arial"/>
          <w:b/>
          <w:sz w:val="24"/>
        </w:rPr>
      </w:pPr>
      <w:r>
        <w:rPr>
          <w:rFonts w:ascii="Arial" w:hAnsi="Arial" w:cs="Arial"/>
          <w:b/>
          <w:color w:val="0000FF"/>
          <w:sz w:val="24"/>
        </w:rPr>
        <w:lastRenderedPageBreak/>
        <w:t>R4-2400780</w:t>
      </w:r>
      <w:r>
        <w:rPr>
          <w:rFonts w:ascii="Arial" w:hAnsi="Arial" w:cs="Arial"/>
          <w:b/>
          <w:color w:val="0000FF"/>
          <w:sz w:val="24"/>
        </w:rPr>
        <w:tab/>
      </w:r>
      <w:r>
        <w:rPr>
          <w:rFonts w:ascii="Arial" w:hAnsi="Arial" w:cs="Arial"/>
          <w:b/>
          <w:sz w:val="24"/>
        </w:rPr>
        <w:t>TP to TR37.718-11-21  to include  DC_71A_n25A-n41A</w:t>
      </w:r>
    </w:p>
    <w:p w14:paraId="769730EA" w14:textId="77777777" w:rsidR="00C23990" w:rsidRDefault="00C23990" w:rsidP="00C2399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37.718-11-21 v0.9.0</w:t>
      </w:r>
      <w:r>
        <w:rPr>
          <w:i/>
        </w:rPr>
        <w:tab/>
        <w:t xml:space="preserve">  CR-  rev  Cat:  (Rel-18)</w:t>
      </w:r>
      <w:r>
        <w:rPr>
          <w:i/>
        </w:rPr>
        <w:br/>
      </w:r>
      <w:r>
        <w:rPr>
          <w:i/>
        </w:rPr>
        <w:br/>
      </w:r>
      <w:r>
        <w:rPr>
          <w:i/>
        </w:rPr>
        <w:tab/>
      </w:r>
      <w:r>
        <w:rPr>
          <w:i/>
        </w:rPr>
        <w:tab/>
      </w:r>
      <w:r>
        <w:rPr>
          <w:i/>
        </w:rPr>
        <w:tab/>
      </w:r>
      <w:r>
        <w:rPr>
          <w:i/>
        </w:rPr>
        <w:tab/>
      </w:r>
      <w:r>
        <w:rPr>
          <w:i/>
        </w:rPr>
        <w:tab/>
        <w:t>Source: Huawei, HiSilicon,  Rogers</w:t>
      </w:r>
    </w:p>
    <w:p w14:paraId="265AEA93"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697E02" w14:textId="73F88DF6" w:rsidR="00C23990" w:rsidRDefault="00C23990" w:rsidP="00C23990">
      <w:pPr>
        <w:rPr>
          <w:rFonts w:ascii="Arial" w:hAnsi="Arial" w:cs="Arial"/>
          <w:b/>
          <w:sz w:val="24"/>
        </w:rPr>
      </w:pPr>
      <w:r>
        <w:rPr>
          <w:rFonts w:ascii="Arial" w:hAnsi="Arial" w:cs="Arial"/>
          <w:b/>
          <w:color w:val="0000FF"/>
          <w:sz w:val="24"/>
        </w:rPr>
        <w:t>R4-2400781</w:t>
      </w:r>
      <w:r>
        <w:rPr>
          <w:rFonts w:ascii="Arial" w:hAnsi="Arial" w:cs="Arial"/>
          <w:b/>
          <w:color w:val="0000FF"/>
          <w:sz w:val="24"/>
        </w:rPr>
        <w:tab/>
      </w:r>
      <w:r>
        <w:rPr>
          <w:rFonts w:ascii="Arial" w:hAnsi="Arial" w:cs="Arial"/>
          <w:b/>
          <w:sz w:val="24"/>
        </w:rPr>
        <w:t>TP to TR37.718-11-21  to include  DC_12A_n25A-n66A</w:t>
      </w:r>
    </w:p>
    <w:p w14:paraId="627A4878" w14:textId="77777777" w:rsidR="00C23990" w:rsidRDefault="00C23990" w:rsidP="00C2399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37.718-11-21 v0.9.0</w:t>
      </w:r>
      <w:r>
        <w:rPr>
          <w:i/>
        </w:rPr>
        <w:tab/>
        <w:t xml:space="preserve">  CR-  rev  Cat:  (Rel-18)</w:t>
      </w:r>
      <w:r>
        <w:rPr>
          <w:i/>
        </w:rPr>
        <w:br/>
      </w:r>
      <w:r>
        <w:rPr>
          <w:i/>
        </w:rPr>
        <w:br/>
      </w:r>
      <w:r>
        <w:rPr>
          <w:i/>
        </w:rPr>
        <w:tab/>
      </w:r>
      <w:r>
        <w:rPr>
          <w:i/>
        </w:rPr>
        <w:tab/>
      </w:r>
      <w:r>
        <w:rPr>
          <w:i/>
        </w:rPr>
        <w:tab/>
      </w:r>
      <w:r>
        <w:rPr>
          <w:i/>
        </w:rPr>
        <w:tab/>
      </w:r>
      <w:r>
        <w:rPr>
          <w:i/>
        </w:rPr>
        <w:tab/>
        <w:t>Source: Huawei, HiSilicon,  Rogers</w:t>
      </w:r>
    </w:p>
    <w:p w14:paraId="1E5E0885"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9841FD" w14:textId="0D933549" w:rsidR="00C23990" w:rsidRDefault="00C23990" w:rsidP="00C23990">
      <w:pPr>
        <w:rPr>
          <w:rFonts w:ascii="Arial" w:hAnsi="Arial" w:cs="Arial"/>
          <w:b/>
          <w:sz w:val="24"/>
        </w:rPr>
      </w:pPr>
      <w:r>
        <w:rPr>
          <w:rFonts w:ascii="Arial" w:hAnsi="Arial" w:cs="Arial"/>
          <w:b/>
          <w:color w:val="0000FF"/>
          <w:sz w:val="24"/>
        </w:rPr>
        <w:t>R4-2400782</w:t>
      </w:r>
      <w:r>
        <w:rPr>
          <w:rFonts w:ascii="Arial" w:hAnsi="Arial" w:cs="Arial"/>
          <w:b/>
          <w:color w:val="0000FF"/>
          <w:sz w:val="24"/>
        </w:rPr>
        <w:tab/>
      </w:r>
      <w:r>
        <w:rPr>
          <w:rFonts w:ascii="Arial" w:hAnsi="Arial" w:cs="Arial"/>
          <w:b/>
          <w:sz w:val="24"/>
        </w:rPr>
        <w:t>TP to TR37.718-11-21  to include   DC_71A_n25A-n66A</w:t>
      </w:r>
    </w:p>
    <w:p w14:paraId="4ABDEC04" w14:textId="77777777" w:rsidR="00C23990" w:rsidRDefault="00C23990" w:rsidP="00C2399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37.718-11-21 v0.9.0</w:t>
      </w:r>
      <w:r>
        <w:rPr>
          <w:i/>
        </w:rPr>
        <w:tab/>
        <w:t xml:space="preserve">  CR-  rev  Cat:  (Rel-18)</w:t>
      </w:r>
      <w:r>
        <w:rPr>
          <w:i/>
        </w:rPr>
        <w:br/>
      </w:r>
      <w:r>
        <w:rPr>
          <w:i/>
        </w:rPr>
        <w:br/>
      </w:r>
      <w:r>
        <w:rPr>
          <w:i/>
        </w:rPr>
        <w:tab/>
      </w:r>
      <w:r>
        <w:rPr>
          <w:i/>
        </w:rPr>
        <w:tab/>
      </w:r>
      <w:r>
        <w:rPr>
          <w:i/>
        </w:rPr>
        <w:tab/>
      </w:r>
      <w:r>
        <w:rPr>
          <w:i/>
        </w:rPr>
        <w:tab/>
      </w:r>
      <w:r>
        <w:rPr>
          <w:i/>
        </w:rPr>
        <w:tab/>
        <w:t>Source: Huawei, HiSilicon,  Rogers</w:t>
      </w:r>
    </w:p>
    <w:p w14:paraId="7EEEAAE5"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8DDB54" w14:textId="32A84D57" w:rsidR="00C23990" w:rsidRDefault="00C23990" w:rsidP="00C23990">
      <w:pPr>
        <w:rPr>
          <w:rFonts w:ascii="Arial" w:hAnsi="Arial" w:cs="Arial"/>
          <w:b/>
          <w:sz w:val="24"/>
        </w:rPr>
      </w:pPr>
      <w:r>
        <w:rPr>
          <w:rFonts w:ascii="Arial" w:hAnsi="Arial" w:cs="Arial"/>
          <w:b/>
          <w:color w:val="0000FF"/>
          <w:sz w:val="24"/>
        </w:rPr>
        <w:t>R4-2400787</w:t>
      </w:r>
      <w:r>
        <w:rPr>
          <w:rFonts w:ascii="Arial" w:hAnsi="Arial" w:cs="Arial"/>
          <w:b/>
          <w:color w:val="0000FF"/>
          <w:sz w:val="24"/>
        </w:rPr>
        <w:tab/>
      </w:r>
      <w:r>
        <w:rPr>
          <w:rFonts w:ascii="Arial" w:hAnsi="Arial" w:cs="Arial"/>
          <w:b/>
          <w:sz w:val="24"/>
        </w:rPr>
        <w:t>draft CR for TS38.101-3 to add missing  ?RIB,c of DC_2-7-12_n2-n78</w:t>
      </w:r>
    </w:p>
    <w:p w14:paraId="12D3D60F" w14:textId="77777777" w:rsidR="00C23990" w:rsidRDefault="00C23990" w:rsidP="00C2399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38.718-03-01 v0.9.0</w:t>
      </w:r>
      <w:r>
        <w:rPr>
          <w:i/>
        </w:rPr>
        <w:tab/>
        <w:t xml:space="preserve">  CR-  rev  Cat:  (Rel-18)</w:t>
      </w:r>
      <w:r>
        <w:rPr>
          <w:i/>
        </w:rPr>
        <w:br/>
      </w:r>
      <w:r>
        <w:rPr>
          <w:i/>
        </w:rPr>
        <w:br/>
      </w:r>
      <w:r>
        <w:rPr>
          <w:i/>
        </w:rPr>
        <w:tab/>
      </w:r>
      <w:r>
        <w:rPr>
          <w:i/>
        </w:rPr>
        <w:tab/>
      </w:r>
      <w:r>
        <w:rPr>
          <w:i/>
        </w:rPr>
        <w:tab/>
      </w:r>
      <w:r>
        <w:rPr>
          <w:i/>
        </w:rPr>
        <w:tab/>
      </w:r>
      <w:r>
        <w:rPr>
          <w:i/>
        </w:rPr>
        <w:tab/>
        <w:t>Source: Huawei, HiSilicon</w:t>
      </w:r>
    </w:p>
    <w:p w14:paraId="217A2B75"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BEF863" w14:textId="035B0CAF" w:rsidR="00C23990" w:rsidRDefault="00C23990" w:rsidP="00C23990">
      <w:pPr>
        <w:rPr>
          <w:rFonts w:ascii="Arial" w:hAnsi="Arial" w:cs="Arial"/>
          <w:b/>
          <w:sz w:val="24"/>
        </w:rPr>
      </w:pPr>
      <w:r>
        <w:rPr>
          <w:rFonts w:ascii="Arial" w:hAnsi="Arial" w:cs="Arial"/>
          <w:b/>
          <w:color w:val="0000FF"/>
          <w:sz w:val="24"/>
        </w:rPr>
        <w:t>R4-2400790</w:t>
      </w:r>
      <w:r>
        <w:rPr>
          <w:rFonts w:ascii="Arial" w:hAnsi="Arial" w:cs="Arial"/>
          <w:b/>
          <w:color w:val="0000FF"/>
          <w:sz w:val="24"/>
        </w:rPr>
        <w:tab/>
      </w:r>
      <w:r>
        <w:rPr>
          <w:rFonts w:ascii="Arial" w:hAnsi="Arial" w:cs="Arial"/>
          <w:b/>
          <w:sz w:val="24"/>
        </w:rPr>
        <w:t>TP to TR37.718-11-21 correction on bandwidth of Band 12</w:t>
      </w:r>
    </w:p>
    <w:p w14:paraId="5B69DEE3" w14:textId="77777777" w:rsidR="00C23990" w:rsidRDefault="00C23990" w:rsidP="00C2399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37.718-11-21 v0.9.0</w:t>
      </w:r>
      <w:r>
        <w:rPr>
          <w:i/>
        </w:rPr>
        <w:tab/>
        <w:t xml:space="preserve">  CR-  rev  Cat:  (Rel-18)</w:t>
      </w:r>
      <w:r>
        <w:rPr>
          <w:i/>
        </w:rPr>
        <w:br/>
      </w:r>
      <w:r>
        <w:rPr>
          <w:i/>
        </w:rPr>
        <w:br/>
      </w:r>
      <w:r>
        <w:rPr>
          <w:i/>
        </w:rPr>
        <w:tab/>
      </w:r>
      <w:r>
        <w:rPr>
          <w:i/>
        </w:rPr>
        <w:tab/>
      </w:r>
      <w:r>
        <w:rPr>
          <w:i/>
        </w:rPr>
        <w:tab/>
      </w:r>
      <w:r>
        <w:rPr>
          <w:i/>
        </w:rPr>
        <w:tab/>
      </w:r>
      <w:r>
        <w:rPr>
          <w:i/>
        </w:rPr>
        <w:tab/>
        <w:t>Source: Huawei, HiSilicon</w:t>
      </w:r>
    </w:p>
    <w:p w14:paraId="6F3E7461"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0C7A23" w14:textId="068F82ED" w:rsidR="00C23990" w:rsidRDefault="00C23990" w:rsidP="00C23990">
      <w:pPr>
        <w:rPr>
          <w:rFonts w:ascii="Arial" w:hAnsi="Arial" w:cs="Arial"/>
          <w:b/>
          <w:sz w:val="24"/>
        </w:rPr>
      </w:pPr>
      <w:r>
        <w:rPr>
          <w:rFonts w:ascii="Arial" w:hAnsi="Arial" w:cs="Arial"/>
          <w:b/>
          <w:color w:val="0000FF"/>
          <w:sz w:val="24"/>
        </w:rPr>
        <w:t>R4-2400791</w:t>
      </w:r>
      <w:r>
        <w:rPr>
          <w:rFonts w:ascii="Arial" w:hAnsi="Arial" w:cs="Arial"/>
          <w:b/>
          <w:color w:val="0000FF"/>
          <w:sz w:val="24"/>
        </w:rPr>
        <w:tab/>
      </w:r>
      <w:r>
        <w:rPr>
          <w:rFonts w:ascii="Arial" w:hAnsi="Arial" w:cs="Arial"/>
          <w:b/>
          <w:sz w:val="24"/>
        </w:rPr>
        <w:t>draft CR for TS38.101-3 correction on test point  of  DC_7A_n2A-n71A</w:t>
      </w:r>
    </w:p>
    <w:p w14:paraId="4497281F" w14:textId="77777777" w:rsidR="00C23990" w:rsidRDefault="00C23990" w:rsidP="00C2399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v18.4.0</w:t>
      </w:r>
      <w:r>
        <w:rPr>
          <w:i/>
        </w:rPr>
        <w:tab/>
        <w:t xml:space="preserve">  CR-  rev  Cat:  (Rel-18)</w:t>
      </w:r>
      <w:r>
        <w:rPr>
          <w:i/>
        </w:rPr>
        <w:br/>
      </w:r>
      <w:r>
        <w:rPr>
          <w:i/>
        </w:rPr>
        <w:br/>
      </w:r>
      <w:r>
        <w:rPr>
          <w:i/>
        </w:rPr>
        <w:tab/>
      </w:r>
      <w:r>
        <w:rPr>
          <w:i/>
        </w:rPr>
        <w:tab/>
      </w:r>
      <w:r>
        <w:rPr>
          <w:i/>
        </w:rPr>
        <w:tab/>
      </w:r>
      <w:r>
        <w:rPr>
          <w:i/>
        </w:rPr>
        <w:tab/>
      </w:r>
      <w:r>
        <w:rPr>
          <w:i/>
        </w:rPr>
        <w:tab/>
        <w:t>Source: Huawei, HiSilicon</w:t>
      </w:r>
    </w:p>
    <w:p w14:paraId="7044B9F3"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5DB038" w14:textId="39A1374B" w:rsidR="00C23990" w:rsidRDefault="00C23990" w:rsidP="00C23990">
      <w:pPr>
        <w:rPr>
          <w:rFonts w:ascii="Arial" w:hAnsi="Arial" w:cs="Arial"/>
          <w:b/>
          <w:sz w:val="24"/>
        </w:rPr>
      </w:pPr>
      <w:r>
        <w:rPr>
          <w:rFonts w:ascii="Arial" w:hAnsi="Arial" w:cs="Arial"/>
          <w:b/>
          <w:color w:val="0000FF"/>
          <w:sz w:val="24"/>
        </w:rPr>
        <w:t>R4-2401893</w:t>
      </w:r>
      <w:r>
        <w:rPr>
          <w:rFonts w:ascii="Arial" w:hAnsi="Arial" w:cs="Arial"/>
          <w:b/>
          <w:color w:val="0000FF"/>
          <w:sz w:val="24"/>
        </w:rPr>
        <w:tab/>
      </w:r>
      <w:r>
        <w:rPr>
          <w:rFonts w:ascii="Arial" w:hAnsi="Arial" w:cs="Arial"/>
          <w:b/>
          <w:sz w:val="24"/>
        </w:rPr>
        <w:t>Draft CR for 38.101-3 to add ?TIB,c and ?RIB,c for inter-band EN-DC, x bands LTE inter-band CA (x=1,2,3,4) and 2 NR bands in FR1</w:t>
      </w:r>
    </w:p>
    <w:p w14:paraId="1DDA26F9" w14:textId="77777777" w:rsidR="00C23990" w:rsidRDefault="00C23990" w:rsidP="00C2399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v18.4.0</w:t>
      </w:r>
      <w:r>
        <w:rPr>
          <w:i/>
        </w:rPr>
        <w:tab/>
        <w:t xml:space="preserve">  CR-  rev  Cat: B (Rel-18)</w:t>
      </w:r>
      <w:r>
        <w:rPr>
          <w:i/>
        </w:rPr>
        <w:br/>
      </w:r>
      <w:r>
        <w:rPr>
          <w:i/>
        </w:rPr>
        <w:br/>
      </w:r>
      <w:r>
        <w:rPr>
          <w:i/>
        </w:rPr>
        <w:tab/>
      </w:r>
      <w:r>
        <w:rPr>
          <w:i/>
        </w:rPr>
        <w:tab/>
      </w:r>
      <w:r>
        <w:rPr>
          <w:i/>
        </w:rPr>
        <w:tab/>
      </w:r>
      <w:r>
        <w:rPr>
          <w:i/>
        </w:rPr>
        <w:tab/>
      </w:r>
      <w:r>
        <w:rPr>
          <w:i/>
        </w:rPr>
        <w:tab/>
        <w:t>Source: Samsung</w:t>
      </w:r>
    </w:p>
    <w:p w14:paraId="1340C820"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3055C2" w14:textId="318050FE" w:rsidR="00C23990" w:rsidRDefault="00C23990" w:rsidP="00C23990">
      <w:pPr>
        <w:rPr>
          <w:rFonts w:ascii="Arial" w:hAnsi="Arial" w:cs="Arial"/>
          <w:b/>
          <w:sz w:val="24"/>
        </w:rPr>
      </w:pPr>
      <w:r>
        <w:rPr>
          <w:rFonts w:ascii="Arial" w:hAnsi="Arial" w:cs="Arial"/>
          <w:b/>
          <w:color w:val="0000FF"/>
          <w:sz w:val="24"/>
        </w:rPr>
        <w:lastRenderedPageBreak/>
        <w:t>R4-2402053</w:t>
      </w:r>
      <w:r>
        <w:rPr>
          <w:rFonts w:ascii="Arial" w:hAnsi="Arial" w:cs="Arial"/>
          <w:b/>
          <w:color w:val="0000FF"/>
          <w:sz w:val="24"/>
        </w:rPr>
        <w:tab/>
      </w:r>
      <w:r>
        <w:rPr>
          <w:rFonts w:ascii="Arial" w:hAnsi="Arial" w:cs="Arial"/>
          <w:b/>
          <w:sz w:val="24"/>
        </w:rPr>
        <w:t>draft CR for DC_3A-3A-7A-7A-8B_n1A_n78A related combos</w:t>
      </w:r>
    </w:p>
    <w:p w14:paraId="1465B1A0" w14:textId="77777777" w:rsidR="00C23990" w:rsidRDefault="00C23990" w:rsidP="00C2399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v18.4.0</w:t>
      </w:r>
      <w:r>
        <w:rPr>
          <w:i/>
        </w:rPr>
        <w:tab/>
        <w:t xml:space="preserve">  CR-  rev  Cat: B (Rel-18)</w:t>
      </w:r>
      <w:r>
        <w:rPr>
          <w:i/>
        </w:rPr>
        <w:br/>
      </w:r>
      <w:r>
        <w:rPr>
          <w:i/>
        </w:rPr>
        <w:br/>
      </w:r>
      <w:r>
        <w:rPr>
          <w:i/>
        </w:rPr>
        <w:tab/>
      </w:r>
      <w:r>
        <w:rPr>
          <w:i/>
        </w:rPr>
        <w:tab/>
      </w:r>
      <w:r>
        <w:rPr>
          <w:i/>
        </w:rPr>
        <w:tab/>
      </w:r>
      <w:r>
        <w:rPr>
          <w:i/>
        </w:rPr>
        <w:tab/>
      </w:r>
      <w:r>
        <w:rPr>
          <w:i/>
        </w:rPr>
        <w:tab/>
        <w:t>Source: CHTTL</w:t>
      </w:r>
    </w:p>
    <w:p w14:paraId="6CF19721"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5247CA" w14:textId="24F858DE" w:rsidR="00C23990" w:rsidRDefault="00C23990" w:rsidP="00C23990">
      <w:pPr>
        <w:rPr>
          <w:rFonts w:ascii="Arial" w:hAnsi="Arial" w:cs="Arial"/>
          <w:b/>
          <w:sz w:val="24"/>
        </w:rPr>
      </w:pPr>
      <w:r>
        <w:rPr>
          <w:rFonts w:ascii="Arial" w:hAnsi="Arial" w:cs="Arial"/>
          <w:b/>
          <w:color w:val="0000FF"/>
          <w:sz w:val="24"/>
        </w:rPr>
        <w:t>R4-2402068</w:t>
      </w:r>
      <w:r>
        <w:rPr>
          <w:rFonts w:ascii="Arial" w:hAnsi="Arial" w:cs="Arial"/>
          <w:b/>
          <w:color w:val="0000FF"/>
          <w:sz w:val="24"/>
        </w:rPr>
        <w:tab/>
      </w:r>
      <w:r>
        <w:rPr>
          <w:rFonts w:ascii="Arial" w:hAnsi="Arial" w:cs="Arial"/>
          <w:b/>
          <w:sz w:val="24"/>
        </w:rPr>
        <w:t>draft CR for TS 38.101-3: correction for DC_3-3-7-7_n78-n79 delta T values</w:t>
      </w:r>
    </w:p>
    <w:p w14:paraId="7327706D" w14:textId="77777777" w:rsidR="00C23990" w:rsidRDefault="00C23990" w:rsidP="00C2399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v18.4.0</w:t>
      </w:r>
      <w:r>
        <w:rPr>
          <w:i/>
        </w:rPr>
        <w:tab/>
        <w:t xml:space="preserve">  CR-  rev  Cat: F (Rel-18)</w:t>
      </w:r>
      <w:r>
        <w:rPr>
          <w:i/>
        </w:rPr>
        <w:br/>
      </w:r>
      <w:r>
        <w:rPr>
          <w:i/>
        </w:rPr>
        <w:br/>
      </w:r>
      <w:r>
        <w:rPr>
          <w:i/>
        </w:rPr>
        <w:tab/>
      </w:r>
      <w:r>
        <w:rPr>
          <w:i/>
        </w:rPr>
        <w:tab/>
      </w:r>
      <w:r>
        <w:rPr>
          <w:i/>
        </w:rPr>
        <w:tab/>
      </w:r>
      <w:r>
        <w:rPr>
          <w:i/>
        </w:rPr>
        <w:tab/>
      </w:r>
      <w:r>
        <w:rPr>
          <w:i/>
        </w:rPr>
        <w:tab/>
        <w:t>Source: CHTTL</w:t>
      </w:r>
    </w:p>
    <w:p w14:paraId="0509D26D"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305A49" w14:textId="26F10EBB" w:rsidR="00C23990" w:rsidRDefault="00C23990" w:rsidP="00C23990">
      <w:pPr>
        <w:rPr>
          <w:rFonts w:ascii="Arial" w:hAnsi="Arial" w:cs="Arial"/>
          <w:b/>
          <w:sz w:val="24"/>
        </w:rPr>
      </w:pPr>
      <w:r>
        <w:rPr>
          <w:rFonts w:ascii="Arial" w:hAnsi="Arial" w:cs="Arial"/>
          <w:b/>
          <w:color w:val="0000FF"/>
          <w:sz w:val="24"/>
        </w:rPr>
        <w:t>R4-2402105</w:t>
      </w:r>
      <w:r>
        <w:rPr>
          <w:rFonts w:ascii="Arial" w:hAnsi="Arial" w:cs="Arial"/>
          <w:b/>
          <w:color w:val="0000FF"/>
          <w:sz w:val="24"/>
        </w:rPr>
        <w:tab/>
      </w:r>
      <w:r>
        <w:rPr>
          <w:rFonts w:ascii="Arial" w:hAnsi="Arial" w:cs="Arial"/>
          <w:b/>
          <w:sz w:val="24"/>
        </w:rPr>
        <w:t>draftCR to 38.101-3 - Add DC_2A_n71A-n77(2A)</w:t>
      </w:r>
    </w:p>
    <w:p w14:paraId="53C4AE20" w14:textId="77777777" w:rsidR="00C23990" w:rsidRDefault="00C23990" w:rsidP="00C2399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v18.4.0</w:t>
      </w:r>
      <w:r>
        <w:rPr>
          <w:i/>
        </w:rPr>
        <w:tab/>
        <w:t xml:space="preserve">  CR-  rev  Cat: B (Rel-18)</w:t>
      </w:r>
      <w:r>
        <w:rPr>
          <w:i/>
        </w:rPr>
        <w:br/>
      </w:r>
      <w:r>
        <w:rPr>
          <w:i/>
        </w:rPr>
        <w:br/>
      </w:r>
      <w:r>
        <w:rPr>
          <w:i/>
        </w:rPr>
        <w:tab/>
      </w:r>
      <w:r>
        <w:rPr>
          <w:i/>
        </w:rPr>
        <w:tab/>
      </w:r>
      <w:r>
        <w:rPr>
          <w:i/>
        </w:rPr>
        <w:tab/>
      </w:r>
      <w:r>
        <w:rPr>
          <w:i/>
        </w:rPr>
        <w:tab/>
      </w:r>
      <w:r>
        <w:rPr>
          <w:i/>
        </w:rPr>
        <w:tab/>
        <w:t>Source: Nokia, US Cellular</w:t>
      </w:r>
    </w:p>
    <w:p w14:paraId="5DC70FF6"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8F9770" w14:textId="2558A8AE" w:rsidR="00C23990" w:rsidRDefault="00C23990" w:rsidP="00C23990">
      <w:pPr>
        <w:rPr>
          <w:rFonts w:ascii="Arial" w:hAnsi="Arial" w:cs="Arial"/>
          <w:b/>
          <w:sz w:val="24"/>
        </w:rPr>
      </w:pPr>
      <w:r>
        <w:rPr>
          <w:rFonts w:ascii="Arial" w:hAnsi="Arial" w:cs="Arial"/>
          <w:b/>
          <w:color w:val="0000FF"/>
          <w:sz w:val="24"/>
        </w:rPr>
        <w:t>R4-2402267</w:t>
      </w:r>
      <w:r>
        <w:rPr>
          <w:rFonts w:ascii="Arial" w:hAnsi="Arial" w:cs="Arial"/>
          <w:b/>
          <w:color w:val="0000FF"/>
          <w:sz w:val="24"/>
        </w:rPr>
        <w:tab/>
      </w:r>
      <w:r>
        <w:rPr>
          <w:rFonts w:ascii="Arial" w:hAnsi="Arial" w:cs="Arial"/>
          <w:b/>
          <w:sz w:val="24"/>
        </w:rPr>
        <w:t>TP for TR 37.718-11-21 PC3 DC_28A_n41A-n77A</w:t>
      </w:r>
    </w:p>
    <w:p w14:paraId="471AD89A" w14:textId="77777777" w:rsidR="00C23990" w:rsidRDefault="00C23990" w:rsidP="00C2399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37.718-11-21 v0.9.0</w:t>
      </w:r>
      <w:r>
        <w:rPr>
          <w:i/>
        </w:rPr>
        <w:tab/>
        <w:t xml:space="preserve">  CR-  rev  Cat:  (Rel-18)</w:t>
      </w:r>
      <w:r>
        <w:rPr>
          <w:i/>
        </w:rPr>
        <w:br/>
      </w:r>
      <w:r>
        <w:rPr>
          <w:i/>
        </w:rPr>
        <w:br/>
      </w:r>
      <w:r>
        <w:rPr>
          <w:i/>
        </w:rPr>
        <w:tab/>
      </w:r>
      <w:r>
        <w:rPr>
          <w:i/>
        </w:rPr>
        <w:tab/>
      </w:r>
      <w:r>
        <w:rPr>
          <w:i/>
        </w:rPr>
        <w:tab/>
      </w:r>
      <w:r>
        <w:rPr>
          <w:i/>
        </w:rPr>
        <w:tab/>
      </w:r>
      <w:r>
        <w:rPr>
          <w:i/>
        </w:rPr>
        <w:tab/>
        <w:t>Source: Samsung,KDDI</w:t>
      </w:r>
    </w:p>
    <w:p w14:paraId="517ADE17"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DD60C1" w14:textId="306EEE41" w:rsidR="00C23990" w:rsidRDefault="00C23990" w:rsidP="00C23990">
      <w:pPr>
        <w:rPr>
          <w:rFonts w:ascii="Arial" w:hAnsi="Arial" w:cs="Arial"/>
          <w:b/>
          <w:sz w:val="24"/>
        </w:rPr>
      </w:pPr>
      <w:r>
        <w:rPr>
          <w:rFonts w:ascii="Arial" w:hAnsi="Arial" w:cs="Arial"/>
          <w:b/>
          <w:color w:val="0000FF"/>
          <w:sz w:val="24"/>
        </w:rPr>
        <w:t>R4-2402271</w:t>
      </w:r>
      <w:r>
        <w:rPr>
          <w:rFonts w:ascii="Arial" w:hAnsi="Arial" w:cs="Arial"/>
          <w:b/>
          <w:color w:val="0000FF"/>
          <w:sz w:val="24"/>
        </w:rPr>
        <w:tab/>
      </w:r>
      <w:r>
        <w:rPr>
          <w:rFonts w:ascii="Arial" w:hAnsi="Arial" w:cs="Arial"/>
          <w:b/>
          <w:sz w:val="24"/>
        </w:rPr>
        <w:t>Draft CR 38.101-3 Rel-18 Introducing PC3 DC_3A-28A_n41A-n77A</w:t>
      </w:r>
    </w:p>
    <w:p w14:paraId="248D3CBE" w14:textId="77777777" w:rsidR="00C23990" w:rsidRDefault="00C23990" w:rsidP="00C2399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v18.4.0</w:t>
      </w:r>
      <w:r>
        <w:rPr>
          <w:i/>
        </w:rPr>
        <w:tab/>
        <w:t xml:space="preserve">  CR-  rev  Cat: B (Rel-18)</w:t>
      </w:r>
      <w:r>
        <w:rPr>
          <w:i/>
        </w:rPr>
        <w:br/>
      </w:r>
      <w:r>
        <w:rPr>
          <w:i/>
        </w:rPr>
        <w:br/>
      </w:r>
      <w:r>
        <w:rPr>
          <w:i/>
        </w:rPr>
        <w:tab/>
      </w:r>
      <w:r>
        <w:rPr>
          <w:i/>
        </w:rPr>
        <w:tab/>
      </w:r>
      <w:r>
        <w:rPr>
          <w:i/>
        </w:rPr>
        <w:tab/>
      </w:r>
      <w:r>
        <w:rPr>
          <w:i/>
        </w:rPr>
        <w:tab/>
      </w:r>
      <w:r>
        <w:rPr>
          <w:i/>
        </w:rPr>
        <w:tab/>
        <w:t>Source: Samsung, KDDI</w:t>
      </w:r>
    </w:p>
    <w:p w14:paraId="07E5E36A"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557AC8" w14:textId="7B8C93EE" w:rsidR="00C23990" w:rsidRDefault="00C23990" w:rsidP="00C23990">
      <w:pPr>
        <w:rPr>
          <w:rFonts w:ascii="Arial" w:hAnsi="Arial" w:cs="Arial"/>
          <w:b/>
          <w:sz w:val="24"/>
        </w:rPr>
      </w:pPr>
      <w:r>
        <w:rPr>
          <w:rFonts w:ascii="Arial" w:hAnsi="Arial" w:cs="Arial"/>
          <w:b/>
          <w:color w:val="0000FF"/>
          <w:sz w:val="24"/>
        </w:rPr>
        <w:t>R4-2402375</w:t>
      </w:r>
      <w:r>
        <w:rPr>
          <w:rFonts w:ascii="Arial" w:hAnsi="Arial" w:cs="Arial"/>
          <w:b/>
          <w:color w:val="0000FF"/>
          <w:sz w:val="24"/>
        </w:rPr>
        <w:tab/>
      </w:r>
      <w:r>
        <w:rPr>
          <w:rFonts w:ascii="Arial" w:hAnsi="Arial" w:cs="Arial"/>
          <w:b/>
          <w:sz w:val="24"/>
        </w:rPr>
        <w:t>draft CR 38.101-3 to add new DC combinations for 4DL, 5DL and 6DL with 2 NR bands</w:t>
      </w:r>
    </w:p>
    <w:p w14:paraId="643331E3" w14:textId="77777777" w:rsidR="00C23990" w:rsidRDefault="00C23990" w:rsidP="00C2399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v18.4.0</w:t>
      </w:r>
      <w:r>
        <w:rPr>
          <w:i/>
        </w:rPr>
        <w:tab/>
        <w:t xml:space="preserve">  CR-  rev  Cat: B (Rel-18)</w:t>
      </w:r>
      <w:r>
        <w:rPr>
          <w:i/>
        </w:rPr>
        <w:br/>
      </w:r>
      <w:r>
        <w:rPr>
          <w:i/>
        </w:rPr>
        <w:br/>
      </w:r>
      <w:r>
        <w:rPr>
          <w:i/>
        </w:rPr>
        <w:tab/>
      </w:r>
      <w:r>
        <w:rPr>
          <w:i/>
        </w:rPr>
        <w:tab/>
      </w:r>
      <w:r>
        <w:rPr>
          <w:i/>
        </w:rPr>
        <w:tab/>
      </w:r>
      <w:r>
        <w:rPr>
          <w:i/>
        </w:rPr>
        <w:tab/>
      </w:r>
      <w:r>
        <w:rPr>
          <w:i/>
        </w:rPr>
        <w:tab/>
        <w:t>Source: Ericsson, Rogers</w:t>
      </w:r>
    </w:p>
    <w:p w14:paraId="7BBB8418" w14:textId="77777777" w:rsidR="00C23990" w:rsidRDefault="00C23990" w:rsidP="00C23990">
      <w:pPr>
        <w:rPr>
          <w:rFonts w:ascii="Arial" w:hAnsi="Arial" w:cs="Arial"/>
          <w:b/>
        </w:rPr>
      </w:pPr>
      <w:r>
        <w:rPr>
          <w:rFonts w:ascii="Arial" w:hAnsi="Arial" w:cs="Arial"/>
          <w:b/>
        </w:rPr>
        <w:t xml:space="preserve">Abstract: </w:t>
      </w:r>
    </w:p>
    <w:p w14:paraId="75F813A0" w14:textId="77777777" w:rsidR="00C23990" w:rsidRDefault="00C23990" w:rsidP="00C23990">
      <w:r>
        <w:t>draft CR 38.101-3 to add new DC combinations for 4DL, 5DL and 6DL with 2 NR bands</w:t>
      </w:r>
    </w:p>
    <w:p w14:paraId="53CEBBA9"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5DC844" w14:textId="176EDF8A" w:rsidR="00C23990" w:rsidRDefault="00C23990" w:rsidP="00C23990">
      <w:pPr>
        <w:rPr>
          <w:rFonts w:ascii="Arial" w:hAnsi="Arial" w:cs="Arial"/>
          <w:b/>
          <w:sz w:val="24"/>
        </w:rPr>
      </w:pPr>
      <w:r>
        <w:rPr>
          <w:rFonts w:ascii="Arial" w:hAnsi="Arial" w:cs="Arial"/>
          <w:b/>
          <w:color w:val="0000FF"/>
          <w:sz w:val="24"/>
        </w:rPr>
        <w:t>R4-2402376</w:t>
      </w:r>
      <w:r>
        <w:rPr>
          <w:rFonts w:ascii="Arial" w:hAnsi="Arial" w:cs="Arial"/>
          <w:b/>
          <w:color w:val="0000FF"/>
          <w:sz w:val="24"/>
        </w:rPr>
        <w:tab/>
      </w:r>
      <w:r>
        <w:rPr>
          <w:rFonts w:ascii="Arial" w:hAnsi="Arial" w:cs="Arial"/>
          <w:b/>
          <w:sz w:val="24"/>
        </w:rPr>
        <w:t>draft CR 38.101-3 to add DC_1A-3A-5A-7A_n28A-n78A and fallbacks</w:t>
      </w:r>
    </w:p>
    <w:p w14:paraId="0DC4C100" w14:textId="77777777" w:rsidR="00C23990" w:rsidRDefault="00C23990" w:rsidP="00C2399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v18.4.0</w:t>
      </w:r>
      <w:r>
        <w:rPr>
          <w:i/>
        </w:rPr>
        <w:tab/>
        <w:t xml:space="preserve">  CR-  rev  Cat: B (Rel-18)</w:t>
      </w:r>
      <w:r>
        <w:rPr>
          <w:i/>
        </w:rPr>
        <w:br/>
      </w:r>
      <w:r>
        <w:rPr>
          <w:i/>
        </w:rPr>
        <w:lastRenderedPageBreak/>
        <w:br/>
      </w:r>
      <w:r>
        <w:rPr>
          <w:i/>
        </w:rPr>
        <w:tab/>
      </w:r>
      <w:r>
        <w:rPr>
          <w:i/>
        </w:rPr>
        <w:tab/>
      </w:r>
      <w:r>
        <w:rPr>
          <w:i/>
        </w:rPr>
        <w:tab/>
      </w:r>
      <w:r>
        <w:rPr>
          <w:i/>
        </w:rPr>
        <w:tab/>
      </w:r>
      <w:r>
        <w:rPr>
          <w:i/>
        </w:rPr>
        <w:tab/>
        <w:t>Source: Ericsson</w:t>
      </w:r>
    </w:p>
    <w:p w14:paraId="6520C924" w14:textId="77777777" w:rsidR="00C23990" w:rsidRDefault="00C23990" w:rsidP="00C23990">
      <w:pPr>
        <w:rPr>
          <w:rFonts w:ascii="Arial" w:hAnsi="Arial" w:cs="Arial"/>
          <w:b/>
        </w:rPr>
      </w:pPr>
      <w:r>
        <w:rPr>
          <w:rFonts w:ascii="Arial" w:hAnsi="Arial" w:cs="Arial"/>
          <w:b/>
        </w:rPr>
        <w:t xml:space="preserve">Abstract: </w:t>
      </w:r>
    </w:p>
    <w:p w14:paraId="3C32317C" w14:textId="77777777" w:rsidR="00C23990" w:rsidRDefault="00C23990" w:rsidP="00C23990">
      <w:r>
        <w:t>draft CR 38.101-3 to add DC_1A-3A-5A-7A_n28A-n78A and fallbacks</w:t>
      </w:r>
    </w:p>
    <w:p w14:paraId="16B6E8CE"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1E5493" w14:textId="6ABBFDDF" w:rsidR="00C23990" w:rsidRDefault="00C23990" w:rsidP="00C23990">
      <w:pPr>
        <w:rPr>
          <w:rFonts w:ascii="Arial" w:hAnsi="Arial" w:cs="Arial"/>
          <w:b/>
          <w:sz w:val="24"/>
        </w:rPr>
      </w:pPr>
      <w:r>
        <w:rPr>
          <w:rFonts w:ascii="Arial" w:hAnsi="Arial" w:cs="Arial"/>
          <w:b/>
          <w:color w:val="0000FF"/>
          <w:sz w:val="24"/>
        </w:rPr>
        <w:t>R4-2402604</w:t>
      </w:r>
      <w:r>
        <w:rPr>
          <w:rFonts w:ascii="Arial" w:hAnsi="Arial" w:cs="Arial"/>
          <w:b/>
          <w:color w:val="0000FF"/>
          <w:sz w:val="24"/>
        </w:rPr>
        <w:tab/>
      </w:r>
      <w:r>
        <w:rPr>
          <w:rFonts w:ascii="Arial" w:hAnsi="Arial" w:cs="Arial"/>
          <w:b/>
          <w:sz w:val="24"/>
        </w:rPr>
        <w:t>draft CR for TS 38.101-3 DC_R18_xBLTE_2BNR_yDL2UL without FR2</w:t>
      </w:r>
    </w:p>
    <w:p w14:paraId="1C695A95" w14:textId="77777777" w:rsidR="00C23990" w:rsidRDefault="00C23990" w:rsidP="00C2399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v18.4.0</w:t>
      </w:r>
      <w:r>
        <w:rPr>
          <w:i/>
        </w:rPr>
        <w:tab/>
        <w:t xml:space="preserve">  CR-  rev  Cat: B (Rel-18)</w:t>
      </w:r>
      <w:r>
        <w:rPr>
          <w:i/>
        </w:rPr>
        <w:br/>
      </w:r>
      <w:r>
        <w:rPr>
          <w:i/>
        </w:rPr>
        <w:br/>
      </w:r>
      <w:r>
        <w:rPr>
          <w:i/>
        </w:rPr>
        <w:tab/>
      </w:r>
      <w:r>
        <w:rPr>
          <w:i/>
        </w:rPr>
        <w:tab/>
      </w:r>
      <w:r>
        <w:rPr>
          <w:i/>
        </w:rPr>
        <w:tab/>
      </w:r>
      <w:r>
        <w:rPr>
          <w:i/>
        </w:rPr>
        <w:tab/>
      </w:r>
      <w:r>
        <w:rPr>
          <w:i/>
        </w:rPr>
        <w:tab/>
        <w:t>Source: Huawei Technologies France</w:t>
      </w:r>
    </w:p>
    <w:p w14:paraId="19615822"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00BB27" w14:textId="08EEE4E6" w:rsidR="00C23990" w:rsidRDefault="00C23990" w:rsidP="00C23990">
      <w:pPr>
        <w:rPr>
          <w:rFonts w:ascii="Arial" w:hAnsi="Arial" w:cs="Arial"/>
          <w:b/>
          <w:sz w:val="24"/>
        </w:rPr>
      </w:pPr>
      <w:r>
        <w:rPr>
          <w:rFonts w:ascii="Arial" w:hAnsi="Arial" w:cs="Arial"/>
          <w:b/>
          <w:color w:val="0000FF"/>
          <w:sz w:val="24"/>
        </w:rPr>
        <w:t>R4-2402607</w:t>
      </w:r>
      <w:r>
        <w:rPr>
          <w:rFonts w:ascii="Arial" w:hAnsi="Arial" w:cs="Arial"/>
          <w:b/>
          <w:color w:val="0000FF"/>
          <w:sz w:val="24"/>
        </w:rPr>
        <w:tab/>
      </w:r>
      <w:r>
        <w:rPr>
          <w:rFonts w:ascii="Arial" w:hAnsi="Arial" w:cs="Arial"/>
          <w:b/>
          <w:sz w:val="24"/>
        </w:rPr>
        <w:t>TP for TR 37.718-11-21 DC_3(n)AA_n77A and DC_3(n)AA_n77(2A)</w:t>
      </w:r>
    </w:p>
    <w:p w14:paraId="22922263" w14:textId="77777777" w:rsidR="00C23990" w:rsidRDefault="00C23990" w:rsidP="00C2399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37.718-11-21 v0.9.0</w:t>
      </w:r>
      <w:r>
        <w:rPr>
          <w:i/>
        </w:rPr>
        <w:tab/>
        <w:t xml:space="preserve">  CR-  rev  Cat:  (Rel-18)</w:t>
      </w:r>
      <w:r>
        <w:rPr>
          <w:i/>
        </w:rPr>
        <w:br/>
      </w:r>
      <w:r>
        <w:rPr>
          <w:i/>
        </w:rPr>
        <w:br/>
      </w:r>
      <w:r>
        <w:rPr>
          <w:i/>
        </w:rPr>
        <w:tab/>
      </w:r>
      <w:r>
        <w:rPr>
          <w:i/>
        </w:rPr>
        <w:tab/>
      </w:r>
      <w:r>
        <w:rPr>
          <w:i/>
        </w:rPr>
        <w:tab/>
      </w:r>
      <w:r>
        <w:rPr>
          <w:i/>
        </w:rPr>
        <w:tab/>
      </w:r>
      <w:r>
        <w:rPr>
          <w:i/>
        </w:rPr>
        <w:tab/>
        <w:t>Source: Huawei Technologies France</w:t>
      </w:r>
    </w:p>
    <w:p w14:paraId="52E6C7F8"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A5FC87" w14:textId="5D0A148B" w:rsidR="00C23990" w:rsidRDefault="00C23990" w:rsidP="00C23990">
      <w:pPr>
        <w:rPr>
          <w:rFonts w:ascii="Arial" w:hAnsi="Arial" w:cs="Arial"/>
          <w:b/>
          <w:sz w:val="24"/>
        </w:rPr>
      </w:pPr>
      <w:r>
        <w:rPr>
          <w:rFonts w:ascii="Arial" w:hAnsi="Arial" w:cs="Arial"/>
          <w:b/>
          <w:color w:val="0000FF"/>
          <w:sz w:val="24"/>
        </w:rPr>
        <w:t>R4-2402608</w:t>
      </w:r>
      <w:r>
        <w:rPr>
          <w:rFonts w:ascii="Arial" w:hAnsi="Arial" w:cs="Arial"/>
          <w:b/>
          <w:color w:val="0000FF"/>
          <w:sz w:val="24"/>
        </w:rPr>
        <w:tab/>
      </w:r>
      <w:r>
        <w:rPr>
          <w:rFonts w:ascii="Arial" w:hAnsi="Arial" w:cs="Arial"/>
          <w:b/>
          <w:sz w:val="24"/>
        </w:rPr>
        <w:t>TP for TR 37.718-11-21 DC_3(n)AA_n8A</w:t>
      </w:r>
    </w:p>
    <w:p w14:paraId="1DAF3017" w14:textId="77777777" w:rsidR="00C23990" w:rsidRDefault="00C23990" w:rsidP="00C2399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37.718-11-21 v0.9.0</w:t>
      </w:r>
      <w:r>
        <w:rPr>
          <w:i/>
        </w:rPr>
        <w:tab/>
        <w:t xml:space="preserve">  CR-  rev  Cat:  (Rel-18)</w:t>
      </w:r>
      <w:r>
        <w:rPr>
          <w:i/>
        </w:rPr>
        <w:br/>
      </w:r>
      <w:r>
        <w:rPr>
          <w:i/>
        </w:rPr>
        <w:br/>
      </w:r>
      <w:r>
        <w:rPr>
          <w:i/>
        </w:rPr>
        <w:tab/>
      </w:r>
      <w:r>
        <w:rPr>
          <w:i/>
        </w:rPr>
        <w:tab/>
      </w:r>
      <w:r>
        <w:rPr>
          <w:i/>
        </w:rPr>
        <w:tab/>
      </w:r>
      <w:r>
        <w:rPr>
          <w:i/>
        </w:rPr>
        <w:tab/>
      </w:r>
      <w:r>
        <w:rPr>
          <w:i/>
        </w:rPr>
        <w:tab/>
        <w:t>Source: Huawei Technologies France</w:t>
      </w:r>
    </w:p>
    <w:p w14:paraId="3E9F9568"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C4B204" w14:textId="77777777" w:rsidR="00C23990" w:rsidRDefault="00C23990" w:rsidP="00C23990">
      <w:pPr>
        <w:pStyle w:val="Heading4"/>
      </w:pPr>
      <w:bookmarkStart w:id="123" w:name="_Toc159599846"/>
      <w:r>
        <w:t>7.6.3</w:t>
      </w:r>
      <w:r>
        <w:tab/>
        <w:t>UE RF requirements with FR2 band</w:t>
      </w:r>
      <w:bookmarkEnd w:id="123"/>
    </w:p>
    <w:p w14:paraId="608F96A3" w14:textId="255709E5" w:rsidR="00C23990" w:rsidRDefault="00C23990" w:rsidP="00C23990">
      <w:pPr>
        <w:rPr>
          <w:rFonts w:ascii="Arial" w:hAnsi="Arial" w:cs="Arial"/>
          <w:b/>
          <w:sz w:val="24"/>
        </w:rPr>
      </w:pPr>
      <w:r>
        <w:rPr>
          <w:rFonts w:ascii="Arial" w:hAnsi="Arial" w:cs="Arial"/>
          <w:b/>
          <w:color w:val="0000FF"/>
          <w:sz w:val="24"/>
        </w:rPr>
        <w:t>R4-2402602</w:t>
      </w:r>
      <w:r>
        <w:rPr>
          <w:rFonts w:ascii="Arial" w:hAnsi="Arial" w:cs="Arial"/>
          <w:b/>
          <w:color w:val="0000FF"/>
          <w:sz w:val="24"/>
        </w:rPr>
        <w:tab/>
      </w:r>
      <w:r>
        <w:rPr>
          <w:rFonts w:ascii="Arial" w:hAnsi="Arial" w:cs="Arial"/>
          <w:b/>
          <w:sz w:val="24"/>
        </w:rPr>
        <w:t>draft CR for TS 38.101-3 DC_R18_xBLTE_2BNR_yDL2UL with FR2</w:t>
      </w:r>
    </w:p>
    <w:p w14:paraId="7A919362" w14:textId="77777777" w:rsidR="00C23990" w:rsidRDefault="00C23990" w:rsidP="00C2399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v18.4.0</w:t>
      </w:r>
      <w:r>
        <w:rPr>
          <w:i/>
        </w:rPr>
        <w:tab/>
        <w:t xml:space="preserve">  CR-  rev  Cat: B (Rel-18)</w:t>
      </w:r>
      <w:r>
        <w:rPr>
          <w:i/>
        </w:rPr>
        <w:br/>
      </w:r>
      <w:r>
        <w:rPr>
          <w:i/>
        </w:rPr>
        <w:br/>
      </w:r>
      <w:r>
        <w:rPr>
          <w:i/>
        </w:rPr>
        <w:tab/>
      </w:r>
      <w:r>
        <w:rPr>
          <w:i/>
        </w:rPr>
        <w:tab/>
      </w:r>
      <w:r>
        <w:rPr>
          <w:i/>
        </w:rPr>
        <w:tab/>
      </w:r>
      <w:r>
        <w:rPr>
          <w:i/>
        </w:rPr>
        <w:tab/>
      </w:r>
      <w:r>
        <w:rPr>
          <w:i/>
        </w:rPr>
        <w:tab/>
        <w:t>Source: Huawei Technologies France</w:t>
      </w:r>
    </w:p>
    <w:p w14:paraId="1FF97C20"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605756" w14:textId="77777777" w:rsidR="00C23990" w:rsidRDefault="00C23990" w:rsidP="00C23990">
      <w:pPr>
        <w:pStyle w:val="Heading3"/>
      </w:pPr>
      <w:bookmarkStart w:id="124" w:name="_Toc159599847"/>
      <w:r>
        <w:t>7.7</w:t>
      </w:r>
      <w:r>
        <w:tab/>
        <w:t>Rel-18 Dual Connectivity (DC) of x bands (x=1,2,3) LTE inter-band CA (xDL/1UL) and y bands NR inter-band CA (yDL/1UL)</w:t>
      </w:r>
      <w:bookmarkEnd w:id="124"/>
    </w:p>
    <w:p w14:paraId="0FC3D35F" w14:textId="77777777" w:rsidR="00C23990" w:rsidRDefault="00C23990" w:rsidP="00C23990">
      <w:pPr>
        <w:pStyle w:val="Heading4"/>
      </w:pPr>
      <w:bookmarkStart w:id="125" w:name="_Toc159599848"/>
      <w:r>
        <w:t>7.7.1</w:t>
      </w:r>
      <w:r>
        <w:tab/>
        <w:t>Rapporteur input (WID/TR/big CR)</w:t>
      </w:r>
      <w:bookmarkEnd w:id="125"/>
    </w:p>
    <w:p w14:paraId="4517F0E2" w14:textId="52C107CF" w:rsidR="00C23990" w:rsidRDefault="00C23990" w:rsidP="00C23990">
      <w:pPr>
        <w:rPr>
          <w:rFonts w:ascii="Arial" w:hAnsi="Arial" w:cs="Arial"/>
          <w:b/>
          <w:sz w:val="24"/>
        </w:rPr>
      </w:pPr>
      <w:r>
        <w:rPr>
          <w:rFonts w:ascii="Arial" w:hAnsi="Arial" w:cs="Arial"/>
          <w:b/>
          <w:color w:val="0000FF"/>
          <w:sz w:val="24"/>
        </w:rPr>
        <w:t>R4-2401285</w:t>
      </w:r>
      <w:r>
        <w:rPr>
          <w:rFonts w:ascii="Arial" w:hAnsi="Arial" w:cs="Arial"/>
          <w:b/>
          <w:color w:val="0000FF"/>
          <w:sz w:val="24"/>
        </w:rPr>
        <w:tab/>
      </w:r>
      <w:r>
        <w:rPr>
          <w:rFonts w:ascii="Arial" w:hAnsi="Arial" w:cs="Arial"/>
          <w:b/>
          <w:sz w:val="24"/>
        </w:rPr>
        <w:t>Revised WID: Rel-18 Dual Connectivity (DC) of x bands (x=1,2,3) LTE inter-band CA (xDL/1UL) and y bands NR inter-band CA (yDL/1UL)</w:t>
      </w:r>
    </w:p>
    <w:p w14:paraId="5525C5F6" w14:textId="77777777" w:rsidR="00C23990" w:rsidRDefault="00C23990" w:rsidP="00C23990">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ZTE Corporation</w:t>
      </w:r>
    </w:p>
    <w:p w14:paraId="66DB2C04"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B2603D" w14:textId="56788111" w:rsidR="00C23990" w:rsidRDefault="00C23990" w:rsidP="00C23990">
      <w:pPr>
        <w:rPr>
          <w:rFonts w:ascii="Arial" w:hAnsi="Arial" w:cs="Arial"/>
          <w:b/>
          <w:sz w:val="24"/>
        </w:rPr>
      </w:pPr>
      <w:r>
        <w:rPr>
          <w:rFonts w:ascii="Arial" w:hAnsi="Arial" w:cs="Arial"/>
          <w:b/>
          <w:color w:val="0000FF"/>
          <w:sz w:val="24"/>
        </w:rPr>
        <w:t>R4-2401286</w:t>
      </w:r>
      <w:r>
        <w:rPr>
          <w:rFonts w:ascii="Arial" w:hAnsi="Arial" w:cs="Arial"/>
          <w:b/>
          <w:color w:val="0000FF"/>
          <w:sz w:val="24"/>
        </w:rPr>
        <w:tab/>
      </w:r>
      <w:r>
        <w:rPr>
          <w:rFonts w:ascii="Arial" w:hAnsi="Arial" w:cs="Arial"/>
          <w:b/>
          <w:sz w:val="24"/>
        </w:rPr>
        <w:t>TS 38.101-3 big CR for DC_R18_xBLTE_yBNR_zDL2UL</w:t>
      </w:r>
    </w:p>
    <w:p w14:paraId="31C61B16" w14:textId="77777777" w:rsidR="00C23990" w:rsidRDefault="00C23990" w:rsidP="00C23990">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v18.4.0</w:t>
      </w:r>
      <w:r>
        <w:rPr>
          <w:i/>
        </w:rPr>
        <w:tab/>
        <w:t xml:space="preserve">  CR-1151  rev  Cat: B (Rel-18)</w:t>
      </w:r>
      <w:r>
        <w:rPr>
          <w:i/>
        </w:rPr>
        <w:br/>
      </w:r>
      <w:r>
        <w:rPr>
          <w:i/>
        </w:rPr>
        <w:br/>
      </w:r>
      <w:r>
        <w:rPr>
          <w:i/>
        </w:rPr>
        <w:tab/>
      </w:r>
      <w:r>
        <w:rPr>
          <w:i/>
        </w:rPr>
        <w:tab/>
      </w:r>
      <w:r>
        <w:rPr>
          <w:i/>
        </w:rPr>
        <w:tab/>
      </w:r>
      <w:r>
        <w:rPr>
          <w:i/>
        </w:rPr>
        <w:tab/>
      </w:r>
      <w:r>
        <w:rPr>
          <w:i/>
        </w:rPr>
        <w:tab/>
        <w:t>Source: ZTE Corporation</w:t>
      </w:r>
    </w:p>
    <w:p w14:paraId="5F5981A2"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62AFE7" w14:textId="77777777" w:rsidR="00C23990" w:rsidRDefault="00C23990" w:rsidP="00C23990">
      <w:pPr>
        <w:pStyle w:val="Heading4"/>
      </w:pPr>
      <w:bookmarkStart w:id="126" w:name="_Toc159599849"/>
      <w:r>
        <w:t>7.7.2</w:t>
      </w:r>
      <w:r>
        <w:tab/>
        <w:t>UE RF requirements without FR2 band</w:t>
      </w:r>
      <w:bookmarkEnd w:id="126"/>
    </w:p>
    <w:p w14:paraId="57AE9F08" w14:textId="4BA6D2D2" w:rsidR="00C23990" w:rsidRDefault="00C23990" w:rsidP="00C23990">
      <w:pPr>
        <w:rPr>
          <w:rFonts w:ascii="Arial" w:hAnsi="Arial" w:cs="Arial"/>
          <w:b/>
          <w:sz w:val="24"/>
        </w:rPr>
      </w:pPr>
      <w:r>
        <w:rPr>
          <w:rFonts w:ascii="Arial" w:hAnsi="Arial" w:cs="Arial"/>
          <w:b/>
          <w:color w:val="0000FF"/>
          <w:sz w:val="24"/>
        </w:rPr>
        <w:t>R4-2400212</w:t>
      </w:r>
      <w:r>
        <w:rPr>
          <w:rFonts w:ascii="Arial" w:hAnsi="Arial" w:cs="Arial"/>
          <w:b/>
          <w:color w:val="0000FF"/>
          <w:sz w:val="24"/>
        </w:rPr>
        <w:tab/>
      </w:r>
      <w:r>
        <w:rPr>
          <w:rFonts w:ascii="Arial" w:hAnsi="Arial" w:cs="Arial"/>
          <w:b/>
          <w:sz w:val="24"/>
        </w:rPr>
        <w:t>Draft CR for TS38.101-3 Addition of inter-band ENDC Combinations with 3 NR band</w:t>
      </w:r>
    </w:p>
    <w:p w14:paraId="57707A3F" w14:textId="77777777" w:rsidR="00C23990" w:rsidRDefault="00C23990" w:rsidP="00C2399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v18.4.0</w:t>
      </w:r>
      <w:r>
        <w:rPr>
          <w:i/>
        </w:rPr>
        <w:tab/>
        <w:t xml:space="preserve">  CR-  rev  Cat: B (Rel-18)</w:t>
      </w:r>
      <w:r>
        <w:rPr>
          <w:i/>
        </w:rPr>
        <w:br/>
      </w:r>
      <w:r>
        <w:rPr>
          <w:i/>
        </w:rPr>
        <w:br/>
      </w:r>
      <w:r>
        <w:rPr>
          <w:i/>
        </w:rPr>
        <w:tab/>
      </w:r>
      <w:r>
        <w:rPr>
          <w:i/>
        </w:rPr>
        <w:tab/>
      </w:r>
      <w:r>
        <w:rPr>
          <w:i/>
        </w:rPr>
        <w:tab/>
      </w:r>
      <w:r>
        <w:rPr>
          <w:i/>
        </w:rPr>
        <w:tab/>
      </w:r>
      <w:r>
        <w:rPr>
          <w:i/>
        </w:rPr>
        <w:tab/>
        <w:t>Source: Samsung, Spark</w:t>
      </w:r>
    </w:p>
    <w:p w14:paraId="7A0F0E1F"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534D84" w14:textId="70A6FE95" w:rsidR="00C23990" w:rsidRDefault="00C23990" w:rsidP="00C23990">
      <w:pPr>
        <w:rPr>
          <w:rFonts w:ascii="Arial" w:hAnsi="Arial" w:cs="Arial"/>
          <w:b/>
          <w:sz w:val="24"/>
        </w:rPr>
      </w:pPr>
      <w:r>
        <w:rPr>
          <w:rFonts w:ascii="Arial" w:hAnsi="Arial" w:cs="Arial"/>
          <w:b/>
          <w:color w:val="0000FF"/>
          <w:sz w:val="24"/>
        </w:rPr>
        <w:t>R4-2402553</w:t>
      </w:r>
      <w:r>
        <w:rPr>
          <w:rFonts w:ascii="Arial" w:hAnsi="Arial" w:cs="Arial"/>
          <w:b/>
          <w:color w:val="0000FF"/>
          <w:sz w:val="24"/>
        </w:rPr>
        <w:tab/>
      </w:r>
      <w:r>
        <w:rPr>
          <w:rFonts w:ascii="Arial" w:hAnsi="Arial" w:cs="Arial"/>
          <w:b/>
          <w:sz w:val="24"/>
        </w:rPr>
        <w:t>TP for TR 37.718-11-21:  DC_1A_n28A-n77A</w:t>
      </w:r>
    </w:p>
    <w:p w14:paraId="721B3BF4" w14:textId="77777777" w:rsidR="00C23990" w:rsidRDefault="00C23990" w:rsidP="00C2399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37.718-11-21 v0.9.0</w:t>
      </w:r>
      <w:r>
        <w:rPr>
          <w:i/>
        </w:rPr>
        <w:tab/>
        <w:t xml:space="preserve">  CR-  rev  Cat:  (Rel-18)</w:t>
      </w:r>
      <w:r>
        <w:rPr>
          <w:i/>
        </w:rPr>
        <w:br/>
      </w:r>
      <w:r>
        <w:rPr>
          <w:i/>
        </w:rPr>
        <w:br/>
      </w:r>
      <w:r>
        <w:rPr>
          <w:i/>
        </w:rPr>
        <w:tab/>
      </w:r>
      <w:r>
        <w:rPr>
          <w:i/>
        </w:rPr>
        <w:tab/>
      </w:r>
      <w:r>
        <w:rPr>
          <w:i/>
        </w:rPr>
        <w:tab/>
      </w:r>
      <w:r>
        <w:rPr>
          <w:i/>
        </w:rPr>
        <w:tab/>
      </w:r>
      <w:r>
        <w:rPr>
          <w:i/>
        </w:rPr>
        <w:tab/>
        <w:t>Source: KDDI Corporation</w:t>
      </w:r>
    </w:p>
    <w:p w14:paraId="76B7D29F"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E9C505" w14:textId="77777777" w:rsidR="00C23990" w:rsidRDefault="00C23990" w:rsidP="00C23990">
      <w:pPr>
        <w:pStyle w:val="Heading4"/>
      </w:pPr>
      <w:bookmarkStart w:id="127" w:name="_Toc159599850"/>
      <w:r>
        <w:t>7.7.3</w:t>
      </w:r>
      <w:r>
        <w:tab/>
        <w:t>UE RF requirements with FR2 band</w:t>
      </w:r>
      <w:bookmarkEnd w:id="127"/>
    </w:p>
    <w:p w14:paraId="7377E725" w14:textId="2514D6E5" w:rsidR="00C23990" w:rsidRDefault="00C23990" w:rsidP="00C23990">
      <w:pPr>
        <w:rPr>
          <w:rFonts w:ascii="Arial" w:hAnsi="Arial" w:cs="Arial"/>
          <w:b/>
          <w:sz w:val="24"/>
        </w:rPr>
      </w:pPr>
      <w:r>
        <w:rPr>
          <w:rFonts w:ascii="Arial" w:hAnsi="Arial" w:cs="Arial"/>
          <w:b/>
          <w:color w:val="0000FF"/>
          <w:sz w:val="24"/>
        </w:rPr>
        <w:t>R4-2402606</w:t>
      </w:r>
      <w:r>
        <w:rPr>
          <w:rFonts w:ascii="Arial" w:hAnsi="Arial" w:cs="Arial"/>
          <w:b/>
          <w:color w:val="0000FF"/>
          <w:sz w:val="24"/>
        </w:rPr>
        <w:tab/>
      </w:r>
      <w:r>
        <w:rPr>
          <w:rFonts w:ascii="Arial" w:hAnsi="Arial" w:cs="Arial"/>
          <w:b/>
          <w:sz w:val="24"/>
        </w:rPr>
        <w:t>draft CR for TS 38.101-3 DC_R18_xBLTE_yBNR_zDL2UL with FR2</w:t>
      </w:r>
    </w:p>
    <w:p w14:paraId="54D8F711" w14:textId="77777777" w:rsidR="00C23990" w:rsidRDefault="00C23990" w:rsidP="00C2399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v18.4.0</w:t>
      </w:r>
      <w:r>
        <w:rPr>
          <w:i/>
        </w:rPr>
        <w:tab/>
        <w:t xml:space="preserve">  CR-  rev  Cat: B (Rel-18)</w:t>
      </w:r>
      <w:r>
        <w:rPr>
          <w:i/>
        </w:rPr>
        <w:br/>
      </w:r>
      <w:r>
        <w:rPr>
          <w:i/>
        </w:rPr>
        <w:br/>
      </w:r>
      <w:r>
        <w:rPr>
          <w:i/>
        </w:rPr>
        <w:tab/>
      </w:r>
      <w:r>
        <w:rPr>
          <w:i/>
        </w:rPr>
        <w:tab/>
      </w:r>
      <w:r>
        <w:rPr>
          <w:i/>
        </w:rPr>
        <w:tab/>
      </w:r>
      <w:r>
        <w:rPr>
          <w:i/>
        </w:rPr>
        <w:tab/>
      </w:r>
      <w:r>
        <w:rPr>
          <w:i/>
        </w:rPr>
        <w:tab/>
        <w:t>Source: Huawei Technologies France</w:t>
      </w:r>
    </w:p>
    <w:p w14:paraId="4FD14829"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E96FB9" w14:textId="77777777" w:rsidR="00C23990" w:rsidRDefault="00C23990" w:rsidP="00C23990">
      <w:pPr>
        <w:pStyle w:val="Heading3"/>
      </w:pPr>
      <w:bookmarkStart w:id="128" w:name="_Toc159599851"/>
      <w:r>
        <w:t>7.8</w:t>
      </w:r>
      <w:r>
        <w:tab/>
        <w:t>Rel-18 WID: DC of x LTE bands and y NR bands with z bands DL and 3 bands UL (x=1, 2, 3, 4, y=1, 2; 3&lt;=z&lt;=6)</w:t>
      </w:r>
      <w:bookmarkEnd w:id="128"/>
    </w:p>
    <w:p w14:paraId="77B1C764" w14:textId="77777777" w:rsidR="00C23990" w:rsidRDefault="00C23990" w:rsidP="00C23990">
      <w:pPr>
        <w:pStyle w:val="Heading4"/>
      </w:pPr>
      <w:bookmarkStart w:id="129" w:name="_Toc159599852"/>
      <w:r>
        <w:t>7.8.1</w:t>
      </w:r>
      <w:r>
        <w:tab/>
        <w:t>Rapporteur input (WID/TR/big CR)</w:t>
      </w:r>
      <w:bookmarkEnd w:id="129"/>
    </w:p>
    <w:p w14:paraId="1F2CEBCC" w14:textId="4B264CEA" w:rsidR="00C23990" w:rsidRDefault="00C23990" w:rsidP="00C23990">
      <w:pPr>
        <w:rPr>
          <w:rFonts w:ascii="Arial" w:hAnsi="Arial" w:cs="Arial"/>
          <w:b/>
          <w:sz w:val="24"/>
        </w:rPr>
      </w:pPr>
      <w:r>
        <w:rPr>
          <w:rFonts w:ascii="Arial" w:hAnsi="Arial" w:cs="Arial"/>
          <w:b/>
          <w:color w:val="0000FF"/>
          <w:sz w:val="24"/>
        </w:rPr>
        <w:t>R4-2400215</w:t>
      </w:r>
      <w:r>
        <w:rPr>
          <w:rFonts w:ascii="Arial" w:hAnsi="Arial" w:cs="Arial"/>
          <w:b/>
          <w:color w:val="0000FF"/>
          <w:sz w:val="24"/>
        </w:rPr>
        <w:tab/>
      </w:r>
      <w:r>
        <w:rPr>
          <w:rFonts w:ascii="Arial" w:hAnsi="Arial" w:cs="Arial"/>
          <w:b/>
          <w:sz w:val="24"/>
        </w:rPr>
        <w:t>Big CR on introduction of completed  DC of x LTE bands and y NR bands with z bands DL and 3 bands UL</w:t>
      </w:r>
    </w:p>
    <w:p w14:paraId="572ADF2E"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v18.4.0</w:t>
      </w:r>
      <w:r>
        <w:rPr>
          <w:i/>
        </w:rPr>
        <w:tab/>
        <w:t xml:space="preserve">  CR-1120  rev  Cat: B (Rel-18)</w:t>
      </w:r>
      <w:r>
        <w:rPr>
          <w:i/>
        </w:rPr>
        <w:br/>
      </w:r>
      <w:r>
        <w:rPr>
          <w:i/>
        </w:rPr>
        <w:br/>
      </w:r>
      <w:r>
        <w:rPr>
          <w:i/>
        </w:rPr>
        <w:tab/>
      </w:r>
      <w:r>
        <w:rPr>
          <w:i/>
        </w:rPr>
        <w:tab/>
      </w:r>
      <w:r>
        <w:rPr>
          <w:i/>
        </w:rPr>
        <w:tab/>
      </w:r>
      <w:r>
        <w:rPr>
          <w:i/>
        </w:rPr>
        <w:tab/>
      </w:r>
      <w:r>
        <w:rPr>
          <w:i/>
        </w:rPr>
        <w:tab/>
        <w:t>Source: Samsung</w:t>
      </w:r>
    </w:p>
    <w:p w14:paraId="569A7DBB" w14:textId="77777777" w:rsidR="00C23990" w:rsidRDefault="00C23990" w:rsidP="00C23990">
      <w:pPr>
        <w:rPr>
          <w:rFonts w:ascii="Arial" w:hAnsi="Arial" w:cs="Arial"/>
          <w:b/>
        </w:rPr>
      </w:pPr>
      <w:r>
        <w:rPr>
          <w:rFonts w:ascii="Arial" w:hAnsi="Arial" w:cs="Arial"/>
          <w:b/>
        </w:rPr>
        <w:t xml:space="preserve">Abstract: </w:t>
      </w:r>
    </w:p>
    <w:p w14:paraId="5D78A5A8" w14:textId="77777777" w:rsidR="00C23990" w:rsidRDefault="00C23990" w:rsidP="00C23990">
      <w:r>
        <w:t>Big CR reserved for post meeting</w:t>
      </w:r>
    </w:p>
    <w:p w14:paraId="2165411B"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C2112A" w14:textId="77777777" w:rsidR="00C23990" w:rsidRDefault="00C23990" w:rsidP="00C23990">
      <w:pPr>
        <w:pStyle w:val="Heading4"/>
      </w:pPr>
      <w:bookmarkStart w:id="130" w:name="_Toc159599853"/>
      <w:r>
        <w:lastRenderedPageBreak/>
        <w:t>7.8.2</w:t>
      </w:r>
      <w:r>
        <w:tab/>
        <w:t>UE RF requirements without FR2 band</w:t>
      </w:r>
      <w:bookmarkEnd w:id="130"/>
    </w:p>
    <w:p w14:paraId="5D12DC5C" w14:textId="77777777" w:rsidR="00C23990" w:rsidRDefault="00C23990" w:rsidP="00C23990">
      <w:pPr>
        <w:pStyle w:val="Heading4"/>
      </w:pPr>
      <w:bookmarkStart w:id="131" w:name="_Toc159599854"/>
      <w:r>
        <w:t>7.8.3</w:t>
      </w:r>
      <w:r>
        <w:tab/>
        <w:t>UE RF requirements with FR2 band</w:t>
      </w:r>
      <w:bookmarkEnd w:id="131"/>
    </w:p>
    <w:p w14:paraId="14427BB6" w14:textId="1077FDBE" w:rsidR="00C23990" w:rsidRDefault="00C23990" w:rsidP="00C23990">
      <w:pPr>
        <w:rPr>
          <w:rFonts w:ascii="Arial" w:hAnsi="Arial" w:cs="Arial"/>
          <w:b/>
          <w:sz w:val="24"/>
        </w:rPr>
      </w:pPr>
      <w:r>
        <w:rPr>
          <w:rFonts w:ascii="Arial" w:hAnsi="Arial" w:cs="Arial"/>
          <w:b/>
          <w:color w:val="0000FF"/>
          <w:sz w:val="24"/>
        </w:rPr>
        <w:t>R4-2400210</w:t>
      </w:r>
      <w:r>
        <w:rPr>
          <w:rFonts w:ascii="Arial" w:hAnsi="Arial" w:cs="Arial"/>
          <w:b/>
          <w:color w:val="0000FF"/>
          <w:sz w:val="24"/>
        </w:rPr>
        <w:tab/>
      </w:r>
      <w:r>
        <w:rPr>
          <w:rFonts w:ascii="Arial" w:hAnsi="Arial" w:cs="Arial"/>
          <w:b/>
          <w:sz w:val="24"/>
        </w:rPr>
        <w:t>Draft CR to TS 38.101-3 Addition of FR1 and FR2 ENDC band combinations with 3UL</w:t>
      </w:r>
    </w:p>
    <w:p w14:paraId="5B028825" w14:textId="77777777" w:rsidR="00C23990" w:rsidRDefault="00C23990" w:rsidP="00C2399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v18.4.0</w:t>
      </w:r>
      <w:r>
        <w:rPr>
          <w:i/>
        </w:rPr>
        <w:tab/>
        <w:t xml:space="preserve">  CR-  rev  Cat: B (Rel-18)</w:t>
      </w:r>
      <w:r>
        <w:rPr>
          <w:i/>
        </w:rPr>
        <w:br/>
      </w:r>
      <w:r>
        <w:rPr>
          <w:i/>
        </w:rPr>
        <w:br/>
      </w:r>
      <w:r>
        <w:rPr>
          <w:i/>
        </w:rPr>
        <w:tab/>
      </w:r>
      <w:r>
        <w:rPr>
          <w:i/>
        </w:rPr>
        <w:tab/>
      </w:r>
      <w:r>
        <w:rPr>
          <w:i/>
        </w:rPr>
        <w:tab/>
      </w:r>
      <w:r>
        <w:rPr>
          <w:i/>
        </w:rPr>
        <w:tab/>
      </w:r>
      <w:r>
        <w:rPr>
          <w:i/>
        </w:rPr>
        <w:tab/>
        <w:t>Source: Samsung</w:t>
      </w:r>
    </w:p>
    <w:p w14:paraId="08CAF2EC"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F4BD29" w14:textId="6801D910" w:rsidR="00C23990" w:rsidRDefault="00C23990" w:rsidP="00C23990">
      <w:pPr>
        <w:rPr>
          <w:rFonts w:ascii="Arial" w:hAnsi="Arial" w:cs="Arial"/>
          <w:b/>
          <w:sz w:val="24"/>
        </w:rPr>
      </w:pPr>
      <w:r>
        <w:rPr>
          <w:rFonts w:ascii="Arial" w:hAnsi="Arial" w:cs="Arial"/>
          <w:b/>
          <w:color w:val="0000FF"/>
          <w:sz w:val="24"/>
        </w:rPr>
        <w:t>R4-2401275</w:t>
      </w:r>
      <w:r>
        <w:rPr>
          <w:rFonts w:ascii="Arial" w:hAnsi="Arial" w:cs="Arial"/>
          <w:b/>
          <w:color w:val="0000FF"/>
          <w:sz w:val="24"/>
        </w:rPr>
        <w:tab/>
      </w:r>
      <w:r>
        <w:rPr>
          <w:rFonts w:ascii="Arial" w:hAnsi="Arial" w:cs="Arial"/>
          <w:b/>
          <w:sz w:val="24"/>
        </w:rPr>
        <w:t>draft CR to TS38.101-3[R18]_Introduction of 3UL&amp;3DL DC_8A_n34A-n258A</w:t>
      </w:r>
    </w:p>
    <w:p w14:paraId="51206F06" w14:textId="77777777" w:rsidR="00C23990" w:rsidRDefault="00C23990" w:rsidP="00C2399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v18.4.0</w:t>
      </w:r>
      <w:r>
        <w:rPr>
          <w:i/>
        </w:rPr>
        <w:tab/>
        <w:t xml:space="preserve">  CR-  rev  Cat: B (Rel-18)</w:t>
      </w:r>
      <w:r>
        <w:rPr>
          <w:i/>
        </w:rPr>
        <w:br/>
      </w:r>
      <w:r>
        <w:rPr>
          <w:i/>
        </w:rPr>
        <w:br/>
      </w:r>
      <w:r>
        <w:rPr>
          <w:i/>
        </w:rPr>
        <w:tab/>
      </w:r>
      <w:r>
        <w:rPr>
          <w:i/>
        </w:rPr>
        <w:tab/>
      </w:r>
      <w:r>
        <w:rPr>
          <w:i/>
        </w:rPr>
        <w:tab/>
      </w:r>
      <w:r>
        <w:rPr>
          <w:i/>
        </w:rPr>
        <w:tab/>
      </w:r>
      <w:r>
        <w:rPr>
          <w:i/>
        </w:rPr>
        <w:tab/>
        <w:t>Source: ZTE Corporation</w:t>
      </w:r>
    </w:p>
    <w:p w14:paraId="79DA5331"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BFC943" w14:textId="77777777" w:rsidR="00C23990" w:rsidRDefault="00C23990" w:rsidP="00C23990">
      <w:pPr>
        <w:pStyle w:val="Heading3"/>
      </w:pPr>
      <w:bookmarkStart w:id="132" w:name="_Toc159599855"/>
      <w:r>
        <w:t>7.9</w:t>
      </w:r>
      <w:r>
        <w:tab/>
        <w:t>Rel-18 NR intra band Carrier Aggregation for xCC DL/yCC UL including contiguous and non-contiguous spectrum (x&gt;=y)</w:t>
      </w:r>
      <w:bookmarkEnd w:id="132"/>
    </w:p>
    <w:p w14:paraId="3F33247E" w14:textId="77777777" w:rsidR="00C23990" w:rsidRDefault="00C23990" w:rsidP="00C23990">
      <w:pPr>
        <w:pStyle w:val="Heading4"/>
      </w:pPr>
      <w:bookmarkStart w:id="133" w:name="_Toc159599856"/>
      <w:r>
        <w:t>7.9.1</w:t>
      </w:r>
      <w:r>
        <w:tab/>
        <w:t>Rapporteur input (WID/TR/big CR)</w:t>
      </w:r>
      <w:bookmarkEnd w:id="133"/>
    </w:p>
    <w:p w14:paraId="24557271" w14:textId="68032D63" w:rsidR="00C23990" w:rsidRDefault="00C23990" w:rsidP="00C23990">
      <w:pPr>
        <w:rPr>
          <w:rFonts w:ascii="Arial" w:hAnsi="Arial" w:cs="Arial"/>
          <w:b/>
          <w:sz w:val="24"/>
        </w:rPr>
      </w:pPr>
      <w:r>
        <w:rPr>
          <w:rFonts w:ascii="Arial" w:hAnsi="Arial" w:cs="Arial"/>
          <w:b/>
          <w:color w:val="0000FF"/>
          <w:sz w:val="24"/>
        </w:rPr>
        <w:t>R4-2401466</w:t>
      </w:r>
      <w:r>
        <w:rPr>
          <w:rFonts w:ascii="Arial" w:hAnsi="Arial" w:cs="Arial"/>
          <w:b/>
          <w:color w:val="0000FF"/>
          <w:sz w:val="24"/>
        </w:rPr>
        <w:tab/>
      </w:r>
      <w:r>
        <w:rPr>
          <w:rFonts w:ascii="Arial" w:hAnsi="Arial" w:cs="Arial"/>
          <w:b/>
          <w:sz w:val="24"/>
        </w:rPr>
        <w:t>Revised WID NR Intra-band Rel-18</w:t>
      </w:r>
    </w:p>
    <w:p w14:paraId="662D1C91" w14:textId="77777777" w:rsidR="00C23990" w:rsidRDefault="00C23990" w:rsidP="00C23990">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Ericsson</w:t>
      </w:r>
    </w:p>
    <w:p w14:paraId="088222CB" w14:textId="77777777" w:rsidR="00C23990" w:rsidRDefault="00C23990" w:rsidP="00C23990">
      <w:pPr>
        <w:rPr>
          <w:rFonts w:ascii="Arial" w:hAnsi="Arial" w:cs="Arial"/>
          <w:b/>
        </w:rPr>
      </w:pPr>
      <w:r>
        <w:rPr>
          <w:rFonts w:ascii="Arial" w:hAnsi="Arial" w:cs="Arial"/>
          <w:b/>
        </w:rPr>
        <w:t xml:space="preserve">Abstract: </w:t>
      </w:r>
    </w:p>
    <w:p w14:paraId="022FB3E6" w14:textId="77777777" w:rsidR="00C23990" w:rsidRDefault="00C23990" w:rsidP="00C23990">
      <w:r>
        <w:t>Revised WID NR Intra-band Rel-18</w:t>
      </w:r>
    </w:p>
    <w:p w14:paraId="2764984D"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21DF08" w14:textId="27DF9AEC" w:rsidR="00C23990" w:rsidRDefault="00C23990" w:rsidP="00C23990">
      <w:pPr>
        <w:rPr>
          <w:rFonts w:ascii="Arial" w:hAnsi="Arial" w:cs="Arial"/>
          <w:b/>
          <w:sz w:val="24"/>
        </w:rPr>
      </w:pPr>
      <w:r>
        <w:rPr>
          <w:rFonts w:ascii="Arial" w:hAnsi="Arial" w:cs="Arial"/>
          <w:b/>
          <w:color w:val="0000FF"/>
          <w:sz w:val="24"/>
        </w:rPr>
        <w:t>R4-2401467</w:t>
      </w:r>
      <w:r>
        <w:rPr>
          <w:rFonts w:ascii="Arial" w:hAnsi="Arial" w:cs="Arial"/>
          <w:b/>
          <w:color w:val="0000FF"/>
          <w:sz w:val="24"/>
        </w:rPr>
        <w:tab/>
      </w:r>
      <w:r>
        <w:rPr>
          <w:rFonts w:ascii="Arial" w:hAnsi="Arial" w:cs="Arial"/>
          <w:b/>
          <w:sz w:val="24"/>
        </w:rPr>
        <w:t>big CR 38.101-1 new combinations Rel-18 NR Intra-band</w:t>
      </w:r>
    </w:p>
    <w:p w14:paraId="05C190A8"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v18.4.0</w:t>
      </w:r>
      <w:r>
        <w:rPr>
          <w:i/>
        </w:rPr>
        <w:tab/>
        <w:t xml:space="preserve">  CR-2108  rev  Cat: B (Rel-18)</w:t>
      </w:r>
      <w:r>
        <w:rPr>
          <w:i/>
        </w:rPr>
        <w:br/>
      </w:r>
      <w:r>
        <w:rPr>
          <w:i/>
        </w:rPr>
        <w:br/>
      </w:r>
      <w:r>
        <w:rPr>
          <w:i/>
        </w:rPr>
        <w:tab/>
      </w:r>
      <w:r>
        <w:rPr>
          <w:i/>
        </w:rPr>
        <w:tab/>
      </w:r>
      <w:r>
        <w:rPr>
          <w:i/>
        </w:rPr>
        <w:tab/>
      </w:r>
      <w:r>
        <w:rPr>
          <w:i/>
        </w:rPr>
        <w:tab/>
      </w:r>
      <w:r>
        <w:rPr>
          <w:i/>
        </w:rPr>
        <w:tab/>
        <w:t>Source: Ericsson</w:t>
      </w:r>
    </w:p>
    <w:p w14:paraId="742A745C" w14:textId="77777777" w:rsidR="00C23990" w:rsidRDefault="00C23990" w:rsidP="00C23990">
      <w:pPr>
        <w:rPr>
          <w:rFonts w:ascii="Arial" w:hAnsi="Arial" w:cs="Arial"/>
          <w:b/>
        </w:rPr>
      </w:pPr>
      <w:r>
        <w:rPr>
          <w:rFonts w:ascii="Arial" w:hAnsi="Arial" w:cs="Arial"/>
          <w:b/>
        </w:rPr>
        <w:t xml:space="preserve">Abstract: </w:t>
      </w:r>
    </w:p>
    <w:p w14:paraId="06196B9A" w14:textId="77777777" w:rsidR="00C23990" w:rsidRDefault="00C23990" w:rsidP="00C23990">
      <w:r>
        <w:t>big CR 38.101-1 new combinations Rel-18 NR Intra-band</w:t>
      </w:r>
    </w:p>
    <w:p w14:paraId="3ED977BF"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BCAD76" w14:textId="4E6E357C" w:rsidR="00C23990" w:rsidRDefault="00C23990" w:rsidP="00C23990">
      <w:pPr>
        <w:rPr>
          <w:rFonts w:ascii="Arial" w:hAnsi="Arial" w:cs="Arial"/>
          <w:b/>
          <w:sz w:val="24"/>
        </w:rPr>
      </w:pPr>
      <w:r>
        <w:rPr>
          <w:rFonts w:ascii="Arial" w:hAnsi="Arial" w:cs="Arial"/>
          <w:b/>
          <w:color w:val="0000FF"/>
          <w:sz w:val="24"/>
        </w:rPr>
        <w:t>R4-2401468</w:t>
      </w:r>
      <w:r>
        <w:rPr>
          <w:rFonts w:ascii="Arial" w:hAnsi="Arial" w:cs="Arial"/>
          <w:b/>
          <w:color w:val="0000FF"/>
          <w:sz w:val="24"/>
        </w:rPr>
        <w:tab/>
      </w:r>
      <w:r>
        <w:rPr>
          <w:rFonts w:ascii="Arial" w:hAnsi="Arial" w:cs="Arial"/>
          <w:b/>
          <w:sz w:val="24"/>
        </w:rPr>
        <w:t>big CR 38.101-2 new combinations Rel-18 NR Intra-band</w:t>
      </w:r>
    </w:p>
    <w:p w14:paraId="29FA3E7A"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v18.4.0</w:t>
      </w:r>
      <w:r>
        <w:rPr>
          <w:i/>
        </w:rPr>
        <w:tab/>
        <w:t xml:space="preserve">  CR-0717  rev  Cat: B (Rel-18)</w:t>
      </w:r>
      <w:r>
        <w:rPr>
          <w:i/>
        </w:rPr>
        <w:br/>
      </w:r>
      <w:r>
        <w:rPr>
          <w:i/>
        </w:rPr>
        <w:br/>
      </w:r>
      <w:r>
        <w:rPr>
          <w:i/>
        </w:rPr>
        <w:tab/>
      </w:r>
      <w:r>
        <w:rPr>
          <w:i/>
        </w:rPr>
        <w:tab/>
      </w:r>
      <w:r>
        <w:rPr>
          <w:i/>
        </w:rPr>
        <w:tab/>
      </w:r>
      <w:r>
        <w:rPr>
          <w:i/>
        </w:rPr>
        <w:tab/>
      </w:r>
      <w:r>
        <w:rPr>
          <w:i/>
        </w:rPr>
        <w:tab/>
        <w:t>Source: Ericsson</w:t>
      </w:r>
    </w:p>
    <w:p w14:paraId="0B2DA464" w14:textId="77777777" w:rsidR="00C23990" w:rsidRDefault="00C23990" w:rsidP="00C23990">
      <w:pPr>
        <w:rPr>
          <w:rFonts w:ascii="Arial" w:hAnsi="Arial" w:cs="Arial"/>
          <w:b/>
        </w:rPr>
      </w:pPr>
      <w:r>
        <w:rPr>
          <w:rFonts w:ascii="Arial" w:hAnsi="Arial" w:cs="Arial"/>
          <w:b/>
        </w:rPr>
        <w:t xml:space="preserve">Abstract: </w:t>
      </w:r>
    </w:p>
    <w:p w14:paraId="641881A7" w14:textId="77777777" w:rsidR="00C23990" w:rsidRDefault="00C23990" w:rsidP="00C23990">
      <w:r>
        <w:lastRenderedPageBreak/>
        <w:t>big CR 38.101-2 new combinations Rel-18 NR Intra-band</w:t>
      </w:r>
    </w:p>
    <w:p w14:paraId="1628A597"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EF599F" w14:textId="38583D18" w:rsidR="00C23990" w:rsidRDefault="00C23990" w:rsidP="00C23990">
      <w:pPr>
        <w:rPr>
          <w:rFonts w:ascii="Arial" w:hAnsi="Arial" w:cs="Arial"/>
          <w:b/>
          <w:sz w:val="24"/>
        </w:rPr>
      </w:pPr>
      <w:r>
        <w:rPr>
          <w:rFonts w:ascii="Arial" w:hAnsi="Arial" w:cs="Arial"/>
          <w:b/>
          <w:color w:val="0000FF"/>
          <w:sz w:val="24"/>
        </w:rPr>
        <w:t>R4-2401469</w:t>
      </w:r>
      <w:r>
        <w:rPr>
          <w:rFonts w:ascii="Arial" w:hAnsi="Arial" w:cs="Arial"/>
          <w:b/>
          <w:color w:val="0000FF"/>
          <w:sz w:val="24"/>
        </w:rPr>
        <w:tab/>
      </w:r>
      <w:r>
        <w:rPr>
          <w:rFonts w:ascii="Arial" w:hAnsi="Arial" w:cs="Arial"/>
          <w:b/>
          <w:sz w:val="24"/>
        </w:rPr>
        <w:t>TR 38.718-01-01 v0.8.0 Rel-18 NR Intra-band</w:t>
      </w:r>
    </w:p>
    <w:p w14:paraId="4ECA9357" w14:textId="77777777" w:rsidR="00C23990" w:rsidRDefault="00C23990" w:rsidP="00C23990">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38.718-01-01 v0.8.0</w:t>
      </w:r>
      <w:r>
        <w:rPr>
          <w:i/>
        </w:rPr>
        <w:tab/>
        <w:t xml:space="preserve">  CR-  rev  Cat:  (Rel-18)</w:t>
      </w:r>
      <w:r>
        <w:rPr>
          <w:i/>
        </w:rPr>
        <w:br/>
      </w:r>
      <w:r>
        <w:rPr>
          <w:i/>
        </w:rPr>
        <w:br/>
      </w:r>
      <w:r>
        <w:rPr>
          <w:i/>
        </w:rPr>
        <w:tab/>
      </w:r>
      <w:r>
        <w:rPr>
          <w:i/>
        </w:rPr>
        <w:tab/>
      </w:r>
      <w:r>
        <w:rPr>
          <w:i/>
        </w:rPr>
        <w:tab/>
      </w:r>
      <w:r>
        <w:rPr>
          <w:i/>
        </w:rPr>
        <w:tab/>
      </w:r>
      <w:r>
        <w:rPr>
          <w:i/>
        </w:rPr>
        <w:tab/>
        <w:t>Source: Ericsson</w:t>
      </w:r>
    </w:p>
    <w:p w14:paraId="65CE51EF" w14:textId="77777777" w:rsidR="00C23990" w:rsidRDefault="00C23990" w:rsidP="00C23990">
      <w:pPr>
        <w:rPr>
          <w:rFonts w:ascii="Arial" w:hAnsi="Arial" w:cs="Arial"/>
          <w:b/>
        </w:rPr>
      </w:pPr>
      <w:r>
        <w:rPr>
          <w:rFonts w:ascii="Arial" w:hAnsi="Arial" w:cs="Arial"/>
          <w:b/>
        </w:rPr>
        <w:t xml:space="preserve">Abstract: </w:t>
      </w:r>
    </w:p>
    <w:p w14:paraId="6938D41F" w14:textId="77777777" w:rsidR="00C23990" w:rsidRDefault="00C23990" w:rsidP="00C23990">
      <w:r>
        <w:t>TR 38.718-01-01 v0.8.0 Rel-18 NR Intra-band</w:t>
      </w:r>
    </w:p>
    <w:p w14:paraId="0C0373EF"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BE45B1" w14:textId="77777777" w:rsidR="00C23990" w:rsidRDefault="00C23990" w:rsidP="00C23990">
      <w:pPr>
        <w:pStyle w:val="Heading4"/>
      </w:pPr>
      <w:bookmarkStart w:id="134" w:name="_Toc159599857"/>
      <w:r>
        <w:t>7.9.2</w:t>
      </w:r>
      <w:r>
        <w:tab/>
        <w:t>UE RF requirements for FR1 (resubmitted CR)</w:t>
      </w:r>
      <w:bookmarkEnd w:id="134"/>
    </w:p>
    <w:p w14:paraId="460AF21D" w14:textId="15539D08" w:rsidR="00C23990" w:rsidRDefault="00C23990" w:rsidP="00C23990">
      <w:pPr>
        <w:rPr>
          <w:rFonts w:ascii="Arial" w:hAnsi="Arial" w:cs="Arial"/>
          <w:b/>
          <w:sz w:val="24"/>
        </w:rPr>
      </w:pPr>
      <w:r>
        <w:rPr>
          <w:rFonts w:ascii="Arial" w:hAnsi="Arial" w:cs="Arial"/>
          <w:b/>
          <w:color w:val="0000FF"/>
          <w:sz w:val="24"/>
        </w:rPr>
        <w:t>R4-2400629</w:t>
      </w:r>
      <w:r>
        <w:rPr>
          <w:rFonts w:ascii="Arial" w:hAnsi="Arial" w:cs="Arial"/>
          <w:b/>
          <w:color w:val="0000FF"/>
          <w:sz w:val="24"/>
        </w:rPr>
        <w:tab/>
      </w:r>
      <w:r>
        <w:rPr>
          <w:rFonts w:ascii="Arial" w:hAnsi="Arial" w:cs="Arial"/>
          <w:b/>
          <w:sz w:val="24"/>
        </w:rPr>
        <w:t>draftCR to 38.101-1 removal non-existent of UL CA_n66(2A)</w:t>
      </w:r>
    </w:p>
    <w:p w14:paraId="048F9AF9"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v18.4.0</w:t>
      </w:r>
      <w:r>
        <w:rPr>
          <w:i/>
        </w:rPr>
        <w:tab/>
        <w:t xml:space="preserve">  CR-2040  rev  Cat: F (Rel-18)</w:t>
      </w:r>
      <w:r>
        <w:rPr>
          <w:i/>
        </w:rPr>
        <w:br/>
      </w:r>
      <w:r>
        <w:rPr>
          <w:i/>
        </w:rPr>
        <w:br/>
      </w:r>
      <w:r>
        <w:rPr>
          <w:i/>
        </w:rPr>
        <w:tab/>
      </w:r>
      <w:r>
        <w:rPr>
          <w:i/>
        </w:rPr>
        <w:tab/>
      </w:r>
      <w:r>
        <w:rPr>
          <w:i/>
        </w:rPr>
        <w:tab/>
      </w:r>
      <w:r>
        <w:rPr>
          <w:i/>
        </w:rPr>
        <w:tab/>
      </w:r>
      <w:r>
        <w:rPr>
          <w:i/>
        </w:rPr>
        <w:tab/>
        <w:t>Source: Nokia</w:t>
      </w:r>
    </w:p>
    <w:p w14:paraId="3507885D"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B87F807" w14:textId="16F964F5" w:rsidR="00C23990" w:rsidRDefault="00C23990" w:rsidP="00C23990">
      <w:pPr>
        <w:rPr>
          <w:rFonts w:ascii="Arial" w:hAnsi="Arial" w:cs="Arial"/>
          <w:b/>
          <w:sz w:val="24"/>
        </w:rPr>
      </w:pPr>
      <w:r>
        <w:rPr>
          <w:rFonts w:ascii="Arial" w:hAnsi="Arial" w:cs="Arial"/>
          <w:b/>
          <w:color w:val="0000FF"/>
          <w:sz w:val="24"/>
        </w:rPr>
        <w:t>R4-2400834</w:t>
      </w:r>
      <w:r>
        <w:rPr>
          <w:rFonts w:ascii="Arial" w:hAnsi="Arial" w:cs="Arial"/>
          <w:b/>
          <w:color w:val="0000FF"/>
          <w:sz w:val="24"/>
        </w:rPr>
        <w:tab/>
      </w:r>
      <w:r>
        <w:rPr>
          <w:rFonts w:ascii="Arial" w:hAnsi="Arial" w:cs="Arial"/>
          <w:b/>
          <w:sz w:val="24"/>
        </w:rPr>
        <w:t>(NR_CA_R18_intra-Core) Draft CR for 38.101-1 to introduce new configurations for NR intra-band CA</w:t>
      </w:r>
    </w:p>
    <w:p w14:paraId="088E5F0B" w14:textId="77777777" w:rsidR="00C23990" w:rsidRDefault="00C23990" w:rsidP="00C2399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v18.4.0</w:t>
      </w:r>
      <w:r>
        <w:rPr>
          <w:i/>
        </w:rPr>
        <w:tab/>
        <w:t xml:space="preserve">  CR-  rev  Cat: B (Rel-18)</w:t>
      </w:r>
      <w:r>
        <w:rPr>
          <w:i/>
        </w:rPr>
        <w:br/>
      </w:r>
      <w:r>
        <w:rPr>
          <w:i/>
        </w:rPr>
        <w:br/>
      </w:r>
      <w:r>
        <w:rPr>
          <w:i/>
        </w:rPr>
        <w:tab/>
      </w:r>
      <w:r>
        <w:rPr>
          <w:i/>
        </w:rPr>
        <w:tab/>
      </w:r>
      <w:r>
        <w:rPr>
          <w:i/>
        </w:rPr>
        <w:tab/>
      </w:r>
      <w:r>
        <w:rPr>
          <w:i/>
        </w:rPr>
        <w:tab/>
      </w:r>
      <w:r>
        <w:rPr>
          <w:i/>
        </w:rPr>
        <w:tab/>
        <w:t>Source: CMCC</w:t>
      </w:r>
    </w:p>
    <w:p w14:paraId="664F8E8E"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F0C0AB" w14:textId="0D6A3798" w:rsidR="00C23990" w:rsidRDefault="00C23990" w:rsidP="00C23990">
      <w:pPr>
        <w:rPr>
          <w:rFonts w:ascii="Arial" w:hAnsi="Arial" w:cs="Arial"/>
          <w:b/>
          <w:sz w:val="24"/>
        </w:rPr>
      </w:pPr>
      <w:r>
        <w:rPr>
          <w:rFonts w:ascii="Arial" w:hAnsi="Arial" w:cs="Arial"/>
          <w:b/>
          <w:color w:val="0000FF"/>
          <w:sz w:val="24"/>
        </w:rPr>
        <w:t>R4-2401490</w:t>
      </w:r>
      <w:r>
        <w:rPr>
          <w:rFonts w:ascii="Arial" w:hAnsi="Arial" w:cs="Arial"/>
          <w:b/>
          <w:color w:val="0000FF"/>
          <w:sz w:val="24"/>
        </w:rPr>
        <w:tab/>
      </w:r>
      <w:r>
        <w:rPr>
          <w:rFonts w:ascii="Arial" w:hAnsi="Arial" w:cs="Arial"/>
          <w:b/>
          <w:sz w:val="24"/>
        </w:rPr>
        <w:t>draft CR 38.101-1 correcting intra-band configuration tables</w:t>
      </w:r>
    </w:p>
    <w:p w14:paraId="0FA7018A" w14:textId="77777777" w:rsidR="00C23990" w:rsidRDefault="00C23990" w:rsidP="00C2399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v18.4.0</w:t>
      </w:r>
      <w:r>
        <w:rPr>
          <w:i/>
        </w:rPr>
        <w:tab/>
        <w:t xml:space="preserve">  CR-  rev  Cat: F (Rel-18)</w:t>
      </w:r>
      <w:r>
        <w:rPr>
          <w:i/>
        </w:rPr>
        <w:br/>
      </w:r>
      <w:r>
        <w:rPr>
          <w:i/>
        </w:rPr>
        <w:br/>
      </w:r>
      <w:r>
        <w:rPr>
          <w:i/>
        </w:rPr>
        <w:tab/>
      </w:r>
      <w:r>
        <w:rPr>
          <w:i/>
        </w:rPr>
        <w:tab/>
      </w:r>
      <w:r>
        <w:rPr>
          <w:i/>
        </w:rPr>
        <w:tab/>
      </w:r>
      <w:r>
        <w:rPr>
          <w:i/>
        </w:rPr>
        <w:tab/>
      </w:r>
      <w:r>
        <w:rPr>
          <w:i/>
        </w:rPr>
        <w:tab/>
        <w:t>Source: Ericsson</w:t>
      </w:r>
    </w:p>
    <w:p w14:paraId="3DCC8C43" w14:textId="77777777" w:rsidR="00C23990" w:rsidRDefault="00C23990" w:rsidP="00C23990">
      <w:pPr>
        <w:rPr>
          <w:rFonts w:ascii="Arial" w:hAnsi="Arial" w:cs="Arial"/>
          <w:b/>
        </w:rPr>
      </w:pPr>
      <w:r>
        <w:rPr>
          <w:rFonts w:ascii="Arial" w:hAnsi="Arial" w:cs="Arial"/>
          <w:b/>
        </w:rPr>
        <w:t xml:space="preserve">Abstract: </w:t>
      </w:r>
    </w:p>
    <w:p w14:paraId="5280956C" w14:textId="77777777" w:rsidR="00C23990" w:rsidRDefault="00C23990" w:rsidP="00C23990">
      <w:r>
        <w:t>draft CR 38.101-1 correcting intra-band configuration tables</w:t>
      </w:r>
    </w:p>
    <w:p w14:paraId="7923B667"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405BA5" w14:textId="71078255" w:rsidR="00C23990" w:rsidRDefault="00C23990" w:rsidP="00C23990">
      <w:pPr>
        <w:rPr>
          <w:rFonts w:ascii="Arial" w:hAnsi="Arial" w:cs="Arial"/>
          <w:b/>
          <w:sz w:val="24"/>
        </w:rPr>
      </w:pPr>
      <w:r>
        <w:rPr>
          <w:rFonts w:ascii="Arial" w:hAnsi="Arial" w:cs="Arial"/>
          <w:b/>
          <w:color w:val="0000FF"/>
          <w:sz w:val="24"/>
        </w:rPr>
        <w:t>R4-2401563</w:t>
      </w:r>
      <w:r>
        <w:rPr>
          <w:rFonts w:ascii="Arial" w:hAnsi="Arial" w:cs="Arial"/>
          <w:b/>
          <w:color w:val="0000FF"/>
          <w:sz w:val="24"/>
        </w:rPr>
        <w:tab/>
      </w:r>
      <w:r>
        <w:rPr>
          <w:rFonts w:ascii="Arial" w:hAnsi="Arial" w:cs="Arial"/>
          <w:b/>
          <w:sz w:val="24"/>
        </w:rPr>
        <w:t>draftCR to 38.101-1 removal non-existent of UL CA_n66(2A)</w:t>
      </w:r>
    </w:p>
    <w:p w14:paraId="3CB782EF" w14:textId="77777777" w:rsidR="00C23990" w:rsidRDefault="00C23990" w:rsidP="00C2399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v18.4.0</w:t>
      </w:r>
      <w:r>
        <w:rPr>
          <w:i/>
        </w:rPr>
        <w:tab/>
        <w:t xml:space="preserve">  CR-  rev  Cat: F (Rel-18)</w:t>
      </w:r>
      <w:r>
        <w:rPr>
          <w:i/>
        </w:rPr>
        <w:br/>
      </w:r>
      <w:r>
        <w:rPr>
          <w:i/>
        </w:rPr>
        <w:br/>
      </w:r>
      <w:r>
        <w:rPr>
          <w:i/>
        </w:rPr>
        <w:tab/>
      </w:r>
      <w:r>
        <w:rPr>
          <w:i/>
        </w:rPr>
        <w:tab/>
      </w:r>
      <w:r>
        <w:rPr>
          <w:i/>
        </w:rPr>
        <w:tab/>
      </w:r>
      <w:r>
        <w:rPr>
          <w:i/>
        </w:rPr>
        <w:tab/>
      </w:r>
      <w:r>
        <w:rPr>
          <w:i/>
        </w:rPr>
        <w:tab/>
        <w:t>Source: Nokia</w:t>
      </w:r>
    </w:p>
    <w:p w14:paraId="4162D964"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45F5C3" w14:textId="4E077F51" w:rsidR="00C23990" w:rsidRDefault="00C23990" w:rsidP="00C23990">
      <w:pPr>
        <w:rPr>
          <w:rFonts w:ascii="Arial" w:hAnsi="Arial" w:cs="Arial"/>
          <w:b/>
          <w:sz w:val="24"/>
        </w:rPr>
      </w:pPr>
      <w:r>
        <w:rPr>
          <w:rFonts w:ascii="Arial" w:hAnsi="Arial" w:cs="Arial"/>
          <w:b/>
          <w:color w:val="0000FF"/>
          <w:sz w:val="24"/>
        </w:rPr>
        <w:t>R4-2402088</w:t>
      </w:r>
      <w:r>
        <w:rPr>
          <w:rFonts w:ascii="Arial" w:hAnsi="Arial" w:cs="Arial"/>
          <w:b/>
          <w:color w:val="0000FF"/>
          <w:sz w:val="24"/>
        </w:rPr>
        <w:tab/>
      </w:r>
      <w:r>
        <w:rPr>
          <w:rFonts w:ascii="Arial" w:hAnsi="Arial" w:cs="Arial"/>
          <w:b/>
          <w:sz w:val="24"/>
        </w:rPr>
        <w:t>TP to TR 38.718.01-01 addition of CA_n102B and CA_n102C uplink</w:t>
      </w:r>
    </w:p>
    <w:p w14:paraId="53D0B2B0" w14:textId="77777777" w:rsidR="00C23990" w:rsidRDefault="00C23990" w:rsidP="00C2399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38.718-01-01 v0.7.0</w:t>
      </w:r>
      <w:r>
        <w:rPr>
          <w:i/>
        </w:rPr>
        <w:tab/>
        <w:t xml:space="preserve">  CR-  rev  Cat:  (Rel-18)</w:t>
      </w:r>
      <w:r>
        <w:rPr>
          <w:i/>
        </w:rPr>
        <w:br/>
      </w:r>
      <w:r>
        <w:rPr>
          <w:i/>
        </w:rPr>
        <w:lastRenderedPageBreak/>
        <w:br/>
      </w:r>
      <w:r>
        <w:rPr>
          <w:i/>
        </w:rPr>
        <w:tab/>
      </w:r>
      <w:r>
        <w:rPr>
          <w:i/>
        </w:rPr>
        <w:tab/>
      </w:r>
      <w:r>
        <w:rPr>
          <w:i/>
        </w:rPr>
        <w:tab/>
      </w:r>
      <w:r>
        <w:rPr>
          <w:i/>
        </w:rPr>
        <w:tab/>
      </w:r>
      <w:r>
        <w:rPr>
          <w:i/>
        </w:rPr>
        <w:tab/>
        <w:t>Source: Nokia, BT</w:t>
      </w:r>
    </w:p>
    <w:p w14:paraId="7CA189E4" w14:textId="77777777" w:rsidR="00C23990" w:rsidRDefault="00C23990" w:rsidP="00C23990">
      <w:pPr>
        <w:rPr>
          <w:rFonts w:ascii="Arial" w:hAnsi="Arial" w:cs="Arial"/>
          <w:b/>
        </w:rPr>
      </w:pPr>
      <w:r>
        <w:rPr>
          <w:rFonts w:ascii="Arial" w:hAnsi="Arial" w:cs="Arial"/>
          <w:b/>
        </w:rPr>
        <w:t xml:space="preserve">Abstract: </w:t>
      </w:r>
    </w:p>
    <w:p w14:paraId="4E728154" w14:textId="77777777" w:rsidR="00C23990" w:rsidRDefault="00C23990" w:rsidP="00C23990">
      <w:r>
        <w:t>At RAN4#109 R4-2320035 was noted but it included a TP to 37.717.01-01 which should have been agreed. This is therefor resubmitted at this meeting.</w:t>
      </w:r>
    </w:p>
    <w:p w14:paraId="1E88ACCC"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832E32" w14:textId="77777777" w:rsidR="00C23990" w:rsidRDefault="00C23990" w:rsidP="00C23990">
      <w:pPr>
        <w:pStyle w:val="Heading4"/>
      </w:pPr>
      <w:bookmarkStart w:id="135" w:name="_Toc159599858"/>
      <w:r>
        <w:t>7.9.3</w:t>
      </w:r>
      <w:r>
        <w:tab/>
        <w:t>UE RF requirements for FR2</w:t>
      </w:r>
      <w:bookmarkEnd w:id="135"/>
    </w:p>
    <w:p w14:paraId="3958601B" w14:textId="59C1CFBB" w:rsidR="00C23990" w:rsidRDefault="00C23990" w:rsidP="00C23990">
      <w:pPr>
        <w:rPr>
          <w:rFonts w:ascii="Arial" w:hAnsi="Arial" w:cs="Arial"/>
          <w:b/>
          <w:sz w:val="24"/>
        </w:rPr>
      </w:pPr>
      <w:r>
        <w:rPr>
          <w:rFonts w:ascii="Arial" w:hAnsi="Arial" w:cs="Arial"/>
          <w:b/>
          <w:color w:val="0000FF"/>
          <w:sz w:val="24"/>
        </w:rPr>
        <w:t>R4-2400914</w:t>
      </w:r>
      <w:r>
        <w:rPr>
          <w:rFonts w:ascii="Arial" w:hAnsi="Arial" w:cs="Arial"/>
          <w:b/>
          <w:color w:val="0000FF"/>
          <w:sz w:val="24"/>
        </w:rPr>
        <w:tab/>
      </w:r>
      <w:r>
        <w:rPr>
          <w:rFonts w:ascii="Arial" w:hAnsi="Arial" w:cs="Arial"/>
          <w:b/>
          <w:sz w:val="24"/>
        </w:rPr>
        <w:t>Draft CR for TS 38.101-2 to add intra-band non-contiguous CA configurations for CA_n257 and CA_n258</w:t>
      </w:r>
    </w:p>
    <w:p w14:paraId="63C134C8" w14:textId="77777777" w:rsidR="00C23990" w:rsidRDefault="00C23990" w:rsidP="00C2399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v18.4.0</w:t>
      </w:r>
      <w:r>
        <w:rPr>
          <w:i/>
        </w:rPr>
        <w:tab/>
        <w:t xml:space="preserve">  CR-  rev  Cat: B (Rel-18)</w:t>
      </w:r>
      <w:r>
        <w:rPr>
          <w:i/>
        </w:rPr>
        <w:br/>
      </w:r>
      <w:r>
        <w:rPr>
          <w:i/>
        </w:rPr>
        <w:br/>
      </w:r>
      <w:r>
        <w:rPr>
          <w:i/>
        </w:rPr>
        <w:tab/>
      </w:r>
      <w:r>
        <w:rPr>
          <w:i/>
        </w:rPr>
        <w:tab/>
      </w:r>
      <w:r>
        <w:rPr>
          <w:i/>
        </w:rPr>
        <w:tab/>
      </w:r>
      <w:r>
        <w:rPr>
          <w:i/>
        </w:rPr>
        <w:tab/>
      </w:r>
      <w:r>
        <w:rPr>
          <w:i/>
        </w:rPr>
        <w:tab/>
        <w:t>Source: ZTE Corporation</w:t>
      </w:r>
    </w:p>
    <w:p w14:paraId="16E934C6"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18106A" w14:textId="77777777" w:rsidR="00C23990" w:rsidRDefault="00C23990" w:rsidP="00C23990">
      <w:pPr>
        <w:pStyle w:val="Heading3"/>
      </w:pPr>
      <w:bookmarkStart w:id="136" w:name="_Toc159599859"/>
      <w:r>
        <w:t>7.10</w:t>
      </w:r>
      <w:r>
        <w:tab/>
        <w:t>Rel-18 NR Inter-band Carrier Aggregation/Dual Connectivity for 2 bands DL with x bands UL (x=1,2)</w:t>
      </w:r>
      <w:bookmarkEnd w:id="136"/>
    </w:p>
    <w:p w14:paraId="0D52229E" w14:textId="19B154D2" w:rsidR="00C23990" w:rsidRDefault="00C23990" w:rsidP="00C23990">
      <w:pPr>
        <w:rPr>
          <w:rFonts w:ascii="Arial" w:hAnsi="Arial" w:cs="Arial"/>
          <w:b/>
          <w:sz w:val="24"/>
        </w:rPr>
      </w:pPr>
      <w:r>
        <w:rPr>
          <w:rFonts w:ascii="Arial" w:hAnsi="Arial" w:cs="Arial"/>
          <w:b/>
          <w:color w:val="0000FF"/>
          <w:sz w:val="24"/>
        </w:rPr>
        <w:t>R4-2400640</w:t>
      </w:r>
      <w:r>
        <w:rPr>
          <w:rFonts w:ascii="Arial" w:hAnsi="Arial" w:cs="Arial"/>
          <w:b/>
          <w:color w:val="0000FF"/>
          <w:sz w:val="24"/>
        </w:rPr>
        <w:tab/>
      </w:r>
      <w:r>
        <w:rPr>
          <w:rFonts w:ascii="Arial" w:hAnsi="Arial" w:cs="Arial"/>
          <w:b/>
          <w:sz w:val="24"/>
        </w:rPr>
        <w:t>(NR_CADC_R18_2BDL_xBUL-Core) Correction for MSD IMD test points R18</w:t>
      </w:r>
    </w:p>
    <w:p w14:paraId="7BE4A3F2"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v18.4.0</w:t>
      </w:r>
      <w:r>
        <w:rPr>
          <w:i/>
        </w:rPr>
        <w:tab/>
        <w:t xml:space="preserve">  CR-2045  rev  Cat: F (Rel-18)</w:t>
      </w:r>
      <w:r>
        <w:rPr>
          <w:i/>
        </w:rPr>
        <w:br/>
      </w:r>
      <w:r>
        <w:rPr>
          <w:i/>
        </w:rPr>
        <w:br/>
      </w:r>
      <w:r>
        <w:rPr>
          <w:i/>
        </w:rPr>
        <w:tab/>
      </w:r>
      <w:r>
        <w:rPr>
          <w:i/>
        </w:rPr>
        <w:tab/>
      </w:r>
      <w:r>
        <w:rPr>
          <w:i/>
        </w:rPr>
        <w:tab/>
      </w:r>
      <w:r>
        <w:rPr>
          <w:i/>
        </w:rPr>
        <w:tab/>
      </w:r>
      <w:r>
        <w:rPr>
          <w:i/>
        </w:rPr>
        <w:tab/>
        <w:t>Source: Qualcomm France</w:t>
      </w:r>
    </w:p>
    <w:p w14:paraId="7CD894FC" w14:textId="77777777" w:rsidR="00C23990" w:rsidRDefault="00C23990" w:rsidP="00C23990">
      <w:pPr>
        <w:rPr>
          <w:rFonts w:ascii="Arial" w:hAnsi="Arial" w:cs="Arial"/>
          <w:b/>
        </w:rPr>
      </w:pPr>
      <w:r>
        <w:rPr>
          <w:rFonts w:ascii="Arial" w:hAnsi="Arial" w:cs="Arial"/>
          <w:b/>
        </w:rPr>
        <w:t xml:space="preserve">Abstract: </w:t>
      </w:r>
    </w:p>
    <w:p w14:paraId="599DE7F2" w14:textId="77777777" w:rsidR="00C23990" w:rsidRDefault="00C23990" w:rsidP="00C23990">
      <w:r>
        <w:t>Chair: This CR is moved to agenda item 7.10 since the Rel-18 NR_CADC_R18_2BDL_xBUL-Core WI is not closed.</w:t>
      </w:r>
    </w:p>
    <w:p w14:paraId="7763E32B"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91DDFB" w14:textId="2AC7D244" w:rsidR="00C23990" w:rsidRDefault="00C23990" w:rsidP="00C23990">
      <w:pPr>
        <w:rPr>
          <w:rFonts w:ascii="Arial" w:hAnsi="Arial" w:cs="Arial"/>
          <w:b/>
          <w:sz w:val="24"/>
        </w:rPr>
      </w:pPr>
      <w:r>
        <w:rPr>
          <w:rFonts w:ascii="Arial" w:hAnsi="Arial" w:cs="Arial"/>
          <w:b/>
          <w:color w:val="0000FF"/>
          <w:sz w:val="24"/>
        </w:rPr>
        <w:t>R4-2402634</w:t>
      </w:r>
      <w:r>
        <w:rPr>
          <w:rFonts w:ascii="Arial" w:hAnsi="Arial" w:cs="Arial"/>
          <w:b/>
          <w:color w:val="0000FF"/>
          <w:sz w:val="24"/>
        </w:rPr>
        <w:tab/>
      </w:r>
      <w:r>
        <w:rPr>
          <w:rFonts w:ascii="Arial" w:hAnsi="Arial" w:cs="Arial"/>
          <w:b/>
          <w:sz w:val="24"/>
        </w:rPr>
        <w:t>CR to R18 38101-1 to correct Note on PC2 CA_n71-n77 IMD5 MSD</w:t>
      </w:r>
    </w:p>
    <w:p w14:paraId="348AE035"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v18.4.0</w:t>
      </w:r>
      <w:r>
        <w:rPr>
          <w:i/>
        </w:rPr>
        <w:tab/>
        <w:t xml:space="preserve">  CR-2179  rev  Cat: F (Rel-18)</w:t>
      </w:r>
      <w:r>
        <w:rPr>
          <w:i/>
        </w:rPr>
        <w:br/>
      </w:r>
      <w:r>
        <w:rPr>
          <w:i/>
        </w:rPr>
        <w:br/>
      </w:r>
      <w:r>
        <w:rPr>
          <w:i/>
        </w:rPr>
        <w:tab/>
      </w:r>
      <w:r>
        <w:rPr>
          <w:i/>
        </w:rPr>
        <w:tab/>
      </w:r>
      <w:r>
        <w:rPr>
          <w:i/>
        </w:rPr>
        <w:tab/>
      </w:r>
      <w:r>
        <w:rPr>
          <w:i/>
        </w:rPr>
        <w:tab/>
      </w:r>
      <w:r>
        <w:rPr>
          <w:i/>
        </w:rPr>
        <w:tab/>
        <w:t>Source: Skyworks Solutions Inc.</w:t>
      </w:r>
    </w:p>
    <w:p w14:paraId="704C87D6" w14:textId="77777777" w:rsidR="00C23990" w:rsidRDefault="00C23990" w:rsidP="00C23990">
      <w:pPr>
        <w:rPr>
          <w:rFonts w:ascii="Arial" w:hAnsi="Arial" w:cs="Arial"/>
          <w:b/>
        </w:rPr>
      </w:pPr>
      <w:r>
        <w:rPr>
          <w:rFonts w:ascii="Arial" w:hAnsi="Arial" w:cs="Arial"/>
          <w:b/>
        </w:rPr>
        <w:t xml:space="preserve">Abstract: </w:t>
      </w:r>
    </w:p>
    <w:p w14:paraId="0E1C9595" w14:textId="77777777" w:rsidR="00C23990" w:rsidRDefault="00C23990" w:rsidP="00C23990">
      <w:r>
        <w:t>correction of the wrong note 7 to note 13 associated with PC2 CA_n71-n77 IMD5. Chair: This CR is moved to agenda item 7.10 since the Rel-18 NR_CADC_R18_2BDL_xBUL-Core WI is not closed.</w:t>
      </w:r>
    </w:p>
    <w:p w14:paraId="1CA9A7E5"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ED610F" w14:textId="526E6C7B" w:rsidR="00C23990" w:rsidRDefault="00C23990" w:rsidP="00C23990">
      <w:pPr>
        <w:rPr>
          <w:rFonts w:ascii="Arial" w:hAnsi="Arial" w:cs="Arial"/>
          <w:b/>
          <w:sz w:val="24"/>
        </w:rPr>
      </w:pPr>
      <w:r>
        <w:rPr>
          <w:rFonts w:ascii="Arial" w:hAnsi="Arial" w:cs="Arial"/>
          <w:b/>
          <w:color w:val="0000FF"/>
          <w:sz w:val="24"/>
        </w:rPr>
        <w:t>R4-2402815</w:t>
      </w:r>
      <w:r>
        <w:rPr>
          <w:rFonts w:ascii="Arial" w:hAnsi="Arial" w:cs="Arial"/>
          <w:b/>
          <w:color w:val="0000FF"/>
          <w:sz w:val="24"/>
        </w:rPr>
        <w:tab/>
      </w:r>
      <w:r>
        <w:rPr>
          <w:rFonts w:ascii="Arial" w:hAnsi="Arial" w:cs="Arial"/>
          <w:b/>
          <w:sz w:val="24"/>
        </w:rPr>
        <w:t>(NR_CADC_R18_2BDL_xBUL) CR to R18 38101-1 to correct channel bandwidths in MSD test points</w:t>
      </w:r>
    </w:p>
    <w:p w14:paraId="3649FA8A"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v18.4.0</w:t>
      </w:r>
      <w:r>
        <w:rPr>
          <w:i/>
        </w:rPr>
        <w:tab/>
        <w:t xml:space="preserve">  CR-2183  rev  Cat: F (Rel-18)</w:t>
      </w:r>
      <w:r>
        <w:rPr>
          <w:i/>
        </w:rPr>
        <w:br/>
      </w:r>
      <w:r>
        <w:rPr>
          <w:i/>
        </w:rPr>
        <w:br/>
      </w:r>
      <w:r>
        <w:rPr>
          <w:i/>
        </w:rPr>
        <w:tab/>
      </w:r>
      <w:r>
        <w:rPr>
          <w:i/>
        </w:rPr>
        <w:tab/>
      </w:r>
      <w:r>
        <w:rPr>
          <w:i/>
        </w:rPr>
        <w:tab/>
      </w:r>
      <w:r>
        <w:rPr>
          <w:i/>
        </w:rPr>
        <w:tab/>
      </w:r>
      <w:r>
        <w:rPr>
          <w:i/>
        </w:rPr>
        <w:tab/>
        <w:t>Source: Skyworks Solutions Inc.</w:t>
      </w:r>
    </w:p>
    <w:p w14:paraId="316555E9" w14:textId="77777777" w:rsidR="00C23990" w:rsidRDefault="00C23990" w:rsidP="00C23990">
      <w:pPr>
        <w:rPr>
          <w:rFonts w:ascii="Arial" w:hAnsi="Arial" w:cs="Arial"/>
          <w:b/>
        </w:rPr>
      </w:pPr>
      <w:r>
        <w:rPr>
          <w:rFonts w:ascii="Arial" w:hAnsi="Arial" w:cs="Arial"/>
          <w:b/>
        </w:rPr>
        <w:t xml:space="preserve">Abstract: </w:t>
      </w:r>
    </w:p>
    <w:p w14:paraId="1352F535" w14:textId="77777777" w:rsidR="00C23990" w:rsidRDefault="00C23990" w:rsidP="00C23990">
      <w:r>
        <w:lastRenderedPageBreak/>
        <w:t>Band n46 and n96 have wrong channel bandwidth and RB allocation in some MSD test points (&lt;20MHz)</w:t>
      </w:r>
    </w:p>
    <w:p w14:paraId="7BDD7CCC" w14:textId="77777777" w:rsidR="00C23990" w:rsidRDefault="00C23990" w:rsidP="00C23990">
      <w:r>
        <w:t>Some RB allocation are not compatible with DFT-s-OFDM. Chair: This CR is moved to agenda item 7.10 since the Rel-18 NR_CADC_R18_2BDL_xBUL-Core WI is not close</w:t>
      </w:r>
    </w:p>
    <w:p w14:paraId="2ACAB020"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843A1F" w14:textId="77777777" w:rsidR="00C23990" w:rsidRDefault="00C23990" w:rsidP="00C23990">
      <w:pPr>
        <w:pStyle w:val="Heading4"/>
      </w:pPr>
      <w:bookmarkStart w:id="137" w:name="_Toc159599860"/>
      <w:r>
        <w:t>7.10.1</w:t>
      </w:r>
      <w:r>
        <w:tab/>
        <w:t>Rapporteur input (WID/TR/big CR)</w:t>
      </w:r>
      <w:bookmarkEnd w:id="137"/>
    </w:p>
    <w:p w14:paraId="6B6C280F" w14:textId="50A1B2DC" w:rsidR="00C23990" w:rsidRDefault="00C23990" w:rsidP="00C23990">
      <w:pPr>
        <w:rPr>
          <w:rFonts w:ascii="Arial" w:hAnsi="Arial" w:cs="Arial"/>
          <w:b/>
          <w:sz w:val="24"/>
        </w:rPr>
      </w:pPr>
      <w:r>
        <w:rPr>
          <w:rFonts w:ascii="Arial" w:hAnsi="Arial" w:cs="Arial"/>
          <w:b/>
          <w:color w:val="0000FF"/>
          <w:sz w:val="24"/>
        </w:rPr>
        <w:t>R4-2401280</w:t>
      </w:r>
      <w:r>
        <w:rPr>
          <w:rFonts w:ascii="Arial" w:hAnsi="Arial" w:cs="Arial"/>
          <w:b/>
          <w:color w:val="0000FF"/>
          <w:sz w:val="24"/>
        </w:rPr>
        <w:tab/>
      </w:r>
      <w:r>
        <w:rPr>
          <w:rFonts w:ascii="Arial" w:hAnsi="Arial" w:cs="Arial"/>
          <w:b/>
          <w:sz w:val="24"/>
        </w:rPr>
        <w:t>Revised WID:Rel-18 NR Inter-band Carrier Aggregation/Dual Connectivity for 2 bands DL with x bands UL (x=1,2)</w:t>
      </w:r>
    </w:p>
    <w:p w14:paraId="1DD0C22E" w14:textId="77777777" w:rsidR="00C23990" w:rsidRDefault="00C23990" w:rsidP="00C23990">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ZTE Corporation</w:t>
      </w:r>
    </w:p>
    <w:p w14:paraId="6440CDD4"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8CA9FE" w14:textId="1EA5F4FA" w:rsidR="00C23990" w:rsidRDefault="00C23990" w:rsidP="00C23990">
      <w:pPr>
        <w:rPr>
          <w:rFonts w:ascii="Arial" w:hAnsi="Arial" w:cs="Arial"/>
          <w:b/>
          <w:sz w:val="24"/>
        </w:rPr>
      </w:pPr>
      <w:r>
        <w:rPr>
          <w:rFonts w:ascii="Arial" w:hAnsi="Arial" w:cs="Arial"/>
          <w:b/>
          <w:color w:val="0000FF"/>
          <w:sz w:val="24"/>
        </w:rPr>
        <w:t>R4-2401281</w:t>
      </w:r>
      <w:r>
        <w:rPr>
          <w:rFonts w:ascii="Arial" w:hAnsi="Arial" w:cs="Arial"/>
          <w:b/>
          <w:color w:val="0000FF"/>
          <w:sz w:val="24"/>
        </w:rPr>
        <w:tab/>
      </w:r>
      <w:r>
        <w:rPr>
          <w:rFonts w:ascii="Arial" w:hAnsi="Arial" w:cs="Arial"/>
          <w:b/>
          <w:sz w:val="24"/>
        </w:rPr>
        <w:t>TR38.718-02-01 v0.10.0: Rel-18 NR Inter-band Carrier Aggregation/Dual Connectivity for 2 bands DL with x bands UL (x=1,2)</w:t>
      </w:r>
    </w:p>
    <w:p w14:paraId="0418FE69" w14:textId="77777777" w:rsidR="00C23990" w:rsidRDefault="00C23990" w:rsidP="00C23990">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38.718-02-01 v0.10.0</w:t>
      </w:r>
      <w:r>
        <w:rPr>
          <w:i/>
        </w:rPr>
        <w:tab/>
        <w:t xml:space="preserve">  CR-  rev  Cat:  (Rel-18)</w:t>
      </w:r>
      <w:r>
        <w:rPr>
          <w:i/>
        </w:rPr>
        <w:br/>
      </w:r>
      <w:r>
        <w:rPr>
          <w:i/>
        </w:rPr>
        <w:br/>
      </w:r>
      <w:r>
        <w:rPr>
          <w:i/>
        </w:rPr>
        <w:tab/>
      </w:r>
      <w:r>
        <w:rPr>
          <w:i/>
        </w:rPr>
        <w:tab/>
      </w:r>
      <w:r>
        <w:rPr>
          <w:i/>
        </w:rPr>
        <w:tab/>
      </w:r>
      <w:r>
        <w:rPr>
          <w:i/>
        </w:rPr>
        <w:tab/>
      </w:r>
      <w:r>
        <w:rPr>
          <w:i/>
        </w:rPr>
        <w:tab/>
        <w:t>Source: ZTE Corporation</w:t>
      </w:r>
    </w:p>
    <w:p w14:paraId="7AFB41B9"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22BB90" w14:textId="122AC5B0" w:rsidR="00C23990" w:rsidRDefault="00C23990" w:rsidP="00C23990">
      <w:pPr>
        <w:rPr>
          <w:rFonts w:ascii="Arial" w:hAnsi="Arial" w:cs="Arial"/>
          <w:b/>
          <w:sz w:val="24"/>
        </w:rPr>
      </w:pPr>
      <w:r>
        <w:rPr>
          <w:rFonts w:ascii="Arial" w:hAnsi="Arial" w:cs="Arial"/>
          <w:b/>
          <w:color w:val="0000FF"/>
          <w:sz w:val="24"/>
        </w:rPr>
        <w:t>R4-2401282</w:t>
      </w:r>
      <w:r>
        <w:rPr>
          <w:rFonts w:ascii="Arial" w:hAnsi="Arial" w:cs="Arial"/>
          <w:b/>
          <w:color w:val="0000FF"/>
          <w:sz w:val="24"/>
        </w:rPr>
        <w:tab/>
      </w:r>
      <w:r>
        <w:rPr>
          <w:rFonts w:ascii="Arial" w:hAnsi="Arial" w:cs="Arial"/>
          <w:b/>
          <w:sz w:val="24"/>
        </w:rPr>
        <w:t>TS 38.101-1 big CR for NR_CADC_R18_2BDL_xBUL</w:t>
      </w:r>
    </w:p>
    <w:p w14:paraId="66A8CDE4"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v18.4.0</w:t>
      </w:r>
      <w:r>
        <w:rPr>
          <w:i/>
        </w:rPr>
        <w:tab/>
        <w:t xml:space="preserve">  CR-2089  rev  Cat: B (Rel-18)</w:t>
      </w:r>
      <w:r>
        <w:rPr>
          <w:i/>
        </w:rPr>
        <w:br/>
      </w:r>
      <w:r>
        <w:rPr>
          <w:i/>
        </w:rPr>
        <w:br/>
      </w:r>
      <w:r>
        <w:rPr>
          <w:i/>
        </w:rPr>
        <w:tab/>
      </w:r>
      <w:r>
        <w:rPr>
          <w:i/>
        </w:rPr>
        <w:tab/>
      </w:r>
      <w:r>
        <w:rPr>
          <w:i/>
        </w:rPr>
        <w:tab/>
      </w:r>
      <w:r>
        <w:rPr>
          <w:i/>
        </w:rPr>
        <w:tab/>
      </w:r>
      <w:r>
        <w:rPr>
          <w:i/>
        </w:rPr>
        <w:tab/>
        <w:t>Source: ZTE Corporation</w:t>
      </w:r>
    </w:p>
    <w:p w14:paraId="2CF93F57"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3A6747" w14:textId="1FFF6E7E" w:rsidR="00C23990" w:rsidRDefault="00C23990" w:rsidP="00C23990">
      <w:pPr>
        <w:rPr>
          <w:rFonts w:ascii="Arial" w:hAnsi="Arial" w:cs="Arial"/>
          <w:b/>
          <w:sz w:val="24"/>
        </w:rPr>
      </w:pPr>
      <w:r>
        <w:rPr>
          <w:rFonts w:ascii="Arial" w:hAnsi="Arial" w:cs="Arial"/>
          <w:b/>
          <w:color w:val="0000FF"/>
          <w:sz w:val="24"/>
        </w:rPr>
        <w:t>R4-2401283</w:t>
      </w:r>
      <w:r>
        <w:rPr>
          <w:rFonts w:ascii="Arial" w:hAnsi="Arial" w:cs="Arial"/>
          <w:b/>
          <w:color w:val="0000FF"/>
          <w:sz w:val="24"/>
        </w:rPr>
        <w:tab/>
      </w:r>
      <w:r>
        <w:rPr>
          <w:rFonts w:ascii="Arial" w:hAnsi="Arial" w:cs="Arial"/>
          <w:b/>
          <w:sz w:val="24"/>
        </w:rPr>
        <w:t>TS 38.101-2 big CR for NR_CADC_R18_2BDL_xBUL</w:t>
      </w:r>
    </w:p>
    <w:p w14:paraId="7A87A319"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v18.4.0</w:t>
      </w:r>
      <w:r>
        <w:rPr>
          <w:i/>
        </w:rPr>
        <w:tab/>
        <w:t xml:space="preserve">  CR-0716  rev  Cat: B (Rel-18)</w:t>
      </w:r>
      <w:r>
        <w:rPr>
          <w:i/>
        </w:rPr>
        <w:br/>
      </w:r>
      <w:r>
        <w:rPr>
          <w:i/>
        </w:rPr>
        <w:br/>
      </w:r>
      <w:r>
        <w:rPr>
          <w:i/>
        </w:rPr>
        <w:tab/>
      </w:r>
      <w:r>
        <w:rPr>
          <w:i/>
        </w:rPr>
        <w:tab/>
      </w:r>
      <w:r>
        <w:rPr>
          <w:i/>
        </w:rPr>
        <w:tab/>
      </w:r>
      <w:r>
        <w:rPr>
          <w:i/>
        </w:rPr>
        <w:tab/>
      </w:r>
      <w:r>
        <w:rPr>
          <w:i/>
        </w:rPr>
        <w:tab/>
        <w:t>Source: ZTE Corporation</w:t>
      </w:r>
    </w:p>
    <w:p w14:paraId="369BFFDD"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620609" w14:textId="16E9139D" w:rsidR="00C23990" w:rsidRDefault="00C23990" w:rsidP="00C23990">
      <w:pPr>
        <w:rPr>
          <w:rFonts w:ascii="Arial" w:hAnsi="Arial" w:cs="Arial"/>
          <w:b/>
          <w:sz w:val="24"/>
        </w:rPr>
      </w:pPr>
      <w:r>
        <w:rPr>
          <w:rFonts w:ascii="Arial" w:hAnsi="Arial" w:cs="Arial"/>
          <w:b/>
          <w:color w:val="0000FF"/>
          <w:sz w:val="24"/>
        </w:rPr>
        <w:t>R4-2401284</w:t>
      </w:r>
      <w:r>
        <w:rPr>
          <w:rFonts w:ascii="Arial" w:hAnsi="Arial" w:cs="Arial"/>
          <w:b/>
          <w:color w:val="0000FF"/>
          <w:sz w:val="24"/>
        </w:rPr>
        <w:tab/>
      </w:r>
      <w:r>
        <w:rPr>
          <w:rFonts w:ascii="Arial" w:hAnsi="Arial" w:cs="Arial"/>
          <w:b/>
          <w:sz w:val="24"/>
        </w:rPr>
        <w:t>TS 38.101-3 big CR for NR_CADC_R18_2BDL_xBUL</w:t>
      </w:r>
    </w:p>
    <w:p w14:paraId="2CC1B833"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v18.4.0</w:t>
      </w:r>
      <w:r>
        <w:rPr>
          <w:i/>
        </w:rPr>
        <w:tab/>
        <w:t xml:space="preserve">  CR-1150  rev  Cat: B (Rel-18)</w:t>
      </w:r>
      <w:r>
        <w:rPr>
          <w:i/>
        </w:rPr>
        <w:br/>
      </w:r>
      <w:r>
        <w:rPr>
          <w:i/>
        </w:rPr>
        <w:br/>
      </w:r>
      <w:r>
        <w:rPr>
          <w:i/>
        </w:rPr>
        <w:tab/>
      </w:r>
      <w:r>
        <w:rPr>
          <w:i/>
        </w:rPr>
        <w:tab/>
      </w:r>
      <w:r>
        <w:rPr>
          <w:i/>
        </w:rPr>
        <w:tab/>
      </w:r>
      <w:r>
        <w:rPr>
          <w:i/>
        </w:rPr>
        <w:tab/>
      </w:r>
      <w:r>
        <w:rPr>
          <w:i/>
        </w:rPr>
        <w:tab/>
        <w:t>Source: ZTE Corporation</w:t>
      </w:r>
    </w:p>
    <w:p w14:paraId="04C1FD11"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5369A6" w14:textId="77777777" w:rsidR="00C23990" w:rsidRDefault="00C23990" w:rsidP="00C23990">
      <w:pPr>
        <w:pStyle w:val="Heading4"/>
      </w:pPr>
      <w:bookmarkStart w:id="138" w:name="_Toc159599861"/>
      <w:r>
        <w:t>7.10.2</w:t>
      </w:r>
      <w:r>
        <w:tab/>
        <w:t>UE RF requirements without FR2 band</w:t>
      </w:r>
      <w:bookmarkEnd w:id="138"/>
    </w:p>
    <w:p w14:paraId="18A10596" w14:textId="338CF044" w:rsidR="00C23990" w:rsidRDefault="00C23990" w:rsidP="00C23990">
      <w:pPr>
        <w:rPr>
          <w:rFonts w:ascii="Arial" w:hAnsi="Arial" w:cs="Arial"/>
          <w:b/>
          <w:sz w:val="24"/>
        </w:rPr>
      </w:pPr>
      <w:r>
        <w:rPr>
          <w:rFonts w:ascii="Arial" w:hAnsi="Arial" w:cs="Arial"/>
          <w:b/>
          <w:color w:val="0000FF"/>
          <w:sz w:val="24"/>
        </w:rPr>
        <w:t>R4-2400176</w:t>
      </w:r>
      <w:r>
        <w:rPr>
          <w:rFonts w:ascii="Arial" w:hAnsi="Arial" w:cs="Arial"/>
          <w:b/>
          <w:color w:val="0000FF"/>
          <w:sz w:val="24"/>
        </w:rPr>
        <w:tab/>
      </w:r>
      <w:r>
        <w:rPr>
          <w:rFonts w:ascii="Arial" w:hAnsi="Arial" w:cs="Arial"/>
          <w:b/>
          <w:sz w:val="24"/>
        </w:rPr>
        <w:t>CR Bug Fixes for Band Combinations in 38101-1-i40_s00-05</w:t>
      </w:r>
    </w:p>
    <w:p w14:paraId="5A473E0F"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v18.4.0</w:t>
      </w:r>
      <w:r>
        <w:rPr>
          <w:i/>
        </w:rPr>
        <w:tab/>
        <w:t xml:space="preserve">  CR-1989  rev  Cat: F (Rel-18)</w:t>
      </w:r>
      <w:r>
        <w:rPr>
          <w:i/>
        </w:rPr>
        <w:br/>
      </w:r>
      <w:r>
        <w:rPr>
          <w:i/>
        </w:rPr>
        <w:br/>
      </w:r>
      <w:r>
        <w:rPr>
          <w:i/>
        </w:rPr>
        <w:tab/>
      </w:r>
      <w:r>
        <w:rPr>
          <w:i/>
        </w:rPr>
        <w:tab/>
      </w:r>
      <w:r>
        <w:rPr>
          <w:i/>
        </w:rPr>
        <w:tab/>
      </w:r>
      <w:r>
        <w:rPr>
          <w:i/>
        </w:rPr>
        <w:tab/>
      </w:r>
      <w:r>
        <w:rPr>
          <w:i/>
        </w:rPr>
        <w:tab/>
        <w:t>Source: Apple</w:t>
      </w:r>
    </w:p>
    <w:p w14:paraId="57812E15" w14:textId="77777777" w:rsidR="00C23990" w:rsidRDefault="00C23990" w:rsidP="00C2399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796A58" w14:textId="3695BDF9" w:rsidR="00C23990" w:rsidRDefault="00C23990" w:rsidP="00C23990">
      <w:pPr>
        <w:rPr>
          <w:rFonts w:ascii="Arial" w:hAnsi="Arial" w:cs="Arial"/>
          <w:b/>
          <w:sz w:val="24"/>
        </w:rPr>
      </w:pPr>
      <w:r>
        <w:rPr>
          <w:rFonts w:ascii="Arial" w:hAnsi="Arial" w:cs="Arial"/>
          <w:b/>
          <w:color w:val="0000FF"/>
          <w:sz w:val="24"/>
        </w:rPr>
        <w:t>R4-2400323</w:t>
      </w:r>
      <w:r>
        <w:rPr>
          <w:rFonts w:ascii="Arial" w:hAnsi="Arial" w:cs="Arial"/>
          <w:b/>
          <w:color w:val="0000FF"/>
          <w:sz w:val="24"/>
        </w:rPr>
        <w:tab/>
      </w:r>
      <w:r>
        <w:rPr>
          <w:rFonts w:ascii="Arial" w:hAnsi="Arial" w:cs="Arial"/>
          <w:b/>
          <w:sz w:val="24"/>
        </w:rPr>
        <w:t>TP for TR38.718-02-01 Support of CA_n77-n78</w:t>
      </w:r>
    </w:p>
    <w:p w14:paraId="1D0E27DF" w14:textId="77777777" w:rsidR="00C23990" w:rsidRDefault="00C23990" w:rsidP="00C2399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38.718-02-01 v0.9.0</w:t>
      </w:r>
      <w:r>
        <w:rPr>
          <w:i/>
        </w:rPr>
        <w:tab/>
        <w:t xml:space="preserve">  CR-  rev  Cat:  (Rel-18)</w:t>
      </w:r>
      <w:r>
        <w:rPr>
          <w:i/>
        </w:rPr>
        <w:br/>
      </w:r>
      <w:r>
        <w:rPr>
          <w:i/>
        </w:rPr>
        <w:br/>
      </w:r>
      <w:r>
        <w:rPr>
          <w:i/>
        </w:rPr>
        <w:tab/>
      </w:r>
      <w:r>
        <w:rPr>
          <w:i/>
        </w:rPr>
        <w:tab/>
      </w:r>
      <w:r>
        <w:rPr>
          <w:i/>
        </w:rPr>
        <w:tab/>
      </w:r>
      <w:r>
        <w:rPr>
          <w:i/>
        </w:rPr>
        <w:tab/>
      </w:r>
      <w:r>
        <w:rPr>
          <w:i/>
        </w:rPr>
        <w:tab/>
        <w:t>Source: SoftBank Corp.</w:t>
      </w:r>
    </w:p>
    <w:p w14:paraId="457AE2C6"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83007E" w14:textId="2C79A835" w:rsidR="00C23990" w:rsidRDefault="00C23990" w:rsidP="00C23990">
      <w:pPr>
        <w:rPr>
          <w:rFonts w:ascii="Arial" w:hAnsi="Arial" w:cs="Arial"/>
          <w:b/>
          <w:sz w:val="24"/>
        </w:rPr>
      </w:pPr>
      <w:r>
        <w:rPr>
          <w:rFonts w:ascii="Arial" w:hAnsi="Arial" w:cs="Arial"/>
          <w:b/>
          <w:color w:val="0000FF"/>
          <w:sz w:val="24"/>
        </w:rPr>
        <w:t>R4-2400643</w:t>
      </w:r>
      <w:r>
        <w:rPr>
          <w:rFonts w:ascii="Arial" w:hAnsi="Arial" w:cs="Arial"/>
          <w:b/>
          <w:color w:val="0000FF"/>
          <w:sz w:val="24"/>
        </w:rPr>
        <w:tab/>
      </w:r>
      <w:r>
        <w:rPr>
          <w:rFonts w:ascii="Arial" w:hAnsi="Arial" w:cs="Arial"/>
          <w:b/>
          <w:sz w:val="24"/>
        </w:rPr>
        <w:t>Requirements for CA_n78A-n104A</w:t>
      </w:r>
    </w:p>
    <w:p w14:paraId="0D14A1CE" w14:textId="77777777" w:rsidR="00C23990" w:rsidRDefault="00C23990" w:rsidP="00C2399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France</w:t>
      </w:r>
    </w:p>
    <w:p w14:paraId="13238528" w14:textId="77777777" w:rsidR="00C23990" w:rsidRDefault="00C23990" w:rsidP="00C23990">
      <w:pPr>
        <w:rPr>
          <w:rFonts w:ascii="Arial" w:hAnsi="Arial" w:cs="Arial"/>
          <w:b/>
        </w:rPr>
      </w:pPr>
      <w:r>
        <w:rPr>
          <w:rFonts w:ascii="Arial" w:hAnsi="Arial" w:cs="Arial"/>
          <w:b/>
        </w:rPr>
        <w:t xml:space="preserve">Abstract: </w:t>
      </w:r>
    </w:p>
    <w:p w14:paraId="33C824D9" w14:textId="77777777" w:rsidR="00C23990" w:rsidRDefault="00C23990" w:rsidP="00C23990">
      <w:r>
        <w:t>Analysis for CA_n78A-n104A. Moderator: This should be treated under email thread [105].</w:t>
      </w:r>
    </w:p>
    <w:p w14:paraId="26A9E715"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F16C8D" w14:textId="73BF8F01" w:rsidR="00C23990" w:rsidRDefault="00C23990" w:rsidP="00C23990">
      <w:pPr>
        <w:rPr>
          <w:rFonts w:ascii="Arial" w:hAnsi="Arial" w:cs="Arial"/>
          <w:b/>
          <w:sz w:val="24"/>
        </w:rPr>
      </w:pPr>
      <w:r>
        <w:rPr>
          <w:rFonts w:ascii="Arial" w:hAnsi="Arial" w:cs="Arial"/>
          <w:b/>
          <w:color w:val="0000FF"/>
          <w:sz w:val="24"/>
        </w:rPr>
        <w:t>R4-2400915</w:t>
      </w:r>
      <w:r>
        <w:rPr>
          <w:rFonts w:ascii="Arial" w:hAnsi="Arial" w:cs="Arial"/>
          <w:b/>
          <w:color w:val="0000FF"/>
          <w:sz w:val="24"/>
        </w:rPr>
        <w:tab/>
      </w:r>
      <w:r>
        <w:rPr>
          <w:rFonts w:ascii="Arial" w:hAnsi="Arial" w:cs="Arial"/>
          <w:b/>
          <w:sz w:val="24"/>
        </w:rPr>
        <w:t>Draft CR for TS 38.101-1 on sub-table for inter-band CA configurations with two bands</w:t>
      </w:r>
    </w:p>
    <w:p w14:paraId="0780B884" w14:textId="77777777" w:rsidR="00C23990" w:rsidRDefault="00C23990" w:rsidP="00C2399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v18.4.0</w:t>
      </w:r>
      <w:r>
        <w:rPr>
          <w:i/>
        </w:rPr>
        <w:tab/>
        <w:t xml:space="preserve">  CR-  rev  Cat: F (Rel-18)</w:t>
      </w:r>
      <w:r>
        <w:rPr>
          <w:i/>
        </w:rPr>
        <w:br/>
      </w:r>
      <w:r>
        <w:rPr>
          <w:i/>
        </w:rPr>
        <w:br/>
      </w:r>
      <w:r>
        <w:rPr>
          <w:i/>
        </w:rPr>
        <w:tab/>
      </w:r>
      <w:r>
        <w:rPr>
          <w:i/>
        </w:rPr>
        <w:tab/>
      </w:r>
      <w:r>
        <w:rPr>
          <w:i/>
        </w:rPr>
        <w:tab/>
      </w:r>
      <w:r>
        <w:rPr>
          <w:i/>
        </w:rPr>
        <w:tab/>
      </w:r>
      <w:r>
        <w:rPr>
          <w:i/>
        </w:rPr>
        <w:tab/>
        <w:t>Source: ZTE Corporation</w:t>
      </w:r>
    </w:p>
    <w:p w14:paraId="5F87C1EC"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3A306C" w14:textId="63146153" w:rsidR="00C23990" w:rsidRDefault="00C23990" w:rsidP="00C23990">
      <w:pPr>
        <w:rPr>
          <w:rFonts w:ascii="Arial" w:hAnsi="Arial" w:cs="Arial"/>
          <w:b/>
          <w:sz w:val="24"/>
        </w:rPr>
      </w:pPr>
      <w:r>
        <w:rPr>
          <w:rFonts w:ascii="Arial" w:hAnsi="Arial" w:cs="Arial"/>
          <w:b/>
          <w:color w:val="0000FF"/>
          <w:sz w:val="24"/>
        </w:rPr>
        <w:t>R4-2400926</w:t>
      </w:r>
      <w:r>
        <w:rPr>
          <w:rFonts w:ascii="Arial" w:hAnsi="Arial" w:cs="Arial"/>
          <w:b/>
          <w:color w:val="0000FF"/>
          <w:sz w:val="24"/>
        </w:rPr>
        <w:tab/>
      </w:r>
      <w:r>
        <w:rPr>
          <w:rFonts w:ascii="Arial" w:hAnsi="Arial" w:cs="Arial"/>
          <w:b/>
          <w:sz w:val="24"/>
        </w:rPr>
        <w:t>TS 38.101-1: DraftCR for introducing UL CA_n77C configuration</w:t>
      </w:r>
    </w:p>
    <w:p w14:paraId="379D882F" w14:textId="77777777" w:rsidR="00C23990" w:rsidRDefault="00C23990" w:rsidP="00C2399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v18.4.0</w:t>
      </w:r>
      <w:r>
        <w:rPr>
          <w:i/>
        </w:rPr>
        <w:tab/>
        <w:t xml:space="preserve">  CR-  rev  Cat: B (Rel-18)</w:t>
      </w:r>
      <w:r>
        <w:rPr>
          <w:i/>
        </w:rPr>
        <w:br/>
      </w:r>
      <w:r>
        <w:rPr>
          <w:i/>
        </w:rPr>
        <w:br/>
      </w:r>
      <w:r>
        <w:rPr>
          <w:i/>
        </w:rPr>
        <w:tab/>
      </w:r>
      <w:r>
        <w:rPr>
          <w:i/>
        </w:rPr>
        <w:tab/>
      </w:r>
      <w:r>
        <w:rPr>
          <w:i/>
        </w:rPr>
        <w:tab/>
      </w:r>
      <w:r>
        <w:rPr>
          <w:i/>
        </w:rPr>
        <w:tab/>
      </w:r>
      <w:r>
        <w:rPr>
          <w:i/>
        </w:rPr>
        <w:tab/>
        <w:t>Source: Verizon, Ericsson, Samsung</w:t>
      </w:r>
    </w:p>
    <w:p w14:paraId="53A49256" w14:textId="77777777" w:rsidR="00C23990" w:rsidRDefault="00C23990" w:rsidP="00C23990">
      <w:pPr>
        <w:rPr>
          <w:rFonts w:ascii="Arial" w:hAnsi="Arial" w:cs="Arial"/>
          <w:b/>
        </w:rPr>
      </w:pPr>
      <w:r>
        <w:rPr>
          <w:rFonts w:ascii="Arial" w:hAnsi="Arial" w:cs="Arial"/>
          <w:b/>
        </w:rPr>
        <w:t xml:space="preserve">Abstract: </w:t>
      </w:r>
    </w:p>
    <w:p w14:paraId="6149ED59" w14:textId="77777777" w:rsidR="00C23990" w:rsidRDefault="00C23990" w:rsidP="00C23990">
      <w:r>
        <w:t>Moderator: This will be treated under email thread [105].</w:t>
      </w:r>
    </w:p>
    <w:p w14:paraId="181CF641"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E67826" w14:textId="20B49E67" w:rsidR="00C23990" w:rsidRDefault="00C23990" w:rsidP="00C23990">
      <w:pPr>
        <w:rPr>
          <w:rFonts w:ascii="Arial" w:hAnsi="Arial" w:cs="Arial"/>
          <w:b/>
          <w:sz w:val="24"/>
        </w:rPr>
      </w:pPr>
      <w:r>
        <w:rPr>
          <w:rFonts w:ascii="Arial" w:hAnsi="Arial" w:cs="Arial"/>
          <w:b/>
          <w:color w:val="0000FF"/>
          <w:sz w:val="24"/>
        </w:rPr>
        <w:t>R4-2401266</w:t>
      </w:r>
      <w:r>
        <w:rPr>
          <w:rFonts w:ascii="Arial" w:hAnsi="Arial" w:cs="Arial"/>
          <w:b/>
          <w:color w:val="0000FF"/>
          <w:sz w:val="24"/>
        </w:rPr>
        <w:tab/>
      </w:r>
      <w:r>
        <w:rPr>
          <w:rFonts w:ascii="Arial" w:hAnsi="Arial" w:cs="Arial"/>
          <w:b/>
          <w:sz w:val="24"/>
        </w:rPr>
        <w:t>TP for TR38.718-02-01_CA_n1A-n78C</w:t>
      </w:r>
    </w:p>
    <w:p w14:paraId="7270DE9C" w14:textId="77777777" w:rsidR="00C23990" w:rsidRDefault="00C23990" w:rsidP="00C2399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38.718-02-01 v0.9.0</w:t>
      </w:r>
      <w:r>
        <w:rPr>
          <w:i/>
        </w:rPr>
        <w:tab/>
        <w:t xml:space="preserve">  CR-  rev  Cat:  (Rel-18)</w:t>
      </w:r>
      <w:r>
        <w:rPr>
          <w:i/>
        </w:rPr>
        <w:br/>
      </w:r>
      <w:r>
        <w:rPr>
          <w:i/>
        </w:rPr>
        <w:br/>
      </w:r>
      <w:r>
        <w:rPr>
          <w:i/>
        </w:rPr>
        <w:tab/>
      </w:r>
      <w:r>
        <w:rPr>
          <w:i/>
        </w:rPr>
        <w:tab/>
      </w:r>
      <w:r>
        <w:rPr>
          <w:i/>
        </w:rPr>
        <w:tab/>
      </w:r>
      <w:r>
        <w:rPr>
          <w:i/>
        </w:rPr>
        <w:tab/>
      </w:r>
      <w:r>
        <w:rPr>
          <w:i/>
        </w:rPr>
        <w:tab/>
        <w:t>Source: ZTE Corporation</w:t>
      </w:r>
    </w:p>
    <w:p w14:paraId="7B54B973"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8D637F" w14:textId="59C54D9E" w:rsidR="00C23990" w:rsidRDefault="00C23990" w:rsidP="00C23990">
      <w:pPr>
        <w:rPr>
          <w:rFonts w:ascii="Arial" w:hAnsi="Arial" w:cs="Arial"/>
          <w:b/>
          <w:sz w:val="24"/>
        </w:rPr>
      </w:pPr>
      <w:r>
        <w:rPr>
          <w:rFonts w:ascii="Arial" w:hAnsi="Arial" w:cs="Arial"/>
          <w:b/>
          <w:color w:val="0000FF"/>
          <w:sz w:val="24"/>
        </w:rPr>
        <w:t>R4-2401267</w:t>
      </w:r>
      <w:r>
        <w:rPr>
          <w:rFonts w:ascii="Arial" w:hAnsi="Arial" w:cs="Arial"/>
          <w:b/>
          <w:color w:val="0000FF"/>
          <w:sz w:val="24"/>
        </w:rPr>
        <w:tab/>
      </w:r>
      <w:r>
        <w:rPr>
          <w:rFonts w:ascii="Arial" w:hAnsi="Arial" w:cs="Arial"/>
          <w:b/>
          <w:sz w:val="24"/>
        </w:rPr>
        <w:t>TP for TR38.718-02-01_CA_n3A-n78C</w:t>
      </w:r>
    </w:p>
    <w:p w14:paraId="0EED41C9" w14:textId="77777777" w:rsidR="00C23990" w:rsidRDefault="00C23990" w:rsidP="00C2399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38.718-02-01 v0.9.0</w:t>
      </w:r>
      <w:r>
        <w:rPr>
          <w:i/>
        </w:rPr>
        <w:tab/>
        <w:t xml:space="preserve">  CR-  rev  Cat:  (Rel-18)</w:t>
      </w:r>
      <w:r>
        <w:rPr>
          <w:i/>
        </w:rPr>
        <w:br/>
      </w:r>
      <w:r>
        <w:rPr>
          <w:i/>
        </w:rPr>
        <w:br/>
      </w:r>
      <w:r>
        <w:rPr>
          <w:i/>
        </w:rPr>
        <w:tab/>
      </w:r>
      <w:r>
        <w:rPr>
          <w:i/>
        </w:rPr>
        <w:tab/>
      </w:r>
      <w:r>
        <w:rPr>
          <w:i/>
        </w:rPr>
        <w:tab/>
      </w:r>
      <w:r>
        <w:rPr>
          <w:i/>
        </w:rPr>
        <w:tab/>
      </w:r>
      <w:r>
        <w:rPr>
          <w:i/>
        </w:rPr>
        <w:tab/>
        <w:t>Source: ZTE Corporation</w:t>
      </w:r>
    </w:p>
    <w:p w14:paraId="572162A9"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FBD53D" w14:textId="50432E2F" w:rsidR="00C23990" w:rsidRDefault="00C23990" w:rsidP="00C23990">
      <w:pPr>
        <w:rPr>
          <w:rFonts w:ascii="Arial" w:hAnsi="Arial" w:cs="Arial"/>
          <w:b/>
          <w:sz w:val="24"/>
        </w:rPr>
      </w:pPr>
      <w:r>
        <w:rPr>
          <w:rFonts w:ascii="Arial" w:hAnsi="Arial" w:cs="Arial"/>
          <w:b/>
          <w:color w:val="0000FF"/>
          <w:sz w:val="24"/>
        </w:rPr>
        <w:t>R4-2401268</w:t>
      </w:r>
      <w:r>
        <w:rPr>
          <w:rFonts w:ascii="Arial" w:hAnsi="Arial" w:cs="Arial"/>
          <w:b/>
          <w:color w:val="0000FF"/>
          <w:sz w:val="24"/>
        </w:rPr>
        <w:tab/>
      </w:r>
      <w:r>
        <w:rPr>
          <w:rFonts w:ascii="Arial" w:hAnsi="Arial" w:cs="Arial"/>
          <w:b/>
          <w:sz w:val="24"/>
        </w:rPr>
        <w:t>TP for TR38.718-02-01_CA_n8A-n41C</w:t>
      </w:r>
    </w:p>
    <w:p w14:paraId="61B0A1B1" w14:textId="77777777" w:rsidR="00C23990" w:rsidRDefault="00C23990" w:rsidP="00C23990">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38.718-02-01 v0.9.0</w:t>
      </w:r>
      <w:r>
        <w:rPr>
          <w:i/>
        </w:rPr>
        <w:tab/>
        <w:t xml:space="preserve">  CR-  rev  Cat:  (Rel-18)</w:t>
      </w:r>
      <w:r>
        <w:rPr>
          <w:i/>
        </w:rPr>
        <w:br/>
      </w:r>
      <w:r>
        <w:rPr>
          <w:i/>
        </w:rPr>
        <w:br/>
      </w:r>
      <w:r>
        <w:rPr>
          <w:i/>
        </w:rPr>
        <w:tab/>
      </w:r>
      <w:r>
        <w:rPr>
          <w:i/>
        </w:rPr>
        <w:tab/>
      </w:r>
      <w:r>
        <w:rPr>
          <w:i/>
        </w:rPr>
        <w:tab/>
      </w:r>
      <w:r>
        <w:rPr>
          <w:i/>
        </w:rPr>
        <w:tab/>
      </w:r>
      <w:r>
        <w:rPr>
          <w:i/>
        </w:rPr>
        <w:tab/>
        <w:t>Source: ZTE Corporation</w:t>
      </w:r>
    </w:p>
    <w:p w14:paraId="5FC0D376"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B7C309" w14:textId="7916F0D2" w:rsidR="00C23990" w:rsidRDefault="00C23990" w:rsidP="00C23990">
      <w:pPr>
        <w:rPr>
          <w:rFonts w:ascii="Arial" w:hAnsi="Arial" w:cs="Arial"/>
          <w:b/>
          <w:sz w:val="24"/>
        </w:rPr>
      </w:pPr>
      <w:r>
        <w:rPr>
          <w:rFonts w:ascii="Arial" w:hAnsi="Arial" w:cs="Arial"/>
          <w:b/>
          <w:color w:val="0000FF"/>
          <w:sz w:val="24"/>
        </w:rPr>
        <w:t>R4-2401269</w:t>
      </w:r>
      <w:r>
        <w:rPr>
          <w:rFonts w:ascii="Arial" w:hAnsi="Arial" w:cs="Arial"/>
          <w:b/>
          <w:color w:val="0000FF"/>
          <w:sz w:val="24"/>
        </w:rPr>
        <w:tab/>
      </w:r>
      <w:r>
        <w:rPr>
          <w:rFonts w:ascii="Arial" w:hAnsi="Arial" w:cs="Arial"/>
          <w:b/>
          <w:sz w:val="24"/>
        </w:rPr>
        <w:t>TP for TR38.718-02-01_CA_n8A-n78C</w:t>
      </w:r>
    </w:p>
    <w:p w14:paraId="69EB934A" w14:textId="77777777" w:rsidR="00C23990" w:rsidRDefault="00C23990" w:rsidP="00C2399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38.718-02-01 v0.9.0</w:t>
      </w:r>
      <w:r>
        <w:rPr>
          <w:i/>
        </w:rPr>
        <w:tab/>
        <w:t xml:space="preserve">  CR-  rev  Cat:  (Rel-18)</w:t>
      </w:r>
      <w:r>
        <w:rPr>
          <w:i/>
        </w:rPr>
        <w:br/>
      </w:r>
      <w:r>
        <w:rPr>
          <w:i/>
        </w:rPr>
        <w:br/>
      </w:r>
      <w:r>
        <w:rPr>
          <w:i/>
        </w:rPr>
        <w:tab/>
      </w:r>
      <w:r>
        <w:rPr>
          <w:i/>
        </w:rPr>
        <w:tab/>
      </w:r>
      <w:r>
        <w:rPr>
          <w:i/>
        </w:rPr>
        <w:tab/>
      </w:r>
      <w:r>
        <w:rPr>
          <w:i/>
        </w:rPr>
        <w:tab/>
      </w:r>
      <w:r>
        <w:rPr>
          <w:i/>
        </w:rPr>
        <w:tab/>
        <w:t>Source: ZTE Corporation</w:t>
      </w:r>
    </w:p>
    <w:p w14:paraId="3CAA4809"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04930A" w14:textId="1A5B81B8" w:rsidR="00C23990" w:rsidRDefault="00C23990" w:rsidP="00C23990">
      <w:pPr>
        <w:rPr>
          <w:rFonts w:ascii="Arial" w:hAnsi="Arial" w:cs="Arial"/>
          <w:b/>
          <w:sz w:val="24"/>
        </w:rPr>
      </w:pPr>
      <w:r>
        <w:rPr>
          <w:rFonts w:ascii="Arial" w:hAnsi="Arial" w:cs="Arial"/>
          <w:b/>
          <w:color w:val="0000FF"/>
          <w:sz w:val="24"/>
        </w:rPr>
        <w:t>R4-2401270</w:t>
      </w:r>
      <w:r>
        <w:rPr>
          <w:rFonts w:ascii="Arial" w:hAnsi="Arial" w:cs="Arial"/>
          <w:b/>
          <w:color w:val="0000FF"/>
          <w:sz w:val="24"/>
        </w:rPr>
        <w:tab/>
      </w:r>
      <w:r>
        <w:rPr>
          <w:rFonts w:ascii="Arial" w:hAnsi="Arial" w:cs="Arial"/>
          <w:b/>
          <w:sz w:val="24"/>
        </w:rPr>
        <w:t>TP for TR38.718-02-01_CA_n8A-n79C</w:t>
      </w:r>
    </w:p>
    <w:p w14:paraId="61D99526" w14:textId="77777777" w:rsidR="00C23990" w:rsidRDefault="00C23990" w:rsidP="00C2399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38.718-02-01 v0.9.0</w:t>
      </w:r>
      <w:r>
        <w:rPr>
          <w:i/>
        </w:rPr>
        <w:tab/>
        <w:t xml:space="preserve">  CR-  rev  Cat:  (Rel-18)</w:t>
      </w:r>
      <w:r>
        <w:rPr>
          <w:i/>
        </w:rPr>
        <w:br/>
      </w:r>
      <w:r>
        <w:rPr>
          <w:i/>
        </w:rPr>
        <w:br/>
      </w:r>
      <w:r>
        <w:rPr>
          <w:i/>
        </w:rPr>
        <w:tab/>
      </w:r>
      <w:r>
        <w:rPr>
          <w:i/>
        </w:rPr>
        <w:tab/>
      </w:r>
      <w:r>
        <w:rPr>
          <w:i/>
        </w:rPr>
        <w:tab/>
      </w:r>
      <w:r>
        <w:rPr>
          <w:i/>
        </w:rPr>
        <w:tab/>
      </w:r>
      <w:r>
        <w:rPr>
          <w:i/>
        </w:rPr>
        <w:tab/>
        <w:t>Source: ZTE Corporation</w:t>
      </w:r>
    </w:p>
    <w:p w14:paraId="13E86D75"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2DBBB2" w14:textId="7E0EDC8D" w:rsidR="00C23990" w:rsidRDefault="00C23990" w:rsidP="00C23990">
      <w:pPr>
        <w:rPr>
          <w:rFonts w:ascii="Arial" w:hAnsi="Arial" w:cs="Arial"/>
          <w:b/>
          <w:sz w:val="24"/>
        </w:rPr>
      </w:pPr>
      <w:r>
        <w:rPr>
          <w:rFonts w:ascii="Arial" w:hAnsi="Arial" w:cs="Arial"/>
          <w:b/>
          <w:color w:val="0000FF"/>
          <w:sz w:val="24"/>
        </w:rPr>
        <w:t>R4-2401271</w:t>
      </w:r>
      <w:r>
        <w:rPr>
          <w:rFonts w:ascii="Arial" w:hAnsi="Arial" w:cs="Arial"/>
          <w:b/>
          <w:color w:val="0000FF"/>
          <w:sz w:val="24"/>
        </w:rPr>
        <w:tab/>
      </w:r>
      <w:r>
        <w:rPr>
          <w:rFonts w:ascii="Arial" w:hAnsi="Arial" w:cs="Arial"/>
          <w:b/>
          <w:sz w:val="24"/>
        </w:rPr>
        <w:t>TP for TR38.718-02-01_CA_n28A-n41C</w:t>
      </w:r>
    </w:p>
    <w:p w14:paraId="67ADCB69" w14:textId="77777777" w:rsidR="00C23990" w:rsidRDefault="00C23990" w:rsidP="00C2399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38.718-02-01 v0.9.0</w:t>
      </w:r>
      <w:r>
        <w:rPr>
          <w:i/>
        </w:rPr>
        <w:tab/>
        <w:t xml:space="preserve">  CR-  rev  Cat:  (Rel-18)</w:t>
      </w:r>
      <w:r>
        <w:rPr>
          <w:i/>
        </w:rPr>
        <w:br/>
      </w:r>
      <w:r>
        <w:rPr>
          <w:i/>
        </w:rPr>
        <w:br/>
      </w:r>
      <w:r>
        <w:rPr>
          <w:i/>
        </w:rPr>
        <w:tab/>
      </w:r>
      <w:r>
        <w:rPr>
          <w:i/>
        </w:rPr>
        <w:tab/>
      </w:r>
      <w:r>
        <w:rPr>
          <w:i/>
        </w:rPr>
        <w:tab/>
      </w:r>
      <w:r>
        <w:rPr>
          <w:i/>
        </w:rPr>
        <w:tab/>
      </w:r>
      <w:r>
        <w:rPr>
          <w:i/>
        </w:rPr>
        <w:tab/>
        <w:t>Source: ZTE Corporation</w:t>
      </w:r>
    </w:p>
    <w:p w14:paraId="65484B53"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C1FD73" w14:textId="10D58D5E" w:rsidR="00C23990" w:rsidRDefault="00C23990" w:rsidP="00C23990">
      <w:pPr>
        <w:rPr>
          <w:rFonts w:ascii="Arial" w:hAnsi="Arial" w:cs="Arial"/>
          <w:b/>
          <w:sz w:val="24"/>
        </w:rPr>
      </w:pPr>
      <w:r>
        <w:rPr>
          <w:rFonts w:ascii="Arial" w:hAnsi="Arial" w:cs="Arial"/>
          <w:b/>
          <w:color w:val="0000FF"/>
          <w:sz w:val="24"/>
        </w:rPr>
        <w:t>R4-2401273</w:t>
      </w:r>
      <w:r>
        <w:rPr>
          <w:rFonts w:ascii="Arial" w:hAnsi="Arial" w:cs="Arial"/>
          <w:b/>
          <w:color w:val="0000FF"/>
          <w:sz w:val="24"/>
        </w:rPr>
        <w:tab/>
      </w:r>
      <w:r>
        <w:rPr>
          <w:rFonts w:ascii="Arial" w:hAnsi="Arial" w:cs="Arial"/>
          <w:b/>
          <w:sz w:val="24"/>
        </w:rPr>
        <w:t>TP for TR38.718-02-01_CA_n40A-n79C</w:t>
      </w:r>
    </w:p>
    <w:p w14:paraId="497D99F7" w14:textId="77777777" w:rsidR="00C23990" w:rsidRDefault="00C23990" w:rsidP="00C2399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38.718-02-01 v0.9.0</w:t>
      </w:r>
      <w:r>
        <w:rPr>
          <w:i/>
        </w:rPr>
        <w:tab/>
        <w:t xml:space="preserve">  CR-  rev  Cat:  (Rel-18)</w:t>
      </w:r>
      <w:r>
        <w:rPr>
          <w:i/>
        </w:rPr>
        <w:br/>
      </w:r>
      <w:r>
        <w:rPr>
          <w:i/>
        </w:rPr>
        <w:br/>
      </w:r>
      <w:r>
        <w:rPr>
          <w:i/>
        </w:rPr>
        <w:tab/>
      </w:r>
      <w:r>
        <w:rPr>
          <w:i/>
        </w:rPr>
        <w:tab/>
      </w:r>
      <w:r>
        <w:rPr>
          <w:i/>
        </w:rPr>
        <w:tab/>
      </w:r>
      <w:r>
        <w:rPr>
          <w:i/>
        </w:rPr>
        <w:tab/>
      </w:r>
      <w:r>
        <w:rPr>
          <w:i/>
        </w:rPr>
        <w:tab/>
        <w:t>Source: ZTE Corporation</w:t>
      </w:r>
    </w:p>
    <w:p w14:paraId="7BB10FC4"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E79560" w14:textId="4BA426AA" w:rsidR="00C23990" w:rsidRDefault="00C23990" w:rsidP="00C23990">
      <w:pPr>
        <w:rPr>
          <w:rFonts w:ascii="Arial" w:hAnsi="Arial" w:cs="Arial"/>
          <w:b/>
          <w:sz w:val="24"/>
        </w:rPr>
      </w:pPr>
      <w:r>
        <w:rPr>
          <w:rFonts w:ascii="Arial" w:hAnsi="Arial" w:cs="Arial"/>
          <w:b/>
          <w:color w:val="0000FF"/>
          <w:sz w:val="24"/>
        </w:rPr>
        <w:t>R4-2401482</w:t>
      </w:r>
      <w:r>
        <w:rPr>
          <w:rFonts w:ascii="Arial" w:hAnsi="Arial" w:cs="Arial"/>
          <w:b/>
          <w:color w:val="0000FF"/>
          <w:sz w:val="24"/>
        </w:rPr>
        <w:tab/>
      </w:r>
      <w:r>
        <w:rPr>
          <w:rFonts w:ascii="Arial" w:hAnsi="Arial" w:cs="Arial"/>
          <w:b/>
          <w:sz w:val="24"/>
        </w:rPr>
        <w:t>TP for 38718-02-01 adding UL CA_n25A-n41C to DL CA_n25(2A)-n41C</w:t>
      </w:r>
    </w:p>
    <w:p w14:paraId="1DA7D8BD" w14:textId="77777777" w:rsidR="00C23990" w:rsidRDefault="00C23990" w:rsidP="00C2399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38.718-02-01 v0.7.0</w:t>
      </w:r>
      <w:r>
        <w:rPr>
          <w:i/>
        </w:rPr>
        <w:tab/>
        <w:t xml:space="preserve">  CR-  rev  Cat:  (Rel-18)</w:t>
      </w:r>
      <w:r>
        <w:rPr>
          <w:i/>
        </w:rPr>
        <w:br/>
      </w:r>
      <w:r>
        <w:rPr>
          <w:i/>
        </w:rPr>
        <w:br/>
      </w:r>
      <w:r>
        <w:rPr>
          <w:i/>
        </w:rPr>
        <w:tab/>
      </w:r>
      <w:r>
        <w:rPr>
          <w:i/>
        </w:rPr>
        <w:tab/>
      </w:r>
      <w:r>
        <w:rPr>
          <w:i/>
        </w:rPr>
        <w:tab/>
      </w:r>
      <w:r>
        <w:rPr>
          <w:i/>
        </w:rPr>
        <w:tab/>
      </w:r>
      <w:r>
        <w:rPr>
          <w:i/>
        </w:rPr>
        <w:tab/>
        <w:t>Source: Ericsson, T-Mobile US</w:t>
      </w:r>
    </w:p>
    <w:p w14:paraId="6B4BD451" w14:textId="77777777" w:rsidR="00C23990" w:rsidRDefault="00C23990" w:rsidP="00C23990">
      <w:pPr>
        <w:rPr>
          <w:rFonts w:ascii="Arial" w:hAnsi="Arial" w:cs="Arial"/>
          <w:b/>
        </w:rPr>
      </w:pPr>
      <w:r>
        <w:rPr>
          <w:rFonts w:ascii="Arial" w:hAnsi="Arial" w:cs="Arial"/>
          <w:b/>
        </w:rPr>
        <w:t xml:space="preserve">Abstract: </w:t>
      </w:r>
    </w:p>
    <w:p w14:paraId="10530D9B" w14:textId="77777777" w:rsidR="00C23990" w:rsidRDefault="00C23990" w:rsidP="00C23990">
      <w:r>
        <w:t>TP for 38718-02-01 adding UL CA_n25A-n41C to DL CA_n25(2A)-n41C</w:t>
      </w:r>
    </w:p>
    <w:p w14:paraId="3899401C"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29528F" w14:textId="4A217D37" w:rsidR="00C23990" w:rsidRDefault="00C23990" w:rsidP="00C23990">
      <w:pPr>
        <w:rPr>
          <w:rFonts w:ascii="Arial" w:hAnsi="Arial" w:cs="Arial"/>
          <w:b/>
          <w:sz w:val="24"/>
        </w:rPr>
      </w:pPr>
      <w:r>
        <w:rPr>
          <w:rFonts w:ascii="Arial" w:hAnsi="Arial" w:cs="Arial"/>
          <w:b/>
          <w:color w:val="0000FF"/>
          <w:sz w:val="24"/>
        </w:rPr>
        <w:t>R4-2401483</w:t>
      </w:r>
      <w:r>
        <w:rPr>
          <w:rFonts w:ascii="Arial" w:hAnsi="Arial" w:cs="Arial"/>
          <w:b/>
          <w:color w:val="0000FF"/>
          <w:sz w:val="24"/>
        </w:rPr>
        <w:tab/>
      </w:r>
      <w:r>
        <w:rPr>
          <w:rFonts w:ascii="Arial" w:hAnsi="Arial" w:cs="Arial"/>
          <w:b/>
          <w:sz w:val="24"/>
        </w:rPr>
        <w:t>TP for 38718-02-01 adding UL CA_n41C-n66A to DL CA_n41C-n66(2A)</w:t>
      </w:r>
    </w:p>
    <w:p w14:paraId="089A9F12" w14:textId="77777777" w:rsidR="00C23990" w:rsidRDefault="00C23990" w:rsidP="00C2399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38.718-02-01 v0.7.0</w:t>
      </w:r>
      <w:r>
        <w:rPr>
          <w:i/>
        </w:rPr>
        <w:tab/>
        <w:t xml:space="preserve">  CR-  rev  Cat:  (Rel-18)</w:t>
      </w:r>
      <w:r>
        <w:rPr>
          <w:i/>
        </w:rPr>
        <w:br/>
      </w:r>
      <w:r>
        <w:rPr>
          <w:i/>
        </w:rPr>
        <w:br/>
      </w:r>
      <w:r>
        <w:rPr>
          <w:i/>
        </w:rPr>
        <w:tab/>
      </w:r>
      <w:r>
        <w:rPr>
          <w:i/>
        </w:rPr>
        <w:tab/>
      </w:r>
      <w:r>
        <w:rPr>
          <w:i/>
        </w:rPr>
        <w:tab/>
      </w:r>
      <w:r>
        <w:rPr>
          <w:i/>
        </w:rPr>
        <w:tab/>
      </w:r>
      <w:r>
        <w:rPr>
          <w:i/>
        </w:rPr>
        <w:tab/>
        <w:t>Source: Ericsson, T-Mobile US</w:t>
      </w:r>
    </w:p>
    <w:p w14:paraId="435F66F1" w14:textId="77777777" w:rsidR="00C23990" w:rsidRDefault="00C23990" w:rsidP="00C23990">
      <w:pPr>
        <w:rPr>
          <w:rFonts w:ascii="Arial" w:hAnsi="Arial" w:cs="Arial"/>
          <w:b/>
        </w:rPr>
      </w:pPr>
      <w:r>
        <w:rPr>
          <w:rFonts w:ascii="Arial" w:hAnsi="Arial" w:cs="Arial"/>
          <w:b/>
        </w:rPr>
        <w:t xml:space="preserve">Abstract: </w:t>
      </w:r>
    </w:p>
    <w:p w14:paraId="30D86713" w14:textId="77777777" w:rsidR="00C23990" w:rsidRDefault="00C23990" w:rsidP="00C23990">
      <w:r>
        <w:lastRenderedPageBreak/>
        <w:t>TP for 38718-02-01 adding UL CA_n41C-n66A to DL CA_n41C-n66(2A)</w:t>
      </w:r>
    </w:p>
    <w:p w14:paraId="2B23157A"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A6230D" w14:textId="04415028" w:rsidR="00C23990" w:rsidRDefault="00C23990" w:rsidP="00C23990">
      <w:pPr>
        <w:rPr>
          <w:rFonts w:ascii="Arial" w:hAnsi="Arial" w:cs="Arial"/>
          <w:b/>
          <w:sz w:val="24"/>
        </w:rPr>
      </w:pPr>
      <w:r>
        <w:rPr>
          <w:rFonts w:ascii="Arial" w:hAnsi="Arial" w:cs="Arial"/>
          <w:b/>
          <w:color w:val="0000FF"/>
          <w:sz w:val="24"/>
        </w:rPr>
        <w:t>R4-2401484</w:t>
      </w:r>
      <w:r>
        <w:rPr>
          <w:rFonts w:ascii="Arial" w:hAnsi="Arial" w:cs="Arial"/>
          <w:b/>
          <w:color w:val="0000FF"/>
          <w:sz w:val="24"/>
        </w:rPr>
        <w:tab/>
      </w:r>
      <w:r>
        <w:rPr>
          <w:rFonts w:ascii="Arial" w:hAnsi="Arial" w:cs="Arial"/>
          <w:b/>
          <w:sz w:val="24"/>
        </w:rPr>
        <w:t>TP for 38718-02-01 adding UL CA_n41C-n71A to DL CA_n41C-n71(2A) and CA_n41C-n71B</w:t>
      </w:r>
    </w:p>
    <w:p w14:paraId="4C0C5705" w14:textId="77777777" w:rsidR="00C23990" w:rsidRDefault="00C23990" w:rsidP="00C2399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38.718-02-01 v0.7.0</w:t>
      </w:r>
      <w:r>
        <w:rPr>
          <w:i/>
        </w:rPr>
        <w:tab/>
        <w:t xml:space="preserve">  CR-  rev  Cat:  (Rel-18)</w:t>
      </w:r>
      <w:r>
        <w:rPr>
          <w:i/>
        </w:rPr>
        <w:br/>
      </w:r>
      <w:r>
        <w:rPr>
          <w:i/>
        </w:rPr>
        <w:br/>
      </w:r>
      <w:r>
        <w:rPr>
          <w:i/>
        </w:rPr>
        <w:tab/>
      </w:r>
      <w:r>
        <w:rPr>
          <w:i/>
        </w:rPr>
        <w:tab/>
      </w:r>
      <w:r>
        <w:rPr>
          <w:i/>
        </w:rPr>
        <w:tab/>
      </w:r>
      <w:r>
        <w:rPr>
          <w:i/>
        </w:rPr>
        <w:tab/>
      </w:r>
      <w:r>
        <w:rPr>
          <w:i/>
        </w:rPr>
        <w:tab/>
        <w:t>Source: Ericsson, T-Mobile US</w:t>
      </w:r>
    </w:p>
    <w:p w14:paraId="2DC38DB2" w14:textId="77777777" w:rsidR="00C23990" w:rsidRDefault="00C23990" w:rsidP="00C23990">
      <w:pPr>
        <w:rPr>
          <w:rFonts w:ascii="Arial" w:hAnsi="Arial" w:cs="Arial"/>
          <w:b/>
        </w:rPr>
      </w:pPr>
      <w:r>
        <w:rPr>
          <w:rFonts w:ascii="Arial" w:hAnsi="Arial" w:cs="Arial"/>
          <w:b/>
        </w:rPr>
        <w:t xml:space="preserve">Abstract: </w:t>
      </w:r>
    </w:p>
    <w:p w14:paraId="57B1E1A5" w14:textId="77777777" w:rsidR="00C23990" w:rsidRDefault="00C23990" w:rsidP="00C23990">
      <w:r>
        <w:t>TP for 38718-02-01 adding UL CA_n41C-n71A to DL CA_n41C-n71(2A) and CA_n41C-n71B</w:t>
      </w:r>
    </w:p>
    <w:p w14:paraId="0A7C5545"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6A8F15" w14:textId="4E92CE38" w:rsidR="00C23990" w:rsidRDefault="00C23990" w:rsidP="00C23990">
      <w:pPr>
        <w:rPr>
          <w:rFonts w:ascii="Arial" w:hAnsi="Arial" w:cs="Arial"/>
          <w:b/>
          <w:sz w:val="24"/>
        </w:rPr>
      </w:pPr>
      <w:r>
        <w:rPr>
          <w:rFonts w:ascii="Arial" w:hAnsi="Arial" w:cs="Arial"/>
          <w:b/>
          <w:color w:val="0000FF"/>
          <w:sz w:val="24"/>
        </w:rPr>
        <w:t>R4-2401486</w:t>
      </w:r>
      <w:r>
        <w:rPr>
          <w:rFonts w:ascii="Arial" w:hAnsi="Arial" w:cs="Arial"/>
          <w:b/>
          <w:color w:val="0000FF"/>
          <w:sz w:val="24"/>
        </w:rPr>
        <w:tab/>
      </w:r>
      <w:r>
        <w:rPr>
          <w:rFonts w:ascii="Arial" w:hAnsi="Arial" w:cs="Arial"/>
          <w:b/>
          <w:sz w:val="24"/>
        </w:rPr>
        <w:t>draft CR 38.101-1 removing UL CA_n3B  from 2 bands combinations</w:t>
      </w:r>
    </w:p>
    <w:p w14:paraId="1823E47A" w14:textId="77777777" w:rsidR="00C23990" w:rsidRDefault="00C23990" w:rsidP="00C2399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v18.4.0</w:t>
      </w:r>
      <w:r>
        <w:rPr>
          <w:i/>
        </w:rPr>
        <w:tab/>
        <w:t xml:space="preserve">  CR-  rev  Cat: F (Rel-18)</w:t>
      </w:r>
      <w:r>
        <w:rPr>
          <w:i/>
        </w:rPr>
        <w:br/>
      </w:r>
      <w:r>
        <w:rPr>
          <w:i/>
        </w:rPr>
        <w:br/>
      </w:r>
      <w:r>
        <w:rPr>
          <w:i/>
        </w:rPr>
        <w:tab/>
      </w:r>
      <w:r>
        <w:rPr>
          <w:i/>
        </w:rPr>
        <w:tab/>
      </w:r>
      <w:r>
        <w:rPr>
          <w:i/>
        </w:rPr>
        <w:tab/>
      </w:r>
      <w:r>
        <w:rPr>
          <w:i/>
        </w:rPr>
        <w:tab/>
      </w:r>
      <w:r>
        <w:rPr>
          <w:i/>
        </w:rPr>
        <w:tab/>
        <w:t>Source: Ericsson, Nokia</w:t>
      </w:r>
    </w:p>
    <w:p w14:paraId="21837081" w14:textId="77777777" w:rsidR="00C23990" w:rsidRDefault="00C23990" w:rsidP="00C23990">
      <w:pPr>
        <w:rPr>
          <w:rFonts w:ascii="Arial" w:hAnsi="Arial" w:cs="Arial"/>
          <w:b/>
        </w:rPr>
      </w:pPr>
      <w:r>
        <w:rPr>
          <w:rFonts w:ascii="Arial" w:hAnsi="Arial" w:cs="Arial"/>
          <w:b/>
        </w:rPr>
        <w:t xml:space="preserve">Abstract: </w:t>
      </w:r>
    </w:p>
    <w:p w14:paraId="21E9669B" w14:textId="77777777" w:rsidR="00C23990" w:rsidRDefault="00C23990" w:rsidP="00C23990">
      <w:r>
        <w:t>draft CR 38.101-1 removing UL CA_n3B  from 2 bands combinations</w:t>
      </w:r>
    </w:p>
    <w:p w14:paraId="6F3747E0"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447F1F" w14:textId="7EB61379" w:rsidR="00C23990" w:rsidRDefault="00C23990" w:rsidP="00C23990">
      <w:pPr>
        <w:rPr>
          <w:rFonts w:ascii="Arial" w:hAnsi="Arial" w:cs="Arial"/>
          <w:b/>
          <w:sz w:val="24"/>
        </w:rPr>
      </w:pPr>
      <w:r>
        <w:rPr>
          <w:rFonts w:ascii="Arial" w:hAnsi="Arial" w:cs="Arial"/>
          <w:b/>
          <w:color w:val="0000FF"/>
          <w:sz w:val="24"/>
        </w:rPr>
        <w:t>R4-2401491</w:t>
      </w:r>
      <w:r>
        <w:rPr>
          <w:rFonts w:ascii="Arial" w:hAnsi="Arial" w:cs="Arial"/>
          <w:b/>
          <w:color w:val="0000FF"/>
          <w:sz w:val="24"/>
        </w:rPr>
        <w:tab/>
      </w:r>
      <w:r>
        <w:rPr>
          <w:rFonts w:ascii="Arial" w:hAnsi="Arial" w:cs="Arial"/>
          <w:b/>
          <w:sz w:val="24"/>
        </w:rPr>
        <w:t>CR 38.101-1 correcting 2 bands configuration tables</w:t>
      </w:r>
    </w:p>
    <w:p w14:paraId="134582BF"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v18.4.0</w:t>
      </w:r>
      <w:r>
        <w:rPr>
          <w:i/>
        </w:rPr>
        <w:tab/>
        <w:t xml:space="preserve">  CR-2110  rev  Cat: F (Rel-18)</w:t>
      </w:r>
      <w:r>
        <w:rPr>
          <w:i/>
        </w:rPr>
        <w:br/>
      </w:r>
      <w:r>
        <w:rPr>
          <w:i/>
        </w:rPr>
        <w:br/>
      </w:r>
      <w:r>
        <w:rPr>
          <w:i/>
        </w:rPr>
        <w:tab/>
      </w:r>
      <w:r>
        <w:rPr>
          <w:i/>
        </w:rPr>
        <w:tab/>
      </w:r>
      <w:r>
        <w:rPr>
          <w:i/>
        </w:rPr>
        <w:tab/>
      </w:r>
      <w:r>
        <w:rPr>
          <w:i/>
        </w:rPr>
        <w:tab/>
      </w:r>
      <w:r>
        <w:rPr>
          <w:i/>
        </w:rPr>
        <w:tab/>
        <w:t>Source: Ericsson</w:t>
      </w:r>
    </w:p>
    <w:p w14:paraId="0C82251B" w14:textId="77777777" w:rsidR="00C23990" w:rsidRDefault="00C23990" w:rsidP="00C23990">
      <w:pPr>
        <w:rPr>
          <w:rFonts w:ascii="Arial" w:hAnsi="Arial" w:cs="Arial"/>
          <w:b/>
        </w:rPr>
      </w:pPr>
      <w:r>
        <w:rPr>
          <w:rFonts w:ascii="Arial" w:hAnsi="Arial" w:cs="Arial"/>
          <w:b/>
        </w:rPr>
        <w:t xml:space="preserve">Abstract: </w:t>
      </w:r>
    </w:p>
    <w:p w14:paraId="70BC1E88" w14:textId="77777777" w:rsidR="00C23990" w:rsidRDefault="00C23990" w:rsidP="00C23990">
      <w:r>
        <w:t>CR 38.101-1 correcting 2 bands configuration tables</w:t>
      </w:r>
    </w:p>
    <w:p w14:paraId="3C0C8FD5"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DD620E" w14:textId="3DC399F8" w:rsidR="00C23990" w:rsidRDefault="00C23990" w:rsidP="00C23990">
      <w:pPr>
        <w:rPr>
          <w:rFonts w:ascii="Arial" w:hAnsi="Arial" w:cs="Arial"/>
          <w:b/>
          <w:sz w:val="24"/>
        </w:rPr>
      </w:pPr>
      <w:r>
        <w:rPr>
          <w:rFonts w:ascii="Arial" w:hAnsi="Arial" w:cs="Arial"/>
          <w:b/>
          <w:color w:val="0000FF"/>
          <w:sz w:val="24"/>
        </w:rPr>
        <w:t>R4-2401496</w:t>
      </w:r>
      <w:r>
        <w:rPr>
          <w:rFonts w:ascii="Arial" w:hAnsi="Arial" w:cs="Arial"/>
          <w:b/>
          <w:color w:val="0000FF"/>
          <w:sz w:val="24"/>
        </w:rPr>
        <w:tab/>
      </w:r>
      <w:r>
        <w:rPr>
          <w:rFonts w:ascii="Arial" w:hAnsi="Arial" w:cs="Arial"/>
          <w:b/>
          <w:sz w:val="24"/>
        </w:rPr>
        <w:t>draft CR 38.101-1 adding missing harmonic mixing MSD for CA_n3-n5</w:t>
      </w:r>
    </w:p>
    <w:p w14:paraId="488CBA60" w14:textId="77777777" w:rsidR="00C23990" w:rsidRDefault="00C23990" w:rsidP="00C2399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v18.4.0</w:t>
      </w:r>
      <w:r>
        <w:rPr>
          <w:i/>
        </w:rPr>
        <w:tab/>
        <w:t xml:space="preserve">  CR-  rev  Cat: F (Rel-18)</w:t>
      </w:r>
      <w:r>
        <w:rPr>
          <w:i/>
        </w:rPr>
        <w:br/>
      </w:r>
      <w:r>
        <w:rPr>
          <w:i/>
        </w:rPr>
        <w:br/>
      </w:r>
      <w:r>
        <w:rPr>
          <w:i/>
        </w:rPr>
        <w:tab/>
      </w:r>
      <w:r>
        <w:rPr>
          <w:i/>
        </w:rPr>
        <w:tab/>
      </w:r>
      <w:r>
        <w:rPr>
          <w:i/>
        </w:rPr>
        <w:tab/>
      </w:r>
      <w:r>
        <w:rPr>
          <w:i/>
        </w:rPr>
        <w:tab/>
      </w:r>
      <w:r>
        <w:rPr>
          <w:i/>
        </w:rPr>
        <w:tab/>
        <w:t>Source: Ericsson, Apple</w:t>
      </w:r>
    </w:p>
    <w:p w14:paraId="235196CC" w14:textId="77777777" w:rsidR="00C23990" w:rsidRDefault="00C23990" w:rsidP="00C23990">
      <w:pPr>
        <w:rPr>
          <w:rFonts w:ascii="Arial" w:hAnsi="Arial" w:cs="Arial"/>
          <w:b/>
        </w:rPr>
      </w:pPr>
      <w:r>
        <w:rPr>
          <w:rFonts w:ascii="Arial" w:hAnsi="Arial" w:cs="Arial"/>
          <w:b/>
        </w:rPr>
        <w:t xml:space="preserve">Abstract: </w:t>
      </w:r>
    </w:p>
    <w:p w14:paraId="4A5E5B34" w14:textId="77777777" w:rsidR="00C23990" w:rsidRDefault="00C23990" w:rsidP="00C23990">
      <w:r>
        <w:t>draft CR 38.101-1 adding missing harmonic mixing MSD for CA_n3-n5</w:t>
      </w:r>
    </w:p>
    <w:p w14:paraId="4D8BF19F"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47241F" w14:textId="6C25B549" w:rsidR="00C23990" w:rsidRDefault="00C23990" w:rsidP="00C23990">
      <w:pPr>
        <w:rPr>
          <w:rFonts w:ascii="Arial" w:hAnsi="Arial" w:cs="Arial"/>
          <w:b/>
          <w:sz w:val="24"/>
        </w:rPr>
      </w:pPr>
      <w:r>
        <w:rPr>
          <w:rFonts w:ascii="Arial" w:hAnsi="Arial" w:cs="Arial"/>
          <w:b/>
          <w:color w:val="0000FF"/>
          <w:sz w:val="24"/>
        </w:rPr>
        <w:t>R4-2401763</w:t>
      </w:r>
      <w:r>
        <w:rPr>
          <w:rFonts w:ascii="Arial" w:hAnsi="Arial" w:cs="Arial"/>
          <w:b/>
          <w:color w:val="0000FF"/>
          <w:sz w:val="24"/>
        </w:rPr>
        <w:tab/>
      </w:r>
      <w:r>
        <w:rPr>
          <w:rFonts w:ascii="Arial" w:hAnsi="Arial" w:cs="Arial"/>
          <w:b/>
          <w:sz w:val="24"/>
        </w:rPr>
        <w:t>TP for TR 38.718-02-01 to introduce CA_n3A-n39A</w:t>
      </w:r>
    </w:p>
    <w:p w14:paraId="5EDEB874" w14:textId="77777777" w:rsidR="00C23990" w:rsidRDefault="00C23990" w:rsidP="00C2399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38.718-02-01 v0.9.0</w:t>
      </w:r>
      <w:r>
        <w:rPr>
          <w:i/>
        </w:rPr>
        <w:tab/>
        <w:t xml:space="preserve">  CR-  rev  Cat:  (Rel-18)</w:t>
      </w:r>
      <w:r>
        <w:rPr>
          <w:i/>
        </w:rPr>
        <w:br/>
      </w:r>
      <w:r>
        <w:rPr>
          <w:i/>
        </w:rPr>
        <w:br/>
      </w:r>
      <w:r>
        <w:rPr>
          <w:i/>
        </w:rPr>
        <w:tab/>
      </w:r>
      <w:r>
        <w:rPr>
          <w:i/>
        </w:rPr>
        <w:tab/>
      </w:r>
      <w:r>
        <w:rPr>
          <w:i/>
        </w:rPr>
        <w:tab/>
      </w:r>
      <w:r>
        <w:rPr>
          <w:i/>
        </w:rPr>
        <w:tab/>
      </w:r>
      <w:r>
        <w:rPr>
          <w:i/>
        </w:rPr>
        <w:tab/>
        <w:t>Source: Huawei, HiSilicon, CMCC</w:t>
      </w:r>
    </w:p>
    <w:p w14:paraId="7478E14E"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075455" w14:textId="2B1451EA" w:rsidR="00C23990" w:rsidRDefault="00C23990" w:rsidP="00C23990">
      <w:pPr>
        <w:rPr>
          <w:rFonts w:ascii="Arial" w:hAnsi="Arial" w:cs="Arial"/>
          <w:b/>
          <w:sz w:val="24"/>
        </w:rPr>
      </w:pPr>
      <w:r>
        <w:rPr>
          <w:rFonts w:ascii="Arial" w:hAnsi="Arial" w:cs="Arial"/>
          <w:b/>
          <w:color w:val="0000FF"/>
          <w:sz w:val="24"/>
        </w:rPr>
        <w:lastRenderedPageBreak/>
        <w:t>R4-2401766</w:t>
      </w:r>
      <w:r>
        <w:rPr>
          <w:rFonts w:ascii="Arial" w:hAnsi="Arial" w:cs="Arial"/>
          <w:b/>
          <w:color w:val="0000FF"/>
          <w:sz w:val="24"/>
        </w:rPr>
        <w:tab/>
      </w:r>
      <w:r>
        <w:rPr>
          <w:rFonts w:ascii="Arial" w:hAnsi="Arial" w:cs="Arial"/>
          <w:b/>
          <w:sz w:val="24"/>
        </w:rPr>
        <w:t>Draft CR for TS 38.101-1 to introduce FR1 inter-band BCS 4 and 5 with two bands CA</w:t>
      </w:r>
    </w:p>
    <w:p w14:paraId="125DE8DA" w14:textId="77777777" w:rsidR="00C23990" w:rsidRDefault="00C23990" w:rsidP="00C2399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v18.4.0</w:t>
      </w:r>
      <w:r>
        <w:rPr>
          <w:i/>
        </w:rPr>
        <w:tab/>
        <w:t xml:space="preserve">  CR-  rev  Cat:  (Rel-18)</w:t>
      </w:r>
      <w:r>
        <w:rPr>
          <w:i/>
        </w:rPr>
        <w:br/>
      </w:r>
      <w:r>
        <w:rPr>
          <w:i/>
        </w:rPr>
        <w:br/>
      </w:r>
      <w:r>
        <w:rPr>
          <w:i/>
        </w:rPr>
        <w:tab/>
      </w:r>
      <w:r>
        <w:rPr>
          <w:i/>
        </w:rPr>
        <w:tab/>
      </w:r>
      <w:r>
        <w:rPr>
          <w:i/>
        </w:rPr>
        <w:tab/>
      </w:r>
      <w:r>
        <w:rPr>
          <w:i/>
        </w:rPr>
        <w:tab/>
      </w:r>
      <w:r>
        <w:rPr>
          <w:i/>
        </w:rPr>
        <w:tab/>
        <w:t>Source: Huawei, HiSilicon, CATT</w:t>
      </w:r>
    </w:p>
    <w:p w14:paraId="230CEF98"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8D8BF1" w14:textId="231F7985" w:rsidR="00C23990" w:rsidRDefault="00C23990" w:rsidP="00C23990">
      <w:pPr>
        <w:rPr>
          <w:rFonts w:ascii="Arial" w:hAnsi="Arial" w:cs="Arial"/>
          <w:b/>
          <w:sz w:val="24"/>
        </w:rPr>
      </w:pPr>
      <w:r>
        <w:rPr>
          <w:rFonts w:ascii="Arial" w:hAnsi="Arial" w:cs="Arial"/>
          <w:b/>
          <w:color w:val="0000FF"/>
          <w:sz w:val="24"/>
        </w:rPr>
        <w:t>R4-2401889</w:t>
      </w:r>
      <w:r>
        <w:rPr>
          <w:rFonts w:ascii="Arial" w:hAnsi="Arial" w:cs="Arial"/>
          <w:b/>
          <w:color w:val="0000FF"/>
          <w:sz w:val="24"/>
        </w:rPr>
        <w:tab/>
      </w:r>
      <w:r>
        <w:rPr>
          <w:rFonts w:ascii="Arial" w:hAnsi="Arial" w:cs="Arial"/>
          <w:b/>
          <w:sz w:val="24"/>
        </w:rPr>
        <w:t>Draft CR for 38.101-1 to add bandwidth combination set 4 and 5 for CA_n7A-n71A</w:t>
      </w:r>
    </w:p>
    <w:p w14:paraId="2D41BFDD" w14:textId="77777777" w:rsidR="00C23990" w:rsidRDefault="00C23990" w:rsidP="00C2399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v18.4.0</w:t>
      </w:r>
      <w:r>
        <w:rPr>
          <w:i/>
        </w:rPr>
        <w:tab/>
        <w:t xml:space="preserve">  CR-  rev  Cat: B (Rel-18)</w:t>
      </w:r>
      <w:r>
        <w:rPr>
          <w:i/>
        </w:rPr>
        <w:br/>
      </w:r>
      <w:r>
        <w:rPr>
          <w:i/>
        </w:rPr>
        <w:br/>
      </w:r>
      <w:r>
        <w:rPr>
          <w:i/>
        </w:rPr>
        <w:tab/>
      </w:r>
      <w:r>
        <w:rPr>
          <w:i/>
        </w:rPr>
        <w:tab/>
      </w:r>
      <w:r>
        <w:rPr>
          <w:i/>
        </w:rPr>
        <w:tab/>
      </w:r>
      <w:r>
        <w:rPr>
          <w:i/>
        </w:rPr>
        <w:tab/>
      </w:r>
      <w:r>
        <w:rPr>
          <w:i/>
        </w:rPr>
        <w:tab/>
        <w:t>Source: Samsung</w:t>
      </w:r>
    </w:p>
    <w:p w14:paraId="0E186F82"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A590FF" w14:textId="26CC1F37" w:rsidR="00C23990" w:rsidRDefault="00C23990" w:rsidP="00C23990">
      <w:pPr>
        <w:rPr>
          <w:rFonts w:ascii="Arial" w:hAnsi="Arial" w:cs="Arial"/>
          <w:b/>
          <w:sz w:val="24"/>
        </w:rPr>
      </w:pPr>
      <w:r>
        <w:rPr>
          <w:rFonts w:ascii="Arial" w:hAnsi="Arial" w:cs="Arial"/>
          <w:b/>
          <w:color w:val="0000FF"/>
          <w:sz w:val="24"/>
        </w:rPr>
        <w:t>R4-2402218</w:t>
      </w:r>
      <w:r>
        <w:rPr>
          <w:rFonts w:ascii="Arial" w:hAnsi="Arial" w:cs="Arial"/>
          <w:b/>
          <w:color w:val="0000FF"/>
          <w:sz w:val="24"/>
        </w:rPr>
        <w:tab/>
      </w:r>
      <w:r>
        <w:rPr>
          <w:rFonts w:ascii="Arial" w:hAnsi="Arial" w:cs="Arial"/>
          <w:b/>
          <w:sz w:val="24"/>
        </w:rPr>
        <w:t>Draft CR Addition of UL Intra-band CA to NR CA band combinations</w:t>
      </w:r>
    </w:p>
    <w:p w14:paraId="7B55ACF4" w14:textId="77777777" w:rsidR="00C23990" w:rsidRDefault="00C23990" w:rsidP="00C2399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v18.4.0</w:t>
      </w:r>
      <w:r>
        <w:rPr>
          <w:i/>
        </w:rPr>
        <w:tab/>
        <w:t xml:space="preserve">  CR-  rev  Cat:  (Rel-18)</w:t>
      </w:r>
      <w:r>
        <w:rPr>
          <w:i/>
        </w:rPr>
        <w:br/>
      </w:r>
      <w:r>
        <w:rPr>
          <w:i/>
        </w:rPr>
        <w:br/>
      </w:r>
      <w:r>
        <w:rPr>
          <w:i/>
        </w:rPr>
        <w:tab/>
      </w:r>
      <w:r>
        <w:rPr>
          <w:i/>
        </w:rPr>
        <w:tab/>
      </w:r>
      <w:r>
        <w:rPr>
          <w:i/>
        </w:rPr>
        <w:tab/>
      </w:r>
      <w:r>
        <w:rPr>
          <w:i/>
        </w:rPr>
        <w:tab/>
      </w:r>
      <w:r>
        <w:rPr>
          <w:i/>
        </w:rPr>
        <w:tab/>
        <w:t>Source: Huawei, HiSilicon, BT plc</w:t>
      </w:r>
    </w:p>
    <w:p w14:paraId="250FF68A"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E64FD2" w14:textId="595FF7DB" w:rsidR="00C23990" w:rsidRDefault="00C23990" w:rsidP="00C23990">
      <w:pPr>
        <w:rPr>
          <w:rFonts w:ascii="Arial" w:hAnsi="Arial" w:cs="Arial"/>
          <w:b/>
          <w:sz w:val="24"/>
        </w:rPr>
      </w:pPr>
      <w:r>
        <w:rPr>
          <w:rFonts w:ascii="Arial" w:hAnsi="Arial" w:cs="Arial"/>
          <w:b/>
          <w:color w:val="0000FF"/>
          <w:sz w:val="24"/>
        </w:rPr>
        <w:t>R4-2402311</w:t>
      </w:r>
      <w:r>
        <w:rPr>
          <w:rFonts w:ascii="Arial" w:hAnsi="Arial" w:cs="Arial"/>
          <w:b/>
          <w:color w:val="0000FF"/>
          <w:sz w:val="24"/>
        </w:rPr>
        <w:tab/>
      </w:r>
      <w:r>
        <w:rPr>
          <w:rFonts w:ascii="Arial" w:hAnsi="Arial" w:cs="Arial"/>
          <w:b/>
          <w:sz w:val="24"/>
        </w:rPr>
        <w:t>Draft CR for 38.101-1 correction for CA_n71-n78</w:t>
      </w:r>
    </w:p>
    <w:p w14:paraId="203E2364" w14:textId="77777777" w:rsidR="00C23990" w:rsidRDefault="00C23990" w:rsidP="00C2399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v18.4.0</w:t>
      </w:r>
      <w:r>
        <w:rPr>
          <w:i/>
        </w:rPr>
        <w:tab/>
        <w:t xml:space="preserve">  CR-  rev  Cat: F (Rel-18)</w:t>
      </w:r>
      <w:r>
        <w:rPr>
          <w:i/>
        </w:rPr>
        <w:br/>
      </w:r>
      <w:r>
        <w:rPr>
          <w:i/>
        </w:rPr>
        <w:br/>
      </w:r>
      <w:r>
        <w:rPr>
          <w:i/>
        </w:rPr>
        <w:tab/>
      </w:r>
      <w:r>
        <w:rPr>
          <w:i/>
        </w:rPr>
        <w:tab/>
      </w:r>
      <w:r>
        <w:rPr>
          <w:i/>
        </w:rPr>
        <w:tab/>
      </w:r>
      <w:r>
        <w:rPr>
          <w:i/>
        </w:rPr>
        <w:tab/>
      </w:r>
      <w:r>
        <w:rPr>
          <w:i/>
        </w:rPr>
        <w:tab/>
        <w:t>Source: Nokia</w:t>
      </w:r>
    </w:p>
    <w:p w14:paraId="640923DA"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A9079F" w14:textId="262D565A" w:rsidR="00C23990" w:rsidRDefault="00C23990" w:rsidP="00C23990">
      <w:pPr>
        <w:rPr>
          <w:rFonts w:ascii="Arial" w:hAnsi="Arial" w:cs="Arial"/>
          <w:b/>
          <w:sz w:val="24"/>
        </w:rPr>
      </w:pPr>
      <w:r>
        <w:rPr>
          <w:rFonts w:ascii="Arial" w:hAnsi="Arial" w:cs="Arial"/>
          <w:b/>
          <w:color w:val="0000FF"/>
          <w:sz w:val="24"/>
        </w:rPr>
        <w:t>R4-2402354</w:t>
      </w:r>
      <w:r>
        <w:rPr>
          <w:rFonts w:ascii="Arial" w:hAnsi="Arial" w:cs="Arial"/>
          <w:b/>
          <w:color w:val="0000FF"/>
          <w:sz w:val="24"/>
        </w:rPr>
        <w:tab/>
      </w:r>
      <w:r>
        <w:rPr>
          <w:rFonts w:ascii="Arial" w:hAnsi="Arial" w:cs="Arial"/>
          <w:b/>
          <w:sz w:val="24"/>
        </w:rPr>
        <w:t>Draft CR for TS 38.101-1 to add CA_n71A-n77(2A) as PC3 missing fallback of CA_n71A-n77(3A)</w:t>
      </w:r>
    </w:p>
    <w:p w14:paraId="4D00F4A0" w14:textId="77777777" w:rsidR="00C23990" w:rsidRDefault="00C23990" w:rsidP="00C2399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v18.4.0</w:t>
      </w:r>
      <w:r>
        <w:rPr>
          <w:i/>
        </w:rPr>
        <w:tab/>
        <w:t xml:space="preserve">  CR-  rev  Cat: B (Rel-18)</w:t>
      </w:r>
      <w:r>
        <w:rPr>
          <w:i/>
        </w:rPr>
        <w:br/>
      </w:r>
      <w:r>
        <w:rPr>
          <w:i/>
        </w:rPr>
        <w:br/>
      </w:r>
      <w:r>
        <w:rPr>
          <w:i/>
        </w:rPr>
        <w:tab/>
      </w:r>
      <w:r>
        <w:rPr>
          <w:i/>
        </w:rPr>
        <w:tab/>
      </w:r>
      <w:r>
        <w:rPr>
          <w:i/>
        </w:rPr>
        <w:tab/>
      </w:r>
      <w:r>
        <w:rPr>
          <w:i/>
        </w:rPr>
        <w:tab/>
      </w:r>
      <w:r>
        <w:rPr>
          <w:i/>
        </w:rPr>
        <w:tab/>
        <w:t>Source: Samsung, TELUS, Bell Mobility</w:t>
      </w:r>
    </w:p>
    <w:p w14:paraId="344F40AF"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1462DF" w14:textId="1594C97B" w:rsidR="00C23990" w:rsidRDefault="00C23990" w:rsidP="00C23990">
      <w:pPr>
        <w:rPr>
          <w:rFonts w:ascii="Arial" w:hAnsi="Arial" w:cs="Arial"/>
          <w:b/>
          <w:sz w:val="24"/>
        </w:rPr>
      </w:pPr>
      <w:r>
        <w:rPr>
          <w:rFonts w:ascii="Arial" w:hAnsi="Arial" w:cs="Arial"/>
          <w:b/>
          <w:color w:val="0000FF"/>
          <w:sz w:val="24"/>
        </w:rPr>
        <w:t>R4-2402455</w:t>
      </w:r>
      <w:r>
        <w:rPr>
          <w:rFonts w:ascii="Arial" w:hAnsi="Arial" w:cs="Arial"/>
          <w:b/>
          <w:color w:val="0000FF"/>
          <w:sz w:val="24"/>
        </w:rPr>
        <w:tab/>
      </w:r>
      <w:r>
        <w:rPr>
          <w:rFonts w:ascii="Arial" w:hAnsi="Arial" w:cs="Arial"/>
          <w:b/>
          <w:sz w:val="24"/>
        </w:rPr>
        <w:t>[NR_CADC_R18_2BDL_xBUL] CR for 38.101-1: Correct n25 instead of n41 for CA_n41(3A)-n85A</w:t>
      </w:r>
    </w:p>
    <w:p w14:paraId="741763B0"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v18.4.0</w:t>
      </w:r>
      <w:r>
        <w:rPr>
          <w:i/>
        </w:rPr>
        <w:tab/>
        <w:t xml:space="preserve">  CR-2168  rev  Cat: F (Rel-18)</w:t>
      </w:r>
      <w:r>
        <w:rPr>
          <w:i/>
        </w:rPr>
        <w:br/>
      </w:r>
      <w:r>
        <w:rPr>
          <w:i/>
        </w:rPr>
        <w:br/>
      </w:r>
      <w:r>
        <w:rPr>
          <w:i/>
        </w:rPr>
        <w:tab/>
      </w:r>
      <w:r>
        <w:rPr>
          <w:i/>
        </w:rPr>
        <w:tab/>
      </w:r>
      <w:r>
        <w:rPr>
          <w:i/>
        </w:rPr>
        <w:tab/>
      </w:r>
      <w:r>
        <w:rPr>
          <w:i/>
        </w:rPr>
        <w:tab/>
      </w:r>
      <w:r>
        <w:rPr>
          <w:i/>
        </w:rPr>
        <w:tab/>
        <w:t>Source: T-Mobile USA</w:t>
      </w:r>
    </w:p>
    <w:p w14:paraId="6EEAD143"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348414" w14:textId="4028BB59" w:rsidR="00C23990" w:rsidRDefault="00C23990" w:rsidP="00C23990">
      <w:pPr>
        <w:rPr>
          <w:rFonts w:ascii="Arial" w:hAnsi="Arial" w:cs="Arial"/>
          <w:b/>
          <w:sz w:val="24"/>
        </w:rPr>
      </w:pPr>
      <w:r>
        <w:rPr>
          <w:rFonts w:ascii="Arial" w:hAnsi="Arial" w:cs="Arial"/>
          <w:b/>
          <w:color w:val="0000FF"/>
          <w:sz w:val="24"/>
        </w:rPr>
        <w:t>R4-2402605</w:t>
      </w:r>
      <w:r>
        <w:rPr>
          <w:rFonts w:ascii="Arial" w:hAnsi="Arial" w:cs="Arial"/>
          <w:b/>
          <w:color w:val="0000FF"/>
          <w:sz w:val="24"/>
        </w:rPr>
        <w:tab/>
      </w:r>
      <w:r>
        <w:rPr>
          <w:rFonts w:ascii="Arial" w:hAnsi="Arial" w:cs="Arial"/>
          <w:b/>
          <w:sz w:val="24"/>
        </w:rPr>
        <w:t>On PC3 MSD values for DC_18_n77A and CA_n18-n77A in Release 18</w:t>
      </w:r>
    </w:p>
    <w:p w14:paraId="009C347E" w14:textId="77777777" w:rsidR="00C23990" w:rsidRDefault="00C23990" w:rsidP="00C23990">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KDDI Corporation</w:t>
      </w:r>
    </w:p>
    <w:p w14:paraId="0BFF226E" w14:textId="77777777" w:rsidR="00C23990" w:rsidRDefault="00C23990" w:rsidP="00C2399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87638D" w14:textId="77777777" w:rsidR="00C23990" w:rsidRDefault="00C23990" w:rsidP="00C23990">
      <w:pPr>
        <w:pStyle w:val="Heading4"/>
      </w:pPr>
      <w:bookmarkStart w:id="139" w:name="_Toc159599862"/>
      <w:r>
        <w:t>7.10.3</w:t>
      </w:r>
      <w:r>
        <w:tab/>
        <w:t>UE RF requirements with FR2 band</w:t>
      </w:r>
      <w:bookmarkEnd w:id="139"/>
    </w:p>
    <w:p w14:paraId="4EA3C270" w14:textId="7B2EC661" w:rsidR="00C23990" w:rsidRDefault="00C23990" w:rsidP="00C23990">
      <w:pPr>
        <w:rPr>
          <w:rFonts w:ascii="Arial" w:hAnsi="Arial" w:cs="Arial"/>
          <w:b/>
          <w:sz w:val="24"/>
        </w:rPr>
      </w:pPr>
      <w:r>
        <w:rPr>
          <w:rFonts w:ascii="Arial" w:hAnsi="Arial" w:cs="Arial"/>
          <w:b/>
          <w:color w:val="0000FF"/>
          <w:sz w:val="24"/>
        </w:rPr>
        <w:t>R4-2400177</w:t>
      </w:r>
      <w:r>
        <w:rPr>
          <w:rFonts w:ascii="Arial" w:hAnsi="Arial" w:cs="Arial"/>
          <w:b/>
          <w:color w:val="0000FF"/>
          <w:sz w:val="24"/>
        </w:rPr>
        <w:tab/>
      </w:r>
      <w:r>
        <w:rPr>
          <w:rFonts w:ascii="Arial" w:hAnsi="Arial" w:cs="Arial"/>
          <w:b/>
          <w:sz w:val="24"/>
        </w:rPr>
        <w:t>CR Bug Fixes for Band Combinations in 38101-3-i40_s00-05</w:t>
      </w:r>
    </w:p>
    <w:p w14:paraId="225DF93D"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v18.4.0</w:t>
      </w:r>
      <w:r>
        <w:rPr>
          <w:i/>
        </w:rPr>
        <w:tab/>
        <w:t xml:space="preserve">  CR-1109  rev  Cat: F (Rel-18)</w:t>
      </w:r>
      <w:r>
        <w:rPr>
          <w:i/>
        </w:rPr>
        <w:br/>
      </w:r>
      <w:r>
        <w:rPr>
          <w:i/>
        </w:rPr>
        <w:br/>
      </w:r>
      <w:r>
        <w:rPr>
          <w:i/>
        </w:rPr>
        <w:tab/>
      </w:r>
      <w:r>
        <w:rPr>
          <w:i/>
        </w:rPr>
        <w:tab/>
      </w:r>
      <w:r>
        <w:rPr>
          <w:i/>
        </w:rPr>
        <w:tab/>
      </w:r>
      <w:r>
        <w:rPr>
          <w:i/>
        </w:rPr>
        <w:tab/>
      </w:r>
      <w:r>
        <w:rPr>
          <w:i/>
        </w:rPr>
        <w:tab/>
        <w:t>Source: Apple</w:t>
      </w:r>
    </w:p>
    <w:p w14:paraId="3D7B95AC"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C68287" w14:textId="6180039C" w:rsidR="00C23990" w:rsidRDefault="00C23990" w:rsidP="00C23990">
      <w:pPr>
        <w:rPr>
          <w:rFonts w:ascii="Arial" w:hAnsi="Arial" w:cs="Arial"/>
          <w:b/>
          <w:sz w:val="24"/>
        </w:rPr>
      </w:pPr>
      <w:r>
        <w:rPr>
          <w:rFonts w:ascii="Arial" w:hAnsi="Arial" w:cs="Arial"/>
          <w:b/>
          <w:color w:val="0000FF"/>
          <w:sz w:val="24"/>
        </w:rPr>
        <w:t>R4-2400231</w:t>
      </w:r>
      <w:r>
        <w:rPr>
          <w:rFonts w:ascii="Arial" w:hAnsi="Arial" w:cs="Arial"/>
          <w:b/>
          <w:color w:val="0000FF"/>
          <w:sz w:val="24"/>
        </w:rPr>
        <w:tab/>
      </w:r>
      <w:r>
        <w:rPr>
          <w:rFonts w:ascii="Arial" w:hAnsi="Arial" w:cs="Arial"/>
          <w:b/>
          <w:sz w:val="24"/>
        </w:rPr>
        <w:t>Correction draft CR to add previously completed NR CA FR2 configurations</w:t>
      </w:r>
    </w:p>
    <w:p w14:paraId="46753B20" w14:textId="77777777" w:rsidR="00C23990" w:rsidRDefault="00C23990" w:rsidP="00C2399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v18.4.0</w:t>
      </w:r>
      <w:r>
        <w:rPr>
          <w:i/>
        </w:rPr>
        <w:tab/>
        <w:t xml:space="preserve">  CR-  rev  Cat: F (Rel-18)</w:t>
      </w:r>
      <w:r>
        <w:rPr>
          <w:i/>
        </w:rPr>
        <w:br/>
      </w:r>
      <w:r>
        <w:rPr>
          <w:i/>
        </w:rPr>
        <w:br/>
      </w:r>
      <w:r>
        <w:rPr>
          <w:i/>
        </w:rPr>
        <w:tab/>
      </w:r>
      <w:r>
        <w:rPr>
          <w:i/>
        </w:rPr>
        <w:tab/>
      </w:r>
      <w:r>
        <w:rPr>
          <w:i/>
        </w:rPr>
        <w:tab/>
      </w:r>
      <w:r>
        <w:rPr>
          <w:i/>
        </w:rPr>
        <w:tab/>
      </w:r>
      <w:r>
        <w:rPr>
          <w:i/>
        </w:rPr>
        <w:tab/>
        <w:t>Source: Rogers, Ericsson</w:t>
      </w:r>
    </w:p>
    <w:p w14:paraId="75578B9A" w14:textId="77777777" w:rsidR="00C23990" w:rsidRDefault="00C23990" w:rsidP="00C23990">
      <w:pPr>
        <w:rPr>
          <w:rFonts w:ascii="Arial" w:hAnsi="Arial" w:cs="Arial"/>
          <w:b/>
        </w:rPr>
      </w:pPr>
      <w:r>
        <w:rPr>
          <w:rFonts w:ascii="Arial" w:hAnsi="Arial" w:cs="Arial"/>
          <w:b/>
        </w:rPr>
        <w:t xml:space="preserve">Abstract: </w:t>
      </w:r>
    </w:p>
    <w:p w14:paraId="4A756B12" w14:textId="77777777" w:rsidR="00C23990" w:rsidRDefault="00C23990" w:rsidP="00C23990">
      <w:r>
        <w:t>Adding band combination configurations that were endorsed at RAN4#109 (see R4-2321830), but are missing in current version of 38.101-3.</w:t>
      </w:r>
    </w:p>
    <w:p w14:paraId="629C893E"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6842B9" w14:textId="74D4750D" w:rsidR="00C23990" w:rsidRDefault="00C23990" w:rsidP="00C23990">
      <w:pPr>
        <w:rPr>
          <w:rFonts w:ascii="Arial" w:hAnsi="Arial" w:cs="Arial"/>
          <w:b/>
          <w:sz w:val="24"/>
        </w:rPr>
      </w:pPr>
      <w:r>
        <w:rPr>
          <w:rFonts w:ascii="Arial" w:hAnsi="Arial" w:cs="Arial"/>
          <w:b/>
          <w:color w:val="0000FF"/>
          <w:sz w:val="24"/>
        </w:rPr>
        <w:t>R4-2400281</w:t>
      </w:r>
      <w:r>
        <w:rPr>
          <w:rFonts w:ascii="Arial" w:hAnsi="Arial" w:cs="Arial"/>
          <w:b/>
          <w:color w:val="0000FF"/>
          <w:sz w:val="24"/>
        </w:rPr>
        <w:tab/>
      </w:r>
      <w:r>
        <w:rPr>
          <w:rFonts w:ascii="Arial" w:hAnsi="Arial" w:cs="Arial"/>
          <w:b/>
          <w:sz w:val="24"/>
        </w:rPr>
        <w:t>draft CR to add NR CA and DC configurations including n25 and FR2 bands</w:t>
      </w:r>
    </w:p>
    <w:p w14:paraId="5E18CF17" w14:textId="77777777" w:rsidR="00C23990" w:rsidRDefault="00C23990" w:rsidP="00C2399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v18.4.0</w:t>
      </w:r>
      <w:r>
        <w:rPr>
          <w:i/>
        </w:rPr>
        <w:tab/>
        <w:t xml:space="preserve">  CR-  rev  Cat: B (Rel-18)</w:t>
      </w:r>
      <w:r>
        <w:rPr>
          <w:i/>
        </w:rPr>
        <w:br/>
      </w:r>
      <w:r>
        <w:rPr>
          <w:i/>
        </w:rPr>
        <w:br/>
      </w:r>
      <w:r>
        <w:rPr>
          <w:i/>
        </w:rPr>
        <w:tab/>
      </w:r>
      <w:r>
        <w:rPr>
          <w:i/>
        </w:rPr>
        <w:tab/>
      </w:r>
      <w:r>
        <w:rPr>
          <w:i/>
        </w:rPr>
        <w:tab/>
      </w:r>
      <w:r>
        <w:rPr>
          <w:i/>
        </w:rPr>
        <w:tab/>
      </w:r>
      <w:r>
        <w:rPr>
          <w:i/>
        </w:rPr>
        <w:tab/>
        <w:t>Source: Rogers, Ericsson</w:t>
      </w:r>
    </w:p>
    <w:p w14:paraId="7E6774E7" w14:textId="77777777" w:rsidR="00C23990" w:rsidRDefault="00C23990" w:rsidP="00C23990">
      <w:pPr>
        <w:rPr>
          <w:rFonts w:ascii="Arial" w:hAnsi="Arial" w:cs="Arial"/>
          <w:b/>
        </w:rPr>
      </w:pPr>
      <w:r>
        <w:rPr>
          <w:rFonts w:ascii="Arial" w:hAnsi="Arial" w:cs="Arial"/>
          <w:b/>
        </w:rPr>
        <w:t xml:space="preserve">Abstract: </w:t>
      </w:r>
    </w:p>
    <w:p w14:paraId="37068426" w14:textId="77777777" w:rsidR="00C23990" w:rsidRDefault="00C23990" w:rsidP="00C23990">
      <w:r>
        <w:t>Adding new band combination configurations.</w:t>
      </w:r>
    </w:p>
    <w:p w14:paraId="49BD5952"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761FF4" w14:textId="44ECD4C4" w:rsidR="00C23990" w:rsidRDefault="00C23990" w:rsidP="00C23990">
      <w:pPr>
        <w:rPr>
          <w:rFonts w:ascii="Arial" w:hAnsi="Arial" w:cs="Arial"/>
          <w:b/>
          <w:sz w:val="24"/>
        </w:rPr>
      </w:pPr>
      <w:r>
        <w:rPr>
          <w:rFonts w:ascii="Arial" w:hAnsi="Arial" w:cs="Arial"/>
          <w:b/>
          <w:color w:val="0000FF"/>
          <w:sz w:val="24"/>
        </w:rPr>
        <w:t>R4-2400916</w:t>
      </w:r>
      <w:r>
        <w:rPr>
          <w:rFonts w:ascii="Arial" w:hAnsi="Arial" w:cs="Arial"/>
          <w:b/>
          <w:color w:val="0000FF"/>
          <w:sz w:val="24"/>
        </w:rPr>
        <w:tab/>
      </w:r>
      <w:r>
        <w:rPr>
          <w:rFonts w:ascii="Arial" w:hAnsi="Arial" w:cs="Arial"/>
          <w:b/>
          <w:sz w:val="24"/>
        </w:rPr>
        <w:t>Draft CR for TS 38.101-3 on subclause for inter-band CA configurations with two bands</w:t>
      </w:r>
    </w:p>
    <w:p w14:paraId="70E78D04" w14:textId="77777777" w:rsidR="00C23990" w:rsidRDefault="00C23990" w:rsidP="00C2399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v18.4.0</w:t>
      </w:r>
      <w:r>
        <w:rPr>
          <w:i/>
        </w:rPr>
        <w:tab/>
        <w:t xml:space="preserve">  CR-  rev  Cat: F (Rel-18)</w:t>
      </w:r>
      <w:r>
        <w:rPr>
          <w:i/>
        </w:rPr>
        <w:br/>
      </w:r>
      <w:r>
        <w:rPr>
          <w:i/>
        </w:rPr>
        <w:br/>
      </w:r>
      <w:r>
        <w:rPr>
          <w:i/>
        </w:rPr>
        <w:tab/>
      </w:r>
      <w:r>
        <w:rPr>
          <w:i/>
        </w:rPr>
        <w:tab/>
      </w:r>
      <w:r>
        <w:rPr>
          <w:i/>
        </w:rPr>
        <w:tab/>
      </w:r>
      <w:r>
        <w:rPr>
          <w:i/>
        </w:rPr>
        <w:tab/>
      </w:r>
      <w:r>
        <w:rPr>
          <w:i/>
        </w:rPr>
        <w:tab/>
        <w:t>Source: ZTE Corporation</w:t>
      </w:r>
    </w:p>
    <w:p w14:paraId="71429834"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26BBC1" w14:textId="0478A18B" w:rsidR="00C23990" w:rsidRDefault="00C23990" w:rsidP="00C23990">
      <w:pPr>
        <w:rPr>
          <w:rFonts w:ascii="Arial" w:hAnsi="Arial" w:cs="Arial"/>
          <w:b/>
          <w:sz w:val="24"/>
        </w:rPr>
      </w:pPr>
      <w:r>
        <w:rPr>
          <w:rFonts w:ascii="Arial" w:hAnsi="Arial" w:cs="Arial"/>
          <w:b/>
          <w:color w:val="0000FF"/>
          <w:sz w:val="24"/>
        </w:rPr>
        <w:t>R4-2400917</w:t>
      </w:r>
      <w:r>
        <w:rPr>
          <w:rFonts w:ascii="Arial" w:hAnsi="Arial" w:cs="Arial"/>
          <w:b/>
          <w:color w:val="0000FF"/>
          <w:sz w:val="24"/>
        </w:rPr>
        <w:tab/>
      </w:r>
      <w:r>
        <w:rPr>
          <w:rFonts w:ascii="Arial" w:hAnsi="Arial" w:cs="Arial"/>
          <w:b/>
          <w:sz w:val="24"/>
        </w:rPr>
        <w:t>Draft CR for TS 38.101-3 to add inter-band CA configurations for CA_n3-n257, CA_n3-n258, CA_n78-n257 and CA_n78-n258</w:t>
      </w:r>
    </w:p>
    <w:p w14:paraId="4B935D3F" w14:textId="77777777" w:rsidR="00C23990" w:rsidRDefault="00C23990" w:rsidP="00C2399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v18.4.0</w:t>
      </w:r>
      <w:r>
        <w:rPr>
          <w:i/>
        </w:rPr>
        <w:tab/>
        <w:t xml:space="preserve">  CR-  rev  Cat: B (Rel-18)</w:t>
      </w:r>
      <w:r>
        <w:rPr>
          <w:i/>
        </w:rPr>
        <w:br/>
      </w:r>
      <w:r>
        <w:rPr>
          <w:i/>
        </w:rPr>
        <w:br/>
      </w:r>
      <w:r>
        <w:rPr>
          <w:i/>
        </w:rPr>
        <w:tab/>
      </w:r>
      <w:r>
        <w:rPr>
          <w:i/>
        </w:rPr>
        <w:tab/>
      </w:r>
      <w:r>
        <w:rPr>
          <w:i/>
        </w:rPr>
        <w:tab/>
      </w:r>
      <w:r>
        <w:rPr>
          <w:i/>
        </w:rPr>
        <w:tab/>
      </w:r>
      <w:r>
        <w:rPr>
          <w:i/>
        </w:rPr>
        <w:tab/>
        <w:t>Source: ZTE Corporation</w:t>
      </w:r>
    </w:p>
    <w:p w14:paraId="76CBF382"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E6C2AD" w14:textId="6B4AC36F" w:rsidR="00C23990" w:rsidRDefault="00C23990" w:rsidP="00C23990">
      <w:pPr>
        <w:rPr>
          <w:rFonts w:ascii="Arial" w:hAnsi="Arial" w:cs="Arial"/>
          <w:b/>
          <w:sz w:val="24"/>
        </w:rPr>
      </w:pPr>
      <w:r>
        <w:rPr>
          <w:rFonts w:ascii="Arial" w:hAnsi="Arial" w:cs="Arial"/>
          <w:b/>
          <w:color w:val="0000FF"/>
          <w:sz w:val="24"/>
        </w:rPr>
        <w:t>R4-2401487</w:t>
      </w:r>
      <w:r>
        <w:rPr>
          <w:rFonts w:ascii="Arial" w:hAnsi="Arial" w:cs="Arial"/>
          <w:b/>
          <w:color w:val="0000FF"/>
          <w:sz w:val="24"/>
        </w:rPr>
        <w:tab/>
      </w:r>
      <w:r>
        <w:rPr>
          <w:rFonts w:ascii="Arial" w:hAnsi="Arial" w:cs="Arial"/>
          <w:b/>
          <w:sz w:val="24"/>
        </w:rPr>
        <w:t>draft CR 38.101-3 removing UL CA_n3B  from 2 bands combinations</w:t>
      </w:r>
    </w:p>
    <w:p w14:paraId="088FF377" w14:textId="77777777" w:rsidR="00C23990" w:rsidRDefault="00C23990" w:rsidP="00C23990">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v18.4.0</w:t>
      </w:r>
      <w:r>
        <w:rPr>
          <w:i/>
        </w:rPr>
        <w:tab/>
        <w:t xml:space="preserve">  CR-  rev  Cat: F (Rel-18)</w:t>
      </w:r>
      <w:r>
        <w:rPr>
          <w:i/>
        </w:rPr>
        <w:br/>
      </w:r>
      <w:r>
        <w:rPr>
          <w:i/>
        </w:rPr>
        <w:br/>
      </w:r>
      <w:r>
        <w:rPr>
          <w:i/>
        </w:rPr>
        <w:tab/>
      </w:r>
      <w:r>
        <w:rPr>
          <w:i/>
        </w:rPr>
        <w:tab/>
      </w:r>
      <w:r>
        <w:rPr>
          <w:i/>
        </w:rPr>
        <w:tab/>
      </w:r>
      <w:r>
        <w:rPr>
          <w:i/>
        </w:rPr>
        <w:tab/>
      </w:r>
      <w:r>
        <w:rPr>
          <w:i/>
        </w:rPr>
        <w:tab/>
        <w:t>Source: Ericsson, Nokia</w:t>
      </w:r>
    </w:p>
    <w:p w14:paraId="4CA5045A" w14:textId="77777777" w:rsidR="00C23990" w:rsidRDefault="00C23990" w:rsidP="00C23990">
      <w:pPr>
        <w:rPr>
          <w:rFonts w:ascii="Arial" w:hAnsi="Arial" w:cs="Arial"/>
          <w:b/>
        </w:rPr>
      </w:pPr>
      <w:r>
        <w:rPr>
          <w:rFonts w:ascii="Arial" w:hAnsi="Arial" w:cs="Arial"/>
          <w:b/>
        </w:rPr>
        <w:t xml:space="preserve">Abstract: </w:t>
      </w:r>
    </w:p>
    <w:p w14:paraId="5BFA646C" w14:textId="77777777" w:rsidR="00C23990" w:rsidRDefault="00C23990" w:rsidP="00C23990">
      <w:r>
        <w:t>draft CR 38.101-3 removing UL CA_n3B  from 2 bands combinations</w:t>
      </w:r>
    </w:p>
    <w:p w14:paraId="23179AFE"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169C4E" w14:textId="6616D4CC" w:rsidR="00C23990" w:rsidRDefault="00C23990" w:rsidP="00C23990">
      <w:pPr>
        <w:rPr>
          <w:rFonts w:ascii="Arial" w:hAnsi="Arial" w:cs="Arial"/>
          <w:b/>
          <w:sz w:val="24"/>
        </w:rPr>
      </w:pPr>
      <w:r>
        <w:rPr>
          <w:rFonts w:ascii="Arial" w:hAnsi="Arial" w:cs="Arial"/>
          <w:b/>
          <w:color w:val="0000FF"/>
          <w:sz w:val="24"/>
        </w:rPr>
        <w:t>R4-2401891</w:t>
      </w:r>
      <w:r>
        <w:rPr>
          <w:rFonts w:ascii="Arial" w:hAnsi="Arial" w:cs="Arial"/>
          <w:b/>
          <w:color w:val="0000FF"/>
          <w:sz w:val="24"/>
        </w:rPr>
        <w:tab/>
      </w:r>
      <w:r>
        <w:rPr>
          <w:rFonts w:ascii="Arial" w:hAnsi="Arial" w:cs="Arial"/>
          <w:b/>
          <w:sz w:val="24"/>
        </w:rPr>
        <w:t>Draft CR for 38.101-3 to add new bandwidth combinations sets 4 and 5 for CA_n71A-n260A</w:t>
      </w:r>
    </w:p>
    <w:p w14:paraId="14B1CFBE" w14:textId="77777777" w:rsidR="00C23990" w:rsidRDefault="00C23990" w:rsidP="00C2399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v18.4.0</w:t>
      </w:r>
      <w:r>
        <w:rPr>
          <w:i/>
        </w:rPr>
        <w:tab/>
        <w:t xml:space="preserve">  CR-  rev  Cat: B (Rel-18)</w:t>
      </w:r>
      <w:r>
        <w:rPr>
          <w:i/>
        </w:rPr>
        <w:br/>
      </w:r>
      <w:r>
        <w:rPr>
          <w:i/>
        </w:rPr>
        <w:br/>
      </w:r>
      <w:r>
        <w:rPr>
          <w:i/>
        </w:rPr>
        <w:tab/>
      </w:r>
      <w:r>
        <w:rPr>
          <w:i/>
        </w:rPr>
        <w:tab/>
      </w:r>
      <w:r>
        <w:rPr>
          <w:i/>
        </w:rPr>
        <w:tab/>
      </w:r>
      <w:r>
        <w:rPr>
          <w:i/>
        </w:rPr>
        <w:tab/>
      </w:r>
      <w:r>
        <w:rPr>
          <w:i/>
        </w:rPr>
        <w:tab/>
        <w:t>Source: Samsung</w:t>
      </w:r>
    </w:p>
    <w:p w14:paraId="1EADBF35"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EC8E08" w14:textId="64790889" w:rsidR="00C23990" w:rsidRDefault="00C23990" w:rsidP="00C23990">
      <w:pPr>
        <w:rPr>
          <w:rFonts w:ascii="Arial" w:hAnsi="Arial" w:cs="Arial"/>
          <w:b/>
          <w:sz w:val="24"/>
        </w:rPr>
      </w:pPr>
      <w:r>
        <w:rPr>
          <w:rFonts w:ascii="Arial" w:hAnsi="Arial" w:cs="Arial"/>
          <w:b/>
          <w:color w:val="0000FF"/>
          <w:sz w:val="24"/>
        </w:rPr>
        <w:t>R4-2402091</w:t>
      </w:r>
      <w:r>
        <w:rPr>
          <w:rFonts w:ascii="Arial" w:hAnsi="Arial" w:cs="Arial"/>
          <w:b/>
          <w:color w:val="0000FF"/>
          <w:sz w:val="24"/>
        </w:rPr>
        <w:tab/>
      </w:r>
      <w:r>
        <w:rPr>
          <w:rFonts w:ascii="Arial" w:hAnsi="Arial" w:cs="Arial"/>
          <w:b/>
          <w:sz w:val="24"/>
        </w:rPr>
        <w:t>Draft CR 38.101-3 to add missed approved 2CA of n71 and n260</w:t>
      </w:r>
    </w:p>
    <w:p w14:paraId="7F7E65C1" w14:textId="77777777" w:rsidR="00C23990" w:rsidRDefault="00C23990" w:rsidP="00C2399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v18.4.0</w:t>
      </w:r>
      <w:r>
        <w:rPr>
          <w:i/>
        </w:rPr>
        <w:tab/>
        <w:t xml:space="preserve">  CR-  rev  Cat: F (Rel-18)</w:t>
      </w:r>
      <w:r>
        <w:rPr>
          <w:i/>
        </w:rPr>
        <w:br/>
      </w:r>
      <w:r>
        <w:rPr>
          <w:i/>
        </w:rPr>
        <w:br/>
      </w:r>
      <w:r>
        <w:rPr>
          <w:i/>
        </w:rPr>
        <w:tab/>
      </w:r>
      <w:r>
        <w:rPr>
          <w:i/>
        </w:rPr>
        <w:tab/>
      </w:r>
      <w:r>
        <w:rPr>
          <w:i/>
        </w:rPr>
        <w:tab/>
      </w:r>
      <w:r>
        <w:rPr>
          <w:i/>
        </w:rPr>
        <w:tab/>
      </w:r>
      <w:r>
        <w:rPr>
          <w:i/>
        </w:rPr>
        <w:tab/>
        <w:t>Source: Nokia, Telus, Bell Mobility</w:t>
      </w:r>
    </w:p>
    <w:p w14:paraId="01A9BF52"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F2254C" w14:textId="4AD798CE" w:rsidR="00C23990" w:rsidRDefault="00C23990" w:rsidP="00C23990">
      <w:pPr>
        <w:rPr>
          <w:rFonts w:ascii="Arial" w:hAnsi="Arial" w:cs="Arial"/>
          <w:b/>
          <w:sz w:val="24"/>
        </w:rPr>
      </w:pPr>
      <w:r>
        <w:rPr>
          <w:rFonts w:ascii="Arial" w:hAnsi="Arial" w:cs="Arial"/>
          <w:b/>
          <w:color w:val="0000FF"/>
          <w:sz w:val="24"/>
        </w:rPr>
        <w:t>R4-2402104</w:t>
      </w:r>
      <w:r>
        <w:rPr>
          <w:rFonts w:ascii="Arial" w:hAnsi="Arial" w:cs="Arial"/>
          <w:b/>
          <w:color w:val="0000FF"/>
          <w:sz w:val="24"/>
        </w:rPr>
        <w:tab/>
      </w:r>
      <w:r>
        <w:rPr>
          <w:rFonts w:ascii="Arial" w:hAnsi="Arial" w:cs="Arial"/>
          <w:b/>
          <w:sz w:val="24"/>
        </w:rPr>
        <w:t>draftCR to 38.101-3 - Add CA_n48-n258</w:t>
      </w:r>
    </w:p>
    <w:p w14:paraId="01A941B9" w14:textId="77777777" w:rsidR="00C23990" w:rsidRDefault="00C23990" w:rsidP="00C2399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v18.4.0</w:t>
      </w:r>
      <w:r>
        <w:rPr>
          <w:i/>
        </w:rPr>
        <w:tab/>
        <w:t xml:space="preserve">  CR-  rev  Cat: B (Rel-18)</w:t>
      </w:r>
      <w:r>
        <w:rPr>
          <w:i/>
        </w:rPr>
        <w:br/>
      </w:r>
      <w:r>
        <w:rPr>
          <w:i/>
        </w:rPr>
        <w:br/>
      </w:r>
      <w:r>
        <w:rPr>
          <w:i/>
        </w:rPr>
        <w:tab/>
      </w:r>
      <w:r>
        <w:rPr>
          <w:i/>
        </w:rPr>
        <w:tab/>
      </w:r>
      <w:r>
        <w:rPr>
          <w:i/>
        </w:rPr>
        <w:tab/>
      </w:r>
      <w:r>
        <w:rPr>
          <w:i/>
        </w:rPr>
        <w:tab/>
      </w:r>
      <w:r>
        <w:rPr>
          <w:i/>
        </w:rPr>
        <w:tab/>
        <w:t>Source: Nokia, US Cellular</w:t>
      </w:r>
    </w:p>
    <w:p w14:paraId="49936FB0"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A0FF73" w14:textId="77777777" w:rsidR="00C23990" w:rsidRDefault="00C23990" w:rsidP="00C23990">
      <w:pPr>
        <w:pStyle w:val="Heading3"/>
      </w:pPr>
      <w:bookmarkStart w:id="140" w:name="_Toc159599863"/>
      <w:r>
        <w:t>7.11</w:t>
      </w:r>
      <w:r>
        <w:tab/>
        <w:t>Rel-18 NR Inter-band Carrier Aggregation/Dual Connectivity for 3 bands DL with x bands UL (x=1,2)</w:t>
      </w:r>
      <w:bookmarkEnd w:id="140"/>
    </w:p>
    <w:p w14:paraId="4651B44C" w14:textId="77777777" w:rsidR="00C23990" w:rsidRDefault="00C23990" w:rsidP="00C23990">
      <w:pPr>
        <w:pStyle w:val="Heading4"/>
      </w:pPr>
      <w:bookmarkStart w:id="141" w:name="_Toc159599864"/>
      <w:r>
        <w:t>7.11.1</w:t>
      </w:r>
      <w:r>
        <w:tab/>
        <w:t>Rapporteur input (WID/TR/big CR)</w:t>
      </w:r>
      <w:bookmarkEnd w:id="141"/>
    </w:p>
    <w:p w14:paraId="4FC83825" w14:textId="618B78DC" w:rsidR="00C23990" w:rsidRDefault="00C23990" w:rsidP="00C23990">
      <w:pPr>
        <w:rPr>
          <w:rFonts w:ascii="Arial" w:hAnsi="Arial" w:cs="Arial"/>
          <w:b/>
          <w:sz w:val="24"/>
        </w:rPr>
      </w:pPr>
      <w:r>
        <w:rPr>
          <w:rFonts w:ascii="Arial" w:hAnsi="Arial" w:cs="Arial"/>
          <w:b/>
          <w:color w:val="0000FF"/>
          <w:sz w:val="24"/>
        </w:rPr>
        <w:t>R4-2400903</w:t>
      </w:r>
      <w:r>
        <w:rPr>
          <w:rFonts w:ascii="Arial" w:hAnsi="Arial" w:cs="Arial"/>
          <w:b/>
          <w:color w:val="0000FF"/>
          <w:sz w:val="24"/>
        </w:rPr>
        <w:tab/>
      </w:r>
      <w:r>
        <w:rPr>
          <w:rFonts w:ascii="Arial" w:hAnsi="Arial" w:cs="Arial"/>
          <w:b/>
          <w:sz w:val="24"/>
        </w:rPr>
        <w:t>TR 38.718-03-01 v0.10.0 on Rel-18 NR Inter-band Carrier Aggregation/Dual Connectivity for 3 bands DL with x bands UL (x=1,2)</w:t>
      </w:r>
    </w:p>
    <w:p w14:paraId="66088825" w14:textId="77777777" w:rsidR="00C23990" w:rsidRDefault="00C23990" w:rsidP="00C23990">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38.718-03-01 v0.10.0</w:t>
      </w:r>
      <w:r>
        <w:rPr>
          <w:i/>
        </w:rPr>
        <w:tab/>
        <w:t xml:space="preserve">  CR-  rev  Cat:  (Rel-18)</w:t>
      </w:r>
      <w:r>
        <w:rPr>
          <w:i/>
        </w:rPr>
        <w:br/>
      </w:r>
      <w:r>
        <w:rPr>
          <w:i/>
        </w:rPr>
        <w:br/>
      </w:r>
      <w:r>
        <w:rPr>
          <w:i/>
        </w:rPr>
        <w:tab/>
      </w:r>
      <w:r>
        <w:rPr>
          <w:i/>
        </w:rPr>
        <w:tab/>
      </w:r>
      <w:r>
        <w:rPr>
          <w:i/>
        </w:rPr>
        <w:tab/>
      </w:r>
      <w:r>
        <w:rPr>
          <w:i/>
        </w:rPr>
        <w:tab/>
      </w:r>
      <w:r>
        <w:rPr>
          <w:i/>
        </w:rPr>
        <w:tab/>
        <w:t>Source: ZTE Corporation</w:t>
      </w:r>
    </w:p>
    <w:p w14:paraId="16391836"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1BD66C" w14:textId="0AB3683B" w:rsidR="00C23990" w:rsidRDefault="00C23990" w:rsidP="00C23990">
      <w:pPr>
        <w:rPr>
          <w:rFonts w:ascii="Arial" w:hAnsi="Arial" w:cs="Arial"/>
          <w:b/>
          <w:sz w:val="24"/>
        </w:rPr>
      </w:pPr>
      <w:r>
        <w:rPr>
          <w:rFonts w:ascii="Arial" w:hAnsi="Arial" w:cs="Arial"/>
          <w:b/>
          <w:color w:val="0000FF"/>
          <w:sz w:val="24"/>
        </w:rPr>
        <w:t>R4-2400904</w:t>
      </w:r>
      <w:r>
        <w:rPr>
          <w:rFonts w:ascii="Arial" w:hAnsi="Arial" w:cs="Arial"/>
          <w:b/>
          <w:color w:val="0000FF"/>
          <w:sz w:val="24"/>
        </w:rPr>
        <w:tab/>
      </w:r>
      <w:r>
        <w:rPr>
          <w:rFonts w:ascii="Arial" w:hAnsi="Arial" w:cs="Arial"/>
          <w:b/>
          <w:sz w:val="24"/>
        </w:rPr>
        <w:t>Big CR to reflect the completed NR inter-band CA DC combinations for 3 bands DL with up to 2 bands UL into TS 38.101-1</w:t>
      </w:r>
    </w:p>
    <w:p w14:paraId="4D2E2E95"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v18.4.0</w:t>
      </w:r>
      <w:r>
        <w:rPr>
          <w:i/>
        </w:rPr>
        <w:tab/>
        <w:t xml:space="preserve">  CR-2058  rev  Cat: B (Rel-18)</w:t>
      </w:r>
      <w:r>
        <w:rPr>
          <w:i/>
        </w:rPr>
        <w:br/>
      </w:r>
      <w:r>
        <w:rPr>
          <w:i/>
        </w:rPr>
        <w:br/>
      </w:r>
      <w:r>
        <w:rPr>
          <w:i/>
        </w:rPr>
        <w:tab/>
      </w:r>
      <w:r>
        <w:rPr>
          <w:i/>
        </w:rPr>
        <w:tab/>
      </w:r>
      <w:r>
        <w:rPr>
          <w:i/>
        </w:rPr>
        <w:tab/>
      </w:r>
      <w:r>
        <w:rPr>
          <w:i/>
        </w:rPr>
        <w:tab/>
      </w:r>
      <w:r>
        <w:rPr>
          <w:i/>
        </w:rPr>
        <w:tab/>
        <w:t>Source: ZTE Corporation</w:t>
      </w:r>
    </w:p>
    <w:p w14:paraId="0B6F7E65" w14:textId="77777777" w:rsidR="00C23990" w:rsidRDefault="00C23990" w:rsidP="00C2399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00B0DA" w14:textId="6380E3E9" w:rsidR="00C23990" w:rsidRDefault="00C23990" w:rsidP="00C23990">
      <w:pPr>
        <w:rPr>
          <w:rFonts w:ascii="Arial" w:hAnsi="Arial" w:cs="Arial"/>
          <w:b/>
          <w:sz w:val="24"/>
        </w:rPr>
      </w:pPr>
      <w:r>
        <w:rPr>
          <w:rFonts w:ascii="Arial" w:hAnsi="Arial" w:cs="Arial"/>
          <w:b/>
          <w:color w:val="0000FF"/>
          <w:sz w:val="24"/>
        </w:rPr>
        <w:t>R4-2400905</w:t>
      </w:r>
      <w:r>
        <w:rPr>
          <w:rFonts w:ascii="Arial" w:hAnsi="Arial" w:cs="Arial"/>
          <w:b/>
          <w:color w:val="0000FF"/>
          <w:sz w:val="24"/>
        </w:rPr>
        <w:tab/>
      </w:r>
      <w:r>
        <w:rPr>
          <w:rFonts w:ascii="Arial" w:hAnsi="Arial" w:cs="Arial"/>
          <w:b/>
          <w:sz w:val="24"/>
        </w:rPr>
        <w:t>Big CR to reflect the completed NR inter-band CA DC combinations for 3 bands DL with up to 2 bands UL into TS 38.101-3</w:t>
      </w:r>
    </w:p>
    <w:p w14:paraId="7611756D"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v18.4.0</w:t>
      </w:r>
      <w:r>
        <w:rPr>
          <w:i/>
        </w:rPr>
        <w:tab/>
        <w:t xml:space="preserve">  CR-1142  rev  Cat: B (Rel-18)</w:t>
      </w:r>
      <w:r>
        <w:rPr>
          <w:i/>
        </w:rPr>
        <w:br/>
      </w:r>
      <w:r>
        <w:rPr>
          <w:i/>
        </w:rPr>
        <w:br/>
      </w:r>
      <w:r>
        <w:rPr>
          <w:i/>
        </w:rPr>
        <w:tab/>
      </w:r>
      <w:r>
        <w:rPr>
          <w:i/>
        </w:rPr>
        <w:tab/>
      </w:r>
      <w:r>
        <w:rPr>
          <w:i/>
        </w:rPr>
        <w:tab/>
      </w:r>
      <w:r>
        <w:rPr>
          <w:i/>
        </w:rPr>
        <w:tab/>
      </w:r>
      <w:r>
        <w:rPr>
          <w:i/>
        </w:rPr>
        <w:tab/>
        <w:t>Source: ZTE Corporation</w:t>
      </w:r>
    </w:p>
    <w:p w14:paraId="1F7A1003"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6E7249" w14:textId="2AD74073" w:rsidR="00C23990" w:rsidRDefault="00C23990" w:rsidP="00C23990">
      <w:pPr>
        <w:rPr>
          <w:rFonts w:ascii="Arial" w:hAnsi="Arial" w:cs="Arial"/>
          <w:b/>
          <w:sz w:val="24"/>
        </w:rPr>
      </w:pPr>
      <w:r>
        <w:rPr>
          <w:rFonts w:ascii="Arial" w:hAnsi="Arial" w:cs="Arial"/>
          <w:b/>
          <w:color w:val="0000FF"/>
          <w:sz w:val="24"/>
        </w:rPr>
        <w:t>R4-2400906</w:t>
      </w:r>
      <w:r>
        <w:rPr>
          <w:rFonts w:ascii="Arial" w:hAnsi="Arial" w:cs="Arial"/>
          <w:b/>
          <w:color w:val="0000FF"/>
          <w:sz w:val="24"/>
        </w:rPr>
        <w:tab/>
      </w:r>
      <w:r>
        <w:rPr>
          <w:rFonts w:ascii="Arial" w:hAnsi="Arial" w:cs="Arial"/>
          <w:b/>
          <w:sz w:val="24"/>
        </w:rPr>
        <w:t>Revised WID: Rel-18 NR Inter-band Carrier Aggregation/Dual Connectivity for 3 bands DL with x bands UL (x=1,2)</w:t>
      </w:r>
    </w:p>
    <w:p w14:paraId="1AFD1E74" w14:textId="77777777" w:rsidR="00C23990" w:rsidRDefault="00C23990" w:rsidP="00C23990">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ZTE Corporation</w:t>
      </w:r>
    </w:p>
    <w:p w14:paraId="605A7DFE"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4D9DF0" w14:textId="77777777" w:rsidR="00C23990" w:rsidRDefault="00C23990" w:rsidP="00C23990">
      <w:pPr>
        <w:pStyle w:val="Heading4"/>
      </w:pPr>
      <w:bookmarkStart w:id="142" w:name="_Toc159599865"/>
      <w:r>
        <w:t>7.11.2</w:t>
      </w:r>
      <w:r>
        <w:tab/>
        <w:t>UE RF requirements without FR2 band</w:t>
      </w:r>
      <w:bookmarkEnd w:id="142"/>
    </w:p>
    <w:p w14:paraId="34BFD621" w14:textId="148F3162" w:rsidR="00C23990" w:rsidRDefault="00C23990" w:rsidP="00C23990">
      <w:pPr>
        <w:rPr>
          <w:rFonts w:ascii="Arial" w:hAnsi="Arial" w:cs="Arial"/>
          <w:b/>
          <w:sz w:val="24"/>
        </w:rPr>
      </w:pPr>
      <w:r>
        <w:rPr>
          <w:rFonts w:ascii="Arial" w:hAnsi="Arial" w:cs="Arial"/>
          <w:b/>
          <w:color w:val="0000FF"/>
          <w:sz w:val="24"/>
        </w:rPr>
        <w:t>R4-2400214</w:t>
      </w:r>
      <w:r>
        <w:rPr>
          <w:rFonts w:ascii="Arial" w:hAnsi="Arial" w:cs="Arial"/>
          <w:b/>
          <w:color w:val="0000FF"/>
          <w:sz w:val="24"/>
        </w:rPr>
        <w:tab/>
      </w:r>
      <w:r>
        <w:rPr>
          <w:rFonts w:ascii="Arial" w:hAnsi="Arial" w:cs="Arial"/>
          <w:b/>
          <w:sz w:val="24"/>
        </w:rPr>
        <w:t>TP for TR 38.718-03-01 to include CA_n1-n5-n40</w:t>
      </w:r>
    </w:p>
    <w:p w14:paraId="6BF00272" w14:textId="77777777" w:rsidR="00C23990" w:rsidRDefault="00C23990" w:rsidP="00C2399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38.718-03-01 v0.9.0</w:t>
      </w:r>
      <w:r>
        <w:rPr>
          <w:i/>
        </w:rPr>
        <w:tab/>
        <w:t xml:space="preserve">  CR-  rev  Cat:  (Rel-18)</w:t>
      </w:r>
      <w:r>
        <w:rPr>
          <w:i/>
        </w:rPr>
        <w:br/>
      </w:r>
      <w:r>
        <w:rPr>
          <w:i/>
        </w:rPr>
        <w:br/>
      </w:r>
      <w:r>
        <w:rPr>
          <w:i/>
        </w:rPr>
        <w:tab/>
      </w:r>
      <w:r>
        <w:rPr>
          <w:i/>
        </w:rPr>
        <w:tab/>
      </w:r>
      <w:r>
        <w:rPr>
          <w:i/>
        </w:rPr>
        <w:tab/>
      </w:r>
      <w:r>
        <w:rPr>
          <w:i/>
        </w:rPr>
        <w:tab/>
      </w:r>
      <w:r>
        <w:rPr>
          <w:i/>
        </w:rPr>
        <w:tab/>
        <w:t>Source: Samsung, Spark</w:t>
      </w:r>
    </w:p>
    <w:p w14:paraId="0749524A"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0D23E9" w14:textId="05856030" w:rsidR="00C23990" w:rsidRDefault="00C23990" w:rsidP="00C23990">
      <w:pPr>
        <w:rPr>
          <w:rFonts w:ascii="Arial" w:hAnsi="Arial" w:cs="Arial"/>
          <w:b/>
          <w:sz w:val="24"/>
        </w:rPr>
      </w:pPr>
      <w:r>
        <w:rPr>
          <w:rFonts w:ascii="Arial" w:hAnsi="Arial" w:cs="Arial"/>
          <w:b/>
          <w:color w:val="0000FF"/>
          <w:sz w:val="24"/>
        </w:rPr>
        <w:t>R4-2400783</w:t>
      </w:r>
      <w:r>
        <w:rPr>
          <w:rFonts w:ascii="Arial" w:hAnsi="Arial" w:cs="Arial"/>
          <w:b/>
          <w:color w:val="0000FF"/>
          <w:sz w:val="24"/>
        </w:rPr>
        <w:tab/>
      </w:r>
      <w:r>
        <w:rPr>
          <w:rFonts w:ascii="Arial" w:hAnsi="Arial" w:cs="Arial"/>
          <w:b/>
          <w:sz w:val="24"/>
        </w:rPr>
        <w:t>TP for TR 38.718-03-01 to include CA_n5A-n7A-n25A and CA_n5A-n7A-n25(2A)</w:t>
      </w:r>
    </w:p>
    <w:p w14:paraId="54C5182C" w14:textId="77777777" w:rsidR="00C23990" w:rsidRDefault="00C23990" w:rsidP="00C2399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37.718-11-21 v0.9.0</w:t>
      </w:r>
      <w:r>
        <w:rPr>
          <w:i/>
        </w:rPr>
        <w:tab/>
        <w:t xml:space="preserve">  CR-  rev  Cat:  (Rel-18)</w:t>
      </w:r>
      <w:r>
        <w:rPr>
          <w:i/>
        </w:rPr>
        <w:br/>
      </w:r>
      <w:r>
        <w:rPr>
          <w:i/>
        </w:rPr>
        <w:br/>
      </w:r>
      <w:r>
        <w:rPr>
          <w:i/>
        </w:rPr>
        <w:tab/>
      </w:r>
      <w:r>
        <w:rPr>
          <w:i/>
        </w:rPr>
        <w:tab/>
      </w:r>
      <w:r>
        <w:rPr>
          <w:i/>
        </w:rPr>
        <w:tab/>
      </w:r>
      <w:r>
        <w:rPr>
          <w:i/>
        </w:rPr>
        <w:tab/>
      </w:r>
      <w:r>
        <w:rPr>
          <w:i/>
        </w:rPr>
        <w:tab/>
        <w:t>Source: Huawei, HiSilicon,  Rogers</w:t>
      </w:r>
    </w:p>
    <w:p w14:paraId="3DC2E04D"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A8E1DB" w14:textId="0E2D3EF9" w:rsidR="00C23990" w:rsidRDefault="00C23990" w:rsidP="00C23990">
      <w:pPr>
        <w:rPr>
          <w:rFonts w:ascii="Arial" w:hAnsi="Arial" w:cs="Arial"/>
          <w:b/>
          <w:sz w:val="24"/>
        </w:rPr>
      </w:pPr>
      <w:r>
        <w:rPr>
          <w:rFonts w:ascii="Arial" w:hAnsi="Arial" w:cs="Arial"/>
          <w:b/>
          <w:color w:val="0000FF"/>
          <w:sz w:val="24"/>
        </w:rPr>
        <w:t>R4-2400784</w:t>
      </w:r>
      <w:r>
        <w:rPr>
          <w:rFonts w:ascii="Arial" w:hAnsi="Arial" w:cs="Arial"/>
          <w:b/>
          <w:color w:val="0000FF"/>
          <w:sz w:val="24"/>
        </w:rPr>
        <w:tab/>
      </w:r>
      <w:r>
        <w:rPr>
          <w:rFonts w:ascii="Arial" w:hAnsi="Arial" w:cs="Arial"/>
          <w:b/>
          <w:sz w:val="24"/>
        </w:rPr>
        <w:t>TP for TR 38.718-03-01 to include CA_n5-n7-n66</w:t>
      </w:r>
    </w:p>
    <w:p w14:paraId="7DF0C0FB" w14:textId="77777777" w:rsidR="00C23990" w:rsidRDefault="00C23990" w:rsidP="00C2399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38.718-03-01 v0.9.0</w:t>
      </w:r>
      <w:r>
        <w:rPr>
          <w:i/>
        </w:rPr>
        <w:tab/>
        <w:t xml:space="preserve">  CR-  rev  Cat:  (Rel-18)</w:t>
      </w:r>
      <w:r>
        <w:rPr>
          <w:i/>
        </w:rPr>
        <w:br/>
      </w:r>
      <w:r>
        <w:rPr>
          <w:i/>
        </w:rPr>
        <w:br/>
      </w:r>
      <w:r>
        <w:rPr>
          <w:i/>
        </w:rPr>
        <w:tab/>
      </w:r>
      <w:r>
        <w:rPr>
          <w:i/>
        </w:rPr>
        <w:tab/>
      </w:r>
      <w:r>
        <w:rPr>
          <w:i/>
        </w:rPr>
        <w:tab/>
      </w:r>
      <w:r>
        <w:rPr>
          <w:i/>
        </w:rPr>
        <w:tab/>
      </w:r>
      <w:r>
        <w:rPr>
          <w:i/>
        </w:rPr>
        <w:tab/>
        <w:t>Source: Huawei, HiSilicon,  Rogers</w:t>
      </w:r>
    </w:p>
    <w:p w14:paraId="764AB8E3"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8F6DB4" w14:textId="481060F9" w:rsidR="00C23990" w:rsidRDefault="00C23990" w:rsidP="00C23990">
      <w:pPr>
        <w:rPr>
          <w:rFonts w:ascii="Arial" w:hAnsi="Arial" w:cs="Arial"/>
          <w:b/>
          <w:sz w:val="24"/>
        </w:rPr>
      </w:pPr>
      <w:r>
        <w:rPr>
          <w:rFonts w:ascii="Arial" w:hAnsi="Arial" w:cs="Arial"/>
          <w:b/>
          <w:color w:val="0000FF"/>
          <w:sz w:val="24"/>
        </w:rPr>
        <w:t>R4-2400785</w:t>
      </w:r>
      <w:r>
        <w:rPr>
          <w:rFonts w:ascii="Arial" w:hAnsi="Arial" w:cs="Arial"/>
          <w:b/>
          <w:color w:val="0000FF"/>
          <w:sz w:val="24"/>
        </w:rPr>
        <w:tab/>
      </w:r>
      <w:r>
        <w:rPr>
          <w:rFonts w:ascii="Arial" w:hAnsi="Arial" w:cs="Arial"/>
          <w:b/>
          <w:sz w:val="24"/>
        </w:rPr>
        <w:t>TP for TR 38.718-03-01 to include CA_n5-n25-n41</w:t>
      </w:r>
    </w:p>
    <w:p w14:paraId="5565FA68" w14:textId="77777777" w:rsidR="00C23990" w:rsidRDefault="00C23990" w:rsidP="00C2399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38.718-03-01 v0.9.0</w:t>
      </w:r>
      <w:r>
        <w:rPr>
          <w:i/>
        </w:rPr>
        <w:tab/>
        <w:t xml:space="preserve">  CR-  rev  Cat:  (Rel-18)</w:t>
      </w:r>
      <w:r>
        <w:rPr>
          <w:i/>
        </w:rPr>
        <w:br/>
      </w:r>
      <w:r>
        <w:rPr>
          <w:i/>
        </w:rPr>
        <w:br/>
      </w:r>
      <w:r>
        <w:rPr>
          <w:i/>
        </w:rPr>
        <w:tab/>
      </w:r>
      <w:r>
        <w:rPr>
          <w:i/>
        </w:rPr>
        <w:tab/>
      </w:r>
      <w:r>
        <w:rPr>
          <w:i/>
        </w:rPr>
        <w:tab/>
      </w:r>
      <w:r>
        <w:rPr>
          <w:i/>
        </w:rPr>
        <w:tab/>
      </w:r>
      <w:r>
        <w:rPr>
          <w:i/>
        </w:rPr>
        <w:tab/>
        <w:t>Source: Huawei, HiSilicon,  Rogers</w:t>
      </w:r>
    </w:p>
    <w:p w14:paraId="413740B3"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D607F7" w14:textId="1CF9F8B7" w:rsidR="00C23990" w:rsidRDefault="00C23990" w:rsidP="00C23990">
      <w:pPr>
        <w:rPr>
          <w:rFonts w:ascii="Arial" w:hAnsi="Arial" w:cs="Arial"/>
          <w:b/>
          <w:sz w:val="24"/>
        </w:rPr>
      </w:pPr>
      <w:r>
        <w:rPr>
          <w:rFonts w:ascii="Arial" w:hAnsi="Arial" w:cs="Arial"/>
          <w:b/>
          <w:color w:val="0000FF"/>
          <w:sz w:val="24"/>
        </w:rPr>
        <w:t>R4-2400786</w:t>
      </w:r>
      <w:r>
        <w:rPr>
          <w:rFonts w:ascii="Arial" w:hAnsi="Arial" w:cs="Arial"/>
          <w:b/>
          <w:color w:val="0000FF"/>
          <w:sz w:val="24"/>
        </w:rPr>
        <w:tab/>
      </w:r>
      <w:r>
        <w:rPr>
          <w:rFonts w:ascii="Arial" w:hAnsi="Arial" w:cs="Arial"/>
          <w:b/>
          <w:sz w:val="24"/>
        </w:rPr>
        <w:t>TP for TR 38.718-03-01 to include CA_n5-n41-n77</w:t>
      </w:r>
    </w:p>
    <w:p w14:paraId="51F7BD93" w14:textId="77777777" w:rsidR="00C23990" w:rsidRDefault="00C23990" w:rsidP="00C2399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38.718-03-01 v0.9.0</w:t>
      </w:r>
      <w:r>
        <w:rPr>
          <w:i/>
        </w:rPr>
        <w:tab/>
        <w:t xml:space="preserve">  CR-  rev  Cat:  (Rel-18)</w:t>
      </w:r>
      <w:r>
        <w:rPr>
          <w:i/>
        </w:rPr>
        <w:br/>
      </w:r>
      <w:r>
        <w:rPr>
          <w:i/>
        </w:rPr>
        <w:lastRenderedPageBreak/>
        <w:br/>
      </w:r>
      <w:r>
        <w:rPr>
          <w:i/>
        </w:rPr>
        <w:tab/>
      </w:r>
      <w:r>
        <w:rPr>
          <w:i/>
        </w:rPr>
        <w:tab/>
      </w:r>
      <w:r>
        <w:rPr>
          <w:i/>
        </w:rPr>
        <w:tab/>
      </w:r>
      <w:r>
        <w:rPr>
          <w:i/>
        </w:rPr>
        <w:tab/>
      </w:r>
      <w:r>
        <w:rPr>
          <w:i/>
        </w:rPr>
        <w:tab/>
        <w:t>Source: Huawei, HiSilicon,  Rogers</w:t>
      </w:r>
    </w:p>
    <w:p w14:paraId="34F4F4B0"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DC5415" w14:textId="41A020C0" w:rsidR="00C23990" w:rsidRDefault="00C23990" w:rsidP="00C23990">
      <w:pPr>
        <w:rPr>
          <w:rFonts w:ascii="Arial" w:hAnsi="Arial" w:cs="Arial"/>
          <w:b/>
          <w:sz w:val="24"/>
        </w:rPr>
      </w:pPr>
      <w:r>
        <w:rPr>
          <w:rFonts w:ascii="Arial" w:hAnsi="Arial" w:cs="Arial"/>
          <w:b/>
          <w:color w:val="0000FF"/>
          <w:sz w:val="24"/>
        </w:rPr>
        <w:t>R4-2400789</w:t>
      </w:r>
      <w:r>
        <w:rPr>
          <w:rFonts w:ascii="Arial" w:hAnsi="Arial" w:cs="Arial"/>
          <w:b/>
          <w:color w:val="0000FF"/>
          <w:sz w:val="24"/>
        </w:rPr>
        <w:tab/>
      </w:r>
      <w:r>
        <w:rPr>
          <w:rFonts w:ascii="Arial" w:hAnsi="Arial" w:cs="Arial"/>
          <w:b/>
          <w:sz w:val="24"/>
        </w:rPr>
        <w:t>draft CR for TS38.101-1 correction on  ?TIB,c and ?RIB,c of CA_n7-n25-n66</w:t>
      </w:r>
    </w:p>
    <w:p w14:paraId="7EC2263A" w14:textId="77777777" w:rsidR="00C23990" w:rsidRDefault="00C23990" w:rsidP="00C2399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v18.4.0</w:t>
      </w:r>
      <w:r>
        <w:rPr>
          <w:i/>
        </w:rPr>
        <w:tab/>
        <w:t xml:space="preserve">  CR-  rev  Cat:  (Rel-18)</w:t>
      </w:r>
      <w:r>
        <w:rPr>
          <w:i/>
        </w:rPr>
        <w:br/>
      </w:r>
      <w:r>
        <w:rPr>
          <w:i/>
        </w:rPr>
        <w:br/>
      </w:r>
      <w:r>
        <w:rPr>
          <w:i/>
        </w:rPr>
        <w:tab/>
      </w:r>
      <w:r>
        <w:rPr>
          <w:i/>
        </w:rPr>
        <w:tab/>
      </w:r>
      <w:r>
        <w:rPr>
          <w:i/>
        </w:rPr>
        <w:tab/>
      </w:r>
      <w:r>
        <w:rPr>
          <w:i/>
        </w:rPr>
        <w:tab/>
      </w:r>
      <w:r>
        <w:rPr>
          <w:i/>
        </w:rPr>
        <w:tab/>
        <w:t>Source: Huawei, HiSilicon</w:t>
      </w:r>
    </w:p>
    <w:p w14:paraId="3644211F"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A51977" w14:textId="0C2FD084" w:rsidR="00C23990" w:rsidRDefault="00C23990" w:rsidP="00C23990">
      <w:pPr>
        <w:rPr>
          <w:rFonts w:ascii="Arial" w:hAnsi="Arial" w:cs="Arial"/>
          <w:b/>
          <w:sz w:val="24"/>
        </w:rPr>
      </w:pPr>
      <w:r>
        <w:rPr>
          <w:rFonts w:ascii="Arial" w:hAnsi="Arial" w:cs="Arial"/>
          <w:b/>
          <w:color w:val="0000FF"/>
          <w:sz w:val="24"/>
        </w:rPr>
        <w:t>R4-2400833</w:t>
      </w:r>
      <w:r>
        <w:rPr>
          <w:rFonts w:ascii="Arial" w:hAnsi="Arial" w:cs="Arial"/>
          <w:b/>
          <w:color w:val="0000FF"/>
          <w:sz w:val="24"/>
        </w:rPr>
        <w:tab/>
      </w:r>
      <w:r>
        <w:rPr>
          <w:rFonts w:ascii="Arial" w:hAnsi="Arial" w:cs="Arial"/>
          <w:b/>
          <w:sz w:val="24"/>
        </w:rPr>
        <w:t>(NR_CADC_R18_3BDL_xBUL-Core)Draft CR for 38.101-1 to introduce new configurations for NR inter-band CA</w:t>
      </w:r>
    </w:p>
    <w:p w14:paraId="2243AF0E" w14:textId="77777777" w:rsidR="00C23990" w:rsidRDefault="00C23990" w:rsidP="00C2399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v18.4.0</w:t>
      </w:r>
      <w:r>
        <w:rPr>
          <w:i/>
        </w:rPr>
        <w:tab/>
        <w:t xml:space="preserve">  CR-  rev  Cat: B (Rel-18)</w:t>
      </w:r>
      <w:r>
        <w:rPr>
          <w:i/>
        </w:rPr>
        <w:br/>
      </w:r>
      <w:r>
        <w:rPr>
          <w:i/>
        </w:rPr>
        <w:br/>
      </w:r>
      <w:r>
        <w:rPr>
          <w:i/>
        </w:rPr>
        <w:tab/>
      </w:r>
      <w:r>
        <w:rPr>
          <w:i/>
        </w:rPr>
        <w:tab/>
      </w:r>
      <w:r>
        <w:rPr>
          <w:i/>
        </w:rPr>
        <w:tab/>
      </w:r>
      <w:r>
        <w:rPr>
          <w:i/>
        </w:rPr>
        <w:tab/>
      </w:r>
      <w:r>
        <w:rPr>
          <w:i/>
        </w:rPr>
        <w:tab/>
        <w:t>Source: CMCC</w:t>
      </w:r>
    </w:p>
    <w:p w14:paraId="3C619543"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85E0CF" w14:textId="7800BA30" w:rsidR="00C23990" w:rsidRDefault="00C23990" w:rsidP="00C23990">
      <w:pPr>
        <w:rPr>
          <w:rFonts w:ascii="Arial" w:hAnsi="Arial" w:cs="Arial"/>
          <w:b/>
          <w:sz w:val="24"/>
        </w:rPr>
      </w:pPr>
      <w:r>
        <w:rPr>
          <w:rFonts w:ascii="Arial" w:hAnsi="Arial" w:cs="Arial"/>
          <w:b/>
          <w:color w:val="0000FF"/>
          <w:sz w:val="24"/>
        </w:rPr>
        <w:t>R4-2400899</w:t>
      </w:r>
      <w:r>
        <w:rPr>
          <w:rFonts w:ascii="Arial" w:hAnsi="Arial" w:cs="Arial"/>
          <w:b/>
          <w:color w:val="0000FF"/>
          <w:sz w:val="24"/>
        </w:rPr>
        <w:tab/>
      </w:r>
      <w:r>
        <w:rPr>
          <w:rFonts w:ascii="Arial" w:hAnsi="Arial" w:cs="Arial"/>
          <w:b/>
          <w:sz w:val="24"/>
        </w:rPr>
        <w:t>DraftCR for inter band DC combinations to TS 38.101-1</w:t>
      </w:r>
    </w:p>
    <w:p w14:paraId="49CF3FBB" w14:textId="77777777" w:rsidR="00C23990" w:rsidRDefault="00C23990" w:rsidP="00C2399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v18.4.0</w:t>
      </w:r>
      <w:r>
        <w:rPr>
          <w:i/>
        </w:rPr>
        <w:tab/>
        <w:t xml:space="preserve">  CR-  rev  Cat: B (Rel-18)</w:t>
      </w:r>
      <w:r>
        <w:rPr>
          <w:i/>
        </w:rPr>
        <w:br/>
      </w:r>
      <w:r>
        <w:rPr>
          <w:i/>
        </w:rPr>
        <w:br/>
      </w:r>
      <w:r>
        <w:rPr>
          <w:i/>
        </w:rPr>
        <w:tab/>
      </w:r>
      <w:r>
        <w:rPr>
          <w:i/>
        </w:rPr>
        <w:tab/>
      </w:r>
      <w:r>
        <w:rPr>
          <w:i/>
        </w:rPr>
        <w:tab/>
      </w:r>
      <w:r>
        <w:rPr>
          <w:i/>
        </w:rPr>
        <w:tab/>
      </w:r>
      <w:r>
        <w:rPr>
          <w:i/>
        </w:rPr>
        <w:tab/>
        <w:t>Source: Verizon, Samsung, Ericsson</w:t>
      </w:r>
    </w:p>
    <w:p w14:paraId="5B1A655A"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D33A41" w14:textId="3B8D26C5" w:rsidR="00C23990" w:rsidRDefault="00C23990" w:rsidP="00C23990">
      <w:pPr>
        <w:rPr>
          <w:rFonts w:ascii="Arial" w:hAnsi="Arial" w:cs="Arial"/>
          <w:b/>
          <w:sz w:val="24"/>
        </w:rPr>
      </w:pPr>
      <w:r>
        <w:rPr>
          <w:rFonts w:ascii="Arial" w:hAnsi="Arial" w:cs="Arial"/>
          <w:b/>
          <w:color w:val="0000FF"/>
          <w:sz w:val="24"/>
        </w:rPr>
        <w:t>R4-2400918</w:t>
      </w:r>
      <w:r>
        <w:rPr>
          <w:rFonts w:ascii="Arial" w:hAnsi="Arial" w:cs="Arial"/>
          <w:b/>
          <w:color w:val="0000FF"/>
          <w:sz w:val="24"/>
        </w:rPr>
        <w:tab/>
      </w:r>
      <w:r>
        <w:rPr>
          <w:rFonts w:ascii="Arial" w:hAnsi="Arial" w:cs="Arial"/>
          <w:b/>
          <w:sz w:val="24"/>
        </w:rPr>
        <w:t>Draft CR for TS 38.101-1 on inter-band DC for n46-n48-n96</w:t>
      </w:r>
    </w:p>
    <w:p w14:paraId="56C3E6B1" w14:textId="77777777" w:rsidR="00C23990" w:rsidRDefault="00C23990" w:rsidP="00C2399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v18.4.0</w:t>
      </w:r>
      <w:r>
        <w:rPr>
          <w:i/>
        </w:rPr>
        <w:tab/>
        <w:t xml:space="preserve">  CR-  rev  Cat: B (Rel-18)</w:t>
      </w:r>
      <w:r>
        <w:rPr>
          <w:i/>
        </w:rPr>
        <w:br/>
      </w:r>
      <w:r>
        <w:rPr>
          <w:i/>
        </w:rPr>
        <w:br/>
      </w:r>
      <w:r>
        <w:rPr>
          <w:i/>
        </w:rPr>
        <w:tab/>
      </w:r>
      <w:r>
        <w:rPr>
          <w:i/>
        </w:rPr>
        <w:tab/>
      </w:r>
      <w:r>
        <w:rPr>
          <w:i/>
        </w:rPr>
        <w:tab/>
      </w:r>
      <w:r>
        <w:rPr>
          <w:i/>
        </w:rPr>
        <w:tab/>
      </w:r>
      <w:r>
        <w:rPr>
          <w:i/>
        </w:rPr>
        <w:tab/>
        <w:t>Source: ZTE Corporation, Charter Communications</w:t>
      </w:r>
    </w:p>
    <w:p w14:paraId="6454A7C1"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08C5A1" w14:textId="0F438571" w:rsidR="00C23990" w:rsidRDefault="00C23990" w:rsidP="00C23990">
      <w:pPr>
        <w:rPr>
          <w:rFonts w:ascii="Arial" w:hAnsi="Arial" w:cs="Arial"/>
          <w:b/>
          <w:sz w:val="24"/>
        </w:rPr>
      </w:pPr>
      <w:r>
        <w:rPr>
          <w:rFonts w:ascii="Arial" w:hAnsi="Arial" w:cs="Arial"/>
          <w:b/>
          <w:color w:val="0000FF"/>
          <w:sz w:val="24"/>
        </w:rPr>
        <w:t>R4-2400919</w:t>
      </w:r>
      <w:r>
        <w:rPr>
          <w:rFonts w:ascii="Arial" w:hAnsi="Arial" w:cs="Arial"/>
          <w:b/>
          <w:color w:val="0000FF"/>
          <w:sz w:val="24"/>
        </w:rPr>
        <w:tab/>
      </w:r>
      <w:r>
        <w:rPr>
          <w:rFonts w:ascii="Arial" w:hAnsi="Arial" w:cs="Arial"/>
          <w:b/>
          <w:sz w:val="24"/>
        </w:rPr>
        <w:t>Draft CR for TS 38.101-1 on sub-table for inter-band CA configurations with three bands</w:t>
      </w:r>
    </w:p>
    <w:p w14:paraId="5D462939" w14:textId="77777777" w:rsidR="00C23990" w:rsidRDefault="00C23990" w:rsidP="00C2399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v18.4.0</w:t>
      </w:r>
      <w:r>
        <w:rPr>
          <w:i/>
        </w:rPr>
        <w:tab/>
        <w:t xml:space="preserve">  CR-  rev  Cat: F (Rel-18)</w:t>
      </w:r>
      <w:r>
        <w:rPr>
          <w:i/>
        </w:rPr>
        <w:br/>
      </w:r>
      <w:r>
        <w:rPr>
          <w:i/>
        </w:rPr>
        <w:br/>
      </w:r>
      <w:r>
        <w:rPr>
          <w:i/>
        </w:rPr>
        <w:tab/>
      </w:r>
      <w:r>
        <w:rPr>
          <w:i/>
        </w:rPr>
        <w:tab/>
      </w:r>
      <w:r>
        <w:rPr>
          <w:i/>
        </w:rPr>
        <w:tab/>
      </w:r>
      <w:r>
        <w:rPr>
          <w:i/>
        </w:rPr>
        <w:tab/>
      </w:r>
      <w:r>
        <w:rPr>
          <w:i/>
        </w:rPr>
        <w:tab/>
        <w:t>Source: ZTE Corporation</w:t>
      </w:r>
    </w:p>
    <w:p w14:paraId="6DFDDB5A"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7EC6B9" w14:textId="0D72D119" w:rsidR="00C23990" w:rsidRDefault="00C23990" w:rsidP="00C23990">
      <w:pPr>
        <w:rPr>
          <w:rFonts w:ascii="Arial" w:hAnsi="Arial" w:cs="Arial"/>
          <w:b/>
          <w:sz w:val="24"/>
        </w:rPr>
      </w:pPr>
      <w:r>
        <w:rPr>
          <w:rFonts w:ascii="Arial" w:hAnsi="Arial" w:cs="Arial"/>
          <w:b/>
          <w:color w:val="0000FF"/>
          <w:sz w:val="24"/>
        </w:rPr>
        <w:t>R4-2401492</w:t>
      </w:r>
      <w:r>
        <w:rPr>
          <w:rFonts w:ascii="Arial" w:hAnsi="Arial" w:cs="Arial"/>
          <w:b/>
          <w:color w:val="0000FF"/>
          <w:sz w:val="24"/>
        </w:rPr>
        <w:tab/>
      </w:r>
      <w:r>
        <w:rPr>
          <w:rFonts w:ascii="Arial" w:hAnsi="Arial" w:cs="Arial"/>
          <w:b/>
          <w:sz w:val="24"/>
        </w:rPr>
        <w:t>CR 38.101-1 correcting 3 bands configuration tables</w:t>
      </w:r>
    </w:p>
    <w:p w14:paraId="044E42D7"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v18.4.0</w:t>
      </w:r>
      <w:r>
        <w:rPr>
          <w:i/>
        </w:rPr>
        <w:tab/>
        <w:t xml:space="preserve">  CR-2111  rev  Cat: F (Rel-18)</w:t>
      </w:r>
      <w:r>
        <w:rPr>
          <w:i/>
        </w:rPr>
        <w:br/>
      </w:r>
      <w:r>
        <w:rPr>
          <w:i/>
        </w:rPr>
        <w:br/>
      </w:r>
      <w:r>
        <w:rPr>
          <w:i/>
        </w:rPr>
        <w:tab/>
      </w:r>
      <w:r>
        <w:rPr>
          <w:i/>
        </w:rPr>
        <w:tab/>
      </w:r>
      <w:r>
        <w:rPr>
          <w:i/>
        </w:rPr>
        <w:tab/>
      </w:r>
      <w:r>
        <w:rPr>
          <w:i/>
        </w:rPr>
        <w:tab/>
      </w:r>
      <w:r>
        <w:rPr>
          <w:i/>
        </w:rPr>
        <w:tab/>
        <w:t>Source: Ericsson</w:t>
      </w:r>
    </w:p>
    <w:p w14:paraId="0DEC5B00" w14:textId="77777777" w:rsidR="00C23990" w:rsidRDefault="00C23990" w:rsidP="00C23990">
      <w:pPr>
        <w:rPr>
          <w:rFonts w:ascii="Arial" w:hAnsi="Arial" w:cs="Arial"/>
          <w:b/>
        </w:rPr>
      </w:pPr>
      <w:r>
        <w:rPr>
          <w:rFonts w:ascii="Arial" w:hAnsi="Arial" w:cs="Arial"/>
          <w:b/>
        </w:rPr>
        <w:t xml:space="preserve">Abstract: </w:t>
      </w:r>
    </w:p>
    <w:p w14:paraId="23727B1B" w14:textId="77777777" w:rsidR="00C23990" w:rsidRDefault="00C23990" w:rsidP="00C23990">
      <w:r>
        <w:t>CR 38.101-1 correcting 3 bands configuration tables</w:t>
      </w:r>
    </w:p>
    <w:p w14:paraId="298F478F" w14:textId="77777777" w:rsidR="00C23990" w:rsidRDefault="00C23990" w:rsidP="00C2399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354332" w14:textId="69FC7BA3" w:rsidR="00C23990" w:rsidRDefault="00C23990" w:rsidP="00C23990">
      <w:pPr>
        <w:rPr>
          <w:rFonts w:ascii="Arial" w:hAnsi="Arial" w:cs="Arial"/>
          <w:b/>
          <w:sz w:val="24"/>
        </w:rPr>
      </w:pPr>
      <w:r>
        <w:rPr>
          <w:rFonts w:ascii="Arial" w:hAnsi="Arial" w:cs="Arial"/>
          <w:b/>
          <w:color w:val="0000FF"/>
          <w:sz w:val="24"/>
        </w:rPr>
        <w:t>R4-2401765</w:t>
      </w:r>
      <w:r>
        <w:rPr>
          <w:rFonts w:ascii="Arial" w:hAnsi="Arial" w:cs="Arial"/>
          <w:b/>
          <w:color w:val="0000FF"/>
          <w:sz w:val="24"/>
        </w:rPr>
        <w:tab/>
      </w:r>
      <w:r>
        <w:rPr>
          <w:rFonts w:ascii="Arial" w:hAnsi="Arial" w:cs="Arial"/>
          <w:b/>
          <w:sz w:val="24"/>
        </w:rPr>
        <w:t>Draft CR for TS 38.101-1 to introduce CA_n1A-n5A-n78C and CA_n1A-n8A-n78C</w:t>
      </w:r>
    </w:p>
    <w:p w14:paraId="317D5374" w14:textId="77777777" w:rsidR="00C23990" w:rsidRDefault="00C23990" w:rsidP="00C2399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v18.4.0</w:t>
      </w:r>
      <w:r>
        <w:rPr>
          <w:i/>
        </w:rPr>
        <w:tab/>
        <w:t xml:space="preserve">  CR-  rev  Cat:  (Rel-18)</w:t>
      </w:r>
      <w:r>
        <w:rPr>
          <w:i/>
        </w:rPr>
        <w:br/>
      </w:r>
      <w:r>
        <w:rPr>
          <w:i/>
        </w:rPr>
        <w:br/>
      </w:r>
      <w:r>
        <w:rPr>
          <w:i/>
        </w:rPr>
        <w:tab/>
      </w:r>
      <w:r>
        <w:rPr>
          <w:i/>
        </w:rPr>
        <w:tab/>
      </w:r>
      <w:r>
        <w:rPr>
          <w:i/>
        </w:rPr>
        <w:tab/>
      </w:r>
      <w:r>
        <w:rPr>
          <w:i/>
        </w:rPr>
        <w:tab/>
      </w:r>
      <w:r>
        <w:rPr>
          <w:i/>
        </w:rPr>
        <w:tab/>
        <w:t>Source: Huawei, HiSilicon, ZTE, China Unicom, China Telecom</w:t>
      </w:r>
    </w:p>
    <w:p w14:paraId="56134B78"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EF5D90" w14:textId="55C0A677" w:rsidR="00C23990" w:rsidRDefault="00C23990" w:rsidP="00C23990">
      <w:pPr>
        <w:rPr>
          <w:rFonts w:ascii="Arial" w:hAnsi="Arial" w:cs="Arial"/>
          <w:b/>
          <w:sz w:val="24"/>
        </w:rPr>
      </w:pPr>
      <w:r>
        <w:rPr>
          <w:rFonts w:ascii="Arial" w:hAnsi="Arial" w:cs="Arial"/>
          <w:b/>
          <w:color w:val="0000FF"/>
          <w:sz w:val="24"/>
        </w:rPr>
        <w:t>R4-2401767</w:t>
      </w:r>
      <w:r>
        <w:rPr>
          <w:rFonts w:ascii="Arial" w:hAnsi="Arial" w:cs="Arial"/>
          <w:b/>
          <w:color w:val="0000FF"/>
          <w:sz w:val="24"/>
        </w:rPr>
        <w:tab/>
      </w:r>
      <w:r>
        <w:rPr>
          <w:rFonts w:ascii="Arial" w:hAnsi="Arial" w:cs="Arial"/>
          <w:b/>
          <w:sz w:val="24"/>
        </w:rPr>
        <w:t>Draft CR for TS 38.101-1 to introduce FR1 inter-band BCS 4 and 5 with three bands CA</w:t>
      </w:r>
    </w:p>
    <w:p w14:paraId="04EA907D" w14:textId="77777777" w:rsidR="00C23990" w:rsidRDefault="00C23990" w:rsidP="00C2399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v18.4.0</w:t>
      </w:r>
      <w:r>
        <w:rPr>
          <w:i/>
        </w:rPr>
        <w:tab/>
        <w:t xml:space="preserve">  CR-  rev  Cat:  (Rel-18)</w:t>
      </w:r>
      <w:r>
        <w:rPr>
          <w:i/>
        </w:rPr>
        <w:br/>
      </w:r>
      <w:r>
        <w:rPr>
          <w:i/>
        </w:rPr>
        <w:br/>
      </w:r>
      <w:r>
        <w:rPr>
          <w:i/>
        </w:rPr>
        <w:tab/>
      </w:r>
      <w:r>
        <w:rPr>
          <w:i/>
        </w:rPr>
        <w:tab/>
      </w:r>
      <w:r>
        <w:rPr>
          <w:i/>
        </w:rPr>
        <w:tab/>
      </w:r>
      <w:r>
        <w:rPr>
          <w:i/>
        </w:rPr>
        <w:tab/>
      </w:r>
      <w:r>
        <w:rPr>
          <w:i/>
        </w:rPr>
        <w:tab/>
        <w:t>Source: Huawei, HiSilicon, CATT</w:t>
      </w:r>
    </w:p>
    <w:p w14:paraId="6818728C"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1C576D" w14:textId="56780ED2" w:rsidR="00C23990" w:rsidRDefault="00C23990" w:rsidP="00C23990">
      <w:pPr>
        <w:rPr>
          <w:rFonts w:ascii="Arial" w:hAnsi="Arial" w:cs="Arial"/>
          <w:b/>
          <w:sz w:val="24"/>
        </w:rPr>
      </w:pPr>
      <w:r>
        <w:rPr>
          <w:rFonts w:ascii="Arial" w:hAnsi="Arial" w:cs="Arial"/>
          <w:b/>
          <w:color w:val="0000FF"/>
          <w:sz w:val="24"/>
        </w:rPr>
        <w:t>R4-2401879</w:t>
      </w:r>
      <w:r>
        <w:rPr>
          <w:rFonts w:ascii="Arial" w:hAnsi="Arial" w:cs="Arial"/>
          <w:b/>
          <w:color w:val="0000FF"/>
          <w:sz w:val="24"/>
        </w:rPr>
        <w:tab/>
      </w:r>
      <w:r>
        <w:rPr>
          <w:rFonts w:ascii="Arial" w:hAnsi="Arial" w:cs="Arial"/>
          <w:b/>
          <w:sz w:val="24"/>
        </w:rPr>
        <w:t>TP for TR 38.718-03-01 to add CA_n3-n28-n34</w:t>
      </w:r>
    </w:p>
    <w:p w14:paraId="23A81F3E" w14:textId="77777777" w:rsidR="00C23990" w:rsidRDefault="00C23990" w:rsidP="00C23990">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CMCC</w:t>
      </w:r>
    </w:p>
    <w:p w14:paraId="0AFDAE11"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635AFB" w14:textId="6FDE3724" w:rsidR="00C23990" w:rsidRDefault="00C23990" w:rsidP="00C23990">
      <w:pPr>
        <w:rPr>
          <w:rFonts w:ascii="Arial" w:hAnsi="Arial" w:cs="Arial"/>
          <w:b/>
          <w:sz w:val="24"/>
        </w:rPr>
      </w:pPr>
      <w:r>
        <w:rPr>
          <w:rFonts w:ascii="Arial" w:hAnsi="Arial" w:cs="Arial"/>
          <w:b/>
          <w:color w:val="0000FF"/>
          <w:sz w:val="24"/>
        </w:rPr>
        <w:t>R4-2401880</w:t>
      </w:r>
      <w:r>
        <w:rPr>
          <w:rFonts w:ascii="Arial" w:hAnsi="Arial" w:cs="Arial"/>
          <w:b/>
          <w:color w:val="0000FF"/>
          <w:sz w:val="24"/>
        </w:rPr>
        <w:tab/>
      </w:r>
      <w:r>
        <w:rPr>
          <w:rFonts w:ascii="Arial" w:hAnsi="Arial" w:cs="Arial"/>
          <w:b/>
          <w:sz w:val="24"/>
        </w:rPr>
        <w:t>TP for TR 38.718-03-01 to add CA_n3-n34-n40</w:t>
      </w:r>
    </w:p>
    <w:p w14:paraId="3C4598A9" w14:textId="77777777" w:rsidR="00C23990" w:rsidRDefault="00C23990" w:rsidP="00C23990">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CMCC</w:t>
      </w:r>
    </w:p>
    <w:p w14:paraId="04787E63"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075376" w14:textId="04716F97" w:rsidR="00C23990" w:rsidRDefault="00C23990" w:rsidP="00C23990">
      <w:pPr>
        <w:rPr>
          <w:rFonts w:ascii="Arial" w:hAnsi="Arial" w:cs="Arial"/>
          <w:b/>
          <w:sz w:val="24"/>
        </w:rPr>
      </w:pPr>
      <w:r>
        <w:rPr>
          <w:rFonts w:ascii="Arial" w:hAnsi="Arial" w:cs="Arial"/>
          <w:b/>
          <w:color w:val="0000FF"/>
          <w:sz w:val="24"/>
        </w:rPr>
        <w:t>R4-2401881</w:t>
      </w:r>
      <w:r>
        <w:rPr>
          <w:rFonts w:ascii="Arial" w:hAnsi="Arial" w:cs="Arial"/>
          <w:b/>
          <w:color w:val="0000FF"/>
          <w:sz w:val="24"/>
        </w:rPr>
        <w:tab/>
      </w:r>
      <w:r>
        <w:rPr>
          <w:rFonts w:ascii="Arial" w:hAnsi="Arial" w:cs="Arial"/>
          <w:b/>
          <w:sz w:val="24"/>
        </w:rPr>
        <w:t>TP for TR 38.718-03-01 to add CA_n3-n34-n41</w:t>
      </w:r>
    </w:p>
    <w:p w14:paraId="14409F60" w14:textId="77777777" w:rsidR="00C23990" w:rsidRDefault="00C23990" w:rsidP="00C23990">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CMCC</w:t>
      </w:r>
    </w:p>
    <w:p w14:paraId="750E51B8"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D5174C" w14:textId="6852368C" w:rsidR="00C23990" w:rsidRDefault="00C23990" w:rsidP="00C23990">
      <w:pPr>
        <w:rPr>
          <w:rFonts w:ascii="Arial" w:hAnsi="Arial" w:cs="Arial"/>
          <w:b/>
          <w:sz w:val="24"/>
        </w:rPr>
      </w:pPr>
      <w:r>
        <w:rPr>
          <w:rFonts w:ascii="Arial" w:hAnsi="Arial" w:cs="Arial"/>
          <w:b/>
          <w:color w:val="0000FF"/>
          <w:sz w:val="24"/>
        </w:rPr>
        <w:t>R4-2401882</w:t>
      </w:r>
      <w:r>
        <w:rPr>
          <w:rFonts w:ascii="Arial" w:hAnsi="Arial" w:cs="Arial"/>
          <w:b/>
          <w:color w:val="0000FF"/>
          <w:sz w:val="24"/>
        </w:rPr>
        <w:tab/>
      </w:r>
      <w:r>
        <w:rPr>
          <w:rFonts w:ascii="Arial" w:hAnsi="Arial" w:cs="Arial"/>
          <w:b/>
          <w:sz w:val="24"/>
        </w:rPr>
        <w:t>TP for TR 38.718-03-01 to add CA_n3-n34-n79</w:t>
      </w:r>
    </w:p>
    <w:p w14:paraId="333F9858" w14:textId="77777777" w:rsidR="00C23990" w:rsidRDefault="00C23990" w:rsidP="00C23990">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CMCC</w:t>
      </w:r>
    </w:p>
    <w:p w14:paraId="1E7428F8"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27EB94" w14:textId="6786EFAA" w:rsidR="00C23990" w:rsidRDefault="00C23990" w:rsidP="00C23990">
      <w:pPr>
        <w:rPr>
          <w:rFonts w:ascii="Arial" w:hAnsi="Arial" w:cs="Arial"/>
          <w:b/>
          <w:sz w:val="24"/>
        </w:rPr>
      </w:pPr>
      <w:r>
        <w:rPr>
          <w:rFonts w:ascii="Arial" w:hAnsi="Arial" w:cs="Arial"/>
          <w:b/>
          <w:color w:val="0000FF"/>
          <w:sz w:val="24"/>
        </w:rPr>
        <w:t>R4-2402093</w:t>
      </w:r>
      <w:r>
        <w:rPr>
          <w:rFonts w:ascii="Arial" w:hAnsi="Arial" w:cs="Arial"/>
          <w:b/>
          <w:color w:val="0000FF"/>
          <w:sz w:val="24"/>
        </w:rPr>
        <w:tab/>
      </w:r>
      <w:r>
        <w:rPr>
          <w:rFonts w:ascii="Arial" w:hAnsi="Arial" w:cs="Arial"/>
          <w:b/>
          <w:sz w:val="24"/>
        </w:rPr>
        <w:t>TP to TR 38.718-03-01 Addition of CA_n1-n28-n102 variants</w:t>
      </w:r>
    </w:p>
    <w:p w14:paraId="0AEA665B" w14:textId="77777777" w:rsidR="00C23990" w:rsidRDefault="00C23990" w:rsidP="00C2399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38.718-03-01 v0.10.0</w:t>
      </w:r>
      <w:r>
        <w:rPr>
          <w:i/>
        </w:rPr>
        <w:tab/>
        <w:t xml:space="preserve">  CR-  rev  Cat:  (Rel-18)</w:t>
      </w:r>
      <w:r>
        <w:rPr>
          <w:i/>
        </w:rPr>
        <w:br/>
      </w:r>
      <w:r>
        <w:rPr>
          <w:i/>
        </w:rPr>
        <w:br/>
      </w:r>
      <w:r>
        <w:rPr>
          <w:i/>
        </w:rPr>
        <w:tab/>
      </w:r>
      <w:r>
        <w:rPr>
          <w:i/>
        </w:rPr>
        <w:tab/>
      </w:r>
      <w:r>
        <w:rPr>
          <w:i/>
        </w:rPr>
        <w:tab/>
      </w:r>
      <w:r>
        <w:rPr>
          <w:i/>
        </w:rPr>
        <w:tab/>
      </w:r>
      <w:r>
        <w:rPr>
          <w:i/>
        </w:rPr>
        <w:tab/>
        <w:t>Source: Nokia, BT</w:t>
      </w:r>
    </w:p>
    <w:p w14:paraId="40BB280F"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B7D6E1" w14:textId="04B8E613" w:rsidR="00C23990" w:rsidRDefault="00C23990" w:rsidP="00C23990">
      <w:pPr>
        <w:rPr>
          <w:rFonts w:ascii="Arial" w:hAnsi="Arial" w:cs="Arial"/>
          <w:b/>
          <w:sz w:val="24"/>
        </w:rPr>
      </w:pPr>
      <w:r>
        <w:rPr>
          <w:rFonts w:ascii="Arial" w:hAnsi="Arial" w:cs="Arial"/>
          <w:b/>
          <w:color w:val="0000FF"/>
          <w:sz w:val="24"/>
        </w:rPr>
        <w:t>R4-2402094</w:t>
      </w:r>
      <w:r>
        <w:rPr>
          <w:rFonts w:ascii="Arial" w:hAnsi="Arial" w:cs="Arial"/>
          <w:b/>
          <w:color w:val="0000FF"/>
          <w:sz w:val="24"/>
        </w:rPr>
        <w:tab/>
      </w:r>
      <w:r>
        <w:rPr>
          <w:rFonts w:ascii="Arial" w:hAnsi="Arial" w:cs="Arial"/>
          <w:b/>
          <w:sz w:val="24"/>
        </w:rPr>
        <w:t>TP to TR 38.718-03-01 Addition of CA_n1-n78-n102 variants</w:t>
      </w:r>
    </w:p>
    <w:p w14:paraId="3351B11E" w14:textId="77777777" w:rsidR="00C23990" w:rsidRDefault="00C23990" w:rsidP="00C2399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38.718-03-01 v0.10.0</w:t>
      </w:r>
      <w:r>
        <w:rPr>
          <w:i/>
        </w:rPr>
        <w:tab/>
        <w:t xml:space="preserve">  CR-  rev  Cat:  (Rel-18)</w:t>
      </w:r>
      <w:r>
        <w:rPr>
          <w:i/>
        </w:rPr>
        <w:br/>
      </w:r>
      <w:r>
        <w:rPr>
          <w:i/>
        </w:rPr>
        <w:br/>
      </w:r>
      <w:r>
        <w:rPr>
          <w:i/>
        </w:rPr>
        <w:tab/>
      </w:r>
      <w:r>
        <w:rPr>
          <w:i/>
        </w:rPr>
        <w:tab/>
      </w:r>
      <w:r>
        <w:rPr>
          <w:i/>
        </w:rPr>
        <w:tab/>
      </w:r>
      <w:r>
        <w:rPr>
          <w:i/>
        </w:rPr>
        <w:tab/>
      </w:r>
      <w:r>
        <w:rPr>
          <w:i/>
        </w:rPr>
        <w:tab/>
        <w:t>Source: Nokia, BT</w:t>
      </w:r>
    </w:p>
    <w:p w14:paraId="30CAB3FB" w14:textId="77777777" w:rsidR="00C23990" w:rsidRDefault="00C23990" w:rsidP="00C2399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EAF13D" w14:textId="7A15D7F9" w:rsidR="00C23990" w:rsidRDefault="00C23990" w:rsidP="00C23990">
      <w:pPr>
        <w:rPr>
          <w:rFonts w:ascii="Arial" w:hAnsi="Arial" w:cs="Arial"/>
          <w:b/>
          <w:sz w:val="24"/>
        </w:rPr>
      </w:pPr>
      <w:r>
        <w:rPr>
          <w:rFonts w:ascii="Arial" w:hAnsi="Arial" w:cs="Arial"/>
          <w:b/>
          <w:color w:val="0000FF"/>
          <w:sz w:val="24"/>
        </w:rPr>
        <w:t>R4-2402095</w:t>
      </w:r>
      <w:r>
        <w:rPr>
          <w:rFonts w:ascii="Arial" w:hAnsi="Arial" w:cs="Arial"/>
          <w:b/>
          <w:color w:val="0000FF"/>
          <w:sz w:val="24"/>
        </w:rPr>
        <w:tab/>
      </w:r>
      <w:r>
        <w:rPr>
          <w:rFonts w:ascii="Arial" w:hAnsi="Arial" w:cs="Arial"/>
          <w:b/>
          <w:sz w:val="24"/>
        </w:rPr>
        <w:t>TP to TR 38.718-03-01 Addition of CA_n7-n78-n102 variants</w:t>
      </w:r>
    </w:p>
    <w:p w14:paraId="509EE405" w14:textId="77777777" w:rsidR="00C23990" w:rsidRDefault="00C23990" w:rsidP="00C2399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38.718-03-01 v0.10.0</w:t>
      </w:r>
      <w:r>
        <w:rPr>
          <w:i/>
        </w:rPr>
        <w:tab/>
        <w:t xml:space="preserve">  CR-  rev  Cat:  (Rel-18)</w:t>
      </w:r>
      <w:r>
        <w:rPr>
          <w:i/>
        </w:rPr>
        <w:br/>
      </w:r>
      <w:r>
        <w:rPr>
          <w:i/>
        </w:rPr>
        <w:br/>
      </w:r>
      <w:r>
        <w:rPr>
          <w:i/>
        </w:rPr>
        <w:tab/>
      </w:r>
      <w:r>
        <w:rPr>
          <w:i/>
        </w:rPr>
        <w:tab/>
      </w:r>
      <w:r>
        <w:rPr>
          <w:i/>
        </w:rPr>
        <w:tab/>
      </w:r>
      <w:r>
        <w:rPr>
          <w:i/>
        </w:rPr>
        <w:tab/>
      </w:r>
      <w:r>
        <w:rPr>
          <w:i/>
        </w:rPr>
        <w:tab/>
        <w:t>Source: Nokia, BT</w:t>
      </w:r>
    </w:p>
    <w:p w14:paraId="0489BC2A"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6218D5" w14:textId="44A8B782" w:rsidR="00C23990" w:rsidRDefault="00C23990" w:rsidP="00C23990">
      <w:pPr>
        <w:rPr>
          <w:rFonts w:ascii="Arial" w:hAnsi="Arial" w:cs="Arial"/>
          <w:b/>
          <w:sz w:val="24"/>
        </w:rPr>
      </w:pPr>
      <w:r>
        <w:rPr>
          <w:rFonts w:ascii="Arial" w:hAnsi="Arial" w:cs="Arial"/>
          <w:b/>
          <w:color w:val="0000FF"/>
          <w:sz w:val="24"/>
        </w:rPr>
        <w:t>R4-2402096</w:t>
      </w:r>
      <w:r>
        <w:rPr>
          <w:rFonts w:ascii="Arial" w:hAnsi="Arial" w:cs="Arial"/>
          <w:b/>
          <w:color w:val="0000FF"/>
          <w:sz w:val="24"/>
        </w:rPr>
        <w:tab/>
      </w:r>
      <w:r>
        <w:rPr>
          <w:rFonts w:ascii="Arial" w:hAnsi="Arial" w:cs="Arial"/>
          <w:b/>
          <w:sz w:val="24"/>
        </w:rPr>
        <w:t>TP to TR 38.718-03-01 Addition of CA_n28-n78-n102 variants</w:t>
      </w:r>
    </w:p>
    <w:p w14:paraId="029DF94E" w14:textId="77777777" w:rsidR="00C23990" w:rsidRDefault="00C23990" w:rsidP="00C2399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38.718-03-01 v0.10.0</w:t>
      </w:r>
      <w:r>
        <w:rPr>
          <w:i/>
        </w:rPr>
        <w:tab/>
        <w:t xml:space="preserve">  CR-  rev  Cat:  (Rel-18)</w:t>
      </w:r>
      <w:r>
        <w:rPr>
          <w:i/>
        </w:rPr>
        <w:br/>
      </w:r>
      <w:r>
        <w:rPr>
          <w:i/>
        </w:rPr>
        <w:br/>
      </w:r>
      <w:r>
        <w:rPr>
          <w:i/>
        </w:rPr>
        <w:tab/>
      </w:r>
      <w:r>
        <w:rPr>
          <w:i/>
        </w:rPr>
        <w:tab/>
      </w:r>
      <w:r>
        <w:rPr>
          <w:i/>
        </w:rPr>
        <w:tab/>
      </w:r>
      <w:r>
        <w:rPr>
          <w:i/>
        </w:rPr>
        <w:tab/>
      </w:r>
      <w:r>
        <w:rPr>
          <w:i/>
        </w:rPr>
        <w:tab/>
        <w:t>Source: Nokia, BT</w:t>
      </w:r>
    </w:p>
    <w:p w14:paraId="52B64F95"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588C5E" w14:textId="29D39F21" w:rsidR="00C23990" w:rsidRDefault="00C23990" w:rsidP="00C23990">
      <w:pPr>
        <w:rPr>
          <w:rFonts w:ascii="Arial" w:hAnsi="Arial" w:cs="Arial"/>
          <w:b/>
          <w:sz w:val="24"/>
        </w:rPr>
      </w:pPr>
      <w:r>
        <w:rPr>
          <w:rFonts w:ascii="Arial" w:hAnsi="Arial" w:cs="Arial"/>
          <w:b/>
          <w:color w:val="0000FF"/>
          <w:sz w:val="24"/>
        </w:rPr>
        <w:t>R4-2402097</w:t>
      </w:r>
      <w:r>
        <w:rPr>
          <w:rFonts w:ascii="Arial" w:hAnsi="Arial" w:cs="Arial"/>
          <w:b/>
          <w:color w:val="0000FF"/>
          <w:sz w:val="24"/>
        </w:rPr>
        <w:tab/>
      </w:r>
      <w:r>
        <w:rPr>
          <w:rFonts w:ascii="Arial" w:hAnsi="Arial" w:cs="Arial"/>
          <w:b/>
          <w:sz w:val="24"/>
        </w:rPr>
        <w:t>TP to TR 38.718-03-01 Addition of CA_n46-n78-n102 variants</w:t>
      </w:r>
    </w:p>
    <w:p w14:paraId="7809C3A9" w14:textId="77777777" w:rsidR="00C23990" w:rsidRDefault="00C23990" w:rsidP="00C2399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38.718-03-01 v0.10.0</w:t>
      </w:r>
      <w:r>
        <w:rPr>
          <w:i/>
        </w:rPr>
        <w:tab/>
        <w:t xml:space="preserve">  CR-  rev  Cat:  (Rel-18)</w:t>
      </w:r>
      <w:r>
        <w:rPr>
          <w:i/>
        </w:rPr>
        <w:br/>
      </w:r>
      <w:r>
        <w:rPr>
          <w:i/>
        </w:rPr>
        <w:br/>
      </w:r>
      <w:r>
        <w:rPr>
          <w:i/>
        </w:rPr>
        <w:tab/>
      </w:r>
      <w:r>
        <w:rPr>
          <w:i/>
        </w:rPr>
        <w:tab/>
      </w:r>
      <w:r>
        <w:rPr>
          <w:i/>
        </w:rPr>
        <w:tab/>
      </w:r>
      <w:r>
        <w:rPr>
          <w:i/>
        </w:rPr>
        <w:tab/>
      </w:r>
      <w:r>
        <w:rPr>
          <w:i/>
        </w:rPr>
        <w:tab/>
        <w:t>Source: Nokia, BT</w:t>
      </w:r>
    </w:p>
    <w:p w14:paraId="6A94F54D"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0E3B2C" w14:textId="0991578F" w:rsidR="00C23990" w:rsidRDefault="00C23990" w:rsidP="00C23990">
      <w:pPr>
        <w:rPr>
          <w:rFonts w:ascii="Arial" w:hAnsi="Arial" w:cs="Arial"/>
          <w:b/>
          <w:sz w:val="24"/>
        </w:rPr>
      </w:pPr>
      <w:r>
        <w:rPr>
          <w:rFonts w:ascii="Arial" w:hAnsi="Arial" w:cs="Arial"/>
          <w:b/>
          <w:color w:val="0000FF"/>
          <w:sz w:val="24"/>
        </w:rPr>
        <w:t>R4-2402101</w:t>
      </w:r>
      <w:r>
        <w:rPr>
          <w:rFonts w:ascii="Arial" w:hAnsi="Arial" w:cs="Arial"/>
          <w:b/>
          <w:color w:val="0000FF"/>
          <w:sz w:val="24"/>
        </w:rPr>
        <w:tab/>
      </w:r>
      <w:r>
        <w:rPr>
          <w:rFonts w:ascii="Arial" w:hAnsi="Arial" w:cs="Arial"/>
          <w:b/>
          <w:sz w:val="24"/>
        </w:rPr>
        <w:t>draftCR to 38.101-1 Additions of UL configurations to combinations with n25, n41, n66, n71, n77 and n85</w:t>
      </w:r>
    </w:p>
    <w:p w14:paraId="470CE22A" w14:textId="77777777" w:rsidR="00C23990" w:rsidRDefault="00C23990" w:rsidP="00C2399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v18.4.0</w:t>
      </w:r>
      <w:r>
        <w:rPr>
          <w:i/>
        </w:rPr>
        <w:tab/>
        <w:t xml:space="preserve">  CR-  rev  Cat: B (Rel-18)</w:t>
      </w:r>
      <w:r>
        <w:rPr>
          <w:i/>
        </w:rPr>
        <w:br/>
      </w:r>
      <w:r>
        <w:rPr>
          <w:i/>
        </w:rPr>
        <w:br/>
      </w:r>
      <w:r>
        <w:rPr>
          <w:i/>
        </w:rPr>
        <w:tab/>
      </w:r>
      <w:r>
        <w:rPr>
          <w:i/>
        </w:rPr>
        <w:tab/>
      </w:r>
      <w:r>
        <w:rPr>
          <w:i/>
        </w:rPr>
        <w:tab/>
      </w:r>
      <w:r>
        <w:rPr>
          <w:i/>
        </w:rPr>
        <w:tab/>
      </w:r>
      <w:r>
        <w:rPr>
          <w:i/>
        </w:rPr>
        <w:tab/>
        <w:t>Source: Nokia, T-Mobile US</w:t>
      </w:r>
    </w:p>
    <w:p w14:paraId="2A23A449"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346E19" w14:textId="0E7784F2" w:rsidR="00C23990" w:rsidRDefault="00C23990" w:rsidP="00C23990">
      <w:pPr>
        <w:rPr>
          <w:rFonts w:ascii="Arial" w:hAnsi="Arial" w:cs="Arial"/>
          <w:b/>
          <w:sz w:val="24"/>
        </w:rPr>
      </w:pPr>
      <w:r>
        <w:rPr>
          <w:rFonts w:ascii="Arial" w:hAnsi="Arial" w:cs="Arial"/>
          <w:b/>
          <w:color w:val="0000FF"/>
          <w:sz w:val="24"/>
        </w:rPr>
        <w:t>R4-2402102</w:t>
      </w:r>
      <w:r>
        <w:rPr>
          <w:rFonts w:ascii="Arial" w:hAnsi="Arial" w:cs="Arial"/>
          <w:b/>
          <w:color w:val="0000FF"/>
          <w:sz w:val="24"/>
        </w:rPr>
        <w:tab/>
      </w:r>
      <w:r>
        <w:rPr>
          <w:rFonts w:ascii="Arial" w:hAnsi="Arial" w:cs="Arial"/>
          <w:b/>
          <w:sz w:val="24"/>
        </w:rPr>
        <w:t>TP to TR 38.718-03-01 Addition of CA_n25A-n41C-n66A w. ULCA</w:t>
      </w:r>
    </w:p>
    <w:p w14:paraId="0BA6B83A" w14:textId="77777777" w:rsidR="00C23990" w:rsidRDefault="00C23990" w:rsidP="00C2399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38.718-03-01 v0.10.0</w:t>
      </w:r>
      <w:r>
        <w:rPr>
          <w:i/>
        </w:rPr>
        <w:tab/>
        <w:t xml:space="preserve">  CR-  rev  Cat:  (Rel-18)</w:t>
      </w:r>
      <w:r>
        <w:rPr>
          <w:i/>
        </w:rPr>
        <w:br/>
      </w:r>
      <w:r>
        <w:rPr>
          <w:i/>
        </w:rPr>
        <w:br/>
      </w:r>
      <w:r>
        <w:rPr>
          <w:i/>
        </w:rPr>
        <w:tab/>
      </w:r>
      <w:r>
        <w:rPr>
          <w:i/>
        </w:rPr>
        <w:tab/>
      </w:r>
      <w:r>
        <w:rPr>
          <w:i/>
        </w:rPr>
        <w:tab/>
      </w:r>
      <w:r>
        <w:rPr>
          <w:i/>
        </w:rPr>
        <w:tab/>
      </w:r>
      <w:r>
        <w:rPr>
          <w:i/>
        </w:rPr>
        <w:tab/>
        <w:t>Source: Nokia, T-Mobile US</w:t>
      </w:r>
    </w:p>
    <w:p w14:paraId="5434B5AF"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FCAB72" w14:textId="72FAA0D6" w:rsidR="00C23990" w:rsidRDefault="00C23990" w:rsidP="00C23990">
      <w:pPr>
        <w:rPr>
          <w:rFonts w:ascii="Arial" w:hAnsi="Arial" w:cs="Arial"/>
          <w:b/>
          <w:sz w:val="24"/>
        </w:rPr>
      </w:pPr>
      <w:r>
        <w:rPr>
          <w:rFonts w:ascii="Arial" w:hAnsi="Arial" w:cs="Arial"/>
          <w:b/>
          <w:color w:val="0000FF"/>
          <w:sz w:val="24"/>
        </w:rPr>
        <w:t>R4-2402103</w:t>
      </w:r>
      <w:r>
        <w:rPr>
          <w:rFonts w:ascii="Arial" w:hAnsi="Arial" w:cs="Arial"/>
          <w:b/>
          <w:color w:val="0000FF"/>
          <w:sz w:val="24"/>
        </w:rPr>
        <w:tab/>
      </w:r>
      <w:r>
        <w:rPr>
          <w:rFonts w:ascii="Arial" w:hAnsi="Arial" w:cs="Arial"/>
          <w:b/>
          <w:sz w:val="24"/>
        </w:rPr>
        <w:t>TP to TR 38.718-03-01 Addition of CA_n25A-n41C-n71A w. ULCA</w:t>
      </w:r>
    </w:p>
    <w:p w14:paraId="58AD7E89" w14:textId="77777777" w:rsidR="00C23990" w:rsidRDefault="00C23990" w:rsidP="00C2399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38.718-03-01 v0.10.0</w:t>
      </w:r>
      <w:r>
        <w:rPr>
          <w:i/>
        </w:rPr>
        <w:tab/>
        <w:t xml:space="preserve">  CR-  rev  Cat:  (Rel-18)</w:t>
      </w:r>
      <w:r>
        <w:rPr>
          <w:i/>
        </w:rPr>
        <w:br/>
      </w:r>
      <w:r>
        <w:rPr>
          <w:i/>
        </w:rPr>
        <w:br/>
      </w:r>
      <w:r>
        <w:rPr>
          <w:i/>
        </w:rPr>
        <w:tab/>
      </w:r>
      <w:r>
        <w:rPr>
          <w:i/>
        </w:rPr>
        <w:tab/>
      </w:r>
      <w:r>
        <w:rPr>
          <w:i/>
        </w:rPr>
        <w:tab/>
      </w:r>
      <w:r>
        <w:rPr>
          <w:i/>
        </w:rPr>
        <w:tab/>
      </w:r>
      <w:r>
        <w:rPr>
          <w:i/>
        </w:rPr>
        <w:tab/>
        <w:t>Source: Nokia, T-Mobile US</w:t>
      </w:r>
    </w:p>
    <w:p w14:paraId="05EC05AA"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C207E8" w14:textId="09296581" w:rsidR="00C23990" w:rsidRDefault="00C23990" w:rsidP="00C23990">
      <w:pPr>
        <w:rPr>
          <w:rFonts w:ascii="Arial" w:hAnsi="Arial" w:cs="Arial"/>
          <w:b/>
          <w:sz w:val="24"/>
        </w:rPr>
      </w:pPr>
      <w:r>
        <w:rPr>
          <w:rFonts w:ascii="Arial" w:hAnsi="Arial" w:cs="Arial"/>
          <w:b/>
          <w:color w:val="0000FF"/>
          <w:sz w:val="24"/>
        </w:rPr>
        <w:t>R4-2402355</w:t>
      </w:r>
      <w:r>
        <w:rPr>
          <w:rFonts w:ascii="Arial" w:hAnsi="Arial" w:cs="Arial"/>
          <w:b/>
          <w:color w:val="0000FF"/>
          <w:sz w:val="24"/>
        </w:rPr>
        <w:tab/>
      </w:r>
      <w:r>
        <w:rPr>
          <w:rFonts w:ascii="Arial" w:hAnsi="Arial" w:cs="Arial"/>
          <w:b/>
          <w:sz w:val="24"/>
        </w:rPr>
        <w:t>Draft CR for TS 38.101-1 to add PC3 missing fallbacks</w:t>
      </w:r>
    </w:p>
    <w:p w14:paraId="22472CFF" w14:textId="77777777" w:rsidR="00C23990" w:rsidRDefault="00C23990" w:rsidP="00C2399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v18.4.0</w:t>
      </w:r>
      <w:r>
        <w:rPr>
          <w:i/>
        </w:rPr>
        <w:tab/>
        <w:t xml:space="preserve">  CR-  rev  Cat: B (Rel-18)</w:t>
      </w:r>
      <w:r>
        <w:rPr>
          <w:i/>
        </w:rPr>
        <w:br/>
      </w:r>
      <w:r>
        <w:rPr>
          <w:i/>
        </w:rPr>
        <w:br/>
      </w:r>
      <w:r>
        <w:rPr>
          <w:i/>
        </w:rPr>
        <w:tab/>
      </w:r>
      <w:r>
        <w:rPr>
          <w:i/>
        </w:rPr>
        <w:tab/>
      </w:r>
      <w:r>
        <w:rPr>
          <w:i/>
        </w:rPr>
        <w:tab/>
      </w:r>
      <w:r>
        <w:rPr>
          <w:i/>
        </w:rPr>
        <w:tab/>
      </w:r>
      <w:r>
        <w:rPr>
          <w:i/>
        </w:rPr>
        <w:tab/>
        <w:t>Source: Samsung, TELUS, Bell Mobility</w:t>
      </w:r>
    </w:p>
    <w:p w14:paraId="59A06410"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314B6B" w14:textId="5A9FF573" w:rsidR="00C23990" w:rsidRDefault="00C23990" w:rsidP="00C23990">
      <w:pPr>
        <w:rPr>
          <w:rFonts w:ascii="Arial" w:hAnsi="Arial" w:cs="Arial"/>
          <w:b/>
          <w:sz w:val="24"/>
        </w:rPr>
      </w:pPr>
      <w:r>
        <w:rPr>
          <w:rFonts w:ascii="Arial" w:hAnsi="Arial" w:cs="Arial"/>
          <w:b/>
          <w:color w:val="0000FF"/>
          <w:sz w:val="24"/>
        </w:rPr>
        <w:lastRenderedPageBreak/>
        <w:t>R4-2402365</w:t>
      </w:r>
      <w:r>
        <w:rPr>
          <w:rFonts w:ascii="Arial" w:hAnsi="Arial" w:cs="Arial"/>
          <w:b/>
          <w:color w:val="0000FF"/>
          <w:sz w:val="24"/>
        </w:rPr>
        <w:tab/>
      </w:r>
      <w:r>
        <w:rPr>
          <w:rFonts w:ascii="Arial" w:hAnsi="Arial" w:cs="Arial"/>
          <w:b/>
          <w:sz w:val="24"/>
        </w:rPr>
        <w:t>draftCR for 38.101-1 correction for CA_n3A-n20A-n78(2A)</w:t>
      </w:r>
    </w:p>
    <w:p w14:paraId="695BF8BD" w14:textId="77777777" w:rsidR="00C23990" w:rsidRDefault="00C23990" w:rsidP="00C2399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v18.4.0</w:t>
      </w:r>
      <w:r>
        <w:rPr>
          <w:i/>
        </w:rPr>
        <w:tab/>
        <w:t xml:space="preserve">  CR-  rev  Cat: F (Rel-18)</w:t>
      </w:r>
      <w:r>
        <w:rPr>
          <w:i/>
        </w:rPr>
        <w:br/>
      </w:r>
      <w:r>
        <w:rPr>
          <w:i/>
        </w:rPr>
        <w:br/>
      </w:r>
      <w:r>
        <w:rPr>
          <w:i/>
        </w:rPr>
        <w:tab/>
      </w:r>
      <w:r>
        <w:rPr>
          <w:i/>
        </w:rPr>
        <w:tab/>
      </w:r>
      <w:r>
        <w:rPr>
          <w:i/>
        </w:rPr>
        <w:tab/>
      </w:r>
      <w:r>
        <w:rPr>
          <w:i/>
        </w:rPr>
        <w:tab/>
      </w:r>
      <w:r>
        <w:rPr>
          <w:i/>
        </w:rPr>
        <w:tab/>
        <w:t>Source: Nokia</w:t>
      </w:r>
    </w:p>
    <w:p w14:paraId="31F22177"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1C25F4" w14:textId="77777777" w:rsidR="00C23990" w:rsidRDefault="00C23990" w:rsidP="00C23990">
      <w:pPr>
        <w:pStyle w:val="Heading4"/>
      </w:pPr>
      <w:bookmarkStart w:id="143" w:name="_Toc159599866"/>
      <w:r>
        <w:t>7.11.3</w:t>
      </w:r>
      <w:r>
        <w:tab/>
        <w:t>UE RF requirements with FR2 band</w:t>
      </w:r>
      <w:bookmarkEnd w:id="143"/>
    </w:p>
    <w:p w14:paraId="77FBADCF" w14:textId="62E1A7DE" w:rsidR="00C23990" w:rsidRDefault="00C23990" w:rsidP="00C23990">
      <w:pPr>
        <w:rPr>
          <w:rFonts w:ascii="Arial" w:hAnsi="Arial" w:cs="Arial"/>
          <w:b/>
          <w:sz w:val="24"/>
        </w:rPr>
      </w:pPr>
      <w:r>
        <w:rPr>
          <w:rFonts w:ascii="Arial" w:hAnsi="Arial" w:cs="Arial"/>
          <w:b/>
          <w:color w:val="0000FF"/>
          <w:sz w:val="24"/>
        </w:rPr>
        <w:t>R4-2400920</w:t>
      </w:r>
      <w:r>
        <w:rPr>
          <w:rFonts w:ascii="Arial" w:hAnsi="Arial" w:cs="Arial"/>
          <w:b/>
          <w:color w:val="0000FF"/>
          <w:sz w:val="24"/>
        </w:rPr>
        <w:tab/>
      </w:r>
      <w:r>
        <w:rPr>
          <w:rFonts w:ascii="Arial" w:hAnsi="Arial" w:cs="Arial"/>
          <w:b/>
          <w:sz w:val="24"/>
        </w:rPr>
        <w:t>Draft CR for TS 38.101-3 on subclause for inter-band CA configurations with three bands</w:t>
      </w:r>
    </w:p>
    <w:p w14:paraId="4A6E2721" w14:textId="77777777" w:rsidR="00C23990" w:rsidRDefault="00C23990" w:rsidP="00C2399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v18.4.0</w:t>
      </w:r>
      <w:r>
        <w:rPr>
          <w:i/>
        </w:rPr>
        <w:tab/>
        <w:t xml:space="preserve">  CR-  rev  Cat: F (Rel-18)</w:t>
      </w:r>
      <w:r>
        <w:rPr>
          <w:i/>
        </w:rPr>
        <w:br/>
      </w:r>
      <w:r>
        <w:rPr>
          <w:i/>
        </w:rPr>
        <w:br/>
      </w:r>
      <w:r>
        <w:rPr>
          <w:i/>
        </w:rPr>
        <w:tab/>
      </w:r>
      <w:r>
        <w:rPr>
          <w:i/>
        </w:rPr>
        <w:tab/>
      </w:r>
      <w:r>
        <w:rPr>
          <w:i/>
        </w:rPr>
        <w:tab/>
      </w:r>
      <w:r>
        <w:rPr>
          <w:i/>
        </w:rPr>
        <w:tab/>
      </w:r>
      <w:r>
        <w:rPr>
          <w:i/>
        </w:rPr>
        <w:tab/>
        <w:t>Source: ZTE Corporation</w:t>
      </w:r>
    </w:p>
    <w:p w14:paraId="0163FF85"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63BFB8" w14:textId="379331AF" w:rsidR="00C23990" w:rsidRDefault="00C23990" w:rsidP="00C23990">
      <w:pPr>
        <w:rPr>
          <w:rFonts w:ascii="Arial" w:hAnsi="Arial" w:cs="Arial"/>
          <w:b/>
          <w:sz w:val="24"/>
        </w:rPr>
      </w:pPr>
      <w:r>
        <w:rPr>
          <w:rFonts w:ascii="Arial" w:hAnsi="Arial" w:cs="Arial"/>
          <w:b/>
          <w:color w:val="0000FF"/>
          <w:sz w:val="24"/>
        </w:rPr>
        <w:t>R4-2401245</w:t>
      </w:r>
      <w:r>
        <w:rPr>
          <w:rFonts w:ascii="Arial" w:hAnsi="Arial" w:cs="Arial"/>
          <w:b/>
          <w:color w:val="0000FF"/>
          <w:sz w:val="24"/>
        </w:rPr>
        <w:tab/>
      </w:r>
      <w:r>
        <w:rPr>
          <w:rFonts w:ascii="Arial" w:hAnsi="Arial" w:cs="Arial"/>
          <w:b/>
          <w:sz w:val="24"/>
        </w:rPr>
        <w:t>(NR_CADC_R18_3BDL_xBUL-Core) draft CR for TS38.101-3: Move 3-band NR-DC configurations from  2-band table to 3-band table</w:t>
      </w:r>
    </w:p>
    <w:p w14:paraId="0AD78060" w14:textId="77777777" w:rsidR="00C23990" w:rsidRDefault="00C23990" w:rsidP="00C2399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v18.4.0</w:t>
      </w:r>
      <w:r>
        <w:rPr>
          <w:i/>
        </w:rPr>
        <w:tab/>
        <w:t xml:space="preserve">  CR-  rev  Cat: F (Rel-18)</w:t>
      </w:r>
      <w:r>
        <w:rPr>
          <w:i/>
        </w:rPr>
        <w:br/>
      </w:r>
      <w:r>
        <w:rPr>
          <w:i/>
        </w:rPr>
        <w:br/>
      </w:r>
      <w:r>
        <w:rPr>
          <w:i/>
        </w:rPr>
        <w:tab/>
      </w:r>
      <w:r>
        <w:rPr>
          <w:i/>
        </w:rPr>
        <w:tab/>
      </w:r>
      <w:r>
        <w:rPr>
          <w:i/>
        </w:rPr>
        <w:tab/>
      </w:r>
      <w:r>
        <w:rPr>
          <w:i/>
        </w:rPr>
        <w:tab/>
      </w:r>
      <w:r>
        <w:rPr>
          <w:i/>
        </w:rPr>
        <w:tab/>
        <w:t>Source: ZTE Corporation</w:t>
      </w:r>
    </w:p>
    <w:p w14:paraId="40581BE6"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611C67" w14:textId="4506B59E" w:rsidR="00C23990" w:rsidRDefault="00C23990" w:rsidP="00C23990">
      <w:pPr>
        <w:rPr>
          <w:rFonts w:ascii="Arial" w:hAnsi="Arial" w:cs="Arial"/>
          <w:b/>
          <w:sz w:val="24"/>
        </w:rPr>
      </w:pPr>
      <w:r>
        <w:rPr>
          <w:rFonts w:ascii="Arial" w:hAnsi="Arial" w:cs="Arial"/>
          <w:b/>
          <w:color w:val="0000FF"/>
          <w:sz w:val="24"/>
        </w:rPr>
        <w:t>R4-2401480</w:t>
      </w:r>
      <w:r>
        <w:rPr>
          <w:rFonts w:ascii="Arial" w:hAnsi="Arial" w:cs="Arial"/>
          <w:b/>
          <w:color w:val="0000FF"/>
          <w:sz w:val="24"/>
        </w:rPr>
        <w:tab/>
      </w:r>
      <w:r>
        <w:rPr>
          <w:rFonts w:ascii="Arial" w:hAnsi="Arial" w:cs="Arial"/>
          <w:b/>
          <w:sz w:val="24"/>
        </w:rPr>
        <w:t>draft CR 38.101-3 adding 3 bands CA and DC combinations including FR2</w:t>
      </w:r>
    </w:p>
    <w:p w14:paraId="5865462B" w14:textId="77777777" w:rsidR="00C23990" w:rsidRDefault="00C23990" w:rsidP="00C2399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v18.4.0</w:t>
      </w:r>
      <w:r>
        <w:rPr>
          <w:i/>
        </w:rPr>
        <w:tab/>
        <w:t xml:space="preserve">  CR-  rev  Cat: B (Rel-18)</w:t>
      </w:r>
      <w:r>
        <w:rPr>
          <w:i/>
        </w:rPr>
        <w:br/>
      </w:r>
      <w:r>
        <w:rPr>
          <w:i/>
        </w:rPr>
        <w:br/>
      </w:r>
      <w:r>
        <w:rPr>
          <w:i/>
        </w:rPr>
        <w:tab/>
      </w:r>
      <w:r>
        <w:rPr>
          <w:i/>
        </w:rPr>
        <w:tab/>
      </w:r>
      <w:r>
        <w:rPr>
          <w:i/>
        </w:rPr>
        <w:tab/>
      </w:r>
      <w:r>
        <w:rPr>
          <w:i/>
        </w:rPr>
        <w:tab/>
      </w:r>
      <w:r>
        <w:rPr>
          <w:i/>
        </w:rPr>
        <w:tab/>
        <w:t>Source: Ericsson, Telstra</w:t>
      </w:r>
    </w:p>
    <w:p w14:paraId="3002F786" w14:textId="77777777" w:rsidR="00C23990" w:rsidRDefault="00C23990" w:rsidP="00C23990">
      <w:pPr>
        <w:rPr>
          <w:rFonts w:ascii="Arial" w:hAnsi="Arial" w:cs="Arial"/>
          <w:b/>
        </w:rPr>
      </w:pPr>
      <w:r>
        <w:rPr>
          <w:rFonts w:ascii="Arial" w:hAnsi="Arial" w:cs="Arial"/>
          <w:b/>
        </w:rPr>
        <w:t xml:space="preserve">Abstract: </w:t>
      </w:r>
    </w:p>
    <w:p w14:paraId="5E6225E9" w14:textId="77777777" w:rsidR="00C23990" w:rsidRDefault="00C23990" w:rsidP="00C23990">
      <w:r>
        <w:t>draft CR 38.101-3 adding 3 bands CA and DC combinations including FR2</w:t>
      </w:r>
    </w:p>
    <w:p w14:paraId="7AD17224"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BA644D" w14:textId="38503D54" w:rsidR="00C23990" w:rsidRDefault="00C23990" w:rsidP="00C23990">
      <w:pPr>
        <w:rPr>
          <w:rFonts w:ascii="Arial" w:hAnsi="Arial" w:cs="Arial"/>
          <w:b/>
          <w:sz w:val="24"/>
        </w:rPr>
      </w:pPr>
      <w:r>
        <w:rPr>
          <w:rFonts w:ascii="Arial" w:hAnsi="Arial" w:cs="Arial"/>
          <w:b/>
          <w:color w:val="0000FF"/>
          <w:sz w:val="24"/>
        </w:rPr>
        <w:t>R4-2401890</w:t>
      </w:r>
      <w:r>
        <w:rPr>
          <w:rFonts w:ascii="Arial" w:hAnsi="Arial" w:cs="Arial"/>
          <w:b/>
          <w:color w:val="0000FF"/>
          <w:sz w:val="24"/>
        </w:rPr>
        <w:tab/>
      </w:r>
      <w:r>
        <w:rPr>
          <w:rFonts w:ascii="Arial" w:hAnsi="Arial" w:cs="Arial"/>
          <w:b/>
          <w:sz w:val="24"/>
        </w:rPr>
        <w:t>Draft CR for 38.101-3 to add band configurations for the inter-band NR-CA combinations between FR1 and FR2</w:t>
      </w:r>
    </w:p>
    <w:p w14:paraId="54C60C1C" w14:textId="77777777" w:rsidR="00C23990" w:rsidRDefault="00C23990" w:rsidP="00C2399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v18.4.0</w:t>
      </w:r>
      <w:r>
        <w:rPr>
          <w:i/>
        </w:rPr>
        <w:tab/>
        <w:t xml:space="preserve">  CR-  rev  Cat: B (Rel-18)</w:t>
      </w:r>
      <w:r>
        <w:rPr>
          <w:i/>
        </w:rPr>
        <w:br/>
      </w:r>
      <w:r>
        <w:rPr>
          <w:i/>
        </w:rPr>
        <w:br/>
      </w:r>
      <w:r>
        <w:rPr>
          <w:i/>
        </w:rPr>
        <w:tab/>
      </w:r>
      <w:r>
        <w:rPr>
          <w:i/>
        </w:rPr>
        <w:tab/>
      </w:r>
      <w:r>
        <w:rPr>
          <w:i/>
        </w:rPr>
        <w:tab/>
      </w:r>
      <w:r>
        <w:rPr>
          <w:i/>
        </w:rPr>
        <w:tab/>
      </w:r>
      <w:r>
        <w:rPr>
          <w:i/>
        </w:rPr>
        <w:tab/>
        <w:t>Source: Samsung</w:t>
      </w:r>
    </w:p>
    <w:p w14:paraId="60372326"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4D89CC" w14:textId="77777777" w:rsidR="00C23990" w:rsidRDefault="00C23990" w:rsidP="00C23990">
      <w:pPr>
        <w:pStyle w:val="Heading3"/>
      </w:pPr>
      <w:bookmarkStart w:id="144" w:name="_Toc159599867"/>
      <w:r>
        <w:lastRenderedPageBreak/>
        <w:t>7.12</w:t>
      </w:r>
      <w:r>
        <w:tab/>
        <w:t>Rel-18 NR Inter-band Carrier Aggregation/Dual Connectivity for y bands DL with x bands UL (y=4,5,6, x=1,2)</w:t>
      </w:r>
      <w:bookmarkEnd w:id="144"/>
    </w:p>
    <w:p w14:paraId="04C51D54" w14:textId="77777777" w:rsidR="00C23990" w:rsidRDefault="00C23990" w:rsidP="00C23990">
      <w:pPr>
        <w:pStyle w:val="Heading4"/>
      </w:pPr>
      <w:bookmarkStart w:id="145" w:name="_Toc159599868"/>
      <w:r>
        <w:t>7.12.1</w:t>
      </w:r>
      <w:r>
        <w:tab/>
        <w:t>Rapporteur input (WID/TR/big CR)</w:t>
      </w:r>
      <w:bookmarkEnd w:id="145"/>
    </w:p>
    <w:p w14:paraId="326299D3" w14:textId="0B94082C" w:rsidR="00C23990" w:rsidRDefault="00C23990" w:rsidP="00C23990">
      <w:pPr>
        <w:rPr>
          <w:rFonts w:ascii="Arial" w:hAnsi="Arial" w:cs="Arial"/>
          <w:b/>
          <w:sz w:val="24"/>
        </w:rPr>
      </w:pPr>
      <w:r>
        <w:rPr>
          <w:rFonts w:ascii="Arial" w:hAnsi="Arial" w:cs="Arial"/>
          <w:b/>
          <w:color w:val="0000FF"/>
          <w:sz w:val="24"/>
        </w:rPr>
        <w:t>R4-2402372</w:t>
      </w:r>
      <w:r>
        <w:rPr>
          <w:rFonts w:ascii="Arial" w:hAnsi="Arial" w:cs="Arial"/>
          <w:b/>
          <w:color w:val="0000FF"/>
          <w:sz w:val="24"/>
        </w:rPr>
        <w:tab/>
      </w:r>
      <w:r>
        <w:rPr>
          <w:rFonts w:ascii="Arial" w:hAnsi="Arial" w:cs="Arial"/>
          <w:b/>
          <w:sz w:val="24"/>
        </w:rPr>
        <w:t>Revised WID Rel-18 NR Inter-band CA/DC for y bands DL with x bands UL (y=4,5,6, x=1,2)</w:t>
      </w:r>
    </w:p>
    <w:p w14:paraId="375C0E53" w14:textId="77777777" w:rsidR="00C23990" w:rsidRDefault="00C23990" w:rsidP="00C23990">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Ericsson</w:t>
      </w:r>
    </w:p>
    <w:p w14:paraId="08CAB00E" w14:textId="77777777" w:rsidR="00C23990" w:rsidRDefault="00C23990" w:rsidP="00C23990">
      <w:pPr>
        <w:rPr>
          <w:rFonts w:ascii="Arial" w:hAnsi="Arial" w:cs="Arial"/>
          <w:b/>
        </w:rPr>
      </w:pPr>
      <w:r>
        <w:rPr>
          <w:rFonts w:ascii="Arial" w:hAnsi="Arial" w:cs="Arial"/>
          <w:b/>
        </w:rPr>
        <w:t xml:space="preserve">Abstract: </w:t>
      </w:r>
    </w:p>
    <w:p w14:paraId="3409FBE5" w14:textId="77777777" w:rsidR="00C23990" w:rsidRDefault="00C23990" w:rsidP="00C23990">
      <w:r>
        <w:t>Revised WID Rel-18 NR Inter-band CA/DC for y bands DL with x bands UL (y=4,5,6, x=1,2)</w:t>
      </w:r>
    </w:p>
    <w:p w14:paraId="5937F40D"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034BF0" w14:textId="652AC23D" w:rsidR="00C23990" w:rsidRDefault="00C23990" w:rsidP="00C23990">
      <w:pPr>
        <w:rPr>
          <w:rFonts w:ascii="Arial" w:hAnsi="Arial" w:cs="Arial"/>
          <w:b/>
          <w:sz w:val="24"/>
        </w:rPr>
      </w:pPr>
      <w:r>
        <w:rPr>
          <w:rFonts w:ascii="Arial" w:hAnsi="Arial" w:cs="Arial"/>
          <w:b/>
          <w:color w:val="0000FF"/>
          <w:sz w:val="24"/>
        </w:rPr>
        <w:t>R4-2402373</w:t>
      </w:r>
      <w:r>
        <w:rPr>
          <w:rFonts w:ascii="Arial" w:hAnsi="Arial" w:cs="Arial"/>
          <w:b/>
          <w:color w:val="0000FF"/>
          <w:sz w:val="24"/>
        </w:rPr>
        <w:tab/>
      </w:r>
      <w:r>
        <w:rPr>
          <w:rFonts w:ascii="Arial" w:hAnsi="Arial" w:cs="Arial"/>
          <w:b/>
          <w:sz w:val="24"/>
        </w:rPr>
        <w:t>big CR 38.101-1 new combinations Rel-18 NR Inter-band CA/DC for y bands DL with x bands UL (y=4,5,6, x=1,2)</w:t>
      </w:r>
    </w:p>
    <w:p w14:paraId="68683411"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v18.4.0</w:t>
      </w:r>
      <w:r>
        <w:rPr>
          <w:i/>
        </w:rPr>
        <w:tab/>
        <w:t xml:space="preserve">  CR-2156  rev  Cat: B (Rel-18)</w:t>
      </w:r>
      <w:r>
        <w:rPr>
          <w:i/>
        </w:rPr>
        <w:br/>
      </w:r>
      <w:r>
        <w:rPr>
          <w:i/>
        </w:rPr>
        <w:br/>
      </w:r>
      <w:r>
        <w:rPr>
          <w:i/>
        </w:rPr>
        <w:tab/>
      </w:r>
      <w:r>
        <w:rPr>
          <w:i/>
        </w:rPr>
        <w:tab/>
      </w:r>
      <w:r>
        <w:rPr>
          <w:i/>
        </w:rPr>
        <w:tab/>
      </w:r>
      <w:r>
        <w:rPr>
          <w:i/>
        </w:rPr>
        <w:tab/>
      </w:r>
      <w:r>
        <w:rPr>
          <w:i/>
        </w:rPr>
        <w:tab/>
        <w:t>Source: Ericsson</w:t>
      </w:r>
    </w:p>
    <w:p w14:paraId="25229597" w14:textId="77777777" w:rsidR="00C23990" w:rsidRDefault="00C23990" w:rsidP="00C23990">
      <w:pPr>
        <w:rPr>
          <w:rFonts w:ascii="Arial" w:hAnsi="Arial" w:cs="Arial"/>
          <w:b/>
        </w:rPr>
      </w:pPr>
      <w:r>
        <w:rPr>
          <w:rFonts w:ascii="Arial" w:hAnsi="Arial" w:cs="Arial"/>
          <w:b/>
        </w:rPr>
        <w:t xml:space="preserve">Abstract: </w:t>
      </w:r>
    </w:p>
    <w:p w14:paraId="21633DAD" w14:textId="77777777" w:rsidR="00C23990" w:rsidRDefault="00C23990" w:rsidP="00C23990">
      <w:r>
        <w:t>big CR 38.101-1 new combinations Rel-18 NR Inter-band CA/DC for y bands DL with x bands UL (y=4,5,6, x=1,2)</w:t>
      </w:r>
    </w:p>
    <w:p w14:paraId="30D1EBE2"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F1B981" w14:textId="28756DB3" w:rsidR="00C23990" w:rsidRDefault="00C23990" w:rsidP="00C23990">
      <w:pPr>
        <w:rPr>
          <w:rFonts w:ascii="Arial" w:hAnsi="Arial" w:cs="Arial"/>
          <w:b/>
          <w:sz w:val="24"/>
        </w:rPr>
      </w:pPr>
      <w:r>
        <w:rPr>
          <w:rFonts w:ascii="Arial" w:hAnsi="Arial" w:cs="Arial"/>
          <w:b/>
          <w:color w:val="0000FF"/>
          <w:sz w:val="24"/>
        </w:rPr>
        <w:t>R4-2402374</w:t>
      </w:r>
      <w:r>
        <w:rPr>
          <w:rFonts w:ascii="Arial" w:hAnsi="Arial" w:cs="Arial"/>
          <w:b/>
          <w:color w:val="0000FF"/>
          <w:sz w:val="24"/>
        </w:rPr>
        <w:tab/>
      </w:r>
      <w:r>
        <w:rPr>
          <w:rFonts w:ascii="Arial" w:hAnsi="Arial" w:cs="Arial"/>
          <w:b/>
          <w:sz w:val="24"/>
        </w:rPr>
        <w:t>big CR 38.101-3 new combinations Rel-18 NR Inter-band CA/DC for y bands DL with x bands UL (y=4,5,6, x=1,2)</w:t>
      </w:r>
    </w:p>
    <w:p w14:paraId="7690229F"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v18.4.0</w:t>
      </w:r>
      <w:r>
        <w:rPr>
          <w:i/>
        </w:rPr>
        <w:tab/>
        <w:t xml:space="preserve">  CR-1171  rev  Cat: B (Rel-18)</w:t>
      </w:r>
      <w:r>
        <w:rPr>
          <w:i/>
        </w:rPr>
        <w:br/>
      </w:r>
      <w:r>
        <w:rPr>
          <w:i/>
        </w:rPr>
        <w:br/>
      </w:r>
      <w:r>
        <w:rPr>
          <w:i/>
        </w:rPr>
        <w:tab/>
      </w:r>
      <w:r>
        <w:rPr>
          <w:i/>
        </w:rPr>
        <w:tab/>
      </w:r>
      <w:r>
        <w:rPr>
          <w:i/>
        </w:rPr>
        <w:tab/>
      </w:r>
      <w:r>
        <w:rPr>
          <w:i/>
        </w:rPr>
        <w:tab/>
      </w:r>
      <w:r>
        <w:rPr>
          <w:i/>
        </w:rPr>
        <w:tab/>
        <w:t>Source: Ericsson</w:t>
      </w:r>
    </w:p>
    <w:p w14:paraId="30F9FBDF" w14:textId="77777777" w:rsidR="00C23990" w:rsidRDefault="00C23990" w:rsidP="00C23990">
      <w:pPr>
        <w:rPr>
          <w:rFonts w:ascii="Arial" w:hAnsi="Arial" w:cs="Arial"/>
          <w:b/>
        </w:rPr>
      </w:pPr>
      <w:r>
        <w:rPr>
          <w:rFonts w:ascii="Arial" w:hAnsi="Arial" w:cs="Arial"/>
          <w:b/>
        </w:rPr>
        <w:t xml:space="preserve">Abstract: </w:t>
      </w:r>
    </w:p>
    <w:p w14:paraId="5D478494" w14:textId="77777777" w:rsidR="00C23990" w:rsidRDefault="00C23990" w:rsidP="00C23990">
      <w:r>
        <w:t>big CR 38.101-3 new combinations Rel-18 NR Inter-band CA/DC for y bands DL with x bands UL (y=4,5,6, x=1,2)</w:t>
      </w:r>
    </w:p>
    <w:p w14:paraId="63AA10BE" w14:textId="77777777" w:rsidR="00C23990" w:rsidRDefault="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9BF3F8" w14:textId="77777777" w:rsidR="00C23990" w:rsidRDefault="00C23990" w:rsidP="00C23990">
      <w:pPr>
        <w:pStyle w:val="Heading4"/>
      </w:pPr>
      <w:bookmarkStart w:id="146" w:name="_Toc159599869"/>
      <w:r>
        <w:t>7.12.2</w:t>
      </w:r>
      <w:r>
        <w:tab/>
        <w:t>UE RF requirements without FR2 band</w:t>
      </w:r>
      <w:bookmarkEnd w:id="146"/>
    </w:p>
    <w:p w14:paraId="1F676566" w14:textId="49D3D463" w:rsidR="007315ED" w:rsidRDefault="00C23990" w:rsidP="00C23990">
      <w:pPr>
        <w:rPr>
          <w:rFonts w:ascii="Arial" w:hAnsi="Arial" w:cs="Arial"/>
          <w:b/>
          <w:sz w:val="24"/>
        </w:rPr>
      </w:pPr>
      <w:r>
        <w:rPr>
          <w:rFonts w:ascii="Arial" w:hAnsi="Arial" w:cs="Arial"/>
          <w:b/>
          <w:color w:val="0000FF"/>
          <w:sz w:val="24"/>
        </w:rPr>
        <w:t>R4-2400213</w:t>
      </w:r>
      <w:r>
        <w:rPr>
          <w:rFonts w:ascii="Arial" w:hAnsi="Arial" w:cs="Arial"/>
          <w:b/>
          <w:color w:val="0000FF"/>
          <w:sz w:val="24"/>
        </w:rPr>
        <w:tab/>
      </w:r>
      <w:r>
        <w:rPr>
          <w:rFonts w:ascii="Arial" w:hAnsi="Arial" w:cs="Arial"/>
          <w:b/>
          <w:sz w:val="24"/>
        </w:rPr>
        <w:t>Draft CR for TS38.101-1 Addition of inter-band NRCA Combination with 4 band</w:t>
      </w:r>
    </w:p>
    <w:p w14:paraId="0C6FB2DA" w14:textId="77777777" w:rsidR="00C23990" w:rsidRDefault="00C23990" w:rsidP="00C2399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v18.4.0</w:t>
      </w:r>
      <w:r>
        <w:rPr>
          <w:i/>
        </w:rPr>
        <w:tab/>
        <w:t xml:space="preserve">  CR-  rev  Cat: B (Rel-18)</w:t>
      </w:r>
      <w:r>
        <w:rPr>
          <w:i/>
        </w:rPr>
        <w:br/>
      </w:r>
      <w:r>
        <w:rPr>
          <w:i/>
        </w:rPr>
        <w:br/>
      </w:r>
      <w:r>
        <w:rPr>
          <w:i/>
        </w:rPr>
        <w:tab/>
      </w:r>
      <w:r>
        <w:rPr>
          <w:i/>
        </w:rPr>
        <w:tab/>
      </w:r>
      <w:r>
        <w:rPr>
          <w:i/>
        </w:rPr>
        <w:tab/>
      </w:r>
      <w:r>
        <w:rPr>
          <w:i/>
        </w:rPr>
        <w:tab/>
      </w:r>
      <w:r>
        <w:rPr>
          <w:i/>
        </w:rPr>
        <w:tab/>
        <w:t>Source: Samsung, Spark</w:t>
      </w:r>
    </w:p>
    <w:p w14:paraId="3C7679E5" w14:textId="77777777" w:rsidR="00C23990" w:rsidRDefault="00C23990" w:rsidP="00C23990">
      <w:pPr>
        <w:rPr>
          <w:rFonts w:ascii="Arial" w:hAnsi="Arial" w:cs="Arial"/>
          <w:b/>
        </w:rPr>
      </w:pPr>
      <w:r>
        <w:rPr>
          <w:rFonts w:ascii="Arial" w:hAnsi="Arial" w:cs="Arial"/>
          <w:b/>
        </w:rPr>
        <w:t xml:space="preserve">Abstract: </w:t>
      </w:r>
    </w:p>
    <w:p w14:paraId="2F466E9C" w14:textId="77777777" w:rsidR="00C23990" w:rsidRDefault="00C23990" w:rsidP="00C23990">
      <w:r>
        <w:t>Chair: This should be treated under email thread [107].</w:t>
      </w:r>
    </w:p>
    <w:p w14:paraId="2543B6D5"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31F5B3" w14:textId="238CED2A" w:rsidR="00C23990" w:rsidRDefault="00C23990" w:rsidP="00C23990">
      <w:pPr>
        <w:rPr>
          <w:rFonts w:ascii="Arial" w:hAnsi="Arial" w:cs="Arial"/>
          <w:b/>
          <w:sz w:val="24"/>
        </w:rPr>
      </w:pPr>
      <w:r>
        <w:rPr>
          <w:rFonts w:ascii="Arial" w:hAnsi="Arial" w:cs="Arial"/>
          <w:b/>
          <w:color w:val="0000FF"/>
          <w:sz w:val="24"/>
        </w:rPr>
        <w:lastRenderedPageBreak/>
        <w:t>R4-2400921</w:t>
      </w:r>
      <w:r>
        <w:rPr>
          <w:rFonts w:ascii="Arial" w:hAnsi="Arial" w:cs="Arial"/>
          <w:b/>
          <w:color w:val="0000FF"/>
          <w:sz w:val="24"/>
        </w:rPr>
        <w:tab/>
      </w:r>
      <w:r>
        <w:rPr>
          <w:rFonts w:ascii="Arial" w:hAnsi="Arial" w:cs="Arial"/>
          <w:b/>
          <w:sz w:val="24"/>
        </w:rPr>
        <w:t>Draft CR for TS 38.101-1 on sub-table for inter-band CA configurations with more than three bands</w:t>
      </w:r>
    </w:p>
    <w:p w14:paraId="27B1E4F8" w14:textId="77777777" w:rsidR="00C23990" w:rsidRDefault="00C23990" w:rsidP="00C2399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v18.4.0</w:t>
      </w:r>
      <w:r>
        <w:rPr>
          <w:i/>
        </w:rPr>
        <w:tab/>
        <w:t xml:space="preserve">  CR-  rev  Cat: F (Rel-18)</w:t>
      </w:r>
      <w:r>
        <w:rPr>
          <w:i/>
        </w:rPr>
        <w:br/>
      </w:r>
      <w:r>
        <w:rPr>
          <w:i/>
        </w:rPr>
        <w:br/>
      </w:r>
      <w:r>
        <w:rPr>
          <w:i/>
        </w:rPr>
        <w:tab/>
      </w:r>
      <w:r>
        <w:rPr>
          <w:i/>
        </w:rPr>
        <w:tab/>
      </w:r>
      <w:r>
        <w:rPr>
          <w:i/>
        </w:rPr>
        <w:tab/>
      </w:r>
      <w:r>
        <w:rPr>
          <w:i/>
        </w:rPr>
        <w:tab/>
      </w:r>
      <w:r>
        <w:rPr>
          <w:i/>
        </w:rPr>
        <w:tab/>
        <w:t>Source: ZTE Corporation</w:t>
      </w:r>
    </w:p>
    <w:p w14:paraId="4C9A4BDE"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EF0720" w14:textId="59705835" w:rsidR="00C23990" w:rsidRDefault="00C23990" w:rsidP="00C23990">
      <w:pPr>
        <w:rPr>
          <w:rFonts w:ascii="Arial" w:hAnsi="Arial" w:cs="Arial"/>
          <w:b/>
          <w:sz w:val="24"/>
        </w:rPr>
      </w:pPr>
      <w:r>
        <w:rPr>
          <w:rFonts w:ascii="Arial" w:hAnsi="Arial" w:cs="Arial"/>
          <w:b/>
          <w:color w:val="0000FF"/>
          <w:sz w:val="24"/>
        </w:rPr>
        <w:t>R4-2401485</w:t>
      </w:r>
      <w:r>
        <w:rPr>
          <w:rFonts w:ascii="Arial" w:hAnsi="Arial" w:cs="Arial"/>
          <w:b/>
          <w:color w:val="0000FF"/>
          <w:sz w:val="24"/>
        </w:rPr>
        <w:tab/>
      </w:r>
      <w:r>
        <w:rPr>
          <w:rFonts w:ascii="Arial" w:hAnsi="Arial" w:cs="Arial"/>
          <w:b/>
          <w:sz w:val="24"/>
        </w:rPr>
        <w:t>draft CR 38.101-1 adding 4 bands CA combinations</w:t>
      </w:r>
    </w:p>
    <w:p w14:paraId="79DBD30E" w14:textId="77777777" w:rsidR="00C23990" w:rsidRDefault="00C23990" w:rsidP="00C2399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v18.4.0</w:t>
      </w:r>
      <w:r>
        <w:rPr>
          <w:i/>
        </w:rPr>
        <w:tab/>
        <w:t xml:space="preserve">  CR-  rev  Cat: B (Rel-18)</w:t>
      </w:r>
      <w:r>
        <w:rPr>
          <w:i/>
        </w:rPr>
        <w:br/>
      </w:r>
      <w:r>
        <w:rPr>
          <w:i/>
        </w:rPr>
        <w:br/>
      </w:r>
      <w:r>
        <w:rPr>
          <w:i/>
        </w:rPr>
        <w:tab/>
      </w:r>
      <w:r>
        <w:rPr>
          <w:i/>
        </w:rPr>
        <w:tab/>
      </w:r>
      <w:r>
        <w:rPr>
          <w:i/>
        </w:rPr>
        <w:tab/>
      </w:r>
      <w:r>
        <w:rPr>
          <w:i/>
        </w:rPr>
        <w:tab/>
      </w:r>
      <w:r>
        <w:rPr>
          <w:i/>
        </w:rPr>
        <w:tab/>
        <w:t>Source: Ericsson, T-Mobile US</w:t>
      </w:r>
    </w:p>
    <w:p w14:paraId="0F4E464E" w14:textId="77777777" w:rsidR="00C23990" w:rsidRDefault="00C23990" w:rsidP="00C23990">
      <w:pPr>
        <w:rPr>
          <w:rFonts w:ascii="Arial" w:hAnsi="Arial" w:cs="Arial"/>
          <w:b/>
        </w:rPr>
      </w:pPr>
      <w:r>
        <w:rPr>
          <w:rFonts w:ascii="Arial" w:hAnsi="Arial" w:cs="Arial"/>
          <w:b/>
        </w:rPr>
        <w:t xml:space="preserve">Abstract: </w:t>
      </w:r>
    </w:p>
    <w:p w14:paraId="1A2A923F" w14:textId="77777777" w:rsidR="00C23990" w:rsidRDefault="00C23990" w:rsidP="00C23990">
      <w:r>
        <w:t>draft CR 38.101-1 adding 4 bands CA combinations</w:t>
      </w:r>
    </w:p>
    <w:p w14:paraId="7C7BBD70"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ED15E1" w14:textId="7C8EDBEB" w:rsidR="00C23990" w:rsidRDefault="00C23990" w:rsidP="00C23990">
      <w:pPr>
        <w:rPr>
          <w:rFonts w:ascii="Arial" w:hAnsi="Arial" w:cs="Arial"/>
          <w:b/>
          <w:sz w:val="24"/>
        </w:rPr>
      </w:pPr>
      <w:r>
        <w:rPr>
          <w:rFonts w:ascii="Arial" w:hAnsi="Arial" w:cs="Arial"/>
          <w:b/>
          <w:color w:val="0000FF"/>
          <w:sz w:val="24"/>
        </w:rPr>
        <w:t>R4-2401488</w:t>
      </w:r>
      <w:r>
        <w:rPr>
          <w:rFonts w:ascii="Arial" w:hAnsi="Arial" w:cs="Arial"/>
          <w:b/>
          <w:color w:val="0000FF"/>
          <w:sz w:val="24"/>
        </w:rPr>
        <w:tab/>
      </w:r>
      <w:r>
        <w:rPr>
          <w:rFonts w:ascii="Arial" w:hAnsi="Arial" w:cs="Arial"/>
          <w:b/>
          <w:sz w:val="24"/>
        </w:rPr>
        <w:t>draft CR 38.101-1 removing UL CA_n3B from 4 and 5 bands combinations</w:t>
      </w:r>
    </w:p>
    <w:p w14:paraId="3F15E1A1" w14:textId="77777777" w:rsidR="00C23990" w:rsidRDefault="00C23990" w:rsidP="00C2399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v18.4.0</w:t>
      </w:r>
      <w:r>
        <w:rPr>
          <w:i/>
        </w:rPr>
        <w:tab/>
        <w:t xml:space="preserve">  CR-  rev  Cat: F (Rel-18)</w:t>
      </w:r>
      <w:r>
        <w:rPr>
          <w:i/>
        </w:rPr>
        <w:br/>
      </w:r>
      <w:r>
        <w:rPr>
          <w:i/>
        </w:rPr>
        <w:br/>
      </w:r>
      <w:r>
        <w:rPr>
          <w:i/>
        </w:rPr>
        <w:tab/>
      </w:r>
      <w:r>
        <w:rPr>
          <w:i/>
        </w:rPr>
        <w:tab/>
      </w:r>
      <w:r>
        <w:rPr>
          <w:i/>
        </w:rPr>
        <w:tab/>
      </w:r>
      <w:r>
        <w:rPr>
          <w:i/>
        </w:rPr>
        <w:tab/>
      </w:r>
      <w:r>
        <w:rPr>
          <w:i/>
        </w:rPr>
        <w:tab/>
        <w:t>Source: Ericsson, Nokia</w:t>
      </w:r>
    </w:p>
    <w:p w14:paraId="01D80FBC" w14:textId="77777777" w:rsidR="00C23990" w:rsidRDefault="00C23990" w:rsidP="00C23990">
      <w:pPr>
        <w:rPr>
          <w:rFonts w:ascii="Arial" w:hAnsi="Arial" w:cs="Arial"/>
          <w:b/>
        </w:rPr>
      </w:pPr>
      <w:r>
        <w:rPr>
          <w:rFonts w:ascii="Arial" w:hAnsi="Arial" w:cs="Arial"/>
          <w:b/>
        </w:rPr>
        <w:t xml:space="preserve">Abstract: </w:t>
      </w:r>
    </w:p>
    <w:p w14:paraId="332D0C93" w14:textId="77777777" w:rsidR="00C23990" w:rsidRDefault="00C23990" w:rsidP="00C23990">
      <w:r>
        <w:t>draft CR 38.101-1 removing UL CA_n3B from 4 and 5 bands combinations</w:t>
      </w:r>
    </w:p>
    <w:p w14:paraId="54AD2425"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FD7A7E" w14:textId="5788CDFB" w:rsidR="00C23990" w:rsidRDefault="00C23990" w:rsidP="00C23990">
      <w:pPr>
        <w:rPr>
          <w:rFonts w:ascii="Arial" w:hAnsi="Arial" w:cs="Arial"/>
          <w:b/>
          <w:sz w:val="24"/>
        </w:rPr>
      </w:pPr>
      <w:r>
        <w:rPr>
          <w:rFonts w:ascii="Arial" w:hAnsi="Arial" w:cs="Arial"/>
          <w:b/>
          <w:color w:val="0000FF"/>
          <w:sz w:val="24"/>
        </w:rPr>
        <w:t>R4-2401493</w:t>
      </w:r>
      <w:r>
        <w:rPr>
          <w:rFonts w:ascii="Arial" w:hAnsi="Arial" w:cs="Arial"/>
          <w:b/>
          <w:color w:val="0000FF"/>
          <w:sz w:val="24"/>
        </w:rPr>
        <w:tab/>
      </w:r>
      <w:r>
        <w:rPr>
          <w:rFonts w:ascii="Arial" w:hAnsi="Arial" w:cs="Arial"/>
          <w:b/>
          <w:sz w:val="24"/>
        </w:rPr>
        <w:t>CR 38.101-1 correcting 4 and 5 bands configuration tables</w:t>
      </w:r>
    </w:p>
    <w:p w14:paraId="2A7DFC0D"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v18.4.0</w:t>
      </w:r>
      <w:r>
        <w:rPr>
          <w:i/>
        </w:rPr>
        <w:tab/>
        <w:t xml:space="preserve">  CR-2112  rev  Cat: F (Rel-18)</w:t>
      </w:r>
      <w:r>
        <w:rPr>
          <w:i/>
        </w:rPr>
        <w:br/>
      </w:r>
      <w:r>
        <w:rPr>
          <w:i/>
        </w:rPr>
        <w:br/>
      </w:r>
      <w:r>
        <w:rPr>
          <w:i/>
        </w:rPr>
        <w:tab/>
      </w:r>
      <w:r>
        <w:rPr>
          <w:i/>
        </w:rPr>
        <w:tab/>
      </w:r>
      <w:r>
        <w:rPr>
          <w:i/>
        </w:rPr>
        <w:tab/>
      </w:r>
      <w:r>
        <w:rPr>
          <w:i/>
        </w:rPr>
        <w:tab/>
      </w:r>
      <w:r>
        <w:rPr>
          <w:i/>
        </w:rPr>
        <w:tab/>
        <w:t>Source: Ericsson</w:t>
      </w:r>
    </w:p>
    <w:p w14:paraId="01C20C07" w14:textId="77777777" w:rsidR="00C23990" w:rsidRDefault="00C23990" w:rsidP="00C23990">
      <w:pPr>
        <w:rPr>
          <w:rFonts w:ascii="Arial" w:hAnsi="Arial" w:cs="Arial"/>
          <w:b/>
        </w:rPr>
      </w:pPr>
      <w:r>
        <w:rPr>
          <w:rFonts w:ascii="Arial" w:hAnsi="Arial" w:cs="Arial"/>
          <w:b/>
        </w:rPr>
        <w:t xml:space="preserve">Abstract: </w:t>
      </w:r>
    </w:p>
    <w:p w14:paraId="1316EE3C" w14:textId="77777777" w:rsidR="00C23990" w:rsidRDefault="00C23990" w:rsidP="00C23990">
      <w:r>
        <w:t>CR 38.101-1 correcting 4 and 5 bands configuration tables</w:t>
      </w:r>
    </w:p>
    <w:p w14:paraId="1692514B"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66BE78" w14:textId="31037308" w:rsidR="00C23990" w:rsidRDefault="00C23990" w:rsidP="00C23990">
      <w:pPr>
        <w:rPr>
          <w:rFonts w:ascii="Arial" w:hAnsi="Arial" w:cs="Arial"/>
          <w:b/>
          <w:sz w:val="24"/>
        </w:rPr>
      </w:pPr>
      <w:r>
        <w:rPr>
          <w:rFonts w:ascii="Arial" w:hAnsi="Arial" w:cs="Arial"/>
          <w:b/>
          <w:color w:val="0000FF"/>
          <w:sz w:val="24"/>
        </w:rPr>
        <w:t>R4-2402100</w:t>
      </w:r>
      <w:r>
        <w:rPr>
          <w:rFonts w:ascii="Arial" w:hAnsi="Arial" w:cs="Arial"/>
          <w:b/>
          <w:color w:val="0000FF"/>
          <w:sz w:val="24"/>
        </w:rPr>
        <w:tab/>
      </w:r>
      <w:r>
        <w:rPr>
          <w:rFonts w:ascii="Arial" w:hAnsi="Arial" w:cs="Arial"/>
          <w:b/>
          <w:sz w:val="24"/>
        </w:rPr>
        <w:t>draftCR to 38.101-1 Additions of UL configurations to combinations with n1, n3, n7, n40, n78 and n105</w:t>
      </w:r>
    </w:p>
    <w:p w14:paraId="44EBFBAF" w14:textId="77777777" w:rsidR="00C23990" w:rsidRDefault="00C23990" w:rsidP="00C2399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v18.4.0</w:t>
      </w:r>
      <w:r>
        <w:rPr>
          <w:i/>
        </w:rPr>
        <w:tab/>
        <w:t xml:space="preserve">  CR-  rev  Cat: B (Rel-18)</w:t>
      </w:r>
      <w:r>
        <w:rPr>
          <w:i/>
        </w:rPr>
        <w:br/>
      </w:r>
      <w:r>
        <w:rPr>
          <w:i/>
        </w:rPr>
        <w:br/>
      </w:r>
      <w:r>
        <w:rPr>
          <w:i/>
        </w:rPr>
        <w:tab/>
      </w:r>
      <w:r>
        <w:rPr>
          <w:i/>
        </w:rPr>
        <w:tab/>
      </w:r>
      <w:r>
        <w:rPr>
          <w:i/>
        </w:rPr>
        <w:tab/>
      </w:r>
      <w:r>
        <w:rPr>
          <w:i/>
        </w:rPr>
        <w:tab/>
      </w:r>
      <w:r>
        <w:rPr>
          <w:i/>
        </w:rPr>
        <w:tab/>
        <w:t>Source: Nokia, Spark NZ Ltd</w:t>
      </w:r>
    </w:p>
    <w:p w14:paraId="7A39B29A"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F32BB7" w14:textId="2D3907DF" w:rsidR="00C23990" w:rsidRDefault="00C23990" w:rsidP="00C23990">
      <w:pPr>
        <w:rPr>
          <w:rFonts w:ascii="Arial" w:hAnsi="Arial" w:cs="Arial"/>
          <w:b/>
          <w:sz w:val="24"/>
        </w:rPr>
      </w:pPr>
      <w:r>
        <w:rPr>
          <w:rFonts w:ascii="Arial" w:hAnsi="Arial" w:cs="Arial"/>
          <w:b/>
          <w:color w:val="0000FF"/>
          <w:sz w:val="24"/>
        </w:rPr>
        <w:t>R4-2402807</w:t>
      </w:r>
      <w:r>
        <w:rPr>
          <w:rFonts w:ascii="Arial" w:hAnsi="Arial" w:cs="Arial"/>
          <w:b/>
          <w:color w:val="0000FF"/>
          <w:sz w:val="24"/>
        </w:rPr>
        <w:tab/>
      </w:r>
      <w:r>
        <w:rPr>
          <w:rFonts w:ascii="Arial" w:hAnsi="Arial" w:cs="Arial"/>
          <w:b/>
          <w:sz w:val="24"/>
        </w:rPr>
        <w:t xml:space="preserve">draftCR for 38.101-1 to add PC3 inter-band (4 bands DL with 2 band UL) NR CA </w:t>
      </w:r>
    </w:p>
    <w:p w14:paraId="41E4E264" w14:textId="77777777" w:rsidR="00C23990" w:rsidRDefault="00C23990" w:rsidP="00C23990">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v18.4.0</w:t>
      </w:r>
      <w:r>
        <w:rPr>
          <w:i/>
        </w:rPr>
        <w:tab/>
        <w:t xml:space="preserve">  CR-  rev  Cat: B (Rel-18)</w:t>
      </w:r>
      <w:r>
        <w:rPr>
          <w:i/>
        </w:rPr>
        <w:br/>
      </w:r>
      <w:r>
        <w:rPr>
          <w:i/>
        </w:rPr>
        <w:br/>
      </w:r>
      <w:r>
        <w:rPr>
          <w:i/>
        </w:rPr>
        <w:tab/>
      </w:r>
      <w:r>
        <w:rPr>
          <w:i/>
        </w:rPr>
        <w:tab/>
      </w:r>
      <w:r>
        <w:rPr>
          <w:i/>
        </w:rPr>
        <w:tab/>
      </w:r>
      <w:r>
        <w:rPr>
          <w:i/>
        </w:rPr>
        <w:tab/>
      </w:r>
      <w:r>
        <w:rPr>
          <w:i/>
        </w:rPr>
        <w:tab/>
        <w:t>Source: Dish Network, Samsung, Fujitsu</w:t>
      </w:r>
    </w:p>
    <w:p w14:paraId="46EB17A8"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589ADA" w14:textId="77777777" w:rsidR="00C23990" w:rsidRDefault="00C23990" w:rsidP="00C23990">
      <w:pPr>
        <w:pStyle w:val="Heading4"/>
      </w:pPr>
      <w:bookmarkStart w:id="147" w:name="_Toc159599870"/>
      <w:r>
        <w:t>7.12.3</w:t>
      </w:r>
      <w:r>
        <w:tab/>
        <w:t>UE RF requirements with FR2 band</w:t>
      </w:r>
      <w:bookmarkEnd w:id="147"/>
    </w:p>
    <w:p w14:paraId="299C02B2" w14:textId="6F968B21" w:rsidR="00C23990" w:rsidRDefault="00C23990" w:rsidP="00C23990">
      <w:pPr>
        <w:rPr>
          <w:rFonts w:ascii="Arial" w:hAnsi="Arial" w:cs="Arial"/>
          <w:b/>
          <w:sz w:val="24"/>
        </w:rPr>
      </w:pPr>
      <w:r>
        <w:rPr>
          <w:rFonts w:ascii="Arial" w:hAnsi="Arial" w:cs="Arial"/>
          <w:b/>
          <w:color w:val="0000FF"/>
          <w:sz w:val="24"/>
        </w:rPr>
        <w:t>R4-2400922</w:t>
      </w:r>
      <w:r>
        <w:rPr>
          <w:rFonts w:ascii="Arial" w:hAnsi="Arial" w:cs="Arial"/>
          <w:b/>
          <w:color w:val="0000FF"/>
          <w:sz w:val="24"/>
        </w:rPr>
        <w:tab/>
      </w:r>
      <w:r>
        <w:rPr>
          <w:rFonts w:ascii="Arial" w:hAnsi="Arial" w:cs="Arial"/>
          <w:b/>
          <w:sz w:val="24"/>
        </w:rPr>
        <w:t>Draft CR for TS 38.101-3 on subclause for inter-band CA configurations with more than three bands</w:t>
      </w:r>
    </w:p>
    <w:p w14:paraId="7CE90409" w14:textId="77777777" w:rsidR="00C23990" w:rsidRDefault="00C23990" w:rsidP="00C2399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v18.4.0</w:t>
      </w:r>
      <w:r>
        <w:rPr>
          <w:i/>
        </w:rPr>
        <w:tab/>
        <w:t xml:space="preserve">  CR-  rev  Cat: F (Rel-18)</w:t>
      </w:r>
      <w:r>
        <w:rPr>
          <w:i/>
        </w:rPr>
        <w:br/>
      </w:r>
      <w:r>
        <w:rPr>
          <w:i/>
        </w:rPr>
        <w:br/>
      </w:r>
      <w:r>
        <w:rPr>
          <w:i/>
        </w:rPr>
        <w:tab/>
      </w:r>
      <w:r>
        <w:rPr>
          <w:i/>
        </w:rPr>
        <w:tab/>
      </w:r>
      <w:r>
        <w:rPr>
          <w:i/>
        </w:rPr>
        <w:tab/>
      </w:r>
      <w:r>
        <w:rPr>
          <w:i/>
        </w:rPr>
        <w:tab/>
      </w:r>
      <w:r>
        <w:rPr>
          <w:i/>
        </w:rPr>
        <w:tab/>
        <w:t>Source: ZTE Corporation</w:t>
      </w:r>
    </w:p>
    <w:p w14:paraId="7603A302"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3AFA73" w14:textId="594C0393" w:rsidR="00C23990" w:rsidRDefault="00C23990" w:rsidP="00C23990">
      <w:pPr>
        <w:rPr>
          <w:rFonts w:ascii="Arial" w:hAnsi="Arial" w:cs="Arial"/>
          <w:b/>
          <w:sz w:val="24"/>
        </w:rPr>
      </w:pPr>
      <w:r>
        <w:rPr>
          <w:rFonts w:ascii="Arial" w:hAnsi="Arial" w:cs="Arial"/>
          <w:b/>
          <w:color w:val="0000FF"/>
          <w:sz w:val="24"/>
        </w:rPr>
        <w:t>R4-2401481</w:t>
      </w:r>
      <w:r>
        <w:rPr>
          <w:rFonts w:ascii="Arial" w:hAnsi="Arial" w:cs="Arial"/>
          <w:b/>
          <w:color w:val="0000FF"/>
          <w:sz w:val="24"/>
        </w:rPr>
        <w:tab/>
      </w:r>
      <w:r>
        <w:rPr>
          <w:rFonts w:ascii="Arial" w:hAnsi="Arial" w:cs="Arial"/>
          <w:b/>
          <w:sz w:val="24"/>
        </w:rPr>
        <w:t>draft CR 38.101-3 adding 4 bands CA and DC combinations including FR2</w:t>
      </w:r>
    </w:p>
    <w:p w14:paraId="17C65554" w14:textId="77777777" w:rsidR="00C23990" w:rsidRDefault="00C23990" w:rsidP="00C2399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v18.4.0</w:t>
      </w:r>
      <w:r>
        <w:rPr>
          <w:i/>
        </w:rPr>
        <w:tab/>
        <w:t xml:space="preserve">  CR-  rev  Cat: B (Rel-18)</w:t>
      </w:r>
      <w:r>
        <w:rPr>
          <w:i/>
        </w:rPr>
        <w:br/>
      </w:r>
      <w:r>
        <w:rPr>
          <w:i/>
        </w:rPr>
        <w:br/>
      </w:r>
      <w:r>
        <w:rPr>
          <w:i/>
        </w:rPr>
        <w:tab/>
      </w:r>
      <w:r>
        <w:rPr>
          <w:i/>
        </w:rPr>
        <w:tab/>
      </w:r>
      <w:r>
        <w:rPr>
          <w:i/>
        </w:rPr>
        <w:tab/>
      </w:r>
      <w:r>
        <w:rPr>
          <w:i/>
        </w:rPr>
        <w:tab/>
      </w:r>
      <w:r>
        <w:rPr>
          <w:i/>
        </w:rPr>
        <w:tab/>
        <w:t>Source: Ericsson, Telstra</w:t>
      </w:r>
    </w:p>
    <w:p w14:paraId="3A443AD2" w14:textId="77777777" w:rsidR="00C23990" w:rsidRDefault="00C23990" w:rsidP="00C23990">
      <w:pPr>
        <w:rPr>
          <w:rFonts w:ascii="Arial" w:hAnsi="Arial" w:cs="Arial"/>
          <w:b/>
        </w:rPr>
      </w:pPr>
      <w:r>
        <w:rPr>
          <w:rFonts w:ascii="Arial" w:hAnsi="Arial" w:cs="Arial"/>
          <w:b/>
        </w:rPr>
        <w:t xml:space="preserve">Abstract: </w:t>
      </w:r>
    </w:p>
    <w:p w14:paraId="71BE230A" w14:textId="77777777" w:rsidR="00C23990" w:rsidRDefault="00C23990" w:rsidP="00C23990">
      <w:r>
        <w:t>draft CR 38.101-3 adding 4 bands CA and DC combinations including FR2</w:t>
      </w:r>
    </w:p>
    <w:p w14:paraId="56AFE214"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E6D9E0" w14:textId="77777777" w:rsidR="00C23990" w:rsidRDefault="00C23990" w:rsidP="00C23990">
      <w:pPr>
        <w:pStyle w:val="Heading3"/>
      </w:pPr>
      <w:bookmarkStart w:id="148" w:name="_Toc159599871"/>
      <w:r>
        <w:t>7.13</w:t>
      </w:r>
      <w:r>
        <w:tab/>
        <w:t>Rel-18 Band combinations for SA NR supplementary uplink (SUL), NSA NR SUL, NSA NR SUL with UL sharing from the UE perspective (ULSUP)</w:t>
      </w:r>
      <w:bookmarkEnd w:id="148"/>
    </w:p>
    <w:p w14:paraId="4C51C3C1" w14:textId="77777777" w:rsidR="00C23990" w:rsidRDefault="00C23990" w:rsidP="00C23990">
      <w:pPr>
        <w:pStyle w:val="Heading4"/>
      </w:pPr>
      <w:bookmarkStart w:id="149" w:name="_Toc159599872"/>
      <w:r>
        <w:t>7.13.1</w:t>
      </w:r>
      <w:r>
        <w:tab/>
        <w:t>Rapporteur input (WID/TR/big CR)</w:t>
      </w:r>
      <w:bookmarkEnd w:id="149"/>
    </w:p>
    <w:p w14:paraId="1E09FD4F" w14:textId="73660711" w:rsidR="00C23990" w:rsidRDefault="00C23990" w:rsidP="00C23990">
      <w:pPr>
        <w:rPr>
          <w:rFonts w:ascii="Arial" w:hAnsi="Arial" w:cs="Arial"/>
          <w:b/>
          <w:sz w:val="24"/>
        </w:rPr>
      </w:pPr>
      <w:r>
        <w:rPr>
          <w:rFonts w:ascii="Arial" w:hAnsi="Arial" w:cs="Arial"/>
          <w:b/>
          <w:color w:val="0000FF"/>
          <w:sz w:val="24"/>
        </w:rPr>
        <w:t>R4-2401760</w:t>
      </w:r>
      <w:r>
        <w:rPr>
          <w:rFonts w:ascii="Arial" w:hAnsi="Arial" w:cs="Arial"/>
          <w:b/>
          <w:color w:val="0000FF"/>
          <w:sz w:val="24"/>
        </w:rPr>
        <w:tab/>
      </w:r>
      <w:r>
        <w:rPr>
          <w:rFonts w:ascii="Arial" w:hAnsi="Arial" w:cs="Arial"/>
          <w:b/>
          <w:sz w:val="24"/>
        </w:rPr>
        <w:t>Revised WID on Band combinations for SA NR Supplementary uplink (SUL), NSA NR SUL, NSA NR SUL with UL sharing from the UE perspective (ULSUP)</w:t>
      </w:r>
    </w:p>
    <w:p w14:paraId="067BA3AB" w14:textId="77777777" w:rsidR="00C23990" w:rsidRDefault="00C23990" w:rsidP="00C23990">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Huawei, HiSilicon</w:t>
      </w:r>
    </w:p>
    <w:p w14:paraId="4987A722"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AD3789" w14:textId="1418E092" w:rsidR="00C23990" w:rsidRDefault="00C23990" w:rsidP="00C23990">
      <w:pPr>
        <w:rPr>
          <w:rFonts w:ascii="Arial" w:hAnsi="Arial" w:cs="Arial"/>
          <w:b/>
          <w:sz w:val="24"/>
        </w:rPr>
      </w:pPr>
      <w:r>
        <w:rPr>
          <w:rFonts w:ascii="Arial" w:hAnsi="Arial" w:cs="Arial"/>
          <w:b/>
          <w:color w:val="0000FF"/>
          <w:sz w:val="24"/>
        </w:rPr>
        <w:t>R4-2401761</w:t>
      </w:r>
      <w:r>
        <w:rPr>
          <w:rFonts w:ascii="Arial" w:hAnsi="Arial" w:cs="Arial"/>
          <w:b/>
          <w:color w:val="0000FF"/>
          <w:sz w:val="24"/>
        </w:rPr>
        <w:tab/>
      </w:r>
      <w:r>
        <w:rPr>
          <w:rFonts w:ascii="Arial" w:hAnsi="Arial" w:cs="Arial"/>
          <w:b/>
          <w:sz w:val="24"/>
        </w:rPr>
        <w:t>Draft TR 37.718-00-00 v0.8.0</w:t>
      </w:r>
    </w:p>
    <w:p w14:paraId="3C362A4A" w14:textId="77777777" w:rsidR="00C23990" w:rsidRDefault="00C23990" w:rsidP="00C23990">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37.718-00-00 v0.8.0</w:t>
      </w:r>
      <w:r>
        <w:rPr>
          <w:i/>
        </w:rPr>
        <w:tab/>
        <w:t xml:space="preserve">  CR-  rev  Cat:  (Rel-18)</w:t>
      </w:r>
      <w:r>
        <w:rPr>
          <w:i/>
        </w:rPr>
        <w:br/>
      </w:r>
      <w:r>
        <w:rPr>
          <w:i/>
        </w:rPr>
        <w:br/>
      </w:r>
      <w:r>
        <w:rPr>
          <w:i/>
        </w:rPr>
        <w:tab/>
      </w:r>
      <w:r>
        <w:rPr>
          <w:i/>
        </w:rPr>
        <w:tab/>
      </w:r>
      <w:r>
        <w:rPr>
          <w:i/>
        </w:rPr>
        <w:tab/>
      </w:r>
      <w:r>
        <w:rPr>
          <w:i/>
        </w:rPr>
        <w:tab/>
      </w:r>
      <w:r>
        <w:rPr>
          <w:i/>
        </w:rPr>
        <w:tab/>
        <w:t>Source: Huawei, HiSilicon</w:t>
      </w:r>
    </w:p>
    <w:p w14:paraId="4316674C"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954F53" w14:textId="1DF1FA8D" w:rsidR="00C23990" w:rsidRDefault="00C23990" w:rsidP="00C23990">
      <w:pPr>
        <w:rPr>
          <w:rFonts w:ascii="Arial" w:hAnsi="Arial" w:cs="Arial"/>
          <w:b/>
          <w:sz w:val="24"/>
        </w:rPr>
      </w:pPr>
      <w:r>
        <w:rPr>
          <w:rFonts w:ascii="Arial" w:hAnsi="Arial" w:cs="Arial"/>
          <w:b/>
          <w:color w:val="0000FF"/>
          <w:sz w:val="24"/>
        </w:rPr>
        <w:t>R4-2401762</w:t>
      </w:r>
      <w:r>
        <w:rPr>
          <w:rFonts w:ascii="Arial" w:hAnsi="Arial" w:cs="Arial"/>
          <w:b/>
          <w:color w:val="0000FF"/>
          <w:sz w:val="24"/>
        </w:rPr>
        <w:tab/>
      </w:r>
      <w:r>
        <w:rPr>
          <w:rFonts w:ascii="Arial" w:hAnsi="Arial" w:cs="Arial"/>
          <w:b/>
          <w:sz w:val="24"/>
        </w:rPr>
        <w:t>Big CR on Introduction of completed SUL band combinations into TS 38.101-1</w:t>
      </w:r>
    </w:p>
    <w:p w14:paraId="48F356EC"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v18.4.0</w:t>
      </w:r>
      <w:r>
        <w:rPr>
          <w:i/>
        </w:rPr>
        <w:tab/>
        <w:t xml:space="preserve">  CR-2113  rev  Cat: B (Rel-18)</w:t>
      </w:r>
      <w:r>
        <w:rPr>
          <w:i/>
        </w:rPr>
        <w:br/>
      </w:r>
      <w:r>
        <w:rPr>
          <w:i/>
        </w:rPr>
        <w:lastRenderedPageBreak/>
        <w:br/>
      </w:r>
      <w:r>
        <w:rPr>
          <w:i/>
        </w:rPr>
        <w:tab/>
      </w:r>
      <w:r>
        <w:rPr>
          <w:i/>
        </w:rPr>
        <w:tab/>
      </w:r>
      <w:r>
        <w:rPr>
          <w:i/>
        </w:rPr>
        <w:tab/>
      </w:r>
      <w:r>
        <w:rPr>
          <w:i/>
        </w:rPr>
        <w:tab/>
      </w:r>
      <w:r>
        <w:rPr>
          <w:i/>
        </w:rPr>
        <w:tab/>
        <w:t>Source: Huawei, HiSilicon</w:t>
      </w:r>
    </w:p>
    <w:p w14:paraId="3272802C"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2F5466" w14:textId="77777777" w:rsidR="00C23990" w:rsidRDefault="00C23990" w:rsidP="00C23990">
      <w:pPr>
        <w:pStyle w:val="Heading4"/>
      </w:pPr>
      <w:bookmarkStart w:id="150" w:name="_Toc159599873"/>
      <w:r>
        <w:t>7.13.2</w:t>
      </w:r>
      <w:r>
        <w:tab/>
        <w:t>UE RF requirements</w:t>
      </w:r>
      <w:bookmarkEnd w:id="150"/>
    </w:p>
    <w:p w14:paraId="2E2D8806" w14:textId="67F34AA8" w:rsidR="00C23990" w:rsidRDefault="00C23990" w:rsidP="00C23990">
      <w:pPr>
        <w:rPr>
          <w:rFonts w:ascii="Arial" w:hAnsi="Arial" w:cs="Arial"/>
          <w:b/>
          <w:sz w:val="24"/>
        </w:rPr>
      </w:pPr>
      <w:r>
        <w:rPr>
          <w:rFonts w:ascii="Arial" w:hAnsi="Arial" w:cs="Arial"/>
          <w:b/>
          <w:color w:val="0000FF"/>
          <w:sz w:val="24"/>
        </w:rPr>
        <w:t>R4-2400857</w:t>
      </w:r>
      <w:r>
        <w:rPr>
          <w:rFonts w:ascii="Arial" w:hAnsi="Arial" w:cs="Arial"/>
          <w:b/>
          <w:color w:val="0000FF"/>
          <w:sz w:val="24"/>
        </w:rPr>
        <w:tab/>
      </w:r>
      <w:r>
        <w:rPr>
          <w:rFonts w:ascii="Arial" w:hAnsi="Arial" w:cs="Arial"/>
          <w:b/>
          <w:sz w:val="24"/>
        </w:rPr>
        <w:t>TP to TR 37.718-00-00: SUL_n5A-n84A</w:t>
      </w:r>
    </w:p>
    <w:p w14:paraId="177F50A8" w14:textId="77777777" w:rsidR="00C23990" w:rsidRDefault="00C23990" w:rsidP="00C2399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37.718-00-00 v</w:t>
      </w:r>
      <w:r>
        <w:rPr>
          <w:i/>
        </w:rPr>
        <w:tab/>
        <w:t xml:space="preserve">  CR-  rev  Cat:  (Rel-18)</w:t>
      </w:r>
      <w:r>
        <w:rPr>
          <w:i/>
        </w:rPr>
        <w:br/>
      </w:r>
      <w:r>
        <w:rPr>
          <w:i/>
        </w:rPr>
        <w:br/>
      </w:r>
      <w:r>
        <w:rPr>
          <w:i/>
        </w:rPr>
        <w:tab/>
      </w:r>
      <w:r>
        <w:rPr>
          <w:i/>
        </w:rPr>
        <w:tab/>
      </w:r>
      <w:r>
        <w:rPr>
          <w:i/>
        </w:rPr>
        <w:tab/>
      </w:r>
      <w:r>
        <w:rPr>
          <w:i/>
        </w:rPr>
        <w:tab/>
      </w:r>
      <w:r>
        <w:rPr>
          <w:i/>
        </w:rPr>
        <w:tab/>
        <w:t>Source: Huawei, HiSilicon</w:t>
      </w:r>
    </w:p>
    <w:p w14:paraId="0C028A64"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AE8BFC" w14:textId="51DE56FC" w:rsidR="00C23990" w:rsidRDefault="00C23990" w:rsidP="00C23990">
      <w:pPr>
        <w:rPr>
          <w:rFonts w:ascii="Arial" w:hAnsi="Arial" w:cs="Arial"/>
          <w:b/>
          <w:sz w:val="24"/>
        </w:rPr>
      </w:pPr>
      <w:r>
        <w:rPr>
          <w:rFonts w:ascii="Arial" w:hAnsi="Arial" w:cs="Arial"/>
          <w:b/>
          <w:color w:val="0000FF"/>
          <w:sz w:val="24"/>
        </w:rPr>
        <w:t>R4-2400858</w:t>
      </w:r>
      <w:r>
        <w:rPr>
          <w:rFonts w:ascii="Arial" w:hAnsi="Arial" w:cs="Arial"/>
          <w:b/>
          <w:color w:val="0000FF"/>
          <w:sz w:val="24"/>
        </w:rPr>
        <w:tab/>
      </w:r>
      <w:r>
        <w:rPr>
          <w:rFonts w:ascii="Arial" w:hAnsi="Arial" w:cs="Arial"/>
          <w:b/>
          <w:sz w:val="24"/>
        </w:rPr>
        <w:t>TP to TR 37.718-00-00: SUL_n8A-n84A</w:t>
      </w:r>
    </w:p>
    <w:p w14:paraId="274225C6" w14:textId="77777777" w:rsidR="00C23990" w:rsidRDefault="00C23990" w:rsidP="00C2399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37.718-00-00 v</w:t>
      </w:r>
      <w:r>
        <w:rPr>
          <w:i/>
        </w:rPr>
        <w:tab/>
        <w:t xml:space="preserve">  CR-  rev  Cat:  (Rel-18)</w:t>
      </w:r>
      <w:r>
        <w:rPr>
          <w:i/>
        </w:rPr>
        <w:br/>
      </w:r>
      <w:r>
        <w:rPr>
          <w:i/>
        </w:rPr>
        <w:br/>
      </w:r>
      <w:r>
        <w:rPr>
          <w:i/>
        </w:rPr>
        <w:tab/>
      </w:r>
      <w:r>
        <w:rPr>
          <w:i/>
        </w:rPr>
        <w:tab/>
      </w:r>
      <w:r>
        <w:rPr>
          <w:i/>
        </w:rPr>
        <w:tab/>
      </w:r>
      <w:r>
        <w:rPr>
          <w:i/>
        </w:rPr>
        <w:tab/>
      </w:r>
      <w:r>
        <w:rPr>
          <w:i/>
        </w:rPr>
        <w:tab/>
        <w:t>Source: Huawei, HiSilicon</w:t>
      </w:r>
    </w:p>
    <w:p w14:paraId="6D1DDEAA"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B98CAE" w14:textId="056780FD" w:rsidR="00C23990" w:rsidRDefault="00C23990" w:rsidP="00C23990">
      <w:pPr>
        <w:rPr>
          <w:rFonts w:ascii="Arial" w:hAnsi="Arial" w:cs="Arial"/>
          <w:b/>
          <w:sz w:val="24"/>
        </w:rPr>
      </w:pPr>
      <w:r>
        <w:rPr>
          <w:rFonts w:ascii="Arial" w:hAnsi="Arial" w:cs="Arial"/>
          <w:b/>
          <w:color w:val="0000FF"/>
          <w:sz w:val="24"/>
        </w:rPr>
        <w:t>R4-2400859</w:t>
      </w:r>
      <w:r>
        <w:rPr>
          <w:rFonts w:ascii="Arial" w:hAnsi="Arial" w:cs="Arial"/>
          <w:b/>
          <w:color w:val="0000FF"/>
          <w:sz w:val="24"/>
        </w:rPr>
        <w:tab/>
      </w:r>
      <w:r>
        <w:rPr>
          <w:rFonts w:ascii="Arial" w:hAnsi="Arial" w:cs="Arial"/>
          <w:b/>
          <w:sz w:val="24"/>
        </w:rPr>
        <w:t>TP to TR 37.718-00-00 CA_n5A_n78A-n84A, CA_n78A_n5A-n84A and CA_n1A_n78A-n89A</w:t>
      </w:r>
    </w:p>
    <w:p w14:paraId="37A1C3E9" w14:textId="77777777" w:rsidR="00C23990" w:rsidRDefault="00C23990" w:rsidP="00C2399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37.718-00-00 v</w:t>
      </w:r>
      <w:r>
        <w:rPr>
          <w:i/>
        </w:rPr>
        <w:tab/>
        <w:t xml:space="preserve">  CR-  rev  Cat:  (Rel-18)</w:t>
      </w:r>
      <w:r>
        <w:rPr>
          <w:i/>
        </w:rPr>
        <w:br/>
      </w:r>
      <w:r>
        <w:rPr>
          <w:i/>
        </w:rPr>
        <w:br/>
      </w:r>
      <w:r>
        <w:rPr>
          <w:i/>
        </w:rPr>
        <w:tab/>
      </w:r>
      <w:r>
        <w:rPr>
          <w:i/>
        </w:rPr>
        <w:tab/>
      </w:r>
      <w:r>
        <w:rPr>
          <w:i/>
        </w:rPr>
        <w:tab/>
      </w:r>
      <w:r>
        <w:rPr>
          <w:i/>
        </w:rPr>
        <w:tab/>
      </w:r>
      <w:r>
        <w:rPr>
          <w:i/>
        </w:rPr>
        <w:tab/>
        <w:t>Source: Huawei, HiSilicon</w:t>
      </w:r>
    </w:p>
    <w:p w14:paraId="59EA647C"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7651CD" w14:textId="611ACC84" w:rsidR="00C23990" w:rsidRDefault="00C23990" w:rsidP="00C23990">
      <w:pPr>
        <w:rPr>
          <w:rFonts w:ascii="Arial" w:hAnsi="Arial" w:cs="Arial"/>
          <w:b/>
          <w:sz w:val="24"/>
        </w:rPr>
      </w:pPr>
      <w:r>
        <w:rPr>
          <w:rFonts w:ascii="Arial" w:hAnsi="Arial" w:cs="Arial"/>
          <w:b/>
          <w:color w:val="0000FF"/>
          <w:sz w:val="24"/>
        </w:rPr>
        <w:t>R4-2400860</w:t>
      </w:r>
      <w:r>
        <w:rPr>
          <w:rFonts w:ascii="Arial" w:hAnsi="Arial" w:cs="Arial"/>
          <w:b/>
          <w:color w:val="0000FF"/>
          <w:sz w:val="24"/>
        </w:rPr>
        <w:tab/>
      </w:r>
      <w:r>
        <w:rPr>
          <w:rFonts w:ascii="Arial" w:hAnsi="Arial" w:cs="Arial"/>
          <w:b/>
          <w:sz w:val="24"/>
        </w:rPr>
        <w:t>TP to TR 37.718-00-00 CA_n3A_n78A-n84A and CA_n3A_n78C-n84A</w:t>
      </w:r>
    </w:p>
    <w:p w14:paraId="7781F584" w14:textId="77777777" w:rsidR="00C23990" w:rsidRDefault="00C23990" w:rsidP="00C2399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37.718-00-00 v</w:t>
      </w:r>
      <w:r>
        <w:rPr>
          <w:i/>
        </w:rPr>
        <w:tab/>
        <w:t xml:space="preserve">  CR-  rev  Cat:  (Rel-18)</w:t>
      </w:r>
      <w:r>
        <w:rPr>
          <w:i/>
        </w:rPr>
        <w:br/>
      </w:r>
      <w:r>
        <w:rPr>
          <w:i/>
        </w:rPr>
        <w:br/>
      </w:r>
      <w:r>
        <w:rPr>
          <w:i/>
        </w:rPr>
        <w:tab/>
      </w:r>
      <w:r>
        <w:rPr>
          <w:i/>
        </w:rPr>
        <w:tab/>
      </w:r>
      <w:r>
        <w:rPr>
          <w:i/>
        </w:rPr>
        <w:tab/>
      </w:r>
      <w:r>
        <w:rPr>
          <w:i/>
        </w:rPr>
        <w:tab/>
      </w:r>
      <w:r>
        <w:rPr>
          <w:i/>
        </w:rPr>
        <w:tab/>
        <w:t>Source: Huawei, HiSilicon</w:t>
      </w:r>
    </w:p>
    <w:p w14:paraId="2CAD2CA4"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7527B7" w14:textId="461ACDC5" w:rsidR="00C23990" w:rsidRDefault="00C23990" w:rsidP="00C23990">
      <w:pPr>
        <w:rPr>
          <w:rFonts w:ascii="Arial" w:hAnsi="Arial" w:cs="Arial"/>
          <w:b/>
          <w:sz w:val="24"/>
        </w:rPr>
      </w:pPr>
      <w:r>
        <w:rPr>
          <w:rFonts w:ascii="Arial" w:hAnsi="Arial" w:cs="Arial"/>
          <w:b/>
          <w:color w:val="0000FF"/>
          <w:sz w:val="24"/>
        </w:rPr>
        <w:t>R4-2400861</w:t>
      </w:r>
      <w:r>
        <w:rPr>
          <w:rFonts w:ascii="Arial" w:hAnsi="Arial" w:cs="Arial"/>
          <w:b/>
          <w:color w:val="0000FF"/>
          <w:sz w:val="24"/>
        </w:rPr>
        <w:tab/>
      </w:r>
      <w:r>
        <w:rPr>
          <w:rFonts w:ascii="Arial" w:hAnsi="Arial" w:cs="Arial"/>
          <w:b/>
          <w:sz w:val="24"/>
        </w:rPr>
        <w:t>TP to TR 37.718-00-00 CA_n8A_n78A-n84A and CA_n78A_n8A-n84A</w:t>
      </w:r>
    </w:p>
    <w:p w14:paraId="0D0A8EA9" w14:textId="77777777" w:rsidR="00C23990" w:rsidRDefault="00C23990" w:rsidP="00C2399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37.718-00-00 v</w:t>
      </w:r>
      <w:r>
        <w:rPr>
          <w:i/>
        </w:rPr>
        <w:tab/>
        <w:t xml:space="preserve">  CR-  rev  Cat:  (Rel-18)</w:t>
      </w:r>
      <w:r>
        <w:rPr>
          <w:i/>
        </w:rPr>
        <w:br/>
      </w:r>
      <w:r>
        <w:rPr>
          <w:i/>
        </w:rPr>
        <w:br/>
      </w:r>
      <w:r>
        <w:rPr>
          <w:i/>
        </w:rPr>
        <w:tab/>
      </w:r>
      <w:r>
        <w:rPr>
          <w:i/>
        </w:rPr>
        <w:tab/>
      </w:r>
      <w:r>
        <w:rPr>
          <w:i/>
        </w:rPr>
        <w:tab/>
      </w:r>
      <w:r>
        <w:rPr>
          <w:i/>
        </w:rPr>
        <w:tab/>
      </w:r>
      <w:r>
        <w:rPr>
          <w:i/>
        </w:rPr>
        <w:tab/>
        <w:t>Source: Huawei, HiSilicon</w:t>
      </w:r>
    </w:p>
    <w:p w14:paraId="321139AC"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DF6C64" w14:textId="3D57728C" w:rsidR="00C23990" w:rsidRDefault="00C23990" w:rsidP="00C23990">
      <w:pPr>
        <w:rPr>
          <w:rFonts w:ascii="Arial" w:hAnsi="Arial" w:cs="Arial"/>
          <w:b/>
          <w:sz w:val="24"/>
        </w:rPr>
      </w:pPr>
      <w:r>
        <w:rPr>
          <w:rFonts w:ascii="Arial" w:hAnsi="Arial" w:cs="Arial"/>
          <w:b/>
          <w:color w:val="0000FF"/>
          <w:sz w:val="24"/>
        </w:rPr>
        <w:t>R4-2400862</w:t>
      </w:r>
      <w:r>
        <w:rPr>
          <w:rFonts w:ascii="Arial" w:hAnsi="Arial" w:cs="Arial"/>
          <w:b/>
          <w:color w:val="0000FF"/>
          <w:sz w:val="24"/>
        </w:rPr>
        <w:tab/>
      </w:r>
      <w:r>
        <w:rPr>
          <w:rFonts w:ascii="Arial" w:hAnsi="Arial" w:cs="Arial"/>
          <w:b/>
          <w:sz w:val="24"/>
        </w:rPr>
        <w:t>draftCR to 38.101-1 SUL band combinations with 78C</w:t>
      </w:r>
    </w:p>
    <w:p w14:paraId="18B61824" w14:textId="77777777" w:rsidR="00C23990" w:rsidRDefault="00C23990" w:rsidP="00C2399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v18.4.0</w:t>
      </w:r>
      <w:r>
        <w:rPr>
          <w:i/>
        </w:rPr>
        <w:tab/>
        <w:t xml:space="preserve">  CR-  rev  Cat: B (Rel-18)</w:t>
      </w:r>
      <w:r>
        <w:rPr>
          <w:i/>
        </w:rPr>
        <w:br/>
      </w:r>
      <w:r>
        <w:rPr>
          <w:i/>
        </w:rPr>
        <w:br/>
      </w:r>
      <w:r>
        <w:rPr>
          <w:i/>
        </w:rPr>
        <w:tab/>
      </w:r>
      <w:r>
        <w:rPr>
          <w:i/>
        </w:rPr>
        <w:tab/>
      </w:r>
      <w:r>
        <w:rPr>
          <w:i/>
        </w:rPr>
        <w:tab/>
      </w:r>
      <w:r>
        <w:rPr>
          <w:i/>
        </w:rPr>
        <w:tab/>
      </w:r>
      <w:r>
        <w:rPr>
          <w:i/>
        </w:rPr>
        <w:tab/>
        <w:t>Source: Huawei, HiSilicon</w:t>
      </w:r>
    </w:p>
    <w:p w14:paraId="4308C1D4"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972367" w14:textId="31926DF7" w:rsidR="00C23990" w:rsidRDefault="00C23990" w:rsidP="00C23990">
      <w:pPr>
        <w:rPr>
          <w:rFonts w:ascii="Arial" w:hAnsi="Arial" w:cs="Arial"/>
          <w:b/>
          <w:sz w:val="24"/>
        </w:rPr>
      </w:pPr>
      <w:r>
        <w:rPr>
          <w:rFonts w:ascii="Arial" w:hAnsi="Arial" w:cs="Arial"/>
          <w:b/>
          <w:color w:val="0000FF"/>
          <w:sz w:val="24"/>
        </w:rPr>
        <w:t>R4-2401768</w:t>
      </w:r>
      <w:r>
        <w:rPr>
          <w:rFonts w:ascii="Arial" w:hAnsi="Arial" w:cs="Arial"/>
          <w:b/>
          <w:color w:val="0000FF"/>
          <w:sz w:val="24"/>
        </w:rPr>
        <w:tab/>
      </w:r>
      <w:r>
        <w:rPr>
          <w:rFonts w:ascii="Arial" w:hAnsi="Arial" w:cs="Arial"/>
          <w:b/>
          <w:sz w:val="24"/>
        </w:rPr>
        <w:t>TP for TR 37.718-00-00 to clarify the new rules for SUL combos' notation</w:t>
      </w:r>
    </w:p>
    <w:p w14:paraId="60BDE507" w14:textId="77777777" w:rsidR="00C23990" w:rsidRDefault="00C23990" w:rsidP="00C23990">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37.718-00-00 v0.8.0</w:t>
      </w:r>
      <w:r>
        <w:rPr>
          <w:i/>
        </w:rPr>
        <w:tab/>
        <w:t xml:space="preserve">  CR-  rev  Cat:  (Rel-18)</w:t>
      </w:r>
      <w:r>
        <w:rPr>
          <w:i/>
        </w:rPr>
        <w:br/>
      </w:r>
      <w:r>
        <w:rPr>
          <w:i/>
        </w:rPr>
        <w:br/>
      </w:r>
      <w:r>
        <w:rPr>
          <w:i/>
        </w:rPr>
        <w:tab/>
      </w:r>
      <w:r>
        <w:rPr>
          <w:i/>
        </w:rPr>
        <w:tab/>
      </w:r>
      <w:r>
        <w:rPr>
          <w:i/>
        </w:rPr>
        <w:tab/>
      </w:r>
      <w:r>
        <w:rPr>
          <w:i/>
        </w:rPr>
        <w:tab/>
      </w:r>
      <w:r>
        <w:rPr>
          <w:i/>
        </w:rPr>
        <w:tab/>
        <w:t>Source: Huawei, HiSilicon</w:t>
      </w:r>
    </w:p>
    <w:p w14:paraId="26B64B8A"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662D19" w14:textId="77777777" w:rsidR="00C23990" w:rsidRDefault="00C23990" w:rsidP="00C23990">
      <w:pPr>
        <w:pStyle w:val="Heading3"/>
      </w:pPr>
      <w:bookmarkStart w:id="151" w:name="_Toc159599874"/>
      <w:r>
        <w:t>7.14</w:t>
      </w:r>
      <w:r>
        <w:tab/>
        <w:t>NR CA band combinations with two SUL cells in Rel-18</w:t>
      </w:r>
      <w:bookmarkEnd w:id="151"/>
    </w:p>
    <w:p w14:paraId="3E84790B" w14:textId="77777777" w:rsidR="00C23990" w:rsidRDefault="00C23990" w:rsidP="00C23990">
      <w:pPr>
        <w:pStyle w:val="Heading4"/>
      </w:pPr>
      <w:bookmarkStart w:id="152" w:name="_Toc159599875"/>
      <w:r>
        <w:t>7.14.1</w:t>
      </w:r>
      <w:r>
        <w:tab/>
        <w:t>Rapporteur input (WID/TR/big CR)</w:t>
      </w:r>
      <w:bookmarkEnd w:id="152"/>
    </w:p>
    <w:p w14:paraId="41C27A7B" w14:textId="77777777" w:rsidR="00C23990" w:rsidRDefault="00C23990" w:rsidP="00C23990">
      <w:pPr>
        <w:pStyle w:val="Heading4"/>
      </w:pPr>
      <w:bookmarkStart w:id="153" w:name="_Toc159599876"/>
      <w:r>
        <w:t>7.14.2</w:t>
      </w:r>
      <w:r>
        <w:tab/>
        <w:t>UE RF requirements</w:t>
      </w:r>
      <w:bookmarkEnd w:id="153"/>
    </w:p>
    <w:p w14:paraId="394B5592" w14:textId="5761C7CC" w:rsidR="00C23990" w:rsidRDefault="00C23990" w:rsidP="00C23990">
      <w:pPr>
        <w:rPr>
          <w:rFonts w:ascii="Arial" w:hAnsi="Arial" w:cs="Arial"/>
          <w:b/>
          <w:sz w:val="24"/>
        </w:rPr>
      </w:pPr>
      <w:r>
        <w:rPr>
          <w:rFonts w:ascii="Arial" w:hAnsi="Arial" w:cs="Arial"/>
          <w:b/>
          <w:color w:val="0000FF"/>
          <w:sz w:val="24"/>
        </w:rPr>
        <w:t>R4-2400863</w:t>
      </w:r>
      <w:r>
        <w:rPr>
          <w:rFonts w:ascii="Arial" w:hAnsi="Arial" w:cs="Arial"/>
          <w:b/>
          <w:color w:val="0000FF"/>
          <w:sz w:val="24"/>
        </w:rPr>
        <w:tab/>
      </w:r>
      <w:r>
        <w:rPr>
          <w:rFonts w:ascii="Arial" w:hAnsi="Arial" w:cs="Arial"/>
          <w:b/>
          <w:sz w:val="24"/>
        </w:rPr>
        <w:t>draftCR to 38.101-1 Correction on delta_Rib for two SUL cells</w:t>
      </w:r>
    </w:p>
    <w:p w14:paraId="71A95E2D" w14:textId="77777777" w:rsidR="00C23990" w:rsidRDefault="00C23990" w:rsidP="00C2399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v18.4.0</w:t>
      </w:r>
      <w:r>
        <w:rPr>
          <w:i/>
        </w:rPr>
        <w:tab/>
        <w:t xml:space="preserve">  CR-  rev  Cat: F (Rel-18)</w:t>
      </w:r>
      <w:r>
        <w:rPr>
          <w:i/>
        </w:rPr>
        <w:br/>
      </w:r>
      <w:r>
        <w:rPr>
          <w:i/>
        </w:rPr>
        <w:br/>
      </w:r>
      <w:r>
        <w:rPr>
          <w:i/>
        </w:rPr>
        <w:tab/>
      </w:r>
      <w:r>
        <w:rPr>
          <w:i/>
        </w:rPr>
        <w:tab/>
      </w:r>
      <w:r>
        <w:rPr>
          <w:i/>
        </w:rPr>
        <w:tab/>
      </w:r>
      <w:r>
        <w:rPr>
          <w:i/>
        </w:rPr>
        <w:tab/>
      </w:r>
      <w:r>
        <w:rPr>
          <w:i/>
        </w:rPr>
        <w:tab/>
        <w:t>Source: Huawei, HiSilicon</w:t>
      </w:r>
    </w:p>
    <w:p w14:paraId="029C6231"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A59524" w14:textId="77777777" w:rsidR="00C23990" w:rsidRDefault="00C23990" w:rsidP="00C23990">
      <w:pPr>
        <w:pStyle w:val="Heading3"/>
      </w:pPr>
      <w:bookmarkStart w:id="154" w:name="_Toc159599877"/>
      <w:r>
        <w:t>7.15</w:t>
      </w:r>
      <w:r>
        <w:tab/>
        <w:t>High-power UE operation for fixed-wireless/vehicle-mounted use cases in LTE bands and NR bands</w:t>
      </w:r>
      <w:bookmarkEnd w:id="154"/>
    </w:p>
    <w:p w14:paraId="30646175" w14:textId="77777777" w:rsidR="00C23990" w:rsidRDefault="00C23990" w:rsidP="00C23990">
      <w:pPr>
        <w:pStyle w:val="Heading4"/>
      </w:pPr>
      <w:bookmarkStart w:id="155" w:name="_Toc159599878"/>
      <w:r>
        <w:t>7.15.1</w:t>
      </w:r>
      <w:r>
        <w:tab/>
        <w:t>Rapporteur input (WID/TR/big CR)</w:t>
      </w:r>
      <w:bookmarkEnd w:id="155"/>
    </w:p>
    <w:p w14:paraId="31E80A2C" w14:textId="6D654F72" w:rsidR="00C23990" w:rsidRDefault="00C23990" w:rsidP="00C23990">
      <w:pPr>
        <w:rPr>
          <w:rFonts w:ascii="Arial" w:hAnsi="Arial" w:cs="Arial"/>
          <w:b/>
          <w:sz w:val="24"/>
        </w:rPr>
      </w:pPr>
      <w:r>
        <w:rPr>
          <w:rFonts w:ascii="Arial" w:hAnsi="Arial" w:cs="Arial"/>
          <w:b/>
          <w:color w:val="0000FF"/>
          <w:sz w:val="24"/>
        </w:rPr>
        <w:t>R4-2400614</w:t>
      </w:r>
      <w:r>
        <w:rPr>
          <w:rFonts w:ascii="Arial" w:hAnsi="Arial" w:cs="Arial"/>
          <w:b/>
          <w:color w:val="0000FF"/>
          <w:sz w:val="24"/>
        </w:rPr>
        <w:tab/>
      </w:r>
      <w:r>
        <w:rPr>
          <w:rFonts w:ascii="Arial" w:hAnsi="Arial" w:cs="Arial"/>
          <w:b/>
          <w:sz w:val="24"/>
        </w:rPr>
        <w:t>FWA TR</w:t>
      </w:r>
    </w:p>
    <w:p w14:paraId="6D641B46" w14:textId="77777777" w:rsidR="00C23990" w:rsidRDefault="00C23990" w:rsidP="00C23990">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37.829 v0.9.0</w:t>
      </w:r>
      <w:r>
        <w:rPr>
          <w:i/>
        </w:rPr>
        <w:tab/>
        <w:t xml:space="preserve">  CR-  rev  Cat:  (Rel-18)</w:t>
      </w:r>
      <w:r>
        <w:rPr>
          <w:i/>
        </w:rPr>
        <w:br/>
      </w:r>
      <w:r>
        <w:rPr>
          <w:i/>
        </w:rPr>
        <w:br/>
      </w:r>
      <w:r>
        <w:rPr>
          <w:i/>
        </w:rPr>
        <w:tab/>
      </w:r>
      <w:r>
        <w:rPr>
          <w:i/>
        </w:rPr>
        <w:tab/>
      </w:r>
      <w:r>
        <w:rPr>
          <w:i/>
        </w:rPr>
        <w:tab/>
      </w:r>
      <w:r>
        <w:rPr>
          <w:i/>
        </w:rPr>
        <w:tab/>
      </w:r>
      <w:r>
        <w:rPr>
          <w:i/>
        </w:rPr>
        <w:tab/>
        <w:t>Source: Nokia</w:t>
      </w:r>
    </w:p>
    <w:p w14:paraId="56152862"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70655B" w14:textId="1BE8BC10" w:rsidR="00C23990" w:rsidRDefault="00C23990" w:rsidP="00C23990">
      <w:pPr>
        <w:rPr>
          <w:rFonts w:ascii="Arial" w:hAnsi="Arial" w:cs="Arial"/>
          <w:b/>
          <w:sz w:val="24"/>
        </w:rPr>
      </w:pPr>
      <w:r>
        <w:rPr>
          <w:rFonts w:ascii="Arial" w:hAnsi="Arial" w:cs="Arial"/>
          <w:b/>
          <w:color w:val="0000FF"/>
          <w:sz w:val="24"/>
        </w:rPr>
        <w:t>R4-2400615</w:t>
      </w:r>
      <w:r>
        <w:rPr>
          <w:rFonts w:ascii="Arial" w:hAnsi="Arial" w:cs="Arial"/>
          <w:b/>
          <w:color w:val="0000FF"/>
          <w:sz w:val="24"/>
        </w:rPr>
        <w:tab/>
      </w:r>
      <w:r>
        <w:rPr>
          <w:rFonts w:ascii="Arial" w:hAnsi="Arial" w:cs="Arial"/>
          <w:b/>
          <w:sz w:val="24"/>
        </w:rPr>
        <w:t>FWA WID</w:t>
      </w:r>
    </w:p>
    <w:p w14:paraId="5B18C797" w14:textId="77777777" w:rsidR="00C23990" w:rsidRDefault="00C23990" w:rsidP="00C23990">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Nokia</w:t>
      </w:r>
    </w:p>
    <w:p w14:paraId="52A4A583"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1028AC" w14:textId="5744E6F9" w:rsidR="00C23990" w:rsidRDefault="00C23990" w:rsidP="00C23990">
      <w:pPr>
        <w:rPr>
          <w:rFonts w:ascii="Arial" w:hAnsi="Arial" w:cs="Arial"/>
          <w:b/>
          <w:sz w:val="24"/>
        </w:rPr>
      </w:pPr>
      <w:r>
        <w:rPr>
          <w:rFonts w:ascii="Arial" w:hAnsi="Arial" w:cs="Arial"/>
          <w:b/>
          <w:color w:val="0000FF"/>
          <w:sz w:val="24"/>
        </w:rPr>
        <w:t>R4-2400616</w:t>
      </w:r>
      <w:r>
        <w:rPr>
          <w:rFonts w:ascii="Arial" w:hAnsi="Arial" w:cs="Arial"/>
          <w:b/>
          <w:color w:val="0000FF"/>
          <w:sz w:val="24"/>
        </w:rPr>
        <w:tab/>
      </w:r>
      <w:r>
        <w:rPr>
          <w:rFonts w:ascii="Arial" w:hAnsi="Arial" w:cs="Arial"/>
          <w:b/>
          <w:sz w:val="24"/>
        </w:rPr>
        <w:t>FWA Big CR</w:t>
      </w:r>
    </w:p>
    <w:p w14:paraId="41126967"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v18.4.0</w:t>
      </w:r>
      <w:r>
        <w:rPr>
          <w:i/>
        </w:rPr>
        <w:tab/>
        <w:t xml:space="preserve">  CR-2035  rev  Cat: B (Rel-18)</w:t>
      </w:r>
      <w:r>
        <w:rPr>
          <w:i/>
        </w:rPr>
        <w:br/>
      </w:r>
      <w:r>
        <w:rPr>
          <w:i/>
        </w:rPr>
        <w:br/>
      </w:r>
      <w:r>
        <w:rPr>
          <w:i/>
        </w:rPr>
        <w:tab/>
      </w:r>
      <w:r>
        <w:rPr>
          <w:i/>
        </w:rPr>
        <w:tab/>
      </w:r>
      <w:r>
        <w:rPr>
          <w:i/>
        </w:rPr>
        <w:tab/>
      </w:r>
      <w:r>
        <w:rPr>
          <w:i/>
        </w:rPr>
        <w:tab/>
      </w:r>
      <w:r>
        <w:rPr>
          <w:i/>
        </w:rPr>
        <w:tab/>
        <w:t>Source: Nokia</w:t>
      </w:r>
    </w:p>
    <w:p w14:paraId="0323FCAA"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0EFA12" w14:textId="77777777" w:rsidR="00C23990" w:rsidRDefault="00C23990" w:rsidP="00C23990">
      <w:pPr>
        <w:pStyle w:val="Heading4"/>
      </w:pPr>
      <w:bookmarkStart w:id="156" w:name="_Toc159599879"/>
      <w:r>
        <w:t>7.15.2</w:t>
      </w:r>
      <w:r>
        <w:tab/>
        <w:t>UE RF requirements</w:t>
      </w:r>
      <w:bookmarkEnd w:id="156"/>
    </w:p>
    <w:p w14:paraId="6C994016" w14:textId="3125E035" w:rsidR="00C23990" w:rsidRDefault="00C23990" w:rsidP="00C23990">
      <w:pPr>
        <w:rPr>
          <w:rFonts w:ascii="Arial" w:hAnsi="Arial" w:cs="Arial"/>
          <w:b/>
          <w:sz w:val="24"/>
        </w:rPr>
      </w:pPr>
      <w:r>
        <w:rPr>
          <w:rFonts w:ascii="Arial" w:hAnsi="Arial" w:cs="Arial"/>
          <w:b/>
          <w:color w:val="0000FF"/>
          <w:sz w:val="24"/>
        </w:rPr>
        <w:t>R4-2400617</w:t>
      </w:r>
      <w:r>
        <w:rPr>
          <w:rFonts w:ascii="Arial" w:hAnsi="Arial" w:cs="Arial"/>
          <w:b/>
          <w:color w:val="0000FF"/>
          <w:sz w:val="24"/>
        </w:rPr>
        <w:tab/>
      </w:r>
      <w:r>
        <w:rPr>
          <w:rFonts w:ascii="Arial" w:hAnsi="Arial" w:cs="Arial"/>
          <w:b/>
          <w:sz w:val="24"/>
        </w:rPr>
        <w:t>draftCR for 38.101-1 addition of PC1 operation for n7</w:t>
      </w:r>
    </w:p>
    <w:p w14:paraId="7118CB47" w14:textId="77777777" w:rsidR="00C23990" w:rsidRDefault="00C23990" w:rsidP="00C2399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v18.4.0</w:t>
      </w:r>
      <w:r>
        <w:rPr>
          <w:i/>
        </w:rPr>
        <w:tab/>
        <w:t xml:space="preserve">  CR-  rev  Cat: B (Rel-18)</w:t>
      </w:r>
      <w:r>
        <w:rPr>
          <w:i/>
        </w:rPr>
        <w:br/>
      </w:r>
      <w:r>
        <w:rPr>
          <w:i/>
        </w:rPr>
        <w:br/>
      </w:r>
      <w:r>
        <w:rPr>
          <w:i/>
        </w:rPr>
        <w:tab/>
      </w:r>
      <w:r>
        <w:rPr>
          <w:i/>
        </w:rPr>
        <w:tab/>
      </w:r>
      <w:r>
        <w:rPr>
          <w:i/>
        </w:rPr>
        <w:tab/>
      </w:r>
      <w:r>
        <w:rPr>
          <w:i/>
        </w:rPr>
        <w:tab/>
      </w:r>
      <w:r>
        <w:rPr>
          <w:i/>
        </w:rPr>
        <w:tab/>
        <w:t>Source: Nokia, Bell Mobility, Telus</w:t>
      </w:r>
    </w:p>
    <w:p w14:paraId="29D46790" w14:textId="77777777" w:rsidR="00C23990" w:rsidRDefault="00C23990" w:rsidP="00C2399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C60A6D" w14:textId="104326AD" w:rsidR="00C23990" w:rsidRDefault="00C23990" w:rsidP="00C23990">
      <w:pPr>
        <w:rPr>
          <w:rFonts w:ascii="Arial" w:hAnsi="Arial" w:cs="Arial"/>
          <w:b/>
          <w:sz w:val="24"/>
        </w:rPr>
      </w:pPr>
      <w:r>
        <w:rPr>
          <w:rFonts w:ascii="Arial" w:hAnsi="Arial" w:cs="Arial"/>
          <w:b/>
          <w:color w:val="0000FF"/>
          <w:sz w:val="24"/>
        </w:rPr>
        <w:t>R4-2400618</w:t>
      </w:r>
      <w:r>
        <w:rPr>
          <w:rFonts w:ascii="Arial" w:hAnsi="Arial" w:cs="Arial"/>
          <w:b/>
          <w:color w:val="0000FF"/>
          <w:sz w:val="24"/>
        </w:rPr>
        <w:tab/>
      </w:r>
      <w:r>
        <w:rPr>
          <w:rFonts w:ascii="Arial" w:hAnsi="Arial" w:cs="Arial"/>
          <w:b/>
          <w:sz w:val="24"/>
        </w:rPr>
        <w:t>draftCR for 38.101-1 addition of PC1 operation for n41</w:t>
      </w:r>
    </w:p>
    <w:p w14:paraId="72D8B08C" w14:textId="77777777" w:rsidR="00C23990" w:rsidRDefault="00C23990" w:rsidP="00C2399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v18.4.0</w:t>
      </w:r>
      <w:r>
        <w:rPr>
          <w:i/>
        </w:rPr>
        <w:tab/>
        <w:t xml:space="preserve">  CR-  rev  Cat: B (Rel-18)</w:t>
      </w:r>
      <w:r>
        <w:rPr>
          <w:i/>
        </w:rPr>
        <w:br/>
      </w:r>
      <w:r>
        <w:rPr>
          <w:i/>
        </w:rPr>
        <w:br/>
      </w:r>
      <w:r>
        <w:rPr>
          <w:i/>
        </w:rPr>
        <w:tab/>
      </w:r>
      <w:r>
        <w:rPr>
          <w:i/>
        </w:rPr>
        <w:tab/>
      </w:r>
      <w:r>
        <w:rPr>
          <w:i/>
        </w:rPr>
        <w:tab/>
      </w:r>
      <w:r>
        <w:rPr>
          <w:i/>
        </w:rPr>
        <w:tab/>
      </w:r>
      <w:r>
        <w:rPr>
          <w:i/>
        </w:rPr>
        <w:tab/>
        <w:t>Source: Nokia, T-Mobile US</w:t>
      </w:r>
    </w:p>
    <w:p w14:paraId="47214C72"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1572E8" w14:textId="0827147F" w:rsidR="00C23990" w:rsidRDefault="00C23990" w:rsidP="00C23990">
      <w:pPr>
        <w:rPr>
          <w:rFonts w:ascii="Arial" w:hAnsi="Arial" w:cs="Arial"/>
          <w:b/>
          <w:sz w:val="24"/>
        </w:rPr>
      </w:pPr>
      <w:r>
        <w:rPr>
          <w:rFonts w:ascii="Arial" w:hAnsi="Arial" w:cs="Arial"/>
          <w:b/>
          <w:color w:val="0000FF"/>
          <w:sz w:val="24"/>
        </w:rPr>
        <w:t>R4-2400619</w:t>
      </w:r>
      <w:r>
        <w:rPr>
          <w:rFonts w:ascii="Arial" w:hAnsi="Arial" w:cs="Arial"/>
          <w:b/>
          <w:color w:val="0000FF"/>
          <w:sz w:val="24"/>
        </w:rPr>
        <w:tab/>
      </w:r>
      <w:r>
        <w:rPr>
          <w:rFonts w:ascii="Arial" w:hAnsi="Arial" w:cs="Arial"/>
          <w:b/>
          <w:sz w:val="24"/>
        </w:rPr>
        <w:t>draftCR for 38.101-1 addition of PC1 operation for n78</w:t>
      </w:r>
    </w:p>
    <w:p w14:paraId="1FE9DD1A" w14:textId="77777777" w:rsidR="00C23990" w:rsidRDefault="00C23990" w:rsidP="00C2399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v18.4.0</w:t>
      </w:r>
      <w:r>
        <w:rPr>
          <w:i/>
        </w:rPr>
        <w:tab/>
        <w:t xml:space="preserve">  CR-  rev  Cat: B (Rel-18)</w:t>
      </w:r>
      <w:r>
        <w:rPr>
          <w:i/>
        </w:rPr>
        <w:br/>
      </w:r>
      <w:r>
        <w:rPr>
          <w:i/>
        </w:rPr>
        <w:br/>
      </w:r>
      <w:r>
        <w:rPr>
          <w:i/>
        </w:rPr>
        <w:tab/>
      </w:r>
      <w:r>
        <w:rPr>
          <w:i/>
        </w:rPr>
        <w:tab/>
      </w:r>
      <w:r>
        <w:rPr>
          <w:i/>
        </w:rPr>
        <w:tab/>
      </w:r>
      <w:r>
        <w:rPr>
          <w:i/>
        </w:rPr>
        <w:tab/>
      </w:r>
      <w:r>
        <w:rPr>
          <w:i/>
        </w:rPr>
        <w:tab/>
        <w:t>Source: Nokia, Telstra</w:t>
      </w:r>
    </w:p>
    <w:p w14:paraId="2056975B"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B4B223" w14:textId="5866B580" w:rsidR="00C23990" w:rsidRDefault="00C23990" w:rsidP="00C23990">
      <w:pPr>
        <w:rPr>
          <w:rFonts w:ascii="Arial" w:hAnsi="Arial" w:cs="Arial"/>
          <w:b/>
          <w:sz w:val="24"/>
        </w:rPr>
      </w:pPr>
      <w:r>
        <w:rPr>
          <w:rFonts w:ascii="Arial" w:hAnsi="Arial" w:cs="Arial"/>
          <w:b/>
          <w:color w:val="0000FF"/>
          <w:sz w:val="24"/>
        </w:rPr>
        <w:t>R4-2401832</w:t>
      </w:r>
      <w:r>
        <w:rPr>
          <w:rFonts w:ascii="Arial" w:hAnsi="Arial" w:cs="Arial"/>
          <w:b/>
          <w:color w:val="0000FF"/>
          <w:sz w:val="24"/>
        </w:rPr>
        <w:tab/>
      </w:r>
      <w:r>
        <w:rPr>
          <w:rFonts w:ascii="Arial" w:hAnsi="Arial" w:cs="Arial"/>
          <w:b/>
          <w:sz w:val="24"/>
        </w:rPr>
        <w:t>FWA PC1 n7 NS_46 A-MPR proposal</w:t>
      </w:r>
    </w:p>
    <w:p w14:paraId="227CCC9F" w14:textId="77777777" w:rsidR="00C23990" w:rsidRDefault="00C23990" w:rsidP="00C23990">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Nokia Corporation</w:t>
      </w:r>
    </w:p>
    <w:p w14:paraId="65DB60F0"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210F56" w14:textId="77777777" w:rsidR="00C23990" w:rsidRDefault="00C23990" w:rsidP="00C23990">
      <w:pPr>
        <w:pStyle w:val="Heading3"/>
      </w:pPr>
      <w:bookmarkStart w:id="157" w:name="_Toc159599880"/>
      <w:r>
        <w:t>7.16</w:t>
      </w:r>
      <w:r>
        <w:tab/>
        <w:t>High power for FR1 for DC_R18_xBLTE_yBNR_zDLnUL with power class PC2 and PC1.5</w:t>
      </w:r>
      <w:bookmarkEnd w:id="157"/>
    </w:p>
    <w:p w14:paraId="00F2369F" w14:textId="77777777" w:rsidR="00C23990" w:rsidRDefault="00C23990" w:rsidP="00C23990">
      <w:pPr>
        <w:pStyle w:val="Heading4"/>
      </w:pPr>
      <w:bookmarkStart w:id="158" w:name="_Toc159599881"/>
      <w:r>
        <w:t>7.16.1</w:t>
      </w:r>
      <w:r>
        <w:tab/>
        <w:t>Rapporteur input (WID/TR/big CR)</w:t>
      </w:r>
      <w:bookmarkEnd w:id="158"/>
    </w:p>
    <w:p w14:paraId="7DB645D6" w14:textId="3E2FFE2B" w:rsidR="00C23990" w:rsidRDefault="00C23990" w:rsidP="00C23990">
      <w:pPr>
        <w:rPr>
          <w:rFonts w:ascii="Arial" w:hAnsi="Arial" w:cs="Arial"/>
          <w:b/>
          <w:sz w:val="24"/>
        </w:rPr>
      </w:pPr>
      <w:r>
        <w:rPr>
          <w:rFonts w:ascii="Arial" w:hAnsi="Arial" w:cs="Arial"/>
          <w:b/>
          <w:color w:val="0000FF"/>
          <w:sz w:val="24"/>
        </w:rPr>
        <w:t>R4-2401470</w:t>
      </w:r>
      <w:r>
        <w:rPr>
          <w:rFonts w:ascii="Arial" w:hAnsi="Arial" w:cs="Arial"/>
          <w:b/>
          <w:color w:val="0000FF"/>
          <w:sz w:val="24"/>
        </w:rPr>
        <w:tab/>
      </w:r>
      <w:r>
        <w:rPr>
          <w:rFonts w:ascii="Arial" w:hAnsi="Arial" w:cs="Arial"/>
          <w:b/>
          <w:sz w:val="24"/>
        </w:rPr>
        <w:t>Revised WID on PC1.5 and PC2 EN-DC combinations with xLTE bands + yNR bands</w:t>
      </w:r>
    </w:p>
    <w:p w14:paraId="5E0E3D02" w14:textId="77777777" w:rsidR="00C23990" w:rsidRDefault="00C23990" w:rsidP="00C23990">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Ericsson</w:t>
      </w:r>
    </w:p>
    <w:p w14:paraId="415FA3E0" w14:textId="77777777" w:rsidR="00C23990" w:rsidRDefault="00C23990" w:rsidP="00C23990">
      <w:pPr>
        <w:rPr>
          <w:rFonts w:ascii="Arial" w:hAnsi="Arial" w:cs="Arial"/>
          <w:b/>
        </w:rPr>
      </w:pPr>
      <w:r>
        <w:rPr>
          <w:rFonts w:ascii="Arial" w:hAnsi="Arial" w:cs="Arial"/>
          <w:b/>
        </w:rPr>
        <w:t xml:space="preserve">Abstract: </w:t>
      </w:r>
    </w:p>
    <w:p w14:paraId="69CF1A55" w14:textId="77777777" w:rsidR="00C23990" w:rsidRDefault="00C23990" w:rsidP="00C23990">
      <w:r>
        <w:t>Revised WID on PC1.5 and PC2 EN-DC combinations with xLTE bands + yNR bands</w:t>
      </w:r>
    </w:p>
    <w:p w14:paraId="6CBBBBB0"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FB6798" w14:textId="4E7C652B" w:rsidR="00C23990" w:rsidRDefault="00C23990" w:rsidP="00C23990">
      <w:pPr>
        <w:rPr>
          <w:rFonts w:ascii="Arial" w:hAnsi="Arial" w:cs="Arial"/>
          <w:b/>
          <w:sz w:val="24"/>
        </w:rPr>
      </w:pPr>
      <w:r>
        <w:rPr>
          <w:rFonts w:ascii="Arial" w:hAnsi="Arial" w:cs="Arial"/>
          <w:b/>
          <w:color w:val="0000FF"/>
          <w:sz w:val="24"/>
        </w:rPr>
        <w:t>R4-2401471</w:t>
      </w:r>
      <w:r>
        <w:rPr>
          <w:rFonts w:ascii="Arial" w:hAnsi="Arial" w:cs="Arial"/>
          <w:b/>
          <w:color w:val="0000FF"/>
          <w:sz w:val="24"/>
        </w:rPr>
        <w:tab/>
      </w:r>
      <w:r>
        <w:rPr>
          <w:rFonts w:ascii="Arial" w:hAnsi="Arial" w:cs="Arial"/>
          <w:b/>
          <w:sz w:val="24"/>
        </w:rPr>
        <w:t>big CR 38.101-3 new combinations Rel-18 EN-DC HPUE</w:t>
      </w:r>
    </w:p>
    <w:p w14:paraId="408542F6"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v18.4.0</w:t>
      </w:r>
      <w:r>
        <w:rPr>
          <w:i/>
        </w:rPr>
        <w:tab/>
        <w:t xml:space="preserve">  CR-1152  rev  Cat: B (Rel-18)</w:t>
      </w:r>
      <w:r>
        <w:rPr>
          <w:i/>
        </w:rPr>
        <w:br/>
      </w:r>
      <w:r>
        <w:rPr>
          <w:i/>
        </w:rPr>
        <w:br/>
      </w:r>
      <w:r>
        <w:rPr>
          <w:i/>
        </w:rPr>
        <w:tab/>
      </w:r>
      <w:r>
        <w:rPr>
          <w:i/>
        </w:rPr>
        <w:tab/>
      </w:r>
      <w:r>
        <w:rPr>
          <w:i/>
        </w:rPr>
        <w:tab/>
      </w:r>
      <w:r>
        <w:rPr>
          <w:i/>
        </w:rPr>
        <w:tab/>
      </w:r>
      <w:r>
        <w:rPr>
          <w:i/>
        </w:rPr>
        <w:tab/>
        <w:t>Source: Ericsson</w:t>
      </w:r>
    </w:p>
    <w:p w14:paraId="24785DA3" w14:textId="77777777" w:rsidR="00C23990" w:rsidRDefault="00C23990" w:rsidP="00C23990">
      <w:pPr>
        <w:rPr>
          <w:rFonts w:ascii="Arial" w:hAnsi="Arial" w:cs="Arial"/>
          <w:b/>
        </w:rPr>
      </w:pPr>
      <w:r>
        <w:rPr>
          <w:rFonts w:ascii="Arial" w:hAnsi="Arial" w:cs="Arial"/>
          <w:b/>
        </w:rPr>
        <w:t xml:space="preserve">Abstract: </w:t>
      </w:r>
    </w:p>
    <w:p w14:paraId="5EB5E424" w14:textId="77777777" w:rsidR="00C23990" w:rsidRDefault="00C23990" w:rsidP="00C23990">
      <w:r>
        <w:t>big CR 38.101-3 new combinations Rel-18 EN-DC HPUE</w:t>
      </w:r>
    </w:p>
    <w:p w14:paraId="7A8D407B"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3F785E" w14:textId="5FB09C3F" w:rsidR="00C23990" w:rsidRDefault="00C23990" w:rsidP="00C23990">
      <w:pPr>
        <w:rPr>
          <w:rFonts w:ascii="Arial" w:hAnsi="Arial" w:cs="Arial"/>
          <w:b/>
          <w:sz w:val="24"/>
        </w:rPr>
      </w:pPr>
      <w:r>
        <w:rPr>
          <w:rFonts w:ascii="Arial" w:hAnsi="Arial" w:cs="Arial"/>
          <w:b/>
          <w:color w:val="0000FF"/>
          <w:sz w:val="24"/>
        </w:rPr>
        <w:t>R4-2401472</w:t>
      </w:r>
      <w:r>
        <w:rPr>
          <w:rFonts w:ascii="Arial" w:hAnsi="Arial" w:cs="Arial"/>
          <w:b/>
          <w:color w:val="0000FF"/>
          <w:sz w:val="24"/>
        </w:rPr>
        <w:tab/>
      </w:r>
      <w:r>
        <w:rPr>
          <w:rFonts w:ascii="Arial" w:hAnsi="Arial" w:cs="Arial"/>
          <w:b/>
          <w:sz w:val="24"/>
        </w:rPr>
        <w:t>TR 38.898 v0.8.0 Rel-18 High power UE for FR1 for DC_R18_xBLTE_yBNR_zDLnUL</w:t>
      </w:r>
    </w:p>
    <w:p w14:paraId="78D9181A" w14:textId="77777777" w:rsidR="00C23990" w:rsidRDefault="00C23990" w:rsidP="00C23990">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38.898 v0.8.0</w:t>
      </w:r>
      <w:r>
        <w:rPr>
          <w:i/>
        </w:rPr>
        <w:tab/>
        <w:t xml:space="preserve">  CR-  rev  Cat:  (Rel-18)</w:t>
      </w:r>
      <w:r>
        <w:rPr>
          <w:i/>
        </w:rPr>
        <w:br/>
      </w:r>
      <w:r>
        <w:rPr>
          <w:i/>
        </w:rPr>
        <w:lastRenderedPageBreak/>
        <w:br/>
      </w:r>
      <w:r>
        <w:rPr>
          <w:i/>
        </w:rPr>
        <w:tab/>
      </w:r>
      <w:r>
        <w:rPr>
          <w:i/>
        </w:rPr>
        <w:tab/>
      </w:r>
      <w:r>
        <w:rPr>
          <w:i/>
        </w:rPr>
        <w:tab/>
      </w:r>
      <w:r>
        <w:rPr>
          <w:i/>
        </w:rPr>
        <w:tab/>
      </w:r>
      <w:r>
        <w:rPr>
          <w:i/>
        </w:rPr>
        <w:tab/>
        <w:t>Source: Ericsson</w:t>
      </w:r>
    </w:p>
    <w:p w14:paraId="041F334C" w14:textId="77777777" w:rsidR="00C23990" w:rsidRDefault="00C23990" w:rsidP="00C23990">
      <w:pPr>
        <w:rPr>
          <w:rFonts w:ascii="Arial" w:hAnsi="Arial" w:cs="Arial"/>
          <w:b/>
        </w:rPr>
      </w:pPr>
      <w:r>
        <w:rPr>
          <w:rFonts w:ascii="Arial" w:hAnsi="Arial" w:cs="Arial"/>
          <w:b/>
        </w:rPr>
        <w:t xml:space="preserve">Abstract: </w:t>
      </w:r>
    </w:p>
    <w:p w14:paraId="56CB35E6" w14:textId="77777777" w:rsidR="00C23990" w:rsidRDefault="00C23990" w:rsidP="00C23990">
      <w:r>
        <w:t>TR 38.898 v0.8.0 Rel-18 High power UE for FR1 for DC_R18_xBLTE_yBNR_zDLnUL</w:t>
      </w:r>
    </w:p>
    <w:p w14:paraId="173B829E"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AB2EC5" w14:textId="77777777" w:rsidR="00C23990" w:rsidRDefault="00C23990" w:rsidP="00C23990">
      <w:pPr>
        <w:pStyle w:val="Heading4"/>
      </w:pPr>
      <w:bookmarkStart w:id="159" w:name="_Toc159599882"/>
      <w:r>
        <w:t>7.16.2</w:t>
      </w:r>
      <w:r>
        <w:tab/>
        <w:t>UE RF requirements</w:t>
      </w:r>
      <w:bookmarkEnd w:id="159"/>
    </w:p>
    <w:p w14:paraId="2CE58EC8" w14:textId="1B51FDFF" w:rsidR="00C23990" w:rsidRDefault="00C23990" w:rsidP="00C23990">
      <w:pPr>
        <w:rPr>
          <w:rFonts w:ascii="Arial" w:hAnsi="Arial" w:cs="Arial"/>
          <w:b/>
          <w:sz w:val="24"/>
        </w:rPr>
      </w:pPr>
      <w:r>
        <w:rPr>
          <w:rFonts w:ascii="Arial" w:hAnsi="Arial" w:cs="Arial"/>
          <w:b/>
          <w:color w:val="0000FF"/>
          <w:sz w:val="24"/>
        </w:rPr>
        <w:t>R4-2400190</w:t>
      </w:r>
      <w:r>
        <w:rPr>
          <w:rFonts w:ascii="Arial" w:hAnsi="Arial" w:cs="Arial"/>
          <w:b/>
          <w:color w:val="0000FF"/>
          <w:sz w:val="24"/>
        </w:rPr>
        <w:tab/>
      </w:r>
      <w:r>
        <w:rPr>
          <w:rFonts w:ascii="Arial" w:hAnsi="Arial" w:cs="Arial"/>
          <w:b/>
          <w:sz w:val="24"/>
        </w:rPr>
        <w:t>CR to 38.101-3 on correction of PC2 support indication for DC_3A_n78A</w:t>
      </w:r>
    </w:p>
    <w:p w14:paraId="3CA891A5"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v18.4.0</w:t>
      </w:r>
      <w:r>
        <w:rPr>
          <w:i/>
        </w:rPr>
        <w:tab/>
        <w:t xml:space="preserve">  CR-1116  rev  Cat: F (Rel-18)</w:t>
      </w:r>
      <w:r>
        <w:rPr>
          <w:i/>
        </w:rPr>
        <w:br/>
      </w:r>
      <w:r>
        <w:rPr>
          <w:i/>
        </w:rPr>
        <w:br/>
      </w:r>
      <w:r>
        <w:rPr>
          <w:i/>
        </w:rPr>
        <w:tab/>
      </w:r>
      <w:r>
        <w:rPr>
          <w:i/>
        </w:rPr>
        <w:tab/>
      </w:r>
      <w:r>
        <w:rPr>
          <w:i/>
        </w:rPr>
        <w:tab/>
      </w:r>
      <w:r>
        <w:rPr>
          <w:i/>
        </w:rPr>
        <w:tab/>
      </w:r>
      <w:r>
        <w:rPr>
          <w:i/>
        </w:rPr>
        <w:tab/>
        <w:t>Source: Apple</w:t>
      </w:r>
    </w:p>
    <w:p w14:paraId="400A03DD"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1B32B0" w14:textId="35941CB7" w:rsidR="00C23990" w:rsidRDefault="00C23990" w:rsidP="00C23990">
      <w:pPr>
        <w:rPr>
          <w:rFonts w:ascii="Arial" w:hAnsi="Arial" w:cs="Arial"/>
          <w:b/>
          <w:sz w:val="24"/>
        </w:rPr>
      </w:pPr>
      <w:r>
        <w:rPr>
          <w:rFonts w:ascii="Arial" w:hAnsi="Arial" w:cs="Arial"/>
          <w:b/>
          <w:color w:val="0000FF"/>
          <w:sz w:val="24"/>
        </w:rPr>
        <w:t>R4-2400324</w:t>
      </w:r>
      <w:r>
        <w:rPr>
          <w:rFonts w:ascii="Arial" w:hAnsi="Arial" w:cs="Arial"/>
          <w:b/>
          <w:color w:val="0000FF"/>
          <w:sz w:val="24"/>
        </w:rPr>
        <w:tab/>
      </w:r>
      <w:r>
        <w:rPr>
          <w:rFonts w:ascii="Arial" w:hAnsi="Arial" w:cs="Arial"/>
          <w:b/>
          <w:sz w:val="24"/>
        </w:rPr>
        <w:t>Draft CR for TS38.101-3 to add new HP-ENDC combinations for FR1</w:t>
      </w:r>
    </w:p>
    <w:p w14:paraId="3063179F" w14:textId="77777777" w:rsidR="00C23990" w:rsidRDefault="00C23990" w:rsidP="00C2399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v18.4.0</w:t>
      </w:r>
      <w:r>
        <w:rPr>
          <w:i/>
        </w:rPr>
        <w:tab/>
        <w:t xml:space="preserve">  CR-  rev  Cat: B (Rel-18)</w:t>
      </w:r>
      <w:r>
        <w:rPr>
          <w:i/>
        </w:rPr>
        <w:br/>
      </w:r>
      <w:r>
        <w:rPr>
          <w:i/>
        </w:rPr>
        <w:br/>
      </w:r>
      <w:r>
        <w:rPr>
          <w:i/>
        </w:rPr>
        <w:tab/>
      </w:r>
      <w:r>
        <w:rPr>
          <w:i/>
        </w:rPr>
        <w:tab/>
      </w:r>
      <w:r>
        <w:rPr>
          <w:i/>
        </w:rPr>
        <w:tab/>
      </w:r>
      <w:r>
        <w:rPr>
          <w:i/>
        </w:rPr>
        <w:tab/>
      </w:r>
      <w:r>
        <w:rPr>
          <w:i/>
        </w:rPr>
        <w:tab/>
        <w:t>Source: SoftBank Corp.</w:t>
      </w:r>
    </w:p>
    <w:p w14:paraId="0558A769"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0F73C3" w14:textId="6CCD7AD0" w:rsidR="00C23990" w:rsidRDefault="00C23990" w:rsidP="00C23990">
      <w:pPr>
        <w:rPr>
          <w:rFonts w:ascii="Arial" w:hAnsi="Arial" w:cs="Arial"/>
          <w:b/>
          <w:sz w:val="24"/>
        </w:rPr>
      </w:pPr>
      <w:r>
        <w:rPr>
          <w:rFonts w:ascii="Arial" w:hAnsi="Arial" w:cs="Arial"/>
          <w:b/>
          <w:color w:val="0000FF"/>
          <w:sz w:val="24"/>
        </w:rPr>
        <w:t>R4-2400325</w:t>
      </w:r>
      <w:r>
        <w:rPr>
          <w:rFonts w:ascii="Arial" w:hAnsi="Arial" w:cs="Arial"/>
          <w:b/>
          <w:color w:val="0000FF"/>
          <w:sz w:val="24"/>
        </w:rPr>
        <w:tab/>
      </w:r>
      <w:r>
        <w:rPr>
          <w:rFonts w:ascii="Arial" w:hAnsi="Arial" w:cs="Arial"/>
          <w:b/>
          <w:sz w:val="24"/>
        </w:rPr>
        <w:t>Draft CR for TS38.101-3: Addition of uplink configuration to DC_1-11_n77</w:t>
      </w:r>
    </w:p>
    <w:p w14:paraId="2F60A34C" w14:textId="77777777" w:rsidR="00C23990" w:rsidRDefault="00C23990" w:rsidP="00C2399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v18.4.0</w:t>
      </w:r>
      <w:r>
        <w:rPr>
          <w:i/>
        </w:rPr>
        <w:tab/>
        <w:t xml:space="preserve">  CR-  rev  Cat: B (Rel-18)</w:t>
      </w:r>
      <w:r>
        <w:rPr>
          <w:i/>
        </w:rPr>
        <w:br/>
      </w:r>
      <w:r>
        <w:rPr>
          <w:i/>
        </w:rPr>
        <w:br/>
      </w:r>
      <w:r>
        <w:rPr>
          <w:i/>
        </w:rPr>
        <w:tab/>
      </w:r>
      <w:r>
        <w:rPr>
          <w:i/>
        </w:rPr>
        <w:tab/>
      </w:r>
      <w:r>
        <w:rPr>
          <w:i/>
        </w:rPr>
        <w:tab/>
      </w:r>
      <w:r>
        <w:rPr>
          <w:i/>
        </w:rPr>
        <w:tab/>
      </w:r>
      <w:r>
        <w:rPr>
          <w:i/>
        </w:rPr>
        <w:tab/>
        <w:t>Source: SoftBank Corp.</w:t>
      </w:r>
    </w:p>
    <w:p w14:paraId="6A76070C"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06A337" w14:textId="12E0952A" w:rsidR="00C23990" w:rsidRDefault="00C23990" w:rsidP="00C23990">
      <w:pPr>
        <w:rPr>
          <w:rFonts w:ascii="Arial" w:hAnsi="Arial" w:cs="Arial"/>
          <w:b/>
          <w:sz w:val="24"/>
        </w:rPr>
      </w:pPr>
      <w:r>
        <w:rPr>
          <w:rFonts w:ascii="Arial" w:hAnsi="Arial" w:cs="Arial"/>
          <w:b/>
          <w:color w:val="0000FF"/>
          <w:sz w:val="24"/>
        </w:rPr>
        <w:t>R4-2400326</w:t>
      </w:r>
      <w:r>
        <w:rPr>
          <w:rFonts w:ascii="Arial" w:hAnsi="Arial" w:cs="Arial"/>
          <w:b/>
          <w:color w:val="0000FF"/>
          <w:sz w:val="24"/>
        </w:rPr>
        <w:tab/>
      </w:r>
      <w:r>
        <w:rPr>
          <w:rFonts w:ascii="Arial" w:hAnsi="Arial" w:cs="Arial"/>
          <w:b/>
          <w:sz w:val="24"/>
        </w:rPr>
        <w:t>TP for TR38.898 HP-ENDC 8-42_n77</w:t>
      </w:r>
    </w:p>
    <w:p w14:paraId="423B9604" w14:textId="77777777" w:rsidR="00C23990" w:rsidRDefault="00C23990" w:rsidP="00C2399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38.898 v0.7.0</w:t>
      </w:r>
      <w:r>
        <w:rPr>
          <w:i/>
        </w:rPr>
        <w:tab/>
        <w:t xml:space="preserve">  CR-  rev  Cat:  (Rel-18)</w:t>
      </w:r>
      <w:r>
        <w:rPr>
          <w:i/>
        </w:rPr>
        <w:br/>
      </w:r>
      <w:r>
        <w:rPr>
          <w:i/>
        </w:rPr>
        <w:br/>
      </w:r>
      <w:r>
        <w:rPr>
          <w:i/>
        </w:rPr>
        <w:tab/>
      </w:r>
      <w:r>
        <w:rPr>
          <w:i/>
        </w:rPr>
        <w:tab/>
      </w:r>
      <w:r>
        <w:rPr>
          <w:i/>
        </w:rPr>
        <w:tab/>
      </w:r>
      <w:r>
        <w:rPr>
          <w:i/>
        </w:rPr>
        <w:tab/>
      </w:r>
      <w:r>
        <w:rPr>
          <w:i/>
        </w:rPr>
        <w:tab/>
        <w:t>Source: SoftBank Corp.</w:t>
      </w:r>
    </w:p>
    <w:p w14:paraId="0D7EA476"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A391C9" w14:textId="6DE160BB" w:rsidR="00C23990" w:rsidRDefault="00C23990" w:rsidP="00C23990">
      <w:pPr>
        <w:rPr>
          <w:rFonts w:ascii="Arial" w:hAnsi="Arial" w:cs="Arial"/>
          <w:b/>
          <w:sz w:val="24"/>
        </w:rPr>
      </w:pPr>
      <w:r>
        <w:rPr>
          <w:rFonts w:ascii="Arial" w:hAnsi="Arial" w:cs="Arial"/>
          <w:b/>
          <w:color w:val="0000FF"/>
          <w:sz w:val="24"/>
        </w:rPr>
        <w:t>R4-2400327</w:t>
      </w:r>
      <w:r>
        <w:rPr>
          <w:rFonts w:ascii="Arial" w:hAnsi="Arial" w:cs="Arial"/>
          <w:b/>
          <w:color w:val="0000FF"/>
          <w:sz w:val="24"/>
        </w:rPr>
        <w:tab/>
      </w:r>
      <w:r>
        <w:rPr>
          <w:rFonts w:ascii="Arial" w:hAnsi="Arial" w:cs="Arial"/>
          <w:b/>
          <w:sz w:val="24"/>
        </w:rPr>
        <w:t>TP for TR38.898 to include new HP-ENDC combinations for FR1</w:t>
      </w:r>
    </w:p>
    <w:p w14:paraId="4832CDAE" w14:textId="77777777" w:rsidR="00C23990" w:rsidRDefault="00C23990" w:rsidP="00C2399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38.898 v0.7.0</w:t>
      </w:r>
      <w:r>
        <w:rPr>
          <w:i/>
        </w:rPr>
        <w:tab/>
        <w:t xml:space="preserve">  CR-  rev  Cat:  (Rel-18)</w:t>
      </w:r>
      <w:r>
        <w:rPr>
          <w:i/>
        </w:rPr>
        <w:br/>
      </w:r>
      <w:r>
        <w:rPr>
          <w:i/>
        </w:rPr>
        <w:br/>
      </w:r>
      <w:r>
        <w:rPr>
          <w:i/>
        </w:rPr>
        <w:tab/>
      </w:r>
      <w:r>
        <w:rPr>
          <w:i/>
        </w:rPr>
        <w:tab/>
      </w:r>
      <w:r>
        <w:rPr>
          <w:i/>
        </w:rPr>
        <w:tab/>
      </w:r>
      <w:r>
        <w:rPr>
          <w:i/>
        </w:rPr>
        <w:tab/>
      </w:r>
      <w:r>
        <w:rPr>
          <w:i/>
        </w:rPr>
        <w:tab/>
        <w:t>Source: SoftBank Corp.</w:t>
      </w:r>
    </w:p>
    <w:p w14:paraId="56D36136"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C0ABC7" w14:textId="2608BC34" w:rsidR="00C23990" w:rsidRDefault="00C23990" w:rsidP="00C23990">
      <w:pPr>
        <w:rPr>
          <w:rFonts w:ascii="Arial" w:hAnsi="Arial" w:cs="Arial"/>
          <w:b/>
          <w:sz w:val="24"/>
        </w:rPr>
      </w:pPr>
      <w:r>
        <w:rPr>
          <w:rFonts w:ascii="Arial" w:hAnsi="Arial" w:cs="Arial"/>
          <w:b/>
          <w:color w:val="0000FF"/>
          <w:sz w:val="24"/>
        </w:rPr>
        <w:t>R4-2400588</w:t>
      </w:r>
      <w:r>
        <w:rPr>
          <w:rFonts w:ascii="Arial" w:hAnsi="Arial" w:cs="Arial"/>
          <w:b/>
          <w:color w:val="0000FF"/>
          <w:sz w:val="24"/>
        </w:rPr>
        <w:tab/>
      </w:r>
      <w:r>
        <w:rPr>
          <w:rFonts w:ascii="Arial" w:hAnsi="Arial" w:cs="Arial"/>
          <w:b/>
          <w:sz w:val="24"/>
        </w:rPr>
        <w:t>(HPUE_FR1_DC_LTE_NR_R18-Core) CR to R18 TS 38.101-3 correct PC2 MSD for DC_3A-19A_n79A and some typos</w:t>
      </w:r>
    </w:p>
    <w:p w14:paraId="7EB890E2"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v18.4.0</w:t>
      </w:r>
      <w:r>
        <w:rPr>
          <w:i/>
        </w:rPr>
        <w:tab/>
        <w:t xml:space="preserve">  CR-1132  rev  Cat: F (Rel-18)</w:t>
      </w:r>
      <w:r>
        <w:rPr>
          <w:i/>
        </w:rPr>
        <w:br/>
      </w:r>
      <w:r>
        <w:rPr>
          <w:i/>
        </w:rPr>
        <w:br/>
      </w:r>
      <w:r>
        <w:rPr>
          <w:i/>
        </w:rPr>
        <w:tab/>
      </w:r>
      <w:r>
        <w:rPr>
          <w:i/>
        </w:rPr>
        <w:tab/>
      </w:r>
      <w:r>
        <w:rPr>
          <w:i/>
        </w:rPr>
        <w:tab/>
      </w:r>
      <w:r>
        <w:rPr>
          <w:i/>
        </w:rPr>
        <w:tab/>
      </w:r>
      <w:r>
        <w:rPr>
          <w:i/>
        </w:rPr>
        <w:tab/>
        <w:t>Source: NTT DOCOMO, INC., Qualcomm Inc., MediaTek Inc.</w:t>
      </w:r>
    </w:p>
    <w:p w14:paraId="2349011F" w14:textId="77777777" w:rsidR="00C23990" w:rsidRDefault="00C23990" w:rsidP="00C23990">
      <w:pPr>
        <w:rPr>
          <w:rFonts w:ascii="Arial" w:hAnsi="Arial" w:cs="Arial"/>
          <w:b/>
        </w:rPr>
      </w:pPr>
      <w:r>
        <w:rPr>
          <w:rFonts w:ascii="Arial" w:hAnsi="Arial" w:cs="Arial"/>
          <w:b/>
        </w:rPr>
        <w:lastRenderedPageBreak/>
        <w:t xml:space="preserve">Abstract: </w:t>
      </w:r>
    </w:p>
    <w:p w14:paraId="5C6F8703" w14:textId="77777777" w:rsidR="00C23990" w:rsidRDefault="00C23990" w:rsidP="00C23990">
      <w:r>
        <w:t>R18 Cat-F CR to revise the MSD requirements for DC_3A-19A_n79A. Also, some editorial errors are corrected. Chair: Treat this under email thread [110].</w:t>
      </w:r>
    </w:p>
    <w:p w14:paraId="4B0D95B2"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886908" w14:textId="76C71919" w:rsidR="00C23990" w:rsidRDefault="00C23990" w:rsidP="00C23990">
      <w:pPr>
        <w:rPr>
          <w:rFonts w:ascii="Arial" w:hAnsi="Arial" w:cs="Arial"/>
          <w:b/>
          <w:sz w:val="24"/>
        </w:rPr>
      </w:pPr>
      <w:r>
        <w:rPr>
          <w:rFonts w:ascii="Arial" w:hAnsi="Arial" w:cs="Arial"/>
          <w:b/>
          <w:color w:val="0000FF"/>
          <w:sz w:val="24"/>
        </w:rPr>
        <w:t>R4-2401495</w:t>
      </w:r>
      <w:r>
        <w:rPr>
          <w:rFonts w:ascii="Arial" w:hAnsi="Arial" w:cs="Arial"/>
          <w:b/>
          <w:color w:val="0000FF"/>
          <w:sz w:val="24"/>
        </w:rPr>
        <w:tab/>
      </w:r>
      <w:r>
        <w:rPr>
          <w:rFonts w:ascii="Arial" w:hAnsi="Arial" w:cs="Arial"/>
          <w:b/>
          <w:sz w:val="24"/>
        </w:rPr>
        <w:t>draft CR 38.101-3 correcting HPUE note in 3 bands configuration table</w:t>
      </w:r>
    </w:p>
    <w:p w14:paraId="0801B333" w14:textId="77777777" w:rsidR="00C23990" w:rsidRDefault="00C23990" w:rsidP="00C2399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v18.4.0</w:t>
      </w:r>
      <w:r>
        <w:rPr>
          <w:i/>
        </w:rPr>
        <w:tab/>
        <w:t xml:space="preserve">  CR-  rev  Cat: F (Rel-18)</w:t>
      </w:r>
      <w:r>
        <w:rPr>
          <w:i/>
        </w:rPr>
        <w:br/>
      </w:r>
      <w:r>
        <w:rPr>
          <w:i/>
        </w:rPr>
        <w:br/>
      </w:r>
      <w:r>
        <w:rPr>
          <w:i/>
        </w:rPr>
        <w:tab/>
      </w:r>
      <w:r>
        <w:rPr>
          <w:i/>
        </w:rPr>
        <w:tab/>
      </w:r>
      <w:r>
        <w:rPr>
          <w:i/>
        </w:rPr>
        <w:tab/>
      </w:r>
      <w:r>
        <w:rPr>
          <w:i/>
        </w:rPr>
        <w:tab/>
      </w:r>
      <w:r>
        <w:rPr>
          <w:i/>
        </w:rPr>
        <w:tab/>
        <w:t>Source: Ericsson</w:t>
      </w:r>
    </w:p>
    <w:p w14:paraId="0F9E4849" w14:textId="77777777" w:rsidR="00C23990" w:rsidRDefault="00C23990" w:rsidP="00C23990">
      <w:pPr>
        <w:rPr>
          <w:rFonts w:ascii="Arial" w:hAnsi="Arial" w:cs="Arial"/>
          <w:b/>
        </w:rPr>
      </w:pPr>
      <w:r>
        <w:rPr>
          <w:rFonts w:ascii="Arial" w:hAnsi="Arial" w:cs="Arial"/>
          <w:b/>
        </w:rPr>
        <w:t xml:space="preserve">Abstract: </w:t>
      </w:r>
    </w:p>
    <w:p w14:paraId="4DC84C05" w14:textId="77777777" w:rsidR="00C23990" w:rsidRDefault="00C23990" w:rsidP="00C23990">
      <w:r>
        <w:t>draft CR 38.101-3 correcting HPUE note in 3 bands configuration table</w:t>
      </w:r>
    </w:p>
    <w:p w14:paraId="002A84BE"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8E036C" w14:textId="16899F24" w:rsidR="00C23990" w:rsidRDefault="00C23990" w:rsidP="00C23990">
      <w:pPr>
        <w:rPr>
          <w:rFonts w:ascii="Arial" w:hAnsi="Arial" w:cs="Arial"/>
          <w:b/>
          <w:sz w:val="24"/>
        </w:rPr>
      </w:pPr>
      <w:r>
        <w:rPr>
          <w:rFonts w:ascii="Arial" w:hAnsi="Arial" w:cs="Arial"/>
          <w:b/>
          <w:color w:val="0000FF"/>
          <w:sz w:val="24"/>
        </w:rPr>
        <w:t>R4-2402024</w:t>
      </w:r>
      <w:r>
        <w:rPr>
          <w:rFonts w:ascii="Arial" w:hAnsi="Arial" w:cs="Arial"/>
          <w:b/>
          <w:color w:val="0000FF"/>
          <w:sz w:val="24"/>
        </w:rPr>
        <w:tab/>
      </w:r>
      <w:r>
        <w:rPr>
          <w:rFonts w:ascii="Arial" w:hAnsi="Arial" w:cs="Arial"/>
          <w:b/>
          <w:sz w:val="24"/>
        </w:rPr>
        <w:t>TP for TR 38.898: UL PC2 support for DC_8B_n78A</w:t>
      </w:r>
    </w:p>
    <w:p w14:paraId="04C7ACBC" w14:textId="77777777" w:rsidR="00C23990" w:rsidRDefault="00C23990" w:rsidP="00C2399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38.898 v0.7.0</w:t>
      </w:r>
      <w:r>
        <w:rPr>
          <w:i/>
        </w:rPr>
        <w:tab/>
        <w:t xml:space="preserve">  CR-  rev  Cat:  (Rel-18)</w:t>
      </w:r>
      <w:r>
        <w:rPr>
          <w:i/>
        </w:rPr>
        <w:br/>
      </w:r>
      <w:r>
        <w:rPr>
          <w:i/>
        </w:rPr>
        <w:br/>
      </w:r>
      <w:r>
        <w:rPr>
          <w:i/>
        </w:rPr>
        <w:tab/>
      </w:r>
      <w:r>
        <w:rPr>
          <w:i/>
        </w:rPr>
        <w:tab/>
      </w:r>
      <w:r>
        <w:rPr>
          <w:i/>
        </w:rPr>
        <w:tab/>
      </w:r>
      <w:r>
        <w:rPr>
          <w:i/>
        </w:rPr>
        <w:tab/>
      </w:r>
      <w:r>
        <w:rPr>
          <w:i/>
        </w:rPr>
        <w:tab/>
        <w:t>Source: CHTTL</w:t>
      </w:r>
    </w:p>
    <w:p w14:paraId="59EB1179"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9B46E5" w14:textId="631F4807" w:rsidR="00C23990" w:rsidRDefault="00C23990" w:rsidP="00C23990">
      <w:pPr>
        <w:rPr>
          <w:rFonts w:ascii="Arial" w:hAnsi="Arial" w:cs="Arial"/>
          <w:b/>
          <w:sz w:val="24"/>
        </w:rPr>
      </w:pPr>
      <w:r>
        <w:rPr>
          <w:rFonts w:ascii="Arial" w:hAnsi="Arial" w:cs="Arial"/>
          <w:b/>
          <w:color w:val="0000FF"/>
          <w:sz w:val="24"/>
        </w:rPr>
        <w:t>R4-2402269</w:t>
      </w:r>
      <w:r>
        <w:rPr>
          <w:rFonts w:ascii="Arial" w:hAnsi="Arial" w:cs="Arial"/>
          <w:b/>
          <w:color w:val="0000FF"/>
          <w:sz w:val="24"/>
        </w:rPr>
        <w:tab/>
      </w:r>
      <w:r>
        <w:rPr>
          <w:rFonts w:ascii="Arial" w:hAnsi="Arial" w:cs="Arial"/>
          <w:b/>
          <w:sz w:val="24"/>
        </w:rPr>
        <w:t>TP for TR 38.898 HPUE DC_1-41_n77</w:t>
      </w:r>
    </w:p>
    <w:p w14:paraId="6A87E2EE" w14:textId="77777777" w:rsidR="00C23990" w:rsidRDefault="00C23990" w:rsidP="00C2399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38.898 v0.7.0</w:t>
      </w:r>
      <w:r>
        <w:rPr>
          <w:i/>
        </w:rPr>
        <w:tab/>
        <w:t xml:space="preserve">  CR-  rev  Cat:  (Rel-18)</w:t>
      </w:r>
      <w:r>
        <w:rPr>
          <w:i/>
        </w:rPr>
        <w:br/>
      </w:r>
      <w:r>
        <w:rPr>
          <w:i/>
        </w:rPr>
        <w:br/>
      </w:r>
      <w:r>
        <w:rPr>
          <w:i/>
        </w:rPr>
        <w:tab/>
      </w:r>
      <w:r>
        <w:rPr>
          <w:i/>
        </w:rPr>
        <w:tab/>
      </w:r>
      <w:r>
        <w:rPr>
          <w:i/>
        </w:rPr>
        <w:tab/>
      </w:r>
      <w:r>
        <w:rPr>
          <w:i/>
        </w:rPr>
        <w:tab/>
      </w:r>
      <w:r>
        <w:rPr>
          <w:i/>
        </w:rPr>
        <w:tab/>
        <w:t>Source: Samsung,KDDI,Qualcomm</w:t>
      </w:r>
    </w:p>
    <w:p w14:paraId="0621BA49"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087D77" w14:textId="6FAEC17D" w:rsidR="00C23990" w:rsidRDefault="00C23990" w:rsidP="00C23990">
      <w:pPr>
        <w:rPr>
          <w:rFonts w:ascii="Arial" w:hAnsi="Arial" w:cs="Arial"/>
          <w:b/>
          <w:sz w:val="24"/>
        </w:rPr>
      </w:pPr>
      <w:r>
        <w:rPr>
          <w:rFonts w:ascii="Arial" w:hAnsi="Arial" w:cs="Arial"/>
          <w:b/>
          <w:color w:val="0000FF"/>
          <w:sz w:val="24"/>
        </w:rPr>
        <w:t>R4-2402270</w:t>
      </w:r>
      <w:r>
        <w:rPr>
          <w:rFonts w:ascii="Arial" w:hAnsi="Arial" w:cs="Arial"/>
          <w:b/>
          <w:color w:val="0000FF"/>
          <w:sz w:val="24"/>
        </w:rPr>
        <w:tab/>
      </w:r>
      <w:r>
        <w:rPr>
          <w:rFonts w:ascii="Arial" w:hAnsi="Arial" w:cs="Arial"/>
          <w:b/>
          <w:sz w:val="24"/>
        </w:rPr>
        <w:t>TP for TR 38.898 HPUE DC_1A_n41A-n77A</w:t>
      </w:r>
    </w:p>
    <w:p w14:paraId="0E68408F" w14:textId="77777777" w:rsidR="00C23990" w:rsidRDefault="00C23990" w:rsidP="00C2399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38.898 v0.7.0</w:t>
      </w:r>
      <w:r>
        <w:rPr>
          <w:i/>
        </w:rPr>
        <w:tab/>
        <w:t xml:space="preserve">  CR-  rev  Cat:  (Rel-18)</w:t>
      </w:r>
      <w:r>
        <w:rPr>
          <w:i/>
        </w:rPr>
        <w:br/>
      </w:r>
      <w:r>
        <w:rPr>
          <w:i/>
        </w:rPr>
        <w:br/>
      </w:r>
      <w:r>
        <w:rPr>
          <w:i/>
        </w:rPr>
        <w:tab/>
      </w:r>
      <w:r>
        <w:rPr>
          <w:i/>
        </w:rPr>
        <w:tab/>
      </w:r>
      <w:r>
        <w:rPr>
          <w:i/>
        </w:rPr>
        <w:tab/>
      </w:r>
      <w:r>
        <w:rPr>
          <w:i/>
        </w:rPr>
        <w:tab/>
      </w:r>
      <w:r>
        <w:rPr>
          <w:i/>
        </w:rPr>
        <w:tab/>
        <w:t>Source: Samsung,KDDI,Qualcomm,LGE</w:t>
      </w:r>
    </w:p>
    <w:p w14:paraId="4D30F4BF"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8FEBD0" w14:textId="6B235D96" w:rsidR="00C23990" w:rsidRDefault="00C23990" w:rsidP="00C23990">
      <w:pPr>
        <w:rPr>
          <w:rFonts w:ascii="Arial" w:hAnsi="Arial" w:cs="Arial"/>
          <w:b/>
          <w:sz w:val="24"/>
        </w:rPr>
      </w:pPr>
      <w:r>
        <w:rPr>
          <w:rFonts w:ascii="Arial" w:hAnsi="Arial" w:cs="Arial"/>
          <w:b/>
          <w:color w:val="0000FF"/>
          <w:sz w:val="24"/>
        </w:rPr>
        <w:t>R4-2402535</w:t>
      </w:r>
      <w:r>
        <w:rPr>
          <w:rFonts w:ascii="Arial" w:hAnsi="Arial" w:cs="Arial"/>
          <w:b/>
          <w:color w:val="0000FF"/>
          <w:sz w:val="24"/>
        </w:rPr>
        <w:tab/>
      </w:r>
      <w:r>
        <w:rPr>
          <w:rFonts w:ascii="Arial" w:hAnsi="Arial" w:cs="Arial"/>
          <w:b/>
          <w:sz w:val="24"/>
        </w:rPr>
        <w:t>TP for TR 38.898: DC_1A-42A_n77A</w:t>
      </w:r>
    </w:p>
    <w:p w14:paraId="6B628CA0" w14:textId="77777777" w:rsidR="00C23990" w:rsidRDefault="00C23990" w:rsidP="00C2399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38.898 v0.7.0</w:t>
      </w:r>
      <w:r>
        <w:rPr>
          <w:i/>
        </w:rPr>
        <w:tab/>
        <w:t xml:space="preserve">  CR-  rev  Cat:  (Rel-18)</w:t>
      </w:r>
      <w:r>
        <w:rPr>
          <w:i/>
        </w:rPr>
        <w:br/>
      </w:r>
      <w:r>
        <w:rPr>
          <w:i/>
        </w:rPr>
        <w:br/>
      </w:r>
      <w:r>
        <w:rPr>
          <w:i/>
        </w:rPr>
        <w:tab/>
      </w:r>
      <w:r>
        <w:rPr>
          <w:i/>
        </w:rPr>
        <w:tab/>
      </w:r>
      <w:r>
        <w:rPr>
          <w:i/>
        </w:rPr>
        <w:tab/>
      </w:r>
      <w:r>
        <w:rPr>
          <w:i/>
        </w:rPr>
        <w:tab/>
      </w:r>
      <w:r>
        <w:rPr>
          <w:i/>
        </w:rPr>
        <w:tab/>
        <w:t>Source: KDDI Corporation</w:t>
      </w:r>
    </w:p>
    <w:p w14:paraId="47033CFB"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7FE1D3" w14:textId="626A5448" w:rsidR="00C23990" w:rsidRDefault="00C23990" w:rsidP="00C23990">
      <w:pPr>
        <w:rPr>
          <w:rFonts w:ascii="Arial" w:hAnsi="Arial" w:cs="Arial"/>
          <w:b/>
          <w:sz w:val="24"/>
        </w:rPr>
      </w:pPr>
      <w:r>
        <w:rPr>
          <w:rFonts w:ascii="Arial" w:hAnsi="Arial" w:cs="Arial"/>
          <w:b/>
          <w:color w:val="0000FF"/>
          <w:sz w:val="24"/>
        </w:rPr>
        <w:t>R4-2402543</w:t>
      </w:r>
      <w:r>
        <w:rPr>
          <w:rFonts w:ascii="Arial" w:hAnsi="Arial" w:cs="Arial"/>
          <w:b/>
          <w:color w:val="0000FF"/>
          <w:sz w:val="24"/>
        </w:rPr>
        <w:tab/>
      </w:r>
      <w:r>
        <w:rPr>
          <w:rFonts w:ascii="Arial" w:hAnsi="Arial" w:cs="Arial"/>
          <w:b/>
          <w:sz w:val="24"/>
        </w:rPr>
        <w:t>TP for TR 38.898:DC_1A_n28A-n77A</w:t>
      </w:r>
    </w:p>
    <w:p w14:paraId="11CDA92C" w14:textId="77777777" w:rsidR="00C23990" w:rsidRDefault="00C23990" w:rsidP="00C2399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38.898 v0.7.0</w:t>
      </w:r>
      <w:r>
        <w:rPr>
          <w:i/>
        </w:rPr>
        <w:tab/>
        <w:t xml:space="preserve">  CR-  rev  Cat:  (Rel-18)</w:t>
      </w:r>
      <w:r>
        <w:rPr>
          <w:i/>
        </w:rPr>
        <w:br/>
      </w:r>
      <w:r>
        <w:rPr>
          <w:i/>
        </w:rPr>
        <w:br/>
      </w:r>
      <w:r>
        <w:rPr>
          <w:i/>
        </w:rPr>
        <w:tab/>
      </w:r>
      <w:r>
        <w:rPr>
          <w:i/>
        </w:rPr>
        <w:tab/>
      </w:r>
      <w:r>
        <w:rPr>
          <w:i/>
        </w:rPr>
        <w:tab/>
      </w:r>
      <w:r>
        <w:rPr>
          <w:i/>
        </w:rPr>
        <w:tab/>
      </w:r>
      <w:r>
        <w:rPr>
          <w:i/>
        </w:rPr>
        <w:tab/>
        <w:t>Source: KDDI Corporation</w:t>
      </w:r>
    </w:p>
    <w:p w14:paraId="608C161A"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CA8847" w14:textId="77777777" w:rsidR="00C23990" w:rsidRDefault="00C23990" w:rsidP="00C23990">
      <w:pPr>
        <w:pStyle w:val="Heading3"/>
      </w:pPr>
      <w:bookmarkStart w:id="160" w:name="_Toc159599883"/>
      <w:r>
        <w:lastRenderedPageBreak/>
        <w:t>7.17</w:t>
      </w:r>
      <w:r>
        <w:tab/>
        <w:t>High power UE for FR1 for NR_CA_R18_intra with power class 2 and 1.5 on TDD band(s)</w:t>
      </w:r>
      <w:bookmarkEnd w:id="160"/>
    </w:p>
    <w:p w14:paraId="71D18CC5" w14:textId="77777777" w:rsidR="00C23990" w:rsidRDefault="00C23990" w:rsidP="00C23990">
      <w:pPr>
        <w:pStyle w:val="Heading4"/>
      </w:pPr>
      <w:bookmarkStart w:id="161" w:name="_Toc159599884"/>
      <w:r>
        <w:t>7.17.1</w:t>
      </w:r>
      <w:r>
        <w:tab/>
        <w:t>Rapporteur input (WID/TR/big CR)</w:t>
      </w:r>
      <w:bookmarkEnd w:id="161"/>
    </w:p>
    <w:p w14:paraId="695B1233" w14:textId="4E5D5E66" w:rsidR="00C23990" w:rsidRDefault="00C23990" w:rsidP="00C23990">
      <w:pPr>
        <w:rPr>
          <w:rFonts w:ascii="Arial" w:hAnsi="Arial" w:cs="Arial"/>
          <w:b/>
          <w:sz w:val="24"/>
        </w:rPr>
      </w:pPr>
      <w:r>
        <w:rPr>
          <w:rFonts w:ascii="Arial" w:hAnsi="Arial" w:cs="Arial"/>
          <w:b/>
          <w:color w:val="0000FF"/>
          <w:sz w:val="24"/>
        </w:rPr>
        <w:t>R4-2402319</w:t>
      </w:r>
      <w:r>
        <w:rPr>
          <w:rFonts w:ascii="Arial" w:hAnsi="Arial" w:cs="Arial"/>
          <w:b/>
          <w:color w:val="0000FF"/>
          <w:sz w:val="24"/>
        </w:rPr>
        <w:tab/>
      </w:r>
      <w:r>
        <w:rPr>
          <w:rFonts w:ascii="Arial" w:hAnsi="Arial" w:cs="Arial"/>
          <w:b/>
          <w:sz w:val="24"/>
        </w:rPr>
        <w:t>Big CR on TS38.101-1 Addition of intra-band CA Combinations</w:t>
      </w:r>
    </w:p>
    <w:p w14:paraId="7BF15A13"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v18.4.0</w:t>
      </w:r>
      <w:r>
        <w:rPr>
          <w:i/>
        </w:rPr>
        <w:tab/>
        <w:t xml:space="preserve">  CR-2155  rev  Cat: B (Rel-18)</w:t>
      </w:r>
      <w:r>
        <w:rPr>
          <w:i/>
        </w:rPr>
        <w:br/>
      </w:r>
      <w:r>
        <w:rPr>
          <w:i/>
        </w:rPr>
        <w:br/>
      </w:r>
      <w:r>
        <w:rPr>
          <w:i/>
        </w:rPr>
        <w:tab/>
      </w:r>
      <w:r>
        <w:rPr>
          <w:i/>
        </w:rPr>
        <w:tab/>
      </w:r>
      <w:r>
        <w:rPr>
          <w:i/>
        </w:rPr>
        <w:tab/>
      </w:r>
      <w:r>
        <w:rPr>
          <w:i/>
        </w:rPr>
        <w:tab/>
      </w:r>
      <w:r>
        <w:rPr>
          <w:i/>
        </w:rPr>
        <w:tab/>
        <w:t>Source: Huawei,HiSilicon</w:t>
      </w:r>
    </w:p>
    <w:p w14:paraId="6D14D4D9" w14:textId="77777777" w:rsidR="00C23990" w:rsidRDefault="00C23990" w:rsidP="00C23990">
      <w:pPr>
        <w:rPr>
          <w:rFonts w:ascii="Arial" w:hAnsi="Arial" w:cs="Arial"/>
          <w:b/>
        </w:rPr>
      </w:pPr>
      <w:r>
        <w:rPr>
          <w:rFonts w:ascii="Arial" w:hAnsi="Arial" w:cs="Arial"/>
          <w:b/>
        </w:rPr>
        <w:t xml:space="preserve">Abstract: </w:t>
      </w:r>
    </w:p>
    <w:p w14:paraId="6B261331" w14:textId="77777777" w:rsidR="00C23990" w:rsidRDefault="00C23990" w:rsidP="00C23990">
      <w:r>
        <w:t>Capture draftCR in RAN4#110</w:t>
      </w:r>
    </w:p>
    <w:p w14:paraId="021D7381"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85FEB4" w14:textId="77777777" w:rsidR="00C23990" w:rsidRDefault="00C23990" w:rsidP="00C23990">
      <w:pPr>
        <w:pStyle w:val="Heading4"/>
      </w:pPr>
      <w:bookmarkStart w:id="162" w:name="_Toc159599885"/>
      <w:r>
        <w:t>7.17.2</w:t>
      </w:r>
      <w:r>
        <w:tab/>
        <w:t>UE RF requirements with PC2 and PC1.5</w:t>
      </w:r>
      <w:bookmarkEnd w:id="162"/>
    </w:p>
    <w:p w14:paraId="3C500686" w14:textId="2BECEED9" w:rsidR="00C23990" w:rsidRDefault="00C23990" w:rsidP="00C23990">
      <w:pPr>
        <w:rPr>
          <w:rFonts w:ascii="Arial" w:hAnsi="Arial" w:cs="Arial"/>
          <w:b/>
          <w:sz w:val="24"/>
        </w:rPr>
      </w:pPr>
      <w:r>
        <w:rPr>
          <w:rFonts w:ascii="Arial" w:hAnsi="Arial" w:cs="Arial"/>
          <w:b/>
          <w:color w:val="0000FF"/>
          <w:sz w:val="24"/>
        </w:rPr>
        <w:t>R4-2400832</w:t>
      </w:r>
      <w:r>
        <w:rPr>
          <w:rFonts w:ascii="Arial" w:hAnsi="Arial" w:cs="Arial"/>
          <w:b/>
          <w:color w:val="0000FF"/>
          <w:sz w:val="24"/>
        </w:rPr>
        <w:tab/>
      </w:r>
      <w:r>
        <w:rPr>
          <w:rFonts w:ascii="Arial" w:hAnsi="Arial" w:cs="Arial"/>
          <w:b/>
          <w:sz w:val="24"/>
        </w:rPr>
        <w:t>(HPUE_NR_FR1_TDD_intra_CA_R18) Draft CR for TS 38.101-1 to update NR intra-band CA HPUE requirement on TDD</w:t>
      </w:r>
    </w:p>
    <w:p w14:paraId="0E46C489" w14:textId="77777777" w:rsidR="00C23990" w:rsidRDefault="00C23990" w:rsidP="00C2399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v18.4.0</w:t>
      </w:r>
      <w:r>
        <w:rPr>
          <w:i/>
        </w:rPr>
        <w:tab/>
        <w:t xml:space="preserve">  CR-  rev  Cat: B (Rel-18)</w:t>
      </w:r>
      <w:r>
        <w:rPr>
          <w:i/>
        </w:rPr>
        <w:br/>
      </w:r>
      <w:r>
        <w:rPr>
          <w:i/>
        </w:rPr>
        <w:br/>
      </w:r>
      <w:r>
        <w:rPr>
          <w:i/>
        </w:rPr>
        <w:tab/>
      </w:r>
      <w:r>
        <w:rPr>
          <w:i/>
        </w:rPr>
        <w:tab/>
      </w:r>
      <w:r>
        <w:rPr>
          <w:i/>
        </w:rPr>
        <w:tab/>
      </w:r>
      <w:r>
        <w:rPr>
          <w:i/>
        </w:rPr>
        <w:tab/>
      </w:r>
      <w:r>
        <w:rPr>
          <w:i/>
        </w:rPr>
        <w:tab/>
        <w:t>Source: CMCC</w:t>
      </w:r>
    </w:p>
    <w:p w14:paraId="1FC47E5F"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CB1C31" w14:textId="77777777" w:rsidR="00C23990" w:rsidRDefault="00C23990" w:rsidP="00C23990">
      <w:pPr>
        <w:pStyle w:val="Heading3"/>
      </w:pPr>
      <w:bookmarkStart w:id="163" w:name="_Toc159599886"/>
      <w:r>
        <w:t>7.18</w:t>
      </w:r>
      <w:r>
        <w:tab/>
        <w:t>High power UE for FR1 NR inter-band CA/DC or SUL band combination with y DL-x UL and PCm (m&lt;3) and high power on TDD</w:t>
      </w:r>
      <w:bookmarkEnd w:id="163"/>
    </w:p>
    <w:p w14:paraId="5ABA6226" w14:textId="77777777" w:rsidR="00C23990" w:rsidRDefault="00C23990" w:rsidP="00C23990">
      <w:pPr>
        <w:pStyle w:val="Heading4"/>
      </w:pPr>
      <w:bookmarkStart w:id="164" w:name="_Toc159599887"/>
      <w:r>
        <w:t>7.18.1</w:t>
      </w:r>
      <w:r>
        <w:tab/>
        <w:t>Rapporteur input (WID/TR/big CR)</w:t>
      </w:r>
      <w:bookmarkEnd w:id="164"/>
    </w:p>
    <w:p w14:paraId="2D5EC9AE" w14:textId="284304F3" w:rsidR="00C23990" w:rsidRDefault="00C23990" w:rsidP="00C23990">
      <w:pPr>
        <w:rPr>
          <w:rFonts w:ascii="Arial" w:hAnsi="Arial" w:cs="Arial"/>
          <w:b/>
          <w:sz w:val="24"/>
        </w:rPr>
      </w:pPr>
      <w:r>
        <w:rPr>
          <w:rFonts w:ascii="Arial" w:hAnsi="Arial" w:cs="Arial"/>
          <w:b/>
          <w:color w:val="0000FF"/>
          <w:sz w:val="24"/>
        </w:rPr>
        <w:t>R4-2401145</w:t>
      </w:r>
      <w:r>
        <w:rPr>
          <w:rFonts w:ascii="Arial" w:hAnsi="Arial" w:cs="Arial"/>
          <w:b/>
          <w:color w:val="0000FF"/>
          <w:sz w:val="24"/>
        </w:rPr>
        <w:tab/>
      </w:r>
      <w:r>
        <w:rPr>
          <w:rFonts w:ascii="Arial" w:hAnsi="Arial" w:cs="Arial"/>
          <w:b/>
          <w:sz w:val="24"/>
        </w:rPr>
        <w:t>Revised WID for HPUE_NR_CADC_SUL_R18 RAN4#110</w:t>
      </w:r>
    </w:p>
    <w:p w14:paraId="5C2F21A0" w14:textId="77777777" w:rsidR="00C23990" w:rsidRDefault="00C23990" w:rsidP="00C23990">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China Telecom</w:t>
      </w:r>
    </w:p>
    <w:p w14:paraId="397EEE32" w14:textId="77777777" w:rsidR="00C23990" w:rsidRDefault="00C23990" w:rsidP="00C23990">
      <w:pPr>
        <w:rPr>
          <w:rFonts w:ascii="Arial" w:hAnsi="Arial" w:cs="Arial"/>
          <w:b/>
        </w:rPr>
      </w:pPr>
      <w:r>
        <w:rPr>
          <w:rFonts w:ascii="Arial" w:hAnsi="Arial" w:cs="Arial"/>
          <w:b/>
        </w:rPr>
        <w:t xml:space="preserve">Abstract: </w:t>
      </w:r>
    </w:p>
    <w:p w14:paraId="648EFAA2" w14:textId="77777777" w:rsidR="00C23990" w:rsidRDefault="00C23990" w:rsidP="00C23990">
      <w:r>
        <w:t>for email approval</w:t>
      </w:r>
    </w:p>
    <w:p w14:paraId="5DD98D83"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C734EE" w14:textId="4828D0BA" w:rsidR="00C23990" w:rsidRDefault="00C23990" w:rsidP="00C23990">
      <w:pPr>
        <w:rPr>
          <w:rFonts w:ascii="Arial" w:hAnsi="Arial" w:cs="Arial"/>
          <w:b/>
          <w:sz w:val="24"/>
        </w:rPr>
      </w:pPr>
      <w:r>
        <w:rPr>
          <w:rFonts w:ascii="Arial" w:hAnsi="Arial" w:cs="Arial"/>
          <w:b/>
          <w:color w:val="0000FF"/>
          <w:sz w:val="24"/>
        </w:rPr>
        <w:t>R4-2401146</w:t>
      </w:r>
      <w:r>
        <w:rPr>
          <w:rFonts w:ascii="Arial" w:hAnsi="Arial" w:cs="Arial"/>
          <w:b/>
          <w:color w:val="0000FF"/>
          <w:sz w:val="24"/>
        </w:rPr>
        <w:tab/>
      </w:r>
      <w:r>
        <w:rPr>
          <w:rFonts w:ascii="Arial" w:hAnsi="Arial" w:cs="Arial"/>
          <w:b/>
          <w:sz w:val="24"/>
        </w:rPr>
        <w:t>Big CR to 38.101-1 new combinations for Rel-18 NR HPUE Inter-band</w:t>
      </w:r>
    </w:p>
    <w:p w14:paraId="4F23D108"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v18.4.0</w:t>
      </w:r>
      <w:r>
        <w:rPr>
          <w:i/>
        </w:rPr>
        <w:tab/>
        <w:t xml:space="preserve">  CR-2069  rev  Cat: B (Rel-18)</w:t>
      </w:r>
      <w:r>
        <w:rPr>
          <w:i/>
        </w:rPr>
        <w:br/>
      </w:r>
      <w:r>
        <w:rPr>
          <w:i/>
        </w:rPr>
        <w:br/>
      </w:r>
      <w:r>
        <w:rPr>
          <w:i/>
        </w:rPr>
        <w:tab/>
      </w:r>
      <w:r>
        <w:rPr>
          <w:i/>
        </w:rPr>
        <w:tab/>
      </w:r>
      <w:r>
        <w:rPr>
          <w:i/>
        </w:rPr>
        <w:tab/>
      </w:r>
      <w:r>
        <w:rPr>
          <w:i/>
        </w:rPr>
        <w:tab/>
      </w:r>
      <w:r>
        <w:rPr>
          <w:i/>
        </w:rPr>
        <w:tab/>
        <w:t>Source: China Telecom</w:t>
      </w:r>
    </w:p>
    <w:p w14:paraId="082489D0" w14:textId="77777777" w:rsidR="00C23990" w:rsidRDefault="00C23990" w:rsidP="00C23990">
      <w:pPr>
        <w:rPr>
          <w:rFonts w:ascii="Arial" w:hAnsi="Arial" w:cs="Arial"/>
          <w:b/>
        </w:rPr>
      </w:pPr>
      <w:r>
        <w:rPr>
          <w:rFonts w:ascii="Arial" w:hAnsi="Arial" w:cs="Arial"/>
          <w:b/>
        </w:rPr>
        <w:t xml:space="preserve">Abstract: </w:t>
      </w:r>
    </w:p>
    <w:p w14:paraId="12853E74" w14:textId="77777777" w:rsidR="00C23990" w:rsidRDefault="00C23990" w:rsidP="00C23990">
      <w:r>
        <w:t>for email approval</w:t>
      </w:r>
    </w:p>
    <w:p w14:paraId="43B8CCC7"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57C309" w14:textId="1DCBB228" w:rsidR="00C23990" w:rsidRDefault="00C23990" w:rsidP="00C23990">
      <w:pPr>
        <w:rPr>
          <w:rFonts w:ascii="Arial" w:hAnsi="Arial" w:cs="Arial"/>
          <w:b/>
          <w:sz w:val="24"/>
        </w:rPr>
      </w:pPr>
      <w:r>
        <w:rPr>
          <w:rFonts w:ascii="Arial" w:hAnsi="Arial" w:cs="Arial"/>
          <w:b/>
          <w:color w:val="0000FF"/>
          <w:sz w:val="24"/>
        </w:rPr>
        <w:lastRenderedPageBreak/>
        <w:t>R4-2402217</w:t>
      </w:r>
      <w:r>
        <w:rPr>
          <w:rFonts w:ascii="Arial" w:hAnsi="Arial" w:cs="Arial"/>
          <w:b/>
          <w:color w:val="0000FF"/>
          <w:sz w:val="24"/>
        </w:rPr>
        <w:tab/>
      </w:r>
      <w:r>
        <w:rPr>
          <w:rFonts w:ascii="Arial" w:hAnsi="Arial" w:cs="Arial"/>
          <w:b/>
          <w:sz w:val="24"/>
        </w:rPr>
        <w:t>TR for High power UE for FR1 NR inter-band CA/DC or NR SUL band combination with y (1&lt;y&lt;=6) bands DL and x (x=1, 2) bands UL and power class m (m&lt;3) and high power on TDD band(s)</w:t>
      </w:r>
    </w:p>
    <w:p w14:paraId="2DEB4664" w14:textId="77777777" w:rsidR="00C23990" w:rsidRDefault="00C23990" w:rsidP="00C23990">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38.899 v0.8.0</w:t>
      </w:r>
      <w:r>
        <w:rPr>
          <w:i/>
        </w:rPr>
        <w:tab/>
        <w:t xml:space="preserve">  CR-  rev  Cat:  (Rel-18)</w:t>
      </w:r>
      <w:r>
        <w:rPr>
          <w:i/>
        </w:rPr>
        <w:br/>
      </w:r>
      <w:r>
        <w:rPr>
          <w:i/>
        </w:rPr>
        <w:br/>
      </w:r>
      <w:r>
        <w:rPr>
          <w:i/>
        </w:rPr>
        <w:tab/>
      </w:r>
      <w:r>
        <w:rPr>
          <w:i/>
        </w:rPr>
        <w:tab/>
      </w:r>
      <w:r>
        <w:rPr>
          <w:i/>
        </w:rPr>
        <w:tab/>
      </w:r>
      <w:r>
        <w:rPr>
          <w:i/>
        </w:rPr>
        <w:tab/>
      </w:r>
      <w:r>
        <w:rPr>
          <w:i/>
        </w:rPr>
        <w:tab/>
        <w:t>Source: Huawei, HiSilicon, China Telecom</w:t>
      </w:r>
    </w:p>
    <w:p w14:paraId="0838359B"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E1F898" w14:textId="77777777" w:rsidR="00C23990" w:rsidRDefault="00C23990" w:rsidP="00C23990">
      <w:pPr>
        <w:pStyle w:val="Heading4"/>
      </w:pPr>
      <w:bookmarkStart w:id="165" w:name="_Toc159599888"/>
      <w:r>
        <w:t>7.18.2</w:t>
      </w:r>
      <w:r>
        <w:tab/>
        <w:t>UE RF requirements with PC2 and PC1.5</w:t>
      </w:r>
      <w:bookmarkEnd w:id="165"/>
    </w:p>
    <w:p w14:paraId="4D296410" w14:textId="33083380" w:rsidR="00C23990" w:rsidRDefault="00C23990" w:rsidP="00C23990">
      <w:pPr>
        <w:rPr>
          <w:rFonts w:ascii="Arial" w:hAnsi="Arial" w:cs="Arial"/>
          <w:b/>
          <w:sz w:val="24"/>
        </w:rPr>
      </w:pPr>
      <w:r>
        <w:rPr>
          <w:rFonts w:ascii="Arial" w:hAnsi="Arial" w:cs="Arial"/>
          <w:b/>
          <w:color w:val="0000FF"/>
          <w:sz w:val="24"/>
        </w:rPr>
        <w:t>R4-2400191</w:t>
      </w:r>
      <w:r>
        <w:rPr>
          <w:rFonts w:ascii="Arial" w:hAnsi="Arial" w:cs="Arial"/>
          <w:b/>
          <w:color w:val="0000FF"/>
          <w:sz w:val="24"/>
        </w:rPr>
        <w:tab/>
      </w:r>
      <w:r>
        <w:rPr>
          <w:rFonts w:ascii="Arial" w:hAnsi="Arial" w:cs="Arial"/>
          <w:b/>
          <w:sz w:val="24"/>
        </w:rPr>
        <w:t>On PC2 and PC1.5 indications in BC configuration tables</w:t>
      </w:r>
    </w:p>
    <w:p w14:paraId="16B260F4" w14:textId="77777777" w:rsidR="00C23990" w:rsidRDefault="00C23990" w:rsidP="00C2399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6BC98B53"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40AE17" w14:textId="579C8F5C" w:rsidR="00C23990" w:rsidRDefault="00C23990" w:rsidP="00C23990">
      <w:pPr>
        <w:rPr>
          <w:rFonts w:ascii="Arial" w:hAnsi="Arial" w:cs="Arial"/>
          <w:b/>
          <w:sz w:val="24"/>
        </w:rPr>
      </w:pPr>
      <w:r>
        <w:rPr>
          <w:rFonts w:ascii="Arial" w:hAnsi="Arial" w:cs="Arial"/>
          <w:b/>
          <w:color w:val="0000FF"/>
          <w:sz w:val="24"/>
        </w:rPr>
        <w:t>R4-2400207</w:t>
      </w:r>
      <w:r>
        <w:rPr>
          <w:rFonts w:ascii="Arial" w:hAnsi="Arial" w:cs="Arial"/>
          <w:b/>
          <w:color w:val="0000FF"/>
          <w:sz w:val="24"/>
        </w:rPr>
        <w:tab/>
      </w:r>
      <w:r>
        <w:rPr>
          <w:rFonts w:ascii="Arial" w:hAnsi="Arial" w:cs="Arial"/>
          <w:b/>
          <w:sz w:val="24"/>
        </w:rPr>
        <w:t>Rel18 Cat F draft CR for 38.101-1 Add the missing harmonic mixing requirements for CA_n7-n77 with PC2 and PC1.5</w:t>
      </w:r>
    </w:p>
    <w:p w14:paraId="21BBD2B3" w14:textId="77777777" w:rsidR="00C23990" w:rsidRDefault="00C23990" w:rsidP="00C2399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v18.4.0</w:t>
      </w:r>
      <w:r>
        <w:rPr>
          <w:i/>
        </w:rPr>
        <w:tab/>
        <w:t xml:space="preserve">  CR-  rev  Cat: F (Rel-18)</w:t>
      </w:r>
      <w:r>
        <w:rPr>
          <w:i/>
        </w:rPr>
        <w:br/>
      </w:r>
      <w:r>
        <w:rPr>
          <w:i/>
        </w:rPr>
        <w:br/>
      </w:r>
      <w:r>
        <w:rPr>
          <w:i/>
        </w:rPr>
        <w:tab/>
      </w:r>
      <w:r>
        <w:rPr>
          <w:i/>
        </w:rPr>
        <w:tab/>
      </w:r>
      <w:r>
        <w:rPr>
          <w:i/>
        </w:rPr>
        <w:tab/>
      </w:r>
      <w:r>
        <w:rPr>
          <w:i/>
        </w:rPr>
        <w:tab/>
      </w:r>
      <w:r>
        <w:rPr>
          <w:i/>
        </w:rPr>
        <w:tab/>
        <w:t>Source: Samsung, TELUS, Bell Mobility, Skyworks</w:t>
      </w:r>
    </w:p>
    <w:p w14:paraId="582626B7"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473091" w14:textId="30B55635" w:rsidR="00C23990" w:rsidRDefault="00C23990" w:rsidP="00C23990">
      <w:pPr>
        <w:rPr>
          <w:rFonts w:ascii="Arial" w:hAnsi="Arial" w:cs="Arial"/>
          <w:b/>
          <w:sz w:val="24"/>
        </w:rPr>
      </w:pPr>
      <w:r>
        <w:rPr>
          <w:rFonts w:ascii="Arial" w:hAnsi="Arial" w:cs="Arial"/>
          <w:b/>
          <w:color w:val="0000FF"/>
          <w:sz w:val="24"/>
        </w:rPr>
        <w:t>R4-2400328</w:t>
      </w:r>
      <w:r>
        <w:rPr>
          <w:rFonts w:ascii="Arial" w:hAnsi="Arial" w:cs="Arial"/>
          <w:b/>
          <w:color w:val="0000FF"/>
          <w:sz w:val="24"/>
        </w:rPr>
        <w:tab/>
      </w:r>
      <w:r>
        <w:rPr>
          <w:rFonts w:ascii="Arial" w:hAnsi="Arial" w:cs="Arial"/>
          <w:b/>
          <w:sz w:val="24"/>
        </w:rPr>
        <w:t>Draft CR for TS38.101-1 to add new HP-NRCA combinations for FR1</w:t>
      </w:r>
    </w:p>
    <w:p w14:paraId="3B403F73" w14:textId="77777777" w:rsidR="00C23990" w:rsidRDefault="00C23990" w:rsidP="00C2399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v18.4.0</w:t>
      </w:r>
      <w:r>
        <w:rPr>
          <w:i/>
        </w:rPr>
        <w:tab/>
        <w:t xml:space="preserve">  CR-  rev  Cat: B (Rel-18)</w:t>
      </w:r>
      <w:r>
        <w:rPr>
          <w:i/>
        </w:rPr>
        <w:br/>
      </w:r>
      <w:r>
        <w:rPr>
          <w:i/>
        </w:rPr>
        <w:br/>
      </w:r>
      <w:r>
        <w:rPr>
          <w:i/>
        </w:rPr>
        <w:tab/>
      </w:r>
      <w:r>
        <w:rPr>
          <w:i/>
        </w:rPr>
        <w:tab/>
      </w:r>
      <w:r>
        <w:rPr>
          <w:i/>
        </w:rPr>
        <w:tab/>
      </w:r>
      <w:r>
        <w:rPr>
          <w:i/>
        </w:rPr>
        <w:tab/>
      </w:r>
      <w:r>
        <w:rPr>
          <w:i/>
        </w:rPr>
        <w:tab/>
        <w:t>Source: SoftBank Corp.</w:t>
      </w:r>
    </w:p>
    <w:p w14:paraId="5E908CE9"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03A1E2" w14:textId="7DF58082" w:rsidR="00C23990" w:rsidRDefault="00C23990" w:rsidP="00C23990">
      <w:pPr>
        <w:rPr>
          <w:rFonts w:ascii="Arial" w:hAnsi="Arial" w:cs="Arial"/>
          <w:b/>
          <w:sz w:val="24"/>
        </w:rPr>
      </w:pPr>
      <w:r>
        <w:rPr>
          <w:rFonts w:ascii="Arial" w:hAnsi="Arial" w:cs="Arial"/>
          <w:b/>
          <w:color w:val="0000FF"/>
          <w:sz w:val="24"/>
        </w:rPr>
        <w:t>R4-2400329</w:t>
      </w:r>
      <w:r>
        <w:rPr>
          <w:rFonts w:ascii="Arial" w:hAnsi="Arial" w:cs="Arial"/>
          <w:b/>
          <w:color w:val="0000FF"/>
          <w:sz w:val="24"/>
        </w:rPr>
        <w:tab/>
      </w:r>
      <w:r>
        <w:rPr>
          <w:rFonts w:ascii="Arial" w:hAnsi="Arial" w:cs="Arial"/>
          <w:b/>
          <w:sz w:val="24"/>
        </w:rPr>
        <w:t>Draft CR for TS38.101-1: Addition of uplink configurations to CA_n28-n77</w:t>
      </w:r>
    </w:p>
    <w:p w14:paraId="24A8FE9F" w14:textId="77777777" w:rsidR="00C23990" w:rsidRDefault="00C23990" w:rsidP="00C2399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v18.4.0</w:t>
      </w:r>
      <w:r>
        <w:rPr>
          <w:i/>
        </w:rPr>
        <w:tab/>
        <w:t xml:space="preserve">  CR-  rev  Cat: B (Rel-18)</w:t>
      </w:r>
      <w:r>
        <w:rPr>
          <w:i/>
        </w:rPr>
        <w:br/>
      </w:r>
      <w:r>
        <w:rPr>
          <w:i/>
        </w:rPr>
        <w:br/>
      </w:r>
      <w:r>
        <w:rPr>
          <w:i/>
        </w:rPr>
        <w:tab/>
      </w:r>
      <w:r>
        <w:rPr>
          <w:i/>
        </w:rPr>
        <w:tab/>
      </w:r>
      <w:r>
        <w:rPr>
          <w:i/>
        </w:rPr>
        <w:tab/>
      </w:r>
      <w:r>
        <w:rPr>
          <w:i/>
        </w:rPr>
        <w:tab/>
      </w:r>
      <w:r>
        <w:rPr>
          <w:i/>
        </w:rPr>
        <w:tab/>
        <w:t>Source: SoftBank Corp.</w:t>
      </w:r>
    </w:p>
    <w:p w14:paraId="1033B070"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7647D4" w14:textId="05FE6136" w:rsidR="00C23990" w:rsidRDefault="00C23990" w:rsidP="00C23990">
      <w:pPr>
        <w:rPr>
          <w:rFonts w:ascii="Arial" w:hAnsi="Arial" w:cs="Arial"/>
          <w:b/>
          <w:sz w:val="24"/>
        </w:rPr>
      </w:pPr>
      <w:r>
        <w:rPr>
          <w:rFonts w:ascii="Arial" w:hAnsi="Arial" w:cs="Arial"/>
          <w:b/>
          <w:color w:val="0000FF"/>
          <w:sz w:val="24"/>
        </w:rPr>
        <w:t>R4-2400330</w:t>
      </w:r>
      <w:r>
        <w:rPr>
          <w:rFonts w:ascii="Arial" w:hAnsi="Arial" w:cs="Arial"/>
          <w:b/>
          <w:color w:val="0000FF"/>
          <w:sz w:val="24"/>
        </w:rPr>
        <w:tab/>
      </w:r>
      <w:r>
        <w:rPr>
          <w:rFonts w:ascii="Arial" w:hAnsi="Arial" w:cs="Arial"/>
          <w:b/>
          <w:sz w:val="24"/>
        </w:rPr>
        <w:t>Rel-18 Cat F deafr CR for TS38.101-1: Add the missing PC2 note to HP-NRCA n3-n28-n79</w:t>
      </w:r>
    </w:p>
    <w:p w14:paraId="78E8F480" w14:textId="77777777" w:rsidR="00C23990" w:rsidRDefault="00C23990" w:rsidP="00C2399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v18.4.0</w:t>
      </w:r>
      <w:r>
        <w:rPr>
          <w:i/>
        </w:rPr>
        <w:tab/>
        <w:t xml:space="preserve">  CR-  rev  Cat: F (Rel-18)</w:t>
      </w:r>
      <w:r>
        <w:rPr>
          <w:i/>
        </w:rPr>
        <w:br/>
      </w:r>
      <w:r>
        <w:rPr>
          <w:i/>
        </w:rPr>
        <w:br/>
      </w:r>
      <w:r>
        <w:rPr>
          <w:i/>
        </w:rPr>
        <w:tab/>
      </w:r>
      <w:r>
        <w:rPr>
          <w:i/>
        </w:rPr>
        <w:tab/>
      </w:r>
      <w:r>
        <w:rPr>
          <w:i/>
        </w:rPr>
        <w:tab/>
      </w:r>
      <w:r>
        <w:rPr>
          <w:i/>
        </w:rPr>
        <w:tab/>
      </w:r>
      <w:r>
        <w:rPr>
          <w:i/>
        </w:rPr>
        <w:tab/>
        <w:t>Source: SoftBank Corp.</w:t>
      </w:r>
    </w:p>
    <w:p w14:paraId="56187F3A"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4E1B71" w14:textId="17FE6CF8" w:rsidR="00C23990" w:rsidRDefault="00C23990" w:rsidP="00C23990">
      <w:pPr>
        <w:rPr>
          <w:rFonts w:ascii="Arial" w:hAnsi="Arial" w:cs="Arial"/>
          <w:b/>
          <w:sz w:val="24"/>
        </w:rPr>
      </w:pPr>
      <w:r>
        <w:rPr>
          <w:rFonts w:ascii="Arial" w:hAnsi="Arial" w:cs="Arial"/>
          <w:b/>
          <w:color w:val="0000FF"/>
          <w:sz w:val="24"/>
        </w:rPr>
        <w:t>R4-2400331</w:t>
      </w:r>
      <w:r>
        <w:rPr>
          <w:rFonts w:ascii="Arial" w:hAnsi="Arial" w:cs="Arial"/>
          <w:b/>
          <w:color w:val="0000FF"/>
          <w:sz w:val="24"/>
        </w:rPr>
        <w:tab/>
      </w:r>
      <w:r>
        <w:rPr>
          <w:rFonts w:ascii="Arial" w:hAnsi="Arial" w:cs="Arial"/>
          <w:b/>
          <w:sz w:val="24"/>
        </w:rPr>
        <w:t>TP for TR38.899 to include new HP-NRCA combinations for FR1</w:t>
      </w:r>
    </w:p>
    <w:p w14:paraId="7E867199" w14:textId="77777777" w:rsidR="00C23990" w:rsidRDefault="00C23990" w:rsidP="00C2399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38.899 v0.7.0</w:t>
      </w:r>
      <w:r>
        <w:rPr>
          <w:i/>
        </w:rPr>
        <w:tab/>
        <w:t xml:space="preserve">  CR-  rev  Cat:  (Rel-18)</w:t>
      </w:r>
      <w:r>
        <w:rPr>
          <w:i/>
        </w:rPr>
        <w:br/>
      </w:r>
      <w:r>
        <w:rPr>
          <w:i/>
        </w:rPr>
        <w:lastRenderedPageBreak/>
        <w:br/>
      </w:r>
      <w:r>
        <w:rPr>
          <w:i/>
        </w:rPr>
        <w:tab/>
      </w:r>
      <w:r>
        <w:rPr>
          <w:i/>
        </w:rPr>
        <w:tab/>
      </w:r>
      <w:r>
        <w:rPr>
          <w:i/>
        </w:rPr>
        <w:tab/>
      </w:r>
      <w:r>
        <w:rPr>
          <w:i/>
        </w:rPr>
        <w:tab/>
      </w:r>
      <w:r>
        <w:rPr>
          <w:i/>
        </w:rPr>
        <w:tab/>
        <w:t>Source: SoftBank Corp.</w:t>
      </w:r>
    </w:p>
    <w:p w14:paraId="3548466A"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44686A" w14:textId="21FC7FBC" w:rsidR="00C23990" w:rsidRDefault="00C23990" w:rsidP="00C23990">
      <w:pPr>
        <w:rPr>
          <w:rFonts w:ascii="Arial" w:hAnsi="Arial" w:cs="Arial"/>
          <w:b/>
          <w:sz w:val="24"/>
        </w:rPr>
      </w:pPr>
      <w:r>
        <w:rPr>
          <w:rFonts w:ascii="Arial" w:hAnsi="Arial" w:cs="Arial"/>
          <w:b/>
          <w:color w:val="0000FF"/>
          <w:sz w:val="24"/>
        </w:rPr>
        <w:t>R4-2400332</w:t>
      </w:r>
      <w:r>
        <w:rPr>
          <w:rFonts w:ascii="Arial" w:hAnsi="Arial" w:cs="Arial"/>
          <w:b/>
          <w:color w:val="0000FF"/>
          <w:sz w:val="24"/>
        </w:rPr>
        <w:tab/>
      </w:r>
      <w:r>
        <w:rPr>
          <w:rFonts w:ascii="Arial" w:hAnsi="Arial" w:cs="Arial"/>
          <w:b/>
          <w:sz w:val="24"/>
        </w:rPr>
        <w:t>TP for TR38.899: Addition of uplink configurations to CA_n8A-n78A</w:t>
      </w:r>
    </w:p>
    <w:p w14:paraId="0F75D40A" w14:textId="77777777" w:rsidR="00C23990" w:rsidRDefault="00C23990" w:rsidP="00C2399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38.899 v0.7.0</w:t>
      </w:r>
      <w:r>
        <w:rPr>
          <w:i/>
        </w:rPr>
        <w:tab/>
        <w:t xml:space="preserve">  CR-  rev  Cat:  (Rel-18)</w:t>
      </w:r>
      <w:r>
        <w:rPr>
          <w:i/>
        </w:rPr>
        <w:br/>
      </w:r>
      <w:r>
        <w:rPr>
          <w:i/>
        </w:rPr>
        <w:br/>
      </w:r>
      <w:r>
        <w:rPr>
          <w:i/>
        </w:rPr>
        <w:tab/>
      </w:r>
      <w:r>
        <w:rPr>
          <w:i/>
        </w:rPr>
        <w:tab/>
      </w:r>
      <w:r>
        <w:rPr>
          <w:i/>
        </w:rPr>
        <w:tab/>
      </w:r>
      <w:r>
        <w:rPr>
          <w:i/>
        </w:rPr>
        <w:tab/>
      </w:r>
      <w:r>
        <w:rPr>
          <w:i/>
        </w:rPr>
        <w:tab/>
        <w:t>Source: SoftBank Corp.</w:t>
      </w:r>
    </w:p>
    <w:p w14:paraId="0595B176"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53F546" w14:textId="6C7A396C" w:rsidR="00C23990" w:rsidRDefault="00C23990" w:rsidP="00C23990">
      <w:pPr>
        <w:rPr>
          <w:rFonts w:ascii="Arial" w:hAnsi="Arial" w:cs="Arial"/>
          <w:b/>
          <w:sz w:val="24"/>
        </w:rPr>
      </w:pPr>
      <w:r>
        <w:rPr>
          <w:rFonts w:ascii="Arial" w:hAnsi="Arial" w:cs="Arial"/>
          <w:b/>
          <w:color w:val="0000FF"/>
          <w:sz w:val="24"/>
        </w:rPr>
        <w:t>R4-2400670</w:t>
      </w:r>
      <w:r>
        <w:rPr>
          <w:rFonts w:ascii="Arial" w:hAnsi="Arial" w:cs="Arial"/>
          <w:b/>
          <w:color w:val="0000FF"/>
          <w:sz w:val="24"/>
        </w:rPr>
        <w:tab/>
      </w:r>
      <w:r>
        <w:rPr>
          <w:rFonts w:ascii="Arial" w:hAnsi="Arial" w:cs="Arial"/>
          <w:b/>
          <w:sz w:val="24"/>
        </w:rPr>
        <w:t>DraftCR 38.101-1 Addition of Single UL PC1.5 CA Combinations</w:t>
      </w:r>
    </w:p>
    <w:p w14:paraId="45B45EA9" w14:textId="77777777" w:rsidR="00C23990" w:rsidRDefault="00C23990" w:rsidP="00C2399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v18.4.0</w:t>
      </w:r>
      <w:r>
        <w:rPr>
          <w:i/>
        </w:rPr>
        <w:tab/>
        <w:t xml:space="preserve">  CR-  rev  Cat: B (Rel-18)</w:t>
      </w:r>
      <w:r>
        <w:rPr>
          <w:i/>
        </w:rPr>
        <w:br/>
      </w:r>
      <w:r>
        <w:rPr>
          <w:i/>
        </w:rPr>
        <w:br/>
      </w:r>
      <w:r>
        <w:rPr>
          <w:i/>
        </w:rPr>
        <w:tab/>
      </w:r>
      <w:r>
        <w:rPr>
          <w:i/>
        </w:rPr>
        <w:tab/>
      </w:r>
      <w:r>
        <w:rPr>
          <w:i/>
        </w:rPr>
        <w:tab/>
      </w:r>
      <w:r>
        <w:rPr>
          <w:i/>
        </w:rPr>
        <w:tab/>
      </w:r>
      <w:r>
        <w:rPr>
          <w:i/>
        </w:rPr>
        <w:tab/>
        <w:t>Source: AT&amp;T, Bell Mobility, TELUS, Nokia, Samsung</w:t>
      </w:r>
    </w:p>
    <w:p w14:paraId="2CFD00FC"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86D0D1" w14:textId="16EE24A1" w:rsidR="00C23990" w:rsidRDefault="00C23990" w:rsidP="00C23990">
      <w:pPr>
        <w:rPr>
          <w:rFonts w:ascii="Arial" w:hAnsi="Arial" w:cs="Arial"/>
          <w:b/>
          <w:sz w:val="24"/>
        </w:rPr>
      </w:pPr>
      <w:r>
        <w:rPr>
          <w:rFonts w:ascii="Arial" w:hAnsi="Arial" w:cs="Arial"/>
          <w:b/>
          <w:color w:val="0000FF"/>
          <w:sz w:val="24"/>
        </w:rPr>
        <w:t>R4-2400827</w:t>
      </w:r>
      <w:r>
        <w:rPr>
          <w:rFonts w:ascii="Arial" w:hAnsi="Arial" w:cs="Arial"/>
          <w:b/>
          <w:color w:val="0000FF"/>
          <w:sz w:val="24"/>
        </w:rPr>
        <w:tab/>
      </w:r>
      <w:r>
        <w:rPr>
          <w:rFonts w:ascii="Arial" w:hAnsi="Arial" w:cs="Arial"/>
          <w:b/>
          <w:sz w:val="24"/>
        </w:rPr>
        <w:t>(HPUE_FR1_TDD_NR_CADC_SUL_R18) Draft CR for TS 38.101-1 to update NR inter-band CA with 2DL HPUE requirement on TDD</w:t>
      </w:r>
    </w:p>
    <w:p w14:paraId="5B732B2C" w14:textId="77777777" w:rsidR="00C23990" w:rsidRDefault="00C23990" w:rsidP="00C2399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v18.4.0</w:t>
      </w:r>
      <w:r>
        <w:rPr>
          <w:i/>
        </w:rPr>
        <w:tab/>
        <w:t xml:space="preserve">  CR-  rev  Cat: B (Rel-18)</w:t>
      </w:r>
      <w:r>
        <w:rPr>
          <w:i/>
        </w:rPr>
        <w:br/>
      </w:r>
      <w:r>
        <w:rPr>
          <w:i/>
        </w:rPr>
        <w:br/>
      </w:r>
      <w:r>
        <w:rPr>
          <w:i/>
        </w:rPr>
        <w:tab/>
      </w:r>
      <w:r>
        <w:rPr>
          <w:i/>
        </w:rPr>
        <w:tab/>
      </w:r>
      <w:r>
        <w:rPr>
          <w:i/>
        </w:rPr>
        <w:tab/>
      </w:r>
      <w:r>
        <w:rPr>
          <w:i/>
        </w:rPr>
        <w:tab/>
      </w:r>
      <w:r>
        <w:rPr>
          <w:i/>
        </w:rPr>
        <w:tab/>
        <w:t>Source: CMCC</w:t>
      </w:r>
    </w:p>
    <w:p w14:paraId="75E0A45D"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6FC087" w14:textId="369F6A96" w:rsidR="00C23990" w:rsidRDefault="00C23990" w:rsidP="00C23990">
      <w:pPr>
        <w:rPr>
          <w:rFonts w:ascii="Arial" w:hAnsi="Arial" w:cs="Arial"/>
          <w:b/>
          <w:sz w:val="24"/>
        </w:rPr>
      </w:pPr>
      <w:r>
        <w:rPr>
          <w:rFonts w:ascii="Arial" w:hAnsi="Arial" w:cs="Arial"/>
          <w:b/>
          <w:color w:val="0000FF"/>
          <w:sz w:val="24"/>
        </w:rPr>
        <w:t>R4-2400828</w:t>
      </w:r>
      <w:r>
        <w:rPr>
          <w:rFonts w:ascii="Arial" w:hAnsi="Arial" w:cs="Arial"/>
          <w:b/>
          <w:color w:val="0000FF"/>
          <w:sz w:val="24"/>
        </w:rPr>
        <w:tab/>
      </w:r>
      <w:r>
        <w:rPr>
          <w:rFonts w:ascii="Arial" w:hAnsi="Arial" w:cs="Arial"/>
          <w:b/>
          <w:sz w:val="24"/>
        </w:rPr>
        <w:t>(HPUE_FR1_TDD_NR_CADC_SUL_R18) Draft CR for TS 38.101-1 to update NR inter-band CA with 3DL HPUE requirement on TDD</w:t>
      </w:r>
    </w:p>
    <w:p w14:paraId="23C4E40F" w14:textId="77777777" w:rsidR="00C23990" w:rsidRDefault="00C23990" w:rsidP="00C2399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v18.4.0</w:t>
      </w:r>
      <w:r>
        <w:rPr>
          <w:i/>
        </w:rPr>
        <w:tab/>
        <w:t xml:space="preserve">  CR-  rev  Cat: B (Rel-18)</w:t>
      </w:r>
      <w:r>
        <w:rPr>
          <w:i/>
        </w:rPr>
        <w:br/>
      </w:r>
      <w:r>
        <w:rPr>
          <w:i/>
        </w:rPr>
        <w:br/>
      </w:r>
      <w:r>
        <w:rPr>
          <w:i/>
        </w:rPr>
        <w:tab/>
      </w:r>
      <w:r>
        <w:rPr>
          <w:i/>
        </w:rPr>
        <w:tab/>
      </w:r>
      <w:r>
        <w:rPr>
          <w:i/>
        </w:rPr>
        <w:tab/>
      </w:r>
      <w:r>
        <w:rPr>
          <w:i/>
        </w:rPr>
        <w:tab/>
      </w:r>
      <w:r>
        <w:rPr>
          <w:i/>
        </w:rPr>
        <w:tab/>
        <w:t>Source: CMCC</w:t>
      </w:r>
    </w:p>
    <w:p w14:paraId="13C60277"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6F0818" w14:textId="34FE81C9" w:rsidR="00C23990" w:rsidRDefault="00C23990" w:rsidP="00C23990">
      <w:pPr>
        <w:rPr>
          <w:rFonts w:ascii="Arial" w:hAnsi="Arial" w:cs="Arial"/>
          <w:b/>
          <w:sz w:val="24"/>
        </w:rPr>
      </w:pPr>
      <w:r>
        <w:rPr>
          <w:rFonts w:ascii="Arial" w:hAnsi="Arial" w:cs="Arial"/>
          <w:b/>
          <w:color w:val="0000FF"/>
          <w:sz w:val="24"/>
        </w:rPr>
        <w:t>R4-2400829</w:t>
      </w:r>
      <w:r>
        <w:rPr>
          <w:rFonts w:ascii="Arial" w:hAnsi="Arial" w:cs="Arial"/>
          <w:b/>
          <w:color w:val="0000FF"/>
          <w:sz w:val="24"/>
        </w:rPr>
        <w:tab/>
      </w:r>
      <w:r>
        <w:rPr>
          <w:rFonts w:ascii="Arial" w:hAnsi="Arial" w:cs="Arial"/>
          <w:b/>
          <w:sz w:val="24"/>
        </w:rPr>
        <w:t>(HPUE_FR1_TDD_NR_CADC_SUL_R18) Draft CR for TS 38.101-1 to update NR SUL HPUE requirement</w:t>
      </w:r>
    </w:p>
    <w:p w14:paraId="0F66D79E" w14:textId="77777777" w:rsidR="00C23990" w:rsidRDefault="00C23990" w:rsidP="00C2399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v18.4.0</w:t>
      </w:r>
      <w:r>
        <w:rPr>
          <w:i/>
        </w:rPr>
        <w:tab/>
        <w:t xml:space="preserve">  CR-  rev  Cat: B (Rel-18)</w:t>
      </w:r>
      <w:r>
        <w:rPr>
          <w:i/>
        </w:rPr>
        <w:br/>
      </w:r>
      <w:r>
        <w:rPr>
          <w:i/>
        </w:rPr>
        <w:br/>
      </w:r>
      <w:r>
        <w:rPr>
          <w:i/>
        </w:rPr>
        <w:tab/>
      </w:r>
      <w:r>
        <w:rPr>
          <w:i/>
        </w:rPr>
        <w:tab/>
      </w:r>
      <w:r>
        <w:rPr>
          <w:i/>
        </w:rPr>
        <w:tab/>
      </w:r>
      <w:r>
        <w:rPr>
          <w:i/>
        </w:rPr>
        <w:tab/>
      </w:r>
      <w:r>
        <w:rPr>
          <w:i/>
        </w:rPr>
        <w:tab/>
        <w:t>Source: CMCC</w:t>
      </w:r>
    </w:p>
    <w:p w14:paraId="7C408A26"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34D26E" w14:textId="5E798903" w:rsidR="00C23990" w:rsidRDefault="00C23990" w:rsidP="00C23990">
      <w:pPr>
        <w:rPr>
          <w:rFonts w:ascii="Arial" w:hAnsi="Arial" w:cs="Arial"/>
          <w:b/>
          <w:sz w:val="24"/>
        </w:rPr>
      </w:pPr>
      <w:r>
        <w:rPr>
          <w:rFonts w:ascii="Arial" w:hAnsi="Arial" w:cs="Arial"/>
          <w:b/>
          <w:color w:val="0000FF"/>
          <w:sz w:val="24"/>
        </w:rPr>
        <w:t>R4-2401117</w:t>
      </w:r>
      <w:r>
        <w:rPr>
          <w:rFonts w:ascii="Arial" w:hAnsi="Arial" w:cs="Arial"/>
          <w:b/>
          <w:color w:val="0000FF"/>
          <w:sz w:val="24"/>
        </w:rPr>
        <w:tab/>
      </w:r>
      <w:r>
        <w:rPr>
          <w:rFonts w:ascii="Arial" w:hAnsi="Arial" w:cs="Arial"/>
          <w:b/>
          <w:sz w:val="24"/>
        </w:rPr>
        <w:t xml:space="preserve"> [HPUE_FR1_TDD_NR_CADC_SUL_R18] Draft CR for TS 38,101-1: Addition of some PC2 CA Combinations</w:t>
      </w:r>
    </w:p>
    <w:p w14:paraId="107ACBBC" w14:textId="77777777" w:rsidR="00C23990" w:rsidRDefault="00C23990" w:rsidP="00C2399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v18.4.0</w:t>
      </w:r>
      <w:r>
        <w:rPr>
          <w:i/>
        </w:rPr>
        <w:tab/>
        <w:t xml:space="preserve">  CR-  rev  Cat: B (Rel-18)</w:t>
      </w:r>
      <w:r>
        <w:rPr>
          <w:i/>
        </w:rPr>
        <w:br/>
      </w:r>
      <w:r>
        <w:rPr>
          <w:i/>
        </w:rPr>
        <w:br/>
      </w:r>
      <w:r>
        <w:rPr>
          <w:i/>
        </w:rPr>
        <w:tab/>
      </w:r>
      <w:r>
        <w:rPr>
          <w:i/>
        </w:rPr>
        <w:tab/>
      </w:r>
      <w:r>
        <w:rPr>
          <w:i/>
        </w:rPr>
        <w:tab/>
      </w:r>
      <w:r>
        <w:rPr>
          <w:i/>
        </w:rPr>
        <w:tab/>
      </w:r>
      <w:r>
        <w:rPr>
          <w:i/>
        </w:rPr>
        <w:tab/>
        <w:t>Source: KDDI Corporation</w:t>
      </w:r>
    </w:p>
    <w:p w14:paraId="207F4716"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E9FD1C" w14:textId="4760E9E4" w:rsidR="00C23990" w:rsidRDefault="00C23990" w:rsidP="00C23990">
      <w:pPr>
        <w:rPr>
          <w:rFonts w:ascii="Arial" w:hAnsi="Arial" w:cs="Arial"/>
          <w:b/>
          <w:sz w:val="24"/>
        </w:rPr>
      </w:pPr>
      <w:r>
        <w:rPr>
          <w:rFonts w:ascii="Arial" w:hAnsi="Arial" w:cs="Arial"/>
          <w:b/>
          <w:color w:val="0000FF"/>
          <w:sz w:val="24"/>
        </w:rPr>
        <w:lastRenderedPageBreak/>
        <w:t>R4-2401119</w:t>
      </w:r>
      <w:r>
        <w:rPr>
          <w:rFonts w:ascii="Arial" w:hAnsi="Arial" w:cs="Arial"/>
          <w:b/>
          <w:color w:val="0000FF"/>
          <w:sz w:val="24"/>
        </w:rPr>
        <w:tab/>
      </w:r>
      <w:r>
        <w:rPr>
          <w:rFonts w:ascii="Arial" w:hAnsi="Arial" w:cs="Arial"/>
          <w:b/>
          <w:sz w:val="24"/>
        </w:rPr>
        <w:t>[HPUE_FR1_TDD_NR_CADC_SUL_R18] TP for adding 1cc UL to CA_n28A-n41A-n77A  for PC1.5 HPUE in TR 38.899</w:t>
      </w:r>
    </w:p>
    <w:p w14:paraId="04B0B368" w14:textId="77777777" w:rsidR="00C23990" w:rsidRDefault="00C23990" w:rsidP="00C2399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38.899 v0.7.0</w:t>
      </w:r>
      <w:r>
        <w:rPr>
          <w:i/>
        </w:rPr>
        <w:tab/>
        <w:t xml:space="preserve">  CR-  rev  Cat:  (Rel-18)</w:t>
      </w:r>
      <w:r>
        <w:rPr>
          <w:i/>
        </w:rPr>
        <w:br/>
      </w:r>
      <w:r>
        <w:rPr>
          <w:i/>
        </w:rPr>
        <w:br/>
      </w:r>
      <w:r>
        <w:rPr>
          <w:i/>
        </w:rPr>
        <w:tab/>
      </w:r>
      <w:r>
        <w:rPr>
          <w:i/>
        </w:rPr>
        <w:tab/>
      </w:r>
      <w:r>
        <w:rPr>
          <w:i/>
        </w:rPr>
        <w:tab/>
      </w:r>
      <w:r>
        <w:rPr>
          <w:i/>
        </w:rPr>
        <w:tab/>
      </w:r>
      <w:r>
        <w:rPr>
          <w:i/>
        </w:rPr>
        <w:tab/>
        <w:t>Source: KDDI Corporation</w:t>
      </w:r>
    </w:p>
    <w:p w14:paraId="7B605DD9"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9B7A8B" w14:textId="2259E46F" w:rsidR="00C23990" w:rsidRDefault="00C23990" w:rsidP="00C23990">
      <w:pPr>
        <w:rPr>
          <w:rFonts w:ascii="Arial" w:hAnsi="Arial" w:cs="Arial"/>
          <w:b/>
          <w:sz w:val="24"/>
        </w:rPr>
      </w:pPr>
      <w:r>
        <w:rPr>
          <w:rFonts w:ascii="Arial" w:hAnsi="Arial" w:cs="Arial"/>
          <w:b/>
          <w:color w:val="0000FF"/>
          <w:sz w:val="24"/>
        </w:rPr>
        <w:t>R4-2401147</w:t>
      </w:r>
      <w:r>
        <w:rPr>
          <w:rFonts w:ascii="Arial" w:hAnsi="Arial" w:cs="Arial"/>
          <w:b/>
          <w:color w:val="0000FF"/>
          <w:sz w:val="24"/>
        </w:rPr>
        <w:tab/>
      </w:r>
      <w:r>
        <w:rPr>
          <w:rFonts w:ascii="Arial" w:hAnsi="Arial" w:cs="Arial"/>
          <w:b/>
          <w:sz w:val="24"/>
        </w:rPr>
        <w:t>Draft CR for 38.101-1 to update note2 for NR CA configuration with 2 SUL cells</w:t>
      </w:r>
    </w:p>
    <w:p w14:paraId="1EE258D1" w14:textId="77777777" w:rsidR="00C23990" w:rsidRDefault="00C23990" w:rsidP="00C2399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v18.4.0</w:t>
      </w:r>
      <w:r>
        <w:rPr>
          <w:i/>
        </w:rPr>
        <w:tab/>
        <w:t xml:space="preserve">  CR-  rev  Cat: B (Rel-18)</w:t>
      </w:r>
      <w:r>
        <w:rPr>
          <w:i/>
        </w:rPr>
        <w:br/>
      </w:r>
      <w:r>
        <w:rPr>
          <w:i/>
        </w:rPr>
        <w:br/>
      </w:r>
      <w:r>
        <w:rPr>
          <w:i/>
        </w:rPr>
        <w:tab/>
      </w:r>
      <w:r>
        <w:rPr>
          <w:i/>
        </w:rPr>
        <w:tab/>
      </w:r>
      <w:r>
        <w:rPr>
          <w:i/>
        </w:rPr>
        <w:tab/>
      </w:r>
      <w:r>
        <w:rPr>
          <w:i/>
        </w:rPr>
        <w:tab/>
      </w:r>
      <w:r>
        <w:rPr>
          <w:i/>
        </w:rPr>
        <w:tab/>
        <w:t>Source: China Telecom</w:t>
      </w:r>
    </w:p>
    <w:p w14:paraId="31DDB562"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75544D" w14:textId="68CA1E02" w:rsidR="00C23990" w:rsidRDefault="00C23990" w:rsidP="00C23990">
      <w:pPr>
        <w:rPr>
          <w:rFonts w:ascii="Arial" w:hAnsi="Arial" w:cs="Arial"/>
          <w:b/>
          <w:sz w:val="24"/>
        </w:rPr>
      </w:pPr>
      <w:r>
        <w:rPr>
          <w:rFonts w:ascii="Arial" w:hAnsi="Arial" w:cs="Arial"/>
          <w:b/>
          <w:color w:val="0000FF"/>
          <w:sz w:val="24"/>
        </w:rPr>
        <w:t>R4-2401473</w:t>
      </w:r>
      <w:r>
        <w:rPr>
          <w:rFonts w:ascii="Arial" w:hAnsi="Arial" w:cs="Arial"/>
          <w:b/>
          <w:color w:val="0000FF"/>
          <w:sz w:val="24"/>
        </w:rPr>
        <w:tab/>
      </w:r>
      <w:r>
        <w:rPr>
          <w:rFonts w:ascii="Arial" w:hAnsi="Arial" w:cs="Arial"/>
          <w:b/>
          <w:sz w:val="24"/>
        </w:rPr>
        <w:t>TP for 38.899 adding CA_n78(2A) PC2 UL to CA_n7A-n78(2A)</w:t>
      </w:r>
    </w:p>
    <w:p w14:paraId="50CB8098" w14:textId="77777777" w:rsidR="00C23990" w:rsidRDefault="00C23990" w:rsidP="00C2399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38.899 v0.9.0</w:t>
      </w:r>
      <w:r>
        <w:rPr>
          <w:i/>
        </w:rPr>
        <w:tab/>
        <w:t xml:space="preserve">  CR-  rev  Cat:  (Rel-18)</w:t>
      </w:r>
      <w:r>
        <w:rPr>
          <w:i/>
        </w:rPr>
        <w:br/>
      </w:r>
      <w:r>
        <w:rPr>
          <w:i/>
        </w:rPr>
        <w:br/>
      </w:r>
      <w:r>
        <w:rPr>
          <w:i/>
        </w:rPr>
        <w:tab/>
      </w:r>
      <w:r>
        <w:rPr>
          <w:i/>
        </w:rPr>
        <w:tab/>
      </w:r>
      <w:r>
        <w:rPr>
          <w:i/>
        </w:rPr>
        <w:tab/>
      </w:r>
      <w:r>
        <w:rPr>
          <w:i/>
        </w:rPr>
        <w:tab/>
      </w:r>
      <w:r>
        <w:rPr>
          <w:i/>
        </w:rPr>
        <w:tab/>
        <w:t>Source: Ericsson, Bell Mobility, TELUS</w:t>
      </w:r>
    </w:p>
    <w:p w14:paraId="6C81C163" w14:textId="77777777" w:rsidR="00C23990" w:rsidRDefault="00C23990" w:rsidP="00C23990">
      <w:pPr>
        <w:rPr>
          <w:rFonts w:ascii="Arial" w:hAnsi="Arial" w:cs="Arial"/>
          <w:b/>
        </w:rPr>
      </w:pPr>
      <w:r>
        <w:rPr>
          <w:rFonts w:ascii="Arial" w:hAnsi="Arial" w:cs="Arial"/>
          <w:b/>
        </w:rPr>
        <w:t xml:space="preserve">Abstract: </w:t>
      </w:r>
    </w:p>
    <w:p w14:paraId="1248EAAF" w14:textId="77777777" w:rsidR="00C23990" w:rsidRDefault="00C23990" w:rsidP="00C23990">
      <w:r>
        <w:t>TP for 38.899 adding CA_n78(2A) PC2 UL to CA_n7A-n78(2A)</w:t>
      </w:r>
    </w:p>
    <w:p w14:paraId="77DA76FA"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27DD06" w14:textId="69104926" w:rsidR="00C23990" w:rsidRDefault="00C23990" w:rsidP="00C23990">
      <w:pPr>
        <w:rPr>
          <w:rFonts w:ascii="Arial" w:hAnsi="Arial" w:cs="Arial"/>
          <w:b/>
          <w:sz w:val="24"/>
        </w:rPr>
      </w:pPr>
      <w:r>
        <w:rPr>
          <w:rFonts w:ascii="Arial" w:hAnsi="Arial" w:cs="Arial"/>
          <w:b/>
          <w:color w:val="0000FF"/>
          <w:sz w:val="24"/>
        </w:rPr>
        <w:t>R4-2401474</w:t>
      </w:r>
      <w:r>
        <w:rPr>
          <w:rFonts w:ascii="Arial" w:hAnsi="Arial" w:cs="Arial"/>
          <w:b/>
          <w:color w:val="0000FF"/>
          <w:sz w:val="24"/>
        </w:rPr>
        <w:tab/>
      </w:r>
      <w:r>
        <w:rPr>
          <w:rFonts w:ascii="Arial" w:hAnsi="Arial" w:cs="Arial"/>
          <w:b/>
          <w:sz w:val="24"/>
        </w:rPr>
        <w:t>TP for 38.899 adding CA_n78(2A) PC2 UL to CA_n66A-n78(2A)</w:t>
      </w:r>
    </w:p>
    <w:p w14:paraId="53C435DF" w14:textId="77777777" w:rsidR="00C23990" w:rsidRDefault="00C23990" w:rsidP="00C2399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38.899 v0.9.0</w:t>
      </w:r>
      <w:r>
        <w:rPr>
          <w:i/>
        </w:rPr>
        <w:tab/>
        <w:t xml:space="preserve">  CR-  rev  Cat:  (Rel-18)</w:t>
      </w:r>
      <w:r>
        <w:rPr>
          <w:i/>
        </w:rPr>
        <w:br/>
      </w:r>
      <w:r>
        <w:rPr>
          <w:i/>
        </w:rPr>
        <w:br/>
      </w:r>
      <w:r>
        <w:rPr>
          <w:i/>
        </w:rPr>
        <w:tab/>
      </w:r>
      <w:r>
        <w:rPr>
          <w:i/>
        </w:rPr>
        <w:tab/>
      </w:r>
      <w:r>
        <w:rPr>
          <w:i/>
        </w:rPr>
        <w:tab/>
      </w:r>
      <w:r>
        <w:rPr>
          <w:i/>
        </w:rPr>
        <w:tab/>
      </w:r>
      <w:r>
        <w:rPr>
          <w:i/>
        </w:rPr>
        <w:tab/>
        <w:t>Source: Ericsson, Bell Mobility, TELUS</w:t>
      </w:r>
    </w:p>
    <w:p w14:paraId="040F1033" w14:textId="77777777" w:rsidR="00C23990" w:rsidRDefault="00C23990" w:rsidP="00C23990">
      <w:pPr>
        <w:rPr>
          <w:rFonts w:ascii="Arial" w:hAnsi="Arial" w:cs="Arial"/>
          <w:b/>
        </w:rPr>
      </w:pPr>
      <w:r>
        <w:rPr>
          <w:rFonts w:ascii="Arial" w:hAnsi="Arial" w:cs="Arial"/>
          <w:b/>
        </w:rPr>
        <w:t xml:space="preserve">Abstract: </w:t>
      </w:r>
    </w:p>
    <w:p w14:paraId="34B18536" w14:textId="77777777" w:rsidR="00C23990" w:rsidRDefault="00C23990" w:rsidP="00C23990">
      <w:r>
        <w:t>TP for 38.899 adding CA_n78(2A) PC2 UL to CA_n66A-n78(2A)</w:t>
      </w:r>
    </w:p>
    <w:p w14:paraId="1CC3BA2B"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913759" w14:textId="25C6DD24" w:rsidR="00C23990" w:rsidRDefault="00C23990" w:rsidP="00C23990">
      <w:pPr>
        <w:rPr>
          <w:rFonts w:ascii="Arial" w:hAnsi="Arial" w:cs="Arial"/>
          <w:b/>
          <w:sz w:val="24"/>
        </w:rPr>
      </w:pPr>
      <w:r>
        <w:rPr>
          <w:rFonts w:ascii="Arial" w:hAnsi="Arial" w:cs="Arial"/>
          <w:b/>
          <w:color w:val="0000FF"/>
          <w:sz w:val="24"/>
        </w:rPr>
        <w:t>R4-2401475</w:t>
      </w:r>
      <w:r>
        <w:rPr>
          <w:rFonts w:ascii="Arial" w:hAnsi="Arial" w:cs="Arial"/>
          <w:b/>
          <w:color w:val="0000FF"/>
          <w:sz w:val="24"/>
        </w:rPr>
        <w:tab/>
      </w:r>
      <w:r>
        <w:rPr>
          <w:rFonts w:ascii="Arial" w:hAnsi="Arial" w:cs="Arial"/>
          <w:b/>
          <w:sz w:val="24"/>
        </w:rPr>
        <w:t>TP for 38.899 adding CA_n78(2A) PC2 UL to CA_n25A-n78(2A)</w:t>
      </w:r>
    </w:p>
    <w:p w14:paraId="4CAB775D" w14:textId="77777777" w:rsidR="00C23990" w:rsidRDefault="00C23990" w:rsidP="00C2399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38.899 v0.9.0</w:t>
      </w:r>
      <w:r>
        <w:rPr>
          <w:i/>
        </w:rPr>
        <w:tab/>
        <w:t xml:space="preserve">  CR-  rev  Cat:  (Rel-18)</w:t>
      </w:r>
      <w:r>
        <w:rPr>
          <w:i/>
        </w:rPr>
        <w:br/>
      </w:r>
      <w:r>
        <w:rPr>
          <w:i/>
        </w:rPr>
        <w:br/>
      </w:r>
      <w:r>
        <w:rPr>
          <w:i/>
        </w:rPr>
        <w:tab/>
      </w:r>
      <w:r>
        <w:rPr>
          <w:i/>
        </w:rPr>
        <w:tab/>
      </w:r>
      <w:r>
        <w:rPr>
          <w:i/>
        </w:rPr>
        <w:tab/>
      </w:r>
      <w:r>
        <w:rPr>
          <w:i/>
        </w:rPr>
        <w:tab/>
      </w:r>
      <w:r>
        <w:rPr>
          <w:i/>
        </w:rPr>
        <w:tab/>
        <w:t>Source: Ericsson, Bell Mobility, TELUS</w:t>
      </w:r>
    </w:p>
    <w:p w14:paraId="0192CFE5" w14:textId="77777777" w:rsidR="00C23990" w:rsidRDefault="00C23990" w:rsidP="00C23990">
      <w:pPr>
        <w:rPr>
          <w:rFonts w:ascii="Arial" w:hAnsi="Arial" w:cs="Arial"/>
          <w:b/>
        </w:rPr>
      </w:pPr>
      <w:r>
        <w:rPr>
          <w:rFonts w:ascii="Arial" w:hAnsi="Arial" w:cs="Arial"/>
          <w:b/>
        </w:rPr>
        <w:t xml:space="preserve">Abstract: </w:t>
      </w:r>
    </w:p>
    <w:p w14:paraId="049FDBAC" w14:textId="77777777" w:rsidR="00C23990" w:rsidRDefault="00C23990" w:rsidP="00C23990">
      <w:r>
        <w:t>TP for 38.899 adding CA_n78(2A) PC2 UL to CA_n25A-n78(2A)</w:t>
      </w:r>
    </w:p>
    <w:p w14:paraId="60087C86"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73BE01" w14:textId="0BF8FFF1" w:rsidR="00C23990" w:rsidRDefault="00C23990" w:rsidP="00C23990">
      <w:pPr>
        <w:rPr>
          <w:rFonts w:ascii="Arial" w:hAnsi="Arial" w:cs="Arial"/>
          <w:b/>
          <w:sz w:val="24"/>
        </w:rPr>
      </w:pPr>
      <w:r>
        <w:rPr>
          <w:rFonts w:ascii="Arial" w:hAnsi="Arial" w:cs="Arial"/>
          <w:b/>
          <w:color w:val="0000FF"/>
          <w:sz w:val="24"/>
        </w:rPr>
        <w:t>R4-2401476</w:t>
      </w:r>
      <w:r>
        <w:rPr>
          <w:rFonts w:ascii="Arial" w:hAnsi="Arial" w:cs="Arial"/>
          <w:b/>
          <w:color w:val="0000FF"/>
          <w:sz w:val="24"/>
        </w:rPr>
        <w:tab/>
      </w:r>
      <w:r>
        <w:rPr>
          <w:rFonts w:ascii="Arial" w:hAnsi="Arial" w:cs="Arial"/>
          <w:b/>
          <w:sz w:val="24"/>
        </w:rPr>
        <w:t>TP for 38.899 adding CA_n77(2A) PC2 UL to CA_n25(2A)-n77(2A)</w:t>
      </w:r>
    </w:p>
    <w:p w14:paraId="6DBC3955" w14:textId="77777777" w:rsidR="00C23990" w:rsidRDefault="00C23990" w:rsidP="00C2399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38.899 v0.9.0</w:t>
      </w:r>
      <w:r>
        <w:rPr>
          <w:i/>
        </w:rPr>
        <w:tab/>
        <w:t xml:space="preserve">  CR-  rev  Cat:  (Rel-18)</w:t>
      </w:r>
      <w:r>
        <w:rPr>
          <w:i/>
        </w:rPr>
        <w:br/>
      </w:r>
      <w:r>
        <w:rPr>
          <w:i/>
        </w:rPr>
        <w:br/>
      </w:r>
      <w:r>
        <w:rPr>
          <w:i/>
        </w:rPr>
        <w:tab/>
      </w:r>
      <w:r>
        <w:rPr>
          <w:i/>
        </w:rPr>
        <w:tab/>
      </w:r>
      <w:r>
        <w:rPr>
          <w:i/>
        </w:rPr>
        <w:tab/>
      </w:r>
      <w:r>
        <w:rPr>
          <w:i/>
        </w:rPr>
        <w:tab/>
      </w:r>
      <w:r>
        <w:rPr>
          <w:i/>
        </w:rPr>
        <w:tab/>
        <w:t>Source: Ericsson, Bell Mobility, TELUS</w:t>
      </w:r>
    </w:p>
    <w:p w14:paraId="68CE9E8C" w14:textId="77777777" w:rsidR="00C23990" w:rsidRDefault="00C23990" w:rsidP="00C23990">
      <w:pPr>
        <w:rPr>
          <w:rFonts w:ascii="Arial" w:hAnsi="Arial" w:cs="Arial"/>
          <w:b/>
        </w:rPr>
      </w:pPr>
      <w:r>
        <w:rPr>
          <w:rFonts w:ascii="Arial" w:hAnsi="Arial" w:cs="Arial"/>
          <w:b/>
        </w:rPr>
        <w:lastRenderedPageBreak/>
        <w:t xml:space="preserve">Abstract: </w:t>
      </w:r>
    </w:p>
    <w:p w14:paraId="35C9342C" w14:textId="77777777" w:rsidR="00C23990" w:rsidRDefault="00C23990" w:rsidP="00C23990">
      <w:r>
        <w:t>TP for 38.899 adding CA_n77(2A) PC2 UL to CA_n25(2A)-n77(2A)</w:t>
      </w:r>
    </w:p>
    <w:p w14:paraId="31BD1544"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F746AB" w14:textId="2B1E9145" w:rsidR="00C23990" w:rsidRDefault="00C23990" w:rsidP="00C23990">
      <w:pPr>
        <w:rPr>
          <w:rFonts w:ascii="Arial" w:hAnsi="Arial" w:cs="Arial"/>
          <w:b/>
          <w:sz w:val="24"/>
        </w:rPr>
      </w:pPr>
      <w:r>
        <w:rPr>
          <w:rFonts w:ascii="Arial" w:hAnsi="Arial" w:cs="Arial"/>
          <w:b/>
          <w:color w:val="0000FF"/>
          <w:sz w:val="24"/>
        </w:rPr>
        <w:t>R4-2401477</w:t>
      </w:r>
      <w:r>
        <w:rPr>
          <w:rFonts w:ascii="Arial" w:hAnsi="Arial" w:cs="Arial"/>
          <w:b/>
          <w:color w:val="0000FF"/>
          <w:sz w:val="24"/>
        </w:rPr>
        <w:tab/>
      </w:r>
      <w:r>
        <w:rPr>
          <w:rFonts w:ascii="Arial" w:hAnsi="Arial" w:cs="Arial"/>
          <w:b/>
          <w:sz w:val="24"/>
        </w:rPr>
        <w:t>draft CR 38.101-1 adding PC2 UL to 3 and 4 bands DL configurations</w:t>
      </w:r>
    </w:p>
    <w:p w14:paraId="01FB658A" w14:textId="77777777" w:rsidR="00C23990" w:rsidRDefault="00C23990" w:rsidP="00C2399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v18.4.0</w:t>
      </w:r>
      <w:r>
        <w:rPr>
          <w:i/>
        </w:rPr>
        <w:tab/>
        <w:t xml:space="preserve">  CR-  rev  Cat: B (Rel-18)</w:t>
      </w:r>
      <w:r>
        <w:rPr>
          <w:i/>
        </w:rPr>
        <w:br/>
      </w:r>
      <w:r>
        <w:rPr>
          <w:i/>
        </w:rPr>
        <w:br/>
      </w:r>
      <w:r>
        <w:rPr>
          <w:i/>
        </w:rPr>
        <w:tab/>
      </w:r>
      <w:r>
        <w:rPr>
          <w:i/>
        </w:rPr>
        <w:tab/>
      </w:r>
      <w:r>
        <w:rPr>
          <w:i/>
        </w:rPr>
        <w:tab/>
      </w:r>
      <w:r>
        <w:rPr>
          <w:i/>
        </w:rPr>
        <w:tab/>
      </w:r>
      <w:r>
        <w:rPr>
          <w:i/>
        </w:rPr>
        <w:tab/>
        <w:t>Source: Ericsson, Bell Mobility, TELUS</w:t>
      </w:r>
    </w:p>
    <w:p w14:paraId="6AF75ADD" w14:textId="77777777" w:rsidR="00C23990" w:rsidRDefault="00C23990" w:rsidP="00C23990">
      <w:pPr>
        <w:rPr>
          <w:rFonts w:ascii="Arial" w:hAnsi="Arial" w:cs="Arial"/>
          <w:b/>
        </w:rPr>
      </w:pPr>
      <w:r>
        <w:rPr>
          <w:rFonts w:ascii="Arial" w:hAnsi="Arial" w:cs="Arial"/>
          <w:b/>
        </w:rPr>
        <w:t xml:space="preserve">Abstract: </w:t>
      </w:r>
    </w:p>
    <w:p w14:paraId="12A30118" w14:textId="77777777" w:rsidR="00C23990" w:rsidRDefault="00C23990" w:rsidP="00C23990">
      <w:r>
        <w:t>draft CR 38.101-1 adding PC2 UL to 3 and 4 bands DL configurations</w:t>
      </w:r>
    </w:p>
    <w:p w14:paraId="7297AFA9"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98582B" w14:textId="2F318762" w:rsidR="00C23990" w:rsidRDefault="00C23990" w:rsidP="00C23990">
      <w:pPr>
        <w:rPr>
          <w:rFonts w:ascii="Arial" w:hAnsi="Arial" w:cs="Arial"/>
          <w:b/>
          <w:sz w:val="24"/>
        </w:rPr>
      </w:pPr>
      <w:r>
        <w:rPr>
          <w:rFonts w:ascii="Arial" w:hAnsi="Arial" w:cs="Arial"/>
          <w:b/>
          <w:color w:val="0000FF"/>
          <w:sz w:val="24"/>
        </w:rPr>
        <w:t>R4-2401478</w:t>
      </w:r>
      <w:r>
        <w:rPr>
          <w:rFonts w:ascii="Arial" w:hAnsi="Arial" w:cs="Arial"/>
          <w:b/>
          <w:color w:val="0000FF"/>
          <w:sz w:val="24"/>
        </w:rPr>
        <w:tab/>
      </w:r>
      <w:r>
        <w:rPr>
          <w:rFonts w:ascii="Arial" w:hAnsi="Arial" w:cs="Arial"/>
          <w:b/>
          <w:sz w:val="24"/>
        </w:rPr>
        <w:t>TP for 38.899 adding PC2 UL to CA_n13A-n66A-n77A</w:t>
      </w:r>
    </w:p>
    <w:p w14:paraId="5D65792D" w14:textId="77777777" w:rsidR="00C23990" w:rsidRDefault="00C23990" w:rsidP="00C2399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38.899 v0.9.0</w:t>
      </w:r>
      <w:r>
        <w:rPr>
          <w:i/>
        </w:rPr>
        <w:tab/>
        <w:t xml:space="preserve">  CR-  rev  Cat:  (Rel-18)</w:t>
      </w:r>
      <w:r>
        <w:rPr>
          <w:i/>
        </w:rPr>
        <w:br/>
      </w:r>
      <w:r>
        <w:rPr>
          <w:i/>
        </w:rPr>
        <w:br/>
      </w:r>
      <w:r>
        <w:rPr>
          <w:i/>
        </w:rPr>
        <w:tab/>
      </w:r>
      <w:r>
        <w:rPr>
          <w:i/>
        </w:rPr>
        <w:tab/>
      </w:r>
      <w:r>
        <w:rPr>
          <w:i/>
        </w:rPr>
        <w:tab/>
      </w:r>
      <w:r>
        <w:rPr>
          <w:i/>
        </w:rPr>
        <w:tab/>
      </w:r>
      <w:r>
        <w:rPr>
          <w:i/>
        </w:rPr>
        <w:tab/>
        <w:t>Source: Ericsson, Bell Mobility, TELUS</w:t>
      </w:r>
    </w:p>
    <w:p w14:paraId="5F4D6169" w14:textId="77777777" w:rsidR="00C23990" w:rsidRDefault="00C23990" w:rsidP="00C23990">
      <w:pPr>
        <w:rPr>
          <w:rFonts w:ascii="Arial" w:hAnsi="Arial" w:cs="Arial"/>
          <w:b/>
        </w:rPr>
      </w:pPr>
      <w:r>
        <w:rPr>
          <w:rFonts w:ascii="Arial" w:hAnsi="Arial" w:cs="Arial"/>
          <w:b/>
        </w:rPr>
        <w:t xml:space="preserve">Abstract: </w:t>
      </w:r>
    </w:p>
    <w:p w14:paraId="0852A53A" w14:textId="77777777" w:rsidR="00C23990" w:rsidRDefault="00C23990" w:rsidP="00C23990">
      <w:r>
        <w:t>TP for 38.899 adding PC2 UL to CA_n13A-n66A-n77A</w:t>
      </w:r>
    </w:p>
    <w:p w14:paraId="1CF941E7"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9317CE" w14:textId="487E8246" w:rsidR="00C23990" w:rsidRDefault="00C23990" w:rsidP="00C23990">
      <w:pPr>
        <w:rPr>
          <w:rFonts w:ascii="Arial" w:hAnsi="Arial" w:cs="Arial"/>
          <w:b/>
          <w:sz w:val="24"/>
        </w:rPr>
      </w:pPr>
      <w:r>
        <w:rPr>
          <w:rFonts w:ascii="Arial" w:hAnsi="Arial" w:cs="Arial"/>
          <w:b/>
          <w:color w:val="0000FF"/>
          <w:sz w:val="24"/>
        </w:rPr>
        <w:t>R4-2401479</w:t>
      </w:r>
      <w:r>
        <w:rPr>
          <w:rFonts w:ascii="Arial" w:hAnsi="Arial" w:cs="Arial"/>
          <w:b/>
          <w:color w:val="0000FF"/>
          <w:sz w:val="24"/>
        </w:rPr>
        <w:tab/>
      </w:r>
      <w:r>
        <w:rPr>
          <w:rFonts w:ascii="Arial" w:hAnsi="Arial" w:cs="Arial"/>
          <w:b/>
          <w:sz w:val="24"/>
        </w:rPr>
        <w:t>draft CR 38.101-1 adding PC1.5 UL to 3 bands combinations</w:t>
      </w:r>
    </w:p>
    <w:p w14:paraId="237ACEA3" w14:textId="77777777" w:rsidR="00C23990" w:rsidRDefault="00C23990" w:rsidP="00C2399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v18.4.0</w:t>
      </w:r>
      <w:r>
        <w:rPr>
          <w:i/>
        </w:rPr>
        <w:tab/>
        <w:t xml:space="preserve">  CR-  rev  Cat: B (Rel-18)</w:t>
      </w:r>
      <w:r>
        <w:rPr>
          <w:i/>
        </w:rPr>
        <w:br/>
      </w:r>
      <w:r>
        <w:rPr>
          <w:i/>
        </w:rPr>
        <w:br/>
      </w:r>
      <w:r>
        <w:rPr>
          <w:i/>
        </w:rPr>
        <w:tab/>
      </w:r>
      <w:r>
        <w:rPr>
          <w:i/>
        </w:rPr>
        <w:tab/>
      </w:r>
      <w:r>
        <w:rPr>
          <w:i/>
        </w:rPr>
        <w:tab/>
      </w:r>
      <w:r>
        <w:rPr>
          <w:i/>
        </w:rPr>
        <w:tab/>
      </w:r>
      <w:r>
        <w:rPr>
          <w:i/>
        </w:rPr>
        <w:tab/>
        <w:t>Source: Ericsson, Bell Mobility, TELUS</w:t>
      </w:r>
    </w:p>
    <w:p w14:paraId="35976B6D" w14:textId="77777777" w:rsidR="00C23990" w:rsidRDefault="00C23990" w:rsidP="00C23990">
      <w:pPr>
        <w:rPr>
          <w:rFonts w:ascii="Arial" w:hAnsi="Arial" w:cs="Arial"/>
          <w:b/>
        </w:rPr>
      </w:pPr>
      <w:r>
        <w:rPr>
          <w:rFonts w:ascii="Arial" w:hAnsi="Arial" w:cs="Arial"/>
          <w:b/>
        </w:rPr>
        <w:t xml:space="preserve">Abstract: </w:t>
      </w:r>
    </w:p>
    <w:p w14:paraId="7A8B67C4" w14:textId="77777777" w:rsidR="00C23990" w:rsidRDefault="00C23990" w:rsidP="00C23990">
      <w:r>
        <w:t>draft CR 38.101-1 adding PC1.5 UL to 3 bands combinations</w:t>
      </w:r>
    </w:p>
    <w:p w14:paraId="072C953B"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FDEA6E" w14:textId="5CDCABAB" w:rsidR="00C23990" w:rsidRDefault="00C23990" w:rsidP="00C23990">
      <w:pPr>
        <w:rPr>
          <w:rFonts w:ascii="Arial" w:hAnsi="Arial" w:cs="Arial"/>
          <w:b/>
          <w:sz w:val="24"/>
        </w:rPr>
      </w:pPr>
      <w:r>
        <w:rPr>
          <w:rFonts w:ascii="Arial" w:hAnsi="Arial" w:cs="Arial"/>
          <w:b/>
          <w:color w:val="0000FF"/>
          <w:sz w:val="24"/>
        </w:rPr>
        <w:t>R4-2401494</w:t>
      </w:r>
      <w:r>
        <w:rPr>
          <w:rFonts w:ascii="Arial" w:hAnsi="Arial" w:cs="Arial"/>
          <w:b/>
          <w:color w:val="0000FF"/>
          <w:sz w:val="24"/>
        </w:rPr>
        <w:tab/>
      </w:r>
      <w:r>
        <w:rPr>
          <w:rFonts w:ascii="Arial" w:hAnsi="Arial" w:cs="Arial"/>
          <w:b/>
          <w:sz w:val="24"/>
        </w:rPr>
        <w:t>draft CR 38.101-1 correcting NR CA 2 bands PC2 MSD table</w:t>
      </w:r>
    </w:p>
    <w:p w14:paraId="37CDFA52" w14:textId="77777777" w:rsidR="00C23990" w:rsidRDefault="00C23990" w:rsidP="00C2399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v18.4.0</w:t>
      </w:r>
      <w:r>
        <w:rPr>
          <w:i/>
        </w:rPr>
        <w:tab/>
        <w:t xml:space="preserve">  CR-  rev  Cat: F (Rel-18)</w:t>
      </w:r>
      <w:r>
        <w:rPr>
          <w:i/>
        </w:rPr>
        <w:br/>
      </w:r>
      <w:r>
        <w:rPr>
          <w:i/>
        </w:rPr>
        <w:br/>
      </w:r>
      <w:r>
        <w:rPr>
          <w:i/>
        </w:rPr>
        <w:tab/>
      </w:r>
      <w:r>
        <w:rPr>
          <w:i/>
        </w:rPr>
        <w:tab/>
      </w:r>
      <w:r>
        <w:rPr>
          <w:i/>
        </w:rPr>
        <w:tab/>
      </w:r>
      <w:r>
        <w:rPr>
          <w:i/>
        </w:rPr>
        <w:tab/>
      </w:r>
      <w:r>
        <w:rPr>
          <w:i/>
        </w:rPr>
        <w:tab/>
        <w:t>Source: Ericsson</w:t>
      </w:r>
    </w:p>
    <w:p w14:paraId="14E108E4" w14:textId="77777777" w:rsidR="00C23990" w:rsidRDefault="00C23990" w:rsidP="00C23990">
      <w:pPr>
        <w:rPr>
          <w:rFonts w:ascii="Arial" w:hAnsi="Arial" w:cs="Arial"/>
          <w:b/>
        </w:rPr>
      </w:pPr>
      <w:r>
        <w:rPr>
          <w:rFonts w:ascii="Arial" w:hAnsi="Arial" w:cs="Arial"/>
          <w:b/>
        </w:rPr>
        <w:t xml:space="preserve">Abstract: </w:t>
      </w:r>
    </w:p>
    <w:p w14:paraId="6FE3ED6B" w14:textId="77777777" w:rsidR="00C23990" w:rsidRDefault="00C23990" w:rsidP="00C23990">
      <w:r>
        <w:t>draft CR 38.101-1 correcting NR CA 2 bands PC2 MSD table</w:t>
      </w:r>
    </w:p>
    <w:p w14:paraId="5765193A"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9487B0" w14:textId="11C6CC1B" w:rsidR="00C23990" w:rsidRDefault="00C23990" w:rsidP="00C23990">
      <w:pPr>
        <w:rPr>
          <w:rFonts w:ascii="Arial" w:hAnsi="Arial" w:cs="Arial"/>
          <w:b/>
          <w:sz w:val="24"/>
        </w:rPr>
      </w:pPr>
      <w:r>
        <w:rPr>
          <w:rFonts w:ascii="Arial" w:hAnsi="Arial" w:cs="Arial"/>
          <w:b/>
          <w:color w:val="0000FF"/>
          <w:sz w:val="24"/>
        </w:rPr>
        <w:t>R4-2402092</w:t>
      </w:r>
      <w:r>
        <w:rPr>
          <w:rFonts w:ascii="Arial" w:hAnsi="Arial" w:cs="Arial"/>
          <w:b/>
          <w:color w:val="0000FF"/>
          <w:sz w:val="24"/>
        </w:rPr>
        <w:tab/>
      </w:r>
      <w:r>
        <w:rPr>
          <w:rFonts w:ascii="Arial" w:hAnsi="Arial" w:cs="Arial"/>
          <w:b/>
          <w:sz w:val="24"/>
        </w:rPr>
        <w:t>draftCR to 38.101-1 Additions of PC2 UL n77(2A) to existing combinations</w:t>
      </w:r>
    </w:p>
    <w:p w14:paraId="38694BC8" w14:textId="77777777" w:rsidR="00C23990" w:rsidRDefault="00C23990" w:rsidP="00C2399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v18.4.0</w:t>
      </w:r>
      <w:r>
        <w:rPr>
          <w:i/>
        </w:rPr>
        <w:tab/>
        <w:t xml:space="preserve">  CR-  rev  Cat: B (Rel-18)</w:t>
      </w:r>
      <w:r>
        <w:rPr>
          <w:i/>
        </w:rPr>
        <w:br/>
      </w:r>
      <w:r>
        <w:rPr>
          <w:i/>
        </w:rPr>
        <w:br/>
      </w:r>
      <w:r>
        <w:rPr>
          <w:i/>
        </w:rPr>
        <w:tab/>
      </w:r>
      <w:r>
        <w:rPr>
          <w:i/>
        </w:rPr>
        <w:tab/>
      </w:r>
      <w:r>
        <w:rPr>
          <w:i/>
        </w:rPr>
        <w:tab/>
      </w:r>
      <w:r>
        <w:rPr>
          <w:i/>
        </w:rPr>
        <w:tab/>
      </w:r>
      <w:r>
        <w:rPr>
          <w:i/>
        </w:rPr>
        <w:tab/>
        <w:t>Source: Nokia, Telus, Bell Mobility</w:t>
      </w:r>
    </w:p>
    <w:p w14:paraId="43BFAFE3" w14:textId="77777777" w:rsidR="00C23990" w:rsidRDefault="00C23990" w:rsidP="00C2399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CE7372" w14:textId="38983A0F" w:rsidR="00C23990" w:rsidRDefault="00C23990" w:rsidP="00C23990">
      <w:pPr>
        <w:rPr>
          <w:rFonts w:ascii="Arial" w:hAnsi="Arial" w:cs="Arial"/>
          <w:b/>
          <w:sz w:val="24"/>
        </w:rPr>
      </w:pPr>
      <w:r>
        <w:rPr>
          <w:rFonts w:ascii="Arial" w:hAnsi="Arial" w:cs="Arial"/>
          <w:b/>
          <w:color w:val="0000FF"/>
          <w:sz w:val="24"/>
        </w:rPr>
        <w:t>R4-2402356</w:t>
      </w:r>
      <w:r>
        <w:rPr>
          <w:rFonts w:ascii="Arial" w:hAnsi="Arial" w:cs="Arial"/>
          <w:b/>
          <w:color w:val="0000FF"/>
          <w:sz w:val="24"/>
        </w:rPr>
        <w:tab/>
      </w:r>
      <w:r>
        <w:rPr>
          <w:rFonts w:ascii="Arial" w:hAnsi="Arial" w:cs="Arial"/>
          <w:b/>
          <w:sz w:val="24"/>
        </w:rPr>
        <w:t>TP for TR 38.899 to include HPUE CA_n71-n77 with UL CA_n77(2A)</w:t>
      </w:r>
    </w:p>
    <w:p w14:paraId="3EE75BF1" w14:textId="77777777" w:rsidR="00C23990" w:rsidRDefault="00C23990" w:rsidP="00C2399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38.899 v0.7.0</w:t>
      </w:r>
      <w:r>
        <w:rPr>
          <w:i/>
        </w:rPr>
        <w:tab/>
        <w:t xml:space="preserve">  CR-  rev  Cat:  (Rel-18)</w:t>
      </w:r>
      <w:r>
        <w:rPr>
          <w:i/>
        </w:rPr>
        <w:br/>
      </w:r>
      <w:r>
        <w:rPr>
          <w:i/>
        </w:rPr>
        <w:br/>
      </w:r>
      <w:r>
        <w:rPr>
          <w:i/>
        </w:rPr>
        <w:tab/>
      </w:r>
      <w:r>
        <w:rPr>
          <w:i/>
        </w:rPr>
        <w:tab/>
      </w:r>
      <w:r>
        <w:rPr>
          <w:i/>
        </w:rPr>
        <w:tab/>
      </w:r>
      <w:r>
        <w:rPr>
          <w:i/>
        </w:rPr>
        <w:tab/>
      </w:r>
      <w:r>
        <w:rPr>
          <w:i/>
        </w:rPr>
        <w:tab/>
        <w:t>Source: Samsung, TELUS, Bell Mobility</w:t>
      </w:r>
    </w:p>
    <w:p w14:paraId="37AE53AC"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4022F9" w14:textId="0CED827B" w:rsidR="00C23990" w:rsidRDefault="00C23990" w:rsidP="00C23990">
      <w:pPr>
        <w:rPr>
          <w:rFonts w:ascii="Arial" w:hAnsi="Arial" w:cs="Arial"/>
          <w:b/>
          <w:sz w:val="24"/>
        </w:rPr>
      </w:pPr>
      <w:r>
        <w:rPr>
          <w:rFonts w:ascii="Arial" w:hAnsi="Arial" w:cs="Arial"/>
          <w:b/>
          <w:color w:val="0000FF"/>
          <w:sz w:val="24"/>
        </w:rPr>
        <w:t>R4-2402357</w:t>
      </w:r>
      <w:r>
        <w:rPr>
          <w:rFonts w:ascii="Arial" w:hAnsi="Arial" w:cs="Arial"/>
          <w:b/>
          <w:color w:val="0000FF"/>
          <w:sz w:val="24"/>
        </w:rPr>
        <w:tab/>
      </w:r>
      <w:r>
        <w:rPr>
          <w:rFonts w:ascii="Arial" w:hAnsi="Arial" w:cs="Arial"/>
          <w:b/>
          <w:sz w:val="24"/>
        </w:rPr>
        <w:t>Draft CR for TS 38.101-1 to add new combinations for Rel-18 NR HPUE Inter-band</w:t>
      </w:r>
    </w:p>
    <w:p w14:paraId="294346CD" w14:textId="77777777" w:rsidR="00C23990" w:rsidRDefault="00C23990" w:rsidP="00C2399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v18.4.0</w:t>
      </w:r>
      <w:r>
        <w:rPr>
          <w:i/>
        </w:rPr>
        <w:tab/>
        <w:t xml:space="preserve">  CR-  rev  Cat: B (Rel-18)</w:t>
      </w:r>
      <w:r>
        <w:rPr>
          <w:i/>
        </w:rPr>
        <w:br/>
      </w:r>
      <w:r>
        <w:rPr>
          <w:i/>
        </w:rPr>
        <w:br/>
      </w:r>
      <w:r>
        <w:rPr>
          <w:i/>
        </w:rPr>
        <w:tab/>
      </w:r>
      <w:r>
        <w:rPr>
          <w:i/>
        </w:rPr>
        <w:tab/>
      </w:r>
      <w:r>
        <w:rPr>
          <w:i/>
        </w:rPr>
        <w:tab/>
      </w:r>
      <w:r>
        <w:rPr>
          <w:i/>
        </w:rPr>
        <w:tab/>
      </w:r>
      <w:r>
        <w:rPr>
          <w:i/>
        </w:rPr>
        <w:tab/>
        <w:t>Source: Samsung, TELUS, Bell Mobility</w:t>
      </w:r>
    </w:p>
    <w:p w14:paraId="657E48DF"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280872" w14:textId="7ECF9CEE" w:rsidR="00C23990" w:rsidRDefault="00C23990" w:rsidP="00C23990">
      <w:pPr>
        <w:rPr>
          <w:rFonts w:ascii="Arial" w:hAnsi="Arial" w:cs="Arial"/>
          <w:b/>
          <w:sz w:val="24"/>
        </w:rPr>
      </w:pPr>
      <w:r>
        <w:rPr>
          <w:rFonts w:ascii="Arial" w:hAnsi="Arial" w:cs="Arial"/>
          <w:b/>
          <w:color w:val="0000FF"/>
          <w:sz w:val="24"/>
        </w:rPr>
        <w:t>R4-2402362</w:t>
      </w:r>
      <w:r>
        <w:rPr>
          <w:rFonts w:ascii="Arial" w:hAnsi="Arial" w:cs="Arial"/>
          <w:b/>
          <w:color w:val="0000FF"/>
          <w:sz w:val="24"/>
        </w:rPr>
        <w:tab/>
      </w:r>
      <w:r>
        <w:rPr>
          <w:rFonts w:ascii="Arial" w:hAnsi="Arial" w:cs="Arial"/>
          <w:b/>
          <w:sz w:val="24"/>
        </w:rPr>
        <w:t>TP for HPUE CA_n1-n28-n77 with 2UL for TR 38.899</w:t>
      </w:r>
    </w:p>
    <w:p w14:paraId="3CB13535" w14:textId="77777777" w:rsidR="00C23990" w:rsidRDefault="00C23990" w:rsidP="00C2399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38.899 v0.7.0</w:t>
      </w:r>
      <w:r>
        <w:rPr>
          <w:i/>
        </w:rPr>
        <w:tab/>
        <w:t xml:space="preserve">  CR-  rev  Cat:  (Rel-18)</w:t>
      </w:r>
      <w:r>
        <w:rPr>
          <w:i/>
        </w:rPr>
        <w:br/>
      </w:r>
      <w:r>
        <w:rPr>
          <w:i/>
        </w:rPr>
        <w:br/>
      </w:r>
      <w:r>
        <w:rPr>
          <w:i/>
        </w:rPr>
        <w:tab/>
      </w:r>
      <w:r>
        <w:rPr>
          <w:i/>
        </w:rPr>
        <w:tab/>
      </w:r>
      <w:r>
        <w:rPr>
          <w:i/>
        </w:rPr>
        <w:tab/>
      </w:r>
      <w:r>
        <w:rPr>
          <w:i/>
        </w:rPr>
        <w:tab/>
      </w:r>
      <w:r>
        <w:rPr>
          <w:i/>
        </w:rPr>
        <w:tab/>
        <w:t>Source: Samsung, KDDI Corporation, Qualcomm Incorporated, SoftBank Corp.</w:t>
      </w:r>
    </w:p>
    <w:p w14:paraId="6A3DC9C0"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0157BA" w14:textId="27BDEFC5" w:rsidR="00C23990" w:rsidRDefault="00C23990" w:rsidP="00C23990">
      <w:pPr>
        <w:rPr>
          <w:rFonts w:ascii="Arial" w:hAnsi="Arial" w:cs="Arial"/>
          <w:b/>
          <w:sz w:val="24"/>
        </w:rPr>
      </w:pPr>
      <w:r>
        <w:rPr>
          <w:rFonts w:ascii="Arial" w:hAnsi="Arial" w:cs="Arial"/>
          <w:b/>
          <w:color w:val="0000FF"/>
          <w:sz w:val="24"/>
        </w:rPr>
        <w:t>R4-2402363</w:t>
      </w:r>
      <w:r>
        <w:rPr>
          <w:rFonts w:ascii="Arial" w:hAnsi="Arial" w:cs="Arial"/>
          <w:b/>
          <w:color w:val="0000FF"/>
          <w:sz w:val="24"/>
        </w:rPr>
        <w:tab/>
      </w:r>
      <w:r>
        <w:rPr>
          <w:rFonts w:ascii="Arial" w:hAnsi="Arial" w:cs="Arial"/>
          <w:b/>
          <w:sz w:val="24"/>
        </w:rPr>
        <w:t>TP for HPUE CA_n1-n41-n77 with 2UL for TR 38.899</w:t>
      </w:r>
    </w:p>
    <w:p w14:paraId="45B16F10" w14:textId="77777777" w:rsidR="00C23990" w:rsidRDefault="00C23990" w:rsidP="00C2399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38.899 v0.7.0</w:t>
      </w:r>
      <w:r>
        <w:rPr>
          <w:i/>
        </w:rPr>
        <w:tab/>
        <w:t xml:space="preserve">  CR-  rev  Cat:  (Rel-18)</w:t>
      </w:r>
      <w:r>
        <w:rPr>
          <w:i/>
        </w:rPr>
        <w:br/>
      </w:r>
      <w:r>
        <w:rPr>
          <w:i/>
        </w:rPr>
        <w:br/>
      </w:r>
      <w:r>
        <w:rPr>
          <w:i/>
        </w:rPr>
        <w:tab/>
      </w:r>
      <w:r>
        <w:rPr>
          <w:i/>
        </w:rPr>
        <w:tab/>
      </w:r>
      <w:r>
        <w:rPr>
          <w:i/>
        </w:rPr>
        <w:tab/>
      </w:r>
      <w:r>
        <w:rPr>
          <w:i/>
        </w:rPr>
        <w:tab/>
      </w:r>
      <w:r>
        <w:rPr>
          <w:i/>
        </w:rPr>
        <w:tab/>
        <w:t>Source: Samsung, KDDI Corporation, Qualcomm Incorporated, LGE</w:t>
      </w:r>
    </w:p>
    <w:p w14:paraId="5DE6E547"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E78E3C" w14:textId="7F846141" w:rsidR="00C23990" w:rsidRDefault="00C23990" w:rsidP="00C23990">
      <w:pPr>
        <w:rPr>
          <w:rFonts w:ascii="Arial" w:hAnsi="Arial" w:cs="Arial"/>
          <w:b/>
          <w:sz w:val="24"/>
        </w:rPr>
      </w:pPr>
      <w:r>
        <w:rPr>
          <w:rFonts w:ascii="Arial" w:hAnsi="Arial" w:cs="Arial"/>
          <w:b/>
          <w:color w:val="0000FF"/>
          <w:sz w:val="24"/>
        </w:rPr>
        <w:t>R4-2402437</w:t>
      </w:r>
      <w:r>
        <w:rPr>
          <w:rFonts w:ascii="Arial" w:hAnsi="Arial" w:cs="Arial"/>
          <w:b/>
          <w:color w:val="0000FF"/>
          <w:sz w:val="24"/>
        </w:rPr>
        <w:tab/>
      </w:r>
      <w:r>
        <w:rPr>
          <w:rFonts w:ascii="Arial" w:hAnsi="Arial" w:cs="Arial"/>
          <w:b/>
          <w:sz w:val="24"/>
        </w:rPr>
        <w:t xml:space="preserve"> [HPUE_FR1_TDD_NR_CADC_SUL_R18] TP for inter-band 2UL to CA_n18A-n41A-n77A for PC2 HPUE in TR 38.899</w:t>
      </w:r>
    </w:p>
    <w:p w14:paraId="074FAD4E" w14:textId="77777777" w:rsidR="00C23990" w:rsidRDefault="00C23990" w:rsidP="00C2399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38.899 v0.7.0</w:t>
      </w:r>
      <w:r>
        <w:rPr>
          <w:i/>
        </w:rPr>
        <w:tab/>
        <w:t xml:space="preserve">  CR-  rev  Cat:  (Rel-18)</w:t>
      </w:r>
      <w:r>
        <w:rPr>
          <w:i/>
        </w:rPr>
        <w:br/>
      </w:r>
      <w:r>
        <w:rPr>
          <w:i/>
        </w:rPr>
        <w:br/>
      </w:r>
      <w:r>
        <w:rPr>
          <w:i/>
        </w:rPr>
        <w:tab/>
      </w:r>
      <w:r>
        <w:rPr>
          <w:i/>
        </w:rPr>
        <w:tab/>
      </w:r>
      <w:r>
        <w:rPr>
          <w:i/>
        </w:rPr>
        <w:tab/>
      </w:r>
      <w:r>
        <w:rPr>
          <w:i/>
        </w:rPr>
        <w:tab/>
      </w:r>
      <w:r>
        <w:rPr>
          <w:i/>
        </w:rPr>
        <w:tab/>
        <w:t>Source: KDDI Corporation</w:t>
      </w:r>
    </w:p>
    <w:p w14:paraId="6C86A7C2"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48DBD0" w14:textId="6C6DD894" w:rsidR="00C23990" w:rsidRDefault="00C23990" w:rsidP="00C23990">
      <w:pPr>
        <w:rPr>
          <w:rFonts w:ascii="Arial" w:hAnsi="Arial" w:cs="Arial"/>
          <w:b/>
          <w:sz w:val="24"/>
        </w:rPr>
      </w:pPr>
      <w:r>
        <w:rPr>
          <w:rFonts w:ascii="Arial" w:hAnsi="Arial" w:cs="Arial"/>
          <w:b/>
          <w:color w:val="0000FF"/>
          <w:sz w:val="24"/>
        </w:rPr>
        <w:t>R4-2402461</w:t>
      </w:r>
      <w:r>
        <w:rPr>
          <w:rFonts w:ascii="Arial" w:hAnsi="Arial" w:cs="Arial"/>
          <w:b/>
          <w:color w:val="0000FF"/>
          <w:sz w:val="24"/>
        </w:rPr>
        <w:tab/>
      </w:r>
      <w:r>
        <w:rPr>
          <w:rFonts w:ascii="Arial" w:hAnsi="Arial" w:cs="Arial"/>
          <w:b/>
          <w:sz w:val="24"/>
        </w:rPr>
        <w:t>Draft CR for 38.101-1: T-Mobile USA HPUE Combinations with no MSD analysis required</w:t>
      </w:r>
    </w:p>
    <w:p w14:paraId="053B4B66" w14:textId="77777777" w:rsidR="00C23990" w:rsidRDefault="00C23990" w:rsidP="00C2399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v18.4.0</w:t>
      </w:r>
      <w:r>
        <w:rPr>
          <w:i/>
        </w:rPr>
        <w:tab/>
        <w:t xml:space="preserve">  CR-  rev  Cat:  (Rel-18)</w:t>
      </w:r>
      <w:r>
        <w:rPr>
          <w:i/>
        </w:rPr>
        <w:br/>
      </w:r>
      <w:r>
        <w:rPr>
          <w:i/>
        </w:rPr>
        <w:br/>
      </w:r>
      <w:r>
        <w:rPr>
          <w:i/>
        </w:rPr>
        <w:tab/>
      </w:r>
      <w:r>
        <w:rPr>
          <w:i/>
        </w:rPr>
        <w:tab/>
      </w:r>
      <w:r>
        <w:rPr>
          <w:i/>
        </w:rPr>
        <w:tab/>
      </w:r>
      <w:r>
        <w:rPr>
          <w:i/>
        </w:rPr>
        <w:tab/>
      </w:r>
      <w:r>
        <w:rPr>
          <w:i/>
        </w:rPr>
        <w:tab/>
        <w:t>Source: T-Mobile USA</w:t>
      </w:r>
    </w:p>
    <w:p w14:paraId="02D9A207"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9AA139" w14:textId="401ACE18" w:rsidR="00C23990" w:rsidRDefault="00C23990" w:rsidP="00C23990">
      <w:pPr>
        <w:rPr>
          <w:rFonts w:ascii="Arial" w:hAnsi="Arial" w:cs="Arial"/>
          <w:b/>
          <w:sz w:val="24"/>
        </w:rPr>
      </w:pPr>
      <w:r>
        <w:rPr>
          <w:rFonts w:ascii="Arial" w:hAnsi="Arial" w:cs="Arial"/>
          <w:b/>
          <w:color w:val="0000FF"/>
          <w:sz w:val="24"/>
        </w:rPr>
        <w:t>R4-2402462</w:t>
      </w:r>
      <w:r>
        <w:rPr>
          <w:rFonts w:ascii="Arial" w:hAnsi="Arial" w:cs="Arial"/>
          <w:b/>
          <w:color w:val="0000FF"/>
          <w:sz w:val="24"/>
        </w:rPr>
        <w:tab/>
      </w:r>
      <w:r>
        <w:rPr>
          <w:rFonts w:ascii="Arial" w:hAnsi="Arial" w:cs="Arial"/>
          <w:b/>
          <w:sz w:val="24"/>
        </w:rPr>
        <w:t>TP for TR38.899 for DL CA_n77A-n85A with UL PC2 CA_n77A-n85A and PC2 and PC1.5 UL n77</w:t>
      </w:r>
    </w:p>
    <w:p w14:paraId="610580FB" w14:textId="77777777" w:rsidR="00C23990" w:rsidRDefault="00C23990" w:rsidP="00C2399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38.899 v0.7.0</w:t>
      </w:r>
      <w:r>
        <w:rPr>
          <w:i/>
        </w:rPr>
        <w:tab/>
        <w:t xml:space="preserve">  CR-  rev  Cat:  (Rel-18)</w:t>
      </w:r>
      <w:r>
        <w:rPr>
          <w:i/>
        </w:rPr>
        <w:br/>
      </w:r>
      <w:r>
        <w:rPr>
          <w:i/>
        </w:rPr>
        <w:lastRenderedPageBreak/>
        <w:br/>
      </w:r>
      <w:r>
        <w:rPr>
          <w:i/>
        </w:rPr>
        <w:tab/>
      </w:r>
      <w:r>
        <w:rPr>
          <w:i/>
        </w:rPr>
        <w:tab/>
      </w:r>
      <w:r>
        <w:rPr>
          <w:i/>
        </w:rPr>
        <w:tab/>
      </w:r>
      <w:r>
        <w:rPr>
          <w:i/>
        </w:rPr>
        <w:tab/>
      </w:r>
      <w:r>
        <w:rPr>
          <w:i/>
        </w:rPr>
        <w:tab/>
        <w:t>Source: T-Mobile USA</w:t>
      </w:r>
    </w:p>
    <w:p w14:paraId="77440360"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D993E2" w14:textId="77777777" w:rsidR="00C23990" w:rsidRDefault="00C23990" w:rsidP="00C23990">
      <w:pPr>
        <w:pStyle w:val="Heading3"/>
      </w:pPr>
      <w:bookmarkStart w:id="166" w:name="_Toc159599889"/>
      <w:r>
        <w:t>7.19</w:t>
      </w:r>
      <w:r>
        <w:tab/>
        <w:t>High power UE for FR1 for inter-band NR_CADC_R18_yBDL_xBUL with power class 2 on single carrier uplink on FDD band</w:t>
      </w:r>
      <w:bookmarkEnd w:id="166"/>
    </w:p>
    <w:p w14:paraId="4848336E" w14:textId="77777777" w:rsidR="00C23990" w:rsidRDefault="00C23990" w:rsidP="00C23990">
      <w:pPr>
        <w:pStyle w:val="Heading4"/>
      </w:pPr>
      <w:bookmarkStart w:id="167" w:name="_Toc159599890"/>
      <w:r>
        <w:t>7.19.1</w:t>
      </w:r>
      <w:r>
        <w:tab/>
        <w:t>Rapporteur input (WID/TR/big CR)</w:t>
      </w:r>
      <w:bookmarkEnd w:id="167"/>
    </w:p>
    <w:p w14:paraId="3473CD3D" w14:textId="68D16CC6" w:rsidR="00C23990" w:rsidRDefault="00C23990" w:rsidP="00C23990">
      <w:pPr>
        <w:rPr>
          <w:rFonts w:ascii="Arial" w:hAnsi="Arial" w:cs="Arial"/>
          <w:b/>
          <w:sz w:val="24"/>
        </w:rPr>
      </w:pPr>
      <w:r>
        <w:rPr>
          <w:rFonts w:ascii="Arial" w:hAnsi="Arial" w:cs="Arial"/>
          <w:b/>
          <w:color w:val="0000FF"/>
          <w:sz w:val="24"/>
        </w:rPr>
        <w:t>R4-2400349</w:t>
      </w:r>
      <w:r>
        <w:rPr>
          <w:rFonts w:ascii="Arial" w:hAnsi="Arial" w:cs="Arial"/>
          <w:b/>
          <w:color w:val="0000FF"/>
          <w:sz w:val="24"/>
        </w:rPr>
        <w:tab/>
      </w:r>
      <w:r>
        <w:rPr>
          <w:rFonts w:ascii="Arial" w:hAnsi="Arial" w:cs="Arial"/>
          <w:b/>
          <w:sz w:val="24"/>
        </w:rPr>
        <w:t>Revised WID Rel-18 High power UE (power class 2) for FR1 NR FDD band in UL of NR inter-band CADC combinations</w:t>
      </w:r>
    </w:p>
    <w:p w14:paraId="2961CD50" w14:textId="77777777" w:rsidR="00C23990" w:rsidRDefault="00C23990" w:rsidP="00C23990">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China Unicom</w:t>
      </w:r>
    </w:p>
    <w:p w14:paraId="44581070"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0AE01F" w14:textId="7A15FD7E" w:rsidR="00C23990" w:rsidRDefault="00C23990" w:rsidP="00C23990">
      <w:pPr>
        <w:rPr>
          <w:rFonts w:ascii="Arial" w:hAnsi="Arial" w:cs="Arial"/>
          <w:b/>
          <w:sz w:val="24"/>
        </w:rPr>
      </w:pPr>
      <w:r>
        <w:rPr>
          <w:rFonts w:ascii="Arial" w:hAnsi="Arial" w:cs="Arial"/>
          <w:b/>
          <w:color w:val="0000FF"/>
          <w:sz w:val="24"/>
        </w:rPr>
        <w:t>R4-2400350</w:t>
      </w:r>
      <w:r>
        <w:rPr>
          <w:rFonts w:ascii="Arial" w:hAnsi="Arial" w:cs="Arial"/>
          <w:b/>
          <w:color w:val="0000FF"/>
          <w:sz w:val="24"/>
        </w:rPr>
        <w:tab/>
      </w:r>
      <w:r>
        <w:rPr>
          <w:rFonts w:ascii="Arial" w:hAnsi="Arial" w:cs="Arial"/>
          <w:b/>
          <w:sz w:val="24"/>
        </w:rPr>
        <w:t>BigCR for High power UE for intra-band and inter-band CA with power class 2 on single carrier uplink on FDD band</w:t>
      </w:r>
    </w:p>
    <w:p w14:paraId="5FFF514E"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v18.4.0</w:t>
      </w:r>
      <w:r>
        <w:rPr>
          <w:i/>
        </w:rPr>
        <w:tab/>
        <w:t xml:space="preserve">  CR-2000  rev  Cat: B (Rel-18)</w:t>
      </w:r>
      <w:r>
        <w:rPr>
          <w:i/>
        </w:rPr>
        <w:br/>
      </w:r>
      <w:r>
        <w:rPr>
          <w:i/>
        </w:rPr>
        <w:br/>
      </w:r>
      <w:r>
        <w:rPr>
          <w:i/>
        </w:rPr>
        <w:tab/>
      </w:r>
      <w:r>
        <w:rPr>
          <w:i/>
        </w:rPr>
        <w:tab/>
      </w:r>
      <w:r>
        <w:rPr>
          <w:i/>
        </w:rPr>
        <w:tab/>
      </w:r>
      <w:r>
        <w:rPr>
          <w:i/>
        </w:rPr>
        <w:tab/>
      </w:r>
      <w:r>
        <w:rPr>
          <w:i/>
        </w:rPr>
        <w:tab/>
        <w:t>Source: China Unicom</w:t>
      </w:r>
    </w:p>
    <w:p w14:paraId="7ACEEDA1"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761352" w14:textId="7E877076" w:rsidR="00C23990" w:rsidRDefault="00C23990" w:rsidP="00C23990">
      <w:pPr>
        <w:rPr>
          <w:rFonts w:ascii="Arial" w:hAnsi="Arial" w:cs="Arial"/>
          <w:b/>
          <w:sz w:val="24"/>
        </w:rPr>
      </w:pPr>
      <w:r>
        <w:rPr>
          <w:rFonts w:ascii="Arial" w:hAnsi="Arial" w:cs="Arial"/>
          <w:b/>
          <w:color w:val="0000FF"/>
          <w:sz w:val="24"/>
        </w:rPr>
        <w:t>R4-2400351</w:t>
      </w:r>
      <w:r>
        <w:rPr>
          <w:rFonts w:ascii="Arial" w:hAnsi="Arial" w:cs="Arial"/>
          <w:b/>
          <w:color w:val="0000FF"/>
          <w:sz w:val="24"/>
        </w:rPr>
        <w:tab/>
      </w:r>
      <w:r>
        <w:rPr>
          <w:rFonts w:ascii="Arial" w:hAnsi="Arial" w:cs="Arial"/>
          <w:b/>
          <w:sz w:val="24"/>
        </w:rPr>
        <w:t>TR 38.850 v1.2.0 HPUE_FR1_FDD_NR_CADC_R18</w:t>
      </w:r>
    </w:p>
    <w:p w14:paraId="65C19C8C" w14:textId="77777777" w:rsidR="00C23990" w:rsidRDefault="00C23990" w:rsidP="00C23990">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38.850 v1.2.0</w:t>
      </w:r>
      <w:r>
        <w:rPr>
          <w:i/>
        </w:rPr>
        <w:tab/>
        <w:t xml:space="preserve">  CR-  rev  Cat:  (Rel-18)</w:t>
      </w:r>
      <w:r>
        <w:rPr>
          <w:i/>
        </w:rPr>
        <w:br/>
      </w:r>
      <w:r>
        <w:rPr>
          <w:i/>
        </w:rPr>
        <w:br/>
      </w:r>
      <w:r>
        <w:rPr>
          <w:i/>
        </w:rPr>
        <w:tab/>
      </w:r>
      <w:r>
        <w:rPr>
          <w:i/>
        </w:rPr>
        <w:tab/>
      </w:r>
      <w:r>
        <w:rPr>
          <w:i/>
        </w:rPr>
        <w:tab/>
      </w:r>
      <w:r>
        <w:rPr>
          <w:i/>
        </w:rPr>
        <w:tab/>
      </w:r>
      <w:r>
        <w:rPr>
          <w:i/>
        </w:rPr>
        <w:tab/>
        <w:t>Source: China Unicom</w:t>
      </w:r>
    </w:p>
    <w:p w14:paraId="2CCB04DD"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64DF81" w14:textId="77777777" w:rsidR="00C23990" w:rsidRDefault="00C23990" w:rsidP="00C23990">
      <w:pPr>
        <w:pStyle w:val="Heading4"/>
      </w:pPr>
      <w:bookmarkStart w:id="168" w:name="_Toc159599891"/>
      <w:r>
        <w:t>7.19.2</w:t>
      </w:r>
      <w:r>
        <w:tab/>
        <w:t>UE RF requirements</w:t>
      </w:r>
      <w:bookmarkEnd w:id="168"/>
    </w:p>
    <w:p w14:paraId="68950E87" w14:textId="6C574E7D" w:rsidR="00C23990" w:rsidRDefault="00C23990" w:rsidP="00C23990">
      <w:pPr>
        <w:rPr>
          <w:rFonts w:ascii="Arial" w:hAnsi="Arial" w:cs="Arial"/>
          <w:b/>
          <w:sz w:val="24"/>
        </w:rPr>
      </w:pPr>
      <w:r>
        <w:rPr>
          <w:rFonts w:ascii="Arial" w:hAnsi="Arial" w:cs="Arial"/>
          <w:b/>
          <w:color w:val="0000FF"/>
          <w:sz w:val="24"/>
        </w:rPr>
        <w:t>R4-2400179</w:t>
      </w:r>
      <w:r>
        <w:rPr>
          <w:rFonts w:ascii="Arial" w:hAnsi="Arial" w:cs="Arial"/>
          <w:b/>
          <w:color w:val="0000FF"/>
          <w:sz w:val="24"/>
        </w:rPr>
        <w:tab/>
      </w:r>
      <w:r>
        <w:rPr>
          <w:rFonts w:ascii="Arial" w:hAnsi="Arial" w:cs="Arial"/>
          <w:b/>
          <w:sz w:val="24"/>
        </w:rPr>
        <w:t>MSD Analysis for Band Combinations with FDD PC2 (CA_n8A-n41A; CA_25A-n77A)</w:t>
      </w:r>
    </w:p>
    <w:p w14:paraId="4C4A5646" w14:textId="77777777" w:rsidR="00C23990" w:rsidRDefault="00C23990" w:rsidP="00C239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Apple</w:t>
      </w:r>
    </w:p>
    <w:p w14:paraId="0C12142B"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C90332" w14:textId="092AC23B" w:rsidR="00C23990" w:rsidRDefault="00C23990" w:rsidP="00C23990">
      <w:pPr>
        <w:rPr>
          <w:rFonts w:ascii="Arial" w:hAnsi="Arial" w:cs="Arial"/>
          <w:b/>
          <w:sz w:val="24"/>
        </w:rPr>
      </w:pPr>
      <w:r>
        <w:rPr>
          <w:rFonts w:ascii="Arial" w:hAnsi="Arial" w:cs="Arial"/>
          <w:b/>
          <w:color w:val="0000FF"/>
          <w:sz w:val="24"/>
        </w:rPr>
        <w:t>R4-2400192</w:t>
      </w:r>
      <w:r>
        <w:rPr>
          <w:rFonts w:ascii="Arial" w:hAnsi="Arial" w:cs="Arial"/>
          <w:b/>
          <w:color w:val="0000FF"/>
          <w:sz w:val="24"/>
        </w:rPr>
        <w:tab/>
      </w:r>
      <w:r>
        <w:rPr>
          <w:rFonts w:ascii="Arial" w:hAnsi="Arial" w:cs="Arial"/>
          <w:b/>
          <w:sz w:val="24"/>
        </w:rPr>
        <w:t>On handling of new CA combinations with single UL PC2 FDD band</w:t>
      </w:r>
    </w:p>
    <w:p w14:paraId="3BB7F316" w14:textId="77777777" w:rsidR="00C23990" w:rsidRDefault="00C23990" w:rsidP="00C2399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5FCA48C7"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F51FB5" w14:textId="14EF6433" w:rsidR="00C23990" w:rsidRDefault="00C23990" w:rsidP="00C23990">
      <w:pPr>
        <w:rPr>
          <w:rFonts w:ascii="Arial" w:hAnsi="Arial" w:cs="Arial"/>
          <w:b/>
          <w:sz w:val="24"/>
        </w:rPr>
      </w:pPr>
      <w:r>
        <w:rPr>
          <w:rFonts w:ascii="Arial" w:hAnsi="Arial" w:cs="Arial"/>
          <w:b/>
          <w:color w:val="0000FF"/>
          <w:sz w:val="24"/>
        </w:rPr>
        <w:t>R4-2400830</w:t>
      </w:r>
      <w:r>
        <w:rPr>
          <w:rFonts w:ascii="Arial" w:hAnsi="Arial" w:cs="Arial"/>
          <w:b/>
          <w:color w:val="0000FF"/>
          <w:sz w:val="24"/>
        </w:rPr>
        <w:tab/>
      </w:r>
      <w:r>
        <w:rPr>
          <w:rFonts w:ascii="Arial" w:hAnsi="Arial" w:cs="Arial"/>
          <w:b/>
          <w:sz w:val="24"/>
        </w:rPr>
        <w:t>(HPUE_FR1_FDD_NR_CADC_R18) Draft CR for TS 38.101-1 to update NR CA with 2DL HPUE requirement on FDD</w:t>
      </w:r>
    </w:p>
    <w:p w14:paraId="53EEBE93" w14:textId="77777777" w:rsidR="00C23990" w:rsidRDefault="00C23990" w:rsidP="00C2399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v18.4.0</w:t>
      </w:r>
      <w:r>
        <w:rPr>
          <w:i/>
        </w:rPr>
        <w:tab/>
        <w:t xml:space="preserve">  CR-  rev  Cat: B (Rel-18)</w:t>
      </w:r>
      <w:r>
        <w:rPr>
          <w:i/>
        </w:rPr>
        <w:br/>
      </w:r>
      <w:r>
        <w:rPr>
          <w:i/>
        </w:rPr>
        <w:lastRenderedPageBreak/>
        <w:br/>
      </w:r>
      <w:r>
        <w:rPr>
          <w:i/>
        </w:rPr>
        <w:tab/>
      </w:r>
      <w:r>
        <w:rPr>
          <w:i/>
        </w:rPr>
        <w:tab/>
      </w:r>
      <w:r>
        <w:rPr>
          <w:i/>
        </w:rPr>
        <w:tab/>
      </w:r>
      <w:r>
        <w:rPr>
          <w:i/>
        </w:rPr>
        <w:tab/>
      </w:r>
      <w:r>
        <w:rPr>
          <w:i/>
        </w:rPr>
        <w:tab/>
        <w:t>Source: CMCC</w:t>
      </w:r>
    </w:p>
    <w:p w14:paraId="3BD378BC"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4D7F6B" w14:textId="3042191B" w:rsidR="00C23990" w:rsidRDefault="00C23990" w:rsidP="00C23990">
      <w:pPr>
        <w:rPr>
          <w:rFonts w:ascii="Arial" w:hAnsi="Arial" w:cs="Arial"/>
          <w:b/>
          <w:sz w:val="24"/>
        </w:rPr>
      </w:pPr>
      <w:r>
        <w:rPr>
          <w:rFonts w:ascii="Arial" w:hAnsi="Arial" w:cs="Arial"/>
          <w:b/>
          <w:color w:val="0000FF"/>
          <w:sz w:val="24"/>
        </w:rPr>
        <w:t>R4-2400831</w:t>
      </w:r>
      <w:r>
        <w:rPr>
          <w:rFonts w:ascii="Arial" w:hAnsi="Arial" w:cs="Arial"/>
          <w:b/>
          <w:color w:val="0000FF"/>
          <w:sz w:val="24"/>
        </w:rPr>
        <w:tab/>
      </w:r>
      <w:r>
        <w:rPr>
          <w:rFonts w:ascii="Arial" w:hAnsi="Arial" w:cs="Arial"/>
          <w:b/>
          <w:sz w:val="24"/>
        </w:rPr>
        <w:t>(HPUE_FR1_FDD_NR_CADC_R18) Draft CR for TS 38.101-1 to update NR CA with 3DL HPUE requirement on FDD</w:t>
      </w:r>
    </w:p>
    <w:p w14:paraId="278F7E42" w14:textId="77777777" w:rsidR="00C23990" w:rsidRDefault="00C23990" w:rsidP="00C2399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v18.4.0</w:t>
      </w:r>
      <w:r>
        <w:rPr>
          <w:i/>
        </w:rPr>
        <w:tab/>
        <w:t xml:space="preserve">  CR-  rev  Cat: B (Rel-18)</w:t>
      </w:r>
      <w:r>
        <w:rPr>
          <w:i/>
        </w:rPr>
        <w:br/>
      </w:r>
      <w:r>
        <w:rPr>
          <w:i/>
        </w:rPr>
        <w:br/>
      </w:r>
      <w:r>
        <w:rPr>
          <w:i/>
        </w:rPr>
        <w:tab/>
      </w:r>
      <w:r>
        <w:rPr>
          <w:i/>
        </w:rPr>
        <w:tab/>
      </w:r>
      <w:r>
        <w:rPr>
          <w:i/>
        </w:rPr>
        <w:tab/>
      </w:r>
      <w:r>
        <w:rPr>
          <w:i/>
        </w:rPr>
        <w:tab/>
      </w:r>
      <w:r>
        <w:rPr>
          <w:i/>
        </w:rPr>
        <w:tab/>
        <w:t>Source: CMCC</w:t>
      </w:r>
    </w:p>
    <w:p w14:paraId="44E33BEA"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491607" w14:textId="7643EBC2" w:rsidR="00C23990" w:rsidRDefault="00C23990" w:rsidP="00C23990">
      <w:pPr>
        <w:rPr>
          <w:rFonts w:ascii="Arial" w:hAnsi="Arial" w:cs="Arial"/>
          <w:b/>
          <w:sz w:val="24"/>
        </w:rPr>
      </w:pPr>
      <w:r>
        <w:rPr>
          <w:rFonts w:ascii="Arial" w:hAnsi="Arial" w:cs="Arial"/>
          <w:b/>
          <w:color w:val="0000FF"/>
          <w:sz w:val="24"/>
        </w:rPr>
        <w:t>R4-2401264</w:t>
      </w:r>
      <w:r>
        <w:rPr>
          <w:rFonts w:ascii="Arial" w:hAnsi="Arial" w:cs="Arial"/>
          <w:b/>
          <w:color w:val="0000FF"/>
          <w:sz w:val="24"/>
        </w:rPr>
        <w:tab/>
      </w:r>
      <w:r>
        <w:rPr>
          <w:rFonts w:ascii="Arial" w:hAnsi="Arial" w:cs="Arial"/>
          <w:b/>
          <w:sz w:val="24"/>
        </w:rPr>
        <w:t>Correct the NOTE for harmonic MSD for PC2 inter-band CA with single PC2 FDD band</w:t>
      </w:r>
    </w:p>
    <w:p w14:paraId="4CBA5A80" w14:textId="77777777" w:rsidR="00C23990" w:rsidRDefault="00C23990" w:rsidP="00C2399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v18.4.0</w:t>
      </w:r>
      <w:r>
        <w:rPr>
          <w:i/>
        </w:rPr>
        <w:tab/>
        <w:t xml:space="preserve">  CR-  rev  Cat: F (Rel-18)</w:t>
      </w:r>
      <w:r>
        <w:rPr>
          <w:i/>
        </w:rPr>
        <w:br/>
      </w:r>
      <w:r>
        <w:rPr>
          <w:i/>
        </w:rPr>
        <w:br/>
      </w:r>
      <w:r>
        <w:rPr>
          <w:i/>
        </w:rPr>
        <w:tab/>
      </w:r>
      <w:r>
        <w:rPr>
          <w:i/>
        </w:rPr>
        <w:tab/>
      </w:r>
      <w:r>
        <w:rPr>
          <w:i/>
        </w:rPr>
        <w:tab/>
      </w:r>
      <w:r>
        <w:rPr>
          <w:i/>
        </w:rPr>
        <w:tab/>
      </w:r>
      <w:r>
        <w:rPr>
          <w:i/>
        </w:rPr>
        <w:tab/>
        <w:t>Source: ZTE Corporation, China Unicom</w:t>
      </w:r>
    </w:p>
    <w:p w14:paraId="5DDB1AFB"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18E483" w14:textId="537A1A86" w:rsidR="00C23990" w:rsidRDefault="00C23990" w:rsidP="00C23990">
      <w:pPr>
        <w:rPr>
          <w:rFonts w:ascii="Arial" w:hAnsi="Arial" w:cs="Arial"/>
          <w:b/>
          <w:sz w:val="24"/>
        </w:rPr>
      </w:pPr>
      <w:r>
        <w:rPr>
          <w:rFonts w:ascii="Arial" w:hAnsi="Arial" w:cs="Arial"/>
          <w:b/>
          <w:color w:val="0000FF"/>
          <w:sz w:val="24"/>
        </w:rPr>
        <w:t>R4-2402463</w:t>
      </w:r>
      <w:r>
        <w:rPr>
          <w:rFonts w:ascii="Arial" w:hAnsi="Arial" w:cs="Arial"/>
          <w:b/>
          <w:color w:val="0000FF"/>
          <w:sz w:val="24"/>
        </w:rPr>
        <w:tab/>
      </w:r>
      <w:r>
        <w:rPr>
          <w:rFonts w:ascii="Arial" w:hAnsi="Arial" w:cs="Arial"/>
          <w:b/>
          <w:sz w:val="24"/>
        </w:rPr>
        <w:t>Draft CR for 38.101-1: T-Mobile USA PC2 FDD with no MSD</w:t>
      </w:r>
    </w:p>
    <w:p w14:paraId="79C17074" w14:textId="77777777" w:rsidR="00C23990" w:rsidRDefault="00C23990" w:rsidP="00C2399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v18.4.0</w:t>
      </w:r>
      <w:r>
        <w:rPr>
          <w:i/>
        </w:rPr>
        <w:tab/>
        <w:t xml:space="preserve">  CR-  rev  Cat:  (Rel-18)</w:t>
      </w:r>
      <w:r>
        <w:rPr>
          <w:i/>
        </w:rPr>
        <w:br/>
      </w:r>
      <w:r>
        <w:rPr>
          <w:i/>
        </w:rPr>
        <w:br/>
      </w:r>
      <w:r>
        <w:rPr>
          <w:i/>
        </w:rPr>
        <w:tab/>
      </w:r>
      <w:r>
        <w:rPr>
          <w:i/>
        </w:rPr>
        <w:tab/>
      </w:r>
      <w:r>
        <w:rPr>
          <w:i/>
        </w:rPr>
        <w:tab/>
      </w:r>
      <w:r>
        <w:rPr>
          <w:i/>
        </w:rPr>
        <w:tab/>
      </w:r>
      <w:r>
        <w:rPr>
          <w:i/>
        </w:rPr>
        <w:tab/>
        <w:t>Source: T-Mobile USA</w:t>
      </w:r>
    </w:p>
    <w:p w14:paraId="04426EAD"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CC1C5D" w14:textId="269F1E17" w:rsidR="00C23990" w:rsidRDefault="00C23990" w:rsidP="00C23990">
      <w:pPr>
        <w:rPr>
          <w:rFonts w:ascii="Arial" w:hAnsi="Arial" w:cs="Arial"/>
          <w:b/>
          <w:sz w:val="24"/>
        </w:rPr>
      </w:pPr>
      <w:r>
        <w:rPr>
          <w:rFonts w:ascii="Arial" w:hAnsi="Arial" w:cs="Arial"/>
          <w:b/>
          <w:color w:val="0000FF"/>
          <w:sz w:val="24"/>
        </w:rPr>
        <w:t>R4-2402464</w:t>
      </w:r>
      <w:r>
        <w:rPr>
          <w:rFonts w:ascii="Arial" w:hAnsi="Arial" w:cs="Arial"/>
          <w:b/>
          <w:color w:val="0000FF"/>
          <w:sz w:val="24"/>
        </w:rPr>
        <w:tab/>
      </w:r>
      <w:r>
        <w:rPr>
          <w:rFonts w:ascii="Arial" w:hAnsi="Arial" w:cs="Arial"/>
          <w:b/>
          <w:sz w:val="24"/>
        </w:rPr>
        <w:t>TP for TR 38.850: DL CA_n25(2A) UL n25 PC2</w:t>
      </w:r>
    </w:p>
    <w:p w14:paraId="46C4E241" w14:textId="77777777" w:rsidR="00C23990" w:rsidRDefault="00C23990" w:rsidP="00C2399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38.850 v1.2.0</w:t>
      </w:r>
      <w:r>
        <w:rPr>
          <w:i/>
        </w:rPr>
        <w:tab/>
        <w:t xml:space="preserve">  CR-  rev  Cat:  (Rel-18)</w:t>
      </w:r>
      <w:r>
        <w:rPr>
          <w:i/>
        </w:rPr>
        <w:br/>
      </w:r>
      <w:r>
        <w:rPr>
          <w:i/>
        </w:rPr>
        <w:br/>
      </w:r>
      <w:r>
        <w:rPr>
          <w:i/>
        </w:rPr>
        <w:tab/>
      </w:r>
      <w:r>
        <w:rPr>
          <w:i/>
        </w:rPr>
        <w:tab/>
      </w:r>
      <w:r>
        <w:rPr>
          <w:i/>
        </w:rPr>
        <w:tab/>
      </w:r>
      <w:r>
        <w:rPr>
          <w:i/>
        </w:rPr>
        <w:tab/>
      </w:r>
      <w:r>
        <w:rPr>
          <w:i/>
        </w:rPr>
        <w:tab/>
        <w:t>Source: T-Mobile USA</w:t>
      </w:r>
    </w:p>
    <w:p w14:paraId="06312BAB"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54B3C7" w14:textId="6517FC22" w:rsidR="00C23990" w:rsidRDefault="00C23990" w:rsidP="00C23990">
      <w:pPr>
        <w:rPr>
          <w:rFonts w:ascii="Arial" w:hAnsi="Arial" w:cs="Arial"/>
          <w:b/>
          <w:sz w:val="24"/>
        </w:rPr>
      </w:pPr>
      <w:r>
        <w:rPr>
          <w:rFonts w:ascii="Arial" w:hAnsi="Arial" w:cs="Arial"/>
          <w:b/>
          <w:color w:val="0000FF"/>
          <w:sz w:val="24"/>
        </w:rPr>
        <w:t>R4-2402465</w:t>
      </w:r>
      <w:r>
        <w:rPr>
          <w:rFonts w:ascii="Arial" w:hAnsi="Arial" w:cs="Arial"/>
          <w:b/>
          <w:color w:val="0000FF"/>
          <w:sz w:val="24"/>
        </w:rPr>
        <w:tab/>
      </w:r>
      <w:r>
        <w:rPr>
          <w:rFonts w:ascii="Arial" w:hAnsi="Arial" w:cs="Arial"/>
          <w:b/>
          <w:sz w:val="24"/>
        </w:rPr>
        <w:t>TP for TR 38.850: DL CA_n66(2A) UL n77 PC2</w:t>
      </w:r>
    </w:p>
    <w:p w14:paraId="19C4E893" w14:textId="77777777" w:rsidR="00C23990" w:rsidRDefault="00C23990" w:rsidP="00C2399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38.850 v1.2.0</w:t>
      </w:r>
      <w:r>
        <w:rPr>
          <w:i/>
        </w:rPr>
        <w:tab/>
        <w:t xml:space="preserve">  CR-  rev  Cat:  (Rel-18)</w:t>
      </w:r>
      <w:r>
        <w:rPr>
          <w:i/>
        </w:rPr>
        <w:br/>
      </w:r>
      <w:r>
        <w:rPr>
          <w:i/>
        </w:rPr>
        <w:br/>
      </w:r>
      <w:r>
        <w:rPr>
          <w:i/>
        </w:rPr>
        <w:tab/>
      </w:r>
      <w:r>
        <w:rPr>
          <w:i/>
        </w:rPr>
        <w:tab/>
      </w:r>
      <w:r>
        <w:rPr>
          <w:i/>
        </w:rPr>
        <w:tab/>
      </w:r>
      <w:r>
        <w:rPr>
          <w:i/>
        </w:rPr>
        <w:tab/>
      </w:r>
      <w:r>
        <w:rPr>
          <w:i/>
        </w:rPr>
        <w:tab/>
        <w:t>Source: T-Mobile USA</w:t>
      </w:r>
    </w:p>
    <w:p w14:paraId="02D5AEC2"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42C2FC" w14:textId="79FFCF80" w:rsidR="00C23990" w:rsidRDefault="00C23990" w:rsidP="00C23990">
      <w:pPr>
        <w:rPr>
          <w:rFonts w:ascii="Arial" w:hAnsi="Arial" w:cs="Arial"/>
          <w:b/>
          <w:sz w:val="24"/>
        </w:rPr>
      </w:pPr>
      <w:r>
        <w:rPr>
          <w:rFonts w:ascii="Arial" w:hAnsi="Arial" w:cs="Arial"/>
          <w:b/>
          <w:color w:val="0000FF"/>
          <w:sz w:val="24"/>
        </w:rPr>
        <w:t>R4-2402466</w:t>
      </w:r>
      <w:r>
        <w:rPr>
          <w:rFonts w:ascii="Arial" w:hAnsi="Arial" w:cs="Arial"/>
          <w:b/>
          <w:color w:val="0000FF"/>
          <w:sz w:val="24"/>
        </w:rPr>
        <w:tab/>
      </w:r>
      <w:r>
        <w:rPr>
          <w:rFonts w:ascii="Arial" w:hAnsi="Arial" w:cs="Arial"/>
          <w:b/>
          <w:sz w:val="24"/>
        </w:rPr>
        <w:t>TP for TR 38.850: DL CA_n71(2A) UL n71 PC2</w:t>
      </w:r>
    </w:p>
    <w:p w14:paraId="65C26BED" w14:textId="77777777" w:rsidR="00C23990" w:rsidRDefault="00C23990" w:rsidP="00C2399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38.850 v1.2.0</w:t>
      </w:r>
      <w:r>
        <w:rPr>
          <w:i/>
        </w:rPr>
        <w:tab/>
        <w:t xml:space="preserve">  CR-  rev  Cat:  (Rel-18)</w:t>
      </w:r>
      <w:r>
        <w:rPr>
          <w:i/>
        </w:rPr>
        <w:br/>
      </w:r>
      <w:r>
        <w:rPr>
          <w:i/>
        </w:rPr>
        <w:br/>
      </w:r>
      <w:r>
        <w:rPr>
          <w:i/>
        </w:rPr>
        <w:tab/>
      </w:r>
      <w:r>
        <w:rPr>
          <w:i/>
        </w:rPr>
        <w:tab/>
      </w:r>
      <w:r>
        <w:rPr>
          <w:i/>
        </w:rPr>
        <w:tab/>
      </w:r>
      <w:r>
        <w:rPr>
          <w:i/>
        </w:rPr>
        <w:tab/>
      </w:r>
      <w:r>
        <w:rPr>
          <w:i/>
        </w:rPr>
        <w:tab/>
        <w:t>Source: T-Mobile USA</w:t>
      </w:r>
    </w:p>
    <w:p w14:paraId="43355ADA"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D4A2A7" w14:textId="09CAF008" w:rsidR="00C23990" w:rsidRDefault="00C23990" w:rsidP="00C23990">
      <w:pPr>
        <w:rPr>
          <w:rFonts w:ascii="Arial" w:hAnsi="Arial" w:cs="Arial"/>
          <w:b/>
          <w:sz w:val="24"/>
        </w:rPr>
      </w:pPr>
      <w:r>
        <w:rPr>
          <w:rFonts w:ascii="Arial" w:hAnsi="Arial" w:cs="Arial"/>
          <w:b/>
          <w:color w:val="0000FF"/>
          <w:sz w:val="24"/>
        </w:rPr>
        <w:t>R4-2402467</w:t>
      </w:r>
      <w:r>
        <w:rPr>
          <w:rFonts w:ascii="Arial" w:hAnsi="Arial" w:cs="Arial"/>
          <w:b/>
          <w:color w:val="0000FF"/>
          <w:sz w:val="24"/>
        </w:rPr>
        <w:tab/>
      </w:r>
      <w:r>
        <w:rPr>
          <w:rFonts w:ascii="Arial" w:hAnsi="Arial" w:cs="Arial"/>
          <w:b/>
          <w:sz w:val="24"/>
        </w:rPr>
        <w:t>TP for TR 38.850: DL CA_n25A-n71A UL n25 PC2 and n71 PC2</w:t>
      </w:r>
    </w:p>
    <w:p w14:paraId="1F7EED2A" w14:textId="77777777" w:rsidR="00C23990" w:rsidRDefault="00C23990" w:rsidP="00C23990">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38.850 v1.2.0</w:t>
      </w:r>
      <w:r>
        <w:rPr>
          <w:i/>
        </w:rPr>
        <w:tab/>
        <w:t xml:space="preserve">  CR-  rev  Cat:  (Rel-18)</w:t>
      </w:r>
      <w:r>
        <w:rPr>
          <w:i/>
        </w:rPr>
        <w:br/>
      </w:r>
      <w:r>
        <w:rPr>
          <w:i/>
        </w:rPr>
        <w:br/>
      </w:r>
      <w:r>
        <w:rPr>
          <w:i/>
        </w:rPr>
        <w:tab/>
      </w:r>
      <w:r>
        <w:rPr>
          <w:i/>
        </w:rPr>
        <w:tab/>
      </w:r>
      <w:r>
        <w:rPr>
          <w:i/>
        </w:rPr>
        <w:tab/>
      </w:r>
      <w:r>
        <w:rPr>
          <w:i/>
        </w:rPr>
        <w:tab/>
      </w:r>
      <w:r>
        <w:rPr>
          <w:i/>
        </w:rPr>
        <w:tab/>
        <w:t>Source: T-Mobile USA</w:t>
      </w:r>
    </w:p>
    <w:p w14:paraId="2ED3BD5E"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EEE6F7" w14:textId="0AE52E9D" w:rsidR="00C23990" w:rsidRDefault="00C23990" w:rsidP="00C23990">
      <w:pPr>
        <w:rPr>
          <w:rFonts w:ascii="Arial" w:hAnsi="Arial" w:cs="Arial"/>
          <w:b/>
          <w:sz w:val="24"/>
        </w:rPr>
      </w:pPr>
      <w:r>
        <w:rPr>
          <w:rFonts w:ascii="Arial" w:hAnsi="Arial" w:cs="Arial"/>
          <w:b/>
          <w:color w:val="0000FF"/>
          <w:sz w:val="24"/>
        </w:rPr>
        <w:t>R4-2402468</w:t>
      </w:r>
      <w:r>
        <w:rPr>
          <w:rFonts w:ascii="Arial" w:hAnsi="Arial" w:cs="Arial"/>
          <w:b/>
          <w:color w:val="0000FF"/>
          <w:sz w:val="24"/>
        </w:rPr>
        <w:tab/>
      </w:r>
      <w:r>
        <w:rPr>
          <w:rFonts w:ascii="Arial" w:hAnsi="Arial" w:cs="Arial"/>
          <w:b/>
          <w:sz w:val="24"/>
        </w:rPr>
        <w:t>TP for TR 38.850: DL CA_n25A-n77A UL n25 PC2</w:t>
      </w:r>
    </w:p>
    <w:p w14:paraId="7B38A343" w14:textId="77777777" w:rsidR="00C23990" w:rsidRDefault="00C23990" w:rsidP="00C2399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38.850 v1.2.0</w:t>
      </w:r>
      <w:r>
        <w:rPr>
          <w:i/>
        </w:rPr>
        <w:tab/>
        <w:t xml:space="preserve">  CR-  rev  Cat:  (Rel-18)</w:t>
      </w:r>
      <w:r>
        <w:rPr>
          <w:i/>
        </w:rPr>
        <w:br/>
      </w:r>
      <w:r>
        <w:rPr>
          <w:i/>
        </w:rPr>
        <w:br/>
      </w:r>
      <w:r>
        <w:rPr>
          <w:i/>
        </w:rPr>
        <w:tab/>
      </w:r>
      <w:r>
        <w:rPr>
          <w:i/>
        </w:rPr>
        <w:tab/>
      </w:r>
      <w:r>
        <w:rPr>
          <w:i/>
        </w:rPr>
        <w:tab/>
      </w:r>
      <w:r>
        <w:rPr>
          <w:i/>
        </w:rPr>
        <w:tab/>
      </w:r>
      <w:r>
        <w:rPr>
          <w:i/>
        </w:rPr>
        <w:tab/>
        <w:t>Source: T-Mobile USA</w:t>
      </w:r>
    </w:p>
    <w:p w14:paraId="0E3AE075"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536629" w14:textId="38471E4D" w:rsidR="00C23990" w:rsidRDefault="00C23990" w:rsidP="00C23990">
      <w:pPr>
        <w:rPr>
          <w:rFonts w:ascii="Arial" w:hAnsi="Arial" w:cs="Arial"/>
          <w:b/>
          <w:sz w:val="24"/>
        </w:rPr>
      </w:pPr>
      <w:r>
        <w:rPr>
          <w:rFonts w:ascii="Arial" w:hAnsi="Arial" w:cs="Arial"/>
          <w:b/>
          <w:color w:val="0000FF"/>
          <w:sz w:val="24"/>
        </w:rPr>
        <w:t>R4-2402469</w:t>
      </w:r>
      <w:r>
        <w:rPr>
          <w:rFonts w:ascii="Arial" w:hAnsi="Arial" w:cs="Arial"/>
          <w:b/>
          <w:color w:val="0000FF"/>
          <w:sz w:val="24"/>
        </w:rPr>
        <w:tab/>
      </w:r>
      <w:r>
        <w:rPr>
          <w:rFonts w:ascii="Arial" w:hAnsi="Arial" w:cs="Arial"/>
          <w:b/>
          <w:sz w:val="24"/>
        </w:rPr>
        <w:t>TP for TR 38.850: DL CA_n41A-n71A UL n71 PC2</w:t>
      </w:r>
    </w:p>
    <w:p w14:paraId="09A19218" w14:textId="77777777" w:rsidR="00C23990" w:rsidRDefault="00C23990" w:rsidP="00C2399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38.850 v1.2.0</w:t>
      </w:r>
      <w:r>
        <w:rPr>
          <w:i/>
        </w:rPr>
        <w:tab/>
        <w:t xml:space="preserve">  CR-  rev  Cat:  (Rel-18)</w:t>
      </w:r>
      <w:r>
        <w:rPr>
          <w:i/>
        </w:rPr>
        <w:br/>
      </w:r>
      <w:r>
        <w:rPr>
          <w:i/>
        </w:rPr>
        <w:br/>
      </w:r>
      <w:r>
        <w:rPr>
          <w:i/>
        </w:rPr>
        <w:tab/>
      </w:r>
      <w:r>
        <w:rPr>
          <w:i/>
        </w:rPr>
        <w:tab/>
      </w:r>
      <w:r>
        <w:rPr>
          <w:i/>
        </w:rPr>
        <w:tab/>
      </w:r>
      <w:r>
        <w:rPr>
          <w:i/>
        </w:rPr>
        <w:tab/>
      </w:r>
      <w:r>
        <w:rPr>
          <w:i/>
        </w:rPr>
        <w:tab/>
        <w:t>Source: T-Mobile USA</w:t>
      </w:r>
    </w:p>
    <w:p w14:paraId="1A3F1D47"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6ED0FB" w14:textId="40AC0627" w:rsidR="00C23990" w:rsidRDefault="00C23990" w:rsidP="00C23990">
      <w:pPr>
        <w:rPr>
          <w:rFonts w:ascii="Arial" w:hAnsi="Arial" w:cs="Arial"/>
          <w:b/>
          <w:sz w:val="24"/>
        </w:rPr>
      </w:pPr>
      <w:r>
        <w:rPr>
          <w:rFonts w:ascii="Arial" w:hAnsi="Arial" w:cs="Arial"/>
          <w:b/>
          <w:color w:val="0000FF"/>
          <w:sz w:val="24"/>
        </w:rPr>
        <w:t>R4-2402470</w:t>
      </w:r>
      <w:r>
        <w:rPr>
          <w:rFonts w:ascii="Arial" w:hAnsi="Arial" w:cs="Arial"/>
          <w:b/>
          <w:color w:val="0000FF"/>
          <w:sz w:val="24"/>
        </w:rPr>
        <w:tab/>
      </w:r>
      <w:r>
        <w:rPr>
          <w:rFonts w:ascii="Arial" w:hAnsi="Arial" w:cs="Arial"/>
          <w:b/>
          <w:sz w:val="24"/>
        </w:rPr>
        <w:t>TP for TR 38.850: DL CA_n66A-n77A UL n66 PC2</w:t>
      </w:r>
    </w:p>
    <w:p w14:paraId="5AB8361B" w14:textId="77777777" w:rsidR="00C23990" w:rsidRDefault="00C23990" w:rsidP="00C2399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38.850 v1.2.0</w:t>
      </w:r>
      <w:r>
        <w:rPr>
          <w:i/>
        </w:rPr>
        <w:tab/>
        <w:t xml:space="preserve">  CR-  rev  Cat:  (Rel-18)</w:t>
      </w:r>
      <w:r>
        <w:rPr>
          <w:i/>
        </w:rPr>
        <w:br/>
      </w:r>
      <w:r>
        <w:rPr>
          <w:i/>
        </w:rPr>
        <w:br/>
      </w:r>
      <w:r>
        <w:rPr>
          <w:i/>
        </w:rPr>
        <w:tab/>
      </w:r>
      <w:r>
        <w:rPr>
          <w:i/>
        </w:rPr>
        <w:tab/>
      </w:r>
      <w:r>
        <w:rPr>
          <w:i/>
        </w:rPr>
        <w:tab/>
      </w:r>
      <w:r>
        <w:rPr>
          <w:i/>
        </w:rPr>
        <w:tab/>
      </w:r>
      <w:r>
        <w:rPr>
          <w:i/>
        </w:rPr>
        <w:tab/>
        <w:t>Source: T-Mobile USA</w:t>
      </w:r>
    </w:p>
    <w:p w14:paraId="1716CBD0"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D6E001" w14:textId="66D6F790" w:rsidR="00C23990" w:rsidRDefault="00C23990" w:rsidP="00C23990">
      <w:pPr>
        <w:rPr>
          <w:rFonts w:ascii="Arial" w:hAnsi="Arial" w:cs="Arial"/>
          <w:b/>
          <w:sz w:val="24"/>
        </w:rPr>
      </w:pPr>
      <w:r>
        <w:rPr>
          <w:rFonts w:ascii="Arial" w:hAnsi="Arial" w:cs="Arial"/>
          <w:b/>
          <w:color w:val="0000FF"/>
          <w:sz w:val="24"/>
        </w:rPr>
        <w:t>R4-2402471</w:t>
      </w:r>
      <w:r>
        <w:rPr>
          <w:rFonts w:ascii="Arial" w:hAnsi="Arial" w:cs="Arial"/>
          <w:b/>
          <w:color w:val="0000FF"/>
          <w:sz w:val="24"/>
        </w:rPr>
        <w:tab/>
      </w:r>
      <w:r>
        <w:rPr>
          <w:rFonts w:ascii="Arial" w:hAnsi="Arial" w:cs="Arial"/>
          <w:b/>
          <w:sz w:val="24"/>
        </w:rPr>
        <w:t>TP for TR 38.850: DL CA_n71A-n77A UL n71 PC2</w:t>
      </w:r>
    </w:p>
    <w:p w14:paraId="6FB21B5A" w14:textId="77777777" w:rsidR="00C23990" w:rsidRDefault="00C23990" w:rsidP="00C2399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38.850 v1.2.0</w:t>
      </w:r>
      <w:r>
        <w:rPr>
          <w:i/>
        </w:rPr>
        <w:tab/>
        <w:t xml:space="preserve">  CR-  rev  Cat:  (Rel-18)</w:t>
      </w:r>
      <w:r>
        <w:rPr>
          <w:i/>
        </w:rPr>
        <w:br/>
      </w:r>
      <w:r>
        <w:rPr>
          <w:i/>
        </w:rPr>
        <w:br/>
      </w:r>
      <w:r>
        <w:rPr>
          <w:i/>
        </w:rPr>
        <w:tab/>
      </w:r>
      <w:r>
        <w:rPr>
          <w:i/>
        </w:rPr>
        <w:tab/>
      </w:r>
      <w:r>
        <w:rPr>
          <w:i/>
        </w:rPr>
        <w:tab/>
      </w:r>
      <w:r>
        <w:rPr>
          <w:i/>
        </w:rPr>
        <w:tab/>
      </w:r>
      <w:r>
        <w:rPr>
          <w:i/>
        </w:rPr>
        <w:tab/>
        <w:t>Source: T-Mobile USA</w:t>
      </w:r>
    </w:p>
    <w:p w14:paraId="57EEAD56"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AFD19C" w14:textId="77777777" w:rsidR="00C23990" w:rsidRDefault="00C23990" w:rsidP="00C23990">
      <w:pPr>
        <w:pStyle w:val="Heading3"/>
      </w:pPr>
      <w:bookmarkStart w:id="169" w:name="_Toc159599892"/>
      <w:r>
        <w:t>7.20</w:t>
      </w:r>
      <w:r>
        <w:tab/>
        <w:t>High power UE for FR1 for FDD single band(s) with PC2</w:t>
      </w:r>
      <w:bookmarkEnd w:id="169"/>
    </w:p>
    <w:p w14:paraId="4D77C9B7" w14:textId="77777777" w:rsidR="00C23990" w:rsidRDefault="00C23990" w:rsidP="00C23990">
      <w:pPr>
        <w:pStyle w:val="Heading4"/>
      </w:pPr>
      <w:bookmarkStart w:id="170" w:name="_Toc159599893"/>
      <w:r>
        <w:t>7.20.1</w:t>
      </w:r>
      <w:r>
        <w:tab/>
        <w:t>Rapporteur input (WID/TR/big CR)</w:t>
      </w:r>
      <w:bookmarkEnd w:id="170"/>
    </w:p>
    <w:p w14:paraId="50368164" w14:textId="2D091508" w:rsidR="00C23990" w:rsidRDefault="00C23990" w:rsidP="00C23990">
      <w:pPr>
        <w:rPr>
          <w:rFonts w:ascii="Arial" w:hAnsi="Arial" w:cs="Arial"/>
          <w:b/>
          <w:sz w:val="24"/>
        </w:rPr>
      </w:pPr>
      <w:r>
        <w:rPr>
          <w:rFonts w:ascii="Arial" w:hAnsi="Arial" w:cs="Arial"/>
          <w:b/>
          <w:color w:val="0000FF"/>
          <w:sz w:val="24"/>
        </w:rPr>
        <w:t>R4-2400352</w:t>
      </w:r>
      <w:r>
        <w:rPr>
          <w:rFonts w:ascii="Arial" w:hAnsi="Arial" w:cs="Arial"/>
          <w:b/>
          <w:color w:val="0000FF"/>
          <w:sz w:val="24"/>
        </w:rPr>
        <w:tab/>
      </w:r>
      <w:r>
        <w:rPr>
          <w:rFonts w:ascii="Arial" w:hAnsi="Arial" w:cs="Arial"/>
          <w:b/>
          <w:sz w:val="24"/>
        </w:rPr>
        <w:t>Revised WID on High power UE for FR1 for FDD single band(s) with PC2</w:t>
      </w:r>
    </w:p>
    <w:p w14:paraId="6FC089BD" w14:textId="77777777" w:rsidR="00C23990" w:rsidRDefault="00C23990" w:rsidP="00C23990">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China Unicom</w:t>
      </w:r>
    </w:p>
    <w:p w14:paraId="6A2823EE"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ABECB8" w14:textId="4C9B91BE" w:rsidR="00C23990" w:rsidRDefault="00C23990" w:rsidP="00C23990">
      <w:pPr>
        <w:rPr>
          <w:rFonts w:ascii="Arial" w:hAnsi="Arial" w:cs="Arial"/>
          <w:b/>
          <w:sz w:val="24"/>
        </w:rPr>
      </w:pPr>
      <w:r>
        <w:rPr>
          <w:rFonts w:ascii="Arial" w:hAnsi="Arial" w:cs="Arial"/>
          <w:b/>
          <w:color w:val="0000FF"/>
          <w:sz w:val="24"/>
        </w:rPr>
        <w:t>R4-2400353</w:t>
      </w:r>
      <w:r>
        <w:rPr>
          <w:rFonts w:ascii="Arial" w:hAnsi="Arial" w:cs="Arial"/>
          <w:b/>
          <w:color w:val="0000FF"/>
          <w:sz w:val="24"/>
        </w:rPr>
        <w:tab/>
      </w:r>
      <w:r>
        <w:rPr>
          <w:rFonts w:ascii="Arial" w:hAnsi="Arial" w:cs="Arial"/>
          <w:b/>
          <w:sz w:val="24"/>
        </w:rPr>
        <w:t>BigCR for High power UE for FDD single band PC2</w:t>
      </w:r>
    </w:p>
    <w:p w14:paraId="159CCA3E"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v18.4.0</w:t>
      </w:r>
      <w:r>
        <w:rPr>
          <w:i/>
        </w:rPr>
        <w:tab/>
        <w:t xml:space="preserve">  CR-2001  rev  Cat: B (Rel-18)</w:t>
      </w:r>
      <w:r>
        <w:rPr>
          <w:i/>
        </w:rPr>
        <w:br/>
      </w:r>
      <w:r>
        <w:rPr>
          <w:i/>
        </w:rPr>
        <w:br/>
      </w:r>
      <w:r>
        <w:rPr>
          <w:i/>
        </w:rPr>
        <w:tab/>
      </w:r>
      <w:r>
        <w:rPr>
          <w:i/>
        </w:rPr>
        <w:tab/>
      </w:r>
      <w:r>
        <w:rPr>
          <w:i/>
        </w:rPr>
        <w:tab/>
      </w:r>
      <w:r>
        <w:rPr>
          <w:i/>
        </w:rPr>
        <w:tab/>
      </w:r>
      <w:r>
        <w:rPr>
          <w:i/>
        </w:rPr>
        <w:tab/>
        <w:t>Source: China Unicom</w:t>
      </w:r>
    </w:p>
    <w:p w14:paraId="0874729E"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F66552" w14:textId="098A0A8A" w:rsidR="00C23990" w:rsidRDefault="00C23990" w:rsidP="00C23990">
      <w:pPr>
        <w:rPr>
          <w:rFonts w:ascii="Arial" w:hAnsi="Arial" w:cs="Arial"/>
          <w:b/>
          <w:sz w:val="24"/>
        </w:rPr>
      </w:pPr>
      <w:r>
        <w:rPr>
          <w:rFonts w:ascii="Arial" w:hAnsi="Arial" w:cs="Arial"/>
          <w:b/>
          <w:color w:val="0000FF"/>
          <w:sz w:val="24"/>
        </w:rPr>
        <w:lastRenderedPageBreak/>
        <w:t>R4-2400354</w:t>
      </w:r>
      <w:r>
        <w:rPr>
          <w:rFonts w:ascii="Arial" w:hAnsi="Arial" w:cs="Arial"/>
          <w:b/>
          <w:color w:val="0000FF"/>
          <w:sz w:val="24"/>
        </w:rPr>
        <w:tab/>
      </w:r>
      <w:r>
        <w:rPr>
          <w:rFonts w:ascii="Arial" w:hAnsi="Arial" w:cs="Arial"/>
          <w:b/>
          <w:sz w:val="24"/>
        </w:rPr>
        <w:t>TR 38.896 v1.2.0 HPUE_NR_FR1_FDD_R18</w:t>
      </w:r>
    </w:p>
    <w:p w14:paraId="6B670786" w14:textId="77777777" w:rsidR="00C23990" w:rsidRDefault="00C23990" w:rsidP="00C23990">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38.896 v1.2.0</w:t>
      </w:r>
      <w:r>
        <w:rPr>
          <w:i/>
        </w:rPr>
        <w:tab/>
        <w:t xml:space="preserve">  CR-  rev  Cat:  (Rel-18)</w:t>
      </w:r>
      <w:r>
        <w:rPr>
          <w:i/>
        </w:rPr>
        <w:br/>
      </w:r>
      <w:r>
        <w:rPr>
          <w:i/>
        </w:rPr>
        <w:br/>
      </w:r>
      <w:r>
        <w:rPr>
          <w:i/>
        </w:rPr>
        <w:tab/>
      </w:r>
      <w:r>
        <w:rPr>
          <w:i/>
        </w:rPr>
        <w:tab/>
      </w:r>
      <w:r>
        <w:rPr>
          <w:i/>
        </w:rPr>
        <w:tab/>
      </w:r>
      <w:r>
        <w:rPr>
          <w:i/>
        </w:rPr>
        <w:tab/>
      </w:r>
      <w:r>
        <w:rPr>
          <w:i/>
        </w:rPr>
        <w:tab/>
        <w:t>Source: China Unicom</w:t>
      </w:r>
    </w:p>
    <w:p w14:paraId="13E8FE8E"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B9E1FE" w14:textId="77777777" w:rsidR="00C23990" w:rsidRDefault="00C23990" w:rsidP="00C23990">
      <w:pPr>
        <w:pStyle w:val="Heading4"/>
      </w:pPr>
      <w:bookmarkStart w:id="171" w:name="_Toc159599894"/>
      <w:r>
        <w:t>7.20.2</w:t>
      </w:r>
      <w:r>
        <w:tab/>
        <w:t>UE RF requirements (resubmitted CR)</w:t>
      </w:r>
      <w:bookmarkEnd w:id="171"/>
    </w:p>
    <w:p w14:paraId="47404B6A" w14:textId="2F38ADC8" w:rsidR="00C23990" w:rsidRDefault="00C23990" w:rsidP="00C23990">
      <w:pPr>
        <w:rPr>
          <w:rFonts w:ascii="Arial" w:hAnsi="Arial" w:cs="Arial"/>
          <w:b/>
          <w:sz w:val="24"/>
        </w:rPr>
      </w:pPr>
      <w:r>
        <w:rPr>
          <w:rFonts w:ascii="Arial" w:hAnsi="Arial" w:cs="Arial"/>
          <w:b/>
          <w:color w:val="0000FF"/>
          <w:sz w:val="24"/>
        </w:rPr>
        <w:t>R4-2400170</w:t>
      </w:r>
      <w:r>
        <w:rPr>
          <w:rFonts w:ascii="Arial" w:hAnsi="Arial" w:cs="Arial"/>
          <w:b/>
          <w:color w:val="0000FF"/>
          <w:sz w:val="24"/>
        </w:rPr>
        <w:tab/>
      </w:r>
      <w:r>
        <w:rPr>
          <w:rFonts w:ascii="Arial" w:hAnsi="Arial" w:cs="Arial"/>
          <w:b/>
          <w:sz w:val="24"/>
        </w:rPr>
        <w:t>On n28 with full band duplexer</w:t>
      </w:r>
    </w:p>
    <w:p w14:paraId="735C4CBA" w14:textId="77777777" w:rsidR="00C23990" w:rsidRDefault="00C23990" w:rsidP="00C2399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5559D768"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9DA0A4" w14:textId="6FC16A34" w:rsidR="00C23990" w:rsidRDefault="00C23990" w:rsidP="00C23990">
      <w:pPr>
        <w:rPr>
          <w:rFonts w:ascii="Arial" w:hAnsi="Arial" w:cs="Arial"/>
          <w:b/>
          <w:sz w:val="24"/>
        </w:rPr>
      </w:pPr>
      <w:r>
        <w:rPr>
          <w:rFonts w:ascii="Arial" w:hAnsi="Arial" w:cs="Arial"/>
          <w:b/>
          <w:color w:val="0000FF"/>
          <w:sz w:val="24"/>
        </w:rPr>
        <w:t>R4-2400171</w:t>
      </w:r>
      <w:r>
        <w:rPr>
          <w:rFonts w:ascii="Arial" w:hAnsi="Arial" w:cs="Arial"/>
          <w:b/>
          <w:color w:val="0000FF"/>
          <w:sz w:val="24"/>
        </w:rPr>
        <w:tab/>
      </w:r>
      <w:r>
        <w:rPr>
          <w:rFonts w:ascii="Arial" w:hAnsi="Arial" w:cs="Arial"/>
          <w:b/>
          <w:sz w:val="24"/>
        </w:rPr>
        <w:t>On A-MPR for FDD single band with PC2</w:t>
      </w:r>
    </w:p>
    <w:p w14:paraId="033BB4E3" w14:textId="77777777" w:rsidR="00C23990" w:rsidRDefault="00C23990" w:rsidP="00C2399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1D91E545"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34F69C" w14:textId="25FEDC27" w:rsidR="00C23990" w:rsidRDefault="00C23990" w:rsidP="00C23990">
      <w:pPr>
        <w:rPr>
          <w:rFonts w:ascii="Arial" w:hAnsi="Arial" w:cs="Arial"/>
          <w:b/>
          <w:sz w:val="24"/>
        </w:rPr>
      </w:pPr>
      <w:r>
        <w:rPr>
          <w:rFonts w:ascii="Arial" w:hAnsi="Arial" w:cs="Arial"/>
          <w:b/>
          <w:color w:val="0000FF"/>
          <w:sz w:val="24"/>
        </w:rPr>
        <w:t>R4-2400365</w:t>
      </w:r>
      <w:r>
        <w:rPr>
          <w:rFonts w:ascii="Arial" w:hAnsi="Arial" w:cs="Arial"/>
          <w:b/>
          <w:color w:val="0000FF"/>
          <w:sz w:val="24"/>
        </w:rPr>
        <w:tab/>
      </w:r>
      <w:r>
        <w:rPr>
          <w:rFonts w:ascii="Arial" w:hAnsi="Arial" w:cs="Arial"/>
          <w:b/>
          <w:sz w:val="24"/>
        </w:rPr>
        <w:t>PC2 CA_n71(2A) MSD</w:t>
      </w:r>
    </w:p>
    <w:p w14:paraId="79453973" w14:textId="77777777" w:rsidR="00C23990" w:rsidRDefault="00C23990" w:rsidP="00C2399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Skyworks Solutions Inc.</w:t>
      </w:r>
    </w:p>
    <w:p w14:paraId="3AE4FE4D"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941DDE" w14:textId="5E006548" w:rsidR="00C23990" w:rsidRDefault="00C23990" w:rsidP="00C23990">
      <w:pPr>
        <w:rPr>
          <w:rFonts w:ascii="Arial" w:hAnsi="Arial" w:cs="Arial"/>
          <w:b/>
          <w:sz w:val="24"/>
        </w:rPr>
      </w:pPr>
      <w:r>
        <w:rPr>
          <w:rFonts w:ascii="Arial" w:hAnsi="Arial" w:cs="Arial"/>
          <w:b/>
          <w:color w:val="0000FF"/>
          <w:sz w:val="24"/>
        </w:rPr>
        <w:t>R4-2400366</w:t>
      </w:r>
      <w:r>
        <w:rPr>
          <w:rFonts w:ascii="Arial" w:hAnsi="Arial" w:cs="Arial"/>
          <w:b/>
          <w:color w:val="0000FF"/>
          <w:sz w:val="24"/>
        </w:rPr>
        <w:tab/>
      </w:r>
      <w:r>
        <w:rPr>
          <w:rFonts w:ascii="Arial" w:hAnsi="Arial" w:cs="Arial"/>
          <w:b/>
          <w:sz w:val="24"/>
        </w:rPr>
        <w:t>PC2 CA_n71B BCS4-5 MSD</w:t>
      </w:r>
    </w:p>
    <w:p w14:paraId="68042397" w14:textId="77777777" w:rsidR="00C23990" w:rsidRDefault="00C23990" w:rsidP="00C2399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Skyworks Solutions Inc.</w:t>
      </w:r>
    </w:p>
    <w:p w14:paraId="1527F451"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710595" w14:textId="4B1431BD" w:rsidR="00C23990" w:rsidRDefault="00C23990" w:rsidP="00C23990">
      <w:pPr>
        <w:rPr>
          <w:rFonts w:ascii="Arial" w:hAnsi="Arial" w:cs="Arial"/>
          <w:b/>
          <w:sz w:val="24"/>
        </w:rPr>
      </w:pPr>
      <w:r>
        <w:rPr>
          <w:rFonts w:ascii="Arial" w:hAnsi="Arial" w:cs="Arial"/>
          <w:b/>
          <w:color w:val="0000FF"/>
          <w:sz w:val="24"/>
        </w:rPr>
        <w:t>R4-2400369</w:t>
      </w:r>
      <w:r>
        <w:rPr>
          <w:rFonts w:ascii="Arial" w:hAnsi="Arial" w:cs="Arial"/>
          <w:b/>
          <w:color w:val="0000FF"/>
          <w:sz w:val="24"/>
        </w:rPr>
        <w:tab/>
      </w:r>
      <w:r>
        <w:rPr>
          <w:rFonts w:ascii="Arial" w:hAnsi="Arial" w:cs="Arial"/>
          <w:b/>
          <w:sz w:val="24"/>
        </w:rPr>
        <w:t>PC2 n13 NS_07</w:t>
      </w:r>
    </w:p>
    <w:p w14:paraId="4033502B" w14:textId="77777777" w:rsidR="00C23990" w:rsidRDefault="00C23990" w:rsidP="00C2399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Skyworks Solutions Inc.</w:t>
      </w:r>
    </w:p>
    <w:p w14:paraId="6C36D0C4"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FAB14A" w14:textId="6239FA45" w:rsidR="00C23990" w:rsidRDefault="00C23990" w:rsidP="00C23990">
      <w:pPr>
        <w:rPr>
          <w:rFonts w:ascii="Arial" w:hAnsi="Arial" w:cs="Arial"/>
          <w:b/>
          <w:sz w:val="24"/>
        </w:rPr>
      </w:pPr>
      <w:r>
        <w:rPr>
          <w:rFonts w:ascii="Arial" w:hAnsi="Arial" w:cs="Arial"/>
          <w:b/>
          <w:color w:val="0000FF"/>
          <w:sz w:val="24"/>
        </w:rPr>
        <w:t>R4-2400370</w:t>
      </w:r>
      <w:r>
        <w:rPr>
          <w:rFonts w:ascii="Arial" w:hAnsi="Arial" w:cs="Arial"/>
          <w:b/>
          <w:color w:val="0000FF"/>
          <w:sz w:val="24"/>
        </w:rPr>
        <w:tab/>
      </w:r>
      <w:r>
        <w:rPr>
          <w:rFonts w:ascii="Arial" w:hAnsi="Arial" w:cs="Arial"/>
          <w:b/>
          <w:sz w:val="24"/>
        </w:rPr>
        <w:t>PC2 n26 NS_12,13,14,15</w:t>
      </w:r>
    </w:p>
    <w:p w14:paraId="089AE897" w14:textId="77777777" w:rsidR="00C23990" w:rsidRDefault="00C23990" w:rsidP="00C2399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Skyworks Solutions Inc.</w:t>
      </w:r>
    </w:p>
    <w:p w14:paraId="6A91AE98" w14:textId="77777777" w:rsidR="00C23990" w:rsidRDefault="00C23990" w:rsidP="00C23990">
      <w:pPr>
        <w:rPr>
          <w:rFonts w:ascii="Arial" w:hAnsi="Arial" w:cs="Arial"/>
          <w:b/>
        </w:rPr>
      </w:pPr>
      <w:r>
        <w:rPr>
          <w:rFonts w:ascii="Arial" w:hAnsi="Arial" w:cs="Arial"/>
          <w:b/>
        </w:rPr>
        <w:t xml:space="preserve">Abstract: </w:t>
      </w:r>
    </w:p>
    <w:p w14:paraId="506A21D5" w14:textId="77777777" w:rsidR="00C23990" w:rsidRDefault="00C23990" w:rsidP="00C23990">
      <w:r>
        <w:t>MCC: The author do not plan to present this contribution at RAN4#110.</w:t>
      </w:r>
    </w:p>
    <w:p w14:paraId="56BC82BC"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69132ED" w14:textId="574BC8AF" w:rsidR="00C23990" w:rsidRDefault="00C23990" w:rsidP="00C23990">
      <w:pPr>
        <w:rPr>
          <w:rFonts w:ascii="Arial" w:hAnsi="Arial" w:cs="Arial"/>
          <w:b/>
          <w:sz w:val="24"/>
        </w:rPr>
      </w:pPr>
      <w:r>
        <w:rPr>
          <w:rFonts w:ascii="Arial" w:hAnsi="Arial" w:cs="Arial"/>
          <w:b/>
          <w:color w:val="0000FF"/>
          <w:sz w:val="24"/>
        </w:rPr>
        <w:lastRenderedPageBreak/>
        <w:t>R4-2400371</w:t>
      </w:r>
      <w:r>
        <w:rPr>
          <w:rFonts w:ascii="Arial" w:hAnsi="Arial" w:cs="Arial"/>
          <w:b/>
          <w:color w:val="0000FF"/>
          <w:sz w:val="24"/>
        </w:rPr>
        <w:tab/>
      </w:r>
      <w:r>
        <w:rPr>
          <w:rFonts w:ascii="Arial" w:hAnsi="Arial" w:cs="Arial"/>
          <w:b/>
          <w:sz w:val="24"/>
        </w:rPr>
        <w:t>PC2 n7 NS_46</w:t>
      </w:r>
    </w:p>
    <w:p w14:paraId="762F76C6" w14:textId="77777777" w:rsidR="00C23990" w:rsidRDefault="00C23990" w:rsidP="00C2399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Skyworks Solutions Inc.</w:t>
      </w:r>
    </w:p>
    <w:p w14:paraId="2CA4A14F" w14:textId="77777777" w:rsidR="00C23990" w:rsidRDefault="00C23990" w:rsidP="00C23990">
      <w:pPr>
        <w:rPr>
          <w:rFonts w:ascii="Arial" w:hAnsi="Arial" w:cs="Arial"/>
          <w:b/>
        </w:rPr>
      </w:pPr>
      <w:r>
        <w:rPr>
          <w:rFonts w:ascii="Arial" w:hAnsi="Arial" w:cs="Arial"/>
          <w:b/>
        </w:rPr>
        <w:t xml:space="preserve">Abstract: </w:t>
      </w:r>
    </w:p>
    <w:p w14:paraId="531F86E6" w14:textId="77777777" w:rsidR="00C23990" w:rsidRDefault="00C23990" w:rsidP="00C23990">
      <w:r>
        <w:t>MCC: The author do not plan to present this contribution at RAN4#110.</w:t>
      </w:r>
    </w:p>
    <w:p w14:paraId="0DFF33C8"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A570288" w14:textId="418DD79F" w:rsidR="00C23990" w:rsidRDefault="00C23990" w:rsidP="00C23990">
      <w:pPr>
        <w:rPr>
          <w:rFonts w:ascii="Arial" w:hAnsi="Arial" w:cs="Arial"/>
          <w:b/>
          <w:sz w:val="24"/>
        </w:rPr>
      </w:pPr>
      <w:r>
        <w:rPr>
          <w:rFonts w:ascii="Arial" w:hAnsi="Arial" w:cs="Arial"/>
          <w:b/>
          <w:color w:val="0000FF"/>
          <w:sz w:val="24"/>
        </w:rPr>
        <w:t>R4-2400699</w:t>
      </w:r>
      <w:r>
        <w:rPr>
          <w:rFonts w:ascii="Arial" w:hAnsi="Arial" w:cs="Arial"/>
          <w:b/>
          <w:color w:val="0000FF"/>
          <w:sz w:val="24"/>
        </w:rPr>
        <w:tab/>
      </w:r>
      <w:r>
        <w:rPr>
          <w:rFonts w:ascii="Arial" w:hAnsi="Arial" w:cs="Arial"/>
          <w:b/>
          <w:sz w:val="24"/>
        </w:rPr>
        <w:t>TP for TR 38.896 to add PC2 for n14</w:t>
      </w:r>
    </w:p>
    <w:p w14:paraId="298F0731" w14:textId="77777777" w:rsidR="00C23990" w:rsidRDefault="00C23990" w:rsidP="00C2399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38.896 v1.2.0</w:t>
      </w:r>
      <w:r>
        <w:rPr>
          <w:i/>
        </w:rPr>
        <w:tab/>
        <w:t xml:space="preserve">  CR-  rev  Cat:  (Rel-18)</w:t>
      </w:r>
      <w:r>
        <w:rPr>
          <w:i/>
        </w:rPr>
        <w:br/>
      </w:r>
      <w:r>
        <w:rPr>
          <w:i/>
        </w:rPr>
        <w:br/>
      </w:r>
      <w:r>
        <w:rPr>
          <w:i/>
        </w:rPr>
        <w:tab/>
      </w:r>
      <w:r>
        <w:rPr>
          <w:i/>
        </w:rPr>
        <w:tab/>
      </w:r>
      <w:r>
        <w:rPr>
          <w:i/>
        </w:rPr>
        <w:tab/>
      </w:r>
      <w:r>
        <w:rPr>
          <w:i/>
        </w:rPr>
        <w:tab/>
      </w:r>
      <w:r>
        <w:rPr>
          <w:i/>
        </w:rPr>
        <w:tab/>
        <w:t>Source: AT&amp;T, FirstNet</w:t>
      </w:r>
    </w:p>
    <w:p w14:paraId="2DBAC200"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2CD0EB" w14:textId="5C4F2345" w:rsidR="00C23990" w:rsidRDefault="00C23990" w:rsidP="00C23990">
      <w:pPr>
        <w:rPr>
          <w:rFonts w:ascii="Arial" w:hAnsi="Arial" w:cs="Arial"/>
          <w:b/>
          <w:sz w:val="24"/>
        </w:rPr>
      </w:pPr>
      <w:r>
        <w:rPr>
          <w:rFonts w:ascii="Arial" w:hAnsi="Arial" w:cs="Arial"/>
          <w:b/>
          <w:color w:val="0000FF"/>
          <w:sz w:val="24"/>
        </w:rPr>
        <w:t>R4-2400700</w:t>
      </w:r>
      <w:r>
        <w:rPr>
          <w:rFonts w:ascii="Arial" w:hAnsi="Arial" w:cs="Arial"/>
          <w:b/>
          <w:color w:val="0000FF"/>
          <w:sz w:val="24"/>
        </w:rPr>
        <w:tab/>
      </w:r>
      <w:r>
        <w:rPr>
          <w:rFonts w:ascii="Arial" w:hAnsi="Arial" w:cs="Arial"/>
          <w:b/>
          <w:sz w:val="24"/>
        </w:rPr>
        <w:t>TP for TR 38.896 to add PC2 for n2</w:t>
      </w:r>
    </w:p>
    <w:p w14:paraId="65963CFD" w14:textId="77777777" w:rsidR="00C23990" w:rsidRDefault="00C23990" w:rsidP="00C2399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38.896 v1.2.0</w:t>
      </w:r>
      <w:r>
        <w:rPr>
          <w:i/>
        </w:rPr>
        <w:tab/>
        <w:t xml:space="preserve">  CR-  rev  Cat:  (Rel-18)</w:t>
      </w:r>
      <w:r>
        <w:rPr>
          <w:i/>
        </w:rPr>
        <w:br/>
      </w:r>
      <w:r>
        <w:rPr>
          <w:i/>
        </w:rPr>
        <w:br/>
      </w:r>
      <w:r>
        <w:rPr>
          <w:i/>
        </w:rPr>
        <w:tab/>
      </w:r>
      <w:r>
        <w:rPr>
          <w:i/>
        </w:rPr>
        <w:tab/>
      </w:r>
      <w:r>
        <w:rPr>
          <w:i/>
        </w:rPr>
        <w:tab/>
      </w:r>
      <w:r>
        <w:rPr>
          <w:i/>
        </w:rPr>
        <w:tab/>
      </w:r>
      <w:r>
        <w:rPr>
          <w:i/>
        </w:rPr>
        <w:tab/>
        <w:t>Source: AT&amp;T, Verizon, Skyworks</w:t>
      </w:r>
    </w:p>
    <w:p w14:paraId="628828C8"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BAE9AC" w14:textId="0F7789BE" w:rsidR="00C23990" w:rsidRDefault="00C23990" w:rsidP="00C23990">
      <w:pPr>
        <w:rPr>
          <w:rFonts w:ascii="Arial" w:hAnsi="Arial" w:cs="Arial"/>
          <w:b/>
          <w:sz w:val="24"/>
        </w:rPr>
      </w:pPr>
      <w:r>
        <w:rPr>
          <w:rFonts w:ascii="Arial" w:hAnsi="Arial" w:cs="Arial"/>
          <w:b/>
          <w:color w:val="0000FF"/>
          <w:sz w:val="24"/>
        </w:rPr>
        <w:t>R4-2402212</w:t>
      </w:r>
      <w:r>
        <w:rPr>
          <w:rFonts w:ascii="Arial" w:hAnsi="Arial" w:cs="Arial"/>
          <w:b/>
          <w:color w:val="0000FF"/>
          <w:sz w:val="24"/>
        </w:rPr>
        <w:tab/>
      </w:r>
      <w:r>
        <w:rPr>
          <w:rFonts w:ascii="Arial" w:hAnsi="Arial" w:cs="Arial"/>
          <w:b/>
          <w:sz w:val="24"/>
        </w:rPr>
        <w:t>PC2 A-MPR for band n28 NS_17</w:t>
      </w:r>
    </w:p>
    <w:p w14:paraId="78D3111E" w14:textId="77777777" w:rsidR="00C23990" w:rsidRDefault="00C23990" w:rsidP="00C2399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28B379C9"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293B53" w14:textId="12D990A3" w:rsidR="00C23990" w:rsidRDefault="00C23990" w:rsidP="00C23990">
      <w:pPr>
        <w:rPr>
          <w:rFonts w:ascii="Arial" w:hAnsi="Arial" w:cs="Arial"/>
          <w:b/>
          <w:sz w:val="24"/>
        </w:rPr>
      </w:pPr>
      <w:r>
        <w:rPr>
          <w:rFonts w:ascii="Arial" w:hAnsi="Arial" w:cs="Arial"/>
          <w:b/>
          <w:color w:val="0000FF"/>
          <w:sz w:val="24"/>
        </w:rPr>
        <w:t>R4-2402213</w:t>
      </w:r>
      <w:r>
        <w:rPr>
          <w:rFonts w:ascii="Arial" w:hAnsi="Arial" w:cs="Arial"/>
          <w:b/>
          <w:color w:val="0000FF"/>
          <w:sz w:val="24"/>
        </w:rPr>
        <w:tab/>
      </w:r>
      <w:r>
        <w:rPr>
          <w:rFonts w:ascii="Arial" w:hAnsi="Arial" w:cs="Arial"/>
          <w:b/>
          <w:sz w:val="24"/>
        </w:rPr>
        <w:t>PC2 A-MPR for band n7 NS_46</w:t>
      </w:r>
    </w:p>
    <w:p w14:paraId="67B8CBBE" w14:textId="77777777" w:rsidR="00C23990" w:rsidRDefault="00C23990" w:rsidP="00C2399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164572F2"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D938B6" w14:textId="10348B85" w:rsidR="00C23990" w:rsidRDefault="00C23990" w:rsidP="00C23990">
      <w:pPr>
        <w:rPr>
          <w:rFonts w:ascii="Arial" w:hAnsi="Arial" w:cs="Arial"/>
          <w:b/>
          <w:sz w:val="24"/>
        </w:rPr>
      </w:pPr>
      <w:r>
        <w:rPr>
          <w:rFonts w:ascii="Arial" w:hAnsi="Arial" w:cs="Arial"/>
          <w:b/>
          <w:color w:val="0000FF"/>
          <w:sz w:val="24"/>
        </w:rPr>
        <w:t>R4-2402214</w:t>
      </w:r>
      <w:r>
        <w:rPr>
          <w:rFonts w:ascii="Arial" w:hAnsi="Arial" w:cs="Arial"/>
          <w:b/>
          <w:color w:val="0000FF"/>
          <w:sz w:val="24"/>
        </w:rPr>
        <w:tab/>
      </w:r>
      <w:r>
        <w:rPr>
          <w:rFonts w:ascii="Arial" w:hAnsi="Arial" w:cs="Arial"/>
          <w:b/>
          <w:sz w:val="24"/>
        </w:rPr>
        <w:t>PC2 A-MPR for band n26</w:t>
      </w:r>
    </w:p>
    <w:p w14:paraId="2C3CAC93" w14:textId="77777777" w:rsidR="00C23990" w:rsidRDefault="00C23990" w:rsidP="00C2399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0980A0EA"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330D3F" w14:textId="5F44B3FE" w:rsidR="00C23990" w:rsidRDefault="00C23990" w:rsidP="00C23990">
      <w:pPr>
        <w:rPr>
          <w:rFonts w:ascii="Arial" w:hAnsi="Arial" w:cs="Arial"/>
          <w:b/>
          <w:sz w:val="24"/>
        </w:rPr>
      </w:pPr>
      <w:r>
        <w:rPr>
          <w:rFonts w:ascii="Arial" w:hAnsi="Arial" w:cs="Arial"/>
          <w:b/>
          <w:color w:val="0000FF"/>
          <w:sz w:val="24"/>
        </w:rPr>
        <w:t>R4-2402742</w:t>
      </w:r>
      <w:r>
        <w:rPr>
          <w:rFonts w:ascii="Arial" w:hAnsi="Arial" w:cs="Arial"/>
          <w:b/>
          <w:color w:val="0000FF"/>
          <w:sz w:val="24"/>
        </w:rPr>
        <w:tab/>
      </w:r>
      <w:r>
        <w:rPr>
          <w:rFonts w:ascii="Arial" w:hAnsi="Arial" w:cs="Arial"/>
          <w:b/>
          <w:sz w:val="24"/>
        </w:rPr>
        <w:t>PC2 A-MPR for bands n7 and n28</w:t>
      </w:r>
    </w:p>
    <w:p w14:paraId="00B22064" w14:textId="77777777" w:rsidR="00C23990" w:rsidRDefault="00C23990" w:rsidP="00C2399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w:t>
      </w:r>
    </w:p>
    <w:p w14:paraId="1F07FAEB"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B3DC91" w14:textId="608272DB" w:rsidR="00C23990" w:rsidRDefault="00C23990" w:rsidP="00C23990">
      <w:pPr>
        <w:rPr>
          <w:rFonts w:ascii="Arial" w:hAnsi="Arial" w:cs="Arial"/>
          <w:b/>
          <w:sz w:val="24"/>
        </w:rPr>
      </w:pPr>
      <w:r>
        <w:rPr>
          <w:rFonts w:ascii="Arial" w:hAnsi="Arial" w:cs="Arial"/>
          <w:b/>
          <w:color w:val="0000FF"/>
          <w:sz w:val="24"/>
        </w:rPr>
        <w:t>R4-2402743</w:t>
      </w:r>
      <w:r>
        <w:rPr>
          <w:rFonts w:ascii="Arial" w:hAnsi="Arial" w:cs="Arial"/>
          <w:b/>
          <w:color w:val="0000FF"/>
          <w:sz w:val="24"/>
        </w:rPr>
        <w:tab/>
      </w:r>
      <w:r>
        <w:rPr>
          <w:rFonts w:ascii="Arial" w:hAnsi="Arial" w:cs="Arial"/>
          <w:b/>
          <w:sz w:val="24"/>
        </w:rPr>
        <w:t>DraftCR for Adding PC2 requirements for band n7</w:t>
      </w:r>
    </w:p>
    <w:p w14:paraId="406A2661" w14:textId="77777777" w:rsidR="00C23990" w:rsidRDefault="00C23990" w:rsidP="00C2399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v18.4.0</w:t>
      </w:r>
      <w:r>
        <w:rPr>
          <w:i/>
        </w:rPr>
        <w:tab/>
        <w:t xml:space="preserve">  CR-  rev  Cat: B (Rel-18)</w:t>
      </w:r>
      <w:r>
        <w:rPr>
          <w:i/>
        </w:rPr>
        <w:br/>
      </w:r>
      <w:r>
        <w:rPr>
          <w:i/>
        </w:rPr>
        <w:br/>
      </w:r>
      <w:r>
        <w:rPr>
          <w:i/>
        </w:rPr>
        <w:tab/>
      </w:r>
      <w:r>
        <w:rPr>
          <w:i/>
        </w:rPr>
        <w:tab/>
      </w:r>
      <w:r>
        <w:rPr>
          <w:i/>
        </w:rPr>
        <w:tab/>
      </w:r>
      <w:r>
        <w:rPr>
          <w:i/>
        </w:rPr>
        <w:tab/>
      </w:r>
      <w:r>
        <w:rPr>
          <w:i/>
        </w:rPr>
        <w:tab/>
        <w:t>Source: Qualcomm Inc.</w:t>
      </w:r>
    </w:p>
    <w:p w14:paraId="307DF95F" w14:textId="77777777" w:rsidR="00C23990" w:rsidRDefault="00C23990" w:rsidP="00C2399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AAF099" w14:textId="77777777" w:rsidR="00C23990" w:rsidRDefault="00C23990" w:rsidP="00C23990">
      <w:pPr>
        <w:pStyle w:val="Heading3"/>
      </w:pPr>
      <w:bookmarkStart w:id="172" w:name="_Toc159599895"/>
      <w:r>
        <w:t>7.21</w:t>
      </w:r>
      <w:r>
        <w:tab/>
        <w:t>Additional NR bands for UL-MIMO in Rel-18</w:t>
      </w:r>
      <w:bookmarkEnd w:id="172"/>
    </w:p>
    <w:p w14:paraId="3EEF4F29" w14:textId="77777777" w:rsidR="00C23990" w:rsidRDefault="00C23990" w:rsidP="00C23990">
      <w:pPr>
        <w:pStyle w:val="Heading4"/>
      </w:pPr>
      <w:bookmarkStart w:id="173" w:name="_Toc159599896"/>
      <w:r>
        <w:t>7.21.1</w:t>
      </w:r>
      <w:r>
        <w:tab/>
        <w:t>Rapporteur input (WID/TR/big CR)</w:t>
      </w:r>
      <w:bookmarkEnd w:id="173"/>
    </w:p>
    <w:p w14:paraId="649C5C5F" w14:textId="49F2D6DE" w:rsidR="00C23990" w:rsidRDefault="00C23990" w:rsidP="00C23990">
      <w:pPr>
        <w:rPr>
          <w:rFonts w:ascii="Arial" w:hAnsi="Arial" w:cs="Arial"/>
          <w:b/>
          <w:sz w:val="24"/>
        </w:rPr>
      </w:pPr>
      <w:r>
        <w:rPr>
          <w:rFonts w:ascii="Arial" w:hAnsi="Arial" w:cs="Arial"/>
          <w:b/>
          <w:color w:val="0000FF"/>
          <w:sz w:val="24"/>
        </w:rPr>
        <w:t>R4-2400951</w:t>
      </w:r>
      <w:r>
        <w:rPr>
          <w:rFonts w:ascii="Arial" w:hAnsi="Arial" w:cs="Arial"/>
          <w:b/>
          <w:color w:val="0000FF"/>
          <w:sz w:val="24"/>
        </w:rPr>
        <w:tab/>
      </w:r>
      <w:r>
        <w:rPr>
          <w:rFonts w:ascii="Arial" w:hAnsi="Arial" w:cs="Arial"/>
          <w:b/>
          <w:sz w:val="24"/>
        </w:rPr>
        <w:t>TS 38.101-1 big CR for NR_bands_UL_MIMO_R18</w:t>
      </w:r>
    </w:p>
    <w:p w14:paraId="068FFBB0"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v18.4.0</w:t>
      </w:r>
      <w:r>
        <w:rPr>
          <w:i/>
        </w:rPr>
        <w:tab/>
        <w:t xml:space="preserve">  CR-2065  rev  Cat: B (Rel-18)</w:t>
      </w:r>
      <w:r>
        <w:rPr>
          <w:i/>
        </w:rPr>
        <w:br/>
      </w:r>
      <w:r>
        <w:rPr>
          <w:i/>
        </w:rPr>
        <w:br/>
      </w:r>
      <w:r>
        <w:rPr>
          <w:i/>
        </w:rPr>
        <w:tab/>
      </w:r>
      <w:r>
        <w:rPr>
          <w:i/>
        </w:rPr>
        <w:tab/>
      </w:r>
      <w:r>
        <w:rPr>
          <w:i/>
        </w:rPr>
        <w:tab/>
      </w:r>
      <w:r>
        <w:rPr>
          <w:i/>
        </w:rPr>
        <w:tab/>
      </w:r>
      <w:r>
        <w:rPr>
          <w:i/>
        </w:rPr>
        <w:tab/>
        <w:t>Source: Huawei, HiSilicon</w:t>
      </w:r>
    </w:p>
    <w:p w14:paraId="423576CC"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44815C" w14:textId="6ADC7658" w:rsidR="00C23990" w:rsidRDefault="00C23990" w:rsidP="00C23990">
      <w:pPr>
        <w:rPr>
          <w:rFonts w:ascii="Arial" w:hAnsi="Arial" w:cs="Arial"/>
          <w:b/>
          <w:sz w:val="24"/>
        </w:rPr>
      </w:pPr>
      <w:r>
        <w:rPr>
          <w:rFonts w:ascii="Arial" w:hAnsi="Arial" w:cs="Arial"/>
          <w:b/>
          <w:color w:val="0000FF"/>
          <w:sz w:val="24"/>
        </w:rPr>
        <w:t>R4-2400952</w:t>
      </w:r>
      <w:r>
        <w:rPr>
          <w:rFonts w:ascii="Arial" w:hAnsi="Arial" w:cs="Arial"/>
          <w:b/>
          <w:color w:val="0000FF"/>
          <w:sz w:val="24"/>
        </w:rPr>
        <w:tab/>
      </w:r>
      <w:r>
        <w:rPr>
          <w:rFonts w:ascii="Arial" w:hAnsi="Arial" w:cs="Arial"/>
          <w:b/>
          <w:sz w:val="24"/>
        </w:rPr>
        <w:t>Revised WID: Additional NR bands for UL-MIMO in Rel-18</w:t>
      </w:r>
    </w:p>
    <w:p w14:paraId="31C38DD8" w14:textId="77777777" w:rsidR="00C23990" w:rsidRDefault="00C23990" w:rsidP="00C23990">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Huawei, HiSilicon</w:t>
      </w:r>
    </w:p>
    <w:p w14:paraId="6195CE49"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195376" w14:textId="77777777" w:rsidR="00C23990" w:rsidRDefault="00C23990" w:rsidP="00C23990">
      <w:pPr>
        <w:pStyle w:val="Heading4"/>
      </w:pPr>
      <w:bookmarkStart w:id="174" w:name="_Toc159599897"/>
      <w:r>
        <w:t>7.21.2</w:t>
      </w:r>
      <w:r>
        <w:tab/>
        <w:t>UE RF requirements</w:t>
      </w:r>
      <w:bookmarkEnd w:id="174"/>
    </w:p>
    <w:p w14:paraId="0636360D" w14:textId="0155B95D" w:rsidR="00C23990" w:rsidRDefault="00C23990" w:rsidP="00C23990">
      <w:pPr>
        <w:rPr>
          <w:rFonts w:ascii="Arial" w:hAnsi="Arial" w:cs="Arial"/>
          <w:b/>
          <w:sz w:val="24"/>
        </w:rPr>
      </w:pPr>
      <w:r>
        <w:rPr>
          <w:rFonts w:ascii="Arial" w:hAnsi="Arial" w:cs="Arial"/>
          <w:b/>
          <w:color w:val="0000FF"/>
          <w:sz w:val="24"/>
        </w:rPr>
        <w:t>R4-2400355</w:t>
      </w:r>
      <w:r>
        <w:rPr>
          <w:rFonts w:ascii="Arial" w:hAnsi="Arial" w:cs="Arial"/>
          <w:b/>
          <w:color w:val="0000FF"/>
          <w:sz w:val="24"/>
        </w:rPr>
        <w:tab/>
      </w:r>
      <w:r>
        <w:rPr>
          <w:rFonts w:ascii="Arial" w:hAnsi="Arial" w:cs="Arial"/>
          <w:b/>
          <w:sz w:val="24"/>
        </w:rPr>
        <w:t>Draft CR to TS38.101-1[R18] Adding n8 PC2 UL MIMO</w:t>
      </w:r>
    </w:p>
    <w:p w14:paraId="014CCC73" w14:textId="77777777" w:rsidR="00C23990" w:rsidRDefault="00C23990" w:rsidP="00C2399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v18.4.0</w:t>
      </w:r>
      <w:r>
        <w:rPr>
          <w:i/>
        </w:rPr>
        <w:tab/>
        <w:t xml:space="preserve">  CR-  rev  Cat: B (Rel-18)</w:t>
      </w:r>
      <w:r>
        <w:rPr>
          <w:i/>
        </w:rPr>
        <w:br/>
      </w:r>
      <w:r>
        <w:rPr>
          <w:i/>
        </w:rPr>
        <w:br/>
      </w:r>
      <w:r>
        <w:rPr>
          <w:i/>
        </w:rPr>
        <w:tab/>
      </w:r>
      <w:r>
        <w:rPr>
          <w:i/>
        </w:rPr>
        <w:tab/>
      </w:r>
      <w:r>
        <w:rPr>
          <w:i/>
        </w:rPr>
        <w:tab/>
      </w:r>
      <w:r>
        <w:rPr>
          <w:i/>
        </w:rPr>
        <w:tab/>
      </w:r>
      <w:r>
        <w:rPr>
          <w:i/>
        </w:rPr>
        <w:tab/>
        <w:t>Source: China Unicom, Huawei, HiSilicon</w:t>
      </w:r>
    </w:p>
    <w:p w14:paraId="2B2091C3"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1865A8" w14:textId="4CC8FE41" w:rsidR="00C23990" w:rsidRDefault="00C23990" w:rsidP="00C23990">
      <w:pPr>
        <w:rPr>
          <w:rFonts w:ascii="Arial" w:hAnsi="Arial" w:cs="Arial"/>
          <w:b/>
          <w:sz w:val="24"/>
        </w:rPr>
      </w:pPr>
      <w:r>
        <w:rPr>
          <w:rFonts w:ascii="Arial" w:hAnsi="Arial" w:cs="Arial"/>
          <w:b/>
          <w:color w:val="0000FF"/>
          <w:sz w:val="24"/>
        </w:rPr>
        <w:t>R4-2400953</w:t>
      </w:r>
      <w:r>
        <w:rPr>
          <w:rFonts w:ascii="Arial" w:hAnsi="Arial" w:cs="Arial"/>
          <w:b/>
          <w:color w:val="0000FF"/>
          <w:sz w:val="24"/>
        </w:rPr>
        <w:tab/>
      </w:r>
      <w:r>
        <w:rPr>
          <w:rFonts w:ascii="Arial" w:hAnsi="Arial" w:cs="Arial"/>
          <w:b/>
          <w:sz w:val="24"/>
        </w:rPr>
        <w:t>Draft CR for 38.101-1: add PC3 UL-MIMO configurations for n26</w:t>
      </w:r>
    </w:p>
    <w:p w14:paraId="5C820252" w14:textId="77777777" w:rsidR="00C23990" w:rsidRDefault="00C23990" w:rsidP="00C2399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v18.4.0</w:t>
      </w:r>
      <w:r>
        <w:rPr>
          <w:i/>
        </w:rPr>
        <w:tab/>
        <w:t xml:space="preserve">  CR-  rev  Cat: B (Rel-18)</w:t>
      </w:r>
      <w:r>
        <w:rPr>
          <w:i/>
        </w:rPr>
        <w:br/>
      </w:r>
      <w:r>
        <w:rPr>
          <w:i/>
        </w:rPr>
        <w:br/>
      </w:r>
      <w:r>
        <w:rPr>
          <w:i/>
        </w:rPr>
        <w:tab/>
      </w:r>
      <w:r>
        <w:rPr>
          <w:i/>
        </w:rPr>
        <w:tab/>
      </w:r>
      <w:r>
        <w:rPr>
          <w:i/>
        </w:rPr>
        <w:tab/>
      </w:r>
      <w:r>
        <w:rPr>
          <w:i/>
        </w:rPr>
        <w:tab/>
      </w:r>
      <w:r>
        <w:rPr>
          <w:i/>
        </w:rPr>
        <w:tab/>
        <w:t>Source: Huawei, HiSilicon, Telstra</w:t>
      </w:r>
    </w:p>
    <w:p w14:paraId="59403F1A"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5CB6EB" w14:textId="73866DA2" w:rsidR="00C23990" w:rsidRDefault="00C23990" w:rsidP="00C23990">
      <w:pPr>
        <w:rPr>
          <w:rFonts w:ascii="Arial" w:hAnsi="Arial" w:cs="Arial"/>
          <w:b/>
          <w:sz w:val="24"/>
        </w:rPr>
      </w:pPr>
      <w:r>
        <w:rPr>
          <w:rFonts w:ascii="Arial" w:hAnsi="Arial" w:cs="Arial"/>
          <w:b/>
          <w:color w:val="0000FF"/>
          <w:sz w:val="24"/>
        </w:rPr>
        <w:t>R4-2400954</w:t>
      </w:r>
      <w:r>
        <w:rPr>
          <w:rFonts w:ascii="Arial" w:hAnsi="Arial" w:cs="Arial"/>
          <w:b/>
          <w:color w:val="0000FF"/>
          <w:sz w:val="24"/>
        </w:rPr>
        <w:tab/>
      </w:r>
      <w:r>
        <w:rPr>
          <w:rFonts w:ascii="Arial" w:hAnsi="Arial" w:cs="Arial"/>
          <w:b/>
          <w:sz w:val="24"/>
        </w:rPr>
        <w:t>draft CR for TS 38.101-1 add PC3 and PC2 UL-MIMO configurations for n104</w:t>
      </w:r>
    </w:p>
    <w:p w14:paraId="1108EB36" w14:textId="77777777" w:rsidR="00C23990" w:rsidRDefault="00C23990" w:rsidP="00C2399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v18.4.0</w:t>
      </w:r>
      <w:r>
        <w:rPr>
          <w:i/>
        </w:rPr>
        <w:tab/>
        <w:t xml:space="preserve">  CR-  rev  Cat: B (Rel-18)</w:t>
      </w:r>
      <w:r>
        <w:rPr>
          <w:i/>
        </w:rPr>
        <w:br/>
      </w:r>
      <w:r>
        <w:rPr>
          <w:i/>
        </w:rPr>
        <w:br/>
      </w:r>
      <w:r>
        <w:rPr>
          <w:i/>
        </w:rPr>
        <w:tab/>
      </w:r>
      <w:r>
        <w:rPr>
          <w:i/>
        </w:rPr>
        <w:tab/>
      </w:r>
      <w:r>
        <w:rPr>
          <w:i/>
        </w:rPr>
        <w:tab/>
      </w:r>
      <w:r>
        <w:rPr>
          <w:i/>
        </w:rPr>
        <w:tab/>
      </w:r>
      <w:r>
        <w:rPr>
          <w:i/>
        </w:rPr>
        <w:tab/>
        <w:t>Source: Huawei, HiSilicon, CMCC, China Unicom, China Telecom</w:t>
      </w:r>
    </w:p>
    <w:p w14:paraId="3A56F6D1"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3A3819" w14:textId="7B269BBA" w:rsidR="00C23990" w:rsidRDefault="00C23990" w:rsidP="00C23990">
      <w:pPr>
        <w:rPr>
          <w:rFonts w:ascii="Arial" w:hAnsi="Arial" w:cs="Arial"/>
          <w:b/>
          <w:sz w:val="24"/>
        </w:rPr>
      </w:pPr>
      <w:r>
        <w:rPr>
          <w:rFonts w:ascii="Arial" w:hAnsi="Arial" w:cs="Arial"/>
          <w:b/>
          <w:color w:val="0000FF"/>
          <w:sz w:val="24"/>
        </w:rPr>
        <w:t>R4-2400955</w:t>
      </w:r>
      <w:r>
        <w:rPr>
          <w:rFonts w:ascii="Arial" w:hAnsi="Arial" w:cs="Arial"/>
          <w:b/>
          <w:color w:val="0000FF"/>
          <w:sz w:val="24"/>
        </w:rPr>
        <w:tab/>
      </w:r>
      <w:r>
        <w:rPr>
          <w:rFonts w:ascii="Arial" w:hAnsi="Arial" w:cs="Arial"/>
          <w:b/>
          <w:sz w:val="24"/>
        </w:rPr>
        <w:t>draft CR for TS 38.101-1 add PC3 UL-MIMO configurations for n105</w:t>
      </w:r>
    </w:p>
    <w:p w14:paraId="779D6C01" w14:textId="77777777" w:rsidR="00C23990" w:rsidRDefault="00C23990" w:rsidP="00C2399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v18.4.0</w:t>
      </w:r>
      <w:r>
        <w:rPr>
          <w:i/>
        </w:rPr>
        <w:tab/>
        <w:t xml:space="preserve">  CR-  rev  Cat: B (Rel-18)</w:t>
      </w:r>
      <w:r>
        <w:rPr>
          <w:i/>
        </w:rPr>
        <w:br/>
      </w:r>
      <w:r>
        <w:rPr>
          <w:i/>
        </w:rPr>
        <w:br/>
      </w:r>
      <w:r>
        <w:rPr>
          <w:i/>
        </w:rPr>
        <w:tab/>
      </w:r>
      <w:r>
        <w:rPr>
          <w:i/>
        </w:rPr>
        <w:tab/>
      </w:r>
      <w:r>
        <w:rPr>
          <w:i/>
        </w:rPr>
        <w:tab/>
      </w:r>
      <w:r>
        <w:rPr>
          <w:i/>
        </w:rPr>
        <w:tab/>
      </w:r>
      <w:r>
        <w:rPr>
          <w:i/>
        </w:rPr>
        <w:tab/>
        <w:t>Source: Huawei, HiSilicon, Spark</w:t>
      </w:r>
    </w:p>
    <w:p w14:paraId="5F8FEC5D"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74E67C" w14:textId="77777777" w:rsidR="00C23990" w:rsidRDefault="00C23990" w:rsidP="00C23990">
      <w:pPr>
        <w:pStyle w:val="Heading3"/>
      </w:pPr>
      <w:bookmarkStart w:id="175" w:name="_Toc159599898"/>
      <w:r>
        <w:lastRenderedPageBreak/>
        <w:t>7.22</w:t>
      </w:r>
      <w:r>
        <w:tab/>
        <w:t>Adding new channel bandwidth(s) support to existing NR bands</w:t>
      </w:r>
      <w:bookmarkEnd w:id="175"/>
    </w:p>
    <w:p w14:paraId="5F2D77B1" w14:textId="77777777" w:rsidR="00C23990" w:rsidRDefault="00C23990" w:rsidP="00C23990">
      <w:pPr>
        <w:pStyle w:val="Heading4"/>
      </w:pPr>
      <w:bookmarkStart w:id="176" w:name="_Toc159599899"/>
      <w:r>
        <w:t>7.22.1</w:t>
      </w:r>
      <w:r>
        <w:tab/>
        <w:t>Rapporteur input (WID/TR/big CR)</w:t>
      </w:r>
      <w:bookmarkEnd w:id="176"/>
    </w:p>
    <w:p w14:paraId="5D9A992E" w14:textId="2B1D8FF3" w:rsidR="00C23990" w:rsidRDefault="00C23990" w:rsidP="00C23990">
      <w:pPr>
        <w:rPr>
          <w:rFonts w:ascii="Arial" w:hAnsi="Arial" w:cs="Arial"/>
          <w:b/>
          <w:sz w:val="24"/>
        </w:rPr>
      </w:pPr>
      <w:r>
        <w:rPr>
          <w:rFonts w:ascii="Arial" w:hAnsi="Arial" w:cs="Arial"/>
          <w:b/>
          <w:color w:val="0000FF"/>
          <w:sz w:val="24"/>
        </w:rPr>
        <w:t>R4-2402333</w:t>
      </w:r>
      <w:r>
        <w:rPr>
          <w:rFonts w:ascii="Arial" w:hAnsi="Arial" w:cs="Arial"/>
          <w:b/>
          <w:color w:val="0000FF"/>
          <w:sz w:val="24"/>
        </w:rPr>
        <w:tab/>
      </w:r>
      <w:r>
        <w:rPr>
          <w:rFonts w:ascii="Arial" w:hAnsi="Arial" w:cs="Arial"/>
          <w:b/>
          <w:sz w:val="24"/>
        </w:rPr>
        <w:t>Revised Basket WID on adding channel bandwidth support to existing NR bands</w:t>
      </w:r>
    </w:p>
    <w:p w14:paraId="5BA429E8" w14:textId="77777777" w:rsidR="00C23990" w:rsidRDefault="00C23990" w:rsidP="00C23990">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Ericsson</w:t>
      </w:r>
    </w:p>
    <w:p w14:paraId="3C6C083F" w14:textId="77777777" w:rsidR="00C23990" w:rsidRDefault="00C23990" w:rsidP="00C23990">
      <w:pPr>
        <w:rPr>
          <w:rFonts w:ascii="Arial" w:hAnsi="Arial" w:cs="Arial"/>
          <w:b/>
        </w:rPr>
      </w:pPr>
      <w:r>
        <w:rPr>
          <w:rFonts w:ascii="Arial" w:hAnsi="Arial" w:cs="Arial"/>
          <w:b/>
        </w:rPr>
        <w:t xml:space="preserve">Abstract: </w:t>
      </w:r>
    </w:p>
    <w:p w14:paraId="153EE766" w14:textId="77777777" w:rsidR="00C23990" w:rsidRDefault="00C23990" w:rsidP="00C23990">
      <w:r>
        <w:t>This contribution is a revision of the Rel-18 basket WI for adding new channel BW in existing NR bands</w:t>
      </w:r>
    </w:p>
    <w:p w14:paraId="196B50E5"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70A783" w14:textId="77777777" w:rsidR="00C23990" w:rsidRDefault="00C23990" w:rsidP="00C23990">
      <w:pPr>
        <w:pStyle w:val="Heading4"/>
      </w:pPr>
      <w:bookmarkStart w:id="177" w:name="_Toc159599900"/>
      <w:r>
        <w:t>7.22.2</w:t>
      </w:r>
      <w:r>
        <w:tab/>
        <w:t>UE RF requirements</w:t>
      </w:r>
      <w:bookmarkEnd w:id="177"/>
    </w:p>
    <w:p w14:paraId="296A107D" w14:textId="187DA407" w:rsidR="00C23990" w:rsidRDefault="00C23990" w:rsidP="00C23990">
      <w:pPr>
        <w:rPr>
          <w:rFonts w:ascii="Arial" w:hAnsi="Arial" w:cs="Arial"/>
          <w:b/>
          <w:sz w:val="24"/>
        </w:rPr>
      </w:pPr>
      <w:r>
        <w:rPr>
          <w:rFonts w:ascii="Arial" w:hAnsi="Arial" w:cs="Arial"/>
          <w:b/>
          <w:color w:val="0000FF"/>
          <w:sz w:val="24"/>
        </w:rPr>
        <w:t>R4-2401489</w:t>
      </w:r>
      <w:r>
        <w:rPr>
          <w:rFonts w:ascii="Arial" w:hAnsi="Arial" w:cs="Arial"/>
          <w:b/>
          <w:color w:val="0000FF"/>
          <w:sz w:val="24"/>
        </w:rPr>
        <w:tab/>
      </w:r>
      <w:r>
        <w:rPr>
          <w:rFonts w:ascii="Arial" w:hAnsi="Arial" w:cs="Arial"/>
          <w:b/>
          <w:sz w:val="24"/>
        </w:rPr>
        <w:t>CR 38.101-1 for corrections in tables 5.2-1 and 5.3.5-1</w:t>
      </w:r>
    </w:p>
    <w:p w14:paraId="633A1E81"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v18.4.0</w:t>
      </w:r>
      <w:r>
        <w:rPr>
          <w:i/>
        </w:rPr>
        <w:tab/>
        <w:t xml:space="preserve">  CR-2109  rev  Cat: F (Rel-18)</w:t>
      </w:r>
      <w:r>
        <w:rPr>
          <w:i/>
        </w:rPr>
        <w:br/>
      </w:r>
      <w:r>
        <w:rPr>
          <w:i/>
        </w:rPr>
        <w:br/>
      </w:r>
      <w:r>
        <w:rPr>
          <w:i/>
        </w:rPr>
        <w:tab/>
      </w:r>
      <w:r>
        <w:rPr>
          <w:i/>
        </w:rPr>
        <w:tab/>
      </w:r>
      <w:r>
        <w:rPr>
          <w:i/>
        </w:rPr>
        <w:tab/>
      </w:r>
      <w:r>
        <w:rPr>
          <w:i/>
        </w:rPr>
        <w:tab/>
      </w:r>
      <w:r>
        <w:rPr>
          <w:i/>
        </w:rPr>
        <w:tab/>
        <w:t>Source: Ericsson</w:t>
      </w:r>
    </w:p>
    <w:p w14:paraId="4CE773E6" w14:textId="77777777" w:rsidR="00C23990" w:rsidRDefault="00C23990" w:rsidP="00C23990">
      <w:pPr>
        <w:rPr>
          <w:rFonts w:ascii="Arial" w:hAnsi="Arial" w:cs="Arial"/>
          <w:b/>
        </w:rPr>
      </w:pPr>
      <w:r>
        <w:rPr>
          <w:rFonts w:ascii="Arial" w:hAnsi="Arial" w:cs="Arial"/>
          <w:b/>
        </w:rPr>
        <w:t xml:space="preserve">Abstract: </w:t>
      </w:r>
    </w:p>
    <w:p w14:paraId="197D2E3C" w14:textId="77777777" w:rsidR="00C23990" w:rsidRDefault="00C23990" w:rsidP="00C23990">
      <w:r>
        <w:t>CR 38.101-1 for corrections in tables 5.2-1 and 5.3.5-1</w:t>
      </w:r>
    </w:p>
    <w:p w14:paraId="399FC1DB"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84A49A" w14:textId="351FD439" w:rsidR="00C23990" w:rsidRDefault="00C23990" w:rsidP="00C23990">
      <w:pPr>
        <w:rPr>
          <w:rFonts w:ascii="Arial" w:hAnsi="Arial" w:cs="Arial"/>
          <w:b/>
          <w:sz w:val="24"/>
        </w:rPr>
      </w:pPr>
      <w:r>
        <w:rPr>
          <w:rFonts w:ascii="Arial" w:hAnsi="Arial" w:cs="Arial"/>
          <w:b/>
          <w:color w:val="0000FF"/>
          <w:sz w:val="24"/>
        </w:rPr>
        <w:t>R4-2401567</w:t>
      </w:r>
      <w:r>
        <w:rPr>
          <w:rFonts w:ascii="Arial" w:hAnsi="Arial" w:cs="Arial"/>
          <w:b/>
          <w:color w:val="0000FF"/>
          <w:sz w:val="24"/>
        </w:rPr>
        <w:tab/>
      </w:r>
      <w:r>
        <w:rPr>
          <w:rFonts w:ascii="Arial" w:hAnsi="Arial" w:cs="Arial"/>
          <w:b/>
          <w:sz w:val="24"/>
        </w:rPr>
        <w:t>n28 3MHz operation and asymmetric bandwidth discussions</w:t>
      </w:r>
    </w:p>
    <w:p w14:paraId="2DEA92F9" w14:textId="77777777" w:rsidR="00C23990" w:rsidRDefault="00C23990" w:rsidP="00C239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Rakuten Mobile, Inc</w:t>
      </w:r>
    </w:p>
    <w:p w14:paraId="477C726E"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DABEAD" w14:textId="77777777" w:rsidR="00C23990" w:rsidRDefault="00C23990" w:rsidP="00C23990">
      <w:pPr>
        <w:pStyle w:val="Heading4"/>
      </w:pPr>
      <w:bookmarkStart w:id="178" w:name="_Toc159599901"/>
      <w:r>
        <w:t>7.22.3</w:t>
      </w:r>
      <w:r>
        <w:tab/>
        <w:t>BS RF requirements</w:t>
      </w:r>
      <w:bookmarkEnd w:id="178"/>
    </w:p>
    <w:p w14:paraId="3BFF0807" w14:textId="77777777" w:rsidR="00C23990" w:rsidRDefault="00C23990" w:rsidP="00C23990">
      <w:pPr>
        <w:pStyle w:val="Heading3"/>
      </w:pPr>
      <w:bookmarkStart w:id="179" w:name="_Toc159599902"/>
      <w:r>
        <w:t>7.23</w:t>
      </w:r>
      <w:r>
        <w:tab/>
        <w:t>Simultaneous Rx/Tx inter-band combinations for NR CA/DC, NR SUL and LTE/NR DC in Rel-18</w:t>
      </w:r>
      <w:bookmarkEnd w:id="179"/>
    </w:p>
    <w:p w14:paraId="2FD4A96A" w14:textId="77777777" w:rsidR="00C23990" w:rsidRDefault="00C23990" w:rsidP="00C23990">
      <w:pPr>
        <w:pStyle w:val="Heading4"/>
      </w:pPr>
      <w:bookmarkStart w:id="180" w:name="_Toc159599903"/>
      <w:r>
        <w:t>7.23.1</w:t>
      </w:r>
      <w:r>
        <w:tab/>
        <w:t>Rapporteur input (WID/TR/big CR)</w:t>
      </w:r>
      <w:bookmarkEnd w:id="180"/>
    </w:p>
    <w:p w14:paraId="7C35C316" w14:textId="433DD81C" w:rsidR="00C23990" w:rsidRDefault="00C23990" w:rsidP="00C23990">
      <w:pPr>
        <w:rPr>
          <w:rFonts w:ascii="Arial" w:hAnsi="Arial" w:cs="Arial"/>
          <w:b/>
          <w:sz w:val="24"/>
        </w:rPr>
      </w:pPr>
      <w:r>
        <w:rPr>
          <w:rFonts w:ascii="Arial" w:hAnsi="Arial" w:cs="Arial"/>
          <w:b/>
          <w:color w:val="0000FF"/>
          <w:sz w:val="24"/>
        </w:rPr>
        <w:t>R4-2400852</w:t>
      </w:r>
      <w:r>
        <w:rPr>
          <w:rFonts w:ascii="Arial" w:hAnsi="Arial" w:cs="Arial"/>
          <w:b/>
          <w:color w:val="0000FF"/>
          <w:sz w:val="24"/>
        </w:rPr>
        <w:tab/>
      </w:r>
      <w:r>
        <w:rPr>
          <w:rFonts w:ascii="Arial" w:hAnsi="Arial" w:cs="Arial"/>
          <w:b/>
          <w:sz w:val="24"/>
        </w:rPr>
        <w:t>Revised WID on Simultaneous Rx-Tx basket</w:t>
      </w:r>
    </w:p>
    <w:p w14:paraId="18F2E0B0" w14:textId="77777777" w:rsidR="00C23990" w:rsidRDefault="00C23990" w:rsidP="00C23990">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Huawei, HiSilicon</w:t>
      </w:r>
    </w:p>
    <w:p w14:paraId="26B0704D"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5AA9C3" w14:textId="40D6BC51" w:rsidR="00C23990" w:rsidRDefault="00C23990" w:rsidP="00C23990">
      <w:pPr>
        <w:rPr>
          <w:rFonts w:ascii="Arial" w:hAnsi="Arial" w:cs="Arial"/>
          <w:b/>
          <w:sz w:val="24"/>
        </w:rPr>
      </w:pPr>
      <w:r>
        <w:rPr>
          <w:rFonts w:ascii="Arial" w:hAnsi="Arial" w:cs="Arial"/>
          <w:b/>
          <w:color w:val="0000FF"/>
          <w:sz w:val="24"/>
        </w:rPr>
        <w:t>R4-2400853</w:t>
      </w:r>
      <w:r>
        <w:rPr>
          <w:rFonts w:ascii="Arial" w:hAnsi="Arial" w:cs="Arial"/>
          <w:b/>
          <w:color w:val="0000FF"/>
          <w:sz w:val="24"/>
        </w:rPr>
        <w:tab/>
      </w:r>
      <w:r>
        <w:rPr>
          <w:rFonts w:ascii="Arial" w:hAnsi="Arial" w:cs="Arial"/>
          <w:b/>
          <w:sz w:val="24"/>
        </w:rPr>
        <w:t>Big CR to 38.101-1 on simultaneous Rx-Tx basket</w:t>
      </w:r>
    </w:p>
    <w:p w14:paraId="14F2CDB7"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v18.4.0</w:t>
      </w:r>
      <w:r>
        <w:rPr>
          <w:i/>
        </w:rPr>
        <w:tab/>
        <w:t xml:space="preserve">  CR-2054  rev  Cat: B (Rel-18)</w:t>
      </w:r>
      <w:r>
        <w:rPr>
          <w:i/>
        </w:rPr>
        <w:br/>
      </w:r>
      <w:r>
        <w:rPr>
          <w:i/>
        </w:rPr>
        <w:br/>
      </w:r>
      <w:r>
        <w:rPr>
          <w:i/>
        </w:rPr>
        <w:tab/>
      </w:r>
      <w:r>
        <w:rPr>
          <w:i/>
        </w:rPr>
        <w:tab/>
      </w:r>
      <w:r>
        <w:rPr>
          <w:i/>
        </w:rPr>
        <w:tab/>
      </w:r>
      <w:r>
        <w:rPr>
          <w:i/>
        </w:rPr>
        <w:tab/>
      </w:r>
      <w:r>
        <w:rPr>
          <w:i/>
        </w:rPr>
        <w:tab/>
        <w:t>Source: Huawei, HiSilicon</w:t>
      </w:r>
    </w:p>
    <w:p w14:paraId="6CAE296A"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94B917" w14:textId="31EF76E8" w:rsidR="00C23990" w:rsidRDefault="00C23990" w:rsidP="00C23990">
      <w:pPr>
        <w:rPr>
          <w:rFonts w:ascii="Arial" w:hAnsi="Arial" w:cs="Arial"/>
          <w:b/>
          <w:sz w:val="24"/>
        </w:rPr>
      </w:pPr>
      <w:r>
        <w:rPr>
          <w:rFonts w:ascii="Arial" w:hAnsi="Arial" w:cs="Arial"/>
          <w:b/>
          <w:color w:val="0000FF"/>
          <w:sz w:val="24"/>
        </w:rPr>
        <w:lastRenderedPageBreak/>
        <w:t>R4-2400854</w:t>
      </w:r>
      <w:r>
        <w:rPr>
          <w:rFonts w:ascii="Arial" w:hAnsi="Arial" w:cs="Arial"/>
          <w:b/>
          <w:color w:val="0000FF"/>
          <w:sz w:val="24"/>
        </w:rPr>
        <w:tab/>
      </w:r>
      <w:r>
        <w:rPr>
          <w:rFonts w:ascii="Arial" w:hAnsi="Arial" w:cs="Arial"/>
          <w:b/>
          <w:sz w:val="24"/>
        </w:rPr>
        <w:t>TR 38.894 v0.5.0</w:t>
      </w:r>
    </w:p>
    <w:p w14:paraId="45B7389E" w14:textId="77777777" w:rsidR="00C23990" w:rsidRDefault="00C23990" w:rsidP="00C23990">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38.894 v0.5.0</w:t>
      </w:r>
      <w:r>
        <w:rPr>
          <w:i/>
        </w:rPr>
        <w:tab/>
        <w:t xml:space="preserve">  CR-  rev  Cat:  (Rel-18)</w:t>
      </w:r>
      <w:r>
        <w:rPr>
          <w:i/>
        </w:rPr>
        <w:br/>
      </w:r>
      <w:r>
        <w:rPr>
          <w:i/>
        </w:rPr>
        <w:br/>
      </w:r>
      <w:r>
        <w:rPr>
          <w:i/>
        </w:rPr>
        <w:tab/>
      </w:r>
      <w:r>
        <w:rPr>
          <w:i/>
        </w:rPr>
        <w:tab/>
      </w:r>
      <w:r>
        <w:rPr>
          <w:i/>
        </w:rPr>
        <w:tab/>
      </w:r>
      <w:r>
        <w:rPr>
          <w:i/>
        </w:rPr>
        <w:tab/>
      </w:r>
      <w:r>
        <w:rPr>
          <w:i/>
        </w:rPr>
        <w:tab/>
        <w:t>Source: Huawei, HiSilicon</w:t>
      </w:r>
    </w:p>
    <w:p w14:paraId="51EAE2F3"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50E926" w14:textId="77777777" w:rsidR="00C23990" w:rsidRDefault="00C23990" w:rsidP="00C23990">
      <w:pPr>
        <w:pStyle w:val="Heading4"/>
      </w:pPr>
      <w:bookmarkStart w:id="181" w:name="_Toc159599904"/>
      <w:r>
        <w:t>7.23.2</w:t>
      </w:r>
      <w:r>
        <w:tab/>
        <w:t>Identification of simultaneous Rx/Tx capability for band combinations and UE RF requirements</w:t>
      </w:r>
      <w:bookmarkEnd w:id="181"/>
    </w:p>
    <w:p w14:paraId="15AE860A" w14:textId="5935CD96" w:rsidR="00C23990" w:rsidRDefault="00C23990" w:rsidP="00C23990">
      <w:pPr>
        <w:rPr>
          <w:rFonts w:ascii="Arial" w:hAnsi="Arial" w:cs="Arial"/>
          <w:b/>
          <w:sz w:val="24"/>
        </w:rPr>
      </w:pPr>
      <w:r>
        <w:rPr>
          <w:rFonts w:ascii="Arial" w:hAnsi="Arial" w:cs="Arial"/>
          <w:b/>
          <w:color w:val="0000FF"/>
          <w:sz w:val="24"/>
        </w:rPr>
        <w:t>R4-2400026</w:t>
      </w:r>
      <w:r>
        <w:rPr>
          <w:rFonts w:ascii="Arial" w:hAnsi="Arial" w:cs="Arial"/>
          <w:b/>
          <w:color w:val="0000FF"/>
          <w:sz w:val="24"/>
        </w:rPr>
        <w:tab/>
      </w:r>
      <w:r>
        <w:rPr>
          <w:rFonts w:ascii="Arial" w:hAnsi="Arial" w:cs="Arial"/>
          <w:b/>
          <w:sz w:val="24"/>
        </w:rPr>
        <w:t>CR: Correction to remedy 3GU error of CR1907r2</w:t>
      </w:r>
    </w:p>
    <w:p w14:paraId="408FF3A3"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v18.4.0</w:t>
      </w:r>
      <w:r>
        <w:rPr>
          <w:i/>
        </w:rPr>
        <w:tab/>
        <w:t xml:space="preserve">  CR-1984  rev  Cat: F (Rel-18)</w:t>
      </w:r>
      <w:r>
        <w:rPr>
          <w:i/>
        </w:rPr>
        <w:br/>
      </w:r>
      <w:r>
        <w:rPr>
          <w:i/>
        </w:rPr>
        <w:br/>
      </w:r>
      <w:r>
        <w:rPr>
          <w:i/>
        </w:rPr>
        <w:tab/>
      </w:r>
      <w:r>
        <w:rPr>
          <w:i/>
        </w:rPr>
        <w:tab/>
      </w:r>
      <w:r>
        <w:rPr>
          <w:i/>
        </w:rPr>
        <w:tab/>
      </w:r>
      <w:r>
        <w:rPr>
          <w:i/>
        </w:rPr>
        <w:tab/>
      </w:r>
      <w:r>
        <w:rPr>
          <w:i/>
        </w:rPr>
        <w:tab/>
        <w:t>Source: ETSI MCC</w:t>
      </w:r>
    </w:p>
    <w:p w14:paraId="513BD4EE"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BE9EE2" w14:textId="7C2A0FF7" w:rsidR="00C23990" w:rsidRDefault="00C23990" w:rsidP="00C23990">
      <w:pPr>
        <w:rPr>
          <w:rFonts w:ascii="Arial" w:hAnsi="Arial" w:cs="Arial"/>
          <w:b/>
          <w:sz w:val="24"/>
        </w:rPr>
      </w:pPr>
      <w:r>
        <w:rPr>
          <w:rFonts w:ascii="Arial" w:hAnsi="Arial" w:cs="Arial"/>
          <w:b/>
          <w:color w:val="0000FF"/>
          <w:sz w:val="24"/>
        </w:rPr>
        <w:t>R4-2400027</w:t>
      </w:r>
      <w:r>
        <w:rPr>
          <w:rFonts w:ascii="Arial" w:hAnsi="Arial" w:cs="Arial"/>
          <w:b/>
          <w:color w:val="0000FF"/>
          <w:sz w:val="24"/>
        </w:rPr>
        <w:tab/>
      </w:r>
      <w:r>
        <w:rPr>
          <w:rFonts w:ascii="Arial" w:hAnsi="Arial" w:cs="Arial"/>
          <w:b/>
          <w:sz w:val="24"/>
        </w:rPr>
        <w:t>CR: Introduce Simultaneous Rx-Tx to remedy the de-implementation of CR1907r2</w:t>
      </w:r>
    </w:p>
    <w:p w14:paraId="483C8CCD"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v18.4.0</w:t>
      </w:r>
      <w:r>
        <w:rPr>
          <w:i/>
        </w:rPr>
        <w:tab/>
        <w:t xml:space="preserve">  CR-1985  rev  Cat: F (Rel-18)</w:t>
      </w:r>
      <w:r>
        <w:rPr>
          <w:i/>
        </w:rPr>
        <w:br/>
      </w:r>
      <w:r>
        <w:rPr>
          <w:i/>
        </w:rPr>
        <w:br/>
      </w:r>
      <w:r>
        <w:rPr>
          <w:i/>
        </w:rPr>
        <w:tab/>
      </w:r>
      <w:r>
        <w:rPr>
          <w:i/>
        </w:rPr>
        <w:tab/>
      </w:r>
      <w:r>
        <w:rPr>
          <w:i/>
        </w:rPr>
        <w:tab/>
      </w:r>
      <w:r>
        <w:rPr>
          <w:i/>
        </w:rPr>
        <w:tab/>
      </w:r>
      <w:r>
        <w:rPr>
          <w:i/>
        </w:rPr>
        <w:tab/>
        <w:t>Source: ETSI MCC</w:t>
      </w:r>
    </w:p>
    <w:p w14:paraId="0444CDB7"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5FE92E" w14:textId="0D8A31A6" w:rsidR="00C23990" w:rsidRDefault="00C23990" w:rsidP="00C23990">
      <w:pPr>
        <w:rPr>
          <w:rFonts w:ascii="Arial" w:hAnsi="Arial" w:cs="Arial"/>
          <w:b/>
          <w:sz w:val="24"/>
        </w:rPr>
      </w:pPr>
      <w:r>
        <w:rPr>
          <w:rFonts w:ascii="Arial" w:hAnsi="Arial" w:cs="Arial"/>
          <w:b/>
          <w:color w:val="0000FF"/>
          <w:sz w:val="24"/>
        </w:rPr>
        <w:t>R4-2400583</w:t>
      </w:r>
      <w:r>
        <w:rPr>
          <w:rFonts w:ascii="Arial" w:hAnsi="Arial" w:cs="Arial"/>
          <w:b/>
          <w:color w:val="0000FF"/>
          <w:sz w:val="24"/>
        </w:rPr>
        <w:tab/>
      </w:r>
      <w:r>
        <w:rPr>
          <w:rFonts w:ascii="Arial" w:hAnsi="Arial" w:cs="Arial"/>
          <w:b/>
          <w:sz w:val="24"/>
        </w:rPr>
        <w:t>MSD for higher order combinations of CA_n40A-41A and CA_n39A-41A supporting simultaneous Rx/Tx</w:t>
      </w:r>
    </w:p>
    <w:p w14:paraId="28CF994B" w14:textId="77777777" w:rsidR="00C23990" w:rsidRDefault="00C23990" w:rsidP="00C23990">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Murata Manufacturing Co Ltd.</w:t>
      </w:r>
    </w:p>
    <w:p w14:paraId="28E446F8"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735449" w14:textId="5430A02C" w:rsidR="00C23990" w:rsidRDefault="00C23990" w:rsidP="00C23990">
      <w:pPr>
        <w:rPr>
          <w:rFonts w:ascii="Arial" w:hAnsi="Arial" w:cs="Arial"/>
          <w:b/>
          <w:sz w:val="24"/>
        </w:rPr>
      </w:pPr>
      <w:r>
        <w:rPr>
          <w:rFonts w:ascii="Arial" w:hAnsi="Arial" w:cs="Arial"/>
          <w:b/>
          <w:color w:val="0000FF"/>
          <w:sz w:val="24"/>
        </w:rPr>
        <w:t>R4-2400855</w:t>
      </w:r>
      <w:r>
        <w:rPr>
          <w:rFonts w:ascii="Arial" w:hAnsi="Arial" w:cs="Arial"/>
          <w:b/>
          <w:color w:val="0000FF"/>
          <w:sz w:val="24"/>
        </w:rPr>
        <w:tab/>
      </w:r>
      <w:r>
        <w:rPr>
          <w:rFonts w:ascii="Arial" w:hAnsi="Arial" w:cs="Arial"/>
          <w:b/>
          <w:sz w:val="24"/>
        </w:rPr>
        <w:t>draftCR to 38.101-3 Correction on the simultaneous Rx-Tx for DC_40_n41 and DC_39_n41</w:t>
      </w:r>
    </w:p>
    <w:p w14:paraId="5EC8CF84" w14:textId="77777777" w:rsidR="00C23990" w:rsidRDefault="00C23990" w:rsidP="00C2399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v18.4.0</w:t>
      </w:r>
      <w:r>
        <w:rPr>
          <w:i/>
        </w:rPr>
        <w:tab/>
        <w:t xml:space="preserve">  CR-  rev  Cat: F (Rel-18)</w:t>
      </w:r>
      <w:r>
        <w:rPr>
          <w:i/>
        </w:rPr>
        <w:br/>
      </w:r>
      <w:r>
        <w:rPr>
          <w:i/>
        </w:rPr>
        <w:br/>
      </w:r>
      <w:r>
        <w:rPr>
          <w:i/>
        </w:rPr>
        <w:tab/>
      </w:r>
      <w:r>
        <w:rPr>
          <w:i/>
        </w:rPr>
        <w:tab/>
      </w:r>
      <w:r>
        <w:rPr>
          <w:i/>
        </w:rPr>
        <w:tab/>
      </w:r>
      <w:r>
        <w:rPr>
          <w:i/>
        </w:rPr>
        <w:tab/>
      </w:r>
      <w:r>
        <w:rPr>
          <w:i/>
        </w:rPr>
        <w:tab/>
        <w:t>Source: Huawei, HiSilicon</w:t>
      </w:r>
    </w:p>
    <w:p w14:paraId="58D3E3FF" w14:textId="77777777" w:rsidR="00C23990" w:rsidRDefault="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835878" w14:textId="1EC039CD" w:rsidR="007315ED" w:rsidRDefault="00C23990" w:rsidP="00C23990">
      <w:pPr>
        <w:rPr>
          <w:rFonts w:ascii="Arial" w:hAnsi="Arial" w:cs="Arial"/>
          <w:b/>
          <w:sz w:val="24"/>
        </w:rPr>
      </w:pPr>
      <w:r>
        <w:rPr>
          <w:rFonts w:ascii="Arial" w:hAnsi="Arial" w:cs="Arial"/>
          <w:b/>
          <w:color w:val="0000FF"/>
          <w:sz w:val="24"/>
        </w:rPr>
        <w:t>R4-2400856</w:t>
      </w:r>
      <w:r>
        <w:rPr>
          <w:rFonts w:ascii="Arial" w:hAnsi="Arial" w:cs="Arial"/>
          <w:b/>
          <w:color w:val="0000FF"/>
          <w:sz w:val="24"/>
        </w:rPr>
        <w:tab/>
      </w:r>
      <w:r>
        <w:rPr>
          <w:rFonts w:ascii="Arial" w:hAnsi="Arial" w:cs="Arial"/>
          <w:b/>
          <w:sz w:val="24"/>
        </w:rPr>
        <w:t>Discussion on simultaneous Rx-Tx requirement applied to CA_n39A-n40A-n41A</w:t>
      </w:r>
    </w:p>
    <w:p w14:paraId="5A162DC0" w14:textId="77777777" w:rsidR="00C23990" w:rsidRDefault="00C23990" w:rsidP="00C2399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120658F8"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7BD4B6" w14:textId="635418F0" w:rsidR="00C23990" w:rsidRDefault="00C23990" w:rsidP="00C23990">
      <w:pPr>
        <w:rPr>
          <w:rFonts w:ascii="Arial" w:hAnsi="Arial" w:cs="Arial"/>
          <w:b/>
          <w:sz w:val="24"/>
        </w:rPr>
      </w:pPr>
      <w:r>
        <w:rPr>
          <w:rFonts w:ascii="Arial" w:hAnsi="Arial" w:cs="Arial"/>
          <w:b/>
          <w:color w:val="0000FF"/>
          <w:sz w:val="24"/>
        </w:rPr>
        <w:t>R4-2402087</w:t>
      </w:r>
      <w:r>
        <w:rPr>
          <w:rFonts w:ascii="Arial" w:hAnsi="Arial" w:cs="Arial"/>
          <w:b/>
          <w:color w:val="0000FF"/>
          <w:sz w:val="24"/>
        </w:rPr>
        <w:tab/>
      </w:r>
      <w:r>
        <w:rPr>
          <w:rFonts w:ascii="Arial" w:hAnsi="Arial" w:cs="Arial"/>
          <w:b/>
          <w:sz w:val="24"/>
        </w:rPr>
        <w:t>Discussion on Simultaneous Rx/Tx</w:t>
      </w:r>
    </w:p>
    <w:p w14:paraId="4206E37A" w14:textId="77777777" w:rsidR="00C23990" w:rsidRDefault="00C23990" w:rsidP="00C23990">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Nokia, Nokia Shanghai Bell</w:t>
      </w:r>
    </w:p>
    <w:p w14:paraId="770DD739"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E1516D" w14:textId="3CC4A816" w:rsidR="00C23990" w:rsidRDefault="00C23990" w:rsidP="00C23990">
      <w:pPr>
        <w:rPr>
          <w:rFonts w:ascii="Arial" w:hAnsi="Arial" w:cs="Arial"/>
          <w:b/>
          <w:sz w:val="24"/>
        </w:rPr>
      </w:pPr>
      <w:r>
        <w:rPr>
          <w:rFonts w:ascii="Arial" w:hAnsi="Arial" w:cs="Arial"/>
          <w:b/>
          <w:color w:val="0000FF"/>
          <w:sz w:val="24"/>
        </w:rPr>
        <w:lastRenderedPageBreak/>
        <w:t>R4-2402315</w:t>
      </w:r>
      <w:r>
        <w:rPr>
          <w:rFonts w:ascii="Arial" w:hAnsi="Arial" w:cs="Arial"/>
          <w:b/>
          <w:color w:val="0000FF"/>
          <w:sz w:val="24"/>
        </w:rPr>
        <w:tab/>
      </w:r>
      <w:r>
        <w:rPr>
          <w:rFonts w:ascii="Arial" w:hAnsi="Arial" w:cs="Arial"/>
          <w:b/>
          <w:sz w:val="24"/>
        </w:rPr>
        <w:t>Discussion on the simultaneous Rx-Tx for CA_n40A-n41A-n79A</w:t>
      </w:r>
    </w:p>
    <w:p w14:paraId="2C8C2C07" w14:textId="77777777" w:rsidR="00C23990" w:rsidRDefault="00C23990" w:rsidP="00C2399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5C3C085A"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0239A0" w14:textId="77777777" w:rsidR="00C23990" w:rsidRDefault="00C23990" w:rsidP="00C23990">
      <w:pPr>
        <w:pStyle w:val="Heading3"/>
      </w:pPr>
      <w:bookmarkStart w:id="182" w:name="_Toc159599905"/>
      <w:r>
        <w:t>7.24</w:t>
      </w:r>
      <w:r>
        <w:tab/>
        <w:t>4Rx support for NR FR1 bands (&lt;2.6GHz) in Rel-18</w:t>
      </w:r>
      <w:bookmarkEnd w:id="182"/>
    </w:p>
    <w:p w14:paraId="38DB9567" w14:textId="77777777" w:rsidR="00C23990" w:rsidRDefault="00C23990" w:rsidP="00C23990">
      <w:pPr>
        <w:pStyle w:val="Heading4"/>
      </w:pPr>
      <w:bookmarkStart w:id="183" w:name="_Toc159599906"/>
      <w:r>
        <w:t>7.24.1</w:t>
      </w:r>
      <w:r>
        <w:tab/>
        <w:t>Rapporteur input (WID/TR/big CR)</w:t>
      </w:r>
      <w:bookmarkEnd w:id="183"/>
    </w:p>
    <w:p w14:paraId="1542A72E" w14:textId="10C21880" w:rsidR="00C23990" w:rsidRDefault="00C23990" w:rsidP="00C23990">
      <w:pPr>
        <w:rPr>
          <w:rFonts w:ascii="Arial" w:hAnsi="Arial" w:cs="Arial"/>
          <w:b/>
          <w:sz w:val="24"/>
        </w:rPr>
      </w:pPr>
      <w:r>
        <w:rPr>
          <w:rFonts w:ascii="Arial" w:hAnsi="Arial" w:cs="Arial"/>
          <w:b/>
          <w:color w:val="0000FF"/>
          <w:sz w:val="24"/>
        </w:rPr>
        <w:t>R4-2401287</w:t>
      </w:r>
      <w:r>
        <w:rPr>
          <w:rFonts w:ascii="Arial" w:hAnsi="Arial" w:cs="Arial"/>
          <w:b/>
          <w:color w:val="0000FF"/>
          <w:sz w:val="24"/>
        </w:rPr>
        <w:tab/>
      </w:r>
      <w:r>
        <w:rPr>
          <w:rFonts w:ascii="Arial" w:hAnsi="Arial" w:cs="Arial"/>
          <w:b/>
          <w:sz w:val="24"/>
        </w:rPr>
        <w:t>Revised WID: 4Rx support for NR FR1 bands (&lt;2.6GHz) in Rel-18</w:t>
      </w:r>
    </w:p>
    <w:p w14:paraId="44869D9B" w14:textId="77777777" w:rsidR="00C23990" w:rsidRDefault="00C23990" w:rsidP="00C23990">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ZTE Corporation</w:t>
      </w:r>
    </w:p>
    <w:p w14:paraId="6D39D396"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DC4B64" w14:textId="18777C51" w:rsidR="00C23990" w:rsidRDefault="00C23990" w:rsidP="00C23990">
      <w:pPr>
        <w:rPr>
          <w:rFonts w:ascii="Arial" w:hAnsi="Arial" w:cs="Arial"/>
          <w:b/>
          <w:sz w:val="24"/>
        </w:rPr>
      </w:pPr>
      <w:r>
        <w:rPr>
          <w:rFonts w:ascii="Arial" w:hAnsi="Arial" w:cs="Arial"/>
          <w:b/>
          <w:color w:val="0000FF"/>
          <w:sz w:val="24"/>
        </w:rPr>
        <w:t>R4-2401288</w:t>
      </w:r>
      <w:r>
        <w:rPr>
          <w:rFonts w:ascii="Arial" w:hAnsi="Arial" w:cs="Arial"/>
          <w:b/>
          <w:color w:val="0000FF"/>
          <w:sz w:val="24"/>
        </w:rPr>
        <w:tab/>
      </w:r>
      <w:r>
        <w:rPr>
          <w:rFonts w:ascii="Arial" w:hAnsi="Arial" w:cs="Arial"/>
          <w:b/>
          <w:sz w:val="24"/>
        </w:rPr>
        <w:t>CR to reflect the completed 4Rx support for NR FR1 bands (&lt;2.6GHz) into TS 38.101-1</w:t>
      </w:r>
    </w:p>
    <w:p w14:paraId="18371EE2"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v18.4.0</w:t>
      </w:r>
      <w:r>
        <w:rPr>
          <w:i/>
        </w:rPr>
        <w:tab/>
        <w:t xml:space="preserve">  CR-2090  rev  Cat: B (Rel-18)</w:t>
      </w:r>
      <w:r>
        <w:rPr>
          <w:i/>
        </w:rPr>
        <w:br/>
      </w:r>
      <w:r>
        <w:rPr>
          <w:i/>
        </w:rPr>
        <w:br/>
      </w:r>
      <w:r>
        <w:rPr>
          <w:i/>
        </w:rPr>
        <w:tab/>
      </w:r>
      <w:r>
        <w:rPr>
          <w:i/>
        </w:rPr>
        <w:tab/>
      </w:r>
      <w:r>
        <w:rPr>
          <w:i/>
        </w:rPr>
        <w:tab/>
      </w:r>
      <w:r>
        <w:rPr>
          <w:i/>
        </w:rPr>
        <w:tab/>
      </w:r>
      <w:r>
        <w:rPr>
          <w:i/>
        </w:rPr>
        <w:tab/>
        <w:t>Source: ZTE Corporation</w:t>
      </w:r>
    </w:p>
    <w:p w14:paraId="792B0A26"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512F69" w14:textId="77777777" w:rsidR="00C23990" w:rsidRDefault="00C23990" w:rsidP="00C23990">
      <w:pPr>
        <w:pStyle w:val="Heading4"/>
      </w:pPr>
      <w:bookmarkStart w:id="184" w:name="_Toc159599907"/>
      <w:r>
        <w:t>7.24.2</w:t>
      </w:r>
      <w:r>
        <w:tab/>
        <w:t>UE RF requirements</w:t>
      </w:r>
      <w:bookmarkEnd w:id="184"/>
    </w:p>
    <w:p w14:paraId="15861060" w14:textId="69E29C41" w:rsidR="00C23990" w:rsidRDefault="00C23990" w:rsidP="00C23990">
      <w:pPr>
        <w:rPr>
          <w:rFonts w:ascii="Arial" w:hAnsi="Arial" w:cs="Arial"/>
          <w:b/>
          <w:sz w:val="24"/>
        </w:rPr>
      </w:pPr>
      <w:r>
        <w:rPr>
          <w:rFonts w:ascii="Arial" w:hAnsi="Arial" w:cs="Arial"/>
          <w:b/>
          <w:color w:val="0000FF"/>
          <w:sz w:val="24"/>
        </w:rPr>
        <w:t>R4-2401265</w:t>
      </w:r>
      <w:r>
        <w:rPr>
          <w:rFonts w:ascii="Arial" w:hAnsi="Arial" w:cs="Arial"/>
          <w:b/>
          <w:color w:val="0000FF"/>
          <w:sz w:val="24"/>
        </w:rPr>
        <w:tab/>
      </w:r>
      <w:r>
        <w:rPr>
          <w:rFonts w:ascii="Arial" w:hAnsi="Arial" w:cs="Arial"/>
          <w:b/>
          <w:sz w:val="24"/>
        </w:rPr>
        <w:t>draft CR to TS38.101-1:4Rx for n26</w:t>
      </w:r>
    </w:p>
    <w:p w14:paraId="63923A5F" w14:textId="77777777" w:rsidR="00C23990" w:rsidRDefault="00C23990" w:rsidP="00C2399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v18.4.0</w:t>
      </w:r>
      <w:r>
        <w:rPr>
          <w:i/>
        </w:rPr>
        <w:tab/>
        <w:t xml:space="preserve">  CR-  rev  Cat: B (Rel-18)</w:t>
      </w:r>
      <w:r>
        <w:rPr>
          <w:i/>
        </w:rPr>
        <w:br/>
      </w:r>
      <w:r>
        <w:rPr>
          <w:i/>
        </w:rPr>
        <w:br/>
      </w:r>
      <w:r>
        <w:rPr>
          <w:i/>
        </w:rPr>
        <w:tab/>
      </w:r>
      <w:r>
        <w:rPr>
          <w:i/>
        </w:rPr>
        <w:tab/>
      </w:r>
      <w:r>
        <w:rPr>
          <w:i/>
        </w:rPr>
        <w:tab/>
      </w:r>
      <w:r>
        <w:rPr>
          <w:i/>
        </w:rPr>
        <w:tab/>
      </w:r>
      <w:r>
        <w:rPr>
          <w:i/>
        </w:rPr>
        <w:tab/>
        <w:t>Source: ZTE Corporation</w:t>
      </w:r>
    </w:p>
    <w:p w14:paraId="2E55626E"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CCBD88" w14:textId="77777777" w:rsidR="00C23990" w:rsidRDefault="00C23990" w:rsidP="00C23990">
      <w:pPr>
        <w:pStyle w:val="Heading3"/>
      </w:pPr>
      <w:bookmarkStart w:id="185" w:name="_Toc159599908"/>
      <w:r>
        <w:t>7.25</w:t>
      </w:r>
      <w:r>
        <w:tab/>
        <w:t>3Tx NR inter-band UL Carrier Aggregation (CA) and EN-DC</w:t>
      </w:r>
      <w:bookmarkEnd w:id="185"/>
    </w:p>
    <w:p w14:paraId="00FD2200" w14:textId="77777777" w:rsidR="00C23990" w:rsidRDefault="00C23990" w:rsidP="00C23990">
      <w:pPr>
        <w:pStyle w:val="Heading4"/>
      </w:pPr>
      <w:bookmarkStart w:id="186" w:name="_Toc159599909"/>
      <w:r>
        <w:t>7.25.1</w:t>
      </w:r>
      <w:r>
        <w:tab/>
        <w:t>Rapporteur input (WID/TR/big CR)</w:t>
      </w:r>
      <w:bookmarkEnd w:id="186"/>
    </w:p>
    <w:p w14:paraId="2433E404" w14:textId="57A0B912" w:rsidR="00C23990" w:rsidRDefault="00C23990" w:rsidP="00C23990">
      <w:pPr>
        <w:rPr>
          <w:rFonts w:ascii="Arial" w:hAnsi="Arial" w:cs="Arial"/>
          <w:b/>
          <w:sz w:val="24"/>
        </w:rPr>
      </w:pPr>
      <w:r>
        <w:rPr>
          <w:rFonts w:ascii="Arial" w:hAnsi="Arial" w:cs="Arial"/>
          <w:b/>
          <w:color w:val="0000FF"/>
          <w:sz w:val="24"/>
        </w:rPr>
        <w:t>R4-2401786</w:t>
      </w:r>
      <w:r>
        <w:rPr>
          <w:rFonts w:ascii="Arial" w:hAnsi="Arial" w:cs="Arial"/>
          <w:b/>
          <w:color w:val="0000FF"/>
          <w:sz w:val="24"/>
        </w:rPr>
        <w:tab/>
      </w:r>
      <w:r>
        <w:rPr>
          <w:rFonts w:ascii="Arial" w:hAnsi="Arial" w:cs="Arial"/>
          <w:b/>
          <w:sz w:val="24"/>
        </w:rPr>
        <w:t>Big CR for 3Tx NR inter-band UL CA and EN-DC basket WI (38.101-1)</w:t>
      </w:r>
    </w:p>
    <w:p w14:paraId="0D87A819"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v18.4.0</w:t>
      </w:r>
      <w:r>
        <w:rPr>
          <w:i/>
        </w:rPr>
        <w:tab/>
        <w:t xml:space="preserve">  CR-2122  rev  Cat: F (Rel-18)</w:t>
      </w:r>
      <w:r>
        <w:rPr>
          <w:i/>
        </w:rPr>
        <w:br/>
      </w:r>
      <w:r>
        <w:rPr>
          <w:i/>
        </w:rPr>
        <w:br/>
      </w:r>
      <w:r>
        <w:rPr>
          <w:i/>
        </w:rPr>
        <w:tab/>
      </w:r>
      <w:r>
        <w:rPr>
          <w:i/>
        </w:rPr>
        <w:tab/>
      </w:r>
      <w:r>
        <w:rPr>
          <w:i/>
        </w:rPr>
        <w:tab/>
      </w:r>
      <w:r>
        <w:rPr>
          <w:i/>
        </w:rPr>
        <w:tab/>
      </w:r>
      <w:r>
        <w:rPr>
          <w:i/>
        </w:rPr>
        <w:tab/>
        <w:t>Source: OPPO</w:t>
      </w:r>
    </w:p>
    <w:p w14:paraId="15E098FC"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3F5190" w14:textId="5E65D8D1" w:rsidR="00C23990" w:rsidRDefault="00C23990" w:rsidP="00C23990">
      <w:pPr>
        <w:rPr>
          <w:rFonts w:ascii="Arial" w:hAnsi="Arial" w:cs="Arial"/>
          <w:b/>
          <w:sz w:val="24"/>
        </w:rPr>
      </w:pPr>
      <w:r>
        <w:rPr>
          <w:rFonts w:ascii="Arial" w:hAnsi="Arial" w:cs="Arial"/>
          <w:b/>
          <w:color w:val="0000FF"/>
          <w:sz w:val="24"/>
        </w:rPr>
        <w:t>R4-2401787</w:t>
      </w:r>
      <w:r>
        <w:rPr>
          <w:rFonts w:ascii="Arial" w:hAnsi="Arial" w:cs="Arial"/>
          <w:b/>
          <w:color w:val="0000FF"/>
          <w:sz w:val="24"/>
        </w:rPr>
        <w:tab/>
      </w:r>
      <w:r>
        <w:rPr>
          <w:rFonts w:ascii="Arial" w:hAnsi="Arial" w:cs="Arial"/>
          <w:b/>
          <w:sz w:val="24"/>
        </w:rPr>
        <w:t>Big CR for 3Tx NR inter-band UL CA and EN-DC basket WI (38.101-3)</w:t>
      </w:r>
    </w:p>
    <w:p w14:paraId="567A97E3"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v18.4.0</w:t>
      </w:r>
      <w:r>
        <w:rPr>
          <w:i/>
        </w:rPr>
        <w:tab/>
        <w:t xml:space="preserve">  CR-1159  rev  Cat: F (Rel-18)</w:t>
      </w:r>
      <w:r>
        <w:rPr>
          <w:i/>
        </w:rPr>
        <w:br/>
      </w:r>
      <w:r>
        <w:rPr>
          <w:i/>
        </w:rPr>
        <w:br/>
      </w:r>
      <w:r>
        <w:rPr>
          <w:i/>
        </w:rPr>
        <w:tab/>
      </w:r>
      <w:r>
        <w:rPr>
          <w:i/>
        </w:rPr>
        <w:tab/>
      </w:r>
      <w:r>
        <w:rPr>
          <w:i/>
        </w:rPr>
        <w:tab/>
      </w:r>
      <w:r>
        <w:rPr>
          <w:i/>
        </w:rPr>
        <w:tab/>
      </w:r>
      <w:r>
        <w:rPr>
          <w:i/>
        </w:rPr>
        <w:tab/>
        <w:t>Source: OPPO</w:t>
      </w:r>
    </w:p>
    <w:p w14:paraId="283B08D5"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6A80D3" w14:textId="40C16712" w:rsidR="00C23990" w:rsidRDefault="00C23990" w:rsidP="00C23990">
      <w:pPr>
        <w:rPr>
          <w:rFonts w:ascii="Arial" w:hAnsi="Arial" w:cs="Arial"/>
          <w:b/>
          <w:sz w:val="24"/>
        </w:rPr>
      </w:pPr>
      <w:r>
        <w:rPr>
          <w:rFonts w:ascii="Arial" w:hAnsi="Arial" w:cs="Arial"/>
          <w:b/>
          <w:color w:val="0000FF"/>
          <w:sz w:val="24"/>
        </w:rPr>
        <w:lastRenderedPageBreak/>
        <w:t>R4-2401788</w:t>
      </w:r>
      <w:r>
        <w:rPr>
          <w:rFonts w:ascii="Arial" w:hAnsi="Arial" w:cs="Arial"/>
          <w:b/>
          <w:color w:val="0000FF"/>
          <w:sz w:val="24"/>
        </w:rPr>
        <w:tab/>
      </w:r>
      <w:r>
        <w:rPr>
          <w:rFonts w:ascii="Arial" w:hAnsi="Arial" w:cs="Arial"/>
          <w:b/>
          <w:sz w:val="24"/>
        </w:rPr>
        <w:t>Revised WID for 3Tx NR inter-band UL CA and EN-DC basket WI</w:t>
      </w:r>
    </w:p>
    <w:p w14:paraId="60C3D5FC" w14:textId="77777777" w:rsidR="00C23990" w:rsidRDefault="00C23990" w:rsidP="00C23990">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OPPO</w:t>
      </w:r>
    </w:p>
    <w:p w14:paraId="1855EF6F"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4017FB" w14:textId="3184A24C" w:rsidR="00C23990" w:rsidRDefault="00C23990" w:rsidP="00C23990">
      <w:pPr>
        <w:rPr>
          <w:rFonts w:ascii="Arial" w:hAnsi="Arial" w:cs="Arial"/>
          <w:b/>
          <w:sz w:val="24"/>
        </w:rPr>
      </w:pPr>
      <w:r>
        <w:rPr>
          <w:rFonts w:ascii="Arial" w:hAnsi="Arial" w:cs="Arial"/>
          <w:b/>
          <w:color w:val="0000FF"/>
          <w:sz w:val="24"/>
        </w:rPr>
        <w:t>R4-2401789</w:t>
      </w:r>
      <w:r>
        <w:rPr>
          <w:rFonts w:ascii="Arial" w:hAnsi="Arial" w:cs="Arial"/>
          <w:b/>
          <w:color w:val="0000FF"/>
          <w:sz w:val="24"/>
        </w:rPr>
        <w:tab/>
      </w:r>
      <w:r>
        <w:rPr>
          <w:rFonts w:ascii="Arial" w:hAnsi="Arial" w:cs="Arial"/>
          <w:b/>
          <w:sz w:val="24"/>
        </w:rPr>
        <w:t>TR 38.880 for 3Tx band combinations</w:t>
      </w:r>
    </w:p>
    <w:p w14:paraId="5DB5D6AF" w14:textId="77777777" w:rsidR="00C23990" w:rsidRDefault="00C23990" w:rsidP="00C23990">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38.880 v0.2.0</w:t>
      </w:r>
      <w:r>
        <w:rPr>
          <w:i/>
        </w:rPr>
        <w:tab/>
        <w:t xml:space="preserve">  CR-  rev  Cat:  (Rel-18)</w:t>
      </w:r>
      <w:r>
        <w:rPr>
          <w:i/>
        </w:rPr>
        <w:br/>
      </w:r>
      <w:r>
        <w:rPr>
          <w:i/>
        </w:rPr>
        <w:br/>
      </w:r>
      <w:r>
        <w:rPr>
          <w:i/>
        </w:rPr>
        <w:tab/>
      </w:r>
      <w:r>
        <w:rPr>
          <w:i/>
        </w:rPr>
        <w:tab/>
      </w:r>
      <w:r>
        <w:rPr>
          <w:i/>
        </w:rPr>
        <w:tab/>
      </w:r>
      <w:r>
        <w:rPr>
          <w:i/>
        </w:rPr>
        <w:tab/>
      </w:r>
      <w:r>
        <w:rPr>
          <w:i/>
        </w:rPr>
        <w:tab/>
        <w:t>Source: OPPO</w:t>
      </w:r>
    </w:p>
    <w:p w14:paraId="7D708F40"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542E72" w14:textId="77777777" w:rsidR="00C23990" w:rsidRDefault="00C23990" w:rsidP="00C23990">
      <w:pPr>
        <w:pStyle w:val="Heading4"/>
      </w:pPr>
      <w:bookmarkStart w:id="187" w:name="_Toc159599910"/>
      <w:r>
        <w:t>7.25.2</w:t>
      </w:r>
      <w:r>
        <w:tab/>
        <w:t>UE RF requirements with PC2 and PC1.5</w:t>
      </w:r>
      <w:bookmarkEnd w:id="187"/>
    </w:p>
    <w:p w14:paraId="325C1AA1" w14:textId="16F86B6D" w:rsidR="00C23990" w:rsidRDefault="00C23990" w:rsidP="00C23990">
      <w:pPr>
        <w:rPr>
          <w:rFonts w:ascii="Arial" w:hAnsi="Arial" w:cs="Arial"/>
          <w:b/>
          <w:sz w:val="24"/>
        </w:rPr>
      </w:pPr>
      <w:r>
        <w:rPr>
          <w:rFonts w:ascii="Arial" w:hAnsi="Arial" w:cs="Arial"/>
          <w:b/>
          <w:color w:val="0000FF"/>
          <w:sz w:val="24"/>
        </w:rPr>
        <w:t>R4-2400208</w:t>
      </w:r>
      <w:r>
        <w:rPr>
          <w:rFonts w:ascii="Arial" w:hAnsi="Arial" w:cs="Arial"/>
          <w:b/>
          <w:color w:val="0000FF"/>
          <w:sz w:val="24"/>
        </w:rPr>
        <w:tab/>
      </w:r>
      <w:r>
        <w:rPr>
          <w:rFonts w:ascii="Arial" w:hAnsi="Arial" w:cs="Arial"/>
          <w:b/>
          <w:sz w:val="24"/>
        </w:rPr>
        <w:t>TP for TR 38.880 Input for CA_n7A-n77A with 3Tx</w:t>
      </w:r>
    </w:p>
    <w:p w14:paraId="77978EBB" w14:textId="77777777" w:rsidR="00C23990" w:rsidRDefault="00C23990" w:rsidP="00C2399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38.880 v0.1.0</w:t>
      </w:r>
      <w:r>
        <w:rPr>
          <w:i/>
        </w:rPr>
        <w:tab/>
        <w:t xml:space="preserve">  CR-  rev  Cat:  (Rel-18)</w:t>
      </w:r>
      <w:r>
        <w:rPr>
          <w:i/>
        </w:rPr>
        <w:br/>
      </w:r>
      <w:r>
        <w:rPr>
          <w:i/>
        </w:rPr>
        <w:br/>
      </w:r>
      <w:r>
        <w:rPr>
          <w:i/>
        </w:rPr>
        <w:tab/>
      </w:r>
      <w:r>
        <w:rPr>
          <w:i/>
        </w:rPr>
        <w:tab/>
      </w:r>
      <w:r>
        <w:rPr>
          <w:i/>
        </w:rPr>
        <w:tab/>
      </w:r>
      <w:r>
        <w:rPr>
          <w:i/>
        </w:rPr>
        <w:tab/>
      </w:r>
      <w:r>
        <w:rPr>
          <w:i/>
        </w:rPr>
        <w:tab/>
        <w:t>Source: Samsung, Bell Mobility, TELUS</w:t>
      </w:r>
    </w:p>
    <w:p w14:paraId="3C3951EE"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4A3811" w14:textId="37717068" w:rsidR="00C23990" w:rsidRDefault="00C23990" w:rsidP="00C23990">
      <w:pPr>
        <w:rPr>
          <w:rFonts w:ascii="Arial" w:hAnsi="Arial" w:cs="Arial"/>
          <w:b/>
          <w:sz w:val="24"/>
        </w:rPr>
      </w:pPr>
      <w:r>
        <w:rPr>
          <w:rFonts w:ascii="Arial" w:hAnsi="Arial" w:cs="Arial"/>
          <w:b/>
          <w:color w:val="0000FF"/>
          <w:sz w:val="24"/>
        </w:rPr>
        <w:t>R4-2400209</w:t>
      </w:r>
      <w:r>
        <w:rPr>
          <w:rFonts w:ascii="Arial" w:hAnsi="Arial" w:cs="Arial"/>
          <w:b/>
          <w:color w:val="0000FF"/>
          <w:sz w:val="24"/>
        </w:rPr>
        <w:tab/>
      </w:r>
      <w:r>
        <w:rPr>
          <w:rFonts w:ascii="Arial" w:hAnsi="Arial" w:cs="Arial"/>
          <w:b/>
          <w:sz w:val="24"/>
        </w:rPr>
        <w:t>TP for TR 38.880 Input for CA_n25A-n77A with 3Tx</w:t>
      </w:r>
    </w:p>
    <w:p w14:paraId="0690CD1F" w14:textId="77777777" w:rsidR="00C23990" w:rsidRDefault="00C23990" w:rsidP="00C2399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38.880 v0.1.0</w:t>
      </w:r>
      <w:r>
        <w:rPr>
          <w:i/>
        </w:rPr>
        <w:tab/>
        <w:t xml:space="preserve">  CR-  rev  Cat:  (Rel-18)</w:t>
      </w:r>
      <w:r>
        <w:rPr>
          <w:i/>
        </w:rPr>
        <w:br/>
      </w:r>
      <w:r>
        <w:rPr>
          <w:i/>
        </w:rPr>
        <w:br/>
      </w:r>
      <w:r>
        <w:rPr>
          <w:i/>
        </w:rPr>
        <w:tab/>
      </w:r>
      <w:r>
        <w:rPr>
          <w:i/>
        </w:rPr>
        <w:tab/>
      </w:r>
      <w:r>
        <w:rPr>
          <w:i/>
        </w:rPr>
        <w:tab/>
      </w:r>
      <w:r>
        <w:rPr>
          <w:i/>
        </w:rPr>
        <w:tab/>
      </w:r>
      <w:r>
        <w:rPr>
          <w:i/>
        </w:rPr>
        <w:tab/>
        <w:t>Source: Samsung, Bell Mobility, TELUS</w:t>
      </w:r>
    </w:p>
    <w:p w14:paraId="520F1A5D"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780DAF" w14:textId="6ADF76F9" w:rsidR="00C23990" w:rsidRDefault="00C23990" w:rsidP="00C23990">
      <w:pPr>
        <w:rPr>
          <w:rFonts w:ascii="Arial" w:hAnsi="Arial" w:cs="Arial"/>
          <w:b/>
          <w:sz w:val="24"/>
        </w:rPr>
      </w:pPr>
      <w:r>
        <w:rPr>
          <w:rFonts w:ascii="Arial" w:hAnsi="Arial" w:cs="Arial"/>
          <w:b/>
          <w:color w:val="0000FF"/>
          <w:sz w:val="24"/>
        </w:rPr>
        <w:t>R4-2400897</w:t>
      </w:r>
      <w:r>
        <w:rPr>
          <w:rFonts w:ascii="Arial" w:hAnsi="Arial" w:cs="Arial"/>
          <w:b/>
          <w:color w:val="0000FF"/>
          <w:sz w:val="24"/>
        </w:rPr>
        <w:tab/>
      </w:r>
      <w:r>
        <w:rPr>
          <w:rFonts w:ascii="Arial" w:hAnsi="Arial" w:cs="Arial"/>
          <w:b/>
          <w:sz w:val="24"/>
        </w:rPr>
        <w:t>TP for TR 38.880: PC2 and PC1.5 3Tx inter-band CA_n66-n77</w:t>
      </w:r>
    </w:p>
    <w:p w14:paraId="4176AD65" w14:textId="77777777" w:rsidR="00C23990" w:rsidRDefault="00C23990" w:rsidP="00C2399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38.880 v0.1.0</w:t>
      </w:r>
      <w:r>
        <w:rPr>
          <w:i/>
        </w:rPr>
        <w:tab/>
        <w:t xml:space="preserve">  CR-  rev  Cat:  (Rel-18)</w:t>
      </w:r>
      <w:r>
        <w:rPr>
          <w:i/>
        </w:rPr>
        <w:br/>
      </w:r>
      <w:r>
        <w:rPr>
          <w:i/>
        </w:rPr>
        <w:br/>
      </w:r>
      <w:r>
        <w:rPr>
          <w:i/>
        </w:rPr>
        <w:tab/>
      </w:r>
      <w:r>
        <w:rPr>
          <w:i/>
        </w:rPr>
        <w:tab/>
      </w:r>
      <w:r>
        <w:rPr>
          <w:i/>
        </w:rPr>
        <w:tab/>
      </w:r>
      <w:r>
        <w:rPr>
          <w:i/>
        </w:rPr>
        <w:tab/>
      </w:r>
      <w:r>
        <w:rPr>
          <w:i/>
        </w:rPr>
        <w:tab/>
        <w:t>Source: Verizon, AT&amp;T, Samsung, Ericsson</w:t>
      </w:r>
    </w:p>
    <w:p w14:paraId="6839EC2A"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752E0A" w14:textId="7835EB5A" w:rsidR="00C23990" w:rsidRDefault="00C23990" w:rsidP="00C23990">
      <w:pPr>
        <w:rPr>
          <w:rFonts w:ascii="Arial" w:hAnsi="Arial" w:cs="Arial"/>
          <w:b/>
          <w:sz w:val="24"/>
        </w:rPr>
      </w:pPr>
      <w:r>
        <w:rPr>
          <w:rFonts w:ascii="Arial" w:hAnsi="Arial" w:cs="Arial"/>
          <w:b/>
          <w:color w:val="0000FF"/>
          <w:sz w:val="24"/>
        </w:rPr>
        <w:t>R4-2400898</w:t>
      </w:r>
      <w:r>
        <w:rPr>
          <w:rFonts w:ascii="Arial" w:hAnsi="Arial" w:cs="Arial"/>
          <w:b/>
          <w:color w:val="0000FF"/>
          <w:sz w:val="24"/>
        </w:rPr>
        <w:tab/>
      </w:r>
      <w:r>
        <w:rPr>
          <w:rFonts w:ascii="Arial" w:hAnsi="Arial" w:cs="Arial"/>
          <w:b/>
          <w:sz w:val="24"/>
        </w:rPr>
        <w:t>TP for TR 38.880: PC2 3Tx inter-band CA_n5-n77</w:t>
      </w:r>
    </w:p>
    <w:p w14:paraId="6DC15B91" w14:textId="77777777" w:rsidR="00C23990" w:rsidRDefault="00C23990" w:rsidP="00C2399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38.880 v0.1.0</w:t>
      </w:r>
      <w:r>
        <w:rPr>
          <w:i/>
        </w:rPr>
        <w:tab/>
        <w:t xml:space="preserve">  CR-  rev  Cat:  (Rel-18)</w:t>
      </w:r>
      <w:r>
        <w:rPr>
          <w:i/>
        </w:rPr>
        <w:br/>
      </w:r>
      <w:r>
        <w:rPr>
          <w:i/>
        </w:rPr>
        <w:br/>
      </w:r>
      <w:r>
        <w:rPr>
          <w:i/>
        </w:rPr>
        <w:tab/>
      </w:r>
      <w:r>
        <w:rPr>
          <w:i/>
        </w:rPr>
        <w:tab/>
      </w:r>
      <w:r>
        <w:rPr>
          <w:i/>
        </w:rPr>
        <w:tab/>
      </w:r>
      <w:r>
        <w:rPr>
          <w:i/>
        </w:rPr>
        <w:tab/>
      </w:r>
      <w:r>
        <w:rPr>
          <w:i/>
        </w:rPr>
        <w:tab/>
        <w:t>Source: Verizon, AT&amp;T, Samsung, Ericsson</w:t>
      </w:r>
    </w:p>
    <w:p w14:paraId="797AD0B3"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AC7F19" w14:textId="2074CDD1" w:rsidR="00C23990" w:rsidRDefault="00C23990" w:rsidP="00C23990">
      <w:pPr>
        <w:rPr>
          <w:rFonts w:ascii="Arial" w:hAnsi="Arial" w:cs="Arial"/>
          <w:b/>
          <w:sz w:val="24"/>
        </w:rPr>
      </w:pPr>
      <w:r>
        <w:rPr>
          <w:rFonts w:ascii="Arial" w:hAnsi="Arial" w:cs="Arial"/>
          <w:b/>
          <w:color w:val="0000FF"/>
          <w:sz w:val="24"/>
        </w:rPr>
        <w:t>R4-2401262</w:t>
      </w:r>
      <w:r>
        <w:rPr>
          <w:rFonts w:ascii="Arial" w:hAnsi="Arial" w:cs="Arial"/>
          <w:b/>
          <w:color w:val="0000FF"/>
          <w:sz w:val="24"/>
        </w:rPr>
        <w:tab/>
      </w:r>
      <w:r>
        <w:rPr>
          <w:rFonts w:ascii="Arial" w:hAnsi="Arial" w:cs="Arial"/>
          <w:b/>
          <w:sz w:val="24"/>
        </w:rPr>
        <w:t>Merge the tables for 3Tx band combination</w:t>
      </w:r>
    </w:p>
    <w:p w14:paraId="3297185B" w14:textId="77777777" w:rsidR="00C23990" w:rsidRDefault="00C23990" w:rsidP="00C2399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v18.4.0</w:t>
      </w:r>
      <w:r>
        <w:rPr>
          <w:i/>
        </w:rPr>
        <w:tab/>
        <w:t xml:space="preserve">  CR-  rev  Cat: F (Rel-18)</w:t>
      </w:r>
      <w:r>
        <w:rPr>
          <w:i/>
        </w:rPr>
        <w:br/>
      </w:r>
      <w:r>
        <w:rPr>
          <w:i/>
        </w:rPr>
        <w:br/>
      </w:r>
      <w:r>
        <w:rPr>
          <w:i/>
        </w:rPr>
        <w:tab/>
      </w:r>
      <w:r>
        <w:rPr>
          <w:i/>
        </w:rPr>
        <w:tab/>
      </w:r>
      <w:r>
        <w:rPr>
          <w:i/>
        </w:rPr>
        <w:tab/>
      </w:r>
      <w:r>
        <w:rPr>
          <w:i/>
        </w:rPr>
        <w:tab/>
      </w:r>
      <w:r>
        <w:rPr>
          <w:i/>
        </w:rPr>
        <w:tab/>
        <w:t>Source: ZTE Corporation</w:t>
      </w:r>
    </w:p>
    <w:p w14:paraId="10E058C0"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2D0A4F" w14:textId="2A986B7A" w:rsidR="00C23990" w:rsidRDefault="00C23990" w:rsidP="00C23990">
      <w:pPr>
        <w:rPr>
          <w:rFonts w:ascii="Arial" w:hAnsi="Arial" w:cs="Arial"/>
          <w:b/>
          <w:sz w:val="24"/>
        </w:rPr>
      </w:pPr>
      <w:r>
        <w:rPr>
          <w:rFonts w:ascii="Arial" w:hAnsi="Arial" w:cs="Arial"/>
          <w:b/>
          <w:color w:val="0000FF"/>
          <w:sz w:val="24"/>
        </w:rPr>
        <w:t>R4-2402450</w:t>
      </w:r>
      <w:r>
        <w:rPr>
          <w:rFonts w:ascii="Arial" w:hAnsi="Arial" w:cs="Arial"/>
          <w:b/>
          <w:color w:val="0000FF"/>
          <w:sz w:val="24"/>
        </w:rPr>
        <w:tab/>
      </w:r>
      <w:r>
        <w:rPr>
          <w:rFonts w:ascii="Arial" w:hAnsi="Arial" w:cs="Arial"/>
          <w:b/>
          <w:sz w:val="24"/>
        </w:rPr>
        <w:t>TP for TR 38.880: Input for CA_n71A-n77A with 3Tx</w:t>
      </w:r>
    </w:p>
    <w:p w14:paraId="7335B1DA" w14:textId="77777777" w:rsidR="00C23990" w:rsidRDefault="00C23990" w:rsidP="00C23990">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38.880 v0.1.0</w:t>
      </w:r>
      <w:r>
        <w:rPr>
          <w:i/>
        </w:rPr>
        <w:tab/>
        <w:t xml:space="preserve">  CR-  rev  Cat:  (Rel-18)</w:t>
      </w:r>
      <w:r>
        <w:rPr>
          <w:i/>
        </w:rPr>
        <w:br/>
      </w:r>
      <w:r>
        <w:rPr>
          <w:i/>
        </w:rPr>
        <w:br/>
      </w:r>
      <w:r>
        <w:rPr>
          <w:i/>
        </w:rPr>
        <w:tab/>
      </w:r>
      <w:r>
        <w:rPr>
          <w:i/>
        </w:rPr>
        <w:tab/>
      </w:r>
      <w:r>
        <w:rPr>
          <w:i/>
        </w:rPr>
        <w:tab/>
      </w:r>
      <w:r>
        <w:rPr>
          <w:i/>
        </w:rPr>
        <w:tab/>
      </w:r>
      <w:r>
        <w:rPr>
          <w:i/>
        </w:rPr>
        <w:tab/>
        <w:t>Source: T-Mobile USA</w:t>
      </w:r>
    </w:p>
    <w:p w14:paraId="0B0C7F49"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B8BD5A" w14:textId="77777777" w:rsidR="00C23990" w:rsidRDefault="00C23990" w:rsidP="00C23990">
      <w:pPr>
        <w:pStyle w:val="Heading2"/>
      </w:pPr>
      <w:bookmarkStart w:id="188" w:name="_Toc159599911"/>
      <w:r>
        <w:t>8</w:t>
      </w:r>
      <w:r>
        <w:tab/>
        <w:t>Rel-18 on-going non-spectrum related work items for NR</w:t>
      </w:r>
      <w:bookmarkEnd w:id="188"/>
    </w:p>
    <w:p w14:paraId="5DC7AD95" w14:textId="77777777" w:rsidR="00C23990" w:rsidRDefault="00C23990" w:rsidP="00C23990">
      <w:pPr>
        <w:pStyle w:val="Heading3"/>
      </w:pPr>
      <w:bookmarkStart w:id="189" w:name="_Toc159599912"/>
      <w:r>
        <w:t>8.1</w:t>
      </w:r>
      <w:r>
        <w:tab/>
        <w:t>Further RF requirements enhancement for NR and EN-DC in FR1</w:t>
      </w:r>
      <w:bookmarkEnd w:id="189"/>
    </w:p>
    <w:p w14:paraId="53CD3439" w14:textId="77777777" w:rsidR="00C23990" w:rsidRDefault="00C23990" w:rsidP="00C23990">
      <w:pPr>
        <w:pStyle w:val="Heading4"/>
      </w:pPr>
      <w:bookmarkStart w:id="190" w:name="_Toc159599913"/>
      <w:r>
        <w:t>8.1.1</w:t>
      </w:r>
      <w:r>
        <w:tab/>
        <w:t>UE RF requirements maintenance</w:t>
      </w:r>
      <w:bookmarkEnd w:id="190"/>
    </w:p>
    <w:p w14:paraId="3937D264" w14:textId="77777777" w:rsidR="00C23990" w:rsidRDefault="00C23990" w:rsidP="00C23990">
      <w:pPr>
        <w:pStyle w:val="Heading5"/>
      </w:pPr>
      <w:bookmarkStart w:id="191" w:name="_Toc159599914"/>
      <w:r>
        <w:t>8.1.1.1</w:t>
      </w:r>
      <w:r>
        <w:tab/>
        <w:t>4Tx UE RF requirements</w:t>
      </w:r>
      <w:bookmarkEnd w:id="191"/>
    </w:p>
    <w:p w14:paraId="5EE6186C" w14:textId="64AFD2DE" w:rsidR="00C23990" w:rsidRDefault="00C23990" w:rsidP="00C23990">
      <w:pPr>
        <w:rPr>
          <w:rFonts w:ascii="Arial" w:hAnsi="Arial" w:cs="Arial"/>
          <w:b/>
          <w:sz w:val="24"/>
        </w:rPr>
      </w:pPr>
      <w:r>
        <w:rPr>
          <w:rFonts w:ascii="Arial" w:hAnsi="Arial" w:cs="Arial"/>
          <w:b/>
          <w:color w:val="0000FF"/>
          <w:sz w:val="24"/>
        </w:rPr>
        <w:t>R4-2400341</w:t>
      </w:r>
      <w:r>
        <w:rPr>
          <w:rFonts w:ascii="Arial" w:hAnsi="Arial" w:cs="Arial"/>
          <w:b/>
          <w:color w:val="0000FF"/>
          <w:sz w:val="24"/>
        </w:rPr>
        <w:tab/>
      </w:r>
      <w:r>
        <w:rPr>
          <w:rFonts w:ascii="Arial" w:hAnsi="Arial" w:cs="Arial"/>
          <w:b/>
          <w:sz w:val="24"/>
        </w:rPr>
        <w:t>Delta PpowerClsss for 4Tx for SRS antenna switching</w:t>
      </w:r>
    </w:p>
    <w:p w14:paraId="5C82BB60" w14:textId="77777777" w:rsidR="00C23990" w:rsidRDefault="00C23990" w:rsidP="00C2399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2AFF1946" w14:textId="77777777" w:rsidR="00C23990" w:rsidRDefault="00C23990" w:rsidP="00C23990">
      <w:pPr>
        <w:rPr>
          <w:rFonts w:ascii="Arial" w:hAnsi="Arial" w:cs="Arial"/>
          <w:b/>
        </w:rPr>
      </w:pPr>
      <w:r>
        <w:rPr>
          <w:rFonts w:ascii="Arial" w:hAnsi="Arial" w:cs="Arial"/>
          <w:b/>
        </w:rPr>
        <w:t xml:space="preserve">Abstract: </w:t>
      </w:r>
    </w:p>
    <w:p w14:paraId="26E27442" w14:textId="77777777" w:rsidR="00C23990" w:rsidRDefault="00C23990" w:rsidP="00C23990">
      <w:r>
        <w:t>To discuss delta Ppowerclass aspect in case 4Tx capable device uses SRS antenna switching.</w:t>
      </w:r>
    </w:p>
    <w:p w14:paraId="28C59873"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58EA59" w14:textId="38363BF3" w:rsidR="00C23990" w:rsidRDefault="00C23990" w:rsidP="00C23990">
      <w:pPr>
        <w:rPr>
          <w:rFonts w:ascii="Arial" w:hAnsi="Arial" w:cs="Arial"/>
          <w:b/>
          <w:sz w:val="24"/>
        </w:rPr>
      </w:pPr>
      <w:r>
        <w:rPr>
          <w:rFonts w:ascii="Arial" w:hAnsi="Arial" w:cs="Arial"/>
          <w:b/>
          <w:color w:val="0000FF"/>
          <w:sz w:val="24"/>
        </w:rPr>
        <w:t>R4-2400719</w:t>
      </w:r>
      <w:r>
        <w:rPr>
          <w:rFonts w:ascii="Arial" w:hAnsi="Arial" w:cs="Arial"/>
          <w:b/>
          <w:color w:val="0000FF"/>
          <w:sz w:val="24"/>
        </w:rPr>
        <w:tab/>
      </w:r>
      <w:r>
        <w:rPr>
          <w:rFonts w:ascii="Arial" w:hAnsi="Arial" w:cs="Arial"/>
          <w:b/>
          <w:sz w:val="24"/>
        </w:rPr>
        <w:t>(NR_ENDC_RF_FR1_enh2-Core ) 4Tx RF issues</w:t>
      </w:r>
    </w:p>
    <w:p w14:paraId="00F0FED9"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v18.4.0</w:t>
      </w:r>
      <w:r>
        <w:rPr>
          <w:i/>
        </w:rPr>
        <w:tab/>
        <w:t xml:space="preserve">  CR-2049  rev  Cat: F (Rel-18)</w:t>
      </w:r>
      <w:r>
        <w:rPr>
          <w:i/>
        </w:rPr>
        <w:br/>
      </w:r>
      <w:r>
        <w:rPr>
          <w:i/>
        </w:rPr>
        <w:br/>
      </w:r>
      <w:r>
        <w:rPr>
          <w:i/>
        </w:rPr>
        <w:tab/>
      </w:r>
      <w:r>
        <w:rPr>
          <w:i/>
        </w:rPr>
        <w:tab/>
      </w:r>
      <w:r>
        <w:rPr>
          <w:i/>
        </w:rPr>
        <w:tab/>
      </w:r>
      <w:r>
        <w:rPr>
          <w:i/>
        </w:rPr>
        <w:tab/>
      </w:r>
      <w:r>
        <w:rPr>
          <w:i/>
        </w:rPr>
        <w:tab/>
        <w:t>Source: Qualcomm</w:t>
      </w:r>
    </w:p>
    <w:p w14:paraId="797D114A"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68C999" w14:textId="6DD4737E" w:rsidR="00C23990" w:rsidRDefault="00C23990" w:rsidP="00C23990">
      <w:pPr>
        <w:rPr>
          <w:rFonts w:ascii="Arial" w:hAnsi="Arial" w:cs="Arial"/>
          <w:b/>
          <w:sz w:val="24"/>
        </w:rPr>
      </w:pPr>
      <w:r>
        <w:rPr>
          <w:rFonts w:ascii="Arial" w:hAnsi="Arial" w:cs="Arial"/>
          <w:b/>
          <w:color w:val="0000FF"/>
          <w:sz w:val="24"/>
        </w:rPr>
        <w:t>R4-2401260</w:t>
      </w:r>
      <w:r>
        <w:rPr>
          <w:rFonts w:ascii="Arial" w:hAnsi="Arial" w:cs="Arial"/>
          <w:b/>
          <w:color w:val="0000FF"/>
          <w:sz w:val="24"/>
        </w:rPr>
        <w:tab/>
      </w:r>
      <w:r>
        <w:rPr>
          <w:rFonts w:ascii="Arial" w:hAnsi="Arial" w:cs="Arial"/>
          <w:b/>
          <w:sz w:val="24"/>
        </w:rPr>
        <w:t>(  NR_ENDC_RF_FR1_enh2-Core) Update TxD capabilities name and correct the requirements</w:t>
      </w:r>
    </w:p>
    <w:p w14:paraId="010212A6"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v18.4.0</w:t>
      </w:r>
      <w:r>
        <w:rPr>
          <w:i/>
        </w:rPr>
        <w:tab/>
        <w:t xml:space="preserve">  CR-2087  rev  Cat: F (Rel-18)</w:t>
      </w:r>
      <w:r>
        <w:rPr>
          <w:i/>
        </w:rPr>
        <w:br/>
      </w:r>
      <w:r>
        <w:rPr>
          <w:i/>
        </w:rPr>
        <w:br/>
      </w:r>
      <w:r>
        <w:rPr>
          <w:i/>
        </w:rPr>
        <w:tab/>
      </w:r>
      <w:r>
        <w:rPr>
          <w:i/>
        </w:rPr>
        <w:tab/>
      </w:r>
      <w:r>
        <w:rPr>
          <w:i/>
        </w:rPr>
        <w:tab/>
      </w:r>
      <w:r>
        <w:rPr>
          <w:i/>
        </w:rPr>
        <w:tab/>
      </w:r>
      <w:r>
        <w:rPr>
          <w:i/>
        </w:rPr>
        <w:tab/>
        <w:t>Source: ZTE Corporation</w:t>
      </w:r>
    </w:p>
    <w:p w14:paraId="2111C672"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6F8154" w14:textId="35E3802D" w:rsidR="00C23990" w:rsidRDefault="00C23990" w:rsidP="00C23990">
      <w:pPr>
        <w:rPr>
          <w:rFonts w:ascii="Arial" w:hAnsi="Arial" w:cs="Arial"/>
          <w:b/>
          <w:sz w:val="24"/>
        </w:rPr>
      </w:pPr>
      <w:r>
        <w:rPr>
          <w:rFonts w:ascii="Arial" w:hAnsi="Arial" w:cs="Arial"/>
          <w:b/>
          <w:color w:val="0000FF"/>
          <w:sz w:val="24"/>
        </w:rPr>
        <w:t>R4-2401518</w:t>
      </w:r>
      <w:r>
        <w:rPr>
          <w:rFonts w:ascii="Arial" w:hAnsi="Arial" w:cs="Arial"/>
          <w:b/>
          <w:color w:val="0000FF"/>
          <w:sz w:val="24"/>
        </w:rPr>
        <w:tab/>
      </w:r>
      <w:r>
        <w:rPr>
          <w:rFonts w:ascii="Arial" w:hAnsi="Arial" w:cs="Arial"/>
          <w:b/>
          <w:sz w:val="24"/>
        </w:rPr>
        <w:t>Remaining TxD capability requirements for 4Tx</w:t>
      </w:r>
    </w:p>
    <w:p w14:paraId="09CD1411" w14:textId="77777777" w:rsidR="00C23990" w:rsidRDefault="00C23990" w:rsidP="00C2399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54369D50"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3E3981" w14:textId="3A5B4935" w:rsidR="00C23990" w:rsidRDefault="00C23990" w:rsidP="00C23990">
      <w:pPr>
        <w:rPr>
          <w:rFonts w:ascii="Arial" w:hAnsi="Arial" w:cs="Arial"/>
          <w:b/>
          <w:sz w:val="24"/>
        </w:rPr>
      </w:pPr>
      <w:r>
        <w:rPr>
          <w:rFonts w:ascii="Arial" w:hAnsi="Arial" w:cs="Arial"/>
          <w:b/>
          <w:color w:val="0000FF"/>
          <w:sz w:val="24"/>
        </w:rPr>
        <w:t>R4-2401519</w:t>
      </w:r>
      <w:r>
        <w:rPr>
          <w:rFonts w:ascii="Arial" w:hAnsi="Arial" w:cs="Arial"/>
          <w:b/>
          <w:color w:val="0000FF"/>
          <w:sz w:val="24"/>
        </w:rPr>
        <w:tab/>
      </w:r>
      <w:r>
        <w:rPr>
          <w:rFonts w:ascii="Arial" w:hAnsi="Arial" w:cs="Arial"/>
          <w:b/>
          <w:sz w:val="24"/>
        </w:rPr>
        <w:t>Extension for TxD capability requirements for 4Tx</w:t>
      </w:r>
    </w:p>
    <w:p w14:paraId="41F2B3E4" w14:textId="77777777" w:rsidR="00C23990" w:rsidRDefault="00C23990" w:rsidP="00C2399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v18.4.0</w:t>
      </w:r>
      <w:r>
        <w:rPr>
          <w:i/>
        </w:rPr>
        <w:tab/>
        <w:t xml:space="preserve">  CR-  rev  Cat: F (Rel-18)</w:t>
      </w:r>
      <w:r>
        <w:rPr>
          <w:i/>
        </w:rPr>
        <w:br/>
      </w:r>
      <w:r>
        <w:rPr>
          <w:i/>
        </w:rPr>
        <w:br/>
      </w:r>
      <w:r>
        <w:rPr>
          <w:i/>
        </w:rPr>
        <w:tab/>
      </w:r>
      <w:r>
        <w:rPr>
          <w:i/>
        </w:rPr>
        <w:tab/>
      </w:r>
      <w:r>
        <w:rPr>
          <w:i/>
        </w:rPr>
        <w:tab/>
      </w:r>
      <w:r>
        <w:rPr>
          <w:i/>
        </w:rPr>
        <w:tab/>
      </w:r>
      <w:r>
        <w:rPr>
          <w:i/>
        </w:rPr>
        <w:tab/>
        <w:t>Source: vivo</w:t>
      </w:r>
    </w:p>
    <w:p w14:paraId="3F9FCF2C"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185400" w14:textId="32AE6296" w:rsidR="00C23990" w:rsidRDefault="00C23990" w:rsidP="00C23990">
      <w:pPr>
        <w:rPr>
          <w:rFonts w:ascii="Arial" w:hAnsi="Arial" w:cs="Arial"/>
          <w:b/>
          <w:sz w:val="24"/>
        </w:rPr>
      </w:pPr>
      <w:r>
        <w:rPr>
          <w:rFonts w:ascii="Arial" w:hAnsi="Arial" w:cs="Arial"/>
          <w:b/>
          <w:color w:val="0000FF"/>
          <w:sz w:val="24"/>
        </w:rPr>
        <w:t>R4-2402419</w:t>
      </w:r>
      <w:r>
        <w:rPr>
          <w:rFonts w:ascii="Arial" w:hAnsi="Arial" w:cs="Arial"/>
          <w:b/>
          <w:color w:val="0000FF"/>
          <w:sz w:val="24"/>
        </w:rPr>
        <w:tab/>
      </w:r>
      <w:r>
        <w:rPr>
          <w:rFonts w:ascii="Arial" w:hAnsi="Arial" w:cs="Arial"/>
          <w:b/>
          <w:sz w:val="24"/>
        </w:rPr>
        <w:t>R18 Cat-F CR 38.101-1 correction CR for 4Tx requirements</w:t>
      </w:r>
    </w:p>
    <w:p w14:paraId="627BF61F" w14:textId="77777777" w:rsidR="00C23990" w:rsidRDefault="00C23990" w:rsidP="00C23990">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v18.4.0</w:t>
      </w:r>
      <w:r>
        <w:rPr>
          <w:i/>
        </w:rPr>
        <w:tab/>
        <w:t xml:space="preserve">  CR-2160  rev  Cat: F (Rel-18)</w:t>
      </w:r>
      <w:r>
        <w:rPr>
          <w:i/>
        </w:rPr>
        <w:br/>
      </w:r>
      <w:r>
        <w:rPr>
          <w:i/>
        </w:rPr>
        <w:br/>
      </w:r>
      <w:r>
        <w:rPr>
          <w:i/>
        </w:rPr>
        <w:tab/>
      </w:r>
      <w:r>
        <w:rPr>
          <w:i/>
        </w:rPr>
        <w:tab/>
      </w:r>
      <w:r>
        <w:rPr>
          <w:i/>
        </w:rPr>
        <w:tab/>
      </w:r>
      <w:r>
        <w:rPr>
          <w:i/>
        </w:rPr>
        <w:tab/>
      </w:r>
      <w:r>
        <w:rPr>
          <w:i/>
        </w:rPr>
        <w:tab/>
        <w:t>Source: Huawei, HiSilicon</w:t>
      </w:r>
    </w:p>
    <w:p w14:paraId="2310FAA4"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63FC46" w14:textId="19712416" w:rsidR="00C23990" w:rsidRDefault="00C23990" w:rsidP="00C23990">
      <w:pPr>
        <w:rPr>
          <w:rFonts w:ascii="Arial" w:hAnsi="Arial" w:cs="Arial"/>
          <w:b/>
          <w:sz w:val="24"/>
        </w:rPr>
      </w:pPr>
      <w:r>
        <w:rPr>
          <w:rFonts w:ascii="Arial" w:hAnsi="Arial" w:cs="Arial"/>
          <w:b/>
          <w:color w:val="0000FF"/>
          <w:sz w:val="24"/>
        </w:rPr>
        <w:t>R4-2402420</w:t>
      </w:r>
      <w:r>
        <w:rPr>
          <w:rFonts w:ascii="Arial" w:hAnsi="Arial" w:cs="Arial"/>
          <w:b/>
          <w:color w:val="0000FF"/>
          <w:sz w:val="24"/>
        </w:rPr>
        <w:tab/>
      </w:r>
      <w:r>
        <w:rPr>
          <w:rFonts w:ascii="Arial" w:hAnsi="Arial" w:cs="Arial"/>
          <w:b/>
          <w:sz w:val="24"/>
        </w:rPr>
        <w:t>draft LS on verification of full power rank 2 UL operation for UE supporting 4Tx</w:t>
      </w:r>
    </w:p>
    <w:p w14:paraId="63A41B19" w14:textId="77777777" w:rsidR="00C23990" w:rsidRDefault="00C23990" w:rsidP="00C23990">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RAN5</w:t>
      </w:r>
      <w:r>
        <w:rPr>
          <w:i/>
        </w:rPr>
        <w:br/>
      </w:r>
      <w:r>
        <w:rPr>
          <w:i/>
        </w:rPr>
        <w:tab/>
      </w:r>
      <w:r>
        <w:rPr>
          <w:i/>
        </w:rPr>
        <w:tab/>
      </w:r>
      <w:r>
        <w:rPr>
          <w:i/>
        </w:rPr>
        <w:tab/>
      </w:r>
      <w:r>
        <w:rPr>
          <w:i/>
        </w:rPr>
        <w:tab/>
      </w:r>
      <w:r>
        <w:rPr>
          <w:i/>
        </w:rPr>
        <w:tab/>
        <w:t>Source: Huawei, HiSilicon</w:t>
      </w:r>
    </w:p>
    <w:p w14:paraId="25BB0F01"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4A36E8" w14:textId="77777777" w:rsidR="00C23990" w:rsidRDefault="00C23990" w:rsidP="00C23990">
      <w:pPr>
        <w:pStyle w:val="Heading5"/>
      </w:pPr>
      <w:bookmarkStart w:id="192" w:name="_Toc159599915"/>
      <w:r>
        <w:t>8.1.1.2</w:t>
      </w:r>
      <w:r>
        <w:tab/>
        <w:t>8Rx UE RF requirements (resubmitted CR)</w:t>
      </w:r>
      <w:bookmarkEnd w:id="192"/>
    </w:p>
    <w:p w14:paraId="2D31B444" w14:textId="73DABB1D" w:rsidR="00C23990" w:rsidRDefault="00C23990" w:rsidP="00C23990">
      <w:pPr>
        <w:rPr>
          <w:rFonts w:ascii="Arial" w:hAnsi="Arial" w:cs="Arial"/>
          <w:b/>
          <w:sz w:val="24"/>
        </w:rPr>
      </w:pPr>
      <w:r>
        <w:rPr>
          <w:rFonts w:ascii="Arial" w:hAnsi="Arial" w:cs="Arial"/>
          <w:b/>
          <w:color w:val="0000FF"/>
          <w:sz w:val="24"/>
        </w:rPr>
        <w:t>R4-2400343</w:t>
      </w:r>
      <w:r>
        <w:rPr>
          <w:rFonts w:ascii="Arial" w:hAnsi="Arial" w:cs="Arial"/>
          <w:b/>
          <w:color w:val="0000FF"/>
          <w:sz w:val="24"/>
        </w:rPr>
        <w:tab/>
      </w:r>
      <w:r>
        <w:rPr>
          <w:rFonts w:ascii="Arial" w:hAnsi="Arial" w:cs="Arial"/>
          <w:b/>
          <w:sz w:val="24"/>
        </w:rPr>
        <w:t>Handling of SRS Tx port switching pattern for 8Rx</w:t>
      </w:r>
    </w:p>
    <w:p w14:paraId="68441A89" w14:textId="77777777" w:rsidR="00C23990" w:rsidRDefault="00C23990" w:rsidP="00C2399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770405F1" w14:textId="77777777" w:rsidR="00C23990" w:rsidRDefault="00C23990" w:rsidP="00C23990">
      <w:pPr>
        <w:rPr>
          <w:rFonts w:ascii="Arial" w:hAnsi="Arial" w:cs="Arial"/>
          <w:b/>
        </w:rPr>
      </w:pPr>
      <w:r>
        <w:rPr>
          <w:rFonts w:ascii="Arial" w:hAnsi="Arial" w:cs="Arial"/>
          <w:b/>
        </w:rPr>
        <w:t xml:space="preserve">Abstract: </w:t>
      </w:r>
    </w:p>
    <w:p w14:paraId="6A703C22" w14:textId="77777777" w:rsidR="00C23990" w:rsidRDefault="00C23990" w:rsidP="00C23990">
      <w:r>
        <w:t>To discuss texts associated with supportedSRS-TxPortSwitchBeyond4Rx-r17.</w:t>
      </w:r>
    </w:p>
    <w:p w14:paraId="64540D43"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C20A6F" w14:textId="633D6C8E" w:rsidR="00C23990" w:rsidRDefault="00C23990" w:rsidP="00C23990">
      <w:pPr>
        <w:rPr>
          <w:rFonts w:ascii="Arial" w:hAnsi="Arial" w:cs="Arial"/>
          <w:b/>
          <w:sz w:val="24"/>
        </w:rPr>
      </w:pPr>
      <w:r>
        <w:rPr>
          <w:rFonts w:ascii="Arial" w:hAnsi="Arial" w:cs="Arial"/>
          <w:b/>
          <w:color w:val="0000FF"/>
          <w:sz w:val="24"/>
        </w:rPr>
        <w:t>R4-2400344</w:t>
      </w:r>
      <w:r>
        <w:rPr>
          <w:rFonts w:ascii="Arial" w:hAnsi="Arial" w:cs="Arial"/>
          <w:b/>
          <w:color w:val="0000FF"/>
          <w:sz w:val="24"/>
        </w:rPr>
        <w:tab/>
      </w:r>
      <w:r>
        <w:rPr>
          <w:rFonts w:ascii="Arial" w:hAnsi="Arial" w:cs="Arial"/>
          <w:b/>
          <w:sz w:val="24"/>
        </w:rPr>
        <w:t>(NR_ENDC_RF_FR1_enh2-Core) Correction on delta TRxSRS related texts for 8Rx</w:t>
      </w:r>
    </w:p>
    <w:p w14:paraId="699DBCA0"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v18.4.0</w:t>
      </w:r>
      <w:r>
        <w:rPr>
          <w:i/>
        </w:rPr>
        <w:tab/>
        <w:t xml:space="preserve">  CR-1999  rev  Cat: F (Rel-18)</w:t>
      </w:r>
      <w:r>
        <w:rPr>
          <w:i/>
        </w:rPr>
        <w:br/>
      </w:r>
      <w:r>
        <w:rPr>
          <w:i/>
        </w:rPr>
        <w:br/>
      </w:r>
      <w:r>
        <w:rPr>
          <w:i/>
        </w:rPr>
        <w:tab/>
      </w:r>
      <w:r>
        <w:rPr>
          <w:i/>
        </w:rPr>
        <w:tab/>
      </w:r>
      <w:r>
        <w:rPr>
          <w:i/>
        </w:rPr>
        <w:tab/>
      </w:r>
      <w:r>
        <w:rPr>
          <w:i/>
        </w:rPr>
        <w:tab/>
      </w:r>
      <w:r>
        <w:rPr>
          <w:i/>
        </w:rPr>
        <w:tab/>
        <w:t>Source: Nokia, Nokia Shanghai Bell</w:t>
      </w:r>
    </w:p>
    <w:p w14:paraId="1501A777" w14:textId="77777777" w:rsidR="00C23990" w:rsidRDefault="00C23990" w:rsidP="00C23990">
      <w:pPr>
        <w:rPr>
          <w:rFonts w:ascii="Arial" w:hAnsi="Arial" w:cs="Arial"/>
          <w:b/>
        </w:rPr>
      </w:pPr>
      <w:r>
        <w:rPr>
          <w:rFonts w:ascii="Arial" w:hAnsi="Arial" w:cs="Arial"/>
          <w:b/>
        </w:rPr>
        <w:t xml:space="preserve">Abstract: </w:t>
      </w:r>
    </w:p>
    <w:p w14:paraId="4C8ADDFC" w14:textId="77777777" w:rsidR="00C23990" w:rsidRDefault="00C23990" w:rsidP="00C23990">
      <w:r>
        <w:t>Correction for texts associated with supportedSRS-TxPortSwitchBeyond4Rx-r17.</w:t>
      </w:r>
    </w:p>
    <w:p w14:paraId="78BAB5A5"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CE5D2F" w14:textId="3EF52841" w:rsidR="00C23990" w:rsidRDefault="00C23990" w:rsidP="00C23990">
      <w:pPr>
        <w:rPr>
          <w:rFonts w:ascii="Arial" w:hAnsi="Arial" w:cs="Arial"/>
          <w:b/>
          <w:sz w:val="24"/>
        </w:rPr>
      </w:pPr>
      <w:r>
        <w:rPr>
          <w:rFonts w:ascii="Arial" w:hAnsi="Arial" w:cs="Arial"/>
          <w:b/>
          <w:color w:val="0000FF"/>
          <w:sz w:val="24"/>
        </w:rPr>
        <w:t>R4-2401261</w:t>
      </w:r>
      <w:r>
        <w:rPr>
          <w:rFonts w:ascii="Arial" w:hAnsi="Arial" w:cs="Arial"/>
          <w:b/>
          <w:color w:val="0000FF"/>
          <w:sz w:val="24"/>
        </w:rPr>
        <w:tab/>
      </w:r>
      <w:r>
        <w:rPr>
          <w:rFonts w:ascii="Arial" w:hAnsi="Arial" w:cs="Arial"/>
          <w:b/>
          <w:sz w:val="24"/>
        </w:rPr>
        <w:t>(  NR_ENDC_RF_FR1_enh2-Core) Add four SRS ports description for ?TRxSRS requirement of 8Rx</w:t>
      </w:r>
    </w:p>
    <w:p w14:paraId="0430292F"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v18.4.0</w:t>
      </w:r>
      <w:r>
        <w:rPr>
          <w:i/>
        </w:rPr>
        <w:tab/>
        <w:t xml:space="preserve">  CR-2088  rev  Cat: F (Rel-18)</w:t>
      </w:r>
      <w:r>
        <w:rPr>
          <w:i/>
        </w:rPr>
        <w:br/>
      </w:r>
      <w:r>
        <w:rPr>
          <w:i/>
        </w:rPr>
        <w:br/>
      </w:r>
      <w:r>
        <w:rPr>
          <w:i/>
        </w:rPr>
        <w:tab/>
      </w:r>
      <w:r>
        <w:rPr>
          <w:i/>
        </w:rPr>
        <w:tab/>
      </w:r>
      <w:r>
        <w:rPr>
          <w:i/>
        </w:rPr>
        <w:tab/>
      </w:r>
      <w:r>
        <w:rPr>
          <w:i/>
        </w:rPr>
        <w:tab/>
      </w:r>
      <w:r>
        <w:rPr>
          <w:i/>
        </w:rPr>
        <w:tab/>
        <w:t>Source: ZTE Corporation</w:t>
      </w:r>
    </w:p>
    <w:p w14:paraId="66880D85"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E11565" w14:textId="7BD12DC6" w:rsidR="00C23990" w:rsidRDefault="00C23990" w:rsidP="00C23990">
      <w:pPr>
        <w:rPr>
          <w:rFonts w:ascii="Arial" w:hAnsi="Arial" w:cs="Arial"/>
          <w:b/>
          <w:sz w:val="24"/>
        </w:rPr>
      </w:pPr>
      <w:r>
        <w:rPr>
          <w:rFonts w:ascii="Arial" w:hAnsi="Arial" w:cs="Arial"/>
          <w:b/>
          <w:color w:val="0000FF"/>
          <w:sz w:val="24"/>
        </w:rPr>
        <w:t>R4-2402617</w:t>
      </w:r>
      <w:r>
        <w:rPr>
          <w:rFonts w:ascii="Arial" w:hAnsi="Arial" w:cs="Arial"/>
          <w:b/>
          <w:color w:val="0000FF"/>
          <w:sz w:val="24"/>
        </w:rPr>
        <w:tab/>
      </w:r>
      <w:r>
        <w:rPr>
          <w:rFonts w:ascii="Arial" w:hAnsi="Arial" w:cs="Arial"/>
          <w:b/>
          <w:sz w:val="24"/>
        </w:rPr>
        <w:t>(NR_ENDC_RF_FR1_enh2-Core) CR to TS 38.101-1 on 8Rx insertion loss</w:t>
      </w:r>
    </w:p>
    <w:p w14:paraId="410C798C"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v18.4.0</w:t>
      </w:r>
      <w:r>
        <w:rPr>
          <w:i/>
        </w:rPr>
        <w:tab/>
        <w:t xml:space="preserve">  CR-2177  rev  Cat: F (Rel-18)</w:t>
      </w:r>
      <w:r>
        <w:rPr>
          <w:i/>
        </w:rPr>
        <w:br/>
      </w:r>
      <w:r>
        <w:rPr>
          <w:i/>
        </w:rPr>
        <w:br/>
      </w:r>
      <w:r>
        <w:rPr>
          <w:i/>
        </w:rPr>
        <w:tab/>
      </w:r>
      <w:r>
        <w:rPr>
          <w:i/>
        </w:rPr>
        <w:tab/>
      </w:r>
      <w:r>
        <w:rPr>
          <w:i/>
        </w:rPr>
        <w:tab/>
      </w:r>
      <w:r>
        <w:rPr>
          <w:i/>
        </w:rPr>
        <w:tab/>
      </w:r>
      <w:r>
        <w:rPr>
          <w:i/>
        </w:rPr>
        <w:tab/>
        <w:t>Source: MediaTek Inc.</w:t>
      </w:r>
    </w:p>
    <w:p w14:paraId="710426F8"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02D730" w14:textId="77777777" w:rsidR="00C23990" w:rsidRDefault="00C23990" w:rsidP="00C23990">
      <w:pPr>
        <w:pStyle w:val="Heading5"/>
      </w:pPr>
      <w:bookmarkStart w:id="193" w:name="_Toc159599916"/>
      <w:r>
        <w:lastRenderedPageBreak/>
        <w:t>8.1.1.3</w:t>
      </w:r>
      <w:r>
        <w:tab/>
        <w:t>Lower MSD for inter-band CA/EN-DC/DC combinations</w:t>
      </w:r>
      <w:bookmarkEnd w:id="193"/>
    </w:p>
    <w:p w14:paraId="06E622A8" w14:textId="1F230F91" w:rsidR="00C23990" w:rsidRDefault="00C23990" w:rsidP="00C23990">
      <w:pPr>
        <w:rPr>
          <w:rFonts w:ascii="Arial" w:hAnsi="Arial" w:cs="Arial"/>
          <w:b/>
          <w:sz w:val="24"/>
        </w:rPr>
      </w:pPr>
      <w:r>
        <w:rPr>
          <w:rFonts w:ascii="Arial" w:hAnsi="Arial" w:cs="Arial"/>
          <w:b/>
          <w:color w:val="0000FF"/>
          <w:sz w:val="24"/>
        </w:rPr>
        <w:t>R4-2400720</w:t>
      </w:r>
      <w:r>
        <w:rPr>
          <w:rFonts w:ascii="Arial" w:hAnsi="Arial" w:cs="Arial"/>
          <w:b/>
          <w:color w:val="0000FF"/>
          <w:sz w:val="24"/>
        </w:rPr>
        <w:tab/>
      </w:r>
      <w:r>
        <w:rPr>
          <w:rFonts w:ascii="Arial" w:hAnsi="Arial" w:cs="Arial"/>
          <w:b/>
          <w:sz w:val="24"/>
        </w:rPr>
        <w:t>(NR_ENDC_RF_FR1_enh2-Core ) Power class for Lower MSD verification – TS38.101-1</w:t>
      </w:r>
    </w:p>
    <w:p w14:paraId="1DC59FBC"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v18.4.0</w:t>
      </w:r>
      <w:r>
        <w:rPr>
          <w:i/>
        </w:rPr>
        <w:tab/>
        <w:t xml:space="preserve">  CR-2050  rev  Cat: F (Rel-18)</w:t>
      </w:r>
      <w:r>
        <w:rPr>
          <w:i/>
        </w:rPr>
        <w:br/>
      </w:r>
      <w:r>
        <w:rPr>
          <w:i/>
        </w:rPr>
        <w:br/>
      </w:r>
      <w:r>
        <w:rPr>
          <w:i/>
        </w:rPr>
        <w:tab/>
      </w:r>
      <w:r>
        <w:rPr>
          <w:i/>
        </w:rPr>
        <w:tab/>
      </w:r>
      <w:r>
        <w:rPr>
          <w:i/>
        </w:rPr>
        <w:tab/>
      </w:r>
      <w:r>
        <w:rPr>
          <w:i/>
        </w:rPr>
        <w:tab/>
      </w:r>
      <w:r>
        <w:rPr>
          <w:i/>
        </w:rPr>
        <w:tab/>
        <w:t>Source: Qualcomm</w:t>
      </w:r>
    </w:p>
    <w:p w14:paraId="76A97E0C" w14:textId="77777777" w:rsidR="00C23990" w:rsidRDefault="00C23990" w:rsidP="00C23990">
      <w:pPr>
        <w:rPr>
          <w:rFonts w:ascii="Arial" w:hAnsi="Arial" w:cs="Arial"/>
          <w:b/>
        </w:rPr>
      </w:pPr>
      <w:r>
        <w:rPr>
          <w:rFonts w:ascii="Arial" w:hAnsi="Arial" w:cs="Arial"/>
          <w:b/>
        </w:rPr>
        <w:t xml:space="preserve">Abstract: </w:t>
      </w:r>
    </w:p>
    <w:p w14:paraId="71F583D8" w14:textId="77777777" w:rsidR="00C23990" w:rsidRDefault="00C23990" w:rsidP="00C23990">
      <w:r>
        <w:t>Wording clarification for TS38.101-1</w:t>
      </w:r>
    </w:p>
    <w:p w14:paraId="1972373E"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119DD9" w14:textId="0F2B2277" w:rsidR="00C23990" w:rsidRDefault="00C23990" w:rsidP="00C23990">
      <w:pPr>
        <w:rPr>
          <w:rFonts w:ascii="Arial" w:hAnsi="Arial" w:cs="Arial"/>
          <w:b/>
          <w:sz w:val="24"/>
        </w:rPr>
      </w:pPr>
      <w:r>
        <w:rPr>
          <w:rFonts w:ascii="Arial" w:hAnsi="Arial" w:cs="Arial"/>
          <w:b/>
          <w:color w:val="0000FF"/>
          <w:sz w:val="24"/>
        </w:rPr>
        <w:t>R4-2402149</w:t>
      </w:r>
      <w:r>
        <w:rPr>
          <w:rFonts w:ascii="Arial" w:hAnsi="Arial" w:cs="Arial"/>
          <w:b/>
          <w:color w:val="0000FF"/>
          <w:sz w:val="24"/>
        </w:rPr>
        <w:tab/>
      </w:r>
      <w:r>
        <w:rPr>
          <w:rFonts w:ascii="Arial" w:hAnsi="Arial" w:cs="Arial"/>
          <w:b/>
          <w:sz w:val="24"/>
        </w:rPr>
        <w:t>draft CR for TS 38.101-1: 4Rx/8Rx applicability for Lower-MSD requirements</w:t>
      </w:r>
    </w:p>
    <w:p w14:paraId="4AB77149" w14:textId="77777777" w:rsidR="00C23990" w:rsidRDefault="00C23990" w:rsidP="00C2399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v18.4.0</w:t>
      </w:r>
      <w:r>
        <w:rPr>
          <w:i/>
        </w:rPr>
        <w:tab/>
        <w:t xml:space="preserve">  CR-  rev  Cat: F (Rel-18)</w:t>
      </w:r>
      <w:r>
        <w:rPr>
          <w:i/>
        </w:rPr>
        <w:br/>
      </w:r>
      <w:r>
        <w:rPr>
          <w:i/>
        </w:rPr>
        <w:br/>
      </w:r>
      <w:r>
        <w:rPr>
          <w:i/>
        </w:rPr>
        <w:tab/>
      </w:r>
      <w:r>
        <w:rPr>
          <w:i/>
        </w:rPr>
        <w:tab/>
      </w:r>
      <w:r>
        <w:rPr>
          <w:i/>
        </w:rPr>
        <w:tab/>
      </w:r>
      <w:r>
        <w:rPr>
          <w:i/>
        </w:rPr>
        <w:tab/>
      </w:r>
      <w:r>
        <w:rPr>
          <w:i/>
        </w:rPr>
        <w:tab/>
        <w:t>Source: CHTTL, Samsung</w:t>
      </w:r>
    </w:p>
    <w:p w14:paraId="26C5BB91"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E2D161" w14:textId="0764EE3F" w:rsidR="00C23990" w:rsidRDefault="00C23990" w:rsidP="00C23990">
      <w:pPr>
        <w:rPr>
          <w:rFonts w:ascii="Arial" w:hAnsi="Arial" w:cs="Arial"/>
          <w:b/>
          <w:sz w:val="24"/>
        </w:rPr>
      </w:pPr>
      <w:r>
        <w:rPr>
          <w:rFonts w:ascii="Arial" w:hAnsi="Arial" w:cs="Arial"/>
          <w:b/>
          <w:color w:val="0000FF"/>
          <w:sz w:val="24"/>
        </w:rPr>
        <w:t>R4-2402207</w:t>
      </w:r>
      <w:r>
        <w:rPr>
          <w:rFonts w:ascii="Arial" w:hAnsi="Arial" w:cs="Arial"/>
          <w:b/>
          <w:color w:val="0000FF"/>
          <w:sz w:val="24"/>
        </w:rPr>
        <w:tab/>
      </w:r>
      <w:r>
        <w:rPr>
          <w:rFonts w:ascii="Arial" w:hAnsi="Arial" w:cs="Arial"/>
          <w:b/>
          <w:sz w:val="24"/>
        </w:rPr>
        <w:t>draft CR for TS 38.101-3: 4Rx/8Rx applicability for Lower-MSD requirements</w:t>
      </w:r>
    </w:p>
    <w:p w14:paraId="364F73D9" w14:textId="77777777" w:rsidR="00C23990" w:rsidRDefault="00C23990" w:rsidP="00C2399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v18.4.0</w:t>
      </w:r>
      <w:r>
        <w:rPr>
          <w:i/>
        </w:rPr>
        <w:tab/>
        <w:t xml:space="preserve">  CR-  rev  Cat: F (Rel-18)</w:t>
      </w:r>
      <w:r>
        <w:rPr>
          <w:i/>
        </w:rPr>
        <w:br/>
      </w:r>
      <w:r>
        <w:rPr>
          <w:i/>
        </w:rPr>
        <w:br/>
      </w:r>
      <w:r>
        <w:rPr>
          <w:i/>
        </w:rPr>
        <w:tab/>
      </w:r>
      <w:r>
        <w:rPr>
          <w:i/>
        </w:rPr>
        <w:tab/>
      </w:r>
      <w:r>
        <w:rPr>
          <w:i/>
        </w:rPr>
        <w:tab/>
      </w:r>
      <w:r>
        <w:rPr>
          <w:i/>
        </w:rPr>
        <w:tab/>
      </w:r>
      <w:r>
        <w:rPr>
          <w:i/>
        </w:rPr>
        <w:tab/>
        <w:t>Source: CHTTL, Samsung</w:t>
      </w:r>
    </w:p>
    <w:p w14:paraId="6590713B"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142EBF" w14:textId="5F24E649" w:rsidR="00C23990" w:rsidRDefault="00C23990" w:rsidP="00C23990">
      <w:pPr>
        <w:rPr>
          <w:rFonts w:ascii="Arial" w:hAnsi="Arial" w:cs="Arial"/>
          <w:b/>
          <w:sz w:val="24"/>
        </w:rPr>
      </w:pPr>
      <w:r>
        <w:rPr>
          <w:rFonts w:ascii="Arial" w:hAnsi="Arial" w:cs="Arial"/>
          <w:b/>
          <w:color w:val="0000FF"/>
          <w:sz w:val="24"/>
        </w:rPr>
        <w:t>R4-2402215</w:t>
      </w:r>
      <w:r>
        <w:rPr>
          <w:rFonts w:ascii="Arial" w:hAnsi="Arial" w:cs="Arial"/>
          <w:b/>
          <w:color w:val="0000FF"/>
          <w:sz w:val="24"/>
        </w:rPr>
        <w:tab/>
      </w:r>
      <w:r>
        <w:rPr>
          <w:rFonts w:ascii="Arial" w:hAnsi="Arial" w:cs="Arial"/>
          <w:b/>
          <w:sz w:val="24"/>
        </w:rPr>
        <w:t>(NR_ENDC_RF_FR1_enh2-Core) Correction of Lower-MSD requirements for NR CA</w:t>
      </w:r>
    </w:p>
    <w:p w14:paraId="4A2DF14D"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v18.4.0</w:t>
      </w:r>
      <w:r>
        <w:rPr>
          <w:i/>
        </w:rPr>
        <w:tab/>
        <w:t xml:space="preserve">  CR-2146  rev  Cat: F (Rel-18)</w:t>
      </w:r>
      <w:r>
        <w:rPr>
          <w:i/>
        </w:rPr>
        <w:br/>
      </w:r>
      <w:r>
        <w:rPr>
          <w:i/>
        </w:rPr>
        <w:br/>
      </w:r>
      <w:r>
        <w:rPr>
          <w:i/>
        </w:rPr>
        <w:tab/>
      </w:r>
      <w:r>
        <w:rPr>
          <w:i/>
        </w:rPr>
        <w:tab/>
      </w:r>
      <w:r>
        <w:rPr>
          <w:i/>
        </w:rPr>
        <w:tab/>
      </w:r>
      <w:r>
        <w:rPr>
          <w:i/>
        </w:rPr>
        <w:tab/>
      </w:r>
      <w:r>
        <w:rPr>
          <w:i/>
        </w:rPr>
        <w:tab/>
        <w:t>Source: Huawei, HiSilicon</w:t>
      </w:r>
    </w:p>
    <w:p w14:paraId="63B09407"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170C5F" w14:textId="0ED53C09" w:rsidR="00C23990" w:rsidRDefault="00C23990" w:rsidP="00C23990">
      <w:pPr>
        <w:rPr>
          <w:rFonts w:ascii="Arial" w:hAnsi="Arial" w:cs="Arial"/>
          <w:b/>
          <w:sz w:val="24"/>
        </w:rPr>
      </w:pPr>
      <w:r>
        <w:rPr>
          <w:rFonts w:ascii="Arial" w:hAnsi="Arial" w:cs="Arial"/>
          <w:b/>
          <w:color w:val="0000FF"/>
          <w:sz w:val="24"/>
        </w:rPr>
        <w:t>R4-2402216</w:t>
      </w:r>
      <w:r>
        <w:rPr>
          <w:rFonts w:ascii="Arial" w:hAnsi="Arial" w:cs="Arial"/>
          <w:b/>
          <w:color w:val="0000FF"/>
          <w:sz w:val="24"/>
        </w:rPr>
        <w:tab/>
      </w:r>
      <w:r>
        <w:rPr>
          <w:rFonts w:ascii="Arial" w:hAnsi="Arial" w:cs="Arial"/>
          <w:b/>
          <w:sz w:val="24"/>
        </w:rPr>
        <w:t>(NR_ENDC_RF_FR1_enh2-Core) Correction of Lower-MSD requirements for EN-DC</w:t>
      </w:r>
    </w:p>
    <w:p w14:paraId="105C512D"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v18.4.0</w:t>
      </w:r>
      <w:r>
        <w:rPr>
          <w:i/>
        </w:rPr>
        <w:tab/>
        <w:t xml:space="preserve">  CR-1168  rev  Cat: F (Rel-18)</w:t>
      </w:r>
      <w:r>
        <w:rPr>
          <w:i/>
        </w:rPr>
        <w:br/>
      </w:r>
      <w:r>
        <w:rPr>
          <w:i/>
        </w:rPr>
        <w:br/>
      </w:r>
      <w:r>
        <w:rPr>
          <w:i/>
        </w:rPr>
        <w:tab/>
      </w:r>
      <w:r>
        <w:rPr>
          <w:i/>
        </w:rPr>
        <w:tab/>
      </w:r>
      <w:r>
        <w:rPr>
          <w:i/>
        </w:rPr>
        <w:tab/>
      </w:r>
      <w:r>
        <w:rPr>
          <w:i/>
        </w:rPr>
        <w:tab/>
      </w:r>
      <w:r>
        <w:rPr>
          <w:i/>
        </w:rPr>
        <w:tab/>
        <w:t>Source: Huawei, HiSilicon</w:t>
      </w:r>
    </w:p>
    <w:p w14:paraId="68C3C972"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9BAADE" w14:textId="2F6ADB4A" w:rsidR="00C23990" w:rsidRDefault="00C23990" w:rsidP="00C23990">
      <w:pPr>
        <w:rPr>
          <w:rFonts w:ascii="Arial" w:hAnsi="Arial" w:cs="Arial"/>
          <w:b/>
          <w:sz w:val="24"/>
        </w:rPr>
      </w:pPr>
      <w:r>
        <w:rPr>
          <w:rFonts w:ascii="Arial" w:hAnsi="Arial" w:cs="Arial"/>
          <w:b/>
          <w:color w:val="0000FF"/>
          <w:sz w:val="24"/>
        </w:rPr>
        <w:t>R4-2402673</w:t>
      </w:r>
      <w:r>
        <w:rPr>
          <w:rFonts w:ascii="Arial" w:hAnsi="Arial" w:cs="Arial"/>
          <w:b/>
          <w:color w:val="0000FF"/>
          <w:sz w:val="24"/>
        </w:rPr>
        <w:tab/>
      </w:r>
      <w:r>
        <w:rPr>
          <w:rFonts w:ascii="Arial" w:hAnsi="Arial" w:cs="Arial"/>
          <w:b/>
          <w:sz w:val="24"/>
        </w:rPr>
        <w:t>(NR_ENDC_RF_FR1_enh2-Core) Power class for lower MSD verification - TS38.101-3</w:t>
      </w:r>
    </w:p>
    <w:p w14:paraId="5AAF915D" w14:textId="77777777" w:rsidR="00C23990" w:rsidRDefault="00C23990" w:rsidP="00C2399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v18.4.0</w:t>
      </w:r>
      <w:r>
        <w:rPr>
          <w:i/>
        </w:rPr>
        <w:tab/>
        <w:t xml:space="preserve">  CR-  rev  Cat: F (Rel-18)</w:t>
      </w:r>
      <w:r>
        <w:rPr>
          <w:i/>
        </w:rPr>
        <w:br/>
      </w:r>
      <w:r>
        <w:rPr>
          <w:i/>
        </w:rPr>
        <w:br/>
      </w:r>
      <w:r>
        <w:rPr>
          <w:i/>
        </w:rPr>
        <w:tab/>
      </w:r>
      <w:r>
        <w:rPr>
          <w:i/>
        </w:rPr>
        <w:tab/>
      </w:r>
      <w:r>
        <w:rPr>
          <w:i/>
        </w:rPr>
        <w:tab/>
      </w:r>
      <w:r>
        <w:rPr>
          <w:i/>
        </w:rPr>
        <w:tab/>
      </w:r>
      <w:r>
        <w:rPr>
          <w:i/>
        </w:rPr>
        <w:tab/>
        <w:t>Source: Qualcomm Technologies Int</w:t>
      </w:r>
    </w:p>
    <w:p w14:paraId="6E0BF043" w14:textId="77777777" w:rsidR="00C23990" w:rsidRDefault="00C23990" w:rsidP="00C23990">
      <w:pPr>
        <w:rPr>
          <w:rFonts w:ascii="Arial" w:hAnsi="Arial" w:cs="Arial"/>
          <w:b/>
        </w:rPr>
      </w:pPr>
      <w:r>
        <w:rPr>
          <w:rFonts w:ascii="Arial" w:hAnsi="Arial" w:cs="Arial"/>
          <w:b/>
        </w:rPr>
        <w:lastRenderedPageBreak/>
        <w:t xml:space="preserve">Abstract: </w:t>
      </w:r>
    </w:p>
    <w:p w14:paraId="21DCE2AA" w14:textId="77777777" w:rsidR="00C23990" w:rsidRDefault="00C23990" w:rsidP="00C23990">
      <w:r>
        <w:t>Wording clarification for TS38.101-3</w:t>
      </w:r>
    </w:p>
    <w:p w14:paraId="13B5C024"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6486F9" w14:textId="77777777" w:rsidR="00C23990" w:rsidRDefault="00C23990" w:rsidP="00C23990">
      <w:pPr>
        <w:pStyle w:val="Heading4"/>
      </w:pPr>
      <w:bookmarkStart w:id="194" w:name="_Toc159599917"/>
      <w:r>
        <w:t>8.1.2</w:t>
      </w:r>
      <w:r>
        <w:tab/>
        <w:t>RRM performance requirements</w:t>
      </w:r>
      <w:bookmarkEnd w:id="194"/>
    </w:p>
    <w:p w14:paraId="53DCD8AD" w14:textId="77777777" w:rsidR="00C23990" w:rsidRDefault="00C23990" w:rsidP="00C23990">
      <w:pPr>
        <w:pStyle w:val="Heading5"/>
      </w:pPr>
      <w:bookmarkStart w:id="195" w:name="_Toc159599918"/>
      <w:r>
        <w:t>8.1.2.1</w:t>
      </w:r>
      <w:r>
        <w:tab/>
        <w:t>RLM test cases to support 8Rx</w:t>
      </w:r>
      <w:bookmarkEnd w:id="195"/>
    </w:p>
    <w:p w14:paraId="010A70AC" w14:textId="49082EDF" w:rsidR="00C23990" w:rsidRDefault="00C23990" w:rsidP="00C23990">
      <w:pPr>
        <w:rPr>
          <w:rFonts w:ascii="Arial" w:hAnsi="Arial" w:cs="Arial"/>
          <w:b/>
          <w:sz w:val="24"/>
        </w:rPr>
      </w:pPr>
      <w:r>
        <w:rPr>
          <w:rFonts w:ascii="Arial" w:hAnsi="Arial" w:cs="Arial"/>
          <w:b/>
          <w:color w:val="0000FF"/>
          <w:sz w:val="24"/>
        </w:rPr>
        <w:t>R4-2401367</w:t>
      </w:r>
      <w:r>
        <w:rPr>
          <w:rFonts w:ascii="Arial" w:hAnsi="Arial" w:cs="Arial"/>
          <w:b/>
          <w:color w:val="0000FF"/>
          <w:sz w:val="24"/>
        </w:rPr>
        <w:tab/>
      </w:r>
      <w:r>
        <w:rPr>
          <w:rFonts w:ascii="Arial" w:hAnsi="Arial" w:cs="Arial"/>
          <w:b/>
          <w:sz w:val="24"/>
        </w:rPr>
        <w:t>CR on introducing antenna connections for 8Rx capable UEs</w:t>
      </w:r>
    </w:p>
    <w:p w14:paraId="2B36A87E"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v18.4.0</w:t>
      </w:r>
      <w:r>
        <w:rPr>
          <w:i/>
        </w:rPr>
        <w:tab/>
        <w:t xml:space="preserve">  CR-4122  rev  Cat: B (Rel-18)</w:t>
      </w:r>
      <w:r>
        <w:rPr>
          <w:i/>
        </w:rPr>
        <w:br/>
      </w:r>
      <w:r>
        <w:rPr>
          <w:i/>
        </w:rPr>
        <w:br/>
      </w:r>
      <w:r>
        <w:rPr>
          <w:i/>
        </w:rPr>
        <w:tab/>
      </w:r>
      <w:r>
        <w:rPr>
          <w:i/>
        </w:rPr>
        <w:tab/>
      </w:r>
      <w:r>
        <w:rPr>
          <w:i/>
        </w:rPr>
        <w:tab/>
      </w:r>
      <w:r>
        <w:rPr>
          <w:i/>
        </w:rPr>
        <w:tab/>
      </w:r>
      <w:r>
        <w:rPr>
          <w:i/>
        </w:rPr>
        <w:tab/>
        <w:t>Source: Huawei, HiSilicon</w:t>
      </w:r>
    </w:p>
    <w:p w14:paraId="7DEBD1B0"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6DA2C3" w14:textId="77777777" w:rsidR="00C23990" w:rsidRDefault="00C23990" w:rsidP="00C23990">
      <w:pPr>
        <w:pStyle w:val="Heading4"/>
      </w:pPr>
      <w:bookmarkStart w:id="196" w:name="_Toc159599919"/>
      <w:r>
        <w:t>8.1.3</w:t>
      </w:r>
      <w:r>
        <w:tab/>
        <w:t>Demodulation and CSI requirements</w:t>
      </w:r>
      <w:bookmarkEnd w:id="196"/>
    </w:p>
    <w:p w14:paraId="0D53A4EA" w14:textId="7884CF7E" w:rsidR="00C23990" w:rsidRDefault="00C23990" w:rsidP="00C23990">
      <w:pPr>
        <w:rPr>
          <w:rFonts w:ascii="Arial" w:hAnsi="Arial" w:cs="Arial"/>
          <w:b/>
          <w:sz w:val="24"/>
        </w:rPr>
      </w:pPr>
      <w:r>
        <w:rPr>
          <w:rFonts w:ascii="Arial" w:hAnsi="Arial" w:cs="Arial"/>
          <w:b/>
          <w:color w:val="0000FF"/>
          <w:sz w:val="24"/>
        </w:rPr>
        <w:t>R4-2400729</w:t>
      </w:r>
      <w:r>
        <w:rPr>
          <w:rFonts w:ascii="Arial" w:hAnsi="Arial" w:cs="Arial"/>
          <w:b/>
          <w:color w:val="0000FF"/>
          <w:sz w:val="24"/>
        </w:rPr>
        <w:tab/>
      </w:r>
      <w:r>
        <w:rPr>
          <w:rFonts w:ascii="Arial" w:hAnsi="Arial" w:cs="Arial"/>
          <w:b/>
          <w:sz w:val="24"/>
        </w:rPr>
        <w:t>Views on 8Rx demodulation performance requirements</w:t>
      </w:r>
    </w:p>
    <w:p w14:paraId="4155B3C9" w14:textId="77777777" w:rsidR="00C23990" w:rsidRDefault="00C23990" w:rsidP="00C239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Europe Inc. - Spain</w:t>
      </w:r>
    </w:p>
    <w:p w14:paraId="7777FEB2" w14:textId="77777777" w:rsidR="00C23990" w:rsidRDefault="00C23990" w:rsidP="00C23990">
      <w:pPr>
        <w:rPr>
          <w:rFonts w:ascii="Arial" w:hAnsi="Arial" w:cs="Arial"/>
          <w:b/>
        </w:rPr>
      </w:pPr>
      <w:r>
        <w:rPr>
          <w:rFonts w:ascii="Arial" w:hAnsi="Arial" w:cs="Arial"/>
          <w:b/>
        </w:rPr>
        <w:t xml:space="preserve">Abstract: </w:t>
      </w:r>
    </w:p>
    <w:p w14:paraId="42043E96" w14:textId="77777777" w:rsidR="00C23990" w:rsidRDefault="00C23990" w:rsidP="00C23990">
      <w:r>
        <w:t>8Rx alignment proposals</w:t>
      </w:r>
    </w:p>
    <w:p w14:paraId="1E45A4BD"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016416" w14:textId="1C2BB08B" w:rsidR="00C23990" w:rsidRDefault="00C23990" w:rsidP="00C23990">
      <w:pPr>
        <w:rPr>
          <w:rFonts w:ascii="Arial" w:hAnsi="Arial" w:cs="Arial"/>
          <w:b/>
          <w:sz w:val="24"/>
        </w:rPr>
      </w:pPr>
      <w:r>
        <w:rPr>
          <w:rFonts w:ascii="Arial" w:hAnsi="Arial" w:cs="Arial"/>
          <w:b/>
          <w:color w:val="0000FF"/>
          <w:sz w:val="24"/>
        </w:rPr>
        <w:t>R4-2402878</w:t>
      </w:r>
      <w:r>
        <w:rPr>
          <w:rFonts w:ascii="Arial" w:hAnsi="Arial" w:cs="Arial"/>
          <w:b/>
          <w:color w:val="0000FF"/>
          <w:sz w:val="24"/>
        </w:rPr>
        <w:tab/>
      </w:r>
      <w:r>
        <w:rPr>
          <w:rFonts w:ascii="Arial" w:hAnsi="Arial" w:cs="Arial"/>
          <w:b/>
          <w:sz w:val="24"/>
        </w:rPr>
        <w:t>Views on 8Rx demodulation performance requirements</w:t>
      </w:r>
    </w:p>
    <w:p w14:paraId="0E821AFB" w14:textId="77777777" w:rsidR="00C23990" w:rsidRDefault="00C23990" w:rsidP="00C239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Europe Inc. - Spain</w:t>
      </w:r>
    </w:p>
    <w:p w14:paraId="4EA7FC68" w14:textId="77777777" w:rsidR="00C23990" w:rsidRDefault="00C23990" w:rsidP="00C23990">
      <w:pPr>
        <w:rPr>
          <w:rFonts w:ascii="Arial" w:hAnsi="Arial" w:cs="Arial"/>
          <w:b/>
        </w:rPr>
      </w:pPr>
      <w:r>
        <w:rPr>
          <w:rFonts w:ascii="Arial" w:hAnsi="Arial" w:cs="Arial"/>
          <w:b/>
        </w:rPr>
        <w:t xml:space="preserve">Abstract: </w:t>
      </w:r>
    </w:p>
    <w:p w14:paraId="7909073D" w14:textId="77777777" w:rsidR="00C23990" w:rsidRDefault="00C23990" w:rsidP="00C23990">
      <w:r>
        <w:t xml:space="preserve">Latest proposal on 8Rx demodulation requirements . </w:t>
      </w:r>
    </w:p>
    <w:p w14:paraId="7602AACD"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BB478A" w14:textId="77777777" w:rsidR="00C23990" w:rsidRDefault="00C23990" w:rsidP="00C23990">
      <w:pPr>
        <w:pStyle w:val="Heading5"/>
      </w:pPr>
      <w:bookmarkStart w:id="197" w:name="_Toc159599920"/>
      <w:r>
        <w:t>8.1.3.1</w:t>
      </w:r>
      <w:r>
        <w:tab/>
        <w:t>8Rx UE demodulation and CSI</w:t>
      </w:r>
      <w:bookmarkEnd w:id="197"/>
    </w:p>
    <w:p w14:paraId="589D2110" w14:textId="77777777" w:rsidR="00C23990" w:rsidRDefault="00C23990" w:rsidP="00C23990">
      <w:pPr>
        <w:pStyle w:val="Heading6"/>
      </w:pPr>
      <w:bookmarkStart w:id="198" w:name="_Toc159599921"/>
      <w:r>
        <w:t>8.1.3.1.1</w:t>
      </w:r>
      <w:r>
        <w:tab/>
        <w:t>General aspects</w:t>
      </w:r>
      <w:bookmarkEnd w:id="198"/>
    </w:p>
    <w:p w14:paraId="2098D245" w14:textId="6804B5FC" w:rsidR="00C23990" w:rsidRDefault="00C23990" w:rsidP="00C23990">
      <w:pPr>
        <w:rPr>
          <w:rFonts w:ascii="Arial" w:hAnsi="Arial" w:cs="Arial"/>
          <w:b/>
          <w:sz w:val="24"/>
        </w:rPr>
      </w:pPr>
      <w:r>
        <w:rPr>
          <w:rFonts w:ascii="Arial" w:hAnsi="Arial" w:cs="Arial"/>
          <w:b/>
          <w:color w:val="0000FF"/>
          <w:sz w:val="24"/>
        </w:rPr>
        <w:t>R4-2400241</w:t>
      </w:r>
      <w:r>
        <w:rPr>
          <w:rFonts w:ascii="Arial" w:hAnsi="Arial" w:cs="Arial"/>
          <w:b/>
          <w:color w:val="0000FF"/>
          <w:sz w:val="24"/>
        </w:rPr>
        <w:tab/>
      </w:r>
      <w:r>
        <w:rPr>
          <w:rFonts w:ascii="Arial" w:hAnsi="Arial" w:cs="Arial"/>
          <w:b/>
          <w:sz w:val="24"/>
        </w:rPr>
        <w:t>8Rx General Demodualation Discussion</w:t>
      </w:r>
    </w:p>
    <w:p w14:paraId="79DCF5B2" w14:textId="77777777" w:rsidR="00C23990" w:rsidRDefault="00C23990" w:rsidP="00C239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182D9EA7"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07EA95F" w14:textId="1CA63F72" w:rsidR="00C23990" w:rsidRDefault="00C23990" w:rsidP="00C23990">
      <w:pPr>
        <w:rPr>
          <w:rFonts w:ascii="Arial" w:hAnsi="Arial" w:cs="Arial"/>
          <w:b/>
          <w:sz w:val="24"/>
        </w:rPr>
      </w:pPr>
      <w:r>
        <w:rPr>
          <w:rFonts w:ascii="Arial" w:hAnsi="Arial" w:cs="Arial"/>
          <w:b/>
          <w:color w:val="0000FF"/>
          <w:sz w:val="24"/>
        </w:rPr>
        <w:t>R4-2400806</w:t>
      </w:r>
      <w:r>
        <w:rPr>
          <w:rFonts w:ascii="Arial" w:hAnsi="Arial" w:cs="Arial"/>
          <w:b/>
          <w:color w:val="0000FF"/>
          <w:sz w:val="24"/>
        </w:rPr>
        <w:tab/>
      </w:r>
      <w:r>
        <w:rPr>
          <w:rFonts w:ascii="Arial" w:hAnsi="Arial" w:cs="Arial"/>
          <w:b/>
          <w:sz w:val="24"/>
        </w:rPr>
        <w:t>Discussion on test scope aspects for performance requirements for UE with 8Rx</w:t>
      </w:r>
    </w:p>
    <w:p w14:paraId="1303B915" w14:textId="77777777" w:rsidR="00C23990" w:rsidRDefault="00C23990" w:rsidP="00C239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0761AFFE"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4820AD" w14:textId="7F4CA29C" w:rsidR="00C23990" w:rsidRDefault="00C23990" w:rsidP="00C23990">
      <w:pPr>
        <w:rPr>
          <w:rFonts w:ascii="Arial" w:hAnsi="Arial" w:cs="Arial"/>
          <w:b/>
          <w:sz w:val="24"/>
        </w:rPr>
      </w:pPr>
      <w:r>
        <w:rPr>
          <w:rFonts w:ascii="Arial" w:hAnsi="Arial" w:cs="Arial"/>
          <w:b/>
          <w:color w:val="0000FF"/>
          <w:sz w:val="24"/>
        </w:rPr>
        <w:t>R4-2401058</w:t>
      </w:r>
      <w:r>
        <w:rPr>
          <w:rFonts w:ascii="Arial" w:hAnsi="Arial" w:cs="Arial"/>
          <w:b/>
          <w:color w:val="0000FF"/>
          <w:sz w:val="24"/>
        </w:rPr>
        <w:tab/>
      </w:r>
      <w:r>
        <w:rPr>
          <w:rFonts w:ascii="Arial" w:hAnsi="Arial" w:cs="Arial"/>
          <w:b/>
          <w:sz w:val="24"/>
        </w:rPr>
        <w:t>On extending scope of 8RX demod</w:t>
      </w:r>
    </w:p>
    <w:p w14:paraId="7EA04184" w14:textId="77777777" w:rsidR="00C23990" w:rsidRDefault="00C23990" w:rsidP="00C23990">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52F3DF85"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19F8BE" w14:textId="604480A9" w:rsidR="00C23990" w:rsidRDefault="00C23990" w:rsidP="00C23990">
      <w:pPr>
        <w:rPr>
          <w:rFonts w:ascii="Arial" w:hAnsi="Arial" w:cs="Arial"/>
          <w:b/>
          <w:sz w:val="24"/>
        </w:rPr>
      </w:pPr>
      <w:r>
        <w:rPr>
          <w:rFonts w:ascii="Arial" w:hAnsi="Arial" w:cs="Arial"/>
          <w:b/>
          <w:color w:val="0000FF"/>
          <w:sz w:val="24"/>
        </w:rPr>
        <w:t>R4-2401667</w:t>
      </w:r>
      <w:r>
        <w:rPr>
          <w:rFonts w:ascii="Arial" w:hAnsi="Arial" w:cs="Arial"/>
          <w:b/>
          <w:color w:val="0000FF"/>
          <w:sz w:val="24"/>
        </w:rPr>
        <w:tab/>
      </w:r>
      <w:r>
        <w:rPr>
          <w:rFonts w:ascii="Arial" w:hAnsi="Arial" w:cs="Arial"/>
          <w:b/>
          <w:sz w:val="24"/>
        </w:rPr>
        <w:t>Draft BigCR Introduction of UE 8Rx performance requirements (TS 38.101-4,Rel-18)</w:t>
      </w:r>
    </w:p>
    <w:p w14:paraId="0C6322CA" w14:textId="77777777" w:rsidR="00C23990" w:rsidRDefault="00C23990" w:rsidP="00C23990">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38.101-4 v18.2.0</w:t>
      </w:r>
      <w:r>
        <w:rPr>
          <w:i/>
        </w:rPr>
        <w:tab/>
        <w:t xml:space="preserve">  CR-0491  rev  Cat: B (Rel-18)</w:t>
      </w:r>
      <w:r>
        <w:rPr>
          <w:i/>
        </w:rPr>
        <w:br/>
      </w:r>
      <w:r>
        <w:rPr>
          <w:i/>
        </w:rPr>
        <w:br/>
      </w:r>
      <w:r>
        <w:rPr>
          <w:i/>
        </w:rPr>
        <w:tab/>
      </w:r>
      <w:r>
        <w:rPr>
          <w:i/>
        </w:rPr>
        <w:tab/>
      </w:r>
      <w:r>
        <w:rPr>
          <w:i/>
        </w:rPr>
        <w:tab/>
      </w:r>
      <w:r>
        <w:rPr>
          <w:i/>
        </w:rPr>
        <w:tab/>
      </w:r>
      <w:r>
        <w:rPr>
          <w:i/>
        </w:rPr>
        <w:tab/>
        <w:t>Source: Huawei,HiSilicon</w:t>
      </w:r>
    </w:p>
    <w:p w14:paraId="25583344" w14:textId="77777777" w:rsidR="00C23990" w:rsidRDefault="00C23990" w:rsidP="00C23990">
      <w:pPr>
        <w:rPr>
          <w:rFonts w:ascii="Arial" w:hAnsi="Arial" w:cs="Arial"/>
          <w:b/>
        </w:rPr>
      </w:pPr>
      <w:r>
        <w:rPr>
          <w:rFonts w:ascii="Arial" w:hAnsi="Arial" w:cs="Arial"/>
          <w:b/>
        </w:rPr>
        <w:t xml:space="preserve">Abstract: </w:t>
      </w:r>
    </w:p>
    <w:p w14:paraId="55E70C96" w14:textId="77777777" w:rsidR="00C23990" w:rsidRDefault="00C23990" w:rsidP="00C23990">
      <w:r>
        <w:t>This is a formal CR with CR number for endorsement.</w:t>
      </w:r>
    </w:p>
    <w:p w14:paraId="17D6EA3E"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DBF07E1" w14:textId="31FB069C" w:rsidR="00C23990" w:rsidRDefault="00C23990" w:rsidP="00C23990">
      <w:pPr>
        <w:rPr>
          <w:rFonts w:ascii="Arial" w:hAnsi="Arial" w:cs="Arial"/>
          <w:b/>
          <w:sz w:val="24"/>
        </w:rPr>
      </w:pPr>
      <w:r>
        <w:rPr>
          <w:rFonts w:ascii="Arial" w:hAnsi="Arial" w:cs="Arial"/>
          <w:b/>
          <w:color w:val="0000FF"/>
          <w:sz w:val="24"/>
        </w:rPr>
        <w:t>R4-2402277</w:t>
      </w:r>
      <w:r>
        <w:rPr>
          <w:rFonts w:ascii="Arial" w:hAnsi="Arial" w:cs="Arial"/>
          <w:b/>
          <w:color w:val="0000FF"/>
          <w:sz w:val="24"/>
        </w:rPr>
        <w:tab/>
      </w:r>
      <w:r>
        <w:rPr>
          <w:rFonts w:ascii="Arial" w:hAnsi="Arial" w:cs="Arial"/>
          <w:b/>
          <w:sz w:val="24"/>
        </w:rPr>
        <w:t>Discussion on 8Rx general demodulation aspects and spatial channel models</w:t>
      </w:r>
    </w:p>
    <w:p w14:paraId="062DFBAF" w14:textId="77777777" w:rsidR="00C23990" w:rsidRDefault="00C23990" w:rsidP="00C23990">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Nokia, Nokia Shanghai Bell, BT</w:t>
      </w:r>
    </w:p>
    <w:p w14:paraId="3B0B88BD"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EA8F1F" w14:textId="6E2F575E" w:rsidR="00C23990" w:rsidRDefault="00C23990" w:rsidP="00C23990">
      <w:pPr>
        <w:rPr>
          <w:rFonts w:ascii="Arial" w:hAnsi="Arial" w:cs="Arial"/>
          <w:b/>
          <w:sz w:val="24"/>
        </w:rPr>
      </w:pPr>
      <w:r>
        <w:rPr>
          <w:rFonts w:ascii="Arial" w:hAnsi="Arial" w:cs="Arial"/>
          <w:b/>
          <w:color w:val="0000FF"/>
          <w:sz w:val="24"/>
        </w:rPr>
        <w:t>R4-2402508</w:t>
      </w:r>
      <w:r>
        <w:rPr>
          <w:rFonts w:ascii="Arial" w:hAnsi="Arial" w:cs="Arial"/>
          <w:b/>
          <w:color w:val="0000FF"/>
          <w:sz w:val="24"/>
        </w:rPr>
        <w:tab/>
      </w:r>
      <w:r>
        <w:rPr>
          <w:rFonts w:ascii="Arial" w:hAnsi="Arial" w:cs="Arial"/>
          <w:b/>
          <w:sz w:val="24"/>
        </w:rPr>
        <w:t>Draft BigCR Introduction of UE 8Rx performance requirements (TS 38.101-4,Rel-18)</w:t>
      </w:r>
    </w:p>
    <w:p w14:paraId="35B49F58" w14:textId="77777777" w:rsidR="00C23990" w:rsidRDefault="00C23990" w:rsidP="00C2399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v18.2.0</w:t>
      </w:r>
      <w:r>
        <w:rPr>
          <w:i/>
        </w:rPr>
        <w:tab/>
        <w:t xml:space="preserve">  CR-  rev  Cat:  (Rel-18)</w:t>
      </w:r>
      <w:r>
        <w:rPr>
          <w:i/>
        </w:rPr>
        <w:br/>
      </w:r>
      <w:r>
        <w:rPr>
          <w:i/>
        </w:rPr>
        <w:br/>
      </w:r>
      <w:r>
        <w:rPr>
          <w:i/>
        </w:rPr>
        <w:tab/>
      </w:r>
      <w:r>
        <w:rPr>
          <w:i/>
        </w:rPr>
        <w:tab/>
      </w:r>
      <w:r>
        <w:rPr>
          <w:i/>
        </w:rPr>
        <w:tab/>
      </w:r>
      <w:r>
        <w:rPr>
          <w:i/>
        </w:rPr>
        <w:tab/>
      </w:r>
      <w:r>
        <w:rPr>
          <w:i/>
        </w:rPr>
        <w:tab/>
        <w:t>Source: Huawei,HiSilicon</w:t>
      </w:r>
    </w:p>
    <w:p w14:paraId="748FE55D" w14:textId="77777777" w:rsidR="00C23990" w:rsidRDefault="00C23990" w:rsidP="00C23990">
      <w:pPr>
        <w:rPr>
          <w:rFonts w:ascii="Arial" w:hAnsi="Arial" w:cs="Arial"/>
          <w:b/>
        </w:rPr>
      </w:pPr>
      <w:r>
        <w:rPr>
          <w:rFonts w:ascii="Arial" w:hAnsi="Arial" w:cs="Arial"/>
          <w:b/>
        </w:rPr>
        <w:t xml:space="preserve">Abstract: </w:t>
      </w:r>
    </w:p>
    <w:p w14:paraId="0BC70699" w14:textId="77777777" w:rsidR="00C23990" w:rsidRDefault="00C23990" w:rsidP="00C23990">
      <w:r>
        <w:t>MCC: Draft BIG CR for post-meeting agreement.</w:t>
      </w:r>
    </w:p>
    <w:p w14:paraId="0E1F4A79"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E4262C" w14:textId="70E25AD2" w:rsidR="00C23990" w:rsidRDefault="00C23990" w:rsidP="00C23990">
      <w:pPr>
        <w:rPr>
          <w:rFonts w:ascii="Arial" w:hAnsi="Arial" w:cs="Arial"/>
          <w:b/>
          <w:sz w:val="24"/>
        </w:rPr>
      </w:pPr>
      <w:r>
        <w:rPr>
          <w:rFonts w:ascii="Arial" w:hAnsi="Arial" w:cs="Arial"/>
          <w:b/>
          <w:color w:val="0000FF"/>
          <w:sz w:val="24"/>
        </w:rPr>
        <w:t>R4-2402774</w:t>
      </w:r>
      <w:r>
        <w:rPr>
          <w:rFonts w:ascii="Arial" w:hAnsi="Arial" w:cs="Arial"/>
          <w:b/>
          <w:color w:val="0000FF"/>
          <w:sz w:val="24"/>
        </w:rPr>
        <w:tab/>
      </w:r>
      <w:r>
        <w:rPr>
          <w:rFonts w:ascii="Arial" w:hAnsi="Arial" w:cs="Arial"/>
          <w:b/>
          <w:sz w:val="24"/>
        </w:rPr>
        <w:t>Channel Models with Spatial Features</w:t>
      </w:r>
    </w:p>
    <w:p w14:paraId="0A438A63" w14:textId="77777777" w:rsidR="00C23990" w:rsidRDefault="00C23990" w:rsidP="00C23990">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 xml:space="preserve">Source: BT, Nokia, Nokia Shanghai Bell, Bell Mobility, CMCC, Deutsche Telekom, Ericsson, Intel, Orange, Telecom Italia, Telenor, Verizon, Vodafone, T-Mobile USA </w:t>
      </w:r>
    </w:p>
    <w:p w14:paraId="74A5F6A1"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8FDDCF" w14:textId="77777777" w:rsidR="00C23990" w:rsidRDefault="00C23990" w:rsidP="00C23990">
      <w:pPr>
        <w:pStyle w:val="Heading6"/>
      </w:pPr>
      <w:bookmarkStart w:id="199" w:name="_Toc159599922"/>
      <w:r>
        <w:t>8.1.3.1.2</w:t>
      </w:r>
      <w:r>
        <w:tab/>
        <w:t>PDSCH requirements</w:t>
      </w:r>
      <w:bookmarkEnd w:id="199"/>
    </w:p>
    <w:p w14:paraId="73D56879" w14:textId="13500F2A" w:rsidR="00C23990" w:rsidRDefault="00C23990" w:rsidP="00C23990">
      <w:pPr>
        <w:rPr>
          <w:rFonts w:ascii="Arial" w:hAnsi="Arial" w:cs="Arial"/>
          <w:b/>
          <w:sz w:val="24"/>
        </w:rPr>
      </w:pPr>
      <w:r>
        <w:rPr>
          <w:rFonts w:ascii="Arial" w:hAnsi="Arial" w:cs="Arial"/>
          <w:b/>
          <w:color w:val="0000FF"/>
          <w:sz w:val="24"/>
        </w:rPr>
        <w:t>R4-2400242</w:t>
      </w:r>
      <w:r>
        <w:rPr>
          <w:rFonts w:ascii="Arial" w:hAnsi="Arial" w:cs="Arial"/>
          <w:b/>
          <w:color w:val="0000FF"/>
          <w:sz w:val="24"/>
        </w:rPr>
        <w:tab/>
      </w:r>
      <w:r>
        <w:rPr>
          <w:rFonts w:ascii="Arial" w:hAnsi="Arial" w:cs="Arial"/>
          <w:b/>
          <w:sz w:val="24"/>
        </w:rPr>
        <w:t>8Rx PDSCH Discussion</w:t>
      </w:r>
    </w:p>
    <w:p w14:paraId="788B0354" w14:textId="77777777" w:rsidR="00C23990" w:rsidRDefault="00C23990" w:rsidP="00C239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23DFA3D0"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83E187" w14:textId="61763EC0" w:rsidR="00C23990" w:rsidRDefault="00C23990" w:rsidP="00C23990">
      <w:pPr>
        <w:rPr>
          <w:rFonts w:ascii="Arial" w:hAnsi="Arial" w:cs="Arial"/>
          <w:b/>
          <w:sz w:val="24"/>
        </w:rPr>
      </w:pPr>
      <w:r>
        <w:rPr>
          <w:rFonts w:ascii="Arial" w:hAnsi="Arial" w:cs="Arial"/>
          <w:b/>
          <w:color w:val="0000FF"/>
          <w:sz w:val="24"/>
        </w:rPr>
        <w:t>R4-2400243</w:t>
      </w:r>
      <w:r>
        <w:rPr>
          <w:rFonts w:ascii="Arial" w:hAnsi="Arial" w:cs="Arial"/>
          <w:b/>
          <w:color w:val="0000FF"/>
          <w:sz w:val="24"/>
        </w:rPr>
        <w:tab/>
      </w:r>
      <w:r>
        <w:rPr>
          <w:rFonts w:ascii="Arial" w:hAnsi="Arial" w:cs="Arial"/>
          <w:b/>
          <w:sz w:val="24"/>
        </w:rPr>
        <w:t>8Rx PDSCH Simulation</w:t>
      </w:r>
    </w:p>
    <w:p w14:paraId="4F8B62FE" w14:textId="77777777" w:rsidR="00C23990" w:rsidRDefault="00C23990" w:rsidP="00C239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77A9A0C6"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D793C0" w14:textId="5B77E7FB" w:rsidR="00C23990" w:rsidRDefault="00C23990" w:rsidP="00C23990">
      <w:pPr>
        <w:rPr>
          <w:rFonts w:ascii="Arial" w:hAnsi="Arial" w:cs="Arial"/>
          <w:b/>
          <w:sz w:val="24"/>
        </w:rPr>
      </w:pPr>
      <w:r>
        <w:rPr>
          <w:rFonts w:ascii="Arial" w:hAnsi="Arial" w:cs="Arial"/>
          <w:b/>
          <w:color w:val="0000FF"/>
          <w:sz w:val="24"/>
        </w:rPr>
        <w:lastRenderedPageBreak/>
        <w:t>R4-2400244</w:t>
      </w:r>
      <w:r>
        <w:rPr>
          <w:rFonts w:ascii="Arial" w:hAnsi="Arial" w:cs="Arial"/>
          <w:b/>
          <w:color w:val="0000FF"/>
          <w:sz w:val="24"/>
        </w:rPr>
        <w:tab/>
      </w:r>
      <w:r>
        <w:rPr>
          <w:rFonts w:ascii="Arial" w:hAnsi="Arial" w:cs="Arial"/>
          <w:b/>
          <w:sz w:val="24"/>
        </w:rPr>
        <w:t>Introduction of 8Rx CA Performance Requirements</w:t>
      </w:r>
    </w:p>
    <w:p w14:paraId="4FD19A13" w14:textId="77777777" w:rsidR="00C23990" w:rsidRDefault="00C23990" w:rsidP="00C2399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v18.2.0</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38A9E6D3"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8B1D08" w14:textId="16628E74" w:rsidR="00C23990" w:rsidRDefault="00C23990" w:rsidP="00C23990">
      <w:pPr>
        <w:rPr>
          <w:rFonts w:ascii="Arial" w:hAnsi="Arial" w:cs="Arial"/>
          <w:b/>
          <w:sz w:val="24"/>
        </w:rPr>
      </w:pPr>
      <w:r>
        <w:rPr>
          <w:rFonts w:ascii="Arial" w:hAnsi="Arial" w:cs="Arial"/>
          <w:b/>
          <w:color w:val="0000FF"/>
          <w:sz w:val="24"/>
        </w:rPr>
        <w:t>R4-2400422</w:t>
      </w:r>
      <w:r>
        <w:rPr>
          <w:rFonts w:ascii="Arial" w:hAnsi="Arial" w:cs="Arial"/>
          <w:b/>
          <w:color w:val="0000FF"/>
          <w:sz w:val="24"/>
        </w:rPr>
        <w:tab/>
      </w:r>
      <w:r>
        <w:rPr>
          <w:rFonts w:ascii="Arial" w:hAnsi="Arial" w:cs="Arial"/>
          <w:b/>
          <w:sz w:val="24"/>
        </w:rPr>
        <w:t>On the PDSCH Demodulation Requirements for 8Rx UEs in FR1</w:t>
      </w:r>
    </w:p>
    <w:p w14:paraId="4F57F5DF" w14:textId="77777777" w:rsidR="00C23990" w:rsidRDefault="00C23990" w:rsidP="00C239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38.101-4 v</w:t>
      </w:r>
      <w:r>
        <w:rPr>
          <w:i/>
        </w:rPr>
        <w:tab/>
        <w:t xml:space="preserve">  CR-  rev  Cat:  (Rel-18)</w:t>
      </w:r>
      <w:r>
        <w:rPr>
          <w:i/>
        </w:rPr>
        <w:br/>
      </w:r>
      <w:r>
        <w:rPr>
          <w:i/>
        </w:rPr>
        <w:br/>
      </w:r>
      <w:r>
        <w:rPr>
          <w:i/>
        </w:rPr>
        <w:tab/>
      </w:r>
      <w:r>
        <w:rPr>
          <w:i/>
        </w:rPr>
        <w:tab/>
      </w:r>
      <w:r>
        <w:rPr>
          <w:i/>
        </w:rPr>
        <w:tab/>
      </w:r>
      <w:r>
        <w:rPr>
          <w:i/>
        </w:rPr>
        <w:tab/>
      </w:r>
      <w:r>
        <w:rPr>
          <w:i/>
        </w:rPr>
        <w:tab/>
        <w:t>Source: Apple</w:t>
      </w:r>
    </w:p>
    <w:p w14:paraId="46565659"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89C580" w14:textId="7657D2AA" w:rsidR="00C23990" w:rsidRDefault="00C23990" w:rsidP="00C23990">
      <w:pPr>
        <w:rPr>
          <w:rFonts w:ascii="Arial" w:hAnsi="Arial" w:cs="Arial"/>
          <w:b/>
          <w:sz w:val="24"/>
        </w:rPr>
      </w:pPr>
      <w:r>
        <w:rPr>
          <w:rFonts w:ascii="Arial" w:hAnsi="Arial" w:cs="Arial"/>
          <w:b/>
          <w:color w:val="0000FF"/>
          <w:sz w:val="24"/>
        </w:rPr>
        <w:t>R4-2400423</w:t>
      </w:r>
      <w:r>
        <w:rPr>
          <w:rFonts w:ascii="Arial" w:hAnsi="Arial" w:cs="Arial"/>
          <w:b/>
          <w:color w:val="0000FF"/>
          <w:sz w:val="24"/>
        </w:rPr>
        <w:tab/>
      </w:r>
      <w:r>
        <w:rPr>
          <w:rFonts w:ascii="Arial" w:hAnsi="Arial" w:cs="Arial"/>
          <w:b/>
          <w:sz w:val="24"/>
        </w:rPr>
        <w:t>Summary of Simulation Results for 8Rx Demodulation Requirements</w:t>
      </w:r>
    </w:p>
    <w:p w14:paraId="3B3023CD" w14:textId="77777777" w:rsidR="00C23990" w:rsidRDefault="00C23990" w:rsidP="00C239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38.101-4 v</w:t>
      </w:r>
      <w:r>
        <w:rPr>
          <w:i/>
        </w:rPr>
        <w:tab/>
        <w:t xml:space="preserve">  CR-  rev  Cat:  (Rel-18)</w:t>
      </w:r>
      <w:r>
        <w:rPr>
          <w:i/>
        </w:rPr>
        <w:br/>
      </w:r>
      <w:r>
        <w:rPr>
          <w:i/>
        </w:rPr>
        <w:br/>
      </w:r>
      <w:r>
        <w:rPr>
          <w:i/>
        </w:rPr>
        <w:tab/>
      </w:r>
      <w:r>
        <w:rPr>
          <w:i/>
        </w:rPr>
        <w:tab/>
      </w:r>
      <w:r>
        <w:rPr>
          <w:i/>
        </w:rPr>
        <w:tab/>
      </w:r>
      <w:r>
        <w:rPr>
          <w:i/>
        </w:rPr>
        <w:tab/>
      </w:r>
      <w:r>
        <w:rPr>
          <w:i/>
        </w:rPr>
        <w:tab/>
        <w:t>Source: Apple</w:t>
      </w:r>
    </w:p>
    <w:p w14:paraId="3D0AF7CB"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DD949A" w14:textId="3397BD1B" w:rsidR="00C23990" w:rsidRDefault="00C23990" w:rsidP="00C23990">
      <w:pPr>
        <w:rPr>
          <w:rFonts w:ascii="Arial" w:hAnsi="Arial" w:cs="Arial"/>
          <w:b/>
          <w:sz w:val="24"/>
        </w:rPr>
      </w:pPr>
      <w:r>
        <w:rPr>
          <w:rFonts w:ascii="Arial" w:hAnsi="Arial" w:cs="Arial"/>
          <w:b/>
          <w:color w:val="0000FF"/>
          <w:sz w:val="24"/>
        </w:rPr>
        <w:t>R4-2400424</w:t>
      </w:r>
      <w:r>
        <w:rPr>
          <w:rFonts w:ascii="Arial" w:hAnsi="Arial" w:cs="Arial"/>
          <w:b/>
          <w:color w:val="0000FF"/>
          <w:sz w:val="24"/>
        </w:rPr>
        <w:tab/>
      </w:r>
      <w:r>
        <w:rPr>
          <w:rFonts w:ascii="Arial" w:hAnsi="Arial" w:cs="Arial"/>
          <w:b/>
          <w:sz w:val="24"/>
        </w:rPr>
        <w:t>draftCR on FRC for 8Rx UEs TDD 2 layers in CBW 5MHz to 30MHz</w:t>
      </w:r>
    </w:p>
    <w:p w14:paraId="6DFECFF5" w14:textId="77777777" w:rsidR="00C23990" w:rsidRDefault="00C23990" w:rsidP="00C2399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v18.2.0</w:t>
      </w:r>
      <w:r>
        <w:rPr>
          <w:i/>
        </w:rPr>
        <w:tab/>
        <w:t xml:space="preserve">  CR-  rev  Cat:  (Rel-18)</w:t>
      </w:r>
      <w:r>
        <w:rPr>
          <w:i/>
        </w:rPr>
        <w:br/>
      </w:r>
      <w:r>
        <w:rPr>
          <w:i/>
        </w:rPr>
        <w:br/>
      </w:r>
      <w:r>
        <w:rPr>
          <w:i/>
        </w:rPr>
        <w:tab/>
      </w:r>
      <w:r>
        <w:rPr>
          <w:i/>
        </w:rPr>
        <w:tab/>
      </w:r>
      <w:r>
        <w:rPr>
          <w:i/>
        </w:rPr>
        <w:tab/>
      </w:r>
      <w:r>
        <w:rPr>
          <w:i/>
        </w:rPr>
        <w:tab/>
      </w:r>
      <w:r>
        <w:rPr>
          <w:i/>
        </w:rPr>
        <w:tab/>
        <w:t>Source: Apple</w:t>
      </w:r>
    </w:p>
    <w:p w14:paraId="1D2D84F8"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4C63F7" w14:textId="62B19A89" w:rsidR="00C23990" w:rsidRDefault="00C23990" w:rsidP="00C23990">
      <w:pPr>
        <w:rPr>
          <w:rFonts w:ascii="Arial" w:hAnsi="Arial" w:cs="Arial"/>
          <w:b/>
          <w:sz w:val="24"/>
        </w:rPr>
      </w:pPr>
      <w:r>
        <w:rPr>
          <w:rFonts w:ascii="Arial" w:hAnsi="Arial" w:cs="Arial"/>
          <w:b/>
          <w:color w:val="0000FF"/>
          <w:sz w:val="24"/>
        </w:rPr>
        <w:t>R4-2400425</w:t>
      </w:r>
      <w:r>
        <w:rPr>
          <w:rFonts w:ascii="Arial" w:hAnsi="Arial" w:cs="Arial"/>
          <w:b/>
          <w:color w:val="0000FF"/>
          <w:sz w:val="24"/>
        </w:rPr>
        <w:tab/>
      </w:r>
      <w:r>
        <w:rPr>
          <w:rFonts w:ascii="Arial" w:hAnsi="Arial" w:cs="Arial"/>
          <w:b/>
          <w:sz w:val="24"/>
        </w:rPr>
        <w:t>draftCR on FRC for 8Rx UEs TDD 2 layers in CBW 40MHz to100MHz</w:t>
      </w:r>
    </w:p>
    <w:p w14:paraId="1E59B7DA" w14:textId="77777777" w:rsidR="00C23990" w:rsidRDefault="00C23990" w:rsidP="00C2399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v18.2.0</w:t>
      </w:r>
      <w:r>
        <w:rPr>
          <w:i/>
        </w:rPr>
        <w:tab/>
        <w:t xml:space="preserve">  CR-  rev  Cat:  (Rel-18)</w:t>
      </w:r>
      <w:r>
        <w:rPr>
          <w:i/>
        </w:rPr>
        <w:br/>
      </w:r>
      <w:r>
        <w:rPr>
          <w:i/>
        </w:rPr>
        <w:br/>
      </w:r>
      <w:r>
        <w:rPr>
          <w:i/>
        </w:rPr>
        <w:tab/>
      </w:r>
      <w:r>
        <w:rPr>
          <w:i/>
        </w:rPr>
        <w:tab/>
      </w:r>
      <w:r>
        <w:rPr>
          <w:i/>
        </w:rPr>
        <w:tab/>
      </w:r>
      <w:r>
        <w:rPr>
          <w:i/>
        </w:rPr>
        <w:tab/>
      </w:r>
      <w:r>
        <w:rPr>
          <w:i/>
        </w:rPr>
        <w:tab/>
        <w:t>Source: Apple</w:t>
      </w:r>
    </w:p>
    <w:p w14:paraId="7D5E4E3C"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CDAB4D" w14:textId="78565F30" w:rsidR="00C23990" w:rsidRDefault="00C23990" w:rsidP="00C23990">
      <w:pPr>
        <w:rPr>
          <w:rFonts w:ascii="Arial" w:hAnsi="Arial" w:cs="Arial"/>
          <w:b/>
          <w:sz w:val="24"/>
        </w:rPr>
      </w:pPr>
      <w:r>
        <w:rPr>
          <w:rFonts w:ascii="Arial" w:hAnsi="Arial" w:cs="Arial"/>
          <w:b/>
          <w:color w:val="0000FF"/>
          <w:sz w:val="24"/>
        </w:rPr>
        <w:t>R4-2400526</w:t>
      </w:r>
      <w:r>
        <w:rPr>
          <w:rFonts w:ascii="Arial" w:hAnsi="Arial" w:cs="Arial"/>
          <w:b/>
          <w:color w:val="0000FF"/>
          <w:sz w:val="24"/>
        </w:rPr>
        <w:tab/>
      </w:r>
      <w:r>
        <w:rPr>
          <w:rFonts w:ascii="Arial" w:hAnsi="Arial" w:cs="Arial"/>
          <w:b/>
          <w:sz w:val="24"/>
        </w:rPr>
        <w:t>Discussion on PDSCH requirements for 8Rx UE</w:t>
      </w:r>
    </w:p>
    <w:p w14:paraId="42BBBD7E" w14:textId="77777777" w:rsidR="00C23990" w:rsidRDefault="00C23990" w:rsidP="00C239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2235CB7C"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228705" w14:textId="22748F6A" w:rsidR="00C23990" w:rsidRDefault="00C23990" w:rsidP="00C23990">
      <w:pPr>
        <w:rPr>
          <w:rFonts w:ascii="Arial" w:hAnsi="Arial" w:cs="Arial"/>
          <w:b/>
          <w:sz w:val="24"/>
        </w:rPr>
      </w:pPr>
      <w:r>
        <w:rPr>
          <w:rFonts w:ascii="Arial" w:hAnsi="Arial" w:cs="Arial"/>
          <w:b/>
          <w:color w:val="0000FF"/>
          <w:sz w:val="24"/>
        </w:rPr>
        <w:t>R4-2400527</w:t>
      </w:r>
      <w:r>
        <w:rPr>
          <w:rFonts w:ascii="Arial" w:hAnsi="Arial" w:cs="Arial"/>
          <w:b/>
          <w:color w:val="0000FF"/>
          <w:sz w:val="24"/>
        </w:rPr>
        <w:tab/>
      </w:r>
      <w:r>
        <w:rPr>
          <w:rFonts w:ascii="Arial" w:hAnsi="Arial" w:cs="Arial"/>
          <w:b/>
          <w:sz w:val="24"/>
        </w:rPr>
        <w:t>Simulation results on PDSCH requirements for 8Rx UE</w:t>
      </w:r>
    </w:p>
    <w:p w14:paraId="3EF85C01" w14:textId="77777777" w:rsidR="00C23990" w:rsidRDefault="00C23990" w:rsidP="00C23990">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MediaTek inc.</w:t>
      </w:r>
    </w:p>
    <w:p w14:paraId="3563A916"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F4C443" w14:textId="6ACF2795" w:rsidR="00C23990" w:rsidRDefault="00C23990" w:rsidP="00C23990">
      <w:pPr>
        <w:rPr>
          <w:rFonts w:ascii="Arial" w:hAnsi="Arial" w:cs="Arial"/>
          <w:b/>
          <w:sz w:val="24"/>
        </w:rPr>
      </w:pPr>
      <w:r>
        <w:rPr>
          <w:rFonts w:ascii="Arial" w:hAnsi="Arial" w:cs="Arial"/>
          <w:b/>
          <w:color w:val="0000FF"/>
          <w:sz w:val="24"/>
        </w:rPr>
        <w:t>R4-2400528</w:t>
      </w:r>
      <w:r>
        <w:rPr>
          <w:rFonts w:ascii="Arial" w:hAnsi="Arial" w:cs="Arial"/>
          <w:b/>
          <w:color w:val="0000FF"/>
          <w:sz w:val="24"/>
        </w:rPr>
        <w:tab/>
      </w:r>
      <w:r>
        <w:rPr>
          <w:rFonts w:ascii="Arial" w:hAnsi="Arial" w:cs="Arial"/>
          <w:b/>
          <w:sz w:val="24"/>
        </w:rPr>
        <w:t>Draft CR to 38.101-4: FRC for 8Rx PDSCH requirements (FDD, 8 layers)</w:t>
      </w:r>
    </w:p>
    <w:p w14:paraId="6A9D4755" w14:textId="77777777" w:rsidR="00C23990" w:rsidRDefault="00C23990" w:rsidP="00C2399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v18.2.0</w:t>
      </w:r>
      <w:r>
        <w:rPr>
          <w:i/>
        </w:rPr>
        <w:tab/>
        <w:t xml:space="preserve">  CR-  rev  Cat: B (Rel-18)</w:t>
      </w:r>
      <w:r>
        <w:rPr>
          <w:i/>
        </w:rPr>
        <w:br/>
      </w:r>
      <w:r>
        <w:rPr>
          <w:i/>
        </w:rPr>
        <w:br/>
      </w:r>
      <w:r>
        <w:rPr>
          <w:i/>
        </w:rPr>
        <w:tab/>
      </w:r>
      <w:r>
        <w:rPr>
          <w:i/>
        </w:rPr>
        <w:tab/>
      </w:r>
      <w:r>
        <w:rPr>
          <w:i/>
        </w:rPr>
        <w:tab/>
      </w:r>
      <w:r>
        <w:rPr>
          <w:i/>
        </w:rPr>
        <w:tab/>
      </w:r>
      <w:r>
        <w:rPr>
          <w:i/>
        </w:rPr>
        <w:tab/>
        <w:t>Source: MediaTek inc.</w:t>
      </w:r>
    </w:p>
    <w:p w14:paraId="7A50F8CB" w14:textId="77777777" w:rsidR="00C23990" w:rsidRDefault="00C23990" w:rsidP="00C2399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B4AAC75" w14:textId="4424F75E" w:rsidR="00C23990" w:rsidRDefault="00C23990" w:rsidP="00C23990">
      <w:pPr>
        <w:rPr>
          <w:rFonts w:ascii="Arial" w:hAnsi="Arial" w:cs="Arial"/>
          <w:b/>
          <w:sz w:val="24"/>
        </w:rPr>
      </w:pPr>
      <w:r>
        <w:rPr>
          <w:rFonts w:ascii="Arial" w:hAnsi="Arial" w:cs="Arial"/>
          <w:b/>
          <w:color w:val="0000FF"/>
          <w:sz w:val="24"/>
        </w:rPr>
        <w:t>R4-2400793</w:t>
      </w:r>
      <w:r>
        <w:rPr>
          <w:rFonts w:ascii="Arial" w:hAnsi="Arial" w:cs="Arial"/>
          <w:b/>
          <w:color w:val="0000FF"/>
          <w:sz w:val="24"/>
        </w:rPr>
        <w:tab/>
      </w:r>
      <w:r>
        <w:rPr>
          <w:rFonts w:ascii="Arial" w:hAnsi="Arial" w:cs="Arial"/>
          <w:b/>
          <w:sz w:val="24"/>
        </w:rPr>
        <w:t>Discussion on PDSCH requirements for UE with 8Rx</w:t>
      </w:r>
    </w:p>
    <w:p w14:paraId="0C511BC5" w14:textId="77777777" w:rsidR="00C23990" w:rsidRDefault="00C23990" w:rsidP="00C239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18E5F7EC"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3E2471" w14:textId="3EE91806" w:rsidR="00C23990" w:rsidRDefault="00C23990" w:rsidP="00C23990">
      <w:pPr>
        <w:rPr>
          <w:rFonts w:ascii="Arial" w:hAnsi="Arial" w:cs="Arial"/>
          <w:b/>
          <w:sz w:val="24"/>
        </w:rPr>
      </w:pPr>
      <w:r>
        <w:rPr>
          <w:rFonts w:ascii="Arial" w:hAnsi="Arial" w:cs="Arial"/>
          <w:b/>
          <w:color w:val="0000FF"/>
          <w:sz w:val="24"/>
        </w:rPr>
        <w:t>R4-2400794</w:t>
      </w:r>
      <w:r>
        <w:rPr>
          <w:rFonts w:ascii="Arial" w:hAnsi="Arial" w:cs="Arial"/>
          <w:b/>
          <w:color w:val="0000FF"/>
          <w:sz w:val="24"/>
        </w:rPr>
        <w:tab/>
      </w:r>
      <w:r>
        <w:rPr>
          <w:rFonts w:ascii="Arial" w:hAnsi="Arial" w:cs="Arial"/>
          <w:b/>
          <w:sz w:val="24"/>
        </w:rPr>
        <w:t>Discussion on PDSCH requirements for UE with 8Rx: Simulation results</w:t>
      </w:r>
    </w:p>
    <w:p w14:paraId="23038F95" w14:textId="77777777" w:rsidR="00C23990" w:rsidRDefault="00C23990" w:rsidP="00C239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41E9A633"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870F9F" w14:textId="165EC288" w:rsidR="00C23990" w:rsidRDefault="00C23990" w:rsidP="00C23990">
      <w:pPr>
        <w:rPr>
          <w:rFonts w:ascii="Arial" w:hAnsi="Arial" w:cs="Arial"/>
          <w:b/>
          <w:sz w:val="24"/>
        </w:rPr>
      </w:pPr>
      <w:r>
        <w:rPr>
          <w:rFonts w:ascii="Arial" w:hAnsi="Arial" w:cs="Arial"/>
          <w:b/>
          <w:color w:val="0000FF"/>
          <w:sz w:val="24"/>
        </w:rPr>
        <w:t>R4-2401108</w:t>
      </w:r>
      <w:r>
        <w:rPr>
          <w:rFonts w:ascii="Arial" w:hAnsi="Arial" w:cs="Arial"/>
          <w:b/>
          <w:color w:val="0000FF"/>
          <w:sz w:val="24"/>
        </w:rPr>
        <w:tab/>
      </w:r>
      <w:r>
        <w:rPr>
          <w:rFonts w:ascii="Arial" w:hAnsi="Arial" w:cs="Arial"/>
          <w:b/>
          <w:sz w:val="24"/>
        </w:rPr>
        <w:t>Draft CR on 8Rx PDSCH demodulation requirements</w:t>
      </w:r>
    </w:p>
    <w:p w14:paraId="726E8FF1" w14:textId="77777777" w:rsidR="00C23990" w:rsidRDefault="00C23990" w:rsidP="00C2399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v18.2.0</w:t>
      </w:r>
      <w:r>
        <w:rPr>
          <w:i/>
        </w:rPr>
        <w:tab/>
        <w:t xml:space="preserve">  CR-  rev  Cat: B (Rel-18)</w:t>
      </w:r>
      <w:r>
        <w:rPr>
          <w:i/>
        </w:rPr>
        <w:br/>
      </w:r>
      <w:r>
        <w:rPr>
          <w:i/>
        </w:rPr>
        <w:br/>
      </w:r>
      <w:r>
        <w:rPr>
          <w:i/>
        </w:rPr>
        <w:tab/>
      </w:r>
      <w:r>
        <w:rPr>
          <w:i/>
        </w:rPr>
        <w:tab/>
      </w:r>
      <w:r>
        <w:rPr>
          <w:i/>
        </w:rPr>
        <w:tab/>
      </w:r>
      <w:r>
        <w:rPr>
          <w:i/>
        </w:rPr>
        <w:tab/>
      </w:r>
      <w:r>
        <w:rPr>
          <w:i/>
        </w:rPr>
        <w:tab/>
        <w:t>Source: Samsung</w:t>
      </w:r>
    </w:p>
    <w:p w14:paraId="0FA983A9"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4CCB77" w14:textId="4EDBE137" w:rsidR="00C23990" w:rsidRDefault="00C23990" w:rsidP="00C23990">
      <w:pPr>
        <w:rPr>
          <w:rFonts w:ascii="Arial" w:hAnsi="Arial" w:cs="Arial"/>
          <w:b/>
          <w:sz w:val="24"/>
        </w:rPr>
      </w:pPr>
      <w:r>
        <w:rPr>
          <w:rFonts w:ascii="Arial" w:hAnsi="Arial" w:cs="Arial"/>
          <w:b/>
          <w:color w:val="0000FF"/>
          <w:sz w:val="24"/>
        </w:rPr>
        <w:t>R4-2401109</w:t>
      </w:r>
      <w:r>
        <w:rPr>
          <w:rFonts w:ascii="Arial" w:hAnsi="Arial" w:cs="Arial"/>
          <w:b/>
          <w:color w:val="0000FF"/>
          <w:sz w:val="24"/>
        </w:rPr>
        <w:tab/>
      </w:r>
      <w:r>
        <w:rPr>
          <w:rFonts w:ascii="Arial" w:hAnsi="Arial" w:cs="Arial"/>
          <w:b/>
          <w:sz w:val="24"/>
        </w:rPr>
        <w:t>discussion on 8Rx PDSCH requirements</w:t>
      </w:r>
    </w:p>
    <w:p w14:paraId="2B2A4E95" w14:textId="77777777" w:rsidR="00C23990" w:rsidRDefault="00C23990" w:rsidP="00C239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5FE7550D"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3FE223" w14:textId="233E7E36" w:rsidR="00C23990" w:rsidRDefault="00C23990" w:rsidP="00C23990">
      <w:pPr>
        <w:rPr>
          <w:rFonts w:ascii="Arial" w:hAnsi="Arial" w:cs="Arial"/>
          <w:b/>
          <w:sz w:val="24"/>
        </w:rPr>
      </w:pPr>
      <w:r>
        <w:rPr>
          <w:rFonts w:ascii="Arial" w:hAnsi="Arial" w:cs="Arial"/>
          <w:b/>
          <w:color w:val="0000FF"/>
          <w:sz w:val="24"/>
        </w:rPr>
        <w:t>R4-2401553</w:t>
      </w:r>
      <w:r>
        <w:rPr>
          <w:rFonts w:ascii="Arial" w:hAnsi="Arial" w:cs="Arial"/>
          <w:b/>
          <w:color w:val="0000FF"/>
          <w:sz w:val="24"/>
        </w:rPr>
        <w:tab/>
      </w:r>
      <w:r>
        <w:rPr>
          <w:rFonts w:ascii="Arial" w:hAnsi="Arial" w:cs="Arial"/>
          <w:b/>
          <w:sz w:val="24"/>
        </w:rPr>
        <w:t>On left open issues for 8Rx UE performance</w:t>
      </w:r>
    </w:p>
    <w:p w14:paraId="00FB7C3D" w14:textId="77777777" w:rsidR="00C23990" w:rsidRDefault="00C23990" w:rsidP="00C239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49CCEC7" w14:textId="77777777" w:rsidR="00C23990" w:rsidRDefault="00C23990" w:rsidP="00C23990">
      <w:pPr>
        <w:rPr>
          <w:rFonts w:ascii="Arial" w:hAnsi="Arial" w:cs="Arial"/>
          <w:b/>
        </w:rPr>
      </w:pPr>
      <w:r>
        <w:rPr>
          <w:rFonts w:ascii="Arial" w:hAnsi="Arial" w:cs="Arial"/>
          <w:b/>
        </w:rPr>
        <w:t xml:space="preserve">Abstract: </w:t>
      </w:r>
    </w:p>
    <w:p w14:paraId="00BC0D27" w14:textId="77777777" w:rsidR="00C23990" w:rsidRDefault="00C23990" w:rsidP="00C23990">
      <w:r>
        <w:t>On remaining issues for 8Rx UE demodulation requirement</w:t>
      </w:r>
    </w:p>
    <w:p w14:paraId="6D40F5B8"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D100A1" w14:textId="028B8FA2" w:rsidR="00C23990" w:rsidRDefault="00C23990" w:rsidP="00C23990">
      <w:pPr>
        <w:rPr>
          <w:rFonts w:ascii="Arial" w:hAnsi="Arial" w:cs="Arial"/>
          <w:b/>
          <w:sz w:val="24"/>
        </w:rPr>
      </w:pPr>
      <w:r>
        <w:rPr>
          <w:rFonts w:ascii="Arial" w:hAnsi="Arial" w:cs="Arial"/>
          <w:b/>
          <w:color w:val="0000FF"/>
          <w:sz w:val="24"/>
        </w:rPr>
        <w:t>R4-2401554</w:t>
      </w:r>
      <w:r>
        <w:rPr>
          <w:rFonts w:ascii="Arial" w:hAnsi="Arial" w:cs="Arial"/>
          <w:b/>
          <w:color w:val="0000FF"/>
          <w:sz w:val="24"/>
        </w:rPr>
        <w:tab/>
      </w:r>
      <w:r>
        <w:rPr>
          <w:rFonts w:ascii="Arial" w:hAnsi="Arial" w:cs="Arial"/>
          <w:b/>
          <w:sz w:val="24"/>
        </w:rPr>
        <w:t>Simulation results for 8Rx PDSCH CA requirement</w:t>
      </w:r>
    </w:p>
    <w:p w14:paraId="125E1DC3" w14:textId="77777777" w:rsidR="00C23990" w:rsidRDefault="00C23990" w:rsidP="00C23990">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w:t>
      </w:r>
    </w:p>
    <w:p w14:paraId="3C47BA7F" w14:textId="77777777" w:rsidR="00C23990" w:rsidRDefault="00C23990" w:rsidP="00C23990">
      <w:pPr>
        <w:rPr>
          <w:rFonts w:ascii="Arial" w:hAnsi="Arial" w:cs="Arial"/>
          <w:b/>
        </w:rPr>
      </w:pPr>
      <w:r>
        <w:rPr>
          <w:rFonts w:ascii="Arial" w:hAnsi="Arial" w:cs="Arial"/>
          <w:b/>
        </w:rPr>
        <w:t xml:space="preserve">Abstract: </w:t>
      </w:r>
    </w:p>
    <w:p w14:paraId="3DBF274A" w14:textId="77777777" w:rsidR="00C23990" w:rsidRDefault="00C23990" w:rsidP="00C23990">
      <w:r>
        <w:t>Submit our simulation results</w:t>
      </w:r>
    </w:p>
    <w:p w14:paraId="75CB5F3D"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B3823A" w14:textId="3A5D79DA" w:rsidR="00C23990" w:rsidRDefault="00C23990" w:rsidP="00C23990">
      <w:pPr>
        <w:rPr>
          <w:rFonts w:ascii="Arial" w:hAnsi="Arial" w:cs="Arial"/>
          <w:b/>
          <w:sz w:val="24"/>
        </w:rPr>
      </w:pPr>
      <w:r>
        <w:rPr>
          <w:rFonts w:ascii="Arial" w:hAnsi="Arial" w:cs="Arial"/>
          <w:b/>
          <w:color w:val="0000FF"/>
          <w:sz w:val="24"/>
        </w:rPr>
        <w:t>R4-2401555</w:t>
      </w:r>
      <w:r>
        <w:rPr>
          <w:rFonts w:ascii="Arial" w:hAnsi="Arial" w:cs="Arial"/>
          <w:b/>
          <w:color w:val="0000FF"/>
          <w:sz w:val="24"/>
        </w:rPr>
        <w:tab/>
      </w:r>
      <w:r>
        <w:rPr>
          <w:rFonts w:ascii="Arial" w:hAnsi="Arial" w:cs="Arial"/>
          <w:b/>
          <w:sz w:val="24"/>
        </w:rPr>
        <w:t>Simulation result collection for 8Rx UE demodulation requirement</w:t>
      </w:r>
    </w:p>
    <w:p w14:paraId="79657A2F" w14:textId="77777777" w:rsidR="00C23990" w:rsidRDefault="00C23990" w:rsidP="00C23990">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w:t>
      </w:r>
    </w:p>
    <w:p w14:paraId="2D97D4EB" w14:textId="77777777" w:rsidR="00C23990" w:rsidRDefault="00C23990" w:rsidP="00C23990">
      <w:pPr>
        <w:rPr>
          <w:rFonts w:ascii="Arial" w:hAnsi="Arial" w:cs="Arial"/>
          <w:b/>
        </w:rPr>
      </w:pPr>
      <w:r>
        <w:rPr>
          <w:rFonts w:ascii="Arial" w:hAnsi="Arial" w:cs="Arial"/>
          <w:b/>
        </w:rPr>
        <w:t xml:space="preserve">Abstract: </w:t>
      </w:r>
    </w:p>
    <w:p w14:paraId="29BCD8FA" w14:textId="77777777" w:rsidR="00C23990" w:rsidRDefault="00C23990" w:rsidP="00C23990">
      <w:r>
        <w:t>Simulation results collection</w:t>
      </w:r>
    </w:p>
    <w:p w14:paraId="622C02D5"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4B313F" w14:textId="33DA0843" w:rsidR="00C23990" w:rsidRDefault="00C23990" w:rsidP="00C23990">
      <w:pPr>
        <w:rPr>
          <w:rFonts w:ascii="Arial" w:hAnsi="Arial" w:cs="Arial"/>
          <w:b/>
          <w:sz w:val="24"/>
        </w:rPr>
      </w:pPr>
      <w:r>
        <w:rPr>
          <w:rFonts w:ascii="Arial" w:hAnsi="Arial" w:cs="Arial"/>
          <w:b/>
          <w:color w:val="0000FF"/>
          <w:sz w:val="24"/>
        </w:rPr>
        <w:t>R4-2401668</w:t>
      </w:r>
      <w:r>
        <w:rPr>
          <w:rFonts w:ascii="Arial" w:hAnsi="Arial" w:cs="Arial"/>
          <w:b/>
          <w:color w:val="0000FF"/>
          <w:sz w:val="24"/>
        </w:rPr>
        <w:tab/>
      </w:r>
      <w:r>
        <w:rPr>
          <w:rFonts w:ascii="Arial" w:hAnsi="Arial" w:cs="Arial"/>
          <w:b/>
          <w:sz w:val="24"/>
        </w:rPr>
        <w:t>Discussion on remaining issues on 8Rx PDSCH requirements</w:t>
      </w:r>
    </w:p>
    <w:p w14:paraId="2D50EEF2" w14:textId="77777777" w:rsidR="00C23990" w:rsidRDefault="00C23990" w:rsidP="00C23990">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192EDF35"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669422" w14:textId="456A6BD8" w:rsidR="00C23990" w:rsidRDefault="00C23990" w:rsidP="00C23990">
      <w:pPr>
        <w:rPr>
          <w:rFonts w:ascii="Arial" w:hAnsi="Arial" w:cs="Arial"/>
          <w:b/>
          <w:sz w:val="24"/>
        </w:rPr>
      </w:pPr>
      <w:r>
        <w:rPr>
          <w:rFonts w:ascii="Arial" w:hAnsi="Arial" w:cs="Arial"/>
          <w:b/>
          <w:color w:val="0000FF"/>
          <w:sz w:val="24"/>
        </w:rPr>
        <w:t>R4-2401669</w:t>
      </w:r>
      <w:r>
        <w:rPr>
          <w:rFonts w:ascii="Arial" w:hAnsi="Arial" w:cs="Arial"/>
          <w:b/>
          <w:color w:val="0000FF"/>
          <w:sz w:val="24"/>
        </w:rPr>
        <w:tab/>
      </w:r>
      <w:r>
        <w:rPr>
          <w:rFonts w:ascii="Arial" w:hAnsi="Arial" w:cs="Arial"/>
          <w:b/>
          <w:sz w:val="24"/>
        </w:rPr>
        <w:t>Simulation results on 8Rx PDSCH requirements</w:t>
      </w:r>
    </w:p>
    <w:p w14:paraId="55C374B1" w14:textId="77777777" w:rsidR="00C23990" w:rsidRDefault="00C23990" w:rsidP="00C239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708D389A"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DBBDF1" w14:textId="3873612D" w:rsidR="00C23990" w:rsidRDefault="00C23990" w:rsidP="00C23990">
      <w:pPr>
        <w:rPr>
          <w:rFonts w:ascii="Arial" w:hAnsi="Arial" w:cs="Arial"/>
          <w:b/>
          <w:sz w:val="24"/>
        </w:rPr>
      </w:pPr>
      <w:r>
        <w:rPr>
          <w:rFonts w:ascii="Arial" w:hAnsi="Arial" w:cs="Arial"/>
          <w:b/>
          <w:color w:val="0000FF"/>
          <w:sz w:val="24"/>
        </w:rPr>
        <w:t>R4-2402034</w:t>
      </w:r>
      <w:r>
        <w:rPr>
          <w:rFonts w:ascii="Arial" w:hAnsi="Arial" w:cs="Arial"/>
          <w:b/>
          <w:color w:val="0000FF"/>
          <w:sz w:val="24"/>
        </w:rPr>
        <w:tab/>
      </w:r>
      <w:r>
        <w:rPr>
          <w:rFonts w:ascii="Arial" w:hAnsi="Arial" w:cs="Arial"/>
          <w:b/>
          <w:sz w:val="24"/>
        </w:rPr>
        <w:t>Discussion on 8Rx UE demodulation requirements</w:t>
      </w:r>
    </w:p>
    <w:p w14:paraId="00476A14" w14:textId="77777777" w:rsidR="00C23990" w:rsidRDefault="00C23990" w:rsidP="00C2399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28F6E0D8"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8BDD63" w14:textId="3B6B3EA2" w:rsidR="00C23990" w:rsidRDefault="00C23990" w:rsidP="00C23990">
      <w:pPr>
        <w:rPr>
          <w:rFonts w:ascii="Arial" w:hAnsi="Arial" w:cs="Arial"/>
          <w:b/>
          <w:sz w:val="24"/>
        </w:rPr>
      </w:pPr>
      <w:r>
        <w:rPr>
          <w:rFonts w:ascii="Arial" w:hAnsi="Arial" w:cs="Arial"/>
          <w:b/>
          <w:color w:val="0000FF"/>
          <w:sz w:val="24"/>
        </w:rPr>
        <w:t>R4-2402035</w:t>
      </w:r>
      <w:r>
        <w:rPr>
          <w:rFonts w:ascii="Arial" w:hAnsi="Arial" w:cs="Arial"/>
          <w:b/>
          <w:color w:val="0000FF"/>
          <w:sz w:val="24"/>
        </w:rPr>
        <w:tab/>
      </w:r>
      <w:r>
        <w:rPr>
          <w:rFonts w:ascii="Arial" w:hAnsi="Arial" w:cs="Arial"/>
          <w:b/>
          <w:sz w:val="24"/>
        </w:rPr>
        <w:t>Simulation results for PDSCH demodulation requirements for 8Rx CA</w:t>
      </w:r>
    </w:p>
    <w:p w14:paraId="507173D1" w14:textId="77777777" w:rsidR="00C23990" w:rsidRDefault="00C23990" w:rsidP="00C23990">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 Corporation</w:t>
      </w:r>
    </w:p>
    <w:p w14:paraId="41CCEF87"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159DB3" w14:textId="2743523D" w:rsidR="00C23990" w:rsidRDefault="00C23990" w:rsidP="00C23990">
      <w:pPr>
        <w:rPr>
          <w:rFonts w:ascii="Arial" w:hAnsi="Arial" w:cs="Arial"/>
          <w:b/>
          <w:sz w:val="24"/>
        </w:rPr>
      </w:pPr>
      <w:r>
        <w:rPr>
          <w:rFonts w:ascii="Arial" w:hAnsi="Arial" w:cs="Arial"/>
          <w:b/>
          <w:color w:val="0000FF"/>
          <w:sz w:val="24"/>
        </w:rPr>
        <w:t>R4-2402546</w:t>
      </w:r>
      <w:r>
        <w:rPr>
          <w:rFonts w:ascii="Arial" w:hAnsi="Arial" w:cs="Arial"/>
          <w:b/>
          <w:color w:val="0000FF"/>
          <w:sz w:val="24"/>
        </w:rPr>
        <w:tab/>
      </w:r>
      <w:r>
        <w:rPr>
          <w:rFonts w:ascii="Arial" w:hAnsi="Arial" w:cs="Arial"/>
          <w:b/>
          <w:sz w:val="24"/>
        </w:rPr>
        <w:t>Draft CR to 38.101-4: FRC for 8Rx PDSCH requirements</w:t>
      </w:r>
    </w:p>
    <w:p w14:paraId="3D3C36DA" w14:textId="77777777" w:rsidR="00C23990" w:rsidRDefault="00C23990" w:rsidP="00C2399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v18.2.0</w:t>
      </w:r>
      <w:r>
        <w:rPr>
          <w:i/>
        </w:rPr>
        <w:tab/>
        <w:t xml:space="preserve">  CR-  rev  Cat: B (Rel-18)</w:t>
      </w:r>
      <w:r>
        <w:rPr>
          <w:i/>
        </w:rPr>
        <w:br/>
      </w:r>
      <w:r>
        <w:rPr>
          <w:i/>
        </w:rPr>
        <w:br/>
      </w:r>
      <w:r>
        <w:rPr>
          <w:i/>
        </w:rPr>
        <w:tab/>
      </w:r>
      <w:r>
        <w:rPr>
          <w:i/>
        </w:rPr>
        <w:tab/>
      </w:r>
      <w:r>
        <w:rPr>
          <w:i/>
        </w:rPr>
        <w:tab/>
      </w:r>
      <w:r>
        <w:rPr>
          <w:i/>
        </w:rPr>
        <w:tab/>
      </w:r>
      <w:r>
        <w:rPr>
          <w:i/>
        </w:rPr>
        <w:tab/>
        <w:t>Source: MediaTek inc.</w:t>
      </w:r>
    </w:p>
    <w:p w14:paraId="2A8A6822"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F8BB79" w14:textId="77777777" w:rsidR="00C23990" w:rsidRDefault="00C23990" w:rsidP="00C23990">
      <w:pPr>
        <w:pStyle w:val="Heading6"/>
      </w:pPr>
      <w:bookmarkStart w:id="200" w:name="_Toc159599923"/>
      <w:r>
        <w:t>8.1.3.1.3</w:t>
      </w:r>
      <w:r>
        <w:tab/>
        <w:t>SDR requirements</w:t>
      </w:r>
      <w:bookmarkEnd w:id="200"/>
    </w:p>
    <w:p w14:paraId="37F7268F" w14:textId="77777777" w:rsidR="00C23990" w:rsidRDefault="00C23990" w:rsidP="00C23990">
      <w:pPr>
        <w:pStyle w:val="Heading6"/>
      </w:pPr>
      <w:bookmarkStart w:id="201" w:name="_Toc159599924"/>
      <w:r>
        <w:t>8.1.3.1.4</w:t>
      </w:r>
      <w:r>
        <w:tab/>
        <w:t>CQI reporting requirements</w:t>
      </w:r>
      <w:bookmarkEnd w:id="201"/>
    </w:p>
    <w:p w14:paraId="4D27505E" w14:textId="77777777" w:rsidR="00C23990" w:rsidRDefault="00C23990" w:rsidP="00C23990">
      <w:pPr>
        <w:pStyle w:val="Heading5"/>
      </w:pPr>
      <w:bookmarkStart w:id="202" w:name="_Toc159599925"/>
      <w:r>
        <w:t>8.1.3.2</w:t>
      </w:r>
      <w:r>
        <w:tab/>
        <w:t>4Tx BS demodulation</w:t>
      </w:r>
      <w:bookmarkEnd w:id="202"/>
    </w:p>
    <w:p w14:paraId="3E71926D" w14:textId="77777777" w:rsidR="00C23990" w:rsidRDefault="00C23990" w:rsidP="00C23990">
      <w:pPr>
        <w:pStyle w:val="Heading4"/>
      </w:pPr>
      <w:bookmarkStart w:id="203" w:name="_Toc159599926"/>
      <w:r>
        <w:t>8.1.4</w:t>
      </w:r>
      <w:r>
        <w:tab/>
        <w:t>Moderator summary and conclusions</w:t>
      </w:r>
      <w:bookmarkEnd w:id="203"/>
    </w:p>
    <w:p w14:paraId="6A8E0065" w14:textId="1706569B" w:rsidR="00C23990" w:rsidRDefault="00C23990" w:rsidP="00C23990">
      <w:pPr>
        <w:rPr>
          <w:rFonts w:ascii="Arial" w:hAnsi="Arial" w:cs="Arial"/>
          <w:b/>
          <w:sz w:val="24"/>
        </w:rPr>
      </w:pPr>
      <w:r>
        <w:rPr>
          <w:rFonts w:ascii="Arial" w:hAnsi="Arial" w:cs="Arial"/>
          <w:b/>
          <w:color w:val="0000FF"/>
          <w:sz w:val="24"/>
        </w:rPr>
        <w:t>R4-2400740</w:t>
      </w:r>
      <w:r>
        <w:rPr>
          <w:rFonts w:ascii="Arial" w:hAnsi="Arial" w:cs="Arial"/>
          <w:b/>
          <w:color w:val="0000FF"/>
          <w:sz w:val="24"/>
        </w:rPr>
        <w:tab/>
      </w:r>
      <w:r>
        <w:rPr>
          <w:rFonts w:ascii="Arial" w:hAnsi="Arial" w:cs="Arial"/>
          <w:b/>
          <w:sz w:val="24"/>
        </w:rPr>
        <w:t>Topic summary for [110][204] NR_ENDC_ RF_FR1_enh2</w:t>
      </w:r>
    </w:p>
    <w:p w14:paraId="2C3C9B89" w14:textId="77777777" w:rsidR="00C23990" w:rsidRDefault="00C23990" w:rsidP="00C23990">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(NTT DoCoMo)</w:t>
      </w:r>
    </w:p>
    <w:p w14:paraId="0730FF0F" w14:textId="77777777" w:rsidR="00C23990" w:rsidRDefault="00C23990" w:rsidP="00C23990">
      <w:pPr>
        <w:rPr>
          <w:rFonts w:ascii="Arial" w:hAnsi="Arial" w:cs="Arial"/>
          <w:b/>
        </w:rPr>
      </w:pPr>
      <w:r>
        <w:rPr>
          <w:rFonts w:ascii="Arial" w:hAnsi="Arial" w:cs="Arial"/>
          <w:b/>
        </w:rPr>
        <w:t xml:space="preserve">Abstract: </w:t>
      </w:r>
    </w:p>
    <w:p w14:paraId="395401A2" w14:textId="77777777" w:rsidR="00C23990" w:rsidRDefault="00C23990" w:rsidP="00C23990">
      <w:r>
        <w:t>Topic summary in RRM session</w:t>
      </w:r>
    </w:p>
    <w:p w14:paraId="66F2DE27"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E34F6F" w14:textId="7DD3FFA2" w:rsidR="00C23990" w:rsidRDefault="00C23990" w:rsidP="00C23990">
      <w:pPr>
        <w:rPr>
          <w:rFonts w:ascii="Arial" w:hAnsi="Arial" w:cs="Arial"/>
          <w:b/>
          <w:sz w:val="24"/>
        </w:rPr>
      </w:pPr>
      <w:r>
        <w:rPr>
          <w:rFonts w:ascii="Arial" w:hAnsi="Arial" w:cs="Arial"/>
          <w:b/>
          <w:color w:val="0000FF"/>
          <w:sz w:val="24"/>
        </w:rPr>
        <w:t>R4-2401077</w:t>
      </w:r>
      <w:r>
        <w:rPr>
          <w:rFonts w:ascii="Arial" w:hAnsi="Arial" w:cs="Arial"/>
          <w:b/>
          <w:color w:val="0000FF"/>
          <w:sz w:val="24"/>
        </w:rPr>
        <w:tab/>
      </w:r>
      <w:r>
        <w:rPr>
          <w:rFonts w:ascii="Arial" w:hAnsi="Arial" w:cs="Arial"/>
          <w:b/>
          <w:sz w:val="24"/>
        </w:rPr>
        <w:t>Topic summary for [110][118] FR1_enh2_part1</w:t>
      </w:r>
    </w:p>
    <w:p w14:paraId="1A50ABD5" w14:textId="77777777" w:rsidR="00C23990" w:rsidRDefault="00C23990" w:rsidP="00C23990">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Moderator(Huawei)</w:t>
      </w:r>
    </w:p>
    <w:p w14:paraId="665B0D01" w14:textId="77777777" w:rsidR="00C23990" w:rsidRDefault="00C23990" w:rsidP="00C23990">
      <w:pPr>
        <w:rPr>
          <w:rFonts w:ascii="Arial" w:hAnsi="Arial" w:cs="Arial"/>
          <w:b/>
        </w:rPr>
      </w:pPr>
      <w:r>
        <w:rPr>
          <w:rFonts w:ascii="Arial" w:hAnsi="Arial" w:cs="Arial"/>
          <w:b/>
        </w:rPr>
        <w:t xml:space="preserve">Abstract: </w:t>
      </w:r>
    </w:p>
    <w:p w14:paraId="298727AA" w14:textId="77777777" w:rsidR="00C23990" w:rsidRDefault="00C23990" w:rsidP="00C23990">
      <w:r>
        <w:t>[110][118] FR1_enh2_part1 AI 8.1.1.3</w:t>
      </w:r>
    </w:p>
    <w:p w14:paraId="3004905E"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52A767" w14:textId="7637F49F" w:rsidR="00C23990" w:rsidRDefault="00C23990" w:rsidP="00C23990">
      <w:pPr>
        <w:rPr>
          <w:rFonts w:ascii="Arial" w:hAnsi="Arial" w:cs="Arial"/>
          <w:b/>
          <w:sz w:val="24"/>
        </w:rPr>
      </w:pPr>
      <w:r>
        <w:rPr>
          <w:rFonts w:ascii="Arial" w:hAnsi="Arial" w:cs="Arial"/>
          <w:b/>
          <w:color w:val="0000FF"/>
          <w:sz w:val="24"/>
        </w:rPr>
        <w:lastRenderedPageBreak/>
        <w:t>R4-2401078</w:t>
      </w:r>
      <w:r>
        <w:rPr>
          <w:rFonts w:ascii="Arial" w:hAnsi="Arial" w:cs="Arial"/>
          <w:b/>
          <w:color w:val="0000FF"/>
          <w:sz w:val="24"/>
        </w:rPr>
        <w:tab/>
      </w:r>
      <w:r>
        <w:rPr>
          <w:rFonts w:ascii="Arial" w:hAnsi="Arial" w:cs="Arial"/>
          <w:b/>
          <w:sz w:val="24"/>
        </w:rPr>
        <w:t>Topic summary for [110][119] FR1_enh2_part2</w:t>
      </w:r>
    </w:p>
    <w:p w14:paraId="63894453" w14:textId="77777777" w:rsidR="00C23990" w:rsidRDefault="00C23990" w:rsidP="00C23990">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Moderator(Vivo)</w:t>
      </w:r>
    </w:p>
    <w:p w14:paraId="712F688B" w14:textId="77777777" w:rsidR="00C23990" w:rsidRDefault="00C23990" w:rsidP="00C23990">
      <w:pPr>
        <w:rPr>
          <w:rFonts w:ascii="Arial" w:hAnsi="Arial" w:cs="Arial"/>
          <w:b/>
        </w:rPr>
      </w:pPr>
      <w:r>
        <w:rPr>
          <w:rFonts w:ascii="Arial" w:hAnsi="Arial" w:cs="Arial"/>
          <w:b/>
        </w:rPr>
        <w:t xml:space="preserve">Abstract: </w:t>
      </w:r>
    </w:p>
    <w:p w14:paraId="6E8BF792" w14:textId="77777777" w:rsidR="00C23990" w:rsidRDefault="00C23990" w:rsidP="00C23990">
      <w:r>
        <w:t>[110][119] FR1_enh2_part2 AI 8.1.1.1</w:t>
      </w:r>
    </w:p>
    <w:p w14:paraId="709A7AB3"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56434F" w14:textId="59E84076" w:rsidR="00C23990" w:rsidRDefault="00C23990" w:rsidP="00C23990">
      <w:pPr>
        <w:rPr>
          <w:rFonts w:ascii="Arial" w:hAnsi="Arial" w:cs="Arial"/>
          <w:b/>
          <w:sz w:val="24"/>
        </w:rPr>
      </w:pPr>
      <w:r>
        <w:rPr>
          <w:rFonts w:ascii="Arial" w:hAnsi="Arial" w:cs="Arial"/>
          <w:b/>
          <w:color w:val="0000FF"/>
          <w:sz w:val="24"/>
        </w:rPr>
        <w:t>R4-2401079</w:t>
      </w:r>
      <w:r>
        <w:rPr>
          <w:rFonts w:ascii="Arial" w:hAnsi="Arial" w:cs="Arial"/>
          <w:b/>
          <w:color w:val="0000FF"/>
          <w:sz w:val="24"/>
        </w:rPr>
        <w:tab/>
      </w:r>
      <w:r>
        <w:rPr>
          <w:rFonts w:ascii="Arial" w:hAnsi="Arial" w:cs="Arial"/>
          <w:b/>
          <w:sz w:val="24"/>
        </w:rPr>
        <w:t>Topic summary for [110][120] FR1_enh2_part3</w:t>
      </w:r>
    </w:p>
    <w:p w14:paraId="57588790" w14:textId="77777777" w:rsidR="00C23990" w:rsidRDefault="00C23990" w:rsidP="00C23990">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Moderator(NTT DOCOMO)</w:t>
      </w:r>
    </w:p>
    <w:p w14:paraId="3D6BAF73" w14:textId="77777777" w:rsidR="00C23990" w:rsidRDefault="00C23990" w:rsidP="00C23990">
      <w:pPr>
        <w:rPr>
          <w:rFonts w:ascii="Arial" w:hAnsi="Arial" w:cs="Arial"/>
          <w:b/>
        </w:rPr>
      </w:pPr>
      <w:r>
        <w:rPr>
          <w:rFonts w:ascii="Arial" w:hAnsi="Arial" w:cs="Arial"/>
          <w:b/>
        </w:rPr>
        <w:t xml:space="preserve">Abstract: </w:t>
      </w:r>
    </w:p>
    <w:p w14:paraId="3820395D" w14:textId="77777777" w:rsidR="00C23990" w:rsidRDefault="00C23990" w:rsidP="00C23990">
      <w:r>
        <w:t>[110][120] FR1_enh2_part3 AI 8.1.1.2</w:t>
      </w:r>
    </w:p>
    <w:p w14:paraId="21D7700D"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DB9B7F" w14:textId="4D15465C" w:rsidR="00C23990" w:rsidRDefault="00C23990" w:rsidP="00C23990">
      <w:pPr>
        <w:rPr>
          <w:rFonts w:ascii="Arial" w:hAnsi="Arial" w:cs="Arial"/>
          <w:b/>
          <w:sz w:val="24"/>
        </w:rPr>
      </w:pPr>
      <w:r>
        <w:rPr>
          <w:rFonts w:ascii="Arial" w:hAnsi="Arial" w:cs="Arial"/>
          <w:b/>
          <w:color w:val="0000FF"/>
          <w:sz w:val="24"/>
        </w:rPr>
        <w:t>R4-2402652</w:t>
      </w:r>
      <w:r>
        <w:rPr>
          <w:rFonts w:ascii="Arial" w:hAnsi="Arial" w:cs="Arial"/>
          <w:b/>
          <w:color w:val="0000FF"/>
          <w:sz w:val="24"/>
        </w:rPr>
        <w:tab/>
      </w:r>
      <w:r>
        <w:rPr>
          <w:rFonts w:ascii="Arial" w:hAnsi="Arial" w:cs="Arial"/>
          <w:b/>
          <w:sz w:val="24"/>
        </w:rPr>
        <w:t>Topic summary for [110][312] RF_FR1_enh2_Demod</w:t>
      </w:r>
    </w:p>
    <w:p w14:paraId="67B233C0" w14:textId="77777777" w:rsidR="00C23990" w:rsidRDefault="00C23990" w:rsidP="00C23990">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32BD0EDE" w14:textId="77777777" w:rsidR="00C23990" w:rsidRDefault="00C23990" w:rsidP="00C23990">
      <w:pPr>
        <w:rPr>
          <w:rFonts w:ascii="Arial" w:hAnsi="Arial" w:cs="Arial"/>
          <w:b/>
        </w:rPr>
      </w:pPr>
      <w:r>
        <w:rPr>
          <w:rFonts w:ascii="Arial" w:hAnsi="Arial" w:cs="Arial"/>
          <w:b/>
        </w:rPr>
        <w:t xml:space="preserve">Abstract: </w:t>
      </w:r>
    </w:p>
    <w:p w14:paraId="2D99426A" w14:textId="77777777" w:rsidR="00C23990" w:rsidRDefault="00C23990" w:rsidP="00C23990">
      <w:r>
        <w:t>[110][300] BDaT Session AI 8.1.3.1.1, 8.1.3.1.2, 8.1.3.1.3, 8.1.3.1.4, 8.1.3.2</w:t>
      </w:r>
    </w:p>
    <w:p w14:paraId="2F8EF78A"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2F484A" w14:textId="1B337115" w:rsidR="00C23990" w:rsidRDefault="00C23990" w:rsidP="00C23990">
      <w:pPr>
        <w:rPr>
          <w:rFonts w:ascii="Arial" w:hAnsi="Arial" w:cs="Arial"/>
          <w:b/>
          <w:sz w:val="24"/>
        </w:rPr>
      </w:pPr>
      <w:r>
        <w:rPr>
          <w:rFonts w:ascii="Arial" w:hAnsi="Arial" w:cs="Arial"/>
          <w:b/>
          <w:color w:val="0000FF"/>
          <w:sz w:val="24"/>
        </w:rPr>
        <w:t>R4-2402857</w:t>
      </w:r>
      <w:r>
        <w:rPr>
          <w:rFonts w:ascii="Arial" w:hAnsi="Arial" w:cs="Arial"/>
          <w:b/>
          <w:color w:val="0000FF"/>
          <w:sz w:val="24"/>
        </w:rPr>
        <w:tab/>
      </w:r>
      <w:r>
        <w:rPr>
          <w:rFonts w:ascii="Arial" w:hAnsi="Arial" w:cs="Arial"/>
          <w:b/>
          <w:sz w:val="24"/>
        </w:rPr>
        <w:t>Way forward on [110][312] RF_FR1_enh2_Demod</w:t>
      </w:r>
    </w:p>
    <w:p w14:paraId="42C52969" w14:textId="77777777" w:rsidR="00C23990" w:rsidRDefault="00C23990" w:rsidP="00C2399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0C553719"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C3D382" w14:textId="77777777" w:rsidR="00C23990" w:rsidRDefault="00C23990" w:rsidP="00C23990">
      <w:pPr>
        <w:pStyle w:val="Heading3"/>
      </w:pPr>
      <w:bookmarkStart w:id="204" w:name="_Toc159599927"/>
      <w:r>
        <w:t>8.2</w:t>
      </w:r>
      <w:r>
        <w:tab/>
        <w:t>NR RF requirements enhancement for FR2, Phase 3</w:t>
      </w:r>
      <w:bookmarkEnd w:id="204"/>
    </w:p>
    <w:p w14:paraId="441D0196" w14:textId="77777777" w:rsidR="00C23990" w:rsidRDefault="00C23990" w:rsidP="00C23990">
      <w:pPr>
        <w:pStyle w:val="Heading4"/>
      </w:pPr>
      <w:bookmarkStart w:id="205" w:name="_Toc159599928"/>
      <w:r>
        <w:t>8.2.1</w:t>
      </w:r>
      <w:r>
        <w:tab/>
        <w:t>UL 256QAM core requirements maintenance</w:t>
      </w:r>
      <w:bookmarkEnd w:id="205"/>
    </w:p>
    <w:p w14:paraId="7118519D" w14:textId="5A90688A" w:rsidR="00C23990" w:rsidRDefault="00C23990" w:rsidP="00C23990">
      <w:pPr>
        <w:rPr>
          <w:rFonts w:ascii="Arial" w:hAnsi="Arial" w:cs="Arial"/>
          <w:b/>
          <w:sz w:val="24"/>
        </w:rPr>
      </w:pPr>
      <w:r>
        <w:rPr>
          <w:rFonts w:ascii="Arial" w:hAnsi="Arial" w:cs="Arial"/>
          <w:b/>
          <w:color w:val="0000FF"/>
          <w:sz w:val="24"/>
        </w:rPr>
        <w:t>R4-2400688</w:t>
      </w:r>
      <w:r>
        <w:rPr>
          <w:rFonts w:ascii="Arial" w:hAnsi="Arial" w:cs="Arial"/>
          <w:b/>
          <w:color w:val="0000FF"/>
          <w:sz w:val="24"/>
        </w:rPr>
        <w:tab/>
      </w:r>
      <w:r>
        <w:rPr>
          <w:rFonts w:ascii="Arial" w:hAnsi="Arial" w:cs="Arial"/>
          <w:b/>
          <w:sz w:val="24"/>
        </w:rPr>
        <w:t>Correction of table references on MPR simulation results</w:t>
      </w:r>
    </w:p>
    <w:p w14:paraId="03E16EDD"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38.891 v18.0.0</w:t>
      </w:r>
      <w:r>
        <w:rPr>
          <w:i/>
        </w:rPr>
        <w:tab/>
        <w:t xml:space="preserve">  CR-0001  rev  Cat: F (Rel-18)</w:t>
      </w:r>
      <w:r>
        <w:rPr>
          <w:i/>
        </w:rPr>
        <w:br/>
      </w:r>
      <w:r>
        <w:rPr>
          <w:i/>
        </w:rPr>
        <w:br/>
      </w:r>
      <w:r>
        <w:rPr>
          <w:i/>
        </w:rPr>
        <w:tab/>
      </w:r>
      <w:r>
        <w:rPr>
          <w:i/>
        </w:rPr>
        <w:tab/>
      </w:r>
      <w:r>
        <w:rPr>
          <w:i/>
        </w:rPr>
        <w:tab/>
      </w:r>
      <w:r>
        <w:rPr>
          <w:i/>
        </w:rPr>
        <w:tab/>
      </w:r>
      <w:r>
        <w:rPr>
          <w:i/>
        </w:rPr>
        <w:tab/>
        <w:t>Source: Nokia, Nokia Shanghai Bell</w:t>
      </w:r>
    </w:p>
    <w:p w14:paraId="56299D11" w14:textId="77777777" w:rsidR="00C23990" w:rsidRDefault="00C23990" w:rsidP="00C23990">
      <w:pPr>
        <w:rPr>
          <w:rFonts w:ascii="Arial" w:hAnsi="Arial" w:cs="Arial"/>
          <w:b/>
        </w:rPr>
      </w:pPr>
      <w:r>
        <w:rPr>
          <w:rFonts w:ascii="Arial" w:hAnsi="Arial" w:cs="Arial"/>
          <w:b/>
        </w:rPr>
        <w:t xml:space="preserve">Abstract: </w:t>
      </w:r>
    </w:p>
    <w:p w14:paraId="3F52909A" w14:textId="77777777" w:rsidR="00C23990" w:rsidRDefault="00C23990" w:rsidP="00C23990">
      <w:r>
        <w:t>Correct the table references on MPR simulation results.</w:t>
      </w:r>
    </w:p>
    <w:p w14:paraId="0FE049BF"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R4-2400701</w:t>
      </w:r>
      <w:r>
        <w:rPr>
          <w:color w:val="993300"/>
          <w:u w:val="single"/>
        </w:rPr>
        <w:t>.</w:t>
      </w:r>
    </w:p>
    <w:p w14:paraId="41B62811" w14:textId="1DF97ADE" w:rsidR="00C23990" w:rsidRDefault="00C23990" w:rsidP="00C23990">
      <w:pPr>
        <w:rPr>
          <w:rFonts w:ascii="Arial" w:hAnsi="Arial" w:cs="Arial"/>
          <w:b/>
          <w:sz w:val="24"/>
        </w:rPr>
      </w:pPr>
      <w:r>
        <w:rPr>
          <w:rFonts w:ascii="Arial" w:hAnsi="Arial" w:cs="Arial"/>
          <w:b/>
          <w:color w:val="0000FF"/>
          <w:sz w:val="24"/>
        </w:rPr>
        <w:t>R4-2400701</w:t>
      </w:r>
      <w:r>
        <w:rPr>
          <w:rFonts w:ascii="Arial" w:hAnsi="Arial" w:cs="Arial"/>
          <w:b/>
          <w:color w:val="0000FF"/>
          <w:sz w:val="24"/>
        </w:rPr>
        <w:tab/>
      </w:r>
      <w:r>
        <w:rPr>
          <w:rFonts w:ascii="Arial" w:hAnsi="Arial" w:cs="Arial"/>
          <w:b/>
          <w:sz w:val="24"/>
        </w:rPr>
        <w:t>Correction of table references on MPR simulation results</w:t>
      </w:r>
    </w:p>
    <w:p w14:paraId="3126A490"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38.891 v18.0.0</w:t>
      </w:r>
      <w:r>
        <w:rPr>
          <w:i/>
        </w:rPr>
        <w:tab/>
        <w:t xml:space="preserve">  CR-0001  rev 1 Cat: F (Rel-18)</w:t>
      </w:r>
      <w:r>
        <w:rPr>
          <w:i/>
        </w:rPr>
        <w:br/>
      </w:r>
      <w:r>
        <w:rPr>
          <w:i/>
        </w:rPr>
        <w:br/>
      </w:r>
      <w:r>
        <w:rPr>
          <w:i/>
        </w:rPr>
        <w:tab/>
      </w:r>
      <w:r>
        <w:rPr>
          <w:i/>
        </w:rPr>
        <w:tab/>
      </w:r>
      <w:r>
        <w:rPr>
          <w:i/>
        </w:rPr>
        <w:tab/>
      </w:r>
      <w:r>
        <w:rPr>
          <w:i/>
        </w:rPr>
        <w:tab/>
      </w:r>
      <w:r>
        <w:rPr>
          <w:i/>
        </w:rPr>
        <w:tab/>
        <w:t>Source: Nokia, Nokia Shanghai Bell</w:t>
      </w:r>
    </w:p>
    <w:p w14:paraId="0AC40154" w14:textId="77777777" w:rsidR="00C23990" w:rsidRDefault="00C23990" w:rsidP="00C23990">
      <w:pPr>
        <w:rPr>
          <w:color w:val="808080"/>
        </w:rPr>
      </w:pPr>
      <w:r>
        <w:rPr>
          <w:color w:val="808080"/>
        </w:rPr>
        <w:t>(Replaces R4-2400688)</w:t>
      </w:r>
    </w:p>
    <w:p w14:paraId="1E9D5022" w14:textId="77777777" w:rsidR="00C23990" w:rsidRDefault="00C23990" w:rsidP="00C23990">
      <w:pPr>
        <w:rPr>
          <w:rFonts w:ascii="Arial" w:hAnsi="Arial" w:cs="Arial"/>
          <w:b/>
        </w:rPr>
      </w:pPr>
      <w:r>
        <w:rPr>
          <w:rFonts w:ascii="Arial" w:hAnsi="Arial" w:cs="Arial"/>
          <w:b/>
        </w:rPr>
        <w:lastRenderedPageBreak/>
        <w:t xml:space="preserve">Abstract: </w:t>
      </w:r>
    </w:p>
    <w:p w14:paraId="75950070" w14:textId="77777777" w:rsidR="00C23990" w:rsidRDefault="00C23990" w:rsidP="00C23990">
      <w:r>
        <w:t>Correct the table references on MPR simulation results.</w:t>
      </w:r>
    </w:p>
    <w:p w14:paraId="12D2A687"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AF91FB" w14:textId="02C484CE" w:rsidR="00C23990" w:rsidRDefault="00C23990" w:rsidP="00C23990">
      <w:pPr>
        <w:rPr>
          <w:rFonts w:ascii="Arial" w:hAnsi="Arial" w:cs="Arial"/>
          <w:b/>
          <w:sz w:val="24"/>
        </w:rPr>
      </w:pPr>
      <w:r>
        <w:rPr>
          <w:rFonts w:ascii="Arial" w:hAnsi="Arial" w:cs="Arial"/>
          <w:b/>
          <w:color w:val="0000FF"/>
          <w:sz w:val="24"/>
        </w:rPr>
        <w:t>R4-2401514</w:t>
      </w:r>
      <w:r>
        <w:rPr>
          <w:rFonts w:ascii="Arial" w:hAnsi="Arial" w:cs="Arial"/>
          <w:b/>
          <w:color w:val="0000FF"/>
          <w:sz w:val="24"/>
        </w:rPr>
        <w:tab/>
      </w:r>
      <w:r>
        <w:rPr>
          <w:rFonts w:ascii="Arial" w:hAnsi="Arial" w:cs="Arial"/>
          <w:b/>
          <w:sz w:val="24"/>
        </w:rPr>
        <w:t>draft CR to 38.101-2 on UL RMC for 256QAM</w:t>
      </w:r>
    </w:p>
    <w:p w14:paraId="10D07E76" w14:textId="77777777" w:rsidR="00C23990" w:rsidRDefault="00C23990" w:rsidP="00C2399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v18.4.0</w:t>
      </w:r>
      <w:r>
        <w:rPr>
          <w:i/>
        </w:rPr>
        <w:tab/>
        <w:t xml:space="preserve">  CR-  rev  Cat: F (Rel-18)</w:t>
      </w:r>
      <w:r>
        <w:rPr>
          <w:i/>
        </w:rPr>
        <w:br/>
      </w:r>
      <w:r>
        <w:rPr>
          <w:i/>
        </w:rPr>
        <w:br/>
      </w:r>
      <w:r>
        <w:rPr>
          <w:i/>
        </w:rPr>
        <w:tab/>
      </w:r>
      <w:r>
        <w:rPr>
          <w:i/>
        </w:rPr>
        <w:tab/>
      </w:r>
      <w:r>
        <w:rPr>
          <w:i/>
        </w:rPr>
        <w:tab/>
      </w:r>
      <w:r>
        <w:rPr>
          <w:i/>
        </w:rPr>
        <w:tab/>
      </w:r>
      <w:r>
        <w:rPr>
          <w:i/>
        </w:rPr>
        <w:tab/>
        <w:t>Source: vivo</w:t>
      </w:r>
    </w:p>
    <w:p w14:paraId="1CA3FC0B"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CDFF54" w14:textId="77777777" w:rsidR="00C23990" w:rsidRDefault="00C23990" w:rsidP="00C23990">
      <w:pPr>
        <w:pStyle w:val="Heading4"/>
      </w:pPr>
      <w:bookmarkStart w:id="206" w:name="_Toc159599929"/>
      <w:r>
        <w:t>8.2.2</w:t>
      </w:r>
      <w:r>
        <w:tab/>
        <w:t>Beam correspondence requirements maintenance for RRC_INACTIVE and initial access</w:t>
      </w:r>
      <w:bookmarkEnd w:id="206"/>
    </w:p>
    <w:p w14:paraId="31DF3FA4" w14:textId="61941746" w:rsidR="00C23990" w:rsidRDefault="00C23990" w:rsidP="00C23990">
      <w:pPr>
        <w:rPr>
          <w:rFonts w:ascii="Arial" w:hAnsi="Arial" w:cs="Arial"/>
          <w:b/>
          <w:sz w:val="24"/>
        </w:rPr>
      </w:pPr>
      <w:r>
        <w:rPr>
          <w:rFonts w:ascii="Arial" w:hAnsi="Arial" w:cs="Arial"/>
          <w:b/>
          <w:color w:val="0000FF"/>
          <w:sz w:val="24"/>
        </w:rPr>
        <w:t>R4-2401513</w:t>
      </w:r>
      <w:r>
        <w:rPr>
          <w:rFonts w:ascii="Arial" w:hAnsi="Arial" w:cs="Arial"/>
          <w:b/>
          <w:color w:val="0000FF"/>
          <w:sz w:val="24"/>
        </w:rPr>
        <w:tab/>
      </w:r>
      <w:r>
        <w:rPr>
          <w:rFonts w:ascii="Arial" w:hAnsi="Arial" w:cs="Arial"/>
          <w:b/>
          <w:sz w:val="24"/>
        </w:rPr>
        <w:t>draft CR to 38.101-2 on BC in initial access and RRC_INACTIVE</w:t>
      </w:r>
    </w:p>
    <w:p w14:paraId="1FEC0083" w14:textId="77777777" w:rsidR="00C23990" w:rsidRDefault="00C23990" w:rsidP="00C2399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v18.4.0</w:t>
      </w:r>
      <w:r>
        <w:rPr>
          <w:i/>
        </w:rPr>
        <w:tab/>
        <w:t xml:space="preserve">  CR-  rev  Cat: F (Rel-18)</w:t>
      </w:r>
      <w:r>
        <w:rPr>
          <w:i/>
        </w:rPr>
        <w:br/>
      </w:r>
      <w:r>
        <w:rPr>
          <w:i/>
        </w:rPr>
        <w:br/>
      </w:r>
      <w:r>
        <w:rPr>
          <w:i/>
        </w:rPr>
        <w:tab/>
      </w:r>
      <w:r>
        <w:rPr>
          <w:i/>
        </w:rPr>
        <w:tab/>
      </w:r>
      <w:r>
        <w:rPr>
          <w:i/>
        </w:rPr>
        <w:tab/>
      </w:r>
      <w:r>
        <w:rPr>
          <w:i/>
        </w:rPr>
        <w:tab/>
      </w:r>
      <w:r>
        <w:rPr>
          <w:i/>
        </w:rPr>
        <w:tab/>
        <w:t>Source: vivo</w:t>
      </w:r>
    </w:p>
    <w:p w14:paraId="39A9B4FF"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BBF931" w14:textId="69B8E5D3" w:rsidR="00C23990" w:rsidRDefault="00C23990" w:rsidP="00C23990">
      <w:pPr>
        <w:rPr>
          <w:rFonts w:ascii="Arial" w:hAnsi="Arial" w:cs="Arial"/>
          <w:b/>
          <w:sz w:val="24"/>
        </w:rPr>
      </w:pPr>
      <w:r>
        <w:rPr>
          <w:rFonts w:ascii="Arial" w:hAnsi="Arial" w:cs="Arial"/>
          <w:b/>
          <w:color w:val="0000FF"/>
          <w:sz w:val="24"/>
        </w:rPr>
        <w:t>R4-2402394</w:t>
      </w:r>
      <w:r>
        <w:rPr>
          <w:rFonts w:ascii="Arial" w:hAnsi="Arial" w:cs="Arial"/>
          <w:b/>
          <w:color w:val="0000FF"/>
          <w:sz w:val="24"/>
        </w:rPr>
        <w:tab/>
      </w:r>
      <w:r>
        <w:rPr>
          <w:rFonts w:ascii="Arial" w:hAnsi="Arial" w:cs="Arial"/>
          <w:b/>
          <w:sz w:val="24"/>
        </w:rPr>
        <w:t>Beam correspondence in initial access for other power classes</w:t>
      </w:r>
    </w:p>
    <w:p w14:paraId="1D183889" w14:textId="77777777" w:rsidR="00C23990" w:rsidRDefault="00C23990" w:rsidP="00C2399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Sony, Ericsson</w:t>
      </w:r>
    </w:p>
    <w:p w14:paraId="609A4453"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C4F157" w14:textId="77777777" w:rsidR="00C23990" w:rsidRDefault="00C23990" w:rsidP="00C23990">
      <w:pPr>
        <w:pStyle w:val="Heading5"/>
      </w:pPr>
      <w:bookmarkStart w:id="207" w:name="_Toc159599930"/>
      <w:r>
        <w:t>8.2.2.1</w:t>
      </w:r>
      <w:r>
        <w:tab/>
        <w:t>Beam correspondence requirement applicability</w:t>
      </w:r>
      <w:bookmarkEnd w:id="207"/>
    </w:p>
    <w:p w14:paraId="72C15387" w14:textId="0027A9B7" w:rsidR="00C23990" w:rsidRDefault="00C23990" w:rsidP="00C23990">
      <w:pPr>
        <w:rPr>
          <w:rFonts w:ascii="Arial" w:hAnsi="Arial" w:cs="Arial"/>
          <w:b/>
          <w:sz w:val="24"/>
        </w:rPr>
      </w:pPr>
      <w:r>
        <w:rPr>
          <w:rFonts w:ascii="Arial" w:hAnsi="Arial" w:cs="Arial"/>
          <w:b/>
          <w:color w:val="0000FF"/>
          <w:sz w:val="24"/>
        </w:rPr>
        <w:t>R4-2402410</w:t>
      </w:r>
      <w:r>
        <w:rPr>
          <w:rFonts w:ascii="Arial" w:hAnsi="Arial" w:cs="Arial"/>
          <w:b/>
          <w:color w:val="0000FF"/>
          <w:sz w:val="24"/>
        </w:rPr>
        <w:tab/>
      </w:r>
      <w:r>
        <w:rPr>
          <w:rFonts w:ascii="Arial" w:hAnsi="Arial" w:cs="Arial"/>
          <w:b/>
          <w:sz w:val="24"/>
        </w:rPr>
        <w:t>(FR2_req_Ph3) Beam correspondence requirement for power classes other than PC3 in initial access and RRC_INACTIVE</w:t>
      </w:r>
    </w:p>
    <w:p w14:paraId="30727F10"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v18.4.0</w:t>
      </w:r>
      <w:r>
        <w:rPr>
          <w:i/>
        </w:rPr>
        <w:tab/>
        <w:t xml:space="preserve">  CR-0732  rev  Cat: F (Rel-18)</w:t>
      </w:r>
      <w:r>
        <w:rPr>
          <w:i/>
        </w:rPr>
        <w:br/>
      </w:r>
      <w:r>
        <w:rPr>
          <w:i/>
        </w:rPr>
        <w:br/>
      </w:r>
      <w:r>
        <w:rPr>
          <w:i/>
        </w:rPr>
        <w:tab/>
      </w:r>
      <w:r>
        <w:rPr>
          <w:i/>
        </w:rPr>
        <w:tab/>
      </w:r>
      <w:r>
        <w:rPr>
          <w:i/>
        </w:rPr>
        <w:tab/>
      </w:r>
      <w:r>
        <w:rPr>
          <w:i/>
        </w:rPr>
        <w:tab/>
      </w:r>
      <w:r>
        <w:rPr>
          <w:i/>
        </w:rPr>
        <w:tab/>
        <w:t>Source: Nokia, Nokia Shanghai Bell</w:t>
      </w:r>
    </w:p>
    <w:p w14:paraId="042E63CE" w14:textId="77777777" w:rsidR="00C23990" w:rsidRDefault="00C23990" w:rsidP="00C23990">
      <w:pPr>
        <w:rPr>
          <w:rFonts w:ascii="Arial" w:hAnsi="Arial" w:cs="Arial"/>
          <w:b/>
        </w:rPr>
      </w:pPr>
      <w:r>
        <w:rPr>
          <w:rFonts w:ascii="Arial" w:hAnsi="Arial" w:cs="Arial"/>
          <w:b/>
        </w:rPr>
        <w:t xml:space="preserve">Abstract: </w:t>
      </w:r>
    </w:p>
    <w:p w14:paraId="0D35773B" w14:textId="77777777" w:rsidR="00C23990" w:rsidRDefault="00C23990" w:rsidP="00C23990">
      <w:r>
        <w:t>Parsing Failure: Change request category wrong on CR cover for TDoc R4-2402410. Database value : F. CR cover value : Cat F. Change request Work Item wrong on CR cover for TDoc R4-2402410. Database value : NR_RF_FR2_req_Ph3-Core. CR cover value : NR_FR2_re</w:t>
      </w:r>
    </w:p>
    <w:p w14:paraId="680F92C7"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R4-2402937</w:t>
      </w:r>
      <w:r>
        <w:rPr>
          <w:color w:val="993300"/>
          <w:u w:val="single"/>
        </w:rPr>
        <w:t>.</w:t>
      </w:r>
    </w:p>
    <w:p w14:paraId="682860A1" w14:textId="75342D70" w:rsidR="00C23990" w:rsidRDefault="00C23990" w:rsidP="00C23990">
      <w:pPr>
        <w:rPr>
          <w:rFonts w:ascii="Arial" w:hAnsi="Arial" w:cs="Arial"/>
          <w:b/>
          <w:sz w:val="24"/>
        </w:rPr>
      </w:pPr>
      <w:r>
        <w:rPr>
          <w:rFonts w:ascii="Arial" w:hAnsi="Arial" w:cs="Arial"/>
          <w:b/>
          <w:color w:val="0000FF"/>
          <w:sz w:val="24"/>
        </w:rPr>
        <w:t>R4-2402937</w:t>
      </w:r>
      <w:r>
        <w:rPr>
          <w:rFonts w:ascii="Arial" w:hAnsi="Arial" w:cs="Arial"/>
          <w:b/>
          <w:color w:val="0000FF"/>
          <w:sz w:val="24"/>
        </w:rPr>
        <w:tab/>
      </w:r>
      <w:r>
        <w:rPr>
          <w:rFonts w:ascii="Arial" w:hAnsi="Arial" w:cs="Arial"/>
          <w:b/>
          <w:sz w:val="24"/>
        </w:rPr>
        <w:t>(FR2_req_Ph3) Beam correspondence requirement for power classes other than PC3 in initial access and RRC_INACTIVE</w:t>
      </w:r>
    </w:p>
    <w:p w14:paraId="3E30C7A1"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v18.4.0</w:t>
      </w:r>
      <w:r>
        <w:rPr>
          <w:i/>
        </w:rPr>
        <w:tab/>
        <w:t xml:space="preserve">  CR-0732  rev 1 Cat: F (Rel-18)</w:t>
      </w:r>
      <w:r>
        <w:rPr>
          <w:i/>
        </w:rPr>
        <w:br/>
      </w:r>
      <w:r>
        <w:rPr>
          <w:i/>
        </w:rPr>
        <w:br/>
      </w:r>
      <w:r>
        <w:rPr>
          <w:i/>
        </w:rPr>
        <w:tab/>
      </w:r>
      <w:r>
        <w:rPr>
          <w:i/>
        </w:rPr>
        <w:tab/>
      </w:r>
      <w:r>
        <w:rPr>
          <w:i/>
        </w:rPr>
        <w:tab/>
      </w:r>
      <w:r>
        <w:rPr>
          <w:i/>
        </w:rPr>
        <w:tab/>
      </w:r>
      <w:r>
        <w:rPr>
          <w:i/>
        </w:rPr>
        <w:tab/>
        <w:t>Source: Nokia, Nokia Shanghai Bell</w:t>
      </w:r>
    </w:p>
    <w:p w14:paraId="4177603E" w14:textId="77777777" w:rsidR="00C23990" w:rsidRDefault="00C23990" w:rsidP="00C23990">
      <w:pPr>
        <w:rPr>
          <w:color w:val="808080"/>
        </w:rPr>
      </w:pPr>
      <w:r>
        <w:rPr>
          <w:color w:val="808080"/>
        </w:rPr>
        <w:t>(Replaces R4-2402410)</w:t>
      </w:r>
    </w:p>
    <w:p w14:paraId="66909901" w14:textId="77777777" w:rsidR="00C23990" w:rsidRDefault="00C23990" w:rsidP="00C23990">
      <w:pPr>
        <w:rPr>
          <w:rFonts w:ascii="Arial" w:hAnsi="Arial" w:cs="Arial"/>
          <w:b/>
        </w:rPr>
      </w:pPr>
      <w:r>
        <w:rPr>
          <w:rFonts w:ascii="Arial" w:hAnsi="Arial" w:cs="Arial"/>
          <w:b/>
        </w:rPr>
        <w:t xml:space="preserve">Abstract: </w:t>
      </w:r>
    </w:p>
    <w:p w14:paraId="4E55E606" w14:textId="77777777" w:rsidR="00C23990" w:rsidRDefault="00C23990" w:rsidP="00C23990">
      <w:r>
        <w:lastRenderedPageBreak/>
        <w:t>Parsing Failure: Change request category wrong on CR cover for TDoc R4-2402937. Database value : F. CR cover value : Cat F. A revision may be required.</w:t>
      </w:r>
    </w:p>
    <w:p w14:paraId="751A8D6F"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66D5D8" w14:textId="77777777" w:rsidR="00C23990" w:rsidRDefault="00C23990" w:rsidP="00C23990">
      <w:pPr>
        <w:pStyle w:val="Heading5"/>
      </w:pPr>
      <w:bookmarkStart w:id="208" w:name="_Toc159599931"/>
      <w:r>
        <w:t>8.2.2.2</w:t>
      </w:r>
      <w:r>
        <w:tab/>
        <w:t>UE beam type and DRX implications</w:t>
      </w:r>
      <w:bookmarkEnd w:id="208"/>
    </w:p>
    <w:p w14:paraId="3D64D075" w14:textId="77777777" w:rsidR="00C23990" w:rsidRDefault="00C23990" w:rsidP="00C23990">
      <w:pPr>
        <w:pStyle w:val="Heading5"/>
      </w:pPr>
      <w:bookmarkStart w:id="209" w:name="_Toc159599932"/>
      <w:r>
        <w:t>8.2.2.3</w:t>
      </w:r>
      <w:r>
        <w:tab/>
        <w:t>Beam correspondence test issues</w:t>
      </w:r>
      <w:bookmarkEnd w:id="209"/>
    </w:p>
    <w:p w14:paraId="461411EC" w14:textId="77777777" w:rsidR="00C23990" w:rsidRDefault="00C23990" w:rsidP="00C23990">
      <w:pPr>
        <w:pStyle w:val="Heading4"/>
      </w:pPr>
      <w:bookmarkStart w:id="210" w:name="_Toc159599933"/>
      <w:r>
        <w:t>8.2.3</w:t>
      </w:r>
      <w:r>
        <w:tab/>
        <w:t>BS demodulation requirements</w:t>
      </w:r>
      <w:bookmarkEnd w:id="210"/>
    </w:p>
    <w:p w14:paraId="27E2FB4D" w14:textId="77777777" w:rsidR="00C23990" w:rsidRDefault="00C23990" w:rsidP="00C23990">
      <w:pPr>
        <w:pStyle w:val="Heading5"/>
      </w:pPr>
      <w:bookmarkStart w:id="211" w:name="_Toc159599934"/>
      <w:r>
        <w:t>8.2.3.1</w:t>
      </w:r>
      <w:r>
        <w:tab/>
        <w:t>UL 256QAM performance requirements</w:t>
      </w:r>
      <w:bookmarkEnd w:id="211"/>
    </w:p>
    <w:p w14:paraId="7B014644" w14:textId="3A20942B" w:rsidR="00C23990" w:rsidRDefault="00C23990" w:rsidP="00C23990">
      <w:pPr>
        <w:rPr>
          <w:rFonts w:ascii="Arial" w:hAnsi="Arial" w:cs="Arial"/>
          <w:b/>
          <w:sz w:val="24"/>
        </w:rPr>
      </w:pPr>
      <w:r>
        <w:rPr>
          <w:rFonts w:ascii="Arial" w:hAnsi="Arial" w:cs="Arial"/>
          <w:b/>
          <w:color w:val="0000FF"/>
          <w:sz w:val="24"/>
        </w:rPr>
        <w:t>R4-2400245</w:t>
      </w:r>
      <w:r>
        <w:rPr>
          <w:rFonts w:ascii="Arial" w:hAnsi="Arial" w:cs="Arial"/>
          <w:b/>
          <w:color w:val="0000FF"/>
          <w:sz w:val="24"/>
        </w:rPr>
        <w:tab/>
      </w:r>
      <w:r>
        <w:rPr>
          <w:rFonts w:ascii="Arial" w:hAnsi="Arial" w:cs="Arial"/>
          <w:b/>
          <w:sz w:val="24"/>
        </w:rPr>
        <w:t>UL 256QAM BS Demodulation</w:t>
      </w:r>
    </w:p>
    <w:p w14:paraId="7A564F1C" w14:textId="77777777" w:rsidR="00C23990" w:rsidRDefault="00C23990" w:rsidP="00C239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5133DF42"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8E4562" w14:textId="41471EAF" w:rsidR="00C23990" w:rsidRDefault="00C23990" w:rsidP="00C23990">
      <w:pPr>
        <w:rPr>
          <w:rFonts w:ascii="Arial" w:hAnsi="Arial" w:cs="Arial"/>
          <w:b/>
          <w:sz w:val="24"/>
        </w:rPr>
      </w:pPr>
      <w:r>
        <w:rPr>
          <w:rFonts w:ascii="Arial" w:hAnsi="Arial" w:cs="Arial"/>
          <w:b/>
          <w:color w:val="0000FF"/>
          <w:sz w:val="24"/>
        </w:rPr>
        <w:t>R4-2400246</w:t>
      </w:r>
      <w:r>
        <w:rPr>
          <w:rFonts w:ascii="Arial" w:hAnsi="Arial" w:cs="Arial"/>
          <w:b/>
          <w:color w:val="0000FF"/>
          <w:sz w:val="24"/>
        </w:rPr>
        <w:tab/>
      </w:r>
      <w:r>
        <w:rPr>
          <w:rFonts w:ascii="Arial" w:hAnsi="Arial" w:cs="Arial"/>
          <w:b/>
          <w:sz w:val="24"/>
        </w:rPr>
        <w:t>UL 256QAM BS Demodulation Simulation</w:t>
      </w:r>
    </w:p>
    <w:p w14:paraId="65013286" w14:textId="77777777" w:rsidR="00C23990" w:rsidRDefault="00C23990" w:rsidP="00C239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6F7D2081"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932F63" w14:textId="0784B5F7" w:rsidR="00C23990" w:rsidRDefault="00C23990" w:rsidP="00C23990">
      <w:pPr>
        <w:rPr>
          <w:rFonts w:ascii="Arial" w:hAnsi="Arial" w:cs="Arial"/>
          <w:b/>
          <w:sz w:val="24"/>
        </w:rPr>
      </w:pPr>
      <w:r>
        <w:rPr>
          <w:rFonts w:ascii="Arial" w:hAnsi="Arial" w:cs="Arial"/>
          <w:b/>
          <w:color w:val="0000FF"/>
          <w:sz w:val="24"/>
        </w:rPr>
        <w:t>R4-2400247</w:t>
      </w:r>
      <w:r>
        <w:rPr>
          <w:rFonts w:ascii="Arial" w:hAnsi="Arial" w:cs="Arial"/>
          <w:b/>
          <w:color w:val="0000FF"/>
          <w:sz w:val="24"/>
        </w:rPr>
        <w:tab/>
      </w:r>
      <w:r>
        <w:rPr>
          <w:rFonts w:ascii="Arial" w:hAnsi="Arial" w:cs="Arial"/>
          <w:b/>
          <w:sz w:val="24"/>
        </w:rPr>
        <w:t>draftCR for 38.104 : Inclusion of 256QAM PUSCH performance requirements</w:t>
      </w:r>
    </w:p>
    <w:p w14:paraId="706085F6" w14:textId="77777777" w:rsidR="00C23990" w:rsidRDefault="00C23990" w:rsidP="00C2399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v18.4.0</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6B7C90A8"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29FA8A" w14:textId="6BE7CDC0" w:rsidR="00C23990" w:rsidRDefault="00C23990" w:rsidP="00C23990">
      <w:pPr>
        <w:rPr>
          <w:rFonts w:ascii="Arial" w:hAnsi="Arial" w:cs="Arial"/>
          <w:b/>
          <w:sz w:val="24"/>
        </w:rPr>
      </w:pPr>
      <w:r>
        <w:rPr>
          <w:rFonts w:ascii="Arial" w:hAnsi="Arial" w:cs="Arial"/>
          <w:b/>
          <w:color w:val="0000FF"/>
          <w:sz w:val="24"/>
        </w:rPr>
        <w:t>R4-2400705</w:t>
      </w:r>
      <w:r>
        <w:rPr>
          <w:rFonts w:ascii="Arial" w:hAnsi="Arial" w:cs="Arial"/>
          <w:b/>
          <w:color w:val="0000FF"/>
          <w:sz w:val="24"/>
        </w:rPr>
        <w:tab/>
      </w:r>
      <w:r>
        <w:rPr>
          <w:rFonts w:ascii="Arial" w:hAnsi="Arial" w:cs="Arial"/>
          <w:b/>
          <w:sz w:val="24"/>
        </w:rPr>
        <w:t>big CR for TS38.104 (256QAM)</w:t>
      </w:r>
    </w:p>
    <w:p w14:paraId="455366A4"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v18.4.0</w:t>
      </w:r>
      <w:r>
        <w:rPr>
          <w:i/>
        </w:rPr>
        <w:tab/>
        <w:t xml:space="preserve">  CR-0579  rev  Cat: B (Rel-18)</w:t>
      </w:r>
      <w:r>
        <w:rPr>
          <w:i/>
        </w:rPr>
        <w:br/>
      </w:r>
      <w:r>
        <w:rPr>
          <w:i/>
        </w:rPr>
        <w:br/>
      </w:r>
      <w:r>
        <w:rPr>
          <w:i/>
        </w:rPr>
        <w:tab/>
      </w:r>
      <w:r>
        <w:rPr>
          <w:i/>
        </w:rPr>
        <w:tab/>
      </w:r>
      <w:r>
        <w:rPr>
          <w:i/>
        </w:rPr>
        <w:tab/>
      </w:r>
      <w:r>
        <w:rPr>
          <w:i/>
        </w:rPr>
        <w:tab/>
      </w:r>
      <w:r>
        <w:rPr>
          <w:i/>
        </w:rPr>
        <w:tab/>
        <w:t>Source: Nokia, Nokia Shanghai Bell</w:t>
      </w:r>
    </w:p>
    <w:p w14:paraId="275CB51B"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BB968E" w14:textId="53CC6157" w:rsidR="00C23990" w:rsidRDefault="00C23990" w:rsidP="00C23990">
      <w:pPr>
        <w:rPr>
          <w:rFonts w:ascii="Arial" w:hAnsi="Arial" w:cs="Arial"/>
          <w:b/>
          <w:sz w:val="24"/>
        </w:rPr>
      </w:pPr>
      <w:r>
        <w:rPr>
          <w:rFonts w:ascii="Arial" w:hAnsi="Arial" w:cs="Arial"/>
          <w:b/>
          <w:color w:val="0000FF"/>
          <w:sz w:val="24"/>
        </w:rPr>
        <w:t>R4-2401203</w:t>
      </w:r>
      <w:r>
        <w:rPr>
          <w:rFonts w:ascii="Arial" w:hAnsi="Arial" w:cs="Arial"/>
          <w:b/>
          <w:color w:val="0000FF"/>
          <w:sz w:val="24"/>
        </w:rPr>
        <w:tab/>
      </w:r>
      <w:r>
        <w:rPr>
          <w:rFonts w:ascii="Arial" w:hAnsi="Arial" w:cs="Arial"/>
          <w:b/>
          <w:sz w:val="24"/>
        </w:rPr>
        <w:t>Discussion on BS PUSCH demodulation performance for 256 QAM</w:t>
      </w:r>
    </w:p>
    <w:p w14:paraId="6DDA869B" w14:textId="77777777" w:rsidR="00C23990" w:rsidRDefault="00C23990" w:rsidP="00C239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5F1171EF"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575887" w14:textId="094E707A" w:rsidR="00C23990" w:rsidRDefault="00C23990" w:rsidP="00C23990">
      <w:pPr>
        <w:rPr>
          <w:rFonts w:ascii="Arial" w:hAnsi="Arial" w:cs="Arial"/>
          <w:b/>
          <w:sz w:val="24"/>
        </w:rPr>
      </w:pPr>
      <w:r>
        <w:rPr>
          <w:rFonts w:ascii="Arial" w:hAnsi="Arial" w:cs="Arial"/>
          <w:b/>
          <w:color w:val="0000FF"/>
          <w:sz w:val="24"/>
        </w:rPr>
        <w:t>R4-2401399</w:t>
      </w:r>
      <w:r>
        <w:rPr>
          <w:rFonts w:ascii="Arial" w:hAnsi="Arial" w:cs="Arial"/>
          <w:b/>
          <w:color w:val="0000FF"/>
          <w:sz w:val="24"/>
        </w:rPr>
        <w:tab/>
      </w:r>
      <w:r>
        <w:rPr>
          <w:rFonts w:ascii="Arial" w:hAnsi="Arial" w:cs="Arial"/>
          <w:b/>
          <w:sz w:val="24"/>
        </w:rPr>
        <w:t>Discussion on FR2 UL 256QAM demodulation requirements</w:t>
      </w:r>
    </w:p>
    <w:p w14:paraId="3DDF563B" w14:textId="77777777" w:rsidR="00C23990" w:rsidRDefault="00C23990" w:rsidP="00C239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CB7EF59" w14:textId="77777777" w:rsidR="00C23990" w:rsidRDefault="00C23990" w:rsidP="00C23990">
      <w:pPr>
        <w:rPr>
          <w:rFonts w:ascii="Arial" w:hAnsi="Arial" w:cs="Arial"/>
          <w:b/>
        </w:rPr>
      </w:pPr>
      <w:r>
        <w:rPr>
          <w:rFonts w:ascii="Arial" w:hAnsi="Arial" w:cs="Arial"/>
          <w:b/>
        </w:rPr>
        <w:t xml:space="preserve">Abstract: </w:t>
      </w:r>
    </w:p>
    <w:p w14:paraId="31F3055F" w14:textId="77777777" w:rsidR="00C23990" w:rsidRDefault="00C23990" w:rsidP="00C23990">
      <w:r>
        <w:t>Discussion on remaining issues of FR2 UL 256QAM demodulation requirements</w:t>
      </w:r>
    </w:p>
    <w:p w14:paraId="2F537822"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A45D6C" w14:textId="6ABD4A70" w:rsidR="00C23990" w:rsidRDefault="00C23990" w:rsidP="00C23990">
      <w:pPr>
        <w:rPr>
          <w:rFonts w:ascii="Arial" w:hAnsi="Arial" w:cs="Arial"/>
          <w:b/>
          <w:sz w:val="24"/>
        </w:rPr>
      </w:pPr>
      <w:r>
        <w:rPr>
          <w:rFonts w:ascii="Arial" w:hAnsi="Arial" w:cs="Arial"/>
          <w:b/>
          <w:color w:val="0000FF"/>
          <w:sz w:val="24"/>
        </w:rPr>
        <w:lastRenderedPageBreak/>
        <w:t>R4-2401400</w:t>
      </w:r>
      <w:r>
        <w:rPr>
          <w:rFonts w:ascii="Arial" w:hAnsi="Arial" w:cs="Arial"/>
          <w:b/>
          <w:color w:val="0000FF"/>
          <w:sz w:val="24"/>
        </w:rPr>
        <w:tab/>
      </w:r>
      <w:r>
        <w:rPr>
          <w:rFonts w:ascii="Arial" w:hAnsi="Arial" w:cs="Arial"/>
          <w:b/>
          <w:sz w:val="24"/>
        </w:rPr>
        <w:t>Simulation results for FR2 UL 256QAM demodulation requirements</w:t>
      </w:r>
    </w:p>
    <w:p w14:paraId="41575844" w14:textId="77777777" w:rsidR="00C23990" w:rsidRDefault="00C23990" w:rsidP="00C23990">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w:t>
      </w:r>
    </w:p>
    <w:p w14:paraId="509F339F" w14:textId="77777777" w:rsidR="00C23990" w:rsidRDefault="00C23990" w:rsidP="00C23990">
      <w:pPr>
        <w:rPr>
          <w:rFonts w:ascii="Arial" w:hAnsi="Arial" w:cs="Arial"/>
          <w:b/>
        </w:rPr>
      </w:pPr>
      <w:r>
        <w:rPr>
          <w:rFonts w:ascii="Arial" w:hAnsi="Arial" w:cs="Arial"/>
          <w:b/>
        </w:rPr>
        <w:t xml:space="preserve">Abstract: </w:t>
      </w:r>
    </w:p>
    <w:p w14:paraId="4F0F43FC" w14:textId="77777777" w:rsidR="00C23990" w:rsidRDefault="00C23990" w:rsidP="00C23990">
      <w:r>
        <w:t>Simulation results of FR2 UL 256QAM</w:t>
      </w:r>
    </w:p>
    <w:p w14:paraId="2ED9B83C"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EFB82E" w14:textId="79BD0071" w:rsidR="00C23990" w:rsidRDefault="00C23990" w:rsidP="00C23990">
      <w:pPr>
        <w:rPr>
          <w:rFonts w:ascii="Arial" w:hAnsi="Arial" w:cs="Arial"/>
          <w:b/>
          <w:sz w:val="24"/>
        </w:rPr>
      </w:pPr>
      <w:r>
        <w:rPr>
          <w:rFonts w:ascii="Arial" w:hAnsi="Arial" w:cs="Arial"/>
          <w:b/>
          <w:color w:val="0000FF"/>
          <w:sz w:val="24"/>
        </w:rPr>
        <w:t>R4-2401401</w:t>
      </w:r>
      <w:r>
        <w:rPr>
          <w:rFonts w:ascii="Arial" w:hAnsi="Arial" w:cs="Arial"/>
          <w:b/>
          <w:color w:val="0000FF"/>
          <w:sz w:val="24"/>
        </w:rPr>
        <w:tab/>
      </w:r>
      <w:r>
        <w:rPr>
          <w:rFonts w:ascii="Arial" w:hAnsi="Arial" w:cs="Arial"/>
          <w:b/>
          <w:sz w:val="24"/>
        </w:rPr>
        <w:t>Draft CR for TS38.141-2 FR2 UL 256QAM demodulation requirements</w:t>
      </w:r>
    </w:p>
    <w:p w14:paraId="39CA9DC2" w14:textId="77777777" w:rsidR="00C23990" w:rsidRDefault="00C23990" w:rsidP="00C2399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v18.4.0</w:t>
      </w:r>
      <w:r>
        <w:rPr>
          <w:i/>
        </w:rPr>
        <w:tab/>
        <w:t xml:space="preserve">  CR-  rev  Cat: B (Rel-18)</w:t>
      </w:r>
      <w:r>
        <w:rPr>
          <w:i/>
        </w:rPr>
        <w:br/>
      </w:r>
      <w:r>
        <w:rPr>
          <w:i/>
        </w:rPr>
        <w:br/>
      </w:r>
      <w:r>
        <w:rPr>
          <w:i/>
        </w:rPr>
        <w:tab/>
      </w:r>
      <w:r>
        <w:rPr>
          <w:i/>
        </w:rPr>
        <w:tab/>
      </w:r>
      <w:r>
        <w:rPr>
          <w:i/>
        </w:rPr>
        <w:tab/>
      </w:r>
      <w:r>
        <w:rPr>
          <w:i/>
        </w:rPr>
        <w:tab/>
      </w:r>
      <w:r>
        <w:rPr>
          <w:i/>
        </w:rPr>
        <w:tab/>
        <w:t>Source: Ericsson</w:t>
      </w:r>
    </w:p>
    <w:p w14:paraId="4A19747B" w14:textId="77777777" w:rsidR="00C23990" w:rsidRDefault="00C23990" w:rsidP="00C23990">
      <w:pPr>
        <w:rPr>
          <w:rFonts w:ascii="Arial" w:hAnsi="Arial" w:cs="Arial"/>
          <w:b/>
        </w:rPr>
      </w:pPr>
      <w:r>
        <w:rPr>
          <w:rFonts w:ascii="Arial" w:hAnsi="Arial" w:cs="Arial"/>
          <w:b/>
        </w:rPr>
        <w:t xml:space="preserve">Abstract: </w:t>
      </w:r>
    </w:p>
    <w:p w14:paraId="1E162AA1" w14:textId="77777777" w:rsidR="00C23990" w:rsidRDefault="00C23990" w:rsidP="00C23990">
      <w:r>
        <w:t>Introduce FR2 PUSCH 256QAM requirements. MCC: This file is corrupted as it has no document file within the zip.</w:t>
      </w:r>
    </w:p>
    <w:p w14:paraId="5C1E7772"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2E6F89C" w14:textId="0292A1A4" w:rsidR="00C23990" w:rsidRDefault="00C23990" w:rsidP="00C23990">
      <w:pPr>
        <w:rPr>
          <w:rFonts w:ascii="Arial" w:hAnsi="Arial" w:cs="Arial"/>
          <w:b/>
          <w:sz w:val="24"/>
        </w:rPr>
      </w:pPr>
      <w:r>
        <w:rPr>
          <w:rFonts w:ascii="Arial" w:hAnsi="Arial" w:cs="Arial"/>
          <w:b/>
          <w:color w:val="0000FF"/>
          <w:sz w:val="24"/>
        </w:rPr>
        <w:t>R4-2401411</w:t>
      </w:r>
      <w:r>
        <w:rPr>
          <w:rFonts w:ascii="Arial" w:hAnsi="Arial" w:cs="Arial"/>
          <w:b/>
          <w:color w:val="0000FF"/>
          <w:sz w:val="24"/>
        </w:rPr>
        <w:tab/>
      </w:r>
      <w:r>
        <w:rPr>
          <w:rFonts w:ascii="Arial" w:hAnsi="Arial" w:cs="Arial"/>
          <w:b/>
          <w:sz w:val="24"/>
        </w:rPr>
        <w:t>Big CR for TS38.141-1 FR2 UL 256QAM demodulation requirements</w:t>
      </w:r>
    </w:p>
    <w:p w14:paraId="564CB2BD"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v18.4.0</w:t>
      </w:r>
      <w:r>
        <w:rPr>
          <w:i/>
        </w:rPr>
        <w:tab/>
        <w:t xml:space="preserve">  CR-0433  rev  Cat: B (Rel-18)</w:t>
      </w:r>
      <w:r>
        <w:rPr>
          <w:i/>
        </w:rPr>
        <w:br/>
      </w:r>
      <w:r>
        <w:rPr>
          <w:i/>
        </w:rPr>
        <w:br/>
      </w:r>
      <w:r>
        <w:rPr>
          <w:i/>
        </w:rPr>
        <w:tab/>
      </w:r>
      <w:r>
        <w:rPr>
          <w:i/>
        </w:rPr>
        <w:tab/>
      </w:r>
      <w:r>
        <w:rPr>
          <w:i/>
        </w:rPr>
        <w:tab/>
      </w:r>
      <w:r>
        <w:rPr>
          <w:i/>
        </w:rPr>
        <w:tab/>
      </w:r>
      <w:r>
        <w:rPr>
          <w:i/>
        </w:rPr>
        <w:tab/>
        <w:t>Source: Ericsson</w:t>
      </w:r>
    </w:p>
    <w:p w14:paraId="45FC75A3" w14:textId="77777777" w:rsidR="00C23990" w:rsidRDefault="00C23990" w:rsidP="00C23990">
      <w:pPr>
        <w:rPr>
          <w:rFonts w:ascii="Arial" w:hAnsi="Arial" w:cs="Arial"/>
          <w:b/>
        </w:rPr>
      </w:pPr>
      <w:r>
        <w:rPr>
          <w:rFonts w:ascii="Arial" w:hAnsi="Arial" w:cs="Arial"/>
          <w:b/>
        </w:rPr>
        <w:t xml:space="preserve">Abstract: </w:t>
      </w:r>
    </w:p>
    <w:p w14:paraId="2027197C" w14:textId="77777777" w:rsidR="00C23990" w:rsidRDefault="00C23990" w:rsidP="00C23990">
      <w:r>
        <w:t>Big CR for introduce new requirement for UL 256QAM demodulation</w:t>
      </w:r>
    </w:p>
    <w:p w14:paraId="0E5570A5"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12BF68" w14:textId="6B23FDFB" w:rsidR="00C23990" w:rsidRDefault="00C23990" w:rsidP="00C23990">
      <w:pPr>
        <w:rPr>
          <w:rFonts w:ascii="Arial" w:hAnsi="Arial" w:cs="Arial"/>
          <w:b/>
          <w:sz w:val="24"/>
        </w:rPr>
      </w:pPr>
      <w:r>
        <w:rPr>
          <w:rFonts w:ascii="Arial" w:hAnsi="Arial" w:cs="Arial"/>
          <w:b/>
          <w:color w:val="0000FF"/>
          <w:sz w:val="24"/>
        </w:rPr>
        <w:t>R4-2401574</w:t>
      </w:r>
      <w:r>
        <w:rPr>
          <w:rFonts w:ascii="Arial" w:hAnsi="Arial" w:cs="Arial"/>
          <w:b/>
          <w:color w:val="0000FF"/>
          <w:sz w:val="24"/>
        </w:rPr>
        <w:tab/>
      </w:r>
      <w:r>
        <w:rPr>
          <w:rFonts w:ascii="Arial" w:hAnsi="Arial" w:cs="Arial"/>
          <w:b/>
          <w:sz w:val="24"/>
        </w:rPr>
        <w:t>Discussion and simulation results for FR2 256QAM</w:t>
      </w:r>
    </w:p>
    <w:p w14:paraId="18F445FC" w14:textId="77777777" w:rsidR="00C23990" w:rsidRDefault="00C23990" w:rsidP="00C239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63451C87"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39BF5A" w14:textId="3BAC5DAB" w:rsidR="00C23990" w:rsidRDefault="00C23990" w:rsidP="00C23990">
      <w:pPr>
        <w:rPr>
          <w:rFonts w:ascii="Arial" w:hAnsi="Arial" w:cs="Arial"/>
          <w:b/>
          <w:sz w:val="24"/>
        </w:rPr>
      </w:pPr>
      <w:r>
        <w:rPr>
          <w:rFonts w:ascii="Arial" w:hAnsi="Arial" w:cs="Arial"/>
          <w:b/>
          <w:color w:val="0000FF"/>
          <w:sz w:val="24"/>
        </w:rPr>
        <w:t>R4-2401575</w:t>
      </w:r>
      <w:r>
        <w:rPr>
          <w:rFonts w:ascii="Arial" w:hAnsi="Arial" w:cs="Arial"/>
          <w:b/>
          <w:color w:val="0000FF"/>
          <w:sz w:val="24"/>
        </w:rPr>
        <w:tab/>
      </w:r>
      <w:r>
        <w:rPr>
          <w:rFonts w:ascii="Arial" w:hAnsi="Arial" w:cs="Arial"/>
          <w:b/>
          <w:sz w:val="24"/>
        </w:rPr>
        <w:t>Draft CR on manufacturer and applicability rule of BS demodulation requirements for Rel-18 FR2 256QAM</w:t>
      </w:r>
    </w:p>
    <w:p w14:paraId="507A491A" w14:textId="77777777" w:rsidR="00C23990" w:rsidRDefault="00C23990" w:rsidP="00C2399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v18.4.0</w:t>
      </w:r>
      <w:r>
        <w:rPr>
          <w:i/>
        </w:rPr>
        <w:tab/>
        <w:t xml:space="preserve">  CR-  rev  Cat: B (Rel-18)</w:t>
      </w:r>
      <w:r>
        <w:rPr>
          <w:i/>
        </w:rPr>
        <w:br/>
      </w:r>
      <w:r>
        <w:rPr>
          <w:i/>
        </w:rPr>
        <w:br/>
      </w:r>
      <w:r>
        <w:rPr>
          <w:i/>
        </w:rPr>
        <w:tab/>
      </w:r>
      <w:r>
        <w:rPr>
          <w:i/>
        </w:rPr>
        <w:tab/>
      </w:r>
      <w:r>
        <w:rPr>
          <w:i/>
        </w:rPr>
        <w:tab/>
      </w:r>
      <w:r>
        <w:rPr>
          <w:i/>
        </w:rPr>
        <w:tab/>
      </w:r>
      <w:r>
        <w:rPr>
          <w:i/>
        </w:rPr>
        <w:tab/>
        <w:t>Source: Samsung</w:t>
      </w:r>
    </w:p>
    <w:p w14:paraId="4EEE464D"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DAAC25" w14:textId="2C9CDFD5" w:rsidR="00C23990" w:rsidRDefault="00C23990" w:rsidP="00C23990">
      <w:pPr>
        <w:rPr>
          <w:rFonts w:ascii="Arial" w:hAnsi="Arial" w:cs="Arial"/>
          <w:b/>
          <w:sz w:val="24"/>
        </w:rPr>
      </w:pPr>
      <w:r>
        <w:rPr>
          <w:rFonts w:ascii="Arial" w:hAnsi="Arial" w:cs="Arial"/>
          <w:b/>
          <w:color w:val="0000FF"/>
          <w:sz w:val="24"/>
        </w:rPr>
        <w:t>R4-2401688</w:t>
      </w:r>
      <w:r>
        <w:rPr>
          <w:rFonts w:ascii="Arial" w:hAnsi="Arial" w:cs="Arial"/>
          <w:b/>
          <w:color w:val="0000FF"/>
          <w:sz w:val="24"/>
        </w:rPr>
        <w:tab/>
      </w:r>
      <w:r>
        <w:rPr>
          <w:rFonts w:ascii="Arial" w:hAnsi="Arial" w:cs="Arial"/>
          <w:b/>
          <w:sz w:val="24"/>
        </w:rPr>
        <w:t>Discussion on FR2 UL 256QAM performance requirements</w:t>
      </w:r>
    </w:p>
    <w:p w14:paraId="73FA2BC3" w14:textId="77777777" w:rsidR="00C23990" w:rsidRDefault="00C23990" w:rsidP="00C239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6149C971"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FA82CD" w14:textId="395F97D0" w:rsidR="00C23990" w:rsidRDefault="00C23990" w:rsidP="00C23990">
      <w:pPr>
        <w:rPr>
          <w:rFonts w:ascii="Arial" w:hAnsi="Arial" w:cs="Arial"/>
          <w:b/>
          <w:sz w:val="24"/>
        </w:rPr>
      </w:pPr>
      <w:r>
        <w:rPr>
          <w:rFonts w:ascii="Arial" w:hAnsi="Arial" w:cs="Arial"/>
          <w:b/>
          <w:color w:val="0000FF"/>
          <w:sz w:val="24"/>
        </w:rPr>
        <w:t>R4-2401689</w:t>
      </w:r>
      <w:r>
        <w:rPr>
          <w:rFonts w:ascii="Arial" w:hAnsi="Arial" w:cs="Arial"/>
          <w:b/>
          <w:color w:val="0000FF"/>
          <w:sz w:val="24"/>
        </w:rPr>
        <w:tab/>
      </w:r>
      <w:r>
        <w:rPr>
          <w:rFonts w:ascii="Arial" w:hAnsi="Arial" w:cs="Arial"/>
          <w:b/>
          <w:sz w:val="24"/>
        </w:rPr>
        <w:t>Simulation results on FR2 UL 256QAM performance requirements</w:t>
      </w:r>
    </w:p>
    <w:p w14:paraId="29276D30" w14:textId="77777777" w:rsidR="00C23990" w:rsidRDefault="00C23990" w:rsidP="00C23990">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Huawei,HiSilicon</w:t>
      </w:r>
    </w:p>
    <w:p w14:paraId="284705A5" w14:textId="77777777" w:rsidR="00C23990" w:rsidRDefault="00C23990" w:rsidP="00C2399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EDD1C6" w14:textId="4F9F3D4F" w:rsidR="00C23990" w:rsidRDefault="00C23990" w:rsidP="00C23990">
      <w:pPr>
        <w:rPr>
          <w:rFonts w:ascii="Arial" w:hAnsi="Arial" w:cs="Arial"/>
          <w:b/>
          <w:sz w:val="24"/>
        </w:rPr>
      </w:pPr>
      <w:r>
        <w:rPr>
          <w:rFonts w:ascii="Arial" w:hAnsi="Arial" w:cs="Arial"/>
          <w:b/>
          <w:color w:val="0000FF"/>
          <w:sz w:val="24"/>
        </w:rPr>
        <w:t>R4-2401690</w:t>
      </w:r>
      <w:r>
        <w:rPr>
          <w:rFonts w:ascii="Arial" w:hAnsi="Arial" w:cs="Arial"/>
          <w:b/>
          <w:color w:val="0000FF"/>
          <w:sz w:val="24"/>
        </w:rPr>
        <w:tab/>
      </w:r>
      <w:r>
        <w:rPr>
          <w:rFonts w:ascii="Arial" w:hAnsi="Arial" w:cs="Arial"/>
          <w:b/>
          <w:sz w:val="24"/>
        </w:rPr>
        <w:t>Simulation summary for FR2 UL 256QAM BS Demodulation requirements</w:t>
      </w:r>
    </w:p>
    <w:p w14:paraId="155DD48F" w14:textId="77777777" w:rsidR="00C23990" w:rsidRDefault="00C23990" w:rsidP="00C23990">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Huawei,HiSilicon</w:t>
      </w:r>
    </w:p>
    <w:p w14:paraId="06B84AC0"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06E0C3" w14:textId="2E1FBE58" w:rsidR="00C23990" w:rsidRDefault="00C23990" w:rsidP="00C23990">
      <w:pPr>
        <w:rPr>
          <w:rFonts w:ascii="Arial" w:hAnsi="Arial" w:cs="Arial"/>
          <w:b/>
          <w:sz w:val="24"/>
        </w:rPr>
      </w:pPr>
      <w:r>
        <w:rPr>
          <w:rFonts w:ascii="Arial" w:hAnsi="Arial" w:cs="Arial"/>
          <w:b/>
          <w:color w:val="0000FF"/>
          <w:sz w:val="24"/>
        </w:rPr>
        <w:t>R4-2402028</w:t>
      </w:r>
      <w:r>
        <w:rPr>
          <w:rFonts w:ascii="Arial" w:hAnsi="Arial" w:cs="Arial"/>
          <w:b/>
          <w:color w:val="0000FF"/>
          <w:sz w:val="24"/>
        </w:rPr>
        <w:tab/>
      </w:r>
      <w:r>
        <w:rPr>
          <w:rFonts w:ascii="Arial" w:hAnsi="Arial" w:cs="Arial"/>
          <w:b/>
          <w:sz w:val="24"/>
        </w:rPr>
        <w:t>Draft CR on 38.104 FRC for FR2-1 UL 256QAM demodulation requirements</w:t>
      </w:r>
    </w:p>
    <w:p w14:paraId="7B2434F6" w14:textId="77777777" w:rsidR="00C23990" w:rsidRDefault="00C23990" w:rsidP="00C2399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v18.4.0</w:t>
      </w:r>
      <w:r>
        <w:rPr>
          <w:i/>
        </w:rPr>
        <w:tab/>
        <w:t xml:space="preserve">  CR-  rev  Cat: B (Rel-18)</w:t>
      </w:r>
      <w:r>
        <w:rPr>
          <w:i/>
        </w:rPr>
        <w:br/>
      </w:r>
      <w:r>
        <w:rPr>
          <w:i/>
        </w:rPr>
        <w:br/>
      </w:r>
      <w:r>
        <w:rPr>
          <w:i/>
        </w:rPr>
        <w:tab/>
      </w:r>
      <w:r>
        <w:rPr>
          <w:i/>
        </w:rPr>
        <w:tab/>
      </w:r>
      <w:r>
        <w:rPr>
          <w:i/>
        </w:rPr>
        <w:tab/>
      </w:r>
      <w:r>
        <w:rPr>
          <w:i/>
        </w:rPr>
        <w:tab/>
      </w:r>
      <w:r>
        <w:rPr>
          <w:i/>
        </w:rPr>
        <w:tab/>
        <w:t>Source: ZTE Corporation</w:t>
      </w:r>
    </w:p>
    <w:p w14:paraId="5858F6AD"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715226" w14:textId="5065C212" w:rsidR="00C23990" w:rsidRDefault="00C23990" w:rsidP="00C23990">
      <w:pPr>
        <w:rPr>
          <w:rFonts w:ascii="Arial" w:hAnsi="Arial" w:cs="Arial"/>
          <w:b/>
          <w:sz w:val="24"/>
        </w:rPr>
      </w:pPr>
      <w:r>
        <w:rPr>
          <w:rFonts w:ascii="Arial" w:hAnsi="Arial" w:cs="Arial"/>
          <w:b/>
          <w:color w:val="0000FF"/>
          <w:sz w:val="24"/>
        </w:rPr>
        <w:t>R4-2402029</w:t>
      </w:r>
      <w:r>
        <w:rPr>
          <w:rFonts w:ascii="Arial" w:hAnsi="Arial" w:cs="Arial"/>
          <w:b/>
          <w:color w:val="0000FF"/>
          <w:sz w:val="24"/>
        </w:rPr>
        <w:tab/>
      </w:r>
      <w:r>
        <w:rPr>
          <w:rFonts w:ascii="Arial" w:hAnsi="Arial" w:cs="Arial"/>
          <w:b/>
          <w:sz w:val="24"/>
        </w:rPr>
        <w:t>Draft CR on 38.141-2 FRC for FR2-1 UL 256QAM demodulation requirements</w:t>
      </w:r>
    </w:p>
    <w:p w14:paraId="543BBB73" w14:textId="77777777" w:rsidR="00C23990" w:rsidRDefault="00C23990" w:rsidP="00C2399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v18.4.0</w:t>
      </w:r>
      <w:r>
        <w:rPr>
          <w:i/>
        </w:rPr>
        <w:tab/>
        <w:t xml:space="preserve">  CR-  rev  Cat: B (Rel-18)</w:t>
      </w:r>
      <w:r>
        <w:rPr>
          <w:i/>
        </w:rPr>
        <w:br/>
      </w:r>
      <w:r>
        <w:rPr>
          <w:i/>
        </w:rPr>
        <w:br/>
      </w:r>
      <w:r>
        <w:rPr>
          <w:i/>
        </w:rPr>
        <w:tab/>
      </w:r>
      <w:r>
        <w:rPr>
          <w:i/>
        </w:rPr>
        <w:tab/>
      </w:r>
      <w:r>
        <w:rPr>
          <w:i/>
        </w:rPr>
        <w:tab/>
      </w:r>
      <w:r>
        <w:rPr>
          <w:i/>
        </w:rPr>
        <w:tab/>
      </w:r>
      <w:r>
        <w:rPr>
          <w:i/>
        </w:rPr>
        <w:tab/>
        <w:t>Source: ZTE Corporation</w:t>
      </w:r>
    </w:p>
    <w:p w14:paraId="17E36437"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7D13D5" w14:textId="4E307BE8" w:rsidR="00C23990" w:rsidRDefault="00C23990" w:rsidP="00C23990">
      <w:pPr>
        <w:rPr>
          <w:rFonts w:ascii="Arial" w:hAnsi="Arial" w:cs="Arial"/>
          <w:b/>
          <w:sz w:val="24"/>
        </w:rPr>
      </w:pPr>
      <w:r>
        <w:rPr>
          <w:rFonts w:ascii="Arial" w:hAnsi="Arial" w:cs="Arial"/>
          <w:b/>
          <w:color w:val="0000FF"/>
          <w:sz w:val="24"/>
        </w:rPr>
        <w:t>R4-2402030</w:t>
      </w:r>
      <w:r>
        <w:rPr>
          <w:rFonts w:ascii="Arial" w:hAnsi="Arial" w:cs="Arial"/>
          <w:b/>
          <w:color w:val="0000FF"/>
          <w:sz w:val="24"/>
        </w:rPr>
        <w:tab/>
      </w:r>
      <w:r>
        <w:rPr>
          <w:rFonts w:ascii="Arial" w:hAnsi="Arial" w:cs="Arial"/>
          <w:b/>
          <w:sz w:val="24"/>
        </w:rPr>
        <w:t>Big CR on 38.141-2 for FR2-1 UL 256QAM demodulation requirements</w:t>
      </w:r>
    </w:p>
    <w:p w14:paraId="4F365B7D"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v18.4.0</w:t>
      </w:r>
      <w:r>
        <w:rPr>
          <w:i/>
        </w:rPr>
        <w:tab/>
        <w:t xml:space="preserve">  CR-0570  rev  Cat: B (Rel-18)</w:t>
      </w:r>
      <w:r>
        <w:rPr>
          <w:i/>
        </w:rPr>
        <w:br/>
      </w:r>
      <w:r>
        <w:rPr>
          <w:i/>
        </w:rPr>
        <w:br/>
      </w:r>
      <w:r>
        <w:rPr>
          <w:i/>
        </w:rPr>
        <w:tab/>
      </w:r>
      <w:r>
        <w:rPr>
          <w:i/>
        </w:rPr>
        <w:tab/>
      </w:r>
      <w:r>
        <w:rPr>
          <w:i/>
        </w:rPr>
        <w:tab/>
      </w:r>
      <w:r>
        <w:rPr>
          <w:i/>
        </w:rPr>
        <w:tab/>
      </w:r>
      <w:r>
        <w:rPr>
          <w:i/>
        </w:rPr>
        <w:tab/>
        <w:t>Source: ZTE Corporation</w:t>
      </w:r>
    </w:p>
    <w:p w14:paraId="40467CE5"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76570B" w14:textId="7E4B3889" w:rsidR="00C23990" w:rsidRDefault="00C23990" w:rsidP="00C23990">
      <w:pPr>
        <w:rPr>
          <w:rFonts w:ascii="Arial" w:hAnsi="Arial" w:cs="Arial"/>
          <w:b/>
          <w:sz w:val="24"/>
        </w:rPr>
      </w:pPr>
      <w:r>
        <w:rPr>
          <w:rFonts w:ascii="Arial" w:hAnsi="Arial" w:cs="Arial"/>
          <w:b/>
          <w:color w:val="0000FF"/>
          <w:sz w:val="24"/>
        </w:rPr>
        <w:t>R4-2402912</w:t>
      </w:r>
      <w:r>
        <w:rPr>
          <w:rFonts w:ascii="Arial" w:hAnsi="Arial" w:cs="Arial"/>
          <w:b/>
          <w:color w:val="0000FF"/>
          <w:sz w:val="24"/>
        </w:rPr>
        <w:tab/>
      </w:r>
      <w:r>
        <w:rPr>
          <w:rFonts w:ascii="Arial" w:hAnsi="Arial" w:cs="Arial"/>
          <w:b/>
          <w:sz w:val="24"/>
        </w:rPr>
        <w:t>Draft CR for TS38.141-2 FR2 UL 256QAM demodulation requirements</w:t>
      </w:r>
    </w:p>
    <w:p w14:paraId="4C800083" w14:textId="77777777" w:rsidR="00C23990" w:rsidRDefault="00C23990" w:rsidP="00C2399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v18.4.0</w:t>
      </w:r>
      <w:r>
        <w:rPr>
          <w:i/>
        </w:rPr>
        <w:tab/>
        <w:t xml:space="preserve">  CR-  rev  Cat: B (Rel-18)</w:t>
      </w:r>
      <w:r>
        <w:rPr>
          <w:i/>
        </w:rPr>
        <w:br/>
      </w:r>
      <w:r>
        <w:rPr>
          <w:i/>
        </w:rPr>
        <w:br/>
      </w:r>
      <w:r>
        <w:rPr>
          <w:i/>
        </w:rPr>
        <w:tab/>
      </w:r>
      <w:r>
        <w:rPr>
          <w:i/>
        </w:rPr>
        <w:tab/>
      </w:r>
      <w:r>
        <w:rPr>
          <w:i/>
        </w:rPr>
        <w:tab/>
      </w:r>
      <w:r>
        <w:rPr>
          <w:i/>
        </w:rPr>
        <w:tab/>
      </w:r>
      <w:r>
        <w:rPr>
          <w:i/>
        </w:rPr>
        <w:tab/>
        <w:t>Source: Ericsson</w:t>
      </w:r>
    </w:p>
    <w:p w14:paraId="5AA5E5DF" w14:textId="77777777" w:rsidR="00C23990" w:rsidRDefault="00C23990" w:rsidP="00C23990">
      <w:pPr>
        <w:rPr>
          <w:rFonts w:ascii="Arial" w:hAnsi="Arial" w:cs="Arial"/>
          <w:b/>
        </w:rPr>
      </w:pPr>
      <w:r>
        <w:rPr>
          <w:rFonts w:ascii="Arial" w:hAnsi="Arial" w:cs="Arial"/>
          <w:b/>
        </w:rPr>
        <w:t xml:space="preserve">Abstract: </w:t>
      </w:r>
    </w:p>
    <w:p w14:paraId="5ADEB86F" w14:textId="77777777" w:rsidR="00C23990" w:rsidRDefault="00C23990" w:rsidP="00C23990">
      <w:r>
        <w:t>Introduce FR2 PUSCH 256QAM requirements</w:t>
      </w:r>
    </w:p>
    <w:p w14:paraId="3B393106"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3C8609" w14:textId="77777777" w:rsidR="00C23990" w:rsidRDefault="00C23990" w:rsidP="00C23990">
      <w:pPr>
        <w:pStyle w:val="Heading4"/>
      </w:pPr>
      <w:bookmarkStart w:id="212" w:name="_Toc159599935"/>
      <w:r>
        <w:t>8.2.4</w:t>
      </w:r>
      <w:r>
        <w:tab/>
        <w:t>Moderator summary and conclusions</w:t>
      </w:r>
      <w:bookmarkEnd w:id="212"/>
    </w:p>
    <w:p w14:paraId="6838F791" w14:textId="597E2982" w:rsidR="00C23990" w:rsidRDefault="00C23990" w:rsidP="00C23990">
      <w:pPr>
        <w:rPr>
          <w:rFonts w:ascii="Arial" w:hAnsi="Arial" w:cs="Arial"/>
          <w:b/>
          <w:sz w:val="24"/>
        </w:rPr>
      </w:pPr>
      <w:r>
        <w:rPr>
          <w:rFonts w:ascii="Arial" w:hAnsi="Arial" w:cs="Arial"/>
          <w:b/>
          <w:color w:val="0000FF"/>
          <w:sz w:val="24"/>
        </w:rPr>
        <w:t>R4-2401080</w:t>
      </w:r>
      <w:r>
        <w:rPr>
          <w:rFonts w:ascii="Arial" w:hAnsi="Arial" w:cs="Arial"/>
          <w:b/>
          <w:color w:val="0000FF"/>
          <w:sz w:val="24"/>
        </w:rPr>
        <w:tab/>
      </w:r>
      <w:r>
        <w:rPr>
          <w:rFonts w:ascii="Arial" w:hAnsi="Arial" w:cs="Arial"/>
          <w:b/>
          <w:sz w:val="24"/>
        </w:rPr>
        <w:t>Topic summary for [110][121] FR2_enh_req_Ph3_part1</w:t>
      </w:r>
    </w:p>
    <w:p w14:paraId="5E2B79A1" w14:textId="77777777" w:rsidR="00C23990" w:rsidRDefault="00C23990" w:rsidP="00C23990">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Moderator(Nokia)</w:t>
      </w:r>
    </w:p>
    <w:p w14:paraId="47A1D294" w14:textId="77777777" w:rsidR="00C23990" w:rsidRDefault="00C23990" w:rsidP="00C23990">
      <w:pPr>
        <w:rPr>
          <w:rFonts w:ascii="Arial" w:hAnsi="Arial" w:cs="Arial"/>
          <w:b/>
        </w:rPr>
      </w:pPr>
      <w:r>
        <w:rPr>
          <w:rFonts w:ascii="Arial" w:hAnsi="Arial" w:cs="Arial"/>
          <w:b/>
        </w:rPr>
        <w:t xml:space="preserve">Abstract: </w:t>
      </w:r>
    </w:p>
    <w:p w14:paraId="0F7AE7EA" w14:textId="77777777" w:rsidR="00C23990" w:rsidRDefault="00C23990" w:rsidP="00C23990">
      <w:r>
        <w:t>[110][121] FR2_enh_req_Ph3_part1 AI 8.2.2</w:t>
      </w:r>
    </w:p>
    <w:p w14:paraId="06BB04ED"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D08390" w14:textId="78872FFF" w:rsidR="00C23990" w:rsidRDefault="00C23990" w:rsidP="00C23990">
      <w:pPr>
        <w:rPr>
          <w:rFonts w:ascii="Arial" w:hAnsi="Arial" w:cs="Arial"/>
          <w:b/>
          <w:sz w:val="24"/>
        </w:rPr>
      </w:pPr>
      <w:r>
        <w:rPr>
          <w:rFonts w:ascii="Arial" w:hAnsi="Arial" w:cs="Arial"/>
          <w:b/>
          <w:color w:val="0000FF"/>
          <w:sz w:val="24"/>
        </w:rPr>
        <w:lastRenderedPageBreak/>
        <w:t>R4-2401081</w:t>
      </w:r>
      <w:r>
        <w:rPr>
          <w:rFonts w:ascii="Arial" w:hAnsi="Arial" w:cs="Arial"/>
          <w:b/>
          <w:color w:val="0000FF"/>
          <w:sz w:val="24"/>
        </w:rPr>
        <w:tab/>
      </w:r>
      <w:r>
        <w:rPr>
          <w:rFonts w:ascii="Arial" w:hAnsi="Arial" w:cs="Arial"/>
          <w:b/>
          <w:sz w:val="24"/>
        </w:rPr>
        <w:t>Topic summary for [110][122] FR2_enh_req_Ph3_part2</w:t>
      </w:r>
    </w:p>
    <w:p w14:paraId="43E9C6EB" w14:textId="77777777" w:rsidR="00C23990" w:rsidRDefault="00C23990" w:rsidP="00C23990">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Moderator(Xiaomi)</w:t>
      </w:r>
    </w:p>
    <w:p w14:paraId="408C7AA5" w14:textId="77777777" w:rsidR="00C23990" w:rsidRDefault="00C23990" w:rsidP="00C23990">
      <w:pPr>
        <w:rPr>
          <w:rFonts w:ascii="Arial" w:hAnsi="Arial" w:cs="Arial"/>
          <w:b/>
        </w:rPr>
      </w:pPr>
      <w:r>
        <w:rPr>
          <w:rFonts w:ascii="Arial" w:hAnsi="Arial" w:cs="Arial"/>
          <w:b/>
        </w:rPr>
        <w:t xml:space="preserve">Abstract: </w:t>
      </w:r>
    </w:p>
    <w:p w14:paraId="75828104" w14:textId="77777777" w:rsidR="00C23990" w:rsidRDefault="00C23990" w:rsidP="00C23990">
      <w:r>
        <w:t>[110][122] FR2_enh_req_Ph3_part2 AI 8.2.1</w:t>
      </w:r>
    </w:p>
    <w:p w14:paraId="02604230"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D677F6" w14:textId="115BCB03" w:rsidR="00C23990" w:rsidRDefault="00C23990" w:rsidP="00C23990">
      <w:pPr>
        <w:rPr>
          <w:rFonts w:ascii="Arial" w:hAnsi="Arial" w:cs="Arial"/>
          <w:b/>
          <w:sz w:val="24"/>
        </w:rPr>
      </w:pPr>
      <w:r>
        <w:rPr>
          <w:rFonts w:ascii="Arial" w:hAnsi="Arial" w:cs="Arial"/>
          <w:b/>
          <w:color w:val="0000FF"/>
          <w:sz w:val="24"/>
        </w:rPr>
        <w:t>R4-2402653</w:t>
      </w:r>
      <w:r>
        <w:rPr>
          <w:rFonts w:ascii="Arial" w:hAnsi="Arial" w:cs="Arial"/>
          <w:b/>
          <w:color w:val="0000FF"/>
          <w:sz w:val="24"/>
        </w:rPr>
        <w:tab/>
      </w:r>
      <w:r>
        <w:rPr>
          <w:rFonts w:ascii="Arial" w:hAnsi="Arial" w:cs="Arial"/>
          <w:b/>
          <w:sz w:val="24"/>
        </w:rPr>
        <w:t>Topic summary for [110][313] NR_RF_FR2_req_Ph3_Demod</w:t>
      </w:r>
    </w:p>
    <w:p w14:paraId="1204B09A" w14:textId="77777777" w:rsidR="00C23990" w:rsidRDefault="00C23990" w:rsidP="00C23990">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(Nokia)</w:t>
      </w:r>
    </w:p>
    <w:p w14:paraId="3397ACA6" w14:textId="77777777" w:rsidR="00C23990" w:rsidRDefault="00C23990" w:rsidP="00C23990">
      <w:pPr>
        <w:rPr>
          <w:rFonts w:ascii="Arial" w:hAnsi="Arial" w:cs="Arial"/>
          <w:b/>
        </w:rPr>
      </w:pPr>
      <w:r>
        <w:rPr>
          <w:rFonts w:ascii="Arial" w:hAnsi="Arial" w:cs="Arial"/>
          <w:b/>
        </w:rPr>
        <w:t xml:space="preserve">Abstract: </w:t>
      </w:r>
    </w:p>
    <w:p w14:paraId="5D8128A2" w14:textId="77777777" w:rsidR="00C23990" w:rsidRDefault="00C23990" w:rsidP="00C23990">
      <w:r>
        <w:t>[110][300] BDaT Session AI 8.2.3.1</w:t>
      </w:r>
    </w:p>
    <w:p w14:paraId="77F62B7D"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7E3AD1" w14:textId="2B2410DC" w:rsidR="00C23990" w:rsidRDefault="00C23990" w:rsidP="00C23990">
      <w:pPr>
        <w:rPr>
          <w:rFonts w:ascii="Arial" w:hAnsi="Arial" w:cs="Arial"/>
          <w:b/>
          <w:sz w:val="24"/>
        </w:rPr>
      </w:pPr>
      <w:r>
        <w:rPr>
          <w:rFonts w:ascii="Arial" w:hAnsi="Arial" w:cs="Arial"/>
          <w:b/>
          <w:color w:val="0000FF"/>
          <w:sz w:val="24"/>
        </w:rPr>
        <w:t>R4-2402858</w:t>
      </w:r>
      <w:r>
        <w:rPr>
          <w:rFonts w:ascii="Arial" w:hAnsi="Arial" w:cs="Arial"/>
          <w:b/>
          <w:color w:val="0000FF"/>
          <w:sz w:val="24"/>
        </w:rPr>
        <w:tab/>
      </w:r>
      <w:r>
        <w:rPr>
          <w:rFonts w:ascii="Arial" w:hAnsi="Arial" w:cs="Arial"/>
          <w:b/>
          <w:sz w:val="24"/>
        </w:rPr>
        <w:t>Way forward on [110][313] NR_RF_FR2_req_Ph3_Demod</w:t>
      </w:r>
    </w:p>
    <w:p w14:paraId="287A0417" w14:textId="77777777" w:rsidR="00C23990" w:rsidRDefault="00C23990" w:rsidP="00C2399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6FA6FB3E"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1258A0" w14:textId="77777777" w:rsidR="00C23990" w:rsidRDefault="00C23990" w:rsidP="00C23990">
      <w:pPr>
        <w:pStyle w:val="Heading3"/>
      </w:pPr>
      <w:bookmarkStart w:id="213" w:name="_Toc159599936"/>
      <w:r>
        <w:t>8.3</w:t>
      </w:r>
      <w:r>
        <w:tab/>
        <w:t>Requirement for NR FR2 multi-Rx chain DL reception</w:t>
      </w:r>
      <w:bookmarkEnd w:id="213"/>
    </w:p>
    <w:p w14:paraId="5923735E" w14:textId="77777777" w:rsidR="00C23990" w:rsidRDefault="00C23990" w:rsidP="00C23990">
      <w:pPr>
        <w:pStyle w:val="Heading4"/>
      </w:pPr>
      <w:bookmarkStart w:id="214" w:name="_Toc159599937"/>
      <w:r>
        <w:t>8.3.1</w:t>
      </w:r>
      <w:r>
        <w:tab/>
        <w:t>UE RF requirements maintenance for simultaneous DL reception with up to 4 layer MIMO</w:t>
      </w:r>
      <w:bookmarkEnd w:id="214"/>
    </w:p>
    <w:p w14:paraId="351B3CDA" w14:textId="6D0BCD39" w:rsidR="00C23990" w:rsidRDefault="00C23990" w:rsidP="00C23990">
      <w:pPr>
        <w:rPr>
          <w:rFonts w:ascii="Arial" w:hAnsi="Arial" w:cs="Arial"/>
          <w:b/>
          <w:sz w:val="24"/>
        </w:rPr>
      </w:pPr>
      <w:r>
        <w:rPr>
          <w:rFonts w:ascii="Arial" w:hAnsi="Arial" w:cs="Arial"/>
          <w:b/>
          <w:color w:val="0000FF"/>
          <w:sz w:val="24"/>
        </w:rPr>
        <w:t>R4-2400427</w:t>
      </w:r>
      <w:r>
        <w:rPr>
          <w:rFonts w:ascii="Arial" w:hAnsi="Arial" w:cs="Arial"/>
          <w:b/>
          <w:color w:val="0000FF"/>
          <w:sz w:val="24"/>
        </w:rPr>
        <w:tab/>
      </w:r>
      <w:r>
        <w:rPr>
          <w:rFonts w:ascii="Arial" w:hAnsi="Arial" w:cs="Arial"/>
          <w:b/>
          <w:sz w:val="24"/>
        </w:rPr>
        <w:t>CR on FR2 multi-RX</w:t>
      </w:r>
    </w:p>
    <w:p w14:paraId="54B29097"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v18.4.0</w:t>
      </w:r>
      <w:r>
        <w:rPr>
          <w:i/>
        </w:rPr>
        <w:tab/>
        <w:t xml:space="preserve">  CR-0691  rev  Cat: F (Rel-18)</w:t>
      </w:r>
      <w:r>
        <w:rPr>
          <w:i/>
        </w:rPr>
        <w:br/>
      </w:r>
      <w:r>
        <w:rPr>
          <w:i/>
        </w:rPr>
        <w:br/>
      </w:r>
      <w:r>
        <w:rPr>
          <w:i/>
        </w:rPr>
        <w:tab/>
      </w:r>
      <w:r>
        <w:rPr>
          <w:i/>
        </w:rPr>
        <w:tab/>
      </w:r>
      <w:r>
        <w:rPr>
          <w:i/>
        </w:rPr>
        <w:tab/>
      </w:r>
      <w:r>
        <w:rPr>
          <w:i/>
        </w:rPr>
        <w:tab/>
      </w:r>
      <w:r>
        <w:rPr>
          <w:i/>
        </w:rPr>
        <w:tab/>
        <w:t>Source: Apple</w:t>
      </w:r>
    </w:p>
    <w:p w14:paraId="0BEF1EFC"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2DEC17" w14:textId="44BAB7CC" w:rsidR="00C23990" w:rsidRDefault="00C23990" w:rsidP="00C23990">
      <w:pPr>
        <w:rPr>
          <w:rFonts w:ascii="Arial" w:hAnsi="Arial" w:cs="Arial"/>
          <w:b/>
          <w:sz w:val="24"/>
        </w:rPr>
      </w:pPr>
      <w:r>
        <w:rPr>
          <w:rFonts w:ascii="Arial" w:hAnsi="Arial" w:cs="Arial"/>
          <w:b/>
          <w:color w:val="0000FF"/>
          <w:sz w:val="24"/>
        </w:rPr>
        <w:t>R4-2400428</w:t>
      </w:r>
      <w:r>
        <w:rPr>
          <w:rFonts w:ascii="Arial" w:hAnsi="Arial" w:cs="Arial"/>
          <w:b/>
          <w:color w:val="0000FF"/>
          <w:sz w:val="24"/>
        </w:rPr>
        <w:tab/>
      </w:r>
      <w:r>
        <w:rPr>
          <w:rFonts w:ascii="Arial" w:hAnsi="Arial" w:cs="Arial"/>
          <w:b/>
          <w:sz w:val="24"/>
        </w:rPr>
        <w:t>CR on reasoning of defining multi-RX RF requirements for all FR2-1 bands based on 28GHz simulation results</w:t>
      </w:r>
    </w:p>
    <w:p w14:paraId="2BF2095C"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38.751 v18.0.0</w:t>
      </w:r>
      <w:r>
        <w:rPr>
          <w:i/>
        </w:rPr>
        <w:tab/>
        <w:t xml:space="preserve">  CR-0001  rev  Cat: F (Rel-18)</w:t>
      </w:r>
      <w:r>
        <w:rPr>
          <w:i/>
        </w:rPr>
        <w:br/>
      </w:r>
      <w:r>
        <w:rPr>
          <w:i/>
        </w:rPr>
        <w:br/>
      </w:r>
      <w:r>
        <w:rPr>
          <w:i/>
        </w:rPr>
        <w:tab/>
      </w:r>
      <w:r>
        <w:rPr>
          <w:i/>
        </w:rPr>
        <w:tab/>
      </w:r>
      <w:r>
        <w:rPr>
          <w:i/>
        </w:rPr>
        <w:tab/>
      </w:r>
      <w:r>
        <w:rPr>
          <w:i/>
        </w:rPr>
        <w:tab/>
      </w:r>
      <w:r>
        <w:rPr>
          <w:i/>
        </w:rPr>
        <w:tab/>
        <w:t>Source: Apple</w:t>
      </w:r>
    </w:p>
    <w:p w14:paraId="12464B1A"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3FAAE9" w14:textId="1DE6816A" w:rsidR="00C23990" w:rsidRDefault="00C23990" w:rsidP="00C23990">
      <w:pPr>
        <w:rPr>
          <w:rFonts w:ascii="Arial" w:hAnsi="Arial" w:cs="Arial"/>
          <w:b/>
          <w:sz w:val="24"/>
        </w:rPr>
      </w:pPr>
      <w:r>
        <w:rPr>
          <w:rFonts w:ascii="Arial" w:hAnsi="Arial" w:cs="Arial"/>
          <w:b/>
          <w:color w:val="0000FF"/>
          <w:sz w:val="24"/>
        </w:rPr>
        <w:t>R4-2400962</w:t>
      </w:r>
      <w:r>
        <w:rPr>
          <w:rFonts w:ascii="Arial" w:hAnsi="Arial" w:cs="Arial"/>
          <w:b/>
          <w:color w:val="0000FF"/>
          <w:sz w:val="24"/>
        </w:rPr>
        <w:tab/>
      </w:r>
      <w:r>
        <w:rPr>
          <w:rFonts w:ascii="Arial" w:hAnsi="Arial" w:cs="Arial"/>
          <w:b/>
          <w:sz w:val="24"/>
        </w:rPr>
        <w:t>Draft CR for TS 38.101-2: MultiRx PC3 RF requirement applicable frequency range</w:t>
      </w:r>
    </w:p>
    <w:p w14:paraId="24DD7AD1" w14:textId="77777777" w:rsidR="00C23990" w:rsidRDefault="00C23990" w:rsidP="00C2399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v18.4.0</w:t>
      </w:r>
      <w:r>
        <w:rPr>
          <w:i/>
        </w:rPr>
        <w:tab/>
        <w:t xml:space="preserve">  CR-  rev  Cat: F (Rel-18)</w:t>
      </w:r>
      <w:r>
        <w:rPr>
          <w:i/>
        </w:rPr>
        <w:br/>
      </w:r>
      <w:r>
        <w:rPr>
          <w:i/>
        </w:rPr>
        <w:br/>
      </w:r>
      <w:r>
        <w:rPr>
          <w:i/>
        </w:rPr>
        <w:tab/>
      </w:r>
      <w:r>
        <w:rPr>
          <w:i/>
        </w:rPr>
        <w:tab/>
      </w:r>
      <w:r>
        <w:rPr>
          <w:i/>
        </w:rPr>
        <w:tab/>
      </w:r>
      <w:r>
        <w:rPr>
          <w:i/>
        </w:rPr>
        <w:tab/>
      </w:r>
      <w:r>
        <w:rPr>
          <w:i/>
        </w:rPr>
        <w:tab/>
        <w:t>Source: Huawei, HiSilicon</w:t>
      </w:r>
    </w:p>
    <w:p w14:paraId="2C43C9C4"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8C237D" w14:textId="7D06B0E1" w:rsidR="00C23990" w:rsidRDefault="00C23990" w:rsidP="00C23990">
      <w:pPr>
        <w:rPr>
          <w:rFonts w:ascii="Arial" w:hAnsi="Arial" w:cs="Arial"/>
          <w:b/>
          <w:sz w:val="24"/>
        </w:rPr>
      </w:pPr>
      <w:r>
        <w:rPr>
          <w:rFonts w:ascii="Arial" w:hAnsi="Arial" w:cs="Arial"/>
          <w:b/>
          <w:color w:val="0000FF"/>
          <w:sz w:val="24"/>
        </w:rPr>
        <w:lastRenderedPageBreak/>
        <w:t>R4-2401204</w:t>
      </w:r>
      <w:r>
        <w:rPr>
          <w:rFonts w:ascii="Arial" w:hAnsi="Arial" w:cs="Arial"/>
          <w:b/>
          <w:color w:val="0000FF"/>
          <w:sz w:val="24"/>
        </w:rPr>
        <w:tab/>
      </w:r>
      <w:r>
        <w:rPr>
          <w:rFonts w:ascii="Arial" w:hAnsi="Arial" w:cs="Arial"/>
          <w:b/>
          <w:sz w:val="24"/>
        </w:rPr>
        <w:t>CR for Rel-18 38.101-2 to change the suffix K to M for simultaneous reception or transmission in multiple directions.</w:t>
      </w:r>
    </w:p>
    <w:p w14:paraId="0E0BC649"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v18.4.0</w:t>
      </w:r>
      <w:r>
        <w:rPr>
          <w:i/>
        </w:rPr>
        <w:tab/>
        <w:t xml:space="preserve">  CR-0710  rev  Cat: F (Rel-18)</w:t>
      </w:r>
      <w:r>
        <w:rPr>
          <w:i/>
        </w:rPr>
        <w:br/>
      </w:r>
      <w:r>
        <w:rPr>
          <w:i/>
        </w:rPr>
        <w:br/>
      </w:r>
      <w:r>
        <w:rPr>
          <w:i/>
        </w:rPr>
        <w:tab/>
      </w:r>
      <w:r>
        <w:rPr>
          <w:i/>
        </w:rPr>
        <w:tab/>
      </w:r>
      <w:r>
        <w:rPr>
          <w:i/>
        </w:rPr>
        <w:tab/>
      </w:r>
      <w:r>
        <w:rPr>
          <w:i/>
        </w:rPr>
        <w:tab/>
      </w:r>
      <w:r>
        <w:rPr>
          <w:i/>
        </w:rPr>
        <w:tab/>
        <w:t>Source: Xiaomi</w:t>
      </w:r>
    </w:p>
    <w:p w14:paraId="788DE430"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CBF998" w14:textId="750D1B4A" w:rsidR="00C23990" w:rsidRDefault="00C23990" w:rsidP="00C23990">
      <w:pPr>
        <w:rPr>
          <w:rFonts w:ascii="Arial" w:hAnsi="Arial" w:cs="Arial"/>
          <w:b/>
          <w:sz w:val="24"/>
        </w:rPr>
      </w:pPr>
      <w:r>
        <w:rPr>
          <w:rFonts w:ascii="Arial" w:hAnsi="Arial" w:cs="Arial"/>
          <w:b/>
          <w:color w:val="0000FF"/>
          <w:sz w:val="24"/>
        </w:rPr>
        <w:t>R4-2401509</w:t>
      </w:r>
      <w:r>
        <w:rPr>
          <w:rFonts w:ascii="Arial" w:hAnsi="Arial" w:cs="Arial"/>
          <w:b/>
          <w:color w:val="0000FF"/>
          <w:sz w:val="24"/>
        </w:rPr>
        <w:tab/>
      </w:r>
      <w:r>
        <w:rPr>
          <w:rFonts w:ascii="Arial" w:hAnsi="Arial" w:cs="Arial"/>
          <w:b/>
          <w:sz w:val="24"/>
        </w:rPr>
        <w:t>Discussion on the performance of FR2 multi-Rx in different bands</w:t>
      </w:r>
    </w:p>
    <w:p w14:paraId="2A18B6E3" w14:textId="77777777" w:rsidR="00C23990" w:rsidRDefault="00C23990" w:rsidP="00C2399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29CA78DD"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7C1FD7" w14:textId="1FBA9216" w:rsidR="00C23990" w:rsidRDefault="00C23990" w:rsidP="00C23990">
      <w:pPr>
        <w:rPr>
          <w:rFonts w:ascii="Arial" w:hAnsi="Arial" w:cs="Arial"/>
          <w:b/>
          <w:sz w:val="24"/>
        </w:rPr>
      </w:pPr>
      <w:r>
        <w:rPr>
          <w:rFonts w:ascii="Arial" w:hAnsi="Arial" w:cs="Arial"/>
          <w:b/>
          <w:color w:val="0000FF"/>
          <w:sz w:val="24"/>
        </w:rPr>
        <w:t>R4-2401510</w:t>
      </w:r>
      <w:r>
        <w:rPr>
          <w:rFonts w:ascii="Arial" w:hAnsi="Arial" w:cs="Arial"/>
          <w:b/>
          <w:color w:val="0000FF"/>
          <w:sz w:val="24"/>
        </w:rPr>
        <w:tab/>
      </w:r>
      <w:r>
        <w:rPr>
          <w:rFonts w:ascii="Arial" w:hAnsi="Arial" w:cs="Arial"/>
          <w:b/>
          <w:sz w:val="24"/>
        </w:rPr>
        <w:t>draft CR to 38.101-2 on initial UE orientation of FR2-1 multiRx</w:t>
      </w:r>
    </w:p>
    <w:p w14:paraId="28C77F68" w14:textId="77777777" w:rsidR="00C23990" w:rsidRDefault="00C23990" w:rsidP="00C2399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v18.4.0</w:t>
      </w:r>
      <w:r>
        <w:rPr>
          <w:i/>
        </w:rPr>
        <w:tab/>
        <w:t xml:space="preserve">  CR-  rev  Cat: F (Rel-18)</w:t>
      </w:r>
      <w:r>
        <w:rPr>
          <w:i/>
        </w:rPr>
        <w:br/>
      </w:r>
      <w:r>
        <w:rPr>
          <w:i/>
        </w:rPr>
        <w:br/>
      </w:r>
      <w:r>
        <w:rPr>
          <w:i/>
        </w:rPr>
        <w:tab/>
      </w:r>
      <w:r>
        <w:rPr>
          <w:i/>
        </w:rPr>
        <w:tab/>
      </w:r>
      <w:r>
        <w:rPr>
          <w:i/>
        </w:rPr>
        <w:tab/>
      </w:r>
      <w:r>
        <w:rPr>
          <w:i/>
        </w:rPr>
        <w:tab/>
      </w:r>
      <w:r>
        <w:rPr>
          <w:i/>
        </w:rPr>
        <w:tab/>
        <w:t>Source: vivo</w:t>
      </w:r>
    </w:p>
    <w:p w14:paraId="65D42326"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D874B9" w14:textId="62F2A2B2" w:rsidR="00C23990" w:rsidRDefault="00C23990" w:rsidP="00C23990">
      <w:pPr>
        <w:rPr>
          <w:rFonts w:ascii="Arial" w:hAnsi="Arial" w:cs="Arial"/>
          <w:b/>
          <w:sz w:val="24"/>
        </w:rPr>
      </w:pPr>
      <w:r>
        <w:rPr>
          <w:rFonts w:ascii="Arial" w:hAnsi="Arial" w:cs="Arial"/>
          <w:b/>
          <w:color w:val="0000FF"/>
          <w:sz w:val="24"/>
        </w:rPr>
        <w:t>R4-2401511</w:t>
      </w:r>
      <w:r>
        <w:rPr>
          <w:rFonts w:ascii="Arial" w:hAnsi="Arial" w:cs="Arial"/>
          <w:b/>
          <w:color w:val="0000FF"/>
          <w:sz w:val="24"/>
        </w:rPr>
        <w:tab/>
      </w:r>
      <w:r>
        <w:rPr>
          <w:rFonts w:ascii="Arial" w:hAnsi="Arial" w:cs="Arial"/>
          <w:b/>
          <w:sz w:val="24"/>
        </w:rPr>
        <w:t>draft editorial correction on FR2-1 multiRx</w:t>
      </w:r>
    </w:p>
    <w:p w14:paraId="2327BE76" w14:textId="77777777" w:rsidR="00C23990" w:rsidRDefault="00C23990" w:rsidP="00C2399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v18.4.0</w:t>
      </w:r>
      <w:r>
        <w:rPr>
          <w:i/>
        </w:rPr>
        <w:tab/>
        <w:t xml:space="preserve">  CR-  rev  Cat: F (Rel-18)</w:t>
      </w:r>
      <w:r>
        <w:rPr>
          <w:i/>
        </w:rPr>
        <w:br/>
      </w:r>
      <w:r>
        <w:rPr>
          <w:i/>
        </w:rPr>
        <w:br/>
      </w:r>
      <w:r>
        <w:rPr>
          <w:i/>
        </w:rPr>
        <w:tab/>
      </w:r>
      <w:r>
        <w:rPr>
          <w:i/>
        </w:rPr>
        <w:tab/>
      </w:r>
      <w:r>
        <w:rPr>
          <w:i/>
        </w:rPr>
        <w:tab/>
      </w:r>
      <w:r>
        <w:rPr>
          <w:i/>
        </w:rPr>
        <w:tab/>
      </w:r>
      <w:r>
        <w:rPr>
          <w:i/>
        </w:rPr>
        <w:tab/>
        <w:t>Source: vivo</w:t>
      </w:r>
    </w:p>
    <w:p w14:paraId="2E8A4405"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640793" w14:textId="4BA1B975" w:rsidR="00C23990" w:rsidRDefault="00C23990" w:rsidP="00C23990">
      <w:pPr>
        <w:rPr>
          <w:rFonts w:ascii="Arial" w:hAnsi="Arial" w:cs="Arial"/>
          <w:b/>
          <w:sz w:val="24"/>
        </w:rPr>
      </w:pPr>
      <w:r>
        <w:rPr>
          <w:rFonts w:ascii="Arial" w:hAnsi="Arial" w:cs="Arial"/>
          <w:b/>
          <w:color w:val="0000FF"/>
          <w:sz w:val="24"/>
        </w:rPr>
        <w:t>R4-2401512</w:t>
      </w:r>
      <w:r>
        <w:rPr>
          <w:rFonts w:ascii="Arial" w:hAnsi="Arial" w:cs="Arial"/>
          <w:b/>
          <w:color w:val="0000FF"/>
          <w:sz w:val="24"/>
        </w:rPr>
        <w:tab/>
      </w:r>
      <w:r>
        <w:rPr>
          <w:rFonts w:ascii="Arial" w:hAnsi="Arial" w:cs="Arial"/>
          <w:b/>
          <w:sz w:val="24"/>
        </w:rPr>
        <w:t>draft CR to 38.751 on update of UE orientation</w:t>
      </w:r>
    </w:p>
    <w:p w14:paraId="39EB1C32" w14:textId="77777777" w:rsidR="00C23990" w:rsidRDefault="00C23990" w:rsidP="00C2399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38.751 v18.0.0</w:t>
      </w:r>
      <w:r>
        <w:rPr>
          <w:i/>
        </w:rPr>
        <w:tab/>
        <w:t xml:space="preserve">  CR-  rev  Cat: F (Rel-18)</w:t>
      </w:r>
      <w:r>
        <w:rPr>
          <w:i/>
        </w:rPr>
        <w:br/>
      </w:r>
      <w:r>
        <w:rPr>
          <w:i/>
        </w:rPr>
        <w:br/>
      </w:r>
      <w:r>
        <w:rPr>
          <w:i/>
        </w:rPr>
        <w:tab/>
      </w:r>
      <w:r>
        <w:rPr>
          <w:i/>
        </w:rPr>
        <w:tab/>
      </w:r>
      <w:r>
        <w:rPr>
          <w:i/>
        </w:rPr>
        <w:tab/>
      </w:r>
      <w:r>
        <w:rPr>
          <w:i/>
        </w:rPr>
        <w:tab/>
      </w:r>
      <w:r>
        <w:rPr>
          <w:i/>
        </w:rPr>
        <w:tab/>
        <w:t>Source: vivo</w:t>
      </w:r>
    </w:p>
    <w:p w14:paraId="163785FE"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643AF6" w14:textId="2EED6014" w:rsidR="00C23990" w:rsidRDefault="00C23990" w:rsidP="00C23990">
      <w:pPr>
        <w:rPr>
          <w:rFonts w:ascii="Arial" w:hAnsi="Arial" w:cs="Arial"/>
          <w:b/>
          <w:sz w:val="24"/>
        </w:rPr>
      </w:pPr>
      <w:r>
        <w:rPr>
          <w:rFonts w:ascii="Arial" w:hAnsi="Arial" w:cs="Arial"/>
          <w:b/>
          <w:color w:val="0000FF"/>
          <w:sz w:val="24"/>
        </w:rPr>
        <w:t>R4-2402252</w:t>
      </w:r>
      <w:r>
        <w:rPr>
          <w:rFonts w:ascii="Arial" w:hAnsi="Arial" w:cs="Arial"/>
          <w:b/>
          <w:color w:val="0000FF"/>
          <w:sz w:val="24"/>
        </w:rPr>
        <w:tab/>
      </w:r>
      <w:r>
        <w:rPr>
          <w:rFonts w:ascii="Arial" w:hAnsi="Arial" w:cs="Arial"/>
          <w:b/>
          <w:sz w:val="24"/>
        </w:rPr>
        <w:t>Discussion on applicable bands of Rel-18 Multi-RX DL requirements</w:t>
      </w:r>
    </w:p>
    <w:p w14:paraId="7883C3A2" w14:textId="77777777" w:rsidR="00C23990" w:rsidRDefault="00C23990" w:rsidP="00C239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2B87F369"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7A1BCC" w14:textId="09B279EC" w:rsidR="00C23990" w:rsidRDefault="00C23990" w:rsidP="00C23990">
      <w:pPr>
        <w:rPr>
          <w:rFonts w:ascii="Arial" w:hAnsi="Arial" w:cs="Arial"/>
          <w:b/>
          <w:sz w:val="24"/>
        </w:rPr>
      </w:pPr>
      <w:r>
        <w:rPr>
          <w:rFonts w:ascii="Arial" w:hAnsi="Arial" w:cs="Arial"/>
          <w:b/>
          <w:color w:val="0000FF"/>
          <w:sz w:val="24"/>
        </w:rPr>
        <w:t>R4-2402253</w:t>
      </w:r>
      <w:r>
        <w:rPr>
          <w:rFonts w:ascii="Arial" w:hAnsi="Arial" w:cs="Arial"/>
          <w:b/>
          <w:color w:val="0000FF"/>
          <w:sz w:val="24"/>
        </w:rPr>
        <w:tab/>
      </w:r>
      <w:r>
        <w:rPr>
          <w:rFonts w:ascii="Arial" w:hAnsi="Arial" w:cs="Arial"/>
          <w:b/>
          <w:sz w:val="24"/>
        </w:rPr>
        <w:t>Clarification on operating bands for simultaneous reception or transmission in multiple directions</w:t>
      </w:r>
    </w:p>
    <w:p w14:paraId="138C9324" w14:textId="77777777" w:rsidR="00C23990" w:rsidRDefault="00C23990" w:rsidP="00C2399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v18.4.0</w:t>
      </w:r>
      <w:r>
        <w:rPr>
          <w:i/>
        </w:rPr>
        <w:tab/>
        <w:t xml:space="preserve">  CR-  rev  Cat: F (Rel-18)</w:t>
      </w:r>
      <w:r>
        <w:rPr>
          <w:i/>
        </w:rPr>
        <w:br/>
      </w:r>
      <w:r>
        <w:rPr>
          <w:i/>
        </w:rPr>
        <w:br/>
      </w:r>
      <w:r>
        <w:rPr>
          <w:i/>
        </w:rPr>
        <w:tab/>
      </w:r>
      <w:r>
        <w:rPr>
          <w:i/>
        </w:rPr>
        <w:tab/>
      </w:r>
      <w:r>
        <w:rPr>
          <w:i/>
        </w:rPr>
        <w:tab/>
      </w:r>
      <w:r>
        <w:rPr>
          <w:i/>
        </w:rPr>
        <w:tab/>
      </w:r>
      <w:r>
        <w:rPr>
          <w:i/>
        </w:rPr>
        <w:tab/>
        <w:t>Source: Samsung</w:t>
      </w:r>
    </w:p>
    <w:p w14:paraId="6E17909F"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2D470C" w14:textId="77777777" w:rsidR="00C23990" w:rsidRDefault="00C23990" w:rsidP="00C23990">
      <w:pPr>
        <w:pStyle w:val="Heading4"/>
      </w:pPr>
      <w:bookmarkStart w:id="215" w:name="_Toc159599938"/>
      <w:r>
        <w:lastRenderedPageBreak/>
        <w:t>8.3.2</w:t>
      </w:r>
      <w:r>
        <w:tab/>
        <w:t>RRM core requirements maintenance for simultaneous DL reception from different directions</w:t>
      </w:r>
      <w:bookmarkEnd w:id="215"/>
    </w:p>
    <w:p w14:paraId="486F95CB" w14:textId="410B79D5" w:rsidR="00C23990" w:rsidRDefault="00C23990" w:rsidP="00C23990">
      <w:pPr>
        <w:rPr>
          <w:rFonts w:ascii="Arial" w:hAnsi="Arial" w:cs="Arial"/>
          <w:b/>
          <w:sz w:val="24"/>
        </w:rPr>
      </w:pPr>
      <w:r>
        <w:rPr>
          <w:rFonts w:ascii="Arial" w:hAnsi="Arial" w:cs="Arial"/>
          <w:b/>
          <w:color w:val="0000FF"/>
          <w:sz w:val="24"/>
        </w:rPr>
        <w:t>R4-2401621</w:t>
      </w:r>
      <w:r>
        <w:rPr>
          <w:rFonts w:ascii="Arial" w:hAnsi="Arial" w:cs="Arial"/>
          <w:b/>
          <w:color w:val="0000FF"/>
          <w:sz w:val="24"/>
        </w:rPr>
        <w:tab/>
      </w:r>
      <w:r>
        <w:rPr>
          <w:rFonts w:ascii="Arial" w:hAnsi="Arial" w:cs="Arial"/>
          <w:b/>
          <w:sz w:val="24"/>
        </w:rPr>
        <w:t>Big CR to TS 38.133 for RRM requirements for NR FR2 multi-Rx chain DL reception</w:t>
      </w:r>
    </w:p>
    <w:p w14:paraId="436878FF"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v18.4.0</w:t>
      </w:r>
      <w:r>
        <w:rPr>
          <w:i/>
        </w:rPr>
        <w:tab/>
        <w:t xml:space="preserve">  CR-4154  rev  Cat: F (Rel-18)</w:t>
      </w:r>
      <w:r>
        <w:rPr>
          <w:i/>
        </w:rPr>
        <w:br/>
      </w:r>
      <w:r>
        <w:rPr>
          <w:i/>
        </w:rPr>
        <w:br/>
      </w:r>
      <w:r>
        <w:rPr>
          <w:i/>
        </w:rPr>
        <w:tab/>
      </w:r>
      <w:r>
        <w:rPr>
          <w:i/>
        </w:rPr>
        <w:tab/>
      </w:r>
      <w:r>
        <w:rPr>
          <w:i/>
        </w:rPr>
        <w:tab/>
      </w:r>
      <w:r>
        <w:rPr>
          <w:i/>
        </w:rPr>
        <w:tab/>
      </w:r>
      <w:r>
        <w:rPr>
          <w:i/>
        </w:rPr>
        <w:tab/>
        <w:t>Source: vivo</w:t>
      </w:r>
    </w:p>
    <w:p w14:paraId="37173C96"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2237DC" w14:textId="77777777" w:rsidR="00C23990" w:rsidRDefault="00C23990" w:rsidP="00C23990">
      <w:pPr>
        <w:pStyle w:val="Heading5"/>
      </w:pPr>
      <w:bookmarkStart w:id="216" w:name="_Toc159599939"/>
      <w:r>
        <w:t>8.3.2.1</w:t>
      </w:r>
      <w:r>
        <w:tab/>
        <w:t>General aspects</w:t>
      </w:r>
      <w:bookmarkEnd w:id="216"/>
    </w:p>
    <w:p w14:paraId="6FB4761C" w14:textId="5B74B6A9" w:rsidR="00C23990" w:rsidRDefault="00C23990" w:rsidP="00C23990">
      <w:pPr>
        <w:rPr>
          <w:rFonts w:ascii="Arial" w:hAnsi="Arial" w:cs="Arial"/>
          <w:b/>
          <w:sz w:val="24"/>
        </w:rPr>
      </w:pPr>
      <w:r>
        <w:rPr>
          <w:rFonts w:ascii="Arial" w:hAnsi="Arial" w:cs="Arial"/>
          <w:b/>
          <w:color w:val="0000FF"/>
          <w:sz w:val="24"/>
        </w:rPr>
        <w:t>R4-2400087</w:t>
      </w:r>
      <w:r>
        <w:rPr>
          <w:rFonts w:ascii="Arial" w:hAnsi="Arial" w:cs="Arial"/>
          <w:b/>
          <w:color w:val="0000FF"/>
          <w:sz w:val="24"/>
        </w:rPr>
        <w:tab/>
      </w:r>
      <w:r>
        <w:rPr>
          <w:rFonts w:ascii="Arial" w:hAnsi="Arial" w:cs="Arial"/>
          <w:b/>
          <w:sz w:val="24"/>
        </w:rPr>
        <w:t>Discussion on general aspects of NR FR2 DL multiRx</w:t>
      </w:r>
    </w:p>
    <w:p w14:paraId="56CF3070" w14:textId="77777777" w:rsidR="00C23990" w:rsidRDefault="00C23990" w:rsidP="00C239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0F49BBED"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077E6E" w14:textId="1B41CA5E" w:rsidR="00C23990" w:rsidRDefault="00C23990" w:rsidP="00C23990">
      <w:pPr>
        <w:rPr>
          <w:rFonts w:ascii="Arial" w:hAnsi="Arial" w:cs="Arial"/>
          <w:b/>
          <w:sz w:val="24"/>
        </w:rPr>
      </w:pPr>
      <w:r>
        <w:rPr>
          <w:rFonts w:ascii="Arial" w:hAnsi="Arial" w:cs="Arial"/>
          <w:b/>
          <w:color w:val="0000FF"/>
          <w:sz w:val="24"/>
        </w:rPr>
        <w:t>R4-2400088</w:t>
      </w:r>
      <w:r>
        <w:rPr>
          <w:rFonts w:ascii="Arial" w:hAnsi="Arial" w:cs="Arial"/>
          <w:b/>
          <w:color w:val="0000FF"/>
          <w:sz w:val="24"/>
        </w:rPr>
        <w:tab/>
      </w:r>
      <w:r>
        <w:rPr>
          <w:rFonts w:ascii="Arial" w:hAnsi="Arial" w:cs="Arial"/>
          <w:b/>
          <w:sz w:val="24"/>
        </w:rPr>
        <w:t>(NR_FR2_multiRx_DL-Core) CR for general aspects of NR FR2 multiRx</w:t>
      </w:r>
    </w:p>
    <w:p w14:paraId="482BA023"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v18.4.0</w:t>
      </w:r>
      <w:r>
        <w:rPr>
          <w:i/>
        </w:rPr>
        <w:tab/>
        <w:t xml:space="preserve">  CR-3958  rev  Cat: F (Rel-18)</w:t>
      </w:r>
      <w:r>
        <w:rPr>
          <w:i/>
        </w:rPr>
        <w:br/>
      </w:r>
      <w:r>
        <w:rPr>
          <w:i/>
        </w:rPr>
        <w:br/>
      </w:r>
      <w:r>
        <w:rPr>
          <w:i/>
        </w:rPr>
        <w:tab/>
      </w:r>
      <w:r>
        <w:rPr>
          <w:i/>
        </w:rPr>
        <w:tab/>
      </w:r>
      <w:r>
        <w:rPr>
          <w:i/>
        </w:rPr>
        <w:tab/>
      </w:r>
      <w:r>
        <w:rPr>
          <w:i/>
        </w:rPr>
        <w:tab/>
      </w:r>
      <w:r>
        <w:rPr>
          <w:i/>
        </w:rPr>
        <w:tab/>
        <w:t>Source: CATT</w:t>
      </w:r>
    </w:p>
    <w:p w14:paraId="5FDF9BF6"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4E617D" w14:textId="603C5AAE" w:rsidR="00C23990" w:rsidRDefault="00C23990" w:rsidP="00C23990">
      <w:pPr>
        <w:rPr>
          <w:rFonts w:ascii="Arial" w:hAnsi="Arial" w:cs="Arial"/>
          <w:b/>
          <w:sz w:val="24"/>
        </w:rPr>
      </w:pPr>
      <w:r>
        <w:rPr>
          <w:rFonts w:ascii="Arial" w:hAnsi="Arial" w:cs="Arial"/>
          <w:b/>
          <w:color w:val="0000FF"/>
          <w:sz w:val="24"/>
        </w:rPr>
        <w:t>R4-2400429</w:t>
      </w:r>
      <w:r>
        <w:rPr>
          <w:rFonts w:ascii="Arial" w:hAnsi="Arial" w:cs="Arial"/>
          <w:b/>
          <w:color w:val="0000FF"/>
          <w:sz w:val="24"/>
        </w:rPr>
        <w:tab/>
      </w:r>
      <w:r>
        <w:rPr>
          <w:rFonts w:ascii="Arial" w:hAnsi="Arial" w:cs="Arial"/>
          <w:b/>
          <w:sz w:val="24"/>
        </w:rPr>
        <w:t>On general aspects for NR FR2 multi-Rx chain DL reception</w:t>
      </w:r>
    </w:p>
    <w:p w14:paraId="332FCDFD" w14:textId="77777777" w:rsidR="00C23990" w:rsidRDefault="00C23990" w:rsidP="00C239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5056BA52"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26A584" w14:textId="7AA05BBF" w:rsidR="00C23990" w:rsidRDefault="00C23990" w:rsidP="00C23990">
      <w:pPr>
        <w:rPr>
          <w:rFonts w:ascii="Arial" w:hAnsi="Arial" w:cs="Arial"/>
          <w:b/>
          <w:sz w:val="24"/>
        </w:rPr>
      </w:pPr>
      <w:r>
        <w:rPr>
          <w:rFonts w:ascii="Arial" w:hAnsi="Arial" w:cs="Arial"/>
          <w:b/>
          <w:color w:val="0000FF"/>
          <w:sz w:val="24"/>
        </w:rPr>
        <w:t>R4-2400430</w:t>
      </w:r>
      <w:r>
        <w:rPr>
          <w:rFonts w:ascii="Arial" w:hAnsi="Arial" w:cs="Arial"/>
          <w:b/>
          <w:color w:val="0000FF"/>
          <w:sz w:val="24"/>
        </w:rPr>
        <w:tab/>
      </w:r>
      <w:r>
        <w:rPr>
          <w:rFonts w:ascii="Arial" w:hAnsi="Arial" w:cs="Arial"/>
          <w:b/>
          <w:sz w:val="24"/>
        </w:rPr>
        <w:t>Draft LS on associated UE capabilities for UE indication of FR2 multi-RX operation</w:t>
      </w:r>
    </w:p>
    <w:p w14:paraId="0DC6010F" w14:textId="77777777" w:rsidR="00C23990" w:rsidRDefault="00C23990" w:rsidP="00C23990">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RAN1</w:t>
      </w:r>
      <w:r>
        <w:rPr>
          <w:i/>
        </w:rPr>
        <w:br/>
      </w:r>
      <w:r>
        <w:rPr>
          <w:i/>
        </w:rPr>
        <w:tab/>
      </w:r>
      <w:r>
        <w:rPr>
          <w:i/>
        </w:rPr>
        <w:tab/>
      </w:r>
      <w:r>
        <w:rPr>
          <w:i/>
        </w:rPr>
        <w:tab/>
      </w:r>
      <w:r>
        <w:rPr>
          <w:i/>
        </w:rPr>
        <w:tab/>
      </w:r>
      <w:r>
        <w:rPr>
          <w:i/>
        </w:rPr>
        <w:tab/>
        <w:t>Source: Apple</w:t>
      </w:r>
    </w:p>
    <w:p w14:paraId="2BFB5E93"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65FA73" w14:textId="388E6920" w:rsidR="00C23990" w:rsidRDefault="00C23990" w:rsidP="00C23990">
      <w:pPr>
        <w:rPr>
          <w:rFonts w:ascii="Arial" w:hAnsi="Arial" w:cs="Arial"/>
          <w:b/>
          <w:sz w:val="24"/>
        </w:rPr>
      </w:pPr>
      <w:r>
        <w:rPr>
          <w:rFonts w:ascii="Arial" w:hAnsi="Arial" w:cs="Arial"/>
          <w:b/>
          <w:color w:val="0000FF"/>
          <w:sz w:val="24"/>
        </w:rPr>
        <w:t>R4-2400992</w:t>
      </w:r>
      <w:r>
        <w:rPr>
          <w:rFonts w:ascii="Arial" w:hAnsi="Arial" w:cs="Arial"/>
          <w:b/>
          <w:color w:val="0000FF"/>
          <w:sz w:val="24"/>
        </w:rPr>
        <w:tab/>
      </w:r>
      <w:r>
        <w:rPr>
          <w:rFonts w:ascii="Arial" w:hAnsi="Arial" w:cs="Arial"/>
          <w:b/>
          <w:sz w:val="24"/>
        </w:rPr>
        <w:t>On general aspects for FR2_mulitRx_DL</w:t>
      </w:r>
    </w:p>
    <w:p w14:paraId="329DE5F2" w14:textId="77777777" w:rsidR="00C23990" w:rsidRDefault="00C23990" w:rsidP="00C2399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OPPO</w:t>
      </w:r>
    </w:p>
    <w:p w14:paraId="2EB3C7B4"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D725DE" w14:textId="234FDDB5" w:rsidR="00C23990" w:rsidRDefault="00C23990" w:rsidP="00C23990">
      <w:pPr>
        <w:rPr>
          <w:rFonts w:ascii="Arial" w:hAnsi="Arial" w:cs="Arial"/>
          <w:b/>
          <w:sz w:val="24"/>
        </w:rPr>
      </w:pPr>
      <w:r>
        <w:rPr>
          <w:rFonts w:ascii="Arial" w:hAnsi="Arial" w:cs="Arial"/>
          <w:b/>
          <w:color w:val="0000FF"/>
          <w:sz w:val="24"/>
        </w:rPr>
        <w:t>R4-2400993</w:t>
      </w:r>
      <w:r>
        <w:rPr>
          <w:rFonts w:ascii="Arial" w:hAnsi="Arial" w:cs="Arial"/>
          <w:b/>
          <w:color w:val="0000FF"/>
          <w:sz w:val="24"/>
        </w:rPr>
        <w:tab/>
      </w:r>
      <w:r>
        <w:rPr>
          <w:rFonts w:ascii="Arial" w:hAnsi="Arial" w:cs="Arial"/>
          <w:b/>
          <w:sz w:val="24"/>
        </w:rPr>
        <w:t>Maintenance CR for BFD and CBD related requirements of R18 multi-Rx DL</w:t>
      </w:r>
    </w:p>
    <w:p w14:paraId="00B6FB99" w14:textId="77777777" w:rsidR="00C23990" w:rsidRDefault="00C23990" w:rsidP="00C2399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v18.4.0</w:t>
      </w:r>
      <w:r>
        <w:rPr>
          <w:i/>
        </w:rPr>
        <w:tab/>
        <w:t xml:space="preserve">  CR-  rev  Cat: F (Rel-18)</w:t>
      </w:r>
      <w:r>
        <w:rPr>
          <w:i/>
        </w:rPr>
        <w:br/>
      </w:r>
      <w:r>
        <w:rPr>
          <w:i/>
        </w:rPr>
        <w:br/>
      </w:r>
      <w:r>
        <w:rPr>
          <w:i/>
        </w:rPr>
        <w:tab/>
      </w:r>
      <w:r>
        <w:rPr>
          <w:i/>
        </w:rPr>
        <w:tab/>
      </w:r>
      <w:r>
        <w:rPr>
          <w:i/>
        </w:rPr>
        <w:tab/>
      </w:r>
      <w:r>
        <w:rPr>
          <w:i/>
        </w:rPr>
        <w:tab/>
      </w:r>
      <w:r>
        <w:rPr>
          <w:i/>
        </w:rPr>
        <w:tab/>
        <w:t>Source: OPPO</w:t>
      </w:r>
    </w:p>
    <w:p w14:paraId="33E397C0" w14:textId="77777777" w:rsidR="00C23990" w:rsidRDefault="00C23990" w:rsidP="00C2399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E439BE" w14:textId="29EB9982" w:rsidR="00C23990" w:rsidRDefault="00C23990" w:rsidP="00C23990">
      <w:pPr>
        <w:rPr>
          <w:rFonts w:ascii="Arial" w:hAnsi="Arial" w:cs="Arial"/>
          <w:b/>
          <w:sz w:val="24"/>
        </w:rPr>
      </w:pPr>
      <w:r>
        <w:rPr>
          <w:rFonts w:ascii="Arial" w:hAnsi="Arial" w:cs="Arial"/>
          <w:b/>
          <w:color w:val="0000FF"/>
          <w:sz w:val="24"/>
        </w:rPr>
        <w:t>R4-2401176</w:t>
      </w:r>
      <w:r>
        <w:rPr>
          <w:rFonts w:ascii="Arial" w:hAnsi="Arial" w:cs="Arial"/>
          <w:b/>
          <w:color w:val="0000FF"/>
          <w:sz w:val="24"/>
        </w:rPr>
        <w:tab/>
      </w:r>
      <w:r>
        <w:rPr>
          <w:rFonts w:ascii="Arial" w:hAnsi="Arial" w:cs="Arial"/>
          <w:b/>
          <w:sz w:val="24"/>
        </w:rPr>
        <w:t>Discussion on general aspects for Multi-RX</w:t>
      </w:r>
    </w:p>
    <w:p w14:paraId="360C0347" w14:textId="77777777" w:rsidR="00C23990" w:rsidRDefault="00C23990" w:rsidP="00C239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w:t>
      </w:r>
      <w:r>
        <w:rPr>
          <w:i/>
        </w:rPr>
        <w:br/>
      </w:r>
      <w:r>
        <w:rPr>
          <w:i/>
        </w:rPr>
        <w:br/>
      </w:r>
      <w:r>
        <w:rPr>
          <w:i/>
        </w:rPr>
        <w:tab/>
      </w:r>
      <w:r>
        <w:rPr>
          <w:i/>
        </w:rPr>
        <w:tab/>
      </w:r>
      <w:r>
        <w:rPr>
          <w:i/>
        </w:rPr>
        <w:tab/>
      </w:r>
      <w:r>
        <w:rPr>
          <w:i/>
        </w:rPr>
        <w:tab/>
      </w:r>
      <w:r>
        <w:rPr>
          <w:i/>
        </w:rPr>
        <w:tab/>
        <w:t>Source: xiaomi</w:t>
      </w:r>
    </w:p>
    <w:p w14:paraId="348D28BF"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E45352" w14:textId="2DA79525" w:rsidR="00C23990" w:rsidRDefault="00C23990" w:rsidP="00C23990">
      <w:pPr>
        <w:rPr>
          <w:rFonts w:ascii="Arial" w:hAnsi="Arial" w:cs="Arial"/>
          <w:b/>
          <w:sz w:val="24"/>
        </w:rPr>
      </w:pPr>
      <w:r>
        <w:rPr>
          <w:rFonts w:ascii="Arial" w:hAnsi="Arial" w:cs="Arial"/>
          <w:b/>
          <w:color w:val="0000FF"/>
          <w:sz w:val="24"/>
        </w:rPr>
        <w:t>R4-2401322</w:t>
      </w:r>
      <w:r>
        <w:rPr>
          <w:rFonts w:ascii="Arial" w:hAnsi="Arial" w:cs="Arial"/>
          <w:b/>
          <w:color w:val="0000FF"/>
          <w:sz w:val="24"/>
        </w:rPr>
        <w:tab/>
      </w:r>
      <w:r>
        <w:rPr>
          <w:rFonts w:ascii="Arial" w:hAnsi="Arial" w:cs="Arial"/>
          <w:b/>
          <w:sz w:val="24"/>
        </w:rPr>
        <w:t>Discussion on general aspects for NR FR2 multi-Rx</w:t>
      </w:r>
    </w:p>
    <w:p w14:paraId="0058D2DE" w14:textId="77777777" w:rsidR="00C23990" w:rsidRDefault="00C23990" w:rsidP="00C239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667C87C6"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931E42" w14:textId="0B317AA4" w:rsidR="00C23990" w:rsidRDefault="00C23990" w:rsidP="00C23990">
      <w:pPr>
        <w:rPr>
          <w:rFonts w:ascii="Arial" w:hAnsi="Arial" w:cs="Arial"/>
          <w:b/>
          <w:sz w:val="24"/>
        </w:rPr>
      </w:pPr>
      <w:r>
        <w:rPr>
          <w:rFonts w:ascii="Arial" w:hAnsi="Arial" w:cs="Arial"/>
          <w:b/>
          <w:color w:val="0000FF"/>
          <w:sz w:val="24"/>
        </w:rPr>
        <w:t>R4-2401586</w:t>
      </w:r>
      <w:r>
        <w:rPr>
          <w:rFonts w:ascii="Arial" w:hAnsi="Arial" w:cs="Arial"/>
          <w:b/>
          <w:color w:val="0000FF"/>
          <w:sz w:val="24"/>
        </w:rPr>
        <w:tab/>
      </w:r>
      <w:r>
        <w:rPr>
          <w:rFonts w:ascii="Arial" w:hAnsi="Arial" w:cs="Arial"/>
          <w:b/>
          <w:sz w:val="24"/>
        </w:rPr>
        <w:t>Discussion on UE feature list for multi-Rx UEs</w:t>
      </w:r>
    </w:p>
    <w:p w14:paraId="3F3EA6A1" w14:textId="77777777" w:rsidR="00C23990" w:rsidRDefault="00C23990" w:rsidP="00C239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7F428C84"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9B2DE9" w14:textId="50DD926F" w:rsidR="00C23990" w:rsidRDefault="00C23990" w:rsidP="00C23990">
      <w:pPr>
        <w:rPr>
          <w:rFonts w:ascii="Arial" w:hAnsi="Arial" w:cs="Arial"/>
          <w:b/>
          <w:sz w:val="24"/>
        </w:rPr>
      </w:pPr>
      <w:r>
        <w:rPr>
          <w:rFonts w:ascii="Arial" w:hAnsi="Arial" w:cs="Arial"/>
          <w:b/>
          <w:color w:val="0000FF"/>
          <w:sz w:val="24"/>
        </w:rPr>
        <w:t>R4-2401622</w:t>
      </w:r>
      <w:r>
        <w:rPr>
          <w:rFonts w:ascii="Arial" w:hAnsi="Arial" w:cs="Arial"/>
          <w:b/>
          <w:color w:val="0000FF"/>
          <w:sz w:val="24"/>
        </w:rPr>
        <w:tab/>
      </w:r>
      <w:r>
        <w:rPr>
          <w:rFonts w:ascii="Arial" w:hAnsi="Arial" w:cs="Arial"/>
          <w:b/>
          <w:sz w:val="24"/>
        </w:rPr>
        <w:t>Remaining issues on general aspects for FR2 multi-Rx</w:t>
      </w:r>
    </w:p>
    <w:p w14:paraId="56B66F99" w14:textId="77777777" w:rsidR="00C23990" w:rsidRDefault="00C23990" w:rsidP="00C239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74163367"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ECDFAD" w14:textId="7B5CEFF3" w:rsidR="00C23990" w:rsidRDefault="00C23990" w:rsidP="00C23990">
      <w:pPr>
        <w:rPr>
          <w:rFonts w:ascii="Arial" w:hAnsi="Arial" w:cs="Arial"/>
          <w:b/>
          <w:sz w:val="24"/>
        </w:rPr>
      </w:pPr>
      <w:r>
        <w:rPr>
          <w:rFonts w:ascii="Arial" w:hAnsi="Arial" w:cs="Arial"/>
          <w:b/>
          <w:color w:val="0000FF"/>
          <w:sz w:val="24"/>
        </w:rPr>
        <w:t>R4-2401630</w:t>
      </w:r>
      <w:r>
        <w:rPr>
          <w:rFonts w:ascii="Arial" w:hAnsi="Arial" w:cs="Arial"/>
          <w:b/>
          <w:color w:val="0000FF"/>
          <w:sz w:val="24"/>
        </w:rPr>
        <w:tab/>
      </w:r>
      <w:r>
        <w:rPr>
          <w:rFonts w:ascii="Arial" w:hAnsi="Arial" w:cs="Arial"/>
          <w:b/>
          <w:sz w:val="24"/>
        </w:rPr>
        <w:t>Discussion on general aspects on RRM requirements for simultaneous DL reception from different directions</w:t>
      </w:r>
    </w:p>
    <w:p w14:paraId="12ACB3CF" w14:textId="77777777" w:rsidR="00C23990" w:rsidRDefault="00C23990" w:rsidP="00C2399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19079950"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0554BE" w14:textId="7C95D9BE" w:rsidR="00C23990" w:rsidRDefault="00C23990" w:rsidP="00C23990">
      <w:pPr>
        <w:rPr>
          <w:rFonts w:ascii="Arial" w:hAnsi="Arial" w:cs="Arial"/>
          <w:b/>
          <w:sz w:val="24"/>
        </w:rPr>
      </w:pPr>
      <w:r>
        <w:rPr>
          <w:rFonts w:ascii="Arial" w:hAnsi="Arial" w:cs="Arial"/>
          <w:b/>
          <w:color w:val="0000FF"/>
          <w:sz w:val="24"/>
        </w:rPr>
        <w:t>R4-2402007</w:t>
      </w:r>
      <w:r>
        <w:rPr>
          <w:rFonts w:ascii="Arial" w:hAnsi="Arial" w:cs="Arial"/>
          <w:b/>
          <w:color w:val="0000FF"/>
          <w:sz w:val="24"/>
        </w:rPr>
        <w:tab/>
      </w:r>
      <w:r>
        <w:rPr>
          <w:rFonts w:ascii="Arial" w:hAnsi="Arial" w:cs="Arial"/>
          <w:b/>
          <w:sz w:val="24"/>
        </w:rPr>
        <w:t>On remaining multi-Rx core part requirements</w:t>
      </w:r>
    </w:p>
    <w:p w14:paraId="06C2E2BB" w14:textId="77777777" w:rsidR="00C23990" w:rsidRDefault="00C23990" w:rsidP="00C239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48C5447F"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583714" w14:textId="52EC1EB4" w:rsidR="00C23990" w:rsidRDefault="00C23990" w:rsidP="00C23990">
      <w:pPr>
        <w:rPr>
          <w:rFonts w:ascii="Arial" w:hAnsi="Arial" w:cs="Arial"/>
          <w:b/>
          <w:sz w:val="24"/>
        </w:rPr>
      </w:pPr>
      <w:r>
        <w:rPr>
          <w:rFonts w:ascii="Arial" w:hAnsi="Arial" w:cs="Arial"/>
          <w:b/>
          <w:color w:val="0000FF"/>
          <w:sz w:val="24"/>
        </w:rPr>
        <w:t>R4-2402008</w:t>
      </w:r>
      <w:r>
        <w:rPr>
          <w:rFonts w:ascii="Arial" w:hAnsi="Arial" w:cs="Arial"/>
          <w:b/>
          <w:color w:val="0000FF"/>
          <w:sz w:val="24"/>
        </w:rPr>
        <w:tab/>
      </w:r>
      <w:r>
        <w:rPr>
          <w:rFonts w:ascii="Arial" w:hAnsi="Arial" w:cs="Arial"/>
          <w:b/>
          <w:sz w:val="24"/>
        </w:rPr>
        <w:t>Draft CR general aspects for muti Rx</w:t>
      </w:r>
    </w:p>
    <w:p w14:paraId="150147B6" w14:textId="77777777" w:rsidR="00C23990" w:rsidRDefault="00C23990" w:rsidP="00C2399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v18.4.0</w:t>
      </w:r>
      <w:r>
        <w:rPr>
          <w:i/>
        </w:rPr>
        <w:tab/>
        <w:t xml:space="preserve">  CR-  rev  Cat: F (Rel-18)</w:t>
      </w:r>
      <w:r>
        <w:rPr>
          <w:i/>
        </w:rPr>
        <w:br/>
      </w:r>
      <w:r>
        <w:rPr>
          <w:i/>
        </w:rPr>
        <w:br/>
      </w:r>
      <w:r>
        <w:rPr>
          <w:i/>
        </w:rPr>
        <w:tab/>
      </w:r>
      <w:r>
        <w:rPr>
          <w:i/>
        </w:rPr>
        <w:tab/>
      </w:r>
      <w:r>
        <w:rPr>
          <w:i/>
        </w:rPr>
        <w:tab/>
      </w:r>
      <w:r>
        <w:rPr>
          <w:i/>
        </w:rPr>
        <w:tab/>
      </w:r>
      <w:r>
        <w:rPr>
          <w:i/>
        </w:rPr>
        <w:tab/>
        <w:t>Source: Nokia, Nokia Shanghai Bell</w:t>
      </w:r>
    </w:p>
    <w:p w14:paraId="022DAD79"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C17791" w14:textId="78340F70" w:rsidR="00C23990" w:rsidRDefault="00C23990" w:rsidP="00C23990">
      <w:pPr>
        <w:rPr>
          <w:rFonts w:ascii="Arial" w:hAnsi="Arial" w:cs="Arial"/>
          <w:b/>
          <w:sz w:val="24"/>
        </w:rPr>
      </w:pPr>
      <w:r>
        <w:rPr>
          <w:rFonts w:ascii="Arial" w:hAnsi="Arial" w:cs="Arial"/>
          <w:b/>
          <w:color w:val="0000FF"/>
          <w:sz w:val="24"/>
        </w:rPr>
        <w:t>R4-2402780</w:t>
      </w:r>
      <w:r>
        <w:rPr>
          <w:rFonts w:ascii="Arial" w:hAnsi="Arial" w:cs="Arial"/>
          <w:b/>
          <w:color w:val="0000FF"/>
          <w:sz w:val="24"/>
        </w:rPr>
        <w:tab/>
      </w:r>
      <w:r>
        <w:rPr>
          <w:rFonts w:ascii="Arial" w:hAnsi="Arial" w:cs="Arial"/>
          <w:b/>
          <w:sz w:val="24"/>
        </w:rPr>
        <w:t>(NR_FR2_multiRX_DL-Core) Applicability of the UE capability to other serving cells than PCell</w:t>
      </w:r>
    </w:p>
    <w:p w14:paraId="4E49978F" w14:textId="77777777" w:rsidR="00C23990" w:rsidRDefault="00C23990" w:rsidP="00C2399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0A55A933" w14:textId="77777777" w:rsidR="00C23990" w:rsidRDefault="00C23990" w:rsidP="00C23990">
      <w:pPr>
        <w:rPr>
          <w:rFonts w:ascii="Arial" w:hAnsi="Arial" w:cs="Arial"/>
          <w:b/>
        </w:rPr>
      </w:pPr>
      <w:r>
        <w:rPr>
          <w:rFonts w:ascii="Arial" w:hAnsi="Arial" w:cs="Arial"/>
          <w:b/>
        </w:rPr>
        <w:t xml:space="preserve">Abstract: </w:t>
      </w:r>
    </w:p>
    <w:p w14:paraId="09BF166A" w14:textId="77777777" w:rsidR="00C23990" w:rsidRDefault="00C23990" w:rsidP="00C23990">
      <w:r>
        <w:lastRenderedPageBreak/>
        <w:t>MCC:  This contribution discusses the applicability of the UE capability to other serving cells than PCell. RAN4 is asked to discuss whether/how to extend the applicability of the feature to other serving cells than PCell.</w:t>
      </w:r>
    </w:p>
    <w:p w14:paraId="2108C4DF"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3BBA34" w14:textId="77777777" w:rsidR="00C23990" w:rsidRDefault="00C23990" w:rsidP="00C23990">
      <w:pPr>
        <w:pStyle w:val="Heading5"/>
      </w:pPr>
      <w:bookmarkStart w:id="217" w:name="_Toc159599940"/>
      <w:r>
        <w:t>8.3.2.2</w:t>
      </w:r>
      <w:r>
        <w:tab/>
        <w:t>L1-RSRP measurement delay</w:t>
      </w:r>
      <w:bookmarkEnd w:id="217"/>
    </w:p>
    <w:p w14:paraId="60FF9305" w14:textId="21207BA3" w:rsidR="00C23990" w:rsidRDefault="00C23990" w:rsidP="00C23990">
      <w:pPr>
        <w:rPr>
          <w:rFonts w:ascii="Arial" w:hAnsi="Arial" w:cs="Arial"/>
          <w:b/>
          <w:sz w:val="24"/>
        </w:rPr>
      </w:pPr>
      <w:r>
        <w:rPr>
          <w:rFonts w:ascii="Arial" w:hAnsi="Arial" w:cs="Arial"/>
          <w:b/>
          <w:color w:val="0000FF"/>
          <w:sz w:val="24"/>
        </w:rPr>
        <w:t>R4-2400431</w:t>
      </w:r>
      <w:r>
        <w:rPr>
          <w:rFonts w:ascii="Arial" w:hAnsi="Arial" w:cs="Arial"/>
          <w:b/>
          <w:color w:val="0000FF"/>
          <w:sz w:val="24"/>
        </w:rPr>
        <w:tab/>
      </w:r>
      <w:r>
        <w:rPr>
          <w:rFonts w:ascii="Arial" w:hAnsi="Arial" w:cs="Arial"/>
          <w:b/>
          <w:sz w:val="24"/>
        </w:rPr>
        <w:t>On L1 measurements for NR FR2 multi-Rx chain DL reception</w:t>
      </w:r>
    </w:p>
    <w:p w14:paraId="29CB18DF" w14:textId="77777777" w:rsidR="00C23990" w:rsidRDefault="00C23990" w:rsidP="00C239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40899611" w14:textId="77777777" w:rsidR="00C23990" w:rsidRDefault="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4E15F3" w14:textId="637714A6" w:rsidR="007315ED" w:rsidRDefault="00C23990" w:rsidP="00C23990">
      <w:pPr>
        <w:rPr>
          <w:rFonts w:ascii="Arial" w:hAnsi="Arial" w:cs="Arial"/>
          <w:b/>
          <w:sz w:val="24"/>
        </w:rPr>
      </w:pPr>
      <w:r>
        <w:rPr>
          <w:rFonts w:ascii="Arial" w:hAnsi="Arial" w:cs="Arial"/>
          <w:b/>
          <w:color w:val="0000FF"/>
          <w:sz w:val="24"/>
        </w:rPr>
        <w:t>R4-2400432</w:t>
      </w:r>
      <w:r>
        <w:rPr>
          <w:rFonts w:ascii="Arial" w:hAnsi="Arial" w:cs="Arial"/>
          <w:b/>
          <w:color w:val="0000FF"/>
          <w:sz w:val="24"/>
        </w:rPr>
        <w:tab/>
      </w:r>
      <w:r>
        <w:rPr>
          <w:rFonts w:ascii="Arial" w:hAnsi="Arial" w:cs="Arial"/>
          <w:b/>
          <w:sz w:val="24"/>
        </w:rPr>
        <w:t>Draft CR on L1 measurement</w:t>
      </w:r>
    </w:p>
    <w:p w14:paraId="7F8559E3" w14:textId="77777777" w:rsidR="00C23990" w:rsidRDefault="00C23990" w:rsidP="00C2399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v18.4.0</w:t>
      </w:r>
      <w:r>
        <w:rPr>
          <w:i/>
        </w:rPr>
        <w:tab/>
        <w:t xml:space="preserve">  CR-  rev  Cat: F (Rel-18)</w:t>
      </w:r>
      <w:r>
        <w:rPr>
          <w:i/>
        </w:rPr>
        <w:br/>
      </w:r>
      <w:r>
        <w:rPr>
          <w:i/>
        </w:rPr>
        <w:br/>
      </w:r>
      <w:r>
        <w:rPr>
          <w:i/>
        </w:rPr>
        <w:tab/>
      </w:r>
      <w:r>
        <w:rPr>
          <w:i/>
        </w:rPr>
        <w:tab/>
      </w:r>
      <w:r>
        <w:rPr>
          <w:i/>
        </w:rPr>
        <w:tab/>
      </w:r>
      <w:r>
        <w:rPr>
          <w:i/>
        </w:rPr>
        <w:tab/>
      </w:r>
      <w:r>
        <w:rPr>
          <w:i/>
        </w:rPr>
        <w:tab/>
        <w:t>Source: Apple</w:t>
      </w:r>
    </w:p>
    <w:p w14:paraId="2E2AB9CF"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4F0FFA" w14:textId="4B52F6AC" w:rsidR="00C23990" w:rsidRDefault="00C23990" w:rsidP="00C23990">
      <w:pPr>
        <w:rPr>
          <w:rFonts w:ascii="Arial" w:hAnsi="Arial" w:cs="Arial"/>
          <w:b/>
          <w:sz w:val="24"/>
        </w:rPr>
      </w:pPr>
      <w:r>
        <w:rPr>
          <w:rFonts w:ascii="Arial" w:hAnsi="Arial" w:cs="Arial"/>
          <w:b/>
          <w:color w:val="0000FF"/>
          <w:sz w:val="24"/>
        </w:rPr>
        <w:t>R4-2401177</w:t>
      </w:r>
      <w:r>
        <w:rPr>
          <w:rFonts w:ascii="Arial" w:hAnsi="Arial" w:cs="Arial"/>
          <w:b/>
          <w:color w:val="0000FF"/>
          <w:sz w:val="24"/>
        </w:rPr>
        <w:tab/>
      </w:r>
      <w:r>
        <w:rPr>
          <w:rFonts w:ascii="Arial" w:hAnsi="Arial" w:cs="Arial"/>
          <w:b/>
          <w:sz w:val="24"/>
        </w:rPr>
        <w:t>Discussion on L1-RSRP measurement for Multi-RX</w:t>
      </w:r>
    </w:p>
    <w:p w14:paraId="3A041D7E" w14:textId="77777777" w:rsidR="00C23990" w:rsidRDefault="00C23990" w:rsidP="00C239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w:t>
      </w:r>
      <w:r>
        <w:rPr>
          <w:i/>
        </w:rPr>
        <w:br/>
      </w:r>
      <w:r>
        <w:rPr>
          <w:i/>
        </w:rPr>
        <w:br/>
      </w:r>
      <w:r>
        <w:rPr>
          <w:i/>
        </w:rPr>
        <w:tab/>
      </w:r>
      <w:r>
        <w:rPr>
          <w:i/>
        </w:rPr>
        <w:tab/>
      </w:r>
      <w:r>
        <w:rPr>
          <w:i/>
        </w:rPr>
        <w:tab/>
      </w:r>
      <w:r>
        <w:rPr>
          <w:i/>
        </w:rPr>
        <w:tab/>
      </w:r>
      <w:r>
        <w:rPr>
          <w:i/>
        </w:rPr>
        <w:tab/>
        <w:t>Source: xiaomi</w:t>
      </w:r>
    </w:p>
    <w:p w14:paraId="570DBA34"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ED9B7C" w14:textId="4452F305" w:rsidR="00C23990" w:rsidRDefault="00C23990" w:rsidP="00C23990">
      <w:pPr>
        <w:rPr>
          <w:rFonts w:ascii="Arial" w:hAnsi="Arial" w:cs="Arial"/>
          <w:b/>
          <w:sz w:val="24"/>
        </w:rPr>
      </w:pPr>
      <w:r>
        <w:rPr>
          <w:rFonts w:ascii="Arial" w:hAnsi="Arial" w:cs="Arial"/>
          <w:b/>
          <w:color w:val="0000FF"/>
          <w:sz w:val="24"/>
        </w:rPr>
        <w:t>R4-2401368</w:t>
      </w:r>
      <w:r>
        <w:rPr>
          <w:rFonts w:ascii="Arial" w:hAnsi="Arial" w:cs="Arial"/>
          <w:b/>
          <w:color w:val="0000FF"/>
          <w:sz w:val="24"/>
        </w:rPr>
        <w:tab/>
      </w:r>
      <w:r>
        <w:rPr>
          <w:rFonts w:ascii="Arial" w:hAnsi="Arial" w:cs="Arial"/>
          <w:b/>
          <w:sz w:val="24"/>
        </w:rPr>
        <w:t>Discussion on maintaining L1 measurement requirements for FR2 multi-Rx reception</w:t>
      </w:r>
    </w:p>
    <w:p w14:paraId="2DFB5399" w14:textId="77777777" w:rsidR="00C23990" w:rsidRDefault="00C23990" w:rsidP="00C239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4C1E1F18"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68A94F" w14:textId="008E77C6" w:rsidR="00C23990" w:rsidRDefault="00C23990" w:rsidP="00C23990">
      <w:pPr>
        <w:rPr>
          <w:rFonts w:ascii="Arial" w:hAnsi="Arial" w:cs="Arial"/>
          <w:b/>
          <w:sz w:val="24"/>
        </w:rPr>
      </w:pPr>
      <w:r>
        <w:rPr>
          <w:rFonts w:ascii="Arial" w:hAnsi="Arial" w:cs="Arial"/>
          <w:b/>
          <w:color w:val="0000FF"/>
          <w:sz w:val="24"/>
        </w:rPr>
        <w:t>R4-2401369</w:t>
      </w:r>
      <w:r>
        <w:rPr>
          <w:rFonts w:ascii="Arial" w:hAnsi="Arial" w:cs="Arial"/>
          <w:b/>
          <w:color w:val="0000FF"/>
          <w:sz w:val="24"/>
        </w:rPr>
        <w:tab/>
      </w:r>
      <w:r>
        <w:rPr>
          <w:rFonts w:ascii="Arial" w:hAnsi="Arial" w:cs="Arial"/>
          <w:b/>
          <w:sz w:val="24"/>
        </w:rPr>
        <w:t>DraftCR on maintaining L1-RSRP measurement requirements for FR2 multi-Rx</w:t>
      </w:r>
    </w:p>
    <w:p w14:paraId="60602C49" w14:textId="77777777" w:rsidR="00C23990" w:rsidRDefault="00C23990" w:rsidP="00C2399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v18.4.0</w:t>
      </w:r>
      <w:r>
        <w:rPr>
          <w:i/>
        </w:rPr>
        <w:tab/>
        <w:t xml:space="preserve">  CR-  rev  Cat: F (Rel-18)</w:t>
      </w:r>
      <w:r>
        <w:rPr>
          <w:i/>
        </w:rPr>
        <w:br/>
      </w:r>
      <w:r>
        <w:rPr>
          <w:i/>
        </w:rPr>
        <w:br/>
      </w:r>
      <w:r>
        <w:rPr>
          <w:i/>
        </w:rPr>
        <w:tab/>
      </w:r>
      <w:r>
        <w:rPr>
          <w:i/>
        </w:rPr>
        <w:tab/>
      </w:r>
      <w:r>
        <w:rPr>
          <w:i/>
        </w:rPr>
        <w:tab/>
      </w:r>
      <w:r>
        <w:rPr>
          <w:i/>
        </w:rPr>
        <w:tab/>
      </w:r>
      <w:r>
        <w:rPr>
          <w:i/>
        </w:rPr>
        <w:tab/>
        <w:t>Source: Huawei, HiSilicon</w:t>
      </w:r>
    </w:p>
    <w:p w14:paraId="20F96DF3"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906B1A" w14:textId="2778A3EB" w:rsidR="00C23990" w:rsidRDefault="00C23990" w:rsidP="00C23990">
      <w:pPr>
        <w:rPr>
          <w:rFonts w:ascii="Arial" w:hAnsi="Arial" w:cs="Arial"/>
          <w:b/>
          <w:sz w:val="24"/>
        </w:rPr>
      </w:pPr>
      <w:r>
        <w:rPr>
          <w:rFonts w:ascii="Arial" w:hAnsi="Arial" w:cs="Arial"/>
          <w:b/>
          <w:color w:val="0000FF"/>
          <w:sz w:val="24"/>
        </w:rPr>
        <w:t>R4-2401433</w:t>
      </w:r>
      <w:r>
        <w:rPr>
          <w:rFonts w:ascii="Arial" w:hAnsi="Arial" w:cs="Arial"/>
          <w:b/>
          <w:color w:val="0000FF"/>
          <w:sz w:val="24"/>
        </w:rPr>
        <w:tab/>
      </w:r>
      <w:r>
        <w:rPr>
          <w:rFonts w:ascii="Arial" w:hAnsi="Arial" w:cs="Arial"/>
          <w:b/>
          <w:sz w:val="24"/>
        </w:rPr>
        <w:t>On multi-Rx L1-RSRP measurement requirements</w:t>
      </w:r>
    </w:p>
    <w:p w14:paraId="5D2DF3D1" w14:textId="77777777" w:rsidR="00C23990" w:rsidRDefault="00C23990" w:rsidP="00C239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2C1D790C"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B8ECF7" w14:textId="47F40BAA" w:rsidR="00C23990" w:rsidRDefault="00C23990" w:rsidP="00C23990">
      <w:pPr>
        <w:rPr>
          <w:rFonts w:ascii="Arial" w:hAnsi="Arial" w:cs="Arial"/>
          <w:b/>
          <w:sz w:val="24"/>
        </w:rPr>
      </w:pPr>
      <w:r>
        <w:rPr>
          <w:rFonts w:ascii="Arial" w:hAnsi="Arial" w:cs="Arial"/>
          <w:b/>
          <w:color w:val="0000FF"/>
          <w:sz w:val="24"/>
        </w:rPr>
        <w:t>R4-2401587</w:t>
      </w:r>
      <w:r>
        <w:rPr>
          <w:rFonts w:ascii="Arial" w:hAnsi="Arial" w:cs="Arial"/>
          <w:b/>
          <w:color w:val="0000FF"/>
          <w:sz w:val="24"/>
        </w:rPr>
        <w:tab/>
      </w:r>
      <w:r>
        <w:rPr>
          <w:rFonts w:ascii="Arial" w:hAnsi="Arial" w:cs="Arial"/>
          <w:b/>
          <w:sz w:val="24"/>
        </w:rPr>
        <w:t>Discussion on L1-RSRP measurement for multi-Rx UEs</w:t>
      </w:r>
    </w:p>
    <w:p w14:paraId="4348B0A5" w14:textId="77777777" w:rsidR="00C23990" w:rsidRDefault="00C23990" w:rsidP="00C239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06C6B9B8"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2E8877" w14:textId="02C08A35" w:rsidR="00C23990" w:rsidRDefault="00C23990" w:rsidP="00C23990">
      <w:pPr>
        <w:rPr>
          <w:rFonts w:ascii="Arial" w:hAnsi="Arial" w:cs="Arial"/>
          <w:b/>
          <w:sz w:val="24"/>
        </w:rPr>
      </w:pPr>
      <w:r>
        <w:rPr>
          <w:rFonts w:ascii="Arial" w:hAnsi="Arial" w:cs="Arial"/>
          <w:b/>
          <w:color w:val="0000FF"/>
          <w:sz w:val="24"/>
        </w:rPr>
        <w:lastRenderedPageBreak/>
        <w:t>R4-2401623</w:t>
      </w:r>
      <w:r>
        <w:rPr>
          <w:rFonts w:ascii="Arial" w:hAnsi="Arial" w:cs="Arial"/>
          <w:b/>
          <w:color w:val="0000FF"/>
          <w:sz w:val="24"/>
        </w:rPr>
        <w:tab/>
      </w:r>
      <w:r>
        <w:rPr>
          <w:rFonts w:ascii="Arial" w:hAnsi="Arial" w:cs="Arial"/>
          <w:b/>
          <w:sz w:val="24"/>
        </w:rPr>
        <w:t>Remaining issues on L1-RSRP measurement delay for FR2 multi-Rx</w:t>
      </w:r>
    </w:p>
    <w:p w14:paraId="027D3000" w14:textId="77777777" w:rsidR="00C23990" w:rsidRDefault="00C23990" w:rsidP="00C239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42E631AB"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C1549C" w14:textId="33423D1D" w:rsidR="00C23990" w:rsidRDefault="00C23990" w:rsidP="00C23990">
      <w:pPr>
        <w:rPr>
          <w:rFonts w:ascii="Arial" w:hAnsi="Arial" w:cs="Arial"/>
          <w:b/>
          <w:sz w:val="24"/>
        </w:rPr>
      </w:pPr>
      <w:r>
        <w:rPr>
          <w:rFonts w:ascii="Arial" w:hAnsi="Arial" w:cs="Arial"/>
          <w:b/>
          <w:color w:val="0000FF"/>
          <w:sz w:val="24"/>
        </w:rPr>
        <w:t>R4-2401631</w:t>
      </w:r>
      <w:r>
        <w:rPr>
          <w:rFonts w:ascii="Arial" w:hAnsi="Arial" w:cs="Arial"/>
          <w:b/>
          <w:color w:val="0000FF"/>
          <w:sz w:val="24"/>
        </w:rPr>
        <w:tab/>
      </w:r>
      <w:r>
        <w:rPr>
          <w:rFonts w:ascii="Arial" w:hAnsi="Arial" w:cs="Arial"/>
          <w:b/>
          <w:sz w:val="24"/>
        </w:rPr>
        <w:t>Discussion on L1-RSRP measurement requirements for simultaneous DL reception from different directions</w:t>
      </w:r>
    </w:p>
    <w:p w14:paraId="4461B01D" w14:textId="77777777" w:rsidR="00C23990" w:rsidRDefault="00C23990" w:rsidP="00C2399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6277612F"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AF1C1F" w14:textId="3A2916AF" w:rsidR="00C23990" w:rsidRDefault="00C23990" w:rsidP="00C23990">
      <w:pPr>
        <w:rPr>
          <w:rFonts w:ascii="Arial" w:hAnsi="Arial" w:cs="Arial"/>
          <w:b/>
          <w:sz w:val="24"/>
        </w:rPr>
      </w:pPr>
      <w:r>
        <w:rPr>
          <w:rFonts w:ascii="Arial" w:hAnsi="Arial" w:cs="Arial"/>
          <w:b/>
          <w:color w:val="0000FF"/>
          <w:sz w:val="24"/>
        </w:rPr>
        <w:t>R4-2402010</w:t>
      </w:r>
      <w:r>
        <w:rPr>
          <w:rFonts w:ascii="Arial" w:hAnsi="Arial" w:cs="Arial"/>
          <w:b/>
          <w:color w:val="0000FF"/>
          <w:sz w:val="24"/>
        </w:rPr>
        <w:tab/>
      </w:r>
      <w:r>
        <w:rPr>
          <w:rFonts w:ascii="Arial" w:hAnsi="Arial" w:cs="Arial"/>
          <w:b/>
          <w:sz w:val="24"/>
        </w:rPr>
        <w:t>Draft CR  on multiRx L1 SINR</w:t>
      </w:r>
    </w:p>
    <w:p w14:paraId="3C8DDA34" w14:textId="77777777" w:rsidR="00C23990" w:rsidRDefault="00C23990" w:rsidP="00C2399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v18.4.0</w:t>
      </w:r>
      <w:r>
        <w:rPr>
          <w:i/>
        </w:rPr>
        <w:tab/>
        <w:t xml:space="preserve">  CR-  rev  Cat: F (Rel-18)</w:t>
      </w:r>
      <w:r>
        <w:rPr>
          <w:i/>
        </w:rPr>
        <w:br/>
      </w:r>
      <w:r>
        <w:rPr>
          <w:i/>
        </w:rPr>
        <w:br/>
      </w:r>
      <w:r>
        <w:rPr>
          <w:i/>
        </w:rPr>
        <w:tab/>
      </w:r>
      <w:r>
        <w:rPr>
          <w:i/>
        </w:rPr>
        <w:tab/>
      </w:r>
      <w:r>
        <w:rPr>
          <w:i/>
        </w:rPr>
        <w:tab/>
      </w:r>
      <w:r>
        <w:rPr>
          <w:i/>
        </w:rPr>
        <w:tab/>
      </w:r>
      <w:r>
        <w:rPr>
          <w:i/>
        </w:rPr>
        <w:tab/>
        <w:t>Source: Nokia, Nokia Shanghai Bell</w:t>
      </w:r>
    </w:p>
    <w:p w14:paraId="2CC5470F"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420573" w14:textId="719CC7EF" w:rsidR="00C23990" w:rsidRDefault="00C23990" w:rsidP="00C23990">
      <w:pPr>
        <w:rPr>
          <w:rFonts w:ascii="Arial" w:hAnsi="Arial" w:cs="Arial"/>
          <w:b/>
          <w:sz w:val="24"/>
        </w:rPr>
      </w:pPr>
      <w:r>
        <w:rPr>
          <w:rFonts w:ascii="Arial" w:hAnsi="Arial" w:cs="Arial"/>
          <w:b/>
          <w:color w:val="0000FF"/>
          <w:sz w:val="24"/>
        </w:rPr>
        <w:t>R4-2402781</w:t>
      </w:r>
      <w:r>
        <w:rPr>
          <w:rFonts w:ascii="Arial" w:hAnsi="Arial" w:cs="Arial"/>
          <w:b/>
          <w:color w:val="0000FF"/>
          <w:sz w:val="24"/>
        </w:rPr>
        <w:tab/>
      </w:r>
      <w:r>
        <w:rPr>
          <w:rFonts w:ascii="Arial" w:hAnsi="Arial" w:cs="Arial"/>
          <w:b/>
          <w:sz w:val="24"/>
        </w:rPr>
        <w:t>(NR_FR2_multiRX_DL-Core) Correction on fast beam sweeping based L1-RSRP measurement requirement</w:t>
      </w:r>
    </w:p>
    <w:p w14:paraId="718CB614" w14:textId="77777777" w:rsidR="00C23990" w:rsidRDefault="00C23990" w:rsidP="00C2399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5EEAF220"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0D388A" w14:textId="77777777" w:rsidR="00C23990" w:rsidRDefault="00C23990" w:rsidP="00C23990">
      <w:pPr>
        <w:pStyle w:val="Heading5"/>
      </w:pPr>
      <w:bookmarkStart w:id="218" w:name="_Toc159599941"/>
      <w:r>
        <w:t>8.3.2.3</w:t>
      </w:r>
      <w:r>
        <w:tab/>
        <w:t>RLM and BFD/CBD requirements</w:t>
      </w:r>
      <w:bookmarkEnd w:id="218"/>
    </w:p>
    <w:p w14:paraId="239CEF47" w14:textId="33F5D53D" w:rsidR="00C23990" w:rsidRDefault="00C23990" w:rsidP="00C23990">
      <w:pPr>
        <w:rPr>
          <w:rFonts w:ascii="Arial" w:hAnsi="Arial" w:cs="Arial"/>
          <w:b/>
          <w:sz w:val="24"/>
        </w:rPr>
      </w:pPr>
      <w:r>
        <w:rPr>
          <w:rFonts w:ascii="Arial" w:hAnsi="Arial" w:cs="Arial"/>
          <w:b/>
          <w:color w:val="0000FF"/>
          <w:sz w:val="24"/>
        </w:rPr>
        <w:t>R4-2400433</w:t>
      </w:r>
      <w:r>
        <w:rPr>
          <w:rFonts w:ascii="Arial" w:hAnsi="Arial" w:cs="Arial"/>
          <w:b/>
          <w:color w:val="0000FF"/>
          <w:sz w:val="24"/>
        </w:rPr>
        <w:tab/>
      </w:r>
      <w:r>
        <w:rPr>
          <w:rFonts w:ascii="Arial" w:hAnsi="Arial" w:cs="Arial"/>
          <w:b/>
          <w:sz w:val="24"/>
        </w:rPr>
        <w:t>On RLM and BFD/CBD for NR FR2 multi-Rx chain DL reception</w:t>
      </w:r>
    </w:p>
    <w:p w14:paraId="1326FE1B" w14:textId="77777777" w:rsidR="00C23990" w:rsidRDefault="00C23990" w:rsidP="00C239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5D5BF350"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B89808" w14:textId="236ECC1B" w:rsidR="00C23990" w:rsidRDefault="00C23990" w:rsidP="00C23990">
      <w:pPr>
        <w:rPr>
          <w:rFonts w:ascii="Arial" w:hAnsi="Arial" w:cs="Arial"/>
          <w:b/>
          <w:sz w:val="24"/>
        </w:rPr>
      </w:pPr>
      <w:r>
        <w:rPr>
          <w:rFonts w:ascii="Arial" w:hAnsi="Arial" w:cs="Arial"/>
          <w:b/>
          <w:color w:val="0000FF"/>
          <w:sz w:val="24"/>
        </w:rPr>
        <w:t>R4-2401370</w:t>
      </w:r>
      <w:r>
        <w:rPr>
          <w:rFonts w:ascii="Arial" w:hAnsi="Arial" w:cs="Arial"/>
          <w:b/>
          <w:color w:val="0000FF"/>
          <w:sz w:val="24"/>
        </w:rPr>
        <w:tab/>
      </w:r>
      <w:r>
        <w:rPr>
          <w:rFonts w:ascii="Arial" w:hAnsi="Arial" w:cs="Arial"/>
          <w:b/>
          <w:sz w:val="24"/>
        </w:rPr>
        <w:t>DraftCR on maintaining RLM/BFD measurement requirements for FR2 multi-Rx</w:t>
      </w:r>
    </w:p>
    <w:p w14:paraId="127A979E" w14:textId="77777777" w:rsidR="00C23990" w:rsidRDefault="00C23990" w:rsidP="00C2399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v18.4.0</w:t>
      </w:r>
      <w:r>
        <w:rPr>
          <w:i/>
        </w:rPr>
        <w:tab/>
        <w:t xml:space="preserve">  CR-  rev  Cat: F (Rel-18)</w:t>
      </w:r>
      <w:r>
        <w:rPr>
          <w:i/>
        </w:rPr>
        <w:br/>
      </w:r>
      <w:r>
        <w:rPr>
          <w:i/>
        </w:rPr>
        <w:br/>
      </w:r>
      <w:r>
        <w:rPr>
          <w:i/>
        </w:rPr>
        <w:tab/>
      </w:r>
      <w:r>
        <w:rPr>
          <w:i/>
        </w:rPr>
        <w:tab/>
      </w:r>
      <w:r>
        <w:rPr>
          <w:i/>
        </w:rPr>
        <w:tab/>
      </w:r>
      <w:r>
        <w:rPr>
          <w:i/>
        </w:rPr>
        <w:tab/>
      </w:r>
      <w:r>
        <w:rPr>
          <w:i/>
        </w:rPr>
        <w:tab/>
        <w:t>Source: Huawei, HiSilicon</w:t>
      </w:r>
    </w:p>
    <w:p w14:paraId="5EB5F29A"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550EDD" w14:textId="0D944D0B" w:rsidR="00C23990" w:rsidRDefault="00C23990" w:rsidP="00C23990">
      <w:pPr>
        <w:rPr>
          <w:rFonts w:ascii="Arial" w:hAnsi="Arial" w:cs="Arial"/>
          <w:b/>
          <w:sz w:val="24"/>
        </w:rPr>
      </w:pPr>
      <w:r>
        <w:rPr>
          <w:rFonts w:ascii="Arial" w:hAnsi="Arial" w:cs="Arial"/>
          <w:b/>
          <w:color w:val="0000FF"/>
          <w:sz w:val="24"/>
        </w:rPr>
        <w:t>R4-2401434</w:t>
      </w:r>
      <w:r>
        <w:rPr>
          <w:rFonts w:ascii="Arial" w:hAnsi="Arial" w:cs="Arial"/>
          <w:b/>
          <w:color w:val="0000FF"/>
          <w:sz w:val="24"/>
        </w:rPr>
        <w:tab/>
      </w:r>
      <w:r>
        <w:rPr>
          <w:rFonts w:ascii="Arial" w:hAnsi="Arial" w:cs="Arial"/>
          <w:b/>
          <w:sz w:val="24"/>
        </w:rPr>
        <w:t>On multi-Rx TRP specific BFD requirements</w:t>
      </w:r>
    </w:p>
    <w:p w14:paraId="15C64F7C" w14:textId="77777777" w:rsidR="00C23990" w:rsidRDefault="00C23990" w:rsidP="00C239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51CAE698"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DFBA95" w14:textId="62EB771D" w:rsidR="00C23990" w:rsidRDefault="00C23990" w:rsidP="00C23990">
      <w:pPr>
        <w:rPr>
          <w:rFonts w:ascii="Arial" w:hAnsi="Arial" w:cs="Arial"/>
          <w:b/>
          <w:sz w:val="24"/>
        </w:rPr>
      </w:pPr>
      <w:r>
        <w:rPr>
          <w:rFonts w:ascii="Arial" w:hAnsi="Arial" w:cs="Arial"/>
          <w:b/>
          <w:color w:val="0000FF"/>
          <w:sz w:val="24"/>
        </w:rPr>
        <w:t>R4-2401435</w:t>
      </w:r>
      <w:r>
        <w:rPr>
          <w:rFonts w:ascii="Arial" w:hAnsi="Arial" w:cs="Arial"/>
          <w:b/>
          <w:color w:val="0000FF"/>
          <w:sz w:val="24"/>
        </w:rPr>
        <w:tab/>
      </w:r>
      <w:r>
        <w:rPr>
          <w:rFonts w:ascii="Arial" w:hAnsi="Arial" w:cs="Arial"/>
          <w:b/>
          <w:sz w:val="24"/>
        </w:rPr>
        <w:t>Draft CR on multi-Rx TRP-specific BFD requirements</w:t>
      </w:r>
    </w:p>
    <w:p w14:paraId="524C763D" w14:textId="77777777" w:rsidR="00C23990" w:rsidRDefault="00C23990" w:rsidP="00C2399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v18.4.0</w:t>
      </w:r>
      <w:r>
        <w:rPr>
          <w:i/>
        </w:rPr>
        <w:tab/>
        <w:t xml:space="preserve">  CR-  rev  Cat: F (Rel-18)</w:t>
      </w:r>
      <w:r>
        <w:rPr>
          <w:i/>
        </w:rPr>
        <w:br/>
      </w:r>
      <w:r>
        <w:rPr>
          <w:i/>
        </w:rPr>
        <w:br/>
      </w:r>
      <w:r>
        <w:rPr>
          <w:i/>
        </w:rPr>
        <w:tab/>
      </w:r>
      <w:r>
        <w:rPr>
          <w:i/>
        </w:rPr>
        <w:tab/>
      </w:r>
      <w:r>
        <w:rPr>
          <w:i/>
        </w:rPr>
        <w:tab/>
      </w:r>
      <w:r>
        <w:rPr>
          <w:i/>
        </w:rPr>
        <w:tab/>
      </w:r>
      <w:r>
        <w:rPr>
          <w:i/>
        </w:rPr>
        <w:tab/>
        <w:t>Source: Nokia, Nokia Shanghai Bell</w:t>
      </w:r>
    </w:p>
    <w:p w14:paraId="522F4ECC" w14:textId="77777777" w:rsidR="00C23990" w:rsidRDefault="00C23990" w:rsidP="00C23990">
      <w:pPr>
        <w:rPr>
          <w:rFonts w:ascii="Arial" w:hAnsi="Arial" w:cs="Arial"/>
          <w:b/>
        </w:rPr>
      </w:pPr>
      <w:r>
        <w:rPr>
          <w:rFonts w:ascii="Arial" w:hAnsi="Arial" w:cs="Arial"/>
          <w:b/>
        </w:rPr>
        <w:lastRenderedPageBreak/>
        <w:t xml:space="preserve">Abstract: </w:t>
      </w:r>
    </w:p>
    <w:p w14:paraId="15398EEC" w14:textId="77777777" w:rsidR="00C23990" w:rsidRDefault="00C23990" w:rsidP="00C23990">
      <w:r>
        <w:t>M-Rx TRP specific link recovery Ptrp conditions, scheduling restrictions and measurement restrictions.</w:t>
      </w:r>
    </w:p>
    <w:p w14:paraId="72F1328A"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02A532" w14:textId="165742DA" w:rsidR="00C23990" w:rsidRDefault="00C23990" w:rsidP="00C23990">
      <w:pPr>
        <w:rPr>
          <w:rFonts w:ascii="Arial" w:hAnsi="Arial" w:cs="Arial"/>
          <w:b/>
          <w:sz w:val="24"/>
        </w:rPr>
      </w:pPr>
      <w:r>
        <w:rPr>
          <w:rFonts w:ascii="Arial" w:hAnsi="Arial" w:cs="Arial"/>
          <w:b/>
          <w:color w:val="0000FF"/>
          <w:sz w:val="24"/>
        </w:rPr>
        <w:t>R4-2401624</w:t>
      </w:r>
      <w:r>
        <w:rPr>
          <w:rFonts w:ascii="Arial" w:hAnsi="Arial" w:cs="Arial"/>
          <w:b/>
          <w:color w:val="0000FF"/>
          <w:sz w:val="24"/>
        </w:rPr>
        <w:tab/>
      </w:r>
      <w:r>
        <w:rPr>
          <w:rFonts w:ascii="Arial" w:hAnsi="Arial" w:cs="Arial"/>
          <w:b/>
          <w:sz w:val="24"/>
        </w:rPr>
        <w:t>Remaining issues on RLM and BFD/CBD requirements for FR2 multi-Rx</w:t>
      </w:r>
    </w:p>
    <w:p w14:paraId="32DBDABC" w14:textId="77777777" w:rsidR="00C23990" w:rsidRDefault="00C23990" w:rsidP="00C239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0D77E6C4"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0C3914" w14:textId="6C5D2A3D" w:rsidR="00C23990" w:rsidRDefault="00C23990" w:rsidP="00C23990">
      <w:pPr>
        <w:rPr>
          <w:rFonts w:ascii="Arial" w:hAnsi="Arial" w:cs="Arial"/>
          <w:b/>
          <w:sz w:val="24"/>
        </w:rPr>
      </w:pPr>
      <w:r>
        <w:rPr>
          <w:rFonts w:ascii="Arial" w:hAnsi="Arial" w:cs="Arial"/>
          <w:b/>
          <w:color w:val="0000FF"/>
          <w:sz w:val="24"/>
        </w:rPr>
        <w:t>R4-2401632</w:t>
      </w:r>
      <w:r>
        <w:rPr>
          <w:rFonts w:ascii="Arial" w:hAnsi="Arial" w:cs="Arial"/>
          <w:b/>
          <w:color w:val="0000FF"/>
          <w:sz w:val="24"/>
        </w:rPr>
        <w:tab/>
      </w:r>
      <w:r>
        <w:rPr>
          <w:rFonts w:ascii="Arial" w:hAnsi="Arial" w:cs="Arial"/>
          <w:b/>
          <w:sz w:val="24"/>
        </w:rPr>
        <w:t>Discussion on RLM, BFD and CBD for simultaneous DL reception from different directions</w:t>
      </w:r>
    </w:p>
    <w:p w14:paraId="0756C901" w14:textId="77777777" w:rsidR="00C23990" w:rsidRDefault="00C23990" w:rsidP="00C2399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620D6BF6"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D6D8D7" w14:textId="1A14FB8E" w:rsidR="00C23990" w:rsidRDefault="00C23990" w:rsidP="00C23990">
      <w:pPr>
        <w:rPr>
          <w:rFonts w:ascii="Arial" w:hAnsi="Arial" w:cs="Arial"/>
          <w:b/>
          <w:sz w:val="24"/>
        </w:rPr>
      </w:pPr>
      <w:r>
        <w:rPr>
          <w:rFonts w:ascii="Arial" w:hAnsi="Arial" w:cs="Arial"/>
          <w:b/>
          <w:color w:val="0000FF"/>
          <w:sz w:val="24"/>
        </w:rPr>
        <w:t>R4-2401650</w:t>
      </w:r>
      <w:r>
        <w:rPr>
          <w:rFonts w:ascii="Arial" w:hAnsi="Arial" w:cs="Arial"/>
          <w:b/>
          <w:color w:val="0000FF"/>
          <w:sz w:val="24"/>
        </w:rPr>
        <w:tab/>
      </w:r>
      <w:r>
        <w:rPr>
          <w:rFonts w:ascii="Arial" w:hAnsi="Arial" w:cs="Arial"/>
          <w:b/>
          <w:sz w:val="24"/>
        </w:rPr>
        <w:t>[NR_FR2_multiRX_DL-Core] Draft CR on TRP specific link recovery for R18 multi-Rx</w:t>
      </w:r>
    </w:p>
    <w:p w14:paraId="5D74A176" w14:textId="77777777" w:rsidR="00C23990" w:rsidRDefault="00C23990" w:rsidP="00C2399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v18.4.0</w:t>
      </w:r>
      <w:r>
        <w:rPr>
          <w:i/>
        </w:rPr>
        <w:tab/>
        <w:t xml:space="preserve">  CR-  rev  Cat: F (Rel-18)</w:t>
      </w:r>
      <w:r>
        <w:rPr>
          <w:i/>
        </w:rPr>
        <w:br/>
      </w:r>
      <w:r>
        <w:rPr>
          <w:i/>
        </w:rPr>
        <w:br/>
      </w:r>
      <w:r>
        <w:rPr>
          <w:i/>
        </w:rPr>
        <w:tab/>
      </w:r>
      <w:r>
        <w:rPr>
          <w:i/>
        </w:rPr>
        <w:tab/>
      </w:r>
      <w:r>
        <w:rPr>
          <w:i/>
        </w:rPr>
        <w:tab/>
      </w:r>
      <w:r>
        <w:rPr>
          <w:i/>
        </w:rPr>
        <w:tab/>
      </w:r>
      <w:r>
        <w:rPr>
          <w:i/>
        </w:rPr>
        <w:tab/>
        <w:t>Source: ZTE Corporation</w:t>
      </w:r>
    </w:p>
    <w:p w14:paraId="019879F3"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1E1D3C" w14:textId="5FA6046C" w:rsidR="00C23990" w:rsidRDefault="00C23990" w:rsidP="00C23990">
      <w:pPr>
        <w:rPr>
          <w:rFonts w:ascii="Arial" w:hAnsi="Arial" w:cs="Arial"/>
          <w:b/>
          <w:sz w:val="24"/>
        </w:rPr>
      </w:pPr>
      <w:r>
        <w:rPr>
          <w:rFonts w:ascii="Arial" w:hAnsi="Arial" w:cs="Arial"/>
          <w:b/>
          <w:color w:val="0000FF"/>
          <w:sz w:val="24"/>
        </w:rPr>
        <w:t>R4-2402782</w:t>
      </w:r>
      <w:r>
        <w:rPr>
          <w:rFonts w:ascii="Arial" w:hAnsi="Arial" w:cs="Arial"/>
          <w:b/>
          <w:color w:val="0000FF"/>
          <w:sz w:val="24"/>
        </w:rPr>
        <w:tab/>
      </w:r>
      <w:r>
        <w:rPr>
          <w:rFonts w:ascii="Arial" w:hAnsi="Arial" w:cs="Arial"/>
          <w:b/>
          <w:sz w:val="24"/>
        </w:rPr>
        <w:t>(NR_FR2_multiRX_DL-Core) Applicability of fast beam sweeping capability</w:t>
      </w:r>
    </w:p>
    <w:p w14:paraId="106F3254" w14:textId="77777777" w:rsidR="00C23990" w:rsidRDefault="00C23990" w:rsidP="00C2399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7D01304E"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1652DA" w14:textId="74FF6FA3" w:rsidR="00C23990" w:rsidRDefault="00C23990" w:rsidP="00C23990">
      <w:pPr>
        <w:rPr>
          <w:rFonts w:ascii="Arial" w:hAnsi="Arial" w:cs="Arial"/>
          <w:b/>
          <w:sz w:val="24"/>
        </w:rPr>
      </w:pPr>
      <w:r>
        <w:rPr>
          <w:rFonts w:ascii="Arial" w:hAnsi="Arial" w:cs="Arial"/>
          <w:b/>
          <w:color w:val="0000FF"/>
          <w:sz w:val="24"/>
        </w:rPr>
        <w:t>R4-2402804</w:t>
      </w:r>
      <w:r>
        <w:rPr>
          <w:rFonts w:ascii="Arial" w:hAnsi="Arial" w:cs="Arial"/>
          <w:b/>
          <w:color w:val="0000FF"/>
          <w:sz w:val="24"/>
        </w:rPr>
        <w:tab/>
      </w:r>
      <w:r>
        <w:rPr>
          <w:rFonts w:ascii="Arial" w:hAnsi="Arial" w:cs="Arial"/>
          <w:b/>
          <w:sz w:val="24"/>
        </w:rPr>
        <w:t>On RLM and beam management for multi-rx</w:t>
      </w:r>
    </w:p>
    <w:p w14:paraId="4F01C96F" w14:textId="77777777" w:rsidR="00C23990" w:rsidRDefault="00C23990" w:rsidP="00C239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7BD65C2" w14:textId="77777777" w:rsidR="00C23990" w:rsidRDefault="00C23990" w:rsidP="00C23990">
      <w:pPr>
        <w:rPr>
          <w:rFonts w:ascii="Arial" w:hAnsi="Arial" w:cs="Arial"/>
          <w:b/>
        </w:rPr>
      </w:pPr>
      <w:r>
        <w:rPr>
          <w:rFonts w:ascii="Arial" w:hAnsi="Arial" w:cs="Arial"/>
          <w:b/>
        </w:rPr>
        <w:t xml:space="preserve">Abstract: </w:t>
      </w:r>
    </w:p>
    <w:p w14:paraId="1034710E" w14:textId="77777777" w:rsidR="00C23990" w:rsidRDefault="00C23990" w:rsidP="00C23990">
      <w:r>
        <w:t>On RLM and beam management for multi-rx</w:t>
      </w:r>
    </w:p>
    <w:p w14:paraId="7BC6784C"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DDD7CB" w14:textId="4D6E602C" w:rsidR="00C23990" w:rsidRDefault="00C23990" w:rsidP="00C23990">
      <w:pPr>
        <w:rPr>
          <w:rFonts w:ascii="Arial" w:hAnsi="Arial" w:cs="Arial"/>
          <w:b/>
          <w:sz w:val="24"/>
        </w:rPr>
      </w:pPr>
      <w:r>
        <w:rPr>
          <w:rFonts w:ascii="Arial" w:hAnsi="Arial" w:cs="Arial"/>
          <w:b/>
          <w:color w:val="0000FF"/>
          <w:sz w:val="24"/>
        </w:rPr>
        <w:t>R4-2402805</w:t>
      </w:r>
      <w:r>
        <w:rPr>
          <w:rFonts w:ascii="Arial" w:hAnsi="Arial" w:cs="Arial"/>
          <w:b/>
          <w:color w:val="0000FF"/>
          <w:sz w:val="24"/>
        </w:rPr>
        <w:tab/>
      </w:r>
      <w:r>
        <w:rPr>
          <w:rFonts w:ascii="Arial" w:hAnsi="Arial" w:cs="Arial"/>
          <w:b/>
          <w:sz w:val="24"/>
        </w:rPr>
        <w:t>Draft CR to 38.133 RLM requirements for UE with multi-rx chain in FR2</w:t>
      </w:r>
    </w:p>
    <w:p w14:paraId="19E26F50" w14:textId="77777777" w:rsidR="00C23990" w:rsidRDefault="00C23990" w:rsidP="00C2399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v18.4.0</w:t>
      </w:r>
      <w:r>
        <w:rPr>
          <w:i/>
        </w:rPr>
        <w:tab/>
        <w:t xml:space="preserve">  CR-  rev  Cat: F (Rel-18)</w:t>
      </w:r>
      <w:r>
        <w:rPr>
          <w:i/>
        </w:rPr>
        <w:br/>
      </w:r>
      <w:r>
        <w:rPr>
          <w:i/>
        </w:rPr>
        <w:br/>
      </w:r>
      <w:r>
        <w:rPr>
          <w:i/>
        </w:rPr>
        <w:tab/>
      </w:r>
      <w:r>
        <w:rPr>
          <w:i/>
        </w:rPr>
        <w:tab/>
      </w:r>
      <w:r>
        <w:rPr>
          <w:i/>
        </w:rPr>
        <w:tab/>
      </w:r>
      <w:r>
        <w:rPr>
          <w:i/>
        </w:rPr>
        <w:tab/>
      </w:r>
      <w:r>
        <w:rPr>
          <w:i/>
        </w:rPr>
        <w:tab/>
        <w:t>Source: Ericsson</w:t>
      </w:r>
    </w:p>
    <w:p w14:paraId="7122E6B1" w14:textId="77777777" w:rsidR="00C23990" w:rsidRDefault="00C23990" w:rsidP="00C23990">
      <w:pPr>
        <w:rPr>
          <w:rFonts w:ascii="Arial" w:hAnsi="Arial" w:cs="Arial"/>
          <w:b/>
        </w:rPr>
      </w:pPr>
      <w:r>
        <w:rPr>
          <w:rFonts w:ascii="Arial" w:hAnsi="Arial" w:cs="Arial"/>
          <w:b/>
        </w:rPr>
        <w:t xml:space="preserve">Abstract: </w:t>
      </w:r>
    </w:p>
    <w:p w14:paraId="08BCA8CE" w14:textId="77777777" w:rsidR="00C23990" w:rsidRDefault="00C23990" w:rsidP="00C23990">
      <w:r>
        <w:t>Draft CR to 38.133 RLM requirements for UE with multi-rx chain in FR2</w:t>
      </w:r>
    </w:p>
    <w:p w14:paraId="2D625DBB"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D9C9F2" w14:textId="77777777" w:rsidR="00C23990" w:rsidRDefault="00C23990" w:rsidP="00C23990">
      <w:pPr>
        <w:pStyle w:val="Heading5"/>
      </w:pPr>
      <w:bookmarkStart w:id="219" w:name="_Toc159599942"/>
      <w:r>
        <w:lastRenderedPageBreak/>
        <w:t>8.3.2.4</w:t>
      </w:r>
      <w:r>
        <w:tab/>
        <w:t>Scheduling/measurement restrictions</w:t>
      </w:r>
      <w:bookmarkEnd w:id="219"/>
    </w:p>
    <w:p w14:paraId="3B528B6C" w14:textId="26F32E7E" w:rsidR="00C23990" w:rsidRDefault="00C23990" w:rsidP="00C23990">
      <w:pPr>
        <w:rPr>
          <w:rFonts w:ascii="Arial" w:hAnsi="Arial" w:cs="Arial"/>
          <w:b/>
          <w:sz w:val="24"/>
        </w:rPr>
      </w:pPr>
      <w:r>
        <w:rPr>
          <w:rFonts w:ascii="Arial" w:hAnsi="Arial" w:cs="Arial"/>
          <w:b/>
          <w:color w:val="0000FF"/>
          <w:sz w:val="24"/>
        </w:rPr>
        <w:t>R4-2400482</w:t>
      </w:r>
      <w:r>
        <w:rPr>
          <w:rFonts w:ascii="Arial" w:hAnsi="Arial" w:cs="Arial"/>
          <w:b/>
          <w:color w:val="0000FF"/>
          <w:sz w:val="24"/>
        </w:rPr>
        <w:tab/>
      </w:r>
      <w:r>
        <w:rPr>
          <w:rFonts w:ascii="Arial" w:hAnsi="Arial" w:cs="Arial"/>
          <w:b/>
          <w:sz w:val="24"/>
        </w:rPr>
        <w:t>On scheduling/measurement restrictions for multiple Rx chains</w:t>
      </w:r>
    </w:p>
    <w:p w14:paraId="0EF60593" w14:textId="77777777" w:rsidR="00C23990" w:rsidRDefault="00C23990" w:rsidP="00C239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Apple</w:t>
      </w:r>
    </w:p>
    <w:p w14:paraId="6BA9CBA3"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0839FD" w14:textId="5E9FB034" w:rsidR="00C23990" w:rsidRDefault="00C23990" w:rsidP="00C23990">
      <w:pPr>
        <w:rPr>
          <w:rFonts w:ascii="Arial" w:hAnsi="Arial" w:cs="Arial"/>
          <w:b/>
          <w:sz w:val="24"/>
        </w:rPr>
      </w:pPr>
      <w:r>
        <w:rPr>
          <w:rFonts w:ascii="Arial" w:hAnsi="Arial" w:cs="Arial"/>
          <w:b/>
          <w:color w:val="0000FF"/>
          <w:sz w:val="24"/>
        </w:rPr>
        <w:t>R4-2400483</w:t>
      </w:r>
      <w:r>
        <w:rPr>
          <w:rFonts w:ascii="Arial" w:hAnsi="Arial" w:cs="Arial"/>
          <w:b/>
          <w:color w:val="0000FF"/>
          <w:sz w:val="24"/>
        </w:rPr>
        <w:tab/>
      </w:r>
      <w:r>
        <w:rPr>
          <w:rFonts w:ascii="Arial" w:hAnsi="Arial" w:cs="Arial"/>
          <w:b/>
          <w:sz w:val="24"/>
        </w:rPr>
        <w:t>(NR_FR2_multiRX_DL-Core) CR on scheduling and measurement restrictions for multiple Rx chains</w:t>
      </w:r>
    </w:p>
    <w:p w14:paraId="573EAD7A" w14:textId="77777777" w:rsidR="00C23990" w:rsidRDefault="00C23990" w:rsidP="00C23990">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38.133 v18.4.0</w:t>
      </w:r>
      <w:r>
        <w:rPr>
          <w:i/>
        </w:rPr>
        <w:tab/>
        <w:t xml:space="preserve">  CR-4026  rev  Cat: F (Rel-18)</w:t>
      </w:r>
      <w:r>
        <w:rPr>
          <w:i/>
        </w:rPr>
        <w:br/>
      </w:r>
      <w:r>
        <w:rPr>
          <w:i/>
        </w:rPr>
        <w:br/>
      </w:r>
      <w:r>
        <w:rPr>
          <w:i/>
        </w:rPr>
        <w:tab/>
      </w:r>
      <w:r>
        <w:rPr>
          <w:i/>
        </w:rPr>
        <w:tab/>
      </w:r>
      <w:r>
        <w:rPr>
          <w:i/>
        </w:rPr>
        <w:tab/>
      </w:r>
      <w:r>
        <w:rPr>
          <w:i/>
        </w:rPr>
        <w:tab/>
      </w:r>
      <w:r>
        <w:rPr>
          <w:i/>
        </w:rPr>
        <w:tab/>
        <w:t>Source: Apple</w:t>
      </w:r>
    </w:p>
    <w:p w14:paraId="6DB361AF" w14:textId="77777777" w:rsidR="00C23990" w:rsidRDefault="00C23990" w:rsidP="00C23990">
      <w:pPr>
        <w:rPr>
          <w:rFonts w:ascii="Arial" w:hAnsi="Arial" w:cs="Arial"/>
          <w:b/>
        </w:rPr>
      </w:pPr>
      <w:r>
        <w:rPr>
          <w:rFonts w:ascii="Arial" w:hAnsi="Arial" w:cs="Arial"/>
          <w:b/>
        </w:rPr>
        <w:t xml:space="preserve">Abstract: </w:t>
      </w:r>
    </w:p>
    <w:p w14:paraId="38FB918F" w14:textId="77777777" w:rsidR="00C23990" w:rsidRDefault="00C23990" w:rsidP="00C23990">
      <w:r>
        <w:t>Parsing Failure: Change request Work Item wrong on CR cover for TDoc R4-2400483. Database value : NR_FR2_multiRX_DL-Core. CR cover value : NR_RRM_enh3-Core. This is a formal CR that is for endorsement due to CR coversheet misalignment.</w:t>
      </w:r>
    </w:p>
    <w:p w14:paraId="3B4E8220"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7EEB80" w14:textId="149DBEA7" w:rsidR="00C23990" w:rsidRDefault="00C23990" w:rsidP="00C23990">
      <w:pPr>
        <w:rPr>
          <w:rFonts w:ascii="Arial" w:hAnsi="Arial" w:cs="Arial"/>
          <w:b/>
          <w:sz w:val="24"/>
        </w:rPr>
      </w:pPr>
      <w:r>
        <w:rPr>
          <w:rFonts w:ascii="Arial" w:hAnsi="Arial" w:cs="Arial"/>
          <w:b/>
          <w:color w:val="0000FF"/>
          <w:sz w:val="24"/>
        </w:rPr>
        <w:t>R4-2401588</w:t>
      </w:r>
      <w:r>
        <w:rPr>
          <w:rFonts w:ascii="Arial" w:hAnsi="Arial" w:cs="Arial"/>
          <w:b/>
          <w:color w:val="0000FF"/>
          <w:sz w:val="24"/>
        </w:rPr>
        <w:tab/>
      </w:r>
      <w:r>
        <w:rPr>
          <w:rFonts w:ascii="Arial" w:hAnsi="Arial" w:cs="Arial"/>
          <w:b/>
          <w:sz w:val="24"/>
        </w:rPr>
        <w:t>Discussion on measurement restriction for multi-Rx UEs</w:t>
      </w:r>
    </w:p>
    <w:p w14:paraId="60E13078" w14:textId="77777777" w:rsidR="00C23990" w:rsidRDefault="00C23990" w:rsidP="00C239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58E516B9"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34D290" w14:textId="593842CF" w:rsidR="00C23990" w:rsidRDefault="00C23990" w:rsidP="00C23990">
      <w:pPr>
        <w:rPr>
          <w:rFonts w:ascii="Arial" w:hAnsi="Arial" w:cs="Arial"/>
          <w:b/>
          <w:sz w:val="24"/>
        </w:rPr>
      </w:pPr>
      <w:r>
        <w:rPr>
          <w:rFonts w:ascii="Arial" w:hAnsi="Arial" w:cs="Arial"/>
          <w:b/>
          <w:color w:val="0000FF"/>
          <w:sz w:val="24"/>
        </w:rPr>
        <w:t>R4-2401625</w:t>
      </w:r>
      <w:r>
        <w:rPr>
          <w:rFonts w:ascii="Arial" w:hAnsi="Arial" w:cs="Arial"/>
          <w:b/>
          <w:color w:val="0000FF"/>
          <w:sz w:val="24"/>
        </w:rPr>
        <w:tab/>
      </w:r>
      <w:r>
        <w:rPr>
          <w:rFonts w:ascii="Arial" w:hAnsi="Arial" w:cs="Arial"/>
          <w:b/>
          <w:sz w:val="24"/>
        </w:rPr>
        <w:t>Remaining issues on scheduling and measurement restrictions for FR2 multi-Rx</w:t>
      </w:r>
    </w:p>
    <w:p w14:paraId="42496274" w14:textId="77777777" w:rsidR="00C23990" w:rsidRDefault="00C23990" w:rsidP="00C239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5E9F77C1"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53DFE5" w14:textId="7E09E705" w:rsidR="00C23990" w:rsidRDefault="00C23990" w:rsidP="00C23990">
      <w:pPr>
        <w:rPr>
          <w:rFonts w:ascii="Arial" w:hAnsi="Arial" w:cs="Arial"/>
          <w:b/>
          <w:sz w:val="24"/>
        </w:rPr>
      </w:pPr>
      <w:r>
        <w:rPr>
          <w:rFonts w:ascii="Arial" w:hAnsi="Arial" w:cs="Arial"/>
          <w:b/>
          <w:color w:val="0000FF"/>
          <w:sz w:val="24"/>
        </w:rPr>
        <w:t>R4-2401902</w:t>
      </w:r>
      <w:r>
        <w:rPr>
          <w:rFonts w:ascii="Arial" w:hAnsi="Arial" w:cs="Arial"/>
          <w:b/>
          <w:color w:val="0000FF"/>
          <w:sz w:val="24"/>
        </w:rPr>
        <w:tab/>
      </w:r>
      <w:r>
        <w:rPr>
          <w:rFonts w:ascii="Arial" w:hAnsi="Arial" w:cs="Arial"/>
          <w:b/>
          <w:sz w:val="24"/>
        </w:rPr>
        <w:t>Discussion on Scheduling/measurement restrictions for multi-Rx</w:t>
      </w:r>
    </w:p>
    <w:p w14:paraId="7669C0A9" w14:textId="77777777" w:rsidR="00C23990" w:rsidRDefault="00C23990" w:rsidP="00C239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4F20A894"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B7FB27" w14:textId="3FD290A0" w:rsidR="00C23990" w:rsidRDefault="00C23990" w:rsidP="00C23990">
      <w:pPr>
        <w:rPr>
          <w:rFonts w:ascii="Arial" w:hAnsi="Arial" w:cs="Arial"/>
          <w:b/>
          <w:sz w:val="24"/>
        </w:rPr>
      </w:pPr>
      <w:r>
        <w:rPr>
          <w:rFonts w:ascii="Arial" w:hAnsi="Arial" w:cs="Arial"/>
          <w:b/>
          <w:color w:val="0000FF"/>
          <w:sz w:val="24"/>
        </w:rPr>
        <w:t>R4-2402009</w:t>
      </w:r>
      <w:r>
        <w:rPr>
          <w:rFonts w:ascii="Arial" w:hAnsi="Arial" w:cs="Arial"/>
          <w:b/>
          <w:color w:val="0000FF"/>
          <w:sz w:val="24"/>
        </w:rPr>
        <w:tab/>
      </w:r>
      <w:r>
        <w:rPr>
          <w:rFonts w:ascii="Arial" w:hAnsi="Arial" w:cs="Arial"/>
          <w:b/>
          <w:sz w:val="24"/>
        </w:rPr>
        <w:t>Discussion on multiRx scheduling/measurement restrictions</w:t>
      </w:r>
    </w:p>
    <w:p w14:paraId="2F7E8F58" w14:textId="77777777" w:rsidR="00C23990" w:rsidRDefault="00C23990" w:rsidP="00C239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4AC3AB2F"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E66822" w14:textId="25721F0A" w:rsidR="00C23990" w:rsidRDefault="00C23990" w:rsidP="00C23990">
      <w:pPr>
        <w:rPr>
          <w:rFonts w:ascii="Arial" w:hAnsi="Arial" w:cs="Arial"/>
          <w:b/>
          <w:sz w:val="24"/>
        </w:rPr>
      </w:pPr>
      <w:r>
        <w:rPr>
          <w:rFonts w:ascii="Arial" w:hAnsi="Arial" w:cs="Arial"/>
          <w:b/>
          <w:color w:val="0000FF"/>
          <w:sz w:val="24"/>
        </w:rPr>
        <w:t>R4-2402783</w:t>
      </w:r>
      <w:r>
        <w:rPr>
          <w:rFonts w:ascii="Arial" w:hAnsi="Arial" w:cs="Arial"/>
          <w:b/>
          <w:color w:val="0000FF"/>
          <w:sz w:val="24"/>
        </w:rPr>
        <w:tab/>
      </w:r>
      <w:r>
        <w:rPr>
          <w:rFonts w:ascii="Arial" w:hAnsi="Arial" w:cs="Arial"/>
          <w:b/>
          <w:sz w:val="24"/>
        </w:rPr>
        <w:t>(NR_FR2_multiRX_DL-Core) Relaxation of measurement restrictions on CBD resources</w:t>
      </w:r>
    </w:p>
    <w:p w14:paraId="6ED929EA" w14:textId="77777777" w:rsidR="00C23990" w:rsidRDefault="00C23990" w:rsidP="00C2399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588A3919"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39A8F0" w14:textId="01E40010" w:rsidR="00C23990" w:rsidRDefault="00C23990" w:rsidP="00C23990">
      <w:pPr>
        <w:rPr>
          <w:rFonts w:ascii="Arial" w:hAnsi="Arial" w:cs="Arial"/>
          <w:b/>
          <w:sz w:val="24"/>
        </w:rPr>
      </w:pPr>
      <w:r>
        <w:rPr>
          <w:rFonts w:ascii="Arial" w:hAnsi="Arial" w:cs="Arial"/>
          <w:b/>
          <w:color w:val="0000FF"/>
          <w:sz w:val="24"/>
        </w:rPr>
        <w:lastRenderedPageBreak/>
        <w:t>R4-2402841</w:t>
      </w:r>
      <w:r>
        <w:rPr>
          <w:rFonts w:ascii="Arial" w:hAnsi="Arial" w:cs="Arial"/>
          <w:b/>
          <w:color w:val="0000FF"/>
          <w:sz w:val="24"/>
        </w:rPr>
        <w:tab/>
      </w:r>
      <w:r>
        <w:rPr>
          <w:rFonts w:ascii="Arial" w:hAnsi="Arial" w:cs="Arial"/>
          <w:b/>
          <w:sz w:val="24"/>
        </w:rPr>
        <w:t>On scheduling and measurement restrictions for UE with multi-rx chain in FR2</w:t>
      </w:r>
    </w:p>
    <w:p w14:paraId="79FC50A8" w14:textId="77777777" w:rsidR="00C23990" w:rsidRDefault="00C23990" w:rsidP="00C239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D96DD88" w14:textId="77777777" w:rsidR="00C23990" w:rsidRDefault="00C23990" w:rsidP="00C23990">
      <w:pPr>
        <w:rPr>
          <w:rFonts w:ascii="Arial" w:hAnsi="Arial" w:cs="Arial"/>
          <w:b/>
        </w:rPr>
      </w:pPr>
      <w:r>
        <w:rPr>
          <w:rFonts w:ascii="Arial" w:hAnsi="Arial" w:cs="Arial"/>
          <w:b/>
        </w:rPr>
        <w:t xml:space="preserve">Abstract: </w:t>
      </w:r>
    </w:p>
    <w:p w14:paraId="23E91DAC" w14:textId="77777777" w:rsidR="00C23990" w:rsidRDefault="00C23990" w:rsidP="00C23990">
      <w:r>
        <w:t>In this contribution we discuss On dual TCI state switch requirements</w:t>
      </w:r>
    </w:p>
    <w:p w14:paraId="1EAEB146"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45E079" w14:textId="05D67953" w:rsidR="00C23990" w:rsidRDefault="00C23990" w:rsidP="00C23990">
      <w:pPr>
        <w:rPr>
          <w:rFonts w:ascii="Arial" w:hAnsi="Arial" w:cs="Arial"/>
          <w:b/>
          <w:sz w:val="24"/>
        </w:rPr>
      </w:pPr>
      <w:r>
        <w:rPr>
          <w:rFonts w:ascii="Arial" w:hAnsi="Arial" w:cs="Arial"/>
          <w:b/>
          <w:color w:val="0000FF"/>
          <w:sz w:val="24"/>
        </w:rPr>
        <w:t>R4-2402842</w:t>
      </w:r>
      <w:r>
        <w:rPr>
          <w:rFonts w:ascii="Arial" w:hAnsi="Arial" w:cs="Arial"/>
          <w:b/>
          <w:color w:val="0000FF"/>
          <w:sz w:val="24"/>
        </w:rPr>
        <w:tab/>
      </w:r>
      <w:r>
        <w:rPr>
          <w:rFonts w:ascii="Arial" w:hAnsi="Arial" w:cs="Arial"/>
          <w:b/>
          <w:sz w:val="24"/>
        </w:rPr>
        <w:t>draft CR to 38.133 on scheduling and measurement restrictions for UE with multi-rx chain in FR2</w:t>
      </w:r>
    </w:p>
    <w:p w14:paraId="5E7916F1" w14:textId="77777777" w:rsidR="00C23990" w:rsidRDefault="00C23990" w:rsidP="00C2399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v18.4.0</w:t>
      </w:r>
      <w:r>
        <w:rPr>
          <w:i/>
        </w:rPr>
        <w:tab/>
        <w:t xml:space="preserve">  CR-  rev  Cat: F (Rel-18)</w:t>
      </w:r>
      <w:r>
        <w:rPr>
          <w:i/>
        </w:rPr>
        <w:br/>
      </w:r>
      <w:r>
        <w:rPr>
          <w:i/>
        </w:rPr>
        <w:br/>
      </w:r>
      <w:r>
        <w:rPr>
          <w:i/>
        </w:rPr>
        <w:tab/>
      </w:r>
      <w:r>
        <w:rPr>
          <w:i/>
        </w:rPr>
        <w:tab/>
      </w:r>
      <w:r>
        <w:rPr>
          <w:i/>
        </w:rPr>
        <w:tab/>
      </w:r>
      <w:r>
        <w:rPr>
          <w:i/>
        </w:rPr>
        <w:tab/>
      </w:r>
      <w:r>
        <w:rPr>
          <w:i/>
        </w:rPr>
        <w:tab/>
        <w:t>Source: Ericsson</w:t>
      </w:r>
    </w:p>
    <w:p w14:paraId="416BFAA0" w14:textId="77777777" w:rsidR="00C23990" w:rsidRDefault="00C23990" w:rsidP="00C23990">
      <w:pPr>
        <w:rPr>
          <w:rFonts w:ascii="Arial" w:hAnsi="Arial" w:cs="Arial"/>
          <w:b/>
        </w:rPr>
      </w:pPr>
      <w:r>
        <w:rPr>
          <w:rFonts w:ascii="Arial" w:hAnsi="Arial" w:cs="Arial"/>
          <w:b/>
        </w:rPr>
        <w:t xml:space="preserve">Abstract: </w:t>
      </w:r>
    </w:p>
    <w:p w14:paraId="074408AD" w14:textId="77777777" w:rsidR="00C23990" w:rsidRDefault="00C23990" w:rsidP="00C23990">
      <w:r>
        <w:t>MAC-CE based dual TCI state switch</w:t>
      </w:r>
    </w:p>
    <w:p w14:paraId="797E046F"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EAAC6A" w14:textId="77777777" w:rsidR="00C23990" w:rsidRDefault="00C23990" w:rsidP="00C23990">
      <w:pPr>
        <w:pStyle w:val="Heading5"/>
      </w:pPr>
      <w:bookmarkStart w:id="220" w:name="_Toc159599943"/>
      <w:r>
        <w:t>8.3.2.5</w:t>
      </w:r>
      <w:r>
        <w:tab/>
        <w:t>TCI state switching delay with dual TCI</w:t>
      </w:r>
      <w:bookmarkEnd w:id="220"/>
    </w:p>
    <w:p w14:paraId="60A31C22" w14:textId="4644F947" w:rsidR="00C23990" w:rsidRDefault="00C23990" w:rsidP="00C23990">
      <w:pPr>
        <w:rPr>
          <w:rFonts w:ascii="Arial" w:hAnsi="Arial" w:cs="Arial"/>
          <w:b/>
          <w:sz w:val="24"/>
        </w:rPr>
      </w:pPr>
      <w:r>
        <w:rPr>
          <w:rFonts w:ascii="Arial" w:hAnsi="Arial" w:cs="Arial"/>
          <w:b/>
          <w:color w:val="0000FF"/>
          <w:sz w:val="24"/>
        </w:rPr>
        <w:t>R4-2400434</w:t>
      </w:r>
      <w:r>
        <w:rPr>
          <w:rFonts w:ascii="Arial" w:hAnsi="Arial" w:cs="Arial"/>
          <w:b/>
          <w:color w:val="0000FF"/>
          <w:sz w:val="24"/>
        </w:rPr>
        <w:tab/>
      </w:r>
      <w:r>
        <w:rPr>
          <w:rFonts w:ascii="Arial" w:hAnsi="Arial" w:cs="Arial"/>
          <w:b/>
          <w:sz w:val="24"/>
        </w:rPr>
        <w:t>On TCI state switching  for NR FR2 multi-Rx chain DL reception</w:t>
      </w:r>
    </w:p>
    <w:p w14:paraId="2F71E0F8" w14:textId="77777777" w:rsidR="00C23990" w:rsidRDefault="00C23990" w:rsidP="00C239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0A2887CA"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8827E2" w14:textId="7B922402" w:rsidR="00C23990" w:rsidRDefault="00C23990" w:rsidP="00C23990">
      <w:pPr>
        <w:rPr>
          <w:rFonts w:ascii="Arial" w:hAnsi="Arial" w:cs="Arial"/>
          <w:b/>
          <w:sz w:val="24"/>
        </w:rPr>
      </w:pPr>
      <w:r>
        <w:rPr>
          <w:rFonts w:ascii="Arial" w:hAnsi="Arial" w:cs="Arial"/>
          <w:b/>
          <w:color w:val="0000FF"/>
          <w:sz w:val="24"/>
        </w:rPr>
        <w:t>R4-2400435</w:t>
      </w:r>
      <w:r>
        <w:rPr>
          <w:rFonts w:ascii="Arial" w:hAnsi="Arial" w:cs="Arial"/>
          <w:b/>
          <w:color w:val="0000FF"/>
          <w:sz w:val="24"/>
        </w:rPr>
        <w:tab/>
      </w:r>
      <w:r>
        <w:rPr>
          <w:rFonts w:ascii="Arial" w:hAnsi="Arial" w:cs="Arial"/>
          <w:b/>
          <w:sz w:val="24"/>
        </w:rPr>
        <w:t>Draft CR on dual TCI state switch</w:t>
      </w:r>
    </w:p>
    <w:p w14:paraId="4714F5B9" w14:textId="77777777" w:rsidR="00C23990" w:rsidRDefault="00C23990" w:rsidP="00C2399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v18.4.0</w:t>
      </w:r>
      <w:r>
        <w:rPr>
          <w:i/>
        </w:rPr>
        <w:tab/>
        <w:t xml:space="preserve">  CR-  rev  Cat: F (Rel-18)</w:t>
      </w:r>
      <w:r>
        <w:rPr>
          <w:i/>
        </w:rPr>
        <w:br/>
      </w:r>
      <w:r>
        <w:rPr>
          <w:i/>
        </w:rPr>
        <w:br/>
      </w:r>
      <w:r>
        <w:rPr>
          <w:i/>
        </w:rPr>
        <w:tab/>
      </w:r>
      <w:r>
        <w:rPr>
          <w:i/>
        </w:rPr>
        <w:tab/>
      </w:r>
      <w:r>
        <w:rPr>
          <w:i/>
        </w:rPr>
        <w:tab/>
      </w:r>
      <w:r>
        <w:rPr>
          <w:i/>
        </w:rPr>
        <w:tab/>
      </w:r>
      <w:r>
        <w:rPr>
          <w:i/>
        </w:rPr>
        <w:tab/>
        <w:t>Source: Apple</w:t>
      </w:r>
    </w:p>
    <w:p w14:paraId="06C54150"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0C6BDC" w14:textId="0B9B3564" w:rsidR="00C23990" w:rsidRDefault="00C23990" w:rsidP="00C23990">
      <w:pPr>
        <w:rPr>
          <w:rFonts w:ascii="Arial" w:hAnsi="Arial" w:cs="Arial"/>
          <w:b/>
          <w:sz w:val="24"/>
        </w:rPr>
      </w:pPr>
      <w:r>
        <w:rPr>
          <w:rFonts w:ascii="Arial" w:hAnsi="Arial" w:cs="Arial"/>
          <w:b/>
          <w:color w:val="0000FF"/>
          <w:sz w:val="24"/>
        </w:rPr>
        <w:t>R4-2401178</w:t>
      </w:r>
      <w:r>
        <w:rPr>
          <w:rFonts w:ascii="Arial" w:hAnsi="Arial" w:cs="Arial"/>
          <w:b/>
          <w:color w:val="0000FF"/>
          <w:sz w:val="24"/>
        </w:rPr>
        <w:tab/>
      </w:r>
      <w:r>
        <w:rPr>
          <w:rFonts w:ascii="Arial" w:hAnsi="Arial" w:cs="Arial"/>
          <w:b/>
          <w:sz w:val="24"/>
        </w:rPr>
        <w:t>Discussion on TCI activation for Multi-RX</w:t>
      </w:r>
    </w:p>
    <w:p w14:paraId="03852407" w14:textId="77777777" w:rsidR="00C23990" w:rsidRDefault="00C23990" w:rsidP="00C239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w:t>
      </w:r>
      <w:r>
        <w:rPr>
          <w:i/>
        </w:rPr>
        <w:br/>
      </w:r>
      <w:r>
        <w:rPr>
          <w:i/>
        </w:rPr>
        <w:br/>
      </w:r>
      <w:r>
        <w:rPr>
          <w:i/>
        </w:rPr>
        <w:tab/>
      </w:r>
      <w:r>
        <w:rPr>
          <w:i/>
        </w:rPr>
        <w:tab/>
      </w:r>
      <w:r>
        <w:rPr>
          <w:i/>
        </w:rPr>
        <w:tab/>
      </w:r>
      <w:r>
        <w:rPr>
          <w:i/>
        </w:rPr>
        <w:tab/>
      </w:r>
      <w:r>
        <w:rPr>
          <w:i/>
        </w:rPr>
        <w:tab/>
        <w:t>Source: xiaomi</w:t>
      </w:r>
    </w:p>
    <w:p w14:paraId="060C7A3C"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A2527C" w14:textId="24DD5475" w:rsidR="00C23990" w:rsidRDefault="00C23990" w:rsidP="00C23990">
      <w:pPr>
        <w:rPr>
          <w:rFonts w:ascii="Arial" w:hAnsi="Arial" w:cs="Arial"/>
          <w:b/>
          <w:sz w:val="24"/>
        </w:rPr>
      </w:pPr>
      <w:r>
        <w:rPr>
          <w:rFonts w:ascii="Arial" w:hAnsi="Arial" w:cs="Arial"/>
          <w:b/>
          <w:color w:val="0000FF"/>
          <w:sz w:val="24"/>
        </w:rPr>
        <w:t>R4-2401323</w:t>
      </w:r>
      <w:r>
        <w:rPr>
          <w:rFonts w:ascii="Arial" w:hAnsi="Arial" w:cs="Arial"/>
          <w:b/>
          <w:color w:val="0000FF"/>
          <w:sz w:val="24"/>
        </w:rPr>
        <w:tab/>
      </w:r>
      <w:r>
        <w:rPr>
          <w:rFonts w:ascii="Arial" w:hAnsi="Arial" w:cs="Arial"/>
          <w:b/>
          <w:sz w:val="24"/>
        </w:rPr>
        <w:t>DraftCR on TCI state switching requirements for FR2 multi-Rx chain DL reception</w:t>
      </w:r>
    </w:p>
    <w:p w14:paraId="611D9ACA" w14:textId="77777777" w:rsidR="00C23990" w:rsidRDefault="00C23990" w:rsidP="00C2399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v18.4.0</w:t>
      </w:r>
      <w:r>
        <w:rPr>
          <w:i/>
        </w:rPr>
        <w:tab/>
        <w:t xml:space="preserve">  CR-  rev  Cat: F (Rel-18)</w:t>
      </w:r>
      <w:r>
        <w:rPr>
          <w:i/>
        </w:rPr>
        <w:br/>
      </w:r>
      <w:r>
        <w:rPr>
          <w:i/>
        </w:rPr>
        <w:br/>
      </w:r>
      <w:r>
        <w:rPr>
          <w:i/>
        </w:rPr>
        <w:tab/>
      </w:r>
      <w:r>
        <w:rPr>
          <w:i/>
        </w:rPr>
        <w:tab/>
      </w:r>
      <w:r>
        <w:rPr>
          <w:i/>
        </w:rPr>
        <w:tab/>
      </w:r>
      <w:r>
        <w:rPr>
          <w:i/>
        </w:rPr>
        <w:tab/>
      </w:r>
      <w:r>
        <w:rPr>
          <w:i/>
        </w:rPr>
        <w:tab/>
        <w:t>Source: Huawei, HiSilicon</w:t>
      </w:r>
    </w:p>
    <w:p w14:paraId="7E02E544"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F93575" w14:textId="52ED4933" w:rsidR="00C23990" w:rsidRDefault="00C23990" w:rsidP="00C23990">
      <w:pPr>
        <w:rPr>
          <w:rFonts w:ascii="Arial" w:hAnsi="Arial" w:cs="Arial"/>
          <w:b/>
          <w:sz w:val="24"/>
        </w:rPr>
      </w:pPr>
      <w:r>
        <w:rPr>
          <w:rFonts w:ascii="Arial" w:hAnsi="Arial" w:cs="Arial"/>
          <w:b/>
          <w:color w:val="0000FF"/>
          <w:sz w:val="24"/>
        </w:rPr>
        <w:t>R4-2401436</w:t>
      </w:r>
      <w:r>
        <w:rPr>
          <w:rFonts w:ascii="Arial" w:hAnsi="Arial" w:cs="Arial"/>
          <w:b/>
          <w:color w:val="0000FF"/>
          <w:sz w:val="24"/>
        </w:rPr>
        <w:tab/>
      </w:r>
      <w:r>
        <w:rPr>
          <w:rFonts w:ascii="Arial" w:hAnsi="Arial" w:cs="Arial"/>
          <w:b/>
          <w:sz w:val="24"/>
        </w:rPr>
        <w:t>On remaining multi-Rx TCI state switching requirements</w:t>
      </w:r>
    </w:p>
    <w:p w14:paraId="6D18D06F" w14:textId="77777777" w:rsidR="00C23990" w:rsidRDefault="00C23990" w:rsidP="00C23990">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77D1E637"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7C9E6F" w14:textId="3F1C277E" w:rsidR="00C23990" w:rsidRDefault="00C23990" w:rsidP="00C23990">
      <w:pPr>
        <w:rPr>
          <w:rFonts w:ascii="Arial" w:hAnsi="Arial" w:cs="Arial"/>
          <w:b/>
          <w:sz w:val="24"/>
        </w:rPr>
      </w:pPr>
      <w:r>
        <w:rPr>
          <w:rFonts w:ascii="Arial" w:hAnsi="Arial" w:cs="Arial"/>
          <w:b/>
          <w:color w:val="0000FF"/>
          <w:sz w:val="24"/>
        </w:rPr>
        <w:t>R4-2401437</w:t>
      </w:r>
      <w:r>
        <w:rPr>
          <w:rFonts w:ascii="Arial" w:hAnsi="Arial" w:cs="Arial"/>
          <w:b/>
          <w:color w:val="0000FF"/>
          <w:sz w:val="24"/>
        </w:rPr>
        <w:tab/>
      </w:r>
      <w:r>
        <w:rPr>
          <w:rFonts w:ascii="Arial" w:hAnsi="Arial" w:cs="Arial"/>
          <w:b/>
          <w:sz w:val="24"/>
        </w:rPr>
        <w:t>Draft CR on multi-Rx TCI state switching requirements</w:t>
      </w:r>
    </w:p>
    <w:p w14:paraId="3FB13BD9" w14:textId="77777777" w:rsidR="00C23990" w:rsidRDefault="00C23990" w:rsidP="00C2399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v18.4.0</w:t>
      </w:r>
      <w:r>
        <w:rPr>
          <w:i/>
        </w:rPr>
        <w:tab/>
        <w:t xml:space="preserve">  CR-  rev  Cat: F (Rel-18)</w:t>
      </w:r>
      <w:r>
        <w:rPr>
          <w:i/>
        </w:rPr>
        <w:br/>
      </w:r>
      <w:r>
        <w:rPr>
          <w:i/>
        </w:rPr>
        <w:br/>
      </w:r>
      <w:r>
        <w:rPr>
          <w:i/>
        </w:rPr>
        <w:tab/>
      </w:r>
      <w:r>
        <w:rPr>
          <w:i/>
        </w:rPr>
        <w:tab/>
      </w:r>
      <w:r>
        <w:rPr>
          <w:i/>
        </w:rPr>
        <w:tab/>
      </w:r>
      <w:r>
        <w:rPr>
          <w:i/>
        </w:rPr>
        <w:tab/>
      </w:r>
      <w:r>
        <w:rPr>
          <w:i/>
        </w:rPr>
        <w:tab/>
        <w:t>Source: Nokia, Nokia Shanghai Bell</w:t>
      </w:r>
    </w:p>
    <w:p w14:paraId="174625E8" w14:textId="77777777" w:rsidR="00C23990" w:rsidRDefault="00C23990" w:rsidP="00C23990">
      <w:pPr>
        <w:rPr>
          <w:rFonts w:ascii="Arial" w:hAnsi="Arial" w:cs="Arial"/>
          <w:b/>
        </w:rPr>
      </w:pPr>
      <w:r>
        <w:rPr>
          <w:rFonts w:ascii="Arial" w:hAnsi="Arial" w:cs="Arial"/>
          <w:b/>
        </w:rPr>
        <w:t xml:space="preserve">Abstract: </w:t>
      </w:r>
    </w:p>
    <w:p w14:paraId="3527E19A" w14:textId="77777777" w:rsidR="00C23990" w:rsidRDefault="00C23990" w:rsidP="00C23990">
      <w:r>
        <w:t>Nokia proposals on updates to m-Rx TCI state switching requirements</w:t>
      </w:r>
    </w:p>
    <w:p w14:paraId="77052D60"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085595" w14:textId="5912EA39" w:rsidR="00C23990" w:rsidRDefault="00C23990" w:rsidP="00C23990">
      <w:pPr>
        <w:rPr>
          <w:rFonts w:ascii="Arial" w:hAnsi="Arial" w:cs="Arial"/>
          <w:b/>
          <w:sz w:val="24"/>
        </w:rPr>
      </w:pPr>
      <w:r>
        <w:rPr>
          <w:rFonts w:ascii="Arial" w:hAnsi="Arial" w:cs="Arial"/>
          <w:b/>
          <w:color w:val="0000FF"/>
          <w:sz w:val="24"/>
        </w:rPr>
        <w:t>R4-2401626</w:t>
      </w:r>
      <w:r>
        <w:rPr>
          <w:rFonts w:ascii="Arial" w:hAnsi="Arial" w:cs="Arial"/>
          <w:b/>
          <w:color w:val="0000FF"/>
          <w:sz w:val="24"/>
        </w:rPr>
        <w:tab/>
      </w:r>
      <w:r>
        <w:rPr>
          <w:rFonts w:ascii="Arial" w:hAnsi="Arial" w:cs="Arial"/>
          <w:b/>
          <w:sz w:val="24"/>
        </w:rPr>
        <w:t>Remaining issues on TCI state switch delay for FR2 multi-Rx</w:t>
      </w:r>
    </w:p>
    <w:p w14:paraId="1D36361C" w14:textId="77777777" w:rsidR="00C23990" w:rsidRDefault="00C23990" w:rsidP="00C239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169BD4AE"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720502" w14:textId="32FA028A" w:rsidR="00C23990" w:rsidRDefault="00C23990" w:rsidP="00C23990">
      <w:pPr>
        <w:rPr>
          <w:rFonts w:ascii="Arial" w:hAnsi="Arial" w:cs="Arial"/>
          <w:b/>
          <w:sz w:val="24"/>
        </w:rPr>
      </w:pPr>
      <w:r>
        <w:rPr>
          <w:rFonts w:ascii="Arial" w:hAnsi="Arial" w:cs="Arial"/>
          <w:b/>
          <w:color w:val="0000FF"/>
          <w:sz w:val="24"/>
        </w:rPr>
        <w:t>R4-2401633</w:t>
      </w:r>
      <w:r>
        <w:rPr>
          <w:rFonts w:ascii="Arial" w:hAnsi="Arial" w:cs="Arial"/>
          <w:b/>
          <w:color w:val="0000FF"/>
          <w:sz w:val="24"/>
        </w:rPr>
        <w:tab/>
      </w:r>
      <w:r>
        <w:rPr>
          <w:rFonts w:ascii="Arial" w:hAnsi="Arial" w:cs="Arial"/>
          <w:b/>
          <w:sz w:val="24"/>
        </w:rPr>
        <w:t>Discussion on dual TCI state switching for simultaneous DL reception</w:t>
      </w:r>
    </w:p>
    <w:p w14:paraId="42A4968F" w14:textId="77777777" w:rsidR="00C23990" w:rsidRDefault="00C23990" w:rsidP="00C2399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0FB0B59F"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1BCB8C" w14:textId="379B88A0" w:rsidR="00C23990" w:rsidRDefault="00C23990" w:rsidP="00C23990">
      <w:pPr>
        <w:rPr>
          <w:rFonts w:ascii="Arial" w:hAnsi="Arial" w:cs="Arial"/>
          <w:b/>
          <w:sz w:val="24"/>
        </w:rPr>
      </w:pPr>
      <w:r>
        <w:rPr>
          <w:rFonts w:ascii="Arial" w:hAnsi="Arial" w:cs="Arial"/>
          <w:b/>
          <w:color w:val="0000FF"/>
          <w:sz w:val="24"/>
        </w:rPr>
        <w:t>R4-2402784</w:t>
      </w:r>
      <w:r>
        <w:rPr>
          <w:rFonts w:ascii="Arial" w:hAnsi="Arial" w:cs="Arial"/>
          <w:b/>
          <w:color w:val="0000FF"/>
          <w:sz w:val="24"/>
        </w:rPr>
        <w:tab/>
      </w:r>
      <w:r>
        <w:rPr>
          <w:rFonts w:ascii="Arial" w:hAnsi="Arial" w:cs="Arial"/>
          <w:b/>
          <w:sz w:val="24"/>
        </w:rPr>
        <w:t>(NR_FR2_multiRX_DL-Core) Applicability of RRC based dual DL TCI state switch delay</w:t>
      </w:r>
    </w:p>
    <w:p w14:paraId="099BBF8A" w14:textId="77777777" w:rsidR="00C23990" w:rsidRDefault="00C23990" w:rsidP="00C2399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7742D2F0"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CCAE0B" w14:textId="65A63B5E" w:rsidR="00C23990" w:rsidRDefault="00C23990" w:rsidP="00C23990">
      <w:pPr>
        <w:rPr>
          <w:rFonts w:ascii="Arial" w:hAnsi="Arial" w:cs="Arial"/>
          <w:b/>
          <w:sz w:val="24"/>
        </w:rPr>
      </w:pPr>
      <w:r>
        <w:rPr>
          <w:rFonts w:ascii="Arial" w:hAnsi="Arial" w:cs="Arial"/>
          <w:b/>
          <w:color w:val="0000FF"/>
          <w:sz w:val="24"/>
        </w:rPr>
        <w:t>R4-2402843</w:t>
      </w:r>
      <w:r>
        <w:rPr>
          <w:rFonts w:ascii="Arial" w:hAnsi="Arial" w:cs="Arial"/>
          <w:b/>
          <w:color w:val="0000FF"/>
          <w:sz w:val="24"/>
        </w:rPr>
        <w:tab/>
      </w:r>
      <w:r>
        <w:rPr>
          <w:rFonts w:ascii="Arial" w:hAnsi="Arial" w:cs="Arial"/>
          <w:b/>
          <w:sz w:val="24"/>
        </w:rPr>
        <w:t>On dual TCI state switch requirements</w:t>
      </w:r>
    </w:p>
    <w:p w14:paraId="6F095A87" w14:textId="77777777" w:rsidR="00C23990" w:rsidRDefault="00C23990" w:rsidP="00C239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047208D" w14:textId="77777777" w:rsidR="00C23990" w:rsidRDefault="00C23990" w:rsidP="00C23990">
      <w:pPr>
        <w:rPr>
          <w:rFonts w:ascii="Arial" w:hAnsi="Arial" w:cs="Arial"/>
          <w:b/>
        </w:rPr>
      </w:pPr>
      <w:r>
        <w:rPr>
          <w:rFonts w:ascii="Arial" w:hAnsi="Arial" w:cs="Arial"/>
          <w:b/>
        </w:rPr>
        <w:t xml:space="preserve">Abstract: </w:t>
      </w:r>
    </w:p>
    <w:p w14:paraId="37D49804" w14:textId="77777777" w:rsidR="00C23990" w:rsidRDefault="00C23990" w:rsidP="00C23990">
      <w:r>
        <w:t>In this contribution we discuss On dual TCI state switch requirements</w:t>
      </w:r>
    </w:p>
    <w:p w14:paraId="00621B8C"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9692E6" w14:textId="542ED44A" w:rsidR="00C23990" w:rsidRDefault="00C23990" w:rsidP="00C23990">
      <w:pPr>
        <w:rPr>
          <w:rFonts w:ascii="Arial" w:hAnsi="Arial" w:cs="Arial"/>
          <w:b/>
          <w:sz w:val="24"/>
        </w:rPr>
      </w:pPr>
      <w:r>
        <w:rPr>
          <w:rFonts w:ascii="Arial" w:hAnsi="Arial" w:cs="Arial"/>
          <w:b/>
          <w:color w:val="0000FF"/>
          <w:sz w:val="24"/>
        </w:rPr>
        <w:t>R4-2402844</w:t>
      </w:r>
      <w:r>
        <w:rPr>
          <w:rFonts w:ascii="Arial" w:hAnsi="Arial" w:cs="Arial"/>
          <w:b/>
          <w:color w:val="0000FF"/>
          <w:sz w:val="24"/>
        </w:rPr>
        <w:tab/>
      </w:r>
      <w:r>
        <w:rPr>
          <w:rFonts w:ascii="Arial" w:hAnsi="Arial" w:cs="Arial"/>
          <w:b/>
          <w:sz w:val="24"/>
        </w:rPr>
        <w:t>draft CR to 38.133 on TCI state swithcing requirements</w:t>
      </w:r>
    </w:p>
    <w:p w14:paraId="6FDA0985" w14:textId="77777777" w:rsidR="00C23990" w:rsidRDefault="00C23990" w:rsidP="00C2399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v18.4.0</w:t>
      </w:r>
      <w:r>
        <w:rPr>
          <w:i/>
        </w:rPr>
        <w:tab/>
        <w:t xml:space="preserve">  CR-  rev  Cat: F (Rel-18)</w:t>
      </w:r>
      <w:r>
        <w:rPr>
          <w:i/>
        </w:rPr>
        <w:br/>
      </w:r>
      <w:r>
        <w:rPr>
          <w:i/>
        </w:rPr>
        <w:br/>
      </w:r>
      <w:r>
        <w:rPr>
          <w:i/>
        </w:rPr>
        <w:tab/>
      </w:r>
      <w:r>
        <w:rPr>
          <w:i/>
        </w:rPr>
        <w:tab/>
      </w:r>
      <w:r>
        <w:rPr>
          <w:i/>
        </w:rPr>
        <w:tab/>
      </w:r>
      <w:r>
        <w:rPr>
          <w:i/>
        </w:rPr>
        <w:tab/>
      </w:r>
      <w:r>
        <w:rPr>
          <w:i/>
        </w:rPr>
        <w:tab/>
        <w:t>Source: Ericsson</w:t>
      </w:r>
    </w:p>
    <w:p w14:paraId="5A303346" w14:textId="77777777" w:rsidR="00C23990" w:rsidRDefault="00C23990" w:rsidP="00C23990">
      <w:pPr>
        <w:rPr>
          <w:rFonts w:ascii="Arial" w:hAnsi="Arial" w:cs="Arial"/>
          <w:b/>
        </w:rPr>
      </w:pPr>
      <w:r>
        <w:rPr>
          <w:rFonts w:ascii="Arial" w:hAnsi="Arial" w:cs="Arial"/>
          <w:b/>
        </w:rPr>
        <w:t xml:space="preserve">Abstract: </w:t>
      </w:r>
    </w:p>
    <w:p w14:paraId="5D1761EF" w14:textId="77777777" w:rsidR="00C23990" w:rsidRDefault="00C23990" w:rsidP="00C23990">
      <w:r>
        <w:t>MAC-CE based dual TCI state switch</w:t>
      </w:r>
    </w:p>
    <w:p w14:paraId="7998DC03"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AE4448" w14:textId="77777777" w:rsidR="00C23990" w:rsidRDefault="00C23990" w:rsidP="00C23990">
      <w:pPr>
        <w:pStyle w:val="Heading5"/>
      </w:pPr>
      <w:bookmarkStart w:id="221" w:name="_Toc159599944"/>
      <w:r>
        <w:lastRenderedPageBreak/>
        <w:t>8.3.2.6</w:t>
      </w:r>
      <w:r>
        <w:tab/>
        <w:t>Receive timing difference between different directions</w:t>
      </w:r>
      <w:bookmarkEnd w:id="221"/>
    </w:p>
    <w:p w14:paraId="5775925F" w14:textId="7C862F51" w:rsidR="00C23990" w:rsidRDefault="00C23990" w:rsidP="00C23990">
      <w:pPr>
        <w:rPr>
          <w:rFonts w:ascii="Arial" w:hAnsi="Arial" w:cs="Arial"/>
          <w:b/>
          <w:sz w:val="24"/>
        </w:rPr>
      </w:pPr>
      <w:r>
        <w:rPr>
          <w:rFonts w:ascii="Arial" w:hAnsi="Arial" w:cs="Arial"/>
          <w:b/>
          <w:color w:val="0000FF"/>
          <w:sz w:val="24"/>
        </w:rPr>
        <w:t>R4-2400436</w:t>
      </w:r>
      <w:r>
        <w:rPr>
          <w:rFonts w:ascii="Arial" w:hAnsi="Arial" w:cs="Arial"/>
          <w:b/>
          <w:color w:val="0000FF"/>
          <w:sz w:val="24"/>
        </w:rPr>
        <w:tab/>
      </w:r>
      <w:r>
        <w:rPr>
          <w:rFonts w:ascii="Arial" w:hAnsi="Arial" w:cs="Arial"/>
          <w:b/>
          <w:sz w:val="24"/>
        </w:rPr>
        <w:t>On Receive timing difference between different directions for NR FR2 multi-Rx chain DL reception</w:t>
      </w:r>
    </w:p>
    <w:p w14:paraId="6B05DE71" w14:textId="77777777" w:rsidR="00C23990" w:rsidRDefault="00C23990" w:rsidP="00C239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63AAEFD2"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671D2C" w14:textId="57C5DDB2" w:rsidR="00C23990" w:rsidRDefault="00C23990" w:rsidP="00C23990">
      <w:pPr>
        <w:rPr>
          <w:rFonts w:ascii="Arial" w:hAnsi="Arial" w:cs="Arial"/>
          <w:b/>
          <w:sz w:val="24"/>
        </w:rPr>
      </w:pPr>
      <w:r>
        <w:rPr>
          <w:rFonts w:ascii="Arial" w:hAnsi="Arial" w:cs="Arial"/>
          <w:b/>
          <w:color w:val="0000FF"/>
          <w:sz w:val="24"/>
        </w:rPr>
        <w:t>R4-2400437</w:t>
      </w:r>
      <w:r>
        <w:rPr>
          <w:rFonts w:ascii="Arial" w:hAnsi="Arial" w:cs="Arial"/>
          <w:b/>
          <w:color w:val="0000FF"/>
          <w:sz w:val="24"/>
        </w:rPr>
        <w:tab/>
      </w:r>
      <w:r>
        <w:rPr>
          <w:rFonts w:ascii="Arial" w:hAnsi="Arial" w:cs="Arial"/>
          <w:b/>
          <w:sz w:val="24"/>
        </w:rPr>
        <w:t>Draft CR on capturing RTD &lt; CP as a condition for multi-RX RRM requirements</w:t>
      </w:r>
    </w:p>
    <w:p w14:paraId="24A76540" w14:textId="77777777" w:rsidR="00C23990" w:rsidRDefault="00C23990" w:rsidP="00C2399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v18.4.0</w:t>
      </w:r>
      <w:r>
        <w:rPr>
          <w:i/>
        </w:rPr>
        <w:tab/>
        <w:t xml:space="preserve">  CR-  rev  Cat: F (Rel-18)</w:t>
      </w:r>
      <w:r>
        <w:rPr>
          <w:i/>
        </w:rPr>
        <w:br/>
      </w:r>
      <w:r>
        <w:rPr>
          <w:i/>
        </w:rPr>
        <w:br/>
      </w:r>
      <w:r>
        <w:rPr>
          <w:i/>
        </w:rPr>
        <w:tab/>
      </w:r>
      <w:r>
        <w:rPr>
          <w:i/>
        </w:rPr>
        <w:tab/>
      </w:r>
      <w:r>
        <w:rPr>
          <w:i/>
        </w:rPr>
        <w:tab/>
      </w:r>
      <w:r>
        <w:rPr>
          <w:i/>
        </w:rPr>
        <w:tab/>
      </w:r>
      <w:r>
        <w:rPr>
          <w:i/>
        </w:rPr>
        <w:tab/>
        <w:t>Source: Apple</w:t>
      </w:r>
    </w:p>
    <w:p w14:paraId="32DDA0D6"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CEE36C" w14:textId="12F23664" w:rsidR="00C23990" w:rsidRDefault="00C23990" w:rsidP="00C23990">
      <w:pPr>
        <w:rPr>
          <w:rFonts w:ascii="Arial" w:hAnsi="Arial" w:cs="Arial"/>
          <w:b/>
          <w:sz w:val="24"/>
        </w:rPr>
      </w:pPr>
      <w:r>
        <w:rPr>
          <w:rFonts w:ascii="Arial" w:hAnsi="Arial" w:cs="Arial"/>
          <w:b/>
          <w:color w:val="0000FF"/>
          <w:sz w:val="24"/>
        </w:rPr>
        <w:t>R4-2402011</w:t>
      </w:r>
      <w:r>
        <w:rPr>
          <w:rFonts w:ascii="Arial" w:hAnsi="Arial" w:cs="Arial"/>
          <w:b/>
          <w:color w:val="0000FF"/>
          <w:sz w:val="24"/>
        </w:rPr>
        <w:tab/>
      </w:r>
      <w:r>
        <w:rPr>
          <w:rFonts w:ascii="Arial" w:hAnsi="Arial" w:cs="Arial"/>
          <w:b/>
          <w:sz w:val="24"/>
        </w:rPr>
        <w:t>Discussion on RTD requirements</w:t>
      </w:r>
    </w:p>
    <w:p w14:paraId="0A5EA750" w14:textId="77777777" w:rsidR="00C23990" w:rsidRDefault="00C23990" w:rsidP="00C239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08D16894"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B401AE" w14:textId="435495F2" w:rsidR="00C23990" w:rsidRDefault="00C23990" w:rsidP="00C23990">
      <w:pPr>
        <w:rPr>
          <w:rFonts w:ascii="Arial" w:hAnsi="Arial" w:cs="Arial"/>
          <w:b/>
          <w:sz w:val="24"/>
        </w:rPr>
      </w:pPr>
      <w:r>
        <w:rPr>
          <w:rFonts w:ascii="Arial" w:hAnsi="Arial" w:cs="Arial"/>
          <w:b/>
          <w:color w:val="0000FF"/>
          <w:sz w:val="24"/>
        </w:rPr>
        <w:t>R4-2402012</w:t>
      </w:r>
      <w:r>
        <w:rPr>
          <w:rFonts w:ascii="Arial" w:hAnsi="Arial" w:cs="Arial"/>
          <w:b/>
          <w:color w:val="0000FF"/>
          <w:sz w:val="24"/>
        </w:rPr>
        <w:tab/>
      </w:r>
      <w:r>
        <w:rPr>
          <w:rFonts w:ascii="Arial" w:hAnsi="Arial" w:cs="Arial"/>
          <w:b/>
          <w:sz w:val="24"/>
        </w:rPr>
        <w:t>Draft CR RTD requirements for muti Rx</w:t>
      </w:r>
    </w:p>
    <w:p w14:paraId="3D5C4756" w14:textId="77777777" w:rsidR="00C23990" w:rsidRDefault="00C23990" w:rsidP="00C2399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v18.4.0</w:t>
      </w:r>
      <w:r>
        <w:rPr>
          <w:i/>
        </w:rPr>
        <w:tab/>
        <w:t xml:space="preserve">  CR-  rev  Cat: F (Rel-18)</w:t>
      </w:r>
      <w:r>
        <w:rPr>
          <w:i/>
        </w:rPr>
        <w:br/>
      </w:r>
      <w:r>
        <w:rPr>
          <w:i/>
        </w:rPr>
        <w:br/>
      </w:r>
      <w:r>
        <w:rPr>
          <w:i/>
        </w:rPr>
        <w:tab/>
      </w:r>
      <w:r>
        <w:rPr>
          <w:i/>
        </w:rPr>
        <w:tab/>
      </w:r>
      <w:r>
        <w:rPr>
          <w:i/>
        </w:rPr>
        <w:tab/>
      </w:r>
      <w:r>
        <w:rPr>
          <w:i/>
        </w:rPr>
        <w:tab/>
      </w:r>
      <w:r>
        <w:rPr>
          <w:i/>
        </w:rPr>
        <w:tab/>
        <w:t>Source: Nokia, Nokia Shanghai Bell</w:t>
      </w:r>
    </w:p>
    <w:p w14:paraId="3E10543E"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AB3B74" w14:textId="2FE68E5F" w:rsidR="00C23990" w:rsidRDefault="00C23990" w:rsidP="00C23990">
      <w:pPr>
        <w:rPr>
          <w:rFonts w:ascii="Arial" w:hAnsi="Arial" w:cs="Arial"/>
          <w:b/>
          <w:sz w:val="24"/>
        </w:rPr>
      </w:pPr>
      <w:r>
        <w:rPr>
          <w:rFonts w:ascii="Arial" w:hAnsi="Arial" w:cs="Arial"/>
          <w:b/>
          <w:color w:val="0000FF"/>
          <w:sz w:val="24"/>
        </w:rPr>
        <w:t>R4-2402845</w:t>
      </w:r>
      <w:r>
        <w:rPr>
          <w:rFonts w:ascii="Arial" w:hAnsi="Arial" w:cs="Arial"/>
          <w:b/>
          <w:color w:val="0000FF"/>
          <w:sz w:val="24"/>
        </w:rPr>
        <w:tab/>
      </w:r>
      <w:r>
        <w:rPr>
          <w:rFonts w:ascii="Arial" w:hAnsi="Arial" w:cs="Arial"/>
          <w:b/>
          <w:sz w:val="24"/>
        </w:rPr>
        <w:t>On capturing RTD side condition in the spec</w:t>
      </w:r>
    </w:p>
    <w:p w14:paraId="2B078376" w14:textId="77777777" w:rsidR="00C23990" w:rsidRDefault="00C23990" w:rsidP="00C239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0B0A0299" w14:textId="77777777" w:rsidR="00C23990" w:rsidRDefault="00C23990" w:rsidP="00C23990">
      <w:pPr>
        <w:rPr>
          <w:rFonts w:ascii="Arial" w:hAnsi="Arial" w:cs="Arial"/>
          <w:b/>
        </w:rPr>
      </w:pPr>
      <w:r>
        <w:rPr>
          <w:rFonts w:ascii="Arial" w:hAnsi="Arial" w:cs="Arial"/>
          <w:b/>
        </w:rPr>
        <w:t xml:space="preserve">Abstract: </w:t>
      </w:r>
    </w:p>
    <w:p w14:paraId="4F2D69BF" w14:textId="77777777" w:rsidR="00C23990" w:rsidRDefault="00C23990" w:rsidP="00C23990">
      <w:r>
        <w:t>In this contribution we discuss On dual TCI state switch requirements</w:t>
      </w:r>
    </w:p>
    <w:p w14:paraId="116AF76F"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7845B6" w14:textId="4068FBE2" w:rsidR="00C23990" w:rsidRDefault="00C23990" w:rsidP="00C23990">
      <w:pPr>
        <w:rPr>
          <w:rFonts w:ascii="Arial" w:hAnsi="Arial" w:cs="Arial"/>
          <w:b/>
          <w:sz w:val="24"/>
        </w:rPr>
      </w:pPr>
      <w:r>
        <w:rPr>
          <w:rFonts w:ascii="Arial" w:hAnsi="Arial" w:cs="Arial"/>
          <w:b/>
          <w:color w:val="0000FF"/>
          <w:sz w:val="24"/>
        </w:rPr>
        <w:t>R4-2402846</w:t>
      </w:r>
      <w:r>
        <w:rPr>
          <w:rFonts w:ascii="Arial" w:hAnsi="Arial" w:cs="Arial"/>
          <w:b/>
          <w:color w:val="0000FF"/>
          <w:sz w:val="24"/>
        </w:rPr>
        <w:tab/>
      </w:r>
      <w:r>
        <w:rPr>
          <w:rFonts w:ascii="Arial" w:hAnsi="Arial" w:cs="Arial"/>
          <w:b/>
          <w:sz w:val="24"/>
        </w:rPr>
        <w:t>draft CR to 38.133 on capturing RTD side condition in the spec</w:t>
      </w:r>
    </w:p>
    <w:p w14:paraId="016FA33B" w14:textId="77777777" w:rsidR="00C23990" w:rsidRDefault="00C23990" w:rsidP="00C2399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v18.4.0</w:t>
      </w:r>
      <w:r>
        <w:rPr>
          <w:i/>
        </w:rPr>
        <w:tab/>
        <w:t xml:space="preserve">  CR-  rev  Cat: F (Rel-18)</w:t>
      </w:r>
      <w:r>
        <w:rPr>
          <w:i/>
        </w:rPr>
        <w:br/>
      </w:r>
      <w:r>
        <w:rPr>
          <w:i/>
        </w:rPr>
        <w:br/>
      </w:r>
      <w:r>
        <w:rPr>
          <w:i/>
        </w:rPr>
        <w:tab/>
      </w:r>
      <w:r>
        <w:rPr>
          <w:i/>
        </w:rPr>
        <w:tab/>
      </w:r>
      <w:r>
        <w:rPr>
          <w:i/>
        </w:rPr>
        <w:tab/>
      </w:r>
      <w:r>
        <w:rPr>
          <w:i/>
        </w:rPr>
        <w:tab/>
      </w:r>
      <w:r>
        <w:rPr>
          <w:i/>
        </w:rPr>
        <w:tab/>
        <w:t>Source: Ericsson</w:t>
      </w:r>
    </w:p>
    <w:p w14:paraId="4AD957B5" w14:textId="77777777" w:rsidR="00C23990" w:rsidRDefault="00C23990" w:rsidP="00C23990">
      <w:pPr>
        <w:rPr>
          <w:rFonts w:ascii="Arial" w:hAnsi="Arial" w:cs="Arial"/>
          <w:b/>
        </w:rPr>
      </w:pPr>
      <w:r>
        <w:rPr>
          <w:rFonts w:ascii="Arial" w:hAnsi="Arial" w:cs="Arial"/>
          <w:b/>
        </w:rPr>
        <w:t xml:space="preserve">Abstract: </w:t>
      </w:r>
    </w:p>
    <w:p w14:paraId="0D8EA99D" w14:textId="77777777" w:rsidR="00C23990" w:rsidRDefault="00C23990" w:rsidP="00C23990">
      <w:r>
        <w:t>In this contribution we discuss On dual TCI state switch requirements</w:t>
      </w:r>
    </w:p>
    <w:p w14:paraId="2E8E73BA"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C13D78" w14:textId="77777777" w:rsidR="00C23990" w:rsidRDefault="00C23990" w:rsidP="00C23990">
      <w:pPr>
        <w:pStyle w:val="Heading4"/>
      </w:pPr>
      <w:bookmarkStart w:id="222" w:name="_Toc159599945"/>
      <w:r>
        <w:t>8.3.3</w:t>
      </w:r>
      <w:r>
        <w:tab/>
        <w:t>RRM performance requirements</w:t>
      </w:r>
      <w:bookmarkEnd w:id="222"/>
    </w:p>
    <w:p w14:paraId="4235070D" w14:textId="0FDCDD1F" w:rsidR="00C23990" w:rsidRDefault="00C23990" w:rsidP="00C23990">
      <w:pPr>
        <w:rPr>
          <w:rFonts w:ascii="Arial" w:hAnsi="Arial" w:cs="Arial"/>
          <w:b/>
          <w:sz w:val="24"/>
        </w:rPr>
      </w:pPr>
      <w:r>
        <w:rPr>
          <w:rFonts w:ascii="Arial" w:hAnsi="Arial" w:cs="Arial"/>
          <w:b/>
          <w:color w:val="0000FF"/>
          <w:sz w:val="24"/>
        </w:rPr>
        <w:t>R4-2400089</w:t>
      </w:r>
      <w:r>
        <w:rPr>
          <w:rFonts w:ascii="Arial" w:hAnsi="Arial" w:cs="Arial"/>
          <w:b/>
          <w:color w:val="0000FF"/>
          <w:sz w:val="24"/>
        </w:rPr>
        <w:tab/>
      </w:r>
      <w:r>
        <w:rPr>
          <w:rFonts w:ascii="Arial" w:hAnsi="Arial" w:cs="Arial"/>
          <w:b/>
          <w:sz w:val="24"/>
        </w:rPr>
        <w:t>Discussion on RRM performance requirements of FR2 DL multiRx</w:t>
      </w:r>
    </w:p>
    <w:p w14:paraId="0F27584B" w14:textId="77777777" w:rsidR="00C23990" w:rsidRDefault="00C23990" w:rsidP="00C23990">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75748118"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9D3267" w14:textId="612A544E" w:rsidR="00C23990" w:rsidRDefault="00C23990" w:rsidP="00C23990">
      <w:pPr>
        <w:rPr>
          <w:rFonts w:ascii="Arial" w:hAnsi="Arial" w:cs="Arial"/>
          <w:b/>
          <w:sz w:val="24"/>
        </w:rPr>
      </w:pPr>
      <w:r>
        <w:rPr>
          <w:rFonts w:ascii="Arial" w:hAnsi="Arial" w:cs="Arial"/>
          <w:b/>
          <w:color w:val="0000FF"/>
          <w:sz w:val="24"/>
        </w:rPr>
        <w:t>R4-2400438</w:t>
      </w:r>
      <w:r>
        <w:rPr>
          <w:rFonts w:ascii="Arial" w:hAnsi="Arial" w:cs="Arial"/>
          <w:b/>
          <w:color w:val="0000FF"/>
          <w:sz w:val="24"/>
        </w:rPr>
        <w:tab/>
      </w:r>
      <w:r>
        <w:rPr>
          <w:rFonts w:ascii="Arial" w:hAnsi="Arial" w:cs="Arial"/>
          <w:b/>
          <w:sz w:val="24"/>
        </w:rPr>
        <w:t>On RRM performance requirements for NR FR2 multi-Rx chain DL reception</w:t>
      </w:r>
    </w:p>
    <w:p w14:paraId="051E0DA1" w14:textId="77777777" w:rsidR="00C23990" w:rsidRDefault="00C23990" w:rsidP="00C239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5DEE60CA"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68A71C" w14:textId="400C40BB" w:rsidR="00C23990" w:rsidRDefault="00C23990" w:rsidP="00C23990">
      <w:pPr>
        <w:rPr>
          <w:rFonts w:ascii="Arial" w:hAnsi="Arial" w:cs="Arial"/>
          <w:b/>
          <w:sz w:val="24"/>
        </w:rPr>
      </w:pPr>
      <w:r>
        <w:rPr>
          <w:rFonts w:ascii="Arial" w:hAnsi="Arial" w:cs="Arial"/>
          <w:b/>
          <w:color w:val="0000FF"/>
          <w:sz w:val="24"/>
        </w:rPr>
        <w:t>R4-2400994</w:t>
      </w:r>
      <w:r>
        <w:rPr>
          <w:rFonts w:ascii="Arial" w:hAnsi="Arial" w:cs="Arial"/>
          <w:b/>
          <w:color w:val="0000FF"/>
          <w:sz w:val="24"/>
        </w:rPr>
        <w:tab/>
      </w:r>
      <w:r>
        <w:rPr>
          <w:rFonts w:ascii="Arial" w:hAnsi="Arial" w:cs="Arial"/>
          <w:b/>
          <w:sz w:val="24"/>
        </w:rPr>
        <w:t>Discussion on test cases for FR2 multi-Rx</w:t>
      </w:r>
    </w:p>
    <w:p w14:paraId="48C9D894" w14:textId="77777777" w:rsidR="00C23990" w:rsidRDefault="00C23990" w:rsidP="00C2399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OPPO</w:t>
      </w:r>
    </w:p>
    <w:p w14:paraId="273B5AFC"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46FFC6" w14:textId="3F9CD6E7" w:rsidR="00C23990" w:rsidRDefault="00C23990" w:rsidP="00C23990">
      <w:pPr>
        <w:rPr>
          <w:rFonts w:ascii="Arial" w:hAnsi="Arial" w:cs="Arial"/>
          <w:b/>
          <w:sz w:val="24"/>
        </w:rPr>
      </w:pPr>
      <w:r>
        <w:rPr>
          <w:rFonts w:ascii="Arial" w:hAnsi="Arial" w:cs="Arial"/>
          <w:b/>
          <w:color w:val="0000FF"/>
          <w:sz w:val="24"/>
        </w:rPr>
        <w:t>R4-2401040</w:t>
      </w:r>
      <w:r>
        <w:rPr>
          <w:rFonts w:ascii="Arial" w:hAnsi="Arial" w:cs="Arial"/>
          <w:b/>
          <w:color w:val="0000FF"/>
          <w:sz w:val="24"/>
        </w:rPr>
        <w:tab/>
      </w:r>
      <w:r>
        <w:rPr>
          <w:rFonts w:ascii="Arial" w:hAnsi="Arial" w:cs="Arial"/>
          <w:b/>
          <w:sz w:val="24"/>
        </w:rPr>
        <w:t>(NR_FR2_multiRX_DL-Perf) Discussion on performance requirements for FR2 multi-Rx chain DL reception</w:t>
      </w:r>
    </w:p>
    <w:p w14:paraId="75822496" w14:textId="77777777" w:rsidR="00C23990" w:rsidRDefault="00C23990" w:rsidP="00C239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43CE5A04"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79220B" w14:textId="29893FA9" w:rsidR="00C23990" w:rsidRDefault="00C23990" w:rsidP="00C23990">
      <w:pPr>
        <w:rPr>
          <w:rFonts w:ascii="Arial" w:hAnsi="Arial" w:cs="Arial"/>
          <w:b/>
          <w:sz w:val="24"/>
        </w:rPr>
      </w:pPr>
      <w:r>
        <w:rPr>
          <w:rFonts w:ascii="Arial" w:hAnsi="Arial" w:cs="Arial"/>
          <w:b/>
          <w:color w:val="0000FF"/>
          <w:sz w:val="24"/>
        </w:rPr>
        <w:t>R4-2401324</w:t>
      </w:r>
      <w:r>
        <w:rPr>
          <w:rFonts w:ascii="Arial" w:hAnsi="Arial" w:cs="Arial"/>
          <w:b/>
          <w:color w:val="0000FF"/>
          <w:sz w:val="24"/>
        </w:rPr>
        <w:tab/>
      </w:r>
      <w:r>
        <w:rPr>
          <w:rFonts w:ascii="Arial" w:hAnsi="Arial" w:cs="Arial"/>
          <w:b/>
          <w:sz w:val="24"/>
        </w:rPr>
        <w:t>Discussion on performance requirements for FR2 multi-RX</w:t>
      </w:r>
    </w:p>
    <w:p w14:paraId="1BA41CE2" w14:textId="77777777" w:rsidR="00C23990" w:rsidRDefault="00C23990" w:rsidP="00C239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5123B31F"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9A2E79" w14:textId="27D03578" w:rsidR="00C23990" w:rsidRDefault="00C23990" w:rsidP="00C23990">
      <w:pPr>
        <w:rPr>
          <w:rFonts w:ascii="Arial" w:hAnsi="Arial" w:cs="Arial"/>
          <w:b/>
          <w:sz w:val="24"/>
        </w:rPr>
      </w:pPr>
      <w:r>
        <w:rPr>
          <w:rFonts w:ascii="Arial" w:hAnsi="Arial" w:cs="Arial"/>
          <w:b/>
          <w:color w:val="0000FF"/>
          <w:sz w:val="24"/>
        </w:rPr>
        <w:t>R4-2401438</w:t>
      </w:r>
      <w:r>
        <w:rPr>
          <w:rFonts w:ascii="Arial" w:hAnsi="Arial" w:cs="Arial"/>
          <w:b/>
          <w:color w:val="0000FF"/>
          <w:sz w:val="24"/>
        </w:rPr>
        <w:tab/>
      </w:r>
      <w:r>
        <w:rPr>
          <w:rFonts w:ascii="Arial" w:hAnsi="Arial" w:cs="Arial"/>
          <w:b/>
          <w:sz w:val="24"/>
        </w:rPr>
        <w:t>On multi-Rx performance requirements</w:t>
      </w:r>
    </w:p>
    <w:p w14:paraId="0F8F7D5E" w14:textId="77777777" w:rsidR="00C23990" w:rsidRDefault="00C23990" w:rsidP="00C239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3764DF6C"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7B12A5" w14:textId="1A975449" w:rsidR="00C23990" w:rsidRDefault="00C23990" w:rsidP="00C23990">
      <w:pPr>
        <w:rPr>
          <w:rFonts w:ascii="Arial" w:hAnsi="Arial" w:cs="Arial"/>
          <w:b/>
          <w:sz w:val="24"/>
        </w:rPr>
      </w:pPr>
      <w:r>
        <w:rPr>
          <w:rFonts w:ascii="Arial" w:hAnsi="Arial" w:cs="Arial"/>
          <w:b/>
          <w:color w:val="0000FF"/>
          <w:sz w:val="24"/>
        </w:rPr>
        <w:t>R4-2401589</w:t>
      </w:r>
      <w:r>
        <w:rPr>
          <w:rFonts w:ascii="Arial" w:hAnsi="Arial" w:cs="Arial"/>
          <w:b/>
          <w:color w:val="0000FF"/>
          <w:sz w:val="24"/>
        </w:rPr>
        <w:tab/>
      </w:r>
      <w:r>
        <w:rPr>
          <w:rFonts w:ascii="Arial" w:hAnsi="Arial" w:cs="Arial"/>
          <w:b/>
          <w:sz w:val="24"/>
        </w:rPr>
        <w:t>Discussion on test cases list for multi-Rx UEs</w:t>
      </w:r>
    </w:p>
    <w:p w14:paraId="796715BA" w14:textId="77777777" w:rsidR="00C23990" w:rsidRDefault="00C23990" w:rsidP="00C239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1FEFB82C"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F81A7A" w14:textId="25914930" w:rsidR="00C23990" w:rsidRDefault="00C23990" w:rsidP="00C23990">
      <w:pPr>
        <w:rPr>
          <w:rFonts w:ascii="Arial" w:hAnsi="Arial" w:cs="Arial"/>
          <w:b/>
          <w:sz w:val="24"/>
        </w:rPr>
      </w:pPr>
      <w:r>
        <w:rPr>
          <w:rFonts w:ascii="Arial" w:hAnsi="Arial" w:cs="Arial"/>
          <w:b/>
          <w:color w:val="0000FF"/>
          <w:sz w:val="24"/>
        </w:rPr>
        <w:t>R4-2401627</w:t>
      </w:r>
      <w:r>
        <w:rPr>
          <w:rFonts w:ascii="Arial" w:hAnsi="Arial" w:cs="Arial"/>
          <w:b/>
          <w:color w:val="0000FF"/>
          <w:sz w:val="24"/>
        </w:rPr>
        <w:tab/>
      </w:r>
      <w:r>
        <w:rPr>
          <w:rFonts w:ascii="Arial" w:hAnsi="Arial" w:cs="Arial"/>
          <w:b/>
          <w:sz w:val="24"/>
        </w:rPr>
        <w:t>Further discussion on performance requirements for FR2 multi-Rx</w:t>
      </w:r>
    </w:p>
    <w:p w14:paraId="30C4AFEA" w14:textId="77777777" w:rsidR="00C23990" w:rsidRDefault="00C23990" w:rsidP="00C239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1E8557A0"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97E36A" w14:textId="3BA09BA4" w:rsidR="00C23990" w:rsidRDefault="00C23990" w:rsidP="00C23990">
      <w:pPr>
        <w:rPr>
          <w:rFonts w:ascii="Arial" w:hAnsi="Arial" w:cs="Arial"/>
          <w:b/>
          <w:sz w:val="24"/>
        </w:rPr>
      </w:pPr>
      <w:r>
        <w:rPr>
          <w:rFonts w:ascii="Arial" w:hAnsi="Arial" w:cs="Arial"/>
          <w:b/>
          <w:color w:val="0000FF"/>
          <w:sz w:val="24"/>
        </w:rPr>
        <w:t>R4-2401634</w:t>
      </w:r>
      <w:r>
        <w:rPr>
          <w:rFonts w:ascii="Arial" w:hAnsi="Arial" w:cs="Arial"/>
          <w:b/>
          <w:color w:val="0000FF"/>
          <w:sz w:val="24"/>
        </w:rPr>
        <w:tab/>
      </w:r>
      <w:r>
        <w:rPr>
          <w:rFonts w:ascii="Arial" w:hAnsi="Arial" w:cs="Arial"/>
          <w:b/>
          <w:sz w:val="24"/>
        </w:rPr>
        <w:t>Discussion on performance part for multi-Rx</w:t>
      </w:r>
    </w:p>
    <w:p w14:paraId="0A256C20" w14:textId="77777777" w:rsidR="00C23990" w:rsidRDefault="00C23990" w:rsidP="00C2399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62F7D32F"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C262AB" w14:textId="7E835755" w:rsidR="00C23990" w:rsidRDefault="00C23990" w:rsidP="00C23990">
      <w:pPr>
        <w:rPr>
          <w:rFonts w:ascii="Arial" w:hAnsi="Arial" w:cs="Arial"/>
          <w:b/>
          <w:sz w:val="24"/>
        </w:rPr>
      </w:pPr>
      <w:r>
        <w:rPr>
          <w:rFonts w:ascii="Arial" w:hAnsi="Arial" w:cs="Arial"/>
          <w:b/>
          <w:color w:val="0000FF"/>
          <w:sz w:val="24"/>
        </w:rPr>
        <w:lastRenderedPageBreak/>
        <w:t>R4-2401901</w:t>
      </w:r>
      <w:r>
        <w:rPr>
          <w:rFonts w:ascii="Arial" w:hAnsi="Arial" w:cs="Arial"/>
          <w:b/>
          <w:color w:val="0000FF"/>
          <w:sz w:val="24"/>
        </w:rPr>
        <w:tab/>
      </w:r>
      <w:r>
        <w:rPr>
          <w:rFonts w:ascii="Arial" w:hAnsi="Arial" w:cs="Arial"/>
          <w:b/>
          <w:sz w:val="24"/>
        </w:rPr>
        <w:t>Discussion on the performance requirement for multi-Rx</w:t>
      </w:r>
    </w:p>
    <w:p w14:paraId="728E2EA7" w14:textId="77777777" w:rsidR="00C23990" w:rsidRDefault="00C23990" w:rsidP="00C239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358E698E"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56D777" w14:textId="0C5D30B1" w:rsidR="00C23990" w:rsidRDefault="00C23990" w:rsidP="00C23990">
      <w:pPr>
        <w:rPr>
          <w:rFonts w:ascii="Arial" w:hAnsi="Arial" w:cs="Arial"/>
          <w:b/>
          <w:sz w:val="24"/>
        </w:rPr>
      </w:pPr>
      <w:r>
        <w:rPr>
          <w:rFonts w:ascii="Arial" w:hAnsi="Arial" w:cs="Arial"/>
          <w:b/>
          <w:color w:val="0000FF"/>
          <w:sz w:val="24"/>
        </w:rPr>
        <w:t>R4-2402785</w:t>
      </w:r>
      <w:r>
        <w:rPr>
          <w:rFonts w:ascii="Arial" w:hAnsi="Arial" w:cs="Arial"/>
          <w:b/>
          <w:color w:val="0000FF"/>
          <w:sz w:val="24"/>
        </w:rPr>
        <w:tab/>
      </w:r>
      <w:r>
        <w:rPr>
          <w:rFonts w:ascii="Arial" w:hAnsi="Arial" w:cs="Arial"/>
          <w:b/>
          <w:sz w:val="24"/>
        </w:rPr>
        <w:t>(NR_FR2_multiRX_DL-Perf) RRM performance requirements</w:t>
      </w:r>
    </w:p>
    <w:p w14:paraId="30D85825" w14:textId="77777777" w:rsidR="00C23990" w:rsidRDefault="00C23990" w:rsidP="00C2399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510AC836"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1C58BF" w14:textId="5F31318F" w:rsidR="00C23990" w:rsidRDefault="00C23990" w:rsidP="00C23990">
      <w:pPr>
        <w:rPr>
          <w:rFonts w:ascii="Arial" w:hAnsi="Arial" w:cs="Arial"/>
          <w:b/>
          <w:sz w:val="24"/>
        </w:rPr>
      </w:pPr>
      <w:r>
        <w:rPr>
          <w:rFonts w:ascii="Arial" w:hAnsi="Arial" w:cs="Arial"/>
          <w:b/>
          <w:color w:val="0000FF"/>
          <w:sz w:val="24"/>
        </w:rPr>
        <w:t>R4-2402806</w:t>
      </w:r>
      <w:r>
        <w:rPr>
          <w:rFonts w:ascii="Arial" w:hAnsi="Arial" w:cs="Arial"/>
          <w:b/>
          <w:color w:val="0000FF"/>
          <w:sz w:val="24"/>
        </w:rPr>
        <w:tab/>
      </w:r>
      <w:r>
        <w:rPr>
          <w:rFonts w:ascii="Arial" w:hAnsi="Arial" w:cs="Arial"/>
          <w:b/>
          <w:sz w:val="24"/>
        </w:rPr>
        <w:t>On RRM performance aspects for multi-rx</w:t>
      </w:r>
    </w:p>
    <w:p w14:paraId="044761F0" w14:textId="77777777" w:rsidR="00C23990" w:rsidRDefault="00C23990" w:rsidP="00C239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15F45F3" w14:textId="77777777" w:rsidR="00C23990" w:rsidRDefault="00C23990" w:rsidP="00C23990">
      <w:pPr>
        <w:rPr>
          <w:rFonts w:ascii="Arial" w:hAnsi="Arial" w:cs="Arial"/>
          <w:b/>
        </w:rPr>
      </w:pPr>
      <w:r>
        <w:rPr>
          <w:rFonts w:ascii="Arial" w:hAnsi="Arial" w:cs="Arial"/>
          <w:b/>
        </w:rPr>
        <w:t xml:space="preserve">Abstract: </w:t>
      </w:r>
    </w:p>
    <w:p w14:paraId="501AF996" w14:textId="77777777" w:rsidR="00C23990" w:rsidRDefault="00C23990" w:rsidP="00C23990">
      <w:r>
        <w:t>On RRM performance aspects for multi-rx</w:t>
      </w:r>
    </w:p>
    <w:p w14:paraId="7AA62E98"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EAF4FB" w14:textId="77777777" w:rsidR="00C23990" w:rsidRDefault="00C23990" w:rsidP="00C23990">
      <w:pPr>
        <w:pStyle w:val="Heading4"/>
      </w:pPr>
      <w:bookmarkStart w:id="223" w:name="_Toc159599946"/>
      <w:r>
        <w:t>8.3.4</w:t>
      </w:r>
      <w:r>
        <w:tab/>
        <w:t>Demodulation performance and CSI requirements</w:t>
      </w:r>
      <w:bookmarkEnd w:id="223"/>
    </w:p>
    <w:p w14:paraId="2D316152" w14:textId="7401F38A" w:rsidR="00C23990" w:rsidRDefault="00C23990" w:rsidP="00C23990">
      <w:pPr>
        <w:rPr>
          <w:rFonts w:ascii="Arial" w:hAnsi="Arial" w:cs="Arial"/>
          <w:b/>
          <w:sz w:val="24"/>
        </w:rPr>
      </w:pPr>
      <w:r>
        <w:rPr>
          <w:rFonts w:ascii="Arial" w:hAnsi="Arial" w:cs="Arial"/>
          <w:b/>
          <w:color w:val="0000FF"/>
          <w:sz w:val="24"/>
        </w:rPr>
        <w:t>R4-2401139</w:t>
      </w:r>
      <w:r>
        <w:rPr>
          <w:rFonts w:ascii="Arial" w:hAnsi="Arial" w:cs="Arial"/>
          <w:b/>
          <w:color w:val="0000FF"/>
          <w:sz w:val="24"/>
        </w:rPr>
        <w:tab/>
      </w:r>
      <w:r>
        <w:rPr>
          <w:rFonts w:ascii="Arial" w:hAnsi="Arial" w:cs="Arial"/>
          <w:b/>
          <w:sz w:val="24"/>
        </w:rPr>
        <w:t>[NR_FR2_multiRX_DL-Perf] Simulation results summary for FR2 multi-Rx performance requirements</w:t>
      </w:r>
    </w:p>
    <w:p w14:paraId="3A14703D" w14:textId="77777777" w:rsidR="00C23990" w:rsidRDefault="00C23990" w:rsidP="00C239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India Pvt Ltd</w:t>
      </w:r>
    </w:p>
    <w:p w14:paraId="423A0FF3"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4FAA7A" w14:textId="58815989" w:rsidR="00C23990" w:rsidRDefault="00C23990" w:rsidP="00C23990">
      <w:pPr>
        <w:rPr>
          <w:rFonts w:ascii="Arial" w:hAnsi="Arial" w:cs="Arial"/>
          <w:b/>
          <w:sz w:val="24"/>
        </w:rPr>
      </w:pPr>
      <w:r>
        <w:rPr>
          <w:rFonts w:ascii="Arial" w:hAnsi="Arial" w:cs="Arial"/>
          <w:b/>
          <w:color w:val="0000FF"/>
          <w:sz w:val="24"/>
        </w:rPr>
        <w:t>R4-2401140</w:t>
      </w:r>
      <w:r>
        <w:rPr>
          <w:rFonts w:ascii="Arial" w:hAnsi="Arial" w:cs="Arial"/>
          <w:b/>
          <w:color w:val="0000FF"/>
          <w:sz w:val="24"/>
        </w:rPr>
        <w:tab/>
      </w:r>
      <w:r>
        <w:rPr>
          <w:rFonts w:ascii="Arial" w:hAnsi="Arial" w:cs="Arial"/>
          <w:b/>
          <w:sz w:val="24"/>
        </w:rPr>
        <w:t>[NR_FR2_multiRX_DL-Perf] Big CR on UE demodulation and CSI performance requirements for FR2 multi-Rx</w:t>
      </w:r>
    </w:p>
    <w:p w14:paraId="0EFCE39B"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v18.2.0</w:t>
      </w:r>
      <w:r>
        <w:rPr>
          <w:i/>
        </w:rPr>
        <w:tab/>
        <w:t xml:space="preserve">  CR-0485  rev  Cat: B (Rel-18)</w:t>
      </w:r>
      <w:r>
        <w:rPr>
          <w:i/>
        </w:rPr>
        <w:br/>
      </w:r>
      <w:r>
        <w:rPr>
          <w:i/>
        </w:rPr>
        <w:br/>
      </w:r>
      <w:r>
        <w:rPr>
          <w:i/>
        </w:rPr>
        <w:tab/>
      </w:r>
      <w:r>
        <w:rPr>
          <w:i/>
        </w:rPr>
        <w:tab/>
      </w:r>
      <w:r>
        <w:rPr>
          <w:i/>
        </w:rPr>
        <w:tab/>
      </w:r>
      <w:r>
        <w:rPr>
          <w:i/>
        </w:rPr>
        <w:tab/>
      </w:r>
      <w:r>
        <w:rPr>
          <w:i/>
        </w:rPr>
        <w:tab/>
        <w:t>Source: Qualcomm India Pvt Ltd</w:t>
      </w:r>
    </w:p>
    <w:p w14:paraId="59E31115"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526949" w14:textId="34D49252" w:rsidR="00C23990" w:rsidRDefault="00C23990" w:rsidP="00C23990">
      <w:pPr>
        <w:rPr>
          <w:rFonts w:ascii="Arial" w:hAnsi="Arial" w:cs="Arial"/>
          <w:b/>
          <w:sz w:val="24"/>
        </w:rPr>
      </w:pPr>
      <w:r>
        <w:rPr>
          <w:rFonts w:ascii="Arial" w:hAnsi="Arial" w:cs="Arial"/>
          <w:b/>
          <w:color w:val="0000FF"/>
          <w:sz w:val="24"/>
        </w:rPr>
        <w:t>R4-2401152</w:t>
      </w:r>
      <w:r>
        <w:rPr>
          <w:rFonts w:ascii="Arial" w:hAnsi="Arial" w:cs="Arial"/>
          <w:b/>
          <w:color w:val="0000FF"/>
          <w:sz w:val="24"/>
        </w:rPr>
        <w:tab/>
      </w:r>
      <w:r>
        <w:rPr>
          <w:rFonts w:ascii="Arial" w:hAnsi="Arial" w:cs="Arial"/>
          <w:b/>
          <w:sz w:val="24"/>
        </w:rPr>
        <w:t>[NR_FR2_multiRX_DL-Perf] CR to TR38.751 Receiver assumptions and conclusions for FR2 multi-Rx demodulation evolutions</w:t>
      </w:r>
    </w:p>
    <w:p w14:paraId="09049FDB"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38.751 v18.0.0</w:t>
      </w:r>
      <w:r>
        <w:rPr>
          <w:i/>
        </w:rPr>
        <w:tab/>
        <w:t xml:space="preserve">  CR-0003  rev  Cat: B (Rel-18)</w:t>
      </w:r>
      <w:r>
        <w:rPr>
          <w:i/>
        </w:rPr>
        <w:br/>
      </w:r>
      <w:r>
        <w:rPr>
          <w:i/>
        </w:rPr>
        <w:br/>
      </w:r>
      <w:r>
        <w:rPr>
          <w:i/>
        </w:rPr>
        <w:tab/>
      </w:r>
      <w:r>
        <w:rPr>
          <w:i/>
        </w:rPr>
        <w:tab/>
      </w:r>
      <w:r>
        <w:rPr>
          <w:i/>
        </w:rPr>
        <w:tab/>
      </w:r>
      <w:r>
        <w:rPr>
          <w:i/>
        </w:rPr>
        <w:tab/>
      </w:r>
      <w:r>
        <w:rPr>
          <w:i/>
        </w:rPr>
        <w:tab/>
        <w:t>Source: Qualcomm India Pvt Ltd</w:t>
      </w:r>
    </w:p>
    <w:p w14:paraId="2D95C08B"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BA8ABB" w14:textId="77777777" w:rsidR="00C23990" w:rsidRDefault="00C23990" w:rsidP="00C23990">
      <w:pPr>
        <w:pStyle w:val="Heading5"/>
      </w:pPr>
      <w:bookmarkStart w:id="224" w:name="_Toc159599947"/>
      <w:r>
        <w:t>8.3.4.1</w:t>
      </w:r>
      <w:r>
        <w:tab/>
        <w:t>General aspects</w:t>
      </w:r>
      <w:bookmarkEnd w:id="224"/>
    </w:p>
    <w:p w14:paraId="0454EBC1" w14:textId="33178167" w:rsidR="00C23990" w:rsidRDefault="00C23990" w:rsidP="00C23990">
      <w:pPr>
        <w:rPr>
          <w:rFonts w:ascii="Arial" w:hAnsi="Arial" w:cs="Arial"/>
          <w:b/>
          <w:sz w:val="24"/>
        </w:rPr>
      </w:pPr>
      <w:r>
        <w:rPr>
          <w:rFonts w:ascii="Arial" w:hAnsi="Arial" w:cs="Arial"/>
          <w:b/>
          <w:color w:val="0000FF"/>
          <w:sz w:val="24"/>
        </w:rPr>
        <w:t>R4-2400453</w:t>
      </w:r>
      <w:r>
        <w:rPr>
          <w:rFonts w:ascii="Arial" w:hAnsi="Arial" w:cs="Arial"/>
          <w:b/>
          <w:color w:val="0000FF"/>
          <w:sz w:val="24"/>
        </w:rPr>
        <w:tab/>
      </w:r>
      <w:r>
        <w:rPr>
          <w:rFonts w:ascii="Arial" w:hAnsi="Arial" w:cs="Arial"/>
          <w:b/>
          <w:sz w:val="24"/>
        </w:rPr>
        <w:t>On General aspects for Multi-RX in FR2 requirements</w:t>
      </w:r>
    </w:p>
    <w:p w14:paraId="7F5394FB" w14:textId="77777777" w:rsidR="00C23990" w:rsidRDefault="00C23990" w:rsidP="00C239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5B035524"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66B761" w14:textId="00EC97CD" w:rsidR="00C23990" w:rsidRDefault="00C23990" w:rsidP="00C23990">
      <w:pPr>
        <w:rPr>
          <w:rFonts w:ascii="Arial" w:hAnsi="Arial" w:cs="Arial"/>
          <w:b/>
          <w:sz w:val="24"/>
        </w:rPr>
      </w:pPr>
      <w:r>
        <w:rPr>
          <w:rFonts w:ascii="Arial" w:hAnsi="Arial" w:cs="Arial"/>
          <w:b/>
          <w:color w:val="0000FF"/>
          <w:sz w:val="24"/>
        </w:rPr>
        <w:lastRenderedPageBreak/>
        <w:t>R4-2400456</w:t>
      </w:r>
      <w:r>
        <w:rPr>
          <w:rFonts w:ascii="Arial" w:hAnsi="Arial" w:cs="Arial"/>
          <w:b/>
          <w:color w:val="0000FF"/>
          <w:sz w:val="24"/>
        </w:rPr>
        <w:tab/>
      </w:r>
      <w:r>
        <w:rPr>
          <w:rFonts w:ascii="Arial" w:hAnsi="Arial" w:cs="Arial"/>
          <w:b/>
          <w:sz w:val="24"/>
        </w:rPr>
        <w:t>TP to TR 38.751 for channel correlation model</w:t>
      </w:r>
    </w:p>
    <w:p w14:paraId="6BBCB92F"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38.751 v18.0.0</w:t>
      </w:r>
      <w:r>
        <w:rPr>
          <w:i/>
        </w:rPr>
        <w:tab/>
        <w:t xml:space="preserve">  CR-0002  rev  Cat: B (Rel-18)</w:t>
      </w:r>
      <w:r>
        <w:rPr>
          <w:i/>
        </w:rPr>
        <w:br/>
      </w:r>
      <w:r>
        <w:rPr>
          <w:i/>
        </w:rPr>
        <w:br/>
      </w:r>
      <w:r>
        <w:rPr>
          <w:i/>
        </w:rPr>
        <w:tab/>
      </w:r>
      <w:r>
        <w:rPr>
          <w:i/>
        </w:rPr>
        <w:tab/>
      </w:r>
      <w:r>
        <w:rPr>
          <w:i/>
        </w:rPr>
        <w:tab/>
      </w:r>
      <w:r>
        <w:rPr>
          <w:i/>
        </w:rPr>
        <w:tab/>
      </w:r>
      <w:r>
        <w:rPr>
          <w:i/>
        </w:rPr>
        <w:tab/>
        <w:t>Source: Apple</w:t>
      </w:r>
    </w:p>
    <w:p w14:paraId="19D7843D"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BB051B" w14:textId="15EA9863" w:rsidR="00C23990" w:rsidRDefault="00C23990" w:rsidP="00C23990">
      <w:pPr>
        <w:rPr>
          <w:rFonts w:ascii="Arial" w:hAnsi="Arial" w:cs="Arial"/>
          <w:b/>
          <w:sz w:val="24"/>
        </w:rPr>
      </w:pPr>
      <w:r>
        <w:rPr>
          <w:rFonts w:ascii="Arial" w:hAnsi="Arial" w:cs="Arial"/>
          <w:b/>
          <w:color w:val="0000FF"/>
          <w:sz w:val="24"/>
        </w:rPr>
        <w:t>R4-2400884</w:t>
      </w:r>
      <w:r>
        <w:rPr>
          <w:rFonts w:ascii="Arial" w:hAnsi="Arial" w:cs="Arial"/>
          <w:b/>
          <w:color w:val="0000FF"/>
          <w:sz w:val="24"/>
        </w:rPr>
        <w:tab/>
      </w:r>
      <w:r>
        <w:rPr>
          <w:rFonts w:ascii="Arial" w:hAnsi="Arial" w:cs="Arial"/>
          <w:b/>
          <w:sz w:val="24"/>
        </w:rPr>
        <w:t>On MultiRx Demodulation performance and CSI requirements - General aspects</w:t>
      </w:r>
    </w:p>
    <w:p w14:paraId="09C407F6" w14:textId="77777777" w:rsidR="00C23990" w:rsidRDefault="00C23990" w:rsidP="00C239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74F4EB74" w14:textId="77777777" w:rsidR="00C23990" w:rsidRDefault="00C23990" w:rsidP="00C23990">
      <w:pPr>
        <w:rPr>
          <w:rFonts w:ascii="Arial" w:hAnsi="Arial" w:cs="Arial"/>
          <w:b/>
        </w:rPr>
      </w:pPr>
      <w:r>
        <w:rPr>
          <w:rFonts w:ascii="Arial" w:hAnsi="Arial" w:cs="Arial"/>
          <w:b/>
        </w:rPr>
        <w:t xml:space="preserve">Abstract: </w:t>
      </w:r>
    </w:p>
    <w:p w14:paraId="6F30E4AE" w14:textId="77777777" w:rsidR="00C23990" w:rsidRDefault="00C23990" w:rsidP="00C23990">
      <w:r>
        <w:t>This paper presents Nokia's view on the remaining open issues with relation to the general aspects for MultiRx Demodulation performance.</w:t>
      </w:r>
    </w:p>
    <w:p w14:paraId="22002A0C"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EC6896" w14:textId="3D6560CD" w:rsidR="00C23990" w:rsidRDefault="00C23990" w:rsidP="00C23990">
      <w:pPr>
        <w:rPr>
          <w:rFonts w:ascii="Arial" w:hAnsi="Arial" w:cs="Arial"/>
          <w:b/>
          <w:sz w:val="24"/>
        </w:rPr>
      </w:pPr>
      <w:r>
        <w:rPr>
          <w:rFonts w:ascii="Arial" w:hAnsi="Arial" w:cs="Arial"/>
          <w:b/>
          <w:color w:val="0000FF"/>
          <w:sz w:val="24"/>
        </w:rPr>
        <w:t>R4-2400885</w:t>
      </w:r>
      <w:r>
        <w:rPr>
          <w:rFonts w:ascii="Arial" w:hAnsi="Arial" w:cs="Arial"/>
          <w:b/>
          <w:color w:val="0000FF"/>
          <w:sz w:val="24"/>
        </w:rPr>
        <w:tab/>
      </w:r>
      <w:r>
        <w:rPr>
          <w:rFonts w:ascii="Arial" w:hAnsi="Arial" w:cs="Arial"/>
          <w:b/>
          <w:sz w:val="24"/>
        </w:rPr>
        <w:t>On MultiRx Demodulation performance and CSI requirements - General Simulation Results</w:t>
      </w:r>
    </w:p>
    <w:p w14:paraId="533240D5" w14:textId="77777777" w:rsidR="00C23990" w:rsidRDefault="00C23990" w:rsidP="00C23990">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Nokia, Nokia Shanghai Bell</w:t>
      </w:r>
    </w:p>
    <w:p w14:paraId="4D2271CE" w14:textId="77777777" w:rsidR="00C23990" w:rsidRDefault="00C23990" w:rsidP="00C23990">
      <w:pPr>
        <w:rPr>
          <w:rFonts w:ascii="Arial" w:hAnsi="Arial" w:cs="Arial"/>
          <w:b/>
        </w:rPr>
      </w:pPr>
      <w:r>
        <w:rPr>
          <w:rFonts w:ascii="Arial" w:hAnsi="Arial" w:cs="Arial"/>
          <w:b/>
        </w:rPr>
        <w:t xml:space="preserve">Abstract: </w:t>
      </w:r>
    </w:p>
    <w:p w14:paraId="45F276F3" w14:textId="77777777" w:rsidR="00C23990" w:rsidRDefault="00C23990" w:rsidP="00C23990">
      <w:r>
        <w:t>This paper presents Nokia's simulation results for MultiRx General aspects</w:t>
      </w:r>
    </w:p>
    <w:p w14:paraId="7890FBDB"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DD240B" w14:textId="3F27341A" w:rsidR="00C23990" w:rsidRDefault="00C23990" w:rsidP="00C23990">
      <w:pPr>
        <w:rPr>
          <w:rFonts w:ascii="Arial" w:hAnsi="Arial" w:cs="Arial"/>
          <w:b/>
          <w:sz w:val="24"/>
        </w:rPr>
      </w:pPr>
      <w:r>
        <w:rPr>
          <w:rFonts w:ascii="Arial" w:hAnsi="Arial" w:cs="Arial"/>
          <w:b/>
          <w:color w:val="0000FF"/>
          <w:sz w:val="24"/>
        </w:rPr>
        <w:t>R4-2401120</w:t>
      </w:r>
      <w:r>
        <w:rPr>
          <w:rFonts w:ascii="Arial" w:hAnsi="Arial" w:cs="Arial"/>
          <w:b/>
          <w:color w:val="0000FF"/>
          <w:sz w:val="24"/>
        </w:rPr>
        <w:tab/>
      </w:r>
      <w:r>
        <w:rPr>
          <w:rFonts w:ascii="Arial" w:hAnsi="Arial" w:cs="Arial"/>
          <w:b/>
          <w:sz w:val="24"/>
        </w:rPr>
        <w:t>[NR_FR2_multiRX_DL-Perf]Discussion on the General Aspects for FR2 Multi-Rx Performance Requirements</w:t>
      </w:r>
    </w:p>
    <w:p w14:paraId="0BE61D33" w14:textId="77777777" w:rsidR="00C23990" w:rsidRDefault="00C23990" w:rsidP="00C239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India Pvt Ltd</w:t>
      </w:r>
    </w:p>
    <w:p w14:paraId="460E46DD"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D26C42" w14:textId="0FA90BA2" w:rsidR="00C23990" w:rsidRDefault="00C23990" w:rsidP="00C23990">
      <w:pPr>
        <w:rPr>
          <w:rFonts w:ascii="Arial" w:hAnsi="Arial" w:cs="Arial"/>
          <w:b/>
          <w:sz w:val="24"/>
        </w:rPr>
      </w:pPr>
      <w:r>
        <w:rPr>
          <w:rFonts w:ascii="Arial" w:hAnsi="Arial" w:cs="Arial"/>
          <w:b/>
          <w:color w:val="0000FF"/>
          <w:sz w:val="24"/>
        </w:rPr>
        <w:t>R4-2401142</w:t>
      </w:r>
      <w:r>
        <w:rPr>
          <w:rFonts w:ascii="Arial" w:hAnsi="Arial" w:cs="Arial"/>
          <w:b/>
          <w:color w:val="0000FF"/>
          <w:sz w:val="24"/>
        </w:rPr>
        <w:tab/>
      </w:r>
      <w:r>
        <w:rPr>
          <w:rFonts w:ascii="Arial" w:hAnsi="Arial" w:cs="Arial"/>
          <w:b/>
          <w:sz w:val="24"/>
        </w:rPr>
        <w:t>[NR_FR2_multiRX_DL-Perf] CR to 38.101-4 include the FR2 multi-rx correlation model in the specification</w:t>
      </w:r>
    </w:p>
    <w:p w14:paraId="22C6D901"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v18.2.0</w:t>
      </w:r>
      <w:r>
        <w:rPr>
          <w:i/>
        </w:rPr>
        <w:tab/>
        <w:t xml:space="preserve">  CR-0486  rev  Cat: B (Rel-18)</w:t>
      </w:r>
      <w:r>
        <w:rPr>
          <w:i/>
        </w:rPr>
        <w:br/>
      </w:r>
      <w:r>
        <w:rPr>
          <w:i/>
        </w:rPr>
        <w:br/>
      </w:r>
      <w:r>
        <w:rPr>
          <w:i/>
        </w:rPr>
        <w:tab/>
      </w:r>
      <w:r>
        <w:rPr>
          <w:i/>
        </w:rPr>
        <w:tab/>
      </w:r>
      <w:r>
        <w:rPr>
          <w:i/>
        </w:rPr>
        <w:tab/>
      </w:r>
      <w:r>
        <w:rPr>
          <w:i/>
        </w:rPr>
        <w:tab/>
      </w:r>
      <w:r>
        <w:rPr>
          <w:i/>
        </w:rPr>
        <w:tab/>
        <w:t>Source: Qualcomm India Pvt Ltd</w:t>
      </w:r>
    </w:p>
    <w:p w14:paraId="1CC21395"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196E789" w14:textId="34665570" w:rsidR="00C23990" w:rsidRDefault="00C23990" w:rsidP="00C23990">
      <w:pPr>
        <w:rPr>
          <w:rFonts w:ascii="Arial" w:hAnsi="Arial" w:cs="Arial"/>
          <w:b/>
          <w:sz w:val="24"/>
        </w:rPr>
      </w:pPr>
      <w:r>
        <w:rPr>
          <w:rFonts w:ascii="Arial" w:hAnsi="Arial" w:cs="Arial"/>
          <w:b/>
          <w:color w:val="0000FF"/>
          <w:sz w:val="24"/>
        </w:rPr>
        <w:t>R4-2401149</w:t>
      </w:r>
      <w:r>
        <w:rPr>
          <w:rFonts w:ascii="Arial" w:hAnsi="Arial" w:cs="Arial"/>
          <w:b/>
          <w:color w:val="0000FF"/>
          <w:sz w:val="24"/>
        </w:rPr>
        <w:tab/>
      </w:r>
      <w:r>
        <w:rPr>
          <w:rFonts w:ascii="Arial" w:hAnsi="Arial" w:cs="Arial"/>
          <w:b/>
          <w:sz w:val="24"/>
        </w:rPr>
        <w:t>[NR_FR2_multiRX_DL-Perf] Draft CR to 38.101-4 the FR2 multi-Rx correlation model</w:t>
      </w:r>
    </w:p>
    <w:p w14:paraId="1137F7C0" w14:textId="77777777" w:rsidR="00C23990" w:rsidRDefault="00C23990" w:rsidP="00C2399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v18.2.0</w:t>
      </w:r>
      <w:r>
        <w:rPr>
          <w:i/>
        </w:rPr>
        <w:tab/>
        <w:t xml:space="preserve">  CR-  rev  Cat:  (Rel-18)</w:t>
      </w:r>
      <w:r>
        <w:rPr>
          <w:i/>
        </w:rPr>
        <w:br/>
      </w:r>
      <w:r>
        <w:rPr>
          <w:i/>
        </w:rPr>
        <w:br/>
      </w:r>
      <w:r>
        <w:rPr>
          <w:i/>
        </w:rPr>
        <w:tab/>
      </w:r>
      <w:r>
        <w:rPr>
          <w:i/>
        </w:rPr>
        <w:tab/>
      </w:r>
      <w:r>
        <w:rPr>
          <w:i/>
        </w:rPr>
        <w:tab/>
      </w:r>
      <w:r>
        <w:rPr>
          <w:i/>
        </w:rPr>
        <w:tab/>
      </w:r>
      <w:r>
        <w:rPr>
          <w:i/>
        </w:rPr>
        <w:tab/>
        <w:t>Source: Qualcomm India Pvt Ltd</w:t>
      </w:r>
    </w:p>
    <w:p w14:paraId="16C970AF"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8F604B" w14:textId="6C3C81C1" w:rsidR="00C23990" w:rsidRDefault="00C23990" w:rsidP="00C23990">
      <w:pPr>
        <w:rPr>
          <w:rFonts w:ascii="Arial" w:hAnsi="Arial" w:cs="Arial"/>
          <w:b/>
          <w:sz w:val="24"/>
        </w:rPr>
      </w:pPr>
      <w:r>
        <w:rPr>
          <w:rFonts w:ascii="Arial" w:hAnsi="Arial" w:cs="Arial"/>
          <w:b/>
          <w:color w:val="0000FF"/>
          <w:sz w:val="24"/>
        </w:rPr>
        <w:t>R4-2401158</w:t>
      </w:r>
      <w:r>
        <w:rPr>
          <w:rFonts w:ascii="Arial" w:hAnsi="Arial" w:cs="Arial"/>
          <w:b/>
          <w:color w:val="0000FF"/>
          <w:sz w:val="24"/>
        </w:rPr>
        <w:tab/>
      </w:r>
      <w:r>
        <w:rPr>
          <w:rFonts w:ascii="Arial" w:hAnsi="Arial" w:cs="Arial"/>
          <w:b/>
          <w:sz w:val="24"/>
        </w:rPr>
        <w:t>Discussion on general aspects of FR2 multiRX DL</w:t>
      </w:r>
    </w:p>
    <w:p w14:paraId="47A9CC9E" w14:textId="77777777" w:rsidR="00C23990" w:rsidRDefault="00C23990" w:rsidP="00C23990">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07F8A996"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31A72E" w14:textId="1CF9ADA8" w:rsidR="00C23990" w:rsidRDefault="00C23990" w:rsidP="00C23990">
      <w:pPr>
        <w:rPr>
          <w:rFonts w:ascii="Arial" w:hAnsi="Arial" w:cs="Arial"/>
          <w:b/>
          <w:sz w:val="24"/>
        </w:rPr>
      </w:pPr>
      <w:r>
        <w:rPr>
          <w:rFonts w:ascii="Arial" w:hAnsi="Arial" w:cs="Arial"/>
          <w:b/>
          <w:color w:val="0000FF"/>
          <w:sz w:val="24"/>
        </w:rPr>
        <w:t>R4-2401709</w:t>
      </w:r>
      <w:r>
        <w:rPr>
          <w:rFonts w:ascii="Arial" w:hAnsi="Arial" w:cs="Arial"/>
          <w:b/>
          <w:color w:val="0000FF"/>
          <w:sz w:val="24"/>
        </w:rPr>
        <w:tab/>
      </w:r>
      <w:r>
        <w:rPr>
          <w:rFonts w:ascii="Arial" w:hAnsi="Arial" w:cs="Arial"/>
          <w:b/>
          <w:sz w:val="24"/>
        </w:rPr>
        <w:t>Simulation results for NR FR2 multi-Rx chain DL reception</w:t>
      </w:r>
    </w:p>
    <w:p w14:paraId="790F190A" w14:textId="77777777" w:rsidR="00C23990" w:rsidRDefault="00C23990" w:rsidP="00C23990">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Huawei,HiSilicon</w:t>
      </w:r>
    </w:p>
    <w:p w14:paraId="4FC568C9"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00BE13" w14:textId="52664956" w:rsidR="00C23990" w:rsidRDefault="00C23990" w:rsidP="00C23990">
      <w:pPr>
        <w:rPr>
          <w:rFonts w:ascii="Arial" w:hAnsi="Arial" w:cs="Arial"/>
          <w:b/>
          <w:sz w:val="24"/>
        </w:rPr>
      </w:pPr>
      <w:r>
        <w:rPr>
          <w:rFonts w:ascii="Arial" w:hAnsi="Arial" w:cs="Arial"/>
          <w:b/>
          <w:color w:val="0000FF"/>
          <w:sz w:val="24"/>
        </w:rPr>
        <w:t>R4-2401711</w:t>
      </w:r>
      <w:r>
        <w:rPr>
          <w:rFonts w:ascii="Arial" w:hAnsi="Arial" w:cs="Arial"/>
          <w:b/>
          <w:color w:val="0000FF"/>
          <w:sz w:val="24"/>
        </w:rPr>
        <w:tab/>
      </w:r>
      <w:r>
        <w:rPr>
          <w:rFonts w:ascii="Arial" w:hAnsi="Arial" w:cs="Arial"/>
          <w:b/>
          <w:sz w:val="24"/>
        </w:rPr>
        <w:t>Addition of Introduction section for demodulation requirements of NR FR2 multi-Rx chain DL reception in TR 38.751</w:t>
      </w:r>
    </w:p>
    <w:p w14:paraId="5D53AC61"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38.751 v18.0.0</w:t>
      </w:r>
      <w:r>
        <w:rPr>
          <w:i/>
        </w:rPr>
        <w:tab/>
        <w:t xml:space="preserve">  CR-0004  rev  Cat: B (Rel-18)</w:t>
      </w:r>
      <w:r>
        <w:rPr>
          <w:i/>
        </w:rPr>
        <w:br/>
      </w:r>
      <w:r>
        <w:rPr>
          <w:i/>
        </w:rPr>
        <w:br/>
      </w:r>
      <w:r>
        <w:rPr>
          <w:i/>
        </w:rPr>
        <w:tab/>
      </w:r>
      <w:r>
        <w:rPr>
          <w:i/>
        </w:rPr>
        <w:tab/>
      </w:r>
      <w:r>
        <w:rPr>
          <w:i/>
        </w:rPr>
        <w:tab/>
      </w:r>
      <w:r>
        <w:rPr>
          <w:i/>
        </w:rPr>
        <w:tab/>
      </w:r>
      <w:r>
        <w:rPr>
          <w:i/>
        </w:rPr>
        <w:tab/>
        <w:t>Source: Huawei, HiSilicon</w:t>
      </w:r>
    </w:p>
    <w:p w14:paraId="45ED1583"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3CA956" w14:textId="77777777" w:rsidR="00C23990" w:rsidRDefault="00C23990" w:rsidP="00C23990">
      <w:pPr>
        <w:pStyle w:val="Heading5"/>
      </w:pPr>
      <w:bookmarkStart w:id="225" w:name="_Toc159599948"/>
      <w:r>
        <w:t>8.3.4.2</w:t>
      </w:r>
      <w:r>
        <w:tab/>
        <w:t>PDSCH requirements</w:t>
      </w:r>
      <w:bookmarkEnd w:id="225"/>
    </w:p>
    <w:p w14:paraId="715E804D" w14:textId="5B78334C" w:rsidR="00C23990" w:rsidRDefault="00C23990" w:rsidP="00C23990">
      <w:pPr>
        <w:rPr>
          <w:rFonts w:ascii="Arial" w:hAnsi="Arial" w:cs="Arial"/>
          <w:b/>
          <w:sz w:val="24"/>
        </w:rPr>
      </w:pPr>
      <w:r>
        <w:rPr>
          <w:rFonts w:ascii="Arial" w:hAnsi="Arial" w:cs="Arial"/>
          <w:b/>
          <w:color w:val="0000FF"/>
          <w:sz w:val="24"/>
        </w:rPr>
        <w:t>R4-2400454</w:t>
      </w:r>
      <w:r>
        <w:rPr>
          <w:rFonts w:ascii="Arial" w:hAnsi="Arial" w:cs="Arial"/>
          <w:b/>
          <w:color w:val="0000FF"/>
          <w:sz w:val="24"/>
        </w:rPr>
        <w:tab/>
      </w:r>
      <w:r>
        <w:rPr>
          <w:rFonts w:ascii="Arial" w:hAnsi="Arial" w:cs="Arial"/>
          <w:b/>
          <w:sz w:val="24"/>
        </w:rPr>
        <w:t>Simulation results for PDSCH with multi-RX in FR2</w:t>
      </w:r>
    </w:p>
    <w:p w14:paraId="2ECF9048" w14:textId="77777777" w:rsidR="00C23990" w:rsidRDefault="00C23990" w:rsidP="00C23990">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Apple</w:t>
      </w:r>
    </w:p>
    <w:p w14:paraId="499BA0B2"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62FD0E" w14:textId="672EEED8" w:rsidR="00C23990" w:rsidRDefault="00C23990" w:rsidP="00C23990">
      <w:pPr>
        <w:rPr>
          <w:rFonts w:ascii="Arial" w:hAnsi="Arial" w:cs="Arial"/>
          <w:b/>
          <w:sz w:val="24"/>
        </w:rPr>
      </w:pPr>
      <w:r>
        <w:rPr>
          <w:rFonts w:ascii="Arial" w:hAnsi="Arial" w:cs="Arial"/>
          <w:b/>
          <w:color w:val="0000FF"/>
          <w:sz w:val="24"/>
        </w:rPr>
        <w:t>R4-2400455</w:t>
      </w:r>
      <w:r>
        <w:rPr>
          <w:rFonts w:ascii="Arial" w:hAnsi="Arial" w:cs="Arial"/>
          <w:b/>
          <w:color w:val="0000FF"/>
          <w:sz w:val="24"/>
        </w:rPr>
        <w:tab/>
      </w:r>
      <w:r>
        <w:rPr>
          <w:rFonts w:ascii="Arial" w:hAnsi="Arial" w:cs="Arial"/>
          <w:b/>
          <w:sz w:val="24"/>
        </w:rPr>
        <w:t>DraftCR on PDSCH demod requirements for mDCI fully-overlapping with multi-RX in FR2</w:t>
      </w:r>
    </w:p>
    <w:p w14:paraId="5E000AB7" w14:textId="77777777" w:rsidR="00C23990" w:rsidRDefault="00C23990" w:rsidP="00C2399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v18.2.0</w:t>
      </w:r>
      <w:r>
        <w:rPr>
          <w:i/>
        </w:rPr>
        <w:tab/>
        <w:t xml:space="preserve">  CR-  rev  Cat: B (Rel-18)</w:t>
      </w:r>
      <w:r>
        <w:rPr>
          <w:i/>
        </w:rPr>
        <w:br/>
      </w:r>
      <w:r>
        <w:rPr>
          <w:i/>
        </w:rPr>
        <w:br/>
      </w:r>
      <w:r>
        <w:rPr>
          <w:i/>
        </w:rPr>
        <w:tab/>
      </w:r>
      <w:r>
        <w:rPr>
          <w:i/>
        </w:rPr>
        <w:tab/>
      </w:r>
      <w:r>
        <w:rPr>
          <w:i/>
        </w:rPr>
        <w:tab/>
      </w:r>
      <w:r>
        <w:rPr>
          <w:i/>
        </w:rPr>
        <w:tab/>
      </w:r>
      <w:r>
        <w:rPr>
          <w:i/>
        </w:rPr>
        <w:tab/>
        <w:t>Source: Apple</w:t>
      </w:r>
    </w:p>
    <w:p w14:paraId="6DD044EA"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EBCCC8" w14:textId="51F61AF4" w:rsidR="00C23990" w:rsidRDefault="00C23990" w:rsidP="00C23990">
      <w:pPr>
        <w:rPr>
          <w:rFonts w:ascii="Arial" w:hAnsi="Arial" w:cs="Arial"/>
          <w:b/>
          <w:sz w:val="24"/>
        </w:rPr>
      </w:pPr>
      <w:r>
        <w:rPr>
          <w:rFonts w:ascii="Arial" w:hAnsi="Arial" w:cs="Arial"/>
          <w:b/>
          <w:color w:val="0000FF"/>
          <w:sz w:val="24"/>
        </w:rPr>
        <w:t>R4-2400886</w:t>
      </w:r>
      <w:r>
        <w:rPr>
          <w:rFonts w:ascii="Arial" w:hAnsi="Arial" w:cs="Arial"/>
          <w:b/>
          <w:color w:val="0000FF"/>
          <w:sz w:val="24"/>
        </w:rPr>
        <w:tab/>
      </w:r>
      <w:r>
        <w:rPr>
          <w:rFonts w:ascii="Arial" w:hAnsi="Arial" w:cs="Arial"/>
          <w:b/>
          <w:sz w:val="24"/>
        </w:rPr>
        <w:t>On MultiRx Demodulation performance and CSI requirements - PDSCH</w:t>
      </w:r>
    </w:p>
    <w:p w14:paraId="41994681" w14:textId="77777777" w:rsidR="00C23990" w:rsidRDefault="00C23990" w:rsidP="00C239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1E3FD342" w14:textId="77777777" w:rsidR="00C23990" w:rsidRDefault="00C23990" w:rsidP="00C23990">
      <w:pPr>
        <w:rPr>
          <w:rFonts w:ascii="Arial" w:hAnsi="Arial" w:cs="Arial"/>
          <w:b/>
        </w:rPr>
      </w:pPr>
      <w:r>
        <w:rPr>
          <w:rFonts w:ascii="Arial" w:hAnsi="Arial" w:cs="Arial"/>
          <w:b/>
        </w:rPr>
        <w:t xml:space="preserve">Abstract: </w:t>
      </w:r>
    </w:p>
    <w:p w14:paraId="1AF69EEA" w14:textId="77777777" w:rsidR="00C23990" w:rsidRDefault="00C23990" w:rsidP="00C23990">
      <w:r>
        <w:t>This paper present Nokia's view on the remaining open issues related to PDSCH requirements for MultiRx Demodulation performance.</w:t>
      </w:r>
    </w:p>
    <w:p w14:paraId="7D01F9FF"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9CBC73" w14:textId="75CECFA6" w:rsidR="00C23990" w:rsidRDefault="00C23990" w:rsidP="00C23990">
      <w:pPr>
        <w:rPr>
          <w:rFonts w:ascii="Arial" w:hAnsi="Arial" w:cs="Arial"/>
          <w:b/>
          <w:sz w:val="24"/>
        </w:rPr>
      </w:pPr>
      <w:r>
        <w:rPr>
          <w:rFonts w:ascii="Arial" w:hAnsi="Arial" w:cs="Arial"/>
          <w:b/>
          <w:color w:val="0000FF"/>
          <w:sz w:val="24"/>
        </w:rPr>
        <w:t>R4-2400887</w:t>
      </w:r>
      <w:r>
        <w:rPr>
          <w:rFonts w:ascii="Arial" w:hAnsi="Arial" w:cs="Arial"/>
          <w:b/>
          <w:color w:val="0000FF"/>
          <w:sz w:val="24"/>
        </w:rPr>
        <w:tab/>
      </w:r>
      <w:r>
        <w:rPr>
          <w:rFonts w:ascii="Arial" w:hAnsi="Arial" w:cs="Arial"/>
          <w:b/>
          <w:sz w:val="24"/>
        </w:rPr>
        <w:t>On MultiRx Demodulation performance and CSI requirements - PDSCH Simulation Results</w:t>
      </w:r>
    </w:p>
    <w:p w14:paraId="31C33538" w14:textId="77777777" w:rsidR="00C23990" w:rsidRDefault="00C23990" w:rsidP="00C23990">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Nokia, Nokia Shanghai Bell</w:t>
      </w:r>
    </w:p>
    <w:p w14:paraId="51122607" w14:textId="77777777" w:rsidR="00C23990" w:rsidRDefault="00C23990" w:rsidP="00C23990">
      <w:pPr>
        <w:rPr>
          <w:rFonts w:ascii="Arial" w:hAnsi="Arial" w:cs="Arial"/>
          <w:b/>
        </w:rPr>
      </w:pPr>
      <w:r>
        <w:rPr>
          <w:rFonts w:ascii="Arial" w:hAnsi="Arial" w:cs="Arial"/>
          <w:b/>
        </w:rPr>
        <w:t xml:space="preserve">Abstract: </w:t>
      </w:r>
    </w:p>
    <w:p w14:paraId="655DB37F" w14:textId="77777777" w:rsidR="00C23990" w:rsidRDefault="00C23990" w:rsidP="00C23990">
      <w:r>
        <w:t>This paper presents Nokia's simulation results for MultiRx PDSCH</w:t>
      </w:r>
    </w:p>
    <w:p w14:paraId="4194B4D3"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DDFC03" w14:textId="28BF284C" w:rsidR="00C23990" w:rsidRDefault="00C23990" w:rsidP="00C23990">
      <w:pPr>
        <w:rPr>
          <w:rFonts w:ascii="Arial" w:hAnsi="Arial" w:cs="Arial"/>
          <w:b/>
          <w:sz w:val="24"/>
        </w:rPr>
      </w:pPr>
      <w:r>
        <w:rPr>
          <w:rFonts w:ascii="Arial" w:hAnsi="Arial" w:cs="Arial"/>
          <w:b/>
          <w:color w:val="0000FF"/>
          <w:sz w:val="24"/>
        </w:rPr>
        <w:lastRenderedPageBreak/>
        <w:t>R4-2400889</w:t>
      </w:r>
      <w:r>
        <w:rPr>
          <w:rFonts w:ascii="Arial" w:hAnsi="Arial" w:cs="Arial"/>
          <w:b/>
          <w:color w:val="0000FF"/>
          <w:sz w:val="24"/>
        </w:rPr>
        <w:tab/>
      </w:r>
      <w:r>
        <w:rPr>
          <w:rFonts w:ascii="Arial" w:hAnsi="Arial" w:cs="Arial"/>
          <w:b/>
          <w:sz w:val="24"/>
        </w:rPr>
        <w:t>DraftCR on Minimum requirements and RMC for mDCI non-overlapping</w:t>
      </w:r>
    </w:p>
    <w:p w14:paraId="137C01DE" w14:textId="77777777" w:rsidR="00C23990" w:rsidRDefault="00C23990" w:rsidP="00C2399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v18.2.0</w:t>
      </w:r>
      <w:r>
        <w:rPr>
          <w:i/>
        </w:rPr>
        <w:tab/>
        <w:t xml:space="preserve">  CR-  rev  Cat: B (Rel-18)</w:t>
      </w:r>
      <w:r>
        <w:rPr>
          <w:i/>
        </w:rPr>
        <w:br/>
      </w:r>
      <w:r>
        <w:rPr>
          <w:i/>
        </w:rPr>
        <w:br/>
      </w:r>
      <w:r>
        <w:rPr>
          <w:i/>
        </w:rPr>
        <w:tab/>
      </w:r>
      <w:r>
        <w:rPr>
          <w:i/>
        </w:rPr>
        <w:tab/>
      </w:r>
      <w:r>
        <w:rPr>
          <w:i/>
        </w:rPr>
        <w:tab/>
      </w:r>
      <w:r>
        <w:rPr>
          <w:i/>
        </w:rPr>
        <w:tab/>
      </w:r>
      <w:r>
        <w:rPr>
          <w:i/>
        </w:rPr>
        <w:tab/>
        <w:t>Source: Nokia, Nokia Shanghai Bell</w:t>
      </w:r>
    </w:p>
    <w:p w14:paraId="654CC2B1" w14:textId="77777777" w:rsidR="00C23990" w:rsidRDefault="00C23990" w:rsidP="00C23990">
      <w:pPr>
        <w:rPr>
          <w:rFonts w:ascii="Arial" w:hAnsi="Arial" w:cs="Arial"/>
          <w:b/>
        </w:rPr>
      </w:pPr>
      <w:r>
        <w:rPr>
          <w:rFonts w:ascii="Arial" w:hAnsi="Arial" w:cs="Arial"/>
          <w:b/>
        </w:rPr>
        <w:t xml:space="preserve">Abstract: </w:t>
      </w:r>
    </w:p>
    <w:p w14:paraId="46CD3E55" w14:textId="77777777" w:rsidR="00C23990" w:rsidRDefault="00C23990" w:rsidP="00C23990">
      <w:r>
        <w:t>DraftCR for introduction of minimum requiremenst and RMC for mDCI non-overlappping.</w:t>
      </w:r>
    </w:p>
    <w:p w14:paraId="253CC86D"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3719DD" w14:textId="1A21C2C1" w:rsidR="00C23990" w:rsidRDefault="00C23990" w:rsidP="00C23990">
      <w:pPr>
        <w:rPr>
          <w:rFonts w:ascii="Arial" w:hAnsi="Arial" w:cs="Arial"/>
          <w:b/>
          <w:sz w:val="24"/>
        </w:rPr>
      </w:pPr>
      <w:r>
        <w:rPr>
          <w:rFonts w:ascii="Arial" w:hAnsi="Arial" w:cs="Arial"/>
          <w:b/>
          <w:color w:val="0000FF"/>
          <w:sz w:val="24"/>
        </w:rPr>
        <w:t>R4-2401110</w:t>
      </w:r>
      <w:r>
        <w:rPr>
          <w:rFonts w:ascii="Arial" w:hAnsi="Arial" w:cs="Arial"/>
          <w:b/>
          <w:color w:val="0000FF"/>
          <w:sz w:val="24"/>
        </w:rPr>
        <w:tab/>
      </w:r>
      <w:r>
        <w:rPr>
          <w:rFonts w:ascii="Arial" w:hAnsi="Arial" w:cs="Arial"/>
          <w:b/>
          <w:sz w:val="24"/>
        </w:rPr>
        <w:t>Draft CR on applicability of requirements for FR2 multi-Rx</w:t>
      </w:r>
    </w:p>
    <w:p w14:paraId="43AD11B6" w14:textId="77777777" w:rsidR="00C23990" w:rsidRDefault="00C23990" w:rsidP="00C2399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v18.2.0</w:t>
      </w:r>
      <w:r>
        <w:rPr>
          <w:i/>
        </w:rPr>
        <w:tab/>
        <w:t xml:space="preserve">  CR-  rev  Cat: B (Rel-18)</w:t>
      </w:r>
      <w:r>
        <w:rPr>
          <w:i/>
        </w:rPr>
        <w:br/>
      </w:r>
      <w:r>
        <w:rPr>
          <w:i/>
        </w:rPr>
        <w:br/>
      </w:r>
      <w:r>
        <w:rPr>
          <w:i/>
        </w:rPr>
        <w:tab/>
      </w:r>
      <w:r>
        <w:rPr>
          <w:i/>
        </w:rPr>
        <w:tab/>
      </w:r>
      <w:r>
        <w:rPr>
          <w:i/>
        </w:rPr>
        <w:tab/>
      </w:r>
      <w:r>
        <w:rPr>
          <w:i/>
        </w:rPr>
        <w:tab/>
      </w:r>
      <w:r>
        <w:rPr>
          <w:i/>
        </w:rPr>
        <w:tab/>
        <w:t>Source: Samsung</w:t>
      </w:r>
    </w:p>
    <w:p w14:paraId="7710BE30"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93F99E" w14:textId="0791A9EB" w:rsidR="00C23990" w:rsidRDefault="00C23990" w:rsidP="00C23990">
      <w:pPr>
        <w:rPr>
          <w:rFonts w:ascii="Arial" w:hAnsi="Arial" w:cs="Arial"/>
          <w:b/>
          <w:sz w:val="24"/>
        </w:rPr>
      </w:pPr>
      <w:r>
        <w:rPr>
          <w:rFonts w:ascii="Arial" w:hAnsi="Arial" w:cs="Arial"/>
          <w:b/>
          <w:color w:val="0000FF"/>
          <w:sz w:val="24"/>
        </w:rPr>
        <w:t>R4-2401166</w:t>
      </w:r>
      <w:r>
        <w:rPr>
          <w:rFonts w:ascii="Arial" w:hAnsi="Arial" w:cs="Arial"/>
          <w:b/>
          <w:color w:val="0000FF"/>
          <w:sz w:val="24"/>
        </w:rPr>
        <w:tab/>
      </w:r>
      <w:r>
        <w:rPr>
          <w:rFonts w:ascii="Arial" w:hAnsi="Arial" w:cs="Arial"/>
          <w:b/>
          <w:sz w:val="24"/>
        </w:rPr>
        <w:t>[NR_FR2_multiRX_DL-Perf] Simulation results for FR2 multi-Rx performance requirements</w:t>
      </w:r>
    </w:p>
    <w:p w14:paraId="4C64B562" w14:textId="77777777" w:rsidR="00C23990" w:rsidRDefault="00C23990" w:rsidP="00C239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India Pvt Ltd</w:t>
      </w:r>
    </w:p>
    <w:p w14:paraId="0C45F226"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7FB480" w14:textId="029834F8" w:rsidR="00C23990" w:rsidRDefault="00C23990" w:rsidP="00C23990">
      <w:pPr>
        <w:rPr>
          <w:rFonts w:ascii="Arial" w:hAnsi="Arial" w:cs="Arial"/>
          <w:b/>
          <w:sz w:val="24"/>
        </w:rPr>
      </w:pPr>
      <w:r>
        <w:rPr>
          <w:rFonts w:ascii="Arial" w:hAnsi="Arial" w:cs="Arial"/>
          <w:b/>
          <w:color w:val="0000FF"/>
          <w:sz w:val="24"/>
        </w:rPr>
        <w:t>R4-2401707</w:t>
      </w:r>
      <w:r>
        <w:rPr>
          <w:rFonts w:ascii="Arial" w:hAnsi="Arial" w:cs="Arial"/>
          <w:b/>
          <w:color w:val="0000FF"/>
          <w:sz w:val="24"/>
        </w:rPr>
        <w:tab/>
      </w:r>
      <w:r>
        <w:rPr>
          <w:rFonts w:ascii="Arial" w:hAnsi="Arial" w:cs="Arial"/>
          <w:b/>
          <w:sz w:val="24"/>
        </w:rPr>
        <w:t>Discussion on UE demodulation requirements for NR FR2 multi-Rx chain DL reception</w:t>
      </w:r>
    </w:p>
    <w:p w14:paraId="4CA5106A" w14:textId="77777777" w:rsidR="00C23990" w:rsidRDefault="00C23990" w:rsidP="00C239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1DB14D5B"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1E704E" w14:textId="050F31BF" w:rsidR="00C23990" w:rsidRDefault="00C23990" w:rsidP="00C23990">
      <w:pPr>
        <w:rPr>
          <w:rFonts w:ascii="Arial" w:hAnsi="Arial" w:cs="Arial"/>
          <w:b/>
          <w:sz w:val="24"/>
        </w:rPr>
      </w:pPr>
      <w:r>
        <w:rPr>
          <w:rFonts w:ascii="Arial" w:hAnsi="Arial" w:cs="Arial"/>
          <w:b/>
          <w:color w:val="0000FF"/>
          <w:sz w:val="24"/>
        </w:rPr>
        <w:t>R4-2401710</w:t>
      </w:r>
      <w:r>
        <w:rPr>
          <w:rFonts w:ascii="Arial" w:hAnsi="Arial" w:cs="Arial"/>
          <w:b/>
          <w:color w:val="0000FF"/>
          <w:sz w:val="24"/>
        </w:rPr>
        <w:tab/>
      </w:r>
      <w:r>
        <w:rPr>
          <w:rFonts w:ascii="Arial" w:hAnsi="Arial" w:cs="Arial"/>
          <w:b/>
          <w:sz w:val="24"/>
        </w:rPr>
        <w:t>Draft CR on Minimum requirements and FRC definition for sDCI SDM (TS38.101-4, Rel-18)</w:t>
      </w:r>
    </w:p>
    <w:p w14:paraId="6608ACBF" w14:textId="77777777" w:rsidR="00C23990" w:rsidRDefault="00C23990" w:rsidP="00C2399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v18.2.0</w:t>
      </w:r>
      <w:r>
        <w:rPr>
          <w:i/>
        </w:rPr>
        <w:tab/>
        <w:t xml:space="preserve">  CR-  rev  Cat: B (Rel-18)</w:t>
      </w:r>
      <w:r>
        <w:rPr>
          <w:i/>
        </w:rPr>
        <w:br/>
      </w:r>
      <w:r>
        <w:rPr>
          <w:i/>
        </w:rPr>
        <w:br/>
      </w:r>
      <w:r>
        <w:rPr>
          <w:i/>
        </w:rPr>
        <w:tab/>
      </w:r>
      <w:r>
        <w:rPr>
          <w:i/>
        </w:rPr>
        <w:tab/>
      </w:r>
      <w:r>
        <w:rPr>
          <w:i/>
        </w:rPr>
        <w:tab/>
      </w:r>
      <w:r>
        <w:rPr>
          <w:i/>
        </w:rPr>
        <w:tab/>
      </w:r>
      <w:r>
        <w:rPr>
          <w:i/>
        </w:rPr>
        <w:tab/>
        <w:t>Source: Huawei,HiSilicon</w:t>
      </w:r>
    </w:p>
    <w:p w14:paraId="25312F46"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B8F8F6" w14:textId="7AD00D23" w:rsidR="00C23990" w:rsidRDefault="00C23990" w:rsidP="00C23990">
      <w:pPr>
        <w:rPr>
          <w:rFonts w:ascii="Arial" w:hAnsi="Arial" w:cs="Arial"/>
          <w:b/>
          <w:sz w:val="24"/>
        </w:rPr>
      </w:pPr>
      <w:r>
        <w:rPr>
          <w:rFonts w:ascii="Arial" w:hAnsi="Arial" w:cs="Arial"/>
          <w:b/>
          <w:color w:val="0000FF"/>
          <w:sz w:val="24"/>
        </w:rPr>
        <w:t>R4-2401749</w:t>
      </w:r>
      <w:r>
        <w:rPr>
          <w:rFonts w:ascii="Arial" w:hAnsi="Arial" w:cs="Arial"/>
          <w:b/>
          <w:color w:val="0000FF"/>
          <w:sz w:val="24"/>
        </w:rPr>
        <w:tab/>
      </w:r>
      <w:r>
        <w:rPr>
          <w:rFonts w:ascii="Arial" w:hAnsi="Arial" w:cs="Arial"/>
          <w:b/>
          <w:sz w:val="24"/>
        </w:rPr>
        <w:t>PDSCH demodulation requirements for FR2 UE multi-Rx reception</w:t>
      </w:r>
    </w:p>
    <w:p w14:paraId="75222019" w14:textId="77777777" w:rsidR="00C23990" w:rsidRDefault="00C23990" w:rsidP="00C239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75234E93" w14:textId="77777777" w:rsidR="00C23990" w:rsidRDefault="00C23990" w:rsidP="00C23990">
      <w:pPr>
        <w:rPr>
          <w:rFonts w:ascii="Arial" w:hAnsi="Arial" w:cs="Arial"/>
          <w:b/>
        </w:rPr>
      </w:pPr>
      <w:r>
        <w:rPr>
          <w:rFonts w:ascii="Arial" w:hAnsi="Arial" w:cs="Arial"/>
          <w:b/>
        </w:rPr>
        <w:t xml:space="preserve">Abstract: </w:t>
      </w:r>
    </w:p>
    <w:p w14:paraId="64A8FB77" w14:textId="77777777" w:rsidR="00C23990" w:rsidRDefault="00C23990" w:rsidP="00C23990">
      <w:r>
        <w:t>This contribution discusses the open issue on UE demodulation requirements for FR2 Multi-Rx reception.</w:t>
      </w:r>
    </w:p>
    <w:p w14:paraId="42BEDAA0"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44C8A8" w14:textId="77777777" w:rsidR="00C23990" w:rsidRDefault="00C23990" w:rsidP="00C23990">
      <w:pPr>
        <w:pStyle w:val="Heading5"/>
      </w:pPr>
      <w:bookmarkStart w:id="226" w:name="_Toc159599949"/>
      <w:r>
        <w:t>8.3.4.3</w:t>
      </w:r>
      <w:r>
        <w:tab/>
        <w:t>PMI reporting requirements</w:t>
      </w:r>
      <w:bookmarkEnd w:id="226"/>
    </w:p>
    <w:p w14:paraId="5D73E116" w14:textId="6A29600F" w:rsidR="00C23990" w:rsidRDefault="00C23990" w:rsidP="00C23990">
      <w:pPr>
        <w:rPr>
          <w:rFonts w:ascii="Arial" w:hAnsi="Arial" w:cs="Arial"/>
          <w:b/>
          <w:sz w:val="24"/>
        </w:rPr>
      </w:pPr>
      <w:r>
        <w:rPr>
          <w:rFonts w:ascii="Arial" w:hAnsi="Arial" w:cs="Arial"/>
          <w:b/>
          <w:color w:val="0000FF"/>
          <w:sz w:val="24"/>
        </w:rPr>
        <w:t>R4-2400307</w:t>
      </w:r>
      <w:r>
        <w:rPr>
          <w:rFonts w:ascii="Arial" w:hAnsi="Arial" w:cs="Arial"/>
          <w:b/>
          <w:color w:val="0000FF"/>
          <w:sz w:val="24"/>
        </w:rPr>
        <w:tab/>
      </w:r>
      <w:r>
        <w:rPr>
          <w:rFonts w:ascii="Arial" w:hAnsi="Arial" w:cs="Arial"/>
          <w:b/>
          <w:sz w:val="24"/>
        </w:rPr>
        <w:t>[NR_FR2_multiRX_DL-Perf] Tx EVM assumption for PMI reporting</w:t>
      </w:r>
    </w:p>
    <w:p w14:paraId="64441101" w14:textId="77777777" w:rsidR="00C23990" w:rsidRDefault="00C23990" w:rsidP="00C23990">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Anritsu Corporation</w:t>
      </w:r>
    </w:p>
    <w:p w14:paraId="077B222B" w14:textId="77777777" w:rsidR="00C23990" w:rsidRDefault="00C23990" w:rsidP="00C23990">
      <w:pPr>
        <w:rPr>
          <w:rFonts w:ascii="Arial" w:hAnsi="Arial" w:cs="Arial"/>
          <w:b/>
        </w:rPr>
      </w:pPr>
      <w:r>
        <w:rPr>
          <w:rFonts w:ascii="Arial" w:hAnsi="Arial" w:cs="Arial"/>
          <w:b/>
        </w:rPr>
        <w:t xml:space="preserve">Abstract: </w:t>
      </w:r>
    </w:p>
    <w:p w14:paraId="6D92BC07" w14:textId="77777777" w:rsidR="00C23990" w:rsidRDefault="00C23990" w:rsidP="00C23990">
      <w:r>
        <w:t>Discussion on the FR2 Tx EVM assumption for test equipment.</w:t>
      </w:r>
    </w:p>
    <w:p w14:paraId="6B870801"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A8BAE5" w14:textId="738F9B11" w:rsidR="00C23990" w:rsidRDefault="00C23990" w:rsidP="00C23990">
      <w:pPr>
        <w:rPr>
          <w:rFonts w:ascii="Arial" w:hAnsi="Arial" w:cs="Arial"/>
          <w:b/>
          <w:sz w:val="24"/>
        </w:rPr>
      </w:pPr>
      <w:r>
        <w:rPr>
          <w:rFonts w:ascii="Arial" w:hAnsi="Arial" w:cs="Arial"/>
          <w:b/>
          <w:color w:val="0000FF"/>
          <w:sz w:val="24"/>
        </w:rPr>
        <w:t>R4-2400888</w:t>
      </w:r>
      <w:r>
        <w:rPr>
          <w:rFonts w:ascii="Arial" w:hAnsi="Arial" w:cs="Arial"/>
          <w:b/>
          <w:color w:val="0000FF"/>
          <w:sz w:val="24"/>
        </w:rPr>
        <w:tab/>
      </w:r>
      <w:r>
        <w:rPr>
          <w:rFonts w:ascii="Arial" w:hAnsi="Arial" w:cs="Arial"/>
          <w:b/>
          <w:sz w:val="24"/>
        </w:rPr>
        <w:t>On MultiRx Demodulation performance and CSI requirements - PMI</w:t>
      </w:r>
    </w:p>
    <w:p w14:paraId="4537C3A9" w14:textId="77777777" w:rsidR="00C23990" w:rsidRDefault="00C23990" w:rsidP="00C239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2310C718" w14:textId="77777777" w:rsidR="00C23990" w:rsidRDefault="00C23990" w:rsidP="00C23990">
      <w:pPr>
        <w:rPr>
          <w:rFonts w:ascii="Arial" w:hAnsi="Arial" w:cs="Arial"/>
          <w:b/>
        </w:rPr>
      </w:pPr>
      <w:r>
        <w:rPr>
          <w:rFonts w:ascii="Arial" w:hAnsi="Arial" w:cs="Arial"/>
          <w:b/>
        </w:rPr>
        <w:t xml:space="preserve">Abstract: </w:t>
      </w:r>
    </w:p>
    <w:p w14:paraId="3F596B18" w14:textId="77777777" w:rsidR="00C23990" w:rsidRDefault="00C23990" w:rsidP="00C23990">
      <w:r>
        <w:t>This paper present Nokia's view on the remaning open issues related to PMI requirements for MultiRx Demodulation performance.</w:t>
      </w:r>
    </w:p>
    <w:p w14:paraId="13EFCBB1"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3DFD83" w14:textId="73E28F79" w:rsidR="00C23990" w:rsidRDefault="00C23990" w:rsidP="00C23990">
      <w:pPr>
        <w:rPr>
          <w:rFonts w:ascii="Arial" w:hAnsi="Arial" w:cs="Arial"/>
          <w:b/>
          <w:sz w:val="24"/>
        </w:rPr>
      </w:pPr>
      <w:r>
        <w:rPr>
          <w:rFonts w:ascii="Arial" w:hAnsi="Arial" w:cs="Arial"/>
          <w:b/>
          <w:color w:val="0000FF"/>
          <w:sz w:val="24"/>
        </w:rPr>
        <w:t>R4-2401159</w:t>
      </w:r>
      <w:r>
        <w:rPr>
          <w:rFonts w:ascii="Arial" w:hAnsi="Arial" w:cs="Arial"/>
          <w:b/>
          <w:color w:val="0000FF"/>
          <w:sz w:val="24"/>
        </w:rPr>
        <w:tab/>
      </w:r>
      <w:r>
        <w:rPr>
          <w:rFonts w:ascii="Arial" w:hAnsi="Arial" w:cs="Arial"/>
          <w:b/>
          <w:sz w:val="24"/>
        </w:rPr>
        <w:t>Discussion on PMI requirements of FR2 multiRX DL</w:t>
      </w:r>
    </w:p>
    <w:p w14:paraId="60BD37C0" w14:textId="77777777" w:rsidR="00C23990" w:rsidRDefault="00C23990" w:rsidP="00C239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034FE101"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1D150F" w14:textId="4AE510A1" w:rsidR="00C23990" w:rsidRDefault="00C23990" w:rsidP="00C23990">
      <w:pPr>
        <w:rPr>
          <w:rFonts w:ascii="Arial" w:hAnsi="Arial" w:cs="Arial"/>
          <w:b/>
          <w:sz w:val="24"/>
        </w:rPr>
      </w:pPr>
      <w:r>
        <w:rPr>
          <w:rFonts w:ascii="Arial" w:hAnsi="Arial" w:cs="Arial"/>
          <w:b/>
          <w:color w:val="0000FF"/>
          <w:sz w:val="24"/>
        </w:rPr>
        <w:t>R4-2401160</w:t>
      </w:r>
      <w:r>
        <w:rPr>
          <w:rFonts w:ascii="Arial" w:hAnsi="Arial" w:cs="Arial"/>
          <w:b/>
          <w:color w:val="0000FF"/>
          <w:sz w:val="24"/>
        </w:rPr>
        <w:tab/>
      </w:r>
      <w:r>
        <w:rPr>
          <w:rFonts w:ascii="Arial" w:hAnsi="Arial" w:cs="Arial"/>
          <w:b/>
          <w:sz w:val="24"/>
        </w:rPr>
        <w:t>Simulation results of PMI requirements of FR2 multiRX DL</w:t>
      </w:r>
    </w:p>
    <w:p w14:paraId="3027152C" w14:textId="77777777" w:rsidR="00C23990" w:rsidRDefault="00C23990" w:rsidP="00C239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0488F73F"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5EB264" w14:textId="31ECE9C3" w:rsidR="00C23990" w:rsidRDefault="00C23990" w:rsidP="00C23990">
      <w:pPr>
        <w:rPr>
          <w:rFonts w:ascii="Arial" w:hAnsi="Arial" w:cs="Arial"/>
          <w:b/>
          <w:sz w:val="24"/>
        </w:rPr>
      </w:pPr>
      <w:r>
        <w:rPr>
          <w:rFonts w:ascii="Arial" w:hAnsi="Arial" w:cs="Arial"/>
          <w:b/>
          <w:color w:val="0000FF"/>
          <w:sz w:val="24"/>
        </w:rPr>
        <w:t>R4-2401161</w:t>
      </w:r>
      <w:r>
        <w:rPr>
          <w:rFonts w:ascii="Arial" w:hAnsi="Arial" w:cs="Arial"/>
          <w:b/>
          <w:color w:val="0000FF"/>
          <w:sz w:val="24"/>
        </w:rPr>
        <w:tab/>
      </w:r>
      <w:r>
        <w:rPr>
          <w:rFonts w:ascii="Arial" w:hAnsi="Arial" w:cs="Arial"/>
          <w:b/>
          <w:sz w:val="24"/>
        </w:rPr>
        <w:t>Draft CR to 38.101-4 PMI requirements of FR2 multiRX DL</w:t>
      </w:r>
    </w:p>
    <w:p w14:paraId="519CDFD4" w14:textId="77777777" w:rsidR="00C23990" w:rsidRDefault="00C23990" w:rsidP="00C2399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v18.2.0</w:t>
      </w:r>
      <w:r>
        <w:rPr>
          <w:i/>
        </w:rPr>
        <w:tab/>
        <w:t xml:space="preserve">  CR-  rev  Cat:  (Rel-18)</w:t>
      </w:r>
      <w:r>
        <w:rPr>
          <w:i/>
        </w:rPr>
        <w:br/>
      </w:r>
      <w:r>
        <w:rPr>
          <w:i/>
        </w:rPr>
        <w:br/>
      </w:r>
      <w:r>
        <w:rPr>
          <w:i/>
        </w:rPr>
        <w:tab/>
      </w:r>
      <w:r>
        <w:rPr>
          <w:i/>
        </w:rPr>
        <w:tab/>
      </w:r>
      <w:r>
        <w:rPr>
          <w:i/>
        </w:rPr>
        <w:tab/>
      </w:r>
      <w:r>
        <w:rPr>
          <w:i/>
        </w:rPr>
        <w:tab/>
      </w:r>
      <w:r>
        <w:rPr>
          <w:i/>
        </w:rPr>
        <w:tab/>
        <w:t>Source: MediaTek inc.</w:t>
      </w:r>
    </w:p>
    <w:p w14:paraId="31E49BF4"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A5681B" w14:textId="674E914A" w:rsidR="00C23990" w:rsidRDefault="00C23990" w:rsidP="00C23990">
      <w:pPr>
        <w:rPr>
          <w:rFonts w:ascii="Arial" w:hAnsi="Arial" w:cs="Arial"/>
          <w:b/>
          <w:sz w:val="24"/>
        </w:rPr>
      </w:pPr>
      <w:r>
        <w:rPr>
          <w:rFonts w:ascii="Arial" w:hAnsi="Arial" w:cs="Arial"/>
          <w:b/>
          <w:color w:val="0000FF"/>
          <w:sz w:val="24"/>
        </w:rPr>
        <w:t>R4-2401708</w:t>
      </w:r>
      <w:r>
        <w:rPr>
          <w:rFonts w:ascii="Arial" w:hAnsi="Arial" w:cs="Arial"/>
          <w:b/>
          <w:color w:val="0000FF"/>
          <w:sz w:val="24"/>
        </w:rPr>
        <w:tab/>
      </w:r>
      <w:r>
        <w:rPr>
          <w:rFonts w:ascii="Arial" w:hAnsi="Arial" w:cs="Arial"/>
          <w:b/>
          <w:sz w:val="24"/>
        </w:rPr>
        <w:t>Discussion on UE CSI reporting requirements for NR FR2 multi-Rx chain DL reception</w:t>
      </w:r>
    </w:p>
    <w:p w14:paraId="1A24F3E6" w14:textId="77777777" w:rsidR="00C23990" w:rsidRDefault="00C23990" w:rsidP="00C239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7F114DF7"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514734" w14:textId="63BB2B55" w:rsidR="00C23990" w:rsidRDefault="00C23990" w:rsidP="00C23990">
      <w:pPr>
        <w:rPr>
          <w:rFonts w:ascii="Arial" w:hAnsi="Arial" w:cs="Arial"/>
          <w:b/>
          <w:sz w:val="24"/>
        </w:rPr>
      </w:pPr>
      <w:r>
        <w:rPr>
          <w:rFonts w:ascii="Arial" w:hAnsi="Arial" w:cs="Arial"/>
          <w:b/>
          <w:color w:val="0000FF"/>
          <w:sz w:val="24"/>
        </w:rPr>
        <w:t>R4-2401750</w:t>
      </w:r>
      <w:r>
        <w:rPr>
          <w:rFonts w:ascii="Arial" w:hAnsi="Arial" w:cs="Arial"/>
          <w:b/>
          <w:color w:val="0000FF"/>
          <w:sz w:val="24"/>
        </w:rPr>
        <w:tab/>
      </w:r>
      <w:r>
        <w:rPr>
          <w:rFonts w:ascii="Arial" w:hAnsi="Arial" w:cs="Arial"/>
          <w:b/>
          <w:sz w:val="24"/>
        </w:rPr>
        <w:t>PMI reporting requirements for FR2 UE multi-Rx reception</w:t>
      </w:r>
    </w:p>
    <w:p w14:paraId="022D8925" w14:textId="77777777" w:rsidR="00C23990" w:rsidRDefault="00C23990" w:rsidP="00C239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322651D2" w14:textId="77777777" w:rsidR="00C23990" w:rsidRDefault="00C23990" w:rsidP="00C23990">
      <w:pPr>
        <w:rPr>
          <w:rFonts w:ascii="Arial" w:hAnsi="Arial" w:cs="Arial"/>
          <w:b/>
        </w:rPr>
      </w:pPr>
      <w:r>
        <w:rPr>
          <w:rFonts w:ascii="Arial" w:hAnsi="Arial" w:cs="Arial"/>
          <w:b/>
        </w:rPr>
        <w:t xml:space="preserve">Abstract: </w:t>
      </w:r>
    </w:p>
    <w:p w14:paraId="25E9D5CB" w14:textId="77777777" w:rsidR="00C23990" w:rsidRDefault="00C23990" w:rsidP="00C23990">
      <w:r>
        <w:t>This contribution discusses the open issue on PMI reporting requirements for FR2 Multi-Rx reception.</w:t>
      </w:r>
    </w:p>
    <w:p w14:paraId="7132DEA5"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AA0643" w14:textId="77777777" w:rsidR="00C23990" w:rsidRDefault="00C23990" w:rsidP="00C23990">
      <w:pPr>
        <w:pStyle w:val="Heading4"/>
      </w:pPr>
      <w:bookmarkStart w:id="227" w:name="_Toc159599950"/>
      <w:r>
        <w:lastRenderedPageBreak/>
        <w:t>8.3.5</w:t>
      </w:r>
      <w:r>
        <w:tab/>
        <w:t>Moderator summary and conclusions</w:t>
      </w:r>
      <w:bookmarkEnd w:id="227"/>
    </w:p>
    <w:p w14:paraId="56D8070D" w14:textId="68BC87D3" w:rsidR="00C23990" w:rsidRDefault="00C23990" w:rsidP="00C23990">
      <w:pPr>
        <w:rPr>
          <w:rFonts w:ascii="Arial" w:hAnsi="Arial" w:cs="Arial"/>
          <w:b/>
          <w:sz w:val="24"/>
        </w:rPr>
      </w:pPr>
      <w:r>
        <w:rPr>
          <w:rFonts w:ascii="Arial" w:hAnsi="Arial" w:cs="Arial"/>
          <w:b/>
          <w:color w:val="0000FF"/>
          <w:sz w:val="24"/>
        </w:rPr>
        <w:t>R4-2400741</w:t>
      </w:r>
      <w:r>
        <w:rPr>
          <w:rFonts w:ascii="Arial" w:hAnsi="Arial" w:cs="Arial"/>
          <w:b/>
          <w:color w:val="0000FF"/>
          <w:sz w:val="24"/>
        </w:rPr>
        <w:tab/>
      </w:r>
      <w:r>
        <w:rPr>
          <w:rFonts w:ascii="Arial" w:hAnsi="Arial" w:cs="Arial"/>
          <w:b/>
          <w:sz w:val="24"/>
        </w:rPr>
        <w:t>Topic summary for [110][205] FR2_multiRx_part1</w:t>
      </w:r>
    </w:p>
    <w:p w14:paraId="7D0F16FE" w14:textId="77777777" w:rsidR="00C23990" w:rsidRDefault="00C23990" w:rsidP="00C23990">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(vivo)</w:t>
      </w:r>
    </w:p>
    <w:p w14:paraId="50F0FB2C" w14:textId="77777777" w:rsidR="00C23990" w:rsidRDefault="00C23990" w:rsidP="00C23990">
      <w:pPr>
        <w:rPr>
          <w:rFonts w:ascii="Arial" w:hAnsi="Arial" w:cs="Arial"/>
          <w:b/>
        </w:rPr>
      </w:pPr>
      <w:r>
        <w:rPr>
          <w:rFonts w:ascii="Arial" w:hAnsi="Arial" w:cs="Arial"/>
          <w:b/>
        </w:rPr>
        <w:t xml:space="preserve">Abstract: </w:t>
      </w:r>
    </w:p>
    <w:p w14:paraId="0DC344A2" w14:textId="77777777" w:rsidR="00C23990" w:rsidRDefault="00C23990" w:rsidP="00C23990">
      <w:r>
        <w:t>Topic summary in RRM session</w:t>
      </w:r>
    </w:p>
    <w:p w14:paraId="69535499"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1DD887" w14:textId="2F6402DE" w:rsidR="00C23990" w:rsidRDefault="00C23990" w:rsidP="00C23990">
      <w:pPr>
        <w:rPr>
          <w:rFonts w:ascii="Arial" w:hAnsi="Arial" w:cs="Arial"/>
          <w:b/>
          <w:sz w:val="24"/>
        </w:rPr>
      </w:pPr>
      <w:r>
        <w:rPr>
          <w:rFonts w:ascii="Arial" w:hAnsi="Arial" w:cs="Arial"/>
          <w:b/>
          <w:color w:val="0000FF"/>
          <w:sz w:val="24"/>
        </w:rPr>
        <w:t>R4-2400742</w:t>
      </w:r>
      <w:r>
        <w:rPr>
          <w:rFonts w:ascii="Arial" w:hAnsi="Arial" w:cs="Arial"/>
          <w:b/>
          <w:color w:val="0000FF"/>
          <w:sz w:val="24"/>
        </w:rPr>
        <w:tab/>
      </w:r>
      <w:r>
        <w:rPr>
          <w:rFonts w:ascii="Arial" w:hAnsi="Arial" w:cs="Arial"/>
          <w:b/>
          <w:sz w:val="24"/>
        </w:rPr>
        <w:t>Topic summary for [110][206] FR2_multiRx_part2</w:t>
      </w:r>
    </w:p>
    <w:p w14:paraId="58796ED8" w14:textId="77777777" w:rsidR="00C23990" w:rsidRDefault="00C23990" w:rsidP="00C23990">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63BED7B3" w14:textId="77777777" w:rsidR="00C23990" w:rsidRDefault="00C23990" w:rsidP="00C23990">
      <w:pPr>
        <w:rPr>
          <w:rFonts w:ascii="Arial" w:hAnsi="Arial" w:cs="Arial"/>
          <w:b/>
        </w:rPr>
      </w:pPr>
      <w:r>
        <w:rPr>
          <w:rFonts w:ascii="Arial" w:hAnsi="Arial" w:cs="Arial"/>
          <w:b/>
        </w:rPr>
        <w:t xml:space="preserve">Abstract: </w:t>
      </w:r>
    </w:p>
    <w:p w14:paraId="7FB087C4" w14:textId="77777777" w:rsidR="00C23990" w:rsidRDefault="00C23990" w:rsidP="00C23990">
      <w:r>
        <w:t>Topic summary in RRM session</w:t>
      </w:r>
    </w:p>
    <w:p w14:paraId="53289210"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37F46A" w14:textId="6226C0E3" w:rsidR="00C23990" w:rsidRDefault="00C23990" w:rsidP="00C23990">
      <w:pPr>
        <w:rPr>
          <w:rFonts w:ascii="Arial" w:hAnsi="Arial" w:cs="Arial"/>
          <w:b/>
          <w:sz w:val="24"/>
        </w:rPr>
      </w:pPr>
      <w:r>
        <w:rPr>
          <w:rFonts w:ascii="Arial" w:hAnsi="Arial" w:cs="Arial"/>
          <w:b/>
          <w:color w:val="0000FF"/>
          <w:sz w:val="24"/>
        </w:rPr>
        <w:t>R4-2401082</w:t>
      </w:r>
      <w:r>
        <w:rPr>
          <w:rFonts w:ascii="Arial" w:hAnsi="Arial" w:cs="Arial"/>
          <w:b/>
          <w:color w:val="0000FF"/>
          <w:sz w:val="24"/>
        </w:rPr>
        <w:tab/>
      </w:r>
      <w:r>
        <w:rPr>
          <w:rFonts w:ascii="Arial" w:hAnsi="Arial" w:cs="Arial"/>
          <w:b/>
          <w:sz w:val="24"/>
        </w:rPr>
        <w:t>Topic summary for [110][123] FR2_multiRx_UERF_part1</w:t>
      </w:r>
    </w:p>
    <w:p w14:paraId="77020B88" w14:textId="77777777" w:rsidR="00C23990" w:rsidRDefault="00C23990" w:rsidP="00C23990">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Moderator(Qualcomm)</w:t>
      </w:r>
    </w:p>
    <w:p w14:paraId="13780602" w14:textId="77777777" w:rsidR="00C23990" w:rsidRDefault="00C23990" w:rsidP="00C23990">
      <w:pPr>
        <w:rPr>
          <w:rFonts w:ascii="Arial" w:hAnsi="Arial" w:cs="Arial"/>
          <w:b/>
        </w:rPr>
      </w:pPr>
      <w:r>
        <w:rPr>
          <w:rFonts w:ascii="Arial" w:hAnsi="Arial" w:cs="Arial"/>
          <w:b/>
        </w:rPr>
        <w:t xml:space="preserve">Abstract: </w:t>
      </w:r>
    </w:p>
    <w:p w14:paraId="3BA67C01" w14:textId="77777777" w:rsidR="00C23990" w:rsidRDefault="00C23990" w:rsidP="00C23990">
      <w:r>
        <w:t>[110][123] FR2_multiRx_UERF_part1 AI 8.3.1</w:t>
      </w:r>
    </w:p>
    <w:p w14:paraId="7BAED76A"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4B1078" w14:textId="5739EC0A" w:rsidR="00C23990" w:rsidRDefault="00C23990" w:rsidP="00C23990">
      <w:pPr>
        <w:rPr>
          <w:rFonts w:ascii="Arial" w:hAnsi="Arial" w:cs="Arial"/>
          <w:b/>
          <w:sz w:val="24"/>
        </w:rPr>
      </w:pPr>
      <w:r>
        <w:rPr>
          <w:rFonts w:ascii="Arial" w:hAnsi="Arial" w:cs="Arial"/>
          <w:b/>
          <w:color w:val="0000FF"/>
          <w:sz w:val="24"/>
        </w:rPr>
        <w:t>R4-2402654</w:t>
      </w:r>
      <w:r>
        <w:rPr>
          <w:rFonts w:ascii="Arial" w:hAnsi="Arial" w:cs="Arial"/>
          <w:b/>
          <w:color w:val="0000FF"/>
          <w:sz w:val="24"/>
        </w:rPr>
        <w:tab/>
      </w:r>
      <w:r>
        <w:rPr>
          <w:rFonts w:ascii="Arial" w:hAnsi="Arial" w:cs="Arial"/>
          <w:b/>
          <w:sz w:val="24"/>
        </w:rPr>
        <w:t>Topic summary for [110][314] NR_FR2_multiRX_DL_Demod</w:t>
      </w:r>
    </w:p>
    <w:p w14:paraId="66AB38F3" w14:textId="77777777" w:rsidR="00C23990" w:rsidRDefault="00C23990" w:rsidP="00C23990">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(Qualcomm)</w:t>
      </w:r>
    </w:p>
    <w:p w14:paraId="1A4E8BA2" w14:textId="77777777" w:rsidR="00C23990" w:rsidRDefault="00C23990" w:rsidP="00C23990">
      <w:pPr>
        <w:rPr>
          <w:rFonts w:ascii="Arial" w:hAnsi="Arial" w:cs="Arial"/>
          <w:b/>
        </w:rPr>
      </w:pPr>
      <w:r>
        <w:rPr>
          <w:rFonts w:ascii="Arial" w:hAnsi="Arial" w:cs="Arial"/>
          <w:b/>
        </w:rPr>
        <w:t xml:space="preserve">Abstract: </w:t>
      </w:r>
    </w:p>
    <w:p w14:paraId="4D72C2BF" w14:textId="77777777" w:rsidR="00C23990" w:rsidRDefault="00C23990" w:rsidP="00C23990">
      <w:r>
        <w:t>[110][300] BDaT Session AI 8.3.4.1, 8.3.4.2, 8.3.4.3</w:t>
      </w:r>
    </w:p>
    <w:p w14:paraId="1451DACF"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2FFE62" w14:textId="02FE58F3" w:rsidR="00C23990" w:rsidRDefault="00C23990" w:rsidP="00C23990">
      <w:pPr>
        <w:rPr>
          <w:rFonts w:ascii="Arial" w:hAnsi="Arial" w:cs="Arial"/>
          <w:b/>
          <w:sz w:val="24"/>
        </w:rPr>
      </w:pPr>
      <w:r>
        <w:rPr>
          <w:rFonts w:ascii="Arial" w:hAnsi="Arial" w:cs="Arial"/>
          <w:b/>
          <w:color w:val="0000FF"/>
          <w:sz w:val="24"/>
        </w:rPr>
        <w:t>R4-2402859</w:t>
      </w:r>
      <w:r>
        <w:rPr>
          <w:rFonts w:ascii="Arial" w:hAnsi="Arial" w:cs="Arial"/>
          <w:b/>
          <w:color w:val="0000FF"/>
          <w:sz w:val="24"/>
        </w:rPr>
        <w:tab/>
      </w:r>
      <w:r>
        <w:rPr>
          <w:rFonts w:ascii="Arial" w:hAnsi="Arial" w:cs="Arial"/>
          <w:b/>
          <w:sz w:val="24"/>
        </w:rPr>
        <w:t>Way forward on [110][314] NR_FR2_multiRX_DL_Demod</w:t>
      </w:r>
    </w:p>
    <w:p w14:paraId="5F8798BA" w14:textId="77777777" w:rsidR="00C23990" w:rsidRDefault="00C23990" w:rsidP="00C2399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3C4FEEA5"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152413" w14:textId="77777777" w:rsidR="00C23990" w:rsidRDefault="00C23990" w:rsidP="00C23990">
      <w:pPr>
        <w:pStyle w:val="Heading3"/>
      </w:pPr>
      <w:bookmarkStart w:id="228" w:name="_Toc159599951"/>
      <w:r>
        <w:t>8.4</w:t>
      </w:r>
      <w:r>
        <w:tab/>
        <w:t>Even Further RRM enhancement for NR and MR-DC</w:t>
      </w:r>
      <w:bookmarkEnd w:id="228"/>
    </w:p>
    <w:p w14:paraId="2C27EE26" w14:textId="77777777" w:rsidR="00C23990" w:rsidRDefault="00C23990" w:rsidP="00C23990">
      <w:pPr>
        <w:pStyle w:val="Heading4"/>
      </w:pPr>
      <w:bookmarkStart w:id="229" w:name="_Toc159599952"/>
      <w:r>
        <w:t>8.4.1</w:t>
      </w:r>
      <w:r>
        <w:tab/>
        <w:t>RRM core requirements maintenance for FR2 SCell activation delay reduction</w:t>
      </w:r>
      <w:bookmarkEnd w:id="229"/>
    </w:p>
    <w:p w14:paraId="0FA6D708" w14:textId="678BA005" w:rsidR="00C23990" w:rsidRDefault="00C23990" w:rsidP="00C23990">
      <w:pPr>
        <w:rPr>
          <w:rFonts w:ascii="Arial" w:hAnsi="Arial" w:cs="Arial"/>
          <w:b/>
          <w:sz w:val="24"/>
        </w:rPr>
      </w:pPr>
      <w:r>
        <w:rPr>
          <w:rFonts w:ascii="Arial" w:hAnsi="Arial" w:cs="Arial"/>
          <w:b/>
          <w:color w:val="0000FF"/>
          <w:sz w:val="24"/>
        </w:rPr>
        <w:t>R4-2400477</w:t>
      </w:r>
      <w:r>
        <w:rPr>
          <w:rFonts w:ascii="Arial" w:hAnsi="Arial" w:cs="Arial"/>
          <w:b/>
          <w:color w:val="0000FF"/>
          <w:sz w:val="24"/>
        </w:rPr>
        <w:tab/>
      </w:r>
      <w:r>
        <w:rPr>
          <w:rFonts w:ascii="Arial" w:hAnsi="Arial" w:cs="Arial"/>
          <w:b/>
          <w:sz w:val="24"/>
        </w:rPr>
        <w:t>(NR_RRM_enh3-Core) CR to TS 38.133 on R18 SCell activation enhancement capability</w:t>
      </w:r>
    </w:p>
    <w:p w14:paraId="7DAB80B3"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v18.4.0</w:t>
      </w:r>
      <w:r>
        <w:rPr>
          <w:i/>
        </w:rPr>
        <w:tab/>
        <w:t xml:space="preserve">  CR-4025  rev  Cat: F (Rel-18)</w:t>
      </w:r>
      <w:r>
        <w:rPr>
          <w:i/>
        </w:rPr>
        <w:br/>
      </w:r>
      <w:r>
        <w:rPr>
          <w:i/>
        </w:rPr>
        <w:lastRenderedPageBreak/>
        <w:br/>
      </w:r>
      <w:r>
        <w:rPr>
          <w:i/>
        </w:rPr>
        <w:tab/>
      </w:r>
      <w:r>
        <w:rPr>
          <w:i/>
        </w:rPr>
        <w:tab/>
      </w:r>
      <w:r>
        <w:rPr>
          <w:i/>
        </w:rPr>
        <w:tab/>
      </w:r>
      <w:r>
        <w:rPr>
          <w:i/>
        </w:rPr>
        <w:tab/>
      </w:r>
      <w:r>
        <w:rPr>
          <w:i/>
        </w:rPr>
        <w:tab/>
        <w:t>Source: Apple</w:t>
      </w:r>
    </w:p>
    <w:p w14:paraId="7F868576"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08771F" w14:textId="3103ED02" w:rsidR="00C23990" w:rsidRDefault="00C23990" w:rsidP="00C23990">
      <w:pPr>
        <w:rPr>
          <w:rFonts w:ascii="Arial" w:hAnsi="Arial" w:cs="Arial"/>
          <w:b/>
          <w:sz w:val="24"/>
        </w:rPr>
      </w:pPr>
      <w:r>
        <w:rPr>
          <w:rFonts w:ascii="Arial" w:hAnsi="Arial" w:cs="Arial"/>
          <w:b/>
          <w:color w:val="0000FF"/>
          <w:sz w:val="24"/>
        </w:rPr>
        <w:t>R4-2400807</w:t>
      </w:r>
      <w:r>
        <w:rPr>
          <w:rFonts w:ascii="Arial" w:hAnsi="Arial" w:cs="Arial"/>
          <w:b/>
          <w:color w:val="0000FF"/>
          <w:sz w:val="24"/>
        </w:rPr>
        <w:tab/>
      </w:r>
      <w:r>
        <w:rPr>
          <w:rFonts w:ascii="Arial" w:hAnsi="Arial" w:cs="Arial"/>
          <w:b/>
          <w:sz w:val="24"/>
        </w:rPr>
        <w:t>Open issues on FR2 SCell activation delay reduction</w:t>
      </w:r>
    </w:p>
    <w:p w14:paraId="0DA742D2" w14:textId="77777777" w:rsidR="00C23990" w:rsidRDefault="00C23990" w:rsidP="00C239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2CF48658"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A71A58" w14:textId="1E274EC5" w:rsidR="00C23990" w:rsidRDefault="00C23990" w:rsidP="00C23990">
      <w:pPr>
        <w:rPr>
          <w:rFonts w:ascii="Arial" w:hAnsi="Arial" w:cs="Arial"/>
          <w:b/>
          <w:sz w:val="24"/>
        </w:rPr>
      </w:pPr>
      <w:r>
        <w:rPr>
          <w:rFonts w:ascii="Arial" w:hAnsi="Arial" w:cs="Arial"/>
          <w:b/>
          <w:color w:val="0000FF"/>
          <w:sz w:val="24"/>
        </w:rPr>
        <w:t>R4-2400808</w:t>
      </w:r>
      <w:r>
        <w:rPr>
          <w:rFonts w:ascii="Arial" w:hAnsi="Arial" w:cs="Arial"/>
          <w:b/>
          <w:color w:val="0000FF"/>
          <w:sz w:val="24"/>
        </w:rPr>
        <w:tab/>
      </w:r>
      <w:r>
        <w:rPr>
          <w:rFonts w:ascii="Arial" w:hAnsi="Arial" w:cs="Arial"/>
          <w:b/>
          <w:sz w:val="24"/>
        </w:rPr>
        <w:t>38.133 draftCR on enhancement for PUCCH SCell activation</w:t>
      </w:r>
    </w:p>
    <w:p w14:paraId="2F5CD591"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v18.4.0</w:t>
      </w:r>
      <w:r>
        <w:rPr>
          <w:i/>
        </w:rPr>
        <w:tab/>
        <w:t xml:space="preserve">  CR-4048  rev  Cat: F (Rel-18)</w:t>
      </w:r>
      <w:r>
        <w:rPr>
          <w:i/>
        </w:rPr>
        <w:br/>
      </w:r>
      <w:r>
        <w:rPr>
          <w:i/>
        </w:rPr>
        <w:br/>
      </w:r>
      <w:r>
        <w:rPr>
          <w:i/>
        </w:rPr>
        <w:tab/>
      </w:r>
      <w:r>
        <w:rPr>
          <w:i/>
        </w:rPr>
        <w:tab/>
      </w:r>
      <w:r>
        <w:rPr>
          <w:i/>
        </w:rPr>
        <w:tab/>
      </w:r>
      <w:r>
        <w:rPr>
          <w:i/>
        </w:rPr>
        <w:tab/>
      </w:r>
      <w:r>
        <w:rPr>
          <w:i/>
        </w:rPr>
        <w:tab/>
        <w:t>Source: Nokia, Nokia Shanghai Bell</w:t>
      </w:r>
    </w:p>
    <w:p w14:paraId="4A220457"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A90F83" w14:textId="1AD4AB96" w:rsidR="00C23990" w:rsidRDefault="00C23990" w:rsidP="00C23990">
      <w:pPr>
        <w:rPr>
          <w:rFonts w:ascii="Arial" w:hAnsi="Arial" w:cs="Arial"/>
          <w:b/>
          <w:sz w:val="24"/>
        </w:rPr>
      </w:pPr>
      <w:r>
        <w:rPr>
          <w:rFonts w:ascii="Arial" w:hAnsi="Arial" w:cs="Arial"/>
          <w:b/>
          <w:color w:val="0000FF"/>
          <w:sz w:val="24"/>
        </w:rPr>
        <w:t>R4-2401042</w:t>
      </w:r>
      <w:r>
        <w:rPr>
          <w:rFonts w:ascii="Arial" w:hAnsi="Arial" w:cs="Arial"/>
          <w:b/>
          <w:color w:val="0000FF"/>
          <w:sz w:val="24"/>
        </w:rPr>
        <w:tab/>
      </w:r>
      <w:r>
        <w:rPr>
          <w:rFonts w:ascii="Arial" w:hAnsi="Arial" w:cs="Arial"/>
          <w:b/>
          <w:sz w:val="24"/>
        </w:rPr>
        <w:t>(NR_RRM_enh3-Core) draft CR on SCell activation enhancement</w:t>
      </w:r>
    </w:p>
    <w:p w14:paraId="28E5BC5F" w14:textId="77777777" w:rsidR="00C23990" w:rsidRDefault="00C23990" w:rsidP="00C2399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v18.4.0</w:t>
      </w:r>
      <w:r>
        <w:rPr>
          <w:i/>
        </w:rPr>
        <w:tab/>
        <w:t xml:space="preserve">  CR-  rev  Cat: F (Rel-18)</w:t>
      </w:r>
      <w:r>
        <w:rPr>
          <w:i/>
        </w:rPr>
        <w:br/>
      </w:r>
      <w:r>
        <w:rPr>
          <w:i/>
        </w:rPr>
        <w:br/>
      </w:r>
      <w:r>
        <w:rPr>
          <w:i/>
        </w:rPr>
        <w:tab/>
      </w:r>
      <w:r>
        <w:rPr>
          <w:i/>
        </w:rPr>
        <w:tab/>
      </w:r>
      <w:r>
        <w:rPr>
          <w:i/>
        </w:rPr>
        <w:tab/>
      </w:r>
      <w:r>
        <w:rPr>
          <w:i/>
        </w:rPr>
        <w:tab/>
      </w:r>
      <w:r>
        <w:rPr>
          <w:i/>
        </w:rPr>
        <w:tab/>
        <w:t>Source: CMCC</w:t>
      </w:r>
    </w:p>
    <w:p w14:paraId="57BD971F"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95841B" w14:textId="125C7DED" w:rsidR="00C23990" w:rsidRDefault="00C23990" w:rsidP="00C23990">
      <w:pPr>
        <w:rPr>
          <w:rFonts w:ascii="Arial" w:hAnsi="Arial" w:cs="Arial"/>
          <w:b/>
          <w:sz w:val="24"/>
        </w:rPr>
      </w:pPr>
      <w:r>
        <w:rPr>
          <w:rFonts w:ascii="Arial" w:hAnsi="Arial" w:cs="Arial"/>
          <w:b/>
          <w:color w:val="0000FF"/>
          <w:sz w:val="24"/>
        </w:rPr>
        <w:t>R4-2401318</w:t>
      </w:r>
      <w:r>
        <w:rPr>
          <w:rFonts w:ascii="Arial" w:hAnsi="Arial" w:cs="Arial"/>
          <w:b/>
          <w:color w:val="0000FF"/>
          <w:sz w:val="24"/>
        </w:rPr>
        <w:tab/>
      </w:r>
      <w:r>
        <w:rPr>
          <w:rFonts w:ascii="Arial" w:hAnsi="Arial" w:cs="Arial"/>
          <w:b/>
          <w:sz w:val="24"/>
        </w:rPr>
        <w:t>Discussion on FR2 SCell activation delay reduction</w:t>
      </w:r>
    </w:p>
    <w:p w14:paraId="1341E47D" w14:textId="77777777" w:rsidR="00C23990" w:rsidRDefault="00C23990" w:rsidP="00C239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6DA5B546"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58F1D6" w14:textId="6873391C" w:rsidR="00C23990" w:rsidRDefault="00C23990" w:rsidP="00C23990">
      <w:pPr>
        <w:rPr>
          <w:rFonts w:ascii="Arial" w:hAnsi="Arial" w:cs="Arial"/>
          <w:b/>
          <w:sz w:val="24"/>
        </w:rPr>
      </w:pPr>
      <w:r>
        <w:rPr>
          <w:rFonts w:ascii="Arial" w:hAnsi="Arial" w:cs="Arial"/>
          <w:b/>
          <w:color w:val="0000FF"/>
          <w:sz w:val="24"/>
        </w:rPr>
        <w:t>R4-2401319</w:t>
      </w:r>
      <w:r>
        <w:rPr>
          <w:rFonts w:ascii="Arial" w:hAnsi="Arial" w:cs="Arial"/>
          <w:b/>
          <w:color w:val="0000FF"/>
          <w:sz w:val="24"/>
        </w:rPr>
        <w:tab/>
      </w:r>
      <w:r>
        <w:rPr>
          <w:rFonts w:ascii="Arial" w:hAnsi="Arial" w:cs="Arial"/>
          <w:b/>
          <w:sz w:val="24"/>
        </w:rPr>
        <w:t>DraftCR on maintenance for R18 eFeRRM</w:t>
      </w:r>
    </w:p>
    <w:p w14:paraId="2436738B" w14:textId="77777777" w:rsidR="00C23990" w:rsidRDefault="00C23990" w:rsidP="00C2399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v18.4.0</w:t>
      </w:r>
      <w:r>
        <w:rPr>
          <w:i/>
        </w:rPr>
        <w:tab/>
        <w:t xml:space="preserve">  CR-  rev  Cat: F (Rel-18)</w:t>
      </w:r>
      <w:r>
        <w:rPr>
          <w:i/>
        </w:rPr>
        <w:br/>
      </w:r>
      <w:r>
        <w:rPr>
          <w:i/>
        </w:rPr>
        <w:br/>
      </w:r>
      <w:r>
        <w:rPr>
          <w:i/>
        </w:rPr>
        <w:tab/>
      </w:r>
      <w:r>
        <w:rPr>
          <w:i/>
        </w:rPr>
        <w:tab/>
      </w:r>
      <w:r>
        <w:rPr>
          <w:i/>
        </w:rPr>
        <w:tab/>
      </w:r>
      <w:r>
        <w:rPr>
          <w:i/>
        </w:rPr>
        <w:tab/>
      </w:r>
      <w:r>
        <w:rPr>
          <w:i/>
        </w:rPr>
        <w:tab/>
        <w:t>Source: Huawei, HiSilicon</w:t>
      </w:r>
    </w:p>
    <w:p w14:paraId="2C9692AB"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C95144" w14:textId="44A08E85" w:rsidR="00C23990" w:rsidRDefault="00C23990" w:rsidP="00C23990">
      <w:pPr>
        <w:rPr>
          <w:rFonts w:ascii="Arial" w:hAnsi="Arial" w:cs="Arial"/>
          <w:b/>
          <w:sz w:val="24"/>
        </w:rPr>
      </w:pPr>
      <w:r>
        <w:rPr>
          <w:rFonts w:ascii="Arial" w:hAnsi="Arial" w:cs="Arial"/>
          <w:b/>
          <w:color w:val="0000FF"/>
          <w:sz w:val="24"/>
        </w:rPr>
        <w:t>R4-2401651</w:t>
      </w:r>
      <w:r>
        <w:rPr>
          <w:rFonts w:ascii="Arial" w:hAnsi="Arial" w:cs="Arial"/>
          <w:b/>
          <w:color w:val="0000FF"/>
          <w:sz w:val="24"/>
        </w:rPr>
        <w:tab/>
      </w:r>
      <w:r>
        <w:rPr>
          <w:rFonts w:ascii="Arial" w:hAnsi="Arial" w:cs="Arial"/>
          <w:b/>
          <w:sz w:val="24"/>
        </w:rPr>
        <w:t>[NR_RRM_enh3-Core] Draft CR on R18 L3 report based SCell activation enhancement</w:t>
      </w:r>
    </w:p>
    <w:p w14:paraId="79DEF0FE" w14:textId="77777777" w:rsidR="00C23990" w:rsidRDefault="00C23990" w:rsidP="00C2399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v18.4.0</w:t>
      </w:r>
      <w:r>
        <w:rPr>
          <w:i/>
        </w:rPr>
        <w:tab/>
        <w:t xml:space="preserve">  CR-  rev  Cat: F (Rel-18)</w:t>
      </w:r>
      <w:r>
        <w:rPr>
          <w:i/>
        </w:rPr>
        <w:br/>
      </w:r>
      <w:r>
        <w:rPr>
          <w:i/>
        </w:rPr>
        <w:br/>
      </w:r>
      <w:r>
        <w:rPr>
          <w:i/>
        </w:rPr>
        <w:tab/>
      </w:r>
      <w:r>
        <w:rPr>
          <w:i/>
        </w:rPr>
        <w:tab/>
      </w:r>
      <w:r>
        <w:rPr>
          <w:i/>
        </w:rPr>
        <w:tab/>
      </w:r>
      <w:r>
        <w:rPr>
          <w:i/>
        </w:rPr>
        <w:tab/>
      </w:r>
      <w:r>
        <w:rPr>
          <w:i/>
        </w:rPr>
        <w:tab/>
        <w:t>Source: ZTE Corporation</w:t>
      </w:r>
    </w:p>
    <w:p w14:paraId="00C8A4C3"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54EFF1" w14:textId="4C9F591C" w:rsidR="00C23990" w:rsidRDefault="00C23990" w:rsidP="00C23990">
      <w:pPr>
        <w:rPr>
          <w:rFonts w:ascii="Arial" w:hAnsi="Arial" w:cs="Arial"/>
          <w:b/>
          <w:sz w:val="24"/>
        </w:rPr>
      </w:pPr>
      <w:r>
        <w:rPr>
          <w:rFonts w:ascii="Arial" w:hAnsi="Arial" w:cs="Arial"/>
          <w:b/>
          <w:color w:val="0000FF"/>
          <w:sz w:val="24"/>
        </w:rPr>
        <w:t>R4-2401927</w:t>
      </w:r>
      <w:r>
        <w:rPr>
          <w:rFonts w:ascii="Arial" w:hAnsi="Arial" w:cs="Arial"/>
          <w:b/>
          <w:color w:val="0000FF"/>
          <w:sz w:val="24"/>
        </w:rPr>
        <w:tab/>
      </w:r>
      <w:r>
        <w:rPr>
          <w:rFonts w:ascii="Arial" w:hAnsi="Arial" w:cs="Arial"/>
          <w:b/>
          <w:sz w:val="24"/>
        </w:rPr>
        <w:t>draft CR on R18 FR2 SCell activation delay reduction</w:t>
      </w:r>
    </w:p>
    <w:p w14:paraId="5CA7429A" w14:textId="77777777" w:rsidR="00C23990" w:rsidRDefault="00C23990" w:rsidP="00C2399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v18.4.0</w:t>
      </w:r>
      <w:r>
        <w:rPr>
          <w:i/>
        </w:rPr>
        <w:tab/>
        <w:t xml:space="preserve">  CR-  rev  Cat: F (Rel-18)</w:t>
      </w:r>
      <w:r>
        <w:rPr>
          <w:i/>
        </w:rPr>
        <w:br/>
      </w:r>
      <w:r>
        <w:rPr>
          <w:i/>
        </w:rPr>
        <w:br/>
      </w:r>
      <w:r>
        <w:rPr>
          <w:i/>
        </w:rPr>
        <w:tab/>
      </w:r>
      <w:r>
        <w:rPr>
          <w:i/>
        </w:rPr>
        <w:tab/>
      </w:r>
      <w:r>
        <w:rPr>
          <w:i/>
        </w:rPr>
        <w:tab/>
      </w:r>
      <w:r>
        <w:rPr>
          <w:i/>
        </w:rPr>
        <w:tab/>
      </w:r>
      <w:r>
        <w:rPr>
          <w:i/>
        </w:rPr>
        <w:tab/>
        <w:t>Source: vivo</w:t>
      </w:r>
    </w:p>
    <w:p w14:paraId="10A3A220" w14:textId="77777777" w:rsidR="00C23990" w:rsidRDefault="00C23990" w:rsidP="00C2399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A68B02" w14:textId="4922EC0B" w:rsidR="00C23990" w:rsidRDefault="00C23990" w:rsidP="00C23990">
      <w:pPr>
        <w:rPr>
          <w:rFonts w:ascii="Arial" w:hAnsi="Arial" w:cs="Arial"/>
          <w:b/>
          <w:sz w:val="24"/>
        </w:rPr>
      </w:pPr>
      <w:r>
        <w:rPr>
          <w:rFonts w:ascii="Arial" w:hAnsi="Arial" w:cs="Arial"/>
          <w:b/>
          <w:color w:val="0000FF"/>
          <w:sz w:val="24"/>
        </w:rPr>
        <w:t>R4-2402896</w:t>
      </w:r>
      <w:r>
        <w:rPr>
          <w:rFonts w:ascii="Arial" w:hAnsi="Arial" w:cs="Arial"/>
          <w:b/>
          <w:color w:val="0000FF"/>
          <w:sz w:val="24"/>
        </w:rPr>
        <w:tab/>
      </w:r>
      <w:r>
        <w:rPr>
          <w:rFonts w:ascii="Arial" w:hAnsi="Arial" w:cs="Arial"/>
          <w:b/>
          <w:sz w:val="24"/>
        </w:rPr>
        <w:t>Draft CR on correction for Rel-18 SCell activation enhancement using L3 reporting</w:t>
      </w:r>
    </w:p>
    <w:p w14:paraId="5137AE33" w14:textId="77777777" w:rsidR="00C23990" w:rsidRDefault="00C23990" w:rsidP="00C2399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v18.4.0</w:t>
      </w:r>
      <w:r>
        <w:rPr>
          <w:i/>
        </w:rPr>
        <w:tab/>
        <w:t xml:space="preserve">  CR-  rev  Cat: F (Rel-18)</w:t>
      </w:r>
      <w:r>
        <w:rPr>
          <w:i/>
        </w:rPr>
        <w:br/>
      </w:r>
      <w:r>
        <w:rPr>
          <w:i/>
        </w:rPr>
        <w:br/>
      </w:r>
      <w:r>
        <w:rPr>
          <w:i/>
        </w:rPr>
        <w:tab/>
      </w:r>
      <w:r>
        <w:rPr>
          <w:i/>
        </w:rPr>
        <w:tab/>
      </w:r>
      <w:r>
        <w:rPr>
          <w:i/>
        </w:rPr>
        <w:tab/>
      </w:r>
      <w:r>
        <w:rPr>
          <w:i/>
        </w:rPr>
        <w:tab/>
      </w:r>
      <w:r>
        <w:rPr>
          <w:i/>
        </w:rPr>
        <w:tab/>
        <w:t>Source: MediaTek inc.</w:t>
      </w:r>
    </w:p>
    <w:p w14:paraId="0A3CD05B"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F7BB22" w14:textId="7D66B4B0" w:rsidR="00C23990" w:rsidRDefault="00C23990" w:rsidP="00C23990">
      <w:pPr>
        <w:rPr>
          <w:rFonts w:ascii="Arial" w:hAnsi="Arial" w:cs="Arial"/>
          <w:b/>
          <w:sz w:val="24"/>
        </w:rPr>
      </w:pPr>
      <w:r>
        <w:rPr>
          <w:rFonts w:ascii="Arial" w:hAnsi="Arial" w:cs="Arial"/>
          <w:b/>
          <w:color w:val="0000FF"/>
          <w:sz w:val="24"/>
        </w:rPr>
        <w:t>R4-2402934</w:t>
      </w:r>
      <w:r>
        <w:rPr>
          <w:rFonts w:ascii="Arial" w:hAnsi="Arial" w:cs="Arial"/>
          <w:b/>
          <w:color w:val="0000FF"/>
          <w:sz w:val="24"/>
        </w:rPr>
        <w:tab/>
      </w:r>
      <w:r>
        <w:rPr>
          <w:rFonts w:ascii="Arial" w:hAnsi="Arial" w:cs="Arial"/>
          <w:b/>
          <w:sz w:val="24"/>
        </w:rPr>
        <w:t>FR2 Scell delay reduction maintenance CR</w:t>
      </w:r>
    </w:p>
    <w:p w14:paraId="71746E11" w14:textId="77777777" w:rsidR="00C23990" w:rsidRDefault="00C23990" w:rsidP="00C2399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v18.4.0</w:t>
      </w:r>
      <w:r>
        <w:rPr>
          <w:i/>
        </w:rPr>
        <w:tab/>
        <w:t xml:space="preserve">  CR-  rev  Cat: F (Rel-18)</w:t>
      </w:r>
      <w:r>
        <w:rPr>
          <w:i/>
        </w:rPr>
        <w:br/>
      </w:r>
      <w:r>
        <w:rPr>
          <w:i/>
        </w:rPr>
        <w:br/>
      </w:r>
      <w:r>
        <w:rPr>
          <w:i/>
        </w:rPr>
        <w:tab/>
      </w:r>
      <w:r>
        <w:rPr>
          <w:i/>
        </w:rPr>
        <w:tab/>
      </w:r>
      <w:r>
        <w:rPr>
          <w:i/>
        </w:rPr>
        <w:tab/>
      </w:r>
      <w:r>
        <w:rPr>
          <w:i/>
        </w:rPr>
        <w:tab/>
      </w:r>
      <w:r>
        <w:rPr>
          <w:i/>
        </w:rPr>
        <w:tab/>
        <w:t>Source: Ericsson</w:t>
      </w:r>
    </w:p>
    <w:p w14:paraId="573596EC" w14:textId="77777777" w:rsidR="00C23990" w:rsidRDefault="00C23990" w:rsidP="00C23990">
      <w:pPr>
        <w:rPr>
          <w:rFonts w:ascii="Arial" w:hAnsi="Arial" w:cs="Arial"/>
          <w:b/>
        </w:rPr>
      </w:pPr>
      <w:r>
        <w:rPr>
          <w:rFonts w:ascii="Arial" w:hAnsi="Arial" w:cs="Arial"/>
          <w:b/>
        </w:rPr>
        <w:t xml:space="preserve">Abstract: </w:t>
      </w:r>
    </w:p>
    <w:p w14:paraId="18032A2B" w14:textId="77777777" w:rsidR="00C23990" w:rsidRDefault="00C23990" w:rsidP="00C23990">
      <w:r>
        <w:t>In this contribution we discuss RRM performance requirements for FR2 SCell activation delay reduction</w:t>
      </w:r>
    </w:p>
    <w:p w14:paraId="57B686AC"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7FD0E5" w14:textId="77777777" w:rsidR="00C23990" w:rsidRDefault="00C23990" w:rsidP="00C23990">
      <w:pPr>
        <w:pStyle w:val="Heading4"/>
      </w:pPr>
      <w:bookmarkStart w:id="230" w:name="_Toc159599953"/>
      <w:r>
        <w:t>8.4.2</w:t>
      </w:r>
      <w:r>
        <w:tab/>
        <w:t>RRM core requirements maintenance for FR1-FR1 NR-DC</w:t>
      </w:r>
      <w:bookmarkEnd w:id="230"/>
    </w:p>
    <w:p w14:paraId="61C631D3" w14:textId="403FE841" w:rsidR="00C23990" w:rsidRDefault="00C23990" w:rsidP="00C23990">
      <w:pPr>
        <w:rPr>
          <w:rFonts w:ascii="Arial" w:hAnsi="Arial" w:cs="Arial"/>
          <w:b/>
          <w:sz w:val="24"/>
        </w:rPr>
      </w:pPr>
      <w:r>
        <w:rPr>
          <w:rFonts w:ascii="Arial" w:hAnsi="Arial" w:cs="Arial"/>
          <w:b/>
          <w:color w:val="0000FF"/>
          <w:sz w:val="24"/>
        </w:rPr>
        <w:t>R4-2401415</w:t>
      </w:r>
      <w:r>
        <w:rPr>
          <w:rFonts w:ascii="Arial" w:hAnsi="Arial" w:cs="Arial"/>
          <w:b/>
          <w:color w:val="0000FF"/>
          <w:sz w:val="24"/>
        </w:rPr>
        <w:tab/>
      </w:r>
      <w:r>
        <w:rPr>
          <w:rFonts w:ascii="Arial" w:hAnsi="Arial" w:cs="Arial"/>
          <w:b/>
          <w:sz w:val="24"/>
        </w:rPr>
        <w:t>Discussion on eFeRRM core requirement for FR1-FR1 NR-DC</w:t>
      </w:r>
    </w:p>
    <w:p w14:paraId="6BA6A9A9" w14:textId="77777777" w:rsidR="00C23990" w:rsidRDefault="00C23990" w:rsidP="00C239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AE8920B" w14:textId="77777777" w:rsidR="00C23990" w:rsidRDefault="00C23990" w:rsidP="00C23990">
      <w:pPr>
        <w:rPr>
          <w:rFonts w:ascii="Arial" w:hAnsi="Arial" w:cs="Arial"/>
          <w:b/>
        </w:rPr>
      </w:pPr>
      <w:r>
        <w:rPr>
          <w:rFonts w:ascii="Arial" w:hAnsi="Arial" w:cs="Arial"/>
          <w:b/>
        </w:rPr>
        <w:t xml:space="preserve">Abstract: </w:t>
      </w:r>
    </w:p>
    <w:p w14:paraId="08596C4C" w14:textId="77777777" w:rsidR="00C23990" w:rsidRDefault="00C23990" w:rsidP="00C23990">
      <w:r>
        <w:t>This paper provide our view on the Rel-18 SCG activation side condition issue</w:t>
      </w:r>
    </w:p>
    <w:p w14:paraId="07FCD984"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3516B0" w14:textId="1ECAF5F3" w:rsidR="00C23990" w:rsidRDefault="00C23990" w:rsidP="00C23990">
      <w:pPr>
        <w:rPr>
          <w:rFonts w:ascii="Arial" w:hAnsi="Arial" w:cs="Arial"/>
          <w:b/>
          <w:sz w:val="24"/>
        </w:rPr>
      </w:pPr>
      <w:r>
        <w:rPr>
          <w:rFonts w:ascii="Arial" w:hAnsi="Arial" w:cs="Arial"/>
          <w:b/>
          <w:color w:val="0000FF"/>
          <w:sz w:val="24"/>
        </w:rPr>
        <w:t>R4-2401732</w:t>
      </w:r>
      <w:r>
        <w:rPr>
          <w:rFonts w:ascii="Arial" w:hAnsi="Arial" w:cs="Arial"/>
          <w:b/>
          <w:color w:val="0000FF"/>
          <w:sz w:val="24"/>
        </w:rPr>
        <w:tab/>
      </w:r>
      <w:r>
        <w:rPr>
          <w:rFonts w:ascii="Arial" w:hAnsi="Arial" w:cs="Arial"/>
          <w:b/>
          <w:sz w:val="24"/>
        </w:rPr>
        <w:t>Discussion on SCG activation delay in FR1+FR1 NR-DC</w:t>
      </w:r>
    </w:p>
    <w:p w14:paraId="46AE1BE1" w14:textId="77777777" w:rsidR="00C23990" w:rsidRDefault="00C23990" w:rsidP="00C2399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2222CC73"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98D7A2" w14:textId="1B584C04" w:rsidR="00C23990" w:rsidRDefault="00C23990" w:rsidP="00C23990">
      <w:pPr>
        <w:rPr>
          <w:rFonts w:ascii="Arial" w:hAnsi="Arial" w:cs="Arial"/>
          <w:b/>
          <w:sz w:val="24"/>
        </w:rPr>
      </w:pPr>
      <w:r>
        <w:rPr>
          <w:rFonts w:ascii="Arial" w:hAnsi="Arial" w:cs="Arial"/>
          <w:b/>
          <w:color w:val="0000FF"/>
          <w:sz w:val="24"/>
        </w:rPr>
        <w:t>R4-2401733</w:t>
      </w:r>
      <w:r>
        <w:rPr>
          <w:rFonts w:ascii="Arial" w:hAnsi="Arial" w:cs="Arial"/>
          <w:b/>
          <w:color w:val="0000FF"/>
          <w:sz w:val="24"/>
        </w:rPr>
        <w:tab/>
      </w:r>
      <w:r>
        <w:rPr>
          <w:rFonts w:ascii="Arial" w:hAnsi="Arial" w:cs="Arial"/>
          <w:b/>
          <w:sz w:val="24"/>
        </w:rPr>
        <w:t>DraftCR on SCG activation delay for FR1+FR1 NR-DC</w:t>
      </w:r>
    </w:p>
    <w:p w14:paraId="46F1D776" w14:textId="77777777" w:rsidR="00C23990" w:rsidRDefault="00C23990" w:rsidP="00C2399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v18.4.0</w:t>
      </w:r>
      <w:r>
        <w:rPr>
          <w:i/>
        </w:rPr>
        <w:tab/>
        <w:t xml:space="preserve">  CR-  rev  Cat: F (Rel-18)</w:t>
      </w:r>
      <w:r>
        <w:rPr>
          <w:i/>
        </w:rPr>
        <w:br/>
      </w:r>
      <w:r>
        <w:rPr>
          <w:i/>
        </w:rPr>
        <w:br/>
      </w:r>
      <w:r>
        <w:rPr>
          <w:i/>
        </w:rPr>
        <w:tab/>
      </w:r>
      <w:r>
        <w:rPr>
          <w:i/>
        </w:rPr>
        <w:tab/>
      </w:r>
      <w:r>
        <w:rPr>
          <w:i/>
        </w:rPr>
        <w:tab/>
      </w:r>
      <w:r>
        <w:rPr>
          <w:i/>
        </w:rPr>
        <w:tab/>
      </w:r>
      <w:r>
        <w:rPr>
          <w:i/>
        </w:rPr>
        <w:tab/>
        <w:t>Source: Nokia, Nokia Shanghai Bell</w:t>
      </w:r>
    </w:p>
    <w:p w14:paraId="24545C37" w14:textId="77777777" w:rsidR="00C23990" w:rsidRDefault="00C23990" w:rsidP="00C23990">
      <w:pPr>
        <w:rPr>
          <w:rFonts w:ascii="Arial" w:hAnsi="Arial" w:cs="Arial"/>
          <w:b/>
        </w:rPr>
      </w:pPr>
      <w:r>
        <w:rPr>
          <w:rFonts w:ascii="Arial" w:hAnsi="Arial" w:cs="Arial"/>
          <w:b/>
        </w:rPr>
        <w:t xml:space="preserve">Abstract: </w:t>
      </w:r>
    </w:p>
    <w:p w14:paraId="0217E71E" w14:textId="77777777" w:rsidR="00C23990" w:rsidRDefault="00C23990" w:rsidP="00C23990">
      <w:r>
        <w:t>Correction on requirements related to SCG activation delay for FR1+FR1 NR-DC</w:t>
      </w:r>
    </w:p>
    <w:p w14:paraId="192E16A0"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10536B" w14:textId="77777777" w:rsidR="00C23990" w:rsidRDefault="00C23990" w:rsidP="00C23990">
      <w:pPr>
        <w:pStyle w:val="Heading4"/>
      </w:pPr>
      <w:bookmarkStart w:id="231" w:name="_Toc159599954"/>
      <w:r>
        <w:t>8.4.3</w:t>
      </w:r>
      <w:r>
        <w:tab/>
        <w:t>RRM performance requirements for FR2 SCell activation delay reduction</w:t>
      </w:r>
      <w:bookmarkEnd w:id="231"/>
    </w:p>
    <w:p w14:paraId="47BC419A" w14:textId="63929093" w:rsidR="00C23990" w:rsidRDefault="00C23990" w:rsidP="00C23990">
      <w:pPr>
        <w:rPr>
          <w:rFonts w:ascii="Arial" w:hAnsi="Arial" w:cs="Arial"/>
          <w:b/>
          <w:sz w:val="24"/>
        </w:rPr>
      </w:pPr>
      <w:r>
        <w:rPr>
          <w:rFonts w:ascii="Arial" w:hAnsi="Arial" w:cs="Arial"/>
          <w:b/>
          <w:color w:val="0000FF"/>
          <w:sz w:val="24"/>
        </w:rPr>
        <w:t>R4-2400478</w:t>
      </w:r>
      <w:r>
        <w:rPr>
          <w:rFonts w:ascii="Arial" w:hAnsi="Arial" w:cs="Arial"/>
          <w:b/>
          <w:color w:val="0000FF"/>
          <w:sz w:val="24"/>
        </w:rPr>
        <w:tab/>
      </w:r>
      <w:r>
        <w:rPr>
          <w:rFonts w:ascii="Arial" w:hAnsi="Arial" w:cs="Arial"/>
          <w:b/>
          <w:sz w:val="24"/>
        </w:rPr>
        <w:t>On FR2 SCell activation performance part</w:t>
      </w:r>
    </w:p>
    <w:p w14:paraId="60A0A4C1" w14:textId="77777777" w:rsidR="00C23990" w:rsidRDefault="00C23990" w:rsidP="00C23990">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Apple</w:t>
      </w:r>
    </w:p>
    <w:p w14:paraId="255E6C8E"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FAAD21" w14:textId="25EADB7F" w:rsidR="00C23990" w:rsidRDefault="00C23990" w:rsidP="00C23990">
      <w:pPr>
        <w:rPr>
          <w:rFonts w:ascii="Arial" w:hAnsi="Arial" w:cs="Arial"/>
          <w:b/>
          <w:sz w:val="24"/>
        </w:rPr>
      </w:pPr>
      <w:r>
        <w:rPr>
          <w:rFonts w:ascii="Arial" w:hAnsi="Arial" w:cs="Arial"/>
          <w:b/>
          <w:color w:val="0000FF"/>
          <w:sz w:val="24"/>
        </w:rPr>
        <w:t>R4-2400540</w:t>
      </w:r>
      <w:r>
        <w:rPr>
          <w:rFonts w:ascii="Arial" w:hAnsi="Arial" w:cs="Arial"/>
          <w:b/>
          <w:color w:val="0000FF"/>
          <w:sz w:val="24"/>
        </w:rPr>
        <w:tab/>
      </w:r>
      <w:r>
        <w:rPr>
          <w:rFonts w:ascii="Arial" w:hAnsi="Arial" w:cs="Arial"/>
          <w:b/>
          <w:sz w:val="24"/>
        </w:rPr>
        <w:t>View on RRM performance requirements for FR2 Scell activation delay reduction</w:t>
      </w:r>
    </w:p>
    <w:p w14:paraId="0F518270" w14:textId="77777777" w:rsidR="00C23990" w:rsidRDefault="00C23990" w:rsidP="00C239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05C80DA5"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16440C" w14:textId="7335B80F" w:rsidR="00C23990" w:rsidRDefault="00C23990" w:rsidP="00C23990">
      <w:pPr>
        <w:rPr>
          <w:rFonts w:ascii="Arial" w:hAnsi="Arial" w:cs="Arial"/>
          <w:b/>
          <w:sz w:val="24"/>
        </w:rPr>
      </w:pPr>
      <w:r>
        <w:rPr>
          <w:rFonts w:ascii="Arial" w:hAnsi="Arial" w:cs="Arial"/>
          <w:b/>
          <w:color w:val="0000FF"/>
          <w:sz w:val="24"/>
        </w:rPr>
        <w:t>R4-2400809</w:t>
      </w:r>
      <w:r>
        <w:rPr>
          <w:rFonts w:ascii="Arial" w:hAnsi="Arial" w:cs="Arial"/>
          <w:b/>
          <w:color w:val="0000FF"/>
          <w:sz w:val="24"/>
        </w:rPr>
        <w:tab/>
      </w:r>
      <w:r>
        <w:rPr>
          <w:rFonts w:ascii="Arial" w:hAnsi="Arial" w:cs="Arial"/>
          <w:b/>
          <w:sz w:val="24"/>
        </w:rPr>
        <w:t>Performance aspects for FR2 SCell activation delay reduction</w:t>
      </w:r>
    </w:p>
    <w:p w14:paraId="7918274C" w14:textId="77777777" w:rsidR="00C23990" w:rsidRDefault="00C23990" w:rsidP="00C239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6B22533B"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5CFB70" w14:textId="10CB7550" w:rsidR="00C23990" w:rsidRDefault="00C23990" w:rsidP="00C23990">
      <w:pPr>
        <w:rPr>
          <w:rFonts w:ascii="Arial" w:hAnsi="Arial" w:cs="Arial"/>
          <w:b/>
          <w:sz w:val="24"/>
        </w:rPr>
      </w:pPr>
      <w:r>
        <w:rPr>
          <w:rFonts w:ascii="Arial" w:hAnsi="Arial" w:cs="Arial"/>
          <w:b/>
          <w:color w:val="0000FF"/>
          <w:sz w:val="24"/>
        </w:rPr>
        <w:t>R4-2400810</w:t>
      </w:r>
      <w:r>
        <w:rPr>
          <w:rFonts w:ascii="Arial" w:hAnsi="Arial" w:cs="Arial"/>
          <w:b/>
          <w:color w:val="0000FF"/>
          <w:sz w:val="24"/>
        </w:rPr>
        <w:tab/>
      </w:r>
      <w:r>
        <w:rPr>
          <w:rFonts w:ascii="Arial" w:hAnsi="Arial" w:cs="Arial"/>
          <w:b/>
          <w:sz w:val="24"/>
        </w:rPr>
        <w:t>draftCR on performance requirements for L1-RSRP reporting</w:t>
      </w:r>
    </w:p>
    <w:p w14:paraId="45A553F4" w14:textId="77777777" w:rsidR="00C23990" w:rsidRDefault="00C23990" w:rsidP="00C2399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v18.4.0</w:t>
      </w:r>
      <w:r>
        <w:rPr>
          <w:i/>
        </w:rPr>
        <w:tab/>
        <w:t xml:space="preserve">  CR-  rev  Cat: B (Rel-18)</w:t>
      </w:r>
      <w:r>
        <w:rPr>
          <w:i/>
        </w:rPr>
        <w:br/>
      </w:r>
      <w:r>
        <w:rPr>
          <w:i/>
        </w:rPr>
        <w:br/>
      </w:r>
      <w:r>
        <w:rPr>
          <w:i/>
        </w:rPr>
        <w:tab/>
      </w:r>
      <w:r>
        <w:rPr>
          <w:i/>
        </w:rPr>
        <w:tab/>
      </w:r>
      <w:r>
        <w:rPr>
          <w:i/>
        </w:rPr>
        <w:tab/>
      </w:r>
      <w:r>
        <w:rPr>
          <w:i/>
        </w:rPr>
        <w:tab/>
      </w:r>
      <w:r>
        <w:rPr>
          <w:i/>
        </w:rPr>
        <w:tab/>
        <w:t>Source: Nokia, Nokia Shanghai Bell</w:t>
      </w:r>
    </w:p>
    <w:p w14:paraId="0EB795A2"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F9C308" w14:textId="3605BFFC" w:rsidR="00C23990" w:rsidRDefault="00C23990" w:rsidP="00C23990">
      <w:pPr>
        <w:rPr>
          <w:rFonts w:ascii="Arial" w:hAnsi="Arial" w:cs="Arial"/>
          <w:b/>
          <w:sz w:val="24"/>
        </w:rPr>
      </w:pPr>
      <w:r>
        <w:rPr>
          <w:rFonts w:ascii="Arial" w:hAnsi="Arial" w:cs="Arial"/>
          <w:b/>
          <w:color w:val="0000FF"/>
          <w:sz w:val="24"/>
        </w:rPr>
        <w:t>R4-2400811</w:t>
      </w:r>
      <w:r>
        <w:rPr>
          <w:rFonts w:ascii="Arial" w:hAnsi="Arial" w:cs="Arial"/>
          <w:b/>
          <w:color w:val="0000FF"/>
          <w:sz w:val="24"/>
        </w:rPr>
        <w:tab/>
      </w:r>
      <w:r>
        <w:rPr>
          <w:rFonts w:ascii="Arial" w:hAnsi="Arial" w:cs="Arial"/>
          <w:b/>
          <w:sz w:val="24"/>
        </w:rPr>
        <w:t>draftCR on TCs for SCell activation with beam sweeping factor reduction</w:t>
      </w:r>
    </w:p>
    <w:p w14:paraId="04B0E7A9" w14:textId="77777777" w:rsidR="00C23990" w:rsidRDefault="00C23990" w:rsidP="00C2399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v18.4.0</w:t>
      </w:r>
      <w:r>
        <w:rPr>
          <w:i/>
        </w:rPr>
        <w:tab/>
        <w:t xml:space="preserve">  CR-  rev  Cat: B (Rel-18)</w:t>
      </w:r>
      <w:r>
        <w:rPr>
          <w:i/>
        </w:rPr>
        <w:br/>
      </w:r>
      <w:r>
        <w:rPr>
          <w:i/>
        </w:rPr>
        <w:br/>
      </w:r>
      <w:r>
        <w:rPr>
          <w:i/>
        </w:rPr>
        <w:tab/>
      </w:r>
      <w:r>
        <w:rPr>
          <w:i/>
        </w:rPr>
        <w:tab/>
      </w:r>
      <w:r>
        <w:rPr>
          <w:i/>
        </w:rPr>
        <w:tab/>
      </w:r>
      <w:r>
        <w:rPr>
          <w:i/>
        </w:rPr>
        <w:tab/>
      </w:r>
      <w:r>
        <w:rPr>
          <w:i/>
        </w:rPr>
        <w:tab/>
        <w:t>Source: Nokia, Nokia Shanghai Bell</w:t>
      </w:r>
    </w:p>
    <w:p w14:paraId="07997DC6"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421674" w14:textId="4F58B019" w:rsidR="00C23990" w:rsidRDefault="00C23990" w:rsidP="00C23990">
      <w:pPr>
        <w:rPr>
          <w:rFonts w:ascii="Arial" w:hAnsi="Arial" w:cs="Arial"/>
          <w:b/>
          <w:sz w:val="24"/>
        </w:rPr>
      </w:pPr>
      <w:r>
        <w:rPr>
          <w:rFonts w:ascii="Arial" w:hAnsi="Arial" w:cs="Arial"/>
          <w:b/>
          <w:color w:val="0000FF"/>
          <w:sz w:val="24"/>
        </w:rPr>
        <w:t>R4-2401041</w:t>
      </w:r>
      <w:r>
        <w:rPr>
          <w:rFonts w:ascii="Arial" w:hAnsi="Arial" w:cs="Arial"/>
          <w:b/>
          <w:color w:val="0000FF"/>
          <w:sz w:val="24"/>
        </w:rPr>
        <w:tab/>
      </w:r>
      <w:r>
        <w:rPr>
          <w:rFonts w:ascii="Arial" w:hAnsi="Arial" w:cs="Arial"/>
          <w:b/>
          <w:sz w:val="24"/>
        </w:rPr>
        <w:t>(NR_RRM_enh3-Perf) Discussion on performance requirements for FR2 SCell activation delay reduction</w:t>
      </w:r>
    </w:p>
    <w:p w14:paraId="47456804" w14:textId="77777777" w:rsidR="00C23990" w:rsidRDefault="00C23990" w:rsidP="00C239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444159D5"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5ED49F" w14:textId="5CDCC50A" w:rsidR="00C23990" w:rsidRDefault="00C23990" w:rsidP="00C23990">
      <w:pPr>
        <w:rPr>
          <w:rFonts w:ascii="Arial" w:hAnsi="Arial" w:cs="Arial"/>
          <w:b/>
          <w:sz w:val="24"/>
        </w:rPr>
      </w:pPr>
      <w:r>
        <w:rPr>
          <w:rFonts w:ascii="Arial" w:hAnsi="Arial" w:cs="Arial"/>
          <w:b/>
          <w:color w:val="0000FF"/>
          <w:sz w:val="24"/>
        </w:rPr>
        <w:t>R4-2401236</w:t>
      </w:r>
      <w:r>
        <w:rPr>
          <w:rFonts w:ascii="Arial" w:hAnsi="Arial" w:cs="Arial"/>
          <w:b/>
          <w:color w:val="0000FF"/>
          <w:sz w:val="24"/>
        </w:rPr>
        <w:tab/>
      </w:r>
      <w:r>
        <w:rPr>
          <w:rFonts w:ascii="Arial" w:hAnsi="Arial" w:cs="Arial"/>
          <w:b/>
          <w:sz w:val="24"/>
        </w:rPr>
        <w:t>Discussion on RRM performance requirements for FR2 SCell activation delay reduction</w:t>
      </w:r>
    </w:p>
    <w:p w14:paraId="1C3E1B03" w14:textId="77777777" w:rsidR="00C23990" w:rsidRDefault="00C23990" w:rsidP="00C239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7F6ED40C"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4CB35B" w14:textId="2DEE5A83" w:rsidR="00C23990" w:rsidRDefault="00C23990" w:rsidP="00C23990">
      <w:pPr>
        <w:rPr>
          <w:rFonts w:ascii="Arial" w:hAnsi="Arial" w:cs="Arial"/>
          <w:b/>
          <w:sz w:val="24"/>
        </w:rPr>
      </w:pPr>
      <w:r>
        <w:rPr>
          <w:rFonts w:ascii="Arial" w:hAnsi="Arial" w:cs="Arial"/>
          <w:b/>
          <w:color w:val="0000FF"/>
          <w:sz w:val="24"/>
        </w:rPr>
        <w:t>R4-2401320</w:t>
      </w:r>
      <w:r>
        <w:rPr>
          <w:rFonts w:ascii="Arial" w:hAnsi="Arial" w:cs="Arial"/>
          <w:b/>
          <w:color w:val="0000FF"/>
          <w:sz w:val="24"/>
        </w:rPr>
        <w:tab/>
      </w:r>
      <w:r>
        <w:rPr>
          <w:rFonts w:ascii="Arial" w:hAnsi="Arial" w:cs="Arial"/>
          <w:b/>
          <w:sz w:val="24"/>
        </w:rPr>
        <w:t>Discussion on performance requirements for FR2 SCell activation delay reduction</w:t>
      </w:r>
    </w:p>
    <w:p w14:paraId="30F720E7" w14:textId="77777777" w:rsidR="00C23990" w:rsidRDefault="00C23990" w:rsidP="00C239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08ECCA10" w14:textId="77777777" w:rsidR="00C23990" w:rsidRDefault="00C23990" w:rsidP="00C2399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4FD750" w14:textId="369E7453" w:rsidR="00C23990" w:rsidRDefault="00C23990" w:rsidP="00C23990">
      <w:pPr>
        <w:rPr>
          <w:rFonts w:ascii="Arial" w:hAnsi="Arial" w:cs="Arial"/>
          <w:b/>
          <w:sz w:val="24"/>
        </w:rPr>
      </w:pPr>
      <w:r>
        <w:rPr>
          <w:rFonts w:ascii="Arial" w:hAnsi="Arial" w:cs="Arial"/>
          <w:b/>
          <w:color w:val="0000FF"/>
          <w:sz w:val="24"/>
        </w:rPr>
        <w:t>R4-2401636</w:t>
      </w:r>
      <w:r>
        <w:rPr>
          <w:rFonts w:ascii="Arial" w:hAnsi="Arial" w:cs="Arial"/>
          <w:b/>
          <w:color w:val="0000FF"/>
          <w:sz w:val="24"/>
        </w:rPr>
        <w:tab/>
      </w:r>
      <w:r>
        <w:rPr>
          <w:rFonts w:ascii="Arial" w:hAnsi="Arial" w:cs="Arial"/>
          <w:b/>
          <w:sz w:val="24"/>
        </w:rPr>
        <w:t>Discussion on the performance requirements for FR2 SCell activation enhancements</w:t>
      </w:r>
    </w:p>
    <w:p w14:paraId="6641A17B" w14:textId="77777777" w:rsidR="00C23990" w:rsidRDefault="00C23990" w:rsidP="00C2399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7DAA240F"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4628FD" w14:textId="537C5EB6" w:rsidR="00C23990" w:rsidRDefault="00C23990" w:rsidP="00C23990">
      <w:pPr>
        <w:rPr>
          <w:rFonts w:ascii="Arial" w:hAnsi="Arial" w:cs="Arial"/>
          <w:b/>
          <w:sz w:val="24"/>
        </w:rPr>
      </w:pPr>
      <w:r>
        <w:rPr>
          <w:rFonts w:ascii="Arial" w:hAnsi="Arial" w:cs="Arial"/>
          <w:b/>
          <w:color w:val="0000FF"/>
          <w:sz w:val="24"/>
        </w:rPr>
        <w:t>R4-2401928</w:t>
      </w:r>
      <w:r>
        <w:rPr>
          <w:rFonts w:ascii="Arial" w:hAnsi="Arial" w:cs="Arial"/>
          <w:b/>
          <w:color w:val="0000FF"/>
          <w:sz w:val="24"/>
        </w:rPr>
        <w:tab/>
      </w:r>
      <w:r>
        <w:rPr>
          <w:rFonts w:ascii="Arial" w:hAnsi="Arial" w:cs="Arial"/>
          <w:b/>
          <w:sz w:val="24"/>
        </w:rPr>
        <w:t>Discussion on test cases of FR2 SCell activation delay reduction</w:t>
      </w:r>
    </w:p>
    <w:p w14:paraId="0D2B8F35" w14:textId="77777777" w:rsidR="00C23990" w:rsidRDefault="00C23990" w:rsidP="00C239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5DAA2DCD"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5F05AF" w14:textId="34E4B16A" w:rsidR="00C23990" w:rsidRDefault="00C23990" w:rsidP="00C23990">
      <w:pPr>
        <w:rPr>
          <w:rFonts w:ascii="Arial" w:hAnsi="Arial" w:cs="Arial"/>
          <w:b/>
          <w:sz w:val="24"/>
        </w:rPr>
      </w:pPr>
      <w:r>
        <w:rPr>
          <w:rFonts w:ascii="Arial" w:hAnsi="Arial" w:cs="Arial"/>
          <w:b/>
          <w:color w:val="0000FF"/>
          <w:sz w:val="24"/>
        </w:rPr>
        <w:t>R4-2401929</w:t>
      </w:r>
      <w:r>
        <w:rPr>
          <w:rFonts w:ascii="Arial" w:hAnsi="Arial" w:cs="Arial"/>
          <w:b/>
          <w:color w:val="0000FF"/>
          <w:sz w:val="24"/>
        </w:rPr>
        <w:tab/>
      </w:r>
      <w:r>
        <w:rPr>
          <w:rFonts w:ascii="Arial" w:hAnsi="Arial" w:cs="Arial"/>
          <w:b/>
          <w:sz w:val="24"/>
        </w:rPr>
        <w:t>draft CR on test case for R18 FR2 SCell activation delay reduction</w:t>
      </w:r>
    </w:p>
    <w:p w14:paraId="554DDCB9" w14:textId="77777777" w:rsidR="00C23990" w:rsidRDefault="00C23990" w:rsidP="00C2399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v18.4.0</w:t>
      </w:r>
      <w:r>
        <w:rPr>
          <w:i/>
        </w:rPr>
        <w:tab/>
        <w:t xml:space="preserve">  CR-  rev  Cat: B (Rel-18)</w:t>
      </w:r>
      <w:r>
        <w:rPr>
          <w:i/>
        </w:rPr>
        <w:br/>
      </w:r>
      <w:r>
        <w:rPr>
          <w:i/>
        </w:rPr>
        <w:br/>
      </w:r>
      <w:r>
        <w:rPr>
          <w:i/>
        </w:rPr>
        <w:tab/>
      </w:r>
      <w:r>
        <w:rPr>
          <w:i/>
        </w:rPr>
        <w:tab/>
      </w:r>
      <w:r>
        <w:rPr>
          <w:i/>
        </w:rPr>
        <w:tab/>
      </w:r>
      <w:r>
        <w:rPr>
          <w:i/>
        </w:rPr>
        <w:tab/>
      </w:r>
      <w:r>
        <w:rPr>
          <w:i/>
        </w:rPr>
        <w:tab/>
        <w:t>Source: vivo</w:t>
      </w:r>
    </w:p>
    <w:p w14:paraId="0320F64C"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97F092" w14:textId="59524ED5" w:rsidR="00C23990" w:rsidRDefault="00C23990" w:rsidP="00C23990">
      <w:pPr>
        <w:rPr>
          <w:rFonts w:ascii="Arial" w:hAnsi="Arial" w:cs="Arial"/>
          <w:b/>
          <w:sz w:val="24"/>
        </w:rPr>
      </w:pPr>
      <w:r>
        <w:rPr>
          <w:rFonts w:ascii="Arial" w:hAnsi="Arial" w:cs="Arial"/>
          <w:b/>
          <w:color w:val="0000FF"/>
          <w:sz w:val="24"/>
        </w:rPr>
        <w:t>R4-2402847</w:t>
      </w:r>
      <w:r>
        <w:rPr>
          <w:rFonts w:ascii="Arial" w:hAnsi="Arial" w:cs="Arial"/>
          <w:b/>
          <w:color w:val="0000FF"/>
          <w:sz w:val="24"/>
        </w:rPr>
        <w:tab/>
      </w:r>
      <w:r>
        <w:rPr>
          <w:rFonts w:ascii="Arial" w:hAnsi="Arial" w:cs="Arial"/>
          <w:b/>
          <w:sz w:val="24"/>
        </w:rPr>
        <w:t>RRM performance requirements for FR2 SCell activation delay reduction</w:t>
      </w:r>
    </w:p>
    <w:p w14:paraId="31BBCA5F" w14:textId="77777777" w:rsidR="00C23990" w:rsidRDefault="00C23990" w:rsidP="00C239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9F62FB4" w14:textId="77777777" w:rsidR="00C23990" w:rsidRDefault="00C23990" w:rsidP="00C23990">
      <w:pPr>
        <w:rPr>
          <w:rFonts w:ascii="Arial" w:hAnsi="Arial" w:cs="Arial"/>
          <w:b/>
        </w:rPr>
      </w:pPr>
      <w:r>
        <w:rPr>
          <w:rFonts w:ascii="Arial" w:hAnsi="Arial" w:cs="Arial"/>
          <w:b/>
        </w:rPr>
        <w:t xml:space="preserve">Abstract: </w:t>
      </w:r>
    </w:p>
    <w:p w14:paraId="3F4DB677" w14:textId="77777777" w:rsidR="00C23990" w:rsidRDefault="00C23990" w:rsidP="00C23990">
      <w:r>
        <w:t>In this contribution we discuss RRM performance requirements for FR2 SCell activation delay reduction</w:t>
      </w:r>
    </w:p>
    <w:p w14:paraId="32E77AEF"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E303FB" w14:textId="71839185" w:rsidR="00C23990" w:rsidRDefault="00C23990" w:rsidP="00C23990">
      <w:pPr>
        <w:rPr>
          <w:rFonts w:ascii="Arial" w:hAnsi="Arial" w:cs="Arial"/>
          <w:b/>
          <w:sz w:val="24"/>
        </w:rPr>
      </w:pPr>
      <w:r>
        <w:rPr>
          <w:rFonts w:ascii="Arial" w:hAnsi="Arial" w:cs="Arial"/>
          <w:b/>
          <w:color w:val="0000FF"/>
          <w:sz w:val="24"/>
        </w:rPr>
        <w:t>R4-2402897</w:t>
      </w:r>
      <w:r>
        <w:rPr>
          <w:rFonts w:ascii="Arial" w:hAnsi="Arial" w:cs="Arial"/>
          <w:b/>
          <w:color w:val="0000FF"/>
          <w:sz w:val="24"/>
        </w:rPr>
        <w:tab/>
      </w:r>
      <w:r>
        <w:rPr>
          <w:rFonts w:ascii="Arial" w:hAnsi="Arial" w:cs="Arial"/>
          <w:b/>
          <w:sz w:val="24"/>
        </w:rPr>
        <w:t>Discussion on the performance requirements for FR2 SCell activation enhancement</w:t>
      </w:r>
    </w:p>
    <w:p w14:paraId="2CDFBCCA" w14:textId="77777777" w:rsidR="00C23990" w:rsidRDefault="00C23990" w:rsidP="00C239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6197424E"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CAC5ED" w14:textId="77777777" w:rsidR="00C23990" w:rsidRDefault="00C23990" w:rsidP="00C23990">
      <w:pPr>
        <w:pStyle w:val="Heading4"/>
      </w:pPr>
      <w:bookmarkStart w:id="232" w:name="_Toc159599955"/>
      <w:r>
        <w:t>8.4.4</w:t>
      </w:r>
      <w:r>
        <w:tab/>
        <w:t>RRM performance requirements for FR1-FR1 NR DC</w:t>
      </w:r>
      <w:bookmarkEnd w:id="232"/>
    </w:p>
    <w:p w14:paraId="488628EE" w14:textId="76194098" w:rsidR="00C23990" w:rsidRDefault="00C23990" w:rsidP="00C23990">
      <w:pPr>
        <w:rPr>
          <w:rFonts w:ascii="Arial" w:hAnsi="Arial" w:cs="Arial"/>
          <w:b/>
          <w:sz w:val="24"/>
        </w:rPr>
      </w:pPr>
      <w:r>
        <w:rPr>
          <w:rFonts w:ascii="Arial" w:hAnsi="Arial" w:cs="Arial"/>
          <w:b/>
          <w:color w:val="0000FF"/>
          <w:sz w:val="24"/>
        </w:rPr>
        <w:t>R4-2400479</w:t>
      </w:r>
      <w:r>
        <w:rPr>
          <w:rFonts w:ascii="Arial" w:hAnsi="Arial" w:cs="Arial"/>
          <w:b/>
          <w:color w:val="0000FF"/>
          <w:sz w:val="24"/>
        </w:rPr>
        <w:tab/>
      </w:r>
      <w:r>
        <w:rPr>
          <w:rFonts w:ascii="Arial" w:hAnsi="Arial" w:cs="Arial"/>
          <w:b/>
          <w:sz w:val="24"/>
        </w:rPr>
        <w:t>On RACH-less PSCell activation testing for FR1-FR1 NR-DC</w:t>
      </w:r>
    </w:p>
    <w:p w14:paraId="629F9293" w14:textId="77777777" w:rsidR="00C23990" w:rsidRDefault="00C23990" w:rsidP="00C239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Apple</w:t>
      </w:r>
    </w:p>
    <w:p w14:paraId="00E20AD0"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101F1F" w14:textId="5A9EC6D4" w:rsidR="00C23990" w:rsidRDefault="00C23990" w:rsidP="00C23990">
      <w:pPr>
        <w:rPr>
          <w:rFonts w:ascii="Arial" w:hAnsi="Arial" w:cs="Arial"/>
          <w:b/>
          <w:sz w:val="24"/>
        </w:rPr>
      </w:pPr>
      <w:r>
        <w:rPr>
          <w:rFonts w:ascii="Arial" w:hAnsi="Arial" w:cs="Arial"/>
          <w:b/>
          <w:color w:val="0000FF"/>
          <w:sz w:val="24"/>
        </w:rPr>
        <w:t>R4-2400541</w:t>
      </w:r>
      <w:r>
        <w:rPr>
          <w:rFonts w:ascii="Arial" w:hAnsi="Arial" w:cs="Arial"/>
          <w:b/>
          <w:color w:val="0000FF"/>
          <w:sz w:val="24"/>
        </w:rPr>
        <w:tab/>
      </w:r>
      <w:r>
        <w:rPr>
          <w:rFonts w:ascii="Arial" w:hAnsi="Arial" w:cs="Arial"/>
          <w:b/>
          <w:sz w:val="24"/>
        </w:rPr>
        <w:t>View on RRM performance requirements for FR1+FR1 NR-DC</w:t>
      </w:r>
    </w:p>
    <w:p w14:paraId="5695E938" w14:textId="77777777" w:rsidR="00C23990" w:rsidRDefault="00C23990" w:rsidP="00C239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3506BD7F"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DF888B" w14:textId="7E4EC0BB" w:rsidR="00C23990" w:rsidRDefault="00C23990" w:rsidP="00C23990">
      <w:pPr>
        <w:rPr>
          <w:rFonts w:ascii="Arial" w:hAnsi="Arial" w:cs="Arial"/>
          <w:b/>
          <w:sz w:val="24"/>
        </w:rPr>
      </w:pPr>
      <w:r>
        <w:rPr>
          <w:rFonts w:ascii="Arial" w:hAnsi="Arial" w:cs="Arial"/>
          <w:b/>
          <w:color w:val="0000FF"/>
          <w:sz w:val="24"/>
        </w:rPr>
        <w:lastRenderedPageBreak/>
        <w:t>R4-2400995</w:t>
      </w:r>
      <w:r>
        <w:rPr>
          <w:rFonts w:ascii="Arial" w:hAnsi="Arial" w:cs="Arial"/>
          <w:b/>
          <w:color w:val="0000FF"/>
          <w:sz w:val="24"/>
        </w:rPr>
        <w:tab/>
      </w:r>
      <w:r>
        <w:rPr>
          <w:rFonts w:ascii="Arial" w:hAnsi="Arial" w:cs="Arial"/>
          <w:b/>
          <w:sz w:val="24"/>
        </w:rPr>
        <w:t>DraftCR on TC for HO with PSCell from FR1-FR2 NR-DC to FR1-FR1 NR-DC</w:t>
      </w:r>
    </w:p>
    <w:p w14:paraId="6B7D0DE1" w14:textId="77777777" w:rsidR="00C23990" w:rsidRDefault="00C23990" w:rsidP="00C2399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v18.4.0</w:t>
      </w:r>
      <w:r>
        <w:rPr>
          <w:i/>
        </w:rPr>
        <w:tab/>
        <w:t xml:space="preserve">  CR-  rev  Cat: B (Rel-18)</w:t>
      </w:r>
      <w:r>
        <w:rPr>
          <w:i/>
        </w:rPr>
        <w:br/>
      </w:r>
      <w:r>
        <w:rPr>
          <w:i/>
        </w:rPr>
        <w:br/>
      </w:r>
      <w:r>
        <w:rPr>
          <w:i/>
        </w:rPr>
        <w:tab/>
      </w:r>
      <w:r>
        <w:rPr>
          <w:i/>
        </w:rPr>
        <w:tab/>
      </w:r>
      <w:r>
        <w:rPr>
          <w:i/>
        </w:rPr>
        <w:tab/>
      </w:r>
      <w:r>
        <w:rPr>
          <w:i/>
        </w:rPr>
        <w:tab/>
      </w:r>
      <w:r>
        <w:rPr>
          <w:i/>
        </w:rPr>
        <w:tab/>
        <w:t>Source: OPPO</w:t>
      </w:r>
    </w:p>
    <w:p w14:paraId="3B010F2B"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F96F55" w14:textId="7C8490EB" w:rsidR="00C23990" w:rsidRDefault="00C23990" w:rsidP="00C23990">
      <w:pPr>
        <w:rPr>
          <w:rFonts w:ascii="Arial" w:hAnsi="Arial" w:cs="Arial"/>
          <w:b/>
          <w:sz w:val="24"/>
        </w:rPr>
      </w:pPr>
      <w:r>
        <w:rPr>
          <w:rFonts w:ascii="Arial" w:hAnsi="Arial" w:cs="Arial"/>
          <w:b/>
          <w:color w:val="0000FF"/>
          <w:sz w:val="24"/>
        </w:rPr>
        <w:t>R4-2400996</w:t>
      </w:r>
      <w:r>
        <w:rPr>
          <w:rFonts w:ascii="Arial" w:hAnsi="Arial" w:cs="Arial"/>
          <w:b/>
          <w:color w:val="0000FF"/>
          <w:sz w:val="24"/>
        </w:rPr>
        <w:tab/>
      </w:r>
      <w:r>
        <w:rPr>
          <w:rFonts w:ascii="Arial" w:hAnsi="Arial" w:cs="Arial"/>
          <w:b/>
          <w:sz w:val="24"/>
        </w:rPr>
        <w:t>On RRM test case design and work splitting for FR1+FR1 NR-DC</w:t>
      </w:r>
    </w:p>
    <w:p w14:paraId="4D52A081" w14:textId="77777777" w:rsidR="00C23990" w:rsidRDefault="00C23990" w:rsidP="00C2399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OPPO</w:t>
      </w:r>
    </w:p>
    <w:p w14:paraId="718A1CF8"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74F5DF" w14:textId="7D1F922D" w:rsidR="00C23990" w:rsidRDefault="00C23990" w:rsidP="00C23990">
      <w:pPr>
        <w:rPr>
          <w:rFonts w:ascii="Arial" w:hAnsi="Arial" w:cs="Arial"/>
          <w:b/>
          <w:sz w:val="24"/>
        </w:rPr>
      </w:pPr>
      <w:r>
        <w:rPr>
          <w:rFonts w:ascii="Arial" w:hAnsi="Arial" w:cs="Arial"/>
          <w:b/>
          <w:color w:val="0000FF"/>
          <w:sz w:val="24"/>
        </w:rPr>
        <w:t>R4-2401321</w:t>
      </w:r>
      <w:r>
        <w:rPr>
          <w:rFonts w:ascii="Arial" w:hAnsi="Arial" w:cs="Arial"/>
          <w:b/>
          <w:color w:val="0000FF"/>
          <w:sz w:val="24"/>
        </w:rPr>
        <w:tab/>
      </w:r>
      <w:r>
        <w:rPr>
          <w:rFonts w:ascii="Arial" w:hAnsi="Arial" w:cs="Arial"/>
          <w:b/>
          <w:sz w:val="24"/>
        </w:rPr>
        <w:t>DraftCR on TC2 for HO with PSCell from FR1-FR1 NR-DC to FR1-FR2 NR-DC</w:t>
      </w:r>
    </w:p>
    <w:p w14:paraId="7D373AC4" w14:textId="77777777" w:rsidR="00C23990" w:rsidRDefault="00C23990" w:rsidP="00C2399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v18.4.0</w:t>
      </w:r>
      <w:r>
        <w:rPr>
          <w:i/>
        </w:rPr>
        <w:tab/>
        <w:t xml:space="preserve">  CR-  rev  Cat: B (Rel-18)</w:t>
      </w:r>
      <w:r>
        <w:rPr>
          <w:i/>
        </w:rPr>
        <w:br/>
      </w:r>
      <w:r>
        <w:rPr>
          <w:i/>
        </w:rPr>
        <w:br/>
      </w:r>
      <w:r>
        <w:rPr>
          <w:i/>
        </w:rPr>
        <w:tab/>
      </w:r>
      <w:r>
        <w:rPr>
          <w:i/>
        </w:rPr>
        <w:tab/>
      </w:r>
      <w:r>
        <w:rPr>
          <w:i/>
        </w:rPr>
        <w:tab/>
      </w:r>
      <w:r>
        <w:rPr>
          <w:i/>
        </w:rPr>
        <w:tab/>
      </w:r>
      <w:r>
        <w:rPr>
          <w:i/>
        </w:rPr>
        <w:tab/>
        <w:t>Source: Huawei, HiSilicon</w:t>
      </w:r>
    </w:p>
    <w:p w14:paraId="264601A9"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1E9186" w14:textId="6228272A" w:rsidR="00C23990" w:rsidRDefault="00C23990" w:rsidP="00C23990">
      <w:pPr>
        <w:rPr>
          <w:rFonts w:ascii="Arial" w:hAnsi="Arial" w:cs="Arial"/>
          <w:b/>
          <w:sz w:val="24"/>
        </w:rPr>
      </w:pPr>
      <w:r>
        <w:rPr>
          <w:rFonts w:ascii="Arial" w:hAnsi="Arial" w:cs="Arial"/>
          <w:b/>
          <w:color w:val="0000FF"/>
          <w:sz w:val="24"/>
        </w:rPr>
        <w:t>R4-2401416</w:t>
      </w:r>
      <w:r>
        <w:rPr>
          <w:rFonts w:ascii="Arial" w:hAnsi="Arial" w:cs="Arial"/>
          <w:b/>
          <w:color w:val="0000FF"/>
          <w:sz w:val="24"/>
        </w:rPr>
        <w:tab/>
      </w:r>
      <w:r>
        <w:rPr>
          <w:rFonts w:ascii="Arial" w:hAnsi="Arial" w:cs="Arial"/>
          <w:b/>
          <w:sz w:val="24"/>
        </w:rPr>
        <w:t>Draft CR to TS38.133 performance test case for SCG activation for FR1-FR1 NR DC</w:t>
      </w:r>
    </w:p>
    <w:p w14:paraId="4069FA8A" w14:textId="77777777" w:rsidR="00C23990" w:rsidRDefault="00C23990" w:rsidP="00C2399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v18.4.0</w:t>
      </w:r>
      <w:r>
        <w:rPr>
          <w:i/>
        </w:rPr>
        <w:tab/>
        <w:t xml:space="preserve">  CR-  rev  Cat: B (Rel-18)</w:t>
      </w:r>
      <w:r>
        <w:rPr>
          <w:i/>
        </w:rPr>
        <w:br/>
      </w:r>
      <w:r>
        <w:rPr>
          <w:i/>
        </w:rPr>
        <w:br/>
      </w:r>
      <w:r>
        <w:rPr>
          <w:i/>
        </w:rPr>
        <w:tab/>
      </w:r>
      <w:r>
        <w:rPr>
          <w:i/>
        </w:rPr>
        <w:tab/>
      </w:r>
      <w:r>
        <w:rPr>
          <w:i/>
        </w:rPr>
        <w:tab/>
      </w:r>
      <w:r>
        <w:rPr>
          <w:i/>
        </w:rPr>
        <w:tab/>
      </w:r>
      <w:r>
        <w:rPr>
          <w:i/>
        </w:rPr>
        <w:tab/>
        <w:t>Source: Ericsson</w:t>
      </w:r>
    </w:p>
    <w:p w14:paraId="389E27D5" w14:textId="77777777" w:rsidR="00C23990" w:rsidRDefault="00C23990" w:rsidP="00C23990">
      <w:pPr>
        <w:rPr>
          <w:rFonts w:ascii="Arial" w:hAnsi="Arial" w:cs="Arial"/>
          <w:b/>
        </w:rPr>
      </w:pPr>
      <w:r>
        <w:rPr>
          <w:rFonts w:ascii="Arial" w:hAnsi="Arial" w:cs="Arial"/>
          <w:b/>
        </w:rPr>
        <w:t xml:space="preserve">Abstract: </w:t>
      </w:r>
    </w:p>
    <w:p w14:paraId="069C0408" w14:textId="77777777" w:rsidR="00C23990" w:rsidRDefault="00C23990" w:rsidP="00C23990">
      <w:r>
        <w:t>This draftCR is based on CR spilit to add test case for Rel-18 SCG activaiton</w:t>
      </w:r>
    </w:p>
    <w:p w14:paraId="25330882"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0AE748" w14:textId="021A5DCD" w:rsidR="00C23990" w:rsidRDefault="00C23990" w:rsidP="00C23990">
      <w:pPr>
        <w:rPr>
          <w:rFonts w:ascii="Arial" w:hAnsi="Arial" w:cs="Arial"/>
          <w:b/>
          <w:sz w:val="24"/>
        </w:rPr>
      </w:pPr>
      <w:r>
        <w:rPr>
          <w:rFonts w:ascii="Arial" w:hAnsi="Arial" w:cs="Arial"/>
          <w:b/>
          <w:color w:val="0000FF"/>
          <w:sz w:val="24"/>
        </w:rPr>
        <w:t>R4-2401506</w:t>
      </w:r>
      <w:r>
        <w:rPr>
          <w:rFonts w:ascii="Arial" w:hAnsi="Arial" w:cs="Arial"/>
          <w:b/>
          <w:color w:val="0000FF"/>
          <w:sz w:val="24"/>
        </w:rPr>
        <w:tab/>
      </w:r>
      <w:r>
        <w:rPr>
          <w:rFonts w:ascii="Arial" w:hAnsi="Arial" w:cs="Arial"/>
          <w:b/>
          <w:sz w:val="24"/>
        </w:rPr>
        <w:t>Draft CR for test case on Conditional PSCell addition and release delay of NR PSCell in FR1</w:t>
      </w:r>
    </w:p>
    <w:p w14:paraId="2E93DCAB" w14:textId="77777777" w:rsidR="00C23990" w:rsidRDefault="00C23990" w:rsidP="00C2399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v18.4.0</w:t>
      </w:r>
      <w:r>
        <w:rPr>
          <w:i/>
        </w:rPr>
        <w:tab/>
        <w:t xml:space="preserve">  CR-  rev  Cat: B (Rel-18)</w:t>
      </w:r>
      <w:r>
        <w:rPr>
          <w:i/>
        </w:rPr>
        <w:br/>
      </w:r>
      <w:r>
        <w:rPr>
          <w:i/>
        </w:rPr>
        <w:br/>
      </w:r>
      <w:r>
        <w:rPr>
          <w:i/>
        </w:rPr>
        <w:tab/>
      </w:r>
      <w:r>
        <w:rPr>
          <w:i/>
        </w:rPr>
        <w:tab/>
      </w:r>
      <w:r>
        <w:rPr>
          <w:i/>
        </w:rPr>
        <w:tab/>
      </w:r>
      <w:r>
        <w:rPr>
          <w:i/>
        </w:rPr>
        <w:tab/>
      </w:r>
      <w:r>
        <w:rPr>
          <w:i/>
        </w:rPr>
        <w:tab/>
        <w:t>Source: vivo</w:t>
      </w:r>
    </w:p>
    <w:p w14:paraId="7E593BED"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6F1FE5" w14:textId="7F8339B6" w:rsidR="00C23990" w:rsidRDefault="00C23990" w:rsidP="00C23990">
      <w:pPr>
        <w:rPr>
          <w:rFonts w:ascii="Arial" w:hAnsi="Arial" w:cs="Arial"/>
          <w:b/>
          <w:sz w:val="24"/>
        </w:rPr>
      </w:pPr>
      <w:r>
        <w:rPr>
          <w:rFonts w:ascii="Arial" w:hAnsi="Arial" w:cs="Arial"/>
          <w:b/>
          <w:color w:val="0000FF"/>
          <w:sz w:val="24"/>
        </w:rPr>
        <w:t>R4-2401738</w:t>
      </w:r>
      <w:r>
        <w:rPr>
          <w:rFonts w:ascii="Arial" w:hAnsi="Arial" w:cs="Arial"/>
          <w:b/>
          <w:color w:val="0000FF"/>
          <w:sz w:val="24"/>
        </w:rPr>
        <w:tab/>
      </w:r>
      <w:r>
        <w:rPr>
          <w:rFonts w:ascii="Arial" w:hAnsi="Arial" w:cs="Arial"/>
          <w:b/>
          <w:sz w:val="24"/>
        </w:rPr>
        <w:t>DraftCR on PSCell addition and release delay of unknown FR1 PSCell for FR1+FR1 NR-DC</w:t>
      </w:r>
    </w:p>
    <w:p w14:paraId="6C24FEF5" w14:textId="77777777" w:rsidR="00C23990" w:rsidRDefault="00C23990" w:rsidP="00C2399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v18.4.0</w:t>
      </w:r>
      <w:r>
        <w:rPr>
          <w:i/>
        </w:rPr>
        <w:tab/>
        <w:t xml:space="preserve">  CR-  rev  Cat: B (Rel-18)</w:t>
      </w:r>
      <w:r>
        <w:rPr>
          <w:i/>
        </w:rPr>
        <w:br/>
      </w:r>
      <w:r>
        <w:rPr>
          <w:i/>
        </w:rPr>
        <w:br/>
      </w:r>
      <w:r>
        <w:rPr>
          <w:i/>
        </w:rPr>
        <w:tab/>
      </w:r>
      <w:r>
        <w:rPr>
          <w:i/>
        </w:rPr>
        <w:tab/>
      </w:r>
      <w:r>
        <w:rPr>
          <w:i/>
        </w:rPr>
        <w:tab/>
      </w:r>
      <w:r>
        <w:rPr>
          <w:i/>
        </w:rPr>
        <w:tab/>
      </w:r>
      <w:r>
        <w:rPr>
          <w:i/>
        </w:rPr>
        <w:tab/>
        <w:t>Source: Nokia, Nokia Shanghai Bell</w:t>
      </w:r>
    </w:p>
    <w:p w14:paraId="4C8CBE71"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339B58" w14:textId="77777777" w:rsidR="00C23990" w:rsidRDefault="00C23990" w:rsidP="00C23990">
      <w:pPr>
        <w:pStyle w:val="Heading4"/>
      </w:pPr>
      <w:bookmarkStart w:id="233" w:name="_Toc159599956"/>
      <w:r>
        <w:lastRenderedPageBreak/>
        <w:t>8.4.5</w:t>
      </w:r>
      <w:r>
        <w:tab/>
        <w:t>Moderator summary and conclusions</w:t>
      </w:r>
      <w:bookmarkEnd w:id="233"/>
    </w:p>
    <w:p w14:paraId="7A3DFEE5" w14:textId="4823B3F3" w:rsidR="00C23990" w:rsidRDefault="00C23990" w:rsidP="00C23990">
      <w:pPr>
        <w:rPr>
          <w:rFonts w:ascii="Arial" w:hAnsi="Arial" w:cs="Arial"/>
          <w:b/>
          <w:sz w:val="24"/>
        </w:rPr>
      </w:pPr>
      <w:r>
        <w:rPr>
          <w:rFonts w:ascii="Arial" w:hAnsi="Arial" w:cs="Arial"/>
          <w:b/>
          <w:color w:val="0000FF"/>
          <w:sz w:val="24"/>
        </w:rPr>
        <w:t>R4-2400743</w:t>
      </w:r>
      <w:r>
        <w:rPr>
          <w:rFonts w:ascii="Arial" w:hAnsi="Arial" w:cs="Arial"/>
          <w:b/>
          <w:color w:val="0000FF"/>
          <w:sz w:val="24"/>
        </w:rPr>
        <w:tab/>
      </w:r>
      <w:r>
        <w:rPr>
          <w:rFonts w:ascii="Arial" w:hAnsi="Arial" w:cs="Arial"/>
          <w:b/>
          <w:sz w:val="24"/>
        </w:rPr>
        <w:t>Topic summary for [110][207] NR_RRM_enh3_part1</w:t>
      </w:r>
    </w:p>
    <w:p w14:paraId="4273E7FF" w14:textId="77777777" w:rsidR="00C23990" w:rsidRDefault="00C23990" w:rsidP="00C23990">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(Apple)</w:t>
      </w:r>
    </w:p>
    <w:p w14:paraId="790ADCCD" w14:textId="77777777" w:rsidR="00C23990" w:rsidRDefault="00C23990" w:rsidP="00C23990">
      <w:pPr>
        <w:rPr>
          <w:rFonts w:ascii="Arial" w:hAnsi="Arial" w:cs="Arial"/>
          <w:b/>
        </w:rPr>
      </w:pPr>
      <w:r>
        <w:rPr>
          <w:rFonts w:ascii="Arial" w:hAnsi="Arial" w:cs="Arial"/>
          <w:b/>
        </w:rPr>
        <w:t xml:space="preserve">Abstract: </w:t>
      </w:r>
    </w:p>
    <w:p w14:paraId="029F58DD" w14:textId="77777777" w:rsidR="00C23990" w:rsidRDefault="00C23990" w:rsidP="00C23990">
      <w:r>
        <w:t>Topic summary in RRM session</w:t>
      </w:r>
    </w:p>
    <w:p w14:paraId="19C60665"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CD1D98" w14:textId="4C0D8319" w:rsidR="00C23990" w:rsidRDefault="00C23990" w:rsidP="00C23990">
      <w:pPr>
        <w:rPr>
          <w:rFonts w:ascii="Arial" w:hAnsi="Arial" w:cs="Arial"/>
          <w:b/>
          <w:sz w:val="24"/>
        </w:rPr>
      </w:pPr>
      <w:r>
        <w:rPr>
          <w:rFonts w:ascii="Arial" w:hAnsi="Arial" w:cs="Arial"/>
          <w:b/>
          <w:color w:val="0000FF"/>
          <w:sz w:val="24"/>
        </w:rPr>
        <w:t>R4-2400744</w:t>
      </w:r>
      <w:r>
        <w:rPr>
          <w:rFonts w:ascii="Arial" w:hAnsi="Arial" w:cs="Arial"/>
          <w:b/>
          <w:color w:val="0000FF"/>
          <w:sz w:val="24"/>
        </w:rPr>
        <w:tab/>
      </w:r>
      <w:r>
        <w:rPr>
          <w:rFonts w:ascii="Arial" w:hAnsi="Arial" w:cs="Arial"/>
          <w:b/>
          <w:sz w:val="24"/>
        </w:rPr>
        <w:t>Topic summary for [110][208] NR_RRM_enh3_part2</w:t>
      </w:r>
    </w:p>
    <w:p w14:paraId="06A73788" w14:textId="77777777" w:rsidR="00C23990" w:rsidRDefault="00C23990" w:rsidP="00C23990">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(OPPO)</w:t>
      </w:r>
    </w:p>
    <w:p w14:paraId="03447081" w14:textId="77777777" w:rsidR="00C23990" w:rsidRDefault="00C23990" w:rsidP="00C23990">
      <w:pPr>
        <w:rPr>
          <w:rFonts w:ascii="Arial" w:hAnsi="Arial" w:cs="Arial"/>
          <w:b/>
        </w:rPr>
      </w:pPr>
      <w:r>
        <w:rPr>
          <w:rFonts w:ascii="Arial" w:hAnsi="Arial" w:cs="Arial"/>
          <w:b/>
        </w:rPr>
        <w:t xml:space="preserve">Abstract: </w:t>
      </w:r>
    </w:p>
    <w:p w14:paraId="05E24B39" w14:textId="77777777" w:rsidR="00C23990" w:rsidRDefault="00C23990" w:rsidP="00C23990">
      <w:r>
        <w:t>Topic summary in RRM session</w:t>
      </w:r>
    </w:p>
    <w:p w14:paraId="56FC542E" w14:textId="77777777" w:rsidR="00C23990" w:rsidRDefault="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140DC5" w14:textId="218FCDCD" w:rsidR="007315ED" w:rsidRDefault="00C23990" w:rsidP="00C23990">
      <w:pPr>
        <w:rPr>
          <w:rFonts w:ascii="Arial" w:hAnsi="Arial" w:cs="Arial"/>
          <w:b/>
          <w:sz w:val="24"/>
        </w:rPr>
      </w:pPr>
      <w:r>
        <w:rPr>
          <w:rFonts w:ascii="Arial" w:hAnsi="Arial" w:cs="Arial"/>
          <w:b/>
          <w:color w:val="0000FF"/>
          <w:sz w:val="24"/>
        </w:rPr>
        <w:t>R4-2402621</w:t>
      </w:r>
      <w:r>
        <w:rPr>
          <w:rFonts w:ascii="Arial" w:hAnsi="Arial" w:cs="Arial"/>
          <w:b/>
          <w:color w:val="0000FF"/>
          <w:sz w:val="24"/>
        </w:rPr>
        <w:tab/>
      </w:r>
      <w:r>
        <w:rPr>
          <w:rFonts w:ascii="Arial" w:hAnsi="Arial" w:cs="Arial"/>
          <w:b/>
          <w:sz w:val="24"/>
        </w:rPr>
        <w:t>Big CR to TS 38.133 on R18 SCell activation enhancement maintenance</w:t>
      </w:r>
    </w:p>
    <w:p w14:paraId="4C5E6706"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v18.4.0</w:t>
      </w:r>
      <w:r>
        <w:rPr>
          <w:i/>
        </w:rPr>
        <w:tab/>
        <w:t xml:space="preserve">  CR-4243  rev  Cat: F (Rel-18)</w:t>
      </w:r>
      <w:r>
        <w:rPr>
          <w:i/>
        </w:rPr>
        <w:br/>
      </w:r>
      <w:r>
        <w:rPr>
          <w:i/>
        </w:rPr>
        <w:br/>
      </w:r>
      <w:r>
        <w:rPr>
          <w:i/>
        </w:rPr>
        <w:tab/>
      </w:r>
      <w:r>
        <w:rPr>
          <w:i/>
        </w:rPr>
        <w:tab/>
      </w:r>
      <w:r>
        <w:rPr>
          <w:i/>
        </w:rPr>
        <w:tab/>
      </w:r>
      <w:r>
        <w:rPr>
          <w:i/>
        </w:rPr>
        <w:tab/>
      </w:r>
      <w:r>
        <w:rPr>
          <w:i/>
        </w:rPr>
        <w:tab/>
        <w:t>Source: Apple</w:t>
      </w:r>
    </w:p>
    <w:p w14:paraId="6A77666D"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033DBA" w14:textId="77777777" w:rsidR="00C23990" w:rsidRDefault="00C23990" w:rsidP="00C23990">
      <w:pPr>
        <w:pStyle w:val="Heading3"/>
      </w:pPr>
      <w:bookmarkStart w:id="234" w:name="_Toc159599957"/>
      <w:r>
        <w:t>8.5</w:t>
      </w:r>
      <w:r>
        <w:tab/>
        <w:t>Further enhancements on NR and MR-DC measurement gaps and measurements without gaps</w:t>
      </w:r>
      <w:bookmarkEnd w:id="234"/>
    </w:p>
    <w:p w14:paraId="675B7EEF" w14:textId="7962254A" w:rsidR="00C23990" w:rsidRDefault="00C23990" w:rsidP="00C23990">
      <w:pPr>
        <w:rPr>
          <w:rFonts w:ascii="Arial" w:hAnsi="Arial" w:cs="Arial"/>
          <w:b/>
          <w:sz w:val="24"/>
        </w:rPr>
      </w:pPr>
      <w:r>
        <w:rPr>
          <w:rFonts w:ascii="Arial" w:hAnsi="Arial" w:cs="Arial"/>
          <w:b/>
          <w:color w:val="0000FF"/>
          <w:sz w:val="24"/>
        </w:rPr>
        <w:t>R4-2401427</w:t>
      </w:r>
      <w:r>
        <w:rPr>
          <w:rFonts w:ascii="Arial" w:hAnsi="Arial" w:cs="Arial"/>
          <w:b/>
          <w:color w:val="0000FF"/>
          <w:sz w:val="24"/>
        </w:rPr>
        <w:tab/>
      </w:r>
      <w:r>
        <w:rPr>
          <w:rFonts w:ascii="Arial" w:hAnsi="Arial" w:cs="Arial"/>
          <w:b/>
          <w:sz w:val="24"/>
        </w:rPr>
        <w:t>Feature list proposals for measurement gap enhancements</w:t>
      </w:r>
    </w:p>
    <w:p w14:paraId="48C96545" w14:textId="77777777" w:rsidR="00C23990" w:rsidRDefault="00C23990" w:rsidP="00C239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224B058D"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DA2F2A" w14:textId="77777777" w:rsidR="00C23990" w:rsidRDefault="00C23990" w:rsidP="00C23990">
      <w:pPr>
        <w:pStyle w:val="Heading4"/>
      </w:pPr>
      <w:bookmarkStart w:id="235" w:name="_Toc159599958"/>
      <w:r>
        <w:t>8.5.1</w:t>
      </w:r>
      <w:r>
        <w:tab/>
        <w:t>RRM core requirements maintenance for pre-configured MGs, multiple concurrent MGs and NCSG</w:t>
      </w:r>
      <w:bookmarkEnd w:id="235"/>
    </w:p>
    <w:p w14:paraId="6656A1B8" w14:textId="24A2AC86" w:rsidR="00C23990" w:rsidRDefault="00C23990" w:rsidP="00C23990">
      <w:pPr>
        <w:rPr>
          <w:rFonts w:ascii="Arial" w:hAnsi="Arial" w:cs="Arial"/>
          <w:b/>
          <w:sz w:val="24"/>
        </w:rPr>
      </w:pPr>
      <w:r>
        <w:rPr>
          <w:rFonts w:ascii="Arial" w:hAnsi="Arial" w:cs="Arial"/>
          <w:b/>
          <w:color w:val="0000FF"/>
          <w:sz w:val="24"/>
        </w:rPr>
        <w:t>R4-2401202</w:t>
      </w:r>
      <w:r>
        <w:rPr>
          <w:rFonts w:ascii="Arial" w:hAnsi="Arial" w:cs="Arial"/>
          <w:b/>
          <w:color w:val="0000FF"/>
          <w:sz w:val="24"/>
        </w:rPr>
        <w:tab/>
      </w:r>
      <w:r>
        <w:rPr>
          <w:rFonts w:ascii="Arial" w:hAnsi="Arial" w:cs="Arial"/>
          <w:b/>
          <w:sz w:val="24"/>
        </w:rPr>
        <w:t>Rel-18 RAN4 UE feature list for enhancements on NR and MR-DC measurement gaps and measurements without gaps</w:t>
      </w:r>
    </w:p>
    <w:p w14:paraId="45C081C0" w14:textId="77777777" w:rsidR="00C23990" w:rsidRDefault="00C23990" w:rsidP="00C239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7797C7B6"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F8B1D8" w14:textId="60ECC042" w:rsidR="00C23990" w:rsidRDefault="00C23990" w:rsidP="00C23990">
      <w:pPr>
        <w:rPr>
          <w:rFonts w:ascii="Arial" w:hAnsi="Arial" w:cs="Arial"/>
          <w:b/>
          <w:sz w:val="24"/>
        </w:rPr>
      </w:pPr>
      <w:r>
        <w:rPr>
          <w:rFonts w:ascii="Arial" w:hAnsi="Arial" w:cs="Arial"/>
          <w:b/>
          <w:color w:val="0000FF"/>
          <w:sz w:val="24"/>
        </w:rPr>
        <w:t>R4-2401867</w:t>
      </w:r>
      <w:r>
        <w:rPr>
          <w:rFonts w:ascii="Arial" w:hAnsi="Arial" w:cs="Arial"/>
          <w:b/>
          <w:color w:val="0000FF"/>
          <w:sz w:val="24"/>
        </w:rPr>
        <w:tab/>
      </w:r>
      <w:r>
        <w:rPr>
          <w:rFonts w:ascii="Arial" w:hAnsi="Arial" w:cs="Arial"/>
          <w:b/>
          <w:sz w:val="24"/>
        </w:rPr>
        <w:t>Discussion on UE feature list for NR_MG_enh2 WI</w:t>
      </w:r>
    </w:p>
    <w:p w14:paraId="0E3A6FCF" w14:textId="77777777" w:rsidR="00C23990" w:rsidRDefault="00C23990" w:rsidP="00C239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3B59B860"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D19911" w14:textId="197B8D7B" w:rsidR="00C23990" w:rsidRDefault="00C23990" w:rsidP="00C23990">
      <w:pPr>
        <w:rPr>
          <w:rFonts w:ascii="Arial" w:hAnsi="Arial" w:cs="Arial"/>
          <w:b/>
          <w:sz w:val="24"/>
        </w:rPr>
      </w:pPr>
      <w:r>
        <w:rPr>
          <w:rFonts w:ascii="Arial" w:hAnsi="Arial" w:cs="Arial"/>
          <w:b/>
          <w:color w:val="0000FF"/>
          <w:sz w:val="24"/>
        </w:rPr>
        <w:t>R4-2402879</w:t>
      </w:r>
      <w:r>
        <w:rPr>
          <w:rFonts w:ascii="Arial" w:hAnsi="Arial" w:cs="Arial"/>
          <w:b/>
          <w:color w:val="0000FF"/>
          <w:sz w:val="24"/>
        </w:rPr>
        <w:tab/>
      </w:r>
      <w:r>
        <w:rPr>
          <w:rFonts w:ascii="Arial" w:hAnsi="Arial" w:cs="Arial"/>
          <w:b/>
          <w:sz w:val="24"/>
        </w:rPr>
        <w:t>Discussion on feature list for MGE-2 part 1</w:t>
      </w:r>
    </w:p>
    <w:p w14:paraId="79055CB4" w14:textId="77777777" w:rsidR="00C23990" w:rsidRDefault="00C23990" w:rsidP="00C23990">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MediaTek inc.</w:t>
      </w:r>
    </w:p>
    <w:p w14:paraId="045E708A"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66871F" w14:textId="20698BE4" w:rsidR="00C23990" w:rsidRDefault="00C23990" w:rsidP="00C23990">
      <w:pPr>
        <w:rPr>
          <w:rFonts w:ascii="Arial" w:hAnsi="Arial" w:cs="Arial"/>
          <w:b/>
          <w:sz w:val="24"/>
        </w:rPr>
      </w:pPr>
      <w:r>
        <w:rPr>
          <w:rFonts w:ascii="Arial" w:hAnsi="Arial" w:cs="Arial"/>
          <w:b/>
          <w:color w:val="0000FF"/>
          <w:sz w:val="24"/>
        </w:rPr>
        <w:t>R4-2402880</w:t>
      </w:r>
      <w:r>
        <w:rPr>
          <w:rFonts w:ascii="Arial" w:hAnsi="Arial" w:cs="Arial"/>
          <w:b/>
          <w:color w:val="0000FF"/>
          <w:sz w:val="24"/>
        </w:rPr>
        <w:tab/>
      </w:r>
      <w:r>
        <w:rPr>
          <w:rFonts w:ascii="Arial" w:hAnsi="Arial" w:cs="Arial"/>
          <w:b/>
          <w:sz w:val="24"/>
        </w:rPr>
        <w:t>Big CR to TS 38.133 on Further enhancements on NR and MR-DC measurement gaps and measurements without gaps</w:t>
      </w:r>
    </w:p>
    <w:p w14:paraId="7F87DCEE"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v18.4.0</w:t>
      </w:r>
      <w:r>
        <w:rPr>
          <w:i/>
        </w:rPr>
        <w:tab/>
        <w:t xml:space="preserve">  CR-4263  rev  Cat: F (Rel-18)</w:t>
      </w:r>
      <w:r>
        <w:rPr>
          <w:i/>
        </w:rPr>
        <w:br/>
      </w:r>
      <w:r>
        <w:rPr>
          <w:i/>
        </w:rPr>
        <w:br/>
      </w:r>
      <w:r>
        <w:rPr>
          <w:i/>
        </w:rPr>
        <w:tab/>
      </w:r>
      <w:r>
        <w:rPr>
          <w:i/>
        </w:rPr>
        <w:tab/>
      </w:r>
      <w:r>
        <w:rPr>
          <w:i/>
        </w:rPr>
        <w:tab/>
      </w:r>
      <w:r>
        <w:rPr>
          <w:i/>
        </w:rPr>
        <w:tab/>
      </w:r>
      <w:r>
        <w:rPr>
          <w:i/>
        </w:rPr>
        <w:tab/>
        <w:t>Source: MediaTek inc.</w:t>
      </w:r>
    </w:p>
    <w:p w14:paraId="0E45CDAC"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E90FFC" w14:textId="5E7696F8" w:rsidR="00C23990" w:rsidRDefault="00C23990" w:rsidP="00C23990">
      <w:pPr>
        <w:rPr>
          <w:rFonts w:ascii="Arial" w:hAnsi="Arial" w:cs="Arial"/>
          <w:b/>
          <w:sz w:val="24"/>
        </w:rPr>
      </w:pPr>
      <w:r>
        <w:rPr>
          <w:rFonts w:ascii="Arial" w:hAnsi="Arial" w:cs="Arial"/>
          <w:b/>
          <w:color w:val="0000FF"/>
          <w:sz w:val="24"/>
        </w:rPr>
        <w:t>R4-2402881</w:t>
      </w:r>
      <w:r>
        <w:rPr>
          <w:rFonts w:ascii="Arial" w:hAnsi="Arial" w:cs="Arial"/>
          <w:b/>
          <w:color w:val="0000FF"/>
          <w:sz w:val="24"/>
        </w:rPr>
        <w:tab/>
      </w:r>
      <w:r>
        <w:rPr>
          <w:rFonts w:ascii="Arial" w:hAnsi="Arial" w:cs="Arial"/>
          <w:b/>
          <w:sz w:val="24"/>
        </w:rPr>
        <w:t>Big CR to TS 36.133 on inter-RAT NR measurement without gap</w:t>
      </w:r>
    </w:p>
    <w:p w14:paraId="32A3BDAE"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v18.4.0</w:t>
      </w:r>
      <w:r>
        <w:rPr>
          <w:i/>
        </w:rPr>
        <w:tab/>
        <w:t xml:space="preserve">  CR-7313  rev  Cat: F (Rel-18)</w:t>
      </w:r>
      <w:r>
        <w:rPr>
          <w:i/>
        </w:rPr>
        <w:br/>
      </w:r>
      <w:r>
        <w:rPr>
          <w:i/>
        </w:rPr>
        <w:br/>
      </w:r>
      <w:r>
        <w:rPr>
          <w:i/>
        </w:rPr>
        <w:tab/>
      </w:r>
      <w:r>
        <w:rPr>
          <w:i/>
        </w:rPr>
        <w:tab/>
      </w:r>
      <w:r>
        <w:rPr>
          <w:i/>
        </w:rPr>
        <w:tab/>
      </w:r>
      <w:r>
        <w:rPr>
          <w:i/>
        </w:rPr>
        <w:tab/>
      </w:r>
      <w:r>
        <w:rPr>
          <w:i/>
        </w:rPr>
        <w:tab/>
        <w:t>Source: MediaTek inc.</w:t>
      </w:r>
    </w:p>
    <w:p w14:paraId="37729314"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342DA7" w14:textId="145A5671" w:rsidR="00C23990" w:rsidRDefault="00C23990" w:rsidP="00C23990">
      <w:pPr>
        <w:rPr>
          <w:rFonts w:ascii="Arial" w:hAnsi="Arial" w:cs="Arial"/>
          <w:b/>
          <w:sz w:val="24"/>
        </w:rPr>
      </w:pPr>
      <w:r>
        <w:rPr>
          <w:rFonts w:ascii="Arial" w:hAnsi="Arial" w:cs="Arial"/>
          <w:b/>
          <w:color w:val="0000FF"/>
          <w:sz w:val="24"/>
        </w:rPr>
        <w:t>R4-2402882</w:t>
      </w:r>
      <w:r>
        <w:rPr>
          <w:rFonts w:ascii="Arial" w:hAnsi="Arial" w:cs="Arial"/>
          <w:b/>
          <w:color w:val="0000FF"/>
          <w:sz w:val="24"/>
        </w:rPr>
        <w:tab/>
      </w:r>
      <w:r>
        <w:rPr>
          <w:rFonts w:ascii="Arial" w:hAnsi="Arial" w:cs="Arial"/>
          <w:b/>
          <w:sz w:val="24"/>
        </w:rPr>
        <w:t>Draft CR to Rel-18 TS 38.133: on MGE maintenance in TS 38.133</w:t>
      </w:r>
    </w:p>
    <w:p w14:paraId="7D3351EE" w14:textId="77777777" w:rsidR="00C23990" w:rsidRDefault="00C23990" w:rsidP="00C2399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v18.4.0</w:t>
      </w:r>
      <w:r>
        <w:rPr>
          <w:i/>
        </w:rPr>
        <w:tab/>
        <w:t xml:space="preserve">  CR-  rev  Cat: F (Rel-18)</w:t>
      </w:r>
      <w:r>
        <w:rPr>
          <w:i/>
        </w:rPr>
        <w:br/>
      </w:r>
      <w:r>
        <w:rPr>
          <w:i/>
        </w:rPr>
        <w:br/>
      </w:r>
      <w:r>
        <w:rPr>
          <w:i/>
        </w:rPr>
        <w:tab/>
      </w:r>
      <w:r>
        <w:rPr>
          <w:i/>
        </w:rPr>
        <w:tab/>
      </w:r>
      <w:r>
        <w:rPr>
          <w:i/>
        </w:rPr>
        <w:tab/>
      </w:r>
      <w:r>
        <w:rPr>
          <w:i/>
        </w:rPr>
        <w:tab/>
      </w:r>
      <w:r>
        <w:rPr>
          <w:i/>
        </w:rPr>
        <w:tab/>
        <w:t>Source: MediaTek inc.</w:t>
      </w:r>
    </w:p>
    <w:p w14:paraId="0460E15C"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5BB5A3" w14:textId="77777777" w:rsidR="00C23990" w:rsidRDefault="00C23990" w:rsidP="00C23990">
      <w:pPr>
        <w:pStyle w:val="Heading5"/>
      </w:pPr>
      <w:bookmarkStart w:id="236" w:name="_Toc159599959"/>
      <w:r>
        <w:t>8.5.1.1</w:t>
      </w:r>
      <w:r>
        <w:tab/>
        <w:t>Case 1 requirements (Pre-configured MG and concurrent MG)</w:t>
      </w:r>
      <w:bookmarkEnd w:id="236"/>
    </w:p>
    <w:p w14:paraId="35811CFF" w14:textId="21815865" w:rsidR="00C23990" w:rsidRDefault="00C23990" w:rsidP="00C23990">
      <w:pPr>
        <w:rPr>
          <w:rFonts w:ascii="Arial" w:hAnsi="Arial" w:cs="Arial"/>
          <w:b/>
          <w:sz w:val="24"/>
        </w:rPr>
      </w:pPr>
      <w:r>
        <w:rPr>
          <w:rFonts w:ascii="Arial" w:hAnsi="Arial" w:cs="Arial"/>
          <w:b/>
          <w:color w:val="0000FF"/>
          <w:sz w:val="24"/>
        </w:rPr>
        <w:t>R4-2400374</w:t>
      </w:r>
      <w:r>
        <w:rPr>
          <w:rFonts w:ascii="Arial" w:hAnsi="Arial" w:cs="Arial"/>
          <w:b/>
          <w:color w:val="0000FF"/>
          <w:sz w:val="24"/>
        </w:rPr>
        <w:tab/>
      </w:r>
      <w:r>
        <w:rPr>
          <w:rFonts w:ascii="Arial" w:hAnsi="Arial" w:cs="Arial"/>
          <w:b/>
          <w:sz w:val="24"/>
        </w:rPr>
        <w:t>Discussion on case 1 requirements of R18 gap enhancement</w:t>
      </w:r>
    </w:p>
    <w:p w14:paraId="61892E8E" w14:textId="77777777" w:rsidR="00C23990" w:rsidRDefault="00C23990" w:rsidP="00C239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32A7A50C"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E728DF" w14:textId="41BE6E3A" w:rsidR="00C23990" w:rsidRDefault="00C23990" w:rsidP="00C23990">
      <w:pPr>
        <w:rPr>
          <w:rFonts w:ascii="Arial" w:hAnsi="Arial" w:cs="Arial"/>
          <w:b/>
          <w:sz w:val="24"/>
        </w:rPr>
      </w:pPr>
      <w:r>
        <w:rPr>
          <w:rFonts w:ascii="Arial" w:hAnsi="Arial" w:cs="Arial"/>
          <w:b/>
          <w:color w:val="0000FF"/>
          <w:sz w:val="24"/>
        </w:rPr>
        <w:t>R4-2400375</w:t>
      </w:r>
      <w:r>
        <w:rPr>
          <w:rFonts w:ascii="Arial" w:hAnsi="Arial" w:cs="Arial"/>
          <w:b/>
          <w:color w:val="0000FF"/>
          <w:sz w:val="24"/>
        </w:rPr>
        <w:tab/>
      </w:r>
      <w:r>
        <w:rPr>
          <w:rFonts w:ascii="Arial" w:hAnsi="Arial" w:cs="Arial"/>
          <w:b/>
          <w:sz w:val="24"/>
        </w:rPr>
        <w:t>Draft CR for case 1 requirements</w:t>
      </w:r>
    </w:p>
    <w:p w14:paraId="1F1DFAAA" w14:textId="77777777" w:rsidR="00C23990" w:rsidRDefault="00C23990" w:rsidP="00C2399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v18.4.0</w:t>
      </w:r>
      <w:r>
        <w:rPr>
          <w:i/>
        </w:rPr>
        <w:tab/>
        <w:t xml:space="preserve">  CR-  rev  Cat: B (Rel-18)</w:t>
      </w:r>
      <w:r>
        <w:rPr>
          <w:i/>
        </w:rPr>
        <w:br/>
      </w:r>
      <w:r>
        <w:rPr>
          <w:i/>
        </w:rPr>
        <w:br/>
      </w:r>
      <w:r>
        <w:rPr>
          <w:i/>
        </w:rPr>
        <w:tab/>
      </w:r>
      <w:r>
        <w:rPr>
          <w:i/>
        </w:rPr>
        <w:tab/>
      </w:r>
      <w:r>
        <w:rPr>
          <w:i/>
        </w:rPr>
        <w:tab/>
      </w:r>
      <w:r>
        <w:rPr>
          <w:i/>
        </w:rPr>
        <w:tab/>
      </w:r>
      <w:r>
        <w:rPr>
          <w:i/>
        </w:rPr>
        <w:tab/>
        <w:t>Source: Apple</w:t>
      </w:r>
    </w:p>
    <w:p w14:paraId="3C1AB6C2"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733C42" w14:textId="66DD89A5" w:rsidR="00C23990" w:rsidRDefault="00C23990" w:rsidP="00C23990">
      <w:pPr>
        <w:rPr>
          <w:rFonts w:ascii="Arial" w:hAnsi="Arial" w:cs="Arial"/>
          <w:b/>
          <w:sz w:val="24"/>
        </w:rPr>
      </w:pPr>
      <w:r>
        <w:rPr>
          <w:rFonts w:ascii="Arial" w:hAnsi="Arial" w:cs="Arial"/>
          <w:b/>
          <w:color w:val="0000FF"/>
          <w:sz w:val="24"/>
        </w:rPr>
        <w:t>R4-2400872</w:t>
      </w:r>
      <w:r>
        <w:rPr>
          <w:rFonts w:ascii="Arial" w:hAnsi="Arial" w:cs="Arial"/>
          <w:b/>
          <w:color w:val="0000FF"/>
          <w:sz w:val="24"/>
        </w:rPr>
        <w:tab/>
      </w:r>
      <w:r>
        <w:rPr>
          <w:rFonts w:ascii="Arial" w:hAnsi="Arial" w:cs="Arial"/>
          <w:b/>
          <w:sz w:val="24"/>
        </w:rPr>
        <w:t>On maintenance issues  for Pre-MG and concurrent MGs requirements</w:t>
      </w:r>
    </w:p>
    <w:p w14:paraId="61CAEA38" w14:textId="77777777" w:rsidR="00C23990" w:rsidRDefault="00C23990" w:rsidP="00C239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559A4D0D"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6A4C46" w14:textId="39F746E0" w:rsidR="00C23990" w:rsidRDefault="00C23990" w:rsidP="00C23990">
      <w:pPr>
        <w:rPr>
          <w:rFonts w:ascii="Arial" w:hAnsi="Arial" w:cs="Arial"/>
          <w:b/>
          <w:sz w:val="24"/>
        </w:rPr>
      </w:pPr>
      <w:r>
        <w:rPr>
          <w:rFonts w:ascii="Arial" w:hAnsi="Arial" w:cs="Arial"/>
          <w:b/>
          <w:color w:val="0000FF"/>
          <w:sz w:val="24"/>
        </w:rPr>
        <w:t>R4-2400967</w:t>
      </w:r>
      <w:r>
        <w:rPr>
          <w:rFonts w:ascii="Arial" w:hAnsi="Arial" w:cs="Arial"/>
          <w:b/>
          <w:color w:val="0000FF"/>
          <w:sz w:val="24"/>
        </w:rPr>
        <w:tab/>
      </w:r>
      <w:r>
        <w:rPr>
          <w:rFonts w:ascii="Arial" w:hAnsi="Arial" w:cs="Arial"/>
          <w:b/>
          <w:sz w:val="24"/>
        </w:rPr>
        <w:t>Remaining issues on PreMG and ConMGs</w:t>
      </w:r>
    </w:p>
    <w:p w14:paraId="5ADC8CC4" w14:textId="77777777" w:rsidR="00C23990" w:rsidRDefault="00C23990" w:rsidP="00C239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D1070C7" w14:textId="77777777" w:rsidR="00C23990" w:rsidRDefault="00C23990" w:rsidP="00C23990">
      <w:pPr>
        <w:rPr>
          <w:rFonts w:ascii="Arial" w:hAnsi="Arial" w:cs="Arial"/>
          <w:b/>
        </w:rPr>
      </w:pPr>
      <w:r>
        <w:rPr>
          <w:rFonts w:ascii="Arial" w:hAnsi="Arial" w:cs="Arial"/>
          <w:b/>
        </w:rPr>
        <w:lastRenderedPageBreak/>
        <w:t xml:space="preserve">Abstract: </w:t>
      </w:r>
    </w:p>
    <w:p w14:paraId="16335930" w14:textId="77777777" w:rsidR="00C23990" w:rsidRDefault="00C23990" w:rsidP="00C23990">
      <w:r>
        <w:t>This contribution discusses the requirement for Pre-MG and ConMGs</w:t>
      </w:r>
    </w:p>
    <w:p w14:paraId="70800A02"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D022D8" w14:textId="376292CC" w:rsidR="00C23990" w:rsidRDefault="00C23990" w:rsidP="00C23990">
      <w:pPr>
        <w:rPr>
          <w:rFonts w:ascii="Arial" w:hAnsi="Arial" w:cs="Arial"/>
          <w:b/>
          <w:sz w:val="24"/>
        </w:rPr>
      </w:pPr>
      <w:r>
        <w:rPr>
          <w:rFonts w:ascii="Arial" w:hAnsi="Arial" w:cs="Arial"/>
          <w:b/>
          <w:color w:val="0000FF"/>
          <w:sz w:val="24"/>
        </w:rPr>
        <w:t>R4-2400998</w:t>
      </w:r>
      <w:r>
        <w:rPr>
          <w:rFonts w:ascii="Arial" w:hAnsi="Arial" w:cs="Arial"/>
          <w:b/>
          <w:color w:val="0000FF"/>
          <w:sz w:val="24"/>
        </w:rPr>
        <w:tab/>
      </w:r>
      <w:r>
        <w:rPr>
          <w:rFonts w:ascii="Arial" w:hAnsi="Arial" w:cs="Arial"/>
          <w:b/>
          <w:sz w:val="24"/>
        </w:rPr>
        <w:t>Discussion on case 1 requirements for Pre-MG and conMG</w:t>
      </w:r>
    </w:p>
    <w:p w14:paraId="707A85B3" w14:textId="77777777" w:rsidR="00C23990" w:rsidRDefault="00C23990" w:rsidP="00C2399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OPPO</w:t>
      </w:r>
    </w:p>
    <w:p w14:paraId="5E2E6747"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6C2CEA" w14:textId="7E534DE6" w:rsidR="00C23990" w:rsidRDefault="00C23990" w:rsidP="00C23990">
      <w:pPr>
        <w:rPr>
          <w:rFonts w:ascii="Arial" w:hAnsi="Arial" w:cs="Arial"/>
          <w:b/>
          <w:sz w:val="24"/>
        </w:rPr>
      </w:pPr>
      <w:r>
        <w:rPr>
          <w:rFonts w:ascii="Arial" w:hAnsi="Arial" w:cs="Arial"/>
          <w:b/>
          <w:color w:val="0000FF"/>
          <w:sz w:val="24"/>
        </w:rPr>
        <w:t>R4-2401025</w:t>
      </w:r>
      <w:r>
        <w:rPr>
          <w:rFonts w:ascii="Arial" w:hAnsi="Arial" w:cs="Arial"/>
          <w:b/>
          <w:color w:val="0000FF"/>
          <w:sz w:val="24"/>
        </w:rPr>
        <w:tab/>
      </w:r>
      <w:r>
        <w:rPr>
          <w:rFonts w:ascii="Arial" w:hAnsi="Arial" w:cs="Arial"/>
          <w:b/>
          <w:sz w:val="24"/>
        </w:rPr>
        <w:t>(NR_MG_enh2-Core) Discussion on Pre-MG MG and concurrent MG (case 1)</w:t>
      </w:r>
    </w:p>
    <w:p w14:paraId="0EEBC684" w14:textId="77777777" w:rsidR="00C23990" w:rsidRDefault="00C23990" w:rsidP="00C239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09A4FC41"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8F740A" w14:textId="2A6B1A59" w:rsidR="00C23990" w:rsidRDefault="00C23990" w:rsidP="00C23990">
      <w:pPr>
        <w:rPr>
          <w:rFonts w:ascii="Arial" w:hAnsi="Arial" w:cs="Arial"/>
          <w:b/>
          <w:sz w:val="24"/>
        </w:rPr>
      </w:pPr>
      <w:r>
        <w:rPr>
          <w:rFonts w:ascii="Arial" w:hAnsi="Arial" w:cs="Arial"/>
          <w:b/>
          <w:color w:val="0000FF"/>
          <w:sz w:val="24"/>
        </w:rPr>
        <w:t>R4-2401028</w:t>
      </w:r>
      <w:r>
        <w:rPr>
          <w:rFonts w:ascii="Arial" w:hAnsi="Arial" w:cs="Arial"/>
          <w:b/>
          <w:color w:val="0000FF"/>
          <w:sz w:val="24"/>
        </w:rPr>
        <w:tab/>
      </w:r>
      <w:r>
        <w:rPr>
          <w:rFonts w:ascii="Arial" w:hAnsi="Arial" w:cs="Arial"/>
          <w:b/>
          <w:sz w:val="24"/>
        </w:rPr>
        <w:t>(NR_MG_enh2-Core) draft CR on concurrent gap with Pre-MG and concurrent gap with NCSG</w:t>
      </w:r>
    </w:p>
    <w:p w14:paraId="7E851B46" w14:textId="77777777" w:rsidR="00C23990" w:rsidRDefault="00C23990" w:rsidP="00C2399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v18.4.0</w:t>
      </w:r>
      <w:r>
        <w:rPr>
          <w:i/>
        </w:rPr>
        <w:tab/>
        <w:t xml:space="preserve">  CR-  rev  Cat: F (Rel-18)</w:t>
      </w:r>
      <w:r>
        <w:rPr>
          <w:i/>
        </w:rPr>
        <w:br/>
      </w:r>
      <w:r>
        <w:rPr>
          <w:i/>
        </w:rPr>
        <w:br/>
      </w:r>
      <w:r>
        <w:rPr>
          <w:i/>
        </w:rPr>
        <w:tab/>
      </w:r>
      <w:r>
        <w:rPr>
          <w:i/>
        </w:rPr>
        <w:tab/>
      </w:r>
      <w:r>
        <w:rPr>
          <w:i/>
        </w:rPr>
        <w:tab/>
      </w:r>
      <w:r>
        <w:rPr>
          <w:i/>
        </w:rPr>
        <w:tab/>
      </w:r>
      <w:r>
        <w:rPr>
          <w:i/>
        </w:rPr>
        <w:tab/>
        <w:t>Source: CMCC</w:t>
      </w:r>
    </w:p>
    <w:p w14:paraId="2035F30D"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4DE02B" w14:textId="0C42BBDC" w:rsidR="00C23990" w:rsidRDefault="00C23990" w:rsidP="00C23990">
      <w:pPr>
        <w:rPr>
          <w:rFonts w:ascii="Arial" w:hAnsi="Arial" w:cs="Arial"/>
          <w:b/>
          <w:sz w:val="24"/>
        </w:rPr>
      </w:pPr>
      <w:r>
        <w:rPr>
          <w:rFonts w:ascii="Arial" w:hAnsi="Arial" w:cs="Arial"/>
          <w:b/>
          <w:color w:val="0000FF"/>
          <w:sz w:val="24"/>
        </w:rPr>
        <w:t>R4-2401195</w:t>
      </w:r>
      <w:r>
        <w:rPr>
          <w:rFonts w:ascii="Arial" w:hAnsi="Arial" w:cs="Arial"/>
          <w:b/>
          <w:color w:val="0000FF"/>
          <w:sz w:val="24"/>
        </w:rPr>
        <w:tab/>
      </w:r>
      <w:r>
        <w:rPr>
          <w:rFonts w:ascii="Arial" w:hAnsi="Arial" w:cs="Arial"/>
          <w:b/>
          <w:sz w:val="24"/>
        </w:rPr>
        <w:t>Discussion on RRM requirements for combinations of pre-configured MGs and multiple concurrent MGs</w:t>
      </w:r>
    </w:p>
    <w:p w14:paraId="4BA80970" w14:textId="77777777" w:rsidR="00C23990" w:rsidRDefault="00C23990" w:rsidP="00C239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6641BC99"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801619" w14:textId="601F7917" w:rsidR="00C23990" w:rsidRDefault="00C23990" w:rsidP="00C23990">
      <w:pPr>
        <w:rPr>
          <w:rFonts w:ascii="Arial" w:hAnsi="Arial" w:cs="Arial"/>
          <w:b/>
          <w:sz w:val="24"/>
        </w:rPr>
      </w:pPr>
      <w:r>
        <w:rPr>
          <w:rFonts w:ascii="Arial" w:hAnsi="Arial" w:cs="Arial"/>
          <w:b/>
          <w:color w:val="0000FF"/>
          <w:sz w:val="24"/>
        </w:rPr>
        <w:t>R4-2401200</w:t>
      </w:r>
      <w:r>
        <w:rPr>
          <w:rFonts w:ascii="Arial" w:hAnsi="Arial" w:cs="Arial"/>
          <w:b/>
          <w:color w:val="0000FF"/>
          <w:sz w:val="24"/>
        </w:rPr>
        <w:tab/>
      </w:r>
      <w:r>
        <w:rPr>
          <w:rFonts w:ascii="Arial" w:hAnsi="Arial" w:cs="Arial"/>
          <w:b/>
          <w:sz w:val="24"/>
        </w:rPr>
        <w:t>Draft CR on activation deactivation delay for Pre-MG within the concurrent MGs</w:t>
      </w:r>
    </w:p>
    <w:p w14:paraId="40B39745" w14:textId="77777777" w:rsidR="00C23990" w:rsidRDefault="00C23990" w:rsidP="00C2399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v18.4.0</w:t>
      </w:r>
      <w:r>
        <w:rPr>
          <w:i/>
        </w:rPr>
        <w:tab/>
        <w:t xml:space="preserve">  CR-  rev  Cat: F (Rel-18)</w:t>
      </w:r>
      <w:r>
        <w:rPr>
          <w:i/>
        </w:rPr>
        <w:br/>
      </w:r>
      <w:r>
        <w:rPr>
          <w:i/>
        </w:rPr>
        <w:br/>
      </w:r>
      <w:r>
        <w:rPr>
          <w:i/>
        </w:rPr>
        <w:tab/>
      </w:r>
      <w:r>
        <w:rPr>
          <w:i/>
        </w:rPr>
        <w:tab/>
      </w:r>
      <w:r>
        <w:rPr>
          <w:i/>
        </w:rPr>
        <w:tab/>
      </w:r>
      <w:r>
        <w:rPr>
          <w:i/>
        </w:rPr>
        <w:tab/>
      </w:r>
      <w:r>
        <w:rPr>
          <w:i/>
        </w:rPr>
        <w:tab/>
        <w:t>Source: xiaomi</w:t>
      </w:r>
    </w:p>
    <w:p w14:paraId="0AC4B12C"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E87D1D" w14:textId="060313B4" w:rsidR="00C23990" w:rsidRDefault="00C23990" w:rsidP="00C23990">
      <w:pPr>
        <w:rPr>
          <w:rFonts w:ascii="Arial" w:hAnsi="Arial" w:cs="Arial"/>
          <w:b/>
          <w:sz w:val="24"/>
        </w:rPr>
      </w:pPr>
      <w:r>
        <w:rPr>
          <w:rFonts w:ascii="Arial" w:hAnsi="Arial" w:cs="Arial"/>
          <w:b/>
          <w:color w:val="0000FF"/>
          <w:sz w:val="24"/>
        </w:rPr>
        <w:t>R4-2401237</w:t>
      </w:r>
      <w:r>
        <w:rPr>
          <w:rFonts w:ascii="Arial" w:hAnsi="Arial" w:cs="Arial"/>
          <w:b/>
          <w:color w:val="0000FF"/>
          <w:sz w:val="24"/>
        </w:rPr>
        <w:tab/>
      </w:r>
      <w:r>
        <w:rPr>
          <w:rFonts w:ascii="Arial" w:hAnsi="Arial" w:cs="Arial"/>
          <w:b/>
          <w:sz w:val="24"/>
        </w:rPr>
        <w:t>Discussion on UE capabilities for Case 1 Pre-MG and concurrent MG</w:t>
      </w:r>
    </w:p>
    <w:p w14:paraId="580F2B55" w14:textId="77777777" w:rsidR="00C23990" w:rsidRDefault="00C23990" w:rsidP="00C239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24E790B4"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F59B54" w14:textId="3E05A261" w:rsidR="00C23990" w:rsidRDefault="00C23990" w:rsidP="00C23990">
      <w:pPr>
        <w:rPr>
          <w:rFonts w:ascii="Arial" w:hAnsi="Arial" w:cs="Arial"/>
          <w:b/>
          <w:sz w:val="24"/>
        </w:rPr>
      </w:pPr>
      <w:r>
        <w:rPr>
          <w:rFonts w:ascii="Arial" w:hAnsi="Arial" w:cs="Arial"/>
          <w:b/>
          <w:color w:val="0000FF"/>
          <w:sz w:val="24"/>
        </w:rPr>
        <w:t>R4-2401637</w:t>
      </w:r>
      <w:r>
        <w:rPr>
          <w:rFonts w:ascii="Arial" w:hAnsi="Arial" w:cs="Arial"/>
          <w:b/>
          <w:color w:val="0000FF"/>
          <w:sz w:val="24"/>
        </w:rPr>
        <w:tab/>
      </w:r>
      <w:r>
        <w:rPr>
          <w:rFonts w:ascii="Arial" w:hAnsi="Arial" w:cs="Arial"/>
          <w:b/>
          <w:sz w:val="24"/>
        </w:rPr>
        <w:t>Discussion on Case 1 RRM requirements</w:t>
      </w:r>
    </w:p>
    <w:p w14:paraId="7237E9F7" w14:textId="77777777" w:rsidR="00C23990" w:rsidRDefault="00C23990" w:rsidP="00C2399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6BB4034B"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98FE05" w14:textId="3F5F5356" w:rsidR="00C23990" w:rsidRDefault="00C23990" w:rsidP="00C23990">
      <w:pPr>
        <w:rPr>
          <w:rFonts w:ascii="Arial" w:hAnsi="Arial" w:cs="Arial"/>
          <w:b/>
          <w:sz w:val="24"/>
        </w:rPr>
      </w:pPr>
      <w:r>
        <w:rPr>
          <w:rFonts w:ascii="Arial" w:hAnsi="Arial" w:cs="Arial"/>
          <w:b/>
          <w:color w:val="0000FF"/>
          <w:sz w:val="24"/>
        </w:rPr>
        <w:lastRenderedPageBreak/>
        <w:t>R4-2401863</w:t>
      </w:r>
      <w:r>
        <w:rPr>
          <w:rFonts w:ascii="Arial" w:hAnsi="Arial" w:cs="Arial"/>
          <w:b/>
          <w:color w:val="0000FF"/>
          <w:sz w:val="24"/>
        </w:rPr>
        <w:tab/>
      </w:r>
      <w:r>
        <w:rPr>
          <w:rFonts w:ascii="Arial" w:hAnsi="Arial" w:cs="Arial"/>
          <w:b/>
          <w:sz w:val="24"/>
        </w:rPr>
        <w:t>Discussion on Case 1 requirements</w:t>
      </w:r>
    </w:p>
    <w:p w14:paraId="0A734F98" w14:textId="77777777" w:rsidR="00C23990" w:rsidRDefault="00C23990" w:rsidP="00C239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4FF69F7A"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B9A0C5" w14:textId="100717FE" w:rsidR="00C23990" w:rsidRDefault="00C23990" w:rsidP="00C23990">
      <w:pPr>
        <w:rPr>
          <w:rFonts w:ascii="Arial" w:hAnsi="Arial" w:cs="Arial"/>
          <w:b/>
          <w:sz w:val="24"/>
        </w:rPr>
      </w:pPr>
      <w:r>
        <w:rPr>
          <w:rFonts w:ascii="Arial" w:hAnsi="Arial" w:cs="Arial"/>
          <w:b/>
          <w:color w:val="0000FF"/>
          <w:sz w:val="24"/>
        </w:rPr>
        <w:t>R4-2401864</w:t>
      </w:r>
      <w:r>
        <w:rPr>
          <w:rFonts w:ascii="Arial" w:hAnsi="Arial" w:cs="Arial"/>
          <w:b/>
          <w:color w:val="0000FF"/>
          <w:sz w:val="24"/>
        </w:rPr>
        <w:tab/>
      </w:r>
      <w:r>
        <w:rPr>
          <w:rFonts w:ascii="Arial" w:hAnsi="Arial" w:cs="Arial"/>
          <w:b/>
          <w:sz w:val="24"/>
        </w:rPr>
        <w:t>CR 38.133 Corrections to Case 1 core requirements for NR_MG_enh2</w:t>
      </w:r>
    </w:p>
    <w:p w14:paraId="7CFC14F1"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v18.4.0</w:t>
      </w:r>
      <w:r>
        <w:rPr>
          <w:i/>
        </w:rPr>
        <w:tab/>
        <w:t xml:space="preserve">  CR-4185  rev  Cat: F (Rel-18)</w:t>
      </w:r>
      <w:r>
        <w:rPr>
          <w:i/>
        </w:rPr>
        <w:br/>
      </w:r>
      <w:r>
        <w:rPr>
          <w:i/>
        </w:rPr>
        <w:br/>
      </w:r>
      <w:r>
        <w:rPr>
          <w:i/>
        </w:rPr>
        <w:tab/>
      </w:r>
      <w:r>
        <w:rPr>
          <w:i/>
        </w:rPr>
        <w:tab/>
      </w:r>
      <w:r>
        <w:rPr>
          <w:i/>
        </w:rPr>
        <w:tab/>
      </w:r>
      <w:r>
        <w:rPr>
          <w:i/>
        </w:rPr>
        <w:tab/>
      </w:r>
      <w:r>
        <w:rPr>
          <w:i/>
        </w:rPr>
        <w:tab/>
        <w:t>Source: Nokia, Nokia Shanghai Bell</w:t>
      </w:r>
    </w:p>
    <w:p w14:paraId="271D4E98"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B8F3A7" w14:textId="478539E7" w:rsidR="00C23990" w:rsidRDefault="00C23990" w:rsidP="00C23990">
      <w:pPr>
        <w:rPr>
          <w:rFonts w:ascii="Arial" w:hAnsi="Arial" w:cs="Arial"/>
          <w:b/>
          <w:sz w:val="24"/>
        </w:rPr>
      </w:pPr>
      <w:r>
        <w:rPr>
          <w:rFonts w:ascii="Arial" w:hAnsi="Arial" w:cs="Arial"/>
          <w:b/>
          <w:color w:val="0000FF"/>
          <w:sz w:val="24"/>
        </w:rPr>
        <w:t>R4-2402163</w:t>
      </w:r>
      <w:r>
        <w:rPr>
          <w:rFonts w:ascii="Arial" w:hAnsi="Arial" w:cs="Arial"/>
          <w:b/>
          <w:color w:val="0000FF"/>
          <w:sz w:val="24"/>
        </w:rPr>
        <w:tab/>
      </w:r>
      <w:r>
        <w:rPr>
          <w:rFonts w:ascii="Arial" w:hAnsi="Arial" w:cs="Arial"/>
          <w:b/>
          <w:sz w:val="24"/>
        </w:rPr>
        <w:t>Discussion on remaining issues for Case 1</w:t>
      </w:r>
    </w:p>
    <w:p w14:paraId="73BCA208" w14:textId="77777777" w:rsidR="00C23990" w:rsidRDefault="00C23990" w:rsidP="00C239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17C7EAC8"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D7DF1E" w14:textId="28EA1EFE" w:rsidR="00C23990" w:rsidRDefault="00C23990" w:rsidP="00C23990">
      <w:pPr>
        <w:rPr>
          <w:rFonts w:ascii="Arial" w:hAnsi="Arial" w:cs="Arial"/>
          <w:b/>
          <w:sz w:val="24"/>
        </w:rPr>
      </w:pPr>
      <w:r>
        <w:rPr>
          <w:rFonts w:ascii="Arial" w:hAnsi="Arial" w:cs="Arial"/>
          <w:b/>
          <w:color w:val="0000FF"/>
          <w:sz w:val="24"/>
        </w:rPr>
        <w:t>R4-2402164</w:t>
      </w:r>
      <w:r>
        <w:rPr>
          <w:rFonts w:ascii="Arial" w:hAnsi="Arial" w:cs="Arial"/>
          <w:b/>
          <w:color w:val="0000FF"/>
          <w:sz w:val="24"/>
        </w:rPr>
        <w:tab/>
      </w:r>
      <w:r>
        <w:rPr>
          <w:rFonts w:ascii="Arial" w:hAnsi="Arial" w:cs="Arial"/>
          <w:b/>
          <w:sz w:val="24"/>
        </w:rPr>
        <w:t>draftCR on RRM requirements for con-MG + pre-MG</w:t>
      </w:r>
    </w:p>
    <w:p w14:paraId="023CADFA" w14:textId="77777777" w:rsidR="00C23990" w:rsidRDefault="00C23990" w:rsidP="00C2399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v18.4.0</w:t>
      </w:r>
      <w:r>
        <w:rPr>
          <w:i/>
        </w:rPr>
        <w:tab/>
        <w:t xml:space="preserve">  CR-  rev  Cat: F (Rel-18)</w:t>
      </w:r>
      <w:r>
        <w:rPr>
          <w:i/>
        </w:rPr>
        <w:br/>
      </w:r>
      <w:r>
        <w:rPr>
          <w:i/>
        </w:rPr>
        <w:br/>
      </w:r>
      <w:r>
        <w:rPr>
          <w:i/>
        </w:rPr>
        <w:tab/>
      </w:r>
      <w:r>
        <w:rPr>
          <w:i/>
        </w:rPr>
        <w:tab/>
      </w:r>
      <w:r>
        <w:rPr>
          <w:i/>
        </w:rPr>
        <w:tab/>
      </w:r>
      <w:r>
        <w:rPr>
          <w:i/>
        </w:rPr>
        <w:tab/>
      </w:r>
      <w:r>
        <w:rPr>
          <w:i/>
        </w:rPr>
        <w:tab/>
        <w:t>Source: Huawei, HiSilicon</w:t>
      </w:r>
    </w:p>
    <w:p w14:paraId="6B0197E8"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A29159" w14:textId="77777777" w:rsidR="00C23990" w:rsidRDefault="00C23990" w:rsidP="00C23990">
      <w:pPr>
        <w:pStyle w:val="Heading5"/>
      </w:pPr>
      <w:bookmarkStart w:id="237" w:name="_Toc159599960"/>
      <w:r>
        <w:t>8.5.1.2</w:t>
      </w:r>
      <w:r>
        <w:tab/>
        <w:t>Case 2 requirements (NCSG and concurrent MG)</w:t>
      </w:r>
      <w:bookmarkEnd w:id="237"/>
    </w:p>
    <w:p w14:paraId="604773A0" w14:textId="0F47BD36" w:rsidR="00C23990" w:rsidRDefault="00C23990" w:rsidP="00C23990">
      <w:pPr>
        <w:rPr>
          <w:rFonts w:ascii="Arial" w:hAnsi="Arial" w:cs="Arial"/>
          <w:b/>
          <w:sz w:val="24"/>
        </w:rPr>
      </w:pPr>
      <w:r>
        <w:rPr>
          <w:rFonts w:ascii="Arial" w:hAnsi="Arial" w:cs="Arial"/>
          <w:b/>
          <w:color w:val="0000FF"/>
          <w:sz w:val="24"/>
        </w:rPr>
        <w:t>R4-2400108</w:t>
      </w:r>
      <w:r>
        <w:rPr>
          <w:rFonts w:ascii="Arial" w:hAnsi="Arial" w:cs="Arial"/>
          <w:b/>
          <w:color w:val="0000FF"/>
          <w:sz w:val="24"/>
        </w:rPr>
        <w:tab/>
      </w:r>
      <w:r>
        <w:rPr>
          <w:rFonts w:ascii="Arial" w:hAnsi="Arial" w:cs="Arial"/>
          <w:b/>
          <w:sz w:val="24"/>
        </w:rPr>
        <w:t>Discussion on maintenance issue for case 2 requirements</w:t>
      </w:r>
    </w:p>
    <w:p w14:paraId="09CC5828" w14:textId="77777777" w:rsidR="00C23990" w:rsidRDefault="00C23990" w:rsidP="00C239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07CC52C0"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FB131B" w14:textId="452FEF78" w:rsidR="00C23990" w:rsidRDefault="00C23990" w:rsidP="00C23990">
      <w:pPr>
        <w:rPr>
          <w:rFonts w:ascii="Arial" w:hAnsi="Arial" w:cs="Arial"/>
          <w:b/>
          <w:sz w:val="24"/>
        </w:rPr>
      </w:pPr>
      <w:r>
        <w:rPr>
          <w:rFonts w:ascii="Arial" w:hAnsi="Arial" w:cs="Arial"/>
          <w:b/>
          <w:color w:val="0000FF"/>
          <w:sz w:val="24"/>
        </w:rPr>
        <w:t>R4-2400376</w:t>
      </w:r>
      <w:r>
        <w:rPr>
          <w:rFonts w:ascii="Arial" w:hAnsi="Arial" w:cs="Arial"/>
          <w:b/>
          <w:color w:val="0000FF"/>
          <w:sz w:val="24"/>
        </w:rPr>
        <w:tab/>
      </w:r>
      <w:r>
        <w:rPr>
          <w:rFonts w:ascii="Arial" w:hAnsi="Arial" w:cs="Arial"/>
          <w:b/>
          <w:sz w:val="24"/>
        </w:rPr>
        <w:t>Discussion on case 2 requirements of R18 gap enhancement</w:t>
      </w:r>
    </w:p>
    <w:p w14:paraId="23F39EF6" w14:textId="77777777" w:rsidR="00C23990" w:rsidRDefault="00C23990" w:rsidP="00C239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0586B2CE"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3839AC" w14:textId="08AD7043" w:rsidR="00C23990" w:rsidRDefault="00C23990" w:rsidP="00C23990">
      <w:pPr>
        <w:rPr>
          <w:rFonts w:ascii="Arial" w:hAnsi="Arial" w:cs="Arial"/>
          <w:b/>
          <w:sz w:val="24"/>
        </w:rPr>
      </w:pPr>
      <w:r>
        <w:rPr>
          <w:rFonts w:ascii="Arial" w:hAnsi="Arial" w:cs="Arial"/>
          <w:b/>
          <w:color w:val="0000FF"/>
          <w:sz w:val="24"/>
        </w:rPr>
        <w:t>R4-2400377</w:t>
      </w:r>
      <w:r>
        <w:rPr>
          <w:rFonts w:ascii="Arial" w:hAnsi="Arial" w:cs="Arial"/>
          <w:b/>
          <w:color w:val="0000FF"/>
          <w:sz w:val="24"/>
        </w:rPr>
        <w:tab/>
      </w:r>
      <w:r>
        <w:rPr>
          <w:rFonts w:ascii="Arial" w:hAnsi="Arial" w:cs="Arial"/>
          <w:b/>
          <w:sz w:val="24"/>
        </w:rPr>
        <w:t>Draft CR for case 2 requirements</w:t>
      </w:r>
    </w:p>
    <w:p w14:paraId="584A7413" w14:textId="77777777" w:rsidR="00C23990" w:rsidRDefault="00C23990" w:rsidP="00C2399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v18.4.0</w:t>
      </w:r>
      <w:r>
        <w:rPr>
          <w:i/>
        </w:rPr>
        <w:tab/>
        <w:t xml:space="preserve">  CR-  rev  Cat: B (Rel-18)</w:t>
      </w:r>
      <w:r>
        <w:rPr>
          <w:i/>
        </w:rPr>
        <w:br/>
      </w:r>
      <w:r>
        <w:rPr>
          <w:i/>
        </w:rPr>
        <w:br/>
      </w:r>
      <w:r>
        <w:rPr>
          <w:i/>
        </w:rPr>
        <w:tab/>
      </w:r>
      <w:r>
        <w:rPr>
          <w:i/>
        </w:rPr>
        <w:tab/>
      </w:r>
      <w:r>
        <w:rPr>
          <w:i/>
        </w:rPr>
        <w:tab/>
      </w:r>
      <w:r>
        <w:rPr>
          <w:i/>
        </w:rPr>
        <w:tab/>
      </w:r>
      <w:r>
        <w:rPr>
          <w:i/>
        </w:rPr>
        <w:tab/>
        <w:t>Source: Apple</w:t>
      </w:r>
    </w:p>
    <w:p w14:paraId="2CCCCA03"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004996" w14:textId="7BEC159F" w:rsidR="00C23990" w:rsidRDefault="00C23990" w:rsidP="00C23990">
      <w:pPr>
        <w:rPr>
          <w:rFonts w:ascii="Arial" w:hAnsi="Arial" w:cs="Arial"/>
          <w:b/>
          <w:sz w:val="24"/>
        </w:rPr>
      </w:pPr>
      <w:r>
        <w:rPr>
          <w:rFonts w:ascii="Arial" w:hAnsi="Arial" w:cs="Arial"/>
          <w:b/>
          <w:color w:val="0000FF"/>
          <w:sz w:val="24"/>
        </w:rPr>
        <w:t>R4-2400873</w:t>
      </w:r>
      <w:r>
        <w:rPr>
          <w:rFonts w:ascii="Arial" w:hAnsi="Arial" w:cs="Arial"/>
          <w:b/>
          <w:color w:val="0000FF"/>
          <w:sz w:val="24"/>
        </w:rPr>
        <w:tab/>
      </w:r>
      <w:r>
        <w:rPr>
          <w:rFonts w:ascii="Arial" w:hAnsi="Arial" w:cs="Arial"/>
          <w:b/>
          <w:sz w:val="24"/>
        </w:rPr>
        <w:t>On maintenance issues for NCSG and concurrent MGs requirements</w:t>
      </w:r>
    </w:p>
    <w:p w14:paraId="28D1D9CD" w14:textId="77777777" w:rsidR="00C23990" w:rsidRDefault="00C23990" w:rsidP="00C239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41C4A0AF"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1E20ED" w14:textId="74A7A3E6" w:rsidR="00C23990" w:rsidRDefault="00C23990" w:rsidP="00C23990">
      <w:pPr>
        <w:rPr>
          <w:rFonts w:ascii="Arial" w:hAnsi="Arial" w:cs="Arial"/>
          <w:b/>
          <w:sz w:val="24"/>
        </w:rPr>
      </w:pPr>
      <w:r>
        <w:rPr>
          <w:rFonts w:ascii="Arial" w:hAnsi="Arial" w:cs="Arial"/>
          <w:b/>
          <w:color w:val="0000FF"/>
          <w:sz w:val="24"/>
        </w:rPr>
        <w:t>R4-2400968</w:t>
      </w:r>
      <w:r>
        <w:rPr>
          <w:rFonts w:ascii="Arial" w:hAnsi="Arial" w:cs="Arial"/>
          <w:b/>
          <w:color w:val="0000FF"/>
          <w:sz w:val="24"/>
        </w:rPr>
        <w:tab/>
      </w:r>
      <w:r>
        <w:rPr>
          <w:rFonts w:ascii="Arial" w:hAnsi="Arial" w:cs="Arial"/>
          <w:b/>
          <w:sz w:val="24"/>
        </w:rPr>
        <w:t>Remaining issues on NCSG and ConMGs</w:t>
      </w:r>
    </w:p>
    <w:p w14:paraId="40E0999A" w14:textId="77777777" w:rsidR="00C23990" w:rsidRDefault="00C23990" w:rsidP="00C23990">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35992059" w14:textId="77777777" w:rsidR="00C23990" w:rsidRDefault="00C23990" w:rsidP="00C23990">
      <w:pPr>
        <w:rPr>
          <w:rFonts w:ascii="Arial" w:hAnsi="Arial" w:cs="Arial"/>
          <w:b/>
        </w:rPr>
      </w:pPr>
      <w:r>
        <w:rPr>
          <w:rFonts w:ascii="Arial" w:hAnsi="Arial" w:cs="Arial"/>
          <w:b/>
        </w:rPr>
        <w:t xml:space="preserve">Abstract: </w:t>
      </w:r>
    </w:p>
    <w:p w14:paraId="5515E1BF" w14:textId="77777777" w:rsidR="00C23990" w:rsidRDefault="00C23990" w:rsidP="00C23990">
      <w:r>
        <w:t>This contribution discusses the requirement for NCSG and ConMGs</w:t>
      </w:r>
    </w:p>
    <w:p w14:paraId="4AB34C88"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08713D" w14:textId="1F06DAF9" w:rsidR="00C23990" w:rsidRDefault="00C23990" w:rsidP="00C23990">
      <w:pPr>
        <w:rPr>
          <w:rFonts w:ascii="Arial" w:hAnsi="Arial" w:cs="Arial"/>
          <w:b/>
          <w:sz w:val="24"/>
        </w:rPr>
      </w:pPr>
      <w:r>
        <w:rPr>
          <w:rFonts w:ascii="Arial" w:hAnsi="Arial" w:cs="Arial"/>
          <w:b/>
          <w:color w:val="0000FF"/>
          <w:sz w:val="24"/>
        </w:rPr>
        <w:t>R4-2400999</w:t>
      </w:r>
      <w:r>
        <w:rPr>
          <w:rFonts w:ascii="Arial" w:hAnsi="Arial" w:cs="Arial"/>
          <w:b/>
          <w:color w:val="0000FF"/>
          <w:sz w:val="24"/>
        </w:rPr>
        <w:tab/>
      </w:r>
      <w:r>
        <w:rPr>
          <w:rFonts w:ascii="Arial" w:hAnsi="Arial" w:cs="Arial"/>
          <w:b/>
          <w:sz w:val="24"/>
        </w:rPr>
        <w:t>CR on NCSG collision</w:t>
      </w:r>
    </w:p>
    <w:p w14:paraId="66FD3BE5" w14:textId="77777777" w:rsidR="00C23990" w:rsidRDefault="00C23990" w:rsidP="00C2399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v18.4.0</w:t>
      </w:r>
      <w:r>
        <w:rPr>
          <w:i/>
        </w:rPr>
        <w:tab/>
        <w:t xml:space="preserve">  CR-  rev  Cat: F (Rel-18)</w:t>
      </w:r>
      <w:r>
        <w:rPr>
          <w:i/>
        </w:rPr>
        <w:br/>
      </w:r>
      <w:r>
        <w:rPr>
          <w:i/>
        </w:rPr>
        <w:br/>
      </w:r>
      <w:r>
        <w:rPr>
          <w:i/>
        </w:rPr>
        <w:tab/>
      </w:r>
      <w:r>
        <w:rPr>
          <w:i/>
        </w:rPr>
        <w:tab/>
      </w:r>
      <w:r>
        <w:rPr>
          <w:i/>
        </w:rPr>
        <w:tab/>
      </w:r>
      <w:r>
        <w:rPr>
          <w:i/>
        </w:rPr>
        <w:tab/>
      </w:r>
      <w:r>
        <w:rPr>
          <w:i/>
        </w:rPr>
        <w:tab/>
        <w:t>Source: OPPO</w:t>
      </w:r>
    </w:p>
    <w:p w14:paraId="55BFC715"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F4EBE2" w14:textId="36995D7A" w:rsidR="00C23990" w:rsidRDefault="00C23990" w:rsidP="00C23990">
      <w:pPr>
        <w:rPr>
          <w:rFonts w:ascii="Arial" w:hAnsi="Arial" w:cs="Arial"/>
          <w:b/>
          <w:sz w:val="24"/>
        </w:rPr>
      </w:pPr>
      <w:r>
        <w:rPr>
          <w:rFonts w:ascii="Arial" w:hAnsi="Arial" w:cs="Arial"/>
          <w:b/>
          <w:color w:val="0000FF"/>
          <w:sz w:val="24"/>
        </w:rPr>
        <w:t>R4-2401000</w:t>
      </w:r>
      <w:r>
        <w:rPr>
          <w:rFonts w:ascii="Arial" w:hAnsi="Arial" w:cs="Arial"/>
          <w:b/>
          <w:color w:val="0000FF"/>
          <w:sz w:val="24"/>
        </w:rPr>
        <w:tab/>
      </w:r>
      <w:r>
        <w:rPr>
          <w:rFonts w:ascii="Arial" w:hAnsi="Arial" w:cs="Arial"/>
          <w:b/>
          <w:sz w:val="24"/>
        </w:rPr>
        <w:t>Discussion on case 2 requirements NCSG and conMG</w:t>
      </w:r>
    </w:p>
    <w:p w14:paraId="0687BA94" w14:textId="77777777" w:rsidR="00C23990" w:rsidRDefault="00C23990" w:rsidP="00C2399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OPPO</w:t>
      </w:r>
    </w:p>
    <w:p w14:paraId="5A86A357"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620E03" w14:textId="64412231" w:rsidR="00C23990" w:rsidRDefault="00C23990" w:rsidP="00C23990">
      <w:pPr>
        <w:rPr>
          <w:rFonts w:ascii="Arial" w:hAnsi="Arial" w:cs="Arial"/>
          <w:b/>
          <w:sz w:val="24"/>
        </w:rPr>
      </w:pPr>
      <w:r>
        <w:rPr>
          <w:rFonts w:ascii="Arial" w:hAnsi="Arial" w:cs="Arial"/>
          <w:b/>
          <w:color w:val="0000FF"/>
          <w:sz w:val="24"/>
        </w:rPr>
        <w:t>R4-2401024</w:t>
      </w:r>
      <w:r>
        <w:rPr>
          <w:rFonts w:ascii="Arial" w:hAnsi="Arial" w:cs="Arial"/>
          <w:b/>
          <w:color w:val="0000FF"/>
          <w:sz w:val="24"/>
        </w:rPr>
        <w:tab/>
      </w:r>
      <w:r>
        <w:rPr>
          <w:rFonts w:ascii="Arial" w:hAnsi="Arial" w:cs="Arial"/>
          <w:b/>
          <w:sz w:val="24"/>
        </w:rPr>
        <w:t>(NR_MG_enh2-Core) Discussion on NCSG and concurrent MG (case 2)</w:t>
      </w:r>
    </w:p>
    <w:p w14:paraId="75B2F015" w14:textId="77777777" w:rsidR="00C23990" w:rsidRDefault="00C23990" w:rsidP="00C239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68FBD2EB"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9C2397" w14:textId="29229B1F" w:rsidR="00C23990" w:rsidRDefault="00C23990" w:rsidP="00C23990">
      <w:pPr>
        <w:rPr>
          <w:rFonts w:ascii="Arial" w:hAnsi="Arial" w:cs="Arial"/>
          <w:b/>
          <w:sz w:val="24"/>
        </w:rPr>
      </w:pPr>
      <w:r>
        <w:rPr>
          <w:rFonts w:ascii="Arial" w:hAnsi="Arial" w:cs="Arial"/>
          <w:b/>
          <w:color w:val="0000FF"/>
          <w:sz w:val="24"/>
        </w:rPr>
        <w:t>R4-2401197</w:t>
      </w:r>
      <w:r>
        <w:rPr>
          <w:rFonts w:ascii="Arial" w:hAnsi="Arial" w:cs="Arial"/>
          <w:b/>
          <w:color w:val="0000FF"/>
          <w:sz w:val="24"/>
        </w:rPr>
        <w:tab/>
      </w:r>
      <w:r>
        <w:rPr>
          <w:rFonts w:ascii="Arial" w:hAnsi="Arial" w:cs="Arial"/>
          <w:b/>
          <w:sz w:val="24"/>
        </w:rPr>
        <w:t>Discussion on RRM requirements for combinations of NCSG and multiple concurrent MGs</w:t>
      </w:r>
    </w:p>
    <w:p w14:paraId="165BF095" w14:textId="77777777" w:rsidR="00C23990" w:rsidRDefault="00C23990" w:rsidP="00C239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7DDD36DE"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266391" w14:textId="4473F008" w:rsidR="00C23990" w:rsidRDefault="00C23990" w:rsidP="00C23990">
      <w:pPr>
        <w:rPr>
          <w:rFonts w:ascii="Arial" w:hAnsi="Arial" w:cs="Arial"/>
          <w:b/>
          <w:sz w:val="24"/>
        </w:rPr>
      </w:pPr>
      <w:r>
        <w:rPr>
          <w:rFonts w:ascii="Arial" w:hAnsi="Arial" w:cs="Arial"/>
          <w:b/>
          <w:color w:val="0000FF"/>
          <w:sz w:val="24"/>
        </w:rPr>
        <w:t>R4-2401238</w:t>
      </w:r>
      <w:r>
        <w:rPr>
          <w:rFonts w:ascii="Arial" w:hAnsi="Arial" w:cs="Arial"/>
          <w:b/>
          <w:color w:val="0000FF"/>
          <w:sz w:val="24"/>
        </w:rPr>
        <w:tab/>
      </w:r>
      <w:r>
        <w:rPr>
          <w:rFonts w:ascii="Arial" w:hAnsi="Arial" w:cs="Arial"/>
          <w:b/>
          <w:sz w:val="24"/>
        </w:rPr>
        <w:t>Discussion on UE capabilities for Case 2 NCSG and concurrent MG</w:t>
      </w:r>
    </w:p>
    <w:p w14:paraId="020CB439" w14:textId="77777777" w:rsidR="00C23990" w:rsidRDefault="00C23990" w:rsidP="00C239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6643E10E"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519C69" w14:textId="7273C06B" w:rsidR="00C23990" w:rsidRDefault="00C23990" w:rsidP="00C23990">
      <w:pPr>
        <w:rPr>
          <w:rFonts w:ascii="Arial" w:hAnsi="Arial" w:cs="Arial"/>
          <w:b/>
          <w:sz w:val="24"/>
        </w:rPr>
      </w:pPr>
      <w:r>
        <w:rPr>
          <w:rFonts w:ascii="Arial" w:hAnsi="Arial" w:cs="Arial"/>
          <w:b/>
          <w:color w:val="0000FF"/>
          <w:sz w:val="24"/>
        </w:rPr>
        <w:t>R4-2401638</w:t>
      </w:r>
      <w:r>
        <w:rPr>
          <w:rFonts w:ascii="Arial" w:hAnsi="Arial" w:cs="Arial"/>
          <w:b/>
          <w:color w:val="0000FF"/>
          <w:sz w:val="24"/>
        </w:rPr>
        <w:tab/>
      </w:r>
      <w:r>
        <w:rPr>
          <w:rFonts w:ascii="Arial" w:hAnsi="Arial" w:cs="Arial"/>
          <w:b/>
          <w:sz w:val="24"/>
        </w:rPr>
        <w:t>Discussion on Case 2 RRM requirements</w:t>
      </w:r>
    </w:p>
    <w:p w14:paraId="616146C8" w14:textId="77777777" w:rsidR="00C23990" w:rsidRDefault="00C23990" w:rsidP="00C2399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2D050864"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8B9291" w14:textId="1D1A3171" w:rsidR="00C23990" w:rsidRDefault="00C23990" w:rsidP="00C23990">
      <w:pPr>
        <w:rPr>
          <w:rFonts w:ascii="Arial" w:hAnsi="Arial" w:cs="Arial"/>
          <w:b/>
          <w:sz w:val="24"/>
        </w:rPr>
      </w:pPr>
      <w:r>
        <w:rPr>
          <w:rFonts w:ascii="Arial" w:hAnsi="Arial" w:cs="Arial"/>
          <w:b/>
          <w:color w:val="0000FF"/>
          <w:sz w:val="24"/>
        </w:rPr>
        <w:t>R4-2401865</w:t>
      </w:r>
      <w:r>
        <w:rPr>
          <w:rFonts w:ascii="Arial" w:hAnsi="Arial" w:cs="Arial"/>
          <w:b/>
          <w:color w:val="0000FF"/>
          <w:sz w:val="24"/>
        </w:rPr>
        <w:tab/>
      </w:r>
      <w:r>
        <w:rPr>
          <w:rFonts w:ascii="Arial" w:hAnsi="Arial" w:cs="Arial"/>
          <w:b/>
          <w:sz w:val="24"/>
        </w:rPr>
        <w:t>Discussion on Case 2 requirements</w:t>
      </w:r>
    </w:p>
    <w:p w14:paraId="6CAB40B6" w14:textId="77777777" w:rsidR="00C23990" w:rsidRDefault="00C23990" w:rsidP="00C239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12B209DE"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06CDAB" w14:textId="245BB6C8" w:rsidR="00C23990" w:rsidRDefault="00C23990" w:rsidP="00C23990">
      <w:pPr>
        <w:rPr>
          <w:rFonts w:ascii="Arial" w:hAnsi="Arial" w:cs="Arial"/>
          <w:b/>
          <w:sz w:val="24"/>
        </w:rPr>
      </w:pPr>
      <w:r>
        <w:rPr>
          <w:rFonts w:ascii="Arial" w:hAnsi="Arial" w:cs="Arial"/>
          <w:b/>
          <w:color w:val="0000FF"/>
          <w:sz w:val="24"/>
        </w:rPr>
        <w:t>R4-2401866</w:t>
      </w:r>
      <w:r>
        <w:rPr>
          <w:rFonts w:ascii="Arial" w:hAnsi="Arial" w:cs="Arial"/>
          <w:b/>
          <w:color w:val="0000FF"/>
          <w:sz w:val="24"/>
        </w:rPr>
        <w:tab/>
      </w:r>
      <w:r>
        <w:rPr>
          <w:rFonts w:ascii="Arial" w:hAnsi="Arial" w:cs="Arial"/>
          <w:b/>
          <w:sz w:val="24"/>
        </w:rPr>
        <w:t>CR 38.133 Corrections to Case 2 core requirements for NR_MG_enh2</w:t>
      </w:r>
    </w:p>
    <w:p w14:paraId="7B823C04" w14:textId="77777777" w:rsidR="00C23990" w:rsidRDefault="00C23990" w:rsidP="00C23990">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v18.4.0</w:t>
      </w:r>
      <w:r>
        <w:rPr>
          <w:i/>
        </w:rPr>
        <w:tab/>
        <w:t xml:space="preserve">  CR-4186  rev  Cat: F (Rel-18)</w:t>
      </w:r>
      <w:r>
        <w:rPr>
          <w:i/>
        </w:rPr>
        <w:br/>
      </w:r>
      <w:r>
        <w:rPr>
          <w:i/>
        </w:rPr>
        <w:br/>
      </w:r>
      <w:r>
        <w:rPr>
          <w:i/>
        </w:rPr>
        <w:tab/>
      </w:r>
      <w:r>
        <w:rPr>
          <w:i/>
        </w:rPr>
        <w:tab/>
      </w:r>
      <w:r>
        <w:rPr>
          <w:i/>
        </w:rPr>
        <w:tab/>
      </w:r>
      <w:r>
        <w:rPr>
          <w:i/>
        </w:rPr>
        <w:tab/>
      </w:r>
      <w:r>
        <w:rPr>
          <w:i/>
        </w:rPr>
        <w:tab/>
        <w:t>Source: Nokia, Nokia Shanghai Bell</w:t>
      </w:r>
    </w:p>
    <w:p w14:paraId="5A0D47F1"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0A058E" w14:textId="3DBD2D1A" w:rsidR="00C23990" w:rsidRDefault="00C23990" w:rsidP="00C23990">
      <w:pPr>
        <w:rPr>
          <w:rFonts w:ascii="Arial" w:hAnsi="Arial" w:cs="Arial"/>
          <w:b/>
          <w:sz w:val="24"/>
        </w:rPr>
      </w:pPr>
      <w:r>
        <w:rPr>
          <w:rFonts w:ascii="Arial" w:hAnsi="Arial" w:cs="Arial"/>
          <w:b/>
          <w:color w:val="0000FF"/>
          <w:sz w:val="24"/>
        </w:rPr>
        <w:t>R4-2402165</w:t>
      </w:r>
      <w:r>
        <w:rPr>
          <w:rFonts w:ascii="Arial" w:hAnsi="Arial" w:cs="Arial"/>
          <w:b/>
          <w:color w:val="0000FF"/>
          <w:sz w:val="24"/>
        </w:rPr>
        <w:tab/>
      </w:r>
      <w:r>
        <w:rPr>
          <w:rFonts w:ascii="Arial" w:hAnsi="Arial" w:cs="Arial"/>
          <w:b/>
          <w:sz w:val="24"/>
        </w:rPr>
        <w:t>Discussion on remaining issues for Case 2</w:t>
      </w:r>
    </w:p>
    <w:p w14:paraId="506C6423" w14:textId="77777777" w:rsidR="00C23990" w:rsidRDefault="00C23990" w:rsidP="00C239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64CD29CB"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3D51BB" w14:textId="1D5BE129" w:rsidR="00C23990" w:rsidRDefault="00C23990" w:rsidP="00C23990">
      <w:pPr>
        <w:rPr>
          <w:rFonts w:ascii="Arial" w:hAnsi="Arial" w:cs="Arial"/>
          <w:b/>
          <w:sz w:val="24"/>
        </w:rPr>
      </w:pPr>
      <w:r>
        <w:rPr>
          <w:rFonts w:ascii="Arial" w:hAnsi="Arial" w:cs="Arial"/>
          <w:b/>
          <w:color w:val="0000FF"/>
          <w:sz w:val="24"/>
        </w:rPr>
        <w:t>R4-2402883</w:t>
      </w:r>
      <w:r>
        <w:rPr>
          <w:rFonts w:ascii="Arial" w:hAnsi="Arial" w:cs="Arial"/>
          <w:b/>
          <w:color w:val="0000FF"/>
          <w:sz w:val="24"/>
        </w:rPr>
        <w:tab/>
      </w:r>
      <w:r>
        <w:rPr>
          <w:rFonts w:ascii="Arial" w:hAnsi="Arial" w:cs="Arial"/>
          <w:b/>
          <w:sz w:val="24"/>
        </w:rPr>
        <w:t>Discussion on case 2 requirements (NCSG and concurrent MG)</w:t>
      </w:r>
    </w:p>
    <w:p w14:paraId="61D5DED3" w14:textId="77777777" w:rsidR="00C23990" w:rsidRDefault="00C23990" w:rsidP="00C239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MediaTek inc.</w:t>
      </w:r>
    </w:p>
    <w:p w14:paraId="014371F3"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DB74DD" w14:textId="77777777" w:rsidR="00C23990" w:rsidRDefault="00C23990" w:rsidP="00C23990">
      <w:pPr>
        <w:pStyle w:val="Heading4"/>
      </w:pPr>
      <w:bookmarkStart w:id="238" w:name="_Toc159599961"/>
      <w:r>
        <w:t>8.5.2</w:t>
      </w:r>
      <w:r>
        <w:tab/>
        <w:t>RRM core requirements maintenance for measurements without gaps</w:t>
      </w:r>
      <w:bookmarkEnd w:id="238"/>
    </w:p>
    <w:p w14:paraId="01BF4719" w14:textId="021D046F" w:rsidR="00C23990" w:rsidRDefault="00C23990" w:rsidP="00C23990">
      <w:pPr>
        <w:rPr>
          <w:rFonts w:ascii="Arial" w:hAnsi="Arial" w:cs="Arial"/>
          <w:b/>
          <w:sz w:val="24"/>
        </w:rPr>
      </w:pPr>
      <w:r>
        <w:rPr>
          <w:rFonts w:ascii="Arial" w:hAnsi="Arial" w:cs="Arial"/>
          <w:b/>
          <w:color w:val="0000FF"/>
          <w:sz w:val="24"/>
        </w:rPr>
        <w:t>R4-2402884</w:t>
      </w:r>
      <w:r>
        <w:rPr>
          <w:rFonts w:ascii="Arial" w:hAnsi="Arial" w:cs="Arial"/>
          <w:b/>
          <w:color w:val="0000FF"/>
          <w:sz w:val="24"/>
        </w:rPr>
        <w:tab/>
      </w:r>
      <w:r>
        <w:rPr>
          <w:rFonts w:ascii="Arial" w:hAnsi="Arial" w:cs="Arial"/>
          <w:b/>
          <w:sz w:val="24"/>
        </w:rPr>
        <w:t>Discussion on feature list for MGE-2 part 2</w:t>
      </w:r>
    </w:p>
    <w:p w14:paraId="128E21FB" w14:textId="77777777" w:rsidR="00C23990" w:rsidRDefault="00C23990" w:rsidP="00C239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MediaTek inc.</w:t>
      </w:r>
    </w:p>
    <w:p w14:paraId="19BFAD24"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EC132C" w14:textId="77777777" w:rsidR="00C23990" w:rsidRDefault="00C23990" w:rsidP="00C23990">
      <w:pPr>
        <w:pStyle w:val="Heading5"/>
      </w:pPr>
      <w:bookmarkStart w:id="239" w:name="_Toc159599962"/>
      <w:r>
        <w:t>8.5.2.1</w:t>
      </w:r>
      <w:r>
        <w:tab/>
        <w:t>Measurement without gaps for UEs reporting NeedForGapsInfoNR</w:t>
      </w:r>
      <w:bookmarkEnd w:id="239"/>
    </w:p>
    <w:p w14:paraId="60448E1C" w14:textId="4097A377" w:rsidR="00C23990" w:rsidRDefault="00C23990" w:rsidP="00C23990">
      <w:pPr>
        <w:rPr>
          <w:rFonts w:ascii="Arial" w:hAnsi="Arial" w:cs="Arial"/>
          <w:b/>
          <w:sz w:val="24"/>
        </w:rPr>
      </w:pPr>
      <w:r>
        <w:rPr>
          <w:rFonts w:ascii="Arial" w:hAnsi="Arial" w:cs="Arial"/>
          <w:b/>
          <w:color w:val="0000FF"/>
          <w:sz w:val="24"/>
        </w:rPr>
        <w:t>R4-2400277</w:t>
      </w:r>
      <w:r>
        <w:rPr>
          <w:rFonts w:ascii="Arial" w:hAnsi="Arial" w:cs="Arial"/>
          <w:b/>
          <w:color w:val="0000FF"/>
          <w:sz w:val="24"/>
        </w:rPr>
        <w:tab/>
      </w:r>
      <w:r>
        <w:rPr>
          <w:rFonts w:ascii="Arial" w:hAnsi="Arial" w:cs="Arial"/>
          <w:b/>
          <w:sz w:val="24"/>
        </w:rPr>
        <w:t>[NR_MG_enh2-Core] CR 38.133 Correction of normative text in requirements</w:t>
      </w:r>
    </w:p>
    <w:p w14:paraId="1831C593"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v18.4.0</w:t>
      </w:r>
      <w:r>
        <w:rPr>
          <w:i/>
        </w:rPr>
        <w:tab/>
        <w:t xml:space="preserve">  CR-3976  rev  Cat: F (Rel-18)</w:t>
      </w:r>
      <w:r>
        <w:rPr>
          <w:i/>
        </w:rPr>
        <w:br/>
      </w:r>
      <w:r>
        <w:rPr>
          <w:i/>
        </w:rPr>
        <w:br/>
      </w:r>
      <w:r>
        <w:rPr>
          <w:i/>
        </w:rPr>
        <w:tab/>
      </w:r>
      <w:r>
        <w:rPr>
          <w:i/>
        </w:rPr>
        <w:tab/>
      </w:r>
      <w:r>
        <w:rPr>
          <w:i/>
        </w:rPr>
        <w:tab/>
      </w:r>
      <w:r>
        <w:rPr>
          <w:i/>
        </w:rPr>
        <w:tab/>
      </w:r>
      <w:r>
        <w:rPr>
          <w:i/>
        </w:rPr>
        <w:tab/>
        <w:t>Source: BeammWave</w:t>
      </w:r>
    </w:p>
    <w:p w14:paraId="55CA7579" w14:textId="77777777" w:rsidR="00C23990" w:rsidRDefault="00C23990" w:rsidP="00C23990">
      <w:pPr>
        <w:rPr>
          <w:rFonts w:ascii="Arial" w:hAnsi="Arial" w:cs="Arial"/>
          <w:b/>
        </w:rPr>
      </w:pPr>
      <w:r>
        <w:rPr>
          <w:rFonts w:ascii="Arial" w:hAnsi="Arial" w:cs="Arial"/>
          <w:b/>
        </w:rPr>
        <w:t xml:space="preserve">Abstract: </w:t>
      </w:r>
    </w:p>
    <w:p w14:paraId="60C9D01E" w14:textId="77777777" w:rsidR="00C23990" w:rsidRDefault="00C23990" w:rsidP="00C23990">
      <w:r>
        <w:t>A requirement that was added after RAN4#109 by Cat B CR 3907r1 for the Rel-18 WI NR_MG_enh2-Core is phrased in a way that violates the guidelines in the Foreword section of TS 38.133 on the usage of modal verbs in normative text. This leads to that the (i</w:t>
      </w:r>
    </w:p>
    <w:p w14:paraId="53254D86"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BA1982" w14:textId="1D5CF8B3" w:rsidR="00C23990" w:rsidRDefault="00C23990" w:rsidP="00C23990">
      <w:pPr>
        <w:rPr>
          <w:rFonts w:ascii="Arial" w:hAnsi="Arial" w:cs="Arial"/>
          <w:b/>
          <w:sz w:val="24"/>
        </w:rPr>
      </w:pPr>
      <w:r>
        <w:rPr>
          <w:rFonts w:ascii="Arial" w:hAnsi="Arial" w:cs="Arial"/>
          <w:b/>
          <w:color w:val="0000FF"/>
          <w:sz w:val="24"/>
        </w:rPr>
        <w:t>R4-2400378</w:t>
      </w:r>
      <w:r>
        <w:rPr>
          <w:rFonts w:ascii="Arial" w:hAnsi="Arial" w:cs="Arial"/>
          <w:b/>
          <w:color w:val="0000FF"/>
          <w:sz w:val="24"/>
        </w:rPr>
        <w:tab/>
      </w:r>
      <w:r>
        <w:rPr>
          <w:rFonts w:ascii="Arial" w:hAnsi="Arial" w:cs="Arial"/>
          <w:b/>
          <w:sz w:val="24"/>
        </w:rPr>
        <w:t>Discussion on measurement without gaps for UEs reporting NeedForGapsInfoNR</w:t>
      </w:r>
    </w:p>
    <w:p w14:paraId="592A23DC" w14:textId="77777777" w:rsidR="00C23990" w:rsidRDefault="00C23990" w:rsidP="00C239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31919BF8"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9E73B5" w14:textId="74BB3898" w:rsidR="00C23990" w:rsidRDefault="00C23990" w:rsidP="00C23990">
      <w:pPr>
        <w:rPr>
          <w:rFonts w:ascii="Arial" w:hAnsi="Arial" w:cs="Arial"/>
          <w:b/>
          <w:sz w:val="24"/>
        </w:rPr>
      </w:pPr>
      <w:r>
        <w:rPr>
          <w:rFonts w:ascii="Arial" w:hAnsi="Arial" w:cs="Arial"/>
          <w:b/>
          <w:color w:val="0000FF"/>
          <w:sz w:val="24"/>
        </w:rPr>
        <w:t>R4-2400379</w:t>
      </w:r>
      <w:r>
        <w:rPr>
          <w:rFonts w:ascii="Arial" w:hAnsi="Arial" w:cs="Arial"/>
          <w:b/>
          <w:color w:val="0000FF"/>
          <w:sz w:val="24"/>
        </w:rPr>
        <w:tab/>
      </w:r>
      <w:r>
        <w:rPr>
          <w:rFonts w:ascii="Arial" w:hAnsi="Arial" w:cs="Arial"/>
          <w:b/>
          <w:sz w:val="24"/>
        </w:rPr>
        <w:t>Draft CR for NeedForGaps requirements</w:t>
      </w:r>
    </w:p>
    <w:p w14:paraId="5EFF02F8" w14:textId="77777777" w:rsidR="00C23990" w:rsidRDefault="00C23990" w:rsidP="00C23990">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v18.4.0</w:t>
      </w:r>
      <w:r>
        <w:rPr>
          <w:i/>
        </w:rPr>
        <w:tab/>
        <w:t xml:space="preserve">  CR-  rev  Cat: B (Rel-18)</w:t>
      </w:r>
      <w:r>
        <w:rPr>
          <w:i/>
        </w:rPr>
        <w:br/>
      </w:r>
      <w:r>
        <w:rPr>
          <w:i/>
        </w:rPr>
        <w:br/>
      </w:r>
      <w:r>
        <w:rPr>
          <w:i/>
        </w:rPr>
        <w:tab/>
      </w:r>
      <w:r>
        <w:rPr>
          <w:i/>
        </w:rPr>
        <w:tab/>
      </w:r>
      <w:r>
        <w:rPr>
          <w:i/>
        </w:rPr>
        <w:tab/>
      </w:r>
      <w:r>
        <w:rPr>
          <w:i/>
        </w:rPr>
        <w:tab/>
      </w:r>
      <w:r>
        <w:rPr>
          <w:i/>
        </w:rPr>
        <w:tab/>
        <w:t>Source: Apple</w:t>
      </w:r>
    </w:p>
    <w:p w14:paraId="4B7A8C8C"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CCBD1F" w14:textId="2E663EB7" w:rsidR="00C23990" w:rsidRDefault="00C23990" w:rsidP="00C23990">
      <w:pPr>
        <w:rPr>
          <w:rFonts w:ascii="Arial" w:hAnsi="Arial" w:cs="Arial"/>
          <w:b/>
          <w:sz w:val="24"/>
        </w:rPr>
      </w:pPr>
      <w:r>
        <w:rPr>
          <w:rFonts w:ascii="Arial" w:hAnsi="Arial" w:cs="Arial"/>
          <w:b/>
          <w:color w:val="0000FF"/>
          <w:sz w:val="24"/>
        </w:rPr>
        <w:t>R4-2400542</w:t>
      </w:r>
      <w:r>
        <w:rPr>
          <w:rFonts w:ascii="Arial" w:hAnsi="Arial" w:cs="Arial"/>
          <w:b/>
          <w:color w:val="0000FF"/>
          <w:sz w:val="24"/>
        </w:rPr>
        <w:tab/>
      </w:r>
      <w:r>
        <w:rPr>
          <w:rFonts w:ascii="Arial" w:hAnsi="Arial" w:cs="Arial"/>
          <w:b/>
          <w:sz w:val="24"/>
        </w:rPr>
        <w:t>Remaining issues on R18 NFG</w:t>
      </w:r>
    </w:p>
    <w:p w14:paraId="31FA53FC" w14:textId="77777777" w:rsidR="00C23990" w:rsidRDefault="00C23990" w:rsidP="00C239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166E3FEC"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98C992" w14:textId="2143005C" w:rsidR="00C23990" w:rsidRDefault="00C23990" w:rsidP="00C23990">
      <w:pPr>
        <w:rPr>
          <w:rFonts w:ascii="Arial" w:hAnsi="Arial" w:cs="Arial"/>
          <w:b/>
          <w:sz w:val="24"/>
        </w:rPr>
      </w:pPr>
      <w:r>
        <w:rPr>
          <w:rFonts w:ascii="Arial" w:hAnsi="Arial" w:cs="Arial"/>
          <w:b/>
          <w:color w:val="0000FF"/>
          <w:sz w:val="24"/>
        </w:rPr>
        <w:t>R4-2400874</w:t>
      </w:r>
      <w:r>
        <w:rPr>
          <w:rFonts w:ascii="Arial" w:hAnsi="Arial" w:cs="Arial"/>
          <w:b/>
          <w:color w:val="0000FF"/>
          <w:sz w:val="24"/>
        </w:rPr>
        <w:tab/>
      </w:r>
      <w:r>
        <w:rPr>
          <w:rFonts w:ascii="Arial" w:hAnsi="Arial" w:cs="Arial"/>
          <w:b/>
          <w:sz w:val="24"/>
        </w:rPr>
        <w:t>On maintenance issues for NFG requirements</w:t>
      </w:r>
    </w:p>
    <w:p w14:paraId="4B28B0D6" w14:textId="77777777" w:rsidR="00C23990" w:rsidRDefault="00C23990" w:rsidP="00C239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43565093"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3B84EE" w14:textId="6E0AB187" w:rsidR="00C23990" w:rsidRDefault="00C23990" w:rsidP="00C23990">
      <w:pPr>
        <w:rPr>
          <w:rFonts w:ascii="Arial" w:hAnsi="Arial" w:cs="Arial"/>
          <w:b/>
          <w:sz w:val="24"/>
        </w:rPr>
      </w:pPr>
      <w:r>
        <w:rPr>
          <w:rFonts w:ascii="Arial" w:hAnsi="Arial" w:cs="Arial"/>
          <w:b/>
          <w:color w:val="0000FF"/>
          <w:sz w:val="24"/>
        </w:rPr>
        <w:t>R4-2400969</w:t>
      </w:r>
      <w:r>
        <w:rPr>
          <w:rFonts w:ascii="Arial" w:hAnsi="Arial" w:cs="Arial"/>
          <w:b/>
          <w:color w:val="0000FF"/>
          <w:sz w:val="24"/>
        </w:rPr>
        <w:tab/>
      </w:r>
      <w:r>
        <w:rPr>
          <w:rFonts w:ascii="Arial" w:hAnsi="Arial" w:cs="Arial"/>
          <w:b/>
          <w:sz w:val="24"/>
        </w:rPr>
        <w:t>Remaining issues on NeedForGaps measurement</w:t>
      </w:r>
    </w:p>
    <w:p w14:paraId="3B0D5391" w14:textId="77777777" w:rsidR="00C23990" w:rsidRDefault="00C23990" w:rsidP="00C239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38A2116B" w14:textId="77777777" w:rsidR="00C23990" w:rsidRDefault="00C23990" w:rsidP="00C23990">
      <w:pPr>
        <w:rPr>
          <w:rFonts w:ascii="Arial" w:hAnsi="Arial" w:cs="Arial"/>
          <w:b/>
        </w:rPr>
      </w:pPr>
      <w:r>
        <w:rPr>
          <w:rFonts w:ascii="Arial" w:hAnsi="Arial" w:cs="Arial"/>
          <w:b/>
        </w:rPr>
        <w:t xml:space="preserve">Abstract: </w:t>
      </w:r>
    </w:p>
    <w:p w14:paraId="0CADB765" w14:textId="77777777" w:rsidR="00C23990" w:rsidRDefault="00C23990" w:rsidP="00C23990">
      <w:r>
        <w:t>This contribution discusses the NeedForGaps measurement requirement</w:t>
      </w:r>
    </w:p>
    <w:p w14:paraId="3DA6DBF8"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22B6EB" w14:textId="65B26A2B" w:rsidR="00C23990" w:rsidRDefault="00C23990" w:rsidP="00C23990">
      <w:pPr>
        <w:rPr>
          <w:rFonts w:ascii="Arial" w:hAnsi="Arial" w:cs="Arial"/>
          <w:b/>
          <w:sz w:val="24"/>
        </w:rPr>
      </w:pPr>
      <w:r>
        <w:rPr>
          <w:rFonts w:ascii="Arial" w:hAnsi="Arial" w:cs="Arial"/>
          <w:b/>
          <w:color w:val="0000FF"/>
          <w:sz w:val="24"/>
        </w:rPr>
        <w:t>R4-2401001</w:t>
      </w:r>
      <w:r>
        <w:rPr>
          <w:rFonts w:ascii="Arial" w:hAnsi="Arial" w:cs="Arial"/>
          <w:b/>
          <w:color w:val="0000FF"/>
          <w:sz w:val="24"/>
        </w:rPr>
        <w:tab/>
      </w:r>
      <w:r>
        <w:rPr>
          <w:rFonts w:ascii="Arial" w:hAnsi="Arial" w:cs="Arial"/>
          <w:b/>
          <w:sz w:val="24"/>
        </w:rPr>
        <w:t>CR on interruption requirements for NFG measurements</w:t>
      </w:r>
    </w:p>
    <w:p w14:paraId="3EA0B216" w14:textId="77777777" w:rsidR="00C23990" w:rsidRDefault="00C23990" w:rsidP="00C2399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v18.4.0</w:t>
      </w:r>
      <w:r>
        <w:rPr>
          <w:i/>
        </w:rPr>
        <w:tab/>
        <w:t xml:space="preserve">  CR-  rev  Cat: F (Rel-18)</w:t>
      </w:r>
      <w:r>
        <w:rPr>
          <w:i/>
        </w:rPr>
        <w:br/>
      </w:r>
      <w:r>
        <w:rPr>
          <w:i/>
        </w:rPr>
        <w:br/>
      </w:r>
      <w:r>
        <w:rPr>
          <w:i/>
        </w:rPr>
        <w:tab/>
      </w:r>
      <w:r>
        <w:rPr>
          <w:i/>
        </w:rPr>
        <w:tab/>
      </w:r>
      <w:r>
        <w:rPr>
          <w:i/>
        </w:rPr>
        <w:tab/>
      </w:r>
      <w:r>
        <w:rPr>
          <w:i/>
        </w:rPr>
        <w:tab/>
      </w:r>
      <w:r>
        <w:rPr>
          <w:i/>
        </w:rPr>
        <w:tab/>
        <w:t>Source: OPPO</w:t>
      </w:r>
    </w:p>
    <w:p w14:paraId="6054B4FB"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EA75EA" w14:textId="7207C020" w:rsidR="00C23990" w:rsidRDefault="00C23990" w:rsidP="00C23990">
      <w:pPr>
        <w:rPr>
          <w:rFonts w:ascii="Arial" w:hAnsi="Arial" w:cs="Arial"/>
          <w:b/>
          <w:sz w:val="24"/>
        </w:rPr>
      </w:pPr>
      <w:r>
        <w:rPr>
          <w:rFonts w:ascii="Arial" w:hAnsi="Arial" w:cs="Arial"/>
          <w:b/>
          <w:color w:val="0000FF"/>
          <w:sz w:val="24"/>
        </w:rPr>
        <w:t>R4-2401002</w:t>
      </w:r>
      <w:r>
        <w:rPr>
          <w:rFonts w:ascii="Arial" w:hAnsi="Arial" w:cs="Arial"/>
          <w:b/>
          <w:color w:val="0000FF"/>
          <w:sz w:val="24"/>
        </w:rPr>
        <w:tab/>
      </w:r>
      <w:r>
        <w:rPr>
          <w:rFonts w:ascii="Arial" w:hAnsi="Arial" w:cs="Arial"/>
          <w:b/>
          <w:sz w:val="24"/>
        </w:rPr>
        <w:t>On interruption requirements for NFG measurements</w:t>
      </w:r>
    </w:p>
    <w:p w14:paraId="2C92BDFE" w14:textId="77777777" w:rsidR="00C23990" w:rsidRDefault="00C23990" w:rsidP="00C2399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OPPO</w:t>
      </w:r>
    </w:p>
    <w:p w14:paraId="2897495F"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2B7D57" w14:textId="7A763BD4" w:rsidR="00C23990" w:rsidRDefault="00C23990" w:rsidP="00C23990">
      <w:pPr>
        <w:rPr>
          <w:rFonts w:ascii="Arial" w:hAnsi="Arial" w:cs="Arial"/>
          <w:b/>
          <w:sz w:val="24"/>
        </w:rPr>
      </w:pPr>
      <w:r>
        <w:rPr>
          <w:rFonts w:ascii="Arial" w:hAnsi="Arial" w:cs="Arial"/>
          <w:b/>
          <w:color w:val="0000FF"/>
          <w:sz w:val="24"/>
        </w:rPr>
        <w:t>R4-2401026</w:t>
      </w:r>
      <w:r>
        <w:rPr>
          <w:rFonts w:ascii="Arial" w:hAnsi="Arial" w:cs="Arial"/>
          <w:b/>
          <w:color w:val="0000FF"/>
          <w:sz w:val="24"/>
        </w:rPr>
        <w:tab/>
      </w:r>
      <w:r>
        <w:rPr>
          <w:rFonts w:ascii="Arial" w:hAnsi="Arial" w:cs="Arial"/>
          <w:b/>
          <w:sz w:val="24"/>
        </w:rPr>
        <w:t>(NR_MG_enh2-Core) Discussion on measurement without gaps for UEs reporting NeedForGapsInfoNR</w:t>
      </w:r>
    </w:p>
    <w:p w14:paraId="7AC569D6" w14:textId="77777777" w:rsidR="00C23990" w:rsidRDefault="00C23990" w:rsidP="00C239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7CA4BD36"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3F4293" w14:textId="10C84525" w:rsidR="00C23990" w:rsidRDefault="00C23990" w:rsidP="00C23990">
      <w:pPr>
        <w:rPr>
          <w:rFonts w:ascii="Arial" w:hAnsi="Arial" w:cs="Arial"/>
          <w:b/>
          <w:sz w:val="24"/>
        </w:rPr>
      </w:pPr>
      <w:r>
        <w:rPr>
          <w:rFonts w:ascii="Arial" w:hAnsi="Arial" w:cs="Arial"/>
          <w:b/>
          <w:color w:val="0000FF"/>
          <w:sz w:val="24"/>
        </w:rPr>
        <w:t>R4-2401027</w:t>
      </w:r>
      <w:r>
        <w:rPr>
          <w:rFonts w:ascii="Arial" w:hAnsi="Arial" w:cs="Arial"/>
          <w:b/>
          <w:color w:val="0000FF"/>
          <w:sz w:val="24"/>
        </w:rPr>
        <w:tab/>
      </w:r>
      <w:r>
        <w:rPr>
          <w:rFonts w:ascii="Arial" w:hAnsi="Arial" w:cs="Arial"/>
          <w:b/>
          <w:sz w:val="24"/>
        </w:rPr>
        <w:t>(NR_MG_enh2-Core) DraftCR on intra-frequency measurement delay for NFG</w:t>
      </w:r>
    </w:p>
    <w:p w14:paraId="3E0902A3" w14:textId="77777777" w:rsidR="00C23990" w:rsidRDefault="00C23990" w:rsidP="00C2399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v18.4.0</w:t>
      </w:r>
      <w:r>
        <w:rPr>
          <w:i/>
        </w:rPr>
        <w:tab/>
        <w:t xml:space="preserve">  CR-  rev  Cat: F (Rel-18)</w:t>
      </w:r>
      <w:r>
        <w:rPr>
          <w:i/>
        </w:rPr>
        <w:br/>
      </w:r>
      <w:r>
        <w:rPr>
          <w:i/>
        </w:rPr>
        <w:br/>
      </w:r>
      <w:r>
        <w:rPr>
          <w:i/>
        </w:rPr>
        <w:tab/>
      </w:r>
      <w:r>
        <w:rPr>
          <w:i/>
        </w:rPr>
        <w:tab/>
      </w:r>
      <w:r>
        <w:rPr>
          <w:i/>
        </w:rPr>
        <w:tab/>
      </w:r>
      <w:r>
        <w:rPr>
          <w:i/>
        </w:rPr>
        <w:tab/>
      </w:r>
      <w:r>
        <w:rPr>
          <w:i/>
        </w:rPr>
        <w:tab/>
        <w:t>Source: CMCC</w:t>
      </w:r>
    </w:p>
    <w:p w14:paraId="586EC76D" w14:textId="77777777" w:rsidR="00C23990" w:rsidRDefault="00C23990" w:rsidP="00C2399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11691B" w14:textId="7BE73D3A" w:rsidR="00C23990" w:rsidRDefault="00C23990" w:rsidP="00C23990">
      <w:pPr>
        <w:rPr>
          <w:rFonts w:ascii="Arial" w:hAnsi="Arial" w:cs="Arial"/>
          <w:b/>
          <w:sz w:val="24"/>
        </w:rPr>
      </w:pPr>
      <w:r>
        <w:rPr>
          <w:rFonts w:ascii="Arial" w:hAnsi="Arial" w:cs="Arial"/>
          <w:b/>
          <w:color w:val="0000FF"/>
          <w:sz w:val="24"/>
        </w:rPr>
        <w:t>R4-2402013</w:t>
      </w:r>
      <w:r>
        <w:rPr>
          <w:rFonts w:ascii="Arial" w:hAnsi="Arial" w:cs="Arial"/>
          <w:b/>
          <w:color w:val="0000FF"/>
          <w:sz w:val="24"/>
        </w:rPr>
        <w:tab/>
      </w:r>
      <w:r>
        <w:rPr>
          <w:rFonts w:ascii="Arial" w:hAnsi="Arial" w:cs="Arial"/>
          <w:b/>
          <w:sz w:val="24"/>
        </w:rPr>
        <w:t>Discussion on measurements without gaps</w:t>
      </w:r>
    </w:p>
    <w:p w14:paraId="1341D98E" w14:textId="77777777" w:rsidR="00C23990" w:rsidRDefault="00C23990" w:rsidP="00C239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5C01B82D"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80C7AA" w14:textId="263E18BB" w:rsidR="00C23990" w:rsidRDefault="00C23990" w:rsidP="00C23990">
      <w:pPr>
        <w:rPr>
          <w:rFonts w:ascii="Arial" w:hAnsi="Arial" w:cs="Arial"/>
          <w:b/>
          <w:sz w:val="24"/>
        </w:rPr>
      </w:pPr>
      <w:r>
        <w:rPr>
          <w:rFonts w:ascii="Arial" w:hAnsi="Arial" w:cs="Arial"/>
          <w:b/>
          <w:color w:val="0000FF"/>
          <w:sz w:val="24"/>
        </w:rPr>
        <w:t>R4-2402014</w:t>
      </w:r>
      <w:r>
        <w:rPr>
          <w:rFonts w:ascii="Arial" w:hAnsi="Arial" w:cs="Arial"/>
          <w:b/>
          <w:color w:val="0000FF"/>
          <w:sz w:val="24"/>
        </w:rPr>
        <w:tab/>
      </w:r>
      <w:r>
        <w:rPr>
          <w:rFonts w:ascii="Arial" w:hAnsi="Arial" w:cs="Arial"/>
          <w:b/>
          <w:sz w:val="24"/>
        </w:rPr>
        <w:t>Draft CR interruption requirements for measurements without gaps</w:t>
      </w:r>
    </w:p>
    <w:p w14:paraId="56F52C27" w14:textId="77777777" w:rsidR="00C23990" w:rsidRDefault="00C23990" w:rsidP="00C2399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v18.4.0</w:t>
      </w:r>
      <w:r>
        <w:rPr>
          <w:i/>
        </w:rPr>
        <w:tab/>
        <w:t xml:space="preserve">  CR-  rev  Cat: F (Rel-18)</w:t>
      </w:r>
      <w:r>
        <w:rPr>
          <w:i/>
        </w:rPr>
        <w:br/>
      </w:r>
      <w:r>
        <w:rPr>
          <w:i/>
        </w:rPr>
        <w:br/>
      </w:r>
      <w:r>
        <w:rPr>
          <w:i/>
        </w:rPr>
        <w:tab/>
      </w:r>
      <w:r>
        <w:rPr>
          <w:i/>
        </w:rPr>
        <w:tab/>
      </w:r>
      <w:r>
        <w:rPr>
          <w:i/>
        </w:rPr>
        <w:tab/>
      </w:r>
      <w:r>
        <w:rPr>
          <w:i/>
        </w:rPr>
        <w:tab/>
      </w:r>
      <w:r>
        <w:rPr>
          <w:i/>
        </w:rPr>
        <w:tab/>
        <w:t>Source: Nokia, Nokia Shanghai Bell</w:t>
      </w:r>
    </w:p>
    <w:p w14:paraId="26292F06"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43D5E7" w14:textId="65F7769F" w:rsidR="00C23990" w:rsidRDefault="00C23990" w:rsidP="00C23990">
      <w:pPr>
        <w:rPr>
          <w:rFonts w:ascii="Arial" w:hAnsi="Arial" w:cs="Arial"/>
          <w:b/>
          <w:sz w:val="24"/>
        </w:rPr>
      </w:pPr>
      <w:r>
        <w:rPr>
          <w:rFonts w:ascii="Arial" w:hAnsi="Arial" w:cs="Arial"/>
          <w:b/>
          <w:color w:val="0000FF"/>
          <w:sz w:val="24"/>
        </w:rPr>
        <w:t>R4-2402166</w:t>
      </w:r>
      <w:r>
        <w:rPr>
          <w:rFonts w:ascii="Arial" w:hAnsi="Arial" w:cs="Arial"/>
          <w:b/>
          <w:color w:val="0000FF"/>
          <w:sz w:val="24"/>
        </w:rPr>
        <w:tab/>
      </w:r>
      <w:r>
        <w:rPr>
          <w:rFonts w:ascii="Arial" w:hAnsi="Arial" w:cs="Arial"/>
          <w:b/>
          <w:sz w:val="24"/>
        </w:rPr>
        <w:t>Discussion on remaining issues for NeedForGaps</w:t>
      </w:r>
    </w:p>
    <w:p w14:paraId="651CA4BB" w14:textId="77777777" w:rsidR="00C23990" w:rsidRDefault="00C23990" w:rsidP="00C23990">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Huawei, HiSilicon</w:t>
      </w:r>
    </w:p>
    <w:p w14:paraId="40A9B6F7"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A84374" w14:textId="3F5B0E50" w:rsidR="00C23990" w:rsidRDefault="00C23990" w:rsidP="00C23990">
      <w:pPr>
        <w:rPr>
          <w:rFonts w:ascii="Arial" w:hAnsi="Arial" w:cs="Arial"/>
          <w:b/>
          <w:sz w:val="24"/>
        </w:rPr>
      </w:pPr>
      <w:r>
        <w:rPr>
          <w:rFonts w:ascii="Arial" w:hAnsi="Arial" w:cs="Arial"/>
          <w:b/>
          <w:color w:val="0000FF"/>
          <w:sz w:val="24"/>
        </w:rPr>
        <w:t>R4-2402167</w:t>
      </w:r>
      <w:r>
        <w:rPr>
          <w:rFonts w:ascii="Arial" w:hAnsi="Arial" w:cs="Arial"/>
          <w:b/>
          <w:color w:val="0000FF"/>
          <w:sz w:val="24"/>
        </w:rPr>
        <w:tab/>
      </w:r>
      <w:r>
        <w:rPr>
          <w:rFonts w:ascii="Arial" w:hAnsi="Arial" w:cs="Arial"/>
          <w:b/>
          <w:sz w:val="24"/>
        </w:rPr>
        <w:t>draftCR on measurement requirements for NeedForGaps</w:t>
      </w:r>
    </w:p>
    <w:p w14:paraId="150C817E" w14:textId="77777777" w:rsidR="00C23990" w:rsidRDefault="00C23990" w:rsidP="00C2399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v18.4.0</w:t>
      </w:r>
      <w:r>
        <w:rPr>
          <w:i/>
        </w:rPr>
        <w:tab/>
        <w:t xml:space="preserve">  CR-  rev  Cat: F (Rel-18)</w:t>
      </w:r>
      <w:r>
        <w:rPr>
          <w:i/>
        </w:rPr>
        <w:br/>
      </w:r>
      <w:r>
        <w:rPr>
          <w:i/>
        </w:rPr>
        <w:br/>
      </w:r>
      <w:r>
        <w:rPr>
          <w:i/>
        </w:rPr>
        <w:tab/>
      </w:r>
      <w:r>
        <w:rPr>
          <w:i/>
        </w:rPr>
        <w:tab/>
      </w:r>
      <w:r>
        <w:rPr>
          <w:i/>
        </w:rPr>
        <w:tab/>
      </w:r>
      <w:r>
        <w:rPr>
          <w:i/>
        </w:rPr>
        <w:tab/>
      </w:r>
      <w:r>
        <w:rPr>
          <w:i/>
        </w:rPr>
        <w:tab/>
        <w:t>Source: Huawei, HiSilicon</w:t>
      </w:r>
    </w:p>
    <w:p w14:paraId="5534D84C"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1533DF" w14:textId="2193248D" w:rsidR="00C23990" w:rsidRDefault="00C23990" w:rsidP="00C23990">
      <w:pPr>
        <w:rPr>
          <w:rFonts w:ascii="Arial" w:hAnsi="Arial" w:cs="Arial"/>
          <w:b/>
          <w:sz w:val="24"/>
        </w:rPr>
      </w:pPr>
      <w:r>
        <w:rPr>
          <w:rFonts w:ascii="Arial" w:hAnsi="Arial" w:cs="Arial"/>
          <w:b/>
          <w:color w:val="0000FF"/>
          <w:sz w:val="24"/>
        </w:rPr>
        <w:t>R4-2402885</w:t>
      </w:r>
      <w:r>
        <w:rPr>
          <w:rFonts w:ascii="Arial" w:hAnsi="Arial" w:cs="Arial"/>
          <w:b/>
          <w:color w:val="0000FF"/>
          <w:sz w:val="24"/>
        </w:rPr>
        <w:tab/>
      </w:r>
      <w:r>
        <w:rPr>
          <w:rFonts w:ascii="Arial" w:hAnsi="Arial" w:cs="Arial"/>
          <w:b/>
          <w:sz w:val="24"/>
        </w:rPr>
        <w:t>Discussion on measurement without gaps for UEs reporting NeedForGapsInfoNR</w:t>
      </w:r>
    </w:p>
    <w:p w14:paraId="5E09C16A" w14:textId="77777777" w:rsidR="00C23990" w:rsidRDefault="00C23990" w:rsidP="00C239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MediaTek inc.</w:t>
      </w:r>
    </w:p>
    <w:p w14:paraId="0D4DFD0A"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8D904A" w14:textId="77777777" w:rsidR="00C23990" w:rsidRDefault="00C23990" w:rsidP="00C23990">
      <w:pPr>
        <w:pStyle w:val="Heading5"/>
      </w:pPr>
      <w:bookmarkStart w:id="240" w:name="_Toc159599963"/>
      <w:r>
        <w:t>8.5.2.2</w:t>
      </w:r>
      <w:r>
        <w:tab/>
        <w:t>Inter-RAT measurement without gap</w:t>
      </w:r>
      <w:bookmarkEnd w:id="240"/>
    </w:p>
    <w:p w14:paraId="5713208B" w14:textId="67A9199F" w:rsidR="00C23990" w:rsidRDefault="00C23990" w:rsidP="00C23990">
      <w:pPr>
        <w:rPr>
          <w:rFonts w:ascii="Arial" w:hAnsi="Arial" w:cs="Arial"/>
          <w:b/>
          <w:sz w:val="24"/>
        </w:rPr>
      </w:pPr>
      <w:r>
        <w:rPr>
          <w:rFonts w:ascii="Arial" w:hAnsi="Arial" w:cs="Arial"/>
          <w:b/>
          <w:color w:val="0000FF"/>
          <w:sz w:val="24"/>
        </w:rPr>
        <w:t>R4-2400109</w:t>
      </w:r>
      <w:r>
        <w:rPr>
          <w:rFonts w:ascii="Arial" w:hAnsi="Arial" w:cs="Arial"/>
          <w:b/>
          <w:color w:val="0000FF"/>
          <w:sz w:val="24"/>
        </w:rPr>
        <w:tab/>
      </w:r>
      <w:r>
        <w:rPr>
          <w:rFonts w:ascii="Arial" w:hAnsi="Arial" w:cs="Arial"/>
          <w:b/>
          <w:sz w:val="24"/>
        </w:rPr>
        <w:t>Discussion on maintenance issues for inter-RAT measurement without gaps</w:t>
      </w:r>
    </w:p>
    <w:p w14:paraId="3AAC18B4" w14:textId="77777777" w:rsidR="00C23990" w:rsidRDefault="00C23990" w:rsidP="00C239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459D0CD0"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B75019" w14:textId="0ED7B70E" w:rsidR="00C23990" w:rsidRDefault="00C23990" w:rsidP="00C23990">
      <w:pPr>
        <w:rPr>
          <w:rFonts w:ascii="Arial" w:hAnsi="Arial" w:cs="Arial"/>
          <w:b/>
          <w:sz w:val="24"/>
        </w:rPr>
      </w:pPr>
      <w:r>
        <w:rPr>
          <w:rFonts w:ascii="Arial" w:hAnsi="Arial" w:cs="Arial"/>
          <w:b/>
          <w:color w:val="0000FF"/>
          <w:sz w:val="24"/>
        </w:rPr>
        <w:t>R4-2400380</w:t>
      </w:r>
      <w:r>
        <w:rPr>
          <w:rFonts w:ascii="Arial" w:hAnsi="Arial" w:cs="Arial"/>
          <w:b/>
          <w:color w:val="0000FF"/>
          <w:sz w:val="24"/>
        </w:rPr>
        <w:tab/>
      </w:r>
      <w:r>
        <w:rPr>
          <w:rFonts w:ascii="Arial" w:hAnsi="Arial" w:cs="Arial"/>
          <w:b/>
          <w:sz w:val="24"/>
        </w:rPr>
        <w:t>Discussion on R18 inter-RAT measurement without gap</w:t>
      </w:r>
    </w:p>
    <w:p w14:paraId="5BF75D91" w14:textId="77777777" w:rsidR="00C23990" w:rsidRDefault="00C23990" w:rsidP="00C239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35CBD0E9"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A9237B" w14:textId="79755BB7" w:rsidR="00C23990" w:rsidRDefault="00C23990" w:rsidP="00C23990">
      <w:pPr>
        <w:rPr>
          <w:rFonts w:ascii="Arial" w:hAnsi="Arial" w:cs="Arial"/>
          <w:b/>
          <w:sz w:val="24"/>
        </w:rPr>
      </w:pPr>
      <w:r>
        <w:rPr>
          <w:rFonts w:ascii="Arial" w:hAnsi="Arial" w:cs="Arial"/>
          <w:b/>
          <w:color w:val="0000FF"/>
          <w:sz w:val="24"/>
        </w:rPr>
        <w:t>R4-2400381</w:t>
      </w:r>
      <w:r>
        <w:rPr>
          <w:rFonts w:ascii="Arial" w:hAnsi="Arial" w:cs="Arial"/>
          <w:b/>
          <w:color w:val="0000FF"/>
          <w:sz w:val="24"/>
        </w:rPr>
        <w:tab/>
      </w:r>
      <w:r>
        <w:rPr>
          <w:rFonts w:ascii="Arial" w:hAnsi="Arial" w:cs="Arial"/>
          <w:b/>
          <w:sz w:val="24"/>
        </w:rPr>
        <w:t>CR for measurement delay for nogap-noncsg</w:t>
      </w:r>
    </w:p>
    <w:p w14:paraId="61F69A27" w14:textId="77777777" w:rsidR="00C23990" w:rsidRDefault="00C23990" w:rsidP="00C23990">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v18.4.0</w:t>
      </w:r>
      <w:r>
        <w:rPr>
          <w:i/>
        </w:rPr>
        <w:tab/>
        <w:t xml:space="preserve">  CR-  rev  Cat: B (Rel-18)</w:t>
      </w:r>
      <w:r>
        <w:rPr>
          <w:i/>
        </w:rPr>
        <w:br/>
      </w:r>
      <w:r>
        <w:rPr>
          <w:i/>
        </w:rPr>
        <w:br/>
      </w:r>
      <w:r>
        <w:rPr>
          <w:i/>
        </w:rPr>
        <w:tab/>
      </w:r>
      <w:r>
        <w:rPr>
          <w:i/>
        </w:rPr>
        <w:tab/>
      </w:r>
      <w:r>
        <w:rPr>
          <w:i/>
        </w:rPr>
        <w:tab/>
      </w:r>
      <w:r>
        <w:rPr>
          <w:i/>
        </w:rPr>
        <w:tab/>
      </w:r>
      <w:r>
        <w:rPr>
          <w:i/>
        </w:rPr>
        <w:tab/>
        <w:t>Source: Apple</w:t>
      </w:r>
    </w:p>
    <w:p w14:paraId="228C8D2B"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7A199E" w14:textId="64188729" w:rsidR="00C23990" w:rsidRDefault="00C23990" w:rsidP="00C23990">
      <w:pPr>
        <w:rPr>
          <w:rFonts w:ascii="Arial" w:hAnsi="Arial" w:cs="Arial"/>
          <w:b/>
          <w:sz w:val="24"/>
        </w:rPr>
      </w:pPr>
      <w:r>
        <w:rPr>
          <w:rFonts w:ascii="Arial" w:hAnsi="Arial" w:cs="Arial"/>
          <w:b/>
          <w:color w:val="0000FF"/>
          <w:sz w:val="24"/>
        </w:rPr>
        <w:t>R4-2400492</w:t>
      </w:r>
      <w:r>
        <w:rPr>
          <w:rFonts w:ascii="Arial" w:hAnsi="Arial" w:cs="Arial"/>
          <w:b/>
          <w:color w:val="0000FF"/>
          <w:sz w:val="24"/>
        </w:rPr>
        <w:tab/>
      </w:r>
      <w:r>
        <w:rPr>
          <w:rFonts w:ascii="Arial" w:hAnsi="Arial" w:cs="Arial"/>
          <w:b/>
          <w:sz w:val="24"/>
        </w:rPr>
        <w:t>(NR_MG_enh2-Core) CR on UE Scheduling availability for inter-RAT NR measurement without gap</w:t>
      </w:r>
    </w:p>
    <w:p w14:paraId="28CB03EB"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v18.4.0</w:t>
      </w:r>
      <w:r>
        <w:rPr>
          <w:i/>
        </w:rPr>
        <w:tab/>
        <w:t xml:space="preserve">  CR-7278  rev  Cat: F (Rel-18)</w:t>
      </w:r>
      <w:r>
        <w:rPr>
          <w:i/>
        </w:rPr>
        <w:br/>
      </w:r>
      <w:r>
        <w:rPr>
          <w:i/>
        </w:rPr>
        <w:br/>
      </w:r>
      <w:r>
        <w:rPr>
          <w:i/>
        </w:rPr>
        <w:tab/>
      </w:r>
      <w:r>
        <w:rPr>
          <w:i/>
        </w:rPr>
        <w:tab/>
      </w:r>
      <w:r>
        <w:rPr>
          <w:i/>
        </w:rPr>
        <w:tab/>
      </w:r>
      <w:r>
        <w:rPr>
          <w:i/>
        </w:rPr>
        <w:tab/>
      </w:r>
      <w:r>
        <w:rPr>
          <w:i/>
        </w:rPr>
        <w:tab/>
        <w:t>Source: Apple</w:t>
      </w:r>
    </w:p>
    <w:p w14:paraId="54333209"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50E4B5" w14:textId="406F1247" w:rsidR="00C23990" w:rsidRDefault="00C23990" w:rsidP="00C23990">
      <w:pPr>
        <w:rPr>
          <w:rFonts w:ascii="Arial" w:hAnsi="Arial" w:cs="Arial"/>
          <w:b/>
          <w:sz w:val="24"/>
        </w:rPr>
      </w:pPr>
      <w:r>
        <w:rPr>
          <w:rFonts w:ascii="Arial" w:hAnsi="Arial" w:cs="Arial"/>
          <w:b/>
          <w:color w:val="0000FF"/>
          <w:sz w:val="24"/>
        </w:rPr>
        <w:t>R4-2400875</w:t>
      </w:r>
      <w:r>
        <w:rPr>
          <w:rFonts w:ascii="Arial" w:hAnsi="Arial" w:cs="Arial"/>
          <w:b/>
          <w:color w:val="0000FF"/>
          <w:sz w:val="24"/>
        </w:rPr>
        <w:tab/>
      </w:r>
      <w:r>
        <w:rPr>
          <w:rFonts w:ascii="Arial" w:hAnsi="Arial" w:cs="Arial"/>
          <w:b/>
          <w:sz w:val="24"/>
        </w:rPr>
        <w:t>On maintenance issues  for inter-RAT measurement without gap requirements</w:t>
      </w:r>
    </w:p>
    <w:p w14:paraId="3CAD209C" w14:textId="77777777" w:rsidR="00C23990" w:rsidRDefault="00C23990" w:rsidP="00C239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4F87E5CA"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DAC4A1" w14:textId="00EF8575" w:rsidR="00C23990" w:rsidRDefault="00C23990" w:rsidP="00C23990">
      <w:pPr>
        <w:rPr>
          <w:rFonts w:ascii="Arial" w:hAnsi="Arial" w:cs="Arial"/>
          <w:b/>
          <w:sz w:val="24"/>
        </w:rPr>
      </w:pPr>
      <w:r>
        <w:rPr>
          <w:rFonts w:ascii="Arial" w:hAnsi="Arial" w:cs="Arial"/>
          <w:b/>
          <w:color w:val="0000FF"/>
          <w:sz w:val="24"/>
        </w:rPr>
        <w:t>R4-2400970</w:t>
      </w:r>
      <w:r>
        <w:rPr>
          <w:rFonts w:ascii="Arial" w:hAnsi="Arial" w:cs="Arial"/>
          <w:b/>
          <w:color w:val="0000FF"/>
          <w:sz w:val="24"/>
        </w:rPr>
        <w:tab/>
      </w:r>
      <w:r>
        <w:rPr>
          <w:rFonts w:ascii="Arial" w:hAnsi="Arial" w:cs="Arial"/>
          <w:b/>
          <w:sz w:val="24"/>
        </w:rPr>
        <w:t>Remaining issues on Inter-RAT measurement without gap</w:t>
      </w:r>
    </w:p>
    <w:p w14:paraId="5CCD84AB" w14:textId="77777777" w:rsidR="00C23990" w:rsidRDefault="00C23990" w:rsidP="00C239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60898F7" w14:textId="77777777" w:rsidR="00C23990" w:rsidRDefault="00C23990" w:rsidP="00C23990">
      <w:pPr>
        <w:rPr>
          <w:rFonts w:ascii="Arial" w:hAnsi="Arial" w:cs="Arial"/>
          <w:b/>
        </w:rPr>
      </w:pPr>
      <w:r>
        <w:rPr>
          <w:rFonts w:ascii="Arial" w:hAnsi="Arial" w:cs="Arial"/>
          <w:b/>
        </w:rPr>
        <w:t xml:space="preserve">Abstract: </w:t>
      </w:r>
    </w:p>
    <w:p w14:paraId="1F5E9B37" w14:textId="77777777" w:rsidR="00C23990" w:rsidRDefault="00C23990" w:rsidP="00C23990">
      <w:r>
        <w:t>This contribution discusses the inter-RAT measurement requirement</w:t>
      </w:r>
    </w:p>
    <w:p w14:paraId="4F7B3A8B"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254DE8" w14:textId="208274F9" w:rsidR="00C23990" w:rsidRDefault="00C23990" w:rsidP="00C23990">
      <w:pPr>
        <w:rPr>
          <w:rFonts w:ascii="Arial" w:hAnsi="Arial" w:cs="Arial"/>
          <w:b/>
          <w:sz w:val="24"/>
        </w:rPr>
      </w:pPr>
      <w:r>
        <w:rPr>
          <w:rFonts w:ascii="Arial" w:hAnsi="Arial" w:cs="Arial"/>
          <w:b/>
          <w:color w:val="0000FF"/>
          <w:sz w:val="24"/>
        </w:rPr>
        <w:t>R4-2401023</w:t>
      </w:r>
      <w:r>
        <w:rPr>
          <w:rFonts w:ascii="Arial" w:hAnsi="Arial" w:cs="Arial"/>
          <w:b/>
          <w:color w:val="0000FF"/>
          <w:sz w:val="24"/>
        </w:rPr>
        <w:tab/>
      </w:r>
      <w:r>
        <w:rPr>
          <w:rFonts w:ascii="Arial" w:hAnsi="Arial" w:cs="Arial"/>
          <w:b/>
          <w:sz w:val="24"/>
        </w:rPr>
        <w:t>(NR_MG_enh2-Core) Discussion on UE capabilities for measurements without gap</w:t>
      </w:r>
    </w:p>
    <w:p w14:paraId="177816CC" w14:textId="77777777" w:rsidR="00C23990" w:rsidRDefault="00C23990" w:rsidP="00C239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069CAB15"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7C8F5D" w14:textId="38642B56" w:rsidR="00C23990" w:rsidRDefault="00C23990" w:rsidP="00C23990">
      <w:pPr>
        <w:rPr>
          <w:rFonts w:ascii="Arial" w:hAnsi="Arial" w:cs="Arial"/>
          <w:b/>
          <w:sz w:val="24"/>
        </w:rPr>
      </w:pPr>
      <w:r>
        <w:rPr>
          <w:rFonts w:ascii="Arial" w:hAnsi="Arial" w:cs="Arial"/>
          <w:b/>
          <w:color w:val="0000FF"/>
          <w:sz w:val="24"/>
        </w:rPr>
        <w:t>R4-2401187</w:t>
      </w:r>
      <w:r>
        <w:rPr>
          <w:rFonts w:ascii="Arial" w:hAnsi="Arial" w:cs="Arial"/>
          <w:b/>
          <w:color w:val="0000FF"/>
          <w:sz w:val="24"/>
        </w:rPr>
        <w:tab/>
      </w:r>
      <w:r>
        <w:rPr>
          <w:rFonts w:ascii="Arial" w:hAnsi="Arial" w:cs="Arial"/>
          <w:b/>
          <w:sz w:val="24"/>
        </w:rPr>
        <w:t>draftCR on introduction of interruprion requirements for inter-RAT NR measurement without gap (case a-1)</w:t>
      </w:r>
    </w:p>
    <w:p w14:paraId="021D31F6" w14:textId="77777777" w:rsidR="00C23990" w:rsidRDefault="00C23990" w:rsidP="00C2399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v18.4.0</w:t>
      </w:r>
      <w:r>
        <w:rPr>
          <w:i/>
        </w:rPr>
        <w:tab/>
        <w:t xml:space="preserve">  CR-  rev  Cat: F (Rel-18)</w:t>
      </w:r>
      <w:r>
        <w:rPr>
          <w:i/>
        </w:rPr>
        <w:br/>
      </w:r>
      <w:r>
        <w:rPr>
          <w:i/>
        </w:rPr>
        <w:br/>
      </w:r>
      <w:r>
        <w:rPr>
          <w:i/>
        </w:rPr>
        <w:tab/>
      </w:r>
      <w:r>
        <w:rPr>
          <w:i/>
        </w:rPr>
        <w:tab/>
      </w:r>
      <w:r>
        <w:rPr>
          <w:i/>
        </w:rPr>
        <w:tab/>
      </w:r>
      <w:r>
        <w:rPr>
          <w:i/>
        </w:rPr>
        <w:tab/>
      </w:r>
      <w:r>
        <w:rPr>
          <w:i/>
        </w:rPr>
        <w:tab/>
        <w:t>Source: xiaomi</w:t>
      </w:r>
    </w:p>
    <w:p w14:paraId="02876F43"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AE39DD" w14:textId="1B4A84AC" w:rsidR="00C23990" w:rsidRDefault="00C23990" w:rsidP="00C23990">
      <w:pPr>
        <w:rPr>
          <w:rFonts w:ascii="Arial" w:hAnsi="Arial" w:cs="Arial"/>
          <w:b/>
          <w:sz w:val="24"/>
        </w:rPr>
      </w:pPr>
      <w:r>
        <w:rPr>
          <w:rFonts w:ascii="Arial" w:hAnsi="Arial" w:cs="Arial"/>
          <w:b/>
          <w:color w:val="0000FF"/>
          <w:sz w:val="24"/>
        </w:rPr>
        <w:t>R4-2401426</w:t>
      </w:r>
      <w:r>
        <w:rPr>
          <w:rFonts w:ascii="Arial" w:hAnsi="Arial" w:cs="Arial"/>
          <w:b/>
          <w:color w:val="0000FF"/>
          <w:sz w:val="24"/>
        </w:rPr>
        <w:tab/>
      </w:r>
      <w:r>
        <w:rPr>
          <w:rFonts w:ascii="Arial" w:hAnsi="Arial" w:cs="Arial"/>
          <w:b/>
          <w:sz w:val="24"/>
        </w:rPr>
        <w:t>Maintenance CR on interruption requirements for measurements without gap</w:t>
      </w:r>
    </w:p>
    <w:p w14:paraId="32C15C64"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v18.4.0</w:t>
      </w:r>
      <w:r>
        <w:rPr>
          <w:i/>
        </w:rPr>
        <w:tab/>
        <w:t xml:space="preserve">  CR-4129  rev  Cat: F (Rel-18)</w:t>
      </w:r>
      <w:r>
        <w:rPr>
          <w:i/>
        </w:rPr>
        <w:br/>
      </w:r>
      <w:r>
        <w:rPr>
          <w:i/>
        </w:rPr>
        <w:br/>
      </w:r>
      <w:r>
        <w:rPr>
          <w:i/>
        </w:rPr>
        <w:tab/>
      </w:r>
      <w:r>
        <w:rPr>
          <w:i/>
        </w:rPr>
        <w:tab/>
      </w:r>
      <w:r>
        <w:rPr>
          <w:i/>
        </w:rPr>
        <w:tab/>
      </w:r>
      <w:r>
        <w:rPr>
          <w:i/>
        </w:rPr>
        <w:tab/>
      </w:r>
      <w:r>
        <w:rPr>
          <w:i/>
        </w:rPr>
        <w:tab/>
        <w:t>Source: Intel Corporation</w:t>
      </w:r>
    </w:p>
    <w:p w14:paraId="23D1B455"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80F537" w14:textId="7A81F632" w:rsidR="00C23990" w:rsidRDefault="00C23990" w:rsidP="00C23990">
      <w:pPr>
        <w:rPr>
          <w:rFonts w:ascii="Arial" w:hAnsi="Arial" w:cs="Arial"/>
          <w:b/>
          <w:sz w:val="24"/>
        </w:rPr>
      </w:pPr>
      <w:r>
        <w:rPr>
          <w:rFonts w:ascii="Arial" w:hAnsi="Arial" w:cs="Arial"/>
          <w:b/>
          <w:color w:val="0000FF"/>
          <w:sz w:val="24"/>
        </w:rPr>
        <w:lastRenderedPageBreak/>
        <w:t>R4-2402015</w:t>
      </w:r>
      <w:r>
        <w:rPr>
          <w:rFonts w:ascii="Arial" w:hAnsi="Arial" w:cs="Arial"/>
          <w:b/>
          <w:color w:val="0000FF"/>
          <w:sz w:val="24"/>
        </w:rPr>
        <w:tab/>
      </w:r>
      <w:r>
        <w:rPr>
          <w:rFonts w:ascii="Arial" w:hAnsi="Arial" w:cs="Arial"/>
          <w:b/>
          <w:sz w:val="24"/>
        </w:rPr>
        <w:t>Draft CR interruption requirements for interRAT measurements without gaps</w:t>
      </w:r>
    </w:p>
    <w:p w14:paraId="6C52C7ED" w14:textId="77777777" w:rsidR="00C23990" w:rsidRDefault="00C23990" w:rsidP="00C2399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v18.4.0</w:t>
      </w:r>
      <w:r>
        <w:rPr>
          <w:i/>
        </w:rPr>
        <w:tab/>
        <w:t xml:space="preserve">  CR-  rev  Cat: F (Rel-18)</w:t>
      </w:r>
      <w:r>
        <w:rPr>
          <w:i/>
        </w:rPr>
        <w:br/>
      </w:r>
      <w:r>
        <w:rPr>
          <w:i/>
        </w:rPr>
        <w:br/>
      </w:r>
      <w:r>
        <w:rPr>
          <w:i/>
        </w:rPr>
        <w:tab/>
      </w:r>
      <w:r>
        <w:rPr>
          <w:i/>
        </w:rPr>
        <w:tab/>
      </w:r>
      <w:r>
        <w:rPr>
          <w:i/>
        </w:rPr>
        <w:tab/>
      </w:r>
      <w:r>
        <w:rPr>
          <w:i/>
        </w:rPr>
        <w:tab/>
      </w:r>
      <w:r>
        <w:rPr>
          <w:i/>
        </w:rPr>
        <w:tab/>
        <w:t>Source: Nokia, Nokia Shanghai Bell</w:t>
      </w:r>
    </w:p>
    <w:p w14:paraId="303C70D5"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AC1F85" w14:textId="29C6E48A" w:rsidR="00C23990" w:rsidRDefault="00C23990" w:rsidP="00C23990">
      <w:pPr>
        <w:rPr>
          <w:rFonts w:ascii="Arial" w:hAnsi="Arial" w:cs="Arial"/>
          <w:b/>
          <w:sz w:val="24"/>
        </w:rPr>
      </w:pPr>
      <w:r>
        <w:rPr>
          <w:rFonts w:ascii="Arial" w:hAnsi="Arial" w:cs="Arial"/>
          <w:b/>
          <w:color w:val="0000FF"/>
          <w:sz w:val="24"/>
        </w:rPr>
        <w:t>R4-2402168</w:t>
      </w:r>
      <w:r>
        <w:rPr>
          <w:rFonts w:ascii="Arial" w:hAnsi="Arial" w:cs="Arial"/>
          <w:b/>
          <w:color w:val="0000FF"/>
          <w:sz w:val="24"/>
        </w:rPr>
        <w:tab/>
      </w:r>
      <w:r>
        <w:rPr>
          <w:rFonts w:ascii="Arial" w:hAnsi="Arial" w:cs="Arial"/>
          <w:b/>
          <w:sz w:val="24"/>
        </w:rPr>
        <w:t>Discussion on remaining issues for inter-RAT MG-less measurement</w:t>
      </w:r>
    </w:p>
    <w:p w14:paraId="2884C459" w14:textId="77777777" w:rsidR="00C23990" w:rsidRDefault="00C23990" w:rsidP="00C239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1D189CC5"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C1FE52" w14:textId="25D822FB" w:rsidR="00C23990" w:rsidRDefault="00C23990" w:rsidP="00C23990">
      <w:pPr>
        <w:rPr>
          <w:rFonts w:ascii="Arial" w:hAnsi="Arial" w:cs="Arial"/>
          <w:b/>
          <w:sz w:val="24"/>
        </w:rPr>
      </w:pPr>
      <w:r>
        <w:rPr>
          <w:rFonts w:ascii="Arial" w:hAnsi="Arial" w:cs="Arial"/>
          <w:b/>
          <w:color w:val="0000FF"/>
          <w:sz w:val="24"/>
        </w:rPr>
        <w:t>R4-2402169</w:t>
      </w:r>
      <w:r>
        <w:rPr>
          <w:rFonts w:ascii="Arial" w:hAnsi="Arial" w:cs="Arial"/>
          <w:b/>
          <w:color w:val="0000FF"/>
          <w:sz w:val="24"/>
        </w:rPr>
        <w:tab/>
      </w:r>
      <w:r>
        <w:rPr>
          <w:rFonts w:ascii="Arial" w:hAnsi="Arial" w:cs="Arial"/>
          <w:b/>
          <w:sz w:val="24"/>
        </w:rPr>
        <w:t>draftCR on requirements for inter-RAT LTE measurement without gap</w:t>
      </w:r>
    </w:p>
    <w:p w14:paraId="488A85B9" w14:textId="77777777" w:rsidR="00C23990" w:rsidRDefault="00C23990" w:rsidP="00C2399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v18.4.0</w:t>
      </w:r>
      <w:r>
        <w:rPr>
          <w:i/>
        </w:rPr>
        <w:tab/>
        <w:t xml:space="preserve">  CR-  rev  Cat: F (Rel-18)</w:t>
      </w:r>
      <w:r>
        <w:rPr>
          <w:i/>
        </w:rPr>
        <w:br/>
      </w:r>
      <w:r>
        <w:rPr>
          <w:i/>
        </w:rPr>
        <w:br/>
      </w:r>
      <w:r>
        <w:rPr>
          <w:i/>
        </w:rPr>
        <w:tab/>
      </w:r>
      <w:r>
        <w:rPr>
          <w:i/>
        </w:rPr>
        <w:tab/>
      </w:r>
      <w:r>
        <w:rPr>
          <w:i/>
        </w:rPr>
        <w:tab/>
      </w:r>
      <w:r>
        <w:rPr>
          <w:i/>
        </w:rPr>
        <w:tab/>
      </w:r>
      <w:r>
        <w:rPr>
          <w:i/>
        </w:rPr>
        <w:tab/>
        <w:t>Source: Huawei, HiSilicon</w:t>
      </w:r>
    </w:p>
    <w:p w14:paraId="0441F88D"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9B15BD" w14:textId="11D8892A" w:rsidR="00C23990" w:rsidRDefault="00C23990" w:rsidP="00C23990">
      <w:pPr>
        <w:rPr>
          <w:rFonts w:ascii="Arial" w:hAnsi="Arial" w:cs="Arial"/>
          <w:b/>
          <w:sz w:val="24"/>
        </w:rPr>
      </w:pPr>
      <w:r>
        <w:rPr>
          <w:rFonts w:ascii="Arial" w:hAnsi="Arial" w:cs="Arial"/>
          <w:b/>
          <w:color w:val="0000FF"/>
          <w:sz w:val="24"/>
        </w:rPr>
        <w:t>R4-2402436</w:t>
      </w:r>
      <w:r>
        <w:rPr>
          <w:rFonts w:ascii="Arial" w:hAnsi="Arial" w:cs="Arial"/>
          <w:b/>
          <w:color w:val="0000FF"/>
          <w:sz w:val="24"/>
        </w:rPr>
        <w:tab/>
      </w:r>
      <w:r>
        <w:rPr>
          <w:rFonts w:ascii="Arial" w:hAnsi="Arial" w:cs="Arial"/>
          <w:b/>
          <w:sz w:val="24"/>
        </w:rPr>
        <w:t>Discussion on interRAT measurements without gaps</w:t>
      </w:r>
    </w:p>
    <w:p w14:paraId="29A331D7" w14:textId="77777777" w:rsidR="00C23990" w:rsidRDefault="00C23990" w:rsidP="00C239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 BT Plc., Vodafone, Charter Communications Inc., Deutsche Telekom, TELECOM ITALIA S.p.A., Verizon</w:t>
      </w:r>
    </w:p>
    <w:p w14:paraId="0B2CDBDC"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6FB800" w14:textId="0AB44FF7" w:rsidR="00C23990" w:rsidRDefault="00C23990" w:rsidP="00C23990">
      <w:pPr>
        <w:rPr>
          <w:rFonts w:ascii="Arial" w:hAnsi="Arial" w:cs="Arial"/>
          <w:b/>
          <w:sz w:val="24"/>
        </w:rPr>
      </w:pPr>
      <w:r>
        <w:rPr>
          <w:rFonts w:ascii="Arial" w:hAnsi="Arial" w:cs="Arial"/>
          <w:b/>
          <w:color w:val="0000FF"/>
          <w:sz w:val="24"/>
        </w:rPr>
        <w:t>R4-2402886</w:t>
      </w:r>
      <w:r>
        <w:rPr>
          <w:rFonts w:ascii="Arial" w:hAnsi="Arial" w:cs="Arial"/>
          <w:b/>
          <w:color w:val="0000FF"/>
          <w:sz w:val="24"/>
        </w:rPr>
        <w:tab/>
      </w:r>
      <w:r>
        <w:rPr>
          <w:rFonts w:ascii="Arial" w:hAnsi="Arial" w:cs="Arial"/>
          <w:b/>
          <w:sz w:val="24"/>
        </w:rPr>
        <w:t>Discussion on inter-RAT measurements</w:t>
      </w:r>
    </w:p>
    <w:p w14:paraId="091B42F0" w14:textId="77777777" w:rsidR="00C23990" w:rsidRDefault="00C23990" w:rsidP="00C239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MediaTek inc.</w:t>
      </w:r>
    </w:p>
    <w:p w14:paraId="595EFED8"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B799F1" w14:textId="77777777" w:rsidR="00C23990" w:rsidRDefault="00C23990" w:rsidP="00C23990">
      <w:pPr>
        <w:pStyle w:val="Heading4"/>
      </w:pPr>
      <w:bookmarkStart w:id="241" w:name="_Toc159599964"/>
      <w:r>
        <w:t>8.5.3</w:t>
      </w:r>
      <w:r>
        <w:tab/>
        <w:t>RRM performance requirements for pre-configured MGs, multiple concurrent MGs and NCSG</w:t>
      </w:r>
      <w:bookmarkEnd w:id="241"/>
    </w:p>
    <w:p w14:paraId="52533A86" w14:textId="4702EB2F" w:rsidR="00C23990" w:rsidRDefault="00C23990" w:rsidP="00C23990">
      <w:pPr>
        <w:rPr>
          <w:rFonts w:ascii="Arial" w:hAnsi="Arial" w:cs="Arial"/>
          <w:b/>
          <w:sz w:val="24"/>
        </w:rPr>
      </w:pPr>
      <w:r>
        <w:rPr>
          <w:rFonts w:ascii="Arial" w:hAnsi="Arial" w:cs="Arial"/>
          <w:b/>
          <w:color w:val="0000FF"/>
          <w:sz w:val="24"/>
        </w:rPr>
        <w:t>R4-2400382</w:t>
      </w:r>
      <w:r>
        <w:rPr>
          <w:rFonts w:ascii="Arial" w:hAnsi="Arial" w:cs="Arial"/>
          <w:b/>
          <w:color w:val="0000FF"/>
          <w:sz w:val="24"/>
        </w:rPr>
        <w:tab/>
      </w:r>
      <w:r>
        <w:rPr>
          <w:rFonts w:ascii="Arial" w:hAnsi="Arial" w:cs="Arial"/>
          <w:b/>
          <w:sz w:val="24"/>
        </w:rPr>
        <w:t>Discussion on performance requirement for pre-configured MGs, multiple concurrent MGs and NCSG</w:t>
      </w:r>
    </w:p>
    <w:p w14:paraId="487FCDD1" w14:textId="77777777" w:rsidR="00C23990" w:rsidRDefault="00C23990" w:rsidP="00C239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6F153453"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7E8B87" w14:textId="6504D899" w:rsidR="00C23990" w:rsidRDefault="00C23990" w:rsidP="00C23990">
      <w:pPr>
        <w:rPr>
          <w:rFonts w:ascii="Arial" w:hAnsi="Arial" w:cs="Arial"/>
          <w:b/>
          <w:sz w:val="24"/>
        </w:rPr>
      </w:pPr>
      <w:r>
        <w:rPr>
          <w:rFonts w:ascii="Arial" w:hAnsi="Arial" w:cs="Arial"/>
          <w:b/>
          <w:color w:val="0000FF"/>
          <w:sz w:val="24"/>
        </w:rPr>
        <w:t>R4-2400876</w:t>
      </w:r>
      <w:r>
        <w:rPr>
          <w:rFonts w:ascii="Arial" w:hAnsi="Arial" w:cs="Arial"/>
          <w:b/>
          <w:color w:val="0000FF"/>
          <w:sz w:val="24"/>
        </w:rPr>
        <w:tab/>
      </w:r>
      <w:r>
        <w:rPr>
          <w:rFonts w:ascii="Arial" w:hAnsi="Arial" w:cs="Arial"/>
          <w:b/>
          <w:sz w:val="24"/>
        </w:rPr>
        <w:t>Discussion on performance part for Pre-MG, NCSG and concurrent MGs</w:t>
      </w:r>
    </w:p>
    <w:p w14:paraId="02BDF54A" w14:textId="77777777" w:rsidR="00C23990" w:rsidRDefault="00C23990" w:rsidP="00C239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1B935212"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FC4994" w14:textId="51917487" w:rsidR="00C23990" w:rsidRDefault="00C23990" w:rsidP="00C23990">
      <w:pPr>
        <w:rPr>
          <w:rFonts w:ascii="Arial" w:hAnsi="Arial" w:cs="Arial"/>
          <w:b/>
          <w:sz w:val="24"/>
        </w:rPr>
      </w:pPr>
      <w:r>
        <w:rPr>
          <w:rFonts w:ascii="Arial" w:hAnsi="Arial" w:cs="Arial"/>
          <w:b/>
          <w:color w:val="0000FF"/>
          <w:sz w:val="24"/>
        </w:rPr>
        <w:t>R4-2400971</w:t>
      </w:r>
      <w:r>
        <w:rPr>
          <w:rFonts w:ascii="Arial" w:hAnsi="Arial" w:cs="Arial"/>
          <w:b/>
          <w:color w:val="0000FF"/>
          <w:sz w:val="24"/>
        </w:rPr>
        <w:tab/>
      </w:r>
      <w:r>
        <w:rPr>
          <w:rFonts w:ascii="Arial" w:hAnsi="Arial" w:cs="Arial"/>
          <w:b/>
          <w:sz w:val="24"/>
        </w:rPr>
        <w:t>Discussion on Pre-MG, Con-MGs and NCSG test cases</w:t>
      </w:r>
    </w:p>
    <w:p w14:paraId="487217E2" w14:textId="77777777" w:rsidR="00C23990" w:rsidRDefault="00C23990" w:rsidP="00C23990">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F66F5CA" w14:textId="77777777" w:rsidR="00C23990" w:rsidRDefault="00C23990" w:rsidP="00C23990">
      <w:pPr>
        <w:rPr>
          <w:rFonts w:ascii="Arial" w:hAnsi="Arial" w:cs="Arial"/>
          <w:b/>
        </w:rPr>
      </w:pPr>
      <w:r>
        <w:rPr>
          <w:rFonts w:ascii="Arial" w:hAnsi="Arial" w:cs="Arial"/>
          <w:b/>
        </w:rPr>
        <w:t xml:space="preserve">Abstract: </w:t>
      </w:r>
    </w:p>
    <w:p w14:paraId="62736605" w14:textId="77777777" w:rsidR="00C23990" w:rsidRDefault="00C23990" w:rsidP="00C23990">
      <w:r>
        <w:t>This contribution discusses the test case design for Pre-MG, NCSG and ConMGs</w:t>
      </w:r>
    </w:p>
    <w:p w14:paraId="5C1EFB4C"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F425E3" w14:textId="0531C2BA" w:rsidR="00C23990" w:rsidRDefault="00C23990" w:rsidP="00C23990">
      <w:pPr>
        <w:rPr>
          <w:rFonts w:ascii="Arial" w:hAnsi="Arial" w:cs="Arial"/>
          <w:b/>
          <w:sz w:val="24"/>
        </w:rPr>
      </w:pPr>
      <w:r>
        <w:rPr>
          <w:rFonts w:ascii="Arial" w:hAnsi="Arial" w:cs="Arial"/>
          <w:b/>
          <w:color w:val="0000FF"/>
          <w:sz w:val="24"/>
        </w:rPr>
        <w:t>R4-2401003</w:t>
      </w:r>
      <w:r>
        <w:rPr>
          <w:rFonts w:ascii="Arial" w:hAnsi="Arial" w:cs="Arial"/>
          <w:b/>
          <w:color w:val="0000FF"/>
          <w:sz w:val="24"/>
        </w:rPr>
        <w:tab/>
      </w:r>
      <w:r>
        <w:rPr>
          <w:rFonts w:ascii="Arial" w:hAnsi="Arial" w:cs="Arial"/>
          <w:b/>
          <w:sz w:val="24"/>
        </w:rPr>
        <w:t>Discussion on test case design for Pre-MG, conMG and NCSG</w:t>
      </w:r>
    </w:p>
    <w:p w14:paraId="2D838999" w14:textId="77777777" w:rsidR="00C23990" w:rsidRDefault="00C23990" w:rsidP="00C2399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OPPO</w:t>
      </w:r>
    </w:p>
    <w:p w14:paraId="644A2D8A"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397C65" w14:textId="09728480" w:rsidR="00C23990" w:rsidRDefault="00C23990" w:rsidP="00C23990">
      <w:pPr>
        <w:rPr>
          <w:rFonts w:ascii="Arial" w:hAnsi="Arial" w:cs="Arial"/>
          <w:b/>
          <w:sz w:val="24"/>
        </w:rPr>
      </w:pPr>
      <w:r>
        <w:rPr>
          <w:rFonts w:ascii="Arial" w:hAnsi="Arial" w:cs="Arial"/>
          <w:b/>
          <w:color w:val="0000FF"/>
          <w:sz w:val="24"/>
        </w:rPr>
        <w:t>R4-2401030</w:t>
      </w:r>
      <w:r>
        <w:rPr>
          <w:rFonts w:ascii="Arial" w:hAnsi="Arial" w:cs="Arial"/>
          <w:b/>
          <w:color w:val="0000FF"/>
          <w:sz w:val="24"/>
        </w:rPr>
        <w:tab/>
      </w:r>
      <w:r>
        <w:rPr>
          <w:rFonts w:ascii="Arial" w:hAnsi="Arial" w:cs="Arial"/>
          <w:b/>
          <w:sz w:val="24"/>
        </w:rPr>
        <w:t>(NR_MG_enh2-Perf) Discussion on RRM performance requirements for pre-configured MGs, multiple concurrent MGs and NCSG</w:t>
      </w:r>
    </w:p>
    <w:p w14:paraId="3F890BB4" w14:textId="77777777" w:rsidR="00C23990" w:rsidRDefault="00C23990" w:rsidP="00C239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671B075A"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B8A76D" w14:textId="7F7DC38E" w:rsidR="00C23990" w:rsidRDefault="00C23990" w:rsidP="00C23990">
      <w:pPr>
        <w:rPr>
          <w:rFonts w:ascii="Arial" w:hAnsi="Arial" w:cs="Arial"/>
          <w:b/>
          <w:sz w:val="24"/>
        </w:rPr>
      </w:pPr>
      <w:r>
        <w:rPr>
          <w:rFonts w:ascii="Arial" w:hAnsi="Arial" w:cs="Arial"/>
          <w:b/>
          <w:color w:val="0000FF"/>
          <w:sz w:val="24"/>
        </w:rPr>
        <w:t>R4-2401196</w:t>
      </w:r>
      <w:r>
        <w:rPr>
          <w:rFonts w:ascii="Arial" w:hAnsi="Arial" w:cs="Arial"/>
          <w:b/>
          <w:color w:val="0000FF"/>
          <w:sz w:val="24"/>
        </w:rPr>
        <w:tab/>
      </w:r>
      <w:r>
        <w:rPr>
          <w:rFonts w:ascii="Arial" w:hAnsi="Arial" w:cs="Arial"/>
          <w:b/>
          <w:sz w:val="24"/>
        </w:rPr>
        <w:t>Discussion on test cases for pre-configured MGs within concurrent MGs</w:t>
      </w:r>
    </w:p>
    <w:p w14:paraId="5A6A051E" w14:textId="77777777" w:rsidR="00C23990" w:rsidRDefault="00C23990" w:rsidP="00C239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0ACE4D95"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9E68F4" w14:textId="699556A4" w:rsidR="00C23990" w:rsidRDefault="00C23990" w:rsidP="00C23990">
      <w:pPr>
        <w:rPr>
          <w:rFonts w:ascii="Arial" w:hAnsi="Arial" w:cs="Arial"/>
          <w:b/>
          <w:sz w:val="24"/>
        </w:rPr>
      </w:pPr>
      <w:r>
        <w:rPr>
          <w:rFonts w:ascii="Arial" w:hAnsi="Arial" w:cs="Arial"/>
          <w:b/>
          <w:color w:val="0000FF"/>
          <w:sz w:val="24"/>
        </w:rPr>
        <w:t>R4-2401218</w:t>
      </w:r>
      <w:r>
        <w:rPr>
          <w:rFonts w:ascii="Arial" w:hAnsi="Arial" w:cs="Arial"/>
          <w:b/>
          <w:color w:val="0000FF"/>
          <w:sz w:val="24"/>
        </w:rPr>
        <w:tab/>
      </w:r>
      <w:r>
        <w:rPr>
          <w:rFonts w:ascii="Arial" w:hAnsi="Arial" w:cs="Arial"/>
          <w:b/>
          <w:sz w:val="24"/>
        </w:rPr>
        <w:t>Scope of RRM performance requirements for pre-configured MGs, multiple concurrent MGs and NCSG</w:t>
      </w:r>
    </w:p>
    <w:p w14:paraId="2102E0DF" w14:textId="77777777" w:rsidR="00C23990" w:rsidRDefault="00C23990" w:rsidP="00C2399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470343F9"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260815" w14:textId="160CCCDA" w:rsidR="00C23990" w:rsidRDefault="00C23990" w:rsidP="00C23990">
      <w:pPr>
        <w:rPr>
          <w:rFonts w:ascii="Arial" w:hAnsi="Arial" w:cs="Arial"/>
          <w:b/>
          <w:sz w:val="24"/>
        </w:rPr>
      </w:pPr>
      <w:r>
        <w:rPr>
          <w:rFonts w:ascii="Arial" w:hAnsi="Arial" w:cs="Arial"/>
          <w:b/>
          <w:color w:val="0000FF"/>
          <w:sz w:val="24"/>
        </w:rPr>
        <w:t>R4-2401239</w:t>
      </w:r>
      <w:r>
        <w:rPr>
          <w:rFonts w:ascii="Arial" w:hAnsi="Arial" w:cs="Arial"/>
          <w:b/>
          <w:color w:val="0000FF"/>
          <w:sz w:val="24"/>
        </w:rPr>
        <w:tab/>
      </w:r>
      <w:r>
        <w:rPr>
          <w:rFonts w:ascii="Arial" w:hAnsi="Arial" w:cs="Arial"/>
          <w:b/>
          <w:sz w:val="24"/>
        </w:rPr>
        <w:t>Discussion on RRM performance requirements for pre-configured MGs, multiple concurrent MGs and NCSG</w:t>
      </w:r>
    </w:p>
    <w:p w14:paraId="25EBEF28" w14:textId="77777777" w:rsidR="00C23990" w:rsidRDefault="00C23990" w:rsidP="00C239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40424A2A"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FB4A9A" w14:textId="5FE121E7" w:rsidR="00C23990" w:rsidRDefault="00C23990" w:rsidP="00C23990">
      <w:pPr>
        <w:rPr>
          <w:rFonts w:ascii="Arial" w:hAnsi="Arial" w:cs="Arial"/>
          <w:b/>
          <w:sz w:val="24"/>
        </w:rPr>
      </w:pPr>
      <w:r>
        <w:rPr>
          <w:rFonts w:ascii="Arial" w:hAnsi="Arial" w:cs="Arial"/>
          <w:b/>
          <w:color w:val="0000FF"/>
          <w:sz w:val="24"/>
        </w:rPr>
        <w:t>R4-2401639</w:t>
      </w:r>
      <w:r>
        <w:rPr>
          <w:rFonts w:ascii="Arial" w:hAnsi="Arial" w:cs="Arial"/>
          <w:b/>
          <w:color w:val="0000FF"/>
          <w:sz w:val="24"/>
        </w:rPr>
        <w:tab/>
      </w:r>
      <w:r>
        <w:rPr>
          <w:rFonts w:ascii="Arial" w:hAnsi="Arial" w:cs="Arial"/>
          <w:b/>
          <w:sz w:val="24"/>
        </w:rPr>
        <w:t>Discussion on the performance requirements for the joint MG considerations</w:t>
      </w:r>
    </w:p>
    <w:p w14:paraId="762F9C1F" w14:textId="77777777" w:rsidR="00C23990" w:rsidRDefault="00C23990" w:rsidP="00C2399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08210094"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177B46" w14:textId="609E3563" w:rsidR="00C23990" w:rsidRDefault="00C23990" w:rsidP="00C23990">
      <w:pPr>
        <w:rPr>
          <w:rFonts w:ascii="Arial" w:hAnsi="Arial" w:cs="Arial"/>
          <w:b/>
          <w:sz w:val="24"/>
        </w:rPr>
      </w:pPr>
      <w:r>
        <w:rPr>
          <w:rFonts w:ascii="Arial" w:hAnsi="Arial" w:cs="Arial"/>
          <w:b/>
          <w:color w:val="0000FF"/>
          <w:sz w:val="24"/>
        </w:rPr>
        <w:t>R4-2401868</w:t>
      </w:r>
      <w:r>
        <w:rPr>
          <w:rFonts w:ascii="Arial" w:hAnsi="Arial" w:cs="Arial"/>
          <w:b/>
          <w:color w:val="0000FF"/>
          <w:sz w:val="24"/>
        </w:rPr>
        <w:tab/>
      </w:r>
      <w:r>
        <w:rPr>
          <w:rFonts w:ascii="Arial" w:hAnsi="Arial" w:cs="Arial"/>
          <w:b/>
          <w:sz w:val="24"/>
        </w:rPr>
        <w:t>Discussion on RRM performance requirements for Pre-MG, concurrent MG and NCSG</w:t>
      </w:r>
    </w:p>
    <w:p w14:paraId="207CC5A1" w14:textId="77777777" w:rsidR="00C23990" w:rsidRDefault="00C23990" w:rsidP="00C239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776EC609" w14:textId="77777777" w:rsidR="00C23990" w:rsidRDefault="00C23990" w:rsidP="00C2399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E2C59C" w14:textId="56CCF4A2" w:rsidR="00C23990" w:rsidRDefault="00C23990" w:rsidP="00C23990">
      <w:pPr>
        <w:rPr>
          <w:rFonts w:ascii="Arial" w:hAnsi="Arial" w:cs="Arial"/>
          <w:b/>
          <w:sz w:val="24"/>
        </w:rPr>
      </w:pPr>
      <w:r>
        <w:rPr>
          <w:rFonts w:ascii="Arial" w:hAnsi="Arial" w:cs="Arial"/>
          <w:b/>
          <w:color w:val="0000FF"/>
          <w:sz w:val="24"/>
        </w:rPr>
        <w:t>R4-2402170</w:t>
      </w:r>
      <w:r>
        <w:rPr>
          <w:rFonts w:ascii="Arial" w:hAnsi="Arial" w:cs="Arial"/>
          <w:b/>
          <w:color w:val="0000FF"/>
          <w:sz w:val="24"/>
        </w:rPr>
        <w:tab/>
      </w:r>
      <w:r>
        <w:rPr>
          <w:rFonts w:ascii="Arial" w:hAnsi="Arial" w:cs="Arial"/>
          <w:b/>
          <w:sz w:val="24"/>
        </w:rPr>
        <w:t>Discussion on test cases for Case 1 and Case 2</w:t>
      </w:r>
    </w:p>
    <w:p w14:paraId="32B3E487" w14:textId="77777777" w:rsidR="00C23990" w:rsidRDefault="00C23990" w:rsidP="00C239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0D9D50C0"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5EEA5A" w14:textId="23F59BA9" w:rsidR="00C23990" w:rsidRDefault="00C23990" w:rsidP="00C23990">
      <w:pPr>
        <w:rPr>
          <w:rFonts w:ascii="Arial" w:hAnsi="Arial" w:cs="Arial"/>
          <w:b/>
          <w:sz w:val="24"/>
        </w:rPr>
      </w:pPr>
      <w:r>
        <w:rPr>
          <w:rFonts w:ascii="Arial" w:hAnsi="Arial" w:cs="Arial"/>
          <w:b/>
          <w:color w:val="0000FF"/>
          <w:sz w:val="24"/>
        </w:rPr>
        <w:t>R4-2402887</w:t>
      </w:r>
      <w:r>
        <w:rPr>
          <w:rFonts w:ascii="Arial" w:hAnsi="Arial" w:cs="Arial"/>
          <w:b/>
          <w:color w:val="0000FF"/>
          <w:sz w:val="24"/>
        </w:rPr>
        <w:tab/>
      </w:r>
      <w:r>
        <w:rPr>
          <w:rFonts w:ascii="Arial" w:hAnsi="Arial" w:cs="Arial"/>
          <w:b/>
          <w:sz w:val="24"/>
        </w:rPr>
        <w:t>Discussion on RRM performance requirements for pre-configured MGs, multiple concurrent MGs and NCSG</w:t>
      </w:r>
    </w:p>
    <w:p w14:paraId="4A773C50" w14:textId="77777777" w:rsidR="00C23990" w:rsidRDefault="00C23990" w:rsidP="00C239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MediaTek inc.</w:t>
      </w:r>
    </w:p>
    <w:p w14:paraId="61704604"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FAD135" w14:textId="77777777" w:rsidR="00C23990" w:rsidRDefault="00C23990" w:rsidP="00C23990">
      <w:pPr>
        <w:pStyle w:val="Heading4"/>
      </w:pPr>
      <w:bookmarkStart w:id="242" w:name="_Toc159599965"/>
      <w:r>
        <w:t>8.5.4</w:t>
      </w:r>
      <w:r>
        <w:tab/>
        <w:t>RRM performance requirements for measurements without gaps</w:t>
      </w:r>
      <w:bookmarkEnd w:id="242"/>
    </w:p>
    <w:p w14:paraId="5435FA82" w14:textId="3C7D761F" w:rsidR="00C23990" w:rsidRDefault="00C23990" w:rsidP="00C23990">
      <w:pPr>
        <w:rPr>
          <w:rFonts w:ascii="Arial" w:hAnsi="Arial" w:cs="Arial"/>
          <w:b/>
          <w:sz w:val="24"/>
        </w:rPr>
      </w:pPr>
      <w:r>
        <w:rPr>
          <w:rFonts w:ascii="Arial" w:hAnsi="Arial" w:cs="Arial"/>
          <w:b/>
          <w:color w:val="0000FF"/>
          <w:sz w:val="24"/>
        </w:rPr>
        <w:t>R4-2400543</w:t>
      </w:r>
      <w:r>
        <w:rPr>
          <w:rFonts w:ascii="Arial" w:hAnsi="Arial" w:cs="Arial"/>
          <w:b/>
          <w:color w:val="0000FF"/>
          <w:sz w:val="24"/>
        </w:rPr>
        <w:tab/>
      </w:r>
      <w:r>
        <w:rPr>
          <w:rFonts w:ascii="Arial" w:hAnsi="Arial" w:cs="Arial"/>
          <w:b/>
          <w:sz w:val="24"/>
        </w:rPr>
        <w:t>View on RRM performance requirements for R18 NFG measurements without gaps</w:t>
      </w:r>
    </w:p>
    <w:p w14:paraId="68FC44CE" w14:textId="77777777" w:rsidR="00C23990" w:rsidRDefault="00C23990" w:rsidP="00C239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3E52A7EA"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A642F7" w14:textId="22961921" w:rsidR="00C23990" w:rsidRDefault="00C23990" w:rsidP="00C23990">
      <w:pPr>
        <w:rPr>
          <w:rFonts w:ascii="Arial" w:hAnsi="Arial" w:cs="Arial"/>
          <w:b/>
          <w:sz w:val="24"/>
        </w:rPr>
      </w:pPr>
      <w:r>
        <w:rPr>
          <w:rFonts w:ascii="Arial" w:hAnsi="Arial" w:cs="Arial"/>
          <w:b/>
          <w:color w:val="0000FF"/>
          <w:sz w:val="24"/>
        </w:rPr>
        <w:t>R4-2400972</w:t>
      </w:r>
      <w:r>
        <w:rPr>
          <w:rFonts w:ascii="Arial" w:hAnsi="Arial" w:cs="Arial"/>
          <w:b/>
          <w:color w:val="0000FF"/>
          <w:sz w:val="24"/>
        </w:rPr>
        <w:tab/>
      </w:r>
      <w:r>
        <w:rPr>
          <w:rFonts w:ascii="Arial" w:hAnsi="Arial" w:cs="Arial"/>
          <w:b/>
          <w:sz w:val="24"/>
        </w:rPr>
        <w:t>Discussion on measurement without gap test cases</w:t>
      </w:r>
    </w:p>
    <w:p w14:paraId="4E4BD247" w14:textId="77777777" w:rsidR="00C23990" w:rsidRDefault="00C23990" w:rsidP="00C239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11EFB677" w14:textId="77777777" w:rsidR="00C23990" w:rsidRDefault="00C23990" w:rsidP="00C23990">
      <w:pPr>
        <w:rPr>
          <w:rFonts w:ascii="Arial" w:hAnsi="Arial" w:cs="Arial"/>
          <w:b/>
        </w:rPr>
      </w:pPr>
      <w:r>
        <w:rPr>
          <w:rFonts w:ascii="Arial" w:hAnsi="Arial" w:cs="Arial"/>
          <w:b/>
        </w:rPr>
        <w:t xml:space="preserve">Abstract: </w:t>
      </w:r>
    </w:p>
    <w:p w14:paraId="56CF563E" w14:textId="77777777" w:rsidR="00C23990" w:rsidRDefault="00C23990" w:rsidP="00C23990">
      <w:r>
        <w:t>This contribution discusses the test case for measurement without gap</w:t>
      </w:r>
    </w:p>
    <w:p w14:paraId="65C614C7"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9B3C1F" w14:textId="6207C724" w:rsidR="00C23990" w:rsidRDefault="00C23990" w:rsidP="00C23990">
      <w:pPr>
        <w:rPr>
          <w:rFonts w:ascii="Arial" w:hAnsi="Arial" w:cs="Arial"/>
          <w:b/>
          <w:sz w:val="24"/>
        </w:rPr>
      </w:pPr>
      <w:r>
        <w:rPr>
          <w:rFonts w:ascii="Arial" w:hAnsi="Arial" w:cs="Arial"/>
          <w:b/>
          <w:color w:val="0000FF"/>
          <w:sz w:val="24"/>
        </w:rPr>
        <w:t>R4-2401004</w:t>
      </w:r>
      <w:r>
        <w:rPr>
          <w:rFonts w:ascii="Arial" w:hAnsi="Arial" w:cs="Arial"/>
          <w:b/>
          <w:color w:val="0000FF"/>
          <w:sz w:val="24"/>
        </w:rPr>
        <w:tab/>
      </w:r>
      <w:r>
        <w:rPr>
          <w:rFonts w:ascii="Arial" w:hAnsi="Arial" w:cs="Arial"/>
          <w:b/>
          <w:sz w:val="24"/>
        </w:rPr>
        <w:t>Discussion on test case design for measurement without gaps</w:t>
      </w:r>
    </w:p>
    <w:p w14:paraId="25E87AB4" w14:textId="77777777" w:rsidR="00C23990" w:rsidRDefault="00C23990" w:rsidP="00C2399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OPPO</w:t>
      </w:r>
    </w:p>
    <w:p w14:paraId="2D526729"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CB39DE" w14:textId="080B1CC4" w:rsidR="00C23990" w:rsidRDefault="00C23990" w:rsidP="00C23990">
      <w:pPr>
        <w:rPr>
          <w:rFonts w:ascii="Arial" w:hAnsi="Arial" w:cs="Arial"/>
          <w:b/>
          <w:sz w:val="24"/>
        </w:rPr>
      </w:pPr>
      <w:r>
        <w:rPr>
          <w:rFonts w:ascii="Arial" w:hAnsi="Arial" w:cs="Arial"/>
          <w:b/>
          <w:color w:val="0000FF"/>
          <w:sz w:val="24"/>
        </w:rPr>
        <w:t>R4-2401029</w:t>
      </w:r>
      <w:r>
        <w:rPr>
          <w:rFonts w:ascii="Arial" w:hAnsi="Arial" w:cs="Arial"/>
          <w:b/>
          <w:color w:val="0000FF"/>
          <w:sz w:val="24"/>
        </w:rPr>
        <w:tab/>
      </w:r>
      <w:r>
        <w:rPr>
          <w:rFonts w:ascii="Arial" w:hAnsi="Arial" w:cs="Arial"/>
          <w:b/>
          <w:sz w:val="24"/>
        </w:rPr>
        <w:t>(NR_MG_enh2-Perf) Discussion on RRM performance requirements for measurements without gaps</w:t>
      </w:r>
    </w:p>
    <w:p w14:paraId="20C2232C" w14:textId="77777777" w:rsidR="00C23990" w:rsidRDefault="00C23990" w:rsidP="00C239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77D31490"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893602" w14:textId="6C137522" w:rsidR="00C23990" w:rsidRDefault="00C23990" w:rsidP="00C23990">
      <w:pPr>
        <w:rPr>
          <w:rFonts w:ascii="Arial" w:hAnsi="Arial" w:cs="Arial"/>
          <w:b/>
          <w:sz w:val="24"/>
        </w:rPr>
      </w:pPr>
      <w:r>
        <w:rPr>
          <w:rFonts w:ascii="Arial" w:hAnsi="Arial" w:cs="Arial"/>
          <w:b/>
          <w:color w:val="0000FF"/>
          <w:sz w:val="24"/>
        </w:rPr>
        <w:t>R4-2401428</w:t>
      </w:r>
      <w:r>
        <w:rPr>
          <w:rFonts w:ascii="Arial" w:hAnsi="Arial" w:cs="Arial"/>
          <w:b/>
          <w:color w:val="0000FF"/>
          <w:sz w:val="24"/>
        </w:rPr>
        <w:tab/>
      </w:r>
      <w:r>
        <w:rPr>
          <w:rFonts w:ascii="Arial" w:hAnsi="Arial" w:cs="Arial"/>
          <w:b/>
          <w:sz w:val="24"/>
        </w:rPr>
        <w:t>Test cases discussions for measurements without gaps</w:t>
      </w:r>
    </w:p>
    <w:p w14:paraId="510D2D4B" w14:textId="77777777" w:rsidR="00C23990" w:rsidRDefault="00C23990" w:rsidP="00C239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4DD7B8CE"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A80875" w14:textId="2298571D" w:rsidR="00C23990" w:rsidRDefault="00C23990" w:rsidP="00C23990">
      <w:pPr>
        <w:rPr>
          <w:rFonts w:ascii="Arial" w:hAnsi="Arial" w:cs="Arial"/>
          <w:b/>
          <w:sz w:val="24"/>
        </w:rPr>
      </w:pPr>
      <w:r>
        <w:rPr>
          <w:rFonts w:ascii="Arial" w:hAnsi="Arial" w:cs="Arial"/>
          <w:b/>
          <w:color w:val="0000FF"/>
          <w:sz w:val="24"/>
        </w:rPr>
        <w:lastRenderedPageBreak/>
        <w:t>R4-2402016</w:t>
      </w:r>
      <w:r>
        <w:rPr>
          <w:rFonts w:ascii="Arial" w:hAnsi="Arial" w:cs="Arial"/>
          <w:b/>
          <w:color w:val="0000FF"/>
          <w:sz w:val="24"/>
        </w:rPr>
        <w:tab/>
      </w:r>
      <w:r>
        <w:rPr>
          <w:rFonts w:ascii="Arial" w:hAnsi="Arial" w:cs="Arial"/>
          <w:b/>
          <w:sz w:val="24"/>
        </w:rPr>
        <w:t>Discussion on performance requirements for measurements without gaps</w:t>
      </w:r>
    </w:p>
    <w:p w14:paraId="212B9519" w14:textId="77777777" w:rsidR="00C23990" w:rsidRDefault="00C23990" w:rsidP="00C239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3D9081C8"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FFEBAF" w14:textId="17F15F4E" w:rsidR="00C23990" w:rsidRDefault="00C23990" w:rsidP="00C23990">
      <w:pPr>
        <w:rPr>
          <w:rFonts w:ascii="Arial" w:hAnsi="Arial" w:cs="Arial"/>
          <w:b/>
          <w:sz w:val="24"/>
        </w:rPr>
      </w:pPr>
      <w:r>
        <w:rPr>
          <w:rFonts w:ascii="Arial" w:hAnsi="Arial" w:cs="Arial"/>
          <w:b/>
          <w:color w:val="0000FF"/>
          <w:sz w:val="24"/>
        </w:rPr>
        <w:t>R4-2402171</w:t>
      </w:r>
      <w:r>
        <w:rPr>
          <w:rFonts w:ascii="Arial" w:hAnsi="Arial" w:cs="Arial"/>
          <w:b/>
          <w:color w:val="0000FF"/>
          <w:sz w:val="24"/>
        </w:rPr>
        <w:tab/>
      </w:r>
      <w:r>
        <w:rPr>
          <w:rFonts w:ascii="Arial" w:hAnsi="Arial" w:cs="Arial"/>
          <w:b/>
          <w:sz w:val="24"/>
        </w:rPr>
        <w:t>Discussion on test cases for measurement without MG</w:t>
      </w:r>
    </w:p>
    <w:p w14:paraId="18B9BCCE" w14:textId="77777777" w:rsidR="00C23990" w:rsidRDefault="00C23990" w:rsidP="00C239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63080DF7"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65F3F4" w14:textId="4B9CB252" w:rsidR="00C23990" w:rsidRDefault="00C23990" w:rsidP="00C23990">
      <w:pPr>
        <w:rPr>
          <w:rFonts w:ascii="Arial" w:hAnsi="Arial" w:cs="Arial"/>
          <w:b/>
          <w:sz w:val="24"/>
        </w:rPr>
      </w:pPr>
      <w:r>
        <w:rPr>
          <w:rFonts w:ascii="Arial" w:hAnsi="Arial" w:cs="Arial"/>
          <w:b/>
          <w:color w:val="0000FF"/>
          <w:sz w:val="24"/>
        </w:rPr>
        <w:t>R4-2402888</w:t>
      </w:r>
      <w:r>
        <w:rPr>
          <w:rFonts w:ascii="Arial" w:hAnsi="Arial" w:cs="Arial"/>
          <w:b/>
          <w:color w:val="0000FF"/>
          <w:sz w:val="24"/>
        </w:rPr>
        <w:tab/>
      </w:r>
      <w:r>
        <w:rPr>
          <w:rFonts w:ascii="Arial" w:hAnsi="Arial" w:cs="Arial"/>
          <w:b/>
          <w:sz w:val="24"/>
        </w:rPr>
        <w:t>Discussion on RRM performance requirements for measurements without gaps</w:t>
      </w:r>
    </w:p>
    <w:p w14:paraId="48E7120F" w14:textId="77777777" w:rsidR="00C23990" w:rsidRDefault="00C23990" w:rsidP="00C239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MediaTek inc.</w:t>
      </w:r>
    </w:p>
    <w:p w14:paraId="1DA268A8"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A46FE9" w14:textId="77777777" w:rsidR="00C23990" w:rsidRDefault="00C23990" w:rsidP="00C23990">
      <w:pPr>
        <w:pStyle w:val="Heading4"/>
      </w:pPr>
      <w:bookmarkStart w:id="243" w:name="_Toc159599966"/>
      <w:r>
        <w:t>8.5.5</w:t>
      </w:r>
      <w:r>
        <w:tab/>
        <w:t>Moderator summary and conclusions</w:t>
      </w:r>
      <w:bookmarkEnd w:id="243"/>
    </w:p>
    <w:p w14:paraId="0871DC1B" w14:textId="5126B021" w:rsidR="00C23990" w:rsidRDefault="00C23990" w:rsidP="00C23990">
      <w:pPr>
        <w:rPr>
          <w:rFonts w:ascii="Arial" w:hAnsi="Arial" w:cs="Arial"/>
          <w:b/>
          <w:sz w:val="24"/>
        </w:rPr>
      </w:pPr>
      <w:r>
        <w:rPr>
          <w:rFonts w:ascii="Arial" w:hAnsi="Arial" w:cs="Arial"/>
          <w:b/>
          <w:color w:val="0000FF"/>
          <w:sz w:val="24"/>
        </w:rPr>
        <w:t>R4-2400745</w:t>
      </w:r>
      <w:r>
        <w:rPr>
          <w:rFonts w:ascii="Arial" w:hAnsi="Arial" w:cs="Arial"/>
          <w:b/>
          <w:color w:val="0000FF"/>
          <w:sz w:val="24"/>
        </w:rPr>
        <w:tab/>
      </w:r>
      <w:r>
        <w:rPr>
          <w:rFonts w:ascii="Arial" w:hAnsi="Arial" w:cs="Arial"/>
          <w:b/>
          <w:sz w:val="24"/>
        </w:rPr>
        <w:t>Topic summary for [110][209] NR_MG_enh2_part1</w:t>
      </w:r>
    </w:p>
    <w:p w14:paraId="5752285C" w14:textId="77777777" w:rsidR="00C23990" w:rsidRDefault="00C23990" w:rsidP="00C23990">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(MediaTek)</w:t>
      </w:r>
    </w:p>
    <w:p w14:paraId="79863DE9" w14:textId="77777777" w:rsidR="00C23990" w:rsidRDefault="00C23990" w:rsidP="00C23990">
      <w:pPr>
        <w:rPr>
          <w:rFonts w:ascii="Arial" w:hAnsi="Arial" w:cs="Arial"/>
          <w:b/>
        </w:rPr>
      </w:pPr>
      <w:r>
        <w:rPr>
          <w:rFonts w:ascii="Arial" w:hAnsi="Arial" w:cs="Arial"/>
          <w:b/>
        </w:rPr>
        <w:t xml:space="preserve">Abstract: </w:t>
      </w:r>
    </w:p>
    <w:p w14:paraId="1FB4E9AF" w14:textId="77777777" w:rsidR="00C23990" w:rsidRDefault="00C23990" w:rsidP="00C23990">
      <w:r>
        <w:t>Topic summary in RRM session.  Session Chair: Treat Rel-17 maintenance issue of deactivated SCell measurement via NCSG in email thread [202].</w:t>
      </w:r>
    </w:p>
    <w:p w14:paraId="5E6D69C6"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432C9A" w14:textId="0E8A0DEB" w:rsidR="00C23990" w:rsidRDefault="00C23990" w:rsidP="00C23990">
      <w:pPr>
        <w:rPr>
          <w:rFonts w:ascii="Arial" w:hAnsi="Arial" w:cs="Arial"/>
          <w:b/>
          <w:sz w:val="24"/>
        </w:rPr>
      </w:pPr>
      <w:r>
        <w:rPr>
          <w:rFonts w:ascii="Arial" w:hAnsi="Arial" w:cs="Arial"/>
          <w:b/>
          <w:color w:val="0000FF"/>
          <w:sz w:val="24"/>
        </w:rPr>
        <w:t>R4-2400746</w:t>
      </w:r>
      <w:r>
        <w:rPr>
          <w:rFonts w:ascii="Arial" w:hAnsi="Arial" w:cs="Arial"/>
          <w:b/>
          <w:color w:val="0000FF"/>
          <w:sz w:val="24"/>
        </w:rPr>
        <w:tab/>
      </w:r>
      <w:r>
        <w:rPr>
          <w:rFonts w:ascii="Arial" w:hAnsi="Arial" w:cs="Arial"/>
          <w:b/>
          <w:sz w:val="24"/>
        </w:rPr>
        <w:t>Topic summary for [110][210] NR_MG_enh2_part2</w:t>
      </w:r>
    </w:p>
    <w:p w14:paraId="6D8B3939" w14:textId="77777777" w:rsidR="00C23990" w:rsidRDefault="00C23990" w:rsidP="00C23990">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(Intel)</w:t>
      </w:r>
    </w:p>
    <w:p w14:paraId="777918AA" w14:textId="77777777" w:rsidR="00C23990" w:rsidRDefault="00C23990" w:rsidP="00C23990">
      <w:pPr>
        <w:rPr>
          <w:rFonts w:ascii="Arial" w:hAnsi="Arial" w:cs="Arial"/>
          <w:b/>
        </w:rPr>
      </w:pPr>
      <w:r>
        <w:rPr>
          <w:rFonts w:ascii="Arial" w:hAnsi="Arial" w:cs="Arial"/>
          <w:b/>
        </w:rPr>
        <w:t xml:space="preserve">Abstract: </w:t>
      </w:r>
    </w:p>
    <w:p w14:paraId="488937BC" w14:textId="77777777" w:rsidR="00C23990" w:rsidRDefault="00C23990" w:rsidP="00C23990">
      <w:r>
        <w:t>Topic summary in RRM session</w:t>
      </w:r>
    </w:p>
    <w:p w14:paraId="54FB458D"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F78712" w14:textId="77777777" w:rsidR="00C23990" w:rsidRDefault="00C23990" w:rsidP="00C23990">
      <w:pPr>
        <w:pStyle w:val="Heading3"/>
      </w:pPr>
      <w:bookmarkStart w:id="244" w:name="_Toc159599967"/>
      <w:r>
        <w:t>8.6</w:t>
      </w:r>
      <w:r>
        <w:tab/>
        <w:t>Completion of specification support for bandwidth part operation without restriction in NR</w:t>
      </w:r>
      <w:bookmarkEnd w:id="244"/>
    </w:p>
    <w:p w14:paraId="6EB00B60" w14:textId="77777777" w:rsidR="00C23990" w:rsidRDefault="00C23990" w:rsidP="00C23990">
      <w:pPr>
        <w:pStyle w:val="Heading4"/>
      </w:pPr>
      <w:bookmarkStart w:id="245" w:name="_Toc159599968"/>
      <w:r>
        <w:t>8.6.1</w:t>
      </w:r>
      <w:r>
        <w:tab/>
        <w:t>RRM core requirements maintenance</w:t>
      </w:r>
      <w:bookmarkEnd w:id="245"/>
    </w:p>
    <w:p w14:paraId="21516D60" w14:textId="1903F6EA" w:rsidR="00C23990" w:rsidRDefault="00C23990" w:rsidP="00C23990">
      <w:pPr>
        <w:rPr>
          <w:rFonts w:ascii="Arial" w:hAnsi="Arial" w:cs="Arial"/>
          <w:b/>
          <w:sz w:val="24"/>
        </w:rPr>
      </w:pPr>
      <w:r>
        <w:rPr>
          <w:rFonts w:ascii="Arial" w:hAnsi="Arial" w:cs="Arial"/>
          <w:b/>
          <w:color w:val="0000FF"/>
          <w:sz w:val="24"/>
        </w:rPr>
        <w:t>R4-2400112</w:t>
      </w:r>
      <w:r>
        <w:rPr>
          <w:rFonts w:ascii="Arial" w:hAnsi="Arial" w:cs="Arial"/>
          <w:b/>
          <w:color w:val="0000FF"/>
          <w:sz w:val="24"/>
        </w:rPr>
        <w:tab/>
      </w:r>
      <w:r>
        <w:rPr>
          <w:rFonts w:ascii="Arial" w:hAnsi="Arial" w:cs="Arial"/>
          <w:b/>
          <w:sz w:val="24"/>
        </w:rPr>
        <w:t>Reply LS on BWP operation without restriction</w:t>
      </w:r>
    </w:p>
    <w:p w14:paraId="079A4330" w14:textId="77777777" w:rsidR="00C23990" w:rsidRDefault="00C23990" w:rsidP="00C23990">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RAN1</w:t>
      </w:r>
      <w:r>
        <w:rPr>
          <w:i/>
        </w:rPr>
        <w:br/>
      </w:r>
      <w:r>
        <w:rPr>
          <w:i/>
        </w:rPr>
        <w:tab/>
      </w:r>
      <w:r>
        <w:rPr>
          <w:i/>
        </w:rPr>
        <w:tab/>
      </w:r>
      <w:r>
        <w:rPr>
          <w:i/>
        </w:rPr>
        <w:tab/>
      </w:r>
      <w:r>
        <w:rPr>
          <w:i/>
        </w:rPr>
        <w:tab/>
      </w:r>
      <w:r>
        <w:rPr>
          <w:i/>
        </w:rPr>
        <w:tab/>
        <w:t>Source: CATT</w:t>
      </w:r>
    </w:p>
    <w:p w14:paraId="34B08E9B"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9C3D19" w14:textId="7C2DDEE1" w:rsidR="00C23990" w:rsidRDefault="00C23990" w:rsidP="00C23990">
      <w:pPr>
        <w:rPr>
          <w:rFonts w:ascii="Arial" w:hAnsi="Arial" w:cs="Arial"/>
          <w:b/>
          <w:sz w:val="24"/>
        </w:rPr>
      </w:pPr>
      <w:r>
        <w:rPr>
          <w:rFonts w:ascii="Arial" w:hAnsi="Arial" w:cs="Arial"/>
          <w:b/>
          <w:color w:val="0000FF"/>
          <w:sz w:val="24"/>
        </w:rPr>
        <w:lastRenderedPageBreak/>
        <w:t>R4-2400383</w:t>
      </w:r>
      <w:r>
        <w:rPr>
          <w:rFonts w:ascii="Arial" w:hAnsi="Arial" w:cs="Arial"/>
          <w:b/>
          <w:color w:val="0000FF"/>
          <w:sz w:val="24"/>
        </w:rPr>
        <w:tab/>
      </w:r>
      <w:r>
        <w:rPr>
          <w:rFonts w:ascii="Arial" w:hAnsi="Arial" w:cs="Arial"/>
          <w:b/>
          <w:sz w:val="24"/>
        </w:rPr>
        <w:t>Discussion on RRM core requirements for bandwidth part operation without restriction</w:t>
      </w:r>
    </w:p>
    <w:p w14:paraId="3FD2F568" w14:textId="77777777" w:rsidR="00C23990" w:rsidRDefault="00C23990" w:rsidP="00C239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1281824D"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6E18A1" w14:textId="2E8689BE" w:rsidR="00C23990" w:rsidRDefault="00C23990" w:rsidP="00C23990">
      <w:pPr>
        <w:rPr>
          <w:rFonts w:ascii="Arial" w:hAnsi="Arial" w:cs="Arial"/>
          <w:b/>
          <w:sz w:val="24"/>
        </w:rPr>
      </w:pPr>
      <w:r>
        <w:rPr>
          <w:rFonts w:ascii="Arial" w:hAnsi="Arial" w:cs="Arial"/>
          <w:b/>
          <w:color w:val="0000FF"/>
          <w:sz w:val="24"/>
        </w:rPr>
        <w:t>R4-2400384</w:t>
      </w:r>
      <w:r>
        <w:rPr>
          <w:rFonts w:ascii="Arial" w:hAnsi="Arial" w:cs="Arial"/>
          <w:b/>
          <w:color w:val="0000FF"/>
          <w:sz w:val="24"/>
        </w:rPr>
        <w:tab/>
      </w:r>
      <w:r>
        <w:rPr>
          <w:rFonts w:ascii="Arial" w:hAnsi="Arial" w:cs="Arial"/>
          <w:b/>
          <w:sz w:val="24"/>
        </w:rPr>
        <w:t>CR for bandwidth part operation without restriction</w:t>
      </w:r>
    </w:p>
    <w:p w14:paraId="2D363455" w14:textId="77777777" w:rsidR="00C23990" w:rsidRDefault="00C23990" w:rsidP="00C2399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v18.4.0</w:t>
      </w:r>
      <w:r>
        <w:rPr>
          <w:i/>
        </w:rPr>
        <w:tab/>
        <w:t xml:space="preserve">  CR-  rev  Cat: B (Rel-18)</w:t>
      </w:r>
      <w:r>
        <w:rPr>
          <w:i/>
        </w:rPr>
        <w:br/>
      </w:r>
      <w:r>
        <w:rPr>
          <w:i/>
        </w:rPr>
        <w:br/>
      </w:r>
      <w:r>
        <w:rPr>
          <w:i/>
        </w:rPr>
        <w:tab/>
      </w:r>
      <w:r>
        <w:rPr>
          <w:i/>
        </w:rPr>
        <w:tab/>
      </w:r>
      <w:r>
        <w:rPr>
          <w:i/>
        </w:rPr>
        <w:tab/>
      </w:r>
      <w:r>
        <w:rPr>
          <w:i/>
        </w:rPr>
        <w:tab/>
      </w:r>
      <w:r>
        <w:rPr>
          <w:i/>
        </w:rPr>
        <w:tab/>
        <w:t>Source: Apple</w:t>
      </w:r>
    </w:p>
    <w:p w14:paraId="70073D75"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7F46D2" w14:textId="4E1E9ED0" w:rsidR="00C23990" w:rsidRDefault="00C23990" w:rsidP="00C23990">
      <w:pPr>
        <w:rPr>
          <w:rFonts w:ascii="Arial" w:hAnsi="Arial" w:cs="Arial"/>
          <w:b/>
          <w:sz w:val="24"/>
        </w:rPr>
      </w:pPr>
      <w:r>
        <w:rPr>
          <w:rFonts w:ascii="Arial" w:hAnsi="Arial" w:cs="Arial"/>
          <w:b/>
          <w:color w:val="0000FF"/>
          <w:sz w:val="24"/>
        </w:rPr>
        <w:t>R4-2400385</w:t>
      </w:r>
      <w:r>
        <w:rPr>
          <w:rFonts w:ascii="Arial" w:hAnsi="Arial" w:cs="Arial"/>
          <w:b/>
          <w:color w:val="0000FF"/>
          <w:sz w:val="24"/>
        </w:rPr>
        <w:tab/>
      </w:r>
      <w:r>
        <w:rPr>
          <w:rFonts w:ascii="Arial" w:hAnsi="Arial" w:cs="Arial"/>
          <w:b/>
          <w:sz w:val="24"/>
        </w:rPr>
        <w:t>Discussion on RAN2 LS on BWP operation without restriction</w:t>
      </w:r>
    </w:p>
    <w:p w14:paraId="5E173275" w14:textId="77777777" w:rsidR="00C23990" w:rsidRDefault="00C23990" w:rsidP="00C239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0ACD9C4D"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512B87" w14:textId="37CC4FFE" w:rsidR="00C23990" w:rsidRDefault="00C23990" w:rsidP="00C23990">
      <w:pPr>
        <w:rPr>
          <w:rFonts w:ascii="Arial" w:hAnsi="Arial" w:cs="Arial"/>
          <w:b/>
          <w:sz w:val="24"/>
        </w:rPr>
      </w:pPr>
      <w:r>
        <w:rPr>
          <w:rFonts w:ascii="Arial" w:hAnsi="Arial" w:cs="Arial"/>
          <w:b/>
          <w:color w:val="0000FF"/>
          <w:sz w:val="24"/>
        </w:rPr>
        <w:t>R4-2400386</w:t>
      </w:r>
      <w:r>
        <w:rPr>
          <w:rFonts w:ascii="Arial" w:hAnsi="Arial" w:cs="Arial"/>
          <w:b/>
          <w:color w:val="0000FF"/>
          <w:sz w:val="24"/>
        </w:rPr>
        <w:tab/>
      </w:r>
      <w:r>
        <w:rPr>
          <w:rFonts w:ascii="Arial" w:hAnsi="Arial" w:cs="Arial"/>
          <w:b/>
          <w:sz w:val="24"/>
        </w:rPr>
        <w:t>Reply LS on BWP operation without restriction</w:t>
      </w:r>
    </w:p>
    <w:p w14:paraId="477CA661" w14:textId="77777777" w:rsidR="00C23990" w:rsidRDefault="00C23990" w:rsidP="00C23990">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RAN1</w:t>
      </w:r>
      <w:r>
        <w:rPr>
          <w:i/>
        </w:rPr>
        <w:br/>
      </w:r>
      <w:r>
        <w:rPr>
          <w:i/>
        </w:rPr>
        <w:tab/>
      </w:r>
      <w:r>
        <w:rPr>
          <w:i/>
        </w:rPr>
        <w:tab/>
      </w:r>
      <w:r>
        <w:rPr>
          <w:i/>
        </w:rPr>
        <w:tab/>
      </w:r>
      <w:r>
        <w:rPr>
          <w:i/>
        </w:rPr>
        <w:tab/>
      </w:r>
      <w:r>
        <w:rPr>
          <w:i/>
        </w:rPr>
        <w:tab/>
        <w:t>Source: Apple</w:t>
      </w:r>
    </w:p>
    <w:p w14:paraId="5600DF90"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BB96B3" w14:textId="233FC88B" w:rsidR="00C23990" w:rsidRDefault="00C23990" w:rsidP="00C23990">
      <w:pPr>
        <w:rPr>
          <w:rFonts w:ascii="Arial" w:hAnsi="Arial" w:cs="Arial"/>
          <w:b/>
          <w:sz w:val="24"/>
        </w:rPr>
      </w:pPr>
      <w:r>
        <w:rPr>
          <w:rFonts w:ascii="Arial" w:hAnsi="Arial" w:cs="Arial"/>
          <w:b/>
          <w:color w:val="0000FF"/>
          <w:sz w:val="24"/>
        </w:rPr>
        <w:t>R4-2400634</w:t>
      </w:r>
      <w:r>
        <w:rPr>
          <w:rFonts w:ascii="Arial" w:hAnsi="Arial" w:cs="Arial"/>
          <w:b/>
          <w:color w:val="0000FF"/>
          <w:sz w:val="24"/>
        </w:rPr>
        <w:tab/>
      </w:r>
      <w:r>
        <w:rPr>
          <w:rFonts w:ascii="Arial" w:hAnsi="Arial" w:cs="Arial"/>
          <w:b/>
          <w:sz w:val="24"/>
        </w:rPr>
        <w:t>Maintenance of BWP Without Restriction</w:t>
      </w:r>
    </w:p>
    <w:p w14:paraId="0BDD5C39" w14:textId="77777777" w:rsidR="00C23990" w:rsidRDefault="00C23990" w:rsidP="00C23990">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Vodafone</w:t>
      </w:r>
    </w:p>
    <w:p w14:paraId="6E4E7A98"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3411F3" w14:textId="53D849B6" w:rsidR="00C23990" w:rsidRDefault="00C23990" w:rsidP="00C23990">
      <w:pPr>
        <w:rPr>
          <w:rFonts w:ascii="Arial" w:hAnsi="Arial" w:cs="Arial"/>
          <w:b/>
          <w:sz w:val="24"/>
        </w:rPr>
      </w:pPr>
      <w:r>
        <w:rPr>
          <w:rFonts w:ascii="Arial" w:hAnsi="Arial" w:cs="Arial"/>
          <w:b/>
          <w:color w:val="0000FF"/>
          <w:sz w:val="24"/>
        </w:rPr>
        <w:t>R4-2400975</w:t>
      </w:r>
      <w:r>
        <w:rPr>
          <w:rFonts w:ascii="Arial" w:hAnsi="Arial" w:cs="Arial"/>
          <w:b/>
          <w:color w:val="0000FF"/>
          <w:sz w:val="24"/>
        </w:rPr>
        <w:tab/>
      </w:r>
      <w:r>
        <w:rPr>
          <w:rFonts w:ascii="Arial" w:hAnsi="Arial" w:cs="Arial"/>
          <w:b/>
          <w:sz w:val="24"/>
        </w:rPr>
        <w:t>Analysis of RAN2 LS on BWP operation without restriction</w:t>
      </w:r>
    </w:p>
    <w:p w14:paraId="4B8548EA" w14:textId="77777777" w:rsidR="00C23990" w:rsidRDefault="00C23990" w:rsidP="00C239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05047F24" w14:textId="77777777" w:rsidR="00C23990" w:rsidRDefault="00C23990" w:rsidP="00C23990">
      <w:pPr>
        <w:rPr>
          <w:rFonts w:ascii="Arial" w:hAnsi="Arial" w:cs="Arial"/>
          <w:b/>
        </w:rPr>
      </w:pPr>
      <w:r>
        <w:rPr>
          <w:rFonts w:ascii="Arial" w:hAnsi="Arial" w:cs="Arial"/>
          <w:b/>
        </w:rPr>
        <w:t xml:space="preserve">Abstract: </w:t>
      </w:r>
    </w:p>
    <w:p w14:paraId="2521F627" w14:textId="77777777" w:rsidR="00C23990" w:rsidRDefault="00C23990" w:rsidP="00C23990">
      <w:r>
        <w:t>This contribution discusses the reply LS on BWP without restriction</w:t>
      </w:r>
    </w:p>
    <w:p w14:paraId="0A3C2E9C"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E1337E" w14:textId="1E3604A1" w:rsidR="00C23990" w:rsidRDefault="00C23990" w:rsidP="00C23990">
      <w:pPr>
        <w:rPr>
          <w:rFonts w:ascii="Arial" w:hAnsi="Arial" w:cs="Arial"/>
          <w:b/>
          <w:sz w:val="24"/>
        </w:rPr>
      </w:pPr>
      <w:r>
        <w:rPr>
          <w:rFonts w:ascii="Arial" w:hAnsi="Arial" w:cs="Arial"/>
          <w:b/>
          <w:color w:val="0000FF"/>
          <w:sz w:val="24"/>
        </w:rPr>
        <w:t>R4-2401233</w:t>
      </w:r>
      <w:r>
        <w:rPr>
          <w:rFonts w:ascii="Arial" w:hAnsi="Arial" w:cs="Arial"/>
          <w:b/>
          <w:color w:val="0000FF"/>
          <w:sz w:val="24"/>
        </w:rPr>
        <w:tab/>
      </w:r>
      <w:r>
        <w:rPr>
          <w:rFonts w:ascii="Arial" w:hAnsi="Arial" w:cs="Arial"/>
          <w:b/>
          <w:sz w:val="24"/>
        </w:rPr>
        <w:t>Requirements/behavior for UE supporting multiple options</w:t>
      </w:r>
    </w:p>
    <w:p w14:paraId="6A2E4D30" w14:textId="77777777" w:rsidR="00C23990" w:rsidRDefault="00C23990" w:rsidP="00C239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5E8062BE"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4C71D9" w14:textId="36A5D363" w:rsidR="00C23990" w:rsidRDefault="00C23990" w:rsidP="00C23990">
      <w:pPr>
        <w:rPr>
          <w:rFonts w:ascii="Arial" w:hAnsi="Arial" w:cs="Arial"/>
          <w:b/>
          <w:sz w:val="24"/>
        </w:rPr>
      </w:pPr>
      <w:r>
        <w:rPr>
          <w:rFonts w:ascii="Arial" w:hAnsi="Arial" w:cs="Arial"/>
          <w:b/>
          <w:color w:val="0000FF"/>
          <w:sz w:val="24"/>
        </w:rPr>
        <w:t>R4-2401616</w:t>
      </w:r>
      <w:r>
        <w:rPr>
          <w:rFonts w:ascii="Arial" w:hAnsi="Arial" w:cs="Arial"/>
          <w:b/>
          <w:color w:val="0000FF"/>
          <w:sz w:val="24"/>
        </w:rPr>
        <w:tab/>
      </w:r>
      <w:r>
        <w:rPr>
          <w:rFonts w:ascii="Arial" w:hAnsi="Arial" w:cs="Arial"/>
          <w:b/>
          <w:sz w:val="24"/>
        </w:rPr>
        <w:t>On remaining issues for BWP operation without restriction</w:t>
      </w:r>
    </w:p>
    <w:p w14:paraId="472D572D" w14:textId="77777777" w:rsidR="00C23990" w:rsidRDefault="00C23990" w:rsidP="00C239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7FD857F0"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C10A71" w14:textId="43A0ECE6" w:rsidR="00C23990" w:rsidRDefault="00C23990" w:rsidP="00C23990">
      <w:pPr>
        <w:rPr>
          <w:rFonts w:ascii="Arial" w:hAnsi="Arial" w:cs="Arial"/>
          <w:b/>
          <w:sz w:val="24"/>
        </w:rPr>
      </w:pPr>
      <w:r>
        <w:rPr>
          <w:rFonts w:ascii="Arial" w:hAnsi="Arial" w:cs="Arial"/>
          <w:b/>
          <w:color w:val="0000FF"/>
          <w:sz w:val="24"/>
        </w:rPr>
        <w:t>R4-2401617</w:t>
      </w:r>
      <w:r>
        <w:rPr>
          <w:rFonts w:ascii="Arial" w:hAnsi="Arial" w:cs="Arial"/>
          <w:b/>
          <w:color w:val="0000FF"/>
          <w:sz w:val="24"/>
        </w:rPr>
        <w:tab/>
      </w:r>
      <w:r>
        <w:rPr>
          <w:rFonts w:ascii="Arial" w:hAnsi="Arial" w:cs="Arial"/>
          <w:b/>
          <w:sz w:val="24"/>
        </w:rPr>
        <w:t>Reply LS on BWP operation without restriction</w:t>
      </w:r>
    </w:p>
    <w:p w14:paraId="0F40503B" w14:textId="77777777" w:rsidR="00C23990" w:rsidRDefault="00C23990" w:rsidP="00C23990">
      <w:pPr>
        <w:rPr>
          <w:i/>
        </w:rPr>
      </w:pPr>
      <w:r>
        <w:rPr>
          <w:i/>
        </w:rPr>
        <w:lastRenderedPageBreak/>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vivo</w:t>
      </w:r>
    </w:p>
    <w:p w14:paraId="31878AA7"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F04CF9" w14:textId="7D961341" w:rsidR="00C23990" w:rsidRDefault="00C23990" w:rsidP="00C23990">
      <w:pPr>
        <w:rPr>
          <w:rFonts w:ascii="Arial" w:hAnsi="Arial" w:cs="Arial"/>
          <w:b/>
          <w:sz w:val="24"/>
        </w:rPr>
      </w:pPr>
      <w:r>
        <w:rPr>
          <w:rFonts w:ascii="Arial" w:hAnsi="Arial" w:cs="Arial"/>
          <w:b/>
          <w:color w:val="0000FF"/>
          <w:sz w:val="24"/>
        </w:rPr>
        <w:t>R4-2401619</w:t>
      </w:r>
      <w:r>
        <w:rPr>
          <w:rFonts w:ascii="Arial" w:hAnsi="Arial" w:cs="Arial"/>
          <w:b/>
          <w:color w:val="0000FF"/>
          <w:sz w:val="24"/>
        </w:rPr>
        <w:tab/>
      </w:r>
      <w:r>
        <w:rPr>
          <w:rFonts w:ascii="Arial" w:hAnsi="Arial" w:cs="Arial"/>
          <w:b/>
          <w:sz w:val="24"/>
        </w:rPr>
        <w:t>Draft CR on intra frequency measurement requirements for option C for BWP operation without restriction</w:t>
      </w:r>
    </w:p>
    <w:p w14:paraId="6003A1D3" w14:textId="77777777" w:rsidR="00C23990" w:rsidRDefault="00C23990" w:rsidP="00C2399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v18.4.0</w:t>
      </w:r>
      <w:r>
        <w:rPr>
          <w:i/>
        </w:rPr>
        <w:tab/>
        <w:t xml:space="preserve">  CR-  rev  Cat: F (Rel-18)</w:t>
      </w:r>
      <w:r>
        <w:rPr>
          <w:i/>
        </w:rPr>
        <w:br/>
      </w:r>
      <w:r>
        <w:rPr>
          <w:i/>
        </w:rPr>
        <w:br/>
      </w:r>
      <w:r>
        <w:rPr>
          <w:i/>
        </w:rPr>
        <w:tab/>
      </w:r>
      <w:r>
        <w:rPr>
          <w:i/>
        </w:rPr>
        <w:tab/>
      </w:r>
      <w:r>
        <w:rPr>
          <w:i/>
        </w:rPr>
        <w:tab/>
      </w:r>
      <w:r>
        <w:rPr>
          <w:i/>
        </w:rPr>
        <w:tab/>
      </w:r>
      <w:r>
        <w:rPr>
          <w:i/>
        </w:rPr>
        <w:tab/>
        <w:t>Source: vivo</w:t>
      </w:r>
    </w:p>
    <w:p w14:paraId="016C2388"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6462BD" w14:textId="70B2A5B8" w:rsidR="00C23990" w:rsidRDefault="00C23990" w:rsidP="00C23990">
      <w:pPr>
        <w:rPr>
          <w:rFonts w:ascii="Arial" w:hAnsi="Arial" w:cs="Arial"/>
          <w:b/>
          <w:sz w:val="24"/>
        </w:rPr>
      </w:pPr>
      <w:r>
        <w:rPr>
          <w:rFonts w:ascii="Arial" w:hAnsi="Arial" w:cs="Arial"/>
          <w:b/>
          <w:color w:val="0000FF"/>
          <w:sz w:val="24"/>
        </w:rPr>
        <w:t>R4-2401620</w:t>
      </w:r>
      <w:r>
        <w:rPr>
          <w:rFonts w:ascii="Arial" w:hAnsi="Arial" w:cs="Arial"/>
          <w:b/>
          <w:color w:val="0000FF"/>
          <w:sz w:val="24"/>
        </w:rPr>
        <w:tab/>
      </w:r>
      <w:r>
        <w:rPr>
          <w:rFonts w:ascii="Arial" w:hAnsi="Arial" w:cs="Arial"/>
          <w:b/>
          <w:sz w:val="24"/>
        </w:rPr>
        <w:t>Draft CR to TS 38.133 correction on BWP operation without restriction</w:t>
      </w:r>
    </w:p>
    <w:p w14:paraId="50A51A18" w14:textId="77777777" w:rsidR="00C23990" w:rsidRDefault="00C23990" w:rsidP="00C2399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v18.4.0</w:t>
      </w:r>
      <w:r>
        <w:rPr>
          <w:i/>
        </w:rPr>
        <w:tab/>
        <w:t xml:space="preserve">  CR-  rev  Cat: F (Rel-18)</w:t>
      </w:r>
      <w:r>
        <w:rPr>
          <w:i/>
        </w:rPr>
        <w:br/>
      </w:r>
      <w:r>
        <w:rPr>
          <w:i/>
        </w:rPr>
        <w:br/>
      </w:r>
      <w:r>
        <w:rPr>
          <w:i/>
        </w:rPr>
        <w:tab/>
      </w:r>
      <w:r>
        <w:rPr>
          <w:i/>
        </w:rPr>
        <w:tab/>
      </w:r>
      <w:r>
        <w:rPr>
          <w:i/>
        </w:rPr>
        <w:tab/>
      </w:r>
      <w:r>
        <w:rPr>
          <w:i/>
        </w:rPr>
        <w:tab/>
      </w:r>
      <w:r>
        <w:rPr>
          <w:i/>
        </w:rPr>
        <w:tab/>
        <w:t>Source: vivo</w:t>
      </w:r>
    </w:p>
    <w:p w14:paraId="7B7C232B"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5DF177" w14:textId="09FDC7AA" w:rsidR="00C23990" w:rsidRDefault="00C23990" w:rsidP="00C23990">
      <w:pPr>
        <w:rPr>
          <w:rFonts w:ascii="Arial" w:hAnsi="Arial" w:cs="Arial"/>
          <w:b/>
          <w:sz w:val="24"/>
        </w:rPr>
      </w:pPr>
      <w:r>
        <w:rPr>
          <w:rFonts w:ascii="Arial" w:hAnsi="Arial" w:cs="Arial"/>
          <w:b/>
          <w:color w:val="0000FF"/>
          <w:sz w:val="24"/>
        </w:rPr>
        <w:t>R4-2401734</w:t>
      </w:r>
      <w:r>
        <w:rPr>
          <w:rFonts w:ascii="Arial" w:hAnsi="Arial" w:cs="Arial"/>
          <w:b/>
          <w:color w:val="0000FF"/>
          <w:sz w:val="24"/>
        </w:rPr>
        <w:tab/>
      </w:r>
      <w:r>
        <w:rPr>
          <w:rFonts w:ascii="Arial" w:hAnsi="Arial" w:cs="Arial"/>
          <w:b/>
          <w:sz w:val="24"/>
        </w:rPr>
        <w:t>DraftCR clarifying the handover interruption time requirements</w:t>
      </w:r>
    </w:p>
    <w:p w14:paraId="00D20FF6" w14:textId="77777777" w:rsidR="00C23990" w:rsidRDefault="00C23990" w:rsidP="00C2399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v18.4.0</w:t>
      </w:r>
      <w:r>
        <w:rPr>
          <w:i/>
        </w:rPr>
        <w:tab/>
        <w:t xml:space="preserve">  CR-  rev  Cat: D (Rel-18)</w:t>
      </w:r>
      <w:r>
        <w:rPr>
          <w:i/>
        </w:rPr>
        <w:br/>
      </w:r>
      <w:r>
        <w:rPr>
          <w:i/>
        </w:rPr>
        <w:br/>
      </w:r>
      <w:r>
        <w:rPr>
          <w:i/>
        </w:rPr>
        <w:tab/>
      </w:r>
      <w:r>
        <w:rPr>
          <w:i/>
        </w:rPr>
        <w:tab/>
      </w:r>
      <w:r>
        <w:rPr>
          <w:i/>
        </w:rPr>
        <w:tab/>
      </w:r>
      <w:r>
        <w:rPr>
          <w:i/>
        </w:rPr>
        <w:tab/>
      </w:r>
      <w:r>
        <w:rPr>
          <w:i/>
        </w:rPr>
        <w:tab/>
        <w:t>Source: Nokia, Nokia Shanghai Bell</w:t>
      </w:r>
    </w:p>
    <w:p w14:paraId="448090C5" w14:textId="77777777" w:rsidR="00C23990" w:rsidRDefault="00C23990" w:rsidP="00C23990">
      <w:pPr>
        <w:rPr>
          <w:rFonts w:ascii="Arial" w:hAnsi="Arial" w:cs="Arial"/>
          <w:b/>
        </w:rPr>
      </w:pPr>
      <w:r>
        <w:rPr>
          <w:rFonts w:ascii="Arial" w:hAnsi="Arial" w:cs="Arial"/>
          <w:b/>
        </w:rPr>
        <w:t xml:space="preserve">Abstract: </w:t>
      </w:r>
    </w:p>
    <w:p w14:paraId="65287E02" w14:textId="77777777" w:rsidR="00C23990" w:rsidRDefault="00C23990" w:rsidP="00C23990">
      <w:r>
        <w:t>Clarification of the interruption time requirements</w:t>
      </w:r>
    </w:p>
    <w:p w14:paraId="0183D08D"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EB51AF" w14:textId="2F1FDFDF" w:rsidR="00C23990" w:rsidRDefault="00C23990" w:rsidP="00C23990">
      <w:pPr>
        <w:rPr>
          <w:rFonts w:ascii="Arial" w:hAnsi="Arial" w:cs="Arial"/>
          <w:b/>
          <w:sz w:val="24"/>
        </w:rPr>
      </w:pPr>
      <w:r>
        <w:rPr>
          <w:rFonts w:ascii="Arial" w:hAnsi="Arial" w:cs="Arial"/>
          <w:b/>
          <w:color w:val="0000FF"/>
          <w:sz w:val="24"/>
        </w:rPr>
        <w:t>R4-2402199</w:t>
      </w:r>
      <w:r>
        <w:rPr>
          <w:rFonts w:ascii="Arial" w:hAnsi="Arial" w:cs="Arial"/>
          <w:b/>
          <w:color w:val="0000FF"/>
          <w:sz w:val="24"/>
        </w:rPr>
        <w:tab/>
      </w:r>
      <w:r>
        <w:rPr>
          <w:rFonts w:ascii="Arial" w:hAnsi="Arial" w:cs="Arial"/>
          <w:b/>
          <w:sz w:val="24"/>
        </w:rPr>
        <w:t>Discussion on remaining issues for BWP without restriction</w:t>
      </w:r>
    </w:p>
    <w:p w14:paraId="186BAB4B" w14:textId="77777777" w:rsidR="00C23990" w:rsidRDefault="00C23990" w:rsidP="00C23990">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RAN1</w:t>
      </w:r>
      <w:r>
        <w:rPr>
          <w:i/>
        </w:rPr>
        <w:br/>
      </w:r>
      <w:r>
        <w:rPr>
          <w:i/>
        </w:rPr>
        <w:tab/>
      </w:r>
      <w:r>
        <w:rPr>
          <w:i/>
        </w:rPr>
        <w:tab/>
      </w:r>
      <w:r>
        <w:rPr>
          <w:i/>
        </w:rPr>
        <w:tab/>
      </w:r>
      <w:r>
        <w:rPr>
          <w:i/>
        </w:rPr>
        <w:tab/>
      </w:r>
      <w:r>
        <w:rPr>
          <w:i/>
        </w:rPr>
        <w:tab/>
        <w:t>Source: Huawei, HiSilicon</w:t>
      </w:r>
    </w:p>
    <w:p w14:paraId="28DE5F0B"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CBFE3E" w14:textId="39968275" w:rsidR="00C23990" w:rsidRDefault="00C23990" w:rsidP="00C23990">
      <w:pPr>
        <w:rPr>
          <w:rFonts w:ascii="Arial" w:hAnsi="Arial" w:cs="Arial"/>
          <w:b/>
          <w:sz w:val="24"/>
        </w:rPr>
      </w:pPr>
      <w:r>
        <w:rPr>
          <w:rFonts w:ascii="Arial" w:hAnsi="Arial" w:cs="Arial"/>
          <w:b/>
          <w:color w:val="0000FF"/>
          <w:sz w:val="24"/>
        </w:rPr>
        <w:t>R4-2402200</w:t>
      </w:r>
      <w:r>
        <w:rPr>
          <w:rFonts w:ascii="Arial" w:hAnsi="Arial" w:cs="Arial"/>
          <w:b/>
          <w:color w:val="0000FF"/>
          <w:sz w:val="24"/>
        </w:rPr>
        <w:tab/>
      </w:r>
      <w:r>
        <w:rPr>
          <w:rFonts w:ascii="Arial" w:hAnsi="Arial" w:cs="Arial"/>
          <w:b/>
          <w:sz w:val="24"/>
        </w:rPr>
        <w:t>draftCR on requirements for BWP without restriction</w:t>
      </w:r>
    </w:p>
    <w:p w14:paraId="0B2A84A1" w14:textId="77777777" w:rsidR="00C23990" w:rsidRDefault="00C23990" w:rsidP="00C2399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v18.4.0</w:t>
      </w:r>
      <w:r>
        <w:rPr>
          <w:i/>
        </w:rPr>
        <w:tab/>
        <w:t xml:space="preserve">  CR-  rev  Cat: F (Rel-18)</w:t>
      </w:r>
      <w:r>
        <w:rPr>
          <w:i/>
        </w:rPr>
        <w:br/>
      </w:r>
      <w:r>
        <w:rPr>
          <w:i/>
        </w:rPr>
        <w:br/>
      </w:r>
      <w:r>
        <w:rPr>
          <w:i/>
        </w:rPr>
        <w:tab/>
      </w:r>
      <w:r>
        <w:rPr>
          <w:i/>
        </w:rPr>
        <w:tab/>
      </w:r>
      <w:r>
        <w:rPr>
          <w:i/>
        </w:rPr>
        <w:tab/>
      </w:r>
      <w:r>
        <w:rPr>
          <w:i/>
        </w:rPr>
        <w:tab/>
      </w:r>
      <w:r>
        <w:rPr>
          <w:i/>
        </w:rPr>
        <w:tab/>
        <w:t>Source: Huawei, HiSilicon</w:t>
      </w:r>
    </w:p>
    <w:p w14:paraId="1EA96374"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DE21BE" w14:textId="6F450185" w:rsidR="00C23990" w:rsidRDefault="00C23990" w:rsidP="00C23990">
      <w:pPr>
        <w:rPr>
          <w:rFonts w:ascii="Arial" w:hAnsi="Arial" w:cs="Arial"/>
          <w:b/>
          <w:sz w:val="24"/>
        </w:rPr>
      </w:pPr>
      <w:r>
        <w:rPr>
          <w:rFonts w:ascii="Arial" w:hAnsi="Arial" w:cs="Arial"/>
          <w:b/>
          <w:color w:val="0000FF"/>
          <w:sz w:val="24"/>
        </w:rPr>
        <w:t>R4-2402779</w:t>
      </w:r>
      <w:r>
        <w:rPr>
          <w:rFonts w:ascii="Arial" w:hAnsi="Arial" w:cs="Arial"/>
          <w:b/>
          <w:color w:val="0000FF"/>
          <w:sz w:val="24"/>
        </w:rPr>
        <w:tab/>
      </w:r>
      <w:r>
        <w:rPr>
          <w:rFonts w:ascii="Arial" w:hAnsi="Arial" w:cs="Arial"/>
          <w:b/>
          <w:sz w:val="24"/>
        </w:rPr>
        <w:t>(NR_BWP_wor-Core) Core requirements on Option C</w:t>
      </w:r>
    </w:p>
    <w:p w14:paraId="298648D1" w14:textId="77777777" w:rsidR="00C23990" w:rsidRDefault="00C23990" w:rsidP="00C2399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3E3DC5D6"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A75511" w14:textId="1B63997D" w:rsidR="00C23990" w:rsidRDefault="00C23990" w:rsidP="00C23990">
      <w:pPr>
        <w:rPr>
          <w:rFonts w:ascii="Arial" w:hAnsi="Arial" w:cs="Arial"/>
          <w:b/>
          <w:sz w:val="24"/>
        </w:rPr>
      </w:pPr>
      <w:r>
        <w:rPr>
          <w:rFonts w:ascii="Arial" w:hAnsi="Arial" w:cs="Arial"/>
          <w:b/>
          <w:color w:val="0000FF"/>
          <w:sz w:val="24"/>
        </w:rPr>
        <w:t>R4-2402891</w:t>
      </w:r>
      <w:r>
        <w:rPr>
          <w:rFonts w:ascii="Arial" w:hAnsi="Arial" w:cs="Arial"/>
          <w:b/>
          <w:color w:val="0000FF"/>
          <w:sz w:val="24"/>
        </w:rPr>
        <w:tab/>
      </w:r>
      <w:r>
        <w:rPr>
          <w:rFonts w:ascii="Arial" w:hAnsi="Arial" w:cs="Arial"/>
          <w:b/>
          <w:sz w:val="24"/>
        </w:rPr>
        <w:t>Discussion on multiple options and reply LS for BWP wor</w:t>
      </w:r>
    </w:p>
    <w:p w14:paraId="01215FD7" w14:textId="77777777" w:rsidR="00C23990" w:rsidRDefault="00C23990" w:rsidP="00C23990">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509C6896"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B7E92B" w14:textId="77777777" w:rsidR="00C23990" w:rsidRDefault="00C23990" w:rsidP="00C23990">
      <w:pPr>
        <w:pStyle w:val="Heading4"/>
      </w:pPr>
      <w:bookmarkStart w:id="246" w:name="_Toc159599969"/>
      <w:r>
        <w:t>8.6.2</w:t>
      </w:r>
      <w:r>
        <w:tab/>
        <w:t>RRM performance requirements</w:t>
      </w:r>
      <w:bookmarkEnd w:id="246"/>
    </w:p>
    <w:p w14:paraId="54A4F8A1" w14:textId="3EA8CA59" w:rsidR="00C23990" w:rsidRDefault="00C23990" w:rsidP="00C23990">
      <w:pPr>
        <w:rPr>
          <w:rFonts w:ascii="Arial" w:hAnsi="Arial" w:cs="Arial"/>
          <w:b/>
          <w:sz w:val="24"/>
        </w:rPr>
      </w:pPr>
      <w:r>
        <w:rPr>
          <w:rFonts w:ascii="Arial" w:hAnsi="Arial" w:cs="Arial"/>
          <w:b/>
          <w:color w:val="0000FF"/>
          <w:sz w:val="24"/>
        </w:rPr>
        <w:t>R4-2400113</w:t>
      </w:r>
      <w:r>
        <w:rPr>
          <w:rFonts w:ascii="Arial" w:hAnsi="Arial" w:cs="Arial"/>
          <w:b/>
          <w:color w:val="0000FF"/>
          <w:sz w:val="24"/>
        </w:rPr>
        <w:tab/>
      </w:r>
      <w:r>
        <w:rPr>
          <w:rFonts w:ascii="Arial" w:hAnsi="Arial" w:cs="Arial"/>
          <w:b/>
          <w:sz w:val="24"/>
        </w:rPr>
        <w:t>Discussion on the performance requirements for the support for bandwidth part operation without restriction</w:t>
      </w:r>
    </w:p>
    <w:p w14:paraId="4A5B489E" w14:textId="77777777" w:rsidR="00C23990" w:rsidRDefault="00C23990" w:rsidP="00C239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0DA2BDE2"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C681344" w14:textId="414D982A" w:rsidR="00C23990" w:rsidRDefault="00C23990" w:rsidP="00C23990">
      <w:pPr>
        <w:rPr>
          <w:rFonts w:ascii="Arial" w:hAnsi="Arial" w:cs="Arial"/>
          <w:b/>
          <w:sz w:val="24"/>
        </w:rPr>
      </w:pPr>
      <w:r>
        <w:rPr>
          <w:rFonts w:ascii="Arial" w:hAnsi="Arial" w:cs="Arial"/>
          <w:b/>
          <w:color w:val="0000FF"/>
          <w:sz w:val="24"/>
        </w:rPr>
        <w:t>R4-2400976</w:t>
      </w:r>
      <w:r>
        <w:rPr>
          <w:rFonts w:ascii="Arial" w:hAnsi="Arial" w:cs="Arial"/>
          <w:b/>
          <w:color w:val="0000FF"/>
          <w:sz w:val="24"/>
        </w:rPr>
        <w:tab/>
      </w:r>
      <w:r>
        <w:rPr>
          <w:rFonts w:ascii="Arial" w:hAnsi="Arial" w:cs="Arial"/>
          <w:b/>
          <w:sz w:val="24"/>
        </w:rPr>
        <w:t>RRM test cases for BWP operation without restriction</w:t>
      </w:r>
    </w:p>
    <w:p w14:paraId="1200F8AC" w14:textId="77777777" w:rsidR="00C23990" w:rsidRDefault="00C23990" w:rsidP="00C239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0E6CCE05" w14:textId="77777777" w:rsidR="00C23990" w:rsidRDefault="00C23990" w:rsidP="00C23990">
      <w:pPr>
        <w:rPr>
          <w:rFonts w:ascii="Arial" w:hAnsi="Arial" w:cs="Arial"/>
          <w:b/>
        </w:rPr>
      </w:pPr>
      <w:r>
        <w:rPr>
          <w:rFonts w:ascii="Arial" w:hAnsi="Arial" w:cs="Arial"/>
          <w:b/>
        </w:rPr>
        <w:t xml:space="preserve">Abstract: </w:t>
      </w:r>
    </w:p>
    <w:p w14:paraId="471AB938" w14:textId="77777777" w:rsidR="00C23990" w:rsidRDefault="00C23990" w:rsidP="00C23990">
      <w:r>
        <w:t>This contribution discusses the test case list for BWP without restriction</w:t>
      </w:r>
    </w:p>
    <w:p w14:paraId="7A94319A"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34B5F3" w14:textId="0881F6FC" w:rsidR="00C23990" w:rsidRDefault="00C23990" w:rsidP="00C23990">
      <w:pPr>
        <w:rPr>
          <w:rFonts w:ascii="Arial" w:hAnsi="Arial" w:cs="Arial"/>
          <w:b/>
          <w:sz w:val="24"/>
        </w:rPr>
      </w:pPr>
      <w:r>
        <w:rPr>
          <w:rFonts w:ascii="Arial" w:hAnsi="Arial" w:cs="Arial"/>
          <w:b/>
          <w:color w:val="0000FF"/>
          <w:sz w:val="24"/>
        </w:rPr>
        <w:t>R4-2401618</w:t>
      </w:r>
      <w:r>
        <w:rPr>
          <w:rFonts w:ascii="Arial" w:hAnsi="Arial" w:cs="Arial"/>
          <w:b/>
          <w:color w:val="0000FF"/>
          <w:sz w:val="24"/>
        </w:rPr>
        <w:tab/>
      </w:r>
      <w:r>
        <w:rPr>
          <w:rFonts w:ascii="Arial" w:hAnsi="Arial" w:cs="Arial"/>
          <w:b/>
          <w:sz w:val="24"/>
        </w:rPr>
        <w:t>Discussion on test cases for BWP operation without restriction</w:t>
      </w:r>
    </w:p>
    <w:p w14:paraId="76691D55" w14:textId="77777777" w:rsidR="00C23990" w:rsidRDefault="00C23990" w:rsidP="00C239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447FBD36"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F9EA3D" w14:textId="258E209C" w:rsidR="00C23990" w:rsidRDefault="00C23990" w:rsidP="00C23990">
      <w:pPr>
        <w:rPr>
          <w:rFonts w:ascii="Arial" w:hAnsi="Arial" w:cs="Arial"/>
          <w:b/>
          <w:sz w:val="24"/>
        </w:rPr>
      </w:pPr>
      <w:r>
        <w:rPr>
          <w:rFonts w:ascii="Arial" w:hAnsi="Arial" w:cs="Arial"/>
          <w:b/>
          <w:color w:val="0000FF"/>
          <w:sz w:val="24"/>
        </w:rPr>
        <w:t>R4-2401740</w:t>
      </w:r>
      <w:r>
        <w:rPr>
          <w:rFonts w:ascii="Arial" w:hAnsi="Arial" w:cs="Arial"/>
          <w:b/>
          <w:color w:val="0000FF"/>
          <w:sz w:val="24"/>
        </w:rPr>
        <w:tab/>
      </w:r>
      <w:r>
        <w:rPr>
          <w:rFonts w:ascii="Arial" w:hAnsi="Arial" w:cs="Arial"/>
          <w:b/>
          <w:sz w:val="24"/>
        </w:rPr>
        <w:t>Discussion on Test cases for BWP_wor</w:t>
      </w:r>
    </w:p>
    <w:p w14:paraId="3C2F56AE" w14:textId="77777777" w:rsidR="00C23990" w:rsidRDefault="00C23990" w:rsidP="00C239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2E14F0C5"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E327DA" w14:textId="72F42BB9" w:rsidR="00C23990" w:rsidRDefault="00C23990" w:rsidP="00C23990">
      <w:pPr>
        <w:rPr>
          <w:rFonts w:ascii="Arial" w:hAnsi="Arial" w:cs="Arial"/>
          <w:b/>
          <w:sz w:val="24"/>
        </w:rPr>
      </w:pPr>
      <w:r>
        <w:rPr>
          <w:rFonts w:ascii="Arial" w:hAnsi="Arial" w:cs="Arial"/>
          <w:b/>
          <w:color w:val="0000FF"/>
          <w:sz w:val="24"/>
        </w:rPr>
        <w:t>R4-2402201</w:t>
      </w:r>
      <w:r>
        <w:rPr>
          <w:rFonts w:ascii="Arial" w:hAnsi="Arial" w:cs="Arial"/>
          <w:b/>
          <w:color w:val="0000FF"/>
          <w:sz w:val="24"/>
        </w:rPr>
        <w:tab/>
      </w:r>
      <w:r>
        <w:rPr>
          <w:rFonts w:ascii="Arial" w:hAnsi="Arial" w:cs="Arial"/>
          <w:b/>
          <w:sz w:val="24"/>
        </w:rPr>
        <w:t>Discussion on RRM test cases for BWP without restriction</w:t>
      </w:r>
    </w:p>
    <w:p w14:paraId="4B55B633" w14:textId="77777777" w:rsidR="00C23990" w:rsidRDefault="00C23990" w:rsidP="00C239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780474AE"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59CB53" w14:textId="54720434" w:rsidR="00C23990" w:rsidRDefault="00C23990" w:rsidP="00C23990">
      <w:pPr>
        <w:rPr>
          <w:rFonts w:ascii="Arial" w:hAnsi="Arial" w:cs="Arial"/>
          <w:b/>
          <w:sz w:val="24"/>
        </w:rPr>
      </w:pPr>
      <w:r>
        <w:rPr>
          <w:rFonts w:ascii="Arial" w:hAnsi="Arial" w:cs="Arial"/>
          <w:b/>
          <w:color w:val="0000FF"/>
          <w:sz w:val="24"/>
        </w:rPr>
        <w:t>R4-2402892</w:t>
      </w:r>
      <w:r>
        <w:rPr>
          <w:rFonts w:ascii="Arial" w:hAnsi="Arial" w:cs="Arial"/>
          <w:b/>
          <w:color w:val="0000FF"/>
          <w:sz w:val="24"/>
        </w:rPr>
        <w:tab/>
      </w:r>
      <w:r>
        <w:rPr>
          <w:rFonts w:ascii="Arial" w:hAnsi="Arial" w:cs="Arial"/>
          <w:b/>
          <w:sz w:val="24"/>
        </w:rPr>
        <w:t>Discussion on performance part for BWP wor Option C</w:t>
      </w:r>
    </w:p>
    <w:p w14:paraId="7F2488B6" w14:textId="77777777" w:rsidR="00C23990" w:rsidRDefault="00C23990" w:rsidP="00C239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MediaTek inc.</w:t>
      </w:r>
    </w:p>
    <w:p w14:paraId="697BE6C1"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8BD3FA" w14:textId="77777777" w:rsidR="00C23990" w:rsidRDefault="00C23990" w:rsidP="00C23990">
      <w:pPr>
        <w:pStyle w:val="Heading4"/>
      </w:pPr>
      <w:bookmarkStart w:id="247" w:name="_Toc159599970"/>
      <w:r>
        <w:t>8.6.3</w:t>
      </w:r>
      <w:r>
        <w:tab/>
        <w:t>Moderator summary and conclusions</w:t>
      </w:r>
      <w:bookmarkEnd w:id="247"/>
    </w:p>
    <w:p w14:paraId="7BC3C9B6" w14:textId="70A130D2" w:rsidR="00C23990" w:rsidRDefault="00C23990" w:rsidP="00C23990">
      <w:pPr>
        <w:rPr>
          <w:rFonts w:ascii="Arial" w:hAnsi="Arial" w:cs="Arial"/>
          <w:b/>
          <w:sz w:val="24"/>
        </w:rPr>
      </w:pPr>
      <w:r>
        <w:rPr>
          <w:rFonts w:ascii="Arial" w:hAnsi="Arial" w:cs="Arial"/>
          <w:b/>
          <w:color w:val="0000FF"/>
          <w:sz w:val="24"/>
        </w:rPr>
        <w:t>R4-2400747</w:t>
      </w:r>
      <w:r>
        <w:rPr>
          <w:rFonts w:ascii="Arial" w:hAnsi="Arial" w:cs="Arial"/>
          <w:b/>
          <w:color w:val="0000FF"/>
          <w:sz w:val="24"/>
        </w:rPr>
        <w:tab/>
      </w:r>
      <w:r>
        <w:rPr>
          <w:rFonts w:ascii="Arial" w:hAnsi="Arial" w:cs="Arial"/>
          <w:b/>
          <w:sz w:val="24"/>
        </w:rPr>
        <w:t>Topic summary for [110][211] NR_BWP_wor</w:t>
      </w:r>
    </w:p>
    <w:p w14:paraId="404D1EFB" w14:textId="77777777" w:rsidR="00C23990" w:rsidRDefault="00C23990" w:rsidP="00C23990">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(vivo)</w:t>
      </w:r>
    </w:p>
    <w:p w14:paraId="495A8E5C" w14:textId="77777777" w:rsidR="00C23990" w:rsidRDefault="00C23990" w:rsidP="00C23990">
      <w:pPr>
        <w:rPr>
          <w:rFonts w:ascii="Arial" w:hAnsi="Arial" w:cs="Arial"/>
          <w:b/>
        </w:rPr>
      </w:pPr>
      <w:r>
        <w:rPr>
          <w:rFonts w:ascii="Arial" w:hAnsi="Arial" w:cs="Arial"/>
          <w:b/>
        </w:rPr>
        <w:lastRenderedPageBreak/>
        <w:t xml:space="preserve">Abstract: </w:t>
      </w:r>
    </w:p>
    <w:p w14:paraId="4AC089B6" w14:textId="77777777" w:rsidR="00C23990" w:rsidRDefault="00C23990" w:rsidP="00C23990">
      <w:r>
        <w:t>Topic summary in RRM session</w:t>
      </w:r>
    </w:p>
    <w:p w14:paraId="4DA6B249"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149BEB" w14:textId="77777777" w:rsidR="00C23990" w:rsidRDefault="00C23990" w:rsidP="00C23990">
      <w:pPr>
        <w:pStyle w:val="Heading3"/>
      </w:pPr>
      <w:bookmarkStart w:id="248" w:name="_Toc159599971"/>
      <w:r>
        <w:t>8.7</w:t>
      </w:r>
      <w:r>
        <w:tab/>
        <w:t>Support of intra-band non-collocated EN-DC/NR-CA deployment</w:t>
      </w:r>
      <w:bookmarkEnd w:id="248"/>
    </w:p>
    <w:p w14:paraId="455A988D" w14:textId="77777777" w:rsidR="00C23990" w:rsidRDefault="00C23990" w:rsidP="00C23990">
      <w:pPr>
        <w:pStyle w:val="Heading4"/>
      </w:pPr>
      <w:bookmarkStart w:id="249" w:name="_Toc159599972"/>
      <w:r>
        <w:t>8.7.1</w:t>
      </w:r>
      <w:r>
        <w:tab/>
        <w:t>UE RF requirements maintenance</w:t>
      </w:r>
      <w:bookmarkEnd w:id="249"/>
    </w:p>
    <w:p w14:paraId="5024DD67" w14:textId="3E1454BB" w:rsidR="00C23990" w:rsidRDefault="00C23990" w:rsidP="00C23990">
      <w:pPr>
        <w:rPr>
          <w:rFonts w:ascii="Arial" w:hAnsi="Arial" w:cs="Arial"/>
          <w:b/>
          <w:sz w:val="24"/>
        </w:rPr>
      </w:pPr>
      <w:r>
        <w:rPr>
          <w:rFonts w:ascii="Arial" w:hAnsi="Arial" w:cs="Arial"/>
          <w:b/>
          <w:color w:val="0000FF"/>
          <w:sz w:val="24"/>
        </w:rPr>
        <w:t>R4-2400283</w:t>
      </w:r>
      <w:r>
        <w:rPr>
          <w:rFonts w:ascii="Arial" w:hAnsi="Arial" w:cs="Arial"/>
          <w:b/>
          <w:color w:val="0000FF"/>
          <w:sz w:val="24"/>
        </w:rPr>
        <w:tab/>
      </w:r>
      <w:r>
        <w:rPr>
          <w:rFonts w:ascii="Arial" w:hAnsi="Arial" w:cs="Arial"/>
          <w:b/>
          <w:sz w:val="24"/>
        </w:rPr>
        <w:t>Rel-18 CR for 38.101-1 NonCol_IntraB_NR_CA</w:t>
      </w:r>
    </w:p>
    <w:p w14:paraId="4D1C5A80"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v18.4.0</w:t>
      </w:r>
      <w:r>
        <w:rPr>
          <w:i/>
        </w:rPr>
        <w:tab/>
        <w:t xml:space="preserve">  CR-2068  rev  Cat: F (Rel-18)</w:t>
      </w:r>
      <w:r>
        <w:rPr>
          <w:i/>
        </w:rPr>
        <w:br/>
      </w:r>
      <w:r>
        <w:rPr>
          <w:i/>
        </w:rPr>
        <w:br/>
      </w:r>
      <w:r>
        <w:rPr>
          <w:i/>
        </w:rPr>
        <w:tab/>
      </w:r>
      <w:r>
        <w:rPr>
          <w:i/>
        </w:rPr>
        <w:tab/>
      </w:r>
      <w:r>
        <w:rPr>
          <w:i/>
        </w:rPr>
        <w:tab/>
      </w:r>
      <w:r>
        <w:rPr>
          <w:i/>
        </w:rPr>
        <w:tab/>
      </w:r>
      <w:r>
        <w:rPr>
          <w:i/>
        </w:rPr>
        <w:tab/>
        <w:t>Source: KDDI Corporation, Samsung</w:t>
      </w:r>
    </w:p>
    <w:p w14:paraId="549644D0" w14:textId="77777777" w:rsidR="00C23990" w:rsidRDefault="00C23990" w:rsidP="00C23990">
      <w:pPr>
        <w:rPr>
          <w:rFonts w:ascii="Arial" w:hAnsi="Arial" w:cs="Arial"/>
          <w:b/>
        </w:rPr>
      </w:pPr>
      <w:r>
        <w:rPr>
          <w:rFonts w:ascii="Arial" w:hAnsi="Arial" w:cs="Arial"/>
          <w:b/>
        </w:rPr>
        <w:t xml:space="preserve">Abstract: </w:t>
      </w:r>
    </w:p>
    <w:p w14:paraId="32345392" w14:textId="77777777" w:rsidR="00C23990" w:rsidRDefault="00C23990" w:rsidP="00C23990">
      <w:r>
        <w:t>To remove all [] putting into the IE name based on RAN2’s agreements. Parsing failure: Change request Work Item wrong on CR cover for TDoc R4-2400283. Database value : NonCol_intraB_ENDC_NR_CA-Core. CR cover value : NonCol_intraB_ENDC_NR_CA.  A revision w</w:t>
      </w:r>
    </w:p>
    <w:p w14:paraId="38FF0667"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R4-2402945</w:t>
      </w:r>
      <w:r>
        <w:rPr>
          <w:color w:val="993300"/>
          <w:u w:val="single"/>
        </w:rPr>
        <w:t>.</w:t>
      </w:r>
    </w:p>
    <w:p w14:paraId="7303D809" w14:textId="28DA10C8" w:rsidR="00C23990" w:rsidRDefault="00C23990" w:rsidP="00C23990">
      <w:pPr>
        <w:rPr>
          <w:rFonts w:ascii="Arial" w:hAnsi="Arial" w:cs="Arial"/>
          <w:b/>
          <w:sz w:val="24"/>
        </w:rPr>
      </w:pPr>
      <w:r>
        <w:rPr>
          <w:rFonts w:ascii="Arial" w:hAnsi="Arial" w:cs="Arial"/>
          <w:b/>
          <w:color w:val="0000FF"/>
          <w:sz w:val="24"/>
        </w:rPr>
        <w:t>R4-2400284</w:t>
      </w:r>
      <w:r>
        <w:rPr>
          <w:rFonts w:ascii="Arial" w:hAnsi="Arial" w:cs="Arial"/>
          <w:b/>
          <w:color w:val="0000FF"/>
          <w:sz w:val="24"/>
        </w:rPr>
        <w:tab/>
      </w:r>
      <w:r>
        <w:rPr>
          <w:rFonts w:ascii="Arial" w:hAnsi="Arial" w:cs="Arial"/>
          <w:b/>
          <w:sz w:val="24"/>
        </w:rPr>
        <w:t>Rel-18 CR for 38.101-3 NonCol_IntraB_ENDC</w:t>
      </w:r>
    </w:p>
    <w:p w14:paraId="1517FAF7"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v18.4.0</w:t>
      </w:r>
      <w:r>
        <w:rPr>
          <w:i/>
        </w:rPr>
        <w:tab/>
        <w:t xml:space="preserve">  CR-1146  rev  Cat: F (Rel-18)</w:t>
      </w:r>
      <w:r>
        <w:rPr>
          <w:i/>
        </w:rPr>
        <w:br/>
      </w:r>
      <w:r>
        <w:rPr>
          <w:i/>
        </w:rPr>
        <w:br/>
      </w:r>
      <w:r>
        <w:rPr>
          <w:i/>
        </w:rPr>
        <w:tab/>
      </w:r>
      <w:r>
        <w:rPr>
          <w:i/>
        </w:rPr>
        <w:tab/>
      </w:r>
      <w:r>
        <w:rPr>
          <w:i/>
        </w:rPr>
        <w:tab/>
      </w:r>
      <w:r>
        <w:rPr>
          <w:i/>
        </w:rPr>
        <w:tab/>
      </w:r>
      <w:r>
        <w:rPr>
          <w:i/>
        </w:rPr>
        <w:tab/>
        <w:t>Source: KDDI Corporation, Samsung</w:t>
      </w:r>
    </w:p>
    <w:p w14:paraId="266BAB29" w14:textId="77777777" w:rsidR="00C23990" w:rsidRDefault="00C23990" w:rsidP="00C23990">
      <w:pPr>
        <w:rPr>
          <w:rFonts w:ascii="Arial" w:hAnsi="Arial" w:cs="Arial"/>
          <w:b/>
        </w:rPr>
      </w:pPr>
      <w:r>
        <w:rPr>
          <w:rFonts w:ascii="Arial" w:hAnsi="Arial" w:cs="Arial"/>
          <w:b/>
        </w:rPr>
        <w:t xml:space="preserve">Abstract: </w:t>
      </w:r>
    </w:p>
    <w:p w14:paraId="36D69DBE" w14:textId="77777777" w:rsidR="00C23990" w:rsidRDefault="00C23990" w:rsidP="00C23990">
      <w:r>
        <w:t>To remove all [] putting into the IE name based on RAN2’s agreements. Parsing Failure: Change request Work Item wrong on CR cover for TDoc R4-2400284. Database value : NonCol_intraB_ENDC_NR_CA-Core. CR cover value : NonCol_intraB_ENDC_NR_CA. A revision wi</w:t>
      </w:r>
    </w:p>
    <w:p w14:paraId="4494B53C"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R4-2402946</w:t>
      </w:r>
      <w:r>
        <w:rPr>
          <w:color w:val="993300"/>
          <w:u w:val="single"/>
        </w:rPr>
        <w:t>.</w:t>
      </w:r>
    </w:p>
    <w:p w14:paraId="50ADCFB0" w14:textId="5D10FA82" w:rsidR="00C23990" w:rsidRDefault="00C23990" w:rsidP="00C23990">
      <w:pPr>
        <w:rPr>
          <w:rFonts w:ascii="Arial" w:hAnsi="Arial" w:cs="Arial"/>
          <w:b/>
          <w:sz w:val="24"/>
        </w:rPr>
      </w:pPr>
      <w:r>
        <w:rPr>
          <w:rFonts w:ascii="Arial" w:hAnsi="Arial" w:cs="Arial"/>
          <w:b/>
          <w:color w:val="0000FF"/>
          <w:sz w:val="24"/>
        </w:rPr>
        <w:t>R4-2400409</w:t>
      </w:r>
      <w:r>
        <w:rPr>
          <w:rFonts w:ascii="Arial" w:hAnsi="Arial" w:cs="Arial"/>
          <w:b/>
          <w:color w:val="0000FF"/>
          <w:sz w:val="24"/>
        </w:rPr>
        <w:tab/>
      </w:r>
      <w:r>
        <w:rPr>
          <w:rFonts w:ascii="Arial" w:hAnsi="Arial" w:cs="Arial"/>
          <w:b/>
          <w:sz w:val="24"/>
        </w:rPr>
        <w:t>On RF requirement for intra-band non-collocated CA/EN-DC</w:t>
      </w:r>
    </w:p>
    <w:p w14:paraId="09A15BD8" w14:textId="77777777" w:rsidR="00C23990" w:rsidRDefault="00C23990" w:rsidP="00C239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4E71E71A"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4CC91B" w14:textId="7338D2EF" w:rsidR="00C23990" w:rsidRDefault="00C23990" w:rsidP="00C23990">
      <w:pPr>
        <w:rPr>
          <w:rFonts w:ascii="Arial" w:hAnsi="Arial" w:cs="Arial"/>
          <w:b/>
          <w:sz w:val="24"/>
        </w:rPr>
      </w:pPr>
      <w:r>
        <w:rPr>
          <w:rFonts w:ascii="Arial" w:hAnsi="Arial" w:cs="Arial"/>
          <w:b/>
          <w:color w:val="0000FF"/>
          <w:sz w:val="24"/>
        </w:rPr>
        <w:t>R4-2400410</w:t>
      </w:r>
      <w:r>
        <w:rPr>
          <w:rFonts w:ascii="Arial" w:hAnsi="Arial" w:cs="Arial"/>
          <w:b/>
          <w:color w:val="0000FF"/>
          <w:sz w:val="24"/>
        </w:rPr>
        <w:tab/>
      </w:r>
      <w:r>
        <w:rPr>
          <w:rFonts w:ascii="Arial" w:hAnsi="Arial" w:cs="Arial"/>
          <w:b/>
          <w:sz w:val="24"/>
        </w:rPr>
        <w:t>Clarification on RF requirement for intra-band non-collocated EN-DC</w:t>
      </w:r>
    </w:p>
    <w:p w14:paraId="035ED28A"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v16.18.0</w:t>
      </w:r>
      <w:r>
        <w:rPr>
          <w:i/>
        </w:rPr>
        <w:tab/>
        <w:t xml:space="preserve">  CR-1125  rev  Cat: F (Rel-16)</w:t>
      </w:r>
      <w:r>
        <w:rPr>
          <w:i/>
        </w:rPr>
        <w:br/>
      </w:r>
      <w:r>
        <w:rPr>
          <w:i/>
        </w:rPr>
        <w:br/>
      </w:r>
      <w:r>
        <w:rPr>
          <w:i/>
        </w:rPr>
        <w:tab/>
      </w:r>
      <w:r>
        <w:rPr>
          <w:i/>
        </w:rPr>
        <w:tab/>
      </w:r>
      <w:r>
        <w:rPr>
          <w:i/>
        </w:rPr>
        <w:tab/>
      </w:r>
      <w:r>
        <w:rPr>
          <w:i/>
        </w:rPr>
        <w:tab/>
      </w:r>
      <w:r>
        <w:rPr>
          <w:i/>
        </w:rPr>
        <w:tab/>
        <w:t>Source: Apple</w:t>
      </w:r>
    </w:p>
    <w:p w14:paraId="3D6F8522" w14:textId="77777777" w:rsidR="00C23990" w:rsidRDefault="00C23990" w:rsidP="00C23990">
      <w:pPr>
        <w:rPr>
          <w:rFonts w:ascii="Arial" w:hAnsi="Arial" w:cs="Arial"/>
          <w:b/>
        </w:rPr>
      </w:pPr>
      <w:r>
        <w:rPr>
          <w:rFonts w:ascii="Arial" w:hAnsi="Arial" w:cs="Arial"/>
          <w:b/>
        </w:rPr>
        <w:t xml:space="preserve">Abstract: </w:t>
      </w:r>
    </w:p>
    <w:p w14:paraId="5D3A75AD" w14:textId="77777777" w:rsidR="00C23990" w:rsidRDefault="00C23990" w:rsidP="00C23990">
      <w:r>
        <w:t>Parsing Failure: Change request Work Item wrong on CR cover for TDoc R4-2400410. Database value : NonCol_intraB_ENDC_NR_CA-Core. CR cover value : HYPERLINK "https://portal.3gpp.org/desktopmodules/WorkItem/WorkItemDetails.aspx?workitemId=950181"NonCol_intr</w:t>
      </w:r>
    </w:p>
    <w:p w14:paraId="502D2FE8"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R4-2402940</w:t>
      </w:r>
      <w:r>
        <w:rPr>
          <w:color w:val="993300"/>
          <w:u w:val="single"/>
        </w:rPr>
        <w:t>.</w:t>
      </w:r>
    </w:p>
    <w:p w14:paraId="4F0FF6EA" w14:textId="6D27021F" w:rsidR="00C23990" w:rsidRDefault="00C23990" w:rsidP="00C23990">
      <w:pPr>
        <w:rPr>
          <w:rFonts w:ascii="Arial" w:hAnsi="Arial" w:cs="Arial"/>
          <w:b/>
          <w:sz w:val="24"/>
        </w:rPr>
      </w:pPr>
      <w:r>
        <w:rPr>
          <w:rFonts w:ascii="Arial" w:hAnsi="Arial" w:cs="Arial"/>
          <w:b/>
          <w:color w:val="0000FF"/>
          <w:sz w:val="24"/>
        </w:rPr>
        <w:t>R4-2400411</w:t>
      </w:r>
      <w:r>
        <w:rPr>
          <w:rFonts w:ascii="Arial" w:hAnsi="Arial" w:cs="Arial"/>
          <w:b/>
          <w:color w:val="0000FF"/>
          <w:sz w:val="24"/>
        </w:rPr>
        <w:tab/>
      </w:r>
      <w:r>
        <w:rPr>
          <w:rFonts w:ascii="Arial" w:hAnsi="Arial" w:cs="Arial"/>
          <w:b/>
          <w:sz w:val="24"/>
        </w:rPr>
        <w:t>Clarification on RF requirement for intra-band non-collocated EN-DC</w:t>
      </w:r>
    </w:p>
    <w:p w14:paraId="63F72ECB" w14:textId="77777777" w:rsidR="00C23990" w:rsidRDefault="00C23990" w:rsidP="00C23990">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v17.12.0</w:t>
      </w:r>
      <w:r>
        <w:rPr>
          <w:i/>
        </w:rPr>
        <w:tab/>
        <w:t xml:space="preserve">  CR-1126  rev  Cat: A (Rel-17)</w:t>
      </w:r>
      <w:r>
        <w:rPr>
          <w:i/>
        </w:rPr>
        <w:br/>
      </w:r>
      <w:r>
        <w:rPr>
          <w:i/>
        </w:rPr>
        <w:br/>
      </w:r>
      <w:r>
        <w:rPr>
          <w:i/>
        </w:rPr>
        <w:tab/>
      </w:r>
      <w:r>
        <w:rPr>
          <w:i/>
        </w:rPr>
        <w:tab/>
      </w:r>
      <w:r>
        <w:rPr>
          <w:i/>
        </w:rPr>
        <w:tab/>
      </w:r>
      <w:r>
        <w:rPr>
          <w:i/>
        </w:rPr>
        <w:tab/>
      </w:r>
      <w:r>
        <w:rPr>
          <w:i/>
        </w:rPr>
        <w:tab/>
        <w:t>Source: Apple</w:t>
      </w:r>
    </w:p>
    <w:p w14:paraId="3E5D3C04"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294C1F" w14:textId="7D595FC1" w:rsidR="00C23990" w:rsidRDefault="00C23990" w:rsidP="00C23990">
      <w:pPr>
        <w:rPr>
          <w:rFonts w:ascii="Arial" w:hAnsi="Arial" w:cs="Arial"/>
          <w:b/>
          <w:sz w:val="24"/>
        </w:rPr>
      </w:pPr>
      <w:r>
        <w:rPr>
          <w:rFonts w:ascii="Arial" w:hAnsi="Arial" w:cs="Arial"/>
          <w:b/>
          <w:color w:val="0000FF"/>
          <w:sz w:val="24"/>
        </w:rPr>
        <w:t>R4-2400412</w:t>
      </w:r>
      <w:r>
        <w:rPr>
          <w:rFonts w:ascii="Arial" w:hAnsi="Arial" w:cs="Arial"/>
          <w:b/>
          <w:color w:val="0000FF"/>
          <w:sz w:val="24"/>
        </w:rPr>
        <w:tab/>
      </w:r>
      <w:r>
        <w:rPr>
          <w:rFonts w:ascii="Arial" w:hAnsi="Arial" w:cs="Arial"/>
          <w:b/>
          <w:sz w:val="24"/>
        </w:rPr>
        <w:t>Clarification on RF requirement for intra-band non-collocated EN-DC</w:t>
      </w:r>
    </w:p>
    <w:p w14:paraId="47EA4583"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v18.4.0</w:t>
      </w:r>
      <w:r>
        <w:rPr>
          <w:i/>
        </w:rPr>
        <w:tab/>
        <w:t xml:space="preserve">  CR-1127  rev  Cat: F (Rel-18)</w:t>
      </w:r>
      <w:r>
        <w:rPr>
          <w:i/>
        </w:rPr>
        <w:br/>
      </w:r>
      <w:r>
        <w:rPr>
          <w:i/>
        </w:rPr>
        <w:br/>
      </w:r>
      <w:r>
        <w:rPr>
          <w:i/>
        </w:rPr>
        <w:tab/>
      </w:r>
      <w:r>
        <w:rPr>
          <w:i/>
        </w:rPr>
        <w:tab/>
      </w:r>
      <w:r>
        <w:rPr>
          <w:i/>
        </w:rPr>
        <w:tab/>
      </w:r>
      <w:r>
        <w:rPr>
          <w:i/>
        </w:rPr>
        <w:tab/>
      </w:r>
      <w:r>
        <w:rPr>
          <w:i/>
        </w:rPr>
        <w:tab/>
        <w:t>Source: Apple</w:t>
      </w:r>
    </w:p>
    <w:p w14:paraId="6ED202AF"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B08A84" w14:textId="5E268E3B" w:rsidR="00C23990" w:rsidRDefault="00C23990" w:rsidP="00C23990">
      <w:pPr>
        <w:rPr>
          <w:rFonts w:ascii="Arial" w:hAnsi="Arial" w:cs="Arial"/>
          <w:b/>
          <w:sz w:val="24"/>
        </w:rPr>
      </w:pPr>
      <w:r>
        <w:rPr>
          <w:rFonts w:ascii="Arial" w:hAnsi="Arial" w:cs="Arial"/>
          <w:b/>
          <w:color w:val="0000FF"/>
          <w:sz w:val="24"/>
        </w:rPr>
        <w:t>R4-2400413</w:t>
      </w:r>
      <w:r>
        <w:rPr>
          <w:rFonts w:ascii="Arial" w:hAnsi="Arial" w:cs="Arial"/>
          <w:b/>
          <w:color w:val="0000FF"/>
          <w:sz w:val="24"/>
        </w:rPr>
        <w:tab/>
      </w:r>
      <w:r>
        <w:rPr>
          <w:rFonts w:ascii="Arial" w:hAnsi="Arial" w:cs="Arial"/>
          <w:b/>
          <w:sz w:val="24"/>
        </w:rPr>
        <w:t>Modification on power imbalance requirements</w:t>
      </w:r>
    </w:p>
    <w:p w14:paraId="729A5585"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v18.4.0</w:t>
      </w:r>
      <w:r>
        <w:rPr>
          <w:i/>
        </w:rPr>
        <w:tab/>
        <w:t xml:space="preserve">  CR-2008  rev  Cat: F (Rel-18)</w:t>
      </w:r>
      <w:r>
        <w:rPr>
          <w:i/>
        </w:rPr>
        <w:br/>
      </w:r>
      <w:r>
        <w:rPr>
          <w:i/>
        </w:rPr>
        <w:br/>
      </w:r>
      <w:r>
        <w:rPr>
          <w:i/>
        </w:rPr>
        <w:tab/>
      </w:r>
      <w:r>
        <w:rPr>
          <w:i/>
        </w:rPr>
        <w:tab/>
      </w:r>
      <w:r>
        <w:rPr>
          <w:i/>
        </w:rPr>
        <w:tab/>
      </w:r>
      <w:r>
        <w:rPr>
          <w:i/>
        </w:rPr>
        <w:tab/>
      </w:r>
      <w:r>
        <w:rPr>
          <w:i/>
        </w:rPr>
        <w:tab/>
        <w:t>Source: Apple</w:t>
      </w:r>
    </w:p>
    <w:p w14:paraId="624DB10F"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679FE9" w14:textId="3C6FB559" w:rsidR="00C23990" w:rsidRDefault="00C23990" w:rsidP="00C23990">
      <w:pPr>
        <w:rPr>
          <w:rFonts w:ascii="Arial" w:hAnsi="Arial" w:cs="Arial"/>
          <w:b/>
          <w:sz w:val="24"/>
        </w:rPr>
      </w:pPr>
      <w:r>
        <w:rPr>
          <w:rFonts w:ascii="Arial" w:hAnsi="Arial" w:cs="Arial"/>
          <w:b/>
          <w:color w:val="0000FF"/>
          <w:sz w:val="24"/>
        </w:rPr>
        <w:t>R4-2401249</w:t>
      </w:r>
      <w:r>
        <w:rPr>
          <w:rFonts w:ascii="Arial" w:hAnsi="Arial" w:cs="Arial"/>
          <w:b/>
          <w:color w:val="0000FF"/>
          <w:sz w:val="24"/>
        </w:rPr>
        <w:tab/>
      </w:r>
      <w:r>
        <w:rPr>
          <w:rFonts w:ascii="Arial" w:hAnsi="Arial" w:cs="Arial"/>
          <w:b/>
          <w:sz w:val="24"/>
        </w:rPr>
        <w:t>Discussion on RF requirements for non-collocated ENDC NRCA</w:t>
      </w:r>
    </w:p>
    <w:p w14:paraId="5CA5B11D" w14:textId="77777777" w:rsidR="00C23990" w:rsidRDefault="00C23990" w:rsidP="00C2399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5821FFAD"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E2041B" w14:textId="015F3A5A" w:rsidR="00C23990" w:rsidRDefault="00C23990" w:rsidP="00C23990">
      <w:pPr>
        <w:rPr>
          <w:rFonts w:ascii="Arial" w:hAnsi="Arial" w:cs="Arial"/>
          <w:b/>
          <w:sz w:val="24"/>
        </w:rPr>
      </w:pPr>
      <w:r>
        <w:rPr>
          <w:rFonts w:ascii="Arial" w:hAnsi="Arial" w:cs="Arial"/>
          <w:b/>
          <w:color w:val="0000FF"/>
          <w:sz w:val="24"/>
        </w:rPr>
        <w:t>R4-2402940</w:t>
      </w:r>
      <w:r>
        <w:rPr>
          <w:rFonts w:ascii="Arial" w:hAnsi="Arial" w:cs="Arial"/>
          <w:b/>
          <w:color w:val="0000FF"/>
          <w:sz w:val="24"/>
        </w:rPr>
        <w:tab/>
      </w:r>
      <w:r>
        <w:rPr>
          <w:rFonts w:ascii="Arial" w:hAnsi="Arial" w:cs="Arial"/>
          <w:b/>
          <w:sz w:val="24"/>
        </w:rPr>
        <w:t>Clarification on RF requirement for intra-band non-collocated EN-DC</w:t>
      </w:r>
    </w:p>
    <w:p w14:paraId="49AFE18A"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v16.18.0</w:t>
      </w:r>
      <w:r>
        <w:rPr>
          <w:i/>
        </w:rPr>
        <w:tab/>
        <w:t xml:space="preserve">  CR-1125  rev 1 Cat: F (Rel-16)</w:t>
      </w:r>
      <w:r>
        <w:rPr>
          <w:i/>
        </w:rPr>
        <w:br/>
      </w:r>
      <w:r>
        <w:rPr>
          <w:i/>
        </w:rPr>
        <w:br/>
      </w:r>
      <w:r>
        <w:rPr>
          <w:i/>
        </w:rPr>
        <w:tab/>
      </w:r>
      <w:r>
        <w:rPr>
          <w:i/>
        </w:rPr>
        <w:tab/>
      </w:r>
      <w:r>
        <w:rPr>
          <w:i/>
        </w:rPr>
        <w:tab/>
      </w:r>
      <w:r>
        <w:rPr>
          <w:i/>
        </w:rPr>
        <w:tab/>
      </w:r>
      <w:r>
        <w:rPr>
          <w:i/>
        </w:rPr>
        <w:tab/>
        <w:t>Source: Apple</w:t>
      </w:r>
    </w:p>
    <w:p w14:paraId="7A7F062C" w14:textId="77777777" w:rsidR="00C23990" w:rsidRDefault="00C23990" w:rsidP="00C23990">
      <w:pPr>
        <w:rPr>
          <w:color w:val="808080"/>
        </w:rPr>
      </w:pPr>
      <w:r>
        <w:rPr>
          <w:color w:val="808080"/>
        </w:rPr>
        <w:t>(Replaces R4-2400410)</w:t>
      </w:r>
    </w:p>
    <w:p w14:paraId="76C4A9E6"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B281A8" w14:textId="42A14431" w:rsidR="00C23990" w:rsidRDefault="00C23990" w:rsidP="00C23990">
      <w:pPr>
        <w:rPr>
          <w:rFonts w:ascii="Arial" w:hAnsi="Arial" w:cs="Arial"/>
          <w:b/>
          <w:sz w:val="24"/>
        </w:rPr>
      </w:pPr>
      <w:r>
        <w:rPr>
          <w:rFonts w:ascii="Arial" w:hAnsi="Arial" w:cs="Arial"/>
          <w:b/>
          <w:color w:val="0000FF"/>
          <w:sz w:val="24"/>
        </w:rPr>
        <w:t>R4-2402945</w:t>
      </w:r>
      <w:r>
        <w:rPr>
          <w:rFonts w:ascii="Arial" w:hAnsi="Arial" w:cs="Arial"/>
          <w:b/>
          <w:color w:val="0000FF"/>
          <w:sz w:val="24"/>
        </w:rPr>
        <w:tab/>
      </w:r>
      <w:r>
        <w:rPr>
          <w:rFonts w:ascii="Arial" w:hAnsi="Arial" w:cs="Arial"/>
          <w:b/>
          <w:sz w:val="24"/>
        </w:rPr>
        <w:t>Rel-18 CR for 38.101-1 NonCol_IntraB_ENDC_NR_CA</w:t>
      </w:r>
    </w:p>
    <w:p w14:paraId="0233F4C7"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v18.4.0</w:t>
      </w:r>
      <w:r>
        <w:rPr>
          <w:i/>
        </w:rPr>
        <w:tab/>
        <w:t xml:space="preserve">  CR-2068  rev 1 Cat: F (Rel-18)</w:t>
      </w:r>
      <w:r>
        <w:rPr>
          <w:i/>
        </w:rPr>
        <w:br/>
      </w:r>
      <w:r>
        <w:rPr>
          <w:i/>
        </w:rPr>
        <w:br/>
      </w:r>
      <w:r>
        <w:rPr>
          <w:i/>
        </w:rPr>
        <w:tab/>
      </w:r>
      <w:r>
        <w:rPr>
          <w:i/>
        </w:rPr>
        <w:tab/>
      </w:r>
      <w:r>
        <w:rPr>
          <w:i/>
        </w:rPr>
        <w:tab/>
      </w:r>
      <w:r>
        <w:rPr>
          <w:i/>
        </w:rPr>
        <w:tab/>
      </w:r>
      <w:r>
        <w:rPr>
          <w:i/>
        </w:rPr>
        <w:tab/>
        <w:t>Source: KDDI, Samsung</w:t>
      </w:r>
    </w:p>
    <w:p w14:paraId="5973862D" w14:textId="77777777" w:rsidR="00C23990" w:rsidRDefault="00C23990" w:rsidP="00C23990">
      <w:pPr>
        <w:rPr>
          <w:color w:val="808080"/>
        </w:rPr>
      </w:pPr>
      <w:r>
        <w:rPr>
          <w:color w:val="808080"/>
        </w:rPr>
        <w:t>(Replaces R4-2400283)</w:t>
      </w:r>
    </w:p>
    <w:p w14:paraId="1605AB48" w14:textId="77777777" w:rsidR="00C23990" w:rsidRDefault="00C23990" w:rsidP="00C23990">
      <w:pPr>
        <w:rPr>
          <w:rFonts w:ascii="Arial" w:hAnsi="Arial" w:cs="Arial"/>
          <w:b/>
        </w:rPr>
      </w:pPr>
      <w:r>
        <w:rPr>
          <w:rFonts w:ascii="Arial" w:hAnsi="Arial" w:cs="Arial"/>
          <w:b/>
        </w:rPr>
        <w:t xml:space="preserve">Abstract: </w:t>
      </w:r>
    </w:p>
    <w:p w14:paraId="7A3417CD" w14:textId="77777777" w:rsidR="00C23990" w:rsidRDefault="00C23990" w:rsidP="00C23990">
      <w:r>
        <w:t>To remove all [] putting into the IE name based on RAN2’s agreements. The author indicated a revision may be required.</w:t>
      </w:r>
    </w:p>
    <w:p w14:paraId="1E883D4D"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R4-2403251</w:t>
      </w:r>
      <w:r>
        <w:rPr>
          <w:color w:val="993300"/>
          <w:u w:val="single"/>
        </w:rPr>
        <w:t>.</w:t>
      </w:r>
    </w:p>
    <w:p w14:paraId="0EA75E54" w14:textId="6984C9F0" w:rsidR="00C23990" w:rsidRDefault="00C23990" w:rsidP="00C23990">
      <w:pPr>
        <w:rPr>
          <w:rFonts w:ascii="Arial" w:hAnsi="Arial" w:cs="Arial"/>
          <w:b/>
          <w:sz w:val="24"/>
        </w:rPr>
      </w:pPr>
      <w:r>
        <w:rPr>
          <w:rFonts w:ascii="Arial" w:hAnsi="Arial" w:cs="Arial"/>
          <w:b/>
          <w:color w:val="0000FF"/>
          <w:sz w:val="24"/>
        </w:rPr>
        <w:t>R4-2402946</w:t>
      </w:r>
      <w:r>
        <w:rPr>
          <w:rFonts w:ascii="Arial" w:hAnsi="Arial" w:cs="Arial"/>
          <w:b/>
          <w:color w:val="0000FF"/>
          <w:sz w:val="24"/>
        </w:rPr>
        <w:tab/>
      </w:r>
      <w:r>
        <w:rPr>
          <w:rFonts w:ascii="Arial" w:hAnsi="Arial" w:cs="Arial"/>
          <w:b/>
          <w:sz w:val="24"/>
        </w:rPr>
        <w:t>Rel-18 CR for 38.101-3 NonCol_IntraB_ENDC_NR_CA</w:t>
      </w:r>
    </w:p>
    <w:p w14:paraId="7E376D37"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v18.4.0</w:t>
      </w:r>
      <w:r>
        <w:rPr>
          <w:i/>
        </w:rPr>
        <w:tab/>
        <w:t xml:space="preserve">  CR-1146  rev 1 Cat: F (Rel-18)</w:t>
      </w:r>
      <w:r>
        <w:rPr>
          <w:i/>
        </w:rPr>
        <w:br/>
      </w:r>
      <w:r>
        <w:rPr>
          <w:i/>
        </w:rPr>
        <w:br/>
      </w:r>
      <w:r>
        <w:rPr>
          <w:i/>
        </w:rPr>
        <w:tab/>
      </w:r>
      <w:r>
        <w:rPr>
          <w:i/>
        </w:rPr>
        <w:tab/>
      </w:r>
      <w:r>
        <w:rPr>
          <w:i/>
        </w:rPr>
        <w:tab/>
      </w:r>
      <w:r>
        <w:rPr>
          <w:i/>
        </w:rPr>
        <w:tab/>
      </w:r>
      <w:r>
        <w:rPr>
          <w:i/>
        </w:rPr>
        <w:tab/>
        <w:t>Source: KDDI, Samsung</w:t>
      </w:r>
    </w:p>
    <w:p w14:paraId="7933A4EA" w14:textId="77777777" w:rsidR="00C23990" w:rsidRDefault="00C23990" w:rsidP="00C23990">
      <w:pPr>
        <w:rPr>
          <w:color w:val="808080"/>
        </w:rPr>
      </w:pPr>
      <w:r>
        <w:rPr>
          <w:color w:val="808080"/>
        </w:rPr>
        <w:lastRenderedPageBreak/>
        <w:t>(Replaces R4-2400284)</w:t>
      </w:r>
    </w:p>
    <w:p w14:paraId="382BD2D5" w14:textId="77777777" w:rsidR="00C23990" w:rsidRDefault="00C23990" w:rsidP="00C23990">
      <w:pPr>
        <w:rPr>
          <w:rFonts w:ascii="Arial" w:hAnsi="Arial" w:cs="Arial"/>
          <w:b/>
        </w:rPr>
      </w:pPr>
      <w:r>
        <w:rPr>
          <w:rFonts w:ascii="Arial" w:hAnsi="Arial" w:cs="Arial"/>
          <w:b/>
        </w:rPr>
        <w:t xml:space="preserve">Abstract: </w:t>
      </w:r>
    </w:p>
    <w:p w14:paraId="6087952E" w14:textId="77777777" w:rsidR="00C23990" w:rsidRDefault="00C23990" w:rsidP="00C23990">
      <w:r>
        <w:t>To remove all [] putting into the IE name based on RAN2’s agreements. The author indicated a revision may be required.</w:t>
      </w:r>
    </w:p>
    <w:p w14:paraId="25C29740"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R4-2403252</w:t>
      </w:r>
      <w:r>
        <w:rPr>
          <w:color w:val="993300"/>
          <w:u w:val="single"/>
        </w:rPr>
        <w:t>.</w:t>
      </w:r>
    </w:p>
    <w:p w14:paraId="14E0CBEC" w14:textId="6729981C" w:rsidR="00C23990" w:rsidRDefault="00C23990" w:rsidP="00C23990">
      <w:pPr>
        <w:rPr>
          <w:rFonts w:ascii="Arial" w:hAnsi="Arial" w:cs="Arial"/>
          <w:b/>
          <w:sz w:val="24"/>
        </w:rPr>
      </w:pPr>
      <w:r>
        <w:rPr>
          <w:rFonts w:ascii="Arial" w:hAnsi="Arial" w:cs="Arial"/>
          <w:b/>
          <w:color w:val="0000FF"/>
          <w:sz w:val="24"/>
        </w:rPr>
        <w:t>R4-2403251</w:t>
      </w:r>
      <w:r>
        <w:rPr>
          <w:rFonts w:ascii="Arial" w:hAnsi="Arial" w:cs="Arial"/>
          <w:b/>
          <w:color w:val="0000FF"/>
          <w:sz w:val="24"/>
        </w:rPr>
        <w:tab/>
      </w:r>
      <w:r>
        <w:rPr>
          <w:rFonts w:ascii="Arial" w:hAnsi="Arial" w:cs="Arial"/>
          <w:b/>
          <w:sz w:val="24"/>
        </w:rPr>
        <w:t>Rel-18 CR for 38.101-1 NonCol_IntraB_ENDC_NR_CA</w:t>
      </w:r>
    </w:p>
    <w:p w14:paraId="2C7F64B3"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v18.4.0</w:t>
      </w:r>
      <w:r>
        <w:rPr>
          <w:i/>
        </w:rPr>
        <w:tab/>
        <w:t xml:space="preserve">  CR-2068  rev 2 Cat: F (Rel-18)</w:t>
      </w:r>
      <w:r>
        <w:rPr>
          <w:i/>
        </w:rPr>
        <w:br/>
      </w:r>
      <w:r>
        <w:rPr>
          <w:i/>
        </w:rPr>
        <w:br/>
      </w:r>
      <w:r>
        <w:rPr>
          <w:i/>
        </w:rPr>
        <w:tab/>
      </w:r>
      <w:r>
        <w:rPr>
          <w:i/>
        </w:rPr>
        <w:tab/>
      </w:r>
      <w:r>
        <w:rPr>
          <w:i/>
        </w:rPr>
        <w:tab/>
      </w:r>
      <w:r>
        <w:rPr>
          <w:i/>
        </w:rPr>
        <w:tab/>
      </w:r>
      <w:r>
        <w:rPr>
          <w:i/>
        </w:rPr>
        <w:tab/>
        <w:t>Source: KDDI, Samsung</w:t>
      </w:r>
    </w:p>
    <w:p w14:paraId="737B4C9A" w14:textId="77777777" w:rsidR="00C23990" w:rsidRDefault="00C23990" w:rsidP="00C23990">
      <w:pPr>
        <w:rPr>
          <w:color w:val="808080"/>
        </w:rPr>
      </w:pPr>
      <w:r>
        <w:rPr>
          <w:color w:val="808080"/>
        </w:rPr>
        <w:t>(Replaces R4-2402945)</w:t>
      </w:r>
    </w:p>
    <w:p w14:paraId="4575CA9A" w14:textId="77777777" w:rsidR="00C23990" w:rsidRDefault="00C23990" w:rsidP="00C23990">
      <w:pPr>
        <w:rPr>
          <w:rFonts w:ascii="Arial" w:hAnsi="Arial" w:cs="Arial"/>
          <w:b/>
        </w:rPr>
      </w:pPr>
      <w:r>
        <w:rPr>
          <w:rFonts w:ascii="Arial" w:hAnsi="Arial" w:cs="Arial"/>
          <w:b/>
        </w:rPr>
        <w:t xml:space="preserve">Abstract: </w:t>
      </w:r>
    </w:p>
    <w:p w14:paraId="231D235D" w14:textId="77777777" w:rsidR="00C23990" w:rsidRDefault="00C23990" w:rsidP="00C23990">
      <w:r>
        <w:t xml:space="preserve">To remove all [] putting into the IE name based on RAN2’s agreements. </w:t>
      </w:r>
    </w:p>
    <w:p w14:paraId="6B6A0ED5"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BB2CAA" w14:textId="6B5A195A" w:rsidR="00C23990" w:rsidRDefault="00C23990" w:rsidP="00C23990">
      <w:pPr>
        <w:rPr>
          <w:rFonts w:ascii="Arial" w:hAnsi="Arial" w:cs="Arial"/>
          <w:b/>
          <w:sz w:val="24"/>
        </w:rPr>
      </w:pPr>
      <w:r>
        <w:rPr>
          <w:rFonts w:ascii="Arial" w:hAnsi="Arial" w:cs="Arial"/>
          <w:b/>
          <w:color w:val="0000FF"/>
          <w:sz w:val="24"/>
        </w:rPr>
        <w:t>R4-2403252</w:t>
      </w:r>
      <w:r>
        <w:rPr>
          <w:rFonts w:ascii="Arial" w:hAnsi="Arial" w:cs="Arial"/>
          <w:b/>
          <w:color w:val="0000FF"/>
          <w:sz w:val="24"/>
        </w:rPr>
        <w:tab/>
      </w:r>
      <w:r>
        <w:rPr>
          <w:rFonts w:ascii="Arial" w:hAnsi="Arial" w:cs="Arial"/>
          <w:b/>
          <w:sz w:val="24"/>
        </w:rPr>
        <w:t>Rel-18 CR for 38.101-3 NonCol_IntraB_ENDC_NR_CA</w:t>
      </w:r>
    </w:p>
    <w:p w14:paraId="6DEB6627"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v18.4.0</w:t>
      </w:r>
      <w:r>
        <w:rPr>
          <w:i/>
        </w:rPr>
        <w:tab/>
        <w:t xml:space="preserve">  CR-1146  rev 2 Cat: F (Rel-18)</w:t>
      </w:r>
      <w:r>
        <w:rPr>
          <w:i/>
        </w:rPr>
        <w:br/>
      </w:r>
      <w:r>
        <w:rPr>
          <w:i/>
        </w:rPr>
        <w:br/>
      </w:r>
      <w:r>
        <w:rPr>
          <w:i/>
        </w:rPr>
        <w:tab/>
      </w:r>
      <w:r>
        <w:rPr>
          <w:i/>
        </w:rPr>
        <w:tab/>
      </w:r>
      <w:r>
        <w:rPr>
          <w:i/>
        </w:rPr>
        <w:tab/>
      </w:r>
      <w:r>
        <w:rPr>
          <w:i/>
        </w:rPr>
        <w:tab/>
      </w:r>
      <w:r>
        <w:rPr>
          <w:i/>
        </w:rPr>
        <w:tab/>
        <w:t>Source: KDDI, Samsung</w:t>
      </w:r>
    </w:p>
    <w:p w14:paraId="27BD82D2" w14:textId="77777777" w:rsidR="00C23990" w:rsidRDefault="00C23990" w:rsidP="00C23990">
      <w:pPr>
        <w:rPr>
          <w:color w:val="808080"/>
        </w:rPr>
      </w:pPr>
      <w:r>
        <w:rPr>
          <w:color w:val="808080"/>
        </w:rPr>
        <w:t>(Replaces R4-2402946)</w:t>
      </w:r>
    </w:p>
    <w:p w14:paraId="3E9FF76E" w14:textId="77777777" w:rsidR="00C23990" w:rsidRDefault="00C23990" w:rsidP="00C23990">
      <w:pPr>
        <w:rPr>
          <w:rFonts w:ascii="Arial" w:hAnsi="Arial" w:cs="Arial"/>
          <w:b/>
        </w:rPr>
      </w:pPr>
      <w:r>
        <w:rPr>
          <w:rFonts w:ascii="Arial" w:hAnsi="Arial" w:cs="Arial"/>
          <w:b/>
        </w:rPr>
        <w:t xml:space="preserve">Abstract: </w:t>
      </w:r>
    </w:p>
    <w:p w14:paraId="7D79E0C0" w14:textId="77777777" w:rsidR="00C23990" w:rsidRDefault="00C23990" w:rsidP="00C23990">
      <w:r>
        <w:t xml:space="preserve">To remove all [] putting into the IE name based on RAN2’s agreements. </w:t>
      </w:r>
    </w:p>
    <w:p w14:paraId="480D66A5"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DA564C" w14:textId="77777777" w:rsidR="00C23990" w:rsidRDefault="00C23990" w:rsidP="00C23990">
      <w:pPr>
        <w:pStyle w:val="Heading4"/>
      </w:pPr>
      <w:bookmarkStart w:id="250" w:name="_Toc159599973"/>
      <w:r>
        <w:t>8.7.2</w:t>
      </w:r>
      <w:r>
        <w:tab/>
        <w:t>RRM Core requirements maintenance</w:t>
      </w:r>
      <w:bookmarkEnd w:id="250"/>
    </w:p>
    <w:p w14:paraId="5521707B" w14:textId="6B57EB39" w:rsidR="00C23990" w:rsidRDefault="00C23990" w:rsidP="00C23990">
      <w:pPr>
        <w:rPr>
          <w:rFonts w:ascii="Arial" w:hAnsi="Arial" w:cs="Arial"/>
          <w:b/>
          <w:sz w:val="24"/>
        </w:rPr>
      </w:pPr>
      <w:r>
        <w:rPr>
          <w:rFonts w:ascii="Arial" w:hAnsi="Arial" w:cs="Arial"/>
          <w:b/>
          <w:color w:val="0000FF"/>
          <w:sz w:val="24"/>
        </w:rPr>
        <w:t>R4-2400280</w:t>
      </w:r>
      <w:r>
        <w:rPr>
          <w:rFonts w:ascii="Arial" w:hAnsi="Arial" w:cs="Arial"/>
          <w:b/>
          <w:color w:val="0000FF"/>
          <w:sz w:val="24"/>
        </w:rPr>
        <w:tab/>
      </w:r>
      <w:r>
        <w:rPr>
          <w:rFonts w:ascii="Arial" w:hAnsi="Arial" w:cs="Arial"/>
          <w:b/>
          <w:sz w:val="24"/>
        </w:rPr>
        <w:t>[NonCol_intraB_ENDC_NR_CA-Core] CR 38.133 Correction of normative text in requirements</w:t>
      </w:r>
    </w:p>
    <w:p w14:paraId="75D049BD"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v18.4.0</w:t>
      </w:r>
      <w:r>
        <w:rPr>
          <w:i/>
        </w:rPr>
        <w:tab/>
        <w:t xml:space="preserve">  CR-3979  rev  Cat: F (Rel-18)</w:t>
      </w:r>
      <w:r>
        <w:rPr>
          <w:i/>
        </w:rPr>
        <w:br/>
      </w:r>
      <w:r>
        <w:rPr>
          <w:i/>
        </w:rPr>
        <w:br/>
      </w:r>
      <w:r>
        <w:rPr>
          <w:i/>
        </w:rPr>
        <w:tab/>
      </w:r>
      <w:r>
        <w:rPr>
          <w:i/>
        </w:rPr>
        <w:tab/>
      </w:r>
      <w:r>
        <w:rPr>
          <w:i/>
        </w:rPr>
        <w:tab/>
      </w:r>
      <w:r>
        <w:rPr>
          <w:i/>
        </w:rPr>
        <w:tab/>
      </w:r>
      <w:r>
        <w:rPr>
          <w:i/>
        </w:rPr>
        <w:tab/>
        <w:t>Source: BeammWave</w:t>
      </w:r>
    </w:p>
    <w:p w14:paraId="5EA1614B" w14:textId="77777777" w:rsidR="00C23990" w:rsidRDefault="00C23990" w:rsidP="00C23990">
      <w:pPr>
        <w:rPr>
          <w:rFonts w:ascii="Arial" w:hAnsi="Arial" w:cs="Arial"/>
          <w:b/>
        </w:rPr>
      </w:pPr>
      <w:r>
        <w:rPr>
          <w:rFonts w:ascii="Arial" w:hAnsi="Arial" w:cs="Arial"/>
          <w:b/>
        </w:rPr>
        <w:t xml:space="preserve">Abstract: </w:t>
      </w:r>
    </w:p>
    <w:p w14:paraId="1B95F943" w14:textId="77777777" w:rsidR="00C23990" w:rsidRDefault="00C23990" w:rsidP="00C23990">
      <w:r>
        <w:t>Some requirements that were added after RAN4#109 by Cat B CR 3951 for the Rel-18 WI NonCol_intraB_ENDC_NR_CA-Core are phrased in a way that violates the guidelines in the Foreword section of TS 38.133 on the usage of modal verbs in normative text. This le</w:t>
      </w:r>
    </w:p>
    <w:p w14:paraId="67655F6E"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D251C3" w14:textId="1A8A3345" w:rsidR="00C23990" w:rsidRDefault="00C23990" w:rsidP="00C23990">
      <w:pPr>
        <w:rPr>
          <w:rFonts w:ascii="Arial" w:hAnsi="Arial" w:cs="Arial"/>
          <w:b/>
          <w:sz w:val="24"/>
        </w:rPr>
      </w:pPr>
      <w:r>
        <w:rPr>
          <w:rFonts w:ascii="Arial" w:hAnsi="Arial" w:cs="Arial"/>
          <w:b/>
          <w:color w:val="0000FF"/>
          <w:sz w:val="24"/>
        </w:rPr>
        <w:t>R4-2401371</w:t>
      </w:r>
      <w:r>
        <w:rPr>
          <w:rFonts w:ascii="Arial" w:hAnsi="Arial" w:cs="Arial"/>
          <w:b/>
          <w:color w:val="0000FF"/>
          <w:sz w:val="24"/>
        </w:rPr>
        <w:tab/>
      </w:r>
      <w:r>
        <w:rPr>
          <w:rFonts w:ascii="Arial" w:hAnsi="Arial" w:cs="Arial"/>
          <w:b/>
          <w:sz w:val="24"/>
        </w:rPr>
        <w:t>DraftCR on maintaining Type 1/2 RRM requirements for intra-band non-collocated EN-DC/NR-CA</w:t>
      </w:r>
    </w:p>
    <w:p w14:paraId="43E31C7D" w14:textId="77777777" w:rsidR="00C23990" w:rsidRDefault="00C23990" w:rsidP="00C2399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v18.4.0</w:t>
      </w:r>
      <w:r>
        <w:rPr>
          <w:i/>
        </w:rPr>
        <w:tab/>
        <w:t xml:space="preserve">  CR-  rev  Cat: F (Rel-18)</w:t>
      </w:r>
      <w:r>
        <w:rPr>
          <w:i/>
        </w:rPr>
        <w:br/>
      </w:r>
      <w:r>
        <w:rPr>
          <w:i/>
        </w:rPr>
        <w:br/>
      </w:r>
      <w:r>
        <w:rPr>
          <w:i/>
        </w:rPr>
        <w:tab/>
      </w:r>
      <w:r>
        <w:rPr>
          <w:i/>
        </w:rPr>
        <w:tab/>
      </w:r>
      <w:r>
        <w:rPr>
          <w:i/>
        </w:rPr>
        <w:tab/>
      </w:r>
      <w:r>
        <w:rPr>
          <w:i/>
        </w:rPr>
        <w:tab/>
      </w:r>
      <w:r>
        <w:rPr>
          <w:i/>
        </w:rPr>
        <w:tab/>
        <w:t>Source: Huawei, HiSilicon</w:t>
      </w:r>
    </w:p>
    <w:p w14:paraId="12638E11" w14:textId="77777777" w:rsidR="00C23990" w:rsidRDefault="00C23990" w:rsidP="00C2399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DD8ED7" w14:textId="77777777" w:rsidR="00C23990" w:rsidRDefault="00C23990" w:rsidP="00C23990">
      <w:pPr>
        <w:pStyle w:val="Heading4"/>
      </w:pPr>
      <w:bookmarkStart w:id="251" w:name="_Toc159599974"/>
      <w:r>
        <w:t>8.7.3</w:t>
      </w:r>
      <w:r>
        <w:tab/>
        <w:t>RRM performance requirements</w:t>
      </w:r>
      <w:bookmarkEnd w:id="251"/>
    </w:p>
    <w:p w14:paraId="4B785866" w14:textId="46B97CEA" w:rsidR="00C23990" w:rsidRDefault="00C23990" w:rsidP="00C23990">
      <w:pPr>
        <w:rPr>
          <w:rFonts w:ascii="Arial" w:hAnsi="Arial" w:cs="Arial"/>
          <w:b/>
          <w:sz w:val="24"/>
        </w:rPr>
      </w:pPr>
      <w:r>
        <w:rPr>
          <w:rFonts w:ascii="Arial" w:hAnsi="Arial" w:cs="Arial"/>
          <w:b/>
          <w:color w:val="0000FF"/>
          <w:sz w:val="24"/>
        </w:rPr>
        <w:t>R4-2400414</w:t>
      </w:r>
      <w:r>
        <w:rPr>
          <w:rFonts w:ascii="Arial" w:hAnsi="Arial" w:cs="Arial"/>
          <w:b/>
          <w:color w:val="0000FF"/>
          <w:sz w:val="24"/>
        </w:rPr>
        <w:tab/>
      </w:r>
      <w:r>
        <w:rPr>
          <w:rFonts w:ascii="Arial" w:hAnsi="Arial" w:cs="Arial"/>
          <w:b/>
          <w:sz w:val="24"/>
        </w:rPr>
        <w:t>On test case for non-collocated intra-band NR CA</w:t>
      </w:r>
    </w:p>
    <w:p w14:paraId="1161DB47" w14:textId="77777777" w:rsidR="00C23990" w:rsidRDefault="00C23990" w:rsidP="00C239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581B40C4"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12796C" w14:textId="0C039CDB" w:rsidR="007315ED" w:rsidRDefault="00C23990">
      <w:pPr>
        <w:rPr>
          <w:rFonts w:ascii="Arial" w:hAnsi="Arial" w:cs="Arial"/>
          <w:b/>
          <w:sz w:val="24"/>
        </w:rPr>
      </w:pPr>
      <w:r>
        <w:rPr>
          <w:rFonts w:ascii="Arial" w:hAnsi="Arial" w:cs="Arial"/>
          <w:b/>
          <w:color w:val="0000FF"/>
          <w:sz w:val="24"/>
        </w:rPr>
        <w:t>R4-2400415</w:t>
      </w:r>
      <w:r>
        <w:rPr>
          <w:rFonts w:ascii="Arial" w:hAnsi="Arial" w:cs="Arial"/>
          <w:b/>
          <w:color w:val="0000FF"/>
          <w:sz w:val="24"/>
        </w:rPr>
        <w:tab/>
      </w:r>
      <w:r>
        <w:rPr>
          <w:rFonts w:ascii="Arial" w:hAnsi="Arial" w:cs="Arial"/>
          <w:b/>
          <w:sz w:val="24"/>
        </w:rPr>
        <w:t>Interruption test case for intra-band non-collcoated NR CA</w:t>
      </w:r>
    </w:p>
    <w:p w14:paraId="63074E5F"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v18.4.0</w:t>
      </w:r>
      <w:r>
        <w:rPr>
          <w:i/>
        </w:rPr>
        <w:tab/>
        <w:t xml:space="preserve">  CR-4009  rev  Cat: B (Rel-18)</w:t>
      </w:r>
      <w:r>
        <w:rPr>
          <w:i/>
        </w:rPr>
        <w:br/>
      </w:r>
      <w:r>
        <w:rPr>
          <w:i/>
        </w:rPr>
        <w:br/>
      </w:r>
      <w:r>
        <w:rPr>
          <w:i/>
        </w:rPr>
        <w:tab/>
      </w:r>
      <w:r>
        <w:rPr>
          <w:i/>
        </w:rPr>
        <w:tab/>
      </w:r>
      <w:r>
        <w:rPr>
          <w:i/>
        </w:rPr>
        <w:tab/>
      </w:r>
      <w:r>
        <w:rPr>
          <w:i/>
        </w:rPr>
        <w:tab/>
      </w:r>
      <w:r>
        <w:rPr>
          <w:i/>
        </w:rPr>
        <w:tab/>
        <w:t>Source: Apple</w:t>
      </w:r>
    </w:p>
    <w:p w14:paraId="5012788D"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821601" w14:textId="097CCD1A" w:rsidR="00C23990" w:rsidRDefault="00C23990" w:rsidP="00C23990">
      <w:pPr>
        <w:rPr>
          <w:rFonts w:ascii="Arial" w:hAnsi="Arial" w:cs="Arial"/>
          <w:b/>
          <w:sz w:val="24"/>
        </w:rPr>
      </w:pPr>
      <w:r>
        <w:rPr>
          <w:rFonts w:ascii="Arial" w:hAnsi="Arial" w:cs="Arial"/>
          <w:b/>
          <w:color w:val="0000FF"/>
          <w:sz w:val="24"/>
        </w:rPr>
        <w:t>R4-2401372</w:t>
      </w:r>
      <w:r>
        <w:rPr>
          <w:rFonts w:ascii="Arial" w:hAnsi="Arial" w:cs="Arial"/>
          <w:b/>
          <w:color w:val="0000FF"/>
          <w:sz w:val="24"/>
        </w:rPr>
        <w:tab/>
      </w:r>
      <w:r>
        <w:rPr>
          <w:rFonts w:ascii="Arial" w:hAnsi="Arial" w:cs="Arial"/>
          <w:b/>
          <w:sz w:val="24"/>
        </w:rPr>
        <w:t>Discussion on impacts on RRM test cases for supporting intra-band non-collocated NR-CA</w:t>
      </w:r>
    </w:p>
    <w:p w14:paraId="14784A99" w14:textId="77777777" w:rsidR="00C23990" w:rsidRDefault="00C23990" w:rsidP="00C239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5BAFAC71"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DB13DE" w14:textId="64108B32" w:rsidR="00C23990" w:rsidRDefault="00C23990" w:rsidP="00C23990">
      <w:pPr>
        <w:rPr>
          <w:rFonts w:ascii="Arial" w:hAnsi="Arial" w:cs="Arial"/>
          <w:b/>
          <w:sz w:val="24"/>
        </w:rPr>
      </w:pPr>
      <w:r>
        <w:rPr>
          <w:rFonts w:ascii="Arial" w:hAnsi="Arial" w:cs="Arial"/>
          <w:b/>
          <w:color w:val="0000FF"/>
          <w:sz w:val="24"/>
        </w:rPr>
        <w:t>R4-2401373</w:t>
      </w:r>
      <w:r>
        <w:rPr>
          <w:rFonts w:ascii="Arial" w:hAnsi="Arial" w:cs="Arial"/>
          <w:b/>
          <w:color w:val="0000FF"/>
          <w:sz w:val="24"/>
        </w:rPr>
        <w:tab/>
      </w:r>
      <w:r>
        <w:rPr>
          <w:rFonts w:ascii="Arial" w:hAnsi="Arial" w:cs="Arial"/>
          <w:b/>
          <w:sz w:val="24"/>
        </w:rPr>
        <w:t>DraftCR on updating interruption test cases for FR1 NR intra-band CA</w:t>
      </w:r>
    </w:p>
    <w:p w14:paraId="0890878E" w14:textId="77777777" w:rsidR="00C23990" w:rsidRDefault="00C23990" w:rsidP="00C2399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v18.4.0</w:t>
      </w:r>
      <w:r>
        <w:rPr>
          <w:i/>
        </w:rPr>
        <w:tab/>
        <w:t xml:space="preserve">  CR-  rev  Cat: B (Rel-18)</w:t>
      </w:r>
      <w:r>
        <w:rPr>
          <w:i/>
        </w:rPr>
        <w:br/>
      </w:r>
      <w:r>
        <w:rPr>
          <w:i/>
        </w:rPr>
        <w:br/>
      </w:r>
      <w:r>
        <w:rPr>
          <w:i/>
        </w:rPr>
        <w:tab/>
      </w:r>
      <w:r>
        <w:rPr>
          <w:i/>
        </w:rPr>
        <w:tab/>
      </w:r>
      <w:r>
        <w:rPr>
          <w:i/>
        </w:rPr>
        <w:tab/>
      </w:r>
      <w:r>
        <w:rPr>
          <w:i/>
        </w:rPr>
        <w:tab/>
      </w:r>
      <w:r>
        <w:rPr>
          <w:i/>
        </w:rPr>
        <w:tab/>
        <w:t>Source: Huawei, HiSilicon</w:t>
      </w:r>
    </w:p>
    <w:p w14:paraId="4D0ADEA0"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7B6C3C" w14:textId="1771E674" w:rsidR="00C23990" w:rsidRDefault="00C23990" w:rsidP="00C23990">
      <w:pPr>
        <w:rPr>
          <w:rFonts w:ascii="Arial" w:hAnsi="Arial" w:cs="Arial"/>
          <w:b/>
          <w:sz w:val="24"/>
        </w:rPr>
      </w:pPr>
      <w:r>
        <w:rPr>
          <w:rFonts w:ascii="Arial" w:hAnsi="Arial" w:cs="Arial"/>
          <w:b/>
          <w:color w:val="0000FF"/>
          <w:sz w:val="24"/>
        </w:rPr>
        <w:t>R4-2401739</w:t>
      </w:r>
      <w:r>
        <w:rPr>
          <w:rFonts w:ascii="Arial" w:hAnsi="Arial" w:cs="Arial"/>
          <w:b/>
          <w:color w:val="0000FF"/>
          <w:sz w:val="24"/>
        </w:rPr>
        <w:tab/>
      </w:r>
      <w:r>
        <w:rPr>
          <w:rFonts w:ascii="Arial" w:hAnsi="Arial" w:cs="Arial"/>
          <w:b/>
          <w:sz w:val="24"/>
        </w:rPr>
        <w:t>DraftCR on test case of interruption during measurements on deactivated NR SCC in FR1 in A.6.5.2.1 for non-collocated FR1 intra-band NRCA</w:t>
      </w:r>
    </w:p>
    <w:p w14:paraId="7127A77D" w14:textId="77777777" w:rsidR="00C23990" w:rsidRDefault="00C23990" w:rsidP="00C2399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v18.4.0</w:t>
      </w:r>
      <w:r>
        <w:rPr>
          <w:i/>
        </w:rPr>
        <w:tab/>
        <w:t xml:space="preserve">  CR-  rev  Cat: B (Rel-18)</w:t>
      </w:r>
      <w:r>
        <w:rPr>
          <w:i/>
        </w:rPr>
        <w:br/>
      </w:r>
      <w:r>
        <w:rPr>
          <w:i/>
        </w:rPr>
        <w:br/>
      </w:r>
      <w:r>
        <w:rPr>
          <w:i/>
        </w:rPr>
        <w:tab/>
      </w:r>
      <w:r>
        <w:rPr>
          <w:i/>
        </w:rPr>
        <w:tab/>
      </w:r>
      <w:r>
        <w:rPr>
          <w:i/>
        </w:rPr>
        <w:tab/>
      </w:r>
      <w:r>
        <w:rPr>
          <w:i/>
        </w:rPr>
        <w:tab/>
      </w:r>
      <w:r>
        <w:rPr>
          <w:i/>
        </w:rPr>
        <w:tab/>
        <w:t>Source: Nokia, Nokia Shanghai Bell</w:t>
      </w:r>
    </w:p>
    <w:p w14:paraId="10D2D0E4"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E5D873" w14:textId="77777777" w:rsidR="00C23990" w:rsidRDefault="00C23990" w:rsidP="00C23990">
      <w:pPr>
        <w:pStyle w:val="Heading4"/>
      </w:pPr>
      <w:bookmarkStart w:id="252" w:name="_Toc159599975"/>
      <w:r>
        <w:t>8.7.4</w:t>
      </w:r>
      <w:r>
        <w:tab/>
        <w:t>Demodulation performance requirements</w:t>
      </w:r>
      <w:bookmarkEnd w:id="252"/>
    </w:p>
    <w:p w14:paraId="0623ADCC" w14:textId="1096DB9B" w:rsidR="00C23990" w:rsidRDefault="00C23990" w:rsidP="00C23990">
      <w:pPr>
        <w:rPr>
          <w:rFonts w:ascii="Arial" w:hAnsi="Arial" w:cs="Arial"/>
          <w:b/>
          <w:sz w:val="24"/>
        </w:rPr>
      </w:pPr>
      <w:r>
        <w:rPr>
          <w:rFonts w:ascii="Arial" w:hAnsi="Arial" w:cs="Arial"/>
          <w:b/>
          <w:color w:val="0000FF"/>
          <w:sz w:val="24"/>
        </w:rPr>
        <w:t>R4-2401682</w:t>
      </w:r>
      <w:r>
        <w:rPr>
          <w:rFonts w:ascii="Arial" w:hAnsi="Arial" w:cs="Arial"/>
          <w:b/>
          <w:color w:val="0000FF"/>
          <w:sz w:val="24"/>
        </w:rPr>
        <w:tab/>
      </w:r>
      <w:r>
        <w:rPr>
          <w:rFonts w:ascii="Arial" w:hAnsi="Arial" w:cs="Arial"/>
          <w:b/>
          <w:sz w:val="24"/>
        </w:rPr>
        <w:t>Discussion on demodulation requirements for intra-band EN-DC/NR-CA</w:t>
      </w:r>
    </w:p>
    <w:p w14:paraId="2AD1366E" w14:textId="77777777" w:rsidR="00C23990" w:rsidRDefault="00C23990" w:rsidP="00C239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04627D16"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841CD3" w14:textId="3BB02665" w:rsidR="00C23990" w:rsidRDefault="00C23990" w:rsidP="00C23990">
      <w:pPr>
        <w:rPr>
          <w:rFonts w:ascii="Arial" w:hAnsi="Arial" w:cs="Arial"/>
          <w:b/>
          <w:sz w:val="24"/>
        </w:rPr>
      </w:pPr>
      <w:r>
        <w:rPr>
          <w:rFonts w:ascii="Arial" w:hAnsi="Arial" w:cs="Arial"/>
          <w:b/>
          <w:color w:val="0000FF"/>
          <w:sz w:val="24"/>
        </w:rPr>
        <w:t>R4-2401683</w:t>
      </w:r>
      <w:r>
        <w:rPr>
          <w:rFonts w:ascii="Arial" w:hAnsi="Arial" w:cs="Arial"/>
          <w:b/>
          <w:color w:val="0000FF"/>
          <w:sz w:val="24"/>
        </w:rPr>
        <w:tab/>
      </w:r>
      <w:r>
        <w:rPr>
          <w:rFonts w:ascii="Arial" w:hAnsi="Arial" w:cs="Arial"/>
          <w:b/>
          <w:sz w:val="24"/>
        </w:rPr>
        <w:t>Simulation results on demodulation requirements for intra-band EN-DC/NR-CA</w:t>
      </w:r>
    </w:p>
    <w:p w14:paraId="228C779F" w14:textId="77777777" w:rsidR="00C23990" w:rsidRDefault="00C23990" w:rsidP="00C239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6CD687E9"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F60D43" w14:textId="23D760C3" w:rsidR="00C23990" w:rsidRDefault="00C23990" w:rsidP="00C23990">
      <w:pPr>
        <w:rPr>
          <w:rFonts w:ascii="Arial" w:hAnsi="Arial" w:cs="Arial"/>
          <w:b/>
          <w:sz w:val="24"/>
        </w:rPr>
      </w:pPr>
      <w:r>
        <w:rPr>
          <w:rFonts w:ascii="Arial" w:hAnsi="Arial" w:cs="Arial"/>
          <w:b/>
          <w:color w:val="0000FF"/>
          <w:sz w:val="24"/>
        </w:rPr>
        <w:lastRenderedPageBreak/>
        <w:t>R4-2401751</w:t>
      </w:r>
      <w:r>
        <w:rPr>
          <w:rFonts w:ascii="Arial" w:hAnsi="Arial" w:cs="Arial"/>
          <w:b/>
          <w:color w:val="0000FF"/>
          <w:sz w:val="24"/>
        </w:rPr>
        <w:tab/>
      </w:r>
      <w:r>
        <w:rPr>
          <w:rFonts w:ascii="Arial" w:hAnsi="Arial" w:cs="Arial"/>
          <w:b/>
          <w:sz w:val="24"/>
        </w:rPr>
        <w:t>UE demodulation requirements for non-colocated NR-CA deployment scenario</w:t>
      </w:r>
    </w:p>
    <w:p w14:paraId="7A18A07A" w14:textId="77777777" w:rsidR="00C23990" w:rsidRDefault="00C23990" w:rsidP="00C239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04929AA4" w14:textId="77777777" w:rsidR="00C23990" w:rsidRDefault="00C23990" w:rsidP="00C23990">
      <w:pPr>
        <w:rPr>
          <w:rFonts w:ascii="Arial" w:hAnsi="Arial" w:cs="Arial"/>
          <w:b/>
        </w:rPr>
      </w:pPr>
      <w:r>
        <w:rPr>
          <w:rFonts w:ascii="Arial" w:hAnsi="Arial" w:cs="Arial"/>
          <w:b/>
        </w:rPr>
        <w:t xml:space="preserve">Abstract: </w:t>
      </w:r>
    </w:p>
    <w:p w14:paraId="3A0D32F5" w14:textId="77777777" w:rsidR="00C23990" w:rsidRDefault="00C23990" w:rsidP="00C23990">
      <w:r>
        <w:t>This contribution provides the simulation results to finalize PDSCH demodulation requirements for NonCol.</w:t>
      </w:r>
    </w:p>
    <w:p w14:paraId="651109A5"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D18006" w14:textId="31D8F49F" w:rsidR="00C23990" w:rsidRDefault="00C23990" w:rsidP="00C23990">
      <w:pPr>
        <w:rPr>
          <w:rFonts w:ascii="Arial" w:hAnsi="Arial" w:cs="Arial"/>
          <w:b/>
          <w:sz w:val="24"/>
        </w:rPr>
      </w:pPr>
      <w:r>
        <w:rPr>
          <w:rFonts w:ascii="Arial" w:hAnsi="Arial" w:cs="Arial"/>
          <w:b/>
          <w:color w:val="0000FF"/>
          <w:sz w:val="24"/>
        </w:rPr>
        <w:t>R4-2401752</w:t>
      </w:r>
      <w:r>
        <w:rPr>
          <w:rFonts w:ascii="Arial" w:hAnsi="Arial" w:cs="Arial"/>
          <w:b/>
          <w:color w:val="0000FF"/>
          <w:sz w:val="24"/>
        </w:rPr>
        <w:tab/>
      </w:r>
      <w:r>
        <w:rPr>
          <w:rFonts w:ascii="Arial" w:hAnsi="Arial" w:cs="Arial"/>
          <w:b/>
          <w:sz w:val="24"/>
        </w:rPr>
        <w:t>Summary of simulation results for UE demodulation requirements for non-colocated NR-CA deployment scenario</w:t>
      </w:r>
    </w:p>
    <w:p w14:paraId="60CA1814" w14:textId="77777777" w:rsidR="00C23990" w:rsidRDefault="00C23990" w:rsidP="00C23990">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w:t>
      </w:r>
    </w:p>
    <w:p w14:paraId="67D4834B" w14:textId="77777777" w:rsidR="00C23990" w:rsidRDefault="00C23990" w:rsidP="00C23990">
      <w:pPr>
        <w:rPr>
          <w:rFonts w:ascii="Arial" w:hAnsi="Arial" w:cs="Arial"/>
          <w:b/>
        </w:rPr>
      </w:pPr>
      <w:r>
        <w:rPr>
          <w:rFonts w:ascii="Arial" w:hAnsi="Arial" w:cs="Arial"/>
          <w:b/>
        </w:rPr>
        <w:t xml:space="preserve">Abstract: </w:t>
      </w:r>
    </w:p>
    <w:p w14:paraId="30531691" w14:textId="77777777" w:rsidR="00C23990" w:rsidRDefault="00C23990" w:rsidP="00C23990">
      <w:r>
        <w:t>This spreadsheet summarizes the simulation results for UE demodulation requirements for non-colocated NR-CA deployment scenario.</w:t>
      </w:r>
    </w:p>
    <w:p w14:paraId="1EBC350A"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55ED00" w14:textId="2E24A024" w:rsidR="00C23990" w:rsidRDefault="00C23990" w:rsidP="00C23990">
      <w:pPr>
        <w:rPr>
          <w:rFonts w:ascii="Arial" w:hAnsi="Arial" w:cs="Arial"/>
          <w:b/>
          <w:sz w:val="24"/>
        </w:rPr>
      </w:pPr>
      <w:r>
        <w:rPr>
          <w:rFonts w:ascii="Arial" w:hAnsi="Arial" w:cs="Arial"/>
          <w:b/>
          <w:color w:val="0000FF"/>
          <w:sz w:val="24"/>
        </w:rPr>
        <w:t>R4-2402275</w:t>
      </w:r>
      <w:r>
        <w:rPr>
          <w:rFonts w:ascii="Arial" w:hAnsi="Arial" w:cs="Arial"/>
          <w:b/>
          <w:color w:val="0000FF"/>
          <w:sz w:val="24"/>
        </w:rPr>
        <w:tab/>
      </w:r>
      <w:r>
        <w:rPr>
          <w:rFonts w:ascii="Arial" w:hAnsi="Arial" w:cs="Arial"/>
          <w:b/>
          <w:sz w:val="24"/>
        </w:rPr>
        <w:t>Discussion and simulation results on UE Demodulation for non-colocated FR1 intra-band EN-DC/NR-CA</w:t>
      </w:r>
    </w:p>
    <w:p w14:paraId="6AF68E65" w14:textId="77777777" w:rsidR="00C23990" w:rsidRDefault="00C23990" w:rsidP="00C23990">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Nokia, Nokia Shanghai Bell</w:t>
      </w:r>
    </w:p>
    <w:p w14:paraId="5A388400"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F48E65" w14:textId="656565CE" w:rsidR="00C23990" w:rsidRDefault="00C23990" w:rsidP="00C23990">
      <w:pPr>
        <w:rPr>
          <w:rFonts w:ascii="Arial" w:hAnsi="Arial" w:cs="Arial"/>
          <w:b/>
          <w:sz w:val="24"/>
        </w:rPr>
      </w:pPr>
      <w:r>
        <w:rPr>
          <w:rFonts w:ascii="Arial" w:hAnsi="Arial" w:cs="Arial"/>
          <w:b/>
          <w:color w:val="0000FF"/>
          <w:sz w:val="24"/>
        </w:rPr>
        <w:t>R4-2402276</w:t>
      </w:r>
      <w:r>
        <w:rPr>
          <w:rFonts w:ascii="Arial" w:hAnsi="Arial" w:cs="Arial"/>
          <w:b/>
          <w:color w:val="0000FF"/>
          <w:sz w:val="24"/>
        </w:rPr>
        <w:tab/>
      </w:r>
      <w:r>
        <w:rPr>
          <w:rFonts w:ascii="Arial" w:hAnsi="Arial" w:cs="Arial"/>
          <w:b/>
          <w:sz w:val="24"/>
        </w:rPr>
        <w:t>BigCR for 38.101-4: Type 2 UE NonCol NR-CA PDSCH demodulation requirements</w:t>
      </w:r>
    </w:p>
    <w:p w14:paraId="0E2B30BE"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v18.2.0</w:t>
      </w:r>
      <w:r>
        <w:rPr>
          <w:i/>
        </w:rPr>
        <w:tab/>
        <w:t xml:space="preserve">  CR-0497  rev  Cat: F (Rel-18)</w:t>
      </w:r>
      <w:r>
        <w:rPr>
          <w:i/>
        </w:rPr>
        <w:br/>
      </w:r>
      <w:r>
        <w:rPr>
          <w:i/>
        </w:rPr>
        <w:br/>
      </w:r>
      <w:r>
        <w:rPr>
          <w:i/>
        </w:rPr>
        <w:tab/>
      </w:r>
      <w:r>
        <w:rPr>
          <w:i/>
        </w:rPr>
        <w:tab/>
      </w:r>
      <w:r>
        <w:rPr>
          <w:i/>
        </w:rPr>
        <w:tab/>
      </w:r>
      <w:r>
        <w:rPr>
          <w:i/>
        </w:rPr>
        <w:tab/>
      </w:r>
      <w:r>
        <w:rPr>
          <w:i/>
        </w:rPr>
        <w:tab/>
        <w:t>Source: Nokia, Nokia Shanghai Bell, Ericsson, Apple, Huawei, HiSilicon, ZTE Corporation, MediaTek inc., Qualcomm</w:t>
      </w:r>
    </w:p>
    <w:p w14:paraId="50BCD4FF"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D86638" w14:textId="0B116FA4" w:rsidR="00C23990" w:rsidRDefault="00C23990" w:rsidP="00C23990">
      <w:pPr>
        <w:rPr>
          <w:rFonts w:ascii="Arial" w:hAnsi="Arial" w:cs="Arial"/>
          <w:b/>
          <w:sz w:val="24"/>
        </w:rPr>
      </w:pPr>
      <w:r>
        <w:rPr>
          <w:rFonts w:ascii="Arial" w:hAnsi="Arial" w:cs="Arial"/>
          <w:b/>
          <w:color w:val="0000FF"/>
          <w:sz w:val="24"/>
        </w:rPr>
        <w:t>R4-2402756</w:t>
      </w:r>
      <w:r>
        <w:rPr>
          <w:rFonts w:ascii="Arial" w:hAnsi="Arial" w:cs="Arial"/>
          <w:b/>
          <w:color w:val="0000FF"/>
          <w:sz w:val="24"/>
        </w:rPr>
        <w:tab/>
      </w:r>
      <w:r>
        <w:rPr>
          <w:rFonts w:ascii="Arial" w:hAnsi="Arial" w:cs="Arial"/>
          <w:b/>
          <w:sz w:val="24"/>
        </w:rPr>
        <w:t>Simulation Results for PDSCH Requirements for Non-Colocated Intra-band NR-CA</w:t>
      </w:r>
    </w:p>
    <w:p w14:paraId="621E50D2" w14:textId="77777777" w:rsidR="00C23990" w:rsidRDefault="00C23990" w:rsidP="00C23990">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Qualcomm Incorporated</w:t>
      </w:r>
    </w:p>
    <w:p w14:paraId="5A1D8B7D"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EBE801" w14:textId="77777777" w:rsidR="00C23990" w:rsidRDefault="00C23990" w:rsidP="00C23990">
      <w:pPr>
        <w:pStyle w:val="Heading4"/>
      </w:pPr>
      <w:bookmarkStart w:id="253" w:name="_Toc159599976"/>
      <w:r>
        <w:t>8.7.5</w:t>
      </w:r>
      <w:r>
        <w:tab/>
        <w:t>Moderator summary and conclusions</w:t>
      </w:r>
      <w:bookmarkEnd w:id="253"/>
    </w:p>
    <w:p w14:paraId="6128985C" w14:textId="608488A1" w:rsidR="00C23990" w:rsidRDefault="00C23990" w:rsidP="00C23990">
      <w:pPr>
        <w:rPr>
          <w:rFonts w:ascii="Arial" w:hAnsi="Arial" w:cs="Arial"/>
          <w:b/>
          <w:sz w:val="24"/>
        </w:rPr>
      </w:pPr>
      <w:r>
        <w:rPr>
          <w:rFonts w:ascii="Arial" w:hAnsi="Arial" w:cs="Arial"/>
          <w:b/>
          <w:color w:val="0000FF"/>
          <w:sz w:val="24"/>
        </w:rPr>
        <w:t>R4-2400748</w:t>
      </w:r>
      <w:r>
        <w:rPr>
          <w:rFonts w:ascii="Arial" w:hAnsi="Arial" w:cs="Arial"/>
          <w:b/>
          <w:color w:val="0000FF"/>
          <w:sz w:val="24"/>
        </w:rPr>
        <w:tab/>
      </w:r>
      <w:r>
        <w:rPr>
          <w:rFonts w:ascii="Arial" w:hAnsi="Arial" w:cs="Arial"/>
          <w:b/>
          <w:sz w:val="24"/>
        </w:rPr>
        <w:t>Topic summary for [110][212] NonCol_intraB_ENDC_NR_CA</w:t>
      </w:r>
    </w:p>
    <w:p w14:paraId="703ADFE5" w14:textId="77777777" w:rsidR="00C23990" w:rsidRDefault="00C23990" w:rsidP="00C23990">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76D83C51" w14:textId="77777777" w:rsidR="00C23990" w:rsidRDefault="00C23990" w:rsidP="00C23990">
      <w:pPr>
        <w:rPr>
          <w:rFonts w:ascii="Arial" w:hAnsi="Arial" w:cs="Arial"/>
          <w:b/>
        </w:rPr>
      </w:pPr>
      <w:r>
        <w:rPr>
          <w:rFonts w:ascii="Arial" w:hAnsi="Arial" w:cs="Arial"/>
          <w:b/>
        </w:rPr>
        <w:t xml:space="preserve">Abstract: </w:t>
      </w:r>
    </w:p>
    <w:p w14:paraId="630DCD61" w14:textId="77777777" w:rsidR="00C23990" w:rsidRDefault="00C23990" w:rsidP="00C23990">
      <w:r>
        <w:t>Topic summary in RRM session</w:t>
      </w:r>
    </w:p>
    <w:p w14:paraId="00EACEF0"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FB0C98" w14:textId="773D258D" w:rsidR="00C23990" w:rsidRDefault="00C23990" w:rsidP="00C23990">
      <w:pPr>
        <w:rPr>
          <w:rFonts w:ascii="Arial" w:hAnsi="Arial" w:cs="Arial"/>
          <w:b/>
          <w:sz w:val="24"/>
        </w:rPr>
      </w:pPr>
      <w:r>
        <w:rPr>
          <w:rFonts w:ascii="Arial" w:hAnsi="Arial" w:cs="Arial"/>
          <w:b/>
          <w:color w:val="0000FF"/>
          <w:sz w:val="24"/>
        </w:rPr>
        <w:lastRenderedPageBreak/>
        <w:t>R4-2401083</w:t>
      </w:r>
      <w:r>
        <w:rPr>
          <w:rFonts w:ascii="Arial" w:hAnsi="Arial" w:cs="Arial"/>
          <w:b/>
          <w:color w:val="0000FF"/>
          <w:sz w:val="24"/>
        </w:rPr>
        <w:tab/>
      </w:r>
      <w:r>
        <w:rPr>
          <w:rFonts w:ascii="Arial" w:hAnsi="Arial" w:cs="Arial"/>
          <w:b/>
          <w:sz w:val="24"/>
        </w:rPr>
        <w:t>Topic summary for [110][124] NonCol_intraB</w:t>
      </w:r>
    </w:p>
    <w:p w14:paraId="4F6C3B25" w14:textId="77777777" w:rsidR="00C23990" w:rsidRDefault="00C23990" w:rsidP="00C23990">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Moderator(KDDI)</w:t>
      </w:r>
    </w:p>
    <w:p w14:paraId="72FD4EF5" w14:textId="77777777" w:rsidR="00C23990" w:rsidRDefault="00C23990" w:rsidP="00C23990">
      <w:pPr>
        <w:rPr>
          <w:rFonts w:ascii="Arial" w:hAnsi="Arial" w:cs="Arial"/>
          <w:b/>
        </w:rPr>
      </w:pPr>
      <w:r>
        <w:rPr>
          <w:rFonts w:ascii="Arial" w:hAnsi="Arial" w:cs="Arial"/>
          <w:b/>
        </w:rPr>
        <w:t xml:space="preserve">Abstract: </w:t>
      </w:r>
    </w:p>
    <w:p w14:paraId="5839F948" w14:textId="77777777" w:rsidR="00C23990" w:rsidRDefault="00C23990" w:rsidP="00C23990">
      <w:r>
        <w:t>[110][124] NonCol_intraB AI 8.7.1</w:t>
      </w:r>
    </w:p>
    <w:p w14:paraId="2025D6BB"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A8122C" w14:textId="5E04C6CD" w:rsidR="00C23990" w:rsidRDefault="00C23990" w:rsidP="00C23990">
      <w:pPr>
        <w:rPr>
          <w:rFonts w:ascii="Arial" w:hAnsi="Arial" w:cs="Arial"/>
          <w:b/>
          <w:sz w:val="24"/>
        </w:rPr>
      </w:pPr>
      <w:r>
        <w:rPr>
          <w:rFonts w:ascii="Arial" w:hAnsi="Arial" w:cs="Arial"/>
          <w:b/>
          <w:color w:val="0000FF"/>
          <w:sz w:val="24"/>
        </w:rPr>
        <w:t>R4-2402655</w:t>
      </w:r>
      <w:r>
        <w:rPr>
          <w:rFonts w:ascii="Arial" w:hAnsi="Arial" w:cs="Arial"/>
          <w:b/>
          <w:color w:val="0000FF"/>
          <w:sz w:val="24"/>
        </w:rPr>
        <w:tab/>
      </w:r>
      <w:r>
        <w:rPr>
          <w:rFonts w:ascii="Arial" w:hAnsi="Arial" w:cs="Arial"/>
          <w:b/>
          <w:sz w:val="24"/>
        </w:rPr>
        <w:t>Topic summary for [110][315] NonCol_intraB_ENDC_NR_CA_Demod</w:t>
      </w:r>
    </w:p>
    <w:p w14:paraId="19BBD404" w14:textId="77777777" w:rsidR="00C23990" w:rsidRDefault="00C23990" w:rsidP="00C23990">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753361A8" w14:textId="77777777" w:rsidR="00C23990" w:rsidRDefault="00C23990" w:rsidP="00C23990">
      <w:pPr>
        <w:rPr>
          <w:rFonts w:ascii="Arial" w:hAnsi="Arial" w:cs="Arial"/>
          <w:b/>
        </w:rPr>
      </w:pPr>
      <w:r>
        <w:rPr>
          <w:rFonts w:ascii="Arial" w:hAnsi="Arial" w:cs="Arial"/>
          <w:b/>
        </w:rPr>
        <w:t xml:space="preserve">Abstract: </w:t>
      </w:r>
    </w:p>
    <w:p w14:paraId="717D20D2" w14:textId="77777777" w:rsidR="00C23990" w:rsidRDefault="00C23990" w:rsidP="00C23990">
      <w:r>
        <w:t>[110][300] BDaT Session AI 8.7.4</w:t>
      </w:r>
    </w:p>
    <w:p w14:paraId="3A7515B0"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C1FDFB" w14:textId="4CD31004" w:rsidR="00C23990" w:rsidRDefault="00C23990" w:rsidP="00C23990">
      <w:pPr>
        <w:rPr>
          <w:rFonts w:ascii="Arial" w:hAnsi="Arial" w:cs="Arial"/>
          <w:b/>
          <w:sz w:val="24"/>
        </w:rPr>
      </w:pPr>
      <w:r>
        <w:rPr>
          <w:rFonts w:ascii="Arial" w:hAnsi="Arial" w:cs="Arial"/>
          <w:b/>
          <w:color w:val="0000FF"/>
          <w:sz w:val="24"/>
        </w:rPr>
        <w:t>R4-2402860</w:t>
      </w:r>
      <w:r>
        <w:rPr>
          <w:rFonts w:ascii="Arial" w:hAnsi="Arial" w:cs="Arial"/>
          <w:b/>
          <w:color w:val="0000FF"/>
          <w:sz w:val="24"/>
        </w:rPr>
        <w:tab/>
      </w:r>
      <w:r>
        <w:rPr>
          <w:rFonts w:ascii="Arial" w:hAnsi="Arial" w:cs="Arial"/>
          <w:b/>
          <w:sz w:val="24"/>
        </w:rPr>
        <w:t>Way forward on [110][315] NonCol_intraB_ENDC_NR_CA_Demod</w:t>
      </w:r>
    </w:p>
    <w:p w14:paraId="54CCB3C9" w14:textId="77777777" w:rsidR="00C23990" w:rsidRDefault="00C23990" w:rsidP="00C2399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099C1FFD"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C86D32" w14:textId="77777777" w:rsidR="00C23990" w:rsidRDefault="00C23990" w:rsidP="00C23990">
      <w:pPr>
        <w:pStyle w:val="Heading3"/>
      </w:pPr>
      <w:bookmarkStart w:id="254" w:name="_Toc159599977"/>
      <w:r>
        <w:t>8.8</w:t>
      </w:r>
      <w:r>
        <w:tab/>
        <w:t>Enhanced NR support for high speed train scenario in frequency range 2</w:t>
      </w:r>
      <w:bookmarkEnd w:id="254"/>
    </w:p>
    <w:p w14:paraId="02D962D1" w14:textId="40D57CF7" w:rsidR="00C23990" w:rsidRDefault="00C23990" w:rsidP="00C23990">
      <w:pPr>
        <w:rPr>
          <w:rFonts w:ascii="Arial" w:hAnsi="Arial" w:cs="Arial"/>
          <w:b/>
          <w:sz w:val="24"/>
        </w:rPr>
      </w:pPr>
      <w:r>
        <w:rPr>
          <w:rFonts w:ascii="Arial" w:hAnsi="Arial" w:cs="Arial"/>
          <w:b/>
          <w:color w:val="0000FF"/>
          <w:sz w:val="24"/>
        </w:rPr>
        <w:t>R4-2401423</w:t>
      </w:r>
      <w:r>
        <w:rPr>
          <w:rFonts w:ascii="Arial" w:hAnsi="Arial" w:cs="Arial"/>
          <w:b/>
          <w:color w:val="0000FF"/>
          <w:sz w:val="24"/>
        </w:rPr>
        <w:tab/>
      </w:r>
      <w:r>
        <w:rPr>
          <w:rFonts w:ascii="Arial" w:hAnsi="Arial" w:cs="Arial"/>
          <w:b/>
          <w:sz w:val="24"/>
        </w:rPr>
        <w:t>Feature list proposals for HST FR2 enhancements</w:t>
      </w:r>
    </w:p>
    <w:p w14:paraId="63EB5744" w14:textId="77777777" w:rsidR="00C23990" w:rsidRDefault="00C23990" w:rsidP="00C239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5A902A15"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76822D" w14:textId="77777777" w:rsidR="00C23990" w:rsidRDefault="00C23990" w:rsidP="00C23990">
      <w:pPr>
        <w:pStyle w:val="Heading4"/>
      </w:pPr>
      <w:bookmarkStart w:id="255" w:name="_Toc159599978"/>
      <w:r>
        <w:t>8.8.1</w:t>
      </w:r>
      <w:r>
        <w:tab/>
        <w:t>RRM core requirement maintenance</w:t>
      </w:r>
      <w:bookmarkEnd w:id="255"/>
    </w:p>
    <w:p w14:paraId="6AE4FB76" w14:textId="3BFC61CD" w:rsidR="00C23990" w:rsidRDefault="00C23990" w:rsidP="00C23990">
      <w:pPr>
        <w:rPr>
          <w:rFonts w:ascii="Arial" w:hAnsi="Arial" w:cs="Arial"/>
          <w:b/>
          <w:sz w:val="24"/>
        </w:rPr>
      </w:pPr>
      <w:r>
        <w:rPr>
          <w:rFonts w:ascii="Arial" w:hAnsi="Arial" w:cs="Arial"/>
          <w:b/>
          <w:color w:val="0000FF"/>
          <w:sz w:val="24"/>
        </w:rPr>
        <w:t>R4-2401422</w:t>
      </w:r>
      <w:r>
        <w:rPr>
          <w:rFonts w:ascii="Arial" w:hAnsi="Arial" w:cs="Arial"/>
          <w:b/>
          <w:color w:val="0000FF"/>
          <w:sz w:val="24"/>
        </w:rPr>
        <w:tab/>
      </w:r>
      <w:r>
        <w:rPr>
          <w:rFonts w:ascii="Arial" w:hAnsi="Arial" w:cs="Arial"/>
          <w:b/>
          <w:sz w:val="24"/>
        </w:rPr>
        <w:t>Maintenance CR on IDLE mode HST FR2 UE mobility</w:t>
      </w:r>
    </w:p>
    <w:p w14:paraId="42CBD078"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v18.4.0</w:t>
      </w:r>
      <w:r>
        <w:rPr>
          <w:i/>
        </w:rPr>
        <w:tab/>
        <w:t xml:space="preserve">  CR-4128  rev  Cat: F (Rel-18)</w:t>
      </w:r>
      <w:r>
        <w:rPr>
          <w:i/>
        </w:rPr>
        <w:br/>
      </w:r>
      <w:r>
        <w:rPr>
          <w:i/>
        </w:rPr>
        <w:br/>
      </w:r>
      <w:r>
        <w:rPr>
          <w:i/>
        </w:rPr>
        <w:tab/>
      </w:r>
      <w:r>
        <w:rPr>
          <w:i/>
        </w:rPr>
        <w:tab/>
      </w:r>
      <w:r>
        <w:rPr>
          <w:i/>
        </w:rPr>
        <w:tab/>
      </w:r>
      <w:r>
        <w:rPr>
          <w:i/>
        </w:rPr>
        <w:tab/>
      </w:r>
      <w:r>
        <w:rPr>
          <w:i/>
        </w:rPr>
        <w:tab/>
        <w:t>Source: Intel Corporation</w:t>
      </w:r>
    </w:p>
    <w:p w14:paraId="0C534CB0"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60B618" w14:textId="28BF835C" w:rsidR="00C23990" w:rsidRDefault="00C23990" w:rsidP="00C23990">
      <w:pPr>
        <w:rPr>
          <w:rFonts w:ascii="Arial" w:hAnsi="Arial" w:cs="Arial"/>
          <w:b/>
          <w:sz w:val="24"/>
        </w:rPr>
      </w:pPr>
      <w:r>
        <w:rPr>
          <w:rFonts w:ascii="Arial" w:hAnsi="Arial" w:cs="Arial"/>
          <w:b/>
          <w:color w:val="0000FF"/>
          <w:sz w:val="24"/>
        </w:rPr>
        <w:t>R4-2401896</w:t>
      </w:r>
      <w:r>
        <w:rPr>
          <w:rFonts w:ascii="Arial" w:hAnsi="Arial" w:cs="Arial"/>
          <w:b/>
          <w:color w:val="0000FF"/>
          <w:sz w:val="24"/>
        </w:rPr>
        <w:tab/>
      </w:r>
      <w:r>
        <w:rPr>
          <w:rFonts w:ascii="Arial" w:hAnsi="Arial" w:cs="Arial"/>
          <w:b/>
          <w:sz w:val="24"/>
        </w:rPr>
        <w:t>Draft CR on FR2 HST inter-frequency measurement requirements in Idle mode</w:t>
      </w:r>
    </w:p>
    <w:p w14:paraId="0E21D9BF" w14:textId="77777777" w:rsidR="00C23990" w:rsidRDefault="00C23990" w:rsidP="00C2399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v18.4.0</w:t>
      </w:r>
      <w:r>
        <w:rPr>
          <w:i/>
        </w:rPr>
        <w:tab/>
        <w:t xml:space="preserve">  CR-  rev  Cat: F (Rel-18)</w:t>
      </w:r>
      <w:r>
        <w:rPr>
          <w:i/>
        </w:rPr>
        <w:br/>
      </w:r>
      <w:r>
        <w:rPr>
          <w:i/>
        </w:rPr>
        <w:br/>
      </w:r>
      <w:r>
        <w:rPr>
          <w:i/>
        </w:rPr>
        <w:tab/>
      </w:r>
      <w:r>
        <w:rPr>
          <w:i/>
        </w:rPr>
        <w:tab/>
      </w:r>
      <w:r>
        <w:rPr>
          <w:i/>
        </w:rPr>
        <w:tab/>
      </w:r>
      <w:r>
        <w:rPr>
          <w:i/>
        </w:rPr>
        <w:tab/>
      </w:r>
      <w:r>
        <w:rPr>
          <w:i/>
        </w:rPr>
        <w:tab/>
        <w:t>Source: Samsung</w:t>
      </w:r>
    </w:p>
    <w:p w14:paraId="05FED17E"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A420B6" w14:textId="68C7D189" w:rsidR="00C23990" w:rsidRDefault="00C23990" w:rsidP="00C23990">
      <w:pPr>
        <w:rPr>
          <w:rFonts w:ascii="Arial" w:hAnsi="Arial" w:cs="Arial"/>
          <w:b/>
          <w:sz w:val="24"/>
        </w:rPr>
      </w:pPr>
      <w:r>
        <w:rPr>
          <w:rFonts w:ascii="Arial" w:hAnsi="Arial" w:cs="Arial"/>
          <w:b/>
          <w:color w:val="0000FF"/>
          <w:sz w:val="24"/>
        </w:rPr>
        <w:t>R4-2401897</w:t>
      </w:r>
      <w:r>
        <w:rPr>
          <w:rFonts w:ascii="Arial" w:hAnsi="Arial" w:cs="Arial"/>
          <w:b/>
          <w:color w:val="0000FF"/>
          <w:sz w:val="24"/>
        </w:rPr>
        <w:tab/>
      </w:r>
      <w:r>
        <w:rPr>
          <w:rFonts w:ascii="Arial" w:hAnsi="Arial" w:cs="Arial"/>
          <w:b/>
          <w:sz w:val="24"/>
        </w:rPr>
        <w:t>Discussion on feature list for Rel-18 FR2 HST</w:t>
      </w:r>
    </w:p>
    <w:p w14:paraId="6F2FE875" w14:textId="77777777" w:rsidR="00C23990" w:rsidRDefault="00C23990" w:rsidP="00C23990">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Samsung</w:t>
      </w:r>
    </w:p>
    <w:p w14:paraId="2854A4D1"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955FF1" w14:textId="08E4B920" w:rsidR="00C23990" w:rsidRDefault="00C23990" w:rsidP="00C23990">
      <w:pPr>
        <w:rPr>
          <w:rFonts w:ascii="Arial" w:hAnsi="Arial" w:cs="Arial"/>
          <w:b/>
          <w:sz w:val="24"/>
        </w:rPr>
      </w:pPr>
      <w:r>
        <w:rPr>
          <w:rFonts w:ascii="Arial" w:hAnsi="Arial" w:cs="Arial"/>
          <w:b/>
          <w:color w:val="0000FF"/>
          <w:sz w:val="24"/>
        </w:rPr>
        <w:t>R4-2402554</w:t>
      </w:r>
      <w:r>
        <w:rPr>
          <w:rFonts w:ascii="Arial" w:hAnsi="Arial" w:cs="Arial"/>
          <w:b/>
          <w:color w:val="0000FF"/>
          <w:sz w:val="24"/>
        </w:rPr>
        <w:tab/>
      </w:r>
      <w:r>
        <w:rPr>
          <w:rFonts w:ascii="Arial" w:hAnsi="Arial" w:cs="Arial"/>
          <w:b/>
          <w:sz w:val="24"/>
        </w:rPr>
        <w:t>On HST FR2 Enhanced RRM Requirements Maintenance</w:t>
      </w:r>
    </w:p>
    <w:p w14:paraId="19BBD5E8" w14:textId="77777777" w:rsidR="00C23990" w:rsidRDefault="00C23990" w:rsidP="00C239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2A2A32AD"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02E008" w14:textId="47CC5735" w:rsidR="00C23990" w:rsidRDefault="00C23990" w:rsidP="00C23990">
      <w:pPr>
        <w:rPr>
          <w:rFonts w:ascii="Arial" w:hAnsi="Arial" w:cs="Arial"/>
          <w:b/>
          <w:sz w:val="24"/>
        </w:rPr>
      </w:pPr>
      <w:r>
        <w:rPr>
          <w:rFonts w:ascii="Arial" w:hAnsi="Arial" w:cs="Arial"/>
          <w:b/>
          <w:color w:val="0000FF"/>
          <w:sz w:val="24"/>
        </w:rPr>
        <w:t>R4-2402555</w:t>
      </w:r>
      <w:r>
        <w:rPr>
          <w:rFonts w:ascii="Arial" w:hAnsi="Arial" w:cs="Arial"/>
          <w:b/>
          <w:color w:val="0000FF"/>
          <w:sz w:val="24"/>
        </w:rPr>
        <w:tab/>
      </w:r>
      <w:r>
        <w:rPr>
          <w:rFonts w:ascii="Arial" w:hAnsi="Arial" w:cs="Arial"/>
          <w:b/>
          <w:sz w:val="24"/>
        </w:rPr>
        <w:t>draftCR to TS 38.133 on SCell Activation Requirement in HST FR2 Enhanced</w:t>
      </w:r>
    </w:p>
    <w:p w14:paraId="179F1B6C" w14:textId="77777777" w:rsidR="00C23990" w:rsidRDefault="00C23990" w:rsidP="00C2399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v18.4.0</w:t>
      </w:r>
      <w:r>
        <w:rPr>
          <w:i/>
        </w:rPr>
        <w:tab/>
        <w:t xml:space="preserve">  CR-  rev  Cat: F (Rel-18)</w:t>
      </w:r>
      <w:r>
        <w:rPr>
          <w:i/>
        </w:rPr>
        <w:br/>
      </w:r>
      <w:r>
        <w:rPr>
          <w:i/>
        </w:rPr>
        <w:br/>
      </w:r>
      <w:r>
        <w:rPr>
          <w:i/>
        </w:rPr>
        <w:tab/>
      </w:r>
      <w:r>
        <w:rPr>
          <w:i/>
        </w:rPr>
        <w:tab/>
      </w:r>
      <w:r>
        <w:rPr>
          <w:i/>
        </w:rPr>
        <w:tab/>
      </w:r>
      <w:r>
        <w:rPr>
          <w:i/>
        </w:rPr>
        <w:tab/>
      </w:r>
      <w:r>
        <w:rPr>
          <w:i/>
        </w:rPr>
        <w:tab/>
        <w:t>Source: Nokia, Nokia Shanghai Bell</w:t>
      </w:r>
    </w:p>
    <w:p w14:paraId="607A72F8"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011D2D" w14:textId="223720A8" w:rsidR="00C23990" w:rsidRDefault="00C23990" w:rsidP="00C23990">
      <w:pPr>
        <w:rPr>
          <w:rFonts w:ascii="Arial" w:hAnsi="Arial" w:cs="Arial"/>
          <w:b/>
          <w:sz w:val="24"/>
        </w:rPr>
      </w:pPr>
      <w:r>
        <w:rPr>
          <w:rFonts w:ascii="Arial" w:hAnsi="Arial" w:cs="Arial"/>
          <w:b/>
          <w:color w:val="0000FF"/>
          <w:sz w:val="24"/>
        </w:rPr>
        <w:t>R4-2402556</w:t>
      </w:r>
      <w:r>
        <w:rPr>
          <w:rFonts w:ascii="Arial" w:hAnsi="Arial" w:cs="Arial"/>
          <w:b/>
          <w:color w:val="0000FF"/>
          <w:sz w:val="24"/>
        </w:rPr>
        <w:tab/>
      </w:r>
      <w:r>
        <w:rPr>
          <w:rFonts w:ascii="Arial" w:hAnsi="Arial" w:cs="Arial"/>
          <w:b/>
          <w:sz w:val="24"/>
        </w:rPr>
        <w:t>bigCR to TS 38.133 on Enhanced HST FR2 Core Requirements Maintenance</w:t>
      </w:r>
    </w:p>
    <w:p w14:paraId="764A8A21"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v18.4.0</w:t>
      </w:r>
      <w:r>
        <w:rPr>
          <w:i/>
        </w:rPr>
        <w:tab/>
        <w:t xml:space="preserve">  CR-4237  rev  Cat: F (Rel-18)</w:t>
      </w:r>
      <w:r>
        <w:rPr>
          <w:i/>
        </w:rPr>
        <w:br/>
      </w:r>
      <w:r>
        <w:rPr>
          <w:i/>
        </w:rPr>
        <w:br/>
      </w:r>
      <w:r>
        <w:rPr>
          <w:i/>
        </w:rPr>
        <w:tab/>
      </w:r>
      <w:r>
        <w:rPr>
          <w:i/>
        </w:rPr>
        <w:tab/>
      </w:r>
      <w:r>
        <w:rPr>
          <w:i/>
        </w:rPr>
        <w:tab/>
      </w:r>
      <w:r>
        <w:rPr>
          <w:i/>
        </w:rPr>
        <w:tab/>
      </w:r>
      <w:r>
        <w:rPr>
          <w:i/>
        </w:rPr>
        <w:tab/>
        <w:t>Source: Nokia, Nokia Shanghai Bell</w:t>
      </w:r>
    </w:p>
    <w:p w14:paraId="0C716312"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62CE91" w14:textId="77777777" w:rsidR="00C23990" w:rsidRDefault="00C23990" w:rsidP="00C23990">
      <w:pPr>
        <w:pStyle w:val="Heading4"/>
      </w:pPr>
      <w:bookmarkStart w:id="256" w:name="_Toc159599979"/>
      <w:r>
        <w:t>8.8.2</w:t>
      </w:r>
      <w:r>
        <w:tab/>
        <w:t>RRM performance requirements</w:t>
      </w:r>
      <w:bookmarkEnd w:id="256"/>
    </w:p>
    <w:p w14:paraId="07AEA588" w14:textId="5FB48544" w:rsidR="00C23990" w:rsidRDefault="00C23990" w:rsidP="00C23990">
      <w:pPr>
        <w:rPr>
          <w:rFonts w:ascii="Arial" w:hAnsi="Arial" w:cs="Arial"/>
          <w:b/>
          <w:sz w:val="24"/>
        </w:rPr>
      </w:pPr>
      <w:r>
        <w:rPr>
          <w:rFonts w:ascii="Arial" w:hAnsi="Arial" w:cs="Arial"/>
          <w:b/>
          <w:color w:val="0000FF"/>
          <w:sz w:val="24"/>
        </w:rPr>
        <w:t>R4-2401349</w:t>
      </w:r>
      <w:r>
        <w:rPr>
          <w:rFonts w:ascii="Arial" w:hAnsi="Arial" w:cs="Arial"/>
          <w:b/>
          <w:color w:val="0000FF"/>
          <w:sz w:val="24"/>
        </w:rPr>
        <w:tab/>
      </w:r>
      <w:r>
        <w:rPr>
          <w:rFonts w:ascii="Arial" w:hAnsi="Arial" w:cs="Arial"/>
          <w:b/>
          <w:sz w:val="24"/>
        </w:rPr>
        <w:t>Discussion on FR2 HST RRM performance</w:t>
      </w:r>
    </w:p>
    <w:p w14:paraId="5E05FD66" w14:textId="77777777" w:rsidR="00C23990" w:rsidRDefault="00C23990" w:rsidP="00C239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6F47FC44"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3C8EE4" w14:textId="6AA3752A" w:rsidR="00C23990" w:rsidRDefault="00C23990" w:rsidP="00C23990">
      <w:pPr>
        <w:rPr>
          <w:rFonts w:ascii="Arial" w:hAnsi="Arial" w:cs="Arial"/>
          <w:b/>
          <w:sz w:val="24"/>
        </w:rPr>
      </w:pPr>
      <w:r>
        <w:rPr>
          <w:rFonts w:ascii="Arial" w:hAnsi="Arial" w:cs="Arial"/>
          <w:b/>
          <w:color w:val="0000FF"/>
          <w:sz w:val="24"/>
        </w:rPr>
        <w:t>R4-2401350</w:t>
      </w:r>
      <w:r>
        <w:rPr>
          <w:rFonts w:ascii="Arial" w:hAnsi="Arial" w:cs="Arial"/>
          <w:b/>
          <w:color w:val="0000FF"/>
          <w:sz w:val="24"/>
        </w:rPr>
        <w:tab/>
      </w:r>
      <w:r>
        <w:rPr>
          <w:rFonts w:ascii="Arial" w:hAnsi="Arial" w:cs="Arial"/>
          <w:b/>
          <w:sz w:val="24"/>
        </w:rPr>
        <w:t>Test case on SA event triggered reporting for Rel-18 FR2 HST inter-frequency measurement with SSB time index detection when DRX is not used (Pcell in FR2)</w:t>
      </w:r>
    </w:p>
    <w:p w14:paraId="3A12B97D" w14:textId="77777777" w:rsidR="00C23990" w:rsidRDefault="00C23990" w:rsidP="00C2399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v18.4.0</w:t>
      </w:r>
      <w:r>
        <w:rPr>
          <w:i/>
        </w:rPr>
        <w:tab/>
        <w:t xml:space="preserve">  CR-  rev  Cat: B (Rel-18)</w:t>
      </w:r>
      <w:r>
        <w:rPr>
          <w:i/>
        </w:rPr>
        <w:br/>
      </w:r>
      <w:r>
        <w:rPr>
          <w:i/>
        </w:rPr>
        <w:br/>
      </w:r>
      <w:r>
        <w:rPr>
          <w:i/>
        </w:rPr>
        <w:tab/>
      </w:r>
      <w:r>
        <w:rPr>
          <w:i/>
        </w:rPr>
        <w:tab/>
      </w:r>
      <w:r>
        <w:rPr>
          <w:i/>
        </w:rPr>
        <w:tab/>
      </w:r>
      <w:r>
        <w:rPr>
          <w:i/>
        </w:rPr>
        <w:tab/>
      </w:r>
      <w:r>
        <w:rPr>
          <w:i/>
        </w:rPr>
        <w:tab/>
        <w:t>Source: Huawei, HiSilicon</w:t>
      </w:r>
    </w:p>
    <w:p w14:paraId="37ADABCD"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5F3804" w14:textId="761071C6" w:rsidR="00C23990" w:rsidRDefault="00C23990" w:rsidP="00C23990">
      <w:pPr>
        <w:rPr>
          <w:rFonts w:ascii="Arial" w:hAnsi="Arial" w:cs="Arial"/>
          <w:b/>
          <w:sz w:val="24"/>
        </w:rPr>
      </w:pPr>
      <w:r>
        <w:rPr>
          <w:rFonts w:ascii="Arial" w:hAnsi="Arial" w:cs="Arial"/>
          <w:b/>
          <w:color w:val="0000FF"/>
          <w:sz w:val="24"/>
        </w:rPr>
        <w:t>R4-2401424</w:t>
      </w:r>
      <w:r>
        <w:rPr>
          <w:rFonts w:ascii="Arial" w:hAnsi="Arial" w:cs="Arial"/>
          <w:b/>
          <w:color w:val="0000FF"/>
          <w:sz w:val="24"/>
        </w:rPr>
        <w:tab/>
      </w:r>
      <w:r>
        <w:rPr>
          <w:rFonts w:ascii="Arial" w:hAnsi="Arial" w:cs="Arial"/>
          <w:b/>
          <w:sz w:val="24"/>
        </w:rPr>
        <w:t>Test cases list for HST FR2 UE multi-panel simultaneous reception and CA</w:t>
      </w:r>
    </w:p>
    <w:p w14:paraId="20A90F1F" w14:textId="77777777" w:rsidR="00C23990" w:rsidRDefault="00C23990" w:rsidP="00C239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207F522B"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CF51EC" w14:textId="7CBEE453" w:rsidR="00C23990" w:rsidRDefault="00C23990" w:rsidP="00C23990">
      <w:pPr>
        <w:rPr>
          <w:rFonts w:ascii="Arial" w:hAnsi="Arial" w:cs="Arial"/>
          <w:b/>
          <w:sz w:val="24"/>
        </w:rPr>
      </w:pPr>
      <w:r>
        <w:rPr>
          <w:rFonts w:ascii="Arial" w:hAnsi="Arial" w:cs="Arial"/>
          <w:b/>
          <w:color w:val="0000FF"/>
          <w:sz w:val="24"/>
        </w:rPr>
        <w:lastRenderedPageBreak/>
        <w:t>R4-2401425</w:t>
      </w:r>
      <w:r>
        <w:rPr>
          <w:rFonts w:ascii="Arial" w:hAnsi="Arial" w:cs="Arial"/>
          <w:b/>
          <w:color w:val="0000FF"/>
          <w:sz w:val="24"/>
        </w:rPr>
        <w:tab/>
      </w:r>
      <w:r>
        <w:rPr>
          <w:rFonts w:ascii="Arial" w:hAnsi="Arial" w:cs="Arial"/>
          <w:b/>
          <w:sz w:val="24"/>
        </w:rPr>
        <w:t>Test case requirements for cell reselection to FR2 inter-frequency NR carrier for FR2 HST</w:t>
      </w:r>
    </w:p>
    <w:p w14:paraId="553C27A7" w14:textId="77777777" w:rsidR="00C23990" w:rsidRDefault="00C23990" w:rsidP="00C2399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v18.4.0</w:t>
      </w:r>
      <w:r>
        <w:rPr>
          <w:i/>
        </w:rPr>
        <w:tab/>
        <w:t xml:space="preserve">  CR-  rev  Cat: F (Rel-18)</w:t>
      </w:r>
      <w:r>
        <w:rPr>
          <w:i/>
        </w:rPr>
        <w:br/>
      </w:r>
      <w:r>
        <w:rPr>
          <w:i/>
        </w:rPr>
        <w:br/>
      </w:r>
      <w:r>
        <w:rPr>
          <w:i/>
        </w:rPr>
        <w:tab/>
      </w:r>
      <w:r>
        <w:rPr>
          <w:i/>
        </w:rPr>
        <w:tab/>
      </w:r>
      <w:r>
        <w:rPr>
          <w:i/>
        </w:rPr>
        <w:tab/>
      </w:r>
      <w:r>
        <w:rPr>
          <w:i/>
        </w:rPr>
        <w:tab/>
      </w:r>
      <w:r>
        <w:rPr>
          <w:i/>
        </w:rPr>
        <w:tab/>
        <w:t>Source: Intel Corporation</w:t>
      </w:r>
    </w:p>
    <w:p w14:paraId="2B7EA19A"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83905D" w14:textId="0B3191EB" w:rsidR="00C23990" w:rsidRDefault="00C23990" w:rsidP="00C23990">
      <w:pPr>
        <w:rPr>
          <w:rFonts w:ascii="Arial" w:hAnsi="Arial" w:cs="Arial"/>
          <w:b/>
          <w:sz w:val="24"/>
        </w:rPr>
      </w:pPr>
      <w:r>
        <w:rPr>
          <w:rFonts w:ascii="Arial" w:hAnsi="Arial" w:cs="Arial"/>
          <w:b/>
          <w:color w:val="0000FF"/>
          <w:sz w:val="24"/>
        </w:rPr>
        <w:t>R4-2401600</w:t>
      </w:r>
      <w:r>
        <w:rPr>
          <w:rFonts w:ascii="Arial" w:hAnsi="Arial" w:cs="Arial"/>
          <w:b/>
          <w:color w:val="0000FF"/>
          <w:sz w:val="24"/>
        </w:rPr>
        <w:tab/>
      </w:r>
      <w:r>
        <w:rPr>
          <w:rFonts w:ascii="Arial" w:hAnsi="Arial" w:cs="Arial"/>
          <w:b/>
          <w:sz w:val="24"/>
        </w:rPr>
        <w:t>RRM performance requirements for train roof-mounted FR2 high power devices</w:t>
      </w:r>
    </w:p>
    <w:p w14:paraId="0DA5DCBC" w14:textId="77777777" w:rsidR="00C23990" w:rsidRDefault="00C23990" w:rsidP="00C239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Ericsson</w:t>
      </w:r>
    </w:p>
    <w:p w14:paraId="58058523" w14:textId="77777777" w:rsidR="00C23990" w:rsidRDefault="00C23990" w:rsidP="00C23990">
      <w:pPr>
        <w:rPr>
          <w:rFonts w:ascii="Arial" w:hAnsi="Arial" w:cs="Arial"/>
          <w:b/>
        </w:rPr>
      </w:pPr>
      <w:r>
        <w:rPr>
          <w:rFonts w:ascii="Arial" w:hAnsi="Arial" w:cs="Arial"/>
          <w:b/>
        </w:rPr>
        <w:t xml:space="preserve">Abstract: </w:t>
      </w:r>
    </w:p>
    <w:p w14:paraId="0B3E3917" w14:textId="77777777" w:rsidR="00C23990" w:rsidRDefault="00C23990" w:rsidP="00C23990">
      <w:r>
        <w:t>RRM performance requirements for train roof-mounted FR2 high power devices</w:t>
      </w:r>
    </w:p>
    <w:p w14:paraId="160DBD4B"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34E6E7" w14:textId="7BB2BE82" w:rsidR="00C23990" w:rsidRDefault="00C23990" w:rsidP="00C23990">
      <w:pPr>
        <w:rPr>
          <w:rFonts w:ascii="Arial" w:hAnsi="Arial" w:cs="Arial"/>
          <w:b/>
          <w:sz w:val="24"/>
        </w:rPr>
      </w:pPr>
      <w:r>
        <w:rPr>
          <w:rFonts w:ascii="Arial" w:hAnsi="Arial" w:cs="Arial"/>
          <w:b/>
          <w:color w:val="0000FF"/>
          <w:sz w:val="24"/>
        </w:rPr>
        <w:t>R4-2401601</w:t>
      </w:r>
      <w:r>
        <w:rPr>
          <w:rFonts w:ascii="Arial" w:hAnsi="Arial" w:cs="Arial"/>
          <w:b/>
          <w:color w:val="0000FF"/>
          <w:sz w:val="24"/>
        </w:rPr>
        <w:tab/>
      </w:r>
      <w:r>
        <w:rPr>
          <w:rFonts w:ascii="Arial" w:hAnsi="Arial" w:cs="Arial"/>
          <w:b/>
          <w:sz w:val="24"/>
        </w:rPr>
        <w:t>draft CR  to 38.133 on SA event triggered reporting tests for Rel-18 FR2 HST intra-band CA without SSB time index detection when DRX is not used</w:t>
      </w:r>
    </w:p>
    <w:p w14:paraId="559E839E" w14:textId="77777777" w:rsidR="00C23990" w:rsidRDefault="00C23990" w:rsidP="00C2399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v18.4.0</w:t>
      </w:r>
      <w:r>
        <w:rPr>
          <w:i/>
        </w:rPr>
        <w:tab/>
        <w:t xml:space="preserve">  CR-  rev  Cat: B (Rel-18)</w:t>
      </w:r>
      <w:r>
        <w:rPr>
          <w:i/>
        </w:rPr>
        <w:br/>
      </w:r>
      <w:r>
        <w:rPr>
          <w:i/>
        </w:rPr>
        <w:br/>
      </w:r>
      <w:r>
        <w:rPr>
          <w:i/>
        </w:rPr>
        <w:tab/>
      </w:r>
      <w:r>
        <w:rPr>
          <w:i/>
        </w:rPr>
        <w:tab/>
      </w:r>
      <w:r>
        <w:rPr>
          <w:i/>
        </w:rPr>
        <w:tab/>
      </w:r>
      <w:r>
        <w:rPr>
          <w:i/>
        </w:rPr>
        <w:tab/>
      </w:r>
      <w:r>
        <w:rPr>
          <w:i/>
        </w:rPr>
        <w:tab/>
        <w:t>Source: Ericsson</w:t>
      </w:r>
    </w:p>
    <w:p w14:paraId="626566C0" w14:textId="77777777" w:rsidR="00C23990" w:rsidRDefault="00C23990" w:rsidP="00C23990">
      <w:pPr>
        <w:rPr>
          <w:rFonts w:ascii="Arial" w:hAnsi="Arial" w:cs="Arial"/>
          <w:b/>
        </w:rPr>
      </w:pPr>
      <w:r>
        <w:rPr>
          <w:rFonts w:ascii="Arial" w:hAnsi="Arial" w:cs="Arial"/>
          <w:b/>
        </w:rPr>
        <w:t xml:space="preserve">Abstract: </w:t>
      </w:r>
    </w:p>
    <w:p w14:paraId="61878BD7" w14:textId="77777777" w:rsidR="00C23990" w:rsidRDefault="00C23990" w:rsidP="00C23990">
      <w:r>
        <w:t>Test case for inter-frequency measurement for HST FR2</w:t>
      </w:r>
    </w:p>
    <w:p w14:paraId="09A891D6"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5B989B" w14:textId="595944DB" w:rsidR="00C23990" w:rsidRDefault="00C23990" w:rsidP="00C23990">
      <w:pPr>
        <w:rPr>
          <w:rFonts w:ascii="Arial" w:hAnsi="Arial" w:cs="Arial"/>
          <w:b/>
          <w:sz w:val="24"/>
        </w:rPr>
      </w:pPr>
      <w:r>
        <w:rPr>
          <w:rFonts w:ascii="Arial" w:hAnsi="Arial" w:cs="Arial"/>
          <w:b/>
          <w:color w:val="0000FF"/>
          <w:sz w:val="24"/>
        </w:rPr>
        <w:t>R4-2401898</w:t>
      </w:r>
      <w:r>
        <w:rPr>
          <w:rFonts w:ascii="Arial" w:hAnsi="Arial" w:cs="Arial"/>
          <w:b/>
          <w:color w:val="0000FF"/>
          <w:sz w:val="24"/>
        </w:rPr>
        <w:tab/>
      </w:r>
      <w:r>
        <w:rPr>
          <w:rFonts w:ascii="Arial" w:hAnsi="Arial" w:cs="Arial"/>
          <w:b/>
          <w:sz w:val="24"/>
        </w:rPr>
        <w:t>Discussion on test case for SSB-based L1-RSRP for PC6 UE with multi-Rx</w:t>
      </w:r>
    </w:p>
    <w:p w14:paraId="0AE070A3" w14:textId="77777777" w:rsidR="00C23990" w:rsidRDefault="00C23990" w:rsidP="00C239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Samsung</w:t>
      </w:r>
    </w:p>
    <w:p w14:paraId="52256057"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D80147" w14:textId="04CE42CD" w:rsidR="00C23990" w:rsidRDefault="00C23990" w:rsidP="00C23990">
      <w:pPr>
        <w:rPr>
          <w:rFonts w:ascii="Arial" w:hAnsi="Arial" w:cs="Arial"/>
          <w:b/>
          <w:sz w:val="24"/>
        </w:rPr>
      </w:pPr>
      <w:r>
        <w:rPr>
          <w:rFonts w:ascii="Arial" w:hAnsi="Arial" w:cs="Arial"/>
          <w:b/>
          <w:color w:val="0000FF"/>
          <w:sz w:val="24"/>
        </w:rPr>
        <w:t>R4-2401900</w:t>
      </w:r>
      <w:r>
        <w:rPr>
          <w:rFonts w:ascii="Arial" w:hAnsi="Arial" w:cs="Arial"/>
          <w:b/>
          <w:color w:val="0000FF"/>
          <w:sz w:val="24"/>
        </w:rPr>
        <w:tab/>
      </w:r>
      <w:r>
        <w:rPr>
          <w:rFonts w:ascii="Arial" w:hAnsi="Arial" w:cs="Arial"/>
          <w:b/>
          <w:sz w:val="24"/>
        </w:rPr>
        <w:t>Draft CR to 38.133 on test case for SSB based L1-RSRP for FR2 PC6 UE with multi-Rx</w:t>
      </w:r>
    </w:p>
    <w:p w14:paraId="48183713" w14:textId="77777777" w:rsidR="00C23990" w:rsidRDefault="00C23990" w:rsidP="00C2399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v18.4.0</w:t>
      </w:r>
      <w:r>
        <w:rPr>
          <w:i/>
        </w:rPr>
        <w:tab/>
        <w:t xml:space="preserve">  CR-  rev  Cat: B (Rel-18)</w:t>
      </w:r>
      <w:r>
        <w:rPr>
          <w:i/>
        </w:rPr>
        <w:br/>
      </w:r>
      <w:r>
        <w:rPr>
          <w:i/>
        </w:rPr>
        <w:br/>
      </w:r>
      <w:r>
        <w:rPr>
          <w:i/>
        </w:rPr>
        <w:tab/>
      </w:r>
      <w:r>
        <w:rPr>
          <w:i/>
        </w:rPr>
        <w:tab/>
      </w:r>
      <w:r>
        <w:rPr>
          <w:i/>
        </w:rPr>
        <w:tab/>
      </w:r>
      <w:r>
        <w:rPr>
          <w:i/>
        </w:rPr>
        <w:tab/>
      </w:r>
      <w:r>
        <w:rPr>
          <w:i/>
        </w:rPr>
        <w:tab/>
        <w:t>Source: Samsung</w:t>
      </w:r>
    </w:p>
    <w:p w14:paraId="1531FA5C"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62177B" w14:textId="7150875F" w:rsidR="00C23990" w:rsidRDefault="00C23990" w:rsidP="00C23990">
      <w:pPr>
        <w:rPr>
          <w:rFonts w:ascii="Arial" w:hAnsi="Arial" w:cs="Arial"/>
          <w:b/>
          <w:sz w:val="24"/>
        </w:rPr>
      </w:pPr>
      <w:r>
        <w:rPr>
          <w:rFonts w:ascii="Arial" w:hAnsi="Arial" w:cs="Arial"/>
          <w:b/>
          <w:color w:val="0000FF"/>
          <w:sz w:val="24"/>
        </w:rPr>
        <w:t>R4-2402557</w:t>
      </w:r>
      <w:r>
        <w:rPr>
          <w:rFonts w:ascii="Arial" w:hAnsi="Arial" w:cs="Arial"/>
          <w:b/>
          <w:color w:val="0000FF"/>
          <w:sz w:val="24"/>
        </w:rPr>
        <w:tab/>
      </w:r>
      <w:r>
        <w:rPr>
          <w:rFonts w:ascii="Arial" w:hAnsi="Arial" w:cs="Arial"/>
          <w:b/>
          <w:sz w:val="24"/>
        </w:rPr>
        <w:t>On HST FR2 Enhanced RRM Performance Requirements</w:t>
      </w:r>
    </w:p>
    <w:p w14:paraId="681EF361" w14:textId="77777777" w:rsidR="00C23990" w:rsidRDefault="00C23990" w:rsidP="00C239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3B2AD512"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72B978" w14:textId="3EDB635B" w:rsidR="00C23990" w:rsidRDefault="00C23990" w:rsidP="00C23990">
      <w:pPr>
        <w:rPr>
          <w:rFonts w:ascii="Arial" w:hAnsi="Arial" w:cs="Arial"/>
          <w:b/>
          <w:sz w:val="24"/>
        </w:rPr>
      </w:pPr>
      <w:r>
        <w:rPr>
          <w:rFonts w:ascii="Arial" w:hAnsi="Arial" w:cs="Arial"/>
          <w:b/>
          <w:color w:val="0000FF"/>
          <w:sz w:val="24"/>
        </w:rPr>
        <w:lastRenderedPageBreak/>
        <w:t>R4-2402558</w:t>
      </w:r>
      <w:r>
        <w:rPr>
          <w:rFonts w:ascii="Arial" w:hAnsi="Arial" w:cs="Arial"/>
          <w:b/>
          <w:color w:val="0000FF"/>
          <w:sz w:val="24"/>
        </w:rPr>
        <w:tab/>
      </w:r>
      <w:r>
        <w:rPr>
          <w:rFonts w:ascii="Arial" w:hAnsi="Arial" w:cs="Arial"/>
          <w:b/>
          <w:sz w:val="24"/>
        </w:rPr>
        <w:t>draftCR to TS 38.133 on TCI State Switch, UL Timing and RTD Test Case for HST FR2 Enhanced</w:t>
      </w:r>
    </w:p>
    <w:p w14:paraId="6BBC495D" w14:textId="77777777" w:rsidR="00C23990" w:rsidRDefault="00C23990" w:rsidP="00C2399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v18.4.0</w:t>
      </w:r>
      <w:r>
        <w:rPr>
          <w:i/>
        </w:rPr>
        <w:tab/>
        <w:t xml:space="preserve">  CR-  rev  Cat: B (Rel-18)</w:t>
      </w:r>
      <w:r>
        <w:rPr>
          <w:i/>
        </w:rPr>
        <w:br/>
      </w:r>
      <w:r>
        <w:rPr>
          <w:i/>
        </w:rPr>
        <w:br/>
      </w:r>
      <w:r>
        <w:rPr>
          <w:i/>
        </w:rPr>
        <w:tab/>
      </w:r>
      <w:r>
        <w:rPr>
          <w:i/>
        </w:rPr>
        <w:tab/>
      </w:r>
      <w:r>
        <w:rPr>
          <w:i/>
        </w:rPr>
        <w:tab/>
      </w:r>
      <w:r>
        <w:rPr>
          <w:i/>
        </w:rPr>
        <w:tab/>
      </w:r>
      <w:r>
        <w:rPr>
          <w:i/>
        </w:rPr>
        <w:tab/>
        <w:t>Source: Nokia, Nokia Shanghai Bell</w:t>
      </w:r>
    </w:p>
    <w:p w14:paraId="25DCEEF3"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F28031" w14:textId="323C3997" w:rsidR="00C23990" w:rsidRDefault="00C23990" w:rsidP="00C23990">
      <w:pPr>
        <w:rPr>
          <w:rFonts w:ascii="Arial" w:hAnsi="Arial" w:cs="Arial"/>
          <w:b/>
          <w:sz w:val="24"/>
        </w:rPr>
      </w:pPr>
      <w:r>
        <w:rPr>
          <w:rFonts w:ascii="Arial" w:hAnsi="Arial" w:cs="Arial"/>
          <w:b/>
          <w:color w:val="0000FF"/>
          <w:sz w:val="24"/>
        </w:rPr>
        <w:t>R4-2402559</w:t>
      </w:r>
      <w:r>
        <w:rPr>
          <w:rFonts w:ascii="Arial" w:hAnsi="Arial" w:cs="Arial"/>
          <w:b/>
          <w:color w:val="0000FF"/>
          <w:sz w:val="24"/>
        </w:rPr>
        <w:tab/>
      </w:r>
      <w:r>
        <w:rPr>
          <w:rFonts w:ascii="Arial" w:hAnsi="Arial" w:cs="Arial"/>
          <w:b/>
          <w:sz w:val="24"/>
        </w:rPr>
        <w:t>draftCR to TS 38.133 on Scell Activation Test Case for HST FR2 Enhanced</w:t>
      </w:r>
    </w:p>
    <w:p w14:paraId="43924F16" w14:textId="77777777" w:rsidR="00C23990" w:rsidRDefault="00C23990" w:rsidP="00C2399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v18.4.0</w:t>
      </w:r>
      <w:r>
        <w:rPr>
          <w:i/>
        </w:rPr>
        <w:tab/>
        <w:t xml:space="preserve">  CR-  rev  Cat: B (Rel-18)</w:t>
      </w:r>
      <w:r>
        <w:rPr>
          <w:i/>
        </w:rPr>
        <w:br/>
      </w:r>
      <w:r>
        <w:rPr>
          <w:i/>
        </w:rPr>
        <w:br/>
      </w:r>
      <w:r>
        <w:rPr>
          <w:i/>
        </w:rPr>
        <w:tab/>
      </w:r>
      <w:r>
        <w:rPr>
          <w:i/>
        </w:rPr>
        <w:tab/>
      </w:r>
      <w:r>
        <w:rPr>
          <w:i/>
        </w:rPr>
        <w:tab/>
      </w:r>
      <w:r>
        <w:rPr>
          <w:i/>
        </w:rPr>
        <w:tab/>
      </w:r>
      <w:r>
        <w:rPr>
          <w:i/>
        </w:rPr>
        <w:tab/>
        <w:t>Source: Nokia, Nokia Shanghai Bell</w:t>
      </w:r>
    </w:p>
    <w:p w14:paraId="4BF84BA7"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258A18" w14:textId="031B1CE4" w:rsidR="00C23990" w:rsidRDefault="00C23990" w:rsidP="00C23990">
      <w:pPr>
        <w:rPr>
          <w:rFonts w:ascii="Arial" w:hAnsi="Arial" w:cs="Arial"/>
          <w:b/>
          <w:sz w:val="24"/>
        </w:rPr>
      </w:pPr>
      <w:r>
        <w:rPr>
          <w:rFonts w:ascii="Arial" w:hAnsi="Arial" w:cs="Arial"/>
          <w:b/>
          <w:color w:val="0000FF"/>
          <w:sz w:val="24"/>
        </w:rPr>
        <w:t>R4-2402808</w:t>
      </w:r>
      <w:r>
        <w:rPr>
          <w:rFonts w:ascii="Arial" w:hAnsi="Arial" w:cs="Arial"/>
          <w:b/>
          <w:color w:val="0000FF"/>
          <w:sz w:val="24"/>
        </w:rPr>
        <w:tab/>
      </w:r>
      <w:r>
        <w:rPr>
          <w:rFonts w:ascii="Arial" w:hAnsi="Arial" w:cs="Arial"/>
          <w:b/>
          <w:sz w:val="24"/>
        </w:rPr>
        <w:t>RRM performance test cases for FR2 HST enhancements</w:t>
      </w:r>
    </w:p>
    <w:p w14:paraId="1A580F15" w14:textId="77777777" w:rsidR="00C23990" w:rsidRDefault="00C23990" w:rsidP="00C239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390FB82C"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C7C5A0" w14:textId="77777777" w:rsidR="00C23990" w:rsidRDefault="00C23990" w:rsidP="00C23990">
      <w:pPr>
        <w:pStyle w:val="Heading4"/>
      </w:pPr>
      <w:bookmarkStart w:id="257" w:name="_Toc159599980"/>
      <w:r>
        <w:t>8.8.3</w:t>
      </w:r>
      <w:r>
        <w:tab/>
        <w:t>Demodulation performance requirements</w:t>
      </w:r>
      <w:bookmarkEnd w:id="257"/>
    </w:p>
    <w:p w14:paraId="0CB20B2E" w14:textId="77777777" w:rsidR="00C23990" w:rsidRDefault="00C23990" w:rsidP="00C23990">
      <w:pPr>
        <w:pStyle w:val="Heading5"/>
      </w:pPr>
      <w:bookmarkStart w:id="258" w:name="_Toc159599981"/>
      <w:r>
        <w:t>8.8.3.1</w:t>
      </w:r>
      <w:r>
        <w:tab/>
        <w:t>General and channel modelling</w:t>
      </w:r>
      <w:bookmarkEnd w:id="258"/>
    </w:p>
    <w:p w14:paraId="492A76F3" w14:textId="7783CB6D" w:rsidR="00C23990" w:rsidRDefault="00C23990" w:rsidP="00C23990">
      <w:pPr>
        <w:rPr>
          <w:rFonts w:ascii="Arial" w:hAnsi="Arial" w:cs="Arial"/>
          <w:b/>
          <w:sz w:val="24"/>
        </w:rPr>
      </w:pPr>
      <w:r>
        <w:rPr>
          <w:rFonts w:ascii="Arial" w:hAnsi="Arial" w:cs="Arial"/>
          <w:b/>
          <w:color w:val="0000FF"/>
          <w:sz w:val="24"/>
        </w:rPr>
        <w:t>R4-2401571</w:t>
      </w:r>
      <w:r>
        <w:rPr>
          <w:rFonts w:ascii="Arial" w:hAnsi="Arial" w:cs="Arial"/>
          <w:b/>
          <w:color w:val="0000FF"/>
          <w:sz w:val="24"/>
        </w:rPr>
        <w:tab/>
      </w:r>
      <w:r>
        <w:rPr>
          <w:rFonts w:ascii="Arial" w:hAnsi="Arial" w:cs="Arial"/>
          <w:b/>
          <w:sz w:val="24"/>
        </w:rPr>
        <w:t>Draft CR for channel model on Rel-18 FR2 HST demodulation requirement</w:t>
      </w:r>
    </w:p>
    <w:p w14:paraId="50AB418F" w14:textId="77777777" w:rsidR="00C23990" w:rsidRDefault="00C23990" w:rsidP="00C2399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v18.2.0</w:t>
      </w:r>
      <w:r>
        <w:rPr>
          <w:i/>
        </w:rPr>
        <w:tab/>
        <w:t xml:space="preserve">  CR-  rev  Cat: B (Rel-18)</w:t>
      </w:r>
      <w:r>
        <w:rPr>
          <w:i/>
        </w:rPr>
        <w:br/>
      </w:r>
      <w:r>
        <w:rPr>
          <w:i/>
        </w:rPr>
        <w:br/>
      </w:r>
      <w:r>
        <w:rPr>
          <w:i/>
        </w:rPr>
        <w:tab/>
      </w:r>
      <w:r>
        <w:rPr>
          <w:i/>
        </w:rPr>
        <w:tab/>
      </w:r>
      <w:r>
        <w:rPr>
          <w:i/>
        </w:rPr>
        <w:tab/>
      </w:r>
      <w:r>
        <w:rPr>
          <w:i/>
        </w:rPr>
        <w:tab/>
      </w:r>
      <w:r>
        <w:rPr>
          <w:i/>
        </w:rPr>
        <w:tab/>
        <w:t>Source: Samsung</w:t>
      </w:r>
    </w:p>
    <w:p w14:paraId="5F255D5D"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186ACD" w14:textId="1D72363E" w:rsidR="00C23990" w:rsidRDefault="00C23990" w:rsidP="00C23990">
      <w:pPr>
        <w:rPr>
          <w:rFonts w:ascii="Arial" w:hAnsi="Arial" w:cs="Arial"/>
          <w:b/>
          <w:sz w:val="24"/>
        </w:rPr>
      </w:pPr>
      <w:r>
        <w:rPr>
          <w:rFonts w:ascii="Arial" w:hAnsi="Arial" w:cs="Arial"/>
          <w:b/>
          <w:color w:val="0000FF"/>
          <w:sz w:val="24"/>
        </w:rPr>
        <w:t>R4-2401572</w:t>
      </w:r>
      <w:r>
        <w:rPr>
          <w:rFonts w:ascii="Arial" w:hAnsi="Arial" w:cs="Arial"/>
          <w:b/>
          <w:color w:val="0000FF"/>
          <w:sz w:val="24"/>
        </w:rPr>
        <w:tab/>
      </w:r>
      <w:r>
        <w:rPr>
          <w:rFonts w:ascii="Arial" w:hAnsi="Arial" w:cs="Arial"/>
          <w:b/>
          <w:sz w:val="24"/>
        </w:rPr>
        <w:t>Draft big CR for TS 38.101-4 on Rel-18 FR2 HST demodulation requirement</w:t>
      </w:r>
    </w:p>
    <w:p w14:paraId="01172B92" w14:textId="77777777" w:rsidR="00C23990" w:rsidRDefault="00C23990" w:rsidP="00C2399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v18.2.0</w:t>
      </w:r>
      <w:r>
        <w:rPr>
          <w:i/>
        </w:rPr>
        <w:tab/>
        <w:t xml:space="preserve">  CR-  rev  Cat: B (Rel-18)</w:t>
      </w:r>
      <w:r>
        <w:rPr>
          <w:i/>
        </w:rPr>
        <w:br/>
      </w:r>
      <w:r>
        <w:rPr>
          <w:i/>
        </w:rPr>
        <w:br/>
      </w:r>
      <w:r>
        <w:rPr>
          <w:i/>
        </w:rPr>
        <w:tab/>
      </w:r>
      <w:r>
        <w:rPr>
          <w:i/>
        </w:rPr>
        <w:tab/>
      </w:r>
      <w:r>
        <w:rPr>
          <w:i/>
        </w:rPr>
        <w:tab/>
      </w:r>
      <w:r>
        <w:rPr>
          <w:i/>
        </w:rPr>
        <w:tab/>
      </w:r>
      <w:r>
        <w:rPr>
          <w:i/>
        </w:rPr>
        <w:tab/>
        <w:t>Source: Samsung</w:t>
      </w:r>
    </w:p>
    <w:p w14:paraId="25194F4C" w14:textId="77777777" w:rsidR="00C23990" w:rsidRDefault="00C23990" w:rsidP="00C23990">
      <w:pPr>
        <w:rPr>
          <w:rFonts w:ascii="Arial" w:hAnsi="Arial" w:cs="Arial"/>
          <w:b/>
        </w:rPr>
      </w:pPr>
      <w:r>
        <w:rPr>
          <w:rFonts w:ascii="Arial" w:hAnsi="Arial" w:cs="Arial"/>
          <w:b/>
        </w:rPr>
        <w:t xml:space="preserve">Abstract: </w:t>
      </w:r>
    </w:p>
    <w:p w14:paraId="4C91046F" w14:textId="77777777" w:rsidR="00C23990" w:rsidRDefault="00C23990" w:rsidP="00C23990">
      <w:r>
        <w:t>MCC: Draft BIG CR for post-meeting agreement.</w:t>
      </w:r>
    </w:p>
    <w:p w14:paraId="54811EC9"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C08A32" w14:textId="6C568A9B" w:rsidR="00C23990" w:rsidRDefault="00C23990" w:rsidP="00C23990">
      <w:pPr>
        <w:rPr>
          <w:rFonts w:ascii="Arial" w:hAnsi="Arial" w:cs="Arial"/>
          <w:b/>
          <w:sz w:val="24"/>
        </w:rPr>
      </w:pPr>
      <w:r>
        <w:rPr>
          <w:rFonts w:ascii="Arial" w:hAnsi="Arial" w:cs="Arial"/>
          <w:b/>
          <w:color w:val="0000FF"/>
          <w:sz w:val="24"/>
        </w:rPr>
        <w:t>R4-2401573</w:t>
      </w:r>
      <w:r>
        <w:rPr>
          <w:rFonts w:ascii="Arial" w:hAnsi="Arial" w:cs="Arial"/>
          <w:b/>
          <w:color w:val="0000FF"/>
          <w:sz w:val="24"/>
        </w:rPr>
        <w:tab/>
      </w:r>
      <w:r>
        <w:rPr>
          <w:rFonts w:ascii="Arial" w:hAnsi="Arial" w:cs="Arial"/>
          <w:b/>
          <w:sz w:val="24"/>
        </w:rPr>
        <w:t>Simulation results summary for Rel-18 FR2 HST demodulation requirement</w:t>
      </w:r>
    </w:p>
    <w:p w14:paraId="22D8881C" w14:textId="77777777" w:rsidR="00C23990" w:rsidRDefault="00C23990" w:rsidP="00C23990">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Samsung</w:t>
      </w:r>
    </w:p>
    <w:p w14:paraId="7472DBAE"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CC84F1" w14:textId="77777777" w:rsidR="00C23990" w:rsidRDefault="00C23990" w:rsidP="00C23990">
      <w:pPr>
        <w:pStyle w:val="Heading5"/>
      </w:pPr>
      <w:bookmarkStart w:id="259" w:name="_Toc159599982"/>
      <w:r>
        <w:lastRenderedPageBreak/>
        <w:t>8.8.3.2</w:t>
      </w:r>
      <w:r>
        <w:tab/>
        <w:t>PDSCH requirements with CA</w:t>
      </w:r>
      <w:bookmarkEnd w:id="259"/>
    </w:p>
    <w:p w14:paraId="3D810FF7" w14:textId="611B1007" w:rsidR="00C23990" w:rsidRDefault="00C23990" w:rsidP="00C23990">
      <w:pPr>
        <w:rPr>
          <w:rFonts w:ascii="Arial" w:hAnsi="Arial" w:cs="Arial"/>
          <w:b/>
          <w:sz w:val="24"/>
        </w:rPr>
      </w:pPr>
      <w:r>
        <w:rPr>
          <w:rFonts w:ascii="Arial" w:hAnsi="Arial" w:cs="Arial"/>
          <w:b/>
          <w:color w:val="0000FF"/>
          <w:sz w:val="24"/>
        </w:rPr>
        <w:t>R4-2402716</w:t>
      </w:r>
      <w:r>
        <w:rPr>
          <w:rFonts w:ascii="Arial" w:hAnsi="Arial" w:cs="Arial"/>
          <w:b/>
          <w:color w:val="0000FF"/>
          <w:sz w:val="24"/>
        </w:rPr>
        <w:tab/>
      </w:r>
      <w:r>
        <w:rPr>
          <w:rFonts w:ascii="Arial" w:hAnsi="Arial" w:cs="Arial"/>
          <w:b/>
          <w:sz w:val="24"/>
        </w:rPr>
        <w:t>HST FR2 Enhanced: UE Demodulation PDSCH Requirements with Carrier Aggregation</w:t>
      </w:r>
    </w:p>
    <w:p w14:paraId="673B679C" w14:textId="77777777" w:rsidR="00C23990" w:rsidRDefault="00C23990" w:rsidP="00C239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164B033E"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BD05ED" w14:textId="77777777" w:rsidR="00C23990" w:rsidRDefault="00C23990" w:rsidP="00C23990">
      <w:pPr>
        <w:pStyle w:val="Heading5"/>
      </w:pPr>
      <w:bookmarkStart w:id="260" w:name="_Toc159599983"/>
      <w:r>
        <w:t>8.8.3.3</w:t>
      </w:r>
      <w:r>
        <w:tab/>
        <w:t>PDSCH requirements with multi-Rx Chain DL reception</w:t>
      </w:r>
      <w:bookmarkEnd w:id="260"/>
    </w:p>
    <w:p w14:paraId="2DAE21F9" w14:textId="1CA20AC3" w:rsidR="00C23990" w:rsidRDefault="00C23990" w:rsidP="00C23990">
      <w:pPr>
        <w:rPr>
          <w:rFonts w:ascii="Arial" w:hAnsi="Arial" w:cs="Arial"/>
          <w:b/>
          <w:sz w:val="24"/>
        </w:rPr>
      </w:pPr>
      <w:r>
        <w:rPr>
          <w:rFonts w:ascii="Arial" w:hAnsi="Arial" w:cs="Arial"/>
          <w:b/>
          <w:color w:val="0000FF"/>
          <w:sz w:val="24"/>
        </w:rPr>
        <w:t>R4-2401570</w:t>
      </w:r>
      <w:r>
        <w:rPr>
          <w:rFonts w:ascii="Arial" w:hAnsi="Arial" w:cs="Arial"/>
          <w:b/>
          <w:color w:val="0000FF"/>
          <w:sz w:val="24"/>
        </w:rPr>
        <w:tab/>
      </w:r>
      <w:r>
        <w:rPr>
          <w:rFonts w:ascii="Arial" w:hAnsi="Arial" w:cs="Arial"/>
          <w:b/>
          <w:sz w:val="24"/>
        </w:rPr>
        <w:t>Discussion and simulation results for PDSCH requirements with multi-Rx reception</w:t>
      </w:r>
    </w:p>
    <w:p w14:paraId="0E268FA0" w14:textId="77777777" w:rsidR="00C23990" w:rsidRDefault="00C23990" w:rsidP="00C239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017E228F"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39D3A2" w14:textId="2E1C1256" w:rsidR="00C23990" w:rsidRDefault="00C23990" w:rsidP="00C23990">
      <w:pPr>
        <w:rPr>
          <w:rFonts w:ascii="Arial" w:hAnsi="Arial" w:cs="Arial"/>
          <w:b/>
          <w:sz w:val="24"/>
        </w:rPr>
      </w:pPr>
      <w:r>
        <w:rPr>
          <w:rFonts w:ascii="Arial" w:hAnsi="Arial" w:cs="Arial"/>
          <w:b/>
          <w:color w:val="0000FF"/>
          <w:sz w:val="24"/>
        </w:rPr>
        <w:t>R4-2401699</w:t>
      </w:r>
      <w:r>
        <w:rPr>
          <w:rFonts w:ascii="Arial" w:hAnsi="Arial" w:cs="Arial"/>
          <w:b/>
          <w:color w:val="0000FF"/>
          <w:sz w:val="24"/>
        </w:rPr>
        <w:tab/>
      </w:r>
      <w:r>
        <w:rPr>
          <w:rFonts w:ascii="Arial" w:hAnsi="Arial" w:cs="Arial"/>
          <w:b/>
          <w:sz w:val="24"/>
        </w:rPr>
        <w:t>Discussion on UE multi-Rx demodulation requirements for HST FR2</w:t>
      </w:r>
    </w:p>
    <w:p w14:paraId="74527BD4" w14:textId="77777777" w:rsidR="00C23990" w:rsidRDefault="00C23990" w:rsidP="00C239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3255F812"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7B9CF2" w14:textId="43C7D2EB" w:rsidR="00C23990" w:rsidRDefault="00C23990" w:rsidP="00C23990">
      <w:pPr>
        <w:rPr>
          <w:rFonts w:ascii="Arial" w:hAnsi="Arial" w:cs="Arial"/>
          <w:b/>
          <w:sz w:val="24"/>
        </w:rPr>
      </w:pPr>
      <w:r>
        <w:rPr>
          <w:rFonts w:ascii="Arial" w:hAnsi="Arial" w:cs="Arial"/>
          <w:b/>
          <w:color w:val="0000FF"/>
          <w:sz w:val="24"/>
        </w:rPr>
        <w:t>R4-2401700</w:t>
      </w:r>
      <w:r>
        <w:rPr>
          <w:rFonts w:ascii="Arial" w:hAnsi="Arial" w:cs="Arial"/>
          <w:b/>
          <w:color w:val="0000FF"/>
          <w:sz w:val="24"/>
        </w:rPr>
        <w:tab/>
      </w:r>
      <w:r>
        <w:rPr>
          <w:rFonts w:ascii="Arial" w:hAnsi="Arial" w:cs="Arial"/>
          <w:b/>
          <w:sz w:val="24"/>
        </w:rPr>
        <w:t>Draft CR on PDSCH requirement with multi-Rx reception for FR2 HST (TS38.101-4, Rel-18)</w:t>
      </w:r>
    </w:p>
    <w:p w14:paraId="24BE6DC7" w14:textId="77777777" w:rsidR="00C23990" w:rsidRDefault="00C23990" w:rsidP="00C2399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v18.2.0</w:t>
      </w:r>
      <w:r>
        <w:rPr>
          <w:i/>
        </w:rPr>
        <w:tab/>
        <w:t xml:space="preserve">  CR-  rev  Cat: B (Rel-18)</w:t>
      </w:r>
      <w:r>
        <w:rPr>
          <w:i/>
        </w:rPr>
        <w:br/>
      </w:r>
      <w:r>
        <w:rPr>
          <w:i/>
        </w:rPr>
        <w:br/>
      </w:r>
      <w:r>
        <w:rPr>
          <w:i/>
        </w:rPr>
        <w:tab/>
      </w:r>
      <w:r>
        <w:rPr>
          <w:i/>
        </w:rPr>
        <w:tab/>
      </w:r>
      <w:r>
        <w:rPr>
          <w:i/>
        </w:rPr>
        <w:tab/>
      </w:r>
      <w:r>
        <w:rPr>
          <w:i/>
        </w:rPr>
        <w:tab/>
      </w:r>
      <w:r>
        <w:rPr>
          <w:i/>
        </w:rPr>
        <w:tab/>
        <w:t>Source: Huawei,HiSilicon</w:t>
      </w:r>
    </w:p>
    <w:p w14:paraId="7FABEF14"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D38336" w14:textId="4B5758A7" w:rsidR="00C23990" w:rsidRDefault="00C23990" w:rsidP="00C23990">
      <w:pPr>
        <w:rPr>
          <w:rFonts w:ascii="Arial" w:hAnsi="Arial" w:cs="Arial"/>
          <w:b/>
          <w:sz w:val="24"/>
        </w:rPr>
      </w:pPr>
      <w:r>
        <w:rPr>
          <w:rFonts w:ascii="Arial" w:hAnsi="Arial" w:cs="Arial"/>
          <w:b/>
          <w:color w:val="0000FF"/>
          <w:sz w:val="24"/>
        </w:rPr>
        <w:t>R4-2401756</w:t>
      </w:r>
      <w:r>
        <w:rPr>
          <w:rFonts w:ascii="Arial" w:hAnsi="Arial" w:cs="Arial"/>
          <w:b/>
          <w:color w:val="0000FF"/>
          <w:sz w:val="24"/>
        </w:rPr>
        <w:tab/>
      </w:r>
      <w:r>
        <w:rPr>
          <w:rFonts w:ascii="Arial" w:hAnsi="Arial" w:cs="Arial"/>
          <w:b/>
          <w:sz w:val="24"/>
        </w:rPr>
        <w:t>draft CR to 38.101-4: FRC of PDSCH demodulation requirements for FR2 HST</w:t>
      </w:r>
    </w:p>
    <w:p w14:paraId="42CC2083" w14:textId="77777777" w:rsidR="00C23990" w:rsidRDefault="00C23990" w:rsidP="00C2399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v18.2.0</w:t>
      </w:r>
      <w:r>
        <w:rPr>
          <w:i/>
        </w:rPr>
        <w:tab/>
        <w:t xml:space="preserve">  CR-  rev  Cat: B (Rel-18)</w:t>
      </w:r>
      <w:r>
        <w:rPr>
          <w:i/>
        </w:rPr>
        <w:br/>
      </w:r>
      <w:r>
        <w:rPr>
          <w:i/>
        </w:rPr>
        <w:br/>
      </w:r>
      <w:r>
        <w:rPr>
          <w:i/>
        </w:rPr>
        <w:tab/>
      </w:r>
      <w:r>
        <w:rPr>
          <w:i/>
        </w:rPr>
        <w:tab/>
      </w:r>
      <w:r>
        <w:rPr>
          <w:i/>
        </w:rPr>
        <w:tab/>
      </w:r>
      <w:r>
        <w:rPr>
          <w:i/>
        </w:rPr>
        <w:tab/>
      </w:r>
      <w:r>
        <w:rPr>
          <w:i/>
        </w:rPr>
        <w:tab/>
        <w:t>Source: Ericsson</w:t>
      </w:r>
    </w:p>
    <w:p w14:paraId="4FD46854" w14:textId="77777777" w:rsidR="00C23990" w:rsidRDefault="00C23990" w:rsidP="00C23990">
      <w:pPr>
        <w:rPr>
          <w:rFonts w:ascii="Arial" w:hAnsi="Arial" w:cs="Arial"/>
          <w:b/>
        </w:rPr>
      </w:pPr>
      <w:r>
        <w:rPr>
          <w:rFonts w:ascii="Arial" w:hAnsi="Arial" w:cs="Arial"/>
          <w:b/>
        </w:rPr>
        <w:t xml:space="preserve">Abstract: </w:t>
      </w:r>
    </w:p>
    <w:p w14:paraId="513AE495" w14:textId="77777777" w:rsidR="00C23990" w:rsidRDefault="00C23990" w:rsidP="00C23990">
      <w:r>
        <w:t>This draft CR provides the FRCs used for UE demodulation requirements in FR2 HST.</w:t>
      </w:r>
    </w:p>
    <w:p w14:paraId="427FC2F0"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727E9E" w14:textId="0213F4D0" w:rsidR="00C23990" w:rsidRDefault="00C23990" w:rsidP="00C23990">
      <w:pPr>
        <w:rPr>
          <w:rFonts w:ascii="Arial" w:hAnsi="Arial" w:cs="Arial"/>
          <w:b/>
          <w:sz w:val="24"/>
        </w:rPr>
      </w:pPr>
      <w:r>
        <w:rPr>
          <w:rFonts w:ascii="Arial" w:hAnsi="Arial" w:cs="Arial"/>
          <w:b/>
          <w:color w:val="0000FF"/>
          <w:sz w:val="24"/>
        </w:rPr>
        <w:t>R4-2401757</w:t>
      </w:r>
      <w:r>
        <w:rPr>
          <w:rFonts w:ascii="Arial" w:hAnsi="Arial" w:cs="Arial"/>
          <w:b/>
          <w:color w:val="0000FF"/>
          <w:sz w:val="24"/>
        </w:rPr>
        <w:tab/>
      </w:r>
      <w:r>
        <w:rPr>
          <w:rFonts w:ascii="Arial" w:hAnsi="Arial" w:cs="Arial"/>
          <w:b/>
          <w:sz w:val="24"/>
        </w:rPr>
        <w:t>UE demodulation requirements for FR2 HST multi-Rx reception</w:t>
      </w:r>
    </w:p>
    <w:p w14:paraId="0A1ED268" w14:textId="77777777" w:rsidR="00C23990" w:rsidRDefault="00C23990" w:rsidP="00C239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08957AF9" w14:textId="77777777" w:rsidR="00C23990" w:rsidRDefault="00C23990" w:rsidP="00C23990">
      <w:pPr>
        <w:rPr>
          <w:rFonts w:ascii="Arial" w:hAnsi="Arial" w:cs="Arial"/>
          <w:b/>
        </w:rPr>
      </w:pPr>
      <w:r>
        <w:rPr>
          <w:rFonts w:ascii="Arial" w:hAnsi="Arial" w:cs="Arial"/>
          <w:b/>
        </w:rPr>
        <w:t xml:space="preserve">Abstract: </w:t>
      </w:r>
    </w:p>
    <w:p w14:paraId="04E3BE87" w14:textId="77777777" w:rsidR="00C23990" w:rsidRDefault="00C23990" w:rsidP="00C23990">
      <w:r>
        <w:t>This contribution discusses the open issues on UE demodulation requirements for simultaneous multi-Rx reception scenario in FR2 HST.</w:t>
      </w:r>
    </w:p>
    <w:p w14:paraId="4F0ABC4E"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EF87EB" w14:textId="567CDBFC" w:rsidR="00C23990" w:rsidRDefault="00C23990" w:rsidP="00C23990">
      <w:pPr>
        <w:rPr>
          <w:rFonts w:ascii="Arial" w:hAnsi="Arial" w:cs="Arial"/>
          <w:b/>
          <w:sz w:val="24"/>
        </w:rPr>
      </w:pPr>
      <w:r>
        <w:rPr>
          <w:rFonts w:ascii="Arial" w:hAnsi="Arial" w:cs="Arial"/>
          <w:b/>
          <w:color w:val="0000FF"/>
          <w:sz w:val="24"/>
        </w:rPr>
        <w:lastRenderedPageBreak/>
        <w:t>R4-2402717</w:t>
      </w:r>
      <w:r>
        <w:rPr>
          <w:rFonts w:ascii="Arial" w:hAnsi="Arial" w:cs="Arial"/>
          <w:b/>
          <w:color w:val="0000FF"/>
          <w:sz w:val="24"/>
        </w:rPr>
        <w:tab/>
      </w:r>
      <w:r>
        <w:rPr>
          <w:rFonts w:ascii="Arial" w:hAnsi="Arial" w:cs="Arial"/>
          <w:b/>
          <w:sz w:val="24"/>
        </w:rPr>
        <w:t>HST FR2 Enhanced: UE Demodulation PDSCH Requirements with Multi-Rx Chain DL Reception</w:t>
      </w:r>
    </w:p>
    <w:p w14:paraId="460551D4" w14:textId="77777777" w:rsidR="00C23990" w:rsidRDefault="00C23990" w:rsidP="00C239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2942A09E"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E7BC94" w14:textId="553CCA37" w:rsidR="00C23990" w:rsidRDefault="00C23990" w:rsidP="00C23990">
      <w:pPr>
        <w:rPr>
          <w:rFonts w:ascii="Arial" w:hAnsi="Arial" w:cs="Arial"/>
          <w:b/>
          <w:sz w:val="24"/>
        </w:rPr>
      </w:pPr>
      <w:r>
        <w:rPr>
          <w:rFonts w:ascii="Arial" w:hAnsi="Arial" w:cs="Arial"/>
          <w:b/>
          <w:color w:val="0000FF"/>
          <w:sz w:val="24"/>
        </w:rPr>
        <w:t>R4-2402718</w:t>
      </w:r>
      <w:r>
        <w:rPr>
          <w:rFonts w:ascii="Arial" w:hAnsi="Arial" w:cs="Arial"/>
          <w:b/>
          <w:color w:val="0000FF"/>
          <w:sz w:val="24"/>
        </w:rPr>
        <w:tab/>
      </w:r>
      <w:r>
        <w:rPr>
          <w:rFonts w:ascii="Arial" w:hAnsi="Arial" w:cs="Arial"/>
          <w:b/>
          <w:sz w:val="24"/>
        </w:rPr>
        <w:t>Simulation Results on HST FR2 Enhanced with Multi-Rx Chain DL Reception</w:t>
      </w:r>
    </w:p>
    <w:p w14:paraId="041F6A85" w14:textId="77777777" w:rsidR="00C23990" w:rsidRDefault="00C23990" w:rsidP="00C23990">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Nokia, Nokia Shanghai Bell</w:t>
      </w:r>
    </w:p>
    <w:p w14:paraId="022CA999"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38A6A6" w14:textId="03329C5B" w:rsidR="00C23990" w:rsidRDefault="00C23990" w:rsidP="00C23990">
      <w:pPr>
        <w:rPr>
          <w:rFonts w:ascii="Arial" w:hAnsi="Arial" w:cs="Arial"/>
          <w:b/>
          <w:sz w:val="24"/>
        </w:rPr>
      </w:pPr>
      <w:r>
        <w:rPr>
          <w:rFonts w:ascii="Arial" w:hAnsi="Arial" w:cs="Arial"/>
          <w:b/>
          <w:color w:val="0000FF"/>
          <w:sz w:val="24"/>
        </w:rPr>
        <w:t>R4-2402749</w:t>
      </w:r>
      <w:r>
        <w:rPr>
          <w:rFonts w:ascii="Arial" w:hAnsi="Arial" w:cs="Arial"/>
          <w:b/>
          <w:color w:val="0000FF"/>
          <w:sz w:val="24"/>
        </w:rPr>
        <w:tab/>
      </w:r>
      <w:r>
        <w:rPr>
          <w:rFonts w:ascii="Arial" w:hAnsi="Arial" w:cs="Arial"/>
          <w:b/>
          <w:sz w:val="24"/>
        </w:rPr>
        <w:t>Discussion on PDSCH requirements with multi-Rx Chain DL reception.</w:t>
      </w:r>
    </w:p>
    <w:p w14:paraId="11BC21D6" w14:textId="77777777" w:rsidR="00C23990" w:rsidRDefault="00C23990" w:rsidP="00C23990">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Qualcomm Incorporated</w:t>
      </w:r>
    </w:p>
    <w:p w14:paraId="61D67BFF"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986063" w14:textId="019D4D59" w:rsidR="00C23990" w:rsidRDefault="00C23990" w:rsidP="00C23990">
      <w:pPr>
        <w:rPr>
          <w:rFonts w:ascii="Arial" w:hAnsi="Arial" w:cs="Arial"/>
          <w:b/>
          <w:sz w:val="24"/>
        </w:rPr>
      </w:pPr>
      <w:r>
        <w:rPr>
          <w:rFonts w:ascii="Arial" w:hAnsi="Arial" w:cs="Arial"/>
          <w:b/>
          <w:color w:val="0000FF"/>
          <w:sz w:val="24"/>
        </w:rPr>
        <w:t>R4-2402750</w:t>
      </w:r>
      <w:r>
        <w:rPr>
          <w:rFonts w:ascii="Arial" w:hAnsi="Arial" w:cs="Arial"/>
          <w:b/>
          <w:color w:val="0000FF"/>
          <w:sz w:val="24"/>
        </w:rPr>
        <w:tab/>
      </w:r>
      <w:r>
        <w:rPr>
          <w:rFonts w:ascii="Arial" w:hAnsi="Arial" w:cs="Arial"/>
          <w:b/>
          <w:sz w:val="24"/>
        </w:rPr>
        <w:t>DraftCR for FR2 HST Enhancements – Applicability Rules</w:t>
      </w:r>
    </w:p>
    <w:p w14:paraId="66BFA7A9" w14:textId="77777777" w:rsidR="00C23990" w:rsidRDefault="00C23990" w:rsidP="00C2399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v18.2.0</w:t>
      </w:r>
      <w:r>
        <w:rPr>
          <w:i/>
        </w:rPr>
        <w:tab/>
        <w:t xml:space="preserve">  CR-  rev  Cat:  (Rel-18)</w:t>
      </w:r>
      <w:r>
        <w:rPr>
          <w:i/>
        </w:rPr>
        <w:br/>
      </w:r>
      <w:r>
        <w:rPr>
          <w:i/>
        </w:rPr>
        <w:br/>
      </w:r>
      <w:r>
        <w:rPr>
          <w:i/>
        </w:rPr>
        <w:tab/>
      </w:r>
      <w:r>
        <w:rPr>
          <w:i/>
        </w:rPr>
        <w:tab/>
      </w:r>
      <w:r>
        <w:rPr>
          <w:i/>
        </w:rPr>
        <w:tab/>
      </w:r>
      <w:r>
        <w:rPr>
          <w:i/>
        </w:rPr>
        <w:tab/>
      </w:r>
      <w:r>
        <w:rPr>
          <w:i/>
        </w:rPr>
        <w:tab/>
        <w:t>Source: Qualcomm Incorporated</w:t>
      </w:r>
    </w:p>
    <w:p w14:paraId="6007D8C4"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461164" w14:textId="19056771" w:rsidR="00C23990" w:rsidRDefault="00C23990" w:rsidP="00C23990">
      <w:pPr>
        <w:rPr>
          <w:rFonts w:ascii="Arial" w:hAnsi="Arial" w:cs="Arial"/>
          <w:b/>
          <w:sz w:val="24"/>
        </w:rPr>
      </w:pPr>
      <w:r>
        <w:rPr>
          <w:rFonts w:ascii="Arial" w:hAnsi="Arial" w:cs="Arial"/>
          <w:b/>
          <w:color w:val="0000FF"/>
          <w:sz w:val="24"/>
        </w:rPr>
        <w:t>R4-2402754</w:t>
      </w:r>
      <w:r>
        <w:rPr>
          <w:rFonts w:ascii="Arial" w:hAnsi="Arial" w:cs="Arial"/>
          <w:b/>
          <w:color w:val="0000FF"/>
          <w:sz w:val="24"/>
        </w:rPr>
        <w:tab/>
      </w:r>
      <w:r>
        <w:rPr>
          <w:rFonts w:ascii="Arial" w:hAnsi="Arial" w:cs="Arial"/>
          <w:b/>
          <w:sz w:val="24"/>
        </w:rPr>
        <w:t>Simulation Results for FR2 HST with multi-Rx Chain DL reception</w:t>
      </w:r>
    </w:p>
    <w:p w14:paraId="592DB902" w14:textId="77777777" w:rsidR="00C23990" w:rsidRDefault="00C23990" w:rsidP="00C23990">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Qualcomm Incorporated</w:t>
      </w:r>
    </w:p>
    <w:p w14:paraId="19670603"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7D293C" w14:textId="77777777" w:rsidR="00C23990" w:rsidRDefault="00C23990" w:rsidP="00C23990">
      <w:pPr>
        <w:pStyle w:val="Heading4"/>
      </w:pPr>
      <w:bookmarkStart w:id="261" w:name="_Toc159599984"/>
      <w:r>
        <w:t>8.8.4</w:t>
      </w:r>
      <w:r>
        <w:tab/>
        <w:t>Moderator summary and conclusions</w:t>
      </w:r>
      <w:bookmarkEnd w:id="261"/>
    </w:p>
    <w:p w14:paraId="5A5016A4" w14:textId="5EFE6595" w:rsidR="00C23990" w:rsidRDefault="00C23990" w:rsidP="00C23990">
      <w:pPr>
        <w:rPr>
          <w:rFonts w:ascii="Arial" w:hAnsi="Arial" w:cs="Arial"/>
          <w:b/>
          <w:sz w:val="24"/>
        </w:rPr>
      </w:pPr>
      <w:r>
        <w:rPr>
          <w:rFonts w:ascii="Arial" w:hAnsi="Arial" w:cs="Arial"/>
          <w:b/>
          <w:color w:val="0000FF"/>
          <w:sz w:val="24"/>
        </w:rPr>
        <w:t>R4-2400749</w:t>
      </w:r>
      <w:r>
        <w:rPr>
          <w:rFonts w:ascii="Arial" w:hAnsi="Arial" w:cs="Arial"/>
          <w:b/>
          <w:color w:val="0000FF"/>
          <w:sz w:val="24"/>
        </w:rPr>
        <w:tab/>
      </w:r>
      <w:r>
        <w:rPr>
          <w:rFonts w:ascii="Arial" w:hAnsi="Arial" w:cs="Arial"/>
          <w:b/>
          <w:sz w:val="24"/>
        </w:rPr>
        <w:t>Topic summary for [110][213] NR_HST_FR2_enh_part1</w:t>
      </w:r>
    </w:p>
    <w:p w14:paraId="069DB89F" w14:textId="77777777" w:rsidR="00C23990" w:rsidRDefault="00C23990" w:rsidP="00C23990">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(Nokia)</w:t>
      </w:r>
    </w:p>
    <w:p w14:paraId="4CAE08DE" w14:textId="77777777" w:rsidR="00C23990" w:rsidRDefault="00C23990" w:rsidP="00C23990">
      <w:pPr>
        <w:rPr>
          <w:rFonts w:ascii="Arial" w:hAnsi="Arial" w:cs="Arial"/>
          <w:b/>
        </w:rPr>
      </w:pPr>
      <w:r>
        <w:rPr>
          <w:rFonts w:ascii="Arial" w:hAnsi="Arial" w:cs="Arial"/>
          <w:b/>
        </w:rPr>
        <w:t xml:space="preserve">Abstract: </w:t>
      </w:r>
    </w:p>
    <w:p w14:paraId="7DACA663" w14:textId="77777777" w:rsidR="00C23990" w:rsidRDefault="00C23990" w:rsidP="00C23990">
      <w:r>
        <w:t>Topic summary in RRM session</w:t>
      </w:r>
    </w:p>
    <w:p w14:paraId="2E0DA35F"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513219" w14:textId="4C6A3399" w:rsidR="00C23990" w:rsidRDefault="00C23990" w:rsidP="00C23990">
      <w:pPr>
        <w:rPr>
          <w:rFonts w:ascii="Arial" w:hAnsi="Arial" w:cs="Arial"/>
          <w:b/>
          <w:sz w:val="24"/>
        </w:rPr>
      </w:pPr>
      <w:r>
        <w:rPr>
          <w:rFonts w:ascii="Arial" w:hAnsi="Arial" w:cs="Arial"/>
          <w:b/>
          <w:color w:val="0000FF"/>
          <w:sz w:val="24"/>
        </w:rPr>
        <w:t>R4-2400750</w:t>
      </w:r>
      <w:r>
        <w:rPr>
          <w:rFonts w:ascii="Arial" w:hAnsi="Arial" w:cs="Arial"/>
          <w:b/>
          <w:color w:val="0000FF"/>
          <w:sz w:val="24"/>
        </w:rPr>
        <w:tab/>
      </w:r>
      <w:r>
        <w:rPr>
          <w:rFonts w:ascii="Arial" w:hAnsi="Arial" w:cs="Arial"/>
          <w:b/>
          <w:sz w:val="24"/>
        </w:rPr>
        <w:t>Topic summary for [110][214] NR_HST_FR2_enh_part2</w:t>
      </w:r>
    </w:p>
    <w:p w14:paraId="37160136" w14:textId="77777777" w:rsidR="00C23990" w:rsidRDefault="00C23990" w:rsidP="00C23990">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(Samsung)</w:t>
      </w:r>
    </w:p>
    <w:p w14:paraId="4A923B0A" w14:textId="77777777" w:rsidR="00C23990" w:rsidRDefault="00C23990" w:rsidP="00C23990">
      <w:pPr>
        <w:rPr>
          <w:rFonts w:ascii="Arial" w:hAnsi="Arial" w:cs="Arial"/>
          <w:b/>
        </w:rPr>
      </w:pPr>
      <w:r>
        <w:rPr>
          <w:rFonts w:ascii="Arial" w:hAnsi="Arial" w:cs="Arial"/>
          <w:b/>
        </w:rPr>
        <w:t xml:space="preserve">Abstract: </w:t>
      </w:r>
    </w:p>
    <w:p w14:paraId="17FBDADB" w14:textId="77777777" w:rsidR="00C23990" w:rsidRDefault="00C23990" w:rsidP="00C23990">
      <w:r>
        <w:t>Topic summary in RRM session</w:t>
      </w:r>
    </w:p>
    <w:p w14:paraId="01796CFE"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1CE903" w14:textId="673F332E" w:rsidR="00C23990" w:rsidRDefault="00C23990" w:rsidP="00C23990">
      <w:pPr>
        <w:rPr>
          <w:rFonts w:ascii="Arial" w:hAnsi="Arial" w:cs="Arial"/>
          <w:b/>
          <w:sz w:val="24"/>
        </w:rPr>
      </w:pPr>
      <w:r>
        <w:rPr>
          <w:rFonts w:ascii="Arial" w:hAnsi="Arial" w:cs="Arial"/>
          <w:b/>
          <w:color w:val="0000FF"/>
          <w:sz w:val="24"/>
        </w:rPr>
        <w:t>R4-2402656</w:t>
      </w:r>
      <w:r>
        <w:rPr>
          <w:rFonts w:ascii="Arial" w:hAnsi="Arial" w:cs="Arial"/>
          <w:b/>
          <w:color w:val="0000FF"/>
          <w:sz w:val="24"/>
        </w:rPr>
        <w:tab/>
      </w:r>
      <w:r>
        <w:rPr>
          <w:rFonts w:ascii="Arial" w:hAnsi="Arial" w:cs="Arial"/>
          <w:b/>
          <w:sz w:val="24"/>
        </w:rPr>
        <w:t>Topic summary for [110][316] NR_HST_FR2_enh_Demod</w:t>
      </w:r>
    </w:p>
    <w:p w14:paraId="047F55E4" w14:textId="77777777" w:rsidR="00C23990" w:rsidRDefault="00C23990" w:rsidP="00C23990">
      <w:pPr>
        <w:rPr>
          <w:i/>
        </w:rPr>
      </w:pPr>
      <w:r>
        <w:rPr>
          <w:i/>
        </w:rPr>
        <w:lastRenderedPageBreak/>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(Samsung)</w:t>
      </w:r>
    </w:p>
    <w:p w14:paraId="65C23A03" w14:textId="77777777" w:rsidR="00C23990" w:rsidRDefault="00C23990" w:rsidP="00C23990">
      <w:pPr>
        <w:rPr>
          <w:rFonts w:ascii="Arial" w:hAnsi="Arial" w:cs="Arial"/>
          <w:b/>
        </w:rPr>
      </w:pPr>
      <w:r>
        <w:rPr>
          <w:rFonts w:ascii="Arial" w:hAnsi="Arial" w:cs="Arial"/>
          <w:b/>
        </w:rPr>
        <w:t xml:space="preserve">Abstract: </w:t>
      </w:r>
    </w:p>
    <w:p w14:paraId="7D8C895B" w14:textId="77777777" w:rsidR="00C23990" w:rsidRDefault="00C23990" w:rsidP="00C23990">
      <w:r>
        <w:t>[110][300] BDaT Session AI 8.8.3.1, 8.8.3.2, 8.8.3.3</w:t>
      </w:r>
    </w:p>
    <w:p w14:paraId="17B6F10A"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5901E5" w14:textId="0941B980" w:rsidR="00C23990" w:rsidRDefault="00C23990" w:rsidP="00C23990">
      <w:pPr>
        <w:rPr>
          <w:rFonts w:ascii="Arial" w:hAnsi="Arial" w:cs="Arial"/>
          <w:b/>
          <w:sz w:val="24"/>
        </w:rPr>
      </w:pPr>
      <w:r>
        <w:rPr>
          <w:rFonts w:ascii="Arial" w:hAnsi="Arial" w:cs="Arial"/>
          <w:b/>
          <w:color w:val="0000FF"/>
          <w:sz w:val="24"/>
        </w:rPr>
        <w:t>R4-2402861</w:t>
      </w:r>
      <w:r>
        <w:rPr>
          <w:rFonts w:ascii="Arial" w:hAnsi="Arial" w:cs="Arial"/>
          <w:b/>
          <w:color w:val="0000FF"/>
          <w:sz w:val="24"/>
        </w:rPr>
        <w:tab/>
      </w:r>
      <w:r>
        <w:rPr>
          <w:rFonts w:ascii="Arial" w:hAnsi="Arial" w:cs="Arial"/>
          <w:b/>
          <w:sz w:val="24"/>
        </w:rPr>
        <w:t>Way forward on [110][316] NR_HST_FR2_enh_Demod</w:t>
      </w:r>
    </w:p>
    <w:p w14:paraId="14259757" w14:textId="77777777" w:rsidR="00C23990" w:rsidRDefault="00C23990" w:rsidP="00C2399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1073514C"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5F986C" w14:textId="77777777" w:rsidR="00C23990" w:rsidRDefault="00C23990" w:rsidP="00C23990">
      <w:pPr>
        <w:pStyle w:val="Heading3"/>
      </w:pPr>
      <w:bookmarkStart w:id="262" w:name="_Toc159599985"/>
      <w:r>
        <w:t>8.9</w:t>
      </w:r>
      <w:r>
        <w:tab/>
        <w:t>Air-to-ground network for NR</w:t>
      </w:r>
      <w:bookmarkEnd w:id="262"/>
    </w:p>
    <w:p w14:paraId="5E5D6687" w14:textId="77777777" w:rsidR="00C23990" w:rsidRDefault="00C23990" w:rsidP="00C23990">
      <w:pPr>
        <w:pStyle w:val="Heading4"/>
      </w:pPr>
      <w:bookmarkStart w:id="263" w:name="_Toc159599986"/>
      <w:r>
        <w:t>8.9.1</w:t>
      </w:r>
      <w:r>
        <w:tab/>
        <w:t>FR1 co-existence requirements maintenance for ATG network</w:t>
      </w:r>
      <w:bookmarkEnd w:id="263"/>
    </w:p>
    <w:p w14:paraId="05341539" w14:textId="77777777" w:rsidR="00C23990" w:rsidRDefault="00C23990" w:rsidP="00C23990">
      <w:pPr>
        <w:pStyle w:val="Heading4"/>
      </w:pPr>
      <w:bookmarkStart w:id="264" w:name="_Toc159599987"/>
      <w:r>
        <w:t>8.9.2</w:t>
      </w:r>
      <w:r>
        <w:tab/>
        <w:t>UE RF requirements maintenance</w:t>
      </w:r>
      <w:bookmarkEnd w:id="264"/>
    </w:p>
    <w:p w14:paraId="4EEBCE28" w14:textId="77777777" w:rsidR="00C23990" w:rsidRDefault="00C23990" w:rsidP="00C23990">
      <w:pPr>
        <w:pStyle w:val="Heading5"/>
      </w:pPr>
      <w:bookmarkStart w:id="265" w:name="_Toc159599988"/>
      <w:r>
        <w:t>8.9.2.1</w:t>
      </w:r>
      <w:r>
        <w:tab/>
        <w:t>Tx requirements</w:t>
      </w:r>
      <w:bookmarkEnd w:id="265"/>
    </w:p>
    <w:p w14:paraId="04A0EC5F" w14:textId="7F6BEB17" w:rsidR="00C23990" w:rsidRDefault="00C23990" w:rsidP="00C23990">
      <w:pPr>
        <w:rPr>
          <w:rFonts w:ascii="Arial" w:hAnsi="Arial" w:cs="Arial"/>
          <w:b/>
          <w:sz w:val="24"/>
        </w:rPr>
      </w:pPr>
      <w:r>
        <w:rPr>
          <w:rFonts w:ascii="Arial" w:hAnsi="Arial" w:cs="Arial"/>
          <w:b/>
          <w:color w:val="0000FF"/>
          <w:sz w:val="24"/>
        </w:rPr>
        <w:t>R4-2400230</w:t>
      </w:r>
      <w:r>
        <w:rPr>
          <w:rFonts w:ascii="Arial" w:hAnsi="Arial" w:cs="Arial"/>
          <w:b/>
          <w:color w:val="0000FF"/>
          <w:sz w:val="24"/>
        </w:rPr>
        <w:tab/>
      </w:r>
      <w:r>
        <w:rPr>
          <w:rFonts w:ascii="Arial" w:hAnsi="Arial" w:cs="Arial"/>
          <w:b/>
          <w:sz w:val="24"/>
        </w:rPr>
        <w:t>CR for 38101-1 to update ATG related signaling name</w:t>
      </w:r>
    </w:p>
    <w:p w14:paraId="64AE12BB"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v18.4.0</w:t>
      </w:r>
      <w:r>
        <w:rPr>
          <w:i/>
        </w:rPr>
        <w:tab/>
        <w:t xml:space="preserve">  CR-1995  rev  Cat: F (Rel-18)</w:t>
      </w:r>
      <w:r>
        <w:rPr>
          <w:i/>
        </w:rPr>
        <w:br/>
      </w:r>
      <w:r>
        <w:rPr>
          <w:i/>
        </w:rPr>
        <w:br/>
      </w:r>
      <w:r>
        <w:rPr>
          <w:i/>
        </w:rPr>
        <w:tab/>
      </w:r>
      <w:r>
        <w:rPr>
          <w:i/>
        </w:rPr>
        <w:tab/>
      </w:r>
      <w:r>
        <w:rPr>
          <w:i/>
        </w:rPr>
        <w:tab/>
      </w:r>
      <w:r>
        <w:rPr>
          <w:i/>
        </w:rPr>
        <w:tab/>
      </w:r>
      <w:r>
        <w:rPr>
          <w:i/>
        </w:rPr>
        <w:tab/>
        <w:t>Source: China Mobile International Ltd</w:t>
      </w:r>
    </w:p>
    <w:p w14:paraId="7E3FF72D"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1CA2DD" w14:textId="00D12D97" w:rsidR="00C23990" w:rsidRDefault="00C23990" w:rsidP="00C23990">
      <w:pPr>
        <w:rPr>
          <w:rFonts w:ascii="Arial" w:hAnsi="Arial" w:cs="Arial"/>
          <w:b/>
          <w:sz w:val="24"/>
        </w:rPr>
      </w:pPr>
      <w:r>
        <w:rPr>
          <w:rFonts w:ascii="Arial" w:hAnsi="Arial" w:cs="Arial"/>
          <w:b/>
          <w:color w:val="0000FF"/>
          <w:sz w:val="24"/>
        </w:rPr>
        <w:t>R4-2401876</w:t>
      </w:r>
      <w:r>
        <w:rPr>
          <w:rFonts w:ascii="Arial" w:hAnsi="Arial" w:cs="Arial"/>
          <w:b/>
          <w:color w:val="0000FF"/>
          <w:sz w:val="24"/>
        </w:rPr>
        <w:tab/>
      </w:r>
      <w:r>
        <w:rPr>
          <w:rFonts w:ascii="Arial" w:hAnsi="Arial" w:cs="Arial"/>
          <w:b/>
          <w:sz w:val="24"/>
        </w:rPr>
        <w:t>(NR_ATG-Core) CR for TR 38.876 to update frequency error, configured transmitted power, SEM and transmit intermodulation</w:t>
      </w:r>
    </w:p>
    <w:p w14:paraId="0152204B"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38.876 v18.0.0</w:t>
      </w:r>
      <w:r>
        <w:rPr>
          <w:i/>
        </w:rPr>
        <w:tab/>
        <w:t xml:space="preserve">  CR-0002  rev  Cat: F (Rel-18)</w:t>
      </w:r>
      <w:r>
        <w:rPr>
          <w:i/>
        </w:rPr>
        <w:br/>
      </w:r>
      <w:r>
        <w:rPr>
          <w:i/>
        </w:rPr>
        <w:br/>
      </w:r>
      <w:r>
        <w:rPr>
          <w:i/>
        </w:rPr>
        <w:tab/>
      </w:r>
      <w:r>
        <w:rPr>
          <w:i/>
        </w:rPr>
        <w:tab/>
      </w:r>
      <w:r>
        <w:rPr>
          <w:i/>
        </w:rPr>
        <w:tab/>
      </w:r>
      <w:r>
        <w:rPr>
          <w:i/>
        </w:rPr>
        <w:tab/>
      </w:r>
      <w:r>
        <w:rPr>
          <w:i/>
        </w:rPr>
        <w:tab/>
        <w:t>Source: CMCC</w:t>
      </w:r>
    </w:p>
    <w:p w14:paraId="28D209DC"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49A2A3" w14:textId="175B4274" w:rsidR="00C23990" w:rsidRDefault="00C23990" w:rsidP="00C23990">
      <w:pPr>
        <w:rPr>
          <w:rFonts w:ascii="Arial" w:hAnsi="Arial" w:cs="Arial"/>
          <w:b/>
          <w:sz w:val="24"/>
        </w:rPr>
      </w:pPr>
      <w:r>
        <w:rPr>
          <w:rFonts w:ascii="Arial" w:hAnsi="Arial" w:cs="Arial"/>
          <w:b/>
          <w:color w:val="0000FF"/>
          <w:sz w:val="24"/>
        </w:rPr>
        <w:t>R4-2402055</w:t>
      </w:r>
      <w:r>
        <w:rPr>
          <w:rFonts w:ascii="Arial" w:hAnsi="Arial" w:cs="Arial"/>
          <w:b/>
          <w:color w:val="0000FF"/>
          <w:sz w:val="24"/>
        </w:rPr>
        <w:tab/>
      </w:r>
      <w:r>
        <w:rPr>
          <w:rFonts w:ascii="Arial" w:hAnsi="Arial" w:cs="Arial"/>
          <w:b/>
          <w:sz w:val="24"/>
        </w:rPr>
        <w:t>CR for TR 38.876 to maintain the Tx RF requirements for ATG UE</w:t>
      </w:r>
    </w:p>
    <w:p w14:paraId="24D392D4"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38.876 v18.0.0</w:t>
      </w:r>
      <w:r>
        <w:rPr>
          <w:i/>
        </w:rPr>
        <w:tab/>
        <w:t xml:space="preserve">  CR-0003  rev  Cat: F (Rel-18)</w:t>
      </w:r>
      <w:r>
        <w:rPr>
          <w:i/>
        </w:rPr>
        <w:br/>
      </w:r>
      <w:r>
        <w:rPr>
          <w:i/>
        </w:rPr>
        <w:br/>
      </w:r>
      <w:r>
        <w:rPr>
          <w:i/>
        </w:rPr>
        <w:tab/>
      </w:r>
      <w:r>
        <w:rPr>
          <w:i/>
        </w:rPr>
        <w:tab/>
      </w:r>
      <w:r>
        <w:rPr>
          <w:i/>
        </w:rPr>
        <w:tab/>
      </w:r>
      <w:r>
        <w:rPr>
          <w:i/>
        </w:rPr>
        <w:tab/>
      </w:r>
      <w:r>
        <w:rPr>
          <w:i/>
        </w:rPr>
        <w:tab/>
        <w:t>Source: Huawei, HiSilicon</w:t>
      </w:r>
    </w:p>
    <w:p w14:paraId="5903FD35"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37AA91" w14:textId="20857013" w:rsidR="00C23990" w:rsidRDefault="00C23990" w:rsidP="00C23990">
      <w:pPr>
        <w:rPr>
          <w:rFonts w:ascii="Arial" w:hAnsi="Arial" w:cs="Arial"/>
          <w:b/>
          <w:sz w:val="24"/>
        </w:rPr>
      </w:pPr>
      <w:r>
        <w:rPr>
          <w:rFonts w:ascii="Arial" w:hAnsi="Arial" w:cs="Arial"/>
          <w:b/>
          <w:color w:val="0000FF"/>
          <w:sz w:val="24"/>
        </w:rPr>
        <w:t>R4-2402056</w:t>
      </w:r>
      <w:r>
        <w:rPr>
          <w:rFonts w:ascii="Arial" w:hAnsi="Arial" w:cs="Arial"/>
          <w:b/>
          <w:color w:val="0000FF"/>
          <w:sz w:val="24"/>
        </w:rPr>
        <w:tab/>
      </w:r>
      <w:r>
        <w:rPr>
          <w:rFonts w:ascii="Arial" w:hAnsi="Arial" w:cs="Arial"/>
          <w:b/>
          <w:sz w:val="24"/>
        </w:rPr>
        <w:t>CR for TS 38.101-1 to maintain ATG UE RF requirements</w:t>
      </w:r>
    </w:p>
    <w:p w14:paraId="7B1883DE"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v18.4.0</w:t>
      </w:r>
      <w:r>
        <w:rPr>
          <w:i/>
        </w:rPr>
        <w:tab/>
        <w:t xml:space="preserve">  CR-2136  rev  Cat: F (Rel-18)</w:t>
      </w:r>
      <w:r>
        <w:rPr>
          <w:i/>
        </w:rPr>
        <w:br/>
      </w:r>
      <w:r>
        <w:rPr>
          <w:i/>
        </w:rPr>
        <w:br/>
      </w:r>
      <w:r>
        <w:rPr>
          <w:i/>
        </w:rPr>
        <w:tab/>
      </w:r>
      <w:r>
        <w:rPr>
          <w:i/>
        </w:rPr>
        <w:tab/>
      </w:r>
      <w:r>
        <w:rPr>
          <w:i/>
        </w:rPr>
        <w:tab/>
      </w:r>
      <w:r>
        <w:rPr>
          <w:i/>
        </w:rPr>
        <w:tab/>
      </w:r>
      <w:r>
        <w:rPr>
          <w:i/>
        </w:rPr>
        <w:tab/>
        <w:t>Source: Huawei, HiSilicon</w:t>
      </w:r>
    </w:p>
    <w:p w14:paraId="2C46722B"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346D6E" w14:textId="1E104BD5" w:rsidR="00C23990" w:rsidRDefault="00C23990" w:rsidP="00C23990">
      <w:pPr>
        <w:rPr>
          <w:rFonts w:ascii="Arial" w:hAnsi="Arial" w:cs="Arial"/>
          <w:b/>
          <w:sz w:val="24"/>
        </w:rPr>
      </w:pPr>
      <w:r>
        <w:rPr>
          <w:rFonts w:ascii="Arial" w:hAnsi="Arial" w:cs="Arial"/>
          <w:b/>
          <w:color w:val="0000FF"/>
          <w:sz w:val="24"/>
        </w:rPr>
        <w:lastRenderedPageBreak/>
        <w:t>R4-2402509</w:t>
      </w:r>
      <w:r>
        <w:rPr>
          <w:rFonts w:ascii="Arial" w:hAnsi="Arial" w:cs="Arial"/>
          <w:b/>
          <w:color w:val="0000FF"/>
          <w:sz w:val="24"/>
        </w:rPr>
        <w:tab/>
      </w:r>
      <w:r>
        <w:rPr>
          <w:rFonts w:ascii="Arial" w:hAnsi="Arial" w:cs="Arial"/>
          <w:b/>
          <w:sz w:val="24"/>
        </w:rPr>
        <w:t>(NR_ATG-Core)Maintenance CR for TS 38.101-1: ATG UE RF requirements</w:t>
      </w:r>
    </w:p>
    <w:p w14:paraId="7D14BBA1" w14:textId="77777777" w:rsidR="00C23990" w:rsidRDefault="00C23990" w:rsidP="00C2399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v18.4.0</w:t>
      </w:r>
      <w:r>
        <w:rPr>
          <w:i/>
        </w:rPr>
        <w:tab/>
        <w:t xml:space="preserve">  CR-  rev  Cat: B (Rel-18)</w:t>
      </w:r>
      <w:r>
        <w:rPr>
          <w:i/>
        </w:rPr>
        <w:br/>
      </w:r>
      <w:r>
        <w:rPr>
          <w:i/>
        </w:rPr>
        <w:br/>
      </w:r>
      <w:r>
        <w:rPr>
          <w:i/>
        </w:rPr>
        <w:tab/>
      </w:r>
      <w:r>
        <w:rPr>
          <w:i/>
        </w:rPr>
        <w:tab/>
      </w:r>
      <w:r>
        <w:rPr>
          <w:i/>
        </w:rPr>
        <w:tab/>
      </w:r>
      <w:r>
        <w:rPr>
          <w:i/>
        </w:rPr>
        <w:tab/>
      </w:r>
      <w:r>
        <w:rPr>
          <w:i/>
        </w:rPr>
        <w:tab/>
        <w:t>Source: ZTE Corporation</w:t>
      </w:r>
    </w:p>
    <w:p w14:paraId="3F167F98"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AA849A" w14:textId="2339E8D1" w:rsidR="00C23990" w:rsidRDefault="00C23990" w:rsidP="00C23990">
      <w:pPr>
        <w:rPr>
          <w:rFonts w:ascii="Arial" w:hAnsi="Arial" w:cs="Arial"/>
          <w:b/>
          <w:sz w:val="24"/>
        </w:rPr>
      </w:pPr>
      <w:r>
        <w:rPr>
          <w:rFonts w:ascii="Arial" w:hAnsi="Arial" w:cs="Arial"/>
          <w:b/>
          <w:color w:val="0000FF"/>
          <w:sz w:val="24"/>
        </w:rPr>
        <w:t>R4-2402510</w:t>
      </w:r>
      <w:r>
        <w:rPr>
          <w:rFonts w:ascii="Arial" w:hAnsi="Arial" w:cs="Arial"/>
          <w:b/>
          <w:color w:val="0000FF"/>
          <w:sz w:val="24"/>
        </w:rPr>
        <w:tab/>
      </w:r>
      <w:r>
        <w:rPr>
          <w:rFonts w:ascii="Arial" w:hAnsi="Arial" w:cs="Arial"/>
          <w:b/>
          <w:sz w:val="24"/>
        </w:rPr>
        <w:t>Discussion on the applicability of 1024QAM for ATG UE</w:t>
      </w:r>
    </w:p>
    <w:p w14:paraId="519F3314" w14:textId="77777777" w:rsidR="00C23990" w:rsidRDefault="00C23990" w:rsidP="00C2399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21636AB2"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A4E614" w14:textId="77777777" w:rsidR="00C23990" w:rsidRDefault="00C23990" w:rsidP="00C23990">
      <w:pPr>
        <w:pStyle w:val="Heading5"/>
      </w:pPr>
      <w:bookmarkStart w:id="266" w:name="_Toc159599989"/>
      <w:r>
        <w:t>8.9.2.2</w:t>
      </w:r>
      <w:r>
        <w:tab/>
        <w:t>Rx requirements</w:t>
      </w:r>
      <w:bookmarkEnd w:id="266"/>
    </w:p>
    <w:p w14:paraId="07404FEF" w14:textId="50E92937" w:rsidR="00C23990" w:rsidRDefault="00C23990" w:rsidP="00C23990">
      <w:pPr>
        <w:rPr>
          <w:rFonts w:ascii="Arial" w:hAnsi="Arial" w:cs="Arial"/>
          <w:b/>
          <w:sz w:val="24"/>
        </w:rPr>
      </w:pPr>
      <w:r>
        <w:rPr>
          <w:rFonts w:ascii="Arial" w:hAnsi="Arial" w:cs="Arial"/>
          <w:b/>
          <w:color w:val="0000FF"/>
          <w:sz w:val="24"/>
        </w:rPr>
        <w:t>R4-2400146</w:t>
      </w:r>
      <w:r>
        <w:rPr>
          <w:rFonts w:ascii="Arial" w:hAnsi="Arial" w:cs="Arial"/>
          <w:b/>
          <w:color w:val="0000FF"/>
          <w:sz w:val="24"/>
        </w:rPr>
        <w:tab/>
      </w:r>
      <w:r>
        <w:rPr>
          <w:rFonts w:ascii="Arial" w:hAnsi="Arial" w:cs="Arial"/>
          <w:b/>
          <w:sz w:val="24"/>
        </w:rPr>
        <w:t>CR for 38.101-1 UL power in 7.5J Adjacent channel selectivity for ATG FR1 R18</w:t>
      </w:r>
    </w:p>
    <w:p w14:paraId="7203BB8A"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v18.4.0</w:t>
      </w:r>
      <w:r>
        <w:rPr>
          <w:i/>
        </w:rPr>
        <w:tab/>
        <w:t xml:space="preserve">  CR-1987  rev  Cat: F (Rel-18)</w:t>
      </w:r>
      <w:r>
        <w:rPr>
          <w:i/>
        </w:rPr>
        <w:br/>
      </w:r>
      <w:r>
        <w:rPr>
          <w:i/>
        </w:rPr>
        <w:br/>
      </w:r>
      <w:r>
        <w:rPr>
          <w:i/>
        </w:rPr>
        <w:tab/>
      </w:r>
      <w:r>
        <w:rPr>
          <w:i/>
        </w:rPr>
        <w:tab/>
      </w:r>
      <w:r>
        <w:rPr>
          <w:i/>
        </w:rPr>
        <w:tab/>
      </w:r>
      <w:r>
        <w:rPr>
          <w:i/>
        </w:rPr>
        <w:tab/>
      </w:r>
      <w:r>
        <w:rPr>
          <w:i/>
        </w:rPr>
        <w:tab/>
        <w:t>Source: CAICT</w:t>
      </w:r>
    </w:p>
    <w:p w14:paraId="2EA7C7CA"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8FBF33" w14:textId="57F76A47" w:rsidR="00C23990" w:rsidRDefault="00C23990" w:rsidP="00C23990">
      <w:pPr>
        <w:rPr>
          <w:rFonts w:ascii="Arial" w:hAnsi="Arial" w:cs="Arial"/>
          <w:b/>
          <w:sz w:val="24"/>
        </w:rPr>
      </w:pPr>
      <w:r>
        <w:rPr>
          <w:rFonts w:ascii="Arial" w:hAnsi="Arial" w:cs="Arial"/>
          <w:b/>
          <w:color w:val="0000FF"/>
          <w:sz w:val="24"/>
        </w:rPr>
        <w:t>R4-2400826</w:t>
      </w:r>
      <w:r>
        <w:rPr>
          <w:rFonts w:ascii="Arial" w:hAnsi="Arial" w:cs="Arial"/>
          <w:b/>
          <w:color w:val="0000FF"/>
          <w:sz w:val="24"/>
        </w:rPr>
        <w:tab/>
      </w:r>
      <w:r>
        <w:rPr>
          <w:rFonts w:ascii="Arial" w:hAnsi="Arial" w:cs="Arial"/>
          <w:b/>
          <w:sz w:val="24"/>
        </w:rPr>
        <w:t>(NR_ATG-Core) Discussion on 1024QAM for ATG UE Rx</w:t>
      </w:r>
    </w:p>
    <w:p w14:paraId="6CFD5856" w14:textId="77777777" w:rsidR="00C23990" w:rsidRDefault="00C23990" w:rsidP="00C23990">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CMCC</w:t>
      </w:r>
    </w:p>
    <w:p w14:paraId="7A62D8C1"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07C3CD" w14:textId="69AEDD58" w:rsidR="00C23990" w:rsidRDefault="00C23990" w:rsidP="00C23990">
      <w:pPr>
        <w:rPr>
          <w:rFonts w:ascii="Arial" w:hAnsi="Arial" w:cs="Arial"/>
          <w:b/>
          <w:sz w:val="24"/>
        </w:rPr>
      </w:pPr>
      <w:r>
        <w:rPr>
          <w:rFonts w:ascii="Arial" w:hAnsi="Arial" w:cs="Arial"/>
          <w:b/>
          <w:color w:val="0000FF"/>
          <w:sz w:val="24"/>
        </w:rPr>
        <w:t>R4-2401590</w:t>
      </w:r>
      <w:r>
        <w:rPr>
          <w:rFonts w:ascii="Arial" w:hAnsi="Arial" w:cs="Arial"/>
          <w:b/>
          <w:color w:val="0000FF"/>
          <w:sz w:val="24"/>
        </w:rPr>
        <w:tab/>
      </w:r>
      <w:r>
        <w:rPr>
          <w:rFonts w:ascii="Arial" w:hAnsi="Arial" w:cs="Arial"/>
          <w:b/>
          <w:sz w:val="24"/>
        </w:rPr>
        <w:t>Draft CR Correction of 38.101-1 to FRC reference channel for ATG UE maximum input level</w:t>
      </w:r>
    </w:p>
    <w:p w14:paraId="30182C43" w14:textId="77777777" w:rsidR="00C23990" w:rsidRDefault="00C23990" w:rsidP="00C2399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v18.4.0</w:t>
      </w:r>
      <w:r>
        <w:rPr>
          <w:i/>
        </w:rPr>
        <w:tab/>
        <w:t xml:space="preserve">  CR-  rev  Cat: F (Rel-18)</w:t>
      </w:r>
      <w:r>
        <w:rPr>
          <w:i/>
        </w:rPr>
        <w:br/>
      </w:r>
      <w:r>
        <w:rPr>
          <w:i/>
        </w:rPr>
        <w:br/>
      </w:r>
      <w:r>
        <w:rPr>
          <w:i/>
        </w:rPr>
        <w:tab/>
      </w:r>
      <w:r>
        <w:rPr>
          <w:i/>
        </w:rPr>
        <w:tab/>
      </w:r>
      <w:r>
        <w:rPr>
          <w:i/>
        </w:rPr>
        <w:tab/>
      </w:r>
      <w:r>
        <w:rPr>
          <w:i/>
        </w:rPr>
        <w:tab/>
      </w:r>
      <w:r>
        <w:rPr>
          <w:i/>
        </w:rPr>
        <w:tab/>
        <w:t>Source: Ericsson</w:t>
      </w:r>
    </w:p>
    <w:p w14:paraId="444EFD70" w14:textId="77777777" w:rsidR="00C23990" w:rsidRDefault="00C23990" w:rsidP="00C23990">
      <w:pPr>
        <w:rPr>
          <w:rFonts w:ascii="Arial" w:hAnsi="Arial" w:cs="Arial"/>
          <w:b/>
        </w:rPr>
      </w:pPr>
      <w:r>
        <w:rPr>
          <w:rFonts w:ascii="Arial" w:hAnsi="Arial" w:cs="Arial"/>
          <w:b/>
        </w:rPr>
        <w:t xml:space="preserve">Abstract: </w:t>
      </w:r>
    </w:p>
    <w:p w14:paraId="1336EF44" w14:textId="77777777" w:rsidR="00C23990" w:rsidRDefault="00C23990" w:rsidP="00C23990">
      <w:r>
        <w:t>Add A.3.2.x for 1024 QAM in the maximum input level table for ATG UE</w:t>
      </w:r>
    </w:p>
    <w:p w14:paraId="2A4B7A69"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C10371" w14:textId="2660C7B9" w:rsidR="00C23990" w:rsidRDefault="00C23990" w:rsidP="00C23990">
      <w:pPr>
        <w:rPr>
          <w:rFonts w:ascii="Arial" w:hAnsi="Arial" w:cs="Arial"/>
          <w:b/>
          <w:sz w:val="24"/>
        </w:rPr>
      </w:pPr>
      <w:r>
        <w:rPr>
          <w:rFonts w:ascii="Arial" w:hAnsi="Arial" w:cs="Arial"/>
          <w:b/>
          <w:color w:val="0000FF"/>
          <w:sz w:val="24"/>
        </w:rPr>
        <w:t>R4-2401591</w:t>
      </w:r>
      <w:r>
        <w:rPr>
          <w:rFonts w:ascii="Arial" w:hAnsi="Arial" w:cs="Arial"/>
          <w:b/>
          <w:color w:val="0000FF"/>
          <w:sz w:val="24"/>
        </w:rPr>
        <w:tab/>
      </w:r>
      <w:r>
        <w:rPr>
          <w:rFonts w:ascii="Arial" w:hAnsi="Arial" w:cs="Arial"/>
          <w:b/>
          <w:sz w:val="24"/>
        </w:rPr>
        <w:t>Discussion on ATG UE RF 1024 QAM</w:t>
      </w:r>
    </w:p>
    <w:p w14:paraId="2789E6E6" w14:textId="77777777" w:rsidR="00C23990" w:rsidRDefault="00C23990" w:rsidP="00C239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726C39A2" w14:textId="77777777" w:rsidR="00C23990" w:rsidRDefault="00C23990" w:rsidP="00C23990">
      <w:pPr>
        <w:rPr>
          <w:rFonts w:ascii="Arial" w:hAnsi="Arial" w:cs="Arial"/>
          <w:b/>
        </w:rPr>
      </w:pPr>
      <w:r>
        <w:rPr>
          <w:rFonts w:ascii="Arial" w:hAnsi="Arial" w:cs="Arial"/>
          <w:b/>
        </w:rPr>
        <w:t xml:space="preserve">Abstract: </w:t>
      </w:r>
    </w:p>
    <w:p w14:paraId="41125AC9" w14:textId="77777777" w:rsidR="00C23990" w:rsidRDefault="00C23990" w:rsidP="00C23990">
      <w:r>
        <w:t>This paper discusses the remaining open issues of ATG UE RF Rx 1024 QAM.</w:t>
      </w:r>
    </w:p>
    <w:p w14:paraId="051407A0"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0777C4" w14:textId="6759E581" w:rsidR="00C23990" w:rsidRDefault="00C23990" w:rsidP="00C23990">
      <w:pPr>
        <w:rPr>
          <w:rFonts w:ascii="Arial" w:hAnsi="Arial" w:cs="Arial"/>
          <w:b/>
          <w:sz w:val="24"/>
        </w:rPr>
      </w:pPr>
      <w:r>
        <w:rPr>
          <w:rFonts w:ascii="Arial" w:hAnsi="Arial" w:cs="Arial"/>
          <w:b/>
          <w:color w:val="0000FF"/>
          <w:sz w:val="24"/>
        </w:rPr>
        <w:t>R4-2402057</w:t>
      </w:r>
      <w:r>
        <w:rPr>
          <w:rFonts w:ascii="Arial" w:hAnsi="Arial" w:cs="Arial"/>
          <w:b/>
          <w:color w:val="0000FF"/>
          <w:sz w:val="24"/>
        </w:rPr>
        <w:tab/>
      </w:r>
      <w:r>
        <w:rPr>
          <w:rFonts w:ascii="Arial" w:hAnsi="Arial" w:cs="Arial"/>
          <w:b/>
          <w:sz w:val="24"/>
        </w:rPr>
        <w:t>Discussion on ATG UE supporting 1024QAM</w:t>
      </w:r>
    </w:p>
    <w:p w14:paraId="53F3BD3B" w14:textId="77777777" w:rsidR="00C23990" w:rsidRDefault="00C23990" w:rsidP="00C23990">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09D4C7B4"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3CF8C0" w14:textId="77777777" w:rsidR="00C23990" w:rsidRDefault="00C23990" w:rsidP="00C23990">
      <w:pPr>
        <w:pStyle w:val="Heading4"/>
      </w:pPr>
      <w:bookmarkStart w:id="267" w:name="_Toc159599990"/>
      <w:r>
        <w:t>8.9.3</w:t>
      </w:r>
      <w:r>
        <w:tab/>
        <w:t>BS RF requirements maintenance</w:t>
      </w:r>
      <w:bookmarkEnd w:id="267"/>
    </w:p>
    <w:p w14:paraId="1E716A1D" w14:textId="35660976" w:rsidR="00C23990" w:rsidRDefault="00C23990" w:rsidP="00C23990">
      <w:pPr>
        <w:rPr>
          <w:rFonts w:ascii="Arial" w:hAnsi="Arial" w:cs="Arial"/>
          <w:b/>
          <w:sz w:val="24"/>
        </w:rPr>
      </w:pPr>
      <w:r>
        <w:rPr>
          <w:rFonts w:ascii="Arial" w:hAnsi="Arial" w:cs="Arial"/>
          <w:b/>
          <w:color w:val="0000FF"/>
          <w:sz w:val="24"/>
        </w:rPr>
        <w:t>R4-2400051</w:t>
      </w:r>
      <w:r>
        <w:rPr>
          <w:rFonts w:ascii="Arial" w:hAnsi="Arial" w:cs="Arial"/>
          <w:b/>
          <w:color w:val="0000FF"/>
          <w:sz w:val="24"/>
        </w:rPr>
        <w:tab/>
      </w:r>
      <w:r>
        <w:rPr>
          <w:rFonts w:ascii="Arial" w:hAnsi="Arial" w:cs="Arial"/>
          <w:b/>
          <w:sz w:val="24"/>
        </w:rPr>
        <w:t>Resubmission of ATG CR for 38.104</w:t>
      </w:r>
    </w:p>
    <w:p w14:paraId="2BD2F79E"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v18.4.0</w:t>
      </w:r>
      <w:r>
        <w:rPr>
          <w:i/>
        </w:rPr>
        <w:tab/>
        <w:t xml:space="preserve">  CR-0551  rev  Cat: B (Rel-18)</w:t>
      </w:r>
      <w:r>
        <w:rPr>
          <w:i/>
        </w:rPr>
        <w:br/>
      </w:r>
      <w:r>
        <w:rPr>
          <w:i/>
        </w:rPr>
        <w:br/>
      </w:r>
      <w:r>
        <w:rPr>
          <w:i/>
        </w:rPr>
        <w:tab/>
      </w:r>
      <w:r>
        <w:rPr>
          <w:i/>
        </w:rPr>
        <w:tab/>
      </w:r>
      <w:r>
        <w:rPr>
          <w:i/>
        </w:rPr>
        <w:tab/>
      </w:r>
      <w:r>
        <w:rPr>
          <w:i/>
        </w:rPr>
        <w:tab/>
      </w:r>
      <w:r>
        <w:rPr>
          <w:i/>
        </w:rPr>
        <w:tab/>
        <w:t>Source: CATT</w:t>
      </w:r>
    </w:p>
    <w:p w14:paraId="27C3056F"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74B1DC0" w14:textId="42407E98" w:rsidR="00C23990" w:rsidRDefault="00C23990" w:rsidP="00C23990">
      <w:pPr>
        <w:rPr>
          <w:rFonts w:ascii="Arial" w:hAnsi="Arial" w:cs="Arial"/>
          <w:b/>
          <w:sz w:val="24"/>
        </w:rPr>
      </w:pPr>
      <w:r>
        <w:rPr>
          <w:rFonts w:ascii="Arial" w:hAnsi="Arial" w:cs="Arial"/>
          <w:b/>
          <w:color w:val="0000FF"/>
          <w:sz w:val="24"/>
        </w:rPr>
        <w:t>R4-2400771</w:t>
      </w:r>
      <w:r>
        <w:rPr>
          <w:rFonts w:ascii="Arial" w:hAnsi="Arial" w:cs="Arial"/>
          <w:b/>
          <w:color w:val="0000FF"/>
          <w:sz w:val="24"/>
        </w:rPr>
        <w:tab/>
      </w:r>
      <w:r>
        <w:rPr>
          <w:rFonts w:ascii="Arial" w:hAnsi="Arial" w:cs="Arial"/>
          <w:b/>
          <w:sz w:val="24"/>
        </w:rPr>
        <w:t>(NR_ATG-Core)CR to TR 38.876 to include 1024 QAM for ATG BS</w:t>
      </w:r>
    </w:p>
    <w:p w14:paraId="5D1EAA42"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38.876 v18.0.0</w:t>
      </w:r>
      <w:r>
        <w:rPr>
          <w:i/>
        </w:rPr>
        <w:tab/>
        <w:t xml:space="preserve">  CR-0001  rev  Cat: B (Rel-18)</w:t>
      </w:r>
      <w:r>
        <w:rPr>
          <w:i/>
        </w:rPr>
        <w:br/>
      </w:r>
      <w:r>
        <w:rPr>
          <w:i/>
        </w:rPr>
        <w:br/>
      </w:r>
      <w:r>
        <w:rPr>
          <w:i/>
        </w:rPr>
        <w:tab/>
      </w:r>
      <w:r>
        <w:rPr>
          <w:i/>
        </w:rPr>
        <w:tab/>
      </w:r>
      <w:r>
        <w:rPr>
          <w:i/>
        </w:rPr>
        <w:tab/>
      </w:r>
      <w:r>
        <w:rPr>
          <w:i/>
        </w:rPr>
        <w:tab/>
      </w:r>
      <w:r>
        <w:rPr>
          <w:i/>
        </w:rPr>
        <w:tab/>
        <w:t>Source: Huawei, HiSilicon</w:t>
      </w:r>
    </w:p>
    <w:p w14:paraId="3B639B22"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A36FB4" w14:textId="694E504D" w:rsidR="00C23990" w:rsidRDefault="00C23990" w:rsidP="00C23990">
      <w:pPr>
        <w:rPr>
          <w:rFonts w:ascii="Arial" w:hAnsi="Arial" w:cs="Arial"/>
          <w:b/>
          <w:sz w:val="24"/>
        </w:rPr>
      </w:pPr>
      <w:r>
        <w:rPr>
          <w:rFonts w:ascii="Arial" w:hAnsi="Arial" w:cs="Arial"/>
          <w:b/>
          <w:color w:val="0000FF"/>
          <w:sz w:val="24"/>
        </w:rPr>
        <w:t>R4-2401250</w:t>
      </w:r>
      <w:r>
        <w:rPr>
          <w:rFonts w:ascii="Arial" w:hAnsi="Arial" w:cs="Arial"/>
          <w:b/>
          <w:color w:val="0000FF"/>
          <w:sz w:val="24"/>
        </w:rPr>
        <w:tab/>
      </w:r>
      <w:r>
        <w:rPr>
          <w:rFonts w:ascii="Arial" w:hAnsi="Arial" w:cs="Arial"/>
          <w:b/>
          <w:sz w:val="24"/>
        </w:rPr>
        <w:t>(NR_ATG-Core) CR for TS 38.104 on adding RF requirements for ATG BS</w:t>
      </w:r>
    </w:p>
    <w:p w14:paraId="6C07C2E6"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v18.4.0</w:t>
      </w:r>
      <w:r>
        <w:rPr>
          <w:i/>
        </w:rPr>
        <w:tab/>
        <w:t xml:space="preserve">  CR-0566  rev  Cat: B (Rel-18)</w:t>
      </w:r>
      <w:r>
        <w:rPr>
          <w:i/>
        </w:rPr>
        <w:br/>
      </w:r>
      <w:r>
        <w:rPr>
          <w:i/>
        </w:rPr>
        <w:br/>
      </w:r>
      <w:r>
        <w:rPr>
          <w:i/>
        </w:rPr>
        <w:tab/>
      </w:r>
      <w:r>
        <w:rPr>
          <w:i/>
        </w:rPr>
        <w:tab/>
      </w:r>
      <w:r>
        <w:rPr>
          <w:i/>
        </w:rPr>
        <w:tab/>
      </w:r>
      <w:r>
        <w:rPr>
          <w:i/>
        </w:rPr>
        <w:tab/>
      </w:r>
      <w:r>
        <w:rPr>
          <w:i/>
        </w:rPr>
        <w:tab/>
        <w:t>Source: ZTE Corporation, CMCC, CATT, Huawei, HiSilicon</w:t>
      </w:r>
    </w:p>
    <w:p w14:paraId="4DD43A4B" w14:textId="77777777" w:rsidR="00C23990" w:rsidRDefault="00C23990" w:rsidP="00C23990">
      <w:pPr>
        <w:rPr>
          <w:rFonts w:ascii="Arial" w:hAnsi="Arial" w:cs="Arial"/>
          <w:b/>
        </w:rPr>
      </w:pPr>
      <w:r>
        <w:rPr>
          <w:rFonts w:ascii="Arial" w:hAnsi="Arial" w:cs="Arial"/>
          <w:b/>
        </w:rPr>
        <w:t xml:space="preserve">Abstract: </w:t>
      </w:r>
    </w:p>
    <w:p w14:paraId="1901135C" w14:textId="77777777" w:rsidR="00C23990" w:rsidRDefault="00C23990" w:rsidP="00C23990">
      <w:r>
        <w:t>This CR is re-submission of the last agreed CR CR(R4-2321028)</w:t>
      </w:r>
    </w:p>
    <w:p w14:paraId="159427ED"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2CB9E3" w14:textId="102AA4DA" w:rsidR="00C23990" w:rsidRDefault="00C23990" w:rsidP="00C23990">
      <w:pPr>
        <w:rPr>
          <w:rFonts w:ascii="Arial" w:hAnsi="Arial" w:cs="Arial"/>
          <w:b/>
          <w:sz w:val="24"/>
        </w:rPr>
      </w:pPr>
      <w:r>
        <w:rPr>
          <w:rFonts w:ascii="Arial" w:hAnsi="Arial" w:cs="Arial"/>
          <w:b/>
          <w:color w:val="0000FF"/>
          <w:sz w:val="24"/>
        </w:rPr>
        <w:t>R4-2401877</w:t>
      </w:r>
      <w:r>
        <w:rPr>
          <w:rFonts w:ascii="Arial" w:hAnsi="Arial" w:cs="Arial"/>
          <w:b/>
          <w:color w:val="0000FF"/>
          <w:sz w:val="24"/>
        </w:rPr>
        <w:tab/>
      </w:r>
      <w:r>
        <w:rPr>
          <w:rFonts w:ascii="Arial" w:hAnsi="Arial" w:cs="Arial"/>
          <w:b/>
          <w:sz w:val="24"/>
        </w:rPr>
        <w:t>(NR_ATG-Core) CR for TS 38.104 on adding RF requirements for ATG BS</w:t>
      </w:r>
    </w:p>
    <w:p w14:paraId="11C84806"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v18.4.0</w:t>
      </w:r>
      <w:r>
        <w:rPr>
          <w:i/>
        </w:rPr>
        <w:tab/>
        <w:t xml:space="preserve">  CR-0568  rev  Cat: B (Rel-18)</w:t>
      </w:r>
      <w:r>
        <w:rPr>
          <w:i/>
        </w:rPr>
        <w:br/>
      </w:r>
      <w:r>
        <w:rPr>
          <w:i/>
        </w:rPr>
        <w:br/>
      </w:r>
      <w:r>
        <w:rPr>
          <w:i/>
        </w:rPr>
        <w:tab/>
      </w:r>
      <w:r>
        <w:rPr>
          <w:i/>
        </w:rPr>
        <w:tab/>
      </w:r>
      <w:r>
        <w:rPr>
          <w:i/>
        </w:rPr>
        <w:tab/>
      </w:r>
      <w:r>
        <w:rPr>
          <w:i/>
        </w:rPr>
        <w:tab/>
      </w:r>
      <w:r>
        <w:rPr>
          <w:i/>
        </w:rPr>
        <w:tab/>
        <w:t>Source: CMCC</w:t>
      </w:r>
    </w:p>
    <w:p w14:paraId="2B846510"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88F6A3" w14:textId="77777777" w:rsidR="00C23990" w:rsidRDefault="00C23990" w:rsidP="00C23990">
      <w:pPr>
        <w:pStyle w:val="Heading4"/>
      </w:pPr>
      <w:bookmarkStart w:id="268" w:name="_Toc159599991"/>
      <w:r>
        <w:t>8.9.4</w:t>
      </w:r>
      <w:r>
        <w:tab/>
        <w:t>BS RF conformance testing requirements</w:t>
      </w:r>
      <w:bookmarkEnd w:id="268"/>
    </w:p>
    <w:p w14:paraId="402176C7" w14:textId="60DA3E58" w:rsidR="00C23990" w:rsidRDefault="00C23990" w:rsidP="00C23990">
      <w:pPr>
        <w:rPr>
          <w:rFonts w:ascii="Arial" w:hAnsi="Arial" w:cs="Arial"/>
          <w:b/>
          <w:sz w:val="24"/>
        </w:rPr>
      </w:pPr>
      <w:r>
        <w:rPr>
          <w:rFonts w:ascii="Arial" w:hAnsi="Arial" w:cs="Arial"/>
          <w:b/>
          <w:color w:val="0000FF"/>
          <w:sz w:val="24"/>
        </w:rPr>
        <w:t>R4-2400052</w:t>
      </w:r>
      <w:r>
        <w:rPr>
          <w:rFonts w:ascii="Arial" w:hAnsi="Arial" w:cs="Arial"/>
          <w:b/>
          <w:color w:val="0000FF"/>
          <w:sz w:val="24"/>
        </w:rPr>
        <w:tab/>
      </w:r>
      <w:r>
        <w:rPr>
          <w:rFonts w:ascii="Arial" w:hAnsi="Arial" w:cs="Arial"/>
          <w:b/>
          <w:sz w:val="24"/>
        </w:rPr>
        <w:t>CR for ATG conformance test for TS 38.141-1</w:t>
      </w:r>
    </w:p>
    <w:p w14:paraId="7C31E23A"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v18.4.0</w:t>
      </w:r>
      <w:r>
        <w:rPr>
          <w:i/>
        </w:rPr>
        <w:tab/>
        <w:t xml:space="preserve">  CR-0407  rev  Cat: B (Rel-18)</w:t>
      </w:r>
      <w:r>
        <w:rPr>
          <w:i/>
        </w:rPr>
        <w:br/>
      </w:r>
      <w:r>
        <w:rPr>
          <w:i/>
        </w:rPr>
        <w:br/>
      </w:r>
      <w:r>
        <w:rPr>
          <w:i/>
        </w:rPr>
        <w:tab/>
      </w:r>
      <w:r>
        <w:rPr>
          <w:i/>
        </w:rPr>
        <w:tab/>
      </w:r>
      <w:r>
        <w:rPr>
          <w:i/>
        </w:rPr>
        <w:tab/>
      </w:r>
      <w:r>
        <w:rPr>
          <w:i/>
        </w:rPr>
        <w:tab/>
      </w:r>
      <w:r>
        <w:rPr>
          <w:i/>
        </w:rPr>
        <w:tab/>
        <w:t>Source: CATT, Huawei, ZTE, CMCC</w:t>
      </w:r>
    </w:p>
    <w:p w14:paraId="5EFB6C47"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FD3CFF" w14:textId="39F418C2" w:rsidR="00C23990" w:rsidRDefault="00C23990" w:rsidP="00C23990">
      <w:pPr>
        <w:rPr>
          <w:rFonts w:ascii="Arial" w:hAnsi="Arial" w:cs="Arial"/>
          <w:b/>
          <w:sz w:val="24"/>
        </w:rPr>
      </w:pPr>
      <w:r>
        <w:rPr>
          <w:rFonts w:ascii="Arial" w:hAnsi="Arial" w:cs="Arial"/>
          <w:b/>
          <w:color w:val="0000FF"/>
          <w:sz w:val="24"/>
        </w:rPr>
        <w:t>R4-2400772</w:t>
      </w:r>
      <w:r>
        <w:rPr>
          <w:rFonts w:ascii="Arial" w:hAnsi="Arial" w:cs="Arial"/>
          <w:b/>
          <w:color w:val="0000FF"/>
          <w:sz w:val="24"/>
        </w:rPr>
        <w:tab/>
      </w:r>
      <w:r>
        <w:rPr>
          <w:rFonts w:ascii="Arial" w:hAnsi="Arial" w:cs="Arial"/>
          <w:b/>
          <w:sz w:val="24"/>
        </w:rPr>
        <w:t>(NR_ATG-Perf)CR for TS 38.104 on RF requirements for ATG BS</w:t>
      </w:r>
    </w:p>
    <w:p w14:paraId="354334B6" w14:textId="77777777" w:rsidR="00C23990" w:rsidRDefault="00C23990" w:rsidP="00C23990">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v18.4.0</w:t>
      </w:r>
      <w:r>
        <w:rPr>
          <w:i/>
        </w:rPr>
        <w:tab/>
        <w:t xml:space="preserve">  CR-0564  rev  Cat: B (Rel-18)</w:t>
      </w:r>
      <w:r>
        <w:rPr>
          <w:i/>
        </w:rPr>
        <w:br/>
      </w:r>
      <w:r>
        <w:rPr>
          <w:i/>
        </w:rPr>
        <w:br/>
      </w:r>
      <w:r>
        <w:rPr>
          <w:i/>
        </w:rPr>
        <w:tab/>
      </w:r>
      <w:r>
        <w:rPr>
          <w:i/>
        </w:rPr>
        <w:tab/>
      </w:r>
      <w:r>
        <w:rPr>
          <w:i/>
        </w:rPr>
        <w:tab/>
      </w:r>
      <w:r>
        <w:rPr>
          <w:i/>
        </w:rPr>
        <w:tab/>
      </w:r>
      <w:r>
        <w:rPr>
          <w:i/>
        </w:rPr>
        <w:tab/>
        <w:t>Source: Huawei, HiSilicon</w:t>
      </w:r>
    </w:p>
    <w:p w14:paraId="2492CD33" w14:textId="77777777" w:rsidR="00C23990" w:rsidRDefault="00C23990" w:rsidP="00C23990">
      <w:pPr>
        <w:rPr>
          <w:rFonts w:ascii="Arial" w:hAnsi="Arial" w:cs="Arial"/>
          <w:b/>
        </w:rPr>
      </w:pPr>
      <w:r>
        <w:rPr>
          <w:rFonts w:ascii="Arial" w:hAnsi="Arial" w:cs="Arial"/>
          <w:b/>
        </w:rPr>
        <w:t xml:space="preserve">Abstract: </w:t>
      </w:r>
    </w:p>
    <w:p w14:paraId="06BD2FC2" w14:textId="77777777" w:rsidR="00C23990" w:rsidRDefault="00C23990" w:rsidP="00C23990">
      <w:r>
        <w:t>Parsing failure: Change request Work Item wrong on CR cover for TDoc R4-2400772. Database value : NR_ATG-Perf. CR cover value : NR_ATG-Core. A revision will be required.</w:t>
      </w:r>
    </w:p>
    <w:p w14:paraId="3F8880FB"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1ABFE3C" w14:textId="2157E2C3" w:rsidR="00C23990" w:rsidRDefault="00C23990" w:rsidP="00C23990">
      <w:pPr>
        <w:rPr>
          <w:rFonts w:ascii="Arial" w:hAnsi="Arial" w:cs="Arial"/>
          <w:b/>
          <w:sz w:val="24"/>
        </w:rPr>
      </w:pPr>
      <w:r>
        <w:rPr>
          <w:rFonts w:ascii="Arial" w:hAnsi="Arial" w:cs="Arial"/>
          <w:b/>
          <w:color w:val="0000FF"/>
          <w:sz w:val="24"/>
        </w:rPr>
        <w:t>R4-2401251</w:t>
      </w:r>
      <w:r>
        <w:rPr>
          <w:rFonts w:ascii="Arial" w:hAnsi="Arial" w:cs="Arial"/>
          <w:b/>
          <w:color w:val="0000FF"/>
          <w:sz w:val="24"/>
        </w:rPr>
        <w:tab/>
      </w:r>
      <w:r>
        <w:rPr>
          <w:rFonts w:ascii="Arial" w:hAnsi="Arial" w:cs="Arial"/>
          <w:b/>
          <w:sz w:val="24"/>
        </w:rPr>
        <w:t>CR for TS 38.141-2 on adding RF requirements for ATG BS</w:t>
      </w:r>
    </w:p>
    <w:p w14:paraId="1A16704C"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v18.4.0</w:t>
      </w:r>
      <w:r>
        <w:rPr>
          <w:i/>
        </w:rPr>
        <w:tab/>
        <w:t xml:space="preserve">  CR-0566  rev  Cat: B (Rel-18)</w:t>
      </w:r>
      <w:r>
        <w:rPr>
          <w:i/>
        </w:rPr>
        <w:br/>
      </w:r>
      <w:r>
        <w:rPr>
          <w:i/>
        </w:rPr>
        <w:br/>
      </w:r>
      <w:r>
        <w:rPr>
          <w:i/>
        </w:rPr>
        <w:tab/>
      </w:r>
      <w:r>
        <w:rPr>
          <w:i/>
        </w:rPr>
        <w:tab/>
      </w:r>
      <w:r>
        <w:rPr>
          <w:i/>
        </w:rPr>
        <w:tab/>
      </w:r>
      <w:r>
        <w:rPr>
          <w:i/>
        </w:rPr>
        <w:tab/>
      </w:r>
      <w:r>
        <w:rPr>
          <w:i/>
        </w:rPr>
        <w:tab/>
        <w:t>Source: ZTE Corporation, CATT</w:t>
      </w:r>
    </w:p>
    <w:p w14:paraId="2306E2FA" w14:textId="77777777" w:rsidR="00C23990" w:rsidRDefault="00C23990" w:rsidP="00C23990">
      <w:pPr>
        <w:rPr>
          <w:rFonts w:ascii="Arial" w:hAnsi="Arial" w:cs="Arial"/>
          <w:b/>
        </w:rPr>
      </w:pPr>
      <w:r>
        <w:rPr>
          <w:rFonts w:ascii="Arial" w:hAnsi="Arial" w:cs="Arial"/>
          <w:b/>
        </w:rPr>
        <w:t xml:space="preserve">Abstract: </w:t>
      </w:r>
    </w:p>
    <w:p w14:paraId="235017F4" w14:textId="77777777" w:rsidR="00C23990" w:rsidRDefault="00C23990" w:rsidP="00C23990">
      <w:r>
        <w:t>This CR is based on the draft CR R4-2321196 which was endorsed in last meeting.</w:t>
      </w:r>
    </w:p>
    <w:p w14:paraId="0BBE085E"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E02121" w14:textId="77777777" w:rsidR="00C23990" w:rsidRDefault="00C23990" w:rsidP="00C23990">
      <w:pPr>
        <w:pStyle w:val="Heading4"/>
      </w:pPr>
      <w:bookmarkStart w:id="269" w:name="_Toc159599992"/>
      <w:r>
        <w:t>8.9.5</w:t>
      </w:r>
      <w:r>
        <w:tab/>
        <w:t>RRM core requirements maintenance</w:t>
      </w:r>
      <w:bookmarkEnd w:id="269"/>
    </w:p>
    <w:p w14:paraId="616115A5" w14:textId="610208D4" w:rsidR="00C23990" w:rsidRDefault="00C23990" w:rsidP="00C23990">
      <w:pPr>
        <w:rPr>
          <w:rFonts w:ascii="Arial" w:hAnsi="Arial" w:cs="Arial"/>
          <w:b/>
          <w:sz w:val="24"/>
        </w:rPr>
      </w:pPr>
      <w:r>
        <w:rPr>
          <w:rFonts w:ascii="Arial" w:hAnsi="Arial" w:cs="Arial"/>
          <w:b/>
          <w:color w:val="0000FF"/>
          <w:sz w:val="24"/>
        </w:rPr>
        <w:t>R4-2400094</w:t>
      </w:r>
      <w:r>
        <w:rPr>
          <w:rFonts w:ascii="Arial" w:hAnsi="Arial" w:cs="Arial"/>
          <w:b/>
          <w:color w:val="0000FF"/>
          <w:sz w:val="24"/>
        </w:rPr>
        <w:tab/>
      </w:r>
      <w:r>
        <w:rPr>
          <w:rFonts w:ascii="Arial" w:hAnsi="Arial" w:cs="Arial"/>
          <w:b/>
          <w:sz w:val="24"/>
        </w:rPr>
        <w:t>(NR_ATG-Core) CR on RRM core requirements maintenance for ATG</w:t>
      </w:r>
    </w:p>
    <w:p w14:paraId="714E82A6"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v18.4.0</w:t>
      </w:r>
      <w:r>
        <w:rPr>
          <w:i/>
        </w:rPr>
        <w:tab/>
        <w:t xml:space="preserve">  CR-3959  rev  Cat: F (Rel-18)</w:t>
      </w:r>
      <w:r>
        <w:rPr>
          <w:i/>
        </w:rPr>
        <w:br/>
      </w:r>
      <w:r>
        <w:rPr>
          <w:i/>
        </w:rPr>
        <w:br/>
      </w:r>
      <w:r>
        <w:rPr>
          <w:i/>
        </w:rPr>
        <w:tab/>
      </w:r>
      <w:r>
        <w:rPr>
          <w:i/>
        </w:rPr>
        <w:tab/>
      </w:r>
      <w:r>
        <w:rPr>
          <w:i/>
        </w:rPr>
        <w:tab/>
      </w:r>
      <w:r>
        <w:rPr>
          <w:i/>
        </w:rPr>
        <w:tab/>
      </w:r>
      <w:r>
        <w:rPr>
          <w:i/>
        </w:rPr>
        <w:tab/>
        <w:t>Source: CATT</w:t>
      </w:r>
    </w:p>
    <w:p w14:paraId="7C510AA9"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22BA02" w14:textId="0DE64606" w:rsidR="00C23990" w:rsidRDefault="00C23990" w:rsidP="00C23990">
      <w:pPr>
        <w:rPr>
          <w:rFonts w:ascii="Arial" w:hAnsi="Arial" w:cs="Arial"/>
          <w:b/>
          <w:sz w:val="24"/>
        </w:rPr>
      </w:pPr>
      <w:r>
        <w:rPr>
          <w:rFonts w:ascii="Arial" w:hAnsi="Arial" w:cs="Arial"/>
          <w:b/>
          <w:color w:val="0000FF"/>
          <w:sz w:val="24"/>
        </w:rPr>
        <w:t>R4-2400279</w:t>
      </w:r>
      <w:r>
        <w:rPr>
          <w:rFonts w:ascii="Arial" w:hAnsi="Arial" w:cs="Arial"/>
          <w:b/>
          <w:color w:val="0000FF"/>
          <w:sz w:val="24"/>
        </w:rPr>
        <w:tab/>
      </w:r>
      <w:r>
        <w:rPr>
          <w:rFonts w:ascii="Arial" w:hAnsi="Arial" w:cs="Arial"/>
          <w:b/>
          <w:sz w:val="24"/>
        </w:rPr>
        <w:t>[NR_ATG-Core] CR 38.133 Correction of normative text in requirements</w:t>
      </w:r>
    </w:p>
    <w:p w14:paraId="4520D0D1"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v18.4.0</w:t>
      </w:r>
      <w:r>
        <w:rPr>
          <w:i/>
        </w:rPr>
        <w:tab/>
        <w:t xml:space="preserve">  CR-3978  rev  Cat: F (Rel-18)</w:t>
      </w:r>
      <w:r>
        <w:rPr>
          <w:i/>
        </w:rPr>
        <w:br/>
      </w:r>
      <w:r>
        <w:rPr>
          <w:i/>
        </w:rPr>
        <w:br/>
      </w:r>
      <w:r>
        <w:rPr>
          <w:i/>
        </w:rPr>
        <w:tab/>
      </w:r>
      <w:r>
        <w:rPr>
          <w:i/>
        </w:rPr>
        <w:tab/>
      </w:r>
      <w:r>
        <w:rPr>
          <w:i/>
        </w:rPr>
        <w:tab/>
      </w:r>
      <w:r>
        <w:rPr>
          <w:i/>
        </w:rPr>
        <w:tab/>
      </w:r>
      <w:r>
        <w:rPr>
          <w:i/>
        </w:rPr>
        <w:tab/>
        <w:t>Source: BeammWave</w:t>
      </w:r>
    </w:p>
    <w:p w14:paraId="395E1AB4" w14:textId="77777777" w:rsidR="00C23990" w:rsidRDefault="00C23990" w:rsidP="00C23990">
      <w:pPr>
        <w:rPr>
          <w:rFonts w:ascii="Arial" w:hAnsi="Arial" w:cs="Arial"/>
          <w:b/>
        </w:rPr>
      </w:pPr>
      <w:r>
        <w:rPr>
          <w:rFonts w:ascii="Arial" w:hAnsi="Arial" w:cs="Arial"/>
          <w:b/>
        </w:rPr>
        <w:t xml:space="preserve">Abstract: </w:t>
      </w:r>
    </w:p>
    <w:p w14:paraId="50C21C79" w14:textId="77777777" w:rsidR="00C23990" w:rsidRDefault="00C23990" w:rsidP="00C23990">
      <w:r>
        <w:t>A requirement that was added after RAN4#108 by Cat B CR 3650 for the Rel-18 WI NR_ATG-Core is phrased in a way that violates the guidelines in the Foreword section of TS 38.133 on the usage of modal verbs in normative text. This leads to that the (intende</w:t>
      </w:r>
    </w:p>
    <w:p w14:paraId="1F555666"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AF308F" w14:textId="6162F75E" w:rsidR="00C23990" w:rsidRDefault="00C23990" w:rsidP="00C23990">
      <w:pPr>
        <w:rPr>
          <w:rFonts w:ascii="Arial" w:hAnsi="Arial" w:cs="Arial"/>
          <w:b/>
          <w:sz w:val="24"/>
        </w:rPr>
      </w:pPr>
      <w:r>
        <w:rPr>
          <w:rFonts w:ascii="Arial" w:hAnsi="Arial" w:cs="Arial"/>
          <w:b/>
          <w:color w:val="0000FF"/>
          <w:sz w:val="24"/>
        </w:rPr>
        <w:t>R4-2400835</w:t>
      </w:r>
      <w:r>
        <w:rPr>
          <w:rFonts w:ascii="Arial" w:hAnsi="Arial" w:cs="Arial"/>
          <w:b/>
          <w:color w:val="0000FF"/>
          <w:sz w:val="24"/>
        </w:rPr>
        <w:tab/>
      </w:r>
      <w:r>
        <w:rPr>
          <w:rFonts w:ascii="Arial" w:hAnsi="Arial" w:cs="Arial"/>
          <w:b/>
          <w:sz w:val="24"/>
        </w:rPr>
        <w:t>(NR_ATG-Core) Discussion on the remaining FFS UE features for NR ATG</w:t>
      </w:r>
    </w:p>
    <w:p w14:paraId="7F86CFE5" w14:textId="77777777" w:rsidR="00C23990" w:rsidRDefault="00C23990" w:rsidP="00C23990">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CMCC</w:t>
      </w:r>
    </w:p>
    <w:p w14:paraId="2EC016EF"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F9D5C0" w14:textId="2416B3D2" w:rsidR="00C23990" w:rsidRDefault="00C23990" w:rsidP="00C23990">
      <w:pPr>
        <w:rPr>
          <w:rFonts w:ascii="Arial" w:hAnsi="Arial" w:cs="Arial"/>
          <w:b/>
          <w:sz w:val="24"/>
        </w:rPr>
      </w:pPr>
      <w:r>
        <w:rPr>
          <w:rFonts w:ascii="Arial" w:hAnsi="Arial" w:cs="Arial"/>
          <w:b/>
          <w:color w:val="0000FF"/>
          <w:sz w:val="24"/>
        </w:rPr>
        <w:t>R4-2400836</w:t>
      </w:r>
      <w:r>
        <w:rPr>
          <w:rFonts w:ascii="Arial" w:hAnsi="Arial" w:cs="Arial"/>
          <w:b/>
          <w:color w:val="0000FF"/>
          <w:sz w:val="24"/>
        </w:rPr>
        <w:tab/>
      </w:r>
      <w:r>
        <w:rPr>
          <w:rFonts w:ascii="Arial" w:hAnsi="Arial" w:cs="Arial"/>
          <w:b/>
          <w:sz w:val="24"/>
        </w:rPr>
        <w:t>(NR_ATG-Core) CR to TS 38.133 Correction of core requirements for NR ATG</w:t>
      </w:r>
    </w:p>
    <w:p w14:paraId="3690B720" w14:textId="77777777" w:rsidR="00C23990" w:rsidRDefault="00C23990" w:rsidP="00C23990">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38.133 v18.4.0</w:t>
      </w:r>
      <w:r>
        <w:rPr>
          <w:i/>
        </w:rPr>
        <w:tab/>
        <w:t xml:space="preserve">  CR-4055  rev  Cat: F (Rel-18)</w:t>
      </w:r>
      <w:r>
        <w:rPr>
          <w:i/>
        </w:rPr>
        <w:br/>
      </w:r>
      <w:r>
        <w:rPr>
          <w:i/>
        </w:rPr>
        <w:lastRenderedPageBreak/>
        <w:br/>
      </w:r>
      <w:r>
        <w:rPr>
          <w:i/>
        </w:rPr>
        <w:tab/>
      </w:r>
      <w:r>
        <w:rPr>
          <w:i/>
        </w:rPr>
        <w:tab/>
      </w:r>
      <w:r>
        <w:rPr>
          <w:i/>
        </w:rPr>
        <w:tab/>
      </w:r>
      <w:r>
        <w:rPr>
          <w:i/>
        </w:rPr>
        <w:tab/>
      </w:r>
      <w:r>
        <w:rPr>
          <w:i/>
        </w:rPr>
        <w:tab/>
        <w:t>Source: CMCC</w:t>
      </w:r>
    </w:p>
    <w:p w14:paraId="45F9EFD3" w14:textId="77777777" w:rsidR="00C23990" w:rsidRDefault="00C23990" w:rsidP="00C23990">
      <w:pPr>
        <w:rPr>
          <w:rFonts w:ascii="Arial" w:hAnsi="Arial" w:cs="Arial"/>
          <w:b/>
        </w:rPr>
      </w:pPr>
      <w:r>
        <w:rPr>
          <w:rFonts w:ascii="Arial" w:hAnsi="Arial" w:cs="Arial"/>
          <w:b/>
        </w:rPr>
        <w:t xml:space="preserve">Abstract: </w:t>
      </w:r>
    </w:p>
    <w:p w14:paraId="5E1437EF" w14:textId="77777777" w:rsidR="00C23990" w:rsidRDefault="00C23990" w:rsidP="00C23990">
      <w:r>
        <w:t>The CR number is missing on the CR coversheet. Parsing Failure: Change request number wrong on CR cover for TDoc R4-2400836. Database value : 4055. CR cover value : -. This formal CR is for endorsement, due to CR coversheet misalignment.</w:t>
      </w:r>
    </w:p>
    <w:p w14:paraId="6466A736"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5A6650" w14:textId="48D09339" w:rsidR="00C23990" w:rsidRDefault="00C23990" w:rsidP="00C23990">
      <w:pPr>
        <w:rPr>
          <w:rFonts w:ascii="Arial" w:hAnsi="Arial" w:cs="Arial"/>
          <w:b/>
          <w:sz w:val="24"/>
        </w:rPr>
      </w:pPr>
      <w:r>
        <w:rPr>
          <w:rFonts w:ascii="Arial" w:hAnsi="Arial" w:cs="Arial"/>
          <w:b/>
          <w:color w:val="0000FF"/>
          <w:sz w:val="24"/>
        </w:rPr>
        <w:t>R4-2401331</w:t>
      </w:r>
      <w:r>
        <w:rPr>
          <w:rFonts w:ascii="Arial" w:hAnsi="Arial" w:cs="Arial"/>
          <w:b/>
          <w:color w:val="0000FF"/>
          <w:sz w:val="24"/>
        </w:rPr>
        <w:tab/>
      </w:r>
      <w:r>
        <w:rPr>
          <w:rFonts w:ascii="Arial" w:hAnsi="Arial" w:cs="Arial"/>
          <w:b/>
          <w:sz w:val="24"/>
        </w:rPr>
        <w:t>Discussion on core requirements maintenance for ATG</w:t>
      </w:r>
    </w:p>
    <w:p w14:paraId="5ABDFC66" w14:textId="77777777" w:rsidR="00C23990" w:rsidRDefault="00C23990" w:rsidP="00C239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06C4366C"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1B21C6" w14:textId="35AE25D0" w:rsidR="00C23990" w:rsidRDefault="00C23990" w:rsidP="00C23990">
      <w:pPr>
        <w:rPr>
          <w:rFonts w:ascii="Arial" w:hAnsi="Arial" w:cs="Arial"/>
          <w:b/>
          <w:sz w:val="24"/>
        </w:rPr>
      </w:pPr>
      <w:r>
        <w:rPr>
          <w:rFonts w:ascii="Arial" w:hAnsi="Arial" w:cs="Arial"/>
          <w:b/>
          <w:color w:val="0000FF"/>
          <w:sz w:val="24"/>
        </w:rPr>
        <w:t>R4-2401332</w:t>
      </w:r>
      <w:r>
        <w:rPr>
          <w:rFonts w:ascii="Arial" w:hAnsi="Arial" w:cs="Arial"/>
          <w:b/>
          <w:color w:val="0000FF"/>
          <w:sz w:val="24"/>
        </w:rPr>
        <w:tab/>
      </w:r>
      <w:r>
        <w:rPr>
          <w:rFonts w:ascii="Arial" w:hAnsi="Arial" w:cs="Arial"/>
          <w:b/>
          <w:sz w:val="24"/>
        </w:rPr>
        <w:t>DraftCR on maintenance for ATG RRM requirements</w:t>
      </w:r>
    </w:p>
    <w:p w14:paraId="783E6B0C" w14:textId="77777777" w:rsidR="00C23990" w:rsidRDefault="00C23990" w:rsidP="00C2399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v18.4.0</w:t>
      </w:r>
      <w:r>
        <w:rPr>
          <w:i/>
        </w:rPr>
        <w:tab/>
        <w:t xml:space="preserve">  CR-  rev  Cat: F (Rel-18)</w:t>
      </w:r>
      <w:r>
        <w:rPr>
          <w:i/>
        </w:rPr>
        <w:br/>
      </w:r>
      <w:r>
        <w:rPr>
          <w:i/>
        </w:rPr>
        <w:br/>
      </w:r>
      <w:r>
        <w:rPr>
          <w:i/>
        </w:rPr>
        <w:tab/>
      </w:r>
      <w:r>
        <w:rPr>
          <w:i/>
        </w:rPr>
        <w:tab/>
      </w:r>
      <w:r>
        <w:rPr>
          <w:i/>
        </w:rPr>
        <w:tab/>
      </w:r>
      <w:r>
        <w:rPr>
          <w:i/>
        </w:rPr>
        <w:tab/>
      </w:r>
      <w:r>
        <w:rPr>
          <w:i/>
        </w:rPr>
        <w:tab/>
        <w:t>Source: Huawei, HiSilicon</w:t>
      </w:r>
    </w:p>
    <w:p w14:paraId="4F8ADFC8"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377B57" w14:textId="316670B9" w:rsidR="00C23990" w:rsidRDefault="00C23990" w:rsidP="00C23990">
      <w:pPr>
        <w:rPr>
          <w:rFonts w:ascii="Arial" w:hAnsi="Arial" w:cs="Arial"/>
          <w:b/>
          <w:sz w:val="24"/>
        </w:rPr>
      </w:pPr>
      <w:r>
        <w:rPr>
          <w:rFonts w:ascii="Arial" w:hAnsi="Arial" w:cs="Arial"/>
          <w:b/>
          <w:color w:val="0000FF"/>
          <w:sz w:val="24"/>
        </w:rPr>
        <w:t>R4-2401640</w:t>
      </w:r>
      <w:r>
        <w:rPr>
          <w:rFonts w:ascii="Arial" w:hAnsi="Arial" w:cs="Arial"/>
          <w:b/>
          <w:color w:val="0000FF"/>
          <w:sz w:val="24"/>
        </w:rPr>
        <w:tab/>
      </w:r>
      <w:r>
        <w:rPr>
          <w:rFonts w:ascii="Arial" w:hAnsi="Arial" w:cs="Arial"/>
          <w:b/>
          <w:sz w:val="24"/>
        </w:rPr>
        <w:t>Discussion on ATG maintenance of core part</w:t>
      </w:r>
    </w:p>
    <w:p w14:paraId="0F8E7D92" w14:textId="77777777" w:rsidR="00C23990" w:rsidRDefault="00C23990" w:rsidP="00C2399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4572329C"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7D0EE5" w14:textId="78C4066D" w:rsidR="00C23990" w:rsidRDefault="00C23990" w:rsidP="00C23990">
      <w:pPr>
        <w:rPr>
          <w:rFonts w:ascii="Arial" w:hAnsi="Arial" w:cs="Arial"/>
          <w:b/>
          <w:sz w:val="24"/>
        </w:rPr>
      </w:pPr>
      <w:r>
        <w:rPr>
          <w:rFonts w:ascii="Arial" w:hAnsi="Arial" w:cs="Arial"/>
          <w:b/>
          <w:color w:val="0000FF"/>
          <w:sz w:val="24"/>
        </w:rPr>
        <w:t>R4-2402023</w:t>
      </w:r>
      <w:r>
        <w:rPr>
          <w:rFonts w:ascii="Arial" w:hAnsi="Arial" w:cs="Arial"/>
          <w:b/>
          <w:color w:val="0000FF"/>
          <w:sz w:val="24"/>
        </w:rPr>
        <w:tab/>
      </w:r>
      <w:r>
        <w:rPr>
          <w:rFonts w:ascii="Arial" w:hAnsi="Arial" w:cs="Arial"/>
          <w:b/>
          <w:sz w:val="24"/>
        </w:rPr>
        <w:t>Draft CR correcting unified TCI state switching requirements</w:t>
      </w:r>
    </w:p>
    <w:p w14:paraId="650F8F74" w14:textId="77777777" w:rsidR="00C23990" w:rsidRDefault="00C23990" w:rsidP="00C2399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v18.4.0</w:t>
      </w:r>
      <w:r>
        <w:rPr>
          <w:i/>
        </w:rPr>
        <w:tab/>
        <w:t xml:space="preserve">  CR-  rev  Cat: F (Rel-18)</w:t>
      </w:r>
      <w:r>
        <w:rPr>
          <w:i/>
        </w:rPr>
        <w:br/>
      </w:r>
      <w:r>
        <w:rPr>
          <w:i/>
        </w:rPr>
        <w:br/>
      </w:r>
      <w:r>
        <w:rPr>
          <w:i/>
        </w:rPr>
        <w:tab/>
      </w:r>
      <w:r>
        <w:rPr>
          <w:i/>
        </w:rPr>
        <w:tab/>
      </w:r>
      <w:r>
        <w:rPr>
          <w:i/>
        </w:rPr>
        <w:tab/>
      </w:r>
      <w:r>
        <w:rPr>
          <w:i/>
        </w:rPr>
        <w:tab/>
      </w:r>
      <w:r>
        <w:rPr>
          <w:i/>
        </w:rPr>
        <w:tab/>
        <w:t>Source: Nokia, Nokia Shanghai Bell</w:t>
      </w:r>
    </w:p>
    <w:p w14:paraId="61CFE135"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03932B" w14:textId="77777777" w:rsidR="00C23990" w:rsidRDefault="00C23990" w:rsidP="00C23990">
      <w:pPr>
        <w:pStyle w:val="Heading4"/>
      </w:pPr>
      <w:bookmarkStart w:id="270" w:name="_Toc159599993"/>
      <w:r>
        <w:t>8.9.6</w:t>
      </w:r>
      <w:r>
        <w:tab/>
        <w:t>RRM performance requirements</w:t>
      </w:r>
      <w:bookmarkEnd w:id="270"/>
    </w:p>
    <w:p w14:paraId="5313094B" w14:textId="2B7BC2DB" w:rsidR="00C23990" w:rsidRDefault="00C23990" w:rsidP="00C23990">
      <w:pPr>
        <w:rPr>
          <w:rFonts w:ascii="Arial" w:hAnsi="Arial" w:cs="Arial"/>
          <w:b/>
          <w:sz w:val="24"/>
        </w:rPr>
      </w:pPr>
      <w:r>
        <w:rPr>
          <w:rFonts w:ascii="Arial" w:hAnsi="Arial" w:cs="Arial"/>
          <w:b/>
          <w:color w:val="0000FF"/>
          <w:sz w:val="24"/>
        </w:rPr>
        <w:t>R4-2400095</w:t>
      </w:r>
      <w:r>
        <w:rPr>
          <w:rFonts w:ascii="Arial" w:hAnsi="Arial" w:cs="Arial"/>
          <w:b/>
          <w:color w:val="0000FF"/>
          <w:sz w:val="24"/>
        </w:rPr>
        <w:tab/>
      </w:r>
      <w:r>
        <w:rPr>
          <w:rFonts w:ascii="Arial" w:hAnsi="Arial" w:cs="Arial"/>
          <w:b/>
          <w:sz w:val="24"/>
        </w:rPr>
        <w:t>Discussion on RRM performance requirement for ATG</w:t>
      </w:r>
    </w:p>
    <w:p w14:paraId="0DC1189B" w14:textId="77777777" w:rsidR="00C23990" w:rsidRDefault="00C23990" w:rsidP="00C239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1E2B08EA"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C901C8" w14:textId="03FD0C47" w:rsidR="00C23990" w:rsidRDefault="00C23990" w:rsidP="00C23990">
      <w:pPr>
        <w:rPr>
          <w:rFonts w:ascii="Arial" w:hAnsi="Arial" w:cs="Arial"/>
          <w:b/>
          <w:sz w:val="24"/>
        </w:rPr>
      </w:pPr>
      <w:r>
        <w:rPr>
          <w:rFonts w:ascii="Arial" w:hAnsi="Arial" w:cs="Arial"/>
          <w:b/>
          <w:color w:val="0000FF"/>
          <w:sz w:val="24"/>
        </w:rPr>
        <w:t>R4-2400096</w:t>
      </w:r>
      <w:r>
        <w:rPr>
          <w:rFonts w:ascii="Arial" w:hAnsi="Arial" w:cs="Arial"/>
          <w:b/>
          <w:color w:val="0000FF"/>
          <w:sz w:val="24"/>
        </w:rPr>
        <w:tab/>
      </w:r>
      <w:r>
        <w:rPr>
          <w:rFonts w:ascii="Arial" w:hAnsi="Arial" w:cs="Arial"/>
          <w:b/>
          <w:sz w:val="24"/>
        </w:rPr>
        <w:t>Draft CR on test cases for RA and RRC Connection Release with Redirection for ATG</w:t>
      </w:r>
    </w:p>
    <w:p w14:paraId="3E8ED74B" w14:textId="77777777" w:rsidR="00C23990" w:rsidRDefault="00C23990" w:rsidP="00C2399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v18.4.0</w:t>
      </w:r>
      <w:r>
        <w:rPr>
          <w:i/>
        </w:rPr>
        <w:tab/>
        <w:t xml:space="preserve">  CR-  rev  Cat: B (Rel-18)</w:t>
      </w:r>
      <w:r>
        <w:rPr>
          <w:i/>
        </w:rPr>
        <w:br/>
      </w:r>
      <w:r>
        <w:rPr>
          <w:i/>
        </w:rPr>
        <w:br/>
      </w:r>
      <w:r>
        <w:rPr>
          <w:i/>
        </w:rPr>
        <w:tab/>
      </w:r>
      <w:r>
        <w:rPr>
          <w:i/>
        </w:rPr>
        <w:tab/>
      </w:r>
      <w:r>
        <w:rPr>
          <w:i/>
        </w:rPr>
        <w:tab/>
      </w:r>
      <w:r>
        <w:rPr>
          <w:i/>
        </w:rPr>
        <w:tab/>
      </w:r>
      <w:r>
        <w:rPr>
          <w:i/>
        </w:rPr>
        <w:tab/>
        <w:t>Source: CATT</w:t>
      </w:r>
    </w:p>
    <w:p w14:paraId="65789033"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AD3F42" w14:textId="1A733B3D" w:rsidR="00C23990" w:rsidRDefault="00C23990" w:rsidP="00C23990">
      <w:pPr>
        <w:rPr>
          <w:rFonts w:ascii="Arial" w:hAnsi="Arial" w:cs="Arial"/>
          <w:b/>
          <w:sz w:val="24"/>
        </w:rPr>
      </w:pPr>
      <w:r>
        <w:rPr>
          <w:rFonts w:ascii="Arial" w:hAnsi="Arial" w:cs="Arial"/>
          <w:b/>
          <w:color w:val="0000FF"/>
          <w:sz w:val="24"/>
        </w:rPr>
        <w:t>R4-2400097</w:t>
      </w:r>
      <w:r>
        <w:rPr>
          <w:rFonts w:ascii="Arial" w:hAnsi="Arial" w:cs="Arial"/>
          <w:b/>
          <w:color w:val="0000FF"/>
          <w:sz w:val="24"/>
        </w:rPr>
        <w:tab/>
      </w:r>
      <w:r>
        <w:rPr>
          <w:rFonts w:ascii="Arial" w:hAnsi="Arial" w:cs="Arial"/>
          <w:b/>
          <w:sz w:val="24"/>
        </w:rPr>
        <w:t>Draft CR on test cases for measurement performance requirements  for ATG</w:t>
      </w:r>
    </w:p>
    <w:p w14:paraId="3BBA65F8" w14:textId="77777777" w:rsidR="00C23990" w:rsidRDefault="00C23990" w:rsidP="00C23990">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v18.4.0</w:t>
      </w:r>
      <w:r>
        <w:rPr>
          <w:i/>
        </w:rPr>
        <w:tab/>
        <w:t xml:space="preserve">  CR-  rev  Cat: B (Rel-18)</w:t>
      </w:r>
      <w:r>
        <w:rPr>
          <w:i/>
        </w:rPr>
        <w:br/>
      </w:r>
      <w:r>
        <w:rPr>
          <w:i/>
        </w:rPr>
        <w:br/>
      </w:r>
      <w:r>
        <w:rPr>
          <w:i/>
        </w:rPr>
        <w:tab/>
      </w:r>
      <w:r>
        <w:rPr>
          <w:i/>
        </w:rPr>
        <w:tab/>
      </w:r>
      <w:r>
        <w:rPr>
          <w:i/>
        </w:rPr>
        <w:tab/>
      </w:r>
      <w:r>
        <w:rPr>
          <w:i/>
        </w:rPr>
        <w:tab/>
      </w:r>
      <w:r>
        <w:rPr>
          <w:i/>
        </w:rPr>
        <w:tab/>
        <w:t>Source: CATT</w:t>
      </w:r>
    </w:p>
    <w:p w14:paraId="2F432EC6"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1AF77F" w14:textId="4F3DEFAE" w:rsidR="00C23990" w:rsidRDefault="00C23990" w:rsidP="00C23990">
      <w:pPr>
        <w:rPr>
          <w:rFonts w:ascii="Arial" w:hAnsi="Arial" w:cs="Arial"/>
          <w:b/>
          <w:sz w:val="24"/>
        </w:rPr>
      </w:pPr>
      <w:r>
        <w:rPr>
          <w:rFonts w:ascii="Arial" w:hAnsi="Arial" w:cs="Arial"/>
          <w:b/>
          <w:color w:val="0000FF"/>
          <w:sz w:val="24"/>
        </w:rPr>
        <w:t>R4-2400416</w:t>
      </w:r>
      <w:r>
        <w:rPr>
          <w:rFonts w:ascii="Arial" w:hAnsi="Arial" w:cs="Arial"/>
          <w:b/>
          <w:color w:val="0000FF"/>
          <w:sz w:val="24"/>
        </w:rPr>
        <w:tab/>
      </w:r>
      <w:r>
        <w:rPr>
          <w:rFonts w:ascii="Arial" w:hAnsi="Arial" w:cs="Arial"/>
          <w:b/>
          <w:sz w:val="24"/>
        </w:rPr>
        <w:t>On RRM performance requirement for ATG UE</w:t>
      </w:r>
    </w:p>
    <w:p w14:paraId="5DCD2ED2" w14:textId="77777777" w:rsidR="00C23990" w:rsidRDefault="00C23990" w:rsidP="00C239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43AAD829"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7A6FA6" w14:textId="2EB20CB6" w:rsidR="00C23990" w:rsidRDefault="00C23990" w:rsidP="00C23990">
      <w:pPr>
        <w:rPr>
          <w:rFonts w:ascii="Arial" w:hAnsi="Arial" w:cs="Arial"/>
          <w:b/>
          <w:sz w:val="24"/>
        </w:rPr>
      </w:pPr>
      <w:r>
        <w:rPr>
          <w:rFonts w:ascii="Arial" w:hAnsi="Arial" w:cs="Arial"/>
          <w:b/>
          <w:color w:val="0000FF"/>
          <w:sz w:val="24"/>
        </w:rPr>
        <w:t>R4-2400417</w:t>
      </w:r>
      <w:r>
        <w:rPr>
          <w:rFonts w:ascii="Arial" w:hAnsi="Arial" w:cs="Arial"/>
          <w:b/>
          <w:color w:val="0000FF"/>
          <w:sz w:val="24"/>
        </w:rPr>
        <w:tab/>
      </w:r>
      <w:r>
        <w:rPr>
          <w:rFonts w:ascii="Arial" w:hAnsi="Arial" w:cs="Arial"/>
          <w:b/>
          <w:sz w:val="24"/>
        </w:rPr>
        <w:t>Draft CR on RRM test case for ATG UE transmit timing</w:t>
      </w:r>
    </w:p>
    <w:p w14:paraId="4AA02BB4" w14:textId="77777777" w:rsidR="00C23990" w:rsidRDefault="00C23990" w:rsidP="00C2399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v18.4.0</w:t>
      </w:r>
      <w:r>
        <w:rPr>
          <w:i/>
        </w:rPr>
        <w:tab/>
        <w:t xml:space="preserve">  CR-  rev  Cat: B (Rel-18)</w:t>
      </w:r>
      <w:r>
        <w:rPr>
          <w:i/>
        </w:rPr>
        <w:br/>
      </w:r>
      <w:r>
        <w:rPr>
          <w:i/>
        </w:rPr>
        <w:br/>
      </w:r>
      <w:r>
        <w:rPr>
          <w:i/>
        </w:rPr>
        <w:tab/>
      </w:r>
      <w:r>
        <w:rPr>
          <w:i/>
        </w:rPr>
        <w:tab/>
      </w:r>
      <w:r>
        <w:rPr>
          <w:i/>
        </w:rPr>
        <w:tab/>
      </w:r>
      <w:r>
        <w:rPr>
          <w:i/>
        </w:rPr>
        <w:tab/>
      </w:r>
      <w:r>
        <w:rPr>
          <w:i/>
        </w:rPr>
        <w:tab/>
        <w:t>Source: Apple</w:t>
      </w:r>
    </w:p>
    <w:p w14:paraId="4CFEF847"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126532" w14:textId="266AB1B6" w:rsidR="00C23990" w:rsidRDefault="00C23990" w:rsidP="00C23990">
      <w:pPr>
        <w:rPr>
          <w:rFonts w:ascii="Arial" w:hAnsi="Arial" w:cs="Arial"/>
          <w:b/>
          <w:sz w:val="24"/>
        </w:rPr>
      </w:pPr>
      <w:r>
        <w:rPr>
          <w:rFonts w:ascii="Arial" w:hAnsi="Arial" w:cs="Arial"/>
          <w:b/>
          <w:color w:val="0000FF"/>
          <w:sz w:val="24"/>
        </w:rPr>
        <w:t>R4-2400837</w:t>
      </w:r>
      <w:r>
        <w:rPr>
          <w:rFonts w:ascii="Arial" w:hAnsi="Arial" w:cs="Arial"/>
          <w:b/>
          <w:color w:val="0000FF"/>
          <w:sz w:val="24"/>
        </w:rPr>
        <w:tab/>
      </w:r>
      <w:r>
        <w:rPr>
          <w:rFonts w:ascii="Arial" w:hAnsi="Arial" w:cs="Arial"/>
          <w:b/>
          <w:sz w:val="24"/>
        </w:rPr>
        <w:t>(NR_ATG-Perf) Discussion on RRM performance requirements for ATG</w:t>
      </w:r>
    </w:p>
    <w:p w14:paraId="6246BF8D" w14:textId="77777777" w:rsidR="00C23990" w:rsidRDefault="00C23990" w:rsidP="00C23990">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CMCC</w:t>
      </w:r>
    </w:p>
    <w:p w14:paraId="2A7AFFEA"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8401B7" w14:textId="7FBF6B2D" w:rsidR="00C23990" w:rsidRDefault="00C23990" w:rsidP="00C23990">
      <w:pPr>
        <w:rPr>
          <w:rFonts w:ascii="Arial" w:hAnsi="Arial" w:cs="Arial"/>
          <w:b/>
          <w:sz w:val="24"/>
        </w:rPr>
      </w:pPr>
      <w:r>
        <w:rPr>
          <w:rFonts w:ascii="Arial" w:hAnsi="Arial" w:cs="Arial"/>
          <w:b/>
          <w:color w:val="0000FF"/>
          <w:sz w:val="24"/>
        </w:rPr>
        <w:t>R4-2400838</w:t>
      </w:r>
      <w:r>
        <w:rPr>
          <w:rFonts w:ascii="Arial" w:hAnsi="Arial" w:cs="Arial"/>
          <w:b/>
          <w:color w:val="0000FF"/>
          <w:sz w:val="24"/>
        </w:rPr>
        <w:tab/>
      </w:r>
      <w:r>
        <w:rPr>
          <w:rFonts w:ascii="Arial" w:hAnsi="Arial" w:cs="Arial"/>
          <w:b/>
          <w:sz w:val="24"/>
        </w:rPr>
        <w:t>(NR_ATG-Perf) draftCR to TS 38.133 Introduction of cell re-selection and HOCHO test cases for ATG</w:t>
      </w:r>
    </w:p>
    <w:p w14:paraId="031F4CA6" w14:textId="77777777" w:rsidR="00C23990" w:rsidRDefault="00C23990" w:rsidP="00C2399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v18.4.0</w:t>
      </w:r>
      <w:r>
        <w:rPr>
          <w:i/>
        </w:rPr>
        <w:tab/>
        <w:t xml:space="preserve">  CR-  rev  Cat: B (Rel-18)</w:t>
      </w:r>
      <w:r>
        <w:rPr>
          <w:i/>
        </w:rPr>
        <w:br/>
      </w:r>
      <w:r>
        <w:rPr>
          <w:i/>
        </w:rPr>
        <w:br/>
      </w:r>
      <w:r>
        <w:rPr>
          <w:i/>
        </w:rPr>
        <w:tab/>
      </w:r>
      <w:r>
        <w:rPr>
          <w:i/>
        </w:rPr>
        <w:tab/>
      </w:r>
      <w:r>
        <w:rPr>
          <w:i/>
        </w:rPr>
        <w:tab/>
      </w:r>
      <w:r>
        <w:rPr>
          <w:i/>
        </w:rPr>
        <w:tab/>
      </w:r>
      <w:r>
        <w:rPr>
          <w:i/>
        </w:rPr>
        <w:tab/>
        <w:t>Source: CMCC</w:t>
      </w:r>
    </w:p>
    <w:p w14:paraId="15C973A9"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A97D85" w14:textId="405925A6" w:rsidR="00C23990" w:rsidRDefault="00C23990" w:rsidP="00C23990">
      <w:pPr>
        <w:rPr>
          <w:rFonts w:ascii="Arial" w:hAnsi="Arial" w:cs="Arial"/>
          <w:b/>
          <w:sz w:val="24"/>
        </w:rPr>
      </w:pPr>
      <w:r>
        <w:rPr>
          <w:rFonts w:ascii="Arial" w:hAnsi="Arial" w:cs="Arial"/>
          <w:b/>
          <w:color w:val="0000FF"/>
          <w:sz w:val="24"/>
        </w:rPr>
        <w:t>R4-2400839</w:t>
      </w:r>
      <w:r>
        <w:rPr>
          <w:rFonts w:ascii="Arial" w:hAnsi="Arial" w:cs="Arial"/>
          <w:b/>
          <w:color w:val="0000FF"/>
          <w:sz w:val="24"/>
        </w:rPr>
        <w:tab/>
      </w:r>
      <w:r>
        <w:rPr>
          <w:rFonts w:ascii="Arial" w:hAnsi="Arial" w:cs="Arial"/>
          <w:b/>
          <w:sz w:val="24"/>
        </w:rPr>
        <w:t>(NR_ATG-Perf) BigCR to TS 38.133 Introduction of test cases for NR ATG</w:t>
      </w:r>
    </w:p>
    <w:p w14:paraId="3FECFAEF"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v18.4.0</w:t>
      </w:r>
      <w:r>
        <w:rPr>
          <w:i/>
        </w:rPr>
        <w:tab/>
        <w:t xml:space="preserve">  CR-4056  rev  Cat: B (Rel-18)</w:t>
      </w:r>
      <w:r>
        <w:rPr>
          <w:i/>
        </w:rPr>
        <w:br/>
      </w:r>
      <w:r>
        <w:rPr>
          <w:i/>
        </w:rPr>
        <w:br/>
      </w:r>
      <w:r>
        <w:rPr>
          <w:i/>
        </w:rPr>
        <w:tab/>
      </w:r>
      <w:r>
        <w:rPr>
          <w:i/>
        </w:rPr>
        <w:tab/>
      </w:r>
      <w:r>
        <w:rPr>
          <w:i/>
        </w:rPr>
        <w:tab/>
      </w:r>
      <w:r>
        <w:rPr>
          <w:i/>
        </w:rPr>
        <w:tab/>
      </w:r>
      <w:r>
        <w:rPr>
          <w:i/>
        </w:rPr>
        <w:tab/>
        <w:t>Source: CMCC</w:t>
      </w:r>
    </w:p>
    <w:p w14:paraId="54D0CD11"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CF11D8" w14:textId="6BAEA724" w:rsidR="00C23990" w:rsidRDefault="00C23990" w:rsidP="00C23990">
      <w:pPr>
        <w:rPr>
          <w:rFonts w:ascii="Arial" w:hAnsi="Arial" w:cs="Arial"/>
          <w:b/>
          <w:sz w:val="24"/>
        </w:rPr>
      </w:pPr>
      <w:r>
        <w:rPr>
          <w:rFonts w:ascii="Arial" w:hAnsi="Arial" w:cs="Arial"/>
          <w:b/>
          <w:color w:val="0000FF"/>
          <w:sz w:val="24"/>
        </w:rPr>
        <w:t>R4-2400949</w:t>
      </w:r>
      <w:r>
        <w:rPr>
          <w:rFonts w:ascii="Arial" w:hAnsi="Arial" w:cs="Arial"/>
          <w:b/>
          <w:color w:val="0000FF"/>
          <w:sz w:val="24"/>
        </w:rPr>
        <w:tab/>
      </w:r>
      <w:r>
        <w:rPr>
          <w:rFonts w:ascii="Arial" w:hAnsi="Arial" w:cs="Arial"/>
          <w:b/>
          <w:sz w:val="24"/>
        </w:rPr>
        <w:t>Discussion on RRM performance for ATG</w:t>
      </w:r>
    </w:p>
    <w:p w14:paraId="615BE82E" w14:textId="77777777" w:rsidR="00C23990" w:rsidRDefault="00C23990" w:rsidP="00C239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Inc.</w:t>
      </w:r>
    </w:p>
    <w:p w14:paraId="18ACA7DD"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84A1B4" w14:textId="37503AC8" w:rsidR="00C23990" w:rsidRDefault="00C23990" w:rsidP="00C23990">
      <w:pPr>
        <w:rPr>
          <w:rFonts w:ascii="Arial" w:hAnsi="Arial" w:cs="Arial"/>
          <w:b/>
          <w:sz w:val="24"/>
        </w:rPr>
      </w:pPr>
      <w:r>
        <w:rPr>
          <w:rFonts w:ascii="Arial" w:hAnsi="Arial" w:cs="Arial"/>
          <w:b/>
          <w:color w:val="0000FF"/>
          <w:sz w:val="24"/>
        </w:rPr>
        <w:t>R4-2400950</w:t>
      </w:r>
      <w:r>
        <w:rPr>
          <w:rFonts w:ascii="Arial" w:hAnsi="Arial" w:cs="Arial"/>
          <w:b/>
          <w:color w:val="0000FF"/>
          <w:sz w:val="24"/>
        </w:rPr>
        <w:tab/>
      </w:r>
      <w:r>
        <w:rPr>
          <w:rFonts w:ascii="Arial" w:hAnsi="Arial" w:cs="Arial"/>
          <w:b/>
          <w:sz w:val="24"/>
        </w:rPr>
        <w:t>Draft CR on RRM test cases (ATG 5-8 to ATG 5-13) for ATG</w:t>
      </w:r>
    </w:p>
    <w:p w14:paraId="53A26319" w14:textId="77777777" w:rsidR="00C23990" w:rsidRDefault="00C23990" w:rsidP="00C2399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v18.4.0</w:t>
      </w:r>
      <w:r>
        <w:rPr>
          <w:i/>
        </w:rPr>
        <w:tab/>
        <w:t xml:space="preserve">  CR-  rev  Cat: B (Rel-18)</w:t>
      </w:r>
      <w:r>
        <w:rPr>
          <w:i/>
        </w:rPr>
        <w:br/>
      </w:r>
      <w:r>
        <w:rPr>
          <w:i/>
        </w:rPr>
        <w:br/>
      </w:r>
      <w:r>
        <w:rPr>
          <w:i/>
        </w:rPr>
        <w:tab/>
      </w:r>
      <w:r>
        <w:rPr>
          <w:i/>
        </w:rPr>
        <w:tab/>
      </w:r>
      <w:r>
        <w:rPr>
          <w:i/>
        </w:rPr>
        <w:tab/>
      </w:r>
      <w:r>
        <w:rPr>
          <w:i/>
        </w:rPr>
        <w:tab/>
      </w:r>
      <w:r>
        <w:rPr>
          <w:i/>
        </w:rPr>
        <w:tab/>
        <w:t>Source: LG Electronics Inc.</w:t>
      </w:r>
    </w:p>
    <w:p w14:paraId="4BFA1C1A"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FAACB8" w14:textId="21256394" w:rsidR="00C23990" w:rsidRDefault="00C23990" w:rsidP="00C23990">
      <w:pPr>
        <w:rPr>
          <w:rFonts w:ascii="Arial" w:hAnsi="Arial" w:cs="Arial"/>
          <w:b/>
          <w:sz w:val="24"/>
        </w:rPr>
      </w:pPr>
      <w:r>
        <w:rPr>
          <w:rFonts w:ascii="Arial" w:hAnsi="Arial" w:cs="Arial"/>
          <w:b/>
          <w:color w:val="0000FF"/>
          <w:sz w:val="24"/>
        </w:rPr>
        <w:lastRenderedPageBreak/>
        <w:t>R4-2401333</w:t>
      </w:r>
      <w:r>
        <w:rPr>
          <w:rFonts w:ascii="Arial" w:hAnsi="Arial" w:cs="Arial"/>
          <w:b/>
          <w:color w:val="0000FF"/>
          <w:sz w:val="24"/>
        </w:rPr>
        <w:tab/>
      </w:r>
      <w:r>
        <w:rPr>
          <w:rFonts w:ascii="Arial" w:hAnsi="Arial" w:cs="Arial"/>
          <w:b/>
          <w:sz w:val="24"/>
        </w:rPr>
        <w:t>Discussion on performance requirements for ATG</w:t>
      </w:r>
    </w:p>
    <w:p w14:paraId="7C8635BE" w14:textId="77777777" w:rsidR="00C23990" w:rsidRDefault="00C23990" w:rsidP="00C239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4E83FDC2"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D59A76" w14:textId="0E13C719" w:rsidR="00C23990" w:rsidRDefault="00C23990" w:rsidP="00C23990">
      <w:pPr>
        <w:rPr>
          <w:rFonts w:ascii="Arial" w:hAnsi="Arial" w:cs="Arial"/>
          <w:b/>
          <w:sz w:val="24"/>
        </w:rPr>
      </w:pPr>
      <w:r>
        <w:rPr>
          <w:rFonts w:ascii="Arial" w:hAnsi="Arial" w:cs="Arial"/>
          <w:b/>
          <w:color w:val="0000FF"/>
          <w:sz w:val="24"/>
        </w:rPr>
        <w:t>R4-2401334</w:t>
      </w:r>
      <w:r>
        <w:rPr>
          <w:rFonts w:ascii="Arial" w:hAnsi="Arial" w:cs="Arial"/>
          <w:b/>
          <w:color w:val="0000FF"/>
          <w:sz w:val="24"/>
        </w:rPr>
        <w:tab/>
      </w:r>
      <w:r>
        <w:rPr>
          <w:rFonts w:ascii="Arial" w:hAnsi="Arial" w:cs="Arial"/>
          <w:b/>
          <w:sz w:val="24"/>
        </w:rPr>
        <w:t>Draft CR on signalling characteristics test case for ATG</w:t>
      </w:r>
    </w:p>
    <w:p w14:paraId="55F929AE" w14:textId="77777777" w:rsidR="00C23990" w:rsidRDefault="00C23990" w:rsidP="00C2399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v18.4.0</w:t>
      </w:r>
      <w:r>
        <w:rPr>
          <w:i/>
        </w:rPr>
        <w:tab/>
        <w:t xml:space="preserve">  CR-  rev  Cat: B (Rel-18)</w:t>
      </w:r>
      <w:r>
        <w:rPr>
          <w:i/>
        </w:rPr>
        <w:br/>
      </w:r>
      <w:r>
        <w:rPr>
          <w:i/>
        </w:rPr>
        <w:br/>
      </w:r>
      <w:r>
        <w:rPr>
          <w:i/>
        </w:rPr>
        <w:tab/>
      </w:r>
      <w:r>
        <w:rPr>
          <w:i/>
        </w:rPr>
        <w:tab/>
      </w:r>
      <w:r>
        <w:rPr>
          <w:i/>
        </w:rPr>
        <w:tab/>
      </w:r>
      <w:r>
        <w:rPr>
          <w:i/>
        </w:rPr>
        <w:tab/>
      </w:r>
      <w:r>
        <w:rPr>
          <w:i/>
        </w:rPr>
        <w:tab/>
        <w:t>Source: Huawei, HiSilicon</w:t>
      </w:r>
    </w:p>
    <w:p w14:paraId="153F80F2"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8205B5" w14:textId="5526B83E" w:rsidR="00C23990" w:rsidRDefault="00C23990" w:rsidP="00C23990">
      <w:pPr>
        <w:rPr>
          <w:rFonts w:ascii="Arial" w:hAnsi="Arial" w:cs="Arial"/>
          <w:b/>
          <w:sz w:val="24"/>
        </w:rPr>
      </w:pPr>
      <w:r>
        <w:rPr>
          <w:rFonts w:ascii="Arial" w:hAnsi="Arial" w:cs="Arial"/>
          <w:b/>
          <w:color w:val="0000FF"/>
          <w:sz w:val="24"/>
        </w:rPr>
        <w:t>R4-2401641</w:t>
      </w:r>
      <w:r>
        <w:rPr>
          <w:rFonts w:ascii="Arial" w:hAnsi="Arial" w:cs="Arial"/>
          <w:b/>
          <w:color w:val="0000FF"/>
          <w:sz w:val="24"/>
        </w:rPr>
        <w:tab/>
      </w:r>
      <w:r>
        <w:rPr>
          <w:rFonts w:ascii="Arial" w:hAnsi="Arial" w:cs="Arial"/>
          <w:b/>
          <w:sz w:val="24"/>
        </w:rPr>
        <w:t>Discussion on the performance requirements for ATG</w:t>
      </w:r>
    </w:p>
    <w:p w14:paraId="6BD4EB3D" w14:textId="77777777" w:rsidR="00C23990" w:rsidRDefault="00C23990" w:rsidP="00C2399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319B919E"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8DCCFE" w14:textId="5EF02155" w:rsidR="00C23990" w:rsidRDefault="00C23990" w:rsidP="00C23990">
      <w:pPr>
        <w:rPr>
          <w:rFonts w:ascii="Arial" w:hAnsi="Arial" w:cs="Arial"/>
          <w:b/>
          <w:sz w:val="24"/>
        </w:rPr>
      </w:pPr>
      <w:r>
        <w:rPr>
          <w:rFonts w:ascii="Arial" w:hAnsi="Arial" w:cs="Arial"/>
          <w:b/>
          <w:color w:val="0000FF"/>
          <w:sz w:val="24"/>
        </w:rPr>
        <w:t>R4-2401642</w:t>
      </w:r>
      <w:r>
        <w:rPr>
          <w:rFonts w:ascii="Arial" w:hAnsi="Arial" w:cs="Arial"/>
          <w:b/>
          <w:color w:val="0000FF"/>
          <w:sz w:val="24"/>
        </w:rPr>
        <w:tab/>
      </w:r>
      <w:r>
        <w:rPr>
          <w:rFonts w:ascii="Arial" w:hAnsi="Arial" w:cs="Arial"/>
          <w:b/>
          <w:sz w:val="24"/>
        </w:rPr>
        <w:t>Draft CR on Test case of inter-frequency measurement event triggered report with SSB time index detection for ATG</w:t>
      </w:r>
    </w:p>
    <w:p w14:paraId="20F85DD6" w14:textId="77777777" w:rsidR="00C23990" w:rsidRDefault="00C23990" w:rsidP="00C2399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v18.4.0</w:t>
      </w:r>
      <w:r>
        <w:rPr>
          <w:i/>
        </w:rPr>
        <w:tab/>
        <w:t xml:space="preserve">  CR-  rev  Cat: B (Rel-18)</w:t>
      </w:r>
      <w:r>
        <w:rPr>
          <w:i/>
        </w:rPr>
        <w:br/>
      </w:r>
      <w:r>
        <w:rPr>
          <w:i/>
        </w:rPr>
        <w:br/>
      </w:r>
      <w:r>
        <w:rPr>
          <w:i/>
        </w:rPr>
        <w:tab/>
      </w:r>
      <w:r>
        <w:rPr>
          <w:i/>
        </w:rPr>
        <w:tab/>
      </w:r>
      <w:r>
        <w:rPr>
          <w:i/>
        </w:rPr>
        <w:tab/>
      </w:r>
      <w:r>
        <w:rPr>
          <w:i/>
        </w:rPr>
        <w:tab/>
      </w:r>
      <w:r>
        <w:rPr>
          <w:i/>
        </w:rPr>
        <w:tab/>
        <w:t>Source: ZTE Corporation</w:t>
      </w:r>
    </w:p>
    <w:p w14:paraId="4281A649"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E0BD08" w14:textId="443111CD" w:rsidR="00C23990" w:rsidRDefault="00C23990" w:rsidP="00C23990">
      <w:pPr>
        <w:rPr>
          <w:rFonts w:ascii="Arial" w:hAnsi="Arial" w:cs="Arial"/>
          <w:b/>
          <w:sz w:val="24"/>
        </w:rPr>
      </w:pPr>
      <w:r>
        <w:rPr>
          <w:rFonts w:ascii="Arial" w:hAnsi="Arial" w:cs="Arial"/>
          <w:b/>
          <w:color w:val="0000FF"/>
          <w:sz w:val="24"/>
        </w:rPr>
        <w:t>R4-2401643</w:t>
      </w:r>
      <w:r>
        <w:rPr>
          <w:rFonts w:ascii="Arial" w:hAnsi="Arial" w:cs="Arial"/>
          <w:b/>
          <w:color w:val="0000FF"/>
          <w:sz w:val="24"/>
        </w:rPr>
        <w:tab/>
      </w:r>
      <w:r>
        <w:rPr>
          <w:rFonts w:ascii="Arial" w:hAnsi="Arial" w:cs="Arial"/>
          <w:b/>
          <w:sz w:val="24"/>
        </w:rPr>
        <w:t>Draft CR on Test case of inter-frequency measurement event triggered report without gap for ATG</w:t>
      </w:r>
    </w:p>
    <w:p w14:paraId="7630AD25" w14:textId="77777777" w:rsidR="00C23990" w:rsidRDefault="00C23990" w:rsidP="00C2399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v18.4.0</w:t>
      </w:r>
      <w:r>
        <w:rPr>
          <w:i/>
        </w:rPr>
        <w:tab/>
        <w:t xml:space="preserve">  CR-  rev  Cat: B (Rel-18)</w:t>
      </w:r>
      <w:r>
        <w:rPr>
          <w:i/>
        </w:rPr>
        <w:br/>
      </w:r>
      <w:r>
        <w:rPr>
          <w:i/>
        </w:rPr>
        <w:br/>
      </w:r>
      <w:r>
        <w:rPr>
          <w:i/>
        </w:rPr>
        <w:tab/>
      </w:r>
      <w:r>
        <w:rPr>
          <w:i/>
        </w:rPr>
        <w:tab/>
      </w:r>
      <w:r>
        <w:rPr>
          <w:i/>
        </w:rPr>
        <w:tab/>
      </w:r>
      <w:r>
        <w:rPr>
          <w:i/>
        </w:rPr>
        <w:tab/>
      </w:r>
      <w:r>
        <w:rPr>
          <w:i/>
        </w:rPr>
        <w:tab/>
        <w:t>Source: ZTE Corporation</w:t>
      </w:r>
    </w:p>
    <w:p w14:paraId="6710E97E"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2DCE6D" w14:textId="6FCC7E40" w:rsidR="00C23990" w:rsidRDefault="00C23990" w:rsidP="00C23990">
      <w:pPr>
        <w:rPr>
          <w:rFonts w:ascii="Arial" w:hAnsi="Arial" w:cs="Arial"/>
          <w:b/>
          <w:sz w:val="24"/>
        </w:rPr>
      </w:pPr>
      <w:r>
        <w:rPr>
          <w:rFonts w:ascii="Arial" w:hAnsi="Arial" w:cs="Arial"/>
          <w:b/>
          <w:color w:val="0000FF"/>
          <w:sz w:val="24"/>
        </w:rPr>
        <w:t>R4-2401644</w:t>
      </w:r>
      <w:r>
        <w:rPr>
          <w:rFonts w:ascii="Arial" w:hAnsi="Arial" w:cs="Arial"/>
          <w:b/>
          <w:color w:val="0000FF"/>
          <w:sz w:val="24"/>
        </w:rPr>
        <w:tab/>
      </w:r>
      <w:r>
        <w:rPr>
          <w:rFonts w:ascii="Arial" w:hAnsi="Arial" w:cs="Arial"/>
          <w:b/>
          <w:sz w:val="24"/>
        </w:rPr>
        <w:t>Draft CR on Test case of inter-frequency measurement event triggered report without SSB time index detection for ATG</w:t>
      </w:r>
    </w:p>
    <w:p w14:paraId="7711F067" w14:textId="77777777" w:rsidR="00C23990" w:rsidRDefault="00C23990" w:rsidP="00C2399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v18.4.0</w:t>
      </w:r>
      <w:r>
        <w:rPr>
          <w:i/>
        </w:rPr>
        <w:tab/>
        <w:t xml:space="preserve">  CR-  rev  Cat: B (Rel-18)</w:t>
      </w:r>
      <w:r>
        <w:rPr>
          <w:i/>
        </w:rPr>
        <w:br/>
      </w:r>
      <w:r>
        <w:rPr>
          <w:i/>
        </w:rPr>
        <w:br/>
      </w:r>
      <w:r>
        <w:rPr>
          <w:i/>
        </w:rPr>
        <w:tab/>
      </w:r>
      <w:r>
        <w:rPr>
          <w:i/>
        </w:rPr>
        <w:tab/>
      </w:r>
      <w:r>
        <w:rPr>
          <w:i/>
        </w:rPr>
        <w:tab/>
      </w:r>
      <w:r>
        <w:rPr>
          <w:i/>
        </w:rPr>
        <w:tab/>
      </w:r>
      <w:r>
        <w:rPr>
          <w:i/>
        </w:rPr>
        <w:tab/>
        <w:t>Source: ZTE Corporation</w:t>
      </w:r>
    </w:p>
    <w:p w14:paraId="7B08A9D4"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106265" w14:textId="343FA2A4" w:rsidR="00C23990" w:rsidRDefault="00C23990" w:rsidP="00C23990">
      <w:pPr>
        <w:rPr>
          <w:rFonts w:ascii="Arial" w:hAnsi="Arial" w:cs="Arial"/>
          <w:b/>
          <w:sz w:val="24"/>
        </w:rPr>
      </w:pPr>
      <w:r>
        <w:rPr>
          <w:rFonts w:ascii="Arial" w:hAnsi="Arial" w:cs="Arial"/>
          <w:b/>
          <w:color w:val="0000FF"/>
          <w:sz w:val="24"/>
        </w:rPr>
        <w:t>R4-2401645</w:t>
      </w:r>
      <w:r>
        <w:rPr>
          <w:rFonts w:ascii="Arial" w:hAnsi="Arial" w:cs="Arial"/>
          <w:b/>
          <w:color w:val="0000FF"/>
          <w:sz w:val="24"/>
        </w:rPr>
        <w:tab/>
      </w:r>
      <w:r>
        <w:rPr>
          <w:rFonts w:ascii="Arial" w:hAnsi="Arial" w:cs="Arial"/>
          <w:b/>
          <w:sz w:val="24"/>
        </w:rPr>
        <w:t>Draft CR on Test case of intra-frequency measurement event triggered report with per-UE gap for ATG</w:t>
      </w:r>
    </w:p>
    <w:p w14:paraId="368ABA62" w14:textId="77777777" w:rsidR="00C23990" w:rsidRDefault="00C23990" w:rsidP="00C2399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v18.4.0</w:t>
      </w:r>
      <w:r>
        <w:rPr>
          <w:i/>
        </w:rPr>
        <w:tab/>
        <w:t xml:space="preserve">  CR-  rev  Cat: B (Rel-18)</w:t>
      </w:r>
      <w:r>
        <w:rPr>
          <w:i/>
        </w:rPr>
        <w:br/>
      </w:r>
      <w:r>
        <w:rPr>
          <w:i/>
        </w:rPr>
        <w:br/>
      </w:r>
      <w:r>
        <w:rPr>
          <w:i/>
        </w:rPr>
        <w:tab/>
      </w:r>
      <w:r>
        <w:rPr>
          <w:i/>
        </w:rPr>
        <w:tab/>
      </w:r>
      <w:r>
        <w:rPr>
          <w:i/>
        </w:rPr>
        <w:tab/>
      </w:r>
      <w:r>
        <w:rPr>
          <w:i/>
        </w:rPr>
        <w:tab/>
      </w:r>
      <w:r>
        <w:rPr>
          <w:i/>
        </w:rPr>
        <w:tab/>
        <w:t>Source: ZTE Corporation</w:t>
      </w:r>
    </w:p>
    <w:p w14:paraId="172107D6"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C1420D" w14:textId="66DDC16A" w:rsidR="00C23990" w:rsidRDefault="00C23990" w:rsidP="00C23990">
      <w:pPr>
        <w:rPr>
          <w:rFonts w:ascii="Arial" w:hAnsi="Arial" w:cs="Arial"/>
          <w:b/>
          <w:sz w:val="24"/>
        </w:rPr>
      </w:pPr>
      <w:r>
        <w:rPr>
          <w:rFonts w:ascii="Arial" w:hAnsi="Arial" w:cs="Arial"/>
          <w:b/>
          <w:color w:val="0000FF"/>
          <w:sz w:val="24"/>
        </w:rPr>
        <w:lastRenderedPageBreak/>
        <w:t>R4-2401646</w:t>
      </w:r>
      <w:r>
        <w:rPr>
          <w:rFonts w:ascii="Arial" w:hAnsi="Arial" w:cs="Arial"/>
          <w:b/>
          <w:color w:val="0000FF"/>
          <w:sz w:val="24"/>
        </w:rPr>
        <w:tab/>
      </w:r>
      <w:r>
        <w:rPr>
          <w:rFonts w:ascii="Arial" w:hAnsi="Arial" w:cs="Arial"/>
          <w:b/>
          <w:sz w:val="24"/>
        </w:rPr>
        <w:t>Draft CR on Test case of intra-frequency measurement event triggered report with per-UE gap with SSB index reading for ATG</w:t>
      </w:r>
    </w:p>
    <w:p w14:paraId="03A7679F" w14:textId="77777777" w:rsidR="00C23990" w:rsidRDefault="00C23990" w:rsidP="00C2399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v18.4.0</w:t>
      </w:r>
      <w:r>
        <w:rPr>
          <w:i/>
        </w:rPr>
        <w:tab/>
        <w:t xml:space="preserve">  CR-  rev  Cat: B (Rel-18)</w:t>
      </w:r>
      <w:r>
        <w:rPr>
          <w:i/>
        </w:rPr>
        <w:br/>
      </w:r>
      <w:r>
        <w:rPr>
          <w:i/>
        </w:rPr>
        <w:br/>
      </w:r>
      <w:r>
        <w:rPr>
          <w:i/>
        </w:rPr>
        <w:tab/>
      </w:r>
      <w:r>
        <w:rPr>
          <w:i/>
        </w:rPr>
        <w:tab/>
      </w:r>
      <w:r>
        <w:rPr>
          <w:i/>
        </w:rPr>
        <w:tab/>
      </w:r>
      <w:r>
        <w:rPr>
          <w:i/>
        </w:rPr>
        <w:tab/>
      </w:r>
      <w:r>
        <w:rPr>
          <w:i/>
        </w:rPr>
        <w:tab/>
        <w:t>Source: ZTE Corporation</w:t>
      </w:r>
    </w:p>
    <w:p w14:paraId="783DAA34"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6D3614" w14:textId="4B2E54BE" w:rsidR="00C23990" w:rsidRDefault="00C23990" w:rsidP="00C23990">
      <w:pPr>
        <w:rPr>
          <w:rFonts w:ascii="Arial" w:hAnsi="Arial" w:cs="Arial"/>
          <w:b/>
          <w:sz w:val="24"/>
        </w:rPr>
      </w:pPr>
      <w:r>
        <w:rPr>
          <w:rFonts w:ascii="Arial" w:hAnsi="Arial" w:cs="Arial"/>
          <w:b/>
          <w:color w:val="0000FF"/>
          <w:sz w:val="24"/>
        </w:rPr>
        <w:t>R4-2401647</w:t>
      </w:r>
      <w:r>
        <w:rPr>
          <w:rFonts w:ascii="Arial" w:hAnsi="Arial" w:cs="Arial"/>
          <w:b/>
          <w:color w:val="0000FF"/>
          <w:sz w:val="24"/>
        </w:rPr>
        <w:tab/>
      </w:r>
      <w:r>
        <w:rPr>
          <w:rFonts w:ascii="Arial" w:hAnsi="Arial" w:cs="Arial"/>
          <w:b/>
          <w:sz w:val="24"/>
        </w:rPr>
        <w:t>Draft CR on Test case of intra-frequency measurement event triggered report without gap with SSB index reading for ATG</w:t>
      </w:r>
    </w:p>
    <w:p w14:paraId="1FF3CC3B" w14:textId="77777777" w:rsidR="00C23990" w:rsidRDefault="00C23990" w:rsidP="00C2399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v18.4.0</w:t>
      </w:r>
      <w:r>
        <w:rPr>
          <w:i/>
        </w:rPr>
        <w:tab/>
        <w:t xml:space="preserve">  CR-  rev  Cat: B (Rel-18)</w:t>
      </w:r>
      <w:r>
        <w:rPr>
          <w:i/>
        </w:rPr>
        <w:br/>
      </w:r>
      <w:r>
        <w:rPr>
          <w:i/>
        </w:rPr>
        <w:br/>
      </w:r>
      <w:r>
        <w:rPr>
          <w:i/>
        </w:rPr>
        <w:tab/>
      </w:r>
      <w:r>
        <w:rPr>
          <w:i/>
        </w:rPr>
        <w:tab/>
      </w:r>
      <w:r>
        <w:rPr>
          <w:i/>
        </w:rPr>
        <w:tab/>
      </w:r>
      <w:r>
        <w:rPr>
          <w:i/>
        </w:rPr>
        <w:tab/>
      </w:r>
      <w:r>
        <w:rPr>
          <w:i/>
        </w:rPr>
        <w:tab/>
        <w:t>Source: ZTE Corporation</w:t>
      </w:r>
    </w:p>
    <w:p w14:paraId="140AAFA5"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AFC5C2" w14:textId="3A39EF59" w:rsidR="00C23990" w:rsidRDefault="00C23990" w:rsidP="00C23990">
      <w:pPr>
        <w:rPr>
          <w:rFonts w:ascii="Arial" w:hAnsi="Arial" w:cs="Arial"/>
          <w:b/>
          <w:sz w:val="24"/>
        </w:rPr>
      </w:pPr>
      <w:r>
        <w:rPr>
          <w:rFonts w:ascii="Arial" w:hAnsi="Arial" w:cs="Arial"/>
          <w:b/>
          <w:color w:val="0000FF"/>
          <w:sz w:val="24"/>
        </w:rPr>
        <w:t>R4-2401648</w:t>
      </w:r>
      <w:r>
        <w:rPr>
          <w:rFonts w:ascii="Arial" w:hAnsi="Arial" w:cs="Arial"/>
          <w:b/>
          <w:color w:val="0000FF"/>
          <w:sz w:val="24"/>
        </w:rPr>
        <w:tab/>
      </w:r>
      <w:r>
        <w:rPr>
          <w:rFonts w:ascii="Arial" w:hAnsi="Arial" w:cs="Arial"/>
          <w:b/>
          <w:sz w:val="24"/>
        </w:rPr>
        <w:t>Draft CR on Test case of intra-frequency measurement event triggered report without gap without SSB index reading for ATG</w:t>
      </w:r>
    </w:p>
    <w:p w14:paraId="2AB4967B" w14:textId="77777777" w:rsidR="00C23990" w:rsidRDefault="00C23990" w:rsidP="00C2399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v18.4.0</w:t>
      </w:r>
      <w:r>
        <w:rPr>
          <w:i/>
        </w:rPr>
        <w:tab/>
        <w:t xml:space="preserve">  CR-  rev  Cat: B (Rel-18)</w:t>
      </w:r>
      <w:r>
        <w:rPr>
          <w:i/>
        </w:rPr>
        <w:br/>
      </w:r>
      <w:r>
        <w:rPr>
          <w:i/>
        </w:rPr>
        <w:br/>
      </w:r>
      <w:r>
        <w:rPr>
          <w:i/>
        </w:rPr>
        <w:tab/>
      </w:r>
      <w:r>
        <w:rPr>
          <w:i/>
        </w:rPr>
        <w:tab/>
      </w:r>
      <w:r>
        <w:rPr>
          <w:i/>
        </w:rPr>
        <w:tab/>
      </w:r>
      <w:r>
        <w:rPr>
          <w:i/>
        </w:rPr>
        <w:tab/>
      </w:r>
      <w:r>
        <w:rPr>
          <w:i/>
        </w:rPr>
        <w:tab/>
        <w:t>Source: ZTE Corporation</w:t>
      </w:r>
    </w:p>
    <w:p w14:paraId="37BA980B"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47796A" w14:textId="02CAB57F" w:rsidR="00C23990" w:rsidRDefault="00C23990" w:rsidP="00C23990">
      <w:pPr>
        <w:rPr>
          <w:rFonts w:ascii="Arial" w:hAnsi="Arial" w:cs="Arial"/>
          <w:b/>
          <w:sz w:val="24"/>
        </w:rPr>
      </w:pPr>
      <w:r>
        <w:rPr>
          <w:rFonts w:ascii="Arial" w:hAnsi="Arial" w:cs="Arial"/>
          <w:b/>
          <w:color w:val="0000FF"/>
          <w:sz w:val="24"/>
        </w:rPr>
        <w:t>R4-2401953</w:t>
      </w:r>
      <w:r>
        <w:rPr>
          <w:rFonts w:ascii="Arial" w:hAnsi="Arial" w:cs="Arial"/>
          <w:b/>
          <w:color w:val="0000FF"/>
          <w:sz w:val="24"/>
        </w:rPr>
        <w:tab/>
      </w:r>
      <w:r>
        <w:rPr>
          <w:rFonts w:ascii="Arial" w:hAnsi="Arial" w:cs="Arial"/>
          <w:b/>
          <w:sz w:val="24"/>
        </w:rPr>
        <w:t>DraftCR: RRC re-establishment tests for ATG</w:t>
      </w:r>
    </w:p>
    <w:p w14:paraId="2037B526" w14:textId="77777777" w:rsidR="00C23990" w:rsidRDefault="00C23990" w:rsidP="00C2399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v18.4.0</w:t>
      </w:r>
      <w:r>
        <w:rPr>
          <w:i/>
        </w:rPr>
        <w:tab/>
        <w:t xml:space="preserve">  CR-  rev  Cat: B (Rel-18)</w:t>
      </w:r>
      <w:r>
        <w:rPr>
          <w:i/>
        </w:rPr>
        <w:br/>
      </w:r>
      <w:r>
        <w:rPr>
          <w:i/>
        </w:rPr>
        <w:br/>
      </w:r>
      <w:r>
        <w:rPr>
          <w:i/>
        </w:rPr>
        <w:tab/>
      </w:r>
      <w:r>
        <w:rPr>
          <w:i/>
        </w:rPr>
        <w:tab/>
      </w:r>
      <w:r>
        <w:rPr>
          <w:i/>
        </w:rPr>
        <w:tab/>
      </w:r>
      <w:r>
        <w:rPr>
          <w:i/>
        </w:rPr>
        <w:tab/>
      </w:r>
      <w:r>
        <w:rPr>
          <w:i/>
        </w:rPr>
        <w:tab/>
        <w:t>Source: Ericsson</w:t>
      </w:r>
    </w:p>
    <w:p w14:paraId="25169354" w14:textId="77777777" w:rsidR="00C23990" w:rsidRDefault="00C23990" w:rsidP="00C23990">
      <w:pPr>
        <w:rPr>
          <w:rFonts w:ascii="Arial" w:hAnsi="Arial" w:cs="Arial"/>
          <w:b/>
        </w:rPr>
      </w:pPr>
      <w:r>
        <w:rPr>
          <w:rFonts w:ascii="Arial" w:hAnsi="Arial" w:cs="Arial"/>
          <w:b/>
        </w:rPr>
        <w:t xml:space="preserve">Abstract: </w:t>
      </w:r>
    </w:p>
    <w:p w14:paraId="2C2DBE4A" w14:textId="77777777" w:rsidR="00C23990" w:rsidRDefault="00C23990" w:rsidP="00C23990">
      <w:r>
        <w:t>This draftCR contains test cases for RRC re-establishment for ATG according to the worksplit.</w:t>
      </w:r>
    </w:p>
    <w:p w14:paraId="36B74B0C"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C6A0C7" w14:textId="5990047B" w:rsidR="00C23990" w:rsidRDefault="00C23990" w:rsidP="00C23990">
      <w:pPr>
        <w:rPr>
          <w:rFonts w:ascii="Arial" w:hAnsi="Arial" w:cs="Arial"/>
          <w:b/>
          <w:sz w:val="24"/>
        </w:rPr>
      </w:pPr>
      <w:r>
        <w:rPr>
          <w:rFonts w:ascii="Arial" w:hAnsi="Arial" w:cs="Arial"/>
          <w:b/>
          <w:color w:val="0000FF"/>
          <w:sz w:val="24"/>
        </w:rPr>
        <w:t>R4-2401954</w:t>
      </w:r>
      <w:r>
        <w:rPr>
          <w:rFonts w:ascii="Arial" w:hAnsi="Arial" w:cs="Arial"/>
          <w:b/>
          <w:color w:val="0000FF"/>
          <w:sz w:val="24"/>
        </w:rPr>
        <w:tab/>
      </w:r>
      <w:r>
        <w:rPr>
          <w:rFonts w:ascii="Arial" w:hAnsi="Arial" w:cs="Arial"/>
          <w:b/>
          <w:sz w:val="24"/>
        </w:rPr>
        <w:t>Discussions on RRM performance requirements for ATG</w:t>
      </w:r>
    </w:p>
    <w:p w14:paraId="27C4E6FA" w14:textId="77777777" w:rsidR="00C23990" w:rsidRDefault="00C23990" w:rsidP="00C23990">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RAN5</w:t>
      </w:r>
      <w:r>
        <w:rPr>
          <w:i/>
        </w:rPr>
        <w:br/>
      </w:r>
      <w:r>
        <w:rPr>
          <w:i/>
        </w:rPr>
        <w:tab/>
      </w:r>
      <w:r>
        <w:rPr>
          <w:i/>
        </w:rPr>
        <w:tab/>
      </w:r>
      <w:r>
        <w:rPr>
          <w:i/>
        </w:rPr>
        <w:tab/>
      </w:r>
      <w:r>
        <w:rPr>
          <w:i/>
        </w:rPr>
        <w:tab/>
      </w:r>
      <w:r>
        <w:rPr>
          <w:i/>
        </w:rPr>
        <w:tab/>
        <w:t>Source: Ericsson</w:t>
      </w:r>
    </w:p>
    <w:p w14:paraId="22CB4C90" w14:textId="77777777" w:rsidR="00C23990" w:rsidRDefault="00C23990" w:rsidP="00C23990">
      <w:pPr>
        <w:rPr>
          <w:rFonts w:ascii="Arial" w:hAnsi="Arial" w:cs="Arial"/>
          <w:b/>
        </w:rPr>
      </w:pPr>
      <w:r>
        <w:rPr>
          <w:rFonts w:ascii="Arial" w:hAnsi="Arial" w:cs="Arial"/>
          <w:b/>
        </w:rPr>
        <w:t xml:space="preserve">Abstract: </w:t>
      </w:r>
    </w:p>
    <w:p w14:paraId="2E8C7863" w14:textId="77777777" w:rsidR="00C23990" w:rsidRDefault="00C23990" w:rsidP="00C23990">
      <w:r>
        <w:t>In this contribution we discuss the performance requirements of ATG UE and also discuss a draft LS to RAN5 related to testing feasibility of antenn arrays UE.</w:t>
      </w:r>
    </w:p>
    <w:p w14:paraId="14D7BE72"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77BCB7" w14:textId="77777777" w:rsidR="00C23990" w:rsidRDefault="00C23990" w:rsidP="00C23990">
      <w:pPr>
        <w:pStyle w:val="Heading4"/>
      </w:pPr>
      <w:bookmarkStart w:id="271" w:name="_Toc159599994"/>
      <w:r>
        <w:t>8.9.7</w:t>
      </w:r>
      <w:r>
        <w:tab/>
        <w:t>Demodulation performance requirements</w:t>
      </w:r>
      <w:bookmarkEnd w:id="271"/>
    </w:p>
    <w:p w14:paraId="73A7A608" w14:textId="77777777" w:rsidR="00C23990" w:rsidRDefault="00C23990" w:rsidP="00C23990">
      <w:pPr>
        <w:pStyle w:val="Heading5"/>
      </w:pPr>
      <w:bookmarkStart w:id="272" w:name="_Toc159599995"/>
      <w:r>
        <w:t>8.9.7.1</w:t>
      </w:r>
      <w:r>
        <w:tab/>
        <w:t>General aspects</w:t>
      </w:r>
      <w:bookmarkEnd w:id="272"/>
    </w:p>
    <w:p w14:paraId="3F6B21DB" w14:textId="7854286B" w:rsidR="00C23990" w:rsidRDefault="00C23990" w:rsidP="00C23990">
      <w:pPr>
        <w:rPr>
          <w:rFonts w:ascii="Arial" w:hAnsi="Arial" w:cs="Arial"/>
          <w:b/>
          <w:sz w:val="24"/>
        </w:rPr>
      </w:pPr>
      <w:r>
        <w:rPr>
          <w:rFonts w:ascii="Arial" w:hAnsi="Arial" w:cs="Arial"/>
          <w:b/>
          <w:color w:val="0000FF"/>
          <w:sz w:val="24"/>
        </w:rPr>
        <w:t>R4-2400840</w:t>
      </w:r>
      <w:r>
        <w:rPr>
          <w:rFonts w:ascii="Arial" w:hAnsi="Arial" w:cs="Arial"/>
          <w:b/>
          <w:color w:val="0000FF"/>
          <w:sz w:val="24"/>
        </w:rPr>
        <w:tab/>
      </w:r>
      <w:r>
        <w:rPr>
          <w:rFonts w:ascii="Arial" w:hAnsi="Arial" w:cs="Arial"/>
          <w:b/>
          <w:sz w:val="24"/>
        </w:rPr>
        <w:t>(NR_ATG-Perf) Simulation results collection for NR ATG</w:t>
      </w:r>
    </w:p>
    <w:p w14:paraId="51DE5D27" w14:textId="77777777" w:rsidR="00C23990" w:rsidRDefault="00C23990" w:rsidP="00C23990">
      <w:pPr>
        <w:rPr>
          <w:i/>
        </w:rPr>
      </w:pPr>
      <w:r>
        <w:rPr>
          <w:i/>
        </w:rPr>
        <w:lastRenderedPageBreak/>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CMCC</w:t>
      </w:r>
    </w:p>
    <w:p w14:paraId="398879DE"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A24AA5" w14:textId="77777777" w:rsidR="00C23990" w:rsidRDefault="00C23990" w:rsidP="00C23990">
      <w:pPr>
        <w:pStyle w:val="Heading5"/>
      </w:pPr>
      <w:bookmarkStart w:id="273" w:name="_Toc159599996"/>
      <w:r>
        <w:t>8.9.7.2</w:t>
      </w:r>
      <w:r>
        <w:tab/>
        <w:t>UE demodulation performance and CSI requirements</w:t>
      </w:r>
      <w:bookmarkEnd w:id="273"/>
    </w:p>
    <w:p w14:paraId="341AEAD1" w14:textId="54C923D8" w:rsidR="00C23990" w:rsidRDefault="00C23990" w:rsidP="00C23990">
      <w:pPr>
        <w:rPr>
          <w:rFonts w:ascii="Arial" w:hAnsi="Arial" w:cs="Arial"/>
          <w:b/>
          <w:sz w:val="24"/>
        </w:rPr>
      </w:pPr>
      <w:r>
        <w:rPr>
          <w:rFonts w:ascii="Arial" w:hAnsi="Arial" w:cs="Arial"/>
          <w:b/>
          <w:color w:val="0000FF"/>
          <w:sz w:val="24"/>
        </w:rPr>
        <w:t>R4-2400841</w:t>
      </w:r>
      <w:r>
        <w:rPr>
          <w:rFonts w:ascii="Arial" w:hAnsi="Arial" w:cs="Arial"/>
          <w:b/>
          <w:color w:val="0000FF"/>
          <w:sz w:val="24"/>
        </w:rPr>
        <w:tab/>
      </w:r>
      <w:r>
        <w:rPr>
          <w:rFonts w:ascii="Arial" w:hAnsi="Arial" w:cs="Arial"/>
          <w:b/>
          <w:sz w:val="24"/>
        </w:rPr>
        <w:t>(NR_ATG-Perf) Discussion and Simulation results for ATG PDSCH demodulation</w:t>
      </w:r>
    </w:p>
    <w:p w14:paraId="31330548" w14:textId="77777777" w:rsidR="00C23990" w:rsidRDefault="00C23990" w:rsidP="00C23990">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CMCC</w:t>
      </w:r>
    </w:p>
    <w:p w14:paraId="1DF5017C"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34DFE5" w14:textId="418AC8DE" w:rsidR="00C23990" w:rsidRDefault="00C23990" w:rsidP="00C23990">
      <w:pPr>
        <w:rPr>
          <w:rFonts w:ascii="Arial" w:hAnsi="Arial" w:cs="Arial"/>
          <w:b/>
          <w:sz w:val="24"/>
        </w:rPr>
      </w:pPr>
      <w:r>
        <w:rPr>
          <w:rFonts w:ascii="Arial" w:hAnsi="Arial" w:cs="Arial"/>
          <w:b/>
          <w:color w:val="0000FF"/>
          <w:sz w:val="24"/>
        </w:rPr>
        <w:t>R4-2400842</w:t>
      </w:r>
      <w:r>
        <w:rPr>
          <w:rFonts w:ascii="Arial" w:hAnsi="Arial" w:cs="Arial"/>
          <w:b/>
          <w:color w:val="0000FF"/>
          <w:sz w:val="24"/>
        </w:rPr>
        <w:tab/>
      </w:r>
      <w:r>
        <w:rPr>
          <w:rFonts w:ascii="Arial" w:hAnsi="Arial" w:cs="Arial"/>
          <w:b/>
          <w:sz w:val="24"/>
        </w:rPr>
        <w:t>(NR_ATG-Perf) BigCR to TS 38.101-4 Introduction of demodulation performance requirements for NR ATG UE</w:t>
      </w:r>
    </w:p>
    <w:p w14:paraId="2CB3D077"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v18.2.0</w:t>
      </w:r>
      <w:r>
        <w:rPr>
          <w:i/>
        </w:rPr>
        <w:tab/>
        <w:t xml:space="preserve">  CR-0480  rev  Cat: B (Rel-18)</w:t>
      </w:r>
      <w:r>
        <w:rPr>
          <w:i/>
        </w:rPr>
        <w:br/>
      </w:r>
      <w:r>
        <w:rPr>
          <w:i/>
        </w:rPr>
        <w:br/>
      </w:r>
      <w:r>
        <w:rPr>
          <w:i/>
        </w:rPr>
        <w:tab/>
      </w:r>
      <w:r>
        <w:rPr>
          <w:i/>
        </w:rPr>
        <w:tab/>
      </w:r>
      <w:r>
        <w:rPr>
          <w:i/>
        </w:rPr>
        <w:tab/>
      </w:r>
      <w:r>
        <w:rPr>
          <w:i/>
        </w:rPr>
        <w:tab/>
      </w:r>
      <w:r>
        <w:rPr>
          <w:i/>
        </w:rPr>
        <w:tab/>
        <w:t>Source: CMCC</w:t>
      </w:r>
    </w:p>
    <w:p w14:paraId="521E5A7F"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B43DED" w14:textId="39EF49EF" w:rsidR="00C23990" w:rsidRDefault="00C23990" w:rsidP="00C23990">
      <w:pPr>
        <w:rPr>
          <w:rFonts w:ascii="Arial" w:hAnsi="Arial" w:cs="Arial"/>
          <w:b/>
          <w:sz w:val="24"/>
        </w:rPr>
      </w:pPr>
      <w:r>
        <w:rPr>
          <w:rFonts w:ascii="Arial" w:hAnsi="Arial" w:cs="Arial"/>
          <w:b/>
          <w:color w:val="0000FF"/>
          <w:sz w:val="24"/>
        </w:rPr>
        <w:t>R4-2401547</w:t>
      </w:r>
      <w:r>
        <w:rPr>
          <w:rFonts w:ascii="Arial" w:hAnsi="Arial" w:cs="Arial"/>
          <w:b/>
          <w:color w:val="0000FF"/>
          <w:sz w:val="24"/>
        </w:rPr>
        <w:tab/>
      </w:r>
      <w:r>
        <w:rPr>
          <w:rFonts w:ascii="Arial" w:hAnsi="Arial" w:cs="Arial"/>
          <w:b/>
          <w:sz w:val="24"/>
        </w:rPr>
        <w:t>On PDSCH demodulation requirement for ATG network</w:t>
      </w:r>
    </w:p>
    <w:p w14:paraId="25CDB9AC" w14:textId="77777777" w:rsidR="00C23990" w:rsidRDefault="00C23990" w:rsidP="00C239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89E1E1D" w14:textId="77777777" w:rsidR="00C23990" w:rsidRDefault="00C23990" w:rsidP="00C23990">
      <w:pPr>
        <w:rPr>
          <w:rFonts w:ascii="Arial" w:hAnsi="Arial" w:cs="Arial"/>
          <w:b/>
        </w:rPr>
      </w:pPr>
      <w:r>
        <w:rPr>
          <w:rFonts w:ascii="Arial" w:hAnsi="Arial" w:cs="Arial"/>
          <w:b/>
        </w:rPr>
        <w:t xml:space="preserve">Abstract: </w:t>
      </w:r>
    </w:p>
    <w:p w14:paraId="1E152371" w14:textId="77777777" w:rsidR="00C23990" w:rsidRDefault="00C23990" w:rsidP="00C23990">
      <w:r>
        <w:t>On remaining issues for ATG UE demodulation requirement</w:t>
      </w:r>
    </w:p>
    <w:p w14:paraId="22D165A7"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37C812" w14:textId="5D9AF6BD" w:rsidR="00C23990" w:rsidRDefault="00C23990" w:rsidP="00C23990">
      <w:pPr>
        <w:rPr>
          <w:rFonts w:ascii="Arial" w:hAnsi="Arial" w:cs="Arial"/>
          <w:b/>
          <w:sz w:val="24"/>
        </w:rPr>
      </w:pPr>
      <w:r>
        <w:rPr>
          <w:rFonts w:ascii="Arial" w:hAnsi="Arial" w:cs="Arial"/>
          <w:b/>
          <w:color w:val="0000FF"/>
          <w:sz w:val="24"/>
        </w:rPr>
        <w:t>R4-2401548</w:t>
      </w:r>
      <w:r>
        <w:rPr>
          <w:rFonts w:ascii="Arial" w:hAnsi="Arial" w:cs="Arial"/>
          <w:b/>
          <w:color w:val="0000FF"/>
          <w:sz w:val="24"/>
        </w:rPr>
        <w:tab/>
      </w:r>
      <w:r>
        <w:rPr>
          <w:rFonts w:ascii="Arial" w:hAnsi="Arial" w:cs="Arial"/>
          <w:b/>
          <w:sz w:val="24"/>
        </w:rPr>
        <w:t>Simulation resutls for ATG PDSCH demodulation requirement</w:t>
      </w:r>
    </w:p>
    <w:p w14:paraId="16BE7B80" w14:textId="77777777" w:rsidR="00C23990" w:rsidRDefault="00C23990" w:rsidP="00C23990">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w:t>
      </w:r>
    </w:p>
    <w:p w14:paraId="73C6CA43" w14:textId="77777777" w:rsidR="00C23990" w:rsidRDefault="00C23990" w:rsidP="00C23990">
      <w:pPr>
        <w:rPr>
          <w:rFonts w:ascii="Arial" w:hAnsi="Arial" w:cs="Arial"/>
          <w:b/>
        </w:rPr>
      </w:pPr>
      <w:r>
        <w:rPr>
          <w:rFonts w:ascii="Arial" w:hAnsi="Arial" w:cs="Arial"/>
          <w:b/>
        </w:rPr>
        <w:t xml:space="preserve">Abstract: </w:t>
      </w:r>
    </w:p>
    <w:p w14:paraId="3F2FD6DD" w14:textId="77777777" w:rsidR="00C23990" w:rsidRDefault="00C23990" w:rsidP="00C23990">
      <w:r>
        <w:t>Submit our simulation results</w:t>
      </w:r>
    </w:p>
    <w:p w14:paraId="3707E252"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92C5ED" w14:textId="50C00670" w:rsidR="00C23990" w:rsidRDefault="00C23990" w:rsidP="00C23990">
      <w:pPr>
        <w:rPr>
          <w:rFonts w:ascii="Arial" w:hAnsi="Arial" w:cs="Arial"/>
          <w:b/>
          <w:sz w:val="24"/>
        </w:rPr>
      </w:pPr>
      <w:r>
        <w:rPr>
          <w:rFonts w:ascii="Arial" w:hAnsi="Arial" w:cs="Arial"/>
          <w:b/>
          <w:color w:val="0000FF"/>
          <w:sz w:val="24"/>
        </w:rPr>
        <w:t>R4-2401549</w:t>
      </w:r>
      <w:r>
        <w:rPr>
          <w:rFonts w:ascii="Arial" w:hAnsi="Arial" w:cs="Arial"/>
          <w:b/>
          <w:color w:val="0000FF"/>
          <w:sz w:val="24"/>
        </w:rPr>
        <w:tab/>
      </w:r>
      <w:r>
        <w:rPr>
          <w:rFonts w:ascii="Arial" w:hAnsi="Arial" w:cs="Arial"/>
          <w:b/>
          <w:sz w:val="24"/>
        </w:rPr>
        <w:t>Draft CR to TS38.101-4: Reference measurement channel for ATG demodulation requirement</w:t>
      </w:r>
    </w:p>
    <w:p w14:paraId="24ED43CD" w14:textId="77777777" w:rsidR="00C23990" w:rsidRDefault="00C23990" w:rsidP="00C2399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v18.2.0</w:t>
      </w:r>
      <w:r>
        <w:rPr>
          <w:i/>
        </w:rPr>
        <w:tab/>
        <w:t xml:space="preserve">  CR-  rev  Cat: B (Rel-18)</w:t>
      </w:r>
      <w:r>
        <w:rPr>
          <w:i/>
        </w:rPr>
        <w:br/>
      </w:r>
      <w:r>
        <w:rPr>
          <w:i/>
        </w:rPr>
        <w:br/>
      </w:r>
      <w:r>
        <w:rPr>
          <w:i/>
        </w:rPr>
        <w:tab/>
      </w:r>
      <w:r>
        <w:rPr>
          <w:i/>
        </w:rPr>
        <w:tab/>
      </w:r>
      <w:r>
        <w:rPr>
          <w:i/>
        </w:rPr>
        <w:tab/>
      </w:r>
      <w:r>
        <w:rPr>
          <w:i/>
        </w:rPr>
        <w:tab/>
      </w:r>
      <w:r>
        <w:rPr>
          <w:i/>
        </w:rPr>
        <w:tab/>
        <w:t>Source: Ericsson</w:t>
      </w:r>
    </w:p>
    <w:p w14:paraId="1708F75C" w14:textId="77777777" w:rsidR="00C23990" w:rsidRDefault="00C23990" w:rsidP="00C23990">
      <w:pPr>
        <w:rPr>
          <w:rFonts w:ascii="Arial" w:hAnsi="Arial" w:cs="Arial"/>
          <w:b/>
        </w:rPr>
      </w:pPr>
      <w:r>
        <w:rPr>
          <w:rFonts w:ascii="Arial" w:hAnsi="Arial" w:cs="Arial"/>
          <w:b/>
        </w:rPr>
        <w:t xml:space="preserve">Abstract: </w:t>
      </w:r>
    </w:p>
    <w:p w14:paraId="5F95847C" w14:textId="77777777" w:rsidR="00C23990" w:rsidRDefault="00C23990" w:rsidP="00C23990">
      <w:r>
        <w:t>Resubmission for the endorsed draft CR</w:t>
      </w:r>
    </w:p>
    <w:p w14:paraId="342DDD66"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516F24" w14:textId="575D1059" w:rsidR="00C23990" w:rsidRDefault="00C23990" w:rsidP="00C23990">
      <w:pPr>
        <w:rPr>
          <w:rFonts w:ascii="Arial" w:hAnsi="Arial" w:cs="Arial"/>
          <w:b/>
          <w:sz w:val="24"/>
        </w:rPr>
      </w:pPr>
      <w:r>
        <w:rPr>
          <w:rFonts w:ascii="Arial" w:hAnsi="Arial" w:cs="Arial"/>
          <w:b/>
          <w:color w:val="0000FF"/>
          <w:sz w:val="24"/>
        </w:rPr>
        <w:t>R4-2401691</w:t>
      </w:r>
      <w:r>
        <w:rPr>
          <w:rFonts w:ascii="Arial" w:hAnsi="Arial" w:cs="Arial"/>
          <w:b/>
          <w:color w:val="0000FF"/>
          <w:sz w:val="24"/>
        </w:rPr>
        <w:tab/>
      </w:r>
      <w:r>
        <w:rPr>
          <w:rFonts w:ascii="Arial" w:hAnsi="Arial" w:cs="Arial"/>
          <w:b/>
          <w:sz w:val="24"/>
        </w:rPr>
        <w:t>Draft CR on ATG PDSCH demodulation performance requirements (TS38.101-4, Rel-18)</w:t>
      </w:r>
    </w:p>
    <w:p w14:paraId="6F5CCB09" w14:textId="77777777" w:rsidR="00C23990" w:rsidRDefault="00C23990" w:rsidP="00C23990">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v18.2.0</w:t>
      </w:r>
      <w:r>
        <w:rPr>
          <w:i/>
        </w:rPr>
        <w:tab/>
        <w:t xml:space="preserve">  CR-  rev  Cat: B (Rel-18)</w:t>
      </w:r>
      <w:r>
        <w:rPr>
          <w:i/>
        </w:rPr>
        <w:br/>
      </w:r>
      <w:r>
        <w:rPr>
          <w:i/>
        </w:rPr>
        <w:br/>
      </w:r>
      <w:r>
        <w:rPr>
          <w:i/>
        </w:rPr>
        <w:tab/>
      </w:r>
      <w:r>
        <w:rPr>
          <w:i/>
        </w:rPr>
        <w:tab/>
      </w:r>
      <w:r>
        <w:rPr>
          <w:i/>
        </w:rPr>
        <w:tab/>
      </w:r>
      <w:r>
        <w:rPr>
          <w:i/>
        </w:rPr>
        <w:tab/>
      </w:r>
      <w:r>
        <w:rPr>
          <w:i/>
        </w:rPr>
        <w:tab/>
        <w:t>Source: Huawei,HiSilicon</w:t>
      </w:r>
    </w:p>
    <w:p w14:paraId="27573B3A"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B5285E" w14:textId="7293FC70" w:rsidR="00C23990" w:rsidRDefault="00C23990" w:rsidP="00C23990">
      <w:pPr>
        <w:rPr>
          <w:rFonts w:ascii="Arial" w:hAnsi="Arial" w:cs="Arial"/>
          <w:b/>
          <w:sz w:val="24"/>
        </w:rPr>
      </w:pPr>
      <w:r>
        <w:rPr>
          <w:rFonts w:ascii="Arial" w:hAnsi="Arial" w:cs="Arial"/>
          <w:b/>
          <w:color w:val="0000FF"/>
          <w:sz w:val="24"/>
        </w:rPr>
        <w:t>R4-2401694</w:t>
      </w:r>
      <w:r>
        <w:rPr>
          <w:rFonts w:ascii="Arial" w:hAnsi="Arial" w:cs="Arial"/>
          <w:b/>
          <w:color w:val="0000FF"/>
          <w:sz w:val="24"/>
        </w:rPr>
        <w:tab/>
      </w:r>
      <w:r>
        <w:rPr>
          <w:rFonts w:ascii="Arial" w:hAnsi="Arial" w:cs="Arial"/>
          <w:b/>
          <w:sz w:val="24"/>
        </w:rPr>
        <w:t>Simulation results on NR UE ATG demodulation requirements</w:t>
      </w:r>
    </w:p>
    <w:p w14:paraId="788882FE" w14:textId="77777777" w:rsidR="00C23990" w:rsidRDefault="00C23990" w:rsidP="00C23990">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Huawei,HiSilicon</w:t>
      </w:r>
    </w:p>
    <w:p w14:paraId="2B6BC430"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7B33CA" w14:textId="4D94A100" w:rsidR="00C23990" w:rsidRDefault="00C23990" w:rsidP="00C23990">
      <w:pPr>
        <w:rPr>
          <w:rFonts w:ascii="Arial" w:hAnsi="Arial" w:cs="Arial"/>
          <w:b/>
          <w:sz w:val="24"/>
        </w:rPr>
      </w:pPr>
      <w:r>
        <w:rPr>
          <w:rFonts w:ascii="Arial" w:hAnsi="Arial" w:cs="Arial"/>
          <w:b/>
          <w:color w:val="0000FF"/>
          <w:sz w:val="24"/>
        </w:rPr>
        <w:t>R4-2402031</w:t>
      </w:r>
      <w:r>
        <w:rPr>
          <w:rFonts w:ascii="Arial" w:hAnsi="Arial" w:cs="Arial"/>
          <w:b/>
          <w:color w:val="0000FF"/>
          <w:sz w:val="24"/>
        </w:rPr>
        <w:tab/>
      </w:r>
      <w:r>
        <w:rPr>
          <w:rFonts w:ascii="Arial" w:hAnsi="Arial" w:cs="Arial"/>
          <w:b/>
          <w:sz w:val="24"/>
        </w:rPr>
        <w:t>Simulation results for ATG UE demodulation</w:t>
      </w:r>
    </w:p>
    <w:p w14:paraId="1FCE5BFD" w14:textId="77777777" w:rsidR="00C23990" w:rsidRDefault="00C23990" w:rsidP="00C23990">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 Corporation</w:t>
      </w:r>
    </w:p>
    <w:p w14:paraId="3A5A56AC"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10429B" w14:textId="617D9A1D" w:rsidR="00C23990" w:rsidRDefault="00C23990" w:rsidP="00C23990">
      <w:pPr>
        <w:rPr>
          <w:rFonts w:ascii="Arial" w:hAnsi="Arial" w:cs="Arial"/>
          <w:b/>
          <w:sz w:val="24"/>
        </w:rPr>
      </w:pPr>
      <w:r>
        <w:rPr>
          <w:rFonts w:ascii="Arial" w:hAnsi="Arial" w:cs="Arial"/>
          <w:b/>
          <w:color w:val="0000FF"/>
          <w:sz w:val="24"/>
        </w:rPr>
        <w:t>R4-2402751</w:t>
      </w:r>
      <w:r>
        <w:rPr>
          <w:rFonts w:ascii="Arial" w:hAnsi="Arial" w:cs="Arial"/>
          <w:b/>
          <w:color w:val="0000FF"/>
          <w:sz w:val="24"/>
        </w:rPr>
        <w:tab/>
      </w:r>
      <w:r>
        <w:rPr>
          <w:rFonts w:ascii="Arial" w:hAnsi="Arial" w:cs="Arial"/>
          <w:b/>
          <w:sz w:val="24"/>
        </w:rPr>
        <w:t>draftCR for ATG UE Demodulation Requirements – Applicability Rules</w:t>
      </w:r>
    </w:p>
    <w:p w14:paraId="15C60AF2" w14:textId="77777777" w:rsidR="00C23990" w:rsidRDefault="00C23990" w:rsidP="00C2399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v18.2.0</w:t>
      </w:r>
      <w:r>
        <w:rPr>
          <w:i/>
        </w:rPr>
        <w:tab/>
        <w:t xml:space="preserve">  CR-  rev  Cat:  (Rel-18)</w:t>
      </w:r>
      <w:r>
        <w:rPr>
          <w:i/>
        </w:rPr>
        <w:br/>
      </w:r>
      <w:r>
        <w:rPr>
          <w:i/>
        </w:rPr>
        <w:br/>
      </w:r>
      <w:r>
        <w:rPr>
          <w:i/>
        </w:rPr>
        <w:tab/>
      </w:r>
      <w:r>
        <w:rPr>
          <w:i/>
        </w:rPr>
        <w:tab/>
      </w:r>
      <w:r>
        <w:rPr>
          <w:i/>
        </w:rPr>
        <w:tab/>
      </w:r>
      <w:r>
        <w:rPr>
          <w:i/>
        </w:rPr>
        <w:tab/>
      </w:r>
      <w:r>
        <w:rPr>
          <w:i/>
        </w:rPr>
        <w:tab/>
        <w:t>Source: Qualcomm Incorporated</w:t>
      </w:r>
    </w:p>
    <w:p w14:paraId="5A49D308"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8BA0B7" w14:textId="59057E52" w:rsidR="00C23990" w:rsidRDefault="00C23990" w:rsidP="00C23990">
      <w:pPr>
        <w:rPr>
          <w:rFonts w:ascii="Arial" w:hAnsi="Arial" w:cs="Arial"/>
          <w:b/>
          <w:sz w:val="24"/>
        </w:rPr>
      </w:pPr>
      <w:r>
        <w:rPr>
          <w:rFonts w:ascii="Arial" w:hAnsi="Arial" w:cs="Arial"/>
          <w:b/>
          <w:color w:val="0000FF"/>
          <w:sz w:val="24"/>
        </w:rPr>
        <w:t>R4-2402755</w:t>
      </w:r>
      <w:r>
        <w:rPr>
          <w:rFonts w:ascii="Arial" w:hAnsi="Arial" w:cs="Arial"/>
          <w:b/>
          <w:color w:val="0000FF"/>
          <w:sz w:val="24"/>
        </w:rPr>
        <w:tab/>
      </w:r>
      <w:r>
        <w:rPr>
          <w:rFonts w:ascii="Arial" w:hAnsi="Arial" w:cs="Arial"/>
          <w:b/>
          <w:sz w:val="24"/>
        </w:rPr>
        <w:t>Updated simulation Results for UE PDSCH Demodulation for ATG</w:t>
      </w:r>
    </w:p>
    <w:p w14:paraId="6B1524A2" w14:textId="77777777" w:rsidR="00C23990" w:rsidRDefault="00C23990" w:rsidP="00C23990">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Qualcomm Incorporated</w:t>
      </w:r>
    </w:p>
    <w:p w14:paraId="551B514B"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EF69D4" w14:textId="77777777" w:rsidR="00C23990" w:rsidRDefault="00C23990" w:rsidP="00C23990">
      <w:pPr>
        <w:pStyle w:val="Heading5"/>
      </w:pPr>
      <w:bookmarkStart w:id="274" w:name="_Toc159599997"/>
      <w:r>
        <w:t>8.9.7.3</w:t>
      </w:r>
      <w:r>
        <w:tab/>
        <w:t>BS demodulation performance requirements</w:t>
      </w:r>
      <w:bookmarkEnd w:id="274"/>
    </w:p>
    <w:p w14:paraId="27524EAF" w14:textId="4F857E8E" w:rsidR="00C23990" w:rsidRDefault="00C23990" w:rsidP="00C23990">
      <w:pPr>
        <w:rPr>
          <w:rFonts w:ascii="Arial" w:hAnsi="Arial" w:cs="Arial"/>
          <w:b/>
          <w:sz w:val="24"/>
        </w:rPr>
      </w:pPr>
      <w:r>
        <w:rPr>
          <w:rFonts w:ascii="Arial" w:hAnsi="Arial" w:cs="Arial"/>
          <w:b/>
          <w:color w:val="0000FF"/>
          <w:sz w:val="24"/>
        </w:rPr>
        <w:t>R4-2400843</w:t>
      </w:r>
      <w:r>
        <w:rPr>
          <w:rFonts w:ascii="Arial" w:hAnsi="Arial" w:cs="Arial"/>
          <w:b/>
          <w:color w:val="0000FF"/>
          <w:sz w:val="24"/>
        </w:rPr>
        <w:tab/>
      </w:r>
      <w:r>
        <w:rPr>
          <w:rFonts w:ascii="Arial" w:hAnsi="Arial" w:cs="Arial"/>
          <w:b/>
          <w:sz w:val="24"/>
        </w:rPr>
        <w:t>(NR_ATG-Perf) BigCR to TS 38.104 Introduction of demodulation performance requirements for NR ATG BS</w:t>
      </w:r>
    </w:p>
    <w:p w14:paraId="25DC5B4F"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v18.4.0</w:t>
      </w:r>
      <w:r>
        <w:rPr>
          <w:i/>
        </w:rPr>
        <w:tab/>
        <w:t xml:space="preserve">  CR-0565  rev  Cat: B (Rel-18)</w:t>
      </w:r>
      <w:r>
        <w:rPr>
          <w:i/>
        </w:rPr>
        <w:br/>
      </w:r>
      <w:r>
        <w:rPr>
          <w:i/>
        </w:rPr>
        <w:br/>
      </w:r>
      <w:r>
        <w:rPr>
          <w:i/>
        </w:rPr>
        <w:tab/>
      </w:r>
      <w:r>
        <w:rPr>
          <w:i/>
        </w:rPr>
        <w:tab/>
      </w:r>
      <w:r>
        <w:rPr>
          <w:i/>
        </w:rPr>
        <w:tab/>
      </w:r>
      <w:r>
        <w:rPr>
          <w:i/>
        </w:rPr>
        <w:tab/>
      </w:r>
      <w:r>
        <w:rPr>
          <w:i/>
        </w:rPr>
        <w:tab/>
        <w:t>Source: CMCC</w:t>
      </w:r>
    </w:p>
    <w:p w14:paraId="2260FDCB"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5E2E52" w14:textId="3D6017D6" w:rsidR="00C23990" w:rsidRDefault="00C23990" w:rsidP="00C23990">
      <w:pPr>
        <w:rPr>
          <w:rFonts w:ascii="Arial" w:hAnsi="Arial" w:cs="Arial"/>
          <w:b/>
          <w:sz w:val="24"/>
        </w:rPr>
      </w:pPr>
      <w:r>
        <w:rPr>
          <w:rFonts w:ascii="Arial" w:hAnsi="Arial" w:cs="Arial"/>
          <w:b/>
          <w:color w:val="0000FF"/>
          <w:sz w:val="24"/>
        </w:rPr>
        <w:t>R4-2400844</w:t>
      </w:r>
      <w:r>
        <w:rPr>
          <w:rFonts w:ascii="Arial" w:hAnsi="Arial" w:cs="Arial"/>
          <w:b/>
          <w:color w:val="0000FF"/>
          <w:sz w:val="24"/>
        </w:rPr>
        <w:tab/>
      </w:r>
      <w:r>
        <w:rPr>
          <w:rFonts w:ascii="Arial" w:hAnsi="Arial" w:cs="Arial"/>
          <w:b/>
          <w:sz w:val="24"/>
        </w:rPr>
        <w:t>(NR_ATG-Perf) BigCR to TS 38.141-1 Introduction of demodulation performance requirements for NR ATG BS</w:t>
      </w:r>
    </w:p>
    <w:p w14:paraId="23664DF8"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v18.4.0</w:t>
      </w:r>
      <w:r>
        <w:rPr>
          <w:i/>
        </w:rPr>
        <w:tab/>
        <w:t xml:space="preserve">  CR-0414  rev  Cat: B (Rel-18)</w:t>
      </w:r>
      <w:r>
        <w:rPr>
          <w:i/>
        </w:rPr>
        <w:br/>
      </w:r>
      <w:r>
        <w:rPr>
          <w:i/>
        </w:rPr>
        <w:br/>
      </w:r>
      <w:r>
        <w:rPr>
          <w:i/>
        </w:rPr>
        <w:tab/>
      </w:r>
      <w:r>
        <w:rPr>
          <w:i/>
        </w:rPr>
        <w:tab/>
      </w:r>
      <w:r>
        <w:rPr>
          <w:i/>
        </w:rPr>
        <w:tab/>
      </w:r>
      <w:r>
        <w:rPr>
          <w:i/>
        </w:rPr>
        <w:tab/>
      </w:r>
      <w:r>
        <w:rPr>
          <w:i/>
        </w:rPr>
        <w:tab/>
        <w:t>Source: CMCC</w:t>
      </w:r>
    </w:p>
    <w:p w14:paraId="62148F64"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4B3040" w14:textId="772122FD" w:rsidR="00C23990" w:rsidRDefault="00C23990" w:rsidP="00C23990">
      <w:pPr>
        <w:rPr>
          <w:rFonts w:ascii="Arial" w:hAnsi="Arial" w:cs="Arial"/>
          <w:b/>
          <w:sz w:val="24"/>
        </w:rPr>
      </w:pPr>
      <w:r>
        <w:rPr>
          <w:rFonts w:ascii="Arial" w:hAnsi="Arial" w:cs="Arial"/>
          <w:b/>
          <w:color w:val="0000FF"/>
          <w:sz w:val="24"/>
        </w:rPr>
        <w:t>R4-2400845</w:t>
      </w:r>
      <w:r>
        <w:rPr>
          <w:rFonts w:ascii="Arial" w:hAnsi="Arial" w:cs="Arial"/>
          <w:b/>
          <w:color w:val="0000FF"/>
          <w:sz w:val="24"/>
        </w:rPr>
        <w:tab/>
      </w:r>
      <w:r>
        <w:rPr>
          <w:rFonts w:ascii="Arial" w:hAnsi="Arial" w:cs="Arial"/>
          <w:b/>
          <w:sz w:val="24"/>
        </w:rPr>
        <w:t>(NR_ATG-Perf) BigCR to TS 38.141-2 Introduction of demodulation performance requirements for NR ATG BS</w:t>
      </w:r>
    </w:p>
    <w:p w14:paraId="3E14390E"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v18.4.0</w:t>
      </w:r>
      <w:r>
        <w:rPr>
          <w:i/>
        </w:rPr>
        <w:tab/>
        <w:t xml:space="preserve">  CR-0565  rev  Cat: B (Rel-18)</w:t>
      </w:r>
      <w:r>
        <w:rPr>
          <w:i/>
        </w:rPr>
        <w:br/>
      </w:r>
      <w:r>
        <w:rPr>
          <w:i/>
        </w:rPr>
        <w:lastRenderedPageBreak/>
        <w:br/>
      </w:r>
      <w:r>
        <w:rPr>
          <w:i/>
        </w:rPr>
        <w:tab/>
      </w:r>
      <w:r>
        <w:rPr>
          <w:i/>
        </w:rPr>
        <w:tab/>
      </w:r>
      <w:r>
        <w:rPr>
          <w:i/>
        </w:rPr>
        <w:tab/>
      </w:r>
      <w:r>
        <w:rPr>
          <w:i/>
        </w:rPr>
        <w:tab/>
      </w:r>
      <w:r>
        <w:rPr>
          <w:i/>
        </w:rPr>
        <w:tab/>
        <w:t>Source: CMCC</w:t>
      </w:r>
    </w:p>
    <w:p w14:paraId="35F4F68A"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0599E7" w14:textId="2F3B2BB4" w:rsidR="00C23990" w:rsidRDefault="00C23990" w:rsidP="00C23990">
      <w:pPr>
        <w:rPr>
          <w:rFonts w:ascii="Arial" w:hAnsi="Arial" w:cs="Arial"/>
          <w:b/>
          <w:sz w:val="24"/>
        </w:rPr>
      </w:pPr>
      <w:r>
        <w:rPr>
          <w:rFonts w:ascii="Arial" w:hAnsi="Arial" w:cs="Arial"/>
          <w:b/>
          <w:color w:val="0000FF"/>
          <w:sz w:val="24"/>
        </w:rPr>
        <w:t>R4-2401398</w:t>
      </w:r>
      <w:r>
        <w:rPr>
          <w:rFonts w:ascii="Arial" w:hAnsi="Arial" w:cs="Arial"/>
          <w:b/>
          <w:color w:val="0000FF"/>
          <w:sz w:val="24"/>
        </w:rPr>
        <w:tab/>
      </w:r>
      <w:r>
        <w:rPr>
          <w:rFonts w:ascii="Arial" w:hAnsi="Arial" w:cs="Arial"/>
          <w:b/>
          <w:sz w:val="24"/>
        </w:rPr>
        <w:t>Draft CR for TS38.141-1 PUSCH requirements and FRC table for ATG</w:t>
      </w:r>
    </w:p>
    <w:p w14:paraId="0A7D312A" w14:textId="77777777" w:rsidR="00C23990" w:rsidRDefault="00C23990" w:rsidP="00C2399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38.141-1 v18.4.0</w:t>
      </w:r>
      <w:r>
        <w:rPr>
          <w:i/>
        </w:rPr>
        <w:tab/>
        <w:t xml:space="preserve">  CR-  rev  Cat: B (Rel-18)</w:t>
      </w:r>
      <w:r>
        <w:rPr>
          <w:i/>
        </w:rPr>
        <w:br/>
      </w:r>
      <w:r>
        <w:rPr>
          <w:i/>
        </w:rPr>
        <w:br/>
      </w:r>
      <w:r>
        <w:rPr>
          <w:i/>
        </w:rPr>
        <w:tab/>
      </w:r>
      <w:r>
        <w:rPr>
          <w:i/>
        </w:rPr>
        <w:tab/>
      </w:r>
      <w:r>
        <w:rPr>
          <w:i/>
        </w:rPr>
        <w:tab/>
      </w:r>
      <w:r>
        <w:rPr>
          <w:i/>
        </w:rPr>
        <w:tab/>
      </w:r>
      <w:r>
        <w:rPr>
          <w:i/>
        </w:rPr>
        <w:tab/>
        <w:t>Source: Ericsson</w:t>
      </w:r>
    </w:p>
    <w:p w14:paraId="7A10CA6A" w14:textId="77777777" w:rsidR="00C23990" w:rsidRDefault="00C23990" w:rsidP="00C23990">
      <w:pPr>
        <w:rPr>
          <w:rFonts w:ascii="Arial" w:hAnsi="Arial" w:cs="Arial"/>
          <w:b/>
        </w:rPr>
      </w:pPr>
      <w:r>
        <w:rPr>
          <w:rFonts w:ascii="Arial" w:hAnsi="Arial" w:cs="Arial"/>
          <w:b/>
        </w:rPr>
        <w:t xml:space="preserve">Abstract: </w:t>
      </w:r>
    </w:p>
    <w:p w14:paraId="31744100" w14:textId="77777777" w:rsidR="00C23990" w:rsidRDefault="00C23990" w:rsidP="00C23990">
      <w:r>
        <w:t>Introduce ATG PUSCH requirements</w:t>
      </w:r>
    </w:p>
    <w:p w14:paraId="7DF6A523"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9DBAF0" w14:textId="3DD3AF42" w:rsidR="00C23990" w:rsidRDefault="00C23990" w:rsidP="00C23990">
      <w:pPr>
        <w:rPr>
          <w:rFonts w:ascii="Arial" w:hAnsi="Arial" w:cs="Arial"/>
          <w:b/>
          <w:sz w:val="24"/>
        </w:rPr>
      </w:pPr>
      <w:r>
        <w:rPr>
          <w:rFonts w:ascii="Arial" w:hAnsi="Arial" w:cs="Arial"/>
          <w:b/>
          <w:color w:val="0000FF"/>
          <w:sz w:val="24"/>
        </w:rPr>
        <w:t>R4-2401568</w:t>
      </w:r>
      <w:r>
        <w:rPr>
          <w:rFonts w:ascii="Arial" w:hAnsi="Arial" w:cs="Arial"/>
          <w:b/>
          <w:color w:val="0000FF"/>
          <w:sz w:val="24"/>
        </w:rPr>
        <w:tab/>
      </w:r>
      <w:r>
        <w:rPr>
          <w:rFonts w:ascii="Arial" w:hAnsi="Arial" w:cs="Arial"/>
          <w:b/>
          <w:sz w:val="24"/>
        </w:rPr>
        <w:t>Updated simulation results for BS demodulation requirements for Rel-18 ATG</w:t>
      </w:r>
    </w:p>
    <w:p w14:paraId="0D8C7D8C" w14:textId="77777777" w:rsidR="00C23990" w:rsidRDefault="00C23990" w:rsidP="00C239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5B6C8393"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4BAEF1" w14:textId="47C3C0AB" w:rsidR="00C23990" w:rsidRDefault="00C23990" w:rsidP="00C23990">
      <w:pPr>
        <w:rPr>
          <w:rFonts w:ascii="Arial" w:hAnsi="Arial" w:cs="Arial"/>
          <w:b/>
          <w:sz w:val="24"/>
        </w:rPr>
      </w:pPr>
      <w:r>
        <w:rPr>
          <w:rFonts w:ascii="Arial" w:hAnsi="Arial" w:cs="Arial"/>
          <w:b/>
          <w:color w:val="0000FF"/>
          <w:sz w:val="24"/>
        </w:rPr>
        <w:t>R4-2401569</w:t>
      </w:r>
      <w:r>
        <w:rPr>
          <w:rFonts w:ascii="Arial" w:hAnsi="Arial" w:cs="Arial"/>
          <w:b/>
          <w:color w:val="0000FF"/>
          <w:sz w:val="24"/>
        </w:rPr>
        <w:tab/>
      </w:r>
      <w:r>
        <w:rPr>
          <w:rFonts w:ascii="Arial" w:hAnsi="Arial" w:cs="Arial"/>
          <w:b/>
          <w:sz w:val="24"/>
        </w:rPr>
        <w:t>Draft CR on manufacturer and applicability rule of BS demodulation requirements for Rel-18 ATG</w:t>
      </w:r>
    </w:p>
    <w:p w14:paraId="6F4B1A8A" w14:textId="77777777" w:rsidR="00C23990" w:rsidRDefault="00C23990" w:rsidP="00C2399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38.141-1 v18.4.0</w:t>
      </w:r>
      <w:r>
        <w:rPr>
          <w:i/>
        </w:rPr>
        <w:tab/>
        <w:t xml:space="preserve">  CR-  rev  Cat: B (Rel-18)</w:t>
      </w:r>
      <w:r>
        <w:rPr>
          <w:i/>
        </w:rPr>
        <w:br/>
      </w:r>
      <w:r>
        <w:rPr>
          <w:i/>
        </w:rPr>
        <w:br/>
      </w:r>
      <w:r>
        <w:rPr>
          <w:i/>
        </w:rPr>
        <w:tab/>
      </w:r>
      <w:r>
        <w:rPr>
          <w:i/>
        </w:rPr>
        <w:tab/>
      </w:r>
      <w:r>
        <w:rPr>
          <w:i/>
        </w:rPr>
        <w:tab/>
      </w:r>
      <w:r>
        <w:rPr>
          <w:i/>
        </w:rPr>
        <w:tab/>
      </w:r>
      <w:r>
        <w:rPr>
          <w:i/>
        </w:rPr>
        <w:tab/>
        <w:t>Source: Samsung</w:t>
      </w:r>
    </w:p>
    <w:p w14:paraId="11AA13B6"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40334D" w14:textId="4BCB3FFC" w:rsidR="00C23990" w:rsidRDefault="00C23990" w:rsidP="00C23990">
      <w:pPr>
        <w:rPr>
          <w:rFonts w:ascii="Arial" w:hAnsi="Arial" w:cs="Arial"/>
          <w:b/>
          <w:sz w:val="24"/>
        </w:rPr>
      </w:pPr>
      <w:r>
        <w:rPr>
          <w:rFonts w:ascii="Arial" w:hAnsi="Arial" w:cs="Arial"/>
          <w:b/>
          <w:color w:val="0000FF"/>
          <w:sz w:val="24"/>
        </w:rPr>
        <w:t>R4-2401692</w:t>
      </w:r>
      <w:r>
        <w:rPr>
          <w:rFonts w:ascii="Arial" w:hAnsi="Arial" w:cs="Arial"/>
          <w:b/>
          <w:color w:val="0000FF"/>
          <w:sz w:val="24"/>
        </w:rPr>
        <w:tab/>
      </w:r>
      <w:r>
        <w:rPr>
          <w:rFonts w:ascii="Arial" w:hAnsi="Arial" w:cs="Arial"/>
          <w:b/>
          <w:sz w:val="24"/>
        </w:rPr>
        <w:t>Draft CR on ATG PUSCH demodulation performance requirements and FRC definition (TS38.104, Rel-18)</w:t>
      </w:r>
    </w:p>
    <w:p w14:paraId="66C3ABC9" w14:textId="77777777" w:rsidR="00C23990" w:rsidRDefault="00C23990" w:rsidP="00C2399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v18.4.0</w:t>
      </w:r>
      <w:r>
        <w:rPr>
          <w:i/>
        </w:rPr>
        <w:tab/>
        <w:t xml:space="preserve">  CR-  rev  Cat: B (Rel-18)</w:t>
      </w:r>
      <w:r>
        <w:rPr>
          <w:i/>
        </w:rPr>
        <w:br/>
      </w:r>
      <w:r>
        <w:rPr>
          <w:i/>
        </w:rPr>
        <w:br/>
      </w:r>
      <w:r>
        <w:rPr>
          <w:i/>
        </w:rPr>
        <w:tab/>
      </w:r>
      <w:r>
        <w:rPr>
          <w:i/>
        </w:rPr>
        <w:tab/>
      </w:r>
      <w:r>
        <w:rPr>
          <w:i/>
        </w:rPr>
        <w:tab/>
      </w:r>
      <w:r>
        <w:rPr>
          <w:i/>
        </w:rPr>
        <w:tab/>
      </w:r>
      <w:r>
        <w:rPr>
          <w:i/>
        </w:rPr>
        <w:tab/>
        <w:t>Source: Huawei,HiSilicon</w:t>
      </w:r>
    </w:p>
    <w:p w14:paraId="1850B358"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E17347" w14:textId="5D539A01" w:rsidR="00C23990" w:rsidRDefault="00C23990" w:rsidP="00C23990">
      <w:pPr>
        <w:rPr>
          <w:rFonts w:ascii="Arial" w:hAnsi="Arial" w:cs="Arial"/>
          <w:b/>
          <w:sz w:val="24"/>
        </w:rPr>
      </w:pPr>
      <w:r>
        <w:rPr>
          <w:rFonts w:ascii="Arial" w:hAnsi="Arial" w:cs="Arial"/>
          <w:b/>
          <w:color w:val="0000FF"/>
          <w:sz w:val="24"/>
        </w:rPr>
        <w:t>R4-2401693</w:t>
      </w:r>
      <w:r>
        <w:rPr>
          <w:rFonts w:ascii="Arial" w:hAnsi="Arial" w:cs="Arial"/>
          <w:b/>
          <w:color w:val="0000FF"/>
          <w:sz w:val="24"/>
        </w:rPr>
        <w:tab/>
      </w:r>
      <w:r>
        <w:rPr>
          <w:rFonts w:ascii="Arial" w:hAnsi="Arial" w:cs="Arial"/>
          <w:b/>
          <w:sz w:val="24"/>
        </w:rPr>
        <w:t>Simulation results on NR BS ATG demodulation requirements</w:t>
      </w:r>
    </w:p>
    <w:p w14:paraId="174F0F2E" w14:textId="77777777" w:rsidR="00C23990" w:rsidRDefault="00C23990" w:rsidP="00C23990">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Huawei,HiSilicon</w:t>
      </w:r>
    </w:p>
    <w:p w14:paraId="55C6B7B2"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882209" w14:textId="2BB2171A" w:rsidR="00C23990" w:rsidRDefault="00C23990" w:rsidP="00C23990">
      <w:pPr>
        <w:rPr>
          <w:rFonts w:ascii="Arial" w:hAnsi="Arial" w:cs="Arial"/>
          <w:b/>
          <w:sz w:val="24"/>
        </w:rPr>
      </w:pPr>
      <w:r>
        <w:rPr>
          <w:rFonts w:ascii="Arial" w:hAnsi="Arial" w:cs="Arial"/>
          <w:b/>
          <w:color w:val="0000FF"/>
          <w:sz w:val="24"/>
        </w:rPr>
        <w:t>R4-2402043</w:t>
      </w:r>
      <w:r>
        <w:rPr>
          <w:rFonts w:ascii="Arial" w:hAnsi="Arial" w:cs="Arial"/>
          <w:b/>
          <w:color w:val="0000FF"/>
          <w:sz w:val="24"/>
        </w:rPr>
        <w:tab/>
      </w:r>
      <w:r>
        <w:rPr>
          <w:rFonts w:ascii="Arial" w:hAnsi="Arial" w:cs="Arial"/>
          <w:b/>
          <w:sz w:val="24"/>
        </w:rPr>
        <w:t>Simulation results for ATG BS demodulation requirements</w:t>
      </w:r>
    </w:p>
    <w:p w14:paraId="7A536BB5" w14:textId="77777777" w:rsidR="00C23990" w:rsidRDefault="00C23990" w:rsidP="00C23990">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 Corporation</w:t>
      </w:r>
    </w:p>
    <w:p w14:paraId="0E13A31F"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87C008" w14:textId="16F8AD50" w:rsidR="00C23990" w:rsidRDefault="00C23990" w:rsidP="00C23990">
      <w:pPr>
        <w:rPr>
          <w:rFonts w:ascii="Arial" w:hAnsi="Arial" w:cs="Arial"/>
          <w:b/>
          <w:sz w:val="24"/>
        </w:rPr>
      </w:pPr>
      <w:r>
        <w:rPr>
          <w:rFonts w:ascii="Arial" w:hAnsi="Arial" w:cs="Arial"/>
          <w:b/>
          <w:color w:val="0000FF"/>
          <w:sz w:val="24"/>
        </w:rPr>
        <w:t>R4-2402044</w:t>
      </w:r>
      <w:r>
        <w:rPr>
          <w:rFonts w:ascii="Arial" w:hAnsi="Arial" w:cs="Arial"/>
          <w:b/>
          <w:color w:val="0000FF"/>
          <w:sz w:val="24"/>
        </w:rPr>
        <w:tab/>
      </w:r>
      <w:r>
        <w:rPr>
          <w:rFonts w:ascii="Arial" w:hAnsi="Arial" w:cs="Arial"/>
          <w:b/>
          <w:sz w:val="24"/>
        </w:rPr>
        <w:t>Draft CR to 38.141-2 Introduction applicability of PUSCH,PUCCH and PRACH for ATG performance requirements</w:t>
      </w:r>
    </w:p>
    <w:p w14:paraId="1BAEB915" w14:textId="77777777" w:rsidR="00C23990" w:rsidRDefault="00C23990" w:rsidP="00C23990">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v18.4.0</w:t>
      </w:r>
      <w:r>
        <w:rPr>
          <w:i/>
        </w:rPr>
        <w:tab/>
        <w:t xml:space="preserve">  CR-  rev  Cat: B (Rel-18)</w:t>
      </w:r>
      <w:r>
        <w:rPr>
          <w:i/>
        </w:rPr>
        <w:br/>
      </w:r>
      <w:r>
        <w:rPr>
          <w:i/>
        </w:rPr>
        <w:br/>
      </w:r>
      <w:r>
        <w:rPr>
          <w:i/>
        </w:rPr>
        <w:tab/>
      </w:r>
      <w:r>
        <w:rPr>
          <w:i/>
        </w:rPr>
        <w:tab/>
      </w:r>
      <w:r>
        <w:rPr>
          <w:i/>
        </w:rPr>
        <w:tab/>
      </w:r>
      <w:r>
        <w:rPr>
          <w:i/>
        </w:rPr>
        <w:tab/>
      </w:r>
      <w:r>
        <w:rPr>
          <w:i/>
        </w:rPr>
        <w:tab/>
        <w:t>Source: ZTE Corporation</w:t>
      </w:r>
    </w:p>
    <w:p w14:paraId="6AA3C733"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210594" w14:textId="0E23F2DC" w:rsidR="00C23990" w:rsidRDefault="00C23990" w:rsidP="00C23990">
      <w:pPr>
        <w:rPr>
          <w:rFonts w:ascii="Arial" w:hAnsi="Arial" w:cs="Arial"/>
          <w:b/>
          <w:sz w:val="24"/>
        </w:rPr>
      </w:pPr>
      <w:r>
        <w:rPr>
          <w:rFonts w:ascii="Arial" w:hAnsi="Arial" w:cs="Arial"/>
          <w:b/>
          <w:color w:val="0000FF"/>
          <w:sz w:val="24"/>
        </w:rPr>
        <w:t>R4-2402045</w:t>
      </w:r>
      <w:r>
        <w:rPr>
          <w:rFonts w:ascii="Arial" w:hAnsi="Arial" w:cs="Arial"/>
          <w:b/>
          <w:color w:val="0000FF"/>
          <w:sz w:val="24"/>
        </w:rPr>
        <w:tab/>
      </w:r>
      <w:r>
        <w:rPr>
          <w:rFonts w:ascii="Arial" w:hAnsi="Arial" w:cs="Arial"/>
          <w:b/>
          <w:sz w:val="24"/>
        </w:rPr>
        <w:t>Draft CR to 38.141-2 Introduction of PUSCH requirements and FRCs for ATG performance requirements</w:t>
      </w:r>
    </w:p>
    <w:p w14:paraId="2FCC1339" w14:textId="77777777" w:rsidR="00C23990" w:rsidRDefault="00C23990" w:rsidP="00C2399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v18.4.0</w:t>
      </w:r>
      <w:r>
        <w:rPr>
          <w:i/>
        </w:rPr>
        <w:tab/>
        <w:t xml:space="preserve">  CR-  rev  Cat: B (Rel-18)</w:t>
      </w:r>
      <w:r>
        <w:rPr>
          <w:i/>
        </w:rPr>
        <w:br/>
      </w:r>
      <w:r>
        <w:rPr>
          <w:i/>
        </w:rPr>
        <w:br/>
      </w:r>
      <w:r>
        <w:rPr>
          <w:i/>
        </w:rPr>
        <w:tab/>
      </w:r>
      <w:r>
        <w:rPr>
          <w:i/>
        </w:rPr>
        <w:tab/>
      </w:r>
      <w:r>
        <w:rPr>
          <w:i/>
        </w:rPr>
        <w:tab/>
      </w:r>
      <w:r>
        <w:rPr>
          <w:i/>
        </w:rPr>
        <w:tab/>
      </w:r>
      <w:r>
        <w:rPr>
          <w:i/>
        </w:rPr>
        <w:tab/>
        <w:t>Source: ZTE Corporation</w:t>
      </w:r>
    </w:p>
    <w:p w14:paraId="1D5DE577"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2D592E" w14:textId="77777777" w:rsidR="00C23990" w:rsidRDefault="00C23990" w:rsidP="00C23990">
      <w:pPr>
        <w:pStyle w:val="Heading4"/>
      </w:pPr>
      <w:bookmarkStart w:id="275" w:name="_Toc159599998"/>
      <w:r>
        <w:t>8.9.8</w:t>
      </w:r>
      <w:r>
        <w:tab/>
        <w:t>Moderator summary and conclusions</w:t>
      </w:r>
      <w:bookmarkEnd w:id="275"/>
    </w:p>
    <w:p w14:paraId="746856AE" w14:textId="67C59CDB" w:rsidR="00C23990" w:rsidRDefault="00C23990" w:rsidP="00C23990">
      <w:pPr>
        <w:rPr>
          <w:rFonts w:ascii="Arial" w:hAnsi="Arial" w:cs="Arial"/>
          <w:b/>
          <w:sz w:val="24"/>
        </w:rPr>
      </w:pPr>
      <w:r>
        <w:rPr>
          <w:rFonts w:ascii="Arial" w:hAnsi="Arial" w:cs="Arial"/>
          <w:b/>
          <w:color w:val="0000FF"/>
          <w:sz w:val="24"/>
        </w:rPr>
        <w:t>R4-2400751</w:t>
      </w:r>
      <w:r>
        <w:rPr>
          <w:rFonts w:ascii="Arial" w:hAnsi="Arial" w:cs="Arial"/>
          <w:b/>
          <w:color w:val="0000FF"/>
          <w:sz w:val="24"/>
        </w:rPr>
        <w:tab/>
      </w:r>
      <w:r>
        <w:rPr>
          <w:rFonts w:ascii="Arial" w:hAnsi="Arial" w:cs="Arial"/>
          <w:b/>
          <w:sz w:val="24"/>
        </w:rPr>
        <w:t>Topic summary for [110][215] NR_ATG</w:t>
      </w:r>
    </w:p>
    <w:p w14:paraId="00D79917" w14:textId="77777777" w:rsidR="00C23990" w:rsidRDefault="00C23990" w:rsidP="00C23990">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(CMCC)</w:t>
      </w:r>
    </w:p>
    <w:p w14:paraId="60C90C39" w14:textId="77777777" w:rsidR="00C23990" w:rsidRDefault="00C23990" w:rsidP="00C23990">
      <w:pPr>
        <w:rPr>
          <w:rFonts w:ascii="Arial" w:hAnsi="Arial" w:cs="Arial"/>
          <w:b/>
        </w:rPr>
      </w:pPr>
      <w:r>
        <w:rPr>
          <w:rFonts w:ascii="Arial" w:hAnsi="Arial" w:cs="Arial"/>
          <w:b/>
        </w:rPr>
        <w:t xml:space="preserve">Abstract: </w:t>
      </w:r>
    </w:p>
    <w:p w14:paraId="3091DDD5" w14:textId="77777777" w:rsidR="00C23990" w:rsidRDefault="00C23990" w:rsidP="00C23990">
      <w:r>
        <w:t>Topic summary in RRM session</w:t>
      </w:r>
    </w:p>
    <w:p w14:paraId="702DD9EA"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D262E8" w14:textId="37FD4EC5" w:rsidR="00C23990" w:rsidRDefault="00C23990" w:rsidP="00C23990">
      <w:pPr>
        <w:rPr>
          <w:rFonts w:ascii="Arial" w:hAnsi="Arial" w:cs="Arial"/>
          <w:b/>
          <w:sz w:val="24"/>
        </w:rPr>
      </w:pPr>
      <w:r>
        <w:rPr>
          <w:rFonts w:ascii="Arial" w:hAnsi="Arial" w:cs="Arial"/>
          <w:b/>
          <w:color w:val="0000FF"/>
          <w:sz w:val="24"/>
        </w:rPr>
        <w:t>R4-2401084</w:t>
      </w:r>
      <w:r>
        <w:rPr>
          <w:rFonts w:ascii="Arial" w:hAnsi="Arial" w:cs="Arial"/>
          <w:b/>
          <w:color w:val="0000FF"/>
          <w:sz w:val="24"/>
        </w:rPr>
        <w:tab/>
      </w:r>
      <w:r>
        <w:rPr>
          <w:rFonts w:ascii="Arial" w:hAnsi="Arial" w:cs="Arial"/>
          <w:b/>
          <w:sz w:val="24"/>
        </w:rPr>
        <w:t>Topic summary for [110][125] NR_ATG_UERF_part1</w:t>
      </w:r>
    </w:p>
    <w:p w14:paraId="75C7F77F" w14:textId="77777777" w:rsidR="00C23990" w:rsidRDefault="00C23990" w:rsidP="00C23990">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Moderator(CMCC)</w:t>
      </w:r>
    </w:p>
    <w:p w14:paraId="077C3C67" w14:textId="77777777" w:rsidR="00C23990" w:rsidRDefault="00C23990" w:rsidP="00C23990">
      <w:pPr>
        <w:rPr>
          <w:rFonts w:ascii="Arial" w:hAnsi="Arial" w:cs="Arial"/>
          <w:b/>
        </w:rPr>
      </w:pPr>
      <w:r>
        <w:rPr>
          <w:rFonts w:ascii="Arial" w:hAnsi="Arial" w:cs="Arial"/>
          <w:b/>
        </w:rPr>
        <w:t xml:space="preserve">Abstract: </w:t>
      </w:r>
    </w:p>
    <w:p w14:paraId="4756AD9C" w14:textId="77777777" w:rsidR="00C23990" w:rsidRDefault="00C23990" w:rsidP="00C23990">
      <w:r>
        <w:t>[110][125] NR_ATG_UERF_part1 AI 8.9.1</w:t>
      </w:r>
    </w:p>
    <w:p w14:paraId="385A97B1"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0B0B5E" w14:textId="2408C914" w:rsidR="00C23990" w:rsidRDefault="00C23990" w:rsidP="00C23990">
      <w:pPr>
        <w:rPr>
          <w:rFonts w:ascii="Arial" w:hAnsi="Arial" w:cs="Arial"/>
          <w:b/>
          <w:sz w:val="24"/>
        </w:rPr>
      </w:pPr>
      <w:r>
        <w:rPr>
          <w:rFonts w:ascii="Arial" w:hAnsi="Arial" w:cs="Arial"/>
          <w:b/>
          <w:color w:val="0000FF"/>
          <w:sz w:val="24"/>
        </w:rPr>
        <w:t>R4-2401085</w:t>
      </w:r>
      <w:r>
        <w:rPr>
          <w:rFonts w:ascii="Arial" w:hAnsi="Arial" w:cs="Arial"/>
          <w:b/>
          <w:color w:val="0000FF"/>
          <w:sz w:val="24"/>
        </w:rPr>
        <w:tab/>
      </w:r>
      <w:r>
        <w:rPr>
          <w:rFonts w:ascii="Arial" w:hAnsi="Arial" w:cs="Arial"/>
          <w:b/>
          <w:sz w:val="24"/>
        </w:rPr>
        <w:t>Topic summary for [110][126] NR_ATG_UERF_part2</w:t>
      </w:r>
    </w:p>
    <w:p w14:paraId="6A61EBA3" w14:textId="77777777" w:rsidR="00C23990" w:rsidRDefault="00C23990" w:rsidP="00C23990">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Moderator(Huawei)</w:t>
      </w:r>
    </w:p>
    <w:p w14:paraId="2DF0C8EC" w14:textId="77777777" w:rsidR="00C23990" w:rsidRDefault="00C23990" w:rsidP="00C23990">
      <w:pPr>
        <w:rPr>
          <w:rFonts w:ascii="Arial" w:hAnsi="Arial" w:cs="Arial"/>
          <w:b/>
        </w:rPr>
      </w:pPr>
      <w:r>
        <w:rPr>
          <w:rFonts w:ascii="Arial" w:hAnsi="Arial" w:cs="Arial"/>
          <w:b/>
        </w:rPr>
        <w:t xml:space="preserve">Abstract: </w:t>
      </w:r>
    </w:p>
    <w:p w14:paraId="7A8C2FC6" w14:textId="77777777" w:rsidR="00C23990" w:rsidRDefault="00C23990" w:rsidP="00C23990">
      <w:r>
        <w:t>[110][126] NR_ATG_UERF_part2 AI 8.9.2</w:t>
      </w:r>
    </w:p>
    <w:p w14:paraId="036A808E"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CFF779" w14:textId="2DD56528" w:rsidR="00C23990" w:rsidRDefault="00C23990" w:rsidP="00C23990">
      <w:pPr>
        <w:rPr>
          <w:rFonts w:ascii="Arial" w:hAnsi="Arial" w:cs="Arial"/>
          <w:b/>
          <w:sz w:val="24"/>
        </w:rPr>
      </w:pPr>
      <w:r>
        <w:rPr>
          <w:rFonts w:ascii="Arial" w:hAnsi="Arial" w:cs="Arial"/>
          <w:b/>
          <w:color w:val="0000FF"/>
          <w:sz w:val="24"/>
        </w:rPr>
        <w:t>R4-2402642</w:t>
      </w:r>
      <w:r>
        <w:rPr>
          <w:rFonts w:ascii="Arial" w:hAnsi="Arial" w:cs="Arial"/>
          <w:b/>
          <w:color w:val="0000FF"/>
          <w:sz w:val="24"/>
        </w:rPr>
        <w:tab/>
      </w:r>
      <w:r>
        <w:rPr>
          <w:rFonts w:ascii="Arial" w:hAnsi="Arial" w:cs="Arial"/>
          <w:b/>
          <w:sz w:val="24"/>
        </w:rPr>
        <w:t>Topic summary for [110][302] NR_ATG_BSRF_Maintenance</w:t>
      </w:r>
    </w:p>
    <w:p w14:paraId="2D86666C" w14:textId="77777777" w:rsidR="00C23990" w:rsidRDefault="00C23990" w:rsidP="00C23990">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(ZTE)</w:t>
      </w:r>
    </w:p>
    <w:p w14:paraId="179E5B74" w14:textId="77777777" w:rsidR="00C23990" w:rsidRDefault="00C23990" w:rsidP="00C23990">
      <w:pPr>
        <w:rPr>
          <w:rFonts w:ascii="Arial" w:hAnsi="Arial" w:cs="Arial"/>
          <w:b/>
        </w:rPr>
      </w:pPr>
      <w:r>
        <w:rPr>
          <w:rFonts w:ascii="Arial" w:hAnsi="Arial" w:cs="Arial"/>
          <w:b/>
        </w:rPr>
        <w:t xml:space="preserve">Abstract: </w:t>
      </w:r>
    </w:p>
    <w:p w14:paraId="7FA7DD59" w14:textId="77777777" w:rsidR="00C23990" w:rsidRDefault="00C23990" w:rsidP="00C23990">
      <w:r>
        <w:t>[110][300] BDaT Session AI 8.9.3, 8.9.4</w:t>
      </w:r>
    </w:p>
    <w:p w14:paraId="47AFBE99"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1553B4" w14:textId="11071255" w:rsidR="00C23990" w:rsidRDefault="00C23990" w:rsidP="00C23990">
      <w:pPr>
        <w:rPr>
          <w:rFonts w:ascii="Arial" w:hAnsi="Arial" w:cs="Arial"/>
          <w:b/>
          <w:sz w:val="24"/>
        </w:rPr>
      </w:pPr>
      <w:r>
        <w:rPr>
          <w:rFonts w:ascii="Arial" w:hAnsi="Arial" w:cs="Arial"/>
          <w:b/>
          <w:color w:val="0000FF"/>
          <w:sz w:val="24"/>
        </w:rPr>
        <w:t>R4-2402657</w:t>
      </w:r>
      <w:r>
        <w:rPr>
          <w:rFonts w:ascii="Arial" w:hAnsi="Arial" w:cs="Arial"/>
          <w:b/>
          <w:color w:val="0000FF"/>
          <w:sz w:val="24"/>
        </w:rPr>
        <w:tab/>
      </w:r>
      <w:r>
        <w:rPr>
          <w:rFonts w:ascii="Arial" w:hAnsi="Arial" w:cs="Arial"/>
          <w:b/>
          <w:sz w:val="24"/>
        </w:rPr>
        <w:t>Topic summary for [110][317] NR_ATG_Demod</w:t>
      </w:r>
    </w:p>
    <w:p w14:paraId="0DF5B5E3" w14:textId="77777777" w:rsidR="00C23990" w:rsidRDefault="00C23990" w:rsidP="00C23990">
      <w:pPr>
        <w:rPr>
          <w:i/>
        </w:rPr>
      </w:pPr>
      <w:r>
        <w:rPr>
          <w:i/>
        </w:rPr>
        <w:lastRenderedPageBreak/>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(CMCC)</w:t>
      </w:r>
    </w:p>
    <w:p w14:paraId="35FD6B56" w14:textId="77777777" w:rsidR="00C23990" w:rsidRDefault="00C23990" w:rsidP="00C23990">
      <w:pPr>
        <w:rPr>
          <w:rFonts w:ascii="Arial" w:hAnsi="Arial" w:cs="Arial"/>
          <w:b/>
        </w:rPr>
      </w:pPr>
      <w:r>
        <w:rPr>
          <w:rFonts w:ascii="Arial" w:hAnsi="Arial" w:cs="Arial"/>
          <w:b/>
        </w:rPr>
        <w:t xml:space="preserve">Abstract: </w:t>
      </w:r>
    </w:p>
    <w:p w14:paraId="473F7D9F" w14:textId="77777777" w:rsidR="00C23990" w:rsidRDefault="00C23990" w:rsidP="00C23990">
      <w:r>
        <w:t>[110][300] BDaT Session AI 8.9.7.1, 8.9.7.2, 8.9.7.3</w:t>
      </w:r>
    </w:p>
    <w:p w14:paraId="10E63FDC"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4DEC8D" w14:textId="1B110791" w:rsidR="00C23990" w:rsidRDefault="00C23990" w:rsidP="00C23990">
      <w:pPr>
        <w:rPr>
          <w:rFonts w:ascii="Arial" w:hAnsi="Arial" w:cs="Arial"/>
          <w:b/>
          <w:sz w:val="24"/>
        </w:rPr>
      </w:pPr>
      <w:r>
        <w:rPr>
          <w:rFonts w:ascii="Arial" w:hAnsi="Arial" w:cs="Arial"/>
          <w:b/>
          <w:color w:val="0000FF"/>
          <w:sz w:val="24"/>
        </w:rPr>
        <w:t>R4-2402862</w:t>
      </w:r>
      <w:r>
        <w:rPr>
          <w:rFonts w:ascii="Arial" w:hAnsi="Arial" w:cs="Arial"/>
          <w:b/>
          <w:color w:val="0000FF"/>
          <w:sz w:val="24"/>
        </w:rPr>
        <w:tab/>
      </w:r>
      <w:r>
        <w:rPr>
          <w:rFonts w:ascii="Arial" w:hAnsi="Arial" w:cs="Arial"/>
          <w:b/>
          <w:sz w:val="24"/>
        </w:rPr>
        <w:t>Way forward on [110][317] NR_ATG_Demod</w:t>
      </w:r>
    </w:p>
    <w:p w14:paraId="696FD494" w14:textId="77777777" w:rsidR="00C23990" w:rsidRDefault="00C23990" w:rsidP="00C2399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CMCC</w:t>
      </w:r>
    </w:p>
    <w:p w14:paraId="14C51144"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06116C" w14:textId="77777777" w:rsidR="00C23990" w:rsidRDefault="00C23990">
      <w:r>
        <w:t>8.10</w:t>
      </w:r>
      <w:r>
        <w:tab/>
        <w:t>NR support for dedicated spectrum less than 5MHz for FR1</w:t>
      </w:r>
    </w:p>
    <w:p w14:paraId="46D89B66" w14:textId="77777777" w:rsidR="00C23990" w:rsidRDefault="00C23990" w:rsidP="00C23990">
      <w:pPr>
        <w:pStyle w:val="Heading4"/>
      </w:pPr>
      <w:bookmarkStart w:id="276" w:name="_Toc159599999"/>
      <w:r>
        <w:t>8.10.1</w:t>
      </w:r>
      <w:r>
        <w:tab/>
        <w:t>System parameter maintenance</w:t>
      </w:r>
      <w:bookmarkEnd w:id="276"/>
    </w:p>
    <w:p w14:paraId="1E5B1FE0" w14:textId="52220249" w:rsidR="007315ED" w:rsidRDefault="00C23990" w:rsidP="00C23990">
      <w:pPr>
        <w:rPr>
          <w:rFonts w:ascii="Arial" w:hAnsi="Arial" w:cs="Arial"/>
          <w:b/>
          <w:sz w:val="24"/>
        </w:rPr>
      </w:pPr>
      <w:r>
        <w:rPr>
          <w:rFonts w:ascii="Arial" w:hAnsi="Arial" w:cs="Arial"/>
          <w:b/>
          <w:color w:val="0000FF"/>
          <w:sz w:val="24"/>
        </w:rPr>
        <w:t>R4-2402237</w:t>
      </w:r>
      <w:r>
        <w:rPr>
          <w:rFonts w:ascii="Arial" w:hAnsi="Arial" w:cs="Arial"/>
          <w:b/>
          <w:color w:val="0000FF"/>
          <w:sz w:val="24"/>
        </w:rPr>
        <w:tab/>
      </w:r>
      <w:r>
        <w:rPr>
          <w:rFonts w:ascii="Arial" w:hAnsi="Arial" w:cs="Arial"/>
          <w:b/>
          <w:sz w:val="24"/>
        </w:rPr>
        <w:t>Reply LS on inter-frequency neighbour cells supporting NR dedicated spectrum less than 5 MHz for FR1</w:t>
      </w:r>
    </w:p>
    <w:p w14:paraId="2DF2006E" w14:textId="77777777" w:rsidR="00C23990" w:rsidRDefault="00C23990" w:rsidP="00C23990">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 cc RAN2</w:t>
      </w:r>
      <w:r>
        <w:rPr>
          <w:i/>
        </w:rPr>
        <w:br/>
      </w:r>
      <w:r>
        <w:rPr>
          <w:i/>
        </w:rPr>
        <w:tab/>
      </w:r>
      <w:r>
        <w:rPr>
          <w:i/>
        </w:rPr>
        <w:tab/>
      </w:r>
      <w:r>
        <w:rPr>
          <w:i/>
        </w:rPr>
        <w:tab/>
      </w:r>
      <w:r>
        <w:rPr>
          <w:i/>
        </w:rPr>
        <w:tab/>
      </w:r>
      <w:r>
        <w:rPr>
          <w:i/>
        </w:rPr>
        <w:tab/>
        <w:t>Source: ZTE Corporation</w:t>
      </w:r>
    </w:p>
    <w:p w14:paraId="29153F42"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3F223D" w14:textId="445DC738" w:rsidR="00C23990" w:rsidRDefault="00C23990" w:rsidP="00C23990">
      <w:pPr>
        <w:rPr>
          <w:rFonts w:ascii="Arial" w:hAnsi="Arial" w:cs="Arial"/>
          <w:b/>
          <w:sz w:val="24"/>
        </w:rPr>
      </w:pPr>
      <w:r>
        <w:rPr>
          <w:rFonts w:ascii="Arial" w:hAnsi="Arial" w:cs="Arial"/>
          <w:b/>
          <w:color w:val="0000FF"/>
          <w:sz w:val="24"/>
        </w:rPr>
        <w:t>R4-2402574</w:t>
      </w:r>
      <w:r>
        <w:rPr>
          <w:rFonts w:ascii="Arial" w:hAnsi="Arial" w:cs="Arial"/>
          <w:b/>
          <w:color w:val="0000FF"/>
          <w:sz w:val="24"/>
        </w:rPr>
        <w:tab/>
      </w:r>
      <w:r>
        <w:rPr>
          <w:rFonts w:ascii="Arial" w:hAnsi="Arial" w:cs="Arial"/>
          <w:b/>
          <w:sz w:val="24"/>
        </w:rPr>
        <w:t>Response to LS on inter-frequency neighbour cells supporting NR dedicated spectrum less than 5 MHz for FR1</w:t>
      </w:r>
    </w:p>
    <w:p w14:paraId="6BC76833" w14:textId="77777777" w:rsidR="00C23990" w:rsidRDefault="00C23990" w:rsidP="00C23990">
      <w:pPr>
        <w:rPr>
          <w:i/>
        </w:rPr>
      </w:pPr>
      <w:r>
        <w:rPr>
          <w:i/>
        </w:rPr>
        <w:tab/>
      </w:r>
      <w:r>
        <w:rPr>
          <w:i/>
        </w:rPr>
        <w:tab/>
      </w:r>
      <w:r>
        <w:rPr>
          <w:i/>
        </w:rPr>
        <w:tab/>
      </w:r>
      <w:r>
        <w:rPr>
          <w:i/>
        </w:rPr>
        <w:tab/>
      </w:r>
      <w:r>
        <w:rPr>
          <w:i/>
        </w:rPr>
        <w:tab/>
        <w:t>Type: response</w:t>
      </w:r>
      <w:r>
        <w:rPr>
          <w:i/>
        </w:rPr>
        <w:tab/>
      </w:r>
      <w:r>
        <w:rPr>
          <w:i/>
        </w:rPr>
        <w:tab/>
        <w:t>For: Decision</w:t>
      </w:r>
      <w:r>
        <w:rPr>
          <w:i/>
        </w:rPr>
        <w:br/>
      </w:r>
      <w:r>
        <w:rPr>
          <w:i/>
        </w:rPr>
        <w:tab/>
      </w:r>
      <w:r>
        <w:rPr>
          <w:i/>
        </w:rPr>
        <w:tab/>
      </w:r>
      <w:r>
        <w:rPr>
          <w:i/>
        </w:rPr>
        <w:tab/>
      </w:r>
      <w:r>
        <w:rPr>
          <w:i/>
        </w:rPr>
        <w:tab/>
      </w:r>
      <w:r>
        <w:rPr>
          <w:i/>
        </w:rPr>
        <w:tab/>
        <w:t>Source: Huawei Technologies France</w:t>
      </w:r>
    </w:p>
    <w:p w14:paraId="6F146DCD" w14:textId="77777777" w:rsidR="00C23990" w:rsidRDefault="00C23990" w:rsidP="00C23990">
      <w:pPr>
        <w:rPr>
          <w:rFonts w:ascii="Arial" w:hAnsi="Arial" w:cs="Arial"/>
          <w:b/>
        </w:rPr>
      </w:pPr>
      <w:r>
        <w:rPr>
          <w:rFonts w:ascii="Arial" w:hAnsi="Arial" w:cs="Arial"/>
          <w:b/>
        </w:rPr>
        <w:t xml:space="preserve">Abstract: </w:t>
      </w:r>
    </w:p>
    <w:p w14:paraId="151A9430" w14:textId="77777777" w:rsidR="00C23990" w:rsidRDefault="00C23990" w:rsidP="00C23990">
      <w:r>
        <w:t>MCC: This a response to the RAN1 LS in R1-2312668. At the end of this response paper is a draft LS To RAN1 and Cc: RAN2 for Rel-18 work item code NR_FR1_lessthan_5MHz_BW.</w:t>
      </w:r>
    </w:p>
    <w:p w14:paraId="61881F29"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85E200" w14:textId="76F6B5EC" w:rsidR="00C23990" w:rsidRDefault="00C23990" w:rsidP="00C23990">
      <w:pPr>
        <w:rPr>
          <w:rFonts w:ascii="Arial" w:hAnsi="Arial" w:cs="Arial"/>
          <w:b/>
          <w:sz w:val="24"/>
        </w:rPr>
      </w:pPr>
      <w:r>
        <w:rPr>
          <w:rFonts w:ascii="Arial" w:hAnsi="Arial" w:cs="Arial"/>
          <w:b/>
          <w:color w:val="0000FF"/>
          <w:sz w:val="24"/>
        </w:rPr>
        <w:t>R4-2402616</w:t>
      </w:r>
      <w:r>
        <w:rPr>
          <w:rFonts w:ascii="Arial" w:hAnsi="Arial" w:cs="Arial"/>
          <w:b/>
          <w:color w:val="0000FF"/>
          <w:sz w:val="24"/>
        </w:rPr>
        <w:tab/>
      </w:r>
      <w:r>
        <w:rPr>
          <w:rFonts w:ascii="Arial" w:hAnsi="Arial" w:cs="Arial"/>
          <w:b/>
          <w:sz w:val="24"/>
        </w:rPr>
        <w:t>CR to TS 38.104 for sub 5MHz channel bandwidth</w:t>
      </w:r>
    </w:p>
    <w:p w14:paraId="343AAD1D"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v18.4.0</w:t>
      </w:r>
      <w:r>
        <w:rPr>
          <w:i/>
        </w:rPr>
        <w:tab/>
        <w:t xml:space="preserve">  CR-0598  rev  Cat: F (Rel-18)</w:t>
      </w:r>
      <w:r>
        <w:rPr>
          <w:i/>
        </w:rPr>
        <w:br/>
      </w:r>
      <w:r>
        <w:rPr>
          <w:i/>
        </w:rPr>
        <w:br/>
      </w:r>
      <w:r>
        <w:rPr>
          <w:i/>
        </w:rPr>
        <w:tab/>
      </w:r>
      <w:r>
        <w:rPr>
          <w:i/>
        </w:rPr>
        <w:tab/>
      </w:r>
      <w:r>
        <w:rPr>
          <w:i/>
        </w:rPr>
        <w:tab/>
      </w:r>
      <w:r>
        <w:rPr>
          <w:i/>
        </w:rPr>
        <w:tab/>
      </w:r>
      <w:r>
        <w:rPr>
          <w:i/>
        </w:rPr>
        <w:tab/>
        <w:t>Source: MediaTek Inc.</w:t>
      </w:r>
    </w:p>
    <w:p w14:paraId="6C4FB73B"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R4-2402639</w:t>
      </w:r>
      <w:r>
        <w:rPr>
          <w:color w:val="993300"/>
          <w:u w:val="single"/>
        </w:rPr>
        <w:t>.</w:t>
      </w:r>
    </w:p>
    <w:p w14:paraId="3EBD9C2E" w14:textId="1B6E4309" w:rsidR="00C23990" w:rsidRDefault="00C23990" w:rsidP="00C23990">
      <w:pPr>
        <w:rPr>
          <w:rFonts w:ascii="Arial" w:hAnsi="Arial" w:cs="Arial"/>
          <w:b/>
          <w:sz w:val="24"/>
        </w:rPr>
      </w:pPr>
      <w:r>
        <w:rPr>
          <w:rFonts w:ascii="Arial" w:hAnsi="Arial" w:cs="Arial"/>
          <w:b/>
          <w:color w:val="0000FF"/>
          <w:sz w:val="24"/>
        </w:rPr>
        <w:t>R4-2402639</w:t>
      </w:r>
      <w:r>
        <w:rPr>
          <w:rFonts w:ascii="Arial" w:hAnsi="Arial" w:cs="Arial"/>
          <w:b/>
          <w:color w:val="0000FF"/>
          <w:sz w:val="24"/>
        </w:rPr>
        <w:tab/>
      </w:r>
      <w:r>
        <w:rPr>
          <w:rFonts w:ascii="Arial" w:hAnsi="Arial" w:cs="Arial"/>
          <w:b/>
          <w:sz w:val="24"/>
        </w:rPr>
        <w:t>(NR_FR1_lessthan_5MHz_BW-Core) CR to TS 38.104 for sub 5MHz channel bandwidth</w:t>
      </w:r>
    </w:p>
    <w:p w14:paraId="0BF4073C"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v18.4.0</w:t>
      </w:r>
      <w:r>
        <w:rPr>
          <w:i/>
        </w:rPr>
        <w:tab/>
        <w:t xml:space="preserve">  CR-0598  rev 1 Cat: F (Rel-18)</w:t>
      </w:r>
      <w:r>
        <w:rPr>
          <w:i/>
        </w:rPr>
        <w:br/>
      </w:r>
      <w:r>
        <w:rPr>
          <w:i/>
        </w:rPr>
        <w:br/>
      </w:r>
      <w:r>
        <w:rPr>
          <w:i/>
        </w:rPr>
        <w:tab/>
      </w:r>
      <w:r>
        <w:rPr>
          <w:i/>
        </w:rPr>
        <w:tab/>
      </w:r>
      <w:r>
        <w:rPr>
          <w:i/>
        </w:rPr>
        <w:tab/>
      </w:r>
      <w:r>
        <w:rPr>
          <w:i/>
        </w:rPr>
        <w:tab/>
      </w:r>
      <w:r>
        <w:rPr>
          <w:i/>
        </w:rPr>
        <w:tab/>
        <w:t>Source: MediaTek Inc.</w:t>
      </w:r>
    </w:p>
    <w:p w14:paraId="70564BD7" w14:textId="77777777" w:rsidR="00C23990" w:rsidRDefault="00C23990" w:rsidP="00C23990">
      <w:pPr>
        <w:rPr>
          <w:color w:val="808080"/>
        </w:rPr>
      </w:pPr>
      <w:r>
        <w:rPr>
          <w:color w:val="808080"/>
        </w:rPr>
        <w:t>(Replaces R4-2402616)</w:t>
      </w:r>
    </w:p>
    <w:p w14:paraId="5A62AD82"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C20BCE" w14:textId="2A200281" w:rsidR="00C23990" w:rsidRDefault="00C23990" w:rsidP="00C23990">
      <w:pPr>
        <w:rPr>
          <w:rFonts w:ascii="Arial" w:hAnsi="Arial" w:cs="Arial"/>
          <w:b/>
          <w:sz w:val="24"/>
        </w:rPr>
      </w:pPr>
      <w:r>
        <w:rPr>
          <w:rFonts w:ascii="Arial" w:hAnsi="Arial" w:cs="Arial"/>
          <w:b/>
          <w:color w:val="0000FF"/>
          <w:sz w:val="24"/>
        </w:rPr>
        <w:lastRenderedPageBreak/>
        <w:t>R4-2402737</w:t>
      </w:r>
      <w:r>
        <w:rPr>
          <w:rFonts w:ascii="Arial" w:hAnsi="Arial" w:cs="Arial"/>
          <w:b/>
          <w:color w:val="0000FF"/>
          <w:sz w:val="24"/>
        </w:rPr>
        <w:tab/>
      </w:r>
      <w:r>
        <w:rPr>
          <w:rFonts w:ascii="Arial" w:hAnsi="Arial" w:cs="Arial"/>
          <w:b/>
          <w:sz w:val="24"/>
        </w:rPr>
        <w:t>[NR_FR1_lessthan_5MHz_BW-Core] draft CR to TS 38.101-1 CR implementation correction</w:t>
      </w:r>
    </w:p>
    <w:p w14:paraId="77F698F4" w14:textId="77777777" w:rsidR="00C23990" w:rsidRDefault="00C23990" w:rsidP="00C2399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v18.4.0</w:t>
      </w:r>
      <w:r>
        <w:rPr>
          <w:i/>
        </w:rPr>
        <w:tab/>
        <w:t xml:space="preserve">  CR-  rev  Cat:  (Rel-18)</w:t>
      </w:r>
      <w:r>
        <w:rPr>
          <w:i/>
        </w:rPr>
        <w:br/>
      </w:r>
      <w:r>
        <w:rPr>
          <w:i/>
        </w:rPr>
        <w:br/>
      </w:r>
      <w:r>
        <w:rPr>
          <w:i/>
        </w:rPr>
        <w:tab/>
      </w:r>
      <w:r>
        <w:rPr>
          <w:i/>
        </w:rPr>
        <w:tab/>
      </w:r>
      <w:r>
        <w:rPr>
          <w:i/>
        </w:rPr>
        <w:tab/>
      </w:r>
      <w:r>
        <w:rPr>
          <w:i/>
        </w:rPr>
        <w:tab/>
      </w:r>
      <w:r>
        <w:rPr>
          <w:i/>
        </w:rPr>
        <w:tab/>
        <w:t>Source: Qualcomm Inc.</w:t>
      </w:r>
    </w:p>
    <w:p w14:paraId="33709F65"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E425A0" w14:textId="4111494B" w:rsidR="00C23990" w:rsidRDefault="00C23990" w:rsidP="00C23990">
      <w:pPr>
        <w:rPr>
          <w:rFonts w:ascii="Arial" w:hAnsi="Arial" w:cs="Arial"/>
          <w:b/>
          <w:sz w:val="24"/>
        </w:rPr>
      </w:pPr>
      <w:r>
        <w:rPr>
          <w:rFonts w:ascii="Arial" w:hAnsi="Arial" w:cs="Arial"/>
          <w:b/>
          <w:color w:val="0000FF"/>
          <w:sz w:val="24"/>
        </w:rPr>
        <w:t>R4-2402738</w:t>
      </w:r>
      <w:r>
        <w:rPr>
          <w:rFonts w:ascii="Arial" w:hAnsi="Arial" w:cs="Arial"/>
          <w:b/>
          <w:color w:val="0000FF"/>
          <w:sz w:val="24"/>
        </w:rPr>
        <w:tab/>
      </w:r>
      <w:r>
        <w:rPr>
          <w:rFonts w:ascii="Arial" w:hAnsi="Arial" w:cs="Arial"/>
          <w:b/>
          <w:sz w:val="24"/>
        </w:rPr>
        <w:t>[NR_FR1_lessthan_5MHz_BW-Core] draft CR to TS 38.104 CR implementation correction</w:t>
      </w:r>
    </w:p>
    <w:p w14:paraId="177B02A4" w14:textId="77777777" w:rsidR="00C23990" w:rsidRDefault="00C23990" w:rsidP="00C2399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v18.4.0</w:t>
      </w:r>
      <w:r>
        <w:rPr>
          <w:i/>
        </w:rPr>
        <w:tab/>
        <w:t xml:space="preserve">  CR-  rev  Cat:  (Rel-18)</w:t>
      </w:r>
      <w:r>
        <w:rPr>
          <w:i/>
        </w:rPr>
        <w:br/>
      </w:r>
      <w:r>
        <w:rPr>
          <w:i/>
        </w:rPr>
        <w:br/>
      </w:r>
      <w:r>
        <w:rPr>
          <w:i/>
        </w:rPr>
        <w:tab/>
      </w:r>
      <w:r>
        <w:rPr>
          <w:i/>
        </w:rPr>
        <w:tab/>
      </w:r>
      <w:r>
        <w:rPr>
          <w:i/>
        </w:rPr>
        <w:tab/>
      </w:r>
      <w:r>
        <w:rPr>
          <w:i/>
        </w:rPr>
        <w:tab/>
      </w:r>
      <w:r>
        <w:rPr>
          <w:i/>
        </w:rPr>
        <w:tab/>
        <w:t>Source: Qualcomm Inc.</w:t>
      </w:r>
    </w:p>
    <w:p w14:paraId="1627D56E"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7D903D" w14:textId="77777777" w:rsidR="00C23990" w:rsidRDefault="00C23990" w:rsidP="00C23990">
      <w:pPr>
        <w:pStyle w:val="Heading4"/>
      </w:pPr>
      <w:bookmarkStart w:id="277" w:name="_Toc159600000"/>
      <w:r>
        <w:t>8.10.2</w:t>
      </w:r>
      <w:r>
        <w:tab/>
        <w:t>UE RF requirement maintenance</w:t>
      </w:r>
      <w:bookmarkEnd w:id="277"/>
    </w:p>
    <w:p w14:paraId="53FA3FF7" w14:textId="5B8DD6BF" w:rsidR="00C23990" w:rsidRDefault="00C23990" w:rsidP="00C23990">
      <w:pPr>
        <w:rPr>
          <w:rFonts w:ascii="Arial" w:hAnsi="Arial" w:cs="Arial"/>
          <w:b/>
          <w:sz w:val="24"/>
        </w:rPr>
      </w:pPr>
      <w:r>
        <w:rPr>
          <w:rFonts w:ascii="Arial" w:hAnsi="Arial" w:cs="Arial"/>
          <w:b/>
          <w:color w:val="0000FF"/>
          <w:sz w:val="24"/>
        </w:rPr>
        <w:t>R4-2400595</w:t>
      </w:r>
      <w:r>
        <w:rPr>
          <w:rFonts w:ascii="Arial" w:hAnsi="Arial" w:cs="Arial"/>
          <w:b/>
          <w:color w:val="0000FF"/>
          <w:sz w:val="24"/>
        </w:rPr>
        <w:tab/>
      </w:r>
      <w:r>
        <w:rPr>
          <w:rFonts w:ascii="Arial" w:hAnsi="Arial" w:cs="Arial"/>
          <w:b/>
          <w:sz w:val="24"/>
        </w:rPr>
        <w:t>[NR_FR1_lessthan_5MHz_BW-Core] CR to add 3MHz CBW parameter values for EVM window length - TS38.101-1, Rel-18, Cat-F</w:t>
      </w:r>
    </w:p>
    <w:p w14:paraId="793E447A"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v18.4.0</w:t>
      </w:r>
      <w:r>
        <w:rPr>
          <w:i/>
        </w:rPr>
        <w:tab/>
        <w:t xml:space="preserve">  CR-2025  rev  Cat: F (Rel-18)</w:t>
      </w:r>
      <w:r>
        <w:rPr>
          <w:i/>
        </w:rPr>
        <w:br/>
      </w:r>
      <w:r>
        <w:rPr>
          <w:i/>
        </w:rPr>
        <w:br/>
      </w:r>
      <w:r>
        <w:rPr>
          <w:i/>
        </w:rPr>
        <w:tab/>
      </w:r>
      <w:r>
        <w:rPr>
          <w:i/>
        </w:rPr>
        <w:tab/>
      </w:r>
      <w:r>
        <w:rPr>
          <w:i/>
        </w:rPr>
        <w:tab/>
      </w:r>
      <w:r>
        <w:rPr>
          <w:i/>
        </w:rPr>
        <w:tab/>
      </w:r>
      <w:r>
        <w:rPr>
          <w:i/>
        </w:rPr>
        <w:tab/>
        <w:t>Source: Anritsu Limited</w:t>
      </w:r>
    </w:p>
    <w:p w14:paraId="1708391C"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4FBB7CB" w14:textId="22D60CB3" w:rsidR="00C23990" w:rsidRDefault="00C23990" w:rsidP="00C23990">
      <w:pPr>
        <w:rPr>
          <w:rFonts w:ascii="Arial" w:hAnsi="Arial" w:cs="Arial"/>
          <w:b/>
          <w:sz w:val="24"/>
        </w:rPr>
      </w:pPr>
      <w:r>
        <w:rPr>
          <w:rFonts w:ascii="Arial" w:hAnsi="Arial" w:cs="Arial"/>
          <w:b/>
          <w:color w:val="0000FF"/>
          <w:sz w:val="24"/>
        </w:rPr>
        <w:t>R4-2401386</w:t>
      </w:r>
      <w:r>
        <w:rPr>
          <w:rFonts w:ascii="Arial" w:hAnsi="Arial" w:cs="Arial"/>
          <w:b/>
          <w:color w:val="0000FF"/>
          <w:sz w:val="24"/>
        </w:rPr>
        <w:tab/>
      </w:r>
      <w:r>
        <w:rPr>
          <w:rFonts w:ascii="Arial" w:hAnsi="Arial" w:cs="Arial"/>
          <w:b/>
          <w:sz w:val="24"/>
        </w:rPr>
        <w:t>(NR_FR1_lessthan_5MHz_BW-Core) CR to add 3MHz CBW parameter values for EVM window length - TS38.101-1, Rel-18, Cat-F</w:t>
      </w:r>
    </w:p>
    <w:p w14:paraId="639DAAF6"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v18.4.0</w:t>
      </w:r>
      <w:r>
        <w:rPr>
          <w:i/>
        </w:rPr>
        <w:tab/>
        <w:t xml:space="preserve">  CR-2097  rev  Cat: F (Rel-18)</w:t>
      </w:r>
      <w:r>
        <w:rPr>
          <w:i/>
        </w:rPr>
        <w:br/>
      </w:r>
      <w:r>
        <w:rPr>
          <w:i/>
        </w:rPr>
        <w:br/>
      </w:r>
      <w:r>
        <w:rPr>
          <w:i/>
        </w:rPr>
        <w:tab/>
      </w:r>
      <w:r>
        <w:rPr>
          <w:i/>
        </w:rPr>
        <w:tab/>
      </w:r>
      <w:r>
        <w:rPr>
          <w:i/>
        </w:rPr>
        <w:tab/>
      </w:r>
      <w:r>
        <w:rPr>
          <w:i/>
        </w:rPr>
        <w:tab/>
      </w:r>
      <w:r>
        <w:rPr>
          <w:i/>
        </w:rPr>
        <w:tab/>
        <w:t>Source: Anritsu Limited</w:t>
      </w:r>
    </w:p>
    <w:p w14:paraId="54A1E837"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0B5557" w14:textId="28BD74E8" w:rsidR="00C23990" w:rsidRDefault="00C23990" w:rsidP="00C23990">
      <w:pPr>
        <w:rPr>
          <w:rFonts w:ascii="Arial" w:hAnsi="Arial" w:cs="Arial"/>
          <w:b/>
          <w:sz w:val="24"/>
        </w:rPr>
      </w:pPr>
      <w:r>
        <w:rPr>
          <w:rFonts w:ascii="Arial" w:hAnsi="Arial" w:cs="Arial"/>
          <w:b/>
          <w:color w:val="0000FF"/>
          <w:sz w:val="24"/>
        </w:rPr>
        <w:t>R4-2402406</w:t>
      </w:r>
      <w:r>
        <w:rPr>
          <w:rFonts w:ascii="Arial" w:hAnsi="Arial" w:cs="Arial"/>
          <w:b/>
          <w:color w:val="0000FF"/>
          <w:sz w:val="24"/>
        </w:rPr>
        <w:tab/>
      </w:r>
      <w:r>
        <w:rPr>
          <w:rFonts w:ascii="Arial" w:hAnsi="Arial" w:cs="Arial"/>
          <w:b/>
          <w:sz w:val="24"/>
        </w:rPr>
        <w:t>(NR_FR1_lessthan_5MHz_BW) NS_17 for Band n28 3 MHz operation</w:t>
      </w:r>
    </w:p>
    <w:p w14:paraId="014D805B" w14:textId="77777777" w:rsidR="00C23990" w:rsidRDefault="00C23990" w:rsidP="00C2399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 Skyworks Solutions Inc.</w:t>
      </w:r>
    </w:p>
    <w:p w14:paraId="1862F60D"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41706A" w14:textId="5CEE5818" w:rsidR="00C23990" w:rsidRDefault="00C23990" w:rsidP="00C23990">
      <w:pPr>
        <w:rPr>
          <w:rFonts w:ascii="Arial" w:hAnsi="Arial" w:cs="Arial"/>
          <w:b/>
          <w:sz w:val="24"/>
        </w:rPr>
      </w:pPr>
      <w:r>
        <w:rPr>
          <w:rFonts w:ascii="Arial" w:hAnsi="Arial" w:cs="Arial"/>
          <w:b/>
          <w:color w:val="0000FF"/>
          <w:sz w:val="24"/>
        </w:rPr>
        <w:t>R4-2402407</w:t>
      </w:r>
      <w:r>
        <w:rPr>
          <w:rFonts w:ascii="Arial" w:hAnsi="Arial" w:cs="Arial"/>
          <w:b/>
          <w:color w:val="0000FF"/>
          <w:sz w:val="24"/>
        </w:rPr>
        <w:tab/>
      </w:r>
      <w:r>
        <w:rPr>
          <w:rFonts w:ascii="Arial" w:hAnsi="Arial" w:cs="Arial"/>
          <w:b/>
          <w:sz w:val="24"/>
        </w:rPr>
        <w:t>(NR_FR1_lessthan_5MHz_BW) NS_17 correction on Band n28 3 MHz operation in Japan</w:t>
      </w:r>
    </w:p>
    <w:p w14:paraId="6E64EA70"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v18.4.0</w:t>
      </w:r>
      <w:r>
        <w:rPr>
          <w:i/>
        </w:rPr>
        <w:tab/>
        <w:t xml:space="preserve">  CR-2158  rev  Cat: F (Rel-18)</w:t>
      </w:r>
      <w:r>
        <w:rPr>
          <w:i/>
        </w:rPr>
        <w:br/>
      </w:r>
      <w:r>
        <w:rPr>
          <w:i/>
        </w:rPr>
        <w:br/>
      </w:r>
      <w:r>
        <w:rPr>
          <w:i/>
        </w:rPr>
        <w:tab/>
      </w:r>
      <w:r>
        <w:rPr>
          <w:i/>
        </w:rPr>
        <w:tab/>
      </w:r>
      <w:r>
        <w:rPr>
          <w:i/>
        </w:rPr>
        <w:tab/>
      </w:r>
      <w:r>
        <w:rPr>
          <w:i/>
        </w:rPr>
        <w:tab/>
      </w:r>
      <w:r>
        <w:rPr>
          <w:i/>
        </w:rPr>
        <w:tab/>
        <w:t>Source: Nokia, Nokia Shanghai Bell, Skyworks Solutions Inc.</w:t>
      </w:r>
    </w:p>
    <w:p w14:paraId="1FEB9569" w14:textId="77777777" w:rsidR="00C23990" w:rsidRDefault="00C23990" w:rsidP="00C23990">
      <w:pPr>
        <w:rPr>
          <w:rFonts w:ascii="Arial" w:hAnsi="Arial" w:cs="Arial"/>
          <w:b/>
        </w:rPr>
      </w:pPr>
      <w:r>
        <w:rPr>
          <w:rFonts w:ascii="Arial" w:hAnsi="Arial" w:cs="Arial"/>
          <w:b/>
        </w:rPr>
        <w:t xml:space="preserve">Abstract: </w:t>
      </w:r>
    </w:p>
    <w:p w14:paraId="590AE5F8" w14:textId="77777777" w:rsidR="00C23990" w:rsidRDefault="00C23990" w:rsidP="00C23990">
      <w:r>
        <w:t>Parsing Failure: Change request category wrong on CR cover for TDoc R4-2402407. Database value : F. CR cover value : Cat F. A revision will be required.</w:t>
      </w:r>
    </w:p>
    <w:p w14:paraId="6191023A"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R4-2402935</w:t>
      </w:r>
      <w:r>
        <w:rPr>
          <w:color w:val="993300"/>
          <w:u w:val="single"/>
        </w:rPr>
        <w:t>.</w:t>
      </w:r>
    </w:p>
    <w:p w14:paraId="76D804FB" w14:textId="4D857CCA" w:rsidR="00C23990" w:rsidRDefault="00C23990" w:rsidP="00C23990">
      <w:pPr>
        <w:rPr>
          <w:rFonts w:ascii="Arial" w:hAnsi="Arial" w:cs="Arial"/>
          <w:b/>
          <w:sz w:val="24"/>
        </w:rPr>
      </w:pPr>
      <w:r>
        <w:rPr>
          <w:rFonts w:ascii="Arial" w:hAnsi="Arial" w:cs="Arial"/>
          <w:b/>
          <w:color w:val="0000FF"/>
          <w:sz w:val="24"/>
        </w:rPr>
        <w:lastRenderedPageBreak/>
        <w:t>R4-2402615</w:t>
      </w:r>
      <w:r>
        <w:rPr>
          <w:rFonts w:ascii="Arial" w:hAnsi="Arial" w:cs="Arial"/>
          <w:b/>
          <w:color w:val="0000FF"/>
          <w:sz w:val="24"/>
        </w:rPr>
        <w:tab/>
      </w:r>
      <w:r>
        <w:rPr>
          <w:rFonts w:ascii="Arial" w:hAnsi="Arial" w:cs="Arial"/>
          <w:b/>
          <w:sz w:val="24"/>
        </w:rPr>
        <w:t>CR to TS 38.101-1 for sub 5MHz channel bandwidth</w:t>
      </w:r>
    </w:p>
    <w:p w14:paraId="49FD771E"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v18.4.0</w:t>
      </w:r>
      <w:r>
        <w:rPr>
          <w:i/>
        </w:rPr>
        <w:tab/>
        <w:t xml:space="preserve">  CR-2176  rev  Cat: F (Rel-18)</w:t>
      </w:r>
      <w:r>
        <w:rPr>
          <w:i/>
        </w:rPr>
        <w:br/>
      </w:r>
      <w:r>
        <w:rPr>
          <w:i/>
        </w:rPr>
        <w:br/>
      </w:r>
      <w:r>
        <w:rPr>
          <w:i/>
        </w:rPr>
        <w:tab/>
      </w:r>
      <w:r>
        <w:rPr>
          <w:i/>
        </w:rPr>
        <w:tab/>
      </w:r>
      <w:r>
        <w:rPr>
          <w:i/>
        </w:rPr>
        <w:tab/>
      </w:r>
      <w:r>
        <w:rPr>
          <w:i/>
        </w:rPr>
        <w:tab/>
      </w:r>
      <w:r>
        <w:rPr>
          <w:i/>
        </w:rPr>
        <w:tab/>
        <w:t>Source: MediaTek Inc.</w:t>
      </w:r>
    </w:p>
    <w:p w14:paraId="09A3C59E"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R4-2402638</w:t>
      </w:r>
      <w:r>
        <w:rPr>
          <w:color w:val="993300"/>
          <w:u w:val="single"/>
        </w:rPr>
        <w:t>.</w:t>
      </w:r>
    </w:p>
    <w:p w14:paraId="4D5DEAC5" w14:textId="5092683B" w:rsidR="00C23990" w:rsidRDefault="00C23990" w:rsidP="00C23990">
      <w:pPr>
        <w:rPr>
          <w:rFonts w:ascii="Arial" w:hAnsi="Arial" w:cs="Arial"/>
          <w:b/>
          <w:sz w:val="24"/>
        </w:rPr>
      </w:pPr>
      <w:r>
        <w:rPr>
          <w:rFonts w:ascii="Arial" w:hAnsi="Arial" w:cs="Arial"/>
          <w:b/>
          <w:color w:val="0000FF"/>
          <w:sz w:val="24"/>
        </w:rPr>
        <w:t>R4-2402638</w:t>
      </w:r>
      <w:r>
        <w:rPr>
          <w:rFonts w:ascii="Arial" w:hAnsi="Arial" w:cs="Arial"/>
          <w:b/>
          <w:color w:val="0000FF"/>
          <w:sz w:val="24"/>
        </w:rPr>
        <w:tab/>
      </w:r>
      <w:r>
        <w:rPr>
          <w:rFonts w:ascii="Arial" w:hAnsi="Arial" w:cs="Arial"/>
          <w:b/>
          <w:sz w:val="24"/>
        </w:rPr>
        <w:t>(NR_FR1_lessthan_5MHz_BW-Core) CR to TS 38.101-1 for sub 5MHz channel bandwidth</w:t>
      </w:r>
    </w:p>
    <w:p w14:paraId="5A71A0E6"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v18.4.0</w:t>
      </w:r>
      <w:r>
        <w:rPr>
          <w:i/>
        </w:rPr>
        <w:tab/>
        <w:t xml:space="preserve">  CR-2176  rev 1 Cat: F (Rel-18)</w:t>
      </w:r>
      <w:r>
        <w:rPr>
          <w:i/>
        </w:rPr>
        <w:br/>
      </w:r>
      <w:r>
        <w:rPr>
          <w:i/>
        </w:rPr>
        <w:br/>
      </w:r>
      <w:r>
        <w:rPr>
          <w:i/>
        </w:rPr>
        <w:tab/>
      </w:r>
      <w:r>
        <w:rPr>
          <w:i/>
        </w:rPr>
        <w:tab/>
      </w:r>
      <w:r>
        <w:rPr>
          <w:i/>
        </w:rPr>
        <w:tab/>
      </w:r>
      <w:r>
        <w:rPr>
          <w:i/>
        </w:rPr>
        <w:tab/>
      </w:r>
      <w:r>
        <w:rPr>
          <w:i/>
        </w:rPr>
        <w:tab/>
        <w:t>Source: MediaTek Inc.</w:t>
      </w:r>
    </w:p>
    <w:p w14:paraId="49E227C2" w14:textId="77777777" w:rsidR="00C23990" w:rsidRDefault="00C23990" w:rsidP="00C23990">
      <w:pPr>
        <w:rPr>
          <w:color w:val="808080"/>
        </w:rPr>
      </w:pPr>
      <w:r>
        <w:rPr>
          <w:color w:val="808080"/>
        </w:rPr>
        <w:t>(Replaces R4-2402615)</w:t>
      </w:r>
    </w:p>
    <w:p w14:paraId="38CBC9B1"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6D3EEE" w14:textId="52EC08EA" w:rsidR="00C23990" w:rsidRDefault="00C23990" w:rsidP="00C23990">
      <w:pPr>
        <w:rPr>
          <w:rFonts w:ascii="Arial" w:hAnsi="Arial" w:cs="Arial"/>
          <w:b/>
          <w:sz w:val="24"/>
        </w:rPr>
      </w:pPr>
      <w:r>
        <w:rPr>
          <w:rFonts w:ascii="Arial" w:hAnsi="Arial" w:cs="Arial"/>
          <w:b/>
          <w:color w:val="0000FF"/>
          <w:sz w:val="24"/>
        </w:rPr>
        <w:t>R4-2402935</w:t>
      </w:r>
      <w:r>
        <w:rPr>
          <w:rFonts w:ascii="Arial" w:hAnsi="Arial" w:cs="Arial"/>
          <w:b/>
          <w:color w:val="0000FF"/>
          <w:sz w:val="24"/>
        </w:rPr>
        <w:tab/>
      </w:r>
      <w:r>
        <w:rPr>
          <w:rFonts w:ascii="Arial" w:hAnsi="Arial" w:cs="Arial"/>
          <w:b/>
          <w:sz w:val="24"/>
        </w:rPr>
        <w:t>NS_17 correction on Band n28 3 MHz operation in Japan</w:t>
      </w:r>
    </w:p>
    <w:p w14:paraId="58C5C0D7"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v18.4.0</w:t>
      </w:r>
      <w:r>
        <w:rPr>
          <w:i/>
        </w:rPr>
        <w:tab/>
        <w:t xml:space="preserve">  CR-2158  rev 1 Cat: F (Rel-18)</w:t>
      </w:r>
      <w:r>
        <w:rPr>
          <w:i/>
        </w:rPr>
        <w:br/>
      </w:r>
      <w:r>
        <w:rPr>
          <w:i/>
        </w:rPr>
        <w:br/>
      </w:r>
      <w:r>
        <w:rPr>
          <w:i/>
        </w:rPr>
        <w:tab/>
      </w:r>
      <w:r>
        <w:rPr>
          <w:i/>
        </w:rPr>
        <w:tab/>
      </w:r>
      <w:r>
        <w:rPr>
          <w:i/>
        </w:rPr>
        <w:tab/>
      </w:r>
      <w:r>
        <w:rPr>
          <w:i/>
        </w:rPr>
        <w:tab/>
      </w:r>
      <w:r>
        <w:rPr>
          <w:i/>
        </w:rPr>
        <w:tab/>
        <w:t>Source: Nokia, Nokia Shanghai Bell, Skyworks Solutions Inc.</w:t>
      </w:r>
    </w:p>
    <w:p w14:paraId="1E81526C" w14:textId="77777777" w:rsidR="00C23990" w:rsidRDefault="00C23990" w:rsidP="00C23990">
      <w:pPr>
        <w:rPr>
          <w:color w:val="808080"/>
        </w:rPr>
      </w:pPr>
      <w:r>
        <w:rPr>
          <w:color w:val="808080"/>
        </w:rPr>
        <w:t>(Replaces R4-2402407)</w:t>
      </w:r>
    </w:p>
    <w:p w14:paraId="0422FC44"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DA9C3D" w14:textId="77777777" w:rsidR="00C23990" w:rsidRDefault="00C23990" w:rsidP="00C23990">
      <w:pPr>
        <w:pStyle w:val="Heading4"/>
      </w:pPr>
      <w:bookmarkStart w:id="278" w:name="_Toc159600001"/>
      <w:r>
        <w:t>8.10.3</w:t>
      </w:r>
      <w:r>
        <w:tab/>
        <w:t>BS RF requirement maintenance</w:t>
      </w:r>
      <w:bookmarkEnd w:id="278"/>
    </w:p>
    <w:p w14:paraId="6D4C6359" w14:textId="40606A3B" w:rsidR="00C23990" w:rsidRDefault="00C23990" w:rsidP="00C23990">
      <w:pPr>
        <w:rPr>
          <w:rFonts w:ascii="Arial" w:hAnsi="Arial" w:cs="Arial"/>
          <w:b/>
          <w:sz w:val="24"/>
        </w:rPr>
      </w:pPr>
      <w:r>
        <w:rPr>
          <w:rFonts w:ascii="Arial" w:hAnsi="Arial" w:cs="Arial"/>
          <w:b/>
          <w:color w:val="0000FF"/>
          <w:sz w:val="24"/>
        </w:rPr>
        <w:t>R4-2400577</w:t>
      </w:r>
      <w:r>
        <w:rPr>
          <w:rFonts w:ascii="Arial" w:hAnsi="Arial" w:cs="Arial"/>
          <w:b/>
          <w:color w:val="0000FF"/>
          <w:sz w:val="24"/>
        </w:rPr>
        <w:tab/>
      </w:r>
      <w:r>
        <w:rPr>
          <w:rFonts w:ascii="Arial" w:hAnsi="Arial" w:cs="Arial"/>
          <w:b/>
          <w:sz w:val="24"/>
        </w:rPr>
        <w:t>CR to TS 38.104 for editorial corrections</w:t>
      </w:r>
    </w:p>
    <w:p w14:paraId="4833C54D"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v18.4.0</w:t>
      </w:r>
      <w:r>
        <w:rPr>
          <w:i/>
        </w:rPr>
        <w:tab/>
        <w:t xml:space="preserve">  CR-0556  rev  Cat: D (Rel-18)</w:t>
      </w:r>
      <w:r>
        <w:rPr>
          <w:i/>
        </w:rPr>
        <w:br/>
      </w:r>
      <w:r>
        <w:rPr>
          <w:i/>
        </w:rPr>
        <w:br/>
      </w:r>
      <w:r>
        <w:rPr>
          <w:i/>
        </w:rPr>
        <w:tab/>
      </w:r>
      <w:r>
        <w:rPr>
          <w:i/>
        </w:rPr>
        <w:tab/>
      </w:r>
      <w:r>
        <w:rPr>
          <w:i/>
        </w:rPr>
        <w:tab/>
      </w:r>
      <w:r>
        <w:rPr>
          <w:i/>
        </w:rPr>
        <w:tab/>
      </w:r>
      <w:r>
        <w:rPr>
          <w:i/>
        </w:rPr>
        <w:tab/>
        <w:t>Source: Murata Manufacturing Co Ltd.</w:t>
      </w:r>
    </w:p>
    <w:p w14:paraId="19F02A4F"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0E4C45" w14:textId="1D14C91B" w:rsidR="00C23990" w:rsidRDefault="00C23990" w:rsidP="00C23990">
      <w:pPr>
        <w:rPr>
          <w:rFonts w:ascii="Arial" w:hAnsi="Arial" w:cs="Arial"/>
          <w:b/>
          <w:sz w:val="24"/>
        </w:rPr>
      </w:pPr>
      <w:r>
        <w:rPr>
          <w:rFonts w:ascii="Arial" w:hAnsi="Arial" w:cs="Arial"/>
          <w:b/>
          <w:color w:val="0000FF"/>
          <w:sz w:val="24"/>
        </w:rPr>
        <w:t>R4-2400689</w:t>
      </w:r>
      <w:r>
        <w:rPr>
          <w:rFonts w:ascii="Arial" w:hAnsi="Arial" w:cs="Arial"/>
          <w:b/>
          <w:color w:val="0000FF"/>
          <w:sz w:val="24"/>
        </w:rPr>
        <w:tab/>
      </w:r>
      <w:r>
        <w:rPr>
          <w:rFonts w:ascii="Arial" w:hAnsi="Arial" w:cs="Arial"/>
          <w:b/>
          <w:sz w:val="24"/>
        </w:rPr>
        <w:t>Big CR to TS 38.141-1 on introduction of 3 MHz channel bandwidth</w:t>
      </w:r>
    </w:p>
    <w:p w14:paraId="0006F259"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v18.4.0</w:t>
      </w:r>
      <w:r>
        <w:rPr>
          <w:i/>
        </w:rPr>
        <w:tab/>
        <w:t xml:space="preserve">  CR-0413  rev  Cat: B (Rel-18)</w:t>
      </w:r>
      <w:r>
        <w:rPr>
          <w:i/>
        </w:rPr>
        <w:br/>
      </w:r>
      <w:r>
        <w:rPr>
          <w:i/>
        </w:rPr>
        <w:br/>
      </w:r>
      <w:r>
        <w:rPr>
          <w:i/>
        </w:rPr>
        <w:tab/>
      </w:r>
      <w:r>
        <w:rPr>
          <w:i/>
        </w:rPr>
        <w:tab/>
      </w:r>
      <w:r>
        <w:rPr>
          <w:i/>
        </w:rPr>
        <w:tab/>
      </w:r>
      <w:r>
        <w:rPr>
          <w:i/>
        </w:rPr>
        <w:tab/>
      </w:r>
      <w:r>
        <w:rPr>
          <w:i/>
        </w:rPr>
        <w:tab/>
        <w:t>Source: Nokia, Nokia Shanghai Bell, ZTE Corporation, Ericsson, Huawei</w:t>
      </w:r>
    </w:p>
    <w:p w14:paraId="04128083" w14:textId="77777777" w:rsidR="00C23990" w:rsidRDefault="00C23990" w:rsidP="00C23990">
      <w:pPr>
        <w:rPr>
          <w:rFonts w:ascii="Arial" w:hAnsi="Arial" w:cs="Arial"/>
          <w:b/>
        </w:rPr>
      </w:pPr>
      <w:r>
        <w:rPr>
          <w:rFonts w:ascii="Arial" w:hAnsi="Arial" w:cs="Arial"/>
          <w:b/>
        </w:rPr>
        <w:t xml:space="preserve">Abstract: </w:t>
      </w:r>
    </w:p>
    <w:p w14:paraId="1D51B056" w14:textId="77777777" w:rsidR="00C23990" w:rsidRDefault="00C23990" w:rsidP="00C23990">
      <w:r>
        <w:t>Required changes to support 3 MHz channel bandwidth.</w:t>
      </w:r>
    </w:p>
    <w:p w14:paraId="5BD470D0"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26F73B" w14:textId="05762986" w:rsidR="00C23990" w:rsidRDefault="00C23990" w:rsidP="00C23990">
      <w:pPr>
        <w:rPr>
          <w:rFonts w:ascii="Arial" w:hAnsi="Arial" w:cs="Arial"/>
          <w:b/>
          <w:sz w:val="24"/>
        </w:rPr>
      </w:pPr>
      <w:r>
        <w:rPr>
          <w:rFonts w:ascii="Arial" w:hAnsi="Arial" w:cs="Arial"/>
          <w:b/>
          <w:color w:val="0000FF"/>
          <w:sz w:val="24"/>
        </w:rPr>
        <w:t>R4-2402290</w:t>
      </w:r>
      <w:r>
        <w:rPr>
          <w:rFonts w:ascii="Arial" w:hAnsi="Arial" w:cs="Arial"/>
          <w:b/>
          <w:color w:val="0000FF"/>
          <w:sz w:val="24"/>
        </w:rPr>
        <w:tab/>
      </w:r>
      <w:r>
        <w:rPr>
          <w:rFonts w:ascii="Arial" w:hAnsi="Arial" w:cs="Arial"/>
          <w:b/>
          <w:sz w:val="24"/>
        </w:rPr>
        <w:t>draft CR to 38.141-1: Test tolerance for OBUE requirements for 3 MHz channel bandwidth</w:t>
      </w:r>
    </w:p>
    <w:p w14:paraId="55264A23" w14:textId="77777777" w:rsidR="00C23990" w:rsidRDefault="00C23990" w:rsidP="00C2399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38.141-1 v18.4.0</w:t>
      </w:r>
      <w:r>
        <w:rPr>
          <w:i/>
        </w:rPr>
        <w:tab/>
        <w:t xml:space="preserve">  CR-  rev  Cat: B (Rel-18)</w:t>
      </w:r>
      <w:r>
        <w:rPr>
          <w:i/>
        </w:rPr>
        <w:br/>
      </w:r>
      <w:r>
        <w:rPr>
          <w:i/>
        </w:rPr>
        <w:br/>
      </w:r>
      <w:r>
        <w:rPr>
          <w:i/>
        </w:rPr>
        <w:tab/>
      </w:r>
      <w:r>
        <w:rPr>
          <w:i/>
        </w:rPr>
        <w:tab/>
      </w:r>
      <w:r>
        <w:rPr>
          <w:i/>
        </w:rPr>
        <w:tab/>
      </w:r>
      <w:r>
        <w:rPr>
          <w:i/>
        </w:rPr>
        <w:tab/>
      </w:r>
      <w:r>
        <w:rPr>
          <w:i/>
        </w:rPr>
        <w:tab/>
        <w:t>Source: NEC, Nokia</w:t>
      </w:r>
    </w:p>
    <w:p w14:paraId="097EA63C" w14:textId="77777777" w:rsidR="00C23990" w:rsidRDefault="00C23990" w:rsidP="00C2399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36AFD4" w14:textId="77777777" w:rsidR="00C23990" w:rsidRDefault="00C23990" w:rsidP="00C23990">
      <w:pPr>
        <w:pStyle w:val="Heading4"/>
      </w:pPr>
      <w:bookmarkStart w:id="279" w:name="_Toc159600002"/>
      <w:r>
        <w:t>8.10.4</w:t>
      </w:r>
      <w:r>
        <w:tab/>
        <w:t>RRM core requirement maintenance</w:t>
      </w:r>
      <w:bookmarkEnd w:id="279"/>
    </w:p>
    <w:p w14:paraId="6E49C523" w14:textId="13F8EDDA" w:rsidR="00C23990" w:rsidRDefault="00C23990" w:rsidP="00C23990">
      <w:pPr>
        <w:rPr>
          <w:rFonts w:ascii="Arial" w:hAnsi="Arial" w:cs="Arial"/>
          <w:b/>
          <w:sz w:val="24"/>
        </w:rPr>
      </w:pPr>
      <w:r>
        <w:rPr>
          <w:rFonts w:ascii="Arial" w:hAnsi="Arial" w:cs="Arial"/>
          <w:b/>
          <w:color w:val="0000FF"/>
          <w:sz w:val="24"/>
        </w:rPr>
        <w:t>R4-2400480</w:t>
      </w:r>
      <w:r>
        <w:rPr>
          <w:rFonts w:ascii="Arial" w:hAnsi="Arial" w:cs="Arial"/>
          <w:b/>
          <w:color w:val="0000FF"/>
          <w:sz w:val="24"/>
        </w:rPr>
        <w:tab/>
      </w:r>
      <w:r>
        <w:rPr>
          <w:rFonts w:ascii="Arial" w:hAnsi="Arial" w:cs="Arial"/>
          <w:b/>
          <w:sz w:val="24"/>
        </w:rPr>
        <w:t>On remaining issues for spectrum less than 5MHz</w:t>
      </w:r>
    </w:p>
    <w:p w14:paraId="0088A052" w14:textId="77777777" w:rsidR="00C23990" w:rsidRDefault="00C23990" w:rsidP="00C239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Apple</w:t>
      </w:r>
    </w:p>
    <w:p w14:paraId="7AE195CA"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DAC6CD" w14:textId="18047122" w:rsidR="00C23990" w:rsidRDefault="00C23990" w:rsidP="00C23990">
      <w:pPr>
        <w:rPr>
          <w:rFonts w:ascii="Arial" w:hAnsi="Arial" w:cs="Arial"/>
          <w:b/>
          <w:sz w:val="24"/>
        </w:rPr>
      </w:pPr>
      <w:r>
        <w:rPr>
          <w:rFonts w:ascii="Arial" w:hAnsi="Arial" w:cs="Arial"/>
          <w:b/>
          <w:color w:val="0000FF"/>
          <w:sz w:val="24"/>
        </w:rPr>
        <w:t>R4-2400481</w:t>
      </w:r>
      <w:r>
        <w:rPr>
          <w:rFonts w:ascii="Arial" w:hAnsi="Arial" w:cs="Arial"/>
          <w:b/>
          <w:color w:val="0000FF"/>
          <w:sz w:val="24"/>
        </w:rPr>
        <w:tab/>
      </w:r>
      <w:r>
        <w:rPr>
          <w:rFonts w:ascii="Arial" w:hAnsi="Arial" w:cs="Arial"/>
          <w:b/>
          <w:sz w:val="24"/>
        </w:rPr>
        <w:t>LS on inter-frequency neighbour cells supporting NR dedicated spectrum less than 5 MHz for FR1</w:t>
      </w:r>
    </w:p>
    <w:p w14:paraId="755BA7C3" w14:textId="77777777" w:rsidR="00C23990" w:rsidRDefault="00C23990" w:rsidP="00C23990">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 cc RAN2</w:t>
      </w:r>
      <w:r>
        <w:rPr>
          <w:i/>
        </w:rPr>
        <w:br/>
      </w:r>
      <w:r>
        <w:rPr>
          <w:i/>
        </w:rPr>
        <w:tab/>
      </w:r>
      <w:r>
        <w:rPr>
          <w:i/>
        </w:rPr>
        <w:tab/>
      </w:r>
      <w:r>
        <w:rPr>
          <w:i/>
        </w:rPr>
        <w:tab/>
      </w:r>
      <w:r>
        <w:rPr>
          <w:i/>
        </w:rPr>
        <w:tab/>
      </w:r>
      <w:r>
        <w:rPr>
          <w:i/>
        </w:rPr>
        <w:tab/>
        <w:t>Source: Apple</w:t>
      </w:r>
    </w:p>
    <w:p w14:paraId="2347EC56" w14:textId="77777777" w:rsidR="00C23990" w:rsidRDefault="00C23990" w:rsidP="00C23990">
      <w:pPr>
        <w:rPr>
          <w:rFonts w:ascii="Arial" w:hAnsi="Arial" w:cs="Arial"/>
          <w:b/>
        </w:rPr>
      </w:pPr>
      <w:r>
        <w:rPr>
          <w:rFonts w:ascii="Arial" w:hAnsi="Arial" w:cs="Arial"/>
          <w:b/>
        </w:rPr>
        <w:t xml:space="preserve">Abstract: </w:t>
      </w:r>
    </w:p>
    <w:p w14:paraId="21CDBE9C" w14:textId="77777777" w:rsidR="00C23990" w:rsidRDefault="00C23990" w:rsidP="00C23990">
      <w:r>
        <w:t>Session Chair: Treat this under email thread [127].</w:t>
      </w:r>
    </w:p>
    <w:p w14:paraId="3159591B"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D97EB6" w14:textId="0BC74AA6" w:rsidR="00C23990" w:rsidRDefault="00C23990" w:rsidP="00C23990">
      <w:pPr>
        <w:rPr>
          <w:rFonts w:ascii="Arial" w:hAnsi="Arial" w:cs="Arial"/>
          <w:b/>
          <w:sz w:val="24"/>
        </w:rPr>
      </w:pPr>
      <w:r>
        <w:rPr>
          <w:rFonts w:ascii="Arial" w:hAnsi="Arial" w:cs="Arial"/>
          <w:b/>
          <w:color w:val="0000FF"/>
          <w:sz w:val="24"/>
        </w:rPr>
        <w:t>R4-2402202</w:t>
      </w:r>
      <w:r>
        <w:rPr>
          <w:rFonts w:ascii="Arial" w:hAnsi="Arial" w:cs="Arial"/>
          <w:b/>
          <w:color w:val="0000FF"/>
          <w:sz w:val="24"/>
        </w:rPr>
        <w:tab/>
      </w:r>
      <w:r>
        <w:rPr>
          <w:rFonts w:ascii="Arial" w:hAnsi="Arial" w:cs="Arial"/>
          <w:b/>
          <w:sz w:val="24"/>
        </w:rPr>
        <w:t>Discussion on remaining issues in less than 5MHz BW</w:t>
      </w:r>
    </w:p>
    <w:p w14:paraId="6E239E29" w14:textId="77777777" w:rsidR="00C23990" w:rsidRDefault="00C23990" w:rsidP="00C239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6CB0928C"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5C6438" w14:textId="205B5C7A" w:rsidR="00C23990" w:rsidRDefault="00C23990" w:rsidP="00C23990">
      <w:pPr>
        <w:rPr>
          <w:rFonts w:ascii="Arial" w:hAnsi="Arial" w:cs="Arial"/>
          <w:b/>
          <w:sz w:val="24"/>
        </w:rPr>
      </w:pPr>
      <w:r>
        <w:rPr>
          <w:rFonts w:ascii="Arial" w:hAnsi="Arial" w:cs="Arial"/>
          <w:b/>
          <w:color w:val="0000FF"/>
          <w:sz w:val="24"/>
        </w:rPr>
        <w:t>R4-2402203</w:t>
      </w:r>
      <w:r>
        <w:rPr>
          <w:rFonts w:ascii="Arial" w:hAnsi="Arial" w:cs="Arial"/>
          <w:b/>
          <w:color w:val="0000FF"/>
          <w:sz w:val="24"/>
        </w:rPr>
        <w:tab/>
      </w:r>
      <w:r>
        <w:rPr>
          <w:rFonts w:ascii="Arial" w:hAnsi="Arial" w:cs="Arial"/>
          <w:b/>
          <w:sz w:val="24"/>
        </w:rPr>
        <w:t>draftCR on RRM requirements for less than 5MHz BW</w:t>
      </w:r>
    </w:p>
    <w:p w14:paraId="6E569F00" w14:textId="77777777" w:rsidR="00C23990" w:rsidRDefault="00C23990" w:rsidP="00C2399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v18.4.0</w:t>
      </w:r>
      <w:r>
        <w:rPr>
          <w:i/>
        </w:rPr>
        <w:tab/>
        <w:t xml:space="preserve">  CR-  rev  Cat: F (Rel-18)</w:t>
      </w:r>
      <w:r>
        <w:rPr>
          <w:i/>
        </w:rPr>
        <w:br/>
      </w:r>
      <w:r>
        <w:rPr>
          <w:i/>
        </w:rPr>
        <w:br/>
      </w:r>
      <w:r>
        <w:rPr>
          <w:i/>
        </w:rPr>
        <w:tab/>
      </w:r>
      <w:r>
        <w:rPr>
          <w:i/>
        </w:rPr>
        <w:tab/>
      </w:r>
      <w:r>
        <w:rPr>
          <w:i/>
        </w:rPr>
        <w:tab/>
      </w:r>
      <w:r>
        <w:rPr>
          <w:i/>
        </w:rPr>
        <w:tab/>
      </w:r>
      <w:r>
        <w:rPr>
          <w:i/>
        </w:rPr>
        <w:tab/>
        <w:t>Source: Huawei, HiSilicon</w:t>
      </w:r>
    </w:p>
    <w:p w14:paraId="68DC1935"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6EFF95" w14:textId="05CA9EF1" w:rsidR="00C23990" w:rsidRDefault="00C23990" w:rsidP="00C23990">
      <w:pPr>
        <w:rPr>
          <w:rFonts w:ascii="Arial" w:hAnsi="Arial" w:cs="Arial"/>
          <w:b/>
          <w:sz w:val="24"/>
        </w:rPr>
      </w:pPr>
      <w:r>
        <w:rPr>
          <w:rFonts w:ascii="Arial" w:hAnsi="Arial" w:cs="Arial"/>
          <w:b/>
          <w:color w:val="0000FF"/>
          <w:sz w:val="24"/>
        </w:rPr>
        <w:t>R4-2402624</w:t>
      </w:r>
      <w:r>
        <w:rPr>
          <w:rFonts w:ascii="Arial" w:hAnsi="Arial" w:cs="Arial"/>
          <w:b/>
          <w:color w:val="0000FF"/>
          <w:sz w:val="24"/>
        </w:rPr>
        <w:tab/>
      </w:r>
      <w:r>
        <w:rPr>
          <w:rFonts w:ascii="Arial" w:hAnsi="Arial" w:cs="Arial"/>
          <w:b/>
          <w:sz w:val="24"/>
        </w:rPr>
        <w:t>BigCR for 38.133 on RRM core requirements for NR support for dedicated spectrum less than 5MHz for FR1</w:t>
      </w:r>
    </w:p>
    <w:p w14:paraId="479DF562"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v18.4.0</w:t>
      </w:r>
      <w:r>
        <w:rPr>
          <w:i/>
        </w:rPr>
        <w:tab/>
        <w:t xml:space="preserve">  CR-4244  rev  Cat: B (Rel-18)</w:t>
      </w:r>
      <w:r>
        <w:rPr>
          <w:i/>
        </w:rPr>
        <w:br/>
      </w:r>
      <w:r>
        <w:rPr>
          <w:i/>
        </w:rPr>
        <w:br/>
      </w:r>
      <w:r>
        <w:rPr>
          <w:i/>
        </w:rPr>
        <w:tab/>
      </w:r>
      <w:r>
        <w:rPr>
          <w:i/>
        </w:rPr>
        <w:tab/>
      </w:r>
      <w:r>
        <w:rPr>
          <w:i/>
        </w:rPr>
        <w:tab/>
      </w:r>
      <w:r>
        <w:rPr>
          <w:i/>
        </w:rPr>
        <w:tab/>
      </w:r>
      <w:r>
        <w:rPr>
          <w:i/>
        </w:rPr>
        <w:tab/>
        <w:t>Source: Nokia, Nokia Shanghai Bell</w:t>
      </w:r>
    </w:p>
    <w:p w14:paraId="30A26879" w14:textId="77777777" w:rsidR="00C23990" w:rsidRDefault="00C23990" w:rsidP="00C23990">
      <w:pPr>
        <w:rPr>
          <w:rFonts w:ascii="Arial" w:hAnsi="Arial" w:cs="Arial"/>
          <w:b/>
        </w:rPr>
      </w:pPr>
      <w:r>
        <w:rPr>
          <w:rFonts w:ascii="Arial" w:hAnsi="Arial" w:cs="Arial"/>
          <w:b/>
        </w:rPr>
        <w:t xml:space="preserve">Abstract: </w:t>
      </w:r>
    </w:p>
    <w:p w14:paraId="3845D0F8" w14:textId="77777777" w:rsidR="00C23990" w:rsidRDefault="00C23990" w:rsidP="00C23990">
      <w:r>
        <w:t>Big CR for Corrections on RRM core requirments on NR support for dedicated spectrum less than 5MHz for FR1</w:t>
      </w:r>
    </w:p>
    <w:p w14:paraId="07DF6674"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F0A033" w14:textId="23E7EA6F" w:rsidR="00C23990" w:rsidRDefault="00C23990" w:rsidP="00C23990">
      <w:pPr>
        <w:rPr>
          <w:rFonts w:ascii="Arial" w:hAnsi="Arial" w:cs="Arial"/>
          <w:b/>
          <w:sz w:val="24"/>
        </w:rPr>
      </w:pPr>
      <w:r>
        <w:rPr>
          <w:rFonts w:ascii="Arial" w:hAnsi="Arial" w:cs="Arial"/>
          <w:b/>
          <w:color w:val="0000FF"/>
          <w:sz w:val="24"/>
        </w:rPr>
        <w:t>R4-2402625</w:t>
      </w:r>
      <w:r>
        <w:rPr>
          <w:rFonts w:ascii="Arial" w:hAnsi="Arial" w:cs="Arial"/>
          <w:b/>
          <w:color w:val="0000FF"/>
          <w:sz w:val="24"/>
        </w:rPr>
        <w:tab/>
      </w:r>
      <w:r>
        <w:rPr>
          <w:rFonts w:ascii="Arial" w:hAnsi="Arial" w:cs="Arial"/>
          <w:b/>
          <w:sz w:val="24"/>
        </w:rPr>
        <w:t>draft CR for 38.133 on RRM core requirements for NR support for dedicated spectrum less than 5MHz for FR1</w:t>
      </w:r>
    </w:p>
    <w:p w14:paraId="46A70303" w14:textId="77777777" w:rsidR="00C23990" w:rsidRDefault="00C23990" w:rsidP="00C2399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v18.4.0</w:t>
      </w:r>
      <w:r>
        <w:rPr>
          <w:i/>
        </w:rPr>
        <w:tab/>
        <w:t xml:space="preserve">  CR-  rev  Cat: B (Rel-18)</w:t>
      </w:r>
      <w:r>
        <w:rPr>
          <w:i/>
        </w:rPr>
        <w:br/>
      </w:r>
      <w:r>
        <w:rPr>
          <w:i/>
        </w:rPr>
        <w:br/>
      </w:r>
      <w:r>
        <w:rPr>
          <w:i/>
        </w:rPr>
        <w:tab/>
      </w:r>
      <w:r>
        <w:rPr>
          <w:i/>
        </w:rPr>
        <w:tab/>
      </w:r>
      <w:r>
        <w:rPr>
          <w:i/>
        </w:rPr>
        <w:tab/>
      </w:r>
      <w:r>
        <w:rPr>
          <w:i/>
        </w:rPr>
        <w:tab/>
      </w:r>
      <w:r>
        <w:rPr>
          <w:i/>
        </w:rPr>
        <w:tab/>
        <w:t>Source: Nokia, Nokia Shanghai Bell</w:t>
      </w:r>
    </w:p>
    <w:p w14:paraId="23AB0FF9" w14:textId="77777777" w:rsidR="00C23990" w:rsidRDefault="00C23990" w:rsidP="00C2399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218FEF" w14:textId="65E77838" w:rsidR="00C23990" w:rsidRDefault="00C23990" w:rsidP="00C23990">
      <w:pPr>
        <w:rPr>
          <w:rFonts w:ascii="Arial" w:hAnsi="Arial" w:cs="Arial"/>
          <w:b/>
          <w:sz w:val="24"/>
        </w:rPr>
      </w:pPr>
      <w:r>
        <w:rPr>
          <w:rFonts w:ascii="Arial" w:hAnsi="Arial" w:cs="Arial"/>
          <w:b/>
          <w:color w:val="0000FF"/>
          <w:sz w:val="24"/>
        </w:rPr>
        <w:t>R4-2402809</w:t>
      </w:r>
      <w:r>
        <w:rPr>
          <w:rFonts w:ascii="Arial" w:hAnsi="Arial" w:cs="Arial"/>
          <w:b/>
          <w:color w:val="0000FF"/>
          <w:sz w:val="24"/>
        </w:rPr>
        <w:tab/>
      </w:r>
      <w:r>
        <w:rPr>
          <w:rFonts w:ascii="Arial" w:hAnsi="Arial" w:cs="Arial"/>
          <w:b/>
          <w:sz w:val="24"/>
        </w:rPr>
        <w:t>Remaining issues on RRM core requirements for less than 5MHz</w:t>
      </w:r>
    </w:p>
    <w:p w14:paraId="5BBA61FD" w14:textId="77777777" w:rsidR="00C23990" w:rsidRDefault="00C23990" w:rsidP="00C239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05FADAD8" w14:textId="77777777" w:rsidR="00C23990" w:rsidRDefault="00C23990" w:rsidP="00C23990">
      <w:pPr>
        <w:rPr>
          <w:rFonts w:ascii="Arial" w:hAnsi="Arial" w:cs="Arial"/>
          <w:b/>
        </w:rPr>
      </w:pPr>
      <w:r>
        <w:rPr>
          <w:rFonts w:ascii="Arial" w:hAnsi="Arial" w:cs="Arial"/>
          <w:b/>
        </w:rPr>
        <w:t xml:space="preserve">Abstract: </w:t>
      </w:r>
    </w:p>
    <w:p w14:paraId="376A7C2A" w14:textId="77777777" w:rsidR="00C23990" w:rsidRDefault="00C23990" w:rsidP="00C23990">
      <w:r>
        <w:t>Session Chair: Treat proposal 2 and proposal 3 in this contribution under email thread [127].</w:t>
      </w:r>
    </w:p>
    <w:p w14:paraId="12AD9E7F"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0112FE" w14:textId="68ABAFF1" w:rsidR="00C23990" w:rsidRDefault="00C23990" w:rsidP="00C23990">
      <w:pPr>
        <w:rPr>
          <w:rFonts w:ascii="Arial" w:hAnsi="Arial" w:cs="Arial"/>
          <w:b/>
          <w:sz w:val="24"/>
        </w:rPr>
      </w:pPr>
      <w:r>
        <w:rPr>
          <w:rFonts w:ascii="Arial" w:hAnsi="Arial" w:cs="Arial"/>
          <w:b/>
          <w:color w:val="0000FF"/>
          <w:sz w:val="24"/>
        </w:rPr>
        <w:t>R4-2402848</w:t>
      </w:r>
      <w:r>
        <w:rPr>
          <w:rFonts w:ascii="Arial" w:hAnsi="Arial" w:cs="Arial"/>
          <w:b/>
          <w:color w:val="0000FF"/>
          <w:sz w:val="24"/>
        </w:rPr>
        <w:tab/>
      </w:r>
      <w:r>
        <w:rPr>
          <w:rFonts w:ascii="Arial" w:hAnsi="Arial" w:cs="Arial"/>
          <w:b/>
          <w:sz w:val="24"/>
        </w:rPr>
        <w:t>On RRM requirements maintenance for &lt; 5MHz</w:t>
      </w:r>
    </w:p>
    <w:p w14:paraId="2E980DAE" w14:textId="77777777" w:rsidR="00C23990" w:rsidRDefault="00C23990" w:rsidP="00C239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86D7D21" w14:textId="77777777" w:rsidR="00C23990" w:rsidRDefault="00C23990" w:rsidP="00C23990">
      <w:pPr>
        <w:rPr>
          <w:rFonts w:ascii="Arial" w:hAnsi="Arial" w:cs="Arial"/>
          <w:b/>
        </w:rPr>
      </w:pPr>
      <w:r>
        <w:rPr>
          <w:rFonts w:ascii="Arial" w:hAnsi="Arial" w:cs="Arial"/>
          <w:b/>
        </w:rPr>
        <w:t xml:space="preserve">Abstract: </w:t>
      </w:r>
    </w:p>
    <w:p w14:paraId="0A78A107" w14:textId="77777777" w:rsidR="00C23990" w:rsidRDefault="00C23990" w:rsidP="00C23990">
      <w:r>
        <w:t>In this contribution we discuss On RRM requirements for &lt; 5MHz</w:t>
      </w:r>
    </w:p>
    <w:p w14:paraId="46E5A961"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2106E0" w14:textId="55D0E1A8" w:rsidR="00C23990" w:rsidRDefault="00C23990" w:rsidP="00C23990">
      <w:pPr>
        <w:rPr>
          <w:rFonts w:ascii="Arial" w:hAnsi="Arial" w:cs="Arial"/>
          <w:b/>
          <w:sz w:val="24"/>
        </w:rPr>
      </w:pPr>
      <w:r>
        <w:rPr>
          <w:rFonts w:ascii="Arial" w:hAnsi="Arial" w:cs="Arial"/>
          <w:b/>
          <w:color w:val="0000FF"/>
          <w:sz w:val="24"/>
        </w:rPr>
        <w:t>R4-2402849</w:t>
      </w:r>
      <w:r>
        <w:rPr>
          <w:rFonts w:ascii="Arial" w:hAnsi="Arial" w:cs="Arial"/>
          <w:b/>
          <w:color w:val="0000FF"/>
          <w:sz w:val="24"/>
        </w:rPr>
        <w:tab/>
      </w:r>
      <w:r>
        <w:rPr>
          <w:rFonts w:ascii="Arial" w:hAnsi="Arial" w:cs="Arial"/>
          <w:b/>
          <w:sz w:val="24"/>
        </w:rPr>
        <w:t>draft CR to 38.133: maintenance CR on less than 5MHz</w:t>
      </w:r>
    </w:p>
    <w:p w14:paraId="53807A2F" w14:textId="77777777" w:rsidR="00C23990" w:rsidRDefault="00C23990" w:rsidP="00C2399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v18.4.0</w:t>
      </w:r>
      <w:r>
        <w:rPr>
          <w:i/>
        </w:rPr>
        <w:tab/>
        <w:t xml:space="preserve">  CR-  rev  Cat: F (Rel-18)</w:t>
      </w:r>
      <w:r>
        <w:rPr>
          <w:i/>
        </w:rPr>
        <w:br/>
      </w:r>
      <w:r>
        <w:rPr>
          <w:i/>
        </w:rPr>
        <w:br/>
      </w:r>
      <w:r>
        <w:rPr>
          <w:i/>
        </w:rPr>
        <w:tab/>
      </w:r>
      <w:r>
        <w:rPr>
          <w:i/>
        </w:rPr>
        <w:tab/>
      </w:r>
      <w:r>
        <w:rPr>
          <w:i/>
        </w:rPr>
        <w:tab/>
      </w:r>
      <w:r>
        <w:rPr>
          <w:i/>
        </w:rPr>
        <w:tab/>
      </w:r>
      <w:r>
        <w:rPr>
          <w:i/>
        </w:rPr>
        <w:tab/>
        <w:t>Source: Ericsson</w:t>
      </w:r>
    </w:p>
    <w:p w14:paraId="54CC0556" w14:textId="77777777" w:rsidR="00C23990" w:rsidRDefault="00C23990" w:rsidP="00C23990">
      <w:pPr>
        <w:rPr>
          <w:rFonts w:ascii="Arial" w:hAnsi="Arial" w:cs="Arial"/>
          <w:b/>
        </w:rPr>
      </w:pPr>
      <w:r>
        <w:rPr>
          <w:rFonts w:ascii="Arial" w:hAnsi="Arial" w:cs="Arial"/>
          <w:b/>
        </w:rPr>
        <w:t xml:space="preserve">Abstract: </w:t>
      </w:r>
    </w:p>
    <w:p w14:paraId="3383EDE0" w14:textId="77777777" w:rsidR="00C23990" w:rsidRDefault="00C23990" w:rsidP="00C23990">
      <w:r>
        <w:t>RRC connected state mobility</w:t>
      </w:r>
    </w:p>
    <w:p w14:paraId="5BCAA924"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C5E83C" w14:textId="7299C9FB" w:rsidR="00C23990" w:rsidRDefault="00C23990" w:rsidP="00C23990">
      <w:pPr>
        <w:rPr>
          <w:rFonts w:ascii="Arial" w:hAnsi="Arial" w:cs="Arial"/>
          <w:b/>
          <w:sz w:val="24"/>
        </w:rPr>
      </w:pPr>
      <w:r>
        <w:rPr>
          <w:rFonts w:ascii="Arial" w:hAnsi="Arial" w:cs="Arial"/>
          <w:b/>
          <w:color w:val="0000FF"/>
          <w:sz w:val="24"/>
        </w:rPr>
        <w:t>R4-2402889</w:t>
      </w:r>
      <w:r>
        <w:rPr>
          <w:rFonts w:ascii="Arial" w:hAnsi="Arial" w:cs="Arial"/>
          <w:b/>
          <w:color w:val="0000FF"/>
          <w:sz w:val="24"/>
        </w:rPr>
        <w:tab/>
      </w:r>
      <w:r>
        <w:rPr>
          <w:rFonts w:ascii="Arial" w:hAnsi="Arial" w:cs="Arial"/>
          <w:b/>
          <w:sz w:val="24"/>
        </w:rPr>
        <w:t>Discussion on incoming LS for FR1 less than 5MHz</w:t>
      </w:r>
    </w:p>
    <w:p w14:paraId="189F4026" w14:textId="77777777" w:rsidR="00C23990" w:rsidRDefault="00C23990" w:rsidP="00C239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MediaTek inc.</w:t>
      </w:r>
    </w:p>
    <w:p w14:paraId="523E9624" w14:textId="77777777" w:rsidR="00C23990" w:rsidRDefault="00C23990" w:rsidP="00C23990">
      <w:pPr>
        <w:rPr>
          <w:rFonts w:ascii="Arial" w:hAnsi="Arial" w:cs="Arial"/>
          <w:b/>
        </w:rPr>
      </w:pPr>
      <w:r>
        <w:rPr>
          <w:rFonts w:ascii="Arial" w:hAnsi="Arial" w:cs="Arial"/>
          <w:b/>
        </w:rPr>
        <w:t xml:space="preserve">Abstract: </w:t>
      </w:r>
    </w:p>
    <w:p w14:paraId="564E2768" w14:textId="77777777" w:rsidR="00C23990" w:rsidRDefault="00C23990" w:rsidP="00C23990">
      <w:r>
        <w:t>Session Chair: Treat this under email thread [127].</w:t>
      </w:r>
    </w:p>
    <w:p w14:paraId="61BAD543"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6564EC" w14:textId="77777777" w:rsidR="00C23990" w:rsidRDefault="00C23990" w:rsidP="00C23990">
      <w:pPr>
        <w:pStyle w:val="Heading4"/>
      </w:pPr>
      <w:bookmarkStart w:id="280" w:name="_Toc159600003"/>
      <w:r>
        <w:t>8.10.5</w:t>
      </w:r>
      <w:r>
        <w:tab/>
        <w:t>RRM performance requirements</w:t>
      </w:r>
      <w:bookmarkEnd w:id="280"/>
    </w:p>
    <w:p w14:paraId="7B6EFC05" w14:textId="4DB2795A" w:rsidR="00C23990" w:rsidRDefault="00C23990" w:rsidP="00C23990">
      <w:pPr>
        <w:rPr>
          <w:rFonts w:ascii="Arial" w:hAnsi="Arial" w:cs="Arial"/>
          <w:b/>
          <w:sz w:val="24"/>
        </w:rPr>
      </w:pPr>
      <w:r>
        <w:rPr>
          <w:rFonts w:ascii="Arial" w:hAnsi="Arial" w:cs="Arial"/>
          <w:b/>
          <w:color w:val="0000FF"/>
          <w:sz w:val="24"/>
        </w:rPr>
        <w:t>R4-2402204</w:t>
      </w:r>
      <w:r>
        <w:rPr>
          <w:rFonts w:ascii="Arial" w:hAnsi="Arial" w:cs="Arial"/>
          <w:b/>
          <w:color w:val="0000FF"/>
          <w:sz w:val="24"/>
        </w:rPr>
        <w:tab/>
      </w:r>
      <w:r>
        <w:rPr>
          <w:rFonts w:ascii="Arial" w:hAnsi="Arial" w:cs="Arial"/>
          <w:b/>
          <w:sz w:val="24"/>
        </w:rPr>
        <w:t>Discussion on performance requirements for less than 5MHz BW</w:t>
      </w:r>
    </w:p>
    <w:p w14:paraId="0A8C2497" w14:textId="77777777" w:rsidR="00C23990" w:rsidRDefault="00C23990" w:rsidP="00C239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18834A62"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48BFD0" w14:textId="66A2AAFD" w:rsidR="00C23990" w:rsidRDefault="00C23990" w:rsidP="00C23990">
      <w:pPr>
        <w:rPr>
          <w:rFonts w:ascii="Arial" w:hAnsi="Arial" w:cs="Arial"/>
          <w:b/>
          <w:sz w:val="24"/>
        </w:rPr>
      </w:pPr>
      <w:r>
        <w:rPr>
          <w:rFonts w:ascii="Arial" w:hAnsi="Arial" w:cs="Arial"/>
          <w:b/>
          <w:color w:val="0000FF"/>
          <w:sz w:val="24"/>
        </w:rPr>
        <w:t>R4-2402626</w:t>
      </w:r>
      <w:r>
        <w:rPr>
          <w:rFonts w:ascii="Arial" w:hAnsi="Arial" w:cs="Arial"/>
          <w:b/>
          <w:color w:val="0000FF"/>
          <w:sz w:val="24"/>
        </w:rPr>
        <w:tab/>
      </w:r>
      <w:r>
        <w:rPr>
          <w:rFonts w:ascii="Arial" w:hAnsi="Arial" w:cs="Arial"/>
          <w:b/>
          <w:sz w:val="24"/>
        </w:rPr>
        <w:t>Discussion on less than 5Mhz RRM performance part</w:t>
      </w:r>
    </w:p>
    <w:p w14:paraId="5A527C63" w14:textId="77777777" w:rsidR="00C23990" w:rsidRDefault="00C23990" w:rsidP="00C239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6EB34F08"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B146CD" w14:textId="45BCCAF4" w:rsidR="00C23990" w:rsidRDefault="00C23990" w:rsidP="00C23990">
      <w:pPr>
        <w:rPr>
          <w:rFonts w:ascii="Arial" w:hAnsi="Arial" w:cs="Arial"/>
          <w:b/>
          <w:sz w:val="24"/>
        </w:rPr>
      </w:pPr>
      <w:r>
        <w:rPr>
          <w:rFonts w:ascii="Arial" w:hAnsi="Arial" w:cs="Arial"/>
          <w:b/>
          <w:color w:val="0000FF"/>
          <w:sz w:val="24"/>
        </w:rPr>
        <w:lastRenderedPageBreak/>
        <w:t>R4-2402810</w:t>
      </w:r>
      <w:r>
        <w:rPr>
          <w:rFonts w:ascii="Arial" w:hAnsi="Arial" w:cs="Arial"/>
          <w:b/>
          <w:color w:val="0000FF"/>
          <w:sz w:val="24"/>
        </w:rPr>
        <w:tab/>
      </w:r>
      <w:r>
        <w:rPr>
          <w:rFonts w:ascii="Arial" w:hAnsi="Arial" w:cs="Arial"/>
          <w:b/>
          <w:sz w:val="24"/>
        </w:rPr>
        <w:t>RRM performance requirements for less than 5MHz</w:t>
      </w:r>
    </w:p>
    <w:p w14:paraId="4AB49422" w14:textId="77777777" w:rsidR="00C23990" w:rsidRDefault="00C23990" w:rsidP="00C239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1D1A733E"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A9D6AB" w14:textId="65F30571" w:rsidR="00C23990" w:rsidRDefault="00C23990" w:rsidP="00C23990">
      <w:pPr>
        <w:rPr>
          <w:rFonts w:ascii="Arial" w:hAnsi="Arial" w:cs="Arial"/>
          <w:b/>
          <w:sz w:val="24"/>
        </w:rPr>
      </w:pPr>
      <w:r>
        <w:rPr>
          <w:rFonts w:ascii="Arial" w:hAnsi="Arial" w:cs="Arial"/>
          <w:b/>
          <w:color w:val="0000FF"/>
          <w:sz w:val="24"/>
        </w:rPr>
        <w:t>R4-2402850</w:t>
      </w:r>
      <w:r>
        <w:rPr>
          <w:rFonts w:ascii="Arial" w:hAnsi="Arial" w:cs="Arial"/>
          <w:b/>
          <w:color w:val="0000FF"/>
          <w:sz w:val="24"/>
        </w:rPr>
        <w:tab/>
      </w:r>
      <w:r>
        <w:rPr>
          <w:rFonts w:ascii="Arial" w:hAnsi="Arial" w:cs="Arial"/>
          <w:b/>
          <w:sz w:val="24"/>
        </w:rPr>
        <w:t>On RRM performance requirements for &lt; 5MHz</w:t>
      </w:r>
    </w:p>
    <w:p w14:paraId="5A52E827" w14:textId="77777777" w:rsidR="00C23990" w:rsidRDefault="00C23990" w:rsidP="00C239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706487BB" w14:textId="77777777" w:rsidR="00C23990" w:rsidRDefault="00C23990" w:rsidP="00C23990">
      <w:pPr>
        <w:rPr>
          <w:rFonts w:ascii="Arial" w:hAnsi="Arial" w:cs="Arial"/>
          <w:b/>
        </w:rPr>
      </w:pPr>
      <w:r>
        <w:rPr>
          <w:rFonts w:ascii="Arial" w:hAnsi="Arial" w:cs="Arial"/>
          <w:b/>
        </w:rPr>
        <w:t xml:space="preserve">Abstract: </w:t>
      </w:r>
    </w:p>
    <w:p w14:paraId="3E42AB3A" w14:textId="77777777" w:rsidR="00C23990" w:rsidRDefault="00C23990" w:rsidP="00C23990">
      <w:r>
        <w:t>In this contribution we discuss On RRM performance requirements for &lt; 5MHz</w:t>
      </w:r>
    </w:p>
    <w:p w14:paraId="083BD424"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46E26E" w14:textId="6E9A0711" w:rsidR="00C23990" w:rsidRDefault="00C23990" w:rsidP="00C23990">
      <w:pPr>
        <w:rPr>
          <w:rFonts w:ascii="Arial" w:hAnsi="Arial" w:cs="Arial"/>
          <w:b/>
          <w:sz w:val="24"/>
        </w:rPr>
      </w:pPr>
      <w:r>
        <w:rPr>
          <w:rFonts w:ascii="Arial" w:hAnsi="Arial" w:cs="Arial"/>
          <w:b/>
          <w:color w:val="0000FF"/>
          <w:sz w:val="24"/>
        </w:rPr>
        <w:t>R4-2402851</w:t>
      </w:r>
      <w:r>
        <w:rPr>
          <w:rFonts w:ascii="Arial" w:hAnsi="Arial" w:cs="Arial"/>
          <w:b/>
          <w:color w:val="0000FF"/>
          <w:sz w:val="24"/>
        </w:rPr>
        <w:tab/>
      </w:r>
      <w:r>
        <w:rPr>
          <w:rFonts w:ascii="Arial" w:hAnsi="Arial" w:cs="Arial"/>
          <w:b/>
          <w:sz w:val="24"/>
        </w:rPr>
        <w:t>Simulation results for RLM (OOS/IS) and BFD for &lt; 5MHz</w:t>
      </w:r>
    </w:p>
    <w:p w14:paraId="59CF1728" w14:textId="77777777" w:rsidR="00C23990" w:rsidRDefault="00C23990" w:rsidP="00C239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D5E17C5" w14:textId="77777777" w:rsidR="00C23990" w:rsidRDefault="00C23990" w:rsidP="00C23990">
      <w:pPr>
        <w:rPr>
          <w:rFonts w:ascii="Arial" w:hAnsi="Arial" w:cs="Arial"/>
          <w:b/>
        </w:rPr>
      </w:pPr>
      <w:r>
        <w:rPr>
          <w:rFonts w:ascii="Arial" w:hAnsi="Arial" w:cs="Arial"/>
          <w:b/>
        </w:rPr>
        <w:t xml:space="preserve">Abstract: </w:t>
      </w:r>
    </w:p>
    <w:p w14:paraId="2344F025" w14:textId="77777777" w:rsidR="00C23990" w:rsidRDefault="00C23990" w:rsidP="00C23990">
      <w:r>
        <w:t>Simulation results for RLM (OOS/IS) and BFD for &lt; 5MHz</w:t>
      </w:r>
    </w:p>
    <w:p w14:paraId="3129C7AC"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B8579D" w14:textId="1F9F350F" w:rsidR="00C23990" w:rsidRDefault="00C23990" w:rsidP="00C23990">
      <w:pPr>
        <w:rPr>
          <w:rFonts w:ascii="Arial" w:hAnsi="Arial" w:cs="Arial"/>
          <w:b/>
          <w:sz w:val="24"/>
        </w:rPr>
      </w:pPr>
      <w:r>
        <w:rPr>
          <w:rFonts w:ascii="Arial" w:hAnsi="Arial" w:cs="Arial"/>
          <w:b/>
          <w:color w:val="0000FF"/>
          <w:sz w:val="24"/>
        </w:rPr>
        <w:t>R4-2402890</w:t>
      </w:r>
      <w:r>
        <w:rPr>
          <w:rFonts w:ascii="Arial" w:hAnsi="Arial" w:cs="Arial"/>
          <w:b/>
          <w:color w:val="0000FF"/>
          <w:sz w:val="24"/>
        </w:rPr>
        <w:tab/>
      </w:r>
      <w:r>
        <w:rPr>
          <w:rFonts w:ascii="Arial" w:hAnsi="Arial" w:cs="Arial"/>
          <w:b/>
          <w:sz w:val="24"/>
        </w:rPr>
        <w:t>Discussion on performance part for FR1 less than 5MHz</w:t>
      </w:r>
    </w:p>
    <w:p w14:paraId="5131C168" w14:textId="77777777" w:rsidR="00C23990" w:rsidRDefault="00C23990" w:rsidP="00C239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5C554B00"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AFA9ED" w14:textId="77777777" w:rsidR="00C23990" w:rsidRDefault="00C23990" w:rsidP="00C23990">
      <w:pPr>
        <w:pStyle w:val="Heading4"/>
      </w:pPr>
      <w:bookmarkStart w:id="281" w:name="_Toc159600004"/>
      <w:r>
        <w:t>8.10.6</w:t>
      </w:r>
      <w:r>
        <w:tab/>
        <w:t>Demodulation performance requirements</w:t>
      </w:r>
      <w:bookmarkEnd w:id="281"/>
    </w:p>
    <w:p w14:paraId="4AD9F306" w14:textId="77777777" w:rsidR="00C23990" w:rsidRDefault="00C23990" w:rsidP="00C23990">
      <w:pPr>
        <w:pStyle w:val="Heading5"/>
      </w:pPr>
      <w:bookmarkStart w:id="282" w:name="_Toc159600005"/>
      <w:r>
        <w:t>8.10.6.1</w:t>
      </w:r>
      <w:r>
        <w:tab/>
        <w:t>UE demodulation performance and CSI requirements</w:t>
      </w:r>
      <w:bookmarkEnd w:id="282"/>
    </w:p>
    <w:p w14:paraId="11E52EAD" w14:textId="767760F0" w:rsidR="00C23990" w:rsidRDefault="00C23990" w:rsidP="00C23990">
      <w:pPr>
        <w:rPr>
          <w:rFonts w:ascii="Arial" w:hAnsi="Arial" w:cs="Arial"/>
          <w:b/>
          <w:sz w:val="24"/>
        </w:rPr>
      </w:pPr>
      <w:r>
        <w:rPr>
          <w:rFonts w:ascii="Arial" w:hAnsi="Arial" w:cs="Arial"/>
          <w:b/>
          <w:color w:val="0000FF"/>
          <w:sz w:val="24"/>
        </w:rPr>
        <w:t>R4-2400421</w:t>
      </w:r>
      <w:r>
        <w:rPr>
          <w:rFonts w:ascii="Arial" w:hAnsi="Arial" w:cs="Arial"/>
          <w:b/>
          <w:color w:val="0000FF"/>
          <w:sz w:val="24"/>
        </w:rPr>
        <w:tab/>
      </w:r>
      <w:r>
        <w:rPr>
          <w:rFonts w:ascii="Arial" w:hAnsi="Arial" w:cs="Arial"/>
          <w:b/>
          <w:sz w:val="24"/>
        </w:rPr>
        <w:t>UE demodulation performance and CSI requirements for NR support for dedicated spectrum less than 5MHz for FR1</w:t>
      </w:r>
    </w:p>
    <w:p w14:paraId="336F0B44" w14:textId="77777777" w:rsidR="00C23990" w:rsidRDefault="00C23990" w:rsidP="00C239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38.101-4 v</w:t>
      </w:r>
      <w:r>
        <w:rPr>
          <w:i/>
        </w:rPr>
        <w:tab/>
        <w:t xml:space="preserve">  CR-  rev  Cat:  (Rel-18)</w:t>
      </w:r>
      <w:r>
        <w:rPr>
          <w:i/>
        </w:rPr>
        <w:br/>
      </w:r>
      <w:r>
        <w:rPr>
          <w:i/>
        </w:rPr>
        <w:br/>
      </w:r>
      <w:r>
        <w:rPr>
          <w:i/>
        </w:rPr>
        <w:tab/>
      </w:r>
      <w:r>
        <w:rPr>
          <w:i/>
        </w:rPr>
        <w:tab/>
      </w:r>
      <w:r>
        <w:rPr>
          <w:i/>
        </w:rPr>
        <w:tab/>
      </w:r>
      <w:r>
        <w:rPr>
          <w:i/>
        </w:rPr>
        <w:tab/>
      </w:r>
      <w:r>
        <w:rPr>
          <w:i/>
        </w:rPr>
        <w:tab/>
        <w:t>Source: Apple</w:t>
      </w:r>
    </w:p>
    <w:p w14:paraId="06612BA0"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C8020A" w14:textId="3FC3A3DF" w:rsidR="00C23990" w:rsidRDefault="00C23990" w:rsidP="00C23990">
      <w:pPr>
        <w:rPr>
          <w:rFonts w:ascii="Arial" w:hAnsi="Arial" w:cs="Arial"/>
          <w:b/>
          <w:sz w:val="24"/>
        </w:rPr>
      </w:pPr>
      <w:r>
        <w:rPr>
          <w:rFonts w:ascii="Arial" w:hAnsi="Arial" w:cs="Arial"/>
          <w:b/>
          <w:color w:val="0000FF"/>
          <w:sz w:val="24"/>
        </w:rPr>
        <w:t>R4-2400531</w:t>
      </w:r>
      <w:r>
        <w:rPr>
          <w:rFonts w:ascii="Arial" w:hAnsi="Arial" w:cs="Arial"/>
          <w:b/>
          <w:color w:val="0000FF"/>
          <w:sz w:val="24"/>
        </w:rPr>
        <w:tab/>
      </w:r>
      <w:r>
        <w:rPr>
          <w:rFonts w:ascii="Arial" w:hAnsi="Arial" w:cs="Arial"/>
          <w:b/>
          <w:sz w:val="24"/>
        </w:rPr>
        <w:t>Discussion on UE demodulation requirements for less than 5MHz</w:t>
      </w:r>
    </w:p>
    <w:p w14:paraId="1F5C26C2" w14:textId="77777777" w:rsidR="00C23990" w:rsidRDefault="00C23990" w:rsidP="00C239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282B1D03"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A4193E" w14:textId="6734384A" w:rsidR="00C23990" w:rsidRDefault="00C23990" w:rsidP="00C23990">
      <w:pPr>
        <w:rPr>
          <w:rFonts w:ascii="Arial" w:hAnsi="Arial" w:cs="Arial"/>
          <w:b/>
          <w:sz w:val="24"/>
        </w:rPr>
      </w:pPr>
      <w:r>
        <w:rPr>
          <w:rFonts w:ascii="Arial" w:hAnsi="Arial" w:cs="Arial"/>
          <w:b/>
          <w:color w:val="0000FF"/>
          <w:sz w:val="24"/>
        </w:rPr>
        <w:t>R4-2400532</w:t>
      </w:r>
      <w:r>
        <w:rPr>
          <w:rFonts w:ascii="Arial" w:hAnsi="Arial" w:cs="Arial"/>
          <w:b/>
          <w:color w:val="0000FF"/>
          <w:sz w:val="24"/>
        </w:rPr>
        <w:tab/>
      </w:r>
      <w:r>
        <w:rPr>
          <w:rFonts w:ascii="Arial" w:hAnsi="Arial" w:cs="Arial"/>
          <w:b/>
          <w:sz w:val="24"/>
        </w:rPr>
        <w:t>Simulation results on UE demodulation requirements for less than 5MHz</w:t>
      </w:r>
    </w:p>
    <w:p w14:paraId="60BDAC0D" w14:textId="77777777" w:rsidR="00C23990" w:rsidRDefault="00C23990" w:rsidP="00C23990">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MediaTek inc.</w:t>
      </w:r>
    </w:p>
    <w:p w14:paraId="116A5433"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F78EAA" w14:textId="527EDBD0" w:rsidR="00C23990" w:rsidRDefault="00C23990" w:rsidP="00C23990">
      <w:pPr>
        <w:rPr>
          <w:rFonts w:ascii="Arial" w:hAnsi="Arial" w:cs="Arial"/>
          <w:b/>
          <w:sz w:val="24"/>
        </w:rPr>
      </w:pPr>
      <w:r>
        <w:rPr>
          <w:rFonts w:ascii="Arial" w:hAnsi="Arial" w:cs="Arial"/>
          <w:b/>
          <w:color w:val="0000FF"/>
          <w:sz w:val="24"/>
        </w:rPr>
        <w:lastRenderedPageBreak/>
        <w:t>R4-2400882</w:t>
      </w:r>
      <w:r>
        <w:rPr>
          <w:rFonts w:ascii="Arial" w:hAnsi="Arial" w:cs="Arial"/>
          <w:b/>
          <w:color w:val="0000FF"/>
          <w:sz w:val="24"/>
        </w:rPr>
        <w:tab/>
      </w:r>
      <w:r>
        <w:rPr>
          <w:rFonts w:ascii="Arial" w:hAnsi="Arial" w:cs="Arial"/>
          <w:b/>
          <w:sz w:val="24"/>
        </w:rPr>
        <w:t>On Lessthan5MHz UE demod perf and CSI requirements</w:t>
      </w:r>
    </w:p>
    <w:p w14:paraId="20AFC462" w14:textId="77777777" w:rsidR="00C23990" w:rsidRDefault="00C23990" w:rsidP="00C239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2F16242E" w14:textId="77777777" w:rsidR="00C23990" w:rsidRDefault="00C23990" w:rsidP="00C23990">
      <w:pPr>
        <w:rPr>
          <w:rFonts w:ascii="Arial" w:hAnsi="Arial" w:cs="Arial"/>
          <w:b/>
        </w:rPr>
      </w:pPr>
      <w:r>
        <w:rPr>
          <w:rFonts w:ascii="Arial" w:hAnsi="Arial" w:cs="Arial"/>
          <w:b/>
        </w:rPr>
        <w:t xml:space="preserve">Abstract: </w:t>
      </w:r>
    </w:p>
    <w:p w14:paraId="09D79B29" w14:textId="77777777" w:rsidR="00C23990" w:rsidRDefault="00C23990" w:rsidP="00C23990">
      <w:r>
        <w:t>This paper present Nokia's view on the different aspects of UE demodulation performance and CSI requirements for the topic of&lt;5MHz.</w:t>
      </w:r>
    </w:p>
    <w:p w14:paraId="67C983DF"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76BEAE" w14:textId="5A871A68" w:rsidR="00C23990" w:rsidRDefault="00C23990" w:rsidP="00C23990">
      <w:pPr>
        <w:rPr>
          <w:rFonts w:ascii="Arial" w:hAnsi="Arial" w:cs="Arial"/>
          <w:b/>
          <w:sz w:val="24"/>
        </w:rPr>
      </w:pPr>
      <w:r>
        <w:rPr>
          <w:rFonts w:ascii="Arial" w:hAnsi="Arial" w:cs="Arial"/>
          <w:b/>
          <w:color w:val="0000FF"/>
          <w:sz w:val="24"/>
        </w:rPr>
        <w:t>R4-2400883</w:t>
      </w:r>
      <w:r>
        <w:rPr>
          <w:rFonts w:ascii="Arial" w:hAnsi="Arial" w:cs="Arial"/>
          <w:b/>
          <w:color w:val="0000FF"/>
          <w:sz w:val="24"/>
        </w:rPr>
        <w:tab/>
      </w:r>
      <w:r>
        <w:rPr>
          <w:rFonts w:ascii="Arial" w:hAnsi="Arial" w:cs="Arial"/>
          <w:b/>
          <w:sz w:val="24"/>
        </w:rPr>
        <w:t>On Lessthan5MHz UE demod perf and CSI requirements - Simulations</w:t>
      </w:r>
    </w:p>
    <w:p w14:paraId="0370F564" w14:textId="77777777" w:rsidR="00C23990" w:rsidRDefault="00C23990" w:rsidP="00C23990">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Nokia, Nokia Shanghai Bell</w:t>
      </w:r>
    </w:p>
    <w:p w14:paraId="74E7F371" w14:textId="77777777" w:rsidR="00C23990" w:rsidRDefault="00C23990" w:rsidP="00C23990">
      <w:pPr>
        <w:rPr>
          <w:rFonts w:ascii="Arial" w:hAnsi="Arial" w:cs="Arial"/>
          <w:b/>
        </w:rPr>
      </w:pPr>
      <w:r>
        <w:rPr>
          <w:rFonts w:ascii="Arial" w:hAnsi="Arial" w:cs="Arial"/>
          <w:b/>
        </w:rPr>
        <w:t xml:space="preserve">Abstract: </w:t>
      </w:r>
    </w:p>
    <w:p w14:paraId="3CC14441" w14:textId="77777777" w:rsidR="00C23990" w:rsidRDefault="00C23990" w:rsidP="00C23990">
      <w:r>
        <w:t>This paper present Nokia's simuation results for &lt;5MHz</w:t>
      </w:r>
    </w:p>
    <w:p w14:paraId="1416E466"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04223B" w14:textId="65E0CD7B" w:rsidR="00C23990" w:rsidRDefault="00C23990" w:rsidP="00C23990">
      <w:pPr>
        <w:rPr>
          <w:rFonts w:ascii="Arial" w:hAnsi="Arial" w:cs="Arial"/>
          <w:b/>
          <w:sz w:val="24"/>
        </w:rPr>
      </w:pPr>
      <w:r>
        <w:rPr>
          <w:rFonts w:ascii="Arial" w:hAnsi="Arial" w:cs="Arial"/>
          <w:b/>
          <w:color w:val="0000FF"/>
          <w:sz w:val="24"/>
        </w:rPr>
        <w:t>R4-2400978</w:t>
      </w:r>
      <w:r>
        <w:rPr>
          <w:rFonts w:ascii="Arial" w:hAnsi="Arial" w:cs="Arial"/>
          <w:b/>
          <w:color w:val="0000FF"/>
          <w:sz w:val="24"/>
        </w:rPr>
        <w:tab/>
      </w:r>
      <w:r>
        <w:rPr>
          <w:rFonts w:ascii="Arial" w:hAnsi="Arial" w:cs="Arial"/>
          <w:b/>
          <w:sz w:val="24"/>
        </w:rPr>
        <w:t>Discussion on UE demodulation requirements for dedicated spectrum less than 5MHz</w:t>
      </w:r>
    </w:p>
    <w:p w14:paraId="1071C038" w14:textId="77777777" w:rsidR="00C23990" w:rsidRDefault="00C23990" w:rsidP="00C239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363717F9"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4FE01F" w14:textId="54876941" w:rsidR="00C23990" w:rsidRDefault="00C23990" w:rsidP="00C23990">
      <w:pPr>
        <w:rPr>
          <w:rFonts w:ascii="Arial" w:hAnsi="Arial" w:cs="Arial"/>
          <w:b/>
          <w:sz w:val="24"/>
        </w:rPr>
      </w:pPr>
      <w:r>
        <w:rPr>
          <w:rFonts w:ascii="Arial" w:hAnsi="Arial" w:cs="Arial"/>
          <w:b/>
          <w:color w:val="0000FF"/>
          <w:sz w:val="24"/>
        </w:rPr>
        <w:t>R4-2401670</w:t>
      </w:r>
      <w:r>
        <w:rPr>
          <w:rFonts w:ascii="Arial" w:hAnsi="Arial" w:cs="Arial"/>
          <w:b/>
          <w:color w:val="0000FF"/>
          <w:sz w:val="24"/>
        </w:rPr>
        <w:tab/>
      </w:r>
      <w:r>
        <w:rPr>
          <w:rFonts w:ascii="Arial" w:hAnsi="Arial" w:cs="Arial"/>
          <w:b/>
          <w:sz w:val="24"/>
        </w:rPr>
        <w:t>Discussion on UE demodulation and CSI requirements for dedicated spectrum less than 5MHz for FR1</w:t>
      </w:r>
    </w:p>
    <w:p w14:paraId="09F7405C" w14:textId="77777777" w:rsidR="00C23990" w:rsidRDefault="00C23990" w:rsidP="00C239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31892D65"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39E14A" w14:textId="59D7B19F" w:rsidR="00C23990" w:rsidRDefault="00C23990" w:rsidP="00C23990">
      <w:pPr>
        <w:rPr>
          <w:rFonts w:ascii="Arial" w:hAnsi="Arial" w:cs="Arial"/>
          <w:b/>
          <w:sz w:val="24"/>
        </w:rPr>
      </w:pPr>
      <w:r>
        <w:rPr>
          <w:rFonts w:ascii="Arial" w:hAnsi="Arial" w:cs="Arial"/>
          <w:b/>
          <w:color w:val="0000FF"/>
          <w:sz w:val="24"/>
        </w:rPr>
        <w:t>R4-2401671</w:t>
      </w:r>
      <w:r>
        <w:rPr>
          <w:rFonts w:ascii="Arial" w:hAnsi="Arial" w:cs="Arial"/>
          <w:b/>
          <w:color w:val="0000FF"/>
          <w:sz w:val="24"/>
        </w:rPr>
        <w:tab/>
      </w:r>
      <w:r>
        <w:rPr>
          <w:rFonts w:ascii="Arial" w:hAnsi="Arial" w:cs="Arial"/>
          <w:b/>
          <w:sz w:val="24"/>
        </w:rPr>
        <w:t>Simulation results for PBCH requirements with 3MHz bandwidth</w:t>
      </w:r>
    </w:p>
    <w:p w14:paraId="2FB3FCD5" w14:textId="77777777" w:rsidR="00C23990" w:rsidRDefault="00C23990" w:rsidP="00C239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33661D41"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E0FAFB" w14:textId="2B33B7C4" w:rsidR="00C23990" w:rsidRDefault="00C23990" w:rsidP="00C23990">
      <w:pPr>
        <w:rPr>
          <w:rFonts w:ascii="Arial" w:hAnsi="Arial" w:cs="Arial"/>
          <w:b/>
          <w:sz w:val="24"/>
        </w:rPr>
      </w:pPr>
      <w:r>
        <w:rPr>
          <w:rFonts w:ascii="Arial" w:hAnsi="Arial" w:cs="Arial"/>
          <w:b/>
          <w:color w:val="0000FF"/>
          <w:sz w:val="24"/>
        </w:rPr>
        <w:t>R4-2401753</w:t>
      </w:r>
      <w:r>
        <w:rPr>
          <w:rFonts w:ascii="Arial" w:hAnsi="Arial" w:cs="Arial"/>
          <w:b/>
          <w:color w:val="0000FF"/>
          <w:sz w:val="24"/>
        </w:rPr>
        <w:tab/>
      </w:r>
      <w:r>
        <w:rPr>
          <w:rFonts w:ascii="Arial" w:hAnsi="Arial" w:cs="Arial"/>
          <w:b/>
          <w:sz w:val="24"/>
        </w:rPr>
        <w:t>UE demodulation requirements for NR less than 5MHz</w:t>
      </w:r>
    </w:p>
    <w:p w14:paraId="39B19C91" w14:textId="77777777" w:rsidR="00C23990" w:rsidRDefault="00C23990" w:rsidP="00C239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685F0419" w14:textId="77777777" w:rsidR="00C23990" w:rsidRDefault="00C23990" w:rsidP="00C23990">
      <w:pPr>
        <w:rPr>
          <w:rFonts w:ascii="Arial" w:hAnsi="Arial" w:cs="Arial"/>
          <w:b/>
        </w:rPr>
      </w:pPr>
      <w:r>
        <w:rPr>
          <w:rFonts w:ascii="Arial" w:hAnsi="Arial" w:cs="Arial"/>
          <w:b/>
        </w:rPr>
        <w:t xml:space="preserve">Abstract: </w:t>
      </w:r>
    </w:p>
    <w:p w14:paraId="7F4F1D9F" w14:textId="77777777" w:rsidR="00C23990" w:rsidRDefault="00C23990" w:rsidP="00C23990">
      <w:r>
        <w:t>This contribution discusses the UE demodulation and CSI reporting requirements for WI NR less than 5MHz.</w:t>
      </w:r>
    </w:p>
    <w:p w14:paraId="6758D1EA"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B6657F" w14:textId="3ECD6C55" w:rsidR="00C23990" w:rsidRDefault="00C23990" w:rsidP="00C23990">
      <w:pPr>
        <w:rPr>
          <w:rFonts w:ascii="Arial" w:hAnsi="Arial" w:cs="Arial"/>
          <w:b/>
          <w:sz w:val="24"/>
        </w:rPr>
      </w:pPr>
      <w:r>
        <w:rPr>
          <w:rFonts w:ascii="Arial" w:hAnsi="Arial" w:cs="Arial"/>
          <w:b/>
          <w:color w:val="0000FF"/>
          <w:sz w:val="24"/>
        </w:rPr>
        <w:t>R4-2402036</w:t>
      </w:r>
      <w:r>
        <w:rPr>
          <w:rFonts w:ascii="Arial" w:hAnsi="Arial" w:cs="Arial"/>
          <w:b/>
          <w:color w:val="0000FF"/>
          <w:sz w:val="24"/>
        </w:rPr>
        <w:tab/>
      </w:r>
      <w:r>
        <w:rPr>
          <w:rFonts w:ascii="Arial" w:hAnsi="Arial" w:cs="Arial"/>
          <w:b/>
          <w:sz w:val="24"/>
        </w:rPr>
        <w:t>Discussion on UE demodulation performance and CSI requirements for less than 5MHz</w:t>
      </w:r>
    </w:p>
    <w:p w14:paraId="4F14729D" w14:textId="77777777" w:rsidR="00C23990" w:rsidRDefault="00C23990" w:rsidP="00C2399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551F4567"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F782F3" w14:textId="1126BFD2" w:rsidR="00C23990" w:rsidRDefault="00C23990" w:rsidP="00C23990">
      <w:pPr>
        <w:rPr>
          <w:rFonts w:ascii="Arial" w:hAnsi="Arial" w:cs="Arial"/>
          <w:b/>
          <w:sz w:val="24"/>
        </w:rPr>
      </w:pPr>
      <w:r>
        <w:rPr>
          <w:rFonts w:ascii="Arial" w:hAnsi="Arial" w:cs="Arial"/>
          <w:b/>
          <w:color w:val="0000FF"/>
          <w:sz w:val="24"/>
        </w:rPr>
        <w:lastRenderedPageBreak/>
        <w:t>R4-2402037</w:t>
      </w:r>
      <w:r>
        <w:rPr>
          <w:rFonts w:ascii="Arial" w:hAnsi="Arial" w:cs="Arial"/>
          <w:b/>
          <w:color w:val="0000FF"/>
          <w:sz w:val="24"/>
        </w:rPr>
        <w:tab/>
      </w:r>
      <w:r>
        <w:rPr>
          <w:rFonts w:ascii="Arial" w:hAnsi="Arial" w:cs="Arial"/>
          <w:b/>
          <w:sz w:val="24"/>
        </w:rPr>
        <w:t>Simulation results for UE demodulation performance and CSI requirements for less than 5MHz</w:t>
      </w:r>
    </w:p>
    <w:p w14:paraId="2B38A844" w14:textId="77777777" w:rsidR="00C23990" w:rsidRDefault="00C23990" w:rsidP="00C23990">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 Corporation</w:t>
      </w:r>
    </w:p>
    <w:p w14:paraId="42FF31D9"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770D58" w14:textId="47BB702C" w:rsidR="00C23990" w:rsidRDefault="00C23990" w:rsidP="00C23990">
      <w:pPr>
        <w:rPr>
          <w:rFonts w:ascii="Arial" w:hAnsi="Arial" w:cs="Arial"/>
          <w:b/>
          <w:sz w:val="24"/>
        </w:rPr>
      </w:pPr>
      <w:r>
        <w:rPr>
          <w:rFonts w:ascii="Arial" w:hAnsi="Arial" w:cs="Arial"/>
          <w:b/>
          <w:color w:val="0000FF"/>
          <w:sz w:val="24"/>
        </w:rPr>
        <w:t>R4-2402753</w:t>
      </w:r>
      <w:r>
        <w:rPr>
          <w:rFonts w:ascii="Arial" w:hAnsi="Arial" w:cs="Arial"/>
          <w:b/>
          <w:color w:val="0000FF"/>
          <w:sz w:val="24"/>
        </w:rPr>
        <w:tab/>
      </w:r>
      <w:r>
        <w:rPr>
          <w:rFonts w:ascii="Arial" w:hAnsi="Arial" w:cs="Arial"/>
          <w:b/>
          <w:sz w:val="24"/>
        </w:rPr>
        <w:t>Discussion on UE Demod for spectrum less than 5MHz</w:t>
      </w:r>
    </w:p>
    <w:p w14:paraId="01846852" w14:textId="77777777" w:rsidR="00C23990" w:rsidRDefault="00C23990" w:rsidP="00C23990">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Qualcomm Incorporated</w:t>
      </w:r>
    </w:p>
    <w:p w14:paraId="0EC2CEA5"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F160E9" w14:textId="231518B7" w:rsidR="00C23990" w:rsidRDefault="00C23990" w:rsidP="00C23990">
      <w:pPr>
        <w:rPr>
          <w:rFonts w:ascii="Arial" w:hAnsi="Arial" w:cs="Arial"/>
          <w:b/>
          <w:sz w:val="24"/>
        </w:rPr>
      </w:pPr>
      <w:r>
        <w:rPr>
          <w:rFonts w:ascii="Arial" w:hAnsi="Arial" w:cs="Arial"/>
          <w:b/>
          <w:color w:val="0000FF"/>
          <w:sz w:val="24"/>
        </w:rPr>
        <w:t>R4-2402757</w:t>
      </w:r>
      <w:r>
        <w:rPr>
          <w:rFonts w:ascii="Arial" w:hAnsi="Arial" w:cs="Arial"/>
          <w:b/>
          <w:color w:val="0000FF"/>
          <w:sz w:val="24"/>
        </w:rPr>
        <w:tab/>
      </w:r>
      <w:r>
        <w:rPr>
          <w:rFonts w:ascii="Arial" w:hAnsi="Arial" w:cs="Arial"/>
          <w:b/>
          <w:sz w:val="24"/>
        </w:rPr>
        <w:t>Simulation Results for PBCH Requirements for Less than 5MHz BW</w:t>
      </w:r>
    </w:p>
    <w:p w14:paraId="7B188B4B" w14:textId="77777777" w:rsidR="00C23990" w:rsidRDefault="00C23990" w:rsidP="00C23990">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Qualcomm Incorporated</w:t>
      </w:r>
    </w:p>
    <w:p w14:paraId="1771DD3E"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E34176" w14:textId="77777777" w:rsidR="00C23990" w:rsidRDefault="00C23990" w:rsidP="00C23990">
      <w:pPr>
        <w:pStyle w:val="Heading5"/>
      </w:pPr>
      <w:bookmarkStart w:id="283" w:name="_Toc159600006"/>
      <w:r>
        <w:t>8.10.6.2</w:t>
      </w:r>
      <w:r>
        <w:tab/>
        <w:t>BS demodulation performance requirements</w:t>
      </w:r>
      <w:bookmarkEnd w:id="283"/>
    </w:p>
    <w:p w14:paraId="75BD4B9E" w14:textId="7FE40718" w:rsidR="00C23990" w:rsidRDefault="00C23990" w:rsidP="00C23990">
      <w:pPr>
        <w:rPr>
          <w:rFonts w:ascii="Arial" w:hAnsi="Arial" w:cs="Arial"/>
          <w:b/>
          <w:sz w:val="24"/>
        </w:rPr>
      </w:pPr>
      <w:r>
        <w:rPr>
          <w:rFonts w:ascii="Arial" w:hAnsi="Arial" w:cs="Arial"/>
          <w:b/>
          <w:color w:val="0000FF"/>
          <w:sz w:val="24"/>
        </w:rPr>
        <w:t>R4-2400239</w:t>
      </w:r>
      <w:r>
        <w:rPr>
          <w:rFonts w:ascii="Arial" w:hAnsi="Arial" w:cs="Arial"/>
          <w:b/>
          <w:color w:val="0000FF"/>
          <w:sz w:val="24"/>
        </w:rPr>
        <w:tab/>
      </w:r>
      <w:r>
        <w:rPr>
          <w:rFonts w:ascii="Arial" w:hAnsi="Arial" w:cs="Arial"/>
          <w:b/>
          <w:sz w:val="24"/>
        </w:rPr>
        <w:t>Discussion on BS Demodulation on Less than 5 MHz</w:t>
      </w:r>
    </w:p>
    <w:p w14:paraId="24805C7A" w14:textId="77777777" w:rsidR="00C23990" w:rsidRDefault="00C23990" w:rsidP="00C239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50FB8018"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29E469" w14:textId="2726E548" w:rsidR="00C23990" w:rsidRDefault="00C23990" w:rsidP="00C23990">
      <w:pPr>
        <w:rPr>
          <w:rFonts w:ascii="Arial" w:hAnsi="Arial" w:cs="Arial"/>
          <w:b/>
          <w:sz w:val="24"/>
        </w:rPr>
      </w:pPr>
      <w:r>
        <w:rPr>
          <w:rFonts w:ascii="Arial" w:hAnsi="Arial" w:cs="Arial"/>
          <w:b/>
          <w:color w:val="0000FF"/>
          <w:sz w:val="24"/>
        </w:rPr>
        <w:t>R4-2400240</w:t>
      </w:r>
      <w:r>
        <w:rPr>
          <w:rFonts w:ascii="Arial" w:hAnsi="Arial" w:cs="Arial"/>
          <w:b/>
          <w:color w:val="0000FF"/>
          <w:sz w:val="24"/>
        </w:rPr>
        <w:tab/>
      </w:r>
      <w:r>
        <w:rPr>
          <w:rFonts w:ascii="Arial" w:hAnsi="Arial" w:cs="Arial"/>
          <w:b/>
          <w:sz w:val="24"/>
        </w:rPr>
        <w:t>BS Demod Simulations</w:t>
      </w:r>
    </w:p>
    <w:p w14:paraId="00B5D39E" w14:textId="77777777" w:rsidR="00C23990" w:rsidRDefault="00C23990" w:rsidP="00C239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78EE5A70"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73B95F" w14:textId="73EB073B" w:rsidR="00C23990" w:rsidRDefault="00C23990" w:rsidP="00C23990">
      <w:pPr>
        <w:rPr>
          <w:rFonts w:ascii="Arial" w:hAnsi="Arial" w:cs="Arial"/>
          <w:b/>
          <w:sz w:val="24"/>
        </w:rPr>
      </w:pPr>
      <w:r>
        <w:rPr>
          <w:rFonts w:ascii="Arial" w:hAnsi="Arial" w:cs="Arial"/>
          <w:b/>
          <w:color w:val="0000FF"/>
          <w:sz w:val="24"/>
        </w:rPr>
        <w:t>R4-2401404</w:t>
      </w:r>
      <w:r>
        <w:rPr>
          <w:rFonts w:ascii="Arial" w:hAnsi="Arial" w:cs="Arial"/>
          <w:b/>
          <w:color w:val="0000FF"/>
          <w:sz w:val="24"/>
        </w:rPr>
        <w:tab/>
      </w:r>
      <w:r>
        <w:rPr>
          <w:rFonts w:ascii="Arial" w:hAnsi="Arial" w:cs="Arial"/>
          <w:b/>
          <w:sz w:val="24"/>
        </w:rPr>
        <w:t>Discussion on NR less than 5MHz BS demodulation requirements</w:t>
      </w:r>
    </w:p>
    <w:p w14:paraId="1E6F48E0" w14:textId="77777777" w:rsidR="00C23990" w:rsidRDefault="00C23990" w:rsidP="00C239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1E8D2D9" w14:textId="77777777" w:rsidR="00C23990" w:rsidRDefault="00C23990" w:rsidP="00C23990">
      <w:pPr>
        <w:rPr>
          <w:rFonts w:ascii="Arial" w:hAnsi="Arial" w:cs="Arial"/>
          <w:b/>
        </w:rPr>
      </w:pPr>
      <w:r>
        <w:rPr>
          <w:rFonts w:ascii="Arial" w:hAnsi="Arial" w:cs="Arial"/>
          <w:b/>
        </w:rPr>
        <w:t xml:space="preserve">Abstract: </w:t>
      </w:r>
    </w:p>
    <w:p w14:paraId="6402C778" w14:textId="77777777" w:rsidR="00C23990" w:rsidRDefault="00C23990" w:rsidP="00C23990">
      <w:r>
        <w:t>Discussion on open issues of 3MHz PUSCH/PUCCH demodulation requirements</w:t>
      </w:r>
    </w:p>
    <w:p w14:paraId="750DC0D3"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987CA7" w14:textId="647A764F" w:rsidR="00C23990" w:rsidRDefault="00C23990" w:rsidP="00C23990">
      <w:pPr>
        <w:rPr>
          <w:rFonts w:ascii="Arial" w:hAnsi="Arial" w:cs="Arial"/>
          <w:b/>
          <w:sz w:val="24"/>
        </w:rPr>
      </w:pPr>
      <w:r>
        <w:rPr>
          <w:rFonts w:ascii="Arial" w:hAnsi="Arial" w:cs="Arial"/>
          <w:b/>
          <w:color w:val="0000FF"/>
          <w:sz w:val="24"/>
        </w:rPr>
        <w:t>R4-2401405</w:t>
      </w:r>
      <w:r>
        <w:rPr>
          <w:rFonts w:ascii="Arial" w:hAnsi="Arial" w:cs="Arial"/>
          <w:b/>
          <w:color w:val="0000FF"/>
          <w:sz w:val="24"/>
        </w:rPr>
        <w:tab/>
      </w:r>
      <w:r>
        <w:rPr>
          <w:rFonts w:ascii="Arial" w:hAnsi="Arial" w:cs="Arial"/>
          <w:b/>
          <w:sz w:val="24"/>
        </w:rPr>
        <w:t>Simulation results for NR less than 5MHz BS demodulation requirements</w:t>
      </w:r>
    </w:p>
    <w:p w14:paraId="709948C9" w14:textId="77777777" w:rsidR="00C23990" w:rsidRDefault="00C23990" w:rsidP="00C23990">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w:t>
      </w:r>
    </w:p>
    <w:p w14:paraId="28C47F83" w14:textId="77777777" w:rsidR="00C23990" w:rsidRDefault="00C23990" w:rsidP="00C23990">
      <w:pPr>
        <w:rPr>
          <w:rFonts w:ascii="Arial" w:hAnsi="Arial" w:cs="Arial"/>
          <w:b/>
        </w:rPr>
      </w:pPr>
      <w:r>
        <w:rPr>
          <w:rFonts w:ascii="Arial" w:hAnsi="Arial" w:cs="Arial"/>
          <w:b/>
        </w:rPr>
        <w:t xml:space="preserve">Abstract: </w:t>
      </w:r>
    </w:p>
    <w:p w14:paraId="18544BE4" w14:textId="77777777" w:rsidR="00C23990" w:rsidRDefault="00C23990" w:rsidP="00C23990">
      <w:r>
        <w:t>Simulation results for 3MHz PUSCH demodulation</w:t>
      </w:r>
    </w:p>
    <w:p w14:paraId="43C1C7B1"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AB9134" w14:textId="09FB94EC" w:rsidR="00C23990" w:rsidRDefault="00C23990" w:rsidP="00C23990">
      <w:pPr>
        <w:rPr>
          <w:rFonts w:ascii="Arial" w:hAnsi="Arial" w:cs="Arial"/>
          <w:b/>
          <w:sz w:val="24"/>
        </w:rPr>
      </w:pPr>
      <w:r>
        <w:rPr>
          <w:rFonts w:ascii="Arial" w:hAnsi="Arial" w:cs="Arial"/>
          <w:b/>
          <w:color w:val="0000FF"/>
          <w:sz w:val="24"/>
        </w:rPr>
        <w:t>R4-2401577</w:t>
      </w:r>
      <w:r>
        <w:rPr>
          <w:rFonts w:ascii="Arial" w:hAnsi="Arial" w:cs="Arial"/>
          <w:b/>
          <w:color w:val="0000FF"/>
          <w:sz w:val="24"/>
        </w:rPr>
        <w:tab/>
      </w:r>
      <w:r>
        <w:rPr>
          <w:rFonts w:ascii="Arial" w:hAnsi="Arial" w:cs="Arial"/>
          <w:b/>
          <w:sz w:val="24"/>
        </w:rPr>
        <w:t>Discussion and initial results for BS demodulation requirement for less than 5MHz</w:t>
      </w:r>
    </w:p>
    <w:p w14:paraId="76E2F0E7" w14:textId="77777777" w:rsidR="00C23990" w:rsidRDefault="00C23990" w:rsidP="00C23990">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2F5A4468"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2A124F" w14:textId="376BA5F3" w:rsidR="00C23990" w:rsidRDefault="00C23990" w:rsidP="00C23990">
      <w:pPr>
        <w:rPr>
          <w:rFonts w:ascii="Arial" w:hAnsi="Arial" w:cs="Arial"/>
          <w:b/>
          <w:sz w:val="24"/>
        </w:rPr>
      </w:pPr>
      <w:r>
        <w:rPr>
          <w:rFonts w:ascii="Arial" w:hAnsi="Arial" w:cs="Arial"/>
          <w:b/>
          <w:color w:val="0000FF"/>
          <w:sz w:val="24"/>
        </w:rPr>
        <w:t>R4-2401672</w:t>
      </w:r>
      <w:r>
        <w:rPr>
          <w:rFonts w:ascii="Arial" w:hAnsi="Arial" w:cs="Arial"/>
          <w:b/>
          <w:color w:val="0000FF"/>
          <w:sz w:val="24"/>
        </w:rPr>
        <w:tab/>
      </w:r>
      <w:r>
        <w:rPr>
          <w:rFonts w:ascii="Arial" w:hAnsi="Arial" w:cs="Arial"/>
          <w:b/>
          <w:sz w:val="24"/>
        </w:rPr>
        <w:t>Discussion on BS requirements for dedicated sprectrum less than 5MHz for FR1</w:t>
      </w:r>
    </w:p>
    <w:p w14:paraId="0644C132" w14:textId="77777777" w:rsidR="00C23990" w:rsidRDefault="00C23990" w:rsidP="00C239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52809F7D"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59949E" w14:textId="02A5E595" w:rsidR="00C23990" w:rsidRDefault="00C23990" w:rsidP="00C23990">
      <w:pPr>
        <w:rPr>
          <w:rFonts w:ascii="Arial" w:hAnsi="Arial" w:cs="Arial"/>
          <w:b/>
          <w:sz w:val="24"/>
        </w:rPr>
      </w:pPr>
      <w:r>
        <w:rPr>
          <w:rFonts w:ascii="Arial" w:hAnsi="Arial" w:cs="Arial"/>
          <w:b/>
          <w:color w:val="0000FF"/>
          <w:sz w:val="24"/>
        </w:rPr>
        <w:t>R4-2402038</w:t>
      </w:r>
      <w:r>
        <w:rPr>
          <w:rFonts w:ascii="Arial" w:hAnsi="Arial" w:cs="Arial"/>
          <w:b/>
          <w:color w:val="0000FF"/>
          <w:sz w:val="24"/>
        </w:rPr>
        <w:tab/>
      </w:r>
      <w:r>
        <w:rPr>
          <w:rFonts w:ascii="Arial" w:hAnsi="Arial" w:cs="Arial"/>
          <w:b/>
          <w:sz w:val="24"/>
        </w:rPr>
        <w:t>Discussion on BS demodulation performance requirements for less than 5MHz</w:t>
      </w:r>
    </w:p>
    <w:p w14:paraId="6A909D5E" w14:textId="77777777" w:rsidR="00C23990" w:rsidRDefault="00C23990" w:rsidP="00C2399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72534492"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64AD8E" w14:textId="19160761" w:rsidR="00C23990" w:rsidRDefault="00C23990" w:rsidP="00C23990">
      <w:pPr>
        <w:rPr>
          <w:rFonts w:ascii="Arial" w:hAnsi="Arial" w:cs="Arial"/>
          <w:b/>
          <w:sz w:val="24"/>
        </w:rPr>
      </w:pPr>
      <w:r>
        <w:rPr>
          <w:rFonts w:ascii="Arial" w:hAnsi="Arial" w:cs="Arial"/>
          <w:b/>
          <w:color w:val="0000FF"/>
          <w:sz w:val="24"/>
        </w:rPr>
        <w:t>R4-2402039</w:t>
      </w:r>
      <w:r>
        <w:rPr>
          <w:rFonts w:ascii="Arial" w:hAnsi="Arial" w:cs="Arial"/>
          <w:b/>
          <w:color w:val="0000FF"/>
          <w:sz w:val="24"/>
        </w:rPr>
        <w:tab/>
      </w:r>
      <w:r>
        <w:rPr>
          <w:rFonts w:ascii="Arial" w:hAnsi="Arial" w:cs="Arial"/>
          <w:b/>
          <w:sz w:val="24"/>
        </w:rPr>
        <w:t>Simulation results for BS demodulation performance for less than 5MHz</w:t>
      </w:r>
    </w:p>
    <w:p w14:paraId="5BE63A10" w14:textId="77777777" w:rsidR="00C23990" w:rsidRDefault="00C23990" w:rsidP="00C23990">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 Corporation</w:t>
      </w:r>
    </w:p>
    <w:p w14:paraId="78267B88"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F2B8E6" w14:textId="77777777" w:rsidR="00C23990" w:rsidRDefault="00C23990" w:rsidP="00C23990">
      <w:pPr>
        <w:pStyle w:val="Heading4"/>
      </w:pPr>
      <w:bookmarkStart w:id="284" w:name="_Toc159600007"/>
      <w:r>
        <w:t>8.10.7</w:t>
      </w:r>
      <w:r>
        <w:tab/>
        <w:t>Moderator summary and conclusions</w:t>
      </w:r>
      <w:bookmarkEnd w:id="284"/>
    </w:p>
    <w:p w14:paraId="2EF27791" w14:textId="4248D98D" w:rsidR="00C23990" w:rsidRDefault="00C23990" w:rsidP="00C23990">
      <w:pPr>
        <w:rPr>
          <w:rFonts w:ascii="Arial" w:hAnsi="Arial" w:cs="Arial"/>
          <w:b/>
          <w:sz w:val="24"/>
        </w:rPr>
      </w:pPr>
      <w:r>
        <w:rPr>
          <w:rFonts w:ascii="Arial" w:hAnsi="Arial" w:cs="Arial"/>
          <w:b/>
          <w:color w:val="0000FF"/>
          <w:sz w:val="24"/>
        </w:rPr>
        <w:t>R4-2400752</w:t>
      </w:r>
      <w:r>
        <w:rPr>
          <w:rFonts w:ascii="Arial" w:hAnsi="Arial" w:cs="Arial"/>
          <w:b/>
          <w:color w:val="0000FF"/>
          <w:sz w:val="24"/>
        </w:rPr>
        <w:tab/>
      </w:r>
      <w:r>
        <w:rPr>
          <w:rFonts w:ascii="Arial" w:hAnsi="Arial" w:cs="Arial"/>
          <w:b/>
          <w:sz w:val="24"/>
        </w:rPr>
        <w:t>Topic summary for [110][216] NR_FR1_lessthan_5MHz_BW</w:t>
      </w:r>
    </w:p>
    <w:p w14:paraId="05759C36" w14:textId="77777777" w:rsidR="00C23990" w:rsidRDefault="00C23990" w:rsidP="00C23990">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(Nokia)</w:t>
      </w:r>
    </w:p>
    <w:p w14:paraId="0A4EF95E" w14:textId="77777777" w:rsidR="00C23990" w:rsidRDefault="00C23990" w:rsidP="00C23990">
      <w:pPr>
        <w:rPr>
          <w:rFonts w:ascii="Arial" w:hAnsi="Arial" w:cs="Arial"/>
          <w:b/>
        </w:rPr>
      </w:pPr>
      <w:r>
        <w:rPr>
          <w:rFonts w:ascii="Arial" w:hAnsi="Arial" w:cs="Arial"/>
          <w:b/>
        </w:rPr>
        <w:t xml:space="preserve">Abstract: </w:t>
      </w:r>
    </w:p>
    <w:p w14:paraId="1A8971EE" w14:textId="77777777" w:rsidR="00C23990" w:rsidRDefault="00C23990" w:rsidP="00C23990">
      <w:r>
        <w:t>Topic summary in RRM session</w:t>
      </w:r>
    </w:p>
    <w:p w14:paraId="119F65B8"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A920A1" w14:textId="53AD4140" w:rsidR="00C23990" w:rsidRDefault="00C23990" w:rsidP="00C23990">
      <w:pPr>
        <w:rPr>
          <w:rFonts w:ascii="Arial" w:hAnsi="Arial" w:cs="Arial"/>
          <w:b/>
          <w:sz w:val="24"/>
        </w:rPr>
      </w:pPr>
      <w:r>
        <w:rPr>
          <w:rFonts w:ascii="Arial" w:hAnsi="Arial" w:cs="Arial"/>
          <w:b/>
          <w:color w:val="0000FF"/>
          <w:sz w:val="24"/>
        </w:rPr>
        <w:t>R4-2401086</w:t>
      </w:r>
      <w:r>
        <w:rPr>
          <w:rFonts w:ascii="Arial" w:hAnsi="Arial" w:cs="Arial"/>
          <w:b/>
          <w:color w:val="0000FF"/>
          <w:sz w:val="24"/>
        </w:rPr>
        <w:tab/>
      </w:r>
      <w:r>
        <w:rPr>
          <w:rFonts w:ascii="Arial" w:hAnsi="Arial" w:cs="Arial"/>
          <w:b/>
          <w:sz w:val="24"/>
        </w:rPr>
        <w:t>Topic summary for [110][127] NR_FR1_lessthan_5MHz_BW</w:t>
      </w:r>
    </w:p>
    <w:p w14:paraId="6807E895" w14:textId="77777777" w:rsidR="00C23990" w:rsidRDefault="00C23990" w:rsidP="00C23990">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Moderator(Nokia)</w:t>
      </w:r>
    </w:p>
    <w:p w14:paraId="4F85B5D6" w14:textId="77777777" w:rsidR="00C23990" w:rsidRDefault="00C23990" w:rsidP="00C23990">
      <w:pPr>
        <w:rPr>
          <w:rFonts w:ascii="Arial" w:hAnsi="Arial" w:cs="Arial"/>
          <w:b/>
        </w:rPr>
      </w:pPr>
      <w:r>
        <w:rPr>
          <w:rFonts w:ascii="Arial" w:hAnsi="Arial" w:cs="Arial"/>
          <w:b/>
        </w:rPr>
        <w:t xml:space="preserve">Abstract: </w:t>
      </w:r>
    </w:p>
    <w:p w14:paraId="5AB5967A" w14:textId="77777777" w:rsidR="00C23990" w:rsidRDefault="00C23990" w:rsidP="00C23990">
      <w:r>
        <w:t>[110][127] NR_FR1_lessthan_5MHz_BW AI 8.10.1, 8.10.2</w:t>
      </w:r>
    </w:p>
    <w:p w14:paraId="4C02668A"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248174" w14:textId="7E2FBC67" w:rsidR="00C23990" w:rsidRDefault="00C23990" w:rsidP="00C23990">
      <w:pPr>
        <w:rPr>
          <w:rFonts w:ascii="Arial" w:hAnsi="Arial" w:cs="Arial"/>
          <w:b/>
          <w:sz w:val="24"/>
        </w:rPr>
      </w:pPr>
      <w:r>
        <w:rPr>
          <w:rFonts w:ascii="Arial" w:hAnsi="Arial" w:cs="Arial"/>
          <w:b/>
          <w:color w:val="0000FF"/>
          <w:sz w:val="24"/>
        </w:rPr>
        <w:t>R4-2402643</w:t>
      </w:r>
      <w:r>
        <w:rPr>
          <w:rFonts w:ascii="Arial" w:hAnsi="Arial" w:cs="Arial"/>
          <w:b/>
          <w:color w:val="0000FF"/>
          <w:sz w:val="24"/>
        </w:rPr>
        <w:tab/>
      </w:r>
      <w:r>
        <w:rPr>
          <w:rFonts w:ascii="Arial" w:hAnsi="Arial" w:cs="Arial"/>
          <w:b/>
          <w:sz w:val="24"/>
        </w:rPr>
        <w:t>Topic summary for [110][303] NR_FR1_lessthan_5MHz_BW_BSRF_Maintenance</w:t>
      </w:r>
    </w:p>
    <w:p w14:paraId="1E2055CD" w14:textId="77777777" w:rsidR="00C23990" w:rsidRDefault="00C23990" w:rsidP="00C23990">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(Nokia)</w:t>
      </w:r>
    </w:p>
    <w:p w14:paraId="5C6D1E6A" w14:textId="77777777" w:rsidR="00C23990" w:rsidRDefault="00C23990" w:rsidP="00C23990">
      <w:pPr>
        <w:rPr>
          <w:rFonts w:ascii="Arial" w:hAnsi="Arial" w:cs="Arial"/>
          <w:b/>
        </w:rPr>
      </w:pPr>
      <w:r>
        <w:rPr>
          <w:rFonts w:ascii="Arial" w:hAnsi="Arial" w:cs="Arial"/>
          <w:b/>
        </w:rPr>
        <w:t xml:space="preserve">Abstract: </w:t>
      </w:r>
    </w:p>
    <w:p w14:paraId="3D55EA35" w14:textId="77777777" w:rsidR="00C23990" w:rsidRDefault="00C23990" w:rsidP="00C23990">
      <w:r>
        <w:t>[110][300] BDaT Session AI 8.10.3</w:t>
      </w:r>
    </w:p>
    <w:p w14:paraId="29064F5C"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C9FC15" w14:textId="33D90112" w:rsidR="00C23990" w:rsidRDefault="00C23990" w:rsidP="00C23990">
      <w:pPr>
        <w:rPr>
          <w:rFonts w:ascii="Arial" w:hAnsi="Arial" w:cs="Arial"/>
          <w:b/>
          <w:sz w:val="24"/>
        </w:rPr>
      </w:pPr>
      <w:r>
        <w:rPr>
          <w:rFonts w:ascii="Arial" w:hAnsi="Arial" w:cs="Arial"/>
          <w:b/>
          <w:color w:val="0000FF"/>
          <w:sz w:val="24"/>
        </w:rPr>
        <w:t>R4-2402658</w:t>
      </w:r>
      <w:r>
        <w:rPr>
          <w:rFonts w:ascii="Arial" w:hAnsi="Arial" w:cs="Arial"/>
          <w:b/>
          <w:color w:val="0000FF"/>
          <w:sz w:val="24"/>
        </w:rPr>
        <w:tab/>
      </w:r>
      <w:r>
        <w:rPr>
          <w:rFonts w:ascii="Arial" w:hAnsi="Arial" w:cs="Arial"/>
          <w:b/>
          <w:sz w:val="24"/>
        </w:rPr>
        <w:t>Topic summary for [110][318] NR_FR1_lessthan_5MHz_BW_demod</w:t>
      </w:r>
    </w:p>
    <w:p w14:paraId="494D3624" w14:textId="77777777" w:rsidR="00C23990" w:rsidRDefault="00C23990" w:rsidP="00C23990">
      <w:pPr>
        <w:rPr>
          <w:i/>
        </w:rPr>
      </w:pPr>
      <w:r>
        <w:rPr>
          <w:i/>
        </w:rPr>
        <w:lastRenderedPageBreak/>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(Nokia)</w:t>
      </w:r>
    </w:p>
    <w:p w14:paraId="013C759F" w14:textId="77777777" w:rsidR="00C23990" w:rsidRDefault="00C23990" w:rsidP="00C23990">
      <w:pPr>
        <w:rPr>
          <w:rFonts w:ascii="Arial" w:hAnsi="Arial" w:cs="Arial"/>
          <w:b/>
        </w:rPr>
      </w:pPr>
      <w:r>
        <w:rPr>
          <w:rFonts w:ascii="Arial" w:hAnsi="Arial" w:cs="Arial"/>
          <w:b/>
        </w:rPr>
        <w:t xml:space="preserve">Abstract: </w:t>
      </w:r>
    </w:p>
    <w:p w14:paraId="48944577" w14:textId="77777777" w:rsidR="00C23990" w:rsidRDefault="00C23990" w:rsidP="00C23990">
      <w:r>
        <w:t>[110][300] BDaT Session AI 8.10.6.1, 8.10.6.2</w:t>
      </w:r>
    </w:p>
    <w:p w14:paraId="7B0CF7FF"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60A5AC" w14:textId="0EF2DB41" w:rsidR="00C23990" w:rsidRDefault="00C23990" w:rsidP="00C23990">
      <w:pPr>
        <w:rPr>
          <w:rFonts w:ascii="Arial" w:hAnsi="Arial" w:cs="Arial"/>
          <w:b/>
          <w:sz w:val="24"/>
        </w:rPr>
      </w:pPr>
      <w:r>
        <w:rPr>
          <w:rFonts w:ascii="Arial" w:hAnsi="Arial" w:cs="Arial"/>
          <w:b/>
          <w:color w:val="0000FF"/>
          <w:sz w:val="24"/>
        </w:rPr>
        <w:t>R4-2402863</w:t>
      </w:r>
      <w:r>
        <w:rPr>
          <w:rFonts w:ascii="Arial" w:hAnsi="Arial" w:cs="Arial"/>
          <w:b/>
          <w:color w:val="0000FF"/>
          <w:sz w:val="24"/>
        </w:rPr>
        <w:tab/>
      </w:r>
      <w:r>
        <w:rPr>
          <w:rFonts w:ascii="Arial" w:hAnsi="Arial" w:cs="Arial"/>
          <w:b/>
          <w:sz w:val="24"/>
        </w:rPr>
        <w:t>Way forward on [110][318] NR_FR1_lessthan_5MHz_BW_demod</w:t>
      </w:r>
    </w:p>
    <w:p w14:paraId="4A0313E5" w14:textId="77777777" w:rsidR="00C23990" w:rsidRDefault="00C23990" w:rsidP="00C2399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545E2C93"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E1D632" w14:textId="77777777" w:rsidR="00C23990" w:rsidRDefault="00C23990" w:rsidP="00C23990">
      <w:pPr>
        <w:pStyle w:val="Heading3"/>
      </w:pPr>
      <w:bookmarkStart w:id="285" w:name="_Toc159600008"/>
      <w:r>
        <w:t>8.11</w:t>
      </w:r>
      <w:r>
        <w:tab/>
        <w:t>Enhancement of TRP and TRS requirements and test methodologies</w:t>
      </w:r>
      <w:bookmarkEnd w:id="285"/>
    </w:p>
    <w:p w14:paraId="3354AFCC" w14:textId="6F185554" w:rsidR="00C23990" w:rsidRDefault="00C23990" w:rsidP="00C23990">
      <w:pPr>
        <w:rPr>
          <w:rFonts w:ascii="Arial" w:hAnsi="Arial" w:cs="Arial"/>
          <w:b/>
          <w:sz w:val="24"/>
        </w:rPr>
      </w:pPr>
      <w:r>
        <w:rPr>
          <w:rFonts w:ascii="Arial" w:hAnsi="Arial" w:cs="Arial"/>
          <w:b/>
          <w:color w:val="0000FF"/>
          <w:sz w:val="24"/>
        </w:rPr>
        <w:t>R4-2400717</w:t>
      </w:r>
      <w:r>
        <w:rPr>
          <w:rFonts w:ascii="Arial" w:hAnsi="Arial" w:cs="Arial"/>
          <w:b/>
          <w:color w:val="0000FF"/>
          <w:sz w:val="24"/>
        </w:rPr>
        <w:tab/>
      </w:r>
      <w:r>
        <w:rPr>
          <w:rFonts w:ascii="Arial" w:hAnsi="Arial" w:cs="Arial"/>
          <w:b/>
          <w:sz w:val="24"/>
        </w:rPr>
        <w:t>ELEMENT - Measurement results for 3GPP Rel-18 TRP TRS AC lab alignment LAD1 and LAD2</w:t>
      </w:r>
    </w:p>
    <w:p w14:paraId="4B14A92B" w14:textId="77777777" w:rsidR="00C23990" w:rsidRDefault="00C23990" w:rsidP="00C23990">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Element Materials Technology</w:t>
      </w:r>
    </w:p>
    <w:p w14:paraId="0EB75F4C"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7CA0A0" w14:textId="59F1C626" w:rsidR="00C23990" w:rsidRDefault="00C23990" w:rsidP="00C23990">
      <w:pPr>
        <w:rPr>
          <w:rFonts w:ascii="Arial" w:hAnsi="Arial" w:cs="Arial"/>
          <w:b/>
          <w:sz w:val="24"/>
        </w:rPr>
      </w:pPr>
      <w:r>
        <w:rPr>
          <w:rFonts w:ascii="Arial" w:hAnsi="Arial" w:cs="Arial"/>
          <w:b/>
          <w:color w:val="0000FF"/>
          <w:sz w:val="24"/>
        </w:rPr>
        <w:t>R4-2400718</w:t>
      </w:r>
      <w:r>
        <w:rPr>
          <w:rFonts w:ascii="Arial" w:hAnsi="Arial" w:cs="Arial"/>
          <w:b/>
          <w:color w:val="0000FF"/>
          <w:sz w:val="24"/>
        </w:rPr>
        <w:tab/>
      </w:r>
      <w:r>
        <w:rPr>
          <w:rFonts w:ascii="Arial" w:hAnsi="Arial" w:cs="Arial"/>
          <w:b/>
          <w:sz w:val="24"/>
        </w:rPr>
        <w:t>ELEMENT - Measurement results for 3GPP Rel-18 TRP TRS AC lab alignment LAD3 and LAD4</w:t>
      </w:r>
    </w:p>
    <w:p w14:paraId="0ABDE5FA" w14:textId="77777777" w:rsidR="00C23990" w:rsidRDefault="00C23990" w:rsidP="00C23990">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Element Materials Technology</w:t>
      </w:r>
    </w:p>
    <w:p w14:paraId="29AE1FFC"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6EFF1F" w14:textId="642A2CE1" w:rsidR="00C23990" w:rsidRDefault="00C23990" w:rsidP="00C23990">
      <w:pPr>
        <w:rPr>
          <w:rFonts w:ascii="Arial" w:hAnsi="Arial" w:cs="Arial"/>
          <w:b/>
          <w:sz w:val="24"/>
        </w:rPr>
      </w:pPr>
      <w:r>
        <w:rPr>
          <w:rFonts w:ascii="Arial" w:hAnsi="Arial" w:cs="Arial"/>
          <w:b/>
          <w:color w:val="0000FF"/>
          <w:sz w:val="24"/>
        </w:rPr>
        <w:t>R4-2402418</w:t>
      </w:r>
      <w:r>
        <w:rPr>
          <w:rFonts w:ascii="Arial" w:hAnsi="Arial" w:cs="Arial"/>
          <w:b/>
          <w:color w:val="0000FF"/>
          <w:sz w:val="24"/>
        </w:rPr>
        <w:tab/>
      </w:r>
      <w:r>
        <w:rPr>
          <w:rFonts w:ascii="Arial" w:hAnsi="Arial" w:cs="Arial"/>
          <w:b/>
          <w:sz w:val="24"/>
        </w:rPr>
        <w:t>Adding NR channel bandwidths for OTA TRP/TRS requirements testing</w:t>
      </w:r>
    </w:p>
    <w:p w14:paraId="4B95356E" w14:textId="77777777" w:rsidR="00C23990" w:rsidRDefault="00C23990" w:rsidP="00C23990">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 xml:space="preserve">Source: Orange, Vodafone, T-Mobile USA, Deutsche Telekom  </w:t>
      </w:r>
    </w:p>
    <w:p w14:paraId="20AFEF4A"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871620" w14:textId="77777777" w:rsidR="00C23990" w:rsidRDefault="00C23990" w:rsidP="00C23990">
      <w:pPr>
        <w:pStyle w:val="Heading4"/>
      </w:pPr>
      <w:bookmarkStart w:id="286" w:name="_Toc159600009"/>
      <w:r>
        <w:t>8.11.1</w:t>
      </w:r>
      <w:r>
        <w:tab/>
        <w:t>Enhancement maintenance of test methodology</w:t>
      </w:r>
      <w:bookmarkEnd w:id="286"/>
    </w:p>
    <w:p w14:paraId="057EBB24" w14:textId="4A8D044C" w:rsidR="00C23990" w:rsidRDefault="00C23990" w:rsidP="00C23990">
      <w:pPr>
        <w:rPr>
          <w:rFonts w:ascii="Arial" w:hAnsi="Arial" w:cs="Arial"/>
          <w:b/>
          <w:sz w:val="24"/>
        </w:rPr>
      </w:pPr>
      <w:r>
        <w:rPr>
          <w:rFonts w:ascii="Arial" w:hAnsi="Arial" w:cs="Arial"/>
          <w:b/>
          <w:color w:val="0000FF"/>
          <w:sz w:val="24"/>
        </w:rPr>
        <w:t>R4-2402368</w:t>
      </w:r>
      <w:r>
        <w:rPr>
          <w:rFonts w:ascii="Arial" w:hAnsi="Arial" w:cs="Arial"/>
          <w:b/>
          <w:color w:val="0000FF"/>
          <w:sz w:val="24"/>
        </w:rPr>
        <w:tab/>
      </w:r>
      <w:r>
        <w:rPr>
          <w:rFonts w:ascii="Arial" w:hAnsi="Arial" w:cs="Arial"/>
          <w:b/>
          <w:sz w:val="24"/>
        </w:rPr>
        <w:t>CR for CA in section 4.3.5 of TR 38.870</w:t>
      </w:r>
    </w:p>
    <w:p w14:paraId="38BC3BDC" w14:textId="77777777" w:rsidR="00C23990" w:rsidRDefault="00C23990" w:rsidP="00C2399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38.870 v18.0.0</w:t>
      </w:r>
      <w:r>
        <w:rPr>
          <w:i/>
        </w:rPr>
        <w:tab/>
        <w:t xml:space="preserve">  CR-  rev  Cat:  (Rel-18)</w:t>
      </w:r>
      <w:r>
        <w:rPr>
          <w:i/>
        </w:rPr>
        <w:br/>
      </w:r>
      <w:r>
        <w:rPr>
          <w:i/>
        </w:rPr>
        <w:br/>
      </w:r>
      <w:r>
        <w:rPr>
          <w:i/>
        </w:rPr>
        <w:tab/>
      </w:r>
      <w:r>
        <w:rPr>
          <w:i/>
        </w:rPr>
        <w:tab/>
      </w:r>
      <w:r>
        <w:rPr>
          <w:i/>
        </w:rPr>
        <w:tab/>
      </w:r>
      <w:r>
        <w:rPr>
          <w:i/>
        </w:rPr>
        <w:tab/>
      </w:r>
      <w:r>
        <w:rPr>
          <w:i/>
        </w:rPr>
        <w:tab/>
        <w:t>Source: Huawei, HiSilicon</w:t>
      </w:r>
    </w:p>
    <w:p w14:paraId="4C8534AC" w14:textId="77777777" w:rsidR="00C23990" w:rsidRDefault="00C23990" w:rsidP="00C23990">
      <w:pPr>
        <w:rPr>
          <w:rFonts w:ascii="Arial" w:hAnsi="Arial" w:cs="Arial"/>
          <w:b/>
        </w:rPr>
      </w:pPr>
      <w:r>
        <w:rPr>
          <w:rFonts w:ascii="Arial" w:hAnsi="Arial" w:cs="Arial"/>
          <w:b/>
        </w:rPr>
        <w:t xml:space="preserve">Abstract: </w:t>
      </w:r>
    </w:p>
    <w:p w14:paraId="6BE6B54E" w14:textId="77777777" w:rsidR="00C23990" w:rsidRDefault="00C23990" w:rsidP="00C23990">
      <w:r>
        <w:t>text proposal on CA for section 4.3.5 in TR 38.870</w:t>
      </w:r>
    </w:p>
    <w:p w14:paraId="7593B53E"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086D13" w14:textId="2A8148C3" w:rsidR="00C23990" w:rsidRDefault="00C23990" w:rsidP="00C23990">
      <w:pPr>
        <w:rPr>
          <w:rFonts w:ascii="Arial" w:hAnsi="Arial" w:cs="Arial"/>
          <w:b/>
          <w:sz w:val="24"/>
        </w:rPr>
      </w:pPr>
      <w:r>
        <w:rPr>
          <w:rFonts w:ascii="Arial" w:hAnsi="Arial" w:cs="Arial"/>
          <w:b/>
          <w:color w:val="0000FF"/>
          <w:sz w:val="24"/>
        </w:rPr>
        <w:t>R4-2402823</w:t>
      </w:r>
      <w:r>
        <w:rPr>
          <w:rFonts w:ascii="Arial" w:hAnsi="Arial" w:cs="Arial"/>
          <w:b/>
          <w:color w:val="0000FF"/>
          <w:sz w:val="24"/>
        </w:rPr>
        <w:tab/>
      </w:r>
      <w:r>
        <w:rPr>
          <w:rFonts w:ascii="Arial" w:hAnsi="Arial" w:cs="Arial"/>
          <w:b/>
          <w:sz w:val="24"/>
        </w:rPr>
        <w:t>Effect of Random Phase Offset on UL MIMO</w:t>
      </w:r>
    </w:p>
    <w:p w14:paraId="20E71C56" w14:textId="77777777" w:rsidR="00C23990" w:rsidRDefault="00C23990" w:rsidP="00C23990">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Lenovo</w:t>
      </w:r>
    </w:p>
    <w:p w14:paraId="1DE66452" w14:textId="77777777" w:rsidR="00C23990" w:rsidRDefault="00C23990" w:rsidP="00C23990">
      <w:pPr>
        <w:rPr>
          <w:rFonts w:ascii="Arial" w:hAnsi="Arial" w:cs="Arial"/>
          <w:b/>
        </w:rPr>
      </w:pPr>
      <w:r>
        <w:rPr>
          <w:rFonts w:ascii="Arial" w:hAnsi="Arial" w:cs="Arial"/>
          <w:b/>
        </w:rPr>
        <w:t xml:space="preserve">Abstract: </w:t>
      </w:r>
    </w:p>
    <w:p w14:paraId="5A2BC470" w14:textId="77777777" w:rsidR="00C23990" w:rsidRDefault="00C23990" w:rsidP="00C23990">
      <w:r>
        <w:lastRenderedPageBreak/>
        <w:t>Session Chair: Treat this under email thread [331].</w:t>
      </w:r>
    </w:p>
    <w:p w14:paraId="0F0A6B2B"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704512" w14:textId="77777777" w:rsidR="00C23990" w:rsidRDefault="00C23990" w:rsidP="00C23990">
      <w:pPr>
        <w:pStyle w:val="Heading5"/>
      </w:pPr>
      <w:bookmarkStart w:id="287" w:name="_Toc159600010"/>
      <w:r>
        <w:t>8.11.1.1</w:t>
      </w:r>
      <w:r>
        <w:tab/>
        <w:t>Anechoic chamber test methodology</w:t>
      </w:r>
      <w:bookmarkEnd w:id="287"/>
    </w:p>
    <w:p w14:paraId="41D915FA" w14:textId="12BA99C5" w:rsidR="00C23990" w:rsidRDefault="00C23990" w:rsidP="00C23990">
      <w:pPr>
        <w:rPr>
          <w:rFonts w:ascii="Arial" w:hAnsi="Arial" w:cs="Arial"/>
          <w:b/>
          <w:sz w:val="24"/>
        </w:rPr>
      </w:pPr>
      <w:r>
        <w:rPr>
          <w:rFonts w:ascii="Arial" w:hAnsi="Arial" w:cs="Arial"/>
          <w:b/>
          <w:color w:val="0000FF"/>
          <w:sz w:val="24"/>
        </w:rPr>
        <w:t>R4-2400155</w:t>
      </w:r>
      <w:r>
        <w:rPr>
          <w:rFonts w:ascii="Arial" w:hAnsi="Arial" w:cs="Arial"/>
          <w:b/>
          <w:color w:val="0000FF"/>
          <w:sz w:val="24"/>
        </w:rPr>
        <w:tab/>
      </w:r>
      <w:r>
        <w:rPr>
          <w:rFonts w:ascii="Arial" w:hAnsi="Arial" w:cs="Arial"/>
          <w:b/>
          <w:sz w:val="24"/>
        </w:rPr>
        <w:t>CR to TR38.870 on UL MIMO radiated output power metric</w:t>
      </w:r>
    </w:p>
    <w:p w14:paraId="1D44431B"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38.870 v18.0.0</w:t>
      </w:r>
      <w:r>
        <w:rPr>
          <w:i/>
        </w:rPr>
        <w:tab/>
        <w:t xml:space="preserve">  CR-0001  rev  Cat: F (Rel-18)</w:t>
      </w:r>
      <w:r>
        <w:rPr>
          <w:i/>
        </w:rPr>
        <w:br/>
      </w:r>
      <w:r>
        <w:rPr>
          <w:i/>
        </w:rPr>
        <w:br/>
      </w:r>
      <w:r>
        <w:rPr>
          <w:i/>
        </w:rPr>
        <w:tab/>
      </w:r>
      <w:r>
        <w:rPr>
          <w:i/>
        </w:rPr>
        <w:tab/>
      </w:r>
      <w:r>
        <w:rPr>
          <w:i/>
        </w:rPr>
        <w:tab/>
      </w:r>
      <w:r>
        <w:rPr>
          <w:i/>
        </w:rPr>
        <w:tab/>
      </w:r>
      <w:r>
        <w:rPr>
          <w:i/>
        </w:rPr>
        <w:tab/>
        <w:t>Source: Apple</w:t>
      </w:r>
    </w:p>
    <w:p w14:paraId="37942DCE"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24243A" w14:textId="0EFDB8A8" w:rsidR="00C23990" w:rsidRDefault="00C23990" w:rsidP="00C23990">
      <w:pPr>
        <w:rPr>
          <w:rFonts w:ascii="Arial" w:hAnsi="Arial" w:cs="Arial"/>
          <w:b/>
          <w:sz w:val="24"/>
        </w:rPr>
      </w:pPr>
      <w:r>
        <w:rPr>
          <w:rFonts w:ascii="Arial" w:hAnsi="Arial" w:cs="Arial"/>
          <w:b/>
          <w:color w:val="0000FF"/>
          <w:sz w:val="24"/>
        </w:rPr>
        <w:t>R4-2400156</w:t>
      </w:r>
      <w:r>
        <w:rPr>
          <w:rFonts w:ascii="Arial" w:hAnsi="Arial" w:cs="Arial"/>
          <w:b/>
          <w:color w:val="0000FF"/>
          <w:sz w:val="24"/>
        </w:rPr>
        <w:tab/>
      </w:r>
      <w:r>
        <w:rPr>
          <w:rFonts w:ascii="Arial" w:hAnsi="Arial" w:cs="Arial"/>
          <w:b/>
          <w:sz w:val="24"/>
        </w:rPr>
        <w:t>On multi-Tx radiated output power methodologies</w:t>
      </w:r>
    </w:p>
    <w:p w14:paraId="24CC1BFA" w14:textId="77777777" w:rsidR="00C23990" w:rsidRDefault="00C23990" w:rsidP="00C23990">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Apple</w:t>
      </w:r>
    </w:p>
    <w:p w14:paraId="693CCCEF"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F06536" w14:textId="712DF977" w:rsidR="00C23990" w:rsidRDefault="00C23990" w:rsidP="00C23990">
      <w:pPr>
        <w:rPr>
          <w:rFonts w:ascii="Arial" w:hAnsi="Arial" w:cs="Arial"/>
          <w:b/>
          <w:sz w:val="24"/>
        </w:rPr>
      </w:pPr>
      <w:r>
        <w:rPr>
          <w:rFonts w:ascii="Arial" w:hAnsi="Arial" w:cs="Arial"/>
          <w:b/>
          <w:color w:val="0000FF"/>
          <w:sz w:val="24"/>
        </w:rPr>
        <w:t>R4-2400222</w:t>
      </w:r>
      <w:r>
        <w:rPr>
          <w:rFonts w:ascii="Arial" w:hAnsi="Arial" w:cs="Arial"/>
          <w:b/>
          <w:color w:val="0000FF"/>
          <w:sz w:val="24"/>
        </w:rPr>
        <w:tab/>
      </w:r>
      <w:r>
        <w:rPr>
          <w:rFonts w:ascii="Arial" w:hAnsi="Arial" w:cs="Arial"/>
          <w:b/>
          <w:sz w:val="24"/>
        </w:rPr>
        <w:t>Discussion on Single-layer UL-MIMO TRP test method</w:t>
      </w:r>
    </w:p>
    <w:p w14:paraId="10E21CFA" w14:textId="77777777" w:rsidR="00C23990" w:rsidRDefault="00C23990" w:rsidP="00C2399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316C75E9"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6C0F9B" w14:textId="3A09E689" w:rsidR="00C23990" w:rsidRDefault="00C23990" w:rsidP="00C23990">
      <w:pPr>
        <w:rPr>
          <w:rFonts w:ascii="Arial" w:hAnsi="Arial" w:cs="Arial"/>
          <w:b/>
          <w:sz w:val="24"/>
        </w:rPr>
      </w:pPr>
      <w:r>
        <w:rPr>
          <w:rFonts w:ascii="Arial" w:hAnsi="Arial" w:cs="Arial"/>
          <w:b/>
          <w:color w:val="0000FF"/>
          <w:sz w:val="24"/>
        </w:rPr>
        <w:t>R4-2400270</w:t>
      </w:r>
      <w:r>
        <w:rPr>
          <w:rFonts w:ascii="Arial" w:hAnsi="Arial" w:cs="Arial"/>
          <w:b/>
          <w:color w:val="0000FF"/>
          <w:sz w:val="24"/>
        </w:rPr>
        <w:tab/>
      </w:r>
      <w:r>
        <w:rPr>
          <w:rFonts w:ascii="Arial" w:hAnsi="Arial" w:cs="Arial"/>
          <w:b/>
          <w:sz w:val="24"/>
        </w:rPr>
        <w:t>on UL MIMO phase drift</w:t>
      </w:r>
    </w:p>
    <w:p w14:paraId="0236D972" w14:textId="77777777" w:rsidR="00C23990" w:rsidRDefault="00C23990" w:rsidP="00C239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Tech.(UK) Co.. Ltd</w:t>
      </w:r>
    </w:p>
    <w:p w14:paraId="030A32F9" w14:textId="77777777" w:rsidR="00C23990" w:rsidRDefault="00C23990" w:rsidP="00C23990">
      <w:pPr>
        <w:rPr>
          <w:rFonts w:ascii="Arial" w:hAnsi="Arial" w:cs="Arial"/>
          <w:b/>
        </w:rPr>
      </w:pPr>
      <w:r>
        <w:rPr>
          <w:rFonts w:ascii="Arial" w:hAnsi="Arial" w:cs="Arial"/>
          <w:b/>
        </w:rPr>
        <w:t xml:space="preserve">Abstract: </w:t>
      </w:r>
    </w:p>
    <w:p w14:paraId="216123EF" w14:textId="77777777" w:rsidR="00C23990" w:rsidRDefault="00C23990" w:rsidP="00C23990">
      <w:r>
        <w:t>simulation results to retrieve phase drift from a fix point power measurement over a time interval.</w:t>
      </w:r>
    </w:p>
    <w:p w14:paraId="6B267837"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860D9E" w14:textId="282AA211" w:rsidR="00C23990" w:rsidRDefault="00C23990" w:rsidP="00C23990">
      <w:pPr>
        <w:rPr>
          <w:rFonts w:ascii="Arial" w:hAnsi="Arial" w:cs="Arial"/>
          <w:b/>
          <w:sz w:val="24"/>
        </w:rPr>
      </w:pPr>
      <w:r>
        <w:rPr>
          <w:rFonts w:ascii="Arial" w:hAnsi="Arial" w:cs="Arial"/>
          <w:b/>
          <w:color w:val="0000FF"/>
          <w:sz w:val="24"/>
        </w:rPr>
        <w:t>R4-2400706</w:t>
      </w:r>
      <w:r>
        <w:rPr>
          <w:rFonts w:ascii="Arial" w:hAnsi="Arial" w:cs="Arial"/>
          <w:b/>
          <w:color w:val="0000FF"/>
          <w:sz w:val="24"/>
        </w:rPr>
        <w:tab/>
      </w:r>
      <w:r>
        <w:rPr>
          <w:rFonts w:ascii="Arial" w:hAnsi="Arial" w:cs="Arial"/>
          <w:b/>
          <w:sz w:val="24"/>
        </w:rPr>
        <w:t>On Single-Layer UL MIMO for non-coherent/coherent UEs</w:t>
      </w:r>
    </w:p>
    <w:p w14:paraId="5AE35D17" w14:textId="77777777" w:rsidR="00C23990" w:rsidRDefault="00C23990" w:rsidP="00C2399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Keysight Technologies UK Ltd</w:t>
      </w:r>
    </w:p>
    <w:p w14:paraId="7A0147F7" w14:textId="77777777" w:rsidR="00C23990" w:rsidRDefault="00C23990" w:rsidP="00C23990">
      <w:pPr>
        <w:rPr>
          <w:rFonts w:ascii="Arial" w:hAnsi="Arial" w:cs="Arial"/>
          <w:b/>
        </w:rPr>
      </w:pPr>
      <w:r>
        <w:rPr>
          <w:rFonts w:ascii="Arial" w:hAnsi="Arial" w:cs="Arial"/>
          <w:b/>
        </w:rPr>
        <w:t xml:space="preserve">Abstract: </w:t>
      </w:r>
    </w:p>
    <w:p w14:paraId="1E78B5BA" w14:textId="77777777" w:rsidR="00C23990" w:rsidRDefault="00C23990" w:rsidP="00C23990">
      <w:r>
        <w:t xml:space="preserve">This contribution is providing further thoughts on SL-UL MIMO testing of coherent and non-coherent UEs including metric options 1 and 2 </w:t>
      </w:r>
    </w:p>
    <w:p w14:paraId="394533E4"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2E010F" w14:textId="0FBAFD36" w:rsidR="00C23990" w:rsidRDefault="00C23990" w:rsidP="00C23990">
      <w:pPr>
        <w:rPr>
          <w:rFonts w:ascii="Arial" w:hAnsi="Arial" w:cs="Arial"/>
          <w:b/>
          <w:sz w:val="24"/>
        </w:rPr>
      </w:pPr>
      <w:r>
        <w:rPr>
          <w:rFonts w:ascii="Arial" w:hAnsi="Arial" w:cs="Arial"/>
          <w:b/>
          <w:color w:val="0000FF"/>
          <w:sz w:val="24"/>
        </w:rPr>
        <w:t>R4-2400871</w:t>
      </w:r>
      <w:r>
        <w:rPr>
          <w:rFonts w:ascii="Arial" w:hAnsi="Arial" w:cs="Arial"/>
          <w:b/>
          <w:color w:val="0000FF"/>
          <w:sz w:val="24"/>
        </w:rPr>
        <w:tab/>
      </w:r>
      <w:r>
        <w:rPr>
          <w:rFonts w:ascii="Arial" w:hAnsi="Arial" w:cs="Arial"/>
          <w:b/>
          <w:sz w:val="24"/>
        </w:rPr>
        <w:t>3GPP Rel-18 TRP TRS AC lab alignment activity from SRTC</w:t>
      </w:r>
    </w:p>
    <w:p w14:paraId="2B7A9C11" w14:textId="77777777" w:rsidR="00C23990" w:rsidRDefault="00C23990" w:rsidP="00C23990">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38.161 v</w:t>
      </w:r>
      <w:r>
        <w:rPr>
          <w:i/>
        </w:rPr>
        <w:tab/>
        <w:t xml:space="preserve">  CR-  rev  Cat:  (Rel-18)</w:t>
      </w:r>
      <w:r>
        <w:rPr>
          <w:i/>
        </w:rPr>
        <w:br/>
      </w:r>
      <w:r>
        <w:rPr>
          <w:i/>
        </w:rPr>
        <w:br/>
      </w:r>
      <w:r>
        <w:rPr>
          <w:i/>
        </w:rPr>
        <w:tab/>
      </w:r>
      <w:r>
        <w:rPr>
          <w:i/>
        </w:rPr>
        <w:tab/>
      </w:r>
      <w:r>
        <w:rPr>
          <w:i/>
        </w:rPr>
        <w:tab/>
      </w:r>
      <w:r>
        <w:rPr>
          <w:i/>
        </w:rPr>
        <w:tab/>
      </w:r>
      <w:r>
        <w:rPr>
          <w:i/>
        </w:rPr>
        <w:tab/>
        <w:t>Source: SRTC</w:t>
      </w:r>
    </w:p>
    <w:p w14:paraId="0EA82555"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147A7A" w14:textId="7D6A6DE7" w:rsidR="00C23990" w:rsidRDefault="00C23990" w:rsidP="00C23990">
      <w:pPr>
        <w:rPr>
          <w:rFonts w:ascii="Arial" w:hAnsi="Arial" w:cs="Arial"/>
          <w:b/>
          <w:sz w:val="24"/>
        </w:rPr>
      </w:pPr>
      <w:r>
        <w:rPr>
          <w:rFonts w:ascii="Arial" w:hAnsi="Arial" w:cs="Arial"/>
          <w:b/>
          <w:color w:val="0000FF"/>
          <w:sz w:val="24"/>
        </w:rPr>
        <w:t>R4-2400980</w:t>
      </w:r>
      <w:r>
        <w:rPr>
          <w:rFonts w:ascii="Arial" w:hAnsi="Arial" w:cs="Arial"/>
          <w:b/>
          <w:color w:val="0000FF"/>
          <w:sz w:val="24"/>
        </w:rPr>
        <w:tab/>
      </w:r>
      <w:r>
        <w:rPr>
          <w:rFonts w:ascii="Arial" w:hAnsi="Arial" w:cs="Arial"/>
          <w:b/>
          <w:sz w:val="24"/>
        </w:rPr>
        <w:t>Measurement results for 3GPP Rel-18 TRP TRS AC lab alignment activity</w:t>
      </w:r>
    </w:p>
    <w:p w14:paraId="196BCF16" w14:textId="77777777" w:rsidR="00C23990" w:rsidRDefault="00C23990" w:rsidP="00C23990">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SGS Wireless</w:t>
      </w:r>
    </w:p>
    <w:p w14:paraId="53FDEC0F"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3082B1" w14:textId="2C59F8BE" w:rsidR="00C23990" w:rsidRDefault="00C23990" w:rsidP="00C23990">
      <w:pPr>
        <w:rPr>
          <w:rFonts w:ascii="Arial" w:hAnsi="Arial" w:cs="Arial"/>
          <w:b/>
          <w:sz w:val="24"/>
        </w:rPr>
      </w:pPr>
      <w:r>
        <w:rPr>
          <w:rFonts w:ascii="Arial" w:hAnsi="Arial" w:cs="Arial"/>
          <w:b/>
          <w:color w:val="0000FF"/>
          <w:sz w:val="24"/>
        </w:rPr>
        <w:t>R4-2401537</w:t>
      </w:r>
      <w:r>
        <w:rPr>
          <w:rFonts w:ascii="Arial" w:hAnsi="Arial" w:cs="Arial"/>
          <w:b/>
          <w:color w:val="0000FF"/>
          <w:sz w:val="24"/>
        </w:rPr>
        <w:tab/>
      </w:r>
      <w:r>
        <w:rPr>
          <w:rFonts w:ascii="Arial" w:hAnsi="Arial" w:cs="Arial"/>
          <w:b/>
          <w:sz w:val="24"/>
        </w:rPr>
        <w:t>draft CR to TR 38.870 on TRP TRS test method</w:t>
      </w:r>
    </w:p>
    <w:p w14:paraId="788D0947" w14:textId="77777777" w:rsidR="00C23990" w:rsidRDefault="00C23990" w:rsidP="00C2399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38.870 v18.0.0</w:t>
      </w:r>
      <w:r>
        <w:rPr>
          <w:i/>
        </w:rPr>
        <w:tab/>
        <w:t xml:space="preserve">  CR-  rev  Cat: F (Rel-18)</w:t>
      </w:r>
      <w:r>
        <w:rPr>
          <w:i/>
        </w:rPr>
        <w:br/>
      </w:r>
      <w:r>
        <w:rPr>
          <w:i/>
        </w:rPr>
        <w:br/>
      </w:r>
      <w:r>
        <w:rPr>
          <w:i/>
        </w:rPr>
        <w:tab/>
      </w:r>
      <w:r>
        <w:rPr>
          <w:i/>
        </w:rPr>
        <w:tab/>
      </w:r>
      <w:r>
        <w:rPr>
          <w:i/>
        </w:rPr>
        <w:tab/>
      </w:r>
      <w:r>
        <w:rPr>
          <w:i/>
        </w:rPr>
        <w:tab/>
      </w:r>
      <w:r>
        <w:rPr>
          <w:i/>
        </w:rPr>
        <w:tab/>
        <w:t>Source: vivo</w:t>
      </w:r>
    </w:p>
    <w:p w14:paraId="3F20EDC8"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3AF067" w14:textId="0928A7BE" w:rsidR="00C23990" w:rsidRDefault="00C23990" w:rsidP="00C23990">
      <w:pPr>
        <w:rPr>
          <w:rFonts w:ascii="Arial" w:hAnsi="Arial" w:cs="Arial"/>
          <w:b/>
          <w:sz w:val="24"/>
        </w:rPr>
      </w:pPr>
      <w:r>
        <w:rPr>
          <w:rFonts w:ascii="Arial" w:hAnsi="Arial" w:cs="Arial"/>
          <w:b/>
          <w:color w:val="0000FF"/>
          <w:sz w:val="24"/>
        </w:rPr>
        <w:t>R4-2401540</w:t>
      </w:r>
      <w:r>
        <w:rPr>
          <w:rFonts w:ascii="Arial" w:hAnsi="Arial" w:cs="Arial"/>
          <w:b/>
          <w:color w:val="0000FF"/>
          <w:sz w:val="24"/>
        </w:rPr>
        <w:tab/>
      </w:r>
      <w:r>
        <w:rPr>
          <w:rFonts w:ascii="Arial" w:hAnsi="Arial" w:cs="Arial"/>
          <w:b/>
          <w:sz w:val="24"/>
        </w:rPr>
        <w:t>Measurement results of 3GPP Rel-18 TRP TRS AC lab alignment activity-full set</w:t>
      </w:r>
    </w:p>
    <w:p w14:paraId="655BCEB4" w14:textId="77777777" w:rsidR="00C23990" w:rsidRDefault="00C23990" w:rsidP="00C2399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61D5C032"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BF2796" w14:textId="5653ED30" w:rsidR="00C23990" w:rsidRDefault="00C23990" w:rsidP="00C23990">
      <w:pPr>
        <w:rPr>
          <w:rFonts w:ascii="Arial" w:hAnsi="Arial" w:cs="Arial"/>
          <w:b/>
          <w:sz w:val="24"/>
        </w:rPr>
      </w:pPr>
      <w:r>
        <w:rPr>
          <w:rFonts w:ascii="Arial" w:hAnsi="Arial" w:cs="Arial"/>
          <w:b/>
          <w:color w:val="0000FF"/>
          <w:sz w:val="24"/>
        </w:rPr>
        <w:t>R4-2401543</w:t>
      </w:r>
      <w:r>
        <w:rPr>
          <w:rFonts w:ascii="Arial" w:hAnsi="Arial" w:cs="Arial"/>
          <w:b/>
          <w:color w:val="0000FF"/>
          <w:sz w:val="24"/>
        </w:rPr>
        <w:tab/>
      </w:r>
      <w:r>
        <w:rPr>
          <w:rFonts w:ascii="Arial" w:hAnsi="Arial" w:cs="Arial"/>
          <w:b/>
          <w:sz w:val="24"/>
        </w:rPr>
        <w:t>Performance metric for coherent UL-MIMO</w:t>
      </w:r>
    </w:p>
    <w:p w14:paraId="49F66765" w14:textId="77777777" w:rsidR="00C23990" w:rsidRDefault="00C23990" w:rsidP="00C2399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 CAICT, Huawei, HiSilcon, Xiaomi, OPPO, MediaTek</w:t>
      </w:r>
    </w:p>
    <w:p w14:paraId="3C40C559"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776014" w14:textId="703C668D" w:rsidR="00C23990" w:rsidRDefault="00C23990" w:rsidP="00C23990">
      <w:pPr>
        <w:rPr>
          <w:rFonts w:ascii="Arial" w:hAnsi="Arial" w:cs="Arial"/>
          <w:b/>
          <w:sz w:val="24"/>
        </w:rPr>
      </w:pPr>
      <w:r>
        <w:rPr>
          <w:rFonts w:ascii="Arial" w:hAnsi="Arial" w:cs="Arial"/>
          <w:b/>
          <w:color w:val="0000FF"/>
          <w:sz w:val="24"/>
        </w:rPr>
        <w:t>R4-2401800</w:t>
      </w:r>
      <w:r>
        <w:rPr>
          <w:rFonts w:ascii="Arial" w:hAnsi="Arial" w:cs="Arial"/>
          <w:b/>
          <w:color w:val="0000FF"/>
          <w:sz w:val="24"/>
        </w:rPr>
        <w:tab/>
      </w:r>
      <w:r>
        <w:rPr>
          <w:rFonts w:ascii="Arial" w:hAnsi="Arial" w:cs="Arial"/>
          <w:b/>
          <w:sz w:val="24"/>
        </w:rPr>
        <w:t>TRP simulation of coherent UE with power and phase variation</w:t>
      </w:r>
    </w:p>
    <w:p w14:paraId="6BCC09D2" w14:textId="77777777" w:rsidR="00C23990" w:rsidRDefault="00C23990" w:rsidP="00C2399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1EEA14BA"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B62AB1" w14:textId="03482C39" w:rsidR="00C23990" w:rsidRDefault="00C23990" w:rsidP="00C23990">
      <w:pPr>
        <w:rPr>
          <w:rFonts w:ascii="Arial" w:hAnsi="Arial" w:cs="Arial"/>
          <w:b/>
          <w:sz w:val="24"/>
        </w:rPr>
      </w:pPr>
      <w:r>
        <w:rPr>
          <w:rFonts w:ascii="Arial" w:hAnsi="Arial" w:cs="Arial"/>
          <w:b/>
          <w:color w:val="0000FF"/>
          <w:sz w:val="24"/>
        </w:rPr>
        <w:t>R4-2401834</w:t>
      </w:r>
      <w:r>
        <w:rPr>
          <w:rFonts w:ascii="Arial" w:hAnsi="Arial" w:cs="Arial"/>
          <w:b/>
          <w:color w:val="0000FF"/>
          <w:sz w:val="24"/>
        </w:rPr>
        <w:tab/>
      </w:r>
      <w:r>
        <w:rPr>
          <w:rFonts w:ascii="Arial" w:hAnsi="Arial" w:cs="Arial"/>
          <w:b/>
          <w:sz w:val="24"/>
        </w:rPr>
        <w:t>CAICT measurement results for 3GPP Rel-18 TRP TRS AC lab alignment activity-v2</w:t>
      </w:r>
    </w:p>
    <w:p w14:paraId="08FA7F5F" w14:textId="77777777" w:rsidR="00C23990" w:rsidRDefault="00C23990" w:rsidP="00C2399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CAICT</w:t>
      </w:r>
    </w:p>
    <w:p w14:paraId="1BF682CF"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149805" w14:textId="77777777" w:rsidR="00C23990" w:rsidRDefault="00C23990" w:rsidP="00C23990">
      <w:pPr>
        <w:pStyle w:val="Heading5"/>
      </w:pPr>
      <w:bookmarkStart w:id="288" w:name="_Toc159600011"/>
      <w:r>
        <w:t>8.11.1.2</w:t>
      </w:r>
      <w:r>
        <w:tab/>
        <w:t>Reverberation chamber test methodology</w:t>
      </w:r>
      <w:bookmarkEnd w:id="288"/>
    </w:p>
    <w:p w14:paraId="4A27332C" w14:textId="703D9D04" w:rsidR="00C23990" w:rsidRDefault="00C23990" w:rsidP="00C23990">
      <w:pPr>
        <w:rPr>
          <w:rFonts w:ascii="Arial" w:hAnsi="Arial" w:cs="Arial"/>
          <w:b/>
          <w:sz w:val="24"/>
        </w:rPr>
      </w:pPr>
      <w:r>
        <w:rPr>
          <w:rFonts w:ascii="Arial" w:hAnsi="Arial" w:cs="Arial"/>
          <w:b/>
          <w:color w:val="0000FF"/>
          <w:sz w:val="24"/>
        </w:rPr>
        <w:t>R4-2400268</w:t>
      </w:r>
      <w:r>
        <w:rPr>
          <w:rFonts w:ascii="Arial" w:hAnsi="Arial" w:cs="Arial"/>
          <w:b/>
          <w:color w:val="0000FF"/>
          <w:sz w:val="24"/>
        </w:rPr>
        <w:tab/>
      </w:r>
      <w:r>
        <w:rPr>
          <w:rFonts w:ascii="Arial" w:hAnsi="Arial" w:cs="Arial"/>
          <w:b/>
          <w:sz w:val="24"/>
        </w:rPr>
        <w:t>On AC and RC alignment criteria</w:t>
      </w:r>
    </w:p>
    <w:p w14:paraId="641020FB" w14:textId="77777777" w:rsidR="00C23990" w:rsidRDefault="00C23990" w:rsidP="00C239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Tech.(UK) Co.. Ltd</w:t>
      </w:r>
    </w:p>
    <w:p w14:paraId="556F6F28" w14:textId="77777777" w:rsidR="00C23990" w:rsidRDefault="00C23990" w:rsidP="00C23990">
      <w:pPr>
        <w:rPr>
          <w:rFonts w:ascii="Arial" w:hAnsi="Arial" w:cs="Arial"/>
          <w:b/>
        </w:rPr>
      </w:pPr>
      <w:r>
        <w:rPr>
          <w:rFonts w:ascii="Arial" w:hAnsi="Arial" w:cs="Arial"/>
          <w:b/>
        </w:rPr>
        <w:t xml:space="preserve">Abstract: </w:t>
      </w:r>
    </w:p>
    <w:p w14:paraId="6968D6AE" w14:textId="77777777" w:rsidR="00C23990" w:rsidRDefault="00C23990" w:rsidP="00C23990">
      <w:r>
        <w:t>a proposal for AC and RC alignment criteria</w:t>
      </w:r>
    </w:p>
    <w:p w14:paraId="27DEE32E"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8C8D07" w14:textId="183312BC" w:rsidR="00C23990" w:rsidRDefault="00C23990" w:rsidP="00C23990">
      <w:pPr>
        <w:rPr>
          <w:rFonts w:ascii="Arial" w:hAnsi="Arial" w:cs="Arial"/>
          <w:b/>
          <w:sz w:val="24"/>
        </w:rPr>
      </w:pPr>
      <w:r>
        <w:rPr>
          <w:rFonts w:ascii="Arial" w:hAnsi="Arial" w:cs="Arial"/>
          <w:b/>
          <w:color w:val="0000FF"/>
          <w:sz w:val="24"/>
        </w:rPr>
        <w:t>R4-2400870</w:t>
      </w:r>
      <w:r>
        <w:rPr>
          <w:rFonts w:ascii="Arial" w:hAnsi="Arial" w:cs="Arial"/>
          <w:b/>
          <w:color w:val="0000FF"/>
          <w:sz w:val="24"/>
        </w:rPr>
        <w:tab/>
      </w:r>
      <w:r>
        <w:rPr>
          <w:rFonts w:ascii="Arial" w:hAnsi="Arial" w:cs="Arial"/>
          <w:b/>
          <w:sz w:val="24"/>
        </w:rPr>
        <w:t>3GPP Rel-18 TRP TRS RC lab alignment activity from SRTC</w:t>
      </w:r>
    </w:p>
    <w:p w14:paraId="67FE79EE" w14:textId="77777777" w:rsidR="00C23990" w:rsidRDefault="00C23990" w:rsidP="00C23990">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38.870 v</w:t>
      </w:r>
      <w:r>
        <w:rPr>
          <w:i/>
        </w:rPr>
        <w:tab/>
        <w:t xml:space="preserve">  CR-  rev  Cat:  (Rel-18)</w:t>
      </w:r>
      <w:r>
        <w:rPr>
          <w:i/>
        </w:rPr>
        <w:br/>
      </w:r>
      <w:r>
        <w:rPr>
          <w:i/>
        </w:rPr>
        <w:br/>
      </w:r>
      <w:r>
        <w:rPr>
          <w:i/>
        </w:rPr>
        <w:tab/>
      </w:r>
      <w:r>
        <w:rPr>
          <w:i/>
        </w:rPr>
        <w:tab/>
      </w:r>
      <w:r>
        <w:rPr>
          <w:i/>
        </w:rPr>
        <w:tab/>
      </w:r>
      <w:r>
        <w:rPr>
          <w:i/>
        </w:rPr>
        <w:tab/>
      </w:r>
      <w:r>
        <w:rPr>
          <w:i/>
        </w:rPr>
        <w:tab/>
        <w:t>Source: SRTC</w:t>
      </w:r>
    </w:p>
    <w:p w14:paraId="2943B847"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A0412E" w14:textId="1B1CA697" w:rsidR="00C23990" w:rsidRDefault="00C23990" w:rsidP="00C23990">
      <w:pPr>
        <w:rPr>
          <w:rFonts w:ascii="Arial" w:hAnsi="Arial" w:cs="Arial"/>
          <w:b/>
          <w:sz w:val="24"/>
        </w:rPr>
      </w:pPr>
      <w:r>
        <w:rPr>
          <w:rFonts w:ascii="Arial" w:hAnsi="Arial" w:cs="Arial"/>
          <w:b/>
          <w:color w:val="0000FF"/>
          <w:sz w:val="24"/>
        </w:rPr>
        <w:lastRenderedPageBreak/>
        <w:t>R4-2401541</w:t>
      </w:r>
      <w:r>
        <w:rPr>
          <w:rFonts w:ascii="Arial" w:hAnsi="Arial" w:cs="Arial"/>
          <w:b/>
          <w:color w:val="0000FF"/>
          <w:sz w:val="24"/>
        </w:rPr>
        <w:tab/>
      </w:r>
      <w:r>
        <w:rPr>
          <w:rFonts w:ascii="Arial" w:hAnsi="Arial" w:cs="Arial"/>
          <w:b/>
          <w:sz w:val="24"/>
        </w:rPr>
        <w:t>Measurement results of 3GPP Rel-18 TRP TRS RC harmonization activity-full set</w:t>
      </w:r>
    </w:p>
    <w:p w14:paraId="7D87F534" w14:textId="77777777" w:rsidR="00C23990" w:rsidRDefault="00C23990" w:rsidP="00C2399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6E5C953B"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84D348" w14:textId="58A839E1" w:rsidR="00C23990" w:rsidRDefault="00C23990" w:rsidP="00C23990">
      <w:pPr>
        <w:rPr>
          <w:rFonts w:ascii="Arial" w:hAnsi="Arial" w:cs="Arial"/>
          <w:b/>
          <w:sz w:val="24"/>
        </w:rPr>
      </w:pPr>
      <w:r>
        <w:rPr>
          <w:rFonts w:ascii="Arial" w:hAnsi="Arial" w:cs="Arial"/>
          <w:b/>
          <w:color w:val="0000FF"/>
          <w:sz w:val="24"/>
        </w:rPr>
        <w:t>R4-2401801</w:t>
      </w:r>
      <w:r>
        <w:rPr>
          <w:rFonts w:ascii="Arial" w:hAnsi="Arial" w:cs="Arial"/>
          <w:b/>
          <w:color w:val="0000FF"/>
          <w:sz w:val="24"/>
        </w:rPr>
        <w:tab/>
      </w:r>
      <w:r>
        <w:rPr>
          <w:rFonts w:ascii="Arial" w:hAnsi="Arial" w:cs="Arial"/>
          <w:b/>
          <w:sz w:val="24"/>
        </w:rPr>
        <w:t>3GPP Rel-18 TRP TRS LAD measurement for RC harmonization_n28</w:t>
      </w:r>
    </w:p>
    <w:p w14:paraId="1A9030E3" w14:textId="77777777" w:rsidR="00C23990" w:rsidRDefault="00C23990" w:rsidP="00C2399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0DD4138B"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C021CC" w14:textId="0E2A3325" w:rsidR="00C23990" w:rsidRDefault="00C23990" w:rsidP="00C23990">
      <w:pPr>
        <w:rPr>
          <w:rFonts w:ascii="Arial" w:hAnsi="Arial" w:cs="Arial"/>
          <w:b/>
          <w:sz w:val="24"/>
        </w:rPr>
      </w:pPr>
      <w:r>
        <w:rPr>
          <w:rFonts w:ascii="Arial" w:hAnsi="Arial" w:cs="Arial"/>
          <w:b/>
          <w:color w:val="0000FF"/>
          <w:sz w:val="24"/>
        </w:rPr>
        <w:t>R4-2401835</w:t>
      </w:r>
      <w:r>
        <w:rPr>
          <w:rFonts w:ascii="Arial" w:hAnsi="Arial" w:cs="Arial"/>
          <w:b/>
          <w:color w:val="0000FF"/>
          <w:sz w:val="24"/>
        </w:rPr>
        <w:tab/>
      </w:r>
      <w:r>
        <w:rPr>
          <w:rFonts w:ascii="Arial" w:hAnsi="Arial" w:cs="Arial"/>
          <w:b/>
          <w:sz w:val="24"/>
        </w:rPr>
        <w:t>CAICT measurement results for 3GPP Rel-18 TRP TRS RC harmonization activity-v2</w:t>
      </w:r>
    </w:p>
    <w:p w14:paraId="3664BAAF" w14:textId="77777777" w:rsidR="00C23990" w:rsidRDefault="00C23990" w:rsidP="00C2399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CAICT</w:t>
      </w:r>
    </w:p>
    <w:p w14:paraId="68B32436"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8F5F13" w14:textId="77777777" w:rsidR="00C23990" w:rsidRDefault="00C23990" w:rsidP="00C23990">
      <w:pPr>
        <w:pStyle w:val="Heading5"/>
      </w:pPr>
      <w:bookmarkStart w:id="289" w:name="_Toc159600012"/>
      <w:r>
        <w:t>8.11.1.3</w:t>
      </w:r>
      <w:r>
        <w:tab/>
        <w:t>MU assessment</w:t>
      </w:r>
      <w:bookmarkEnd w:id="289"/>
    </w:p>
    <w:p w14:paraId="7B548874" w14:textId="2C0B9408" w:rsidR="00C23990" w:rsidRDefault="00C23990" w:rsidP="00C23990">
      <w:pPr>
        <w:rPr>
          <w:rFonts w:ascii="Arial" w:hAnsi="Arial" w:cs="Arial"/>
          <w:b/>
          <w:sz w:val="24"/>
        </w:rPr>
      </w:pPr>
      <w:r>
        <w:rPr>
          <w:rFonts w:ascii="Arial" w:hAnsi="Arial" w:cs="Arial"/>
          <w:b/>
          <w:color w:val="0000FF"/>
          <w:sz w:val="24"/>
        </w:rPr>
        <w:t>R4-2401538</w:t>
      </w:r>
      <w:r>
        <w:rPr>
          <w:rFonts w:ascii="Arial" w:hAnsi="Arial" w:cs="Arial"/>
          <w:b/>
          <w:color w:val="0000FF"/>
          <w:sz w:val="24"/>
        </w:rPr>
        <w:tab/>
      </w:r>
      <w:r>
        <w:rPr>
          <w:rFonts w:ascii="Arial" w:hAnsi="Arial" w:cs="Arial"/>
          <w:b/>
          <w:sz w:val="24"/>
        </w:rPr>
        <w:t>General discussions and MU impacts of TRP TRS topics</w:t>
      </w:r>
    </w:p>
    <w:p w14:paraId="3B350411" w14:textId="77777777" w:rsidR="00C23990" w:rsidRDefault="00C23990" w:rsidP="00C2399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1D4A86A8"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A216BF" w14:textId="77777777" w:rsidR="00C23990" w:rsidRDefault="00C23990" w:rsidP="00C23990">
      <w:pPr>
        <w:pStyle w:val="Heading5"/>
      </w:pPr>
      <w:bookmarkStart w:id="290" w:name="_Toc159600013"/>
      <w:r>
        <w:t>8.11.1.4</w:t>
      </w:r>
      <w:r>
        <w:tab/>
        <w:t>Testing time reduction</w:t>
      </w:r>
      <w:bookmarkEnd w:id="290"/>
    </w:p>
    <w:p w14:paraId="743D0732" w14:textId="77777777" w:rsidR="00C23990" w:rsidRDefault="00C23990" w:rsidP="00C23990">
      <w:pPr>
        <w:pStyle w:val="Heading4"/>
      </w:pPr>
      <w:bookmarkStart w:id="291" w:name="_Toc159600014"/>
      <w:r>
        <w:t>8.11.2</w:t>
      </w:r>
      <w:r>
        <w:tab/>
        <w:t>Performance requirements</w:t>
      </w:r>
      <w:bookmarkEnd w:id="291"/>
    </w:p>
    <w:p w14:paraId="0E8D0D6C" w14:textId="075BECA4" w:rsidR="00C23990" w:rsidRDefault="00C23990" w:rsidP="00C23990">
      <w:pPr>
        <w:rPr>
          <w:rFonts w:ascii="Arial" w:hAnsi="Arial" w:cs="Arial"/>
          <w:b/>
          <w:sz w:val="24"/>
        </w:rPr>
      </w:pPr>
      <w:r>
        <w:rPr>
          <w:rFonts w:ascii="Arial" w:hAnsi="Arial" w:cs="Arial"/>
          <w:b/>
          <w:color w:val="0000FF"/>
          <w:sz w:val="24"/>
        </w:rPr>
        <w:t>R4-2400217</w:t>
      </w:r>
      <w:r>
        <w:rPr>
          <w:rFonts w:ascii="Arial" w:hAnsi="Arial" w:cs="Arial"/>
          <w:b/>
          <w:color w:val="0000FF"/>
          <w:sz w:val="24"/>
        </w:rPr>
        <w:tab/>
      </w:r>
      <w:r>
        <w:rPr>
          <w:rFonts w:ascii="Arial" w:hAnsi="Arial" w:cs="Arial"/>
          <w:b/>
          <w:sz w:val="24"/>
        </w:rPr>
        <w:t>3GPP Rel-18 TRP TRS LAD measurements for AC lab alignment - Sporton</w:t>
      </w:r>
    </w:p>
    <w:p w14:paraId="11567F89" w14:textId="77777777" w:rsidR="00C23990" w:rsidRDefault="00C23990" w:rsidP="00C2399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Sporton International Inc</w:t>
      </w:r>
    </w:p>
    <w:p w14:paraId="7FA4707F"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49E4BC" w14:textId="664E2CA0" w:rsidR="00C23990" w:rsidRDefault="00C23990" w:rsidP="00C23990">
      <w:pPr>
        <w:rPr>
          <w:rFonts w:ascii="Arial" w:hAnsi="Arial" w:cs="Arial"/>
          <w:b/>
          <w:sz w:val="24"/>
        </w:rPr>
      </w:pPr>
      <w:r>
        <w:rPr>
          <w:rFonts w:ascii="Arial" w:hAnsi="Arial" w:cs="Arial"/>
          <w:b/>
          <w:color w:val="0000FF"/>
          <w:sz w:val="24"/>
        </w:rPr>
        <w:t>R4-2400269</w:t>
      </w:r>
      <w:r>
        <w:rPr>
          <w:rFonts w:ascii="Arial" w:hAnsi="Arial" w:cs="Arial"/>
          <w:b/>
          <w:color w:val="0000FF"/>
          <w:sz w:val="24"/>
        </w:rPr>
        <w:tab/>
      </w:r>
      <w:r>
        <w:rPr>
          <w:rFonts w:ascii="Arial" w:hAnsi="Arial" w:cs="Arial"/>
          <w:b/>
          <w:sz w:val="24"/>
        </w:rPr>
        <w:t>on TRP metric for UL MIMO</w:t>
      </w:r>
    </w:p>
    <w:p w14:paraId="019803C2" w14:textId="77777777" w:rsidR="00C23990" w:rsidRDefault="00C23990" w:rsidP="00C239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Tech.(UK) Co.. Ltd</w:t>
      </w:r>
    </w:p>
    <w:p w14:paraId="6577DF70" w14:textId="77777777" w:rsidR="00C23990" w:rsidRDefault="00C23990" w:rsidP="00C23990">
      <w:pPr>
        <w:rPr>
          <w:rFonts w:ascii="Arial" w:hAnsi="Arial" w:cs="Arial"/>
          <w:b/>
        </w:rPr>
      </w:pPr>
      <w:r>
        <w:rPr>
          <w:rFonts w:ascii="Arial" w:hAnsi="Arial" w:cs="Arial"/>
          <w:b/>
        </w:rPr>
        <w:t xml:space="preserve">Abstract: </w:t>
      </w:r>
    </w:p>
    <w:p w14:paraId="6C0FFFE5" w14:textId="77777777" w:rsidR="00C23990" w:rsidRDefault="00C23990" w:rsidP="00C23990">
      <w:r>
        <w:t>proposal for a new TRP metric, combining both option 1 and option 2</w:t>
      </w:r>
    </w:p>
    <w:p w14:paraId="0E99FC77"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1C81BC" w14:textId="298A1C99" w:rsidR="00C23990" w:rsidRDefault="00C23990" w:rsidP="00C23990">
      <w:pPr>
        <w:rPr>
          <w:rFonts w:ascii="Arial" w:hAnsi="Arial" w:cs="Arial"/>
          <w:b/>
          <w:sz w:val="24"/>
        </w:rPr>
      </w:pPr>
      <w:r>
        <w:rPr>
          <w:rFonts w:ascii="Arial" w:hAnsi="Arial" w:cs="Arial"/>
          <w:b/>
          <w:color w:val="0000FF"/>
          <w:sz w:val="24"/>
        </w:rPr>
        <w:t>R4-2400523</w:t>
      </w:r>
      <w:r>
        <w:rPr>
          <w:rFonts w:ascii="Arial" w:hAnsi="Arial" w:cs="Arial"/>
          <w:b/>
          <w:color w:val="0000FF"/>
          <w:sz w:val="24"/>
        </w:rPr>
        <w:tab/>
      </w:r>
      <w:r>
        <w:rPr>
          <w:rFonts w:ascii="Arial" w:hAnsi="Arial" w:cs="Arial"/>
          <w:b/>
          <w:sz w:val="24"/>
        </w:rPr>
        <w:t>Views on Rel18 TRP TRS lab alignment timelines and performance campaign working procedure</w:t>
      </w:r>
    </w:p>
    <w:p w14:paraId="69E03B93" w14:textId="77777777" w:rsidR="00C23990" w:rsidRDefault="00C23990" w:rsidP="00C23990">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Apple</w:t>
      </w:r>
    </w:p>
    <w:p w14:paraId="73F5ED80"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193211" w14:textId="27E2A26C" w:rsidR="00C23990" w:rsidRDefault="00C23990" w:rsidP="00C23990">
      <w:pPr>
        <w:rPr>
          <w:rFonts w:ascii="Arial" w:hAnsi="Arial" w:cs="Arial"/>
          <w:b/>
          <w:sz w:val="24"/>
        </w:rPr>
      </w:pPr>
      <w:r>
        <w:rPr>
          <w:rFonts w:ascii="Arial" w:hAnsi="Arial" w:cs="Arial"/>
          <w:b/>
          <w:color w:val="0000FF"/>
          <w:sz w:val="24"/>
        </w:rPr>
        <w:lastRenderedPageBreak/>
        <w:t>R4-2400551</w:t>
      </w:r>
      <w:r>
        <w:rPr>
          <w:rFonts w:ascii="Arial" w:hAnsi="Arial" w:cs="Arial"/>
          <w:b/>
          <w:color w:val="0000FF"/>
          <w:sz w:val="24"/>
        </w:rPr>
        <w:tab/>
      </w:r>
      <w:r>
        <w:rPr>
          <w:rFonts w:ascii="Arial" w:hAnsi="Arial" w:cs="Arial"/>
          <w:b/>
          <w:sz w:val="24"/>
        </w:rPr>
        <w:t>3GPP Rel-18 TRP TRS LAD measurements for AC lab alignment - Sporton n28</w:t>
      </w:r>
    </w:p>
    <w:p w14:paraId="29EFD3EC" w14:textId="77777777" w:rsidR="00C23990" w:rsidRDefault="00C23990" w:rsidP="00C2399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Sporton International Inc</w:t>
      </w:r>
    </w:p>
    <w:p w14:paraId="102C4558"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88CC91" w14:textId="28AB226C" w:rsidR="00C23990" w:rsidRDefault="00C23990" w:rsidP="00C23990">
      <w:pPr>
        <w:rPr>
          <w:rFonts w:ascii="Arial" w:hAnsi="Arial" w:cs="Arial"/>
          <w:b/>
          <w:sz w:val="24"/>
        </w:rPr>
      </w:pPr>
      <w:r>
        <w:rPr>
          <w:rFonts w:ascii="Arial" w:hAnsi="Arial" w:cs="Arial"/>
          <w:b/>
          <w:color w:val="0000FF"/>
          <w:sz w:val="24"/>
        </w:rPr>
        <w:t>R4-2401183</w:t>
      </w:r>
      <w:r>
        <w:rPr>
          <w:rFonts w:ascii="Arial" w:hAnsi="Arial" w:cs="Arial"/>
          <w:b/>
          <w:color w:val="0000FF"/>
          <w:sz w:val="24"/>
        </w:rPr>
        <w:tab/>
      </w:r>
      <w:r>
        <w:rPr>
          <w:rFonts w:ascii="Arial" w:hAnsi="Arial" w:cs="Arial"/>
          <w:b/>
          <w:sz w:val="24"/>
        </w:rPr>
        <w:t>Discussion on 2TX configuration</w:t>
      </w:r>
    </w:p>
    <w:p w14:paraId="18BCF15B" w14:textId="77777777" w:rsidR="00C23990" w:rsidRDefault="00C23990" w:rsidP="00C239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38.161 v</w:t>
      </w:r>
      <w:r>
        <w:rPr>
          <w:i/>
        </w:rPr>
        <w:tab/>
        <w:t xml:space="preserve">  CR-  rev  Cat:  ()</w:t>
      </w:r>
      <w:r>
        <w:rPr>
          <w:i/>
        </w:rPr>
        <w:br/>
      </w:r>
      <w:r>
        <w:rPr>
          <w:i/>
        </w:rPr>
        <w:br/>
      </w:r>
      <w:r>
        <w:rPr>
          <w:i/>
        </w:rPr>
        <w:tab/>
      </w:r>
      <w:r>
        <w:rPr>
          <w:i/>
        </w:rPr>
        <w:tab/>
      </w:r>
      <w:r>
        <w:rPr>
          <w:i/>
        </w:rPr>
        <w:tab/>
      </w:r>
      <w:r>
        <w:rPr>
          <w:i/>
        </w:rPr>
        <w:tab/>
      </w:r>
      <w:r>
        <w:rPr>
          <w:i/>
        </w:rPr>
        <w:tab/>
        <w:t>Source: xiaomi</w:t>
      </w:r>
    </w:p>
    <w:p w14:paraId="1E89CB18"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360F69" w14:textId="0784F5C0" w:rsidR="00C23990" w:rsidRDefault="00C23990" w:rsidP="00C23990">
      <w:pPr>
        <w:rPr>
          <w:rFonts w:ascii="Arial" w:hAnsi="Arial" w:cs="Arial"/>
          <w:b/>
          <w:sz w:val="24"/>
        </w:rPr>
      </w:pPr>
      <w:r>
        <w:rPr>
          <w:rFonts w:ascii="Arial" w:hAnsi="Arial" w:cs="Arial"/>
          <w:b/>
          <w:color w:val="0000FF"/>
          <w:sz w:val="24"/>
        </w:rPr>
        <w:t>R4-2401539</w:t>
      </w:r>
      <w:r>
        <w:rPr>
          <w:rFonts w:ascii="Arial" w:hAnsi="Arial" w:cs="Arial"/>
          <w:b/>
          <w:color w:val="0000FF"/>
          <w:sz w:val="24"/>
        </w:rPr>
        <w:tab/>
      </w:r>
      <w:r>
        <w:rPr>
          <w:rFonts w:ascii="Arial" w:hAnsi="Arial" w:cs="Arial"/>
          <w:b/>
          <w:sz w:val="24"/>
        </w:rPr>
        <w:t>Analysis of 3GPP TRP TRS AC lab alignment and RC harmonization measurement results-phase 2</w:t>
      </w:r>
    </w:p>
    <w:p w14:paraId="48FC3DF7" w14:textId="77777777" w:rsidR="00C23990" w:rsidRDefault="00C23990" w:rsidP="00C2399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7EC6C726"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3C4AE9" w14:textId="7B6385EB" w:rsidR="00C23990" w:rsidRDefault="00C23990" w:rsidP="00C23990">
      <w:pPr>
        <w:rPr>
          <w:rFonts w:ascii="Arial" w:hAnsi="Arial" w:cs="Arial"/>
          <w:b/>
          <w:sz w:val="24"/>
        </w:rPr>
      </w:pPr>
      <w:r>
        <w:rPr>
          <w:rFonts w:ascii="Arial" w:hAnsi="Arial" w:cs="Arial"/>
          <w:b/>
          <w:color w:val="0000FF"/>
          <w:sz w:val="24"/>
        </w:rPr>
        <w:t>R4-2401802</w:t>
      </w:r>
      <w:r>
        <w:rPr>
          <w:rFonts w:ascii="Arial" w:hAnsi="Arial" w:cs="Arial"/>
          <w:b/>
          <w:color w:val="0000FF"/>
          <w:sz w:val="24"/>
        </w:rPr>
        <w:tab/>
      </w:r>
      <w:r>
        <w:rPr>
          <w:rFonts w:ascii="Arial" w:hAnsi="Arial" w:cs="Arial"/>
          <w:b/>
          <w:sz w:val="24"/>
        </w:rPr>
        <w:t>Update on LAD1 measurement data for lab alignment</w:t>
      </w:r>
    </w:p>
    <w:p w14:paraId="6601429B" w14:textId="77777777" w:rsidR="00C23990" w:rsidRDefault="00C23990" w:rsidP="00C2399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12A45F0D"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75E91D" w14:textId="7D053B1F" w:rsidR="00C23990" w:rsidRDefault="00C23990" w:rsidP="00C23990">
      <w:pPr>
        <w:rPr>
          <w:rFonts w:ascii="Arial" w:hAnsi="Arial" w:cs="Arial"/>
          <w:b/>
          <w:sz w:val="24"/>
        </w:rPr>
      </w:pPr>
      <w:r>
        <w:rPr>
          <w:rFonts w:ascii="Arial" w:hAnsi="Arial" w:cs="Arial"/>
          <w:b/>
          <w:color w:val="0000FF"/>
          <w:sz w:val="24"/>
        </w:rPr>
        <w:t>R4-2401803</w:t>
      </w:r>
      <w:r>
        <w:rPr>
          <w:rFonts w:ascii="Arial" w:hAnsi="Arial" w:cs="Arial"/>
          <w:b/>
          <w:color w:val="0000FF"/>
          <w:sz w:val="24"/>
        </w:rPr>
        <w:tab/>
      </w:r>
      <w:r>
        <w:rPr>
          <w:rFonts w:ascii="Arial" w:hAnsi="Arial" w:cs="Arial"/>
          <w:b/>
          <w:sz w:val="24"/>
        </w:rPr>
        <w:t>3GPP Rel-18 TRP TRS LAD measurement for AC lab alignment_n28</w:t>
      </w:r>
    </w:p>
    <w:p w14:paraId="33FCF4BC" w14:textId="77777777" w:rsidR="00C23990" w:rsidRDefault="00C23990" w:rsidP="00C2399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61AF0D33"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AF93F6" w14:textId="22A070E7" w:rsidR="00C23990" w:rsidRDefault="00C23990" w:rsidP="00C23990">
      <w:pPr>
        <w:rPr>
          <w:rFonts w:ascii="Arial" w:hAnsi="Arial" w:cs="Arial"/>
          <w:b/>
          <w:sz w:val="24"/>
        </w:rPr>
      </w:pPr>
      <w:r>
        <w:rPr>
          <w:rFonts w:ascii="Arial" w:hAnsi="Arial" w:cs="Arial"/>
          <w:b/>
          <w:color w:val="0000FF"/>
          <w:sz w:val="24"/>
        </w:rPr>
        <w:t>R4-2401833</w:t>
      </w:r>
      <w:r>
        <w:rPr>
          <w:rFonts w:ascii="Arial" w:hAnsi="Arial" w:cs="Arial"/>
          <w:b/>
          <w:color w:val="0000FF"/>
          <w:sz w:val="24"/>
        </w:rPr>
        <w:tab/>
      </w:r>
      <w:r>
        <w:rPr>
          <w:rFonts w:ascii="Arial" w:hAnsi="Arial" w:cs="Arial"/>
          <w:b/>
          <w:sz w:val="24"/>
        </w:rPr>
        <w:t>Discussion on TRP requirements</w:t>
      </w:r>
    </w:p>
    <w:p w14:paraId="2609B483" w14:textId="77777777" w:rsidR="00C23990" w:rsidRDefault="00C23990" w:rsidP="00C2399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CAICT</w:t>
      </w:r>
    </w:p>
    <w:p w14:paraId="243D7DE2"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FCAEB4" w14:textId="06485636" w:rsidR="00C23990" w:rsidRDefault="00C23990" w:rsidP="00C23990">
      <w:pPr>
        <w:rPr>
          <w:rFonts w:ascii="Arial" w:hAnsi="Arial" w:cs="Arial"/>
          <w:b/>
          <w:sz w:val="24"/>
        </w:rPr>
      </w:pPr>
      <w:r>
        <w:rPr>
          <w:rFonts w:ascii="Arial" w:hAnsi="Arial" w:cs="Arial"/>
          <w:b/>
          <w:color w:val="0000FF"/>
          <w:sz w:val="24"/>
        </w:rPr>
        <w:t>R4-2402254</w:t>
      </w:r>
      <w:r>
        <w:rPr>
          <w:rFonts w:ascii="Arial" w:hAnsi="Arial" w:cs="Arial"/>
          <w:b/>
          <w:color w:val="0000FF"/>
          <w:sz w:val="24"/>
        </w:rPr>
        <w:tab/>
      </w:r>
      <w:r>
        <w:rPr>
          <w:rFonts w:ascii="Arial" w:hAnsi="Arial" w:cs="Arial"/>
          <w:b/>
          <w:sz w:val="24"/>
        </w:rPr>
        <w:t>Discussion on FR1 TRP TRS remaining issues</w:t>
      </w:r>
    </w:p>
    <w:p w14:paraId="61498770" w14:textId="77777777" w:rsidR="00C23990" w:rsidRDefault="00C23990" w:rsidP="00C239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5076C20D"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D33D5D" w14:textId="3973DD4C" w:rsidR="00C23990" w:rsidRDefault="00C23990" w:rsidP="00C23990">
      <w:pPr>
        <w:rPr>
          <w:rFonts w:ascii="Arial" w:hAnsi="Arial" w:cs="Arial"/>
          <w:b/>
          <w:sz w:val="24"/>
        </w:rPr>
      </w:pPr>
      <w:r>
        <w:rPr>
          <w:rFonts w:ascii="Arial" w:hAnsi="Arial" w:cs="Arial"/>
          <w:b/>
          <w:color w:val="0000FF"/>
          <w:sz w:val="24"/>
        </w:rPr>
        <w:t>R4-2402852</w:t>
      </w:r>
      <w:r>
        <w:rPr>
          <w:rFonts w:ascii="Arial" w:hAnsi="Arial" w:cs="Arial"/>
          <w:b/>
          <w:color w:val="0000FF"/>
          <w:sz w:val="24"/>
        </w:rPr>
        <w:tab/>
      </w:r>
      <w:r>
        <w:rPr>
          <w:rFonts w:ascii="Arial" w:hAnsi="Arial" w:cs="Arial"/>
          <w:b/>
          <w:sz w:val="24"/>
        </w:rPr>
        <w:t>Issues related to the measurement campaign for FR1 OTA TRP/TRS minimum performance requirements definition</w:t>
      </w:r>
    </w:p>
    <w:p w14:paraId="0C518FEE" w14:textId="77777777" w:rsidR="00C23990" w:rsidRDefault="00C23990" w:rsidP="00C23990">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TELECOM ITALIA S.p.A., Orange, Vodafone</w:t>
      </w:r>
    </w:p>
    <w:p w14:paraId="49BA7045"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82E24B" w14:textId="77777777" w:rsidR="00C23990" w:rsidRDefault="00C23990" w:rsidP="00C23990">
      <w:pPr>
        <w:pStyle w:val="Heading4"/>
      </w:pPr>
      <w:bookmarkStart w:id="292" w:name="_Toc159600015"/>
      <w:r>
        <w:t>8.11.3</w:t>
      </w:r>
      <w:r>
        <w:tab/>
        <w:t>Moderator summary and conclusions</w:t>
      </w:r>
      <w:bookmarkEnd w:id="292"/>
    </w:p>
    <w:p w14:paraId="13894D8F" w14:textId="54A37F07" w:rsidR="00C23990" w:rsidRDefault="00C23990" w:rsidP="00C23990">
      <w:pPr>
        <w:rPr>
          <w:rFonts w:ascii="Arial" w:hAnsi="Arial" w:cs="Arial"/>
          <w:b/>
          <w:sz w:val="24"/>
        </w:rPr>
      </w:pPr>
      <w:r>
        <w:rPr>
          <w:rFonts w:ascii="Arial" w:hAnsi="Arial" w:cs="Arial"/>
          <w:b/>
          <w:color w:val="0000FF"/>
          <w:sz w:val="24"/>
        </w:rPr>
        <w:t>R4-2402671</w:t>
      </w:r>
      <w:r>
        <w:rPr>
          <w:rFonts w:ascii="Arial" w:hAnsi="Arial" w:cs="Arial"/>
          <w:b/>
          <w:color w:val="0000FF"/>
          <w:sz w:val="24"/>
        </w:rPr>
        <w:tab/>
      </w:r>
      <w:r>
        <w:rPr>
          <w:rFonts w:ascii="Arial" w:hAnsi="Arial" w:cs="Arial"/>
          <w:b/>
          <w:sz w:val="24"/>
        </w:rPr>
        <w:t>Topic summary for [110][331] NR_FR1_TRP_TRS_enh</w:t>
      </w:r>
    </w:p>
    <w:p w14:paraId="63A3AA81" w14:textId="77777777" w:rsidR="00C23990" w:rsidRDefault="00C23990" w:rsidP="00C23990">
      <w:pPr>
        <w:rPr>
          <w:i/>
        </w:rPr>
      </w:pPr>
      <w:r>
        <w:rPr>
          <w:i/>
        </w:rPr>
        <w:lastRenderedPageBreak/>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(vivo)</w:t>
      </w:r>
    </w:p>
    <w:p w14:paraId="272147DA" w14:textId="77777777" w:rsidR="00C23990" w:rsidRDefault="00C23990" w:rsidP="00C23990">
      <w:pPr>
        <w:rPr>
          <w:rFonts w:ascii="Arial" w:hAnsi="Arial" w:cs="Arial"/>
          <w:b/>
        </w:rPr>
      </w:pPr>
      <w:r>
        <w:rPr>
          <w:rFonts w:ascii="Arial" w:hAnsi="Arial" w:cs="Arial"/>
          <w:b/>
        </w:rPr>
        <w:t xml:space="preserve">Abstract: </w:t>
      </w:r>
    </w:p>
    <w:p w14:paraId="7CB69F68" w14:textId="77777777" w:rsidR="00C23990" w:rsidRDefault="00C23990" w:rsidP="00C23990">
      <w:r>
        <w:t>[110][300] BDaT Session AI 8.11.1.1, 8.11.1.2, 8.11.1.3, 8.11.1.4, 8.11.2</w:t>
      </w:r>
    </w:p>
    <w:p w14:paraId="021DCDC6"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A1AF74" w14:textId="6184D201" w:rsidR="00C23990" w:rsidRDefault="00C23990" w:rsidP="00C23990">
      <w:pPr>
        <w:rPr>
          <w:rFonts w:ascii="Arial" w:hAnsi="Arial" w:cs="Arial"/>
          <w:b/>
          <w:sz w:val="24"/>
        </w:rPr>
      </w:pPr>
      <w:r>
        <w:rPr>
          <w:rFonts w:ascii="Arial" w:hAnsi="Arial" w:cs="Arial"/>
          <w:b/>
          <w:color w:val="0000FF"/>
          <w:sz w:val="24"/>
        </w:rPr>
        <w:t>R4-2402875</w:t>
      </w:r>
      <w:r>
        <w:rPr>
          <w:rFonts w:ascii="Arial" w:hAnsi="Arial" w:cs="Arial"/>
          <w:b/>
          <w:color w:val="0000FF"/>
          <w:sz w:val="24"/>
        </w:rPr>
        <w:tab/>
      </w:r>
      <w:r>
        <w:rPr>
          <w:rFonts w:ascii="Arial" w:hAnsi="Arial" w:cs="Arial"/>
          <w:b/>
          <w:sz w:val="24"/>
        </w:rPr>
        <w:t>Way forward on [110][331] NR_FR1_TRP_TRS_enh</w:t>
      </w:r>
    </w:p>
    <w:p w14:paraId="038800C0" w14:textId="77777777" w:rsidR="00C23990" w:rsidRDefault="00C23990" w:rsidP="00C2399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71839153"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631199" w14:textId="77777777" w:rsidR="00C23990" w:rsidRDefault="00C23990" w:rsidP="00C23990">
      <w:pPr>
        <w:pStyle w:val="Heading3"/>
      </w:pPr>
      <w:bookmarkStart w:id="293" w:name="_Toc159600016"/>
      <w:r>
        <w:t>8.12</w:t>
      </w:r>
      <w:r>
        <w:tab/>
        <w:t>Enhancement of Multiple Input Multiple Output Over-the-Air test methodology and requirements for NR UEs</w:t>
      </w:r>
      <w:bookmarkEnd w:id="293"/>
    </w:p>
    <w:p w14:paraId="6E137D6B" w14:textId="77777777" w:rsidR="00C23990" w:rsidRDefault="00C23990" w:rsidP="00C23990">
      <w:pPr>
        <w:pStyle w:val="Heading4"/>
      </w:pPr>
      <w:bookmarkStart w:id="294" w:name="_Toc159600017"/>
      <w:r>
        <w:t>8.12.1</w:t>
      </w:r>
      <w:r>
        <w:tab/>
        <w:t>FR2 MIMO OTA test methodology enhancement maintenance</w:t>
      </w:r>
      <w:bookmarkEnd w:id="294"/>
    </w:p>
    <w:p w14:paraId="2D84C304" w14:textId="5726590C" w:rsidR="00C23990" w:rsidRDefault="00C23990" w:rsidP="00C23990">
      <w:pPr>
        <w:rPr>
          <w:rFonts w:ascii="Arial" w:hAnsi="Arial" w:cs="Arial"/>
          <w:b/>
          <w:sz w:val="24"/>
        </w:rPr>
      </w:pPr>
      <w:r>
        <w:rPr>
          <w:rFonts w:ascii="Arial" w:hAnsi="Arial" w:cs="Arial"/>
          <w:b/>
          <w:color w:val="0000FF"/>
          <w:sz w:val="24"/>
        </w:rPr>
        <w:t>R4-2400031</w:t>
      </w:r>
      <w:r>
        <w:rPr>
          <w:rFonts w:ascii="Arial" w:hAnsi="Arial" w:cs="Arial"/>
          <w:b/>
          <w:color w:val="0000FF"/>
          <w:sz w:val="24"/>
        </w:rPr>
        <w:tab/>
      </w:r>
      <w:r>
        <w:rPr>
          <w:rFonts w:ascii="Arial" w:hAnsi="Arial" w:cs="Arial"/>
          <w:b/>
          <w:sz w:val="24"/>
        </w:rPr>
        <w:t>Template for 3GPP FR2 MIMO OTA Measurement Campaign</w:t>
      </w:r>
    </w:p>
    <w:p w14:paraId="45593120" w14:textId="77777777" w:rsidR="00C23990" w:rsidRDefault="00C23990" w:rsidP="00C2399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CAICT</w:t>
      </w:r>
    </w:p>
    <w:p w14:paraId="1E5461CB"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D8F0D7" w14:textId="5E5BA42B" w:rsidR="00C23990" w:rsidRDefault="00C23990" w:rsidP="00C23990">
      <w:pPr>
        <w:rPr>
          <w:rFonts w:ascii="Arial" w:hAnsi="Arial" w:cs="Arial"/>
          <w:b/>
          <w:sz w:val="24"/>
        </w:rPr>
      </w:pPr>
      <w:r>
        <w:rPr>
          <w:rFonts w:ascii="Arial" w:hAnsi="Arial" w:cs="Arial"/>
          <w:b/>
          <w:color w:val="0000FF"/>
          <w:sz w:val="24"/>
        </w:rPr>
        <w:t>R4-2400194</w:t>
      </w:r>
      <w:r>
        <w:rPr>
          <w:rFonts w:ascii="Arial" w:hAnsi="Arial" w:cs="Arial"/>
          <w:b/>
          <w:color w:val="0000FF"/>
          <w:sz w:val="24"/>
        </w:rPr>
        <w:tab/>
      </w:r>
      <w:r>
        <w:rPr>
          <w:rFonts w:ascii="Arial" w:hAnsi="Arial" w:cs="Arial"/>
          <w:b/>
          <w:sz w:val="24"/>
        </w:rPr>
        <w:t>On FR2 MIMO OTA Lab Alignment PADs measurement results</w:t>
      </w:r>
    </w:p>
    <w:p w14:paraId="26918510" w14:textId="77777777" w:rsidR="00C23990" w:rsidRDefault="00C23990" w:rsidP="00C23990">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Apple</w:t>
      </w:r>
    </w:p>
    <w:p w14:paraId="1D4E9ACC"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B604D6" w14:textId="77777777" w:rsidR="00C23990" w:rsidRDefault="00C23990" w:rsidP="00C23990">
      <w:pPr>
        <w:pStyle w:val="Heading4"/>
      </w:pPr>
      <w:bookmarkStart w:id="295" w:name="_Toc159600018"/>
      <w:r>
        <w:t>8.12.2</w:t>
      </w:r>
      <w:r>
        <w:tab/>
        <w:t>FR1 MIMO OTA test methodology enhancement maintenance</w:t>
      </w:r>
      <w:bookmarkEnd w:id="295"/>
    </w:p>
    <w:p w14:paraId="67C6497C" w14:textId="1784252F" w:rsidR="00C23990" w:rsidRDefault="00C23990" w:rsidP="00C23990">
      <w:pPr>
        <w:rPr>
          <w:rFonts w:ascii="Arial" w:hAnsi="Arial" w:cs="Arial"/>
          <w:b/>
          <w:sz w:val="24"/>
        </w:rPr>
      </w:pPr>
      <w:r>
        <w:rPr>
          <w:rFonts w:ascii="Arial" w:hAnsi="Arial" w:cs="Arial"/>
          <w:b/>
          <w:color w:val="0000FF"/>
          <w:sz w:val="24"/>
        </w:rPr>
        <w:t>R4-2400029</w:t>
      </w:r>
      <w:r>
        <w:rPr>
          <w:rFonts w:ascii="Arial" w:hAnsi="Arial" w:cs="Arial"/>
          <w:b/>
          <w:color w:val="0000FF"/>
          <w:sz w:val="24"/>
        </w:rPr>
        <w:tab/>
      </w:r>
      <w:r>
        <w:rPr>
          <w:rFonts w:ascii="Arial" w:hAnsi="Arial" w:cs="Arial"/>
          <w:b/>
          <w:sz w:val="24"/>
        </w:rPr>
        <w:t>CR to TS 38.761 on FR1 MIMO OTA channel model validation results</w:t>
      </w:r>
    </w:p>
    <w:p w14:paraId="421FB2B7"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38.761 v18.0.0</w:t>
      </w:r>
      <w:r>
        <w:rPr>
          <w:i/>
        </w:rPr>
        <w:tab/>
        <w:t xml:space="preserve">  CR-0001  rev  Cat: F (Rel-18)</w:t>
      </w:r>
      <w:r>
        <w:rPr>
          <w:i/>
        </w:rPr>
        <w:br/>
      </w:r>
      <w:r>
        <w:rPr>
          <w:i/>
        </w:rPr>
        <w:br/>
      </w:r>
      <w:r>
        <w:rPr>
          <w:i/>
        </w:rPr>
        <w:tab/>
      </w:r>
      <w:r>
        <w:rPr>
          <w:i/>
        </w:rPr>
        <w:tab/>
      </w:r>
      <w:r>
        <w:rPr>
          <w:i/>
        </w:rPr>
        <w:tab/>
      </w:r>
      <w:r>
        <w:rPr>
          <w:i/>
        </w:rPr>
        <w:tab/>
      </w:r>
      <w:r>
        <w:rPr>
          <w:i/>
        </w:rPr>
        <w:tab/>
        <w:t>Source: CAICT, CMCC, BUPT</w:t>
      </w:r>
    </w:p>
    <w:p w14:paraId="034D222C"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774731" w14:textId="36DA4ED7" w:rsidR="00C23990" w:rsidRDefault="00C23990" w:rsidP="00C23990">
      <w:pPr>
        <w:rPr>
          <w:rFonts w:ascii="Arial" w:hAnsi="Arial" w:cs="Arial"/>
          <w:b/>
          <w:sz w:val="24"/>
        </w:rPr>
      </w:pPr>
      <w:r>
        <w:rPr>
          <w:rFonts w:ascii="Arial" w:hAnsi="Arial" w:cs="Arial"/>
          <w:b/>
          <w:color w:val="0000FF"/>
          <w:sz w:val="24"/>
        </w:rPr>
        <w:t>R4-2400030</w:t>
      </w:r>
      <w:r>
        <w:rPr>
          <w:rFonts w:ascii="Arial" w:hAnsi="Arial" w:cs="Arial"/>
          <w:b/>
          <w:color w:val="0000FF"/>
          <w:sz w:val="24"/>
        </w:rPr>
        <w:tab/>
      </w:r>
      <w:r>
        <w:rPr>
          <w:rFonts w:ascii="Arial" w:hAnsi="Arial" w:cs="Arial"/>
          <w:b/>
          <w:sz w:val="24"/>
        </w:rPr>
        <w:t>Template for 3GPP Rel-18 FR1 MIMO OTA Measurement Campaign</w:t>
      </w:r>
    </w:p>
    <w:p w14:paraId="4AA4A9AD" w14:textId="77777777" w:rsidR="00C23990" w:rsidRDefault="00C23990" w:rsidP="00C2399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CAICT</w:t>
      </w:r>
    </w:p>
    <w:p w14:paraId="35F4C139"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C8C3F3" w14:textId="2A488D7C" w:rsidR="00C23990" w:rsidRDefault="00C23990" w:rsidP="00C23990">
      <w:pPr>
        <w:rPr>
          <w:rFonts w:ascii="Arial" w:hAnsi="Arial" w:cs="Arial"/>
          <w:b/>
          <w:sz w:val="24"/>
        </w:rPr>
      </w:pPr>
      <w:r>
        <w:rPr>
          <w:rFonts w:ascii="Arial" w:hAnsi="Arial" w:cs="Arial"/>
          <w:b/>
          <w:color w:val="0000FF"/>
          <w:sz w:val="24"/>
        </w:rPr>
        <w:t>R4-2400032</w:t>
      </w:r>
      <w:r>
        <w:rPr>
          <w:rFonts w:ascii="Arial" w:hAnsi="Arial" w:cs="Arial"/>
          <w:b/>
          <w:color w:val="0000FF"/>
          <w:sz w:val="24"/>
        </w:rPr>
        <w:tab/>
      </w:r>
      <w:r>
        <w:rPr>
          <w:rFonts w:ascii="Arial" w:hAnsi="Arial" w:cs="Arial"/>
          <w:b/>
          <w:sz w:val="24"/>
        </w:rPr>
        <w:t>CDL-C UMa channel model validation results for band n1</w:t>
      </w:r>
    </w:p>
    <w:p w14:paraId="4B71C3FA" w14:textId="77777777" w:rsidR="00C23990" w:rsidRDefault="00C23990" w:rsidP="00C239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CAICT</w:t>
      </w:r>
    </w:p>
    <w:p w14:paraId="57A76262"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230AF8" w14:textId="10A19C0D" w:rsidR="00C23990" w:rsidRDefault="00C23990" w:rsidP="00C23990">
      <w:pPr>
        <w:rPr>
          <w:rFonts w:ascii="Arial" w:hAnsi="Arial" w:cs="Arial"/>
          <w:b/>
          <w:sz w:val="24"/>
        </w:rPr>
      </w:pPr>
      <w:r>
        <w:rPr>
          <w:rFonts w:ascii="Arial" w:hAnsi="Arial" w:cs="Arial"/>
          <w:b/>
          <w:color w:val="0000FF"/>
          <w:sz w:val="24"/>
        </w:rPr>
        <w:t>R4-2400193</w:t>
      </w:r>
      <w:r>
        <w:rPr>
          <w:rFonts w:ascii="Arial" w:hAnsi="Arial" w:cs="Arial"/>
          <w:b/>
          <w:color w:val="0000FF"/>
          <w:sz w:val="24"/>
        </w:rPr>
        <w:tab/>
      </w:r>
      <w:r>
        <w:rPr>
          <w:rFonts w:ascii="Arial" w:hAnsi="Arial" w:cs="Arial"/>
          <w:b/>
          <w:sz w:val="24"/>
        </w:rPr>
        <w:t>On FR1 MIMO OTA Lab Alignment PADs measurement results</w:t>
      </w:r>
    </w:p>
    <w:p w14:paraId="6035EF55" w14:textId="77777777" w:rsidR="00C23990" w:rsidRDefault="00C23990" w:rsidP="00C23990">
      <w:pPr>
        <w:rPr>
          <w:i/>
        </w:rPr>
      </w:pPr>
      <w:r>
        <w:rPr>
          <w:i/>
        </w:rPr>
        <w:lastRenderedPageBreak/>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Apple</w:t>
      </w:r>
    </w:p>
    <w:p w14:paraId="15C1BF95"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1A4033" w14:textId="4A0F4DB9" w:rsidR="00C23990" w:rsidRDefault="00C23990" w:rsidP="00C23990">
      <w:pPr>
        <w:rPr>
          <w:rFonts w:ascii="Arial" w:hAnsi="Arial" w:cs="Arial"/>
          <w:b/>
          <w:sz w:val="24"/>
        </w:rPr>
      </w:pPr>
      <w:r>
        <w:rPr>
          <w:rFonts w:ascii="Arial" w:hAnsi="Arial" w:cs="Arial"/>
          <w:b/>
          <w:color w:val="0000FF"/>
          <w:sz w:val="24"/>
        </w:rPr>
        <w:t>R4-2400195</w:t>
      </w:r>
      <w:r>
        <w:rPr>
          <w:rFonts w:ascii="Arial" w:hAnsi="Arial" w:cs="Arial"/>
          <w:b/>
          <w:color w:val="0000FF"/>
          <w:sz w:val="24"/>
        </w:rPr>
        <w:tab/>
      </w:r>
      <w:r>
        <w:rPr>
          <w:rFonts w:ascii="Arial" w:hAnsi="Arial" w:cs="Arial"/>
          <w:b/>
          <w:sz w:val="24"/>
        </w:rPr>
        <w:t>On FR1 MIMO OTA channel model validation</w:t>
      </w:r>
    </w:p>
    <w:p w14:paraId="48F2E1B1" w14:textId="77777777" w:rsidR="00C23990" w:rsidRDefault="00C23990" w:rsidP="00C23990">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Apple</w:t>
      </w:r>
    </w:p>
    <w:p w14:paraId="2D862F64"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2D0908" w14:textId="717E5C47" w:rsidR="00C23990" w:rsidRDefault="00C23990" w:rsidP="00C23990">
      <w:pPr>
        <w:rPr>
          <w:rFonts w:ascii="Arial" w:hAnsi="Arial" w:cs="Arial"/>
          <w:b/>
          <w:sz w:val="24"/>
        </w:rPr>
      </w:pPr>
      <w:r>
        <w:rPr>
          <w:rFonts w:ascii="Arial" w:hAnsi="Arial" w:cs="Arial"/>
          <w:b/>
          <w:color w:val="0000FF"/>
          <w:sz w:val="24"/>
        </w:rPr>
        <w:t>R4-2400197</w:t>
      </w:r>
      <w:r>
        <w:rPr>
          <w:rFonts w:ascii="Arial" w:hAnsi="Arial" w:cs="Arial"/>
          <w:b/>
          <w:color w:val="0000FF"/>
          <w:sz w:val="24"/>
        </w:rPr>
        <w:tab/>
      </w:r>
      <w:r>
        <w:rPr>
          <w:rFonts w:ascii="Arial" w:hAnsi="Arial" w:cs="Arial"/>
          <w:b/>
          <w:sz w:val="24"/>
        </w:rPr>
        <w:t>CR to 38.151 on FR1 MIMO OTA channel model power phase validation</w:t>
      </w:r>
    </w:p>
    <w:p w14:paraId="5ADF1411"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38.151 v17.6.0</w:t>
      </w:r>
      <w:r>
        <w:rPr>
          <w:i/>
        </w:rPr>
        <w:tab/>
        <w:t xml:space="preserve">  CR-0026  rev  Cat: F (Rel-17)</w:t>
      </w:r>
      <w:r>
        <w:rPr>
          <w:i/>
        </w:rPr>
        <w:br/>
      </w:r>
      <w:r>
        <w:rPr>
          <w:i/>
        </w:rPr>
        <w:br/>
      </w:r>
      <w:r>
        <w:rPr>
          <w:i/>
        </w:rPr>
        <w:tab/>
      </w:r>
      <w:r>
        <w:rPr>
          <w:i/>
        </w:rPr>
        <w:tab/>
      </w:r>
      <w:r>
        <w:rPr>
          <w:i/>
        </w:rPr>
        <w:tab/>
      </w:r>
      <w:r>
        <w:rPr>
          <w:i/>
        </w:rPr>
        <w:tab/>
      </w:r>
      <w:r>
        <w:rPr>
          <w:i/>
        </w:rPr>
        <w:tab/>
        <w:t>Source: Apple</w:t>
      </w:r>
    </w:p>
    <w:p w14:paraId="62A0FD02"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01A7002" w14:textId="761DECDD" w:rsidR="00C23990" w:rsidRDefault="00C23990" w:rsidP="00C23990">
      <w:pPr>
        <w:rPr>
          <w:rFonts w:ascii="Arial" w:hAnsi="Arial" w:cs="Arial"/>
          <w:b/>
          <w:sz w:val="24"/>
        </w:rPr>
      </w:pPr>
      <w:r>
        <w:rPr>
          <w:rFonts w:ascii="Arial" w:hAnsi="Arial" w:cs="Arial"/>
          <w:b/>
          <w:color w:val="0000FF"/>
          <w:sz w:val="24"/>
        </w:rPr>
        <w:t>R4-2400198</w:t>
      </w:r>
      <w:r>
        <w:rPr>
          <w:rFonts w:ascii="Arial" w:hAnsi="Arial" w:cs="Arial"/>
          <w:b/>
          <w:color w:val="0000FF"/>
          <w:sz w:val="24"/>
        </w:rPr>
        <w:tab/>
      </w:r>
      <w:r>
        <w:rPr>
          <w:rFonts w:ascii="Arial" w:hAnsi="Arial" w:cs="Arial"/>
          <w:b/>
          <w:sz w:val="24"/>
        </w:rPr>
        <w:t>Update to the FR1 channel model validation results</w:t>
      </w:r>
    </w:p>
    <w:p w14:paraId="3131737E"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38.761 v18.0.0</w:t>
      </w:r>
      <w:r>
        <w:rPr>
          <w:i/>
        </w:rPr>
        <w:tab/>
        <w:t xml:space="preserve">  CR-0002  rev  Cat: F (Rel-18)</w:t>
      </w:r>
      <w:r>
        <w:rPr>
          <w:i/>
        </w:rPr>
        <w:br/>
      </w:r>
      <w:r>
        <w:rPr>
          <w:i/>
        </w:rPr>
        <w:br/>
      </w:r>
      <w:r>
        <w:rPr>
          <w:i/>
        </w:rPr>
        <w:tab/>
      </w:r>
      <w:r>
        <w:rPr>
          <w:i/>
        </w:rPr>
        <w:tab/>
      </w:r>
      <w:r>
        <w:rPr>
          <w:i/>
        </w:rPr>
        <w:tab/>
      </w:r>
      <w:r>
        <w:rPr>
          <w:i/>
        </w:rPr>
        <w:tab/>
      </w:r>
      <w:r>
        <w:rPr>
          <w:i/>
        </w:rPr>
        <w:tab/>
        <w:t>Source: Mediatek India Technology Pvt.</w:t>
      </w:r>
    </w:p>
    <w:p w14:paraId="0774E34A"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2C2BE8" w14:textId="7FB62578" w:rsidR="00C23990" w:rsidRDefault="00C23990" w:rsidP="00C23990">
      <w:pPr>
        <w:rPr>
          <w:rFonts w:ascii="Arial" w:hAnsi="Arial" w:cs="Arial"/>
          <w:b/>
          <w:sz w:val="24"/>
        </w:rPr>
      </w:pPr>
      <w:r>
        <w:rPr>
          <w:rFonts w:ascii="Arial" w:hAnsi="Arial" w:cs="Arial"/>
          <w:b/>
          <w:color w:val="0000FF"/>
          <w:sz w:val="24"/>
        </w:rPr>
        <w:t>R4-2400267</w:t>
      </w:r>
      <w:r>
        <w:rPr>
          <w:rFonts w:ascii="Arial" w:hAnsi="Arial" w:cs="Arial"/>
          <w:b/>
          <w:color w:val="0000FF"/>
          <w:sz w:val="24"/>
        </w:rPr>
        <w:tab/>
      </w:r>
      <w:r>
        <w:rPr>
          <w:rFonts w:ascii="Arial" w:hAnsi="Arial" w:cs="Arial"/>
          <w:b/>
          <w:sz w:val="24"/>
        </w:rPr>
        <w:t>on 2Rx vs 4Rx performance in 2x2 MIMO</w:t>
      </w:r>
    </w:p>
    <w:p w14:paraId="04F890AE" w14:textId="77777777" w:rsidR="00C23990" w:rsidRDefault="00C23990" w:rsidP="00C239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Tech.(UK) Co.. Ltd</w:t>
      </w:r>
    </w:p>
    <w:p w14:paraId="113D0515" w14:textId="77777777" w:rsidR="00C23990" w:rsidRDefault="00C23990" w:rsidP="00C23990">
      <w:pPr>
        <w:rPr>
          <w:rFonts w:ascii="Arial" w:hAnsi="Arial" w:cs="Arial"/>
          <w:b/>
        </w:rPr>
      </w:pPr>
      <w:r>
        <w:rPr>
          <w:rFonts w:ascii="Arial" w:hAnsi="Arial" w:cs="Arial"/>
          <w:b/>
        </w:rPr>
        <w:t xml:space="preserve">Abstract: </w:t>
      </w:r>
    </w:p>
    <w:p w14:paraId="199A2B62" w14:textId="77777777" w:rsidR="00C23990" w:rsidRDefault="00C23990" w:rsidP="00C23990">
      <w:r>
        <w:t>discuss the relationship between 2Rx and 4Rx performance in 2x2 MIMO</w:t>
      </w:r>
    </w:p>
    <w:p w14:paraId="1025356A"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3F7FAB" w14:textId="631E7250" w:rsidR="00C23990" w:rsidRDefault="00C23990" w:rsidP="00C23990">
      <w:pPr>
        <w:rPr>
          <w:rFonts w:ascii="Arial" w:hAnsi="Arial" w:cs="Arial"/>
          <w:b/>
          <w:sz w:val="24"/>
        </w:rPr>
      </w:pPr>
      <w:r>
        <w:rPr>
          <w:rFonts w:ascii="Arial" w:hAnsi="Arial" w:cs="Arial"/>
          <w:b/>
          <w:color w:val="0000FF"/>
          <w:sz w:val="24"/>
        </w:rPr>
        <w:t>R4-2400534</w:t>
      </w:r>
      <w:r>
        <w:rPr>
          <w:rFonts w:ascii="Arial" w:hAnsi="Arial" w:cs="Arial"/>
          <w:b/>
          <w:color w:val="0000FF"/>
          <w:sz w:val="24"/>
        </w:rPr>
        <w:tab/>
      </w:r>
      <w:r>
        <w:rPr>
          <w:rFonts w:ascii="Arial" w:hAnsi="Arial" w:cs="Arial"/>
          <w:b/>
          <w:sz w:val="24"/>
        </w:rPr>
        <w:t>Update to FR1 Channel model validation</w:t>
      </w:r>
    </w:p>
    <w:p w14:paraId="00107AB9"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38.151 v17.6.0</w:t>
      </w:r>
      <w:r>
        <w:rPr>
          <w:i/>
        </w:rPr>
        <w:tab/>
        <w:t xml:space="preserve">  CR-0027  rev  Cat: F (Rel-18)</w:t>
      </w:r>
      <w:r>
        <w:rPr>
          <w:i/>
        </w:rPr>
        <w:br/>
      </w:r>
      <w:r>
        <w:rPr>
          <w:i/>
        </w:rPr>
        <w:br/>
      </w:r>
      <w:r>
        <w:rPr>
          <w:i/>
        </w:rPr>
        <w:tab/>
      </w:r>
      <w:r>
        <w:rPr>
          <w:i/>
        </w:rPr>
        <w:tab/>
      </w:r>
      <w:r>
        <w:rPr>
          <w:i/>
        </w:rPr>
        <w:tab/>
      </w:r>
      <w:r>
        <w:rPr>
          <w:i/>
        </w:rPr>
        <w:tab/>
      </w:r>
      <w:r>
        <w:rPr>
          <w:i/>
        </w:rPr>
        <w:tab/>
        <w:t>Source: MVG Industries, Spirent, Apple, ETS-Lindgren, Telecom Italia, Sony</w:t>
      </w:r>
    </w:p>
    <w:p w14:paraId="4CC509CF"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695FCF" w14:textId="7140B303" w:rsidR="00C23990" w:rsidRDefault="00C23990" w:rsidP="00C23990">
      <w:pPr>
        <w:rPr>
          <w:rFonts w:ascii="Arial" w:hAnsi="Arial" w:cs="Arial"/>
          <w:b/>
          <w:sz w:val="24"/>
        </w:rPr>
      </w:pPr>
      <w:r>
        <w:rPr>
          <w:rFonts w:ascii="Arial" w:hAnsi="Arial" w:cs="Arial"/>
          <w:b/>
          <w:color w:val="0000FF"/>
          <w:sz w:val="24"/>
        </w:rPr>
        <w:t>R4-2400535</w:t>
      </w:r>
      <w:r>
        <w:rPr>
          <w:rFonts w:ascii="Arial" w:hAnsi="Arial" w:cs="Arial"/>
          <w:b/>
          <w:color w:val="0000FF"/>
          <w:sz w:val="24"/>
        </w:rPr>
        <w:tab/>
      </w:r>
      <w:r>
        <w:rPr>
          <w:rFonts w:ascii="Arial" w:hAnsi="Arial" w:cs="Arial"/>
          <w:b/>
          <w:sz w:val="24"/>
        </w:rPr>
        <w:t>Discussion Paper on 38.151 C3.6</w:t>
      </w:r>
    </w:p>
    <w:p w14:paraId="2F0EC198" w14:textId="77777777" w:rsidR="00C23990" w:rsidRDefault="00C23990" w:rsidP="00C239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38.151 v</w:t>
      </w:r>
      <w:r>
        <w:rPr>
          <w:i/>
        </w:rPr>
        <w:tab/>
        <w:t xml:space="preserve">  CR-  rev  Cat:  (Rel-18)</w:t>
      </w:r>
      <w:r>
        <w:rPr>
          <w:i/>
        </w:rPr>
        <w:br/>
      </w:r>
      <w:r>
        <w:rPr>
          <w:i/>
        </w:rPr>
        <w:br/>
      </w:r>
      <w:r>
        <w:rPr>
          <w:i/>
        </w:rPr>
        <w:tab/>
      </w:r>
      <w:r>
        <w:rPr>
          <w:i/>
        </w:rPr>
        <w:tab/>
      </w:r>
      <w:r>
        <w:rPr>
          <w:i/>
        </w:rPr>
        <w:tab/>
      </w:r>
      <w:r>
        <w:rPr>
          <w:i/>
        </w:rPr>
        <w:tab/>
      </w:r>
      <w:r>
        <w:rPr>
          <w:i/>
        </w:rPr>
        <w:tab/>
        <w:t>Source: MVG Industries,Apple, Spirent, ETS-Lindgren, Telecom Italia, Sony</w:t>
      </w:r>
    </w:p>
    <w:p w14:paraId="3487CD85"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688A61" w14:textId="43E17887" w:rsidR="00C23990" w:rsidRDefault="00C23990" w:rsidP="00C23990">
      <w:pPr>
        <w:rPr>
          <w:rFonts w:ascii="Arial" w:hAnsi="Arial" w:cs="Arial"/>
          <w:b/>
          <w:sz w:val="24"/>
        </w:rPr>
      </w:pPr>
      <w:r>
        <w:rPr>
          <w:rFonts w:ascii="Arial" w:hAnsi="Arial" w:cs="Arial"/>
          <w:b/>
          <w:color w:val="0000FF"/>
          <w:sz w:val="24"/>
        </w:rPr>
        <w:t>R4-2400536</w:t>
      </w:r>
      <w:r>
        <w:rPr>
          <w:rFonts w:ascii="Arial" w:hAnsi="Arial" w:cs="Arial"/>
          <w:b/>
          <w:color w:val="0000FF"/>
          <w:sz w:val="24"/>
        </w:rPr>
        <w:tab/>
      </w:r>
      <w:r>
        <w:rPr>
          <w:rFonts w:ascii="Arial" w:hAnsi="Arial" w:cs="Arial"/>
          <w:b/>
          <w:sz w:val="24"/>
        </w:rPr>
        <w:t>Update to FR1 Calibration Procedure</w:t>
      </w:r>
    </w:p>
    <w:p w14:paraId="7B6AD81A"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38.151 v17.6.0</w:t>
      </w:r>
      <w:r>
        <w:rPr>
          <w:i/>
        </w:rPr>
        <w:tab/>
        <w:t xml:space="preserve">  CR-0028  rev  Cat: F (Rel-18)</w:t>
      </w:r>
      <w:r>
        <w:rPr>
          <w:i/>
        </w:rPr>
        <w:br/>
      </w:r>
      <w:r>
        <w:rPr>
          <w:i/>
        </w:rPr>
        <w:br/>
      </w:r>
      <w:r>
        <w:rPr>
          <w:i/>
        </w:rPr>
        <w:tab/>
      </w:r>
      <w:r>
        <w:rPr>
          <w:i/>
        </w:rPr>
        <w:tab/>
      </w:r>
      <w:r>
        <w:rPr>
          <w:i/>
        </w:rPr>
        <w:tab/>
      </w:r>
      <w:r>
        <w:rPr>
          <w:i/>
        </w:rPr>
        <w:tab/>
      </w:r>
      <w:r>
        <w:rPr>
          <w:i/>
        </w:rPr>
        <w:tab/>
        <w:t>Source: MVG Industries, Keysight, Spirent</w:t>
      </w:r>
    </w:p>
    <w:p w14:paraId="206B0211" w14:textId="77777777" w:rsidR="00C23990" w:rsidRDefault="00C23990" w:rsidP="00C2399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A4CD75" w14:textId="2A95D325" w:rsidR="00C23990" w:rsidRDefault="00C23990" w:rsidP="00C23990">
      <w:pPr>
        <w:rPr>
          <w:rFonts w:ascii="Arial" w:hAnsi="Arial" w:cs="Arial"/>
          <w:b/>
          <w:sz w:val="24"/>
        </w:rPr>
      </w:pPr>
      <w:r>
        <w:rPr>
          <w:rFonts w:ascii="Arial" w:hAnsi="Arial" w:cs="Arial"/>
          <w:b/>
          <w:color w:val="0000FF"/>
          <w:sz w:val="24"/>
        </w:rPr>
        <w:t>R4-2401184</w:t>
      </w:r>
      <w:r>
        <w:rPr>
          <w:rFonts w:ascii="Arial" w:hAnsi="Arial" w:cs="Arial"/>
          <w:b/>
          <w:color w:val="0000FF"/>
          <w:sz w:val="24"/>
        </w:rPr>
        <w:tab/>
      </w:r>
      <w:r>
        <w:rPr>
          <w:rFonts w:ascii="Arial" w:hAnsi="Arial" w:cs="Arial"/>
          <w:b/>
          <w:sz w:val="24"/>
        </w:rPr>
        <w:t>Channel model validation results for Band n1,n5 and n8</w:t>
      </w:r>
    </w:p>
    <w:p w14:paraId="124144A7" w14:textId="77777777" w:rsidR="00C23990" w:rsidRDefault="00C23990" w:rsidP="00C239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38.761 v</w:t>
      </w:r>
      <w:r>
        <w:rPr>
          <w:i/>
        </w:rPr>
        <w:tab/>
        <w:t xml:space="preserve">  CR-  rev  Cat:  ()</w:t>
      </w:r>
      <w:r>
        <w:rPr>
          <w:i/>
        </w:rPr>
        <w:br/>
      </w:r>
      <w:r>
        <w:rPr>
          <w:i/>
        </w:rPr>
        <w:br/>
      </w:r>
      <w:r>
        <w:rPr>
          <w:i/>
        </w:rPr>
        <w:tab/>
      </w:r>
      <w:r>
        <w:rPr>
          <w:i/>
        </w:rPr>
        <w:tab/>
      </w:r>
      <w:r>
        <w:rPr>
          <w:i/>
        </w:rPr>
        <w:tab/>
      </w:r>
      <w:r>
        <w:rPr>
          <w:i/>
        </w:rPr>
        <w:tab/>
      </w:r>
      <w:r>
        <w:rPr>
          <w:i/>
        </w:rPr>
        <w:tab/>
        <w:t>Source: xiaomi</w:t>
      </w:r>
    </w:p>
    <w:p w14:paraId="4F23228B"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288F1C" w14:textId="65866C2C" w:rsidR="00C23990" w:rsidRDefault="00C23990" w:rsidP="00C23990">
      <w:pPr>
        <w:rPr>
          <w:rFonts w:ascii="Arial" w:hAnsi="Arial" w:cs="Arial"/>
          <w:b/>
          <w:sz w:val="24"/>
        </w:rPr>
      </w:pPr>
      <w:r>
        <w:rPr>
          <w:rFonts w:ascii="Arial" w:hAnsi="Arial" w:cs="Arial"/>
          <w:b/>
          <w:color w:val="0000FF"/>
          <w:sz w:val="24"/>
        </w:rPr>
        <w:t>R4-2401185</w:t>
      </w:r>
      <w:r>
        <w:rPr>
          <w:rFonts w:ascii="Arial" w:hAnsi="Arial" w:cs="Arial"/>
          <w:b/>
          <w:color w:val="0000FF"/>
          <w:sz w:val="24"/>
        </w:rPr>
        <w:tab/>
      </w:r>
      <w:r>
        <w:rPr>
          <w:rFonts w:ascii="Arial" w:hAnsi="Arial" w:cs="Arial"/>
          <w:b/>
          <w:sz w:val="24"/>
        </w:rPr>
        <w:t>TP for TR 38.761 update the lab 5 channel model validation for n28</w:t>
      </w:r>
    </w:p>
    <w:p w14:paraId="471F5E84" w14:textId="77777777" w:rsidR="00C23990" w:rsidRDefault="00C23990" w:rsidP="00C2399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38.761 v</w:t>
      </w:r>
      <w:r>
        <w:rPr>
          <w:i/>
        </w:rPr>
        <w:tab/>
        <w:t xml:space="preserve">  CR-  rev  Cat:  (Rel-18)</w:t>
      </w:r>
      <w:r>
        <w:rPr>
          <w:i/>
        </w:rPr>
        <w:br/>
      </w:r>
      <w:r>
        <w:rPr>
          <w:i/>
        </w:rPr>
        <w:br/>
      </w:r>
      <w:r>
        <w:rPr>
          <w:i/>
        </w:rPr>
        <w:tab/>
      </w:r>
      <w:r>
        <w:rPr>
          <w:i/>
        </w:rPr>
        <w:tab/>
      </w:r>
      <w:r>
        <w:rPr>
          <w:i/>
        </w:rPr>
        <w:tab/>
      </w:r>
      <w:r>
        <w:rPr>
          <w:i/>
        </w:rPr>
        <w:tab/>
      </w:r>
      <w:r>
        <w:rPr>
          <w:i/>
        </w:rPr>
        <w:tab/>
        <w:t>Source: xiaomi</w:t>
      </w:r>
    </w:p>
    <w:p w14:paraId="6F18123F" w14:textId="77777777" w:rsidR="00C23990" w:rsidRDefault="00C23990" w:rsidP="00C23990">
      <w:pPr>
        <w:rPr>
          <w:rFonts w:ascii="Arial" w:hAnsi="Arial" w:cs="Arial"/>
          <w:b/>
        </w:rPr>
      </w:pPr>
      <w:r>
        <w:rPr>
          <w:rFonts w:ascii="Arial" w:hAnsi="Arial" w:cs="Arial"/>
          <w:b/>
        </w:rPr>
        <w:t xml:space="preserve">Abstract: </w:t>
      </w:r>
    </w:p>
    <w:p w14:paraId="2F4DEB3B" w14:textId="77777777" w:rsidR="00C23990" w:rsidRDefault="00C23990" w:rsidP="00C23990">
      <w:r>
        <w:t xml:space="preserve">Session Chair: The Tdoc was submitted to wrong "Type". It should be formal CR, so this is withdrawn. </w:t>
      </w:r>
    </w:p>
    <w:p w14:paraId="4B99BD5D"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01A9D5A" w14:textId="4D952E8E" w:rsidR="00C23990" w:rsidRDefault="00C23990" w:rsidP="00C23990">
      <w:pPr>
        <w:rPr>
          <w:rFonts w:ascii="Arial" w:hAnsi="Arial" w:cs="Arial"/>
          <w:b/>
          <w:sz w:val="24"/>
        </w:rPr>
      </w:pPr>
      <w:r>
        <w:rPr>
          <w:rFonts w:ascii="Arial" w:hAnsi="Arial" w:cs="Arial"/>
          <w:b/>
          <w:color w:val="0000FF"/>
          <w:sz w:val="24"/>
        </w:rPr>
        <w:t>R4-2401186</w:t>
      </w:r>
      <w:r>
        <w:rPr>
          <w:rFonts w:ascii="Arial" w:hAnsi="Arial" w:cs="Arial"/>
          <w:b/>
          <w:color w:val="0000FF"/>
          <w:sz w:val="24"/>
        </w:rPr>
        <w:tab/>
      </w:r>
      <w:r>
        <w:rPr>
          <w:rFonts w:ascii="Arial" w:hAnsi="Arial" w:cs="Arial"/>
          <w:b/>
          <w:sz w:val="24"/>
        </w:rPr>
        <w:t>TP to TR 38.761 on the remaining lab 5 channel model validation for n41 and n78</w:t>
      </w:r>
    </w:p>
    <w:p w14:paraId="3207EB12" w14:textId="77777777" w:rsidR="00C23990" w:rsidRDefault="00C23990" w:rsidP="00C2399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38.761 v</w:t>
      </w:r>
      <w:r>
        <w:rPr>
          <w:i/>
        </w:rPr>
        <w:tab/>
        <w:t xml:space="preserve">  CR-  rev  Cat:  (Rel-18)</w:t>
      </w:r>
      <w:r>
        <w:rPr>
          <w:i/>
        </w:rPr>
        <w:br/>
      </w:r>
      <w:r>
        <w:rPr>
          <w:i/>
        </w:rPr>
        <w:br/>
      </w:r>
      <w:r>
        <w:rPr>
          <w:i/>
        </w:rPr>
        <w:tab/>
      </w:r>
      <w:r>
        <w:rPr>
          <w:i/>
        </w:rPr>
        <w:tab/>
      </w:r>
      <w:r>
        <w:rPr>
          <w:i/>
        </w:rPr>
        <w:tab/>
      </w:r>
      <w:r>
        <w:rPr>
          <w:i/>
        </w:rPr>
        <w:tab/>
      </w:r>
      <w:r>
        <w:rPr>
          <w:i/>
        </w:rPr>
        <w:tab/>
        <w:t>Source: xiaomi</w:t>
      </w:r>
    </w:p>
    <w:p w14:paraId="315FDB05" w14:textId="77777777" w:rsidR="00C23990" w:rsidRDefault="00C23990" w:rsidP="00C23990">
      <w:pPr>
        <w:rPr>
          <w:rFonts w:ascii="Arial" w:hAnsi="Arial" w:cs="Arial"/>
          <w:b/>
        </w:rPr>
      </w:pPr>
      <w:r>
        <w:rPr>
          <w:rFonts w:ascii="Arial" w:hAnsi="Arial" w:cs="Arial"/>
          <w:b/>
        </w:rPr>
        <w:t xml:space="preserve">Abstract: </w:t>
      </w:r>
    </w:p>
    <w:p w14:paraId="5ED32854" w14:textId="77777777" w:rsidR="00C23990" w:rsidRDefault="00C23990" w:rsidP="00C23990">
      <w:r>
        <w:t>Session Chair: The Tdoc was submitted to wrong "Type". It should be formal CR, so this is withdrawn.</w:t>
      </w:r>
    </w:p>
    <w:p w14:paraId="31A6587F"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6580414" w14:textId="1F259285" w:rsidR="00C23990" w:rsidRDefault="00C23990" w:rsidP="00C23990">
      <w:pPr>
        <w:rPr>
          <w:rFonts w:ascii="Arial" w:hAnsi="Arial" w:cs="Arial"/>
          <w:b/>
          <w:sz w:val="24"/>
        </w:rPr>
      </w:pPr>
      <w:r>
        <w:rPr>
          <w:rFonts w:ascii="Arial" w:hAnsi="Arial" w:cs="Arial"/>
          <w:b/>
          <w:color w:val="0000FF"/>
          <w:sz w:val="24"/>
        </w:rPr>
        <w:t>R4-2401804</w:t>
      </w:r>
      <w:r>
        <w:rPr>
          <w:rFonts w:ascii="Arial" w:hAnsi="Arial" w:cs="Arial"/>
          <w:b/>
          <w:color w:val="0000FF"/>
          <w:sz w:val="24"/>
        </w:rPr>
        <w:tab/>
      </w:r>
      <w:r>
        <w:rPr>
          <w:rFonts w:ascii="Arial" w:hAnsi="Arial" w:cs="Arial"/>
          <w:b/>
          <w:sz w:val="24"/>
        </w:rPr>
        <w:t>UE positioning for FR1 MIMO OTA</w:t>
      </w:r>
    </w:p>
    <w:p w14:paraId="7D8E65FB" w14:textId="77777777" w:rsidR="00C23990" w:rsidRDefault="00C23990" w:rsidP="00C2399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3E52F09B"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635A59" w14:textId="0E8ADF6D" w:rsidR="00C23990" w:rsidRDefault="00C23990" w:rsidP="00C23990">
      <w:pPr>
        <w:rPr>
          <w:rFonts w:ascii="Arial" w:hAnsi="Arial" w:cs="Arial"/>
          <w:b/>
          <w:sz w:val="24"/>
        </w:rPr>
      </w:pPr>
      <w:r>
        <w:rPr>
          <w:rFonts w:ascii="Arial" w:hAnsi="Arial" w:cs="Arial"/>
          <w:b/>
          <w:color w:val="0000FF"/>
          <w:sz w:val="24"/>
        </w:rPr>
        <w:t>R4-2402310</w:t>
      </w:r>
      <w:r>
        <w:rPr>
          <w:rFonts w:ascii="Arial" w:hAnsi="Arial" w:cs="Arial"/>
          <w:b/>
          <w:color w:val="0000FF"/>
          <w:sz w:val="24"/>
        </w:rPr>
        <w:tab/>
      </w:r>
      <w:r>
        <w:rPr>
          <w:rFonts w:ascii="Arial" w:hAnsi="Arial" w:cs="Arial"/>
          <w:b/>
          <w:sz w:val="24"/>
        </w:rPr>
        <w:t>Discussion on FR1 MIMO OTA testing method</w:t>
      </w:r>
    </w:p>
    <w:p w14:paraId="062068D7" w14:textId="77777777" w:rsidR="00C23990" w:rsidRDefault="00C23990" w:rsidP="00C23990">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Google Inc.</w:t>
      </w:r>
    </w:p>
    <w:p w14:paraId="1C36EE94"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A9860F" w14:textId="6CD0623E" w:rsidR="00C23990" w:rsidRDefault="00C23990" w:rsidP="00C23990">
      <w:pPr>
        <w:rPr>
          <w:rFonts w:ascii="Arial" w:hAnsi="Arial" w:cs="Arial"/>
          <w:b/>
          <w:sz w:val="24"/>
        </w:rPr>
      </w:pPr>
      <w:r>
        <w:rPr>
          <w:rFonts w:ascii="Arial" w:hAnsi="Arial" w:cs="Arial"/>
          <w:b/>
          <w:color w:val="0000FF"/>
          <w:sz w:val="24"/>
        </w:rPr>
        <w:t>R4-2402949</w:t>
      </w:r>
      <w:r>
        <w:rPr>
          <w:rFonts w:ascii="Arial" w:hAnsi="Arial" w:cs="Arial"/>
          <w:b/>
          <w:color w:val="0000FF"/>
          <w:sz w:val="24"/>
        </w:rPr>
        <w:tab/>
      </w:r>
      <w:r>
        <w:rPr>
          <w:rFonts w:ascii="Arial" w:hAnsi="Arial" w:cs="Arial"/>
          <w:b/>
          <w:sz w:val="24"/>
        </w:rPr>
        <w:t>Update the lab 5 channel model validation for n28</w:t>
      </w:r>
    </w:p>
    <w:p w14:paraId="42FE75DC"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38.761 v18.0.0</w:t>
      </w:r>
      <w:r>
        <w:rPr>
          <w:i/>
        </w:rPr>
        <w:tab/>
        <w:t xml:space="preserve">  CR-0003  rev  Cat: F (Rel-18)</w:t>
      </w:r>
      <w:r>
        <w:rPr>
          <w:i/>
        </w:rPr>
        <w:br/>
      </w:r>
      <w:r>
        <w:rPr>
          <w:i/>
        </w:rPr>
        <w:br/>
      </w:r>
      <w:r>
        <w:rPr>
          <w:i/>
        </w:rPr>
        <w:tab/>
      </w:r>
      <w:r>
        <w:rPr>
          <w:i/>
        </w:rPr>
        <w:tab/>
      </w:r>
      <w:r>
        <w:rPr>
          <w:i/>
        </w:rPr>
        <w:tab/>
      </w:r>
      <w:r>
        <w:rPr>
          <w:i/>
        </w:rPr>
        <w:tab/>
      </w:r>
      <w:r>
        <w:rPr>
          <w:i/>
        </w:rPr>
        <w:tab/>
        <w:t>Source: Xiaomi</w:t>
      </w:r>
    </w:p>
    <w:p w14:paraId="2B52278A"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D337AA" w14:textId="3051B330" w:rsidR="00C23990" w:rsidRDefault="00C23990" w:rsidP="00C23990">
      <w:pPr>
        <w:rPr>
          <w:rFonts w:ascii="Arial" w:hAnsi="Arial" w:cs="Arial"/>
          <w:b/>
          <w:sz w:val="24"/>
        </w:rPr>
      </w:pPr>
      <w:r>
        <w:rPr>
          <w:rFonts w:ascii="Arial" w:hAnsi="Arial" w:cs="Arial"/>
          <w:b/>
          <w:color w:val="0000FF"/>
          <w:sz w:val="24"/>
        </w:rPr>
        <w:t>R4-2402950</w:t>
      </w:r>
      <w:r>
        <w:rPr>
          <w:rFonts w:ascii="Arial" w:hAnsi="Arial" w:cs="Arial"/>
          <w:b/>
          <w:color w:val="0000FF"/>
          <w:sz w:val="24"/>
        </w:rPr>
        <w:tab/>
      </w:r>
      <w:r>
        <w:rPr>
          <w:rFonts w:ascii="Arial" w:hAnsi="Arial" w:cs="Arial"/>
          <w:b/>
          <w:sz w:val="24"/>
        </w:rPr>
        <w:t>On the remaining lab 5 channel model validation for n41 and n78</w:t>
      </w:r>
    </w:p>
    <w:p w14:paraId="277C8BF9"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38.761 v18.0.0</w:t>
      </w:r>
      <w:r>
        <w:rPr>
          <w:i/>
        </w:rPr>
        <w:tab/>
        <w:t xml:space="preserve">  CR-0004  rev  Cat: F (Rel-18)</w:t>
      </w:r>
      <w:r>
        <w:rPr>
          <w:i/>
        </w:rPr>
        <w:br/>
      </w:r>
      <w:r>
        <w:rPr>
          <w:i/>
        </w:rPr>
        <w:lastRenderedPageBreak/>
        <w:br/>
      </w:r>
      <w:r>
        <w:rPr>
          <w:i/>
        </w:rPr>
        <w:tab/>
      </w:r>
      <w:r>
        <w:rPr>
          <w:i/>
        </w:rPr>
        <w:tab/>
      </w:r>
      <w:r>
        <w:rPr>
          <w:i/>
        </w:rPr>
        <w:tab/>
      </w:r>
      <w:r>
        <w:rPr>
          <w:i/>
        </w:rPr>
        <w:tab/>
      </w:r>
      <w:r>
        <w:rPr>
          <w:i/>
        </w:rPr>
        <w:tab/>
        <w:t>Source: Xiaomi</w:t>
      </w:r>
    </w:p>
    <w:p w14:paraId="05998698"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0ECA45" w14:textId="77777777" w:rsidR="00C23990" w:rsidRDefault="00C23990" w:rsidP="00C23990">
      <w:pPr>
        <w:pStyle w:val="Heading4"/>
      </w:pPr>
      <w:bookmarkStart w:id="296" w:name="_Toc159600019"/>
      <w:r>
        <w:t>8.12.3</w:t>
      </w:r>
      <w:r>
        <w:tab/>
        <w:t>Performance requirements</w:t>
      </w:r>
      <w:bookmarkEnd w:id="296"/>
    </w:p>
    <w:p w14:paraId="3606A53B" w14:textId="7162F305" w:rsidR="00C23990" w:rsidRDefault="00C23990" w:rsidP="00C23990">
      <w:pPr>
        <w:rPr>
          <w:rFonts w:ascii="Arial" w:hAnsi="Arial" w:cs="Arial"/>
          <w:b/>
          <w:sz w:val="24"/>
        </w:rPr>
      </w:pPr>
      <w:r>
        <w:rPr>
          <w:rFonts w:ascii="Arial" w:hAnsi="Arial" w:cs="Arial"/>
          <w:b/>
          <w:color w:val="0000FF"/>
          <w:sz w:val="24"/>
        </w:rPr>
        <w:t>R4-2400033</w:t>
      </w:r>
      <w:r>
        <w:rPr>
          <w:rFonts w:ascii="Arial" w:hAnsi="Arial" w:cs="Arial"/>
          <w:b/>
          <w:color w:val="0000FF"/>
          <w:sz w:val="24"/>
        </w:rPr>
        <w:tab/>
      </w:r>
      <w:r>
        <w:rPr>
          <w:rFonts w:ascii="Arial" w:hAnsi="Arial" w:cs="Arial"/>
          <w:b/>
          <w:sz w:val="24"/>
        </w:rPr>
        <w:t>Analysis of 3GPP Rel-18 FR1 MIMO OTA lab alignment results</w:t>
      </w:r>
    </w:p>
    <w:p w14:paraId="29626402" w14:textId="77777777" w:rsidR="00C23990" w:rsidRDefault="00C23990" w:rsidP="00C2399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CAICT</w:t>
      </w:r>
    </w:p>
    <w:p w14:paraId="6D0DA8A0"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6ACABC" w14:textId="01B59EA5" w:rsidR="00C23990" w:rsidRDefault="00C23990" w:rsidP="00C23990">
      <w:pPr>
        <w:rPr>
          <w:rFonts w:ascii="Arial" w:hAnsi="Arial" w:cs="Arial"/>
          <w:b/>
          <w:sz w:val="24"/>
        </w:rPr>
      </w:pPr>
      <w:r>
        <w:rPr>
          <w:rFonts w:ascii="Arial" w:hAnsi="Arial" w:cs="Arial"/>
          <w:b/>
          <w:color w:val="0000FF"/>
          <w:sz w:val="24"/>
        </w:rPr>
        <w:t>R4-2401805</w:t>
      </w:r>
      <w:r>
        <w:rPr>
          <w:rFonts w:ascii="Arial" w:hAnsi="Arial" w:cs="Arial"/>
          <w:b/>
          <w:color w:val="0000FF"/>
          <w:sz w:val="24"/>
        </w:rPr>
        <w:tab/>
      </w:r>
      <w:r>
        <w:rPr>
          <w:rFonts w:ascii="Arial" w:hAnsi="Arial" w:cs="Arial"/>
          <w:b/>
          <w:sz w:val="24"/>
        </w:rPr>
        <w:t>Consideration on FR1 MIMO OTA measurement campaign</w:t>
      </w:r>
    </w:p>
    <w:p w14:paraId="018AC61E" w14:textId="77777777" w:rsidR="00C23990" w:rsidRDefault="00C23990" w:rsidP="00C2399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33D20C0C"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1116CF" w14:textId="4CAB256E" w:rsidR="00C23990" w:rsidRDefault="00C23990" w:rsidP="00C23990">
      <w:pPr>
        <w:rPr>
          <w:rFonts w:ascii="Arial" w:hAnsi="Arial" w:cs="Arial"/>
          <w:b/>
          <w:sz w:val="24"/>
        </w:rPr>
      </w:pPr>
      <w:r>
        <w:rPr>
          <w:rFonts w:ascii="Arial" w:hAnsi="Arial" w:cs="Arial"/>
          <w:b/>
          <w:color w:val="0000FF"/>
          <w:sz w:val="24"/>
        </w:rPr>
        <w:t>R4-2402255</w:t>
      </w:r>
      <w:r>
        <w:rPr>
          <w:rFonts w:ascii="Arial" w:hAnsi="Arial" w:cs="Arial"/>
          <w:b/>
          <w:color w:val="0000FF"/>
          <w:sz w:val="24"/>
        </w:rPr>
        <w:tab/>
      </w:r>
      <w:r>
        <w:rPr>
          <w:rFonts w:ascii="Arial" w:hAnsi="Arial" w:cs="Arial"/>
          <w:b/>
          <w:sz w:val="24"/>
        </w:rPr>
        <w:t>Discussion of FR2 MIMO OTA on PC3 campaign and PC1 metric</w:t>
      </w:r>
    </w:p>
    <w:p w14:paraId="373E46A2" w14:textId="77777777" w:rsidR="00C23990" w:rsidRDefault="00C23990" w:rsidP="00C239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0852041C"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F81E6D" w14:textId="77777777" w:rsidR="00C23990" w:rsidRDefault="00C23990" w:rsidP="00C23990">
      <w:pPr>
        <w:pStyle w:val="Heading4"/>
      </w:pPr>
      <w:bookmarkStart w:id="297" w:name="_Toc159600020"/>
      <w:r>
        <w:t>8.12.4</w:t>
      </w:r>
      <w:r>
        <w:tab/>
        <w:t>Moderator summary and conclusions</w:t>
      </w:r>
      <w:bookmarkEnd w:id="297"/>
    </w:p>
    <w:p w14:paraId="76C0BC8A" w14:textId="101F7759" w:rsidR="00C23990" w:rsidRDefault="00C23990" w:rsidP="00C23990">
      <w:pPr>
        <w:rPr>
          <w:rFonts w:ascii="Arial" w:hAnsi="Arial" w:cs="Arial"/>
          <w:b/>
          <w:sz w:val="24"/>
        </w:rPr>
      </w:pPr>
      <w:r>
        <w:rPr>
          <w:rFonts w:ascii="Arial" w:hAnsi="Arial" w:cs="Arial"/>
          <w:b/>
          <w:color w:val="0000FF"/>
          <w:sz w:val="24"/>
        </w:rPr>
        <w:t>R4-2402672</w:t>
      </w:r>
      <w:r>
        <w:rPr>
          <w:rFonts w:ascii="Arial" w:hAnsi="Arial" w:cs="Arial"/>
          <w:b/>
          <w:color w:val="0000FF"/>
          <w:sz w:val="24"/>
        </w:rPr>
        <w:tab/>
      </w:r>
      <w:r>
        <w:rPr>
          <w:rFonts w:ascii="Arial" w:hAnsi="Arial" w:cs="Arial"/>
          <w:b/>
          <w:sz w:val="24"/>
        </w:rPr>
        <w:t>Topic summary for [110][332] NR_MIMO_OTA_enh</w:t>
      </w:r>
    </w:p>
    <w:p w14:paraId="01FAFE46" w14:textId="77777777" w:rsidR="00C23990" w:rsidRDefault="00C23990" w:rsidP="00C23990">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(CAICT)</w:t>
      </w:r>
    </w:p>
    <w:p w14:paraId="7A91DC01" w14:textId="77777777" w:rsidR="00C23990" w:rsidRDefault="00C23990" w:rsidP="00C23990">
      <w:pPr>
        <w:rPr>
          <w:rFonts w:ascii="Arial" w:hAnsi="Arial" w:cs="Arial"/>
          <w:b/>
        </w:rPr>
      </w:pPr>
      <w:r>
        <w:rPr>
          <w:rFonts w:ascii="Arial" w:hAnsi="Arial" w:cs="Arial"/>
          <w:b/>
        </w:rPr>
        <w:t xml:space="preserve">Abstract: </w:t>
      </w:r>
    </w:p>
    <w:p w14:paraId="787921AF" w14:textId="77777777" w:rsidR="00C23990" w:rsidRDefault="00C23990" w:rsidP="00C23990">
      <w:r>
        <w:t>[110][300] BDaT Session AI 8.12.1, 8.12.2, 8.12.3</w:t>
      </w:r>
    </w:p>
    <w:p w14:paraId="4AB0A28E"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6CD78B" w14:textId="4316F66D" w:rsidR="00C23990" w:rsidRDefault="00C23990" w:rsidP="00C23990">
      <w:pPr>
        <w:rPr>
          <w:rFonts w:ascii="Arial" w:hAnsi="Arial" w:cs="Arial"/>
          <w:b/>
          <w:sz w:val="24"/>
        </w:rPr>
      </w:pPr>
      <w:r>
        <w:rPr>
          <w:rFonts w:ascii="Arial" w:hAnsi="Arial" w:cs="Arial"/>
          <w:b/>
          <w:color w:val="0000FF"/>
          <w:sz w:val="24"/>
        </w:rPr>
        <w:t>R4-2402876</w:t>
      </w:r>
      <w:r>
        <w:rPr>
          <w:rFonts w:ascii="Arial" w:hAnsi="Arial" w:cs="Arial"/>
          <w:b/>
          <w:color w:val="0000FF"/>
          <w:sz w:val="24"/>
        </w:rPr>
        <w:tab/>
      </w:r>
      <w:r>
        <w:rPr>
          <w:rFonts w:ascii="Arial" w:hAnsi="Arial" w:cs="Arial"/>
          <w:b/>
          <w:sz w:val="24"/>
        </w:rPr>
        <w:t>Way forward on [110][332] NR_MIMO_OTA_enh</w:t>
      </w:r>
    </w:p>
    <w:p w14:paraId="1AA65C82" w14:textId="77777777" w:rsidR="00C23990" w:rsidRDefault="00C23990" w:rsidP="00C2399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CAICT</w:t>
      </w:r>
    </w:p>
    <w:p w14:paraId="46B73B58"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51000F" w14:textId="77777777" w:rsidR="00C23990" w:rsidRDefault="00C23990" w:rsidP="00C23990">
      <w:pPr>
        <w:pStyle w:val="Heading3"/>
      </w:pPr>
      <w:bookmarkStart w:id="298" w:name="_Toc159600021"/>
      <w:r>
        <w:t>8.13</w:t>
      </w:r>
      <w:r>
        <w:tab/>
        <w:t>NR demodulation performance evolution</w:t>
      </w:r>
      <w:bookmarkEnd w:id="298"/>
    </w:p>
    <w:p w14:paraId="40E5D6D0" w14:textId="77777777" w:rsidR="00C23990" w:rsidRDefault="00C23990" w:rsidP="00C23990">
      <w:pPr>
        <w:pStyle w:val="Heading4"/>
      </w:pPr>
      <w:bookmarkStart w:id="299" w:name="_Toc159600022"/>
      <w:r>
        <w:t>8.13.1</w:t>
      </w:r>
      <w:r>
        <w:tab/>
        <w:t>General aspects</w:t>
      </w:r>
      <w:bookmarkEnd w:id="299"/>
    </w:p>
    <w:p w14:paraId="742035D0" w14:textId="453702B7" w:rsidR="00C23990" w:rsidRDefault="00C23990" w:rsidP="00C23990">
      <w:pPr>
        <w:rPr>
          <w:rFonts w:ascii="Arial" w:hAnsi="Arial" w:cs="Arial"/>
          <w:b/>
          <w:sz w:val="24"/>
        </w:rPr>
      </w:pPr>
      <w:r>
        <w:rPr>
          <w:rFonts w:ascii="Arial" w:hAnsi="Arial" w:cs="Arial"/>
          <w:b/>
          <w:color w:val="0000FF"/>
          <w:sz w:val="24"/>
        </w:rPr>
        <w:t>R4-2400799</w:t>
      </w:r>
      <w:r>
        <w:rPr>
          <w:rFonts w:ascii="Arial" w:hAnsi="Arial" w:cs="Arial"/>
          <w:b/>
          <w:color w:val="0000FF"/>
          <w:sz w:val="24"/>
        </w:rPr>
        <w:tab/>
      </w:r>
      <w:r>
        <w:rPr>
          <w:rFonts w:ascii="Arial" w:hAnsi="Arial" w:cs="Arial"/>
          <w:b/>
          <w:sz w:val="24"/>
        </w:rPr>
        <w:t>Updates to TR38.878</w:t>
      </w:r>
    </w:p>
    <w:p w14:paraId="7BBD19F6"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38.878 v18.1.0</w:t>
      </w:r>
      <w:r>
        <w:rPr>
          <w:i/>
        </w:rPr>
        <w:tab/>
        <w:t xml:space="preserve">  CR-0003  rev  Cat: F (Rel-18)</w:t>
      </w:r>
      <w:r>
        <w:rPr>
          <w:i/>
        </w:rPr>
        <w:br/>
      </w:r>
      <w:r>
        <w:rPr>
          <w:i/>
        </w:rPr>
        <w:br/>
      </w:r>
      <w:r>
        <w:rPr>
          <w:i/>
        </w:rPr>
        <w:tab/>
      </w:r>
      <w:r>
        <w:rPr>
          <w:i/>
        </w:rPr>
        <w:tab/>
      </w:r>
      <w:r>
        <w:rPr>
          <w:i/>
        </w:rPr>
        <w:tab/>
      </w:r>
      <w:r>
        <w:rPr>
          <w:i/>
        </w:rPr>
        <w:tab/>
      </w:r>
      <w:r>
        <w:rPr>
          <w:i/>
        </w:rPr>
        <w:tab/>
        <w:t>Source: China Telecom</w:t>
      </w:r>
    </w:p>
    <w:p w14:paraId="3A0D88B1"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429E7B" w14:textId="77777777" w:rsidR="00C23990" w:rsidRDefault="00C23990" w:rsidP="00C23990">
      <w:pPr>
        <w:pStyle w:val="Heading4"/>
      </w:pPr>
      <w:bookmarkStart w:id="300" w:name="_Toc159600023"/>
      <w:r>
        <w:lastRenderedPageBreak/>
        <w:t>8.13.2</w:t>
      </w:r>
      <w:r>
        <w:tab/>
        <w:t>Advanced receiver to cancel inter-user interference for MU-MIMO</w:t>
      </w:r>
      <w:bookmarkEnd w:id="300"/>
    </w:p>
    <w:p w14:paraId="31D0C286" w14:textId="77777777" w:rsidR="00C23990" w:rsidRDefault="00C23990" w:rsidP="00C23990">
      <w:pPr>
        <w:pStyle w:val="Heading5"/>
      </w:pPr>
      <w:bookmarkStart w:id="301" w:name="_Toc159600024"/>
      <w:r>
        <w:t>8.13.2.1</w:t>
      </w:r>
      <w:r>
        <w:tab/>
        <w:t>Receiver assumption and NWA signaling</w:t>
      </w:r>
      <w:bookmarkEnd w:id="301"/>
    </w:p>
    <w:p w14:paraId="668C92AA" w14:textId="47353E02" w:rsidR="00C23990" w:rsidRDefault="00C23990" w:rsidP="00C23990">
      <w:pPr>
        <w:rPr>
          <w:rFonts w:ascii="Arial" w:hAnsi="Arial" w:cs="Arial"/>
          <w:b/>
          <w:sz w:val="24"/>
        </w:rPr>
      </w:pPr>
      <w:r>
        <w:rPr>
          <w:rFonts w:ascii="Arial" w:hAnsi="Arial" w:cs="Arial"/>
          <w:b/>
          <w:color w:val="0000FF"/>
          <w:sz w:val="24"/>
        </w:rPr>
        <w:t>R4-2400457</w:t>
      </w:r>
      <w:r>
        <w:rPr>
          <w:rFonts w:ascii="Arial" w:hAnsi="Arial" w:cs="Arial"/>
          <w:b/>
          <w:color w:val="0000FF"/>
          <w:sz w:val="24"/>
        </w:rPr>
        <w:tab/>
      </w:r>
      <w:r>
        <w:rPr>
          <w:rFonts w:ascii="Arial" w:hAnsi="Arial" w:cs="Arial"/>
          <w:b/>
          <w:sz w:val="24"/>
        </w:rPr>
        <w:t>On UE feature for advanced receiver for MU-MIMO</w:t>
      </w:r>
    </w:p>
    <w:p w14:paraId="068C303C" w14:textId="77777777" w:rsidR="00C23990" w:rsidRDefault="00C23990" w:rsidP="00C239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1A9AB404"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FBAA07" w14:textId="219E79FF" w:rsidR="00C23990" w:rsidRDefault="00C23990" w:rsidP="00C23990">
      <w:pPr>
        <w:rPr>
          <w:rFonts w:ascii="Arial" w:hAnsi="Arial" w:cs="Arial"/>
          <w:b/>
          <w:sz w:val="24"/>
        </w:rPr>
      </w:pPr>
      <w:r>
        <w:rPr>
          <w:rFonts w:ascii="Arial" w:hAnsi="Arial" w:cs="Arial"/>
          <w:b/>
          <w:color w:val="0000FF"/>
          <w:sz w:val="24"/>
        </w:rPr>
        <w:t>R4-2400458</w:t>
      </w:r>
      <w:r>
        <w:rPr>
          <w:rFonts w:ascii="Arial" w:hAnsi="Arial" w:cs="Arial"/>
          <w:b/>
          <w:color w:val="0000FF"/>
          <w:sz w:val="24"/>
        </w:rPr>
        <w:tab/>
      </w:r>
      <w:r>
        <w:rPr>
          <w:rFonts w:ascii="Arial" w:hAnsi="Arial" w:cs="Arial"/>
          <w:b/>
          <w:sz w:val="24"/>
        </w:rPr>
        <w:t>On NWA for advanced receiver for MU-MIMO</w:t>
      </w:r>
    </w:p>
    <w:p w14:paraId="032CDFAF" w14:textId="77777777" w:rsidR="00C23990" w:rsidRDefault="00C23990" w:rsidP="00C239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2E775170"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C8D94B" w14:textId="4725AF4B" w:rsidR="00C23990" w:rsidRDefault="00C23990" w:rsidP="00C23990">
      <w:pPr>
        <w:rPr>
          <w:rFonts w:ascii="Arial" w:hAnsi="Arial" w:cs="Arial"/>
          <w:b/>
          <w:sz w:val="24"/>
        </w:rPr>
      </w:pPr>
      <w:r>
        <w:rPr>
          <w:rFonts w:ascii="Arial" w:hAnsi="Arial" w:cs="Arial"/>
          <w:b/>
          <w:color w:val="0000FF"/>
          <w:sz w:val="24"/>
        </w:rPr>
        <w:t>R4-2400556</w:t>
      </w:r>
      <w:r>
        <w:rPr>
          <w:rFonts w:ascii="Arial" w:hAnsi="Arial" w:cs="Arial"/>
          <w:b/>
          <w:color w:val="0000FF"/>
          <w:sz w:val="24"/>
        </w:rPr>
        <w:tab/>
      </w:r>
      <w:r>
        <w:rPr>
          <w:rFonts w:ascii="Arial" w:hAnsi="Arial" w:cs="Arial"/>
          <w:b/>
          <w:sz w:val="24"/>
        </w:rPr>
        <w:t>MU-MIMO demod enhancement</w:t>
      </w:r>
    </w:p>
    <w:p w14:paraId="6AAD29EC" w14:textId="77777777" w:rsidR="00C23990" w:rsidRDefault="00C23990" w:rsidP="00C23990">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Qualcomm, Inc.</w:t>
      </w:r>
    </w:p>
    <w:p w14:paraId="1EDC0CB6"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CA6240" w14:textId="1E3D8AC3" w:rsidR="00C23990" w:rsidRDefault="00C23990" w:rsidP="00C23990">
      <w:pPr>
        <w:rPr>
          <w:rFonts w:ascii="Arial" w:hAnsi="Arial" w:cs="Arial"/>
          <w:b/>
          <w:sz w:val="24"/>
        </w:rPr>
      </w:pPr>
      <w:r>
        <w:rPr>
          <w:rFonts w:ascii="Arial" w:hAnsi="Arial" w:cs="Arial"/>
          <w:b/>
          <w:color w:val="0000FF"/>
          <w:sz w:val="24"/>
        </w:rPr>
        <w:t>R4-2400800</w:t>
      </w:r>
      <w:r>
        <w:rPr>
          <w:rFonts w:ascii="Arial" w:hAnsi="Arial" w:cs="Arial"/>
          <w:b/>
          <w:color w:val="0000FF"/>
          <w:sz w:val="24"/>
        </w:rPr>
        <w:tab/>
      </w:r>
      <w:r>
        <w:rPr>
          <w:rFonts w:ascii="Arial" w:hAnsi="Arial" w:cs="Arial"/>
          <w:b/>
          <w:sz w:val="24"/>
        </w:rPr>
        <w:t>Discussion on the receiver assumption and signaling aspects for the advanced receiver for MU-MIMO</w:t>
      </w:r>
    </w:p>
    <w:p w14:paraId="395C2C41" w14:textId="77777777" w:rsidR="00C23990" w:rsidRDefault="00C23990" w:rsidP="00C239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4553C211"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913CED" w14:textId="1122B850" w:rsidR="00C23990" w:rsidRDefault="00C23990" w:rsidP="00C23990">
      <w:pPr>
        <w:rPr>
          <w:rFonts w:ascii="Arial" w:hAnsi="Arial" w:cs="Arial"/>
          <w:b/>
          <w:sz w:val="24"/>
        </w:rPr>
      </w:pPr>
      <w:r>
        <w:rPr>
          <w:rFonts w:ascii="Arial" w:hAnsi="Arial" w:cs="Arial"/>
          <w:b/>
          <w:color w:val="0000FF"/>
          <w:sz w:val="24"/>
        </w:rPr>
        <w:t>R4-2400801</w:t>
      </w:r>
      <w:r>
        <w:rPr>
          <w:rFonts w:ascii="Arial" w:hAnsi="Arial" w:cs="Arial"/>
          <w:b/>
          <w:color w:val="0000FF"/>
          <w:sz w:val="24"/>
        </w:rPr>
        <w:tab/>
      </w:r>
      <w:r>
        <w:rPr>
          <w:rFonts w:ascii="Arial" w:hAnsi="Arial" w:cs="Arial"/>
          <w:b/>
          <w:sz w:val="24"/>
        </w:rPr>
        <w:t>Offline e-mail discussion minutes on RAN2 reply LS for NWA signalling</w:t>
      </w:r>
    </w:p>
    <w:p w14:paraId="67E78999" w14:textId="77777777" w:rsidR="00C23990" w:rsidRDefault="00C23990" w:rsidP="00C23990">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China Telecom</w:t>
      </w:r>
    </w:p>
    <w:p w14:paraId="4F735CC0"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FFDD83" w14:textId="18BEA004" w:rsidR="00C23990" w:rsidRDefault="00C23990" w:rsidP="00C23990">
      <w:pPr>
        <w:rPr>
          <w:rFonts w:ascii="Arial" w:hAnsi="Arial" w:cs="Arial"/>
          <w:b/>
          <w:sz w:val="24"/>
        </w:rPr>
      </w:pPr>
      <w:r>
        <w:rPr>
          <w:rFonts w:ascii="Arial" w:hAnsi="Arial" w:cs="Arial"/>
          <w:b/>
          <w:color w:val="0000FF"/>
          <w:sz w:val="24"/>
        </w:rPr>
        <w:t>R4-2400802</w:t>
      </w:r>
      <w:r>
        <w:rPr>
          <w:rFonts w:ascii="Arial" w:hAnsi="Arial" w:cs="Arial"/>
          <w:b/>
          <w:color w:val="0000FF"/>
          <w:sz w:val="24"/>
        </w:rPr>
        <w:tab/>
      </w:r>
      <w:r>
        <w:rPr>
          <w:rFonts w:ascii="Arial" w:hAnsi="Arial" w:cs="Arial"/>
          <w:b/>
          <w:sz w:val="24"/>
        </w:rPr>
        <w:t>Reply LS on RRC network assistant signalling for advanced receiver on MU-MIMO scenario</w:t>
      </w:r>
    </w:p>
    <w:p w14:paraId="09B51EBE" w14:textId="77777777" w:rsidR="00C23990" w:rsidRDefault="00C23990" w:rsidP="00C23990">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RAN1</w:t>
      </w:r>
      <w:r>
        <w:rPr>
          <w:i/>
        </w:rPr>
        <w:br/>
      </w:r>
      <w:r>
        <w:rPr>
          <w:i/>
        </w:rPr>
        <w:tab/>
      </w:r>
      <w:r>
        <w:rPr>
          <w:i/>
        </w:rPr>
        <w:tab/>
      </w:r>
      <w:r>
        <w:rPr>
          <w:i/>
        </w:rPr>
        <w:tab/>
      </w:r>
      <w:r>
        <w:rPr>
          <w:i/>
        </w:rPr>
        <w:tab/>
      </w:r>
      <w:r>
        <w:rPr>
          <w:i/>
        </w:rPr>
        <w:tab/>
        <w:t>Source: China Telecom, CATT</w:t>
      </w:r>
    </w:p>
    <w:p w14:paraId="1F31189E"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CDCFFC" w14:textId="13E77CD0" w:rsidR="00C23990" w:rsidRDefault="00C23990" w:rsidP="00C23990">
      <w:pPr>
        <w:rPr>
          <w:rFonts w:ascii="Arial" w:hAnsi="Arial" w:cs="Arial"/>
          <w:b/>
          <w:sz w:val="24"/>
        </w:rPr>
      </w:pPr>
      <w:r>
        <w:rPr>
          <w:rFonts w:ascii="Arial" w:hAnsi="Arial" w:cs="Arial"/>
          <w:b/>
          <w:color w:val="0000FF"/>
          <w:sz w:val="24"/>
        </w:rPr>
        <w:t>R4-2400879</w:t>
      </w:r>
      <w:r>
        <w:rPr>
          <w:rFonts w:ascii="Arial" w:hAnsi="Arial" w:cs="Arial"/>
          <w:b/>
          <w:color w:val="0000FF"/>
          <w:sz w:val="24"/>
        </w:rPr>
        <w:tab/>
      </w:r>
      <w:r>
        <w:rPr>
          <w:rFonts w:ascii="Arial" w:hAnsi="Arial" w:cs="Arial"/>
          <w:b/>
          <w:sz w:val="24"/>
        </w:rPr>
        <w:t>On Advanced Receivers - Receiver assumption and NWA signalling</w:t>
      </w:r>
    </w:p>
    <w:p w14:paraId="397C8B64" w14:textId="77777777" w:rsidR="00C23990" w:rsidRDefault="00C23990" w:rsidP="00C239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0F0DFEA5" w14:textId="77777777" w:rsidR="00C23990" w:rsidRDefault="00C23990" w:rsidP="00C23990">
      <w:pPr>
        <w:rPr>
          <w:rFonts w:ascii="Arial" w:hAnsi="Arial" w:cs="Arial"/>
          <w:b/>
        </w:rPr>
      </w:pPr>
      <w:r>
        <w:rPr>
          <w:rFonts w:ascii="Arial" w:hAnsi="Arial" w:cs="Arial"/>
          <w:b/>
        </w:rPr>
        <w:t xml:space="preserve">Abstract: </w:t>
      </w:r>
    </w:p>
    <w:p w14:paraId="362BA5AE" w14:textId="77777777" w:rsidR="00C23990" w:rsidRDefault="00C23990" w:rsidP="00C23990">
      <w:r>
        <w:t>This paper presents Nokia's views on various open issues with relation to receiver assumptions and NWA signalling for advanced receivers</w:t>
      </w:r>
    </w:p>
    <w:p w14:paraId="6457C9AA"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199CA7" w14:textId="5214FE80" w:rsidR="007315ED" w:rsidRDefault="00C23990">
      <w:pPr>
        <w:rPr>
          <w:rFonts w:ascii="Arial" w:hAnsi="Arial" w:cs="Arial"/>
          <w:b/>
          <w:sz w:val="24"/>
        </w:rPr>
      </w:pPr>
      <w:r>
        <w:rPr>
          <w:rFonts w:ascii="Arial" w:hAnsi="Arial" w:cs="Arial"/>
          <w:b/>
          <w:color w:val="0000FF"/>
          <w:sz w:val="24"/>
        </w:rPr>
        <w:t>R4-2401111</w:t>
      </w:r>
      <w:r>
        <w:rPr>
          <w:rFonts w:ascii="Arial" w:hAnsi="Arial" w:cs="Arial"/>
          <w:b/>
          <w:color w:val="0000FF"/>
          <w:sz w:val="24"/>
        </w:rPr>
        <w:tab/>
      </w:r>
      <w:r>
        <w:rPr>
          <w:rFonts w:ascii="Arial" w:hAnsi="Arial" w:cs="Arial"/>
          <w:b/>
          <w:sz w:val="24"/>
        </w:rPr>
        <w:t>discussion on advanced receiver assumption and NWA signaling for MU-MIMO</w:t>
      </w:r>
    </w:p>
    <w:p w14:paraId="2C823518" w14:textId="77777777" w:rsidR="00C23990" w:rsidRDefault="00C23990" w:rsidP="00C23990">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16278639"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7DBF4D" w14:textId="275728D7" w:rsidR="00C23990" w:rsidRDefault="00C23990" w:rsidP="00C23990">
      <w:pPr>
        <w:rPr>
          <w:rFonts w:ascii="Arial" w:hAnsi="Arial" w:cs="Arial"/>
          <w:b/>
          <w:sz w:val="24"/>
        </w:rPr>
      </w:pPr>
      <w:r>
        <w:rPr>
          <w:rFonts w:ascii="Arial" w:hAnsi="Arial" w:cs="Arial"/>
          <w:b/>
          <w:color w:val="0000FF"/>
          <w:sz w:val="24"/>
        </w:rPr>
        <w:t>R4-2401162</w:t>
      </w:r>
      <w:r>
        <w:rPr>
          <w:rFonts w:ascii="Arial" w:hAnsi="Arial" w:cs="Arial"/>
          <w:b/>
          <w:color w:val="0000FF"/>
          <w:sz w:val="24"/>
        </w:rPr>
        <w:tab/>
      </w:r>
      <w:r>
        <w:rPr>
          <w:rFonts w:ascii="Arial" w:hAnsi="Arial" w:cs="Arial"/>
          <w:b/>
          <w:sz w:val="24"/>
        </w:rPr>
        <w:t>Discussion on MIMO-IC on MU-MIMO</w:t>
      </w:r>
    </w:p>
    <w:p w14:paraId="7C679BD5" w14:textId="77777777" w:rsidR="00C23990" w:rsidRDefault="00C23990" w:rsidP="00C239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57FA651C"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C21975" w14:textId="46B78527" w:rsidR="00C23990" w:rsidRDefault="00C23990" w:rsidP="00C23990">
      <w:pPr>
        <w:rPr>
          <w:rFonts w:ascii="Arial" w:hAnsi="Arial" w:cs="Arial"/>
          <w:b/>
          <w:sz w:val="24"/>
        </w:rPr>
      </w:pPr>
      <w:r>
        <w:rPr>
          <w:rFonts w:ascii="Arial" w:hAnsi="Arial" w:cs="Arial"/>
          <w:b/>
          <w:color w:val="0000FF"/>
          <w:sz w:val="24"/>
        </w:rPr>
        <w:t>R4-2401545</w:t>
      </w:r>
      <w:r>
        <w:rPr>
          <w:rFonts w:ascii="Arial" w:hAnsi="Arial" w:cs="Arial"/>
          <w:b/>
          <w:color w:val="0000FF"/>
          <w:sz w:val="24"/>
        </w:rPr>
        <w:tab/>
      </w:r>
      <w:r>
        <w:rPr>
          <w:rFonts w:ascii="Arial" w:hAnsi="Arial" w:cs="Arial"/>
          <w:b/>
          <w:sz w:val="24"/>
        </w:rPr>
        <w:t>On receiver assumption and UE capabilities</w:t>
      </w:r>
    </w:p>
    <w:p w14:paraId="3FFA7DFC" w14:textId="77777777" w:rsidR="00C23990" w:rsidRDefault="00C23990" w:rsidP="00C239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6BB0C1EC" w14:textId="77777777" w:rsidR="00C23990" w:rsidRDefault="00C23990" w:rsidP="00C23990">
      <w:pPr>
        <w:rPr>
          <w:rFonts w:ascii="Arial" w:hAnsi="Arial" w:cs="Arial"/>
          <w:b/>
        </w:rPr>
      </w:pPr>
      <w:r>
        <w:rPr>
          <w:rFonts w:ascii="Arial" w:hAnsi="Arial" w:cs="Arial"/>
          <w:b/>
        </w:rPr>
        <w:t xml:space="preserve">Abstract: </w:t>
      </w:r>
    </w:p>
    <w:p w14:paraId="3031F06C" w14:textId="77777777" w:rsidR="00C23990" w:rsidRDefault="00C23990" w:rsidP="00C23990">
      <w:r>
        <w:t>On remaining issues for the network assistance signaling and UE capabilities</w:t>
      </w:r>
    </w:p>
    <w:p w14:paraId="15916714"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07A453" w14:textId="6564005C" w:rsidR="00C23990" w:rsidRDefault="00C23990" w:rsidP="00C23990">
      <w:pPr>
        <w:rPr>
          <w:rFonts w:ascii="Arial" w:hAnsi="Arial" w:cs="Arial"/>
          <w:b/>
          <w:sz w:val="24"/>
        </w:rPr>
      </w:pPr>
      <w:r>
        <w:rPr>
          <w:rFonts w:ascii="Arial" w:hAnsi="Arial" w:cs="Arial"/>
          <w:b/>
          <w:color w:val="0000FF"/>
          <w:sz w:val="24"/>
        </w:rPr>
        <w:t>R4-2401673</w:t>
      </w:r>
      <w:r>
        <w:rPr>
          <w:rFonts w:ascii="Arial" w:hAnsi="Arial" w:cs="Arial"/>
          <w:b/>
          <w:color w:val="0000FF"/>
          <w:sz w:val="24"/>
        </w:rPr>
        <w:tab/>
      </w:r>
      <w:r>
        <w:rPr>
          <w:rFonts w:ascii="Arial" w:hAnsi="Arial" w:cs="Arial"/>
          <w:b/>
          <w:sz w:val="24"/>
        </w:rPr>
        <w:t>Discussion on receiver assumption and NWA signalling on advanced receiver for MU-MIMO</w:t>
      </w:r>
    </w:p>
    <w:p w14:paraId="4DF28472" w14:textId="77777777" w:rsidR="00C23990" w:rsidRDefault="00C23990" w:rsidP="00C239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69E81363"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69ECAA" w14:textId="404BCB21" w:rsidR="00C23990" w:rsidRDefault="00C23990" w:rsidP="00C23990">
      <w:pPr>
        <w:rPr>
          <w:rFonts w:ascii="Arial" w:hAnsi="Arial" w:cs="Arial"/>
          <w:b/>
          <w:sz w:val="24"/>
        </w:rPr>
      </w:pPr>
      <w:r>
        <w:rPr>
          <w:rFonts w:ascii="Arial" w:hAnsi="Arial" w:cs="Arial"/>
          <w:b/>
          <w:color w:val="0000FF"/>
          <w:sz w:val="24"/>
        </w:rPr>
        <w:t>R4-2402040</w:t>
      </w:r>
      <w:r>
        <w:rPr>
          <w:rFonts w:ascii="Arial" w:hAnsi="Arial" w:cs="Arial"/>
          <w:b/>
          <w:color w:val="0000FF"/>
          <w:sz w:val="24"/>
        </w:rPr>
        <w:tab/>
      </w:r>
      <w:r>
        <w:rPr>
          <w:rFonts w:ascii="Arial" w:hAnsi="Arial" w:cs="Arial"/>
          <w:b/>
          <w:sz w:val="24"/>
        </w:rPr>
        <w:t>Discussion on Receiver assumption and NWA signaling for MU-MIMO</w:t>
      </w:r>
    </w:p>
    <w:p w14:paraId="198632EA" w14:textId="77777777" w:rsidR="00C23990" w:rsidRDefault="00C23990" w:rsidP="00C2399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77900A53"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5E0B38" w14:textId="77777777" w:rsidR="00C23990" w:rsidRDefault="00C23990" w:rsidP="00C23990">
      <w:pPr>
        <w:pStyle w:val="Heading5"/>
      </w:pPr>
      <w:bookmarkStart w:id="302" w:name="_Toc159600025"/>
      <w:r>
        <w:t>8.13.2.2</w:t>
      </w:r>
      <w:r>
        <w:tab/>
        <w:t>Test parameters and simulation results</w:t>
      </w:r>
      <w:bookmarkEnd w:id="302"/>
    </w:p>
    <w:p w14:paraId="7A465743" w14:textId="1EBDE5AD" w:rsidR="00C23990" w:rsidRDefault="00C23990" w:rsidP="00C23990">
      <w:pPr>
        <w:rPr>
          <w:rFonts w:ascii="Arial" w:hAnsi="Arial" w:cs="Arial"/>
          <w:b/>
          <w:sz w:val="24"/>
        </w:rPr>
      </w:pPr>
      <w:r>
        <w:rPr>
          <w:rFonts w:ascii="Arial" w:hAnsi="Arial" w:cs="Arial"/>
          <w:b/>
          <w:color w:val="0000FF"/>
          <w:sz w:val="24"/>
        </w:rPr>
        <w:t>R4-2400459</w:t>
      </w:r>
      <w:r>
        <w:rPr>
          <w:rFonts w:ascii="Arial" w:hAnsi="Arial" w:cs="Arial"/>
          <w:b/>
          <w:color w:val="0000FF"/>
          <w:sz w:val="24"/>
        </w:rPr>
        <w:tab/>
      </w:r>
      <w:r>
        <w:rPr>
          <w:rFonts w:ascii="Arial" w:hAnsi="Arial" w:cs="Arial"/>
          <w:b/>
          <w:sz w:val="24"/>
        </w:rPr>
        <w:t>On demod for requirements for MU-MIMO with advanced receiver</w:t>
      </w:r>
    </w:p>
    <w:p w14:paraId="7D0D5823" w14:textId="77777777" w:rsidR="00C23990" w:rsidRDefault="00C23990" w:rsidP="00C239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49002666"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0AD7CD" w14:textId="67ED1AE1" w:rsidR="00C23990" w:rsidRDefault="00C23990" w:rsidP="00C23990">
      <w:pPr>
        <w:rPr>
          <w:rFonts w:ascii="Arial" w:hAnsi="Arial" w:cs="Arial"/>
          <w:b/>
          <w:sz w:val="24"/>
        </w:rPr>
      </w:pPr>
      <w:r>
        <w:rPr>
          <w:rFonts w:ascii="Arial" w:hAnsi="Arial" w:cs="Arial"/>
          <w:b/>
          <w:color w:val="0000FF"/>
          <w:sz w:val="24"/>
        </w:rPr>
        <w:t>R4-2400460</w:t>
      </w:r>
      <w:r>
        <w:rPr>
          <w:rFonts w:ascii="Arial" w:hAnsi="Arial" w:cs="Arial"/>
          <w:b/>
          <w:color w:val="0000FF"/>
          <w:sz w:val="24"/>
        </w:rPr>
        <w:tab/>
      </w:r>
      <w:r>
        <w:rPr>
          <w:rFonts w:ascii="Arial" w:hAnsi="Arial" w:cs="Arial"/>
          <w:b/>
          <w:sz w:val="24"/>
        </w:rPr>
        <w:t>Simulation results for MU-MIMO with advanced receiver</w:t>
      </w:r>
    </w:p>
    <w:p w14:paraId="049EF4E8" w14:textId="77777777" w:rsidR="00C23990" w:rsidRDefault="00C23990" w:rsidP="00C239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1AB6E1EF"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A96B80" w14:textId="0FA46EE0" w:rsidR="00C23990" w:rsidRDefault="00C23990" w:rsidP="00C23990">
      <w:pPr>
        <w:rPr>
          <w:rFonts w:ascii="Arial" w:hAnsi="Arial" w:cs="Arial"/>
          <w:b/>
          <w:sz w:val="24"/>
        </w:rPr>
      </w:pPr>
      <w:r>
        <w:rPr>
          <w:rFonts w:ascii="Arial" w:hAnsi="Arial" w:cs="Arial"/>
          <w:b/>
          <w:color w:val="0000FF"/>
          <w:sz w:val="24"/>
        </w:rPr>
        <w:t>R4-2400803</w:t>
      </w:r>
      <w:r>
        <w:rPr>
          <w:rFonts w:ascii="Arial" w:hAnsi="Arial" w:cs="Arial"/>
          <w:b/>
          <w:color w:val="0000FF"/>
          <w:sz w:val="24"/>
        </w:rPr>
        <w:tab/>
      </w:r>
      <w:r>
        <w:rPr>
          <w:rFonts w:ascii="Arial" w:hAnsi="Arial" w:cs="Arial"/>
          <w:b/>
          <w:sz w:val="24"/>
        </w:rPr>
        <w:t>Discussion on test parameters for the advanced receiver for MU-MIMO</w:t>
      </w:r>
    </w:p>
    <w:p w14:paraId="494E4207" w14:textId="77777777" w:rsidR="00C23990" w:rsidRDefault="00C23990" w:rsidP="00C239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53FC96B7"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13BB79" w14:textId="487377DE" w:rsidR="00C23990" w:rsidRDefault="00C23990" w:rsidP="00C23990">
      <w:pPr>
        <w:rPr>
          <w:rFonts w:ascii="Arial" w:hAnsi="Arial" w:cs="Arial"/>
          <w:b/>
          <w:sz w:val="24"/>
        </w:rPr>
      </w:pPr>
      <w:r>
        <w:rPr>
          <w:rFonts w:ascii="Arial" w:hAnsi="Arial" w:cs="Arial"/>
          <w:b/>
          <w:color w:val="0000FF"/>
          <w:sz w:val="24"/>
        </w:rPr>
        <w:t>R4-2400804</w:t>
      </w:r>
      <w:r>
        <w:rPr>
          <w:rFonts w:ascii="Arial" w:hAnsi="Arial" w:cs="Arial"/>
          <w:b/>
          <w:color w:val="0000FF"/>
          <w:sz w:val="24"/>
        </w:rPr>
        <w:tab/>
      </w:r>
      <w:r>
        <w:rPr>
          <w:rFonts w:ascii="Arial" w:hAnsi="Arial" w:cs="Arial"/>
          <w:b/>
          <w:sz w:val="24"/>
        </w:rPr>
        <w:t>Discussion on test parameters for the advanced receiver for MU-MIMO: Simulation results</w:t>
      </w:r>
    </w:p>
    <w:p w14:paraId="023C0A38" w14:textId="77777777" w:rsidR="00C23990" w:rsidRDefault="00C23990" w:rsidP="00C23990">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75BD4003"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ACC406" w14:textId="5496FC04" w:rsidR="00C23990" w:rsidRDefault="00C23990" w:rsidP="00C23990">
      <w:pPr>
        <w:rPr>
          <w:rFonts w:ascii="Arial" w:hAnsi="Arial" w:cs="Arial"/>
          <w:b/>
          <w:sz w:val="24"/>
        </w:rPr>
      </w:pPr>
      <w:r>
        <w:rPr>
          <w:rFonts w:ascii="Arial" w:hAnsi="Arial" w:cs="Arial"/>
          <w:b/>
          <w:color w:val="0000FF"/>
          <w:sz w:val="24"/>
        </w:rPr>
        <w:t>R4-2400805</w:t>
      </w:r>
      <w:r>
        <w:rPr>
          <w:rFonts w:ascii="Arial" w:hAnsi="Arial" w:cs="Arial"/>
          <w:b/>
          <w:color w:val="0000FF"/>
          <w:sz w:val="24"/>
        </w:rPr>
        <w:tab/>
      </w:r>
      <w:r>
        <w:rPr>
          <w:rFonts w:ascii="Arial" w:hAnsi="Arial" w:cs="Arial"/>
          <w:b/>
          <w:sz w:val="24"/>
        </w:rPr>
        <w:t>Phase II simulation result collection for advanced receiver for MU-MIMO</w:t>
      </w:r>
    </w:p>
    <w:p w14:paraId="6C3FE76F" w14:textId="77777777" w:rsidR="00C23990" w:rsidRDefault="00C23990" w:rsidP="00C23990">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China Telecom</w:t>
      </w:r>
    </w:p>
    <w:p w14:paraId="7C8FE064"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3A8236" w14:textId="41FC144A" w:rsidR="00C23990" w:rsidRDefault="00C23990" w:rsidP="00C23990">
      <w:pPr>
        <w:rPr>
          <w:rFonts w:ascii="Arial" w:hAnsi="Arial" w:cs="Arial"/>
          <w:b/>
          <w:sz w:val="24"/>
        </w:rPr>
      </w:pPr>
      <w:r>
        <w:rPr>
          <w:rFonts w:ascii="Arial" w:hAnsi="Arial" w:cs="Arial"/>
          <w:b/>
          <w:color w:val="0000FF"/>
          <w:sz w:val="24"/>
        </w:rPr>
        <w:t>R4-2400880</w:t>
      </w:r>
      <w:r>
        <w:rPr>
          <w:rFonts w:ascii="Arial" w:hAnsi="Arial" w:cs="Arial"/>
          <w:b/>
          <w:color w:val="0000FF"/>
          <w:sz w:val="24"/>
        </w:rPr>
        <w:tab/>
      </w:r>
      <w:r>
        <w:rPr>
          <w:rFonts w:ascii="Arial" w:hAnsi="Arial" w:cs="Arial"/>
          <w:b/>
          <w:sz w:val="24"/>
        </w:rPr>
        <w:t>On Advanced Receivers - Test parameters</w:t>
      </w:r>
    </w:p>
    <w:p w14:paraId="58CE4B4C" w14:textId="77777777" w:rsidR="00C23990" w:rsidRDefault="00C23990" w:rsidP="00C239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0A6BA145" w14:textId="77777777" w:rsidR="00C23990" w:rsidRDefault="00C23990" w:rsidP="00C23990">
      <w:pPr>
        <w:rPr>
          <w:rFonts w:ascii="Arial" w:hAnsi="Arial" w:cs="Arial"/>
          <w:b/>
        </w:rPr>
      </w:pPr>
      <w:r>
        <w:rPr>
          <w:rFonts w:ascii="Arial" w:hAnsi="Arial" w:cs="Arial"/>
          <w:b/>
        </w:rPr>
        <w:t xml:space="preserve">Abstract: </w:t>
      </w:r>
    </w:p>
    <w:p w14:paraId="20CAF7A3" w14:textId="77777777" w:rsidR="00C23990" w:rsidRDefault="00C23990" w:rsidP="00C23990">
      <w:r>
        <w:t>This paper presents Nokia's views on various open issues with relation to test parameters for advanced receivers</w:t>
      </w:r>
    </w:p>
    <w:p w14:paraId="4F50AD19"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02052E" w14:textId="4EC168F3" w:rsidR="00C23990" w:rsidRDefault="00C23990" w:rsidP="00C23990">
      <w:pPr>
        <w:rPr>
          <w:rFonts w:ascii="Arial" w:hAnsi="Arial" w:cs="Arial"/>
          <w:b/>
          <w:sz w:val="24"/>
        </w:rPr>
      </w:pPr>
      <w:r>
        <w:rPr>
          <w:rFonts w:ascii="Arial" w:hAnsi="Arial" w:cs="Arial"/>
          <w:b/>
          <w:color w:val="0000FF"/>
          <w:sz w:val="24"/>
        </w:rPr>
        <w:t>R4-2400881</w:t>
      </w:r>
      <w:r>
        <w:rPr>
          <w:rFonts w:ascii="Arial" w:hAnsi="Arial" w:cs="Arial"/>
          <w:b/>
          <w:color w:val="0000FF"/>
          <w:sz w:val="24"/>
        </w:rPr>
        <w:tab/>
      </w:r>
      <w:r>
        <w:rPr>
          <w:rFonts w:ascii="Arial" w:hAnsi="Arial" w:cs="Arial"/>
          <w:b/>
          <w:sz w:val="24"/>
        </w:rPr>
        <w:t>On Advanced Receivers - Test parameters - Simulations</w:t>
      </w:r>
    </w:p>
    <w:p w14:paraId="01B88334" w14:textId="77777777" w:rsidR="00C23990" w:rsidRDefault="00C23990" w:rsidP="00C23990">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Nokia, Nokia Shanghai Bell</w:t>
      </w:r>
    </w:p>
    <w:p w14:paraId="4E184ED4" w14:textId="77777777" w:rsidR="00C23990" w:rsidRDefault="00C23990" w:rsidP="00C23990">
      <w:pPr>
        <w:rPr>
          <w:rFonts w:ascii="Arial" w:hAnsi="Arial" w:cs="Arial"/>
          <w:b/>
        </w:rPr>
      </w:pPr>
      <w:r>
        <w:rPr>
          <w:rFonts w:ascii="Arial" w:hAnsi="Arial" w:cs="Arial"/>
          <w:b/>
        </w:rPr>
        <w:t xml:space="preserve">Abstract: </w:t>
      </w:r>
    </w:p>
    <w:p w14:paraId="0E7C877E" w14:textId="77777777" w:rsidR="00C23990" w:rsidRDefault="00C23990" w:rsidP="00C23990">
      <w:r>
        <w:t>This paper presents Nokia's simulation results for Advanced receivers.</w:t>
      </w:r>
    </w:p>
    <w:p w14:paraId="11EE6154"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0A718C" w14:textId="23BABE90" w:rsidR="00C23990" w:rsidRDefault="00C23990" w:rsidP="00C23990">
      <w:pPr>
        <w:rPr>
          <w:rFonts w:ascii="Arial" w:hAnsi="Arial" w:cs="Arial"/>
          <w:b/>
          <w:sz w:val="24"/>
        </w:rPr>
      </w:pPr>
      <w:r>
        <w:rPr>
          <w:rFonts w:ascii="Arial" w:hAnsi="Arial" w:cs="Arial"/>
          <w:b/>
          <w:color w:val="0000FF"/>
          <w:sz w:val="24"/>
        </w:rPr>
        <w:t>R4-2401112</w:t>
      </w:r>
      <w:r>
        <w:rPr>
          <w:rFonts w:ascii="Arial" w:hAnsi="Arial" w:cs="Arial"/>
          <w:b/>
          <w:color w:val="0000FF"/>
          <w:sz w:val="24"/>
        </w:rPr>
        <w:tab/>
      </w:r>
      <w:r>
        <w:rPr>
          <w:rFonts w:ascii="Arial" w:hAnsi="Arial" w:cs="Arial"/>
          <w:b/>
          <w:sz w:val="24"/>
        </w:rPr>
        <w:t>discussion on advanced receiver test parameters for MU-MIMO</w:t>
      </w:r>
    </w:p>
    <w:p w14:paraId="5C1911AA" w14:textId="77777777" w:rsidR="00C23990" w:rsidRDefault="00C23990" w:rsidP="00C239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05A5CBA4"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C8F327" w14:textId="4DDE30D8" w:rsidR="00C23990" w:rsidRDefault="00C23990" w:rsidP="00C23990">
      <w:pPr>
        <w:rPr>
          <w:rFonts w:ascii="Arial" w:hAnsi="Arial" w:cs="Arial"/>
          <w:b/>
          <w:sz w:val="24"/>
        </w:rPr>
      </w:pPr>
      <w:r>
        <w:rPr>
          <w:rFonts w:ascii="Arial" w:hAnsi="Arial" w:cs="Arial"/>
          <w:b/>
          <w:color w:val="0000FF"/>
          <w:sz w:val="24"/>
        </w:rPr>
        <w:t>R4-2401163</w:t>
      </w:r>
      <w:r>
        <w:rPr>
          <w:rFonts w:ascii="Arial" w:hAnsi="Arial" w:cs="Arial"/>
          <w:b/>
          <w:color w:val="0000FF"/>
          <w:sz w:val="24"/>
        </w:rPr>
        <w:tab/>
      </w:r>
      <w:r>
        <w:rPr>
          <w:rFonts w:ascii="Arial" w:hAnsi="Arial" w:cs="Arial"/>
          <w:b/>
          <w:sz w:val="24"/>
        </w:rPr>
        <w:t>Simulation results of MIMO-IC on MU-MIMO</w:t>
      </w:r>
    </w:p>
    <w:p w14:paraId="3E2F87AE" w14:textId="77777777" w:rsidR="00C23990" w:rsidRDefault="00C23990" w:rsidP="00C239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69296D48"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E24595" w14:textId="711CFBBC" w:rsidR="00C23990" w:rsidRDefault="00C23990" w:rsidP="00C23990">
      <w:pPr>
        <w:rPr>
          <w:rFonts w:ascii="Arial" w:hAnsi="Arial" w:cs="Arial"/>
          <w:b/>
          <w:sz w:val="24"/>
        </w:rPr>
      </w:pPr>
      <w:r>
        <w:rPr>
          <w:rFonts w:ascii="Arial" w:hAnsi="Arial" w:cs="Arial"/>
          <w:b/>
          <w:color w:val="0000FF"/>
          <w:sz w:val="24"/>
        </w:rPr>
        <w:t>R4-2401544</w:t>
      </w:r>
      <w:r>
        <w:rPr>
          <w:rFonts w:ascii="Arial" w:hAnsi="Arial" w:cs="Arial"/>
          <w:b/>
          <w:color w:val="0000FF"/>
          <w:sz w:val="24"/>
        </w:rPr>
        <w:tab/>
      </w:r>
      <w:r>
        <w:rPr>
          <w:rFonts w:ascii="Arial" w:hAnsi="Arial" w:cs="Arial"/>
          <w:b/>
          <w:sz w:val="24"/>
        </w:rPr>
        <w:t>On parameter assumptions for phase II</w:t>
      </w:r>
    </w:p>
    <w:p w14:paraId="21DE84BD" w14:textId="77777777" w:rsidR="00C23990" w:rsidRDefault="00C23990" w:rsidP="00C239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7067C470" w14:textId="77777777" w:rsidR="00C23990" w:rsidRDefault="00C23990" w:rsidP="00C23990">
      <w:pPr>
        <w:rPr>
          <w:rFonts w:ascii="Arial" w:hAnsi="Arial" w:cs="Arial"/>
          <w:b/>
        </w:rPr>
      </w:pPr>
      <w:r>
        <w:rPr>
          <w:rFonts w:ascii="Arial" w:hAnsi="Arial" w:cs="Arial"/>
          <w:b/>
        </w:rPr>
        <w:t xml:space="preserve">Abstract: </w:t>
      </w:r>
    </w:p>
    <w:p w14:paraId="7731675A" w14:textId="77777777" w:rsidR="00C23990" w:rsidRDefault="00C23990" w:rsidP="00C23990">
      <w:r>
        <w:t>On remaining issues for phase II parameters</w:t>
      </w:r>
    </w:p>
    <w:p w14:paraId="2C8398A9"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402B2F" w14:textId="204738DB" w:rsidR="00C23990" w:rsidRDefault="00C23990" w:rsidP="00C23990">
      <w:pPr>
        <w:rPr>
          <w:rFonts w:ascii="Arial" w:hAnsi="Arial" w:cs="Arial"/>
          <w:b/>
          <w:sz w:val="24"/>
        </w:rPr>
      </w:pPr>
      <w:r>
        <w:rPr>
          <w:rFonts w:ascii="Arial" w:hAnsi="Arial" w:cs="Arial"/>
          <w:b/>
          <w:color w:val="0000FF"/>
          <w:sz w:val="24"/>
        </w:rPr>
        <w:t>R4-2401546</w:t>
      </w:r>
      <w:r>
        <w:rPr>
          <w:rFonts w:ascii="Arial" w:hAnsi="Arial" w:cs="Arial"/>
          <w:b/>
          <w:color w:val="0000FF"/>
          <w:sz w:val="24"/>
        </w:rPr>
        <w:tab/>
      </w:r>
      <w:r>
        <w:rPr>
          <w:rFonts w:ascii="Arial" w:hAnsi="Arial" w:cs="Arial"/>
          <w:b/>
          <w:sz w:val="24"/>
        </w:rPr>
        <w:t>Simulation resutls for phase II</w:t>
      </w:r>
    </w:p>
    <w:p w14:paraId="4AD947B5" w14:textId="77777777" w:rsidR="00C23990" w:rsidRDefault="00C23990" w:rsidP="00C23990">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w:t>
      </w:r>
    </w:p>
    <w:p w14:paraId="0EF34946" w14:textId="77777777" w:rsidR="00C23990" w:rsidRDefault="00C23990" w:rsidP="00C23990">
      <w:pPr>
        <w:rPr>
          <w:rFonts w:ascii="Arial" w:hAnsi="Arial" w:cs="Arial"/>
          <w:b/>
        </w:rPr>
      </w:pPr>
      <w:r>
        <w:rPr>
          <w:rFonts w:ascii="Arial" w:hAnsi="Arial" w:cs="Arial"/>
          <w:b/>
        </w:rPr>
        <w:t xml:space="preserve">Abstract: </w:t>
      </w:r>
    </w:p>
    <w:p w14:paraId="3488983F" w14:textId="77777777" w:rsidR="00C23990" w:rsidRDefault="00C23990" w:rsidP="00C23990">
      <w:r>
        <w:t>Submit our simulation results</w:t>
      </w:r>
    </w:p>
    <w:p w14:paraId="4C949E23" w14:textId="77777777" w:rsidR="00C23990" w:rsidRDefault="00C23990" w:rsidP="00C2399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557D5D" w14:textId="5E4FA017" w:rsidR="00C23990" w:rsidRDefault="00C23990" w:rsidP="00C23990">
      <w:pPr>
        <w:rPr>
          <w:rFonts w:ascii="Arial" w:hAnsi="Arial" w:cs="Arial"/>
          <w:b/>
          <w:sz w:val="24"/>
        </w:rPr>
      </w:pPr>
      <w:r>
        <w:rPr>
          <w:rFonts w:ascii="Arial" w:hAnsi="Arial" w:cs="Arial"/>
          <w:b/>
          <w:color w:val="0000FF"/>
          <w:sz w:val="24"/>
        </w:rPr>
        <w:t>R4-2401674</w:t>
      </w:r>
      <w:r>
        <w:rPr>
          <w:rFonts w:ascii="Arial" w:hAnsi="Arial" w:cs="Arial"/>
          <w:b/>
          <w:color w:val="0000FF"/>
          <w:sz w:val="24"/>
        </w:rPr>
        <w:tab/>
      </w:r>
      <w:r>
        <w:rPr>
          <w:rFonts w:ascii="Arial" w:hAnsi="Arial" w:cs="Arial"/>
          <w:b/>
          <w:sz w:val="24"/>
        </w:rPr>
        <w:t>Discussion on test parameters for advanced receiver for MU-MIMO</w:t>
      </w:r>
    </w:p>
    <w:p w14:paraId="786D80B4" w14:textId="77777777" w:rsidR="00C23990" w:rsidRDefault="00C23990" w:rsidP="00C239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36128963"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82051D" w14:textId="67186059" w:rsidR="00C23990" w:rsidRDefault="00C23990" w:rsidP="00C23990">
      <w:pPr>
        <w:rPr>
          <w:rFonts w:ascii="Arial" w:hAnsi="Arial" w:cs="Arial"/>
          <w:b/>
          <w:sz w:val="24"/>
        </w:rPr>
      </w:pPr>
      <w:r>
        <w:rPr>
          <w:rFonts w:ascii="Arial" w:hAnsi="Arial" w:cs="Arial"/>
          <w:b/>
          <w:color w:val="0000FF"/>
          <w:sz w:val="24"/>
        </w:rPr>
        <w:t>R4-2401675</w:t>
      </w:r>
      <w:r>
        <w:rPr>
          <w:rFonts w:ascii="Arial" w:hAnsi="Arial" w:cs="Arial"/>
          <w:b/>
          <w:color w:val="0000FF"/>
          <w:sz w:val="24"/>
        </w:rPr>
        <w:tab/>
      </w:r>
      <w:r>
        <w:rPr>
          <w:rFonts w:ascii="Arial" w:hAnsi="Arial" w:cs="Arial"/>
          <w:b/>
          <w:sz w:val="24"/>
        </w:rPr>
        <w:t>Simulation results on advanced receiver for MU-MIMO</w:t>
      </w:r>
    </w:p>
    <w:p w14:paraId="72F282EE" w14:textId="77777777" w:rsidR="00C23990" w:rsidRDefault="00C23990" w:rsidP="00C239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367FC883"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0D4D45" w14:textId="1F08BD14" w:rsidR="00C23990" w:rsidRDefault="00C23990" w:rsidP="00C23990">
      <w:pPr>
        <w:rPr>
          <w:rFonts w:ascii="Arial" w:hAnsi="Arial" w:cs="Arial"/>
          <w:b/>
          <w:sz w:val="24"/>
        </w:rPr>
      </w:pPr>
      <w:r>
        <w:rPr>
          <w:rFonts w:ascii="Arial" w:hAnsi="Arial" w:cs="Arial"/>
          <w:b/>
          <w:color w:val="0000FF"/>
          <w:sz w:val="24"/>
        </w:rPr>
        <w:t>R4-2402041</w:t>
      </w:r>
      <w:r>
        <w:rPr>
          <w:rFonts w:ascii="Arial" w:hAnsi="Arial" w:cs="Arial"/>
          <w:b/>
          <w:color w:val="0000FF"/>
          <w:sz w:val="24"/>
        </w:rPr>
        <w:tab/>
      </w:r>
      <w:r>
        <w:rPr>
          <w:rFonts w:ascii="Arial" w:hAnsi="Arial" w:cs="Arial"/>
          <w:b/>
          <w:sz w:val="24"/>
        </w:rPr>
        <w:t>Discussion on advanced receiver test parameters for MU-MIMO</w:t>
      </w:r>
    </w:p>
    <w:p w14:paraId="075000CD" w14:textId="77777777" w:rsidR="00C23990" w:rsidRDefault="00C23990" w:rsidP="00C2399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5E7DF349"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5AA66E" w14:textId="7716B04B" w:rsidR="00C23990" w:rsidRDefault="00C23990" w:rsidP="00C23990">
      <w:pPr>
        <w:rPr>
          <w:rFonts w:ascii="Arial" w:hAnsi="Arial" w:cs="Arial"/>
          <w:b/>
          <w:sz w:val="24"/>
        </w:rPr>
      </w:pPr>
      <w:r>
        <w:rPr>
          <w:rFonts w:ascii="Arial" w:hAnsi="Arial" w:cs="Arial"/>
          <w:b/>
          <w:color w:val="0000FF"/>
          <w:sz w:val="24"/>
        </w:rPr>
        <w:t>R4-2402042</w:t>
      </w:r>
      <w:r>
        <w:rPr>
          <w:rFonts w:ascii="Arial" w:hAnsi="Arial" w:cs="Arial"/>
          <w:b/>
          <w:color w:val="0000FF"/>
          <w:sz w:val="24"/>
        </w:rPr>
        <w:tab/>
      </w:r>
      <w:r>
        <w:rPr>
          <w:rFonts w:ascii="Arial" w:hAnsi="Arial" w:cs="Arial"/>
          <w:b/>
          <w:sz w:val="24"/>
        </w:rPr>
        <w:t>Simulation results for MU-MIMO with R-ML receiver</w:t>
      </w:r>
    </w:p>
    <w:p w14:paraId="2FE4E6DB" w14:textId="77777777" w:rsidR="00C23990" w:rsidRDefault="00C23990" w:rsidP="00C23990">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 Corporation</w:t>
      </w:r>
    </w:p>
    <w:p w14:paraId="1440A1B2"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381D5A" w14:textId="77777777" w:rsidR="00C23990" w:rsidRDefault="00C23990" w:rsidP="00C23990">
      <w:pPr>
        <w:pStyle w:val="Heading4"/>
      </w:pPr>
      <w:bookmarkStart w:id="303" w:name="_Toc159600026"/>
      <w:r>
        <w:t>8.13.3</w:t>
      </w:r>
      <w:r>
        <w:tab/>
        <w:t>Absolute physical layer throughput requirements with link adaptation</w:t>
      </w:r>
      <w:bookmarkEnd w:id="303"/>
    </w:p>
    <w:p w14:paraId="2590033E" w14:textId="77777777" w:rsidR="00C23990" w:rsidRDefault="00C23990" w:rsidP="00C23990">
      <w:pPr>
        <w:pStyle w:val="Heading4"/>
      </w:pPr>
      <w:bookmarkStart w:id="304" w:name="_Toc159600027"/>
      <w:r>
        <w:t>8.13.4</w:t>
      </w:r>
      <w:r>
        <w:tab/>
        <w:t>Moderator summary and conclusions</w:t>
      </w:r>
      <w:bookmarkEnd w:id="304"/>
    </w:p>
    <w:p w14:paraId="1E0217C9" w14:textId="4443A472" w:rsidR="00C23990" w:rsidRDefault="00C23990" w:rsidP="00C23990">
      <w:pPr>
        <w:rPr>
          <w:rFonts w:ascii="Arial" w:hAnsi="Arial" w:cs="Arial"/>
          <w:b/>
          <w:sz w:val="24"/>
        </w:rPr>
      </w:pPr>
      <w:r>
        <w:rPr>
          <w:rFonts w:ascii="Arial" w:hAnsi="Arial" w:cs="Arial"/>
          <w:b/>
          <w:color w:val="0000FF"/>
          <w:sz w:val="24"/>
        </w:rPr>
        <w:t>R4-2402659</w:t>
      </w:r>
      <w:r>
        <w:rPr>
          <w:rFonts w:ascii="Arial" w:hAnsi="Arial" w:cs="Arial"/>
          <w:b/>
          <w:color w:val="0000FF"/>
          <w:sz w:val="24"/>
        </w:rPr>
        <w:tab/>
      </w:r>
      <w:r>
        <w:rPr>
          <w:rFonts w:ascii="Arial" w:hAnsi="Arial" w:cs="Arial"/>
          <w:b/>
          <w:sz w:val="24"/>
        </w:rPr>
        <w:t>Topic summary for [110][319] NR_demod_enh3_Part1</w:t>
      </w:r>
    </w:p>
    <w:p w14:paraId="6A8D7A04" w14:textId="77777777" w:rsidR="00C23990" w:rsidRDefault="00C23990" w:rsidP="00C23990">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(CTC)</w:t>
      </w:r>
    </w:p>
    <w:p w14:paraId="127565ED" w14:textId="77777777" w:rsidR="00C23990" w:rsidRDefault="00C23990" w:rsidP="00C23990">
      <w:pPr>
        <w:rPr>
          <w:rFonts w:ascii="Arial" w:hAnsi="Arial" w:cs="Arial"/>
          <w:b/>
        </w:rPr>
      </w:pPr>
      <w:r>
        <w:rPr>
          <w:rFonts w:ascii="Arial" w:hAnsi="Arial" w:cs="Arial"/>
          <w:b/>
        </w:rPr>
        <w:t xml:space="preserve">Abstract: </w:t>
      </w:r>
    </w:p>
    <w:p w14:paraId="2AD5A6D3" w14:textId="77777777" w:rsidR="00C23990" w:rsidRDefault="00C23990" w:rsidP="00C23990">
      <w:r>
        <w:t>[110][300] BDaT Session AI 8.13.1, 8.13.2.1, 8.13.2.2, 8.13.3</w:t>
      </w:r>
    </w:p>
    <w:p w14:paraId="5B4F8E08"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9D1AE7" w14:textId="6397B3B9" w:rsidR="00C23990" w:rsidRDefault="00C23990" w:rsidP="00C23990">
      <w:pPr>
        <w:rPr>
          <w:rFonts w:ascii="Arial" w:hAnsi="Arial" w:cs="Arial"/>
          <w:b/>
          <w:sz w:val="24"/>
        </w:rPr>
      </w:pPr>
      <w:r>
        <w:rPr>
          <w:rFonts w:ascii="Arial" w:hAnsi="Arial" w:cs="Arial"/>
          <w:b/>
          <w:color w:val="0000FF"/>
          <w:sz w:val="24"/>
        </w:rPr>
        <w:t>R4-2402864</w:t>
      </w:r>
      <w:r>
        <w:rPr>
          <w:rFonts w:ascii="Arial" w:hAnsi="Arial" w:cs="Arial"/>
          <w:b/>
          <w:color w:val="0000FF"/>
          <w:sz w:val="24"/>
        </w:rPr>
        <w:tab/>
      </w:r>
      <w:r>
        <w:rPr>
          <w:rFonts w:ascii="Arial" w:hAnsi="Arial" w:cs="Arial"/>
          <w:b/>
          <w:sz w:val="24"/>
        </w:rPr>
        <w:t>Way forward on [110][319] NR_demod_enh3_Part1</w:t>
      </w:r>
    </w:p>
    <w:p w14:paraId="61B2D29F" w14:textId="77777777" w:rsidR="00C23990" w:rsidRDefault="00C23990" w:rsidP="00C2399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CTC</w:t>
      </w:r>
    </w:p>
    <w:p w14:paraId="05D9D09C"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EDD526" w14:textId="77777777" w:rsidR="00C23990" w:rsidRDefault="00C23990" w:rsidP="00C23990">
      <w:pPr>
        <w:pStyle w:val="Heading3"/>
      </w:pPr>
      <w:bookmarkStart w:id="305" w:name="_Toc159600028"/>
      <w:r>
        <w:t>8.14</w:t>
      </w:r>
      <w:r>
        <w:tab/>
        <w:t>Expanded and improved NR positioning</w:t>
      </w:r>
      <w:bookmarkEnd w:id="305"/>
    </w:p>
    <w:p w14:paraId="15D1C3FF" w14:textId="77777777" w:rsidR="00C23990" w:rsidRDefault="00C23990" w:rsidP="00C23990">
      <w:pPr>
        <w:pStyle w:val="Heading4"/>
      </w:pPr>
      <w:bookmarkStart w:id="306" w:name="_Toc159600029"/>
      <w:r>
        <w:t>8.14.1</w:t>
      </w:r>
      <w:r>
        <w:tab/>
        <w:t>RF requirements maintenance</w:t>
      </w:r>
      <w:bookmarkEnd w:id="306"/>
    </w:p>
    <w:p w14:paraId="3DF1A3BF" w14:textId="06D88881" w:rsidR="00C23990" w:rsidRDefault="00C23990" w:rsidP="00C23990">
      <w:pPr>
        <w:rPr>
          <w:rFonts w:ascii="Arial" w:hAnsi="Arial" w:cs="Arial"/>
          <w:b/>
          <w:sz w:val="24"/>
        </w:rPr>
      </w:pPr>
      <w:r>
        <w:rPr>
          <w:rFonts w:ascii="Arial" w:hAnsi="Arial" w:cs="Arial"/>
          <w:b/>
          <w:color w:val="0000FF"/>
          <w:sz w:val="24"/>
        </w:rPr>
        <w:t>R4-2400044</w:t>
      </w:r>
      <w:r>
        <w:rPr>
          <w:rFonts w:ascii="Arial" w:hAnsi="Arial" w:cs="Arial"/>
          <w:b/>
          <w:color w:val="0000FF"/>
          <w:sz w:val="24"/>
        </w:rPr>
        <w:tab/>
      </w:r>
      <w:r>
        <w:rPr>
          <w:rFonts w:ascii="Arial" w:hAnsi="Arial" w:cs="Arial"/>
          <w:b/>
          <w:sz w:val="24"/>
        </w:rPr>
        <w:t>Discussion on remaining UE RF issues for positioning</w:t>
      </w:r>
    </w:p>
    <w:p w14:paraId="25A9D268" w14:textId="77777777" w:rsidR="00C23990" w:rsidRDefault="00C23990" w:rsidP="00C2399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58B5FA4E"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B38723" w14:textId="1EA7D39E" w:rsidR="00C23990" w:rsidRDefault="00C23990" w:rsidP="00C23990">
      <w:pPr>
        <w:rPr>
          <w:rFonts w:ascii="Arial" w:hAnsi="Arial" w:cs="Arial"/>
          <w:b/>
          <w:sz w:val="24"/>
        </w:rPr>
      </w:pPr>
      <w:r>
        <w:rPr>
          <w:rFonts w:ascii="Arial" w:hAnsi="Arial" w:cs="Arial"/>
          <w:b/>
          <w:color w:val="0000FF"/>
          <w:sz w:val="24"/>
        </w:rPr>
        <w:lastRenderedPageBreak/>
        <w:t>R4-2402503</w:t>
      </w:r>
      <w:r>
        <w:rPr>
          <w:rFonts w:ascii="Arial" w:hAnsi="Arial" w:cs="Arial"/>
          <w:b/>
          <w:color w:val="0000FF"/>
          <w:sz w:val="24"/>
        </w:rPr>
        <w:tab/>
      </w:r>
      <w:r>
        <w:rPr>
          <w:rFonts w:ascii="Arial" w:hAnsi="Arial" w:cs="Arial"/>
          <w:b/>
          <w:sz w:val="24"/>
        </w:rPr>
        <w:t>Response to LS on SRS and PRS bandwidth aggregation for positioning on guard</w:t>
      </w:r>
    </w:p>
    <w:p w14:paraId="163662AF" w14:textId="77777777" w:rsidR="00C23990" w:rsidRDefault="00C23990" w:rsidP="00C23990">
      <w:pPr>
        <w:rPr>
          <w:i/>
        </w:rPr>
      </w:pPr>
      <w:r>
        <w:rPr>
          <w:i/>
        </w:rPr>
        <w:tab/>
      </w:r>
      <w:r>
        <w:rPr>
          <w:i/>
        </w:rPr>
        <w:tab/>
      </w:r>
      <w:r>
        <w:rPr>
          <w:i/>
        </w:rPr>
        <w:tab/>
      </w:r>
      <w:r>
        <w:rPr>
          <w:i/>
        </w:rPr>
        <w:tab/>
      </w:r>
      <w:r>
        <w:rPr>
          <w:i/>
        </w:rPr>
        <w:tab/>
        <w:t>Type: other</w:t>
      </w:r>
      <w:r>
        <w:rPr>
          <w:i/>
        </w:rPr>
        <w:tab/>
      </w:r>
      <w:r>
        <w:rPr>
          <w:i/>
        </w:rPr>
        <w:tab/>
        <w:t>For: Decision</w:t>
      </w:r>
      <w:r>
        <w:rPr>
          <w:i/>
        </w:rPr>
        <w:br/>
      </w:r>
      <w:r>
        <w:rPr>
          <w:i/>
        </w:rPr>
        <w:tab/>
      </w:r>
      <w:r>
        <w:rPr>
          <w:i/>
        </w:rPr>
        <w:tab/>
      </w:r>
      <w:r>
        <w:rPr>
          <w:i/>
        </w:rPr>
        <w:tab/>
      </w:r>
      <w:r>
        <w:rPr>
          <w:i/>
        </w:rPr>
        <w:tab/>
      </w:r>
      <w:r>
        <w:rPr>
          <w:i/>
        </w:rPr>
        <w:tab/>
        <w:t>Source: Ericsson</w:t>
      </w:r>
    </w:p>
    <w:p w14:paraId="74960D95" w14:textId="77777777" w:rsidR="00C23990" w:rsidRDefault="00C23990" w:rsidP="00C23990">
      <w:pPr>
        <w:rPr>
          <w:rFonts w:ascii="Arial" w:hAnsi="Arial" w:cs="Arial"/>
          <w:b/>
        </w:rPr>
      </w:pPr>
      <w:r>
        <w:rPr>
          <w:rFonts w:ascii="Arial" w:hAnsi="Arial" w:cs="Arial"/>
          <w:b/>
        </w:rPr>
        <w:t xml:space="preserve">Abstract: </w:t>
      </w:r>
    </w:p>
    <w:p w14:paraId="36D969C5" w14:textId="77777777" w:rsidR="00C23990" w:rsidRDefault="00C23990" w:rsidP="00C23990">
      <w:r>
        <w:t>LS to Ran1/RAN2 is discussed in this paper considering the WF last meeting. In the Annex a draft LS is proposed to To RAN1 and Cc RAN2 on LS on SRS and PRS bandwidth aggregation feature for positioning Rel-18 Work Item NR_pos_enh2.</w:t>
      </w:r>
    </w:p>
    <w:p w14:paraId="4C467FAD"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398DA9" w14:textId="6A36912D" w:rsidR="00C23990" w:rsidRDefault="00C23990" w:rsidP="00C23990">
      <w:pPr>
        <w:rPr>
          <w:rFonts w:ascii="Arial" w:hAnsi="Arial" w:cs="Arial"/>
          <w:b/>
          <w:sz w:val="24"/>
        </w:rPr>
      </w:pPr>
      <w:r>
        <w:rPr>
          <w:rFonts w:ascii="Arial" w:hAnsi="Arial" w:cs="Arial"/>
          <w:b/>
          <w:color w:val="0000FF"/>
          <w:sz w:val="24"/>
        </w:rPr>
        <w:t>R4-2402504</w:t>
      </w:r>
      <w:r>
        <w:rPr>
          <w:rFonts w:ascii="Arial" w:hAnsi="Arial" w:cs="Arial"/>
          <w:b/>
          <w:color w:val="0000FF"/>
          <w:sz w:val="24"/>
        </w:rPr>
        <w:tab/>
      </w:r>
      <w:r>
        <w:rPr>
          <w:rFonts w:ascii="Arial" w:hAnsi="Arial" w:cs="Arial"/>
          <w:b/>
          <w:sz w:val="24"/>
        </w:rPr>
        <w:t>Draft CR to 38.101-1 for SRS aggregation for positioning</w:t>
      </w:r>
    </w:p>
    <w:p w14:paraId="37612AFC" w14:textId="77777777" w:rsidR="00C23990" w:rsidRDefault="00C23990" w:rsidP="00C2399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v18.4.0</w:t>
      </w:r>
      <w:r>
        <w:rPr>
          <w:i/>
        </w:rPr>
        <w:tab/>
        <w:t xml:space="preserve">  CR-  rev  Cat: F (Rel-18)</w:t>
      </w:r>
      <w:r>
        <w:rPr>
          <w:i/>
        </w:rPr>
        <w:br/>
      </w:r>
      <w:r>
        <w:rPr>
          <w:i/>
        </w:rPr>
        <w:br/>
      </w:r>
      <w:r>
        <w:rPr>
          <w:i/>
        </w:rPr>
        <w:tab/>
      </w:r>
      <w:r>
        <w:rPr>
          <w:i/>
        </w:rPr>
        <w:tab/>
      </w:r>
      <w:r>
        <w:rPr>
          <w:i/>
        </w:rPr>
        <w:tab/>
      </w:r>
      <w:r>
        <w:rPr>
          <w:i/>
        </w:rPr>
        <w:tab/>
      </w:r>
      <w:r>
        <w:rPr>
          <w:i/>
        </w:rPr>
        <w:tab/>
        <w:t>Source: Ericsson</w:t>
      </w:r>
    </w:p>
    <w:p w14:paraId="0B8EDC5C" w14:textId="77777777" w:rsidR="00C23990" w:rsidRDefault="00C23990" w:rsidP="00C23990">
      <w:pPr>
        <w:rPr>
          <w:rFonts w:ascii="Arial" w:hAnsi="Arial" w:cs="Arial"/>
          <w:b/>
        </w:rPr>
      </w:pPr>
      <w:r>
        <w:rPr>
          <w:rFonts w:ascii="Arial" w:hAnsi="Arial" w:cs="Arial"/>
          <w:b/>
        </w:rPr>
        <w:t xml:space="preserve">Abstract: </w:t>
      </w:r>
    </w:p>
    <w:p w14:paraId="101B04C2" w14:textId="77777777" w:rsidR="00C23990" w:rsidRDefault="00C23990" w:rsidP="00C23990">
      <w:r>
        <w:t>CR to add teh RF requirement for feature 41-4-7</w:t>
      </w:r>
    </w:p>
    <w:p w14:paraId="6644FDA1"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437DE0" w14:textId="77777777" w:rsidR="00C23990" w:rsidRDefault="00C23990" w:rsidP="00C23990">
      <w:pPr>
        <w:pStyle w:val="Heading4"/>
      </w:pPr>
      <w:bookmarkStart w:id="307" w:name="_Toc159600030"/>
      <w:r>
        <w:t>8.14.2</w:t>
      </w:r>
      <w:r>
        <w:tab/>
        <w:t>RRM core requirements maintenance</w:t>
      </w:r>
      <w:bookmarkEnd w:id="307"/>
    </w:p>
    <w:p w14:paraId="3964748E" w14:textId="665E6295" w:rsidR="00C23990" w:rsidRDefault="00C23990" w:rsidP="00C23990">
      <w:pPr>
        <w:rPr>
          <w:rFonts w:ascii="Arial" w:hAnsi="Arial" w:cs="Arial"/>
          <w:b/>
          <w:sz w:val="24"/>
        </w:rPr>
      </w:pPr>
      <w:r>
        <w:rPr>
          <w:rFonts w:ascii="Arial" w:hAnsi="Arial" w:cs="Arial"/>
          <w:b/>
          <w:color w:val="0000FF"/>
          <w:sz w:val="24"/>
        </w:rPr>
        <w:t>R4-2401199</w:t>
      </w:r>
      <w:r>
        <w:rPr>
          <w:rFonts w:ascii="Arial" w:hAnsi="Arial" w:cs="Arial"/>
          <w:b/>
          <w:color w:val="0000FF"/>
          <w:sz w:val="24"/>
        </w:rPr>
        <w:tab/>
      </w:r>
      <w:r>
        <w:rPr>
          <w:rFonts w:ascii="Arial" w:hAnsi="Arial" w:cs="Arial"/>
          <w:b/>
          <w:sz w:val="24"/>
        </w:rPr>
        <w:t>Rel-18 RAN4 UE feature list for Rel18 Positioning WI</w:t>
      </w:r>
    </w:p>
    <w:p w14:paraId="3E5AEF38" w14:textId="77777777" w:rsidR="00C23990" w:rsidRDefault="00C23990" w:rsidP="00C239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60EFC07A"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9A0E7F" w14:textId="77777777" w:rsidR="00C23990" w:rsidRDefault="00C23990" w:rsidP="00C23990">
      <w:pPr>
        <w:pStyle w:val="Heading5"/>
      </w:pPr>
      <w:bookmarkStart w:id="308" w:name="_Toc159600031"/>
      <w:r>
        <w:t>8.14.2.1</w:t>
      </w:r>
      <w:r>
        <w:tab/>
        <w:t>General aspects</w:t>
      </w:r>
      <w:bookmarkEnd w:id="308"/>
    </w:p>
    <w:p w14:paraId="5E1ECF9D" w14:textId="1304B1B9" w:rsidR="00C23990" w:rsidRDefault="00C23990" w:rsidP="00C23990">
      <w:pPr>
        <w:rPr>
          <w:rFonts w:ascii="Arial" w:hAnsi="Arial" w:cs="Arial"/>
          <w:b/>
          <w:sz w:val="24"/>
        </w:rPr>
      </w:pPr>
      <w:r>
        <w:rPr>
          <w:rFonts w:ascii="Arial" w:hAnsi="Arial" w:cs="Arial"/>
          <w:b/>
          <w:color w:val="0000FF"/>
          <w:sz w:val="24"/>
        </w:rPr>
        <w:t>R4-2401869</w:t>
      </w:r>
      <w:r>
        <w:rPr>
          <w:rFonts w:ascii="Arial" w:hAnsi="Arial" w:cs="Arial"/>
          <w:b/>
          <w:color w:val="0000FF"/>
          <w:sz w:val="24"/>
        </w:rPr>
        <w:tab/>
      </w:r>
      <w:r>
        <w:rPr>
          <w:rFonts w:ascii="Arial" w:hAnsi="Arial" w:cs="Arial"/>
          <w:b/>
          <w:sz w:val="24"/>
        </w:rPr>
        <w:t>General aspects for RRM core maintenance</w:t>
      </w:r>
    </w:p>
    <w:p w14:paraId="55FDF79F" w14:textId="77777777" w:rsidR="00C23990" w:rsidRDefault="00C23990" w:rsidP="00C239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3139C795"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37095A" w14:textId="7648DB43" w:rsidR="00C23990" w:rsidRDefault="00C23990" w:rsidP="00C23990">
      <w:pPr>
        <w:rPr>
          <w:rFonts w:ascii="Arial" w:hAnsi="Arial" w:cs="Arial"/>
          <w:b/>
          <w:sz w:val="24"/>
        </w:rPr>
      </w:pPr>
      <w:r>
        <w:rPr>
          <w:rFonts w:ascii="Arial" w:hAnsi="Arial" w:cs="Arial"/>
          <w:b/>
          <w:color w:val="0000FF"/>
          <w:sz w:val="24"/>
        </w:rPr>
        <w:t>R4-2402676</w:t>
      </w:r>
      <w:r>
        <w:rPr>
          <w:rFonts w:ascii="Arial" w:hAnsi="Arial" w:cs="Arial"/>
          <w:b/>
          <w:color w:val="0000FF"/>
          <w:sz w:val="24"/>
        </w:rPr>
        <w:tab/>
      </w:r>
      <w:r>
        <w:rPr>
          <w:rFonts w:ascii="Arial" w:hAnsi="Arial" w:cs="Arial"/>
          <w:b/>
          <w:sz w:val="24"/>
        </w:rPr>
        <w:t>DraftCR to 38.133 to implement measurement gap patterns for RedCap positioning</w:t>
      </w:r>
    </w:p>
    <w:p w14:paraId="45305D94" w14:textId="77777777" w:rsidR="00C23990" w:rsidRDefault="00C23990" w:rsidP="00C2399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v18.4.0</w:t>
      </w:r>
      <w:r>
        <w:rPr>
          <w:i/>
        </w:rPr>
        <w:tab/>
        <w:t xml:space="preserve">  CR-  rev  Cat: F (Rel-18)</w:t>
      </w:r>
      <w:r>
        <w:rPr>
          <w:i/>
        </w:rPr>
        <w:br/>
      </w:r>
      <w:r>
        <w:rPr>
          <w:i/>
        </w:rPr>
        <w:br/>
      </w:r>
      <w:r>
        <w:rPr>
          <w:i/>
        </w:rPr>
        <w:tab/>
      </w:r>
      <w:r>
        <w:rPr>
          <w:i/>
        </w:rPr>
        <w:tab/>
      </w:r>
      <w:r>
        <w:rPr>
          <w:i/>
        </w:rPr>
        <w:tab/>
      </w:r>
      <w:r>
        <w:rPr>
          <w:i/>
        </w:rPr>
        <w:tab/>
      </w:r>
      <w:r>
        <w:rPr>
          <w:i/>
        </w:rPr>
        <w:tab/>
        <w:t>Source: Ericsson</w:t>
      </w:r>
    </w:p>
    <w:p w14:paraId="11F75999" w14:textId="77777777" w:rsidR="00C23990" w:rsidRDefault="00C23990" w:rsidP="00C23990">
      <w:pPr>
        <w:rPr>
          <w:rFonts w:ascii="Arial" w:hAnsi="Arial" w:cs="Arial"/>
          <w:b/>
        </w:rPr>
      </w:pPr>
      <w:r>
        <w:rPr>
          <w:rFonts w:ascii="Arial" w:hAnsi="Arial" w:cs="Arial"/>
          <w:b/>
        </w:rPr>
        <w:t xml:space="preserve">Abstract: </w:t>
      </w:r>
    </w:p>
    <w:p w14:paraId="63348810" w14:textId="77777777" w:rsidR="00C23990" w:rsidRDefault="00C23990" w:rsidP="00C23990">
      <w:r>
        <w:t>R4-2321448 was endorsed in RAN4#109. Some part of the endorsed CR is yet to be implemented in the spec.</w:t>
      </w:r>
    </w:p>
    <w:p w14:paraId="42BDC223"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05F18A" w14:textId="77777777" w:rsidR="00C23990" w:rsidRDefault="00C23990" w:rsidP="00C23990">
      <w:pPr>
        <w:pStyle w:val="Heading5"/>
      </w:pPr>
      <w:bookmarkStart w:id="309" w:name="_Toc159600032"/>
      <w:r>
        <w:t>8.14.2.2</w:t>
      </w:r>
      <w:r>
        <w:tab/>
        <w:t>SL Positioning</w:t>
      </w:r>
      <w:bookmarkEnd w:id="309"/>
    </w:p>
    <w:p w14:paraId="6D212CC2" w14:textId="3F90F427" w:rsidR="00C23990" w:rsidRDefault="00C23990" w:rsidP="00C23990">
      <w:pPr>
        <w:rPr>
          <w:rFonts w:ascii="Arial" w:hAnsi="Arial" w:cs="Arial"/>
          <w:b/>
          <w:sz w:val="24"/>
        </w:rPr>
      </w:pPr>
      <w:r>
        <w:rPr>
          <w:rFonts w:ascii="Arial" w:hAnsi="Arial" w:cs="Arial"/>
          <w:b/>
          <w:color w:val="0000FF"/>
          <w:sz w:val="24"/>
        </w:rPr>
        <w:t>R4-2400114</w:t>
      </w:r>
      <w:r>
        <w:rPr>
          <w:rFonts w:ascii="Arial" w:hAnsi="Arial" w:cs="Arial"/>
          <w:b/>
          <w:color w:val="0000FF"/>
          <w:sz w:val="24"/>
        </w:rPr>
        <w:tab/>
      </w:r>
      <w:r>
        <w:rPr>
          <w:rFonts w:ascii="Arial" w:hAnsi="Arial" w:cs="Arial"/>
          <w:b/>
          <w:sz w:val="24"/>
        </w:rPr>
        <w:t>Discussion on core requirements maintenance for sidelink positioning</w:t>
      </w:r>
    </w:p>
    <w:p w14:paraId="0A94E849" w14:textId="77777777" w:rsidR="00C23990" w:rsidRDefault="00C23990" w:rsidP="00C23990">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6AE4415F"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8ACFA7" w14:textId="6BB97ACC" w:rsidR="00C23990" w:rsidRDefault="00C23990" w:rsidP="00C23990">
      <w:pPr>
        <w:rPr>
          <w:rFonts w:ascii="Arial" w:hAnsi="Arial" w:cs="Arial"/>
          <w:b/>
          <w:sz w:val="24"/>
        </w:rPr>
      </w:pPr>
      <w:r>
        <w:rPr>
          <w:rFonts w:ascii="Arial" w:hAnsi="Arial" w:cs="Arial"/>
          <w:b/>
          <w:color w:val="0000FF"/>
          <w:sz w:val="24"/>
        </w:rPr>
        <w:t>R4-2400117</w:t>
      </w:r>
      <w:r>
        <w:rPr>
          <w:rFonts w:ascii="Arial" w:hAnsi="Arial" w:cs="Arial"/>
          <w:b/>
          <w:color w:val="0000FF"/>
          <w:sz w:val="24"/>
        </w:rPr>
        <w:tab/>
      </w:r>
      <w:r>
        <w:rPr>
          <w:rFonts w:ascii="Arial" w:hAnsi="Arial" w:cs="Arial"/>
          <w:b/>
          <w:sz w:val="24"/>
        </w:rPr>
        <w:t>(NR_pos_enh2-Core) CR on core requirements for sidelink positioning</w:t>
      </w:r>
    </w:p>
    <w:p w14:paraId="7A177A2B"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v18.4.0</w:t>
      </w:r>
      <w:r>
        <w:rPr>
          <w:i/>
        </w:rPr>
        <w:tab/>
        <w:t xml:space="preserve">  CR-3962  rev  Cat: F (Rel-18)</w:t>
      </w:r>
      <w:r>
        <w:rPr>
          <w:i/>
        </w:rPr>
        <w:br/>
      </w:r>
      <w:r>
        <w:rPr>
          <w:i/>
        </w:rPr>
        <w:br/>
      </w:r>
      <w:r>
        <w:rPr>
          <w:i/>
        </w:rPr>
        <w:tab/>
      </w:r>
      <w:r>
        <w:rPr>
          <w:i/>
        </w:rPr>
        <w:tab/>
      </w:r>
      <w:r>
        <w:rPr>
          <w:i/>
        </w:rPr>
        <w:tab/>
      </w:r>
      <w:r>
        <w:rPr>
          <w:i/>
        </w:rPr>
        <w:tab/>
      </w:r>
      <w:r>
        <w:rPr>
          <w:i/>
        </w:rPr>
        <w:tab/>
        <w:t>Source: CATT</w:t>
      </w:r>
    </w:p>
    <w:p w14:paraId="40C686D9"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880004" w14:textId="1F1500A1" w:rsidR="00C23990" w:rsidRDefault="00C23990" w:rsidP="00C23990">
      <w:pPr>
        <w:rPr>
          <w:rFonts w:ascii="Arial" w:hAnsi="Arial" w:cs="Arial"/>
          <w:b/>
          <w:sz w:val="24"/>
        </w:rPr>
      </w:pPr>
      <w:r>
        <w:rPr>
          <w:rFonts w:ascii="Arial" w:hAnsi="Arial" w:cs="Arial"/>
          <w:b/>
          <w:color w:val="0000FF"/>
          <w:sz w:val="24"/>
        </w:rPr>
        <w:t>R4-2401005</w:t>
      </w:r>
      <w:r>
        <w:rPr>
          <w:rFonts w:ascii="Arial" w:hAnsi="Arial" w:cs="Arial"/>
          <w:b/>
          <w:color w:val="0000FF"/>
          <w:sz w:val="24"/>
        </w:rPr>
        <w:tab/>
      </w:r>
      <w:r>
        <w:rPr>
          <w:rFonts w:ascii="Arial" w:hAnsi="Arial" w:cs="Arial"/>
          <w:b/>
          <w:sz w:val="24"/>
        </w:rPr>
        <w:t>Discussion on SL positioning</w:t>
      </w:r>
    </w:p>
    <w:p w14:paraId="387070BD" w14:textId="77777777" w:rsidR="00C23990" w:rsidRDefault="00C23990" w:rsidP="00C2399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OPPO</w:t>
      </w:r>
    </w:p>
    <w:p w14:paraId="20836953"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CB2993" w14:textId="1289CA63" w:rsidR="00C23990" w:rsidRDefault="00C23990" w:rsidP="00C23990">
      <w:pPr>
        <w:rPr>
          <w:rFonts w:ascii="Arial" w:hAnsi="Arial" w:cs="Arial"/>
          <w:b/>
          <w:sz w:val="24"/>
        </w:rPr>
      </w:pPr>
      <w:r>
        <w:rPr>
          <w:rFonts w:ascii="Arial" w:hAnsi="Arial" w:cs="Arial"/>
          <w:b/>
          <w:color w:val="0000FF"/>
          <w:sz w:val="24"/>
        </w:rPr>
        <w:t>R4-2401220</w:t>
      </w:r>
      <w:r>
        <w:rPr>
          <w:rFonts w:ascii="Arial" w:hAnsi="Arial" w:cs="Arial"/>
          <w:b/>
          <w:color w:val="0000FF"/>
          <w:sz w:val="24"/>
        </w:rPr>
        <w:tab/>
      </w:r>
      <w:r>
        <w:rPr>
          <w:rFonts w:ascii="Arial" w:hAnsi="Arial" w:cs="Arial"/>
          <w:b/>
          <w:sz w:val="24"/>
        </w:rPr>
        <w:t>On RRM core maintenance for SL positioning</w:t>
      </w:r>
    </w:p>
    <w:p w14:paraId="6CF182CF" w14:textId="77777777" w:rsidR="00C23990" w:rsidRDefault="00C23990" w:rsidP="00C2399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4F54F4DA"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19A77C" w14:textId="4DAB07B8" w:rsidR="00C23990" w:rsidRDefault="00C23990" w:rsidP="00C23990">
      <w:pPr>
        <w:rPr>
          <w:rFonts w:ascii="Arial" w:hAnsi="Arial" w:cs="Arial"/>
          <w:b/>
          <w:sz w:val="24"/>
        </w:rPr>
      </w:pPr>
      <w:r>
        <w:rPr>
          <w:rFonts w:ascii="Arial" w:hAnsi="Arial" w:cs="Arial"/>
          <w:b/>
          <w:color w:val="0000FF"/>
          <w:sz w:val="24"/>
        </w:rPr>
        <w:t>R4-2401232</w:t>
      </w:r>
      <w:r>
        <w:rPr>
          <w:rFonts w:ascii="Arial" w:hAnsi="Arial" w:cs="Arial"/>
          <w:b/>
          <w:color w:val="0000FF"/>
          <w:sz w:val="24"/>
        </w:rPr>
        <w:tab/>
      </w:r>
      <w:r>
        <w:rPr>
          <w:rFonts w:ascii="Arial" w:hAnsi="Arial" w:cs="Arial"/>
          <w:b/>
          <w:sz w:val="24"/>
        </w:rPr>
        <w:t>Corrections to core requirements for Sidelink positioning</w:t>
      </w:r>
    </w:p>
    <w:p w14:paraId="0FFCEF58" w14:textId="77777777" w:rsidR="00C23990" w:rsidRDefault="00C23990" w:rsidP="00C2399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v18.4.0</w:t>
      </w:r>
      <w:r>
        <w:rPr>
          <w:i/>
        </w:rPr>
        <w:tab/>
        <w:t xml:space="preserve">  CR-  rev  Cat: F (Rel-18)</w:t>
      </w:r>
      <w:r>
        <w:rPr>
          <w:i/>
        </w:rPr>
        <w:br/>
      </w:r>
      <w:r>
        <w:rPr>
          <w:i/>
        </w:rPr>
        <w:br/>
      </w:r>
      <w:r>
        <w:rPr>
          <w:i/>
        </w:rPr>
        <w:tab/>
      </w:r>
      <w:r>
        <w:rPr>
          <w:i/>
        </w:rPr>
        <w:tab/>
      </w:r>
      <w:r>
        <w:rPr>
          <w:i/>
        </w:rPr>
        <w:tab/>
      </w:r>
      <w:r>
        <w:rPr>
          <w:i/>
        </w:rPr>
        <w:tab/>
      </w:r>
      <w:r>
        <w:rPr>
          <w:i/>
        </w:rPr>
        <w:tab/>
        <w:t>Source: Qualcomm Incorporated</w:t>
      </w:r>
    </w:p>
    <w:p w14:paraId="728FEFDA"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A77FD5" w14:textId="4612A8D7" w:rsidR="00C23990" w:rsidRDefault="00C23990" w:rsidP="00C23990">
      <w:pPr>
        <w:rPr>
          <w:rFonts w:ascii="Arial" w:hAnsi="Arial" w:cs="Arial"/>
          <w:b/>
          <w:sz w:val="24"/>
        </w:rPr>
      </w:pPr>
      <w:r>
        <w:rPr>
          <w:rFonts w:ascii="Arial" w:hAnsi="Arial" w:cs="Arial"/>
          <w:b/>
          <w:color w:val="0000FF"/>
          <w:sz w:val="24"/>
        </w:rPr>
        <w:t>R4-2401613</w:t>
      </w:r>
      <w:r>
        <w:rPr>
          <w:rFonts w:ascii="Arial" w:hAnsi="Arial" w:cs="Arial"/>
          <w:b/>
          <w:color w:val="0000FF"/>
          <w:sz w:val="24"/>
        </w:rPr>
        <w:tab/>
      </w:r>
      <w:r>
        <w:rPr>
          <w:rFonts w:ascii="Arial" w:hAnsi="Arial" w:cs="Arial"/>
          <w:b/>
          <w:sz w:val="24"/>
        </w:rPr>
        <w:t>Discussion on remainaining issues for sidelink positioning requirements</w:t>
      </w:r>
    </w:p>
    <w:p w14:paraId="13D9D64C" w14:textId="77777777" w:rsidR="00C23990" w:rsidRDefault="00C23990" w:rsidP="00C239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700143CE"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2668B8" w14:textId="578786A8" w:rsidR="00C23990" w:rsidRDefault="00C23990" w:rsidP="00C23990">
      <w:pPr>
        <w:rPr>
          <w:rFonts w:ascii="Arial" w:hAnsi="Arial" w:cs="Arial"/>
          <w:b/>
          <w:sz w:val="24"/>
        </w:rPr>
      </w:pPr>
      <w:r>
        <w:rPr>
          <w:rFonts w:ascii="Arial" w:hAnsi="Arial" w:cs="Arial"/>
          <w:b/>
          <w:color w:val="0000FF"/>
          <w:sz w:val="24"/>
        </w:rPr>
        <w:t>R4-2401614</w:t>
      </w:r>
      <w:r>
        <w:rPr>
          <w:rFonts w:ascii="Arial" w:hAnsi="Arial" w:cs="Arial"/>
          <w:b/>
          <w:color w:val="0000FF"/>
          <w:sz w:val="24"/>
        </w:rPr>
        <w:tab/>
      </w:r>
      <w:r>
        <w:rPr>
          <w:rFonts w:ascii="Arial" w:hAnsi="Arial" w:cs="Arial"/>
          <w:b/>
          <w:sz w:val="24"/>
        </w:rPr>
        <w:t>(NR_pos_enh2-Core) Draft CR on core requirement for SL AoA and SL RTOA measurement requirements</w:t>
      </w:r>
    </w:p>
    <w:p w14:paraId="01C22B13" w14:textId="77777777" w:rsidR="00C23990" w:rsidRDefault="00C23990" w:rsidP="00C2399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v18.4.0</w:t>
      </w:r>
      <w:r>
        <w:rPr>
          <w:i/>
        </w:rPr>
        <w:tab/>
        <w:t xml:space="preserve">  CR-  rev  Cat: F (Rel-18)</w:t>
      </w:r>
      <w:r>
        <w:rPr>
          <w:i/>
        </w:rPr>
        <w:br/>
      </w:r>
      <w:r>
        <w:rPr>
          <w:i/>
        </w:rPr>
        <w:br/>
      </w:r>
      <w:r>
        <w:rPr>
          <w:i/>
        </w:rPr>
        <w:tab/>
      </w:r>
      <w:r>
        <w:rPr>
          <w:i/>
        </w:rPr>
        <w:tab/>
      </w:r>
      <w:r>
        <w:rPr>
          <w:i/>
        </w:rPr>
        <w:tab/>
      </w:r>
      <w:r>
        <w:rPr>
          <w:i/>
        </w:rPr>
        <w:tab/>
      </w:r>
      <w:r>
        <w:rPr>
          <w:i/>
        </w:rPr>
        <w:tab/>
        <w:t>Source: vivo</w:t>
      </w:r>
    </w:p>
    <w:p w14:paraId="112B09D8"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23FF0F" w14:textId="265C675C" w:rsidR="00C23990" w:rsidRDefault="00C23990" w:rsidP="00C23990">
      <w:pPr>
        <w:rPr>
          <w:rFonts w:ascii="Arial" w:hAnsi="Arial" w:cs="Arial"/>
          <w:b/>
          <w:sz w:val="24"/>
        </w:rPr>
      </w:pPr>
      <w:r>
        <w:rPr>
          <w:rFonts w:ascii="Arial" w:hAnsi="Arial" w:cs="Arial"/>
          <w:b/>
          <w:color w:val="0000FF"/>
          <w:sz w:val="24"/>
        </w:rPr>
        <w:t>R4-2401870</w:t>
      </w:r>
      <w:r>
        <w:rPr>
          <w:rFonts w:ascii="Arial" w:hAnsi="Arial" w:cs="Arial"/>
          <w:b/>
          <w:color w:val="0000FF"/>
          <w:sz w:val="24"/>
        </w:rPr>
        <w:tab/>
      </w:r>
      <w:r>
        <w:rPr>
          <w:rFonts w:ascii="Arial" w:hAnsi="Arial" w:cs="Arial"/>
          <w:b/>
          <w:sz w:val="24"/>
        </w:rPr>
        <w:t>RRM core maintenance for SL positioning</w:t>
      </w:r>
    </w:p>
    <w:p w14:paraId="3A8FDAB4" w14:textId="77777777" w:rsidR="00C23990" w:rsidRDefault="00C23990" w:rsidP="00C239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6C295CE8"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3E23AD" w14:textId="28B81C3F" w:rsidR="00C23990" w:rsidRDefault="00C23990" w:rsidP="00C23990">
      <w:pPr>
        <w:rPr>
          <w:rFonts w:ascii="Arial" w:hAnsi="Arial" w:cs="Arial"/>
          <w:b/>
          <w:sz w:val="24"/>
        </w:rPr>
      </w:pPr>
      <w:r>
        <w:rPr>
          <w:rFonts w:ascii="Arial" w:hAnsi="Arial" w:cs="Arial"/>
          <w:b/>
          <w:color w:val="0000FF"/>
          <w:sz w:val="24"/>
        </w:rPr>
        <w:t>R4-2402175</w:t>
      </w:r>
      <w:r>
        <w:rPr>
          <w:rFonts w:ascii="Arial" w:hAnsi="Arial" w:cs="Arial"/>
          <w:b/>
          <w:color w:val="0000FF"/>
          <w:sz w:val="24"/>
        </w:rPr>
        <w:tab/>
      </w:r>
      <w:r>
        <w:rPr>
          <w:rFonts w:ascii="Arial" w:hAnsi="Arial" w:cs="Arial"/>
          <w:b/>
          <w:sz w:val="24"/>
        </w:rPr>
        <w:t>Discussion on RRM requirements for SL positioning</w:t>
      </w:r>
    </w:p>
    <w:p w14:paraId="48B61D88" w14:textId="77777777" w:rsidR="00C23990" w:rsidRDefault="00C23990" w:rsidP="00C23990">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2AE89D55"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FF5735" w14:textId="4F9D4382" w:rsidR="00C23990" w:rsidRDefault="00C23990" w:rsidP="00C23990">
      <w:pPr>
        <w:rPr>
          <w:rFonts w:ascii="Arial" w:hAnsi="Arial" w:cs="Arial"/>
          <w:b/>
          <w:sz w:val="24"/>
        </w:rPr>
      </w:pPr>
      <w:r>
        <w:rPr>
          <w:rFonts w:ascii="Arial" w:hAnsi="Arial" w:cs="Arial"/>
          <w:b/>
          <w:color w:val="0000FF"/>
          <w:sz w:val="24"/>
        </w:rPr>
        <w:t>R4-2402176</w:t>
      </w:r>
      <w:r>
        <w:rPr>
          <w:rFonts w:ascii="Arial" w:hAnsi="Arial" w:cs="Arial"/>
          <w:b/>
          <w:color w:val="0000FF"/>
          <w:sz w:val="24"/>
        </w:rPr>
        <w:tab/>
      </w:r>
      <w:r>
        <w:rPr>
          <w:rFonts w:ascii="Arial" w:hAnsi="Arial" w:cs="Arial"/>
          <w:b/>
          <w:sz w:val="24"/>
        </w:rPr>
        <w:t>Updated simulation results for SL positioning</w:t>
      </w:r>
    </w:p>
    <w:p w14:paraId="3E6B6601" w14:textId="77777777" w:rsidR="00C23990" w:rsidRDefault="00C23990" w:rsidP="00C23990">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Huawei, HiSilicon</w:t>
      </w:r>
    </w:p>
    <w:p w14:paraId="0FBDA9C8"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65D07A" w14:textId="4B528E49" w:rsidR="00C23990" w:rsidRDefault="00C23990" w:rsidP="00C23990">
      <w:pPr>
        <w:rPr>
          <w:rFonts w:ascii="Arial" w:hAnsi="Arial" w:cs="Arial"/>
          <w:b/>
          <w:sz w:val="24"/>
        </w:rPr>
      </w:pPr>
      <w:r>
        <w:rPr>
          <w:rFonts w:ascii="Arial" w:hAnsi="Arial" w:cs="Arial"/>
          <w:b/>
          <w:color w:val="0000FF"/>
          <w:sz w:val="24"/>
        </w:rPr>
        <w:t>R4-2402177</w:t>
      </w:r>
      <w:r>
        <w:rPr>
          <w:rFonts w:ascii="Arial" w:hAnsi="Arial" w:cs="Arial"/>
          <w:b/>
          <w:color w:val="0000FF"/>
          <w:sz w:val="24"/>
        </w:rPr>
        <w:tab/>
      </w:r>
      <w:r>
        <w:rPr>
          <w:rFonts w:ascii="Arial" w:hAnsi="Arial" w:cs="Arial"/>
          <w:b/>
          <w:sz w:val="24"/>
        </w:rPr>
        <w:t>draftCR on RRM requirements for SL positioning</w:t>
      </w:r>
    </w:p>
    <w:p w14:paraId="32111B78" w14:textId="77777777" w:rsidR="00C23990" w:rsidRDefault="00C23990" w:rsidP="00C2399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v18.4.0</w:t>
      </w:r>
      <w:r>
        <w:rPr>
          <w:i/>
        </w:rPr>
        <w:tab/>
        <w:t xml:space="preserve">  CR-  rev  Cat: F (Rel-18)</w:t>
      </w:r>
      <w:r>
        <w:rPr>
          <w:i/>
        </w:rPr>
        <w:br/>
      </w:r>
      <w:r>
        <w:rPr>
          <w:i/>
        </w:rPr>
        <w:br/>
      </w:r>
      <w:r>
        <w:rPr>
          <w:i/>
        </w:rPr>
        <w:tab/>
      </w:r>
      <w:r>
        <w:rPr>
          <w:i/>
        </w:rPr>
        <w:tab/>
      </w:r>
      <w:r>
        <w:rPr>
          <w:i/>
        </w:rPr>
        <w:tab/>
      </w:r>
      <w:r>
        <w:rPr>
          <w:i/>
        </w:rPr>
        <w:tab/>
      </w:r>
      <w:r>
        <w:rPr>
          <w:i/>
        </w:rPr>
        <w:tab/>
        <w:t>Source: Huawei, HiSilicon</w:t>
      </w:r>
    </w:p>
    <w:p w14:paraId="6F78B37D"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42B103" w14:textId="595BDE29" w:rsidR="00C23990" w:rsidRDefault="00C23990" w:rsidP="00C23990">
      <w:pPr>
        <w:rPr>
          <w:rFonts w:ascii="Arial" w:hAnsi="Arial" w:cs="Arial"/>
          <w:b/>
          <w:sz w:val="24"/>
        </w:rPr>
      </w:pPr>
      <w:r>
        <w:rPr>
          <w:rFonts w:ascii="Arial" w:hAnsi="Arial" w:cs="Arial"/>
          <w:b/>
          <w:color w:val="0000FF"/>
          <w:sz w:val="24"/>
        </w:rPr>
        <w:t>R4-2402799</w:t>
      </w:r>
      <w:r>
        <w:rPr>
          <w:rFonts w:ascii="Arial" w:hAnsi="Arial" w:cs="Arial"/>
          <w:b/>
          <w:color w:val="0000FF"/>
          <w:sz w:val="24"/>
        </w:rPr>
        <w:tab/>
      </w:r>
      <w:r>
        <w:rPr>
          <w:rFonts w:ascii="Arial" w:hAnsi="Arial" w:cs="Arial"/>
          <w:b/>
          <w:sz w:val="24"/>
        </w:rPr>
        <w:t>On remaining issues for SL positioning</w:t>
      </w:r>
    </w:p>
    <w:p w14:paraId="0C54CEE5" w14:textId="77777777" w:rsidR="00C23990" w:rsidRDefault="00C23990" w:rsidP="00C239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74394FE0" w14:textId="77777777" w:rsidR="00C23990" w:rsidRDefault="00C23990" w:rsidP="00C23990">
      <w:pPr>
        <w:rPr>
          <w:rFonts w:ascii="Arial" w:hAnsi="Arial" w:cs="Arial"/>
          <w:b/>
        </w:rPr>
      </w:pPr>
      <w:r>
        <w:rPr>
          <w:rFonts w:ascii="Arial" w:hAnsi="Arial" w:cs="Arial"/>
          <w:b/>
        </w:rPr>
        <w:t xml:space="preserve">Abstract: </w:t>
      </w:r>
    </w:p>
    <w:p w14:paraId="62B5583D" w14:textId="77777777" w:rsidR="00C23990" w:rsidRDefault="00C23990" w:rsidP="00C23990">
      <w:r>
        <w:t>On remaining issues for SL positioning</w:t>
      </w:r>
    </w:p>
    <w:p w14:paraId="310111D1"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5F88B6" w14:textId="77CACD9A" w:rsidR="00C23990" w:rsidRDefault="00C23990" w:rsidP="00C23990">
      <w:pPr>
        <w:rPr>
          <w:rFonts w:ascii="Arial" w:hAnsi="Arial" w:cs="Arial"/>
          <w:b/>
          <w:sz w:val="24"/>
        </w:rPr>
      </w:pPr>
      <w:r>
        <w:rPr>
          <w:rFonts w:ascii="Arial" w:hAnsi="Arial" w:cs="Arial"/>
          <w:b/>
          <w:color w:val="0000FF"/>
          <w:sz w:val="24"/>
        </w:rPr>
        <w:t>R4-2402800</w:t>
      </w:r>
      <w:r>
        <w:rPr>
          <w:rFonts w:ascii="Arial" w:hAnsi="Arial" w:cs="Arial"/>
          <w:b/>
          <w:color w:val="0000FF"/>
          <w:sz w:val="24"/>
        </w:rPr>
        <w:tab/>
      </w:r>
      <w:r>
        <w:rPr>
          <w:rFonts w:ascii="Arial" w:hAnsi="Arial" w:cs="Arial"/>
          <w:b/>
          <w:sz w:val="24"/>
        </w:rPr>
        <w:t>Draft CR to 38.133: corrections for SL positioning</w:t>
      </w:r>
    </w:p>
    <w:p w14:paraId="352C3DCB" w14:textId="77777777" w:rsidR="00C23990" w:rsidRDefault="00C23990" w:rsidP="00C2399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v18.4.0</w:t>
      </w:r>
      <w:r>
        <w:rPr>
          <w:i/>
        </w:rPr>
        <w:tab/>
        <w:t xml:space="preserve">  CR-  rev  Cat: F (Rel-18)</w:t>
      </w:r>
      <w:r>
        <w:rPr>
          <w:i/>
        </w:rPr>
        <w:br/>
      </w:r>
      <w:r>
        <w:rPr>
          <w:i/>
        </w:rPr>
        <w:br/>
      </w:r>
      <w:r>
        <w:rPr>
          <w:i/>
        </w:rPr>
        <w:tab/>
      </w:r>
      <w:r>
        <w:rPr>
          <w:i/>
        </w:rPr>
        <w:tab/>
      </w:r>
      <w:r>
        <w:rPr>
          <w:i/>
        </w:rPr>
        <w:tab/>
      </w:r>
      <w:r>
        <w:rPr>
          <w:i/>
        </w:rPr>
        <w:tab/>
      </w:r>
      <w:r>
        <w:rPr>
          <w:i/>
        </w:rPr>
        <w:tab/>
        <w:t>Source: Ericsson</w:t>
      </w:r>
    </w:p>
    <w:p w14:paraId="4EC7C5BA" w14:textId="77777777" w:rsidR="00C23990" w:rsidRDefault="00C23990" w:rsidP="00C23990">
      <w:pPr>
        <w:rPr>
          <w:rFonts w:ascii="Arial" w:hAnsi="Arial" w:cs="Arial"/>
          <w:b/>
        </w:rPr>
      </w:pPr>
      <w:r>
        <w:rPr>
          <w:rFonts w:ascii="Arial" w:hAnsi="Arial" w:cs="Arial"/>
          <w:b/>
        </w:rPr>
        <w:t xml:space="preserve">Abstract: </w:t>
      </w:r>
    </w:p>
    <w:p w14:paraId="59B64CA3" w14:textId="77777777" w:rsidR="00C23990" w:rsidRDefault="00C23990" w:rsidP="00C23990">
      <w:r>
        <w:t>Draft CR to 38.133: corrections for SL positioning</w:t>
      </w:r>
    </w:p>
    <w:p w14:paraId="4B39C6A9"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D41DEC" w14:textId="165D2541" w:rsidR="00C23990" w:rsidRDefault="00C23990" w:rsidP="00C23990">
      <w:pPr>
        <w:rPr>
          <w:rFonts w:ascii="Arial" w:hAnsi="Arial" w:cs="Arial"/>
          <w:b/>
          <w:sz w:val="24"/>
        </w:rPr>
      </w:pPr>
      <w:r>
        <w:rPr>
          <w:rFonts w:ascii="Arial" w:hAnsi="Arial" w:cs="Arial"/>
          <w:b/>
          <w:color w:val="0000FF"/>
          <w:sz w:val="24"/>
        </w:rPr>
        <w:t>R4-2402801</w:t>
      </w:r>
      <w:r>
        <w:rPr>
          <w:rFonts w:ascii="Arial" w:hAnsi="Arial" w:cs="Arial"/>
          <w:b/>
          <w:color w:val="0000FF"/>
          <w:sz w:val="24"/>
        </w:rPr>
        <w:tab/>
      </w:r>
      <w:r>
        <w:rPr>
          <w:rFonts w:ascii="Arial" w:hAnsi="Arial" w:cs="Arial"/>
          <w:b/>
          <w:sz w:val="24"/>
        </w:rPr>
        <w:t>Big CR remaining issues for SL positioning</w:t>
      </w:r>
    </w:p>
    <w:p w14:paraId="560BAA68"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v18.4.0</w:t>
      </w:r>
      <w:r>
        <w:rPr>
          <w:i/>
        </w:rPr>
        <w:tab/>
        <w:t xml:space="preserve">  CR-4262  rev  Cat: F (Rel-18)</w:t>
      </w:r>
      <w:r>
        <w:rPr>
          <w:i/>
        </w:rPr>
        <w:br/>
      </w:r>
      <w:r>
        <w:rPr>
          <w:i/>
        </w:rPr>
        <w:br/>
      </w:r>
      <w:r>
        <w:rPr>
          <w:i/>
        </w:rPr>
        <w:tab/>
      </w:r>
      <w:r>
        <w:rPr>
          <w:i/>
        </w:rPr>
        <w:tab/>
      </w:r>
      <w:r>
        <w:rPr>
          <w:i/>
        </w:rPr>
        <w:tab/>
      </w:r>
      <w:r>
        <w:rPr>
          <w:i/>
        </w:rPr>
        <w:tab/>
      </w:r>
      <w:r>
        <w:rPr>
          <w:i/>
        </w:rPr>
        <w:tab/>
        <w:t>Source: Ericsson</w:t>
      </w:r>
    </w:p>
    <w:p w14:paraId="329CC465" w14:textId="77777777" w:rsidR="00C23990" w:rsidRDefault="00C23990" w:rsidP="00C23990">
      <w:pPr>
        <w:rPr>
          <w:rFonts w:ascii="Arial" w:hAnsi="Arial" w:cs="Arial"/>
          <w:b/>
        </w:rPr>
      </w:pPr>
      <w:r>
        <w:rPr>
          <w:rFonts w:ascii="Arial" w:hAnsi="Arial" w:cs="Arial"/>
          <w:b/>
        </w:rPr>
        <w:t xml:space="preserve">Abstract: </w:t>
      </w:r>
    </w:p>
    <w:p w14:paraId="5007F3E4" w14:textId="77777777" w:rsidR="00C23990" w:rsidRDefault="00C23990" w:rsidP="00C23990">
      <w:r>
        <w:t>Big CR remaining issues for SL positioning</w:t>
      </w:r>
    </w:p>
    <w:p w14:paraId="28369165"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511255" w14:textId="77777777" w:rsidR="00C23990" w:rsidRDefault="00C23990" w:rsidP="00C23990">
      <w:pPr>
        <w:pStyle w:val="Heading5"/>
      </w:pPr>
      <w:bookmarkStart w:id="310" w:name="_Toc159600033"/>
      <w:r>
        <w:t>8.14.2.3</w:t>
      </w:r>
      <w:r>
        <w:tab/>
        <w:t>LPHAP use case</w:t>
      </w:r>
      <w:bookmarkEnd w:id="310"/>
    </w:p>
    <w:p w14:paraId="35ACD251" w14:textId="0A7B3219" w:rsidR="00C23990" w:rsidRDefault="00C23990" w:rsidP="00C23990">
      <w:pPr>
        <w:rPr>
          <w:rFonts w:ascii="Arial" w:hAnsi="Arial" w:cs="Arial"/>
          <w:b/>
          <w:sz w:val="24"/>
        </w:rPr>
      </w:pPr>
      <w:r>
        <w:rPr>
          <w:rFonts w:ascii="Arial" w:hAnsi="Arial" w:cs="Arial"/>
          <w:b/>
          <w:color w:val="0000FF"/>
          <w:sz w:val="24"/>
        </w:rPr>
        <w:t>R4-2400115</w:t>
      </w:r>
      <w:r>
        <w:rPr>
          <w:rFonts w:ascii="Arial" w:hAnsi="Arial" w:cs="Arial"/>
          <w:b/>
          <w:color w:val="0000FF"/>
          <w:sz w:val="24"/>
        </w:rPr>
        <w:tab/>
      </w:r>
      <w:r>
        <w:rPr>
          <w:rFonts w:ascii="Arial" w:hAnsi="Arial" w:cs="Arial"/>
          <w:b/>
          <w:sz w:val="24"/>
        </w:rPr>
        <w:t>Discussion on core requirements maintenance for LPHAP</w:t>
      </w:r>
    </w:p>
    <w:p w14:paraId="0D11EA00" w14:textId="77777777" w:rsidR="00C23990" w:rsidRDefault="00C23990" w:rsidP="00C239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78A09400" w14:textId="77777777" w:rsidR="00C23990" w:rsidRDefault="00C23990" w:rsidP="00C2399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35B9E7" w14:textId="0B065D93" w:rsidR="00C23990" w:rsidRDefault="00C23990" w:rsidP="00C23990">
      <w:pPr>
        <w:rPr>
          <w:rFonts w:ascii="Arial" w:hAnsi="Arial" w:cs="Arial"/>
          <w:b/>
          <w:sz w:val="24"/>
        </w:rPr>
      </w:pPr>
      <w:r>
        <w:rPr>
          <w:rFonts w:ascii="Arial" w:hAnsi="Arial" w:cs="Arial"/>
          <w:b/>
          <w:color w:val="0000FF"/>
          <w:sz w:val="24"/>
        </w:rPr>
        <w:t>R4-2401006</w:t>
      </w:r>
      <w:r>
        <w:rPr>
          <w:rFonts w:ascii="Arial" w:hAnsi="Arial" w:cs="Arial"/>
          <w:b/>
          <w:color w:val="0000FF"/>
          <w:sz w:val="24"/>
        </w:rPr>
        <w:tab/>
      </w:r>
      <w:r>
        <w:rPr>
          <w:rFonts w:ascii="Arial" w:hAnsi="Arial" w:cs="Arial"/>
          <w:b/>
          <w:sz w:val="24"/>
        </w:rPr>
        <w:t>Discussion on LPHAP use case</w:t>
      </w:r>
    </w:p>
    <w:p w14:paraId="55D8FA98" w14:textId="77777777" w:rsidR="00C23990" w:rsidRDefault="00C23990" w:rsidP="00C2399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OPPO</w:t>
      </w:r>
    </w:p>
    <w:p w14:paraId="56364A84"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8EC63A" w14:textId="4C97AD1A" w:rsidR="00C23990" w:rsidRDefault="00C23990" w:rsidP="00C23990">
      <w:pPr>
        <w:rPr>
          <w:rFonts w:ascii="Arial" w:hAnsi="Arial" w:cs="Arial"/>
          <w:b/>
          <w:sz w:val="24"/>
        </w:rPr>
      </w:pPr>
      <w:r>
        <w:rPr>
          <w:rFonts w:ascii="Arial" w:hAnsi="Arial" w:cs="Arial"/>
          <w:b/>
          <w:color w:val="0000FF"/>
          <w:sz w:val="24"/>
        </w:rPr>
        <w:t>R4-2401052</w:t>
      </w:r>
      <w:r>
        <w:rPr>
          <w:rFonts w:ascii="Arial" w:hAnsi="Arial" w:cs="Arial"/>
          <w:b/>
          <w:color w:val="0000FF"/>
          <w:sz w:val="24"/>
        </w:rPr>
        <w:tab/>
      </w:r>
      <w:r>
        <w:rPr>
          <w:rFonts w:ascii="Arial" w:hAnsi="Arial" w:cs="Arial"/>
          <w:b/>
          <w:sz w:val="24"/>
        </w:rPr>
        <w:t>(NR_pos_enh2-Core) Discussion on LPHA positioning</w:t>
      </w:r>
    </w:p>
    <w:p w14:paraId="0DAB888C" w14:textId="77777777" w:rsidR="00C23990" w:rsidRDefault="00C23990" w:rsidP="00C239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169C9B4F"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4563F3" w14:textId="1DFDAC94" w:rsidR="00C23990" w:rsidRDefault="00C23990" w:rsidP="00C23990">
      <w:pPr>
        <w:rPr>
          <w:rFonts w:ascii="Arial" w:hAnsi="Arial" w:cs="Arial"/>
          <w:b/>
          <w:sz w:val="24"/>
        </w:rPr>
      </w:pPr>
      <w:r>
        <w:rPr>
          <w:rFonts w:ascii="Arial" w:hAnsi="Arial" w:cs="Arial"/>
          <w:b/>
          <w:color w:val="0000FF"/>
          <w:sz w:val="24"/>
        </w:rPr>
        <w:t>R4-2401053</w:t>
      </w:r>
      <w:r>
        <w:rPr>
          <w:rFonts w:ascii="Arial" w:hAnsi="Arial" w:cs="Arial"/>
          <w:b/>
          <w:color w:val="0000FF"/>
          <w:sz w:val="24"/>
        </w:rPr>
        <w:tab/>
      </w:r>
      <w:r>
        <w:rPr>
          <w:rFonts w:ascii="Arial" w:hAnsi="Arial" w:cs="Arial"/>
          <w:b/>
          <w:sz w:val="24"/>
        </w:rPr>
        <w:t>(NR_pos_enh2-Core) Draft CR on UE transmit timing for positioning measurements</w:t>
      </w:r>
    </w:p>
    <w:p w14:paraId="5EFE54F1" w14:textId="77777777" w:rsidR="00C23990" w:rsidRDefault="00C23990" w:rsidP="00C2399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v18.4.0</w:t>
      </w:r>
      <w:r>
        <w:rPr>
          <w:i/>
        </w:rPr>
        <w:tab/>
        <w:t xml:space="preserve">  CR-  rev  Cat: F (Rel-18)</w:t>
      </w:r>
      <w:r>
        <w:rPr>
          <w:i/>
        </w:rPr>
        <w:br/>
      </w:r>
      <w:r>
        <w:rPr>
          <w:i/>
        </w:rPr>
        <w:br/>
      </w:r>
      <w:r>
        <w:rPr>
          <w:i/>
        </w:rPr>
        <w:tab/>
      </w:r>
      <w:r>
        <w:rPr>
          <w:i/>
        </w:rPr>
        <w:tab/>
      </w:r>
      <w:r>
        <w:rPr>
          <w:i/>
        </w:rPr>
        <w:tab/>
      </w:r>
      <w:r>
        <w:rPr>
          <w:i/>
        </w:rPr>
        <w:tab/>
      </w:r>
      <w:r>
        <w:rPr>
          <w:i/>
        </w:rPr>
        <w:tab/>
        <w:t>Source: CMCC</w:t>
      </w:r>
    </w:p>
    <w:p w14:paraId="3438A95F"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40D7CD" w14:textId="669F100B" w:rsidR="00C23990" w:rsidRDefault="00C23990" w:rsidP="00C23990">
      <w:pPr>
        <w:rPr>
          <w:rFonts w:ascii="Arial" w:hAnsi="Arial" w:cs="Arial"/>
          <w:b/>
          <w:sz w:val="24"/>
        </w:rPr>
      </w:pPr>
      <w:r>
        <w:rPr>
          <w:rFonts w:ascii="Arial" w:hAnsi="Arial" w:cs="Arial"/>
          <w:b/>
          <w:color w:val="0000FF"/>
          <w:sz w:val="24"/>
        </w:rPr>
        <w:t>R4-2401223</w:t>
      </w:r>
      <w:r>
        <w:rPr>
          <w:rFonts w:ascii="Arial" w:hAnsi="Arial" w:cs="Arial"/>
          <w:b/>
          <w:color w:val="0000FF"/>
          <w:sz w:val="24"/>
        </w:rPr>
        <w:tab/>
      </w:r>
      <w:r>
        <w:rPr>
          <w:rFonts w:ascii="Arial" w:hAnsi="Arial" w:cs="Arial"/>
          <w:b/>
          <w:sz w:val="24"/>
        </w:rPr>
        <w:t>On RRM core requirements for LPHAP</w:t>
      </w:r>
    </w:p>
    <w:p w14:paraId="792A5B76" w14:textId="77777777" w:rsidR="00C23990" w:rsidRDefault="00C23990" w:rsidP="00C2399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17EBA6FA"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51191E" w14:textId="0954B678" w:rsidR="00C23990" w:rsidRDefault="00C23990" w:rsidP="00C23990">
      <w:pPr>
        <w:rPr>
          <w:rFonts w:ascii="Arial" w:hAnsi="Arial" w:cs="Arial"/>
          <w:b/>
          <w:sz w:val="24"/>
        </w:rPr>
      </w:pPr>
      <w:r>
        <w:rPr>
          <w:rFonts w:ascii="Arial" w:hAnsi="Arial" w:cs="Arial"/>
          <w:b/>
          <w:color w:val="0000FF"/>
          <w:sz w:val="24"/>
        </w:rPr>
        <w:t>R4-2401230</w:t>
      </w:r>
      <w:r>
        <w:rPr>
          <w:rFonts w:ascii="Arial" w:hAnsi="Arial" w:cs="Arial"/>
          <w:b/>
          <w:color w:val="0000FF"/>
          <w:sz w:val="24"/>
        </w:rPr>
        <w:tab/>
      </w:r>
      <w:r>
        <w:rPr>
          <w:rFonts w:ascii="Arial" w:hAnsi="Arial" w:cs="Arial"/>
          <w:b/>
          <w:sz w:val="24"/>
        </w:rPr>
        <w:t>Correction to UE autonomous TA adjustment for positioning SRS transmission within the SRS validity area in RRC_INACTIVE</w:t>
      </w:r>
    </w:p>
    <w:p w14:paraId="1C8AD974" w14:textId="77777777" w:rsidR="00C23990" w:rsidRDefault="00C23990" w:rsidP="00C2399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v18.4.0</w:t>
      </w:r>
      <w:r>
        <w:rPr>
          <w:i/>
        </w:rPr>
        <w:tab/>
        <w:t xml:space="preserve">  CR-  rev  Cat: F (Rel-18)</w:t>
      </w:r>
      <w:r>
        <w:rPr>
          <w:i/>
        </w:rPr>
        <w:br/>
      </w:r>
      <w:r>
        <w:rPr>
          <w:i/>
        </w:rPr>
        <w:br/>
      </w:r>
      <w:r>
        <w:rPr>
          <w:i/>
        </w:rPr>
        <w:tab/>
      </w:r>
      <w:r>
        <w:rPr>
          <w:i/>
        </w:rPr>
        <w:tab/>
      </w:r>
      <w:r>
        <w:rPr>
          <w:i/>
        </w:rPr>
        <w:tab/>
      </w:r>
      <w:r>
        <w:rPr>
          <w:i/>
        </w:rPr>
        <w:tab/>
      </w:r>
      <w:r>
        <w:rPr>
          <w:i/>
        </w:rPr>
        <w:tab/>
        <w:t>Source: Qualcomm Incorporated</w:t>
      </w:r>
    </w:p>
    <w:p w14:paraId="7C1C747B"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D9B6B1" w14:textId="1E48130B" w:rsidR="00C23990" w:rsidRDefault="00C23990" w:rsidP="00C23990">
      <w:pPr>
        <w:rPr>
          <w:rFonts w:ascii="Arial" w:hAnsi="Arial" w:cs="Arial"/>
          <w:b/>
          <w:sz w:val="24"/>
        </w:rPr>
      </w:pPr>
      <w:r>
        <w:rPr>
          <w:rFonts w:ascii="Arial" w:hAnsi="Arial" w:cs="Arial"/>
          <w:b/>
          <w:color w:val="0000FF"/>
          <w:sz w:val="24"/>
        </w:rPr>
        <w:t>R4-2402178</w:t>
      </w:r>
      <w:r>
        <w:rPr>
          <w:rFonts w:ascii="Arial" w:hAnsi="Arial" w:cs="Arial"/>
          <w:b/>
          <w:color w:val="0000FF"/>
          <w:sz w:val="24"/>
        </w:rPr>
        <w:tab/>
      </w:r>
      <w:r>
        <w:rPr>
          <w:rFonts w:ascii="Arial" w:hAnsi="Arial" w:cs="Arial"/>
          <w:b/>
          <w:sz w:val="24"/>
        </w:rPr>
        <w:t>Discussion on RRM requirements for LPHAP</w:t>
      </w:r>
    </w:p>
    <w:p w14:paraId="2C197FD5" w14:textId="77777777" w:rsidR="00C23990" w:rsidRDefault="00C23990" w:rsidP="00C239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3C071A2B"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BED86A" w14:textId="138F6EF9" w:rsidR="00C23990" w:rsidRDefault="00C23990" w:rsidP="00C23990">
      <w:pPr>
        <w:rPr>
          <w:rFonts w:ascii="Arial" w:hAnsi="Arial" w:cs="Arial"/>
          <w:b/>
          <w:sz w:val="24"/>
        </w:rPr>
      </w:pPr>
      <w:r>
        <w:rPr>
          <w:rFonts w:ascii="Arial" w:hAnsi="Arial" w:cs="Arial"/>
          <w:b/>
          <w:color w:val="0000FF"/>
          <w:sz w:val="24"/>
        </w:rPr>
        <w:t>R4-2402179</w:t>
      </w:r>
      <w:r>
        <w:rPr>
          <w:rFonts w:ascii="Arial" w:hAnsi="Arial" w:cs="Arial"/>
          <w:b/>
          <w:color w:val="0000FF"/>
          <w:sz w:val="24"/>
        </w:rPr>
        <w:tab/>
      </w:r>
      <w:r>
        <w:rPr>
          <w:rFonts w:ascii="Arial" w:hAnsi="Arial" w:cs="Arial"/>
          <w:b/>
          <w:sz w:val="24"/>
        </w:rPr>
        <w:t>draftCR on RRM requirements for LPHAP</w:t>
      </w:r>
    </w:p>
    <w:p w14:paraId="68F1682E" w14:textId="77777777" w:rsidR="00C23990" w:rsidRDefault="00C23990" w:rsidP="00C2399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v18.4.0</w:t>
      </w:r>
      <w:r>
        <w:rPr>
          <w:i/>
        </w:rPr>
        <w:tab/>
        <w:t xml:space="preserve">  CR-  rev  Cat: F (Rel-18)</w:t>
      </w:r>
      <w:r>
        <w:rPr>
          <w:i/>
        </w:rPr>
        <w:br/>
      </w:r>
      <w:r>
        <w:rPr>
          <w:i/>
        </w:rPr>
        <w:br/>
      </w:r>
      <w:r>
        <w:rPr>
          <w:i/>
        </w:rPr>
        <w:tab/>
      </w:r>
      <w:r>
        <w:rPr>
          <w:i/>
        </w:rPr>
        <w:tab/>
      </w:r>
      <w:r>
        <w:rPr>
          <w:i/>
        </w:rPr>
        <w:tab/>
      </w:r>
      <w:r>
        <w:rPr>
          <w:i/>
        </w:rPr>
        <w:tab/>
      </w:r>
      <w:r>
        <w:rPr>
          <w:i/>
        </w:rPr>
        <w:tab/>
        <w:t>Source: Huawei, HiSilicon</w:t>
      </w:r>
    </w:p>
    <w:p w14:paraId="6CC8F042"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80F664" w14:textId="26BEADAC" w:rsidR="00C23990" w:rsidRDefault="00C23990" w:rsidP="00C23990">
      <w:pPr>
        <w:rPr>
          <w:rFonts w:ascii="Arial" w:hAnsi="Arial" w:cs="Arial"/>
          <w:b/>
          <w:sz w:val="24"/>
        </w:rPr>
      </w:pPr>
      <w:r>
        <w:rPr>
          <w:rFonts w:ascii="Arial" w:hAnsi="Arial" w:cs="Arial"/>
          <w:b/>
          <w:color w:val="0000FF"/>
          <w:sz w:val="24"/>
        </w:rPr>
        <w:t>R4-2402677</w:t>
      </w:r>
      <w:r>
        <w:rPr>
          <w:rFonts w:ascii="Arial" w:hAnsi="Arial" w:cs="Arial"/>
          <w:b/>
          <w:color w:val="0000FF"/>
          <w:sz w:val="24"/>
        </w:rPr>
        <w:tab/>
      </w:r>
      <w:r>
        <w:rPr>
          <w:rFonts w:ascii="Arial" w:hAnsi="Arial" w:cs="Arial"/>
          <w:b/>
          <w:sz w:val="24"/>
        </w:rPr>
        <w:t>On remaining issues related to LPHAP core requirements</w:t>
      </w:r>
    </w:p>
    <w:p w14:paraId="5463F193" w14:textId="77777777" w:rsidR="00C23990" w:rsidRDefault="00C23990" w:rsidP="00C2399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7FD7A352" w14:textId="77777777" w:rsidR="00C23990" w:rsidRDefault="00C23990" w:rsidP="00C23990">
      <w:pPr>
        <w:rPr>
          <w:rFonts w:ascii="Arial" w:hAnsi="Arial" w:cs="Arial"/>
          <w:b/>
        </w:rPr>
      </w:pPr>
      <w:r>
        <w:rPr>
          <w:rFonts w:ascii="Arial" w:hAnsi="Arial" w:cs="Arial"/>
          <w:b/>
        </w:rPr>
        <w:lastRenderedPageBreak/>
        <w:t xml:space="preserve">Abstract: </w:t>
      </w:r>
    </w:p>
    <w:p w14:paraId="62C4DA21" w14:textId="77777777" w:rsidR="00C23990" w:rsidRDefault="00C23990" w:rsidP="00C23990">
      <w:r>
        <w:t>This paper discusses remaining issues related to LPHAP core requirements.</w:t>
      </w:r>
    </w:p>
    <w:p w14:paraId="5634A42A"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A6C9F6" w14:textId="34E557F9" w:rsidR="00C23990" w:rsidRDefault="00C23990" w:rsidP="00C23990">
      <w:pPr>
        <w:rPr>
          <w:rFonts w:ascii="Arial" w:hAnsi="Arial" w:cs="Arial"/>
          <w:b/>
          <w:sz w:val="24"/>
        </w:rPr>
      </w:pPr>
      <w:r>
        <w:rPr>
          <w:rFonts w:ascii="Arial" w:hAnsi="Arial" w:cs="Arial"/>
          <w:b/>
          <w:color w:val="0000FF"/>
          <w:sz w:val="24"/>
        </w:rPr>
        <w:t>R4-2402678</w:t>
      </w:r>
      <w:r>
        <w:rPr>
          <w:rFonts w:ascii="Arial" w:hAnsi="Arial" w:cs="Arial"/>
          <w:b/>
          <w:color w:val="0000FF"/>
          <w:sz w:val="24"/>
        </w:rPr>
        <w:tab/>
      </w:r>
      <w:r>
        <w:rPr>
          <w:rFonts w:ascii="Arial" w:hAnsi="Arial" w:cs="Arial"/>
          <w:b/>
          <w:sz w:val="24"/>
        </w:rPr>
        <w:t>DraftCR to 38.133 Corrections to core requirements for LPHAP</w:t>
      </w:r>
    </w:p>
    <w:p w14:paraId="02ACB85D" w14:textId="77777777" w:rsidR="00C23990" w:rsidRDefault="00C23990" w:rsidP="00C2399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v18.4.0</w:t>
      </w:r>
      <w:r>
        <w:rPr>
          <w:i/>
        </w:rPr>
        <w:tab/>
        <w:t xml:space="preserve">  CR-  rev  Cat: F (Rel-18)</w:t>
      </w:r>
      <w:r>
        <w:rPr>
          <w:i/>
        </w:rPr>
        <w:br/>
      </w:r>
      <w:r>
        <w:rPr>
          <w:i/>
        </w:rPr>
        <w:br/>
      </w:r>
      <w:r>
        <w:rPr>
          <w:i/>
        </w:rPr>
        <w:tab/>
      </w:r>
      <w:r>
        <w:rPr>
          <w:i/>
        </w:rPr>
        <w:tab/>
      </w:r>
      <w:r>
        <w:rPr>
          <w:i/>
        </w:rPr>
        <w:tab/>
      </w:r>
      <w:r>
        <w:rPr>
          <w:i/>
        </w:rPr>
        <w:tab/>
      </w:r>
      <w:r>
        <w:rPr>
          <w:i/>
        </w:rPr>
        <w:tab/>
        <w:t>Source: Ericsson</w:t>
      </w:r>
    </w:p>
    <w:p w14:paraId="4C64F6C8" w14:textId="77777777" w:rsidR="00C23990" w:rsidRDefault="00C23990" w:rsidP="00C23990">
      <w:pPr>
        <w:rPr>
          <w:rFonts w:ascii="Arial" w:hAnsi="Arial" w:cs="Arial"/>
          <w:b/>
        </w:rPr>
      </w:pPr>
      <w:r>
        <w:rPr>
          <w:rFonts w:ascii="Arial" w:hAnsi="Arial" w:cs="Arial"/>
          <w:b/>
        </w:rPr>
        <w:t xml:space="preserve">Abstract: </w:t>
      </w:r>
    </w:p>
    <w:p w14:paraId="65D3F1C1" w14:textId="77777777" w:rsidR="00C23990" w:rsidRDefault="00C23990" w:rsidP="00C23990">
      <w:r>
        <w:t>This CR proposes corrections to LPHAP core requirements</w:t>
      </w:r>
    </w:p>
    <w:p w14:paraId="07499161"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A048DE" w14:textId="399662B1" w:rsidR="00C23990" w:rsidRDefault="00C23990" w:rsidP="00C23990">
      <w:pPr>
        <w:rPr>
          <w:rFonts w:ascii="Arial" w:hAnsi="Arial" w:cs="Arial"/>
          <w:b/>
          <w:sz w:val="24"/>
        </w:rPr>
      </w:pPr>
      <w:r>
        <w:rPr>
          <w:rFonts w:ascii="Arial" w:hAnsi="Arial" w:cs="Arial"/>
          <w:b/>
          <w:color w:val="0000FF"/>
          <w:sz w:val="24"/>
        </w:rPr>
        <w:t>R4-2402732</w:t>
      </w:r>
      <w:r>
        <w:rPr>
          <w:rFonts w:ascii="Arial" w:hAnsi="Arial" w:cs="Arial"/>
          <w:b/>
          <w:color w:val="0000FF"/>
          <w:sz w:val="24"/>
        </w:rPr>
        <w:tab/>
      </w:r>
      <w:r>
        <w:rPr>
          <w:rFonts w:ascii="Arial" w:hAnsi="Arial" w:cs="Arial"/>
          <w:b/>
          <w:sz w:val="24"/>
        </w:rPr>
        <w:t>RRM Core Requirements for LPHAP</w:t>
      </w:r>
    </w:p>
    <w:p w14:paraId="4C03F1E3" w14:textId="77777777" w:rsidR="00C23990" w:rsidRDefault="00C23990" w:rsidP="00C239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71D73A6E"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F9C7D4" w14:textId="77777777" w:rsidR="00C23990" w:rsidRDefault="00C23990" w:rsidP="00C23990">
      <w:pPr>
        <w:pStyle w:val="Heading5"/>
      </w:pPr>
      <w:bookmarkStart w:id="311" w:name="_Toc159600034"/>
      <w:r>
        <w:t>8.14.2.4</w:t>
      </w:r>
      <w:r>
        <w:tab/>
        <w:t>RedCap Positioning</w:t>
      </w:r>
      <w:bookmarkEnd w:id="311"/>
    </w:p>
    <w:p w14:paraId="2C326712" w14:textId="79E7E7D7" w:rsidR="00C23990" w:rsidRDefault="00C23990" w:rsidP="00C23990">
      <w:pPr>
        <w:rPr>
          <w:rFonts w:ascii="Arial" w:hAnsi="Arial" w:cs="Arial"/>
          <w:b/>
          <w:sz w:val="24"/>
        </w:rPr>
      </w:pPr>
      <w:r>
        <w:rPr>
          <w:rFonts w:ascii="Arial" w:hAnsi="Arial" w:cs="Arial"/>
          <w:b/>
          <w:color w:val="0000FF"/>
          <w:sz w:val="24"/>
        </w:rPr>
        <w:t>R4-2400081</w:t>
      </w:r>
      <w:r>
        <w:rPr>
          <w:rFonts w:ascii="Arial" w:hAnsi="Arial" w:cs="Arial"/>
          <w:b/>
          <w:color w:val="0000FF"/>
          <w:sz w:val="24"/>
        </w:rPr>
        <w:tab/>
      </w:r>
      <w:r>
        <w:rPr>
          <w:rFonts w:ascii="Arial" w:hAnsi="Arial" w:cs="Arial"/>
          <w:b/>
          <w:sz w:val="24"/>
        </w:rPr>
        <w:t>Discussion on Core requirements of RedCap UE positioning</w:t>
      </w:r>
    </w:p>
    <w:p w14:paraId="55144E52" w14:textId="77777777" w:rsidR="00C23990" w:rsidRDefault="00C23990" w:rsidP="00C239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06BA21D3"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89E106" w14:textId="60095476" w:rsidR="00C23990" w:rsidRDefault="00C23990" w:rsidP="00C23990">
      <w:pPr>
        <w:rPr>
          <w:rFonts w:ascii="Arial" w:hAnsi="Arial" w:cs="Arial"/>
          <w:b/>
          <w:sz w:val="24"/>
        </w:rPr>
      </w:pPr>
      <w:r>
        <w:rPr>
          <w:rFonts w:ascii="Arial" w:hAnsi="Arial" w:cs="Arial"/>
          <w:b/>
          <w:color w:val="0000FF"/>
          <w:sz w:val="24"/>
        </w:rPr>
        <w:t>R4-2400082</w:t>
      </w:r>
      <w:r>
        <w:rPr>
          <w:rFonts w:ascii="Arial" w:hAnsi="Arial" w:cs="Arial"/>
          <w:b/>
          <w:color w:val="0000FF"/>
          <w:sz w:val="24"/>
        </w:rPr>
        <w:tab/>
      </w:r>
      <w:r>
        <w:rPr>
          <w:rFonts w:ascii="Arial" w:hAnsi="Arial" w:cs="Arial"/>
          <w:b/>
          <w:sz w:val="24"/>
        </w:rPr>
        <w:t>(NR_pos_enh2-Core) CR on correction of measurement period requirements for RedCap UE with FH</w:t>
      </w:r>
    </w:p>
    <w:p w14:paraId="49DB28C0"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v18.4.0</w:t>
      </w:r>
      <w:r>
        <w:rPr>
          <w:i/>
        </w:rPr>
        <w:tab/>
        <w:t xml:space="preserve">  CR-3956  rev  Cat: F (Rel-18)</w:t>
      </w:r>
      <w:r>
        <w:rPr>
          <w:i/>
        </w:rPr>
        <w:br/>
      </w:r>
      <w:r>
        <w:rPr>
          <w:i/>
        </w:rPr>
        <w:br/>
      </w:r>
      <w:r>
        <w:rPr>
          <w:i/>
        </w:rPr>
        <w:tab/>
      </w:r>
      <w:r>
        <w:rPr>
          <w:i/>
        </w:rPr>
        <w:tab/>
      </w:r>
      <w:r>
        <w:rPr>
          <w:i/>
        </w:rPr>
        <w:tab/>
      </w:r>
      <w:r>
        <w:rPr>
          <w:i/>
        </w:rPr>
        <w:tab/>
      </w:r>
      <w:r>
        <w:rPr>
          <w:i/>
        </w:rPr>
        <w:tab/>
        <w:t>Source: CATT</w:t>
      </w:r>
    </w:p>
    <w:p w14:paraId="2DF2C853"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B4E2B0" w14:textId="3D6B4FDA" w:rsidR="00C23990" w:rsidRDefault="00C23990" w:rsidP="00C23990">
      <w:pPr>
        <w:rPr>
          <w:rFonts w:ascii="Arial" w:hAnsi="Arial" w:cs="Arial"/>
          <w:b/>
          <w:sz w:val="24"/>
        </w:rPr>
      </w:pPr>
      <w:r>
        <w:rPr>
          <w:rFonts w:ascii="Arial" w:hAnsi="Arial" w:cs="Arial"/>
          <w:b/>
          <w:color w:val="0000FF"/>
          <w:sz w:val="24"/>
        </w:rPr>
        <w:t>R4-2401201</w:t>
      </w:r>
      <w:r>
        <w:rPr>
          <w:rFonts w:ascii="Arial" w:hAnsi="Arial" w:cs="Arial"/>
          <w:b/>
          <w:color w:val="0000FF"/>
          <w:sz w:val="24"/>
        </w:rPr>
        <w:tab/>
      </w:r>
      <w:r>
        <w:rPr>
          <w:rFonts w:ascii="Arial" w:hAnsi="Arial" w:cs="Arial"/>
          <w:b/>
          <w:sz w:val="24"/>
        </w:rPr>
        <w:t>Draft CR # 16:PRS measurement requirements for RedCap positioning in RRC INACTIVE state (PRS RSRP measurement requirements)</w:t>
      </w:r>
    </w:p>
    <w:p w14:paraId="454BE8A2" w14:textId="77777777" w:rsidR="00C23990" w:rsidRDefault="00C23990" w:rsidP="00C2399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v18.4.0</w:t>
      </w:r>
      <w:r>
        <w:rPr>
          <w:i/>
        </w:rPr>
        <w:tab/>
        <w:t xml:space="preserve">  CR-  rev  Cat: B (Rel-18)</w:t>
      </w:r>
      <w:r>
        <w:rPr>
          <w:i/>
        </w:rPr>
        <w:br/>
      </w:r>
      <w:r>
        <w:rPr>
          <w:i/>
        </w:rPr>
        <w:br/>
      </w:r>
      <w:r>
        <w:rPr>
          <w:i/>
        </w:rPr>
        <w:tab/>
      </w:r>
      <w:r>
        <w:rPr>
          <w:i/>
        </w:rPr>
        <w:tab/>
      </w:r>
      <w:r>
        <w:rPr>
          <w:i/>
        </w:rPr>
        <w:tab/>
      </w:r>
      <w:r>
        <w:rPr>
          <w:i/>
        </w:rPr>
        <w:tab/>
      </w:r>
      <w:r>
        <w:rPr>
          <w:i/>
        </w:rPr>
        <w:tab/>
        <w:t>Source: xiaomi</w:t>
      </w:r>
    </w:p>
    <w:p w14:paraId="10FAEEBE"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6B3425" w14:textId="3F29B0BB" w:rsidR="00C23990" w:rsidRDefault="00C23990" w:rsidP="00C23990">
      <w:pPr>
        <w:rPr>
          <w:rFonts w:ascii="Arial" w:hAnsi="Arial" w:cs="Arial"/>
          <w:b/>
          <w:sz w:val="24"/>
        </w:rPr>
      </w:pPr>
      <w:r>
        <w:rPr>
          <w:rFonts w:ascii="Arial" w:hAnsi="Arial" w:cs="Arial"/>
          <w:b/>
          <w:color w:val="0000FF"/>
          <w:sz w:val="24"/>
        </w:rPr>
        <w:t>R4-2401224</w:t>
      </w:r>
      <w:r>
        <w:rPr>
          <w:rFonts w:ascii="Arial" w:hAnsi="Arial" w:cs="Arial"/>
          <w:b/>
          <w:color w:val="0000FF"/>
          <w:sz w:val="24"/>
        </w:rPr>
        <w:tab/>
      </w:r>
      <w:r>
        <w:rPr>
          <w:rFonts w:ascii="Arial" w:hAnsi="Arial" w:cs="Arial"/>
          <w:b/>
          <w:sz w:val="24"/>
        </w:rPr>
        <w:t>On RRM core maintenance for RedCap positioning</w:t>
      </w:r>
    </w:p>
    <w:p w14:paraId="5272B205" w14:textId="77777777" w:rsidR="00C23990" w:rsidRDefault="00C23990" w:rsidP="00C2399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39814003"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A046E7" w14:textId="3A5EBFC4" w:rsidR="00C23990" w:rsidRDefault="00C23990" w:rsidP="00C23990">
      <w:pPr>
        <w:rPr>
          <w:rFonts w:ascii="Arial" w:hAnsi="Arial" w:cs="Arial"/>
          <w:b/>
          <w:sz w:val="24"/>
        </w:rPr>
      </w:pPr>
      <w:r>
        <w:rPr>
          <w:rFonts w:ascii="Arial" w:hAnsi="Arial" w:cs="Arial"/>
          <w:b/>
          <w:color w:val="0000FF"/>
          <w:sz w:val="24"/>
        </w:rPr>
        <w:t>R4-2401231</w:t>
      </w:r>
      <w:r>
        <w:rPr>
          <w:rFonts w:ascii="Arial" w:hAnsi="Arial" w:cs="Arial"/>
          <w:b/>
          <w:color w:val="0000FF"/>
          <w:sz w:val="24"/>
        </w:rPr>
        <w:tab/>
      </w:r>
      <w:r>
        <w:rPr>
          <w:rFonts w:ascii="Arial" w:hAnsi="Arial" w:cs="Arial"/>
          <w:b/>
          <w:sz w:val="24"/>
        </w:rPr>
        <w:t>Correction to CSSF for SSB when PRS measurements are configured for RedCap UE</w:t>
      </w:r>
    </w:p>
    <w:p w14:paraId="74B73272" w14:textId="77777777" w:rsidR="00C23990" w:rsidRDefault="00C23990" w:rsidP="00C23990">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v18.4.0</w:t>
      </w:r>
      <w:r>
        <w:rPr>
          <w:i/>
        </w:rPr>
        <w:tab/>
        <w:t xml:space="preserve">  CR-  rev  Cat: F (Rel-18)</w:t>
      </w:r>
      <w:r>
        <w:rPr>
          <w:i/>
        </w:rPr>
        <w:br/>
      </w:r>
      <w:r>
        <w:rPr>
          <w:i/>
        </w:rPr>
        <w:br/>
      </w:r>
      <w:r>
        <w:rPr>
          <w:i/>
        </w:rPr>
        <w:tab/>
      </w:r>
      <w:r>
        <w:rPr>
          <w:i/>
        </w:rPr>
        <w:tab/>
      </w:r>
      <w:r>
        <w:rPr>
          <w:i/>
        </w:rPr>
        <w:tab/>
      </w:r>
      <w:r>
        <w:rPr>
          <w:i/>
        </w:rPr>
        <w:tab/>
      </w:r>
      <w:r>
        <w:rPr>
          <w:i/>
        </w:rPr>
        <w:tab/>
        <w:t>Source: Qualcomm Incorporated</w:t>
      </w:r>
    </w:p>
    <w:p w14:paraId="2AAD95D0"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62704A" w14:textId="54DB8958" w:rsidR="00C23990" w:rsidRDefault="00C23990" w:rsidP="00C23990">
      <w:pPr>
        <w:rPr>
          <w:rFonts w:ascii="Arial" w:hAnsi="Arial" w:cs="Arial"/>
          <w:b/>
          <w:sz w:val="24"/>
        </w:rPr>
      </w:pPr>
      <w:r>
        <w:rPr>
          <w:rFonts w:ascii="Arial" w:hAnsi="Arial" w:cs="Arial"/>
          <w:b/>
          <w:color w:val="0000FF"/>
          <w:sz w:val="24"/>
        </w:rPr>
        <w:t>R4-2401820</w:t>
      </w:r>
      <w:r>
        <w:rPr>
          <w:rFonts w:ascii="Arial" w:hAnsi="Arial" w:cs="Arial"/>
          <w:b/>
          <w:color w:val="0000FF"/>
          <w:sz w:val="24"/>
        </w:rPr>
        <w:tab/>
      </w:r>
      <w:r>
        <w:rPr>
          <w:rFonts w:ascii="Arial" w:hAnsi="Arial" w:cs="Arial"/>
          <w:b/>
          <w:sz w:val="24"/>
        </w:rPr>
        <w:t>RRM aspects in the study on Redcap positioning</w:t>
      </w:r>
    </w:p>
    <w:p w14:paraId="71CA18F2" w14:textId="77777777" w:rsidR="00C23990" w:rsidRDefault="00C23990" w:rsidP="00C2399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034F13EE"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4CDA73" w14:textId="5009A43C" w:rsidR="00C23990" w:rsidRDefault="00C23990" w:rsidP="00C23990">
      <w:pPr>
        <w:rPr>
          <w:rFonts w:ascii="Arial" w:hAnsi="Arial" w:cs="Arial"/>
          <w:b/>
          <w:sz w:val="24"/>
        </w:rPr>
      </w:pPr>
      <w:r>
        <w:rPr>
          <w:rFonts w:ascii="Arial" w:hAnsi="Arial" w:cs="Arial"/>
          <w:b/>
          <w:color w:val="0000FF"/>
          <w:sz w:val="24"/>
        </w:rPr>
        <w:t>R4-2402180</w:t>
      </w:r>
      <w:r>
        <w:rPr>
          <w:rFonts w:ascii="Arial" w:hAnsi="Arial" w:cs="Arial"/>
          <w:b/>
          <w:color w:val="0000FF"/>
          <w:sz w:val="24"/>
        </w:rPr>
        <w:tab/>
      </w:r>
      <w:r>
        <w:rPr>
          <w:rFonts w:ascii="Arial" w:hAnsi="Arial" w:cs="Arial"/>
          <w:b/>
          <w:sz w:val="24"/>
        </w:rPr>
        <w:t>Discussion on RedCap positioning</w:t>
      </w:r>
    </w:p>
    <w:p w14:paraId="131E680A" w14:textId="77777777" w:rsidR="00C23990" w:rsidRDefault="00C23990" w:rsidP="00C239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6616E553"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FA5503" w14:textId="207F3A36" w:rsidR="00C23990" w:rsidRDefault="00C23990" w:rsidP="00C23990">
      <w:pPr>
        <w:rPr>
          <w:rFonts w:ascii="Arial" w:hAnsi="Arial" w:cs="Arial"/>
          <w:b/>
          <w:sz w:val="24"/>
        </w:rPr>
      </w:pPr>
      <w:r>
        <w:rPr>
          <w:rFonts w:ascii="Arial" w:hAnsi="Arial" w:cs="Arial"/>
          <w:b/>
          <w:color w:val="0000FF"/>
          <w:sz w:val="24"/>
        </w:rPr>
        <w:t>R4-2402181</w:t>
      </w:r>
      <w:r>
        <w:rPr>
          <w:rFonts w:ascii="Arial" w:hAnsi="Arial" w:cs="Arial"/>
          <w:b/>
          <w:color w:val="0000FF"/>
          <w:sz w:val="24"/>
        </w:rPr>
        <w:tab/>
      </w:r>
      <w:r>
        <w:rPr>
          <w:rFonts w:ascii="Arial" w:hAnsi="Arial" w:cs="Arial"/>
          <w:b/>
          <w:sz w:val="24"/>
        </w:rPr>
        <w:t>draftCR on RRM requirements for RedCap positioning</w:t>
      </w:r>
    </w:p>
    <w:p w14:paraId="0850BC21" w14:textId="77777777" w:rsidR="00C23990" w:rsidRDefault="00C23990" w:rsidP="00C2399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v18.4.0</w:t>
      </w:r>
      <w:r>
        <w:rPr>
          <w:i/>
        </w:rPr>
        <w:tab/>
        <w:t xml:space="preserve">  CR-  rev  Cat: F (Rel-18)</w:t>
      </w:r>
      <w:r>
        <w:rPr>
          <w:i/>
        </w:rPr>
        <w:br/>
      </w:r>
      <w:r>
        <w:rPr>
          <w:i/>
        </w:rPr>
        <w:br/>
      </w:r>
      <w:r>
        <w:rPr>
          <w:i/>
        </w:rPr>
        <w:tab/>
      </w:r>
      <w:r>
        <w:rPr>
          <w:i/>
        </w:rPr>
        <w:tab/>
      </w:r>
      <w:r>
        <w:rPr>
          <w:i/>
        </w:rPr>
        <w:tab/>
      </w:r>
      <w:r>
        <w:rPr>
          <w:i/>
        </w:rPr>
        <w:tab/>
      </w:r>
      <w:r>
        <w:rPr>
          <w:i/>
        </w:rPr>
        <w:tab/>
        <w:t>Source: Huawei, HiSilicon</w:t>
      </w:r>
    </w:p>
    <w:p w14:paraId="3963F8EB"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FA6AE9" w14:textId="01F7A1B1" w:rsidR="00C23990" w:rsidRDefault="00C23990" w:rsidP="00C23990">
      <w:pPr>
        <w:rPr>
          <w:rFonts w:ascii="Arial" w:hAnsi="Arial" w:cs="Arial"/>
          <w:b/>
          <w:sz w:val="24"/>
        </w:rPr>
      </w:pPr>
      <w:r>
        <w:rPr>
          <w:rFonts w:ascii="Arial" w:hAnsi="Arial" w:cs="Arial"/>
          <w:b/>
          <w:color w:val="0000FF"/>
          <w:sz w:val="24"/>
        </w:rPr>
        <w:t>R4-2402679</w:t>
      </w:r>
      <w:r>
        <w:rPr>
          <w:rFonts w:ascii="Arial" w:hAnsi="Arial" w:cs="Arial"/>
          <w:b/>
          <w:color w:val="0000FF"/>
          <w:sz w:val="24"/>
        </w:rPr>
        <w:tab/>
      </w:r>
      <w:r>
        <w:rPr>
          <w:rFonts w:ascii="Arial" w:hAnsi="Arial" w:cs="Arial"/>
          <w:b/>
          <w:sz w:val="24"/>
        </w:rPr>
        <w:t>On remaining issues related to RedCap positioning core requirement</w:t>
      </w:r>
    </w:p>
    <w:p w14:paraId="099253CA" w14:textId="77777777" w:rsidR="00C23990" w:rsidRDefault="00C23990" w:rsidP="00C2399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5114F6FC" w14:textId="77777777" w:rsidR="00C23990" w:rsidRDefault="00C23990" w:rsidP="00C23990">
      <w:pPr>
        <w:rPr>
          <w:rFonts w:ascii="Arial" w:hAnsi="Arial" w:cs="Arial"/>
          <w:b/>
        </w:rPr>
      </w:pPr>
      <w:r>
        <w:rPr>
          <w:rFonts w:ascii="Arial" w:hAnsi="Arial" w:cs="Arial"/>
          <w:b/>
        </w:rPr>
        <w:t xml:space="preserve">Abstract: </w:t>
      </w:r>
    </w:p>
    <w:p w14:paraId="2F8ED7BB" w14:textId="77777777" w:rsidR="00C23990" w:rsidRDefault="00C23990" w:rsidP="00C23990">
      <w:r>
        <w:t>This paper discusses remaining issues related to RedCap positioning core requirements.</w:t>
      </w:r>
    </w:p>
    <w:p w14:paraId="231569D5"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C03B3E" w14:textId="4C1CEF5E" w:rsidR="00C23990" w:rsidRDefault="00C23990" w:rsidP="00C23990">
      <w:pPr>
        <w:rPr>
          <w:rFonts w:ascii="Arial" w:hAnsi="Arial" w:cs="Arial"/>
          <w:b/>
          <w:sz w:val="24"/>
        </w:rPr>
      </w:pPr>
      <w:r>
        <w:rPr>
          <w:rFonts w:ascii="Arial" w:hAnsi="Arial" w:cs="Arial"/>
          <w:b/>
          <w:color w:val="0000FF"/>
          <w:sz w:val="24"/>
        </w:rPr>
        <w:t>R4-2402680</w:t>
      </w:r>
      <w:r>
        <w:rPr>
          <w:rFonts w:ascii="Arial" w:hAnsi="Arial" w:cs="Arial"/>
          <w:b/>
          <w:color w:val="0000FF"/>
          <w:sz w:val="24"/>
        </w:rPr>
        <w:tab/>
      </w:r>
      <w:r>
        <w:rPr>
          <w:rFonts w:ascii="Arial" w:hAnsi="Arial" w:cs="Arial"/>
          <w:b/>
          <w:sz w:val="24"/>
        </w:rPr>
        <w:t>DraftCR to 38.133 Corrections to core requirements for RedCap positioning</w:t>
      </w:r>
    </w:p>
    <w:p w14:paraId="374A2E29" w14:textId="77777777" w:rsidR="00C23990" w:rsidRDefault="00C23990" w:rsidP="00C2399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v18.4.0</w:t>
      </w:r>
      <w:r>
        <w:rPr>
          <w:i/>
        </w:rPr>
        <w:tab/>
        <w:t xml:space="preserve">  CR-  rev  Cat: F (Rel-18)</w:t>
      </w:r>
      <w:r>
        <w:rPr>
          <w:i/>
        </w:rPr>
        <w:br/>
      </w:r>
      <w:r>
        <w:rPr>
          <w:i/>
        </w:rPr>
        <w:br/>
      </w:r>
      <w:r>
        <w:rPr>
          <w:i/>
        </w:rPr>
        <w:tab/>
      </w:r>
      <w:r>
        <w:rPr>
          <w:i/>
        </w:rPr>
        <w:tab/>
      </w:r>
      <w:r>
        <w:rPr>
          <w:i/>
        </w:rPr>
        <w:tab/>
      </w:r>
      <w:r>
        <w:rPr>
          <w:i/>
        </w:rPr>
        <w:tab/>
      </w:r>
      <w:r>
        <w:rPr>
          <w:i/>
        </w:rPr>
        <w:tab/>
        <w:t>Source: Ericsson</w:t>
      </w:r>
    </w:p>
    <w:p w14:paraId="3E87C98B" w14:textId="77777777" w:rsidR="00C23990" w:rsidRDefault="00C23990" w:rsidP="00C23990">
      <w:pPr>
        <w:rPr>
          <w:rFonts w:ascii="Arial" w:hAnsi="Arial" w:cs="Arial"/>
          <w:b/>
        </w:rPr>
      </w:pPr>
      <w:r>
        <w:rPr>
          <w:rFonts w:ascii="Arial" w:hAnsi="Arial" w:cs="Arial"/>
          <w:b/>
        </w:rPr>
        <w:t xml:space="preserve">Abstract: </w:t>
      </w:r>
    </w:p>
    <w:p w14:paraId="445CC53A" w14:textId="77777777" w:rsidR="00C23990" w:rsidRDefault="00C23990" w:rsidP="00C23990">
      <w:r>
        <w:t>This CR proposes corrections to RedCap positioning core requirements.</w:t>
      </w:r>
    </w:p>
    <w:p w14:paraId="42070F43"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6C77E8" w14:textId="15E5FC61" w:rsidR="00C23990" w:rsidRDefault="00C23990" w:rsidP="00C23990">
      <w:pPr>
        <w:rPr>
          <w:rFonts w:ascii="Arial" w:hAnsi="Arial" w:cs="Arial"/>
          <w:b/>
          <w:sz w:val="24"/>
        </w:rPr>
      </w:pPr>
      <w:r>
        <w:rPr>
          <w:rFonts w:ascii="Arial" w:hAnsi="Arial" w:cs="Arial"/>
          <w:b/>
          <w:color w:val="0000FF"/>
          <w:sz w:val="24"/>
        </w:rPr>
        <w:t>R4-2402734</w:t>
      </w:r>
      <w:r>
        <w:rPr>
          <w:rFonts w:ascii="Arial" w:hAnsi="Arial" w:cs="Arial"/>
          <w:b/>
          <w:color w:val="0000FF"/>
          <w:sz w:val="24"/>
        </w:rPr>
        <w:tab/>
      </w:r>
      <w:r>
        <w:rPr>
          <w:rFonts w:ascii="Arial" w:hAnsi="Arial" w:cs="Arial"/>
          <w:b/>
          <w:sz w:val="24"/>
        </w:rPr>
        <w:t>RRM Core Requirements for RedCap Positioning</w:t>
      </w:r>
    </w:p>
    <w:p w14:paraId="58AC2CFE" w14:textId="77777777" w:rsidR="00C23990" w:rsidRDefault="00C23990" w:rsidP="00C239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3C2EE512"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433E45" w14:textId="75E84C63" w:rsidR="00C23990" w:rsidRDefault="00C23990" w:rsidP="00C23990">
      <w:pPr>
        <w:rPr>
          <w:rFonts w:ascii="Arial" w:hAnsi="Arial" w:cs="Arial"/>
          <w:b/>
          <w:sz w:val="24"/>
        </w:rPr>
      </w:pPr>
      <w:r>
        <w:rPr>
          <w:rFonts w:ascii="Arial" w:hAnsi="Arial" w:cs="Arial"/>
          <w:b/>
          <w:color w:val="0000FF"/>
          <w:sz w:val="24"/>
        </w:rPr>
        <w:t>R4-2402902</w:t>
      </w:r>
      <w:r>
        <w:rPr>
          <w:rFonts w:ascii="Arial" w:hAnsi="Arial" w:cs="Arial"/>
          <w:b/>
          <w:color w:val="0000FF"/>
          <w:sz w:val="24"/>
        </w:rPr>
        <w:tab/>
      </w:r>
      <w:r>
        <w:rPr>
          <w:rFonts w:ascii="Arial" w:hAnsi="Arial" w:cs="Arial"/>
          <w:b/>
          <w:sz w:val="24"/>
        </w:rPr>
        <w:t>Discussion on RedCap positioning maintenance</w:t>
      </w:r>
    </w:p>
    <w:p w14:paraId="1123F7D7" w14:textId="77777777" w:rsidR="00C23990" w:rsidRDefault="00C23990" w:rsidP="00C23990">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7CD00855"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3A86F9" w14:textId="5381FF45" w:rsidR="00C23990" w:rsidRDefault="00C23990" w:rsidP="00C23990">
      <w:pPr>
        <w:rPr>
          <w:rFonts w:ascii="Arial" w:hAnsi="Arial" w:cs="Arial"/>
          <w:b/>
          <w:sz w:val="24"/>
        </w:rPr>
      </w:pPr>
      <w:r>
        <w:rPr>
          <w:rFonts w:ascii="Arial" w:hAnsi="Arial" w:cs="Arial"/>
          <w:b/>
          <w:color w:val="0000FF"/>
          <w:sz w:val="24"/>
        </w:rPr>
        <w:t>R4-2402903</w:t>
      </w:r>
      <w:r>
        <w:rPr>
          <w:rFonts w:ascii="Arial" w:hAnsi="Arial" w:cs="Arial"/>
          <w:b/>
          <w:color w:val="0000FF"/>
          <w:sz w:val="24"/>
        </w:rPr>
        <w:tab/>
      </w:r>
      <w:r>
        <w:rPr>
          <w:rFonts w:ascii="Arial" w:hAnsi="Arial" w:cs="Arial"/>
          <w:b/>
          <w:sz w:val="24"/>
        </w:rPr>
        <w:t>Draft CR on correction for Rel-18 RSTD and PRS-RSRP requirements for RedCap in RRC connected state</w:t>
      </w:r>
    </w:p>
    <w:p w14:paraId="7B8D0466" w14:textId="77777777" w:rsidR="00C23990" w:rsidRDefault="00C23990" w:rsidP="00C2399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v18.4.0</w:t>
      </w:r>
      <w:r>
        <w:rPr>
          <w:i/>
        </w:rPr>
        <w:tab/>
        <w:t xml:space="preserve">  CR-  rev  Cat: F (Rel-18)</w:t>
      </w:r>
      <w:r>
        <w:rPr>
          <w:i/>
        </w:rPr>
        <w:br/>
      </w:r>
      <w:r>
        <w:rPr>
          <w:i/>
        </w:rPr>
        <w:br/>
      </w:r>
      <w:r>
        <w:rPr>
          <w:i/>
        </w:rPr>
        <w:tab/>
      </w:r>
      <w:r>
        <w:rPr>
          <w:i/>
        </w:rPr>
        <w:tab/>
      </w:r>
      <w:r>
        <w:rPr>
          <w:i/>
        </w:rPr>
        <w:tab/>
      </w:r>
      <w:r>
        <w:rPr>
          <w:i/>
        </w:rPr>
        <w:tab/>
      </w:r>
      <w:r>
        <w:rPr>
          <w:i/>
        </w:rPr>
        <w:tab/>
        <w:t>Source: MediaTek inc.</w:t>
      </w:r>
    </w:p>
    <w:p w14:paraId="48F185CD"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D8AC55" w14:textId="77777777" w:rsidR="00C23990" w:rsidRDefault="00C23990" w:rsidP="00C23990">
      <w:pPr>
        <w:pStyle w:val="Heading5"/>
      </w:pPr>
      <w:bookmarkStart w:id="312" w:name="_Toc159600035"/>
      <w:r>
        <w:t>8.14.2.5</w:t>
      </w:r>
      <w:r>
        <w:tab/>
        <w:t>PRS/SRS bandwidth aggregation</w:t>
      </w:r>
      <w:bookmarkEnd w:id="312"/>
    </w:p>
    <w:p w14:paraId="2D7AEF31" w14:textId="71C511B1" w:rsidR="00C23990" w:rsidRDefault="00C23990" w:rsidP="00C23990">
      <w:pPr>
        <w:rPr>
          <w:rFonts w:ascii="Arial" w:hAnsi="Arial" w:cs="Arial"/>
          <w:b/>
          <w:sz w:val="24"/>
        </w:rPr>
      </w:pPr>
      <w:r>
        <w:rPr>
          <w:rFonts w:ascii="Arial" w:hAnsi="Arial" w:cs="Arial"/>
          <w:b/>
          <w:color w:val="0000FF"/>
          <w:sz w:val="24"/>
        </w:rPr>
        <w:t>R4-2400083</w:t>
      </w:r>
      <w:r>
        <w:rPr>
          <w:rFonts w:ascii="Arial" w:hAnsi="Arial" w:cs="Arial"/>
          <w:b/>
          <w:color w:val="0000FF"/>
          <w:sz w:val="24"/>
        </w:rPr>
        <w:tab/>
      </w:r>
      <w:r>
        <w:rPr>
          <w:rFonts w:ascii="Arial" w:hAnsi="Arial" w:cs="Arial"/>
          <w:b/>
          <w:sz w:val="24"/>
        </w:rPr>
        <w:t>Discussion on Core requirements of PRS SRS bandwidth aggregation</w:t>
      </w:r>
    </w:p>
    <w:p w14:paraId="757A8267" w14:textId="77777777" w:rsidR="00C23990" w:rsidRDefault="00C23990" w:rsidP="00C239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3578DF9E"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18221E" w14:textId="7D8770F9" w:rsidR="00C23990" w:rsidRDefault="00C23990" w:rsidP="00C23990">
      <w:pPr>
        <w:rPr>
          <w:rFonts w:ascii="Arial" w:hAnsi="Arial" w:cs="Arial"/>
          <w:b/>
          <w:sz w:val="24"/>
        </w:rPr>
      </w:pPr>
      <w:r>
        <w:rPr>
          <w:rFonts w:ascii="Arial" w:hAnsi="Arial" w:cs="Arial"/>
          <w:b/>
          <w:color w:val="0000FF"/>
          <w:sz w:val="24"/>
        </w:rPr>
        <w:t>R4-2400084</w:t>
      </w:r>
      <w:r>
        <w:rPr>
          <w:rFonts w:ascii="Arial" w:hAnsi="Arial" w:cs="Arial"/>
          <w:b/>
          <w:color w:val="0000FF"/>
          <w:sz w:val="24"/>
        </w:rPr>
        <w:tab/>
      </w:r>
      <w:r>
        <w:rPr>
          <w:rFonts w:ascii="Arial" w:hAnsi="Arial" w:cs="Arial"/>
          <w:b/>
          <w:sz w:val="24"/>
        </w:rPr>
        <w:t>(NR_pos_enh2-Core) CR on correction of measurement period requirements with BWA</w:t>
      </w:r>
    </w:p>
    <w:p w14:paraId="389E8802"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v18.4.0</w:t>
      </w:r>
      <w:r>
        <w:rPr>
          <w:i/>
        </w:rPr>
        <w:tab/>
        <w:t xml:space="preserve">  CR-3957  rev  Cat: F (Rel-18)</w:t>
      </w:r>
      <w:r>
        <w:rPr>
          <w:i/>
        </w:rPr>
        <w:br/>
      </w:r>
      <w:r>
        <w:rPr>
          <w:i/>
        </w:rPr>
        <w:br/>
      </w:r>
      <w:r>
        <w:rPr>
          <w:i/>
        </w:rPr>
        <w:tab/>
      </w:r>
      <w:r>
        <w:rPr>
          <w:i/>
        </w:rPr>
        <w:tab/>
      </w:r>
      <w:r>
        <w:rPr>
          <w:i/>
        </w:rPr>
        <w:tab/>
      </w:r>
      <w:r>
        <w:rPr>
          <w:i/>
        </w:rPr>
        <w:tab/>
      </w:r>
      <w:r>
        <w:rPr>
          <w:i/>
        </w:rPr>
        <w:tab/>
        <w:t>Source: CATT</w:t>
      </w:r>
    </w:p>
    <w:p w14:paraId="13EB9C27"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09117D" w14:textId="2F5F3C11" w:rsidR="00C23990" w:rsidRDefault="00C23990" w:rsidP="00C23990">
      <w:pPr>
        <w:rPr>
          <w:rFonts w:ascii="Arial" w:hAnsi="Arial" w:cs="Arial"/>
          <w:b/>
          <w:sz w:val="24"/>
        </w:rPr>
      </w:pPr>
      <w:r>
        <w:rPr>
          <w:rFonts w:ascii="Arial" w:hAnsi="Arial" w:cs="Arial"/>
          <w:b/>
          <w:color w:val="0000FF"/>
          <w:sz w:val="24"/>
        </w:rPr>
        <w:t>R4-2401198</w:t>
      </w:r>
      <w:r>
        <w:rPr>
          <w:rFonts w:ascii="Arial" w:hAnsi="Arial" w:cs="Arial"/>
          <w:b/>
          <w:color w:val="0000FF"/>
          <w:sz w:val="24"/>
        </w:rPr>
        <w:tab/>
      </w:r>
      <w:r>
        <w:rPr>
          <w:rFonts w:ascii="Arial" w:hAnsi="Arial" w:cs="Arial"/>
          <w:b/>
          <w:sz w:val="24"/>
        </w:rPr>
        <w:t>Discussion on Bandwidth Aggregation for Positioning</w:t>
      </w:r>
    </w:p>
    <w:p w14:paraId="5E3DC403" w14:textId="77777777" w:rsidR="00C23990" w:rsidRDefault="00C23990" w:rsidP="00C239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7DFAB6DB"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D34C88" w14:textId="15D4E91A" w:rsidR="00C23990" w:rsidRDefault="00C23990" w:rsidP="00C23990">
      <w:pPr>
        <w:rPr>
          <w:rFonts w:ascii="Arial" w:hAnsi="Arial" w:cs="Arial"/>
          <w:b/>
          <w:sz w:val="24"/>
        </w:rPr>
      </w:pPr>
      <w:r>
        <w:rPr>
          <w:rFonts w:ascii="Arial" w:hAnsi="Arial" w:cs="Arial"/>
          <w:b/>
          <w:color w:val="0000FF"/>
          <w:sz w:val="24"/>
        </w:rPr>
        <w:t>R4-2401227</w:t>
      </w:r>
      <w:r>
        <w:rPr>
          <w:rFonts w:ascii="Arial" w:hAnsi="Arial" w:cs="Arial"/>
          <w:b/>
          <w:color w:val="0000FF"/>
          <w:sz w:val="24"/>
        </w:rPr>
        <w:tab/>
      </w:r>
      <w:r>
        <w:rPr>
          <w:rFonts w:ascii="Arial" w:hAnsi="Arial" w:cs="Arial"/>
          <w:b/>
          <w:sz w:val="24"/>
        </w:rPr>
        <w:t>On RRM core maintenance for PRS/SRS BW aggregation</w:t>
      </w:r>
    </w:p>
    <w:p w14:paraId="2274C0AA" w14:textId="77777777" w:rsidR="00C23990" w:rsidRDefault="00C23990" w:rsidP="00C2399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6CFFB6FD"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86E66F" w14:textId="337E7190" w:rsidR="00C23990" w:rsidRDefault="00C23990" w:rsidP="00C23990">
      <w:pPr>
        <w:rPr>
          <w:rFonts w:ascii="Arial" w:hAnsi="Arial" w:cs="Arial"/>
          <w:b/>
          <w:sz w:val="24"/>
        </w:rPr>
      </w:pPr>
      <w:r>
        <w:rPr>
          <w:rFonts w:ascii="Arial" w:hAnsi="Arial" w:cs="Arial"/>
          <w:b/>
          <w:color w:val="0000FF"/>
          <w:sz w:val="24"/>
        </w:rPr>
        <w:t>R4-2401824</w:t>
      </w:r>
      <w:r>
        <w:rPr>
          <w:rFonts w:ascii="Arial" w:hAnsi="Arial" w:cs="Arial"/>
          <w:b/>
          <w:color w:val="0000FF"/>
          <w:sz w:val="24"/>
        </w:rPr>
        <w:tab/>
      </w:r>
      <w:r>
        <w:rPr>
          <w:rFonts w:ascii="Arial" w:hAnsi="Arial" w:cs="Arial"/>
          <w:b/>
          <w:sz w:val="24"/>
        </w:rPr>
        <w:t>Discussion on RRM impacts on PRS/SRS bandwidth aggregation</w:t>
      </w:r>
    </w:p>
    <w:p w14:paraId="30A023DA" w14:textId="77777777" w:rsidR="00C23990" w:rsidRDefault="00C23990" w:rsidP="00C2399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471E2D47"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749D2F" w14:textId="2187669E" w:rsidR="00C23990" w:rsidRDefault="00C23990" w:rsidP="00C23990">
      <w:pPr>
        <w:rPr>
          <w:rFonts w:ascii="Arial" w:hAnsi="Arial" w:cs="Arial"/>
          <w:b/>
          <w:sz w:val="24"/>
        </w:rPr>
      </w:pPr>
      <w:r>
        <w:rPr>
          <w:rFonts w:ascii="Arial" w:hAnsi="Arial" w:cs="Arial"/>
          <w:b/>
          <w:color w:val="0000FF"/>
          <w:sz w:val="24"/>
        </w:rPr>
        <w:t>R4-2401871</w:t>
      </w:r>
      <w:r>
        <w:rPr>
          <w:rFonts w:ascii="Arial" w:hAnsi="Arial" w:cs="Arial"/>
          <w:b/>
          <w:color w:val="0000FF"/>
          <w:sz w:val="24"/>
        </w:rPr>
        <w:tab/>
      </w:r>
      <w:r>
        <w:rPr>
          <w:rFonts w:ascii="Arial" w:hAnsi="Arial" w:cs="Arial"/>
          <w:b/>
          <w:sz w:val="24"/>
        </w:rPr>
        <w:t>RRM core maintenance for PRS/SRS Bandwidth Aggregation</w:t>
      </w:r>
    </w:p>
    <w:p w14:paraId="1351C870" w14:textId="77777777" w:rsidR="00C23990" w:rsidRDefault="00C23990" w:rsidP="00C239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50195D43"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BA6593" w14:textId="5C6765FF" w:rsidR="00C23990" w:rsidRDefault="00C23990" w:rsidP="00C23990">
      <w:pPr>
        <w:rPr>
          <w:rFonts w:ascii="Arial" w:hAnsi="Arial" w:cs="Arial"/>
          <w:b/>
          <w:sz w:val="24"/>
        </w:rPr>
      </w:pPr>
      <w:r>
        <w:rPr>
          <w:rFonts w:ascii="Arial" w:hAnsi="Arial" w:cs="Arial"/>
          <w:b/>
          <w:color w:val="0000FF"/>
          <w:sz w:val="24"/>
        </w:rPr>
        <w:t>R4-2401872</w:t>
      </w:r>
      <w:r>
        <w:rPr>
          <w:rFonts w:ascii="Arial" w:hAnsi="Arial" w:cs="Arial"/>
          <w:b/>
          <w:color w:val="0000FF"/>
          <w:sz w:val="24"/>
        </w:rPr>
        <w:tab/>
      </w:r>
      <w:r>
        <w:rPr>
          <w:rFonts w:ascii="Arial" w:hAnsi="Arial" w:cs="Arial"/>
          <w:b/>
          <w:sz w:val="24"/>
        </w:rPr>
        <w:t>CR 38.133 Corrections to measurement period requirements for PRS BW aggregation</w:t>
      </w:r>
    </w:p>
    <w:p w14:paraId="2A2C1A7D" w14:textId="77777777" w:rsidR="00C23990" w:rsidRDefault="00C23990" w:rsidP="00C23990">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v18.4.0</w:t>
      </w:r>
      <w:r>
        <w:rPr>
          <w:i/>
        </w:rPr>
        <w:tab/>
        <w:t xml:space="preserve">  CR-4187  rev  Cat: F (Rel-18)</w:t>
      </w:r>
      <w:r>
        <w:rPr>
          <w:i/>
        </w:rPr>
        <w:br/>
      </w:r>
      <w:r>
        <w:rPr>
          <w:i/>
        </w:rPr>
        <w:br/>
      </w:r>
      <w:r>
        <w:rPr>
          <w:i/>
        </w:rPr>
        <w:tab/>
      </w:r>
      <w:r>
        <w:rPr>
          <w:i/>
        </w:rPr>
        <w:tab/>
      </w:r>
      <w:r>
        <w:rPr>
          <w:i/>
        </w:rPr>
        <w:tab/>
      </w:r>
      <w:r>
        <w:rPr>
          <w:i/>
        </w:rPr>
        <w:tab/>
      </w:r>
      <w:r>
        <w:rPr>
          <w:i/>
        </w:rPr>
        <w:tab/>
        <w:t>Source: Nokia, Nokia Shanghai Bell</w:t>
      </w:r>
    </w:p>
    <w:p w14:paraId="2354F969"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578E20" w14:textId="70903620" w:rsidR="00C23990" w:rsidRDefault="00C23990" w:rsidP="00C23990">
      <w:pPr>
        <w:rPr>
          <w:rFonts w:ascii="Arial" w:hAnsi="Arial" w:cs="Arial"/>
          <w:b/>
          <w:sz w:val="24"/>
        </w:rPr>
      </w:pPr>
      <w:r>
        <w:rPr>
          <w:rFonts w:ascii="Arial" w:hAnsi="Arial" w:cs="Arial"/>
          <w:b/>
          <w:color w:val="0000FF"/>
          <w:sz w:val="24"/>
        </w:rPr>
        <w:t>R4-2402182</w:t>
      </w:r>
      <w:r>
        <w:rPr>
          <w:rFonts w:ascii="Arial" w:hAnsi="Arial" w:cs="Arial"/>
          <w:b/>
          <w:color w:val="0000FF"/>
          <w:sz w:val="24"/>
        </w:rPr>
        <w:tab/>
      </w:r>
      <w:r>
        <w:rPr>
          <w:rFonts w:ascii="Arial" w:hAnsi="Arial" w:cs="Arial"/>
          <w:b/>
          <w:sz w:val="24"/>
        </w:rPr>
        <w:t>Discussion on PRS/SRS Bandwidth Aggregation</w:t>
      </w:r>
    </w:p>
    <w:p w14:paraId="046F1659" w14:textId="77777777" w:rsidR="00C23990" w:rsidRDefault="00C23990" w:rsidP="00C239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116E6017"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EC7236" w14:textId="22F4A3D6" w:rsidR="00C23990" w:rsidRDefault="00C23990" w:rsidP="00C23990">
      <w:pPr>
        <w:rPr>
          <w:rFonts w:ascii="Arial" w:hAnsi="Arial" w:cs="Arial"/>
          <w:b/>
          <w:sz w:val="24"/>
        </w:rPr>
      </w:pPr>
      <w:r>
        <w:rPr>
          <w:rFonts w:ascii="Arial" w:hAnsi="Arial" w:cs="Arial"/>
          <w:b/>
          <w:color w:val="0000FF"/>
          <w:sz w:val="24"/>
        </w:rPr>
        <w:t>R4-2402183</w:t>
      </w:r>
      <w:r>
        <w:rPr>
          <w:rFonts w:ascii="Arial" w:hAnsi="Arial" w:cs="Arial"/>
          <w:b/>
          <w:color w:val="0000FF"/>
          <w:sz w:val="24"/>
        </w:rPr>
        <w:tab/>
      </w:r>
      <w:r>
        <w:rPr>
          <w:rFonts w:ascii="Arial" w:hAnsi="Arial" w:cs="Arial"/>
          <w:b/>
          <w:sz w:val="24"/>
        </w:rPr>
        <w:t>draftCR on RRM requirements for PRS CA</w:t>
      </w:r>
    </w:p>
    <w:p w14:paraId="01C3D1FD" w14:textId="77777777" w:rsidR="00C23990" w:rsidRDefault="00C23990" w:rsidP="00C2399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v18.4.0</w:t>
      </w:r>
      <w:r>
        <w:rPr>
          <w:i/>
        </w:rPr>
        <w:tab/>
        <w:t xml:space="preserve">  CR-  rev  Cat: F (Rel-18)</w:t>
      </w:r>
      <w:r>
        <w:rPr>
          <w:i/>
        </w:rPr>
        <w:br/>
      </w:r>
      <w:r>
        <w:rPr>
          <w:i/>
        </w:rPr>
        <w:br/>
      </w:r>
      <w:r>
        <w:rPr>
          <w:i/>
        </w:rPr>
        <w:tab/>
      </w:r>
      <w:r>
        <w:rPr>
          <w:i/>
        </w:rPr>
        <w:tab/>
      </w:r>
      <w:r>
        <w:rPr>
          <w:i/>
        </w:rPr>
        <w:tab/>
      </w:r>
      <w:r>
        <w:rPr>
          <w:i/>
        </w:rPr>
        <w:tab/>
      </w:r>
      <w:r>
        <w:rPr>
          <w:i/>
        </w:rPr>
        <w:tab/>
        <w:t>Source: Huawei, HiSilicon</w:t>
      </w:r>
    </w:p>
    <w:p w14:paraId="5F553662"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E480C7" w14:textId="1B86DA32" w:rsidR="00C23990" w:rsidRDefault="00C23990" w:rsidP="00C23990">
      <w:pPr>
        <w:rPr>
          <w:rFonts w:ascii="Arial" w:hAnsi="Arial" w:cs="Arial"/>
          <w:b/>
          <w:sz w:val="24"/>
        </w:rPr>
      </w:pPr>
      <w:r>
        <w:rPr>
          <w:rFonts w:ascii="Arial" w:hAnsi="Arial" w:cs="Arial"/>
          <w:b/>
          <w:color w:val="0000FF"/>
          <w:sz w:val="24"/>
        </w:rPr>
        <w:t>R4-2402184</w:t>
      </w:r>
      <w:r>
        <w:rPr>
          <w:rFonts w:ascii="Arial" w:hAnsi="Arial" w:cs="Arial"/>
          <w:b/>
          <w:color w:val="0000FF"/>
          <w:sz w:val="24"/>
        </w:rPr>
        <w:tab/>
      </w:r>
      <w:r>
        <w:rPr>
          <w:rFonts w:ascii="Arial" w:hAnsi="Arial" w:cs="Arial"/>
          <w:b/>
          <w:sz w:val="24"/>
        </w:rPr>
        <w:t>Simulation results for Bandwidth Aggregation</w:t>
      </w:r>
    </w:p>
    <w:p w14:paraId="66972D70" w14:textId="77777777" w:rsidR="00C23990" w:rsidRDefault="00C23990" w:rsidP="00C23990">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Huawei, HiSilicon</w:t>
      </w:r>
    </w:p>
    <w:p w14:paraId="6FE94232"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B14678" w14:textId="4A202DEF" w:rsidR="00C23990" w:rsidRDefault="00C23990" w:rsidP="00C23990">
      <w:pPr>
        <w:rPr>
          <w:rFonts w:ascii="Arial" w:hAnsi="Arial" w:cs="Arial"/>
          <w:b/>
          <w:sz w:val="24"/>
        </w:rPr>
      </w:pPr>
      <w:r>
        <w:rPr>
          <w:rFonts w:ascii="Arial" w:hAnsi="Arial" w:cs="Arial"/>
          <w:b/>
          <w:color w:val="0000FF"/>
          <w:sz w:val="24"/>
        </w:rPr>
        <w:t>R4-2402681</w:t>
      </w:r>
      <w:r>
        <w:rPr>
          <w:rFonts w:ascii="Arial" w:hAnsi="Arial" w:cs="Arial"/>
          <w:b/>
          <w:color w:val="0000FF"/>
          <w:sz w:val="24"/>
        </w:rPr>
        <w:tab/>
      </w:r>
      <w:r>
        <w:rPr>
          <w:rFonts w:ascii="Arial" w:hAnsi="Arial" w:cs="Arial"/>
          <w:b/>
          <w:sz w:val="24"/>
        </w:rPr>
        <w:t>On remaining issues related to PRS/SRS aggregation core requirement for positioning measurements</w:t>
      </w:r>
    </w:p>
    <w:p w14:paraId="4F613558" w14:textId="77777777" w:rsidR="00C23990" w:rsidRDefault="00C23990" w:rsidP="00C2399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7530E46F" w14:textId="77777777" w:rsidR="00C23990" w:rsidRDefault="00C23990" w:rsidP="00C23990">
      <w:pPr>
        <w:rPr>
          <w:rFonts w:ascii="Arial" w:hAnsi="Arial" w:cs="Arial"/>
          <w:b/>
        </w:rPr>
      </w:pPr>
      <w:r>
        <w:rPr>
          <w:rFonts w:ascii="Arial" w:hAnsi="Arial" w:cs="Arial"/>
          <w:b/>
        </w:rPr>
        <w:t xml:space="preserve">Abstract: </w:t>
      </w:r>
    </w:p>
    <w:p w14:paraId="12BEE9C2" w14:textId="77777777" w:rsidR="00C23990" w:rsidRDefault="00C23990" w:rsidP="00C23990">
      <w:r>
        <w:t>This paper discusses remaining issues related to PRS/SRS aggregation for positioning measurements.</w:t>
      </w:r>
    </w:p>
    <w:p w14:paraId="44F466F1"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EAE724" w14:textId="6C09D2C9" w:rsidR="00C23990" w:rsidRDefault="00C23990" w:rsidP="00C23990">
      <w:pPr>
        <w:rPr>
          <w:rFonts w:ascii="Arial" w:hAnsi="Arial" w:cs="Arial"/>
          <w:b/>
          <w:sz w:val="24"/>
        </w:rPr>
      </w:pPr>
      <w:r>
        <w:rPr>
          <w:rFonts w:ascii="Arial" w:hAnsi="Arial" w:cs="Arial"/>
          <w:b/>
          <w:color w:val="0000FF"/>
          <w:sz w:val="24"/>
        </w:rPr>
        <w:t>R4-2402682</w:t>
      </w:r>
      <w:r>
        <w:rPr>
          <w:rFonts w:ascii="Arial" w:hAnsi="Arial" w:cs="Arial"/>
          <w:b/>
          <w:color w:val="0000FF"/>
          <w:sz w:val="24"/>
        </w:rPr>
        <w:tab/>
      </w:r>
      <w:r>
        <w:rPr>
          <w:rFonts w:ascii="Arial" w:hAnsi="Arial" w:cs="Arial"/>
          <w:b/>
          <w:sz w:val="24"/>
        </w:rPr>
        <w:t>DraftCR to 38.133 Corrections to core requirements for bandwidth aggregation based positioning measurements</w:t>
      </w:r>
    </w:p>
    <w:p w14:paraId="78506598" w14:textId="77777777" w:rsidR="00C23990" w:rsidRDefault="00C23990" w:rsidP="00C2399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v18.4.0</w:t>
      </w:r>
      <w:r>
        <w:rPr>
          <w:i/>
        </w:rPr>
        <w:tab/>
        <w:t xml:space="preserve">  CR-  rev  Cat: F (Rel-18)</w:t>
      </w:r>
      <w:r>
        <w:rPr>
          <w:i/>
        </w:rPr>
        <w:br/>
      </w:r>
      <w:r>
        <w:rPr>
          <w:i/>
        </w:rPr>
        <w:br/>
      </w:r>
      <w:r>
        <w:rPr>
          <w:i/>
        </w:rPr>
        <w:tab/>
      </w:r>
      <w:r>
        <w:rPr>
          <w:i/>
        </w:rPr>
        <w:tab/>
      </w:r>
      <w:r>
        <w:rPr>
          <w:i/>
        </w:rPr>
        <w:tab/>
      </w:r>
      <w:r>
        <w:rPr>
          <w:i/>
        </w:rPr>
        <w:tab/>
      </w:r>
      <w:r>
        <w:rPr>
          <w:i/>
        </w:rPr>
        <w:tab/>
        <w:t>Source: Ericsson</w:t>
      </w:r>
    </w:p>
    <w:p w14:paraId="702BFD73" w14:textId="77777777" w:rsidR="00C23990" w:rsidRDefault="00C23990" w:rsidP="00C23990">
      <w:pPr>
        <w:rPr>
          <w:rFonts w:ascii="Arial" w:hAnsi="Arial" w:cs="Arial"/>
          <w:b/>
        </w:rPr>
      </w:pPr>
      <w:r>
        <w:rPr>
          <w:rFonts w:ascii="Arial" w:hAnsi="Arial" w:cs="Arial"/>
          <w:b/>
        </w:rPr>
        <w:t xml:space="preserve">Abstract: </w:t>
      </w:r>
    </w:p>
    <w:p w14:paraId="3E2C066C" w14:textId="77777777" w:rsidR="00C23990" w:rsidRDefault="00C23990" w:rsidP="00C23990">
      <w:r>
        <w:t>This CR proposes corrections to core requirements for bandwidth aggregation for positioning measurements.</w:t>
      </w:r>
    </w:p>
    <w:p w14:paraId="1F4E2A5C"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1B5DC6" w14:textId="77777777" w:rsidR="00C23990" w:rsidRDefault="00C23990" w:rsidP="00C23990">
      <w:pPr>
        <w:pStyle w:val="Heading5"/>
      </w:pPr>
      <w:bookmarkStart w:id="313" w:name="_Toc159600036"/>
      <w:r>
        <w:t>8.14.2.6</w:t>
      </w:r>
      <w:r>
        <w:tab/>
        <w:t>Carrier Phase Positioning</w:t>
      </w:r>
      <w:bookmarkEnd w:id="313"/>
    </w:p>
    <w:p w14:paraId="1ECC677A" w14:textId="47CBF178" w:rsidR="00C23990" w:rsidRDefault="00C23990" w:rsidP="00C23990">
      <w:pPr>
        <w:rPr>
          <w:rFonts w:ascii="Arial" w:hAnsi="Arial" w:cs="Arial"/>
          <w:b/>
          <w:sz w:val="24"/>
        </w:rPr>
      </w:pPr>
      <w:r>
        <w:rPr>
          <w:rFonts w:ascii="Arial" w:hAnsi="Arial" w:cs="Arial"/>
          <w:b/>
          <w:color w:val="0000FF"/>
          <w:sz w:val="24"/>
        </w:rPr>
        <w:t>R4-2400119</w:t>
      </w:r>
      <w:r>
        <w:rPr>
          <w:rFonts w:ascii="Arial" w:hAnsi="Arial" w:cs="Arial"/>
          <w:b/>
          <w:color w:val="0000FF"/>
          <w:sz w:val="24"/>
        </w:rPr>
        <w:tab/>
      </w:r>
      <w:r>
        <w:rPr>
          <w:rFonts w:ascii="Arial" w:hAnsi="Arial" w:cs="Arial"/>
          <w:b/>
          <w:sz w:val="24"/>
        </w:rPr>
        <w:t>(NR_pos_enh2-Core) CR on core requirements for carrier phase positioning</w:t>
      </w:r>
    </w:p>
    <w:p w14:paraId="6B2CCE60"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v18.4.0</w:t>
      </w:r>
      <w:r>
        <w:rPr>
          <w:i/>
        </w:rPr>
        <w:tab/>
        <w:t xml:space="preserve">  CR-3964  rev  Cat: F (Rel-18)</w:t>
      </w:r>
      <w:r>
        <w:rPr>
          <w:i/>
        </w:rPr>
        <w:br/>
      </w:r>
      <w:r>
        <w:rPr>
          <w:i/>
        </w:rPr>
        <w:lastRenderedPageBreak/>
        <w:br/>
      </w:r>
      <w:r>
        <w:rPr>
          <w:i/>
        </w:rPr>
        <w:tab/>
      </w:r>
      <w:r>
        <w:rPr>
          <w:i/>
        </w:rPr>
        <w:tab/>
      </w:r>
      <w:r>
        <w:rPr>
          <w:i/>
        </w:rPr>
        <w:tab/>
      </w:r>
      <w:r>
        <w:rPr>
          <w:i/>
        </w:rPr>
        <w:tab/>
      </w:r>
      <w:r>
        <w:rPr>
          <w:i/>
        </w:rPr>
        <w:tab/>
        <w:t>Source: CATT</w:t>
      </w:r>
    </w:p>
    <w:p w14:paraId="6DD09CF9"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10589A" w14:textId="129A4449" w:rsidR="00C23990" w:rsidRDefault="00C23990" w:rsidP="00C23990">
      <w:pPr>
        <w:rPr>
          <w:rFonts w:ascii="Arial" w:hAnsi="Arial" w:cs="Arial"/>
          <w:b/>
          <w:sz w:val="24"/>
        </w:rPr>
      </w:pPr>
      <w:r>
        <w:rPr>
          <w:rFonts w:ascii="Arial" w:hAnsi="Arial" w:cs="Arial"/>
          <w:b/>
          <w:color w:val="0000FF"/>
          <w:sz w:val="24"/>
        </w:rPr>
        <w:t>R4-2401007</w:t>
      </w:r>
      <w:r>
        <w:rPr>
          <w:rFonts w:ascii="Arial" w:hAnsi="Arial" w:cs="Arial"/>
          <w:b/>
          <w:color w:val="0000FF"/>
          <w:sz w:val="24"/>
        </w:rPr>
        <w:tab/>
      </w:r>
      <w:r>
        <w:rPr>
          <w:rFonts w:ascii="Arial" w:hAnsi="Arial" w:cs="Arial"/>
          <w:b/>
          <w:sz w:val="24"/>
        </w:rPr>
        <w:t>CR on carrier phase positioning</w:t>
      </w:r>
    </w:p>
    <w:p w14:paraId="3E67F7A1" w14:textId="77777777" w:rsidR="00C23990" w:rsidRDefault="00C23990" w:rsidP="00C2399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v18.4.0</w:t>
      </w:r>
      <w:r>
        <w:rPr>
          <w:i/>
        </w:rPr>
        <w:tab/>
        <w:t xml:space="preserve">  CR-  rev  Cat: F (Rel-18)</w:t>
      </w:r>
      <w:r>
        <w:rPr>
          <w:i/>
        </w:rPr>
        <w:br/>
      </w:r>
      <w:r>
        <w:rPr>
          <w:i/>
        </w:rPr>
        <w:br/>
      </w:r>
      <w:r>
        <w:rPr>
          <w:i/>
        </w:rPr>
        <w:tab/>
      </w:r>
      <w:r>
        <w:rPr>
          <w:i/>
        </w:rPr>
        <w:tab/>
      </w:r>
      <w:r>
        <w:rPr>
          <w:i/>
        </w:rPr>
        <w:tab/>
      </w:r>
      <w:r>
        <w:rPr>
          <w:i/>
        </w:rPr>
        <w:tab/>
      </w:r>
      <w:r>
        <w:rPr>
          <w:i/>
        </w:rPr>
        <w:tab/>
        <w:t>Source: OPPO</w:t>
      </w:r>
    </w:p>
    <w:p w14:paraId="45E9DF03"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B61EA7" w14:textId="56D83769" w:rsidR="00C23990" w:rsidRDefault="00C23990" w:rsidP="00C23990">
      <w:pPr>
        <w:rPr>
          <w:rFonts w:ascii="Arial" w:hAnsi="Arial" w:cs="Arial"/>
          <w:b/>
          <w:sz w:val="24"/>
        </w:rPr>
      </w:pPr>
      <w:r>
        <w:rPr>
          <w:rFonts w:ascii="Arial" w:hAnsi="Arial" w:cs="Arial"/>
          <w:b/>
          <w:color w:val="0000FF"/>
          <w:sz w:val="24"/>
        </w:rPr>
        <w:t>R4-2401229</w:t>
      </w:r>
      <w:r>
        <w:rPr>
          <w:rFonts w:ascii="Arial" w:hAnsi="Arial" w:cs="Arial"/>
          <w:b/>
          <w:color w:val="0000FF"/>
          <w:sz w:val="24"/>
        </w:rPr>
        <w:tab/>
      </w:r>
      <w:r>
        <w:rPr>
          <w:rFonts w:ascii="Arial" w:hAnsi="Arial" w:cs="Arial"/>
          <w:b/>
          <w:sz w:val="24"/>
        </w:rPr>
        <w:t>On RRM core maintenance for carrier phase positioning</w:t>
      </w:r>
    </w:p>
    <w:p w14:paraId="61172C9A" w14:textId="77777777" w:rsidR="00C23990" w:rsidRDefault="00C23990" w:rsidP="00C2399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2A628DAF"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47AE46" w14:textId="01A01B6D" w:rsidR="00C23990" w:rsidRDefault="00C23990" w:rsidP="00C23990">
      <w:pPr>
        <w:rPr>
          <w:rFonts w:ascii="Arial" w:hAnsi="Arial" w:cs="Arial"/>
          <w:b/>
          <w:sz w:val="24"/>
        </w:rPr>
      </w:pPr>
      <w:r>
        <w:rPr>
          <w:rFonts w:ascii="Arial" w:hAnsi="Arial" w:cs="Arial"/>
          <w:b/>
          <w:color w:val="0000FF"/>
          <w:sz w:val="24"/>
        </w:rPr>
        <w:t>R4-2401873</w:t>
      </w:r>
      <w:r>
        <w:rPr>
          <w:rFonts w:ascii="Arial" w:hAnsi="Arial" w:cs="Arial"/>
          <w:b/>
          <w:color w:val="0000FF"/>
          <w:sz w:val="24"/>
        </w:rPr>
        <w:tab/>
      </w:r>
      <w:r>
        <w:rPr>
          <w:rFonts w:ascii="Arial" w:hAnsi="Arial" w:cs="Arial"/>
          <w:b/>
          <w:sz w:val="24"/>
        </w:rPr>
        <w:t>RRM core maintenance for NR Carrier Phase Positioning</w:t>
      </w:r>
    </w:p>
    <w:p w14:paraId="710E2526" w14:textId="77777777" w:rsidR="00C23990" w:rsidRDefault="00C23990" w:rsidP="00C239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31C3FA5E"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7AA84B" w14:textId="3CB5CF45" w:rsidR="00C23990" w:rsidRDefault="00C23990" w:rsidP="00C23990">
      <w:pPr>
        <w:rPr>
          <w:rFonts w:ascii="Arial" w:hAnsi="Arial" w:cs="Arial"/>
          <w:b/>
          <w:sz w:val="24"/>
        </w:rPr>
      </w:pPr>
      <w:r>
        <w:rPr>
          <w:rFonts w:ascii="Arial" w:hAnsi="Arial" w:cs="Arial"/>
          <w:b/>
          <w:color w:val="0000FF"/>
          <w:sz w:val="24"/>
        </w:rPr>
        <w:t>R4-2402185</w:t>
      </w:r>
      <w:r>
        <w:rPr>
          <w:rFonts w:ascii="Arial" w:hAnsi="Arial" w:cs="Arial"/>
          <w:b/>
          <w:color w:val="0000FF"/>
          <w:sz w:val="24"/>
        </w:rPr>
        <w:tab/>
      </w:r>
      <w:r>
        <w:rPr>
          <w:rFonts w:ascii="Arial" w:hAnsi="Arial" w:cs="Arial"/>
          <w:b/>
          <w:sz w:val="24"/>
        </w:rPr>
        <w:t>Discussion on RRM requirements for CPP</w:t>
      </w:r>
    </w:p>
    <w:p w14:paraId="2BF29513" w14:textId="77777777" w:rsidR="00C23990" w:rsidRDefault="00C23990" w:rsidP="00C239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3BC08A48"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C43C24" w14:textId="781B5B0F" w:rsidR="00C23990" w:rsidRDefault="00C23990" w:rsidP="00C23990">
      <w:pPr>
        <w:rPr>
          <w:rFonts w:ascii="Arial" w:hAnsi="Arial" w:cs="Arial"/>
          <w:b/>
          <w:sz w:val="24"/>
        </w:rPr>
      </w:pPr>
      <w:r>
        <w:rPr>
          <w:rFonts w:ascii="Arial" w:hAnsi="Arial" w:cs="Arial"/>
          <w:b/>
          <w:color w:val="0000FF"/>
          <w:sz w:val="24"/>
        </w:rPr>
        <w:t>R4-2402186</w:t>
      </w:r>
      <w:r>
        <w:rPr>
          <w:rFonts w:ascii="Arial" w:hAnsi="Arial" w:cs="Arial"/>
          <w:b/>
          <w:color w:val="0000FF"/>
          <w:sz w:val="24"/>
        </w:rPr>
        <w:tab/>
      </w:r>
      <w:r>
        <w:rPr>
          <w:rFonts w:ascii="Arial" w:hAnsi="Arial" w:cs="Arial"/>
          <w:b/>
          <w:sz w:val="24"/>
        </w:rPr>
        <w:t>draftCR on RRM requirements for CPP</w:t>
      </w:r>
    </w:p>
    <w:p w14:paraId="0378677D" w14:textId="77777777" w:rsidR="00C23990" w:rsidRDefault="00C23990" w:rsidP="00C2399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v18.4.0</w:t>
      </w:r>
      <w:r>
        <w:rPr>
          <w:i/>
        </w:rPr>
        <w:tab/>
        <w:t xml:space="preserve">  CR-  rev  Cat: F (Rel-18)</w:t>
      </w:r>
      <w:r>
        <w:rPr>
          <w:i/>
        </w:rPr>
        <w:br/>
      </w:r>
      <w:r>
        <w:rPr>
          <w:i/>
        </w:rPr>
        <w:br/>
      </w:r>
      <w:r>
        <w:rPr>
          <w:i/>
        </w:rPr>
        <w:tab/>
      </w:r>
      <w:r>
        <w:rPr>
          <w:i/>
        </w:rPr>
        <w:tab/>
      </w:r>
      <w:r>
        <w:rPr>
          <w:i/>
        </w:rPr>
        <w:tab/>
      </w:r>
      <w:r>
        <w:rPr>
          <w:i/>
        </w:rPr>
        <w:tab/>
      </w:r>
      <w:r>
        <w:rPr>
          <w:i/>
        </w:rPr>
        <w:tab/>
        <w:t>Source: Huawei, HiSilicon</w:t>
      </w:r>
    </w:p>
    <w:p w14:paraId="7B0E4C33"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D88CA9" w14:textId="62BD3703" w:rsidR="00C23990" w:rsidRDefault="00C23990" w:rsidP="00C23990">
      <w:pPr>
        <w:rPr>
          <w:rFonts w:ascii="Arial" w:hAnsi="Arial" w:cs="Arial"/>
          <w:b/>
          <w:sz w:val="24"/>
        </w:rPr>
      </w:pPr>
      <w:r>
        <w:rPr>
          <w:rFonts w:ascii="Arial" w:hAnsi="Arial" w:cs="Arial"/>
          <w:b/>
          <w:color w:val="0000FF"/>
          <w:sz w:val="24"/>
        </w:rPr>
        <w:t>R4-2402603</w:t>
      </w:r>
      <w:r>
        <w:rPr>
          <w:rFonts w:ascii="Arial" w:hAnsi="Arial" w:cs="Arial"/>
          <w:b/>
          <w:color w:val="0000FF"/>
          <w:sz w:val="24"/>
        </w:rPr>
        <w:tab/>
      </w:r>
      <w:r>
        <w:rPr>
          <w:rFonts w:ascii="Arial" w:hAnsi="Arial" w:cs="Arial"/>
          <w:b/>
          <w:sz w:val="24"/>
        </w:rPr>
        <w:t>Positioning Error Due to Carrier Frequency Offset</w:t>
      </w:r>
    </w:p>
    <w:p w14:paraId="04DF793D" w14:textId="77777777" w:rsidR="00C23990" w:rsidRDefault="00C23990" w:rsidP="00C23990">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Lenovo</w:t>
      </w:r>
    </w:p>
    <w:p w14:paraId="78BB00BC"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E83695" w14:textId="70E5AB6F" w:rsidR="00C23990" w:rsidRDefault="00C23990" w:rsidP="00C23990">
      <w:pPr>
        <w:rPr>
          <w:rFonts w:ascii="Arial" w:hAnsi="Arial" w:cs="Arial"/>
          <w:b/>
          <w:sz w:val="24"/>
        </w:rPr>
      </w:pPr>
      <w:r>
        <w:rPr>
          <w:rFonts w:ascii="Arial" w:hAnsi="Arial" w:cs="Arial"/>
          <w:b/>
          <w:color w:val="0000FF"/>
          <w:sz w:val="24"/>
        </w:rPr>
        <w:t>R4-2402683</w:t>
      </w:r>
      <w:r>
        <w:rPr>
          <w:rFonts w:ascii="Arial" w:hAnsi="Arial" w:cs="Arial"/>
          <w:b/>
          <w:color w:val="0000FF"/>
          <w:sz w:val="24"/>
        </w:rPr>
        <w:tab/>
      </w:r>
      <w:r>
        <w:rPr>
          <w:rFonts w:ascii="Arial" w:hAnsi="Arial" w:cs="Arial"/>
          <w:b/>
          <w:sz w:val="24"/>
        </w:rPr>
        <w:t>On remaining issues related to carrier phase positioning core requirement</w:t>
      </w:r>
    </w:p>
    <w:p w14:paraId="4AC737BB" w14:textId="77777777" w:rsidR="00C23990" w:rsidRDefault="00C23990" w:rsidP="00C2399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5E873691" w14:textId="77777777" w:rsidR="00C23990" w:rsidRDefault="00C23990" w:rsidP="00C23990">
      <w:pPr>
        <w:rPr>
          <w:rFonts w:ascii="Arial" w:hAnsi="Arial" w:cs="Arial"/>
          <w:b/>
        </w:rPr>
      </w:pPr>
      <w:r>
        <w:rPr>
          <w:rFonts w:ascii="Arial" w:hAnsi="Arial" w:cs="Arial"/>
          <w:b/>
        </w:rPr>
        <w:t xml:space="preserve">Abstract: </w:t>
      </w:r>
    </w:p>
    <w:p w14:paraId="702B070B" w14:textId="77777777" w:rsidR="00C23990" w:rsidRDefault="00C23990" w:rsidP="00C23990">
      <w:r>
        <w:t>This paper discusses remaining issues related to CPP core requirements.</w:t>
      </w:r>
    </w:p>
    <w:p w14:paraId="05B6B9AE"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F13E5A" w14:textId="2511D093" w:rsidR="00C23990" w:rsidRDefault="00C23990" w:rsidP="00C23990">
      <w:pPr>
        <w:rPr>
          <w:rFonts w:ascii="Arial" w:hAnsi="Arial" w:cs="Arial"/>
          <w:b/>
          <w:sz w:val="24"/>
        </w:rPr>
      </w:pPr>
      <w:r>
        <w:rPr>
          <w:rFonts w:ascii="Arial" w:hAnsi="Arial" w:cs="Arial"/>
          <w:b/>
          <w:color w:val="0000FF"/>
          <w:sz w:val="24"/>
        </w:rPr>
        <w:t>R4-2402684</w:t>
      </w:r>
      <w:r>
        <w:rPr>
          <w:rFonts w:ascii="Arial" w:hAnsi="Arial" w:cs="Arial"/>
          <w:b/>
          <w:color w:val="0000FF"/>
          <w:sz w:val="24"/>
        </w:rPr>
        <w:tab/>
      </w:r>
      <w:r>
        <w:rPr>
          <w:rFonts w:ascii="Arial" w:hAnsi="Arial" w:cs="Arial"/>
          <w:b/>
          <w:sz w:val="24"/>
        </w:rPr>
        <w:t>DraftCR to 38.133 Corrections to core requirements for carrier phase measurement for positioning</w:t>
      </w:r>
    </w:p>
    <w:p w14:paraId="4C064302" w14:textId="77777777" w:rsidR="00C23990" w:rsidRDefault="00C23990" w:rsidP="00C23990">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v18.4.0</w:t>
      </w:r>
      <w:r>
        <w:rPr>
          <w:i/>
        </w:rPr>
        <w:tab/>
        <w:t xml:space="preserve">  CR-  rev  Cat: F (Rel-18)</w:t>
      </w:r>
      <w:r>
        <w:rPr>
          <w:i/>
        </w:rPr>
        <w:br/>
      </w:r>
      <w:r>
        <w:rPr>
          <w:i/>
        </w:rPr>
        <w:br/>
      </w:r>
      <w:r>
        <w:rPr>
          <w:i/>
        </w:rPr>
        <w:tab/>
      </w:r>
      <w:r>
        <w:rPr>
          <w:i/>
        </w:rPr>
        <w:tab/>
      </w:r>
      <w:r>
        <w:rPr>
          <w:i/>
        </w:rPr>
        <w:tab/>
      </w:r>
      <w:r>
        <w:rPr>
          <w:i/>
        </w:rPr>
        <w:tab/>
      </w:r>
      <w:r>
        <w:rPr>
          <w:i/>
        </w:rPr>
        <w:tab/>
        <w:t>Source: Ericsson</w:t>
      </w:r>
    </w:p>
    <w:p w14:paraId="301A1369" w14:textId="77777777" w:rsidR="00C23990" w:rsidRDefault="00C23990" w:rsidP="00C23990">
      <w:pPr>
        <w:rPr>
          <w:rFonts w:ascii="Arial" w:hAnsi="Arial" w:cs="Arial"/>
          <w:b/>
        </w:rPr>
      </w:pPr>
      <w:r>
        <w:rPr>
          <w:rFonts w:ascii="Arial" w:hAnsi="Arial" w:cs="Arial"/>
          <w:b/>
        </w:rPr>
        <w:t xml:space="preserve">Abstract: </w:t>
      </w:r>
    </w:p>
    <w:p w14:paraId="609DAA79" w14:textId="77777777" w:rsidR="00C23990" w:rsidRDefault="00C23990" w:rsidP="00C23990">
      <w:r>
        <w:t>This CR proposes corrections to core requirements for CPP.</w:t>
      </w:r>
    </w:p>
    <w:p w14:paraId="6D2C62F3"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864580" w14:textId="77777777" w:rsidR="00C23990" w:rsidRDefault="00C23990" w:rsidP="00C23990">
      <w:pPr>
        <w:pStyle w:val="Heading4"/>
      </w:pPr>
      <w:bookmarkStart w:id="314" w:name="_Toc159600037"/>
      <w:r>
        <w:t>8.14.3</w:t>
      </w:r>
      <w:r>
        <w:tab/>
        <w:t>RRM performance requirements</w:t>
      </w:r>
      <w:bookmarkEnd w:id="314"/>
    </w:p>
    <w:p w14:paraId="13CB7F2F" w14:textId="784C7920" w:rsidR="00C23990" w:rsidRDefault="00C23990" w:rsidP="00C23990">
      <w:pPr>
        <w:rPr>
          <w:rFonts w:ascii="Arial" w:hAnsi="Arial" w:cs="Arial"/>
          <w:b/>
          <w:sz w:val="24"/>
        </w:rPr>
      </w:pPr>
      <w:r>
        <w:rPr>
          <w:rFonts w:ascii="Arial" w:hAnsi="Arial" w:cs="Arial"/>
          <w:b/>
          <w:color w:val="0000FF"/>
          <w:sz w:val="24"/>
        </w:rPr>
        <w:t>R4-2402685</w:t>
      </w:r>
      <w:r>
        <w:rPr>
          <w:rFonts w:ascii="Arial" w:hAnsi="Arial" w:cs="Arial"/>
          <w:b/>
          <w:color w:val="0000FF"/>
          <w:sz w:val="24"/>
        </w:rPr>
        <w:tab/>
      </w:r>
      <w:r>
        <w:rPr>
          <w:rFonts w:ascii="Arial" w:hAnsi="Arial" w:cs="Arial"/>
          <w:b/>
          <w:sz w:val="24"/>
        </w:rPr>
        <w:t>Work plan for RRM performance requirements for positioning enhancement</w:t>
      </w:r>
    </w:p>
    <w:p w14:paraId="3DBE8D64" w14:textId="77777777" w:rsidR="00C23990" w:rsidRDefault="00C23990" w:rsidP="00C2399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6FF4C9F3" w14:textId="77777777" w:rsidR="00C23990" w:rsidRDefault="00C23990" w:rsidP="00C23990">
      <w:pPr>
        <w:rPr>
          <w:rFonts w:ascii="Arial" w:hAnsi="Arial" w:cs="Arial"/>
          <w:b/>
        </w:rPr>
      </w:pPr>
      <w:r>
        <w:rPr>
          <w:rFonts w:ascii="Arial" w:hAnsi="Arial" w:cs="Arial"/>
          <w:b/>
        </w:rPr>
        <w:t xml:space="preserve">Abstract: </w:t>
      </w:r>
    </w:p>
    <w:p w14:paraId="647780B1" w14:textId="77777777" w:rsidR="00C23990" w:rsidRDefault="00C23990" w:rsidP="00C23990">
      <w:r>
        <w:t>The paper provides work plan and timeline for defining RRM performance requirements for positioning in R18.</w:t>
      </w:r>
    </w:p>
    <w:p w14:paraId="0B3A27D9"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3DC8DF" w14:textId="77777777" w:rsidR="00C23990" w:rsidRDefault="00C23990" w:rsidP="00C23990">
      <w:pPr>
        <w:pStyle w:val="Heading5"/>
      </w:pPr>
      <w:bookmarkStart w:id="315" w:name="_Toc159600038"/>
      <w:r>
        <w:t>8.14.3.1</w:t>
      </w:r>
      <w:r>
        <w:tab/>
        <w:t>SL Positioning</w:t>
      </w:r>
      <w:bookmarkEnd w:id="315"/>
    </w:p>
    <w:p w14:paraId="43C3C698" w14:textId="7D33676C" w:rsidR="00C23990" w:rsidRDefault="00C23990" w:rsidP="00C23990">
      <w:pPr>
        <w:rPr>
          <w:rFonts w:ascii="Arial" w:hAnsi="Arial" w:cs="Arial"/>
          <w:b/>
          <w:sz w:val="24"/>
        </w:rPr>
      </w:pPr>
      <w:r>
        <w:rPr>
          <w:rFonts w:ascii="Arial" w:hAnsi="Arial" w:cs="Arial"/>
          <w:b/>
          <w:color w:val="0000FF"/>
          <w:sz w:val="24"/>
        </w:rPr>
        <w:t>R4-2400120</w:t>
      </w:r>
      <w:r>
        <w:rPr>
          <w:rFonts w:ascii="Arial" w:hAnsi="Arial" w:cs="Arial"/>
          <w:b/>
          <w:color w:val="0000FF"/>
          <w:sz w:val="24"/>
        </w:rPr>
        <w:tab/>
      </w:r>
      <w:r>
        <w:rPr>
          <w:rFonts w:ascii="Arial" w:hAnsi="Arial" w:cs="Arial"/>
          <w:b/>
          <w:sz w:val="24"/>
        </w:rPr>
        <w:t>Discussion on performance requirements for sidelink positioning</w:t>
      </w:r>
    </w:p>
    <w:p w14:paraId="53726222" w14:textId="77777777" w:rsidR="00C23990" w:rsidRDefault="00C23990" w:rsidP="00C239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606CD72D"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2462EF" w14:textId="55C389A6" w:rsidR="00C23990" w:rsidRDefault="00C23990" w:rsidP="00C23990">
      <w:pPr>
        <w:rPr>
          <w:rFonts w:ascii="Arial" w:hAnsi="Arial" w:cs="Arial"/>
          <w:b/>
          <w:sz w:val="24"/>
        </w:rPr>
      </w:pPr>
      <w:r>
        <w:rPr>
          <w:rFonts w:ascii="Arial" w:hAnsi="Arial" w:cs="Arial"/>
          <w:b/>
          <w:color w:val="0000FF"/>
          <w:sz w:val="24"/>
        </w:rPr>
        <w:t>R4-2401047</w:t>
      </w:r>
      <w:r>
        <w:rPr>
          <w:rFonts w:ascii="Arial" w:hAnsi="Arial" w:cs="Arial"/>
          <w:b/>
          <w:color w:val="0000FF"/>
          <w:sz w:val="24"/>
        </w:rPr>
        <w:tab/>
      </w:r>
      <w:r>
        <w:rPr>
          <w:rFonts w:ascii="Arial" w:hAnsi="Arial" w:cs="Arial"/>
          <w:b/>
          <w:sz w:val="24"/>
        </w:rPr>
        <w:t>(NR_pos_enh2-Perf) Discussion on performance requirements for sidelink positioning</w:t>
      </w:r>
    </w:p>
    <w:p w14:paraId="39F8AE72" w14:textId="77777777" w:rsidR="00C23990" w:rsidRDefault="00C23990" w:rsidP="00C239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2439F2F9"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33DE6E" w14:textId="30FF2F99" w:rsidR="00C23990" w:rsidRDefault="00C23990" w:rsidP="00C23990">
      <w:pPr>
        <w:rPr>
          <w:rFonts w:ascii="Arial" w:hAnsi="Arial" w:cs="Arial"/>
          <w:b/>
          <w:sz w:val="24"/>
        </w:rPr>
      </w:pPr>
      <w:r>
        <w:rPr>
          <w:rFonts w:ascii="Arial" w:hAnsi="Arial" w:cs="Arial"/>
          <w:b/>
          <w:color w:val="0000FF"/>
          <w:sz w:val="24"/>
        </w:rPr>
        <w:t>R4-2401221</w:t>
      </w:r>
      <w:r>
        <w:rPr>
          <w:rFonts w:ascii="Arial" w:hAnsi="Arial" w:cs="Arial"/>
          <w:b/>
          <w:color w:val="0000FF"/>
          <w:sz w:val="24"/>
        </w:rPr>
        <w:tab/>
      </w:r>
      <w:r>
        <w:rPr>
          <w:rFonts w:ascii="Arial" w:hAnsi="Arial" w:cs="Arial"/>
          <w:b/>
          <w:sz w:val="24"/>
        </w:rPr>
        <w:t>On performance requirements for SL positioning</w:t>
      </w:r>
    </w:p>
    <w:p w14:paraId="0BF682CD" w14:textId="77777777" w:rsidR="00C23990" w:rsidRDefault="00C23990" w:rsidP="00C2399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2CE81474"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506BEC" w14:textId="744AF01D" w:rsidR="00C23990" w:rsidRDefault="00C23990" w:rsidP="00C23990">
      <w:pPr>
        <w:rPr>
          <w:rFonts w:ascii="Arial" w:hAnsi="Arial" w:cs="Arial"/>
          <w:b/>
          <w:sz w:val="24"/>
        </w:rPr>
      </w:pPr>
      <w:r>
        <w:rPr>
          <w:rFonts w:ascii="Arial" w:hAnsi="Arial" w:cs="Arial"/>
          <w:b/>
          <w:color w:val="0000FF"/>
          <w:sz w:val="24"/>
        </w:rPr>
        <w:t>R4-2401222</w:t>
      </w:r>
      <w:r>
        <w:rPr>
          <w:rFonts w:ascii="Arial" w:hAnsi="Arial" w:cs="Arial"/>
          <w:b/>
          <w:color w:val="0000FF"/>
          <w:sz w:val="24"/>
        </w:rPr>
        <w:tab/>
      </w:r>
      <w:r>
        <w:rPr>
          <w:rFonts w:ascii="Arial" w:hAnsi="Arial" w:cs="Arial"/>
          <w:b/>
          <w:sz w:val="24"/>
        </w:rPr>
        <w:t>Additional simulation results for SL positioning</w:t>
      </w:r>
    </w:p>
    <w:p w14:paraId="4DBA8DDB" w14:textId="77777777" w:rsidR="00C23990" w:rsidRDefault="00C23990" w:rsidP="00C23990">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Qualcomm Incorporated</w:t>
      </w:r>
    </w:p>
    <w:p w14:paraId="64DE87FE"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448422" w14:textId="463E0B31" w:rsidR="00C23990" w:rsidRDefault="00C23990" w:rsidP="00C23990">
      <w:pPr>
        <w:rPr>
          <w:rFonts w:ascii="Arial" w:hAnsi="Arial" w:cs="Arial"/>
          <w:b/>
          <w:sz w:val="24"/>
        </w:rPr>
      </w:pPr>
      <w:r>
        <w:rPr>
          <w:rFonts w:ascii="Arial" w:hAnsi="Arial" w:cs="Arial"/>
          <w:b/>
          <w:color w:val="0000FF"/>
          <w:sz w:val="24"/>
        </w:rPr>
        <w:t>R4-2401615</w:t>
      </w:r>
      <w:r>
        <w:rPr>
          <w:rFonts w:ascii="Arial" w:hAnsi="Arial" w:cs="Arial"/>
          <w:b/>
          <w:color w:val="0000FF"/>
          <w:sz w:val="24"/>
        </w:rPr>
        <w:tab/>
      </w:r>
      <w:r>
        <w:rPr>
          <w:rFonts w:ascii="Arial" w:hAnsi="Arial" w:cs="Arial"/>
          <w:b/>
          <w:sz w:val="24"/>
        </w:rPr>
        <w:t>Discussion on performance requirements for sidelink positioning</w:t>
      </w:r>
    </w:p>
    <w:p w14:paraId="5E1E1488" w14:textId="77777777" w:rsidR="00C23990" w:rsidRDefault="00C23990" w:rsidP="00C239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32D57376"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85C18A" w14:textId="496F2A1E" w:rsidR="00C23990" w:rsidRDefault="00C23990" w:rsidP="00C23990">
      <w:pPr>
        <w:rPr>
          <w:rFonts w:ascii="Arial" w:hAnsi="Arial" w:cs="Arial"/>
          <w:b/>
          <w:sz w:val="24"/>
        </w:rPr>
      </w:pPr>
      <w:r>
        <w:rPr>
          <w:rFonts w:ascii="Arial" w:hAnsi="Arial" w:cs="Arial"/>
          <w:b/>
          <w:color w:val="0000FF"/>
          <w:sz w:val="24"/>
        </w:rPr>
        <w:t>R4-2402187</w:t>
      </w:r>
      <w:r>
        <w:rPr>
          <w:rFonts w:ascii="Arial" w:hAnsi="Arial" w:cs="Arial"/>
          <w:b/>
          <w:color w:val="0000FF"/>
          <w:sz w:val="24"/>
        </w:rPr>
        <w:tab/>
      </w:r>
      <w:r>
        <w:rPr>
          <w:rFonts w:ascii="Arial" w:hAnsi="Arial" w:cs="Arial"/>
          <w:b/>
          <w:sz w:val="24"/>
        </w:rPr>
        <w:t>On performance requirements for SL positioning</w:t>
      </w:r>
    </w:p>
    <w:p w14:paraId="4558DA20" w14:textId="77777777" w:rsidR="00C23990" w:rsidRDefault="00C23990" w:rsidP="00C23990">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4BE254EB"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2C6937" w14:textId="79CE477F" w:rsidR="00C23990" w:rsidRDefault="00C23990" w:rsidP="00C23990">
      <w:pPr>
        <w:rPr>
          <w:rFonts w:ascii="Arial" w:hAnsi="Arial" w:cs="Arial"/>
          <w:b/>
          <w:sz w:val="24"/>
        </w:rPr>
      </w:pPr>
      <w:r>
        <w:rPr>
          <w:rFonts w:ascii="Arial" w:hAnsi="Arial" w:cs="Arial"/>
          <w:b/>
          <w:color w:val="0000FF"/>
          <w:sz w:val="24"/>
        </w:rPr>
        <w:t>R4-2402802</w:t>
      </w:r>
      <w:r>
        <w:rPr>
          <w:rFonts w:ascii="Arial" w:hAnsi="Arial" w:cs="Arial"/>
          <w:b/>
          <w:color w:val="0000FF"/>
          <w:sz w:val="24"/>
        </w:rPr>
        <w:tab/>
      </w:r>
      <w:r>
        <w:rPr>
          <w:rFonts w:ascii="Arial" w:hAnsi="Arial" w:cs="Arial"/>
          <w:b/>
          <w:sz w:val="24"/>
        </w:rPr>
        <w:t>On SL positioning performance</w:t>
      </w:r>
    </w:p>
    <w:p w14:paraId="35B86E5E" w14:textId="77777777" w:rsidR="00C23990" w:rsidRDefault="00C23990" w:rsidP="00C239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9B83C4B" w14:textId="77777777" w:rsidR="00C23990" w:rsidRDefault="00C23990" w:rsidP="00C23990">
      <w:pPr>
        <w:rPr>
          <w:rFonts w:ascii="Arial" w:hAnsi="Arial" w:cs="Arial"/>
          <w:b/>
        </w:rPr>
      </w:pPr>
      <w:r>
        <w:rPr>
          <w:rFonts w:ascii="Arial" w:hAnsi="Arial" w:cs="Arial"/>
          <w:b/>
        </w:rPr>
        <w:t xml:space="preserve">Abstract: </w:t>
      </w:r>
    </w:p>
    <w:p w14:paraId="41C0028F" w14:textId="77777777" w:rsidR="00C23990" w:rsidRDefault="00C23990" w:rsidP="00C23990">
      <w:r>
        <w:t>On SL positioning performance</w:t>
      </w:r>
    </w:p>
    <w:p w14:paraId="705A0AE3"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D49C5A" w14:textId="1901213D" w:rsidR="00C23990" w:rsidRDefault="00C23990" w:rsidP="00C23990">
      <w:pPr>
        <w:rPr>
          <w:rFonts w:ascii="Arial" w:hAnsi="Arial" w:cs="Arial"/>
          <w:b/>
          <w:sz w:val="24"/>
        </w:rPr>
      </w:pPr>
      <w:r>
        <w:rPr>
          <w:rFonts w:ascii="Arial" w:hAnsi="Arial" w:cs="Arial"/>
          <w:b/>
          <w:color w:val="0000FF"/>
          <w:sz w:val="24"/>
        </w:rPr>
        <w:t>R4-2402803</w:t>
      </w:r>
      <w:r>
        <w:rPr>
          <w:rFonts w:ascii="Arial" w:hAnsi="Arial" w:cs="Arial"/>
          <w:b/>
          <w:color w:val="0000FF"/>
          <w:sz w:val="24"/>
        </w:rPr>
        <w:tab/>
      </w:r>
      <w:r>
        <w:rPr>
          <w:rFonts w:ascii="Arial" w:hAnsi="Arial" w:cs="Arial"/>
          <w:b/>
          <w:sz w:val="24"/>
        </w:rPr>
        <w:t>Draft CR to 38.133: SL positioning performance requirements structure</w:t>
      </w:r>
    </w:p>
    <w:p w14:paraId="19794786" w14:textId="77777777" w:rsidR="00C23990" w:rsidRDefault="00C23990" w:rsidP="00C2399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v18.4.0</w:t>
      </w:r>
      <w:r>
        <w:rPr>
          <w:i/>
        </w:rPr>
        <w:tab/>
        <w:t xml:space="preserve">  CR-  rev  Cat: B (Rel-18)</w:t>
      </w:r>
      <w:r>
        <w:rPr>
          <w:i/>
        </w:rPr>
        <w:br/>
      </w:r>
      <w:r>
        <w:rPr>
          <w:i/>
        </w:rPr>
        <w:br/>
      </w:r>
      <w:r>
        <w:rPr>
          <w:i/>
        </w:rPr>
        <w:tab/>
      </w:r>
      <w:r>
        <w:rPr>
          <w:i/>
        </w:rPr>
        <w:tab/>
      </w:r>
      <w:r>
        <w:rPr>
          <w:i/>
        </w:rPr>
        <w:tab/>
      </w:r>
      <w:r>
        <w:rPr>
          <w:i/>
        </w:rPr>
        <w:tab/>
      </w:r>
      <w:r>
        <w:rPr>
          <w:i/>
        </w:rPr>
        <w:tab/>
        <w:t>Source: Ericsson</w:t>
      </w:r>
    </w:p>
    <w:p w14:paraId="55A2BEF6" w14:textId="77777777" w:rsidR="00C23990" w:rsidRDefault="00C23990" w:rsidP="00C23990">
      <w:pPr>
        <w:rPr>
          <w:rFonts w:ascii="Arial" w:hAnsi="Arial" w:cs="Arial"/>
          <w:b/>
        </w:rPr>
      </w:pPr>
      <w:r>
        <w:rPr>
          <w:rFonts w:ascii="Arial" w:hAnsi="Arial" w:cs="Arial"/>
          <w:b/>
        </w:rPr>
        <w:t xml:space="preserve">Abstract: </w:t>
      </w:r>
    </w:p>
    <w:p w14:paraId="04D98F38" w14:textId="77777777" w:rsidR="00C23990" w:rsidRDefault="00C23990" w:rsidP="00C23990">
      <w:r>
        <w:t>Draft CR to 38.133: SL positioning performance requirements structure</w:t>
      </w:r>
    </w:p>
    <w:p w14:paraId="1E0C34B7"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26C1E0" w14:textId="77777777" w:rsidR="00C23990" w:rsidRDefault="00C23990" w:rsidP="00C23990">
      <w:pPr>
        <w:pStyle w:val="Heading5"/>
      </w:pPr>
      <w:bookmarkStart w:id="316" w:name="_Toc159600039"/>
      <w:r>
        <w:t>8.14.3.2</w:t>
      </w:r>
      <w:r>
        <w:tab/>
        <w:t>LPHAP use case</w:t>
      </w:r>
      <w:bookmarkEnd w:id="316"/>
    </w:p>
    <w:p w14:paraId="4594AA84" w14:textId="42AD63F0" w:rsidR="00C23990" w:rsidRDefault="00C23990" w:rsidP="00C23990">
      <w:pPr>
        <w:rPr>
          <w:rFonts w:ascii="Arial" w:hAnsi="Arial" w:cs="Arial"/>
          <w:b/>
          <w:sz w:val="24"/>
        </w:rPr>
      </w:pPr>
      <w:r>
        <w:rPr>
          <w:rFonts w:ascii="Arial" w:hAnsi="Arial" w:cs="Arial"/>
          <w:b/>
          <w:color w:val="0000FF"/>
          <w:sz w:val="24"/>
        </w:rPr>
        <w:t>R4-2400118</w:t>
      </w:r>
      <w:r>
        <w:rPr>
          <w:rFonts w:ascii="Arial" w:hAnsi="Arial" w:cs="Arial"/>
          <w:b/>
          <w:color w:val="0000FF"/>
          <w:sz w:val="24"/>
        </w:rPr>
        <w:tab/>
      </w:r>
      <w:r>
        <w:rPr>
          <w:rFonts w:ascii="Arial" w:hAnsi="Arial" w:cs="Arial"/>
          <w:b/>
          <w:sz w:val="24"/>
        </w:rPr>
        <w:t>(NR_pos_enh2-Perf) CR on performance requirements for LPHAP</w:t>
      </w:r>
    </w:p>
    <w:p w14:paraId="4DE18415"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v18.4.0</w:t>
      </w:r>
      <w:r>
        <w:rPr>
          <w:i/>
        </w:rPr>
        <w:tab/>
        <w:t xml:space="preserve">  CR-3963  rev  Cat: B (Rel-18)</w:t>
      </w:r>
      <w:r>
        <w:rPr>
          <w:i/>
        </w:rPr>
        <w:br/>
      </w:r>
      <w:r>
        <w:rPr>
          <w:i/>
        </w:rPr>
        <w:br/>
      </w:r>
      <w:r>
        <w:rPr>
          <w:i/>
        </w:rPr>
        <w:tab/>
      </w:r>
      <w:r>
        <w:rPr>
          <w:i/>
        </w:rPr>
        <w:tab/>
      </w:r>
      <w:r>
        <w:rPr>
          <w:i/>
        </w:rPr>
        <w:tab/>
      </w:r>
      <w:r>
        <w:rPr>
          <w:i/>
        </w:rPr>
        <w:tab/>
      </w:r>
      <w:r>
        <w:rPr>
          <w:i/>
        </w:rPr>
        <w:tab/>
        <w:t>Source: CATT</w:t>
      </w:r>
    </w:p>
    <w:p w14:paraId="190B12B1"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261969" w14:textId="11E957CB" w:rsidR="00C23990" w:rsidRDefault="00C23990" w:rsidP="00C23990">
      <w:pPr>
        <w:rPr>
          <w:rFonts w:ascii="Arial" w:hAnsi="Arial" w:cs="Arial"/>
          <w:b/>
          <w:sz w:val="24"/>
        </w:rPr>
      </w:pPr>
      <w:r>
        <w:rPr>
          <w:rFonts w:ascii="Arial" w:hAnsi="Arial" w:cs="Arial"/>
          <w:b/>
          <w:color w:val="0000FF"/>
          <w:sz w:val="24"/>
        </w:rPr>
        <w:t>R4-2400121</w:t>
      </w:r>
      <w:r>
        <w:rPr>
          <w:rFonts w:ascii="Arial" w:hAnsi="Arial" w:cs="Arial"/>
          <w:b/>
          <w:color w:val="0000FF"/>
          <w:sz w:val="24"/>
        </w:rPr>
        <w:tab/>
      </w:r>
      <w:r>
        <w:rPr>
          <w:rFonts w:ascii="Arial" w:hAnsi="Arial" w:cs="Arial"/>
          <w:b/>
          <w:sz w:val="24"/>
        </w:rPr>
        <w:t>Discussion on performance requirements for LPHAP</w:t>
      </w:r>
    </w:p>
    <w:p w14:paraId="087F00D8" w14:textId="77777777" w:rsidR="00C23990" w:rsidRDefault="00C23990" w:rsidP="00C239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07AF604D"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76BDA4" w14:textId="2F0830E4" w:rsidR="00C23990" w:rsidRDefault="00C23990" w:rsidP="00C23990">
      <w:pPr>
        <w:rPr>
          <w:rFonts w:ascii="Arial" w:hAnsi="Arial" w:cs="Arial"/>
          <w:b/>
          <w:sz w:val="24"/>
        </w:rPr>
      </w:pPr>
      <w:r>
        <w:rPr>
          <w:rFonts w:ascii="Arial" w:hAnsi="Arial" w:cs="Arial"/>
          <w:b/>
          <w:color w:val="0000FF"/>
          <w:sz w:val="24"/>
        </w:rPr>
        <w:t>R4-2401049</w:t>
      </w:r>
      <w:r>
        <w:rPr>
          <w:rFonts w:ascii="Arial" w:hAnsi="Arial" w:cs="Arial"/>
          <w:b/>
          <w:color w:val="0000FF"/>
          <w:sz w:val="24"/>
        </w:rPr>
        <w:tab/>
      </w:r>
      <w:r>
        <w:rPr>
          <w:rFonts w:ascii="Arial" w:hAnsi="Arial" w:cs="Arial"/>
          <w:b/>
          <w:sz w:val="24"/>
        </w:rPr>
        <w:t>(NR_pos_enh2-Perf) Discussion on performance requirements for LPHAP</w:t>
      </w:r>
    </w:p>
    <w:p w14:paraId="06FD767E" w14:textId="77777777" w:rsidR="00C23990" w:rsidRDefault="00C23990" w:rsidP="00C239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15A6DF9C"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12FF70" w14:textId="64A2EBED" w:rsidR="00C23990" w:rsidRDefault="00C23990" w:rsidP="00C23990">
      <w:pPr>
        <w:rPr>
          <w:rFonts w:ascii="Arial" w:hAnsi="Arial" w:cs="Arial"/>
          <w:b/>
          <w:sz w:val="24"/>
        </w:rPr>
      </w:pPr>
      <w:r>
        <w:rPr>
          <w:rFonts w:ascii="Arial" w:hAnsi="Arial" w:cs="Arial"/>
          <w:b/>
          <w:color w:val="0000FF"/>
          <w:sz w:val="24"/>
        </w:rPr>
        <w:t>R4-2402188</w:t>
      </w:r>
      <w:r>
        <w:rPr>
          <w:rFonts w:ascii="Arial" w:hAnsi="Arial" w:cs="Arial"/>
          <w:b/>
          <w:color w:val="0000FF"/>
          <w:sz w:val="24"/>
        </w:rPr>
        <w:tab/>
      </w:r>
      <w:r>
        <w:rPr>
          <w:rFonts w:ascii="Arial" w:hAnsi="Arial" w:cs="Arial"/>
          <w:b/>
          <w:sz w:val="24"/>
        </w:rPr>
        <w:t>On performance requirements for LPHAP</w:t>
      </w:r>
    </w:p>
    <w:p w14:paraId="27891B0B" w14:textId="77777777" w:rsidR="00C23990" w:rsidRDefault="00C23990" w:rsidP="00C239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218DD1E7"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E5CA41" w14:textId="7D8AE841" w:rsidR="00C23990" w:rsidRDefault="00C23990" w:rsidP="00C23990">
      <w:pPr>
        <w:rPr>
          <w:rFonts w:ascii="Arial" w:hAnsi="Arial" w:cs="Arial"/>
          <w:b/>
          <w:sz w:val="24"/>
        </w:rPr>
      </w:pPr>
      <w:r>
        <w:rPr>
          <w:rFonts w:ascii="Arial" w:hAnsi="Arial" w:cs="Arial"/>
          <w:b/>
          <w:color w:val="0000FF"/>
          <w:sz w:val="24"/>
        </w:rPr>
        <w:t>R4-2402686</w:t>
      </w:r>
      <w:r>
        <w:rPr>
          <w:rFonts w:ascii="Arial" w:hAnsi="Arial" w:cs="Arial"/>
          <w:b/>
          <w:color w:val="0000FF"/>
          <w:sz w:val="24"/>
        </w:rPr>
        <w:tab/>
      </w:r>
      <w:r>
        <w:rPr>
          <w:rFonts w:ascii="Arial" w:hAnsi="Arial" w:cs="Arial"/>
          <w:b/>
          <w:sz w:val="24"/>
        </w:rPr>
        <w:t>On LPHAP performance requirements</w:t>
      </w:r>
    </w:p>
    <w:p w14:paraId="61D395EF" w14:textId="77777777" w:rsidR="00C23990" w:rsidRDefault="00C23990" w:rsidP="00C23990">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6722288B" w14:textId="77777777" w:rsidR="00C23990" w:rsidRDefault="00C23990" w:rsidP="00C23990">
      <w:pPr>
        <w:rPr>
          <w:rFonts w:ascii="Arial" w:hAnsi="Arial" w:cs="Arial"/>
          <w:b/>
        </w:rPr>
      </w:pPr>
      <w:r>
        <w:rPr>
          <w:rFonts w:ascii="Arial" w:hAnsi="Arial" w:cs="Arial"/>
          <w:b/>
        </w:rPr>
        <w:t xml:space="preserve">Abstract: </w:t>
      </w:r>
    </w:p>
    <w:p w14:paraId="045D1B0D" w14:textId="77777777" w:rsidR="00C23990" w:rsidRDefault="00C23990" w:rsidP="00C23990">
      <w:r>
        <w:t>This paper discusses performance requirement related issues for LPHAP.</w:t>
      </w:r>
    </w:p>
    <w:p w14:paraId="010CF1AC"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8A380A" w14:textId="5BED776C" w:rsidR="00C23990" w:rsidRDefault="00C23990" w:rsidP="00C23990">
      <w:pPr>
        <w:rPr>
          <w:rFonts w:ascii="Arial" w:hAnsi="Arial" w:cs="Arial"/>
          <w:b/>
          <w:sz w:val="24"/>
        </w:rPr>
      </w:pPr>
      <w:r>
        <w:rPr>
          <w:rFonts w:ascii="Arial" w:hAnsi="Arial" w:cs="Arial"/>
          <w:b/>
          <w:color w:val="0000FF"/>
          <w:sz w:val="24"/>
        </w:rPr>
        <w:t>R4-2402733</w:t>
      </w:r>
      <w:r>
        <w:rPr>
          <w:rFonts w:ascii="Arial" w:hAnsi="Arial" w:cs="Arial"/>
          <w:b/>
          <w:color w:val="0000FF"/>
          <w:sz w:val="24"/>
        </w:rPr>
        <w:tab/>
      </w:r>
      <w:r>
        <w:rPr>
          <w:rFonts w:ascii="Arial" w:hAnsi="Arial" w:cs="Arial"/>
          <w:b/>
          <w:sz w:val="24"/>
        </w:rPr>
        <w:t>RRM Performance Requirements for LPHAP</w:t>
      </w:r>
    </w:p>
    <w:p w14:paraId="70812E4A" w14:textId="77777777" w:rsidR="00C23990" w:rsidRDefault="00C23990" w:rsidP="00C239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1689023C"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1F8D84" w14:textId="77777777" w:rsidR="00C23990" w:rsidRDefault="00C23990" w:rsidP="00C23990">
      <w:pPr>
        <w:pStyle w:val="Heading5"/>
      </w:pPr>
      <w:bookmarkStart w:id="317" w:name="_Toc159600040"/>
      <w:r>
        <w:t>8.14.3.3</w:t>
      </w:r>
      <w:r>
        <w:tab/>
        <w:t>RedCap Positioning</w:t>
      </w:r>
      <w:bookmarkEnd w:id="317"/>
    </w:p>
    <w:p w14:paraId="0C677142" w14:textId="3991F711" w:rsidR="00C23990" w:rsidRDefault="00C23990" w:rsidP="00C23990">
      <w:pPr>
        <w:rPr>
          <w:rFonts w:ascii="Arial" w:hAnsi="Arial" w:cs="Arial"/>
          <w:b/>
          <w:sz w:val="24"/>
        </w:rPr>
      </w:pPr>
      <w:r>
        <w:rPr>
          <w:rFonts w:ascii="Arial" w:hAnsi="Arial" w:cs="Arial"/>
          <w:b/>
          <w:color w:val="0000FF"/>
          <w:sz w:val="24"/>
        </w:rPr>
        <w:t>R4-2400085</w:t>
      </w:r>
      <w:r>
        <w:rPr>
          <w:rFonts w:ascii="Arial" w:hAnsi="Arial" w:cs="Arial"/>
          <w:b/>
          <w:color w:val="0000FF"/>
          <w:sz w:val="24"/>
        </w:rPr>
        <w:tab/>
      </w:r>
      <w:r>
        <w:rPr>
          <w:rFonts w:ascii="Arial" w:hAnsi="Arial" w:cs="Arial"/>
          <w:b/>
          <w:sz w:val="24"/>
        </w:rPr>
        <w:t>Discussion on Performance requirements of RedCap UE positioning</w:t>
      </w:r>
    </w:p>
    <w:p w14:paraId="44A67E06" w14:textId="77777777" w:rsidR="00C23990" w:rsidRDefault="00C23990" w:rsidP="00C239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686F1C81"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54E166" w14:textId="28C90F3A" w:rsidR="00C23990" w:rsidRDefault="00C23990" w:rsidP="00C23990">
      <w:pPr>
        <w:rPr>
          <w:rFonts w:ascii="Arial" w:hAnsi="Arial" w:cs="Arial"/>
          <w:b/>
          <w:sz w:val="24"/>
        </w:rPr>
      </w:pPr>
      <w:r>
        <w:rPr>
          <w:rFonts w:ascii="Arial" w:hAnsi="Arial" w:cs="Arial"/>
          <w:b/>
          <w:color w:val="0000FF"/>
          <w:sz w:val="24"/>
        </w:rPr>
        <w:t>R4-2401048</w:t>
      </w:r>
      <w:r>
        <w:rPr>
          <w:rFonts w:ascii="Arial" w:hAnsi="Arial" w:cs="Arial"/>
          <w:b/>
          <w:color w:val="0000FF"/>
          <w:sz w:val="24"/>
        </w:rPr>
        <w:tab/>
      </w:r>
      <w:r>
        <w:rPr>
          <w:rFonts w:ascii="Arial" w:hAnsi="Arial" w:cs="Arial"/>
          <w:b/>
          <w:sz w:val="24"/>
        </w:rPr>
        <w:t>(NR_pos_enh2-Perf) Discussion on performance requirements for positioning with RedCap</w:t>
      </w:r>
    </w:p>
    <w:p w14:paraId="77DB7459" w14:textId="77777777" w:rsidR="00C23990" w:rsidRDefault="00C23990" w:rsidP="00C239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71811884"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8626D0" w14:textId="24B47ED6" w:rsidR="00C23990" w:rsidRDefault="00C23990" w:rsidP="00C23990">
      <w:pPr>
        <w:rPr>
          <w:rFonts w:ascii="Arial" w:hAnsi="Arial" w:cs="Arial"/>
          <w:b/>
          <w:sz w:val="24"/>
        </w:rPr>
      </w:pPr>
      <w:r>
        <w:rPr>
          <w:rFonts w:ascii="Arial" w:hAnsi="Arial" w:cs="Arial"/>
          <w:b/>
          <w:color w:val="0000FF"/>
          <w:sz w:val="24"/>
        </w:rPr>
        <w:t>R4-2401225</w:t>
      </w:r>
      <w:r>
        <w:rPr>
          <w:rFonts w:ascii="Arial" w:hAnsi="Arial" w:cs="Arial"/>
          <w:b/>
          <w:color w:val="0000FF"/>
          <w:sz w:val="24"/>
        </w:rPr>
        <w:tab/>
      </w:r>
      <w:r>
        <w:rPr>
          <w:rFonts w:ascii="Arial" w:hAnsi="Arial" w:cs="Arial"/>
          <w:b/>
          <w:sz w:val="24"/>
        </w:rPr>
        <w:t>On performance requirements for RedCap positioning</w:t>
      </w:r>
    </w:p>
    <w:p w14:paraId="1C0B6387" w14:textId="77777777" w:rsidR="00C23990" w:rsidRDefault="00C23990" w:rsidP="00C2399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7566707F"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2AA8C7" w14:textId="1466DACD" w:rsidR="00C23990" w:rsidRDefault="00C23990" w:rsidP="00C23990">
      <w:pPr>
        <w:rPr>
          <w:rFonts w:ascii="Arial" w:hAnsi="Arial" w:cs="Arial"/>
          <w:b/>
          <w:sz w:val="24"/>
        </w:rPr>
      </w:pPr>
      <w:r>
        <w:rPr>
          <w:rFonts w:ascii="Arial" w:hAnsi="Arial" w:cs="Arial"/>
          <w:b/>
          <w:color w:val="0000FF"/>
          <w:sz w:val="24"/>
        </w:rPr>
        <w:t>R4-2401226</w:t>
      </w:r>
      <w:r>
        <w:rPr>
          <w:rFonts w:ascii="Arial" w:hAnsi="Arial" w:cs="Arial"/>
          <w:b/>
          <w:color w:val="0000FF"/>
          <w:sz w:val="24"/>
        </w:rPr>
        <w:tab/>
      </w:r>
      <w:r>
        <w:rPr>
          <w:rFonts w:ascii="Arial" w:hAnsi="Arial" w:cs="Arial"/>
          <w:b/>
          <w:sz w:val="24"/>
        </w:rPr>
        <w:t>Simulation results for RedCap positioning with FH</w:t>
      </w:r>
    </w:p>
    <w:p w14:paraId="6FB34D1E" w14:textId="77777777" w:rsidR="00C23990" w:rsidRDefault="00C23990" w:rsidP="00C23990">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Qualcomm Incorporated</w:t>
      </w:r>
    </w:p>
    <w:p w14:paraId="125040BD"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49A566" w14:textId="6F5087B2" w:rsidR="00C23990" w:rsidRDefault="00C23990" w:rsidP="00C23990">
      <w:pPr>
        <w:rPr>
          <w:rFonts w:ascii="Arial" w:hAnsi="Arial" w:cs="Arial"/>
          <w:b/>
          <w:sz w:val="24"/>
        </w:rPr>
      </w:pPr>
      <w:r>
        <w:rPr>
          <w:rFonts w:ascii="Arial" w:hAnsi="Arial" w:cs="Arial"/>
          <w:b/>
          <w:color w:val="0000FF"/>
          <w:sz w:val="24"/>
        </w:rPr>
        <w:t>R4-2402189</w:t>
      </w:r>
      <w:r>
        <w:rPr>
          <w:rFonts w:ascii="Arial" w:hAnsi="Arial" w:cs="Arial"/>
          <w:b/>
          <w:color w:val="0000FF"/>
          <w:sz w:val="24"/>
        </w:rPr>
        <w:tab/>
      </w:r>
      <w:r>
        <w:rPr>
          <w:rFonts w:ascii="Arial" w:hAnsi="Arial" w:cs="Arial"/>
          <w:b/>
          <w:sz w:val="24"/>
        </w:rPr>
        <w:t>On performance requirements for RedCap positioning</w:t>
      </w:r>
    </w:p>
    <w:p w14:paraId="5414E095" w14:textId="77777777" w:rsidR="00C23990" w:rsidRDefault="00C23990" w:rsidP="00C239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7CF0055E"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6C63C2" w14:textId="00461A47" w:rsidR="00C23990" w:rsidRDefault="00C23990" w:rsidP="00C23990">
      <w:pPr>
        <w:rPr>
          <w:rFonts w:ascii="Arial" w:hAnsi="Arial" w:cs="Arial"/>
          <w:b/>
          <w:sz w:val="24"/>
        </w:rPr>
      </w:pPr>
      <w:r>
        <w:rPr>
          <w:rFonts w:ascii="Arial" w:hAnsi="Arial" w:cs="Arial"/>
          <w:b/>
          <w:color w:val="0000FF"/>
          <w:sz w:val="24"/>
        </w:rPr>
        <w:t>R4-2402687</w:t>
      </w:r>
      <w:r>
        <w:rPr>
          <w:rFonts w:ascii="Arial" w:hAnsi="Arial" w:cs="Arial"/>
          <w:b/>
          <w:color w:val="0000FF"/>
          <w:sz w:val="24"/>
        </w:rPr>
        <w:tab/>
      </w:r>
      <w:r>
        <w:rPr>
          <w:rFonts w:ascii="Arial" w:hAnsi="Arial" w:cs="Arial"/>
          <w:b/>
          <w:sz w:val="24"/>
        </w:rPr>
        <w:t>On performance requirement for RedCap positioning</w:t>
      </w:r>
    </w:p>
    <w:p w14:paraId="50DCE9F6" w14:textId="77777777" w:rsidR="00C23990" w:rsidRDefault="00C23990" w:rsidP="00C2399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497B724A" w14:textId="77777777" w:rsidR="00C23990" w:rsidRDefault="00C23990" w:rsidP="00C23990">
      <w:pPr>
        <w:rPr>
          <w:rFonts w:ascii="Arial" w:hAnsi="Arial" w:cs="Arial"/>
          <w:b/>
        </w:rPr>
      </w:pPr>
      <w:r>
        <w:rPr>
          <w:rFonts w:ascii="Arial" w:hAnsi="Arial" w:cs="Arial"/>
          <w:b/>
        </w:rPr>
        <w:t xml:space="preserve">Abstract: </w:t>
      </w:r>
    </w:p>
    <w:p w14:paraId="624F4B5D" w14:textId="77777777" w:rsidR="00C23990" w:rsidRDefault="00C23990" w:rsidP="00C23990">
      <w:r>
        <w:t>This paper discusses performance requirement related issues for RedCap positioning.</w:t>
      </w:r>
    </w:p>
    <w:p w14:paraId="0717232B"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39DEF1" w14:textId="09653533" w:rsidR="00C23990" w:rsidRDefault="00C23990" w:rsidP="00C23990">
      <w:pPr>
        <w:rPr>
          <w:rFonts w:ascii="Arial" w:hAnsi="Arial" w:cs="Arial"/>
          <w:b/>
          <w:sz w:val="24"/>
        </w:rPr>
      </w:pPr>
      <w:r>
        <w:rPr>
          <w:rFonts w:ascii="Arial" w:hAnsi="Arial" w:cs="Arial"/>
          <w:b/>
          <w:color w:val="0000FF"/>
          <w:sz w:val="24"/>
        </w:rPr>
        <w:lastRenderedPageBreak/>
        <w:t>R4-2402688</w:t>
      </w:r>
      <w:r>
        <w:rPr>
          <w:rFonts w:ascii="Arial" w:hAnsi="Arial" w:cs="Arial"/>
          <w:b/>
          <w:color w:val="0000FF"/>
          <w:sz w:val="24"/>
        </w:rPr>
        <w:tab/>
      </w:r>
      <w:r>
        <w:rPr>
          <w:rFonts w:ascii="Arial" w:hAnsi="Arial" w:cs="Arial"/>
          <w:b/>
          <w:sz w:val="24"/>
        </w:rPr>
        <w:t>Additional simulation results for RedCap positioning with FH in FR2</w:t>
      </w:r>
    </w:p>
    <w:p w14:paraId="6B33F97E" w14:textId="77777777" w:rsidR="00C23990" w:rsidRDefault="00C23990" w:rsidP="00C23990">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w:t>
      </w:r>
    </w:p>
    <w:p w14:paraId="0091A070" w14:textId="77777777" w:rsidR="00C23990" w:rsidRDefault="00C23990" w:rsidP="00C23990">
      <w:pPr>
        <w:rPr>
          <w:rFonts w:ascii="Arial" w:hAnsi="Arial" w:cs="Arial"/>
          <w:b/>
        </w:rPr>
      </w:pPr>
      <w:r>
        <w:rPr>
          <w:rFonts w:ascii="Arial" w:hAnsi="Arial" w:cs="Arial"/>
          <w:b/>
        </w:rPr>
        <w:t xml:space="preserve">Abstract: </w:t>
      </w:r>
    </w:p>
    <w:p w14:paraId="28AAFFD3" w14:textId="77777777" w:rsidR="00C23990" w:rsidRDefault="00C23990" w:rsidP="00C23990">
      <w:r>
        <w:t>This paper present simulation results for RedCap positioning.</w:t>
      </w:r>
    </w:p>
    <w:p w14:paraId="26C6D313"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C4D9C5" w14:textId="6BB030C4" w:rsidR="00C23990" w:rsidRDefault="00C23990" w:rsidP="00C23990">
      <w:pPr>
        <w:rPr>
          <w:rFonts w:ascii="Arial" w:hAnsi="Arial" w:cs="Arial"/>
          <w:b/>
          <w:sz w:val="24"/>
        </w:rPr>
      </w:pPr>
      <w:r>
        <w:rPr>
          <w:rFonts w:ascii="Arial" w:hAnsi="Arial" w:cs="Arial"/>
          <w:b/>
          <w:color w:val="0000FF"/>
          <w:sz w:val="24"/>
        </w:rPr>
        <w:t>R4-2402689</w:t>
      </w:r>
      <w:r>
        <w:rPr>
          <w:rFonts w:ascii="Arial" w:hAnsi="Arial" w:cs="Arial"/>
          <w:b/>
          <w:color w:val="0000FF"/>
          <w:sz w:val="24"/>
        </w:rPr>
        <w:tab/>
      </w:r>
      <w:r>
        <w:rPr>
          <w:rFonts w:ascii="Arial" w:hAnsi="Arial" w:cs="Arial"/>
          <w:b/>
          <w:sz w:val="24"/>
        </w:rPr>
        <w:t>Summary of simulation results for RedCap positioning</w:t>
      </w:r>
    </w:p>
    <w:p w14:paraId="6C5167B0" w14:textId="77777777" w:rsidR="00C23990" w:rsidRDefault="00C23990" w:rsidP="00C2399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4BEBB48D" w14:textId="77777777" w:rsidR="00C23990" w:rsidRDefault="00C23990" w:rsidP="00C23990">
      <w:pPr>
        <w:rPr>
          <w:rFonts w:ascii="Arial" w:hAnsi="Arial" w:cs="Arial"/>
          <w:b/>
        </w:rPr>
      </w:pPr>
      <w:r>
        <w:rPr>
          <w:rFonts w:ascii="Arial" w:hAnsi="Arial" w:cs="Arial"/>
          <w:b/>
        </w:rPr>
        <w:t xml:space="preserve">Abstract: </w:t>
      </w:r>
    </w:p>
    <w:p w14:paraId="6C86E707" w14:textId="77777777" w:rsidR="00C23990" w:rsidRDefault="00C23990" w:rsidP="00C23990">
      <w:r>
        <w:t>This paper summarizes simulation results submitted by participating companies for RedCap positioning in RAN4#110.</w:t>
      </w:r>
    </w:p>
    <w:p w14:paraId="717681D3"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98119F" w14:textId="6892FB2C" w:rsidR="00C23990" w:rsidRDefault="00C23990" w:rsidP="00C23990">
      <w:pPr>
        <w:rPr>
          <w:rFonts w:ascii="Arial" w:hAnsi="Arial" w:cs="Arial"/>
          <w:b/>
          <w:sz w:val="24"/>
        </w:rPr>
      </w:pPr>
      <w:r>
        <w:rPr>
          <w:rFonts w:ascii="Arial" w:hAnsi="Arial" w:cs="Arial"/>
          <w:b/>
          <w:color w:val="0000FF"/>
          <w:sz w:val="24"/>
        </w:rPr>
        <w:t>R4-2402735</w:t>
      </w:r>
      <w:r>
        <w:rPr>
          <w:rFonts w:ascii="Arial" w:hAnsi="Arial" w:cs="Arial"/>
          <w:b/>
          <w:color w:val="0000FF"/>
          <w:sz w:val="24"/>
        </w:rPr>
        <w:tab/>
      </w:r>
      <w:r>
        <w:rPr>
          <w:rFonts w:ascii="Arial" w:hAnsi="Arial" w:cs="Arial"/>
          <w:b/>
          <w:sz w:val="24"/>
        </w:rPr>
        <w:t>RRM Performance Requirements for RedCap Positioning</w:t>
      </w:r>
    </w:p>
    <w:p w14:paraId="5B5822BB" w14:textId="77777777" w:rsidR="00C23990" w:rsidRDefault="00C23990" w:rsidP="00C239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63B543C0"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6228B2" w14:textId="431FE870" w:rsidR="00C23990" w:rsidRDefault="00C23990" w:rsidP="00C23990">
      <w:pPr>
        <w:rPr>
          <w:rFonts w:ascii="Arial" w:hAnsi="Arial" w:cs="Arial"/>
          <w:b/>
          <w:sz w:val="24"/>
        </w:rPr>
      </w:pPr>
      <w:r>
        <w:rPr>
          <w:rFonts w:ascii="Arial" w:hAnsi="Arial" w:cs="Arial"/>
          <w:b/>
          <w:color w:val="0000FF"/>
          <w:sz w:val="24"/>
        </w:rPr>
        <w:t>R4-2402736</w:t>
      </w:r>
      <w:r>
        <w:rPr>
          <w:rFonts w:ascii="Arial" w:hAnsi="Arial" w:cs="Arial"/>
          <w:b/>
          <w:color w:val="0000FF"/>
          <w:sz w:val="24"/>
        </w:rPr>
        <w:tab/>
      </w:r>
      <w:r>
        <w:rPr>
          <w:rFonts w:ascii="Arial" w:hAnsi="Arial" w:cs="Arial"/>
          <w:b/>
          <w:sz w:val="24"/>
        </w:rPr>
        <w:t>Simulation Results for RedCap Positioning with Frequency Hopping</w:t>
      </w:r>
    </w:p>
    <w:p w14:paraId="0AAD7CE0" w14:textId="77777777" w:rsidR="00C23990" w:rsidRDefault="00C23990" w:rsidP="00C23990">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Nokia, Nokia Shanghai Bell</w:t>
      </w:r>
    </w:p>
    <w:p w14:paraId="1C12349B"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39E4FE" w14:textId="77777777" w:rsidR="00C23990" w:rsidRDefault="00C23990" w:rsidP="00C23990">
      <w:pPr>
        <w:pStyle w:val="Heading5"/>
      </w:pPr>
      <w:bookmarkStart w:id="318" w:name="_Toc159600041"/>
      <w:r>
        <w:t>8.14.3.4</w:t>
      </w:r>
      <w:r>
        <w:tab/>
        <w:t>PRS/SRS bandwidth aggregation</w:t>
      </w:r>
      <w:bookmarkEnd w:id="318"/>
    </w:p>
    <w:p w14:paraId="337A2368" w14:textId="0C093EC2" w:rsidR="00C23990" w:rsidRDefault="00C23990" w:rsidP="00C23990">
      <w:pPr>
        <w:rPr>
          <w:rFonts w:ascii="Arial" w:hAnsi="Arial" w:cs="Arial"/>
          <w:b/>
          <w:sz w:val="24"/>
        </w:rPr>
      </w:pPr>
      <w:r>
        <w:rPr>
          <w:rFonts w:ascii="Arial" w:hAnsi="Arial" w:cs="Arial"/>
          <w:b/>
          <w:color w:val="0000FF"/>
          <w:sz w:val="24"/>
        </w:rPr>
        <w:t>R4-2400086</w:t>
      </w:r>
      <w:r>
        <w:rPr>
          <w:rFonts w:ascii="Arial" w:hAnsi="Arial" w:cs="Arial"/>
          <w:b/>
          <w:color w:val="0000FF"/>
          <w:sz w:val="24"/>
        </w:rPr>
        <w:tab/>
      </w:r>
      <w:r>
        <w:rPr>
          <w:rFonts w:ascii="Arial" w:hAnsi="Arial" w:cs="Arial"/>
          <w:b/>
          <w:sz w:val="24"/>
        </w:rPr>
        <w:t>Discussion on Performance requirements of PRS SRS bandwidth aggregation</w:t>
      </w:r>
    </w:p>
    <w:p w14:paraId="2BDA490B" w14:textId="77777777" w:rsidR="00C23990" w:rsidRDefault="00C23990" w:rsidP="00C239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2A3F943F"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69A15F" w14:textId="4495DEFB" w:rsidR="00C23990" w:rsidRDefault="00C23990" w:rsidP="00C23990">
      <w:pPr>
        <w:rPr>
          <w:rFonts w:ascii="Arial" w:hAnsi="Arial" w:cs="Arial"/>
          <w:b/>
          <w:sz w:val="24"/>
        </w:rPr>
      </w:pPr>
      <w:r>
        <w:rPr>
          <w:rFonts w:ascii="Arial" w:hAnsi="Arial" w:cs="Arial"/>
          <w:b/>
          <w:color w:val="0000FF"/>
          <w:sz w:val="24"/>
        </w:rPr>
        <w:t>R4-2400199</w:t>
      </w:r>
      <w:r>
        <w:rPr>
          <w:rFonts w:ascii="Arial" w:hAnsi="Arial" w:cs="Arial"/>
          <w:b/>
          <w:color w:val="0000FF"/>
          <w:sz w:val="24"/>
        </w:rPr>
        <w:tab/>
      </w:r>
      <w:r>
        <w:rPr>
          <w:rFonts w:ascii="Arial" w:hAnsi="Arial" w:cs="Arial"/>
          <w:b/>
          <w:sz w:val="24"/>
        </w:rPr>
        <w:t>Simulation results for PRSSRS BW aggregation</w:t>
      </w:r>
    </w:p>
    <w:p w14:paraId="564D15D6" w14:textId="77777777" w:rsidR="00C23990" w:rsidRDefault="00C23990" w:rsidP="00C239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6E9B5A6F"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44CDD8" w14:textId="08C7431A" w:rsidR="00C23990" w:rsidRDefault="00C23990" w:rsidP="00C23990">
      <w:pPr>
        <w:rPr>
          <w:rFonts w:ascii="Arial" w:hAnsi="Arial" w:cs="Arial"/>
          <w:b/>
          <w:sz w:val="24"/>
        </w:rPr>
      </w:pPr>
      <w:r>
        <w:rPr>
          <w:rFonts w:ascii="Arial" w:hAnsi="Arial" w:cs="Arial"/>
          <w:b/>
          <w:color w:val="0000FF"/>
          <w:sz w:val="24"/>
        </w:rPr>
        <w:t>R4-2401051</w:t>
      </w:r>
      <w:r>
        <w:rPr>
          <w:rFonts w:ascii="Arial" w:hAnsi="Arial" w:cs="Arial"/>
          <w:b/>
          <w:color w:val="0000FF"/>
          <w:sz w:val="24"/>
        </w:rPr>
        <w:tab/>
      </w:r>
      <w:r>
        <w:rPr>
          <w:rFonts w:ascii="Arial" w:hAnsi="Arial" w:cs="Arial"/>
          <w:b/>
          <w:sz w:val="24"/>
        </w:rPr>
        <w:t>(NR_pos_enh2-Perf) Discussion on performance requirements for bandwidth aggregation for positioning</w:t>
      </w:r>
    </w:p>
    <w:p w14:paraId="33CBA98A" w14:textId="77777777" w:rsidR="00C23990" w:rsidRDefault="00C23990" w:rsidP="00C239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1C74626B"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8F016D" w14:textId="1BF67172" w:rsidR="00C23990" w:rsidRDefault="00C23990" w:rsidP="00C23990">
      <w:pPr>
        <w:rPr>
          <w:rFonts w:ascii="Arial" w:hAnsi="Arial" w:cs="Arial"/>
          <w:b/>
          <w:sz w:val="24"/>
        </w:rPr>
      </w:pPr>
      <w:r>
        <w:rPr>
          <w:rFonts w:ascii="Arial" w:hAnsi="Arial" w:cs="Arial"/>
          <w:b/>
          <w:color w:val="0000FF"/>
          <w:sz w:val="24"/>
        </w:rPr>
        <w:t>R4-2401228</w:t>
      </w:r>
      <w:r>
        <w:rPr>
          <w:rFonts w:ascii="Arial" w:hAnsi="Arial" w:cs="Arial"/>
          <w:b/>
          <w:color w:val="0000FF"/>
          <w:sz w:val="24"/>
        </w:rPr>
        <w:tab/>
      </w:r>
      <w:r>
        <w:rPr>
          <w:rFonts w:ascii="Arial" w:hAnsi="Arial" w:cs="Arial"/>
          <w:b/>
          <w:sz w:val="24"/>
        </w:rPr>
        <w:t>Simulation results for PRS/SRS BW aggregation</w:t>
      </w:r>
    </w:p>
    <w:p w14:paraId="22941F93" w14:textId="77777777" w:rsidR="00C23990" w:rsidRDefault="00C23990" w:rsidP="00C23990">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Qualcomm Incorporated</w:t>
      </w:r>
    </w:p>
    <w:p w14:paraId="5C1FDD91" w14:textId="77777777" w:rsidR="00C23990" w:rsidRDefault="00C23990" w:rsidP="00C2399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154395" w14:textId="56576850" w:rsidR="00C23990" w:rsidRDefault="00C23990" w:rsidP="00C23990">
      <w:pPr>
        <w:rPr>
          <w:rFonts w:ascii="Arial" w:hAnsi="Arial" w:cs="Arial"/>
          <w:b/>
          <w:sz w:val="24"/>
        </w:rPr>
      </w:pPr>
      <w:r>
        <w:rPr>
          <w:rFonts w:ascii="Arial" w:hAnsi="Arial" w:cs="Arial"/>
          <w:b/>
          <w:color w:val="0000FF"/>
          <w:sz w:val="24"/>
        </w:rPr>
        <w:t>R4-2401874</w:t>
      </w:r>
      <w:r>
        <w:rPr>
          <w:rFonts w:ascii="Arial" w:hAnsi="Arial" w:cs="Arial"/>
          <w:b/>
          <w:color w:val="0000FF"/>
          <w:sz w:val="24"/>
        </w:rPr>
        <w:tab/>
      </w:r>
      <w:r>
        <w:rPr>
          <w:rFonts w:ascii="Arial" w:hAnsi="Arial" w:cs="Arial"/>
          <w:b/>
          <w:sz w:val="24"/>
        </w:rPr>
        <w:t>Simulation results for PRS Bandwidth Aggregation</w:t>
      </w:r>
    </w:p>
    <w:p w14:paraId="7FB1E356" w14:textId="77777777" w:rsidR="00C23990" w:rsidRDefault="00C23990" w:rsidP="00C23990">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Nokia, Nokia Shanghai Bell</w:t>
      </w:r>
    </w:p>
    <w:p w14:paraId="66D56978"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7DE642" w14:textId="2C5F41DC" w:rsidR="00C23990" w:rsidRDefault="00C23990" w:rsidP="00C23990">
      <w:pPr>
        <w:rPr>
          <w:rFonts w:ascii="Arial" w:hAnsi="Arial" w:cs="Arial"/>
          <w:b/>
          <w:sz w:val="24"/>
        </w:rPr>
      </w:pPr>
      <w:r>
        <w:rPr>
          <w:rFonts w:ascii="Arial" w:hAnsi="Arial" w:cs="Arial"/>
          <w:b/>
          <w:color w:val="0000FF"/>
          <w:sz w:val="24"/>
        </w:rPr>
        <w:t>R4-2402190</w:t>
      </w:r>
      <w:r>
        <w:rPr>
          <w:rFonts w:ascii="Arial" w:hAnsi="Arial" w:cs="Arial"/>
          <w:b/>
          <w:color w:val="0000FF"/>
          <w:sz w:val="24"/>
        </w:rPr>
        <w:tab/>
      </w:r>
      <w:r>
        <w:rPr>
          <w:rFonts w:ascii="Arial" w:hAnsi="Arial" w:cs="Arial"/>
          <w:b/>
          <w:sz w:val="24"/>
        </w:rPr>
        <w:t>On performance requirements for SRS/SRS CA</w:t>
      </w:r>
    </w:p>
    <w:p w14:paraId="23E000F1" w14:textId="77777777" w:rsidR="00C23990" w:rsidRDefault="00C23990" w:rsidP="00C23990">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RAN1, RAN3</w:t>
      </w:r>
      <w:r>
        <w:rPr>
          <w:i/>
        </w:rPr>
        <w:br/>
      </w:r>
      <w:r>
        <w:rPr>
          <w:i/>
        </w:rPr>
        <w:tab/>
      </w:r>
      <w:r>
        <w:rPr>
          <w:i/>
        </w:rPr>
        <w:tab/>
      </w:r>
      <w:r>
        <w:rPr>
          <w:i/>
        </w:rPr>
        <w:tab/>
      </w:r>
      <w:r>
        <w:rPr>
          <w:i/>
        </w:rPr>
        <w:tab/>
      </w:r>
      <w:r>
        <w:rPr>
          <w:i/>
        </w:rPr>
        <w:tab/>
        <w:t>Source: Huawei, HiSilicon</w:t>
      </w:r>
    </w:p>
    <w:p w14:paraId="191F4F78"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06DE41" w14:textId="5395AA23" w:rsidR="00C23990" w:rsidRDefault="00C23990" w:rsidP="00C23990">
      <w:pPr>
        <w:rPr>
          <w:rFonts w:ascii="Arial" w:hAnsi="Arial" w:cs="Arial"/>
          <w:b/>
          <w:sz w:val="24"/>
        </w:rPr>
      </w:pPr>
      <w:r>
        <w:rPr>
          <w:rFonts w:ascii="Arial" w:hAnsi="Arial" w:cs="Arial"/>
          <w:b/>
          <w:color w:val="0000FF"/>
          <w:sz w:val="24"/>
        </w:rPr>
        <w:t>R4-2402690</w:t>
      </w:r>
      <w:r>
        <w:rPr>
          <w:rFonts w:ascii="Arial" w:hAnsi="Arial" w:cs="Arial"/>
          <w:b/>
          <w:color w:val="0000FF"/>
          <w:sz w:val="24"/>
        </w:rPr>
        <w:tab/>
      </w:r>
      <w:r>
        <w:rPr>
          <w:rFonts w:ascii="Arial" w:hAnsi="Arial" w:cs="Arial"/>
          <w:b/>
          <w:sz w:val="24"/>
        </w:rPr>
        <w:t>On performance requirement for positioning measurements based on bandwidth aggregation</w:t>
      </w:r>
    </w:p>
    <w:p w14:paraId="61D7856B" w14:textId="77777777" w:rsidR="00C23990" w:rsidRDefault="00C23990" w:rsidP="00C2399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5B69CC4A" w14:textId="77777777" w:rsidR="00C23990" w:rsidRDefault="00C23990" w:rsidP="00C23990">
      <w:pPr>
        <w:rPr>
          <w:rFonts w:ascii="Arial" w:hAnsi="Arial" w:cs="Arial"/>
          <w:b/>
        </w:rPr>
      </w:pPr>
      <w:r>
        <w:rPr>
          <w:rFonts w:ascii="Arial" w:hAnsi="Arial" w:cs="Arial"/>
          <w:b/>
        </w:rPr>
        <w:t xml:space="preserve">Abstract: </w:t>
      </w:r>
    </w:p>
    <w:p w14:paraId="79D8520D" w14:textId="77777777" w:rsidR="00C23990" w:rsidRDefault="00C23990" w:rsidP="00C23990">
      <w:r>
        <w:t>This paper discusses performance requirement related issues for PRS/SRS aggregation for positioning.</w:t>
      </w:r>
    </w:p>
    <w:p w14:paraId="70D97E51"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15B919" w14:textId="2825D17A" w:rsidR="00C23990" w:rsidRDefault="00C23990" w:rsidP="00C23990">
      <w:pPr>
        <w:rPr>
          <w:rFonts w:ascii="Arial" w:hAnsi="Arial" w:cs="Arial"/>
          <w:b/>
          <w:sz w:val="24"/>
        </w:rPr>
      </w:pPr>
      <w:r>
        <w:rPr>
          <w:rFonts w:ascii="Arial" w:hAnsi="Arial" w:cs="Arial"/>
          <w:b/>
          <w:color w:val="0000FF"/>
          <w:sz w:val="24"/>
        </w:rPr>
        <w:t>R4-2402691</w:t>
      </w:r>
      <w:r>
        <w:rPr>
          <w:rFonts w:ascii="Arial" w:hAnsi="Arial" w:cs="Arial"/>
          <w:b/>
          <w:color w:val="0000FF"/>
          <w:sz w:val="24"/>
        </w:rPr>
        <w:tab/>
      </w:r>
      <w:r>
        <w:rPr>
          <w:rFonts w:ascii="Arial" w:hAnsi="Arial" w:cs="Arial"/>
          <w:b/>
          <w:sz w:val="24"/>
        </w:rPr>
        <w:t>Simulation results for PRS aggregation</w:t>
      </w:r>
    </w:p>
    <w:p w14:paraId="03379AE2" w14:textId="77777777" w:rsidR="00C23990" w:rsidRDefault="00C23990" w:rsidP="00C23990">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w:t>
      </w:r>
    </w:p>
    <w:p w14:paraId="1C27C2BC" w14:textId="77777777" w:rsidR="00C23990" w:rsidRDefault="00C23990" w:rsidP="00C23990">
      <w:pPr>
        <w:rPr>
          <w:rFonts w:ascii="Arial" w:hAnsi="Arial" w:cs="Arial"/>
          <w:b/>
        </w:rPr>
      </w:pPr>
      <w:r>
        <w:rPr>
          <w:rFonts w:ascii="Arial" w:hAnsi="Arial" w:cs="Arial"/>
          <w:b/>
        </w:rPr>
        <w:t xml:space="preserve">Abstract: </w:t>
      </w:r>
    </w:p>
    <w:p w14:paraId="0ECC9567" w14:textId="77777777" w:rsidR="00C23990" w:rsidRDefault="00C23990" w:rsidP="00C23990">
      <w:r>
        <w:t>This paper present simulation results for bandwidth aggregation for positioning measurements.</w:t>
      </w:r>
    </w:p>
    <w:p w14:paraId="6FD63F9E"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300C48" w14:textId="0D6BF3B0" w:rsidR="00C23990" w:rsidRDefault="00C23990" w:rsidP="00C23990">
      <w:pPr>
        <w:rPr>
          <w:rFonts w:ascii="Arial" w:hAnsi="Arial" w:cs="Arial"/>
          <w:b/>
          <w:sz w:val="24"/>
        </w:rPr>
      </w:pPr>
      <w:r>
        <w:rPr>
          <w:rFonts w:ascii="Arial" w:hAnsi="Arial" w:cs="Arial"/>
          <w:b/>
          <w:color w:val="0000FF"/>
          <w:sz w:val="24"/>
        </w:rPr>
        <w:t>R4-2402692</w:t>
      </w:r>
      <w:r>
        <w:rPr>
          <w:rFonts w:ascii="Arial" w:hAnsi="Arial" w:cs="Arial"/>
          <w:b/>
          <w:color w:val="0000FF"/>
          <w:sz w:val="24"/>
        </w:rPr>
        <w:tab/>
      </w:r>
      <w:r>
        <w:rPr>
          <w:rFonts w:ascii="Arial" w:hAnsi="Arial" w:cs="Arial"/>
          <w:b/>
          <w:sz w:val="24"/>
        </w:rPr>
        <w:t>DraftCR to 38.133 Update to measurement report mapping for positioning measurements</w:t>
      </w:r>
    </w:p>
    <w:p w14:paraId="5BEAF29A" w14:textId="77777777" w:rsidR="00C23990" w:rsidRDefault="00C23990" w:rsidP="00C2399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v18.4.0</w:t>
      </w:r>
      <w:r>
        <w:rPr>
          <w:i/>
        </w:rPr>
        <w:tab/>
        <w:t xml:space="preserve">  CR-  rev  Cat: B (Rel-18)</w:t>
      </w:r>
      <w:r>
        <w:rPr>
          <w:i/>
        </w:rPr>
        <w:br/>
      </w:r>
      <w:r>
        <w:rPr>
          <w:i/>
        </w:rPr>
        <w:br/>
      </w:r>
      <w:r>
        <w:rPr>
          <w:i/>
        </w:rPr>
        <w:tab/>
      </w:r>
      <w:r>
        <w:rPr>
          <w:i/>
        </w:rPr>
        <w:tab/>
      </w:r>
      <w:r>
        <w:rPr>
          <w:i/>
        </w:rPr>
        <w:tab/>
      </w:r>
      <w:r>
        <w:rPr>
          <w:i/>
        </w:rPr>
        <w:tab/>
      </w:r>
      <w:r>
        <w:rPr>
          <w:i/>
        </w:rPr>
        <w:tab/>
        <w:t>Source: Ericsson</w:t>
      </w:r>
    </w:p>
    <w:p w14:paraId="6ED486E6" w14:textId="77777777" w:rsidR="00C23990" w:rsidRDefault="00C23990" w:rsidP="00C23990">
      <w:pPr>
        <w:rPr>
          <w:rFonts w:ascii="Arial" w:hAnsi="Arial" w:cs="Arial"/>
          <w:b/>
        </w:rPr>
      </w:pPr>
      <w:r>
        <w:rPr>
          <w:rFonts w:ascii="Arial" w:hAnsi="Arial" w:cs="Arial"/>
          <w:b/>
        </w:rPr>
        <w:t xml:space="preserve">Abstract: </w:t>
      </w:r>
    </w:p>
    <w:p w14:paraId="03D03144" w14:textId="77777777" w:rsidR="00C23990" w:rsidRDefault="00C23990" w:rsidP="00C23990">
      <w:r>
        <w:t>This CR is based on the LS R4-2321545 agreed in RAN4#109.</w:t>
      </w:r>
    </w:p>
    <w:p w14:paraId="7BF25EA2"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71FB63" w14:textId="65EFDEA3" w:rsidR="00C23990" w:rsidRDefault="00C23990" w:rsidP="00C23990">
      <w:pPr>
        <w:rPr>
          <w:rFonts w:ascii="Arial" w:hAnsi="Arial" w:cs="Arial"/>
          <w:b/>
          <w:sz w:val="24"/>
        </w:rPr>
      </w:pPr>
      <w:r>
        <w:rPr>
          <w:rFonts w:ascii="Arial" w:hAnsi="Arial" w:cs="Arial"/>
          <w:b/>
          <w:color w:val="0000FF"/>
          <w:sz w:val="24"/>
        </w:rPr>
        <w:t>R4-2402813</w:t>
      </w:r>
      <w:r>
        <w:rPr>
          <w:rFonts w:ascii="Arial" w:hAnsi="Arial" w:cs="Arial"/>
          <w:b/>
          <w:color w:val="0000FF"/>
          <w:sz w:val="24"/>
        </w:rPr>
        <w:tab/>
      </w:r>
      <w:r>
        <w:rPr>
          <w:rFonts w:ascii="Arial" w:hAnsi="Arial" w:cs="Arial"/>
          <w:b/>
          <w:sz w:val="24"/>
        </w:rPr>
        <w:t>RRM performance requirements for PRS/SRS Bandwidth Aggregation</w:t>
      </w:r>
    </w:p>
    <w:p w14:paraId="2FF5E3C1" w14:textId="77777777" w:rsidR="00C23990" w:rsidRDefault="00C23990" w:rsidP="00C239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37360868"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8A17AF" w14:textId="77777777" w:rsidR="00C23990" w:rsidRDefault="00C23990" w:rsidP="00C23990">
      <w:pPr>
        <w:pStyle w:val="Heading5"/>
      </w:pPr>
      <w:bookmarkStart w:id="319" w:name="_Toc159600042"/>
      <w:r>
        <w:t>8.14.3.5</w:t>
      </w:r>
      <w:r>
        <w:tab/>
        <w:t>Carrier Phase Positioning</w:t>
      </w:r>
      <w:bookmarkEnd w:id="319"/>
    </w:p>
    <w:p w14:paraId="465895FA" w14:textId="76D6E43F" w:rsidR="00C23990" w:rsidRDefault="00C23990" w:rsidP="00C23990">
      <w:pPr>
        <w:rPr>
          <w:rFonts w:ascii="Arial" w:hAnsi="Arial" w:cs="Arial"/>
          <w:b/>
          <w:sz w:val="24"/>
        </w:rPr>
      </w:pPr>
      <w:r>
        <w:rPr>
          <w:rFonts w:ascii="Arial" w:hAnsi="Arial" w:cs="Arial"/>
          <w:b/>
          <w:color w:val="0000FF"/>
          <w:sz w:val="24"/>
        </w:rPr>
        <w:t>R4-2400122</w:t>
      </w:r>
      <w:r>
        <w:rPr>
          <w:rFonts w:ascii="Arial" w:hAnsi="Arial" w:cs="Arial"/>
          <w:b/>
          <w:color w:val="0000FF"/>
          <w:sz w:val="24"/>
        </w:rPr>
        <w:tab/>
      </w:r>
      <w:r>
        <w:rPr>
          <w:rFonts w:ascii="Arial" w:hAnsi="Arial" w:cs="Arial"/>
          <w:b/>
          <w:sz w:val="24"/>
        </w:rPr>
        <w:t>Discussion on performance requirements for carrier phase positioning</w:t>
      </w:r>
    </w:p>
    <w:p w14:paraId="1CABBCD4" w14:textId="77777777" w:rsidR="00C23990" w:rsidRDefault="00C23990" w:rsidP="00C23990">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2386DD4F"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DFB992" w14:textId="0EF9AB0F" w:rsidR="00C23990" w:rsidRDefault="00C23990" w:rsidP="00C23990">
      <w:pPr>
        <w:rPr>
          <w:rFonts w:ascii="Arial" w:hAnsi="Arial" w:cs="Arial"/>
          <w:b/>
          <w:sz w:val="24"/>
        </w:rPr>
      </w:pPr>
      <w:r>
        <w:rPr>
          <w:rFonts w:ascii="Arial" w:hAnsi="Arial" w:cs="Arial"/>
          <w:b/>
          <w:color w:val="0000FF"/>
          <w:sz w:val="24"/>
        </w:rPr>
        <w:t>R4-2400200</w:t>
      </w:r>
      <w:r>
        <w:rPr>
          <w:rFonts w:ascii="Arial" w:hAnsi="Arial" w:cs="Arial"/>
          <w:b/>
          <w:color w:val="0000FF"/>
          <w:sz w:val="24"/>
        </w:rPr>
        <w:tab/>
      </w:r>
      <w:r>
        <w:rPr>
          <w:rFonts w:ascii="Arial" w:hAnsi="Arial" w:cs="Arial"/>
          <w:b/>
          <w:sz w:val="24"/>
        </w:rPr>
        <w:t>Simulation results for CPP measurement</w:t>
      </w:r>
    </w:p>
    <w:p w14:paraId="6F553FC1" w14:textId="77777777" w:rsidR="00C23990" w:rsidRDefault="00C23990" w:rsidP="00C239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7DC7121E"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9CF09B" w14:textId="6B7A2A91" w:rsidR="00C23990" w:rsidRDefault="00C23990" w:rsidP="00C23990">
      <w:pPr>
        <w:rPr>
          <w:rFonts w:ascii="Arial" w:hAnsi="Arial" w:cs="Arial"/>
          <w:b/>
          <w:sz w:val="24"/>
        </w:rPr>
      </w:pPr>
      <w:r>
        <w:rPr>
          <w:rFonts w:ascii="Arial" w:hAnsi="Arial" w:cs="Arial"/>
          <w:b/>
          <w:color w:val="0000FF"/>
          <w:sz w:val="24"/>
        </w:rPr>
        <w:t>R4-2401050</w:t>
      </w:r>
      <w:r>
        <w:rPr>
          <w:rFonts w:ascii="Arial" w:hAnsi="Arial" w:cs="Arial"/>
          <w:b/>
          <w:color w:val="0000FF"/>
          <w:sz w:val="24"/>
        </w:rPr>
        <w:tab/>
      </w:r>
      <w:r>
        <w:rPr>
          <w:rFonts w:ascii="Arial" w:hAnsi="Arial" w:cs="Arial"/>
          <w:b/>
          <w:sz w:val="24"/>
        </w:rPr>
        <w:t>(NR_pos_enh2-Perf) Discussion on performance requirements for CPP</w:t>
      </w:r>
    </w:p>
    <w:p w14:paraId="4DA27536" w14:textId="77777777" w:rsidR="00C23990" w:rsidRDefault="00C23990" w:rsidP="00C239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78404296"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D71DA2" w14:textId="314507EA" w:rsidR="00C23990" w:rsidRDefault="00C23990" w:rsidP="00C23990">
      <w:pPr>
        <w:rPr>
          <w:rFonts w:ascii="Arial" w:hAnsi="Arial" w:cs="Arial"/>
          <w:b/>
          <w:sz w:val="24"/>
        </w:rPr>
      </w:pPr>
      <w:r>
        <w:rPr>
          <w:rFonts w:ascii="Arial" w:hAnsi="Arial" w:cs="Arial"/>
          <w:b/>
          <w:color w:val="0000FF"/>
          <w:sz w:val="24"/>
        </w:rPr>
        <w:t>R4-2401875</w:t>
      </w:r>
      <w:r>
        <w:rPr>
          <w:rFonts w:ascii="Arial" w:hAnsi="Arial" w:cs="Arial"/>
          <w:b/>
          <w:color w:val="0000FF"/>
          <w:sz w:val="24"/>
        </w:rPr>
        <w:tab/>
      </w:r>
      <w:r>
        <w:rPr>
          <w:rFonts w:ascii="Arial" w:hAnsi="Arial" w:cs="Arial"/>
          <w:b/>
          <w:sz w:val="24"/>
        </w:rPr>
        <w:t>Simulation results for DL RSCPD</w:t>
      </w:r>
    </w:p>
    <w:p w14:paraId="2C8C2A19" w14:textId="77777777" w:rsidR="00C23990" w:rsidRDefault="00C23990" w:rsidP="00C23990">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Nokia, Nokia Shanghai Bell</w:t>
      </w:r>
    </w:p>
    <w:p w14:paraId="1564A218"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DD00F1" w14:textId="44E01473" w:rsidR="00C23990" w:rsidRDefault="00C23990" w:rsidP="00C23990">
      <w:pPr>
        <w:rPr>
          <w:rFonts w:ascii="Arial" w:hAnsi="Arial" w:cs="Arial"/>
          <w:b/>
          <w:sz w:val="24"/>
        </w:rPr>
      </w:pPr>
      <w:r>
        <w:rPr>
          <w:rFonts w:ascii="Arial" w:hAnsi="Arial" w:cs="Arial"/>
          <w:b/>
          <w:color w:val="0000FF"/>
          <w:sz w:val="24"/>
        </w:rPr>
        <w:t>R4-2402191</w:t>
      </w:r>
      <w:r>
        <w:rPr>
          <w:rFonts w:ascii="Arial" w:hAnsi="Arial" w:cs="Arial"/>
          <w:b/>
          <w:color w:val="0000FF"/>
          <w:sz w:val="24"/>
        </w:rPr>
        <w:tab/>
      </w:r>
      <w:r>
        <w:rPr>
          <w:rFonts w:ascii="Arial" w:hAnsi="Arial" w:cs="Arial"/>
          <w:b/>
          <w:sz w:val="24"/>
        </w:rPr>
        <w:t>On performance requirements for CPP</w:t>
      </w:r>
    </w:p>
    <w:p w14:paraId="4A0D6FD1" w14:textId="77777777" w:rsidR="00C23990" w:rsidRDefault="00C23990" w:rsidP="00C239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61351E21"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62A566" w14:textId="0C407026" w:rsidR="00C23990" w:rsidRDefault="00C23990" w:rsidP="00C23990">
      <w:pPr>
        <w:rPr>
          <w:rFonts w:ascii="Arial" w:hAnsi="Arial" w:cs="Arial"/>
          <w:b/>
          <w:sz w:val="24"/>
        </w:rPr>
      </w:pPr>
      <w:r>
        <w:rPr>
          <w:rFonts w:ascii="Arial" w:hAnsi="Arial" w:cs="Arial"/>
          <w:b/>
          <w:color w:val="0000FF"/>
          <w:sz w:val="24"/>
        </w:rPr>
        <w:t>R4-2402693</w:t>
      </w:r>
      <w:r>
        <w:rPr>
          <w:rFonts w:ascii="Arial" w:hAnsi="Arial" w:cs="Arial"/>
          <w:b/>
          <w:color w:val="0000FF"/>
          <w:sz w:val="24"/>
        </w:rPr>
        <w:tab/>
      </w:r>
      <w:r>
        <w:rPr>
          <w:rFonts w:ascii="Arial" w:hAnsi="Arial" w:cs="Arial"/>
          <w:b/>
          <w:sz w:val="24"/>
        </w:rPr>
        <w:t>On performance requirement for carrier phase measurement based positioning</w:t>
      </w:r>
    </w:p>
    <w:p w14:paraId="6267541F" w14:textId="77777777" w:rsidR="00C23990" w:rsidRDefault="00C23990" w:rsidP="00C2399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404010BB" w14:textId="77777777" w:rsidR="00C23990" w:rsidRDefault="00C23990" w:rsidP="00C23990">
      <w:pPr>
        <w:rPr>
          <w:rFonts w:ascii="Arial" w:hAnsi="Arial" w:cs="Arial"/>
          <w:b/>
        </w:rPr>
      </w:pPr>
      <w:r>
        <w:rPr>
          <w:rFonts w:ascii="Arial" w:hAnsi="Arial" w:cs="Arial"/>
          <w:b/>
        </w:rPr>
        <w:t xml:space="preserve">Abstract: </w:t>
      </w:r>
    </w:p>
    <w:p w14:paraId="4C0E188C" w14:textId="77777777" w:rsidR="00C23990" w:rsidRDefault="00C23990" w:rsidP="00C23990">
      <w:r>
        <w:t>This paper discusses performance requirement related issues for CPP.</w:t>
      </w:r>
    </w:p>
    <w:p w14:paraId="349D340E"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BEA051" w14:textId="2B7AF48F" w:rsidR="00C23990" w:rsidRDefault="00C23990" w:rsidP="00C23990">
      <w:pPr>
        <w:rPr>
          <w:rFonts w:ascii="Arial" w:hAnsi="Arial" w:cs="Arial"/>
          <w:b/>
          <w:sz w:val="24"/>
        </w:rPr>
      </w:pPr>
      <w:r>
        <w:rPr>
          <w:rFonts w:ascii="Arial" w:hAnsi="Arial" w:cs="Arial"/>
          <w:b/>
          <w:color w:val="0000FF"/>
          <w:sz w:val="24"/>
        </w:rPr>
        <w:t>R4-2402694</w:t>
      </w:r>
      <w:r>
        <w:rPr>
          <w:rFonts w:ascii="Arial" w:hAnsi="Arial" w:cs="Arial"/>
          <w:b/>
          <w:color w:val="0000FF"/>
          <w:sz w:val="24"/>
        </w:rPr>
        <w:tab/>
      </w:r>
      <w:r>
        <w:rPr>
          <w:rFonts w:ascii="Arial" w:hAnsi="Arial" w:cs="Arial"/>
          <w:b/>
          <w:sz w:val="24"/>
        </w:rPr>
        <w:t>Additional simulation results for carrier phase measurement</w:t>
      </w:r>
    </w:p>
    <w:p w14:paraId="71197C22" w14:textId="77777777" w:rsidR="00C23990" w:rsidRDefault="00C23990" w:rsidP="00C23990">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w:t>
      </w:r>
    </w:p>
    <w:p w14:paraId="541BE800" w14:textId="77777777" w:rsidR="00C23990" w:rsidRDefault="00C23990" w:rsidP="00C23990">
      <w:pPr>
        <w:rPr>
          <w:rFonts w:ascii="Arial" w:hAnsi="Arial" w:cs="Arial"/>
          <w:b/>
        </w:rPr>
      </w:pPr>
      <w:r>
        <w:rPr>
          <w:rFonts w:ascii="Arial" w:hAnsi="Arial" w:cs="Arial"/>
          <w:b/>
        </w:rPr>
        <w:t xml:space="preserve">Abstract: </w:t>
      </w:r>
    </w:p>
    <w:p w14:paraId="775F8A0D" w14:textId="77777777" w:rsidR="00C23990" w:rsidRDefault="00C23990" w:rsidP="00C23990">
      <w:r>
        <w:t>This paper present simulation results for CPP measurements.</w:t>
      </w:r>
    </w:p>
    <w:p w14:paraId="15135238" w14:textId="77777777" w:rsidR="00C23990" w:rsidRDefault="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ABAF05" w14:textId="1447E0AF" w:rsidR="007315ED" w:rsidRDefault="00C23990" w:rsidP="00C23990">
      <w:pPr>
        <w:rPr>
          <w:rFonts w:ascii="Arial" w:hAnsi="Arial" w:cs="Arial"/>
          <w:b/>
          <w:sz w:val="24"/>
        </w:rPr>
      </w:pPr>
      <w:r>
        <w:rPr>
          <w:rFonts w:ascii="Arial" w:hAnsi="Arial" w:cs="Arial"/>
          <w:b/>
          <w:color w:val="0000FF"/>
          <w:sz w:val="24"/>
        </w:rPr>
        <w:t>R4-2402911</w:t>
      </w:r>
      <w:r>
        <w:rPr>
          <w:rFonts w:ascii="Arial" w:hAnsi="Arial" w:cs="Arial"/>
          <w:b/>
          <w:color w:val="0000FF"/>
          <w:sz w:val="24"/>
        </w:rPr>
        <w:tab/>
      </w:r>
      <w:r>
        <w:rPr>
          <w:rFonts w:ascii="Arial" w:hAnsi="Arial" w:cs="Arial"/>
          <w:b/>
          <w:sz w:val="24"/>
        </w:rPr>
        <w:t>RRM performance requirements for NR Carrier Phase Positioning</w:t>
      </w:r>
    </w:p>
    <w:p w14:paraId="2D38E379" w14:textId="77777777" w:rsidR="00C23990" w:rsidRDefault="00C23990" w:rsidP="00C239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0181D485"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67F98C" w14:textId="77777777" w:rsidR="00C23990" w:rsidRDefault="00C23990" w:rsidP="00C23990">
      <w:pPr>
        <w:pStyle w:val="Heading4"/>
      </w:pPr>
      <w:bookmarkStart w:id="320" w:name="_Toc159600043"/>
      <w:r>
        <w:lastRenderedPageBreak/>
        <w:t>8.14.4</w:t>
      </w:r>
      <w:r>
        <w:tab/>
        <w:t>Moderator summary and conclusions</w:t>
      </w:r>
      <w:bookmarkEnd w:id="320"/>
    </w:p>
    <w:p w14:paraId="5D4970B8" w14:textId="17E9CB37" w:rsidR="00C23990" w:rsidRDefault="00C23990" w:rsidP="00C23990">
      <w:pPr>
        <w:rPr>
          <w:rFonts w:ascii="Arial" w:hAnsi="Arial" w:cs="Arial"/>
          <w:b/>
          <w:sz w:val="24"/>
        </w:rPr>
      </w:pPr>
      <w:r>
        <w:rPr>
          <w:rFonts w:ascii="Arial" w:hAnsi="Arial" w:cs="Arial"/>
          <w:b/>
          <w:color w:val="0000FF"/>
          <w:sz w:val="24"/>
        </w:rPr>
        <w:t>R4-2400753</w:t>
      </w:r>
      <w:r>
        <w:rPr>
          <w:rFonts w:ascii="Arial" w:hAnsi="Arial" w:cs="Arial"/>
          <w:b/>
          <w:color w:val="0000FF"/>
          <w:sz w:val="24"/>
        </w:rPr>
        <w:tab/>
      </w:r>
      <w:r>
        <w:rPr>
          <w:rFonts w:ascii="Arial" w:hAnsi="Arial" w:cs="Arial"/>
          <w:b/>
          <w:sz w:val="24"/>
        </w:rPr>
        <w:t>Topic summary for [110][217] NR_pos_enh2_part1</w:t>
      </w:r>
    </w:p>
    <w:p w14:paraId="54C60E5A" w14:textId="77777777" w:rsidR="00C23990" w:rsidRDefault="00C23990" w:rsidP="00C23990">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1644F5D5" w14:textId="77777777" w:rsidR="00C23990" w:rsidRDefault="00C23990" w:rsidP="00C23990">
      <w:pPr>
        <w:rPr>
          <w:rFonts w:ascii="Arial" w:hAnsi="Arial" w:cs="Arial"/>
          <w:b/>
        </w:rPr>
      </w:pPr>
      <w:r>
        <w:rPr>
          <w:rFonts w:ascii="Arial" w:hAnsi="Arial" w:cs="Arial"/>
          <w:b/>
        </w:rPr>
        <w:t xml:space="preserve">Abstract: </w:t>
      </w:r>
    </w:p>
    <w:p w14:paraId="4BA571AB" w14:textId="77777777" w:rsidR="00C23990" w:rsidRDefault="00C23990" w:rsidP="00C23990">
      <w:r>
        <w:t>Topic summary in RRM session</w:t>
      </w:r>
    </w:p>
    <w:p w14:paraId="33CEC490"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91875B" w14:textId="1F318F2B" w:rsidR="00C23990" w:rsidRDefault="00C23990" w:rsidP="00C23990">
      <w:pPr>
        <w:rPr>
          <w:rFonts w:ascii="Arial" w:hAnsi="Arial" w:cs="Arial"/>
          <w:b/>
          <w:sz w:val="24"/>
        </w:rPr>
      </w:pPr>
      <w:r>
        <w:rPr>
          <w:rFonts w:ascii="Arial" w:hAnsi="Arial" w:cs="Arial"/>
          <w:b/>
          <w:color w:val="0000FF"/>
          <w:sz w:val="24"/>
        </w:rPr>
        <w:t>R4-2400754</w:t>
      </w:r>
      <w:r>
        <w:rPr>
          <w:rFonts w:ascii="Arial" w:hAnsi="Arial" w:cs="Arial"/>
          <w:b/>
          <w:color w:val="0000FF"/>
          <w:sz w:val="24"/>
        </w:rPr>
        <w:tab/>
      </w:r>
      <w:r>
        <w:rPr>
          <w:rFonts w:ascii="Arial" w:hAnsi="Arial" w:cs="Arial"/>
          <w:b/>
          <w:sz w:val="24"/>
        </w:rPr>
        <w:t>Topic summary for [110][218] NR_pos_enh2_part2</w:t>
      </w:r>
    </w:p>
    <w:p w14:paraId="183D1A64" w14:textId="77777777" w:rsidR="00C23990" w:rsidRDefault="00C23990" w:rsidP="00C23990">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(CATT)</w:t>
      </w:r>
    </w:p>
    <w:p w14:paraId="193D5A93" w14:textId="77777777" w:rsidR="00C23990" w:rsidRDefault="00C23990" w:rsidP="00C23990">
      <w:pPr>
        <w:rPr>
          <w:rFonts w:ascii="Arial" w:hAnsi="Arial" w:cs="Arial"/>
          <w:b/>
        </w:rPr>
      </w:pPr>
      <w:r>
        <w:rPr>
          <w:rFonts w:ascii="Arial" w:hAnsi="Arial" w:cs="Arial"/>
          <w:b/>
        </w:rPr>
        <w:t xml:space="preserve">Abstract: </w:t>
      </w:r>
    </w:p>
    <w:p w14:paraId="601A1003" w14:textId="77777777" w:rsidR="00C23990" w:rsidRDefault="00C23990" w:rsidP="00C23990">
      <w:r>
        <w:t>Topic summary in RRM session</w:t>
      </w:r>
    </w:p>
    <w:p w14:paraId="011BED8F"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D9EA70" w14:textId="546C7A82" w:rsidR="00C23990" w:rsidRDefault="00C23990" w:rsidP="00C23990">
      <w:pPr>
        <w:rPr>
          <w:rFonts w:ascii="Arial" w:hAnsi="Arial" w:cs="Arial"/>
          <w:b/>
          <w:sz w:val="24"/>
        </w:rPr>
      </w:pPr>
      <w:r>
        <w:rPr>
          <w:rFonts w:ascii="Arial" w:hAnsi="Arial" w:cs="Arial"/>
          <w:b/>
          <w:color w:val="0000FF"/>
          <w:sz w:val="24"/>
        </w:rPr>
        <w:t>R4-2400755</w:t>
      </w:r>
      <w:r>
        <w:rPr>
          <w:rFonts w:ascii="Arial" w:hAnsi="Arial" w:cs="Arial"/>
          <w:b/>
          <w:color w:val="0000FF"/>
          <w:sz w:val="24"/>
        </w:rPr>
        <w:tab/>
      </w:r>
      <w:r>
        <w:rPr>
          <w:rFonts w:ascii="Arial" w:hAnsi="Arial" w:cs="Arial"/>
          <w:b/>
          <w:sz w:val="24"/>
        </w:rPr>
        <w:t>Topic summary for [110][219] NR_pos_enh2_part3</w:t>
      </w:r>
    </w:p>
    <w:p w14:paraId="2455603C" w14:textId="77777777" w:rsidR="00C23990" w:rsidRDefault="00C23990" w:rsidP="00C23990">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5E70DF30" w14:textId="77777777" w:rsidR="00C23990" w:rsidRDefault="00C23990" w:rsidP="00C23990">
      <w:pPr>
        <w:rPr>
          <w:rFonts w:ascii="Arial" w:hAnsi="Arial" w:cs="Arial"/>
          <w:b/>
        </w:rPr>
      </w:pPr>
      <w:r>
        <w:rPr>
          <w:rFonts w:ascii="Arial" w:hAnsi="Arial" w:cs="Arial"/>
          <w:b/>
        </w:rPr>
        <w:t xml:space="preserve">Abstract: </w:t>
      </w:r>
    </w:p>
    <w:p w14:paraId="49883157" w14:textId="77777777" w:rsidR="00C23990" w:rsidRDefault="00C23990" w:rsidP="00C23990">
      <w:r>
        <w:t>Topic summary in RRM session</w:t>
      </w:r>
    </w:p>
    <w:p w14:paraId="3C47BC61"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103FBB" w14:textId="13AAFA3E" w:rsidR="00C23990" w:rsidRDefault="00C23990" w:rsidP="00C23990">
      <w:pPr>
        <w:rPr>
          <w:rFonts w:ascii="Arial" w:hAnsi="Arial" w:cs="Arial"/>
          <w:b/>
          <w:sz w:val="24"/>
        </w:rPr>
      </w:pPr>
      <w:r>
        <w:rPr>
          <w:rFonts w:ascii="Arial" w:hAnsi="Arial" w:cs="Arial"/>
          <w:b/>
          <w:color w:val="0000FF"/>
          <w:sz w:val="24"/>
        </w:rPr>
        <w:t>R4-2401087</w:t>
      </w:r>
      <w:r>
        <w:rPr>
          <w:rFonts w:ascii="Arial" w:hAnsi="Arial" w:cs="Arial"/>
          <w:b/>
          <w:color w:val="0000FF"/>
          <w:sz w:val="24"/>
        </w:rPr>
        <w:tab/>
      </w:r>
      <w:r>
        <w:rPr>
          <w:rFonts w:ascii="Arial" w:hAnsi="Arial" w:cs="Arial"/>
          <w:b/>
          <w:sz w:val="24"/>
        </w:rPr>
        <w:t>Topic summary for [110][128] NR_pos_enh2_UERF</w:t>
      </w:r>
    </w:p>
    <w:p w14:paraId="1F5EACC9" w14:textId="77777777" w:rsidR="00C23990" w:rsidRDefault="00C23990" w:rsidP="00C23990">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Moderator(CATT)</w:t>
      </w:r>
    </w:p>
    <w:p w14:paraId="31AF12D7" w14:textId="77777777" w:rsidR="00C23990" w:rsidRDefault="00C23990" w:rsidP="00C23990">
      <w:pPr>
        <w:rPr>
          <w:rFonts w:ascii="Arial" w:hAnsi="Arial" w:cs="Arial"/>
          <w:b/>
        </w:rPr>
      </w:pPr>
      <w:r>
        <w:rPr>
          <w:rFonts w:ascii="Arial" w:hAnsi="Arial" w:cs="Arial"/>
          <w:b/>
        </w:rPr>
        <w:t xml:space="preserve">Abstract: </w:t>
      </w:r>
    </w:p>
    <w:p w14:paraId="5B682980" w14:textId="77777777" w:rsidR="00C23990" w:rsidRDefault="00C23990" w:rsidP="00C23990">
      <w:r>
        <w:t>[110][128] NR_pos_enh2_UERF AI 8.14.1</w:t>
      </w:r>
    </w:p>
    <w:p w14:paraId="71613CE1"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573B94" w14:textId="77777777" w:rsidR="00C23990" w:rsidRDefault="00C23990" w:rsidP="00C23990">
      <w:pPr>
        <w:pStyle w:val="Heading3"/>
      </w:pPr>
      <w:bookmarkStart w:id="321" w:name="_Toc159600044"/>
      <w:r>
        <w:t>8.15</w:t>
      </w:r>
      <w:r>
        <w:tab/>
        <w:t>Multi-carrier enhancements for NR</w:t>
      </w:r>
      <w:bookmarkEnd w:id="321"/>
    </w:p>
    <w:p w14:paraId="14696DD0" w14:textId="77777777" w:rsidR="00C23990" w:rsidRDefault="00C23990" w:rsidP="00C23990">
      <w:pPr>
        <w:pStyle w:val="Heading4"/>
      </w:pPr>
      <w:bookmarkStart w:id="322" w:name="_Toc159600045"/>
      <w:r>
        <w:t>8.15.1</w:t>
      </w:r>
      <w:r>
        <w:tab/>
        <w:t>Maintenance for switching time and other RF aspects up to 3 or 4 bands</w:t>
      </w:r>
      <w:bookmarkEnd w:id="322"/>
    </w:p>
    <w:p w14:paraId="6729C632" w14:textId="2B5814D1" w:rsidR="00C23990" w:rsidRDefault="00C23990" w:rsidP="00C23990">
      <w:pPr>
        <w:rPr>
          <w:rFonts w:ascii="Arial" w:hAnsi="Arial" w:cs="Arial"/>
          <w:b/>
          <w:sz w:val="24"/>
        </w:rPr>
      </w:pPr>
      <w:r>
        <w:rPr>
          <w:rFonts w:ascii="Arial" w:hAnsi="Arial" w:cs="Arial"/>
          <w:b/>
          <w:color w:val="0000FF"/>
          <w:sz w:val="24"/>
        </w:rPr>
        <w:t>R4-2401106</w:t>
      </w:r>
      <w:r>
        <w:rPr>
          <w:rFonts w:ascii="Arial" w:hAnsi="Arial" w:cs="Arial"/>
          <w:b/>
          <w:color w:val="0000FF"/>
          <w:sz w:val="24"/>
        </w:rPr>
        <w:tab/>
      </w:r>
      <w:r>
        <w:rPr>
          <w:rFonts w:ascii="Arial" w:hAnsi="Arial" w:cs="Arial"/>
          <w:b/>
          <w:sz w:val="24"/>
        </w:rPr>
        <w:t>Views on RAN2 LS and UE feature list for Rel-18 Tx switching</w:t>
      </w:r>
    </w:p>
    <w:p w14:paraId="29DE88D5" w14:textId="77777777" w:rsidR="00C23990" w:rsidRDefault="00C23990" w:rsidP="00C2399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NTT DOCOMO INC.</w:t>
      </w:r>
    </w:p>
    <w:p w14:paraId="094E1DE9"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EB81C1" w14:textId="28A6CC69" w:rsidR="00C23990" w:rsidRDefault="00C23990" w:rsidP="00C23990">
      <w:pPr>
        <w:rPr>
          <w:rFonts w:ascii="Arial" w:hAnsi="Arial" w:cs="Arial"/>
          <w:b/>
          <w:sz w:val="24"/>
        </w:rPr>
      </w:pPr>
      <w:r>
        <w:rPr>
          <w:rFonts w:ascii="Arial" w:hAnsi="Arial" w:cs="Arial"/>
          <w:b/>
          <w:color w:val="0000FF"/>
          <w:sz w:val="24"/>
        </w:rPr>
        <w:t>R4-2401277</w:t>
      </w:r>
      <w:r>
        <w:rPr>
          <w:rFonts w:ascii="Arial" w:hAnsi="Arial" w:cs="Arial"/>
          <w:b/>
          <w:color w:val="0000FF"/>
          <w:sz w:val="24"/>
        </w:rPr>
        <w:tab/>
      </w:r>
      <w:r>
        <w:rPr>
          <w:rFonts w:ascii="Arial" w:hAnsi="Arial" w:cs="Arial"/>
          <w:b/>
          <w:sz w:val="24"/>
        </w:rPr>
        <w:t>Reply LS on UL Tx switching</w:t>
      </w:r>
    </w:p>
    <w:p w14:paraId="415310F6" w14:textId="77777777" w:rsidR="00C23990" w:rsidRDefault="00C23990" w:rsidP="00C23990">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ZTE Corporation</w:t>
      </w:r>
    </w:p>
    <w:p w14:paraId="39159111"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7BD6C7" w14:textId="248EE018" w:rsidR="00C23990" w:rsidRDefault="00C23990" w:rsidP="00C23990">
      <w:pPr>
        <w:rPr>
          <w:rFonts w:ascii="Arial" w:hAnsi="Arial" w:cs="Arial"/>
          <w:b/>
          <w:sz w:val="24"/>
        </w:rPr>
      </w:pPr>
      <w:r>
        <w:rPr>
          <w:rFonts w:ascii="Arial" w:hAnsi="Arial" w:cs="Arial"/>
          <w:b/>
          <w:color w:val="0000FF"/>
          <w:sz w:val="24"/>
        </w:rPr>
        <w:lastRenderedPageBreak/>
        <w:t>R4-2401523</w:t>
      </w:r>
      <w:r>
        <w:rPr>
          <w:rFonts w:ascii="Arial" w:hAnsi="Arial" w:cs="Arial"/>
          <w:b/>
          <w:color w:val="0000FF"/>
          <w:sz w:val="24"/>
        </w:rPr>
        <w:tab/>
      </w:r>
      <w:r>
        <w:rPr>
          <w:rFonts w:ascii="Arial" w:hAnsi="Arial" w:cs="Arial"/>
          <w:b/>
          <w:sz w:val="24"/>
        </w:rPr>
        <w:t>Discussion of LS on UL Tx switching</w:t>
      </w:r>
    </w:p>
    <w:p w14:paraId="6D0E131A" w14:textId="77777777" w:rsidR="00C23990" w:rsidRDefault="00C23990" w:rsidP="00C23990">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vivo</w:t>
      </w:r>
    </w:p>
    <w:p w14:paraId="222FDB81" w14:textId="77777777" w:rsidR="00C23990" w:rsidRDefault="00C23990" w:rsidP="00C23990">
      <w:pPr>
        <w:rPr>
          <w:rFonts w:ascii="Arial" w:hAnsi="Arial" w:cs="Arial"/>
          <w:b/>
        </w:rPr>
      </w:pPr>
      <w:r>
        <w:rPr>
          <w:rFonts w:ascii="Arial" w:hAnsi="Arial" w:cs="Arial"/>
          <w:b/>
        </w:rPr>
        <w:t xml:space="preserve">Abstract: </w:t>
      </w:r>
    </w:p>
    <w:p w14:paraId="4A25BFA5" w14:textId="77777777" w:rsidR="00C23990" w:rsidRDefault="00C23990" w:rsidP="00C23990">
      <w:r>
        <w:t>Session Chair: Treat this under email thread [129].</w:t>
      </w:r>
    </w:p>
    <w:p w14:paraId="379EDAC6"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39E4C8" w14:textId="5F5F70C2" w:rsidR="00C23990" w:rsidRDefault="00C23990" w:rsidP="00C23990">
      <w:pPr>
        <w:rPr>
          <w:rFonts w:ascii="Arial" w:hAnsi="Arial" w:cs="Arial"/>
          <w:b/>
          <w:sz w:val="24"/>
        </w:rPr>
      </w:pPr>
      <w:r>
        <w:rPr>
          <w:rFonts w:ascii="Arial" w:hAnsi="Arial" w:cs="Arial"/>
          <w:b/>
          <w:color w:val="0000FF"/>
          <w:sz w:val="24"/>
        </w:rPr>
        <w:t>R4-2401524</w:t>
      </w:r>
      <w:r>
        <w:rPr>
          <w:rFonts w:ascii="Arial" w:hAnsi="Arial" w:cs="Arial"/>
          <w:b/>
          <w:color w:val="0000FF"/>
          <w:sz w:val="24"/>
        </w:rPr>
        <w:tab/>
      </w:r>
      <w:r>
        <w:rPr>
          <w:rFonts w:ascii="Arial" w:hAnsi="Arial" w:cs="Arial"/>
          <w:b/>
          <w:sz w:val="24"/>
        </w:rPr>
        <w:t>[Draft] Reply LS on UL Tx switching</w:t>
      </w:r>
    </w:p>
    <w:p w14:paraId="3D98A1B7" w14:textId="77777777" w:rsidR="00C23990" w:rsidRDefault="00C23990" w:rsidP="00C23990">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RAN1</w:t>
      </w:r>
      <w:r>
        <w:rPr>
          <w:i/>
        </w:rPr>
        <w:br/>
      </w:r>
      <w:r>
        <w:rPr>
          <w:i/>
        </w:rPr>
        <w:tab/>
      </w:r>
      <w:r>
        <w:rPr>
          <w:i/>
        </w:rPr>
        <w:tab/>
      </w:r>
      <w:r>
        <w:rPr>
          <w:i/>
        </w:rPr>
        <w:tab/>
      </w:r>
      <w:r>
        <w:rPr>
          <w:i/>
        </w:rPr>
        <w:tab/>
      </w:r>
      <w:r>
        <w:rPr>
          <w:i/>
        </w:rPr>
        <w:tab/>
        <w:t>Source: vivo</w:t>
      </w:r>
    </w:p>
    <w:p w14:paraId="6F3FCA20"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EECA99" w14:textId="3A67A213" w:rsidR="00C23990" w:rsidRDefault="00C23990" w:rsidP="00C23990">
      <w:pPr>
        <w:rPr>
          <w:rFonts w:ascii="Arial" w:hAnsi="Arial" w:cs="Arial"/>
          <w:b/>
          <w:sz w:val="24"/>
        </w:rPr>
      </w:pPr>
      <w:r>
        <w:rPr>
          <w:rFonts w:ascii="Arial" w:hAnsi="Arial" w:cs="Arial"/>
          <w:b/>
          <w:color w:val="0000FF"/>
          <w:sz w:val="24"/>
        </w:rPr>
        <w:t>R4-2401525</w:t>
      </w:r>
      <w:r>
        <w:rPr>
          <w:rFonts w:ascii="Arial" w:hAnsi="Arial" w:cs="Arial"/>
          <w:b/>
          <w:color w:val="0000FF"/>
          <w:sz w:val="24"/>
        </w:rPr>
        <w:tab/>
      </w:r>
      <w:r>
        <w:rPr>
          <w:rFonts w:ascii="Arial" w:hAnsi="Arial" w:cs="Arial"/>
          <w:b/>
          <w:sz w:val="24"/>
        </w:rPr>
        <w:t>Corrections of UL Tx switching period applicability for 2 band case for Rel-18</w:t>
      </w:r>
    </w:p>
    <w:p w14:paraId="2F01F964" w14:textId="77777777" w:rsidR="00C23990" w:rsidRDefault="00C23990" w:rsidP="00C2399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v18.4.0</w:t>
      </w:r>
      <w:r>
        <w:rPr>
          <w:i/>
        </w:rPr>
        <w:tab/>
        <w:t xml:space="preserve">  CR-  rev  Cat: F (Rel-18)</w:t>
      </w:r>
      <w:r>
        <w:rPr>
          <w:i/>
        </w:rPr>
        <w:br/>
      </w:r>
      <w:r>
        <w:rPr>
          <w:i/>
        </w:rPr>
        <w:br/>
      </w:r>
      <w:r>
        <w:rPr>
          <w:i/>
        </w:rPr>
        <w:tab/>
      </w:r>
      <w:r>
        <w:rPr>
          <w:i/>
        </w:rPr>
        <w:tab/>
      </w:r>
      <w:r>
        <w:rPr>
          <w:i/>
        </w:rPr>
        <w:tab/>
      </w:r>
      <w:r>
        <w:rPr>
          <w:i/>
        </w:rPr>
        <w:tab/>
      </w:r>
      <w:r>
        <w:rPr>
          <w:i/>
        </w:rPr>
        <w:tab/>
        <w:t>Source: vivo</w:t>
      </w:r>
    </w:p>
    <w:p w14:paraId="378F823D" w14:textId="77777777" w:rsidR="00C23990" w:rsidRDefault="00C23990" w:rsidP="00C23990">
      <w:pPr>
        <w:rPr>
          <w:rFonts w:ascii="Arial" w:hAnsi="Arial" w:cs="Arial"/>
          <w:b/>
        </w:rPr>
      </w:pPr>
      <w:r>
        <w:rPr>
          <w:rFonts w:ascii="Arial" w:hAnsi="Arial" w:cs="Arial"/>
          <w:b/>
        </w:rPr>
        <w:t xml:space="preserve">Abstract: </w:t>
      </w:r>
    </w:p>
    <w:p w14:paraId="43A7C93A" w14:textId="77777777" w:rsidR="00C23990" w:rsidRDefault="00C23990" w:rsidP="00C23990">
      <w:r>
        <w:t>Session Chair: Treat this under email thread [129].</w:t>
      </w:r>
    </w:p>
    <w:p w14:paraId="2D755A8F"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6147CD" w14:textId="06E6F5C2" w:rsidR="00C23990" w:rsidRDefault="00C23990" w:rsidP="00C23990">
      <w:pPr>
        <w:rPr>
          <w:rFonts w:ascii="Arial" w:hAnsi="Arial" w:cs="Arial"/>
          <w:b/>
          <w:sz w:val="24"/>
        </w:rPr>
      </w:pPr>
      <w:r>
        <w:rPr>
          <w:rFonts w:ascii="Arial" w:hAnsi="Arial" w:cs="Arial"/>
          <w:b/>
          <w:color w:val="0000FF"/>
          <w:sz w:val="24"/>
        </w:rPr>
        <w:t>R4-2401542</w:t>
      </w:r>
      <w:r>
        <w:rPr>
          <w:rFonts w:ascii="Arial" w:hAnsi="Arial" w:cs="Arial"/>
          <w:b/>
          <w:color w:val="0000FF"/>
          <w:sz w:val="24"/>
        </w:rPr>
        <w:tab/>
      </w:r>
      <w:r>
        <w:rPr>
          <w:rFonts w:ascii="Arial" w:hAnsi="Arial" w:cs="Arial"/>
          <w:b/>
          <w:sz w:val="24"/>
        </w:rPr>
        <w:t>Discussions and updated Schedule for Rel-18 TRP TRS requirements work</w:t>
      </w:r>
    </w:p>
    <w:p w14:paraId="52C44163" w14:textId="77777777" w:rsidR="00C23990" w:rsidRDefault="00C23990" w:rsidP="00C2399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70EBF9A0" w14:textId="77777777" w:rsidR="00C23990" w:rsidRDefault="00C23990" w:rsidP="00C23990">
      <w:pPr>
        <w:rPr>
          <w:rFonts w:ascii="Arial" w:hAnsi="Arial" w:cs="Arial"/>
          <w:b/>
        </w:rPr>
      </w:pPr>
      <w:r>
        <w:rPr>
          <w:rFonts w:ascii="Arial" w:hAnsi="Arial" w:cs="Arial"/>
          <w:b/>
        </w:rPr>
        <w:t xml:space="preserve">Abstract: </w:t>
      </w:r>
    </w:p>
    <w:p w14:paraId="17C0694E" w14:textId="77777777" w:rsidR="00C23990" w:rsidRDefault="00C23990" w:rsidP="00C23990">
      <w:r>
        <w:t>Session Chair: Treat this under email thread [129].</w:t>
      </w:r>
    </w:p>
    <w:p w14:paraId="1035335F"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A7C527" w14:textId="77777777" w:rsidR="00C23990" w:rsidRDefault="00C23990" w:rsidP="00C23990">
      <w:pPr>
        <w:pStyle w:val="Heading5"/>
      </w:pPr>
      <w:bookmarkStart w:id="323" w:name="_Toc159600046"/>
      <w:r>
        <w:t>8.15.1.1</w:t>
      </w:r>
      <w:r>
        <w:tab/>
        <w:t>UL Tx switching with single TAG</w:t>
      </w:r>
      <w:bookmarkEnd w:id="323"/>
    </w:p>
    <w:p w14:paraId="66156D56" w14:textId="1EC5B695" w:rsidR="00C23990" w:rsidRDefault="00C23990" w:rsidP="00C23990">
      <w:pPr>
        <w:rPr>
          <w:rFonts w:ascii="Arial" w:hAnsi="Arial" w:cs="Arial"/>
          <w:b/>
          <w:sz w:val="24"/>
        </w:rPr>
      </w:pPr>
      <w:r>
        <w:rPr>
          <w:rFonts w:ascii="Arial" w:hAnsi="Arial" w:cs="Arial"/>
          <w:b/>
          <w:color w:val="0000FF"/>
          <w:sz w:val="24"/>
        </w:rPr>
        <w:t>R4-2400851</w:t>
      </w:r>
      <w:r>
        <w:rPr>
          <w:rFonts w:ascii="Arial" w:hAnsi="Arial" w:cs="Arial"/>
          <w:b/>
          <w:color w:val="0000FF"/>
          <w:sz w:val="24"/>
        </w:rPr>
        <w:tab/>
      </w:r>
      <w:r>
        <w:rPr>
          <w:rFonts w:ascii="Arial" w:hAnsi="Arial" w:cs="Arial"/>
          <w:b/>
          <w:sz w:val="24"/>
        </w:rPr>
        <w:t>(NR_MC_enh-Core) CR for 38.101-1: Correction on time mask for Rel-18 Tx switching</w:t>
      </w:r>
    </w:p>
    <w:p w14:paraId="3D2D9CD7"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v18.4.0</w:t>
      </w:r>
      <w:r>
        <w:rPr>
          <w:i/>
        </w:rPr>
        <w:tab/>
        <w:t xml:space="preserve">  CR-2053  rev  Cat: F (Rel-18)</w:t>
      </w:r>
      <w:r>
        <w:rPr>
          <w:i/>
        </w:rPr>
        <w:br/>
      </w:r>
      <w:r>
        <w:rPr>
          <w:i/>
        </w:rPr>
        <w:br/>
      </w:r>
      <w:r>
        <w:rPr>
          <w:i/>
        </w:rPr>
        <w:tab/>
      </w:r>
      <w:r>
        <w:rPr>
          <w:i/>
        </w:rPr>
        <w:tab/>
      </w:r>
      <w:r>
        <w:rPr>
          <w:i/>
        </w:rPr>
        <w:tab/>
      </w:r>
      <w:r>
        <w:rPr>
          <w:i/>
        </w:rPr>
        <w:tab/>
      </w:r>
      <w:r>
        <w:rPr>
          <w:i/>
        </w:rPr>
        <w:tab/>
        <w:t>Source: Huawei, HiSilicon</w:t>
      </w:r>
    </w:p>
    <w:p w14:paraId="233391E9"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B48C9E" w14:textId="73B75AC6" w:rsidR="00C23990" w:rsidRDefault="00C23990" w:rsidP="00C23990">
      <w:pPr>
        <w:rPr>
          <w:rFonts w:ascii="Arial" w:hAnsi="Arial" w:cs="Arial"/>
          <w:b/>
          <w:sz w:val="24"/>
        </w:rPr>
      </w:pPr>
      <w:r>
        <w:rPr>
          <w:rFonts w:ascii="Arial" w:hAnsi="Arial" w:cs="Arial"/>
          <w:b/>
          <w:color w:val="0000FF"/>
          <w:sz w:val="24"/>
        </w:rPr>
        <w:t>R4-2400937</w:t>
      </w:r>
      <w:r>
        <w:rPr>
          <w:rFonts w:ascii="Arial" w:hAnsi="Arial" w:cs="Arial"/>
          <w:b/>
          <w:color w:val="0000FF"/>
          <w:sz w:val="24"/>
        </w:rPr>
        <w:tab/>
      </w:r>
      <w:r>
        <w:rPr>
          <w:rFonts w:ascii="Arial" w:hAnsi="Arial" w:cs="Arial"/>
          <w:b/>
          <w:sz w:val="24"/>
        </w:rPr>
        <w:t>CR for 38.101-1: Capability update for tx switching across three or four uplink bands</w:t>
      </w:r>
    </w:p>
    <w:p w14:paraId="02386B93"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v18.4.0</w:t>
      </w:r>
      <w:r>
        <w:rPr>
          <w:i/>
        </w:rPr>
        <w:tab/>
        <w:t xml:space="preserve">  CR-2061  rev  Cat: F (Rel-18)</w:t>
      </w:r>
      <w:r>
        <w:rPr>
          <w:i/>
        </w:rPr>
        <w:br/>
      </w:r>
      <w:r>
        <w:rPr>
          <w:i/>
        </w:rPr>
        <w:br/>
      </w:r>
      <w:r>
        <w:rPr>
          <w:i/>
        </w:rPr>
        <w:tab/>
      </w:r>
      <w:r>
        <w:rPr>
          <w:i/>
        </w:rPr>
        <w:tab/>
      </w:r>
      <w:r>
        <w:rPr>
          <w:i/>
        </w:rPr>
        <w:tab/>
      </w:r>
      <w:r>
        <w:rPr>
          <w:i/>
        </w:rPr>
        <w:tab/>
      </w:r>
      <w:r>
        <w:rPr>
          <w:i/>
        </w:rPr>
        <w:tab/>
        <w:t>Source: China Telecom</w:t>
      </w:r>
    </w:p>
    <w:p w14:paraId="572C3000" w14:textId="77777777" w:rsidR="00C23990" w:rsidRDefault="00C23990" w:rsidP="00C23990">
      <w:pPr>
        <w:rPr>
          <w:rFonts w:ascii="Arial" w:hAnsi="Arial" w:cs="Arial"/>
          <w:b/>
        </w:rPr>
      </w:pPr>
      <w:r>
        <w:rPr>
          <w:rFonts w:ascii="Arial" w:hAnsi="Arial" w:cs="Arial"/>
          <w:b/>
        </w:rPr>
        <w:lastRenderedPageBreak/>
        <w:t xml:space="preserve">Abstract: </w:t>
      </w:r>
    </w:p>
    <w:p w14:paraId="3951E1B7" w14:textId="77777777" w:rsidR="00C23990" w:rsidRDefault="00C23990" w:rsidP="00C23990">
      <w:r>
        <w:t>Update the capability for unaffected band involved for DualUL. The uplinkTxSwitchingMaintainedUL-Trans -r18 is changed to be maintainedUL-Trans-r18</w:t>
      </w:r>
    </w:p>
    <w:p w14:paraId="1A65BDD8"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3AB5DD" w14:textId="07664639" w:rsidR="00C23990" w:rsidRDefault="00C23990" w:rsidP="00C23990">
      <w:pPr>
        <w:rPr>
          <w:rFonts w:ascii="Arial" w:hAnsi="Arial" w:cs="Arial"/>
          <w:b/>
          <w:sz w:val="24"/>
        </w:rPr>
      </w:pPr>
      <w:r>
        <w:rPr>
          <w:rFonts w:ascii="Arial" w:hAnsi="Arial" w:cs="Arial"/>
          <w:b/>
          <w:color w:val="0000FF"/>
          <w:sz w:val="24"/>
        </w:rPr>
        <w:t>R4-2401844</w:t>
      </w:r>
      <w:r>
        <w:rPr>
          <w:rFonts w:ascii="Arial" w:hAnsi="Arial" w:cs="Arial"/>
          <w:b/>
          <w:color w:val="0000FF"/>
          <w:sz w:val="24"/>
        </w:rPr>
        <w:tab/>
      </w:r>
      <w:r>
        <w:rPr>
          <w:rFonts w:ascii="Arial" w:hAnsi="Arial" w:cs="Arial"/>
          <w:b/>
          <w:sz w:val="24"/>
        </w:rPr>
        <w:t>(NR_MC_enh-Core) Clarification of three-band switching gap lengths for CA and SUL</w:t>
      </w:r>
    </w:p>
    <w:p w14:paraId="79495482" w14:textId="77777777" w:rsidR="00C23990" w:rsidRDefault="00C23990" w:rsidP="00C2399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v18.4.0</w:t>
      </w:r>
      <w:r>
        <w:rPr>
          <w:i/>
        </w:rPr>
        <w:tab/>
        <w:t xml:space="preserve">  CR-  rev  Cat: F (Rel-18)</w:t>
      </w:r>
      <w:r>
        <w:rPr>
          <w:i/>
        </w:rPr>
        <w:br/>
      </w:r>
      <w:r>
        <w:rPr>
          <w:i/>
        </w:rPr>
        <w:br/>
      </w:r>
      <w:r>
        <w:rPr>
          <w:i/>
        </w:rPr>
        <w:tab/>
      </w:r>
      <w:r>
        <w:rPr>
          <w:i/>
        </w:rPr>
        <w:tab/>
      </w:r>
      <w:r>
        <w:rPr>
          <w:i/>
        </w:rPr>
        <w:tab/>
      </w:r>
      <w:r>
        <w:rPr>
          <w:i/>
        </w:rPr>
        <w:tab/>
      </w:r>
      <w:r>
        <w:rPr>
          <w:i/>
        </w:rPr>
        <w:tab/>
        <w:t>Source: Ericsson</w:t>
      </w:r>
    </w:p>
    <w:p w14:paraId="523BAB46" w14:textId="77777777" w:rsidR="00C23990" w:rsidRDefault="00C23990" w:rsidP="00C23990">
      <w:pPr>
        <w:rPr>
          <w:rFonts w:ascii="Arial" w:hAnsi="Arial" w:cs="Arial"/>
          <w:b/>
        </w:rPr>
      </w:pPr>
      <w:r>
        <w:rPr>
          <w:rFonts w:ascii="Arial" w:hAnsi="Arial" w:cs="Arial"/>
          <w:b/>
        </w:rPr>
        <w:t xml:space="preserve">Abstract: </w:t>
      </w:r>
    </w:p>
    <w:p w14:paraId="205CBB28" w14:textId="77777777" w:rsidR="00C23990" w:rsidRDefault="00C23990" w:rsidP="00C23990">
      <w:r>
        <w:t>CR to clarify the wording on the switching gap length for three-band switching for CA and SUL (start and end points unclear, correction of notation and removal of square brackets)</w:t>
      </w:r>
    </w:p>
    <w:p w14:paraId="49D69909"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8CC6A4" w14:textId="1B4CDFB1" w:rsidR="00C23990" w:rsidRDefault="00C23990" w:rsidP="00C23990">
      <w:pPr>
        <w:rPr>
          <w:rFonts w:ascii="Arial" w:hAnsi="Arial" w:cs="Arial"/>
          <w:b/>
          <w:sz w:val="24"/>
        </w:rPr>
      </w:pPr>
      <w:r>
        <w:rPr>
          <w:rFonts w:ascii="Arial" w:hAnsi="Arial" w:cs="Arial"/>
          <w:b/>
          <w:color w:val="0000FF"/>
          <w:sz w:val="24"/>
        </w:rPr>
        <w:t>R4-2402312</w:t>
      </w:r>
      <w:r>
        <w:rPr>
          <w:rFonts w:ascii="Arial" w:hAnsi="Arial" w:cs="Arial"/>
          <w:b/>
          <w:color w:val="0000FF"/>
          <w:sz w:val="24"/>
        </w:rPr>
        <w:tab/>
      </w:r>
      <w:r>
        <w:rPr>
          <w:rFonts w:ascii="Arial" w:hAnsi="Arial" w:cs="Arial"/>
          <w:b/>
          <w:sz w:val="24"/>
        </w:rPr>
        <w:t>(NR_MC_enh-Core)Discussion on the UE feature list for MC_enh</w:t>
      </w:r>
    </w:p>
    <w:p w14:paraId="1F7DC04C" w14:textId="77777777" w:rsidR="00C23990" w:rsidRDefault="00C23990" w:rsidP="00C23990">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MediaTek Inc.</w:t>
      </w:r>
    </w:p>
    <w:p w14:paraId="5B96C786"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B25E3B" w14:textId="77777777" w:rsidR="00C23990" w:rsidRDefault="00C23990" w:rsidP="00C23990">
      <w:pPr>
        <w:pStyle w:val="Heading5"/>
      </w:pPr>
      <w:bookmarkStart w:id="324" w:name="_Toc159600047"/>
      <w:r>
        <w:t>8.15.1.2</w:t>
      </w:r>
      <w:r>
        <w:tab/>
        <w:t>UL Tx switching with multiple TAGs (CRs corresponding to RAN discussion can be submitted in this agenda)</w:t>
      </w:r>
      <w:bookmarkEnd w:id="324"/>
    </w:p>
    <w:p w14:paraId="006966E4" w14:textId="77777777" w:rsidR="00C23990" w:rsidRDefault="00C23990" w:rsidP="00C23990">
      <w:pPr>
        <w:pStyle w:val="Heading4"/>
      </w:pPr>
      <w:bookmarkStart w:id="325" w:name="_Toc159600048"/>
      <w:r>
        <w:t>8.15.2</w:t>
      </w:r>
      <w:r>
        <w:tab/>
        <w:t>RRM core requirements maintenance</w:t>
      </w:r>
      <w:bookmarkEnd w:id="325"/>
    </w:p>
    <w:p w14:paraId="5B3D7735" w14:textId="2A1FE0AC" w:rsidR="00C23990" w:rsidRDefault="00C23990" w:rsidP="00C23990">
      <w:pPr>
        <w:rPr>
          <w:rFonts w:ascii="Arial" w:hAnsi="Arial" w:cs="Arial"/>
          <w:b/>
          <w:sz w:val="24"/>
        </w:rPr>
      </w:pPr>
      <w:r>
        <w:rPr>
          <w:rFonts w:ascii="Arial" w:hAnsi="Arial" w:cs="Arial"/>
          <w:b/>
          <w:color w:val="0000FF"/>
          <w:sz w:val="24"/>
        </w:rPr>
        <w:t>R4-2401347</w:t>
      </w:r>
      <w:r>
        <w:rPr>
          <w:rFonts w:ascii="Arial" w:hAnsi="Arial" w:cs="Arial"/>
          <w:b/>
          <w:color w:val="0000FF"/>
          <w:sz w:val="24"/>
        </w:rPr>
        <w:tab/>
      </w:r>
      <w:r>
        <w:rPr>
          <w:rFonts w:ascii="Arial" w:hAnsi="Arial" w:cs="Arial"/>
          <w:b/>
          <w:sz w:val="24"/>
        </w:rPr>
        <w:t>Modification on DL interruption for Tx switching across 3/4 bands</w:t>
      </w:r>
    </w:p>
    <w:p w14:paraId="6E1EE68A"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v18.4.0</w:t>
      </w:r>
      <w:r>
        <w:rPr>
          <w:i/>
        </w:rPr>
        <w:tab/>
        <w:t xml:space="preserve">  CR-4111  rev  Cat: F (Rel-18)</w:t>
      </w:r>
      <w:r>
        <w:rPr>
          <w:i/>
        </w:rPr>
        <w:br/>
      </w:r>
      <w:r>
        <w:rPr>
          <w:i/>
        </w:rPr>
        <w:br/>
      </w:r>
      <w:r>
        <w:rPr>
          <w:i/>
        </w:rPr>
        <w:tab/>
      </w:r>
      <w:r>
        <w:rPr>
          <w:i/>
        </w:rPr>
        <w:tab/>
      </w:r>
      <w:r>
        <w:rPr>
          <w:i/>
        </w:rPr>
        <w:tab/>
      </w:r>
      <w:r>
        <w:rPr>
          <w:i/>
        </w:rPr>
        <w:tab/>
      </w:r>
      <w:r>
        <w:rPr>
          <w:i/>
        </w:rPr>
        <w:tab/>
        <w:t>Source: Huawei, HiSilicon</w:t>
      </w:r>
    </w:p>
    <w:p w14:paraId="54877B1C"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68B9F3" w14:textId="245A0F8D" w:rsidR="00C23990" w:rsidRDefault="00C23990" w:rsidP="00C23990">
      <w:pPr>
        <w:rPr>
          <w:rFonts w:ascii="Arial" w:hAnsi="Arial" w:cs="Arial"/>
          <w:b/>
          <w:sz w:val="24"/>
        </w:rPr>
      </w:pPr>
      <w:r>
        <w:rPr>
          <w:rFonts w:ascii="Arial" w:hAnsi="Arial" w:cs="Arial"/>
          <w:b/>
          <w:color w:val="0000FF"/>
          <w:sz w:val="24"/>
        </w:rPr>
        <w:t>R4-2401987</w:t>
      </w:r>
      <w:r>
        <w:rPr>
          <w:rFonts w:ascii="Arial" w:hAnsi="Arial" w:cs="Arial"/>
          <w:b/>
          <w:color w:val="0000FF"/>
          <w:sz w:val="24"/>
        </w:rPr>
        <w:tab/>
      </w:r>
      <w:r>
        <w:rPr>
          <w:rFonts w:ascii="Arial" w:hAnsi="Arial" w:cs="Arial"/>
          <w:b/>
          <w:sz w:val="24"/>
        </w:rPr>
        <w:t>CR on Implementation of two-band Tx switching with dual TAG</w:t>
      </w:r>
    </w:p>
    <w:p w14:paraId="539EF1B4"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v18.4.0</w:t>
      </w:r>
      <w:r>
        <w:rPr>
          <w:i/>
        </w:rPr>
        <w:tab/>
        <w:t xml:space="preserve">  CR-4208  rev  Cat: B (Rel-18)</w:t>
      </w:r>
      <w:r>
        <w:rPr>
          <w:i/>
        </w:rPr>
        <w:br/>
      </w:r>
      <w:r>
        <w:rPr>
          <w:i/>
        </w:rPr>
        <w:br/>
      </w:r>
      <w:r>
        <w:rPr>
          <w:i/>
        </w:rPr>
        <w:tab/>
      </w:r>
      <w:r>
        <w:rPr>
          <w:i/>
        </w:rPr>
        <w:tab/>
      </w:r>
      <w:r>
        <w:rPr>
          <w:i/>
        </w:rPr>
        <w:tab/>
      </w:r>
      <w:r>
        <w:rPr>
          <w:i/>
        </w:rPr>
        <w:tab/>
      </w:r>
      <w:r>
        <w:rPr>
          <w:i/>
        </w:rPr>
        <w:tab/>
        <w:t>Source: ZTE Corporation</w:t>
      </w:r>
    </w:p>
    <w:p w14:paraId="23F087AD"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FE62F3" w14:textId="77777777" w:rsidR="00C23990" w:rsidRDefault="00C23990" w:rsidP="00C23990">
      <w:pPr>
        <w:pStyle w:val="Heading4"/>
      </w:pPr>
      <w:bookmarkStart w:id="326" w:name="_Toc159600049"/>
      <w:r>
        <w:t>8.15.3</w:t>
      </w:r>
      <w:r>
        <w:tab/>
        <w:t>RRM performance requirements</w:t>
      </w:r>
      <w:bookmarkEnd w:id="326"/>
    </w:p>
    <w:p w14:paraId="39F3B32D" w14:textId="0B23CB10" w:rsidR="00C23990" w:rsidRDefault="00C23990" w:rsidP="00C23990">
      <w:pPr>
        <w:rPr>
          <w:rFonts w:ascii="Arial" w:hAnsi="Arial" w:cs="Arial"/>
          <w:b/>
          <w:sz w:val="24"/>
        </w:rPr>
      </w:pPr>
      <w:r>
        <w:rPr>
          <w:rFonts w:ascii="Arial" w:hAnsi="Arial" w:cs="Arial"/>
          <w:b/>
          <w:color w:val="0000FF"/>
          <w:sz w:val="24"/>
        </w:rPr>
        <w:t>R4-2401235</w:t>
      </w:r>
      <w:r>
        <w:rPr>
          <w:rFonts w:ascii="Arial" w:hAnsi="Arial" w:cs="Arial"/>
          <w:b/>
          <w:color w:val="0000FF"/>
          <w:sz w:val="24"/>
        </w:rPr>
        <w:tab/>
      </w:r>
      <w:r>
        <w:rPr>
          <w:rFonts w:ascii="Arial" w:hAnsi="Arial" w:cs="Arial"/>
          <w:b/>
          <w:sz w:val="24"/>
        </w:rPr>
        <w:t>Remaining issues for DL interruption test case due to Tx switching</w:t>
      </w:r>
    </w:p>
    <w:p w14:paraId="362A50D0" w14:textId="77777777" w:rsidR="00C23990" w:rsidRDefault="00C23990" w:rsidP="00C239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6EA679D8"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B8E43B" w14:textId="45CDBD29" w:rsidR="00C23990" w:rsidRDefault="00C23990" w:rsidP="00C23990">
      <w:pPr>
        <w:rPr>
          <w:rFonts w:ascii="Arial" w:hAnsi="Arial" w:cs="Arial"/>
          <w:b/>
          <w:sz w:val="24"/>
        </w:rPr>
      </w:pPr>
      <w:r>
        <w:rPr>
          <w:rFonts w:ascii="Arial" w:hAnsi="Arial" w:cs="Arial"/>
          <w:b/>
          <w:color w:val="0000FF"/>
          <w:sz w:val="24"/>
        </w:rPr>
        <w:lastRenderedPageBreak/>
        <w:t>R4-2401348</w:t>
      </w:r>
      <w:r>
        <w:rPr>
          <w:rFonts w:ascii="Arial" w:hAnsi="Arial" w:cs="Arial"/>
          <w:b/>
          <w:color w:val="0000FF"/>
          <w:sz w:val="24"/>
        </w:rPr>
        <w:tab/>
      </w:r>
      <w:r>
        <w:rPr>
          <w:rFonts w:ascii="Arial" w:hAnsi="Arial" w:cs="Arial"/>
          <w:b/>
          <w:sz w:val="24"/>
        </w:rPr>
        <w:t>Test case for DL interruptions at Tx switching across four uplink bands in FDD-TDD CA in SA for single TAG</w:t>
      </w:r>
    </w:p>
    <w:p w14:paraId="382B828C" w14:textId="77777777" w:rsidR="00C23990" w:rsidRDefault="00C23990" w:rsidP="00C2399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v18.4.0</w:t>
      </w:r>
      <w:r>
        <w:rPr>
          <w:i/>
        </w:rPr>
        <w:tab/>
        <w:t xml:space="preserve">  CR-  rev  Cat: B (Rel-18)</w:t>
      </w:r>
      <w:r>
        <w:rPr>
          <w:i/>
        </w:rPr>
        <w:br/>
      </w:r>
      <w:r>
        <w:rPr>
          <w:i/>
        </w:rPr>
        <w:br/>
      </w:r>
      <w:r>
        <w:rPr>
          <w:i/>
        </w:rPr>
        <w:tab/>
      </w:r>
      <w:r>
        <w:rPr>
          <w:i/>
        </w:rPr>
        <w:tab/>
      </w:r>
      <w:r>
        <w:rPr>
          <w:i/>
        </w:rPr>
        <w:tab/>
      </w:r>
      <w:r>
        <w:rPr>
          <w:i/>
        </w:rPr>
        <w:tab/>
      </w:r>
      <w:r>
        <w:rPr>
          <w:i/>
        </w:rPr>
        <w:tab/>
        <w:t>Source: Huawei, HiSilicon</w:t>
      </w:r>
    </w:p>
    <w:p w14:paraId="2E505454"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6DAB17" w14:textId="10D77B31" w:rsidR="00C23990" w:rsidRDefault="00C23990" w:rsidP="00C23990">
      <w:pPr>
        <w:rPr>
          <w:rFonts w:ascii="Arial" w:hAnsi="Arial" w:cs="Arial"/>
          <w:b/>
          <w:sz w:val="24"/>
        </w:rPr>
      </w:pPr>
      <w:r>
        <w:rPr>
          <w:rFonts w:ascii="Arial" w:hAnsi="Arial" w:cs="Arial"/>
          <w:b/>
          <w:color w:val="0000FF"/>
          <w:sz w:val="24"/>
        </w:rPr>
        <w:t>R4-2401986</w:t>
      </w:r>
      <w:r>
        <w:rPr>
          <w:rFonts w:ascii="Arial" w:hAnsi="Arial" w:cs="Arial"/>
          <w:b/>
          <w:color w:val="0000FF"/>
          <w:sz w:val="24"/>
        </w:rPr>
        <w:tab/>
      </w:r>
      <w:r>
        <w:rPr>
          <w:rFonts w:ascii="Arial" w:hAnsi="Arial" w:cs="Arial"/>
          <w:b/>
          <w:sz w:val="24"/>
        </w:rPr>
        <w:t>draftCR on DL interruptions at Tx switching across four uplink bands in TDD-TDD CA with different UL/DL pattern in SA for two TAGs</w:t>
      </w:r>
    </w:p>
    <w:p w14:paraId="58CF185F" w14:textId="77777777" w:rsidR="00C23990" w:rsidRDefault="00C23990" w:rsidP="00C2399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v18.4.0</w:t>
      </w:r>
      <w:r>
        <w:rPr>
          <w:i/>
        </w:rPr>
        <w:tab/>
        <w:t xml:space="preserve">  CR-  rev  Cat: B (Rel-18)</w:t>
      </w:r>
      <w:r>
        <w:rPr>
          <w:i/>
        </w:rPr>
        <w:br/>
      </w:r>
      <w:r>
        <w:rPr>
          <w:i/>
        </w:rPr>
        <w:br/>
      </w:r>
      <w:r>
        <w:rPr>
          <w:i/>
        </w:rPr>
        <w:tab/>
      </w:r>
      <w:r>
        <w:rPr>
          <w:i/>
        </w:rPr>
        <w:tab/>
      </w:r>
      <w:r>
        <w:rPr>
          <w:i/>
        </w:rPr>
        <w:tab/>
      </w:r>
      <w:r>
        <w:rPr>
          <w:i/>
        </w:rPr>
        <w:tab/>
      </w:r>
      <w:r>
        <w:rPr>
          <w:i/>
        </w:rPr>
        <w:tab/>
        <w:t>Source: ZTE Corporation</w:t>
      </w:r>
    </w:p>
    <w:p w14:paraId="4A0D3481"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2B2585" w14:textId="6E59DEF2" w:rsidR="00C23990" w:rsidRDefault="00C23990" w:rsidP="00C23990">
      <w:pPr>
        <w:rPr>
          <w:rFonts w:ascii="Arial" w:hAnsi="Arial" w:cs="Arial"/>
          <w:b/>
          <w:sz w:val="24"/>
        </w:rPr>
      </w:pPr>
      <w:r>
        <w:rPr>
          <w:rFonts w:ascii="Arial" w:hAnsi="Arial" w:cs="Arial"/>
          <w:b/>
          <w:color w:val="0000FF"/>
          <w:sz w:val="24"/>
        </w:rPr>
        <w:t>R4-2402307</w:t>
      </w:r>
      <w:r>
        <w:rPr>
          <w:rFonts w:ascii="Arial" w:hAnsi="Arial" w:cs="Arial"/>
          <w:b/>
          <w:color w:val="0000FF"/>
          <w:sz w:val="24"/>
        </w:rPr>
        <w:tab/>
      </w:r>
      <w:r>
        <w:rPr>
          <w:rFonts w:ascii="Arial" w:hAnsi="Arial" w:cs="Arial"/>
          <w:b/>
          <w:sz w:val="24"/>
        </w:rPr>
        <w:t>Draft CR for 38.133 - Addition of new Test case for DL interruptions at Tx switching across three uplink bands in FDD-TDD CA in SA for 2 TAGs</w:t>
      </w:r>
    </w:p>
    <w:p w14:paraId="2D008D59" w14:textId="77777777" w:rsidR="00C23990" w:rsidRDefault="00C23990" w:rsidP="00C2399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v18.4.0</w:t>
      </w:r>
      <w:r>
        <w:rPr>
          <w:i/>
        </w:rPr>
        <w:tab/>
        <w:t xml:space="preserve">  CR-  rev  Cat: B (Rel-18)</w:t>
      </w:r>
      <w:r>
        <w:rPr>
          <w:i/>
        </w:rPr>
        <w:br/>
      </w:r>
      <w:r>
        <w:rPr>
          <w:i/>
        </w:rPr>
        <w:br/>
      </w:r>
      <w:r>
        <w:rPr>
          <w:i/>
        </w:rPr>
        <w:tab/>
      </w:r>
      <w:r>
        <w:rPr>
          <w:i/>
        </w:rPr>
        <w:tab/>
      </w:r>
      <w:r>
        <w:rPr>
          <w:i/>
        </w:rPr>
        <w:tab/>
      </w:r>
      <w:r>
        <w:rPr>
          <w:i/>
        </w:rPr>
        <w:tab/>
      </w:r>
      <w:r>
        <w:rPr>
          <w:i/>
        </w:rPr>
        <w:tab/>
        <w:t>Source: Nokia, Nokia Shanghai Bell</w:t>
      </w:r>
    </w:p>
    <w:p w14:paraId="77B39559"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56ABBB" w14:textId="149AC102" w:rsidR="00C23990" w:rsidRDefault="00C23990" w:rsidP="00C23990">
      <w:pPr>
        <w:rPr>
          <w:rFonts w:ascii="Arial" w:hAnsi="Arial" w:cs="Arial"/>
          <w:b/>
          <w:sz w:val="24"/>
        </w:rPr>
      </w:pPr>
      <w:r>
        <w:rPr>
          <w:rFonts w:ascii="Arial" w:hAnsi="Arial" w:cs="Arial"/>
          <w:b/>
          <w:color w:val="0000FF"/>
          <w:sz w:val="24"/>
        </w:rPr>
        <w:t>R4-2402904</w:t>
      </w:r>
      <w:r>
        <w:rPr>
          <w:rFonts w:ascii="Arial" w:hAnsi="Arial" w:cs="Arial"/>
          <w:b/>
          <w:color w:val="0000FF"/>
          <w:sz w:val="24"/>
        </w:rPr>
        <w:tab/>
      </w:r>
      <w:r>
        <w:rPr>
          <w:rFonts w:ascii="Arial" w:hAnsi="Arial" w:cs="Arial"/>
          <w:b/>
          <w:sz w:val="24"/>
        </w:rPr>
        <w:t>Draft CR on TC for DL interruption at UL Tx switching across three bands in TDD-TDD CA for single TAG</w:t>
      </w:r>
    </w:p>
    <w:p w14:paraId="36E2ADC3" w14:textId="77777777" w:rsidR="00C23990" w:rsidRDefault="00C23990" w:rsidP="00C2399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v18.4.0</w:t>
      </w:r>
      <w:r>
        <w:rPr>
          <w:i/>
        </w:rPr>
        <w:tab/>
        <w:t xml:space="preserve">  CR-  rev  Cat: B (Rel-18)</w:t>
      </w:r>
      <w:r>
        <w:rPr>
          <w:i/>
        </w:rPr>
        <w:br/>
      </w:r>
      <w:r>
        <w:rPr>
          <w:i/>
        </w:rPr>
        <w:br/>
      </w:r>
      <w:r>
        <w:rPr>
          <w:i/>
        </w:rPr>
        <w:tab/>
      </w:r>
      <w:r>
        <w:rPr>
          <w:i/>
        </w:rPr>
        <w:tab/>
      </w:r>
      <w:r>
        <w:rPr>
          <w:i/>
        </w:rPr>
        <w:tab/>
      </w:r>
      <w:r>
        <w:rPr>
          <w:i/>
        </w:rPr>
        <w:tab/>
      </w:r>
      <w:r>
        <w:rPr>
          <w:i/>
        </w:rPr>
        <w:tab/>
        <w:t>Source: MediaTek inc.</w:t>
      </w:r>
    </w:p>
    <w:p w14:paraId="74E1F217"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DD92CE" w14:textId="77777777" w:rsidR="00C23990" w:rsidRDefault="00C23990" w:rsidP="00C23990">
      <w:pPr>
        <w:pStyle w:val="Heading4"/>
      </w:pPr>
      <w:bookmarkStart w:id="327" w:name="_Toc159600050"/>
      <w:r>
        <w:t>8.15.4</w:t>
      </w:r>
      <w:r>
        <w:tab/>
        <w:t>Moderator summary and conclusions</w:t>
      </w:r>
      <w:bookmarkEnd w:id="327"/>
    </w:p>
    <w:p w14:paraId="4A813D6A" w14:textId="44BF6D3A" w:rsidR="00C23990" w:rsidRDefault="00C23990" w:rsidP="00C23990">
      <w:pPr>
        <w:rPr>
          <w:rFonts w:ascii="Arial" w:hAnsi="Arial" w:cs="Arial"/>
          <w:b/>
          <w:sz w:val="24"/>
        </w:rPr>
      </w:pPr>
      <w:r>
        <w:rPr>
          <w:rFonts w:ascii="Arial" w:hAnsi="Arial" w:cs="Arial"/>
          <w:b/>
          <w:color w:val="0000FF"/>
          <w:sz w:val="24"/>
        </w:rPr>
        <w:t>R4-2400756</w:t>
      </w:r>
      <w:r>
        <w:rPr>
          <w:rFonts w:ascii="Arial" w:hAnsi="Arial" w:cs="Arial"/>
          <w:b/>
          <w:color w:val="0000FF"/>
          <w:sz w:val="24"/>
        </w:rPr>
        <w:tab/>
      </w:r>
      <w:r>
        <w:rPr>
          <w:rFonts w:ascii="Arial" w:hAnsi="Arial" w:cs="Arial"/>
          <w:b/>
          <w:sz w:val="24"/>
        </w:rPr>
        <w:t>Topic summary for [110][220] NR_MC_enh</w:t>
      </w:r>
    </w:p>
    <w:p w14:paraId="716F5FDC" w14:textId="77777777" w:rsidR="00C23990" w:rsidRDefault="00C23990" w:rsidP="00C23990">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75520D2A" w14:textId="77777777" w:rsidR="00C23990" w:rsidRDefault="00C23990" w:rsidP="00C23990">
      <w:pPr>
        <w:rPr>
          <w:rFonts w:ascii="Arial" w:hAnsi="Arial" w:cs="Arial"/>
          <w:b/>
        </w:rPr>
      </w:pPr>
      <w:r>
        <w:rPr>
          <w:rFonts w:ascii="Arial" w:hAnsi="Arial" w:cs="Arial"/>
          <w:b/>
        </w:rPr>
        <w:t xml:space="preserve">Abstract: </w:t>
      </w:r>
    </w:p>
    <w:p w14:paraId="2F9333DC" w14:textId="77777777" w:rsidR="00C23990" w:rsidRDefault="00C23990" w:rsidP="00C23990">
      <w:r>
        <w:t>Topic summary in RRM session</w:t>
      </w:r>
    </w:p>
    <w:p w14:paraId="5E54F85B"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46FC2B" w14:textId="39522735" w:rsidR="00C23990" w:rsidRDefault="00C23990" w:rsidP="00C23990">
      <w:pPr>
        <w:rPr>
          <w:rFonts w:ascii="Arial" w:hAnsi="Arial" w:cs="Arial"/>
          <w:b/>
          <w:sz w:val="24"/>
        </w:rPr>
      </w:pPr>
      <w:r>
        <w:rPr>
          <w:rFonts w:ascii="Arial" w:hAnsi="Arial" w:cs="Arial"/>
          <w:b/>
          <w:color w:val="0000FF"/>
          <w:sz w:val="24"/>
        </w:rPr>
        <w:t>R4-2401088</w:t>
      </w:r>
      <w:r>
        <w:rPr>
          <w:rFonts w:ascii="Arial" w:hAnsi="Arial" w:cs="Arial"/>
          <w:b/>
          <w:color w:val="0000FF"/>
          <w:sz w:val="24"/>
        </w:rPr>
        <w:tab/>
      </w:r>
      <w:r>
        <w:rPr>
          <w:rFonts w:ascii="Arial" w:hAnsi="Arial" w:cs="Arial"/>
          <w:b/>
          <w:sz w:val="24"/>
        </w:rPr>
        <w:t>Topic summary for [110][129] NR_MC_enh_UERF</w:t>
      </w:r>
    </w:p>
    <w:p w14:paraId="51B7201E" w14:textId="77777777" w:rsidR="00C23990" w:rsidRDefault="00C23990" w:rsidP="00C23990">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Moderator(China Telecom)</w:t>
      </w:r>
    </w:p>
    <w:p w14:paraId="3E7B4181" w14:textId="77777777" w:rsidR="00C23990" w:rsidRDefault="00C23990" w:rsidP="00C23990">
      <w:pPr>
        <w:rPr>
          <w:rFonts w:ascii="Arial" w:hAnsi="Arial" w:cs="Arial"/>
          <w:b/>
        </w:rPr>
      </w:pPr>
      <w:r>
        <w:rPr>
          <w:rFonts w:ascii="Arial" w:hAnsi="Arial" w:cs="Arial"/>
          <w:b/>
        </w:rPr>
        <w:t xml:space="preserve">Abstract: </w:t>
      </w:r>
    </w:p>
    <w:p w14:paraId="4B18F6EC" w14:textId="77777777" w:rsidR="00C23990" w:rsidRDefault="00C23990" w:rsidP="00C23990">
      <w:r>
        <w:t>[110][129] NR_MC_enh_UERF AI 8.15.1</w:t>
      </w:r>
    </w:p>
    <w:p w14:paraId="7C9843AE"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C27AA6" w14:textId="77777777" w:rsidR="00C23990" w:rsidRDefault="00C23990" w:rsidP="00C23990">
      <w:pPr>
        <w:pStyle w:val="Heading3"/>
      </w:pPr>
      <w:bookmarkStart w:id="328" w:name="_Toc159600051"/>
      <w:r>
        <w:lastRenderedPageBreak/>
        <w:t>8.16</w:t>
      </w:r>
      <w:r>
        <w:tab/>
        <w:t>Further NR mobility enhancements</w:t>
      </w:r>
      <w:bookmarkEnd w:id="328"/>
    </w:p>
    <w:p w14:paraId="36E3C29D" w14:textId="77777777" w:rsidR="00C23990" w:rsidRDefault="00C23990" w:rsidP="00C23990">
      <w:pPr>
        <w:pStyle w:val="Heading4"/>
      </w:pPr>
      <w:bookmarkStart w:id="329" w:name="_Toc159600052"/>
      <w:r>
        <w:t>8.16.1</w:t>
      </w:r>
      <w:r>
        <w:tab/>
        <w:t>RRM Core requirements maintenance</w:t>
      </w:r>
      <w:bookmarkEnd w:id="329"/>
    </w:p>
    <w:p w14:paraId="59C3FFC8" w14:textId="77777777" w:rsidR="00C23990" w:rsidRDefault="00C23990" w:rsidP="00C23990">
      <w:pPr>
        <w:pStyle w:val="Heading5"/>
      </w:pPr>
      <w:bookmarkStart w:id="330" w:name="_Toc159600053"/>
      <w:r>
        <w:t>8.16.1.1</w:t>
      </w:r>
      <w:r>
        <w:tab/>
        <w:t>L1/L2 based inter-cell mobility</w:t>
      </w:r>
      <w:bookmarkEnd w:id="330"/>
    </w:p>
    <w:p w14:paraId="45A1EFB5" w14:textId="43738125" w:rsidR="00C23990" w:rsidRDefault="00C23990" w:rsidP="00C23990">
      <w:pPr>
        <w:rPr>
          <w:rFonts w:ascii="Arial" w:hAnsi="Arial" w:cs="Arial"/>
          <w:b/>
          <w:sz w:val="24"/>
        </w:rPr>
      </w:pPr>
      <w:r>
        <w:rPr>
          <w:rFonts w:ascii="Arial" w:hAnsi="Arial" w:cs="Arial"/>
          <w:b/>
          <w:color w:val="0000FF"/>
          <w:sz w:val="24"/>
        </w:rPr>
        <w:t>R4-2400098</w:t>
      </w:r>
      <w:r>
        <w:rPr>
          <w:rFonts w:ascii="Arial" w:hAnsi="Arial" w:cs="Arial"/>
          <w:b/>
          <w:color w:val="0000FF"/>
          <w:sz w:val="24"/>
        </w:rPr>
        <w:tab/>
      </w:r>
      <w:r>
        <w:rPr>
          <w:rFonts w:ascii="Arial" w:hAnsi="Arial" w:cs="Arial"/>
          <w:b/>
          <w:sz w:val="24"/>
        </w:rPr>
        <w:t>Discussion on UE feature for LTM</w:t>
      </w:r>
    </w:p>
    <w:p w14:paraId="77CFEA14" w14:textId="77777777" w:rsidR="00C23990" w:rsidRDefault="00C23990" w:rsidP="00C239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137F1534"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246526" w14:textId="48442DED" w:rsidR="00C23990" w:rsidRDefault="00C23990" w:rsidP="00C23990">
      <w:pPr>
        <w:rPr>
          <w:rFonts w:ascii="Arial" w:hAnsi="Arial" w:cs="Arial"/>
          <w:b/>
          <w:sz w:val="24"/>
        </w:rPr>
      </w:pPr>
      <w:r>
        <w:rPr>
          <w:rFonts w:ascii="Arial" w:hAnsi="Arial" w:cs="Arial"/>
          <w:b/>
          <w:color w:val="0000FF"/>
          <w:sz w:val="24"/>
        </w:rPr>
        <w:t>R4-2401912</w:t>
      </w:r>
      <w:r>
        <w:rPr>
          <w:rFonts w:ascii="Arial" w:hAnsi="Arial" w:cs="Arial"/>
          <w:b/>
          <w:color w:val="0000FF"/>
          <w:sz w:val="24"/>
        </w:rPr>
        <w:tab/>
      </w:r>
      <w:r>
        <w:rPr>
          <w:rFonts w:ascii="Arial" w:hAnsi="Arial" w:cs="Arial"/>
          <w:b/>
          <w:sz w:val="24"/>
        </w:rPr>
        <w:t>Discussion on UE feature list for R18 LTM</w:t>
      </w:r>
    </w:p>
    <w:p w14:paraId="4D4B74B8" w14:textId="77777777" w:rsidR="00C23990" w:rsidRDefault="00C23990" w:rsidP="00C239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13E4D666"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26797E" w14:textId="77777777" w:rsidR="00C23990" w:rsidRDefault="00C23990" w:rsidP="00C23990">
      <w:pPr>
        <w:pStyle w:val="Heading6"/>
      </w:pPr>
      <w:bookmarkStart w:id="331" w:name="_Toc159600054"/>
      <w:r>
        <w:t>8.16.1.1.1</w:t>
      </w:r>
      <w:r>
        <w:tab/>
        <w:t>General aspects and scenarios</w:t>
      </w:r>
      <w:bookmarkEnd w:id="331"/>
    </w:p>
    <w:p w14:paraId="4CD2C392" w14:textId="267DB497" w:rsidR="00C23990" w:rsidRDefault="00C23990" w:rsidP="00C23990">
      <w:pPr>
        <w:rPr>
          <w:rFonts w:ascii="Arial" w:hAnsi="Arial" w:cs="Arial"/>
          <w:b/>
          <w:sz w:val="24"/>
        </w:rPr>
      </w:pPr>
      <w:r>
        <w:rPr>
          <w:rFonts w:ascii="Arial" w:hAnsi="Arial" w:cs="Arial"/>
          <w:b/>
          <w:color w:val="0000FF"/>
          <w:sz w:val="24"/>
        </w:rPr>
        <w:t>R4-2400099</w:t>
      </w:r>
      <w:r>
        <w:rPr>
          <w:rFonts w:ascii="Arial" w:hAnsi="Arial" w:cs="Arial"/>
          <w:b/>
          <w:color w:val="0000FF"/>
          <w:sz w:val="24"/>
        </w:rPr>
        <w:tab/>
      </w:r>
      <w:r>
        <w:rPr>
          <w:rFonts w:ascii="Arial" w:hAnsi="Arial" w:cs="Arial"/>
          <w:b/>
          <w:sz w:val="24"/>
        </w:rPr>
        <w:t>Discussion on the necessity of Reply LS on PDCCH order RACH on neighbour cell</w:t>
      </w:r>
    </w:p>
    <w:p w14:paraId="351655D3" w14:textId="77777777" w:rsidR="00C23990" w:rsidRDefault="00C23990" w:rsidP="00C239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31C6F3E7"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FF9863" w14:textId="490D1CE7" w:rsidR="00C23990" w:rsidRDefault="00C23990" w:rsidP="00C23990">
      <w:pPr>
        <w:rPr>
          <w:rFonts w:ascii="Arial" w:hAnsi="Arial" w:cs="Arial"/>
          <w:b/>
          <w:sz w:val="24"/>
        </w:rPr>
      </w:pPr>
      <w:r>
        <w:rPr>
          <w:rFonts w:ascii="Arial" w:hAnsi="Arial" w:cs="Arial"/>
          <w:b/>
          <w:color w:val="0000FF"/>
          <w:sz w:val="24"/>
        </w:rPr>
        <w:t>R4-2400387</w:t>
      </w:r>
      <w:r>
        <w:rPr>
          <w:rFonts w:ascii="Arial" w:hAnsi="Arial" w:cs="Arial"/>
          <w:b/>
          <w:color w:val="0000FF"/>
          <w:sz w:val="24"/>
        </w:rPr>
        <w:tab/>
      </w:r>
      <w:r>
        <w:rPr>
          <w:rFonts w:ascii="Arial" w:hAnsi="Arial" w:cs="Arial"/>
          <w:b/>
          <w:sz w:val="24"/>
        </w:rPr>
        <w:t>Discussion on general aspects and scenarios of L1/L2 based inter-cell mobility</w:t>
      </w:r>
    </w:p>
    <w:p w14:paraId="78213288" w14:textId="77777777" w:rsidR="00C23990" w:rsidRDefault="00C23990" w:rsidP="00C239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11302CE7"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8817FC" w14:textId="63423D24" w:rsidR="00C23990" w:rsidRDefault="00C23990" w:rsidP="00C23990">
      <w:pPr>
        <w:rPr>
          <w:rFonts w:ascii="Arial" w:hAnsi="Arial" w:cs="Arial"/>
          <w:b/>
          <w:sz w:val="24"/>
        </w:rPr>
      </w:pPr>
      <w:r>
        <w:rPr>
          <w:rFonts w:ascii="Arial" w:hAnsi="Arial" w:cs="Arial"/>
          <w:b/>
          <w:color w:val="0000FF"/>
          <w:sz w:val="24"/>
        </w:rPr>
        <w:t>R4-2400388</w:t>
      </w:r>
      <w:r>
        <w:rPr>
          <w:rFonts w:ascii="Arial" w:hAnsi="Arial" w:cs="Arial"/>
          <w:b/>
          <w:color w:val="0000FF"/>
          <w:sz w:val="24"/>
        </w:rPr>
        <w:tab/>
      </w:r>
      <w:r>
        <w:rPr>
          <w:rFonts w:ascii="Arial" w:hAnsi="Arial" w:cs="Arial"/>
          <w:b/>
          <w:sz w:val="24"/>
        </w:rPr>
        <w:t>Draft CR for PDCCH ordered based RACH</w:t>
      </w:r>
    </w:p>
    <w:p w14:paraId="554132BF" w14:textId="77777777" w:rsidR="00C23990" w:rsidRDefault="00C23990" w:rsidP="00C2399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v18.4.0</w:t>
      </w:r>
      <w:r>
        <w:rPr>
          <w:i/>
        </w:rPr>
        <w:tab/>
        <w:t xml:space="preserve">  CR-  rev  Cat: B (Rel-18)</w:t>
      </w:r>
      <w:r>
        <w:rPr>
          <w:i/>
        </w:rPr>
        <w:br/>
      </w:r>
      <w:r>
        <w:rPr>
          <w:i/>
        </w:rPr>
        <w:br/>
      </w:r>
      <w:r>
        <w:rPr>
          <w:i/>
        </w:rPr>
        <w:tab/>
      </w:r>
      <w:r>
        <w:rPr>
          <w:i/>
        </w:rPr>
        <w:tab/>
      </w:r>
      <w:r>
        <w:rPr>
          <w:i/>
        </w:rPr>
        <w:tab/>
      </w:r>
      <w:r>
        <w:rPr>
          <w:i/>
        </w:rPr>
        <w:tab/>
      </w:r>
      <w:r>
        <w:rPr>
          <w:i/>
        </w:rPr>
        <w:tab/>
        <w:t>Source: Apple</w:t>
      </w:r>
    </w:p>
    <w:p w14:paraId="6B3A9289"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997C38" w14:textId="4C4DB958" w:rsidR="00C23990" w:rsidRDefault="00C23990" w:rsidP="00C23990">
      <w:pPr>
        <w:rPr>
          <w:rFonts w:ascii="Arial" w:hAnsi="Arial" w:cs="Arial"/>
          <w:b/>
          <w:sz w:val="24"/>
        </w:rPr>
      </w:pPr>
      <w:r>
        <w:rPr>
          <w:rFonts w:ascii="Arial" w:hAnsi="Arial" w:cs="Arial"/>
          <w:b/>
          <w:color w:val="0000FF"/>
          <w:sz w:val="24"/>
        </w:rPr>
        <w:t>R4-2401034</w:t>
      </w:r>
      <w:r>
        <w:rPr>
          <w:rFonts w:ascii="Arial" w:hAnsi="Arial" w:cs="Arial"/>
          <w:b/>
          <w:color w:val="0000FF"/>
          <w:sz w:val="24"/>
        </w:rPr>
        <w:tab/>
      </w:r>
      <w:r>
        <w:rPr>
          <w:rFonts w:ascii="Arial" w:hAnsi="Arial" w:cs="Arial"/>
          <w:b/>
          <w:sz w:val="24"/>
        </w:rPr>
        <w:t>(NR_Mob_enh2-Core) Discussion on general aspects for L1/L2 based inter-cell mobility</w:t>
      </w:r>
    </w:p>
    <w:p w14:paraId="04654D5D" w14:textId="77777777" w:rsidR="00C23990" w:rsidRDefault="00C23990" w:rsidP="00C239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31EBFF47"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4CDD72" w14:textId="19FB445E" w:rsidR="00C23990" w:rsidRDefault="00C23990" w:rsidP="00C23990">
      <w:pPr>
        <w:rPr>
          <w:rFonts w:ascii="Arial" w:hAnsi="Arial" w:cs="Arial"/>
          <w:b/>
          <w:sz w:val="24"/>
        </w:rPr>
      </w:pPr>
      <w:r>
        <w:rPr>
          <w:rFonts w:ascii="Arial" w:hAnsi="Arial" w:cs="Arial"/>
          <w:b/>
          <w:color w:val="0000FF"/>
          <w:sz w:val="24"/>
        </w:rPr>
        <w:t>R4-2401035</w:t>
      </w:r>
      <w:r>
        <w:rPr>
          <w:rFonts w:ascii="Arial" w:hAnsi="Arial" w:cs="Arial"/>
          <w:b/>
          <w:color w:val="0000FF"/>
          <w:sz w:val="24"/>
        </w:rPr>
        <w:tab/>
      </w:r>
      <w:r>
        <w:rPr>
          <w:rFonts w:ascii="Arial" w:hAnsi="Arial" w:cs="Arial"/>
          <w:b/>
          <w:sz w:val="24"/>
        </w:rPr>
        <w:t>(NR_Mob_enh2-Core) Draft CR on timing requirements for UE based TA measurement for LTM</w:t>
      </w:r>
    </w:p>
    <w:p w14:paraId="0D81196F" w14:textId="77777777" w:rsidR="00C23990" w:rsidRDefault="00C23990" w:rsidP="00C2399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v18.4.0</w:t>
      </w:r>
      <w:r>
        <w:rPr>
          <w:i/>
        </w:rPr>
        <w:tab/>
        <w:t xml:space="preserve">  CR-  rev  Cat: F (Rel-18)</w:t>
      </w:r>
      <w:r>
        <w:rPr>
          <w:i/>
        </w:rPr>
        <w:br/>
      </w:r>
      <w:r>
        <w:rPr>
          <w:i/>
        </w:rPr>
        <w:br/>
      </w:r>
      <w:r>
        <w:rPr>
          <w:i/>
        </w:rPr>
        <w:tab/>
      </w:r>
      <w:r>
        <w:rPr>
          <w:i/>
        </w:rPr>
        <w:tab/>
      </w:r>
      <w:r>
        <w:rPr>
          <w:i/>
        </w:rPr>
        <w:tab/>
      </w:r>
      <w:r>
        <w:rPr>
          <w:i/>
        </w:rPr>
        <w:tab/>
      </w:r>
      <w:r>
        <w:rPr>
          <w:i/>
        </w:rPr>
        <w:tab/>
        <w:t>Source: CMCC</w:t>
      </w:r>
    </w:p>
    <w:p w14:paraId="296CE321" w14:textId="77777777" w:rsidR="00C23990" w:rsidRDefault="00C23990" w:rsidP="00C2399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853A08" w14:textId="587397DF" w:rsidR="00C23990" w:rsidRDefault="00C23990" w:rsidP="00C23990">
      <w:pPr>
        <w:rPr>
          <w:rFonts w:ascii="Arial" w:hAnsi="Arial" w:cs="Arial"/>
          <w:b/>
          <w:sz w:val="24"/>
        </w:rPr>
      </w:pPr>
      <w:r>
        <w:rPr>
          <w:rFonts w:ascii="Arial" w:hAnsi="Arial" w:cs="Arial"/>
          <w:b/>
          <w:color w:val="0000FF"/>
          <w:sz w:val="24"/>
        </w:rPr>
        <w:t>R4-2401336</w:t>
      </w:r>
      <w:r>
        <w:rPr>
          <w:rFonts w:ascii="Arial" w:hAnsi="Arial" w:cs="Arial"/>
          <w:b/>
          <w:color w:val="0000FF"/>
          <w:sz w:val="24"/>
        </w:rPr>
        <w:tab/>
      </w:r>
      <w:r>
        <w:rPr>
          <w:rFonts w:ascii="Arial" w:hAnsi="Arial" w:cs="Arial"/>
          <w:b/>
          <w:sz w:val="24"/>
        </w:rPr>
        <w:t>Discussion on general requirements for L1/L2-based inter-cell mobility</w:t>
      </w:r>
    </w:p>
    <w:p w14:paraId="6DBC6025" w14:textId="77777777" w:rsidR="00C23990" w:rsidRDefault="00C23990" w:rsidP="00C239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2DE2B2F4"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673C4D" w14:textId="032B3063" w:rsidR="00C23990" w:rsidRDefault="00C23990" w:rsidP="00C23990">
      <w:pPr>
        <w:rPr>
          <w:rFonts w:ascii="Arial" w:hAnsi="Arial" w:cs="Arial"/>
          <w:b/>
          <w:sz w:val="24"/>
        </w:rPr>
      </w:pPr>
      <w:r>
        <w:rPr>
          <w:rFonts w:ascii="Arial" w:hAnsi="Arial" w:cs="Arial"/>
          <w:b/>
          <w:color w:val="0000FF"/>
          <w:sz w:val="24"/>
        </w:rPr>
        <w:t>R4-2401337</w:t>
      </w:r>
      <w:r>
        <w:rPr>
          <w:rFonts w:ascii="Arial" w:hAnsi="Arial" w:cs="Arial"/>
          <w:b/>
          <w:color w:val="0000FF"/>
          <w:sz w:val="24"/>
        </w:rPr>
        <w:tab/>
      </w:r>
      <w:r>
        <w:rPr>
          <w:rFonts w:ascii="Arial" w:hAnsi="Arial" w:cs="Arial"/>
          <w:b/>
          <w:sz w:val="24"/>
        </w:rPr>
        <w:t>Corrections on interruptions due to PDCCH ordered RACH to target LTM cell</w:t>
      </w:r>
    </w:p>
    <w:p w14:paraId="4E02BC76" w14:textId="77777777" w:rsidR="00C23990" w:rsidRDefault="00C23990" w:rsidP="00C2399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v18.4.0</w:t>
      </w:r>
      <w:r>
        <w:rPr>
          <w:i/>
        </w:rPr>
        <w:tab/>
        <w:t xml:space="preserve">  CR-  rev  Cat: F (Rel-18)</w:t>
      </w:r>
      <w:r>
        <w:rPr>
          <w:i/>
        </w:rPr>
        <w:br/>
      </w:r>
      <w:r>
        <w:rPr>
          <w:i/>
        </w:rPr>
        <w:br/>
      </w:r>
      <w:r>
        <w:rPr>
          <w:i/>
        </w:rPr>
        <w:tab/>
      </w:r>
      <w:r>
        <w:rPr>
          <w:i/>
        </w:rPr>
        <w:tab/>
      </w:r>
      <w:r>
        <w:rPr>
          <w:i/>
        </w:rPr>
        <w:tab/>
      </w:r>
      <w:r>
        <w:rPr>
          <w:i/>
        </w:rPr>
        <w:tab/>
      </w:r>
      <w:r>
        <w:rPr>
          <w:i/>
        </w:rPr>
        <w:tab/>
        <w:t>Source: Huawei, HiSilicon</w:t>
      </w:r>
    </w:p>
    <w:p w14:paraId="4F25B944"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B07705" w14:textId="61359FED" w:rsidR="00C23990" w:rsidRDefault="00C23990" w:rsidP="00C23990">
      <w:pPr>
        <w:rPr>
          <w:rFonts w:ascii="Arial" w:hAnsi="Arial" w:cs="Arial"/>
          <w:b/>
          <w:sz w:val="24"/>
        </w:rPr>
      </w:pPr>
      <w:r>
        <w:rPr>
          <w:rFonts w:ascii="Arial" w:hAnsi="Arial" w:cs="Arial"/>
          <w:b/>
          <w:color w:val="0000FF"/>
          <w:sz w:val="24"/>
        </w:rPr>
        <w:t>R4-2401906</w:t>
      </w:r>
      <w:r>
        <w:rPr>
          <w:rFonts w:ascii="Arial" w:hAnsi="Arial" w:cs="Arial"/>
          <w:b/>
          <w:color w:val="0000FF"/>
          <w:sz w:val="24"/>
        </w:rPr>
        <w:tab/>
      </w:r>
      <w:r>
        <w:rPr>
          <w:rFonts w:ascii="Arial" w:hAnsi="Arial" w:cs="Arial"/>
          <w:b/>
          <w:sz w:val="24"/>
        </w:rPr>
        <w:t>(NR_Mob_enh2-Core) Discussion on general aspects and scenarios of LTM</w:t>
      </w:r>
    </w:p>
    <w:p w14:paraId="5907C05F" w14:textId="77777777" w:rsidR="00C23990" w:rsidRDefault="00C23990" w:rsidP="00C239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35B154A1"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37AD5F" w14:textId="3122EDE0" w:rsidR="00C23990" w:rsidRDefault="00C23990" w:rsidP="00C23990">
      <w:pPr>
        <w:rPr>
          <w:rFonts w:ascii="Arial" w:hAnsi="Arial" w:cs="Arial"/>
          <w:b/>
          <w:sz w:val="24"/>
        </w:rPr>
      </w:pPr>
      <w:r>
        <w:rPr>
          <w:rFonts w:ascii="Arial" w:hAnsi="Arial" w:cs="Arial"/>
          <w:b/>
          <w:color w:val="0000FF"/>
          <w:sz w:val="24"/>
        </w:rPr>
        <w:t>R4-2401907</w:t>
      </w:r>
      <w:r>
        <w:rPr>
          <w:rFonts w:ascii="Arial" w:hAnsi="Arial" w:cs="Arial"/>
          <w:b/>
          <w:color w:val="0000FF"/>
          <w:sz w:val="24"/>
        </w:rPr>
        <w:tab/>
      </w:r>
      <w:r>
        <w:rPr>
          <w:rFonts w:ascii="Arial" w:hAnsi="Arial" w:cs="Arial"/>
          <w:b/>
          <w:sz w:val="24"/>
        </w:rPr>
        <w:t>(NR_Mob_enh2-Core) DraftCR for some general requirements on 38.133 R18 LTM</w:t>
      </w:r>
    </w:p>
    <w:p w14:paraId="48B1A1FD" w14:textId="77777777" w:rsidR="00C23990" w:rsidRDefault="00C23990" w:rsidP="00C2399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v18.4.0</w:t>
      </w:r>
      <w:r>
        <w:rPr>
          <w:i/>
        </w:rPr>
        <w:tab/>
        <w:t xml:space="preserve">  CR-  rev  Cat: F (Rel-18)</w:t>
      </w:r>
      <w:r>
        <w:rPr>
          <w:i/>
        </w:rPr>
        <w:br/>
      </w:r>
      <w:r>
        <w:rPr>
          <w:i/>
        </w:rPr>
        <w:br/>
      </w:r>
      <w:r>
        <w:rPr>
          <w:i/>
        </w:rPr>
        <w:tab/>
      </w:r>
      <w:r>
        <w:rPr>
          <w:i/>
        </w:rPr>
        <w:tab/>
      </w:r>
      <w:r>
        <w:rPr>
          <w:i/>
        </w:rPr>
        <w:tab/>
      </w:r>
      <w:r>
        <w:rPr>
          <w:i/>
        </w:rPr>
        <w:tab/>
      </w:r>
      <w:r>
        <w:rPr>
          <w:i/>
        </w:rPr>
        <w:tab/>
        <w:t>Source: MediaTek Inc.</w:t>
      </w:r>
    </w:p>
    <w:p w14:paraId="0FDD4E72"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3F7170" w14:textId="68A47289" w:rsidR="00C23990" w:rsidRDefault="00C23990" w:rsidP="00C23990">
      <w:pPr>
        <w:rPr>
          <w:rFonts w:ascii="Arial" w:hAnsi="Arial" w:cs="Arial"/>
          <w:b/>
          <w:sz w:val="24"/>
        </w:rPr>
      </w:pPr>
      <w:r>
        <w:rPr>
          <w:rFonts w:ascii="Arial" w:hAnsi="Arial" w:cs="Arial"/>
          <w:b/>
          <w:color w:val="0000FF"/>
          <w:sz w:val="24"/>
        </w:rPr>
        <w:t>R4-2401930</w:t>
      </w:r>
      <w:r>
        <w:rPr>
          <w:rFonts w:ascii="Arial" w:hAnsi="Arial" w:cs="Arial"/>
          <w:b/>
          <w:color w:val="0000FF"/>
          <w:sz w:val="24"/>
        </w:rPr>
        <w:tab/>
      </w:r>
      <w:r>
        <w:rPr>
          <w:rFonts w:ascii="Arial" w:hAnsi="Arial" w:cs="Arial"/>
          <w:b/>
          <w:sz w:val="24"/>
        </w:rPr>
        <w:t>Discussion on maintenance issues of general aspects in R18 LTM</w:t>
      </w:r>
    </w:p>
    <w:p w14:paraId="0D95395D" w14:textId="77777777" w:rsidR="00C23990" w:rsidRDefault="00C23990" w:rsidP="00C239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376492F7"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B81CEA" w14:textId="0B64C508" w:rsidR="00C23990" w:rsidRDefault="00C23990" w:rsidP="00C23990">
      <w:pPr>
        <w:rPr>
          <w:rFonts w:ascii="Arial" w:hAnsi="Arial" w:cs="Arial"/>
          <w:b/>
          <w:sz w:val="24"/>
        </w:rPr>
      </w:pPr>
      <w:r>
        <w:rPr>
          <w:rFonts w:ascii="Arial" w:hAnsi="Arial" w:cs="Arial"/>
          <w:b/>
          <w:color w:val="0000FF"/>
          <w:sz w:val="24"/>
        </w:rPr>
        <w:t>R4-2401931</w:t>
      </w:r>
      <w:r>
        <w:rPr>
          <w:rFonts w:ascii="Arial" w:hAnsi="Arial" w:cs="Arial"/>
          <w:b/>
          <w:color w:val="0000FF"/>
          <w:sz w:val="24"/>
        </w:rPr>
        <w:tab/>
      </w:r>
      <w:r>
        <w:rPr>
          <w:rFonts w:ascii="Arial" w:hAnsi="Arial" w:cs="Arial"/>
          <w:b/>
          <w:sz w:val="24"/>
        </w:rPr>
        <w:t>draft CR on UL transmit timing requirements for R18 LTM</w:t>
      </w:r>
    </w:p>
    <w:p w14:paraId="48E6D216" w14:textId="77777777" w:rsidR="00C23990" w:rsidRDefault="00C23990" w:rsidP="00C2399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v18.4.0</w:t>
      </w:r>
      <w:r>
        <w:rPr>
          <w:i/>
        </w:rPr>
        <w:tab/>
        <w:t xml:space="preserve">  CR-  rev  Cat: F (Rel-18)</w:t>
      </w:r>
      <w:r>
        <w:rPr>
          <w:i/>
        </w:rPr>
        <w:br/>
      </w:r>
      <w:r>
        <w:rPr>
          <w:i/>
        </w:rPr>
        <w:br/>
      </w:r>
      <w:r>
        <w:rPr>
          <w:i/>
        </w:rPr>
        <w:tab/>
      </w:r>
      <w:r>
        <w:rPr>
          <w:i/>
        </w:rPr>
        <w:tab/>
      </w:r>
      <w:r>
        <w:rPr>
          <w:i/>
        </w:rPr>
        <w:tab/>
      </w:r>
      <w:r>
        <w:rPr>
          <w:i/>
        </w:rPr>
        <w:tab/>
      </w:r>
      <w:r>
        <w:rPr>
          <w:i/>
        </w:rPr>
        <w:tab/>
        <w:t>Source: vivo</w:t>
      </w:r>
    </w:p>
    <w:p w14:paraId="681DAB93"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D093CF" w14:textId="60A67133" w:rsidR="00C23990" w:rsidRDefault="00C23990" w:rsidP="00C23990">
      <w:pPr>
        <w:rPr>
          <w:rFonts w:ascii="Arial" w:hAnsi="Arial" w:cs="Arial"/>
          <w:b/>
          <w:sz w:val="24"/>
        </w:rPr>
      </w:pPr>
      <w:r>
        <w:rPr>
          <w:rFonts w:ascii="Arial" w:hAnsi="Arial" w:cs="Arial"/>
          <w:b/>
          <w:color w:val="0000FF"/>
          <w:sz w:val="24"/>
        </w:rPr>
        <w:t>R4-2401977</w:t>
      </w:r>
      <w:r>
        <w:rPr>
          <w:rFonts w:ascii="Arial" w:hAnsi="Arial" w:cs="Arial"/>
          <w:b/>
          <w:color w:val="0000FF"/>
          <w:sz w:val="24"/>
        </w:rPr>
        <w:tab/>
      </w:r>
      <w:r>
        <w:rPr>
          <w:rFonts w:ascii="Arial" w:hAnsi="Arial" w:cs="Arial"/>
          <w:b/>
          <w:sz w:val="24"/>
        </w:rPr>
        <w:t>Discussion on general aspects and scenarios of L1/L2 triggered inter-cell mobility</w:t>
      </w:r>
    </w:p>
    <w:p w14:paraId="14D1A553" w14:textId="77777777" w:rsidR="00C23990" w:rsidRDefault="00C23990" w:rsidP="00C2399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67C8DB49"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4A4E0D" w14:textId="2B53B417" w:rsidR="00C23990" w:rsidRDefault="00C23990" w:rsidP="00C23990">
      <w:pPr>
        <w:rPr>
          <w:rFonts w:ascii="Arial" w:hAnsi="Arial" w:cs="Arial"/>
          <w:b/>
          <w:sz w:val="24"/>
        </w:rPr>
      </w:pPr>
      <w:r>
        <w:rPr>
          <w:rFonts w:ascii="Arial" w:hAnsi="Arial" w:cs="Arial"/>
          <w:b/>
          <w:color w:val="0000FF"/>
          <w:sz w:val="24"/>
        </w:rPr>
        <w:t>R4-2402627</w:t>
      </w:r>
      <w:r>
        <w:rPr>
          <w:rFonts w:ascii="Arial" w:hAnsi="Arial" w:cs="Arial"/>
          <w:b/>
          <w:color w:val="0000FF"/>
          <w:sz w:val="24"/>
        </w:rPr>
        <w:tab/>
      </w:r>
      <w:r>
        <w:rPr>
          <w:rFonts w:ascii="Arial" w:hAnsi="Arial" w:cs="Arial"/>
          <w:b/>
          <w:sz w:val="24"/>
        </w:rPr>
        <w:t>On remaining aspects of LTM General Aspects and Scenarios</w:t>
      </w:r>
    </w:p>
    <w:p w14:paraId="2C0AA9C5" w14:textId="77777777" w:rsidR="00C23990" w:rsidRDefault="00C23990" w:rsidP="00C23990">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5A2CF503"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F9387A" w14:textId="35A20548" w:rsidR="00C23990" w:rsidRDefault="00C23990" w:rsidP="00C23990">
      <w:pPr>
        <w:rPr>
          <w:rFonts w:ascii="Arial" w:hAnsi="Arial" w:cs="Arial"/>
          <w:b/>
          <w:sz w:val="24"/>
        </w:rPr>
      </w:pPr>
      <w:r>
        <w:rPr>
          <w:rFonts w:ascii="Arial" w:hAnsi="Arial" w:cs="Arial"/>
          <w:b/>
          <w:color w:val="0000FF"/>
          <w:sz w:val="24"/>
        </w:rPr>
        <w:t>R4-2402825</w:t>
      </w:r>
      <w:r>
        <w:rPr>
          <w:rFonts w:ascii="Arial" w:hAnsi="Arial" w:cs="Arial"/>
          <w:b/>
          <w:color w:val="0000FF"/>
          <w:sz w:val="24"/>
        </w:rPr>
        <w:tab/>
      </w:r>
      <w:r>
        <w:rPr>
          <w:rFonts w:ascii="Arial" w:hAnsi="Arial" w:cs="Arial"/>
          <w:b/>
          <w:sz w:val="24"/>
        </w:rPr>
        <w:t>On LTM general aspects and scenarios</w:t>
      </w:r>
    </w:p>
    <w:p w14:paraId="67929D81" w14:textId="77777777" w:rsidR="00C23990" w:rsidRDefault="00C23990" w:rsidP="00C239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750B0880" w14:textId="77777777" w:rsidR="00C23990" w:rsidRDefault="00C23990" w:rsidP="00C23990">
      <w:pPr>
        <w:rPr>
          <w:rFonts w:ascii="Arial" w:hAnsi="Arial" w:cs="Arial"/>
          <w:b/>
        </w:rPr>
      </w:pPr>
      <w:r>
        <w:rPr>
          <w:rFonts w:ascii="Arial" w:hAnsi="Arial" w:cs="Arial"/>
          <w:b/>
        </w:rPr>
        <w:t xml:space="preserve">Abstract: </w:t>
      </w:r>
    </w:p>
    <w:p w14:paraId="3E6ED273" w14:textId="77777777" w:rsidR="00C23990" w:rsidRDefault="00C23990" w:rsidP="00C23990">
      <w:r>
        <w:t>In this contribution we discuss On LTM general aspects and scenarios</w:t>
      </w:r>
    </w:p>
    <w:p w14:paraId="575DB79C"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469C45" w14:textId="2955F71C" w:rsidR="00C23990" w:rsidRDefault="00C23990" w:rsidP="00C23990">
      <w:pPr>
        <w:rPr>
          <w:rFonts w:ascii="Arial" w:hAnsi="Arial" w:cs="Arial"/>
          <w:b/>
          <w:sz w:val="24"/>
        </w:rPr>
      </w:pPr>
      <w:r>
        <w:rPr>
          <w:rFonts w:ascii="Arial" w:hAnsi="Arial" w:cs="Arial"/>
          <w:b/>
          <w:color w:val="0000FF"/>
          <w:sz w:val="24"/>
        </w:rPr>
        <w:t>R4-2402826</w:t>
      </w:r>
      <w:r>
        <w:rPr>
          <w:rFonts w:ascii="Arial" w:hAnsi="Arial" w:cs="Arial"/>
          <w:b/>
          <w:color w:val="0000FF"/>
          <w:sz w:val="24"/>
        </w:rPr>
        <w:tab/>
      </w:r>
      <w:r>
        <w:rPr>
          <w:rFonts w:ascii="Arial" w:hAnsi="Arial" w:cs="Arial"/>
          <w:b/>
          <w:sz w:val="24"/>
        </w:rPr>
        <w:t>draft CR to 38.133 LTM TCI state switch activation requirements</w:t>
      </w:r>
    </w:p>
    <w:p w14:paraId="2C132A74" w14:textId="77777777" w:rsidR="00C23990" w:rsidRDefault="00C23990" w:rsidP="00C2399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v18.4.0</w:t>
      </w:r>
      <w:r>
        <w:rPr>
          <w:i/>
        </w:rPr>
        <w:tab/>
        <w:t xml:space="preserve">  CR-  rev  Cat: F (Rel-18)</w:t>
      </w:r>
      <w:r>
        <w:rPr>
          <w:i/>
        </w:rPr>
        <w:br/>
      </w:r>
      <w:r>
        <w:rPr>
          <w:i/>
        </w:rPr>
        <w:br/>
      </w:r>
      <w:r>
        <w:rPr>
          <w:i/>
        </w:rPr>
        <w:tab/>
      </w:r>
      <w:r>
        <w:rPr>
          <w:i/>
        </w:rPr>
        <w:tab/>
      </w:r>
      <w:r>
        <w:rPr>
          <w:i/>
        </w:rPr>
        <w:tab/>
      </w:r>
      <w:r>
        <w:rPr>
          <w:i/>
        </w:rPr>
        <w:tab/>
      </w:r>
      <w:r>
        <w:rPr>
          <w:i/>
        </w:rPr>
        <w:tab/>
        <w:t>Source: Ericsson</w:t>
      </w:r>
    </w:p>
    <w:p w14:paraId="061DF8F7" w14:textId="77777777" w:rsidR="00C23990" w:rsidRDefault="00C23990" w:rsidP="00C23990">
      <w:pPr>
        <w:rPr>
          <w:rFonts w:ascii="Arial" w:hAnsi="Arial" w:cs="Arial"/>
          <w:b/>
        </w:rPr>
      </w:pPr>
      <w:r>
        <w:rPr>
          <w:rFonts w:ascii="Arial" w:hAnsi="Arial" w:cs="Arial"/>
          <w:b/>
        </w:rPr>
        <w:t xml:space="preserve">Abstract: </w:t>
      </w:r>
    </w:p>
    <w:p w14:paraId="55C25556" w14:textId="77777777" w:rsidR="00C23990" w:rsidRDefault="00C23990" w:rsidP="00C23990">
      <w:r>
        <w:t>In this contribution we discuss On L1-RSRP measurement requirements</w:t>
      </w:r>
    </w:p>
    <w:p w14:paraId="0B7F5B38"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F15204" w14:textId="77777777" w:rsidR="00C23990" w:rsidRDefault="00C23990" w:rsidP="00C23990">
      <w:pPr>
        <w:pStyle w:val="Heading6"/>
      </w:pPr>
      <w:bookmarkStart w:id="332" w:name="_Toc159600055"/>
      <w:r>
        <w:t>8.16.1.1.2</w:t>
      </w:r>
      <w:r>
        <w:tab/>
        <w:t>L1-RSRP measurement requirements</w:t>
      </w:r>
      <w:bookmarkEnd w:id="332"/>
    </w:p>
    <w:p w14:paraId="29263AB3" w14:textId="6A957707" w:rsidR="00C23990" w:rsidRDefault="00C23990" w:rsidP="00C23990">
      <w:pPr>
        <w:rPr>
          <w:rFonts w:ascii="Arial" w:hAnsi="Arial" w:cs="Arial"/>
          <w:b/>
          <w:sz w:val="24"/>
        </w:rPr>
      </w:pPr>
      <w:r>
        <w:rPr>
          <w:rFonts w:ascii="Arial" w:hAnsi="Arial" w:cs="Arial"/>
          <w:b/>
          <w:color w:val="0000FF"/>
          <w:sz w:val="24"/>
        </w:rPr>
        <w:t>R4-2400100</w:t>
      </w:r>
      <w:r>
        <w:rPr>
          <w:rFonts w:ascii="Arial" w:hAnsi="Arial" w:cs="Arial"/>
          <w:b/>
          <w:color w:val="0000FF"/>
          <w:sz w:val="24"/>
        </w:rPr>
        <w:tab/>
      </w:r>
      <w:r>
        <w:rPr>
          <w:rFonts w:ascii="Arial" w:hAnsi="Arial" w:cs="Arial"/>
          <w:b/>
          <w:sz w:val="24"/>
        </w:rPr>
        <w:t>(NR_Mob_enh2-Core) CR on intra-f L1 measurements for neighbor cell for LTM requirements</w:t>
      </w:r>
    </w:p>
    <w:p w14:paraId="22C49514"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v18.4.0</w:t>
      </w:r>
      <w:r>
        <w:rPr>
          <w:i/>
        </w:rPr>
        <w:tab/>
        <w:t xml:space="preserve">  CR-3960  rev  Cat: F (Rel-18)</w:t>
      </w:r>
      <w:r>
        <w:rPr>
          <w:i/>
        </w:rPr>
        <w:br/>
      </w:r>
      <w:r>
        <w:rPr>
          <w:i/>
        </w:rPr>
        <w:br/>
      </w:r>
      <w:r>
        <w:rPr>
          <w:i/>
        </w:rPr>
        <w:tab/>
      </w:r>
      <w:r>
        <w:rPr>
          <w:i/>
        </w:rPr>
        <w:tab/>
      </w:r>
      <w:r>
        <w:rPr>
          <w:i/>
        </w:rPr>
        <w:tab/>
      </w:r>
      <w:r>
        <w:rPr>
          <w:i/>
        </w:rPr>
        <w:tab/>
      </w:r>
      <w:r>
        <w:rPr>
          <w:i/>
        </w:rPr>
        <w:tab/>
        <w:t>Source: CATT</w:t>
      </w:r>
    </w:p>
    <w:p w14:paraId="5878BF77"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DD231D" w14:textId="2466DB84" w:rsidR="00C23990" w:rsidRDefault="00C23990" w:rsidP="00C23990">
      <w:pPr>
        <w:rPr>
          <w:rFonts w:ascii="Arial" w:hAnsi="Arial" w:cs="Arial"/>
          <w:b/>
          <w:sz w:val="24"/>
        </w:rPr>
      </w:pPr>
      <w:r>
        <w:rPr>
          <w:rFonts w:ascii="Arial" w:hAnsi="Arial" w:cs="Arial"/>
          <w:b/>
          <w:color w:val="0000FF"/>
          <w:sz w:val="24"/>
        </w:rPr>
        <w:t>R4-2400278</w:t>
      </w:r>
      <w:r>
        <w:rPr>
          <w:rFonts w:ascii="Arial" w:hAnsi="Arial" w:cs="Arial"/>
          <w:b/>
          <w:color w:val="0000FF"/>
          <w:sz w:val="24"/>
        </w:rPr>
        <w:tab/>
      </w:r>
      <w:r>
        <w:rPr>
          <w:rFonts w:ascii="Arial" w:hAnsi="Arial" w:cs="Arial"/>
          <w:b/>
          <w:sz w:val="24"/>
        </w:rPr>
        <w:t>[NR_Mob_enh2-Core] CR 38.133 Correction of normative text in requirements</w:t>
      </w:r>
    </w:p>
    <w:p w14:paraId="6E911004"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v18.4.0</w:t>
      </w:r>
      <w:r>
        <w:rPr>
          <w:i/>
        </w:rPr>
        <w:tab/>
        <w:t xml:space="preserve">  CR-3977  rev  Cat: F (Rel-18)</w:t>
      </w:r>
      <w:r>
        <w:rPr>
          <w:i/>
        </w:rPr>
        <w:br/>
      </w:r>
      <w:r>
        <w:rPr>
          <w:i/>
        </w:rPr>
        <w:br/>
      </w:r>
      <w:r>
        <w:rPr>
          <w:i/>
        </w:rPr>
        <w:tab/>
      </w:r>
      <w:r>
        <w:rPr>
          <w:i/>
        </w:rPr>
        <w:tab/>
      </w:r>
      <w:r>
        <w:rPr>
          <w:i/>
        </w:rPr>
        <w:tab/>
      </w:r>
      <w:r>
        <w:rPr>
          <w:i/>
        </w:rPr>
        <w:tab/>
      </w:r>
      <w:r>
        <w:rPr>
          <w:i/>
        </w:rPr>
        <w:tab/>
        <w:t>Source: BeammWave</w:t>
      </w:r>
    </w:p>
    <w:p w14:paraId="4D065DD4" w14:textId="77777777" w:rsidR="00C23990" w:rsidRDefault="00C23990" w:rsidP="00C23990">
      <w:pPr>
        <w:rPr>
          <w:rFonts w:ascii="Arial" w:hAnsi="Arial" w:cs="Arial"/>
          <w:b/>
        </w:rPr>
      </w:pPr>
      <w:r>
        <w:rPr>
          <w:rFonts w:ascii="Arial" w:hAnsi="Arial" w:cs="Arial"/>
          <w:b/>
        </w:rPr>
        <w:t xml:space="preserve">Abstract: </w:t>
      </w:r>
    </w:p>
    <w:p w14:paraId="70802C07" w14:textId="77777777" w:rsidR="00C23990" w:rsidRDefault="00C23990" w:rsidP="00C23990">
      <w:r>
        <w:t>A requirement that was added after RAN4#109 by Cat B CR 3952r1 for the Rel-18 WI NR_Mob_enh2-Core is phrased in a way that violates the guidelines in the Foreword section of TS 38.133 on the usage of modal verbs in normative text. This leads to that the (</w:t>
      </w:r>
    </w:p>
    <w:p w14:paraId="523586D2"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AA7570" w14:textId="192359F7" w:rsidR="00C23990" w:rsidRDefault="00C23990" w:rsidP="00C23990">
      <w:pPr>
        <w:rPr>
          <w:rFonts w:ascii="Arial" w:hAnsi="Arial" w:cs="Arial"/>
          <w:b/>
          <w:sz w:val="24"/>
        </w:rPr>
      </w:pPr>
      <w:r>
        <w:rPr>
          <w:rFonts w:ascii="Arial" w:hAnsi="Arial" w:cs="Arial"/>
          <w:b/>
          <w:color w:val="0000FF"/>
          <w:sz w:val="24"/>
        </w:rPr>
        <w:t>R4-2400389</w:t>
      </w:r>
      <w:r>
        <w:rPr>
          <w:rFonts w:ascii="Arial" w:hAnsi="Arial" w:cs="Arial"/>
          <w:b/>
          <w:color w:val="0000FF"/>
          <w:sz w:val="24"/>
        </w:rPr>
        <w:tab/>
      </w:r>
      <w:r>
        <w:rPr>
          <w:rFonts w:ascii="Arial" w:hAnsi="Arial" w:cs="Arial"/>
          <w:b/>
          <w:sz w:val="24"/>
        </w:rPr>
        <w:t>Discussion on L1-RSRP measurement for LTM</w:t>
      </w:r>
    </w:p>
    <w:p w14:paraId="0D1F90F3" w14:textId="77777777" w:rsidR="00C23990" w:rsidRDefault="00C23990" w:rsidP="00C239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1FD201B0"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5F8374" w14:textId="0DB7420B" w:rsidR="00C23990" w:rsidRDefault="00C23990" w:rsidP="00C23990">
      <w:pPr>
        <w:rPr>
          <w:rFonts w:ascii="Arial" w:hAnsi="Arial" w:cs="Arial"/>
          <w:b/>
          <w:sz w:val="24"/>
        </w:rPr>
      </w:pPr>
      <w:r>
        <w:rPr>
          <w:rFonts w:ascii="Arial" w:hAnsi="Arial" w:cs="Arial"/>
          <w:b/>
          <w:color w:val="0000FF"/>
          <w:sz w:val="24"/>
        </w:rPr>
        <w:t>R4-2400390</w:t>
      </w:r>
      <w:r>
        <w:rPr>
          <w:rFonts w:ascii="Arial" w:hAnsi="Arial" w:cs="Arial"/>
          <w:b/>
          <w:color w:val="0000FF"/>
          <w:sz w:val="24"/>
        </w:rPr>
        <w:tab/>
      </w:r>
      <w:r>
        <w:rPr>
          <w:rFonts w:ascii="Arial" w:hAnsi="Arial" w:cs="Arial"/>
          <w:b/>
          <w:sz w:val="24"/>
        </w:rPr>
        <w:t>Draft CR for requirements of L1-RSRP measurement</w:t>
      </w:r>
    </w:p>
    <w:p w14:paraId="5CF274A2" w14:textId="77777777" w:rsidR="00C23990" w:rsidRDefault="00C23990" w:rsidP="00C23990">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v18.4.0</w:t>
      </w:r>
      <w:r>
        <w:rPr>
          <w:i/>
        </w:rPr>
        <w:tab/>
        <w:t xml:space="preserve">  CR-  rev  Cat: B (Rel-18)</w:t>
      </w:r>
      <w:r>
        <w:rPr>
          <w:i/>
        </w:rPr>
        <w:br/>
      </w:r>
      <w:r>
        <w:rPr>
          <w:i/>
        </w:rPr>
        <w:br/>
      </w:r>
      <w:r>
        <w:rPr>
          <w:i/>
        </w:rPr>
        <w:tab/>
      </w:r>
      <w:r>
        <w:rPr>
          <w:i/>
        </w:rPr>
        <w:tab/>
      </w:r>
      <w:r>
        <w:rPr>
          <w:i/>
        </w:rPr>
        <w:tab/>
      </w:r>
      <w:r>
        <w:rPr>
          <w:i/>
        </w:rPr>
        <w:tab/>
      </w:r>
      <w:r>
        <w:rPr>
          <w:i/>
        </w:rPr>
        <w:tab/>
        <w:t>Source: Apple</w:t>
      </w:r>
    </w:p>
    <w:p w14:paraId="7AF9E6DF"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05F333" w14:textId="052DEC49" w:rsidR="00C23990" w:rsidRDefault="00C23990" w:rsidP="00C23990">
      <w:pPr>
        <w:rPr>
          <w:rFonts w:ascii="Arial" w:hAnsi="Arial" w:cs="Arial"/>
          <w:b/>
          <w:sz w:val="24"/>
        </w:rPr>
      </w:pPr>
      <w:r>
        <w:rPr>
          <w:rFonts w:ascii="Arial" w:hAnsi="Arial" w:cs="Arial"/>
          <w:b/>
          <w:color w:val="0000FF"/>
          <w:sz w:val="24"/>
        </w:rPr>
        <w:t>R4-2401036</w:t>
      </w:r>
      <w:r>
        <w:rPr>
          <w:rFonts w:ascii="Arial" w:hAnsi="Arial" w:cs="Arial"/>
          <w:b/>
          <w:color w:val="0000FF"/>
          <w:sz w:val="24"/>
        </w:rPr>
        <w:tab/>
      </w:r>
      <w:r>
        <w:rPr>
          <w:rFonts w:ascii="Arial" w:hAnsi="Arial" w:cs="Arial"/>
          <w:b/>
          <w:sz w:val="24"/>
        </w:rPr>
        <w:t>(NR_Mob_enh2-Core) Draft CR on inter frequency L1-RSRP measurement without measurement gaps</w:t>
      </w:r>
    </w:p>
    <w:p w14:paraId="1B12DB96" w14:textId="77777777" w:rsidR="00C23990" w:rsidRDefault="00C23990" w:rsidP="00C2399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v18.4.0</w:t>
      </w:r>
      <w:r>
        <w:rPr>
          <w:i/>
        </w:rPr>
        <w:tab/>
        <w:t xml:space="preserve">  CR-  rev  Cat: F (Rel-18)</w:t>
      </w:r>
      <w:r>
        <w:rPr>
          <w:i/>
        </w:rPr>
        <w:br/>
      </w:r>
      <w:r>
        <w:rPr>
          <w:i/>
        </w:rPr>
        <w:br/>
      </w:r>
      <w:r>
        <w:rPr>
          <w:i/>
        </w:rPr>
        <w:tab/>
      </w:r>
      <w:r>
        <w:rPr>
          <w:i/>
        </w:rPr>
        <w:tab/>
      </w:r>
      <w:r>
        <w:rPr>
          <w:i/>
        </w:rPr>
        <w:tab/>
      </w:r>
      <w:r>
        <w:rPr>
          <w:i/>
        </w:rPr>
        <w:tab/>
      </w:r>
      <w:r>
        <w:rPr>
          <w:i/>
        </w:rPr>
        <w:tab/>
        <w:t>Source: CMCC</w:t>
      </w:r>
    </w:p>
    <w:p w14:paraId="67DCB6E6"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2595B7" w14:textId="4C8D89BF" w:rsidR="00C23990" w:rsidRDefault="00C23990" w:rsidP="00C23990">
      <w:pPr>
        <w:rPr>
          <w:rFonts w:ascii="Arial" w:hAnsi="Arial" w:cs="Arial"/>
          <w:b/>
          <w:sz w:val="24"/>
        </w:rPr>
      </w:pPr>
      <w:r>
        <w:rPr>
          <w:rFonts w:ascii="Arial" w:hAnsi="Arial" w:cs="Arial"/>
          <w:b/>
          <w:color w:val="0000FF"/>
          <w:sz w:val="24"/>
        </w:rPr>
        <w:t>R4-2401179</w:t>
      </w:r>
      <w:r>
        <w:rPr>
          <w:rFonts w:ascii="Arial" w:hAnsi="Arial" w:cs="Arial"/>
          <w:b/>
          <w:color w:val="0000FF"/>
          <w:sz w:val="24"/>
        </w:rPr>
        <w:tab/>
      </w:r>
      <w:r>
        <w:rPr>
          <w:rFonts w:ascii="Arial" w:hAnsi="Arial" w:cs="Arial"/>
          <w:b/>
          <w:sz w:val="24"/>
        </w:rPr>
        <w:t>DraftCR on FR1 L1-RSRP measurement for neighbor cell in LTM</w:t>
      </w:r>
    </w:p>
    <w:p w14:paraId="561DB6C0" w14:textId="77777777" w:rsidR="00C23990" w:rsidRDefault="00C23990" w:rsidP="00C2399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v18.4.0</w:t>
      </w:r>
      <w:r>
        <w:rPr>
          <w:i/>
        </w:rPr>
        <w:tab/>
        <w:t xml:space="preserve">  CR-  rev  Cat: F (Rel-18)</w:t>
      </w:r>
      <w:r>
        <w:rPr>
          <w:i/>
        </w:rPr>
        <w:br/>
      </w:r>
      <w:r>
        <w:rPr>
          <w:i/>
        </w:rPr>
        <w:br/>
      </w:r>
      <w:r>
        <w:rPr>
          <w:i/>
        </w:rPr>
        <w:tab/>
      </w:r>
      <w:r>
        <w:rPr>
          <w:i/>
        </w:rPr>
        <w:tab/>
      </w:r>
      <w:r>
        <w:rPr>
          <w:i/>
        </w:rPr>
        <w:tab/>
      </w:r>
      <w:r>
        <w:rPr>
          <w:i/>
        </w:rPr>
        <w:tab/>
      </w:r>
      <w:r>
        <w:rPr>
          <w:i/>
        </w:rPr>
        <w:tab/>
        <w:t>Source: xiaomi</w:t>
      </w:r>
    </w:p>
    <w:p w14:paraId="4E557172"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9E0F01" w14:textId="498BCB73" w:rsidR="00C23990" w:rsidRDefault="00C23990" w:rsidP="00C23990">
      <w:pPr>
        <w:rPr>
          <w:rFonts w:ascii="Arial" w:hAnsi="Arial" w:cs="Arial"/>
          <w:b/>
          <w:sz w:val="24"/>
        </w:rPr>
      </w:pPr>
      <w:r>
        <w:rPr>
          <w:rFonts w:ascii="Arial" w:hAnsi="Arial" w:cs="Arial"/>
          <w:b/>
          <w:color w:val="0000FF"/>
          <w:sz w:val="24"/>
        </w:rPr>
        <w:t>R4-2401338</w:t>
      </w:r>
      <w:r>
        <w:rPr>
          <w:rFonts w:ascii="Arial" w:hAnsi="Arial" w:cs="Arial"/>
          <w:b/>
          <w:color w:val="0000FF"/>
          <w:sz w:val="24"/>
        </w:rPr>
        <w:tab/>
      </w:r>
      <w:r>
        <w:rPr>
          <w:rFonts w:ascii="Arial" w:hAnsi="Arial" w:cs="Arial"/>
          <w:b/>
          <w:sz w:val="24"/>
        </w:rPr>
        <w:t>Discussion on L1-RSRP measurement requirements</w:t>
      </w:r>
    </w:p>
    <w:p w14:paraId="6EA8A749" w14:textId="77777777" w:rsidR="00C23990" w:rsidRDefault="00C23990" w:rsidP="00C239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51654DF6"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35C786" w14:textId="0426621E" w:rsidR="00C23990" w:rsidRDefault="00C23990" w:rsidP="00C23990">
      <w:pPr>
        <w:rPr>
          <w:rFonts w:ascii="Arial" w:hAnsi="Arial" w:cs="Arial"/>
          <w:b/>
          <w:sz w:val="24"/>
        </w:rPr>
      </w:pPr>
      <w:r>
        <w:rPr>
          <w:rFonts w:ascii="Arial" w:hAnsi="Arial" w:cs="Arial"/>
          <w:b/>
          <w:color w:val="0000FF"/>
          <w:sz w:val="24"/>
        </w:rPr>
        <w:t>R4-2401339</w:t>
      </w:r>
      <w:r>
        <w:rPr>
          <w:rFonts w:ascii="Arial" w:hAnsi="Arial" w:cs="Arial"/>
          <w:b/>
          <w:color w:val="0000FF"/>
          <w:sz w:val="24"/>
        </w:rPr>
        <w:tab/>
      </w:r>
      <w:r>
        <w:rPr>
          <w:rFonts w:ascii="Arial" w:hAnsi="Arial" w:cs="Arial"/>
          <w:b/>
          <w:sz w:val="24"/>
        </w:rPr>
        <w:t>Corrections on L1-RSRP measurement on candidate cells</w:t>
      </w:r>
    </w:p>
    <w:p w14:paraId="60A64D1B" w14:textId="77777777" w:rsidR="00C23990" w:rsidRDefault="00C23990" w:rsidP="00C2399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v18.4.0</w:t>
      </w:r>
      <w:r>
        <w:rPr>
          <w:i/>
        </w:rPr>
        <w:tab/>
        <w:t xml:space="preserve">  CR-  rev  Cat: F (Rel-18)</w:t>
      </w:r>
      <w:r>
        <w:rPr>
          <w:i/>
        </w:rPr>
        <w:br/>
      </w:r>
      <w:r>
        <w:rPr>
          <w:i/>
        </w:rPr>
        <w:br/>
      </w:r>
      <w:r>
        <w:rPr>
          <w:i/>
        </w:rPr>
        <w:tab/>
      </w:r>
      <w:r>
        <w:rPr>
          <w:i/>
        </w:rPr>
        <w:tab/>
      </w:r>
      <w:r>
        <w:rPr>
          <w:i/>
        </w:rPr>
        <w:tab/>
      </w:r>
      <w:r>
        <w:rPr>
          <w:i/>
        </w:rPr>
        <w:tab/>
      </w:r>
      <w:r>
        <w:rPr>
          <w:i/>
        </w:rPr>
        <w:tab/>
        <w:t>Source: Huawei, HiSilicon</w:t>
      </w:r>
    </w:p>
    <w:p w14:paraId="0DEAD33F"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65CEFF" w14:textId="71C1962E" w:rsidR="00C23990" w:rsidRDefault="00C23990" w:rsidP="00C23990">
      <w:pPr>
        <w:rPr>
          <w:rFonts w:ascii="Arial" w:hAnsi="Arial" w:cs="Arial"/>
          <w:b/>
          <w:sz w:val="24"/>
        </w:rPr>
      </w:pPr>
      <w:r>
        <w:rPr>
          <w:rFonts w:ascii="Arial" w:hAnsi="Arial" w:cs="Arial"/>
          <w:b/>
          <w:color w:val="0000FF"/>
          <w:sz w:val="24"/>
        </w:rPr>
        <w:t>R4-2401908</w:t>
      </w:r>
      <w:r>
        <w:rPr>
          <w:rFonts w:ascii="Arial" w:hAnsi="Arial" w:cs="Arial"/>
          <w:b/>
          <w:color w:val="0000FF"/>
          <w:sz w:val="24"/>
        </w:rPr>
        <w:tab/>
      </w:r>
      <w:r>
        <w:rPr>
          <w:rFonts w:ascii="Arial" w:hAnsi="Arial" w:cs="Arial"/>
          <w:b/>
          <w:sz w:val="24"/>
        </w:rPr>
        <w:t>(NR_Mob_enh2-Core) Discussion on L1-RSRP measurement requirements for LTM</w:t>
      </w:r>
    </w:p>
    <w:p w14:paraId="27E7AAA9" w14:textId="77777777" w:rsidR="00C23990" w:rsidRDefault="00C23990" w:rsidP="00C239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24948417"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323A6E" w14:textId="2F94F22E" w:rsidR="00C23990" w:rsidRDefault="00C23990" w:rsidP="00C23990">
      <w:pPr>
        <w:rPr>
          <w:rFonts w:ascii="Arial" w:hAnsi="Arial" w:cs="Arial"/>
          <w:b/>
          <w:sz w:val="24"/>
        </w:rPr>
      </w:pPr>
      <w:r>
        <w:rPr>
          <w:rFonts w:ascii="Arial" w:hAnsi="Arial" w:cs="Arial"/>
          <w:b/>
          <w:color w:val="0000FF"/>
          <w:sz w:val="24"/>
        </w:rPr>
        <w:t>R4-2401909</w:t>
      </w:r>
      <w:r>
        <w:rPr>
          <w:rFonts w:ascii="Arial" w:hAnsi="Arial" w:cs="Arial"/>
          <w:b/>
          <w:color w:val="0000FF"/>
          <w:sz w:val="24"/>
        </w:rPr>
        <w:tab/>
      </w:r>
      <w:r>
        <w:rPr>
          <w:rFonts w:ascii="Arial" w:hAnsi="Arial" w:cs="Arial"/>
          <w:b/>
          <w:sz w:val="24"/>
        </w:rPr>
        <w:t>(NR_Mob_enh2-Core) DraftCR for L1-RSRP measurement on 38.133 R18</w:t>
      </w:r>
    </w:p>
    <w:p w14:paraId="26116926" w14:textId="77777777" w:rsidR="00C23990" w:rsidRDefault="00C23990" w:rsidP="00C2399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v18.4.0</w:t>
      </w:r>
      <w:r>
        <w:rPr>
          <w:i/>
        </w:rPr>
        <w:tab/>
        <w:t xml:space="preserve">  CR-  rev  Cat: F (Rel-18)</w:t>
      </w:r>
      <w:r>
        <w:rPr>
          <w:i/>
        </w:rPr>
        <w:br/>
      </w:r>
      <w:r>
        <w:rPr>
          <w:i/>
        </w:rPr>
        <w:br/>
      </w:r>
      <w:r>
        <w:rPr>
          <w:i/>
        </w:rPr>
        <w:tab/>
      </w:r>
      <w:r>
        <w:rPr>
          <w:i/>
        </w:rPr>
        <w:tab/>
      </w:r>
      <w:r>
        <w:rPr>
          <w:i/>
        </w:rPr>
        <w:tab/>
      </w:r>
      <w:r>
        <w:rPr>
          <w:i/>
        </w:rPr>
        <w:tab/>
      </w:r>
      <w:r>
        <w:rPr>
          <w:i/>
        </w:rPr>
        <w:tab/>
        <w:t>Source: MediaTek Inc.</w:t>
      </w:r>
    </w:p>
    <w:p w14:paraId="0B131B87"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ADB46E" w14:textId="4A4F1504" w:rsidR="00C23990" w:rsidRDefault="00C23990" w:rsidP="00C23990">
      <w:pPr>
        <w:rPr>
          <w:rFonts w:ascii="Arial" w:hAnsi="Arial" w:cs="Arial"/>
          <w:b/>
          <w:sz w:val="24"/>
        </w:rPr>
      </w:pPr>
      <w:r>
        <w:rPr>
          <w:rFonts w:ascii="Arial" w:hAnsi="Arial" w:cs="Arial"/>
          <w:b/>
          <w:color w:val="0000FF"/>
          <w:sz w:val="24"/>
        </w:rPr>
        <w:t>R4-2401932</w:t>
      </w:r>
      <w:r>
        <w:rPr>
          <w:rFonts w:ascii="Arial" w:hAnsi="Arial" w:cs="Arial"/>
          <w:b/>
          <w:color w:val="0000FF"/>
          <w:sz w:val="24"/>
        </w:rPr>
        <w:tab/>
      </w:r>
      <w:r>
        <w:rPr>
          <w:rFonts w:ascii="Arial" w:hAnsi="Arial" w:cs="Arial"/>
          <w:b/>
          <w:sz w:val="24"/>
        </w:rPr>
        <w:t>Discussion on maintenance issues of L1 measurements in R18 LTM</w:t>
      </w:r>
    </w:p>
    <w:p w14:paraId="18ECA33E" w14:textId="77777777" w:rsidR="00C23990" w:rsidRDefault="00C23990" w:rsidP="00C239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1C65C88C"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889436" w14:textId="1E76F605" w:rsidR="00C23990" w:rsidRDefault="00C23990" w:rsidP="00C23990">
      <w:pPr>
        <w:rPr>
          <w:rFonts w:ascii="Arial" w:hAnsi="Arial" w:cs="Arial"/>
          <w:b/>
          <w:sz w:val="24"/>
        </w:rPr>
      </w:pPr>
      <w:r>
        <w:rPr>
          <w:rFonts w:ascii="Arial" w:hAnsi="Arial" w:cs="Arial"/>
          <w:b/>
          <w:color w:val="0000FF"/>
          <w:sz w:val="24"/>
        </w:rPr>
        <w:lastRenderedPageBreak/>
        <w:t>R4-2401933</w:t>
      </w:r>
      <w:r>
        <w:rPr>
          <w:rFonts w:ascii="Arial" w:hAnsi="Arial" w:cs="Arial"/>
          <w:b/>
          <w:color w:val="0000FF"/>
          <w:sz w:val="24"/>
        </w:rPr>
        <w:tab/>
      </w:r>
      <w:r>
        <w:rPr>
          <w:rFonts w:ascii="Arial" w:hAnsi="Arial" w:cs="Arial"/>
          <w:b/>
          <w:sz w:val="24"/>
        </w:rPr>
        <w:t>draft CR on L1 measurement requirements for R18 LTM</w:t>
      </w:r>
    </w:p>
    <w:p w14:paraId="245FFC17" w14:textId="77777777" w:rsidR="00C23990" w:rsidRDefault="00C23990" w:rsidP="00C2399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v18.4.0</w:t>
      </w:r>
      <w:r>
        <w:rPr>
          <w:i/>
        </w:rPr>
        <w:tab/>
        <w:t xml:space="preserve">  CR-  rev  Cat: F (Rel-18)</w:t>
      </w:r>
      <w:r>
        <w:rPr>
          <w:i/>
        </w:rPr>
        <w:br/>
      </w:r>
      <w:r>
        <w:rPr>
          <w:i/>
        </w:rPr>
        <w:br/>
      </w:r>
      <w:r>
        <w:rPr>
          <w:i/>
        </w:rPr>
        <w:tab/>
      </w:r>
      <w:r>
        <w:rPr>
          <w:i/>
        </w:rPr>
        <w:tab/>
      </w:r>
      <w:r>
        <w:rPr>
          <w:i/>
        </w:rPr>
        <w:tab/>
      </w:r>
      <w:r>
        <w:rPr>
          <w:i/>
        </w:rPr>
        <w:tab/>
      </w:r>
      <w:r>
        <w:rPr>
          <w:i/>
        </w:rPr>
        <w:tab/>
        <w:t>Source: vivo</w:t>
      </w:r>
    </w:p>
    <w:p w14:paraId="35FB3A4C"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53966A" w14:textId="2F1AF44B" w:rsidR="00C23990" w:rsidRDefault="00C23990" w:rsidP="00C23990">
      <w:pPr>
        <w:rPr>
          <w:rFonts w:ascii="Arial" w:hAnsi="Arial" w:cs="Arial"/>
          <w:b/>
          <w:sz w:val="24"/>
        </w:rPr>
      </w:pPr>
      <w:r>
        <w:rPr>
          <w:rFonts w:ascii="Arial" w:hAnsi="Arial" w:cs="Arial"/>
          <w:b/>
          <w:color w:val="0000FF"/>
          <w:sz w:val="24"/>
        </w:rPr>
        <w:t>R4-2401978</w:t>
      </w:r>
      <w:r>
        <w:rPr>
          <w:rFonts w:ascii="Arial" w:hAnsi="Arial" w:cs="Arial"/>
          <w:b/>
          <w:color w:val="0000FF"/>
          <w:sz w:val="24"/>
        </w:rPr>
        <w:tab/>
      </w:r>
      <w:r>
        <w:rPr>
          <w:rFonts w:ascii="Arial" w:hAnsi="Arial" w:cs="Arial"/>
          <w:b/>
          <w:sz w:val="24"/>
        </w:rPr>
        <w:t>Discussion on L1-RSRP measurement requirements</w:t>
      </w:r>
    </w:p>
    <w:p w14:paraId="2E81F73F" w14:textId="77777777" w:rsidR="00C23990" w:rsidRDefault="00C23990" w:rsidP="00C2399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120877AD"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E72AE8" w14:textId="6883CCBD" w:rsidR="00C23990" w:rsidRDefault="00C23990" w:rsidP="00C23990">
      <w:pPr>
        <w:rPr>
          <w:rFonts w:ascii="Arial" w:hAnsi="Arial" w:cs="Arial"/>
          <w:b/>
          <w:sz w:val="24"/>
        </w:rPr>
      </w:pPr>
      <w:r>
        <w:rPr>
          <w:rFonts w:ascii="Arial" w:hAnsi="Arial" w:cs="Arial"/>
          <w:b/>
          <w:color w:val="0000FF"/>
          <w:sz w:val="24"/>
        </w:rPr>
        <w:t>R4-2401985</w:t>
      </w:r>
      <w:r>
        <w:rPr>
          <w:rFonts w:ascii="Arial" w:hAnsi="Arial" w:cs="Arial"/>
          <w:b/>
          <w:color w:val="0000FF"/>
          <w:sz w:val="24"/>
        </w:rPr>
        <w:tab/>
      </w:r>
      <w:r>
        <w:rPr>
          <w:rFonts w:ascii="Arial" w:hAnsi="Arial" w:cs="Arial"/>
          <w:b/>
          <w:sz w:val="24"/>
        </w:rPr>
        <w:t>Correction on known cell conditions for inter-f neighbour cell</w:t>
      </w:r>
    </w:p>
    <w:p w14:paraId="79258C25"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v18.4.0</w:t>
      </w:r>
      <w:r>
        <w:rPr>
          <w:i/>
        </w:rPr>
        <w:tab/>
        <w:t xml:space="preserve">  CR-4207  rev  Cat: F (Rel-18)</w:t>
      </w:r>
      <w:r>
        <w:rPr>
          <w:i/>
        </w:rPr>
        <w:br/>
      </w:r>
      <w:r>
        <w:rPr>
          <w:i/>
        </w:rPr>
        <w:br/>
      </w:r>
      <w:r>
        <w:rPr>
          <w:i/>
        </w:rPr>
        <w:tab/>
      </w:r>
      <w:r>
        <w:rPr>
          <w:i/>
        </w:rPr>
        <w:tab/>
      </w:r>
      <w:r>
        <w:rPr>
          <w:i/>
        </w:rPr>
        <w:tab/>
      </w:r>
      <w:r>
        <w:rPr>
          <w:i/>
        </w:rPr>
        <w:tab/>
      </w:r>
      <w:r>
        <w:rPr>
          <w:i/>
        </w:rPr>
        <w:tab/>
        <w:t>Source: ZTE Corporation</w:t>
      </w:r>
    </w:p>
    <w:p w14:paraId="231894C3"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8DC4CB" w14:textId="54BA84C4" w:rsidR="00C23990" w:rsidRDefault="00C23990" w:rsidP="00C23990">
      <w:pPr>
        <w:rPr>
          <w:rFonts w:ascii="Arial" w:hAnsi="Arial" w:cs="Arial"/>
          <w:b/>
          <w:sz w:val="24"/>
        </w:rPr>
      </w:pPr>
      <w:r>
        <w:rPr>
          <w:rFonts w:ascii="Arial" w:hAnsi="Arial" w:cs="Arial"/>
          <w:b/>
          <w:color w:val="0000FF"/>
          <w:sz w:val="24"/>
        </w:rPr>
        <w:t>R4-2402628</w:t>
      </w:r>
      <w:r>
        <w:rPr>
          <w:rFonts w:ascii="Arial" w:hAnsi="Arial" w:cs="Arial"/>
          <w:b/>
          <w:color w:val="0000FF"/>
          <w:sz w:val="24"/>
        </w:rPr>
        <w:tab/>
      </w:r>
      <w:r>
        <w:rPr>
          <w:rFonts w:ascii="Arial" w:hAnsi="Arial" w:cs="Arial"/>
          <w:b/>
          <w:sz w:val="24"/>
        </w:rPr>
        <w:t>On remaining aspects of LTM measurements</w:t>
      </w:r>
    </w:p>
    <w:p w14:paraId="56976589" w14:textId="77777777" w:rsidR="00C23990" w:rsidRDefault="00C23990" w:rsidP="00C239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6A3102E6"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845356" w14:textId="1296C1B5" w:rsidR="00C23990" w:rsidRDefault="00C23990" w:rsidP="00C23990">
      <w:pPr>
        <w:rPr>
          <w:rFonts w:ascii="Arial" w:hAnsi="Arial" w:cs="Arial"/>
          <w:b/>
          <w:sz w:val="24"/>
        </w:rPr>
      </w:pPr>
      <w:r>
        <w:rPr>
          <w:rFonts w:ascii="Arial" w:hAnsi="Arial" w:cs="Arial"/>
          <w:b/>
          <w:color w:val="0000FF"/>
          <w:sz w:val="24"/>
        </w:rPr>
        <w:t>R4-2402629</w:t>
      </w:r>
      <w:r>
        <w:rPr>
          <w:rFonts w:ascii="Arial" w:hAnsi="Arial" w:cs="Arial"/>
          <w:b/>
          <w:color w:val="0000FF"/>
          <w:sz w:val="24"/>
        </w:rPr>
        <w:tab/>
      </w:r>
      <w:r>
        <w:rPr>
          <w:rFonts w:ascii="Arial" w:hAnsi="Arial" w:cs="Arial"/>
          <w:b/>
          <w:sz w:val="24"/>
        </w:rPr>
        <w:t>draftCR for 38.133 on LTM measurements</w:t>
      </w:r>
    </w:p>
    <w:p w14:paraId="1F2A4F00" w14:textId="77777777" w:rsidR="00C23990" w:rsidRDefault="00C23990" w:rsidP="00C2399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v18.4.0</w:t>
      </w:r>
      <w:r>
        <w:rPr>
          <w:i/>
        </w:rPr>
        <w:tab/>
        <w:t xml:space="preserve">  CR-  rev  Cat: B (Rel-18)</w:t>
      </w:r>
      <w:r>
        <w:rPr>
          <w:i/>
        </w:rPr>
        <w:br/>
      </w:r>
      <w:r>
        <w:rPr>
          <w:i/>
        </w:rPr>
        <w:br/>
      </w:r>
      <w:r>
        <w:rPr>
          <w:i/>
        </w:rPr>
        <w:tab/>
      </w:r>
      <w:r>
        <w:rPr>
          <w:i/>
        </w:rPr>
        <w:tab/>
      </w:r>
      <w:r>
        <w:rPr>
          <w:i/>
        </w:rPr>
        <w:tab/>
      </w:r>
      <w:r>
        <w:rPr>
          <w:i/>
        </w:rPr>
        <w:tab/>
      </w:r>
      <w:r>
        <w:rPr>
          <w:i/>
        </w:rPr>
        <w:tab/>
        <w:t>Source: Nokia, Nokia Shanghai Bell</w:t>
      </w:r>
    </w:p>
    <w:p w14:paraId="0A6EDF34"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3E6A2D" w14:textId="6B01BB66" w:rsidR="00C23990" w:rsidRDefault="00C23990" w:rsidP="00C23990">
      <w:pPr>
        <w:rPr>
          <w:rFonts w:ascii="Arial" w:hAnsi="Arial" w:cs="Arial"/>
          <w:b/>
          <w:sz w:val="24"/>
        </w:rPr>
      </w:pPr>
      <w:r>
        <w:rPr>
          <w:rFonts w:ascii="Arial" w:hAnsi="Arial" w:cs="Arial"/>
          <w:b/>
          <w:color w:val="0000FF"/>
          <w:sz w:val="24"/>
        </w:rPr>
        <w:t>R4-2402827</w:t>
      </w:r>
      <w:r>
        <w:rPr>
          <w:rFonts w:ascii="Arial" w:hAnsi="Arial" w:cs="Arial"/>
          <w:b/>
          <w:color w:val="0000FF"/>
          <w:sz w:val="24"/>
        </w:rPr>
        <w:tab/>
      </w:r>
      <w:r>
        <w:rPr>
          <w:rFonts w:ascii="Arial" w:hAnsi="Arial" w:cs="Arial"/>
          <w:b/>
          <w:sz w:val="24"/>
        </w:rPr>
        <w:t>On L1-RSRP measurement requirements</w:t>
      </w:r>
    </w:p>
    <w:p w14:paraId="139E8BF6" w14:textId="77777777" w:rsidR="00C23990" w:rsidRDefault="00C23990" w:rsidP="00C239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0229D1D1" w14:textId="77777777" w:rsidR="00C23990" w:rsidRDefault="00C23990" w:rsidP="00C23990">
      <w:pPr>
        <w:rPr>
          <w:rFonts w:ascii="Arial" w:hAnsi="Arial" w:cs="Arial"/>
          <w:b/>
        </w:rPr>
      </w:pPr>
      <w:r>
        <w:rPr>
          <w:rFonts w:ascii="Arial" w:hAnsi="Arial" w:cs="Arial"/>
          <w:b/>
        </w:rPr>
        <w:t xml:space="preserve">Abstract: </w:t>
      </w:r>
    </w:p>
    <w:p w14:paraId="01A445FF" w14:textId="77777777" w:rsidR="00C23990" w:rsidRDefault="00C23990" w:rsidP="00C23990">
      <w:r>
        <w:t>In this contribution we discuss On L1-RSRP measurement requirements</w:t>
      </w:r>
    </w:p>
    <w:p w14:paraId="203208AE"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E361A3" w14:textId="6873FBCF" w:rsidR="00C23990" w:rsidRDefault="00C23990" w:rsidP="00C23990">
      <w:pPr>
        <w:rPr>
          <w:rFonts w:ascii="Arial" w:hAnsi="Arial" w:cs="Arial"/>
          <w:b/>
          <w:sz w:val="24"/>
        </w:rPr>
      </w:pPr>
      <w:r>
        <w:rPr>
          <w:rFonts w:ascii="Arial" w:hAnsi="Arial" w:cs="Arial"/>
          <w:b/>
          <w:color w:val="0000FF"/>
          <w:sz w:val="24"/>
        </w:rPr>
        <w:t>R4-2402828</w:t>
      </w:r>
      <w:r>
        <w:rPr>
          <w:rFonts w:ascii="Arial" w:hAnsi="Arial" w:cs="Arial"/>
          <w:b/>
          <w:color w:val="0000FF"/>
          <w:sz w:val="24"/>
        </w:rPr>
        <w:tab/>
      </w:r>
      <w:r>
        <w:rPr>
          <w:rFonts w:ascii="Arial" w:hAnsi="Arial" w:cs="Arial"/>
          <w:b/>
          <w:sz w:val="24"/>
        </w:rPr>
        <w:t>draft CR to 38.133 On L1-RSRP measurement requirements</w:t>
      </w:r>
    </w:p>
    <w:p w14:paraId="5528FFF9" w14:textId="77777777" w:rsidR="00C23990" w:rsidRDefault="00C23990" w:rsidP="00C2399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v18.4.0</w:t>
      </w:r>
      <w:r>
        <w:rPr>
          <w:i/>
        </w:rPr>
        <w:tab/>
        <w:t xml:space="preserve">  CR-  rev  Cat: F (Rel-18)</w:t>
      </w:r>
      <w:r>
        <w:rPr>
          <w:i/>
        </w:rPr>
        <w:br/>
      </w:r>
      <w:r>
        <w:rPr>
          <w:i/>
        </w:rPr>
        <w:br/>
      </w:r>
      <w:r>
        <w:rPr>
          <w:i/>
        </w:rPr>
        <w:tab/>
      </w:r>
      <w:r>
        <w:rPr>
          <w:i/>
        </w:rPr>
        <w:tab/>
      </w:r>
      <w:r>
        <w:rPr>
          <w:i/>
        </w:rPr>
        <w:tab/>
      </w:r>
      <w:r>
        <w:rPr>
          <w:i/>
        </w:rPr>
        <w:tab/>
      </w:r>
      <w:r>
        <w:rPr>
          <w:i/>
        </w:rPr>
        <w:tab/>
        <w:t>Source: Ericsson</w:t>
      </w:r>
    </w:p>
    <w:p w14:paraId="548185EE" w14:textId="77777777" w:rsidR="00C23990" w:rsidRDefault="00C23990" w:rsidP="00C23990">
      <w:pPr>
        <w:rPr>
          <w:rFonts w:ascii="Arial" w:hAnsi="Arial" w:cs="Arial"/>
          <w:b/>
        </w:rPr>
      </w:pPr>
      <w:r>
        <w:rPr>
          <w:rFonts w:ascii="Arial" w:hAnsi="Arial" w:cs="Arial"/>
          <w:b/>
        </w:rPr>
        <w:t xml:space="preserve">Abstract: </w:t>
      </w:r>
    </w:p>
    <w:p w14:paraId="65EA5D58" w14:textId="77777777" w:rsidR="00C23990" w:rsidRDefault="00C23990" w:rsidP="00C23990">
      <w:r>
        <w:t>In this contribution we discuss On L1-RSRP measurement requirements</w:t>
      </w:r>
    </w:p>
    <w:p w14:paraId="73E4E5EC"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3CCBA9" w14:textId="77777777" w:rsidR="00C23990" w:rsidRDefault="00C23990" w:rsidP="00C23990">
      <w:pPr>
        <w:pStyle w:val="Heading6"/>
      </w:pPr>
      <w:bookmarkStart w:id="333" w:name="_Toc159600056"/>
      <w:r>
        <w:lastRenderedPageBreak/>
        <w:t>8.16.1.1.3</w:t>
      </w:r>
      <w:r>
        <w:tab/>
        <w:t>L1/L2 inter-cell mobility delay requirements</w:t>
      </w:r>
      <w:bookmarkEnd w:id="333"/>
    </w:p>
    <w:p w14:paraId="6B178683" w14:textId="63D1825D" w:rsidR="00C23990" w:rsidRDefault="00C23990" w:rsidP="00C23990">
      <w:pPr>
        <w:rPr>
          <w:rFonts w:ascii="Arial" w:hAnsi="Arial" w:cs="Arial"/>
          <w:b/>
          <w:sz w:val="24"/>
        </w:rPr>
      </w:pPr>
      <w:r>
        <w:rPr>
          <w:rFonts w:ascii="Arial" w:hAnsi="Arial" w:cs="Arial"/>
          <w:b/>
          <w:color w:val="0000FF"/>
          <w:sz w:val="24"/>
        </w:rPr>
        <w:t>R4-2400101</w:t>
      </w:r>
      <w:r>
        <w:rPr>
          <w:rFonts w:ascii="Arial" w:hAnsi="Arial" w:cs="Arial"/>
          <w:b/>
          <w:color w:val="0000FF"/>
          <w:sz w:val="24"/>
        </w:rPr>
        <w:tab/>
      </w:r>
      <w:r>
        <w:rPr>
          <w:rFonts w:ascii="Arial" w:hAnsi="Arial" w:cs="Arial"/>
          <w:b/>
          <w:sz w:val="24"/>
        </w:rPr>
        <w:t>Discussion on cell switch delay requirements for LTM</w:t>
      </w:r>
    </w:p>
    <w:p w14:paraId="380D1AF4" w14:textId="77777777" w:rsidR="00C23990" w:rsidRDefault="00C23990" w:rsidP="00C239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1F2DDF53"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AA7D3C" w14:textId="69255464" w:rsidR="00C23990" w:rsidRDefault="00C23990" w:rsidP="00C23990">
      <w:pPr>
        <w:rPr>
          <w:rFonts w:ascii="Arial" w:hAnsi="Arial" w:cs="Arial"/>
          <w:b/>
          <w:sz w:val="24"/>
        </w:rPr>
      </w:pPr>
      <w:r>
        <w:rPr>
          <w:rFonts w:ascii="Arial" w:hAnsi="Arial" w:cs="Arial"/>
          <w:b/>
          <w:color w:val="0000FF"/>
          <w:sz w:val="24"/>
        </w:rPr>
        <w:t>R4-2400391</w:t>
      </w:r>
      <w:r>
        <w:rPr>
          <w:rFonts w:ascii="Arial" w:hAnsi="Arial" w:cs="Arial"/>
          <w:b/>
          <w:color w:val="0000FF"/>
          <w:sz w:val="24"/>
        </w:rPr>
        <w:tab/>
      </w:r>
      <w:r>
        <w:rPr>
          <w:rFonts w:ascii="Arial" w:hAnsi="Arial" w:cs="Arial"/>
          <w:b/>
          <w:sz w:val="24"/>
        </w:rPr>
        <w:t>Discussion on L1/L2 based inter-cell mobility delay requirements</w:t>
      </w:r>
    </w:p>
    <w:p w14:paraId="03D3EC07" w14:textId="77777777" w:rsidR="00C23990" w:rsidRDefault="00C23990" w:rsidP="00C239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6926C76C"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804732" w14:textId="6EB0BEAA" w:rsidR="00C23990" w:rsidRDefault="00C23990" w:rsidP="00C23990">
      <w:pPr>
        <w:rPr>
          <w:rFonts w:ascii="Arial" w:hAnsi="Arial" w:cs="Arial"/>
          <w:b/>
          <w:sz w:val="24"/>
        </w:rPr>
      </w:pPr>
      <w:r>
        <w:rPr>
          <w:rFonts w:ascii="Arial" w:hAnsi="Arial" w:cs="Arial"/>
          <w:b/>
          <w:color w:val="0000FF"/>
          <w:sz w:val="24"/>
        </w:rPr>
        <w:t>R4-2400392</w:t>
      </w:r>
      <w:r>
        <w:rPr>
          <w:rFonts w:ascii="Arial" w:hAnsi="Arial" w:cs="Arial"/>
          <w:b/>
          <w:color w:val="0000FF"/>
          <w:sz w:val="24"/>
        </w:rPr>
        <w:tab/>
      </w:r>
      <w:r>
        <w:rPr>
          <w:rFonts w:ascii="Arial" w:hAnsi="Arial" w:cs="Arial"/>
          <w:b/>
          <w:sz w:val="24"/>
        </w:rPr>
        <w:t>Draft CR for LTM cell switch delay</w:t>
      </w:r>
    </w:p>
    <w:p w14:paraId="31A22F54" w14:textId="77777777" w:rsidR="00C23990" w:rsidRDefault="00C23990" w:rsidP="00C2399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v18.4.0</w:t>
      </w:r>
      <w:r>
        <w:rPr>
          <w:i/>
        </w:rPr>
        <w:tab/>
        <w:t xml:space="preserve">  CR-  rev  Cat: B (Rel-18)</w:t>
      </w:r>
      <w:r>
        <w:rPr>
          <w:i/>
        </w:rPr>
        <w:br/>
      </w:r>
      <w:r>
        <w:rPr>
          <w:i/>
        </w:rPr>
        <w:br/>
      </w:r>
      <w:r>
        <w:rPr>
          <w:i/>
        </w:rPr>
        <w:tab/>
      </w:r>
      <w:r>
        <w:rPr>
          <w:i/>
        </w:rPr>
        <w:tab/>
      </w:r>
      <w:r>
        <w:rPr>
          <w:i/>
        </w:rPr>
        <w:tab/>
      </w:r>
      <w:r>
        <w:rPr>
          <w:i/>
        </w:rPr>
        <w:tab/>
      </w:r>
      <w:r>
        <w:rPr>
          <w:i/>
        </w:rPr>
        <w:tab/>
        <w:t>Source: Apple</w:t>
      </w:r>
    </w:p>
    <w:p w14:paraId="55296D54"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E240E9" w14:textId="00CC702A" w:rsidR="00C23990" w:rsidRDefault="00C23990" w:rsidP="00C23990">
      <w:pPr>
        <w:rPr>
          <w:rFonts w:ascii="Arial" w:hAnsi="Arial" w:cs="Arial"/>
          <w:b/>
          <w:sz w:val="24"/>
        </w:rPr>
      </w:pPr>
      <w:r>
        <w:rPr>
          <w:rFonts w:ascii="Arial" w:hAnsi="Arial" w:cs="Arial"/>
          <w:b/>
          <w:color w:val="0000FF"/>
          <w:sz w:val="24"/>
        </w:rPr>
        <w:t>R4-2401340</w:t>
      </w:r>
      <w:r>
        <w:rPr>
          <w:rFonts w:ascii="Arial" w:hAnsi="Arial" w:cs="Arial"/>
          <w:b/>
          <w:color w:val="0000FF"/>
          <w:sz w:val="24"/>
        </w:rPr>
        <w:tab/>
      </w:r>
      <w:r>
        <w:rPr>
          <w:rFonts w:ascii="Arial" w:hAnsi="Arial" w:cs="Arial"/>
          <w:b/>
          <w:sz w:val="24"/>
        </w:rPr>
        <w:t>Discussion on L1/L2 inter-cell mobility delay requirements</w:t>
      </w:r>
    </w:p>
    <w:p w14:paraId="20FDB6D6" w14:textId="77777777" w:rsidR="00C23990" w:rsidRDefault="00C23990" w:rsidP="00C239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56BA8769"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30B162" w14:textId="3B58A3A2" w:rsidR="00C23990" w:rsidRDefault="00C23990" w:rsidP="00C23990">
      <w:pPr>
        <w:rPr>
          <w:rFonts w:ascii="Arial" w:hAnsi="Arial" w:cs="Arial"/>
          <w:b/>
          <w:sz w:val="24"/>
        </w:rPr>
      </w:pPr>
      <w:r>
        <w:rPr>
          <w:rFonts w:ascii="Arial" w:hAnsi="Arial" w:cs="Arial"/>
          <w:b/>
          <w:color w:val="0000FF"/>
          <w:sz w:val="24"/>
        </w:rPr>
        <w:t>R4-2401341</w:t>
      </w:r>
      <w:r>
        <w:rPr>
          <w:rFonts w:ascii="Arial" w:hAnsi="Arial" w:cs="Arial"/>
          <w:b/>
          <w:color w:val="0000FF"/>
          <w:sz w:val="24"/>
        </w:rPr>
        <w:tab/>
      </w:r>
      <w:r>
        <w:rPr>
          <w:rFonts w:ascii="Arial" w:hAnsi="Arial" w:cs="Arial"/>
          <w:b/>
          <w:sz w:val="24"/>
        </w:rPr>
        <w:t>Corrections on LTM cell switch delay</w:t>
      </w:r>
    </w:p>
    <w:p w14:paraId="75760CB9" w14:textId="77777777" w:rsidR="00C23990" w:rsidRDefault="00C23990" w:rsidP="00C2399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v18.4.0</w:t>
      </w:r>
      <w:r>
        <w:rPr>
          <w:i/>
        </w:rPr>
        <w:tab/>
        <w:t xml:space="preserve">  CR-  rev  Cat: F (Rel-18)</w:t>
      </w:r>
      <w:r>
        <w:rPr>
          <w:i/>
        </w:rPr>
        <w:br/>
      </w:r>
      <w:r>
        <w:rPr>
          <w:i/>
        </w:rPr>
        <w:br/>
      </w:r>
      <w:r>
        <w:rPr>
          <w:i/>
        </w:rPr>
        <w:tab/>
      </w:r>
      <w:r>
        <w:rPr>
          <w:i/>
        </w:rPr>
        <w:tab/>
      </w:r>
      <w:r>
        <w:rPr>
          <w:i/>
        </w:rPr>
        <w:tab/>
      </w:r>
      <w:r>
        <w:rPr>
          <w:i/>
        </w:rPr>
        <w:tab/>
      </w:r>
      <w:r>
        <w:rPr>
          <w:i/>
        </w:rPr>
        <w:tab/>
        <w:t>Source: Huawei, HiSilicon</w:t>
      </w:r>
    </w:p>
    <w:p w14:paraId="53F8BD44"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C0DC1A" w14:textId="71B23A19" w:rsidR="00C23990" w:rsidRDefault="00C23990" w:rsidP="00C23990">
      <w:pPr>
        <w:rPr>
          <w:rFonts w:ascii="Arial" w:hAnsi="Arial" w:cs="Arial"/>
          <w:b/>
          <w:sz w:val="24"/>
        </w:rPr>
      </w:pPr>
      <w:r>
        <w:rPr>
          <w:rFonts w:ascii="Arial" w:hAnsi="Arial" w:cs="Arial"/>
          <w:b/>
          <w:color w:val="0000FF"/>
          <w:sz w:val="24"/>
        </w:rPr>
        <w:t>R4-2401439</w:t>
      </w:r>
      <w:r>
        <w:rPr>
          <w:rFonts w:ascii="Arial" w:hAnsi="Arial" w:cs="Arial"/>
          <w:b/>
          <w:color w:val="0000FF"/>
          <w:sz w:val="24"/>
        </w:rPr>
        <w:tab/>
      </w:r>
      <w:r>
        <w:rPr>
          <w:rFonts w:ascii="Arial" w:hAnsi="Arial" w:cs="Arial"/>
          <w:b/>
          <w:sz w:val="24"/>
        </w:rPr>
        <w:t>On remaining aspects of LTM cell switch delay</w:t>
      </w:r>
    </w:p>
    <w:p w14:paraId="5CC6C193" w14:textId="77777777" w:rsidR="00C23990" w:rsidRDefault="00C23990" w:rsidP="00C239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570C3840"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BC011E" w14:textId="6E4079C4" w:rsidR="00C23990" w:rsidRDefault="00C23990" w:rsidP="00C23990">
      <w:pPr>
        <w:rPr>
          <w:rFonts w:ascii="Arial" w:hAnsi="Arial" w:cs="Arial"/>
          <w:b/>
          <w:sz w:val="24"/>
        </w:rPr>
      </w:pPr>
      <w:r>
        <w:rPr>
          <w:rFonts w:ascii="Arial" w:hAnsi="Arial" w:cs="Arial"/>
          <w:b/>
          <w:color w:val="0000FF"/>
          <w:sz w:val="24"/>
        </w:rPr>
        <w:t>R4-2401440</w:t>
      </w:r>
      <w:r>
        <w:rPr>
          <w:rFonts w:ascii="Arial" w:hAnsi="Arial" w:cs="Arial"/>
          <w:b/>
          <w:color w:val="0000FF"/>
          <w:sz w:val="24"/>
        </w:rPr>
        <w:tab/>
      </w:r>
      <w:r>
        <w:rPr>
          <w:rFonts w:ascii="Arial" w:hAnsi="Arial" w:cs="Arial"/>
          <w:b/>
          <w:sz w:val="24"/>
        </w:rPr>
        <w:t>Draft CR for LTM cell switch delay requirements</w:t>
      </w:r>
    </w:p>
    <w:p w14:paraId="319BC7DC" w14:textId="77777777" w:rsidR="00C23990" w:rsidRDefault="00C23990" w:rsidP="00C2399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v18.4.0</w:t>
      </w:r>
      <w:r>
        <w:rPr>
          <w:i/>
        </w:rPr>
        <w:tab/>
        <w:t xml:space="preserve">  CR-  rev  Cat: F (Rel-18)</w:t>
      </w:r>
      <w:r>
        <w:rPr>
          <w:i/>
        </w:rPr>
        <w:br/>
      </w:r>
      <w:r>
        <w:rPr>
          <w:i/>
        </w:rPr>
        <w:br/>
      </w:r>
      <w:r>
        <w:rPr>
          <w:i/>
        </w:rPr>
        <w:tab/>
      </w:r>
      <w:r>
        <w:rPr>
          <w:i/>
        </w:rPr>
        <w:tab/>
      </w:r>
      <w:r>
        <w:rPr>
          <w:i/>
        </w:rPr>
        <w:tab/>
      </w:r>
      <w:r>
        <w:rPr>
          <w:i/>
        </w:rPr>
        <w:tab/>
      </w:r>
      <w:r>
        <w:rPr>
          <w:i/>
        </w:rPr>
        <w:tab/>
        <w:t>Source: Nokia, Nokia Shanghai Bell</w:t>
      </w:r>
    </w:p>
    <w:p w14:paraId="00467FF6"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9B190D" w14:textId="5A1E88FD" w:rsidR="00C23990" w:rsidRDefault="00C23990" w:rsidP="00C23990">
      <w:pPr>
        <w:rPr>
          <w:rFonts w:ascii="Arial" w:hAnsi="Arial" w:cs="Arial"/>
          <w:b/>
          <w:sz w:val="24"/>
        </w:rPr>
      </w:pPr>
      <w:r>
        <w:rPr>
          <w:rFonts w:ascii="Arial" w:hAnsi="Arial" w:cs="Arial"/>
          <w:b/>
          <w:color w:val="0000FF"/>
          <w:sz w:val="24"/>
        </w:rPr>
        <w:t>R4-2401910</w:t>
      </w:r>
      <w:r>
        <w:rPr>
          <w:rFonts w:ascii="Arial" w:hAnsi="Arial" w:cs="Arial"/>
          <w:b/>
          <w:color w:val="0000FF"/>
          <w:sz w:val="24"/>
        </w:rPr>
        <w:tab/>
      </w:r>
      <w:r>
        <w:rPr>
          <w:rFonts w:ascii="Arial" w:hAnsi="Arial" w:cs="Arial"/>
          <w:b/>
          <w:sz w:val="24"/>
        </w:rPr>
        <w:t>(NR_Mob_enh2-Core) Discussion on LTM delay requirements</w:t>
      </w:r>
    </w:p>
    <w:p w14:paraId="5FFD09DF" w14:textId="77777777" w:rsidR="00C23990" w:rsidRDefault="00C23990" w:rsidP="00C239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3E0D366F"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012A02" w14:textId="1951A4B7" w:rsidR="00C23990" w:rsidRDefault="00C23990" w:rsidP="00C23990">
      <w:pPr>
        <w:rPr>
          <w:rFonts w:ascii="Arial" w:hAnsi="Arial" w:cs="Arial"/>
          <w:b/>
          <w:sz w:val="24"/>
        </w:rPr>
      </w:pPr>
      <w:r>
        <w:rPr>
          <w:rFonts w:ascii="Arial" w:hAnsi="Arial" w:cs="Arial"/>
          <w:b/>
          <w:color w:val="0000FF"/>
          <w:sz w:val="24"/>
        </w:rPr>
        <w:lastRenderedPageBreak/>
        <w:t>R4-2401911</w:t>
      </w:r>
      <w:r>
        <w:rPr>
          <w:rFonts w:ascii="Arial" w:hAnsi="Arial" w:cs="Arial"/>
          <w:b/>
          <w:color w:val="0000FF"/>
          <w:sz w:val="24"/>
        </w:rPr>
        <w:tab/>
      </w:r>
      <w:r>
        <w:rPr>
          <w:rFonts w:ascii="Arial" w:hAnsi="Arial" w:cs="Arial"/>
          <w:b/>
          <w:sz w:val="24"/>
        </w:rPr>
        <w:t>(NR_Mob_enh2-Core) DraftCR for cell switch requirements on 38.133 R18</w:t>
      </w:r>
    </w:p>
    <w:p w14:paraId="507A4992" w14:textId="77777777" w:rsidR="00C23990" w:rsidRDefault="00C23990" w:rsidP="00C2399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v18.4.0</w:t>
      </w:r>
      <w:r>
        <w:rPr>
          <w:i/>
        </w:rPr>
        <w:tab/>
        <w:t xml:space="preserve">  CR-  rev  Cat: F (Rel-18)</w:t>
      </w:r>
      <w:r>
        <w:rPr>
          <w:i/>
        </w:rPr>
        <w:br/>
      </w:r>
      <w:r>
        <w:rPr>
          <w:i/>
        </w:rPr>
        <w:br/>
      </w:r>
      <w:r>
        <w:rPr>
          <w:i/>
        </w:rPr>
        <w:tab/>
      </w:r>
      <w:r>
        <w:rPr>
          <w:i/>
        </w:rPr>
        <w:tab/>
      </w:r>
      <w:r>
        <w:rPr>
          <w:i/>
        </w:rPr>
        <w:tab/>
      </w:r>
      <w:r>
        <w:rPr>
          <w:i/>
        </w:rPr>
        <w:tab/>
      </w:r>
      <w:r>
        <w:rPr>
          <w:i/>
        </w:rPr>
        <w:tab/>
        <w:t>Source: MediaTek Inc.</w:t>
      </w:r>
    </w:p>
    <w:p w14:paraId="61365F0A"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6F4E70" w14:textId="6D894FA6" w:rsidR="00C23990" w:rsidRDefault="00C23990" w:rsidP="00C23990">
      <w:pPr>
        <w:rPr>
          <w:rFonts w:ascii="Arial" w:hAnsi="Arial" w:cs="Arial"/>
          <w:b/>
          <w:sz w:val="24"/>
        </w:rPr>
      </w:pPr>
      <w:r>
        <w:rPr>
          <w:rFonts w:ascii="Arial" w:hAnsi="Arial" w:cs="Arial"/>
          <w:b/>
          <w:color w:val="0000FF"/>
          <w:sz w:val="24"/>
        </w:rPr>
        <w:t>R4-2401934</w:t>
      </w:r>
      <w:r>
        <w:rPr>
          <w:rFonts w:ascii="Arial" w:hAnsi="Arial" w:cs="Arial"/>
          <w:b/>
          <w:color w:val="0000FF"/>
          <w:sz w:val="24"/>
        </w:rPr>
        <w:tab/>
      </w:r>
      <w:r>
        <w:rPr>
          <w:rFonts w:ascii="Arial" w:hAnsi="Arial" w:cs="Arial"/>
          <w:b/>
          <w:sz w:val="24"/>
        </w:rPr>
        <w:t>Discussion on maintenance issues of cell switch delay requirements in R18 LTM</w:t>
      </w:r>
    </w:p>
    <w:p w14:paraId="0A8F80F1" w14:textId="77777777" w:rsidR="00C23990" w:rsidRDefault="00C23990" w:rsidP="00C239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402F46C4"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4E2D22" w14:textId="41CCD802" w:rsidR="00C23990" w:rsidRDefault="00C23990" w:rsidP="00C23990">
      <w:pPr>
        <w:rPr>
          <w:rFonts w:ascii="Arial" w:hAnsi="Arial" w:cs="Arial"/>
          <w:b/>
          <w:sz w:val="24"/>
        </w:rPr>
      </w:pPr>
      <w:r>
        <w:rPr>
          <w:rFonts w:ascii="Arial" w:hAnsi="Arial" w:cs="Arial"/>
          <w:b/>
          <w:color w:val="0000FF"/>
          <w:sz w:val="24"/>
        </w:rPr>
        <w:t>R4-2401935</w:t>
      </w:r>
      <w:r>
        <w:rPr>
          <w:rFonts w:ascii="Arial" w:hAnsi="Arial" w:cs="Arial"/>
          <w:b/>
          <w:color w:val="0000FF"/>
          <w:sz w:val="24"/>
        </w:rPr>
        <w:tab/>
      </w:r>
      <w:r>
        <w:rPr>
          <w:rFonts w:ascii="Arial" w:hAnsi="Arial" w:cs="Arial"/>
          <w:b/>
          <w:sz w:val="24"/>
        </w:rPr>
        <w:t>draft CR on cell switch delay requirements for R18 LTM</w:t>
      </w:r>
    </w:p>
    <w:p w14:paraId="4B98D214" w14:textId="77777777" w:rsidR="00C23990" w:rsidRDefault="00C23990" w:rsidP="00C2399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v18.4.0</w:t>
      </w:r>
      <w:r>
        <w:rPr>
          <w:i/>
        </w:rPr>
        <w:tab/>
        <w:t xml:space="preserve">  CR-  rev  Cat: F (Rel-18)</w:t>
      </w:r>
      <w:r>
        <w:rPr>
          <w:i/>
        </w:rPr>
        <w:br/>
      </w:r>
      <w:r>
        <w:rPr>
          <w:i/>
        </w:rPr>
        <w:br/>
      </w:r>
      <w:r>
        <w:rPr>
          <w:i/>
        </w:rPr>
        <w:tab/>
      </w:r>
      <w:r>
        <w:rPr>
          <w:i/>
        </w:rPr>
        <w:tab/>
      </w:r>
      <w:r>
        <w:rPr>
          <w:i/>
        </w:rPr>
        <w:tab/>
      </w:r>
      <w:r>
        <w:rPr>
          <w:i/>
        </w:rPr>
        <w:tab/>
      </w:r>
      <w:r>
        <w:rPr>
          <w:i/>
        </w:rPr>
        <w:tab/>
        <w:t>Source: vivo</w:t>
      </w:r>
    </w:p>
    <w:p w14:paraId="60E82B39"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37453A" w14:textId="35F8134B" w:rsidR="00C23990" w:rsidRDefault="00C23990" w:rsidP="00C23990">
      <w:pPr>
        <w:rPr>
          <w:rFonts w:ascii="Arial" w:hAnsi="Arial" w:cs="Arial"/>
          <w:b/>
          <w:sz w:val="24"/>
        </w:rPr>
      </w:pPr>
      <w:r>
        <w:rPr>
          <w:rFonts w:ascii="Arial" w:hAnsi="Arial" w:cs="Arial"/>
          <w:b/>
          <w:color w:val="0000FF"/>
          <w:sz w:val="24"/>
        </w:rPr>
        <w:t>R4-2401979</w:t>
      </w:r>
      <w:r>
        <w:rPr>
          <w:rFonts w:ascii="Arial" w:hAnsi="Arial" w:cs="Arial"/>
          <w:b/>
          <w:color w:val="0000FF"/>
          <w:sz w:val="24"/>
        </w:rPr>
        <w:tab/>
      </w:r>
      <w:r>
        <w:rPr>
          <w:rFonts w:ascii="Arial" w:hAnsi="Arial" w:cs="Arial"/>
          <w:b/>
          <w:sz w:val="24"/>
        </w:rPr>
        <w:t>Discussion on L1/L2 inter-cell mobility delay requirements</w:t>
      </w:r>
    </w:p>
    <w:p w14:paraId="6CE41A87" w14:textId="77777777" w:rsidR="00C23990" w:rsidRDefault="00C23990" w:rsidP="00C2399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222BB4DE"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9288F8" w14:textId="37214BBD" w:rsidR="00C23990" w:rsidRDefault="00C23990" w:rsidP="00C23990">
      <w:pPr>
        <w:rPr>
          <w:rFonts w:ascii="Arial" w:hAnsi="Arial" w:cs="Arial"/>
          <w:b/>
          <w:sz w:val="24"/>
        </w:rPr>
      </w:pPr>
      <w:r>
        <w:rPr>
          <w:rFonts w:ascii="Arial" w:hAnsi="Arial" w:cs="Arial"/>
          <w:b/>
          <w:color w:val="0000FF"/>
          <w:sz w:val="24"/>
        </w:rPr>
        <w:t>R4-2402829</w:t>
      </w:r>
      <w:r>
        <w:rPr>
          <w:rFonts w:ascii="Arial" w:hAnsi="Arial" w:cs="Arial"/>
          <w:b/>
          <w:color w:val="0000FF"/>
          <w:sz w:val="24"/>
        </w:rPr>
        <w:tab/>
      </w:r>
      <w:r>
        <w:rPr>
          <w:rFonts w:ascii="Arial" w:hAnsi="Arial" w:cs="Arial"/>
          <w:b/>
          <w:sz w:val="24"/>
        </w:rPr>
        <w:t>On LTM delay requirements</w:t>
      </w:r>
    </w:p>
    <w:p w14:paraId="2EC57F25" w14:textId="77777777" w:rsidR="00C23990" w:rsidRDefault="00C23990" w:rsidP="00C239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70033897" w14:textId="77777777" w:rsidR="00C23990" w:rsidRDefault="00C23990" w:rsidP="00C23990">
      <w:pPr>
        <w:rPr>
          <w:rFonts w:ascii="Arial" w:hAnsi="Arial" w:cs="Arial"/>
          <w:b/>
        </w:rPr>
      </w:pPr>
      <w:r>
        <w:rPr>
          <w:rFonts w:ascii="Arial" w:hAnsi="Arial" w:cs="Arial"/>
          <w:b/>
        </w:rPr>
        <w:t xml:space="preserve">Abstract: </w:t>
      </w:r>
    </w:p>
    <w:p w14:paraId="5AB7525A" w14:textId="77777777" w:rsidR="00C23990" w:rsidRDefault="00C23990" w:rsidP="00C23990">
      <w:r>
        <w:t>In this contribution we discuss On LTM delay requirements</w:t>
      </w:r>
    </w:p>
    <w:p w14:paraId="2B483F19"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4B3FBE" w14:textId="3A545AC9" w:rsidR="00C23990" w:rsidRDefault="00C23990" w:rsidP="00C23990">
      <w:pPr>
        <w:rPr>
          <w:rFonts w:ascii="Arial" w:hAnsi="Arial" w:cs="Arial"/>
          <w:b/>
          <w:sz w:val="24"/>
        </w:rPr>
      </w:pPr>
      <w:r>
        <w:rPr>
          <w:rFonts w:ascii="Arial" w:hAnsi="Arial" w:cs="Arial"/>
          <w:b/>
          <w:color w:val="0000FF"/>
          <w:sz w:val="24"/>
        </w:rPr>
        <w:t>R4-2402830</w:t>
      </w:r>
      <w:r>
        <w:rPr>
          <w:rFonts w:ascii="Arial" w:hAnsi="Arial" w:cs="Arial"/>
          <w:b/>
          <w:color w:val="0000FF"/>
          <w:sz w:val="24"/>
        </w:rPr>
        <w:tab/>
      </w:r>
      <w:r>
        <w:rPr>
          <w:rFonts w:ascii="Arial" w:hAnsi="Arial" w:cs="Arial"/>
          <w:b/>
          <w:sz w:val="24"/>
        </w:rPr>
        <w:t>Draft CR to 38.133 on LTM delay requirements</w:t>
      </w:r>
    </w:p>
    <w:p w14:paraId="121B6BFA" w14:textId="77777777" w:rsidR="00C23990" w:rsidRDefault="00C23990" w:rsidP="00C2399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v18.4.0</w:t>
      </w:r>
      <w:r>
        <w:rPr>
          <w:i/>
        </w:rPr>
        <w:tab/>
        <w:t xml:space="preserve">  CR-  rev  Cat: F (Rel-18)</w:t>
      </w:r>
      <w:r>
        <w:rPr>
          <w:i/>
        </w:rPr>
        <w:br/>
      </w:r>
      <w:r>
        <w:rPr>
          <w:i/>
        </w:rPr>
        <w:br/>
      </w:r>
      <w:r>
        <w:rPr>
          <w:i/>
        </w:rPr>
        <w:tab/>
      </w:r>
      <w:r>
        <w:rPr>
          <w:i/>
        </w:rPr>
        <w:tab/>
      </w:r>
      <w:r>
        <w:rPr>
          <w:i/>
        </w:rPr>
        <w:tab/>
      </w:r>
      <w:r>
        <w:rPr>
          <w:i/>
        </w:rPr>
        <w:tab/>
      </w:r>
      <w:r>
        <w:rPr>
          <w:i/>
        </w:rPr>
        <w:tab/>
        <w:t>Source: Ericsson</w:t>
      </w:r>
    </w:p>
    <w:p w14:paraId="3C5514C7" w14:textId="77777777" w:rsidR="00C23990" w:rsidRDefault="00C23990" w:rsidP="00C23990">
      <w:pPr>
        <w:rPr>
          <w:rFonts w:ascii="Arial" w:hAnsi="Arial" w:cs="Arial"/>
          <w:b/>
        </w:rPr>
      </w:pPr>
      <w:r>
        <w:rPr>
          <w:rFonts w:ascii="Arial" w:hAnsi="Arial" w:cs="Arial"/>
          <w:b/>
        </w:rPr>
        <w:t xml:space="preserve">Abstract: </w:t>
      </w:r>
    </w:p>
    <w:p w14:paraId="68B9A4E2" w14:textId="77777777" w:rsidR="00C23990" w:rsidRDefault="00C23990" w:rsidP="00C23990">
      <w:r>
        <w:t>In this contribution we discuss On LTM delay requirements</w:t>
      </w:r>
    </w:p>
    <w:p w14:paraId="55DB0EBE"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6BE692" w14:textId="77777777" w:rsidR="00C23990" w:rsidRDefault="00C23990" w:rsidP="00C23990">
      <w:pPr>
        <w:pStyle w:val="Heading6"/>
      </w:pPr>
      <w:bookmarkStart w:id="334" w:name="_Toc159600057"/>
      <w:r>
        <w:t>8.16.1.1.4</w:t>
      </w:r>
      <w:r>
        <w:tab/>
        <w:t>Others</w:t>
      </w:r>
      <w:bookmarkEnd w:id="334"/>
    </w:p>
    <w:p w14:paraId="1329CCE4" w14:textId="54A88901" w:rsidR="00C23990" w:rsidRDefault="00C23990" w:rsidP="00C23990">
      <w:pPr>
        <w:rPr>
          <w:rFonts w:ascii="Arial" w:hAnsi="Arial" w:cs="Arial"/>
          <w:b/>
          <w:sz w:val="24"/>
        </w:rPr>
      </w:pPr>
      <w:r>
        <w:rPr>
          <w:rFonts w:ascii="Arial" w:hAnsi="Arial" w:cs="Arial"/>
          <w:b/>
          <w:color w:val="0000FF"/>
          <w:sz w:val="24"/>
        </w:rPr>
        <w:t>R4-2400102</w:t>
      </w:r>
      <w:r>
        <w:rPr>
          <w:rFonts w:ascii="Arial" w:hAnsi="Arial" w:cs="Arial"/>
          <w:b/>
          <w:color w:val="0000FF"/>
          <w:sz w:val="24"/>
        </w:rPr>
        <w:tab/>
      </w:r>
      <w:r>
        <w:rPr>
          <w:rFonts w:ascii="Arial" w:hAnsi="Arial" w:cs="Arial"/>
          <w:b/>
          <w:sz w:val="24"/>
        </w:rPr>
        <w:t>Reply LS on PDCCH order RACH on neighbour cell</w:t>
      </w:r>
    </w:p>
    <w:p w14:paraId="3C882BAA" w14:textId="77777777" w:rsidR="00C23990" w:rsidRDefault="00C23990" w:rsidP="00C23990">
      <w:pPr>
        <w:rPr>
          <w:i/>
        </w:rPr>
      </w:pPr>
      <w:r>
        <w:rPr>
          <w:i/>
        </w:rPr>
        <w:lastRenderedPageBreak/>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 cc RAN2</w:t>
      </w:r>
      <w:r>
        <w:rPr>
          <w:i/>
        </w:rPr>
        <w:br/>
      </w:r>
      <w:r>
        <w:rPr>
          <w:i/>
        </w:rPr>
        <w:tab/>
      </w:r>
      <w:r>
        <w:rPr>
          <w:i/>
        </w:rPr>
        <w:tab/>
      </w:r>
      <w:r>
        <w:rPr>
          <w:i/>
        </w:rPr>
        <w:tab/>
      </w:r>
      <w:r>
        <w:rPr>
          <w:i/>
        </w:rPr>
        <w:tab/>
      </w:r>
      <w:r>
        <w:rPr>
          <w:i/>
        </w:rPr>
        <w:tab/>
        <w:t>Source: CATT</w:t>
      </w:r>
    </w:p>
    <w:p w14:paraId="76DD9A2F"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51AD0B" w14:textId="3F5562AE" w:rsidR="00C23990" w:rsidRDefault="00C23990" w:rsidP="00C23990">
      <w:pPr>
        <w:rPr>
          <w:rFonts w:ascii="Arial" w:hAnsi="Arial" w:cs="Arial"/>
          <w:b/>
          <w:sz w:val="24"/>
        </w:rPr>
      </w:pPr>
      <w:r>
        <w:rPr>
          <w:rFonts w:ascii="Arial" w:hAnsi="Arial" w:cs="Arial"/>
          <w:b/>
          <w:color w:val="0000FF"/>
          <w:sz w:val="24"/>
        </w:rPr>
        <w:t>R4-2401033</w:t>
      </w:r>
      <w:r>
        <w:rPr>
          <w:rFonts w:ascii="Arial" w:hAnsi="Arial" w:cs="Arial"/>
          <w:b/>
          <w:color w:val="0000FF"/>
          <w:sz w:val="24"/>
        </w:rPr>
        <w:tab/>
      </w:r>
      <w:r>
        <w:rPr>
          <w:rFonts w:ascii="Arial" w:hAnsi="Arial" w:cs="Arial"/>
          <w:b/>
          <w:sz w:val="24"/>
        </w:rPr>
        <w:t>(NR_Mob_enh2-Core) Discussion on UE capabilities for L1/L2 based inter-cell mobility</w:t>
      </w:r>
    </w:p>
    <w:p w14:paraId="1256B225" w14:textId="77777777" w:rsidR="00C23990" w:rsidRDefault="00C23990" w:rsidP="00C239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06E82135"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830964" w14:textId="6ED2E6C4" w:rsidR="00C23990" w:rsidRDefault="00C23990" w:rsidP="00C23990">
      <w:pPr>
        <w:rPr>
          <w:rFonts w:ascii="Arial" w:hAnsi="Arial" w:cs="Arial"/>
          <w:b/>
          <w:sz w:val="24"/>
        </w:rPr>
      </w:pPr>
      <w:r>
        <w:rPr>
          <w:rFonts w:ascii="Arial" w:hAnsi="Arial" w:cs="Arial"/>
          <w:b/>
          <w:color w:val="0000FF"/>
          <w:sz w:val="24"/>
        </w:rPr>
        <w:t>R4-2401342</w:t>
      </w:r>
      <w:r>
        <w:rPr>
          <w:rFonts w:ascii="Arial" w:hAnsi="Arial" w:cs="Arial"/>
          <w:b/>
          <w:color w:val="0000FF"/>
          <w:sz w:val="24"/>
        </w:rPr>
        <w:tab/>
      </w:r>
      <w:r>
        <w:rPr>
          <w:rFonts w:ascii="Arial" w:hAnsi="Arial" w:cs="Arial"/>
          <w:b/>
          <w:sz w:val="24"/>
        </w:rPr>
        <w:t>CR on LTM based SCell activation and direct SCell activation</w:t>
      </w:r>
    </w:p>
    <w:p w14:paraId="2A825636" w14:textId="77777777" w:rsidR="00C23990" w:rsidRDefault="00C23990" w:rsidP="00C2399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v18.4.0</w:t>
      </w:r>
      <w:r>
        <w:rPr>
          <w:i/>
        </w:rPr>
        <w:tab/>
        <w:t xml:space="preserve">  CR-  rev  Cat: B (Rel-18)</w:t>
      </w:r>
      <w:r>
        <w:rPr>
          <w:i/>
        </w:rPr>
        <w:br/>
      </w:r>
      <w:r>
        <w:rPr>
          <w:i/>
        </w:rPr>
        <w:br/>
      </w:r>
      <w:r>
        <w:rPr>
          <w:i/>
        </w:rPr>
        <w:tab/>
      </w:r>
      <w:r>
        <w:rPr>
          <w:i/>
        </w:rPr>
        <w:tab/>
      </w:r>
      <w:r>
        <w:rPr>
          <w:i/>
        </w:rPr>
        <w:tab/>
      </w:r>
      <w:r>
        <w:rPr>
          <w:i/>
        </w:rPr>
        <w:tab/>
      </w:r>
      <w:r>
        <w:rPr>
          <w:i/>
        </w:rPr>
        <w:tab/>
        <w:t>Source: Huawei, HiSilicon</w:t>
      </w:r>
    </w:p>
    <w:p w14:paraId="701E8D27"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1701F4" w14:textId="06051C18" w:rsidR="00C23990" w:rsidRDefault="00C23990" w:rsidP="00C23990">
      <w:pPr>
        <w:rPr>
          <w:rFonts w:ascii="Arial" w:hAnsi="Arial" w:cs="Arial"/>
          <w:b/>
          <w:sz w:val="24"/>
        </w:rPr>
      </w:pPr>
      <w:r>
        <w:rPr>
          <w:rFonts w:ascii="Arial" w:hAnsi="Arial" w:cs="Arial"/>
          <w:b/>
          <w:color w:val="0000FF"/>
          <w:sz w:val="24"/>
        </w:rPr>
        <w:t>R4-2401343</w:t>
      </w:r>
      <w:r>
        <w:rPr>
          <w:rFonts w:ascii="Arial" w:hAnsi="Arial" w:cs="Arial"/>
          <w:b/>
          <w:color w:val="0000FF"/>
          <w:sz w:val="24"/>
        </w:rPr>
        <w:tab/>
      </w:r>
      <w:r>
        <w:rPr>
          <w:rFonts w:ascii="Arial" w:hAnsi="Arial" w:cs="Arial"/>
          <w:b/>
          <w:sz w:val="24"/>
        </w:rPr>
        <w:t>Discussion on UE capability for LTM measurement</w:t>
      </w:r>
    </w:p>
    <w:p w14:paraId="0045A972" w14:textId="77777777" w:rsidR="00C23990" w:rsidRDefault="00C23990" w:rsidP="00C239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61B8CF3E"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789909" w14:textId="5A371C41" w:rsidR="00C23990" w:rsidRDefault="00C23990" w:rsidP="00C23990">
      <w:pPr>
        <w:rPr>
          <w:rFonts w:ascii="Arial" w:hAnsi="Arial" w:cs="Arial"/>
          <w:b/>
          <w:sz w:val="24"/>
        </w:rPr>
      </w:pPr>
      <w:r>
        <w:rPr>
          <w:rFonts w:ascii="Arial" w:hAnsi="Arial" w:cs="Arial"/>
          <w:b/>
          <w:color w:val="0000FF"/>
          <w:sz w:val="24"/>
        </w:rPr>
        <w:t>R4-2401936</w:t>
      </w:r>
      <w:r>
        <w:rPr>
          <w:rFonts w:ascii="Arial" w:hAnsi="Arial" w:cs="Arial"/>
          <w:b/>
          <w:color w:val="0000FF"/>
          <w:sz w:val="24"/>
        </w:rPr>
        <w:tab/>
      </w:r>
      <w:r>
        <w:rPr>
          <w:rFonts w:ascii="Arial" w:hAnsi="Arial" w:cs="Arial"/>
          <w:b/>
          <w:sz w:val="24"/>
        </w:rPr>
        <w:t>Discussion on RAN4 UE features for R18 LTM</w:t>
      </w:r>
    </w:p>
    <w:p w14:paraId="121206DE" w14:textId="77777777" w:rsidR="00C23990" w:rsidRDefault="00C23990" w:rsidP="00C239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323F25B3"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0F9AE8" w14:textId="07C2ADCF" w:rsidR="00C23990" w:rsidRDefault="00C23990" w:rsidP="00C23990">
      <w:pPr>
        <w:rPr>
          <w:rFonts w:ascii="Arial" w:hAnsi="Arial" w:cs="Arial"/>
          <w:b/>
          <w:sz w:val="24"/>
        </w:rPr>
      </w:pPr>
      <w:r>
        <w:rPr>
          <w:rFonts w:ascii="Arial" w:hAnsi="Arial" w:cs="Arial"/>
          <w:b/>
          <w:color w:val="0000FF"/>
          <w:sz w:val="24"/>
        </w:rPr>
        <w:t>R4-2402630</w:t>
      </w:r>
      <w:r>
        <w:rPr>
          <w:rFonts w:ascii="Arial" w:hAnsi="Arial" w:cs="Arial"/>
          <w:b/>
          <w:color w:val="0000FF"/>
          <w:sz w:val="24"/>
        </w:rPr>
        <w:tab/>
      </w:r>
      <w:r>
        <w:rPr>
          <w:rFonts w:ascii="Arial" w:hAnsi="Arial" w:cs="Arial"/>
          <w:b/>
          <w:sz w:val="24"/>
        </w:rPr>
        <w:t>On the remaining aspects of LTM feature list</w:t>
      </w:r>
    </w:p>
    <w:p w14:paraId="090241A1" w14:textId="77777777" w:rsidR="00C23990" w:rsidRDefault="00C23990" w:rsidP="00C239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75F32AE6"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082A3A" w14:textId="7F509599" w:rsidR="00C23990" w:rsidRDefault="00C23990" w:rsidP="00C23990">
      <w:pPr>
        <w:rPr>
          <w:rFonts w:ascii="Arial" w:hAnsi="Arial" w:cs="Arial"/>
          <w:b/>
          <w:sz w:val="24"/>
        </w:rPr>
      </w:pPr>
      <w:r>
        <w:rPr>
          <w:rFonts w:ascii="Arial" w:hAnsi="Arial" w:cs="Arial"/>
          <w:b/>
          <w:color w:val="0000FF"/>
          <w:sz w:val="24"/>
        </w:rPr>
        <w:t>R4-2402786</w:t>
      </w:r>
      <w:r>
        <w:rPr>
          <w:rFonts w:ascii="Arial" w:hAnsi="Arial" w:cs="Arial"/>
          <w:b/>
          <w:color w:val="0000FF"/>
          <w:sz w:val="24"/>
        </w:rPr>
        <w:tab/>
      </w:r>
      <w:r>
        <w:rPr>
          <w:rFonts w:ascii="Arial" w:hAnsi="Arial" w:cs="Arial"/>
          <w:b/>
          <w:sz w:val="24"/>
        </w:rPr>
        <w:t>(NR_Mob_enh2-Core) RAN4 UE capability on LTM and Response to RAN1 LS</w:t>
      </w:r>
    </w:p>
    <w:p w14:paraId="30BF7393" w14:textId="77777777" w:rsidR="00C23990" w:rsidRDefault="00C23990" w:rsidP="00C2399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0B1EB537" w14:textId="77777777" w:rsidR="00C23990" w:rsidRDefault="00C23990" w:rsidP="00C23990">
      <w:pPr>
        <w:rPr>
          <w:rFonts w:ascii="Arial" w:hAnsi="Arial" w:cs="Arial"/>
          <w:b/>
        </w:rPr>
      </w:pPr>
      <w:r>
        <w:rPr>
          <w:rFonts w:ascii="Arial" w:hAnsi="Arial" w:cs="Arial"/>
          <w:b/>
        </w:rPr>
        <w:t xml:space="preserve">Abstract: </w:t>
      </w:r>
    </w:p>
    <w:p w14:paraId="7D8537F6" w14:textId="77777777" w:rsidR="00C23990" w:rsidRDefault="00C23990" w:rsidP="00C23990">
      <w:r>
        <w:t>MCC: This is a discussion paper on the RAN4 Feature Group list. A list of proposed changes is provided,</w:t>
      </w:r>
    </w:p>
    <w:p w14:paraId="45161814"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9A9C1B" w14:textId="42BFEBF6" w:rsidR="00C23990" w:rsidRDefault="00C23990" w:rsidP="00C23990">
      <w:pPr>
        <w:rPr>
          <w:rFonts w:ascii="Arial" w:hAnsi="Arial" w:cs="Arial"/>
          <w:b/>
          <w:sz w:val="24"/>
        </w:rPr>
      </w:pPr>
      <w:r>
        <w:rPr>
          <w:rFonts w:ascii="Arial" w:hAnsi="Arial" w:cs="Arial"/>
          <w:b/>
          <w:color w:val="0000FF"/>
          <w:sz w:val="24"/>
        </w:rPr>
        <w:t>R4-2402831</w:t>
      </w:r>
      <w:r>
        <w:rPr>
          <w:rFonts w:ascii="Arial" w:hAnsi="Arial" w:cs="Arial"/>
          <w:b/>
          <w:color w:val="0000FF"/>
          <w:sz w:val="24"/>
        </w:rPr>
        <w:tab/>
      </w:r>
      <w:r>
        <w:rPr>
          <w:rFonts w:ascii="Arial" w:hAnsi="Arial" w:cs="Arial"/>
          <w:b/>
          <w:sz w:val="24"/>
        </w:rPr>
        <w:t>UE feature list aspects of LTM</w:t>
      </w:r>
    </w:p>
    <w:p w14:paraId="0066F714" w14:textId="77777777" w:rsidR="00C23990" w:rsidRDefault="00C23990" w:rsidP="00C239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F6B2700" w14:textId="77777777" w:rsidR="00C23990" w:rsidRDefault="00C23990" w:rsidP="00C23990">
      <w:pPr>
        <w:rPr>
          <w:rFonts w:ascii="Arial" w:hAnsi="Arial" w:cs="Arial"/>
          <w:b/>
        </w:rPr>
      </w:pPr>
      <w:r>
        <w:rPr>
          <w:rFonts w:ascii="Arial" w:hAnsi="Arial" w:cs="Arial"/>
          <w:b/>
        </w:rPr>
        <w:t xml:space="preserve">Abstract: </w:t>
      </w:r>
    </w:p>
    <w:p w14:paraId="7AF0D41C" w14:textId="77777777" w:rsidR="00C23990" w:rsidRDefault="00C23990" w:rsidP="00C23990">
      <w:r>
        <w:t>In this contribution we discuss On other aspects of LTM</w:t>
      </w:r>
    </w:p>
    <w:p w14:paraId="1A4B96CE" w14:textId="77777777" w:rsidR="00C23990" w:rsidRDefault="00C23990" w:rsidP="00C2399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6BD8B9" w14:textId="5172BEEB" w:rsidR="00C23990" w:rsidRDefault="00C23990" w:rsidP="00C23990">
      <w:pPr>
        <w:rPr>
          <w:rFonts w:ascii="Arial" w:hAnsi="Arial" w:cs="Arial"/>
          <w:b/>
          <w:sz w:val="24"/>
        </w:rPr>
      </w:pPr>
      <w:r>
        <w:rPr>
          <w:rFonts w:ascii="Arial" w:hAnsi="Arial" w:cs="Arial"/>
          <w:b/>
          <w:color w:val="0000FF"/>
          <w:sz w:val="24"/>
        </w:rPr>
        <w:t>R4-2402832</w:t>
      </w:r>
      <w:r>
        <w:rPr>
          <w:rFonts w:ascii="Arial" w:hAnsi="Arial" w:cs="Arial"/>
          <w:b/>
          <w:color w:val="0000FF"/>
          <w:sz w:val="24"/>
        </w:rPr>
        <w:tab/>
      </w:r>
      <w:r>
        <w:rPr>
          <w:rFonts w:ascii="Arial" w:hAnsi="Arial" w:cs="Arial"/>
          <w:b/>
          <w:sz w:val="24"/>
        </w:rPr>
        <w:t>Reply LS to RAN1 on PDCCH order RACH on neighbour cell</w:t>
      </w:r>
    </w:p>
    <w:p w14:paraId="15D35F0E" w14:textId="77777777" w:rsidR="00C23990" w:rsidRDefault="00C23990" w:rsidP="00C23990">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 cc RAN2</w:t>
      </w:r>
      <w:r>
        <w:rPr>
          <w:i/>
        </w:rPr>
        <w:br/>
      </w:r>
      <w:r>
        <w:rPr>
          <w:i/>
        </w:rPr>
        <w:tab/>
      </w:r>
      <w:r>
        <w:rPr>
          <w:i/>
        </w:rPr>
        <w:tab/>
      </w:r>
      <w:r>
        <w:rPr>
          <w:i/>
        </w:rPr>
        <w:tab/>
      </w:r>
      <w:r>
        <w:rPr>
          <w:i/>
        </w:rPr>
        <w:tab/>
      </w:r>
      <w:r>
        <w:rPr>
          <w:i/>
        </w:rPr>
        <w:tab/>
        <w:t>Source: Ericsson</w:t>
      </w:r>
    </w:p>
    <w:p w14:paraId="344D48B1" w14:textId="77777777" w:rsidR="00C23990" w:rsidRDefault="00C23990" w:rsidP="00C23990">
      <w:pPr>
        <w:rPr>
          <w:rFonts w:ascii="Arial" w:hAnsi="Arial" w:cs="Arial"/>
          <w:b/>
        </w:rPr>
      </w:pPr>
      <w:r>
        <w:rPr>
          <w:rFonts w:ascii="Arial" w:hAnsi="Arial" w:cs="Arial"/>
          <w:b/>
        </w:rPr>
        <w:t xml:space="preserve">Abstract: </w:t>
      </w:r>
    </w:p>
    <w:p w14:paraId="2450C2F7" w14:textId="77777777" w:rsidR="00C23990" w:rsidRDefault="00C23990" w:rsidP="00C23990">
      <w:r>
        <w:t>Reply LS to RAN2 on L1 measurements for LTM</w:t>
      </w:r>
    </w:p>
    <w:p w14:paraId="785968A9"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DE3F9B" w14:textId="77777777" w:rsidR="00C23990" w:rsidRDefault="00C23990" w:rsidP="00C23990">
      <w:pPr>
        <w:pStyle w:val="Heading5"/>
      </w:pPr>
      <w:bookmarkStart w:id="335" w:name="_Toc159600058"/>
      <w:r>
        <w:t>8.16.1.2</w:t>
      </w:r>
      <w:r>
        <w:tab/>
        <w:t>NR-DC with selective activation of cell groups via L3 enhancements</w:t>
      </w:r>
      <w:bookmarkEnd w:id="335"/>
    </w:p>
    <w:p w14:paraId="0CAA1F0C" w14:textId="42147667" w:rsidR="00C23990" w:rsidRDefault="00C23990" w:rsidP="00C23990">
      <w:pPr>
        <w:rPr>
          <w:rFonts w:ascii="Arial" w:hAnsi="Arial" w:cs="Arial"/>
          <w:b/>
          <w:sz w:val="24"/>
        </w:rPr>
      </w:pPr>
      <w:r>
        <w:rPr>
          <w:rFonts w:ascii="Arial" w:hAnsi="Arial" w:cs="Arial"/>
          <w:b/>
          <w:color w:val="0000FF"/>
          <w:sz w:val="24"/>
        </w:rPr>
        <w:t>R4-2401038</w:t>
      </w:r>
      <w:r>
        <w:rPr>
          <w:rFonts w:ascii="Arial" w:hAnsi="Arial" w:cs="Arial"/>
          <w:b/>
          <w:color w:val="0000FF"/>
          <w:sz w:val="24"/>
        </w:rPr>
        <w:tab/>
      </w:r>
      <w:r>
        <w:rPr>
          <w:rFonts w:ascii="Arial" w:hAnsi="Arial" w:cs="Arial"/>
          <w:b/>
          <w:sz w:val="24"/>
        </w:rPr>
        <w:t>(NR_Mob_enh2-Core) Draft CR on CPA</w:t>
      </w:r>
    </w:p>
    <w:p w14:paraId="5B8449D6" w14:textId="77777777" w:rsidR="00C23990" w:rsidRDefault="00C23990" w:rsidP="00C2399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v18.4.0</w:t>
      </w:r>
      <w:r>
        <w:rPr>
          <w:i/>
        </w:rPr>
        <w:tab/>
        <w:t xml:space="preserve">  CR-  rev  Cat: F (Rel-18)</w:t>
      </w:r>
      <w:r>
        <w:rPr>
          <w:i/>
        </w:rPr>
        <w:br/>
      </w:r>
      <w:r>
        <w:rPr>
          <w:i/>
        </w:rPr>
        <w:br/>
      </w:r>
      <w:r>
        <w:rPr>
          <w:i/>
        </w:rPr>
        <w:tab/>
      </w:r>
      <w:r>
        <w:rPr>
          <w:i/>
        </w:rPr>
        <w:tab/>
      </w:r>
      <w:r>
        <w:rPr>
          <w:i/>
        </w:rPr>
        <w:tab/>
      </w:r>
      <w:r>
        <w:rPr>
          <w:i/>
        </w:rPr>
        <w:tab/>
      </w:r>
      <w:r>
        <w:rPr>
          <w:i/>
        </w:rPr>
        <w:tab/>
        <w:t>Source: CMCC</w:t>
      </w:r>
    </w:p>
    <w:p w14:paraId="39E988C6"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98A9B4" w14:textId="21722383" w:rsidR="00C23990" w:rsidRDefault="00C23990" w:rsidP="00C23990">
      <w:pPr>
        <w:rPr>
          <w:rFonts w:ascii="Arial" w:hAnsi="Arial" w:cs="Arial"/>
          <w:b/>
          <w:sz w:val="24"/>
        </w:rPr>
      </w:pPr>
      <w:r>
        <w:rPr>
          <w:rFonts w:ascii="Arial" w:hAnsi="Arial" w:cs="Arial"/>
          <w:b/>
          <w:color w:val="0000FF"/>
          <w:sz w:val="24"/>
        </w:rPr>
        <w:t>R4-2402631</w:t>
      </w:r>
      <w:r>
        <w:rPr>
          <w:rFonts w:ascii="Arial" w:hAnsi="Arial" w:cs="Arial"/>
          <w:b/>
          <w:color w:val="0000FF"/>
          <w:sz w:val="24"/>
        </w:rPr>
        <w:tab/>
      </w:r>
      <w:r>
        <w:rPr>
          <w:rFonts w:ascii="Arial" w:hAnsi="Arial" w:cs="Arial"/>
          <w:b/>
          <w:sz w:val="24"/>
        </w:rPr>
        <w:t>draftCR for Subsequent Conditional PScell Change</w:t>
      </w:r>
    </w:p>
    <w:p w14:paraId="44E9F0BA" w14:textId="77777777" w:rsidR="00C23990" w:rsidRDefault="00C23990" w:rsidP="00C2399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v18.4.0</w:t>
      </w:r>
      <w:r>
        <w:rPr>
          <w:i/>
        </w:rPr>
        <w:tab/>
        <w:t xml:space="preserve">  CR-  rev  Cat: F (Rel-18)</w:t>
      </w:r>
      <w:r>
        <w:rPr>
          <w:i/>
        </w:rPr>
        <w:br/>
      </w:r>
      <w:r>
        <w:rPr>
          <w:i/>
        </w:rPr>
        <w:br/>
      </w:r>
      <w:r>
        <w:rPr>
          <w:i/>
        </w:rPr>
        <w:tab/>
      </w:r>
      <w:r>
        <w:rPr>
          <w:i/>
        </w:rPr>
        <w:tab/>
      </w:r>
      <w:r>
        <w:rPr>
          <w:i/>
        </w:rPr>
        <w:tab/>
      </w:r>
      <w:r>
        <w:rPr>
          <w:i/>
        </w:rPr>
        <w:tab/>
      </w:r>
      <w:r>
        <w:rPr>
          <w:i/>
        </w:rPr>
        <w:tab/>
        <w:t>Source: Nokia, Nokia Shanghai Bell</w:t>
      </w:r>
    </w:p>
    <w:p w14:paraId="2EE1CB29"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69A3CF" w14:textId="77777777" w:rsidR="00C23990" w:rsidRDefault="00C23990" w:rsidP="00C23990">
      <w:pPr>
        <w:pStyle w:val="Heading5"/>
      </w:pPr>
      <w:bookmarkStart w:id="336" w:name="_Toc159600059"/>
      <w:r>
        <w:t>8.16.1.3</w:t>
      </w:r>
      <w:r>
        <w:tab/>
        <w:t>Improvement on SCell/SCG setup delay</w:t>
      </w:r>
      <w:bookmarkEnd w:id="336"/>
    </w:p>
    <w:p w14:paraId="65D81A3C" w14:textId="190CF30F" w:rsidR="00C23990" w:rsidRDefault="00C23990" w:rsidP="00C23990">
      <w:pPr>
        <w:rPr>
          <w:rFonts w:ascii="Arial" w:hAnsi="Arial" w:cs="Arial"/>
          <w:b/>
          <w:sz w:val="24"/>
        </w:rPr>
      </w:pPr>
      <w:r>
        <w:rPr>
          <w:rFonts w:ascii="Arial" w:hAnsi="Arial" w:cs="Arial"/>
          <w:b/>
          <w:color w:val="0000FF"/>
          <w:sz w:val="24"/>
        </w:rPr>
        <w:t>R4-2400393</w:t>
      </w:r>
      <w:r>
        <w:rPr>
          <w:rFonts w:ascii="Arial" w:hAnsi="Arial" w:cs="Arial"/>
          <w:b/>
          <w:color w:val="0000FF"/>
          <w:sz w:val="24"/>
        </w:rPr>
        <w:tab/>
      </w:r>
      <w:r>
        <w:rPr>
          <w:rFonts w:ascii="Arial" w:hAnsi="Arial" w:cs="Arial"/>
          <w:b/>
          <w:sz w:val="24"/>
        </w:rPr>
        <w:t>Discussion on improvement on FR2 SCell/SCG setup delay</w:t>
      </w:r>
    </w:p>
    <w:p w14:paraId="04238ABF" w14:textId="77777777" w:rsidR="00C23990" w:rsidRDefault="00C23990" w:rsidP="00C239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7110AA98"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B463EB" w14:textId="2CA30F92" w:rsidR="00C23990" w:rsidRDefault="00C23990" w:rsidP="00C23990">
      <w:pPr>
        <w:rPr>
          <w:rFonts w:ascii="Arial" w:hAnsi="Arial" w:cs="Arial"/>
          <w:b/>
          <w:sz w:val="24"/>
        </w:rPr>
      </w:pPr>
      <w:r>
        <w:rPr>
          <w:rFonts w:ascii="Arial" w:hAnsi="Arial" w:cs="Arial"/>
          <w:b/>
          <w:color w:val="0000FF"/>
          <w:sz w:val="24"/>
        </w:rPr>
        <w:t>R4-2400394</w:t>
      </w:r>
      <w:r>
        <w:rPr>
          <w:rFonts w:ascii="Arial" w:hAnsi="Arial" w:cs="Arial"/>
          <w:b/>
          <w:color w:val="0000FF"/>
          <w:sz w:val="24"/>
        </w:rPr>
        <w:tab/>
      </w:r>
      <w:r>
        <w:rPr>
          <w:rFonts w:ascii="Arial" w:hAnsi="Arial" w:cs="Arial"/>
          <w:b/>
          <w:sz w:val="24"/>
        </w:rPr>
        <w:t>Draft CR on FR2 SCell/SCG setup delay improvement</w:t>
      </w:r>
    </w:p>
    <w:p w14:paraId="760BB7D8" w14:textId="77777777" w:rsidR="00C23990" w:rsidRDefault="00C23990" w:rsidP="00C2399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v18.4.0</w:t>
      </w:r>
      <w:r>
        <w:rPr>
          <w:i/>
        </w:rPr>
        <w:tab/>
        <w:t xml:space="preserve">  CR-  rev  Cat: B (Rel-18)</w:t>
      </w:r>
      <w:r>
        <w:rPr>
          <w:i/>
        </w:rPr>
        <w:br/>
      </w:r>
      <w:r>
        <w:rPr>
          <w:i/>
        </w:rPr>
        <w:br/>
      </w:r>
      <w:r>
        <w:rPr>
          <w:i/>
        </w:rPr>
        <w:tab/>
      </w:r>
      <w:r>
        <w:rPr>
          <w:i/>
        </w:rPr>
        <w:tab/>
      </w:r>
      <w:r>
        <w:rPr>
          <w:i/>
        </w:rPr>
        <w:tab/>
      </w:r>
      <w:r>
        <w:rPr>
          <w:i/>
        </w:rPr>
        <w:tab/>
      </w:r>
      <w:r>
        <w:rPr>
          <w:i/>
        </w:rPr>
        <w:tab/>
        <w:t>Source: Apple</w:t>
      </w:r>
    </w:p>
    <w:p w14:paraId="4C7813B9"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8D8D67" w14:textId="5E9DD0FE" w:rsidR="00C23990" w:rsidRDefault="00C23990" w:rsidP="00C23990">
      <w:pPr>
        <w:rPr>
          <w:rFonts w:ascii="Arial" w:hAnsi="Arial" w:cs="Arial"/>
          <w:b/>
          <w:sz w:val="24"/>
        </w:rPr>
      </w:pPr>
      <w:r>
        <w:rPr>
          <w:rFonts w:ascii="Arial" w:hAnsi="Arial" w:cs="Arial"/>
          <w:b/>
          <w:color w:val="0000FF"/>
          <w:sz w:val="24"/>
        </w:rPr>
        <w:t>R4-2400544</w:t>
      </w:r>
      <w:r>
        <w:rPr>
          <w:rFonts w:ascii="Arial" w:hAnsi="Arial" w:cs="Arial"/>
          <w:b/>
          <w:color w:val="0000FF"/>
          <w:sz w:val="24"/>
        </w:rPr>
        <w:tab/>
      </w:r>
      <w:r>
        <w:rPr>
          <w:rFonts w:ascii="Arial" w:hAnsi="Arial" w:cs="Arial"/>
          <w:b/>
          <w:sz w:val="24"/>
        </w:rPr>
        <w:t>CR on Improvement for SCell/SCG setup delay</w:t>
      </w:r>
    </w:p>
    <w:p w14:paraId="1866D38B"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v18.4.0</w:t>
      </w:r>
      <w:r>
        <w:rPr>
          <w:i/>
        </w:rPr>
        <w:tab/>
        <w:t xml:space="preserve">  CR-4036  rev  Cat: F (Rel-18)</w:t>
      </w:r>
      <w:r>
        <w:rPr>
          <w:i/>
        </w:rPr>
        <w:br/>
      </w:r>
      <w:r>
        <w:rPr>
          <w:i/>
        </w:rPr>
        <w:br/>
      </w:r>
      <w:r>
        <w:rPr>
          <w:i/>
        </w:rPr>
        <w:tab/>
      </w:r>
      <w:r>
        <w:rPr>
          <w:i/>
        </w:rPr>
        <w:tab/>
      </w:r>
      <w:r>
        <w:rPr>
          <w:i/>
        </w:rPr>
        <w:tab/>
      </w:r>
      <w:r>
        <w:rPr>
          <w:i/>
        </w:rPr>
        <w:tab/>
      </w:r>
      <w:r>
        <w:rPr>
          <w:i/>
        </w:rPr>
        <w:tab/>
        <w:t>Source: Qualcomm Incorporated</w:t>
      </w:r>
    </w:p>
    <w:p w14:paraId="7FC24A7B"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8F52E81" w14:textId="1452DAB4" w:rsidR="00C23990" w:rsidRDefault="00C23990" w:rsidP="00C23990">
      <w:pPr>
        <w:rPr>
          <w:rFonts w:ascii="Arial" w:hAnsi="Arial" w:cs="Arial"/>
          <w:b/>
          <w:sz w:val="24"/>
        </w:rPr>
      </w:pPr>
      <w:r>
        <w:rPr>
          <w:rFonts w:ascii="Arial" w:hAnsi="Arial" w:cs="Arial"/>
          <w:b/>
          <w:color w:val="0000FF"/>
          <w:sz w:val="24"/>
        </w:rPr>
        <w:t>R4-2400545</w:t>
      </w:r>
      <w:r>
        <w:rPr>
          <w:rFonts w:ascii="Arial" w:hAnsi="Arial" w:cs="Arial"/>
          <w:b/>
          <w:color w:val="0000FF"/>
          <w:sz w:val="24"/>
        </w:rPr>
        <w:tab/>
      </w:r>
      <w:r>
        <w:rPr>
          <w:rFonts w:ascii="Arial" w:hAnsi="Arial" w:cs="Arial"/>
          <w:b/>
          <w:sz w:val="24"/>
        </w:rPr>
        <w:t>Discussion on remaining issues for Scell/SCG setup delay</w:t>
      </w:r>
    </w:p>
    <w:p w14:paraId="59CF05DB" w14:textId="77777777" w:rsidR="00C23990" w:rsidRDefault="00C23990" w:rsidP="00C23990">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5321EBB6"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8357CC" w14:textId="166A818B" w:rsidR="00C23990" w:rsidRDefault="00C23990" w:rsidP="00C23990">
      <w:pPr>
        <w:rPr>
          <w:rFonts w:ascii="Arial" w:hAnsi="Arial" w:cs="Arial"/>
          <w:b/>
          <w:sz w:val="24"/>
        </w:rPr>
      </w:pPr>
      <w:r>
        <w:rPr>
          <w:rFonts w:ascii="Arial" w:hAnsi="Arial" w:cs="Arial"/>
          <w:b/>
          <w:color w:val="0000FF"/>
          <w:sz w:val="24"/>
        </w:rPr>
        <w:t>R4-2400928</w:t>
      </w:r>
      <w:r>
        <w:rPr>
          <w:rFonts w:ascii="Arial" w:hAnsi="Arial" w:cs="Arial"/>
          <w:b/>
          <w:color w:val="0000FF"/>
          <w:sz w:val="24"/>
        </w:rPr>
        <w:tab/>
      </w:r>
      <w:r>
        <w:rPr>
          <w:rFonts w:ascii="Arial" w:hAnsi="Arial" w:cs="Arial"/>
          <w:b/>
          <w:sz w:val="24"/>
        </w:rPr>
        <w:t>DraftCR on Improvement for SCell/SCG setup delay</w:t>
      </w:r>
    </w:p>
    <w:p w14:paraId="01B82631" w14:textId="77777777" w:rsidR="00C23990" w:rsidRDefault="00C23990" w:rsidP="00C2399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v18.4.0</w:t>
      </w:r>
      <w:r>
        <w:rPr>
          <w:i/>
        </w:rPr>
        <w:tab/>
        <w:t xml:space="preserve">  CR-  rev  Cat:  (Rel-18)</w:t>
      </w:r>
      <w:r>
        <w:rPr>
          <w:i/>
        </w:rPr>
        <w:br/>
      </w:r>
      <w:r>
        <w:rPr>
          <w:i/>
        </w:rPr>
        <w:br/>
      </w:r>
      <w:r>
        <w:rPr>
          <w:i/>
        </w:rPr>
        <w:tab/>
      </w:r>
      <w:r>
        <w:rPr>
          <w:i/>
        </w:rPr>
        <w:tab/>
      </w:r>
      <w:r>
        <w:rPr>
          <w:i/>
        </w:rPr>
        <w:tab/>
      </w:r>
      <w:r>
        <w:rPr>
          <w:i/>
        </w:rPr>
        <w:tab/>
      </w:r>
      <w:r>
        <w:rPr>
          <w:i/>
        </w:rPr>
        <w:tab/>
        <w:t>Source: Qualcomm Incorporated</w:t>
      </w:r>
    </w:p>
    <w:p w14:paraId="08C1E121"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237526" w14:textId="7402A261" w:rsidR="00C23990" w:rsidRDefault="00C23990" w:rsidP="00C23990">
      <w:pPr>
        <w:rPr>
          <w:rFonts w:ascii="Arial" w:hAnsi="Arial" w:cs="Arial"/>
          <w:b/>
          <w:sz w:val="24"/>
        </w:rPr>
      </w:pPr>
      <w:r>
        <w:rPr>
          <w:rFonts w:ascii="Arial" w:hAnsi="Arial" w:cs="Arial"/>
          <w:b/>
          <w:color w:val="0000FF"/>
          <w:sz w:val="24"/>
        </w:rPr>
        <w:t>R4-2401344</w:t>
      </w:r>
      <w:r>
        <w:rPr>
          <w:rFonts w:ascii="Arial" w:hAnsi="Arial" w:cs="Arial"/>
          <w:b/>
          <w:color w:val="0000FF"/>
          <w:sz w:val="24"/>
        </w:rPr>
        <w:tab/>
      </w:r>
      <w:r>
        <w:rPr>
          <w:rFonts w:ascii="Arial" w:hAnsi="Arial" w:cs="Arial"/>
          <w:b/>
          <w:sz w:val="24"/>
        </w:rPr>
        <w:t>Discussion on improvement on FR2 SCell/SCG setup/resume</w:t>
      </w:r>
    </w:p>
    <w:p w14:paraId="7893CA98" w14:textId="77777777" w:rsidR="00C23990" w:rsidRDefault="00C23990" w:rsidP="00C239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084A338A"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090FDA" w14:textId="41657C6A" w:rsidR="00C23990" w:rsidRDefault="00C23990" w:rsidP="00C23990">
      <w:pPr>
        <w:rPr>
          <w:rFonts w:ascii="Arial" w:hAnsi="Arial" w:cs="Arial"/>
          <w:b/>
          <w:sz w:val="24"/>
        </w:rPr>
      </w:pPr>
      <w:r>
        <w:rPr>
          <w:rFonts w:ascii="Arial" w:hAnsi="Arial" w:cs="Arial"/>
          <w:b/>
          <w:color w:val="0000FF"/>
          <w:sz w:val="24"/>
        </w:rPr>
        <w:t>R4-2401417</w:t>
      </w:r>
      <w:r>
        <w:rPr>
          <w:rFonts w:ascii="Arial" w:hAnsi="Arial" w:cs="Arial"/>
          <w:b/>
          <w:color w:val="0000FF"/>
          <w:sz w:val="24"/>
        </w:rPr>
        <w:tab/>
      </w:r>
      <w:r>
        <w:rPr>
          <w:rFonts w:ascii="Arial" w:hAnsi="Arial" w:cs="Arial"/>
          <w:b/>
          <w:sz w:val="24"/>
        </w:rPr>
        <w:t>Discussion on improvement on Scell/SCG setup dealy</w:t>
      </w:r>
    </w:p>
    <w:p w14:paraId="59FA5CE1" w14:textId="77777777" w:rsidR="00C23990" w:rsidRDefault="00C23990" w:rsidP="00C239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04A1A1FA" w14:textId="77777777" w:rsidR="00C23990" w:rsidRDefault="00C23990" w:rsidP="00C23990">
      <w:pPr>
        <w:rPr>
          <w:rFonts w:ascii="Arial" w:hAnsi="Arial" w:cs="Arial"/>
          <w:b/>
        </w:rPr>
      </w:pPr>
      <w:r>
        <w:rPr>
          <w:rFonts w:ascii="Arial" w:hAnsi="Arial" w:cs="Arial"/>
          <w:b/>
        </w:rPr>
        <w:t xml:space="preserve">Abstract: </w:t>
      </w:r>
    </w:p>
    <w:p w14:paraId="021E79A2" w14:textId="77777777" w:rsidR="00C23990" w:rsidRDefault="00C23990" w:rsidP="00C23990">
      <w:r>
        <w:t>This paper provide our view on how to update the specification base on RAN decision</w:t>
      </w:r>
    </w:p>
    <w:p w14:paraId="6411FCD3"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FDA366" w14:textId="75F97120" w:rsidR="00C23990" w:rsidRDefault="00C23990" w:rsidP="00C23990">
      <w:pPr>
        <w:rPr>
          <w:rFonts w:ascii="Arial" w:hAnsi="Arial" w:cs="Arial"/>
          <w:b/>
          <w:sz w:val="24"/>
        </w:rPr>
      </w:pPr>
      <w:r>
        <w:rPr>
          <w:rFonts w:ascii="Arial" w:hAnsi="Arial" w:cs="Arial"/>
          <w:b/>
          <w:color w:val="0000FF"/>
          <w:sz w:val="24"/>
        </w:rPr>
        <w:t>R4-2401419</w:t>
      </w:r>
      <w:r>
        <w:rPr>
          <w:rFonts w:ascii="Arial" w:hAnsi="Arial" w:cs="Arial"/>
          <w:b/>
          <w:color w:val="0000FF"/>
          <w:sz w:val="24"/>
        </w:rPr>
        <w:tab/>
      </w:r>
      <w:r>
        <w:rPr>
          <w:rFonts w:ascii="Arial" w:hAnsi="Arial" w:cs="Arial"/>
          <w:b/>
          <w:sz w:val="24"/>
        </w:rPr>
        <w:t>CR to TS 38.133 on RRM core requirements for Idle/Inactive measurement for Scell/SCG setup</w:t>
      </w:r>
    </w:p>
    <w:p w14:paraId="18655489"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v18.4.0</w:t>
      </w:r>
      <w:r>
        <w:rPr>
          <w:i/>
        </w:rPr>
        <w:tab/>
        <w:t xml:space="preserve">  CR-4125  rev  Cat: F (Rel-18)</w:t>
      </w:r>
      <w:r>
        <w:rPr>
          <w:i/>
        </w:rPr>
        <w:br/>
      </w:r>
      <w:r>
        <w:rPr>
          <w:i/>
        </w:rPr>
        <w:br/>
      </w:r>
      <w:r>
        <w:rPr>
          <w:i/>
        </w:rPr>
        <w:tab/>
      </w:r>
      <w:r>
        <w:rPr>
          <w:i/>
        </w:rPr>
        <w:tab/>
      </w:r>
      <w:r>
        <w:rPr>
          <w:i/>
        </w:rPr>
        <w:tab/>
      </w:r>
      <w:r>
        <w:rPr>
          <w:i/>
        </w:rPr>
        <w:tab/>
      </w:r>
      <w:r>
        <w:rPr>
          <w:i/>
        </w:rPr>
        <w:tab/>
        <w:t>Source: Ericsson</w:t>
      </w:r>
    </w:p>
    <w:p w14:paraId="0A46857D" w14:textId="77777777" w:rsidR="00C23990" w:rsidRDefault="00C23990" w:rsidP="00C23990">
      <w:pPr>
        <w:rPr>
          <w:rFonts w:ascii="Arial" w:hAnsi="Arial" w:cs="Arial"/>
          <w:b/>
        </w:rPr>
      </w:pPr>
      <w:r>
        <w:rPr>
          <w:rFonts w:ascii="Arial" w:hAnsi="Arial" w:cs="Arial"/>
          <w:b/>
        </w:rPr>
        <w:t xml:space="preserve">Abstract: </w:t>
      </w:r>
    </w:p>
    <w:p w14:paraId="7E7CF91B" w14:textId="77777777" w:rsidR="00C23990" w:rsidRDefault="00C23990" w:rsidP="00C23990">
      <w:r>
        <w:t>This CR implement the RAN agreement for Idle/Inactive measurement</w:t>
      </w:r>
    </w:p>
    <w:p w14:paraId="18DF9477"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C4E574D" w14:textId="0457E9BC" w:rsidR="00C23990" w:rsidRDefault="00C23990" w:rsidP="00C23990">
      <w:pPr>
        <w:rPr>
          <w:rFonts w:ascii="Arial" w:hAnsi="Arial" w:cs="Arial"/>
          <w:b/>
          <w:sz w:val="24"/>
        </w:rPr>
      </w:pPr>
      <w:r>
        <w:rPr>
          <w:rFonts w:ascii="Arial" w:hAnsi="Arial" w:cs="Arial"/>
          <w:b/>
          <w:color w:val="0000FF"/>
          <w:sz w:val="24"/>
        </w:rPr>
        <w:t>R4-2401560</w:t>
      </w:r>
      <w:r>
        <w:rPr>
          <w:rFonts w:ascii="Arial" w:hAnsi="Arial" w:cs="Arial"/>
          <w:b/>
          <w:color w:val="0000FF"/>
          <w:sz w:val="24"/>
        </w:rPr>
        <w:tab/>
      </w:r>
      <w:r>
        <w:rPr>
          <w:rFonts w:ascii="Arial" w:hAnsi="Arial" w:cs="Arial"/>
          <w:b/>
          <w:sz w:val="24"/>
        </w:rPr>
        <w:t>draft CR to TS38.133 on RRM core requirement for Idle/Inactive measurement for Scell/SCG setup</w:t>
      </w:r>
    </w:p>
    <w:p w14:paraId="071180D5" w14:textId="77777777" w:rsidR="00C23990" w:rsidRDefault="00C23990" w:rsidP="00C2399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v18.4.0</w:t>
      </w:r>
      <w:r>
        <w:rPr>
          <w:i/>
        </w:rPr>
        <w:tab/>
        <w:t xml:space="preserve">  CR-  rev  Cat: B (Rel-18)</w:t>
      </w:r>
      <w:r>
        <w:rPr>
          <w:i/>
        </w:rPr>
        <w:br/>
      </w:r>
      <w:r>
        <w:rPr>
          <w:i/>
        </w:rPr>
        <w:br/>
      </w:r>
      <w:r>
        <w:rPr>
          <w:i/>
        </w:rPr>
        <w:tab/>
      </w:r>
      <w:r>
        <w:rPr>
          <w:i/>
        </w:rPr>
        <w:tab/>
      </w:r>
      <w:r>
        <w:rPr>
          <w:i/>
        </w:rPr>
        <w:tab/>
      </w:r>
      <w:r>
        <w:rPr>
          <w:i/>
        </w:rPr>
        <w:tab/>
      </w:r>
      <w:r>
        <w:rPr>
          <w:i/>
        </w:rPr>
        <w:tab/>
        <w:t>Source: Ericsson</w:t>
      </w:r>
    </w:p>
    <w:p w14:paraId="14FA27DE" w14:textId="77777777" w:rsidR="00C23990" w:rsidRDefault="00C23990" w:rsidP="00C23990">
      <w:pPr>
        <w:rPr>
          <w:rFonts w:ascii="Arial" w:hAnsi="Arial" w:cs="Arial"/>
          <w:b/>
        </w:rPr>
      </w:pPr>
      <w:r>
        <w:rPr>
          <w:rFonts w:ascii="Arial" w:hAnsi="Arial" w:cs="Arial"/>
          <w:b/>
        </w:rPr>
        <w:t xml:space="preserve">Abstract: </w:t>
      </w:r>
    </w:p>
    <w:p w14:paraId="0F5AC232" w14:textId="77777777" w:rsidR="00C23990" w:rsidRDefault="00C23990" w:rsidP="00C23990">
      <w:r>
        <w:t>This CR implement the RAN agreement for Idle/Inactive measurement</w:t>
      </w:r>
    </w:p>
    <w:p w14:paraId="4F718BFE"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1C9B1A" w14:textId="7789873E" w:rsidR="00C23990" w:rsidRDefault="00C23990" w:rsidP="00C23990">
      <w:pPr>
        <w:rPr>
          <w:rFonts w:ascii="Arial" w:hAnsi="Arial" w:cs="Arial"/>
          <w:b/>
          <w:sz w:val="24"/>
        </w:rPr>
      </w:pPr>
      <w:r>
        <w:rPr>
          <w:rFonts w:ascii="Arial" w:hAnsi="Arial" w:cs="Arial"/>
          <w:b/>
          <w:color w:val="0000FF"/>
          <w:sz w:val="24"/>
        </w:rPr>
        <w:t>R4-2401913</w:t>
      </w:r>
      <w:r>
        <w:rPr>
          <w:rFonts w:ascii="Arial" w:hAnsi="Arial" w:cs="Arial"/>
          <w:b/>
          <w:color w:val="0000FF"/>
          <w:sz w:val="24"/>
        </w:rPr>
        <w:tab/>
      </w:r>
      <w:r>
        <w:rPr>
          <w:rFonts w:ascii="Arial" w:hAnsi="Arial" w:cs="Arial"/>
          <w:b/>
          <w:sz w:val="24"/>
        </w:rPr>
        <w:t>Discussion on UE feature list for objective 7</w:t>
      </w:r>
    </w:p>
    <w:p w14:paraId="0234D61B" w14:textId="77777777" w:rsidR="00C23990" w:rsidRDefault="00C23990" w:rsidP="00C239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0F7E3789" w14:textId="77777777" w:rsidR="00C23990" w:rsidRDefault="00C23990" w:rsidP="00C2399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B5BFF8" w14:textId="45516F8F" w:rsidR="00C23990" w:rsidRDefault="00C23990" w:rsidP="00C23990">
      <w:pPr>
        <w:rPr>
          <w:rFonts w:ascii="Arial" w:hAnsi="Arial" w:cs="Arial"/>
          <w:b/>
          <w:sz w:val="24"/>
        </w:rPr>
      </w:pPr>
      <w:r>
        <w:rPr>
          <w:rFonts w:ascii="Arial" w:hAnsi="Arial" w:cs="Arial"/>
          <w:b/>
          <w:color w:val="0000FF"/>
          <w:sz w:val="24"/>
        </w:rPr>
        <w:t>R4-2401980</w:t>
      </w:r>
      <w:r>
        <w:rPr>
          <w:rFonts w:ascii="Arial" w:hAnsi="Arial" w:cs="Arial"/>
          <w:b/>
          <w:color w:val="0000FF"/>
          <w:sz w:val="24"/>
        </w:rPr>
        <w:tab/>
      </w:r>
      <w:r>
        <w:rPr>
          <w:rFonts w:ascii="Arial" w:hAnsi="Arial" w:cs="Arial"/>
          <w:b/>
          <w:sz w:val="24"/>
        </w:rPr>
        <w:t>Discussion on the improvement on SCell/SCG setup delay</w:t>
      </w:r>
    </w:p>
    <w:p w14:paraId="4E210117" w14:textId="77777777" w:rsidR="00C23990" w:rsidRDefault="00C23990" w:rsidP="00C2399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41371602"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A6EB0C" w14:textId="2BB5643B" w:rsidR="00C23990" w:rsidRDefault="00C23990" w:rsidP="00C23990">
      <w:pPr>
        <w:rPr>
          <w:rFonts w:ascii="Arial" w:hAnsi="Arial" w:cs="Arial"/>
          <w:b/>
          <w:sz w:val="24"/>
        </w:rPr>
      </w:pPr>
      <w:r>
        <w:rPr>
          <w:rFonts w:ascii="Arial" w:hAnsi="Arial" w:cs="Arial"/>
          <w:b/>
          <w:color w:val="0000FF"/>
          <w:sz w:val="24"/>
        </w:rPr>
        <w:t>R4-2402632</w:t>
      </w:r>
      <w:r>
        <w:rPr>
          <w:rFonts w:ascii="Arial" w:hAnsi="Arial" w:cs="Arial"/>
          <w:b/>
          <w:color w:val="0000FF"/>
          <w:sz w:val="24"/>
        </w:rPr>
        <w:tab/>
      </w:r>
      <w:r>
        <w:rPr>
          <w:rFonts w:ascii="Arial" w:hAnsi="Arial" w:cs="Arial"/>
          <w:b/>
          <w:sz w:val="24"/>
        </w:rPr>
        <w:t>On remaining aspects of SCell/SCG setup delay</w:t>
      </w:r>
    </w:p>
    <w:p w14:paraId="01A9C5A6" w14:textId="77777777" w:rsidR="00C23990" w:rsidRDefault="00C23990" w:rsidP="00C239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3916D14B"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F4D459" w14:textId="1CD11B70" w:rsidR="00C23990" w:rsidRDefault="00C23990" w:rsidP="00C23990">
      <w:pPr>
        <w:rPr>
          <w:rFonts w:ascii="Arial" w:hAnsi="Arial" w:cs="Arial"/>
          <w:b/>
          <w:sz w:val="24"/>
        </w:rPr>
      </w:pPr>
      <w:r>
        <w:rPr>
          <w:rFonts w:ascii="Arial" w:hAnsi="Arial" w:cs="Arial"/>
          <w:b/>
          <w:color w:val="0000FF"/>
          <w:sz w:val="24"/>
        </w:rPr>
        <w:t>R4-2402633</w:t>
      </w:r>
      <w:r>
        <w:rPr>
          <w:rFonts w:ascii="Arial" w:hAnsi="Arial" w:cs="Arial"/>
          <w:b/>
          <w:color w:val="0000FF"/>
          <w:sz w:val="24"/>
        </w:rPr>
        <w:tab/>
      </w:r>
      <w:r>
        <w:rPr>
          <w:rFonts w:ascii="Arial" w:hAnsi="Arial" w:cs="Arial"/>
          <w:b/>
          <w:sz w:val="24"/>
        </w:rPr>
        <w:t>draft CR for 38.133 on SCell/SCG setup delay</w:t>
      </w:r>
    </w:p>
    <w:p w14:paraId="49936CC8" w14:textId="77777777" w:rsidR="00C23990" w:rsidRDefault="00C23990" w:rsidP="00C2399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v18.4.0</w:t>
      </w:r>
      <w:r>
        <w:rPr>
          <w:i/>
        </w:rPr>
        <w:tab/>
        <w:t xml:space="preserve">  CR-  rev  Cat: B (Rel-18)</w:t>
      </w:r>
      <w:r>
        <w:rPr>
          <w:i/>
        </w:rPr>
        <w:br/>
      </w:r>
      <w:r>
        <w:rPr>
          <w:i/>
        </w:rPr>
        <w:br/>
      </w:r>
      <w:r>
        <w:rPr>
          <w:i/>
        </w:rPr>
        <w:tab/>
      </w:r>
      <w:r>
        <w:rPr>
          <w:i/>
        </w:rPr>
        <w:tab/>
      </w:r>
      <w:r>
        <w:rPr>
          <w:i/>
        </w:rPr>
        <w:tab/>
      </w:r>
      <w:r>
        <w:rPr>
          <w:i/>
        </w:rPr>
        <w:tab/>
      </w:r>
      <w:r>
        <w:rPr>
          <w:i/>
        </w:rPr>
        <w:tab/>
        <w:t>Source: Nokia, Nokia Shanghai Bell</w:t>
      </w:r>
    </w:p>
    <w:p w14:paraId="786DB7D7"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AE5FB0" w14:textId="77777777" w:rsidR="00C23990" w:rsidRDefault="00C23990" w:rsidP="00C23990">
      <w:pPr>
        <w:pStyle w:val="Heading5"/>
      </w:pPr>
      <w:bookmarkStart w:id="337" w:name="_Toc159600060"/>
      <w:r>
        <w:t>8.16.1.4</w:t>
      </w:r>
      <w:r>
        <w:tab/>
        <w:t>Enhanced CHO configurations</w:t>
      </w:r>
      <w:bookmarkEnd w:id="337"/>
    </w:p>
    <w:p w14:paraId="7F3F4E88" w14:textId="65A71E94" w:rsidR="00C23990" w:rsidRDefault="00C23990" w:rsidP="00C23990">
      <w:pPr>
        <w:rPr>
          <w:rFonts w:ascii="Arial" w:hAnsi="Arial" w:cs="Arial"/>
          <w:b/>
          <w:sz w:val="24"/>
        </w:rPr>
      </w:pPr>
      <w:r>
        <w:rPr>
          <w:rFonts w:ascii="Arial" w:hAnsi="Arial" w:cs="Arial"/>
          <w:b/>
          <w:color w:val="0000FF"/>
          <w:sz w:val="24"/>
        </w:rPr>
        <w:t>R4-2400103</w:t>
      </w:r>
      <w:r>
        <w:rPr>
          <w:rFonts w:ascii="Arial" w:hAnsi="Arial" w:cs="Arial"/>
          <w:b/>
          <w:color w:val="0000FF"/>
          <w:sz w:val="24"/>
        </w:rPr>
        <w:tab/>
      </w:r>
      <w:r>
        <w:rPr>
          <w:rFonts w:ascii="Arial" w:hAnsi="Arial" w:cs="Arial"/>
          <w:b/>
          <w:sz w:val="24"/>
        </w:rPr>
        <w:t>(NR_Mob_enh2-Core) CR on NR CHO including target MCG and target SCG for CHO enhancement</w:t>
      </w:r>
    </w:p>
    <w:p w14:paraId="49BFF830"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v18.4.0</w:t>
      </w:r>
      <w:r>
        <w:rPr>
          <w:i/>
        </w:rPr>
        <w:tab/>
        <w:t xml:space="preserve">  CR-3961  rev  Cat: F (Rel-18)</w:t>
      </w:r>
      <w:r>
        <w:rPr>
          <w:i/>
        </w:rPr>
        <w:br/>
      </w:r>
      <w:r>
        <w:rPr>
          <w:i/>
        </w:rPr>
        <w:br/>
      </w:r>
      <w:r>
        <w:rPr>
          <w:i/>
        </w:rPr>
        <w:tab/>
      </w:r>
      <w:r>
        <w:rPr>
          <w:i/>
        </w:rPr>
        <w:tab/>
      </w:r>
      <w:r>
        <w:rPr>
          <w:i/>
        </w:rPr>
        <w:tab/>
      </w:r>
      <w:r>
        <w:rPr>
          <w:i/>
        </w:rPr>
        <w:tab/>
      </w:r>
      <w:r>
        <w:rPr>
          <w:i/>
        </w:rPr>
        <w:tab/>
        <w:t>Source: CATT, ZTE Corporation</w:t>
      </w:r>
    </w:p>
    <w:p w14:paraId="2AAE9473"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FEFC93" w14:textId="3CA369CC" w:rsidR="00C23990" w:rsidRDefault="00C23990" w:rsidP="00C23990">
      <w:pPr>
        <w:rPr>
          <w:rFonts w:ascii="Arial" w:hAnsi="Arial" w:cs="Arial"/>
          <w:b/>
          <w:sz w:val="24"/>
        </w:rPr>
      </w:pPr>
      <w:r>
        <w:rPr>
          <w:rFonts w:ascii="Arial" w:hAnsi="Arial" w:cs="Arial"/>
          <w:b/>
          <w:color w:val="0000FF"/>
          <w:sz w:val="24"/>
        </w:rPr>
        <w:t>R4-2400395</w:t>
      </w:r>
      <w:r>
        <w:rPr>
          <w:rFonts w:ascii="Arial" w:hAnsi="Arial" w:cs="Arial"/>
          <w:b/>
          <w:color w:val="0000FF"/>
          <w:sz w:val="24"/>
        </w:rPr>
        <w:tab/>
      </w:r>
      <w:r>
        <w:rPr>
          <w:rFonts w:ascii="Arial" w:hAnsi="Arial" w:cs="Arial"/>
          <w:b/>
          <w:sz w:val="24"/>
        </w:rPr>
        <w:t>Draft CR for enhanced CHO</w:t>
      </w:r>
    </w:p>
    <w:p w14:paraId="6C438EA3" w14:textId="77777777" w:rsidR="00C23990" w:rsidRDefault="00C23990" w:rsidP="00C2399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v18.4.0</w:t>
      </w:r>
      <w:r>
        <w:rPr>
          <w:i/>
        </w:rPr>
        <w:tab/>
        <w:t xml:space="preserve">  CR-  rev  Cat: B (Rel-18)</w:t>
      </w:r>
      <w:r>
        <w:rPr>
          <w:i/>
        </w:rPr>
        <w:br/>
      </w:r>
      <w:r>
        <w:rPr>
          <w:i/>
        </w:rPr>
        <w:br/>
      </w:r>
      <w:r>
        <w:rPr>
          <w:i/>
        </w:rPr>
        <w:tab/>
      </w:r>
      <w:r>
        <w:rPr>
          <w:i/>
        </w:rPr>
        <w:tab/>
      </w:r>
      <w:r>
        <w:rPr>
          <w:i/>
        </w:rPr>
        <w:tab/>
      </w:r>
      <w:r>
        <w:rPr>
          <w:i/>
        </w:rPr>
        <w:tab/>
      </w:r>
      <w:r>
        <w:rPr>
          <w:i/>
        </w:rPr>
        <w:tab/>
        <w:t>Source: Apple</w:t>
      </w:r>
    </w:p>
    <w:p w14:paraId="5DF4CAF7"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DF49A0" w14:textId="1B8745FE" w:rsidR="00C23990" w:rsidRDefault="00C23990" w:rsidP="00C23990">
      <w:pPr>
        <w:rPr>
          <w:rFonts w:ascii="Arial" w:hAnsi="Arial" w:cs="Arial"/>
          <w:b/>
          <w:sz w:val="24"/>
        </w:rPr>
      </w:pPr>
      <w:r>
        <w:rPr>
          <w:rFonts w:ascii="Arial" w:hAnsi="Arial" w:cs="Arial"/>
          <w:b/>
          <w:color w:val="0000FF"/>
          <w:sz w:val="24"/>
        </w:rPr>
        <w:t>R4-2401037</w:t>
      </w:r>
      <w:r>
        <w:rPr>
          <w:rFonts w:ascii="Arial" w:hAnsi="Arial" w:cs="Arial"/>
          <w:b/>
          <w:color w:val="0000FF"/>
          <w:sz w:val="24"/>
        </w:rPr>
        <w:tab/>
      </w:r>
      <w:r>
        <w:rPr>
          <w:rFonts w:ascii="Arial" w:hAnsi="Arial" w:cs="Arial"/>
          <w:b/>
          <w:sz w:val="24"/>
        </w:rPr>
        <w:t>(NR_Mob_enh2-Core) Draft CR on enhanced CHO</w:t>
      </w:r>
    </w:p>
    <w:p w14:paraId="434EB1CC" w14:textId="77777777" w:rsidR="00C23990" w:rsidRDefault="00C23990" w:rsidP="00C2399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v18.4.0</w:t>
      </w:r>
      <w:r>
        <w:rPr>
          <w:i/>
        </w:rPr>
        <w:tab/>
        <w:t xml:space="preserve">  CR-  rev  Cat: F (Rel-18)</w:t>
      </w:r>
      <w:r>
        <w:rPr>
          <w:i/>
        </w:rPr>
        <w:br/>
      </w:r>
      <w:r>
        <w:rPr>
          <w:i/>
        </w:rPr>
        <w:br/>
      </w:r>
      <w:r>
        <w:rPr>
          <w:i/>
        </w:rPr>
        <w:tab/>
      </w:r>
      <w:r>
        <w:rPr>
          <w:i/>
        </w:rPr>
        <w:tab/>
      </w:r>
      <w:r>
        <w:rPr>
          <w:i/>
        </w:rPr>
        <w:tab/>
      </w:r>
      <w:r>
        <w:rPr>
          <w:i/>
        </w:rPr>
        <w:tab/>
      </w:r>
      <w:r>
        <w:rPr>
          <w:i/>
        </w:rPr>
        <w:tab/>
        <w:t>Source: CMCC</w:t>
      </w:r>
    </w:p>
    <w:p w14:paraId="487C47F2"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02F220" w14:textId="77777777" w:rsidR="00C23990" w:rsidRDefault="00C23990" w:rsidP="00C23990">
      <w:pPr>
        <w:pStyle w:val="Heading4"/>
      </w:pPr>
      <w:bookmarkStart w:id="338" w:name="_Toc159600061"/>
      <w:r>
        <w:t>8.16.2</w:t>
      </w:r>
      <w:r>
        <w:tab/>
        <w:t>RRM performance requirements</w:t>
      </w:r>
      <w:bookmarkEnd w:id="338"/>
    </w:p>
    <w:p w14:paraId="52CB2E44" w14:textId="77777777" w:rsidR="00C23990" w:rsidRDefault="00C23990" w:rsidP="00C23990">
      <w:pPr>
        <w:pStyle w:val="Heading5"/>
      </w:pPr>
      <w:bookmarkStart w:id="339" w:name="_Toc159600062"/>
      <w:r>
        <w:t>8.16.2.1</w:t>
      </w:r>
      <w:r>
        <w:tab/>
        <w:t>L1/L2 based inter-cell mobility</w:t>
      </w:r>
      <w:bookmarkEnd w:id="339"/>
    </w:p>
    <w:p w14:paraId="7DB52445" w14:textId="31B02F39" w:rsidR="00C23990" w:rsidRDefault="00C23990" w:rsidP="00C23990">
      <w:pPr>
        <w:rPr>
          <w:rFonts w:ascii="Arial" w:hAnsi="Arial" w:cs="Arial"/>
          <w:b/>
          <w:sz w:val="24"/>
        </w:rPr>
      </w:pPr>
      <w:r>
        <w:rPr>
          <w:rFonts w:ascii="Arial" w:hAnsi="Arial" w:cs="Arial"/>
          <w:b/>
          <w:color w:val="0000FF"/>
          <w:sz w:val="24"/>
        </w:rPr>
        <w:t>R4-2400104</w:t>
      </w:r>
      <w:r>
        <w:rPr>
          <w:rFonts w:ascii="Arial" w:hAnsi="Arial" w:cs="Arial"/>
          <w:b/>
          <w:color w:val="0000FF"/>
          <w:sz w:val="24"/>
        </w:rPr>
        <w:tab/>
      </w:r>
      <w:r>
        <w:rPr>
          <w:rFonts w:ascii="Arial" w:hAnsi="Arial" w:cs="Arial"/>
          <w:b/>
          <w:sz w:val="24"/>
        </w:rPr>
        <w:t>Discussion on RRM performance requirements for R18 LTM</w:t>
      </w:r>
    </w:p>
    <w:p w14:paraId="1E0B3B03" w14:textId="77777777" w:rsidR="00C23990" w:rsidRDefault="00C23990" w:rsidP="00C239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3BCA8C3B" w14:textId="77777777" w:rsidR="00C23990" w:rsidRDefault="00C23990" w:rsidP="00C2399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F2A81F" w14:textId="1B7FB2A3" w:rsidR="00C23990" w:rsidRDefault="00C23990" w:rsidP="00C23990">
      <w:pPr>
        <w:rPr>
          <w:rFonts w:ascii="Arial" w:hAnsi="Arial" w:cs="Arial"/>
          <w:b/>
          <w:sz w:val="24"/>
        </w:rPr>
      </w:pPr>
      <w:r>
        <w:rPr>
          <w:rFonts w:ascii="Arial" w:hAnsi="Arial" w:cs="Arial"/>
          <w:b/>
          <w:color w:val="0000FF"/>
          <w:sz w:val="24"/>
        </w:rPr>
        <w:t>R4-2400396</w:t>
      </w:r>
      <w:r>
        <w:rPr>
          <w:rFonts w:ascii="Arial" w:hAnsi="Arial" w:cs="Arial"/>
          <w:b/>
          <w:color w:val="0000FF"/>
          <w:sz w:val="24"/>
        </w:rPr>
        <w:tab/>
      </w:r>
      <w:r>
        <w:rPr>
          <w:rFonts w:ascii="Arial" w:hAnsi="Arial" w:cs="Arial"/>
          <w:b/>
          <w:sz w:val="24"/>
        </w:rPr>
        <w:t>Discussion on RRM performance requirements for part 1</w:t>
      </w:r>
    </w:p>
    <w:p w14:paraId="0A9E4DBA" w14:textId="77777777" w:rsidR="00C23990" w:rsidRDefault="00C23990" w:rsidP="00C239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204FB507"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F6AFA1" w14:textId="3E2C72AF" w:rsidR="00C23990" w:rsidRDefault="00C23990" w:rsidP="00C23990">
      <w:pPr>
        <w:rPr>
          <w:rFonts w:ascii="Arial" w:hAnsi="Arial" w:cs="Arial"/>
          <w:b/>
          <w:sz w:val="24"/>
        </w:rPr>
      </w:pPr>
      <w:r>
        <w:rPr>
          <w:rFonts w:ascii="Arial" w:hAnsi="Arial" w:cs="Arial"/>
          <w:b/>
          <w:color w:val="0000FF"/>
          <w:sz w:val="24"/>
        </w:rPr>
        <w:t>R4-2401032</w:t>
      </w:r>
      <w:r>
        <w:rPr>
          <w:rFonts w:ascii="Arial" w:hAnsi="Arial" w:cs="Arial"/>
          <w:b/>
          <w:color w:val="0000FF"/>
          <w:sz w:val="24"/>
        </w:rPr>
        <w:tab/>
      </w:r>
      <w:r>
        <w:rPr>
          <w:rFonts w:ascii="Arial" w:hAnsi="Arial" w:cs="Arial"/>
          <w:b/>
          <w:sz w:val="24"/>
        </w:rPr>
        <w:t>(NR_Mob_enh2-Perf) Discussion on performance requirements for LTM</w:t>
      </w:r>
    </w:p>
    <w:p w14:paraId="589FD2AF" w14:textId="77777777" w:rsidR="00C23990" w:rsidRDefault="00C23990" w:rsidP="00C239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452913BF"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92044A" w14:textId="6C7D9899" w:rsidR="00C23990" w:rsidRDefault="00C23990" w:rsidP="00C23990">
      <w:pPr>
        <w:rPr>
          <w:rFonts w:ascii="Arial" w:hAnsi="Arial" w:cs="Arial"/>
          <w:b/>
          <w:sz w:val="24"/>
        </w:rPr>
      </w:pPr>
      <w:r>
        <w:rPr>
          <w:rFonts w:ascii="Arial" w:hAnsi="Arial" w:cs="Arial"/>
          <w:b/>
          <w:color w:val="0000FF"/>
          <w:sz w:val="24"/>
        </w:rPr>
        <w:t>R4-2401345</w:t>
      </w:r>
      <w:r>
        <w:rPr>
          <w:rFonts w:ascii="Arial" w:hAnsi="Arial" w:cs="Arial"/>
          <w:b/>
          <w:color w:val="0000FF"/>
          <w:sz w:val="24"/>
        </w:rPr>
        <w:tab/>
      </w:r>
      <w:r>
        <w:rPr>
          <w:rFonts w:ascii="Arial" w:hAnsi="Arial" w:cs="Arial"/>
          <w:b/>
          <w:sz w:val="24"/>
        </w:rPr>
        <w:t>Discussion on performance requirements for L1/L2 based inter-cell mobility</w:t>
      </w:r>
    </w:p>
    <w:p w14:paraId="5109B3E1" w14:textId="77777777" w:rsidR="00C23990" w:rsidRDefault="00C23990" w:rsidP="00C239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42C827EA"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4C7A78" w14:textId="6293F669" w:rsidR="00C23990" w:rsidRDefault="00C23990" w:rsidP="00C23990">
      <w:pPr>
        <w:rPr>
          <w:rFonts w:ascii="Arial" w:hAnsi="Arial" w:cs="Arial"/>
          <w:b/>
          <w:sz w:val="24"/>
        </w:rPr>
      </w:pPr>
      <w:r>
        <w:rPr>
          <w:rFonts w:ascii="Arial" w:hAnsi="Arial" w:cs="Arial"/>
          <w:b/>
          <w:color w:val="0000FF"/>
          <w:sz w:val="24"/>
        </w:rPr>
        <w:t>R4-2401441</w:t>
      </w:r>
      <w:r>
        <w:rPr>
          <w:rFonts w:ascii="Arial" w:hAnsi="Arial" w:cs="Arial"/>
          <w:b/>
          <w:color w:val="0000FF"/>
          <w:sz w:val="24"/>
        </w:rPr>
        <w:tab/>
      </w:r>
      <w:r>
        <w:rPr>
          <w:rFonts w:ascii="Arial" w:hAnsi="Arial" w:cs="Arial"/>
          <w:b/>
          <w:sz w:val="24"/>
        </w:rPr>
        <w:t>On performance requirements for LTM</w:t>
      </w:r>
    </w:p>
    <w:p w14:paraId="07231587" w14:textId="77777777" w:rsidR="00C23990" w:rsidRDefault="00C23990" w:rsidP="00C239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5C36F2E2"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4B5060" w14:textId="73863D1D" w:rsidR="00C23990" w:rsidRDefault="00C23990" w:rsidP="00C23990">
      <w:pPr>
        <w:rPr>
          <w:rFonts w:ascii="Arial" w:hAnsi="Arial" w:cs="Arial"/>
          <w:b/>
          <w:sz w:val="24"/>
        </w:rPr>
      </w:pPr>
      <w:r>
        <w:rPr>
          <w:rFonts w:ascii="Arial" w:hAnsi="Arial" w:cs="Arial"/>
          <w:b/>
          <w:color w:val="0000FF"/>
          <w:sz w:val="24"/>
        </w:rPr>
        <w:t>R4-2401914</w:t>
      </w:r>
      <w:r>
        <w:rPr>
          <w:rFonts w:ascii="Arial" w:hAnsi="Arial" w:cs="Arial"/>
          <w:b/>
          <w:color w:val="0000FF"/>
          <w:sz w:val="24"/>
        </w:rPr>
        <w:tab/>
      </w:r>
      <w:r>
        <w:rPr>
          <w:rFonts w:ascii="Arial" w:hAnsi="Arial" w:cs="Arial"/>
          <w:b/>
          <w:sz w:val="24"/>
        </w:rPr>
        <w:t>Discussion on RRM performance requirements for R18 LTM</w:t>
      </w:r>
    </w:p>
    <w:p w14:paraId="5E410109" w14:textId="77777777" w:rsidR="00C23990" w:rsidRDefault="00C23990" w:rsidP="00C239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6735EC7C"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EFC445" w14:textId="0D5D6E2F" w:rsidR="00C23990" w:rsidRDefault="00C23990" w:rsidP="00C23990">
      <w:pPr>
        <w:rPr>
          <w:rFonts w:ascii="Arial" w:hAnsi="Arial" w:cs="Arial"/>
          <w:b/>
          <w:sz w:val="24"/>
        </w:rPr>
      </w:pPr>
      <w:r>
        <w:rPr>
          <w:rFonts w:ascii="Arial" w:hAnsi="Arial" w:cs="Arial"/>
          <w:b/>
          <w:color w:val="0000FF"/>
          <w:sz w:val="24"/>
        </w:rPr>
        <w:t>R4-2401937</w:t>
      </w:r>
      <w:r>
        <w:rPr>
          <w:rFonts w:ascii="Arial" w:hAnsi="Arial" w:cs="Arial"/>
          <w:b/>
          <w:color w:val="0000FF"/>
          <w:sz w:val="24"/>
        </w:rPr>
        <w:tab/>
      </w:r>
      <w:r>
        <w:rPr>
          <w:rFonts w:ascii="Arial" w:hAnsi="Arial" w:cs="Arial"/>
          <w:b/>
          <w:sz w:val="24"/>
        </w:rPr>
        <w:t>Discussion on performance requirements for R18 LTM</w:t>
      </w:r>
    </w:p>
    <w:p w14:paraId="7C6A744E" w14:textId="77777777" w:rsidR="00C23990" w:rsidRDefault="00C23990" w:rsidP="00C239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4D3EB4DE"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7289A5" w14:textId="0FA1F087" w:rsidR="00C23990" w:rsidRDefault="00C23990" w:rsidP="00C23990">
      <w:pPr>
        <w:rPr>
          <w:rFonts w:ascii="Arial" w:hAnsi="Arial" w:cs="Arial"/>
          <w:b/>
          <w:sz w:val="24"/>
        </w:rPr>
      </w:pPr>
      <w:r>
        <w:rPr>
          <w:rFonts w:ascii="Arial" w:hAnsi="Arial" w:cs="Arial"/>
          <w:b/>
          <w:color w:val="0000FF"/>
          <w:sz w:val="24"/>
        </w:rPr>
        <w:t>R4-2401981</w:t>
      </w:r>
      <w:r>
        <w:rPr>
          <w:rFonts w:ascii="Arial" w:hAnsi="Arial" w:cs="Arial"/>
          <w:b/>
          <w:color w:val="0000FF"/>
          <w:sz w:val="24"/>
        </w:rPr>
        <w:tab/>
      </w:r>
      <w:r>
        <w:rPr>
          <w:rFonts w:ascii="Arial" w:hAnsi="Arial" w:cs="Arial"/>
          <w:b/>
          <w:sz w:val="24"/>
        </w:rPr>
        <w:t>Discussion on performance requirements for LTM</w:t>
      </w:r>
    </w:p>
    <w:p w14:paraId="5C71628B" w14:textId="77777777" w:rsidR="00C23990" w:rsidRDefault="00C23990" w:rsidP="00C2399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4FAD82CE"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C9711C" w14:textId="20B5642E" w:rsidR="00C23990" w:rsidRDefault="00C23990" w:rsidP="00C23990">
      <w:pPr>
        <w:rPr>
          <w:rFonts w:ascii="Arial" w:hAnsi="Arial" w:cs="Arial"/>
          <w:b/>
          <w:sz w:val="24"/>
        </w:rPr>
      </w:pPr>
      <w:r>
        <w:rPr>
          <w:rFonts w:ascii="Arial" w:hAnsi="Arial" w:cs="Arial"/>
          <w:b/>
          <w:color w:val="0000FF"/>
          <w:sz w:val="24"/>
        </w:rPr>
        <w:t>R4-2402833</w:t>
      </w:r>
      <w:r>
        <w:rPr>
          <w:rFonts w:ascii="Arial" w:hAnsi="Arial" w:cs="Arial"/>
          <w:b/>
          <w:color w:val="0000FF"/>
          <w:sz w:val="24"/>
        </w:rPr>
        <w:tab/>
      </w:r>
      <w:r>
        <w:rPr>
          <w:rFonts w:ascii="Arial" w:hAnsi="Arial" w:cs="Arial"/>
          <w:b/>
          <w:sz w:val="24"/>
        </w:rPr>
        <w:t>Disucssion on LTM performance part</w:t>
      </w:r>
    </w:p>
    <w:p w14:paraId="5526368B" w14:textId="77777777" w:rsidR="00C23990" w:rsidRDefault="00C23990" w:rsidP="00C239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061986A" w14:textId="77777777" w:rsidR="00C23990" w:rsidRDefault="00C23990" w:rsidP="00C23990">
      <w:pPr>
        <w:rPr>
          <w:rFonts w:ascii="Arial" w:hAnsi="Arial" w:cs="Arial"/>
          <w:b/>
        </w:rPr>
      </w:pPr>
      <w:r>
        <w:rPr>
          <w:rFonts w:ascii="Arial" w:hAnsi="Arial" w:cs="Arial"/>
          <w:b/>
        </w:rPr>
        <w:t xml:space="preserve">Abstract: </w:t>
      </w:r>
    </w:p>
    <w:p w14:paraId="4B8CBD85" w14:textId="77777777" w:rsidR="00C23990" w:rsidRDefault="00C23990" w:rsidP="00C23990">
      <w:r>
        <w:t>Disucssion on mobility performance part</w:t>
      </w:r>
    </w:p>
    <w:p w14:paraId="7FE4463C"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87F1B3" w14:textId="77777777" w:rsidR="00C23990" w:rsidRDefault="00C23990" w:rsidP="00C23990">
      <w:pPr>
        <w:pStyle w:val="Heading5"/>
      </w:pPr>
      <w:bookmarkStart w:id="340" w:name="_Toc159600063"/>
      <w:r>
        <w:lastRenderedPageBreak/>
        <w:t>8.16.2.2</w:t>
      </w:r>
      <w:r>
        <w:tab/>
        <w:t>Other RRM performance requirements</w:t>
      </w:r>
      <w:bookmarkEnd w:id="340"/>
    </w:p>
    <w:p w14:paraId="139F29F6" w14:textId="40FC88FE" w:rsidR="00C23990" w:rsidRDefault="00C23990" w:rsidP="00C23990">
      <w:pPr>
        <w:rPr>
          <w:rFonts w:ascii="Arial" w:hAnsi="Arial" w:cs="Arial"/>
          <w:b/>
          <w:sz w:val="24"/>
        </w:rPr>
      </w:pPr>
      <w:r>
        <w:rPr>
          <w:rFonts w:ascii="Arial" w:hAnsi="Arial" w:cs="Arial"/>
          <w:b/>
          <w:color w:val="0000FF"/>
          <w:sz w:val="24"/>
        </w:rPr>
        <w:t>R4-2400105</w:t>
      </w:r>
      <w:r>
        <w:rPr>
          <w:rFonts w:ascii="Arial" w:hAnsi="Arial" w:cs="Arial"/>
          <w:b/>
          <w:color w:val="0000FF"/>
          <w:sz w:val="24"/>
        </w:rPr>
        <w:tab/>
      </w:r>
      <w:r>
        <w:rPr>
          <w:rFonts w:ascii="Arial" w:hAnsi="Arial" w:cs="Arial"/>
          <w:b/>
          <w:sz w:val="24"/>
        </w:rPr>
        <w:t>Discussion on other RRM performance requirements for R18 mobility enhancement</w:t>
      </w:r>
    </w:p>
    <w:p w14:paraId="227B7194" w14:textId="77777777" w:rsidR="00C23990" w:rsidRDefault="00C23990" w:rsidP="00C239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2B52963C"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4B7095" w14:textId="14AE55BF" w:rsidR="00C23990" w:rsidRDefault="00C23990" w:rsidP="00C23990">
      <w:pPr>
        <w:rPr>
          <w:rFonts w:ascii="Arial" w:hAnsi="Arial" w:cs="Arial"/>
          <w:b/>
          <w:sz w:val="24"/>
        </w:rPr>
      </w:pPr>
      <w:r>
        <w:rPr>
          <w:rFonts w:ascii="Arial" w:hAnsi="Arial" w:cs="Arial"/>
          <w:b/>
          <w:color w:val="0000FF"/>
          <w:sz w:val="24"/>
        </w:rPr>
        <w:t>R4-2400397</w:t>
      </w:r>
      <w:r>
        <w:rPr>
          <w:rFonts w:ascii="Arial" w:hAnsi="Arial" w:cs="Arial"/>
          <w:b/>
          <w:color w:val="0000FF"/>
          <w:sz w:val="24"/>
        </w:rPr>
        <w:tab/>
      </w:r>
      <w:r>
        <w:rPr>
          <w:rFonts w:ascii="Arial" w:hAnsi="Arial" w:cs="Arial"/>
          <w:b/>
          <w:sz w:val="24"/>
        </w:rPr>
        <w:t>Discussion on RRM performance requirements for part 2</w:t>
      </w:r>
    </w:p>
    <w:p w14:paraId="337F44D3" w14:textId="77777777" w:rsidR="00C23990" w:rsidRDefault="00C23990" w:rsidP="00C239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52BF9B5E"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D04D83" w14:textId="083B0BBB" w:rsidR="00C23990" w:rsidRDefault="00C23990" w:rsidP="00C23990">
      <w:pPr>
        <w:rPr>
          <w:rFonts w:ascii="Arial" w:hAnsi="Arial" w:cs="Arial"/>
          <w:b/>
          <w:sz w:val="24"/>
        </w:rPr>
      </w:pPr>
      <w:r>
        <w:rPr>
          <w:rFonts w:ascii="Arial" w:hAnsi="Arial" w:cs="Arial"/>
          <w:b/>
          <w:color w:val="0000FF"/>
          <w:sz w:val="24"/>
        </w:rPr>
        <w:t>R4-2400997</w:t>
      </w:r>
      <w:r>
        <w:rPr>
          <w:rFonts w:ascii="Arial" w:hAnsi="Arial" w:cs="Arial"/>
          <w:b/>
          <w:color w:val="0000FF"/>
          <w:sz w:val="24"/>
        </w:rPr>
        <w:tab/>
      </w:r>
      <w:r>
        <w:rPr>
          <w:rFonts w:ascii="Arial" w:hAnsi="Arial" w:cs="Arial"/>
          <w:b/>
          <w:sz w:val="24"/>
        </w:rPr>
        <w:t>Discussion on test case of measurement report for fast CADC setup</w:t>
      </w:r>
    </w:p>
    <w:p w14:paraId="4A4CC5C3" w14:textId="77777777" w:rsidR="00C23990" w:rsidRDefault="00C23990" w:rsidP="00C2399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OPPO</w:t>
      </w:r>
    </w:p>
    <w:p w14:paraId="1B1B1EC7"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E410CF" w14:textId="799FECAA" w:rsidR="00C23990" w:rsidRDefault="00C23990" w:rsidP="00C23990">
      <w:pPr>
        <w:rPr>
          <w:rFonts w:ascii="Arial" w:hAnsi="Arial" w:cs="Arial"/>
          <w:b/>
          <w:sz w:val="24"/>
        </w:rPr>
      </w:pPr>
      <w:r>
        <w:rPr>
          <w:rFonts w:ascii="Arial" w:hAnsi="Arial" w:cs="Arial"/>
          <w:b/>
          <w:color w:val="0000FF"/>
          <w:sz w:val="24"/>
        </w:rPr>
        <w:t>R4-2401031</w:t>
      </w:r>
      <w:r>
        <w:rPr>
          <w:rFonts w:ascii="Arial" w:hAnsi="Arial" w:cs="Arial"/>
          <w:b/>
          <w:color w:val="0000FF"/>
          <w:sz w:val="24"/>
        </w:rPr>
        <w:tab/>
      </w:r>
      <w:r>
        <w:rPr>
          <w:rFonts w:ascii="Arial" w:hAnsi="Arial" w:cs="Arial"/>
          <w:b/>
          <w:sz w:val="24"/>
        </w:rPr>
        <w:t>(NR_Mob_enh2-Perf) Discussion on performance requirements for mobility enhancement</w:t>
      </w:r>
    </w:p>
    <w:p w14:paraId="09CA7A1F" w14:textId="77777777" w:rsidR="00C23990" w:rsidRDefault="00C23990" w:rsidP="00C239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79889D19"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276D87" w14:textId="53F63568" w:rsidR="00C23990" w:rsidRDefault="00C23990" w:rsidP="00C23990">
      <w:pPr>
        <w:rPr>
          <w:rFonts w:ascii="Arial" w:hAnsi="Arial" w:cs="Arial"/>
          <w:b/>
          <w:sz w:val="24"/>
        </w:rPr>
      </w:pPr>
      <w:r>
        <w:rPr>
          <w:rFonts w:ascii="Arial" w:hAnsi="Arial" w:cs="Arial"/>
          <w:b/>
          <w:color w:val="0000FF"/>
          <w:sz w:val="24"/>
        </w:rPr>
        <w:t>R4-2401346</w:t>
      </w:r>
      <w:r>
        <w:rPr>
          <w:rFonts w:ascii="Arial" w:hAnsi="Arial" w:cs="Arial"/>
          <w:b/>
          <w:color w:val="0000FF"/>
          <w:sz w:val="24"/>
        </w:rPr>
        <w:tab/>
      </w:r>
      <w:r>
        <w:rPr>
          <w:rFonts w:ascii="Arial" w:hAnsi="Arial" w:cs="Arial"/>
          <w:b/>
          <w:sz w:val="24"/>
        </w:rPr>
        <w:t>Discussion on performance requirements for selective activation of cell groups via L3 enhancements, Improvement on SCell/SCG setup delay and Enhanced CHO</w:t>
      </w:r>
    </w:p>
    <w:p w14:paraId="104479C2" w14:textId="77777777" w:rsidR="00C23990" w:rsidRDefault="00C23990" w:rsidP="00C239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26BE4C44"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18AD49" w14:textId="7831FA51" w:rsidR="00C23990" w:rsidRDefault="00C23990" w:rsidP="00C23990">
      <w:pPr>
        <w:rPr>
          <w:rFonts w:ascii="Arial" w:hAnsi="Arial" w:cs="Arial"/>
          <w:b/>
          <w:sz w:val="24"/>
        </w:rPr>
      </w:pPr>
      <w:r>
        <w:rPr>
          <w:rFonts w:ascii="Arial" w:hAnsi="Arial" w:cs="Arial"/>
          <w:b/>
          <w:color w:val="0000FF"/>
          <w:sz w:val="24"/>
        </w:rPr>
        <w:t>R4-2401418</w:t>
      </w:r>
      <w:r>
        <w:rPr>
          <w:rFonts w:ascii="Arial" w:hAnsi="Arial" w:cs="Arial"/>
          <w:b/>
          <w:color w:val="0000FF"/>
          <w:sz w:val="24"/>
        </w:rPr>
        <w:tab/>
      </w:r>
      <w:r>
        <w:rPr>
          <w:rFonts w:ascii="Arial" w:hAnsi="Arial" w:cs="Arial"/>
          <w:b/>
          <w:sz w:val="24"/>
        </w:rPr>
        <w:t>Discussion on RRM performance requirements for Rel-18 Futher NR mobility enhancment</w:t>
      </w:r>
    </w:p>
    <w:p w14:paraId="63F4B591" w14:textId="77777777" w:rsidR="00C23990" w:rsidRDefault="00C23990" w:rsidP="00C239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AD29EF3" w14:textId="77777777" w:rsidR="00C23990" w:rsidRDefault="00C23990" w:rsidP="00C23990">
      <w:pPr>
        <w:rPr>
          <w:rFonts w:ascii="Arial" w:hAnsi="Arial" w:cs="Arial"/>
          <w:b/>
        </w:rPr>
      </w:pPr>
      <w:r>
        <w:rPr>
          <w:rFonts w:ascii="Arial" w:hAnsi="Arial" w:cs="Arial"/>
          <w:b/>
        </w:rPr>
        <w:t xml:space="preserve">Abstract: </w:t>
      </w:r>
    </w:p>
    <w:p w14:paraId="6C131291" w14:textId="77777777" w:rsidR="00C23990" w:rsidRDefault="00C23990" w:rsidP="00C23990">
      <w:r>
        <w:t>This paper provide our view on the test case scope for further Mobilty enhancment</w:t>
      </w:r>
    </w:p>
    <w:p w14:paraId="4BE65561"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708871" w14:textId="12FB5433" w:rsidR="00C23990" w:rsidRDefault="00C23990" w:rsidP="00C23990">
      <w:pPr>
        <w:rPr>
          <w:rFonts w:ascii="Arial" w:hAnsi="Arial" w:cs="Arial"/>
          <w:b/>
          <w:sz w:val="24"/>
        </w:rPr>
      </w:pPr>
      <w:r>
        <w:rPr>
          <w:rFonts w:ascii="Arial" w:hAnsi="Arial" w:cs="Arial"/>
          <w:b/>
          <w:color w:val="0000FF"/>
          <w:sz w:val="24"/>
        </w:rPr>
        <w:t>R4-2401442</w:t>
      </w:r>
      <w:r>
        <w:rPr>
          <w:rFonts w:ascii="Arial" w:hAnsi="Arial" w:cs="Arial"/>
          <w:b/>
          <w:color w:val="0000FF"/>
          <w:sz w:val="24"/>
        </w:rPr>
        <w:tab/>
      </w:r>
      <w:r>
        <w:rPr>
          <w:rFonts w:ascii="Arial" w:hAnsi="Arial" w:cs="Arial"/>
          <w:b/>
          <w:sz w:val="24"/>
        </w:rPr>
        <w:t>On performance requirements for SA, CHO and EMR enhancements</w:t>
      </w:r>
    </w:p>
    <w:p w14:paraId="0DF35BFA" w14:textId="77777777" w:rsidR="00C23990" w:rsidRDefault="00C23990" w:rsidP="00C239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56D5EACD"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AB3811" w14:textId="2782A25E" w:rsidR="00C23990" w:rsidRDefault="00C23990" w:rsidP="00C23990">
      <w:pPr>
        <w:rPr>
          <w:rFonts w:ascii="Arial" w:hAnsi="Arial" w:cs="Arial"/>
          <w:b/>
          <w:sz w:val="24"/>
        </w:rPr>
      </w:pPr>
      <w:r>
        <w:rPr>
          <w:rFonts w:ascii="Arial" w:hAnsi="Arial" w:cs="Arial"/>
          <w:b/>
          <w:color w:val="0000FF"/>
          <w:sz w:val="24"/>
        </w:rPr>
        <w:t>R4-2401505</w:t>
      </w:r>
      <w:r>
        <w:rPr>
          <w:rFonts w:ascii="Arial" w:hAnsi="Arial" w:cs="Arial"/>
          <w:b/>
          <w:color w:val="0000FF"/>
          <w:sz w:val="24"/>
        </w:rPr>
        <w:tab/>
      </w:r>
      <w:r>
        <w:rPr>
          <w:rFonts w:ascii="Arial" w:hAnsi="Arial" w:cs="Arial"/>
          <w:b/>
          <w:sz w:val="24"/>
        </w:rPr>
        <w:t>Discussion on test cases for R18 NR Mobility Enhancements</w:t>
      </w:r>
    </w:p>
    <w:p w14:paraId="70983DD3" w14:textId="77777777" w:rsidR="00C23990" w:rsidRDefault="00C23990" w:rsidP="00C23990">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03E91FFB"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8CCCFF" w14:textId="43FD0346" w:rsidR="00C23990" w:rsidRDefault="00C23990" w:rsidP="00C23990">
      <w:pPr>
        <w:rPr>
          <w:rFonts w:ascii="Arial" w:hAnsi="Arial" w:cs="Arial"/>
          <w:b/>
          <w:sz w:val="24"/>
        </w:rPr>
      </w:pPr>
      <w:r>
        <w:rPr>
          <w:rFonts w:ascii="Arial" w:hAnsi="Arial" w:cs="Arial"/>
          <w:b/>
          <w:color w:val="0000FF"/>
          <w:sz w:val="24"/>
        </w:rPr>
        <w:t>R4-2401831</w:t>
      </w:r>
      <w:r>
        <w:rPr>
          <w:rFonts w:ascii="Arial" w:hAnsi="Arial" w:cs="Arial"/>
          <w:b/>
          <w:color w:val="0000FF"/>
          <w:sz w:val="24"/>
        </w:rPr>
        <w:tab/>
      </w:r>
      <w:r>
        <w:rPr>
          <w:rFonts w:ascii="Arial" w:hAnsi="Arial" w:cs="Arial"/>
          <w:b/>
          <w:sz w:val="24"/>
        </w:rPr>
        <w:t>Discussion on performance requirements for mobility part2</w:t>
      </w:r>
    </w:p>
    <w:p w14:paraId="4D4A3173" w14:textId="77777777" w:rsidR="00C23990" w:rsidRDefault="00C23990" w:rsidP="00C239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3179BA16"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8873B0" w14:textId="677FA675" w:rsidR="00C23990" w:rsidRDefault="00C23990" w:rsidP="00C23990">
      <w:pPr>
        <w:rPr>
          <w:rFonts w:ascii="Arial" w:hAnsi="Arial" w:cs="Arial"/>
          <w:b/>
          <w:sz w:val="24"/>
        </w:rPr>
      </w:pPr>
      <w:r>
        <w:rPr>
          <w:rFonts w:ascii="Arial" w:hAnsi="Arial" w:cs="Arial"/>
          <w:b/>
          <w:color w:val="0000FF"/>
          <w:sz w:val="24"/>
        </w:rPr>
        <w:t>R4-2401915</w:t>
      </w:r>
      <w:r>
        <w:rPr>
          <w:rFonts w:ascii="Arial" w:hAnsi="Arial" w:cs="Arial"/>
          <w:b/>
          <w:color w:val="0000FF"/>
          <w:sz w:val="24"/>
        </w:rPr>
        <w:tab/>
      </w:r>
      <w:r>
        <w:rPr>
          <w:rFonts w:ascii="Arial" w:hAnsi="Arial" w:cs="Arial"/>
          <w:b/>
          <w:sz w:val="24"/>
        </w:rPr>
        <w:t>Discussion on other RRM performance requirements for R18 mobility</w:t>
      </w:r>
    </w:p>
    <w:p w14:paraId="18F09E7E" w14:textId="77777777" w:rsidR="00C23990" w:rsidRDefault="00C23990" w:rsidP="00C239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44162D51"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5A076C" w14:textId="484DFDD3" w:rsidR="00C23990" w:rsidRDefault="00C23990" w:rsidP="00C23990">
      <w:pPr>
        <w:rPr>
          <w:rFonts w:ascii="Arial" w:hAnsi="Arial" w:cs="Arial"/>
          <w:b/>
          <w:sz w:val="24"/>
        </w:rPr>
      </w:pPr>
      <w:r>
        <w:rPr>
          <w:rFonts w:ascii="Arial" w:hAnsi="Arial" w:cs="Arial"/>
          <w:b/>
          <w:color w:val="0000FF"/>
          <w:sz w:val="24"/>
        </w:rPr>
        <w:t>R4-2401982</w:t>
      </w:r>
      <w:r>
        <w:rPr>
          <w:rFonts w:ascii="Arial" w:hAnsi="Arial" w:cs="Arial"/>
          <w:b/>
          <w:color w:val="0000FF"/>
          <w:sz w:val="24"/>
        </w:rPr>
        <w:tab/>
      </w:r>
      <w:r>
        <w:rPr>
          <w:rFonts w:ascii="Arial" w:hAnsi="Arial" w:cs="Arial"/>
          <w:b/>
          <w:sz w:val="24"/>
        </w:rPr>
        <w:t>Discussion on performance requirements for NR mobility enhancements</w:t>
      </w:r>
    </w:p>
    <w:p w14:paraId="160022B1" w14:textId="77777777" w:rsidR="00C23990" w:rsidRDefault="00C23990" w:rsidP="00C2399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67A03F77"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9ACA53" w14:textId="77777777" w:rsidR="00C23990" w:rsidRDefault="00C23990" w:rsidP="00C23990">
      <w:pPr>
        <w:pStyle w:val="Heading4"/>
      </w:pPr>
      <w:bookmarkStart w:id="341" w:name="_Toc159600064"/>
      <w:r>
        <w:t>8.16.3</w:t>
      </w:r>
      <w:r>
        <w:tab/>
        <w:t>Moderator summary and conclusions</w:t>
      </w:r>
      <w:bookmarkEnd w:id="341"/>
    </w:p>
    <w:p w14:paraId="32CAF18A" w14:textId="6F872165" w:rsidR="00C23990" w:rsidRDefault="00C23990" w:rsidP="00C23990">
      <w:pPr>
        <w:rPr>
          <w:rFonts w:ascii="Arial" w:hAnsi="Arial" w:cs="Arial"/>
          <w:b/>
          <w:sz w:val="24"/>
        </w:rPr>
      </w:pPr>
      <w:r>
        <w:rPr>
          <w:rFonts w:ascii="Arial" w:hAnsi="Arial" w:cs="Arial"/>
          <w:b/>
          <w:color w:val="0000FF"/>
          <w:sz w:val="24"/>
        </w:rPr>
        <w:t>R4-2400757</w:t>
      </w:r>
      <w:r>
        <w:rPr>
          <w:rFonts w:ascii="Arial" w:hAnsi="Arial" w:cs="Arial"/>
          <w:b/>
          <w:color w:val="0000FF"/>
          <w:sz w:val="24"/>
        </w:rPr>
        <w:tab/>
      </w:r>
      <w:r>
        <w:rPr>
          <w:rFonts w:ascii="Arial" w:hAnsi="Arial" w:cs="Arial"/>
          <w:b/>
          <w:sz w:val="24"/>
        </w:rPr>
        <w:t>Topic summary for [110][221] NR_Mob_enh2_part1</w:t>
      </w:r>
    </w:p>
    <w:p w14:paraId="2FFBE7AE" w14:textId="77777777" w:rsidR="00C23990" w:rsidRDefault="00C23990" w:rsidP="00C23990">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(MediaTek)</w:t>
      </w:r>
    </w:p>
    <w:p w14:paraId="08190E9A" w14:textId="77777777" w:rsidR="00C23990" w:rsidRDefault="00C23990" w:rsidP="00C23990">
      <w:pPr>
        <w:rPr>
          <w:rFonts w:ascii="Arial" w:hAnsi="Arial" w:cs="Arial"/>
          <w:b/>
        </w:rPr>
      </w:pPr>
      <w:r>
        <w:rPr>
          <w:rFonts w:ascii="Arial" w:hAnsi="Arial" w:cs="Arial"/>
          <w:b/>
        </w:rPr>
        <w:t xml:space="preserve">Abstract: </w:t>
      </w:r>
    </w:p>
    <w:p w14:paraId="42A5E16F" w14:textId="77777777" w:rsidR="00C23990" w:rsidRDefault="00C23990" w:rsidP="00C23990">
      <w:r>
        <w:t>Topic summary in RRM session</w:t>
      </w:r>
    </w:p>
    <w:p w14:paraId="154D8E40"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430476" w14:textId="371A4A67" w:rsidR="00C23990" w:rsidRDefault="00C23990" w:rsidP="00C23990">
      <w:pPr>
        <w:rPr>
          <w:rFonts w:ascii="Arial" w:hAnsi="Arial" w:cs="Arial"/>
          <w:b/>
          <w:sz w:val="24"/>
        </w:rPr>
      </w:pPr>
      <w:r>
        <w:rPr>
          <w:rFonts w:ascii="Arial" w:hAnsi="Arial" w:cs="Arial"/>
          <w:b/>
          <w:color w:val="0000FF"/>
          <w:sz w:val="24"/>
        </w:rPr>
        <w:t>R4-2400758</w:t>
      </w:r>
      <w:r>
        <w:rPr>
          <w:rFonts w:ascii="Arial" w:hAnsi="Arial" w:cs="Arial"/>
          <w:b/>
          <w:color w:val="0000FF"/>
          <w:sz w:val="24"/>
        </w:rPr>
        <w:tab/>
      </w:r>
      <w:r>
        <w:rPr>
          <w:rFonts w:ascii="Arial" w:hAnsi="Arial" w:cs="Arial"/>
          <w:b/>
          <w:sz w:val="24"/>
        </w:rPr>
        <w:t>Topic summary for [110][222] NR_Mob_enh2_part2</w:t>
      </w:r>
    </w:p>
    <w:p w14:paraId="785D5A57" w14:textId="77777777" w:rsidR="00C23990" w:rsidRDefault="00C23990" w:rsidP="00C23990">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(Apple)</w:t>
      </w:r>
    </w:p>
    <w:p w14:paraId="3BC82012" w14:textId="77777777" w:rsidR="00C23990" w:rsidRDefault="00C23990" w:rsidP="00C23990">
      <w:pPr>
        <w:rPr>
          <w:rFonts w:ascii="Arial" w:hAnsi="Arial" w:cs="Arial"/>
          <w:b/>
        </w:rPr>
      </w:pPr>
      <w:r>
        <w:rPr>
          <w:rFonts w:ascii="Arial" w:hAnsi="Arial" w:cs="Arial"/>
          <w:b/>
        </w:rPr>
        <w:t xml:space="preserve">Abstract: </w:t>
      </w:r>
    </w:p>
    <w:p w14:paraId="249F18C5" w14:textId="77777777" w:rsidR="00C23990" w:rsidRDefault="00C23990" w:rsidP="00C23990">
      <w:r>
        <w:t>Topic summary in RRM session</w:t>
      </w:r>
    </w:p>
    <w:p w14:paraId="15AB9B13"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896187" w14:textId="77777777" w:rsidR="00C23990" w:rsidRDefault="00C23990" w:rsidP="00C23990">
      <w:pPr>
        <w:pStyle w:val="Heading3"/>
      </w:pPr>
      <w:bookmarkStart w:id="342" w:name="_Toc159600065"/>
      <w:r>
        <w:t>8.17</w:t>
      </w:r>
      <w:r>
        <w:tab/>
        <w:t>Dual Tx/Rx Multi-SIM for NR</w:t>
      </w:r>
      <w:bookmarkEnd w:id="342"/>
    </w:p>
    <w:p w14:paraId="358BBFB5" w14:textId="77777777" w:rsidR="00C23990" w:rsidRDefault="00C23990" w:rsidP="00C23990">
      <w:pPr>
        <w:pStyle w:val="Heading4"/>
      </w:pPr>
      <w:bookmarkStart w:id="343" w:name="_Toc159600066"/>
      <w:r>
        <w:t>8.17.1</w:t>
      </w:r>
      <w:r>
        <w:tab/>
        <w:t>RRM requirements maintenance for Rel-17 MUSIM gaps</w:t>
      </w:r>
      <w:bookmarkEnd w:id="343"/>
    </w:p>
    <w:p w14:paraId="082BE3A7" w14:textId="6FCFF0EA" w:rsidR="00C23990" w:rsidRDefault="00C23990" w:rsidP="00C23990">
      <w:pPr>
        <w:rPr>
          <w:rFonts w:ascii="Arial" w:hAnsi="Arial" w:cs="Arial"/>
          <w:b/>
          <w:sz w:val="24"/>
        </w:rPr>
      </w:pPr>
      <w:r>
        <w:rPr>
          <w:rFonts w:ascii="Arial" w:hAnsi="Arial" w:cs="Arial"/>
          <w:b/>
          <w:color w:val="0000FF"/>
          <w:sz w:val="24"/>
        </w:rPr>
        <w:t>R4-2401967</w:t>
      </w:r>
      <w:r>
        <w:rPr>
          <w:rFonts w:ascii="Arial" w:hAnsi="Arial" w:cs="Arial"/>
          <w:b/>
          <w:color w:val="0000FF"/>
          <w:sz w:val="24"/>
        </w:rPr>
        <w:tab/>
      </w:r>
      <w:r>
        <w:rPr>
          <w:rFonts w:ascii="Arial" w:hAnsi="Arial" w:cs="Arial"/>
          <w:b/>
          <w:sz w:val="24"/>
        </w:rPr>
        <w:t>(NR_DualTxRx_MUSIM-Core) draft CR for beam failure detection for Rel-18 MUSIM</w:t>
      </w:r>
    </w:p>
    <w:p w14:paraId="49C8FB26" w14:textId="77777777" w:rsidR="00C23990" w:rsidRDefault="00C23990" w:rsidP="00C2399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v18.4.0</w:t>
      </w:r>
      <w:r>
        <w:rPr>
          <w:i/>
        </w:rPr>
        <w:tab/>
        <w:t xml:space="preserve">  CR-  rev  Cat: F (Rel-18)</w:t>
      </w:r>
      <w:r>
        <w:rPr>
          <w:i/>
        </w:rPr>
        <w:br/>
      </w:r>
      <w:r>
        <w:rPr>
          <w:i/>
        </w:rPr>
        <w:br/>
      </w:r>
      <w:r>
        <w:rPr>
          <w:i/>
        </w:rPr>
        <w:tab/>
      </w:r>
      <w:r>
        <w:rPr>
          <w:i/>
        </w:rPr>
        <w:tab/>
      </w:r>
      <w:r>
        <w:rPr>
          <w:i/>
        </w:rPr>
        <w:tab/>
      </w:r>
      <w:r>
        <w:rPr>
          <w:i/>
        </w:rPr>
        <w:tab/>
      </w:r>
      <w:r>
        <w:rPr>
          <w:i/>
        </w:rPr>
        <w:tab/>
        <w:t>Source: vivo, MTK</w:t>
      </w:r>
    </w:p>
    <w:p w14:paraId="432278C3" w14:textId="77777777" w:rsidR="00C23990" w:rsidRDefault="00C23990" w:rsidP="00C2399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C6CEE5" w14:textId="21BEFF03" w:rsidR="00C23990" w:rsidRDefault="00C23990" w:rsidP="00C23990">
      <w:pPr>
        <w:rPr>
          <w:rFonts w:ascii="Arial" w:hAnsi="Arial" w:cs="Arial"/>
          <w:b/>
          <w:sz w:val="24"/>
        </w:rPr>
      </w:pPr>
      <w:r>
        <w:rPr>
          <w:rFonts w:ascii="Arial" w:hAnsi="Arial" w:cs="Arial"/>
          <w:b/>
          <w:color w:val="0000FF"/>
          <w:sz w:val="24"/>
        </w:rPr>
        <w:t>R4-2401968</w:t>
      </w:r>
      <w:r>
        <w:rPr>
          <w:rFonts w:ascii="Arial" w:hAnsi="Arial" w:cs="Arial"/>
          <w:b/>
          <w:color w:val="0000FF"/>
          <w:sz w:val="24"/>
        </w:rPr>
        <w:tab/>
      </w:r>
      <w:r>
        <w:rPr>
          <w:rFonts w:ascii="Arial" w:hAnsi="Arial" w:cs="Arial"/>
          <w:b/>
          <w:sz w:val="24"/>
        </w:rPr>
        <w:t>(NR_DualTxRx_MUSIM-Core) draft CR for candidate beam detection for Rel-18 MUSIM</w:t>
      </w:r>
    </w:p>
    <w:p w14:paraId="3E71787A" w14:textId="77777777" w:rsidR="00C23990" w:rsidRDefault="00C23990" w:rsidP="00C2399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v18.4.0</w:t>
      </w:r>
      <w:r>
        <w:rPr>
          <w:i/>
        </w:rPr>
        <w:tab/>
        <w:t xml:space="preserve">  CR-  rev  Cat: F (Rel-18)</w:t>
      </w:r>
      <w:r>
        <w:rPr>
          <w:i/>
        </w:rPr>
        <w:br/>
      </w:r>
      <w:r>
        <w:rPr>
          <w:i/>
        </w:rPr>
        <w:br/>
      </w:r>
      <w:r>
        <w:rPr>
          <w:i/>
        </w:rPr>
        <w:tab/>
      </w:r>
      <w:r>
        <w:rPr>
          <w:i/>
        </w:rPr>
        <w:tab/>
      </w:r>
      <w:r>
        <w:rPr>
          <w:i/>
        </w:rPr>
        <w:tab/>
      </w:r>
      <w:r>
        <w:rPr>
          <w:i/>
        </w:rPr>
        <w:tab/>
      </w:r>
      <w:r>
        <w:rPr>
          <w:i/>
        </w:rPr>
        <w:tab/>
        <w:t>Source: vivo, MTK</w:t>
      </w:r>
    </w:p>
    <w:p w14:paraId="016D33F6"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587CB7" w14:textId="2609F203" w:rsidR="00C23990" w:rsidRDefault="00C23990" w:rsidP="00C23990">
      <w:pPr>
        <w:rPr>
          <w:rFonts w:ascii="Arial" w:hAnsi="Arial" w:cs="Arial"/>
          <w:b/>
          <w:sz w:val="24"/>
        </w:rPr>
      </w:pPr>
      <w:r>
        <w:rPr>
          <w:rFonts w:ascii="Arial" w:hAnsi="Arial" w:cs="Arial"/>
          <w:b/>
          <w:color w:val="0000FF"/>
          <w:sz w:val="24"/>
        </w:rPr>
        <w:t>R4-2401969</w:t>
      </w:r>
      <w:r>
        <w:rPr>
          <w:rFonts w:ascii="Arial" w:hAnsi="Arial" w:cs="Arial"/>
          <w:b/>
          <w:color w:val="0000FF"/>
          <w:sz w:val="24"/>
        </w:rPr>
        <w:tab/>
      </w:r>
      <w:r>
        <w:rPr>
          <w:rFonts w:ascii="Arial" w:hAnsi="Arial" w:cs="Arial"/>
          <w:b/>
          <w:sz w:val="24"/>
        </w:rPr>
        <w:t>(NR_DualTxRx_MUSIM-Core) draft CR for RLM for Rel-18 MUSIM</w:t>
      </w:r>
    </w:p>
    <w:p w14:paraId="4C533A61" w14:textId="77777777" w:rsidR="00C23990" w:rsidRDefault="00C23990" w:rsidP="00C2399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v18.4.0</w:t>
      </w:r>
      <w:r>
        <w:rPr>
          <w:i/>
        </w:rPr>
        <w:tab/>
        <w:t xml:space="preserve">  CR-  rev  Cat: F (Rel-18)</w:t>
      </w:r>
      <w:r>
        <w:rPr>
          <w:i/>
        </w:rPr>
        <w:br/>
      </w:r>
      <w:r>
        <w:rPr>
          <w:i/>
        </w:rPr>
        <w:br/>
      </w:r>
      <w:r>
        <w:rPr>
          <w:i/>
        </w:rPr>
        <w:tab/>
      </w:r>
      <w:r>
        <w:rPr>
          <w:i/>
        </w:rPr>
        <w:tab/>
      </w:r>
      <w:r>
        <w:rPr>
          <w:i/>
        </w:rPr>
        <w:tab/>
      </w:r>
      <w:r>
        <w:rPr>
          <w:i/>
        </w:rPr>
        <w:tab/>
      </w:r>
      <w:r>
        <w:rPr>
          <w:i/>
        </w:rPr>
        <w:tab/>
        <w:t>Source: vivo, MTK</w:t>
      </w:r>
    </w:p>
    <w:p w14:paraId="4A098714"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BB1D2F" w14:textId="4DBCE639" w:rsidR="00C23990" w:rsidRDefault="00C23990" w:rsidP="00C23990">
      <w:pPr>
        <w:rPr>
          <w:rFonts w:ascii="Arial" w:hAnsi="Arial" w:cs="Arial"/>
          <w:b/>
          <w:sz w:val="24"/>
        </w:rPr>
      </w:pPr>
      <w:r>
        <w:rPr>
          <w:rFonts w:ascii="Arial" w:hAnsi="Arial" w:cs="Arial"/>
          <w:b/>
          <w:color w:val="0000FF"/>
          <w:sz w:val="24"/>
        </w:rPr>
        <w:t>R4-2401970</w:t>
      </w:r>
      <w:r>
        <w:rPr>
          <w:rFonts w:ascii="Arial" w:hAnsi="Arial" w:cs="Arial"/>
          <w:b/>
          <w:color w:val="0000FF"/>
          <w:sz w:val="24"/>
        </w:rPr>
        <w:tab/>
      </w:r>
      <w:r>
        <w:rPr>
          <w:rFonts w:ascii="Arial" w:hAnsi="Arial" w:cs="Arial"/>
          <w:b/>
          <w:sz w:val="24"/>
        </w:rPr>
        <w:t>(NR_DualTxRx_MUSIM-Core) draft CR for TRP specific Link Recovery Procedures for Rel-18 MUSIM</w:t>
      </w:r>
    </w:p>
    <w:p w14:paraId="38592178" w14:textId="77777777" w:rsidR="00C23990" w:rsidRDefault="00C23990" w:rsidP="00C2399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v18.4.0</w:t>
      </w:r>
      <w:r>
        <w:rPr>
          <w:i/>
        </w:rPr>
        <w:tab/>
        <w:t xml:space="preserve">  CR-  rev  Cat: F (Rel-18)</w:t>
      </w:r>
      <w:r>
        <w:rPr>
          <w:i/>
        </w:rPr>
        <w:br/>
      </w:r>
      <w:r>
        <w:rPr>
          <w:i/>
        </w:rPr>
        <w:br/>
      </w:r>
      <w:r>
        <w:rPr>
          <w:i/>
        </w:rPr>
        <w:tab/>
      </w:r>
      <w:r>
        <w:rPr>
          <w:i/>
        </w:rPr>
        <w:tab/>
      </w:r>
      <w:r>
        <w:rPr>
          <w:i/>
        </w:rPr>
        <w:tab/>
      </w:r>
      <w:r>
        <w:rPr>
          <w:i/>
        </w:rPr>
        <w:tab/>
      </w:r>
      <w:r>
        <w:rPr>
          <w:i/>
        </w:rPr>
        <w:tab/>
        <w:t>Source: vivo, MTK</w:t>
      </w:r>
    </w:p>
    <w:p w14:paraId="0FBEC977"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145413" w14:textId="22E4FED2" w:rsidR="00C23990" w:rsidRDefault="00C23990" w:rsidP="00C23990">
      <w:pPr>
        <w:rPr>
          <w:rFonts w:ascii="Arial" w:hAnsi="Arial" w:cs="Arial"/>
          <w:b/>
          <w:sz w:val="24"/>
        </w:rPr>
      </w:pPr>
      <w:r>
        <w:rPr>
          <w:rFonts w:ascii="Arial" w:hAnsi="Arial" w:cs="Arial"/>
          <w:b/>
          <w:color w:val="0000FF"/>
          <w:sz w:val="24"/>
        </w:rPr>
        <w:t>R4-2401971</w:t>
      </w:r>
      <w:r>
        <w:rPr>
          <w:rFonts w:ascii="Arial" w:hAnsi="Arial" w:cs="Arial"/>
          <w:b/>
          <w:color w:val="0000FF"/>
          <w:sz w:val="24"/>
        </w:rPr>
        <w:tab/>
      </w:r>
      <w:r>
        <w:rPr>
          <w:rFonts w:ascii="Arial" w:hAnsi="Arial" w:cs="Arial"/>
          <w:b/>
          <w:sz w:val="24"/>
        </w:rPr>
        <w:t>(NR_DualTxRx_MUSIM-Core) draft CR for Carrier-specific scaling factor for Rel-18 MUSIM</w:t>
      </w:r>
    </w:p>
    <w:p w14:paraId="48D06112" w14:textId="77777777" w:rsidR="00C23990" w:rsidRDefault="00C23990" w:rsidP="00C2399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v18.4.0</w:t>
      </w:r>
      <w:r>
        <w:rPr>
          <w:i/>
        </w:rPr>
        <w:tab/>
        <w:t xml:space="preserve">  CR-  rev  Cat: F (Rel-18)</w:t>
      </w:r>
      <w:r>
        <w:rPr>
          <w:i/>
        </w:rPr>
        <w:br/>
      </w:r>
      <w:r>
        <w:rPr>
          <w:i/>
        </w:rPr>
        <w:br/>
      </w:r>
      <w:r>
        <w:rPr>
          <w:i/>
        </w:rPr>
        <w:tab/>
      </w:r>
      <w:r>
        <w:rPr>
          <w:i/>
        </w:rPr>
        <w:tab/>
      </w:r>
      <w:r>
        <w:rPr>
          <w:i/>
        </w:rPr>
        <w:tab/>
      </w:r>
      <w:r>
        <w:rPr>
          <w:i/>
        </w:rPr>
        <w:tab/>
      </w:r>
      <w:r>
        <w:rPr>
          <w:i/>
        </w:rPr>
        <w:tab/>
        <w:t>Source: vivo</w:t>
      </w:r>
    </w:p>
    <w:p w14:paraId="38001CC1"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7E6022" w14:textId="1565BB3D" w:rsidR="00C23990" w:rsidRDefault="00C23990" w:rsidP="00C23990">
      <w:pPr>
        <w:rPr>
          <w:rFonts w:ascii="Arial" w:hAnsi="Arial" w:cs="Arial"/>
          <w:b/>
          <w:sz w:val="24"/>
        </w:rPr>
      </w:pPr>
      <w:r>
        <w:rPr>
          <w:rFonts w:ascii="Arial" w:hAnsi="Arial" w:cs="Arial"/>
          <w:b/>
          <w:color w:val="0000FF"/>
          <w:sz w:val="24"/>
        </w:rPr>
        <w:t>R4-2401972</w:t>
      </w:r>
      <w:r>
        <w:rPr>
          <w:rFonts w:ascii="Arial" w:hAnsi="Arial" w:cs="Arial"/>
          <w:b/>
          <w:color w:val="0000FF"/>
          <w:sz w:val="24"/>
        </w:rPr>
        <w:tab/>
      </w:r>
      <w:r>
        <w:rPr>
          <w:rFonts w:ascii="Arial" w:hAnsi="Arial" w:cs="Arial"/>
          <w:b/>
          <w:sz w:val="24"/>
        </w:rPr>
        <w:t>(NR_DualTxRx_MUSIM-Core) draft CR for NR intra or inter-frequency measurement for Rel-18 MUSIM</w:t>
      </w:r>
    </w:p>
    <w:p w14:paraId="26977B69" w14:textId="77777777" w:rsidR="00C23990" w:rsidRDefault="00C23990" w:rsidP="00C2399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v18.4.0</w:t>
      </w:r>
      <w:r>
        <w:rPr>
          <w:i/>
        </w:rPr>
        <w:tab/>
        <w:t xml:space="preserve">  CR-  rev  Cat: F (Rel-18)</w:t>
      </w:r>
      <w:r>
        <w:rPr>
          <w:i/>
        </w:rPr>
        <w:br/>
      </w:r>
      <w:r>
        <w:rPr>
          <w:i/>
        </w:rPr>
        <w:br/>
      </w:r>
      <w:r>
        <w:rPr>
          <w:i/>
        </w:rPr>
        <w:tab/>
      </w:r>
      <w:r>
        <w:rPr>
          <w:i/>
        </w:rPr>
        <w:tab/>
      </w:r>
      <w:r>
        <w:rPr>
          <w:i/>
        </w:rPr>
        <w:tab/>
      </w:r>
      <w:r>
        <w:rPr>
          <w:i/>
        </w:rPr>
        <w:tab/>
      </w:r>
      <w:r>
        <w:rPr>
          <w:i/>
        </w:rPr>
        <w:tab/>
        <w:t>Source: vivo</w:t>
      </w:r>
    </w:p>
    <w:p w14:paraId="6691AA9D"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7AF485" w14:textId="77777777" w:rsidR="00C23990" w:rsidRDefault="00C23990" w:rsidP="00C23990">
      <w:pPr>
        <w:pStyle w:val="Heading5"/>
      </w:pPr>
      <w:bookmarkStart w:id="344" w:name="_Toc159600067"/>
      <w:r>
        <w:t>8.17.1.1</w:t>
      </w:r>
      <w:r>
        <w:tab/>
        <w:t>General aspects</w:t>
      </w:r>
      <w:bookmarkEnd w:id="344"/>
    </w:p>
    <w:p w14:paraId="20E99EFA" w14:textId="05A2FCE5" w:rsidR="00C23990" w:rsidRDefault="00C23990" w:rsidP="00C23990">
      <w:pPr>
        <w:rPr>
          <w:rFonts w:ascii="Arial" w:hAnsi="Arial" w:cs="Arial"/>
          <w:b/>
          <w:sz w:val="24"/>
        </w:rPr>
      </w:pPr>
      <w:r>
        <w:rPr>
          <w:rFonts w:ascii="Arial" w:hAnsi="Arial" w:cs="Arial"/>
          <w:b/>
          <w:color w:val="0000FF"/>
          <w:sz w:val="24"/>
        </w:rPr>
        <w:t>R4-2400877</w:t>
      </w:r>
      <w:r>
        <w:rPr>
          <w:rFonts w:ascii="Arial" w:hAnsi="Arial" w:cs="Arial"/>
          <w:b/>
          <w:color w:val="0000FF"/>
          <w:sz w:val="24"/>
        </w:rPr>
        <w:tab/>
      </w:r>
      <w:r>
        <w:rPr>
          <w:rFonts w:ascii="Arial" w:hAnsi="Arial" w:cs="Arial"/>
          <w:b/>
          <w:sz w:val="24"/>
        </w:rPr>
        <w:t>On maintenance issues for MUSIM genearl aspects</w:t>
      </w:r>
    </w:p>
    <w:p w14:paraId="12905025" w14:textId="77777777" w:rsidR="00C23990" w:rsidRDefault="00C239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465141DA"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32E92A" w14:textId="6E9CFF40" w:rsidR="007315ED" w:rsidRDefault="00C23990" w:rsidP="00C23990">
      <w:pPr>
        <w:rPr>
          <w:rFonts w:ascii="Arial" w:hAnsi="Arial" w:cs="Arial"/>
          <w:b/>
          <w:sz w:val="24"/>
        </w:rPr>
      </w:pPr>
      <w:r>
        <w:rPr>
          <w:rFonts w:ascii="Arial" w:hAnsi="Arial" w:cs="Arial"/>
          <w:b/>
          <w:color w:val="0000FF"/>
          <w:sz w:val="24"/>
        </w:rPr>
        <w:t>R4-2400963</w:t>
      </w:r>
      <w:r>
        <w:rPr>
          <w:rFonts w:ascii="Arial" w:hAnsi="Arial" w:cs="Arial"/>
          <w:b/>
          <w:color w:val="0000FF"/>
          <w:sz w:val="24"/>
        </w:rPr>
        <w:tab/>
      </w:r>
      <w:r>
        <w:rPr>
          <w:rFonts w:ascii="Arial" w:hAnsi="Arial" w:cs="Arial"/>
          <w:b/>
          <w:sz w:val="24"/>
        </w:rPr>
        <w:t>Remaining issues on MUSIM General</w:t>
      </w:r>
    </w:p>
    <w:p w14:paraId="1BA00220" w14:textId="77777777" w:rsidR="00C23990" w:rsidRDefault="00C23990" w:rsidP="00C23990">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CAE8618" w14:textId="77777777" w:rsidR="00C23990" w:rsidRDefault="00C23990" w:rsidP="00C23990">
      <w:pPr>
        <w:rPr>
          <w:rFonts w:ascii="Arial" w:hAnsi="Arial" w:cs="Arial"/>
          <w:b/>
        </w:rPr>
      </w:pPr>
      <w:r>
        <w:rPr>
          <w:rFonts w:ascii="Arial" w:hAnsi="Arial" w:cs="Arial"/>
          <w:b/>
        </w:rPr>
        <w:t xml:space="preserve">Abstract: </w:t>
      </w:r>
    </w:p>
    <w:p w14:paraId="7B52C4B8" w14:textId="77777777" w:rsidR="00C23990" w:rsidRDefault="00C23990" w:rsidP="00C23990">
      <w:r>
        <w:t>This contribution discusses the general rules for MUSIM gaps</w:t>
      </w:r>
    </w:p>
    <w:p w14:paraId="1FA0D68B"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05B6C6" w14:textId="2F6ADF37" w:rsidR="00C23990" w:rsidRDefault="00C23990" w:rsidP="00C23990">
      <w:pPr>
        <w:rPr>
          <w:rFonts w:ascii="Arial" w:hAnsi="Arial" w:cs="Arial"/>
          <w:b/>
          <w:sz w:val="24"/>
        </w:rPr>
      </w:pPr>
      <w:r>
        <w:rPr>
          <w:rFonts w:ascii="Arial" w:hAnsi="Arial" w:cs="Arial"/>
          <w:b/>
          <w:color w:val="0000FF"/>
          <w:sz w:val="24"/>
        </w:rPr>
        <w:t>R4-2401008</w:t>
      </w:r>
      <w:r>
        <w:rPr>
          <w:rFonts w:ascii="Arial" w:hAnsi="Arial" w:cs="Arial"/>
          <w:b/>
          <w:color w:val="0000FF"/>
          <w:sz w:val="24"/>
        </w:rPr>
        <w:tab/>
      </w:r>
      <w:r>
        <w:rPr>
          <w:rFonts w:ascii="Arial" w:hAnsi="Arial" w:cs="Arial"/>
          <w:b/>
          <w:sz w:val="24"/>
        </w:rPr>
        <w:t>Discussion on general RRM requirements for Rel-17 MUSIM gaps</w:t>
      </w:r>
    </w:p>
    <w:p w14:paraId="163D1B2C" w14:textId="77777777" w:rsidR="00C23990" w:rsidRDefault="00C23990" w:rsidP="00C2399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OPPO</w:t>
      </w:r>
    </w:p>
    <w:p w14:paraId="321F9CDB"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9B60B1" w14:textId="55F62287" w:rsidR="00C23990" w:rsidRDefault="00C23990" w:rsidP="00C23990">
      <w:pPr>
        <w:rPr>
          <w:rFonts w:ascii="Arial" w:hAnsi="Arial" w:cs="Arial"/>
          <w:b/>
          <w:sz w:val="24"/>
        </w:rPr>
      </w:pPr>
      <w:r>
        <w:rPr>
          <w:rFonts w:ascii="Arial" w:hAnsi="Arial" w:cs="Arial"/>
          <w:b/>
          <w:color w:val="0000FF"/>
          <w:sz w:val="24"/>
        </w:rPr>
        <w:t>R4-2401189</w:t>
      </w:r>
      <w:r>
        <w:rPr>
          <w:rFonts w:ascii="Arial" w:hAnsi="Arial" w:cs="Arial"/>
          <w:b/>
          <w:color w:val="0000FF"/>
          <w:sz w:val="24"/>
        </w:rPr>
        <w:tab/>
      </w:r>
      <w:r>
        <w:rPr>
          <w:rFonts w:ascii="Arial" w:hAnsi="Arial" w:cs="Arial"/>
          <w:b/>
          <w:sz w:val="24"/>
        </w:rPr>
        <w:t>Discussion on general issues for Rel-17 MUSIM gaps</w:t>
      </w:r>
    </w:p>
    <w:p w14:paraId="7BC6301B" w14:textId="77777777" w:rsidR="00C23990" w:rsidRDefault="00C23990" w:rsidP="00C239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25C115FA"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1AB385" w14:textId="4C544103" w:rsidR="00C23990" w:rsidRDefault="00C23990" w:rsidP="00C23990">
      <w:pPr>
        <w:rPr>
          <w:rFonts w:ascii="Arial" w:hAnsi="Arial" w:cs="Arial"/>
          <w:b/>
          <w:sz w:val="24"/>
        </w:rPr>
      </w:pPr>
      <w:r>
        <w:rPr>
          <w:rFonts w:ascii="Arial" w:hAnsi="Arial" w:cs="Arial"/>
          <w:b/>
          <w:color w:val="0000FF"/>
          <w:sz w:val="24"/>
        </w:rPr>
        <w:t>R4-2401735</w:t>
      </w:r>
      <w:r>
        <w:rPr>
          <w:rFonts w:ascii="Arial" w:hAnsi="Arial" w:cs="Arial"/>
          <w:b/>
          <w:color w:val="0000FF"/>
          <w:sz w:val="24"/>
        </w:rPr>
        <w:tab/>
      </w:r>
      <w:r>
        <w:rPr>
          <w:rFonts w:ascii="Arial" w:hAnsi="Arial" w:cs="Arial"/>
          <w:b/>
          <w:sz w:val="24"/>
        </w:rPr>
        <w:t>General aspects and need for mandatory MUSIM gaps</w:t>
      </w:r>
    </w:p>
    <w:p w14:paraId="2FFC6806" w14:textId="77777777" w:rsidR="00C23990" w:rsidRDefault="00C23990" w:rsidP="00C2399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27E4B698"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608082" w14:textId="77777777" w:rsidR="00C23990" w:rsidRDefault="00C23990" w:rsidP="00C23990">
      <w:pPr>
        <w:pStyle w:val="Heading5"/>
      </w:pPr>
      <w:bookmarkStart w:id="345" w:name="_Toc159600068"/>
      <w:r>
        <w:t>8.17.1.2</w:t>
      </w:r>
      <w:r>
        <w:tab/>
        <w:t>Collisions handling and others</w:t>
      </w:r>
      <w:bookmarkEnd w:id="345"/>
    </w:p>
    <w:p w14:paraId="095A222C" w14:textId="6A13EA62" w:rsidR="00C23990" w:rsidRDefault="00C23990" w:rsidP="00C23990">
      <w:pPr>
        <w:rPr>
          <w:rFonts w:ascii="Arial" w:hAnsi="Arial" w:cs="Arial"/>
          <w:b/>
          <w:sz w:val="24"/>
        </w:rPr>
      </w:pPr>
      <w:r>
        <w:rPr>
          <w:rFonts w:ascii="Arial" w:hAnsi="Arial" w:cs="Arial"/>
          <w:b/>
          <w:color w:val="0000FF"/>
          <w:sz w:val="24"/>
        </w:rPr>
        <w:t>R4-2400964</w:t>
      </w:r>
      <w:r>
        <w:rPr>
          <w:rFonts w:ascii="Arial" w:hAnsi="Arial" w:cs="Arial"/>
          <w:b/>
          <w:color w:val="0000FF"/>
          <w:sz w:val="24"/>
        </w:rPr>
        <w:tab/>
      </w:r>
      <w:r>
        <w:rPr>
          <w:rFonts w:ascii="Arial" w:hAnsi="Arial" w:cs="Arial"/>
          <w:b/>
          <w:sz w:val="24"/>
        </w:rPr>
        <w:t>Remaining issues on collision between MUSIM</w:t>
      </w:r>
    </w:p>
    <w:p w14:paraId="16F4F7FF" w14:textId="77777777" w:rsidR="00C23990" w:rsidRDefault="00C23990" w:rsidP="00C239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3786BDFB" w14:textId="77777777" w:rsidR="00C23990" w:rsidRDefault="00C23990" w:rsidP="00C23990">
      <w:pPr>
        <w:rPr>
          <w:rFonts w:ascii="Arial" w:hAnsi="Arial" w:cs="Arial"/>
          <w:b/>
        </w:rPr>
      </w:pPr>
      <w:r>
        <w:rPr>
          <w:rFonts w:ascii="Arial" w:hAnsi="Arial" w:cs="Arial"/>
          <w:b/>
        </w:rPr>
        <w:t xml:space="preserve">Abstract: </w:t>
      </w:r>
    </w:p>
    <w:p w14:paraId="0DB6EAFF" w14:textId="77777777" w:rsidR="00C23990" w:rsidRDefault="00C23990" w:rsidP="00C23990">
      <w:r>
        <w:t>This contribution discusses the priority rules for MUSIM gaps</w:t>
      </w:r>
    </w:p>
    <w:p w14:paraId="6CF7D1D7"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59EBDD" w14:textId="21E46E66" w:rsidR="00C23990" w:rsidRDefault="00C23990" w:rsidP="00C23990">
      <w:pPr>
        <w:rPr>
          <w:rFonts w:ascii="Arial" w:hAnsi="Arial" w:cs="Arial"/>
          <w:b/>
          <w:sz w:val="24"/>
        </w:rPr>
      </w:pPr>
      <w:r>
        <w:rPr>
          <w:rFonts w:ascii="Arial" w:hAnsi="Arial" w:cs="Arial"/>
          <w:b/>
          <w:color w:val="0000FF"/>
          <w:sz w:val="24"/>
        </w:rPr>
        <w:t>R4-2400965</w:t>
      </w:r>
      <w:r>
        <w:rPr>
          <w:rFonts w:ascii="Arial" w:hAnsi="Arial" w:cs="Arial"/>
          <w:b/>
          <w:color w:val="0000FF"/>
          <w:sz w:val="24"/>
        </w:rPr>
        <w:tab/>
      </w:r>
      <w:r>
        <w:rPr>
          <w:rFonts w:ascii="Arial" w:hAnsi="Arial" w:cs="Arial"/>
          <w:b/>
          <w:sz w:val="24"/>
        </w:rPr>
        <w:t>CR on MUSIM applicability requirement</w:t>
      </w:r>
    </w:p>
    <w:p w14:paraId="634E4214"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v18.4.0</w:t>
      </w:r>
      <w:r>
        <w:rPr>
          <w:i/>
        </w:rPr>
        <w:tab/>
        <w:t xml:space="preserve">  CR-4065  rev  Cat: F (Rel-18)</w:t>
      </w:r>
      <w:r>
        <w:rPr>
          <w:i/>
        </w:rPr>
        <w:br/>
      </w:r>
      <w:r>
        <w:rPr>
          <w:i/>
        </w:rPr>
        <w:br/>
      </w:r>
      <w:r>
        <w:rPr>
          <w:i/>
        </w:rPr>
        <w:tab/>
      </w:r>
      <w:r>
        <w:rPr>
          <w:i/>
        </w:rPr>
        <w:tab/>
      </w:r>
      <w:r>
        <w:rPr>
          <w:i/>
        </w:rPr>
        <w:tab/>
      </w:r>
      <w:r>
        <w:rPr>
          <w:i/>
        </w:rPr>
        <w:tab/>
      </w:r>
      <w:r>
        <w:rPr>
          <w:i/>
        </w:rPr>
        <w:tab/>
        <w:t>Source: Ericsson</w:t>
      </w:r>
    </w:p>
    <w:p w14:paraId="4C67689A" w14:textId="77777777" w:rsidR="00C23990" w:rsidRDefault="00C23990" w:rsidP="00C23990">
      <w:pPr>
        <w:rPr>
          <w:rFonts w:ascii="Arial" w:hAnsi="Arial" w:cs="Arial"/>
          <w:b/>
        </w:rPr>
      </w:pPr>
      <w:r>
        <w:rPr>
          <w:rFonts w:ascii="Arial" w:hAnsi="Arial" w:cs="Arial"/>
          <w:b/>
        </w:rPr>
        <w:t xml:space="preserve">Abstract: </w:t>
      </w:r>
    </w:p>
    <w:p w14:paraId="3AD18102" w14:textId="77777777" w:rsidR="00C23990" w:rsidRDefault="00C23990" w:rsidP="00C23990">
      <w:r>
        <w:t>The CR for MUSIM applicability</w:t>
      </w:r>
    </w:p>
    <w:p w14:paraId="6BFDECCC"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91370E" w14:textId="45337BD4" w:rsidR="00C23990" w:rsidRDefault="00C23990" w:rsidP="00C23990">
      <w:pPr>
        <w:rPr>
          <w:rFonts w:ascii="Arial" w:hAnsi="Arial" w:cs="Arial"/>
          <w:b/>
          <w:sz w:val="24"/>
        </w:rPr>
      </w:pPr>
      <w:r>
        <w:rPr>
          <w:rFonts w:ascii="Arial" w:hAnsi="Arial" w:cs="Arial"/>
          <w:b/>
          <w:color w:val="0000FF"/>
          <w:sz w:val="24"/>
        </w:rPr>
        <w:t>R4-2401009</w:t>
      </w:r>
      <w:r>
        <w:rPr>
          <w:rFonts w:ascii="Arial" w:hAnsi="Arial" w:cs="Arial"/>
          <w:b/>
          <w:color w:val="0000FF"/>
          <w:sz w:val="24"/>
        </w:rPr>
        <w:tab/>
      </w:r>
      <w:r>
        <w:rPr>
          <w:rFonts w:ascii="Arial" w:hAnsi="Arial" w:cs="Arial"/>
          <w:b/>
          <w:sz w:val="24"/>
        </w:rPr>
        <w:t>Discussion on MUSIM gap collisions handling</w:t>
      </w:r>
    </w:p>
    <w:p w14:paraId="38D9C7E3" w14:textId="77777777" w:rsidR="00C23990" w:rsidRDefault="00C23990" w:rsidP="00C2399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(Rel-18)</w:t>
      </w:r>
      <w:r>
        <w:rPr>
          <w:i/>
        </w:rPr>
        <w:br/>
      </w:r>
      <w:r>
        <w:rPr>
          <w:i/>
        </w:rPr>
        <w:lastRenderedPageBreak/>
        <w:br/>
      </w:r>
      <w:r>
        <w:rPr>
          <w:i/>
        </w:rPr>
        <w:tab/>
      </w:r>
      <w:r>
        <w:rPr>
          <w:i/>
        </w:rPr>
        <w:tab/>
      </w:r>
      <w:r>
        <w:rPr>
          <w:i/>
        </w:rPr>
        <w:tab/>
      </w:r>
      <w:r>
        <w:rPr>
          <w:i/>
        </w:rPr>
        <w:tab/>
      </w:r>
      <w:r>
        <w:rPr>
          <w:i/>
        </w:rPr>
        <w:tab/>
        <w:t>Source: OPPO</w:t>
      </w:r>
    </w:p>
    <w:p w14:paraId="4F28F27C"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BDE8F6" w14:textId="13194779" w:rsidR="00C23990" w:rsidRDefault="00C23990" w:rsidP="00C23990">
      <w:pPr>
        <w:rPr>
          <w:rFonts w:ascii="Arial" w:hAnsi="Arial" w:cs="Arial"/>
          <w:b/>
          <w:sz w:val="24"/>
        </w:rPr>
      </w:pPr>
      <w:r>
        <w:rPr>
          <w:rFonts w:ascii="Arial" w:hAnsi="Arial" w:cs="Arial"/>
          <w:b/>
          <w:color w:val="0000FF"/>
          <w:sz w:val="24"/>
        </w:rPr>
        <w:t>R4-2401190</w:t>
      </w:r>
      <w:r>
        <w:rPr>
          <w:rFonts w:ascii="Arial" w:hAnsi="Arial" w:cs="Arial"/>
          <w:b/>
          <w:color w:val="0000FF"/>
          <w:sz w:val="24"/>
        </w:rPr>
        <w:tab/>
      </w:r>
      <w:r>
        <w:rPr>
          <w:rFonts w:ascii="Arial" w:hAnsi="Arial" w:cs="Arial"/>
          <w:b/>
          <w:sz w:val="24"/>
        </w:rPr>
        <w:t>draftCR on impact on RLM and link recovery due to MUSIM gaps</w:t>
      </w:r>
    </w:p>
    <w:p w14:paraId="7BC6FFF1" w14:textId="77777777" w:rsidR="00C23990" w:rsidRDefault="00C23990" w:rsidP="00C2399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v18.4.0</w:t>
      </w:r>
      <w:r>
        <w:rPr>
          <w:i/>
        </w:rPr>
        <w:tab/>
        <w:t xml:space="preserve">  CR-  rev  Cat: F (Rel-18)</w:t>
      </w:r>
      <w:r>
        <w:rPr>
          <w:i/>
        </w:rPr>
        <w:br/>
      </w:r>
      <w:r>
        <w:rPr>
          <w:i/>
        </w:rPr>
        <w:br/>
      </w:r>
      <w:r>
        <w:rPr>
          <w:i/>
        </w:rPr>
        <w:tab/>
      </w:r>
      <w:r>
        <w:rPr>
          <w:i/>
        </w:rPr>
        <w:tab/>
      </w:r>
      <w:r>
        <w:rPr>
          <w:i/>
        </w:rPr>
        <w:tab/>
      </w:r>
      <w:r>
        <w:rPr>
          <w:i/>
        </w:rPr>
        <w:tab/>
      </w:r>
      <w:r>
        <w:rPr>
          <w:i/>
        </w:rPr>
        <w:tab/>
        <w:t>Source: xiaomi</w:t>
      </w:r>
    </w:p>
    <w:p w14:paraId="24978E4A"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74DC89" w14:textId="0FA5CC06" w:rsidR="00C23990" w:rsidRDefault="00C23990" w:rsidP="00C23990">
      <w:pPr>
        <w:rPr>
          <w:rFonts w:ascii="Arial" w:hAnsi="Arial" w:cs="Arial"/>
          <w:b/>
          <w:sz w:val="24"/>
        </w:rPr>
      </w:pPr>
      <w:r>
        <w:rPr>
          <w:rFonts w:ascii="Arial" w:hAnsi="Arial" w:cs="Arial"/>
          <w:b/>
          <w:color w:val="0000FF"/>
          <w:sz w:val="24"/>
        </w:rPr>
        <w:t>R4-2401736</w:t>
      </w:r>
      <w:r>
        <w:rPr>
          <w:rFonts w:ascii="Arial" w:hAnsi="Arial" w:cs="Arial"/>
          <w:b/>
          <w:color w:val="0000FF"/>
          <w:sz w:val="24"/>
        </w:rPr>
        <w:tab/>
      </w:r>
      <w:r>
        <w:rPr>
          <w:rFonts w:ascii="Arial" w:hAnsi="Arial" w:cs="Arial"/>
          <w:b/>
          <w:sz w:val="24"/>
        </w:rPr>
        <w:t>Discussion on collisions handling and MUSIM operations</w:t>
      </w:r>
    </w:p>
    <w:p w14:paraId="3923373B" w14:textId="77777777" w:rsidR="00C23990" w:rsidRDefault="00C23990" w:rsidP="00C2399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5433BB65"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EF0734" w14:textId="6DFED679" w:rsidR="00C23990" w:rsidRDefault="00C23990" w:rsidP="00C23990">
      <w:pPr>
        <w:rPr>
          <w:rFonts w:ascii="Arial" w:hAnsi="Arial" w:cs="Arial"/>
          <w:b/>
          <w:sz w:val="24"/>
        </w:rPr>
      </w:pPr>
      <w:r>
        <w:rPr>
          <w:rFonts w:ascii="Arial" w:hAnsi="Arial" w:cs="Arial"/>
          <w:b/>
          <w:color w:val="0000FF"/>
          <w:sz w:val="24"/>
        </w:rPr>
        <w:t>R4-2401737</w:t>
      </w:r>
      <w:r>
        <w:rPr>
          <w:rFonts w:ascii="Arial" w:hAnsi="Arial" w:cs="Arial"/>
          <w:b/>
          <w:color w:val="0000FF"/>
          <w:sz w:val="24"/>
        </w:rPr>
        <w:tab/>
      </w:r>
      <w:r>
        <w:rPr>
          <w:rFonts w:ascii="Arial" w:hAnsi="Arial" w:cs="Arial"/>
          <w:b/>
          <w:sz w:val="24"/>
        </w:rPr>
        <w:t>DraftCR collisions handling and MUSIM operations</w:t>
      </w:r>
    </w:p>
    <w:p w14:paraId="6D8D1D6C" w14:textId="77777777" w:rsidR="00C23990" w:rsidRDefault="00C23990" w:rsidP="00C2399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v18.4.0</w:t>
      </w:r>
      <w:r>
        <w:rPr>
          <w:i/>
        </w:rPr>
        <w:tab/>
        <w:t xml:space="preserve">  CR-  rev  Cat: F (Rel-18)</w:t>
      </w:r>
      <w:r>
        <w:rPr>
          <w:i/>
        </w:rPr>
        <w:br/>
      </w:r>
      <w:r>
        <w:rPr>
          <w:i/>
        </w:rPr>
        <w:br/>
      </w:r>
      <w:r>
        <w:rPr>
          <w:i/>
        </w:rPr>
        <w:tab/>
      </w:r>
      <w:r>
        <w:rPr>
          <w:i/>
        </w:rPr>
        <w:tab/>
      </w:r>
      <w:r>
        <w:rPr>
          <w:i/>
        </w:rPr>
        <w:tab/>
      </w:r>
      <w:r>
        <w:rPr>
          <w:i/>
        </w:rPr>
        <w:tab/>
      </w:r>
      <w:r>
        <w:rPr>
          <w:i/>
        </w:rPr>
        <w:tab/>
        <w:t>Source: Nokia, Nokia Shanghai Bell</w:t>
      </w:r>
    </w:p>
    <w:p w14:paraId="1D11E771" w14:textId="77777777" w:rsidR="00C23990" w:rsidRDefault="00C23990" w:rsidP="00C23990">
      <w:pPr>
        <w:rPr>
          <w:rFonts w:ascii="Arial" w:hAnsi="Arial" w:cs="Arial"/>
          <w:b/>
        </w:rPr>
      </w:pPr>
      <w:r>
        <w:rPr>
          <w:rFonts w:ascii="Arial" w:hAnsi="Arial" w:cs="Arial"/>
          <w:b/>
        </w:rPr>
        <w:t xml:space="preserve">Abstract: </w:t>
      </w:r>
    </w:p>
    <w:p w14:paraId="416744BD" w14:textId="77777777" w:rsidR="00C23990" w:rsidRDefault="00C23990" w:rsidP="00C23990">
      <w:r>
        <w:t>Clarifications of the UE collision handling and requirements when configured with MUSIM</w:t>
      </w:r>
    </w:p>
    <w:p w14:paraId="6C54F1D0"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716E70" w14:textId="1B2D94DA" w:rsidR="00C23990" w:rsidRDefault="00C23990" w:rsidP="00C23990">
      <w:pPr>
        <w:rPr>
          <w:rFonts w:ascii="Arial" w:hAnsi="Arial" w:cs="Arial"/>
          <w:b/>
          <w:sz w:val="24"/>
        </w:rPr>
      </w:pPr>
      <w:r>
        <w:rPr>
          <w:rFonts w:ascii="Arial" w:hAnsi="Arial" w:cs="Arial"/>
          <w:b/>
          <w:color w:val="0000FF"/>
          <w:sz w:val="24"/>
        </w:rPr>
        <w:t>R4-2401823</w:t>
      </w:r>
      <w:r>
        <w:rPr>
          <w:rFonts w:ascii="Arial" w:hAnsi="Arial" w:cs="Arial"/>
          <w:b/>
          <w:color w:val="0000FF"/>
          <w:sz w:val="24"/>
        </w:rPr>
        <w:tab/>
      </w:r>
      <w:r>
        <w:rPr>
          <w:rFonts w:ascii="Arial" w:hAnsi="Arial" w:cs="Arial"/>
          <w:b/>
          <w:sz w:val="24"/>
        </w:rPr>
        <w:t>Discussion on collisions between gaps and priority rules</w:t>
      </w:r>
    </w:p>
    <w:p w14:paraId="49CE8815" w14:textId="77777777" w:rsidR="00C23990" w:rsidRDefault="00C23990" w:rsidP="00C2399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533BF37F"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F08EAB" w14:textId="1AE22DC7" w:rsidR="00C23990" w:rsidRDefault="00C23990" w:rsidP="00C23990">
      <w:pPr>
        <w:rPr>
          <w:rFonts w:ascii="Arial" w:hAnsi="Arial" w:cs="Arial"/>
          <w:b/>
          <w:sz w:val="24"/>
        </w:rPr>
      </w:pPr>
      <w:r>
        <w:rPr>
          <w:rFonts w:ascii="Arial" w:hAnsi="Arial" w:cs="Arial"/>
          <w:b/>
          <w:color w:val="0000FF"/>
          <w:sz w:val="24"/>
        </w:rPr>
        <w:t>R4-2402172</w:t>
      </w:r>
      <w:r>
        <w:rPr>
          <w:rFonts w:ascii="Arial" w:hAnsi="Arial" w:cs="Arial"/>
          <w:b/>
          <w:color w:val="0000FF"/>
          <w:sz w:val="24"/>
        </w:rPr>
        <w:tab/>
      </w:r>
      <w:r>
        <w:rPr>
          <w:rFonts w:ascii="Arial" w:hAnsi="Arial" w:cs="Arial"/>
          <w:b/>
          <w:sz w:val="24"/>
        </w:rPr>
        <w:t>draftCR on RRM requirements for MUSIM gaps</w:t>
      </w:r>
    </w:p>
    <w:p w14:paraId="378593D0" w14:textId="77777777" w:rsidR="00C23990" w:rsidRDefault="00C23990" w:rsidP="00C2399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v18.4.0</w:t>
      </w:r>
      <w:r>
        <w:rPr>
          <w:i/>
        </w:rPr>
        <w:tab/>
        <w:t xml:space="preserve">  CR-  rev  Cat: F (Rel-18)</w:t>
      </w:r>
      <w:r>
        <w:rPr>
          <w:i/>
        </w:rPr>
        <w:br/>
      </w:r>
      <w:r>
        <w:rPr>
          <w:i/>
        </w:rPr>
        <w:br/>
      </w:r>
      <w:r>
        <w:rPr>
          <w:i/>
        </w:rPr>
        <w:tab/>
      </w:r>
      <w:r>
        <w:rPr>
          <w:i/>
        </w:rPr>
        <w:tab/>
      </w:r>
      <w:r>
        <w:rPr>
          <w:i/>
        </w:rPr>
        <w:tab/>
      </w:r>
      <w:r>
        <w:rPr>
          <w:i/>
        </w:rPr>
        <w:tab/>
      </w:r>
      <w:r>
        <w:rPr>
          <w:i/>
        </w:rPr>
        <w:tab/>
        <w:t>Source: Huawei, HiSilicon</w:t>
      </w:r>
    </w:p>
    <w:p w14:paraId="2B5105B9"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5EECBD" w14:textId="08F25FD1" w:rsidR="00C23990" w:rsidRDefault="00C23990" w:rsidP="00C23990">
      <w:pPr>
        <w:rPr>
          <w:rFonts w:ascii="Arial" w:hAnsi="Arial" w:cs="Arial"/>
          <w:b/>
          <w:sz w:val="24"/>
        </w:rPr>
      </w:pPr>
      <w:r>
        <w:rPr>
          <w:rFonts w:ascii="Arial" w:hAnsi="Arial" w:cs="Arial"/>
          <w:b/>
          <w:color w:val="0000FF"/>
          <w:sz w:val="24"/>
        </w:rPr>
        <w:t>R4-2402173</w:t>
      </w:r>
      <w:r>
        <w:rPr>
          <w:rFonts w:ascii="Arial" w:hAnsi="Arial" w:cs="Arial"/>
          <w:b/>
          <w:color w:val="0000FF"/>
          <w:sz w:val="24"/>
        </w:rPr>
        <w:tab/>
      </w:r>
      <w:r>
        <w:rPr>
          <w:rFonts w:ascii="Arial" w:hAnsi="Arial" w:cs="Arial"/>
          <w:b/>
          <w:sz w:val="24"/>
        </w:rPr>
        <w:t>Discussion on remaining issues in RRM requirements for MUSIM</w:t>
      </w:r>
    </w:p>
    <w:p w14:paraId="1AFDD6BE" w14:textId="77777777" w:rsidR="00C23990" w:rsidRDefault="00C23990" w:rsidP="00C239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0FF37AC6"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5EA80E" w14:textId="148C49C7" w:rsidR="00C23990" w:rsidRDefault="00C23990" w:rsidP="00C23990">
      <w:pPr>
        <w:rPr>
          <w:rFonts w:ascii="Arial" w:hAnsi="Arial" w:cs="Arial"/>
          <w:b/>
          <w:sz w:val="24"/>
        </w:rPr>
      </w:pPr>
      <w:r>
        <w:rPr>
          <w:rFonts w:ascii="Arial" w:hAnsi="Arial" w:cs="Arial"/>
          <w:b/>
          <w:color w:val="0000FF"/>
          <w:sz w:val="24"/>
        </w:rPr>
        <w:t>R4-2402206</w:t>
      </w:r>
      <w:r>
        <w:rPr>
          <w:rFonts w:ascii="Arial" w:hAnsi="Arial" w:cs="Arial"/>
          <w:b/>
          <w:color w:val="0000FF"/>
          <w:sz w:val="24"/>
        </w:rPr>
        <w:tab/>
      </w:r>
      <w:r>
        <w:rPr>
          <w:rFonts w:ascii="Arial" w:hAnsi="Arial" w:cs="Arial"/>
          <w:b/>
          <w:sz w:val="24"/>
        </w:rPr>
        <w:t>On maintenance issues for MUSIM collision handling and others</w:t>
      </w:r>
    </w:p>
    <w:p w14:paraId="4BE46E3E" w14:textId="77777777" w:rsidR="00C23990" w:rsidRDefault="00C23990" w:rsidP="00C239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3467C23C"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7E558B" w14:textId="2E874230" w:rsidR="00C23990" w:rsidRDefault="00C23990" w:rsidP="00C23990">
      <w:pPr>
        <w:rPr>
          <w:rFonts w:ascii="Arial" w:hAnsi="Arial" w:cs="Arial"/>
          <w:b/>
          <w:sz w:val="24"/>
        </w:rPr>
      </w:pPr>
      <w:r>
        <w:rPr>
          <w:rFonts w:ascii="Arial" w:hAnsi="Arial" w:cs="Arial"/>
          <w:b/>
          <w:color w:val="0000FF"/>
          <w:sz w:val="24"/>
        </w:rPr>
        <w:lastRenderedPageBreak/>
        <w:t>R4-2402899</w:t>
      </w:r>
      <w:r>
        <w:rPr>
          <w:rFonts w:ascii="Arial" w:hAnsi="Arial" w:cs="Arial"/>
          <w:b/>
          <w:color w:val="0000FF"/>
          <w:sz w:val="24"/>
        </w:rPr>
        <w:tab/>
      </w:r>
      <w:r>
        <w:rPr>
          <w:rFonts w:ascii="Arial" w:hAnsi="Arial" w:cs="Arial"/>
          <w:b/>
          <w:sz w:val="24"/>
        </w:rPr>
        <w:t>Draft CR on correction for R18 MUSIM gap collision handling requirements</w:t>
      </w:r>
    </w:p>
    <w:p w14:paraId="7A106D60" w14:textId="77777777" w:rsidR="00C23990" w:rsidRDefault="00C23990" w:rsidP="00C2399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v18.4.0</w:t>
      </w:r>
      <w:r>
        <w:rPr>
          <w:i/>
        </w:rPr>
        <w:tab/>
        <w:t xml:space="preserve">  CR-  rev  Cat: F (Rel-18)</w:t>
      </w:r>
      <w:r>
        <w:rPr>
          <w:i/>
        </w:rPr>
        <w:br/>
      </w:r>
      <w:r>
        <w:rPr>
          <w:i/>
        </w:rPr>
        <w:br/>
      </w:r>
      <w:r>
        <w:rPr>
          <w:i/>
        </w:rPr>
        <w:tab/>
      </w:r>
      <w:r>
        <w:rPr>
          <w:i/>
        </w:rPr>
        <w:tab/>
      </w:r>
      <w:r>
        <w:rPr>
          <w:i/>
        </w:rPr>
        <w:tab/>
      </w:r>
      <w:r>
        <w:rPr>
          <w:i/>
        </w:rPr>
        <w:tab/>
      </w:r>
      <w:r>
        <w:rPr>
          <w:i/>
        </w:rPr>
        <w:tab/>
        <w:t>Source: MediaTek inc.</w:t>
      </w:r>
    </w:p>
    <w:p w14:paraId="76C13A28"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89AAFF" w14:textId="6C57A48B" w:rsidR="00C23990" w:rsidRDefault="00C23990" w:rsidP="00C23990">
      <w:pPr>
        <w:rPr>
          <w:rFonts w:ascii="Arial" w:hAnsi="Arial" w:cs="Arial"/>
          <w:b/>
          <w:sz w:val="24"/>
        </w:rPr>
      </w:pPr>
      <w:r>
        <w:rPr>
          <w:rFonts w:ascii="Arial" w:hAnsi="Arial" w:cs="Arial"/>
          <w:b/>
          <w:color w:val="0000FF"/>
          <w:sz w:val="24"/>
        </w:rPr>
        <w:t>R4-2402900</w:t>
      </w:r>
      <w:r>
        <w:rPr>
          <w:rFonts w:ascii="Arial" w:hAnsi="Arial" w:cs="Arial"/>
          <w:b/>
          <w:color w:val="0000FF"/>
          <w:sz w:val="24"/>
        </w:rPr>
        <w:tab/>
      </w:r>
      <w:r>
        <w:rPr>
          <w:rFonts w:ascii="Arial" w:hAnsi="Arial" w:cs="Arial"/>
          <w:b/>
          <w:sz w:val="24"/>
        </w:rPr>
        <w:t>Draft CR on correction for L3 measurement requirements due to R18 MUSIM gaps</w:t>
      </w:r>
    </w:p>
    <w:p w14:paraId="7E43777E" w14:textId="77777777" w:rsidR="00C23990" w:rsidRDefault="00C23990" w:rsidP="00C2399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v18.4.0</w:t>
      </w:r>
      <w:r>
        <w:rPr>
          <w:i/>
        </w:rPr>
        <w:tab/>
        <w:t xml:space="preserve">  CR-  rev  Cat: F (Rel-18)</w:t>
      </w:r>
      <w:r>
        <w:rPr>
          <w:i/>
        </w:rPr>
        <w:br/>
      </w:r>
      <w:r>
        <w:rPr>
          <w:i/>
        </w:rPr>
        <w:br/>
      </w:r>
      <w:r>
        <w:rPr>
          <w:i/>
        </w:rPr>
        <w:tab/>
      </w:r>
      <w:r>
        <w:rPr>
          <w:i/>
        </w:rPr>
        <w:tab/>
      </w:r>
      <w:r>
        <w:rPr>
          <w:i/>
        </w:rPr>
        <w:tab/>
      </w:r>
      <w:r>
        <w:rPr>
          <w:i/>
        </w:rPr>
        <w:tab/>
      </w:r>
      <w:r>
        <w:rPr>
          <w:i/>
        </w:rPr>
        <w:tab/>
        <w:t>Source: MediaTek inc.</w:t>
      </w:r>
    </w:p>
    <w:p w14:paraId="40C7A79E"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0435D4" w14:textId="402CF76D" w:rsidR="00C23990" w:rsidRDefault="00C23990" w:rsidP="00C23990">
      <w:pPr>
        <w:rPr>
          <w:rFonts w:ascii="Arial" w:hAnsi="Arial" w:cs="Arial"/>
          <w:b/>
          <w:sz w:val="24"/>
        </w:rPr>
      </w:pPr>
      <w:r>
        <w:rPr>
          <w:rFonts w:ascii="Arial" w:hAnsi="Arial" w:cs="Arial"/>
          <w:b/>
          <w:color w:val="0000FF"/>
          <w:sz w:val="24"/>
        </w:rPr>
        <w:t>R4-2402901</w:t>
      </w:r>
      <w:r>
        <w:rPr>
          <w:rFonts w:ascii="Arial" w:hAnsi="Arial" w:cs="Arial"/>
          <w:b/>
          <w:color w:val="0000FF"/>
          <w:sz w:val="24"/>
        </w:rPr>
        <w:tab/>
      </w:r>
      <w:r>
        <w:rPr>
          <w:rFonts w:ascii="Arial" w:hAnsi="Arial" w:cs="Arial"/>
          <w:b/>
          <w:sz w:val="24"/>
        </w:rPr>
        <w:t>Draft CR on correction for L1 and PRS measurement requirements due to R18 MUSIM gaps</w:t>
      </w:r>
    </w:p>
    <w:p w14:paraId="24C328E9" w14:textId="77777777" w:rsidR="00C23990" w:rsidRDefault="00C23990" w:rsidP="00C2399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v18.4.0</w:t>
      </w:r>
      <w:r>
        <w:rPr>
          <w:i/>
        </w:rPr>
        <w:tab/>
        <w:t xml:space="preserve">  CR-  rev  Cat: F (Rel-18)</w:t>
      </w:r>
      <w:r>
        <w:rPr>
          <w:i/>
        </w:rPr>
        <w:br/>
      </w:r>
      <w:r>
        <w:rPr>
          <w:i/>
        </w:rPr>
        <w:br/>
      </w:r>
      <w:r>
        <w:rPr>
          <w:i/>
        </w:rPr>
        <w:tab/>
      </w:r>
      <w:r>
        <w:rPr>
          <w:i/>
        </w:rPr>
        <w:tab/>
      </w:r>
      <w:r>
        <w:rPr>
          <w:i/>
        </w:rPr>
        <w:tab/>
      </w:r>
      <w:r>
        <w:rPr>
          <w:i/>
        </w:rPr>
        <w:tab/>
      </w:r>
      <w:r>
        <w:rPr>
          <w:i/>
        </w:rPr>
        <w:tab/>
        <w:t>Source: MediaTek inc.</w:t>
      </w:r>
    </w:p>
    <w:p w14:paraId="3DE20CA3"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4A9AF9" w14:textId="77777777" w:rsidR="00C23990" w:rsidRDefault="00C23990" w:rsidP="00C23990">
      <w:pPr>
        <w:pStyle w:val="Heading4"/>
      </w:pPr>
      <w:bookmarkStart w:id="346" w:name="_Toc159600069"/>
      <w:r>
        <w:t>8.17.2</w:t>
      </w:r>
      <w:r>
        <w:tab/>
        <w:t>RRM performance requirements</w:t>
      </w:r>
      <w:bookmarkEnd w:id="346"/>
    </w:p>
    <w:p w14:paraId="28633BF9" w14:textId="2B33437C" w:rsidR="00C23990" w:rsidRDefault="00C23990" w:rsidP="00C23990">
      <w:pPr>
        <w:rPr>
          <w:rFonts w:ascii="Arial" w:hAnsi="Arial" w:cs="Arial"/>
          <w:b/>
          <w:sz w:val="24"/>
        </w:rPr>
      </w:pPr>
      <w:r>
        <w:rPr>
          <w:rFonts w:ascii="Arial" w:hAnsi="Arial" w:cs="Arial"/>
          <w:b/>
          <w:color w:val="0000FF"/>
          <w:sz w:val="24"/>
        </w:rPr>
        <w:t>R4-2400878</w:t>
      </w:r>
      <w:r>
        <w:rPr>
          <w:rFonts w:ascii="Arial" w:hAnsi="Arial" w:cs="Arial"/>
          <w:b/>
          <w:color w:val="0000FF"/>
          <w:sz w:val="24"/>
        </w:rPr>
        <w:tab/>
      </w:r>
      <w:r>
        <w:rPr>
          <w:rFonts w:ascii="Arial" w:hAnsi="Arial" w:cs="Arial"/>
          <w:b/>
          <w:sz w:val="24"/>
        </w:rPr>
        <w:t>Further discussion on RRM performance requirements for MUSIM</w:t>
      </w:r>
    </w:p>
    <w:p w14:paraId="4ED79B77" w14:textId="77777777" w:rsidR="00C23990" w:rsidRDefault="00C23990" w:rsidP="00C239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4B6D6752"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0C0DFD" w14:textId="03500059" w:rsidR="00C23990" w:rsidRDefault="00C23990" w:rsidP="00C23990">
      <w:pPr>
        <w:rPr>
          <w:rFonts w:ascii="Arial" w:hAnsi="Arial" w:cs="Arial"/>
          <w:b/>
          <w:sz w:val="24"/>
        </w:rPr>
      </w:pPr>
      <w:r>
        <w:rPr>
          <w:rFonts w:ascii="Arial" w:hAnsi="Arial" w:cs="Arial"/>
          <w:b/>
          <w:color w:val="0000FF"/>
          <w:sz w:val="24"/>
        </w:rPr>
        <w:t>R4-2400966</w:t>
      </w:r>
      <w:r>
        <w:rPr>
          <w:rFonts w:ascii="Arial" w:hAnsi="Arial" w:cs="Arial"/>
          <w:b/>
          <w:color w:val="0000FF"/>
          <w:sz w:val="24"/>
        </w:rPr>
        <w:tab/>
      </w:r>
      <w:r>
        <w:rPr>
          <w:rFonts w:ascii="Arial" w:hAnsi="Arial" w:cs="Arial"/>
          <w:b/>
          <w:sz w:val="24"/>
        </w:rPr>
        <w:t>Discussions on test cases in MUSIM gaps</w:t>
      </w:r>
    </w:p>
    <w:p w14:paraId="55ED4563" w14:textId="77777777" w:rsidR="00C23990" w:rsidRDefault="00C23990" w:rsidP="00C239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31C909F8" w14:textId="77777777" w:rsidR="00C23990" w:rsidRDefault="00C23990" w:rsidP="00C23990">
      <w:pPr>
        <w:rPr>
          <w:rFonts w:ascii="Arial" w:hAnsi="Arial" w:cs="Arial"/>
          <w:b/>
        </w:rPr>
      </w:pPr>
      <w:r>
        <w:rPr>
          <w:rFonts w:ascii="Arial" w:hAnsi="Arial" w:cs="Arial"/>
          <w:b/>
        </w:rPr>
        <w:t xml:space="preserve">Abstract: </w:t>
      </w:r>
    </w:p>
    <w:p w14:paraId="22284C0D" w14:textId="77777777" w:rsidR="00C23990" w:rsidRDefault="00C23990" w:rsidP="00C23990">
      <w:r>
        <w:t>This contribution discusses the general rules for MUSIM gap test cases</w:t>
      </w:r>
    </w:p>
    <w:p w14:paraId="505E55BB"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3736D4" w14:textId="360E8529" w:rsidR="00C23990" w:rsidRDefault="00C23990" w:rsidP="00C23990">
      <w:pPr>
        <w:rPr>
          <w:rFonts w:ascii="Arial" w:hAnsi="Arial" w:cs="Arial"/>
          <w:b/>
          <w:sz w:val="24"/>
        </w:rPr>
      </w:pPr>
      <w:r>
        <w:rPr>
          <w:rFonts w:ascii="Arial" w:hAnsi="Arial" w:cs="Arial"/>
          <w:b/>
          <w:color w:val="0000FF"/>
          <w:sz w:val="24"/>
        </w:rPr>
        <w:t>R4-2401010</w:t>
      </w:r>
      <w:r>
        <w:rPr>
          <w:rFonts w:ascii="Arial" w:hAnsi="Arial" w:cs="Arial"/>
          <w:b/>
          <w:color w:val="0000FF"/>
          <w:sz w:val="24"/>
        </w:rPr>
        <w:tab/>
      </w:r>
      <w:r>
        <w:rPr>
          <w:rFonts w:ascii="Arial" w:hAnsi="Arial" w:cs="Arial"/>
          <w:b/>
          <w:sz w:val="24"/>
        </w:rPr>
        <w:t>Discussion on test case design for MUSIM gap</w:t>
      </w:r>
    </w:p>
    <w:p w14:paraId="107168F6" w14:textId="77777777" w:rsidR="00C23990" w:rsidRDefault="00C23990" w:rsidP="00C2399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OPPO</w:t>
      </w:r>
    </w:p>
    <w:p w14:paraId="4CE566CA"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8BE5CB" w14:textId="35A26271" w:rsidR="00C23990" w:rsidRDefault="00C23990" w:rsidP="00C23990">
      <w:pPr>
        <w:rPr>
          <w:rFonts w:ascii="Arial" w:hAnsi="Arial" w:cs="Arial"/>
          <w:b/>
          <w:sz w:val="24"/>
        </w:rPr>
      </w:pPr>
      <w:r>
        <w:rPr>
          <w:rFonts w:ascii="Arial" w:hAnsi="Arial" w:cs="Arial"/>
          <w:b/>
          <w:color w:val="0000FF"/>
          <w:sz w:val="24"/>
        </w:rPr>
        <w:t>R4-2401039</w:t>
      </w:r>
      <w:r>
        <w:rPr>
          <w:rFonts w:ascii="Arial" w:hAnsi="Arial" w:cs="Arial"/>
          <w:b/>
          <w:color w:val="0000FF"/>
          <w:sz w:val="24"/>
        </w:rPr>
        <w:tab/>
      </w:r>
      <w:r>
        <w:rPr>
          <w:rFonts w:ascii="Arial" w:hAnsi="Arial" w:cs="Arial"/>
          <w:b/>
          <w:sz w:val="24"/>
        </w:rPr>
        <w:t>(NR_DualTxRx_MUSIM-Perf) Discussion on performance requirements for MUSIM gaps</w:t>
      </w:r>
    </w:p>
    <w:p w14:paraId="0B25B2F5" w14:textId="77777777" w:rsidR="00C23990" w:rsidRDefault="00C23990" w:rsidP="00C23990">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544332DA"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9B013B" w14:textId="52407891" w:rsidR="00C23990" w:rsidRDefault="00C23990" w:rsidP="00C23990">
      <w:pPr>
        <w:rPr>
          <w:rFonts w:ascii="Arial" w:hAnsi="Arial" w:cs="Arial"/>
          <w:b/>
          <w:sz w:val="24"/>
        </w:rPr>
      </w:pPr>
      <w:r>
        <w:rPr>
          <w:rFonts w:ascii="Arial" w:hAnsi="Arial" w:cs="Arial"/>
          <w:b/>
          <w:color w:val="0000FF"/>
          <w:sz w:val="24"/>
        </w:rPr>
        <w:t>R4-2401188</w:t>
      </w:r>
      <w:r>
        <w:rPr>
          <w:rFonts w:ascii="Arial" w:hAnsi="Arial" w:cs="Arial"/>
          <w:b/>
          <w:color w:val="0000FF"/>
          <w:sz w:val="24"/>
        </w:rPr>
        <w:tab/>
      </w:r>
      <w:r>
        <w:rPr>
          <w:rFonts w:ascii="Arial" w:hAnsi="Arial" w:cs="Arial"/>
          <w:b/>
          <w:sz w:val="24"/>
        </w:rPr>
        <w:t>Discussion on RRM performance requirements for Rel-17 MUSIM gaps</w:t>
      </w:r>
    </w:p>
    <w:p w14:paraId="31675CD7" w14:textId="77777777" w:rsidR="00C23990" w:rsidRDefault="00C23990" w:rsidP="00C239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05B48A54"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8B3960" w14:textId="6DA16F0A" w:rsidR="00C23990" w:rsidRDefault="00C23990" w:rsidP="00C23990">
      <w:pPr>
        <w:rPr>
          <w:rFonts w:ascii="Arial" w:hAnsi="Arial" w:cs="Arial"/>
          <w:b/>
          <w:sz w:val="24"/>
        </w:rPr>
      </w:pPr>
      <w:r>
        <w:rPr>
          <w:rFonts w:ascii="Arial" w:hAnsi="Arial" w:cs="Arial"/>
          <w:b/>
          <w:color w:val="0000FF"/>
          <w:sz w:val="24"/>
        </w:rPr>
        <w:t>R4-2401219</w:t>
      </w:r>
      <w:r>
        <w:rPr>
          <w:rFonts w:ascii="Arial" w:hAnsi="Arial" w:cs="Arial"/>
          <w:b/>
          <w:color w:val="0000FF"/>
          <w:sz w:val="24"/>
        </w:rPr>
        <w:tab/>
      </w:r>
      <w:r>
        <w:rPr>
          <w:rFonts w:ascii="Arial" w:hAnsi="Arial" w:cs="Arial"/>
          <w:b/>
          <w:sz w:val="24"/>
        </w:rPr>
        <w:t>Scope of RRM performance for Rel-17 MUSIM gaps</w:t>
      </w:r>
    </w:p>
    <w:p w14:paraId="06DC4ACA" w14:textId="77777777" w:rsidR="00C23990" w:rsidRDefault="00C23990" w:rsidP="00C2399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26833BC1"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438168" w14:textId="4F48BC6D" w:rsidR="00C23990" w:rsidRDefault="00C23990" w:rsidP="00C23990">
      <w:pPr>
        <w:rPr>
          <w:rFonts w:ascii="Arial" w:hAnsi="Arial" w:cs="Arial"/>
          <w:b/>
          <w:sz w:val="24"/>
        </w:rPr>
      </w:pPr>
      <w:r>
        <w:rPr>
          <w:rFonts w:ascii="Arial" w:hAnsi="Arial" w:cs="Arial"/>
          <w:b/>
          <w:color w:val="0000FF"/>
          <w:sz w:val="24"/>
        </w:rPr>
        <w:t>R4-2401459</w:t>
      </w:r>
      <w:r>
        <w:rPr>
          <w:rFonts w:ascii="Arial" w:hAnsi="Arial" w:cs="Arial"/>
          <w:b/>
          <w:color w:val="0000FF"/>
          <w:sz w:val="24"/>
        </w:rPr>
        <w:tab/>
      </w:r>
      <w:r>
        <w:rPr>
          <w:rFonts w:ascii="Arial" w:hAnsi="Arial" w:cs="Arial"/>
          <w:b/>
          <w:sz w:val="24"/>
        </w:rPr>
        <w:t>(NR_DualTxRx_MUSIM-Perf) Discussion on performance part for MUSIM gaps</w:t>
      </w:r>
    </w:p>
    <w:p w14:paraId="7C9E30A9" w14:textId="77777777" w:rsidR="00C23990" w:rsidRDefault="00C23990" w:rsidP="00C239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716381B7"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A751B2" w14:textId="30A9B06C" w:rsidR="00C23990" w:rsidRDefault="00C23990" w:rsidP="00C23990">
      <w:pPr>
        <w:rPr>
          <w:rFonts w:ascii="Arial" w:hAnsi="Arial" w:cs="Arial"/>
          <w:b/>
          <w:sz w:val="24"/>
        </w:rPr>
      </w:pPr>
      <w:r>
        <w:rPr>
          <w:rFonts w:ascii="Arial" w:hAnsi="Arial" w:cs="Arial"/>
          <w:b/>
          <w:color w:val="0000FF"/>
          <w:sz w:val="24"/>
        </w:rPr>
        <w:t>R4-2401741</w:t>
      </w:r>
      <w:r>
        <w:rPr>
          <w:rFonts w:ascii="Arial" w:hAnsi="Arial" w:cs="Arial"/>
          <w:b/>
          <w:color w:val="0000FF"/>
          <w:sz w:val="24"/>
        </w:rPr>
        <w:tab/>
      </w:r>
      <w:r>
        <w:rPr>
          <w:rFonts w:ascii="Arial" w:hAnsi="Arial" w:cs="Arial"/>
          <w:b/>
          <w:sz w:val="24"/>
        </w:rPr>
        <w:t>RRM performance requirements for NR_DualTxRx_MUSIM</w:t>
      </w:r>
    </w:p>
    <w:p w14:paraId="620D51DB" w14:textId="77777777" w:rsidR="00C23990" w:rsidRDefault="00C23990" w:rsidP="00C239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2A3C5153"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4894A8" w14:textId="5119A5B5" w:rsidR="00C23990" w:rsidRDefault="00C23990" w:rsidP="00C23990">
      <w:pPr>
        <w:rPr>
          <w:rFonts w:ascii="Arial" w:hAnsi="Arial" w:cs="Arial"/>
          <w:b/>
          <w:sz w:val="24"/>
        </w:rPr>
      </w:pPr>
      <w:r>
        <w:rPr>
          <w:rFonts w:ascii="Arial" w:hAnsi="Arial" w:cs="Arial"/>
          <w:b/>
          <w:color w:val="0000FF"/>
          <w:sz w:val="24"/>
        </w:rPr>
        <w:t>R4-2402174</w:t>
      </w:r>
      <w:r>
        <w:rPr>
          <w:rFonts w:ascii="Arial" w:hAnsi="Arial" w:cs="Arial"/>
          <w:b/>
          <w:color w:val="0000FF"/>
          <w:sz w:val="24"/>
        </w:rPr>
        <w:tab/>
      </w:r>
      <w:r>
        <w:rPr>
          <w:rFonts w:ascii="Arial" w:hAnsi="Arial" w:cs="Arial"/>
          <w:b/>
          <w:sz w:val="24"/>
        </w:rPr>
        <w:t>Discussion on RRM test cases for MUSIM</w:t>
      </w:r>
    </w:p>
    <w:p w14:paraId="66A619F2" w14:textId="77777777" w:rsidR="00C23990" w:rsidRDefault="00C23990" w:rsidP="00C239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086556CB"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9DC35B" w14:textId="71349337" w:rsidR="00C23990" w:rsidRDefault="00C23990" w:rsidP="00C23990">
      <w:pPr>
        <w:rPr>
          <w:rFonts w:ascii="Arial" w:hAnsi="Arial" w:cs="Arial"/>
          <w:b/>
          <w:sz w:val="24"/>
        </w:rPr>
      </w:pPr>
      <w:r>
        <w:rPr>
          <w:rFonts w:ascii="Arial" w:hAnsi="Arial" w:cs="Arial"/>
          <w:b/>
          <w:color w:val="0000FF"/>
          <w:sz w:val="24"/>
        </w:rPr>
        <w:t>R4-2402898</w:t>
      </w:r>
      <w:r>
        <w:rPr>
          <w:rFonts w:ascii="Arial" w:hAnsi="Arial" w:cs="Arial"/>
          <w:b/>
          <w:color w:val="0000FF"/>
          <w:sz w:val="24"/>
        </w:rPr>
        <w:tab/>
      </w:r>
      <w:r>
        <w:rPr>
          <w:rFonts w:ascii="Arial" w:hAnsi="Arial" w:cs="Arial"/>
          <w:b/>
          <w:sz w:val="24"/>
        </w:rPr>
        <w:t>Discussion on the performance part requirements for MUSIM</w:t>
      </w:r>
    </w:p>
    <w:p w14:paraId="0BD0826F" w14:textId="77777777" w:rsidR="00C23990" w:rsidRDefault="00C23990" w:rsidP="00C239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7124868B"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F550AD" w14:textId="77777777" w:rsidR="00C23990" w:rsidRDefault="00C23990" w:rsidP="00C23990">
      <w:pPr>
        <w:pStyle w:val="Heading4"/>
      </w:pPr>
      <w:bookmarkStart w:id="347" w:name="_Toc159600070"/>
      <w:r>
        <w:t>8.17.3</w:t>
      </w:r>
      <w:r>
        <w:tab/>
        <w:t>Moderator summary and conclusions</w:t>
      </w:r>
      <w:bookmarkEnd w:id="347"/>
    </w:p>
    <w:p w14:paraId="75D4102A" w14:textId="05D714EA" w:rsidR="00C23990" w:rsidRDefault="00C23990" w:rsidP="00C23990">
      <w:pPr>
        <w:rPr>
          <w:rFonts w:ascii="Arial" w:hAnsi="Arial" w:cs="Arial"/>
          <w:b/>
          <w:sz w:val="24"/>
        </w:rPr>
      </w:pPr>
      <w:r>
        <w:rPr>
          <w:rFonts w:ascii="Arial" w:hAnsi="Arial" w:cs="Arial"/>
          <w:b/>
          <w:color w:val="0000FF"/>
          <w:sz w:val="24"/>
        </w:rPr>
        <w:t>R4-2400759</w:t>
      </w:r>
      <w:r>
        <w:rPr>
          <w:rFonts w:ascii="Arial" w:hAnsi="Arial" w:cs="Arial"/>
          <w:b/>
          <w:color w:val="0000FF"/>
          <w:sz w:val="24"/>
        </w:rPr>
        <w:tab/>
      </w:r>
      <w:r>
        <w:rPr>
          <w:rFonts w:ascii="Arial" w:hAnsi="Arial" w:cs="Arial"/>
          <w:b/>
          <w:sz w:val="24"/>
        </w:rPr>
        <w:t>Topic summary for [110][223] NR_DualTxRx_MUSIM</w:t>
      </w:r>
    </w:p>
    <w:p w14:paraId="1EF8391A" w14:textId="77777777" w:rsidR="00C23990" w:rsidRDefault="00C23990" w:rsidP="00C23990">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(vivo)</w:t>
      </w:r>
    </w:p>
    <w:p w14:paraId="04A97B68" w14:textId="77777777" w:rsidR="00C23990" w:rsidRDefault="00C23990" w:rsidP="00C23990">
      <w:pPr>
        <w:rPr>
          <w:rFonts w:ascii="Arial" w:hAnsi="Arial" w:cs="Arial"/>
          <w:b/>
        </w:rPr>
      </w:pPr>
      <w:r>
        <w:rPr>
          <w:rFonts w:ascii="Arial" w:hAnsi="Arial" w:cs="Arial"/>
          <w:b/>
        </w:rPr>
        <w:t xml:space="preserve">Abstract: </w:t>
      </w:r>
    </w:p>
    <w:p w14:paraId="32CF27C6" w14:textId="77777777" w:rsidR="00C23990" w:rsidRDefault="00C23990" w:rsidP="00C23990">
      <w:r>
        <w:t>Topic summary in RRM session</w:t>
      </w:r>
    </w:p>
    <w:p w14:paraId="04E2477F"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1242C6" w14:textId="77777777" w:rsidR="00C23990" w:rsidRDefault="00C23990" w:rsidP="00C23990">
      <w:pPr>
        <w:pStyle w:val="Heading3"/>
      </w:pPr>
      <w:bookmarkStart w:id="348" w:name="_Toc159600071"/>
      <w:r>
        <w:lastRenderedPageBreak/>
        <w:t>8.18</w:t>
      </w:r>
      <w:r>
        <w:tab/>
        <w:t>NR NTN enhancement</w:t>
      </w:r>
      <w:bookmarkEnd w:id="348"/>
    </w:p>
    <w:p w14:paraId="42656889" w14:textId="77777777" w:rsidR="00C23990" w:rsidRDefault="00C23990" w:rsidP="00C23990">
      <w:pPr>
        <w:pStyle w:val="Heading4"/>
      </w:pPr>
      <w:bookmarkStart w:id="349" w:name="_Toc159600072"/>
      <w:r>
        <w:t>8.18.1</w:t>
      </w:r>
      <w:r>
        <w:tab/>
        <w:t>General aspects</w:t>
      </w:r>
      <w:bookmarkEnd w:id="349"/>
    </w:p>
    <w:p w14:paraId="04A079DD" w14:textId="77777777" w:rsidR="00C23990" w:rsidRDefault="00C23990" w:rsidP="00C23990">
      <w:pPr>
        <w:pStyle w:val="Heading5"/>
      </w:pPr>
      <w:bookmarkStart w:id="350" w:name="_Toc159600073"/>
      <w:r>
        <w:t>8.18.1.1</w:t>
      </w:r>
      <w:r>
        <w:tab/>
        <w:t>System parameters</w:t>
      </w:r>
      <w:bookmarkEnd w:id="350"/>
    </w:p>
    <w:p w14:paraId="607614B9" w14:textId="274359E1" w:rsidR="00C23990" w:rsidRDefault="00C23990" w:rsidP="00C23990">
      <w:pPr>
        <w:rPr>
          <w:rFonts w:ascii="Arial" w:hAnsi="Arial" w:cs="Arial"/>
          <w:b/>
          <w:sz w:val="24"/>
        </w:rPr>
      </w:pPr>
      <w:r>
        <w:rPr>
          <w:rFonts w:ascii="Arial" w:hAnsi="Arial" w:cs="Arial"/>
          <w:b/>
          <w:color w:val="0000FF"/>
          <w:sz w:val="24"/>
        </w:rPr>
        <w:t>R4-2401565</w:t>
      </w:r>
      <w:r>
        <w:rPr>
          <w:rFonts w:ascii="Arial" w:hAnsi="Arial" w:cs="Arial"/>
          <w:b/>
          <w:color w:val="0000FF"/>
          <w:sz w:val="24"/>
        </w:rPr>
        <w:tab/>
      </w:r>
      <w:r>
        <w:rPr>
          <w:rFonts w:ascii="Arial" w:hAnsi="Arial" w:cs="Arial"/>
          <w:b/>
          <w:sz w:val="24"/>
        </w:rPr>
        <w:t>Draft CR on title header for enhanced NR_ARFCN</w:t>
      </w:r>
    </w:p>
    <w:p w14:paraId="46655AAC" w14:textId="77777777" w:rsidR="00C23990" w:rsidRDefault="00C23990" w:rsidP="00C2399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38.101-5 v18.4.0</w:t>
      </w:r>
      <w:r>
        <w:rPr>
          <w:i/>
        </w:rPr>
        <w:tab/>
        <w:t xml:space="preserve">  CR-  rev  Cat: F (Rel-18)</w:t>
      </w:r>
      <w:r>
        <w:rPr>
          <w:i/>
        </w:rPr>
        <w:br/>
      </w:r>
      <w:r>
        <w:rPr>
          <w:i/>
        </w:rPr>
        <w:br/>
      </w:r>
      <w:r>
        <w:rPr>
          <w:i/>
        </w:rPr>
        <w:tab/>
      </w:r>
      <w:r>
        <w:rPr>
          <w:i/>
        </w:rPr>
        <w:tab/>
      </w:r>
      <w:r>
        <w:rPr>
          <w:i/>
        </w:rPr>
        <w:tab/>
      </w:r>
      <w:r>
        <w:rPr>
          <w:i/>
        </w:rPr>
        <w:tab/>
      </w:r>
      <w:r>
        <w:rPr>
          <w:i/>
        </w:rPr>
        <w:tab/>
        <w:t>Source: LG Electronics Finland</w:t>
      </w:r>
    </w:p>
    <w:p w14:paraId="7190FB36" w14:textId="77777777" w:rsidR="00C23990" w:rsidRDefault="00C23990" w:rsidP="00C23990">
      <w:pPr>
        <w:rPr>
          <w:rFonts w:ascii="Arial" w:hAnsi="Arial" w:cs="Arial"/>
          <w:b/>
        </w:rPr>
      </w:pPr>
      <w:r>
        <w:rPr>
          <w:rFonts w:ascii="Arial" w:hAnsi="Arial" w:cs="Arial"/>
          <w:b/>
        </w:rPr>
        <w:t xml:space="preserve">Abstract: </w:t>
      </w:r>
    </w:p>
    <w:p w14:paraId="0B13673F" w14:textId="77777777" w:rsidR="00C23990" w:rsidRDefault="00C23990" w:rsidP="00C23990">
      <w:r>
        <w:t>Term enhanced added to the title of the table. 5.4.2.3-2</w:t>
      </w:r>
    </w:p>
    <w:p w14:paraId="0E73BECC"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74A118" w14:textId="74243C64" w:rsidR="00C23990" w:rsidRDefault="00C23990" w:rsidP="00C23990">
      <w:pPr>
        <w:rPr>
          <w:rFonts w:ascii="Arial" w:hAnsi="Arial" w:cs="Arial"/>
          <w:b/>
          <w:sz w:val="24"/>
        </w:rPr>
      </w:pPr>
      <w:r>
        <w:rPr>
          <w:rFonts w:ascii="Arial" w:hAnsi="Arial" w:cs="Arial"/>
          <w:b/>
          <w:color w:val="0000FF"/>
          <w:sz w:val="24"/>
        </w:rPr>
        <w:t>R4-2402262</w:t>
      </w:r>
      <w:r>
        <w:rPr>
          <w:rFonts w:ascii="Arial" w:hAnsi="Arial" w:cs="Arial"/>
          <w:b/>
          <w:color w:val="0000FF"/>
          <w:sz w:val="24"/>
        </w:rPr>
        <w:tab/>
      </w:r>
      <w:r>
        <w:rPr>
          <w:rFonts w:ascii="Arial" w:hAnsi="Arial" w:cs="Arial"/>
          <w:b/>
          <w:sz w:val="24"/>
        </w:rPr>
        <w:t>Response LS on the systems parameters for NTN above 10 GHz</w:t>
      </w:r>
    </w:p>
    <w:p w14:paraId="074C2BA1" w14:textId="77777777" w:rsidR="00C23990" w:rsidRDefault="00C23990" w:rsidP="00C23990">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Ericsson</w:t>
      </w:r>
    </w:p>
    <w:p w14:paraId="7B37967A" w14:textId="77777777" w:rsidR="00C23990" w:rsidRDefault="00C23990" w:rsidP="00C23990">
      <w:pPr>
        <w:rPr>
          <w:rFonts w:ascii="Arial" w:hAnsi="Arial" w:cs="Arial"/>
          <w:b/>
        </w:rPr>
      </w:pPr>
      <w:r>
        <w:rPr>
          <w:rFonts w:ascii="Arial" w:hAnsi="Arial" w:cs="Arial"/>
          <w:b/>
        </w:rPr>
        <w:t xml:space="preserve">Abstract: </w:t>
      </w:r>
    </w:p>
    <w:p w14:paraId="4A211091" w14:textId="77777777" w:rsidR="00C23990" w:rsidRDefault="00C23990" w:rsidP="00C23990">
      <w:r>
        <w:t>RAN1 sent a reply LS in R1-2312553  with questions related to a RAN4 LS R4-2305926. In this reply LS we answer the questions from RAN1.</w:t>
      </w:r>
    </w:p>
    <w:p w14:paraId="1FC15985"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5B415C8" w14:textId="77777777" w:rsidR="00C23990" w:rsidRDefault="00C23990" w:rsidP="00C23990">
      <w:pPr>
        <w:pStyle w:val="Heading5"/>
      </w:pPr>
      <w:bookmarkStart w:id="351" w:name="_Toc159600074"/>
      <w:r>
        <w:t>8.18.1.2</w:t>
      </w:r>
      <w:r>
        <w:tab/>
        <w:t>Regulatory information</w:t>
      </w:r>
      <w:bookmarkEnd w:id="351"/>
    </w:p>
    <w:p w14:paraId="4D9FEBA4" w14:textId="51EFD092" w:rsidR="00C23990" w:rsidRDefault="00C23990" w:rsidP="00C23990">
      <w:pPr>
        <w:rPr>
          <w:rFonts w:ascii="Arial" w:hAnsi="Arial" w:cs="Arial"/>
          <w:b/>
          <w:sz w:val="24"/>
        </w:rPr>
      </w:pPr>
      <w:r>
        <w:rPr>
          <w:rFonts w:ascii="Arial" w:hAnsi="Arial" w:cs="Arial"/>
          <w:b/>
          <w:color w:val="0000FF"/>
          <w:sz w:val="24"/>
        </w:rPr>
        <w:t>R4-2400509</w:t>
      </w:r>
      <w:r>
        <w:rPr>
          <w:rFonts w:ascii="Arial" w:hAnsi="Arial" w:cs="Arial"/>
          <w:b/>
          <w:color w:val="0000FF"/>
          <w:sz w:val="24"/>
        </w:rPr>
        <w:tab/>
      </w:r>
      <w:r>
        <w:rPr>
          <w:rFonts w:ascii="Arial" w:hAnsi="Arial" w:cs="Arial"/>
          <w:b/>
          <w:sz w:val="24"/>
        </w:rPr>
        <w:t xml:space="preserve">Regulatory Analysis of the Ku Band  </w:t>
      </w:r>
    </w:p>
    <w:p w14:paraId="5BC6E326" w14:textId="77777777" w:rsidR="00C23990" w:rsidRDefault="00C23990" w:rsidP="00C23990">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Intelsat</w:t>
      </w:r>
    </w:p>
    <w:p w14:paraId="044CF4FF"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CC90B7" w14:textId="46A54E2D" w:rsidR="00C23990" w:rsidRDefault="00C23990" w:rsidP="00C23990">
      <w:pPr>
        <w:rPr>
          <w:rFonts w:ascii="Arial" w:hAnsi="Arial" w:cs="Arial"/>
          <w:b/>
          <w:sz w:val="24"/>
        </w:rPr>
      </w:pPr>
      <w:r>
        <w:rPr>
          <w:rFonts w:ascii="Arial" w:hAnsi="Arial" w:cs="Arial"/>
          <w:b/>
          <w:color w:val="0000FF"/>
          <w:sz w:val="24"/>
        </w:rPr>
        <w:t>R4-2400516</w:t>
      </w:r>
      <w:r>
        <w:rPr>
          <w:rFonts w:ascii="Arial" w:hAnsi="Arial" w:cs="Arial"/>
          <w:b/>
          <w:color w:val="0000FF"/>
          <w:sz w:val="24"/>
        </w:rPr>
        <w:tab/>
      </w:r>
      <w:r>
        <w:rPr>
          <w:rFonts w:ascii="Arial" w:hAnsi="Arial" w:cs="Arial"/>
          <w:b/>
          <w:sz w:val="24"/>
        </w:rPr>
        <w:t>Regulatory status of NTN in bands above 10 GHz post WRC-23</w:t>
      </w:r>
    </w:p>
    <w:p w14:paraId="1BEF6866" w14:textId="77777777" w:rsidR="00C23990" w:rsidRDefault="00C23990" w:rsidP="00C23990">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Eutelsat Group</w:t>
      </w:r>
    </w:p>
    <w:p w14:paraId="2FA56647"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0A9BAA" w14:textId="77777777" w:rsidR="00C23990" w:rsidRDefault="00C23990" w:rsidP="00C23990">
      <w:pPr>
        <w:pStyle w:val="Heading5"/>
      </w:pPr>
      <w:bookmarkStart w:id="352" w:name="_Toc159600075"/>
      <w:r>
        <w:t>8.18.1.3</w:t>
      </w:r>
      <w:r>
        <w:tab/>
        <w:t>Others</w:t>
      </w:r>
      <w:bookmarkEnd w:id="352"/>
    </w:p>
    <w:p w14:paraId="0BC6D445" w14:textId="24DD3F05" w:rsidR="00C23990" w:rsidRDefault="00C23990" w:rsidP="00C23990">
      <w:pPr>
        <w:rPr>
          <w:rFonts w:ascii="Arial" w:hAnsi="Arial" w:cs="Arial"/>
          <w:b/>
          <w:sz w:val="24"/>
        </w:rPr>
      </w:pPr>
      <w:r>
        <w:rPr>
          <w:rFonts w:ascii="Arial" w:hAnsi="Arial" w:cs="Arial"/>
          <w:b/>
          <w:color w:val="0000FF"/>
          <w:sz w:val="24"/>
        </w:rPr>
        <w:t>R4-2401976</w:t>
      </w:r>
      <w:r>
        <w:rPr>
          <w:rFonts w:ascii="Arial" w:hAnsi="Arial" w:cs="Arial"/>
          <w:b/>
          <w:color w:val="0000FF"/>
          <w:sz w:val="24"/>
        </w:rPr>
        <w:tab/>
      </w:r>
      <w:r>
        <w:rPr>
          <w:rFonts w:ascii="Arial" w:hAnsi="Arial" w:cs="Arial"/>
          <w:b/>
          <w:sz w:val="24"/>
        </w:rPr>
        <w:t>Revised NR NTN enhancement workplan</w:t>
      </w:r>
    </w:p>
    <w:p w14:paraId="5A030C16" w14:textId="77777777" w:rsidR="00C23990" w:rsidRDefault="00C23990" w:rsidP="00C23990">
      <w:pPr>
        <w:rPr>
          <w:i/>
        </w:rPr>
      </w:pPr>
      <w:r>
        <w:rPr>
          <w:i/>
        </w:rPr>
        <w:tab/>
      </w:r>
      <w:r>
        <w:rPr>
          <w:i/>
        </w:rPr>
        <w:tab/>
      </w:r>
      <w:r>
        <w:rPr>
          <w:i/>
        </w:rPr>
        <w:tab/>
      </w:r>
      <w:r>
        <w:rPr>
          <w:i/>
        </w:rPr>
        <w:tab/>
      </w:r>
      <w:r>
        <w:rPr>
          <w:i/>
        </w:rPr>
        <w:tab/>
        <w:t>Type: Work Plan</w:t>
      </w:r>
      <w:r>
        <w:rPr>
          <w:i/>
        </w:rPr>
        <w:tab/>
      </w:r>
      <w:r>
        <w:rPr>
          <w:i/>
        </w:rPr>
        <w:tab/>
        <w:t>For: Approval</w:t>
      </w:r>
      <w:r>
        <w:rPr>
          <w:i/>
        </w:rPr>
        <w:br/>
      </w:r>
      <w:r>
        <w:rPr>
          <w:i/>
        </w:rPr>
        <w:tab/>
      </w:r>
      <w:r>
        <w:rPr>
          <w:i/>
        </w:rPr>
        <w:tab/>
      </w:r>
      <w:r>
        <w:rPr>
          <w:i/>
        </w:rPr>
        <w:tab/>
      </w:r>
      <w:r>
        <w:rPr>
          <w:i/>
        </w:rPr>
        <w:tab/>
      </w:r>
      <w:r>
        <w:rPr>
          <w:i/>
        </w:rPr>
        <w:tab/>
        <w:t>Source: NTT DOCOMO, INC.</w:t>
      </w:r>
    </w:p>
    <w:p w14:paraId="076C5DD4"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517562" w14:textId="49B1B915" w:rsidR="00C23990" w:rsidRDefault="00C23990" w:rsidP="00C23990">
      <w:pPr>
        <w:rPr>
          <w:rFonts w:ascii="Arial" w:hAnsi="Arial" w:cs="Arial"/>
          <w:b/>
          <w:sz w:val="24"/>
        </w:rPr>
      </w:pPr>
      <w:r>
        <w:rPr>
          <w:rFonts w:ascii="Arial" w:hAnsi="Arial" w:cs="Arial"/>
          <w:b/>
          <w:color w:val="0000FF"/>
          <w:sz w:val="24"/>
        </w:rPr>
        <w:t>R4-2402927</w:t>
      </w:r>
      <w:r>
        <w:rPr>
          <w:rFonts w:ascii="Arial" w:hAnsi="Arial" w:cs="Arial"/>
          <w:b/>
          <w:color w:val="0000FF"/>
          <w:sz w:val="24"/>
        </w:rPr>
        <w:tab/>
      </w:r>
      <w:r>
        <w:rPr>
          <w:rFonts w:ascii="Arial" w:hAnsi="Arial" w:cs="Arial"/>
          <w:b/>
          <w:sz w:val="24"/>
        </w:rPr>
        <w:t>CR proposal to add Doppler and Delay variation examples as a function of time for NGSO and GSO in a new Annex</w:t>
      </w:r>
    </w:p>
    <w:p w14:paraId="091A9FC4"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38.863 v18.0.0</w:t>
      </w:r>
      <w:r>
        <w:rPr>
          <w:i/>
        </w:rPr>
        <w:tab/>
        <w:t xml:space="preserve">  CR-0013  rev  Cat: B (Rel-18)</w:t>
      </w:r>
      <w:r>
        <w:rPr>
          <w:i/>
        </w:rPr>
        <w:br/>
      </w:r>
      <w:r>
        <w:rPr>
          <w:i/>
        </w:rPr>
        <w:lastRenderedPageBreak/>
        <w:br/>
      </w:r>
      <w:r>
        <w:rPr>
          <w:i/>
        </w:rPr>
        <w:tab/>
      </w:r>
      <w:r>
        <w:rPr>
          <w:i/>
        </w:rPr>
        <w:tab/>
      </w:r>
      <w:r>
        <w:rPr>
          <w:i/>
        </w:rPr>
        <w:tab/>
      </w:r>
      <w:r>
        <w:rPr>
          <w:i/>
        </w:rPr>
        <w:tab/>
      </w:r>
      <w:r>
        <w:rPr>
          <w:i/>
        </w:rPr>
        <w:tab/>
        <w:t>Source: THALES</w:t>
      </w:r>
    </w:p>
    <w:p w14:paraId="27DDD4F1" w14:textId="77777777" w:rsidR="00C23990" w:rsidRDefault="00C23990" w:rsidP="00C23990">
      <w:pPr>
        <w:rPr>
          <w:rFonts w:ascii="Arial" w:hAnsi="Arial" w:cs="Arial"/>
          <w:b/>
        </w:rPr>
      </w:pPr>
      <w:r>
        <w:rPr>
          <w:rFonts w:ascii="Arial" w:hAnsi="Arial" w:cs="Arial"/>
          <w:b/>
        </w:rPr>
        <w:t xml:space="preserve">Abstract: </w:t>
      </w:r>
    </w:p>
    <w:p w14:paraId="7EC3628F" w14:textId="77777777" w:rsidR="00C23990" w:rsidRDefault="00C23990" w:rsidP="00C23990">
      <w:r>
        <w:t>Annex for TR 38.863 providing examples of Doppler shift and Delay variation versus time.</w:t>
      </w:r>
    </w:p>
    <w:p w14:paraId="6750EE84"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51D6B1" w14:textId="77777777" w:rsidR="00C23990" w:rsidRDefault="00C23990" w:rsidP="00C23990">
      <w:pPr>
        <w:pStyle w:val="Heading4"/>
      </w:pPr>
      <w:bookmarkStart w:id="353" w:name="_Toc159600076"/>
      <w:r>
        <w:t>8.18.2</w:t>
      </w:r>
      <w:r>
        <w:tab/>
        <w:t>Co-existence study for above 10GHz bands</w:t>
      </w:r>
      <w:bookmarkEnd w:id="353"/>
    </w:p>
    <w:p w14:paraId="689FD47F" w14:textId="1BD98885" w:rsidR="00C23990" w:rsidRDefault="00C23990" w:rsidP="00C23990">
      <w:pPr>
        <w:rPr>
          <w:rFonts w:ascii="Arial" w:hAnsi="Arial" w:cs="Arial"/>
          <w:b/>
          <w:sz w:val="24"/>
        </w:rPr>
      </w:pPr>
      <w:r>
        <w:rPr>
          <w:rFonts w:ascii="Arial" w:hAnsi="Arial" w:cs="Arial"/>
          <w:b/>
          <w:color w:val="0000FF"/>
          <w:sz w:val="24"/>
        </w:rPr>
        <w:t>R4-2400039</w:t>
      </w:r>
      <w:r>
        <w:rPr>
          <w:rFonts w:ascii="Arial" w:hAnsi="Arial" w:cs="Arial"/>
          <w:b/>
          <w:color w:val="0000FF"/>
          <w:sz w:val="24"/>
        </w:rPr>
        <w:tab/>
      </w:r>
      <w:r>
        <w:rPr>
          <w:rFonts w:ascii="Arial" w:hAnsi="Arial" w:cs="Arial"/>
          <w:b/>
          <w:sz w:val="24"/>
        </w:rPr>
        <w:t>Updated co-existence simulation result for above 10GHz bands</w:t>
      </w:r>
    </w:p>
    <w:p w14:paraId="25DCEBB5" w14:textId="77777777" w:rsidR="00C23990" w:rsidRDefault="00C23990" w:rsidP="00C23990">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CATT</w:t>
      </w:r>
    </w:p>
    <w:p w14:paraId="391CF2AF"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836FDA" w14:textId="07BB91BF" w:rsidR="00C23990" w:rsidRDefault="00C23990" w:rsidP="00C23990">
      <w:pPr>
        <w:rPr>
          <w:rFonts w:ascii="Arial" w:hAnsi="Arial" w:cs="Arial"/>
          <w:b/>
          <w:sz w:val="24"/>
        </w:rPr>
      </w:pPr>
      <w:r>
        <w:rPr>
          <w:rFonts w:ascii="Arial" w:hAnsi="Arial" w:cs="Arial"/>
          <w:b/>
          <w:color w:val="0000FF"/>
          <w:sz w:val="24"/>
        </w:rPr>
        <w:t>R4-2400040</w:t>
      </w:r>
      <w:r>
        <w:rPr>
          <w:rFonts w:ascii="Arial" w:hAnsi="Arial" w:cs="Arial"/>
          <w:b/>
          <w:color w:val="0000FF"/>
          <w:sz w:val="24"/>
        </w:rPr>
        <w:tab/>
      </w:r>
      <w:r>
        <w:rPr>
          <w:rFonts w:ascii="Arial" w:hAnsi="Arial" w:cs="Arial"/>
          <w:b/>
          <w:sz w:val="24"/>
        </w:rPr>
        <w:t>Further discussion on Co-existence simulation result for above 10GHz bands</w:t>
      </w:r>
    </w:p>
    <w:p w14:paraId="4CA68F0A" w14:textId="77777777" w:rsidR="00C23990" w:rsidRDefault="00C23990" w:rsidP="00C2399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1A5C7061"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132E6E" w14:textId="007B172F" w:rsidR="00C23990" w:rsidRDefault="00C23990" w:rsidP="00C23990">
      <w:pPr>
        <w:rPr>
          <w:rFonts w:ascii="Arial" w:hAnsi="Arial" w:cs="Arial"/>
          <w:b/>
          <w:sz w:val="24"/>
        </w:rPr>
      </w:pPr>
      <w:r>
        <w:rPr>
          <w:rFonts w:ascii="Arial" w:hAnsi="Arial" w:cs="Arial"/>
          <w:b/>
          <w:color w:val="0000FF"/>
          <w:sz w:val="24"/>
        </w:rPr>
        <w:t>R4-2400223</w:t>
      </w:r>
      <w:r>
        <w:rPr>
          <w:rFonts w:ascii="Arial" w:hAnsi="Arial" w:cs="Arial"/>
          <w:b/>
          <w:color w:val="0000FF"/>
          <w:sz w:val="24"/>
        </w:rPr>
        <w:tab/>
      </w:r>
      <w:r>
        <w:rPr>
          <w:rFonts w:ascii="Arial" w:hAnsi="Arial" w:cs="Arial"/>
          <w:b/>
          <w:sz w:val="24"/>
        </w:rPr>
        <w:t>Further discussion on coexistence study between TN and NTN above 10GHz bands</w:t>
      </w:r>
    </w:p>
    <w:p w14:paraId="301D27F4" w14:textId="77777777" w:rsidR="00C23990" w:rsidRDefault="00C23990" w:rsidP="00C2399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3B500CB8"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5C07D7" w14:textId="13D39E72" w:rsidR="00C23990" w:rsidRDefault="00C23990" w:rsidP="00C23990">
      <w:pPr>
        <w:rPr>
          <w:rFonts w:ascii="Arial" w:hAnsi="Arial" w:cs="Arial"/>
          <w:b/>
          <w:sz w:val="24"/>
        </w:rPr>
      </w:pPr>
      <w:r>
        <w:rPr>
          <w:rFonts w:ascii="Arial" w:hAnsi="Arial" w:cs="Arial"/>
          <w:b/>
          <w:color w:val="0000FF"/>
          <w:sz w:val="24"/>
        </w:rPr>
        <w:t>R4-2400510</w:t>
      </w:r>
      <w:r>
        <w:rPr>
          <w:rFonts w:ascii="Arial" w:hAnsi="Arial" w:cs="Arial"/>
          <w:b/>
          <w:color w:val="0000FF"/>
          <w:sz w:val="24"/>
        </w:rPr>
        <w:tab/>
      </w:r>
      <w:r>
        <w:rPr>
          <w:rFonts w:ascii="Arial" w:hAnsi="Arial" w:cs="Arial"/>
          <w:b/>
          <w:sz w:val="24"/>
        </w:rPr>
        <w:t xml:space="preserve">Ku Band Standardization: Topics on Coexistence Studies </w:t>
      </w:r>
    </w:p>
    <w:p w14:paraId="12311DC0" w14:textId="77777777" w:rsidR="00C23990" w:rsidRDefault="00C23990" w:rsidP="00C23990">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Intelsat</w:t>
      </w:r>
    </w:p>
    <w:p w14:paraId="77D815E3"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BA3B4C" w14:textId="3ED19BE7" w:rsidR="00C23990" w:rsidRDefault="00C23990" w:rsidP="00C23990">
      <w:pPr>
        <w:rPr>
          <w:rFonts w:ascii="Arial" w:hAnsi="Arial" w:cs="Arial"/>
          <w:b/>
          <w:sz w:val="24"/>
        </w:rPr>
      </w:pPr>
      <w:r>
        <w:rPr>
          <w:rFonts w:ascii="Arial" w:hAnsi="Arial" w:cs="Arial"/>
          <w:b/>
          <w:color w:val="0000FF"/>
          <w:sz w:val="24"/>
        </w:rPr>
        <w:t>R4-2401118</w:t>
      </w:r>
      <w:r>
        <w:rPr>
          <w:rFonts w:ascii="Arial" w:hAnsi="Arial" w:cs="Arial"/>
          <w:b/>
          <w:color w:val="0000FF"/>
          <w:sz w:val="24"/>
        </w:rPr>
        <w:tab/>
      </w:r>
      <w:r>
        <w:rPr>
          <w:rFonts w:ascii="Arial" w:hAnsi="Arial" w:cs="Arial"/>
          <w:b/>
          <w:sz w:val="24"/>
        </w:rPr>
        <w:t>CR on TR38.863 Addition of simulation assumptions in above 10GHz</w:t>
      </w:r>
    </w:p>
    <w:p w14:paraId="558C8746"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38.863 v18.0.0</w:t>
      </w:r>
      <w:r>
        <w:rPr>
          <w:i/>
        </w:rPr>
        <w:tab/>
        <w:t xml:space="preserve">  CR-0012  rev  Cat: B (Rel-18)</w:t>
      </w:r>
      <w:r>
        <w:rPr>
          <w:i/>
        </w:rPr>
        <w:br/>
      </w:r>
      <w:r>
        <w:rPr>
          <w:i/>
        </w:rPr>
        <w:br/>
      </w:r>
      <w:r>
        <w:rPr>
          <w:i/>
        </w:rPr>
        <w:tab/>
      </w:r>
      <w:r>
        <w:rPr>
          <w:i/>
        </w:rPr>
        <w:tab/>
      </w:r>
      <w:r>
        <w:rPr>
          <w:i/>
        </w:rPr>
        <w:tab/>
      </w:r>
      <w:r>
        <w:rPr>
          <w:i/>
        </w:rPr>
        <w:tab/>
      </w:r>
      <w:r>
        <w:rPr>
          <w:i/>
        </w:rPr>
        <w:tab/>
        <w:t>Source: Samsung Electronics, Thales</w:t>
      </w:r>
    </w:p>
    <w:p w14:paraId="0F0C50C4" w14:textId="77777777" w:rsidR="00C23990" w:rsidRDefault="00C23990" w:rsidP="00C23990">
      <w:pPr>
        <w:rPr>
          <w:rFonts w:ascii="Arial" w:hAnsi="Arial" w:cs="Arial"/>
          <w:b/>
        </w:rPr>
      </w:pPr>
      <w:r>
        <w:rPr>
          <w:rFonts w:ascii="Arial" w:hAnsi="Arial" w:cs="Arial"/>
          <w:b/>
        </w:rPr>
        <w:t xml:space="preserve">Abstract: </w:t>
      </w:r>
    </w:p>
    <w:p w14:paraId="50299B22" w14:textId="77777777" w:rsidR="00C23990" w:rsidRDefault="00C23990" w:rsidP="00C23990">
      <w:r>
        <w:t>CR to introduce simulation assumptions of co-existence studies for NTN in above 10GHz</w:t>
      </w:r>
    </w:p>
    <w:p w14:paraId="588E8FB7"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8F6C96" w14:textId="6ECA6BFD" w:rsidR="00C23990" w:rsidRDefault="00C23990" w:rsidP="00C23990">
      <w:pPr>
        <w:rPr>
          <w:rFonts w:ascii="Arial" w:hAnsi="Arial" w:cs="Arial"/>
          <w:b/>
          <w:sz w:val="24"/>
        </w:rPr>
      </w:pPr>
      <w:r>
        <w:rPr>
          <w:rFonts w:ascii="Arial" w:hAnsi="Arial" w:cs="Arial"/>
          <w:b/>
          <w:color w:val="0000FF"/>
          <w:sz w:val="24"/>
        </w:rPr>
        <w:t>R4-2402060</w:t>
      </w:r>
      <w:r>
        <w:rPr>
          <w:rFonts w:ascii="Arial" w:hAnsi="Arial" w:cs="Arial"/>
          <w:b/>
          <w:color w:val="0000FF"/>
          <w:sz w:val="24"/>
        </w:rPr>
        <w:tab/>
      </w:r>
      <w:r>
        <w:rPr>
          <w:rFonts w:ascii="Arial" w:hAnsi="Arial" w:cs="Arial"/>
          <w:b/>
          <w:sz w:val="24"/>
        </w:rPr>
        <w:t>Discussion on simulation conclusion for Ka band NTN UE ACS</w:t>
      </w:r>
    </w:p>
    <w:p w14:paraId="46793D03" w14:textId="77777777" w:rsidR="00C23990" w:rsidRDefault="00C23990" w:rsidP="00C2399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25FE0B79"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78C375" w14:textId="21FFE6ED" w:rsidR="00C23990" w:rsidRDefault="00C23990" w:rsidP="00C23990">
      <w:pPr>
        <w:rPr>
          <w:rFonts w:ascii="Arial" w:hAnsi="Arial" w:cs="Arial"/>
          <w:b/>
          <w:sz w:val="24"/>
        </w:rPr>
      </w:pPr>
      <w:r>
        <w:rPr>
          <w:rFonts w:ascii="Arial" w:hAnsi="Arial" w:cs="Arial"/>
          <w:b/>
          <w:color w:val="0000FF"/>
          <w:sz w:val="24"/>
        </w:rPr>
        <w:t>R4-2402327</w:t>
      </w:r>
      <w:r>
        <w:rPr>
          <w:rFonts w:ascii="Arial" w:hAnsi="Arial" w:cs="Arial"/>
          <w:b/>
          <w:color w:val="0000FF"/>
          <w:sz w:val="24"/>
        </w:rPr>
        <w:tab/>
      </w:r>
      <w:r>
        <w:rPr>
          <w:rFonts w:ascii="Arial" w:hAnsi="Arial" w:cs="Arial"/>
          <w:b/>
          <w:sz w:val="24"/>
        </w:rPr>
        <w:t>NTN enhancement - further investigation on coexistence</w:t>
      </w:r>
    </w:p>
    <w:p w14:paraId="2FDA0B7A" w14:textId="77777777" w:rsidR="00C23990" w:rsidRDefault="00C23990" w:rsidP="00C2399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5195838C" w14:textId="77777777" w:rsidR="00C23990" w:rsidRDefault="00C23990" w:rsidP="00C23990">
      <w:pPr>
        <w:rPr>
          <w:rFonts w:ascii="Arial" w:hAnsi="Arial" w:cs="Arial"/>
          <w:b/>
        </w:rPr>
      </w:pPr>
      <w:r>
        <w:rPr>
          <w:rFonts w:ascii="Arial" w:hAnsi="Arial" w:cs="Arial"/>
          <w:b/>
        </w:rPr>
        <w:lastRenderedPageBreak/>
        <w:t xml:space="preserve">Abstract: </w:t>
      </w:r>
    </w:p>
    <w:p w14:paraId="281BAE2D" w14:textId="77777777" w:rsidR="00C23990" w:rsidRDefault="00C23990" w:rsidP="00C23990">
      <w:r>
        <w:t>Based on last RAN4 meeting conclusions, this contribution is investigating furhter the coexistence aspects of this WI and concludes on ACLR/ACS for SAN and VSAT</w:t>
      </w:r>
    </w:p>
    <w:p w14:paraId="5DB20795"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7F7266" w14:textId="77777777" w:rsidR="00C23990" w:rsidRDefault="00C23990" w:rsidP="00C23990">
      <w:pPr>
        <w:pStyle w:val="Heading4"/>
      </w:pPr>
      <w:bookmarkStart w:id="354" w:name="_Toc159600077"/>
      <w:r>
        <w:t>8.18.3</w:t>
      </w:r>
      <w:r>
        <w:tab/>
        <w:t>SAN RF requirements</w:t>
      </w:r>
      <w:bookmarkEnd w:id="354"/>
    </w:p>
    <w:p w14:paraId="61307488" w14:textId="2F406CD5" w:rsidR="00C23990" w:rsidRDefault="00C23990" w:rsidP="00C23990">
      <w:pPr>
        <w:rPr>
          <w:rFonts w:ascii="Arial" w:hAnsi="Arial" w:cs="Arial"/>
          <w:b/>
          <w:sz w:val="24"/>
        </w:rPr>
      </w:pPr>
      <w:r>
        <w:rPr>
          <w:rFonts w:ascii="Arial" w:hAnsi="Arial" w:cs="Arial"/>
          <w:b/>
          <w:color w:val="0000FF"/>
          <w:sz w:val="24"/>
        </w:rPr>
        <w:t>R4-2400041</w:t>
      </w:r>
      <w:r>
        <w:rPr>
          <w:rFonts w:ascii="Arial" w:hAnsi="Arial" w:cs="Arial"/>
          <w:b/>
          <w:color w:val="0000FF"/>
          <w:sz w:val="24"/>
        </w:rPr>
        <w:tab/>
      </w:r>
      <w:r>
        <w:rPr>
          <w:rFonts w:ascii="Arial" w:hAnsi="Arial" w:cs="Arial"/>
          <w:b/>
          <w:sz w:val="24"/>
        </w:rPr>
        <w:t>Further discussion on SAN RF requirements for above 10GHz bands</w:t>
      </w:r>
    </w:p>
    <w:p w14:paraId="08473325" w14:textId="77777777" w:rsidR="00C23990" w:rsidRDefault="00C23990" w:rsidP="00C2399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6DF2B0DF"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A82A59" w14:textId="29FA90A6" w:rsidR="00C23990" w:rsidRDefault="00C23990" w:rsidP="00C23990">
      <w:pPr>
        <w:rPr>
          <w:rFonts w:ascii="Arial" w:hAnsi="Arial" w:cs="Arial"/>
          <w:b/>
          <w:sz w:val="24"/>
        </w:rPr>
      </w:pPr>
      <w:r>
        <w:rPr>
          <w:rFonts w:ascii="Arial" w:hAnsi="Arial" w:cs="Arial"/>
          <w:b/>
          <w:color w:val="0000FF"/>
          <w:sz w:val="24"/>
        </w:rPr>
        <w:t>R4-2402328</w:t>
      </w:r>
      <w:r>
        <w:rPr>
          <w:rFonts w:ascii="Arial" w:hAnsi="Arial" w:cs="Arial"/>
          <w:b/>
          <w:color w:val="0000FF"/>
          <w:sz w:val="24"/>
        </w:rPr>
        <w:tab/>
      </w:r>
      <w:r>
        <w:rPr>
          <w:rFonts w:ascii="Arial" w:hAnsi="Arial" w:cs="Arial"/>
          <w:b/>
          <w:sz w:val="24"/>
        </w:rPr>
        <w:t>NTN enhancement: Running CR to TS 38.108 NTN Ka-band</w:t>
      </w:r>
    </w:p>
    <w:p w14:paraId="1A715EF8"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38.108 v18.1.0</w:t>
      </w:r>
      <w:r>
        <w:rPr>
          <w:i/>
        </w:rPr>
        <w:tab/>
        <w:t xml:space="preserve">  CR-0055  rev  Cat: B (Rel-18)</w:t>
      </w:r>
      <w:r>
        <w:rPr>
          <w:i/>
        </w:rPr>
        <w:br/>
      </w:r>
      <w:r>
        <w:rPr>
          <w:i/>
        </w:rPr>
        <w:br/>
      </w:r>
      <w:r>
        <w:rPr>
          <w:i/>
        </w:rPr>
        <w:tab/>
      </w:r>
      <w:r>
        <w:rPr>
          <w:i/>
        </w:rPr>
        <w:tab/>
      </w:r>
      <w:r>
        <w:rPr>
          <w:i/>
        </w:rPr>
        <w:tab/>
      </w:r>
      <w:r>
        <w:rPr>
          <w:i/>
        </w:rPr>
        <w:tab/>
      </w:r>
      <w:r>
        <w:rPr>
          <w:i/>
        </w:rPr>
        <w:tab/>
        <w:t>Source: Ericsson</w:t>
      </w:r>
    </w:p>
    <w:p w14:paraId="7C203691" w14:textId="77777777" w:rsidR="00C23990" w:rsidRDefault="00C23990" w:rsidP="00C23990">
      <w:pPr>
        <w:rPr>
          <w:rFonts w:ascii="Arial" w:hAnsi="Arial" w:cs="Arial"/>
          <w:b/>
        </w:rPr>
      </w:pPr>
      <w:r>
        <w:rPr>
          <w:rFonts w:ascii="Arial" w:hAnsi="Arial" w:cs="Arial"/>
          <w:b/>
        </w:rPr>
        <w:t xml:space="preserve">Abstract: </w:t>
      </w:r>
    </w:p>
    <w:p w14:paraId="2614BB8A" w14:textId="77777777" w:rsidR="00C23990" w:rsidRDefault="00C23990" w:rsidP="00C23990">
      <w:r>
        <w:t>This contribution is the running CR to TS 38.108 capturing all endorsed draft CRs</w:t>
      </w:r>
    </w:p>
    <w:p w14:paraId="79032798"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54774B" w14:textId="386939B5" w:rsidR="00C23990" w:rsidRDefault="00C23990" w:rsidP="00C23990">
      <w:pPr>
        <w:rPr>
          <w:rFonts w:ascii="Arial" w:hAnsi="Arial" w:cs="Arial"/>
          <w:b/>
          <w:sz w:val="24"/>
        </w:rPr>
      </w:pPr>
      <w:r>
        <w:rPr>
          <w:rFonts w:ascii="Arial" w:hAnsi="Arial" w:cs="Arial"/>
          <w:b/>
          <w:color w:val="0000FF"/>
          <w:sz w:val="24"/>
        </w:rPr>
        <w:t>R4-2402520</w:t>
      </w:r>
      <w:r>
        <w:rPr>
          <w:rFonts w:ascii="Arial" w:hAnsi="Arial" w:cs="Arial"/>
          <w:b/>
          <w:color w:val="0000FF"/>
          <w:sz w:val="24"/>
        </w:rPr>
        <w:tab/>
      </w:r>
      <w:r>
        <w:rPr>
          <w:rFonts w:ascii="Arial" w:hAnsi="Arial" w:cs="Arial"/>
          <w:b/>
          <w:sz w:val="24"/>
        </w:rPr>
        <w:t>Further discussion on SAN RF requirements for NTN in Ka-band</w:t>
      </w:r>
    </w:p>
    <w:p w14:paraId="67884955" w14:textId="77777777" w:rsidR="00C23990" w:rsidRDefault="00C23990" w:rsidP="00C2399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481222AD"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9A02AD" w14:textId="11622CD4" w:rsidR="00C23990" w:rsidRDefault="00C23990" w:rsidP="00C23990">
      <w:pPr>
        <w:rPr>
          <w:rFonts w:ascii="Arial" w:hAnsi="Arial" w:cs="Arial"/>
          <w:b/>
          <w:sz w:val="24"/>
        </w:rPr>
      </w:pPr>
      <w:r>
        <w:rPr>
          <w:rFonts w:ascii="Arial" w:hAnsi="Arial" w:cs="Arial"/>
          <w:b/>
          <w:color w:val="0000FF"/>
          <w:sz w:val="24"/>
        </w:rPr>
        <w:t>R4-2402524</w:t>
      </w:r>
      <w:r>
        <w:rPr>
          <w:rFonts w:ascii="Arial" w:hAnsi="Arial" w:cs="Arial"/>
          <w:b/>
          <w:color w:val="0000FF"/>
          <w:sz w:val="24"/>
        </w:rPr>
        <w:tab/>
      </w:r>
      <w:r>
        <w:rPr>
          <w:rFonts w:ascii="Arial" w:hAnsi="Arial" w:cs="Arial"/>
          <w:b/>
          <w:sz w:val="24"/>
        </w:rPr>
        <w:t>Draft CR to TS 38.108  Clause 10.6  OTA out-of-band blocking</w:t>
      </w:r>
    </w:p>
    <w:p w14:paraId="40BF470D" w14:textId="77777777" w:rsidR="00C23990" w:rsidRDefault="00C23990" w:rsidP="00C2399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38.108 v18.1.0</w:t>
      </w:r>
      <w:r>
        <w:rPr>
          <w:i/>
        </w:rPr>
        <w:tab/>
        <w:t xml:space="preserve">  CR-  rev  Cat:  (Rel-18)</w:t>
      </w:r>
      <w:r>
        <w:rPr>
          <w:i/>
        </w:rPr>
        <w:br/>
      </w:r>
      <w:r>
        <w:rPr>
          <w:i/>
        </w:rPr>
        <w:br/>
      </w:r>
      <w:r>
        <w:rPr>
          <w:i/>
        </w:rPr>
        <w:tab/>
      </w:r>
      <w:r>
        <w:rPr>
          <w:i/>
        </w:rPr>
        <w:tab/>
      </w:r>
      <w:r>
        <w:rPr>
          <w:i/>
        </w:rPr>
        <w:tab/>
      </w:r>
      <w:r>
        <w:rPr>
          <w:i/>
        </w:rPr>
        <w:tab/>
      </w:r>
      <w:r>
        <w:rPr>
          <w:i/>
        </w:rPr>
        <w:tab/>
        <w:t>Source: ZTE Corporation</w:t>
      </w:r>
    </w:p>
    <w:p w14:paraId="7D360AC3"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BED66A" w14:textId="672CB804" w:rsidR="00C23990" w:rsidRDefault="00C23990" w:rsidP="00C23990">
      <w:pPr>
        <w:rPr>
          <w:rFonts w:ascii="Arial" w:hAnsi="Arial" w:cs="Arial"/>
          <w:b/>
          <w:sz w:val="24"/>
        </w:rPr>
      </w:pPr>
      <w:r>
        <w:rPr>
          <w:rFonts w:ascii="Arial" w:hAnsi="Arial" w:cs="Arial"/>
          <w:b/>
          <w:color w:val="0000FF"/>
          <w:sz w:val="24"/>
        </w:rPr>
        <w:t>R4-2402525</w:t>
      </w:r>
      <w:r>
        <w:rPr>
          <w:rFonts w:ascii="Arial" w:hAnsi="Arial" w:cs="Arial"/>
          <w:b/>
          <w:color w:val="0000FF"/>
          <w:sz w:val="24"/>
        </w:rPr>
        <w:tab/>
      </w:r>
      <w:r>
        <w:rPr>
          <w:rFonts w:ascii="Arial" w:hAnsi="Arial" w:cs="Arial"/>
          <w:b/>
          <w:sz w:val="24"/>
        </w:rPr>
        <w:t>Draft CR to TS 38.108 Clause 10.7 OTA in-channel selectivity</w:t>
      </w:r>
    </w:p>
    <w:p w14:paraId="4E33A19A" w14:textId="77777777" w:rsidR="00C23990" w:rsidRDefault="00C23990" w:rsidP="00C2399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38.108 v18.1.0</w:t>
      </w:r>
      <w:r>
        <w:rPr>
          <w:i/>
        </w:rPr>
        <w:tab/>
        <w:t xml:space="preserve">  CR-  rev  Cat:  (Rel-18)</w:t>
      </w:r>
      <w:r>
        <w:rPr>
          <w:i/>
        </w:rPr>
        <w:br/>
      </w:r>
      <w:r>
        <w:rPr>
          <w:i/>
        </w:rPr>
        <w:br/>
      </w:r>
      <w:r>
        <w:rPr>
          <w:i/>
        </w:rPr>
        <w:tab/>
      </w:r>
      <w:r>
        <w:rPr>
          <w:i/>
        </w:rPr>
        <w:tab/>
      </w:r>
      <w:r>
        <w:rPr>
          <w:i/>
        </w:rPr>
        <w:tab/>
      </w:r>
      <w:r>
        <w:rPr>
          <w:i/>
        </w:rPr>
        <w:tab/>
      </w:r>
      <w:r>
        <w:rPr>
          <w:i/>
        </w:rPr>
        <w:tab/>
        <w:t>Source: ZTE Corporation</w:t>
      </w:r>
    </w:p>
    <w:p w14:paraId="02D2BDCA"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F5997B" w14:textId="77777777" w:rsidR="00C23990" w:rsidRDefault="00C23990" w:rsidP="00C23990">
      <w:pPr>
        <w:pStyle w:val="Heading4"/>
      </w:pPr>
      <w:bookmarkStart w:id="355" w:name="_Toc159600078"/>
      <w:r>
        <w:t>8.18.4</w:t>
      </w:r>
      <w:r>
        <w:tab/>
        <w:t>SAN RF conformance testing requirements</w:t>
      </w:r>
      <w:bookmarkEnd w:id="355"/>
    </w:p>
    <w:p w14:paraId="3FAD43A1" w14:textId="37C7FF97" w:rsidR="00C23990" w:rsidRDefault="00C23990" w:rsidP="00C23990">
      <w:pPr>
        <w:rPr>
          <w:rFonts w:ascii="Arial" w:hAnsi="Arial" w:cs="Arial"/>
          <w:b/>
          <w:sz w:val="24"/>
        </w:rPr>
      </w:pPr>
      <w:r>
        <w:rPr>
          <w:rFonts w:ascii="Arial" w:hAnsi="Arial" w:cs="Arial"/>
          <w:b/>
          <w:color w:val="0000FF"/>
          <w:sz w:val="24"/>
        </w:rPr>
        <w:t>R4-2400042</w:t>
      </w:r>
      <w:r>
        <w:rPr>
          <w:rFonts w:ascii="Arial" w:hAnsi="Arial" w:cs="Arial"/>
          <w:b/>
          <w:color w:val="0000FF"/>
          <w:sz w:val="24"/>
        </w:rPr>
        <w:tab/>
      </w:r>
      <w:r>
        <w:rPr>
          <w:rFonts w:ascii="Arial" w:hAnsi="Arial" w:cs="Arial"/>
          <w:b/>
          <w:sz w:val="24"/>
        </w:rPr>
        <w:t>Discussion on SAN RF conformance testing requirements for above 10GHz bands</w:t>
      </w:r>
    </w:p>
    <w:p w14:paraId="0A3047F6" w14:textId="77777777" w:rsidR="00C23990" w:rsidRDefault="00C23990" w:rsidP="00C2399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3B5F1AE1"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C74374" w14:textId="1C1B3157" w:rsidR="00C23990" w:rsidRDefault="00C23990" w:rsidP="00C23990">
      <w:pPr>
        <w:rPr>
          <w:rFonts w:ascii="Arial" w:hAnsi="Arial" w:cs="Arial"/>
          <w:b/>
          <w:sz w:val="24"/>
        </w:rPr>
      </w:pPr>
      <w:r>
        <w:rPr>
          <w:rFonts w:ascii="Arial" w:hAnsi="Arial" w:cs="Arial"/>
          <w:b/>
          <w:color w:val="0000FF"/>
          <w:sz w:val="24"/>
        </w:rPr>
        <w:lastRenderedPageBreak/>
        <w:t>R4-2402797</w:t>
      </w:r>
      <w:r>
        <w:rPr>
          <w:rFonts w:ascii="Arial" w:hAnsi="Arial" w:cs="Arial"/>
          <w:b/>
          <w:color w:val="0000FF"/>
          <w:sz w:val="24"/>
        </w:rPr>
        <w:tab/>
      </w:r>
      <w:r>
        <w:rPr>
          <w:rFonts w:ascii="Arial" w:hAnsi="Arial" w:cs="Arial"/>
          <w:b/>
          <w:sz w:val="24"/>
        </w:rPr>
        <w:t>NTN Enhancement: Discussion on SAN RF Conformance Testing in FR2-NTN</w:t>
      </w:r>
    </w:p>
    <w:p w14:paraId="72856171" w14:textId="77777777" w:rsidR="00C23990" w:rsidRDefault="00C23990" w:rsidP="00C239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7C0BDA9" w14:textId="77777777" w:rsidR="00C23990" w:rsidRDefault="00C23990" w:rsidP="00C23990">
      <w:pPr>
        <w:rPr>
          <w:rFonts w:ascii="Arial" w:hAnsi="Arial" w:cs="Arial"/>
          <w:b/>
        </w:rPr>
      </w:pPr>
      <w:r>
        <w:rPr>
          <w:rFonts w:ascii="Arial" w:hAnsi="Arial" w:cs="Arial"/>
          <w:b/>
        </w:rPr>
        <w:t xml:space="preserve">Abstract: </w:t>
      </w:r>
    </w:p>
    <w:p w14:paraId="255A9D2D" w14:textId="77777777" w:rsidR="00C23990" w:rsidRDefault="00C23990" w:rsidP="00C23990">
      <w:r>
        <w:t>Discussion on RF conformance testing spects for SAN Type 2-O</w:t>
      </w:r>
    </w:p>
    <w:p w14:paraId="62C392E1"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E50C2B" w14:textId="77777777" w:rsidR="00C23990" w:rsidRDefault="00C23990" w:rsidP="00C23990">
      <w:pPr>
        <w:pStyle w:val="Heading4"/>
      </w:pPr>
      <w:bookmarkStart w:id="356" w:name="_Toc159600079"/>
      <w:r>
        <w:t>8.18.5</w:t>
      </w:r>
      <w:r>
        <w:tab/>
        <w:t>UE RF requirements</w:t>
      </w:r>
      <w:bookmarkEnd w:id="356"/>
    </w:p>
    <w:p w14:paraId="7AE6C350" w14:textId="2834EB3A" w:rsidR="00C23990" w:rsidRDefault="00C23990" w:rsidP="00C23990">
      <w:pPr>
        <w:rPr>
          <w:rFonts w:ascii="Arial" w:hAnsi="Arial" w:cs="Arial"/>
          <w:b/>
          <w:sz w:val="24"/>
        </w:rPr>
      </w:pPr>
      <w:r>
        <w:rPr>
          <w:rFonts w:ascii="Arial" w:hAnsi="Arial" w:cs="Arial"/>
          <w:b/>
          <w:color w:val="0000FF"/>
          <w:sz w:val="24"/>
        </w:rPr>
        <w:t>R4-2401116</w:t>
      </w:r>
      <w:r>
        <w:rPr>
          <w:rFonts w:ascii="Arial" w:hAnsi="Arial" w:cs="Arial"/>
          <w:b/>
          <w:color w:val="0000FF"/>
          <w:sz w:val="24"/>
        </w:rPr>
        <w:tab/>
      </w:r>
      <w:r>
        <w:rPr>
          <w:rFonts w:ascii="Arial" w:hAnsi="Arial" w:cs="Arial"/>
          <w:b/>
          <w:sz w:val="24"/>
        </w:rPr>
        <w:t>Big CR on TS38.101-5 for UE RF Requirements</w:t>
      </w:r>
    </w:p>
    <w:p w14:paraId="4E4D8822"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v18.4.0</w:t>
      </w:r>
      <w:r>
        <w:rPr>
          <w:i/>
        </w:rPr>
        <w:tab/>
        <w:t xml:space="preserve">  CR-0060  rev  Cat: B (Rel-18)</w:t>
      </w:r>
      <w:r>
        <w:rPr>
          <w:i/>
        </w:rPr>
        <w:br/>
      </w:r>
      <w:r>
        <w:rPr>
          <w:i/>
        </w:rPr>
        <w:br/>
      </w:r>
      <w:r>
        <w:rPr>
          <w:i/>
        </w:rPr>
        <w:tab/>
      </w:r>
      <w:r>
        <w:rPr>
          <w:i/>
        </w:rPr>
        <w:tab/>
      </w:r>
      <w:r>
        <w:rPr>
          <w:i/>
        </w:rPr>
        <w:tab/>
      </w:r>
      <w:r>
        <w:rPr>
          <w:i/>
        </w:rPr>
        <w:tab/>
      </w:r>
      <w:r>
        <w:rPr>
          <w:i/>
        </w:rPr>
        <w:tab/>
        <w:t>Source: Samsung Electronics France SA</w:t>
      </w:r>
    </w:p>
    <w:p w14:paraId="4CD24432" w14:textId="77777777" w:rsidR="00C23990" w:rsidRDefault="00C23990" w:rsidP="00C23990">
      <w:pPr>
        <w:rPr>
          <w:rFonts w:ascii="Arial" w:hAnsi="Arial" w:cs="Arial"/>
          <w:b/>
        </w:rPr>
      </w:pPr>
      <w:r>
        <w:rPr>
          <w:rFonts w:ascii="Arial" w:hAnsi="Arial" w:cs="Arial"/>
          <w:b/>
        </w:rPr>
        <w:t xml:space="preserve">Abstract: </w:t>
      </w:r>
    </w:p>
    <w:p w14:paraId="3DCCAB0E" w14:textId="77777777" w:rsidR="00C23990" w:rsidRDefault="00C23990" w:rsidP="00C23990">
      <w:r>
        <w:t>reserved for Big CR on TS 38.101-5</w:t>
      </w:r>
    </w:p>
    <w:p w14:paraId="55303CA1"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8DEF3B" w14:textId="3B250FC7" w:rsidR="00C23990" w:rsidRDefault="00C23990" w:rsidP="00C23990">
      <w:pPr>
        <w:rPr>
          <w:rFonts w:ascii="Arial" w:hAnsi="Arial" w:cs="Arial"/>
          <w:b/>
          <w:sz w:val="24"/>
        </w:rPr>
      </w:pPr>
      <w:r>
        <w:rPr>
          <w:rFonts w:ascii="Arial" w:hAnsi="Arial" w:cs="Arial"/>
          <w:b/>
          <w:color w:val="0000FF"/>
          <w:sz w:val="24"/>
        </w:rPr>
        <w:t>R4-2402523</w:t>
      </w:r>
      <w:r>
        <w:rPr>
          <w:rFonts w:ascii="Arial" w:hAnsi="Arial" w:cs="Arial"/>
          <w:b/>
          <w:color w:val="0000FF"/>
          <w:sz w:val="24"/>
        </w:rPr>
        <w:tab/>
      </w:r>
      <w:r>
        <w:rPr>
          <w:rFonts w:ascii="Arial" w:hAnsi="Arial" w:cs="Arial"/>
          <w:b/>
          <w:sz w:val="24"/>
        </w:rPr>
        <w:t>Joint contribution for NTN VSAT RF requirements in Ka-band</w:t>
      </w:r>
    </w:p>
    <w:p w14:paraId="06039454" w14:textId="77777777" w:rsidR="00C23990" w:rsidRDefault="00C23990" w:rsidP="00C2399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 Thales</w:t>
      </w:r>
    </w:p>
    <w:p w14:paraId="367CF097"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C1C776" w14:textId="51AB721C" w:rsidR="00C23990" w:rsidRDefault="00C23990" w:rsidP="00C23990">
      <w:pPr>
        <w:rPr>
          <w:rFonts w:ascii="Arial" w:hAnsi="Arial" w:cs="Arial"/>
          <w:b/>
          <w:sz w:val="24"/>
        </w:rPr>
      </w:pPr>
      <w:r>
        <w:rPr>
          <w:rFonts w:ascii="Arial" w:hAnsi="Arial" w:cs="Arial"/>
          <w:b/>
          <w:color w:val="0000FF"/>
          <w:sz w:val="24"/>
        </w:rPr>
        <w:t>R4-2402933</w:t>
      </w:r>
      <w:r>
        <w:rPr>
          <w:rFonts w:ascii="Arial" w:hAnsi="Arial" w:cs="Arial"/>
          <w:b/>
          <w:color w:val="0000FF"/>
          <w:sz w:val="24"/>
        </w:rPr>
        <w:tab/>
      </w:r>
      <w:r>
        <w:rPr>
          <w:rFonts w:ascii="Arial" w:hAnsi="Arial" w:cs="Arial"/>
          <w:b/>
          <w:sz w:val="24"/>
        </w:rPr>
        <w:t>Remaining issues on VSAT UE requirements for above 10 GHz</w:t>
      </w:r>
    </w:p>
    <w:p w14:paraId="25AEE49F" w14:textId="77777777" w:rsidR="00C23990" w:rsidRDefault="00C23990" w:rsidP="00C239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THALES, Magister Solutions Ltd</w:t>
      </w:r>
    </w:p>
    <w:p w14:paraId="362F0C22" w14:textId="77777777" w:rsidR="00C23990" w:rsidRDefault="00C23990" w:rsidP="00C23990">
      <w:pPr>
        <w:rPr>
          <w:rFonts w:ascii="Arial" w:hAnsi="Arial" w:cs="Arial"/>
          <w:b/>
        </w:rPr>
      </w:pPr>
      <w:r>
        <w:rPr>
          <w:rFonts w:ascii="Arial" w:hAnsi="Arial" w:cs="Arial"/>
          <w:b/>
        </w:rPr>
        <w:t xml:space="preserve">Abstract: </w:t>
      </w:r>
    </w:p>
    <w:p w14:paraId="52468285" w14:textId="77777777" w:rsidR="00C23990" w:rsidRDefault="00C23990" w:rsidP="00C23990">
      <w:r>
        <w:t>The current paper is to discuss the latest remaining issues for VSAT UE requirement definition in above 10 GHz applicable to TS 38.101-5.</w:t>
      </w:r>
    </w:p>
    <w:p w14:paraId="5EB25AEF"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652D99" w14:textId="77777777" w:rsidR="00C23990" w:rsidRDefault="00C23990" w:rsidP="00C23990">
      <w:pPr>
        <w:pStyle w:val="Heading5"/>
      </w:pPr>
      <w:bookmarkStart w:id="357" w:name="_Toc159600080"/>
      <w:r>
        <w:t>8.18.5.1</w:t>
      </w:r>
      <w:r>
        <w:tab/>
        <w:t>Tx RF requirements</w:t>
      </w:r>
      <w:bookmarkEnd w:id="357"/>
    </w:p>
    <w:p w14:paraId="39CA1762" w14:textId="52126A12" w:rsidR="00C23990" w:rsidRDefault="00C23990" w:rsidP="00C23990">
      <w:pPr>
        <w:rPr>
          <w:rFonts w:ascii="Arial" w:hAnsi="Arial" w:cs="Arial"/>
          <w:b/>
          <w:sz w:val="24"/>
        </w:rPr>
      </w:pPr>
      <w:r>
        <w:rPr>
          <w:rFonts w:ascii="Arial" w:hAnsi="Arial" w:cs="Arial"/>
          <w:b/>
          <w:color w:val="0000FF"/>
          <w:sz w:val="24"/>
        </w:rPr>
        <w:t>R4-2400285</w:t>
      </w:r>
      <w:r>
        <w:rPr>
          <w:rFonts w:ascii="Arial" w:hAnsi="Arial" w:cs="Arial"/>
          <w:b/>
          <w:color w:val="0000FF"/>
          <w:sz w:val="24"/>
        </w:rPr>
        <w:tab/>
      </w:r>
      <w:r>
        <w:rPr>
          <w:rFonts w:ascii="Arial" w:hAnsi="Arial" w:cs="Arial"/>
          <w:b/>
          <w:sz w:val="24"/>
        </w:rPr>
        <w:t>Discussions on NTN UE Tx RF requirements</w:t>
      </w:r>
    </w:p>
    <w:p w14:paraId="35033449" w14:textId="77777777" w:rsidR="00C23990" w:rsidRDefault="00C23990" w:rsidP="00C2399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4630757B"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CA13AE" w14:textId="49A05413" w:rsidR="00C23990" w:rsidRDefault="00C23990" w:rsidP="00C23990">
      <w:pPr>
        <w:rPr>
          <w:rFonts w:ascii="Arial" w:hAnsi="Arial" w:cs="Arial"/>
          <w:b/>
          <w:sz w:val="24"/>
        </w:rPr>
      </w:pPr>
      <w:r>
        <w:rPr>
          <w:rFonts w:ascii="Arial" w:hAnsi="Arial" w:cs="Arial"/>
          <w:b/>
          <w:color w:val="0000FF"/>
          <w:sz w:val="24"/>
        </w:rPr>
        <w:t>R4-2400286</w:t>
      </w:r>
      <w:r>
        <w:rPr>
          <w:rFonts w:ascii="Arial" w:hAnsi="Arial" w:cs="Arial"/>
          <w:b/>
          <w:color w:val="0000FF"/>
          <w:sz w:val="24"/>
        </w:rPr>
        <w:tab/>
      </w:r>
      <w:r>
        <w:rPr>
          <w:rFonts w:ascii="Arial" w:hAnsi="Arial" w:cs="Arial"/>
          <w:b/>
          <w:sz w:val="24"/>
        </w:rPr>
        <w:t>draftCR to TS 38.101-5 sub-clause 9.2.1</w:t>
      </w:r>
    </w:p>
    <w:p w14:paraId="4C5EA35E" w14:textId="77777777" w:rsidR="00C23990" w:rsidRDefault="00C23990" w:rsidP="00C2399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38.101-5 v18.4.0</w:t>
      </w:r>
      <w:r>
        <w:rPr>
          <w:i/>
        </w:rPr>
        <w:tab/>
        <w:t xml:space="preserve">  CR-  rev  Cat: B (Rel-18)</w:t>
      </w:r>
      <w:r>
        <w:rPr>
          <w:i/>
        </w:rPr>
        <w:br/>
      </w:r>
      <w:r>
        <w:rPr>
          <w:i/>
        </w:rPr>
        <w:br/>
      </w:r>
      <w:r>
        <w:rPr>
          <w:i/>
        </w:rPr>
        <w:tab/>
      </w:r>
      <w:r>
        <w:rPr>
          <w:i/>
        </w:rPr>
        <w:tab/>
      </w:r>
      <w:r>
        <w:rPr>
          <w:i/>
        </w:rPr>
        <w:tab/>
      </w:r>
      <w:r>
        <w:rPr>
          <w:i/>
        </w:rPr>
        <w:tab/>
      </w:r>
      <w:r>
        <w:rPr>
          <w:i/>
        </w:rPr>
        <w:tab/>
        <w:t>Source: Samsung</w:t>
      </w:r>
    </w:p>
    <w:p w14:paraId="7A2B4C9C"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2F3FB8" w14:textId="7538A9B0" w:rsidR="00C23990" w:rsidRDefault="00C23990" w:rsidP="00C23990">
      <w:pPr>
        <w:rPr>
          <w:rFonts w:ascii="Arial" w:hAnsi="Arial" w:cs="Arial"/>
          <w:b/>
          <w:sz w:val="24"/>
        </w:rPr>
      </w:pPr>
      <w:r>
        <w:rPr>
          <w:rFonts w:ascii="Arial" w:hAnsi="Arial" w:cs="Arial"/>
          <w:b/>
          <w:color w:val="0000FF"/>
          <w:sz w:val="24"/>
        </w:rPr>
        <w:lastRenderedPageBreak/>
        <w:t>R4-2400712</w:t>
      </w:r>
      <w:r>
        <w:rPr>
          <w:rFonts w:ascii="Arial" w:hAnsi="Arial" w:cs="Arial"/>
          <w:b/>
          <w:color w:val="0000FF"/>
          <w:sz w:val="24"/>
        </w:rPr>
        <w:tab/>
      </w:r>
      <w:r>
        <w:rPr>
          <w:rFonts w:ascii="Arial" w:hAnsi="Arial" w:cs="Arial"/>
          <w:b/>
          <w:sz w:val="24"/>
        </w:rPr>
        <w:t>VSAT device type reference architecture and requirements</w:t>
      </w:r>
    </w:p>
    <w:p w14:paraId="11458384" w14:textId="77777777" w:rsidR="00C23990" w:rsidRDefault="00C23990" w:rsidP="00C2399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4361300F"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EABE62" w14:textId="22D26709" w:rsidR="00C23990" w:rsidRDefault="00C23990" w:rsidP="00C23990">
      <w:pPr>
        <w:rPr>
          <w:rFonts w:ascii="Arial" w:hAnsi="Arial" w:cs="Arial"/>
          <w:b/>
          <w:sz w:val="24"/>
        </w:rPr>
      </w:pPr>
      <w:r>
        <w:rPr>
          <w:rFonts w:ascii="Arial" w:hAnsi="Arial" w:cs="Arial"/>
          <w:b/>
          <w:color w:val="0000FF"/>
          <w:sz w:val="24"/>
        </w:rPr>
        <w:t>R4-2400713</w:t>
      </w:r>
      <w:r>
        <w:rPr>
          <w:rFonts w:ascii="Arial" w:hAnsi="Arial" w:cs="Arial"/>
          <w:b/>
          <w:color w:val="0000FF"/>
          <w:sz w:val="24"/>
        </w:rPr>
        <w:tab/>
      </w:r>
      <w:r>
        <w:rPr>
          <w:rFonts w:ascii="Arial" w:hAnsi="Arial" w:cs="Arial"/>
          <w:b/>
          <w:sz w:val="24"/>
        </w:rPr>
        <w:t>(NR_NTN_enh-Core) draft CR clarifications for the FCC requirements</w:t>
      </w:r>
    </w:p>
    <w:p w14:paraId="68251966" w14:textId="77777777" w:rsidR="00C23990" w:rsidRDefault="00C23990" w:rsidP="00C2399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38.101-5 v18.4.0</w:t>
      </w:r>
      <w:r>
        <w:rPr>
          <w:i/>
        </w:rPr>
        <w:tab/>
        <w:t xml:space="preserve">  CR-  rev  Cat: F (Rel-18)</w:t>
      </w:r>
      <w:r>
        <w:rPr>
          <w:i/>
        </w:rPr>
        <w:br/>
      </w:r>
      <w:r>
        <w:rPr>
          <w:i/>
        </w:rPr>
        <w:br/>
      </w:r>
      <w:r>
        <w:rPr>
          <w:i/>
        </w:rPr>
        <w:tab/>
      </w:r>
      <w:r>
        <w:rPr>
          <w:i/>
        </w:rPr>
        <w:tab/>
      </w:r>
      <w:r>
        <w:rPr>
          <w:i/>
        </w:rPr>
        <w:tab/>
      </w:r>
      <w:r>
        <w:rPr>
          <w:i/>
        </w:rPr>
        <w:tab/>
      </w:r>
      <w:r>
        <w:rPr>
          <w:i/>
        </w:rPr>
        <w:tab/>
        <w:t>Source: Qualcomm Incorporated</w:t>
      </w:r>
    </w:p>
    <w:p w14:paraId="22559334"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27191B" w14:textId="501FA8F8" w:rsidR="00C23990" w:rsidRDefault="00C23990" w:rsidP="00C23990">
      <w:pPr>
        <w:rPr>
          <w:rFonts w:ascii="Arial" w:hAnsi="Arial" w:cs="Arial"/>
          <w:b/>
          <w:sz w:val="24"/>
        </w:rPr>
      </w:pPr>
      <w:r>
        <w:rPr>
          <w:rFonts w:ascii="Arial" w:hAnsi="Arial" w:cs="Arial"/>
          <w:b/>
          <w:color w:val="0000FF"/>
          <w:sz w:val="24"/>
        </w:rPr>
        <w:t>R4-2402062</w:t>
      </w:r>
      <w:r>
        <w:rPr>
          <w:rFonts w:ascii="Arial" w:hAnsi="Arial" w:cs="Arial"/>
          <w:b/>
          <w:color w:val="0000FF"/>
          <w:sz w:val="24"/>
        </w:rPr>
        <w:tab/>
      </w:r>
      <w:r>
        <w:rPr>
          <w:rFonts w:ascii="Arial" w:hAnsi="Arial" w:cs="Arial"/>
          <w:b/>
          <w:sz w:val="24"/>
        </w:rPr>
        <w:t>Discussion on Tx requirement for Ka band NTN UE</w:t>
      </w:r>
    </w:p>
    <w:p w14:paraId="23B58794" w14:textId="77777777" w:rsidR="00C23990" w:rsidRDefault="00C23990" w:rsidP="00C2399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05501B54"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151177" w14:textId="2B907CFA" w:rsidR="00C23990" w:rsidRDefault="00C23990" w:rsidP="00C23990">
      <w:pPr>
        <w:rPr>
          <w:rFonts w:ascii="Arial" w:hAnsi="Arial" w:cs="Arial"/>
          <w:b/>
          <w:sz w:val="24"/>
        </w:rPr>
      </w:pPr>
      <w:r>
        <w:rPr>
          <w:rFonts w:ascii="Arial" w:hAnsi="Arial" w:cs="Arial"/>
          <w:b/>
          <w:color w:val="0000FF"/>
          <w:sz w:val="24"/>
        </w:rPr>
        <w:t>R4-2402329</w:t>
      </w:r>
      <w:r>
        <w:rPr>
          <w:rFonts w:ascii="Arial" w:hAnsi="Arial" w:cs="Arial"/>
          <w:b/>
          <w:color w:val="0000FF"/>
          <w:sz w:val="24"/>
        </w:rPr>
        <w:tab/>
      </w:r>
      <w:r>
        <w:rPr>
          <w:rFonts w:ascii="Arial" w:hAnsi="Arial" w:cs="Arial"/>
          <w:b/>
          <w:sz w:val="24"/>
        </w:rPr>
        <w:t>NTN enhancement: draft CR to TS 38.101-5 NTN Ka-band - clauses 9.2.3</w:t>
      </w:r>
    </w:p>
    <w:p w14:paraId="0250831A" w14:textId="77777777" w:rsidR="00C23990" w:rsidRDefault="00C23990" w:rsidP="00C2399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38.101-5 v18.4.0</w:t>
      </w:r>
      <w:r>
        <w:rPr>
          <w:i/>
        </w:rPr>
        <w:tab/>
        <w:t xml:space="preserve">  CR-  rev  Cat: B (Rel-18)</w:t>
      </w:r>
      <w:r>
        <w:rPr>
          <w:i/>
        </w:rPr>
        <w:br/>
      </w:r>
      <w:r>
        <w:rPr>
          <w:i/>
        </w:rPr>
        <w:br/>
      </w:r>
      <w:r>
        <w:rPr>
          <w:i/>
        </w:rPr>
        <w:tab/>
      </w:r>
      <w:r>
        <w:rPr>
          <w:i/>
        </w:rPr>
        <w:tab/>
      </w:r>
      <w:r>
        <w:rPr>
          <w:i/>
        </w:rPr>
        <w:tab/>
      </w:r>
      <w:r>
        <w:rPr>
          <w:i/>
        </w:rPr>
        <w:tab/>
      </w:r>
      <w:r>
        <w:rPr>
          <w:i/>
        </w:rPr>
        <w:tab/>
        <w:t>Source: Ericsson</w:t>
      </w:r>
    </w:p>
    <w:p w14:paraId="637C1C03" w14:textId="77777777" w:rsidR="00C23990" w:rsidRDefault="00C23990" w:rsidP="00C23990">
      <w:pPr>
        <w:rPr>
          <w:rFonts w:ascii="Arial" w:hAnsi="Arial" w:cs="Arial"/>
          <w:b/>
        </w:rPr>
      </w:pPr>
      <w:r>
        <w:rPr>
          <w:rFonts w:ascii="Arial" w:hAnsi="Arial" w:cs="Arial"/>
          <w:b/>
        </w:rPr>
        <w:t xml:space="preserve">Abstract: </w:t>
      </w:r>
    </w:p>
    <w:p w14:paraId="0E58FB5D" w14:textId="77777777" w:rsidR="00C23990" w:rsidRDefault="00C23990" w:rsidP="00C23990">
      <w:r>
        <w:t>This contribution is a draft CR to TS 38.101-5, introducing NTN Ka-band, drafting clause 9.2.3</w:t>
      </w:r>
    </w:p>
    <w:p w14:paraId="44AEBB4B"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E315B9" w14:textId="7A96B359" w:rsidR="00C23990" w:rsidRDefault="00C23990" w:rsidP="00C23990">
      <w:pPr>
        <w:rPr>
          <w:rFonts w:ascii="Arial" w:hAnsi="Arial" w:cs="Arial"/>
          <w:b/>
          <w:sz w:val="24"/>
        </w:rPr>
      </w:pPr>
      <w:r>
        <w:rPr>
          <w:rFonts w:ascii="Arial" w:hAnsi="Arial" w:cs="Arial"/>
          <w:b/>
          <w:color w:val="0000FF"/>
          <w:sz w:val="24"/>
        </w:rPr>
        <w:t>R4-2402331</w:t>
      </w:r>
      <w:r>
        <w:rPr>
          <w:rFonts w:ascii="Arial" w:hAnsi="Arial" w:cs="Arial"/>
          <w:b/>
          <w:color w:val="0000FF"/>
          <w:sz w:val="24"/>
        </w:rPr>
        <w:tab/>
      </w:r>
      <w:r>
        <w:rPr>
          <w:rFonts w:ascii="Arial" w:hAnsi="Arial" w:cs="Arial"/>
          <w:b/>
          <w:sz w:val="24"/>
        </w:rPr>
        <w:t>NTN enhancement: VSAT spurious emission</w:t>
      </w:r>
    </w:p>
    <w:p w14:paraId="6FA7F48A" w14:textId="77777777" w:rsidR="00C23990" w:rsidRDefault="00C23990" w:rsidP="00C2399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28442BFF" w14:textId="77777777" w:rsidR="00C23990" w:rsidRDefault="00C23990" w:rsidP="00C23990">
      <w:pPr>
        <w:rPr>
          <w:rFonts w:ascii="Arial" w:hAnsi="Arial" w:cs="Arial"/>
          <w:b/>
        </w:rPr>
      </w:pPr>
      <w:r>
        <w:rPr>
          <w:rFonts w:ascii="Arial" w:hAnsi="Arial" w:cs="Arial"/>
          <w:b/>
        </w:rPr>
        <w:t xml:space="preserve">Abstract: </w:t>
      </w:r>
    </w:p>
    <w:p w14:paraId="14BE6A9C" w14:textId="77777777" w:rsidR="00C23990" w:rsidRDefault="00C23990" w:rsidP="00C23990">
      <w:r>
        <w:t>This contribution discusses the VSAT spurious requirements, with a detailed analysis of Europe situation</w:t>
      </w:r>
    </w:p>
    <w:p w14:paraId="55E167CA"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C52FF7" w14:textId="10308074" w:rsidR="00C23990" w:rsidRDefault="00C23990" w:rsidP="00C23990">
      <w:pPr>
        <w:rPr>
          <w:rFonts w:ascii="Arial" w:hAnsi="Arial" w:cs="Arial"/>
          <w:b/>
          <w:sz w:val="24"/>
        </w:rPr>
      </w:pPr>
      <w:r>
        <w:rPr>
          <w:rFonts w:ascii="Arial" w:hAnsi="Arial" w:cs="Arial"/>
          <w:b/>
          <w:color w:val="0000FF"/>
          <w:sz w:val="24"/>
        </w:rPr>
        <w:t>R4-2402332</w:t>
      </w:r>
      <w:r>
        <w:rPr>
          <w:rFonts w:ascii="Arial" w:hAnsi="Arial" w:cs="Arial"/>
          <w:b/>
          <w:color w:val="0000FF"/>
          <w:sz w:val="24"/>
        </w:rPr>
        <w:tab/>
      </w:r>
      <w:r>
        <w:rPr>
          <w:rFonts w:ascii="Arial" w:hAnsi="Arial" w:cs="Arial"/>
          <w:b/>
          <w:sz w:val="24"/>
        </w:rPr>
        <w:t>NTN enhancement: draft CR to TS 38.101-5 NTN Ka-band - Tx spurious</w:t>
      </w:r>
    </w:p>
    <w:p w14:paraId="45E30D65" w14:textId="77777777" w:rsidR="00C23990" w:rsidRDefault="00C23990" w:rsidP="00C2399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38.101-5 v18.4.0</w:t>
      </w:r>
      <w:r>
        <w:rPr>
          <w:i/>
        </w:rPr>
        <w:tab/>
        <w:t xml:space="preserve">  CR-  rev  Cat: B (Rel-18)</w:t>
      </w:r>
      <w:r>
        <w:rPr>
          <w:i/>
        </w:rPr>
        <w:br/>
      </w:r>
      <w:r>
        <w:rPr>
          <w:i/>
        </w:rPr>
        <w:br/>
      </w:r>
      <w:r>
        <w:rPr>
          <w:i/>
        </w:rPr>
        <w:tab/>
      </w:r>
      <w:r>
        <w:rPr>
          <w:i/>
        </w:rPr>
        <w:tab/>
      </w:r>
      <w:r>
        <w:rPr>
          <w:i/>
        </w:rPr>
        <w:tab/>
      </w:r>
      <w:r>
        <w:rPr>
          <w:i/>
        </w:rPr>
        <w:tab/>
      </w:r>
      <w:r>
        <w:rPr>
          <w:i/>
        </w:rPr>
        <w:tab/>
        <w:t>Source: Ericsson, Thales</w:t>
      </w:r>
    </w:p>
    <w:p w14:paraId="4E1099E6" w14:textId="77777777" w:rsidR="00C23990" w:rsidRDefault="00C23990" w:rsidP="00C23990">
      <w:pPr>
        <w:rPr>
          <w:rFonts w:ascii="Arial" w:hAnsi="Arial" w:cs="Arial"/>
          <w:b/>
        </w:rPr>
      </w:pPr>
      <w:r>
        <w:rPr>
          <w:rFonts w:ascii="Arial" w:hAnsi="Arial" w:cs="Arial"/>
          <w:b/>
        </w:rPr>
        <w:t xml:space="preserve">Abstract: </w:t>
      </w:r>
    </w:p>
    <w:p w14:paraId="3349EE22" w14:textId="77777777" w:rsidR="00C23990" w:rsidRDefault="00C23990" w:rsidP="00C23990">
      <w:r>
        <w:t>This contribution is a draft CR to TS 38.101-5, introducing NTN Ka-band, drafting clause 10.7</w:t>
      </w:r>
    </w:p>
    <w:p w14:paraId="72CC0998"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R4-2402762</w:t>
      </w:r>
      <w:r>
        <w:rPr>
          <w:color w:val="993300"/>
          <w:u w:val="single"/>
        </w:rPr>
        <w:t>.</w:t>
      </w:r>
    </w:p>
    <w:p w14:paraId="6F157377" w14:textId="3E9BC9BA" w:rsidR="00C23990" w:rsidRDefault="00C23990" w:rsidP="00C23990">
      <w:pPr>
        <w:rPr>
          <w:rFonts w:ascii="Arial" w:hAnsi="Arial" w:cs="Arial"/>
          <w:b/>
          <w:sz w:val="24"/>
        </w:rPr>
      </w:pPr>
      <w:r>
        <w:rPr>
          <w:rFonts w:ascii="Arial" w:hAnsi="Arial" w:cs="Arial"/>
          <w:b/>
          <w:color w:val="0000FF"/>
          <w:sz w:val="24"/>
        </w:rPr>
        <w:t>R4-2402521</w:t>
      </w:r>
      <w:r>
        <w:rPr>
          <w:rFonts w:ascii="Arial" w:hAnsi="Arial" w:cs="Arial"/>
          <w:b/>
          <w:color w:val="0000FF"/>
          <w:sz w:val="24"/>
        </w:rPr>
        <w:tab/>
      </w:r>
      <w:r>
        <w:rPr>
          <w:rFonts w:ascii="Arial" w:hAnsi="Arial" w:cs="Arial"/>
          <w:b/>
          <w:sz w:val="24"/>
        </w:rPr>
        <w:t>Further discussion on UE Tx RF requirements for NTN in Ka-band</w:t>
      </w:r>
    </w:p>
    <w:p w14:paraId="4D99F626" w14:textId="77777777" w:rsidR="00C23990" w:rsidRDefault="00C23990" w:rsidP="00C2399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72A3811D"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04DD72" w14:textId="771893F6" w:rsidR="00C23990" w:rsidRDefault="00C23990" w:rsidP="00C23990">
      <w:pPr>
        <w:rPr>
          <w:rFonts w:ascii="Arial" w:hAnsi="Arial" w:cs="Arial"/>
          <w:b/>
          <w:sz w:val="24"/>
        </w:rPr>
      </w:pPr>
      <w:r>
        <w:rPr>
          <w:rFonts w:ascii="Arial" w:hAnsi="Arial" w:cs="Arial"/>
          <w:b/>
          <w:color w:val="0000FF"/>
          <w:sz w:val="24"/>
        </w:rPr>
        <w:lastRenderedPageBreak/>
        <w:t>R4-2402526</w:t>
      </w:r>
      <w:r>
        <w:rPr>
          <w:rFonts w:ascii="Arial" w:hAnsi="Arial" w:cs="Arial"/>
          <w:b/>
          <w:color w:val="0000FF"/>
          <w:sz w:val="24"/>
        </w:rPr>
        <w:tab/>
      </w:r>
      <w:r>
        <w:rPr>
          <w:rFonts w:ascii="Arial" w:hAnsi="Arial" w:cs="Arial"/>
          <w:b/>
          <w:sz w:val="24"/>
        </w:rPr>
        <w:t>Draft CR to TS 38.101-5 Clause 9.3 Output power dynamics</w:t>
      </w:r>
    </w:p>
    <w:p w14:paraId="21A7AE0F" w14:textId="77777777" w:rsidR="00C23990" w:rsidRDefault="00C23990" w:rsidP="00C2399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38.101-5 v18.4.0</w:t>
      </w:r>
      <w:r>
        <w:rPr>
          <w:i/>
        </w:rPr>
        <w:tab/>
        <w:t xml:space="preserve">  CR-  rev  Cat:  (Rel-18)</w:t>
      </w:r>
      <w:r>
        <w:rPr>
          <w:i/>
        </w:rPr>
        <w:br/>
      </w:r>
      <w:r>
        <w:rPr>
          <w:i/>
        </w:rPr>
        <w:br/>
      </w:r>
      <w:r>
        <w:rPr>
          <w:i/>
        </w:rPr>
        <w:tab/>
      </w:r>
      <w:r>
        <w:rPr>
          <w:i/>
        </w:rPr>
        <w:tab/>
      </w:r>
      <w:r>
        <w:rPr>
          <w:i/>
        </w:rPr>
        <w:tab/>
      </w:r>
      <w:r>
        <w:rPr>
          <w:i/>
        </w:rPr>
        <w:tab/>
      </w:r>
      <w:r>
        <w:rPr>
          <w:i/>
        </w:rPr>
        <w:tab/>
        <w:t>Source: ZTE Corporation</w:t>
      </w:r>
    </w:p>
    <w:p w14:paraId="30AA92CC"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F79156" w14:textId="7B39D7D8" w:rsidR="00C23990" w:rsidRDefault="00C23990" w:rsidP="00C23990">
      <w:pPr>
        <w:rPr>
          <w:rFonts w:ascii="Arial" w:hAnsi="Arial" w:cs="Arial"/>
          <w:b/>
          <w:sz w:val="24"/>
        </w:rPr>
      </w:pPr>
      <w:r>
        <w:rPr>
          <w:rFonts w:ascii="Arial" w:hAnsi="Arial" w:cs="Arial"/>
          <w:b/>
          <w:color w:val="0000FF"/>
          <w:sz w:val="24"/>
        </w:rPr>
        <w:t>R4-2402762</w:t>
      </w:r>
      <w:r>
        <w:rPr>
          <w:rFonts w:ascii="Arial" w:hAnsi="Arial" w:cs="Arial"/>
          <w:b/>
          <w:color w:val="0000FF"/>
          <w:sz w:val="24"/>
        </w:rPr>
        <w:tab/>
      </w:r>
      <w:r>
        <w:rPr>
          <w:rFonts w:ascii="Arial" w:hAnsi="Arial" w:cs="Arial"/>
          <w:b/>
          <w:sz w:val="24"/>
        </w:rPr>
        <w:t>NTN enhancement: draft CR to TS 38.101-5 NTN Ka-band - Tx spurious</w:t>
      </w:r>
    </w:p>
    <w:p w14:paraId="538AD25E" w14:textId="77777777" w:rsidR="00C23990" w:rsidRDefault="00C23990" w:rsidP="00C2399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38.101-5 v18.4.0</w:t>
      </w:r>
      <w:r>
        <w:rPr>
          <w:i/>
        </w:rPr>
        <w:tab/>
        <w:t xml:space="preserve">  CR-  rev  Cat: B (Rel-18)</w:t>
      </w:r>
      <w:r>
        <w:rPr>
          <w:i/>
        </w:rPr>
        <w:br/>
      </w:r>
      <w:r>
        <w:rPr>
          <w:i/>
        </w:rPr>
        <w:br/>
      </w:r>
      <w:r>
        <w:rPr>
          <w:i/>
        </w:rPr>
        <w:tab/>
      </w:r>
      <w:r>
        <w:rPr>
          <w:i/>
        </w:rPr>
        <w:tab/>
      </w:r>
      <w:r>
        <w:rPr>
          <w:i/>
        </w:rPr>
        <w:tab/>
      </w:r>
      <w:r>
        <w:rPr>
          <w:i/>
        </w:rPr>
        <w:tab/>
      </w:r>
      <w:r>
        <w:rPr>
          <w:i/>
        </w:rPr>
        <w:tab/>
        <w:t>Source: Ericsson, Thales</w:t>
      </w:r>
    </w:p>
    <w:p w14:paraId="388F58C9" w14:textId="77777777" w:rsidR="00C23990" w:rsidRDefault="00C23990" w:rsidP="00C23990">
      <w:pPr>
        <w:rPr>
          <w:color w:val="808080"/>
        </w:rPr>
      </w:pPr>
      <w:r>
        <w:rPr>
          <w:color w:val="808080"/>
        </w:rPr>
        <w:t>(Replaces R4-2402332)</w:t>
      </w:r>
    </w:p>
    <w:p w14:paraId="4065AADA" w14:textId="77777777" w:rsidR="00C23990" w:rsidRDefault="00C23990" w:rsidP="00C23990">
      <w:pPr>
        <w:rPr>
          <w:rFonts w:ascii="Arial" w:hAnsi="Arial" w:cs="Arial"/>
          <w:b/>
        </w:rPr>
      </w:pPr>
      <w:r>
        <w:rPr>
          <w:rFonts w:ascii="Arial" w:hAnsi="Arial" w:cs="Arial"/>
          <w:b/>
        </w:rPr>
        <w:t xml:space="preserve">Abstract: </w:t>
      </w:r>
    </w:p>
    <w:p w14:paraId="2F2E8704" w14:textId="77777777" w:rsidR="00C23990" w:rsidRDefault="00C23990" w:rsidP="00C23990">
      <w:r>
        <w:t>This contribution is a draft CR to TS 38.101-5, introducing NTN Ka-band, drafting clause 10.7</w:t>
      </w:r>
    </w:p>
    <w:p w14:paraId="4A2333BC"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A33740" w14:textId="51B98BC5" w:rsidR="00C23990" w:rsidRDefault="00C23990" w:rsidP="00C23990">
      <w:pPr>
        <w:rPr>
          <w:rFonts w:ascii="Arial" w:hAnsi="Arial" w:cs="Arial"/>
          <w:b/>
          <w:sz w:val="24"/>
        </w:rPr>
      </w:pPr>
      <w:r>
        <w:rPr>
          <w:rFonts w:ascii="Arial" w:hAnsi="Arial" w:cs="Arial"/>
          <w:b/>
          <w:color w:val="0000FF"/>
          <w:sz w:val="24"/>
        </w:rPr>
        <w:t>R4-2402924</w:t>
      </w:r>
      <w:r>
        <w:rPr>
          <w:rFonts w:ascii="Arial" w:hAnsi="Arial" w:cs="Arial"/>
          <w:b/>
          <w:color w:val="0000FF"/>
          <w:sz w:val="24"/>
        </w:rPr>
        <w:tab/>
      </w:r>
      <w:r>
        <w:rPr>
          <w:rFonts w:ascii="Arial" w:hAnsi="Arial" w:cs="Arial"/>
          <w:b/>
          <w:sz w:val="24"/>
        </w:rPr>
        <w:t>Draft CR for 38101-5</w:t>
      </w:r>
    </w:p>
    <w:p w14:paraId="55E1C2A1" w14:textId="77777777" w:rsidR="00C23990" w:rsidRDefault="00C23990" w:rsidP="00C2399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38.101-5 v18.4.0</w:t>
      </w:r>
      <w:r>
        <w:rPr>
          <w:i/>
        </w:rPr>
        <w:tab/>
        <w:t xml:space="preserve">  CR-  rev  Cat: B (Rel-18)</w:t>
      </w:r>
      <w:r>
        <w:rPr>
          <w:i/>
        </w:rPr>
        <w:br/>
      </w:r>
      <w:r>
        <w:rPr>
          <w:i/>
        </w:rPr>
        <w:br/>
      </w:r>
      <w:r>
        <w:rPr>
          <w:i/>
        </w:rPr>
        <w:tab/>
      </w:r>
      <w:r>
        <w:rPr>
          <w:i/>
        </w:rPr>
        <w:tab/>
      </w:r>
      <w:r>
        <w:rPr>
          <w:i/>
        </w:rPr>
        <w:tab/>
      </w:r>
      <w:r>
        <w:rPr>
          <w:i/>
        </w:rPr>
        <w:tab/>
      </w:r>
      <w:r>
        <w:rPr>
          <w:i/>
        </w:rPr>
        <w:tab/>
        <w:t>Source: THALES</w:t>
      </w:r>
    </w:p>
    <w:p w14:paraId="4E0861B6" w14:textId="77777777" w:rsidR="00C23990" w:rsidRDefault="00C23990" w:rsidP="00C23990">
      <w:pPr>
        <w:rPr>
          <w:rFonts w:ascii="Arial" w:hAnsi="Arial" w:cs="Arial"/>
          <w:b/>
        </w:rPr>
      </w:pPr>
      <w:r>
        <w:rPr>
          <w:rFonts w:ascii="Arial" w:hAnsi="Arial" w:cs="Arial"/>
          <w:b/>
        </w:rPr>
        <w:t xml:space="preserve">Abstract: </w:t>
      </w:r>
    </w:p>
    <w:p w14:paraId="423681AA" w14:textId="77777777" w:rsidR="00C23990" w:rsidRDefault="00C23990" w:rsidP="00C23990">
      <w:r>
        <w:t xml:space="preserve">Finalisation of requirements in TS 38.101-5 for NTN UE in Ka-band with clauses 9.5.2.2, 9.6.  </w:t>
      </w:r>
    </w:p>
    <w:p w14:paraId="6C8782E0"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71E6DD" w14:textId="77777777" w:rsidR="00C23990" w:rsidRDefault="00C23990" w:rsidP="00C23990">
      <w:pPr>
        <w:pStyle w:val="Heading5"/>
      </w:pPr>
      <w:bookmarkStart w:id="358" w:name="_Toc159600081"/>
      <w:r>
        <w:t>8.18.5.2</w:t>
      </w:r>
      <w:r>
        <w:tab/>
        <w:t>Rx RF requirements</w:t>
      </w:r>
      <w:bookmarkEnd w:id="358"/>
    </w:p>
    <w:p w14:paraId="212413B8" w14:textId="7601801E" w:rsidR="00C23990" w:rsidRDefault="00C23990" w:rsidP="00C23990">
      <w:pPr>
        <w:rPr>
          <w:rFonts w:ascii="Arial" w:hAnsi="Arial" w:cs="Arial"/>
          <w:b/>
          <w:sz w:val="24"/>
        </w:rPr>
      </w:pPr>
      <w:r>
        <w:rPr>
          <w:rFonts w:ascii="Arial" w:hAnsi="Arial" w:cs="Arial"/>
          <w:b/>
          <w:color w:val="0000FF"/>
          <w:sz w:val="24"/>
        </w:rPr>
        <w:t>R4-2402061</w:t>
      </w:r>
      <w:r>
        <w:rPr>
          <w:rFonts w:ascii="Arial" w:hAnsi="Arial" w:cs="Arial"/>
          <w:b/>
          <w:color w:val="0000FF"/>
          <w:sz w:val="24"/>
        </w:rPr>
        <w:tab/>
      </w:r>
      <w:r>
        <w:rPr>
          <w:rFonts w:ascii="Arial" w:hAnsi="Arial" w:cs="Arial"/>
          <w:b/>
          <w:sz w:val="24"/>
        </w:rPr>
        <w:t>Draft CR for 38.101-5 to introduce clause 10.1~10.3</w:t>
      </w:r>
    </w:p>
    <w:p w14:paraId="10988FFC" w14:textId="77777777" w:rsidR="00C23990" w:rsidRDefault="00C23990" w:rsidP="00C2399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38.101-5 v18.4.0</w:t>
      </w:r>
      <w:r>
        <w:rPr>
          <w:i/>
        </w:rPr>
        <w:tab/>
        <w:t xml:space="preserve">  CR-  rev  Cat:  (Rel-18)</w:t>
      </w:r>
      <w:r>
        <w:rPr>
          <w:i/>
        </w:rPr>
        <w:br/>
      </w:r>
      <w:r>
        <w:rPr>
          <w:i/>
        </w:rPr>
        <w:br/>
      </w:r>
      <w:r>
        <w:rPr>
          <w:i/>
        </w:rPr>
        <w:tab/>
      </w:r>
      <w:r>
        <w:rPr>
          <w:i/>
        </w:rPr>
        <w:tab/>
      </w:r>
      <w:r>
        <w:rPr>
          <w:i/>
        </w:rPr>
        <w:tab/>
      </w:r>
      <w:r>
        <w:rPr>
          <w:i/>
        </w:rPr>
        <w:tab/>
      </w:r>
      <w:r>
        <w:rPr>
          <w:i/>
        </w:rPr>
        <w:tab/>
        <w:t>Source: Huawei, HiSilicon</w:t>
      </w:r>
    </w:p>
    <w:p w14:paraId="2C7F38A1"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D46994" w14:textId="15CE757F" w:rsidR="00C23990" w:rsidRDefault="00C23990" w:rsidP="00C23990">
      <w:pPr>
        <w:rPr>
          <w:rFonts w:ascii="Arial" w:hAnsi="Arial" w:cs="Arial"/>
          <w:b/>
          <w:sz w:val="24"/>
        </w:rPr>
      </w:pPr>
      <w:r>
        <w:rPr>
          <w:rFonts w:ascii="Arial" w:hAnsi="Arial" w:cs="Arial"/>
          <w:b/>
          <w:color w:val="0000FF"/>
          <w:sz w:val="24"/>
        </w:rPr>
        <w:t>R4-2402063</w:t>
      </w:r>
      <w:r>
        <w:rPr>
          <w:rFonts w:ascii="Arial" w:hAnsi="Arial" w:cs="Arial"/>
          <w:b/>
          <w:color w:val="0000FF"/>
          <w:sz w:val="24"/>
        </w:rPr>
        <w:tab/>
      </w:r>
      <w:r>
        <w:rPr>
          <w:rFonts w:ascii="Arial" w:hAnsi="Arial" w:cs="Arial"/>
          <w:b/>
          <w:sz w:val="24"/>
        </w:rPr>
        <w:t>Discussion on Rx requirement for Ka band NTN UE</w:t>
      </w:r>
    </w:p>
    <w:p w14:paraId="030E6849" w14:textId="77777777" w:rsidR="00C23990" w:rsidRDefault="00C23990" w:rsidP="00C2399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2CEABA50"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B6EFE4" w14:textId="75D41767" w:rsidR="00C23990" w:rsidRDefault="00C23990" w:rsidP="00C23990">
      <w:pPr>
        <w:rPr>
          <w:rFonts w:ascii="Arial" w:hAnsi="Arial" w:cs="Arial"/>
          <w:b/>
          <w:sz w:val="24"/>
        </w:rPr>
      </w:pPr>
      <w:r>
        <w:rPr>
          <w:rFonts w:ascii="Arial" w:hAnsi="Arial" w:cs="Arial"/>
          <w:b/>
          <w:color w:val="0000FF"/>
          <w:sz w:val="24"/>
        </w:rPr>
        <w:t>R4-2402330</w:t>
      </w:r>
      <w:r>
        <w:rPr>
          <w:rFonts w:ascii="Arial" w:hAnsi="Arial" w:cs="Arial"/>
          <w:b/>
          <w:color w:val="0000FF"/>
          <w:sz w:val="24"/>
        </w:rPr>
        <w:tab/>
      </w:r>
      <w:r>
        <w:rPr>
          <w:rFonts w:ascii="Arial" w:hAnsi="Arial" w:cs="Arial"/>
          <w:b/>
          <w:sz w:val="24"/>
        </w:rPr>
        <w:t>NTN enhancement: draft CR to TS 38.101-5 NTN Ka-band - clauses 10.7</w:t>
      </w:r>
    </w:p>
    <w:p w14:paraId="67E78534" w14:textId="77777777" w:rsidR="00C23990" w:rsidRDefault="00C23990" w:rsidP="00C2399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38.101-5 v18.4.0</w:t>
      </w:r>
      <w:r>
        <w:rPr>
          <w:i/>
        </w:rPr>
        <w:tab/>
        <w:t xml:space="preserve">  CR-  rev  Cat: B (Rel-18)</w:t>
      </w:r>
      <w:r>
        <w:rPr>
          <w:i/>
        </w:rPr>
        <w:br/>
      </w:r>
      <w:r>
        <w:rPr>
          <w:i/>
        </w:rPr>
        <w:br/>
      </w:r>
      <w:r>
        <w:rPr>
          <w:i/>
        </w:rPr>
        <w:tab/>
      </w:r>
      <w:r>
        <w:rPr>
          <w:i/>
        </w:rPr>
        <w:tab/>
      </w:r>
      <w:r>
        <w:rPr>
          <w:i/>
        </w:rPr>
        <w:tab/>
      </w:r>
      <w:r>
        <w:rPr>
          <w:i/>
        </w:rPr>
        <w:tab/>
      </w:r>
      <w:r>
        <w:rPr>
          <w:i/>
        </w:rPr>
        <w:tab/>
        <w:t>Source: Ericsson</w:t>
      </w:r>
    </w:p>
    <w:p w14:paraId="44179DA2" w14:textId="77777777" w:rsidR="00C23990" w:rsidRDefault="00C23990" w:rsidP="00C23990">
      <w:pPr>
        <w:rPr>
          <w:rFonts w:ascii="Arial" w:hAnsi="Arial" w:cs="Arial"/>
          <w:b/>
        </w:rPr>
      </w:pPr>
      <w:r>
        <w:rPr>
          <w:rFonts w:ascii="Arial" w:hAnsi="Arial" w:cs="Arial"/>
          <w:b/>
        </w:rPr>
        <w:t xml:space="preserve">Abstract: </w:t>
      </w:r>
    </w:p>
    <w:p w14:paraId="02DCFCB8" w14:textId="77777777" w:rsidR="00C23990" w:rsidRDefault="00C23990" w:rsidP="00C23990">
      <w:r>
        <w:t>This contribution is a draft CR to TS 38.101-5, introducing NTN Ka-band, drafting clause 10.7</w:t>
      </w:r>
    </w:p>
    <w:p w14:paraId="073BD12B" w14:textId="77777777" w:rsidR="00C23990" w:rsidRDefault="00C23990" w:rsidP="00C2399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15AE4E" w14:textId="0E7F3DFE" w:rsidR="00C23990" w:rsidRDefault="00C23990" w:rsidP="00C23990">
      <w:pPr>
        <w:rPr>
          <w:rFonts w:ascii="Arial" w:hAnsi="Arial" w:cs="Arial"/>
          <w:b/>
          <w:sz w:val="24"/>
        </w:rPr>
      </w:pPr>
      <w:r>
        <w:rPr>
          <w:rFonts w:ascii="Arial" w:hAnsi="Arial" w:cs="Arial"/>
          <w:b/>
          <w:color w:val="0000FF"/>
          <w:sz w:val="24"/>
        </w:rPr>
        <w:t>R4-2402522</w:t>
      </w:r>
      <w:r>
        <w:rPr>
          <w:rFonts w:ascii="Arial" w:hAnsi="Arial" w:cs="Arial"/>
          <w:b/>
          <w:color w:val="0000FF"/>
          <w:sz w:val="24"/>
        </w:rPr>
        <w:tab/>
      </w:r>
      <w:r>
        <w:rPr>
          <w:rFonts w:ascii="Arial" w:hAnsi="Arial" w:cs="Arial"/>
          <w:b/>
          <w:sz w:val="24"/>
        </w:rPr>
        <w:t>Further discussion on UE Rx RF requirements for NTN in Ka-band</w:t>
      </w:r>
    </w:p>
    <w:p w14:paraId="193358E7" w14:textId="77777777" w:rsidR="00C23990" w:rsidRDefault="00C23990" w:rsidP="00C2399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687CCDF0"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9C4905" w14:textId="5CE62C0A" w:rsidR="00C23990" w:rsidRDefault="00C23990" w:rsidP="00C23990">
      <w:pPr>
        <w:rPr>
          <w:rFonts w:ascii="Arial" w:hAnsi="Arial" w:cs="Arial"/>
          <w:b/>
          <w:sz w:val="24"/>
        </w:rPr>
      </w:pPr>
      <w:r>
        <w:rPr>
          <w:rFonts w:ascii="Arial" w:hAnsi="Arial" w:cs="Arial"/>
          <w:b/>
          <w:color w:val="0000FF"/>
          <w:sz w:val="24"/>
        </w:rPr>
        <w:t>R4-2402527</w:t>
      </w:r>
      <w:r>
        <w:rPr>
          <w:rFonts w:ascii="Arial" w:hAnsi="Arial" w:cs="Arial"/>
          <w:b/>
          <w:color w:val="0000FF"/>
          <w:sz w:val="24"/>
        </w:rPr>
        <w:tab/>
      </w:r>
      <w:r>
        <w:rPr>
          <w:rFonts w:ascii="Arial" w:hAnsi="Arial" w:cs="Arial"/>
          <w:b/>
          <w:sz w:val="24"/>
        </w:rPr>
        <w:t>Draft CR to TS 38.101-5 Clause 10.4 Maximum input power requirement</w:t>
      </w:r>
    </w:p>
    <w:p w14:paraId="4A66344D" w14:textId="77777777" w:rsidR="00C23990" w:rsidRDefault="00C23990" w:rsidP="00C2399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38.101-5 v18.4.0</w:t>
      </w:r>
      <w:r>
        <w:rPr>
          <w:i/>
        </w:rPr>
        <w:tab/>
        <w:t xml:space="preserve">  CR-  rev  Cat:  (Rel-18)</w:t>
      </w:r>
      <w:r>
        <w:rPr>
          <w:i/>
        </w:rPr>
        <w:br/>
      </w:r>
      <w:r>
        <w:rPr>
          <w:i/>
        </w:rPr>
        <w:br/>
      </w:r>
      <w:r>
        <w:rPr>
          <w:i/>
        </w:rPr>
        <w:tab/>
      </w:r>
      <w:r>
        <w:rPr>
          <w:i/>
        </w:rPr>
        <w:tab/>
      </w:r>
      <w:r>
        <w:rPr>
          <w:i/>
        </w:rPr>
        <w:tab/>
      </w:r>
      <w:r>
        <w:rPr>
          <w:i/>
        </w:rPr>
        <w:tab/>
      </w:r>
      <w:r>
        <w:rPr>
          <w:i/>
        </w:rPr>
        <w:tab/>
        <w:t>Source: ZTE Corporation</w:t>
      </w:r>
    </w:p>
    <w:p w14:paraId="08A04EBF"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13055E" w14:textId="6C2EFF32" w:rsidR="00C23990" w:rsidRDefault="00C23990" w:rsidP="00C23990">
      <w:pPr>
        <w:rPr>
          <w:rFonts w:ascii="Arial" w:hAnsi="Arial" w:cs="Arial"/>
          <w:b/>
          <w:sz w:val="24"/>
        </w:rPr>
      </w:pPr>
      <w:r>
        <w:rPr>
          <w:rFonts w:ascii="Arial" w:hAnsi="Arial" w:cs="Arial"/>
          <w:b/>
          <w:color w:val="0000FF"/>
          <w:sz w:val="24"/>
        </w:rPr>
        <w:t>R4-2402528</w:t>
      </w:r>
      <w:r>
        <w:rPr>
          <w:rFonts w:ascii="Arial" w:hAnsi="Arial" w:cs="Arial"/>
          <w:b/>
          <w:color w:val="0000FF"/>
          <w:sz w:val="24"/>
        </w:rPr>
        <w:tab/>
      </w:r>
      <w:r>
        <w:rPr>
          <w:rFonts w:ascii="Arial" w:hAnsi="Arial" w:cs="Arial"/>
          <w:b/>
          <w:sz w:val="24"/>
        </w:rPr>
        <w:t>Draft CR to TS 38.101-5 Clause 10.6 Blocking requirement</w:t>
      </w:r>
    </w:p>
    <w:p w14:paraId="2B7CD2E2" w14:textId="77777777" w:rsidR="00C23990" w:rsidRDefault="00C23990" w:rsidP="00C2399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38.101-5 v18.4.0</w:t>
      </w:r>
      <w:r>
        <w:rPr>
          <w:i/>
        </w:rPr>
        <w:tab/>
        <w:t xml:space="preserve">  CR-  rev  Cat:  (Rel-18)</w:t>
      </w:r>
      <w:r>
        <w:rPr>
          <w:i/>
        </w:rPr>
        <w:br/>
      </w:r>
      <w:r>
        <w:rPr>
          <w:i/>
        </w:rPr>
        <w:br/>
      </w:r>
      <w:r>
        <w:rPr>
          <w:i/>
        </w:rPr>
        <w:tab/>
      </w:r>
      <w:r>
        <w:rPr>
          <w:i/>
        </w:rPr>
        <w:tab/>
      </w:r>
      <w:r>
        <w:rPr>
          <w:i/>
        </w:rPr>
        <w:tab/>
      </w:r>
      <w:r>
        <w:rPr>
          <w:i/>
        </w:rPr>
        <w:tab/>
      </w:r>
      <w:r>
        <w:rPr>
          <w:i/>
        </w:rPr>
        <w:tab/>
        <w:t>Source: ZTE Corporation</w:t>
      </w:r>
    </w:p>
    <w:p w14:paraId="57511D7A"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6FA4A3" w14:textId="275C2305" w:rsidR="00C23990" w:rsidRDefault="00C23990" w:rsidP="00C23990">
      <w:pPr>
        <w:rPr>
          <w:rFonts w:ascii="Arial" w:hAnsi="Arial" w:cs="Arial"/>
          <w:b/>
          <w:sz w:val="24"/>
        </w:rPr>
      </w:pPr>
      <w:r>
        <w:rPr>
          <w:rFonts w:ascii="Arial" w:hAnsi="Arial" w:cs="Arial"/>
          <w:b/>
          <w:color w:val="0000FF"/>
          <w:sz w:val="24"/>
        </w:rPr>
        <w:t>R4-2402529</w:t>
      </w:r>
      <w:r>
        <w:rPr>
          <w:rFonts w:ascii="Arial" w:hAnsi="Arial" w:cs="Arial"/>
          <w:b/>
          <w:color w:val="0000FF"/>
          <w:sz w:val="24"/>
        </w:rPr>
        <w:tab/>
      </w:r>
      <w:r>
        <w:rPr>
          <w:rFonts w:ascii="Arial" w:hAnsi="Arial" w:cs="Arial"/>
          <w:b/>
          <w:sz w:val="24"/>
        </w:rPr>
        <w:t>Draft CR to TS 38.101-5 Annex: NTN VSAT related FRC</w:t>
      </w:r>
    </w:p>
    <w:p w14:paraId="674D3128" w14:textId="77777777" w:rsidR="00C23990" w:rsidRDefault="00C23990" w:rsidP="00C2399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38.101-5 v18.4.0</w:t>
      </w:r>
      <w:r>
        <w:rPr>
          <w:i/>
        </w:rPr>
        <w:tab/>
        <w:t xml:space="preserve">  CR-  rev  Cat:  (Rel-18)</w:t>
      </w:r>
      <w:r>
        <w:rPr>
          <w:i/>
        </w:rPr>
        <w:br/>
      </w:r>
      <w:r>
        <w:rPr>
          <w:i/>
        </w:rPr>
        <w:br/>
      </w:r>
      <w:r>
        <w:rPr>
          <w:i/>
        </w:rPr>
        <w:tab/>
      </w:r>
      <w:r>
        <w:rPr>
          <w:i/>
        </w:rPr>
        <w:tab/>
      </w:r>
      <w:r>
        <w:rPr>
          <w:i/>
        </w:rPr>
        <w:tab/>
      </w:r>
      <w:r>
        <w:rPr>
          <w:i/>
        </w:rPr>
        <w:tab/>
      </w:r>
      <w:r>
        <w:rPr>
          <w:i/>
        </w:rPr>
        <w:tab/>
        <w:t>Source: ZTE Corporation</w:t>
      </w:r>
    </w:p>
    <w:p w14:paraId="61119EB2"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C9A34F" w14:textId="77777777" w:rsidR="00C23990" w:rsidRDefault="00C23990" w:rsidP="00C23990">
      <w:pPr>
        <w:pStyle w:val="Heading5"/>
      </w:pPr>
      <w:bookmarkStart w:id="359" w:name="_Toc159600082"/>
      <w:r>
        <w:t>8.18.5.3</w:t>
      </w:r>
      <w:r>
        <w:tab/>
        <w:t>PUSCH DMRS bundling requirements and others</w:t>
      </w:r>
      <w:bookmarkEnd w:id="359"/>
    </w:p>
    <w:p w14:paraId="7927064F" w14:textId="2984C0FB" w:rsidR="00C23990" w:rsidRDefault="00C23990" w:rsidP="00C23990">
      <w:pPr>
        <w:rPr>
          <w:rFonts w:ascii="Arial" w:hAnsi="Arial" w:cs="Arial"/>
          <w:b/>
          <w:sz w:val="24"/>
        </w:rPr>
      </w:pPr>
      <w:r>
        <w:rPr>
          <w:rFonts w:ascii="Arial" w:hAnsi="Arial" w:cs="Arial"/>
          <w:b/>
          <w:color w:val="0000FF"/>
          <w:sz w:val="24"/>
        </w:rPr>
        <w:t>R4-2402064</w:t>
      </w:r>
      <w:r>
        <w:rPr>
          <w:rFonts w:ascii="Arial" w:hAnsi="Arial" w:cs="Arial"/>
          <w:b/>
          <w:color w:val="0000FF"/>
          <w:sz w:val="24"/>
        </w:rPr>
        <w:tab/>
      </w:r>
      <w:r>
        <w:rPr>
          <w:rFonts w:ascii="Arial" w:hAnsi="Arial" w:cs="Arial"/>
          <w:b/>
          <w:sz w:val="24"/>
        </w:rPr>
        <w:t>CR for 38.101-5 to introduce Phase continuity requirements for NTN UE DMRS bundling</w:t>
      </w:r>
    </w:p>
    <w:p w14:paraId="1DBA19FE"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v18.4.0</w:t>
      </w:r>
      <w:r>
        <w:rPr>
          <w:i/>
        </w:rPr>
        <w:tab/>
        <w:t xml:space="preserve">  CR-0068  rev  Cat: B (Rel-18)</w:t>
      </w:r>
      <w:r>
        <w:rPr>
          <w:i/>
        </w:rPr>
        <w:br/>
      </w:r>
      <w:r>
        <w:rPr>
          <w:i/>
        </w:rPr>
        <w:br/>
      </w:r>
      <w:r>
        <w:rPr>
          <w:i/>
        </w:rPr>
        <w:tab/>
      </w:r>
      <w:r>
        <w:rPr>
          <w:i/>
        </w:rPr>
        <w:tab/>
      </w:r>
      <w:r>
        <w:rPr>
          <w:i/>
        </w:rPr>
        <w:tab/>
      </w:r>
      <w:r>
        <w:rPr>
          <w:i/>
        </w:rPr>
        <w:tab/>
      </w:r>
      <w:r>
        <w:rPr>
          <w:i/>
        </w:rPr>
        <w:tab/>
        <w:t>Source: Huawei, HiSilicon</w:t>
      </w:r>
    </w:p>
    <w:p w14:paraId="762B0752"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6193E2" w14:textId="7731FCC7" w:rsidR="00C23990" w:rsidRDefault="00C23990" w:rsidP="00C23990">
      <w:pPr>
        <w:rPr>
          <w:rFonts w:ascii="Arial" w:hAnsi="Arial" w:cs="Arial"/>
          <w:b/>
          <w:sz w:val="24"/>
        </w:rPr>
      </w:pPr>
      <w:r>
        <w:rPr>
          <w:rFonts w:ascii="Arial" w:hAnsi="Arial" w:cs="Arial"/>
          <w:b/>
          <w:color w:val="0000FF"/>
          <w:sz w:val="24"/>
        </w:rPr>
        <w:t>R4-2402496</w:t>
      </w:r>
      <w:r>
        <w:rPr>
          <w:rFonts w:ascii="Arial" w:hAnsi="Arial" w:cs="Arial"/>
          <w:b/>
          <w:color w:val="0000FF"/>
          <w:sz w:val="24"/>
        </w:rPr>
        <w:tab/>
      </w:r>
      <w:r>
        <w:rPr>
          <w:rFonts w:ascii="Arial" w:hAnsi="Arial" w:cs="Arial"/>
          <w:b/>
          <w:sz w:val="24"/>
        </w:rPr>
        <w:t>Draft CR to 38.101-5 on DMRS bundling for FR1</w:t>
      </w:r>
    </w:p>
    <w:p w14:paraId="43CB0667" w14:textId="77777777" w:rsidR="00C23990" w:rsidRDefault="00C23990" w:rsidP="00C2399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38.101-5 v18.4.0</w:t>
      </w:r>
      <w:r>
        <w:rPr>
          <w:i/>
        </w:rPr>
        <w:tab/>
        <w:t xml:space="preserve">  CR-  rev  Cat: B (Rel-18)</w:t>
      </w:r>
      <w:r>
        <w:rPr>
          <w:i/>
        </w:rPr>
        <w:br/>
      </w:r>
      <w:r>
        <w:rPr>
          <w:i/>
        </w:rPr>
        <w:br/>
      </w:r>
      <w:r>
        <w:rPr>
          <w:i/>
        </w:rPr>
        <w:tab/>
      </w:r>
      <w:r>
        <w:rPr>
          <w:i/>
        </w:rPr>
        <w:tab/>
      </w:r>
      <w:r>
        <w:rPr>
          <w:i/>
        </w:rPr>
        <w:tab/>
      </w:r>
      <w:r>
        <w:rPr>
          <w:i/>
        </w:rPr>
        <w:tab/>
      </w:r>
      <w:r>
        <w:rPr>
          <w:i/>
        </w:rPr>
        <w:tab/>
        <w:t>Source: Ericsson</w:t>
      </w:r>
    </w:p>
    <w:p w14:paraId="4008C524" w14:textId="77777777" w:rsidR="00C23990" w:rsidRDefault="00C23990" w:rsidP="00C23990">
      <w:pPr>
        <w:rPr>
          <w:rFonts w:ascii="Arial" w:hAnsi="Arial" w:cs="Arial"/>
          <w:b/>
        </w:rPr>
      </w:pPr>
      <w:r>
        <w:rPr>
          <w:rFonts w:ascii="Arial" w:hAnsi="Arial" w:cs="Arial"/>
          <w:b/>
        </w:rPr>
        <w:t xml:space="preserve">Abstract: </w:t>
      </w:r>
    </w:p>
    <w:p w14:paraId="5E0E01EF" w14:textId="77777777" w:rsidR="00C23990" w:rsidRDefault="00C23990" w:rsidP="00C23990">
      <w:r>
        <w:t>in this CR, we provide the DMRS bundling requirment updates in specificaiton</w:t>
      </w:r>
    </w:p>
    <w:p w14:paraId="2E945904"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97FAB6" w14:textId="6A813658" w:rsidR="00C23990" w:rsidRDefault="00C23990" w:rsidP="00C23990">
      <w:pPr>
        <w:rPr>
          <w:rFonts w:ascii="Arial" w:hAnsi="Arial" w:cs="Arial"/>
          <w:b/>
          <w:sz w:val="24"/>
        </w:rPr>
      </w:pPr>
      <w:r>
        <w:rPr>
          <w:rFonts w:ascii="Arial" w:hAnsi="Arial" w:cs="Arial"/>
          <w:b/>
          <w:color w:val="0000FF"/>
          <w:sz w:val="24"/>
        </w:rPr>
        <w:t>R4-2402497</w:t>
      </w:r>
      <w:r>
        <w:rPr>
          <w:rFonts w:ascii="Arial" w:hAnsi="Arial" w:cs="Arial"/>
          <w:b/>
          <w:color w:val="0000FF"/>
          <w:sz w:val="24"/>
        </w:rPr>
        <w:tab/>
      </w:r>
      <w:r>
        <w:rPr>
          <w:rFonts w:ascii="Arial" w:hAnsi="Arial" w:cs="Arial"/>
          <w:b/>
          <w:sz w:val="24"/>
        </w:rPr>
        <w:t>Draft CR to 38.101-5 on DMRS bundling for FR2</w:t>
      </w:r>
    </w:p>
    <w:p w14:paraId="2B7D53D3" w14:textId="77777777" w:rsidR="00C23990" w:rsidRDefault="00C23990" w:rsidP="00C23990">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38.101-5 v18.4.0</w:t>
      </w:r>
      <w:r>
        <w:rPr>
          <w:i/>
        </w:rPr>
        <w:tab/>
        <w:t xml:space="preserve">  CR-  rev  Cat: B (Rel-18)</w:t>
      </w:r>
      <w:r>
        <w:rPr>
          <w:i/>
        </w:rPr>
        <w:br/>
      </w:r>
      <w:r>
        <w:rPr>
          <w:i/>
        </w:rPr>
        <w:br/>
      </w:r>
      <w:r>
        <w:rPr>
          <w:i/>
        </w:rPr>
        <w:tab/>
      </w:r>
      <w:r>
        <w:rPr>
          <w:i/>
        </w:rPr>
        <w:tab/>
      </w:r>
      <w:r>
        <w:rPr>
          <w:i/>
        </w:rPr>
        <w:tab/>
      </w:r>
      <w:r>
        <w:rPr>
          <w:i/>
        </w:rPr>
        <w:tab/>
      </w:r>
      <w:r>
        <w:rPr>
          <w:i/>
        </w:rPr>
        <w:tab/>
        <w:t>Source: Ericsson</w:t>
      </w:r>
    </w:p>
    <w:p w14:paraId="2B6B85F7" w14:textId="77777777" w:rsidR="00C23990" w:rsidRDefault="00C23990" w:rsidP="00C23990">
      <w:pPr>
        <w:rPr>
          <w:rFonts w:ascii="Arial" w:hAnsi="Arial" w:cs="Arial"/>
          <w:b/>
        </w:rPr>
      </w:pPr>
      <w:r>
        <w:rPr>
          <w:rFonts w:ascii="Arial" w:hAnsi="Arial" w:cs="Arial"/>
          <w:b/>
        </w:rPr>
        <w:t xml:space="preserve">Abstract: </w:t>
      </w:r>
    </w:p>
    <w:p w14:paraId="15F847BC" w14:textId="77777777" w:rsidR="00C23990" w:rsidRDefault="00C23990" w:rsidP="00C23990">
      <w:r>
        <w:t>in this CR, we provide the DMRS bundling requirment updates for NTN FR2 band in specificaiton</w:t>
      </w:r>
    </w:p>
    <w:p w14:paraId="7C515117"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CF9BCC" w14:textId="7684AD7C" w:rsidR="00C23990" w:rsidRDefault="00C23990" w:rsidP="00C23990">
      <w:pPr>
        <w:rPr>
          <w:rFonts w:ascii="Arial" w:hAnsi="Arial" w:cs="Arial"/>
          <w:b/>
          <w:sz w:val="24"/>
        </w:rPr>
      </w:pPr>
      <w:r>
        <w:rPr>
          <w:rFonts w:ascii="Arial" w:hAnsi="Arial" w:cs="Arial"/>
          <w:b/>
          <w:color w:val="0000FF"/>
          <w:sz w:val="24"/>
        </w:rPr>
        <w:t>R4-2402498</w:t>
      </w:r>
      <w:r>
        <w:rPr>
          <w:rFonts w:ascii="Arial" w:hAnsi="Arial" w:cs="Arial"/>
          <w:b/>
          <w:color w:val="0000FF"/>
          <w:sz w:val="24"/>
        </w:rPr>
        <w:tab/>
      </w:r>
      <w:r>
        <w:rPr>
          <w:rFonts w:ascii="Arial" w:hAnsi="Arial" w:cs="Arial"/>
          <w:b/>
          <w:sz w:val="24"/>
        </w:rPr>
        <w:t>LS on DMRS_bundling capaiblity extension to FR2 FDD band</w:t>
      </w:r>
    </w:p>
    <w:p w14:paraId="18C209EE" w14:textId="77777777" w:rsidR="00C23990" w:rsidRDefault="00C23990" w:rsidP="00C2399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1534D8D5" w14:textId="77777777" w:rsidR="00C23990" w:rsidRDefault="00C23990" w:rsidP="00C23990">
      <w:pPr>
        <w:rPr>
          <w:rFonts w:ascii="Arial" w:hAnsi="Arial" w:cs="Arial"/>
          <w:b/>
        </w:rPr>
      </w:pPr>
      <w:r>
        <w:rPr>
          <w:rFonts w:ascii="Arial" w:hAnsi="Arial" w:cs="Arial"/>
          <w:b/>
        </w:rPr>
        <w:t xml:space="preserve">Abstract: </w:t>
      </w:r>
    </w:p>
    <w:p w14:paraId="6C3CBC2F" w14:textId="77777777" w:rsidR="00C23990" w:rsidRDefault="00C23990" w:rsidP="00C23990">
      <w:r>
        <w:t>in this LS, we propose to extend the previous new capability to FR2</w:t>
      </w:r>
    </w:p>
    <w:p w14:paraId="5A74F1EF"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EB30A5" w14:textId="77777777" w:rsidR="00C23990" w:rsidRDefault="00C23990" w:rsidP="00C23990">
      <w:pPr>
        <w:pStyle w:val="Heading4"/>
      </w:pPr>
      <w:bookmarkStart w:id="360" w:name="_Toc159600083"/>
      <w:r>
        <w:t>8.18.6</w:t>
      </w:r>
      <w:r>
        <w:tab/>
        <w:t>RRM core requirements</w:t>
      </w:r>
      <w:bookmarkEnd w:id="360"/>
    </w:p>
    <w:p w14:paraId="38001CB0" w14:textId="077661E8" w:rsidR="00C23990" w:rsidRDefault="00C23990" w:rsidP="00C23990">
      <w:pPr>
        <w:rPr>
          <w:rFonts w:ascii="Arial" w:hAnsi="Arial" w:cs="Arial"/>
          <w:b/>
          <w:sz w:val="24"/>
        </w:rPr>
      </w:pPr>
      <w:r>
        <w:rPr>
          <w:rFonts w:ascii="Arial" w:hAnsi="Arial" w:cs="Arial"/>
          <w:b/>
          <w:color w:val="0000FF"/>
          <w:sz w:val="24"/>
        </w:rPr>
        <w:t>R4-2400486</w:t>
      </w:r>
      <w:r>
        <w:rPr>
          <w:rFonts w:ascii="Arial" w:hAnsi="Arial" w:cs="Arial"/>
          <w:b/>
          <w:color w:val="0000FF"/>
          <w:sz w:val="24"/>
        </w:rPr>
        <w:tab/>
      </w:r>
      <w:r>
        <w:rPr>
          <w:rFonts w:ascii="Arial" w:hAnsi="Arial" w:cs="Arial"/>
          <w:b/>
          <w:sz w:val="24"/>
        </w:rPr>
        <w:t>Reply LS on RAN2 agreements for satellite switch with resync</w:t>
      </w:r>
    </w:p>
    <w:p w14:paraId="73565BC5" w14:textId="77777777" w:rsidR="00C23990" w:rsidRDefault="00C23990" w:rsidP="00C23990">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RAN1</w:t>
      </w:r>
      <w:r>
        <w:rPr>
          <w:i/>
        </w:rPr>
        <w:br/>
      </w:r>
      <w:r>
        <w:rPr>
          <w:i/>
        </w:rPr>
        <w:tab/>
      </w:r>
      <w:r>
        <w:rPr>
          <w:i/>
        </w:rPr>
        <w:tab/>
      </w:r>
      <w:r>
        <w:rPr>
          <w:i/>
        </w:rPr>
        <w:tab/>
      </w:r>
      <w:r>
        <w:rPr>
          <w:i/>
        </w:rPr>
        <w:tab/>
      </w:r>
      <w:r>
        <w:rPr>
          <w:i/>
        </w:rPr>
        <w:tab/>
        <w:t>Source: Apple</w:t>
      </w:r>
    </w:p>
    <w:p w14:paraId="5C0B3A90"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FA8FA7" w14:textId="67406D33" w:rsidR="00C23990" w:rsidRDefault="00C23990" w:rsidP="00C23990">
      <w:pPr>
        <w:rPr>
          <w:rFonts w:ascii="Arial" w:hAnsi="Arial" w:cs="Arial"/>
          <w:b/>
          <w:sz w:val="24"/>
        </w:rPr>
      </w:pPr>
      <w:r>
        <w:rPr>
          <w:rFonts w:ascii="Arial" w:hAnsi="Arial" w:cs="Arial"/>
          <w:b/>
          <w:color w:val="0000FF"/>
          <w:sz w:val="24"/>
        </w:rPr>
        <w:t>R4-2402788</w:t>
      </w:r>
      <w:r>
        <w:rPr>
          <w:rFonts w:ascii="Arial" w:hAnsi="Arial" w:cs="Arial"/>
          <w:b/>
          <w:color w:val="0000FF"/>
          <w:sz w:val="24"/>
        </w:rPr>
        <w:tab/>
      </w:r>
      <w:r>
        <w:rPr>
          <w:rFonts w:ascii="Arial" w:hAnsi="Arial" w:cs="Arial"/>
          <w:b/>
          <w:sz w:val="24"/>
        </w:rPr>
        <w:t>(NR_NTN_enh-Core) 1 NTN support for frequency band above 10GHz</w:t>
      </w:r>
    </w:p>
    <w:p w14:paraId="1DAB97E9" w14:textId="77777777" w:rsidR="00C23990" w:rsidRDefault="00C23990" w:rsidP="00C2399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7019CBE4"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4242CA" w14:textId="77777777" w:rsidR="00C23990" w:rsidRDefault="00C23990" w:rsidP="00C23990">
      <w:pPr>
        <w:pStyle w:val="Heading5"/>
      </w:pPr>
      <w:bookmarkStart w:id="361" w:name="_Toc159600084"/>
      <w:r>
        <w:t>8.18.6.1</w:t>
      </w:r>
      <w:r>
        <w:tab/>
        <w:t>NR-NTN RRM requirements in above 10 GHz bands</w:t>
      </w:r>
      <w:bookmarkEnd w:id="361"/>
    </w:p>
    <w:p w14:paraId="75CD0F16" w14:textId="65E7E5AF" w:rsidR="00C23990" w:rsidRDefault="00C23990" w:rsidP="00C23990">
      <w:pPr>
        <w:rPr>
          <w:rFonts w:ascii="Arial" w:hAnsi="Arial" w:cs="Arial"/>
          <w:b/>
          <w:sz w:val="24"/>
        </w:rPr>
      </w:pPr>
      <w:r>
        <w:rPr>
          <w:rFonts w:ascii="Arial" w:hAnsi="Arial" w:cs="Arial"/>
          <w:b/>
          <w:color w:val="0000FF"/>
          <w:sz w:val="24"/>
        </w:rPr>
        <w:t>R4-2400123</w:t>
      </w:r>
      <w:r>
        <w:rPr>
          <w:rFonts w:ascii="Arial" w:hAnsi="Arial" w:cs="Arial"/>
          <w:b/>
          <w:color w:val="0000FF"/>
          <w:sz w:val="24"/>
        </w:rPr>
        <w:tab/>
      </w:r>
      <w:r>
        <w:rPr>
          <w:rFonts w:ascii="Arial" w:hAnsi="Arial" w:cs="Arial"/>
          <w:b/>
          <w:sz w:val="24"/>
        </w:rPr>
        <w:t>Discussion on NTN RRM requirements in above 10GHz bands</w:t>
      </w:r>
    </w:p>
    <w:p w14:paraId="4DB9A05B" w14:textId="77777777" w:rsidR="00C23990" w:rsidRDefault="00C23990" w:rsidP="00C239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416310B5"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A82A1A" w14:textId="4F0BD6DA" w:rsidR="00C23990" w:rsidRDefault="00C23990" w:rsidP="00C23990">
      <w:pPr>
        <w:rPr>
          <w:rFonts w:ascii="Arial" w:hAnsi="Arial" w:cs="Arial"/>
          <w:b/>
          <w:sz w:val="24"/>
        </w:rPr>
      </w:pPr>
      <w:r>
        <w:rPr>
          <w:rFonts w:ascii="Arial" w:hAnsi="Arial" w:cs="Arial"/>
          <w:b/>
          <w:color w:val="0000FF"/>
          <w:sz w:val="24"/>
        </w:rPr>
        <w:t>R4-2400124</w:t>
      </w:r>
      <w:r>
        <w:rPr>
          <w:rFonts w:ascii="Arial" w:hAnsi="Arial" w:cs="Arial"/>
          <w:b/>
          <w:color w:val="0000FF"/>
          <w:sz w:val="24"/>
        </w:rPr>
        <w:tab/>
      </w:r>
      <w:r>
        <w:rPr>
          <w:rFonts w:ascii="Arial" w:hAnsi="Arial" w:cs="Arial"/>
          <w:b/>
          <w:sz w:val="24"/>
        </w:rPr>
        <w:t>Reply LS on the system parameters for NTN above 10 GHz</w:t>
      </w:r>
    </w:p>
    <w:p w14:paraId="3C3940B7" w14:textId="77777777" w:rsidR="00C23990" w:rsidRDefault="00C23990" w:rsidP="00C23990">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CATT</w:t>
      </w:r>
    </w:p>
    <w:p w14:paraId="08BE068B"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037470" w14:textId="13EAED89" w:rsidR="00C23990" w:rsidRDefault="00C23990" w:rsidP="00C23990">
      <w:pPr>
        <w:rPr>
          <w:rFonts w:ascii="Arial" w:hAnsi="Arial" w:cs="Arial"/>
          <w:b/>
          <w:sz w:val="24"/>
        </w:rPr>
      </w:pPr>
      <w:r>
        <w:rPr>
          <w:rFonts w:ascii="Arial" w:hAnsi="Arial" w:cs="Arial"/>
          <w:b/>
          <w:color w:val="0000FF"/>
          <w:sz w:val="24"/>
        </w:rPr>
        <w:t>R4-2400484</w:t>
      </w:r>
      <w:r>
        <w:rPr>
          <w:rFonts w:ascii="Arial" w:hAnsi="Arial" w:cs="Arial"/>
          <w:b/>
          <w:color w:val="0000FF"/>
          <w:sz w:val="24"/>
        </w:rPr>
        <w:tab/>
      </w:r>
      <w:r>
        <w:rPr>
          <w:rFonts w:ascii="Arial" w:hAnsi="Arial" w:cs="Arial"/>
          <w:b/>
          <w:sz w:val="24"/>
        </w:rPr>
        <w:t>On NR-NTN RRM requirements in above 10 GHz bands</w:t>
      </w:r>
    </w:p>
    <w:p w14:paraId="01E2A748" w14:textId="77777777" w:rsidR="00C23990" w:rsidRDefault="00C23990" w:rsidP="00C239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Apple</w:t>
      </w:r>
    </w:p>
    <w:p w14:paraId="39CB9524"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A28332" w14:textId="7E22B472" w:rsidR="00C23990" w:rsidRDefault="00C23990" w:rsidP="00C23990">
      <w:pPr>
        <w:rPr>
          <w:rFonts w:ascii="Arial" w:hAnsi="Arial" w:cs="Arial"/>
          <w:b/>
          <w:sz w:val="24"/>
        </w:rPr>
      </w:pPr>
      <w:r>
        <w:rPr>
          <w:rFonts w:ascii="Arial" w:hAnsi="Arial" w:cs="Arial"/>
          <w:b/>
          <w:color w:val="0000FF"/>
          <w:sz w:val="24"/>
        </w:rPr>
        <w:lastRenderedPageBreak/>
        <w:t>R4-2400511</w:t>
      </w:r>
      <w:r>
        <w:rPr>
          <w:rFonts w:ascii="Arial" w:hAnsi="Arial" w:cs="Arial"/>
          <w:b/>
          <w:color w:val="0000FF"/>
          <w:sz w:val="24"/>
        </w:rPr>
        <w:tab/>
      </w:r>
      <w:r>
        <w:rPr>
          <w:rFonts w:ascii="Arial" w:hAnsi="Arial" w:cs="Arial"/>
          <w:b/>
          <w:sz w:val="24"/>
        </w:rPr>
        <w:t>Motivation to support mobile VSAT in NGSO deployment scenarios</w:t>
      </w:r>
    </w:p>
    <w:p w14:paraId="683A8C27" w14:textId="77777777" w:rsidR="00C23990" w:rsidRDefault="00C23990" w:rsidP="00C23990">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Eutelsat Group</w:t>
      </w:r>
    </w:p>
    <w:p w14:paraId="0E258BB2"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285602" w14:textId="5B2EBD6D" w:rsidR="00C23990" w:rsidRDefault="00C23990" w:rsidP="00C23990">
      <w:pPr>
        <w:rPr>
          <w:rFonts w:ascii="Arial" w:hAnsi="Arial" w:cs="Arial"/>
          <w:b/>
          <w:sz w:val="24"/>
        </w:rPr>
      </w:pPr>
      <w:r>
        <w:rPr>
          <w:rFonts w:ascii="Arial" w:hAnsi="Arial" w:cs="Arial"/>
          <w:b/>
          <w:color w:val="0000FF"/>
          <w:sz w:val="24"/>
        </w:rPr>
        <w:t>R4-2400943</w:t>
      </w:r>
      <w:r>
        <w:rPr>
          <w:rFonts w:ascii="Arial" w:hAnsi="Arial" w:cs="Arial"/>
          <w:b/>
          <w:color w:val="0000FF"/>
          <w:sz w:val="24"/>
        </w:rPr>
        <w:tab/>
      </w:r>
      <w:r>
        <w:rPr>
          <w:rFonts w:ascii="Arial" w:hAnsi="Arial" w:cs="Arial"/>
          <w:b/>
          <w:sz w:val="24"/>
        </w:rPr>
        <w:t>Discussion on RRM requirements for NR NTN UE in above 10GHz bands</w:t>
      </w:r>
    </w:p>
    <w:p w14:paraId="7D367495" w14:textId="77777777" w:rsidR="00C23990" w:rsidRDefault="00C23990" w:rsidP="00C239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Inc.</w:t>
      </w:r>
    </w:p>
    <w:p w14:paraId="7EB4203C"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9653B5" w14:textId="0CE236B7" w:rsidR="00C23990" w:rsidRDefault="00C23990" w:rsidP="00C23990">
      <w:pPr>
        <w:rPr>
          <w:rFonts w:ascii="Arial" w:hAnsi="Arial" w:cs="Arial"/>
          <w:b/>
          <w:sz w:val="24"/>
        </w:rPr>
      </w:pPr>
      <w:r>
        <w:rPr>
          <w:rFonts w:ascii="Arial" w:hAnsi="Arial" w:cs="Arial"/>
          <w:b/>
          <w:color w:val="0000FF"/>
          <w:sz w:val="24"/>
        </w:rPr>
        <w:t>R4-2401016</w:t>
      </w:r>
      <w:r>
        <w:rPr>
          <w:rFonts w:ascii="Arial" w:hAnsi="Arial" w:cs="Arial"/>
          <w:b/>
          <w:color w:val="0000FF"/>
          <w:sz w:val="24"/>
        </w:rPr>
        <w:tab/>
      </w:r>
      <w:r>
        <w:rPr>
          <w:rFonts w:ascii="Arial" w:hAnsi="Arial" w:cs="Arial"/>
          <w:b/>
          <w:sz w:val="24"/>
        </w:rPr>
        <w:t>Discussion on RRM requirements for NTN above 10 GHz bands and other enhancement</w:t>
      </w:r>
    </w:p>
    <w:p w14:paraId="410BBA63" w14:textId="77777777" w:rsidR="00C23990" w:rsidRDefault="00C23990" w:rsidP="00C239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7F848CE4"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A23D1D" w14:textId="6AA46834" w:rsidR="00C23990" w:rsidRDefault="00C23990" w:rsidP="00C23990">
      <w:pPr>
        <w:rPr>
          <w:rFonts w:ascii="Arial" w:hAnsi="Arial" w:cs="Arial"/>
          <w:b/>
          <w:sz w:val="24"/>
        </w:rPr>
      </w:pPr>
      <w:r>
        <w:rPr>
          <w:rFonts w:ascii="Arial" w:hAnsi="Arial" w:cs="Arial"/>
          <w:b/>
          <w:color w:val="0000FF"/>
          <w:sz w:val="24"/>
        </w:rPr>
        <w:t>R4-2401192</w:t>
      </w:r>
      <w:r>
        <w:rPr>
          <w:rFonts w:ascii="Arial" w:hAnsi="Arial" w:cs="Arial"/>
          <w:b/>
          <w:color w:val="0000FF"/>
          <w:sz w:val="24"/>
        </w:rPr>
        <w:tab/>
      </w:r>
      <w:r>
        <w:rPr>
          <w:rFonts w:ascii="Arial" w:hAnsi="Arial" w:cs="Arial"/>
          <w:b/>
          <w:sz w:val="24"/>
        </w:rPr>
        <w:t>Discussion on RRM requirements for NTN bands above 10GHz</w:t>
      </w:r>
    </w:p>
    <w:p w14:paraId="263F00E8" w14:textId="77777777" w:rsidR="00C23990" w:rsidRDefault="00C23990" w:rsidP="00C239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54D364DE"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D77A51" w14:textId="195BA002" w:rsidR="00C23990" w:rsidRDefault="00C23990" w:rsidP="00C23990">
      <w:pPr>
        <w:rPr>
          <w:rFonts w:ascii="Arial" w:hAnsi="Arial" w:cs="Arial"/>
          <w:b/>
          <w:sz w:val="24"/>
        </w:rPr>
      </w:pPr>
      <w:r>
        <w:rPr>
          <w:rFonts w:ascii="Arial" w:hAnsi="Arial" w:cs="Arial"/>
          <w:b/>
          <w:color w:val="0000FF"/>
          <w:sz w:val="24"/>
        </w:rPr>
        <w:t>R4-2401497</w:t>
      </w:r>
      <w:r>
        <w:rPr>
          <w:rFonts w:ascii="Arial" w:hAnsi="Arial" w:cs="Arial"/>
          <w:b/>
          <w:color w:val="0000FF"/>
          <w:sz w:val="24"/>
        </w:rPr>
        <w:tab/>
      </w:r>
      <w:r>
        <w:rPr>
          <w:rFonts w:ascii="Arial" w:hAnsi="Arial" w:cs="Arial"/>
          <w:b/>
          <w:sz w:val="24"/>
        </w:rPr>
        <w:t>Discussion on remain issues for NR-NTN RRM requirements in above 10 GHz bands</w:t>
      </w:r>
    </w:p>
    <w:p w14:paraId="31EC65B0" w14:textId="77777777" w:rsidR="00C23990" w:rsidRDefault="00C23990" w:rsidP="00C239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3A595873"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2B820D" w14:textId="597F4161" w:rsidR="00C23990" w:rsidRDefault="00C23990" w:rsidP="00C23990">
      <w:pPr>
        <w:rPr>
          <w:rFonts w:ascii="Arial" w:hAnsi="Arial" w:cs="Arial"/>
          <w:b/>
          <w:sz w:val="24"/>
        </w:rPr>
      </w:pPr>
      <w:r>
        <w:rPr>
          <w:rFonts w:ascii="Arial" w:hAnsi="Arial" w:cs="Arial"/>
          <w:b/>
          <w:color w:val="0000FF"/>
          <w:sz w:val="24"/>
        </w:rPr>
        <w:t>R4-2401596</w:t>
      </w:r>
      <w:r>
        <w:rPr>
          <w:rFonts w:ascii="Arial" w:hAnsi="Arial" w:cs="Arial"/>
          <w:b/>
          <w:color w:val="0000FF"/>
          <w:sz w:val="24"/>
        </w:rPr>
        <w:tab/>
      </w:r>
      <w:r>
        <w:rPr>
          <w:rFonts w:ascii="Arial" w:hAnsi="Arial" w:cs="Arial"/>
          <w:b/>
          <w:sz w:val="24"/>
        </w:rPr>
        <w:t>RRM requirements in above 10 GHz bands</w:t>
      </w:r>
    </w:p>
    <w:p w14:paraId="278229DA" w14:textId="77777777" w:rsidR="00C23990" w:rsidRDefault="00C23990" w:rsidP="00C239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70653198" w14:textId="77777777" w:rsidR="00C23990" w:rsidRDefault="00C23990" w:rsidP="00C23990">
      <w:pPr>
        <w:rPr>
          <w:rFonts w:ascii="Arial" w:hAnsi="Arial" w:cs="Arial"/>
          <w:b/>
        </w:rPr>
      </w:pPr>
      <w:r>
        <w:rPr>
          <w:rFonts w:ascii="Arial" w:hAnsi="Arial" w:cs="Arial"/>
          <w:b/>
        </w:rPr>
        <w:t xml:space="preserve">Abstract: </w:t>
      </w:r>
    </w:p>
    <w:p w14:paraId="49720E8D" w14:textId="77777777" w:rsidR="00C23990" w:rsidRDefault="00C23990" w:rsidP="00C23990">
      <w:r>
        <w:t>RRM requirements in above 10 GHz bands</w:t>
      </w:r>
    </w:p>
    <w:p w14:paraId="3CE8D5A3"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C36116" w14:textId="25281C42" w:rsidR="00C23990" w:rsidRDefault="00C23990" w:rsidP="00C23990">
      <w:pPr>
        <w:rPr>
          <w:rFonts w:ascii="Arial" w:hAnsi="Arial" w:cs="Arial"/>
          <w:b/>
          <w:sz w:val="24"/>
        </w:rPr>
      </w:pPr>
      <w:r>
        <w:rPr>
          <w:rFonts w:ascii="Arial" w:hAnsi="Arial" w:cs="Arial"/>
          <w:b/>
          <w:color w:val="0000FF"/>
          <w:sz w:val="24"/>
        </w:rPr>
        <w:t>R4-2401821</w:t>
      </w:r>
      <w:r>
        <w:rPr>
          <w:rFonts w:ascii="Arial" w:hAnsi="Arial" w:cs="Arial"/>
          <w:b/>
          <w:color w:val="0000FF"/>
          <w:sz w:val="24"/>
        </w:rPr>
        <w:tab/>
      </w:r>
      <w:r>
        <w:rPr>
          <w:rFonts w:ascii="Arial" w:hAnsi="Arial" w:cs="Arial"/>
          <w:b/>
          <w:sz w:val="24"/>
        </w:rPr>
        <w:t>Discussion on NR-NTN deployment in above 10GHz bands</w:t>
      </w:r>
    </w:p>
    <w:p w14:paraId="2F6A4C5C" w14:textId="77777777" w:rsidR="00C23990" w:rsidRDefault="00C23990" w:rsidP="00C2399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74ACCCBB"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9BF727" w14:textId="70849D49" w:rsidR="00C23990" w:rsidRDefault="00C23990" w:rsidP="00C23990">
      <w:pPr>
        <w:rPr>
          <w:rFonts w:ascii="Arial" w:hAnsi="Arial" w:cs="Arial"/>
          <w:b/>
          <w:sz w:val="24"/>
        </w:rPr>
      </w:pPr>
      <w:r>
        <w:rPr>
          <w:rFonts w:ascii="Arial" w:hAnsi="Arial" w:cs="Arial"/>
          <w:b/>
          <w:color w:val="0000FF"/>
          <w:sz w:val="24"/>
        </w:rPr>
        <w:t>R4-2401830</w:t>
      </w:r>
      <w:r>
        <w:rPr>
          <w:rFonts w:ascii="Arial" w:hAnsi="Arial" w:cs="Arial"/>
          <w:b/>
          <w:color w:val="0000FF"/>
          <w:sz w:val="24"/>
        </w:rPr>
        <w:tab/>
      </w:r>
      <w:r>
        <w:rPr>
          <w:rFonts w:ascii="Arial" w:hAnsi="Arial" w:cs="Arial"/>
          <w:b/>
          <w:sz w:val="24"/>
        </w:rPr>
        <w:t>Reply LS to RAN1 on the system parameters for NTN above 10GHz</w:t>
      </w:r>
    </w:p>
    <w:p w14:paraId="0209047A" w14:textId="77777777" w:rsidR="00C23990" w:rsidRDefault="00C23990" w:rsidP="00C23990">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ZTE Corporation</w:t>
      </w:r>
    </w:p>
    <w:p w14:paraId="6FBC43D2"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18A4D0" w14:textId="44D2BAF9" w:rsidR="00C23990" w:rsidRDefault="00C23990" w:rsidP="00C23990">
      <w:pPr>
        <w:rPr>
          <w:rFonts w:ascii="Arial" w:hAnsi="Arial" w:cs="Arial"/>
          <w:b/>
          <w:sz w:val="24"/>
        </w:rPr>
      </w:pPr>
      <w:r>
        <w:rPr>
          <w:rFonts w:ascii="Arial" w:hAnsi="Arial" w:cs="Arial"/>
          <w:b/>
          <w:color w:val="0000FF"/>
          <w:sz w:val="24"/>
        </w:rPr>
        <w:t>R4-2402192</w:t>
      </w:r>
      <w:r>
        <w:rPr>
          <w:rFonts w:ascii="Arial" w:hAnsi="Arial" w:cs="Arial"/>
          <w:b/>
          <w:color w:val="0000FF"/>
          <w:sz w:val="24"/>
        </w:rPr>
        <w:tab/>
      </w:r>
      <w:r>
        <w:rPr>
          <w:rFonts w:ascii="Arial" w:hAnsi="Arial" w:cs="Arial"/>
          <w:b/>
          <w:sz w:val="24"/>
        </w:rPr>
        <w:t>Discussion on RRM requirements for NTN in Ka band</w:t>
      </w:r>
    </w:p>
    <w:p w14:paraId="5A100331" w14:textId="77777777" w:rsidR="00C23990" w:rsidRDefault="00C23990" w:rsidP="00C23990">
      <w:pPr>
        <w:rPr>
          <w:i/>
        </w:rPr>
      </w:pPr>
      <w:r>
        <w:rPr>
          <w:i/>
        </w:rPr>
        <w:lastRenderedPageBreak/>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Huawei, HiSilicon</w:t>
      </w:r>
    </w:p>
    <w:p w14:paraId="247B4890"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81AAB9" w14:textId="70445139" w:rsidR="00C23990" w:rsidRDefault="00C23990" w:rsidP="00C23990">
      <w:pPr>
        <w:rPr>
          <w:rFonts w:ascii="Arial" w:hAnsi="Arial" w:cs="Arial"/>
          <w:b/>
          <w:sz w:val="24"/>
        </w:rPr>
      </w:pPr>
      <w:r>
        <w:rPr>
          <w:rFonts w:ascii="Arial" w:hAnsi="Arial" w:cs="Arial"/>
          <w:b/>
          <w:color w:val="0000FF"/>
          <w:sz w:val="24"/>
        </w:rPr>
        <w:t>R4-2402193</w:t>
      </w:r>
      <w:r>
        <w:rPr>
          <w:rFonts w:ascii="Arial" w:hAnsi="Arial" w:cs="Arial"/>
          <w:b/>
          <w:color w:val="0000FF"/>
          <w:sz w:val="24"/>
        </w:rPr>
        <w:tab/>
      </w:r>
      <w:r>
        <w:rPr>
          <w:rFonts w:ascii="Arial" w:hAnsi="Arial" w:cs="Arial"/>
          <w:b/>
          <w:sz w:val="24"/>
        </w:rPr>
        <w:t>draftCR on measurement requirements for NTN in Ka band</w:t>
      </w:r>
    </w:p>
    <w:p w14:paraId="09FCFECF" w14:textId="77777777" w:rsidR="00C23990" w:rsidRDefault="00C23990" w:rsidP="00C2399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v18.4.0</w:t>
      </w:r>
      <w:r>
        <w:rPr>
          <w:i/>
        </w:rPr>
        <w:tab/>
        <w:t xml:space="preserve">  CR-  rev  Cat: B (Rel-18)</w:t>
      </w:r>
      <w:r>
        <w:rPr>
          <w:i/>
        </w:rPr>
        <w:br/>
      </w:r>
      <w:r>
        <w:rPr>
          <w:i/>
        </w:rPr>
        <w:br/>
      </w:r>
      <w:r>
        <w:rPr>
          <w:i/>
        </w:rPr>
        <w:tab/>
      </w:r>
      <w:r>
        <w:rPr>
          <w:i/>
        </w:rPr>
        <w:tab/>
      </w:r>
      <w:r>
        <w:rPr>
          <w:i/>
        </w:rPr>
        <w:tab/>
      </w:r>
      <w:r>
        <w:rPr>
          <w:i/>
        </w:rPr>
        <w:tab/>
      </w:r>
      <w:r>
        <w:rPr>
          <w:i/>
        </w:rPr>
        <w:tab/>
        <w:t>Source: Huawei, HiSilicon</w:t>
      </w:r>
    </w:p>
    <w:p w14:paraId="42361281"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46618E" w14:textId="0F3FAB86" w:rsidR="00C23990" w:rsidRDefault="00C23990" w:rsidP="00C23990">
      <w:pPr>
        <w:rPr>
          <w:rFonts w:ascii="Arial" w:hAnsi="Arial" w:cs="Arial"/>
          <w:b/>
          <w:sz w:val="24"/>
        </w:rPr>
      </w:pPr>
      <w:r>
        <w:rPr>
          <w:rFonts w:ascii="Arial" w:hAnsi="Arial" w:cs="Arial"/>
          <w:b/>
          <w:color w:val="0000FF"/>
          <w:sz w:val="24"/>
        </w:rPr>
        <w:t>R4-2402194</w:t>
      </w:r>
      <w:r>
        <w:rPr>
          <w:rFonts w:ascii="Arial" w:hAnsi="Arial" w:cs="Arial"/>
          <w:b/>
          <w:color w:val="0000FF"/>
          <w:sz w:val="24"/>
        </w:rPr>
        <w:tab/>
      </w:r>
      <w:r>
        <w:rPr>
          <w:rFonts w:ascii="Arial" w:hAnsi="Arial" w:cs="Arial"/>
          <w:b/>
          <w:sz w:val="24"/>
        </w:rPr>
        <w:t>draftCR for RRM impacts of DMRS bundling</w:t>
      </w:r>
    </w:p>
    <w:p w14:paraId="275FD6C6" w14:textId="77777777" w:rsidR="00C23990" w:rsidRDefault="00C23990" w:rsidP="00C2399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v18.4.0</w:t>
      </w:r>
      <w:r>
        <w:rPr>
          <w:i/>
        </w:rPr>
        <w:tab/>
        <w:t xml:space="preserve">  CR-  rev  Cat: B (Rel-18)</w:t>
      </w:r>
      <w:r>
        <w:rPr>
          <w:i/>
        </w:rPr>
        <w:br/>
      </w:r>
      <w:r>
        <w:rPr>
          <w:i/>
        </w:rPr>
        <w:br/>
      </w:r>
      <w:r>
        <w:rPr>
          <w:i/>
        </w:rPr>
        <w:tab/>
      </w:r>
      <w:r>
        <w:rPr>
          <w:i/>
        </w:rPr>
        <w:tab/>
      </w:r>
      <w:r>
        <w:rPr>
          <w:i/>
        </w:rPr>
        <w:tab/>
      </w:r>
      <w:r>
        <w:rPr>
          <w:i/>
        </w:rPr>
        <w:tab/>
      </w:r>
      <w:r>
        <w:rPr>
          <w:i/>
        </w:rPr>
        <w:tab/>
        <w:t>Source: Huawei, HiSilicon</w:t>
      </w:r>
    </w:p>
    <w:p w14:paraId="19D5DC52"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352C33" w14:textId="7B7B8B70" w:rsidR="00C23990" w:rsidRDefault="00C23990" w:rsidP="00C23990">
      <w:pPr>
        <w:rPr>
          <w:rFonts w:ascii="Arial" w:hAnsi="Arial" w:cs="Arial"/>
          <w:b/>
          <w:sz w:val="24"/>
        </w:rPr>
      </w:pPr>
      <w:r>
        <w:rPr>
          <w:rFonts w:ascii="Arial" w:hAnsi="Arial" w:cs="Arial"/>
          <w:b/>
          <w:color w:val="0000FF"/>
          <w:sz w:val="24"/>
        </w:rPr>
        <w:t>R4-2402314</w:t>
      </w:r>
      <w:r>
        <w:rPr>
          <w:rFonts w:ascii="Arial" w:hAnsi="Arial" w:cs="Arial"/>
          <w:b/>
          <w:color w:val="0000FF"/>
          <w:sz w:val="24"/>
        </w:rPr>
        <w:tab/>
      </w:r>
      <w:r>
        <w:rPr>
          <w:rFonts w:ascii="Arial" w:hAnsi="Arial" w:cs="Arial"/>
          <w:b/>
          <w:sz w:val="24"/>
        </w:rPr>
        <w:t>Response LS on the systems parameters for NTN above 10 GHz</w:t>
      </w:r>
    </w:p>
    <w:p w14:paraId="581F0ABE" w14:textId="77777777" w:rsidR="00C23990" w:rsidRDefault="00C23990" w:rsidP="00C23990">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Ericsson</w:t>
      </w:r>
    </w:p>
    <w:p w14:paraId="2DB2E1B9" w14:textId="77777777" w:rsidR="00C23990" w:rsidRDefault="00C23990" w:rsidP="00C23990">
      <w:pPr>
        <w:rPr>
          <w:rFonts w:ascii="Arial" w:hAnsi="Arial" w:cs="Arial"/>
          <w:b/>
        </w:rPr>
      </w:pPr>
      <w:r>
        <w:rPr>
          <w:rFonts w:ascii="Arial" w:hAnsi="Arial" w:cs="Arial"/>
          <w:b/>
        </w:rPr>
        <w:t xml:space="preserve">Abstract: </w:t>
      </w:r>
    </w:p>
    <w:p w14:paraId="4E44D882" w14:textId="77777777" w:rsidR="00C23990" w:rsidRDefault="00C23990" w:rsidP="00C23990">
      <w:r>
        <w:t>RAN1 sent a reply LS in R1-2312553  with questions related to a RAN4 LS R4-2305926. In this reply LS we answer the questions from RAN1.</w:t>
      </w:r>
    </w:p>
    <w:p w14:paraId="4109CCE8"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1395CD" w14:textId="0D58865A" w:rsidR="00C23990" w:rsidRDefault="00C23990" w:rsidP="00C23990">
      <w:pPr>
        <w:rPr>
          <w:rFonts w:ascii="Arial" w:hAnsi="Arial" w:cs="Arial"/>
          <w:b/>
          <w:sz w:val="24"/>
        </w:rPr>
      </w:pPr>
      <w:r>
        <w:rPr>
          <w:rFonts w:ascii="Arial" w:hAnsi="Arial" w:cs="Arial"/>
          <w:b/>
          <w:color w:val="0000FF"/>
          <w:sz w:val="24"/>
        </w:rPr>
        <w:t>R4-2402382</w:t>
      </w:r>
      <w:r>
        <w:rPr>
          <w:rFonts w:ascii="Arial" w:hAnsi="Arial" w:cs="Arial"/>
          <w:b/>
          <w:color w:val="0000FF"/>
          <w:sz w:val="24"/>
        </w:rPr>
        <w:tab/>
      </w:r>
      <w:r>
        <w:rPr>
          <w:rFonts w:ascii="Arial" w:hAnsi="Arial" w:cs="Arial"/>
          <w:b/>
          <w:sz w:val="24"/>
        </w:rPr>
        <w:t>Timing considerations and LS reply to RAN1 on FR2-NTN.</w:t>
      </w:r>
    </w:p>
    <w:p w14:paraId="576E685C" w14:textId="77777777" w:rsidR="00C23990" w:rsidRDefault="00C23990" w:rsidP="00C23990">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Nokia, Nokia Shanghai Bell</w:t>
      </w:r>
    </w:p>
    <w:p w14:paraId="2C58EDE1" w14:textId="77777777" w:rsidR="00C23990" w:rsidRDefault="00C23990" w:rsidP="00C23990">
      <w:pPr>
        <w:rPr>
          <w:rFonts w:ascii="Arial" w:hAnsi="Arial" w:cs="Arial"/>
          <w:b/>
        </w:rPr>
      </w:pPr>
      <w:r>
        <w:rPr>
          <w:rFonts w:ascii="Arial" w:hAnsi="Arial" w:cs="Arial"/>
          <w:b/>
        </w:rPr>
        <w:t xml:space="preserve">Abstract: </w:t>
      </w:r>
    </w:p>
    <w:p w14:paraId="2D7C02AD" w14:textId="77777777" w:rsidR="00C23990" w:rsidRDefault="00C23990" w:rsidP="00C23990">
      <w:r>
        <w:t>MCC: This is a discussion paper on timing considerations for FR2-NTN. In the annex of this paper is a proposed draft LS to RAN1 on Further LS reply on the system parameters for NTN above 10 GHz.</w:t>
      </w:r>
    </w:p>
    <w:p w14:paraId="402AC8BF"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3A5A43" w14:textId="4E16D9DE" w:rsidR="00C23990" w:rsidRDefault="00C23990" w:rsidP="00C23990">
      <w:pPr>
        <w:rPr>
          <w:rFonts w:ascii="Arial" w:hAnsi="Arial" w:cs="Arial"/>
          <w:b/>
          <w:sz w:val="24"/>
        </w:rPr>
      </w:pPr>
      <w:r>
        <w:rPr>
          <w:rFonts w:ascii="Arial" w:hAnsi="Arial" w:cs="Arial"/>
          <w:b/>
          <w:color w:val="0000FF"/>
          <w:sz w:val="24"/>
        </w:rPr>
        <w:t>R4-2402485</w:t>
      </w:r>
      <w:r>
        <w:rPr>
          <w:rFonts w:ascii="Arial" w:hAnsi="Arial" w:cs="Arial"/>
          <w:b/>
          <w:color w:val="0000FF"/>
          <w:sz w:val="24"/>
        </w:rPr>
        <w:tab/>
      </w:r>
      <w:r>
        <w:rPr>
          <w:rFonts w:ascii="Arial" w:hAnsi="Arial" w:cs="Arial"/>
          <w:b/>
          <w:sz w:val="24"/>
        </w:rPr>
        <w:t>Discussion on RRM requirements for NR-NTN UEs in above 10GHz bands</w:t>
      </w:r>
    </w:p>
    <w:p w14:paraId="115BC7B6" w14:textId="77777777" w:rsidR="00C23990" w:rsidRDefault="00C23990" w:rsidP="00C239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7DD6A4B7"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ADE8C6" w14:textId="1B9E12B2" w:rsidR="00C23990" w:rsidRDefault="00C23990" w:rsidP="00C23990">
      <w:pPr>
        <w:rPr>
          <w:rFonts w:ascii="Arial" w:hAnsi="Arial" w:cs="Arial"/>
          <w:b/>
          <w:sz w:val="24"/>
        </w:rPr>
      </w:pPr>
      <w:r>
        <w:rPr>
          <w:rFonts w:ascii="Arial" w:hAnsi="Arial" w:cs="Arial"/>
          <w:b/>
          <w:color w:val="0000FF"/>
          <w:sz w:val="24"/>
        </w:rPr>
        <w:t>R4-2402488</w:t>
      </w:r>
      <w:r>
        <w:rPr>
          <w:rFonts w:ascii="Arial" w:hAnsi="Arial" w:cs="Arial"/>
          <w:b/>
          <w:color w:val="0000FF"/>
          <w:sz w:val="24"/>
        </w:rPr>
        <w:tab/>
      </w:r>
      <w:r>
        <w:rPr>
          <w:rFonts w:ascii="Arial" w:hAnsi="Arial" w:cs="Arial"/>
          <w:b/>
          <w:sz w:val="24"/>
        </w:rPr>
        <w:t>Draft CR on VSAT UE timing requirements for NTN in above 10GHz</w:t>
      </w:r>
    </w:p>
    <w:p w14:paraId="5B33E61B" w14:textId="77777777" w:rsidR="00C23990" w:rsidRDefault="00C23990" w:rsidP="00C2399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v18.4.0</w:t>
      </w:r>
      <w:r>
        <w:rPr>
          <w:i/>
        </w:rPr>
        <w:tab/>
        <w:t xml:space="preserve">  CR-  rev  Cat:  (Rel-18)</w:t>
      </w:r>
      <w:r>
        <w:rPr>
          <w:i/>
        </w:rPr>
        <w:br/>
      </w:r>
      <w:r>
        <w:rPr>
          <w:i/>
        </w:rPr>
        <w:br/>
      </w:r>
      <w:r>
        <w:rPr>
          <w:i/>
        </w:rPr>
        <w:tab/>
      </w:r>
      <w:r>
        <w:rPr>
          <w:i/>
        </w:rPr>
        <w:tab/>
      </w:r>
      <w:r>
        <w:rPr>
          <w:i/>
        </w:rPr>
        <w:tab/>
      </w:r>
      <w:r>
        <w:rPr>
          <w:i/>
        </w:rPr>
        <w:tab/>
      </w:r>
      <w:r>
        <w:rPr>
          <w:i/>
        </w:rPr>
        <w:tab/>
        <w:t>Source: Samsung</w:t>
      </w:r>
    </w:p>
    <w:p w14:paraId="2F6A6F43"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D1A188" w14:textId="750910AD" w:rsidR="00C23990" w:rsidRDefault="00C23990" w:rsidP="00C23990">
      <w:pPr>
        <w:rPr>
          <w:rFonts w:ascii="Arial" w:hAnsi="Arial" w:cs="Arial"/>
          <w:b/>
          <w:sz w:val="24"/>
        </w:rPr>
      </w:pPr>
      <w:r>
        <w:rPr>
          <w:rFonts w:ascii="Arial" w:hAnsi="Arial" w:cs="Arial"/>
          <w:b/>
          <w:color w:val="0000FF"/>
          <w:sz w:val="24"/>
        </w:rPr>
        <w:lastRenderedPageBreak/>
        <w:t>R4-2402928</w:t>
      </w:r>
      <w:r>
        <w:rPr>
          <w:rFonts w:ascii="Arial" w:hAnsi="Arial" w:cs="Arial"/>
          <w:b/>
          <w:color w:val="0000FF"/>
          <w:sz w:val="24"/>
        </w:rPr>
        <w:tab/>
      </w:r>
      <w:r>
        <w:rPr>
          <w:rFonts w:ascii="Arial" w:hAnsi="Arial" w:cs="Arial"/>
          <w:b/>
          <w:sz w:val="24"/>
        </w:rPr>
        <w:t>Reply LS on the system parameters for NTN above 10 GHz</w:t>
      </w:r>
    </w:p>
    <w:p w14:paraId="63EE965C" w14:textId="77777777" w:rsidR="00C23990" w:rsidRDefault="00C23990" w:rsidP="00C23990">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THALES</w:t>
      </w:r>
    </w:p>
    <w:p w14:paraId="6DF94E25" w14:textId="77777777" w:rsidR="00C23990" w:rsidRDefault="00C23990" w:rsidP="00C23990">
      <w:pPr>
        <w:rPr>
          <w:rFonts w:ascii="Arial" w:hAnsi="Arial" w:cs="Arial"/>
          <w:b/>
        </w:rPr>
      </w:pPr>
      <w:r>
        <w:rPr>
          <w:rFonts w:ascii="Arial" w:hAnsi="Arial" w:cs="Arial"/>
          <w:b/>
        </w:rPr>
        <w:t xml:space="preserve">Abstract: </w:t>
      </w:r>
    </w:p>
    <w:p w14:paraId="4AA48B04" w14:textId="77777777" w:rsidR="00C23990" w:rsidRDefault="00C23990" w:rsidP="00C23990">
      <w:r>
        <w:t>Response to:</w:t>
      </w:r>
      <w:r>
        <w:tab/>
        <w:t>LS R1-2312553 System parameters for NTN above 10 GHz from RAN1</w:t>
      </w:r>
    </w:p>
    <w:p w14:paraId="0047E17D"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376E81" w14:textId="497769C2" w:rsidR="00C23990" w:rsidRDefault="00C23990" w:rsidP="00C23990">
      <w:pPr>
        <w:rPr>
          <w:rFonts w:ascii="Arial" w:hAnsi="Arial" w:cs="Arial"/>
          <w:b/>
          <w:sz w:val="24"/>
        </w:rPr>
      </w:pPr>
      <w:r>
        <w:rPr>
          <w:rFonts w:ascii="Arial" w:hAnsi="Arial" w:cs="Arial"/>
          <w:b/>
          <w:color w:val="0000FF"/>
          <w:sz w:val="24"/>
        </w:rPr>
        <w:t>R4-2402930</w:t>
      </w:r>
      <w:r>
        <w:rPr>
          <w:rFonts w:ascii="Arial" w:hAnsi="Arial" w:cs="Arial"/>
          <w:b/>
          <w:color w:val="0000FF"/>
          <w:sz w:val="24"/>
        </w:rPr>
        <w:tab/>
      </w:r>
      <w:r>
        <w:rPr>
          <w:rFonts w:ascii="Arial" w:hAnsi="Arial" w:cs="Arial"/>
          <w:b/>
          <w:sz w:val="24"/>
        </w:rPr>
        <w:t>Remaining issues on NTN UL Timing Accuracy for above 10 GHz</w:t>
      </w:r>
    </w:p>
    <w:p w14:paraId="58045600" w14:textId="77777777" w:rsidR="00C23990" w:rsidRDefault="00C23990" w:rsidP="00C239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THALES</w:t>
      </w:r>
    </w:p>
    <w:p w14:paraId="5406D5D5" w14:textId="77777777" w:rsidR="00C23990" w:rsidRDefault="00C23990" w:rsidP="00C23990">
      <w:pPr>
        <w:rPr>
          <w:rFonts w:ascii="Arial" w:hAnsi="Arial" w:cs="Arial"/>
          <w:b/>
        </w:rPr>
      </w:pPr>
      <w:r>
        <w:rPr>
          <w:rFonts w:ascii="Arial" w:hAnsi="Arial" w:cs="Arial"/>
          <w:b/>
        </w:rPr>
        <w:t xml:space="preserve">Abstract: </w:t>
      </w:r>
    </w:p>
    <w:p w14:paraId="0F2C6468" w14:textId="77777777" w:rsidR="00C23990" w:rsidRDefault="00C23990" w:rsidP="00C23990">
      <w:r>
        <w:t>References and solutions for timing error requirement for case 3 (mobile UE with GSO connectivity) for 120kHz. [Higher value than 7.5]*64*Tc to be replaced by [8.5]*64*Tc.</w:t>
      </w:r>
    </w:p>
    <w:p w14:paraId="58940340"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C95C40" w14:textId="77777777" w:rsidR="00C23990" w:rsidRDefault="00C23990" w:rsidP="00C23990">
      <w:pPr>
        <w:pStyle w:val="Heading5"/>
      </w:pPr>
      <w:bookmarkStart w:id="362" w:name="_Toc159600085"/>
      <w:r>
        <w:t>8.18.6.2</w:t>
      </w:r>
      <w:r>
        <w:tab/>
        <w:t>Network verified UE location</w:t>
      </w:r>
      <w:bookmarkEnd w:id="362"/>
    </w:p>
    <w:p w14:paraId="601DE80C" w14:textId="005614CB" w:rsidR="00C23990" w:rsidRDefault="00C23990" w:rsidP="00C23990">
      <w:pPr>
        <w:rPr>
          <w:rFonts w:ascii="Arial" w:hAnsi="Arial" w:cs="Arial"/>
          <w:b/>
          <w:sz w:val="24"/>
        </w:rPr>
      </w:pPr>
      <w:r>
        <w:rPr>
          <w:rFonts w:ascii="Arial" w:hAnsi="Arial" w:cs="Arial"/>
          <w:b/>
          <w:color w:val="0000FF"/>
          <w:sz w:val="24"/>
        </w:rPr>
        <w:t>R4-2401193</w:t>
      </w:r>
      <w:r>
        <w:rPr>
          <w:rFonts w:ascii="Arial" w:hAnsi="Arial" w:cs="Arial"/>
          <w:b/>
          <w:color w:val="0000FF"/>
          <w:sz w:val="24"/>
        </w:rPr>
        <w:tab/>
      </w:r>
      <w:r>
        <w:rPr>
          <w:rFonts w:ascii="Arial" w:hAnsi="Arial" w:cs="Arial"/>
          <w:b/>
          <w:sz w:val="24"/>
        </w:rPr>
        <w:t>Discussion on Network verified UE location</w:t>
      </w:r>
    </w:p>
    <w:p w14:paraId="41C08B89" w14:textId="77777777" w:rsidR="00C23990" w:rsidRDefault="00C23990" w:rsidP="00C239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5424AA3A"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71B8E3" w14:textId="1BF2C205" w:rsidR="00C23990" w:rsidRDefault="00C23990" w:rsidP="00C23990">
      <w:pPr>
        <w:rPr>
          <w:rFonts w:ascii="Arial" w:hAnsi="Arial" w:cs="Arial"/>
          <w:b/>
          <w:sz w:val="24"/>
        </w:rPr>
      </w:pPr>
      <w:r>
        <w:rPr>
          <w:rFonts w:ascii="Arial" w:hAnsi="Arial" w:cs="Arial"/>
          <w:b/>
          <w:color w:val="0000FF"/>
          <w:sz w:val="24"/>
        </w:rPr>
        <w:t>R4-2401499</w:t>
      </w:r>
      <w:r>
        <w:rPr>
          <w:rFonts w:ascii="Arial" w:hAnsi="Arial" w:cs="Arial"/>
          <w:b/>
          <w:color w:val="0000FF"/>
          <w:sz w:val="24"/>
        </w:rPr>
        <w:tab/>
      </w:r>
      <w:r>
        <w:rPr>
          <w:rFonts w:ascii="Arial" w:hAnsi="Arial" w:cs="Arial"/>
          <w:b/>
          <w:sz w:val="24"/>
        </w:rPr>
        <w:t>Discussion on RRM impact on Network verified UE location in NTN</w:t>
      </w:r>
    </w:p>
    <w:p w14:paraId="513B8F7D" w14:textId="77777777" w:rsidR="00C23990" w:rsidRDefault="00C23990" w:rsidP="00C239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78A80749"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2344F1" w14:textId="01262A4F" w:rsidR="00C23990" w:rsidRDefault="00C23990" w:rsidP="00C23990">
      <w:pPr>
        <w:rPr>
          <w:rFonts w:ascii="Arial" w:hAnsi="Arial" w:cs="Arial"/>
          <w:b/>
          <w:sz w:val="24"/>
        </w:rPr>
      </w:pPr>
      <w:r>
        <w:rPr>
          <w:rFonts w:ascii="Arial" w:hAnsi="Arial" w:cs="Arial"/>
          <w:b/>
          <w:color w:val="0000FF"/>
          <w:sz w:val="24"/>
        </w:rPr>
        <w:t>R4-2401597</w:t>
      </w:r>
      <w:r>
        <w:rPr>
          <w:rFonts w:ascii="Arial" w:hAnsi="Arial" w:cs="Arial"/>
          <w:b/>
          <w:color w:val="0000FF"/>
          <w:sz w:val="24"/>
        </w:rPr>
        <w:tab/>
      </w:r>
      <w:r>
        <w:rPr>
          <w:rFonts w:ascii="Arial" w:hAnsi="Arial" w:cs="Arial"/>
          <w:b/>
          <w:sz w:val="24"/>
        </w:rPr>
        <w:t>Network verified UE location</w:t>
      </w:r>
    </w:p>
    <w:p w14:paraId="10BD07DA" w14:textId="77777777" w:rsidR="00C23990" w:rsidRDefault="00C23990" w:rsidP="00C239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2BAF6B1" w14:textId="77777777" w:rsidR="00C23990" w:rsidRDefault="00C23990" w:rsidP="00C23990">
      <w:pPr>
        <w:rPr>
          <w:rFonts w:ascii="Arial" w:hAnsi="Arial" w:cs="Arial"/>
          <w:b/>
        </w:rPr>
      </w:pPr>
      <w:r>
        <w:rPr>
          <w:rFonts w:ascii="Arial" w:hAnsi="Arial" w:cs="Arial"/>
          <w:b/>
        </w:rPr>
        <w:t xml:space="preserve">Abstract: </w:t>
      </w:r>
    </w:p>
    <w:p w14:paraId="24D5D61A" w14:textId="77777777" w:rsidR="00C23990" w:rsidRDefault="00C23990" w:rsidP="00C23990">
      <w:r>
        <w:t>Network verified UE location</w:t>
      </w:r>
    </w:p>
    <w:p w14:paraId="501B6A3A"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536476" w14:textId="5BD448FF" w:rsidR="00C23990" w:rsidRDefault="00C23990" w:rsidP="00C23990">
      <w:pPr>
        <w:rPr>
          <w:rFonts w:ascii="Arial" w:hAnsi="Arial" w:cs="Arial"/>
          <w:b/>
          <w:sz w:val="24"/>
        </w:rPr>
      </w:pPr>
      <w:r>
        <w:rPr>
          <w:rFonts w:ascii="Arial" w:hAnsi="Arial" w:cs="Arial"/>
          <w:b/>
          <w:color w:val="0000FF"/>
          <w:sz w:val="24"/>
        </w:rPr>
        <w:t>R4-2402195</w:t>
      </w:r>
      <w:r>
        <w:rPr>
          <w:rFonts w:ascii="Arial" w:hAnsi="Arial" w:cs="Arial"/>
          <w:b/>
          <w:color w:val="0000FF"/>
          <w:sz w:val="24"/>
        </w:rPr>
        <w:tab/>
      </w:r>
      <w:r>
        <w:rPr>
          <w:rFonts w:ascii="Arial" w:hAnsi="Arial" w:cs="Arial"/>
          <w:b/>
          <w:sz w:val="24"/>
        </w:rPr>
        <w:t>Discussion on RRM requirements for NW verified location</w:t>
      </w:r>
    </w:p>
    <w:p w14:paraId="199F30F8" w14:textId="77777777" w:rsidR="00C23990" w:rsidRDefault="00C23990" w:rsidP="00C239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5ED1DF05"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BD19FF" w14:textId="3CC401D6" w:rsidR="00C23990" w:rsidRDefault="00C23990" w:rsidP="00C23990">
      <w:pPr>
        <w:rPr>
          <w:rFonts w:ascii="Arial" w:hAnsi="Arial" w:cs="Arial"/>
          <w:b/>
          <w:sz w:val="24"/>
        </w:rPr>
      </w:pPr>
      <w:r>
        <w:rPr>
          <w:rFonts w:ascii="Arial" w:hAnsi="Arial" w:cs="Arial"/>
          <w:b/>
          <w:color w:val="0000FF"/>
          <w:sz w:val="24"/>
        </w:rPr>
        <w:t>R4-2402383</w:t>
      </w:r>
      <w:r>
        <w:rPr>
          <w:rFonts w:ascii="Arial" w:hAnsi="Arial" w:cs="Arial"/>
          <w:b/>
          <w:color w:val="0000FF"/>
          <w:sz w:val="24"/>
        </w:rPr>
        <w:tab/>
      </w:r>
      <w:r>
        <w:rPr>
          <w:rFonts w:ascii="Arial" w:hAnsi="Arial" w:cs="Arial"/>
          <w:b/>
          <w:sz w:val="24"/>
        </w:rPr>
        <w:t>Discussion on the required modifications on Rx-Tx time difference for NTN</w:t>
      </w:r>
    </w:p>
    <w:p w14:paraId="09ED0577" w14:textId="77777777" w:rsidR="00C23990" w:rsidRDefault="00C23990" w:rsidP="00C239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47F38734"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378AF4" w14:textId="042E071E" w:rsidR="00C23990" w:rsidRDefault="00C23990" w:rsidP="00C23990">
      <w:pPr>
        <w:rPr>
          <w:rFonts w:ascii="Arial" w:hAnsi="Arial" w:cs="Arial"/>
          <w:b/>
          <w:sz w:val="24"/>
        </w:rPr>
      </w:pPr>
      <w:r>
        <w:rPr>
          <w:rFonts w:ascii="Arial" w:hAnsi="Arial" w:cs="Arial"/>
          <w:b/>
          <w:color w:val="0000FF"/>
          <w:sz w:val="24"/>
        </w:rPr>
        <w:lastRenderedPageBreak/>
        <w:t>R4-2402708</w:t>
      </w:r>
      <w:r>
        <w:rPr>
          <w:rFonts w:ascii="Arial" w:hAnsi="Arial" w:cs="Arial"/>
          <w:b/>
          <w:color w:val="0000FF"/>
          <w:sz w:val="24"/>
        </w:rPr>
        <w:tab/>
      </w:r>
      <w:r>
        <w:rPr>
          <w:rFonts w:ascii="Arial" w:hAnsi="Arial" w:cs="Arial"/>
          <w:b/>
          <w:sz w:val="24"/>
        </w:rPr>
        <w:t>DraftCR to 38.133 on measurement requirements for UE verified Location in NTN</w:t>
      </w:r>
    </w:p>
    <w:p w14:paraId="24483CB3" w14:textId="77777777" w:rsidR="00C23990" w:rsidRDefault="00C23990" w:rsidP="00C2399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v18.4.0</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215A5069"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9637B9" w14:textId="3C6CCB98" w:rsidR="00C23990" w:rsidRDefault="00C23990" w:rsidP="00C23990">
      <w:pPr>
        <w:rPr>
          <w:rFonts w:ascii="Arial" w:hAnsi="Arial" w:cs="Arial"/>
          <w:b/>
          <w:sz w:val="24"/>
        </w:rPr>
      </w:pPr>
      <w:r>
        <w:rPr>
          <w:rFonts w:ascii="Arial" w:hAnsi="Arial" w:cs="Arial"/>
          <w:b/>
          <w:color w:val="0000FF"/>
          <w:sz w:val="24"/>
        </w:rPr>
        <w:t>R4-2402709</w:t>
      </w:r>
      <w:r>
        <w:rPr>
          <w:rFonts w:ascii="Arial" w:hAnsi="Arial" w:cs="Arial"/>
          <w:b/>
          <w:color w:val="0000FF"/>
          <w:sz w:val="24"/>
        </w:rPr>
        <w:tab/>
      </w:r>
      <w:r>
        <w:rPr>
          <w:rFonts w:ascii="Arial" w:hAnsi="Arial" w:cs="Arial"/>
          <w:b/>
          <w:sz w:val="24"/>
        </w:rPr>
        <w:t>DraftCR to 38.133 on performance requirements for UE verified Location in NTN</w:t>
      </w:r>
    </w:p>
    <w:p w14:paraId="6B449769" w14:textId="77777777" w:rsidR="00C23990" w:rsidRDefault="00C23990" w:rsidP="00C2399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v18.4.0</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08FCE95F"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61CEEB" w14:textId="131E67CA" w:rsidR="00C23990" w:rsidRDefault="00C23990" w:rsidP="00C23990">
      <w:pPr>
        <w:rPr>
          <w:rFonts w:ascii="Arial" w:hAnsi="Arial" w:cs="Arial"/>
          <w:b/>
          <w:sz w:val="24"/>
        </w:rPr>
      </w:pPr>
      <w:r>
        <w:rPr>
          <w:rFonts w:ascii="Arial" w:hAnsi="Arial" w:cs="Arial"/>
          <w:b/>
          <w:color w:val="0000FF"/>
          <w:sz w:val="24"/>
        </w:rPr>
        <w:t>R4-2402789</w:t>
      </w:r>
      <w:r>
        <w:rPr>
          <w:rFonts w:ascii="Arial" w:hAnsi="Arial" w:cs="Arial"/>
          <w:b/>
          <w:color w:val="0000FF"/>
          <w:sz w:val="24"/>
        </w:rPr>
        <w:tab/>
      </w:r>
      <w:r>
        <w:rPr>
          <w:rFonts w:ascii="Arial" w:hAnsi="Arial" w:cs="Arial"/>
          <w:b/>
          <w:sz w:val="24"/>
        </w:rPr>
        <w:t>(NR_NTN_enh-Core) Network verified UE location</w:t>
      </w:r>
    </w:p>
    <w:p w14:paraId="3E734186" w14:textId="77777777" w:rsidR="00C23990" w:rsidRDefault="00C23990" w:rsidP="00C2399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2C3B4B2F"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3D500D" w14:textId="77777777" w:rsidR="00C23990" w:rsidRDefault="00C23990" w:rsidP="00C23990">
      <w:pPr>
        <w:pStyle w:val="Heading5"/>
      </w:pPr>
      <w:bookmarkStart w:id="363" w:name="_Toc159600086"/>
      <w:r>
        <w:t>8.18.6.3</w:t>
      </w:r>
      <w:r>
        <w:tab/>
        <w:t>NTN-TN and NTN-NTN mobility and service continuity enhancements</w:t>
      </w:r>
      <w:bookmarkEnd w:id="363"/>
    </w:p>
    <w:p w14:paraId="29CB71DA" w14:textId="2A4B6BF7" w:rsidR="00C23990" w:rsidRDefault="00C23990" w:rsidP="00C23990">
      <w:pPr>
        <w:rPr>
          <w:rFonts w:ascii="Arial" w:hAnsi="Arial" w:cs="Arial"/>
          <w:b/>
          <w:sz w:val="24"/>
        </w:rPr>
      </w:pPr>
      <w:r>
        <w:rPr>
          <w:rFonts w:ascii="Arial" w:hAnsi="Arial" w:cs="Arial"/>
          <w:b/>
          <w:color w:val="0000FF"/>
          <w:sz w:val="24"/>
        </w:rPr>
        <w:t>R4-2400125</w:t>
      </w:r>
      <w:r>
        <w:rPr>
          <w:rFonts w:ascii="Arial" w:hAnsi="Arial" w:cs="Arial"/>
          <w:b/>
          <w:color w:val="0000FF"/>
          <w:sz w:val="24"/>
        </w:rPr>
        <w:tab/>
      </w:r>
      <w:r>
        <w:rPr>
          <w:rFonts w:ascii="Arial" w:hAnsi="Arial" w:cs="Arial"/>
          <w:b/>
          <w:sz w:val="24"/>
        </w:rPr>
        <w:t>Reply LS on satellite switch with resync</w:t>
      </w:r>
    </w:p>
    <w:p w14:paraId="5A574C9C" w14:textId="77777777" w:rsidR="00C23990" w:rsidRDefault="00C23990" w:rsidP="00C23990">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RAN1</w:t>
      </w:r>
      <w:r>
        <w:rPr>
          <w:i/>
        </w:rPr>
        <w:br/>
      </w:r>
      <w:r>
        <w:rPr>
          <w:i/>
        </w:rPr>
        <w:tab/>
      </w:r>
      <w:r>
        <w:rPr>
          <w:i/>
        </w:rPr>
        <w:tab/>
      </w:r>
      <w:r>
        <w:rPr>
          <w:i/>
        </w:rPr>
        <w:tab/>
      </w:r>
      <w:r>
        <w:rPr>
          <w:i/>
        </w:rPr>
        <w:tab/>
      </w:r>
      <w:r>
        <w:rPr>
          <w:i/>
        </w:rPr>
        <w:tab/>
        <w:t>Source: CATT</w:t>
      </w:r>
    </w:p>
    <w:p w14:paraId="2B8B1576"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DA2607" w14:textId="0723D66E" w:rsidR="00C23990" w:rsidRDefault="00C23990" w:rsidP="00C23990">
      <w:pPr>
        <w:rPr>
          <w:rFonts w:ascii="Arial" w:hAnsi="Arial" w:cs="Arial"/>
          <w:b/>
          <w:sz w:val="24"/>
        </w:rPr>
      </w:pPr>
      <w:r>
        <w:rPr>
          <w:rFonts w:ascii="Arial" w:hAnsi="Arial" w:cs="Arial"/>
          <w:b/>
          <w:color w:val="0000FF"/>
          <w:sz w:val="24"/>
        </w:rPr>
        <w:t>R4-2400219</w:t>
      </w:r>
      <w:r>
        <w:rPr>
          <w:rFonts w:ascii="Arial" w:hAnsi="Arial" w:cs="Arial"/>
          <w:b/>
          <w:color w:val="0000FF"/>
          <w:sz w:val="24"/>
        </w:rPr>
        <w:tab/>
      </w:r>
      <w:r>
        <w:rPr>
          <w:rFonts w:ascii="Arial" w:hAnsi="Arial" w:cs="Arial"/>
          <w:b/>
          <w:sz w:val="24"/>
        </w:rPr>
        <w:t>On NTN mobility and service continuity enhancements</w:t>
      </w:r>
    </w:p>
    <w:p w14:paraId="60CE2AEB" w14:textId="77777777" w:rsidR="00C23990" w:rsidRDefault="00C23990" w:rsidP="00C239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7EA7D0E0"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C17424" w14:textId="6C41CCC9" w:rsidR="00C23990" w:rsidRDefault="00C23990" w:rsidP="00C23990">
      <w:pPr>
        <w:rPr>
          <w:rFonts w:ascii="Arial" w:hAnsi="Arial" w:cs="Arial"/>
          <w:b/>
          <w:sz w:val="24"/>
        </w:rPr>
      </w:pPr>
      <w:r>
        <w:rPr>
          <w:rFonts w:ascii="Arial" w:hAnsi="Arial" w:cs="Arial"/>
          <w:b/>
          <w:color w:val="0000FF"/>
          <w:sz w:val="24"/>
        </w:rPr>
        <w:t>R4-2400485</w:t>
      </w:r>
      <w:r>
        <w:rPr>
          <w:rFonts w:ascii="Arial" w:hAnsi="Arial" w:cs="Arial"/>
          <w:b/>
          <w:color w:val="0000FF"/>
          <w:sz w:val="24"/>
        </w:rPr>
        <w:tab/>
      </w:r>
      <w:r>
        <w:rPr>
          <w:rFonts w:ascii="Arial" w:hAnsi="Arial" w:cs="Arial"/>
          <w:b/>
          <w:sz w:val="24"/>
        </w:rPr>
        <w:t>On mobility and service continuity for eNTN</w:t>
      </w:r>
    </w:p>
    <w:p w14:paraId="5BEEC8F6" w14:textId="77777777" w:rsidR="00C23990" w:rsidRDefault="00C23990" w:rsidP="00C239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Apple</w:t>
      </w:r>
    </w:p>
    <w:p w14:paraId="1E0E1316"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906C2D" w14:textId="7E180A82" w:rsidR="00C23990" w:rsidRDefault="00C23990" w:rsidP="00C23990">
      <w:pPr>
        <w:rPr>
          <w:rFonts w:ascii="Arial" w:hAnsi="Arial" w:cs="Arial"/>
          <w:b/>
          <w:sz w:val="24"/>
        </w:rPr>
      </w:pPr>
      <w:r>
        <w:rPr>
          <w:rFonts w:ascii="Arial" w:hAnsi="Arial" w:cs="Arial"/>
          <w:b/>
          <w:color w:val="0000FF"/>
          <w:sz w:val="24"/>
        </w:rPr>
        <w:t>R4-2400846</w:t>
      </w:r>
      <w:r>
        <w:rPr>
          <w:rFonts w:ascii="Arial" w:hAnsi="Arial" w:cs="Arial"/>
          <w:b/>
          <w:color w:val="0000FF"/>
          <w:sz w:val="24"/>
        </w:rPr>
        <w:tab/>
      </w:r>
      <w:r>
        <w:rPr>
          <w:rFonts w:ascii="Arial" w:hAnsi="Arial" w:cs="Arial"/>
          <w:b/>
          <w:sz w:val="24"/>
        </w:rPr>
        <w:t>(NR_NTN_enh-Core) Discussion on the LS from RAN2 and RRM core requirement for NR NTN mobility enhancements</w:t>
      </w:r>
    </w:p>
    <w:p w14:paraId="2EC1EE5D" w14:textId="77777777" w:rsidR="00C23990" w:rsidRDefault="00C23990" w:rsidP="00C239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02E072B8"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7F9889" w14:textId="78F1FAE8" w:rsidR="00C23990" w:rsidRDefault="00C23990" w:rsidP="00C23990">
      <w:pPr>
        <w:rPr>
          <w:rFonts w:ascii="Arial" w:hAnsi="Arial" w:cs="Arial"/>
          <w:b/>
          <w:sz w:val="24"/>
        </w:rPr>
      </w:pPr>
      <w:r>
        <w:rPr>
          <w:rFonts w:ascii="Arial" w:hAnsi="Arial" w:cs="Arial"/>
          <w:b/>
          <w:color w:val="0000FF"/>
          <w:sz w:val="24"/>
        </w:rPr>
        <w:t>R4-2400944</w:t>
      </w:r>
      <w:r>
        <w:rPr>
          <w:rFonts w:ascii="Arial" w:hAnsi="Arial" w:cs="Arial"/>
          <w:b/>
          <w:color w:val="0000FF"/>
          <w:sz w:val="24"/>
        </w:rPr>
        <w:tab/>
      </w:r>
      <w:r>
        <w:rPr>
          <w:rFonts w:ascii="Arial" w:hAnsi="Arial" w:cs="Arial"/>
          <w:b/>
          <w:sz w:val="24"/>
        </w:rPr>
        <w:t>Discussion on NTN service continuity enhancement</w:t>
      </w:r>
    </w:p>
    <w:p w14:paraId="618BCBC4" w14:textId="77777777" w:rsidR="00C23990" w:rsidRDefault="00C23990" w:rsidP="00C23990">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Inc.</w:t>
      </w:r>
    </w:p>
    <w:p w14:paraId="5E0199F6"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352F66" w14:textId="04729D2D" w:rsidR="00C23990" w:rsidRDefault="00C23990" w:rsidP="00C23990">
      <w:pPr>
        <w:rPr>
          <w:rFonts w:ascii="Arial" w:hAnsi="Arial" w:cs="Arial"/>
          <w:b/>
          <w:sz w:val="24"/>
        </w:rPr>
      </w:pPr>
      <w:r>
        <w:rPr>
          <w:rFonts w:ascii="Arial" w:hAnsi="Arial" w:cs="Arial"/>
          <w:b/>
          <w:color w:val="0000FF"/>
          <w:sz w:val="24"/>
        </w:rPr>
        <w:t>R4-2401017</w:t>
      </w:r>
      <w:r>
        <w:rPr>
          <w:rFonts w:ascii="Arial" w:hAnsi="Arial" w:cs="Arial"/>
          <w:b/>
          <w:color w:val="0000FF"/>
          <w:sz w:val="24"/>
        </w:rPr>
        <w:tab/>
      </w:r>
      <w:r>
        <w:rPr>
          <w:rFonts w:ascii="Arial" w:hAnsi="Arial" w:cs="Arial"/>
          <w:b/>
          <w:sz w:val="24"/>
        </w:rPr>
        <w:t>Discussion on RRM requirements for NR NTN mobility enhancement</w:t>
      </w:r>
    </w:p>
    <w:p w14:paraId="5A33491A" w14:textId="77777777" w:rsidR="00C23990" w:rsidRDefault="00C23990" w:rsidP="00C239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1737D430"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A3C56E" w14:textId="0425247A" w:rsidR="00C23990" w:rsidRDefault="00C23990" w:rsidP="00C23990">
      <w:pPr>
        <w:rPr>
          <w:rFonts w:ascii="Arial" w:hAnsi="Arial" w:cs="Arial"/>
          <w:b/>
          <w:sz w:val="24"/>
        </w:rPr>
      </w:pPr>
      <w:r>
        <w:rPr>
          <w:rFonts w:ascii="Arial" w:hAnsi="Arial" w:cs="Arial"/>
          <w:b/>
          <w:color w:val="0000FF"/>
          <w:sz w:val="24"/>
        </w:rPr>
        <w:t>R4-2401194</w:t>
      </w:r>
      <w:r>
        <w:rPr>
          <w:rFonts w:ascii="Arial" w:hAnsi="Arial" w:cs="Arial"/>
          <w:b/>
          <w:color w:val="0000FF"/>
          <w:sz w:val="24"/>
        </w:rPr>
        <w:tab/>
      </w:r>
      <w:r>
        <w:rPr>
          <w:rFonts w:ascii="Arial" w:hAnsi="Arial" w:cs="Arial"/>
          <w:b/>
          <w:sz w:val="24"/>
        </w:rPr>
        <w:t>Discussion on NTN-TN and NTN-NTN mobility and service continuity enhancements</w:t>
      </w:r>
    </w:p>
    <w:p w14:paraId="1638EE84" w14:textId="77777777" w:rsidR="00C23990" w:rsidRDefault="00C23990" w:rsidP="00C239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31157A7A"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74A1E8" w14:textId="7CC51870" w:rsidR="00C23990" w:rsidRDefault="00C23990" w:rsidP="00C23990">
      <w:pPr>
        <w:rPr>
          <w:rFonts w:ascii="Arial" w:hAnsi="Arial" w:cs="Arial"/>
          <w:b/>
          <w:sz w:val="24"/>
        </w:rPr>
      </w:pPr>
      <w:r>
        <w:rPr>
          <w:rFonts w:ascii="Arial" w:hAnsi="Arial" w:cs="Arial"/>
          <w:b/>
          <w:color w:val="0000FF"/>
          <w:sz w:val="24"/>
        </w:rPr>
        <w:t>R4-2401498</w:t>
      </w:r>
      <w:r>
        <w:rPr>
          <w:rFonts w:ascii="Arial" w:hAnsi="Arial" w:cs="Arial"/>
          <w:b/>
          <w:color w:val="0000FF"/>
          <w:sz w:val="24"/>
        </w:rPr>
        <w:tab/>
      </w:r>
      <w:r>
        <w:rPr>
          <w:rFonts w:ascii="Arial" w:hAnsi="Arial" w:cs="Arial"/>
          <w:b/>
          <w:sz w:val="24"/>
        </w:rPr>
        <w:t>Discussion on remain issues for NTN-NTN mobility enhancements</w:t>
      </w:r>
    </w:p>
    <w:p w14:paraId="2733ECFA" w14:textId="77777777" w:rsidR="00C23990" w:rsidRDefault="00C23990" w:rsidP="00C239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395DC395"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0629B6" w14:textId="71D77D45" w:rsidR="00C23990" w:rsidRDefault="00C23990" w:rsidP="00C23990">
      <w:pPr>
        <w:rPr>
          <w:rFonts w:ascii="Arial" w:hAnsi="Arial" w:cs="Arial"/>
          <w:b/>
          <w:sz w:val="24"/>
        </w:rPr>
      </w:pPr>
      <w:r>
        <w:rPr>
          <w:rFonts w:ascii="Arial" w:hAnsi="Arial" w:cs="Arial"/>
          <w:b/>
          <w:color w:val="0000FF"/>
          <w:sz w:val="24"/>
        </w:rPr>
        <w:t>R4-2401500</w:t>
      </w:r>
      <w:r>
        <w:rPr>
          <w:rFonts w:ascii="Arial" w:hAnsi="Arial" w:cs="Arial"/>
          <w:b/>
          <w:color w:val="0000FF"/>
          <w:sz w:val="24"/>
        </w:rPr>
        <w:tab/>
      </w:r>
      <w:r>
        <w:rPr>
          <w:rFonts w:ascii="Arial" w:hAnsi="Arial" w:cs="Arial"/>
          <w:b/>
          <w:sz w:val="24"/>
        </w:rPr>
        <w:t>Draft CR on RRC_CONNECTED state mobility for NTN</w:t>
      </w:r>
    </w:p>
    <w:p w14:paraId="6D9ECD33" w14:textId="77777777" w:rsidR="00C23990" w:rsidRDefault="00C23990" w:rsidP="00C2399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v18.4.0</w:t>
      </w:r>
      <w:r>
        <w:rPr>
          <w:i/>
        </w:rPr>
        <w:tab/>
        <w:t xml:space="preserve">  CR-  rev  Cat: F (Rel-18)</w:t>
      </w:r>
      <w:r>
        <w:rPr>
          <w:i/>
        </w:rPr>
        <w:br/>
      </w:r>
      <w:r>
        <w:rPr>
          <w:i/>
        </w:rPr>
        <w:br/>
      </w:r>
      <w:r>
        <w:rPr>
          <w:i/>
        </w:rPr>
        <w:tab/>
      </w:r>
      <w:r>
        <w:rPr>
          <w:i/>
        </w:rPr>
        <w:tab/>
      </w:r>
      <w:r>
        <w:rPr>
          <w:i/>
        </w:rPr>
        <w:tab/>
      </w:r>
      <w:r>
        <w:rPr>
          <w:i/>
        </w:rPr>
        <w:tab/>
      </w:r>
      <w:r>
        <w:rPr>
          <w:i/>
        </w:rPr>
        <w:tab/>
        <w:t>Source: vivo</w:t>
      </w:r>
    </w:p>
    <w:p w14:paraId="792ED11C"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D0E171" w14:textId="20F28D5A" w:rsidR="00C23990" w:rsidRDefault="00C23990" w:rsidP="00C23990">
      <w:pPr>
        <w:rPr>
          <w:rFonts w:ascii="Arial" w:hAnsi="Arial" w:cs="Arial"/>
          <w:b/>
          <w:sz w:val="24"/>
        </w:rPr>
      </w:pPr>
      <w:r>
        <w:rPr>
          <w:rFonts w:ascii="Arial" w:hAnsi="Arial" w:cs="Arial"/>
          <w:b/>
          <w:color w:val="0000FF"/>
          <w:sz w:val="24"/>
        </w:rPr>
        <w:t>R4-2401501</w:t>
      </w:r>
      <w:r>
        <w:rPr>
          <w:rFonts w:ascii="Arial" w:hAnsi="Arial" w:cs="Arial"/>
          <w:b/>
          <w:color w:val="0000FF"/>
          <w:sz w:val="24"/>
        </w:rPr>
        <w:tab/>
      </w:r>
      <w:r>
        <w:rPr>
          <w:rFonts w:ascii="Arial" w:hAnsi="Arial" w:cs="Arial"/>
          <w:b/>
          <w:sz w:val="24"/>
        </w:rPr>
        <w:t>Draft CR on cell reselection requirements for NTN-NTN mobility</w:t>
      </w:r>
    </w:p>
    <w:p w14:paraId="45C88CED" w14:textId="77777777" w:rsidR="00C23990" w:rsidRDefault="00C23990" w:rsidP="00C2399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v18.4.0</w:t>
      </w:r>
      <w:r>
        <w:rPr>
          <w:i/>
        </w:rPr>
        <w:tab/>
        <w:t xml:space="preserve">  CR-  rev  Cat: F (Rel-18)</w:t>
      </w:r>
      <w:r>
        <w:rPr>
          <w:i/>
        </w:rPr>
        <w:br/>
      </w:r>
      <w:r>
        <w:rPr>
          <w:i/>
        </w:rPr>
        <w:br/>
      </w:r>
      <w:r>
        <w:rPr>
          <w:i/>
        </w:rPr>
        <w:tab/>
      </w:r>
      <w:r>
        <w:rPr>
          <w:i/>
        </w:rPr>
        <w:tab/>
      </w:r>
      <w:r>
        <w:rPr>
          <w:i/>
        </w:rPr>
        <w:tab/>
      </w:r>
      <w:r>
        <w:rPr>
          <w:i/>
        </w:rPr>
        <w:tab/>
      </w:r>
      <w:r>
        <w:rPr>
          <w:i/>
        </w:rPr>
        <w:tab/>
        <w:t>Source: vivo</w:t>
      </w:r>
    </w:p>
    <w:p w14:paraId="216B1C01"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7FA04C" w14:textId="0CC1700C" w:rsidR="00C23990" w:rsidRDefault="00C23990" w:rsidP="00C23990">
      <w:pPr>
        <w:rPr>
          <w:rFonts w:ascii="Arial" w:hAnsi="Arial" w:cs="Arial"/>
          <w:b/>
          <w:sz w:val="24"/>
        </w:rPr>
      </w:pPr>
      <w:r>
        <w:rPr>
          <w:rFonts w:ascii="Arial" w:hAnsi="Arial" w:cs="Arial"/>
          <w:b/>
          <w:color w:val="0000FF"/>
          <w:sz w:val="24"/>
        </w:rPr>
        <w:t>R4-2401598</w:t>
      </w:r>
      <w:r>
        <w:rPr>
          <w:rFonts w:ascii="Arial" w:hAnsi="Arial" w:cs="Arial"/>
          <w:b/>
          <w:color w:val="0000FF"/>
          <w:sz w:val="24"/>
        </w:rPr>
        <w:tab/>
      </w:r>
      <w:r>
        <w:rPr>
          <w:rFonts w:ascii="Arial" w:hAnsi="Arial" w:cs="Arial"/>
          <w:b/>
          <w:sz w:val="24"/>
        </w:rPr>
        <w:t>NTN-TN and NTN-NTN mobility and service continuity enhancements</w:t>
      </w:r>
    </w:p>
    <w:p w14:paraId="6336E0E5" w14:textId="77777777" w:rsidR="00C23990" w:rsidRDefault="00C23990" w:rsidP="00C239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09EAEB53" w14:textId="77777777" w:rsidR="00C23990" w:rsidRDefault="00C23990" w:rsidP="00C23990">
      <w:pPr>
        <w:rPr>
          <w:rFonts w:ascii="Arial" w:hAnsi="Arial" w:cs="Arial"/>
          <w:b/>
        </w:rPr>
      </w:pPr>
      <w:r>
        <w:rPr>
          <w:rFonts w:ascii="Arial" w:hAnsi="Arial" w:cs="Arial"/>
          <w:b/>
        </w:rPr>
        <w:t xml:space="preserve">Abstract: </w:t>
      </w:r>
    </w:p>
    <w:p w14:paraId="3DE87AF6" w14:textId="77777777" w:rsidR="00C23990" w:rsidRDefault="00C23990" w:rsidP="00C23990">
      <w:r>
        <w:t>NTN-TN and NTN-NTN mobility and service continuity enhancements</w:t>
      </w:r>
    </w:p>
    <w:p w14:paraId="4D716E83"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4651A0" w14:textId="656326CA" w:rsidR="00C23990" w:rsidRDefault="00C23990" w:rsidP="00C23990">
      <w:pPr>
        <w:rPr>
          <w:rFonts w:ascii="Arial" w:hAnsi="Arial" w:cs="Arial"/>
          <w:b/>
          <w:sz w:val="24"/>
        </w:rPr>
      </w:pPr>
      <w:r>
        <w:rPr>
          <w:rFonts w:ascii="Arial" w:hAnsi="Arial" w:cs="Arial"/>
          <w:b/>
          <w:color w:val="0000FF"/>
          <w:sz w:val="24"/>
        </w:rPr>
        <w:t>R4-2401822</w:t>
      </w:r>
      <w:r>
        <w:rPr>
          <w:rFonts w:ascii="Arial" w:hAnsi="Arial" w:cs="Arial"/>
          <w:b/>
          <w:color w:val="0000FF"/>
          <w:sz w:val="24"/>
        </w:rPr>
        <w:tab/>
      </w:r>
      <w:r>
        <w:rPr>
          <w:rFonts w:ascii="Arial" w:hAnsi="Arial" w:cs="Arial"/>
          <w:b/>
          <w:sz w:val="24"/>
        </w:rPr>
        <w:t>Discussion on NTN-TN and TN-NTN mobility</w:t>
      </w:r>
    </w:p>
    <w:p w14:paraId="280FED78" w14:textId="77777777" w:rsidR="00C23990" w:rsidRDefault="00C23990" w:rsidP="00C2399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730DFDCB"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BEEFB1" w14:textId="526D0FEB" w:rsidR="00C23990" w:rsidRDefault="00C23990" w:rsidP="00C23990">
      <w:pPr>
        <w:rPr>
          <w:rFonts w:ascii="Arial" w:hAnsi="Arial" w:cs="Arial"/>
          <w:b/>
          <w:sz w:val="24"/>
        </w:rPr>
      </w:pPr>
      <w:r>
        <w:rPr>
          <w:rFonts w:ascii="Arial" w:hAnsi="Arial" w:cs="Arial"/>
          <w:b/>
          <w:color w:val="0000FF"/>
          <w:sz w:val="24"/>
        </w:rPr>
        <w:t>R4-2401825</w:t>
      </w:r>
      <w:r>
        <w:rPr>
          <w:rFonts w:ascii="Arial" w:hAnsi="Arial" w:cs="Arial"/>
          <w:b/>
          <w:color w:val="0000FF"/>
          <w:sz w:val="24"/>
        </w:rPr>
        <w:tab/>
      </w:r>
      <w:r>
        <w:rPr>
          <w:rFonts w:ascii="Arial" w:hAnsi="Arial" w:cs="Arial"/>
          <w:b/>
          <w:sz w:val="24"/>
        </w:rPr>
        <w:t>(NR_NTN_enh–Core) Modify the section number for Tmeasure in handover delay</w:t>
      </w:r>
    </w:p>
    <w:p w14:paraId="690AE8B4" w14:textId="77777777" w:rsidR="00C23990" w:rsidRDefault="00C23990" w:rsidP="00C23990">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v18.4.0</w:t>
      </w:r>
      <w:r>
        <w:rPr>
          <w:i/>
        </w:rPr>
        <w:tab/>
        <w:t xml:space="preserve">  CR-4176  rev  Cat: F (Rel-18)</w:t>
      </w:r>
      <w:r>
        <w:rPr>
          <w:i/>
        </w:rPr>
        <w:br/>
      </w:r>
      <w:r>
        <w:rPr>
          <w:i/>
        </w:rPr>
        <w:br/>
      </w:r>
      <w:r>
        <w:rPr>
          <w:i/>
        </w:rPr>
        <w:tab/>
      </w:r>
      <w:r>
        <w:rPr>
          <w:i/>
        </w:rPr>
        <w:tab/>
      </w:r>
      <w:r>
        <w:rPr>
          <w:i/>
        </w:rPr>
        <w:tab/>
      </w:r>
      <w:r>
        <w:rPr>
          <w:i/>
        </w:rPr>
        <w:tab/>
      </w:r>
      <w:r>
        <w:rPr>
          <w:i/>
        </w:rPr>
        <w:tab/>
        <w:t>Source: ZTE Corporation</w:t>
      </w:r>
    </w:p>
    <w:p w14:paraId="371E33F8" w14:textId="77777777" w:rsidR="00C23990" w:rsidRDefault="00C23990" w:rsidP="00C23990">
      <w:pPr>
        <w:rPr>
          <w:rFonts w:ascii="Arial" w:hAnsi="Arial" w:cs="Arial"/>
          <w:b/>
        </w:rPr>
      </w:pPr>
      <w:r>
        <w:rPr>
          <w:rFonts w:ascii="Arial" w:hAnsi="Arial" w:cs="Arial"/>
          <w:b/>
        </w:rPr>
        <w:t xml:space="preserve">Abstract: </w:t>
      </w:r>
    </w:p>
    <w:p w14:paraId="2752D7FA" w14:textId="77777777" w:rsidR="00C23990" w:rsidRDefault="00C23990" w:rsidP="00C23990">
      <w:r>
        <w:t>The CR number is missing on the CR coversheet. Parsing Failure: Change request number wrong on CR cover for TDoc R4-2401825. Database value : 4176. CR cover value : xxx. A revision will be required.</w:t>
      </w:r>
    </w:p>
    <w:p w14:paraId="3861FEA4"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EA1B0CE" w14:textId="356B7E1D" w:rsidR="00C23990" w:rsidRDefault="00C23990" w:rsidP="00C23990">
      <w:pPr>
        <w:rPr>
          <w:rFonts w:ascii="Arial" w:hAnsi="Arial" w:cs="Arial"/>
          <w:b/>
          <w:sz w:val="24"/>
        </w:rPr>
      </w:pPr>
      <w:r>
        <w:rPr>
          <w:rFonts w:ascii="Arial" w:hAnsi="Arial" w:cs="Arial"/>
          <w:b/>
          <w:color w:val="0000FF"/>
          <w:sz w:val="24"/>
        </w:rPr>
        <w:t>R4-2401963</w:t>
      </w:r>
      <w:r>
        <w:rPr>
          <w:rFonts w:ascii="Arial" w:hAnsi="Arial" w:cs="Arial"/>
          <w:b/>
          <w:color w:val="0000FF"/>
          <w:sz w:val="24"/>
        </w:rPr>
        <w:tab/>
      </w:r>
      <w:r>
        <w:rPr>
          <w:rFonts w:ascii="Arial" w:hAnsi="Arial" w:cs="Arial"/>
          <w:b/>
          <w:sz w:val="24"/>
        </w:rPr>
        <w:t>(NR_NTN_enh–Core) Modify the section number for Tmeasure in handover delay.</w:t>
      </w:r>
    </w:p>
    <w:p w14:paraId="768848B3"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v18.4.0</w:t>
      </w:r>
      <w:r>
        <w:rPr>
          <w:i/>
        </w:rPr>
        <w:tab/>
        <w:t xml:space="preserve">  CR-4203  rev  Cat: F (Rel-18)</w:t>
      </w:r>
      <w:r>
        <w:rPr>
          <w:i/>
        </w:rPr>
        <w:br/>
      </w:r>
      <w:r>
        <w:rPr>
          <w:i/>
        </w:rPr>
        <w:br/>
      </w:r>
      <w:r>
        <w:rPr>
          <w:i/>
        </w:rPr>
        <w:tab/>
      </w:r>
      <w:r>
        <w:rPr>
          <w:i/>
        </w:rPr>
        <w:tab/>
      </w:r>
      <w:r>
        <w:rPr>
          <w:i/>
        </w:rPr>
        <w:tab/>
      </w:r>
      <w:r>
        <w:rPr>
          <w:i/>
        </w:rPr>
        <w:tab/>
      </w:r>
      <w:r>
        <w:rPr>
          <w:i/>
        </w:rPr>
        <w:tab/>
        <w:t>Source: ZTE</w:t>
      </w:r>
    </w:p>
    <w:p w14:paraId="109156BE"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C873DD" w14:textId="1895CCCA" w:rsidR="00C23990" w:rsidRDefault="00C23990" w:rsidP="00C23990">
      <w:pPr>
        <w:rPr>
          <w:rFonts w:ascii="Arial" w:hAnsi="Arial" w:cs="Arial"/>
          <w:b/>
          <w:sz w:val="24"/>
        </w:rPr>
      </w:pPr>
      <w:r>
        <w:rPr>
          <w:rFonts w:ascii="Arial" w:hAnsi="Arial" w:cs="Arial"/>
          <w:b/>
          <w:color w:val="0000FF"/>
          <w:sz w:val="24"/>
        </w:rPr>
        <w:t>R4-2402196</w:t>
      </w:r>
      <w:r>
        <w:rPr>
          <w:rFonts w:ascii="Arial" w:hAnsi="Arial" w:cs="Arial"/>
          <w:b/>
          <w:color w:val="0000FF"/>
          <w:sz w:val="24"/>
        </w:rPr>
        <w:tab/>
      </w:r>
      <w:r>
        <w:rPr>
          <w:rFonts w:ascii="Arial" w:hAnsi="Arial" w:cs="Arial"/>
          <w:b/>
          <w:sz w:val="24"/>
        </w:rPr>
        <w:t>Discussion on mobility enhancements in NTN</w:t>
      </w:r>
    </w:p>
    <w:p w14:paraId="09B69924" w14:textId="77777777" w:rsidR="00C23990" w:rsidRDefault="00C23990" w:rsidP="00C23990">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RAN1</w:t>
      </w:r>
      <w:r>
        <w:rPr>
          <w:i/>
        </w:rPr>
        <w:br/>
      </w:r>
      <w:r>
        <w:rPr>
          <w:i/>
        </w:rPr>
        <w:tab/>
      </w:r>
      <w:r>
        <w:rPr>
          <w:i/>
        </w:rPr>
        <w:tab/>
      </w:r>
      <w:r>
        <w:rPr>
          <w:i/>
        </w:rPr>
        <w:tab/>
      </w:r>
      <w:r>
        <w:rPr>
          <w:i/>
        </w:rPr>
        <w:tab/>
      </w:r>
      <w:r>
        <w:rPr>
          <w:i/>
        </w:rPr>
        <w:tab/>
        <w:t>Source: Huawei, HiSilicon</w:t>
      </w:r>
    </w:p>
    <w:p w14:paraId="57219706"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D618F9" w14:textId="1DEC1AAC" w:rsidR="00C23990" w:rsidRDefault="00C23990" w:rsidP="00C23990">
      <w:pPr>
        <w:rPr>
          <w:rFonts w:ascii="Arial" w:hAnsi="Arial" w:cs="Arial"/>
          <w:b/>
          <w:sz w:val="24"/>
        </w:rPr>
      </w:pPr>
      <w:r>
        <w:rPr>
          <w:rFonts w:ascii="Arial" w:hAnsi="Arial" w:cs="Arial"/>
          <w:b/>
          <w:color w:val="0000FF"/>
          <w:sz w:val="24"/>
        </w:rPr>
        <w:t>R4-2402197</w:t>
      </w:r>
      <w:r>
        <w:rPr>
          <w:rFonts w:ascii="Arial" w:hAnsi="Arial" w:cs="Arial"/>
          <w:b/>
          <w:color w:val="0000FF"/>
          <w:sz w:val="24"/>
        </w:rPr>
        <w:tab/>
      </w:r>
      <w:r>
        <w:rPr>
          <w:rFonts w:ascii="Arial" w:hAnsi="Arial" w:cs="Arial"/>
          <w:b/>
          <w:sz w:val="24"/>
        </w:rPr>
        <w:t>draftCR on requirements for satellite switch with re-sync</w:t>
      </w:r>
    </w:p>
    <w:p w14:paraId="03096D77" w14:textId="77777777" w:rsidR="00C23990" w:rsidRDefault="00C23990" w:rsidP="00C2399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v18.4.0</w:t>
      </w:r>
      <w:r>
        <w:rPr>
          <w:i/>
        </w:rPr>
        <w:tab/>
        <w:t xml:space="preserve">  CR-  rev  Cat: B (Rel-18)</w:t>
      </w:r>
      <w:r>
        <w:rPr>
          <w:i/>
        </w:rPr>
        <w:br/>
      </w:r>
      <w:r>
        <w:rPr>
          <w:i/>
        </w:rPr>
        <w:br/>
      </w:r>
      <w:r>
        <w:rPr>
          <w:i/>
        </w:rPr>
        <w:tab/>
      </w:r>
      <w:r>
        <w:rPr>
          <w:i/>
        </w:rPr>
        <w:tab/>
      </w:r>
      <w:r>
        <w:rPr>
          <w:i/>
        </w:rPr>
        <w:tab/>
      </w:r>
      <w:r>
        <w:rPr>
          <w:i/>
        </w:rPr>
        <w:tab/>
      </w:r>
      <w:r>
        <w:rPr>
          <w:i/>
        </w:rPr>
        <w:tab/>
        <w:t>Source: Huawei, HiSilicon</w:t>
      </w:r>
    </w:p>
    <w:p w14:paraId="49D7D261"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20F21A" w14:textId="1D3C9498" w:rsidR="00C23990" w:rsidRDefault="00C23990" w:rsidP="00C23990">
      <w:pPr>
        <w:rPr>
          <w:rFonts w:ascii="Arial" w:hAnsi="Arial" w:cs="Arial"/>
          <w:b/>
          <w:sz w:val="24"/>
        </w:rPr>
      </w:pPr>
      <w:r>
        <w:rPr>
          <w:rFonts w:ascii="Arial" w:hAnsi="Arial" w:cs="Arial"/>
          <w:b/>
          <w:color w:val="0000FF"/>
          <w:sz w:val="24"/>
        </w:rPr>
        <w:t>R4-2402384</w:t>
      </w:r>
      <w:r>
        <w:rPr>
          <w:rFonts w:ascii="Arial" w:hAnsi="Arial" w:cs="Arial"/>
          <w:b/>
          <w:color w:val="0000FF"/>
          <w:sz w:val="24"/>
        </w:rPr>
        <w:tab/>
      </w:r>
      <w:r>
        <w:rPr>
          <w:rFonts w:ascii="Arial" w:hAnsi="Arial" w:cs="Arial"/>
          <w:b/>
          <w:sz w:val="24"/>
        </w:rPr>
        <w:t>Considerations on Satellite Switching with re-sync</w:t>
      </w:r>
    </w:p>
    <w:p w14:paraId="46DA584A" w14:textId="77777777" w:rsidR="00C23990" w:rsidRDefault="00C23990" w:rsidP="00C239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7EE00334"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D2439E" w14:textId="39C8FA0F" w:rsidR="00C23990" w:rsidRDefault="00C23990" w:rsidP="00C23990">
      <w:pPr>
        <w:rPr>
          <w:rFonts w:ascii="Arial" w:hAnsi="Arial" w:cs="Arial"/>
          <w:b/>
          <w:sz w:val="24"/>
        </w:rPr>
      </w:pPr>
      <w:r>
        <w:rPr>
          <w:rFonts w:ascii="Arial" w:hAnsi="Arial" w:cs="Arial"/>
          <w:b/>
          <w:color w:val="0000FF"/>
          <w:sz w:val="24"/>
        </w:rPr>
        <w:t>R4-2402486</w:t>
      </w:r>
      <w:r>
        <w:rPr>
          <w:rFonts w:ascii="Arial" w:hAnsi="Arial" w:cs="Arial"/>
          <w:b/>
          <w:color w:val="0000FF"/>
          <w:sz w:val="24"/>
        </w:rPr>
        <w:tab/>
      </w:r>
      <w:r>
        <w:rPr>
          <w:rFonts w:ascii="Arial" w:hAnsi="Arial" w:cs="Arial"/>
          <w:b/>
          <w:sz w:val="24"/>
        </w:rPr>
        <w:t>Discussion on RRM requirements for NTN-NTN and NTN-TN mobility</w:t>
      </w:r>
    </w:p>
    <w:p w14:paraId="40DA0D8B" w14:textId="77777777" w:rsidR="00C23990" w:rsidRDefault="00C23990" w:rsidP="00C239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705AC1D1"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717E80" w14:textId="5EDF98AB" w:rsidR="00C23990" w:rsidRDefault="00C23990" w:rsidP="00C23990">
      <w:pPr>
        <w:rPr>
          <w:rFonts w:ascii="Arial" w:hAnsi="Arial" w:cs="Arial"/>
          <w:b/>
          <w:sz w:val="24"/>
        </w:rPr>
      </w:pPr>
      <w:r>
        <w:rPr>
          <w:rFonts w:ascii="Arial" w:hAnsi="Arial" w:cs="Arial"/>
          <w:b/>
          <w:color w:val="0000FF"/>
          <w:sz w:val="24"/>
        </w:rPr>
        <w:t>R4-2402790</w:t>
      </w:r>
      <w:r>
        <w:rPr>
          <w:rFonts w:ascii="Arial" w:hAnsi="Arial" w:cs="Arial"/>
          <w:b/>
          <w:color w:val="0000FF"/>
          <w:sz w:val="24"/>
        </w:rPr>
        <w:tab/>
      </w:r>
      <w:r>
        <w:rPr>
          <w:rFonts w:ascii="Arial" w:hAnsi="Arial" w:cs="Arial"/>
          <w:b/>
          <w:sz w:val="24"/>
        </w:rPr>
        <w:t>(NR_NTN_enh-Core) Mobility requirements for NTN below 10GHz</w:t>
      </w:r>
    </w:p>
    <w:p w14:paraId="45DA214D" w14:textId="77777777" w:rsidR="00C23990" w:rsidRDefault="00C23990" w:rsidP="00C2399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6F445074"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E4C9D8" w14:textId="77777777" w:rsidR="00C23990" w:rsidRDefault="00C23990" w:rsidP="00C23990">
      <w:pPr>
        <w:pStyle w:val="Heading4"/>
      </w:pPr>
      <w:bookmarkStart w:id="364" w:name="_Toc159600087"/>
      <w:r>
        <w:t>8.18.7</w:t>
      </w:r>
      <w:r>
        <w:tab/>
        <w:t>RRM performance requirements</w:t>
      </w:r>
      <w:bookmarkEnd w:id="364"/>
    </w:p>
    <w:p w14:paraId="29074399" w14:textId="7F2EEAB1" w:rsidR="00C23990" w:rsidRDefault="00C23990" w:rsidP="00C23990">
      <w:pPr>
        <w:rPr>
          <w:rFonts w:ascii="Arial" w:hAnsi="Arial" w:cs="Arial"/>
          <w:b/>
          <w:sz w:val="24"/>
        </w:rPr>
      </w:pPr>
      <w:r>
        <w:rPr>
          <w:rFonts w:ascii="Arial" w:hAnsi="Arial" w:cs="Arial"/>
          <w:b/>
          <w:color w:val="0000FF"/>
          <w:sz w:val="24"/>
        </w:rPr>
        <w:t>R4-2401018</w:t>
      </w:r>
      <w:r>
        <w:rPr>
          <w:rFonts w:ascii="Arial" w:hAnsi="Arial" w:cs="Arial"/>
          <w:b/>
          <w:color w:val="0000FF"/>
          <w:sz w:val="24"/>
        </w:rPr>
        <w:tab/>
      </w:r>
      <w:r>
        <w:rPr>
          <w:rFonts w:ascii="Arial" w:hAnsi="Arial" w:cs="Arial"/>
          <w:b/>
          <w:sz w:val="24"/>
        </w:rPr>
        <w:t>Discussion on RRM performance requirements for NR NTN mobility enhancement</w:t>
      </w:r>
    </w:p>
    <w:p w14:paraId="7329272D" w14:textId="77777777" w:rsidR="00C23990" w:rsidRDefault="00C23990" w:rsidP="00C23990">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0B94F3F6"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A9B92BF" w14:textId="5992640F" w:rsidR="00C23990" w:rsidRDefault="00C23990" w:rsidP="00C23990">
      <w:pPr>
        <w:rPr>
          <w:rFonts w:ascii="Arial" w:hAnsi="Arial" w:cs="Arial"/>
          <w:b/>
          <w:sz w:val="24"/>
        </w:rPr>
      </w:pPr>
      <w:r>
        <w:rPr>
          <w:rFonts w:ascii="Arial" w:hAnsi="Arial" w:cs="Arial"/>
          <w:b/>
          <w:color w:val="0000FF"/>
          <w:sz w:val="24"/>
        </w:rPr>
        <w:t>R4-2401599</w:t>
      </w:r>
      <w:r>
        <w:rPr>
          <w:rFonts w:ascii="Arial" w:hAnsi="Arial" w:cs="Arial"/>
          <w:b/>
          <w:color w:val="0000FF"/>
          <w:sz w:val="24"/>
        </w:rPr>
        <w:tab/>
      </w:r>
      <w:r>
        <w:rPr>
          <w:rFonts w:ascii="Arial" w:hAnsi="Arial" w:cs="Arial"/>
          <w:b/>
          <w:sz w:val="24"/>
        </w:rPr>
        <w:t>RRM performance requirements for NTN</w:t>
      </w:r>
    </w:p>
    <w:p w14:paraId="6E966B19" w14:textId="77777777" w:rsidR="00C23990" w:rsidRDefault="00C23990" w:rsidP="00C239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66DDC976" w14:textId="77777777" w:rsidR="00C23990" w:rsidRDefault="00C23990" w:rsidP="00C23990">
      <w:pPr>
        <w:rPr>
          <w:rFonts w:ascii="Arial" w:hAnsi="Arial" w:cs="Arial"/>
          <w:b/>
        </w:rPr>
      </w:pPr>
      <w:r>
        <w:rPr>
          <w:rFonts w:ascii="Arial" w:hAnsi="Arial" w:cs="Arial"/>
          <w:b/>
        </w:rPr>
        <w:t xml:space="preserve">Abstract: </w:t>
      </w:r>
    </w:p>
    <w:p w14:paraId="3AAC1C51" w14:textId="77777777" w:rsidR="00C23990" w:rsidRDefault="00C23990" w:rsidP="00C23990">
      <w:r>
        <w:t>RRM performance requirements for NTN</w:t>
      </w:r>
    </w:p>
    <w:p w14:paraId="0070EBBC"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7068AB" w14:textId="525C4F93" w:rsidR="00C23990" w:rsidRDefault="00C23990" w:rsidP="00C23990">
      <w:pPr>
        <w:rPr>
          <w:rFonts w:ascii="Arial" w:hAnsi="Arial" w:cs="Arial"/>
          <w:b/>
          <w:sz w:val="24"/>
        </w:rPr>
      </w:pPr>
      <w:r>
        <w:rPr>
          <w:rFonts w:ascii="Arial" w:hAnsi="Arial" w:cs="Arial"/>
          <w:b/>
          <w:color w:val="0000FF"/>
          <w:sz w:val="24"/>
        </w:rPr>
        <w:t>R4-2402198</w:t>
      </w:r>
      <w:r>
        <w:rPr>
          <w:rFonts w:ascii="Arial" w:hAnsi="Arial" w:cs="Arial"/>
          <w:b/>
          <w:color w:val="0000FF"/>
          <w:sz w:val="24"/>
        </w:rPr>
        <w:tab/>
      </w:r>
      <w:r>
        <w:rPr>
          <w:rFonts w:ascii="Arial" w:hAnsi="Arial" w:cs="Arial"/>
          <w:b/>
          <w:sz w:val="24"/>
        </w:rPr>
        <w:t>Discussion on performance requirements for Rel-18 NTN</w:t>
      </w:r>
    </w:p>
    <w:p w14:paraId="69569F31" w14:textId="77777777" w:rsidR="00C23990" w:rsidRDefault="00C23990" w:rsidP="00C239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77450A3A"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E349F3" w14:textId="1F9D0362" w:rsidR="00C23990" w:rsidRDefault="00C23990" w:rsidP="00C23990">
      <w:pPr>
        <w:rPr>
          <w:rFonts w:ascii="Arial" w:hAnsi="Arial" w:cs="Arial"/>
          <w:b/>
          <w:sz w:val="24"/>
        </w:rPr>
      </w:pPr>
      <w:r>
        <w:rPr>
          <w:rFonts w:ascii="Arial" w:hAnsi="Arial" w:cs="Arial"/>
          <w:b/>
          <w:color w:val="0000FF"/>
          <w:sz w:val="24"/>
        </w:rPr>
        <w:t>R4-2402385</w:t>
      </w:r>
      <w:r>
        <w:rPr>
          <w:rFonts w:ascii="Arial" w:hAnsi="Arial" w:cs="Arial"/>
          <w:b/>
          <w:color w:val="0000FF"/>
          <w:sz w:val="24"/>
        </w:rPr>
        <w:tab/>
      </w:r>
      <w:r>
        <w:rPr>
          <w:rFonts w:ascii="Arial" w:hAnsi="Arial" w:cs="Arial"/>
          <w:b/>
          <w:sz w:val="24"/>
        </w:rPr>
        <w:t>Test cases scope and configuration for NTN enhancements</w:t>
      </w:r>
    </w:p>
    <w:p w14:paraId="5C349E17" w14:textId="77777777" w:rsidR="00C23990" w:rsidRDefault="00C23990" w:rsidP="00C239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3E425BC6"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A87B1C" w14:textId="08B672BB" w:rsidR="00C23990" w:rsidRDefault="00C23990" w:rsidP="00C23990">
      <w:pPr>
        <w:rPr>
          <w:rFonts w:ascii="Arial" w:hAnsi="Arial" w:cs="Arial"/>
          <w:b/>
          <w:sz w:val="24"/>
        </w:rPr>
      </w:pPr>
      <w:r>
        <w:rPr>
          <w:rFonts w:ascii="Arial" w:hAnsi="Arial" w:cs="Arial"/>
          <w:b/>
          <w:color w:val="0000FF"/>
          <w:sz w:val="24"/>
        </w:rPr>
        <w:t>R4-2402487</w:t>
      </w:r>
      <w:r>
        <w:rPr>
          <w:rFonts w:ascii="Arial" w:hAnsi="Arial" w:cs="Arial"/>
          <w:b/>
          <w:color w:val="0000FF"/>
          <w:sz w:val="24"/>
        </w:rPr>
        <w:tab/>
      </w:r>
      <w:r>
        <w:rPr>
          <w:rFonts w:ascii="Arial" w:hAnsi="Arial" w:cs="Arial"/>
          <w:b/>
          <w:sz w:val="24"/>
        </w:rPr>
        <w:t>Discussion on RRM performance part for Rel-18 NTN</w:t>
      </w:r>
    </w:p>
    <w:p w14:paraId="08E12089" w14:textId="77777777" w:rsidR="00C23990" w:rsidRDefault="00C23990" w:rsidP="00C239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1DEA7B9A" w14:textId="77777777" w:rsidR="00C23990" w:rsidRDefault="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369768" w14:textId="77777777" w:rsidR="00C23990" w:rsidRDefault="00C23990" w:rsidP="00C23990">
      <w:pPr>
        <w:pStyle w:val="Heading4"/>
      </w:pPr>
      <w:bookmarkStart w:id="365" w:name="_Toc159600088"/>
      <w:r>
        <w:t>8.18.8</w:t>
      </w:r>
      <w:r>
        <w:tab/>
        <w:t>Demodulation performance requirements</w:t>
      </w:r>
      <w:bookmarkEnd w:id="365"/>
    </w:p>
    <w:p w14:paraId="19829EF1" w14:textId="22E61779" w:rsidR="007315ED" w:rsidRDefault="00C23990" w:rsidP="00C23990">
      <w:pPr>
        <w:rPr>
          <w:rFonts w:ascii="Arial" w:hAnsi="Arial" w:cs="Arial"/>
          <w:b/>
          <w:sz w:val="24"/>
        </w:rPr>
      </w:pPr>
      <w:r>
        <w:rPr>
          <w:rFonts w:ascii="Arial" w:hAnsi="Arial" w:cs="Arial"/>
          <w:b/>
          <w:color w:val="0000FF"/>
          <w:sz w:val="24"/>
        </w:rPr>
        <w:t>R4-2401716</w:t>
      </w:r>
      <w:r>
        <w:rPr>
          <w:rFonts w:ascii="Arial" w:hAnsi="Arial" w:cs="Arial"/>
          <w:b/>
          <w:color w:val="0000FF"/>
          <w:sz w:val="24"/>
        </w:rPr>
        <w:tab/>
      </w:r>
      <w:r>
        <w:rPr>
          <w:rFonts w:ascii="Arial" w:hAnsi="Arial" w:cs="Arial"/>
          <w:b/>
          <w:sz w:val="24"/>
        </w:rPr>
        <w:t>Discussion on general issues for demodulation requirements for NR NTN enhancements</w:t>
      </w:r>
    </w:p>
    <w:p w14:paraId="7AEF4E7D" w14:textId="77777777" w:rsidR="00C23990" w:rsidRDefault="00C23990" w:rsidP="00C239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31292659"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580F8F" w14:textId="2A3EF93A" w:rsidR="00C23990" w:rsidRDefault="00C23990" w:rsidP="00C23990">
      <w:pPr>
        <w:rPr>
          <w:rFonts w:ascii="Arial" w:hAnsi="Arial" w:cs="Arial"/>
          <w:b/>
          <w:sz w:val="24"/>
        </w:rPr>
      </w:pPr>
      <w:r>
        <w:rPr>
          <w:rFonts w:ascii="Arial" w:hAnsi="Arial" w:cs="Arial"/>
          <w:b/>
          <w:color w:val="0000FF"/>
          <w:sz w:val="24"/>
        </w:rPr>
        <w:t>R4-2401719</w:t>
      </w:r>
      <w:r>
        <w:rPr>
          <w:rFonts w:ascii="Arial" w:hAnsi="Arial" w:cs="Arial"/>
          <w:b/>
          <w:color w:val="0000FF"/>
          <w:sz w:val="24"/>
        </w:rPr>
        <w:tab/>
      </w:r>
      <w:r>
        <w:rPr>
          <w:rFonts w:ascii="Arial" w:hAnsi="Arial" w:cs="Arial"/>
          <w:b/>
          <w:sz w:val="24"/>
        </w:rPr>
        <w:t>Simulation assumption on demodulation requirements for NR NTN enhancements</w:t>
      </w:r>
    </w:p>
    <w:p w14:paraId="567C0F1D" w14:textId="77777777" w:rsidR="00C23990" w:rsidRDefault="00C23990" w:rsidP="00C2399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Huawei,HiSilicon</w:t>
      </w:r>
    </w:p>
    <w:p w14:paraId="1EDC7C20"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87383F" w14:textId="77777777" w:rsidR="00C23990" w:rsidRDefault="00C23990" w:rsidP="00C23990">
      <w:pPr>
        <w:pStyle w:val="Heading5"/>
      </w:pPr>
      <w:bookmarkStart w:id="366" w:name="_Toc159600089"/>
      <w:r>
        <w:t>8.18.8.1</w:t>
      </w:r>
      <w:r>
        <w:tab/>
        <w:t>SAN demodulation performance requirements</w:t>
      </w:r>
      <w:bookmarkEnd w:id="366"/>
    </w:p>
    <w:p w14:paraId="14696375" w14:textId="6500A1F2" w:rsidR="00C23990" w:rsidRDefault="00C23990" w:rsidP="00C23990">
      <w:pPr>
        <w:rPr>
          <w:rFonts w:ascii="Arial" w:hAnsi="Arial" w:cs="Arial"/>
          <w:b/>
          <w:sz w:val="24"/>
        </w:rPr>
      </w:pPr>
      <w:r>
        <w:rPr>
          <w:rFonts w:ascii="Arial" w:hAnsi="Arial" w:cs="Arial"/>
          <w:b/>
          <w:color w:val="0000FF"/>
          <w:sz w:val="24"/>
        </w:rPr>
        <w:t>R4-2400043</w:t>
      </w:r>
      <w:r>
        <w:rPr>
          <w:rFonts w:ascii="Arial" w:hAnsi="Arial" w:cs="Arial"/>
          <w:b/>
          <w:color w:val="0000FF"/>
          <w:sz w:val="24"/>
        </w:rPr>
        <w:tab/>
      </w:r>
      <w:r>
        <w:rPr>
          <w:rFonts w:ascii="Arial" w:hAnsi="Arial" w:cs="Arial"/>
          <w:b/>
          <w:sz w:val="24"/>
        </w:rPr>
        <w:t>Further discussion on SAN demodulation requirements for above 10 GHz bands</w:t>
      </w:r>
    </w:p>
    <w:p w14:paraId="586F8B13" w14:textId="77777777" w:rsidR="00C23990" w:rsidRDefault="00C23990" w:rsidP="00C2399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082E17C5"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203377" w14:textId="5BFD4509" w:rsidR="00C23990" w:rsidRDefault="00C23990" w:rsidP="00C23990">
      <w:pPr>
        <w:rPr>
          <w:rFonts w:ascii="Arial" w:hAnsi="Arial" w:cs="Arial"/>
          <w:b/>
          <w:sz w:val="24"/>
        </w:rPr>
      </w:pPr>
      <w:r>
        <w:rPr>
          <w:rFonts w:ascii="Arial" w:hAnsi="Arial" w:cs="Arial"/>
          <w:b/>
          <w:color w:val="0000FF"/>
          <w:sz w:val="24"/>
        </w:rPr>
        <w:lastRenderedPageBreak/>
        <w:t>R4-2400253</w:t>
      </w:r>
      <w:r>
        <w:rPr>
          <w:rFonts w:ascii="Arial" w:hAnsi="Arial" w:cs="Arial"/>
          <w:b/>
          <w:color w:val="0000FF"/>
          <w:sz w:val="24"/>
        </w:rPr>
        <w:tab/>
      </w:r>
      <w:r>
        <w:rPr>
          <w:rFonts w:ascii="Arial" w:hAnsi="Arial" w:cs="Arial"/>
          <w:b/>
          <w:sz w:val="24"/>
        </w:rPr>
        <w:t>NR NTN SAN demodulation disussion</w:t>
      </w:r>
    </w:p>
    <w:p w14:paraId="16B39FDF" w14:textId="77777777" w:rsidR="00C23990" w:rsidRDefault="00C23990" w:rsidP="00C239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7BEB02BF"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B16B2C" w14:textId="7205BA26" w:rsidR="00C23990" w:rsidRDefault="00C23990" w:rsidP="00C23990">
      <w:pPr>
        <w:rPr>
          <w:rFonts w:ascii="Arial" w:hAnsi="Arial" w:cs="Arial"/>
          <w:b/>
          <w:sz w:val="24"/>
        </w:rPr>
      </w:pPr>
      <w:r>
        <w:rPr>
          <w:rFonts w:ascii="Arial" w:hAnsi="Arial" w:cs="Arial"/>
          <w:b/>
          <w:color w:val="0000FF"/>
          <w:sz w:val="24"/>
        </w:rPr>
        <w:t>R4-2401402</w:t>
      </w:r>
      <w:r>
        <w:rPr>
          <w:rFonts w:ascii="Arial" w:hAnsi="Arial" w:cs="Arial"/>
          <w:b/>
          <w:color w:val="0000FF"/>
          <w:sz w:val="24"/>
        </w:rPr>
        <w:tab/>
      </w:r>
      <w:r>
        <w:rPr>
          <w:rFonts w:ascii="Arial" w:hAnsi="Arial" w:cs="Arial"/>
          <w:b/>
          <w:sz w:val="24"/>
        </w:rPr>
        <w:t>Discussion on NR NTN enhancement SAN demodulation requirements</w:t>
      </w:r>
    </w:p>
    <w:p w14:paraId="528B496A" w14:textId="77777777" w:rsidR="00C23990" w:rsidRDefault="00C23990" w:rsidP="00C239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3240B78" w14:textId="77777777" w:rsidR="00C23990" w:rsidRDefault="00C23990" w:rsidP="00C23990">
      <w:pPr>
        <w:rPr>
          <w:rFonts w:ascii="Arial" w:hAnsi="Arial" w:cs="Arial"/>
          <w:b/>
        </w:rPr>
      </w:pPr>
      <w:r>
        <w:rPr>
          <w:rFonts w:ascii="Arial" w:hAnsi="Arial" w:cs="Arial"/>
          <w:b/>
        </w:rPr>
        <w:t xml:space="preserve">Abstract: </w:t>
      </w:r>
    </w:p>
    <w:p w14:paraId="236B6034" w14:textId="77777777" w:rsidR="00C23990" w:rsidRDefault="00C23990" w:rsidP="00C23990">
      <w:r>
        <w:t>Discussion on open issues of SAN demodulation requirements for FR2-1 and FR1 bands</w:t>
      </w:r>
    </w:p>
    <w:p w14:paraId="1E2F1382"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12099B" w14:textId="60023108" w:rsidR="00C23990" w:rsidRDefault="00C23990" w:rsidP="00C23990">
      <w:pPr>
        <w:rPr>
          <w:rFonts w:ascii="Arial" w:hAnsi="Arial" w:cs="Arial"/>
          <w:b/>
          <w:sz w:val="24"/>
        </w:rPr>
      </w:pPr>
      <w:r>
        <w:rPr>
          <w:rFonts w:ascii="Arial" w:hAnsi="Arial" w:cs="Arial"/>
          <w:b/>
          <w:color w:val="0000FF"/>
          <w:sz w:val="24"/>
        </w:rPr>
        <w:t>R4-2401403</w:t>
      </w:r>
      <w:r>
        <w:rPr>
          <w:rFonts w:ascii="Arial" w:hAnsi="Arial" w:cs="Arial"/>
          <w:b/>
          <w:color w:val="0000FF"/>
          <w:sz w:val="24"/>
        </w:rPr>
        <w:tab/>
      </w:r>
      <w:r>
        <w:rPr>
          <w:rFonts w:ascii="Arial" w:hAnsi="Arial" w:cs="Arial"/>
          <w:b/>
          <w:sz w:val="24"/>
        </w:rPr>
        <w:t>Simulation results for NR NTN enhancement SAN demodulation requirements</w:t>
      </w:r>
    </w:p>
    <w:p w14:paraId="2818471B" w14:textId="77777777" w:rsidR="00C23990" w:rsidRDefault="00C23990" w:rsidP="00C23990">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w:t>
      </w:r>
    </w:p>
    <w:p w14:paraId="525FE65F" w14:textId="77777777" w:rsidR="00C23990" w:rsidRDefault="00C23990" w:rsidP="00C23990">
      <w:pPr>
        <w:rPr>
          <w:rFonts w:ascii="Arial" w:hAnsi="Arial" w:cs="Arial"/>
          <w:b/>
        </w:rPr>
      </w:pPr>
      <w:r>
        <w:rPr>
          <w:rFonts w:ascii="Arial" w:hAnsi="Arial" w:cs="Arial"/>
          <w:b/>
        </w:rPr>
        <w:t xml:space="preserve">Abstract: </w:t>
      </w:r>
    </w:p>
    <w:p w14:paraId="10FDB7F4" w14:textId="77777777" w:rsidR="00C23990" w:rsidRDefault="00C23990" w:rsidP="00C23990">
      <w:r>
        <w:t>Simulation results for FR2-1 PUSCH/PUCCH/PRACH and FR1 PUSCH DM-RS bundling</w:t>
      </w:r>
    </w:p>
    <w:p w14:paraId="34D44791"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07C27F" w14:textId="45EFCEEB" w:rsidR="00C23990" w:rsidRDefault="00C23990" w:rsidP="00C23990">
      <w:pPr>
        <w:rPr>
          <w:rFonts w:ascii="Arial" w:hAnsi="Arial" w:cs="Arial"/>
          <w:b/>
          <w:sz w:val="24"/>
        </w:rPr>
      </w:pPr>
      <w:r>
        <w:rPr>
          <w:rFonts w:ascii="Arial" w:hAnsi="Arial" w:cs="Arial"/>
          <w:b/>
          <w:color w:val="0000FF"/>
          <w:sz w:val="24"/>
        </w:rPr>
        <w:t>R4-2401579</w:t>
      </w:r>
      <w:r>
        <w:rPr>
          <w:rFonts w:ascii="Arial" w:hAnsi="Arial" w:cs="Arial"/>
          <w:b/>
          <w:color w:val="0000FF"/>
          <w:sz w:val="24"/>
        </w:rPr>
        <w:tab/>
      </w:r>
      <w:r>
        <w:rPr>
          <w:rFonts w:ascii="Arial" w:hAnsi="Arial" w:cs="Arial"/>
          <w:b/>
          <w:sz w:val="24"/>
        </w:rPr>
        <w:t>View on BS demodulation requirements for NTN enhancement</w:t>
      </w:r>
    </w:p>
    <w:p w14:paraId="115D2C83" w14:textId="77777777" w:rsidR="00C23990" w:rsidRDefault="00C23990" w:rsidP="00C239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375F7010"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256EAC" w14:textId="32440FDE" w:rsidR="00C23990" w:rsidRDefault="00C23990" w:rsidP="00C23990">
      <w:pPr>
        <w:rPr>
          <w:rFonts w:ascii="Arial" w:hAnsi="Arial" w:cs="Arial"/>
          <w:b/>
          <w:sz w:val="24"/>
        </w:rPr>
      </w:pPr>
      <w:r>
        <w:rPr>
          <w:rFonts w:ascii="Arial" w:hAnsi="Arial" w:cs="Arial"/>
          <w:b/>
          <w:color w:val="0000FF"/>
          <w:sz w:val="24"/>
        </w:rPr>
        <w:t>R4-2401717</w:t>
      </w:r>
      <w:r>
        <w:rPr>
          <w:rFonts w:ascii="Arial" w:hAnsi="Arial" w:cs="Arial"/>
          <w:b/>
          <w:color w:val="0000FF"/>
          <w:sz w:val="24"/>
        </w:rPr>
        <w:tab/>
      </w:r>
      <w:r>
        <w:rPr>
          <w:rFonts w:ascii="Arial" w:hAnsi="Arial" w:cs="Arial"/>
          <w:b/>
          <w:sz w:val="24"/>
        </w:rPr>
        <w:t>Discussion on SAN demodulation requirements for NR NTN enhancements</w:t>
      </w:r>
    </w:p>
    <w:p w14:paraId="729F4409" w14:textId="77777777" w:rsidR="00C23990" w:rsidRDefault="00C23990" w:rsidP="00C239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37E9DAB6"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F569C8" w14:textId="77777777" w:rsidR="00C23990" w:rsidRDefault="00C23990" w:rsidP="00C23990">
      <w:pPr>
        <w:pStyle w:val="Heading5"/>
      </w:pPr>
      <w:bookmarkStart w:id="367" w:name="_Toc159600090"/>
      <w:r>
        <w:t>8.18.8.2</w:t>
      </w:r>
      <w:r>
        <w:tab/>
        <w:t>UE demodulation performance and CSI requirements</w:t>
      </w:r>
      <w:bookmarkEnd w:id="367"/>
    </w:p>
    <w:p w14:paraId="39646AC4" w14:textId="35EA100A" w:rsidR="00C23990" w:rsidRDefault="00C23990" w:rsidP="00C23990">
      <w:pPr>
        <w:rPr>
          <w:rFonts w:ascii="Arial" w:hAnsi="Arial" w:cs="Arial"/>
          <w:b/>
          <w:sz w:val="24"/>
        </w:rPr>
      </w:pPr>
      <w:r>
        <w:rPr>
          <w:rFonts w:ascii="Arial" w:hAnsi="Arial" w:cs="Arial"/>
          <w:b/>
          <w:color w:val="0000FF"/>
          <w:sz w:val="24"/>
        </w:rPr>
        <w:t>R4-2400254</w:t>
      </w:r>
      <w:r>
        <w:rPr>
          <w:rFonts w:ascii="Arial" w:hAnsi="Arial" w:cs="Arial"/>
          <w:b/>
          <w:color w:val="0000FF"/>
          <w:sz w:val="24"/>
        </w:rPr>
        <w:tab/>
      </w:r>
      <w:r>
        <w:rPr>
          <w:rFonts w:ascii="Arial" w:hAnsi="Arial" w:cs="Arial"/>
          <w:b/>
          <w:sz w:val="24"/>
        </w:rPr>
        <w:t>NR NTN UE demodulation disussion</w:t>
      </w:r>
    </w:p>
    <w:p w14:paraId="4D37350C" w14:textId="77777777" w:rsidR="00C23990" w:rsidRDefault="00C23990" w:rsidP="00C239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0C475B42"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35E338" w14:textId="03B90467" w:rsidR="00C23990" w:rsidRDefault="00C23990" w:rsidP="00C23990">
      <w:pPr>
        <w:rPr>
          <w:rFonts w:ascii="Arial" w:hAnsi="Arial" w:cs="Arial"/>
          <w:b/>
          <w:sz w:val="24"/>
        </w:rPr>
      </w:pPr>
      <w:r>
        <w:rPr>
          <w:rFonts w:ascii="Arial" w:hAnsi="Arial" w:cs="Arial"/>
          <w:b/>
          <w:color w:val="0000FF"/>
          <w:sz w:val="24"/>
        </w:rPr>
        <w:t>R4-2400461</w:t>
      </w:r>
      <w:r>
        <w:rPr>
          <w:rFonts w:ascii="Arial" w:hAnsi="Arial" w:cs="Arial"/>
          <w:b/>
          <w:color w:val="0000FF"/>
          <w:sz w:val="24"/>
        </w:rPr>
        <w:tab/>
      </w:r>
      <w:r>
        <w:rPr>
          <w:rFonts w:ascii="Arial" w:hAnsi="Arial" w:cs="Arial"/>
          <w:b/>
          <w:sz w:val="24"/>
        </w:rPr>
        <w:t>On UE demod requirements for NR NTN enhancement</w:t>
      </w:r>
    </w:p>
    <w:p w14:paraId="34AA86A3" w14:textId="77777777" w:rsidR="00C23990" w:rsidRDefault="00C23990" w:rsidP="00C239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2CBF6996"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74D7D0" w14:textId="7C166780" w:rsidR="00C23990" w:rsidRDefault="00C23990" w:rsidP="00C23990">
      <w:pPr>
        <w:rPr>
          <w:rFonts w:ascii="Arial" w:hAnsi="Arial" w:cs="Arial"/>
          <w:b/>
          <w:sz w:val="24"/>
        </w:rPr>
      </w:pPr>
      <w:r>
        <w:rPr>
          <w:rFonts w:ascii="Arial" w:hAnsi="Arial" w:cs="Arial"/>
          <w:b/>
          <w:color w:val="0000FF"/>
          <w:sz w:val="24"/>
        </w:rPr>
        <w:t>R4-2400735</w:t>
      </w:r>
      <w:r>
        <w:rPr>
          <w:rFonts w:ascii="Arial" w:hAnsi="Arial" w:cs="Arial"/>
          <w:b/>
          <w:color w:val="0000FF"/>
          <w:sz w:val="24"/>
        </w:rPr>
        <w:tab/>
      </w:r>
      <w:r>
        <w:rPr>
          <w:rFonts w:ascii="Arial" w:hAnsi="Arial" w:cs="Arial"/>
          <w:b/>
          <w:sz w:val="24"/>
        </w:rPr>
        <w:t>[NR_NTN_enh-Perf]Discussion on the performance requirements for NR NTN enhancements</w:t>
      </w:r>
    </w:p>
    <w:p w14:paraId="2E44B319" w14:textId="77777777" w:rsidR="00C23990" w:rsidRDefault="00C23990" w:rsidP="00C23990">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India Pvt Ltd</w:t>
      </w:r>
    </w:p>
    <w:p w14:paraId="38B6F18B"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73E9F8" w14:textId="5B89719F" w:rsidR="00C23990" w:rsidRDefault="00C23990" w:rsidP="00C23990">
      <w:pPr>
        <w:rPr>
          <w:rFonts w:ascii="Arial" w:hAnsi="Arial" w:cs="Arial"/>
          <w:b/>
          <w:sz w:val="24"/>
        </w:rPr>
      </w:pPr>
      <w:r>
        <w:rPr>
          <w:rFonts w:ascii="Arial" w:hAnsi="Arial" w:cs="Arial"/>
          <w:b/>
          <w:color w:val="0000FF"/>
          <w:sz w:val="24"/>
        </w:rPr>
        <w:t>R4-2400736</w:t>
      </w:r>
      <w:r>
        <w:rPr>
          <w:rFonts w:ascii="Arial" w:hAnsi="Arial" w:cs="Arial"/>
          <w:b/>
          <w:color w:val="0000FF"/>
          <w:sz w:val="24"/>
        </w:rPr>
        <w:tab/>
      </w:r>
      <w:r>
        <w:rPr>
          <w:rFonts w:ascii="Arial" w:hAnsi="Arial" w:cs="Arial"/>
          <w:b/>
          <w:sz w:val="24"/>
        </w:rPr>
        <w:t>[NR_NTN_enh-Perf]Simulation results for NR NTN enhancements</w:t>
      </w:r>
    </w:p>
    <w:p w14:paraId="6F3A2345" w14:textId="77777777" w:rsidR="00C23990" w:rsidRDefault="00C23990" w:rsidP="00C239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India Pvt Ltd</w:t>
      </w:r>
    </w:p>
    <w:p w14:paraId="31A164B9"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A35ECA" w14:textId="37B99996" w:rsidR="00C23990" w:rsidRDefault="00C23990" w:rsidP="00C23990">
      <w:pPr>
        <w:rPr>
          <w:rFonts w:ascii="Arial" w:hAnsi="Arial" w:cs="Arial"/>
          <w:b/>
          <w:sz w:val="24"/>
        </w:rPr>
      </w:pPr>
      <w:r>
        <w:rPr>
          <w:rFonts w:ascii="Arial" w:hAnsi="Arial" w:cs="Arial"/>
          <w:b/>
          <w:color w:val="0000FF"/>
          <w:sz w:val="24"/>
        </w:rPr>
        <w:t>R4-2401556</w:t>
      </w:r>
      <w:r>
        <w:rPr>
          <w:rFonts w:ascii="Arial" w:hAnsi="Arial" w:cs="Arial"/>
          <w:b/>
          <w:color w:val="0000FF"/>
          <w:sz w:val="24"/>
        </w:rPr>
        <w:tab/>
      </w:r>
      <w:r>
        <w:rPr>
          <w:rFonts w:ascii="Arial" w:hAnsi="Arial" w:cs="Arial"/>
          <w:b/>
          <w:sz w:val="24"/>
        </w:rPr>
        <w:t>On UE demodulation requirement for NR NTN enhancement</w:t>
      </w:r>
    </w:p>
    <w:p w14:paraId="153844A6" w14:textId="77777777" w:rsidR="00C23990" w:rsidRDefault="00C23990" w:rsidP="00C239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7E884CD8" w14:textId="77777777" w:rsidR="00C23990" w:rsidRDefault="00C23990" w:rsidP="00C23990">
      <w:pPr>
        <w:rPr>
          <w:rFonts w:ascii="Arial" w:hAnsi="Arial" w:cs="Arial"/>
          <w:b/>
        </w:rPr>
      </w:pPr>
      <w:r>
        <w:rPr>
          <w:rFonts w:ascii="Arial" w:hAnsi="Arial" w:cs="Arial"/>
          <w:b/>
        </w:rPr>
        <w:t xml:space="preserve">Abstract: </w:t>
      </w:r>
    </w:p>
    <w:p w14:paraId="65CEF21F" w14:textId="77777777" w:rsidR="00C23990" w:rsidRDefault="00C23990" w:rsidP="00C23990">
      <w:r>
        <w:t>On open issues for UE demodulation requirement for NTN enh</w:t>
      </w:r>
    </w:p>
    <w:p w14:paraId="592025BD"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9404E2" w14:textId="66E8C0A2" w:rsidR="00C23990" w:rsidRDefault="00C23990" w:rsidP="00C23990">
      <w:pPr>
        <w:rPr>
          <w:rFonts w:ascii="Arial" w:hAnsi="Arial" w:cs="Arial"/>
          <w:b/>
          <w:sz w:val="24"/>
        </w:rPr>
      </w:pPr>
      <w:r>
        <w:rPr>
          <w:rFonts w:ascii="Arial" w:hAnsi="Arial" w:cs="Arial"/>
          <w:b/>
          <w:color w:val="0000FF"/>
          <w:sz w:val="24"/>
        </w:rPr>
        <w:t>R4-2401557</w:t>
      </w:r>
      <w:r>
        <w:rPr>
          <w:rFonts w:ascii="Arial" w:hAnsi="Arial" w:cs="Arial"/>
          <w:b/>
          <w:color w:val="0000FF"/>
          <w:sz w:val="24"/>
        </w:rPr>
        <w:tab/>
      </w:r>
      <w:r>
        <w:rPr>
          <w:rFonts w:ascii="Arial" w:hAnsi="Arial" w:cs="Arial"/>
          <w:b/>
          <w:sz w:val="24"/>
        </w:rPr>
        <w:t>Simulation results for NR NTN enhancement UE demodulation requirement</w:t>
      </w:r>
    </w:p>
    <w:p w14:paraId="5BE7F3F0" w14:textId="77777777" w:rsidR="00C23990" w:rsidRDefault="00C23990" w:rsidP="00C23990">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w:t>
      </w:r>
    </w:p>
    <w:p w14:paraId="72991094" w14:textId="77777777" w:rsidR="00C23990" w:rsidRDefault="00C23990" w:rsidP="00C23990">
      <w:pPr>
        <w:rPr>
          <w:rFonts w:ascii="Arial" w:hAnsi="Arial" w:cs="Arial"/>
          <w:b/>
        </w:rPr>
      </w:pPr>
      <w:r>
        <w:rPr>
          <w:rFonts w:ascii="Arial" w:hAnsi="Arial" w:cs="Arial"/>
          <w:b/>
        </w:rPr>
        <w:t xml:space="preserve">Abstract: </w:t>
      </w:r>
    </w:p>
    <w:p w14:paraId="191836B1" w14:textId="77777777" w:rsidR="00C23990" w:rsidRDefault="00C23990" w:rsidP="00C23990">
      <w:r>
        <w:t>Supporting simulation results</w:t>
      </w:r>
    </w:p>
    <w:p w14:paraId="01C9DA6E"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0CFC7B" w14:textId="5B794A5F" w:rsidR="00C23990" w:rsidRDefault="00C23990" w:rsidP="00C23990">
      <w:pPr>
        <w:rPr>
          <w:rFonts w:ascii="Arial" w:hAnsi="Arial" w:cs="Arial"/>
          <w:b/>
          <w:sz w:val="24"/>
        </w:rPr>
      </w:pPr>
      <w:r>
        <w:rPr>
          <w:rFonts w:ascii="Arial" w:hAnsi="Arial" w:cs="Arial"/>
          <w:b/>
          <w:color w:val="0000FF"/>
          <w:sz w:val="24"/>
        </w:rPr>
        <w:t>R4-2401718</w:t>
      </w:r>
      <w:r>
        <w:rPr>
          <w:rFonts w:ascii="Arial" w:hAnsi="Arial" w:cs="Arial"/>
          <w:b/>
          <w:color w:val="0000FF"/>
          <w:sz w:val="24"/>
        </w:rPr>
        <w:tab/>
      </w:r>
      <w:r>
        <w:rPr>
          <w:rFonts w:ascii="Arial" w:hAnsi="Arial" w:cs="Arial"/>
          <w:b/>
          <w:sz w:val="24"/>
        </w:rPr>
        <w:t>Discussion on UE demodulation requirements for NR NTN enhancements</w:t>
      </w:r>
    </w:p>
    <w:p w14:paraId="23347BC3" w14:textId="77777777" w:rsidR="00C23990" w:rsidRDefault="00C23990" w:rsidP="00C239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0589FCEE"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C84FCC" w14:textId="77777777" w:rsidR="00C23990" w:rsidRDefault="00C23990" w:rsidP="00C23990">
      <w:pPr>
        <w:pStyle w:val="Heading4"/>
      </w:pPr>
      <w:bookmarkStart w:id="368" w:name="_Toc159600091"/>
      <w:r>
        <w:t>8.18.9</w:t>
      </w:r>
      <w:r>
        <w:tab/>
        <w:t>Moderator summary and conclusions</w:t>
      </w:r>
      <w:bookmarkEnd w:id="368"/>
    </w:p>
    <w:p w14:paraId="0F400D48" w14:textId="2CE49A3F" w:rsidR="00C23990" w:rsidRDefault="00C23990" w:rsidP="00C23990">
      <w:pPr>
        <w:rPr>
          <w:rFonts w:ascii="Arial" w:hAnsi="Arial" w:cs="Arial"/>
          <w:b/>
          <w:sz w:val="24"/>
        </w:rPr>
      </w:pPr>
      <w:r>
        <w:rPr>
          <w:rFonts w:ascii="Arial" w:hAnsi="Arial" w:cs="Arial"/>
          <w:b/>
          <w:color w:val="0000FF"/>
          <w:sz w:val="24"/>
        </w:rPr>
        <w:t>R4-2400760</w:t>
      </w:r>
      <w:r>
        <w:rPr>
          <w:rFonts w:ascii="Arial" w:hAnsi="Arial" w:cs="Arial"/>
          <w:b/>
          <w:color w:val="0000FF"/>
          <w:sz w:val="24"/>
        </w:rPr>
        <w:tab/>
      </w:r>
      <w:r>
        <w:rPr>
          <w:rFonts w:ascii="Arial" w:hAnsi="Arial" w:cs="Arial"/>
          <w:b/>
          <w:sz w:val="24"/>
        </w:rPr>
        <w:t>Topic summary for [110][224] NR_NTN_enh</w:t>
      </w:r>
    </w:p>
    <w:p w14:paraId="17B6ED66" w14:textId="77777777" w:rsidR="00C23990" w:rsidRDefault="00C23990" w:rsidP="00C23990">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(Qualcomm)</w:t>
      </w:r>
    </w:p>
    <w:p w14:paraId="1BC11355" w14:textId="77777777" w:rsidR="00C23990" w:rsidRDefault="00C23990" w:rsidP="00C23990">
      <w:pPr>
        <w:rPr>
          <w:rFonts w:ascii="Arial" w:hAnsi="Arial" w:cs="Arial"/>
          <w:b/>
        </w:rPr>
      </w:pPr>
      <w:r>
        <w:rPr>
          <w:rFonts w:ascii="Arial" w:hAnsi="Arial" w:cs="Arial"/>
          <w:b/>
        </w:rPr>
        <w:t xml:space="preserve">Abstract: </w:t>
      </w:r>
    </w:p>
    <w:p w14:paraId="3FE70994" w14:textId="77777777" w:rsidR="00C23990" w:rsidRDefault="00C23990" w:rsidP="00C23990">
      <w:r>
        <w:t>Topic summary in RRM session</w:t>
      </w:r>
    </w:p>
    <w:p w14:paraId="107CEDB3"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7ADC99" w14:textId="59154B03" w:rsidR="00C23990" w:rsidRDefault="00C23990" w:rsidP="00C23990">
      <w:pPr>
        <w:rPr>
          <w:rFonts w:ascii="Arial" w:hAnsi="Arial" w:cs="Arial"/>
          <w:b/>
          <w:sz w:val="24"/>
        </w:rPr>
      </w:pPr>
      <w:r>
        <w:rPr>
          <w:rFonts w:ascii="Arial" w:hAnsi="Arial" w:cs="Arial"/>
          <w:b/>
          <w:color w:val="0000FF"/>
          <w:sz w:val="24"/>
        </w:rPr>
        <w:t>R4-2401089</w:t>
      </w:r>
      <w:r>
        <w:rPr>
          <w:rFonts w:ascii="Arial" w:hAnsi="Arial" w:cs="Arial"/>
          <w:b/>
          <w:color w:val="0000FF"/>
          <w:sz w:val="24"/>
        </w:rPr>
        <w:tab/>
      </w:r>
      <w:r>
        <w:rPr>
          <w:rFonts w:ascii="Arial" w:hAnsi="Arial" w:cs="Arial"/>
          <w:b/>
          <w:sz w:val="24"/>
        </w:rPr>
        <w:t>Topic summary for [110][130] NR_NTN_enh_UERF</w:t>
      </w:r>
    </w:p>
    <w:p w14:paraId="7B80904B" w14:textId="77777777" w:rsidR="00C23990" w:rsidRDefault="00C23990" w:rsidP="00C23990">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Moderator(ZTE)</w:t>
      </w:r>
    </w:p>
    <w:p w14:paraId="5B97C4D7" w14:textId="77777777" w:rsidR="00C23990" w:rsidRDefault="00C23990" w:rsidP="00C23990">
      <w:pPr>
        <w:rPr>
          <w:rFonts w:ascii="Arial" w:hAnsi="Arial" w:cs="Arial"/>
          <w:b/>
        </w:rPr>
      </w:pPr>
      <w:r>
        <w:rPr>
          <w:rFonts w:ascii="Arial" w:hAnsi="Arial" w:cs="Arial"/>
          <w:b/>
        </w:rPr>
        <w:t xml:space="preserve">Abstract: </w:t>
      </w:r>
    </w:p>
    <w:p w14:paraId="5E493732" w14:textId="77777777" w:rsidR="00C23990" w:rsidRDefault="00C23990" w:rsidP="00C23990">
      <w:r>
        <w:t>[110][130] NR_NTN_enh_UERF AI 8.18.5</w:t>
      </w:r>
    </w:p>
    <w:p w14:paraId="2C1CCF43" w14:textId="77777777" w:rsidR="00C23990" w:rsidRDefault="00C23990" w:rsidP="00C2399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0D10FA" w14:textId="2C52D1F3" w:rsidR="00C23990" w:rsidRDefault="00C23990" w:rsidP="00C23990">
      <w:pPr>
        <w:rPr>
          <w:rFonts w:ascii="Arial" w:hAnsi="Arial" w:cs="Arial"/>
          <w:b/>
          <w:sz w:val="24"/>
        </w:rPr>
      </w:pPr>
      <w:r>
        <w:rPr>
          <w:rFonts w:ascii="Arial" w:hAnsi="Arial" w:cs="Arial"/>
          <w:b/>
          <w:color w:val="0000FF"/>
          <w:sz w:val="24"/>
        </w:rPr>
        <w:t>R4-2402645</w:t>
      </w:r>
      <w:r>
        <w:rPr>
          <w:rFonts w:ascii="Arial" w:hAnsi="Arial" w:cs="Arial"/>
          <w:b/>
          <w:color w:val="0000FF"/>
          <w:sz w:val="24"/>
        </w:rPr>
        <w:tab/>
      </w:r>
      <w:r>
        <w:rPr>
          <w:rFonts w:ascii="Arial" w:hAnsi="Arial" w:cs="Arial"/>
          <w:b/>
          <w:sz w:val="24"/>
        </w:rPr>
        <w:t>Topic summary for [110][305] NR_NTN_enh_Part1</w:t>
      </w:r>
    </w:p>
    <w:p w14:paraId="63FF852A" w14:textId="77777777" w:rsidR="00C23990" w:rsidRDefault="00C23990" w:rsidP="00C23990">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(Thales)</w:t>
      </w:r>
    </w:p>
    <w:p w14:paraId="2CAC8ABF" w14:textId="77777777" w:rsidR="00C23990" w:rsidRDefault="00C23990" w:rsidP="00C23990">
      <w:pPr>
        <w:rPr>
          <w:rFonts w:ascii="Arial" w:hAnsi="Arial" w:cs="Arial"/>
          <w:b/>
        </w:rPr>
      </w:pPr>
      <w:r>
        <w:rPr>
          <w:rFonts w:ascii="Arial" w:hAnsi="Arial" w:cs="Arial"/>
          <w:b/>
        </w:rPr>
        <w:t xml:space="preserve">Abstract: </w:t>
      </w:r>
    </w:p>
    <w:p w14:paraId="0A7FC861" w14:textId="77777777" w:rsidR="00C23990" w:rsidRDefault="00C23990" w:rsidP="00C23990">
      <w:r>
        <w:t>[110][300] BDaT Session AI 8.18.1.1, 8.18.1.2, 8.18.1.3</w:t>
      </w:r>
    </w:p>
    <w:p w14:paraId="04AFCD41"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C17BD6" w14:textId="3055FD70" w:rsidR="00C23990" w:rsidRDefault="00C23990" w:rsidP="00C23990">
      <w:pPr>
        <w:rPr>
          <w:rFonts w:ascii="Arial" w:hAnsi="Arial" w:cs="Arial"/>
          <w:b/>
          <w:sz w:val="24"/>
        </w:rPr>
      </w:pPr>
      <w:r>
        <w:rPr>
          <w:rFonts w:ascii="Arial" w:hAnsi="Arial" w:cs="Arial"/>
          <w:b/>
          <w:color w:val="0000FF"/>
          <w:sz w:val="24"/>
        </w:rPr>
        <w:t>R4-2402646</w:t>
      </w:r>
      <w:r>
        <w:rPr>
          <w:rFonts w:ascii="Arial" w:hAnsi="Arial" w:cs="Arial"/>
          <w:b/>
          <w:color w:val="0000FF"/>
          <w:sz w:val="24"/>
        </w:rPr>
        <w:tab/>
      </w:r>
      <w:r>
        <w:rPr>
          <w:rFonts w:ascii="Arial" w:hAnsi="Arial" w:cs="Arial"/>
          <w:b/>
          <w:sz w:val="24"/>
        </w:rPr>
        <w:t>Topic summary for [110][306] NR_NTN_enh_Part2</w:t>
      </w:r>
    </w:p>
    <w:p w14:paraId="2D23226D" w14:textId="77777777" w:rsidR="00C23990" w:rsidRDefault="00C23990" w:rsidP="00C23990">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0813C2DB" w14:textId="77777777" w:rsidR="00C23990" w:rsidRDefault="00C23990" w:rsidP="00C23990">
      <w:pPr>
        <w:rPr>
          <w:rFonts w:ascii="Arial" w:hAnsi="Arial" w:cs="Arial"/>
          <w:b/>
        </w:rPr>
      </w:pPr>
      <w:r>
        <w:rPr>
          <w:rFonts w:ascii="Arial" w:hAnsi="Arial" w:cs="Arial"/>
          <w:b/>
        </w:rPr>
        <w:t xml:space="preserve">Abstract: </w:t>
      </w:r>
    </w:p>
    <w:p w14:paraId="676EF550" w14:textId="77777777" w:rsidR="00C23990" w:rsidRDefault="00C23990" w:rsidP="00C23990">
      <w:r>
        <w:t>[110][300] BDaT Session AI 8.18.3, 8.18.4</w:t>
      </w:r>
    </w:p>
    <w:p w14:paraId="7A884ED6"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F9115A" w14:textId="32D42AB2" w:rsidR="00C23990" w:rsidRDefault="00C23990" w:rsidP="00C23990">
      <w:pPr>
        <w:rPr>
          <w:rFonts w:ascii="Arial" w:hAnsi="Arial" w:cs="Arial"/>
          <w:b/>
          <w:sz w:val="24"/>
        </w:rPr>
      </w:pPr>
      <w:r>
        <w:rPr>
          <w:rFonts w:ascii="Arial" w:hAnsi="Arial" w:cs="Arial"/>
          <w:b/>
          <w:color w:val="0000FF"/>
          <w:sz w:val="24"/>
        </w:rPr>
        <w:t>R4-2402647</w:t>
      </w:r>
      <w:r>
        <w:rPr>
          <w:rFonts w:ascii="Arial" w:hAnsi="Arial" w:cs="Arial"/>
          <w:b/>
          <w:color w:val="0000FF"/>
          <w:sz w:val="24"/>
        </w:rPr>
        <w:tab/>
      </w:r>
      <w:r>
        <w:rPr>
          <w:rFonts w:ascii="Arial" w:hAnsi="Arial" w:cs="Arial"/>
          <w:b/>
          <w:sz w:val="24"/>
        </w:rPr>
        <w:t>Topic summary for [110][307] NR_NTN_enh_Part3</w:t>
      </w:r>
    </w:p>
    <w:p w14:paraId="455788DF" w14:textId="77777777" w:rsidR="00C23990" w:rsidRDefault="00C23990" w:rsidP="00C23990">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(Samsung)</w:t>
      </w:r>
    </w:p>
    <w:p w14:paraId="64FBF8EC" w14:textId="77777777" w:rsidR="00C23990" w:rsidRDefault="00C23990" w:rsidP="00C23990">
      <w:pPr>
        <w:rPr>
          <w:rFonts w:ascii="Arial" w:hAnsi="Arial" w:cs="Arial"/>
          <w:b/>
        </w:rPr>
      </w:pPr>
      <w:r>
        <w:rPr>
          <w:rFonts w:ascii="Arial" w:hAnsi="Arial" w:cs="Arial"/>
          <w:b/>
        </w:rPr>
        <w:t xml:space="preserve">Abstract: </w:t>
      </w:r>
    </w:p>
    <w:p w14:paraId="7E5C4DF0" w14:textId="77777777" w:rsidR="00C23990" w:rsidRDefault="00C23990" w:rsidP="00C23990">
      <w:r>
        <w:t>[110][300] BDaT Session AI 8.18.2</w:t>
      </w:r>
    </w:p>
    <w:p w14:paraId="1ABDC1FF"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CC077F" w14:textId="24FE8495" w:rsidR="00C23990" w:rsidRDefault="00C23990" w:rsidP="00C23990">
      <w:pPr>
        <w:rPr>
          <w:rFonts w:ascii="Arial" w:hAnsi="Arial" w:cs="Arial"/>
          <w:b/>
          <w:sz w:val="24"/>
        </w:rPr>
      </w:pPr>
      <w:r>
        <w:rPr>
          <w:rFonts w:ascii="Arial" w:hAnsi="Arial" w:cs="Arial"/>
          <w:b/>
          <w:color w:val="0000FF"/>
          <w:sz w:val="24"/>
        </w:rPr>
        <w:t>R4-2402660</w:t>
      </w:r>
      <w:r>
        <w:rPr>
          <w:rFonts w:ascii="Arial" w:hAnsi="Arial" w:cs="Arial"/>
          <w:b/>
          <w:color w:val="0000FF"/>
          <w:sz w:val="24"/>
        </w:rPr>
        <w:tab/>
      </w:r>
      <w:r>
        <w:rPr>
          <w:rFonts w:ascii="Arial" w:hAnsi="Arial" w:cs="Arial"/>
          <w:b/>
          <w:sz w:val="24"/>
        </w:rPr>
        <w:t>Topic summary for [110][320] NR_NTN_enh_SAN_UE_demod</w:t>
      </w:r>
    </w:p>
    <w:p w14:paraId="02F032E5" w14:textId="77777777" w:rsidR="00C23990" w:rsidRDefault="00C23990" w:rsidP="00C23990">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6887B9F5" w14:textId="77777777" w:rsidR="00C23990" w:rsidRDefault="00C23990" w:rsidP="00C23990">
      <w:pPr>
        <w:rPr>
          <w:rFonts w:ascii="Arial" w:hAnsi="Arial" w:cs="Arial"/>
          <w:b/>
        </w:rPr>
      </w:pPr>
      <w:r>
        <w:rPr>
          <w:rFonts w:ascii="Arial" w:hAnsi="Arial" w:cs="Arial"/>
          <w:b/>
        </w:rPr>
        <w:t xml:space="preserve">Abstract: </w:t>
      </w:r>
    </w:p>
    <w:p w14:paraId="253DBAEF" w14:textId="77777777" w:rsidR="00C23990" w:rsidRDefault="00C23990" w:rsidP="00C23990">
      <w:r>
        <w:t>[110][300] BDaT Session AI 8.18.8.1, 8.18.8.2</w:t>
      </w:r>
    </w:p>
    <w:p w14:paraId="02AEE1E8"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A69327" w14:textId="1E9A5B5A" w:rsidR="00C23990" w:rsidRDefault="00C23990" w:rsidP="00C23990">
      <w:pPr>
        <w:rPr>
          <w:rFonts w:ascii="Arial" w:hAnsi="Arial" w:cs="Arial"/>
          <w:b/>
          <w:sz w:val="24"/>
        </w:rPr>
      </w:pPr>
      <w:r>
        <w:rPr>
          <w:rFonts w:ascii="Arial" w:hAnsi="Arial" w:cs="Arial"/>
          <w:b/>
          <w:color w:val="0000FF"/>
          <w:sz w:val="24"/>
        </w:rPr>
        <w:t>R4-2402853</w:t>
      </w:r>
      <w:r>
        <w:rPr>
          <w:rFonts w:ascii="Arial" w:hAnsi="Arial" w:cs="Arial"/>
          <w:b/>
          <w:color w:val="0000FF"/>
          <w:sz w:val="24"/>
        </w:rPr>
        <w:tab/>
      </w:r>
      <w:r>
        <w:rPr>
          <w:rFonts w:ascii="Arial" w:hAnsi="Arial" w:cs="Arial"/>
          <w:b/>
          <w:sz w:val="24"/>
        </w:rPr>
        <w:t>Way forward on [110][305] NR_NTN_enh_Part1</w:t>
      </w:r>
    </w:p>
    <w:p w14:paraId="5FD163EE" w14:textId="77777777" w:rsidR="00C23990" w:rsidRDefault="00C23990" w:rsidP="00C2399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Thales</w:t>
      </w:r>
    </w:p>
    <w:p w14:paraId="06AE8FFE"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D1F3C9" w14:textId="55D18E0D" w:rsidR="00C23990" w:rsidRDefault="00C23990" w:rsidP="00C23990">
      <w:pPr>
        <w:rPr>
          <w:rFonts w:ascii="Arial" w:hAnsi="Arial" w:cs="Arial"/>
          <w:b/>
          <w:sz w:val="24"/>
        </w:rPr>
      </w:pPr>
      <w:r>
        <w:rPr>
          <w:rFonts w:ascii="Arial" w:hAnsi="Arial" w:cs="Arial"/>
          <w:b/>
          <w:color w:val="0000FF"/>
          <w:sz w:val="24"/>
        </w:rPr>
        <w:t>R4-2402854</w:t>
      </w:r>
      <w:r>
        <w:rPr>
          <w:rFonts w:ascii="Arial" w:hAnsi="Arial" w:cs="Arial"/>
          <w:b/>
          <w:color w:val="0000FF"/>
          <w:sz w:val="24"/>
        </w:rPr>
        <w:tab/>
      </w:r>
      <w:r>
        <w:rPr>
          <w:rFonts w:ascii="Arial" w:hAnsi="Arial" w:cs="Arial"/>
          <w:b/>
          <w:sz w:val="24"/>
        </w:rPr>
        <w:t>Way forward on [110][306] NR_NTN_enh_Part2</w:t>
      </w:r>
    </w:p>
    <w:p w14:paraId="1E46812C" w14:textId="77777777" w:rsidR="00C23990" w:rsidRDefault="00C23990" w:rsidP="00C2399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5A58A4A9"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6588C8" w14:textId="5FAAE854" w:rsidR="00C23990" w:rsidRDefault="00C23990" w:rsidP="00C23990">
      <w:pPr>
        <w:rPr>
          <w:rFonts w:ascii="Arial" w:hAnsi="Arial" w:cs="Arial"/>
          <w:b/>
          <w:sz w:val="24"/>
        </w:rPr>
      </w:pPr>
      <w:r>
        <w:rPr>
          <w:rFonts w:ascii="Arial" w:hAnsi="Arial" w:cs="Arial"/>
          <w:b/>
          <w:color w:val="0000FF"/>
          <w:sz w:val="24"/>
        </w:rPr>
        <w:t>R4-2402855</w:t>
      </w:r>
      <w:r>
        <w:rPr>
          <w:rFonts w:ascii="Arial" w:hAnsi="Arial" w:cs="Arial"/>
          <w:b/>
          <w:color w:val="0000FF"/>
          <w:sz w:val="24"/>
        </w:rPr>
        <w:tab/>
      </w:r>
      <w:r>
        <w:rPr>
          <w:rFonts w:ascii="Arial" w:hAnsi="Arial" w:cs="Arial"/>
          <w:b/>
          <w:sz w:val="24"/>
        </w:rPr>
        <w:t>Way forward on [110][307] NR_NTN_enh_Part3</w:t>
      </w:r>
    </w:p>
    <w:p w14:paraId="4DF3AC0C" w14:textId="77777777" w:rsidR="00C23990" w:rsidRDefault="00C23990" w:rsidP="00C2399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16D99F2E"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9AE843" w14:textId="1511B3FB" w:rsidR="00C23990" w:rsidRDefault="00C23990" w:rsidP="00C23990">
      <w:pPr>
        <w:rPr>
          <w:rFonts w:ascii="Arial" w:hAnsi="Arial" w:cs="Arial"/>
          <w:b/>
          <w:sz w:val="24"/>
        </w:rPr>
      </w:pPr>
      <w:r>
        <w:rPr>
          <w:rFonts w:ascii="Arial" w:hAnsi="Arial" w:cs="Arial"/>
          <w:b/>
          <w:color w:val="0000FF"/>
          <w:sz w:val="24"/>
        </w:rPr>
        <w:lastRenderedPageBreak/>
        <w:t>R4-2402865</w:t>
      </w:r>
      <w:r>
        <w:rPr>
          <w:rFonts w:ascii="Arial" w:hAnsi="Arial" w:cs="Arial"/>
          <w:b/>
          <w:color w:val="0000FF"/>
          <w:sz w:val="24"/>
        </w:rPr>
        <w:tab/>
      </w:r>
      <w:r>
        <w:rPr>
          <w:rFonts w:ascii="Arial" w:hAnsi="Arial" w:cs="Arial"/>
          <w:b/>
          <w:sz w:val="24"/>
        </w:rPr>
        <w:t>Way forward on [110][320] NR_NTN_enh_SAN_UE_demod</w:t>
      </w:r>
    </w:p>
    <w:p w14:paraId="05121F3D" w14:textId="77777777" w:rsidR="00C23990" w:rsidRDefault="00C23990" w:rsidP="00C2399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w:t>
      </w:r>
    </w:p>
    <w:p w14:paraId="0A059F87"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C23249" w14:textId="77777777" w:rsidR="00C23990" w:rsidRDefault="00C23990" w:rsidP="00C23990">
      <w:pPr>
        <w:pStyle w:val="Heading3"/>
      </w:pPr>
      <w:bookmarkStart w:id="369" w:name="_Toc159600092"/>
      <w:r>
        <w:t>8.19</w:t>
      </w:r>
      <w:r>
        <w:tab/>
        <w:t>Further NR coverage enhancements</w:t>
      </w:r>
      <w:bookmarkEnd w:id="369"/>
    </w:p>
    <w:p w14:paraId="361FC2E3" w14:textId="77777777" w:rsidR="00C23990" w:rsidRDefault="00C23990" w:rsidP="00C23990">
      <w:pPr>
        <w:pStyle w:val="Heading4"/>
      </w:pPr>
      <w:bookmarkStart w:id="370" w:name="_Toc159600093"/>
      <w:r>
        <w:t>8.19.1</w:t>
      </w:r>
      <w:r>
        <w:tab/>
        <w:t>UE RF requirements maintenance</w:t>
      </w:r>
      <w:bookmarkEnd w:id="370"/>
    </w:p>
    <w:p w14:paraId="1C0F2EF1" w14:textId="1BC721D8" w:rsidR="00C23990" w:rsidRDefault="00C23990" w:rsidP="00C23990">
      <w:pPr>
        <w:rPr>
          <w:rFonts w:ascii="Arial" w:hAnsi="Arial" w:cs="Arial"/>
          <w:b/>
          <w:sz w:val="24"/>
        </w:rPr>
      </w:pPr>
      <w:r>
        <w:rPr>
          <w:rFonts w:ascii="Arial" w:hAnsi="Arial" w:cs="Arial"/>
          <w:b/>
          <w:color w:val="0000FF"/>
          <w:sz w:val="24"/>
        </w:rPr>
        <w:t>R4-2402386</w:t>
      </w:r>
      <w:r>
        <w:rPr>
          <w:rFonts w:ascii="Arial" w:hAnsi="Arial" w:cs="Arial"/>
          <w:b/>
          <w:color w:val="0000FF"/>
          <w:sz w:val="24"/>
        </w:rPr>
        <w:tab/>
      </w:r>
      <w:r>
        <w:rPr>
          <w:rFonts w:ascii="Arial" w:hAnsi="Arial" w:cs="Arial"/>
          <w:b/>
          <w:sz w:val="24"/>
        </w:rPr>
        <w:t>Discussion on power class capability for NR Coverage Enhancement</w:t>
      </w:r>
    </w:p>
    <w:p w14:paraId="444F8707" w14:textId="77777777" w:rsidR="00C23990" w:rsidRDefault="00C23990" w:rsidP="00C239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UK</w:t>
      </w:r>
    </w:p>
    <w:p w14:paraId="6E0543DB"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3F266A" w14:textId="04DE8719" w:rsidR="00C23990" w:rsidRDefault="00C23990" w:rsidP="00C23990">
      <w:pPr>
        <w:rPr>
          <w:rFonts w:ascii="Arial" w:hAnsi="Arial" w:cs="Arial"/>
          <w:b/>
          <w:sz w:val="24"/>
        </w:rPr>
      </w:pPr>
      <w:r>
        <w:rPr>
          <w:rFonts w:ascii="Arial" w:hAnsi="Arial" w:cs="Arial"/>
          <w:b/>
          <w:color w:val="0000FF"/>
          <w:sz w:val="24"/>
        </w:rPr>
        <w:t>R4-2402438</w:t>
      </w:r>
      <w:r>
        <w:rPr>
          <w:rFonts w:ascii="Arial" w:hAnsi="Arial" w:cs="Arial"/>
          <w:b/>
          <w:color w:val="0000FF"/>
          <w:sz w:val="24"/>
        </w:rPr>
        <w:tab/>
      </w:r>
      <w:r>
        <w:rPr>
          <w:rFonts w:ascii="Arial" w:hAnsi="Arial" w:cs="Arial"/>
          <w:b/>
          <w:sz w:val="24"/>
        </w:rPr>
        <w:t>Draft LS on power class capability for NR Coverage Enhancement</w:t>
      </w:r>
    </w:p>
    <w:p w14:paraId="31FD33C7" w14:textId="77777777" w:rsidR="00C23990" w:rsidRDefault="00C23990" w:rsidP="00C23990">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LG Electronics UK</w:t>
      </w:r>
    </w:p>
    <w:p w14:paraId="0932A0AD" w14:textId="77777777" w:rsidR="00C23990" w:rsidRDefault="00C23990" w:rsidP="00C23990">
      <w:pPr>
        <w:rPr>
          <w:rFonts w:ascii="Arial" w:hAnsi="Arial" w:cs="Arial"/>
          <w:b/>
        </w:rPr>
      </w:pPr>
      <w:r>
        <w:rPr>
          <w:rFonts w:ascii="Arial" w:hAnsi="Arial" w:cs="Arial"/>
          <w:b/>
        </w:rPr>
        <w:t xml:space="preserve">Abstract: </w:t>
      </w:r>
    </w:p>
    <w:p w14:paraId="2CACE2BB" w14:textId="77777777" w:rsidR="00C23990" w:rsidRDefault="00C23990" w:rsidP="00C23990">
      <w:r>
        <w:t>Chair: This should be treated under email thread [131].</w:t>
      </w:r>
    </w:p>
    <w:p w14:paraId="0A1EAA6D"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6D5F3B" w14:textId="77777777" w:rsidR="00C23990" w:rsidRDefault="00C23990" w:rsidP="00C23990">
      <w:pPr>
        <w:pStyle w:val="Heading5"/>
      </w:pPr>
      <w:bookmarkStart w:id="371" w:name="_Toc159600094"/>
      <w:r>
        <w:t>8.19.1.1</w:t>
      </w:r>
      <w:r>
        <w:tab/>
        <w:t>Enhancement of increasing UE power high limit for CA and DC</w:t>
      </w:r>
      <w:bookmarkEnd w:id="371"/>
    </w:p>
    <w:p w14:paraId="352B96FA" w14:textId="4CC61B31" w:rsidR="00C23990" w:rsidRDefault="00C23990" w:rsidP="00C23990">
      <w:pPr>
        <w:rPr>
          <w:rFonts w:ascii="Arial" w:hAnsi="Arial" w:cs="Arial"/>
          <w:b/>
          <w:sz w:val="24"/>
        </w:rPr>
      </w:pPr>
      <w:r>
        <w:rPr>
          <w:rFonts w:ascii="Arial" w:hAnsi="Arial" w:cs="Arial"/>
          <w:b/>
          <w:color w:val="0000FF"/>
          <w:sz w:val="24"/>
        </w:rPr>
        <w:t>R4-2400337</w:t>
      </w:r>
      <w:r>
        <w:rPr>
          <w:rFonts w:ascii="Arial" w:hAnsi="Arial" w:cs="Arial"/>
          <w:b/>
          <w:color w:val="0000FF"/>
          <w:sz w:val="24"/>
        </w:rPr>
        <w:tab/>
      </w:r>
      <w:r>
        <w:rPr>
          <w:rFonts w:ascii="Arial" w:hAnsi="Arial" w:cs="Arial"/>
          <w:b/>
          <w:sz w:val="24"/>
        </w:rPr>
        <w:t>(NR_cov_enh2-Core) Correction on dpc-Reporting-FR1 related requirements</w:t>
      </w:r>
    </w:p>
    <w:p w14:paraId="0C054035"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v18.4.0</w:t>
      </w:r>
      <w:r>
        <w:rPr>
          <w:i/>
        </w:rPr>
        <w:tab/>
        <w:t xml:space="preserve">  CR-1998  rev  Cat: F (Rel-18)</w:t>
      </w:r>
      <w:r>
        <w:rPr>
          <w:i/>
        </w:rPr>
        <w:br/>
      </w:r>
      <w:r>
        <w:rPr>
          <w:i/>
        </w:rPr>
        <w:br/>
      </w:r>
      <w:r>
        <w:rPr>
          <w:i/>
        </w:rPr>
        <w:tab/>
      </w:r>
      <w:r>
        <w:rPr>
          <w:i/>
        </w:rPr>
        <w:tab/>
      </w:r>
      <w:r>
        <w:rPr>
          <w:i/>
        </w:rPr>
        <w:tab/>
      </w:r>
      <w:r>
        <w:rPr>
          <w:i/>
        </w:rPr>
        <w:tab/>
      </w:r>
      <w:r>
        <w:rPr>
          <w:i/>
        </w:rPr>
        <w:tab/>
        <w:t>Source: Nokia, Nokia Shanghai Bell, Samsung</w:t>
      </w:r>
    </w:p>
    <w:p w14:paraId="1370BF53" w14:textId="77777777" w:rsidR="00C23990" w:rsidRDefault="00C23990" w:rsidP="00C23990">
      <w:pPr>
        <w:rPr>
          <w:rFonts w:ascii="Arial" w:hAnsi="Arial" w:cs="Arial"/>
          <w:b/>
        </w:rPr>
      </w:pPr>
      <w:r>
        <w:rPr>
          <w:rFonts w:ascii="Arial" w:hAnsi="Arial" w:cs="Arial"/>
          <w:b/>
        </w:rPr>
        <w:t xml:space="preserve">Abstract: </w:t>
      </w:r>
    </w:p>
    <w:p w14:paraId="2EC28E84" w14:textId="77777777" w:rsidR="00C23990" w:rsidRDefault="00C23990" w:rsidP="00C23990">
      <w:r>
        <w:t>Modify notes associated with dpc-Reporting-FR1 to make them alinged with RAN2 specifications, i.e., a UE supports this feature needs to be configured with dpc-Reporting-FR1 to make it enabled.</w:t>
      </w:r>
    </w:p>
    <w:p w14:paraId="005716B8"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E4D21D" w14:textId="6BB17B7D" w:rsidR="00C23990" w:rsidRDefault="00C23990" w:rsidP="00C23990">
      <w:pPr>
        <w:rPr>
          <w:rFonts w:ascii="Arial" w:hAnsi="Arial" w:cs="Arial"/>
          <w:b/>
          <w:sz w:val="24"/>
        </w:rPr>
      </w:pPr>
      <w:r>
        <w:rPr>
          <w:rFonts w:ascii="Arial" w:hAnsi="Arial" w:cs="Arial"/>
          <w:b/>
          <w:color w:val="0000FF"/>
          <w:sz w:val="24"/>
        </w:rPr>
        <w:t>R4-2400338</w:t>
      </w:r>
      <w:r>
        <w:rPr>
          <w:rFonts w:ascii="Arial" w:hAnsi="Arial" w:cs="Arial"/>
          <w:b/>
          <w:color w:val="0000FF"/>
          <w:sz w:val="24"/>
        </w:rPr>
        <w:tab/>
      </w:r>
      <w:r>
        <w:rPr>
          <w:rFonts w:ascii="Arial" w:hAnsi="Arial" w:cs="Arial"/>
          <w:b/>
          <w:sz w:val="24"/>
        </w:rPr>
        <w:t>(NR_cov_enh2-Core) Correction on dpc-Reporting-FR1 related requirements</w:t>
      </w:r>
    </w:p>
    <w:p w14:paraId="5A35D82E"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v18.4.0</w:t>
      </w:r>
      <w:r>
        <w:rPr>
          <w:i/>
        </w:rPr>
        <w:tab/>
        <w:t xml:space="preserve">  CR-1124  rev  Cat: F (Rel-18)</w:t>
      </w:r>
      <w:r>
        <w:rPr>
          <w:i/>
        </w:rPr>
        <w:br/>
      </w:r>
      <w:r>
        <w:rPr>
          <w:i/>
        </w:rPr>
        <w:br/>
      </w:r>
      <w:r>
        <w:rPr>
          <w:i/>
        </w:rPr>
        <w:tab/>
      </w:r>
      <w:r>
        <w:rPr>
          <w:i/>
        </w:rPr>
        <w:tab/>
      </w:r>
      <w:r>
        <w:rPr>
          <w:i/>
        </w:rPr>
        <w:tab/>
      </w:r>
      <w:r>
        <w:rPr>
          <w:i/>
        </w:rPr>
        <w:tab/>
      </w:r>
      <w:r>
        <w:rPr>
          <w:i/>
        </w:rPr>
        <w:tab/>
        <w:t>Source: Nokia, Nokia Shanghai Bell</w:t>
      </w:r>
    </w:p>
    <w:p w14:paraId="1D2C464B" w14:textId="77777777" w:rsidR="00C23990" w:rsidRDefault="00C23990" w:rsidP="00C23990">
      <w:pPr>
        <w:rPr>
          <w:rFonts w:ascii="Arial" w:hAnsi="Arial" w:cs="Arial"/>
          <w:b/>
        </w:rPr>
      </w:pPr>
      <w:r>
        <w:rPr>
          <w:rFonts w:ascii="Arial" w:hAnsi="Arial" w:cs="Arial"/>
          <w:b/>
        </w:rPr>
        <w:t xml:space="preserve">Abstract: </w:t>
      </w:r>
    </w:p>
    <w:p w14:paraId="52F424FB" w14:textId="77777777" w:rsidR="00C23990" w:rsidRDefault="00C23990" w:rsidP="00C23990">
      <w:r>
        <w:t>Modify notes associated with dpc-Reporting-FR1 to make them alinged with RAN2 specifications, i.e., a UE supports this feature needs to be configured with dpc-Reporting-FR1 to make it enabled.</w:t>
      </w:r>
    </w:p>
    <w:p w14:paraId="0A8DA687"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DE6585" w14:textId="0E17042D" w:rsidR="00C23990" w:rsidRDefault="00C23990" w:rsidP="00C23990">
      <w:pPr>
        <w:rPr>
          <w:rFonts w:ascii="Arial" w:hAnsi="Arial" w:cs="Arial"/>
          <w:b/>
          <w:sz w:val="24"/>
        </w:rPr>
      </w:pPr>
      <w:r>
        <w:rPr>
          <w:rFonts w:ascii="Arial" w:hAnsi="Arial" w:cs="Arial"/>
          <w:b/>
          <w:color w:val="0000FF"/>
          <w:sz w:val="24"/>
        </w:rPr>
        <w:t>R4-2400339</w:t>
      </w:r>
      <w:r>
        <w:rPr>
          <w:rFonts w:ascii="Arial" w:hAnsi="Arial" w:cs="Arial"/>
          <w:b/>
          <w:color w:val="0000FF"/>
          <w:sz w:val="24"/>
        </w:rPr>
        <w:tab/>
      </w:r>
      <w:r>
        <w:rPr>
          <w:rFonts w:ascii="Arial" w:hAnsi="Arial" w:cs="Arial"/>
          <w:b/>
          <w:sz w:val="24"/>
        </w:rPr>
        <w:t>Necessity of UE capability associated with dpc-Reporting-FR1</w:t>
      </w:r>
    </w:p>
    <w:p w14:paraId="2D407BB9" w14:textId="77777777" w:rsidR="00C23990" w:rsidRDefault="00C23990" w:rsidP="00C23990">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6130F007" w14:textId="77777777" w:rsidR="00C23990" w:rsidRDefault="00C23990" w:rsidP="00C23990">
      <w:pPr>
        <w:rPr>
          <w:rFonts w:ascii="Arial" w:hAnsi="Arial" w:cs="Arial"/>
          <w:b/>
        </w:rPr>
      </w:pPr>
      <w:r>
        <w:rPr>
          <w:rFonts w:ascii="Arial" w:hAnsi="Arial" w:cs="Arial"/>
          <w:b/>
        </w:rPr>
        <w:t xml:space="preserve">Abstract: </w:t>
      </w:r>
    </w:p>
    <w:p w14:paraId="02CB3E0A" w14:textId="77777777" w:rsidR="00C23990" w:rsidRDefault="00C23990" w:rsidP="00C23990">
      <w:r>
        <w:t>This contribution discusses necessity of a UE capability for dpc-Reporting-FR1.</w:t>
      </w:r>
    </w:p>
    <w:p w14:paraId="45A1BBF2"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7B9C26" w14:textId="5DC78061" w:rsidR="00C23990" w:rsidRDefault="00C23990" w:rsidP="00C23990">
      <w:pPr>
        <w:rPr>
          <w:rFonts w:ascii="Arial" w:hAnsi="Arial" w:cs="Arial"/>
          <w:b/>
          <w:sz w:val="24"/>
        </w:rPr>
      </w:pPr>
      <w:r>
        <w:rPr>
          <w:rFonts w:ascii="Arial" w:hAnsi="Arial" w:cs="Arial"/>
          <w:b/>
          <w:color w:val="0000FF"/>
          <w:sz w:val="24"/>
        </w:rPr>
        <w:t>R4-2400340</w:t>
      </w:r>
      <w:r>
        <w:rPr>
          <w:rFonts w:ascii="Arial" w:hAnsi="Arial" w:cs="Arial"/>
          <w:b/>
          <w:color w:val="0000FF"/>
          <w:sz w:val="24"/>
        </w:rPr>
        <w:tab/>
      </w:r>
      <w:r>
        <w:rPr>
          <w:rFonts w:ascii="Arial" w:hAnsi="Arial" w:cs="Arial"/>
          <w:b/>
          <w:sz w:val="24"/>
        </w:rPr>
        <w:t>Draft LS on dpc-Reporting-FR1</w:t>
      </w:r>
    </w:p>
    <w:p w14:paraId="56055529" w14:textId="77777777" w:rsidR="00C23990" w:rsidRDefault="00C23990" w:rsidP="00C23990">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RAN1</w:t>
      </w:r>
      <w:r>
        <w:rPr>
          <w:i/>
        </w:rPr>
        <w:br/>
      </w:r>
      <w:r>
        <w:rPr>
          <w:i/>
        </w:rPr>
        <w:tab/>
      </w:r>
      <w:r>
        <w:rPr>
          <w:i/>
        </w:rPr>
        <w:tab/>
      </w:r>
      <w:r>
        <w:rPr>
          <w:i/>
        </w:rPr>
        <w:tab/>
      </w:r>
      <w:r>
        <w:rPr>
          <w:i/>
        </w:rPr>
        <w:tab/>
      </w:r>
      <w:r>
        <w:rPr>
          <w:i/>
        </w:rPr>
        <w:tab/>
        <w:t>Source: Nokia, Nokia Shanghai Bell</w:t>
      </w:r>
    </w:p>
    <w:p w14:paraId="26DC6AAC" w14:textId="77777777" w:rsidR="00C23990" w:rsidRDefault="00C23990" w:rsidP="00C23990">
      <w:pPr>
        <w:rPr>
          <w:rFonts w:ascii="Arial" w:hAnsi="Arial" w:cs="Arial"/>
          <w:b/>
        </w:rPr>
      </w:pPr>
      <w:r>
        <w:rPr>
          <w:rFonts w:ascii="Arial" w:hAnsi="Arial" w:cs="Arial"/>
          <w:b/>
        </w:rPr>
        <w:t xml:space="preserve">Abstract: </w:t>
      </w:r>
    </w:p>
    <w:p w14:paraId="01B4FB12" w14:textId="77777777" w:rsidR="00C23990" w:rsidRDefault="00C23990" w:rsidP="00C23990">
      <w:r>
        <w:t>An LS to request to introduce a UE capability for dpc-Reporting-FR1.</w:t>
      </w:r>
    </w:p>
    <w:p w14:paraId="033A5A72"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874907" w14:textId="22698039" w:rsidR="00C23990" w:rsidRDefault="00C23990" w:rsidP="00C23990">
      <w:pPr>
        <w:rPr>
          <w:rFonts w:ascii="Arial" w:hAnsi="Arial" w:cs="Arial"/>
          <w:b/>
          <w:sz w:val="24"/>
        </w:rPr>
      </w:pPr>
      <w:r>
        <w:rPr>
          <w:rFonts w:ascii="Arial" w:hAnsi="Arial" w:cs="Arial"/>
          <w:b/>
          <w:color w:val="0000FF"/>
          <w:sz w:val="24"/>
        </w:rPr>
        <w:t>R4-2401845</w:t>
      </w:r>
      <w:r>
        <w:rPr>
          <w:rFonts w:ascii="Arial" w:hAnsi="Arial" w:cs="Arial"/>
          <w:b/>
          <w:color w:val="0000FF"/>
          <w:sz w:val="24"/>
        </w:rPr>
        <w:tab/>
      </w:r>
      <w:r>
        <w:rPr>
          <w:rFonts w:ascii="Arial" w:hAnsi="Arial" w:cs="Arial"/>
          <w:b/>
          <w:sz w:val="24"/>
        </w:rPr>
        <w:t>(NR_cov_enh2-Core) Correction of Pcmax per serving cell to enable the DPC reporting feature for all UEs</w:t>
      </w:r>
    </w:p>
    <w:p w14:paraId="651B1EB5" w14:textId="77777777" w:rsidR="00C23990" w:rsidRDefault="00C23990" w:rsidP="00C2399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v18.4.0</w:t>
      </w:r>
      <w:r>
        <w:rPr>
          <w:i/>
        </w:rPr>
        <w:tab/>
        <w:t xml:space="preserve">  CR-  rev  Cat: F (Rel-18)</w:t>
      </w:r>
      <w:r>
        <w:rPr>
          <w:i/>
        </w:rPr>
        <w:br/>
      </w:r>
      <w:r>
        <w:rPr>
          <w:i/>
        </w:rPr>
        <w:br/>
      </w:r>
      <w:r>
        <w:rPr>
          <w:i/>
        </w:rPr>
        <w:tab/>
      </w:r>
      <w:r>
        <w:rPr>
          <w:i/>
        </w:rPr>
        <w:tab/>
      </w:r>
      <w:r>
        <w:rPr>
          <w:i/>
        </w:rPr>
        <w:tab/>
      </w:r>
      <w:r>
        <w:rPr>
          <w:i/>
        </w:rPr>
        <w:tab/>
      </w:r>
      <w:r>
        <w:rPr>
          <w:i/>
        </w:rPr>
        <w:tab/>
        <w:t>Source: Ericsson</w:t>
      </w:r>
    </w:p>
    <w:p w14:paraId="32826B35" w14:textId="77777777" w:rsidR="00C23990" w:rsidRDefault="00C23990" w:rsidP="00C23990">
      <w:pPr>
        <w:rPr>
          <w:rFonts w:ascii="Arial" w:hAnsi="Arial" w:cs="Arial"/>
          <w:b/>
        </w:rPr>
      </w:pPr>
      <w:r>
        <w:rPr>
          <w:rFonts w:ascii="Arial" w:hAnsi="Arial" w:cs="Arial"/>
          <w:b/>
        </w:rPr>
        <w:t xml:space="preserve">Abstract: </w:t>
      </w:r>
    </w:p>
    <w:p w14:paraId="4EE5C3BA" w14:textId="77777777" w:rsidR="00C23990" w:rsidRDefault="00C23990" w:rsidP="00C23990">
      <w:r>
        <w:t>CR to correct the Pcmax for serving cells to enable the DPC reporting and improving scheduling for all UEs, including UEs not reporting duty-cycle capabilities</w:t>
      </w:r>
    </w:p>
    <w:p w14:paraId="737C6EEF"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154E93" w14:textId="5759220C" w:rsidR="00C23990" w:rsidRDefault="00C23990" w:rsidP="00C23990">
      <w:pPr>
        <w:rPr>
          <w:rFonts w:ascii="Arial" w:hAnsi="Arial" w:cs="Arial"/>
          <w:b/>
          <w:sz w:val="24"/>
        </w:rPr>
      </w:pPr>
      <w:r>
        <w:rPr>
          <w:rFonts w:ascii="Arial" w:hAnsi="Arial" w:cs="Arial"/>
          <w:b/>
          <w:color w:val="0000FF"/>
          <w:sz w:val="24"/>
        </w:rPr>
        <w:t>R4-2402618</w:t>
      </w:r>
      <w:r>
        <w:rPr>
          <w:rFonts w:ascii="Arial" w:hAnsi="Arial" w:cs="Arial"/>
          <w:b/>
          <w:color w:val="0000FF"/>
          <w:sz w:val="24"/>
        </w:rPr>
        <w:tab/>
      </w:r>
      <w:r>
        <w:rPr>
          <w:rFonts w:ascii="Arial" w:hAnsi="Arial" w:cs="Arial"/>
          <w:b/>
          <w:sz w:val="24"/>
        </w:rPr>
        <w:t>(NR_cov_enh2-Core) CR to TS38.101-1 on higher power limit for inter-band CA with an intra-band component</w:t>
      </w:r>
    </w:p>
    <w:p w14:paraId="74CA1FB7"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v18.4.0</w:t>
      </w:r>
      <w:r>
        <w:rPr>
          <w:i/>
        </w:rPr>
        <w:tab/>
        <w:t xml:space="preserve">  CR-2178  rev  Cat: F (Rel-18)</w:t>
      </w:r>
      <w:r>
        <w:rPr>
          <w:i/>
        </w:rPr>
        <w:br/>
      </w:r>
      <w:r>
        <w:rPr>
          <w:i/>
        </w:rPr>
        <w:br/>
      </w:r>
      <w:r>
        <w:rPr>
          <w:i/>
        </w:rPr>
        <w:tab/>
      </w:r>
      <w:r>
        <w:rPr>
          <w:i/>
        </w:rPr>
        <w:tab/>
      </w:r>
      <w:r>
        <w:rPr>
          <w:i/>
        </w:rPr>
        <w:tab/>
      </w:r>
      <w:r>
        <w:rPr>
          <w:i/>
        </w:rPr>
        <w:tab/>
      </w:r>
      <w:r>
        <w:rPr>
          <w:i/>
        </w:rPr>
        <w:tab/>
        <w:t>Source: MediaTek Inc.</w:t>
      </w:r>
    </w:p>
    <w:p w14:paraId="229B08DC"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038BFB" w14:textId="5D73E22B" w:rsidR="00C23990" w:rsidRDefault="00C23990" w:rsidP="00C23990">
      <w:pPr>
        <w:rPr>
          <w:rFonts w:ascii="Arial" w:hAnsi="Arial" w:cs="Arial"/>
          <w:b/>
          <w:sz w:val="24"/>
        </w:rPr>
      </w:pPr>
      <w:r>
        <w:rPr>
          <w:rFonts w:ascii="Arial" w:hAnsi="Arial" w:cs="Arial"/>
          <w:b/>
          <w:color w:val="0000FF"/>
          <w:sz w:val="24"/>
        </w:rPr>
        <w:t>R4-2402926</w:t>
      </w:r>
      <w:r>
        <w:rPr>
          <w:rFonts w:ascii="Arial" w:hAnsi="Arial" w:cs="Arial"/>
          <w:b/>
          <w:color w:val="0000FF"/>
          <w:sz w:val="24"/>
        </w:rPr>
        <w:tab/>
      </w:r>
      <w:r>
        <w:rPr>
          <w:rFonts w:ascii="Arial" w:hAnsi="Arial" w:cs="Arial"/>
          <w:b/>
          <w:sz w:val="24"/>
        </w:rPr>
        <w:t>On Power Class for Uplink Tx Switching</w:t>
      </w:r>
    </w:p>
    <w:p w14:paraId="408072E5" w14:textId="77777777" w:rsidR="00C23990" w:rsidRDefault="00C23990" w:rsidP="00C23990">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Lenovo, Motorola Mobility</w:t>
      </w:r>
    </w:p>
    <w:p w14:paraId="4250C2E1"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5B8844" w14:textId="77777777" w:rsidR="00C23990" w:rsidRDefault="00C23990" w:rsidP="00C23990">
      <w:pPr>
        <w:pStyle w:val="Heading5"/>
      </w:pPr>
      <w:bookmarkStart w:id="372" w:name="_Toc159600095"/>
      <w:r>
        <w:t>8.19.1.2</w:t>
      </w:r>
      <w:r>
        <w:tab/>
        <w:t>Enhancement to reduce MPR/PAR</w:t>
      </w:r>
      <w:bookmarkEnd w:id="372"/>
    </w:p>
    <w:p w14:paraId="5E913E11" w14:textId="14224615" w:rsidR="00C23990" w:rsidRDefault="00C23990" w:rsidP="00C23990">
      <w:pPr>
        <w:rPr>
          <w:rFonts w:ascii="Arial" w:hAnsi="Arial" w:cs="Arial"/>
          <w:b/>
          <w:sz w:val="24"/>
        </w:rPr>
      </w:pPr>
      <w:r>
        <w:rPr>
          <w:rFonts w:ascii="Arial" w:hAnsi="Arial" w:cs="Arial"/>
          <w:b/>
          <w:color w:val="0000FF"/>
          <w:sz w:val="24"/>
        </w:rPr>
        <w:t>R4-2400956</w:t>
      </w:r>
      <w:r>
        <w:rPr>
          <w:rFonts w:ascii="Arial" w:hAnsi="Arial" w:cs="Arial"/>
          <w:b/>
          <w:color w:val="0000FF"/>
          <w:sz w:val="24"/>
        </w:rPr>
        <w:tab/>
      </w:r>
      <w:r>
        <w:rPr>
          <w:rFonts w:ascii="Arial" w:hAnsi="Arial" w:cs="Arial"/>
          <w:b/>
          <w:sz w:val="24"/>
        </w:rPr>
        <w:t>Remaining issues for Rel-18 MPR reduction</w:t>
      </w:r>
    </w:p>
    <w:p w14:paraId="4C1A2C2A" w14:textId="77777777" w:rsidR="00C23990" w:rsidRDefault="00C23990" w:rsidP="00C2399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2EB26758"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208022" w14:textId="0A1D9A7D" w:rsidR="00C23990" w:rsidRDefault="00C23990" w:rsidP="00C23990">
      <w:pPr>
        <w:rPr>
          <w:rFonts w:ascii="Arial" w:hAnsi="Arial" w:cs="Arial"/>
          <w:b/>
          <w:sz w:val="24"/>
        </w:rPr>
      </w:pPr>
      <w:r>
        <w:rPr>
          <w:rFonts w:ascii="Arial" w:hAnsi="Arial" w:cs="Arial"/>
          <w:b/>
          <w:color w:val="0000FF"/>
          <w:sz w:val="24"/>
        </w:rPr>
        <w:t>R4-2400957</w:t>
      </w:r>
      <w:r>
        <w:rPr>
          <w:rFonts w:ascii="Arial" w:hAnsi="Arial" w:cs="Arial"/>
          <w:b/>
          <w:color w:val="0000FF"/>
          <w:sz w:val="24"/>
        </w:rPr>
        <w:tab/>
      </w:r>
      <w:r>
        <w:rPr>
          <w:rFonts w:ascii="Arial" w:hAnsi="Arial" w:cs="Arial"/>
          <w:b/>
          <w:sz w:val="24"/>
        </w:rPr>
        <w:t>Draft CR for 38.101-1: clarification on Rel-18 power boosting</w:t>
      </w:r>
    </w:p>
    <w:p w14:paraId="73AD6BE7" w14:textId="77777777" w:rsidR="00C23990" w:rsidRDefault="00C23990" w:rsidP="00C23990">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v18.4.0</w:t>
      </w:r>
      <w:r>
        <w:rPr>
          <w:i/>
        </w:rPr>
        <w:tab/>
        <w:t xml:space="preserve">  CR-  rev  Cat: F (Rel-18)</w:t>
      </w:r>
      <w:r>
        <w:rPr>
          <w:i/>
        </w:rPr>
        <w:br/>
      </w:r>
      <w:r>
        <w:rPr>
          <w:i/>
        </w:rPr>
        <w:br/>
      </w:r>
      <w:r>
        <w:rPr>
          <w:i/>
        </w:rPr>
        <w:tab/>
      </w:r>
      <w:r>
        <w:rPr>
          <w:i/>
        </w:rPr>
        <w:tab/>
      </w:r>
      <w:r>
        <w:rPr>
          <w:i/>
        </w:rPr>
        <w:tab/>
      </w:r>
      <w:r>
        <w:rPr>
          <w:i/>
        </w:rPr>
        <w:tab/>
      </w:r>
      <w:r>
        <w:rPr>
          <w:i/>
        </w:rPr>
        <w:tab/>
        <w:t>Source: Huawei, HiSilicon</w:t>
      </w:r>
    </w:p>
    <w:p w14:paraId="53013B47"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F22C40" w14:textId="0BAD32E7" w:rsidR="00C23990" w:rsidRDefault="00C23990" w:rsidP="00C23990">
      <w:pPr>
        <w:rPr>
          <w:rFonts w:ascii="Arial" w:hAnsi="Arial" w:cs="Arial"/>
          <w:b/>
          <w:sz w:val="24"/>
        </w:rPr>
      </w:pPr>
      <w:r>
        <w:rPr>
          <w:rFonts w:ascii="Arial" w:hAnsi="Arial" w:cs="Arial"/>
          <w:b/>
          <w:color w:val="0000FF"/>
          <w:sz w:val="24"/>
        </w:rPr>
        <w:t>R4-2401507</w:t>
      </w:r>
      <w:r>
        <w:rPr>
          <w:rFonts w:ascii="Arial" w:hAnsi="Arial" w:cs="Arial"/>
          <w:b/>
          <w:color w:val="0000FF"/>
          <w:sz w:val="24"/>
        </w:rPr>
        <w:tab/>
      </w:r>
      <w:r>
        <w:rPr>
          <w:rFonts w:ascii="Arial" w:hAnsi="Arial" w:cs="Arial"/>
          <w:b/>
          <w:sz w:val="24"/>
        </w:rPr>
        <w:t>draft CR to 38.101 for revision and supplement of MPR reduction and A-MPR part</w:t>
      </w:r>
    </w:p>
    <w:p w14:paraId="452B4862" w14:textId="77777777" w:rsidR="00C23990" w:rsidRDefault="00C23990" w:rsidP="00C2399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v18.4.0</w:t>
      </w:r>
      <w:r>
        <w:rPr>
          <w:i/>
        </w:rPr>
        <w:tab/>
        <w:t xml:space="preserve">  CR-  rev  Cat: F (Rel-18)</w:t>
      </w:r>
      <w:r>
        <w:rPr>
          <w:i/>
        </w:rPr>
        <w:br/>
      </w:r>
      <w:r>
        <w:rPr>
          <w:i/>
        </w:rPr>
        <w:br/>
      </w:r>
      <w:r>
        <w:rPr>
          <w:i/>
        </w:rPr>
        <w:tab/>
      </w:r>
      <w:r>
        <w:rPr>
          <w:i/>
        </w:rPr>
        <w:tab/>
      </w:r>
      <w:r>
        <w:rPr>
          <w:i/>
        </w:rPr>
        <w:tab/>
      </w:r>
      <w:r>
        <w:rPr>
          <w:i/>
        </w:rPr>
        <w:tab/>
      </w:r>
      <w:r>
        <w:rPr>
          <w:i/>
        </w:rPr>
        <w:tab/>
        <w:t>Source: vivo</w:t>
      </w:r>
    </w:p>
    <w:p w14:paraId="56753D40"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949F39" w14:textId="3B55278B" w:rsidR="00C23990" w:rsidRDefault="00C23990" w:rsidP="00C23990">
      <w:pPr>
        <w:rPr>
          <w:rFonts w:ascii="Arial" w:hAnsi="Arial" w:cs="Arial"/>
          <w:b/>
          <w:sz w:val="24"/>
        </w:rPr>
      </w:pPr>
      <w:r>
        <w:rPr>
          <w:rFonts w:ascii="Arial" w:hAnsi="Arial" w:cs="Arial"/>
          <w:b/>
          <w:color w:val="0000FF"/>
          <w:sz w:val="24"/>
        </w:rPr>
        <w:t>R4-2401508</w:t>
      </w:r>
      <w:r>
        <w:rPr>
          <w:rFonts w:ascii="Arial" w:hAnsi="Arial" w:cs="Arial"/>
          <w:b/>
          <w:color w:val="0000FF"/>
          <w:sz w:val="24"/>
        </w:rPr>
        <w:tab/>
      </w:r>
      <w:r>
        <w:rPr>
          <w:rFonts w:ascii="Arial" w:hAnsi="Arial" w:cs="Arial"/>
          <w:b/>
          <w:sz w:val="24"/>
        </w:rPr>
        <w:t>Discussion on the revision of MPR reduction and A-MPR part</w:t>
      </w:r>
    </w:p>
    <w:p w14:paraId="405EECCB" w14:textId="77777777" w:rsidR="00C23990" w:rsidRDefault="00C23990" w:rsidP="00C2399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60F62D7C"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914CC3" w14:textId="16362132" w:rsidR="00C23990" w:rsidRDefault="00C23990" w:rsidP="00C23990">
      <w:pPr>
        <w:rPr>
          <w:rFonts w:ascii="Arial" w:hAnsi="Arial" w:cs="Arial"/>
          <w:b/>
          <w:sz w:val="24"/>
        </w:rPr>
      </w:pPr>
      <w:r>
        <w:rPr>
          <w:rFonts w:ascii="Arial" w:hAnsi="Arial" w:cs="Arial"/>
          <w:b/>
          <w:color w:val="0000FF"/>
          <w:sz w:val="24"/>
        </w:rPr>
        <w:t>R4-2402085</w:t>
      </w:r>
      <w:r>
        <w:rPr>
          <w:rFonts w:ascii="Arial" w:hAnsi="Arial" w:cs="Arial"/>
          <w:b/>
          <w:color w:val="0000FF"/>
          <w:sz w:val="24"/>
        </w:rPr>
        <w:tab/>
      </w:r>
      <w:r>
        <w:rPr>
          <w:rFonts w:ascii="Arial" w:hAnsi="Arial" w:cs="Arial"/>
          <w:b/>
          <w:sz w:val="24"/>
        </w:rPr>
        <w:t>(NR_cov_enh2) BigCR to 38.101 for Corrections for MPR reduction</w:t>
      </w:r>
    </w:p>
    <w:p w14:paraId="292CA2A7"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v18.4.0</w:t>
      </w:r>
      <w:r>
        <w:rPr>
          <w:i/>
        </w:rPr>
        <w:tab/>
        <w:t xml:space="preserve">  CR-2139  rev  Cat: F (Rel-18)</w:t>
      </w:r>
      <w:r>
        <w:rPr>
          <w:i/>
        </w:rPr>
        <w:br/>
      </w:r>
      <w:r>
        <w:rPr>
          <w:i/>
        </w:rPr>
        <w:br/>
      </w:r>
      <w:r>
        <w:rPr>
          <w:i/>
        </w:rPr>
        <w:tab/>
      </w:r>
      <w:r>
        <w:rPr>
          <w:i/>
        </w:rPr>
        <w:tab/>
      </w:r>
      <w:r>
        <w:rPr>
          <w:i/>
        </w:rPr>
        <w:tab/>
      </w:r>
      <w:r>
        <w:rPr>
          <w:i/>
        </w:rPr>
        <w:tab/>
      </w:r>
      <w:r>
        <w:rPr>
          <w:i/>
        </w:rPr>
        <w:tab/>
        <w:t>Source: Nokia, Nokia Shanghai Bell</w:t>
      </w:r>
    </w:p>
    <w:p w14:paraId="255FE02B"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3BDD1D" w14:textId="0B184B83" w:rsidR="00C23990" w:rsidRDefault="00C23990" w:rsidP="00C23990">
      <w:pPr>
        <w:rPr>
          <w:rFonts w:ascii="Arial" w:hAnsi="Arial" w:cs="Arial"/>
          <w:b/>
          <w:sz w:val="24"/>
        </w:rPr>
      </w:pPr>
      <w:r>
        <w:rPr>
          <w:rFonts w:ascii="Arial" w:hAnsi="Arial" w:cs="Arial"/>
          <w:b/>
          <w:color w:val="0000FF"/>
          <w:sz w:val="24"/>
        </w:rPr>
        <w:t>R4-2402086</w:t>
      </w:r>
      <w:r>
        <w:rPr>
          <w:rFonts w:ascii="Arial" w:hAnsi="Arial" w:cs="Arial"/>
          <w:b/>
          <w:color w:val="0000FF"/>
          <w:sz w:val="24"/>
        </w:rPr>
        <w:tab/>
      </w:r>
      <w:r>
        <w:rPr>
          <w:rFonts w:ascii="Arial" w:hAnsi="Arial" w:cs="Arial"/>
          <w:b/>
          <w:sz w:val="24"/>
        </w:rPr>
        <w:t>(NR_cov_enh2) draftCR to 38.101 for Corrections for MPR reduction</w:t>
      </w:r>
    </w:p>
    <w:p w14:paraId="7DEA25EE" w14:textId="77777777" w:rsidR="00C23990" w:rsidRDefault="00C23990" w:rsidP="00C2399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v18.4.0</w:t>
      </w:r>
      <w:r>
        <w:rPr>
          <w:i/>
        </w:rPr>
        <w:tab/>
        <w:t xml:space="preserve">  CR-  rev  Cat: F (Rel-18)</w:t>
      </w:r>
      <w:r>
        <w:rPr>
          <w:i/>
        </w:rPr>
        <w:br/>
      </w:r>
      <w:r>
        <w:rPr>
          <w:i/>
        </w:rPr>
        <w:br/>
      </w:r>
      <w:r>
        <w:rPr>
          <w:i/>
        </w:rPr>
        <w:tab/>
      </w:r>
      <w:r>
        <w:rPr>
          <w:i/>
        </w:rPr>
        <w:tab/>
      </w:r>
      <w:r>
        <w:rPr>
          <w:i/>
        </w:rPr>
        <w:tab/>
      </w:r>
      <w:r>
        <w:rPr>
          <w:i/>
        </w:rPr>
        <w:tab/>
      </w:r>
      <w:r>
        <w:rPr>
          <w:i/>
        </w:rPr>
        <w:tab/>
        <w:t>Source: Nokia, Nokia Shanghai Bell</w:t>
      </w:r>
    </w:p>
    <w:p w14:paraId="680AFB6A"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CF3FF6" w14:textId="4A0CFF3E" w:rsidR="00C23990" w:rsidRDefault="00C23990" w:rsidP="00C23990">
      <w:pPr>
        <w:rPr>
          <w:rFonts w:ascii="Arial" w:hAnsi="Arial" w:cs="Arial"/>
          <w:b/>
          <w:sz w:val="24"/>
        </w:rPr>
      </w:pPr>
      <w:r>
        <w:rPr>
          <w:rFonts w:ascii="Arial" w:hAnsi="Arial" w:cs="Arial"/>
          <w:b/>
          <w:color w:val="0000FF"/>
          <w:sz w:val="24"/>
        </w:rPr>
        <w:t>R4-2402505</w:t>
      </w:r>
      <w:r>
        <w:rPr>
          <w:rFonts w:ascii="Arial" w:hAnsi="Arial" w:cs="Arial"/>
          <w:b/>
          <w:color w:val="0000FF"/>
          <w:sz w:val="24"/>
        </w:rPr>
        <w:tab/>
      </w:r>
      <w:r>
        <w:rPr>
          <w:rFonts w:ascii="Arial" w:hAnsi="Arial" w:cs="Arial"/>
          <w:b/>
          <w:sz w:val="24"/>
        </w:rPr>
        <w:t>Draft CR to 38.101-1 for coverage enhancement maintenance</w:t>
      </w:r>
    </w:p>
    <w:p w14:paraId="3F3BBA35" w14:textId="77777777" w:rsidR="00C23990" w:rsidRDefault="00C23990" w:rsidP="00C2399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v18.4.0</w:t>
      </w:r>
      <w:r>
        <w:rPr>
          <w:i/>
        </w:rPr>
        <w:tab/>
        <w:t xml:space="preserve">  CR-  rev  Cat: F (Rel-18)</w:t>
      </w:r>
      <w:r>
        <w:rPr>
          <w:i/>
        </w:rPr>
        <w:br/>
      </w:r>
      <w:r>
        <w:rPr>
          <w:i/>
        </w:rPr>
        <w:br/>
      </w:r>
      <w:r>
        <w:rPr>
          <w:i/>
        </w:rPr>
        <w:tab/>
      </w:r>
      <w:r>
        <w:rPr>
          <w:i/>
        </w:rPr>
        <w:tab/>
      </w:r>
      <w:r>
        <w:rPr>
          <w:i/>
        </w:rPr>
        <w:tab/>
      </w:r>
      <w:r>
        <w:rPr>
          <w:i/>
        </w:rPr>
        <w:tab/>
      </w:r>
      <w:r>
        <w:rPr>
          <w:i/>
        </w:rPr>
        <w:tab/>
        <w:t>Source: Ericsson</w:t>
      </w:r>
    </w:p>
    <w:p w14:paraId="0D3C04C8" w14:textId="77777777" w:rsidR="00C23990" w:rsidRDefault="00C23990" w:rsidP="00C23990">
      <w:pPr>
        <w:rPr>
          <w:rFonts w:ascii="Arial" w:hAnsi="Arial" w:cs="Arial"/>
          <w:b/>
        </w:rPr>
      </w:pPr>
      <w:r>
        <w:rPr>
          <w:rFonts w:ascii="Arial" w:hAnsi="Arial" w:cs="Arial"/>
          <w:b/>
        </w:rPr>
        <w:t xml:space="preserve">Abstract: </w:t>
      </w:r>
    </w:p>
    <w:p w14:paraId="7D5313D9" w14:textId="77777777" w:rsidR="00C23990" w:rsidRDefault="00C23990" w:rsidP="00C23990">
      <w:r>
        <w:t>CR to correct the power boosting feature</w:t>
      </w:r>
    </w:p>
    <w:p w14:paraId="071579ED"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142881" w14:textId="53108B72" w:rsidR="00C23990" w:rsidRDefault="00C23990" w:rsidP="00C23990">
      <w:pPr>
        <w:rPr>
          <w:rFonts w:ascii="Arial" w:hAnsi="Arial" w:cs="Arial"/>
          <w:b/>
          <w:sz w:val="24"/>
        </w:rPr>
      </w:pPr>
      <w:r>
        <w:rPr>
          <w:rFonts w:ascii="Arial" w:hAnsi="Arial" w:cs="Arial"/>
          <w:b/>
          <w:color w:val="0000FF"/>
          <w:sz w:val="24"/>
        </w:rPr>
        <w:t>R4-2402506</w:t>
      </w:r>
      <w:r>
        <w:rPr>
          <w:rFonts w:ascii="Arial" w:hAnsi="Arial" w:cs="Arial"/>
          <w:b/>
          <w:color w:val="0000FF"/>
          <w:sz w:val="24"/>
        </w:rPr>
        <w:tab/>
      </w:r>
      <w:r>
        <w:rPr>
          <w:rFonts w:ascii="Arial" w:hAnsi="Arial" w:cs="Arial"/>
          <w:b/>
          <w:sz w:val="24"/>
        </w:rPr>
        <w:t>NR coverage enhancement feature</w:t>
      </w:r>
    </w:p>
    <w:p w14:paraId="0C22F7E2" w14:textId="77777777" w:rsidR="00C23990" w:rsidRDefault="00C23990" w:rsidP="00C2399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06E989DA" w14:textId="77777777" w:rsidR="00C23990" w:rsidRDefault="00C23990" w:rsidP="00C23990">
      <w:pPr>
        <w:rPr>
          <w:rFonts w:ascii="Arial" w:hAnsi="Arial" w:cs="Arial"/>
          <w:b/>
        </w:rPr>
      </w:pPr>
      <w:r>
        <w:rPr>
          <w:rFonts w:ascii="Arial" w:hAnsi="Arial" w:cs="Arial"/>
          <w:b/>
        </w:rPr>
        <w:t xml:space="preserve">Abstract: </w:t>
      </w:r>
    </w:p>
    <w:p w14:paraId="4744F611" w14:textId="77777777" w:rsidR="00C23990" w:rsidRDefault="00C23990" w:rsidP="00C23990">
      <w:r>
        <w:t>the power boosting feature is discussed in this paper</w:t>
      </w:r>
    </w:p>
    <w:p w14:paraId="57B1E202"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067860" w14:textId="77777777" w:rsidR="00C23990" w:rsidRDefault="00C23990" w:rsidP="00C23990">
      <w:pPr>
        <w:pStyle w:val="Heading4"/>
      </w:pPr>
      <w:bookmarkStart w:id="373" w:name="_Toc159600096"/>
      <w:r>
        <w:lastRenderedPageBreak/>
        <w:t>8.19.2</w:t>
      </w:r>
      <w:r>
        <w:tab/>
        <w:t>BS demodulation performance requirements</w:t>
      </w:r>
      <w:bookmarkEnd w:id="373"/>
    </w:p>
    <w:p w14:paraId="0D56BF65" w14:textId="7081A392" w:rsidR="00C23990" w:rsidRDefault="00C23990" w:rsidP="00C23990">
      <w:pPr>
        <w:rPr>
          <w:rFonts w:ascii="Arial" w:hAnsi="Arial" w:cs="Arial"/>
          <w:b/>
          <w:sz w:val="24"/>
        </w:rPr>
      </w:pPr>
      <w:r>
        <w:rPr>
          <w:rFonts w:ascii="Arial" w:hAnsi="Arial" w:cs="Arial"/>
          <w:b/>
          <w:color w:val="0000FF"/>
          <w:sz w:val="24"/>
        </w:rPr>
        <w:t>R4-2400250</w:t>
      </w:r>
      <w:r>
        <w:rPr>
          <w:rFonts w:ascii="Arial" w:hAnsi="Arial" w:cs="Arial"/>
          <w:b/>
          <w:color w:val="0000FF"/>
          <w:sz w:val="24"/>
        </w:rPr>
        <w:tab/>
      </w:r>
      <w:r>
        <w:rPr>
          <w:rFonts w:ascii="Arial" w:hAnsi="Arial" w:cs="Arial"/>
          <w:b/>
          <w:sz w:val="24"/>
        </w:rPr>
        <w:t>Cov Enh BS demodulation discussion</w:t>
      </w:r>
    </w:p>
    <w:p w14:paraId="5427DCE6" w14:textId="77777777" w:rsidR="00C23990" w:rsidRDefault="00C23990" w:rsidP="00C239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31C486D0"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41E918" w14:textId="2666CFDA" w:rsidR="00C23990" w:rsidRDefault="00C23990" w:rsidP="00C23990">
      <w:pPr>
        <w:rPr>
          <w:rFonts w:ascii="Arial" w:hAnsi="Arial" w:cs="Arial"/>
          <w:b/>
          <w:sz w:val="24"/>
        </w:rPr>
      </w:pPr>
      <w:r>
        <w:rPr>
          <w:rFonts w:ascii="Arial" w:hAnsi="Arial" w:cs="Arial"/>
          <w:b/>
          <w:color w:val="0000FF"/>
          <w:sz w:val="24"/>
        </w:rPr>
        <w:t>R4-2400251</w:t>
      </w:r>
      <w:r>
        <w:rPr>
          <w:rFonts w:ascii="Arial" w:hAnsi="Arial" w:cs="Arial"/>
          <w:b/>
          <w:color w:val="0000FF"/>
          <w:sz w:val="24"/>
        </w:rPr>
        <w:tab/>
      </w:r>
      <w:r>
        <w:rPr>
          <w:rFonts w:ascii="Arial" w:hAnsi="Arial" w:cs="Arial"/>
          <w:b/>
          <w:sz w:val="24"/>
        </w:rPr>
        <w:t>Cov Enh BS demodulation simulation</w:t>
      </w:r>
    </w:p>
    <w:p w14:paraId="5BA2342F" w14:textId="77777777" w:rsidR="00C23990" w:rsidRDefault="00C23990" w:rsidP="00C239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1835D6E8"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9F6872" w14:textId="76011ADB" w:rsidR="00C23990" w:rsidRDefault="00C23990" w:rsidP="00C23990">
      <w:pPr>
        <w:rPr>
          <w:rFonts w:ascii="Arial" w:hAnsi="Arial" w:cs="Arial"/>
          <w:b/>
          <w:sz w:val="24"/>
        </w:rPr>
      </w:pPr>
      <w:r>
        <w:rPr>
          <w:rFonts w:ascii="Arial" w:hAnsi="Arial" w:cs="Arial"/>
          <w:b/>
          <w:color w:val="0000FF"/>
          <w:sz w:val="24"/>
        </w:rPr>
        <w:t>R4-2400252</w:t>
      </w:r>
      <w:r>
        <w:rPr>
          <w:rFonts w:ascii="Arial" w:hAnsi="Arial" w:cs="Arial"/>
          <w:b/>
          <w:color w:val="0000FF"/>
          <w:sz w:val="24"/>
        </w:rPr>
        <w:tab/>
      </w:r>
      <w:r>
        <w:rPr>
          <w:rFonts w:ascii="Arial" w:hAnsi="Arial" w:cs="Arial"/>
          <w:b/>
          <w:sz w:val="24"/>
        </w:rPr>
        <w:t>draft CR for 38.141-2 A.6 PRACH Test preambles</w:t>
      </w:r>
    </w:p>
    <w:p w14:paraId="7DA29A01" w14:textId="77777777" w:rsidR="00C23990" w:rsidRDefault="00C23990" w:rsidP="00C2399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v18.4.0</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77280A5F"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184AB2" w14:textId="1287A713" w:rsidR="00C23990" w:rsidRDefault="00C23990" w:rsidP="00C23990">
      <w:pPr>
        <w:rPr>
          <w:rFonts w:ascii="Arial" w:hAnsi="Arial" w:cs="Arial"/>
          <w:b/>
          <w:sz w:val="24"/>
        </w:rPr>
      </w:pPr>
      <w:r>
        <w:rPr>
          <w:rFonts w:ascii="Arial" w:hAnsi="Arial" w:cs="Arial"/>
          <w:b/>
          <w:color w:val="0000FF"/>
          <w:sz w:val="24"/>
        </w:rPr>
        <w:t>R4-2400704</w:t>
      </w:r>
      <w:r>
        <w:rPr>
          <w:rFonts w:ascii="Arial" w:hAnsi="Arial" w:cs="Arial"/>
          <w:b/>
          <w:color w:val="0000FF"/>
          <w:sz w:val="24"/>
        </w:rPr>
        <w:tab/>
      </w:r>
      <w:r>
        <w:rPr>
          <w:rFonts w:ascii="Arial" w:hAnsi="Arial" w:cs="Arial"/>
          <w:b/>
          <w:sz w:val="24"/>
        </w:rPr>
        <w:t>Big CR for TS38.104 (CovEnh)</w:t>
      </w:r>
    </w:p>
    <w:p w14:paraId="3883BB76"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v18.4.0</w:t>
      </w:r>
      <w:r>
        <w:rPr>
          <w:i/>
        </w:rPr>
        <w:tab/>
        <w:t xml:space="preserve">  CR-0584  rev  Cat: B (Rel-18)</w:t>
      </w:r>
      <w:r>
        <w:rPr>
          <w:i/>
        </w:rPr>
        <w:br/>
      </w:r>
      <w:r>
        <w:rPr>
          <w:i/>
        </w:rPr>
        <w:br/>
      </w:r>
      <w:r>
        <w:rPr>
          <w:i/>
        </w:rPr>
        <w:tab/>
      </w:r>
      <w:r>
        <w:rPr>
          <w:i/>
        </w:rPr>
        <w:tab/>
      </w:r>
      <w:r>
        <w:rPr>
          <w:i/>
        </w:rPr>
        <w:tab/>
      </w:r>
      <w:r>
        <w:rPr>
          <w:i/>
        </w:rPr>
        <w:tab/>
      </w:r>
      <w:r>
        <w:rPr>
          <w:i/>
        </w:rPr>
        <w:tab/>
        <w:t>Source: Nokia, Nokia Shanghai Bell</w:t>
      </w:r>
    </w:p>
    <w:p w14:paraId="0CF6C38D"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67129C" w14:textId="533E339B" w:rsidR="00C23990" w:rsidRDefault="00C23990" w:rsidP="00C23990">
      <w:pPr>
        <w:rPr>
          <w:rFonts w:ascii="Arial" w:hAnsi="Arial" w:cs="Arial"/>
          <w:b/>
          <w:sz w:val="24"/>
        </w:rPr>
      </w:pPr>
      <w:r>
        <w:rPr>
          <w:rFonts w:ascii="Arial" w:hAnsi="Arial" w:cs="Arial"/>
          <w:b/>
          <w:color w:val="0000FF"/>
          <w:sz w:val="24"/>
        </w:rPr>
        <w:t>R4-2400795</w:t>
      </w:r>
      <w:r>
        <w:rPr>
          <w:rFonts w:ascii="Arial" w:hAnsi="Arial" w:cs="Arial"/>
          <w:b/>
          <w:color w:val="0000FF"/>
          <w:sz w:val="24"/>
        </w:rPr>
        <w:tab/>
      </w:r>
      <w:r>
        <w:rPr>
          <w:rFonts w:ascii="Arial" w:hAnsi="Arial" w:cs="Arial"/>
          <w:b/>
          <w:sz w:val="24"/>
        </w:rPr>
        <w:t>Discussion on the BS performance part for Rel-18 coverage enhancement WI</w:t>
      </w:r>
    </w:p>
    <w:p w14:paraId="0E04C11A" w14:textId="77777777" w:rsidR="00C23990" w:rsidRDefault="00C23990" w:rsidP="00C239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530BB7BF"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CDC507" w14:textId="0761049B" w:rsidR="00C23990" w:rsidRDefault="00C23990" w:rsidP="00C23990">
      <w:pPr>
        <w:rPr>
          <w:rFonts w:ascii="Arial" w:hAnsi="Arial" w:cs="Arial"/>
          <w:b/>
          <w:sz w:val="24"/>
        </w:rPr>
      </w:pPr>
      <w:r>
        <w:rPr>
          <w:rFonts w:ascii="Arial" w:hAnsi="Arial" w:cs="Arial"/>
          <w:b/>
          <w:color w:val="0000FF"/>
          <w:sz w:val="24"/>
        </w:rPr>
        <w:t>R4-2400796</w:t>
      </w:r>
      <w:r>
        <w:rPr>
          <w:rFonts w:ascii="Arial" w:hAnsi="Arial" w:cs="Arial"/>
          <w:b/>
          <w:color w:val="0000FF"/>
          <w:sz w:val="24"/>
        </w:rPr>
        <w:tab/>
      </w:r>
      <w:r>
        <w:rPr>
          <w:rFonts w:ascii="Arial" w:hAnsi="Arial" w:cs="Arial"/>
          <w:b/>
          <w:sz w:val="24"/>
        </w:rPr>
        <w:t>Summary of simulation results for Rel-18 NR coverage enhancements BS demodulation requirements</w:t>
      </w:r>
    </w:p>
    <w:p w14:paraId="13562AB0" w14:textId="77777777" w:rsidR="00C23990" w:rsidRDefault="00C23990" w:rsidP="00C239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7A5180DC"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640644" w14:textId="00353647" w:rsidR="00C23990" w:rsidRDefault="00C23990" w:rsidP="00C23990">
      <w:pPr>
        <w:rPr>
          <w:rFonts w:ascii="Arial" w:hAnsi="Arial" w:cs="Arial"/>
          <w:b/>
          <w:sz w:val="24"/>
        </w:rPr>
      </w:pPr>
      <w:r>
        <w:rPr>
          <w:rFonts w:ascii="Arial" w:hAnsi="Arial" w:cs="Arial"/>
          <w:b/>
          <w:color w:val="0000FF"/>
          <w:sz w:val="24"/>
        </w:rPr>
        <w:t>R4-2400797</w:t>
      </w:r>
      <w:r>
        <w:rPr>
          <w:rFonts w:ascii="Arial" w:hAnsi="Arial" w:cs="Arial"/>
          <w:b/>
          <w:color w:val="0000FF"/>
          <w:sz w:val="24"/>
        </w:rPr>
        <w:tab/>
      </w:r>
      <w:r>
        <w:rPr>
          <w:rFonts w:ascii="Arial" w:hAnsi="Arial" w:cs="Arial"/>
          <w:b/>
          <w:sz w:val="24"/>
        </w:rPr>
        <w:t>Draft CR on multiple PRACH transmission BS performance requirements for FR1</w:t>
      </w:r>
    </w:p>
    <w:p w14:paraId="4A48278B" w14:textId="77777777" w:rsidR="00C23990" w:rsidRDefault="00C23990" w:rsidP="00C2399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v18.4.0</w:t>
      </w:r>
      <w:r>
        <w:rPr>
          <w:i/>
        </w:rPr>
        <w:tab/>
        <w:t xml:space="preserve">  CR-  rev  Cat: B (Rel-18)</w:t>
      </w:r>
      <w:r>
        <w:rPr>
          <w:i/>
        </w:rPr>
        <w:br/>
      </w:r>
      <w:r>
        <w:rPr>
          <w:i/>
        </w:rPr>
        <w:br/>
      </w:r>
      <w:r>
        <w:rPr>
          <w:i/>
        </w:rPr>
        <w:tab/>
      </w:r>
      <w:r>
        <w:rPr>
          <w:i/>
        </w:rPr>
        <w:tab/>
      </w:r>
      <w:r>
        <w:rPr>
          <w:i/>
        </w:rPr>
        <w:tab/>
      </w:r>
      <w:r>
        <w:rPr>
          <w:i/>
        </w:rPr>
        <w:tab/>
      </w:r>
      <w:r>
        <w:rPr>
          <w:i/>
        </w:rPr>
        <w:tab/>
        <w:t>Source: China Telecom</w:t>
      </w:r>
    </w:p>
    <w:p w14:paraId="623E675F"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51B086" w14:textId="08058273" w:rsidR="00C23990" w:rsidRDefault="00C23990" w:rsidP="00C23990">
      <w:pPr>
        <w:rPr>
          <w:rFonts w:ascii="Arial" w:hAnsi="Arial" w:cs="Arial"/>
          <w:b/>
          <w:sz w:val="24"/>
        </w:rPr>
      </w:pPr>
      <w:r>
        <w:rPr>
          <w:rFonts w:ascii="Arial" w:hAnsi="Arial" w:cs="Arial"/>
          <w:b/>
          <w:color w:val="0000FF"/>
          <w:sz w:val="24"/>
        </w:rPr>
        <w:t>R4-2400798</w:t>
      </w:r>
      <w:r>
        <w:rPr>
          <w:rFonts w:ascii="Arial" w:hAnsi="Arial" w:cs="Arial"/>
          <w:b/>
          <w:color w:val="0000FF"/>
          <w:sz w:val="24"/>
        </w:rPr>
        <w:tab/>
      </w:r>
      <w:r>
        <w:rPr>
          <w:rFonts w:ascii="Arial" w:hAnsi="Arial" w:cs="Arial"/>
          <w:b/>
          <w:sz w:val="24"/>
        </w:rPr>
        <w:t>Big CR for further coverage enhancements requirements for TS38.141-2</w:t>
      </w:r>
    </w:p>
    <w:p w14:paraId="114C4DED"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v18.4.0</w:t>
      </w:r>
      <w:r>
        <w:rPr>
          <w:i/>
        </w:rPr>
        <w:tab/>
        <w:t xml:space="preserve">  CR-0564  rev  Cat: B (Rel-18)</w:t>
      </w:r>
      <w:r>
        <w:rPr>
          <w:i/>
        </w:rPr>
        <w:br/>
      </w:r>
      <w:r>
        <w:rPr>
          <w:i/>
        </w:rPr>
        <w:lastRenderedPageBreak/>
        <w:br/>
      </w:r>
      <w:r>
        <w:rPr>
          <w:i/>
        </w:rPr>
        <w:tab/>
      </w:r>
      <w:r>
        <w:rPr>
          <w:i/>
        </w:rPr>
        <w:tab/>
      </w:r>
      <w:r>
        <w:rPr>
          <w:i/>
        </w:rPr>
        <w:tab/>
      </w:r>
      <w:r>
        <w:rPr>
          <w:i/>
        </w:rPr>
        <w:tab/>
      </w:r>
      <w:r>
        <w:rPr>
          <w:i/>
        </w:rPr>
        <w:tab/>
        <w:t>Source: China Telecom</w:t>
      </w:r>
    </w:p>
    <w:p w14:paraId="7FA0D3EF" w14:textId="77777777" w:rsidR="00C23990" w:rsidRDefault="00C23990" w:rsidP="00C23990">
      <w:pPr>
        <w:rPr>
          <w:rFonts w:ascii="Arial" w:hAnsi="Arial" w:cs="Arial"/>
          <w:b/>
        </w:rPr>
      </w:pPr>
      <w:r>
        <w:rPr>
          <w:rFonts w:ascii="Arial" w:hAnsi="Arial" w:cs="Arial"/>
          <w:b/>
        </w:rPr>
        <w:t xml:space="preserve">Abstract: </w:t>
      </w:r>
    </w:p>
    <w:p w14:paraId="18EDB584" w14:textId="77777777" w:rsidR="00C23990" w:rsidRDefault="00C23990" w:rsidP="00C23990">
      <w:r>
        <w:t>For post-meeting e-mail approval or endorsement.</w:t>
      </w:r>
    </w:p>
    <w:p w14:paraId="5C879EA7"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4DB059" w14:textId="40380FE8" w:rsidR="00C23990" w:rsidRDefault="00C23990" w:rsidP="00C23990">
      <w:pPr>
        <w:rPr>
          <w:rFonts w:ascii="Arial" w:hAnsi="Arial" w:cs="Arial"/>
          <w:b/>
          <w:sz w:val="24"/>
        </w:rPr>
      </w:pPr>
      <w:r>
        <w:rPr>
          <w:rFonts w:ascii="Arial" w:hAnsi="Arial" w:cs="Arial"/>
          <w:b/>
          <w:color w:val="0000FF"/>
          <w:sz w:val="24"/>
        </w:rPr>
        <w:t>R4-2401408</w:t>
      </w:r>
      <w:r>
        <w:rPr>
          <w:rFonts w:ascii="Arial" w:hAnsi="Arial" w:cs="Arial"/>
          <w:b/>
          <w:color w:val="0000FF"/>
          <w:sz w:val="24"/>
        </w:rPr>
        <w:tab/>
      </w:r>
      <w:r>
        <w:rPr>
          <w:rFonts w:ascii="Arial" w:hAnsi="Arial" w:cs="Arial"/>
          <w:b/>
          <w:sz w:val="24"/>
        </w:rPr>
        <w:t>Discussion on further NR coverage enhancement demodulation requirements</w:t>
      </w:r>
    </w:p>
    <w:p w14:paraId="233F5812" w14:textId="77777777" w:rsidR="00C23990" w:rsidRDefault="00C23990" w:rsidP="00C239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65D18FF" w14:textId="77777777" w:rsidR="00C23990" w:rsidRDefault="00C23990" w:rsidP="00C23990">
      <w:pPr>
        <w:rPr>
          <w:rFonts w:ascii="Arial" w:hAnsi="Arial" w:cs="Arial"/>
          <w:b/>
        </w:rPr>
      </w:pPr>
      <w:r>
        <w:rPr>
          <w:rFonts w:ascii="Arial" w:hAnsi="Arial" w:cs="Arial"/>
          <w:b/>
        </w:rPr>
        <w:t xml:space="preserve">Abstract: </w:t>
      </w:r>
    </w:p>
    <w:p w14:paraId="04F829AF" w14:textId="77777777" w:rsidR="00C23990" w:rsidRDefault="00C23990" w:rsidP="00C23990">
      <w:r>
        <w:t>Discussion on open issues of PRACH repetition demodulation</w:t>
      </w:r>
    </w:p>
    <w:p w14:paraId="4BDFB911"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16CD61" w14:textId="00B89B17" w:rsidR="00C23990" w:rsidRDefault="00C23990" w:rsidP="00C23990">
      <w:pPr>
        <w:rPr>
          <w:rFonts w:ascii="Arial" w:hAnsi="Arial" w:cs="Arial"/>
          <w:b/>
          <w:sz w:val="24"/>
        </w:rPr>
      </w:pPr>
      <w:r>
        <w:rPr>
          <w:rFonts w:ascii="Arial" w:hAnsi="Arial" w:cs="Arial"/>
          <w:b/>
          <w:color w:val="0000FF"/>
          <w:sz w:val="24"/>
        </w:rPr>
        <w:t>R4-2401409</w:t>
      </w:r>
      <w:r>
        <w:rPr>
          <w:rFonts w:ascii="Arial" w:hAnsi="Arial" w:cs="Arial"/>
          <w:b/>
          <w:color w:val="0000FF"/>
          <w:sz w:val="24"/>
        </w:rPr>
        <w:tab/>
      </w:r>
      <w:r>
        <w:rPr>
          <w:rFonts w:ascii="Arial" w:hAnsi="Arial" w:cs="Arial"/>
          <w:b/>
          <w:sz w:val="24"/>
        </w:rPr>
        <w:t>Simulaton results for further NR coverage enhancement demodulation requirements</w:t>
      </w:r>
    </w:p>
    <w:p w14:paraId="1245D9FB" w14:textId="77777777" w:rsidR="00C23990" w:rsidRDefault="00C23990" w:rsidP="00C23990">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w:t>
      </w:r>
    </w:p>
    <w:p w14:paraId="467EC8E0" w14:textId="77777777" w:rsidR="00C23990" w:rsidRDefault="00C23990" w:rsidP="00C23990">
      <w:pPr>
        <w:rPr>
          <w:rFonts w:ascii="Arial" w:hAnsi="Arial" w:cs="Arial"/>
          <w:b/>
        </w:rPr>
      </w:pPr>
      <w:r>
        <w:rPr>
          <w:rFonts w:ascii="Arial" w:hAnsi="Arial" w:cs="Arial"/>
          <w:b/>
        </w:rPr>
        <w:t xml:space="preserve">Abstract: </w:t>
      </w:r>
    </w:p>
    <w:p w14:paraId="0A34F496" w14:textId="77777777" w:rsidR="00C23990" w:rsidRDefault="00C23990" w:rsidP="00C23990">
      <w:r>
        <w:t>Simulation results for PRACH repetition demodulation</w:t>
      </w:r>
    </w:p>
    <w:p w14:paraId="2B759B17"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199358" w14:textId="70479EC7" w:rsidR="00C23990" w:rsidRDefault="00C23990" w:rsidP="00C23990">
      <w:pPr>
        <w:rPr>
          <w:rFonts w:ascii="Arial" w:hAnsi="Arial" w:cs="Arial"/>
          <w:b/>
          <w:sz w:val="24"/>
        </w:rPr>
      </w:pPr>
      <w:r>
        <w:rPr>
          <w:rFonts w:ascii="Arial" w:hAnsi="Arial" w:cs="Arial"/>
          <w:b/>
          <w:color w:val="0000FF"/>
          <w:sz w:val="24"/>
        </w:rPr>
        <w:t>R4-2401576</w:t>
      </w:r>
      <w:r>
        <w:rPr>
          <w:rFonts w:ascii="Arial" w:hAnsi="Arial" w:cs="Arial"/>
          <w:b/>
          <w:color w:val="0000FF"/>
          <w:sz w:val="24"/>
        </w:rPr>
        <w:tab/>
      </w:r>
      <w:r>
        <w:rPr>
          <w:rFonts w:ascii="Arial" w:hAnsi="Arial" w:cs="Arial"/>
          <w:b/>
          <w:sz w:val="24"/>
        </w:rPr>
        <w:t>View on BS demodulation requirements for further coverage enhancement</w:t>
      </w:r>
    </w:p>
    <w:p w14:paraId="1D5B0A63" w14:textId="77777777" w:rsidR="00C23990" w:rsidRDefault="00C23990" w:rsidP="00C239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48706DCF"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FAF1A5" w14:textId="2F6419FD" w:rsidR="00C23990" w:rsidRDefault="00C23990" w:rsidP="00C23990">
      <w:pPr>
        <w:rPr>
          <w:rFonts w:ascii="Arial" w:hAnsi="Arial" w:cs="Arial"/>
          <w:b/>
          <w:sz w:val="24"/>
        </w:rPr>
      </w:pPr>
      <w:r>
        <w:rPr>
          <w:rFonts w:ascii="Arial" w:hAnsi="Arial" w:cs="Arial"/>
          <w:b/>
          <w:color w:val="0000FF"/>
          <w:sz w:val="24"/>
        </w:rPr>
        <w:t>R4-2401695</w:t>
      </w:r>
      <w:r>
        <w:rPr>
          <w:rFonts w:ascii="Arial" w:hAnsi="Arial" w:cs="Arial"/>
          <w:b/>
          <w:color w:val="0000FF"/>
          <w:sz w:val="24"/>
        </w:rPr>
        <w:tab/>
      </w:r>
      <w:r>
        <w:rPr>
          <w:rFonts w:ascii="Arial" w:hAnsi="Arial" w:cs="Arial"/>
          <w:b/>
          <w:sz w:val="24"/>
        </w:rPr>
        <w:t>Discussion on BS demodulation requirements for further coverage enhancements</w:t>
      </w:r>
    </w:p>
    <w:p w14:paraId="6DED0D4B" w14:textId="77777777" w:rsidR="00C23990" w:rsidRDefault="00C23990" w:rsidP="00C239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51A36112"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B5F9A3" w14:textId="56A3D1F1" w:rsidR="00C23990" w:rsidRDefault="00C23990" w:rsidP="00C23990">
      <w:pPr>
        <w:rPr>
          <w:rFonts w:ascii="Arial" w:hAnsi="Arial" w:cs="Arial"/>
          <w:b/>
          <w:sz w:val="24"/>
        </w:rPr>
      </w:pPr>
      <w:r>
        <w:rPr>
          <w:rFonts w:ascii="Arial" w:hAnsi="Arial" w:cs="Arial"/>
          <w:b/>
          <w:color w:val="0000FF"/>
          <w:sz w:val="24"/>
        </w:rPr>
        <w:t>R4-2401696</w:t>
      </w:r>
      <w:r>
        <w:rPr>
          <w:rFonts w:ascii="Arial" w:hAnsi="Arial" w:cs="Arial"/>
          <w:b/>
          <w:color w:val="0000FF"/>
          <w:sz w:val="24"/>
        </w:rPr>
        <w:tab/>
      </w:r>
      <w:r>
        <w:rPr>
          <w:rFonts w:ascii="Arial" w:hAnsi="Arial" w:cs="Arial"/>
          <w:b/>
          <w:sz w:val="24"/>
        </w:rPr>
        <w:t>Simulation results on BS demodulation requirements for further coverage enhancements</w:t>
      </w:r>
    </w:p>
    <w:p w14:paraId="36E29367" w14:textId="77777777" w:rsidR="00C23990" w:rsidRDefault="00C23990" w:rsidP="00C23990">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Huawei,HiSilicon</w:t>
      </w:r>
    </w:p>
    <w:p w14:paraId="54CA5FA2"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B4C865" w14:textId="59EC669F" w:rsidR="00C23990" w:rsidRDefault="00C23990" w:rsidP="00C23990">
      <w:pPr>
        <w:rPr>
          <w:rFonts w:ascii="Arial" w:hAnsi="Arial" w:cs="Arial"/>
          <w:b/>
          <w:sz w:val="24"/>
        </w:rPr>
      </w:pPr>
      <w:r>
        <w:rPr>
          <w:rFonts w:ascii="Arial" w:hAnsi="Arial" w:cs="Arial"/>
          <w:b/>
          <w:color w:val="0000FF"/>
          <w:sz w:val="24"/>
        </w:rPr>
        <w:t>R4-2401697</w:t>
      </w:r>
      <w:r>
        <w:rPr>
          <w:rFonts w:ascii="Arial" w:hAnsi="Arial" w:cs="Arial"/>
          <w:b/>
          <w:color w:val="0000FF"/>
          <w:sz w:val="24"/>
        </w:rPr>
        <w:tab/>
      </w:r>
      <w:r>
        <w:rPr>
          <w:rFonts w:ascii="Arial" w:hAnsi="Arial" w:cs="Arial"/>
          <w:b/>
          <w:sz w:val="24"/>
        </w:rPr>
        <w:t>Draft CR on manufacturer declarations and applicability of PRACH performance requirements for Multiple PRACH transmission (TS38.141-1, Rel-18)</w:t>
      </w:r>
    </w:p>
    <w:p w14:paraId="54C4C5D5" w14:textId="77777777" w:rsidR="00C23990" w:rsidRDefault="00C23990" w:rsidP="00C2399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38.141-1 v18.4.0</w:t>
      </w:r>
      <w:r>
        <w:rPr>
          <w:i/>
        </w:rPr>
        <w:tab/>
        <w:t xml:space="preserve">  CR-  rev  Cat: B (Rel-18)</w:t>
      </w:r>
      <w:r>
        <w:rPr>
          <w:i/>
        </w:rPr>
        <w:br/>
      </w:r>
      <w:r>
        <w:rPr>
          <w:i/>
        </w:rPr>
        <w:br/>
      </w:r>
      <w:r>
        <w:rPr>
          <w:i/>
        </w:rPr>
        <w:tab/>
      </w:r>
      <w:r>
        <w:rPr>
          <w:i/>
        </w:rPr>
        <w:tab/>
      </w:r>
      <w:r>
        <w:rPr>
          <w:i/>
        </w:rPr>
        <w:tab/>
      </w:r>
      <w:r>
        <w:rPr>
          <w:i/>
        </w:rPr>
        <w:tab/>
      </w:r>
      <w:r>
        <w:rPr>
          <w:i/>
        </w:rPr>
        <w:tab/>
        <w:t>Source: Huawei,HiSilicon</w:t>
      </w:r>
    </w:p>
    <w:p w14:paraId="4B8B60D1" w14:textId="77777777" w:rsidR="00C23990" w:rsidRDefault="00C23990" w:rsidP="00C2399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CC3510" w14:textId="5DC0FD11" w:rsidR="00C23990" w:rsidRDefault="00C23990" w:rsidP="00C23990">
      <w:pPr>
        <w:rPr>
          <w:rFonts w:ascii="Arial" w:hAnsi="Arial" w:cs="Arial"/>
          <w:b/>
          <w:sz w:val="24"/>
        </w:rPr>
      </w:pPr>
      <w:r>
        <w:rPr>
          <w:rFonts w:ascii="Arial" w:hAnsi="Arial" w:cs="Arial"/>
          <w:b/>
          <w:color w:val="0000FF"/>
          <w:sz w:val="24"/>
        </w:rPr>
        <w:t>R4-2401698</w:t>
      </w:r>
      <w:r>
        <w:rPr>
          <w:rFonts w:ascii="Arial" w:hAnsi="Arial" w:cs="Arial"/>
          <w:b/>
          <w:color w:val="0000FF"/>
          <w:sz w:val="24"/>
        </w:rPr>
        <w:tab/>
      </w:r>
      <w:r>
        <w:rPr>
          <w:rFonts w:ascii="Arial" w:hAnsi="Arial" w:cs="Arial"/>
          <w:b/>
          <w:sz w:val="24"/>
        </w:rPr>
        <w:t>Draft CR on manufacturer declarations and applicability of PRACH performance requirements for Multiple PRACH transmission (TS38.141-2, Rel-18)</w:t>
      </w:r>
    </w:p>
    <w:p w14:paraId="11BC660C" w14:textId="77777777" w:rsidR="00C23990" w:rsidRDefault="00C23990" w:rsidP="00C2399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v18.4.0</w:t>
      </w:r>
      <w:r>
        <w:rPr>
          <w:i/>
        </w:rPr>
        <w:tab/>
        <w:t xml:space="preserve">  CR-  rev  Cat: B (Rel-18)</w:t>
      </w:r>
      <w:r>
        <w:rPr>
          <w:i/>
        </w:rPr>
        <w:br/>
      </w:r>
      <w:r>
        <w:rPr>
          <w:i/>
        </w:rPr>
        <w:br/>
      </w:r>
      <w:r>
        <w:rPr>
          <w:i/>
        </w:rPr>
        <w:tab/>
      </w:r>
      <w:r>
        <w:rPr>
          <w:i/>
        </w:rPr>
        <w:tab/>
      </w:r>
      <w:r>
        <w:rPr>
          <w:i/>
        </w:rPr>
        <w:tab/>
      </w:r>
      <w:r>
        <w:rPr>
          <w:i/>
        </w:rPr>
        <w:tab/>
      </w:r>
      <w:r>
        <w:rPr>
          <w:i/>
        </w:rPr>
        <w:tab/>
        <w:t>Source: Huawei,HiSilicon</w:t>
      </w:r>
    </w:p>
    <w:p w14:paraId="7BABF495"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C8A1C0" w14:textId="4ADBF140" w:rsidR="00C23990" w:rsidRDefault="00C23990" w:rsidP="00C23990">
      <w:pPr>
        <w:rPr>
          <w:rFonts w:ascii="Arial" w:hAnsi="Arial" w:cs="Arial"/>
          <w:b/>
          <w:sz w:val="24"/>
        </w:rPr>
      </w:pPr>
      <w:r>
        <w:rPr>
          <w:rFonts w:ascii="Arial" w:hAnsi="Arial" w:cs="Arial"/>
          <w:b/>
          <w:color w:val="0000FF"/>
          <w:sz w:val="24"/>
        </w:rPr>
        <w:t>R4-2402032</w:t>
      </w:r>
      <w:r>
        <w:rPr>
          <w:rFonts w:ascii="Arial" w:hAnsi="Arial" w:cs="Arial"/>
          <w:b/>
          <w:color w:val="0000FF"/>
          <w:sz w:val="24"/>
        </w:rPr>
        <w:tab/>
      </w:r>
      <w:r>
        <w:rPr>
          <w:rFonts w:ascii="Arial" w:hAnsi="Arial" w:cs="Arial"/>
          <w:b/>
          <w:sz w:val="24"/>
        </w:rPr>
        <w:t>Discussion on NR_cov_enh2 demodulation requirements</w:t>
      </w:r>
    </w:p>
    <w:p w14:paraId="19C35570" w14:textId="77777777" w:rsidR="00C23990" w:rsidRDefault="00C23990" w:rsidP="00C2399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54F8BE14"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D73E55" w14:textId="6B3C56B5" w:rsidR="00C23990" w:rsidRDefault="00C23990" w:rsidP="00C23990">
      <w:pPr>
        <w:rPr>
          <w:rFonts w:ascii="Arial" w:hAnsi="Arial" w:cs="Arial"/>
          <w:b/>
          <w:sz w:val="24"/>
        </w:rPr>
      </w:pPr>
      <w:r>
        <w:rPr>
          <w:rFonts w:ascii="Arial" w:hAnsi="Arial" w:cs="Arial"/>
          <w:b/>
          <w:color w:val="0000FF"/>
          <w:sz w:val="24"/>
        </w:rPr>
        <w:t>R4-2402033</w:t>
      </w:r>
      <w:r>
        <w:rPr>
          <w:rFonts w:ascii="Arial" w:hAnsi="Arial" w:cs="Arial"/>
          <w:b/>
          <w:color w:val="0000FF"/>
          <w:sz w:val="24"/>
        </w:rPr>
        <w:tab/>
      </w:r>
      <w:r>
        <w:rPr>
          <w:rFonts w:ascii="Arial" w:hAnsi="Arial" w:cs="Arial"/>
          <w:b/>
          <w:sz w:val="24"/>
        </w:rPr>
        <w:t>Simulation results for multiple PRACH</w:t>
      </w:r>
    </w:p>
    <w:p w14:paraId="060433C7" w14:textId="77777777" w:rsidR="00C23990" w:rsidRDefault="00C23990" w:rsidP="00C23990">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 Corporation</w:t>
      </w:r>
    </w:p>
    <w:p w14:paraId="20ACBCBC"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E51876" w14:textId="77777777" w:rsidR="00C23990" w:rsidRDefault="00C23990" w:rsidP="00C23990">
      <w:pPr>
        <w:pStyle w:val="Heading4"/>
      </w:pPr>
      <w:bookmarkStart w:id="374" w:name="_Toc159600097"/>
      <w:r>
        <w:t>8.19.3</w:t>
      </w:r>
      <w:r>
        <w:tab/>
        <w:t>Moderator summary and conclusions</w:t>
      </w:r>
      <w:bookmarkEnd w:id="374"/>
    </w:p>
    <w:p w14:paraId="5128E09F" w14:textId="1B31CD09" w:rsidR="00C23990" w:rsidRDefault="00C23990" w:rsidP="00C23990">
      <w:pPr>
        <w:rPr>
          <w:rFonts w:ascii="Arial" w:hAnsi="Arial" w:cs="Arial"/>
          <w:b/>
          <w:sz w:val="24"/>
        </w:rPr>
      </w:pPr>
      <w:r>
        <w:rPr>
          <w:rFonts w:ascii="Arial" w:hAnsi="Arial" w:cs="Arial"/>
          <w:b/>
          <w:color w:val="0000FF"/>
          <w:sz w:val="24"/>
        </w:rPr>
        <w:t>R4-2401090</w:t>
      </w:r>
      <w:r>
        <w:rPr>
          <w:rFonts w:ascii="Arial" w:hAnsi="Arial" w:cs="Arial"/>
          <w:b/>
          <w:color w:val="0000FF"/>
          <w:sz w:val="24"/>
        </w:rPr>
        <w:tab/>
      </w:r>
      <w:r>
        <w:rPr>
          <w:rFonts w:ascii="Arial" w:hAnsi="Arial" w:cs="Arial"/>
          <w:b/>
          <w:sz w:val="24"/>
        </w:rPr>
        <w:t>Topic summary for [110][131] NR_cov_enh2_part1</w:t>
      </w:r>
    </w:p>
    <w:p w14:paraId="38002FC1" w14:textId="77777777" w:rsidR="00C23990" w:rsidRDefault="00C23990" w:rsidP="00C23990">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Moderator(Huawei)</w:t>
      </w:r>
    </w:p>
    <w:p w14:paraId="581ABE52" w14:textId="77777777" w:rsidR="00C23990" w:rsidRDefault="00C23990" w:rsidP="00C23990">
      <w:pPr>
        <w:rPr>
          <w:rFonts w:ascii="Arial" w:hAnsi="Arial" w:cs="Arial"/>
          <w:b/>
        </w:rPr>
      </w:pPr>
      <w:r>
        <w:rPr>
          <w:rFonts w:ascii="Arial" w:hAnsi="Arial" w:cs="Arial"/>
          <w:b/>
        </w:rPr>
        <w:t xml:space="preserve">Abstract: </w:t>
      </w:r>
    </w:p>
    <w:p w14:paraId="5D9541F3" w14:textId="77777777" w:rsidR="00C23990" w:rsidRDefault="00C23990" w:rsidP="00C23990">
      <w:r>
        <w:t>[110][131] NR_cov_enh2_part1 AI 8.19.1, 8.19.1.1</w:t>
      </w:r>
    </w:p>
    <w:p w14:paraId="6100E22B"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CC8A14" w14:textId="3F971177" w:rsidR="00C23990" w:rsidRDefault="00C23990" w:rsidP="00C23990">
      <w:pPr>
        <w:rPr>
          <w:rFonts w:ascii="Arial" w:hAnsi="Arial" w:cs="Arial"/>
          <w:b/>
          <w:sz w:val="24"/>
        </w:rPr>
      </w:pPr>
      <w:r>
        <w:rPr>
          <w:rFonts w:ascii="Arial" w:hAnsi="Arial" w:cs="Arial"/>
          <w:b/>
          <w:color w:val="0000FF"/>
          <w:sz w:val="24"/>
        </w:rPr>
        <w:t>R4-2401091</w:t>
      </w:r>
      <w:r>
        <w:rPr>
          <w:rFonts w:ascii="Arial" w:hAnsi="Arial" w:cs="Arial"/>
          <w:b/>
          <w:color w:val="0000FF"/>
          <w:sz w:val="24"/>
        </w:rPr>
        <w:tab/>
      </w:r>
      <w:r>
        <w:rPr>
          <w:rFonts w:ascii="Arial" w:hAnsi="Arial" w:cs="Arial"/>
          <w:b/>
          <w:sz w:val="24"/>
        </w:rPr>
        <w:t>Topic summary for [110][132] NR_cov_enh2_part2</w:t>
      </w:r>
    </w:p>
    <w:p w14:paraId="3E7FA5D0" w14:textId="77777777" w:rsidR="00C23990" w:rsidRDefault="00C23990" w:rsidP="00C23990">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Moderator(Nokia)</w:t>
      </w:r>
    </w:p>
    <w:p w14:paraId="6CA541CE" w14:textId="77777777" w:rsidR="00C23990" w:rsidRDefault="00C23990" w:rsidP="00C23990">
      <w:pPr>
        <w:rPr>
          <w:rFonts w:ascii="Arial" w:hAnsi="Arial" w:cs="Arial"/>
          <w:b/>
        </w:rPr>
      </w:pPr>
      <w:r>
        <w:rPr>
          <w:rFonts w:ascii="Arial" w:hAnsi="Arial" w:cs="Arial"/>
          <w:b/>
        </w:rPr>
        <w:t xml:space="preserve">Abstract: </w:t>
      </w:r>
    </w:p>
    <w:p w14:paraId="467CEF5B" w14:textId="77777777" w:rsidR="00C23990" w:rsidRDefault="00C23990" w:rsidP="00C23990">
      <w:r>
        <w:t>[110][132] NR_cov_enh2_part2 AI 8.19.1.2</w:t>
      </w:r>
    </w:p>
    <w:p w14:paraId="28C4C973"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5DD8EF" w14:textId="2B25D2F5" w:rsidR="00C23990" w:rsidRDefault="00C23990" w:rsidP="00C23990">
      <w:pPr>
        <w:rPr>
          <w:rFonts w:ascii="Arial" w:hAnsi="Arial" w:cs="Arial"/>
          <w:b/>
          <w:sz w:val="24"/>
        </w:rPr>
      </w:pPr>
      <w:r>
        <w:rPr>
          <w:rFonts w:ascii="Arial" w:hAnsi="Arial" w:cs="Arial"/>
          <w:b/>
          <w:color w:val="0000FF"/>
          <w:sz w:val="24"/>
        </w:rPr>
        <w:t>R4-2402661</w:t>
      </w:r>
      <w:r>
        <w:rPr>
          <w:rFonts w:ascii="Arial" w:hAnsi="Arial" w:cs="Arial"/>
          <w:b/>
          <w:color w:val="0000FF"/>
          <w:sz w:val="24"/>
        </w:rPr>
        <w:tab/>
      </w:r>
      <w:r>
        <w:rPr>
          <w:rFonts w:ascii="Arial" w:hAnsi="Arial" w:cs="Arial"/>
          <w:b/>
          <w:sz w:val="24"/>
        </w:rPr>
        <w:t>Topic summary for [110][321] NR_cov_enh2_demod</w:t>
      </w:r>
    </w:p>
    <w:p w14:paraId="01585936" w14:textId="77777777" w:rsidR="00C23990" w:rsidRDefault="00C23990" w:rsidP="00C23990">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(CTC)</w:t>
      </w:r>
    </w:p>
    <w:p w14:paraId="377CA2C3" w14:textId="77777777" w:rsidR="00C23990" w:rsidRDefault="00C23990" w:rsidP="00C23990">
      <w:pPr>
        <w:rPr>
          <w:rFonts w:ascii="Arial" w:hAnsi="Arial" w:cs="Arial"/>
          <w:b/>
        </w:rPr>
      </w:pPr>
      <w:r>
        <w:rPr>
          <w:rFonts w:ascii="Arial" w:hAnsi="Arial" w:cs="Arial"/>
          <w:b/>
        </w:rPr>
        <w:t xml:space="preserve">Abstract: </w:t>
      </w:r>
    </w:p>
    <w:p w14:paraId="2A45E43F" w14:textId="77777777" w:rsidR="00C23990" w:rsidRDefault="00C23990" w:rsidP="00C23990">
      <w:r>
        <w:t>[110][300] BDaT Session AI 8.19.2</w:t>
      </w:r>
    </w:p>
    <w:p w14:paraId="619E0138"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4E1B90" w14:textId="285D171D" w:rsidR="00C23990" w:rsidRDefault="00C23990" w:rsidP="00C23990">
      <w:pPr>
        <w:rPr>
          <w:rFonts w:ascii="Arial" w:hAnsi="Arial" w:cs="Arial"/>
          <w:b/>
          <w:sz w:val="24"/>
        </w:rPr>
      </w:pPr>
      <w:r>
        <w:rPr>
          <w:rFonts w:ascii="Arial" w:hAnsi="Arial" w:cs="Arial"/>
          <w:b/>
          <w:color w:val="0000FF"/>
          <w:sz w:val="24"/>
        </w:rPr>
        <w:t>R4-2402866</w:t>
      </w:r>
      <w:r>
        <w:rPr>
          <w:rFonts w:ascii="Arial" w:hAnsi="Arial" w:cs="Arial"/>
          <w:b/>
          <w:color w:val="0000FF"/>
          <w:sz w:val="24"/>
        </w:rPr>
        <w:tab/>
      </w:r>
      <w:r>
        <w:rPr>
          <w:rFonts w:ascii="Arial" w:hAnsi="Arial" w:cs="Arial"/>
          <w:b/>
          <w:sz w:val="24"/>
        </w:rPr>
        <w:t>Way forward on [110][321] NR_cov_enh2_demod</w:t>
      </w:r>
    </w:p>
    <w:p w14:paraId="4819DEB3" w14:textId="77777777" w:rsidR="00C23990" w:rsidRDefault="00C23990" w:rsidP="00C2399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CTC</w:t>
      </w:r>
    </w:p>
    <w:p w14:paraId="7997D645" w14:textId="77777777" w:rsidR="00C23990" w:rsidRDefault="00C23990" w:rsidP="00C2399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638467" w14:textId="77777777" w:rsidR="00C23990" w:rsidRDefault="00C23990" w:rsidP="00C23990">
      <w:pPr>
        <w:pStyle w:val="Heading3"/>
      </w:pPr>
      <w:bookmarkStart w:id="375" w:name="_Toc159600098"/>
      <w:r>
        <w:t>8.20</w:t>
      </w:r>
      <w:r>
        <w:tab/>
        <w:t>NR Network-controlled Repeaters</w:t>
      </w:r>
      <w:bookmarkEnd w:id="375"/>
    </w:p>
    <w:p w14:paraId="182F282A" w14:textId="77777777" w:rsidR="00C23990" w:rsidRDefault="00C23990" w:rsidP="00C23990">
      <w:pPr>
        <w:pStyle w:val="Heading4"/>
      </w:pPr>
      <w:bookmarkStart w:id="376" w:name="_Toc159600099"/>
      <w:r>
        <w:t>8.20.1</w:t>
      </w:r>
      <w:r>
        <w:tab/>
        <w:t>RF core requirements maintenance</w:t>
      </w:r>
      <w:bookmarkEnd w:id="376"/>
    </w:p>
    <w:p w14:paraId="0DA27E0C" w14:textId="6B066CCD" w:rsidR="00C23990" w:rsidRDefault="00C23990" w:rsidP="00C23990">
      <w:pPr>
        <w:rPr>
          <w:rFonts w:ascii="Arial" w:hAnsi="Arial" w:cs="Arial"/>
          <w:b/>
          <w:sz w:val="24"/>
        </w:rPr>
      </w:pPr>
      <w:r>
        <w:rPr>
          <w:rFonts w:ascii="Arial" w:hAnsi="Arial" w:cs="Arial"/>
          <w:b/>
          <w:color w:val="0000FF"/>
          <w:sz w:val="24"/>
        </w:rPr>
        <w:t>R4-2400073</w:t>
      </w:r>
      <w:r>
        <w:rPr>
          <w:rFonts w:ascii="Arial" w:hAnsi="Arial" w:cs="Arial"/>
          <w:b/>
          <w:color w:val="0000FF"/>
          <w:sz w:val="24"/>
        </w:rPr>
        <w:tab/>
      </w:r>
      <w:r>
        <w:rPr>
          <w:rFonts w:ascii="Arial" w:hAnsi="Arial" w:cs="Arial"/>
          <w:b/>
          <w:sz w:val="24"/>
        </w:rPr>
        <w:t>(NR_netcon_repeater-Core) CR for TS 38.106, Correction on terminology of repeater</w:t>
      </w:r>
    </w:p>
    <w:p w14:paraId="11FB5059"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38.106 v18.3.0</w:t>
      </w:r>
      <w:r>
        <w:rPr>
          <w:i/>
        </w:rPr>
        <w:tab/>
        <w:t xml:space="preserve">  CR-0053  rev  Cat: F (Rel-18)</w:t>
      </w:r>
      <w:r>
        <w:rPr>
          <w:i/>
        </w:rPr>
        <w:br/>
      </w:r>
      <w:r>
        <w:rPr>
          <w:i/>
        </w:rPr>
        <w:br/>
      </w:r>
      <w:r>
        <w:rPr>
          <w:i/>
        </w:rPr>
        <w:tab/>
      </w:r>
      <w:r>
        <w:rPr>
          <w:i/>
        </w:rPr>
        <w:tab/>
      </w:r>
      <w:r>
        <w:rPr>
          <w:i/>
        </w:rPr>
        <w:tab/>
      </w:r>
      <w:r>
        <w:rPr>
          <w:i/>
        </w:rPr>
        <w:tab/>
      </w:r>
      <w:r>
        <w:rPr>
          <w:i/>
        </w:rPr>
        <w:tab/>
        <w:t>Source: CATT</w:t>
      </w:r>
    </w:p>
    <w:p w14:paraId="4E804426"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F23E4A" w14:textId="415C5AE6" w:rsidR="00C23990" w:rsidRDefault="00C23990" w:rsidP="00C23990">
      <w:pPr>
        <w:rPr>
          <w:rFonts w:ascii="Arial" w:hAnsi="Arial" w:cs="Arial"/>
          <w:b/>
          <w:sz w:val="24"/>
        </w:rPr>
      </w:pPr>
      <w:r>
        <w:rPr>
          <w:rFonts w:ascii="Arial" w:hAnsi="Arial" w:cs="Arial"/>
          <w:b/>
          <w:color w:val="0000FF"/>
          <w:sz w:val="24"/>
        </w:rPr>
        <w:t>R4-2400074</w:t>
      </w:r>
      <w:r>
        <w:rPr>
          <w:rFonts w:ascii="Arial" w:hAnsi="Arial" w:cs="Arial"/>
          <w:b/>
          <w:color w:val="0000FF"/>
          <w:sz w:val="24"/>
        </w:rPr>
        <w:tab/>
      </w:r>
      <w:r>
        <w:rPr>
          <w:rFonts w:ascii="Arial" w:hAnsi="Arial" w:cs="Arial"/>
          <w:b/>
          <w:sz w:val="24"/>
        </w:rPr>
        <w:t>Discussion on Rel-17 repeater terminology</w:t>
      </w:r>
    </w:p>
    <w:p w14:paraId="43A000AF" w14:textId="77777777" w:rsidR="00C23990" w:rsidRDefault="00C23990" w:rsidP="00C2399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5AF31385"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639E90" w14:textId="61FBFBA1" w:rsidR="00C23990" w:rsidRDefault="00C23990" w:rsidP="00C23990">
      <w:pPr>
        <w:rPr>
          <w:rFonts w:ascii="Arial" w:hAnsi="Arial" w:cs="Arial"/>
          <w:b/>
          <w:sz w:val="24"/>
        </w:rPr>
      </w:pPr>
      <w:r>
        <w:rPr>
          <w:rFonts w:ascii="Arial" w:hAnsi="Arial" w:cs="Arial"/>
          <w:b/>
          <w:color w:val="0000FF"/>
          <w:sz w:val="24"/>
        </w:rPr>
        <w:t>R4-2400228</w:t>
      </w:r>
      <w:r>
        <w:rPr>
          <w:rFonts w:ascii="Arial" w:hAnsi="Arial" w:cs="Arial"/>
          <w:b/>
          <w:color w:val="0000FF"/>
          <w:sz w:val="24"/>
        </w:rPr>
        <w:tab/>
      </w:r>
      <w:r>
        <w:rPr>
          <w:rFonts w:ascii="Arial" w:hAnsi="Arial" w:cs="Arial"/>
          <w:b/>
          <w:sz w:val="24"/>
        </w:rPr>
        <w:t>CR to TS 38.106 for editorial corrections</w:t>
      </w:r>
    </w:p>
    <w:p w14:paraId="4F6055C8"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38.106 v18.3.0</w:t>
      </w:r>
      <w:r>
        <w:rPr>
          <w:i/>
        </w:rPr>
        <w:tab/>
        <w:t xml:space="preserve">  CR-0056  rev  Cat: D (Rel-18)</w:t>
      </w:r>
      <w:r>
        <w:rPr>
          <w:i/>
        </w:rPr>
        <w:br/>
      </w:r>
      <w:r>
        <w:rPr>
          <w:i/>
        </w:rPr>
        <w:br/>
      </w:r>
      <w:r>
        <w:rPr>
          <w:i/>
        </w:rPr>
        <w:tab/>
      </w:r>
      <w:r>
        <w:rPr>
          <w:i/>
        </w:rPr>
        <w:tab/>
      </w:r>
      <w:r>
        <w:rPr>
          <w:i/>
        </w:rPr>
        <w:tab/>
      </w:r>
      <w:r>
        <w:rPr>
          <w:i/>
        </w:rPr>
        <w:tab/>
      </w:r>
      <w:r>
        <w:rPr>
          <w:i/>
        </w:rPr>
        <w:tab/>
        <w:t>Source: Murata Manufacturing Co Ltd.</w:t>
      </w:r>
    </w:p>
    <w:p w14:paraId="66E36074"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77C56E" w14:textId="3E131BC5" w:rsidR="00C23990" w:rsidRDefault="00C23990" w:rsidP="00C23990">
      <w:pPr>
        <w:rPr>
          <w:rFonts w:ascii="Arial" w:hAnsi="Arial" w:cs="Arial"/>
          <w:b/>
          <w:sz w:val="24"/>
        </w:rPr>
      </w:pPr>
      <w:r>
        <w:rPr>
          <w:rFonts w:ascii="Arial" w:hAnsi="Arial" w:cs="Arial"/>
          <w:b/>
          <w:color w:val="0000FF"/>
          <w:sz w:val="24"/>
        </w:rPr>
        <w:t>R4-2402512</w:t>
      </w:r>
      <w:r>
        <w:rPr>
          <w:rFonts w:ascii="Arial" w:hAnsi="Arial" w:cs="Arial"/>
          <w:b/>
          <w:color w:val="0000FF"/>
          <w:sz w:val="24"/>
        </w:rPr>
        <w:tab/>
      </w:r>
      <w:r>
        <w:rPr>
          <w:rFonts w:ascii="Arial" w:hAnsi="Arial" w:cs="Arial"/>
          <w:b/>
          <w:sz w:val="24"/>
        </w:rPr>
        <w:t>(NR_netcon_repeater-Core) Maintenance draft CR to TS 38.106: NCR RF part</w:t>
      </w:r>
    </w:p>
    <w:p w14:paraId="2FD25D68" w14:textId="77777777" w:rsidR="00C23990" w:rsidRDefault="00C23990" w:rsidP="00C2399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38.106 v18.3.0</w:t>
      </w:r>
      <w:r>
        <w:rPr>
          <w:i/>
        </w:rPr>
        <w:tab/>
        <w:t xml:space="preserve">  CR-  rev  Cat:  (Rel-18)</w:t>
      </w:r>
      <w:r>
        <w:rPr>
          <w:i/>
        </w:rPr>
        <w:br/>
      </w:r>
      <w:r>
        <w:rPr>
          <w:i/>
        </w:rPr>
        <w:br/>
      </w:r>
      <w:r>
        <w:rPr>
          <w:i/>
        </w:rPr>
        <w:tab/>
      </w:r>
      <w:r>
        <w:rPr>
          <w:i/>
        </w:rPr>
        <w:tab/>
      </w:r>
      <w:r>
        <w:rPr>
          <w:i/>
        </w:rPr>
        <w:tab/>
      </w:r>
      <w:r>
        <w:rPr>
          <w:i/>
        </w:rPr>
        <w:tab/>
      </w:r>
      <w:r>
        <w:rPr>
          <w:i/>
        </w:rPr>
        <w:tab/>
        <w:t>Source: ZTE Corporation</w:t>
      </w:r>
    </w:p>
    <w:p w14:paraId="776FF614"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0FDBCA" w14:textId="77777777" w:rsidR="00C23990" w:rsidRDefault="00C23990" w:rsidP="00C23990">
      <w:pPr>
        <w:pStyle w:val="Heading5"/>
      </w:pPr>
      <w:bookmarkStart w:id="377" w:name="_Toc159600100"/>
      <w:r>
        <w:t>8.20.1.1</w:t>
      </w:r>
      <w:r>
        <w:tab/>
        <w:t>RF requirements for NCR-Fwd</w:t>
      </w:r>
      <w:bookmarkEnd w:id="377"/>
    </w:p>
    <w:p w14:paraId="4116F71E" w14:textId="7EC3181F" w:rsidR="00C23990" w:rsidRDefault="00C23990" w:rsidP="00C23990">
      <w:pPr>
        <w:rPr>
          <w:rFonts w:ascii="Arial" w:hAnsi="Arial" w:cs="Arial"/>
          <w:b/>
          <w:sz w:val="24"/>
        </w:rPr>
      </w:pPr>
      <w:r>
        <w:rPr>
          <w:rFonts w:ascii="Arial" w:hAnsi="Arial" w:cs="Arial"/>
          <w:b/>
          <w:color w:val="0000FF"/>
          <w:sz w:val="24"/>
        </w:rPr>
        <w:t>R4-2400072</w:t>
      </w:r>
      <w:r>
        <w:rPr>
          <w:rFonts w:ascii="Arial" w:hAnsi="Arial" w:cs="Arial"/>
          <w:b/>
          <w:color w:val="0000FF"/>
          <w:sz w:val="24"/>
        </w:rPr>
        <w:tab/>
      </w:r>
      <w:r>
        <w:rPr>
          <w:rFonts w:ascii="Arial" w:hAnsi="Arial" w:cs="Arial"/>
          <w:b/>
          <w:sz w:val="24"/>
        </w:rPr>
        <w:t>(NR_netcon_repeater-Core) CR for TS 38.106, Correction on antenna connector and TAB connector related symbols for NCR</w:t>
      </w:r>
    </w:p>
    <w:p w14:paraId="6A81850E"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38.106 v18.3.0</w:t>
      </w:r>
      <w:r>
        <w:rPr>
          <w:i/>
        </w:rPr>
        <w:tab/>
        <w:t xml:space="preserve">  CR-0052  rev  Cat: F (Rel-18)</w:t>
      </w:r>
      <w:r>
        <w:rPr>
          <w:i/>
        </w:rPr>
        <w:br/>
      </w:r>
      <w:r>
        <w:rPr>
          <w:i/>
        </w:rPr>
        <w:br/>
      </w:r>
      <w:r>
        <w:rPr>
          <w:i/>
        </w:rPr>
        <w:tab/>
      </w:r>
      <w:r>
        <w:rPr>
          <w:i/>
        </w:rPr>
        <w:tab/>
      </w:r>
      <w:r>
        <w:rPr>
          <w:i/>
        </w:rPr>
        <w:tab/>
      </w:r>
      <w:r>
        <w:rPr>
          <w:i/>
        </w:rPr>
        <w:tab/>
      </w:r>
      <w:r>
        <w:rPr>
          <w:i/>
        </w:rPr>
        <w:tab/>
        <w:t>Source: CATT</w:t>
      </w:r>
    </w:p>
    <w:p w14:paraId="5B1AD5A4"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F6C3E1" w14:textId="4ADC1206" w:rsidR="00C23990" w:rsidRDefault="00C23990" w:rsidP="00C23990">
      <w:pPr>
        <w:rPr>
          <w:rFonts w:ascii="Arial" w:hAnsi="Arial" w:cs="Arial"/>
          <w:b/>
          <w:sz w:val="24"/>
        </w:rPr>
      </w:pPr>
      <w:r>
        <w:rPr>
          <w:rFonts w:ascii="Arial" w:hAnsi="Arial" w:cs="Arial"/>
          <w:b/>
          <w:color w:val="0000FF"/>
          <w:sz w:val="24"/>
        </w:rPr>
        <w:t>R4-2402242</w:t>
      </w:r>
      <w:r>
        <w:rPr>
          <w:rFonts w:ascii="Arial" w:hAnsi="Arial" w:cs="Arial"/>
          <w:b/>
          <w:color w:val="0000FF"/>
          <w:sz w:val="24"/>
        </w:rPr>
        <w:tab/>
      </w:r>
      <w:r>
        <w:rPr>
          <w:rFonts w:ascii="Arial" w:hAnsi="Arial" w:cs="Arial"/>
          <w:b/>
          <w:sz w:val="24"/>
        </w:rPr>
        <w:t>(NR_netcon_repeater-Core) CR to TS 38.106 with corrections to NCR part</w:t>
      </w:r>
    </w:p>
    <w:p w14:paraId="4CBE0010"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38.106 v18.3.0</w:t>
      </w:r>
      <w:r>
        <w:rPr>
          <w:i/>
        </w:rPr>
        <w:tab/>
        <w:t xml:space="preserve">  CR-0058  rev  Cat: F (Rel-18)</w:t>
      </w:r>
      <w:r>
        <w:rPr>
          <w:i/>
        </w:rPr>
        <w:br/>
      </w:r>
      <w:r>
        <w:rPr>
          <w:i/>
        </w:rPr>
        <w:br/>
      </w:r>
      <w:r>
        <w:rPr>
          <w:i/>
        </w:rPr>
        <w:tab/>
      </w:r>
      <w:r>
        <w:rPr>
          <w:i/>
        </w:rPr>
        <w:tab/>
      </w:r>
      <w:r>
        <w:rPr>
          <w:i/>
        </w:rPr>
        <w:tab/>
      </w:r>
      <w:r>
        <w:rPr>
          <w:i/>
        </w:rPr>
        <w:tab/>
      </w:r>
      <w:r>
        <w:rPr>
          <w:i/>
        </w:rPr>
        <w:tab/>
        <w:t>Source: Nokia, Nokia Shanghai Bell</w:t>
      </w:r>
    </w:p>
    <w:p w14:paraId="317200A4" w14:textId="77777777" w:rsidR="00C23990" w:rsidRDefault="00C23990" w:rsidP="00C2399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89CB8B" w14:textId="01DE59A0" w:rsidR="00C23990" w:rsidRDefault="00C23990" w:rsidP="00C23990">
      <w:pPr>
        <w:rPr>
          <w:rFonts w:ascii="Arial" w:hAnsi="Arial" w:cs="Arial"/>
          <w:b/>
          <w:sz w:val="24"/>
        </w:rPr>
      </w:pPr>
      <w:r>
        <w:rPr>
          <w:rFonts w:ascii="Arial" w:hAnsi="Arial" w:cs="Arial"/>
          <w:b/>
          <w:color w:val="0000FF"/>
          <w:sz w:val="24"/>
        </w:rPr>
        <w:t>R4-2402291</w:t>
      </w:r>
      <w:r>
        <w:rPr>
          <w:rFonts w:ascii="Arial" w:hAnsi="Arial" w:cs="Arial"/>
          <w:b/>
          <w:color w:val="0000FF"/>
          <w:sz w:val="24"/>
        </w:rPr>
        <w:tab/>
      </w:r>
      <w:r>
        <w:rPr>
          <w:rFonts w:ascii="Arial" w:hAnsi="Arial" w:cs="Arial"/>
          <w:b/>
          <w:sz w:val="24"/>
        </w:rPr>
        <w:t>CR to 38.106: Repeater output power requirements</w:t>
      </w:r>
    </w:p>
    <w:p w14:paraId="5156FEA5"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38.106 v18.3.0</w:t>
      </w:r>
      <w:r>
        <w:rPr>
          <w:i/>
        </w:rPr>
        <w:tab/>
        <w:t xml:space="preserve">  CR-0060  rev  Cat: F (Rel-18)</w:t>
      </w:r>
      <w:r>
        <w:rPr>
          <w:i/>
        </w:rPr>
        <w:br/>
      </w:r>
      <w:r>
        <w:rPr>
          <w:i/>
        </w:rPr>
        <w:br/>
      </w:r>
      <w:r>
        <w:rPr>
          <w:i/>
        </w:rPr>
        <w:tab/>
      </w:r>
      <w:r>
        <w:rPr>
          <w:i/>
        </w:rPr>
        <w:tab/>
      </w:r>
      <w:r>
        <w:rPr>
          <w:i/>
        </w:rPr>
        <w:tab/>
      </w:r>
      <w:r>
        <w:rPr>
          <w:i/>
        </w:rPr>
        <w:tab/>
      </w:r>
      <w:r>
        <w:rPr>
          <w:i/>
        </w:rPr>
        <w:tab/>
        <w:t>Source: NEC</w:t>
      </w:r>
    </w:p>
    <w:p w14:paraId="6AEA49B1"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A71D08" w14:textId="3712C75E" w:rsidR="00C23990" w:rsidRDefault="00C23990" w:rsidP="00C23990">
      <w:pPr>
        <w:rPr>
          <w:rFonts w:ascii="Arial" w:hAnsi="Arial" w:cs="Arial"/>
          <w:b/>
          <w:sz w:val="24"/>
        </w:rPr>
      </w:pPr>
      <w:r>
        <w:rPr>
          <w:rFonts w:ascii="Arial" w:hAnsi="Arial" w:cs="Arial"/>
          <w:b/>
          <w:color w:val="0000FF"/>
          <w:sz w:val="24"/>
        </w:rPr>
        <w:t>R4-2402293</w:t>
      </w:r>
      <w:r>
        <w:rPr>
          <w:rFonts w:ascii="Arial" w:hAnsi="Arial" w:cs="Arial"/>
          <w:b/>
          <w:color w:val="0000FF"/>
          <w:sz w:val="24"/>
        </w:rPr>
        <w:tab/>
      </w:r>
      <w:r>
        <w:rPr>
          <w:rFonts w:ascii="Arial" w:hAnsi="Arial" w:cs="Arial"/>
          <w:b/>
          <w:sz w:val="24"/>
        </w:rPr>
        <w:t>CR to 38.106:  Maximum offset of the operating band unwanted emissions mask from the operating band edge</w:t>
      </w:r>
    </w:p>
    <w:p w14:paraId="031159E6"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38.106 v18.3.0</w:t>
      </w:r>
      <w:r>
        <w:rPr>
          <w:i/>
        </w:rPr>
        <w:tab/>
        <w:t xml:space="preserve">  CR-0062  rev  Cat: F (Rel-18)</w:t>
      </w:r>
      <w:r>
        <w:rPr>
          <w:i/>
        </w:rPr>
        <w:br/>
      </w:r>
      <w:r>
        <w:rPr>
          <w:i/>
        </w:rPr>
        <w:br/>
      </w:r>
      <w:r>
        <w:rPr>
          <w:i/>
        </w:rPr>
        <w:tab/>
      </w:r>
      <w:r>
        <w:rPr>
          <w:i/>
        </w:rPr>
        <w:tab/>
      </w:r>
      <w:r>
        <w:rPr>
          <w:i/>
        </w:rPr>
        <w:tab/>
      </w:r>
      <w:r>
        <w:rPr>
          <w:i/>
        </w:rPr>
        <w:tab/>
      </w:r>
      <w:r>
        <w:rPr>
          <w:i/>
        </w:rPr>
        <w:tab/>
        <w:t>Source: NEC</w:t>
      </w:r>
    </w:p>
    <w:p w14:paraId="6B1A7814"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E97992" w14:textId="77777777" w:rsidR="00C23990" w:rsidRDefault="00C23990" w:rsidP="00C23990">
      <w:pPr>
        <w:pStyle w:val="Heading5"/>
      </w:pPr>
      <w:bookmarkStart w:id="378" w:name="_Toc159600101"/>
      <w:r>
        <w:t>8.20.1.2</w:t>
      </w:r>
      <w:r>
        <w:tab/>
        <w:t>RF requirements for NCR-MT</w:t>
      </w:r>
      <w:bookmarkEnd w:id="378"/>
    </w:p>
    <w:p w14:paraId="05ABFE45" w14:textId="7E68C153" w:rsidR="00C23990" w:rsidRDefault="00C23990" w:rsidP="00C23990">
      <w:pPr>
        <w:rPr>
          <w:rFonts w:ascii="Arial" w:hAnsi="Arial" w:cs="Arial"/>
          <w:b/>
          <w:sz w:val="24"/>
        </w:rPr>
      </w:pPr>
      <w:r>
        <w:rPr>
          <w:rFonts w:ascii="Arial" w:hAnsi="Arial" w:cs="Arial"/>
          <w:b/>
          <w:color w:val="0000FF"/>
          <w:sz w:val="24"/>
        </w:rPr>
        <w:t>R4-2400071</w:t>
      </w:r>
      <w:r>
        <w:rPr>
          <w:rFonts w:ascii="Arial" w:hAnsi="Arial" w:cs="Arial"/>
          <w:b/>
          <w:color w:val="0000FF"/>
          <w:sz w:val="24"/>
        </w:rPr>
        <w:tab/>
      </w:r>
      <w:r>
        <w:rPr>
          <w:rFonts w:ascii="Arial" w:hAnsi="Arial" w:cs="Arial"/>
          <w:b/>
          <w:sz w:val="24"/>
        </w:rPr>
        <w:t>(NR_netcon_repeater-Core) CR for TS 38.106, Correction on Repeater output power for NCR</w:t>
      </w:r>
    </w:p>
    <w:p w14:paraId="1FE25C5E"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38.106 v18.3.0</w:t>
      </w:r>
      <w:r>
        <w:rPr>
          <w:i/>
        </w:rPr>
        <w:tab/>
        <w:t xml:space="preserve">  CR-0051  rev  Cat: F (Rel-18)</w:t>
      </w:r>
      <w:r>
        <w:rPr>
          <w:i/>
        </w:rPr>
        <w:br/>
      </w:r>
      <w:r>
        <w:rPr>
          <w:i/>
        </w:rPr>
        <w:br/>
      </w:r>
      <w:r>
        <w:rPr>
          <w:i/>
        </w:rPr>
        <w:tab/>
      </w:r>
      <w:r>
        <w:rPr>
          <w:i/>
        </w:rPr>
        <w:tab/>
      </w:r>
      <w:r>
        <w:rPr>
          <w:i/>
        </w:rPr>
        <w:tab/>
      </w:r>
      <w:r>
        <w:rPr>
          <w:i/>
        </w:rPr>
        <w:tab/>
      </w:r>
      <w:r>
        <w:rPr>
          <w:i/>
        </w:rPr>
        <w:tab/>
        <w:t>Source: CATT</w:t>
      </w:r>
    </w:p>
    <w:p w14:paraId="25011AA7"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78A777" w14:textId="560AB242" w:rsidR="00C23990" w:rsidRDefault="00C23990" w:rsidP="00C23990">
      <w:pPr>
        <w:rPr>
          <w:rFonts w:ascii="Arial" w:hAnsi="Arial" w:cs="Arial"/>
          <w:b/>
          <w:sz w:val="24"/>
        </w:rPr>
      </w:pPr>
      <w:r>
        <w:rPr>
          <w:rFonts w:ascii="Arial" w:hAnsi="Arial" w:cs="Arial"/>
          <w:b/>
          <w:color w:val="0000FF"/>
          <w:sz w:val="24"/>
        </w:rPr>
        <w:t>R4-2400076</w:t>
      </w:r>
      <w:r>
        <w:rPr>
          <w:rFonts w:ascii="Arial" w:hAnsi="Arial" w:cs="Arial"/>
          <w:b/>
          <w:color w:val="0000FF"/>
          <w:sz w:val="24"/>
        </w:rPr>
        <w:tab/>
      </w:r>
      <w:r>
        <w:rPr>
          <w:rFonts w:ascii="Arial" w:hAnsi="Arial" w:cs="Arial"/>
          <w:b/>
          <w:sz w:val="24"/>
        </w:rPr>
        <w:t>Discussion on 15 KHz SCS issue for NCR-MT</w:t>
      </w:r>
    </w:p>
    <w:p w14:paraId="74A899EF" w14:textId="77777777" w:rsidR="00C23990" w:rsidRDefault="00C23990" w:rsidP="00C2399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13C45F03"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FE9B13" w14:textId="45D5CF35" w:rsidR="00C23990" w:rsidRDefault="00C23990" w:rsidP="00C23990">
      <w:pPr>
        <w:rPr>
          <w:rFonts w:ascii="Arial" w:hAnsi="Arial" w:cs="Arial"/>
          <w:b/>
          <w:sz w:val="24"/>
        </w:rPr>
      </w:pPr>
      <w:r>
        <w:rPr>
          <w:rFonts w:ascii="Arial" w:hAnsi="Arial" w:cs="Arial"/>
          <w:b/>
          <w:color w:val="0000FF"/>
          <w:sz w:val="24"/>
        </w:rPr>
        <w:t>R4-2400227</w:t>
      </w:r>
      <w:r>
        <w:rPr>
          <w:rFonts w:ascii="Arial" w:hAnsi="Arial" w:cs="Arial"/>
          <w:b/>
          <w:color w:val="0000FF"/>
          <w:sz w:val="24"/>
        </w:rPr>
        <w:tab/>
      </w:r>
      <w:r>
        <w:rPr>
          <w:rFonts w:ascii="Arial" w:hAnsi="Arial" w:cs="Arial"/>
          <w:b/>
          <w:sz w:val="24"/>
        </w:rPr>
        <w:t>CR to TS 38.106 on correction of requirement set applicability for NCR-MT</w:t>
      </w:r>
    </w:p>
    <w:p w14:paraId="5A351D2C"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38.106 v18.3.0</w:t>
      </w:r>
      <w:r>
        <w:rPr>
          <w:i/>
        </w:rPr>
        <w:tab/>
        <w:t xml:space="preserve">  CR-0055  rev  Cat: F (Rel-18)</w:t>
      </w:r>
      <w:r>
        <w:rPr>
          <w:i/>
        </w:rPr>
        <w:br/>
      </w:r>
      <w:r>
        <w:rPr>
          <w:i/>
        </w:rPr>
        <w:br/>
      </w:r>
      <w:r>
        <w:rPr>
          <w:i/>
        </w:rPr>
        <w:tab/>
      </w:r>
      <w:r>
        <w:rPr>
          <w:i/>
        </w:rPr>
        <w:tab/>
      </w:r>
      <w:r>
        <w:rPr>
          <w:i/>
        </w:rPr>
        <w:tab/>
      </w:r>
      <w:r>
        <w:rPr>
          <w:i/>
        </w:rPr>
        <w:tab/>
      </w:r>
      <w:r>
        <w:rPr>
          <w:i/>
        </w:rPr>
        <w:tab/>
        <w:t>Source: Murata Manufacturing Co Ltd.</w:t>
      </w:r>
    </w:p>
    <w:p w14:paraId="6ED13618"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5648B5" w14:textId="283F099A" w:rsidR="00C23990" w:rsidRDefault="00C23990" w:rsidP="00C23990">
      <w:pPr>
        <w:rPr>
          <w:rFonts w:ascii="Arial" w:hAnsi="Arial" w:cs="Arial"/>
          <w:b/>
          <w:sz w:val="24"/>
        </w:rPr>
      </w:pPr>
      <w:r>
        <w:rPr>
          <w:rFonts w:ascii="Arial" w:hAnsi="Arial" w:cs="Arial"/>
          <w:b/>
          <w:color w:val="0000FF"/>
          <w:sz w:val="24"/>
        </w:rPr>
        <w:t>R4-2400823</w:t>
      </w:r>
      <w:r>
        <w:rPr>
          <w:rFonts w:ascii="Arial" w:hAnsi="Arial" w:cs="Arial"/>
          <w:b/>
          <w:color w:val="0000FF"/>
          <w:sz w:val="24"/>
        </w:rPr>
        <w:tab/>
      </w:r>
      <w:r>
        <w:rPr>
          <w:rFonts w:ascii="Arial" w:hAnsi="Arial" w:cs="Arial"/>
          <w:b/>
          <w:sz w:val="24"/>
        </w:rPr>
        <w:t>(NR_netcon_repeater-Core) CR for TS 38.106 updating reference measurement channels</w:t>
      </w:r>
    </w:p>
    <w:p w14:paraId="3828EABA"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38.106 v18.3.0</w:t>
      </w:r>
      <w:r>
        <w:rPr>
          <w:i/>
        </w:rPr>
        <w:tab/>
        <w:t xml:space="preserve">  CR-0057  rev  Cat: F (Rel-18)</w:t>
      </w:r>
      <w:r>
        <w:rPr>
          <w:i/>
        </w:rPr>
        <w:br/>
      </w:r>
      <w:r>
        <w:rPr>
          <w:i/>
        </w:rPr>
        <w:br/>
      </w:r>
      <w:r>
        <w:rPr>
          <w:i/>
        </w:rPr>
        <w:tab/>
      </w:r>
      <w:r>
        <w:rPr>
          <w:i/>
        </w:rPr>
        <w:tab/>
      </w:r>
      <w:r>
        <w:rPr>
          <w:i/>
        </w:rPr>
        <w:tab/>
      </w:r>
      <w:r>
        <w:rPr>
          <w:i/>
        </w:rPr>
        <w:tab/>
      </w:r>
      <w:r>
        <w:rPr>
          <w:i/>
        </w:rPr>
        <w:tab/>
        <w:t>Source: CMCC</w:t>
      </w:r>
    </w:p>
    <w:p w14:paraId="1F85CE40"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3E5E0E" w14:textId="7BEC768B" w:rsidR="00C23990" w:rsidRDefault="00C23990" w:rsidP="00C23990">
      <w:pPr>
        <w:rPr>
          <w:rFonts w:ascii="Arial" w:hAnsi="Arial" w:cs="Arial"/>
          <w:b/>
          <w:sz w:val="24"/>
        </w:rPr>
      </w:pPr>
      <w:r>
        <w:rPr>
          <w:rFonts w:ascii="Arial" w:hAnsi="Arial" w:cs="Arial"/>
          <w:b/>
          <w:color w:val="0000FF"/>
          <w:sz w:val="24"/>
        </w:rPr>
        <w:t>R4-2402243</w:t>
      </w:r>
      <w:r>
        <w:rPr>
          <w:rFonts w:ascii="Arial" w:hAnsi="Arial" w:cs="Arial"/>
          <w:b/>
          <w:color w:val="0000FF"/>
          <w:sz w:val="24"/>
        </w:rPr>
        <w:tab/>
      </w:r>
      <w:r>
        <w:rPr>
          <w:rFonts w:ascii="Arial" w:hAnsi="Arial" w:cs="Arial"/>
          <w:b/>
          <w:sz w:val="24"/>
        </w:rPr>
        <w:t>(NR_netcon_repeater-Core) CR to TS 38.106 with editorial corrections to NCR part</w:t>
      </w:r>
    </w:p>
    <w:p w14:paraId="3270810E" w14:textId="77777777" w:rsidR="00C23990" w:rsidRDefault="00C23990" w:rsidP="00C23990">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38.106 v18.3.0</w:t>
      </w:r>
      <w:r>
        <w:rPr>
          <w:i/>
        </w:rPr>
        <w:tab/>
        <w:t xml:space="preserve">  CR-0059  rev  Cat: D (Rel-18)</w:t>
      </w:r>
      <w:r>
        <w:rPr>
          <w:i/>
        </w:rPr>
        <w:br/>
      </w:r>
      <w:r>
        <w:rPr>
          <w:i/>
        </w:rPr>
        <w:br/>
      </w:r>
      <w:r>
        <w:rPr>
          <w:i/>
        </w:rPr>
        <w:tab/>
      </w:r>
      <w:r>
        <w:rPr>
          <w:i/>
        </w:rPr>
        <w:tab/>
      </w:r>
      <w:r>
        <w:rPr>
          <w:i/>
        </w:rPr>
        <w:tab/>
      </w:r>
      <w:r>
        <w:rPr>
          <w:i/>
        </w:rPr>
        <w:tab/>
      </w:r>
      <w:r>
        <w:rPr>
          <w:i/>
        </w:rPr>
        <w:tab/>
        <w:t>Source: Nokia, Nokia Shanghai Bell</w:t>
      </w:r>
    </w:p>
    <w:p w14:paraId="7ADF59BC"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3536DD" w14:textId="57C65EAB" w:rsidR="00C23990" w:rsidRDefault="00C23990" w:rsidP="00C23990">
      <w:pPr>
        <w:rPr>
          <w:rFonts w:ascii="Arial" w:hAnsi="Arial" w:cs="Arial"/>
          <w:b/>
          <w:sz w:val="24"/>
        </w:rPr>
      </w:pPr>
      <w:r>
        <w:rPr>
          <w:rFonts w:ascii="Arial" w:hAnsi="Arial" w:cs="Arial"/>
          <w:b/>
          <w:color w:val="0000FF"/>
          <w:sz w:val="24"/>
        </w:rPr>
        <w:t>R4-2402292</w:t>
      </w:r>
      <w:r>
        <w:rPr>
          <w:rFonts w:ascii="Arial" w:hAnsi="Arial" w:cs="Arial"/>
          <w:b/>
          <w:color w:val="0000FF"/>
          <w:sz w:val="24"/>
        </w:rPr>
        <w:tab/>
      </w:r>
      <w:r>
        <w:rPr>
          <w:rFonts w:ascii="Arial" w:hAnsi="Arial" w:cs="Arial"/>
          <w:b/>
          <w:sz w:val="24"/>
        </w:rPr>
        <w:t>CR to 38.106: NCR-MT channel bandwidth</w:t>
      </w:r>
    </w:p>
    <w:p w14:paraId="618C50C2"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38.106 v18.3.0</w:t>
      </w:r>
      <w:r>
        <w:rPr>
          <w:i/>
        </w:rPr>
        <w:tab/>
        <w:t xml:space="preserve">  CR-0061  rev  Cat: F (Rel-18)</w:t>
      </w:r>
      <w:r>
        <w:rPr>
          <w:i/>
        </w:rPr>
        <w:br/>
      </w:r>
      <w:r>
        <w:rPr>
          <w:i/>
        </w:rPr>
        <w:br/>
      </w:r>
      <w:r>
        <w:rPr>
          <w:i/>
        </w:rPr>
        <w:tab/>
      </w:r>
      <w:r>
        <w:rPr>
          <w:i/>
        </w:rPr>
        <w:tab/>
      </w:r>
      <w:r>
        <w:rPr>
          <w:i/>
        </w:rPr>
        <w:tab/>
      </w:r>
      <w:r>
        <w:rPr>
          <w:i/>
        </w:rPr>
        <w:tab/>
      </w:r>
      <w:r>
        <w:rPr>
          <w:i/>
        </w:rPr>
        <w:tab/>
        <w:t>Source: NEC</w:t>
      </w:r>
    </w:p>
    <w:p w14:paraId="4A903652"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936C7F" w14:textId="77777777" w:rsidR="00C23990" w:rsidRDefault="00C23990" w:rsidP="00C23990">
      <w:pPr>
        <w:pStyle w:val="Heading4"/>
      </w:pPr>
      <w:bookmarkStart w:id="379" w:name="_Toc159600102"/>
      <w:r>
        <w:t>8.20.2</w:t>
      </w:r>
      <w:r>
        <w:tab/>
        <w:t>EMC core requirements maintenance</w:t>
      </w:r>
      <w:bookmarkEnd w:id="379"/>
    </w:p>
    <w:p w14:paraId="2D309E96" w14:textId="048DC22A" w:rsidR="00C23990" w:rsidRDefault="00C23990" w:rsidP="00C23990">
      <w:pPr>
        <w:rPr>
          <w:rFonts w:ascii="Arial" w:hAnsi="Arial" w:cs="Arial"/>
          <w:b/>
          <w:sz w:val="24"/>
        </w:rPr>
      </w:pPr>
      <w:r>
        <w:rPr>
          <w:rFonts w:ascii="Arial" w:hAnsi="Arial" w:cs="Arial"/>
          <w:b/>
          <w:color w:val="0000FF"/>
          <w:sz w:val="24"/>
        </w:rPr>
        <w:t>R4-2402244</w:t>
      </w:r>
      <w:r>
        <w:rPr>
          <w:rFonts w:ascii="Arial" w:hAnsi="Arial" w:cs="Arial"/>
          <w:b/>
          <w:color w:val="0000FF"/>
          <w:sz w:val="24"/>
        </w:rPr>
        <w:tab/>
      </w:r>
      <w:r>
        <w:rPr>
          <w:rFonts w:ascii="Arial" w:hAnsi="Arial" w:cs="Arial"/>
          <w:b/>
          <w:sz w:val="24"/>
        </w:rPr>
        <w:t>(NR_netcon_repeater-Core) CR to TS 38.114 with corrections to EMC NCR core part</w:t>
      </w:r>
    </w:p>
    <w:p w14:paraId="21984545"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38.114 v18.0.0</w:t>
      </w:r>
      <w:r>
        <w:rPr>
          <w:i/>
        </w:rPr>
        <w:tab/>
        <w:t xml:space="preserve">  CR-0012  rev  Cat: F (Rel-18)</w:t>
      </w:r>
      <w:r>
        <w:rPr>
          <w:i/>
        </w:rPr>
        <w:br/>
      </w:r>
      <w:r>
        <w:rPr>
          <w:i/>
        </w:rPr>
        <w:br/>
      </w:r>
      <w:r>
        <w:rPr>
          <w:i/>
        </w:rPr>
        <w:tab/>
      </w:r>
      <w:r>
        <w:rPr>
          <w:i/>
        </w:rPr>
        <w:tab/>
      </w:r>
      <w:r>
        <w:rPr>
          <w:i/>
        </w:rPr>
        <w:tab/>
      </w:r>
      <w:r>
        <w:rPr>
          <w:i/>
        </w:rPr>
        <w:tab/>
      </w:r>
      <w:r>
        <w:rPr>
          <w:i/>
        </w:rPr>
        <w:tab/>
        <w:t>Source: Nokia, Nokia Shanghai Bell</w:t>
      </w:r>
    </w:p>
    <w:p w14:paraId="778A7C96"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D8DEB8" w14:textId="77777777" w:rsidR="00C23990" w:rsidRDefault="00C23990" w:rsidP="00C23990">
      <w:pPr>
        <w:pStyle w:val="Heading4"/>
      </w:pPr>
      <w:bookmarkStart w:id="380" w:name="_Toc159600103"/>
      <w:r>
        <w:t>8.20.3</w:t>
      </w:r>
      <w:r>
        <w:tab/>
        <w:t>RF conformance testing</w:t>
      </w:r>
      <w:bookmarkEnd w:id="380"/>
    </w:p>
    <w:p w14:paraId="3D86C7BE" w14:textId="69E79444" w:rsidR="00C23990" w:rsidRDefault="00C23990" w:rsidP="00C23990">
      <w:pPr>
        <w:rPr>
          <w:rFonts w:ascii="Arial" w:hAnsi="Arial" w:cs="Arial"/>
          <w:b/>
          <w:sz w:val="24"/>
        </w:rPr>
      </w:pPr>
      <w:r>
        <w:rPr>
          <w:rFonts w:ascii="Arial" w:hAnsi="Arial" w:cs="Arial"/>
          <w:b/>
          <w:color w:val="0000FF"/>
          <w:sz w:val="24"/>
        </w:rPr>
        <w:t>R4-2400075</w:t>
      </w:r>
      <w:r>
        <w:rPr>
          <w:rFonts w:ascii="Arial" w:hAnsi="Arial" w:cs="Arial"/>
          <w:b/>
          <w:color w:val="0000FF"/>
          <w:sz w:val="24"/>
        </w:rPr>
        <w:tab/>
      </w:r>
      <w:r>
        <w:rPr>
          <w:rFonts w:ascii="Arial" w:hAnsi="Arial" w:cs="Arial"/>
          <w:b/>
          <w:sz w:val="24"/>
        </w:rPr>
        <w:t>Discussion on RF conformance testing for NCR</w:t>
      </w:r>
    </w:p>
    <w:p w14:paraId="2A3FBC7C" w14:textId="77777777" w:rsidR="00C23990" w:rsidRDefault="00C23990" w:rsidP="00C2399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0654C0A1"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8034B9" w14:textId="38A8227B" w:rsidR="00C23990" w:rsidRDefault="00C23990" w:rsidP="00C23990">
      <w:pPr>
        <w:rPr>
          <w:rFonts w:ascii="Arial" w:hAnsi="Arial" w:cs="Arial"/>
          <w:b/>
          <w:sz w:val="24"/>
        </w:rPr>
      </w:pPr>
      <w:r>
        <w:rPr>
          <w:rFonts w:ascii="Arial" w:hAnsi="Arial" w:cs="Arial"/>
          <w:b/>
          <w:color w:val="0000FF"/>
          <w:sz w:val="24"/>
        </w:rPr>
        <w:t>R4-2401144</w:t>
      </w:r>
      <w:r>
        <w:rPr>
          <w:rFonts w:ascii="Arial" w:hAnsi="Arial" w:cs="Arial"/>
          <w:b/>
          <w:color w:val="0000FF"/>
          <w:sz w:val="24"/>
        </w:rPr>
        <w:tab/>
      </w:r>
      <w:r>
        <w:rPr>
          <w:rFonts w:ascii="Arial" w:hAnsi="Arial" w:cs="Arial"/>
          <w:b/>
          <w:sz w:val="24"/>
        </w:rPr>
        <w:t xml:space="preserve">Discussion on NCR EMC Perf implementation guidance </w:t>
      </w:r>
    </w:p>
    <w:p w14:paraId="4BFCBB7A" w14:textId="77777777" w:rsidR="00C23990" w:rsidRDefault="00C23990" w:rsidP="00C239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w:t>
      </w:r>
    </w:p>
    <w:p w14:paraId="2A1E399E"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843DC5" w14:textId="47103D10" w:rsidR="00C23990" w:rsidRDefault="00C23990" w:rsidP="00C23990">
      <w:pPr>
        <w:rPr>
          <w:rFonts w:ascii="Arial" w:hAnsi="Arial" w:cs="Arial"/>
          <w:b/>
          <w:sz w:val="24"/>
        </w:rPr>
      </w:pPr>
      <w:r>
        <w:rPr>
          <w:rFonts w:ascii="Arial" w:hAnsi="Arial" w:cs="Arial"/>
          <w:b/>
          <w:color w:val="0000FF"/>
          <w:sz w:val="24"/>
        </w:rPr>
        <w:t>R4-2401148</w:t>
      </w:r>
      <w:r>
        <w:rPr>
          <w:rFonts w:ascii="Arial" w:hAnsi="Arial" w:cs="Arial"/>
          <w:b/>
          <w:color w:val="0000FF"/>
          <w:sz w:val="24"/>
        </w:rPr>
        <w:tab/>
      </w:r>
      <w:r>
        <w:rPr>
          <w:rFonts w:ascii="Arial" w:hAnsi="Arial" w:cs="Arial"/>
          <w:b/>
          <w:sz w:val="24"/>
        </w:rPr>
        <w:t xml:space="preserve">Discussion on NCR EMC Perf detailed analysis </w:t>
      </w:r>
    </w:p>
    <w:p w14:paraId="73EB9354" w14:textId="77777777" w:rsidR="00C23990" w:rsidRDefault="00C23990" w:rsidP="00C239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w:t>
      </w:r>
    </w:p>
    <w:p w14:paraId="53265437"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E693EC" w14:textId="552A8FA6" w:rsidR="00C23990" w:rsidRDefault="00C23990" w:rsidP="00C23990">
      <w:pPr>
        <w:rPr>
          <w:rFonts w:ascii="Arial" w:hAnsi="Arial" w:cs="Arial"/>
          <w:b/>
          <w:sz w:val="24"/>
        </w:rPr>
      </w:pPr>
      <w:r>
        <w:rPr>
          <w:rFonts w:ascii="Arial" w:hAnsi="Arial" w:cs="Arial"/>
          <w:b/>
          <w:color w:val="0000FF"/>
          <w:sz w:val="24"/>
        </w:rPr>
        <w:t>R4-2402245</w:t>
      </w:r>
      <w:r>
        <w:rPr>
          <w:rFonts w:ascii="Arial" w:hAnsi="Arial" w:cs="Arial"/>
          <w:b/>
          <w:color w:val="0000FF"/>
          <w:sz w:val="24"/>
        </w:rPr>
        <w:tab/>
      </w:r>
      <w:r>
        <w:rPr>
          <w:rFonts w:ascii="Arial" w:hAnsi="Arial" w:cs="Arial"/>
          <w:b/>
          <w:sz w:val="24"/>
        </w:rPr>
        <w:t>Draft CR to TS 38.114 with NCR introduction to EMC test specification</w:t>
      </w:r>
    </w:p>
    <w:p w14:paraId="23525CE3" w14:textId="77777777" w:rsidR="00C23990" w:rsidRDefault="00C23990" w:rsidP="00C2399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38.114 v18.0.0</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4B7BCFCA"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D5F0C5" w14:textId="7BC9F8BD" w:rsidR="00C23990" w:rsidRDefault="00C23990" w:rsidP="00C23990">
      <w:pPr>
        <w:rPr>
          <w:rFonts w:ascii="Arial" w:hAnsi="Arial" w:cs="Arial"/>
          <w:b/>
          <w:sz w:val="24"/>
        </w:rPr>
      </w:pPr>
      <w:r>
        <w:rPr>
          <w:rFonts w:ascii="Arial" w:hAnsi="Arial" w:cs="Arial"/>
          <w:b/>
          <w:color w:val="0000FF"/>
          <w:sz w:val="24"/>
        </w:rPr>
        <w:t>R4-2402246</w:t>
      </w:r>
      <w:r>
        <w:rPr>
          <w:rFonts w:ascii="Arial" w:hAnsi="Arial" w:cs="Arial"/>
          <w:b/>
          <w:color w:val="0000FF"/>
          <w:sz w:val="24"/>
        </w:rPr>
        <w:tab/>
      </w:r>
      <w:r>
        <w:rPr>
          <w:rFonts w:ascii="Arial" w:hAnsi="Arial" w:cs="Arial"/>
          <w:b/>
          <w:sz w:val="24"/>
        </w:rPr>
        <w:t>Discussion of NCR EMC immunity setup and monitoring</w:t>
      </w:r>
    </w:p>
    <w:p w14:paraId="24DCD9D3" w14:textId="77777777" w:rsidR="00C23990" w:rsidRDefault="00C23990" w:rsidP="00C2399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0DFD0B85" w14:textId="77777777" w:rsidR="00C23990" w:rsidRDefault="00C23990" w:rsidP="00C2399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6CE1FE" w14:textId="4DB8B470" w:rsidR="00C23990" w:rsidRDefault="00C23990" w:rsidP="00C23990">
      <w:pPr>
        <w:rPr>
          <w:rFonts w:ascii="Arial" w:hAnsi="Arial" w:cs="Arial"/>
          <w:b/>
          <w:sz w:val="24"/>
        </w:rPr>
      </w:pPr>
      <w:r>
        <w:rPr>
          <w:rFonts w:ascii="Arial" w:hAnsi="Arial" w:cs="Arial"/>
          <w:b/>
          <w:color w:val="0000FF"/>
          <w:sz w:val="24"/>
        </w:rPr>
        <w:t>R4-2402247</w:t>
      </w:r>
      <w:r>
        <w:rPr>
          <w:rFonts w:ascii="Arial" w:hAnsi="Arial" w:cs="Arial"/>
          <w:b/>
          <w:color w:val="0000FF"/>
          <w:sz w:val="24"/>
        </w:rPr>
        <w:tab/>
      </w:r>
      <w:r>
        <w:rPr>
          <w:rFonts w:ascii="Arial" w:hAnsi="Arial" w:cs="Arial"/>
          <w:b/>
          <w:sz w:val="24"/>
        </w:rPr>
        <w:t>NCR conformance testing</w:t>
      </w:r>
    </w:p>
    <w:p w14:paraId="4FA81093" w14:textId="77777777" w:rsidR="00C23990" w:rsidRDefault="00C23990" w:rsidP="00C2399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4E1CD11B"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7B337A" w14:textId="7F10FAFF" w:rsidR="00C23990" w:rsidRDefault="00C23990" w:rsidP="00C23990">
      <w:pPr>
        <w:rPr>
          <w:rFonts w:ascii="Arial" w:hAnsi="Arial" w:cs="Arial"/>
          <w:b/>
          <w:sz w:val="24"/>
        </w:rPr>
      </w:pPr>
      <w:r>
        <w:rPr>
          <w:rFonts w:ascii="Arial" w:hAnsi="Arial" w:cs="Arial"/>
          <w:b/>
          <w:color w:val="0000FF"/>
          <w:sz w:val="24"/>
        </w:rPr>
        <w:t>R4-2402514</w:t>
      </w:r>
      <w:r>
        <w:rPr>
          <w:rFonts w:ascii="Arial" w:hAnsi="Arial" w:cs="Arial"/>
          <w:b/>
          <w:color w:val="0000FF"/>
          <w:sz w:val="24"/>
        </w:rPr>
        <w:tab/>
      </w:r>
      <w:r>
        <w:rPr>
          <w:rFonts w:ascii="Arial" w:hAnsi="Arial" w:cs="Arial"/>
          <w:b/>
          <w:sz w:val="24"/>
        </w:rPr>
        <w:t>Further discussion on conformance testing requirement for NCR</w:t>
      </w:r>
    </w:p>
    <w:p w14:paraId="08D5E1D9" w14:textId="77777777" w:rsidR="00C23990" w:rsidRDefault="00C23990" w:rsidP="00C2399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66B6F73F"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5EEC8C" w14:textId="448E1EC0" w:rsidR="00C23990" w:rsidRDefault="00C23990" w:rsidP="00C23990">
      <w:pPr>
        <w:rPr>
          <w:rFonts w:ascii="Arial" w:hAnsi="Arial" w:cs="Arial"/>
          <w:b/>
          <w:sz w:val="24"/>
        </w:rPr>
      </w:pPr>
      <w:r>
        <w:rPr>
          <w:rFonts w:ascii="Arial" w:hAnsi="Arial" w:cs="Arial"/>
          <w:b/>
          <w:color w:val="0000FF"/>
          <w:sz w:val="24"/>
        </w:rPr>
        <w:t>R4-2402515</w:t>
      </w:r>
      <w:r>
        <w:rPr>
          <w:rFonts w:ascii="Arial" w:hAnsi="Arial" w:cs="Arial"/>
          <w:b/>
          <w:color w:val="0000FF"/>
          <w:sz w:val="24"/>
        </w:rPr>
        <w:tab/>
      </w:r>
      <w:r>
        <w:rPr>
          <w:rFonts w:ascii="Arial" w:hAnsi="Arial" w:cs="Arial"/>
          <w:b/>
          <w:sz w:val="24"/>
        </w:rPr>
        <w:t>Discussion on NCR conformance testing spec structure and work split</w:t>
      </w:r>
    </w:p>
    <w:p w14:paraId="56C4FB94" w14:textId="77777777" w:rsidR="00C23990" w:rsidRDefault="00C23990" w:rsidP="00C2399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765A08AB"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51C2BC" w14:textId="77777777" w:rsidR="00C23990" w:rsidRDefault="00C23990" w:rsidP="00C23990">
      <w:pPr>
        <w:pStyle w:val="Heading4"/>
      </w:pPr>
      <w:bookmarkStart w:id="381" w:name="_Toc159600104"/>
      <w:r>
        <w:t>8.20.4</w:t>
      </w:r>
      <w:r>
        <w:tab/>
        <w:t>RRM core requirements maintenance</w:t>
      </w:r>
      <w:bookmarkEnd w:id="381"/>
    </w:p>
    <w:p w14:paraId="49191DB5" w14:textId="615DE00D" w:rsidR="00C23990" w:rsidRDefault="00C23990" w:rsidP="00C23990">
      <w:pPr>
        <w:rPr>
          <w:rFonts w:ascii="Arial" w:hAnsi="Arial" w:cs="Arial"/>
          <w:b/>
          <w:sz w:val="24"/>
        </w:rPr>
      </w:pPr>
      <w:r>
        <w:rPr>
          <w:rFonts w:ascii="Arial" w:hAnsi="Arial" w:cs="Arial"/>
          <w:b/>
          <w:color w:val="0000FF"/>
          <w:sz w:val="24"/>
        </w:rPr>
        <w:t>R4-2400106</w:t>
      </w:r>
      <w:r>
        <w:rPr>
          <w:rFonts w:ascii="Arial" w:hAnsi="Arial" w:cs="Arial"/>
          <w:b/>
          <w:color w:val="0000FF"/>
          <w:sz w:val="24"/>
        </w:rPr>
        <w:tab/>
      </w:r>
      <w:r>
        <w:rPr>
          <w:rFonts w:ascii="Arial" w:hAnsi="Arial" w:cs="Arial"/>
          <w:b/>
          <w:sz w:val="24"/>
        </w:rPr>
        <w:t>(  NR_netcon_repeater-Core) CR to TS 38.106 on RRM core requirements for NR network-controlled repeaters</w:t>
      </w:r>
    </w:p>
    <w:p w14:paraId="3A4E0CB4"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38.106 v18.3.0</w:t>
      </w:r>
      <w:r>
        <w:rPr>
          <w:i/>
        </w:rPr>
        <w:tab/>
        <w:t xml:space="preserve">  CR-0054  rev  Cat: F (Rel-18)</w:t>
      </w:r>
      <w:r>
        <w:rPr>
          <w:i/>
        </w:rPr>
        <w:br/>
      </w:r>
      <w:r>
        <w:rPr>
          <w:i/>
        </w:rPr>
        <w:br/>
      </w:r>
      <w:r>
        <w:rPr>
          <w:i/>
        </w:rPr>
        <w:tab/>
      </w:r>
      <w:r>
        <w:rPr>
          <w:i/>
        </w:rPr>
        <w:tab/>
      </w:r>
      <w:r>
        <w:rPr>
          <w:i/>
        </w:rPr>
        <w:tab/>
      </w:r>
      <w:r>
        <w:rPr>
          <w:i/>
        </w:rPr>
        <w:tab/>
      </w:r>
      <w:r>
        <w:rPr>
          <w:i/>
        </w:rPr>
        <w:tab/>
        <w:t>Source: CATT</w:t>
      </w:r>
    </w:p>
    <w:p w14:paraId="17706AC1"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D0D720" w14:textId="22786E7F" w:rsidR="00C23990" w:rsidRDefault="00C23990" w:rsidP="00C23990">
      <w:pPr>
        <w:rPr>
          <w:rFonts w:ascii="Arial" w:hAnsi="Arial" w:cs="Arial"/>
          <w:b/>
          <w:sz w:val="24"/>
        </w:rPr>
      </w:pPr>
      <w:r>
        <w:rPr>
          <w:rFonts w:ascii="Arial" w:hAnsi="Arial" w:cs="Arial"/>
          <w:b/>
          <w:color w:val="0000FF"/>
          <w:sz w:val="24"/>
        </w:rPr>
        <w:t>R4-2402513</w:t>
      </w:r>
      <w:r>
        <w:rPr>
          <w:rFonts w:ascii="Arial" w:hAnsi="Arial" w:cs="Arial"/>
          <w:b/>
          <w:color w:val="0000FF"/>
          <w:sz w:val="24"/>
        </w:rPr>
        <w:tab/>
      </w:r>
      <w:r>
        <w:rPr>
          <w:rFonts w:ascii="Arial" w:hAnsi="Arial" w:cs="Arial"/>
          <w:b/>
          <w:sz w:val="24"/>
        </w:rPr>
        <w:t>(NR_netcon_repeater-Core) Maintenance CR to TS 38.106: NCR RRM part</w:t>
      </w:r>
    </w:p>
    <w:p w14:paraId="1FE6D0FA" w14:textId="77777777" w:rsidR="00C23990" w:rsidRDefault="00C23990" w:rsidP="00C2399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38.106 v18.3.0</w:t>
      </w:r>
      <w:r>
        <w:rPr>
          <w:i/>
        </w:rPr>
        <w:tab/>
        <w:t xml:space="preserve">  CR-  rev  Cat:  (Rel-18)</w:t>
      </w:r>
      <w:r>
        <w:rPr>
          <w:i/>
        </w:rPr>
        <w:br/>
      </w:r>
      <w:r>
        <w:rPr>
          <w:i/>
        </w:rPr>
        <w:br/>
      </w:r>
      <w:r>
        <w:rPr>
          <w:i/>
        </w:rPr>
        <w:tab/>
      </w:r>
      <w:r>
        <w:rPr>
          <w:i/>
        </w:rPr>
        <w:tab/>
      </w:r>
      <w:r>
        <w:rPr>
          <w:i/>
        </w:rPr>
        <w:tab/>
      </w:r>
      <w:r>
        <w:rPr>
          <w:i/>
        </w:rPr>
        <w:tab/>
      </w:r>
      <w:r>
        <w:rPr>
          <w:i/>
        </w:rPr>
        <w:tab/>
        <w:t>Source: ZTE Corporation</w:t>
      </w:r>
    </w:p>
    <w:p w14:paraId="734C2C00"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4988F7" w14:textId="77777777" w:rsidR="00C23990" w:rsidRDefault="00C23990" w:rsidP="00C23990">
      <w:pPr>
        <w:pStyle w:val="Heading4"/>
      </w:pPr>
      <w:bookmarkStart w:id="382" w:name="_Toc159600105"/>
      <w:r>
        <w:t>8.20.5</w:t>
      </w:r>
      <w:r>
        <w:tab/>
        <w:t>RRM performance requirements</w:t>
      </w:r>
      <w:bookmarkEnd w:id="382"/>
    </w:p>
    <w:p w14:paraId="37EF5D2C" w14:textId="1D16DFD1" w:rsidR="00C23990" w:rsidRDefault="00C23990" w:rsidP="00C23990">
      <w:pPr>
        <w:rPr>
          <w:rFonts w:ascii="Arial" w:hAnsi="Arial" w:cs="Arial"/>
          <w:b/>
          <w:sz w:val="24"/>
        </w:rPr>
      </w:pPr>
      <w:r>
        <w:rPr>
          <w:rFonts w:ascii="Arial" w:hAnsi="Arial" w:cs="Arial"/>
          <w:b/>
          <w:color w:val="0000FF"/>
          <w:sz w:val="24"/>
        </w:rPr>
        <w:t>R4-2401374</w:t>
      </w:r>
      <w:r>
        <w:rPr>
          <w:rFonts w:ascii="Arial" w:hAnsi="Arial" w:cs="Arial"/>
          <w:b/>
          <w:color w:val="0000FF"/>
          <w:sz w:val="24"/>
        </w:rPr>
        <w:tab/>
      </w:r>
      <w:r>
        <w:rPr>
          <w:rFonts w:ascii="Arial" w:hAnsi="Arial" w:cs="Arial"/>
          <w:b/>
          <w:sz w:val="24"/>
        </w:rPr>
        <w:t>Discussion on RRM test cases for NR NCR-MT</w:t>
      </w:r>
    </w:p>
    <w:p w14:paraId="322084AB" w14:textId="77777777" w:rsidR="00C23990" w:rsidRDefault="00C23990" w:rsidP="00C239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131ADDED"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D721E8" w14:textId="6010AB08" w:rsidR="00C23990" w:rsidRDefault="00C23990" w:rsidP="00C23990">
      <w:pPr>
        <w:rPr>
          <w:rFonts w:ascii="Arial" w:hAnsi="Arial" w:cs="Arial"/>
          <w:b/>
          <w:sz w:val="24"/>
        </w:rPr>
      </w:pPr>
      <w:r>
        <w:rPr>
          <w:rFonts w:ascii="Arial" w:hAnsi="Arial" w:cs="Arial"/>
          <w:b/>
          <w:color w:val="0000FF"/>
          <w:sz w:val="24"/>
        </w:rPr>
        <w:t>R4-2402516</w:t>
      </w:r>
      <w:r>
        <w:rPr>
          <w:rFonts w:ascii="Arial" w:hAnsi="Arial" w:cs="Arial"/>
          <w:b/>
          <w:color w:val="0000FF"/>
          <w:sz w:val="24"/>
        </w:rPr>
        <w:tab/>
      </w:r>
      <w:r>
        <w:rPr>
          <w:rFonts w:ascii="Arial" w:hAnsi="Arial" w:cs="Arial"/>
          <w:b/>
          <w:sz w:val="24"/>
        </w:rPr>
        <w:t>Discussion on NCR-MT RRM performance requirements</w:t>
      </w:r>
    </w:p>
    <w:p w14:paraId="08513D97" w14:textId="77777777" w:rsidR="00C23990" w:rsidRDefault="00C23990" w:rsidP="00C2399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2123368C"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AB1EA8" w14:textId="45A73A27" w:rsidR="00C23990" w:rsidRDefault="00C23990" w:rsidP="00C23990">
      <w:pPr>
        <w:rPr>
          <w:rFonts w:ascii="Arial" w:hAnsi="Arial" w:cs="Arial"/>
          <w:b/>
          <w:sz w:val="24"/>
        </w:rPr>
      </w:pPr>
      <w:r>
        <w:rPr>
          <w:rFonts w:ascii="Arial" w:hAnsi="Arial" w:cs="Arial"/>
          <w:b/>
          <w:color w:val="0000FF"/>
          <w:sz w:val="24"/>
        </w:rPr>
        <w:t>R4-2402560</w:t>
      </w:r>
      <w:r>
        <w:rPr>
          <w:rFonts w:ascii="Arial" w:hAnsi="Arial" w:cs="Arial"/>
          <w:b/>
          <w:color w:val="0000FF"/>
          <w:sz w:val="24"/>
        </w:rPr>
        <w:tab/>
      </w:r>
      <w:r>
        <w:rPr>
          <w:rFonts w:ascii="Arial" w:hAnsi="Arial" w:cs="Arial"/>
          <w:b/>
          <w:sz w:val="24"/>
        </w:rPr>
        <w:t>On NCR RRM Performance Requirements</w:t>
      </w:r>
    </w:p>
    <w:p w14:paraId="7E4277D3" w14:textId="77777777" w:rsidR="00C23990" w:rsidRDefault="00C23990" w:rsidP="00C23990">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393AC59F"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8704F7" w14:textId="77777777" w:rsidR="00C23990" w:rsidRDefault="00C23990" w:rsidP="00C23990">
      <w:pPr>
        <w:pStyle w:val="Heading4"/>
      </w:pPr>
      <w:bookmarkStart w:id="383" w:name="_Toc159600106"/>
      <w:r>
        <w:t>8.20.6</w:t>
      </w:r>
      <w:r>
        <w:tab/>
        <w:t>Demodulation performance requirements</w:t>
      </w:r>
      <w:bookmarkEnd w:id="383"/>
    </w:p>
    <w:p w14:paraId="23DB0CF8" w14:textId="4B435CDE" w:rsidR="00C23990" w:rsidRDefault="00C23990" w:rsidP="00C23990">
      <w:pPr>
        <w:rPr>
          <w:rFonts w:ascii="Arial" w:hAnsi="Arial" w:cs="Arial"/>
          <w:b/>
          <w:sz w:val="24"/>
        </w:rPr>
      </w:pPr>
      <w:r>
        <w:rPr>
          <w:rFonts w:ascii="Arial" w:hAnsi="Arial" w:cs="Arial"/>
          <w:b/>
          <w:color w:val="0000FF"/>
          <w:sz w:val="24"/>
        </w:rPr>
        <w:t>R4-2401712</w:t>
      </w:r>
      <w:r>
        <w:rPr>
          <w:rFonts w:ascii="Arial" w:hAnsi="Arial" w:cs="Arial"/>
          <w:b/>
          <w:color w:val="0000FF"/>
          <w:sz w:val="24"/>
        </w:rPr>
        <w:tab/>
      </w:r>
      <w:r>
        <w:rPr>
          <w:rFonts w:ascii="Arial" w:hAnsi="Arial" w:cs="Arial"/>
          <w:b/>
          <w:sz w:val="24"/>
        </w:rPr>
        <w:t>Simulation results on demodulation performance requirements for NR network-controlled repeaters</w:t>
      </w:r>
    </w:p>
    <w:p w14:paraId="3636F6AF" w14:textId="77777777" w:rsidR="00C23990" w:rsidRDefault="00C23990" w:rsidP="00C23990">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Huawei,HiSilicon</w:t>
      </w:r>
    </w:p>
    <w:p w14:paraId="7EBAE197"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FBC7EA" w14:textId="179064DA" w:rsidR="00C23990" w:rsidRDefault="00C23990" w:rsidP="00C23990">
      <w:pPr>
        <w:rPr>
          <w:rFonts w:ascii="Arial" w:hAnsi="Arial" w:cs="Arial"/>
          <w:b/>
          <w:sz w:val="24"/>
        </w:rPr>
      </w:pPr>
      <w:r>
        <w:rPr>
          <w:rFonts w:ascii="Arial" w:hAnsi="Arial" w:cs="Arial"/>
          <w:b/>
          <w:color w:val="0000FF"/>
          <w:sz w:val="24"/>
        </w:rPr>
        <w:t>R4-2401713</w:t>
      </w:r>
      <w:r>
        <w:rPr>
          <w:rFonts w:ascii="Arial" w:hAnsi="Arial" w:cs="Arial"/>
          <w:b/>
          <w:color w:val="0000FF"/>
          <w:sz w:val="24"/>
        </w:rPr>
        <w:tab/>
      </w:r>
      <w:r>
        <w:rPr>
          <w:rFonts w:ascii="Arial" w:hAnsi="Arial" w:cs="Arial"/>
          <w:b/>
          <w:sz w:val="24"/>
        </w:rPr>
        <w:t>Draft CR on FRC for NCR-MT (TS38.106, Rel-18)</w:t>
      </w:r>
    </w:p>
    <w:p w14:paraId="555FB09C" w14:textId="77777777" w:rsidR="00C23990" w:rsidRDefault="00C23990" w:rsidP="00C2399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38.106 v18.3.0</w:t>
      </w:r>
      <w:r>
        <w:rPr>
          <w:i/>
        </w:rPr>
        <w:tab/>
        <w:t xml:space="preserve">  CR-  rev  Cat: B (Rel-18)</w:t>
      </w:r>
      <w:r>
        <w:rPr>
          <w:i/>
        </w:rPr>
        <w:br/>
      </w:r>
      <w:r>
        <w:rPr>
          <w:i/>
        </w:rPr>
        <w:br/>
      </w:r>
      <w:r>
        <w:rPr>
          <w:i/>
        </w:rPr>
        <w:tab/>
      </w:r>
      <w:r>
        <w:rPr>
          <w:i/>
        </w:rPr>
        <w:tab/>
      </w:r>
      <w:r>
        <w:rPr>
          <w:i/>
        </w:rPr>
        <w:tab/>
      </w:r>
      <w:r>
        <w:rPr>
          <w:i/>
        </w:rPr>
        <w:tab/>
      </w:r>
      <w:r>
        <w:rPr>
          <w:i/>
        </w:rPr>
        <w:tab/>
        <w:t>Source: Huawei,HiSilicon</w:t>
      </w:r>
    </w:p>
    <w:p w14:paraId="1DCA3F7F"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68B862" w14:textId="63AFBCB1" w:rsidR="00C23990" w:rsidRDefault="00C23990" w:rsidP="00C23990">
      <w:pPr>
        <w:rPr>
          <w:rFonts w:ascii="Arial" w:hAnsi="Arial" w:cs="Arial"/>
          <w:b/>
          <w:sz w:val="24"/>
        </w:rPr>
      </w:pPr>
      <w:r>
        <w:rPr>
          <w:rFonts w:ascii="Arial" w:hAnsi="Arial" w:cs="Arial"/>
          <w:b/>
          <w:color w:val="0000FF"/>
          <w:sz w:val="24"/>
        </w:rPr>
        <w:t>R4-2401714</w:t>
      </w:r>
      <w:r>
        <w:rPr>
          <w:rFonts w:ascii="Arial" w:hAnsi="Arial" w:cs="Arial"/>
          <w:b/>
          <w:color w:val="0000FF"/>
          <w:sz w:val="24"/>
        </w:rPr>
        <w:tab/>
      </w:r>
      <w:r>
        <w:rPr>
          <w:rFonts w:ascii="Arial" w:hAnsi="Arial" w:cs="Arial"/>
          <w:b/>
          <w:sz w:val="24"/>
        </w:rPr>
        <w:t>Draft CR on conducted performance requirements(CSI) for NCR-MT (TS38.115-1, Rel-18)</w:t>
      </w:r>
    </w:p>
    <w:p w14:paraId="52E8F8C3" w14:textId="77777777" w:rsidR="00C23990" w:rsidRDefault="00C23990" w:rsidP="00C2399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38.115-1 v18.3.0</w:t>
      </w:r>
      <w:r>
        <w:rPr>
          <w:i/>
        </w:rPr>
        <w:tab/>
        <w:t xml:space="preserve">  CR-  rev  Cat: B (Rel-18)</w:t>
      </w:r>
      <w:r>
        <w:rPr>
          <w:i/>
        </w:rPr>
        <w:br/>
      </w:r>
      <w:r>
        <w:rPr>
          <w:i/>
        </w:rPr>
        <w:br/>
      </w:r>
      <w:r>
        <w:rPr>
          <w:i/>
        </w:rPr>
        <w:tab/>
      </w:r>
      <w:r>
        <w:rPr>
          <w:i/>
        </w:rPr>
        <w:tab/>
      </w:r>
      <w:r>
        <w:rPr>
          <w:i/>
        </w:rPr>
        <w:tab/>
      </w:r>
      <w:r>
        <w:rPr>
          <w:i/>
        </w:rPr>
        <w:tab/>
      </w:r>
      <w:r>
        <w:rPr>
          <w:i/>
        </w:rPr>
        <w:tab/>
        <w:t>Source: Huawei,HiSilicon</w:t>
      </w:r>
    </w:p>
    <w:p w14:paraId="30633DB0"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A541DE" w14:textId="0BE06B7E" w:rsidR="00C23990" w:rsidRDefault="00C23990" w:rsidP="00C23990">
      <w:pPr>
        <w:rPr>
          <w:rFonts w:ascii="Arial" w:hAnsi="Arial" w:cs="Arial"/>
          <w:b/>
          <w:sz w:val="24"/>
        </w:rPr>
      </w:pPr>
      <w:r>
        <w:rPr>
          <w:rFonts w:ascii="Arial" w:hAnsi="Arial" w:cs="Arial"/>
          <w:b/>
          <w:color w:val="0000FF"/>
          <w:sz w:val="24"/>
        </w:rPr>
        <w:t>R4-2401715</w:t>
      </w:r>
      <w:r>
        <w:rPr>
          <w:rFonts w:ascii="Arial" w:hAnsi="Arial" w:cs="Arial"/>
          <w:b/>
          <w:color w:val="0000FF"/>
          <w:sz w:val="24"/>
        </w:rPr>
        <w:tab/>
      </w:r>
      <w:r>
        <w:rPr>
          <w:rFonts w:ascii="Arial" w:hAnsi="Arial" w:cs="Arial"/>
          <w:b/>
          <w:sz w:val="24"/>
        </w:rPr>
        <w:t>Draft CR on propagation conditions for NCR-MT (TS38.115-2, Rel-18)</w:t>
      </w:r>
    </w:p>
    <w:p w14:paraId="2025600A" w14:textId="77777777" w:rsidR="00C23990" w:rsidRDefault="00C23990" w:rsidP="00C2399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38.115-2 v17.4.0</w:t>
      </w:r>
      <w:r>
        <w:rPr>
          <w:i/>
        </w:rPr>
        <w:tab/>
        <w:t xml:space="preserve">  CR-  rev  Cat: B (Rel-18)</w:t>
      </w:r>
      <w:r>
        <w:rPr>
          <w:i/>
        </w:rPr>
        <w:br/>
      </w:r>
      <w:r>
        <w:rPr>
          <w:i/>
        </w:rPr>
        <w:br/>
      </w:r>
      <w:r>
        <w:rPr>
          <w:i/>
        </w:rPr>
        <w:tab/>
      </w:r>
      <w:r>
        <w:rPr>
          <w:i/>
        </w:rPr>
        <w:tab/>
      </w:r>
      <w:r>
        <w:rPr>
          <w:i/>
        </w:rPr>
        <w:tab/>
      </w:r>
      <w:r>
        <w:rPr>
          <w:i/>
        </w:rPr>
        <w:tab/>
      </w:r>
      <w:r>
        <w:rPr>
          <w:i/>
        </w:rPr>
        <w:tab/>
        <w:t>Source: Huawei,HiSilicon</w:t>
      </w:r>
    </w:p>
    <w:p w14:paraId="28D02822"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BB5A1C" w14:textId="27690A6B" w:rsidR="00C23990" w:rsidRDefault="00C23990" w:rsidP="00C23990">
      <w:pPr>
        <w:rPr>
          <w:rFonts w:ascii="Arial" w:hAnsi="Arial" w:cs="Arial"/>
          <w:b/>
          <w:sz w:val="24"/>
        </w:rPr>
      </w:pPr>
      <w:r>
        <w:rPr>
          <w:rFonts w:ascii="Arial" w:hAnsi="Arial" w:cs="Arial"/>
          <w:b/>
          <w:color w:val="0000FF"/>
          <w:sz w:val="24"/>
        </w:rPr>
        <w:t>R4-2402046</w:t>
      </w:r>
      <w:r>
        <w:rPr>
          <w:rFonts w:ascii="Arial" w:hAnsi="Arial" w:cs="Arial"/>
          <w:b/>
          <w:color w:val="0000FF"/>
          <w:sz w:val="24"/>
        </w:rPr>
        <w:tab/>
      </w:r>
      <w:r>
        <w:rPr>
          <w:rFonts w:ascii="Arial" w:hAnsi="Arial" w:cs="Arial"/>
          <w:b/>
          <w:sz w:val="24"/>
        </w:rPr>
        <w:t>Simulation results for NCR-MT</w:t>
      </w:r>
    </w:p>
    <w:p w14:paraId="53CF4EF6" w14:textId="77777777" w:rsidR="00C23990" w:rsidRDefault="00C23990" w:rsidP="00C23990">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 Corporation</w:t>
      </w:r>
    </w:p>
    <w:p w14:paraId="6A02E122"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F32CF4" w14:textId="590F5800" w:rsidR="00C23990" w:rsidRDefault="00C23990" w:rsidP="00C23990">
      <w:pPr>
        <w:rPr>
          <w:rFonts w:ascii="Arial" w:hAnsi="Arial" w:cs="Arial"/>
          <w:b/>
          <w:sz w:val="24"/>
        </w:rPr>
      </w:pPr>
      <w:r>
        <w:rPr>
          <w:rFonts w:ascii="Arial" w:hAnsi="Arial" w:cs="Arial"/>
          <w:b/>
          <w:color w:val="0000FF"/>
          <w:sz w:val="24"/>
        </w:rPr>
        <w:t>R4-2402047</w:t>
      </w:r>
      <w:r>
        <w:rPr>
          <w:rFonts w:ascii="Arial" w:hAnsi="Arial" w:cs="Arial"/>
          <w:b/>
          <w:color w:val="0000FF"/>
          <w:sz w:val="24"/>
        </w:rPr>
        <w:tab/>
      </w:r>
      <w:r>
        <w:rPr>
          <w:rFonts w:ascii="Arial" w:hAnsi="Arial" w:cs="Arial"/>
          <w:b/>
          <w:sz w:val="24"/>
        </w:rPr>
        <w:t>Simulation results collection for NCR-MT demodulation requirements</w:t>
      </w:r>
    </w:p>
    <w:p w14:paraId="6F579F96" w14:textId="77777777" w:rsidR="00C23990" w:rsidRDefault="00C23990" w:rsidP="00C23990">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ZTE Corporation</w:t>
      </w:r>
    </w:p>
    <w:p w14:paraId="60A7B337"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1148BD" w14:textId="540964D7" w:rsidR="00C23990" w:rsidRDefault="00C23990" w:rsidP="00C23990">
      <w:pPr>
        <w:rPr>
          <w:rFonts w:ascii="Arial" w:hAnsi="Arial" w:cs="Arial"/>
          <w:b/>
          <w:sz w:val="24"/>
        </w:rPr>
      </w:pPr>
      <w:r>
        <w:rPr>
          <w:rFonts w:ascii="Arial" w:hAnsi="Arial" w:cs="Arial"/>
          <w:b/>
          <w:color w:val="0000FF"/>
          <w:sz w:val="24"/>
        </w:rPr>
        <w:t>R4-2402048</w:t>
      </w:r>
      <w:r>
        <w:rPr>
          <w:rFonts w:ascii="Arial" w:hAnsi="Arial" w:cs="Arial"/>
          <w:b/>
          <w:color w:val="0000FF"/>
          <w:sz w:val="24"/>
        </w:rPr>
        <w:tab/>
      </w:r>
      <w:r>
        <w:rPr>
          <w:rFonts w:ascii="Arial" w:hAnsi="Arial" w:cs="Arial"/>
          <w:b/>
          <w:sz w:val="24"/>
        </w:rPr>
        <w:t>Draft CR for TS38106 on conducted performance requirements for NCR-MT</w:t>
      </w:r>
    </w:p>
    <w:p w14:paraId="38317CDF" w14:textId="77777777" w:rsidR="00C23990" w:rsidRDefault="00C23990" w:rsidP="00C2399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38.106 v18.3.0</w:t>
      </w:r>
      <w:r>
        <w:rPr>
          <w:i/>
        </w:rPr>
        <w:tab/>
        <w:t xml:space="preserve">  CR-  rev  Cat: B (Rel-18)</w:t>
      </w:r>
      <w:r>
        <w:rPr>
          <w:i/>
        </w:rPr>
        <w:br/>
      </w:r>
      <w:r>
        <w:rPr>
          <w:i/>
        </w:rPr>
        <w:br/>
      </w:r>
      <w:r>
        <w:rPr>
          <w:i/>
        </w:rPr>
        <w:tab/>
      </w:r>
      <w:r>
        <w:rPr>
          <w:i/>
        </w:rPr>
        <w:tab/>
      </w:r>
      <w:r>
        <w:rPr>
          <w:i/>
        </w:rPr>
        <w:tab/>
      </w:r>
      <w:r>
        <w:rPr>
          <w:i/>
        </w:rPr>
        <w:tab/>
      </w:r>
      <w:r>
        <w:rPr>
          <w:i/>
        </w:rPr>
        <w:tab/>
        <w:t>Source: ZTE Corporation</w:t>
      </w:r>
    </w:p>
    <w:p w14:paraId="66A9C9D9" w14:textId="77777777" w:rsidR="00C23990" w:rsidRDefault="00C23990" w:rsidP="00C2399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D9D724" w14:textId="278AD2A2" w:rsidR="00C23990" w:rsidRDefault="00C23990" w:rsidP="00C23990">
      <w:pPr>
        <w:rPr>
          <w:rFonts w:ascii="Arial" w:hAnsi="Arial" w:cs="Arial"/>
          <w:b/>
          <w:sz w:val="24"/>
        </w:rPr>
      </w:pPr>
      <w:r>
        <w:rPr>
          <w:rFonts w:ascii="Arial" w:hAnsi="Arial" w:cs="Arial"/>
          <w:b/>
          <w:color w:val="0000FF"/>
          <w:sz w:val="24"/>
        </w:rPr>
        <w:t>R4-2402049</w:t>
      </w:r>
      <w:r>
        <w:rPr>
          <w:rFonts w:ascii="Arial" w:hAnsi="Arial" w:cs="Arial"/>
          <w:b/>
          <w:color w:val="0000FF"/>
          <w:sz w:val="24"/>
        </w:rPr>
        <w:tab/>
      </w:r>
      <w:r>
        <w:rPr>
          <w:rFonts w:ascii="Arial" w:hAnsi="Arial" w:cs="Arial"/>
          <w:b/>
          <w:sz w:val="24"/>
        </w:rPr>
        <w:t>Draft CR for TS38115-1 on Fixed Reference Channels for NCR-MT</w:t>
      </w:r>
    </w:p>
    <w:p w14:paraId="4563BB5F" w14:textId="77777777" w:rsidR="00C23990" w:rsidRDefault="00C23990" w:rsidP="00C2399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38.115-1 v18.3.0</w:t>
      </w:r>
      <w:r>
        <w:rPr>
          <w:i/>
        </w:rPr>
        <w:tab/>
        <w:t xml:space="preserve">  CR-  rev  Cat: B (Rel-18)</w:t>
      </w:r>
      <w:r>
        <w:rPr>
          <w:i/>
        </w:rPr>
        <w:br/>
      </w:r>
      <w:r>
        <w:rPr>
          <w:i/>
        </w:rPr>
        <w:br/>
      </w:r>
      <w:r>
        <w:rPr>
          <w:i/>
        </w:rPr>
        <w:tab/>
      </w:r>
      <w:r>
        <w:rPr>
          <w:i/>
        </w:rPr>
        <w:tab/>
      </w:r>
      <w:r>
        <w:rPr>
          <w:i/>
        </w:rPr>
        <w:tab/>
      </w:r>
      <w:r>
        <w:rPr>
          <w:i/>
        </w:rPr>
        <w:tab/>
      </w:r>
      <w:r>
        <w:rPr>
          <w:i/>
        </w:rPr>
        <w:tab/>
        <w:t>Source: ZTE Corporation</w:t>
      </w:r>
    </w:p>
    <w:p w14:paraId="261B10C9"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C92CDB" w14:textId="2B14D1DF" w:rsidR="00C23990" w:rsidRDefault="00C23990" w:rsidP="00C23990">
      <w:pPr>
        <w:rPr>
          <w:rFonts w:ascii="Arial" w:hAnsi="Arial" w:cs="Arial"/>
          <w:b/>
          <w:sz w:val="24"/>
        </w:rPr>
      </w:pPr>
      <w:r>
        <w:rPr>
          <w:rFonts w:ascii="Arial" w:hAnsi="Arial" w:cs="Arial"/>
          <w:b/>
          <w:color w:val="0000FF"/>
          <w:sz w:val="24"/>
        </w:rPr>
        <w:t>R4-2402050</w:t>
      </w:r>
      <w:r>
        <w:rPr>
          <w:rFonts w:ascii="Arial" w:hAnsi="Arial" w:cs="Arial"/>
          <w:b/>
          <w:color w:val="0000FF"/>
          <w:sz w:val="24"/>
        </w:rPr>
        <w:tab/>
      </w:r>
      <w:r>
        <w:rPr>
          <w:rFonts w:ascii="Arial" w:hAnsi="Arial" w:cs="Arial"/>
          <w:b/>
          <w:sz w:val="24"/>
        </w:rPr>
        <w:t>Draft CR for TS38115-2 on Radiated performance requirements(PDSCH, PDCCH) for NCR-MT</w:t>
      </w:r>
    </w:p>
    <w:p w14:paraId="666E48F7" w14:textId="77777777" w:rsidR="00C23990" w:rsidRDefault="00C23990" w:rsidP="00C2399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38.115-2 v17.4.0</w:t>
      </w:r>
      <w:r>
        <w:rPr>
          <w:i/>
        </w:rPr>
        <w:tab/>
        <w:t xml:space="preserve">  CR-  rev  Cat: B (Rel-18)</w:t>
      </w:r>
      <w:r>
        <w:rPr>
          <w:i/>
        </w:rPr>
        <w:br/>
      </w:r>
      <w:r>
        <w:rPr>
          <w:i/>
        </w:rPr>
        <w:br/>
      </w:r>
      <w:r>
        <w:rPr>
          <w:i/>
        </w:rPr>
        <w:tab/>
      </w:r>
      <w:r>
        <w:rPr>
          <w:i/>
        </w:rPr>
        <w:tab/>
      </w:r>
      <w:r>
        <w:rPr>
          <w:i/>
        </w:rPr>
        <w:tab/>
      </w:r>
      <w:r>
        <w:rPr>
          <w:i/>
        </w:rPr>
        <w:tab/>
      </w:r>
      <w:r>
        <w:rPr>
          <w:i/>
        </w:rPr>
        <w:tab/>
        <w:t>Source: ZTE Corporation</w:t>
      </w:r>
    </w:p>
    <w:p w14:paraId="272B28FC"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2732FD" w14:textId="71EFBE66" w:rsidR="00C23990" w:rsidRDefault="00C23990" w:rsidP="00C23990">
      <w:pPr>
        <w:rPr>
          <w:rFonts w:ascii="Arial" w:hAnsi="Arial" w:cs="Arial"/>
          <w:b/>
          <w:sz w:val="24"/>
        </w:rPr>
      </w:pPr>
      <w:r>
        <w:rPr>
          <w:rFonts w:ascii="Arial" w:hAnsi="Arial" w:cs="Arial"/>
          <w:b/>
          <w:color w:val="0000FF"/>
          <w:sz w:val="24"/>
        </w:rPr>
        <w:t>R4-2402381</w:t>
      </w:r>
      <w:r>
        <w:rPr>
          <w:rFonts w:ascii="Arial" w:hAnsi="Arial" w:cs="Arial"/>
          <w:b/>
          <w:color w:val="0000FF"/>
          <w:sz w:val="24"/>
        </w:rPr>
        <w:tab/>
      </w:r>
      <w:r>
        <w:rPr>
          <w:rFonts w:ascii="Arial" w:hAnsi="Arial" w:cs="Arial"/>
          <w:b/>
          <w:sz w:val="24"/>
        </w:rPr>
        <w:t>Big CR on 38.106 for NCR-MT demodulation requirements</w:t>
      </w:r>
    </w:p>
    <w:p w14:paraId="7505C11E"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38.106 v18.3.0</w:t>
      </w:r>
      <w:r>
        <w:rPr>
          <w:i/>
        </w:rPr>
        <w:tab/>
        <w:t xml:space="preserve">  CR-0065  rev  Cat: B (Rel-18)</w:t>
      </w:r>
      <w:r>
        <w:rPr>
          <w:i/>
        </w:rPr>
        <w:br/>
      </w:r>
      <w:r>
        <w:rPr>
          <w:i/>
        </w:rPr>
        <w:br/>
      </w:r>
      <w:r>
        <w:rPr>
          <w:i/>
        </w:rPr>
        <w:tab/>
      </w:r>
      <w:r>
        <w:rPr>
          <w:i/>
        </w:rPr>
        <w:tab/>
      </w:r>
      <w:r>
        <w:rPr>
          <w:i/>
        </w:rPr>
        <w:tab/>
      </w:r>
      <w:r>
        <w:rPr>
          <w:i/>
        </w:rPr>
        <w:tab/>
      </w:r>
      <w:r>
        <w:rPr>
          <w:i/>
        </w:rPr>
        <w:tab/>
        <w:t>Source: ZTE Corporation</w:t>
      </w:r>
    </w:p>
    <w:p w14:paraId="0C58E78D"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00D366" w14:textId="283C7378" w:rsidR="00C23990" w:rsidRDefault="00C23990" w:rsidP="00C23990">
      <w:pPr>
        <w:rPr>
          <w:rFonts w:ascii="Arial" w:hAnsi="Arial" w:cs="Arial"/>
          <w:b/>
          <w:sz w:val="24"/>
        </w:rPr>
      </w:pPr>
      <w:r>
        <w:rPr>
          <w:rFonts w:ascii="Arial" w:hAnsi="Arial" w:cs="Arial"/>
          <w:b/>
          <w:color w:val="0000FF"/>
          <w:sz w:val="24"/>
        </w:rPr>
        <w:t>R4-2402415</w:t>
      </w:r>
      <w:r>
        <w:rPr>
          <w:rFonts w:ascii="Arial" w:hAnsi="Arial" w:cs="Arial"/>
          <w:b/>
          <w:color w:val="0000FF"/>
          <w:sz w:val="24"/>
        </w:rPr>
        <w:tab/>
      </w:r>
      <w:r>
        <w:rPr>
          <w:rFonts w:ascii="Arial" w:hAnsi="Arial" w:cs="Arial"/>
          <w:b/>
          <w:sz w:val="24"/>
        </w:rPr>
        <w:t>Draft CR to 38.106: Addition of radiated performance requirements</w:t>
      </w:r>
    </w:p>
    <w:p w14:paraId="2255E180" w14:textId="77777777" w:rsidR="00C23990" w:rsidRDefault="00C23990" w:rsidP="00C2399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38.106 v18.3.0</w:t>
      </w:r>
      <w:r>
        <w:rPr>
          <w:i/>
        </w:rPr>
        <w:tab/>
        <w:t xml:space="preserve">  CR-  rev  Cat: B (Rel-18)</w:t>
      </w:r>
      <w:r>
        <w:rPr>
          <w:i/>
        </w:rPr>
        <w:br/>
      </w:r>
      <w:r>
        <w:rPr>
          <w:i/>
        </w:rPr>
        <w:br/>
      </w:r>
      <w:r>
        <w:rPr>
          <w:i/>
        </w:rPr>
        <w:tab/>
      </w:r>
      <w:r>
        <w:rPr>
          <w:i/>
        </w:rPr>
        <w:tab/>
      </w:r>
      <w:r>
        <w:rPr>
          <w:i/>
        </w:rPr>
        <w:tab/>
      </w:r>
      <w:r>
        <w:rPr>
          <w:i/>
        </w:rPr>
        <w:tab/>
      </w:r>
      <w:r>
        <w:rPr>
          <w:i/>
        </w:rPr>
        <w:tab/>
        <w:t>Source: Ericsson</w:t>
      </w:r>
    </w:p>
    <w:p w14:paraId="710D3C92" w14:textId="77777777" w:rsidR="00C23990" w:rsidRDefault="00C23990" w:rsidP="00C23990">
      <w:pPr>
        <w:rPr>
          <w:rFonts w:ascii="Arial" w:hAnsi="Arial" w:cs="Arial"/>
          <w:b/>
        </w:rPr>
      </w:pPr>
      <w:r>
        <w:rPr>
          <w:rFonts w:ascii="Arial" w:hAnsi="Arial" w:cs="Arial"/>
          <w:b/>
        </w:rPr>
        <w:t xml:space="preserve">Abstract: </w:t>
      </w:r>
    </w:p>
    <w:p w14:paraId="6E1A94D3" w14:textId="77777777" w:rsidR="00C23990" w:rsidRDefault="00C23990" w:rsidP="00C23990">
      <w:r>
        <w:t>Draft CR as per work split</w:t>
      </w:r>
    </w:p>
    <w:p w14:paraId="714510EC"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F04FA6" w14:textId="03FC3490" w:rsidR="00C23990" w:rsidRDefault="00C23990" w:rsidP="00C23990">
      <w:pPr>
        <w:rPr>
          <w:rFonts w:ascii="Arial" w:hAnsi="Arial" w:cs="Arial"/>
          <w:b/>
          <w:sz w:val="24"/>
        </w:rPr>
      </w:pPr>
      <w:r>
        <w:rPr>
          <w:rFonts w:ascii="Arial" w:hAnsi="Arial" w:cs="Arial"/>
          <w:b/>
          <w:color w:val="0000FF"/>
          <w:sz w:val="24"/>
        </w:rPr>
        <w:t>R4-2402416</w:t>
      </w:r>
      <w:r>
        <w:rPr>
          <w:rFonts w:ascii="Arial" w:hAnsi="Arial" w:cs="Arial"/>
          <w:b/>
          <w:color w:val="0000FF"/>
          <w:sz w:val="24"/>
        </w:rPr>
        <w:tab/>
      </w:r>
      <w:r>
        <w:rPr>
          <w:rFonts w:ascii="Arial" w:hAnsi="Arial" w:cs="Arial"/>
          <w:b/>
          <w:sz w:val="24"/>
        </w:rPr>
        <w:t>Draft CR to 38.115-1: Addition of test procedures for NCR demodulation</w:t>
      </w:r>
    </w:p>
    <w:p w14:paraId="55BEA72E" w14:textId="77777777" w:rsidR="00C23990" w:rsidRDefault="00C23990" w:rsidP="00C2399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38.115-1 v18.3.0</w:t>
      </w:r>
      <w:r>
        <w:rPr>
          <w:i/>
        </w:rPr>
        <w:tab/>
        <w:t xml:space="preserve">  CR-  rev  Cat: B (Rel-18)</w:t>
      </w:r>
      <w:r>
        <w:rPr>
          <w:i/>
        </w:rPr>
        <w:br/>
      </w:r>
      <w:r>
        <w:rPr>
          <w:i/>
        </w:rPr>
        <w:br/>
      </w:r>
      <w:r>
        <w:rPr>
          <w:i/>
        </w:rPr>
        <w:tab/>
      </w:r>
      <w:r>
        <w:rPr>
          <w:i/>
        </w:rPr>
        <w:tab/>
      </w:r>
      <w:r>
        <w:rPr>
          <w:i/>
        </w:rPr>
        <w:tab/>
      </w:r>
      <w:r>
        <w:rPr>
          <w:i/>
        </w:rPr>
        <w:tab/>
      </w:r>
      <w:r>
        <w:rPr>
          <w:i/>
        </w:rPr>
        <w:tab/>
        <w:t>Source: Ericsson</w:t>
      </w:r>
    </w:p>
    <w:p w14:paraId="0D1C30C9" w14:textId="77777777" w:rsidR="00C23990" w:rsidRDefault="00C23990" w:rsidP="00C23990">
      <w:pPr>
        <w:rPr>
          <w:rFonts w:ascii="Arial" w:hAnsi="Arial" w:cs="Arial"/>
          <w:b/>
        </w:rPr>
      </w:pPr>
      <w:r>
        <w:rPr>
          <w:rFonts w:ascii="Arial" w:hAnsi="Arial" w:cs="Arial"/>
          <w:b/>
        </w:rPr>
        <w:t xml:space="preserve">Abstract: </w:t>
      </w:r>
    </w:p>
    <w:p w14:paraId="3FE1AE82" w14:textId="77777777" w:rsidR="00C23990" w:rsidRDefault="00C23990" w:rsidP="00C23990">
      <w:r>
        <w:t>Draft CR as per work split</w:t>
      </w:r>
    </w:p>
    <w:p w14:paraId="2A767CFB"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7DF97A" w14:textId="4EE54BBF" w:rsidR="00C23990" w:rsidRDefault="00C23990" w:rsidP="00C23990">
      <w:pPr>
        <w:rPr>
          <w:rFonts w:ascii="Arial" w:hAnsi="Arial" w:cs="Arial"/>
          <w:b/>
          <w:sz w:val="24"/>
        </w:rPr>
      </w:pPr>
      <w:r>
        <w:rPr>
          <w:rFonts w:ascii="Arial" w:hAnsi="Arial" w:cs="Arial"/>
          <w:b/>
          <w:color w:val="0000FF"/>
          <w:sz w:val="24"/>
        </w:rPr>
        <w:t>R4-2402417</w:t>
      </w:r>
      <w:r>
        <w:rPr>
          <w:rFonts w:ascii="Arial" w:hAnsi="Arial" w:cs="Arial"/>
          <w:b/>
          <w:color w:val="0000FF"/>
          <w:sz w:val="24"/>
        </w:rPr>
        <w:tab/>
      </w:r>
      <w:r>
        <w:rPr>
          <w:rFonts w:ascii="Arial" w:hAnsi="Arial" w:cs="Arial"/>
          <w:b/>
          <w:sz w:val="24"/>
        </w:rPr>
        <w:t>Draft CR to 38.115-2: Addition of test procedures for NCR demodulation</w:t>
      </w:r>
    </w:p>
    <w:p w14:paraId="69B9A619" w14:textId="77777777" w:rsidR="00C23990" w:rsidRDefault="00C23990" w:rsidP="00C2399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38.115-2 v17.4.0</w:t>
      </w:r>
      <w:r>
        <w:rPr>
          <w:i/>
        </w:rPr>
        <w:tab/>
        <w:t xml:space="preserve">  CR-  rev  Cat: B (Rel-18)</w:t>
      </w:r>
      <w:r>
        <w:rPr>
          <w:i/>
        </w:rPr>
        <w:br/>
      </w:r>
      <w:r>
        <w:rPr>
          <w:i/>
        </w:rPr>
        <w:br/>
      </w:r>
      <w:r>
        <w:rPr>
          <w:i/>
        </w:rPr>
        <w:tab/>
      </w:r>
      <w:r>
        <w:rPr>
          <w:i/>
        </w:rPr>
        <w:tab/>
      </w:r>
      <w:r>
        <w:rPr>
          <w:i/>
        </w:rPr>
        <w:tab/>
      </w:r>
      <w:r>
        <w:rPr>
          <w:i/>
        </w:rPr>
        <w:tab/>
      </w:r>
      <w:r>
        <w:rPr>
          <w:i/>
        </w:rPr>
        <w:tab/>
        <w:t>Source: Ericsson</w:t>
      </w:r>
    </w:p>
    <w:p w14:paraId="579F2949" w14:textId="77777777" w:rsidR="00C23990" w:rsidRDefault="00C23990" w:rsidP="00C23990">
      <w:pPr>
        <w:rPr>
          <w:rFonts w:ascii="Arial" w:hAnsi="Arial" w:cs="Arial"/>
          <w:b/>
        </w:rPr>
      </w:pPr>
      <w:r>
        <w:rPr>
          <w:rFonts w:ascii="Arial" w:hAnsi="Arial" w:cs="Arial"/>
          <w:b/>
        </w:rPr>
        <w:t xml:space="preserve">Abstract: </w:t>
      </w:r>
    </w:p>
    <w:p w14:paraId="62F95FEC" w14:textId="77777777" w:rsidR="00C23990" w:rsidRDefault="00C23990" w:rsidP="00C23990">
      <w:r>
        <w:lastRenderedPageBreak/>
        <w:t>Draft CR as per work split</w:t>
      </w:r>
    </w:p>
    <w:p w14:paraId="0901DF60"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DEFF95" w14:textId="4E5BE2D9" w:rsidR="00C23990" w:rsidRDefault="00C23990" w:rsidP="00C23990">
      <w:pPr>
        <w:rPr>
          <w:rFonts w:ascii="Arial" w:hAnsi="Arial" w:cs="Arial"/>
          <w:b/>
          <w:sz w:val="24"/>
        </w:rPr>
      </w:pPr>
      <w:r>
        <w:rPr>
          <w:rFonts w:ascii="Arial" w:hAnsi="Arial" w:cs="Arial"/>
          <w:b/>
          <w:color w:val="0000FF"/>
          <w:sz w:val="24"/>
        </w:rPr>
        <w:t>R4-2402534</w:t>
      </w:r>
      <w:r>
        <w:rPr>
          <w:rFonts w:ascii="Arial" w:hAnsi="Arial" w:cs="Arial"/>
          <w:b/>
          <w:color w:val="0000FF"/>
          <w:sz w:val="24"/>
        </w:rPr>
        <w:tab/>
      </w:r>
      <w:r>
        <w:rPr>
          <w:rFonts w:ascii="Arial" w:hAnsi="Arial" w:cs="Arial"/>
          <w:b/>
          <w:sz w:val="24"/>
        </w:rPr>
        <w:t>BigCR for introduction of performance requirements for NCR-MT in TS 38.115-1</w:t>
      </w:r>
    </w:p>
    <w:p w14:paraId="6C98D229"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38.115-1 v18.3.0</w:t>
      </w:r>
      <w:r>
        <w:rPr>
          <w:i/>
        </w:rPr>
        <w:tab/>
        <w:t xml:space="preserve">  CR-0029  rev  Cat: B (Rel-18)</w:t>
      </w:r>
      <w:r>
        <w:rPr>
          <w:i/>
        </w:rPr>
        <w:br/>
      </w:r>
      <w:r>
        <w:rPr>
          <w:i/>
        </w:rPr>
        <w:br/>
      </w:r>
      <w:r>
        <w:rPr>
          <w:i/>
        </w:rPr>
        <w:tab/>
      </w:r>
      <w:r>
        <w:rPr>
          <w:i/>
        </w:rPr>
        <w:tab/>
      </w:r>
      <w:r>
        <w:rPr>
          <w:i/>
        </w:rPr>
        <w:tab/>
      </w:r>
      <w:r>
        <w:rPr>
          <w:i/>
        </w:rPr>
        <w:tab/>
      </w:r>
      <w:r>
        <w:rPr>
          <w:i/>
        </w:rPr>
        <w:tab/>
        <w:t>Source: Huawei,HiSilicon</w:t>
      </w:r>
    </w:p>
    <w:p w14:paraId="47CF2D9A"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CA4B2C" w14:textId="32DF5A7F" w:rsidR="00C23990" w:rsidRDefault="00C23990" w:rsidP="00C23990">
      <w:pPr>
        <w:rPr>
          <w:rFonts w:ascii="Arial" w:hAnsi="Arial" w:cs="Arial"/>
          <w:b/>
          <w:sz w:val="24"/>
        </w:rPr>
      </w:pPr>
      <w:r>
        <w:rPr>
          <w:rFonts w:ascii="Arial" w:hAnsi="Arial" w:cs="Arial"/>
          <w:b/>
          <w:color w:val="0000FF"/>
          <w:sz w:val="24"/>
        </w:rPr>
        <w:t>R4-2402710</w:t>
      </w:r>
      <w:r>
        <w:rPr>
          <w:rFonts w:ascii="Arial" w:hAnsi="Arial" w:cs="Arial"/>
          <w:b/>
          <w:color w:val="0000FF"/>
          <w:sz w:val="24"/>
        </w:rPr>
        <w:tab/>
      </w:r>
      <w:r>
        <w:rPr>
          <w:rFonts w:ascii="Arial" w:hAnsi="Arial" w:cs="Arial"/>
          <w:b/>
          <w:sz w:val="24"/>
        </w:rPr>
        <w:t>On NCR PDSCH and PDCCH Demodulation Requirements</w:t>
      </w:r>
    </w:p>
    <w:p w14:paraId="340AB809" w14:textId="77777777" w:rsidR="00C23990" w:rsidRDefault="00C23990" w:rsidP="00C239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368C0209"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7B29CE" w14:textId="3AB756E5" w:rsidR="00C23990" w:rsidRDefault="00C23990" w:rsidP="00C23990">
      <w:pPr>
        <w:rPr>
          <w:rFonts w:ascii="Arial" w:hAnsi="Arial" w:cs="Arial"/>
          <w:b/>
          <w:sz w:val="24"/>
        </w:rPr>
      </w:pPr>
      <w:r>
        <w:rPr>
          <w:rFonts w:ascii="Arial" w:hAnsi="Arial" w:cs="Arial"/>
          <w:b/>
          <w:color w:val="0000FF"/>
          <w:sz w:val="24"/>
        </w:rPr>
        <w:t>R4-2402711</w:t>
      </w:r>
      <w:r>
        <w:rPr>
          <w:rFonts w:ascii="Arial" w:hAnsi="Arial" w:cs="Arial"/>
          <w:b/>
          <w:color w:val="0000FF"/>
          <w:sz w:val="24"/>
        </w:rPr>
        <w:tab/>
      </w:r>
      <w:r>
        <w:rPr>
          <w:rFonts w:ascii="Arial" w:hAnsi="Arial" w:cs="Arial"/>
          <w:b/>
          <w:sz w:val="24"/>
        </w:rPr>
        <w:t>Simulation Results on NCR PDSCH and PDCCH Demodulation Requirements</w:t>
      </w:r>
    </w:p>
    <w:p w14:paraId="031D7717" w14:textId="77777777" w:rsidR="00C23990" w:rsidRDefault="00C23990" w:rsidP="00C23990">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Nokia, Nokia Shanghai Bell</w:t>
      </w:r>
    </w:p>
    <w:p w14:paraId="23EB8594"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48267A" w14:textId="75EAD32E" w:rsidR="00C23990" w:rsidRDefault="00C23990" w:rsidP="00C23990">
      <w:pPr>
        <w:rPr>
          <w:rFonts w:ascii="Arial" w:hAnsi="Arial" w:cs="Arial"/>
          <w:b/>
          <w:sz w:val="24"/>
        </w:rPr>
      </w:pPr>
      <w:r>
        <w:rPr>
          <w:rFonts w:ascii="Arial" w:hAnsi="Arial" w:cs="Arial"/>
          <w:b/>
          <w:color w:val="0000FF"/>
          <w:sz w:val="24"/>
        </w:rPr>
        <w:t>R4-2402712</w:t>
      </w:r>
      <w:r>
        <w:rPr>
          <w:rFonts w:ascii="Arial" w:hAnsi="Arial" w:cs="Arial"/>
          <w:b/>
          <w:color w:val="0000FF"/>
          <w:sz w:val="24"/>
        </w:rPr>
        <w:tab/>
      </w:r>
      <w:r>
        <w:rPr>
          <w:rFonts w:ascii="Arial" w:hAnsi="Arial" w:cs="Arial"/>
          <w:b/>
          <w:sz w:val="24"/>
        </w:rPr>
        <w:t>Draft CR on Propagation Condition for NCR-MT for 38.106</w:t>
      </w:r>
    </w:p>
    <w:p w14:paraId="5B551F37" w14:textId="77777777" w:rsidR="00C23990" w:rsidRDefault="00C23990" w:rsidP="00C2399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38.106 v18.3.0</w:t>
      </w:r>
      <w:r>
        <w:rPr>
          <w:i/>
        </w:rPr>
        <w:tab/>
        <w:t xml:space="preserve">  CR-  rev  Cat: B (Rel-18)</w:t>
      </w:r>
      <w:r>
        <w:rPr>
          <w:i/>
        </w:rPr>
        <w:br/>
      </w:r>
      <w:r>
        <w:rPr>
          <w:i/>
        </w:rPr>
        <w:br/>
      </w:r>
      <w:r>
        <w:rPr>
          <w:i/>
        </w:rPr>
        <w:tab/>
      </w:r>
      <w:r>
        <w:rPr>
          <w:i/>
        </w:rPr>
        <w:tab/>
      </w:r>
      <w:r>
        <w:rPr>
          <w:i/>
        </w:rPr>
        <w:tab/>
      </w:r>
      <w:r>
        <w:rPr>
          <w:i/>
        </w:rPr>
        <w:tab/>
      </w:r>
      <w:r>
        <w:rPr>
          <w:i/>
        </w:rPr>
        <w:tab/>
        <w:t>Source: Nokia, Nokia Shanghai Bell</w:t>
      </w:r>
    </w:p>
    <w:p w14:paraId="37F61F36"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8AB49E" w14:textId="53340317" w:rsidR="00C23990" w:rsidRDefault="00C23990" w:rsidP="00C23990">
      <w:pPr>
        <w:rPr>
          <w:rFonts w:ascii="Arial" w:hAnsi="Arial" w:cs="Arial"/>
          <w:b/>
          <w:sz w:val="24"/>
        </w:rPr>
      </w:pPr>
      <w:r>
        <w:rPr>
          <w:rFonts w:ascii="Arial" w:hAnsi="Arial" w:cs="Arial"/>
          <w:b/>
          <w:color w:val="0000FF"/>
          <w:sz w:val="24"/>
        </w:rPr>
        <w:t>R4-2402713</w:t>
      </w:r>
      <w:r>
        <w:rPr>
          <w:rFonts w:ascii="Arial" w:hAnsi="Arial" w:cs="Arial"/>
          <w:b/>
          <w:color w:val="0000FF"/>
          <w:sz w:val="24"/>
        </w:rPr>
        <w:tab/>
      </w:r>
      <w:r>
        <w:rPr>
          <w:rFonts w:ascii="Arial" w:hAnsi="Arial" w:cs="Arial"/>
          <w:b/>
          <w:sz w:val="24"/>
        </w:rPr>
        <w:t>Draft CR on Propagation Condition for NCR-MT for 38.115-1</w:t>
      </w:r>
    </w:p>
    <w:p w14:paraId="7E6571AB" w14:textId="77777777" w:rsidR="00C23990" w:rsidRDefault="00C23990" w:rsidP="00C2399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38.115-1 v18.3.0</w:t>
      </w:r>
      <w:r>
        <w:rPr>
          <w:i/>
        </w:rPr>
        <w:tab/>
        <w:t xml:space="preserve">  CR-  rev  Cat: B (Rel-18)</w:t>
      </w:r>
      <w:r>
        <w:rPr>
          <w:i/>
        </w:rPr>
        <w:br/>
      </w:r>
      <w:r>
        <w:rPr>
          <w:i/>
        </w:rPr>
        <w:br/>
      </w:r>
      <w:r>
        <w:rPr>
          <w:i/>
        </w:rPr>
        <w:tab/>
      </w:r>
      <w:r>
        <w:rPr>
          <w:i/>
        </w:rPr>
        <w:tab/>
      </w:r>
      <w:r>
        <w:rPr>
          <w:i/>
        </w:rPr>
        <w:tab/>
      </w:r>
      <w:r>
        <w:rPr>
          <w:i/>
        </w:rPr>
        <w:tab/>
      </w:r>
      <w:r>
        <w:rPr>
          <w:i/>
        </w:rPr>
        <w:tab/>
        <w:t>Source: Nokia, Nokia Shanghai Bell</w:t>
      </w:r>
    </w:p>
    <w:p w14:paraId="6409B1D9"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BCC22E" w14:textId="7D70ADFB" w:rsidR="00C23990" w:rsidRDefault="00C23990" w:rsidP="00C23990">
      <w:pPr>
        <w:rPr>
          <w:rFonts w:ascii="Arial" w:hAnsi="Arial" w:cs="Arial"/>
          <w:b/>
          <w:sz w:val="24"/>
        </w:rPr>
      </w:pPr>
      <w:r>
        <w:rPr>
          <w:rFonts w:ascii="Arial" w:hAnsi="Arial" w:cs="Arial"/>
          <w:b/>
          <w:color w:val="0000FF"/>
          <w:sz w:val="24"/>
        </w:rPr>
        <w:t>R4-2402714</w:t>
      </w:r>
      <w:r>
        <w:rPr>
          <w:rFonts w:ascii="Arial" w:hAnsi="Arial" w:cs="Arial"/>
          <w:b/>
          <w:color w:val="0000FF"/>
          <w:sz w:val="24"/>
        </w:rPr>
        <w:tab/>
      </w:r>
      <w:r>
        <w:rPr>
          <w:rFonts w:ascii="Arial" w:hAnsi="Arial" w:cs="Arial"/>
          <w:b/>
          <w:sz w:val="24"/>
        </w:rPr>
        <w:t>Draft CR on FRC for NCR-MT for 38.115-2</w:t>
      </w:r>
    </w:p>
    <w:p w14:paraId="6ED17180" w14:textId="77777777" w:rsidR="00C23990" w:rsidRDefault="00C23990" w:rsidP="00C2399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38.115-2 v17.4.0</w:t>
      </w:r>
      <w:r>
        <w:rPr>
          <w:i/>
        </w:rPr>
        <w:tab/>
        <w:t xml:space="preserve">  CR-  rev  Cat: B (Rel-18)</w:t>
      </w:r>
      <w:r>
        <w:rPr>
          <w:i/>
        </w:rPr>
        <w:br/>
      </w:r>
      <w:r>
        <w:rPr>
          <w:i/>
        </w:rPr>
        <w:br/>
      </w:r>
      <w:r>
        <w:rPr>
          <w:i/>
        </w:rPr>
        <w:tab/>
      </w:r>
      <w:r>
        <w:rPr>
          <w:i/>
        </w:rPr>
        <w:tab/>
      </w:r>
      <w:r>
        <w:rPr>
          <w:i/>
        </w:rPr>
        <w:tab/>
      </w:r>
      <w:r>
        <w:rPr>
          <w:i/>
        </w:rPr>
        <w:tab/>
      </w:r>
      <w:r>
        <w:rPr>
          <w:i/>
        </w:rPr>
        <w:tab/>
        <w:t>Source: Nokia, Nokia Shanghai Bell</w:t>
      </w:r>
    </w:p>
    <w:p w14:paraId="6135ED34"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53C1D5" w14:textId="77F1A4DF" w:rsidR="00C23990" w:rsidRDefault="00C23990" w:rsidP="00C23990">
      <w:pPr>
        <w:rPr>
          <w:rFonts w:ascii="Arial" w:hAnsi="Arial" w:cs="Arial"/>
          <w:b/>
          <w:sz w:val="24"/>
        </w:rPr>
      </w:pPr>
      <w:r>
        <w:rPr>
          <w:rFonts w:ascii="Arial" w:hAnsi="Arial" w:cs="Arial"/>
          <w:b/>
          <w:color w:val="0000FF"/>
          <w:sz w:val="24"/>
        </w:rPr>
        <w:t>R4-2402715</w:t>
      </w:r>
      <w:r>
        <w:rPr>
          <w:rFonts w:ascii="Arial" w:hAnsi="Arial" w:cs="Arial"/>
          <w:b/>
          <w:color w:val="0000FF"/>
          <w:sz w:val="24"/>
        </w:rPr>
        <w:tab/>
      </w:r>
      <w:r>
        <w:rPr>
          <w:rFonts w:ascii="Arial" w:hAnsi="Arial" w:cs="Arial"/>
          <w:b/>
          <w:sz w:val="24"/>
        </w:rPr>
        <w:t>Big CR on Performance Requirements for NCR-MT in 38.115-2</w:t>
      </w:r>
    </w:p>
    <w:p w14:paraId="325EB539"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38.115-2 v17.4.0</w:t>
      </w:r>
      <w:r>
        <w:rPr>
          <w:i/>
        </w:rPr>
        <w:tab/>
        <w:t xml:space="preserve">  CR-0013  rev  Cat: B (Rel-18)</w:t>
      </w:r>
      <w:r>
        <w:rPr>
          <w:i/>
        </w:rPr>
        <w:br/>
      </w:r>
      <w:r>
        <w:rPr>
          <w:i/>
        </w:rPr>
        <w:br/>
      </w:r>
      <w:r>
        <w:rPr>
          <w:i/>
        </w:rPr>
        <w:tab/>
      </w:r>
      <w:r>
        <w:rPr>
          <w:i/>
        </w:rPr>
        <w:tab/>
      </w:r>
      <w:r>
        <w:rPr>
          <w:i/>
        </w:rPr>
        <w:tab/>
      </w:r>
      <w:r>
        <w:rPr>
          <w:i/>
        </w:rPr>
        <w:tab/>
      </w:r>
      <w:r>
        <w:rPr>
          <w:i/>
        </w:rPr>
        <w:tab/>
        <w:t>Source: Nokia, Nokia Shanghai Bell</w:t>
      </w:r>
    </w:p>
    <w:p w14:paraId="56E2E036"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94098F" w14:textId="77777777" w:rsidR="00C23990" w:rsidRDefault="00C23990" w:rsidP="00C23990">
      <w:pPr>
        <w:pStyle w:val="Heading4"/>
      </w:pPr>
      <w:bookmarkStart w:id="384" w:name="_Toc159600107"/>
      <w:r>
        <w:lastRenderedPageBreak/>
        <w:t>8.20.7</w:t>
      </w:r>
      <w:r>
        <w:tab/>
        <w:t>Moderator summary and conclusions</w:t>
      </w:r>
      <w:bookmarkEnd w:id="384"/>
    </w:p>
    <w:p w14:paraId="4AF59182" w14:textId="6444F951" w:rsidR="00C23990" w:rsidRDefault="00C23990" w:rsidP="00C23990">
      <w:pPr>
        <w:rPr>
          <w:rFonts w:ascii="Arial" w:hAnsi="Arial" w:cs="Arial"/>
          <w:b/>
          <w:sz w:val="24"/>
        </w:rPr>
      </w:pPr>
      <w:r>
        <w:rPr>
          <w:rFonts w:ascii="Arial" w:hAnsi="Arial" w:cs="Arial"/>
          <w:b/>
          <w:color w:val="0000FF"/>
          <w:sz w:val="24"/>
        </w:rPr>
        <w:t>R4-2400761</w:t>
      </w:r>
      <w:r>
        <w:rPr>
          <w:rFonts w:ascii="Arial" w:hAnsi="Arial" w:cs="Arial"/>
          <w:b/>
          <w:color w:val="0000FF"/>
          <w:sz w:val="24"/>
        </w:rPr>
        <w:tab/>
      </w:r>
      <w:r>
        <w:rPr>
          <w:rFonts w:ascii="Arial" w:hAnsi="Arial" w:cs="Arial"/>
          <w:b/>
          <w:sz w:val="24"/>
        </w:rPr>
        <w:t>Topic summary for [110][225] NR_netcon_repeater</w:t>
      </w:r>
    </w:p>
    <w:p w14:paraId="4B7F46B5" w14:textId="77777777" w:rsidR="00C23990" w:rsidRDefault="00C23990" w:rsidP="00C23990">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(ZTE)</w:t>
      </w:r>
    </w:p>
    <w:p w14:paraId="623D613B" w14:textId="77777777" w:rsidR="00C23990" w:rsidRDefault="00C23990" w:rsidP="00C23990">
      <w:pPr>
        <w:rPr>
          <w:rFonts w:ascii="Arial" w:hAnsi="Arial" w:cs="Arial"/>
          <w:b/>
        </w:rPr>
      </w:pPr>
      <w:r>
        <w:rPr>
          <w:rFonts w:ascii="Arial" w:hAnsi="Arial" w:cs="Arial"/>
          <w:b/>
        </w:rPr>
        <w:t xml:space="preserve">Abstract: </w:t>
      </w:r>
    </w:p>
    <w:p w14:paraId="7D37B7A6" w14:textId="77777777" w:rsidR="00C23990" w:rsidRDefault="00C23990" w:rsidP="00C23990">
      <w:r>
        <w:t>Topic summary in RRM session</w:t>
      </w:r>
    </w:p>
    <w:p w14:paraId="560A8D6C"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3923E6" w14:textId="5092B638" w:rsidR="00C23990" w:rsidRDefault="00C23990" w:rsidP="00C23990">
      <w:pPr>
        <w:rPr>
          <w:rFonts w:ascii="Arial" w:hAnsi="Arial" w:cs="Arial"/>
          <w:b/>
          <w:sz w:val="24"/>
        </w:rPr>
      </w:pPr>
      <w:r>
        <w:rPr>
          <w:rFonts w:ascii="Arial" w:hAnsi="Arial" w:cs="Arial"/>
          <w:b/>
          <w:color w:val="0000FF"/>
          <w:sz w:val="24"/>
        </w:rPr>
        <w:t>R4-2402648</w:t>
      </w:r>
      <w:r>
        <w:rPr>
          <w:rFonts w:ascii="Arial" w:hAnsi="Arial" w:cs="Arial"/>
          <w:b/>
          <w:color w:val="0000FF"/>
          <w:sz w:val="24"/>
        </w:rPr>
        <w:tab/>
      </w:r>
      <w:r>
        <w:rPr>
          <w:rFonts w:ascii="Arial" w:hAnsi="Arial" w:cs="Arial"/>
          <w:b/>
          <w:sz w:val="24"/>
        </w:rPr>
        <w:t>Topic summary for [110][308] NR_netcon_repeater_RF</w:t>
      </w:r>
    </w:p>
    <w:p w14:paraId="78EAF48F" w14:textId="77777777" w:rsidR="00C23990" w:rsidRDefault="00C23990" w:rsidP="00C23990">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(ZTE)</w:t>
      </w:r>
    </w:p>
    <w:p w14:paraId="025E7856" w14:textId="77777777" w:rsidR="00C23990" w:rsidRDefault="00C23990" w:rsidP="00C23990">
      <w:pPr>
        <w:rPr>
          <w:rFonts w:ascii="Arial" w:hAnsi="Arial" w:cs="Arial"/>
          <w:b/>
        </w:rPr>
      </w:pPr>
      <w:r>
        <w:rPr>
          <w:rFonts w:ascii="Arial" w:hAnsi="Arial" w:cs="Arial"/>
          <w:b/>
        </w:rPr>
        <w:t xml:space="preserve">Abstract: </w:t>
      </w:r>
    </w:p>
    <w:p w14:paraId="5FD2D92B" w14:textId="77777777" w:rsidR="00C23990" w:rsidRDefault="00C23990" w:rsidP="00C23990">
      <w:r>
        <w:t>[110][300] BDaT Session AI 8.20.1.1, 8.20.1.2, 8.20.2</w:t>
      </w:r>
    </w:p>
    <w:p w14:paraId="62D479E3"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F00459" w14:textId="3188177A" w:rsidR="00C23990" w:rsidRDefault="00C23990" w:rsidP="00C23990">
      <w:pPr>
        <w:rPr>
          <w:rFonts w:ascii="Arial" w:hAnsi="Arial" w:cs="Arial"/>
          <w:b/>
          <w:sz w:val="24"/>
        </w:rPr>
      </w:pPr>
      <w:r>
        <w:rPr>
          <w:rFonts w:ascii="Arial" w:hAnsi="Arial" w:cs="Arial"/>
          <w:b/>
          <w:color w:val="0000FF"/>
          <w:sz w:val="24"/>
        </w:rPr>
        <w:t>R4-2402649</w:t>
      </w:r>
      <w:r>
        <w:rPr>
          <w:rFonts w:ascii="Arial" w:hAnsi="Arial" w:cs="Arial"/>
          <w:b/>
          <w:color w:val="0000FF"/>
          <w:sz w:val="24"/>
        </w:rPr>
        <w:tab/>
      </w:r>
      <w:r>
        <w:rPr>
          <w:rFonts w:ascii="Arial" w:hAnsi="Arial" w:cs="Arial"/>
          <w:b/>
          <w:sz w:val="24"/>
        </w:rPr>
        <w:t>Topic summary for [110][309] NR_netcon_repeater_RFConformance</w:t>
      </w:r>
    </w:p>
    <w:p w14:paraId="5F5C8605" w14:textId="77777777" w:rsidR="00C23990" w:rsidRDefault="00C23990" w:rsidP="00C23990">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(CATT)</w:t>
      </w:r>
    </w:p>
    <w:p w14:paraId="1CC7450D" w14:textId="77777777" w:rsidR="00C23990" w:rsidRDefault="00C23990" w:rsidP="00C23990">
      <w:pPr>
        <w:rPr>
          <w:rFonts w:ascii="Arial" w:hAnsi="Arial" w:cs="Arial"/>
          <w:b/>
        </w:rPr>
      </w:pPr>
      <w:r>
        <w:rPr>
          <w:rFonts w:ascii="Arial" w:hAnsi="Arial" w:cs="Arial"/>
          <w:b/>
        </w:rPr>
        <w:t xml:space="preserve">Abstract: </w:t>
      </w:r>
    </w:p>
    <w:p w14:paraId="4E28E8EC" w14:textId="77777777" w:rsidR="00C23990" w:rsidRDefault="00C23990" w:rsidP="00C23990">
      <w:r>
        <w:t>[110][300] BDaT Session AI 8.20.3</w:t>
      </w:r>
    </w:p>
    <w:p w14:paraId="539D661C"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6049C9" w14:textId="6FB5768F" w:rsidR="00C23990" w:rsidRDefault="00C23990" w:rsidP="00C23990">
      <w:pPr>
        <w:rPr>
          <w:rFonts w:ascii="Arial" w:hAnsi="Arial" w:cs="Arial"/>
          <w:b/>
          <w:sz w:val="24"/>
        </w:rPr>
      </w:pPr>
      <w:r>
        <w:rPr>
          <w:rFonts w:ascii="Arial" w:hAnsi="Arial" w:cs="Arial"/>
          <w:b/>
          <w:color w:val="0000FF"/>
          <w:sz w:val="24"/>
        </w:rPr>
        <w:t>R4-2402662</w:t>
      </w:r>
      <w:r>
        <w:rPr>
          <w:rFonts w:ascii="Arial" w:hAnsi="Arial" w:cs="Arial"/>
          <w:b/>
          <w:color w:val="0000FF"/>
          <w:sz w:val="24"/>
        </w:rPr>
        <w:tab/>
      </w:r>
      <w:r>
        <w:rPr>
          <w:rFonts w:ascii="Arial" w:hAnsi="Arial" w:cs="Arial"/>
          <w:b/>
          <w:sz w:val="24"/>
        </w:rPr>
        <w:t>Topic summary for [110][322] NR_netcon_repeater_Demod</w:t>
      </w:r>
    </w:p>
    <w:p w14:paraId="77F98967" w14:textId="77777777" w:rsidR="00C23990" w:rsidRDefault="00C23990" w:rsidP="00C23990">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(ZTE)</w:t>
      </w:r>
    </w:p>
    <w:p w14:paraId="4D83B1DC" w14:textId="77777777" w:rsidR="00C23990" w:rsidRDefault="00C23990" w:rsidP="00C23990">
      <w:pPr>
        <w:rPr>
          <w:rFonts w:ascii="Arial" w:hAnsi="Arial" w:cs="Arial"/>
          <w:b/>
        </w:rPr>
      </w:pPr>
      <w:r>
        <w:rPr>
          <w:rFonts w:ascii="Arial" w:hAnsi="Arial" w:cs="Arial"/>
          <w:b/>
        </w:rPr>
        <w:t xml:space="preserve">Abstract: </w:t>
      </w:r>
    </w:p>
    <w:p w14:paraId="6B192555" w14:textId="77777777" w:rsidR="00C23990" w:rsidRDefault="00C23990" w:rsidP="00C23990">
      <w:r>
        <w:t>[110][300] BDaT Session AI 8.20.6</w:t>
      </w:r>
    </w:p>
    <w:p w14:paraId="0369A06D"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22184C" w14:textId="4B9C1F9C" w:rsidR="00C23990" w:rsidRDefault="00C23990" w:rsidP="00C23990">
      <w:pPr>
        <w:rPr>
          <w:rFonts w:ascii="Arial" w:hAnsi="Arial" w:cs="Arial"/>
          <w:b/>
          <w:sz w:val="24"/>
        </w:rPr>
      </w:pPr>
      <w:r>
        <w:rPr>
          <w:rFonts w:ascii="Arial" w:hAnsi="Arial" w:cs="Arial"/>
          <w:b/>
          <w:color w:val="0000FF"/>
          <w:sz w:val="24"/>
        </w:rPr>
        <w:t>R4-2402867</w:t>
      </w:r>
      <w:r>
        <w:rPr>
          <w:rFonts w:ascii="Arial" w:hAnsi="Arial" w:cs="Arial"/>
          <w:b/>
          <w:color w:val="0000FF"/>
          <w:sz w:val="24"/>
        </w:rPr>
        <w:tab/>
      </w:r>
      <w:r>
        <w:rPr>
          <w:rFonts w:ascii="Arial" w:hAnsi="Arial" w:cs="Arial"/>
          <w:b/>
          <w:sz w:val="24"/>
        </w:rPr>
        <w:t>Way forward on [110][322] NR_netcon_repeater_Demod</w:t>
      </w:r>
    </w:p>
    <w:p w14:paraId="05E467F4" w14:textId="77777777" w:rsidR="00C23990" w:rsidRDefault="00C23990" w:rsidP="00C2399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w:t>
      </w:r>
    </w:p>
    <w:p w14:paraId="472C7020"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D8F091" w14:textId="77777777" w:rsidR="00C23990" w:rsidRDefault="00C23990" w:rsidP="00C23990">
      <w:pPr>
        <w:pStyle w:val="Heading3"/>
      </w:pPr>
      <w:bookmarkStart w:id="385" w:name="_Toc159600108"/>
      <w:r>
        <w:t>8.21</w:t>
      </w:r>
      <w:r>
        <w:tab/>
        <w:t>NR MIMO evolution for downlink and uplink</w:t>
      </w:r>
      <w:bookmarkEnd w:id="385"/>
    </w:p>
    <w:p w14:paraId="5BADD54F" w14:textId="77777777" w:rsidR="00C23990" w:rsidRDefault="00C23990" w:rsidP="00C23990">
      <w:pPr>
        <w:pStyle w:val="Heading4"/>
      </w:pPr>
      <w:bookmarkStart w:id="386" w:name="_Toc159600109"/>
      <w:r>
        <w:t>8.21.1</w:t>
      </w:r>
      <w:r>
        <w:tab/>
        <w:t>UE RF requirements maintenance for simultaneous transmission with multi-panel (STxMP)</w:t>
      </w:r>
      <w:bookmarkEnd w:id="386"/>
    </w:p>
    <w:p w14:paraId="1B2307D5" w14:textId="3BF60C35" w:rsidR="00C23990" w:rsidRDefault="00C23990" w:rsidP="00C23990">
      <w:pPr>
        <w:rPr>
          <w:rFonts w:ascii="Arial" w:hAnsi="Arial" w:cs="Arial"/>
          <w:b/>
          <w:sz w:val="24"/>
        </w:rPr>
      </w:pPr>
      <w:r>
        <w:rPr>
          <w:rFonts w:ascii="Arial" w:hAnsi="Arial" w:cs="Arial"/>
          <w:b/>
          <w:color w:val="0000FF"/>
          <w:sz w:val="24"/>
        </w:rPr>
        <w:t>R4-2400731</w:t>
      </w:r>
      <w:r>
        <w:rPr>
          <w:rFonts w:ascii="Arial" w:hAnsi="Arial" w:cs="Arial"/>
          <w:b/>
          <w:color w:val="0000FF"/>
          <w:sz w:val="24"/>
        </w:rPr>
        <w:tab/>
      </w:r>
      <w:r>
        <w:rPr>
          <w:rFonts w:ascii="Arial" w:hAnsi="Arial" w:cs="Arial"/>
          <w:b/>
          <w:sz w:val="24"/>
        </w:rPr>
        <w:t xml:space="preserve">UL Beam overlapping case for STxMP mDCI </w:t>
      </w:r>
    </w:p>
    <w:p w14:paraId="46F77D46" w14:textId="77777777" w:rsidR="00C23990" w:rsidRDefault="00C23990" w:rsidP="00C2399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InterDigital, Europe, Ltd.</w:t>
      </w:r>
    </w:p>
    <w:p w14:paraId="5CDAB716" w14:textId="77777777" w:rsidR="00C23990" w:rsidRDefault="00C23990" w:rsidP="00C23990">
      <w:pPr>
        <w:rPr>
          <w:rFonts w:ascii="Arial" w:hAnsi="Arial" w:cs="Arial"/>
          <w:b/>
        </w:rPr>
      </w:pPr>
      <w:r>
        <w:rPr>
          <w:rFonts w:ascii="Arial" w:hAnsi="Arial" w:cs="Arial"/>
          <w:b/>
        </w:rPr>
        <w:t xml:space="preserve">Abstract: </w:t>
      </w:r>
    </w:p>
    <w:p w14:paraId="2486A833" w14:textId="77777777" w:rsidR="00C23990" w:rsidRDefault="00C23990" w:rsidP="00C23990">
      <w:r>
        <w:lastRenderedPageBreak/>
        <w:t>Addressing the UL Beam overlapping case for STxMP mDCI.</w:t>
      </w:r>
    </w:p>
    <w:p w14:paraId="20573F10"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395302" w14:textId="3F79BDAC" w:rsidR="00C23990" w:rsidRDefault="00C23990" w:rsidP="00C23990">
      <w:pPr>
        <w:rPr>
          <w:rFonts w:ascii="Arial" w:hAnsi="Arial" w:cs="Arial"/>
          <w:b/>
          <w:sz w:val="24"/>
        </w:rPr>
      </w:pPr>
      <w:r>
        <w:rPr>
          <w:rFonts w:ascii="Arial" w:hAnsi="Arial" w:cs="Arial"/>
          <w:b/>
          <w:color w:val="0000FF"/>
          <w:sz w:val="24"/>
        </w:rPr>
        <w:t>R4-2402380</w:t>
      </w:r>
      <w:r>
        <w:rPr>
          <w:rFonts w:ascii="Arial" w:hAnsi="Arial" w:cs="Arial"/>
          <w:b/>
          <w:color w:val="0000FF"/>
          <w:sz w:val="24"/>
        </w:rPr>
        <w:tab/>
      </w:r>
      <w:r>
        <w:rPr>
          <w:rFonts w:ascii="Arial" w:hAnsi="Arial" w:cs="Arial"/>
          <w:b/>
          <w:sz w:val="24"/>
        </w:rPr>
        <w:t>Draft LS to inform conclusion of configured transmitted power for STxMP</w:t>
      </w:r>
    </w:p>
    <w:p w14:paraId="0244CDA6" w14:textId="77777777" w:rsidR="00C23990" w:rsidRDefault="00C23990" w:rsidP="00C23990">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RAN1</w:t>
      </w:r>
      <w:r>
        <w:rPr>
          <w:i/>
        </w:rPr>
        <w:br/>
      </w:r>
      <w:r>
        <w:rPr>
          <w:i/>
        </w:rPr>
        <w:tab/>
      </w:r>
      <w:r>
        <w:rPr>
          <w:i/>
        </w:rPr>
        <w:tab/>
      </w:r>
      <w:r>
        <w:rPr>
          <w:i/>
        </w:rPr>
        <w:tab/>
      </w:r>
      <w:r>
        <w:rPr>
          <w:i/>
        </w:rPr>
        <w:tab/>
      </w:r>
      <w:r>
        <w:rPr>
          <w:i/>
        </w:rPr>
        <w:tab/>
        <w:t>Source: Samsung</w:t>
      </w:r>
    </w:p>
    <w:p w14:paraId="5AF8D687"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622FBE" w14:textId="77777777" w:rsidR="00C23990" w:rsidRDefault="00C23990" w:rsidP="00C23990">
      <w:pPr>
        <w:pStyle w:val="Heading5"/>
      </w:pPr>
      <w:bookmarkStart w:id="387" w:name="_Toc159600110"/>
      <w:r>
        <w:t>8.21.1.1</w:t>
      </w:r>
      <w:r>
        <w:tab/>
        <w:t>Configured transmitted power</w:t>
      </w:r>
      <w:bookmarkEnd w:id="387"/>
    </w:p>
    <w:p w14:paraId="6DFFC6D2" w14:textId="2E37CAC3" w:rsidR="00C23990" w:rsidRDefault="00C23990" w:rsidP="00C23990">
      <w:pPr>
        <w:rPr>
          <w:rFonts w:ascii="Arial" w:hAnsi="Arial" w:cs="Arial"/>
          <w:b/>
          <w:sz w:val="24"/>
        </w:rPr>
      </w:pPr>
      <w:r>
        <w:rPr>
          <w:rFonts w:ascii="Arial" w:hAnsi="Arial" w:cs="Arial"/>
          <w:b/>
          <w:color w:val="0000FF"/>
          <w:sz w:val="24"/>
        </w:rPr>
        <w:t>R4-2401242</w:t>
      </w:r>
      <w:r>
        <w:rPr>
          <w:rFonts w:ascii="Arial" w:hAnsi="Arial" w:cs="Arial"/>
          <w:b/>
          <w:color w:val="0000FF"/>
          <w:sz w:val="24"/>
        </w:rPr>
        <w:tab/>
      </w:r>
      <w:r>
        <w:rPr>
          <w:rFonts w:ascii="Arial" w:hAnsi="Arial" w:cs="Arial"/>
          <w:b/>
          <w:sz w:val="24"/>
        </w:rPr>
        <w:t>(NR_MIMO_evo_DL_UL-Core) CR for TS38.101-2: Remove redundant illustration from the statement of tolerance in configured transmitted power for STxMP</w:t>
      </w:r>
    </w:p>
    <w:p w14:paraId="195E815C"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v18.4.0</w:t>
      </w:r>
      <w:r>
        <w:rPr>
          <w:i/>
        </w:rPr>
        <w:tab/>
        <w:t xml:space="preserve">  CR-0715  rev  Cat: F (Rel-18)</w:t>
      </w:r>
      <w:r>
        <w:rPr>
          <w:i/>
        </w:rPr>
        <w:br/>
      </w:r>
      <w:r>
        <w:rPr>
          <w:i/>
        </w:rPr>
        <w:br/>
      </w:r>
      <w:r>
        <w:rPr>
          <w:i/>
        </w:rPr>
        <w:tab/>
      </w:r>
      <w:r>
        <w:rPr>
          <w:i/>
        </w:rPr>
        <w:tab/>
      </w:r>
      <w:r>
        <w:rPr>
          <w:i/>
        </w:rPr>
        <w:tab/>
      </w:r>
      <w:r>
        <w:rPr>
          <w:i/>
        </w:rPr>
        <w:tab/>
      </w:r>
      <w:r>
        <w:rPr>
          <w:i/>
        </w:rPr>
        <w:tab/>
        <w:t>Source: ZTE Corporation</w:t>
      </w:r>
    </w:p>
    <w:p w14:paraId="5384B97C"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1761EA" w14:textId="10BC08D1" w:rsidR="00C23990" w:rsidRDefault="00C23990" w:rsidP="00C23990">
      <w:pPr>
        <w:rPr>
          <w:rFonts w:ascii="Arial" w:hAnsi="Arial" w:cs="Arial"/>
          <w:b/>
          <w:sz w:val="24"/>
        </w:rPr>
      </w:pPr>
      <w:r>
        <w:rPr>
          <w:rFonts w:ascii="Arial" w:hAnsi="Arial" w:cs="Arial"/>
          <w:b/>
          <w:color w:val="0000FF"/>
          <w:sz w:val="24"/>
        </w:rPr>
        <w:t>R4-2401515</w:t>
      </w:r>
      <w:r>
        <w:rPr>
          <w:rFonts w:ascii="Arial" w:hAnsi="Arial" w:cs="Arial"/>
          <w:b/>
          <w:color w:val="0000FF"/>
          <w:sz w:val="24"/>
        </w:rPr>
        <w:tab/>
      </w:r>
      <w:r>
        <w:rPr>
          <w:rFonts w:ascii="Arial" w:hAnsi="Arial" w:cs="Arial"/>
          <w:b/>
          <w:sz w:val="24"/>
        </w:rPr>
        <w:t>draft CR to 38.101-2 on FR2 sTxMP</w:t>
      </w:r>
    </w:p>
    <w:p w14:paraId="72914713" w14:textId="77777777" w:rsidR="00C23990" w:rsidRDefault="00C23990" w:rsidP="00C2399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v18.4.0</w:t>
      </w:r>
      <w:r>
        <w:rPr>
          <w:i/>
        </w:rPr>
        <w:tab/>
        <w:t xml:space="preserve">  CR-  rev  Cat: F (Rel-18)</w:t>
      </w:r>
      <w:r>
        <w:rPr>
          <w:i/>
        </w:rPr>
        <w:br/>
      </w:r>
      <w:r>
        <w:rPr>
          <w:i/>
        </w:rPr>
        <w:br/>
      </w:r>
      <w:r>
        <w:rPr>
          <w:i/>
        </w:rPr>
        <w:tab/>
      </w:r>
      <w:r>
        <w:rPr>
          <w:i/>
        </w:rPr>
        <w:tab/>
      </w:r>
      <w:r>
        <w:rPr>
          <w:i/>
        </w:rPr>
        <w:tab/>
      </w:r>
      <w:r>
        <w:rPr>
          <w:i/>
        </w:rPr>
        <w:tab/>
      </w:r>
      <w:r>
        <w:rPr>
          <w:i/>
        </w:rPr>
        <w:tab/>
        <w:t>Source: vivo</w:t>
      </w:r>
    </w:p>
    <w:p w14:paraId="1DF08B84"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17C8F6" w14:textId="3033C5FA" w:rsidR="00C23990" w:rsidRDefault="00C23990" w:rsidP="00C23990">
      <w:pPr>
        <w:rPr>
          <w:rFonts w:ascii="Arial" w:hAnsi="Arial" w:cs="Arial"/>
          <w:b/>
          <w:sz w:val="24"/>
        </w:rPr>
      </w:pPr>
      <w:r>
        <w:rPr>
          <w:rFonts w:ascii="Arial" w:hAnsi="Arial" w:cs="Arial"/>
          <w:b/>
          <w:color w:val="0000FF"/>
          <w:sz w:val="24"/>
        </w:rPr>
        <w:t>R4-2402877</w:t>
      </w:r>
      <w:r>
        <w:rPr>
          <w:rFonts w:ascii="Arial" w:hAnsi="Arial" w:cs="Arial"/>
          <w:b/>
          <w:color w:val="0000FF"/>
          <w:sz w:val="24"/>
        </w:rPr>
        <w:tab/>
      </w:r>
      <w:r>
        <w:rPr>
          <w:rFonts w:ascii="Arial" w:hAnsi="Arial" w:cs="Arial"/>
          <w:b/>
          <w:sz w:val="24"/>
        </w:rPr>
        <w:t>On relaxation factor in the configured transmitted power for STxMP</w:t>
      </w:r>
    </w:p>
    <w:p w14:paraId="0A8ACC1A" w14:textId="77777777" w:rsidR="00C23990" w:rsidRDefault="00C23990" w:rsidP="00C2399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 India Private Limited</w:t>
      </w:r>
    </w:p>
    <w:p w14:paraId="085D9481"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29A1E4" w14:textId="77777777" w:rsidR="00C23990" w:rsidRDefault="00C23990" w:rsidP="00C23990">
      <w:pPr>
        <w:pStyle w:val="Heading5"/>
      </w:pPr>
      <w:bookmarkStart w:id="388" w:name="_Toc159600111"/>
      <w:r>
        <w:t>8.21.1.2</w:t>
      </w:r>
      <w:r>
        <w:tab/>
        <w:t>Other UE RF requirements</w:t>
      </w:r>
      <w:bookmarkEnd w:id="388"/>
    </w:p>
    <w:p w14:paraId="0078012A" w14:textId="6B0A4C00" w:rsidR="00C23990" w:rsidRDefault="00C23990" w:rsidP="00C23990">
      <w:pPr>
        <w:rPr>
          <w:rFonts w:ascii="Arial" w:hAnsi="Arial" w:cs="Arial"/>
          <w:b/>
          <w:sz w:val="24"/>
        </w:rPr>
      </w:pPr>
      <w:r>
        <w:rPr>
          <w:rFonts w:ascii="Arial" w:hAnsi="Arial" w:cs="Arial"/>
          <w:b/>
          <w:color w:val="0000FF"/>
          <w:sz w:val="24"/>
        </w:rPr>
        <w:t>R4-2400347</w:t>
      </w:r>
      <w:r>
        <w:rPr>
          <w:rFonts w:ascii="Arial" w:hAnsi="Arial" w:cs="Arial"/>
          <w:b/>
          <w:color w:val="0000FF"/>
          <w:sz w:val="24"/>
        </w:rPr>
        <w:tab/>
      </w:r>
      <w:r>
        <w:rPr>
          <w:rFonts w:ascii="Arial" w:hAnsi="Arial" w:cs="Arial"/>
          <w:b/>
          <w:sz w:val="24"/>
        </w:rPr>
        <w:t>On Relative Phase/Power Error Requirements within Port Groups for 8TX UE</w:t>
      </w:r>
    </w:p>
    <w:p w14:paraId="1DFA3300" w14:textId="77777777" w:rsidR="00C23990" w:rsidRDefault="00C23990" w:rsidP="00C2399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6CB0183A" w14:textId="77777777" w:rsidR="00C23990" w:rsidRDefault="00C23990" w:rsidP="00C23990">
      <w:pPr>
        <w:rPr>
          <w:rFonts w:ascii="Arial" w:hAnsi="Arial" w:cs="Arial"/>
          <w:b/>
        </w:rPr>
      </w:pPr>
      <w:r>
        <w:rPr>
          <w:rFonts w:ascii="Arial" w:hAnsi="Arial" w:cs="Arial"/>
          <w:b/>
        </w:rPr>
        <w:t xml:space="preserve">Abstract: </w:t>
      </w:r>
    </w:p>
    <w:p w14:paraId="2B2E9329" w14:textId="77777777" w:rsidR="00C23990" w:rsidRDefault="00C23990" w:rsidP="00C23990">
      <w:r>
        <w:t xml:space="preserve">To discuss a request enclosed in RAN1 LS of </w:t>
      </w:r>
      <w:r>
        <w:tab/>
        <w:t>R1-2312566.</w:t>
      </w:r>
    </w:p>
    <w:p w14:paraId="158340CC"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DCCA31" w14:textId="7FE2DE2D" w:rsidR="00C23990" w:rsidRDefault="00C23990" w:rsidP="00C23990">
      <w:pPr>
        <w:rPr>
          <w:rFonts w:ascii="Arial" w:hAnsi="Arial" w:cs="Arial"/>
          <w:b/>
          <w:sz w:val="24"/>
        </w:rPr>
      </w:pPr>
      <w:r>
        <w:rPr>
          <w:rFonts w:ascii="Arial" w:hAnsi="Arial" w:cs="Arial"/>
          <w:b/>
          <w:color w:val="0000FF"/>
          <w:sz w:val="24"/>
        </w:rPr>
        <w:t>R4-2400348</w:t>
      </w:r>
      <w:r>
        <w:rPr>
          <w:rFonts w:ascii="Arial" w:hAnsi="Arial" w:cs="Arial"/>
          <w:b/>
          <w:color w:val="0000FF"/>
          <w:sz w:val="24"/>
        </w:rPr>
        <w:tab/>
      </w:r>
      <w:r>
        <w:rPr>
          <w:rFonts w:ascii="Arial" w:hAnsi="Arial" w:cs="Arial"/>
          <w:b/>
          <w:sz w:val="24"/>
        </w:rPr>
        <w:t>Draft LS reply on Relative Phase/Power Error Requirements within Port Groups for 8TX UE</w:t>
      </w:r>
    </w:p>
    <w:p w14:paraId="10051D71" w14:textId="77777777" w:rsidR="00C23990" w:rsidRDefault="00C23990" w:rsidP="00C23990">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Nokia, Nokia Shanghai Bell</w:t>
      </w:r>
    </w:p>
    <w:p w14:paraId="7BB38F8E" w14:textId="77777777" w:rsidR="00C23990" w:rsidRDefault="00C23990" w:rsidP="00C23990">
      <w:pPr>
        <w:rPr>
          <w:rFonts w:ascii="Arial" w:hAnsi="Arial" w:cs="Arial"/>
          <w:b/>
        </w:rPr>
      </w:pPr>
      <w:r>
        <w:rPr>
          <w:rFonts w:ascii="Arial" w:hAnsi="Arial" w:cs="Arial"/>
          <w:b/>
        </w:rPr>
        <w:lastRenderedPageBreak/>
        <w:t xml:space="preserve">Abstract: </w:t>
      </w:r>
    </w:p>
    <w:p w14:paraId="6FA499D3" w14:textId="77777777" w:rsidR="00C23990" w:rsidRDefault="00C23990" w:rsidP="00C23990">
      <w:r>
        <w:t xml:space="preserve">Draft LS reply to </w:t>
      </w:r>
      <w:r>
        <w:tab/>
        <w:t>R1-2312566</w:t>
      </w:r>
    </w:p>
    <w:p w14:paraId="3A5C9C55"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939ADD" w14:textId="773466E5" w:rsidR="00C23990" w:rsidRDefault="00C23990" w:rsidP="00C23990">
      <w:pPr>
        <w:rPr>
          <w:rFonts w:ascii="Arial" w:hAnsi="Arial" w:cs="Arial"/>
          <w:b/>
          <w:sz w:val="24"/>
        </w:rPr>
      </w:pPr>
      <w:r>
        <w:rPr>
          <w:rFonts w:ascii="Arial" w:hAnsi="Arial" w:cs="Arial"/>
          <w:b/>
          <w:color w:val="0000FF"/>
          <w:sz w:val="24"/>
        </w:rPr>
        <w:t>R4-2400711</w:t>
      </w:r>
      <w:r>
        <w:rPr>
          <w:rFonts w:ascii="Arial" w:hAnsi="Arial" w:cs="Arial"/>
          <w:b/>
          <w:color w:val="0000FF"/>
          <w:sz w:val="24"/>
        </w:rPr>
        <w:tab/>
      </w:r>
      <w:r>
        <w:rPr>
          <w:rFonts w:ascii="Arial" w:hAnsi="Arial" w:cs="Arial"/>
          <w:b/>
          <w:sz w:val="24"/>
        </w:rPr>
        <w:t>UE capability for TDM's SRS for 8-port TX</w:t>
      </w:r>
    </w:p>
    <w:p w14:paraId="687FEDEF" w14:textId="77777777" w:rsidR="00C23990" w:rsidRDefault="00C23990" w:rsidP="00C2399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32DC87DF"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96A517" w14:textId="7A382074" w:rsidR="00C23990" w:rsidRDefault="00C23990" w:rsidP="00C23990">
      <w:pPr>
        <w:rPr>
          <w:rFonts w:ascii="Arial" w:hAnsi="Arial" w:cs="Arial"/>
          <w:b/>
          <w:sz w:val="24"/>
        </w:rPr>
      </w:pPr>
      <w:r>
        <w:rPr>
          <w:rFonts w:ascii="Arial" w:hAnsi="Arial" w:cs="Arial"/>
          <w:b/>
          <w:color w:val="0000FF"/>
          <w:sz w:val="24"/>
        </w:rPr>
        <w:t>R4-2401521</w:t>
      </w:r>
      <w:r>
        <w:rPr>
          <w:rFonts w:ascii="Arial" w:hAnsi="Arial" w:cs="Arial"/>
          <w:b/>
          <w:color w:val="0000FF"/>
          <w:sz w:val="24"/>
        </w:rPr>
        <w:tab/>
      </w:r>
      <w:r>
        <w:rPr>
          <w:rFonts w:ascii="Arial" w:hAnsi="Arial" w:cs="Arial"/>
          <w:b/>
          <w:sz w:val="24"/>
        </w:rPr>
        <w:t>Discussion of LS On Relative Phase/Power Error Requirements within Port Groups for 8TX UE</w:t>
      </w:r>
    </w:p>
    <w:p w14:paraId="338F4E06" w14:textId="77777777" w:rsidR="00C23990" w:rsidRDefault="00C23990" w:rsidP="00C23990">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vivo</w:t>
      </w:r>
    </w:p>
    <w:p w14:paraId="594DC29C"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411D10" w14:textId="19E57527" w:rsidR="00C23990" w:rsidRDefault="00C23990" w:rsidP="00C23990">
      <w:pPr>
        <w:rPr>
          <w:rFonts w:ascii="Arial" w:hAnsi="Arial" w:cs="Arial"/>
          <w:b/>
          <w:sz w:val="24"/>
        </w:rPr>
      </w:pPr>
      <w:r>
        <w:rPr>
          <w:rFonts w:ascii="Arial" w:hAnsi="Arial" w:cs="Arial"/>
          <w:b/>
          <w:color w:val="0000FF"/>
          <w:sz w:val="24"/>
        </w:rPr>
        <w:t>R4-2401522</w:t>
      </w:r>
      <w:r>
        <w:rPr>
          <w:rFonts w:ascii="Arial" w:hAnsi="Arial" w:cs="Arial"/>
          <w:b/>
          <w:color w:val="0000FF"/>
          <w:sz w:val="24"/>
        </w:rPr>
        <w:tab/>
      </w:r>
      <w:r>
        <w:rPr>
          <w:rFonts w:ascii="Arial" w:hAnsi="Arial" w:cs="Arial"/>
          <w:b/>
          <w:sz w:val="24"/>
        </w:rPr>
        <w:t>[Draft] Reply LS on  Relative Phase/Power Error Requirements within Port Groups for 8TX UE</w:t>
      </w:r>
    </w:p>
    <w:p w14:paraId="4B1F083E" w14:textId="77777777" w:rsidR="00C23990" w:rsidRDefault="00C23990" w:rsidP="00C23990">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vivo</w:t>
      </w:r>
    </w:p>
    <w:p w14:paraId="4F4C3188"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04B00D" w14:textId="77777777" w:rsidR="00C23990" w:rsidRDefault="00C23990" w:rsidP="00C23990">
      <w:pPr>
        <w:pStyle w:val="Heading4"/>
      </w:pPr>
      <w:bookmarkStart w:id="389" w:name="_Toc159600112"/>
      <w:r>
        <w:t>8.21.2</w:t>
      </w:r>
      <w:r>
        <w:tab/>
        <w:t>RRM core requirements maintenance</w:t>
      </w:r>
      <w:bookmarkEnd w:id="389"/>
    </w:p>
    <w:p w14:paraId="3C7AA02B" w14:textId="17AF0CE4" w:rsidR="00C23990" w:rsidRDefault="00C23990" w:rsidP="00C23990">
      <w:pPr>
        <w:rPr>
          <w:rFonts w:ascii="Arial" w:hAnsi="Arial" w:cs="Arial"/>
          <w:b/>
          <w:sz w:val="24"/>
        </w:rPr>
      </w:pPr>
      <w:r>
        <w:rPr>
          <w:rFonts w:ascii="Arial" w:hAnsi="Arial" w:cs="Arial"/>
          <w:b/>
          <w:color w:val="0000FF"/>
          <w:sz w:val="24"/>
        </w:rPr>
        <w:t>R4-2402493</w:t>
      </w:r>
      <w:r>
        <w:rPr>
          <w:rFonts w:ascii="Arial" w:hAnsi="Arial" w:cs="Arial"/>
          <w:b/>
          <w:color w:val="0000FF"/>
          <w:sz w:val="24"/>
        </w:rPr>
        <w:tab/>
      </w:r>
      <w:r>
        <w:rPr>
          <w:rFonts w:ascii="Arial" w:hAnsi="Arial" w:cs="Arial"/>
          <w:b/>
          <w:sz w:val="24"/>
        </w:rPr>
        <w:t>Big CR to TS 38.133 on NR MIMO evolution for downlink and uplink</w:t>
      </w:r>
    </w:p>
    <w:p w14:paraId="2C7A5203"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v18.4.0</w:t>
      </w:r>
      <w:r>
        <w:rPr>
          <w:i/>
        </w:rPr>
        <w:tab/>
        <w:t xml:space="preserve">  CR-4236  rev  Cat: F (Rel-18)</w:t>
      </w:r>
      <w:r>
        <w:rPr>
          <w:i/>
        </w:rPr>
        <w:br/>
      </w:r>
      <w:r>
        <w:rPr>
          <w:i/>
        </w:rPr>
        <w:br/>
      </w:r>
      <w:r>
        <w:rPr>
          <w:i/>
        </w:rPr>
        <w:tab/>
      </w:r>
      <w:r>
        <w:rPr>
          <w:i/>
        </w:rPr>
        <w:tab/>
      </w:r>
      <w:r>
        <w:rPr>
          <w:i/>
        </w:rPr>
        <w:tab/>
      </w:r>
      <w:r>
        <w:rPr>
          <w:i/>
        </w:rPr>
        <w:tab/>
      </w:r>
      <w:r>
        <w:rPr>
          <w:i/>
        </w:rPr>
        <w:tab/>
        <w:t>Source: Samsung</w:t>
      </w:r>
    </w:p>
    <w:p w14:paraId="2D3F7C71" w14:textId="77777777" w:rsidR="00C23990" w:rsidRDefault="00C23990" w:rsidP="00C23990">
      <w:pPr>
        <w:rPr>
          <w:rFonts w:ascii="Arial" w:hAnsi="Arial" w:cs="Arial"/>
          <w:b/>
        </w:rPr>
      </w:pPr>
      <w:r>
        <w:rPr>
          <w:rFonts w:ascii="Arial" w:hAnsi="Arial" w:cs="Arial"/>
          <w:b/>
        </w:rPr>
        <w:t xml:space="preserve">Abstract: </w:t>
      </w:r>
    </w:p>
    <w:p w14:paraId="444AB453" w14:textId="77777777" w:rsidR="00C23990" w:rsidRDefault="00C23990" w:rsidP="00C23990">
      <w:r>
        <w:t>reverved according to guidance</w:t>
      </w:r>
    </w:p>
    <w:p w14:paraId="206FFDC2" w14:textId="77777777" w:rsidR="00C23990" w:rsidRDefault="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DEEF73" w14:textId="77777777" w:rsidR="00C23990" w:rsidRDefault="00C23990" w:rsidP="00C23990">
      <w:pPr>
        <w:pStyle w:val="Heading5"/>
      </w:pPr>
      <w:bookmarkStart w:id="390" w:name="_Toc159600113"/>
      <w:r>
        <w:t>8.21.2.1</w:t>
      </w:r>
      <w:r>
        <w:tab/>
        <w:t>RRM requirements impacts</w:t>
      </w:r>
      <w:bookmarkEnd w:id="390"/>
    </w:p>
    <w:p w14:paraId="3BAF8DDB" w14:textId="552C4670" w:rsidR="007315ED" w:rsidRDefault="00C23990" w:rsidP="00C23990">
      <w:pPr>
        <w:rPr>
          <w:rFonts w:ascii="Arial" w:hAnsi="Arial" w:cs="Arial"/>
          <w:b/>
          <w:sz w:val="24"/>
        </w:rPr>
      </w:pPr>
      <w:r>
        <w:rPr>
          <w:rFonts w:ascii="Arial" w:hAnsi="Arial" w:cs="Arial"/>
          <w:b/>
          <w:color w:val="0000FF"/>
          <w:sz w:val="24"/>
        </w:rPr>
        <w:t>R4-2400462</w:t>
      </w:r>
      <w:r>
        <w:rPr>
          <w:rFonts w:ascii="Arial" w:hAnsi="Arial" w:cs="Arial"/>
          <w:b/>
          <w:color w:val="0000FF"/>
          <w:sz w:val="24"/>
        </w:rPr>
        <w:tab/>
      </w:r>
      <w:r>
        <w:rPr>
          <w:rFonts w:ascii="Arial" w:hAnsi="Arial" w:cs="Arial"/>
          <w:b/>
          <w:sz w:val="24"/>
        </w:rPr>
        <w:t>On RRM requirements for TDCP measurement</w:t>
      </w:r>
    </w:p>
    <w:p w14:paraId="26BC53FE" w14:textId="77777777" w:rsidR="00C23990" w:rsidRDefault="00C23990" w:rsidP="00C239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4C7E26BA"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F9B355" w14:textId="0D557164" w:rsidR="00C23990" w:rsidRDefault="00C23990" w:rsidP="00C23990">
      <w:pPr>
        <w:rPr>
          <w:rFonts w:ascii="Arial" w:hAnsi="Arial" w:cs="Arial"/>
          <w:b/>
          <w:sz w:val="24"/>
        </w:rPr>
      </w:pPr>
      <w:r>
        <w:rPr>
          <w:rFonts w:ascii="Arial" w:hAnsi="Arial" w:cs="Arial"/>
          <w:b/>
          <w:color w:val="0000FF"/>
          <w:sz w:val="24"/>
        </w:rPr>
        <w:t>R4-2401173</w:t>
      </w:r>
      <w:r>
        <w:rPr>
          <w:rFonts w:ascii="Arial" w:hAnsi="Arial" w:cs="Arial"/>
          <w:b/>
          <w:color w:val="0000FF"/>
          <w:sz w:val="24"/>
        </w:rPr>
        <w:tab/>
      </w:r>
      <w:r>
        <w:rPr>
          <w:rFonts w:ascii="Arial" w:hAnsi="Arial" w:cs="Arial"/>
          <w:b/>
          <w:sz w:val="24"/>
        </w:rPr>
        <w:t>Discussion on TDCP requirement for FeMIMO</w:t>
      </w:r>
    </w:p>
    <w:p w14:paraId="1DEF1985" w14:textId="77777777" w:rsidR="00C23990" w:rsidRDefault="00C23990" w:rsidP="00C239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w:t>
      </w:r>
      <w:r>
        <w:rPr>
          <w:i/>
        </w:rPr>
        <w:br/>
      </w:r>
      <w:r>
        <w:rPr>
          <w:i/>
        </w:rPr>
        <w:br/>
      </w:r>
      <w:r>
        <w:rPr>
          <w:i/>
        </w:rPr>
        <w:tab/>
      </w:r>
      <w:r>
        <w:rPr>
          <w:i/>
        </w:rPr>
        <w:tab/>
      </w:r>
      <w:r>
        <w:rPr>
          <w:i/>
        </w:rPr>
        <w:tab/>
      </w:r>
      <w:r>
        <w:rPr>
          <w:i/>
        </w:rPr>
        <w:tab/>
      </w:r>
      <w:r>
        <w:rPr>
          <w:i/>
        </w:rPr>
        <w:tab/>
        <w:t>Source: xiaomi</w:t>
      </w:r>
    </w:p>
    <w:p w14:paraId="611BFF45"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01621F" w14:textId="1338CC12" w:rsidR="00C23990" w:rsidRDefault="00C23990" w:rsidP="00C23990">
      <w:pPr>
        <w:rPr>
          <w:rFonts w:ascii="Arial" w:hAnsi="Arial" w:cs="Arial"/>
          <w:b/>
          <w:sz w:val="24"/>
        </w:rPr>
      </w:pPr>
      <w:r>
        <w:rPr>
          <w:rFonts w:ascii="Arial" w:hAnsi="Arial" w:cs="Arial"/>
          <w:b/>
          <w:color w:val="0000FF"/>
          <w:sz w:val="24"/>
        </w:rPr>
        <w:lastRenderedPageBreak/>
        <w:t>R4-2401903</w:t>
      </w:r>
      <w:r>
        <w:rPr>
          <w:rFonts w:ascii="Arial" w:hAnsi="Arial" w:cs="Arial"/>
          <w:b/>
          <w:color w:val="0000FF"/>
          <w:sz w:val="24"/>
        </w:rPr>
        <w:tab/>
      </w:r>
      <w:r>
        <w:rPr>
          <w:rFonts w:ascii="Arial" w:hAnsi="Arial" w:cs="Arial"/>
          <w:b/>
          <w:sz w:val="24"/>
        </w:rPr>
        <w:t>(NR_MIMO_evo_DL_UL-Core) Discussion on L1-RSRP measurement for R18 MIMO</w:t>
      </w:r>
    </w:p>
    <w:p w14:paraId="48FED43B" w14:textId="77777777" w:rsidR="00C23990" w:rsidRDefault="00C23990" w:rsidP="00C239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645B2AC2"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310BC6" w14:textId="26895635" w:rsidR="00C23990" w:rsidRDefault="00C23990" w:rsidP="00C23990">
      <w:pPr>
        <w:rPr>
          <w:rFonts w:ascii="Arial" w:hAnsi="Arial" w:cs="Arial"/>
          <w:b/>
          <w:sz w:val="24"/>
        </w:rPr>
      </w:pPr>
      <w:r>
        <w:rPr>
          <w:rFonts w:ascii="Arial" w:hAnsi="Arial" w:cs="Arial"/>
          <w:b/>
          <w:color w:val="0000FF"/>
          <w:sz w:val="24"/>
        </w:rPr>
        <w:t>R4-2402017</w:t>
      </w:r>
      <w:r>
        <w:rPr>
          <w:rFonts w:ascii="Arial" w:hAnsi="Arial" w:cs="Arial"/>
          <w:b/>
          <w:color w:val="0000FF"/>
          <w:sz w:val="24"/>
        </w:rPr>
        <w:tab/>
      </w:r>
      <w:r>
        <w:rPr>
          <w:rFonts w:ascii="Arial" w:hAnsi="Arial" w:cs="Arial"/>
          <w:b/>
          <w:sz w:val="24"/>
        </w:rPr>
        <w:t>Discussion TDCP requirements</w:t>
      </w:r>
    </w:p>
    <w:p w14:paraId="24DFC739" w14:textId="77777777" w:rsidR="00C23990" w:rsidRDefault="00C23990" w:rsidP="00C239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3A7F4FD2"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2A08E1D" w14:textId="67F6534F" w:rsidR="00C23990" w:rsidRDefault="00C23990" w:rsidP="00C23990">
      <w:pPr>
        <w:rPr>
          <w:rFonts w:ascii="Arial" w:hAnsi="Arial" w:cs="Arial"/>
          <w:b/>
          <w:sz w:val="24"/>
        </w:rPr>
      </w:pPr>
      <w:r>
        <w:rPr>
          <w:rFonts w:ascii="Arial" w:hAnsi="Arial" w:cs="Arial"/>
          <w:b/>
          <w:color w:val="0000FF"/>
          <w:sz w:val="24"/>
        </w:rPr>
        <w:t>R4-2402836</w:t>
      </w:r>
      <w:r>
        <w:rPr>
          <w:rFonts w:ascii="Arial" w:hAnsi="Arial" w:cs="Arial"/>
          <w:b/>
          <w:color w:val="0000FF"/>
          <w:sz w:val="24"/>
        </w:rPr>
        <w:tab/>
      </w:r>
      <w:r>
        <w:rPr>
          <w:rFonts w:ascii="Arial" w:hAnsi="Arial" w:cs="Arial"/>
          <w:b/>
          <w:sz w:val="24"/>
        </w:rPr>
        <w:t>Discussion on TDCP requirements</w:t>
      </w:r>
    </w:p>
    <w:p w14:paraId="5EE9DDC0" w14:textId="77777777" w:rsidR="00C23990" w:rsidRDefault="00C23990" w:rsidP="00C239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3B63CF55" w14:textId="77777777" w:rsidR="00C23990" w:rsidRDefault="00C23990" w:rsidP="00C23990">
      <w:pPr>
        <w:rPr>
          <w:rFonts w:ascii="Arial" w:hAnsi="Arial" w:cs="Arial"/>
          <w:b/>
        </w:rPr>
      </w:pPr>
      <w:r>
        <w:rPr>
          <w:rFonts w:ascii="Arial" w:hAnsi="Arial" w:cs="Arial"/>
          <w:b/>
        </w:rPr>
        <w:t xml:space="preserve">Abstract: </w:t>
      </w:r>
    </w:p>
    <w:p w14:paraId="02896247" w14:textId="77777777" w:rsidR="00C23990" w:rsidRDefault="00C23990" w:rsidP="00C23990">
      <w:r>
        <w:t>Discussion on TDCP requirements</w:t>
      </w:r>
    </w:p>
    <w:p w14:paraId="5BF738CC"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79DD31" w14:textId="6D3513FB" w:rsidR="00C23990" w:rsidRDefault="00C23990" w:rsidP="00C23990">
      <w:pPr>
        <w:rPr>
          <w:rFonts w:ascii="Arial" w:hAnsi="Arial" w:cs="Arial"/>
          <w:b/>
          <w:sz w:val="24"/>
        </w:rPr>
      </w:pPr>
      <w:r>
        <w:rPr>
          <w:rFonts w:ascii="Arial" w:hAnsi="Arial" w:cs="Arial"/>
          <w:b/>
          <w:color w:val="0000FF"/>
          <w:sz w:val="24"/>
        </w:rPr>
        <w:t>R4-2402925</w:t>
      </w:r>
      <w:r>
        <w:rPr>
          <w:rFonts w:ascii="Arial" w:hAnsi="Arial" w:cs="Arial"/>
          <w:b/>
          <w:color w:val="0000FF"/>
          <w:sz w:val="24"/>
        </w:rPr>
        <w:tab/>
      </w:r>
      <w:r>
        <w:rPr>
          <w:rFonts w:ascii="Arial" w:hAnsi="Arial" w:cs="Arial"/>
          <w:b/>
          <w:sz w:val="24"/>
        </w:rPr>
        <w:t>Discussion TDCP requirements</w:t>
      </w:r>
    </w:p>
    <w:p w14:paraId="543AE9F1" w14:textId="77777777" w:rsidR="00C23990" w:rsidRDefault="00C23990" w:rsidP="00C239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7AFB59E1"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2B04D9" w14:textId="77777777" w:rsidR="00C23990" w:rsidRDefault="00C23990" w:rsidP="00C23990">
      <w:pPr>
        <w:pStyle w:val="Heading5"/>
      </w:pPr>
      <w:bookmarkStart w:id="391" w:name="_Toc159600114"/>
      <w:r>
        <w:t>8.21.2.2</w:t>
      </w:r>
      <w:r>
        <w:tab/>
        <w:t>Timing requirements for UL multi-DCI multi-TRP with two TAs</w:t>
      </w:r>
      <w:bookmarkEnd w:id="391"/>
    </w:p>
    <w:p w14:paraId="199F65CD" w14:textId="4043E04B" w:rsidR="00C23990" w:rsidRDefault="00C23990" w:rsidP="00C23990">
      <w:pPr>
        <w:rPr>
          <w:rFonts w:ascii="Arial" w:hAnsi="Arial" w:cs="Arial"/>
          <w:b/>
          <w:sz w:val="24"/>
        </w:rPr>
      </w:pPr>
      <w:r>
        <w:rPr>
          <w:rFonts w:ascii="Arial" w:hAnsi="Arial" w:cs="Arial"/>
          <w:b/>
          <w:color w:val="0000FF"/>
          <w:sz w:val="24"/>
        </w:rPr>
        <w:t>R4-2401375</w:t>
      </w:r>
      <w:r>
        <w:rPr>
          <w:rFonts w:ascii="Arial" w:hAnsi="Arial" w:cs="Arial"/>
          <w:b/>
          <w:color w:val="0000FF"/>
          <w:sz w:val="24"/>
        </w:rPr>
        <w:tab/>
      </w:r>
      <w:r>
        <w:rPr>
          <w:rFonts w:ascii="Arial" w:hAnsi="Arial" w:cs="Arial"/>
          <w:b/>
          <w:sz w:val="24"/>
        </w:rPr>
        <w:t>Discussion on timing requirements for UL multi-DCI multi-TRP with two TAs</w:t>
      </w:r>
    </w:p>
    <w:p w14:paraId="576A498D" w14:textId="77777777" w:rsidR="00C23990" w:rsidRDefault="00C23990" w:rsidP="00C239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21AF8993"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77F212" w14:textId="6070EBA2" w:rsidR="00C23990" w:rsidRDefault="00C23990" w:rsidP="00C23990">
      <w:pPr>
        <w:rPr>
          <w:rFonts w:ascii="Arial" w:hAnsi="Arial" w:cs="Arial"/>
          <w:b/>
          <w:sz w:val="24"/>
        </w:rPr>
      </w:pPr>
      <w:r>
        <w:rPr>
          <w:rFonts w:ascii="Arial" w:hAnsi="Arial" w:cs="Arial"/>
          <w:b/>
          <w:color w:val="0000FF"/>
          <w:sz w:val="24"/>
        </w:rPr>
        <w:t>R4-2401376</w:t>
      </w:r>
      <w:r>
        <w:rPr>
          <w:rFonts w:ascii="Arial" w:hAnsi="Arial" w:cs="Arial"/>
          <w:b/>
          <w:color w:val="0000FF"/>
          <w:sz w:val="24"/>
        </w:rPr>
        <w:tab/>
      </w:r>
      <w:r>
        <w:rPr>
          <w:rFonts w:ascii="Arial" w:hAnsi="Arial" w:cs="Arial"/>
          <w:b/>
          <w:sz w:val="24"/>
        </w:rPr>
        <w:t>DraftCR on maintaining timing requirements for multi-DCI multi-TRP with two Tas</w:t>
      </w:r>
    </w:p>
    <w:p w14:paraId="3984B1AA" w14:textId="77777777" w:rsidR="00C23990" w:rsidRDefault="00C23990" w:rsidP="00C2399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v18.4.0</w:t>
      </w:r>
      <w:r>
        <w:rPr>
          <w:i/>
        </w:rPr>
        <w:tab/>
        <w:t xml:space="preserve">  CR-  rev  Cat: F (Rel-18)</w:t>
      </w:r>
      <w:r>
        <w:rPr>
          <w:i/>
        </w:rPr>
        <w:br/>
      </w:r>
      <w:r>
        <w:rPr>
          <w:i/>
        </w:rPr>
        <w:br/>
      </w:r>
      <w:r>
        <w:rPr>
          <w:i/>
        </w:rPr>
        <w:tab/>
      </w:r>
      <w:r>
        <w:rPr>
          <w:i/>
        </w:rPr>
        <w:tab/>
      </w:r>
      <w:r>
        <w:rPr>
          <w:i/>
        </w:rPr>
        <w:tab/>
      </w:r>
      <w:r>
        <w:rPr>
          <w:i/>
        </w:rPr>
        <w:tab/>
      </w:r>
      <w:r>
        <w:rPr>
          <w:i/>
        </w:rPr>
        <w:tab/>
        <w:t>Source: Huawei, HiSilicon</w:t>
      </w:r>
    </w:p>
    <w:p w14:paraId="6AB92779"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856436" w14:textId="29B01A0B" w:rsidR="00C23990" w:rsidRDefault="00C23990" w:rsidP="00C23990">
      <w:pPr>
        <w:rPr>
          <w:rFonts w:ascii="Arial" w:hAnsi="Arial" w:cs="Arial"/>
          <w:b/>
          <w:sz w:val="24"/>
        </w:rPr>
      </w:pPr>
      <w:r>
        <w:rPr>
          <w:rFonts w:ascii="Arial" w:hAnsi="Arial" w:cs="Arial"/>
          <w:b/>
          <w:color w:val="0000FF"/>
          <w:sz w:val="24"/>
        </w:rPr>
        <w:t>R4-2402018</w:t>
      </w:r>
      <w:r>
        <w:rPr>
          <w:rFonts w:ascii="Arial" w:hAnsi="Arial" w:cs="Arial"/>
          <w:b/>
          <w:color w:val="0000FF"/>
          <w:sz w:val="24"/>
        </w:rPr>
        <w:tab/>
      </w:r>
      <w:r>
        <w:rPr>
          <w:rFonts w:ascii="Arial" w:hAnsi="Arial" w:cs="Arial"/>
          <w:b/>
          <w:sz w:val="24"/>
        </w:rPr>
        <w:t>Discussion on 2 TAs requirements</w:t>
      </w:r>
    </w:p>
    <w:p w14:paraId="7B9414BC" w14:textId="77777777" w:rsidR="00C23990" w:rsidRDefault="00C23990" w:rsidP="00C239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62C334D2"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F864FA" w14:textId="0404F5E5" w:rsidR="00C23990" w:rsidRDefault="00C23990" w:rsidP="00C23990">
      <w:pPr>
        <w:rPr>
          <w:rFonts w:ascii="Arial" w:hAnsi="Arial" w:cs="Arial"/>
          <w:b/>
          <w:sz w:val="24"/>
        </w:rPr>
      </w:pPr>
      <w:r>
        <w:rPr>
          <w:rFonts w:ascii="Arial" w:hAnsi="Arial" w:cs="Arial"/>
          <w:b/>
          <w:color w:val="0000FF"/>
          <w:sz w:val="24"/>
        </w:rPr>
        <w:t>R4-2402019</w:t>
      </w:r>
      <w:r>
        <w:rPr>
          <w:rFonts w:ascii="Arial" w:hAnsi="Arial" w:cs="Arial"/>
          <w:b/>
          <w:color w:val="0000FF"/>
          <w:sz w:val="24"/>
        </w:rPr>
        <w:tab/>
      </w:r>
      <w:r>
        <w:rPr>
          <w:rFonts w:ascii="Arial" w:hAnsi="Arial" w:cs="Arial"/>
          <w:b/>
          <w:sz w:val="24"/>
        </w:rPr>
        <w:t>Draf CR correction of 2 Tas timing requirements</w:t>
      </w:r>
    </w:p>
    <w:p w14:paraId="3FC2A1C6" w14:textId="77777777" w:rsidR="00C23990" w:rsidRDefault="00C23990" w:rsidP="00C2399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v18.4.0</w:t>
      </w:r>
      <w:r>
        <w:rPr>
          <w:i/>
        </w:rPr>
        <w:tab/>
        <w:t xml:space="preserve">  CR-  rev  Cat: F (Rel-18)</w:t>
      </w:r>
      <w:r>
        <w:rPr>
          <w:i/>
        </w:rPr>
        <w:br/>
      </w:r>
      <w:r>
        <w:rPr>
          <w:i/>
        </w:rPr>
        <w:lastRenderedPageBreak/>
        <w:br/>
      </w:r>
      <w:r>
        <w:rPr>
          <w:i/>
        </w:rPr>
        <w:tab/>
      </w:r>
      <w:r>
        <w:rPr>
          <w:i/>
        </w:rPr>
        <w:tab/>
      </w:r>
      <w:r>
        <w:rPr>
          <w:i/>
        </w:rPr>
        <w:tab/>
      </w:r>
      <w:r>
        <w:rPr>
          <w:i/>
        </w:rPr>
        <w:tab/>
      </w:r>
      <w:r>
        <w:rPr>
          <w:i/>
        </w:rPr>
        <w:tab/>
        <w:t>Source: Nokia, Nokia Shanghai Bell</w:t>
      </w:r>
    </w:p>
    <w:p w14:paraId="467CE6DB"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D47492" w14:textId="6A136E4D" w:rsidR="00C23990" w:rsidRDefault="00C23990" w:rsidP="00C23990">
      <w:pPr>
        <w:rPr>
          <w:rFonts w:ascii="Arial" w:hAnsi="Arial" w:cs="Arial"/>
          <w:b/>
          <w:sz w:val="24"/>
        </w:rPr>
      </w:pPr>
      <w:r>
        <w:rPr>
          <w:rFonts w:ascii="Arial" w:hAnsi="Arial" w:cs="Arial"/>
          <w:b/>
          <w:color w:val="0000FF"/>
          <w:sz w:val="24"/>
        </w:rPr>
        <w:t>R4-2402489</w:t>
      </w:r>
      <w:r>
        <w:rPr>
          <w:rFonts w:ascii="Arial" w:hAnsi="Arial" w:cs="Arial"/>
          <w:b/>
          <w:color w:val="0000FF"/>
          <w:sz w:val="24"/>
        </w:rPr>
        <w:tab/>
      </w:r>
      <w:r>
        <w:rPr>
          <w:rFonts w:ascii="Arial" w:hAnsi="Arial" w:cs="Arial"/>
          <w:b/>
          <w:sz w:val="24"/>
        </w:rPr>
        <w:t>Discussion on timing requirements for multi-DCI multi-TRP with two TAs</w:t>
      </w:r>
    </w:p>
    <w:p w14:paraId="5FA6C4FB" w14:textId="77777777" w:rsidR="00C23990" w:rsidRDefault="00C23990" w:rsidP="00C239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463F89BB"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D47CD3" w14:textId="4EE06BBA" w:rsidR="00C23990" w:rsidRDefault="00C23990" w:rsidP="00C23990">
      <w:pPr>
        <w:rPr>
          <w:rFonts w:ascii="Arial" w:hAnsi="Arial" w:cs="Arial"/>
          <w:b/>
          <w:sz w:val="24"/>
        </w:rPr>
      </w:pPr>
      <w:r>
        <w:rPr>
          <w:rFonts w:ascii="Arial" w:hAnsi="Arial" w:cs="Arial"/>
          <w:b/>
          <w:color w:val="0000FF"/>
          <w:sz w:val="24"/>
        </w:rPr>
        <w:t>R4-2402787</w:t>
      </w:r>
      <w:r>
        <w:rPr>
          <w:rFonts w:ascii="Arial" w:hAnsi="Arial" w:cs="Arial"/>
          <w:b/>
          <w:color w:val="0000FF"/>
          <w:sz w:val="24"/>
        </w:rPr>
        <w:tab/>
      </w:r>
      <w:r>
        <w:rPr>
          <w:rFonts w:ascii="Arial" w:hAnsi="Arial" w:cs="Arial"/>
          <w:b/>
          <w:sz w:val="24"/>
        </w:rPr>
        <w:t>(NR_MIMO_evo_DL_UL-Core) DL Timing Reference for dual TA in mDCI-based mTRP</w:t>
      </w:r>
    </w:p>
    <w:p w14:paraId="52A04040" w14:textId="77777777" w:rsidR="00C23990" w:rsidRDefault="00C23990" w:rsidP="00C2399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7FAC0C08"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C4DA81" w14:textId="403328B6" w:rsidR="00C23990" w:rsidRDefault="00C23990" w:rsidP="00C23990">
      <w:pPr>
        <w:rPr>
          <w:rFonts w:ascii="Arial" w:hAnsi="Arial" w:cs="Arial"/>
          <w:b/>
          <w:sz w:val="24"/>
        </w:rPr>
      </w:pPr>
      <w:r>
        <w:rPr>
          <w:rFonts w:ascii="Arial" w:hAnsi="Arial" w:cs="Arial"/>
          <w:b/>
          <w:color w:val="0000FF"/>
          <w:sz w:val="24"/>
        </w:rPr>
        <w:t>R4-2402837</w:t>
      </w:r>
      <w:r>
        <w:rPr>
          <w:rFonts w:ascii="Arial" w:hAnsi="Arial" w:cs="Arial"/>
          <w:b/>
          <w:color w:val="0000FF"/>
          <w:sz w:val="24"/>
        </w:rPr>
        <w:tab/>
      </w:r>
      <w:r>
        <w:rPr>
          <w:rFonts w:ascii="Arial" w:hAnsi="Arial" w:cs="Arial"/>
          <w:b/>
          <w:sz w:val="24"/>
        </w:rPr>
        <w:t>Timing requirements for UL multi-DCI multi-TRP with two TAs</w:t>
      </w:r>
    </w:p>
    <w:p w14:paraId="7ACB72A1" w14:textId="77777777" w:rsidR="00C23990" w:rsidRDefault="00C23990" w:rsidP="00C239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4648465" w14:textId="77777777" w:rsidR="00C23990" w:rsidRDefault="00C23990" w:rsidP="00C23990">
      <w:pPr>
        <w:rPr>
          <w:rFonts w:ascii="Arial" w:hAnsi="Arial" w:cs="Arial"/>
          <w:b/>
        </w:rPr>
      </w:pPr>
      <w:r>
        <w:rPr>
          <w:rFonts w:ascii="Arial" w:hAnsi="Arial" w:cs="Arial"/>
          <w:b/>
        </w:rPr>
        <w:t xml:space="preserve">Abstract: </w:t>
      </w:r>
    </w:p>
    <w:p w14:paraId="5EB792BA" w14:textId="77777777" w:rsidR="00C23990" w:rsidRDefault="00C23990" w:rsidP="00C23990">
      <w:r>
        <w:t>Timing requirements for UL multi-DCI multi-TRP with two TAs</w:t>
      </w:r>
    </w:p>
    <w:p w14:paraId="759132D6"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75CF26" w14:textId="768B2C7D" w:rsidR="00C23990" w:rsidRDefault="00C23990" w:rsidP="00C23990">
      <w:pPr>
        <w:rPr>
          <w:rFonts w:ascii="Arial" w:hAnsi="Arial" w:cs="Arial"/>
          <w:b/>
          <w:sz w:val="24"/>
        </w:rPr>
      </w:pPr>
      <w:r>
        <w:rPr>
          <w:rFonts w:ascii="Arial" w:hAnsi="Arial" w:cs="Arial"/>
          <w:b/>
          <w:color w:val="0000FF"/>
          <w:sz w:val="24"/>
        </w:rPr>
        <w:t>R4-2402838</w:t>
      </w:r>
      <w:r>
        <w:rPr>
          <w:rFonts w:ascii="Arial" w:hAnsi="Arial" w:cs="Arial"/>
          <w:b/>
          <w:color w:val="0000FF"/>
          <w:sz w:val="24"/>
        </w:rPr>
        <w:tab/>
      </w:r>
      <w:r>
        <w:rPr>
          <w:rFonts w:ascii="Arial" w:hAnsi="Arial" w:cs="Arial"/>
          <w:b/>
          <w:sz w:val="24"/>
        </w:rPr>
        <w:t>draft CR to 38.133 on UL Transmit timing for MIMO Evoloution</w:t>
      </w:r>
    </w:p>
    <w:p w14:paraId="5C7F227C" w14:textId="77777777" w:rsidR="00C23990" w:rsidRDefault="00C23990" w:rsidP="00C2399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v18.4.0</w:t>
      </w:r>
      <w:r>
        <w:rPr>
          <w:i/>
        </w:rPr>
        <w:tab/>
        <w:t xml:space="preserve">  CR-  rev  Cat: F (Rel-18)</w:t>
      </w:r>
      <w:r>
        <w:rPr>
          <w:i/>
        </w:rPr>
        <w:br/>
      </w:r>
      <w:r>
        <w:rPr>
          <w:i/>
        </w:rPr>
        <w:br/>
      </w:r>
      <w:r>
        <w:rPr>
          <w:i/>
        </w:rPr>
        <w:tab/>
      </w:r>
      <w:r>
        <w:rPr>
          <w:i/>
        </w:rPr>
        <w:tab/>
      </w:r>
      <w:r>
        <w:rPr>
          <w:i/>
        </w:rPr>
        <w:tab/>
      </w:r>
      <w:r>
        <w:rPr>
          <w:i/>
        </w:rPr>
        <w:tab/>
      </w:r>
      <w:r>
        <w:rPr>
          <w:i/>
        </w:rPr>
        <w:tab/>
        <w:t>Source: Ericsson</w:t>
      </w:r>
    </w:p>
    <w:p w14:paraId="7E06CE06" w14:textId="77777777" w:rsidR="00C23990" w:rsidRDefault="00C23990" w:rsidP="00C23990">
      <w:pPr>
        <w:rPr>
          <w:rFonts w:ascii="Arial" w:hAnsi="Arial" w:cs="Arial"/>
          <w:b/>
        </w:rPr>
      </w:pPr>
      <w:r>
        <w:rPr>
          <w:rFonts w:ascii="Arial" w:hAnsi="Arial" w:cs="Arial"/>
          <w:b/>
        </w:rPr>
        <w:t xml:space="preserve">Abstract: </w:t>
      </w:r>
    </w:p>
    <w:p w14:paraId="2AE20B8A" w14:textId="77777777" w:rsidR="00C23990" w:rsidRDefault="00C23990" w:rsidP="00C23990">
      <w:r>
        <w:t>draft CR to 38.133 on UL Transmit timing for MIMO Evoloution</w:t>
      </w:r>
    </w:p>
    <w:p w14:paraId="57F1D2E2"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042C27" w14:textId="77777777" w:rsidR="00C23990" w:rsidRDefault="00C23990" w:rsidP="00C23990">
      <w:pPr>
        <w:pStyle w:val="Heading5"/>
      </w:pPr>
      <w:bookmarkStart w:id="392" w:name="_Toc159600115"/>
      <w:r>
        <w:t>8.21.2.3</w:t>
      </w:r>
      <w:r>
        <w:tab/>
        <w:t>Unified TCI framework</w:t>
      </w:r>
      <w:bookmarkEnd w:id="392"/>
    </w:p>
    <w:p w14:paraId="53A762EA" w14:textId="4F4BFF55" w:rsidR="00C23990" w:rsidRDefault="00C23990" w:rsidP="00C23990">
      <w:pPr>
        <w:rPr>
          <w:rFonts w:ascii="Arial" w:hAnsi="Arial" w:cs="Arial"/>
          <w:b/>
          <w:sz w:val="24"/>
        </w:rPr>
      </w:pPr>
      <w:r>
        <w:rPr>
          <w:rFonts w:ascii="Arial" w:hAnsi="Arial" w:cs="Arial"/>
          <w:b/>
          <w:color w:val="0000FF"/>
          <w:sz w:val="24"/>
        </w:rPr>
        <w:t>R4-2400463</w:t>
      </w:r>
      <w:r>
        <w:rPr>
          <w:rFonts w:ascii="Arial" w:hAnsi="Arial" w:cs="Arial"/>
          <w:b/>
          <w:color w:val="0000FF"/>
          <w:sz w:val="24"/>
        </w:rPr>
        <w:tab/>
      </w:r>
      <w:r>
        <w:rPr>
          <w:rFonts w:ascii="Arial" w:hAnsi="Arial" w:cs="Arial"/>
          <w:b/>
          <w:sz w:val="24"/>
        </w:rPr>
        <w:t>On RRM requirements for unified TCI framework with mTRP</w:t>
      </w:r>
    </w:p>
    <w:p w14:paraId="2F54732A" w14:textId="77777777" w:rsidR="00C23990" w:rsidRDefault="00C23990" w:rsidP="00C239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70FF8A4E"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662E52" w14:textId="71DEEAFC" w:rsidR="00C23990" w:rsidRDefault="00C23990" w:rsidP="00C23990">
      <w:pPr>
        <w:rPr>
          <w:rFonts w:ascii="Arial" w:hAnsi="Arial" w:cs="Arial"/>
          <w:b/>
          <w:sz w:val="24"/>
        </w:rPr>
      </w:pPr>
      <w:r>
        <w:rPr>
          <w:rFonts w:ascii="Arial" w:hAnsi="Arial" w:cs="Arial"/>
          <w:b/>
          <w:color w:val="0000FF"/>
          <w:sz w:val="24"/>
        </w:rPr>
        <w:t>R4-2400464</w:t>
      </w:r>
      <w:r>
        <w:rPr>
          <w:rFonts w:ascii="Arial" w:hAnsi="Arial" w:cs="Arial"/>
          <w:b/>
          <w:color w:val="0000FF"/>
          <w:sz w:val="24"/>
        </w:rPr>
        <w:tab/>
      </w:r>
      <w:r>
        <w:rPr>
          <w:rFonts w:ascii="Arial" w:hAnsi="Arial" w:cs="Arial"/>
          <w:b/>
          <w:sz w:val="24"/>
        </w:rPr>
        <w:t>CR for DL TCI state switching delay requirements for eUTCI for mDCI</w:t>
      </w:r>
    </w:p>
    <w:p w14:paraId="519DAE66"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v18.4.0</w:t>
      </w:r>
      <w:r>
        <w:rPr>
          <w:i/>
        </w:rPr>
        <w:tab/>
        <w:t xml:space="preserve">  CR-4016  rev  Cat: F (Rel-18)</w:t>
      </w:r>
      <w:r>
        <w:rPr>
          <w:i/>
        </w:rPr>
        <w:br/>
      </w:r>
      <w:r>
        <w:rPr>
          <w:i/>
        </w:rPr>
        <w:br/>
      </w:r>
      <w:r>
        <w:rPr>
          <w:i/>
        </w:rPr>
        <w:tab/>
      </w:r>
      <w:r>
        <w:rPr>
          <w:i/>
        </w:rPr>
        <w:tab/>
      </w:r>
      <w:r>
        <w:rPr>
          <w:i/>
        </w:rPr>
        <w:tab/>
      </w:r>
      <w:r>
        <w:rPr>
          <w:i/>
        </w:rPr>
        <w:tab/>
      </w:r>
      <w:r>
        <w:rPr>
          <w:i/>
        </w:rPr>
        <w:tab/>
        <w:t>Source: Apple</w:t>
      </w:r>
    </w:p>
    <w:p w14:paraId="551B9CB9"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6E5E6E" w14:textId="168BCBA4" w:rsidR="00C23990" w:rsidRDefault="00C23990" w:rsidP="00C23990">
      <w:pPr>
        <w:rPr>
          <w:rFonts w:ascii="Arial" w:hAnsi="Arial" w:cs="Arial"/>
          <w:b/>
          <w:sz w:val="24"/>
        </w:rPr>
      </w:pPr>
      <w:r>
        <w:rPr>
          <w:rFonts w:ascii="Arial" w:hAnsi="Arial" w:cs="Arial"/>
          <w:b/>
          <w:color w:val="0000FF"/>
          <w:sz w:val="24"/>
        </w:rPr>
        <w:t>R4-2400465</w:t>
      </w:r>
      <w:r>
        <w:rPr>
          <w:rFonts w:ascii="Arial" w:hAnsi="Arial" w:cs="Arial"/>
          <w:b/>
          <w:color w:val="0000FF"/>
          <w:sz w:val="24"/>
        </w:rPr>
        <w:tab/>
      </w:r>
      <w:r>
        <w:rPr>
          <w:rFonts w:ascii="Arial" w:hAnsi="Arial" w:cs="Arial"/>
          <w:b/>
          <w:sz w:val="24"/>
        </w:rPr>
        <w:t>CR for UL TCI state switching delay requirements for eUTCI for mDCI</w:t>
      </w:r>
    </w:p>
    <w:p w14:paraId="7D9C9431" w14:textId="77777777" w:rsidR="00C23990" w:rsidRDefault="00C23990" w:rsidP="00C23990">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v18.4.0</w:t>
      </w:r>
      <w:r>
        <w:rPr>
          <w:i/>
        </w:rPr>
        <w:tab/>
        <w:t xml:space="preserve">  CR-4017  rev  Cat: F (Rel-18)</w:t>
      </w:r>
      <w:r>
        <w:rPr>
          <w:i/>
        </w:rPr>
        <w:br/>
      </w:r>
      <w:r>
        <w:rPr>
          <w:i/>
        </w:rPr>
        <w:br/>
      </w:r>
      <w:r>
        <w:rPr>
          <w:i/>
        </w:rPr>
        <w:tab/>
      </w:r>
      <w:r>
        <w:rPr>
          <w:i/>
        </w:rPr>
        <w:tab/>
      </w:r>
      <w:r>
        <w:rPr>
          <w:i/>
        </w:rPr>
        <w:tab/>
      </w:r>
      <w:r>
        <w:rPr>
          <w:i/>
        </w:rPr>
        <w:tab/>
      </w:r>
      <w:r>
        <w:rPr>
          <w:i/>
        </w:rPr>
        <w:tab/>
        <w:t>Source: Apple</w:t>
      </w:r>
    </w:p>
    <w:p w14:paraId="0500E998"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9A2635" w14:textId="2BF120B1" w:rsidR="00C23990" w:rsidRDefault="00C23990" w:rsidP="00C23990">
      <w:pPr>
        <w:rPr>
          <w:rFonts w:ascii="Arial" w:hAnsi="Arial" w:cs="Arial"/>
          <w:b/>
          <w:sz w:val="24"/>
        </w:rPr>
      </w:pPr>
      <w:r>
        <w:rPr>
          <w:rFonts w:ascii="Arial" w:hAnsi="Arial" w:cs="Arial"/>
          <w:b/>
          <w:color w:val="0000FF"/>
          <w:sz w:val="24"/>
        </w:rPr>
        <w:t>R4-2401059</w:t>
      </w:r>
      <w:r>
        <w:rPr>
          <w:rFonts w:ascii="Arial" w:hAnsi="Arial" w:cs="Arial"/>
          <w:b/>
          <w:color w:val="0000FF"/>
          <w:sz w:val="24"/>
        </w:rPr>
        <w:tab/>
      </w:r>
      <w:r>
        <w:rPr>
          <w:rFonts w:ascii="Arial" w:hAnsi="Arial" w:cs="Arial"/>
          <w:b/>
          <w:sz w:val="24"/>
        </w:rPr>
        <w:t>CR CR on Active TCI state list update delay for  eUTCI for sDCI</w:t>
      </w:r>
    </w:p>
    <w:p w14:paraId="5FCEC266"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v18.4.0</w:t>
      </w:r>
      <w:r>
        <w:rPr>
          <w:i/>
        </w:rPr>
        <w:tab/>
        <w:t xml:space="preserve">  CR-4073  rev  Cat: F (Rel-18)</w:t>
      </w:r>
      <w:r>
        <w:rPr>
          <w:i/>
        </w:rPr>
        <w:br/>
      </w:r>
      <w:r>
        <w:rPr>
          <w:i/>
        </w:rPr>
        <w:br/>
      </w:r>
      <w:r>
        <w:rPr>
          <w:i/>
        </w:rPr>
        <w:tab/>
      </w:r>
      <w:r>
        <w:rPr>
          <w:i/>
        </w:rPr>
        <w:tab/>
      </w:r>
      <w:r>
        <w:rPr>
          <w:i/>
        </w:rPr>
        <w:tab/>
      </w:r>
      <w:r>
        <w:rPr>
          <w:i/>
        </w:rPr>
        <w:tab/>
      </w:r>
      <w:r>
        <w:rPr>
          <w:i/>
        </w:rPr>
        <w:tab/>
        <w:t>Source: Apple</w:t>
      </w:r>
    </w:p>
    <w:p w14:paraId="457E1C75"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6A7B17" w14:textId="051DA621" w:rsidR="00C23990" w:rsidRDefault="00C23990" w:rsidP="00C23990">
      <w:pPr>
        <w:rPr>
          <w:rFonts w:ascii="Arial" w:hAnsi="Arial" w:cs="Arial"/>
          <w:b/>
          <w:sz w:val="24"/>
        </w:rPr>
      </w:pPr>
      <w:r>
        <w:rPr>
          <w:rFonts w:ascii="Arial" w:hAnsi="Arial" w:cs="Arial"/>
          <w:b/>
          <w:color w:val="0000FF"/>
          <w:sz w:val="24"/>
        </w:rPr>
        <w:t>R4-2401174</w:t>
      </w:r>
      <w:r>
        <w:rPr>
          <w:rFonts w:ascii="Arial" w:hAnsi="Arial" w:cs="Arial"/>
          <w:b/>
          <w:color w:val="0000FF"/>
          <w:sz w:val="24"/>
        </w:rPr>
        <w:tab/>
      </w:r>
      <w:r>
        <w:rPr>
          <w:rFonts w:ascii="Arial" w:hAnsi="Arial" w:cs="Arial"/>
          <w:b/>
          <w:sz w:val="24"/>
        </w:rPr>
        <w:t>Discussion on Unified TCI states for FeMIMO</w:t>
      </w:r>
    </w:p>
    <w:p w14:paraId="468015B9" w14:textId="77777777" w:rsidR="00C23990" w:rsidRDefault="00C23990" w:rsidP="00C239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w:t>
      </w:r>
      <w:r>
        <w:rPr>
          <w:i/>
        </w:rPr>
        <w:br/>
      </w:r>
      <w:r>
        <w:rPr>
          <w:i/>
        </w:rPr>
        <w:br/>
      </w:r>
      <w:r>
        <w:rPr>
          <w:i/>
        </w:rPr>
        <w:tab/>
      </w:r>
      <w:r>
        <w:rPr>
          <w:i/>
        </w:rPr>
        <w:tab/>
      </w:r>
      <w:r>
        <w:rPr>
          <w:i/>
        </w:rPr>
        <w:tab/>
      </w:r>
      <w:r>
        <w:rPr>
          <w:i/>
        </w:rPr>
        <w:tab/>
      </w:r>
      <w:r>
        <w:rPr>
          <w:i/>
        </w:rPr>
        <w:tab/>
        <w:t>Source: xiaomi</w:t>
      </w:r>
    </w:p>
    <w:p w14:paraId="7ED536CD"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F7AC9C" w14:textId="41D4430B" w:rsidR="00C23990" w:rsidRDefault="00C23990" w:rsidP="00C23990">
      <w:pPr>
        <w:rPr>
          <w:rFonts w:ascii="Arial" w:hAnsi="Arial" w:cs="Arial"/>
          <w:b/>
          <w:sz w:val="24"/>
        </w:rPr>
      </w:pPr>
      <w:r>
        <w:rPr>
          <w:rFonts w:ascii="Arial" w:hAnsi="Arial" w:cs="Arial"/>
          <w:b/>
          <w:color w:val="0000FF"/>
          <w:sz w:val="24"/>
        </w:rPr>
        <w:t>R4-2401175</w:t>
      </w:r>
      <w:r>
        <w:rPr>
          <w:rFonts w:ascii="Arial" w:hAnsi="Arial" w:cs="Arial"/>
          <w:b/>
          <w:color w:val="0000FF"/>
          <w:sz w:val="24"/>
        </w:rPr>
        <w:tab/>
      </w:r>
      <w:r>
        <w:rPr>
          <w:rFonts w:ascii="Arial" w:hAnsi="Arial" w:cs="Arial"/>
          <w:b/>
          <w:sz w:val="24"/>
        </w:rPr>
        <w:t>DraftCR on L1-RSRP measurement for cell with different PCI when UE supports RTD&gt; CP</w:t>
      </w:r>
    </w:p>
    <w:p w14:paraId="2F185D5B" w14:textId="77777777" w:rsidR="00C23990" w:rsidRDefault="00C23990" w:rsidP="00C2399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v18.4.0</w:t>
      </w:r>
      <w:r>
        <w:rPr>
          <w:i/>
        </w:rPr>
        <w:tab/>
        <w:t xml:space="preserve">  CR-  rev  Cat: F (Rel-18)</w:t>
      </w:r>
      <w:r>
        <w:rPr>
          <w:i/>
        </w:rPr>
        <w:br/>
      </w:r>
      <w:r>
        <w:rPr>
          <w:i/>
        </w:rPr>
        <w:br/>
      </w:r>
      <w:r>
        <w:rPr>
          <w:i/>
        </w:rPr>
        <w:tab/>
      </w:r>
      <w:r>
        <w:rPr>
          <w:i/>
        </w:rPr>
        <w:tab/>
      </w:r>
      <w:r>
        <w:rPr>
          <w:i/>
        </w:rPr>
        <w:tab/>
      </w:r>
      <w:r>
        <w:rPr>
          <w:i/>
        </w:rPr>
        <w:tab/>
      </w:r>
      <w:r>
        <w:rPr>
          <w:i/>
        </w:rPr>
        <w:tab/>
        <w:t>Source: xiaomi</w:t>
      </w:r>
    </w:p>
    <w:p w14:paraId="4D9BDFC4"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6ACCEC" w14:textId="226A3D76" w:rsidR="00C23990" w:rsidRDefault="00C23990" w:rsidP="00C23990">
      <w:pPr>
        <w:rPr>
          <w:rFonts w:ascii="Arial" w:hAnsi="Arial" w:cs="Arial"/>
          <w:b/>
          <w:sz w:val="24"/>
        </w:rPr>
      </w:pPr>
      <w:r>
        <w:rPr>
          <w:rFonts w:ascii="Arial" w:hAnsi="Arial" w:cs="Arial"/>
          <w:b/>
          <w:color w:val="0000FF"/>
          <w:sz w:val="24"/>
        </w:rPr>
        <w:t>R4-2401325</w:t>
      </w:r>
      <w:r>
        <w:rPr>
          <w:rFonts w:ascii="Arial" w:hAnsi="Arial" w:cs="Arial"/>
          <w:b/>
          <w:color w:val="0000FF"/>
          <w:sz w:val="24"/>
        </w:rPr>
        <w:tab/>
      </w:r>
      <w:r>
        <w:rPr>
          <w:rFonts w:ascii="Arial" w:hAnsi="Arial" w:cs="Arial"/>
          <w:b/>
          <w:sz w:val="24"/>
        </w:rPr>
        <w:t>Discussion on RRM requirements for uTCI extension to mTRP for Rel-18 MIMO</w:t>
      </w:r>
    </w:p>
    <w:p w14:paraId="20C56B6B" w14:textId="77777777" w:rsidR="00C23990" w:rsidRDefault="00C23990" w:rsidP="00C239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6E8F7D2E"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F0C949" w14:textId="629085A8" w:rsidR="00C23990" w:rsidRDefault="00C23990" w:rsidP="00C23990">
      <w:pPr>
        <w:rPr>
          <w:rFonts w:ascii="Arial" w:hAnsi="Arial" w:cs="Arial"/>
          <w:b/>
          <w:sz w:val="24"/>
        </w:rPr>
      </w:pPr>
      <w:r>
        <w:rPr>
          <w:rFonts w:ascii="Arial" w:hAnsi="Arial" w:cs="Arial"/>
          <w:b/>
          <w:color w:val="0000FF"/>
          <w:sz w:val="24"/>
        </w:rPr>
        <w:t>R4-2401326</w:t>
      </w:r>
      <w:r>
        <w:rPr>
          <w:rFonts w:ascii="Arial" w:hAnsi="Arial" w:cs="Arial"/>
          <w:b/>
          <w:color w:val="0000FF"/>
          <w:sz w:val="24"/>
        </w:rPr>
        <w:tab/>
      </w:r>
      <w:r>
        <w:rPr>
          <w:rFonts w:ascii="Arial" w:hAnsi="Arial" w:cs="Arial"/>
          <w:b/>
          <w:sz w:val="24"/>
        </w:rPr>
        <w:t>DraftCR on maintenance for Active TCI state switching delay for unified TCI for sDCI mTRP</w:t>
      </w:r>
    </w:p>
    <w:p w14:paraId="6B1D12A8" w14:textId="77777777" w:rsidR="00C23990" w:rsidRDefault="00C23990" w:rsidP="00C2399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v18.4.0</w:t>
      </w:r>
      <w:r>
        <w:rPr>
          <w:i/>
        </w:rPr>
        <w:tab/>
        <w:t xml:space="preserve">  CR-  rev  Cat: F (Rel-18)</w:t>
      </w:r>
      <w:r>
        <w:rPr>
          <w:i/>
        </w:rPr>
        <w:br/>
      </w:r>
      <w:r>
        <w:rPr>
          <w:i/>
        </w:rPr>
        <w:br/>
      </w:r>
      <w:r>
        <w:rPr>
          <w:i/>
        </w:rPr>
        <w:tab/>
      </w:r>
      <w:r>
        <w:rPr>
          <w:i/>
        </w:rPr>
        <w:tab/>
      </w:r>
      <w:r>
        <w:rPr>
          <w:i/>
        </w:rPr>
        <w:tab/>
      </w:r>
      <w:r>
        <w:rPr>
          <w:i/>
        </w:rPr>
        <w:tab/>
      </w:r>
      <w:r>
        <w:rPr>
          <w:i/>
        </w:rPr>
        <w:tab/>
        <w:t>Source: Huawei, HiSilicon</w:t>
      </w:r>
    </w:p>
    <w:p w14:paraId="524F9776"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66795D" w14:textId="0A08E130" w:rsidR="00C23990" w:rsidRDefault="00C23990" w:rsidP="00C23990">
      <w:pPr>
        <w:rPr>
          <w:rFonts w:ascii="Arial" w:hAnsi="Arial" w:cs="Arial"/>
          <w:b/>
          <w:sz w:val="24"/>
        </w:rPr>
      </w:pPr>
      <w:r>
        <w:rPr>
          <w:rFonts w:ascii="Arial" w:hAnsi="Arial" w:cs="Arial"/>
          <w:b/>
          <w:color w:val="0000FF"/>
          <w:sz w:val="24"/>
        </w:rPr>
        <w:t>R4-2401904</w:t>
      </w:r>
      <w:r>
        <w:rPr>
          <w:rFonts w:ascii="Arial" w:hAnsi="Arial" w:cs="Arial"/>
          <w:b/>
          <w:color w:val="0000FF"/>
          <w:sz w:val="24"/>
        </w:rPr>
        <w:tab/>
      </w:r>
      <w:r>
        <w:rPr>
          <w:rFonts w:ascii="Arial" w:hAnsi="Arial" w:cs="Arial"/>
          <w:b/>
          <w:sz w:val="24"/>
        </w:rPr>
        <w:t>(NR_MIMO_evo_DL_UL-Core) Discussion on R18 MIMO for Unified TCI framework</w:t>
      </w:r>
    </w:p>
    <w:p w14:paraId="1F94DD93" w14:textId="77777777" w:rsidR="00C23990" w:rsidRDefault="00C23990" w:rsidP="00C239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03802548"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2F217E" w14:textId="65ED05BA" w:rsidR="00C23990" w:rsidRDefault="00C23990" w:rsidP="00C23990">
      <w:pPr>
        <w:rPr>
          <w:rFonts w:ascii="Arial" w:hAnsi="Arial" w:cs="Arial"/>
          <w:b/>
          <w:sz w:val="24"/>
        </w:rPr>
      </w:pPr>
      <w:r>
        <w:rPr>
          <w:rFonts w:ascii="Arial" w:hAnsi="Arial" w:cs="Arial"/>
          <w:b/>
          <w:color w:val="0000FF"/>
          <w:sz w:val="24"/>
        </w:rPr>
        <w:t>R4-2401938</w:t>
      </w:r>
      <w:r>
        <w:rPr>
          <w:rFonts w:ascii="Arial" w:hAnsi="Arial" w:cs="Arial"/>
          <w:b/>
          <w:color w:val="0000FF"/>
          <w:sz w:val="24"/>
        </w:rPr>
        <w:tab/>
      </w:r>
      <w:r>
        <w:rPr>
          <w:rFonts w:ascii="Arial" w:hAnsi="Arial" w:cs="Arial"/>
          <w:b/>
          <w:sz w:val="24"/>
        </w:rPr>
        <w:t>draft CR on L1-RSRP RRM requirements in R18 NR MIMO evolution</w:t>
      </w:r>
    </w:p>
    <w:p w14:paraId="4341BC92" w14:textId="77777777" w:rsidR="00C23990" w:rsidRDefault="00C23990" w:rsidP="00C23990">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v18.4.0</w:t>
      </w:r>
      <w:r>
        <w:rPr>
          <w:i/>
        </w:rPr>
        <w:tab/>
        <w:t xml:space="preserve">  CR-  rev  Cat: F (Rel-18)</w:t>
      </w:r>
      <w:r>
        <w:rPr>
          <w:i/>
        </w:rPr>
        <w:br/>
      </w:r>
      <w:r>
        <w:rPr>
          <w:i/>
        </w:rPr>
        <w:br/>
      </w:r>
      <w:r>
        <w:rPr>
          <w:i/>
        </w:rPr>
        <w:tab/>
      </w:r>
      <w:r>
        <w:rPr>
          <w:i/>
        </w:rPr>
        <w:tab/>
      </w:r>
      <w:r>
        <w:rPr>
          <w:i/>
        </w:rPr>
        <w:tab/>
      </w:r>
      <w:r>
        <w:rPr>
          <w:i/>
        </w:rPr>
        <w:tab/>
      </w:r>
      <w:r>
        <w:rPr>
          <w:i/>
        </w:rPr>
        <w:tab/>
        <w:t>Source: vivo</w:t>
      </w:r>
    </w:p>
    <w:p w14:paraId="39B2DD14"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15C28D" w14:textId="092B05C4" w:rsidR="00C23990" w:rsidRDefault="00C23990" w:rsidP="00C23990">
      <w:pPr>
        <w:rPr>
          <w:rFonts w:ascii="Arial" w:hAnsi="Arial" w:cs="Arial"/>
          <w:b/>
          <w:sz w:val="24"/>
        </w:rPr>
      </w:pPr>
      <w:r>
        <w:rPr>
          <w:rFonts w:ascii="Arial" w:hAnsi="Arial" w:cs="Arial"/>
          <w:b/>
          <w:color w:val="0000FF"/>
          <w:sz w:val="24"/>
        </w:rPr>
        <w:t>R4-2402020</w:t>
      </w:r>
      <w:r>
        <w:rPr>
          <w:rFonts w:ascii="Arial" w:hAnsi="Arial" w:cs="Arial"/>
          <w:b/>
          <w:color w:val="0000FF"/>
          <w:sz w:val="24"/>
        </w:rPr>
        <w:tab/>
      </w:r>
      <w:r>
        <w:rPr>
          <w:rFonts w:ascii="Arial" w:hAnsi="Arial" w:cs="Arial"/>
          <w:b/>
          <w:sz w:val="24"/>
        </w:rPr>
        <w:t>Discussion on TCI switching delay</w:t>
      </w:r>
    </w:p>
    <w:p w14:paraId="4BC6220B" w14:textId="77777777" w:rsidR="00C23990" w:rsidRDefault="00C23990" w:rsidP="00C239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10B88576"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22E9E7" w14:textId="0D622CE9" w:rsidR="00C23990" w:rsidRDefault="00C23990" w:rsidP="00C23990">
      <w:pPr>
        <w:rPr>
          <w:rFonts w:ascii="Arial" w:hAnsi="Arial" w:cs="Arial"/>
          <w:b/>
          <w:sz w:val="24"/>
        </w:rPr>
      </w:pPr>
      <w:r>
        <w:rPr>
          <w:rFonts w:ascii="Arial" w:hAnsi="Arial" w:cs="Arial"/>
          <w:b/>
          <w:color w:val="0000FF"/>
          <w:sz w:val="24"/>
        </w:rPr>
        <w:t>R4-2402021</w:t>
      </w:r>
      <w:r>
        <w:rPr>
          <w:rFonts w:ascii="Arial" w:hAnsi="Arial" w:cs="Arial"/>
          <w:b/>
          <w:color w:val="0000FF"/>
          <w:sz w:val="24"/>
        </w:rPr>
        <w:tab/>
      </w:r>
      <w:r>
        <w:rPr>
          <w:rFonts w:ascii="Arial" w:hAnsi="Arial" w:cs="Arial"/>
          <w:b/>
          <w:sz w:val="24"/>
        </w:rPr>
        <w:t>Draft CR correction of unified TCI requirements with mTRP</w:t>
      </w:r>
    </w:p>
    <w:p w14:paraId="3D7C1D2F" w14:textId="77777777" w:rsidR="00C23990" w:rsidRDefault="00C23990" w:rsidP="00C2399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v18.4.0</w:t>
      </w:r>
      <w:r>
        <w:rPr>
          <w:i/>
        </w:rPr>
        <w:tab/>
        <w:t xml:space="preserve">  CR-  rev  Cat: F (Rel-18)</w:t>
      </w:r>
      <w:r>
        <w:rPr>
          <w:i/>
        </w:rPr>
        <w:br/>
      </w:r>
      <w:r>
        <w:rPr>
          <w:i/>
        </w:rPr>
        <w:br/>
      </w:r>
      <w:r>
        <w:rPr>
          <w:i/>
        </w:rPr>
        <w:tab/>
      </w:r>
      <w:r>
        <w:rPr>
          <w:i/>
        </w:rPr>
        <w:tab/>
      </w:r>
      <w:r>
        <w:rPr>
          <w:i/>
        </w:rPr>
        <w:tab/>
      </w:r>
      <w:r>
        <w:rPr>
          <w:i/>
        </w:rPr>
        <w:tab/>
      </w:r>
      <w:r>
        <w:rPr>
          <w:i/>
        </w:rPr>
        <w:tab/>
        <w:t>Source: Nokia, Nokia Shanghai Bell</w:t>
      </w:r>
    </w:p>
    <w:p w14:paraId="606A2896"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7325A0" w14:textId="21B86A00" w:rsidR="00C23990" w:rsidRDefault="00C23990" w:rsidP="00C23990">
      <w:pPr>
        <w:rPr>
          <w:rFonts w:ascii="Arial" w:hAnsi="Arial" w:cs="Arial"/>
          <w:b/>
          <w:sz w:val="24"/>
        </w:rPr>
      </w:pPr>
      <w:r>
        <w:rPr>
          <w:rFonts w:ascii="Arial" w:hAnsi="Arial" w:cs="Arial"/>
          <w:b/>
          <w:color w:val="0000FF"/>
          <w:sz w:val="24"/>
        </w:rPr>
        <w:t>R4-2402490</w:t>
      </w:r>
      <w:r>
        <w:rPr>
          <w:rFonts w:ascii="Arial" w:hAnsi="Arial" w:cs="Arial"/>
          <w:b/>
          <w:color w:val="0000FF"/>
          <w:sz w:val="24"/>
        </w:rPr>
        <w:tab/>
      </w:r>
      <w:r>
        <w:rPr>
          <w:rFonts w:ascii="Arial" w:hAnsi="Arial" w:cs="Arial"/>
          <w:b/>
          <w:sz w:val="24"/>
        </w:rPr>
        <w:t>Discussion on enhanced unified TCI framework in Rel-18 MIMO evolution</w:t>
      </w:r>
    </w:p>
    <w:p w14:paraId="4861B051" w14:textId="77777777" w:rsidR="00C23990" w:rsidRDefault="00C23990" w:rsidP="00C239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58450A7C"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BA0B38" w14:textId="5EB80CCA" w:rsidR="00C23990" w:rsidRDefault="00C23990" w:rsidP="00C23990">
      <w:pPr>
        <w:rPr>
          <w:rFonts w:ascii="Arial" w:hAnsi="Arial" w:cs="Arial"/>
          <w:b/>
          <w:sz w:val="24"/>
        </w:rPr>
      </w:pPr>
      <w:r>
        <w:rPr>
          <w:rFonts w:ascii="Arial" w:hAnsi="Arial" w:cs="Arial"/>
          <w:b/>
          <w:color w:val="0000FF"/>
          <w:sz w:val="24"/>
        </w:rPr>
        <w:t>R4-2402492</w:t>
      </w:r>
      <w:r>
        <w:rPr>
          <w:rFonts w:ascii="Arial" w:hAnsi="Arial" w:cs="Arial"/>
          <w:b/>
          <w:color w:val="0000FF"/>
          <w:sz w:val="24"/>
        </w:rPr>
        <w:tab/>
      </w:r>
      <w:r>
        <w:rPr>
          <w:rFonts w:ascii="Arial" w:hAnsi="Arial" w:cs="Arial"/>
          <w:b/>
          <w:sz w:val="24"/>
        </w:rPr>
        <w:t>Draft CR on active downlink TCI state switching delay for unified TCI for sDCI mTRP</w:t>
      </w:r>
    </w:p>
    <w:p w14:paraId="17EDE398" w14:textId="77777777" w:rsidR="00C23990" w:rsidRDefault="00C23990" w:rsidP="00C2399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v18.4.0</w:t>
      </w:r>
      <w:r>
        <w:rPr>
          <w:i/>
        </w:rPr>
        <w:tab/>
        <w:t xml:space="preserve">  CR-  rev  Cat:  (Rel-18)</w:t>
      </w:r>
      <w:r>
        <w:rPr>
          <w:i/>
        </w:rPr>
        <w:br/>
      </w:r>
      <w:r>
        <w:rPr>
          <w:i/>
        </w:rPr>
        <w:br/>
      </w:r>
      <w:r>
        <w:rPr>
          <w:i/>
        </w:rPr>
        <w:tab/>
      </w:r>
      <w:r>
        <w:rPr>
          <w:i/>
        </w:rPr>
        <w:tab/>
      </w:r>
      <w:r>
        <w:rPr>
          <w:i/>
        </w:rPr>
        <w:tab/>
      </w:r>
      <w:r>
        <w:rPr>
          <w:i/>
        </w:rPr>
        <w:tab/>
      </w:r>
      <w:r>
        <w:rPr>
          <w:i/>
        </w:rPr>
        <w:tab/>
        <w:t>Source: Samsung</w:t>
      </w:r>
    </w:p>
    <w:p w14:paraId="68E4C59E"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5B0F85" w14:textId="217A168E" w:rsidR="00C23990" w:rsidRDefault="00C23990" w:rsidP="00C23990">
      <w:pPr>
        <w:rPr>
          <w:rFonts w:ascii="Arial" w:hAnsi="Arial" w:cs="Arial"/>
          <w:b/>
          <w:sz w:val="24"/>
        </w:rPr>
      </w:pPr>
      <w:r>
        <w:rPr>
          <w:rFonts w:ascii="Arial" w:hAnsi="Arial" w:cs="Arial"/>
          <w:b/>
          <w:color w:val="0000FF"/>
          <w:sz w:val="24"/>
        </w:rPr>
        <w:t>R4-2402839</w:t>
      </w:r>
      <w:r>
        <w:rPr>
          <w:rFonts w:ascii="Arial" w:hAnsi="Arial" w:cs="Arial"/>
          <w:b/>
          <w:color w:val="0000FF"/>
          <w:sz w:val="24"/>
        </w:rPr>
        <w:tab/>
      </w:r>
      <w:r>
        <w:rPr>
          <w:rFonts w:ascii="Arial" w:hAnsi="Arial" w:cs="Arial"/>
          <w:b/>
          <w:sz w:val="24"/>
        </w:rPr>
        <w:t>Unified TCI state requirements</w:t>
      </w:r>
    </w:p>
    <w:p w14:paraId="1D1D1202" w14:textId="77777777" w:rsidR="00C23990" w:rsidRDefault="00C23990" w:rsidP="00C239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1E520E66" w14:textId="77777777" w:rsidR="00C23990" w:rsidRDefault="00C23990" w:rsidP="00C23990">
      <w:pPr>
        <w:rPr>
          <w:rFonts w:ascii="Arial" w:hAnsi="Arial" w:cs="Arial"/>
          <w:b/>
        </w:rPr>
      </w:pPr>
      <w:r>
        <w:rPr>
          <w:rFonts w:ascii="Arial" w:hAnsi="Arial" w:cs="Arial"/>
          <w:b/>
        </w:rPr>
        <w:t xml:space="preserve">Abstract: </w:t>
      </w:r>
    </w:p>
    <w:p w14:paraId="73B297D4" w14:textId="77777777" w:rsidR="00C23990" w:rsidRDefault="00C23990" w:rsidP="00C23990">
      <w:r>
        <w:t>Unified TCI state requirements</w:t>
      </w:r>
    </w:p>
    <w:p w14:paraId="6B16D436"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4EB474" w14:textId="77777777" w:rsidR="00C23990" w:rsidRDefault="00C23990" w:rsidP="00C23990">
      <w:pPr>
        <w:pStyle w:val="Heading4"/>
      </w:pPr>
      <w:bookmarkStart w:id="393" w:name="_Toc159600116"/>
      <w:r>
        <w:t>8.21.3</w:t>
      </w:r>
      <w:r>
        <w:tab/>
        <w:t>RRM performance requirements</w:t>
      </w:r>
      <w:bookmarkEnd w:id="393"/>
    </w:p>
    <w:p w14:paraId="5A82C14A" w14:textId="224BD59C" w:rsidR="00C23990" w:rsidRDefault="00C23990" w:rsidP="00C23990">
      <w:pPr>
        <w:rPr>
          <w:rFonts w:ascii="Arial" w:hAnsi="Arial" w:cs="Arial"/>
          <w:b/>
          <w:sz w:val="24"/>
        </w:rPr>
      </w:pPr>
      <w:r>
        <w:rPr>
          <w:rFonts w:ascii="Arial" w:hAnsi="Arial" w:cs="Arial"/>
          <w:b/>
          <w:color w:val="0000FF"/>
          <w:sz w:val="24"/>
        </w:rPr>
        <w:t>R4-2400466</w:t>
      </w:r>
      <w:r>
        <w:rPr>
          <w:rFonts w:ascii="Arial" w:hAnsi="Arial" w:cs="Arial"/>
          <w:b/>
          <w:color w:val="0000FF"/>
          <w:sz w:val="24"/>
        </w:rPr>
        <w:tab/>
      </w:r>
      <w:r>
        <w:rPr>
          <w:rFonts w:ascii="Arial" w:hAnsi="Arial" w:cs="Arial"/>
          <w:b/>
          <w:sz w:val="24"/>
        </w:rPr>
        <w:t>On performance requirements and test cases for MIMO Evolution</w:t>
      </w:r>
    </w:p>
    <w:p w14:paraId="0A90D348" w14:textId="77777777" w:rsidR="00C23990" w:rsidRDefault="00C23990" w:rsidP="00C239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182C4136"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895DA0" w14:textId="2FBDF866" w:rsidR="00C23990" w:rsidRDefault="00C23990" w:rsidP="00C23990">
      <w:pPr>
        <w:rPr>
          <w:rFonts w:ascii="Arial" w:hAnsi="Arial" w:cs="Arial"/>
          <w:b/>
          <w:sz w:val="24"/>
        </w:rPr>
      </w:pPr>
      <w:r>
        <w:rPr>
          <w:rFonts w:ascii="Arial" w:hAnsi="Arial" w:cs="Arial"/>
          <w:b/>
          <w:color w:val="0000FF"/>
          <w:sz w:val="24"/>
        </w:rPr>
        <w:t>R4-2401377</w:t>
      </w:r>
      <w:r>
        <w:rPr>
          <w:rFonts w:ascii="Arial" w:hAnsi="Arial" w:cs="Arial"/>
          <w:b/>
          <w:color w:val="0000FF"/>
          <w:sz w:val="24"/>
        </w:rPr>
        <w:tab/>
      </w:r>
      <w:r>
        <w:rPr>
          <w:rFonts w:ascii="Arial" w:hAnsi="Arial" w:cs="Arial"/>
          <w:b/>
          <w:sz w:val="24"/>
        </w:rPr>
        <w:t>Discussion on RRM performance for R18 MIMO evolution</w:t>
      </w:r>
    </w:p>
    <w:p w14:paraId="26F26902" w14:textId="77777777" w:rsidR="00C23990" w:rsidRDefault="00C23990" w:rsidP="00C23990">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4B0B0C11"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3DDCB2" w14:textId="3F662FBB" w:rsidR="00C23990" w:rsidRDefault="00C23990" w:rsidP="00C23990">
      <w:pPr>
        <w:rPr>
          <w:rFonts w:ascii="Arial" w:hAnsi="Arial" w:cs="Arial"/>
          <w:b/>
          <w:sz w:val="24"/>
        </w:rPr>
      </w:pPr>
      <w:r>
        <w:rPr>
          <w:rFonts w:ascii="Arial" w:hAnsi="Arial" w:cs="Arial"/>
          <w:b/>
          <w:color w:val="0000FF"/>
          <w:sz w:val="24"/>
        </w:rPr>
        <w:t>R4-2401905</w:t>
      </w:r>
      <w:r>
        <w:rPr>
          <w:rFonts w:ascii="Arial" w:hAnsi="Arial" w:cs="Arial"/>
          <w:b/>
          <w:color w:val="0000FF"/>
          <w:sz w:val="24"/>
        </w:rPr>
        <w:tab/>
      </w:r>
      <w:r>
        <w:rPr>
          <w:rFonts w:ascii="Arial" w:hAnsi="Arial" w:cs="Arial"/>
          <w:b/>
          <w:sz w:val="24"/>
        </w:rPr>
        <w:t>Discussion on test cases list for MIMO evo</w:t>
      </w:r>
    </w:p>
    <w:p w14:paraId="1BC5DC39" w14:textId="77777777" w:rsidR="00C23990" w:rsidRDefault="00C23990" w:rsidP="00C239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4B95F1D9"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E08C0E" w14:textId="0F17EFDC" w:rsidR="00C23990" w:rsidRDefault="00C23990" w:rsidP="00C23990">
      <w:pPr>
        <w:rPr>
          <w:rFonts w:ascii="Arial" w:hAnsi="Arial" w:cs="Arial"/>
          <w:b/>
          <w:sz w:val="24"/>
        </w:rPr>
      </w:pPr>
      <w:r>
        <w:rPr>
          <w:rFonts w:ascii="Arial" w:hAnsi="Arial" w:cs="Arial"/>
          <w:b/>
          <w:color w:val="0000FF"/>
          <w:sz w:val="24"/>
        </w:rPr>
        <w:t>R4-2402022</w:t>
      </w:r>
      <w:r>
        <w:rPr>
          <w:rFonts w:ascii="Arial" w:hAnsi="Arial" w:cs="Arial"/>
          <w:b/>
          <w:color w:val="0000FF"/>
          <w:sz w:val="24"/>
        </w:rPr>
        <w:tab/>
      </w:r>
      <w:r>
        <w:rPr>
          <w:rFonts w:ascii="Arial" w:hAnsi="Arial" w:cs="Arial"/>
          <w:b/>
          <w:sz w:val="24"/>
        </w:rPr>
        <w:t>Discussion on RRM performance requirements for MIMO evolution</w:t>
      </w:r>
    </w:p>
    <w:p w14:paraId="13B96E8B" w14:textId="77777777" w:rsidR="00C23990" w:rsidRDefault="00C23990" w:rsidP="00C239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491F7BC3"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3B5F3C" w14:textId="2488230C" w:rsidR="00C23990" w:rsidRDefault="00C23990" w:rsidP="00C23990">
      <w:pPr>
        <w:rPr>
          <w:rFonts w:ascii="Arial" w:hAnsi="Arial" w:cs="Arial"/>
          <w:b/>
          <w:sz w:val="24"/>
        </w:rPr>
      </w:pPr>
      <w:r>
        <w:rPr>
          <w:rFonts w:ascii="Arial" w:hAnsi="Arial" w:cs="Arial"/>
          <w:b/>
          <w:color w:val="0000FF"/>
          <w:sz w:val="24"/>
        </w:rPr>
        <w:t>R4-2402491</w:t>
      </w:r>
      <w:r>
        <w:rPr>
          <w:rFonts w:ascii="Arial" w:hAnsi="Arial" w:cs="Arial"/>
          <w:b/>
          <w:color w:val="0000FF"/>
          <w:sz w:val="24"/>
        </w:rPr>
        <w:tab/>
      </w:r>
      <w:r>
        <w:rPr>
          <w:rFonts w:ascii="Arial" w:hAnsi="Arial" w:cs="Arial"/>
          <w:b/>
          <w:sz w:val="24"/>
        </w:rPr>
        <w:t>Discussion on RRM Performance part for Rel-18 MIMO evolution for Downlink and Uplink</w:t>
      </w:r>
    </w:p>
    <w:p w14:paraId="415190D9" w14:textId="77777777" w:rsidR="00C23990" w:rsidRDefault="00C23990" w:rsidP="00C239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5D41936C"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83222C" w14:textId="179B6509" w:rsidR="00C23990" w:rsidRDefault="00C23990" w:rsidP="00C23990">
      <w:pPr>
        <w:rPr>
          <w:rFonts w:ascii="Arial" w:hAnsi="Arial" w:cs="Arial"/>
          <w:b/>
          <w:sz w:val="24"/>
        </w:rPr>
      </w:pPr>
      <w:r>
        <w:rPr>
          <w:rFonts w:ascii="Arial" w:hAnsi="Arial" w:cs="Arial"/>
          <w:b/>
          <w:color w:val="0000FF"/>
          <w:sz w:val="24"/>
        </w:rPr>
        <w:t>R4-2402840</w:t>
      </w:r>
      <w:r>
        <w:rPr>
          <w:rFonts w:ascii="Arial" w:hAnsi="Arial" w:cs="Arial"/>
          <w:b/>
          <w:color w:val="0000FF"/>
          <w:sz w:val="24"/>
        </w:rPr>
        <w:tab/>
      </w:r>
      <w:r>
        <w:rPr>
          <w:rFonts w:ascii="Arial" w:hAnsi="Arial" w:cs="Arial"/>
          <w:b/>
          <w:sz w:val="24"/>
        </w:rPr>
        <w:t>RRM performance requirements for MIMO evolution</w:t>
      </w:r>
    </w:p>
    <w:p w14:paraId="32342A0C" w14:textId="77777777" w:rsidR="00C23990" w:rsidRDefault="00C23990" w:rsidP="00C239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F18E8AC" w14:textId="77777777" w:rsidR="00C23990" w:rsidRDefault="00C23990" w:rsidP="00C23990">
      <w:pPr>
        <w:rPr>
          <w:rFonts w:ascii="Arial" w:hAnsi="Arial" w:cs="Arial"/>
          <w:b/>
        </w:rPr>
      </w:pPr>
      <w:r>
        <w:rPr>
          <w:rFonts w:ascii="Arial" w:hAnsi="Arial" w:cs="Arial"/>
          <w:b/>
        </w:rPr>
        <w:t xml:space="preserve">Abstract: </w:t>
      </w:r>
    </w:p>
    <w:p w14:paraId="5DAE3C2C" w14:textId="77777777" w:rsidR="00C23990" w:rsidRDefault="00C23990" w:rsidP="00C23990">
      <w:r>
        <w:t>RRM performance requirements</w:t>
      </w:r>
    </w:p>
    <w:p w14:paraId="5A63061E"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FB5815" w14:textId="77777777" w:rsidR="00C23990" w:rsidRDefault="00C23990" w:rsidP="00C23990">
      <w:pPr>
        <w:pStyle w:val="Heading4"/>
      </w:pPr>
      <w:bookmarkStart w:id="394" w:name="_Toc159600117"/>
      <w:r>
        <w:t>8.21.4</w:t>
      </w:r>
      <w:r>
        <w:tab/>
        <w:t>Demodulation performance requirements</w:t>
      </w:r>
      <w:bookmarkEnd w:id="394"/>
    </w:p>
    <w:p w14:paraId="2595F7EB" w14:textId="6A641E73" w:rsidR="00C23990" w:rsidRDefault="00C23990" w:rsidP="00C23990">
      <w:pPr>
        <w:rPr>
          <w:rFonts w:ascii="Arial" w:hAnsi="Arial" w:cs="Arial"/>
          <w:b/>
          <w:sz w:val="24"/>
        </w:rPr>
      </w:pPr>
      <w:r>
        <w:rPr>
          <w:rFonts w:ascii="Arial" w:hAnsi="Arial" w:cs="Arial"/>
          <w:b/>
          <w:color w:val="0000FF"/>
          <w:sz w:val="24"/>
        </w:rPr>
        <w:t>R4-2400730</w:t>
      </w:r>
      <w:r>
        <w:rPr>
          <w:rFonts w:ascii="Arial" w:hAnsi="Arial" w:cs="Arial"/>
          <w:b/>
          <w:color w:val="0000FF"/>
          <w:sz w:val="24"/>
        </w:rPr>
        <w:tab/>
      </w:r>
      <w:r>
        <w:rPr>
          <w:rFonts w:ascii="Arial" w:hAnsi="Arial" w:cs="Arial"/>
          <w:b/>
          <w:sz w:val="24"/>
        </w:rPr>
        <w:t xml:space="preserve">NR MIMO Evolution: Views on UE demodulation and CSI performance requirements </w:t>
      </w:r>
    </w:p>
    <w:p w14:paraId="551C323F" w14:textId="77777777" w:rsidR="00C23990" w:rsidRDefault="00C23990" w:rsidP="00C239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Europe Inc. - Spain</w:t>
      </w:r>
    </w:p>
    <w:p w14:paraId="344D899B" w14:textId="77777777" w:rsidR="00C23990" w:rsidRDefault="00C23990" w:rsidP="00C23990">
      <w:pPr>
        <w:rPr>
          <w:rFonts w:ascii="Arial" w:hAnsi="Arial" w:cs="Arial"/>
          <w:b/>
        </w:rPr>
      </w:pPr>
      <w:r>
        <w:rPr>
          <w:rFonts w:ascii="Arial" w:hAnsi="Arial" w:cs="Arial"/>
          <w:b/>
        </w:rPr>
        <w:t xml:space="preserve">Abstract: </w:t>
      </w:r>
    </w:p>
    <w:p w14:paraId="5443057B" w14:textId="77777777" w:rsidR="00C23990" w:rsidRDefault="00C23990" w:rsidP="00C23990">
      <w:r>
        <w:t xml:space="preserve">NR MIMO: proposals </w:t>
      </w:r>
    </w:p>
    <w:p w14:paraId="49E6C727"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6FBDC6" w14:textId="77777777" w:rsidR="00C23990" w:rsidRDefault="00C23990" w:rsidP="00C23990">
      <w:pPr>
        <w:pStyle w:val="Heading5"/>
      </w:pPr>
      <w:bookmarkStart w:id="395" w:name="_Toc159600118"/>
      <w:r>
        <w:t>8.21.4.1</w:t>
      </w:r>
      <w:r>
        <w:tab/>
        <w:t>UE demodulation performance and CSI requirements</w:t>
      </w:r>
      <w:bookmarkEnd w:id="395"/>
    </w:p>
    <w:p w14:paraId="46AE8BFC" w14:textId="1D298990" w:rsidR="00C23990" w:rsidRDefault="00C23990" w:rsidP="00C23990">
      <w:pPr>
        <w:rPr>
          <w:rFonts w:ascii="Arial" w:hAnsi="Arial" w:cs="Arial"/>
          <w:b/>
          <w:sz w:val="24"/>
        </w:rPr>
      </w:pPr>
      <w:r>
        <w:rPr>
          <w:rFonts w:ascii="Arial" w:hAnsi="Arial" w:cs="Arial"/>
          <w:b/>
          <w:color w:val="0000FF"/>
          <w:sz w:val="24"/>
        </w:rPr>
        <w:t>R4-2400467</w:t>
      </w:r>
      <w:r>
        <w:rPr>
          <w:rFonts w:ascii="Arial" w:hAnsi="Arial" w:cs="Arial"/>
          <w:b/>
          <w:color w:val="0000FF"/>
          <w:sz w:val="24"/>
        </w:rPr>
        <w:tab/>
      </w:r>
      <w:r>
        <w:rPr>
          <w:rFonts w:ascii="Arial" w:hAnsi="Arial" w:cs="Arial"/>
          <w:b/>
          <w:sz w:val="24"/>
        </w:rPr>
        <w:t>On UE demod and CSI requirements for NR MIMO evolution</w:t>
      </w:r>
    </w:p>
    <w:p w14:paraId="54611F07" w14:textId="77777777" w:rsidR="00C23990" w:rsidRDefault="00C23990" w:rsidP="00C239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656860D1"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E150E9" w14:textId="5745A60C" w:rsidR="00C23990" w:rsidRDefault="00C23990" w:rsidP="00C23990">
      <w:pPr>
        <w:rPr>
          <w:rFonts w:ascii="Arial" w:hAnsi="Arial" w:cs="Arial"/>
          <w:b/>
          <w:sz w:val="24"/>
        </w:rPr>
      </w:pPr>
      <w:r>
        <w:rPr>
          <w:rFonts w:ascii="Arial" w:hAnsi="Arial" w:cs="Arial"/>
          <w:b/>
          <w:color w:val="0000FF"/>
          <w:sz w:val="24"/>
        </w:rPr>
        <w:t>R4-2400890</w:t>
      </w:r>
      <w:r>
        <w:rPr>
          <w:rFonts w:ascii="Arial" w:hAnsi="Arial" w:cs="Arial"/>
          <w:b/>
          <w:color w:val="0000FF"/>
          <w:sz w:val="24"/>
        </w:rPr>
        <w:tab/>
      </w:r>
      <w:r>
        <w:rPr>
          <w:rFonts w:ascii="Arial" w:hAnsi="Arial" w:cs="Arial"/>
          <w:b/>
          <w:sz w:val="24"/>
        </w:rPr>
        <w:t>On MIMO_evo UE demodulation performance and CSI requirements</w:t>
      </w:r>
    </w:p>
    <w:p w14:paraId="422128DD" w14:textId="77777777" w:rsidR="00C23990" w:rsidRDefault="00C23990" w:rsidP="00C23990">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0B9843A3" w14:textId="77777777" w:rsidR="00C23990" w:rsidRDefault="00C23990" w:rsidP="00C23990">
      <w:pPr>
        <w:rPr>
          <w:rFonts w:ascii="Arial" w:hAnsi="Arial" w:cs="Arial"/>
          <w:b/>
        </w:rPr>
      </w:pPr>
      <w:r>
        <w:rPr>
          <w:rFonts w:ascii="Arial" w:hAnsi="Arial" w:cs="Arial"/>
          <w:b/>
        </w:rPr>
        <w:t xml:space="preserve">Abstract: </w:t>
      </w:r>
    </w:p>
    <w:p w14:paraId="7CDA6249" w14:textId="77777777" w:rsidR="00C23990" w:rsidRDefault="00C23990" w:rsidP="00C23990">
      <w:r>
        <w:t>This paper present Nokia's view on the various issue related to UE demodulation performance and CSI requirements for the topic of MIMO Evolution</w:t>
      </w:r>
    </w:p>
    <w:p w14:paraId="04848408"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4B2594" w14:textId="5CEE3D38" w:rsidR="00C23990" w:rsidRDefault="00C23990" w:rsidP="00C23990">
      <w:pPr>
        <w:rPr>
          <w:rFonts w:ascii="Arial" w:hAnsi="Arial" w:cs="Arial"/>
          <w:b/>
          <w:sz w:val="24"/>
        </w:rPr>
      </w:pPr>
      <w:r>
        <w:rPr>
          <w:rFonts w:ascii="Arial" w:hAnsi="Arial" w:cs="Arial"/>
          <w:b/>
          <w:color w:val="0000FF"/>
          <w:sz w:val="24"/>
        </w:rPr>
        <w:t>R4-2400891</w:t>
      </w:r>
      <w:r>
        <w:rPr>
          <w:rFonts w:ascii="Arial" w:hAnsi="Arial" w:cs="Arial"/>
          <w:b/>
          <w:color w:val="0000FF"/>
          <w:sz w:val="24"/>
        </w:rPr>
        <w:tab/>
      </w:r>
      <w:r>
        <w:rPr>
          <w:rFonts w:ascii="Arial" w:hAnsi="Arial" w:cs="Arial"/>
          <w:b/>
          <w:sz w:val="24"/>
        </w:rPr>
        <w:t>On MIMO_evo UE demodulation performance and CSI requirements - simulations</w:t>
      </w:r>
    </w:p>
    <w:p w14:paraId="73BBDADF" w14:textId="77777777" w:rsidR="00C23990" w:rsidRDefault="00C23990" w:rsidP="00C23990">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Nokia, Nokia Shanghai Bell</w:t>
      </w:r>
    </w:p>
    <w:p w14:paraId="2A30DCBC"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69CF81" w14:textId="64B790A1" w:rsidR="00C23990" w:rsidRDefault="00C23990" w:rsidP="00C23990">
      <w:pPr>
        <w:rPr>
          <w:rFonts w:ascii="Arial" w:hAnsi="Arial" w:cs="Arial"/>
          <w:b/>
          <w:sz w:val="24"/>
        </w:rPr>
      </w:pPr>
      <w:r>
        <w:rPr>
          <w:rFonts w:ascii="Arial" w:hAnsi="Arial" w:cs="Arial"/>
          <w:b/>
          <w:color w:val="0000FF"/>
          <w:sz w:val="24"/>
        </w:rPr>
        <w:t>R4-2401113</w:t>
      </w:r>
      <w:r>
        <w:rPr>
          <w:rFonts w:ascii="Arial" w:hAnsi="Arial" w:cs="Arial"/>
          <w:b/>
          <w:color w:val="0000FF"/>
          <w:sz w:val="24"/>
        </w:rPr>
        <w:tab/>
      </w:r>
      <w:r>
        <w:rPr>
          <w:rFonts w:ascii="Arial" w:hAnsi="Arial" w:cs="Arial"/>
          <w:b/>
          <w:sz w:val="24"/>
        </w:rPr>
        <w:t>discussion on UE demodulation performance and CSI requirements of NR MIMO evolution for downlink and uplink</w:t>
      </w:r>
    </w:p>
    <w:p w14:paraId="13F50EA4" w14:textId="77777777" w:rsidR="00C23990" w:rsidRDefault="00C23990" w:rsidP="00C239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0940D86F"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C06B69" w14:textId="1CBBAD29" w:rsidR="00C23990" w:rsidRDefault="00C23990" w:rsidP="00C23990">
      <w:pPr>
        <w:rPr>
          <w:rFonts w:ascii="Arial" w:hAnsi="Arial" w:cs="Arial"/>
          <w:b/>
          <w:sz w:val="24"/>
        </w:rPr>
      </w:pPr>
      <w:r>
        <w:rPr>
          <w:rFonts w:ascii="Arial" w:hAnsi="Arial" w:cs="Arial"/>
          <w:b/>
          <w:color w:val="0000FF"/>
          <w:sz w:val="24"/>
        </w:rPr>
        <w:t>R4-2401114</w:t>
      </w:r>
      <w:r>
        <w:rPr>
          <w:rFonts w:ascii="Arial" w:hAnsi="Arial" w:cs="Arial"/>
          <w:b/>
          <w:color w:val="0000FF"/>
          <w:sz w:val="24"/>
        </w:rPr>
        <w:tab/>
      </w:r>
      <w:r>
        <w:rPr>
          <w:rFonts w:ascii="Arial" w:hAnsi="Arial" w:cs="Arial"/>
          <w:b/>
          <w:sz w:val="24"/>
        </w:rPr>
        <w:t>Simulation results on Rel-18 MIMO UE demodulation performance and CSI requirements</w:t>
      </w:r>
    </w:p>
    <w:p w14:paraId="17AC2B65" w14:textId="77777777" w:rsidR="00C23990" w:rsidRDefault="00C23990" w:rsidP="00C239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0DCA3913"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44AB12" w14:textId="6470A2E7" w:rsidR="00C23990" w:rsidRDefault="00C23990" w:rsidP="00C23990">
      <w:pPr>
        <w:rPr>
          <w:rFonts w:ascii="Arial" w:hAnsi="Arial" w:cs="Arial"/>
          <w:b/>
          <w:sz w:val="24"/>
        </w:rPr>
      </w:pPr>
      <w:r>
        <w:rPr>
          <w:rFonts w:ascii="Arial" w:hAnsi="Arial" w:cs="Arial"/>
          <w:b/>
          <w:color w:val="0000FF"/>
          <w:sz w:val="24"/>
        </w:rPr>
        <w:t>R4-2401164</w:t>
      </w:r>
      <w:r>
        <w:rPr>
          <w:rFonts w:ascii="Arial" w:hAnsi="Arial" w:cs="Arial"/>
          <w:b/>
          <w:color w:val="0000FF"/>
          <w:sz w:val="24"/>
        </w:rPr>
        <w:tab/>
      </w:r>
      <w:r>
        <w:rPr>
          <w:rFonts w:ascii="Arial" w:hAnsi="Arial" w:cs="Arial"/>
          <w:b/>
          <w:sz w:val="24"/>
        </w:rPr>
        <w:t>Discussion on NR MIMO evolution for downlink</w:t>
      </w:r>
    </w:p>
    <w:p w14:paraId="58156D97" w14:textId="77777777" w:rsidR="00C23990" w:rsidRDefault="00C23990" w:rsidP="00C239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23952968"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CAA942" w14:textId="4DA98ABE" w:rsidR="00C23990" w:rsidRDefault="00C23990" w:rsidP="00C23990">
      <w:pPr>
        <w:rPr>
          <w:rFonts w:ascii="Arial" w:hAnsi="Arial" w:cs="Arial"/>
          <w:b/>
          <w:sz w:val="24"/>
        </w:rPr>
      </w:pPr>
      <w:r>
        <w:rPr>
          <w:rFonts w:ascii="Arial" w:hAnsi="Arial" w:cs="Arial"/>
          <w:b/>
          <w:color w:val="0000FF"/>
          <w:sz w:val="24"/>
        </w:rPr>
        <w:t>R4-2401165</w:t>
      </w:r>
      <w:r>
        <w:rPr>
          <w:rFonts w:ascii="Arial" w:hAnsi="Arial" w:cs="Arial"/>
          <w:b/>
          <w:color w:val="0000FF"/>
          <w:sz w:val="24"/>
        </w:rPr>
        <w:tab/>
      </w:r>
      <w:r>
        <w:rPr>
          <w:rFonts w:ascii="Arial" w:hAnsi="Arial" w:cs="Arial"/>
          <w:b/>
          <w:sz w:val="24"/>
        </w:rPr>
        <w:t>Simulation results of NR MIMO evolution for downlink</w:t>
      </w:r>
    </w:p>
    <w:p w14:paraId="3320D7AA" w14:textId="77777777" w:rsidR="00C23990" w:rsidRDefault="00C23990" w:rsidP="00C239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5B3EAEC6"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B7E44F" w14:textId="08742A4F" w:rsidR="00C23990" w:rsidRDefault="00C23990" w:rsidP="00C23990">
      <w:pPr>
        <w:rPr>
          <w:rFonts w:ascii="Arial" w:hAnsi="Arial" w:cs="Arial"/>
          <w:b/>
          <w:sz w:val="24"/>
        </w:rPr>
      </w:pPr>
      <w:r>
        <w:rPr>
          <w:rFonts w:ascii="Arial" w:hAnsi="Arial" w:cs="Arial"/>
          <w:b/>
          <w:color w:val="0000FF"/>
          <w:sz w:val="24"/>
        </w:rPr>
        <w:t>R4-2401705</w:t>
      </w:r>
      <w:r>
        <w:rPr>
          <w:rFonts w:ascii="Arial" w:hAnsi="Arial" w:cs="Arial"/>
          <w:b/>
          <w:color w:val="0000FF"/>
          <w:sz w:val="24"/>
        </w:rPr>
        <w:tab/>
      </w:r>
      <w:r>
        <w:rPr>
          <w:rFonts w:ascii="Arial" w:hAnsi="Arial" w:cs="Arial"/>
          <w:b/>
          <w:sz w:val="24"/>
        </w:rPr>
        <w:t>Discussion on UE demodulation requirements for MIMO evolution</w:t>
      </w:r>
    </w:p>
    <w:p w14:paraId="085B8FDA" w14:textId="77777777" w:rsidR="00C23990" w:rsidRDefault="00C23990" w:rsidP="00C239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464A2E6C"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747A3F" w14:textId="0C36F5C8" w:rsidR="00C23990" w:rsidRDefault="00C23990" w:rsidP="00C23990">
      <w:pPr>
        <w:rPr>
          <w:rFonts w:ascii="Arial" w:hAnsi="Arial" w:cs="Arial"/>
          <w:b/>
          <w:sz w:val="24"/>
        </w:rPr>
      </w:pPr>
      <w:r>
        <w:rPr>
          <w:rFonts w:ascii="Arial" w:hAnsi="Arial" w:cs="Arial"/>
          <w:b/>
          <w:color w:val="0000FF"/>
          <w:sz w:val="24"/>
        </w:rPr>
        <w:t>R4-2401754</w:t>
      </w:r>
      <w:r>
        <w:rPr>
          <w:rFonts w:ascii="Arial" w:hAnsi="Arial" w:cs="Arial"/>
          <w:b/>
          <w:color w:val="0000FF"/>
          <w:sz w:val="24"/>
        </w:rPr>
        <w:tab/>
      </w:r>
      <w:r>
        <w:rPr>
          <w:rFonts w:ascii="Arial" w:hAnsi="Arial" w:cs="Arial"/>
          <w:b/>
          <w:sz w:val="24"/>
        </w:rPr>
        <w:t>UE demodulation and CSI reporting requirements for MIMO evolution</w:t>
      </w:r>
    </w:p>
    <w:p w14:paraId="63193DAB" w14:textId="77777777" w:rsidR="00C23990" w:rsidRDefault="00C23990" w:rsidP="00C239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66AF5F5" w14:textId="77777777" w:rsidR="00C23990" w:rsidRDefault="00C23990" w:rsidP="00C23990">
      <w:pPr>
        <w:rPr>
          <w:rFonts w:ascii="Arial" w:hAnsi="Arial" w:cs="Arial"/>
          <w:b/>
        </w:rPr>
      </w:pPr>
      <w:r>
        <w:rPr>
          <w:rFonts w:ascii="Arial" w:hAnsi="Arial" w:cs="Arial"/>
          <w:b/>
        </w:rPr>
        <w:t xml:space="preserve">Abstract: </w:t>
      </w:r>
    </w:p>
    <w:p w14:paraId="40DD5A7F" w14:textId="77777777" w:rsidR="00C23990" w:rsidRDefault="00C23990" w:rsidP="00C23990">
      <w:r>
        <w:t>This contribution discusses the UE demodulation and CSI reporting requirements for WI MIMO evolution.</w:t>
      </w:r>
    </w:p>
    <w:p w14:paraId="052D3AA7"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EE9930" w14:textId="77777777" w:rsidR="00C23990" w:rsidRDefault="00C23990" w:rsidP="00C23990">
      <w:pPr>
        <w:pStyle w:val="Heading5"/>
      </w:pPr>
      <w:bookmarkStart w:id="396" w:name="_Toc159600119"/>
      <w:r>
        <w:lastRenderedPageBreak/>
        <w:t>8.21.4.2</w:t>
      </w:r>
      <w:r>
        <w:tab/>
        <w:t>BS demodulation performance requirements</w:t>
      </w:r>
      <w:bookmarkEnd w:id="396"/>
    </w:p>
    <w:p w14:paraId="45697448" w14:textId="7A2A6E09" w:rsidR="00C23990" w:rsidRDefault="00C23990" w:rsidP="00C23990">
      <w:pPr>
        <w:rPr>
          <w:rFonts w:ascii="Arial" w:hAnsi="Arial" w:cs="Arial"/>
          <w:b/>
          <w:sz w:val="24"/>
        </w:rPr>
      </w:pPr>
      <w:r>
        <w:rPr>
          <w:rFonts w:ascii="Arial" w:hAnsi="Arial" w:cs="Arial"/>
          <w:b/>
          <w:color w:val="0000FF"/>
          <w:sz w:val="24"/>
        </w:rPr>
        <w:t>R4-2400248</w:t>
      </w:r>
      <w:r>
        <w:rPr>
          <w:rFonts w:ascii="Arial" w:hAnsi="Arial" w:cs="Arial"/>
          <w:b/>
          <w:color w:val="0000FF"/>
          <w:sz w:val="24"/>
        </w:rPr>
        <w:tab/>
      </w:r>
      <w:r>
        <w:rPr>
          <w:rFonts w:ascii="Arial" w:hAnsi="Arial" w:cs="Arial"/>
          <w:b/>
          <w:sz w:val="24"/>
        </w:rPr>
        <w:t>MIMO_evo BS demodulation simulations</w:t>
      </w:r>
    </w:p>
    <w:p w14:paraId="50841209" w14:textId="77777777" w:rsidR="00C23990" w:rsidRDefault="00C23990" w:rsidP="00C239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4F7BB1E9"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9C4E89" w14:textId="5BF4ECDD" w:rsidR="00C23990" w:rsidRDefault="00C23990" w:rsidP="00C23990">
      <w:pPr>
        <w:rPr>
          <w:rFonts w:ascii="Arial" w:hAnsi="Arial" w:cs="Arial"/>
          <w:b/>
          <w:sz w:val="24"/>
        </w:rPr>
      </w:pPr>
      <w:r>
        <w:rPr>
          <w:rFonts w:ascii="Arial" w:hAnsi="Arial" w:cs="Arial"/>
          <w:b/>
          <w:color w:val="0000FF"/>
          <w:sz w:val="24"/>
        </w:rPr>
        <w:t>R4-2400249</w:t>
      </w:r>
      <w:r>
        <w:rPr>
          <w:rFonts w:ascii="Arial" w:hAnsi="Arial" w:cs="Arial"/>
          <w:b/>
          <w:color w:val="0000FF"/>
          <w:sz w:val="24"/>
        </w:rPr>
        <w:tab/>
      </w:r>
      <w:r>
        <w:rPr>
          <w:rFonts w:ascii="Arial" w:hAnsi="Arial" w:cs="Arial"/>
          <w:b/>
          <w:sz w:val="24"/>
        </w:rPr>
        <w:t>MIMO_evo BS demodulation discussion</w:t>
      </w:r>
    </w:p>
    <w:p w14:paraId="339E458B" w14:textId="77777777" w:rsidR="00C23990" w:rsidRDefault="00C23990" w:rsidP="00C239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1A61E417"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D00DC4" w14:textId="706CF2E1" w:rsidR="00C23990" w:rsidRDefault="00C23990" w:rsidP="00C23990">
      <w:pPr>
        <w:rPr>
          <w:rFonts w:ascii="Arial" w:hAnsi="Arial" w:cs="Arial"/>
          <w:b/>
          <w:sz w:val="24"/>
        </w:rPr>
      </w:pPr>
      <w:r>
        <w:rPr>
          <w:rFonts w:ascii="Arial" w:hAnsi="Arial" w:cs="Arial"/>
          <w:b/>
          <w:color w:val="0000FF"/>
          <w:sz w:val="24"/>
        </w:rPr>
        <w:t>R4-2401406</w:t>
      </w:r>
      <w:r>
        <w:rPr>
          <w:rFonts w:ascii="Arial" w:hAnsi="Arial" w:cs="Arial"/>
          <w:b/>
          <w:color w:val="0000FF"/>
          <w:sz w:val="24"/>
        </w:rPr>
        <w:tab/>
      </w:r>
      <w:r>
        <w:rPr>
          <w:rFonts w:ascii="Arial" w:hAnsi="Arial" w:cs="Arial"/>
          <w:b/>
          <w:sz w:val="24"/>
        </w:rPr>
        <w:t>Discussion on eMIMO UL demodulation requirements</w:t>
      </w:r>
    </w:p>
    <w:p w14:paraId="175203AE" w14:textId="77777777" w:rsidR="00C23990" w:rsidRDefault="00C23990" w:rsidP="00C239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2987678" w14:textId="77777777" w:rsidR="00C23990" w:rsidRDefault="00C23990" w:rsidP="00C23990">
      <w:pPr>
        <w:rPr>
          <w:rFonts w:ascii="Arial" w:hAnsi="Arial" w:cs="Arial"/>
          <w:b/>
        </w:rPr>
      </w:pPr>
      <w:r>
        <w:rPr>
          <w:rFonts w:ascii="Arial" w:hAnsi="Arial" w:cs="Arial"/>
          <w:b/>
        </w:rPr>
        <w:t xml:space="preserve">Abstract: </w:t>
      </w:r>
    </w:p>
    <w:p w14:paraId="7EEC1686" w14:textId="77777777" w:rsidR="00C23990" w:rsidRDefault="00C23990" w:rsidP="00C23990">
      <w:r>
        <w:t>Discussion on open issues of eMIMO PUSCH demodulation requirements</w:t>
      </w:r>
    </w:p>
    <w:p w14:paraId="20FEB9D9"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1A05C7" w14:textId="3058AB21" w:rsidR="00C23990" w:rsidRDefault="00C23990" w:rsidP="00C23990">
      <w:pPr>
        <w:rPr>
          <w:rFonts w:ascii="Arial" w:hAnsi="Arial" w:cs="Arial"/>
          <w:b/>
          <w:sz w:val="24"/>
        </w:rPr>
      </w:pPr>
      <w:r>
        <w:rPr>
          <w:rFonts w:ascii="Arial" w:hAnsi="Arial" w:cs="Arial"/>
          <w:b/>
          <w:color w:val="0000FF"/>
          <w:sz w:val="24"/>
        </w:rPr>
        <w:t>R4-2401407</w:t>
      </w:r>
      <w:r>
        <w:rPr>
          <w:rFonts w:ascii="Arial" w:hAnsi="Arial" w:cs="Arial"/>
          <w:b/>
          <w:color w:val="0000FF"/>
          <w:sz w:val="24"/>
        </w:rPr>
        <w:tab/>
      </w:r>
      <w:r>
        <w:rPr>
          <w:rFonts w:ascii="Arial" w:hAnsi="Arial" w:cs="Arial"/>
          <w:b/>
          <w:sz w:val="24"/>
        </w:rPr>
        <w:t>Simulaton results for  eMIMO UL demodulation requirements</w:t>
      </w:r>
    </w:p>
    <w:p w14:paraId="47F5FF87" w14:textId="77777777" w:rsidR="00C23990" w:rsidRDefault="00C23990" w:rsidP="00C23990">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w:t>
      </w:r>
    </w:p>
    <w:p w14:paraId="3D179BCD" w14:textId="77777777" w:rsidR="00C23990" w:rsidRDefault="00C23990" w:rsidP="00C23990">
      <w:pPr>
        <w:rPr>
          <w:rFonts w:ascii="Arial" w:hAnsi="Arial" w:cs="Arial"/>
          <w:b/>
        </w:rPr>
      </w:pPr>
      <w:r>
        <w:rPr>
          <w:rFonts w:ascii="Arial" w:hAnsi="Arial" w:cs="Arial"/>
          <w:b/>
        </w:rPr>
        <w:t xml:space="preserve">Abstract: </w:t>
      </w:r>
    </w:p>
    <w:p w14:paraId="781B3390" w14:textId="77777777" w:rsidR="00C23990" w:rsidRDefault="00C23990" w:rsidP="00C23990">
      <w:r>
        <w:t>Simulation results for eMIMO PUSCH demodulation</w:t>
      </w:r>
    </w:p>
    <w:p w14:paraId="379F29B0"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D3F906" w14:textId="0FE5C0EA" w:rsidR="00C23990" w:rsidRDefault="00C23990" w:rsidP="00C23990">
      <w:pPr>
        <w:rPr>
          <w:rFonts w:ascii="Arial" w:hAnsi="Arial" w:cs="Arial"/>
          <w:b/>
          <w:sz w:val="24"/>
        </w:rPr>
      </w:pPr>
      <w:r>
        <w:rPr>
          <w:rFonts w:ascii="Arial" w:hAnsi="Arial" w:cs="Arial"/>
          <w:b/>
          <w:color w:val="0000FF"/>
          <w:sz w:val="24"/>
        </w:rPr>
        <w:t>R4-2401578</w:t>
      </w:r>
      <w:r>
        <w:rPr>
          <w:rFonts w:ascii="Arial" w:hAnsi="Arial" w:cs="Arial"/>
          <w:b/>
          <w:color w:val="0000FF"/>
          <w:sz w:val="24"/>
        </w:rPr>
        <w:tab/>
      </w:r>
      <w:r>
        <w:rPr>
          <w:rFonts w:ascii="Arial" w:hAnsi="Arial" w:cs="Arial"/>
          <w:b/>
          <w:sz w:val="24"/>
        </w:rPr>
        <w:t>Discussion and simulation results on BS demodulation requirements for Rel-18 FeMIMO</w:t>
      </w:r>
    </w:p>
    <w:p w14:paraId="7BEDF824" w14:textId="77777777" w:rsidR="00C23990" w:rsidRDefault="00C23990" w:rsidP="00C239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0402DA28"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673BAE" w14:textId="1FCEC2C1" w:rsidR="00C23990" w:rsidRDefault="00C23990" w:rsidP="00C23990">
      <w:pPr>
        <w:rPr>
          <w:rFonts w:ascii="Arial" w:hAnsi="Arial" w:cs="Arial"/>
          <w:b/>
          <w:sz w:val="24"/>
        </w:rPr>
      </w:pPr>
      <w:r>
        <w:rPr>
          <w:rFonts w:ascii="Arial" w:hAnsi="Arial" w:cs="Arial"/>
          <w:b/>
          <w:color w:val="0000FF"/>
          <w:sz w:val="24"/>
        </w:rPr>
        <w:t>R4-2401704</w:t>
      </w:r>
      <w:r>
        <w:rPr>
          <w:rFonts w:ascii="Arial" w:hAnsi="Arial" w:cs="Arial"/>
          <w:b/>
          <w:color w:val="0000FF"/>
          <w:sz w:val="24"/>
        </w:rPr>
        <w:tab/>
      </w:r>
      <w:r>
        <w:rPr>
          <w:rFonts w:ascii="Arial" w:hAnsi="Arial" w:cs="Arial"/>
          <w:b/>
          <w:sz w:val="24"/>
        </w:rPr>
        <w:t>Discussion on BS demodulation requirements for MIMO evolution</w:t>
      </w:r>
    </w:p>
    <w:p w14:paraId="7D43967F" w14:textId="77777777" w:rsidR="00C23990" w:rsidRDefault="00C23990" w:rsidP="00C239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490CE9E9"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B9A2B9" w14:textId="77777777" w:rsidR="00C23990" w:rsidRDefault="00C23990" w:rsidP="00C23990">
      <w:pPr>
        <w:pStyle w:val="Heading4"/>
      </w:pPr>
      <w:bookmarkStart w:id="397" w:name="_Toc159600120"/>
      <w:r>
        <w:t>8.21.5</w:t>
      </w:r>
      <w:r>
        <w:tab/>
        <w:t>Moderator summary and conclusions</w:t>
      </w:r>
      <w:bookmarkEnd w:id="397"/>
    </w:p>
    <w:p w14:paraId="0361080C" w14:textId="258B2775" w:rsidR="00C23990" w:rsidRDefault="00C23990" w:rsidP="00C23990">
      <w:pPr>
        <w:rPr>
          <w:rFonts w:ascii="Arial" w:hAnsi="Arial" w:cs="Arial"/>
          <w:b/>
          <w:sz w:val="24"/>
        </w:rPr>
      </w:pPr>
      <w:r>
        <w:rPr>
          <w:rFonts w:ascii="Arial" w:hAnsi="Arial" w:cs="Arial"/>
          <w:b/>
          <w:color w:val="0000FF"/>
          <w:sz w:val="24"/>
        </w:rPr>
        <w:t>R4-2400762</w:t>
      </w:r>
      <w:r>
        <w:rPr>
          <w:rFonts w:ascii="Arial" w:hAnsi="Arial" w:cs="Arial"/>
          <w:b/>
          <w:color w:val="0000FF"/>
          <w:sz w:val="24"/>
        </w:rPr>
        <w:tab/>
      </w:r>
      <w:r>
        <w:rPr>
          <w:rFonts w:ascii="Arial" w:hAnsi="Arial" w:cs="Arial"/>
          <w:b/>
          <w:sz w:val="24"/>
        </w:rPr>
        <w:t>Topic summary for [110][226] NR_MIMO_evo_DL_UL</w:t>
      </w:r>
    </w:p>
    <w:p w14:paraId="446C1ACD" w14:textId="77777777" w:rsidR="00C23990" w:rsidRDefault="00C23990" w:rsidP="00C23990">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(Samsung)</w:t>
      </w:r>
    </w:p>
    <w:p w14:paraId="608B78A5" w14:textId="77777777" w:rsidR="00C23990" w:rsidRDefault="00C23990" w:rsidP="00C23990">
      <w:pPr>
        <w:rPr>
          <w:rFonts w:ascii="Arial" w:hAnsi="Arial" w:cs="Arial"/>
          <w:b/>
        </w:rPr>
      </w:pPr>
      <w:r>
        <w:rPr>
          <w:rFonts w:ascii="Arial" w:hAnsi="Arial" w:cs="Arial"/>
          <w:b/>
        </w:rPr>
        <w:t xml:space="preserve">Abstract: </w:t>
      </w:r>
    </w:p>
    <w:p w14:paraId="5C3D57FB" w14:textId="77777777" w:rsidR="00C23990" w:rsidRDefault="00C23990" w:rsidP="00C23990">
      <w:r>
        <w:t>Topic summary in RRM session</w:t>
      </w:r>
    </w:p>
    <w:p w14:paraId="4ADE3B52"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9CF315" w14:textId="0C89E76A" w:rsidR="00C23990" w:rsidRDefault="00C23990" w:rsidP="00C23990">
      <w:pPr>
        <w:rPr>
          <w:rFonts w:ascii="Arial" w:hAnsi="Arial" w:cs="Arial"/>
          <w:b/>
          <w:sz w:val="24"/>
        </w:rPr>
      </w:pPr>
      <w:r>
        <w:rPr>
          <w:rFonts w:ascii="Arial" w:hAnsi="Arial" w:cs="Arial"/>
          <w:b/>
          <w:color w:val="0000FF"/>
          <w:sz w:val="24"/>
        </w:rPr>
        <w:lastRenderedPageBreak/>
        <w:t>R4-2401092</w:t>
      </w:r>
      <w:r>
        <w:rPr>
          <w:rFonts w:ascii="Arial" w:hAnsi="Arial" w:cs="Arial"/>
          <w:b/>
          <w:color w:val="0000FF"/>
          <w:sz w:val="24"/>
        </w:rPr>
        <w:tab/>
      </w:r>
      <w:r>
        <w:rPr>
          <w:rFonts w:ascii="Arial" w:hAnsi="Arial" w:cs="Arial"/>
          <w:b/>
          <w:sz w:val="24"/>
        </w:rPr>
        <w:t>Topic summary for [110][133] NR_MIMO_evo_DL_UL_UERF</w:t>
      </w:r>
    </w:p>
    <w:p w14:paraId="7141DC87" w14:textId="77777777" w:rsidR="00C23990" w:rsidRDefault="00C23990" w:rsidP="00C23990">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Moderator(Samsung)</w:t>
      </w:r>
    </w:p>
    <w:p w14:paraId="13E17B16" w14:textId="77777777" w:rsidR="00C23990" w:rsidRDefault="00C23990" w:rsidP="00C23990">
      <w:pPr>
        <w:rPr>
          <w:rFonts w:ascii="Arial" w:hAnsi="Arial" w:cs="Arial"/>
          <w:b/>
        </w:rPr>
      </w:pPr>
      <w:r>
        <w:rPr>
          <w:rFonts w:ascii="Arial" w:hAnsi="Arial" w:cs="Arial"/>
          <w:b/>
        </w:rPr>
        <w:t xml:space="preserve">Abstract: </w:t>
      </w:r>
    </w:p>
    <w:p w14:paraId="2A980CA3" w14:textId="77777777" w:rsidR="00C23990" w:rsidRDefault="00C23990" w:rsidP="00C23990">
      <w:r>
        <w:t>[110][133] NR_MIMO_evo_DL_UL_UERF AI 8.21.1</w:t>
      </w:r>
    </w:p>
    <w:p w14:paraId="02EFED00"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6F9F1B" w14:textId="1201D485" w:rsidR="00C23990" w:rsidRDefault="00C23990" w:rsidP="00C23990">
      <w:pPr>
        <w:rPr>
          <w:rFonts w:ascii="Arial" w:hAnsi="Arial" w:cs="Arial"/>
          <w:b/>
          <w:sz w:val="24"/>
        </w:rPr>
      </w:pPr>
      <w:r>
        <w:rPr>
          <w:rFonts w:ascii="Arial" w:hAnsi="Arial" w:cs="Arial"/>
          <w:b/>
          <w:color w:val="0000FF"/>
          <w:sz w:val="24"/>
        </w:rPr>
        <w:t>R4-2402663</w:t>
      </w:r>
      <w:r>
        <w:rPr>
          <w:rFonts w:ascii="Arial" w:hAnsi="Arial" w:cs="Arial"/>
          <w:b/>
          <w:color w:val="0000FF"/>
          <w:sz w:val="24"/>
        </w:rPr>
        <w:tab/>
      </w:r>
      <w:r>
        <w:rPr>
          <w:rFonts w:ascii="Arial" w:hAnsi="Arial" w:cs="Arial"/>
          <w:b/>
          <w:sz w:val="24"/>
        </w:rPr>
        <w:t>Topic summary for [110][323] NR_MIMO_evo_DL_UL_demod</w:t>
      </w:r>
    </w:p>
    <w:p w14:paraId="4A218BC0" w14:textId="77777777" w:rsidR="00C23990" w:rsidRDefault="00C23990" w:rsidP="00C23990">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(Samsung)</w:t>
      </w:r>
    </w:p>
    <w:p w14:paraId="54EB0BDA" w14:textId="77777777" w:rsidR="00C23990" w:rsidRDefault="00C23990" w:rsidP="00C23990">
      <w:pPr>
        <w:rPr>
          <w:rFonts w:ascii="Arial" w:hAnsi="Arial" w:cs="Arial"/>
          <w:b/>
        </w:rPr>
      </w:pPr>
      <w:r>
        <w:rPr>
          <w:rFonts w:ascii="Arial" w:hAnsi="Arial" w:cs="Arial"/>
          <w:b/>
        </w:rPr>
        <w:t xml:space="preserve">Abstract: </w:t>
      </w:r>
    </w:p>
    <w:p w14:paraId="27A6806C" w14:textId="77777777" w:rsidR="00C23990" w:rsidRDefault="00C23990" w:rsidP="00C23990">
      <w:r>
        <w:t>[110][300] BDaT Session AI 8.21.4.1, 8.21.4.2</w:t>
      </w:r>
    </w:p>
    <w:p w14:paraId="0FD761BB"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86126D" w14:textId="55891227" w:rsidR="00C23990" w:rsidRDefault="00C23990" w:rsidP="00C23990">
      <w:pPr>
        <w:rPr>
          <w:rFonts w:ascii="Arial" w:hAnsi="Arial" w:cs="Arial"/>
          <w:b/>
          <w:sz w:val="24"/>
        </w:rPr>
      </w:pPr>
      <w:r>
        <w:rPr>
          <w:rFonts w:ascii="Arial" w:hAnsi="Arial" w:cs="Arial"/>
          <w:b/>
          <w:color w:val="0000FF"/>
          <w:sz w:val="24"/>
        </w:rPr>
        <w:t>R4-2402868</w:t>
      </w:r>
      <w:r>
        <w:rPr>
          <w:rFonts w:ascii="Arial" w:hAnsi="Arial" w:cs="Arial"/>
          <w:b/>
          <w:color w:val="0000FF"/>
          <w:sz w:val="24"/>
        </w:rPr>
        <w:tab/>
      </w:r>
      <w:r>
        <w:rPr>
          <w:rFonts w:ascii="Arial" w:hAnsi="Arial" w:cs="Arial"/>
          <w:b/>
          <w:sz w:val="24"/>
        </w:rPr>
        <w:t>Way forward on [110][323] NR_MIMO_evo_DL_UL_demod</w:t>
      </w:r>
    </w:p>
    <w:p w14:paraId="1DA0AC66" w14:textId="77777777" w:rsidR="00C23990" w:rsidRDefault="00C23990" w:rsidP="00C2399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51B4D7AA"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9218CD" w14:textId="77777777" w:rsidR="00C23990" w:rsidRDefault="00C23990" w:rsidP="00C23990">
      <w:pPr>
        <w:pStyle w:val="Heading3"/>
      </w:pPr>
      <w:bookmarkStart w:id="398" w:name="_Toc159600121"/>
      <w:r>
        <w:t>8.22</w:t>
      </w:r>
      <w:r>
        <w:tab/>
        <w:t>NR sidelink evolution</w:t>
      </w:r>
      <w:bookmarkEnd w:id="398"/>
    </w:p>
    <w:p w14:paraId="0F10D933" w14:textId="77777777" w:rsidR="00C23990" w:rsidRDefault="00C23990" w:rsidP="00C23990">
      <w:pPr>
        <w:pStyle w:val="Heading4"/>
      </w:pPr>
      <w:bookmarkStart w:id="399" w:name="_Toc159600122"/>
      <w:r>
        <w:t>8.22.1</w:t>
      </w:r>
      <w:r>
        <w:tab/>
        <w:t>UE RF requirements maintenance</w:t>
      </w:r>
      <w:bookmarkEnd w:id="399"/>
    </w:p>
    <w:p w14:paraId="019FB9B8" w14:textId="24743411" w:rsidR="00C23990" w:rsidRDefault="00C23990" w:rsidP="00C23990">
      <w:pPr>
        <w:rPr>
          <w:rFonts w:ascii="Arial" w:hAnsi="Arial" w:cs="Arial"/>
          <w:b/>
          <w:sz w:val="24"/>
        </w:rPr>
      </w:pPr>
      <w:r>
        <w:rPr>
          <w:rFonts w:ascii="Arial" w:hAnsi="Arial" w:cs="Arial"/>
          <w:b/>
          <w:color w:val="0000FF"/>
          <w:sz w:val="24"/>
        </w:rPr>
        <w:t>R4-2401215</w:t>
      </w:r>
      <w:r>
        <w:rPr>
          <w:rFonts w:ascii="Arial" w:hAnsi="Arial" w:cs="Arial"/>
          <w:b/>
          <w:color w:val="0000FF"/>
          <w:sz w:val="24"/>
        </w:rPr>
        <w:tab/>
      </w:r>
      <w:r>
        <w:rPr>
          <w:rFonts w:ascii="Arial" w:hAnsi="Arial" w:cs="Arial"/>
          <w:b/>
          <w:sz w:val="24"/>
        </w:rPr>
        <w:t>CR for Rel-18 38.101-1 is to introduce the missed abbreviations and modify the arrangement of clause for SL-U</w:t>
      </w:r>
    </w:p>
    <w:p w14:paraId="3DC12894"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v18.4.0</w:t>
      </w:r>
      <w:r>
        <w:rPr>
          <w:i/>
        </w:rPr>
        <w:tab/>
        <w:t xml:space="preserve">  CR-2077  rev  Cat: F (Rel-18)</w:t>
      </w:r>
      <w:r>
        <w:rPr>
          <w:i/>
        </w:rPr>
        <w:br/>
      </w:r>
      <w:r>
        <w:rPr>
          <w:i/>
        </w:rPr>
        <w:br/>
      </w:r>
      <w:r>
        <w:rPr>
          <w:i/>
        </w:rPr>
        <w:tab/>
      </w:r>
      <w:r>
        <w:rPr>
          <w:i/>
        </w:rPr>
        <w:tab/>
      </w:r>
      <w:r>
        <w:rPr>
          <w:i/>
        </w:rPr>
        <w:tab/>
      </w:r>
      <w:r>
        <w:rPr>
          <w:i/>
        </w:rPr>
        <w:tab/>
      </w:r>
      <w:r>
        <w:rPr>
          <w:i/>
        </w:rPr>
        <w:tab/>
        <w:t>Source: xiaomi</w:t>
      </w:r>
    </w:p>
    <w:p w14:paraId="1F04F0BA"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FD1209" w14:textId="12D8E50E" w:rsidR="00C23990" w:rsidRDefault="00C23990" w:rsidP="00C23990">
      <w:pPr>
        <w:rPr>
          <w:rFonts w:ascii="Arial" w:hAnsi="Arial" w:cs="Arial"/>
          <w:b/>
          <w:sz w:val="24"/>
        </w:rPr>
      </w:pPr>
      <w:r>
        <w:rPr>
          <w:rFonts w:ascii="Arial" w:hAnsi="Arial" w:cs="Arial"/>
          <w:b/>
          <w:color w:val="0000FF"/>
          <w:sz w:val="24"/>
        </w:rPr>
        <w:t>R4-2401530</w:t>
      </w:r>
      <w:r>
        <w:rPr>
          <w:rFonts w:ascii="Arial" w:hAnsi="Arial" w:cs="Arial"/>
          <w:b/>
          <w:color w:val="0000FF"/>
          <w:sz w:val="24"/>
        </w:rPr>
        <w:tab/>
      </w:r>
      <w:r>
        <w:rPr>
          <w:rFonts w:ascii="Arial" w:hAnsi="Arial" w:cs="Arial"/>
          <w:b/>
          <w:sz w:val="24"/>
        </w:rPr>
        <w:t>(NR_SL_enh2-Core) Remaining issues for Rel-18 Sidelink evolution</w:t>
      </w:r>
    </w:p>
    <w:p w14:paraId="300F0D77" w14:textId="77777777" w:rsidR="00C23990" w:rsidRDefault="00C23990" w:rsidP="00C23990">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vivo</w:t>
      </w:r>
    </w:p>
    <w:p w14:paraId="35FBEFD7"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EDA60F" w14:textId="5C669FF5" w:rsidR="00C23990" w:rsidRDefault="00C23990" w:rsidP="00C23990">
      <w:pPr>
        <w:rPr>
          <w:rFonts w:ascii="Arial" w:hAnsi="Arial" w:cs="Arial"/>
          <w:b/>
          <w:sz w:val="24"/>
        </w:rPr>
      </w:pPr>
      <w:r>
        <w:rPr>
          <w:rFonts w:ascii="Arial" w:hAnsi="Arial" w:cs="Arial"/>
          <w:b/>
          <w:color w:val="0000FF"/>
          <w:sz w:val="24"/>
        </w:rPr>
        <w:t>R4-2401531</w:t>
      </w:r>
      <w:r>
        <w:rPr>
          <w:rFonts w:ascii="Arial" w:hAnsi="Arial" w:cs="Arial"/>
          <w:b/>
          <w:color w:val="0000FF"/>
          <w:sz w:val="24"/>
        </w:rPr>
        <w:tab/>
      </w:r>
      <w:r>
        <w:rPr>
          <w:rFonts w:ascii="Arial" w:hAnsi="Arial" w:cs="Arial"/>
          <w:b/>
          <w:sz w:val="24"/>
        </w:rPr>
        <w:t>(NR_SL_enh2-Core) Maintenance CR on requirements of sidelink evolution for TR 38.786</w:t>
      </w:r>
    </w:p>
    <w:p w14:paraId="6A08CB87" w14:textId="77777777" w:rsidR="00C23990" w:rsidRDefault="00C23990" w:rsidP="00C2399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38.786 v18.0.0</w:t>
      </w:r>
      <w:r>
        <w:rPr>
          <w:i/>
        </w:rPr>
        <w:tab/>
        <w:t xml:space="preserve">  CR-  rev  Cat: F (Rel-18)</w:t>
      </w:r>
      <w:r>
        <w:rPr>
          <w:i/>
        </w:rPr>
        <w:br/>
      </w:r>
      <w:r>
        <w:rPr>
          <w:i/>
        </w:rPr>
        <w:br/>
      </w:r>
      <w:r>
        <w:rPr>
          <w:i/>
        </w:rPr>
        <w:tab/>
      </w:r>
      <w:r>
        <w:rPr>
          <w:i/>
        </w:rPr>
        <w:tab/>
      </w:r>
      <w:r>
        <w:rPr>
          <w:i/>
        </w:rPr>
        <w:tab/>
      </w:r>
      <w:r>
        <w:rPr>
          <w:i/>
        </w:rPr>
        <w:tab/>
      </w:r>
      <w:r>
        <w:rPr>
          <w:i/>
        </w:rPr>
        <w:tab/>
        <w:t>Source: vivo</w:t>
      </w:r>
    </w:p>
    <w:p w14:paraId="46335999"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CE913F" w14:textId="361EFC39" w:rsidR="00C23990" w:rsidRDefault="00C23990" w:rsidP="00C23990">
      <w:pPr>
        <w:rPr>
          <w:rFonts w:ascii="Arial" w:hAnsi="Arial" w:cs="Arial"/>
          <w:b/>
          <w:sz w:val="24"/>
        </w:rPr>
      </w:pPr>
      <w:r>
        <w:rPr>
          <w:rFonts w:ascii="Arial" w:hAnsi="Arial" w:cs="Arial"/>
          <w:b/>
          <w:color w:val="0000FF"/>
          <w:sz w:val="24"/>
        </w:rPr>
        <w:t>R4-2401812</w:t>
      </w:r>
      <w:r>
        <w:rPr>
          <w:rFonts w:ascii="Arial" w:hAnsi="Arial" w:cs="Arial"/>
          <w:b/>
          <w:color w:val="0000FF"/>
          <w:sz w:val="24"/>
        </w:rPr>
        <w:tab/>
      </w:r>
      <w:r>
        <w:rPr>
          <w:rFonts w:ascii="Arial" w:hAnsi="Arial" w:cs="Arial"/>
          <w:b/>
          <w:sz w:val="24"/>
        </w:rPr>
        <w:t>(NR_SL_enh2-Core) Big CR to TR 38.786 UE NR sidelink evolution</w:t>
      </w:r>
    </w:p>
    <w:p w14:paraId="2A9F43B8"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38.786 v18.0.0</w:t>
      </w:r>
      <w:r>
        <w:rPr>
          <w:i/>
        </w:rPr>
        <w:tab/>
        <w:t xml:space="preserve">  CR-0002  rev  Cat: F (Rel-18)</w:t>
      </w:r>
      <w:r>
        <w:rPr>
          <w:i/>
        </w:rPr>
        <w:br/>
      </w:r>
      <w:r>
        <w:rPr>
          <w:i/>
        </w:rPr>
        <w:lastRenderedPageBreak/>
        <w:br/>
      </w:r>
      <w:r>
        <w:rPr>
          <w:i/>
        </w:rPr>
        <w:tab/>
      </w:r>
      <w:r>
        <w:rPr>
          <w:i/>
        </w:rPr>
        <w:tab/>
      </w:r>
      <w:r>
        <w:rPr>
          <w:i/>
        </w:rPr>
        <w:tab/>
      </w:r>
      <w:r>
        <w:rPr>
          <w:i/>
        </w:rPr>
        <w:tab/>
      </w:r>
      <w:r>
        <w:rPr>
          <w:i/>
        </w:rPr>
        <w:tab/>
        <w:t>Source: OPPO</w:t>
      </w:r>
    </w:p>
    <w:p w14:paraId="5D34B577"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DF93DF" w14:textId="26CD6D3B" w:rsidR="00C23990" w:rsidRDefault="00C23990" w:rsidP="00C23990">
      <w:pPr>
        <w:rPr>
          <w:rFonts w:ascii="Arial" w:hAnsi="Arial" w:cs="Arial"/>
          <w:b/>
          <w:sz w:val="24"/>
        </w:rPr>
      </w:pPr>
      <w:r>
        <w:rPr>
          <w:rFonts w:ascii="Arial" w:hAnsi="Arial" w:cs="Arial"/>
          <w:b/>
          <w:color w:val="0000FF"/>
          <w:sz w:val="24"/>
        </w:rPr>
        <w:t>R4-2401813</w:t>
      </w:r>
      <w:r>
        <w:rPr>
          <w:rFonts w:ascii="Arial" w:hAnsi="Arial" w:cs="Arial"/>
          <w:b/>
          <w:color w:val="0000FF"/>
          <w:sz w:val="24"/>
        </w:rPr>
        <w:tab/>
      </w:r>
      <w:r>
        <w:rPr>
          <w:rFonts w:ascii="Arial" w:hAnsi="Arial" w:cs="Arial"/>
          <w:b/>
          <w:sz w:val="24"/>
        </w:rPr>
        <w:t>(NR_SL_enh2-Core) BigCR to TS38.101-1 for Sidelink enhancement</w:t>
      </w:r>
    </w:p>
    <w:p w14:paraId="13C4C34D"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v18.4.0</w:t>
      </w:r>
      <w:r>
        <w:rPr>
          <w:i/>
        </w:rPr>
        <w:tab/>
        <w:t xml:space="preserve">  CR-2124  rev  Cat: F (Rel-18)</w:t>
      </w:r>
      <w:r>
        <w:rPr>
          <w:i/>
        </w:rPr>
        <w:br/>
      </w:r>
      <w:r>
        <w:rPr>
          <w:i/>
        </w:rPr>
        <w:br/>
      </w:r>
      <w:r>
        <w:rPr>
          <w:i/>
        </w:rPr>
        <w:tab/>
      </w:r>
      <w:r>
        <w:rPr>
          <w:i/>
        </w:rPr>
        <w:tab/>
      </w:r>
      <w:r>
        <w:rPr>
          <w:i/>
        </w:rPr>
        <w:tab/>
      </w:r>
      <w:r>
        <w:rPr>
          <w:i/>
        </w:rPr>
        <w:tab/>
      </w:r>
      <w:r>
        <w:rPr>
          <w:i/>
        </w:rPr>
        <w:tab/>
        <w:t>Source: OPPO</w:t>
      </w:r>
    </w:p>
    <w:p w14:paraId="2FB81ACC"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E00FC2" w14:textId="77777777" w:rsidR="00C23990" w:rsidRDefault="00C23990" w:rsidP="00C23990">
      <w:pPr>
        <w:pStyle w:val="Heading5"/>
      </w:pPr>
      <w:bookmarkStart w:id="400" w:name="_Toc159600123"/>
      <w:r>
        <w:t>8.22.1.1</w:t>
      </w:r>
      <w:r>
        <w:tab/>
        <w:t>Sidelink on a single unlicensed spectrum</w:t>
      </w:r>
      <w:bookmarkEnd w:id="400"/>
    </w:p>
    <w:p w14:paraId="195666E7" w14:textId="2BBCB63B" w:rsidR="00C23990" w:rsidRDefault="00C23990" w:rsidP="00C23990">
      <w:pPr>
        <w:rPr>
          <w:rFonts w:ascii="Arial" w:hAnsi="Arial" w:cs="Arial"/>
          <w:b/>
          <w:sz w:val="24"/>
        </w:rPr>
      </w:pPr>
      <w:r>
        <w:rPr>
          <w:rFonts w:ascii="Arial" w:hAnsi="Arial" w:cs="Arial"/>
          <w:b/>
          <w:color w:val="0000FF"/>
          <w:sz w:val="24"/>
        </w:rPr>
        <w:t>R4-2401432</w:t>
      </w:r>
      <w:r>
        <w:rPr>
          <w:rFonts w:ascii="Arial" w:hAnsi="Arial" w:cs="Arial"/>
          <w:b/>
          <w:color w:val="0000FF"/>
          <w:sz w:val="24"/>
        </w:rPr>
        <w:tab/>
      </w:r>
      <w:r>
        <w:rPr>
          <w:rFonts w:ascii="Arial" w:hAnsi="Arial" w:cs="Arial"/>
          <w:b/>
          <w:sz w:val="24"/>
        </w:rPr>
        <w:t>On feature list of SL-U</w:t>
      </w:r>
    </w:p>
    <w:p w14:paraId="57DA7F5A" w14:textId="77777777" w:rsidR="00C23990" w:rsidRDefault="00C23990" w:rsidP="00C23990">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LG Electronics Finland</w:t>
      </w:r>
    </w:p>
    <w:p w14:paraId="6A1D338A" w14:textId="77777777" w:rsidR="00C23990" w:rsidRDefault="00C23990" w:rsidP="00C23990">
      <w:pPr>
        <w:rPr>
          <w:rFonts w:ascii="Arial" w:hAnsi="Arial" w:cs="Arial"/>
          <w:b/>
        </w:rPr>
      </w:pPr>
      <w:r>
        <w:rPr>
          <w:rFonts w:ascii="Arial" w:hAnsi="Arial" w:cs="Arial"/>
          <w:b/>
        </w:rPr>
        <w:t xml:space="preserve">Abstract: </w:t>
      </w:r>
    </w:p>
    <w:p w14:paraId="60B88D31" w14:textId="77777777" w:rsidR="00C23990" w:rsidRDefault="00C23990" w:rsidP="00C23990">
      <w:r>
        <w:t>In this paper, we provide our views on the default power class and the feature list related to Rel-18 SL-U power class based on the core requirements.</w:t>
      </w:r>
    </w:p>
    <w:p w14:paraId="043DB095"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E160F1" w14:textId="5B99CC35" w:rsidR="00C23990" w:rsidRDefault="00C23990" w:rsidP="00C23990">
      <w:pPr>
        <w:rPr>
          <w:rFonts w:ascii="Arial" w:hAnsi="Arial" w:cs="Arial"/>
          <w:b/>
          <w:sz w:val="24"/>
        </w:rPr>
      </w:pPr>
      <w:r>
        <w:rPr>
          <w:rFonts w:ascii="Arial" w:hAnsi="Arial" w:cs="Arial"/>
          <w:b/>
          <w:color w:val="0000FF"/>
          <w:sz w:val="24"/>
        </w:rPr>
        <w:t>R4-2401808</w:t>
      </w:r>
      <w:r>
        <w:rPr>
          <w:rFonts w:ascii="Arial" w:hAnsi="Arial" w:cs="Arial"/>
          <w:b/>
          <w:color w:val="0000FF"/>
          <w:sz w:val="24"/>
        </w:rPr>
        <w:tab/>
      </w:r>
      <w:r>
        <w:rPr>
          <w:rFonts w:ascii="Arial" w:hAnsi="Arial" w:cs="Arial"/>
          <w:b/>
          <w:sz w:val="24"/>
        </w:rPr>
        <w:t>(NR_SL_enh2-Core)  draftCR to TS38.101-1 for SL-U</w:t>
      </w:r>
    </w:p>
    <w:p w14:paraId="750C5D2B" w14:textId="77777777" w:rsidR="00C23990" w:rsidRDefault="00C23990" w:rsidP="00C2399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v18.4.0</w:t>
      </w:r>
      <w:r>
        <w:rPr>
          <w:i/>
        </w:rPr>
        <w:tab/>
        <w:t xml:space="preserve">  CR-  rev  Cat: F (Rel-18)</w:t>
      </w:r>
      <w:r>
        <w:rPr>
          <w:i/>
        </w:rPr>
        <w:br/>
      </w:r>
      <w:r>
        <w:rPr>
          <w:i/>
        </w:rPr>
        <w:br/>
      </w:r>
      <w:r>
        <w:rPr>
          <w:i/>
        </w:rPr>
        <w:tab/>
      </w:r>
      <w:r>
        <w:rPr>
          <w:i/>
        </w:rPr>
        <w:tab/>
      </w:r>
      <w:r>
        <w:rPr>
          <w:i/>
        </w:rPr>
        <w:tab/>
      </w:r>
      <w:r>
        <w:rPr>
          <w:i/>
        </w:rPr>
        <w:tab/>
      </w:r>
      <w:r>
        <w:rPr>
          <w:i/>
        </w:rPr>
        <w:tab/>
        <w:t>Source: OPPO</w:t>
      </w:r>
    </w:p>
    <w:p w14:paraId="765B345E"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23B5C9" w14:textId="77777777" w:rsidR="00C23990" w:rsidRDefault="00C23990" w:rsidP="00C23990">
      <w:pPr>
        <w:pStyle w:val="Heading6"/>
      </w:pPr>
      <w:bookmarkStart w:id="401" w:name="_Toc159600124"/>
      <w:r>
        <w:t>8.22.1.1.1</w:t>
      </w:r>
      <w:r>
        <w:tab/>
        <w:t>System parameters (channel bandwidth, channel arrangement)</w:t>
      </w:r>
      <w:bookmarkEnd w:id="401"/>
    </w:p>
    <w:p w14:paraId="3770039A" w14:textId="6C0543F7" w:rsidR="00C23990" w:rsidRDefault="00C23990" w:rsidP="00C23990">
      <w:pPr>
        <w:rPr>
          <w:rFonts w:ascii="Arial" w:hAnsi="Arial" w:cs="Arial"/>
          <w:b/>
          <w:sz w:val="24"/>
        </w:rPr>
      </w:pPr>
      <w:r>
        <w:rPr>
          <w:rFonts w:ascii="Arial" w:hAnsi="Arial" w:cs="Arial"/>
          <w:b/>
          <w:color w:val="0000FF"/>
          <w:sz w:val="24"/>
        </w:rPr>
        <w:t>R4-2401532</w:t>
      </w:r>
      <w:r>
        <w:rPr>
          <w:rFonts w:ascii="Arial" w:hAnsi="Arial" w:cs="Arial"/>
          <w:b/>
          <w:color w:val="0000FF"/>
          <w:sz w:val="24"/>
        </w:rPr>
        <w:tab/>
      </w:r>
      <w:r>
        <w:rPr>
          <w:rFonts w:ascii="Arial" w:hAnsi="Arial" w:cs="Arial"/>
          <w:b/>
          <w:sz w:val="24"/>
        </w:rPr>
        <w:t>(NR_SL_enh2-Core) Maintenance CR on system parameters of sidelink evolution for TS 38.101-1</w:t>
      </w:r>
    </w:p>
    <w:p w14:paraId="46B4821A" w14:textId="77777777" w:rsidR="00C23990" w:rsidRDefault="00C23990" w:rsidP="00C2399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v18.4.0</w:t>
      </w:r>
      <w:r>
        <w:rPr>
          <w:i/>
        </w:rPr>
        <w:tab/>
        <w:t xml:space="preserve">  CR-  rev  Cat: F (Rel-18)</w:t>
      </w:r>
      <w:r>
        <w:rPr>
          <w:i/>
        </w:rPr>
        <w:br/>
      </w:r>
      <w:r>
        <w:rPr>
          <w:i/>
        </w:rPr>
        <w:br/>
      </w:r>
      <w:r>
        <w:rPr>
          <w:i/>
        </w:rPr>
        <w:tab/>
      </w:r>
      <w:r>
        <w:rPr>
          <w:i/>
        </w:rPr>
        <w:tab/>
      </w:r>
      <w:r>
        <w:rPr>
          <w:i/>
        </w:rPr>
        <w:tab/>
      </w:r>
      <w:r>
        <w:rPr>
          <w:i/>
        </w:rPr>
        <w:tab/>
      </w:r>
      <w:r>
        <w:rPr>
          <w:i/>
        </w:rPr>
        <w:tab/>
        <w:t>Source: vivo</w:t>
      </w:r>
    </w:p>
    <w:p w14:paraId="3DCA6AF5"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97324D" w14:textId="62C34E5F" w:rsidR="00C23990" w:rsidRDefault="00C23990" w:rsidP="00C23990">
      <w:pPr>
        <w:rPr>
          <w:rFonts w:ascii="Arial" w:hAnsi="Arial" w:cs="Arial"/>
          <w:b/>
          <w:sz w:val="24"/>
        </w:rPr>
      </w:pPr>
      <w:r>
        <w:rPr>
          <w:rFonts w:ascii="Arial" w:hAnsi="Arial" w:cs="Arial"/>
          <w:b/>
          <w:color w:val="0000FF"/>
          <w:sz w:val="24"/>
        </w:rPr>
        <w:t>R4-2401809</w:t>
      </w:r>
      <w:r>
        <w:rPr>
          <w:rFonts w:ascii="Arial" w:hAnsi="Arial" w:cs="Arial"/>
          <w:b/>
          <w:color w:val="0000FF"/>
          <w:sz w:val="24"/>
        </w:rPr>
        <w:tab/>
      </w:r>
      <w:r>
        <w:rPr>
          <w:rFonts w:ascii="Arial" w:hAnsi="Arial" w:cs="Arial"/>
          <w:b/>
          <w:sz w:val="24"/>
        </w:rPr>
        <w:t>(NR_SL_enh2-Core) Further discussion on the remaining NS values for SL-U</w:t>
      </w:r>
    </w:p>
    <w:p w14:paraId="30891749" w14:textId="77777777" w:rsidR="00C23990" w:rsidRDefault="00C23990" w:rsidP="00C2399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07CC291C"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98D6D2" w14:textId="77777777" w:rsidR="00C23990" w:rsidRDefault="00C23990" w:rsidP="00C23990">
      <w:pPr>
        <w:pStyle w:val="Heading6"/>
      </w:pPr>
      <w:bookmarkStart w:id="402" w:name="_Toc159600125"/>
      <w:r>
        <w:t>8.22.1.1.2</w:t>
      </w:r>
      <w:r>
        <w:tab/>
        <w:t>Tx requirements</w:t>
      </w:r>
      <w:bookmarkEnd w:id="402"/>
    </w:p>
    <w:p w14:paraId="685CDC45" w14:textId="7A5AFC61" w:rsidR="00C23990" w:rsidRDefault="00C23990" w:rsidP="00C23990">
      <w:pPr>
        <w:rPr>
          <w:rFonts w:ascii="Arial" w:hAnsi="Arial" w:cs="Arial"/>
          <w:b/>
          <w:sz w:val="24"/>
        </w:rPr>
      </w:pPr>
      <w:r>
        <w:rPr>
          <w:rFonts w:ascii="Arial" w:hAnsi="Arial" w:cs="Arial"/>
          <w:b/>
          <w:color w:val="0000FF"/>
          <w:sz w:val="24"/>
        </w:rPr>
        <w:t>R4-2401153</w:t>
      </w:r>
      <w:r>
        <w:rPr>
          <w:rFonts w:ascii="Arial" w:hAnsi="Arial" w:cs="Arial"/>
          <w:b/>
          <w:color w:val="0000FF"/>
          <w:sz w:val="24"/>
        </w:rPr>
        <w:tab/>
      </w:r>
      <w:r>
        <w:rPr>
          <w:rFonts w:ascii="Arial" w:hAnsi="Arial" w:cs="Arial"/>
          <w:b/>
          <w:sz w:val="24"/>
        </w:rPr>
        <w:t>draft CR on SL-U configured transmitted power.</w:t>
      </w:r>
    </w:p>
    <w:p w14:paraId="7D2856B6" w14:textId="77777777" w:rsidR="00C23990" w:rsidRDefault="00C23990" w:rsidP="00C2399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v18.4.0</w:t>
      </w:r>
      <w:r>
        <w:rPr>
          <w:i/>
        </w:rPr>
        <w:tab/>
        <w:t xml:space="preserve">  CR-  rev  Cat: F (Rel-18)</w:t>
      </w:r>
      <w:r>
        <w:rPr>
          <w:i/>
        </w:rPr>
        <w:br/>
      </w:r>
      <w:r>
        <w:rPr>
          <w:i/>
        </w:rPr>
        <w:lastRenderedPageBreak/>
        <w:br/>
      </w:r>
      <w:r>
        <w:rPr>
          <w:i/>
        </w:rPr>
        <w:tab/>
      </w:r>
      <w:r>
        <w:rPr>
          <w:i/>
        </w:rPr>
        <w:tab/>
      </w:r>
      <w:r>
        <w:rPr>
          <w:i/>
        </w:rPr>
        <w:tab/>
      </w:r>
      <w:r>
        <w:rPr>
          <w:i/>
        </w:rPr>
        <w:tab/>
      </w:r>
      <w:r>
        <w:rPr>
          <w:i/>
        </w:rPr>
        <w:tab/>
        <w:t>Source: LG Electronics</w:t>
      </w:r>
    </w:p>
    <w:p w14:paraId="2939B042" w14:textId="77777777" w:rsidR="00C23990" w:rsidRDefault="00C23990" w:rsidP="00C23990">
      <w:pPr>
        <w:rPr>
          <w:rFonts w:ascii="Arial" w:hAnsi="Arial" w:cs="Arial"/>
          <w:b/>
        </w:rPr>
      </w:pPr>
      <w:r>
        <w:rPr>
          <w:rFonts w:ascii="Arial" w:hAnsi="Arial" w:cs="Arial"/>
          <w:b/>
        </w:rPr>
        <w:t xml:space="preserve">Abstract: </w:t>
      </w:r>
    </w:p>
    <w:p w14:paraId="171423F9" w14:textId="77777777" w:rsidR="00C23990" w:rsidRDefault="00C23990" w:rsidP="00C23990">
      <w:r>
        <w:t>It is draft CR on SL-U default power class and configured tranmsitted power based on RAN4 agreement.</w:t>
      </w:r>
    </w:p>
    <w:p w14:paraId="2A8D89BF"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F0B8D1" w14:textId="3E371631" w:rsidR="00C23990" w:rsidRDefault="00C23990" w:rsidP="00C23990">
      <w:pPr>
        <w:rPr>
          <w:rFonts w:ascii="Arial" w:hAnsi="Arial" w:cs="Arial"/>
          <w:b/>
          <w:sz w:val="24"/>
        </w:rPr>
      </w:pPr>
      <w:r>
        <w:rPr>
          <w:rFonts w:ascii="Arial" w:hAnsi="Arial" w:cs="Arial"/>
          <w:b/>
          <w:color w:val="0000FF"/>
          <w:sz w:val="24"/>
        </w:rPr>
        <w:t>R4-2401154</w:t>
      </w:r>
      <w:r>
        <w:rPr>
          <w:rFonts w:ascii="Arial" w:hAnsi="Arial" w:cs="Arial"/>
          <w:b/>
          <w:color w:val="0000FF"/>
          <w:sz w:val="24"/>
        </w:rPr>
        <w:tab/>
      </w:r>
      <w:r>
        <w:rPr>
          <w:rFonts w:ascii="Arial" w:hAnsi="Arial" w:cs="Arial"/>
          <w:b/>
          <w:sz w:val="24"/>
        </w:rPr>
        <w:t xml:space="preserve">draft CR on SL-U operating band, NS_61 CBW, MPR, and A-MPR </w:t>
      </w:r>
    </w:p>
    <w:p w14:paraId="67F9C431" w14:textId="77777777" w:rsidR="00C23990" w:rsidRDefault="00C23990" w:rsidP="00C2399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v18.4.0</w:t>
      </w:r>
      <w:r>
        <w:rPr>
          <w:i/>
        </w:rPr>
        <w:tab/>
        <w:t xml:space="preserve">  CR-  rev  Cat: F (Rel-18)</w:t>
      </w:r>
      <w:r>
        <w:rPr>
          <w:i/>
        </w:rPr>
        <w:br/>
      </w:r>
      <w:r>
        <w:rPr>
          <w:i/>
        </w:rPr>
        <w:br/>
      </w:r>
      <w:r>
        <w:rPr>
          <w:i/>
        </w:rPr>
        <w:tab/>
      </w:r>
      <w:r>
        <w:rPr>
          <w:i/>
        </w:rPr>
        <w:tab/>
      </w:r>
      <w:r>
        <w:rPr>
          <w:i/>
        </w:rPr>
        <w:tab/>
      </w:r>
      <w:r>
        <w:rPr>
          <w:i/>
        </w:rPr>
        <w:tab/>
      </w:r>
      <w:r>
        <w:rPr>
          <w:i/>
        </w:rPr>
        <w:tab/>
        <w:t>Source: LG Electronics</w:t>
      </w:r>
    </w:p>
    <w:p w14:paraId="386195CA" w14:textId="77777777" w:rsidR="00C23990" w:rsidRDefault="00C23990" w:rsidP="00C23990">
      <w:pPr>
        <w:rPr>
          <w:rFonts w:ascii="Arial" w:hAnsi="Arial" w:cs="Arial"/>
          <w:b/>
        </w:rPr>
      </w:pPr>
      <w:r>
        <w:rPr>
          <w:rFonts w:ascii="Arial" w:hAnsi="Arial" w:cs="Arial"/>
          <w:b/>
        </w:rPr>
        <w:t xml:space="preserve">Abstract: </w:t>
      </w:r>
    </w:p>
    <w:p w14:paraId="5B20DA91" w14:textId="77777777" w:rsidR="00C23990" w:rsidRDefault="00C23990" w:rsidP="00C23990">
      <w:r>
        <w:t>It is draft CR to correct typos of SL-U operating band, NS_61 CBW, MPR and A-MPR.</w:t>
      </w:r>
    </w:p>
    <w:p w14:paraId="79231FF9"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2B2DA5" w14:textId="1FF6EDCE" w:rsidR="00C23990" w:rsidRDefault="00C23990" w:rsidP="00C23990">
      <w:pPr>
        <w:rPr>
          <w:rFonts w:ascii="Arial" w:hAnsi="Arial" w:cs="Arial"/>
          <w:b/>
          <w:sz w:val="24"/>
        </w:rPr>
      </w:pPr>
      <w:r>
        <w:rPr>
          <w:rFonts w:ascii="Arial" w:hAnsi="Arial" w:cs="Arial"/>
          <w:b/>
          <w:color w:val="0000FF"/>
          <w:sz w:val="24"/>
        </w:rPr>
        <w:t>R4-2401464</w:t>
      </w:r>
      <w:r>
        <w:rPr>
          <w:rFonts w:ascii="Arial" w:hAnsi="Arial" w:cs="Arial"/>
          <w:b/>
          <w:color w:val="0000FF"/>
          <w:sz w:val="24"/>
        </w:rPr>
        <w:tab/>
      </w:r>
      <w:r>
        <w:rPr>
          <w:rFonts w:ascii="Arial" w:hAnsi="Arial" w:cs="Arial"/>
          <w:b/>
          <w:sz w:val="24"/>
        </w:rPr>
        <w:t>Remaining A-MPR NS values for SL-U</w:t>
      </w:r>
    </w:p>
    <w:p w14:paraId="34D89867" w14:textId="77777777" w:rsidR="00C23990" w:rsidRDefault="00C23990" w:rsidP="00C23990">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LG Electronics Finland</w:t>
      </w:r>
    </w:p>
    <w:p w14:paraId="74B9FB4F" w14:textId="77777777" w:rsidR="00C23990" w:rsidRDefault="00C23990" w:rsidP="00C23990">
      <w:pPr>
        <w:rPr>
          <w:rFonts w:ascii="Arial" w:hAnsi="Arial" w:cs="Arial"/>
          <w:b/>
        </w:rPr>
      </w:pPr>
      <w:r>
        <w:rPr>
          <w:rFonts w:ascii="Arial" w:hAnsi="Arial" w:cs="Arial"/>
          <w:b/>
        </w:rPr>
        <w:t xml:space="preserve">Abstract: </w:t>
      </w:r>
    </w:p>
    <w:p w14:paraId="5D62343F" w14:textId="77777777" w:rsidR="00C23990" w:rsidRDefault="00C23990" w:rsidP="00C23990">
      <w:r>
        <w:t>This document initiates the discussion and proposes a way forward on how to treat and define the remaining 12 NS values for NR SL-U to ensure worldwide use of this feature.</w:t>
      </w:r>
    </w:p>
    <w:p w14:paraId="21C39D9E"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7D41B5" w14:textId="6E5285FA" w:rsidR="00C23990" w:rsidRDefault="00C23990" w:rsidP="00C23990">
      <w:pPr>
        <w:rPr>
          <w:rFonts w:ascii="Arial" w:hAnsi="Arial" w:cs="Arial"/>
          <w:b/>
          <w:sz w:val="24"/>
        </w:rPr>
      </w:pPr>
      <w:r>
        <w:rPr>
          <w:rFonts w:ascii="Arial" w:hAnsi="Arial" w:cs="Arial"/>
          <w:b/>
          <w:color w:val="0000FF"/>
          <w:sz w:val="24"/>
        </w:rPr>
        <w:t>R4-2401465</w:t>
      </w:r>
      <w:r>
        <w:rPr>
          <w:rFonts w:ascii="Arial" w:hAnsi="Arial" w:cs="Arial"/>
          <w:b/>
          <w:color w:val="0000FF"/>
          <w:sz w:val="24"/>
        </w:rPr>
        <w:tab/>
      </w:r>
      <w:r>
        <w:rPr>
          <w:rFonts w:ascii="Arial" w:hAnsi="Arial" w:cs="Arial"/>
          <w:b/>
          <w:sz w:val="24"/>
        </w:rPr>
        <w:t>CR to TR 38.786 NS_28 and NS_30 A-MPR for SL-U</w:t>
      </w:r>
    </w:p>
    <w:p w14:paraId="506F0047"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38.786 v18.0.0</w:t>
      </w:r>
      <w:r>
        <w:rPr>
          <w:i/>
        </w:rPr>
        <w:tab/>
        <w:t xml:space="preserve">  CR-0001  rev  Cat: F (Rel-18)</w:t>
      </w:r>
      <w:r>
        <w:rPr>
          <w:i/>
        </w:rPr>
        <w:br/>
      </w:r>
      <w:r>
        <w:rPr>
          <w:i/>
        </w:rPr>
        <w:br/>
      </w:r>
      <w:r>
        <w:rPr>
          <w:i/>
        </w:rPr>
        <w:tab/>
      </w:r>
      <w:r>
        <w:rPr>
          <w:i/>
        </w:rPr>
        <w:tab/>
      </w:r>
      <w:r>
        <w:rPr>
          <w:i/>
        </w:rPr>
        <w:tab/>
      </w:r>
      <w:r>
        <w:rPr>
          <w:i/>
        </w:rPr>
        <w:tab/>
      </w:r>
      <w:r>
        <w:rPr>
          <w:i/>
        </w:rPr>
        <w:tab/>
        <w:t>Source: LG Electronics</w:t>
      </w:r>
    </w:p>
    <w:p w14:paraId="0AE0D054" w14:textId="77777777" w:rsidR="00C23990" w:rsidRDefault="00C23990" w:rsidP="00C23990">
      <w:pPr>
        <w:rPr>
          <w:rFonts w:ascii="Arial" w:hAnsi="Arial" w:cs="Arial"/>
          <w:b/>
        </w:rPr>
      </w:pPr>
      <w:r>
        <w:rPr>
          <w:rFonts w:ascii="Arial" w:hAnsi="Arial" w:cs="Arial"/>
          <w:b/>
        </w:rPr>
        <w:t xml:space="preserve">Abstract: </w:t>
      </w:r>
    </w:p>
    <w:p w14:paraId="6693EABB" w14:textId="77777777" w:rsidR="00C23990" w:rsidRDefault="00C23990" w:rsidP="00C23990">
      <w:r>
        <w:t>Add NS_28 and NS_30 A-MPR requirements to TR 38.786 based on R4-2401464.</w:t>
      </w:r>
    </w:p>
    <w:p w14:paraId="723AB1EF"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D5504B" w14:textId="4E106A2F" w:rsidR="00C23990" w:rsidRDefault="00C23990" w:rsidP="00C23990">
      <w:pPr>
        <w:rPr>
          <w:rFonts w:ascii="Arial" w:hAnsi="Arial" w:cs="Arial"/>
          <w:b/>
          <w:sz w:val="24"/>
        </w:rPr>
      </w:pPr>
      <w:r>
        <w:rPr>
          <w:rFonts w:ascii="Arial" w:hAnsi="Arial" w:cs="Arial"/>
          <w:b/>
          <w:color w:val="0000FF"/>
          <w:sz w:val="24"/>
        </w:rPr>
        <w:t>R4-2401533</w:t>
      </w:r>
      <w:r>
        <w:rPr>
          <w:rFonts w:ascii="Arial" w:hAnsi="Arial" w:cs="Arial"/>
          <w:b/>
          <w:color w:val="0000FF"/>
          <w:sz w:val="24"/>
        </w:rPr>
        <w:tab/>
      </w:r>
      <w:r>
        <w:rPr>
          <w:rFonts w:ascii="Arial" w:hAnsi="Arial" w:cs="Arial"/>
          <w:b/>
          <w:sz w:val="24"/>
        </w:rPr>
        <w:t>(NR_SL_enh2-Core) Maintenance CR on Tx and Rx requirements of sidelink evolution for TS 38.101-1</w:t>
      </w:r>
    </w:p>
    <w:p w14:paraId="6E495E4F" w14:textId="77777777" w:rsidR="00C23990" w:rsidRDefault="00C23990" w:rsidP="00C2399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v18.4.0</w:t>
      </w:r>
      <w:r>
        <w:rPr>
          <w:i/>
        </w:rPr>
        <w:tab/>
        <w:t xml:space="preserve">  CR-  rev  Cat: F (Rel-18)</w:t>
      </w:r>
      <w:r>
        <w:rPr>
          <w:i/>
        </w:rPr>
        <w:br/>
      </w:r>
      <w:r>
        <w:rPr>
          <w:i/>
        </w:rPr>
        <w:br/>
      </w:r>
      <w:r>
        <w:rPr>
          <w:i/>
        </w:rPr>
        <w:tab/>
      </w:r>
      <w:r>
        <w:rPr>
          <w:i/>
        </w:rPr>
        <w:tab/>
      </w:r>
      <w:r>
        <w:rPr>
          <w:i/>
        </w:rPr>
        <w:tab/>
      </w:r>
      <w:r>
        <w:rPr>
          <w:i/>
        </w:rPr>
        <w:tab/>
      </w:r>
      <w:r>
        <w:rPr>
          <w:i/>
        </w:rPr>
        <w:tab/>
        <w:t>Source: vivo</w:t>
      </w:r>
    </w:p>
    <w:p w14:paraId="2A6F74B1"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780464" w14:textId="773085F6" w:rsidR="00C23990" w:rsidRDefault="00C23990" w:rsidP="00C23990">
      <w:pPr>
        <w:rPr>
          <w:rFonts w:ascii="Arial" w:hAnsi="Arial" w:cs="Arial"/>
          <w:b/>
          <w:sz w:val="24"/>
        </w:rPr>
      </w:pPr>
      <w:r>
        <w:rPr>
          <w:rFonts w:ascii="Arial" w:hAnsi="Arial" w:cs="Arial"/>
          <w:b/>
          <w:color w:val="0000FF"/>
          <w:sz w:val="24"/>
        </w:rPr>
        <w:t>R4-2401559</w:t>
      </w:r>
      <w:r>
        <w:rPr>
          <w:rFonts w:ascii="Arial" w:hAnsi="Arial" w:cs="Arial"/>
          <w:b/>
          <w:color w:val="0000FF"/>
          <w:sz w:val="24"/>
        </w:rPr>
        <w:tab/>
      </w:r>
      <w:r>
        <w:rPr>
          <w:rFonts w:ascii="Arial" w:hAnsi="Arial" w:cs="Arial"/>
          <w:b/>
          <w:sz w:val="24"/>
        </w:rPr>
        <w:t>Draft CR on NS_28 and NS_30 A-MPR for SL-U</w:t>
      </w:r>
    </w:p>
    <w:p w14:paraId="15233FE4" w14:textId="77777777" w:rsidR="00C23990" w:rsidRDefault="00C23990" w:rsidP="00C2399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v18.4.0</w:t>
      </w:r>
      <w:r>
        <w:rPr>
          <w:i/>
        </w:rPr>
        <w:tab/>
        <w:t xml:space="preserve">  CR-  rev  Cat: F (Rel-18)</w:t>
      </w:r>
      <w:r>
        <w:rPr>
          <w:i/>
        </w:rPr>
        <w:br/>
      </w:r>
      <w:r>
        <w:rPr>
          <w:i/>
        </w:rPr>
        <w:br/>
      </w:r>
      <w:r>
        <w:rPr>
          <w:i/>
        </w:rPr>
        <w:tab/>
      </w:r>
      <w:r>
        <w:rPr>
          <w:i/>
        </w:rPr>
        <w:tab/>
      </w:r>
      <w:r>
        <w:rPr>
          <w:i/>
        </w:rPr>
        <w:tab/>
      </w:r>
      <w:r>
        <w:rPr>
          <w:i/>
        </w:rPr>
        <w:tab/>
      </w:r>
      <w:r>
        <w:rPr>
          <w:i/>
        </w:rPr>
        <w:tab/>
        <w:t>Source: LG Electronics Finland</w:t>
      </w:r>
    </w:p>
    <w:p w14:paraId="1164C670" w14:textId="77777777" w:rsidR="00C23990" w:rsidRDefault="00C23990" w:rsidP="00C23990">
      <w:pPr>
        <w:rPr>
          <w:rFonts w:ascii="Arial" w:hAnsi="Arial" w:cs="Arial"/>
          <w:b/>
        </w:rPr>
      </w:pPr>
      <w:r>
        <w:rPr>
          <w:rFonts w:ascii="Arial" w:hAnsi="Arial" w:cs="Arial"/>
          <w:b/>
        </w:rPr>
        <w:t xml:space="preserve">Abstract: </w:t>
      </w:r>
    </w:p>
    <w:p w14:paraId="20D178A7" w14:textId="77777777" w:rsidR="00C23990" w:rsidRDefault="00C23990" w:rsidP="00C23990">
      <w:r>
        <w:lastRenderedPageBreak/>
        <w:t>Add NS_28 and NS_30 A-MPR requirements for SL-U.</w:t>
      </w:r>
    </w:p>
    <w:p w14:paraId="16C4B412"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6B87F6" w14:textId="1E21ACFF" w:rsidR="00C23990" w:rsidRDefault="00C23990" w:rsidP="00C23990">
      <w:pPr>
        <w:rPr>
          <w:rFonts w:ascii="Arial" w:hAnsi="Arial" w:cs="Arial"/>
          <w:b/>
          <w:sz w:val="24"/>
        </w:rPr>
      </w:pPr>
      <w:r>
        <w:rPr>
          <w:rFonts w:ascii="Arial" w:hAnsi="Arial" w:cs="Arial"/>
          <w:b/>
          <w:color w:val="0000FF"/>
          <w:sz w:val="24"/>
        </w:rPr>
        <w:t>R4-2401810</w:t>
      </w:r>
      <w:r>
        <w:rPr>
          <w:rFonts w:ascii="Arial" w:hAnsi="Arial" w:cs="Arial"/>
          <w:b/>
          <w:color w:val="0000FF"/>
          <w:sz w:val="24"/>
        </w:rPr>
        <w:tab/>
      </w:r>
      <w:r>
        <w:rPr>
          <w:rFonts w:ascii="Arial" w:hAnsi="Arial" w:cs="Arial"/>
          <w:b/>
          <w:sz w:val="24"/>
        </w:rPr>
        <w:t>(NR_SL_enh2-Core) MPR results for PSFCH</w:t>
      </w:r>
    </w:p>
    <w:p w14:paraId="100EC2DE" w14:textId="77777777" w:rsidR="00C23990" w:rsidRDefault="00C23990" w:rsidP="00C2399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384EBD86"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C89DE1" w14:textId="30F23B94" w:rsidR="00C23990" w:rsidRDefault="00C23990" w:rsidP="00C23990">
      <w:pPr>
        <w:rPr>
          <w:rFonts w:ascii="Arial" w:hAnsi="Arial" w:cs="Arial"/>
          <w:b/>
          <w:sz w:val="24"/>
        </w:rPr>
      </w:pPr>
      <w:r>
        <w:rPr>
          <w:rFonts w:ascii="Arial" w:hAnsi="Arial" w:cs="Arial"/>
          <w:b/>
          <w:color w:val="0000FF"/>
          <w:sz w:val="24"/>
        </w:rPr>
        <w:t>R4-2401811</w:t>
      </w:r>
      <w:r>
        <w:rPr>
          <w:rFonts w:ascii="Arial" w:hAnsi="Arial" w:cs="Arial"/>
          <w:b/>
          <w:color w:val="0000FF"/>
          <w:sz w:val="24"/>
        </w:rPr>
        <w:tab/>
      </w:r>
      <w:r>
        <w:rPr>
          <w:rFonts w:ascii="Arial" w:hAnsi="Arial" w:cs="Arial"/>
          <w:b/>
          <w:sz w:val="24"/>
        </w:rPr>
        <w:t>(NR_SL_enh2-Core) CR to TR 38.786 MPR results for PSFCH</w:t>
      </w:r>
    </w:p>
    <w:p w14:paraId="5B222325" w14:textId="77777777" w:rsidR="00C23990" w:rsidRDefault="00C23990" w:rsidP="00C2399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38.786 v18.0.0</w:t>
      </w:r>
      <w:r>
        <w:rPr>
          <w:i/>
        </w:rPr>
        <w:tab/>
        <w:t xml:space="preserve">  CR-  rev  Cat: F (Rel-18)</w:t>
      </w:r>
      <w:r>
        <w:rPr>
          <w:i/>
        </w:rPr>
        <w:br/>
      </w:r>
      <w:r>
        <w:rPr>
          <w:i/>
        </w:rPr>
        <w:br/>
      </w:r>
      <w:r>
        <w:rPr>
          <w:i/>
        </w:rPr>
        <w:tab/>
      </w:r>
      <w:r>
        <w:rPr>
          <w:i/>
        </w:rPr>
        <w:tab/>
      </w:r>
      <w:r>
        <w:rPr>
          <w:i/>
        </w:rPr>
        <w:tab/>
      </w:r>
      <w:r>
        <w:rPr>
          <w:i/>
        </w:rPr>
        <w:tab/>
      </w:r>
      <w:r>
        <w:rPr>
          <w:i/>
        </w:rPr>
        <w:tab/>
        <w:t>Source: OPPO</w:t>
      </w:r>
    </w:p>
    <w:p w14:paraId="755C35E8"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B39C3E" w14:textId="77777777" w:rsidR="00C23990" w:rsidRDefault="00C23990" w:rsidP="00C23990">
      <w:pPr>
        <w:pStyle w:val="Heading6"/>
      </w:pPr>
      <w:bookmarkStart w:id="403" w:name="_Toc159600126"/>
      <w:r>
        <w:t>8.22.1.1.3</w:t>
      </w:r>
      <w:r>
        <w:tab/>
        <w:t>Rx requirements</w:t>
      </w:r>
      <w:bookmarkEnd w:id="403"/>
    </w:p>
    <w:p w14:paraId="07FF1FCD" w14:textId="77777777" w:rsidR="00C23990" w:rsidRDefault="00C23990" w:rsidP="00C23990">
      <w:pPr>
        <w:pStyle w:val="Heading5"/>
      </w:pPr>
      <w:bookmarkStart w:id="404" w:name="_Toc159600127"/>
      <w:r>
        <w:t>8.22.1.2</w:t>
      </w:r>
      <w:r>
        <w:tab/>
        <w:t>Con-current operation on Uu and sidelink</w:t>
      </w:r>
      <w:bookmarkEnd w:id="404"/>
    </w:p>
    <w:p w14:paraId="72FD2619" w14:textId="2C8A4348" w:rsidR="00C23990" w:rsidRDefault="00C23990" w:rsidP="00C23990">
      <w:pPr>
        <w:rPr>
          <w:rFonts w:ascii="Arial" w:hAnsi="Arial" w:cs="Arial"/>
          <w:b/>
          <w:sz w:val="24"/>
        </w:rPr>
      </w:pPr>
      <w:r>
        <w:rPr>
          <w:rFonts w:ascii="Arial" w:hAnsi="Arial" w:cs="Arial"/>
          <w:b/>
          <w:color w:val="0000FF"/>
          <w:sz w:val="24"/>
        </w:rPr>
        <w:t>R4-2401807</w:t>
      </w:r>
      <w:r>
        <w:rPr>
          <w:rFonts w:ascii="Arial" w:hAnsi="Arial" w:cs="Arial"/>
          <w:b/>
          <w:color w:val="0000FF"/>
          <w:sz w:val="24"/>
        </w:rPr>
        <w:tab/>
      </w:r>
      <w:r>
        <w:rPr>
          <w:rFonts w:ascii="Arial" w:hAnsi="Arial" w:cs="Arial"/>
          <w:b/>
          <w:sz w:val="24"/>
        </w:rPr>
        <w:t>(NR_SL_enh2-Core) draftCR to TS38.101-1 for SL-U concurrent operation</w:t>
      </w:r>
    </w:p>
    <w:p w14:paraId="566D7C9E" w14:textId="77777777" w:rsidR="00C23990" w:rsidRDefault="00C23990" w:rsidP="00C2399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v18.4.0</w:t>
      </w:r>
      <w:r>
        <w:rPr>
          <w:i/>
        </w:rPr>
        <w:tab/>
        <w:t xml:space="preserve">  CR-  rev  Cat: F (Rel-18)</w:t>
      </w:r>
      <w:r>
        <w:rPr>
          <w:i/>
        </w:rPr>
        <w:br/>
      </w:r>
      <w:r>
        <w:rPr>
          <w:i/>
        </w:rPr>
        <w:br/>
      </w:r>
      <w:r>
        <w:rPr>
          <w:i/>
        </w:rPr>
        <w:tab/>
      </w:r>
      <w:r>
        <w:rPr>
          <w:i/>
        </w:rPr>
        <w:tab/>
      </w:r>
      <w:r>
        <w:rPr>
          <w:i/>
        </w:rPr>
        <w:tab/>
      </w:r>
      <w:r>
        <w:rPr>
          <w:i/>
        </w:rPr>
        <w:tab/>
      </w:r>
      <w:r>
        <w:rPr>
          <w:i/>
        </w:rPr>
        <w:tab/>
        <w:t>Source: OPPO</w:t>
      </w:r>
    </w:p>
    <w:p w14:paraId="2624683C"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31665C" w14:textId="77777777" w:rsidR="00C23990" w:rsidRDefault="00C23990" w:rsidP="00C23990">
      <w:pPr>
        <w:pStyle w:val="Heading5"/>
      </w:pPr>
      <w:bookmarkStart w:id="405" w:name="_Toc159600128"/>
      <w:r>
        <w:t>8.22.1.3</w:t>
      </w:r>
      <w:r>
        <w:tab/>
        <w:t>Sidelink CA</w:t>
      </w:r>
      <w:bookmarkEnd w:id="405"/>
    </w:p>
    <w:p w14:paraId="7A74832C" w14:textId="74EB589A" w:rsidR="00C23990" w:rsidRDefault="00C23990" w:rsidP="00C23990">
      <w:pPr>
        <w:rPr>
          <w:rFonts w:ascii="Arial" w:hAnsi="Arial" w:cs="Arial"/>
          <w:b/>
          <w:sz w:val="24"/>
        </w:rPr>
      </w:pPr>
      <w:r>
        <w:rPr>
          <w:rFonts w:ascii="Arial" w:hAnsi="Arial" w:cs="Arial"/>
          <w:b/>
          <w:color w:val="0000FF"/>
          <w:sz w:val="24"/>
        </w:rPr>
        <w:t>R4-2400721</w:t>
      </w:r>
      <w:r>
        <w:rPr>
          <w:rFonts w:ascii="Arial" w:hAnsi="Arial" w:cs="Arial"/>
          <w:b/>
          <w:color w:val="0000FF"/>
          <w:sz w:val="24"/>
        </w:rPr>
        <w:tab/>
      </w:r>
      <w:r>
        <w:rPr>
          <w:rFonts w:ascii="Arial" w:hAnsi="Arial" w:cs="Arial"/>
          <w:b/>
          <w:sz w:val="24"/>
        </w:rPr>
        <w:t>(NR_SL_enh2-Core) Bandwidth support for SL CA</w:t>
      </w:r>
    </w:p>
    <w:p w14:paraId="58E54878"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v18.4.0</w:t>
      </w:r>
      <w:r>
        <w:rPr>
          <w:i/>
        </w:rPr>
        <w:tab/>
        <w:t xml:space="preserve">  CR-2051  rev  Cat: F (Rel-18)</w:t>
      </w:r>
      <w:r>
        <w:rPr>
          <w:i/>
        </w:rPr>
        <w:br/>
      </w:r>
      <w:r>
        <w:rPr>
          <w:i/>
        </w:rPr>
        <w:br/>
      </w:r>
      <w:r>
        <w:rPr>
          <w:i/>
        </w:rPr>
        <w:tab/>
      </w:r>
      <w:r>
        <w:rPr>
          <w:i/>
        </w:rPr>
        <w:tab/>
      </w:r>
      <w:r>
        <w:rPr>
          <w:i/>
        </w:rPr>
        <w:tab/>
      </w:r>
      <w:r>
        <w:rPr>
          <w:i/>
        </w:rPr>
        <w:tab/>
      </w:r>
      <w:r>
        <w:rPr>
          <w:i/>
        </w:rPr>
        <w:tab/>
        <w:t>Source: Qualcomm</w:t>
      </w:r>
    </w:p>
    <w:p w14:paraId="24258E0F"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22BF5F" w14:textId="381E5844" w:rsidR="00C23990" w:rsidRDefault="00C23990" w:rsidP="00C23990">
      <w:pPr>
        <w:rPr>
          <w:rFonts w:ascii="Arial" w:hAnsi="Arial" w:cs="Arial"/>
          <w:b/>
          <w:sz w:val="24"/>
        </w:rPr>
      </w:pPr>
      <w:r>
        <w:rPr>
          <w:rFonts w:ascii="Arial" w:hAnsi="Arial" w:cs="Arial"/>
          <w:b/>
          <w:color w:val="0000FF"/>
          <w:sz w:val="24"/>
        </w:rPr>
        <w:t>R4-2400722</w:t>
      </w:r>
      <w:r>
        <w:rPr>
          <w:rFonts w:ascii="Arial" w:hAnsi="Arial" w:cs="Arial"/>
          <w:b/>
          <w:color w:val="0000FF"/>
          <w:sz w:val="24"/>
        </w:rPr>
        <w:tab/>
      </w:r>
      <w:r>
        <w:rPr>
          <w:rFonts w:ascii="Arial" w:hAnsi="Arial" w:cs="Arial"/>
          <w:b/>
          <w:sz w:val="24"/>
        </w:rPr>
        <w:t xml:space="preserve"> (NR_SL_enh2-Core) PEMAX,CA for SL CA</w:t>
      </w:r>
    </w:p>
    <w:p w14:paraId="7956F2BD" w14:textId="77777777" w:rsidR="00C23990" w:rsidRDefault="00C23990" w:rsidP="00C2399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Qualcomm Technologies Int</w:t>
      </w:r>
    </w:p>
    <w:p w14:paraId="6CB2BBF3"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D5EB07" w14:textId="1FC8BCBF" w:rsidR="00C23990" w:rsidRDefault="00C23990" w:rsidP="00C23990">
      <w:pPr>
        <w:rPr>
          <w:rFonts w:ascii="Arial" w:hAnsi="Arial" w:cs="Arial"/>
          <w:b/>
          <w:sz w:val="24"/>
        </w:rPr>
      </w:pPr>
      <w:r>
        <w:rPr>
          <w:rFonts w:ascii="Arial" w:hAnsi="Arial" w:cs="Arial"/>
          <w:b/>
          <w:color w:val="0000FF"/>
          <w:sz w:val="24"/>
        </w:rPr>
        <w:t>R4-2400869</w:t>
      </w:r>
      <w:r>
        <w:rPr>
          <w:rFonts w:ascii="Arial" w:hAnsi="Arial" w:cs="Arial"/>
          <w:b/>
          <w:color w:val="0000FF"/>
          <w:sz w:val="24"/>
        </w:rPr>
        <w:tab/>
      </w:r>
      <w:r>
        <w:rPr>
          <w:rFonts w:ascii="Arial" w:hAnsi="Arial" w:cs="Arial"/>
          <w:b/>
          <w:sz w:val="24"/>
        </w:rPr>
        <w:t>(NR_SL_enh2)CR to 38.101-1 on SL CA</w:t>
      </w:r>
    </w:p>
    <w:p w14:paraId="328C4978"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v18.4.0</w:t>
      </w:r>
      <w:r>
        <w:rPr>
          <w:i/>
        </w:rPr>
        <w:tab/>
        <w:t xml:space="preserve">  CR-2055  rev  Cat: F (Rel-18)</w:t>
      </w:r>
      <w:r>
        <w:rPr>
          <w:i/>
        </w:rPr>
        <w:br/>
      </w:r>
      <w:r>
        <w:rPr>
          <w:i/>
        </w:rPr>
        <w:br/>
      </w:r>
      <w:r>
        <w:rPr>
          <w:i/>
        </w:rPr>
        <w:tab/>
      </w:r>
      <w:r>
        <w:rPr>
          <w:i/>
        </w:rPr>
        <w:tab/>
      </w:r>
      <w:r>
        <w:rPr>
          <w:i/>
        </w:rPr>
        <w:tab/>
      </w:r>
      <w:r>
        <w:rPr>
          <w:i/>
        </w:rPr>
        <w:tab/>
      </w:r>
      <w:r>
        <w:rPr>
          <w:i/>
        </w:rPr>
        <w:tab/>
        <w:t>Source: Huawei, HiSilicon</w:t>
      </w:r>
    </w:p>
    <w:p w14:paraId="3EA92C26" w14:textId="77777777" w:rsidR="00C23990" w:rsidRDefault="00C23990" w:rsidP="00C23990">
      <w:pPr>
        <w:rPr>
          <w:rFonts w:ascii="Arial" w:hAnsi="Arial" w:cs="Arial"/>
          <w:b/>
        </w:rPr>
      </w:pPr>
      <w:r>
        <w:rPr>
          <w:rFonts w:ascii="Arial" w:hAnsi="Arial" w:cs="Arial"/>
          <w:b/>
        </w:rPr>
        <w:t xml:space="preserve">Abstract: </w:t>
      </w:r>
    </w:p>
    <w:p w14:paraId="1BF94BF4" w14:textId="77777777" w:rsidR="00C23990" w:rsidRDefault="00C23990" w:rsidP="00C23990">
      <w:r>
        <w:lastRenderedPageBreak/>
        <w:t>Parsing Failure: Release number wrong on CR cover for TDoc R4-2400869. Database value : Rel-18. CR cover value : Rel-15. A revision will be required.</w:t>
      </w:r>
    </w:p>
    <w:p w14:paraId="7587553D"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B843F41" w14:textId="57D3EEB5" w:rsidR="00C23990" w:rsidRDefault="00C23990" w:rsidP="00C23990">
      <w:pPr>
        <w:rPr>
          <w:rFonts w:ascii="Arial" w:hAnsi="Arial" w:cs="Arial"/>
          <w:b/>
          <w:sz w:val="24"/>
        </w:rPr>
      </w:pPr>
      <w:r>
        <w:rPr>
          <w:rFonts w:ascii="Arial" w:hAnsi="Arial" w:cs="Arial"/>
          <w:b/>
          <w:color w:val="0000FF"/>
          <w:sz w:val="24"/>
        </w:rPr>
        <w:t>R4-2401155</w:t>
      </w:r>
      <w:r>
        <w:rPr>
          <w:rFonts w:ascii="Arial" w:hAnsi="Arial" w:cs="Arial"/>
          <w:b/>
          <w:color w:val="0000FF"/>
          <w:sz w:val="24"/>
        </w:rPr>
        <w:tab/>
      </w:r>
      <w:r>
        <w:rPr>
          <w:rFonts w:ascii="Arial" w:hAnsi="Arial" w:cs="Arial"/>
          <w:b/>
          <w:sz w:val="24"/>
        </w:rPr>
        <w:t>draft CR on SL CA configured transmitted power</w:t>
      </w:r>
    </w:p>
    <w:p w14:paraId="0CA0A32D" w14:textId="77777777" w:rsidR="00C23990" w:rsidRDefault="00C23990" w:rsidP="00C2399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v18.4.0</w:t>
      </w:r>
      <w:r>
        <w:rPr>
          <w:i/>
        </w:rPr>
        <w:tab/>
        <w:t xml:space="preserve">  CR-  rev  Cat: F (Rel-18)</w:t>
      </w:r>
      <w:r>
        <w:rPr>
          <w:i/>
        </w:rPr>
        <w:br/>
      </w:r>
      <w:r>
        <w:rPr>
          <w:i/>
        </w:rPr>
        <w:br/>
      </w:r>
      <w:r>
        <w:rPr>
          <w:i/>
        </w:rPr>
        <w:tab/>
      </w:r>
      <w:r>
        <w:rPr>
          <w:i/>
        </w:rPr>
        <w:tab/>
      </w:r>
      <w:r>
        <w:rPr>
          <w:i/>
        </w:rPr>
        <w:tab/>
      </w:r>
      <w:r>
        <w:rPr>
          <w:i/>
        </w:rPr>
        <w:tab/>
      </w:r>
      <w:r>
        <w:rPr>
          <w:i/>
        </w:rPr>
        <w:tab/>
        <w:t>Source: LG Electronics</w:t>
      </w:r>
    </w:p>
    <w:p w14:paraId="743CEF87" w14:textId="77777777" w:rsidR="00C23990" w:rsidRDefault="00C23990" w:rsidP="00C23990">
      <w:pPr>
        <w:rPr>
          <w:rFonts w:ascii="Arial" w:hAnsi="Arial" w:cs="Arial"/>
          <w:b/>
        </w:rPr>
      </w:pPr>
      <w:r>
        <w:rPr>
          <w:rFonts w:ascii="Arial" w:hAnsi="Arial" w:cs="Arial"/>
          <w:b/>
        </w:rPr>
        <w:t xml:space="preserve">Abstract: </w:t>
      </w:r>
    </w:p>
    <w:p w14:paraId="7463AD95" w14:textId="77777777" w:rsidR="00C23990" w:rsidRDefault="00C23990" w:rsidP="00C23990">
      <w:r>
        <w:t>It is draft CR to refer the corresponding IE name based on RAN2 agreement.</w:t>
      </w:r>
    </w:p>
    <w:p w14:paraId="09F54649"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00144B" w14:textId="16C423B9" w:rsidR="00C23990" w:rsidRDefault="00C23990" w:rsidP="00C23990">
      <w:pPr>
        <w:rPr>
          <w:rFonts w:ascii="Arial" w:hAnsi="Arial" w:cs="Arial"/>
          <w:b/>
          <w:sz w:val="24"/>
        </w:rPr>
      </w:pPr>
      <w:r>
        <w:rPr>
          <w:rFonts w:ascii="Arial" w:hAnsi="Arial" w:cs="Arial"/>
          <w:b/>
          <w:color w:val="0000FF"/>
          <w:sz w:val="24"/>
        </w:rPr>
        <w:t>R4-2401156</w:t>
      </w:r>
      <w:r>
        <w:rPr>
          <w:rFonts w:ascii="Arial" w:hAnsi="Arial" w:cs="Arial"/>
          <w:b/>
          <w:color w:val="0000FF"/>
          <w:sz w:val="24"/>
        </w:rPr>
        <w:tab/>
      </w:r>
      <w:r>
        <w:rPr>
          <w:rFonts w:ascii="Arial" w:hAnsi="Arial" w:cs="Arial"/>
          <w:b/>
          <w:sz w:val="24"/>
        </w:rPr>
        <w:t>draft CR on SL CA MPR for non-contiguous RB allocation</w:t>
      </w:r>
    </w:p>
    <w:p w14:paraId="61E82831" w14:textId="77777777" w:rsidR="00C23990" w:rsidRDefault="00C23990" w:rsidP="00C2399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v18.4.0</w:t>
      </w:r>
      <w:r>
        <w:rPr>
          <w:i/>
        </w:rPr>
        <w:tab/>
        <w:t xml:space="preserve">  CR-  rev  Cat: F (Rel-18)</w:t>
      </w:r>
      <w:r>
        <w:rPr>
          <w:i/>
        </w:rPr>
        <w:br/>
      </w:r>
      <w:r>
        <w:rPr>
          <w:i/>
        </w:rPr>
        <w:br/>
      </w:r>
      <w:r>
        <w:rPr>
          <w:i/>
        </w:rPr>
        <w:tab/>
      </w:r>
      <w:r>
        <w:rPr>
          <w:i/>
        </w:rPr>
        <w:tab/>
      </w:r>
      <w:r>
        <w:rPr>
          <w:i/>
        </w:rPr>
        <w:tab/>
      </w:r>
      <w:r>
        <w:rPr>
          <w:i/>
        </w:rPr>
        <w:tab/>
      </w:r>
      <w:r>
        <w:rPr>
          <w:i/>
        </w:rPr>
        <w:tab/>
        <w:t>Source: LG Electronics</w:t>
      </w:r>
    </w:p>
    <w:p w14:paraId="10F4B332" w14:textId="77777777" w:rsidR="00C23990" w:rsidRDefault="00C23990" w:rsidP="00C23990">
      <w:pPr>
        <w:rPr>
          <w:rFonts w:ascii="Arial" w:hAnsi="Arial" w:cs="Arial"/>
          <w:b/>
        </w:rPr>
      </w:pPr>
      <w:r>
        <w:rPr>
          <w:rFonts w:ascii="Arial" w:hAnsi="Arial" w:cs="Arial"/>
          <w:b/>
        </w:rPr>
        <w:t xml:space="preserve">Abstract: </w:t>
      </w:r>
    </w:p>
    <w:p w14:paraId="792D9909" w14:textId="77777777" w:rsidR="00C23990" w:rsidRDefault="00C23990" w:rsidP="00C23990">
      <w:r>
        <w:t>It is draft CR on SL CA MPR for non-contiguous RB allocation.</w:t>
      </w:r>
    </w:p>
    <w:p w14:paraId="3CA34BB6"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E26928" w14:textId="0E695DDE" w:rsidR="00C23990" w:rsidRDefault="00C23990" w:rsidP="00C23990">
      <w:pPr>
        <w:rPr>
          <w:rFonts w:ascii="Arial" w:hAnsi="Arial" w:cs="Arial"/>
          <w:b/>
          <w:sz w:val="24"/>
        </w:rPr>
      </w:pPr>
      <w:r>
        <w:rPr>
          <w:rFonts w:ascii="Arial" w:hAnsi="Arial" w:cs="Arial"/>
          <w:b/>
          <w:color w:val="0000FF"/>
          <w:sz w:val="24"/>
        </w:rPr>
        <w:t>R4-2401157</w:t>
      </w:r>
      <w:r>
        <w:rPr>
          <w:rFonts w:ascii="Arial" w:hAnsi="Arial" w:cs="Arial"/>
          <w:b/>
          <w:color w:val="0000FF"/>
          <w:sz w:val="24"/>
        </w:rPr>
        <w:tab/>
      </w:r>
      <w:r>
        <w:rPr>
          <w:rFonts w:ascii="Arial" w:hAnsi="Arial" w:cs="Arial"/>
          <w:b/>
          <w:sz w:val="24"/>
        </w:rPr>
        <w:t>Maintenance of SL CA</w:t>
      </w:r>
    </w:p>
    <w:p w14:paraId="42BE85BC" w14:textId="77777777" w:rsidR="00C23990" w:rsidRDefault="00C23990" w:rsidP="00C239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LG Electronics</w:t>
      </w:r>
    </w:p>
    <w:p w14:paraId="59AD7682" w14:textId="77777777" w:rsidR="00C23990" w:rsidRDefault="00C23990" w:rsidP="00C23990">
      <w:pPr>
        <w:rPr>
          <w:rFonts w:ascii="Arial" w:hAnsi="Arial" w:cs="Arial"/>
          <w:b/>
        </w:rPr>
      </w:pPr>
      <w:r>
        <w:rPr>
          <w:rFonts w:ascii="Arial" w:hAnsi="Arial" w:cs="Arial"/>
          <w:b/>
        </w:rPr>
        <w:t xml:space="preserve">Abstract: </w:t>
      </w:r>
    </w:p>
    <w:p w14:paraId="470955D9" w14:textId="77777777" w:rsidR="00C23990" w:rsidRDefault="00C23990" w:rsidP="00C23990">
      <w:r>
        <w:t>It discussed SL CA MPR for non-contiguous RB allocation and SL CA A-MPR.</w:t>
      </w:r>
    </w:p>
    <w:p w14:paraId="0A3B9590"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1A38BF" w14:textId="4113DAF9" w:rsidR="00C23990" w:rsidRDefault="00C23990" w:rsidP="00C23990">
      <w:pPr>
        <w:rPr>
          <w:rFonts w:ascii="Arial" w:hAnsi="Arial" w:cs="Arial"/>
          <w:b/>
          <w:sz w:val="24"/>
        </w:rPr>
      </w:pPr>
      <w:r>
        <w:rPr>
          <w:rFonts w:ascii="Arial" w:hAnsi="Arial" w:cs="Arial"/>
          <w:b/>
          <w:color w:val="0000FF"/>
          <w:sz w:val="24"/>
        </w:rPr>
        <w:t>R4-2401534</w:t>
      </w:r>
      <w:r>
        <w:rPr>
          <w:rFonts w:ascii="Arial" w:hAnsi="Arial" w:cs="Arial"/>
          <w:b/>
          <w:color w:val="0000FF"/>
          <w:sz w:val="24"/>
        </w:rPr>
        <w:tab/>
      </w:r>
      <w:r>
        <w:rPr>
          <w:rFonts w:ascii="Arial" w:hAnsi="Arial" w:cs="Arial"/>
          <w:b/>
          <w:sz w:val="24"/>
        </w:rPr>
        <w:t>(NR_SL_enh2-Core) CR on updated the Pemax of Sidelink CA for TS 38.101-1</w:t>
      </w:r>
    </w:p>
    <w:p w14:paraId="36932A57" w14:textId="77777777" w:rsidR="00C23990" w:rsidRDefault="00C23990" w:rsidP="00C2399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v18.4.0</w:t>
      </w:r>
      <w:r>
        <w:rPr>
          <w:i/>
        </w:rPr>
        <w:tab/>
        <w:t xml:space="preserve">  CR-  rev  Cat: F (Rel-18)</w:t>
      </w:r>
      <w:r>
        <w:rPr>
          <w:i/>
        </w:rPr>
        <w:br/>
      </w:r>
      <w:r>
        <w:rPr>
          <w:i/>
        </w:rPr>
        <w:br/>
      </w:r>
      <w:r>
        <w:rPr>
          <w:i/>
        </w:rPr>
        <w:tab/>
      </w:r>
      <w:r>
        <w:rPr>
          <w:i/>
        </w:rPr>
        <w:tab/>
      </w:r>
      <w:r>
        <w:rPr>
          <w:i/>
        </w:rPr>
        <w:tab/>
      </w:r>
      <w:r>
        <w:rPr>
          <w:i/>
        </w:rPr>
        <w:tab/>
      </w:r>
      <w:r>
        <w:rPr>
          <w:i/>
        </w:rPr>
        <w:tab/>
        <w:t>Source: vivo</w:t>
      </w:r>
    </w:p>
    <w:p w14:paraId="48E4BF17"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2F801E" w14:textId="78CB03FF" w:rsidR="00C23990" w:rsidRDefault="00C23990" w:rsidP="00C23990">
      <w:pPr>
        <w:rPr>
          <w:rFonts w:ascii="Arial" w:hAnsi="Arial" w:cs="Arial"/>
          <w:b/>
          <w:sz w:val="24"/>
        </w:rPr>
      </w:pPr>
      <w:r>
        <w:rPr>
          <w:rFonts w:ascii="Arial" w:hAnsi="Arial" w:cs="Arial"/>
          <w:b/>
          <w:color w:val="0000FF"/>
          <w:sz w:val="24"/>
        </w:rPr>
        <w:t>R4-2401535</w:t>
      </w:r>
      <w:r>
        <w:rPr>
          <w:rFonts w:ascii="Arial" w:hAnsi="Arial" w:cs="Arial"/>
          <w:b/>
          <w:color w:val="0000FF"/>
          <w:sz w:val="24"/>
        </w:rPr>
        <w:tab/>
      </w:r>
      <w:r>
        <w:rPr>
          <w:rFonts w:ascii="Arial" w:hAnsi="Arial" w:cs="Arial"/>
          <w:b/>
          <w:sz w:val="24"/>
        </w:rPr>
        <w:t>(NR_SL_enh2-Core) CR on updated the Pemax of Sidelink CA for TR 38.786</w:t>
      </w:r>
    </w:p>
    <w:p w14:paraId="2A9E8A21" w14:textId="77777777" w:rsidR="00C23990" w:rsidRDefault="00C23990" w:rsidP="00C2399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38.786 v18.0.0</w:t>
      </w:r>
      <w:r>
        <w:rPr>
          <w:i/>
        </w:rPr>
        <w:tab/>
        <w:t xml:space="preserve">  CR-  rev  Cat: F (Rel-18)</w:t>
      </w:r>
      <w:r>
        <w:rPr>
          <w:i/>
        </w:rPr>
        <w:br/>
      </w:r>
      <w:r>
        <w:rPr>
          <w:i/>
        </w:rPr>
        <w:br/>
      </w:r>
      <w:r>
        <w:rPr>
          <w:i/>
        </w:rPr>
        <w:tab/>
      </w:r>
      <w:r>
        <w:rPr>
          <w:i/>
        </w:rPr>
        <w:tab/>
      </w:r>
      <w:r>
        <w:rPr>
          <w:i/>
        </w:rPr>
        <w:tab/>
      </w:r>
      <w:r>
        <w:rPr>
          <w:i/>
        </w:rPr>
        <w:tab/>
      </w:r>
      <w:r>
        <w:rPr>
          <w:i/>
        </w:rPr>
        <w:tab/>
        <w:t>Source: vivo</w:t>
      </w:r>
    </w:p>
    <w:p w14:paraId="52195E95"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25E5C1" w14:textId="01572A03" w:rsidR="00C23990" w:rsidRDefault="00C23990" w:rsidP="00C23990">
      <w:pPr>
        <w:rPr>
          <w:rFonts w:ascii="Arial" w:hAnsi="Arial" w:cs="Arial"/>
          <w:b/>
          <w:sz w:val="24"/>
        </w:rPr>
      </w:pPr>
      <w:r>
        <w:rPr>
          <w:rFonts w:ascii="Arial" w:hAnsi="Arial" w:cs="Arial"/>
          <w:b/>
          <w:color w:val="0000FF"/>
          <w:sz w:val="24"/>
        </w:rPr>
        <w:t>R4-2401806</w:t>
      </w:r>
      <w:r>
        <w:rPr>
          <w:rFonts w:ascii="Arial" w:hAnsi="Arial" w:cs="Arial"/>
          <w:b/>
          <w:color w:val="0000FF"/>
          <w:sz w:val="24"/>
        </w:rPr>
        <w:tab/>
      </w:r>
      <w:r>
        <w:rPr>
          <w:rFonts w:ascii="Arial" w:hAnsi="Arial" w:cs="Arial"/>
          <w:b/>
          <w:sz w:val="24"/>
        </w:rPr>
        <w:t>(NR_SL_enh2-Core) draftCR to TS38.101-1 for SL CA</w:t>
      </w:r>
    </w:p>
    <w:p w14:paraId="5A42B774" w14:textId="77777777" w:rsidR="00C23990" w:rsidRDefault="00C23990" w:rsidP="00C23990">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v18.4.0</w:t>
      </w:r>
      <w:r>
        <w:rPr>
          <w:i/>
        </w:rPr>
        <w:tab/>
        <w:t xml:space="preserve">  CR-  rev  Cat: F (Rel-18)</w:t>
      </w:r>
      <w:r>
        <w:rPr>
          <w:i/>
        </w:rPr>
        <w:br/>
      </w:r>
      <w:r>
        <w:rPr>
          <w:i/>
        </w:rPr>
        <w:br/>
      </w:r>
      <w:r>
        <w:rPr>
          <w:i/>
        </w:rPr>
        <w:tab/>
      </w:r>
      <w:r>
        <w:rPr>
          <w:i/>
        </w:rPr>
        <w:tab/>
      </w:r>
      <w:r>
        <w:rPr>
          <w:i/>
        </w:rPr>
        <w:tab/>
      </w:r>
      <w:r>
        <w:rPr>
          <w:i/>
        </w:rPr>
        <w:tab/>
      </w:r>
      <w:r>
        <w:rPr>
          <w:i/>
        </w:rPr>
        <w:tab/>
        <w:t>Source: OPPO</w:t>
      </w:r>
    </w:p>
    <w:p w14:paraId="2446AB1F"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051418" w14:textId="449CAD27" w:rsidR="00C23990" w:rsidRDefault="00C23990" w:rsidP="00C23990">
      <w:pPr>
        <w:rPr>
          <w:rFonts w:ascii="Arial" w:hAnsi="Arial" w:cs="Arial"/>
          <w:b/>
          <w:sz w:val="24"/>
        </w:rPr>
      </w:pPr>
      <w:r>
        <w:rPr>
          <w:rFonts w:ascii="Arial" w:hAnsi="Arial" w:cs="Arial"/>
          <w:b/>
          <w:color w:val="0000FF"/>
          <w:sz w:val="24"/>
        </w:rPr>
        <w:t>R4-2402402</w:t>
      </w:r>
      <w:r>
        <w:rPr>
          <w:rFonts w:ascii="Arial" w:hAnsi="Arial" w:cs="Arial"/>
          <w:b/>
          <w:color w:val="0000FF"/>
          <w:sz w:val="24"/>
        </w:rPr>
        <w:tab/>
      </w:r>
      <w:r>
        <w:rPr>
          <w:rFonts w:ascii="Arial" w:hAnsi="Arial" w:cs="Arial"/>
          <w:b/>
          <w:sz w:val="24"/>
        </w:rPr>
        <w:t>(NR_SL_enh2)CR to 38.101-1 on SL CA</w:t>
      </w:r>
    </w:p>
    <w:p w14:paraId="2F85A3D5"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v18.4.0</w:t>
      </w:r>
      <w:r>
        <w:rPr>
          <w:i/>
        </w:rPr>
        <w:tab/>
        <w:t xml:space="preserve">  CR-2157  rev  Cat: F (Rel-18)</w:t>
      </w:r>
      <w:r>
        <w:rPr>
          <w:i/>
        </w:rPr>
        <w:br/>
      </w:r>
      <w:r>
        <w:rPr>
          <w:i/>
        </w:rPr>
        <w:br/>
      </w:r>
      <w:r>
        <w:rPr>
          <w:i/>
        </w:rPr>
        <w:tab/>
      </w:r>
      <w:r>
        <w:rPr>
          <w:i/>
        </w:rPr>
        <w:tab/>
      </w:r>
      <w:r>
        <w:rPr>
          <w:i/>
        </w:rPr>
        <w:tab/>
      </w:r>
      <w:r>
        <w:rPr>
          <w:i/>
        </w:rPr>
        <w:tab/>
      </w:r>
      <w:r>
        <w:rPr>
          <w:i/>
        </w:rPr>
        <w:tab/>
        <w:t>Source: Huawei Device Co., Ltd</w:t>
      </w:r>
    </w:p>
    <w:p w14:paraId="3173F4B6" w14:textId="77777777" w:rsidR="00C23990" w:rsidRDefault="00C23990" w:rsidP="00C23990">
      <w:pPr>
        <w:rPr>
          <w:rFonts w:ascii="Arial" w:hAnsi="Arial" w:cs="Arial"/>
          <w:b/>
        </w:rPr>
      </w:pPr>
      <w:r>
        <w:rPr>
          <w:rFonts w:ascii="Arial" w:hAnsi="Arial" w:cs="Arial"/>
          <w:b/>
        </w:rPr>
        <w:t xml:space="preserve">Abstract: </w:t>
      </w:r>
    </w:p>
    <w:p w14:paraId="691D1935" w14:textId="77777777" w:rsidR="00C23990" w:rsidRDefault="00C23990" w:rsidP="00C23990">
      <w:r>
        <w:t>Parsing Failure: Change request number wrong on CR cover for TDoc R4-2402402. Database value : 2157. CR cover value : 2055. A revision will be required.</w:t>
      </w:r>
    </w:p>
    <w:p w14:paraId="23DAC2E5"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6C6C8F7" w14:textId="610D9B65" w:rsidR="00C23990" w:rsidRDefault="00C23990" w:rsidP="00C23990">
      <w:pPr>
        <w:rPr>
          <w:rFonts w:ascii="Arial" w:hAnsi="Arial" w:cs="Arial"/>
          <w:b/>
          <w:sz w:val="24"/>
        </w:rPr>
      </w:pPr>
      <w:r>
        <w:rPr>
          <w:rFonts w:ascii="Arial" w:hAnsi="Arial" w:cs="Arial"/>
          <w:b/>
          <w:color w:val="0000FF"/>
          <w:sz w:val="24"/>
        </w:rPr>
        <w:t>R4-2402411</w:t>
      </w:r>
      <w:r>
        <w:rPr>
          <w:rFonts w:ascii="Arial" w:hAnsi="Arial" w:cs="Arial"/>
          <w:b/>
          <w:color w:val="0000FF"/>
          <w:sz w:val="24"/>
        </w:rPr>
        <w:tab/>
      </w:r>
      <w:r>
        <w:rPr>
          <w:rFonts w:ascii="Arial" w:hAnsi="Arial" w:cs="Arial"/>
          <w:b/>
          <w:sz w:val="24"/>
        </w:rPr>
        <w:t>(NR_SL_enh2)CR to 38.101-1 on SL CA</w:t>
      </w:r>
    </w:p>
    <w:p w14:paraId="1192FD81"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v18.4.0</w:t>
      </w:r>
      <w:r>
        <w:rPr>
          <w:i/>
        </w:rPr>
        <w:tab/>
        <w:t xml:space="preserve">  CR-2159  rev  Cat: F (Rel-18)</w:t>
      </w:r>
      <w:r>
        <w:rPr>
          <w:i/>
        </w:rPr>
        <w:br/>
      </w:r>
      <w:r>
        <w:rPr>
          <w:i/>
        </w:rPr>
        <w:br/>
      </w:r>
      <w:r>
        <w:rPr>
          <w:i/>
        </w:rPr>
        <w:tab/>
      </w:r>
      <w:r>
        <w:rPr>
          <w:i/>
        </w:rPr>
        <w:tab/>
      </w:r>
      <w:r>
        <w:rPr>
          <w:i/>
        </w:rPr>
        <w:tab/>
      </w:r>
      <w:r>
        <w:rPr>
          <w:i/>
        </w:rPr>
        <w:tab/>
      </w:r>
      <w:r>
        <w:rPr>
          <w:i/>
        </w:rPr>
        <w:tab/>
        <w:t>Source: Huawei, HiSilicon</w:t>
      </w:r>
    </w:p>
    <w:p w14:paraId="41580677"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3BA9EC" w14:textId="77777777" w:rsidR="00C23990" w:rsidRDefault="00C23990" w:rsidP="00C23990">
      <w:pPr>
        <w:pStyle w:val="Heading5"/>
      </w:pPr>
      <w:bookmarkStart w:id="406" w:name="_Toc159600129"/>
      <w:r>
        <w:t>8.22.1.4</w:t>
      </w:r>
      <w:r>
        <w:tab/>
        <w:t>Co-channel coexistence for LTE sidelink and NR sidelink</w:t>
      </w:r>
      <w:bookmarkEnd w:id="406"/>
    </w:p>
    <w:p w14:paraId="217C0FF1" w14:textId="77777777" w:rsidR="00C23990" w:rsidRDefault="00C23990" w:rsidP="00C23990">
      <w:pPr>
        <w:pStyle w:val="Heading4"/>
      </w:pPr>
      <w:bookmarkStart w:id="407" w:name="_Toc159600130"/>
      <w:r>
        <w:t>8.22.2</w:t>
      </w:r>
      <w:r>
        <w:tab/>
        <w:t>RRM core requirements maintenance</w:t>
      </w:r>
      <w:bookmarkEnd w:id="407"/>
    </w:p>
    <w:p w14:paraId="048B9BA3" w14:textId="4D5BD170" w:rsidR="00C23990" w:rsidRDefault="00C23990" w:rsidP="00C23990">
      <w:pPr>
        <w:rPr>
          <w:rFonts w:ascii="Arial" w:hAnsi="Arial" w:cs="Arial"/>
          <w:b/>
          <w:sz w:val="24"/>
        </w:rPr>
      </w:pPr>
      <w:r>
        <w:rPr>
          <w:rFonts w:ascii="Arial" w:hAnsi="Arial" w:cs="Arial"/>
          <w:b/>
          <w:color w:val="0000FF"/>
          <w:sz w:val="24"/>
        </w:rPr>
        <w:t>R4-2401608</w:t>
      </w:r>
      <w:r>
        <w:rPr>
          <w:rFonts w:ascii="Arial" w:hAnsi="Arial" w:cs="Arial"/>
          <w:b/>
          <w:color w:val="0000FF"/>
          <w:sz w:val="24"/>
        </w:rPr>
        <w:tab/>
      </w:r>
      <w:r>
        <w:rPr>
          <w:rFonts w:ascii="Arial" w:hAnsi="Arial" w:cs="Arial"/>
          <w:b/>
          <w:sz w:val="24"/>
        </w:rPr>
        <w:t>Big CR for RRM requirements for NR sidelink evolution maintenance</w:t>
      </w:r>
    </w:p>
    <w:p w14:paraId="7046E611"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v18.4.0</w:t>
      </w:r>
      <w:r>
        <w:rPr>
          <w:i/>
        </w:rPr>
        <w:tab/>
        <w:t xml:space="preserve">  CR-4153  rev  Cat: F (Rel-18)</w:t>
      </w:r>
      <w:r>
        <w:rPr>
          <w:i/>
        </w:rPr>
        <w:br/>
      </w:r>
      <w:r>
        <w:rPr>
          <w:i/>
        </w:rPr>
        <w:br/>
      </w:r>
      <w:r>
        <w:rPr>
          <w:i/>
        </w:rPr>
        <w:tab/>
      </w:r>
      <w:r>
        <w:rPr>
          <w:i/>
        </w:rPr>
        <w:tab/>
      </w:r>
      <w:r>
        <w:rPr>
          <w:i/>
        </w:rPr>
        <w:tab/>
      </w:r>
      <w:r>
        <w:rPr>
          <w:i/>
        </w:rPr>
        <w:tab/>
      </w:r>
      <w:r>
        <w:rPr>
          <w:i/>
        </w:rPr>
        <w:tab/>
        <w:t>Source: LG Electronics Inc., OPPO</w:t>
      </w:r>
    </w:p>
    <w:p w14:paraId="22B4C6E9"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41D5A3" w14:textId="77777777" w:rsidR="00C23990" w:rsidRDefault="00C23990" w:rsidP="00C23990">
      <w:pPr>
        <w:pStyle w:val="Heading5"/>
      </w:pPr>
      <w:bookmarkStart w:id="408" w:name="_Toc159600131"/>
      <w:r>
        <w:t>8.22.2.1</w:t>
      </w:r>
      <w:r>
        <w:tab/>
        <w:t>Sidelink CA</w:t>
      </w:r>
      <w:bookmarkEnd w:id="408"/>
    </w:p>
    <w:p w14:paraId="524EE8F4" w14:textId="45BCB052" w:rsidR="00C23990" w:rsidRDefault="00C23990" w:rsidP="00C23990">
      <w:pPr>
        <w:rPr>
          <w:rFonts w:ascii="Arial" w:hAnsi="Arial" w:cs="Arial"/>
          <w:b/>
          <w:sz w:val="24"/>
        </w:rPr>
      </w:pPr>
      <w:r>
        <w:rPr>
          <w:rFonts w:ascii="Arial" w:hAnsi="Arial" w:cs="Arial"/>
          <w:b/>
          <w:color w:val="0000FF"/>
          <w:sz w:val="24"/>
        </w:rPr>
        <w:t>R4-2401950</w:t>
      </w:r>
      <w:r>
        <w:rPr>
          <w:rFonts w:ascii="Arial" w:hAnsi="Arial" w:cs="Arial"/>
          <w:b/>
          <w:color w:val="0000FF"/>
          <w:sz w:val="24"/>
        </w:rPr>
        <w:tab/>
      </w:r>
      <w:r>
        <w:rPr>
          <w:rFonts w:ascii="Arial" w:hAnsi="Arial" w:cs="Arial"/>
          <w:b/>
          <w:sz w:val="24"/>
        </w:rPr>
        <w:t>(NR_SL_enh2-Core) Discussions on WAN interruptions for sidelink CA</w:t>
      </w:r>
    </w:p>
    <w:p w14:paraId="352D3844" w14:textId="77777777" w:rsidR="00C23990" w:rsidRDefault="00C23990" w:rsidP="00C239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5B6241F" w14:textId="77777777" w:rsidR="00C23990" w:rsidRDefault="00C23990" w:rsidP="00C23990">
      <w:pPr>
        <w:rPr>
          <w:rFonts w:ascii="Arial" w:hAnsi="Arial" w:cs="Arial"/>
          <w:b/>
        </w:rPr>
      </w:pPr>
      <w:r>
        <w:rPr>
          <w:rFonts w:ascii="Arial" w:hAnsi="Arial" w:cs="Arial"/>
          <w:b/>
        </w:rPr>
        <w:t xml:space="preserve">Abstract: </w:t>
      </w:r>
    </w:p>
    <w:p w14:paraId="1901A7F3" w14:textId="77777777" w:rsidR="00C23990" w:rsidRDefault="00C23990" w:rsidP="00C23990">
      <w:r>
        <w:t>RAN4 discussed the CA operation for sidelink at previous meeting and good progress was reached resulting in closure of the work item. There is, however, one open issue related to interruption in RRC CONNECTED mode which is discussed in this paper.</w:t>
      </w:r>
    </w:p>
    <w:p w14:paraId="1501FC91"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F3CBA8" w14:textId="107A2E31" w:rsidR="00C23990" w:rsidRDefault="00C23990" w:rsidP="00C23990">
      <w:pPr>
        <w:rPr>
          <w:rFonts w:ascii="Arial" w:hAnsi="Arial" w:cs="Arial"/>
          <w:b/>
          <w:sz w:val="24"/>
        </w:rPr>
      </w:pPr>
      <w:r>
        <w:rPr>
          <w:rFonts w:ascii="Arial" w:hAnsi="Arial" w:cs="Arial"/>
          <w:b/>
          <w:color w:val="0000FF"/>
          <w:sz w:val="24"/>
        </w:rPr>
        <w:t>R4-2401951</w:t>
      </w:r>
      <w:r>
        <w:rPr>
          <w:rFonts w:ascii="Arial" w:hAnsi="Arial" w:cs="Arial"/>
          <w:b/>
          <w:color w:val="0000FF"/>
          <w:sz w:val="24"/>
        </w:rPr>
        <w:tab/>
      </w:r>
      <w:r>
        <w:rPr>
          <w:rFonts w:ascii="Arial" w:hAnsi="Arial" w:cs="Arial"/>
          <w:b/>
          <w:sz w:val="24"/>
        </w:rPr>
        <w:t>(NR_SL_enh2-Core) Draft CR to 38.133: WAN interruptions due to SL carrier addition/release for SL CA</w:t>
      </w:r>
    </w:p>
    <w:p w14:paraId="7259E2CB" w14:textId="77777777" w:rsidR="00C23990" w:rsidRDefault="00C23990" w:rsidP="00C2399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v18.4.0</w:t>
      </w:r>
      <w:r>
        <w:rPr>
          <w:i/>
        </w:rPr>
        <w:tab/>
        <w:t xml:space="preserve">  CR-  rev  Cat: F (Rel-18)</w:t>
      </w:r>
      <w:r>
        <w:rPr>
          <w:i/>
        </w:rPr>
        <w:br/>
      </w:r>
      <w:r>
        <w:rPr>
          <w:i/>
        </w:rPr>
        <w:lastRenderedPageBreak/>
        <w:br/>
      </w:r>
      <w:r>
        <w:rPr>
          <w:i/>
        </w:rPr>
        <w:tab/>
      </w:r>
      <w:r>
        <w:rPr>
          <w:i/>
        </w:rPr>
        <w:tab/>
      </w:r>
      <w:r>
        <w:rPr>
          <w:i/>
        </w:rPr>
        <w:tab/>
      </w:r>
      <w:r>
        <w:rPr>
          <w:i/>
        </w:rPr>
        <w:tab/>
      </w:r>
      <w:r>
        <w:rPr>
          <w:i/>
        </w:rPr>
        <w:tab/>
        <w:t>Source: Ericsson</w:t>
      </w:r>
    </w:p>
    <w:p w14:paraId="2A8E17C2" w14:textId="77777777" w:rsidR="00C23990" w:rsidRDefault="00C23990" w:rsidP="00C23990">
      <w:pPr>
        <w:rPr>
          <w:rFonts w:ascii="Arial" w:hAnsi="Arial" w:cs="Arial"/>
          <w:b/>
        </w:rPr>
      </w:pPr>
      <w:r>
        <w:rPr>
          <w:rFonts w:ascii="Arial" w:hAnsi="Arial" w:cs="Arial"/>
          <w:b/>
        </w:rPr>
        <w:t xml:space="preserve">Abstract: </w:t>
      </w:r>
    </w:p>
    <w:p w14:paraId="294BDE1A" w14:textId="77777777" w:rsidR="00C23990" w:rsidRDefault="00C23990" w:rsidP="00C23990">
      <w:r>
        <w:t>In this CR WAN interruption requirements for SL UE due SL component carrier addition/release is defined.</w:t>
      </w:r>
    </w:p>
    <w:p w14:paraId="00F78B32"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4A2DF0" w14:textId="2B20C537" w:rsidR="00C23990" w:rsidRDefault="00C23990" w:rsidP="00C23990">
      <w:pPr>
        <w:rPr>
          <w:rFonts w:ascii="Arial" w:hAnsi="Arial" w:cs="Arial"/>
          <w:b/>
          <w:sz w:val="24"/>
        </w:rPr>
      </w:pPr>
      <w:r>
        <w:rPr>
          <w:rFonts w:ascii="Arial" w:hAnsi="Arial" w:cs="Arial"/>
          <w:b/>
          <w:color w:val="0000FF"/>
          <w:sz w:val="24"/>
        </w:rPr>
        <w:t>R4-2402725</w:t>
      </w:r>
      <w:r>
        <w:rPr>
          <w:rFonts w:ascii="Arial" w:hAnsi="Arial" w:cs="Arial"/>
          <w:b/>
          <w:color w:val="0000FF"/>
          <w:sz w:val="24"/>
        </w:rPr>
        <w:tab/>
      </w:r>
      <w:r>
        <w:rPr>
          <w:rFonts w:ascii="Arial" w:hAnsi="Arial" w:cs="Arial"/>
          <w:b/>
          <w:sz w:val="24"/>
        </w:rPr>
        <w:t>RRM Core Requirements Maintenance for NR Sidelink CA</w:t>
      </w:r>
    </w:p>
    <w:p w14:paraId="4306BE84" w14:textId="77777777" w:rsidR="00C23990" w:rsidRDefault="00C23990" w:rsidP="00C239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22A7A3EB"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23FB82" w14:textId="77777777" w:rsidR="00C23990" w:rsidRDefault="00C23990" w:rsidP="00C23990">
      <w:pPr>
        <w:pStyle w:val="Heading5"/>
      </w:pPr>
      <w:bookmarkStart w:id="409" w:name="_Toc159600132"/>
      <w:r>
        <w:t>8.22.2.2</w:t>
      </w:r>
      <w:r>
        <w:tab/>
        <w:t>SL unlicensed operation and others</w:t>
      </w:r>
      <w:bookmarkEnd w:id="409"/>
    </w:p>
    <w:p w14:paraId="1C3BE419" w14:textId="3BF614A3" w:rsidR="00C23990" w:rsidRDefault="00C23990" w:rsidP="00C23990">
      <w:pPr>
        <w:rPr>
          <w:rFonts w:ascii="Arial" w:hAnsi="Arial" w:cs="Arial"/>
          <w:b/>
          <w:sz w:val="24"/>
        </w:rPr>
      </w:pPr>
      <w:r>
        <w:rPr>
          <w:rFonts w:ascii="Arial" w:hAnsi="Arial" w:cs="Arial"/>
          <w:b/>
          <w:color w:val="0000FF"/>
          <w:sz w:val="24"/>
        </w:rPr>
        <w:t>R4-2400945</w:t>
      </w:r>
      <w:r>
        <w:rPr>
          <w:rFonts w:ascii="Arial" w:hAnsi="Arial" w:cs="Arial"/>
          <w:b/>
          <w:color w:val="0000FF"/>
          <w:sz w:val="24"/>
        </w:rPr>
        <w:tab/>
      </w:r>
      <w:r>
        <w:rPr>
          <w:rFonts w:ascii="Arial" w:hAnsi="Arial" w:cs="Arial"/>
          <w:b/>
          <w:sz w:val="24"/>
        </w:rPr>
        <w:t>Discussion on maintenance for NR sidelink unlicensed operation</w:t>
      </w:r>
    </w:p>
    <w:p w14:paraId="4C88D46E" w14:textId="77777777" w:rsidR="00C23990" w:rsidRDefault="00C23990" w:rsidP="00C239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Inc.</w:t>
      </w:r>
    </w:p>
    <w:p w14:paraId="1944AD5F"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73D164" w14:textId="13B55C96" w:rsidR="00C23990" w:rsidRDefault="00C23990" w:rsidP="00C23990">
      <w:pPr>
        <w:rPr>
          <w:rFonts w:ascii="Arial" w:hAnsi="Arial" w:cs="Arial"/>
          <w:b/>
          <w:sz w:val="24"/>
        </w:rPr>
      </w:pPr>
      <w:r>
        <w:rPr>
          <w:rFonts w:ascii="Arial" w:hAnsi="Arial" w:cs="Arial"/>
          <w:b/>
          <w:color w:val="0000FF"/>
          <w:sz w:val="24"/>
        </w:rPr>
        <w:t>R4-2400946</w:t>
      </w:r>
      <w:r>
        <w:rPr>
          <w:rFonts w:ascii="Arial" w:hAnsi="Arial" w:cs="Arial"/>
          <w:b/>
          <w:color w:val="0000FF"/>
          <w:sz w:val="24"/>
        </w:rPr>
        <w:tab/>
      </w:r>
      <w:r>
        <w:rPr>
          <w:rFonts w:ascii="Arial" w:hAnsi="Arial" w:cs="Arial"/>
          <w:b/>
          <w:sz w:val="24"/>
        </w:rPr>
        <w:t>Draft CR for selection/reselection of sync referecne source for SL-U</w:t>
      </w:r>
    </w:p>
    <w:p w14:paraId="18612AE9" w14:textId="77777777" w:rsidR="00C23990" w:rsidRDefault="00C23990" w:rsidP="00C2399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v18.4.0</w:t>
      </w:r>
      <w:r>
        <w:rPr>
          <w:i/>
        </w:rPr>
        <w:tab/>
        <w:t xml:space="preserve">  CR-  rev  Cat: F (Rel-18)</w:t>
      </w:r>
      <w:r>
        <w:rPr>
          <w:i/>
        </w:rPr>
        <w:br/>
      </w:r>
      <w:r>
        <w:rPr>
          <w:i/>
        </w:rPr>
        <w:br/>
      </w:r>
      <w:r>
        <w:rPr>
          <w:i/>
        </w:rPr>
        <w:tab/>
      </w:r>
      <w:r>
        <w:rPr>
          <w:i/>
        </w:rPr>
        <w:tab/>
      </w:r>
      <w:r>
        <w:rPr>
          <w:i/>
        </w:rPr>
        <w:tab/>
      </w:r>
      <w:r>
        <w:rPr>
          <w:i/>
        </w:rPr>
        <w:tab/>
      </w:r>
      <w:r>
        <w:rPr>
          <w:i/>
        </w:rPr>
        <w:tab/>
        <w:t>Source: LG Electronics Inc.</w:t>
      </w:r>
    </w:p>
    <w:p w14:paraId="321450D2"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015BE4" w14:textId="0CE4D9FC" w:rsidR="00C23990" w:rsidRDefault="00C23990" w:rsidP="00C23990">
      <w:pPr>
        <w:rPr>
          <w:rFonts w:ascii="Arial" w:hAnsi="Arial" w:cs="Arial"/>
          <w:b/>
          <w:sz w:val="24"/>
        </w:rPr>
      </w:pPr>
      <w:r>
        <w:rPr>
          <w:rFonts w:ascii="Arial" w:hAnsi="Arial" w:cs="Arial"/>
          <w:b/>
          <w:color w:val="0000FF"/>
          <w:sz w:val="24"/>
        </w:rPr>
        <w:t>R4-2401011</w:t>
      </w:r>
      <w:r>
        <w:rPr>
          <w:rFonts w:ascii="Arial" w:hAnsi="Arial" w:cs="Arial"/>
          <w:b/>
          <w:color w:val="0000FF"/>
          <w:sz w:val="24"/>
        </w:rPr>
        <w:tab/>
      </w:r>
      <w:r>
        <w:rPr>
          <w:rFonts w:ascii="Arial" w:hAnsi="Arial" w:cs="Arial"/>
          <w:b/>
          <w:sz w:val="24"/>
        </w:rPr>
        <w:t>Discussion on SL-U RRM requirements</w:t>
      </w:r>
    </w:p>
    <w:p w14:paraId="67500C87" w14:textId="77777777" w:rsidR="00C23990" w:rsidRDefault="00C23990" w:rsidP="00C2399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OPPO</w:t>
      </w:r>
    </w:p>
    <w:p w14:paraId="559A9F85"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E451D6" w14:textId="5335E68A" w:rsidR="00C23990" w:rsidRDefault="00C23990" w:rsidP="00C23990">
      <w:pPr>
        <w:rPr>
          <w:rFonts w:ascii="Arial" w:hAnsi="Arial" w:cs="Arial"/>
          <w:b/>
          <w:sz w:val="24"/>
        </w:rPr>
      </w:pPr>
      <w:r>
        <w:rPr>
          <w:rFonts w:ascii="Arial" w:hAnsi="Arial" w:cs="Arial"/>
          <w:b/>
          <w:color w:val="0000FF"/>
          <w:sz w:val="24"/>
        </w:rPr>
        <w:t>R4-2401012</w:t>
      </w:r>
      <w:r>
        <w:rPr>
          <w:rFonts w:ascii="Arial" w:hAnsi="Arial" w:cs="Arial"/>
          <w:b/>
          <w:color w:val="0000FF"/>
          <w:sz w:val="24"/>
        </w:rPr>
        <w:tab/>
      </w:r>
      <w:r>
        <w:rPr>
          <w:rFonts w:ascii="Arial" w:hAnsi="Arial" w:cs="Arial"/>
          <w:b/>
          <w:sz w:val="24"/>
        </w:rPr>
        <w:t>CR on SL-U RRM requirements</w:t>
      </w:r>
    </w:p>
    <w:p w14:paraId="22C82E8B" w14:textId="77777777" w:rsidR="00C23990" w:rsidRDefault="00C23990" w:rsidP="00C2399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v18.4.0</w:t>
      </w:r>
      <w:r>
        <w:rPr>
          <w:i/>
        </w:rPr>
        <w:tab/>
        <w:t xml:space="preserve">  CR-  rev  Cat: F (Rel-18)</w:t>
      </w:r>
      <w:r>
        <w:rPr>
          <w:i/>
        </w:rPr>
        <w:br/>
      </w:r>
      <w:r>
        <w:rPr>
          <w:i/>
        </w:rPr>
        <w:br/>
      </w:r>
      <w:r>
        <w:rPr>
          <w:i/>
        </w:rPr>
        <w:tab/>
      </w:r>
      <w:r>
        <w:rPr>
          <w:i/>
        </w:rPr>
        <w:tab/>
      </w:r>
      <w:r>
        <w:rPr>
          <w:i/>
        </w:rPr>
        <w:tab/>
      </w:r>
      <w:r>
        <w:rPr>
          <w:i/>
        </w:rPr>
        <w:tab/>
      </w:r>
      <w:r>
        <w:rPr>
          <w:i/>
        </w:rPr>
        <w:tab/>
        <w:t>Source: OPPO</w:t>
      </w:r>
    </w:p>
    <w:p w14:paraId="692B1F65"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5630F8" w14:textId="26D6860B" w:rsidR="00C23990" w:rsidRDefault="00C23990" w:rsidP="00C23990">
      <w:pPr>
        <w:rPr>
          <w:rFonts w:ascii="Arial" w:hAnsi="Arial" w:cs="Arial"/>
          <w:b/>
          <w:sz w:val="24"/>
        </w:rPr>
      </w:pPr>
      <w:r>
        <w:rPr>
          <w:rFonts w:ascii="Arial" w:hAnsi="Arial" w:cs="Arial"/>
          <w:b/>
          <w:color w:val="0000FF"/>
          <w:sz w:val="24"/>
        </w:rPr>
        <w:t>R4-2401948</w:t>
      </w:r>
      <w:r>
        <w:rPr>
          <w:rFonts w:ascii="Arial" w:hAnsi="Arial" w:cs="Arial"/>
          <w:b/>
          <w:color w:val="0000FF"/>
          <w:sz w:val="24"/>
        </w:rPr>
        <w:tab/>
      </w:r>
      <w:r>
        <w:rPr>
          <w:rFonts w:ascii="Arial" w:hAnsi="Arial" w:cs="Arial"/>
          <w:b/>
          <w:sz w:val="24"/>
        </w:rPr>
        <w:t>(NR_SL_enh2-Core) Corrections to SL unlicensed requirements</w:t>
      </w:r>
    </w:p>
    <w:p w14:paraId="36232EED"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v18.4.0</w:t>
      </w:r>
      <w:r>
        <w:rPr>
          <w:i/>
        </w:rPr>
        <w:tab/>
        <w:t xml:space="preserve">  CR-4202  rev  Cat: F (Rel-18)</w:t>
      </w:r>
      <w:r>
        <w:rPr>
          <w:i/>
        </w:rPr>
        <w:br/>
      </w:r>
      <w:r>
        <w:rPr>
          <w:i/>
        </w:rPr>
        <w:br/>
      </w:r>
      <w:r>
        <w:rPr>
          <w:i/>
        </w:rPr>
        <w:tab/>
      </w:r>
      <w:r>
        <w:rPr>
          <w:i/>
        </w:rPr>
        <w:tab/>
      </w:r>
      <w:r>
        <w:rPr>
          <w:i/>
        </w:rPr>
        <w:tab/>
      </w:r>
      <w:r>
        <w:rPr>
          <w:i/>
        </w:rPr>
        <w:tab/>
      </w:r>
      <w:r>
        <w:rPr>
          <w:i/>
        </w:rPr>
        <w:tab/>
        <w:t>Source: Ericsson</w:t>
      </w:r>
    </w:p>
    <w:p w14:paraId="735FAFCD" w14:textId="77777777" w:rsidR="00C23990" w:rsidRDefault="00C23990" w:rsidP="00C23990">
      <w:pPr>
        <w:rPr>
          <w:rFonts w:ascii="Arial" w:hAnsi="Arial" w:cs="Arial"/>
          <w:b/>
        </w:rPr>
      </w:pPr>
      <w:r>
        <w:rPr>
          <w:rFonts w:ascii="Arial" w:hAnsi="Arial" w:cs="Arial"/>
          <w:b/>
        </w:rPr>
        <w:t xml:space="preserve">Abstract: </w:t>
      </w:r>
    </w:p>
    <w:p w14:paraId="3FEE9D26" w14:textId="77777777" w:rsidR="00C23990" w:rsidRDefault="00C23990" w:rsidP="00C23990">
      <w:r>
        <w:t>This CR contains corrections sidelink unlicensed requirements</w:t>
      </w:r>
    </w:p>
    <w:p w14:paraId="1D7F195D"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BF9266" w14:textId="0CA5FA7B" w:rsidR="00C23990" w:rsidRDefault="00C23990" w:rsidP="00C23990">
      <w:pPr>
        <w:rPr>
          <w:rFonts w:ascii="Arial" w:hAnsi="Arial" w:cs="Arial"/>
          <w:b/>
          <w:sz w:val="24"/>
        </w:rPr>
      </w:pPr>
      <w:r>
        <w:rPr>
          <w:rFonts w:ascii="Arial" w:hAnsi="Arial" w:cs="Arial"/>
          <w:b/>
          <w:color w:val="0000FF"/>
          <w:sz w:val="24"/>
        </w:rPr>
        <w:lastRenderedPageBreak/>
        <w:t>R4-2402263</w:t>
      </w:r>
      <w:r>
        <w:rPr>
          <w:rFonts w:ascii="Arial" w:hAnsi="Arial" w:cs="Arial"/>
          <w:b/>
          <w:color w:val="0000FF"/>
          <w:sz w:val="24"/>
        </w:rPr>
        <w:tab/>
      </w:r>
      <w:r>
        <w:rPr>
          <w:rFonts w:ascii="Arial" w:hAnsi="Arial" w:cs="Arial"/>
          <w:b/>
          <w:sz w:val="24"/>
        </w:rPr>
        <w:t>RRM Core Requirements maintenance for NR Sidelink unlicensed operation</w:t>
      </w:r>
    </w:p>
    <w:p w14:paraId="45F8EF11" w14:textId="77777777" w:rsidR="00C23990" w:rsidRDefault="00C23990" w:rsidP="00C239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75A78751"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F1798B" w14:textId="77777777" w:rsidR="00C23990" w:rsidRDefault="00C23990" w:rsidP="00C23990">
      <w:pPr>
        <w:pStyle w:val="Heading4"/>
      </w:pPr>
      <w:bookmarkStart w:id="410" w:name="_Toc159600133"/>
      <w:r>
        <w:t>8.22.3</w:t>
      </w:r>
      <w:r>
        <w:tab/>
        <w:t>RRM performance requirements</w:t>
      </w:r>
      <w:bookmarkEnd w:id="410"/>
    </w:p>
    <w:p w14:paraId="146282C6" w14:textId="34F953CF" w:rsidR="00C23990" w:rsidRDefault="00C23990" w:rsidP="00C23990">
      <w:pPr>
        <w:rPr>
          <w:rFonts w:ascii="Arial" w:hAnsi="Arial" w:cs="Arial"/>
          <w:b/>
          <w:sz w:val="24"/>
        </w:rPr>
      </w:pPr>
      <w:r>
        <w:rPr>
          <w:rFonts w:ascii="Arial" w:hAnsi="Arial" w:cs="Arial"/>
          <w:b/>
          <w:color w:val="0000FF"/>
          <w:sz w:val="24"/>
        </w:rPr>
        <w:t>R4-2400557</w:t>
      </w:r>
      <w:r>
        <w:rPr>
          <w:rFonts w:ascii="Arial" w:hAnsi="Arial" w:cs="Arial"/>
          <w:b/>
          <w:color w:val="0000FF"/>
          <w:sz w:val="24"/>
        </w:rPr>
        <w:tab/>
      </w:r>
      <w:r>
        <w:rPr>
          <w:rFonts w:ascii="Arial" w:hAnsi="Arial" w:cs="Arial"/>
          <w:b/>
          <w:sz w:val="24"/>
        </w:rPr>
        <w:t>SL RRM performance discussion</w:t>
      </w:r>
    </w:p>
    <w:p w14:paraId="5AA5E4A5" w14:textId="77777777" w:rsidR="00C23990" w:rsidRDefault="00C23990" w:rsidP="00C23990">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Qualcomm, Inc.</w:t>
      </w:r>
    </w:p>
    <w:p w14:paraId="393D0FCE"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F6B845" w14:textId="2CEC4291" w:rsidR="00C23990" w:rsidRDefault="00C23990" w:rsidP="00C23990">
      <w:pPr>
        <w:rPr>
          <w:rFonts w:ascii="Arial" w:hAnsi="Arial" w:cs="Arial"/>
          <w:b/>
          <w:sz w:val="24"/>
        </w:rPr>
      </w:pPr>
      <w:r>
        <w:rPr>
          <w:rFonts w:ascii="Arial" w:hAnsi="Arial" w:cs="Arial"/>
          <w:b/>
          <w:color w:val="0000FF"/>
          <w:sz w:val="24"/>
        </w:rPr>
        <w:t>R4-2400947</w:t>
      </w:r>
      <w:r>
        <w:rPr>
          <w:rFonts w:ascii="Arial" w:hAnsi="Arial" w:cs="Arial"/>
          <w:b/>
          <w:color w:val="0000FF"/>
          <w:sz w:val="24"/>
        </w:rPr>
        <w:tab/>
      </w:r>
      <w:r>
        <w:rPr>
          <w:rFonts w:ascii="Arial" w:hAnsi="Arial" w:cs="Arial"/>
          <w:b/>
          <w:sz w:val="24"/>
        </w:rPr>
        <w:t>Discussion on RRM performance for NR sidelink evolution</w:t>
      </w:r>
    </w:p>
    <w:p w14:paraId="53AD416A" w14:textId="77777777" w:rsidR="00C23990" w:rsidRDefault="00C23990" w:rsidP="00C239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Inc.</w:t>
      </w:r>
    </w:p>
    <w:p w14:paraId="50B8B31D"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2AE5F2" w14:textId="4B6181F9" w:rsidR="00C23990" w:rsidRDefault="00C23990" w:rsidP="00C23990">
      <w:pPr>
        <w:rPr>
          <w:rFonts w:ascii="Arial" w:hAnsi="Arial" w:cs="Arial"/>
          <w:b/>
          <w:sz w:val="24"/>
        </w:rPr>
      </w:pPr>
      <w:r>
        <w:rPr>
          <w:rFonts w:ascii="Arial" w:hAnsi="Arial" w:cs="Arial"/>
          <w:b/>
          <w:color w:val="0000FF"/>
          <w:sz w:val="24"/>
        </w:rPr>
        <w:t>R4-2400948</w:t>
      </w:r>
      <w:r>
        <w:rPr>
          <w:rFonts w:ascii="Arial" w:hAnsi="Arial" w:cs="Arial"/>
          <w:b/>
          <w:color w:val="0000FF"/>
          <w:sz w:val="24"/>
        </w:rPr>
        <w:tab/>
      </w:r>
      <w:r>
        <w:rPr>
          <w:rFonts w:ascii="Arial" w:hAnsi="Arial" w:cs="Arial"/>
          <w:b/>
          <w:sz w:val="24"/>
        </w:rPr>
        <w:t>Draft CR for measurement accuracy for SL-U</w:t>
      </w:r>
    </w:p>
    <w:p w14:paraId="5C636D52" w14:textId="77777777" w:rsidR="00C23990" w:rsidRDefault="00C23990" w:rsidP="00C2399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v18.4.0</w:t>
      </w:r>
      <w:r>
        <w:rPr>
          <w:i/>
        </w:rPr>
        <w:tab/>
        <w:t xml:space="preserve">  CR-  rev  Cat: B (Rel-18)</w:t>
      </w:r>
      <w:r>
        <w:rPr>
          <w:i/>
        </w:rPr>
        <w:br/>
      </w:r>
      <w:r>
        <w:rPr>
          <w:i/>
        </w:rPr>
        <w:br/>
      </w:r>
      <w:r>
        <w:rPr>
          <w:i/>
        </w:rPr>
        <w:tab/>
      </w:r>
      <w:r>
        <w:rPr>
          <w:i/>
        </w:rPr>
        <w:tab/>
      </w:r>
      <w:r>
        <w:rPr>
          <w:i/>
        </w:rPr>
        <w:tab/>
      </w:r>
      <w:r>
        <w:rPr>
          <w:i/>
        </w:rPr>
        <w:tab/>
      </w:r>
      <w:r>
        <w:rPr>
          <w:i/>
        </w:rPr>
        <w:tab/>
        <w:t>Source: LG Electronics Inc.</w:t>
      </w:r>
    </w:p>
    <w:p w14:paraId="00E25B75"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053885" w14:textId="22A235D9" w:rsidR="00C23990" w:rsidRDefault="00C23990" w:rsidP="00C23990">
      <w:pPr>
        <w:rPr>
          <w:rFonts w:ascii="Arial" w:hAnsi="Arial" w:cs="Arial"/>
          <w:b/>
          <w:sz w:val="24"/>
        </w:rPr>
      </w:pPr>
      <w:r>
        <w:rPr>
          <w:rFonts w:ascii="Arial" w:hAnsi="Arial" w:cs="Arial"/>
          <w:b/>
          <w:color w:val="0000FF"/>
          <w:sz w:val="24"/>
        </w:rPr>
        <w:t>R4-2401013</w:t>
      </w:r>
      <w:r>
        <w:rPr>
          <w:rFonts w:ascii="Arial" w:hAnsi="Arial" w:cs="Arial"/>
          <w:b/>
          <w:color w:val="0000FF"/>
          <w:sz w:val="24"/>
        </w:rPr>
        <w:tab/>
      </w:r>
      <w:r>
        <w:rPr>
          <w:rFonts w:ascii="Arial" w:hAnsi="Arial" w:cs="Arial"/>
          <w:b/>
          <w:sz w:val="24"/>
        </w:rPr>
        <w:t>Discussion on performance requirements for Rel-18 SL</w:t>
      </w:r>
    </w:p>
    <w:p w14:paraId="7B9301C6" w14:textId="77777777" w:rsidR="00C23990" w:rsidRDefault="00C23990" w:rsidP="00C2399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OPPO</w:t>
      </w:r>
    </w:p>
    <w:p w14:paraId="71031F73"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626CA9" w14:textId="1CB92FC3" w:rsidR="00C23990" w:rsidRDefault="00C23990" w:rsidP="00C23990">
      <w:pPr>
        <w:rPr>
          <w:rFonts w:ascii="Arial" w:hAnsi="Arial" w:cs="Arial"/>
          <w:b/>
          <w:sz w:val="24"/>
        </w:rPr>
      </w:pPr>
      <w:r>
        <w:rPr>
          <w:rFonts w:ascii="Arial" w:hAnsi="Arial" w:cs="Arial"/>
          <w:b/>
          <w:color w:val="0000FF"/>
          <w:sz w:val="24"/>
        </w:rPr>
        <w:t>R4-2401378</w:t>
      </w:r>
      <w:r>
        <w:rPr>
          <w:rFonts w:ascii="Arial" w:hAnsi="Arial" w:cs="Arial"/>
          <w:b/>
          <w:color w:val="0000FF"/>
          <w:sz w:val="24"/>
        </w:rPr>
        <w:tab/>
      </w:r>
      <w:r>
        <w:rPr>
          <w:rFonts w:ascii="Arial" w:hAnsi="Arial" w:cs="Arial"/>
          <w:b/>
          <w:sz w:val="24"/>
        </w:rPr>
        <w:t>Discussion on RRM test cases for R18 SL evolution</w:t>
      </w:r>
    </w:p>
    <w:p w14:paraId="4F60A7EB" w14:textId="77777777" w:rsidR="00C23990" w:rsidRDefault="00C23990" w:rsidP="00C239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684A6F3B"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B9C082" w14:textId="52F03419" w:rsidR="00C23990" w:rsidRDefault="00C23990" w:rsidP="00C23990">
      <w:pPr>
        <w:rPr>
          <w:rFonts w:ascii="Arial" w:hAnsi="Arial" w:cs="Arial"/>
          <w:b/>
          <w:sz w:val="24"/>
        </w:rPr>
      </w:pPr>
      <w:r>
        <w:rPr>
          <w:rFonts w:ascii="Arial" w:hAnsi="Arial" w:cs="Arial"/>
          <w:b/>
          <w:color w:val="0000FF"/>
          <w:sz w:val="24"/>
        </w:rPr>
        <w:t>R4-2401916</w:t>
      </w:r>
      <w:r>
        <w:rPr>
          <w:rFonts w:ascii="Arial" w:hAnsi="Arial" w:cs="Arial"/>
          <w:b/>
          <w:color w:val="0000FF"/>
          <w:sz w:val="24"/>
        </w:rPr>
        <w:tab/>
      </w:r>
      <w:r>
        <w:rPr>
          <w:rFonts w:ascii="Arial" w:hAnsi="Arial" w:cs="Arial"/>
          <w:b/>
          <w:sz w:val="24"/>
        </w:rPr>
        <w:t>Discussion on RRM performance requirements for R18 SL</w:t>
      </w:r>
    </w:p>
    <w:p w14:paraId="1E1B6527" w14:textId="77777777" w:rsidR="00C23990" w:rsidRDefault="00C23990" w:rsidP="00C239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57A8A215"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CC587D" w14:textId="038142F9" w:rsidR="00C23990" w:rsidRDefault="00C23990" w:rsidP="00C23990">
      <w:pPr>
        <w:rPr>
          <w:rFonts w:ascii="Arial" w:hAnsi="Arial" w:cs="Arial"/>
          <w:b/>
          <w:sz w:val="24"/>
        </w:rPr>
      </w:pPr>
      <w:r>
        <w:rPr>
          <w:rFonts w:ascii="Arial" w:hAnsi="Arial" w:cs="Arial"/>
          <w:b/>
          <w:color w:val="0000FF"/>
          <w:sz w:val="24"/>
        </w:rPr>
        <w:t>R4-2401952</w:t>
      </w:r>
      <w:r>
        <w:rPr>
          <w:rFonts w:ascii="Arial" w:hAnsi="Arial" w:cs="Arial"/>
          <w:b/>
          <w:color w:val="0000FF"/>
          <w:sz w:val="24"/>
        </w:rPr>
        <w:tab/>
      </w:r>
      <w:r>
        <w:rPr>
          <w:rFonts w:ascii="Arial" w:hAnsi="Arial" w:cs="Arial"/>
          <w:b/>
          <w:sz w:val="24"/>
        </w:rPr>
        <w:t>Discussions on RRM performance requirements for sidelink</w:t>
      </w:r>
    </w:p>
    <w:p w14:paraId="3DBD6A58" w14:textId="77777777" w:rsidR="00C23990" w:rsidRDefault="00C23990" w:rsidP="00C239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36BAE3D7" w14:textId="77777777" w:rsidR="00C23990" w:rsidRDefault="00C23990" w:rsidP="00C23990">
      <w:pPr>
        <w:rPr>
          <w:rFonts w:ascii="Arial" w:hAnsi="Arial" w:cs="Arial"/>
          <w:b/>
        </w:rPr>
      </w:pPr>
      <w:r>
        <w:rPr>
          <w:rFonts w:ascii="Arial" w:hAnsi="Arial" w:cs="Arial"/>
          <w:b/>
        </w:rPr>
        <w:t xml:space="preserve">Abstract: </w:t>
      </w:r>
    </w:p>
    <w:p w14:paraId="780DD8BE" w14:textId="77777777" w:rsidR="00C23990" w:rsidRDefault="00C23990" w:rsidP="00C23990">
      <w:r>
        <w:t>In this contribution, we discuss and provide our initial view on the performance requirements based on the agreed core requirements.</w:t>
      </w:r>
    </w:p>
    <w:p w14:paraId="5230B7A5" w14:textId="77777777" w:rsidR="00C23990" w:rsidRDefault="00C23990" w:rsidP="00C2399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F90C03" w14:textId="14E3D5FC" w:rsidR="00C23990" w:rsidRDefault="00C23990" w:rsidP="00C23990">
      <w:pPr>
        <w:rPr>
          <w:rFonts w:ascii="Arial" w:hAnsi="Arial" w:cs="Arial"/>
          <w:b/>
          <w:sz w:val="24"/>
        </w:rPr>
      </w:pPr>
      <w:r>
        <w:rPr>
          <w:rFonts w:ascii="Arial" w:hAnsi="Arial" w:cs="Arial"/>
          <w:b/>
          <w:color w:val="0000FF"/>
          <w:sz w:val="24"/>
        </w:rPr>
        <w:t>R4-2402264</w:t>
      </w:r>
      <w:r>
        <w:rPr>
          <w:rFonts w:ascii="Arial" w:hAnsi="Arial" w:cs="Arial"/>
          <w:b/>
          <w:color w:val="0000FF"/>
          <w:sz w:val="24"/>
        </w:rPr>
        <w:tab/>
      </w:r>
      <w:r>
        <w:rPr>
          <w:rFonts w:ascii="Arial" w:hAnsi="Arial" w:cs="Arial"/>
          <w:b/>
          <w:sz w:val="24"/>
        </w:rPr>
        <w:t>RRM Performance Requirements for NR Sidelink evolution</w:t>
      </w:r>
    </w:p>
    <w:p w14:paraId="3E6D1D23" w14:textId="77777777" w:rsidR="00C23990" w:rsidRDefault="00C23990" w:rsidP="00C239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6B6FC7B2"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94D670" w14:textId="77777777" w:rsidR="00C23990" w:rsidRDefault="00C23990" w:rsidP="00C23990">
      <w:pPr>
        <w:pStyle w:val="Heading4"/>
      </w:pPr>
      <w:bookmarkStart w:id="411" w:name="_Toc159600134"/>
      <w:r>
        <w:t>8.22.4</w:t>
      </w:r>
      <w:r>
        <w:tab/>
        <w:t>UE demodulation performance requirements</w:t>
      </w:r>
      <w:bookmarkEnd w:id="411"/>
    </w:p>
    <w:p w14:paraId="0274D5BB" w14:textId="1CBF98BF" w:rsidR="00C23990" w:rsidRDefault="00C23990" w:rsidP="00C23990">
      <w:pPr>
        <w:rPr>
          <w:rFonts w:ascii="Arial" w:hAnsi="Arial" w:cs="Arial"/>
          <w:b/>
          <w:sz w:val="24"/>
        </w:rPr>
      </w:pPr>
      <w:r>
        <w:rPr>
          <w:rFonts w:ascii="Arial" w:hAnsi="Arial" w:cs="Arial"/>
          <w:b/>
          <w:color w:val="0000FF"/>
          <w:sz w:val="24"/>
        </w:rPr>
        <w:t>R4-2400558</w:t>
      </w:r>
      <w:r>
        <w:rPr>
          <w:rFonts w:ascii="Arial" w:hAnsi="Arial" w:cs="Arial"/>
          <w:b/>
          <w:color w:val="0000FF"/>
          <w:sz w:val="24"/>
        </w:rPr>
        <w:tab/>
      </w:r>
      <w:r>
        <w:rPr>
          <w:rFonts w:ascii="Arial" w:hAnsi="Arial" w:cs="Arial"/>
          <w:b/>
          <w:sz w:val="24"/>
        </w:rPr>
        <w:t>SL demod performance discussion</w:t>
      </w:r>
    </w:p>
    <w:p w14:paraId="35E4C0F5" w14:textId="77777777" w:rsidR="00C23990" w:rsidRDefault="00C23990" w:rsidP="00C23990">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Qualcomm, Inc.</w:t>
      </w:r>
    </w:p>
    <w:p w14:paraId="0D393E48"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E37362" w14:textId="592F0A47" w:rsidR="00C23990" w:rsidRDefault="00C23990" w:rsidP="00C23990">
      <w:pPr>
        <w:rPr>
          <w:rFonts w:ascii="Arial" w:hAnsi="Arial" w:cs="Arial"/>
          <w:b/>
          <w:sz w:val="24"/>
        </w:rPr>
      </w:pPr>
      <w:r>
        <w:rPr>
          <w:rFonts w:ascii="Arial" w:hAnsi="Arial" w:cs="Arial"/>
          <w:b/>
          <w:color w:val="0000FF"/>
          <w:sz w:val="24"/>
        </w:rPr>
        <w:t>R4-2400575</w:t>
      </w:r>
      <w:r>
        <w:rPr>
          <w:rFonts w:ascii="Arial" w:hAnsi="Arial" w:cs="Arial"/>
          <w:b/>
          <w:color w:val="0000FF"/>
          <w:sz w:val="24"/>
        </w:rPr>
        <w:tab/>
      </w:r>
      <w:r>
        <w:rPr>
          <w:rFonts w:ascii="Arial" w:hAnsi="Arial" w:cs="Arial"/>
          <w:b/>
          <w:sz w:val="24"/>
        </w:rPr>
        <w:t>Discussion on UE demodulation performance for NR SL evolution</w:t>
      </w:r>
    </w:p>
    <w:p w14:paraId="69DE57C6" w14:textId="77777777" w:rsidR="00C23990" w:rsidRDefault="00C23990" w:rsidP="00C239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38.101-4 v</w:t>
      </w:r>
      <w:r>
        <w:rPr>
          <w:i/>
        </w:rPr>
        <w:tab/>
        <w:t xml:space="preserve">  CR-  rev  Cat:  (Rel-18)</w:t>
      </w:r>
      <w:r>
        <w:rPr>
          <w:i/>
        </w:rPr>
        <w:br/>
      </w:r>
      <w:r>
        <w:rPr>
          <w:i/>
        </w:rPr>
        <w:br/>
      </w:r>
      <w:r>
        <w:rPr>
          <w:i/>
        </w:rPr>
        <w:tab/>
      </w:r>
      <w:r>
        <w:rPr>
          <w:i/>
        </w:rPr>
        <w:tab/>
      </w:r>
      <w:r>
        <w:rPr>
          <w:i/>
        </w:rPr>
        <w:tab/>
      </w:r>
      <w:r>
        <w:rPr>
          <w:i/>
        </w:rPr>
        <w:tab/>
      </w:r>
      <w:r>
        <w:rPr>
          <w:i/>
        </w:rPr>
        <w:tab/>
        <w:t>Source: LG Electronics Inc.</w:t>
      </w:r>
    </w:p>
    <w:p w14:paraId="7A895BD1" w14:textId="77777777" w:rsidR="00C23990" w:rsidRDefault="00C23990" w:rsidP="00C23990">
      <w:pPr>
        <w:rPr>
          <w:rFonts w:ascii="Arial" w:hAnsi="Arial" w:cs="Arial"/>
          <w:b/>
        </w:rPr>
      </w:pPr>
      <w:r>
        <w:rPr>
          <w:rFonts w:ascii="Arial" w:hAnsi="Arial" w:cs="Arial"/>
          <w:b/>
        </w:rPr>
        <w:t xml:space="preserve">Abstract: </w:t>
      </w:r>
    </w:p>
    <w:p w14:paraId="129B3283" w14:textId="77777777" w:rsidR="00C23990" w:rsidRDefault="00C23990" w:rsidP="00C23990">
      <w:r>
        <w:t>Our views to UE demodulation performance for NR SL evolution</w:t>
      </w:r>
    </w:p>
    <w:p w14:paraId="5D35569D"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D7182A" w14:textId="18683903" w:rsidR="00C23990" w:rsidRDefault="00C23990" w:rsidP="00C23990">
      <w:pPr>
        <w:rPr>
          <w:rFonts w:ascii="Arial" w:hAnsi="Arial" w:cs="Arial"/>
          <w:b/>
          <w:sz w:val="24"/>
        </w:rPr>
      </w:pPr>
      <w:r>
        <w:rPr>
          <w:rFonts w:ascii="Arial" w:hAnsi="Arial" w:cs="Arial"/>
          <w:b/>
          <w:color w:val="0000FF"/>
          <w:sz w:val="24"/>
        </w:rPr>
        <w:t>R4-2400576</w:t>
      </w:r>
      <w:r>
        <w:rPr>
          <w:rFonts w:ascii="Arial" w:hAnsi="Arial" w:cs="Arial"/>
          <w:b/>
          <w:color w:val="0000FF"/>
          <w:sz w:val="24"/>
        </w:rPr>
        <w:tab/>
      </w:r>
      <w:r>
        <w:rPr>
          <w:rFonts w:ascii="Arial" w:hAnsi="Arial" w:cs="Arial"/>
          <w:b/>
          <w:sz w:val="24"/>
        </w:rPr>
        <w:t>Simulation results for PSSCH in SL-U</w:t>
      </w:r>
    </w:p>
    <w:p w14:paraId="095B3C30" w14:textId="77777777" w:rsidR="00C23990" w:rsidRDefault="00C23990" w:rsidP="00C23990">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38.101-4 v</w:t>
      </w:r>
      <w:r>
        <w:rPr>
          <w:i/>
        </w:rPr>
        <w:tab/>
        <w:t xml:space="preserve">  CR-  rev  Cat:  (Rel-18)</w:t>
      </w:r>
      <w:r>
        <w:rPr>
          <w:i/>
        </w:rPr>
        <w:br/>
      </w:r>
      <w:r>
        <w:rPr>
          <w:i/>
        </w:rPr>
        <w:br/>
      </w:r>
      <w:r>
        <w:rPr>
          <w:i/>
        </w:rPr>
        <w:tab/>
      </w:r>
      <w:r>
        <w:rPr>
          <w:i/>
        </w:rPr>
        <w:tab/>
      </w:r>
      <w:r>
        <w:rPr>
          <w:i/>
        </w:rPr>
        <w:tab/>
      </w:r>
      <w:r>
        <w:rPr>
          <w:i/>
        </w:rPr>
        <w:tab/>
      </w:r>
      <w:r>
        <w:rPr>
          <w:i/>
        </w:rPr>
        <w:tab/>
        <w:t>Source: LG Electronics Inc.</w:t>
      </w:r>
    </w:p>
    <w:p w14:paraId="5B8F056E" w14:textId="77777777" w:rsidR="00C23990" w:rsidRDefault="00C23990" w:rsidP="00C23990">
      <w:pPr>
        <w:rPr>
          <w:rFonts w:ascii="Arial" w:hAnsi="Arial" w:cs="Arial"/>
          <w:b/>
        </w:rPr>
      </w:pPr>
      <w:r>
        <w:rPr>
          <w:rFonts w:ascii="Arial" w:hAnsi="Arial" w:cs="Arial"/>
          <w:b/>
        </w:rPr>
        <w:t xml:space="preserve">Abstract: </w:t>
      </w:r>
    </w:p>
    <w:p w14:paraId="07AC12C6" w14:textId="77777777" w:rsidR="00C23990" w:rsidRDefault="00C23990" w:rsidP="00C23990">
      <w:r>
        <w:t>Simulation results for PSSCH in SL-U for information.</w:t>
      </w:r>
    </w:p>
    <w:p w14:paraId="1CE1B8CC"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4E2F1F" w14:textId="0175664C" w:rsidR="00C23990" w:rsidRDefault="00C23990" w:rsidP="00C23990">
      <w:pPr>
        <w:rPr>
          <w:rFonts w:ascii="Arial" w:hAnsi="Arial" w:cs="Arial"/>
          <w:b/>
          <w:sz w:val="24"/>
        </w:rPr>
      </w:pPr>
      <w:r>
        <w:rPr>
          <w:rFonts w:ascii="Arial" w:hAnsi="Arial" w:cs="Arial"/>
          <w:b/>
          <w:color w:val="0000FF"/>
          <w:sz w:val="24"/>
        </w:rPr>
        <w:t>R4-2401676</w:t>
      </w:r>
      <w:r>
        <w:rPr>
          <w:rFonts w:ascii="Arial" w:hAnsi="Arial" w:cs="Arial"/>
          <w:b/>
          <w:color w:val="0000FF"/>
          <w:sz w:val="24"/>
        </w:rPr>
        <w:tab/>
      </w:r>
      <w:r>
        <w:rPr>
          <w:rFonts w:ascii="Arial" w:hAnsi="Arial" w:cs="Arial"/>
          <w:b/>
          <w:sz w:val="24"/>
        </w:rPr>
        <w:t>Discussions on sidelink UE demodulation requirements</w:t>
      </w:r>
    </w:p>
    <w:p w14:paraId="1A5D0BD0" w14:textId="77777777" w:rsidR="00C23990" w:rsidRDefault="00C23990" w:rsidP="00C239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2E708713"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9C06D9" w14:textId="02CA67B0" w:rsidR="00C23990" w:rsidRDefault="00C23990" w:rsidP="00C23990">
      <w:pPr>
        <w:rPr>
          <w:rFonts w:ascii="Arial" w:hAnsi="Arial" w:cs="Arial"/>
          <w:b/>
          <w:sz w:val="24"/>
        </w:rPr>
      </w:pPr>
      <w:r>
        <w:rPr>
          <w:rFonts w:ascii="Arial" w:hAnsi="Arial" w:cs="Arial"/>
          <w:b/>
          <w:color w:val="0000FF"/>
          <w:sz w:val="24"/>
        </w:rPr>
        <w:t>R4-2402719</w:t>
      </w:r>
      <w:r>
        <w:rPr>
          <w:rFonts w:ascii="Arial" w:hAnsi="Arial" w:cs="Arial"/>
          <w:b/>
          <w:color w:val="0000FF"/>
          <w:sz w:val="24"/>
        </w:rPr>
        <w:tab/>
      </w:r>
      <w:r>
        <w:rPr>
          <w:rFonts w:ascii="Arial" w:hAnsi="Arial" w:cs="Arial"/>
          <w:b/>
          <w:sz w:val="24"/>
        </w:rPr>
        <w:t>NR Sidelink Evolution: UE Demodulation Performance Requirements</w:t>
      </w:r>
    </w:p>
    <w:p w14:paraId="570B2E24" w14:textId="77777777" w:rsidR="00C23990" w:rsidRDefault="00C23990" w:rsidP="00C239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66EBA7A9"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54808C" w14:textId="77777777" w:rsidR="00C23990" w:rsidRDefault="00C23990" w:rsidP="00C23990">
      <w:pPr>
        <w:pStyle w:val="Heading4"/>
      </w:pPr>
      <w:bookmarkStart w:id="412" w:name="_Toc159600135"/>
      <w:r>
        <w:t>8.22.5</w:t>
      </w:r>
      <w:r>
        <w:tab/>
        <w:t>Moderator summary and conclusions</w:t>
      </w:r>
      <w:bookmarkEnd w:id="412"/>
    </w:p>
    <w:p w14:paraId="3E136ECD" w14:textId="610881AC" w:rsidR="00C23990" w:rsidRDefault="00C23990" w:rsidP="00C23990">
      <w:pPr>
        <w:rPr>
          <w:rFonts w:ascii="Arial" w:hAnsi="Arial" w:cs="Arial"/>
          <w:b/>
          <w:sz w:val="24"/>
        </w:rPr>
      </w:pPr>
      <w:r>
        <w:rPr>
          <w:rFonts w:ascii="Arial" w:hAnsi="Arial" w:cs="Arial"/>
          <w:b/>
          <w:color w:val="0000FF"/>
          <w:sz w:val="24"/>
        </w:rPr>
        <w:t>R4-2400763</w:t>
      </w:r>
      <w:r>
        <w:rPr>
          <w:rFonts w:ascii="Arial" w:hAnsi="Arial" w:cs="Arial"/>
          <w:b/>
          <w:color w:val="0000FF"/>
          <w:sz w:val="24"/>
        </w:rPr>
        <w:tab/>
      </w:r>
      <w:r>
        <w:rPr>
          <w:rFonts w:ascii="Arial" w:hAnsi="Arial" w:cs="Arial"/>
          <w:b/>
          <w:sz w:val="24"/>
        </w:rPr>
        <w:t>Topic summary for [110][227] NR_SL_enh2_part1</w:t>
      </w:r>
    </w:p>
    <w:p w14:paraId="6E9E3354" w14:textId="77777777" w:rsidR="00C23990" w:rsidRDefault="00C23990" w:rsidP="00C23990">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(LGE)</w:t>
      </w:r>
    </w:p>
    <w:p w14:paraId="6FE8CC5E" w14:textId="77777777" w:rsidR="00C23990" w:rsidRDefault="00C23990" w:rsidP="00C23990">
      <w:pPr>
        <w:rPr>
          <w:rFonts w:ascii="Arial" w:hAnsi="Arial" w:cs="Arial"/>
          <w:b/>
        </w:rPr>
      </w:pPr>
      <w:r>
        <w:rPr>
          <w:rFonts w:ascii="Arial" w:hAnsi="Arial" w:cs="Arial"/>
          <w:b/>
        </w:rPr>
        <w:lastRenderedPageBreak/>
        <w:t xml:space="preserve">Abstract: </w:t>
      </w:r>
    </w:p>
    <w:p w14:paraId="681569D3" w14:textId="77777777" w:rsidR="00C23990" w:rsidRDefault="00C23990" w:rsidP="00C23990">
      <w:r>
        <w:t>Topic summary in RRM session</w:t>
      </w:r>
    </w:p>
    <w:p w14:paraId="457EBE2F"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F02F97" w14:textId="49083052" w:rsidR="00C23990" w:rsidRDefault="00C23990" w:rsidP="00C23990">
      <w:pPr>
        <w:rPr>
          <w:rFonts w:ascii="Arial" w:hAnsi="Arial" w:cs="Arial"/>
          <w:b/>
          <w:sz w:val="24"/>
        </w:rPr>
      </w:pPr>
      <w:r>
        <w:rPr>
          <w:rFonts w:ascii="Arial" w:hAnsi="Arial" w:cs="Arial"/>
          <w:b/>
          <w:color w:val="0000FF"/>
          <w:sz w:val="24"/>
        </w:rPr>
        <w:t>R4-2400764</w:t>
      </w:r>
      <w:r>
        <w:rPr>
          <w:rFonts w:ascii="Arial" w:hAnsi="Arial" w:cs="Arial"/>
          <w:b/>
          <w:color w:val="0000FF"/>
          <w:sz w:val="24"/>
        </w:rPr>
        <w:tab/>
      </w:r>
      <w:r>
        <w:rPr>
          <w:rFonts w:ascii="Arial" w:hAnsi="Arial" w:cs="Arial"/>
          <w:b/>
          <w:sz w:val="24"/>
        </w:rPr>
        <w:t>Topic summary for [110][228] NR_SL_enh2_part2</w:t>
      </w:r>
    </w:p>
    <w:p w14:paraId="6B108B32" w14:textId="77777777" w:rsidR="00C23990" w:rsidRDefault="00C23990" w:rsidP="00C23990">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(OPPO)</w:t>
      </w:r>
    </w:p>
    <w:p w14:paraId="731727EE" w14:textId="77777777" w:rsidR="00C23990" w:rsidRDefault="00C23990" w:rsidP="00C23990">
      <w:pPr>
        <w:rPr>
          <w:rFonts w:ascii="Arial" w:hAnsi="Arial" w:cs="Arial"/>
          <w:b/>
        </w:rPr>
      </w:pPr>
      <w:r>
        <w:rPr>
          <w:rFonts w:ascii="Arial" w:hAnsi="Arial" w:cs="Arial"/>
          <w:b/>
        </w:rPr>
        <w:t xml:space="preserve">Abstract: </w:t>
      </w:r>
    </w:p>
    <w:p w14:paraId="43142BFD" w14:textId="77777777" w:rsidR="00C23990" w:rsidRDefault="00C23990" w:rsidP="00C23990">
      <w:r>
        <w:t>Topic summary in RRM session</w:t>
      </w:r>
    </w:p>
    <w:p w14:paraId="397EB343"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5C6FEB" w14:textId="1459AFD3" w:rsidR="00C23990" w:rsidRDefault="00C23990" w:rsidP="00C23990">
      <w:pPr>
        <w:rPr>
          <w:rFonts w:ascii="Arial" w:hAnsi="Arial" w:cs="Arial"/>
          <w:b/>
          <w:sz w:val="24"/>
        </w:rPr>
      </w:pPr>
      <w:r>
        <w:rPr>
          <w:rFonts w:ascii="Arial" w:hAnsi="Arial" w:cs="Arial"/>
          <w:b/>
          <w:color w:val="0000FF"/>
          <w:sz w:val="24"/>
        </w:rPr>
        <w:t>R4-2401093</w:t>
      </w:r>
      <w:r>
        <w:rPr>
          <w:rFonts w:ascii="Arial" w:hAnsi="Arial" w:cs="Arial"/>
          <w:b/>
          <w:color w:val="0000FF"/>
          <w:sz w:val="24"/>
        </w:rPr>
        <w:tab/>
      </w:r>
      <w:r>
        <w:rPr>
          <w:rFonts w:ascii="Arial" w:hAnsi="Arial" w:cs="Arial"/>
          <w:b/>
          <w:sz w:val="24"/>
        </w:rPr>
        <w:t>Topic summary for [110][134] NR_SL_enh2_UERF_part1</w:t>
      </w:r>
    </w:p>
    <w:p w14:paraId="1B78A675" w14:textId="77777777" w:rsidR="00C23990" w:rsidRDefault="00C23990" w:rsidP="00C23990">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Moderator(OPPO)</w:t>
      </w:r>
    </w:p>
    <w:p w14:paraId="71FB7F8C" w14:textId="77777777" w:rsidR="00C23990" w:rsidRDefault="00C23990" w:rsidP="00C23990">
      <w:pPr>
        <w:rPr>
          <w:rFonts w:ascii="Arial" w:hAnsi="Arial" w:cs="Arial"/>
          <w:b/>
        </w:rPr>
      </w:pPr>
      <w:r>
        <w:rPr>
          <w:rFonts w:ascii="Arial" w:hAnsi="Arial" w:cs="Arial"/>
          <w:b/>
        </w:rPr>
        <w:t xml:space="preserve">Abstract: </w:t>
      </w:r>
    </w:p>
    <w:p w14:paraId="6E9B1548" w14:textId="77777777" w:rsidR="00C23990" w:rsidRDefault="00C23990" w:rsidP="00C23990">
      <w:r>
        <w:t>[110][134] NR_SL_enh2_UERF_part1 AI 8.22.1.1</w:t>
      </w:r>
    </w:p>
    <w:p w14:paraId="2778A4C0"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143C37" w14:textId="0CB272B1" w:rsidR="00C23990" w:rsidRDefault="00C23990" w:rsidP="00C23990">
      <w:pPr>
        <w:rPr>
          <w:rFonts w:ascii="Arial" w:hAnsi="Arial" w:cs="Arial"/>
          <w:b/>
          <w:sz w:val="24"/>
        </w:rPr>
      </w:pPr>
      <w:r>
        <w:rPr>
          <w:rFonts w:ascii="Arial" w:hAnsi="Arial" w:cs="Arial"/>
          <w:b/>
          <w:color w:val="0000FF"/>
          <w:sz w:val="24"/>
        </w:rPr>
        <w:t>R4-2401094</w:t>
      </w:r>
      <w:r>
        <w:rPr>
          <w:rFonts w:ascii="Arial" w:hAnsi="Arial" w:cs="Arial"/>
          <w:b/>
          <w:color w:val="0000FF"/>
          <w:sz w:val="24"/>
        </w:rPr>
        <w:tab/>
      </w:r>
      <w:r>
        <w:rPr>
          <w:rFonts w:ascii="Arial" w:hAnsi="Arial" w:cs="Arial"/>
          <w:b/>
          <w:sz w:val="24"/>
        </w:rPr>
        <w:t>Topic summary for [110][135] NR_SL_enh2_UERF_part2</w:t>
      </w:r>
    </w:p>
    <w:p w14:paraId="57AEFDB8" w14:textId="77777777" w:rsidR="00C23990" w:rsidRDefault="00C23990" w:rsidP="00C23990">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Moderator(LGE)</w:t>
      </w:r>
    </w:p>
    <w:p w14:paraId="4944BB9F" w14:textId="77777777" w:rsidR="00C23990" w:rsidRDefault="00C23990" w:rsidP="00C23990">
      <w:pPr>
        <w:rPr>
          <w:rFonts w:ascii="Arial" w:hAnsi="Arial" w:cs="Arial"/>
          <w:b/>
        </w:rPr>
      </w:pPr>
      <w:r>
        <w:rPr>
          <w:rFonts w:ascii="Arial" w:hAnsi="Arial" w:cs="Arial"/>
          <w:b/>
        </w:rPr>
        <w:t xml:space="preserve">Abstract: </w:t>
      </w:r>
    </w:p>
    <w:p w14:paraId="30E02C00" w14:textId="77777777" w:rsidR="00C23990" w:rsidRDefault="00C23990" w:rsidP="00C23990">
      <w:r>
        <w:t>[110][135] NR_SL_enh2_UERF_part2 AI 8.22.1.2, 8.22.1.4</w:t>
      </w:r>
    </w:p>
    <w:p w14:paraId="39880284"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D7BBEE" w14:textId="5DD9A9D4" w:rsidR="00C23990" w:rsidRDefault="00C23990" w:rsidP="00C23990">
      <w:pPr>
        <w:rPr>
          <w:rFonts w:ascii="Arial" w:hAnsi="Arial" w:cs="Arial"/>
          <w:b/>
          <w:sz w:val="24"/>
        </w:rPr>
      </w:pPr>
      <w:r>
        <w:rPr>
          <w:rFonts w:ascii="Arial" w:hAnsi="Arial" w:cs="Arial"/>
          <w:b/>
          <w:color w:val="0000FF"/>
          <w:sz w:val="24"/>
        </w:rPr>
        <w:t>R4-2401095</w:t>
      </w:r>
      <w:r>
        <w:rPr>
          <w:rFonts w:ascii="Arial" w:hAnsi="Arial" w:cs="Arial"/>
          <w:b/>
          <w:color w:val="0000FF"/>
          <w:sz w:val="24"/>
        </w:rPr>
        <w:tab/>
      </w:r>
      <w:r>
        <w:rPr>
          <w:rFonts w:ascii="Arial" w:hAnsi="Arial" w:cs="Arial"/>
          <w:b/>
          <w:sz w:val="24"/>
        </w:rPr>
        <w:t>Topic summary for [110][136] NR_SL_enh2_UERF_part3</w:t>
      </w:r>
    </w:p>
    <w:p w14:paraId="63B6B5C5" w14:textId="77777777" w:rsidR="00C23990" w:rsidRDefault="00C23990" w:rsidP="00C23990">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Moderator(Huawei)</w:t>
      </w:r>
    </w:p>
    <w:p w14:paraId="7DC9BAC7" w14:textId="77777777" w:rsidR="00C23990" w:rsidRDefault="00C23990" w:rsidP="00C23990">
      <w:pPr>
        <w:rPr>
          <w:rFonts w:ascii="Arial" w:hAnsi="Arial" w:cs="Arial"/>
          <w:b/>
        </w:rPr>
      </w:pPr>
      <w:r>
        <w:rPr>
          <w:rFonts w:ascii="Arial" w:hAnsi="Arial" w:cs="Arial"/>
          <w:b/>
        </w:rPr>
        <w:t xml:space="preserve">Abstract: </w:t>
      </w:r>
    </w:p>
    <w:p w14:paraId="4975D194" w14:textId="77777777" w:rsidR="00C23990" w:rsidRDefault="00C23990" w:rsidP="00C23990">
      <w:r>
        <w:t>[110][136] NR_SL_enh2_UERF_part3 AI 8.22.1.3</w:t>
      </w:r>
    </w:p>
    <w:p w14:paraId="55FD20EC"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478EC8" w14:textId="6B930D04" w:rsidR="00C23990" w:rsidRDefault="00C23990" w:rsidP="00C23990">
      <w:pPr>
        <w:rPr>
          <w:rFonts w:ascii="Arial" w:hAnsi="Arial" w:cs="Arial"/>
          <w:b/>
          <w:sz w:val="24"/>
        </w:rPr>
      </w:pPr>
      <w:r>
        <w:rPr>
          <w:rFonts w:ascii="Arial" w:hAnsi="Arial" w:cs="Arial"/>
          <w:b/>
          <w:color w:val="0000FF"/>
          <w:sz w:val="24"/>
        </w:rPr>
        <w:t>R4-2402664</w:t>
      </w:r>
      <w:r>
        <w:rPr>
          <w:rFonts w:ascii="Arial" w:hAnsi="Arial" w:cs="Arial"/>
          <w:b/>
          <w:color w:val="0000FF"/>
          <w:sz w:val="24"/>
        </w:rPr>
        <w:tab/>
      </w:r>
      <w:r>
        <w:rPr>
          <w:rFonts w:ascii="Arial" w:hAnsi="Arial" w:cs="Arial"/>
          <w:b/>
          <w:sz w:val="24"/>
        </w:rPr>
        <w:t>Topic summary for [110][324] NR_SL_enh2_demod</w:t>
      </w:r>
    </w:p>
    <w:p w14:paraId="64798473" w14:textId="77777777" w:rsidR="00C23990" w:rsidRDefault="00C23990" w:rsidP="00C23990">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(LGE)</w:t>
      </w:r>
    </w:p>
    <w:p w14:paraId="02F2B9BA" w14:textId="77777777" w:rsidR="00C23990" w:rsidRDefault="00C23990" w:rsidP="00C23990">
      <w:pPr>
        <w:rPr>
          <w:rFonts w:ascii="Arial" w:hAnsi="Arial" w:cs="Arial"/>
          <w:b/>
        </w:rPr>
      </w:pPr>
      <w:r>
        <w:rPr>
          <w:rFonts w:ascii="Arial" w:hAnsi="Arial" w:cs="Arial"/>
          <w:b/>
        </w:rPr>
        <w:t xml:space="preserve">Abstract: </w:t>
      </w:r>
    </w:p>
    <w:p w14:paraId="0B0AEBEA" w14:textId="77777777" w:rsidR="00C23990" w:rsidRDefault="00C23990" w:rsidP="00C23990">
      <w:r>
        <w:t>[110][300] BDaT Session AI 8.22.4</w:t>
      </w:r>
    </w:p>
    <w:p w14:paraId="75C136E6"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3FE6C9" w14:textId="665F365D" w:rsidR="00C23990" w:rsidRDefault="00C23990" w:rsidP="00C23990">
      <w:pPr>
        <w:rPr>
          <w:rFonts w:ascii="Arial" w:hAnsi="Arial" w:cs="Arial"/>
          <w:b/>
          <w:sz w:val="24"/>
        </w:rPr>
      </w:pPr>
      <w:r>
        <w:rPr>
          <w:rFonts w:ascii="Arial" w:hAnsi="Arial" w:cs="Arial"/>
          <w:b/>
          <w:color w:val="0000FF"/>
          <w:sz w:val="24"/>
        </w:rPr>
        <w:t>R4-2402869</w:t>
      </w:r>
      <w:r>
        <w:rPr>
          <w:rFonts w:ascii="Arial" w:hAnsi="Arial" w:cs="Arial"/>
          <w:b/>
          <w:color w:val="0000FF"/>
          <w:sz w:val="24"/>
        </w:rPr>
        <w:tab/>
      </w:r>
      <w:r>
        <w:rPr>
          <w:rFonts w:ascii="Arial" w:hAnsi="Arial" w:cs="Arial"/>
          <w:b/>
          <w:sz w:val="24"/>
        </w:rPr>
        <w:t>Way forward on [110][324] NR_SL_enh2_demod</w:t>
      </w:r>
    </w:p>
    <w:p w14:paraId="00F03A4C" w14:textId="77777777" w:rsidR="00C23990" w:rsidRDefault="00C23990" w:rsidP="00C2399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LGE</w:t>
      </w:r>
    </w:p>
    <w:p w14:paraId="2FAD9E0A"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9F40D9" w14:textId="77777777" w:rsidR="00C23990" w:rsidRDefault="00C23990" w:rsidP="00C23990">
      <w:pPr>
        <w:pStyle w:val="Heading3"/>
      </w:pPr>
      <w:bookmarkStart w:id="413" w:name="_Toc159600136"/>
      <w:r>
        <w:lastRenderedPageBreak/>
        <w:t>8.23</w:t>
      </w:r>
      <w:r>
        <w:tab/>
        <w:t>Enhanced support of reduced capability NR devices</w:t>
      </w:r>
      <w:bookmarkEnd w:id="413"/>
    </w:p>
    <w:p w14:paraId="00D9C0F3" w14:textId="77777777" w:rsidR="00C23990" w:rsidRDefault="00C23990" w:rsidP="00C23990">
      <w:pPr>
        <w:pStyle w:val="Heading4"/>
      </w:pPr>
      <w:bookmarkStart w:id="414" w:name="_Toc159600137"/>
      <w:r>
        <w:t>8.23.1</w:t>
      </w:r>
      <w:r>
        <w:tab/>
        <w:t>UE RF requirements maintenance</w:t>
      </w:r>
      <w:bookmarkEnd w:id="414"/>
    </w:p>
    <w:p w14:paraId="6906953A" w14:textId="735D6E6A" w:rsidR="00C23990" w:rsidRDefault="00C23990" w:rsidP="00C23990">
      <w:pPr>
        <w:rPr>
          <w:rFonts w:ascii="Arial" w:hAnsi="Arial" w:cs="Arial"/>
          <w:b/>
          <w:sz w:val="24"/>
        </w:rPr>
      </w:pPr>
      <w:r>
        <w:rPr>
          <w:rFonts w:ascii="Arial" w:hAnsi="Arial" w:cs="Arial"/>
          <w:b/>
          <w:color w:val="0000FF"/>
          <w:sz w:val="24"/>
        </w:rPr>
        <w:t>R4-2401216</w:t>
      </w:r>
      <w:r>
        <w:rPr>
          <w:rFonts w:ascii="Arial" w:hAnsi="Arial" w:cs="Arial"/>
          <w:b/>
          <w:color w:val="0000FF"/>
          <w:sz w:val="24"/>
        </w:rPr>
        <w:tab/>
      </w:r>
      <w:r>
        <w:rPr>
          <w:rFonts w:ascii="Arial" w:hAnsi="Arial" w:cs="Arial"/>
          <w:b/>
          <w:sz w:val="24"/>
        </w:rPr>
        <w:t>CR for Rel-18 38.101-1 is to modify the requirements for eRedCap</w:t>
      </w:r>
    </w:p>
    <w:p w14:paraId="10BBA3C0"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v18.4.0</w:t>
      </w:r>
      <w:r>
        <w:rPr>
          <w:i/>
        </w:rPr>
        <w:tab/>
        <w:t xml:space="preserve">  CR-2078  rev  Cat: F (Rel-18)</w:t>
      </w:r>
      <w:r>
        <w:rPr>
          <w:i/>
        </w:rPr>
        <w:br/>
      </w:r>
      <w:r>
        <w:rPr>
          <w:i/>
        </w:rPr>
        <w:br/>
      </w:r>
      <w:r>
        <w:rPr>
          <w:i/>
        </w:rPr>
        <w:tab/>
      </w:r>
      <w:r>
        <w:rPr>
          <w:i/>
        </w:rPr>
        <w:tab/>
      </w:r>
      <w:r>
        <w:rPr>
          <w:i/>
        </w:rPr>
        <w:tab/>
      </w:r>
      <w:r>
        <w:rPr>
          <w:i/>
        </w:rPr>
        <w:tab/>
      </w:r>
      <w:r>
        <w:rPr>
          <w:i/>
        </w:rPr>
        <w:tab/>
        <w:t>Source: Xiaomi</w:t>
      </w:r>
    </w:p>
    <w:p w14:paraId="79149985"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A0F0C8" w14:textId="77777777" w:rsidR="00C23990" w:rsidRDefault="00C23990" w:rsidP="00C23990">
      <w:pPr>
        <w:pStyle w:val="Heading4"/>
      </w:pPr>
      <w:bookmarkStart w:id="415" w:name="_Toc159600138"/>
      <w:r>
        <w:t>8.23.2</w:t>
      </w:r>
      <w:r>
        <w:tab/>
        <w:t>RRM core requirements maintenance</w:t>
      </w:r>
      <w:bookmarkEnd w:id="415"/>
    </w:p>
    <w:p w14:paraId="5C9BA8B1" w14:textId="5FF6E290" w:rsidR="00C23990" w:rsidRDefault="00C23990" w:rsidP="00C23990">
      <w:pPr>
        <w:rPr>
          <w:rFonts w:ascii="Arial" w:hAnsi="Arial" w:cs="Arial"/>
          <w:b/>
          <w:sz w:val="24"/>
        </w:rPr>
      </w:pPr>
      <w:r>
        <w:rPr>
          <w:rFonts w:ascii="Arial" w:hAnsi="Arial" w:cs="Arial"/>
          <w:b/>
          <w:color w:val="0000FF"/>
          <w:sz w:val="24"/>
        </w:rPr>
        <w:t>R4-2401351</w:t>
      </w:r>
      <w:r>
        <w:rPr>
          <w:rFonts w:ascii="Arial" w:hAnsi="Arial" w:cs="Arial"/>
          <w:b/>
          <w:color w:val="0000FF"/>
          <w:sz w:val="24"/>
        </w:rPr>
        <w:tab/>
      </w:r>
      <w:r>
        <w:rPr>
          <w:rFonts w:ascii="Arial" w:hAnsi="Arial" w:cs="Arial"/>
          <w:b/>
          <w:sz w:val="24"/>
        </w:rPr>
        <w:t>Discussion on remaining requirements for eRedCap UE</w:t>
      </w:r>
    </w:p>
    <w:p w14:paraId="351180B4" w14:textId="77777777" w:rsidR="00C23990" w:rsidRDefault="00C23990" w:rsidP="00C239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181B6C9D"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2BFD34" w14:textId="1444A664" w:rsidR="00C23990" w:rsidRDefault="00C23990" w:rsidP="00C23990">
      <w:pPr>
        <w:rPr>
          <w:rFonts w:ascii="Arial" w:hAnsi="Arial" w:cs="Arial"/>
          <w:b/>
          <w:sz w:val="24"/>
        </w:rPr>
      </w:pPr>
      <w:r>
        <w:rPr>
          <w:rFonts w:ascii="Arial" w:hAnsi="Arial" w:cs="Arial"/>
          <w:b/>
          <w:color w:val="0000FF"/>
          <w:sz w:val="24"/>
        </w:rPr>
        <w:t>R4-2401983</w:t>
      </w:r>
      <w:r>
        <w:rPr>
          <w:rFonts w:ascii="Arial" w:hAnsi="Arial" w:cs="Arial"/>
          <w:b/>
          <w:color w:val="0000FF"/>
          <w:sz w:val="24"/>
        </w:rPr>
        <w:tab/>
      </w:r>
      <w:r>
        <w:rPr>
          <w:rFonts w:ascii="Arial" w:hAnsi="Arial" w:cs="Arial"/>
          <w:b/>
          <w:sz w:val="24"/>
        </w:rPr>
        <w:t>Discussion on impacts to RRM core requirements for Enhanced RedCap</w:t>
      </w:r>
    </w:p>
    <w:p w14:paraId="7D09CCC6" w14:textId="77777777" w:rsidR="00C23990" w:rsidRDefault="00C23990" w:rsidP="00C2399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327A0E1D"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490FBD" w14:textId="4154C1BF" w:rsidR="00C23990" w:rsidRDefault="00C23990" w:rsidP="00C23990">
      <w:pPr>
        <w:rPr>
          <w:rFonts w:ascii="Arial" w:hAnsi="Arial" w:cs="Arial"/>
          <w:b/>
          <w:sz w:val="24"/>
        </w:rPr>
      </w:pPr>
      <w:r>
        <w:rPr>
          <w:rFonts w:ascii="Arial" w:hAnsi="Arial" w:cs="Arial"/>
          <w:b/>
          <w:color w:val="0000FF"/>
          <w:sz w:val="24"/>
        </w:rPr>
        <w:t>R4-2401984</w:t>
      </w:r>
      <w:r>
        <w:rPr>
          <w:rFonts w:ascii="Arial" w:hAnsi="Arial" w:cs="Arial"/>
          <w:b/>
          <w:color w:val="0000FF"/>
          <w:sz w:val="24"/>
        </w:rPr>
        <w:tab/>
      </w:r>
      <w:r>
        <w:rPr>
          <w:rFonts w:ascii="Arial" w:hAnsi="Arial" w:cs="Arial"/>
          <w:b/>
          <w:sz w:val="24"/>
        </w:rPr>
        <w:t>CR to TS 38.133 on Enhanced support of reduced capability NR devices</w:t>
      </w:r>
    </w:p>
    <w:p w14:paraId="6C00F3CE"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v18.4.0</w:t>
      </w:r>
      <w:r>
        <w:rPr>
          <w:i/>
        </w:rPr>
        <w:tab/>
        <w:t xml:space="preserve">  CR-4206  rev  Cat: F (Rel-18)</w:t>
      </w:r>
      <w:r>
        <w:rPr>
          <w:i/>
        </w:rPr>
        <w:br/>
      </w:r>
      <w:r>
        <w:rPr>
          <w:i/>
        </w:rPr>
        <w:br/>
      </w:r>
      <w:r>
        <w:rPr>
          <w:i/>
        </w:rPr>
        <w:tab/>
      </w:r>
      <w:r>
        <w:rPr>
          <w:i/>
        </w:rPr>
        <w:tab/>
      </w:r>
      <w:r>
        <w:rPr>
          <w:i/>
        </w:rPr>
        <w:tab/>
      </w:r>
      <w:r>
        <w:rPr>
          <w:i/>
        </w:rPr>
        <w:tab/>
      </w:r>
      <w:r>
        <w:rPr>
          <w:i/>
        </w:rPr>
        <w:tab/>
        <w:t>Source: ZTE Corporation</w:t>
      </w:r>
    </w:p>
    <w:p w14:paraId="59C61E78"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9E3DD6" w14:textId="6DF1014F" w:rsidR="00C23990" w:rsidRDefault="00C23990" w:rsidP="00C23990">
      <w:pPr>
        <w:rPr>
          <w:rFonts w:ascii="Arial" w:hAnsi="Arial" w:cs="Arial"/>
          <w:b/>
          <w:sz w:val="24"/>
        </w:rPr>
      </w:pPr>
      <w:r>
        <w:rPr>
          <w:rFonts w:ascii="Arial" w:hAnsi="Arial" w:cs="Arial"/>
          <w:b/>
          <w:color w:val="0000FF"/>
          <w:sz w:val="24"/>
        </w:rPr>
        <w:t>R4-2402366</w:t>
      </w:r>
      <w:r>
        <w:rPr>
          <w:rFonts w:ascii="Arial" w:hAnsi="Arial" w:cs="Arial"/>
          <w:b/>
          <w:color w:val="0000FF"/>
          <w:sz w:val="24"/>
        </w:rPr>
        <w:tab/>
      </w:r>
      <w:r>
        <w:rPr>
          <w:rFonts w:ascii="Arial" w:hAnsi="Arial" w:cs="Arial"/>
          <w:b/>
          <w:sz w:val="24"/>
        </w:rPr>
        <w:t>(NR_redcap_enh-Perf) Correction to measurement on higher priority carrier</w:t>
      </w:r>
    </w:p>
    <w:p w14:paraId="1AE29C0C" w14:textId="77777777" w:rsidR="00C23990" w:rsidRDefault="00C23990" w:rsidP="00C239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CAC88AB" w14:textId="77777777" w:rsidR="00C23990" w:rsidRDefault="00C23990" w:rsidP="00C23990">
      <w:pPr>
        <w:rPr>
          <w:rFonts w:ascii="Arial" w:hAnsi="Arial" w:cs="Arial"/>
          <w:b/>
        </w:rPr>
      </w:pPr>
      <w:r>
        <w:rPr>
          <w:rFonts w:ascii="Arial" w:hAnsi="Arial" w:cs="Arial"/>
          <w:b/>
        </w:rPr>
        <w:t xml:space="preserve">Abstract: </w:t>
      </w:r>
    </w:p>
    <w:p w14:paraId="09AFAA6C" w14:textId="77777777" w:rsidR="00C23990" w:rsidRDefault="00C23990" w:rsidP="00C23990">
      <w:r>
        <w:t>The release 18 work item on enhanced RedCap was completed at last meeting. As part of the discussions, the requirements on higher priority carriers were discussed and corresponding CR was agreed in [2]. The CR contains a number in [ ] which is to be confi</w:t>
      </w:r>
    </w:p>
    <w:p w14:paraId="7B8F3856"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E412116" w14:textId="1E07B71C" w:rsidR="00C23990" w:rsidRDefault="00C23990" w:rsidP="00C23990">
      <w:pPr>
        <w:rPr>
          <w:rFonts w:ascii="Arial" w:hAnsi="Arial" w:cs="Arial"/>
          <w:b/>
          <w:sz w:val="24"/>
        </w:rPr>
      </w:pPr>
      <w:r>
        <w:rPr>
          <w:rFonts w:ascii="Arial" w:hAnsi="Arial" w:cs="Arial"/>
          <w:b/>
          <w:color w:val="0000FF"/>
          <w:sz w:val="24"/>
        </w:rPr>
        <w:t>R4-2402367</w:t>
      </w:r>
      <w:r>
        <w:rPr>
          <w:rFonts w:ascii="Arial" w:hAnsi="Arial" w:cs="Arial"/>
          <w:b/>
          <w:color w:val="0000FF"/>
          <w:sz w:val="24"/>
        </w:rPr>
        <w:tab/>
      </w:r>
      <w:r>
        <w:rPr>
          <w:rFonts w:ascii="Arial" w:hAnsi="Arial" w:cs="Arial"/>
          <w:b/>
          <w:sz w:val="24"/>
        </w:rPr>
        <w:t>(NR_redcap_enh-Perf) DraftCR: Correction to measurement on higher priority carrier</w:t>
      </w:r>
    </w:p>
    <w:p w14:paraId="57EBA751" w14:textId="77777777" w:rsidR="00C23990" w:rsidRDefault="00C23990" w:rsidP="00C2399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v18.4.0</w:t>
      </w:r>
      <w:r>
        <w:rPr>
          <w:i/>
        </w:rPr>
        <w:tab/>
        <w:t xml:space="preserve">  CR-  rev  Cat: F (Rel-18)</w:t>
      </w:r>
      <w:r>
        <w:rPr>
          <w:i/>
        </w:rPr>
        <w:br/>
      </w:r>
      <w:r>
        <w:rPr>
          <w:i/>
        </w:rPr>
        <w:br/>
      </w:r>
      <w:r>
        <w:rPr>
          <w:i/>
        </w:rPr>
        <w:tab/>
      </w:r>
      <w:r>
        <w:rPr>
          <w:i/>
        </w:rPr>
        <w:tab/>
      </w:r>
      <w:r>
        <w:rPr>
          <w:i/>
        </w:rPr>
        <w:tab/>
      </w:r>
      <w:r>
        <w:rPr>
          <w:i/>
        </w:rPr>
        <w:tab/>
      </w:r>
      <w:r>
        <w:rPr>
          <w:i/>
        </w:rPr>
        <w:tab/>
        <w:t>Source: Ericsson</w:t>
      </w:r>
    </w:p>
    <w:p w14:paraId="5C098B0D" w14:textId="77777777" w:rsidR="00C23990" w:rsidRDefault="00C23990" w:rsidP="00C23990">
      <w:pPr>
        <w:rPr>
          <w:rFonts w:ascii="Arial" w:hAnsi="Arial" w:cs="Arial"/>
          <w:b/>
        </w:rPr>
      </w:pPr>
      <w:r>
        <w:rPr>
          <w:rFonts w:ascii="Arial" w:hAnsi="Arial" w:cs="Arial"/>
          <w:b/>
        </w:rPr>
        <w:t xml:space="preserve">Abstract: </w:t>
      </w:r>
    </w:p>
    <w:p w14:paraId="0164E939" w14:textId="77777777" w:rsidR="00C23990" w:rsidRDefault="00C23990" w:rsidP="00C23990">
      <w:r>
        <w:lastRenderedPageBreak/>
        <w:t>Square brackets in higher priority carrier measurement requirements are removed.</w:t>
      </w:r>
    </w:p>
    <w:p w14:paraId="3B61AF36"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6055D36" w14:textId="400048B5" w:rsidR="00C23990" w:rsidRDefault="00C23990" w:rsidP="00C23990">
      <w:pPr>
        <w:rPr>
          <w:rFonts w:ascii="Arial" w:hAnsi="Arial" w:cs="Arial"/>
          <w:b/>
          <w:sz w:val="24"/>
        </w:rPr>
      </w:pPr>
      <w:r>
        <w:rPr>
          <w:rFonts w:ascii="Arial" w:hAnsi="Arial" w:cs="Arial"/>
          <w:b/>
          <w:color w:val="0000FF"/>
          <w:sz w:val="24"/>
        </w:rPr>
        <w:t>R4-2402369</w:t>
      </w:r>
      <w:r>
        <w:rPr>
          <w:rFonts w:ascii="Arial" w:hAnsi="Arial" w:cs="Arial"/>
          <w:b/>
          <w:color w:val="0000FF"/>
          <w:sz w:val="24"/>
        </w:rPr>
        <w:tab/>
      </w:r>
      <w:r>
        <w:rPr>
          <w:rFonts w:ascii="Arial" w:hAnsi="Arial" w:cs="Arial"/>
          <w:b/>
          <w:sz w:val="24"/>
        </w:rPr>
        <w:t>(NR_redcap_enh-Core) Correction to measurement on higher priority carrier</w:t>
      </w:r>
    </w:p>
    <w:p w14:paraId="435E08E7" w14:textId="77777777" w:rsidR="00C23990" w:rsidRDefault="00C23990" w:rsidP="00C239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BEEAF93" w14:textId="77777777" w:rsidR="00C23990" w:rsidRDefault="00C23990" w:rsidP="00C23990">
      <w:pPr>
        <w:rPr>
          <w:rFonts w:ascii="Arial" w:hAnsi="Arial" w:cs="Arial"/>
          <w:b/>
        </w:rPr>
      </w:pPr>
      <w:r>
        <w:rPr>
          <w:rFonts w:ascii="Arial" w:hAnsi="Arial" w:cs="Arial"/>
          <w:b/>
        </w:rPr>
        <w:t xml:space="preserve">Abstract: </w:t>
      </w:r>
    </w:p>
    <w:p w14:paraId="061AC3E4" w14:textId="77777777" w:rsidR="00C23990" w:rsidRDefault="00C23990" w:rsidP="00C23990">
      <w:r>
        <w:t>The release 18 work item on enhanced RedCap was completed at last meeting. As part of the discussions, the requirements on higher priority carriers were discussed and corresponding CR was agreed in [2]. The CR contains a number in [ ] which is to be confi</w:t>
      </w:r>
    </w:p>
    <w:p w14:paraId="720410F1"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A9B0CB" w14:textId="35E51AF5" w:rsidR="00C23990" w:rsidRDefault="00C23990" w:rsidP="00C23990">
      <w:pPr>
        <w:rPr>
          <w:rFonts w:ascii="Arial" w:hAnsi="Arial" w:cs="Arial"/>
          <w:b/>
          <w:sz w:val="24"/>
        </w:rPr>
      </w:pPr>
      <w:r>
        <w:rPr>
          <w:rFonts w:ascii="Arial" w:hAnsi="Arial" w:cs="Arial"/>
          <w:b/>
          <w:color w:val="0000FF"/>
          <w:sz w:val="24"/>
        </w:rPr>
        <w:t>R4-2402370</w:t>
      </w:r>
      <w:r>
        <w:rPr>
          <w:rFonts w:ascii="Arial" w:hAnsi="Arial" w:cs="Arial"/>
          <w:b/>
          <w:color w:val="0000FF"/>
          <w:sz w:val="24"/>
        </w:rPr>
        <w:tab/>
      </w:r>
      <w:r>
        <w:rPr>
          <w:rFonts w:ascii="Arial" w:hAnsi="Arial" w:cs="Arial"/>
          <w:b/>
          <w:sz w:val="24"/>
        </w:rPr>
        <w:t>(NR_redcap_enh-Core) DraftCR: Correction to measurement on higher priority carrier</w:t>
      </w:r>
    </w:p>
    <w:p w14:paraId="00DB7103" w14:textId="77777777" w:rsidR="00C23990" w:rsidRDefault="00C23990" w:rsidP="00C2399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v18.4.0</w:t>
      </w:r>
      <w:r>
        <w:rPr>
          <w:i/>
        </w:rPr>
        <w:tab/>
        <w:t xml:space="preserve">  CR-  rev  Cat: F (Rel-18)</w:t>
      </w:r>
      <w:r>
        <w:rPr>
          <w:i/>
        </w:rPr>
        <w:br/>
      </w:r>
      <w:r>
        <w:rPr>
          <w:i/>
        </w:rPr>
        <w:br/>
      </w:r>
      <w:r>
        <w:rPr>
          <w:i/>
        </w:rPr>
        <w:tab/>
      </w:r>
      <w:r>
        <w:rPr>
          <w:i/>
        </w:rPr>
        <w:tab/>
      </w:r>
      <w:r>
        <w:rPr>
          <w:i/>
        </w:rPr>
        <w:tab/>
      </w:r>
      <w:r>
        <w:rPr>
          <w:i/>
        </w:rPr>
        <w:tab/>
      </w:r>
      <w:r>
        <w:rPr>
          <w:i/>
        </w:rPr>
        <w:tab/>
        <w:t>Source: Ericsson</w:t>
      </w:r>
    </w:p>
    <w:p w14:paraId="764AEA12" w14:textId="77777777" w:rsidR="00C23990" w:rsidRDefault="00C23990" w:rsidP="00C23990">
      <w:pPr>
        <w:rPr>
          <w:rFonts w:ascii="Arial" w:hAnsi="Arial" w:cs="Arial"/>
          <w:b/>
        </w:rPr>
      </w:pPr>
      <w:r>
        <w:rPr>
          <w:rFonts w:ascii="Arial" w:hAnsi="Arial" w:cs="Arial"/>
          <w:b/>
        </w:rPr>
        <w:t xml:space="preserve">Abstract: </w:t>
      </w:r>
    </w:p>
    <w:p w14:paraId="717EF0B2" w14:textId="77777777" w:rsidR="00C23990" w:rsidRDefault="00C23990" w:rsidP="00C23990">
      <w:r>
        <w:t>Square brackets in higher priority carrier measurement requirements are removed.</w:t>
      </w:r>
    </w:p>
    <w:p w14:paraId="2CFBC0D5"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68EF42" w14:textId="34DA695C" w:rsidR="00C23990" w:rsidRDefault="00C23990" w:rsidP="00C23990">
      <w:pPr>
        <w:rPr>
          <w:rFonts w:ascii="Arial" w:hAnsi="Arial" w:cs="Arial"/>
          <w:b/>
          <w:sz w:val="24"/>
        </w:rPr>
      </w:pPr>
      <w:r>
        <w:rPr>
          <w:rFonts w:ascii="Arial" w:hAnsi="Arial" w:cs="Arial"/>
          <w:b/>
          <w:color w:val="0000FF"/>
          <w:sz w:val="24"/>
        </w:rPr>
        <w:t>R4-2402727</w:t>
      </w:r>
      <w:r>
        <w:rPr>
          <w:rFonts w:ascii="Arial" w:hAnsi="Arial" w:cs="Arial"/>
          <w:b/>
          <w:color w:val="0000FF"/>
          <w:sz w:val="24"/>
        </w:rPr>
        <w:tab/>
      </w:r>
      <w:r>
        <w:rPr>
          <w:rFonts w:ascii="Arial" w:hAnsi="Arial" w:cs="Arial"/>
          <w:b/>
          <w:sz w:val="24"/>
        </w:rPr>
        <w:t>RRM Core Requirements for Enhanced RedCap</w:t>
      </w:r>
    </w:p>
    <w:p w14:paraId="2C8A85AE" w14:textId="77777777" w:rsidR="00C23990" w:rsidRDefault="00C23990" w:rsidP="00C239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3DFFB11D"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F4A423" w14:textId="733C778E" w:rsidR="00C23990" w:rsidRDefault="00C23990" w:rsidP="00C23990">
      <w:pPr>
        <w:rPr>
          <w:rFonts w:ascii="Arial" w:hAnsi="Arial" w:cs="Arial"/>
          <w:b/>
          <w:sz w:val="24"/>
        </w:rPr>
      </w:pPr>
      <w:r>
        <w:rPr>
          <w:rFonts w:ascii="Arial" w:hAnsi="Arial" w:cs="Arial"/>
          <w:b/>
          <w:color w:val="0000FF"/>
          <w:sz w:val="24"/>
        </w:rPr>
        <w:t>R4-2402729</w:t>
      </w:r>
      <w:r>
        <w:rPr>
          <w:rFonts w:ascii="Arial" w:hAnsi="Arial" w:cs="Arial"/>
          <w:b/>
          <w:color w:val="0000FF"/>
          <w:sz w:val="24"/>
        </w:rPr>
        <w:tab/>
      </w:r>
      <w:r>
        <w:rPr>
          <w:rFonts w:ascii="Arial" w:hAnsi="Arial" w:cs="Arial"/>
          <w:b/>
          <w:sz w:val="24"/>
        </w:rPr>
        <w:t>(NR_redcap_enh-Core) Corrections to Measurements on Higher Priority Carriers in RRC_IDLE state</w:t>
      </w:r>
    </w:p>
    <w:p w14:paraId="1D14A3E5"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v18.4.0</w:t>
      </w:r>
      <w:r>
        <w:rPr>
          <w:i/>
        </w:rPr>
        <w:tab/>
        <w:t xml:space="preserve">  CR-4252  rev  Cat: A (Rel-18)</w:t>
      </w:r>
      <w:r>
        <w:rPr>
          <w:i/>
        </w:rPr>
        <w:br/>
      </w:r>
      <w:r>
        <w:rPr>
          <w:i/>
        </w:rPr>
        <w:br/>
      </w:r>
      <w:r>
        <w:rPr>
          <w:i/>
        </w:rPr>
        <w:tab/>
      </w:r>
      <w:r>
        <w:rPr>
          <w:i/>
        </w:rPr>
        <w:tab/>
      </w:r>
      <w:r>
        <w:rPr>
          <w:i/>
        </w:rPr>
        <w:tab/>
      </w:r>
      <w:r>
        <w:rPr>
          <w:i/>
        </w:rPr>
        <w:tab/>
      </w:r>
      <w:r>
        <w:rPr>
          <w:i/>
        </w:rPr>
        <w:tab/>
        <w:t>Source: Nokia, Nokia Shanghai Bell</w:t>
      </w:r>
    </w:p>
    <w:p w14:paraId="11FFA8E1"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8E905A" w14:textId="27CC797E" w:rsidR="00C23990" w:rsidRDefault="00C23990" w:rsidP="00C23990">
      <w:pPr>
        <w:rPr>
          <w:rFonts w:ascii="Arial" w:hAnsi="Arial" w:cs="Arial"/>
          <w:b/>
          <w:sz w:val="24"/>
        </w:rPr>
      </w:pPr>
      <w:r>
        <w:rPr>
          <w:rFonts w:ascii="Arial" w:hAnsi="Arial" w:cs="Arial"/>
          <w:b/>
          <w:color w:val="0000FF"/>
          <w:sz w:val="24"/>
        </w:rPr>
        <w:t>R4-2402730</w:t>
      </w:r>
      <w:r>
        <w:rPr>
          <w:rFonts w:ascii="Arial" w:hAnsi="Arial" w:cs="Arial"/>
          <w:b/>
          <w:color w:val="0000FF"/>
          <w:sz w:val="24"/>
        </w:rPr>
        <w:tab/>
      </w:r>
      <w:r>
        <w:rPr>
          <w:rFonts w:ascii="Arial" w:hAnsi="Arial" w:cs="Arial"/>
          <w:b/>
          <w:sz w:val="24"/>
        </w:rPr>
        <w:t>(NR_redcap_enh-Core) Corrections to NR Measurements on Higher Priority Carriers in RRC_INACTIVE state</w:t>
      </w:r>
    </w:p>
    <w:p w14:paraId="422C59E6"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v18.4.0</w:t>
      </w:r>
      <w:r>
        <w:rPr>
          <w:i/>
        </w:rPr>
        <w:tab/>
        <w:t xml:space="preserve">  CR-4253  rev  Cat: F (Rel-18)</w:t>
      </w:r>
      <w:r>
        <w:rPr>
          <w:i/>
        </w:rPr>
        <w:br/>
      </w:r>
      <w:r>
        <w:rPr>
          <w:i/>
        </w:rPr>
        <w:br/>
      </w:r>
      <w:r>
        <w:rPr>
          <w:i/>
        </w:rPr>
        <w:tab/>
      </w:r>
      <w:r>
        <w:rPr>
          <w:i/>
        </w:rPr>
        <w:tab/>
      </w:r>
      <w:r>
        <w:rPr>
          <w:i/>
        </w:rPr>
        <w:tab/>
      </w:r>
      <w:r>
        <w:rPr>
          <w:i/>
        </w:rPr>
        <w:tab/>
      </w:r>
      <w:r>
        <w:rPr>
          <w:i/>
        </w:rPr>
        <w:tab/>
        <w:t>Source: Nokia, Nokia Shanghai Bell</w:t>
      </w:r>
    </w:p>
    <w:p w14:paraId="44E78D4D"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797E44" w14:textId="77777777" w:rsidR="00C23990" w:rsidRDefault="00C23990" w:rsidP="00C23990">
      <w:pPr>
        <w:pStyle w:val="Heading4"/>
      </w:pPr>
      <w:bookmarkStart w:id="416" w:name="_Toc159600139"/>
      <w:r>
        <w:t>8.23.3</w:t>
      </w:r>
      <w:r>
        <w:tab/>
        <w:t>RRM performance requirements</w:t>
      </w:r>
      <w:bookmarkEnd w:id="416"/>
    </w:p>
    <w:p w14:paraId="24EBE420" w14:textId="0B3BE723" w:rsidR="00C23990" w:rsidRDefault="00C23990" w:rsidP="00C23990">
      <w:pPr>
        <w:rPr>
          <w:rFonts w:ascii="Arial" w:hAnsi="Arial" w:cs="Arial"/>
          <w:b/>
          <w:sz w:val="24"/>
        </w:rPr>
      </w:pPr>
      <w:r>
        <w:rPr>
          <w:rFonts w:ascii="Arial" w:hAnsi="Arial" w:cs="Arial"/>
          <w:b/>
          <w:color w:val="0000FF"/>
          <w:sz w:val="24"/>
        </w:rPr>
        <w:t>R4-2400107</w:t>
      </w:r>
      <w:r>
        <w:rPr>
          <w:rFonts w:ascii="Arial" w:hAnsi="Arial" w:cs="Arial"/>
          <w:b/>
          <w:color w:val="0000FF"/>
          <w:sz w:val="24"/>
        </w:rPr>
        <w:tab/>
      </w:r>
      <w:r>
        <w:rPr>
          <w:rFonts w:ascii="Arial" w:hAnsi="Arial" w:cs="Arial"/>
          <w:b/>
          <w:sz w:val="24"/>
        </w:rPr>
        <w:t>Discussion on RRM performance requirements for R18 enhanced RedCap</w:t>
      </w:r>
    </w:p>
    <w:p w14:paraId="20E4C461" w14:textId="77777777" w:rsidR="00C23990" w:rsidRDefault="00C23990" w:rsidP="00C23990">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11894019" w14:textId="77777777" w:rsidR="00C23990" w:rsidRDefault="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90D606" w14:textId="398C6F50" w:rsidR="007315ED" w:rsidRDefault="00C23990" w:rsidP="00C23990">
      <w:pPr>
        <w:rPr>
          <w:rFonts w:ascii="Arial" w:hAnsi="Arial" w:cs="Arial"/>
          <w:b/>
          <w:sz w:val="24"/>
        </w:rPr>
      </w:pPr>
      <w:r>
        <w:rPr>
          <w:rFonts w:ascii="Arial" w:hAnsi="Arial" w:cs="Arial"/>
          <w:b/>
          <w:color w:val="0000FF"/>
          <w:sz w:val="24"/>
        </w:rPr>
        <w:t>R4-2401191</w:t>
      </w:r>
      <w:r>
        <w:rPr>
          <w:rFonts w:ascii="Arial" w:hAnsi="Arial" w:cs="Arial"/>
          <w:b/>
          <w:color w:val="0000FF"/>
          <w:sz w:val="24"/>
        </w:rPr>
        <w:tab/>
      </w:r>
      <w:r>
        <w:rPr>
          <w:rFonts w:ascii="Arial" w:hAnsi="Arial" w:cs="Arial"/>
          <w:b/>
          <w:sz w:val="24"/>
        </w:rPr>
        <w:t>Discussion on RRM performance for Rel-18 eRedCap</w:t>
      </w:r>
    </w:p>
    <w:p w14:paraId="493EA16A" w14:textId="77777777" w:rsidR="00C23990" w:rsidRDefault="00C23990" w:rsidP="00C239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6113CD5B"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8BA779" w14:textId="2C96E4AB" w:rsidR="00C23990" w:rsidRDefault="00C23990" w:rsidP="00C23990">
      <w:pPr>
        <w:rPr>
          <w:rFonts w:ascii="Arial" w:hAnsi="Arial" w:cs="Arial"/>
          <w:b/>
          <w:sz w:val="24"/>
        </w:rPr>
      </w:pPr>
      <w:r>
        <w:rPr>
          <w:rFonts w:ascii="Arial" w:hAnsi="Arial" w:cs="Arial"/>
          <w:b/>
          <w:color w:val="0000FF"/>
          <w:sz w:val="24"/>
        </w:rPr>
        <w:t>R4-2401352</w:t>
      </w:r>
      <w:r>
        <w:rPr>
          <w:rFonts w:ascii="Arial" w:hAnsi="Arial" w:cs="Arial"/>
          <w:b/>
          <w:color w:val="0000FF"/>
          <w:sz w:val="24"/>
        </w:rPr>
        <w:tab/>
      </w:r>
      <w:r>
        <w:rPr>
          <w:rFonts w:ascii="Arial" w:hAnsi="Arial" w:cs="Arial"/>
          <w:b/>
          <w:sz w:val="24"/>
        </w:rPr>
        <w:t>Discussion on test cases for eRedCap UE</w:t>
      </w:r>
    </w:p>
    <w:p w14:paraId="41C13259" w14:textId="77777777" w:rsidR="00C23990" w:rsidRDefault="00C23990" w:rsidP="00C239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6A60783C"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4E31D0" w14:textId="77D8A06D" w:rsidR="00C23990" w:rsidRDefault="00C23990" w:rsidP="00C23990">
      <w:pPr>
        <w:rPr>
          <w:rFonts w:ascii="Arial" w:hAnsi="Arial" w:cs="Arial"/>
          <w:b/>
          <w:sz w:val="24"/>
        </w:rPr>
      </w:pPr>
      <w:r>
        <w:rPr>
          <w:rFonts w:ascii="Arial" w:hAnsi="Arial" w:cs="Arial"/>
          <w:b/>
          <w:color w:val="0000FF"/>
          <w:sz w:val="24"/>
        </w:rPr>
        <w:t>R4-2401949</w:t>
      </w:r>
      <w:r>
        <w:rPr>
          <w:rFonts w:ascii="Arial" w:hAnsi="Arial" w:cs="Arial"/>
          <w:b/>
          <w:color w:val="0000FF"/>
          <w:sz w:val="24"/>
        </w:rPr>
        <w:tab/>
      </w:r>
      <w:r>
        <w:rPr>
          <w:rFonts w:ascii="Arial" w:hAnsi="Arial" w:cs="Arial"/>
          <w:b/>
          <w:sz w:val="24"/>
        </w:rPr>
        <w:t>Discussions on RRM performance requirements for release 18 RedCap</w:t>
      </w:r>
    </w:p>
    <w:p w14:paraId="62BBB417" w14:textId="77777777" w:rsidR="00C23990" w:rsidRDefault="00C23990" w:rsidP="00C239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1021A89" w14:textId="77777777" w:rsidR="00C23990" w:rsidRDefault="00C23990" w:rsidP="00C23990">
      <w:pPr>
        <w:rPr>
          <w:rFonts w:ascii="Arial" w:hAnsi="Arial" w:cs="Arial"/>
          <w:b/>
        </w:rPr>
      </w:pPr>
      <w:r>
        <w:rPr>
          <w:rFonts w:ascii="Arial" w:hAnsi="Arial" w:cs="Arial"/>
          <w:b/>
        </w:rPr>
        <w:t xml:space="preserve">Abstract: </w:t>
      </w:r>
    </w:p>
    <w:p w14:paraId="661E94E3" w14:textId="77777777" w:rsidR="00C23990" w:rsidRDefault="00C23990" w:rsidP="00C23990">
      <w:r>
        <w:t>In this contribution we discuss performance requirements for Rel-18 RedCap UE.</w:t>
      </w:r>
    </w:p>
    <w:p w14:paraId="0A5E9196"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B30D29" w14:textId="51CC4698" w:rsidR="00C23990" w:rsidRDefault="00C23990" w:rsidP="00C23990">
      <w:pPr>
        <w:rPr>
          <w:rFonts w:ascii="Arial" w:hAnsi="Arial" w:cs="Arial"/>
          <w:b/>
          <w:sz w:val="24"/>
        </w:rPr>
      </w:pPr>
      <w:r>
        <w:rPr>
          <w:rFonts w:ascii="Arial" w:hAnsi="Arial" w:cs="Arial"/>
          <w:b/>
          <w:color w:val="0000FF"/>
          <w:sz w:val="24"/>
        </w:rPr>
        <w:t>R4-2402731</w:t>
      </w:r>
      <w:r>
        <w:rPr>
          <w:rFonts w:ascii="Arial" w:hAnsi="Arial" w:cs="Arial"/>
          <w:b/>
          <w:color w:val="0000FF"/>
          <w:sz w:val="24"/>
        </w:rPr>
        <w:tab/>
      </w:r>
      <w:r>
        <w:rPr>
          <w:rFonts w:ascii="Arial" w:hAnsi="Arial" w:cs="Arial"/>
          <w:b/>
          <w:sz w:val="24"/>
        </w:rPr>
        <w:t>RRM Performance Requirements for Enhanced RedCap</w:t>
      </w:r>
    </w:p>
    <w:p w14:paraId="2264CCD0" w14:textId="77777777" w:rsidR="00C23990" w:rsidRDefault="00C23990" w:rsidP="00C239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22DD6448"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7E1B84" w14:textId="602D6B24" w:rsidR="00C23990" w:rsidRDefault="00C23990" w:rsidP="00C23990">
      <w:pPr>
        <w:rPr>
          <w:rFonts w:ascii="Arial" w:hAnsi="Arial" w:cs="Arial"/>
          <w:b/>
          <w:sz w:val="24"/>
        </w:rPr>
      </w:pPr>
      <w:r>
        <w:rPr>
          <w:rFonts w:ascii="Arial" w:hAnsi="Arial" w:cs="Arial"/>
          <w:b/>
          <w:color w:val="0000FF"/>
          <w:sz w:val="24"/>
        </w:rPr>
        <w:t>R4-2402811</w:t>
      </w:r>
      <w:r>
        <w:rPr>
          <w:rFonts w:ascii="Arial" w:hAnsi="Arial" w:cs="Arial"/>
          <w:b/>
          <w:color w:val="0000FF"/>
          <w:sz w:val="24"/>
        </w:rPr>
        <w:tab/>
      </w:r>
      <w:r>
        <w:rPr>
          <w:rFonts w:ascii="Arial" w:hAnsi="Arial" w:cs="Arial"/>
          <w:b/>
          <w:sz w:val="24"/>
        </w:rPr>
        <w:t>High priority search with eDRX</w:t>
      </w:r>
    </w:p>
    <w:p w14:paraId="06EA4094" w14:textId="77777777" w:rsidR="00C23990" w:rsidRDefault="00C23990" w:rsidP="00C239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5C8DD290"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2CE344" w14:textId="77777777" w:rsidR="00C23990" w:rsidRDefault="00C23990" w:rsidP="00C23990">
      <w:pPr>
        <w:pStyle w:val="Heading4"/>
      </w:pPr>
      <w:bookmarkStart w:id="417" w:name="_Toc159600140"/>
      <w:r>
        <w:t>8.23.4</w:t>
      </w:r>
      <w:r>
        <w:tab/>
        <w:t>Demodulation performance requirements</w:t>
      </w:r>
      <w:bookmarkEnd w:id="417"/>
    </w:p>
    <w:p w14:paraId="0719CD22" w14:textId="1D0BDA22" w:rsidR="00C23990" w:rsidRDefault="00C23990" w:rsidP="00C23990">
      <w:pPr>
        <w:rPr>
          <w:rFonts w:ascii="Arial" w:hAnsi="Arial" w:cs="Arial"/>
          <w:b/>
          <w:sz w:val="24"/>
        </w:rPr>
      </w:pPr>
      <w:r>
        <w:rPr>
          <w:rFonts w:ascii="Arial" w:hAnsi="Arial" w:cs="Arial"/>
          <w:b/>
          <w:color w:val="0000FF"/>
          <w:sz w:val="24"/>
        </w:rPr>
        <w:t>R4-2401758</w:t>
      </w:r>
      <w:r>
        <w:rPr>
          <w:rFonts w:ascii="Arial" w:hAnsi="Arial" w:cs="Arial"/>
          <w:b/>
          <w:color w:val="0000FF"/>
          <w:sz w:val="24"/>
        </w:rPr>
        <w:tab/>
      </w:r>
      <w:r>
        <w:rPr>
          <w:rFonts w:ascii="Arial" w:hAnsi="Arial" w:cs="Arial"/>
          <w:b/>
          <w:sz w:val="24"/>
        </w:rPr>
        <w:t>Work plan for demodulation requirements for Rel-18 eRedCap</w:t>
      </w:r>
    </w:p>
    <w:p w14:paraId="76C4748B" w14:textId="77777777" w:rsidR="00C23990" w:rsidRDefault="00C23990" w:rsidP="00C23990">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Ericsson</w:t>
      </w:r>
    </w:p>
    <w:p w14:paraId="4E4EC4EB" w14:textId="77777777" w:rsidR="00C23990" w:rsidRDefault="00C23990" w:rsidP="00C23990">
      <w:pPr>
        <w:rPr>
          <w:rFonts w:ascii="Arial" w:hAnsi="Arial" w:cs="Arial"/>
          <w:b/>
        </w:rPr>
      </w:pPr>
      <w:r>
        <w:rPr>
          <w:rFonts w:ascii="Arial" w:hAnsi="Arial" w:cs="Arial"/>
          <w:b/>
        </w:rPr>
        <w:t xml:space="preserve">Abstract: </w:t>
      </w:r>
    </w:p>
    <w:p w14:paraId="7EE48008" w14:textId="77777777" w:rsidR="00C23990" w:rsidRDefault="00C23990" w:rsidP="00C23990">
      <w:r>
        <w:t>This contribution proposes the work plan of UE and BS demodulation requirements for Rel-18 eRedCap.</w:t>
      </w:r>
    </w:p>
    <w:p w14:paraId="2EF509E0"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111458" w14:textId="77777777" w:rsidR="00C23990" w:rsidRDefault="00C23990" w:rsidP="00C23990">
      <w:pPr>
        <w:pStyle w:val="Heading5"/>
      </w:pPr>
      <w:bookmarkStart w:id="418" w:name="_Toc159600141"/>
      <w:r>
        <w:t>8.23.4.1</w:t>
      </w:r>
      <w:r>
        <w:tab/>
        <w:t>UE demodulation performance and CSI requirements</w:t>
      </w:r>
      <w:bookmarkEnd w:id="418"/>
    </w:p>
    <w:p w14:paraId="4CBA1502" w14:textId="1126843C" w:rsidR="00C23990" w:rsidRDefault="00C23990" w:rsidP="00C23990">
      <w:pPr>
        <w:rPr>
          <w:rFonts w:ascii="Arial" w:hAnsi="Arial" w:cs="Arial"/>
          <w:b/>
          <w:sz w:val="24"/>
        </w:rPr>
      </w:pPr>
      <w:r>
        <w:rPr>
          <w:rFonts w:ascii="Arial" w:hAnsi="Arial" w:cs="Arial"/>
          <w:b/>
          <w:color w:val="0000FF"/>
          <w:sz w:val="24"/>
        </w:rPr>
        <w:t>R4-2400419</w:t>
      </w:r>
      <w:r>
        <w:rPr>
          <w:rFonts w:ascii="Arial" w:hAnsi="Arial" w:cs="Arial"/>
          <w:b/>
          <w:color w:val="0000FF"/>
          <w:sz w:val="24"/>
        </w:rPr>
        <w:tab/>
      </w:r>
      <w:r>
        <w:rPr>
          <w:rFonts w:ascii="Arial" w:hAnsi="Arial" w:cs="Arial"/>
          <w:b/>
          <w:sz w:val="24"/>
        </w:rPr>
        <w:t>On the UE Demodulation Performance and CSI Requirements for RedCap Enhancements in NR</w:t>
      </w:r>
    </w:p>
    <w:p w14:paraId="603BC6B7" w14:textId="77777777" w:rsidR="00C23990" w:rsidRDefault="00C23990" w:rsidP="00C239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38.101-4 v</w:t>
      </w:r>
      <w:r>
        <w:rPr>
          <w:i/>
        </w:rPr>
        <w:tab/>
        <w:t xml:space="preserve">  CR-  rev  Cat:  (Rel-18)</w:t>
      </w:r>
      <w:r>
        <w:rPr>
          <w:i/>
        </w:rPr>
        <w:br/>
      </w:r>
      <w:r>
        <w:rPr>
          <w:i/>
        </w:rPr>
        <w:lastRenderedPageBreak/>
        <w:br/>
      </w:r>
      <w:r>
        <w:rPr>
          <w:i/>
        </w:rPr>
        <w:tab/>
      </w:r>
      <w:r>
        <w:rPr>
          <w:i/>
        </w:rPr>
        <w:tab/>
      </w:r>
      <w:r>
        <w:rPr>
          <w:i/>
        </w:rPr>
        <w:tab/>
      </w:r>
      <w:r>
        <w:rPr>
          <w:i/>
        </w:rPr>
        <w:tab/>
      </w:r>
      <w:r>
        <w:rPr>
          <w:i/>
        </w:rPr>
        <w:tab/>
        <w:t>Source: Apple</w:t>
      </w:r>
    </w:p>
    <w:p w14:paraId="45081A5C"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C7AAE5" w14:textId="7DF18C95" w:rsidR="00C23990" w:rsidRDefault="00C23990" w:rsidP="00C23990">
      <w:pPr>
        <w:rPr>
          <w:rFonts w:ascii="Arial" w:hAnsi="Arial" w:cs="Arial"/>
          <w:b/>
          <w:sz w:val="24"/>
        </w:rPr>
      </w:pPr>
      <w:r>
        <w:rPr>
          <w:rFonts w:ascii="Arial" w:hAnsi="Arial" w:cs="Arial"/>
          <w:b/>
          <w:color w:val="0000FF"/>
          <w:sz w:val="24"/>
        </w:rPr>
        <w:t>R4-2401677</w:t>
      </w:r>
      <w:r>
        <w:rPr>
          <w:rFonts w:ascii="Arial" w:hAnsi="Arial" w:cs="Arial"/>
          <w:b/>
          <w:color w:val="0000FF"/>
          <w:sz w:val="24"/>
        </w:rPr>
        <w:tab/>
      </w:r>
      <w:r>
        <w:rPr>
          <w:rFonts w:ascii="Arial" w:hAnsi="Arial" w:cs="Arial"/>
          <w:b/>
          <w:sz w:val="24"/>
        </w:rPr>
        <w:t>Discussion on UE demodulation and CSI requirements for eRedCap</w:t>
      </w:r>
    </w:p>
    <w:p w14:paraId="64DDDF67" w14:textId="77777777" w:rsidR="00C23990" w:rsidRDefault="00C23990" w:rsidP="00C239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0FC6C655"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66C7A9" w14:textId="161547CC" w:rsidR="00C23990" w:rsidRDefault="00C23990" w:rsidP="00C23990">
      <w:pPr>
        <w:rPr>
          <w:rFonts w:ascii="Arial" w:hAnsi="Arial" w:cs="Arial"/>
          <w:b/>
          <w:sz w:val="24"/>
        </w:rPr>
      </w:pPr>
      <w:r>
        <w:rPr>
          <w:rFonts w:ascii="Arial" w:hAnsi="Arial" w:cs="Arial"/>
          <w:b/>
          <w:color w:val="0000FF"/>
          <w:sz w:val="24"/>
        </w:rPr>
        <w:t>R4-2401759</w:t>
      </w:r>
      <w:r>
        <w:rPr>
          <w:rFonts w:ascii="Arial" w:hAnsi="Arial" w:cs="Arial"/>
          <w:b/>
          <w:color w:val="0000FF"/>
          <w:sz w:val="24"/>
        </w:rPr>
        <w:tab/>
      </w:r>
      <w:r>
        <w:rPr>
          <w:rFonts w:ascii="Arial" w:hAnsi="Arial" w:cs="Arial"/>
          <w:b/>
          <w:sz w:val="24"/>
        </w:rPr>
        <w:t>UE demodulation requirements for RedCap enhancements</w:t>
      </w:r>
    </w:p>
    <w:p w14:paraId="73185F88" w14:textId="77777777" w:rsidR="00C23990" w:rsidRDefault="00C23990" w:rsidP="00C239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3723A27" w14:textId="77777777" w:rsidR="00C23990" w:rsidRDefault="00C23990" w:rsidP="00C23990">
      <w:pPr>
        <w:rPr>
          <w:rFonts w:ascii="Arial" w:hAnsi="Arial" w:cs="Arial"/>
          <w:b/>
        </w:rPr>
      </w:pPr>
      <w:r>
        <w:rPr>
          <w:rFonts w:ascii="Arial" w:hAnsi="Arial" w:cs="Arial"/>
          <w:b/>
        </w:rPr>
        <w:t xml:space="preserve">Abstract: </w:t>
      </w:r>
    </w:p>
    <w:p w14:paraId="21D1AB6F" w14:textId="77777777" w:rsidR="00C23990" w:rsidRDefault="00C23990" w:rsidP="00C23990">
      <w:r>
        <w:t>This contribution shows our view on the UE demodulation and CSI reporting requirements for Rel-18 eRedCap.</w:t>
      </w:r>
    </w:p>
    <w:p w14:paraId="3C789FB2"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4A86E5" w14:textId="7DF39CFE" w:rsidR="00C23990" w:rsidRDefault="00C23990" w:rsidP="00C23990">
      <w:pPr>
        <w:rPr>
          <w:rFonts w:ascii="Arial" w:hAnsi="Arial" w:cs="Arial"/>
          <w:b/>
          <w:sz w:val="24"/>
        </w:rPr>
      </w:pPr>
      <w:r>
        <w:rPr>
          <w:rFonts w:ascii="Arial" w:hAnsi="Arial" w:cs="Arial"/>
          <w:b/>
          <w:color w:val="0000FF"/>
          <w:sz w:val="24"/>
        </w:rPr>
        <w:t>R4-2401860</w:t>
      </w:r>
      <w:r>
        <w:rPr>
          <w:rFonts w:ascii="Arial" w:hAnsi="Arial" w:cs="Arial"/>
          <w:b/>
          <w:color w:val="0000FF"/>
          <w:sz w:val="24"/>
        </w:rPr>
        <w:tab/>
      </w:r>
      <w:r>
        <w:rPr>
          <w:rFonts w:ascii="Arial" w:hAnsi="Arial" w:cs="Arial"/>
          <w:b/>
          <w:sz w:val="24"/>
        </w:rPr>
        <w:t>UE demodulation performance requirements for eRedCap</w:t>
      </w:r>
    </w:p>
    <w:p w14:paraId="6DEED8A3" w14:textId="77777777" w:rsidR="00C23990" w:rsidRDefault="00C23990" w:rsidP="00C239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764DDACE"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9207B1" w14:textId="7C7BA8CC" w:rsidR="00C23990" w:rsidRDefault="00C23990" w:rsidP="00C23990">
      <w:pPr>
        <w:rPr>
          <w:rFonts w:ascii="Arial" w:hAnsi="Arial" w:cs="Arial"/>
          <w:b/>
          <w:sz w:val="24"/>
        </w:rPr>
      </w:pPr>
      <w:r>
        <w:rPr>
          <w:rFonts w:ascii="Arial" w:hAnsi="Arial" w:cs="Arial"/>
          <w:b/>
          <w:color w:val="0000FF"/>
          <w:sz w:val="24"/>
        </w:rPr>
        <w:t>R4-2402812</w:t>
      </w:r>
      <w:r>
        <w:rPr>
          <w:rFonts w:ascii="Arial" w:hAnsi="Arial" w:cs="Arial"/>
          <w:b/>
          <w:color w:val="0000FF"/>
          <w:sz w:val="24"/>
        </w:rPr>
        <w:tab/>
      </w:r>
      <w:r>
        <w:rPr>
          <w:rFonts w:ascii="Arial" w:hAnsi="Arial" w:cs="Arial"/>
          <w:b/>
          <w:sz w:val="24"/>
        </w:rPr>
        <w:t>Scope of demod requirements for eRedCap</w:t>
      </w:r>
    </w:p>
    <w:p w14:paraId="279782E0" w14:textId="77777777" w:rsidR="00C23990" w:rsidRDefault="00C23990" w:rsidP="00C239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2A4C301E"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B14FE6" w14:textId="77777777" w:rsidR="00C23990" w:rsidRDefault="00C23990" w:rsidP="00C23990">
      <w:pPr>
        <w:pStyle w:val="Heading5"/>
      </w:pPr>
      <w:bookmarkStart w:id="419" w:name="_Toc159600142"/>
      <w:r>
        <w:t>8.23.4.2</w:t>
      </w:r>
      <w:r>
        <w:tab/>
        <w:t>BS demodulation performance requirements</w:t>
      </w:r>
      <w:bookmarkEnd w:id="419"/>
    </w:p>
    <w:p w14:paraId="4E4B0854" w14:textId="0F27A789" w:rsidR="00C23990" w:rsidRDefault="00C23990" w:rsidP="00C23990">
      <w:pPr>
        <w:rPr>
          <w:rFonts w:ascii="Arial" w:hAnsi="Arial" w:cs="Arial"/>
          <w:b/>
          <w:sz w:val="24"/>
        </w:rPr>
      </w:pPr>
      <w:r>
        <w:rPr>
          <w:rFonts w:ascii="Arial" w:hAnsi="Arial" w:cs="Arial"/>
          <w:b/>
          <w:color w:val="0000FF"/>
          <w:sz w:val="24"/>
        </w:rPr>
        <w:t>R4-2401410</w:t>
      </w:r>
      <w:r>
        <w:rPr>
          <w:rFonts w:ascii="Arial" w:hAnsi="Arial" w:cs="Arial"/>
          <w:b/>
          <w:color w:val="0000FF"/>
          <w:sz w:val="24"/>
        </w:rPr>
        <w:tab/>
      </w:r>
      <w:r>
        <w:rPr>
          <w:rFonts w:ascii="Arial" w:hAnsi="Arial" w:cs="Arial"/>
          <w:b/>
          <w:sz w:val="24"/>
        </w:rPr>
        <w:t>Discussion on eRedCap BS demodulation requirements</w:t>
      </w:r>
    </w:p>
    <w:p w14:paraId="09B70AC7" w14:textId="77777777" w:rsidR="00C23990" w:rsidRDefault="00C23990" w:rsidP="00C239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053F4D8B" w14:textId="77777777" w:rsidR="00C23990" w:rsidRDefault="00C23990" w:rsidP="00C23990">
      <w:pPr>
        <w:rPr>
          <w:rFonts w:ascii="Arial" w:hAnsi="Arial" w:cs="Arial"/>
          <w:b/>
        </w:rPr>
      </w:pPr>
      <w:r>
        <w:rPr>
          <w:rFonts w:ascii="Arial" w:hAnsi="Arial" w:cs="Arial"/>
          <w:b/>
        </w:rPr>
        <w:t xml:space="preserve">Abstract: </w:t>
      </w:r>
    </w:p>
    <w:p w14:paraId="3BCBDB17" w14:textId="77777777" w:rsidR="00C23990" w:rsidRDefault="00C23990" w:rsidP="00C23990">
      <w:r>
        <w:t>General view on the eRedCap BS demodulation requirements</w:t>
      </w:r>
    </w:p>
    <w:p w14:paraId="4D4012C0"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A2B8B5" w14:textId="0C03BA0B" w:rsidR="00C23990" w:rsidRDefault="00C23990" w:rsidP="00C23990">
      <w:pPr>
        <w:rPr>
          <w:rFonts w:ascii="Arial" w:hAnsi="Arial" w:cs="Arial"/>
          <w:b/>
          <w:sz w:val="24"/>
        </w:rPr>
      </w:pPr>
      <w:r>
        <w:rPr>
          <w:rFonts w:ascii="Arial" w:hAnsi="Arial" w:cs="Arial"/>
          <w:b/>
          <w:color w:val="0000FF"/>
          <w:sz w:val="24"/>
        </w:rPr>
        <w:t>R4-2401581</w:t>
      </w:r>
      <w:r>
        <w:rPr>
          <w:rFonts w:ascii="Arial" w:hAnsi="Arial" w:cs="Arial"/>
          <w:b/>
          <w:color w:val="0000FF"/>
          <w:sz w:val="24"/>
        </w:rPr>
        <w:tab/>
      </w:r>
      <w:r>
        <w:rPr>
          <w:rFonts w:ascii="Arial" w:hAnsi="Arial" w:cs="Arial"/>
          <w:b/>
          <w:sz w:val="24"/>
        </w:rPr>
        <w:t>View on BS demodulation requirements for eRedCap</w:t>
      </w:r>
    </w:p>
    <w:p w14:paraId="1C4BEB36" w14:textId="77777777" w:rsidR="00C23990" w:rsidRDefault="00C23990" w:rsidP="00C239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485D0796"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A471C9" w14:textId="6F31DF50" w:rsidR="00C23990" w:rsidRDefault="00C23990" w:rsidP="00C23990">
      <w:pPr>
        <w:rPr>
          <w:rFonts w:ascii="Arial" w:hAnsi="Arial" w:cs="Arial"/>
          <w:b/>
          <w:sz w:val="24"/>
        </w:rPr>
      </w:pPr>
      <w:r>
        <w:rPr>
          <w:rFonts w:ascii="Arial" w:hAnsi="Arial" w:cs="Arial"/>
          <w:b/>
          <w:color w:val="0000FF"/>
          <w:sz w:val="24"/>
        </w:rPr>
        <w:t>R4-2401678</w:t>
      </w:r>
      <w:r>
        <w:rPr>
          <w:rFonts w:ascii="Arial" w:hAnsi="Arial" w:cs="Arial"/>
          <w:b/>
          <w:color w:val="0000FF"/>
          <w:sz w:val="24"/>
        </w:rPr>
        <w:tab/>
      </w:r>
      <w:r>
        <w:rPr>
          <w:rFonts w:ascii="Arial" w:hAnsi="Arial" w:cs="Arial"/>
          <w:b/>
          <w:sz w:val="24"/>
        </w:rPr>
        <w:t>Discussion on BS requirements for eRedCap</w:t>
      </w:r>
    </w:p>
    <w:p w14:paraId="08C55DBC" w14:textId="77777777" w:rsidR="00C23990" w:rsidRDefault="00C23990" w:rsidP="00C239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6AEDEEF7"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9B2D01" w14:textId="14C74071" w:rsidR="00C23990" w:rsidRDefault="00C23990" w:rsidP="00C23990">
      <w:pPr>
        <w:rPr>
          <w:rFonts w:ascii="Arial" w:hAnsi="Arial" w:cs="Arial"/>
          <w:b/>
          <w:sz w:val="24"/>
        </w:rPr>
      </w:pPr>
      <w:r>
        <w:rPr>
          <w:rFonts w:ascii="Arial" w:hAnsi="Arial" w:cs="Arial"/>
          <w:b/>
          <w:color w:val="0000FF"/>
          <w:sz w:val="24"/>
        </w:rPr>
        <w:t>R4-2401861</w:t>
      </w:r>
      <w:r>
        <w:rPr>
          <w:rFonts w:ascii="Arial" w:hAnsi="Arial" w:cs="Arial"/>
          <w:b/>
          <w:color w:val="0000FF"/>
          <w:sz w:val="24"/>
        </w:rPr>
        <w:tab/>
      </w:r>
      <w:r>
        <w:rPr>
          <w:rFonts w:ascii="Arial" w:hAnsi="Arial" w:cs="Arial"/>
          <w:b/>
          <w:sz w:val="24"/>
        </w:rPr>
        <w:t>BS demodulation performance requirements for eRedCap</w:t>
      </w:r>
    </w:p>
    <w:p w14:paraId="02D232B0" w14:textId="77777777" w:rsidR="00C23990" w:rsidRDefault="00C23990" w:rsidP="00C23990">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1DBBF4D2"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878A45" w14:textId="77777777" w:rsidR="00C23990" w:rsidRDefault="00C23990" w:rsidP="00C23990">
      <w:pPr>
        <w:pStyle w:val="Heading4"/>
      </w:pPr>
      <w:bookmarkStart w:id="420" w:name="_Toc159600143"/>
      <w:r>
        <w:t>8.23.5</w:t>
      </w:r>
      <w:r>
        <w:tab/>
        <w:t>Moderator summary and conclusions</w:t>
      </w:r>
      <w:bookmarkEnd w:id="420"/>
    </w:p>
    <w:p w14:paraId="064BBF17" w14:textId="156B7294" w:rsidR="00C23990" w:rsidRDefault="00C23990" w:rsidP="00C23990">
      <w:pPr>
        <w:rPr>
          <w:rFonts w:ascii="Arial" w:hAnsi="Arial" w:cs="Arial"/>
          <w:b/>
          <w:sz w:val="24"/>
        </w:rPr>
      </w:pPr>
      <w:r>
        <w:rPr>
          <w:rFonts w:ascii="Arial" w:hAnsi="Arial" w:cs="Arial"/>
          <w:b/>
          <w:color w:val="0000FF"/>
          <w:sz w:val="24"/>
        </w:rPr>
        <w:t>R4-2400765</w:t>
      </w:r>
      <w:r>
        <w:rPr>
          <w:rFonts w:ascii="Arial" w:hAnsi="Arial" w:cs="Arial"/>
          <w:b/>
          <w:color w:val="0000FF"/>
          <w:sz w:val="24"/>
        </w:rPr>
        <w:tab/>
      </w:r>
      <w:r>
        <w:rPr>
          <w:rFonts w:ascii="Arial" w:hAnsi="Arial" w:cs="Arial"/>
          <w:b/>
          <w:sz w:val="24"/>
        </w:rPr>
        <w:t>Topic summary for [110][229] NR_redcap_enh</w:t>
      </w:r>
    </w:p>
    <w:p w14:paraId="2E638AA9" w14:textId="77777777" w:rsidR="00C23990" w:rsidRDefault="00C23990" w:rsidP="00C23990">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Modrator (Ericsson)</w:t>
      </w:r>
    </w:p>
    <w:p w14:paraId="01696573" w14:textId="77777777" w:rsidR="00C23990" w:rsidRDefault="00C23990" w:rsidP="00C23990">
      <w:pPr>
        <w:rPr>
          <w:rFonts w:ascii="Arial" w:hAnsi="Arial" w:cs="Arial"/>
          <w:b/>
        </w:rPr>
      </w:pPr>
      <w:r>
        <w:rPr>
          <w:rFonts w:ascii="Arial" w:hAnsi="Arial" w:cs="Arial"/>
          <w:b/>
        </w:rPr>
        <w:t xml:space="preserve">Abstract: </w:t>
      </w:r>
    </w:p>
    <w:p w14:paraId="29A5731C" w14:textId="77777777" w:rsidR="00C23990" w:rsidRDefault="00C23990" w:rsidP="00C23990">
      <w:r>
        <w:t>Topic summary in RRM session</w:t>
      </w:r>
    </w:p>
    <w:p w14:paraId="29664B44"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4EFCEF" w14:textId="58A976CE" w:rsidR="00C23990" w:rsidRDefault="00C23990" w:rsidP="00C23990">
      <w:pPr>
        <w:rPr>
          <w:rFonts w:ascii="Arial" w:hAnsi="Arial" w:cs="Arial"/>
          <w:b/>
          <w:sz w:val="24"/>
        </w:rPr>
      </w:pPr>
      <w:r>
        <w:rPr>
          <w:rFonts w:ascii="Arial" w:hAnsi="Arial" w:cs="Arial"/>
          <w:b/>
          <w:color w:val="0000FF"/>
          <w:sz w:val="24"/>
        </w:rPr>
        <w:t>R4-2401096</w:t>
      </w:r>
      <w:r>
        <w:rPr>
          <w:rFonts w:ascii="Arial" w:hAnsi="Arial" w:cs="Arial"/>
          <w:b/>
          <w:color w:val="0000FF"/>
          <w:sz w:val="24"/>
        </w:rPr>
        <w:tab/>
      </w:r>
      <w:r>
        <w:rPr>
          <w:rFonts w:ascii="Arial" w:hAnsi="Arial" w:cs="Arial"/>
          <w:b/>
          <w:sz w:val="24"/>
        </w:rPr>
        <w:t>Topic summary for [110][137] NR_redcap_enh_UERF</w:t>
      </w:r>
    </w:p>
    <w:p w14:paraId="55A56CB3" w14:textId="77777777" w:rsidR="00C23990" w:rsidRDefault="00C23990" w:rsidP="00C23990">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Moderator(Ericsson)</w:t>
      </w:r>
    </w:p>
    <w:p w14:paraId="50D711A5" w14:textId="77777777" w:rsidR="00C23990" w:rsidRDefault="00C23990" w:rsidP="00C23990">
      <w:pPr>
        <w:rPr>
          <w:rFonts w:ascii="Arial" w:hAnsi="Arial" w:cs="Arial"/>
          <w:b/>
        </w:rPr>
      </w:pPr>
      <w:r>
        <w:rPr>
          <w:rFonts w:ascii="Arial" w:hAnsi="Arial" w:cs="Arial"/>
          <w:b/>
        </w:rPr>
        <w:t xml:space="preserve">Abstract: </w:t>
      </w:r>
    </w:p>
    <w:p w14:paraId="7DB2EBCE" w14:textId="77777777" w:rsidR="00C23990" w:rsidRDefault="00C23990" w:rsidP="00C23990">
      <w:r>
        <w:t>[110][137] NR_redcap_enh_UERF AI 8.23.1</w:t>
      </w:r>
    </w:p>
    <w:p w14:paraId="7BC9D081"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4A1111" w14:textId="2054273D" w:rsidR="00C23990" w:rsidRDefault="00C23990" w:rsidP="00C23990">
      <w:pPr>
        <w:rPr>
          <w:rFonts w:ascii="Arial" w:hAnsi="Arial" w:cs="Arial"/>
          <w:b/>
          <w:sz w:val="24"/>
        </w:rPr>
      </w:pPr>
      <w:r>
        <w:rPr>
          <w:rFonts w:ascii="Arial" w:hAnsi="Arial" w:cs="Arial"/>
          <w:b/>
          <w:color w:val="0000FF"/>
          <w:sz w:val="24"/>
        </w:rPr>
        <w:t>R4-2402665</w:t>
      </w:r>
      <w:r>
        <w:rPr>
          <w:rFonts w:ascii="Arial" w:hAnsi="Arial" w:cs="Arial"/>
          <w:b/>
          <w:color w:val="0000FF"/>
          <w:sz w:val="24"/>
        </w:rPr>
        <w:tab/>
      </w:r>
      <w:r>
        <w:rPr>
          <w:rFonts w:ascii="Arial" w:hAnsi="Arial" w:cs="Arial"/>
          <w:b/>
          <w:sz w:val="24"/>
        </w:rPr>
        <w:t>Topic summary for [110][325] NR_redcap_enh_demod</w:t>
      </w:r>
    </w:p>
    <w:p w14:paraId="28D55CC7" w14:textId="77777777" w:rsidR="00C23990" w:rsidRDefault="00C23990" w:rsidP="00C23990">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02F1170D" w14:textId="77777777" w:rsidR="00C23990" w:rsidRDefault="00C23990" w:rsidP="00C23990">
      <w:pPr>
        <w:rPr>
          <w:rFonts w:ascii="Arial" w:hAnsi="Arial" w:cs="Arial"/>
          <w:b/>
        </w:rPr>
      </w:pPr>
      <w:r>
        <w:rPr>
          <w:rFonts w:ascii="Arial" w:hAnsi="Arial" w:cs="Arial"/>
          <w:b/>
        </w:rPr>
        <w:t xml:space="preserve">Abstract: </w:t>
      </w:r>
    </w:p>
    <w:p w14:paraId="127ED123" w14:textId="77777777" w:rsidR="00C23990" w:rsidRDefault="00C23990" w:rsidP="00C23990">
      <w:r>
        <w:t>[110][300] BDaT Session AI 8.23.4.1, 8.23.4.2</w:t>
      </w:r>
    </w:p>
    <w:p w14:paraId="0278B65A"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F580B4" w14:textId="305D19D7" w:rsidR="00C23990" w:rsidRDefault="00C23990" w:rsidP="00C23990">
      <w:pPr>
        <w:rPr>
          <w:rFonts w:ascii="Arial" w:hAnsi="Arial" w:cs="Arial"/>
          <w:b/>
          <w:sz w:val="24"/>
        </w:rPr>
      </w:pPr>
      <w:r>
        <w:rPr>
          <w:rFonts w:ascii="Arial" w:hAnsi="Arial" w:cs="Arial"/>
          <w:b/>
          <w:color w:val="0000FF"/>
          <w:sz w:val="24"/>
        </w:rPr>
        <w:t>R4-2402870</w:t>
      </w:r>
      <w:r>
        <w:rPr>
          <w:rFonts w:ascii="Arial" w:hAnsi="Arial" w:cs="Arial"/>
          <w:b/>
          <w:color w:val="0000FF"/>
          <w:sz w:val="24"/>
        </w:rPr>
        <w:tab/>
      </w:r>
      <w:r>
        <w:rPr>
          <w:rFonts w:ascii="Arial" w:hAnsi="Arial" w:cs="Arial"/>
          <w:b/>
          <w:sz w:val="24"/>
        </w:rPr>
        <w:t>Way forward on [110][325] NR_redcap_enh_demod</w:t>
      </w:r>
    </w:p>
    <w:p w14:paraId="38FA77C7" w14:textId="77777777" w:rsidR="00C23990" w:rsidRDefault="00C23990" w:rsidP="00C2399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27AFCEFB"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826F81" w14:textId="77777777" w:rsidR="00C23990" w:rsidRDefault="00C23990" w:rsidP="00C23990">
      <w:pPr>
        <w:pStyle w:val="Heading3"/>
      </w:pPr>
      <w:bookmarkStart w:id="421" w:name="_Toc159600144"/>
      <w:r>
        <w:t>8.24</w:t>
      </w:r>
      <w:r>
        <w:tab/>
        <w:t>Enhanced NR Sidelink Relay</w:t>
      </w:r>
      <w:bookmarkEnd w:id="421"/>
    </w:p>
    <w:p w14:paraId="01DB2CAA" w14:textId="77777777" w:rsidR="00C23990" w:rsidRDefault="00C23990" w:rsidP="00C23990">
      <w:pPr>
        <w:pStyle w:val="Heading4"/>
      </w:pPr>
      <w:bookmarkStart w:id="422" w:name="_Toc159600145"/>
      <w:r>
        <w:t>8.24.1</w:t>
      </w:r>
      <w:r>
        <w:tab/>
        <w:t>RRM core requirements maintenance</w:t>
      </w:r>
      <w:bookmarkEnd w:id="422"/>
    </w:p>
    <w:p w14:paraId="0539B3E3" w14:textId="3D6FBABC" w:rsidR="00C23990" w:rsidRDefault="00C23990" w:rsidP="00C23990">
      <w:pPr>
        <w:rPr>
          <w:rFonts w:ascii="Arial" w:hAnsi="Arial" w:cs="Arial"/>
          <w:b/>
          <w:sz w:val="24"/>
        </w:rPr>
      </w:pPr>
      <w:r>
        <w:rPr>
          <w:rFonts w:ascii="Arial" w:hAnsi="Arial" w:cs="Arial"/>
          <w:b/>
          <w:color w:val="0000FF"/>
          <w:sz w:val="24"/>
        </w:rPr>
        <w:t>R4-2400574</w:t>
      </w:r>
      <w:r>
        <w:rPr>
          <w:rFonts w:ascii="Arial" w:hAnsi="Arial" w:cs="Arial"/>
          <w:b/>
          <w:color w:val="0000FF"/>
          <w:sz w:val="24"/>
        </w:rPr>
        <w:tab/>
      </w:r>
      <w:r>
        <w:rPr>
          <w:rFonts w:ascii="Arial" w:hAnsi="Arial" w:cs="Arial"/>
          <w:b/>
          <w:sz w:val="24"/>
        </w:rPr>
        <w:t>CR to TS 38.133 on RRM core requirements for enhanced NR sidelink relay</w:t>
      </w:r>
    </w:p>
    <w:p w14:paraId="08B9FB7B"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v18.4.0</w:t>
      </w:r>
      <w:r>
        <w:rPr>
          <w:i/>
        </w:rPr>
        <w:tab/>
        <w:t xml:space="preserve">  CR-4039  rev  Cat: F (Rel-18)</w:t>
      </w:r>
      <w:r>
        <w:rPr>
          <w:i/>
        </w:rPr>
        <w:br/>
      </w:r>
      <w:r>
        <w:rPr>
          <w:i/>
        </w:rPr>
        <w:br/>
      </w:r>
      <w:r>
        <w:rPr>
          <w:i/>
        </w:rPr>
        <w:tab/>
      </w:r>
      <w:r>
        <w:rPr>
          <w:i/>
        </w:rPr>
        <w:tab/>
      </w:r>
      <w:r>
        <w:rPr>
          <w:i/>
        </w:rPr>
        <w:tab/>
      </w:r>
      <w:r>
        <w:rPr>
          <w:i/>
        </w:rPr>
        <w:tab/>
      </w:r>
      <w:r>
        <w:rPr>
          <w:i/>
        </w:rPr>
        <w:tab/>
        <w:t>Source: LG Electronics</w:t>
      </w:r>
    </w:p>
    <w:p w14:paraId="045E4591" w14:textId="77777777" w:rsidR="00C23990" w:rsidRDefault="00C23990" w:rsidP="00C23990">
      <w:pPr>
        <w:rPr>
          <w:rFonts w:ascii="Arial" w:hAnsi="Arial" w:cs="Arial"/>
          <w:b/>
        </w:rPr>
      </w:pPr>
      <w:r>
        <w:rPr>
          <w:rFonts w:ascii="Arial" w:hAnsi="Arial" w:cs="Arial"/>
          <w:b/>
        </w:rPr>
        <w:t xml:space="preserve">Abstract: </w:t>
      </w:r>
    </w:p>
    <w:p w14:paraId="153F8872" w14:textId="77777777" w:rsidR="00C23990" w:rsidRDefault="00C23990" w:rsidP="00C23990">
      <w:r>
        <w:t>The relay UE selection/reselection of U2U relay scenario reference clause update according to the updated RAN2 specification.</w:t>
      </w:r>
    </w:p>
    <w:p w14:paraId="65BD882D" w14:textId="77777777" w:rsidR="00C23990" w:rsidRDefault="00C23990" w:rsidP="00C2399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1EBA6C" w14:textId="21D47948" w:rsidR="00C23990" w:rsidRDefault="00C23990" w:rsidP="00C23990">
      <w:pPr>
        <w:rPr>
          <w:rFonts w:ascii="Arial" w:hAnsi="Arial" w:cs="Arial"/>
          <w:b/>
          <w:sz w:val="24"/>
        </w:rPr>
      </w:pPr>
      <w:r>
        <w:rPr>
          <w:rFonts w:ascii="Arial" w:hAnsi="Arial" w:cs="Arial"/>
          <w:b/>
          <w:color w:val="0000FF"/>
          <w:sz w:val="24"/>
        </w:rPr>
        <w:t>R4-2401917</w:t>
      </w:r>
      <w:r>
        <w:rPr>
          <w:rFonts w:ascii="Arial" w:hAnsi="Arial" w:cs="Arial"/>
          <w:b/>
          <w:color w:val="0000FF"/>
          <w:sz w:val="24"/>
        </w:rPr>
        <w:tab/>
      </w:r>
      <w:r>
        <w:rPr>
          <w:rFonts w:ascii="Arial" w:hAnsi="Arial" w:cs="Arial"/>
          <w:b/>
          <w:sz w:val="24"/>
        </w:rPr>
        <w:t>Discussion on RRM performance requirements for R18 SL relay</w:t>
      </w:r>
    </w:p>
    <w:p w14:paraId="6D0118AB" w14:textId="77777777" w:rsidR="00C23990" w:rsidRDefault="00C23990" w:rsidP="00C239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0FF89CDD"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ABAB8D" w14:textId="77777777" w:rsidR="00C23990" w:rsidRDefault="00C23990" w:rsidP="00C23990">
      <w:pPr>
        <w:pStyle w:val="Heading4"/>
      </w:pPr>
      <w:bookmarkStart w:id="423" w:name="_Toc159600146"/>
      <w:r>
        <w:t>8.24.2</w:t>
      </w:r>
      <w:r>
        <w:tab/>
        <w:t>RRM performance requirements</w:t>
      </w:r>
      <w:bookmarkEnd w:id="423"/>
    </w:p>
    <w:p w14:paraId="28208BF3" w14:textId="3D83D710" w:rsidR="00C23990" w:rsidRDefault="00C23990" w:rsidP="00C23990">
      <w:pPr>
        <w:rPr>
          <w:rFonts w:ascii="Arial" w:hAnsi="Arial" w:cs="Arial"/>
          <w:b/>
          <w:sz w:val="24"/>
        </w:rPr>
      </w:pPr>
      <w:r>
        <w:rPr>
          <w:rFonts w:ascii="Arial" w:hAnsi="Arial" w:cs="Arial"/>
          <w:b/>
          <w:color w:val="0000FF"/>
          <w:sz w:val="24"/>
        </w:rPr>
        <w:t>R4-2400559</w:t>
      </w:r>
      <w:r>
        <w:rPr>
          <w:rFonts w:ascii="Arial" w:hAnsi="Arial" w:cs="Arial"/>
          <w:b/>
          <w:color w:val="0000FF"/>
          <w:sz w:val="24"/>
        </w:rPr>
        <w:tab/>
      </w:r>
      <w:r>
        <w:rPr>
          <w:rFonts w:ascii="Arial" w:hAnsi="Arial" w:cs="Arial"/>
          <w:b/>
          <w:sz w:val="24"/>
        </w:rPr>
        <w:t>SL relay discussion</w:t>
      </w:r>
    </w:p>
    <w:p w14:paraId="3DC8C397" w14:textId="77777777" w:rsidR="00C23990" w:rsidRDefault="00C23990" w:rsidP="00C23990">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Qualcomm, Inc.</w:t>
      </w:r>
    </w:p>
    <w:p w14:paraId="53940D38"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D2589F" w14:textId="3BAB0E29" w:rsidR="00C23990" w:rsidRDefault="00C23990" w:rsidP="00C23990">
      <w:pPr>
        <w:rPr>
          <w:rFonts w:ascii="Arial" w:hAnsi="Arial" w:cs="Arial"/>
          <w:b/>
          <w:sz w:val="24"/>
        </w:rPr>
      </w:pPr>
      <w:r>
        <w:rPr>
          <w:rFonts w:ascii="Arial" w:hAnsi="Arial" w:cs="Arial"/>
          <w:b/>
          <w:color w:val="0000FF"/>
          <w:sz w:val="24"/>
        </w:rPr>
        <w:t>R4-2400573</w:t>
      </w:r>
      <w:r>
        <w:rPr>
          <w:rFonts w:ascii="Arial" w:hAnsi="Arial" w:cs="Arial"/>
          <w:b/>
          <w:color w:val="0000FF"/>
          <w:sz w:val="24"/>
        </w:rPr>
        <w:tab/>
      </w:r>
      <w:r>
        <w:rPr>
          <w:rFonts w:ascii="Arial" w:hAnsi="Arial" w:cs="Arial"/>
          <w:b/>
          <w:sz w:val="24"/>
        </w:rPr>
        <w:t>Discussion on sidelink relay RRM performance requirements</w:t>
      </w:r>
    </w:p>
    <w:p w14:paraId="56151133" w14:textId="77777777" w:rsidR="00C23990" w:rsidRDefault="00C23990" w:rsidP="00C239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LG Electronics Inc.</w:t>
      </w:r>
    </w:p>
    <w:p w14:paraId="50801980" w14:textId="77777777" w:rsidR="00C23990" w:rsidRDefault="00C23990" w:rsidP="00C23990">
      <w:pPr>
        <w:rPr>
          <w:rFonts w:ascii="Arial" w:hAnsi="Arial" w:cs="Arial"/>
          <w:b/>
        </w:rPr>
      </w:pPr>
      <w:r>
        <w:rPr>
          <w:rFonts w:ascii="Arial" w:hAnsi="Arial" w:cs="Arial"/>
          <w:b/>
        </w:rPr>
        <w:t xml:space="preserve">Abstract: </w:t>
      </w:r>
    </w:p>
    <w:p w14:paraId="248554C9" w14:textId="77777777" w:rsidR="00C23990" w:rsidRDefault="00C23990" w:rsidP="00C23990">
      <w:r>
        <w:t>SL relay RRM performance requirements</w:t>
      </w:r>
    </w:p>
    <w:p w14:paraId="291B4C68"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9596EB" w14:textId="4A13F742" w:rsidR="00C23990" w:rsidRDefault="00C23990" w:rsidP="00C23990">
      <w:pPr>
        <w:rPr>
          <w:rFonts w:ascii="Arial" w:hAnsi="Arial" w:cs="Arial"/>
          <w:b/>
          <w:sz w:val="24"/>
        </w:rPr>
      </w:pPr>
      <w:r>
        <w:rPr>
          <w:rFonts w:ascii="Arial" w:hAnsi="Arial" w:cs="Arial"/>
          <w:b/>
          <w:color w:val="0000FF"/>
          <w:sz w:val="24"/>
        </w:rPr>
        <w:t>R4-2401379</w:t>
      </w:r>
      <w:r>
        <w:rPr>
          <w:rFonts w:ascii="Arial" w:hAnsi="Arial" w:cs="Arial"/>
          <w:b/>
          <w:color w:val="0000FF"/>
          <w:sz w:val="24"/>
        </w:rPr>
        <w:tab/>
      </w:r>
      <w:r>
        <w:rPr>
          <w:rFonts w:ascii="Arial" w:hAnsi="Arial" w:cs="Arial"/>
          <w:b/>
          <w:sz w:val="24"/>
        </w:rPr>
        <w:t>Discussion on the impacts on RRM test cases for R18 SL relay</w:t>
      </w:r>
    </w:p>
    <w:p w14:paraId="6502C81C" w14:textId="77777777" w:rsidR="00C23990" w:rsidRDefault="00C23990" w:rsidP="00C239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05507B62"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B28E06" w14:textId="63497D31" w:rsidR="00C23990" w:rsidRDefault="00C23990" w:rsidP="00C23990">
      <w:pPr>
        <w:rPr>
          <w:rFonts w:ascii="Arial" w:hAnsi="Arial" w:cs="Arial"/>
          <w:b/>
          <w:sz w:val="24"/>
        </w:rPr>
      </w:pPr>
      <w:r>
        <w:rPr>
          <w:rFonts w:ascii="Arial" w:hAnsi="Arial" w:cs="Arial"/>
          <w:b/>
          <w:color w:val="0000FF"/>
          <w:sz w:val="24"/>
        </w:rPr>
        <w:t>R4-2401941</w:t>
      </w:r>
      <w:r>
        <w:rPr>
          <w:rFonts w:ascii="Arial" w:hAnsi="Arial" w:cs="Arial"/>
          <w:b/>
          <w:color w:val="0000FF"/>
          <w:sz w:val="24"/>
        </w:rPr>
        <w:tab/>
      </w:r>
      <w:r>
        <w:rPr>
          <w:rFonts w:ascii="Arial" w:hAnsi="Arial" w:cs="Arial"/>
          <w:b/>
          <w:sz w:val="24"/>
        </w:rPr>
        <w:t>(NR_SL_relay_enh-Perf) Draft CR to 38.133 on applicability of SD-RSRP and SL-RSRP accuracy requirements in multipath scenario</w:t>
      </w:r>
    </w:p>
    <w:p w14:paraId="458BBC8A" w14:textId="77777777" w:rsidR="00C23990" w:rsidRDefault="00C23990" w:rsidP="00C2399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v18.4.0</w:t>
      </w:r>
      <w:r>
        <w:rPr>
          <w:i/>
        </w:rPr>
        <w:tab/>
        <w:t xml:space="preserve">  CR-  rev  Cat: B (Rel-18)</w:t>
      </w:r>
      <w:r>
        <w:rPr>
          <w:i/>
        </w:rPr>
        <w:br/>
      </w:r>
      <w:r>
        <w:rPr>
          <w:i/>
        </w:rPr>
        <w:br/>
      </w:r>
      <w:r>
        <w:rPr>
          <w:i/>
        </w:rPr>
        <w:tab/>
      </w:r>
      <w:r>
        <w:rPr>
          <w:i/>
        </w:rPr>
        <w:tab/>
      </w:r>
      <w:r>
        <w:rPr>
          <w:i/>
        </w:rPr>
        <w:tab/>
      </w:r>
      <w:r>
        <w:rPr>
          <w:i/>
        </w:rPr>
        <w:tab/>
      </w:r>
      <w:r>
        <w:rPr>
          <w:i/>
        </w:rPr>
        <w:tab/>
        <w:t>Source: Ericsson</w:t>
      </w:r>
    </w:p>
    <w:p w14:paraId="77C4B672" w14:textId="77777777" w:rsidR="00C23990" w:rsidRDefault="00C23990" w:rsidP="00C23990">
      <w:pPr>
        <w:rPr>
          <w:rFonts w:ascii="Arial" w:hAnsi="Arial" w:cs="Arial"/>
          <w:b/>
        </w:rPr>
      </w:pPr>
      <w:r>
        <w:rPr>
          <w:rFonts w:ascii="Arial" w:hAnsi="Arial" w:cs="Arial"/>
          <w:b/>
        </w:rPr>
        <w:t xml:space="preserve">Abstract: </w:t>
      </w:r>
    </w:p>
    <w:p w14:paraId="7A4EA2BA" w14:textId="77777777" w:rsidR="00C23990" w:rsidRDefault="00C23990" w:rsidP="00C23990">
      <w:r>
        <w:t>Draft CR defines applicability of SD-RSRP and SL-RSRP accuracy requirements for the remote UE in multipath scenario</w:t>
      </w:r>
    </w:p>
    <w:p w14:paraId="00519CE2"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5B44A0" w14:textId="4AD5BFA9" w:rsidR="00C23990" w:rsidRDefault="00C23990" w:rsidP="00C23990">
      <w:pPr>
        <w:rPr>
          <w:rFonts w:ascii="Arial" w:hAnsi="Arial" w:cs="Arial"/>
          <w:b/>
          <w:sz w:val="24"/>
        </w:rPr>
      </w:pPr>
      <w:r>
        <w:rPr>
          <w:rFonts w:ascii="Arial" w:hAnsi="Arial" w:cs="Arial"/>
          <w:b/>
          <w:color w:val="0000FF"/>
          <w:sz w:val="24"/>
        </w:rPr>
        <w:t>R4-2402726</w:t>
      </w:r>
      <w:r>
        <w:rPr>
          <w:rFonts w:ascii="Arial" w:hAnsi="Arial" w:cs="Arial"/>
          <w:b/>
          <w:color w:val="0000FF"/>
          <w:sz w:val="24"/>
        </w:rPr>
        <w:tab/>
      </w:r>
      <w:r>
        <w:rPr>
          <w:rFonts w:ascii="Arial" w:hAnsi="Arial" w:cs="Arial"/>
          <w:b/>
          <w:sz w:val="24"/>
        </w:rPr>
        <w:t>RRM Performance Requirements for Enhanced NR Sidelink Relay</w:t>
      </w:r>
    </w:p>
    <w:p w14:paraId="176A85EF" w14:textId="77777777" w:rsidR="00C23990" w:rsidRDefault="00C23990" w:rsidP="00C239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5E73C810"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3D1971" w14:textId="77777777" w:rsidR="00C23990" w:rsidRDefault="00C23990" w:rsidP="00C23990">
      <w:pPr>
        <w:pStyle w:val="Heading4"/>
      </w:pPr>
      <w:bookmarkStart w:id="424" w:name="_Toc159600147"/>
      <w:r>
        <w:t>8.24.3</w:t>
      </w:r>
      <w:r>
        <w:tab/>
        <w:t>Moderator summary and conclusions</w:t>
      </w:r>
      <w:bookmarkEnd w:id="424"/>
    </w:p>
    <w:p w14:paraId="3646BF23" w14:textId="706CBB8E" w:rsidR="00C23990" w:rsidRDefault="00C23990" w:rsidP="00C23990">
      <w:pPr>
        <w:rPr>
          <w:rFonts w:ascii="Arial" w:hAnsi="Arial" w:cs="Arial"/>
          <w:b/>
          <w:sz w:val="24"/>
        </w:rPr>
      </w:pPr>
      <w:r>
        <w:rPr>
          <w:rFonts w:ascii="Arial" w:hAnsi="Arial" w:cs="Arial"/>
          <w:b/>
          <w:color w:val="0000FF"/>
          <w:sz w:val="24"/>
        </w:rPr>
        <w:t>R4-2400766</w:t>
      </w:r>
      <w:r>
        <w:rPr>
          <w:rFonts w:ascii="Arial" w:hAnsi="Arial" w:cs="Arial"/>
          <w:b/>
          <w:color w:val="0000FF"/>
          <w:sz w:val="24"/>
        </w:rPr>
        <w:tab/>
      </w:r>
      <w:r>
        <w:rPr>
          <w:rFonts w:ascii="Arial" w:hAnsi="Arial" w:cs="Arial"/>
          <w:b/>
          <w:sz w:val="24"/>
        </w:rPr>
        <w:t>Topic summary for [110][230] NR_SL_relay_enh</w:t>
      </w:r>
    </w:p>
    <w:p w14:paraId="788D8326" w14:textId="77777777" w:rsidR="00C23990" w:rsidRDefault="00C23990" w:rsidP="00C23990">
      <w:pPr>
        <w:rPr>
          <w:i/>
        </w:rPr>
      </w:pPr>
      <w:r>
        <w:rPr>
          <w:i/>
        </w:rPr>
        <w:lastRenderedPageBreak/>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(LGE)</w:t>
      </w:r>
    </w:p>
    <w:p w14:paraId="12EEBC4F" w14:textId="77777777" w:rsidR="00C23990" w:rsidRDefault="00C23990" w:rsidP="00C23990">
      <w:pPr>
        <w:rPr>
          <w:rFonts w:ascii="Arial" w:hAnsi="Arial" w:cs="Arial"/>
          <w:b/>
        </w:rPr>
      </w:pPr>
      <w:r>
        <w:rPr>
          <w:rFonts w:ascii="Arial" w:hAnsi="Arial" w:cs="Arial"/>
          <w:b/>
        </w:rPr>
        <w:t xml:space="preserve">Abstract: </w:t>
      </w:r>
    </w:p>
    <w:p w14:paraId="78897B98" w14:textId="77777777" w:rsidR="00C23990" w:rsidRDefault="00C23990" w:rsidP="00C23990">
      <w:r>
        <w:t>Topic summary in RRM session</w:t>
      </w:r>
    </w:p>
    <w:p w14:paraId="2EE1D9FF"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473105" w14:textId="77777777" w:rsidR="00C23990" w:rsidRDefault="00C23990" w:rsidP="00C23990">
      <w:pPr>
        <w:pStyle w:val="Heading3"/>
      </w:pPr>
      <w:bookmarkStart w:id="425" w:name="_Toc159600148"/>
      <w:r>
        <w:t>8.25</w:t>
      </w:r>
      <w:r>
        <w:tab/>
        <w:t>Mobile IAB (Integrated Access and Backhaul) for NR</w:t>
      </w:r>
      <w:bookmarkEnd w:id="425"/>
    </w:p>
    <w:p w14:paraId="0AA6EB60" w14:textId="77777777" w:rsidR="00C23990" w:rsidRDefault="00C23990" w:rsidP="00C23990">
      <w:pPr>
        <w:pStyle w:val="Heading4"/>
      </w:pPr>
      <w:bookmarkStart w:id="426" w:name="_Toc159600149"/>
      <w:r>
        <w:t>8.25.1</w:t>
      </w:r>
      <w:r>
        <w:tab/>
        <w:t>Co-existence requirements maintenance</w:t>
      </w:r>
      <w:bookmarkEnd w:id="426"/>
    </w:p>
    <w:p w14:paraId="664E649A" w14:textId="77777777" w:rsidR="00C23990" w:rsidRDefault="00C23990" w:rsidP="00C23990">
      <w:pPr>
        <w:pStyle w:val="Heading4"/>
      </w:pPr>
      <w:bookmarkStart w:id="427" w:name="_Toc159600150"/>
      <w:r>
        <w:t>8.25.2</w:t>
      </w:r>
      <w:r>
        <w:tab/>
        <w:t>RF core requirements maintenance</w:t>
      </w:r>
      <w:bookmarkEnd w:id="427"/>
    </w:p>
    <w:p w14:paraId="1CF5BC60" w14:textId="2097B636" w:rsidR="00C23990" w:rsidRDefault="00C23990" w:rsidP="00C23990">
      <w:pPr>
        <w:rPr>
          <w:rFonts w:ascii="Arial" w:hAnsi="Arial" w:cs="Arial"/>
          <w:b/>
          <w:sz w:val="24"/>
        </w:rPr>
      </w:pPr>
      <w:r>
        <w:rPr>
          <w:rFonts w:ascii="Arial" w:hAnsi="Arial" w:cs="Arial"/>
          <w:b/>
          <w:color w:val="0000FF"/>
          <w:sz w:val="24"/>
        </w:rPr>
        <w:t>R4-2402250</w:t>
      </w:r>
      <w:r>
        <w:rPr>
          <w:rFonts w:ascii="Arial" w:hAnsi="Arial" w:cs="Arial"/>
          <w:b/>
          <w:color w:val="0000FF"/>
          <w:sz w:val="24"/>
        </w:rPr>
        <w:tab/>
      </w:r>
      <w:r>
        <w:rPr>
          <w:rFonts w:ascii="Arial" w:hAnsi="Arial" w:cs="Arial"/>
          <w:b/>
          <w:sz w:val="24"/>
        </w:rPr>
        <w:t>Draft CR to TS 38.175 with mobile IAB introduction to EMC specification</w:t>
      </w:r>
    </w:p>
    <w:p w14:paraId="7EA2334C" w14:textId="77777777" w:rsidR="00C23990" w:rsidRDefault="00C23990" w:rsidP="00C2399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38.175 v17.5.0</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776E6BE8"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6EF383" w14:textId="316827A0" w:rsidR="00C23990" w:rsidRDefault="00C23990" w:rsidP="00C23990">
      <w:pPr>
        <w:rPr>
          <w:rFonts w:ascii="Arial" w:hAnsi="Arial" w:cs="Arial"/>
          <w:b/>
          <w:sz w:val="24"/>
        </w:rPr>
      </w:pPr>
      <w:r>
        <w:rPr>
          <w:rFonts w:ascii="Arial" w:hAnsi="Arial" w:cs="Arial"/>
          <w:b/>
          <w:color w:val="0000FF"/>
          <w:sz w:val="24"/>
        </w:rPr>
        <w:t>R4-2402502</w:t>
      </w:r>
      <w:r>
        <w:rPr>
          <w:rFonts w:ascii="Arial" w:hAnsi="Arial" w:cs="Arial"/>
          <w:b/>
          <w:color w:val="0000FF"/>
          <w:sz w:val="24"/>
        </w:rPr>
        <w:tab/>
      </w:r>
      <w:r>
        <w:rPr>
          <w:rFonts w:ascii="Arial" w:hAnsi="Arial" w:cs="Arial"/>
          <w:b/>
          <w:sz w:val="24"/>
        </w:rPr>
        <w:t>Draft CR to 38.174 for mIAB RF requirement maintanence</w:t>
      </w:r>
    </w:p>
    <w:p w14:paraId="5F4AC95C" w14:textId="77777777" w:rsidR="00C23990" w:rsidRDefault="00C23990" w:rsidP="00C2399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38.174 v18.3.0</w:t>
      </w:r>
      <w:r>
        <w:rPr>
          <w:i/>
        </w:rPr>
        <w:tab/>
        <w:t xml:space="preserve">  CR-  rev  Cat: F (Rel-18)</w:t>
      </w:r>
      <w:r>
        <w:rPr>
          <w:i/>
        </w:rPr>
        <w:br/>
      </w:r>
      <w:r>
        <w:rPr>
          <w:i/>
        </w:rPr>
        <w:br/>
      </w:r>
      <w:r>
        <w:rPr>
          <w:i/>
        </w:rPr>
        <w:tab/>
      </w:r>
      <w:r>
        <w:rPr>
          <w:i/>
        </w:rPr>
        <w:tab/>
      </w:r>
      <w:r>
        <w:rPr>
          <w:i/>
        </w:rPr>
        <w:tab/>
      </w:r>
      <w:r>
        <w:rPr>
          <w:i/>
        </w:rPr>
        <w:tab/>
      </w:r>
      <w:r>
        <w:rPr>
          <w:i/>
        </w:rPr>
        <w:tab/>
        <w:t>Source: Ericsson</w:t>
      </w:r>
    </w:p>
    <w:p w14:paraId="699F66A7" w14:textId="77777777" w:rsidR="00C23990" w:rsidRDefault="00C23990" w:rsidP="00C23990">
      <w:pPr>
        <w:rPr>
          <w:rFonts w:ascii="Arial" w:hAnsi="Arial" w:cs="Arial"/>
          <w:b/>
        </w:rPr>
      </w:pPr>
      <w:r>
        <w:rPr>
          <w:rFonts w:ascii="Arial" w:hAnsi="Arial" w:cs="Arial"/>
          <w:b/>
        </w:rPr>
        <w:t xml:space="preserve">Abstract: </w:t>
      </w:r>
    </w:p>
    <w:p w14:paraId="510FFAF0" w14:textId="77777777" w:rsidR="00C23990" w:rsidRDefault="00C23990" w:rsidP="00C23990">
      <w:r>
        <w:t>the CR corred the mIAB output power requriement</w:t>
      </w:r>
    </w:p>
    <w:p w14:paraId="2D594C8F"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A3AB14" w14:textId="77777777" w:rsidR="00C23990" w:rsidRDefault="00C23990" w:rsidP="00C23990">
      <w:pPr>
        <w:pStyle w:val="Heading4"/>
      </w:pPr>
      <w:bookmarkStart w:id="428" w:name="_Toc159600151"/>
      <w:r>
        <w:t>8.25.3</w:t>
      </w:r>
      <w:r>
        <w:tab/>
        <w:t>RF conformance testing</w:t>
      </w:r>
      <w:bookmarkEnd w:id="428"/>
    </w:p>
    <w:p w14:paraId="33A1E781" w14:textId="08C2B336" w:rsidR="00C23990" w:rsidRDefault="00C23990" w:rsidP="00C23990">
      <w:pPr>
        <w:rPr>
          <w:rFonts w:ascii="Arial" w:hAnsi="Arial" w:cs="Arial"/>
          <w:b/>
          <w:sz w:val="24"/>
        </w:rPr>
      </w:pPr>
      <w:r>
        <w:rPr>
          <w:rFonts w:ascii="Arial" w:hAnsi="Arial" w:cs="Arial"/>
          <w:b/>
          <w:color w:val="0000FF"/>
          <w:sz w:val="24"/>
        </w:rPr>
        <w:t>R4-2400650</w:t>
      </w:r>
      <w:r>
        <w:rPr>
          <w:rFonts w:ascii="Arial" w:hAnsi="Arial" w:cs="Arial"/>
          <w:b/>
          <w:color w:val="0000FF"/>
          <w:sz w:val="24"/>
        </w:rPr>
        <w:tab/>
      </w:r>
      <w:r>
        <w:rPr>
          <w:rFonts w:ascii="Arial" w:hAnsi="Arial" w:cs="Arial"/>
          <w:b/>
          <w:sz w:val="24"/>
        </w:rPr>
        <w:t>On mobile-IAB RF conformance requirements</w:t>
      </w:r>
    </w:p>
    <w:p w14:paraId="74791BD0" w14:textId="77777777" w:rsidR="00C23990" w:rsidRDefault="00C23990" w:rsidP="00C23990">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Qualcomm Germany</w:t>
      </w:r>
    </w:p>
    <w:p w14:paraId="4A746C45"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C531DD" w14:textId="616ACBBE" w:rsidR="00C23990" w:rsidRDefault="00C23990" w:rsidP="00C23990">
      <w:pPr>
        <w:rPr>
          <w:rFonts w:ascii="Arial" w:hAnsi="Arial" w:cs="Arial"/>
          <w:b/>
          <w:sz w:val="24"/>
        </w:rPr>
      </w:pPr>
      <w:r>
        <w:rPr>
          <w:rFonts w:ascii="Arial" w:hAnsi="Arial" w:cs="Arial"/>
          <w:b/>
          <w:color w:val="0000FF"/>
          <w:sz w:val="24"/>
        </w:rPr>
        <w:t>R4-2400651</w:t>
      </w:r>
      <w:r>
        <w:rPr>
          <w:rFonts w:ascii="Arial" w:hAnsi="Arial" w:cs="Arial"/>
          <w:b/>
          <w:color w:val="0000FF"/>
          <w:sz w:val="24"/>
        </w:rPr>
        <w:tab/>
      </w:r>
      <w:r>
        <w:rPr>
          <w:rFonts w:ascii="Arial" w:hAnsi="Arial" w:cs="Arial"/>
          <w:b/>
          <w:sz w:val="24"/>
        </w:rPr>
        <w:t>DraftCR to TS 38.176-1 on RF conformance requirements for NR Mobile IAB</w:t>
      </w:r>
    </w:p>
    <w:p w14:paraId="611EF315" w14:textId="77777777" w:rsidR="00C23990" w:rsidRDefault="00C23990" w:rsidP="00C2399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38.176-1 v18.3.0</w:t>
      </w:r>
      <w:r>
        <w:rPr>
          <w:i/>
        </w:rPr>
        <w:tab/>
        <w:t xml:space="preserve">  CR-  rev  Cat: B (Rel-18)</w:t>
      </w:r>
      <w:r>
        <w:rPr>
          <w:i/>
        </w:rPr>
        <w:br/>
      </w:r>
      <w:r>
        <w:rPr>
          <w:i/>
        </w:rPr>
        <w:br/>
      </w:r>
      <w:r>
        <w:rPr>
          <w:i/>
        </w:rPr>
        <w:tab/>
      </w:r>
      <w:r>
        <w:rPr>
          <w:i/>
        </w:rPr>
        <w:tab/>
      </w:r>
      <w:r>
        <w:rPr>
          <w:i/>
        </w:rPr>
        <w:tab/>
      </w:r>
      <w:r>
        <w:rPr>
          <w:i/>
        </w:rPr>
        <w:tab/>
      </w:r>
      <w:r>
        <w:rPr>
          <w:i/>
        </w:rPr>
        <w:tab/>
        <w:t>Source: Qualcomm Germany</w:t>
      </w:r>
    </w:p>
    <w:p w14:paraId="5939E6BA"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E3659A" w14:textId="6CCF2B3C" w:rsidR="00C23990" w:rsidRDefault="00C23990" w:rsidP="00C23990">
      <w:pPr>
        <w:rPr>
          <w:rFonts w:ascii="Arial" w:hAnsi="Arial" w:cs="Arial"/>
          <w:b/>
          <w:sz w:val="24"/>
        </w:rPr>
      </w:pPr>
      <w:r>
        <w:rPr>
          <w:rFonts w:ascii="Arial" w:hAnsi="Arial" w:cs="Arial"/>
          <w:b/>
          <w:color w:val="0000FF"/>
          <w:sz w:val="24"/>
        </w:rPr>
        <w:t>R4-2400652</w:t>
      </w:r>
      <w:r>
        <w:rPr>
          <w:rFonts w:ascii="Arial" w:hAnsi="Arial" w:cs="Arial"/>
          <w:b/>
          <w:color w:val="0000FF"/>
          <w:sz w:val="24"/>
        </w:rPr>
        <w:tab/>
      </w:r>
      <w:r>
        <w:rPr>
          <w:rFonts w:ascii="Arial" w:hAnsi="Arial" w:cs="Arial"/>
          <w:b/>
          <w:sz w:val="24"/>
        </w:rPr>
        <w:t>DraftCR to TS 38.176-2 on RF conformance requirements for NR Mobile IAB</w:t>
      </w:r>
    </w:p>
    <w:p w14:paraId="704F60C5" w14:textId="77777777" w:rsidR="00C23990" w:rsidRDefault="00C23990" w:rsidP="00C2399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38.176-2 v18.3.0</w:t>
      </w:r>
      <w:r>
        <w:rPr>
          <w:i/>
        </w:rPr>
        <w:tab/>
        <w:t xml:space="preserve">  CR-  rev  Cat: B (Rel-18)</w:t>
      </w:r>
      <w:r>
        <w:rPr>
          <w:i/>
        </w:rPr>
        <w:br/>
      </w:r>
      <w:r>
        <w:rPr>
          <w:i/>
        </w:rPr>
        <w:lastRenderedPageBreak/>
        <w:br/>
      </w:r>
      <w:r>
        <w:rPr>
          <w:i/>
        </w:rPr>
        <w:tab/>
      </w:r>
      <w:r>
        <w:rPr>
          <w:i/>
        </w:rPr>
        <w:tab/>
      </w:r>
      <w:r>
        <w:rPr>
          <w:i/>
        </w:rPr>
        <w:tab/>
      </w:r>
      <w:r>
        <w:rPr>
          <w:i/>
        </w:rPr>
        <w:tab/>
      </w:r>
      <w:r>
        <w:rPr>
          <w:i/>
        </w:rPr>
        <w:tab/>
        <w:t>Source: Qualcomm Germany</w:t>
      </w:r>
    </w:p>
    <w:p w14:paraId="6870380D"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798E18" w14:textId="441EAFE6" w:rsidR="00C23990" w:rsidRDefault="00C23990" w:rsidP="00C23990">
      <w:pPr>
        <w:rPr>
          <w:rFonts w:ascii="Arial" w:hAnsi="Arial" w:cs="Arial"/>
          <w:b/>
          <w:sz w:val="24"/>
        </w:rPr>
      </w:pPr>
      <w:r>
        <w:rPr>
          <w:rFonts w:ascii="Arial" w:hAnsi="Arial" w:cs="Arial"/>
          <w:b/>
          <w:color w:val="0000FF"/>
          <w:sz w:val="24"/>
        </w:rPr>
        <w:t>R4-2400655</w:t>
      </w:r>
      <w:r>
        <w:rPr>
          <w:rFonts w:ascii="Arial" w:hAnsi="Arial" w:cs="Arial"/>
          <w:b/>
          <w:color w:val="0000FF"/>
          <w:sz w:val="24"/>
        </w:rPr>
        <w:tab/>
      </w:r>
      <w:r>
        <w:rPr>
          <w:rFonts w:ascii="Arial" w:hAnsi="Arial" w:cs="Arial"/>
          <w:b/>
          <w:sz w:val="24"/>
        </w:rPr>
        <w:t>(NR_IAB-Perf) CR for TS 38.176-1, Correction on IAB-MT Output power dynamics test requirements</w:t>
      </w:r>
    </w:p>
    <w:p w14:paraId="6CF5E762"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38.176-1 v18.3.0</w:t>
      </w:r>
      <w:r>
        <w:rPr>
          <w:i/>
        </w:rPr>
        <w:tab/>
        <w:t xml:space="preserve">  CR-0046  rev  Cat: A (Rel-18)</w:t>
      </w:r>
      <w:r>
        <w:rPr>
          <w:i/>
        </w:rPr>
        <w:br/>
      </w:r>
      <w:r>
        <w:rPr>
          <w:i/>
        </w:rPr>
        <w:br/>
      </w:r>
      <w:r>
        <w:rPr>
          <w:i/>
        </w:rPr>
        <w:tab/>
      </w:r>
      <w:r>
        <w:rPr>
          <w:i/>
        </w:rPr>
        <w:tab/>
      </w:r>
      <w:r>
        <w:rPr>
          <w:i/>
        </w:rPr>
        <w:tab/>
      </w:r>
      <w:r>
        <w:rPr>
          <w:i/>
        </w:rPr>
        <w:tab/>
      </w:r>
      <w:r>
        <w:rPr>
          <w:i/>
        </w:rPr>
        <w:tab/>
        <w:t>Source: Qualcomm Germany</w:t>
      </w:r>
    </w:p>
    <w:p w14:paraId="50C15E18"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5DE23B" w14:textId="2BA28A3F" w:rsidR="00C23990" w:rsidRDefault="00C23990" w:rsidP="00C23990">
      <w:pPr>
        <w:rPr>
          <w:rFonts w:ascii="Arial" w:hAnsi="Arial" w:cs="Arial"/>
          <w:b/>
          <w:sz w:val="24"/>
        </w:rPr>
      </w:pPr>
      <w:r>
        <w:rPr>
          <w:rFonts w:ascii="Arial" w:hAnsi="Arial" w:cs="Arial"/>
          <w:b/>
          <w:color w:val="0000FF"/>
          <w:sz w:val="24"/>
        </w:rPr>
        <w:t>R4-2400658</w:t>
      </w:r>
      <w:r>
        <w:rPr>
          <w:rFonts w:ascii="Arial" w:hAnsi="Arial" w:cs="Arial"/>
          <w:b/>
          <w:color w:val="0000FF"/>
          <w:sz w:val="24"/>
        </w:rPr>
        <w:tab/>
      </w:r>
      <w:r>
        <w:rPr>
          <w:rFonts w:ascii="Arial" w:hAnsi="Arial" w:cs="Arial"/>
          <w:b/>
          <w:sz w:val="24"/>
        </w:rPr>
        <w:t>(NR_IAB-Perf) CR for TS 38.176-2, Correction on IAB-MT Output power dynamics test requirements</w:t>
      </w:r>
    </w:p>
    <w:p w14:paraId="6FBBCFD4"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38.176-2 v18.3.0</w:t>
      </w:r>
      <w:r>
        <w:rPr>
          <w:i/>
        </w:rPr>
        <w:tab/>
        <w:t xml:space="preserve">  CR-0049  rev  Cat: A (Rel-18)</w:t>
      </w:r>
      <w:r>
        <w:rPr>
          <w:i/>
        </w:rPr>
        <w:br/>
      </w:r>
      <w:r>
        <w:rPr>
          <w:i/>
        </w:rPr>
        <w:br/>
      </w:r>
      <w:r>
        <w:rPr>
          <w:i/>
        </w:rPr>
        <w:tab/>
      </w:r>
      <w:r>
        <w:rPr>
          <w:i/>
        </w:rPr>
        <w:tab/>
      </w:r>
      <w:r>
        <w:rPr>
          <w:i/>
        </w:rPr>
        <w:tab/>
      </w:r>
      <w:r>
        <w:rPr>
          <w:i/>
        </w:rPr>
        <w:tab/>
      </w:r>
      <w:r>
        <w:rPr>
          <w:i/>
        </w:rPr>
        <w:tab/>
        <w:t>Source: Qualcomm Germany</w:t>
      </w:r>
    </w:p>
    <w:p w14:paraId="710A51CD"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9ED131" w14:textId="41767B41" w:rsidR="00C23990" w:rsidRDefault="00C23990" w:rsidP="00C23990">
      <w:pPr>
        <w:rPr>
          <w:rFonts w:ascii="Arial" w:hAnsi="Arial" w:cs="Arial"/>
          <w:b/>
          <w:sz w:val="24"/>
        </w:rPr>
      </w:pPr>
      <w:r>
        <w:rPr>
          <w:rFonts w:ascii="Arial" w:hAnsi="Arial" w:cs="Arial"/>
          <w:b/>
          <w:color w:val="0000FF"/>
          <w:sz w:val="24"/>
        </w:rPr>
        <w:t>R4-2401993</w:t>
      </w:r>
      <w:r>
        <w:rPr>
          <w:rFonts w:ascii="Arial" w:hAnsi="Arial" w:cs="Arial"/>
          <w:b/>
          <w:color w:val="0000FF"/>
          <w:sz w:val="24"/>
        </w:rPr>
        <w:tab/>
      </w:r>
      <w:r>
        <w:rPr>
          <w:rFonts w:ascii="Arial" w:hAnsi="Arial" w:cs="Arial"/>
          <w:b/>
          <w:sz w:val="24"/>
        </w:rPr>
        <w:t>(NR_IAB-Perf) BigCR for 38.176-1 introduction of mobile IAB RF conformance requirements</w:t>
      </w:r>
    </w:p>
    <w:p w14:paraId="135512BD"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38.176-1 v18.3.0</w:t>
      </w:r>
      <w:r>
        <w:rPr>
          <w:i/>
        </w:rPr>
        <w:tab/>
        <w:t xml:space="preserve">  CR-0047  rev  Cat: B (Rel-18)</w:t>
      </w:r>
      <w:r>
        <w:rPr>
          <w:i/>
        </w:rPr>
        <w:br/>
      </w:r>
      <w:r>
        <w:rPr>
          <w:i/>
        </w:rPr>
        <w:br/>
      </w:r>
      <w:r>
        <w:rPr>
          <w:i/>
        </w:rPr>
        <w:tab/>
      </w:r>
      <w:r>
        <w:rPr>
          <w:i/>
        </w:rPr>
        <w:tab/>
      </w:r>
      <w:r>
        <w:rPr>
          <w:i/>
        </w:rPr>
        <w:tab/>
      </w:r>
      <w:r>
        <w:rPr>
          <w:i/>
        </w:rPr>
        <w:tab/>
      </w:r>
      <w:r>
        <w:rPr>
          <w:i/>
        </w:rPr>
        <w:tab/>
        <w:t>Source: Qualcomm Germany</w:t>
      </w:r>
    </w:p>
    <w:p w14:paraId="763604D3"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005F6D" w14:textId="47736A76" w:rsidR="00C23990" w:rsidRDefault="00C23990" w:rsidP="00C23990">
      <w:pPr>
        <w:rPr>
          <w:rFonts w:ascii="Arial" w:hAnsi="Arial" w:cs="Arial"/>
          <w:b/>
          <w:sz w:val="24"/>
        </w:rPr>
      </w:pPr>
      <w:r>
        <w:rPr>
          <w:rFonts w:ascii="Arial" w:hAnsi="Arial" w:cs="Arial"/>
          <w:b/>
          <w:color w:val="0000FF"/>
          <w:sz w:val="24"/>
        </w:rPr>
        <w:t>R4-2401994</w:t>
      </w:r>
      <w:r>
        <w:rPr>
          <w:rFonts w:ascii="Arial" w:hAnsi="Arial" w:cs="Arial"/>
          <w:b/>
          <w:color w:val="0000FF"/>
          <w:sz w:val="24"/>
        </w:rPr>
        <w:tab/>
      </w:r>
      <w:r>
        <w:rPr>
          <w:rFonts w:ascii="Arial" w:hAnsi="Arial" w:cs="Arial"/>
          <w:b/>
          <w:sz w:val="24"/>
        </w:rPr>
        <w:t>(NR_IAB-Perf) BigCR for 38.176-2 introduction of mobile IAB RF conformance requirements</w:t>
      </w:r>
    </w:p>
    <w:p w14:paraId="690562EA"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38.176-2 v18.3.0</w:t>
      </w:r>
      <w:r>
        <w:rPr>
          <w:i/>
        </w:rPr>
        <w:tab/>
        <w:t xml:space="preserve">  CR-0050  rev  Cat: B (Rel-18)</w:t>
      </w:r>
      <w:r>
        <w:rPr>
          <w:i/>
        </w:rPr>
        <w:br/>
      </w:r>
      <w:r>
        <w:rPr>
          <w:i/>
        </w:rPr>
        <w:br/>
      </w:r>
      <w:r>
        <w:rPr>
          <w:i/>
        </w:rPr>
        <w:tab/>
      </w:r>
      <w:r>
        <w:rPr>
          <w:i/>
        </w:rPr>
        <w:tab/>
      </w:r>
      <w:r>
        <w:rPr>
          <w:i/>
        </w:rPr>
        <w:tab/>
      </w:r>
      <w:r>
        <w:rPr>
          <w:i/>
        </w:rPr>
        <w:tab/>
      </w:r>
      <w:r>
        <w:rPr>
          <w:i/>
        </w:rPr>
        <w:tab/>
        <w:t>Source: Qualcomm Germany</w:t>
      </w:r>
    </w:p>
    <w:p w14:paraId="4D4EEAB8"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33003A" w14:textId="0708A50F" w:rsidR="00C23990" w:rsidRDefault="00C23990" w:rsidP="00C23990">
      <w:pPr>
        <w:rPr>
          <w:rFonts w:ascii="Arial" w:hAnsi="Arial" w:cs="Arial"/>
          <w:b/>
          <w:sz w:val="24"/>
        </w:rPr>
      </w:pPr>
      <w:r>
        <w:rPr>
          <w:rFonts w:ascii="Arial" w:hAnsi="Arial" w:cs="Arial"/>
          <w:b/>
          <w:color w:val="0000FF"/>
          <w:sz w:val="24"/>
        </w:rPr>
        <w:t>R4-2402251</w:t>
      </w:r>
      <w:r>
        <w:rPr>
          <w:rFonts w:ascii="Arial" w:hAnsi="Arial" w:cs="Arial"/>
          <w:b/>
          <w:color w:val="0000FF"/>
          <w:sz w:val="24"/>
        </w:rPr>
        <w:tab/>
      </w:r>
      <w:r>
        <w:rPr>
          <w:rFonts w:ascii="Arial" w:hAnsi="Arial" w:cs="Arial"/>
          <w:b/>
          <w:sz w:val="24"/>
        </w:rPr>
        <w:t>Discussion on mobile IAB conformance testing</w:t>
      </w:r>
    </w:p>
    <w:p w14:paraId="73E67CC9" w14:textId="77777777" w:rsidR="00C23990" w:rsidRDefault="00C23990" w:rsidP="00C2399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6E43628B"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AC6939" w14:textId="69711A20" w:rsidR="00C23990" w:rsidRDefault="00C23990" w:rsidP="00C23990">
      <w:pPr>
        <w:rPr>
          <w:rFonts w:ascii="Arial" w:hAnsi="Arial" w:cs="Arial"/>
          <w:b/>
          <w:sz w:val="24"/>
        </w:rPr>
      </w:pPr>
      <w:r>
        <w:rPr>
          <w:rFonts w:ascii="Arial" w:hAnsi="Arial" w:cs="Arial"/>
          <w:b/>
          <w:color w:val="0000FF"/>
          <w:sz w:val="24"/>
        </w:rPr>
        <w:t>R4-2402499</w:t>
      </w:r>
      <w:r>
        <w:rPr>
          <w:rFonts w:ascii="Arial" w:hAnsi="Arial" w:cs="Arial"/>
          <w:b/>
          <w:color w:val="0000FF"/>
          <w:sz w:val="24"/>
        </w:rPr>
        <w:tab/>
      </w:r>
      <w:r>
        <w:rPr>
          <w:rFonts w:ascii="Arial" w:hAnsi="Arial" w:cs="Arial"/>
          <w:b/>
          <w:sz w:val="24"/>
        </w:rPr>
        <w:t>On mIAB RF Conformance test</w:t>
      </w:r>
    </w:p>
    <w:p w14:paraId="7603E244" w14:textId="77777777" w:rsidR="00C23990" w:rsidRDefault="00C23990" w:rsidP="00C2399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0632B42C" w14:textId="77777777" w:rsidR="00C23990" w:rsidRDefault="00C23990" w:rsidP="00C23990">
      <w:pPr>
        <w:rPr>
          <w:rFonts w:ascii="Arial" w:hAnsi="Arial" w:cs="Arial"/>
          <w:b/>
        </w:rPr>
      </w:pPr>
      <w:r>
        <w:rPr>
          <w:rFonts w:ascii="Arial" w:hAnsi="Arial" w:cs="Arial"/>
          <w:b/>
        </w:rPr>
        <w:t xml:space="preserve">Abstract: </w:t>
      </w:r>
    </w:p>
    <w:p w14:paraId="6504C9E9" w14:textId="77777777" w:rsidR="00C23990" w:rsidRDefault="00C23990" w:rsidP="00C23990">
      <w:r>
        <w:t>In this paper, we present our view on mIAB RF conformance updates.</w:t>
      </w:r>
    </w:p>
    <w:p w14:paraId="3502300D"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8C1BD3" w14:textId="29B9629D" w:rsidR="00C23990" w:rsidRDefault="00C23990" w:rsidP="00C23990">
      <w:pPr>
        <w:rPr>
          <w:rFonts w:ascii="Arial" w:hAnsi="Arial" w:cs="Arial"/>
          <w:b/>
          <w:sz w:val="24"/>
        </w:rPr>
      </w:pPr>
      <w:r>
        <w:rPr>
          <w:rFonts w:ascii="Arial" w:hAnsi="Arial" w:cs="Arial"/>
          <w:b/>
          <w:color w:val="0000FF"/>
          <w:sz w:val="24"/>
        </w:rPr>
        <w:t>R4-2402500</w:t>
      </w:r>
      <w:r>
        <w:rPr>
          <w:rFonts w:ascii="Arial" w:hAnsi="Arial" w:cs="Arial"/>
          <w:b/>
          <w:color w:val="0000FF"/>
          <w:sz w:val="24"/>
        </w:rPr>
        <w:tab/>
      </w:r>
      <w:r>
        <w:rPr>
          <w:rFonts w:ascii="Arial" w:hAnsi="Arial" w:cs="Arial"/>
          <w:b/>
          <w:sz w:val="24"/>
        </w:rPr>
        <w:t>Draft CR to 38.176-2 for mIAB RF conformance testing</w:t>
      </w:r>
    </w:p>
    <w:p w14:paraId="569E4344" w14:textId="77777777" w:rsidR="00C23990" w:rsidRDefault="00C23990" w:rsidP="00C23990">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38.176-2 v18.3.0</w:t>
      </w:r>
      <w:r>
        <w:rPr>
          <w:i/>
        </w:rPr>
        <w:tab/>
        <w:t xml:space="preserve">  CR-  rev  Cat: B (Rel-18)</w:t>
      </w:r>
      <w:r>
        <w:rPr>
          <w:i/>
        </w:rPr>
        <w:br/>
      </w:r>
      <w:r>
        <w:rPr>
          <w:i/>
        </w:rPr>
        <w:br/>
      </w:r>
      <w:r>
        <w:rPr>
          <w:i/>
        </w:rPr>
        <w:tab/>
      </w:r>
      <w:r>
        <w:rPr>
          <w:i/>
        </w:rPr>
        <w:tab/>
      </w:r>
      <w:r>
        <w:rPr>
          <w:i/>
        </w:rPr>
        <w:tab/>
      </w:r>
      <w:r>
        <w:rPr>
          <w:i/>
        </w:rPr>
        <w:tab/>
      </w:r>
      <w:r>
        <w:rPr>
          <w:i/>
        </w:rPr>
        <w:tab/>
        <w:t>Source: Ericsson</w:t>
      </w:r>
    </w:p>
    <w:p w14:paraId="35FAB48E" w14:textId="77777777" w:rsidR="00C23990" w:rsidRDefault="00C23990" w:rsidP="00C23990">
      <w:pPr>
        <w:rPr>
          <w:rFonts w:ascii="Arial" w:hAnsi="Arial" w:cs="Arial"/>
          <w:b/>
        </w:rPr>
      </w:pPr>
      <w:r>
        <w:rPr>
          <w:rFonts w:ascii="Arial" w:hAnsi="Arial" w:cs="Arial"/>
          <w:b/>
        </w:rPr>
        <w:t xml:space="preserve">Abstract: </w:t>
      </w:r>
    </w:p>
    <w:p w14:paraId="4B47223A" w14:textId="77777777" w:rsidR="00C23990" w:rsidRDefault="00C23990" w:rsidP="00C23990">
      <w:r>
        <w:t>the CR to add test case for mIAB for 38.176-2</w:t>
      </w:r>
    </w:p>
    <w:p w14:paraId="16E423BE"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FB1E2D" w14:textId="18D2DFD7" w:rsidR="00C23990" w:rsidRDefault="00C23990" w:rsidP="00C23990">
      <w:pPr>
        <w:rPr>
          <w:rFonts w:ascii="Arial" w:hAnsi="Arial" w:cs="Arial"/>
          <w:b/>
          <w:sz w:val="24"/>
        </w:rPr>
      </w:pPr>
      <w:r>
        <w:rPr>
          <w:rFonts w:ascii="Arial" w:hAnsi="Arial" w:cs="Arial"/>
          <w:b/>
          <w:color w:val="0000FF"/>
          <w:sz w:val="24"/>
        </w:rPr>
        <w:t>R4-2402501</w:t>
      </w:r>
      <w:r>
        <w:rPr>
          <w:rFonts w:ascii="Arial" w:hAnsi="Arial" w:cs="Arial"/>
          <w:b/>
          <w:color w:val="0000FF"/>
          <w:sz w:val="24"/>
        </w:rPr>
        <w:tab/>
      </w:r>
      <w:r>
        <w:rPr>
          <w:rFonts w:ascii="Arial" w:hAnsi="Arial" w:cs="Arial"/>
          <w:b/>
          <w:sz w:val="24"/>
        </w:rPr>
        <w:t>Draft CR to 38.176-1 for mIAB RF conformance testing</w:t>
      </w:r>
    </w:p>
    <w:p w14:paraId="443D9EDF" w14:textId="77777777" w:rsidR="00C23990" w:rsidRDefault="00C23990" w:rsidP="00C2399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38.176-1 v18.3.0</w:t>
      </w:r>
      <w:r>
        <w:rPr>
          <w:i/>
        </w:rPr>
        <w:tab/>
        <w:t xml:space="preserve">  CR-  rev  Cat: B (Rel-18)</w:t>
      </w:r>
      <w:r>
        <w:rPr>
          <w:i/>
        </w:rPr>
        <w:br/>
      </w:r>
      <w:r>
        <w:rPr>
          <w:i/>
        </w:rPr>
        <w:br/>
      </w:r>
      <w:r>
        <w:rPr>
          <w:i/>
        </w:rPr>
        <w:tab/>
      </w:r>
      <w:r>
        <w:rPr>
          <w:i/>
        </w:rPr>
        <w:tab/>
      </w:r>
      <w:r>
        <w:rPr>
          <w:i/>
        </w:rPr>
        <w:tab/>
      </w:r>
      <w:r>
        <w:rPr>
          <w:i/>
        </w:rPr>
        <w:tab/>
      </w:r>
      <w:r>
        <w:rPr>
          <w:i/>
        </w:rPr>
        <w:tab/>
        <w:t>Source: Ericsson</w:t>
      </w:r>
    </w:p>
    <w:p w14:paraId="4C9424F2" w14:textId="77777777" w:rsidR="00C23990" w:rsidRDefault="00C23990" w:rsidP="00C23990">
      <w:pPr>
        <w:rPr>
          <w:rFonts w:ascii="Arial" w:hAnsi="Arial" w:cs="Arial"/>
          <w:b/>
        </w:rPr>
      </w:pPr>
      <w:r>
        <w:rPr>
          <w:rFonts w:ascii="Arial" w:hAnsi="Arial" w:cs="Arial"/>
          <w:b/>
        </w:rPr>
        <w:t xml:space="preserve">Abstract: </w:t>
      </w:r>
    </w:p>
    <w:p w14:paraId="216A2855" w14:textId="77777777" w:rsidR="00C23990" w:rsidRDefault="00C23990" w:rsidP="00C23990">
      <w:r>
        <w:t>the CR to add test case for mIAB for 38.176-1</w:t>
      </w:r>
    </w:p>
    <w:p w14:paraId="2097334B"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68AAEC" w14:textId="77777777" w:rsidR="00C23990" w:rsidRDefault="00C23990" w:rsidP="00C23990">
      <w:pPr>
        <w:pStyle w:val="Heading4"/>
      </w:pPr>
      <w:bookmarkStart w:id="429" w:name="_Toc159600152"/>
      <w:r>
        <w:t>8.25.4</w:t>
      </w:r>
      <w:r>
        <w:tab/>
        <w:t>RRM core requirements maintenance</w:t>
      </w:r>
      <w:bookmarkEnd w:id="429"/>
    </w:p>
    <w:p w14:paraId="339BAF84" w14:textId="7685E24D" w:rsidR="00C23990" w:rsidRDefault="00C23990" w:rsidP="00C23990">
      <w:pPr>
        <w:rPr>
          <w:rFonts w:ascii="Arial" w:hAnsi="Arial" w:cs="Arial"/>
          <w:b/>
          <w:sz w:val="24"/>
        </w:rPr>
      </w:pPr>
      <w:r>
        <w:rPr>
          <w:rFonts w:ascii="Arial" w:hAnsi="Arial" w:cs="Arial"/>
          <w:b/>
          <w:color w:val="0000FF"/>
          <w:sz w:val="24"/>
        </w:rPr>
        <w:t>R4-2401335</w:t>
      </w:r>
      <w:r>
        <w:rPr>
          <w:rFonts w:ascii="Arial" w:hAnsi="Arial" w:cs="Arial"/>
          <w:b/>
          <w:color w:val="0000FF"/>
          <w:sz w:val="24"/>
        </w:rPr>
        <w:tab/>
      </w:r>
      <w:r>
        <w:rPr>
          <w:rFonts w:ascii="Arial" w:hAnsi="Arial" w:cs="Arial"/>
          <w:b/>
          <w:sz w:val="24"/>
        </w:rPr>
        <w:t>DraftCR on maintenance for RRM requirements for mIAB</w:t>
      </w:r>
    </w:p>
    <w:p w14:paraId="5173ED25" w14:textId="77777777" w:rsidR="00C23990" w:rsidRDefault="00C23990" w:rsidP="00C2399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38.174 v18.3.0</w:t>
      </w:r>
      <w:r>
        <w:rPr>
          <w:i/>
        </w:rPr>
        <w:tab/>
        <w:t xml:space="preserve">  CR-  rev  Cat:  (Rel-18)</w:t>
      </w:r>
      <w:r>
        <w:rPr>
          <w:i/>
        </w:rPr>
        <w:br/>
      </w:r>
      <w:r>
        <w:rPr>
          <w:i/>
        </w:rPr>
        <w:br/>
      </w:r>
      <w:r>
        <w:rPr>
          <w:i/>
        </w:rPr>
        <w:tab/>
      </w:r>
      <w:r>
        <w:rPr>
          <w:i/>
        </w:rPr>
        <w:tab/>
      </w:r>
      <w:r>
        <w:rPr>
          <w:i/>
        </w:rPr>
        <w:tab/>
      </w:r>
      <w:r>
        <w:rPr>
          <w:i/>
        </w:rPr>
        <w:tab/>
      </w:r>
      <w:r>
        <w:rPr>
          <w:i/>
        </w:rPr>
        <w:tab/>
        <w:t>Source: Huawei, HiSilicon</w:t>
      </w:r>
    </w:p>
    <w:p w14:paraId="68ADE6A5"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E8AE8E" w14:textId="77777777" w:rsidR="00C23990" w:rsidRDefault="00C23990" w:rsidP="00C23990">
      <w:pPr>
        <w:pStyle w:val="Heading4"/>
      </w:pPr>
      <w:bookmarkStart w:id="430" w:name="_Toc159600153"/>
      <w:r>
        <w:t>8.25.5</w:t>
      </w:r>
      <w:r>
        <w:tab/>
        <w:t>RRM performance requirements</w:t>
      </w:r>
      <w:bookmarkEnd w:id="430"/>
    </w:p>
    <w:p w14:paraId="1DAE55DF" w14:textId="3C988D64" w:rsidR="00C23990" w:rsidRDefault="00C23990" w:rsidP="00C23990">
      <w:pPr>
        <w:rPr>
          <w:rFonts w:ascii="Arial" w:hAnsi="Arial" w:cs="Arial"/>
          <w:b/>
          <w:sz w:val="24"/>
        </w:rPr>
      </w:pPr>
      <w:r>
        <w:rPr>
          <w:rFonts w:ascii="Arial" w:hAnsi="Arial" w:cs="Arial"/>
          <w:b/>
          <w:color w:val="0000FF"/>
          <w:sz w:val="24"/>
        </w:rPr>
        <w:t>R4-2401606</w:t>
      </w:r>
      <w:r>
        <w:rPr>
          <w:rFonts w:ascii="Arial" w:hAnsi="Arial" w:cs="Arial"/>
          <w:b/>
          <w:color w:val="0000FF"/>
          <w:sz w:val="24"/>
        </w:rPr>
        <w:tab/>
      </w:r>
      <w:r>
        <w:rPr>
          <w:rFonts w:ascii="Arial" w:hAnsi="Arial" w:cs="Arial"/>
          <w:b/>
          <w:sz w:val="24"/>
        </w:rPr>
        <w:t>RRM performance requirements for mobile IAB</w:t>
      </w:r>
    </w:p>
    <w:p w14:paraId="4FC4747A" w14:textId="77777777" w:rsidR="00C23990" w:rsidRDefault="00C23990" w:rsidP="00C23990">
      <w:pPr>
        <w:rPr>
          <w:i/>
        </w:rPr>
      </w:pPr>
      <w:r>
        <w:rPr>
          <w:i/>
        </w:rPr>
        <w:tab/>
      </w:r>
      <w:r>
        <w:rPr>
          <w:i/>
        </w:rPr>
        <w:tab/>
      </w:r>
      <w:r>
        <w:rPr>
          <w:i/>
        </w:rPr>
        <w:tab/>
      </w:r>
      <w:r>
        <w:rPr>
          <w:i/>
        </w:rPr>
        <w:tab/>
      </w:r>
      <w:r>
        <w:rPr>
          <w:i/>
        </w:rPr>
        <w:tab/>
        <w:t>Type: Work Plan</w:t>
      </w:r>
      <w:r>
        <w:rPr>
          <w:i/>
        </w:rPr>
        <w:tab/>
      </w:r>
      <w:r>
        <w:rPr>
          <w:i/>
        </w:rPr>
        <w:tab/>
        <w:t>For: Approval</w:t>
      </w:r>
      <w:r>
        <w:rPr>
          <w:i/>
        </w:rPr>
        <w:br/>
      </w:r>
      <w:r>
        <w:rPr>
          <w:i/>
        </w:rPr>
        <w:tab/>
      </w:r>
      <w:r>
        <w:rPr>
          <w:i/>
        </w:rPr>
        <w:tab/>
      </w:r>
      <w:r>
        <w:rPr>
          <w:i/>
        </w:rPr>
        <w:tab/>
      </w:r>
      <w:r>
        <w:rPr>
          <w:i/>
        </w:rPr>
        <w:tab/>
      </w:r>
      <w:r>
        <w:rPr>
          <w:i/>
        </w:rPr>
        <w:tab/>
        <w:t>Source: Qualcomm Incorporated</w:t>
      </w:r>
    </w:p>
    <w:p w14:paraId="740EABF9"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21274A" w14:textId="793F241C" w:rsidR="00C23990" w:rsidRDefault="00C23990" w:rsidP="00C23990">
      <w:pPr>
        <w:rPr>
          <w:rFonts w:ascii="Arial" w:hAnsi="Arial" w:cs="Arial"/>
          <w:b/>
          <w:sz w:val="24"/>
        </w:rPr>
      </w:pPr>
      <w:r>
        <w:rPr>
          <w:rFonts w:ascii="Arial" w:hAnsi="Arial" w:cs="Arial"/>
          <w:b/>
          <w:color w:val="0000FF"/>
          <w:sz w:val="24"/>
        </w:rPr>
        <w:t>R4-2402054</w:t>
      </w:r>
      <w:r>
        <w:rPr>
          <w:rFonts w:ascii="Arial" w:hAnsi="Arial" w:cs="Arial"/>
          <w:b/>
          <w:color w:val="0000FF"/>
          <w:sz w:val="24"/>
        </w:rPr>
        <w:tab/>
      </w:r>
      <w:r>
        <w:rPr>
          <w:rFonts w:ascii="Arial" w:hAnsi="Arial" w:cs="Arial"/>
          <w:b/>
          <w:sz w:val="24"/>
        </w:rPr>
        <w:t>Discussion on Mobile IAB RRM Performance Requirements</w:t>
      </w:r>
    </w:p>
    <w:p w14:paraId="2FD075B7" w14:textId="77777777" w:rsidR="00C23990" w:rsidRDefault="00C23990" w:rsidP="00C23990">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Dell Technologies</w:t>
      </w:r>
    </w:p>
    <w:p w14:paraId="1297D0F8"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2D36CC" w14:textId="4265997A" w:rsidR="00C23990" w:rsidRDefault="00C23990" w:rsidP="00C23990">
      <w:pPr>
        <w:rPr>
          <w:rFonts w:ascii="Arial" w:hAnsi="Arial" w:cs="Arial"/>
          <w:b/>
          <w:sz w:val="24"/>
        </w:rPr>
      </w:pPr>
      <w:r>
        <w:rPr>
          <w:rFonts w:ascii="Arial" w:hAnsi="Arial" w:cs="Arial"/>
          <w:b/>
          <w:color w:val="0000FF"/>
          <w:sz w:val="24"/>
        </w:rPr>
        <w:t>R4-2402561</w:t>
      </w:r>
      <w:r>
        <w:rPr>
          <w:rFonts w:ascii="Arial" w:hAnsi="Arial" w:cs="Arial"/>
          <w:b/>
          <w:color w:val="0000FF"/>
          <w:sz w:val="24"/>
        </w:rPr>
        <w:tab/>
      </w:r>
      <w:r>
        <w:rPr>
          <w:rFonts w:ascii="Arial" w:hAnsi="Arial" w:cs="Arial"/>
          <w:b/>
          <w:sz w:val="24"/>
        </w:rPr>
        <w:t>On mIAB RRM Core Requirements Maintenance</w:t>
      </w:r>
    </w:p>
    <w:p w14:paraId="76A43147" w14:textId="77777777" w:rsidR="00C23990" w:rsidRDefault="00C23990" w:rsidP="00C239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5C066820"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3F9C0A" w14:textId="27028FCC" w:rsidR="00C23990" w:rsidRDefault="00C23990" w:rsidP="00C23990">
      <w:pPr>
        <w:rPr>
          <w:rFonts w:ascii="Arial" w:hAnsi="Arial" w:cs="Arial"/>
          <w:b/>
          <w:sz w:val="24"/>
        </w:rPr>
      </w:pPr>
      <w:r>
        <w:rPr>
          <w:rFonts w:ascii="Arial" w:hAnsi="Arial" w:cs="Arial"/>
          <w:b/>
          <w:color w:val="0000FF"/>
          <w:sz w:val="24"/>
        </w:rPr>
        <w:t>R4-2402562</w:t>
      </w:r>
      <w:r>
        <w:rPr>
          <w:rFonts w:ascii="Arial" w:hAnsi="Arial" w:cs="Arial"/>
          <w:b/>
          <w:color w:val="0000FF"/>
          <w:sz w:val="24"/>
        </w:rPr>
        <w:tab/>
      </w:r>
      <w:r>
        <w:rPr>
          <w:rFonts w:ascii="Arial" w:hAnsi="Arial" w:cs="Arial"/>
          <w:b/>
          <w:sz w:val="24"/>
        </w:rPr>
        <w:t>draftCR to TS38.174 on Missing and Applicable mIAB-MT Requirements</w:t>
      </w:r>
    </w:p>
    <w:p w14:paraId="3750D81C" w14:textId="77777777" w:rsidR="00C23990" w:rsidRDefault="00C23990" w:rsidP="00C2399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38.174 v18.3.0</w:t>
      </w:r>
      <w:r>
        <w:rPr>
          <w:i/>
        </w:rPr>
        <w:tab/>
        <w:t xml:space="preserve">  CR-  rev  Cat: F (Rel-18)</w:t>
      </w:r>
      <w:r>
        <w:rPr>
          <w:i/>
        </w:rPr>
        <w:br/>
      </w:r>
      <w:r>
        <w:rPr>
          <w:i/>
        </w:rPr>
        <w:br/>
      </w:r>
      <w:r>
        <w:rPr>
          <w:i/>
        </w:rPr>
        <w:tab/>
      </w:r>
      <w:r>
        <w:rPr>
          <w:i/>
        </w:rPr>
        <w:tab/>
      </w:r>
      <w:r>
        <w:rPr>
          <w:i/>
        </w:rPr>
        <w:tab/>
      </w:r>
      <w:r>
        <w:rPr>
          <w:i/>
        </w:rPr>
        <w:tab/>
      </w:r>
      <w:r>
        <w:rPr>
          <w:i/>
        </w:rPr>
        <w:tab/>
        <w:t>Source: Nokia, Nokia Shanghai Bell</w:t>
      </w:r>
    </w:p>
    <w:p w14:paraId="0BC0CACA" w14:textId="77777777" w:rsidR="00C23990" w:rsidRDefault="00C23990" w:rsidP="00C2399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DCA219" w14:textId="1F3D258E" w:rsidR="00C23990" w:rsidRDefault="00C23990" w:rsidP="00C23990">
      <w:pPr>
        <w:rPr>
          <w:rFonts w:ascii="Arial" w:hAnsi="Arial" w:cs="Arial"/>
          <w:b/>
          <w:sz w:val="24"/>
        </w:rPr>
      </w:pPr>
      <w:r>
        <w:rPr>
          <w:rFonts w:ascii="Arial" w:hAnsi="Arial" w:cs="Arial"/>
          <w:b/>
          <w:color w:val="0000FF"/>
          <w:sz w:val="24"/>
        </w:rPr>
        <w:t>R4-2402563</w:t>
      </w:r>
      <w:r>
        <w:rPr>
          <w:rFonts w:ascii="Arial" w:hAnsi="Arial" w:cs="Arial"/>
          <w:b/>
          <w:color w:val="0000FF"/>
          <w:sz w:val="24"/>
        </w:rPr>
        <w:tab/>
      </w:r>
      <w:r>
        <w:rPr>
          <w:rFonts w:ascii="Arial" w:hAnsi="Arial" w:cs="Arial"/>
          <w:b/>
          <w:sz w:val="24"/>
        </w:rPr>
        <w:t>On mIAB RRM Performance Requirements</w:t>
      </w:r>
    </w:p>
    <w:p w14:paraId="4E0DB35B" w14:textId="77777777" w:rsidR="00C23990" w:rsidRDefault="00C23990" w:rsidP="00C239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56CA8FE5"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7DA228" w14:textId="6096E364" w:rsidR="00C23990" w:rsidRDefault="00C23990" w:rsidP="00C23990">
      <w:pPr>
        <w:rPr>
          <w:rFonts w:ascii="Arial" w:hAnsi="Arial" w:cs="Arial"/>
          <w:b/>
          <w:sz w:val="24"/>
        </w:rPr>
      </w:pPr>
      <w:r>
        <w:rPr>
          <w:rFonts w:ascii="Arial" w:hAnsi="Arial" w:cs="Arial"/>
          <w:b/>
          <w:color w:val="0000FF"/>
          <w:sz w:val="24"/>
        </w:rPr>
        <w:t>R4-2402824</w:t>
      </w:r>
      <w:r>
        <w:rPr>
          <w:rFonts w:ascii="Arial" w:hAnsi="Arial" w:cs="Arial"/>
          <w:b/>
          <w:color w:val="0000FF"/>
          <w:sz w:val="24"/>
        </w:rPr>
        <w:tab/>
      </w:r>
      <w:r>
        <w:rPr>
          <w:rFonts w:ascii="Arial" w:hAnsi="Arial" w:cs="Arial"/>
          <w:b/>
          <w:sz w:val="24"/>
        </w:rPr>
        <w:t>Draft CR to 38.133 on handover test cases for mIAB-MT in Annex G of TS 38.174</w:t>
      </w:r>
    </w:p>
    <w:p w14:paraId="3A27E2B1" w14:textId="77777777" w:rsidR="00C23990" w:rsidRDefault="00C23990" w:rsidP="00C2399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38.174 v18.3.0</w:t>
      </w:r>
      <w:r>
        <w:rPr>
          <w:i/>
        </w:rPr>
        <w:tab/>
        <w:t xml:space="preserve">  CR-  rev  Cat: B (Rel-18)</w:t>
      </w:r>
      <w:r>
        <w:rPr>
          <w:i/>
        </w:rPr>
        <w:br/>
      </w:r>
      <w:r>
        <w:rPr>
          <w:i/>
        </w:rPr>
        <w:br/>
      </w:r>
      <w:r>
        <w:rPr>
          <w:i/>
        </w:rPr>
        <w:tab/>
      </w:r>
      <w:r>
        <w:rPr>
          <w:i/>
        </w:rPr>
        <w:tab/>
      </w:r>
      <w:r>
        <w:rPr>
          <w:i/>
        </w:rPr>
        <w:tab/>
      </w:r>
      <w:r>
        <w:rPr>
          <w:i/>
        </w:rPr>
        <w:tab/>
      </w:r>
      <w:r>
        <w:rPr>
          <w:i/>
        </w:rPr>
        <w:tab/>
        <w:t>Source: Ericsson</w:t>
      </w:r>
    </w:p>
    <w:p w14:paraId="0618D34D" w14:textId="77777777" w:rsidR="00C23990" w:rsidRDefault="00C23990" w:rsidP="00C23990">
      <w:pPr>
        <w:rPr>
          <w:rFonts w:ascii="Arial" w:hAnsi="Arial" w:cs="Arial"/>
          <w:b/>
        </w:rPr>
      </w:pPr>
      <w:r>
        <w:rPr>
          <w:rFonts w:ascii="Arial" w:hAnsi="Arial" w:cs="Arial"/>
          <w:b/>
        </w:rPr>
        <w:t xml:space="preserve">Abstract: </w:t>
      </w:r>
    </w:p>
    <w:p w14:paraId="1824AB99" w14:textId="77777777" w:rsidR="00C23990" w:rsidRDefault="00C23990" w:rsidP="00C23990">
      <w:r>
        <w:t>This draft CR defines all the HO test cases for mIAB-MT in annex G of TS 38.174 as agreed in the WF in R4-2321534.</w:t>
      </w:r>
    </w:p>
    <w:p w14:paraId="6F1BEDA6"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79B67B" w14:textId="77777777" w:rsidR="00C23990" w:rsidRDefault="00C23990" w:rsidP="00C23990">
      <w:pPr>
        <w:pStyle w:val="Heading4"/>
      </w:pPr>
      <w:bookmarkStart w:id="431" w:name="_Toc159600154"/>
      <w:r>
        <w:t>8.25.6</w:t>
      </w:r>
      <w:r>
        <w:tab/>
        <w:t>Demodulation performance requirements</w:t>
      </w:r>
      <w:bookmarkEnd w:id="431"/>
    </w:p>
    <w:p w14:paraId="3189FF32" w14:textId="5DDCE2B5" w:rsidR="00C23990" w:rsidRDefault="00C23990" w:rsidP="00C23990">
      <w:pPr>
        <w:rPr>
          <w:rFonts w:ascii="Arial" w:hAnsi="Arial" w:cs="Arial"/>
          <w:b/>
          <w:sz w:val="24"/>
        </w:rPr>
      </w:pPr>
      <w:r>
        <w:rPr>
          <w:rFonts w:ascii="Arial" w:hAnsi="Arial" w:cs="Arial"/>
          <w:b/>
          <w:color w:val="0000FF"/>
          <w:sz w:val="24"/>
        </w:rPr>
        <w:t>R4-2400649</w:t>
      </w:r>
      <w:r>
        <w:rPr>
          <w:rFonts w:ascii="Arial" w:hAnsi="Arial" w:cs="Arial"/>
          <w:b/>
          <w:color w:val="0000FF"/>
          <w:sz w:val="24"/>
        </w:rPr>
        <w:tab/>
      </w:r>
      <w:r>
        <w:rPr>
          <w:rFonts w:ascii="Arial" w:hAnsi="Arial" w:cs="Arial"/>
          <w:b/>
          <w:sz w:val="24"/>
        </w:rPr>
        <w:t>Discussion on mobile-IAB demodulation performance requirements</w:t>
      </w:r>
    </w:p>
    <w:p w14:paraId="1BD90414" w14:textId="77777777" w:rsidR="00C23990" w:rsidRDefault="00C23990" w:rsidP="00C23990">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Qualcomm Germany</w:t>
      </w:r>
    </w:p>
    <w:p w14:paraId="362F4B51"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6525B6" w14:textId="10EC88E4" w:rsidR="00C23990" w:rsidRDefault="00C23990" w:rsidP="00C23990">
      <w:pPr>
        <w:rPr>
          <w:rFonts w:ascii="Arial" w:hAnsi="Arial" w:cs="Arial"/>
          <w:b/>
          <w:sz w:val="24"/>
        </w:rPr>
      </w:pPr>
      <w:r>
        <w:rPr>
          <w:rFonts w:ascii="Arial" w:hAnsi="Arial" w:cs="Arial"/>
          <w:b/>
          <w:color w:val="0000FF"/>
          <w:sz w:val="24"/>
        </w:rPr>
        <w:t>R4-2401558</w:t>
      </w:r>
      <w:r>
        <w:rPr>
          <w:rFonts w:ascii="Arial" w:hAnsi="Arial" w:cs="Arial"/>
          <w:b/>
          <w:color w:val="0000FF"/>
          <w:sz w:val="24"/>
        </w:rPr>
        <w:tab/>
      </w:r>
      <w:r>
        <w:rPr>
          <w:rFonts w:ascii="Arial" w:hAnsi="Arial" w:cs="Arial"/>
          <w:b/>
          <w:sz w:val="24"/>
        </w:rPr>
        <w:t>On demodulation requirement for mIAB-MT and mIAB-DU</w:t>
      </w:r>
    </w:p>
    <w:p w14:paraId="5DC74B39" w14:textId="77777777" w:rsidR="00C23990" w:rsidRDefault="00C23990" w:rsidP="00C239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75306A2" w14:textId="77777777" w:rsidR="00C23990" w:rsidRDefault="00C23990" w:rsidP="00C23990">
      <w:pPr>
        <w:rPr>
          <w:rFonts w:ascii="Arial" w:hAnsi="Arial" w:cs="Arial"/>
          <w:b/>
        </w:rPr>
      </w:pPr>
      <w:r>
        <w:rPr>
          <w:rFonts w:ascii="Arial" w:hAnsi="Arial" w:cs="Arial"/>
          <w:b/>
        </w:rPr>
        <w:t xml:space="preserve">Abstract: </w:t>
      </w:r>
    </w:p>
    <w:p w14:paraId="53434878" w14:textId="77777777" w:rsidR="00C23990" w:rsidRDefault="00C23990" w:rsidP="00C23990">
      <w:r>
        <w:t>On open issues for UE demodulation requirement for mIAB-DU and mIAB-MT</w:t>
      </w:r>
    </w:p>
    <w:p w14:paraId="3B233453"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404F5C" w14:textId="6AD8EB1C" w:rsidR="00C23990" w:rsidRDefault="00C23990" w:rsidP="00C23990">
      <w:pPr>
        <w:rPr>
          <w:rFonts w:ascii="Arial" w:hAnsi="Arial" w:cs="Arial"/>
          <w:b/>
          <w:sz w:val="24"/>
        </w:rPr>
      </w:pPr>
      <w:r>
        <w:rPr>
          <w:rFonts w:ascii="Arial" w:hAnsi="Arial" w:cs="Arial"/>
          <w:b/>
          <w:color w:val="0000FF"/>
          <w:sz w:val="24"/>
        </w:rPr>
        <w:t>R4-2401582</w:t>
      </w:r>
      <w:r>
        <w:rPr>
          <w:rFonts w:ascii="Arial" w:hAnsi="Arial" w:cs="Arial"/>
          <w:b/>
          <w:color w:val="0000FF"/>
          <w:sz w:val="24"/>
        </w:rPr>
        <w:tab/>
      </w:r>
      <w:r>
        <w:rPr>
          <w:rFonts w:ascii="Arial" w:hAnsi="Arial" w:cs="Arial"/>
          <w:b/>
          <w:sz w:val="24"/>
        </w:rPr>
        <w:t>View on BS demodulation requirements for mobile IAB</w:t>
      </w:r>
    </w:p>
    <w:p w14:paraId="542D12BE" w14:textId="77777777" w:rsidR="00C23990" w:rsidRDefault="00C23990" w:rsidP="00C239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4DDE7E67"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3A6837" w14:textId="10FE1C3D" w:rsidR="00C23990" w:rsidRDefault="00C23990" w:rsidP="00C23990">
      <w:pPr>
        <w:rPr>
          <w:rFonts w:ascii="Arial" w:hAnsi="Arial" w:cs="Arial"/>
          <w:b/>
          <w:sz w:val="24"/>
        </w:rPr>
      </w:pPr>
      <w:r>
        <w:rPr>
          <w:rFonts w:ascii="Arial" w:hAnsi="Arial" w:cs="Arial"/>
          <w:b/>
          <w:color w:val="0000FF"/>
          <w:sz w:val="24"/>
        </w:rPr>
        <w:t>R4-2401706</w:t>
      </w:r>
      <w:r>
        <w:rPr>
          <w:rFonts w:ascii="Arial" w:hAnsi="Arial" w:cs="Arial"/>
          <w:b/>
          <w:color w:val="0000FF"/>
          <w:sz w:val="24"/>
        </w:rPr>
        <w:tab/>
      </w:r>
      <w:r>
        <w:rPr>
          <w:rFonts w:ascii="Arial" w:hAnsi="Arial" w:cs="Arial"/>
          <w:b/>
          <w:sz w:val="24"/>
        </w:rPr>
        <w:t>Discussion on demodulation performance requirements for mobile IAB</w:t>
      </w:r>
    </w:p>
    <w:p w14:paraId="121EB70B" w14:textId="77777777" w:rsidR="00C23990" w:rsidRDefault="00C23990" w:rsidP="00C239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1335FEE4"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56EB1A" w14:textId="62C1643B" w:rsidR="00C23990" w:rsidRDefault="00C23990" w:rsidP="00C23990">
      <w:pPr>
        <w:rPr>
          <w:rFonts w:ascii="Arial" w:hAnsi="Arial" w:cs="Arial"/>
          <w:b/>
          <w:sz w:val="24"/>
        </w:rPr>
      </w:pPr>
      <w:r>
        <w:rPr>
          <w:rFonts w:ascii="Arial" w:hAnsi="Arial" w:cs="Arial"/>
          <w:b/>
          <w:color w:val="0000FF"/>
          <w:sz w:val="24"/>
        </w:rPr>
        <w:t>R4-2402564</w:t>
      </w:r>
      <w:r>
        <w:rPr>
          <w:rFonts w:ascii="Arial" w:hAnsi="Arial" w:cs="Arial"/>
          <w:b/>
          <w:color w:val="0000FF"/>
          <w:sz w:val="24"/>
        </w:rPr>
        <w:tab/>
      </w:r>
      <w:r>
        <w:rPr>
          <w:rFonts w:ascii="Arial" w:hAnsi="Arial" w:cs="Arial"/>
          <w:b/>
          <w:sz w:val="24"/>
        </w:rPr>
        <w:t>On mIAB Demodulation Performance Requirements</w:t>
      </w:r>
    </w:p>
    <w:p w14:paraId="687162DF" w14:textId="77777777" w:rsidR="00C23990" w:rsidRDefault="00C23990" w:rsidP="00C239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21156319"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AFE736" w14:textId="77777777" w:rsidR="00C23990" w:rsidRDefault="00C23990" w:rsidP="00C23990">
      <w:pPr>
        <w:pStyle w:val="Heading4"/>
      </w:pPr>
      <w:bookmarkStart w:id="432" w:name="_Toc159600155"/>
      <w:r>
        <w:lastRenderedPageBreak/>
        <w:t>8.25.7</w:t>
      </w:r>
      <w:r>
        <w:tab/>
        <w:t>Moderator summary and conclusions</w:t>
      </w:r>
      <w:bookmarkEnd w:id="432"/>
    </w:p>
    <w:p w14:paraId="1B8A6AD2" w14:textId="1230BF58" w:rsidR="00C23990" w:rsidRDefault="00C23990" w:rsidP="00C23990">
      <w:pPr>
        <w:rPr>
          <w:rFonts w:ascii="Arial" w:hAnsi="Arial" w:cs="Arial"/>
          <w:b/>
          <w:sz w:val="24"/>
        </w:rPr>
      </w:pPr>
      <w:r>
        <w:rPr>
          <w:rFonts w:ascii="Arial" w:hAnsi="Arial" w:cs="Arial"/>
          <w:b/>
          <w:color w:val="0000FF"/>
          <w:sz w:val="24"/>
        </w:rPr>
        <w:t>R4-2400767</w:t>
      </w:r>
      <w:r>
        <w:rPr>
          <w:rFonts w:ascii="Arial" w:hAnsi="Arial" w:cs="Arial"/>
          <w:b/>
          <w:color w:val="0000FF"/>
          <w:sz w:val="24"/>
        </w:rPr>
        <w:tab/>
      </w:r>
      <w:r>
        <w:rPr>
          <w:rFonts w:ascii="Arial" w:hAnsi="Arial" w:cs="Arial"/>
          <w:b/>
          <w:sz w:val="24"/>
        </w:rPr>
        <w:t>Topic summary for [110][231] NR_mobile_IAB</w:t>
      </w:r>
    </w:p>
    <w:p w14:paraId="4DE28B93" w14:textId="77777777" w:rsidR="00C23990" w:rsidRDefault="00C23990" w:rsidP="00C23990">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(Qualcomm)</w:t>
      </w:r>
    </w:p>
    <w:p w14:paraId="3FC8A627" w14:textId="77777777" w:rsidR="00C23990" w:rsidRDefault="00C23990" w:rsidP="00C23990">
      <w:pPr>
        <w:rPr>
          <w:rFonts w:ascii="Arial" w:hAnsi="Arial" w:cs="Arial"/>
          <w:b/>
        </w:rPr>
      </w:pPr>
      <w:r>
        <w:rPr>
          <w:rFonts w:ascii="Arial" w:hAnsi="Arial" w:cs="Arial"/>
          <w:b/>
        </w:rPr>
        <w:t xml:space="preserve">Abstract: </w:t>
      </w:r>
    </w:p>
    <w:p w14:paraId="49DA6D33" w14:textId="77777777" w:rsidR="00C23990" w:rsidRDefault="00C23990" w:rsidP="00C23990">
      <w:r>
        <w:t>Topic summary in RRM session</w:t>
      </w:r>
    </w:p>
    <w:p w14:paraId="2CC97CFC"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E4F090" w14:textId="6D7CD8CA" w:rsidR="00C23990" w:rsidRDefault="00C23990" w:rsidP="00C23990">
      <w:pPr>
        <w:rPr>
          <w:rFonts w:ascii="Arial" w:hAnsi="Arial" w:cs="Arial"/>
          <w:b/>
          <w:sz w:val="24"/>
        </w:rPr>
      </w:pPr>
      <w:r>
        <w:rPr>
          <w:rFonts w:ascii="Arial" w:hAnsi="Arial" w:cs="Arial"/>
          <w:b/>
          <w:color w:val="0000FF"/>
          <w:sz w:val="24"/>
        </w:rPr>
        <w:t>R4-2402650</w:t>
      </w:r>
      <w:r>
        <w:rPr>
          <w:rFonts w:ascii="Arial" w:hAnsi="Arial" w:cs="Arial"/>
          <w:b/>
          <w:color w:val="0000FF"/>
          <w:sz w:val="24"/>
        </w:rPr>
        <w:tab/>
      </w:r>
      <w:r>
        <w:rPr>
          <w:rFonts w:ascii="Arial" w:hAnsi="Arial" w:cs="Arial"/>
          <w:b/>
          <w:sz w:val="24"/>
        </w:rPr>
        <w:t>Topic summary for [110][310] NR_mobile_IAB_RF</w:t>
      </w:r>
    </w:p>
    <w:p w14:paraId="478CC499" w14:textId="77777777" w:rsidR="00C23990" w:rsidRDefault="00C23990" w:rsidP="00C23990">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(Qualcomm)</w:t>
      </w:r>
    </w:p>
    <w:p w14:paraId="1C61B599" w14:textId="77777777" w:rsidR="00C23990" w:rsidRDefault="00C23990" w:rsidP="00C23990">
      <w:pPr>
        <w:rPr>
          <w:rFonts w:ascii="Arial" w:hAnsi="Arial" w:cs="Arial"/>
          <w:b/>
        </w:rPr>
      </w:pPr>
      <w:r>
        <w:rPr>
          <w:rFonts w:ascii="Arial" w:hAnsi="Arial" w:cs="Arial"/>
          <w:b/>
        </w:rPr>
        <w:t xml:space="preserve">Abstract: </w:t>
      </w:r>
    </w:p>
    <w:p w14:paraId="3B607B88" w14:textId="77777777" w:rsidR="00C23990" w:rsidRDefault="00C23990" w:rsidP="00C23990">
      <w:r>
        <w:t>[110][300] BDaT Session AI 8.25.1, 8.25.2, 8.25.3</w:t>
      </w:r>
    </w:p>
    <w:p w14:paraId="38769575"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156F8D" w14:textId="02810784" w:rsidR="00C23990" w:rsidRDefault="00C23990" w:rsidP="00C23990">
      <w:pPr>
        <w:rPr>
          <w:rFonts w:ascii="Arial" w:hAnsi="Arial" w:cs="Arial"/>
          <w:b/>
          <w:sz w:val="24"/>
        </w:rPr>
      </w:pPr>
      <w:r>
        <w:rPr>
          <w:rFonts w:ascii="Arial" w:hAnsi="Arial" w:cs="Arial"/>
          <w:b/>
          <w:color w:val="0000FF"/>
          <w:sz w:val="24"/>
        </w:rPr>
        <w:t>R4-2402666</w:t>
      </w:r>
      <w:r>
        <w:rPr>
          <w:rFonts w:ascii="Arial" w:hAnsi="Arial" w:cs="Arial"/>
          <w:b/>
          <w:color w:val="0000FF"/>
          <w:sz w:val="24"/>
        </w:rPr>
        <w:tab/>
      </w:r>
      <w:r>
        <w:rPr>
          <w:rFonts w:ascii="Arial" w:hAnsi="Arial" w:cs="Arial"/>
          <w:b/>
          <w:sz w:val="24"/>
        </w:rPr>
        <w:t>Topic summary for [110][326] NR_mobile_IAB_demod</w:t>
      </w:r>
    </w:p>
    <w:p w14:paraId="673E0682" w14:textId="77777777" w:rsidR="00C23990" w:rsidRDefault="00C23990" w:rsidP="00C23990">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1A3EAA4D" w14:textId="77777777" w:rsidR="00C23990" w:rsidRDefault="00C23990" w:rsidP="00C23990">
      <w:pPr>
        <w:rPr>
          <w:rFonts w:ascii="Arial" w:hAnsi="Arial" w:cs="Arial"/>
          <w:b/>
        </w:rPr>
      </w:pPr>
      <w:r>
        <w:rPr>
          <w:rFonts w:ascii="Arial" w:hAnsi="Arial" w:cs="Arial"/>
          <w:b/>
        </w:rPr>
        <w:t xml:space="preserve">Abstract: </w:t>
      </w:r>
    </w:p>
    <w:p w14:paraId="446725A4" w14:textId="77777777" w:rsidR="00C23990" w:rsidRDefault="00C23990" w:rsidP="00C23990">
      <w:r>
        <w:t>[110][300] BDaT Session AI 8.25.6</w:t>
      </w:r>
    </w:p>
    <w:p w14:paraId="3BEF94D7"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9C8501" w14:textId="0824A331" w:rsidR="00C23990" w:rsidRDefault="00C23990" w:rsidP="00C23990">
      <w:pPr>
        <w:rPr>
          <w:rFonts w:ascii="Arial" w:hAnsi="Arial" w:cs="Arial"/>
          <w:b/>
          <w:sz w:val="24"/>
        </w:rPr>
      </w:pPr>
      <w:r>
        <w:rPr>
          <w:rFonts w:ascii="Arial" w:hAnsi="Arial" w:cs="Arial"/>
          <w:b/>
          <w:color w:val="0000FF"/>
          <w:sz w:val="24"/>
        </w:rPr>
        <w:t>R4-2402871</w:t>
      </w:r>
      <w:r>
        <w:rPr>
          <w:rFonts w:ascii="Arial" w:hAnsi="Arial" w:cs="Arial"/>
          <w:b/>
          <w:color w:val="0000FF"/>
          <w:sz w:val="24"/>
        </w:rPr>
        <w:tab/>
      </w:r>
      <w:r>
        <w:rPr>
          <w:rFonts w:ascii="Arial" w:hAnsi="Arial" w:cs="Arial"/>
          <w:b/>
          <w:sz w:val="24"/>
        </w:rPr>
        <w:t>Way forward on [110][326] NR_mobile_IAB_demod</w:t>
      </w:r>
    </w:p>
    <w:p w14:paraId="15C1B001" w14:textId="77777777" w:rsidR="00C23990" w:rsidRDefault="00C23990" w:rsidP="00C2399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024412DD"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0D0AF9" w14:textId="77777777" w:rsidR="00C23990" w:rsidRDefault="00C23990" w:rsidP="00C23990">
      <w:pPr>
        <w:pStyle w:val="Heading3"/>
      </w:pPr>
      <w:bookmarkStart w:id="433" w:name="_Toc159600156"/>
      <w:r>
        <w:t>8.26</w:t>
      </w:r>
      <w:r>
        <w:tab/>
        <w:t>Network energy saving for NR</w:t>
      </w:r>
      <w:bookmarkEnd w:id="433"/>
    </w:p>
    <w:p w14:paraId="74B02F51" w14:textId="77777777" w:rsidR="00C23990" w:rsidRDefault="00C23990" w:rsidP="00C23990">
      <w:pPr>
        <w:pStyle w:val="Heading4"/>
      </w:pPr>
      <w:bookmarkStart w:id="434" w:name="_Toc159600157"/>
      <w:r>
        <w:t>8.26.1</w:t>
      </w:r>
      <w:r>
        <w:tab/>
        <w:t>BS conformance testing requirements</w:t>
      </w:r>
      <w:bookmarkEnd w:id="434"/>
    </w:p>
    <w:p w14:paraId="786477BD" w14:textId="707510C0" w:rsidR="00C23990" w:rsidRDefault="00C23990" w:rsidP="00C23990">
      <w:pPr>
        <w:rPr>
          <w:rFonts w:ascii="Arial" w:hAnsi="Arial" w:cs="Arial"/>
          <w:b/>
          <w:sz w:val="24"/>
        </w:rPr>
      </w:pPr>
      <w:r>
        <w:rPr>
          <w:rFonts w:ascii="Arial" w:hAnsi="Arial" w:cs="Arial"/>
          <w:b/>
          <w:color w:val="0000FF"/>
          <w:sz w:val="24"/>
        </w:rPr>
        <w:t>R4-2400549</w:t>
      </w:r>
      <w:r>
        <w:rPr>
          <w:rFonts w:ascii="Arial" w:hAnsi="Arial" w:cs="Arial"/>
          <w:b/>
          <w:color w:val="0000FF"/>
          <w:sz w:val="24"/>
        </w:rPr>
        <w:tab/>
      </w:r>
      <w:r>
        <w:rPr>
          <w:rFonts w:ascii="Arial" w:hAnsi="Arial" w:cs="Arial"/>
          <w:b/>
          <w:sz w:val="24"/>
        </w:rPr>
        <w:t>Discussion on BS conformance testing requirements for NES</w:t>
      </w:r>
    </w:p>
    <w:p w14:paraId="608010BC" w14:textId="77777777" w:rsidR="00C23990" w:rsidRDefault="00C23990" w:rsidP="00C2399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Fujitsu Limited</w:t>
      </w:r>
    </w:p>
    <w:p w14:paraId="0BD9BDF0"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083DF9" w14:textId="4799C667" w:rsidR="00C23990" w:rsidRDefault="00C23990" w:rsidP="00C23990">
      <w:pPr>
        <w:rPr>
          <w:rFonts w:ascii="Arial" w:hAnsi="Arial" w:cs="Arial"/>
          <w:b/>
          <w:sz w:val="24"/>
        </w:rPr>
      </w:pPr>
      <w:r>
        <w:rPr>
          <w:rFonts w:ascii="Arial" w:hAnsi="Arial" w:cs="Arial"/>
          <w:b/>
          <w:color w:val="0000FF"/>
          <w:sz w:val="24"/>
        </w:rPr>
        <w:t>R4-2400773</w:t>
      </w:r>
      <w:r>
        <w:rPr>
          <w:rFonts w:ascii="Arial" w:hAnsi="Arial" w:cs="Arial"/>
          <w:b/>
          <w:color w:val="0000FF"/>
          <w:sz w:val="24"/>
        </w:rPr>
        <w:tab/>
      </w:r>
      <w:r>
        <w:rPr>
          <w:rFonts w:ascii="Arial" w:hAnsi="Arial" w:cs="Arial"/>
          <w:b/>
          <w:sz w:val="24"/>
        </w:rPr>
        <w:t>Discussion on BS conformance testing for NES</w:t>
      </w:r>
    </w:p>
    <w:p w14:paraId="452DFF16" w14:textId="77777777" w:rsidR="00C23990" w:rsidRDefault="00C23990" w:rsidP="00C239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38.104 v</w:t>
      </w:r>
      <w:r>
        <w:rPr>
          <w:i/>
        </w:rPr>
        <w:tab/>
        <w:t xml:space="preserve">  CR-  rev  Cat:  (Rel-18)</w:t>
      </w:r>
      <w:r>
        <w:rPr>
          <w:i/>
        </w:rPr>
        <w:br/>
      </w:r>
      <w:r>
        <w:rPr>
          <w:i/>
        </w:rPr>
        <w:br/>
      </w:r>
      <w:r>
        <w:rPr>
          <w:i/>
        </w:rPr>
        <w:tab/>
      </w:r>
      <w:r>
        <w:rPr>
          <w:i/>
        </w:rPr>
        <w:tab/>
      </w:r>
      <w:r>
        <w:rPr>
          <w:i/>
        </w:rPr>
        <w:tab/>
      </w:r>
      <w:r>
        <w:rPr>
          <w:i/>
        </w:rPr>
        <w:tab/>
      </w:r>
      <w:r>
        <w:rPr>
          <w:i/>
        </w:rPr>
        <w:tab/>
        <w:t>Source: Huawei, HiSilicon</w:t>
      </w:r>
    </w:p>
    <w:p w14:paraId="1B96CE39"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1AD0C8" w14:textId="4E069802" w:rsidR="00C23990" w:rsidRDefault="00C23990" w:rsidP="00C23990">
      <w:pPr>
        <w:rPr>
          <w:rFonts w:ascii="Arial" w:hAnsi="Arial" w:cs="Arial"/>
          <w:b/>
          <w:sz w:val="24"/>
        </w:rPr>
      </w:pPr>
      <w:r>
        <w:rPr>
          <w:rFonts w:ascii="Arial" w:hAnsi="Arial" w:cs="Arial"/>
          <w:b/>
          <w:color w:val="0000FF"/>
          <w:sz w:val="24"/>
        </w:rPr>
        <w:t>R4-2402241</w:t>
      </w:r>
      <w:r>
        <w:rPr>
          <w:rFonts w:ascii="Arial" w:hAnsi="Arial" w:cs="Arial"/>
          <w:b/>
          <w:color w:val="0000FF"/>
          <w:sz w:val="24"/>
        </w:rPr>
        <w:tab/>
      </w:r>
      <w:r>
        <w:rPr>
          <w:rFonts w:ascii="Arial" w:hAnsi="Arial" w:cs="Arial"/>
          <w:b/>
          <w:sz w:val="24"/>
        </w:rPr>
        <w:t>Discussion on NES BS RF tests</w:t>
      </w:r>
    </w:p>
    <w:p w14:paraId="0399EB41" w14:textId="77777777" w:rsidR="00C23990" w:rsidRDefault="00C23990" w:rsidP="00C23990">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22A88750"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2A6CCA" w14:textId="77777777" w:rsidR="00C23990" w:rsidRDefault="00C23990" w:rsidP="00C23990">
      <w:pPr>
        <w:pStyle w:val="Heading4"/>
      </w:pPr>
      <w:bookmarkStart w:id="435" w:name="_Toc159600158"/>
      <w:r>
        <w:t>8.26.2</w:t>
      </w:r>
      <w:r>
        <w:tab/>
        <w:t>RRM core requirements maintenance</w:t>
      </w:r>
      <w:bookmarkEnd w:id="435"/>
    </w:p>
    <w:p w14:paraId="6CD00863" w14:textId="7EA01A9F" w:rsidR="00C23990" w:rsidRDefault="00C23990" w:rsidP="00C23990">
      <w:pPr>
        <w:rPr>
          <w:rFonts w:ascii="Arial" w:hAnsi="Arial" w:cs="Arial"/>
          <w:b/>
          <w:sz w:val="24"/>
        </w:rPr>
      </w:pPr>
      <w:r>
        <w:rPr>
          <w:rFonts w:ascii="Arial" w:hAnsi="Arial" w:cs="Arial"/>
          <w:b/>
          <w:color w:val="0000FF"/>
          <w:sz w:val="24"/>
        </w:rPr>
        <w:t>R4-2401327</w:t>
      </w:r>
      <w:r>
        <w:rPr>
          <w:rFonts w:ascii="Arial" w:hAnsi="Arial" w:cs="Arial"/>
          <w:b/>
          <w:color w:val="0000FF"/>
          <w:sz w:val="24"/>
        </w:rPr>
        <w:tab/>
      </w:r>
      <w:r>
        <w:rPr>
          <w:rFonts w:ascii="Arial" w:hAnsi="Arial" w:cs="Arial"/>
          <w:b/>
          <w:sz w:val="24"/>
        </w:rPr>
        <w:t>Big CR on requirements maintenance for R18 NES</w:t>
      </w:r>
    </w:p>
    <w:p w14:paraId="5EF1EE11"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v18.4.0</w:t>
      </w:r>
      <w:r>
        <w:rPr>
          <w:i/>
        </w:rPr>
        <w:tab/>
        <w:t xml:space="preserve">  CR-4110  rev  Cat: F (Rel-18)</w:t>
      </w:r>
      <w:r>
        <w:rPr>
          <w:i/>
        </w:rPr>
        <w:br/>
      </w:r>
      <w:r>
        <w:rPr>
          <w:i/>
        </w:rPr>
        <w:br/>
      </w:r>
      <w:r>
        <w:rPr>
          <w:i/>
        </w:rPr>
        <w:tab/>
      </w:r>
      <w:r>
        <w:rPr>
          <w:i/>
        </w:rPr>
        <w:tab/>
      </w:r>
      <w:r>
        <w:rPr>
          <w:i/>
        </w:rPr>
        <w:tab/>
      </w:r>
      <w:r>
        <w:rPr>
          <w:i/>
        </w:rPr>
        <w:tab/>
      </w:r>
      <w:r>
        <w:rPr>
          <w:i/>
        </w:rPr>
        <w:tab/>
        <w:t>Source: Huawei, HiSilicon</w:t>
      </w:r>
    </w:p>
    <w:p w14:paraId="034967B8"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586DA4" w14:textId="77777777" w:rsidR="00C23990" w:rsidRDefault="00C23990" w:rsidP="00C23990">
      <w:pPr>
        <w:pStyle w:val="Heading5"/>
      </w:pPr>
      <w:bookmarkStart w:id="436" w:name="_Toc159600159"/>
      <w:r>
        <w:t>8.26.2.1</w:t>
      </w:r>
      <w:r>
        <w:tab/>
        <w:t>RRM requirements impacts</w:t>
      </w:r>
      <w:bookmarkEnd w:id="436"/>
    </w:p>
    <w:p w14:paraId="70DCA84E" w14:textId="3960B264" w:rsidR="00C23990" w:rsidRDefault="00C23990" w:rsidP="00C23990">
      <w:pPr>
        <w:rPr>
          <w:rFonts w:ascii="Arial" w:hAnsi="Arial" w:cs="Arial"/>
          <w:b/>
          <w:sz w:val="24"/>
        </w:rPr>
      </w:pPr>
      <w:r>
        <w:rPr>
          <w:rFonts w:ascii="Arial" w:hAnsi="Arial" w:cs="Arial"/>
          <w:b/>
          <w:color w:val="0000FF"/>
          <w:sz w:val="24"/>
        </w:rPr>
        <w:t>R4-2400487</w:t>
      </w:r>
      <w:r>
        <w:rPr>
          <w:rFonts w:ascii="Arial" w:hAnsi="Arial" w:cs="Arial"/>
          <w:b/>
          <w:color w:val="0000FF"/>
          <w:sz w:val="24"/>
        </w:rPr>
        <w:tab/>
      </w:r>
      <w:r>
        <w:rPr>
          <w:rFonts w:ascii="Arial" w:hAnsi="Arial" w:cs="Arial"/>
          <w:b/>
          <w:sz w:val="24"/>
        </w:rPr>
        <w:t>On RRM requirement impacts for NES</w:t>
      </w:r>
    </w:p>
    <w:p w14:paraId="4BA3041C" w14:textId="77777777" w:rsidR="00C23990" w:rsidRDefault="00C23990" w:rsidP="00C239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Apple</w:t>
      </w:r>
    </w:p>
    <w:p w14:paraId="6F100568"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6A0FE9" w14:textId="70181B6B" w:rsidR="00C23990" w:rsidRDefault="00C23990" w:rsidP="00C23990">
      <w:pPr>
        <w:rPr>
          <w:rFonts w:ascii="Arial" w:hAnsi="Arial" w:cs="Arial"/>
          <w:b/>
          <w:sz w:val="24"/>
        </w:rPr>
      </w:pPr>
      <w:r>
        <w:rPr>
          <w:rFonts w:ascii="Arial" w:hAnsi="Arial" w:cs="Arial"/>
          <w:b/>
          <w:color w:val="0000FF"/>
          <w:sz w:val="24"/>
        </w:rPr>
        <w:t>R4-2400818</w:t>
      </w:r>
      <w:r>
        <w:rPr>
          <w:rFonts w:ascii="Arial" w:hAnsi="Arial" w:cs="Arial"/>
          <w:b/>
          <w:color w:val="0000FF"/>
          <w:sz w:val="24"/>
        </w:rPr>
        <w:tab/>
      </w:r>
      <w:r>
        <w:rPr>
          <w:rFonts w:ascii="Arial" w:hAnsi="Arial" w:cs="Arial"/>
          <w:b/>
          <w:sz w:val="24"/>
        </w:rPr>
        <w:t>RRM requirements impact due to other NES features</w:t>
      </w:r>
    </w:p>
    <w:p w14:paraId="6161D780" w14:textId="77777777" w:rsidR="00C23990" w:rsidRDefault="00C23990" w:rsidP="00C239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6DF0BDD8"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9A906A" w14:textId="425D7A45" w:rsidR="00C23990" w:rsidRDefault="00C23990" w:rsidP="00C23990">
      <w:pPr>
        <w:rPr>
          <w:rFonts w:ascii="Arial" w:hAnsi="Arial" w:cs="Arial"/>
          <w:b/>
          <w:sz w:val="24"/>
        </w:rPr>
      </w:pPr>
      <w:r>
        <w:rPr>
          <w:rFonts w:ascii="Arial" w:hAnsi="Arial" w:cs="Arial"/>
          <w:b/>
          <w:color w:val="0000FF"/>
          <w:sz w:val="24"/>
        </w:rPr>
        <w:t>R4-2400819</w:t>
      </w:r>
      <w:r>
        <w:rPr>
          <w:rFonts w:ascii="Arial" w:hAnsi="Arial" w:cs="Arial"/>
          <w:b/>
          <w:color w:val="0000FF"/>
          <w:sz w:val="24"/>
        </w:rPr>
        <w:tab/>
      </w:r>
      <w:r>
        <w:rPr>
          <w:rFonts w:ascii="Arial" w:hAnsi="Arial" w:cs="Arial"/>
          <w:b/>
          <w:sz w:val="24"/>
        </w:rPr>
        <w:t>38.133 CR on handover delays for NES-based CHO</w:t>
      </w:r>
    </w:p>
    <w:p w14:paraId="39A35D92"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v18.4.0</w:t>
      </w:r>
      <w:r>
        <w:rPr>
          <w:i/>
        </w:rPr>
        <w:tab/>
        <w:t xml:space="preserve">  CR-4054  rev  Cat: F (Rel-18)</w:t>
      </w:r>
      <w:r>
        <w:rPr>
          <w:i/>
        </w:rPr>
        <w:br/>
      </w:r>
      <w:r>
        <w:rPr>
          <w:i/>
        </w:rPr>
        <w:br/>
      </w:r>
      <w:r>
        <w:rPr>
          <w:i/>
        </w:rPr>
        <w:tab/>
      </w:r>
      <w:r>
        <w:rPr>
          <w:i/>
        </w:rPr>
        <w:tab/>
      </w:r>
      <w:r>
        <w:rPr>
          <w:i/>
        </w:rPr>
        <w:tab/>
      </w:r>
      <w:r>
        <w:rPr>
          <w:i/>
        </w:rPr>
        <w:tab/>
      </w:r>
      <w:r>
        <w:rPr>
          <w:i/>
        </w:rPr>
        <w:tab/>
        <w:t>Source: Nokia, Nokia Shanghai Bell</w:t>
      </w:r>
    </w:p>
    <w:p w14:paraId="2B06E19C"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3B6F92" w14:textId="10BD0D0B" w:rsidR="00C23990" w:rsidRDefault="00C23990" w:rsidP="00C23990">
      <w:pPr>
        <w:rPr>
          <w:rFonts w:ascii="Arial" w:hAnsi="Arial" w:cs="Arial"/>
          <w:b/>
          <w:sz w:val="24"/>
        </w:rPr>
      </w:pPr>
      <w:r>
        <w:rPr>
          <w:rFonts w:ascii="Arial" w:hAnsi="Arial" w:cs="Arial"/>
          <w:b/>
          <w:color w:val="0000FF"/>
          <w:sz w:val="24"/>
        </w:rPr>
        <w:t>R4-2400973</w:t>
      </w:r>
      <w:r>
        <w:rPr>
          <w:rFonts w:ascii="Arial" w:hAnsi="Arial" w:cs="Arial"/>
          <w:b/>
          <w:color w:val="0000FF"/>
          <w:sz w:val="24"/>
        </w:rPr>
        <w:tab/>
      </w:r>
      <w:r>
        <w:rPr>
          <w:rFonts w:ascii="Arial" w:hAnsi="Arial" w:cs="Arial"/>
          <w:b/>
          <w:sz w:val="24"/>
        </w:rPr>
        <w:t>Discussion on NES general issues</w:t>
      </w:r>
    </w:p>
    <w:p w14:paraId="45ADDF26" w14:textId="77777777" w:rsidR="00C23990" w:rsidRDefault="00C23990" w:rsidP="00C239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59FAD99" w14:textId="77777777" w:rsidR="00C23990" w:rsidRDefault="00C23990" w:rsidP="00C23990">
      <w:pPr>
        <w:rPr>
          <w:rFonts w:ascii="Arial" w:hAnsi="Arial" w:cs="Arial"/>
          <w:b/>
        </w:rPr>
      </w:pPr>
      <w:r>
        <w:rPr>
          <w:rFonts w:ascii="Arial" w:hAnsi="Arial" w:cs="Arial"/>
          <w:b/>
        </w:rPr>
        <w:t xml:space="preserve">Abstract: </w:t>
      </w:r>
    </w:p>
    <w:p w14:paraId="4231F549" w14:textId="77777777" w:rsidR="00C23990" w:rsidRDefault="00C23990" w:rsidP="00C23990">
      <w:r>
        <w:t>This contribution discusses the general issues for NES</w:t>
      </w:r>
    </w:p>
    <w:p w14:paraId="3ABE4B9B"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C3D8E6" w14:textId="6529DC40" w:rsidR="00C23990" w:rsidRDefault="00C23990" w:rsidP="00C23990">
      <w:pPr>
        <w:rPr>
          <w:rFonts w:ascii="Arial" w:hAnsi="Arial" w:cs="Arial"/>
          <w:b/>
          <w:sz w:val="24"/>
        </w:rPr>
      </w:pPr>
      <w:r>
        <w:rPr>
          <w:rFonts w:ascii="Arial" w:hAnsi="Arial" w:cs="Arial"/>
          <w:b/>
          <w:color w:val="0000FF"/>
          <w:sz w:val="24"/>
        </w:rPr>
        <w:t>R4-2401057</w:t>
      </w:r>
      <w:r>
        <w:rPr>
          <w:rFonts w:ascii="Arial" w:hAnsi="Arial" w:cs="Arial"/>
          <w:b/>
          <w:color w:val="0000FF"/>
          <w:sz w:val="24"/>
        </w:rPr>
        <w:tab/>
      </w:r>
      <w:r>
        <w:rPr>
          <w:rFonts w:ascii="Arial" w:hAnsi="Arial" w:cs="Arial"/>
          <w:b/>
          <w:sz w:val="24"/>
        </w:rPr>
        <w:t>(Netw_Energy_NR-Core)CR to NES-based conditional handover requirement</w:t>
      </w:r>
    </w:p>
    <w:p w14:paraId="302CEA7D"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v18.4.0</w:t>
      </w:r>
      <w:r>
        <w:rPr>
          <w:i/>
        </w:rPr>
        <w:tab/>
        <w:t xml:space="preserve">  CR-4072  rev  Cat: F (Rel-18)</w:t>
      </w:r>
      <w:r>
        <w:rPr>
          <w:i/>
        </w:rPr>
        <w:br/>
      </w:r>
      <w:r>
        <w:rPr>
          <w:i/>
        </w:rPr>
        <w:br/>
      </w:r>
      <w:r>
        <w:rPr>
          <w:i/>
        </w:rPr>
        <w:tab/>
      </w:r>
      <w:r>
        <w:rPr>
          <w:i/>
        </w:rPr>
        <w:tab/>
      </w:r>
      <w:r>
        <w:rPr>
          <w:i/>
        </w:rPr>
        <w:tab/>
      </w:r>
      <w:r>
        <w:rPr>
          <w:i/>
        </w:rPr>
        <w:tab/>
      </w:r>
      <w:r>
        <w:rPr>
          <w:i/>
        </w:rPr>
        <w:tab/>
        <w:t>Source: Apple</w:t>
      </w:r>
    </w:p>
    <w:p w14:paraId="6080FA22" w14:textId="77777777" w:rsidR="00C23990" w:rsidRDefault="00C23990" w:rsidP="00C2399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4401A6" w14:textId="226BEEA9" w:rsidR="00C23990" w:rsidRDefault="00C23990" w:rsidP="00C23990">
      <w:pPr>
        <w:rPr>
          <w:rFonts w:ascii="Arial" w:hAnsi="Arial" w:cs="Arial"/>
          <w:b/>
          <w:sz w:val="24"/>
        </w:rPr>
      </w:pPr>
      <w:r>
        <w:rPr>
          <w:rFonts w:ascii="Arial" w:hAnsi="Arial" w:cs="Arial"/>
          <w:b/>
          <w:color w:val="0000FF"/>
          <w:sz w:val="24"/>
        </w:rPr>
        <w:t>R4-2401328</w:t>
      </w:r>
      <w:r>
        <w:rPr>
          <w:rFonts w:ascii="Arial" w:hAnsi="Arial" w:cs="Arial"/>
          <w:b/>
          <w:color w:val="0000FF"/>
          <w:sz w:val="24"/>
        </w:rPr>
        <w:tab/>
      </w:r>
      <w:r>
        <w:rPr>
          <w:rFonts w:ascii="Arial" w:hAnsi="Arial" w:cs="Arial"/>
          <w:b/>
          <w:sz w:val="24"/>
        </w:rPr>
        <w:t>Discussion on requirements maintenance for R18 NES</w:t>
      </w:r>
    </w:p>
    <w:p w14:paraId="07E2B8F3" w14:textId="77777777" w:rsidR="00C23990" w:rsidRDefault="00C23990" w:rsidP="00C239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476D3E49"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EBC1F5" w14:textId="765E0113" w:rsidR="00C23990" w:rsidRDefault="00C23990" w:rsidP="00C23990">
      <w:pPr>
        <w:rPr>
          <w:rFonts w:ascii="Arial" w:hAnsi="Arial" w:cs="Arial"/>
          <w:b/>
          <w:sz w:val="24"/>
        </w:rPr>
      </w:pPr>
      <w:r>
        <w:rPr>
          <w:rFonts w:ascii="Arial" w:hAnsi="Arial" w:cs="Arial"/>
          <w:b/>
          <w:color w:val="0000FF"/>
          <w:sz w:val="24"/>
        </w:rPr>
        <w:t>R4-2401329</w:t>
      </w:r>
      <w:r>
        <w:rPr>
          <w:rFonts w:ascii="Arial" w:hAnsi="Arial" w:cs="Arial"/>
          <w:b/>
          <w:color w:val="0000FF"/>
          <w:sz w:val="24"/>
        </w:rPr>
        <w:tab/>
      </w:r>
      <w:r>
        <w:rPr>
          <w:rFonts w:ascii="Arial" w:hAnsi="Arial" w:cs="Arial"/>
          <w:b/>
          <w:sz w:val="24"/>
        </w:rPr>
        <w:t>DraftCR on maintenance for NES CHO</w:t>
      </w:r>
    </w:p>
    <w:p w14:paraId="7CBD93EF" w14:textId="77777777" w:rsidR="00C23990" w:rsidRDefault="00C23990" w:rsidP="00C2399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v18.4.0</w:t>
      </w:r>
      <w:r>
        <w:rPr>
          <w:i/>
        </w:rPr>
        <w:tab/>
        <w:t xml:space="preserve">  CR-  rev  Cat: F (Rel-18)</w:t>
      </w:r>
      <w:r>
        <w:rPr>
          <w:i/>
        </w:rPr>
        <w:br/>
      </w:r>
      <w:r>
        <w:rPr>
          <w:i/>
        </w:rPr>
        <w:br/>
      </w:r>
      <w:r>
        <w:rPr>
          <w:i/>
        </w:rPr>
        <w:tab/>
      </w:r>
      <w:r>
        <w:rPr>
          <w:i/>
        </w:rPr>
        <w:tab/>
      </w:r>
      <w:r>
        <w:rPr>
          <w:i/>
        </w:rPr>
        <w:tab/>
      </w:r>
      <w:r>
        <w:rPr>
          <w:i/>
        </w:rPr>
        <w:tab/>
      </w:r>
      <w:r>
        <w:rPr>
          <w:i/>
        </w:rPr>
        <w:tab/>
        <w:t>Source: Huawei, HiSilicon</w:t>
      </w:r>
    </w:p>
    <w:p w14:paraId="3D86B835"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046B00" w14:textId="1150C492" w:rsidR="00C23990" w:rsidRDefault="00C23990" w:rsidP="00C23990">
      <w:pPr>
        <w:rPr>
          <w:rFonts w:ascii="Arial" w:hAnsi="Arial" w:cs="Arial"/>
          <w:b/>
          <w:sz w:val="24"/>
        </w:rPr>
      </w:pPr>
      <w:r>
        <w:rPr>
          <w:rFonts w:ascii="Arial" w:hAnsi="Arial" w:cs="Arial"/>
          <w:b/>
          <w:color w:val="0000FF"/>
          <w:sz w:val="24"/>
        </w:rPr>
        <w:t>R4-2401502</w:t>
      </w:r>
      <w:r>
        <w:rPr>
          <w:rFonts w:ascii="Arial" w:hAnsi="Arial" w:cs="Arial"/>
          <w:b/>
          <w:color w:val="0000FF"/>
          <w:sz w:val="24"/>
        </w:rPr>
        <w:tab/>
      </w:r>
      <w:r>
        <w:rPr>
          <w:rFonts w:ascii="Arial" w:hAnsi="Arial" w:cs="Arial"/>
          <w:b/>
          <w:sz w:val="24"/>
        </w:rPr>
        <w:t>(Netw_Energy_NR-Core)Discussion on RRM requirement impacts for network energy saving</w:t>
      </w:r>
    </w:p>
    <w:p w14:paraId="3F60FA51" w14:textId="77777777" w:rsidR="00C23990" w:rsidRDefault="00C23990" w:rsidP="00C239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5C5DCF7F"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FCB3A9" w14:textId="6A45A561" w:rsidR="00C23990" w:rsidRDefault="00C23990" w:rsidP="00C23990">
      <w:pPr>
        <w:rPr>
          <w:rFonts w:ascii="Arial" w:hAnsi="Arial" w:cs="Arial"/>
          <w:b/>
          <w:sz w:val="24"/>
        </w:rPr>
      </w:pPr>
      <w:r>
        <w:rPr>
          <w:rFonts w:ascii="Arial" w:hAnsi="Arial" w:cs="Arial"/>
          <w:b/>
          <w:color w:val="0000FF"/>
          <w:sz w:val="24"/>
        </w:rPr>
        <w:t>R4-2401504</w:t>
      </w:r>
      <w:r>
        <w:rPr>
          <w:rFonts w:ascii="Arial" w:hAnsi="Arial" w:cs="Arial"/>
          <w:b/>
          <w:color w:val="0000FF"/>
          <w:sz w:val="24"/>
        </w:rPr>
        <w:tab/>
      </w:r>
      <w:r>
        <w:rPr>
          <w:rFonts w:ascii="Arial" w:hAnsi="Arial" w:cs="Arial"/>
          <w:b/>
          <w:sz w:val="24"/>
        </w:rPr>
        <w:t>(Netw_Energy_NR-Core)Draft CR for conditional handover requirements on network energy saving</w:t>
      </w:r>
    </w:p>
    <w:p w14:paraId="112BA38D" w14:textId="77777777" w:rsidR="00C23990" w:rsidRDefault="00C23990" w:rsidP="00C2399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v18.4.0</w:t>
      </w:r>
      <w:r>
        <w:rPr>
          <w:i/>
        </w:rPr>
        <w:tab/>
        <w:t xml:space="preserve">  CR-  rev  Cat: F (Rel-18)</w:t>
      </w:r>
      <w:r>
        <w:rPr>
          <w:i/>
        </w:rPr>
        <w:br/>
      </w:r>
      <w:r>
        <w:rPr>
          <w:i/>
        </w:rPr>
        <w:br/>
      </w:r>
      <w:r>
        <w:rPr>
          <w:i/>
        </w:rPr>
        <w:tab/>
      </w:r>
      <w:r>
        <w:rPr>
          <w:i/>
        </w:rPr>
        <w:tab/>
      </w:r>
      <w:r>
        <w:rPr>
          <w:i/>
        </w:rPr>
        <w:tab/>
      </w:r>
      <w:r>
        <w:rPr>
          <w:i/>
        </w:rPr>
        <w:tab/>
      </w:r>
      <w:r>
        <w:rPr>
          <w:i/>
        </w:rPr>
        <w:tab/>
        <w:t>Source: vivo</w:t>
      </w:r>
    </w:p>
    <w:p w14:paraId="4963271E"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AA2FA2" w14:textId="6DB50C24" w:rsidR="00C23990" w:rsidRDefault="00C23990" w:rsidP="00C23990">
      <w:pPr>
        <w:rPr>
          <w:rFonts w:ascii="Arial" w:hAnsi="Arial" w:cs="Arial"/>
          <w:b/>
          <w:sz w:val="24"/>
        </w:rPr>
      </w:pPr>
      <w:r>
        <w:rPr>
          <w:rFonts w:ascii="Arial" w:hAnsi="Arial" w:cs="Arial"/>
          <w:b/>
          <w:color w:val="0000FF"/>
          <w:sz w:val="24"/>
        </w:rPr>
        <w:t>R4-2401939</w:t>
      </w:r>
      <w:r>
        <w:rPr>
          <w:rFonts w:ascii="Arial" w:hAnsi="Arial" w:cs="Arial"/>
          <w:b/>
          <w:color w:val="0000FF"/>
          <w:sz w:val="24"/>
        </w:rPr>
        <w:tab/>
      </w:r>
      <w:r>
        <w:rPr>
          <w:rFonts w:ascii="Arial" w:hAnsi="Arial" w:cs="Arial"/>
          <w:b/>
          <w:sz w:val="24"/>
        </w:rPr>
        <w:t>draft CR on L1 measurement reporting requirements for R18 NES</w:t>
      </w:r>
    </w:p>
    <w:p w14:paraId="760D1FBE" w14:textId="77777777" w:rsidR="00C23990" w:rsidRDefault="00C23990" w:rsidP="00C2399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v18.4.0</w:t>
      </w:r>
      <w:r>
        <w:rPr>
          <w:i/>
        </w:rPr>
        <w:tab/>
        <w:t xml:space="preserve">  CR-  rev  Cat: F (Rel-18)</w:t>
      </w:r>
      <w:r>
        <w:rPr>
          <w:i/>
        </w:rPr>
        <w:br/>
      </w:r>
      <w:r>
        <w:rPr>
          <w:i/>
        </w:rPr>
        <w:br/>
      </w:r>
      <w:r>
        <w:rPr>
          <w:i/>
        </w:rPr>
        <w:tab/>
      </w:r>
      <w:r>
        <w:rPr>
          <w:i/>
        </w:rPr>
        <w:tab/>
      </w:r>
      <w:r>
        <w:rPr>
          <w:i/>
        </w:rPr>
        <w:tab/>
      </w:r>
      <w:r>
        <w:rPr>
          <w:i/>
        </w:rPr>
        <w:tab/>
      </w:r>
      <w:r>
        <w:rPr>
          <w:i/>
        </w:rPr>
        <w:tab/>
        <w:t>Source: vivo</w:t>
      </w:r>
    </w:p>
    <w:p w14:paraId="0217F7E6"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5D027D" w14:textId="77777777" w:rsidR="00C23990" w:rsidRDefault="00C23990" w:rsidP="00C23990">
      <w:pPr>
        <w:pStyle w:val="Heading5"/>
      </w:pPr>
      <w:bookmarkStart w:id="437" w:name="_Toc159600160"/>
      <w:r>
        <w:t>8.26.2.2</w:t>
      </w:r>
      <w:r>
        <w:tab/>
        <w:t>SSB-less SCell operation</w:t>
      </w:r>
      <w:bookmarkEnd w:id="437"/>
    </w:p>
    <w:p w14:paraId="6C81BC01" w14:textId="3708E91D" w:rsidR="00C23990" w:rsidRDefault="00C23990" w:rsidP="00C23990">
      <w:pPr>
        <w:rPr>
          <w:rFonts w:ascii="Arial" w:hAnsi="Arial" w:cs="Arial"/>
          <w:b/>
          <w:sz w:val="24"/>
        </w:rPr>
      </w:pPr>
      <w:r>
        <w:rPr>
          <w:rFonts w:ascii="Arial" w:hAnsi="Arial" w:cs="Arial"/>
          <w:b/>
          <w:color w:val="0000FF"/>
          <w:sz w:val="24"/>
        </w:rPr>
        <w:t>R4-2400488</w:t>
      </w:r>
      <w:r>
        <w:rPr>
          <w:rFonts w:ascii="Arial" w:hAnsi="Arial" w:cs="Arial"/>
          <w:b/>
          <w:color w:val="0000FF"/>
          <w:sz w:val="24"/>
        </w:rPr>
        <w:tab/>
      </w:r>
      <w:r>
        <w:rPr>
          <w:rFonts w:ascii="Arial" w:hAnsi="Arial" w:cs="Arial"/>
          <w:b/>
          <w:sz w:val="24"/>
        </w:rPr>
        <w:t>On SSB-less SCell operation for NES</w:t>
      </w:r>
    </w:p>
    <w:p w14:paraId="46587371" w14:textId="77777777" w:rsidR="00C23990" w:rsidRDefault="00C23990" w:rsidP="00C239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Apple</w:t>
      </w:r>
    </w:p>
    <w:p w14:paraId="5EC0FECB"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79D32C" w14:textId="499CB43F" w:rsidR="00C23990" w:rsidRDefault="00C23990" w:rsidP="00C23990">
      <w:pPr>
        <w:rPr>
          <w:rFonts w:ascii="Arial" w:hAnsi="Arial" w:cs="Arial"/>
          <w:b/>
          <w:sz w:val="24"/>
        </w:rPr>
      </w:pPr>
      <w:r>
        <w:rPr>
          <w:rFonts w:ascii="Arial" w:hAnsi="Arial" w:cs="Arial"/>
          <w:b/>
          <w:color w:val="0000FF"/>
          <w:sz w:val="24"/>
        </w:rPr>
        <w:t>R4-2400546</w:t>
      </w:r>
      <w:r>
        <w:rPr>
          <w:rFonts w:ascii="Arial" w:hAnsi="Arial" w:cs="Arial"/>
          <w:b/>
          <w:color w:val="0000FF"/>
          <w:sz w:val="24"/>
        </w:rPr>
        <w:tab/>
      </w:r>
      <w:r>
        <w:rPr>
          <w:rFonts w:ascii="Arial" w:hAnsi="Arial" w:cs="Arial"/>
          <w:b/>
          <w:sz w:val="24"/>
        </w:rPr>
        <w:t>Discussion on remaining issues SSBless Scell operation</w:t>
      </w:r>
    </w:p>
    <w:p w14:paraId="01C07E44" w14:textId="77777777" w:rsidR="00C23990" w:rsidRDefault="00C23990" w:rsidP="00C239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4934C5A7"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CE68DB" w14:textId="0041EE14" w:rsidR="00C23990" w:rsidRDefault="00C23990" w:rsidP="00C23990">
      <w:pPr>
        <w:rPr>
          <w:rFonts w:ascii="Arial" w:hAnsi="Arial" w:cs="Arial"/>
          <w:b/>
          <w:sz w:val="24"/>
        </w:rPr>
      </w:pPr>
      <w:r>
        <w:rPr>
          <w:rFonts w:ascii="Arial" w:hAnsi="Arial" w:cs="Arial"/>
          <w:b/>
          <w:color w:val="0000FF"/>
          <w:sz w:val="24"/>
        </w:rPr>
        <w:t>R4-2400816</w:t>
      </w:r>
      <w:r>
        <w:rPr>
          <w:rFonts w:ascii="Arial" w:hAnsi="Arial" w:cs="Arial"/>
          <w:b/>
          <w:color w:val="0000FF"/>
          <w:sz w:val="24"/>
        </w:rPr>
        <w:tab/>
      </w:r>
      <w:r>
        <w:rPr>
          <w:rFonts w:ascii="Arial" w:hAnsi="Arial" w:cs="Arial"/>
          <w:b/>
          <w:sz w:val="24"/>
        </w:rPr>
        <w:t>SSB-less operation for FR1 inter-band co-located CA</w:t>
      </w:r>
    </w:p>
    <w:p w14:paraId="46654495" w14:textId="77777777" w:rsidR="00C23990" w:rsidRDefault="00C23990" w:rsidP="00C23990">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77A8827C"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4D2383" w14:textId="7D187176" w:rsidR="00C23990" w:rsidRDefault="00C23990" w:rsidP="00C23990">
      <w:pPr>
        <w:rPr>
          <w:rFonts w:ascii="Arial" w:hAnsi="Arial" w:cs="Arial"/>
          <w:b/>
          <w:sz w:val="24"/>
        </w:rPr>
      </w:pPr>
      <w:r>
        <w:rPr>
          <w:rFonts w:ascii="Arial" w:hAnsi="Arial" w:cs="Arial"/>
          <w:b/>
          <w:color w:val="0000FF"/>
          <w:sz w:val="24"/>
        </w:rPr>
        <w:t>R4-2400817</w:t>
      </w:r>
      <w:r>
        <w:rPr>
          <w:rFonts w:ascii="Arial" w:hAnsi="Arial" w:cs="Arial"/>
          <w:b/>
          <w:color w:val="0000FF"/>
          <w:sz w:val="24"/>
        </w:rPr>
        <w:tab/>
      </w:r>
      <w:r>
        <w:rPr>
          <w:rFonts w:ascii="Arial" w:hAnsi="Arial" w:cs="Arial"/>
          <w:b/>
          <w:sz w:val="24"/>
        </w:rPr>
        <w:t>38.133 CR on SSB-less SCell activation</w:t>
      </w:r>
    </w:p>
    <w:p w14:paraId="3BA4C945"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v18.4.0</w:t>
      </w:r>
      <w:r>
        <w:rPr>
          <w:i/>
        </w:rPr>
        <w:tab/>
        <w:t xml:space="preserve">  CR-4053  rev  Cat: F (Rel-18)</w:t>
      </w:r>
      <w:r>
        <w:rPr>
          <w:i/>
        </w:rPr>
        <w:br/>
      </w:r>
      <w:r>
        <w:rPr>
          <w:i/>
        </w:rPr>
        <w:br/>
      </w:r>
      <w:r>
        <w:rPr>
          <w:i/>
        </w:rPr>
        <w:tab/>
      </w:r>
      <w:r>
        <w:rPr>
          <w:i/>
        </w:rPr>
        <w:tab/>
      </w:r>
      <w:r>
        <w:rPr>
          <w:i/>
        </w:rPr>
        <w:tab/>
      </w:r>
      <w:r>
        <w:rPr>
          <w:i/>
        </w:rPr>
        <w:tab/>
      </w:r>
      <w:r>
        <w:rPr>
          <w:i/>
        </w:rPr>
        <w:tab/>
        <w:t>Source: Nokia, Nokia Shanghai Bell</w:t>
      </w:r>
    </w:p>
    <w:p w14:paraId="29382300"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CFB016" w14:textId="3EA88B70" w:rsidR="00C23990" w:rsidRDefault="00C23990" w:rsidP="00C23990">
      <w:pPr>
        <w:rPr>
          <w:rFonts w:ascii="Arial" w:hAnsi="Arial" w:cs="Arial"/>
          <w:b/>
          <w:sz w:val="24"/>
        </w:rPr>
      </w:pPr>
      <w:r>
        <w:rPr>
          <w:rFonts w:ascii="Arial" w:hAnsi="Arial" w:cs="Arial"/>
          <w:b/>
          <w:color w:val="0000FF"/>
          <w:sz w:val="24"/>
        </w:rPr>
        <w:t>R4-2400847</w:t>
      </w:r>
      <w:r>
        <w:rPr>
          <w:rFonts w:ascii="Arial" w:hAnsi="Arial" w:cs="Arial"/>
          <w:b/>
          <w:color w:val="0000FF"/>
          <w:sz w:val="24"/>
        </w:rPr>
        <w:tab/>
      </w:r>
      <w:r>
        <w:rPr>
          <w:rFonts w:ascii="Arial" w:hAnsi="Arial" w:cs="Arial"/>
          <w:b/>
          <w:sz w:val="24"/>
        </w:rPr>
        <w:t>(Netw_Energy_NR-Core) Discussion on SSB-less SCell operation core maintenance for NES</w:t>
      </w:r>
    </w:p>
    <w:p w14:paraId="570DA214" w14:textId="77777777" w:rsidR="00C23990" w:rsidRDefault="00C23990" w:rsidP="00C23990">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CMCC</w:t>
      </w:r>
    </w:p>
    <w:p w14:paraId="52C1D368"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43B9F0" w14:textId="2D9ADB6B" w:rsidR="00C23990" w:rsidRDefault="00C23990" w:rsidP="00C23990">
      <w:pPr>
        <w:rPr>
          <w:rFonts w:ascii="Arial" w:hAnsi="Arial" w:cs="Arial"/>
          <w:b/>
          <w:sz w:val="24"/>
        </w:rPr>
      </w:pPr>
      <w:r>
        <w:rPr>
          <w:rFonts w:ascii="Arial" w:hAnsi="Arial" w:cs="Arial"/>
          <w:b/>
          <w:color w:val="0000FF"/>
          <w:sz w:val="24"/>
        </w:rPr>
        <w:t>R4-2401019</w:t>
      </w:r>
      <w:r>
        <w:rPr>
          <w:rFonts w:ascii="Arial" w:hAnsi="Arial" w:cs="Arial"/>
          <w:b/>
          <w:color w:val="0000FF"/>
          <w:sz w:val="24"/>
        </w:rPr>
        <w:tab/>
      </w:r>
      <w:r>
        <w:rPr>
          <w:rFonts w:ascii="Arial" w:hAnsi="Arial" w:cs="Arial"/>
          <w:b/>
          <w:sz w:val="24"/>
        </w:rPr>
        <w:t>Discussion on RRM requirements for inter-band SSB-less SCell operation</w:t>
      </w:r>
    </w:p>
    <w:p w14:paraId="06EFF75A" w14:textId="77777777" w:rsidR="00C23990" w:rsidRDefault="00C23990" w:rsidP="00C239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69312700"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9A5147" w14:textId="54111F84" w:rsidR="00C23990" w:rsidRDefault="00C23990" w:rsidP="00C23990">
      <w:pPr>
        <w:rPr>
          <w:rFonts w:ascii="Arial" w:hAnsi="Arial" w:cs="Arial"/>
          <w:b/>
          <w:sz w:val="24"/>
        </w:rPr>
      </w:pPr>
      <w:r>
        <w:rPr>
          <w:rFonts w:ascii="Arial" w:hAnsi="Arial" w:cs="Arial"/>
          <w:b/>
          <w:color w:val="0000FF"/>
          <w:sz w:val="24"/>
        </w:rPr>
        <w:t>R4-2401240</w:t>
      </w:r>
      <w:r>
        <w:rPr>
          <w:rFonts w:ascii="Arial" w:hAnsi="Arial" w:cs="Arial"/>
          <w:b/>
          <w:color w:val="0000FF"/>
          <w:sz w:val="24"/>
        </w:rPr>
        <w:tab/>
      </w:r>
      <w:r>
        <w:rPr>
          <w:rFonts w:ascii="Arial" w:hAnsi="Arial" w:cs="Arial"/>
          <w:b/>
          <w:sz w:val="24"/>
        </w:rPr>
        <w:t>Discussion on UE capabilities for NES</w:t>
      </w:r>
    </w:p>
    <w:p w14:paraId="0ECED563" w14:textId="77777777" w:rsidR="00C23990" w:rsidRDefault="00C23990" w:rsidP="00C239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4A48DFAA"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659B40" w14:textId="2BA8E152" w:rsidR="00C23990" w:rsidRDefault="00C23990" w:rsidP="00C23990">
      <w:pPr>
        <w:rPr>
          <w:rFonts w:ascii="Arial" w:hAnsi="Arial" w:cs="Arial"/>
          <w:b/>
          <w:sz w:val="24"/>
        </w:rPr>
      </w:pPr>
      <w:r>
        <w:rPr>
          <w:rFonts w:ascii="Arial" w:hAnsi="Arial" w:cs="Arial"/>
          <w:b/>
          <w:color w:val="0000FF"/>
          <w:sz w:val="24"/>
        </w:rPr>
        <w:t>R4-2401353</w:t>
      </w:r>
      <w:r>
        <w:rPr>
          <w:rFonts w:ascii="Arial" w:hAnsi="Arial" w:cs="Arial"/>
          <w:b/>
          <w:color w:val="0000FF"/>
          <w:sz w:val="24"/>
        </w:rPr>
        <w:tab/>
      </w:r>
      <w:r>
        <w:rPr>
          <w:rFonts w:ascii="Arial" w:hAnsi="Arial" w:cs="Arial"/>
          <w:b/>
          <w:sz w:val="24"/>
        </w:rPr>
        <w:t>Discussion on SSB-less SCell operation</w:t>
      </w:r>
    </w:p>
    <w:p w14:paraId="3F48058E" w14:textId="77777777" w:rsidR="00C23990" w:rsidRDefault="00C23990" w:rsidP="00C239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283EFB46"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F22064" w14:textId="43FF1C1D" w:rsidR="00C23990" w:rsidRDefault="00C23990" w:rsidP="00C23990">
      <w:pPr>
        <w:rPr>
          <w:rFonts w:ascii="Arial" w:hAnsi="Arial" w:cs="Arial"/>
          <w:b/>
          <w:sz w:val="24"/>
        </w:rPr>
      </w:pPr>
      <w:r>
        <w:rPr>
          <w:rFonts w:ascii="Arial" w:hAnsi="Arial" w:cs="Arial"/>
          <w:b/>
          <w:color w:val="0000FF"/>
          <w:sz w:val="24"/>
        </w:rPr>
        <w:t>R4-2401354</w:t>
      </w:r>
      <w:r>
        <w:rPr>
          <w:rFonts w:ascii="Arial" w:hAnsi="Arial" w:cs="Arial"/>
          <w:b/>
          <w:color w:val="0000FF"/>
          <w:sz w:val="24"/>
        </w:rPr>
        <w:tab/>
      </w:r>
      <w:r>
        <w:rPr>
          <w:rFonts w:ascii="Arial" w:hAnsi="Arial" w:cs="Arial"/>
          <w:b/>
          <w:sz w:val="24"/>
        </w:rPr>
        <w:t>CR on SCell activation/deactivation requirements for inter-band SSB-less</w:t>
      </w:r>
    </w:p>
    <w:p w14:paraId="49E63C8F" w14:textId="77777777" w:rsidR="00C23990" w:rsidRDefault="00C23990" w:rsidP="00C2399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v18.4.0</w:t>
      </w:r>
      <w:r>
        <w:rPr>
          <w:i/>
        </w:rPr>
        <w:tab/>
        <w:t xml:space="preserve">  CR-  rev  Cat:  (Rel-18)</w:t>
      </w:r>
      <w:r>
        <w:rPr>
          <w:i/>
        </w:rPr>
        <w:br/>
      </w:r>
      <w:r>
        <w:rPr>
          <w:i/>
        </w:rPr>
        <w:br/>
      </w:r>
      <w:r>
        <w:rPr>
          <w:i/>
        </w:rPr>
        <w:tab/>
      </w:r>
      <w:r>
        <w:rPr>
          <w:i/>
        </w:rPr>
        <w:tab/>
      </w:r>
      <w:r>
        <w:rPr>
          <w:i/>
        </w:rPr>
        <w:tab/>
      </w:r>
      <w:r>
        <w:rPr>
          <w:i/>
        </w:rPr>
        <w:tab/>
      </w:r>
      <w:r>
        <w:rPr>
          <w:i/>
        </w:rPr>
        <w:tab/>
        <w:t>Source: Huawei, HiSilicon</w:t>
      </w:r>
    </w:p>
    <w:p w14:paraId="6A438881"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F0385A" w14:textId="03C33365" w:rsidR="00C23990" w:rsidRDefault="00C23990" w:rsidP="00C23990">
      <w:pPr>
        <w:rPr>
          <w:rFonts w:ascii="Arial" w:hAnsi="Arial" w:cs="Arial"/>
          <w:b/>
          <w:sz w:val="24"/>
        </w:rPr>
      </w:pPr>
      <w:r>
        <w:rPr>
          <w:rFonts w:ascii="Arial" w:hAnsi="Arial" w:cs="Arial"/>
          <w:b/>
          <w:color w:val="0000FF"/>
          <w:sz w:val="24"/>
        </w:rPr>
        <w:t>R4-2401429</w:t>
      </w:r>
      <w:r>
        <w:rPr>
          <w:rFonts w:ascii="Arial" w:hAnsi="Arial" w:cs="Arial"/>
          <w:b/>
          <w:color w:val="0000FF"/>
          <w:sz w:val="24"/>
        </w:rPr>
        <w:tab/>
      </w:r>
      <w:r>
        <w:rPr>
          <w:rFonts w:ascii="Arial" w:hAnsi="Arial" w:cs="Arial"/>
          <w:b/>
          <w:sz w:val="24"/>
        </w:rPr>
        <w:t>Maintenance CR on NES RRM requirements</w:t>
      </w:r>
    </w:p>
    <w:p w14:paraId="50D86C91"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v18.4.0</w:t>
      </w:r>
      <w:r>
        <w:rPr>
          <w:i/>
        </w:rPr>
        <w:tab/>
        <w:t xml:space="preserve">  CR-4130  rev  Cat: F (Rel-18)</w:t>
      </w:r>
      <w:r>
        <w:rPr>
          <w:i/>
        </w:rPr>
        <w:br/>
      </w:r>
      <w:r>
        <w:rPr>
          <w:i/>
        </w:rPr>
        <w:br/>
      </w:r>
      <w:r>
        <w:rPr>
          <w:i/>
        </w:rPr>
        <w:tab/>
      </w:r>
      <w:r>
        <w:rPr>
          <w:i/>
        </w:rPr>
        <w:tab/>
      </w:r>
      <w:r>
        <w:rPr>
          <w:i/>
        </w:rPr>
        <w:tab/>
      </w:r>
      <w:r>
        <w:rPr>
          <w:i/>
        </w:rPr>
        <w:tab/>
      </w:r>
      <w:r>
        <w:rPr>
          <w:i/>
        </w:rPr>
        <w:tab/>
        <w:t>Source: Intel Corporation</w:t>
      </w:r>
    </w:p>
    <w:p w14:paraId="10200017"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36D144" w14:textId="1DD6577E" w:rsidR="00C23990" w:rsidRDefault="00C23990" w:rsidP="00C23990">
      <w:pPr>
        <w:rPr>
          <w:rFonts w:ascii="Arial" w:hAnsi="Arial" w:cs="Arial"/>
          <w:b/>
          <w:sz w:val="24"/>
        </w:rPr>
      </w:pPr>
      <w:r>
        <w:rPr>
          <w:rFonts w:ascii="Arial" w:hAnsi="Arial" w:cs="Arial"/>
          <w:b/>
          <w:color w:val="0000FF"/>
          <w:sz w:val="24"/>
        </w:rPr>
        <w:lastRenderedPageBreak/>
        <w:t>R4-2401431</w:t>
      </w:r>
      <w:r>
        <w:rPr>
          <w:rFonts w:ascii="Arial" w:hAnsi="Arial" w:cs="Arial"/>
          <w:b/>
          <w:color w:val="0000FF"/>
          <w:sz w:val="24"/>
        </w:rPr>
        <w:tab/>
      </w:r>
      <w:r>
        <w:rPr>
          <w:rFonts w:ascii="Arial" w:hAnsi="Arial" w:cs="Arial"/>
          <w:b/>
          <w:sz w:val="24"/>
        </w:rPr>
        <w:t>NR network energy saving RRM maintenance – SSB-less SCell</w:t>
      </w:r>
    </w:p>
    <w:p w14:paraId="6C81FEC5" w14:textId="77777777" w:rsidR="00C23990" w:rsidRDefault="00C23990" w:rsidP="00C239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2781E968"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F881F5" w14:textId="6EB64EEF" w:rsidR="00C23990" w:rsidRDefault="00C23990" w:rsidP="00C23990">
      <w:pPr>
        <w:rPr>
          <w:rFonts w:ascii="Arial" w:hAnsi="Arial" w:cs="Arial"/>
          <w:b/>
          <w:sz w:val="24"/>
        </w:rPr>
      </w:pPr>
      <w:r>
        <w:rPr>
          <w:rFonts w:ascii="Arial" w:hAnsi="Arial" w:cs="Arial"/>
          <w:b/>
          <w:color w:val="0000FF"/>
          <w:sz w:val="24"/>
        </w:rPr>
        <w:t>R4-2401635</w:t>
      </w:r>
      <w:r>
        <w:rPr>
          <w:rFonts w:ascii="Arial" w:hAnsi="Arial" w:cs="Arial"/>
          <w:b/>
          <w:color w:val="0000FF"/>
          <w:sz w:val="24"/>
        </w:rPr>
        <w:tab/>
      </w:r>
      <w:r>
        <w:rPr>
          <w:rFonts w:ascii="Arial" w:hAnsi="Arial" w:cs="Arial"/>
          <w:b/>
          <w:sz w:val="24"/>
        </w:rPr>
        <w:t>Discussion on SSB-less SCell operation of Network energy saving for NR</w:t>
      </w:r>
    </w:p>
    <w:p w14:paraId="08459EEE" w14:textId="77777777" w:rsidR="00C23990" w:rsidRDefault="00C23990" w:rsidP="00C2399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1396D5D3"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57FFFA" w14:textId="35A40F0F" w:rsidR="00C23990" w:rsidRDefault="00C23990" w:rsidP="00C23990">
      <w:pPr>
        <w:rPr>
          <w:rFonts w:ascii="Arial" w:hAnsi="Arial" w:cs="Arial"/>
          <w:b/>
          <w:sz w:val="24"/>
        </w:rPr>
      </w:pPr>
      <w:r>
        <w:rPr>
          <w:rFonts w:ascii="Arial" w:hAnsi="Arial" w:cs="Arial"/>
          <w:b/>
          <w:color w:val="0000FF"/>
          <w:sz w:val="24"/>
        </w:rPr>
        <w:t>R4-2401649</w:t>
      </w:r>
      <w:r>
        <w:rPr>
          <w:rFonts w:ascii="Arial" w:hAnsi="Arial" w:cs="Arial"/>
          <w:b/>
          <w:color w:val="0000FF"/>
          <w:sz w:val="24"/>
        </w:rPr>
        <w:tab/>
      </w:r>
      <w:r>
        <w:rPr>
          <w:rFonts w:ascii="Arial" w:hAnsi="Arial" w:cs="Arial"/>
          <w:b/>
          <w:sz w:val="24"/>
        </w:rPr>
        <w:t>[Netw_Energy_NR-Core] Draft CR on R18 inter-band SSB-less cell</w:t>
      </w:r>
    </w:p>
    <w:p w14:paraId="2CC91E9F" w14:textId="77777777" w:rsidR="00C23990" w:rsidRDefault="00C23990" w:rsidP="00C2399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v18.4.0</w:t>
      </w:r>
      <w:r>
        <w:rPr>
          <w:i/>
        </w:rPr>
        <w:tab/>
        <w:t xml:space="preserve">  CR-  rev  Cat: F (Rel-18)</w:t>
      </w:r>
      <w:r>
        <w:rPr>
          <w:i/>
        </w:rPr>
        <w:br/>
      </w:r>
      <w:r>
        <w:rPr>
          <w:i/>
        </w:rPr>
        <w:br/>
      </w:r>
      <w:r>
        <w:rPr>
          <w:i/>
        </w:rPr>
        <w:tab/>
      </w:r>
      <w:r>
        <w:rPr>
          <w:i/>
        </w:rPr>
        <w:tab/>
      </w:r>
      <w:r>
        <w:rPr>
          <w:i/>
        </w:rPr>
        <w:tab/>
      </w:r>
      <w:r>
        <w:rPr>
          <w:i/>
        </w:rPr>
        <w:tab/>
      </w:r>
      <w:r>
        <w:rPr>
          <w:i/>
        </w:rPr>
        <w:tab/>
        <w:t>Source: ZTE Corporation</w:t>
      </w:r>
    </w:p>
    <w:p w14:paraId="62A33EDA"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1BDC5A" w14:textId="78D940D0" w:rsidR="00C23990" w:rsidRDefault="00C23990" w:rsidP="00C23990">
      <w:pPr>
        <w:rPr>
          <w:rFonts w:ascii="Arial" w:hAnsi="Arial" w:cs="Arial"/>
          <w:b/>
          <w:sz w:val="24"/>
        </w:rPr>
      </w:pPr>
      <w:r>
        <w:rPr>
          <w:rFonts w:ascii="Arial" w:hAnsi="Arial" w:cs="Arial"/>
          <w:b/>
          <w:color w:val="0000FF"/>
          <w:sz w:val="24"/>
        </w:rPr>
        <w:t>R4-2401940</w:t>
      </w:r>
      <w:r>
        <w:rPr>
          <w:rFonts w:ascii="Arial" w:hAnsi="Arial" w:cs="Arial"/>
          <w:b/>
          <w:color w:val="0000FF"/>
          <w:sz w:val="24"/>
        </w:rPr>
        <w:tab/>
      </w:r>
      <w:r>
        <w:rPr>
          <w:rFonts w:ascii="Arial" w:hAnsi="Arial" w:cs="Arial"/>
          <w:b/>
          <w:sz w:val="24"/>
        </w:rPr>
        <w:t>Discussion on maintenance of SSB-less SCell operation for network energy saving</w:t>
      </w:r>
    </w:p>
    <w:p w14:paraId="77A26D71" w14:textId="77777777" w:rsidR="00C23990" w:rsidRDefault="00C23990" w:rsidP="00C239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11F67EC6"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6E1B55" w14:textId="5B019A43" w:rsidR="00C23990" w:rsidRDefault="00C23990" w:rsidP="00C23990">
      <w:pPr>
        <w:rPr>
          <w:rFonts w:ascii="Arial" w:hAnsi="Arial" w:cs="Arial"/>
          <w:b/>
          <w:sz w:val="24"/>
        </w:rPr>
      </w:pPr>
      <w:r>
        <w:rPr>
          <w:rFonts w:ascii="Arial" w:hAnsi="Arial" w:cs="Arial"/>
          <w:b/>
          <w:color w:val="0000FF"/>
          <w:sz w:val="24"/>
        </w:rPr>
        <w:t>R4-2402834</w:t>
      </w:r>
      <w:r>
        <w:rPr>
          <w:rFonts w:ascii="Arial" w:hAnsi="Arial" w:cs="Arial"/>
          <w:b/>
          <w:color w:val="0000FF"/>
          <w:sz w:val="24"/>
        </w:rPr>
        <w:tab/>
      </w:r>
      <w:r>
        <w:rPr>
          <w:rFonts w:ascii="Arial" w:hAnsi="Arial" w:cs="Arial"/>
          <w:b/>
          <w:sz w:val="24"/>
        </w:rPr>
        <w:t>On SCell activation procedures for SSB-less inter-band SCell in FR1</w:t>
      </w:r>
    </w:p>
    <w:p w14:paraId="007AAD3E" w14:textId="77777777" w:rsidR="00C23990" w:rsidRDefault="00C23990" w:rsidP="00C239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3C6F79AA" w14:textId="77777777" w:rsidR="00C23990" w:rsidRDefault="00C23990" w:rsidP="00C23990">
      <w:pPr>
        <w:rPr>
          <w:rFonts w:ascii="Arial" w:hAnsi="Arial" w:cs="Arial"/>
          <w:b/>
        </w:rPr>
      </w:pPr>
      <w:r>
        <w:rPr>
          <w:rFonts w:ascii="Arial" w:hAnsi="Arial" w:cs="Arial"/>
          <w:b/>
        </w:rPr>
        <w:t xml:space="preserve">Abstract: </w:t>
      </w:r>
    </w:p>
    <w:p w14:paraId="2C5D085D" w14:textId="77777777" w:rsidR="00C23990" w:rsidRDefault="00C23990" w:rsidP="00C23990">
      <w:r>
        <w:t>On SCell activation procedures for SSB-less inter-band SCell in FR1</w:t>
      </w:r>
    </w:p>
    <w:p w14:paraId="17B647A6"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04D3CA" w14:textId="373FB867" w:rsidR="00C23990" w:rsidRDefault="00C23990" w:rsidP="00C23990">
      <w:pPr>
        <w:rPr>
          <w:rFonts w:ascii="Arial" w:hAnsi="Arial" w:cs="Arial"/>
          <w:b/>
          <w:sz w:val="24"/>
        </w:rPr>
      </w:pPr>
      <w:r>
        <w:rPr>
          <w:rFonts w:ascii="Arial" w:hAnsi="Arial" w:cs="Arial"/>
          <w:b/>
          <w:color w:val="0000FF"/>
          <w:sz w:val="24"/>
        </w:rPr>
        <w:t>R4-2402835</w:t>
      </w:r>
      <w:r>
        <w:rPr>
          <w:rFonts w:ascii="Arial" w:hAnsi="Arial" w:cs="Arial"/>
          <w:b/>
          <w:color w:val="0000FF"/>
          <w:sz w:val="24"/>
        </w:rPr>
        <w:tab/>
      </w:r>
      <w:r>
        <w:rPr>
          <w:rFonts w:ascii="Arial" w:hAnsi="Arial" w:cs="Arial"/>
          <w:b/>
          <w:sz w:val="24"/>
        </w:rPr>
        <w:t>draft CR to 38.133 On SCell activation procedures for SSB-less inter-band SCell in FR1</w:t>
      </w:r>
    </w:p>
    <w:p w14:paraId="7E1B65EA" w14:textId="77777777" w:rsidR="00C23990" w:rsidRDefault="00C23990" w:rsidP="00C2399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v18.4.0</w:t>
      </w:r>
      <w:r>
        <w:rPr>
          <w:i/>
        </w:rPr>
        <w:tab/>
        <w:t xml:space="preserve">  CR-  rev  Cat: F (Rel-18)</w:t>
      </w:r>
      <w:r>
        <w:rPr>
          <w:i/>
        </w:rPr>
        <w:br/>
      </w:r>
      <w:r>
        <w:rPr>
          <w:i/>
        </w:rPr>
        <w:br/>
      </w:r>
      <w:r>
        <w:rPr>
          <w:i/>
        </w:rPr>
        <w:tab/>
      </w:r>
      <w:r>
        <w:rPr>
          <w:i/>
        </w:rPr>
        <w:tab/>
      </w:r>
      <w:r>
        <w:rPr>
          <w:i/>
        </w:rPr>
        <w:tab/>
      </w:r>
      <w:r>
        <w:rPr>
          <w:i/>
        </w:rPr>
        <w:tab/>
      </w:r>
      <w:r>
        <w:rPr>
          <w:i/>
        </w:rPr>
        <w:tab/>
        <w:t>Source: Ericsson</w:t>
      </w:r>
    </w:p>
    <w:p w14:paraId="356F4B70" w14:textId="77777777" w:rsidR="00C23990" w:rsidRDefault="00C23990" w:rsidP="00C23990">
      <w:pPr>
        <w:rPr>
          <w:rFonts w:ascii="Arial" w:hAnsi="Arial" w:cs="Arial"/>
          <w:b/>
        </w:rPr>
      </w:pPr>
      <w:r>
        <w:rPr>
          <w:rFonts w:ascii="Arial" w:hAnsi="Arial" w:cs="Arial"/>
          <w:b/>
        </w:rPr>
        <w:t xml:space="preserve">Abstract: </w:t>
      </w:r>
    </w:p>
    <w:p w14:paraId="6D4D59C0" w14:textId="77777777" w:rsidR="00C23990" w:rsidRDefault="00C23990" w:rsidP="00C23990">
      <w:r>
        <w:t>On SCell activation procedures for SSB-less inter-band SCell in FR1</w:t>
      </w:r>
    </w:p>
    <w:p w14:paraId="096DFB7C"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0B360A" w14:textId="77777777" w:rsidR="00C23990" w:rsidRDefault="00C23990" w:rsidP="00C23990">
      <w:pPr>
        <w:pStyle w:val="Heading4"/>
      </w:pPr>
      <w:bookmarkStart w:id="438" w:name="_Toc159600161"/>
      <w:r>
        <w:t>8.26.3</w:t>
      </w:r>
      <w:r>
        <w:tab/>
        <w:t>RRM performance requirements</w:t>
      </w:r>
      <w:bookmarkEnd w:id="438"/>
    </w:p>
    <w:p w14:paraId="5BBC4B04" w14:textId="1FF920DA" w:rsidR="00C23990" w:rsidRDefault="00C23990" w:rsidP="00C23990">
      <w:pPr>
        <w:rPr>
          <w:rFonts w:ascii="Arial" w:hAnsi="Arial" w:cs="Arial"/>
          <w:b/>
          <w:sz w:val="24"/>
        </w:rPr>
      </w:pPr>
      <w:r>
        <w:rPr>
          <w:rFonts w:ascii="Arial" w:hAnsi="Arial" w:cs="Arial"/>
          <w:b/>
          <w:color w:val="0000FF"/>
          <w:sz w:val="24"/>
        </w:rPr>
        <w:t>R4-2400547</w:t>
      </w:r>
      <w:r>
        <w:rPr>
          <w:rFonts w:ascii="Arial" w:hAnsi="Arial" w:cs="Arial"/>
          <w:b/>
          <w:color w:val="0000FF"/>
          <w:sz w:val="24"/>
        </w:rPr>
        <w:tab/>
      </w:r>
      <w:r>
        <w:rPr>
          <w:rFonts w:ascii="Arial" w:hAnsi="Arial" w:cs="Arial"/>
          <w:b/>
          <w:sz w:val="24"/>
        </w:rPr>
        <w:t>View on RRM performance requirements on Network Energy Saving</w:t>
      </w:r>
    </w:p>
    <w:p w14:paraId="5190A307" w14:textId="77777777" w:rsidR="00C23990" w:rsidRDefault="00C23990" w:rsidP="00C239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2082177E" w14:textId="77777777" w:rsidR="00C23990" w:rsidRDefault="00C23990" w:rsidP="00C2399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B29CEC" w14:textId="601195D1" w:rsidR="00C23990" w:rsidRDefault="00C23990" w:rsidP="00C23990">
      <w:pPr>
        <w:rPr>
          <w:rFonts w:ascii="Arial" w:hAnsi="Arial" w:cs="Arial"/>
          <w:b/>
          <w:sz w:val="24"/>
        </w:rPr>
      </w:pPr>
      <w:r>
        <w:rPr>
          <w:rFonts w:ascii="Arial" w:hAnsi="Arial" w:cs="Arial"/>
          <w:b/>
          <w:color w:val="0000FF"/>
          <w:sz w:val="24"/>
        </w:rPr>
        <w:t>R4-2400820</w:t>
      </w:r>
      <w:r>
        <w:rPr>
          <w:rFonts w:ascii="Arial" w:hAnsi="Arial" w:cs="Arial"/>
          <w:b/>
          <w:color w:val="0000FF"/>
          <w:sz w:val="24"/>
        </w:rPr>
        <w:tab/>
      </w:r>
      <w:r>
        <w:rPr>
          <w:rFonts w:ascii="Arial" w:hAnsi="Arial" w:cs="Arial"/>
          <w:b/>
          <w:sz w:val="24"/>
        </w:rPr>
        <w:t>RRM performance requirements for network energy saving</w:t>
      </w:r>
    </w:p>
    <w:p w14:paraId="728B2C75" w14:textId="77777777" w:rsidR="00C23990" w:rsidRDefault="00C23990" w:rsidP="00C239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29774EC8"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C271B8" w14:textId="2548596C" w:rsidR="00C23990" w:rsidRDefault="00C23990" w:rsidP="00C23990">
      <w:pPr>
        <w:rPr>
          <w:rFonts w:ascii="Arial" w:hAnsi="Arial" w:cs="Arial"/>
          <w:b/>
          <w:sz w:val="24"/>
        </w:rPr>
      </w:pPr>
      <w:r>
        <w:rPr>
          <w:rFonts w:ascii="Arial" w:hAnsi="Arial" w:cs="Arial"/>
          <w:b/>
          <w:color w:val="0000FF"/>
          <w:sz w:val="24"/>
        </w:rPr>
        <w:t>R4-2400821</w:t>
      </w:r>
      <w:r>
        <w:rPr>
          <w:rFonts w:ascii="Arial" w:hAnsi="Arial" w:cs="Arial"/>
          <w:b/>
          <w:color w:val="0000FF"/>
          <w:sz w:val="24"/>
        </w:rPr>
        <w:tab/>
      </w:r>
      <w:r>
        <w:rPr>
          <w:rFonts w:ascii="Arial" w:hAnsi="Arial" w:cs="Arial"/>
          <w:b/>
          <w:sz w:val="24"/>
        </w:rPr>
        <w:t>draftCR on TC for SSB-less SCell activation</w:t>
      </w:r>
    </w:p>
    <w:p w14:paraId="56BD3BD8" w14:textId="77777777" w:rsidR="00C23990" w:rsidRDefault="00C23990" w:rsidP="00C2399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v18.4.0</w:t>
      </w:r>
      <w:r>
        <w:rPr>
          <w:i/>
        </w:rPr>
        <w:tab/>
        <w:t xml:space="preserve">  CR-  rev  Cat: B (Rel-18)</w:t>
      </w:r>
      <w:r>
        <w:rPr>
          <w:i/>
        </w:rPr>
        <w:br/>
      </w:r>
      <w:r>
        <w:rPr>
          <w:i/>
        </w:rPr>
        <w:br/>
      </w:r>
      <w:r>
        <w:rPr>
          <w:i/>
        </w:rPr>
        <w:tab/>
      </w:r>
      <w:r>
        <w:rPr>
          <w:i/>
        </w:rPr>
        <w:tab/>
      </w:r>
      <w:r>
        <w:rPr>
          <w:i/>
        </w:rPr>
        <w:tab/>
      </w:r>
      <w:r>
        <w:rPr>
          <w:i/>
        </w:rPr>
        <w:tab/>
      </w:r>
      <w:r>
        <w:rPr>
          <w:i/>
        </w:rPr>
        <w:tab/>
        <w:t>Source: Nokia, Nokia Shanghai Bell</w:t>
      </w:r>
    </w:p>
    <w:p w14:paraId="02EC55F5"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BD86E4" w14:textId="05BAD14B" w:rsidR="00C23990" w:rsidRDefault="00C23990" w:rsidP="00C23990">
      <w:pPr>
        <w:rPr>
          <w:rFonts w:ascii="Arial" w:hAnsi="Arial" w:cs="Arial"/>
          <w:b/>
          <w:sz w:val="24"/>
        </w:rPr>
      </w:pPr>
      <w:r>
        <w:rPr>
          <w:rFonts w:ascii="Arial" w:hAnsi="Arial" w:cs="Arial"/>
          <w:b/>
          <w:color w:val="0000FF"/>
          <w:sz w:val="24"/>
        </w:rPr>
        <w:t>R4-2400848</w:t>
      </w:r>
      <w:r>
        <w:rPr>
          <w:rFonts w:ascii="Arial" w:hAnsi="Arial" w:cs="Arial"/>
          <w:b/>
          <w:color w:val="0000FF"/>
          <w:sz w:val="24"/>
        </w:rPr>
        <w:tab/>
      </w:r>
      <w:r>
        <w:rPr>
          <w:rFonts w:ascii="Arial" w:hAnsi="Arial" w:cs="Arial"/>
          <w:b/>
          <w:sz w:val="24"/>
        </w:rPr>
        <w:t>(Netw_Energy_NR-Perf) Discussion on RRM performance requirements for network energy saving</w:t>
      </w:r>
    </w:p>
    <w:p w14:paraId="21E01FA9" w14:textId="77777777" w:rsidR="00C23990" w:rsidRDefault="00C23990" w:rsidP="00C239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4072A408"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19AC82" w14:textId="1B4E31A7" w:rsidR="00C23990" w:rsidRDefault="00C23990" w:rsidP="00C23990">
      <w:pPr>
        <w:rPr>
          <w:rFonts w:ascii="Arial" w:hAnsi="Arial" w:cs="Arial"/>
          <w:b/>
          <w:sz w:val="24"/>
        </w:rPr>
      </w:pPr>
      <w:r>
        <w:rPr>
          <w:rFonts w:ascii="Arial" w:hAnsi="Arial" w:cs="Arial"/>
          <w:b/>
          <w:color w:val="0000FF"/>
          <w:sz w:val="24"/>
        </w:rPr>
        <w:t>R4-2400974</w:t>
      </w:r>
      <w:r>
        <w:rPr>
          <w:rFonts w:ascii="Arial" w:hAnsi="Arial" w:cs="Arial"/>
          <w:b/>
          <w:color w:val="0000FF"/>
          <w:sz w:val="24"/>
        </w:rPr>
        <w:tab/>
      </w:r>
      <w:r>
        <w:rPr>
          <w:rFonts w:ascii="Arial" w:hAnsi="Arial" w:cs="Arial"/>
          <w:b/>
          <w:sz w:val="24"/>
        </w:rPr>
        <w:t>Discussion on NES test case</w:t>
      </w:r>
    </w:p>
    <w:p w14:paraId="0F5EC3FA" w14:textId="77777777" w:rsidR="00C23990" w:rsidRDefault="00C23990" w:rsidP="00C239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75F0CF7D" w14:textId="77777777" w:rsidR="00C23990" w:rsidRDefault="00C23990" w:rsidP="00C23990">
      <w:pPr>
        <w:rPr>
          <w:rFonts w:ascii="Arial" w:hAnsi="Arial" w:cs="Arial"/>
          <w:b/>
        </w:rPr>
      </w:pPr>
      <w:r>
        <w:rPr>
          <w:rFonts w:ascii="Arial" w:hAnsi="Arial" w:cs="Arial"/>
          <w:b/>
        </w:rPr>
        <w:t xml:space="preserve">Abstract: </w:t>
      </w:r>
    </w:p>
    <w:p w14:paraId="7FD9E8C6" w14:textId="77777777" w:rsidR="00C23990" w:rsidRDefault="00C23990" w:rsidP="00C23990">
      <w:r>
        <w:t>This contribution discusses the NES test case</w:t>
      </w:r>
    </w:p>
    <w:p w14:paraId="5BC35321"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4AA43C" w14:textId="449EC736" w:rsidR="00C23990" w:rsidRDefault="00C23990" w:rsidP="00C23990">
      <w:pPr>
        <w:rPr>
          <w:rFonts w:ascii="Arial" w:hAnsi="Arial" w:cs="Arial"/>
          <w:b/>
          <w:sz w:val="24"/>
        </w:rPr>
      </w:pPr>
      <w:r>
        <w:rPr>
          <w:rFonts w:ascii="Arial" w:hAnsi="Arial" w:cs="Arial"/>
          <w:b/>
          <w:color w:val="0000FF"/>
          <w:sz w:val="24"/>
        </w:rPr>
        <w:t>R4-2401020</w:t>
      </w:r>
      <w:r>
        <w:rPr>
          <w:rFonts w:ascii="Arial" w:hAnsi="Arial" w:cs="Arial"/>
          <w:b/>
          <w:color w:val="0000FF"/>
          <w:sz w:val="24"/>
        </w:rPr>
        <w:tab/>
      </w:r>
      <w:r>
        <w:rPr>
          <w:rFonts w:ascii="Arial" w:hAnsi="Arial" w:cs="Arial"/>
          <w:b/>
          <w:sz w:val="24"/>
        </w:rPr>
        <w:t>Discussion on RRM performance requirements for NR Network energy saving</w:t>
      </w:r>
    </w:p>
    <w:p w14:paraId="268BB4BF" w14:textId="77777777" w:rsidR="00C23990" w:rsidRDefault="00C23990" w:rsidP="00C239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0BF307F9"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18318F" w14:textId="72FF5382" w:rsidR="00C23990" w:rsidRDefault="00C23990" w:rsidP="00C23990">
      <w:pPr>
        <w:rPr>
          <w:rFonts w:ascii="Arial" w:hAnsi="Arial" w:cs="Arial"/>
          <w:b/>
          <w:sz w:val="24"/>
        </w:rPr>
      </w:pPr>
      <w:r>
        <w:rPr>
          <w:rFonts w:ascii="Arial" w:hAnsi="Arial" w:cs="Arial"/>
          <w:b/>
          <w:color w:val="0000FF"/>
          <w:sz w:val="24"/>
        </w:rPr>
        <w:t>R4-2401241</w:t>
      </w:r>
      <w:r>
        <w:rPr>
          <w:rFonts w:ascii="Arial" w:hAnsi="Arial" w:cs="Arial"/>
          <w:b/>
          <w:color w:val="0000FF"/>
          <w:sz w:val="24"/>
        </w:rPr>
        <w:tab/>
      </w:r>
      <w:r>
        <w:rPr>
          <w:rFonts w:ascii="Arial" w:hAnsi="Arial" w:cs="Arial"/>
          <w:b/>
          <w:sz w:val="24"/>
        </w:rPr>
        <w:t>Discussion on RRM performance requirements for NES</w:t>
      </w:r>
    </w:p>
    <w:p w14:paraId="74ABE9B4" w14:textId="77777777" w:rsidR="00C23990" w:rsidRDefault="00C23990" w:rsidP="00C239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4D70D03D"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B25855" w14:textId="7DBEBDB6" w:rsidR="00C23990" w:rsidRDefault="00C23990" w:rsidP="00C23990">
      <w:pPr>
        <w:rPr>
          <w:rFonts w:ascii="Arial" w:hAnsi="Arial" w:cs="Arial"/>
          <w:b/>
          <w:sz w:val="24"/>
        </w:rPr>
      </w:pPr>
      <w:r>
        <w:rPr>
          <w:rFonts w:ascii="Arial" w:hAnsi="Arial" w:cs="Arial"/>
          <w:b/>
          <w:color w:val="0000FF"/>
          <w:sz w:val="24"/>
        </w:rPr>
        <w:t>R4-2401330</w:t>
      </w:r>
      <w:r>
        <w:rPr>
          <w:rFonts w:ascii="Arial" w:hAnsi="Arial" w:cs="Arial"/>
          <w:b/>
          <w:color w:val="0000FF"/>
          <w:sz w:val="24"/>
        </w:rPr>
        <w:tab/>
      </w:r>
      <w:r>
        <w:rPr>
          <w:rFonts w:ascii="Arial" w:hAnsi="Arial" w:cs="Arial"/>
          <w:b/>
          <w:sz w:val="24"/>
        </w:rPr>
        <w:t>Discussion on performance requirements for R18 NES</w:t>
      </w:r>
    </w:p>
    <w:p w14:paraId="5EF4E536" w14:textId="77777777" w:rsidR="00C23990" w:rsidRDefault="00C23990" w:rsidP="00C239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7932DD65"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CC012A" w14:textId="3A7DA2A9" w:rsidR="00C23990" w:rsidRDefault="00C23990" w:rsidP="00C23990">
      <w:pPr>
        <w:rPr>
          <w:rFonts w:ascii="Arial" w:hAnsi="Arial" w:cs="Arial"/>
          <w:b/>
          <w:sz w:val="24"/>
        </w:rPr>
      </w:pPr>
      <w:r>
        <w:rPr>
          <w:rFonts w:ascii="Arial" w:hAnsi="Arial" w:cs="Arial"/>
          <w:b/>
          <w:color w:val="0000FF"/>
          <w:sz w:val="24"/>
        </w:rPr>
        <w:t>R4-2401430</w:t>
      </w:r>
      <w:r>
        <w:rPr>
          <w:rFonts w:ascii="Arial" w:hAnsi="Arial" w:cs="Arial"/>
          <w:b/>
          <w:color w:val="0000FF"/>
          <w:sz w:val="24"/>
        </w:rPr>
        <w:tab/>
      </w:r>
      <w:r>
        <w:rPr>
          <w:rFonts w:ascii="Arial" w:hAnsi="Arial" w:cs="Arial"/>
          <w:b/>
          <w:sz w:val="24"/>
        </w:rPr>
        <w:t>Test cases discussions for network energy saving RRM requirements</w:t>
      </w:r>
    </w:p>
    <w:p w14:paraId="1962A2CD" w14:textId="77777777" w:rsidR="00C23990" w:rsidRDefault="00C23990" w:rsidP="00C239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4BA36287" w14:textId="77777777" w:rsidR="00C23990" w:rsidRDefault="00C23990" w:rsidP="00C2399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3C81D7" w14:textId="01E66D98" w:rsidR="00C23990" w:rsidRDefault="00C23990" w:rsidP="00C23990">
      <w:pPr>
        <w:rPr>
          <w:rFonts w:ascii="Arial" w:hAnsi="Arial" w:cs="Arial"/>
          <w:b/>
          <w:sz w:val="24"/>
        </w:rPr>
      </w:pPr>
      <w:r>
        <w:rPr>
          <w:rFonts w:ascii="Arial" w:hAnsi="Arial" w:cs="Arial"/>
          <w:b/>
          <w:color w:val="0000FF"/>
          <w:sz w:val="24"/>
        </w:rPr>
        <w:t>R4-2401503</w:t>
      </w:r>
      <w:r>
        <w:rPr>
          <w:rFonts w:ascii="Arial" w:hAnsi="Arial" w:cs="Arial"/>
          <w:b/>
          <w:color w:val="0000FF"/>
          <w:sz w:val="24"/>
        </w:rPr>
        <w:tab/>
      </w:r>
      <w:r>
        <w:rPr>
          <w:rFonts w:ascii="Arial" w:hAnsi="Arial" w:cs="Arial"/>
          <w:b/>
          <w:sz w:val="24"/>
        </w:rPr>
        <w:t>Discussion on RRM performance requirements for network energy saving</w:t>
      </w:r>
    </w:p>
    <w:p w14:paraId="6263451A" w14:textId="77777777" w:rsidR="00C23990" w:rsidRDefault="00C23990" w:rsidP="00C239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50E0B216"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B994E5" w14:textId="77777777" w:rsidR="00C23990" w:rsidRDefault="00C23990" w:rsidP="00C23990">
      <w:pPr>
        <w:pStyle w:val="Heading4"/>
      </w:pPr>
      <w:bookmarkStart w:id="439" w:name="_Toc159600162"/>
      <w:r>
        <w:t>8.26.4</w:t>
      </w:r>
      <w:r>
        <w:tab/>
        <w:t>UE demodulation performance and CSI requirements</w:t>
      </w:r>
      <w:bookmarkEnd w:id="439"/>
    </w:p>
    <w:p w14:paraId="29F8CBEF" w14:textId="09447D58" w:rsidR="00C23990" w:rsidRDefault="00C23990" w:rsidP="00C23990">
      <w:pPr>
        <w:rPr>
          <w:rFonts w:ascii="Arial" w:hAnsi="Arial" w:cs="Arial"/>
          <w:b/>
          <w:sz w:val="24"/>
        </w:rPr>
      </w:pPr>
      <w:r>
        <w:rPr>
          <w:rFonts w:ascii="Arial" w:hAnsi="Arial" w:cs="Arial"/>
          <w:b/>
          <w:color w:val="0000FF"/>
          <w:sz w:val="24"/>
        </w:rPr>
        <w:t>R4-2400420</w:t>
      </w:r>
      <w:r>
        <w:rPr>
          <w:rFonts w:ascii="Arial" w:hAnsi="Arial" w:cs="Arial"/>
          <w:b/>
          <w:color w:val="0000FF"/>
          <w:sz w:val="24"/>
        </w:rPr>
        <w:tab/>
      </w:r>
      <w:r>
        <w:rPr>
          <w:rFonts w:ascii="Arial" w:hAnsi="Arial" w:cs="Arial"/>
          <w:b/>
          <w:sz w:val="24"/>
        </w:rPr>
        <w:t>Discussion on UE demodulation performance and CSI requirements for Network Energy Savings for NR</w:t>
      </w:r>
    </w:p>
    <w:p w14:paraId="521645B9" w14:textId="77777777" w:rsidR="00C23990" w:rsidRDefault="00C23990" w:rsidP="00C239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38.101-4 v</w:t>
      </w:r>
      <w:r>
        <w:rPr>
          <w:i/>
        </w:rPr>
        <w:tab/>
        <w:t xml:space="preserve">  CR-  rev  Cat:  (Rel-18)</w:t>
      </w:r>
      <w:r>
        <w:rPr>
          <w:i/>
        </w:rPr>
        <w:br/>
      </w:r>
      <w:r>
        <w:rPr>
          <w:i/>
        </w:rPr>
        <w:br/>
      </w:r>
      <w:r>
        <w:rPr>
          <w:i/>
        </w:rPr>
        <w:tab/>
      </w:r>
      <w:r>
        <w:rPr>
          <w:i/>
        </w:rPr>
        <w:tab/>
      </w:r>
      <w:r>
        <w:rPr>
          <w:i/>
        </w:rPr>
        <w:tab/>
      </w:r>
      <w:r>
        <w:rPr>
          <w:i/>
        </w:rPr>
        <w:tab/>
      </w:r>
      <w:r>
        <w:rPr>
          <w:i/>
        </w:rPr>
        <w:tab/>
        <w:t>Source: Apple</w:t>
      </w:r>
    </w:p>
    <w:p w14:paraId="4B97DCA3"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51AB8C" w14:textId="1BA33392" w:rsidR="00C23990" w:rsidRDefault="00C23990" w:rsidP="00C23990">
      <w:pPr>
        <w:rPr>
          <w:rFonts w:ascii="Arial" w:hAnsi="Arial" w:cs="Arial"/>
          <w:b/>
          <w:sz w:val="24"/>
        </w:rPr>
      </w:pPr>
      <w:r>
        <w:rPr>
          <w:rFonts w:ascii="Arial" w:hAnsi="Arial" w:cs="Arial"/>
          <w:b/>
          <w:color w:val="0000FF"/>
          <w:sz w:val="24"/>
        </w:rPr>
        <w:t>R4-2401115</w:t>
      </w:r>
      <w:r>
        <w:rPr>
          <w:rFonts w:ascii="Arial" w:hAnsi="Arial" w:cs="Arial"/>
          <w:b/>
          <w:color w:val="0000FF"/>
          <w:sz w:val="24"/>
        </w:rPr>
        <w:tab/>
      </w:r>
      <w:r>
        <w:rPr>
          <w:rFonts w:ascii="Arial" w:hAnsi="Arial" w:cs="Arial"/>
          <w:b/>
          <w:sz w:val="24"/>
        </w:rPr>
        <w:t>discussion on demodulation and CSI requirements for NES</w:t>
      </w:r>
    </w:p>
    <w:p w14:paraId="03AEE274" w14:textId="77777777" w:rsidR="00C23990" w:rsidRDefault="00C23990" w:rsidP="00C239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72916BEE"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46C809" w14:textId="586A6574" w:rsidR="00C23990" w:rsidRDefault="00C23990" w:rsidP="00C23990">
      <w:pPr>
        <w:rPr>
          <w:rFonts w:ascii="Arial" w:hAnsi="Arial" w:cs="Arial"/>
          <w:b/>
          <w:sz w:val="24"/>
        </w:rPr>
      </w:pPr>
      <w:r>
        <w:rPr>
          <w:rFonts w:ascii="Arial" w:hAnsi="Arial" w:cs="Arial"/>
          <w:b/>
          <w:color w:val="0000FF"/>
          <w:sz w:val="24"/>
        </w:rPr>
        <w:t>R4-2401679</w:t>
      </w:r>
      <w:r>
        <w:rPr>
          <w:rFonts w:ascii="Arial" w:hAnsi="Arial" w:cs="Arial"/>
          <w:b/>
          <w:color w:val="0000FF"/>
          <w:sz w:val="24"/>
        </w:rPr>
        <w:tab/>
      </w:r>
      <w:r>
        <w:rPr>
          <w:rFonts w:ascii="Arial" w:hAnsi="Arial" w:cs="Arial"/>
          <w:b/>
          <w:sz w:val="24"/>
        </w:rPr>
        <w:t>Discussion on Rel-18 NES demodulation and CSI requirements</w:t>
      </w:r>
    </w:p>
    <w:p w14:paraId="2BC743BC" w14:textId="77777777" w:rsidR="00C23990" w:rsidRDefault="00C23990" w:rsidP="00C239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169B1A88"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5464F6" w14:textId="0A8B5697" w:rsidR="00C23990" w:rsidRDefault="00C23990" w:rsidP="00C23990">
      <w:pPr>
        <w:rPr>
          <w:rFonts w:ascii="Arial" w:hAnsi="Arial" w:cs="Arial"/>
          <w:b/>
          <w:sz w:val="24"/>
        </w:rPr>
      </w:pPr>
      <w:r>
        <w:rPr>
          <w:rFonts w:ascii="Arial" w:hAnsi="Arial" w:cs="Arial"/>
          <w:b/>
          <w:color w:val="0000FF"/>
          <w:sz w:val="24"/>
        </w:rPr>
        <w:t>R4-2401755</w:t>
      </w:r>
      <w:r>
        <w:rPr>
          <w:rFonts w:ascii="Arial" w:hAnsi="Arial" w:cs="Arial"/>
          <w:b/>
          <w:color w:val="0000FF"/>
          <w:sz w:val="24"/>
        </w:rPr>
        <w:tab/>
      </w:r>
      <w:r>
        <w:rPr>
          <w:rFonts w:ascii="Arial" w:hAnsi="Arial" w:cs="Arial"/>
          <w:b/>
          <w:sz w:val="24"/>
        </w:rPr>
        <w:t>Discussion on UE demodulation and CSI reporting requirements for NES</w:t>
      </w:r>
    </w:p>
    <w:p w14:paraId="09BE431F" w14:textId="77777777" w:rsidR="00C23990" w:rsidRDefault="00C23990" w:rsidP="00C239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1D29454D" w14:textId="77777777" w:rsidR="00C23990" w:rsidRDefault="00C23990" w:rsidP="00C23990">
      <w:pPr>
        <w:rPr>
          <w:rFonts w:ascii="Arial" w:hAnsi="Arial" w:cs="Arial"/>
          <w:b/>
        </w:rPr>
      </w:pPr>
      <w:r>
        <w:rPr>
          <w:rFonts w:ascii="Arial" w:hAnsi="Arial" w:cs="Arial"/>
          <w:b/>
        </w:rPr>
        <w:t xml:space="preserve">Abstract: </w:t>
      </w:r>
    </w:p>
    <w:p w14:paraId="67B67C64" w14:textId="77777777" w:rsidR="00C23990" w:rsidRDefault="00C23990" w:rsidP="00C23990">
      <w:r>
        <w:t>This contribution discusses the UE demodulation and CSI reporting requirements for WI network energy saving.</w:t>
      </w:r>
    </w:p>
    <w:p w14:paraId="6705D01F"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D25B75" w14:textId="68D339B1" w:rsidR="00C23990" w:rsidRDefault="00C23990" w:rsidP="00C23990">
      <w:pPr>
        <w:rPr>
          <w:rFonts w:ascii="Arial" w:hAnsi="Arial" w:cs="Arial"/>
          <w:b/>
          <w:sz w:val="24"/>
        </w:rPr>
      </w:pPr>
      <w:r>
        <w:rPr>
          <w:rFonts w:ascii="Arial" w:hAnsi="Arial" w:cs="Arial"/>
          <w:b/>
          <w:color w:val="0000FF"/>
          <w:sz w:val="24"/>
        </w:rPr>
        <w:t>R4-2402278</w:t>
      </w:r>
      <w:r>
        <w:rPr>
          <w:rFonts w:ascii="Arial" w:hAnsi="Arial" w:cs="Arial"/>
          <w:b/>
          <w:color w:val="0000FF"/>
          <w:sz w:val="24"/>
        </w:rPr>
        <w:tab/>
      </w:r>
      <w:r>
        <w:rPr>
          <w:rFonts w:ascii="Arial" w:hAnsi="Arial" w:cs="Arial"/>
          <w:b/>
          <w:sz w:val="24"/>
        </w:rPr>
        <w:t>Discussion on Network energy saving for NR UE demodulation performance and CSI requirements</w:t>
      </w:r>
    </w:p>
    <w:p w14:paraId="1644F57A" w14:textId="77777777" w:rsidR="00C23990" w:rsidRDefault="00C23990" w:rsidP="00C239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695C1459"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89A0DD" w14:textId="78111EC8" w:rsidR="00C23990" w:rsidRDefault="00C23990" w:rsidP="00C23990">
      <w:pPr>
        <w:rPr>
          <w:rFonts w:ascii="Arial" w:hAnsi="Arial" w:cs="Arial"/>
          <w:b/>
          <w:sz w:val="24"/>
        </w:rPr>
      </w:pPr>
      <w:r>
        <w:rPr>
          <w:rFonts w:ascii="Arial" w:hAnsi="Arial" w:cs="Arial"/>
          <w:b/>
          <w:color w:val="0000FF"/>
          <w:sz w:val="24"/>
        </w:rPr>
        <w:t>R4-2402279</w:t>
      </w:r>
      <w:r>
        <w:rPr>
          <w:rFonts w:ascii="Arial" w:hAnsi="Arial" w:cs="Arial"/>
          <w:b/>
          <w:color w:val="0000FF"/>
          <w:sz w:val="24"/>
        </w:rPr>
        <w:tab/>
      </w:r>
      <w:r>
        <w:rPr>
          <w:rFonts w:ascii="Arial" w:hAnsi="Arial" w:cs="Arial"/>
          <w:b/>
          <w:sz w:val="24"/>
        </w:rPr>
        <w:t>Simulation results on Network energy saving for NR UE demodulation performance and CSI requirements</w:t>
      </w:r>
    </w:p>
    <w:p w14:paraId="086D724F" w14:textId="77777777" w:rsidR="00C23990" w:rsidRDefault="00C23990" w:rsidP="00C23990">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Nokia, Nokia Shanghai Bell</w:t>
      </w:r>
    </w:p>
    <w:p w14:paraId="65416932"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16E7C8" w14:textId="194476D2" w:rsidR="00C23990" w:rsidRDefault="00C23990" w:rsidP="00C23990">
      <w:pPr>
        <w:rPr>
          <w:rFonts w:ascii="Arial" w:hAnsi="Arial" w:cs="Arial"/>
          <w:b/>
          <w:sz w:val="24"/>
        </w:rPr>
      </w:pPr>
      <w:r>
        <w:rPr>
          <w:rFonts w:ascii="Arial" w:hAnsi="Arial" w:cs="Arial"/>
          <w:b/>
          <w:color w:val="0000FF"/>
          <w:sz w:val="24"/>
        </w:rPr>
        <w:lastRenderedPageBreak/>
        <w:t>R4-2402752</w:t>
      </w:r>
      <w:r>
        <w:rPr>
          <w:rFonts w:ascii="Arial" w:hAnsi="Arial" w:cs="Arial"/>
          <w:b/>
          <w:color w:val="0000FF"/>
          <w:sz w:val="24"/>
        </w:rPr>
        <w:tab/>
      </w:r>
      <w:r>
        <w:rPr>
          <w:rFonts w:ascii="Arial" w:hAnsi="Arial" w:cs="Arial"/>
          <w:b/>
          <w:sz w:val="24"/>
        </w:rPr>
        <w:t>Discussion on UE Demod Requirements for NR Network Energy Saving</w:t>
      </w:r>
    </w:p>
    <w:p w14:paraId="444AA34F" w14:textId="77777777" w:rsidR="00C23990" w:rsidRDefault="00C23990" w:rsidP="00C23990">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Qualcomm Incorporated</w:t>
      </w:r>
    </w:p>
    <w:p w14:paraId="33FE0C82"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806DB2" w14:textId="77777777" w:rsidR="00C23990" w:rsidRDefault="00C23990" w:rsidP="00C23990">
      <w:pPr>
        <w:pStyle w:val="Heading4"/>
      </w:pPr>
      <w:bookmarkStart w:id="440" w:name="_Toc159600163"/>
      <w:r>
        <w:t>8.26.5</w:t>
      </w:r>
      <w:r>
        <w:tab/>
        <w:t>Moderator summary and conclusions</w:t>
      </w:r>
      <w:bookmarkEnd w:id="440"/>
    </w:p>
    <w:p w14:paraId="775934A3" w14:textId="69F41478" w:rsidR="00C23990" w:rsidRDefault="00C23990" w:rsidP="00C23990">
      <w:pPr>
        <w:rPr>
          <w:rFonts w:ascii="Arial" w:hAnsi="Arial" w:cs="Arial"/>
          <w:b/>
          <w:sz w:val="24"/>
        </w:rPr>
      </w:pPr>
      <w:r>
        <w:rPr>
          <w:rFonts w:ascii="Arial" w:hAnsi="Arial" w:cs="Arial"/>
          <w:b/>
          <w:color w:val="0000FF"/>
          <w:sz w:val="24"/>
        </w:rPr>
        <w:t>R4-2400768</w:t>
      </w:r>
      <w:r>
        <w:rPr>
          <w:rFonts w:ascii="Arial" w:hAnsi="Arial" w:cs="Arial"/>
          <w:b/>
          <w:color w:val="0000FF"/>
          <w:sz w:val="24"/>
        </w:rPr>
        <w:tab/>
      </w:r>
      <w:r>
        <w:rPr>
          <w:rFonts w:ascii="Arial" w:hAnsi="Arial" w:cs="Arial"/>
          <w:b/>
          <w:sz w:val="24"/>
        </w:rPr>
        <w:t>Topic summary for [110][232] Netw_Energy_NR</w:t>
      </w:r>
    </w:p>
    <w:p w14:paraId="0D3FB891" w14:textId="77777777" w:rsidR="00C23990" w:rsidRDefault="00C23990" w:rsidP="00C23990">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4E2F67AC" w14:textId="77777777" w:rsidR="00C23990" w:rsidRDefault="00C23990" w:rsidP="00C23990">
      <w:pPr>
        <w:rPr>
          <w:rFonts w:ascii="Arial" w:hAnsi="Arial" w:cs="Arial"/>
          <w:b/>
        </w:rPr>
      </w:pPr>
      <w:r>
        <w:rPr>
          <w:rFonts w:ascii="Arial" w:hAnsi="Arial" w:cs="Arial"/>
          <w:b/>
        </w:rPr>
        <w:t xml:space="preserve">Abstract: </w:t>
      </w:r>
    </w:p>
    <w:p w14:paraId="725D3BB4" w14:textId="77777777" w:rsidR="00C23990" w:rsidRDefault="00C23990" w:rsidP="00C23990">
      <w:r>
        <w:t>Topic summary in RRM session</w:t>
      </w:r>
    </w:p>
    <w:p w14:paraId="193169B9"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169DCD" w14:textId="151736C1" w:rsidR="00C23990" w:rsidRDefault="00C23990" w:rsidP="00C23990">
      <w:pPr>
        <w:rPr>
          <w:rFonts w:ascii="Arial" w:hAnsi="Arial" w:cs="Arial"/>
          <w:b/>
          <w:sz w:val="24"/>
        </w:rPr>
      </w:pPr>
      <w:r>
        <w:rPr>
          <w:rFonts w:ascii="Arial" w:hAnsi="Arial" w:cs="Arial"/>
          <w:b/>
          <w:color w:val="0000FF"/>
          <w:sz w:val="24"/>
        </w:rPr>
        <w:t>R4-2401097</w:t>
      </w:r>
      <w:r>
        <w:rPr>
          <w:rFonts w:ascii="Arial" w:hAnsi="Arial" w:cs="Arial"/>
          <w:b/>
          <w:color w:val="0000FF"/>
          <w:sz w:val="24"/>
        </w:rPr>
        <w:tab/>
      </w:r>
      <w:r>
        <w:rPr>
          <w:rFonts w:ascii="Arial" w:hAnsi="Arial" w:cs="Arial"/>
          <w:b/>
          <w:sz w:val="24"/>
        </w:rPr>
        <w:t>Topic summary for [110][138] Netw_Energy_NR</w:t>
      </w:r>
    </w:p>
    <w:p w14:paraId="6C71DA56" w14:textId="77777777" w:rsidR="00C23990" w:rsidRDefault="00C23990" w:rsidP="00C23990">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Moderator(Huawei)</w:t>
      </w:r>
    </w:p>
    <w:p w14:paraId="24768933" w14:textId="77777777" w:rsidR="00C23990" w:rsidRDefault="00C23990" w:rsidP="00C23990">
      <w:pPr>
        <w:rPr>
          <w:rFonts w:ascii="Arial" w:hAnsi="Arial" w:cs="Arial"/>
          <w:b/>
        </w:rPr>
      </w:pPr>
      <w:r>
        <w:rPr>
          <w:rFonts w:ascii="Arial" w:hAnsi="Arial" w:cs="Arial"/>
          <w:b/>
        </w:rPr>
        <w:t xml:space="preserve">Abstract: </w:t>
      </w:r>
    </w:p>
    <w:p w14:paraId="51E29F18" w14:textId="77777777" w:rsidR="00C23990" w:rsidRDefault="00C23990" w:rsidP="00C23990">
      <w:r>
        <w:t>[110][138] Netw_Energy_NR AI 8.26.1</w:t>
      </w:r>
    </w:p>
    <w:p w14:paraId="2BADC708"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E7F089" w14:textId="122F112E" w:rsidR="00C23990" w:rsidRDefault="00C23990" w:rsidP="00C23990">
      <w:pPr>
        <w:rPr>
          <w:rFonts w:ascii="Arial" w:hAnsi="Arial" w:cs="Arial"/>
          <w:b/>
          <w:sz w:val="24"/>
        </w:rPr>
      </w:pPr>
      <w:r>
        <w:rPr>
          <w:rFonts w:ascii="Arial" w:hAnsi="Arial" w:cs="Arial"/>
          <w:b/>
          <w:color w:val="0000FF"/>
          <w:sz w:val="24"/>
        </w:rPr>
        <w:t>R4-2402667</w:t>
      </w:r>
      <w:r>
        <w:rPr>
          <w:rFonts w:ascii="Arial" w:hAnsi="Arial" w:cs="Arial"/>
          <w:b/>
          <w:color w:val="0000FF"/>
          <w:sz w:val="24"/>
        </w:rPr>
        <w:tab/>
      </w:r>
      <w:r>
        <w:rPr>
          <w:rFonts w:ascii="Arial" w:hAnsi="Arial" w:cs="Arial"/>
          <w:b/>
          <w:sz w:val="24"/>
        </w:rPr>
        <w:t>Topic summary for [110][327] Netw_Energy_NR_demod</w:t>
      </w:r>
    </w:p>
    <w:p w14:paraId="472F5D92" w14:textId="77777777" w:rsidR="00C23990" w:rsidRDefault="00C23990" w:rsidP="00C23990">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5AE57B91" w14:textId="77777777" w:rsidR="00C23990" w:rsidRDefault="00C23990" w:rsidP="00C23990">
      <w:pPr>
        <w:rPr>
          <w:rFonts w:ascii="Arial" w:hAnsi="Arial" w:cs="Arial"/>
          <w:b/>
        </w:rPr>
      </w:pPr>
      <w:r>
        <w:rPr>
          <w:rFonts w:ascii="Arial" w:hAnsi="Arial" w:cs="Arial"/>
          <w:b/>
        </w:rPr>
        <w:t xml:space="preserve">Abstract: </w:t>
      </w:r>
    </w:p>
    <w:p w14:paraId="2AC9CC6A" w14:textId="77777777" w:rsidR="00C23990" w:rsidRDefault="00C23990" w:rsidP="00C23990">
      <w:r>
        <w:t>[110][300] BDaT Session AI 8.26.4</w:t>
      </w:r>
    </w:p>
    <w:p w14:paraId="27EFEB42"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384024" w14:textId="1EFA4209" w:rsidR="00C23990" w:rsidRDefault="00C23990" w:rsidP="00C23990">
      <w:pPr>
        <w:rPr>
          <w:rFonts w:ascii="Arial" w:hAnsi="Arial" w:cs="Arial"/>
          <w:b/>
          <w:sz w:val="24"/>
        </w:rPr>
      </w:pPr>
      <w:r>
        <w:rPr>
          <w:rFonts w:ascii="Arial" w:hAnsi="Arial" w:cs="Arial"/>
          <w:b/>
          <w:color w:val="0000FF"/>
          <w:sz w:val="24"/>
        </w:rPr>
        <w:t>R4-2402872</w:t>
      </w:r>
      <w:r>
        <w:rPr>
          <w:rFonts w:ascii="Arial" w:hAnsi="Arial" w:cs="Arial"/>
          <w:b/>
          <w:color w:val="0000FF"/>
          <w:sz w:val="24"/>
        </w:rPr>
        <w:tab/>
      </w:r>
      <w:r>
        <w:rPr>
          <w:rFonts w:ascii="Arial" w:hAnsi="Arial" w:cs="Arial"/>
          <w:b/>
          <w:sz w:val="24"/>
        </w:rPr>
        <w:t>Way forward on [110][327] Netw_Energy_NR_demod</w:t>
      </w:r>
    </w:p>
    <w:p w14:paraId="46E364B7" w14:textId="77777777" w:rsidR="00C23990" w:rsidRDefault="00C23990" w:rsidP="00C2399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w:t>
      </w:r>
    </w:p>
    <w:p w14:paraId="39437E64"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DB0513" w14:textId="77777777" w:rsidR="00C23990" w:rsidRDefault="00C23990" w:rsidP="00C23990">
      <w:pPr>
        <w:pStyle w:val="Heading3"/>
      </w:pPr>
      <w:bookmarkStart w:id="441" w:name="_Toc159600164"/>
      <w:r>
        <w:t>8.27</w:t>
      </w:r>
      <w:r>
        <w:tab/>
        <w:t>Enhancement of NR dynamic spectrum sharing</w:t>
      </w:r>
      <w:bookmarkEnd w:id="441"/>
    </w:p>
    <w:p w14:paraId="52D68054" w14:textId="77777777" w:rsidR="00C23990" w:rsidRDefault="00C23990" w:rsidP="00C23990">
      <w:pPr>
        <w:pStyle w:val="Heading4"/>
      </w:pPr>
      <w:bookmarkStart w:id="442" w:name="_Toc159600165"/>
      <w:r>
        <w:t>8.27.1</w:t>
      </w:r>
      <w:r>
        <w:tab/>
        <w:t>General aspects</w:t>
      </w:r>
      <w:bookmarkEnd w:id="442"/>
    </w:p>
    <w:p w14:paraId="227512A0" w14:textId="77777777" w:rsidR="00C23990" w:rsidRDefault="00C23990" w:rsidP="00C23990">
      <w:pPr>
        <w:pStyle w:val="Heading4"/>
      </w:pPr>
      <w:bookmarkStart w:id="443" w:name="_Toc159600166"/>
      <w:r>
        <w:t>8.27.2</w:t>
      </w:r>
      <w:r>
        <w:tab/>
        <w:t>UE demodulation performance requirements</w:t>
      </w:r>
      <w:bookmarkEnd w:id="443"/>
    </w:p>
    <w:p w14:paraId="5D56E49A" w14:textId="58CEE1C3" w:rsidR="00C23990" w:rsidRDefault="00C23990" w:rsidP="00C23990">
      <w:pPr>
        <w:rPr>
          <w:rFonts w:ascii="Arial" w:hAnsi="Arial" w:cs="Arial"/>
          <w:b/>
          <w:sz w:val="24"/>
        </w:rPr>
      </w:pPr>
      <w:r>
        <w:rPr>
          <w:rFonts w:ascii="Arial" w:hAnsi="Arial" w:cs="Arial"/>
          <w:b/>
          <w:color w:val="0000FF"/>
          <w:sz w:val="24"/>
        </w:rPr>
        <w:t>R4-2400468</w:t>
      </w:r>
      <w:r>
        <w:rPr>
          <w:rFonts w:ascii="Arial" w:hAnsi="Arial" w:cs="Arial"/>
          <w:b/>
          <w:color w:val="0000FF"/>
          <w:sz w:val="24"/>
        </w:rPr>
        <w:tab/>
      </w:r>
      <w:r>
        <w:rPr>
          <w:rFonts w:ascii="Arial" w:hAnsi="Arial" w:cs="Arial"/>
          <w:b/>
          <w:sz w:val="24"/>
        </w:rPr>
        <w:t>UE demodulation performance requirements for NR dynamic spectrum sharing</w:t>
      </w:r>
    </w:p>
    <w:p w14:paraId="1F408849" w14:textId="77777777" w:rsidR="00C23990" w:rsidRDefault="00C23990" w:rsidP="00C239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2C43E40F"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24F28B" w14:textId="2A731B7A" w:rsidR="00C23990" w:rsidRDefault="00C23990" w:rsidP="00C23990">
      <w:pPr>
        <w:rPr>
          <w:rFonts w:ascii="Arial" w:hAnsi="Arial" w:cs="Arial"/>
          <w:b/>
          <w:sz w:val="24"/>
        </w:rPr>
      </w:pPr>
      <w:r>
        <w:rPr>
          <w:rFonts w:ascii="Arial" w:hAnsi="Arial" w:cs="Arial"/>
          <w:b/>
          <w:color w:val="0000FF"/>
          <w:sz w:val="24"/>
        </w:rPr>
        <w:lastRenderedPageBreak/>
        <w:t>R4-2400529</w:t>
      </w:r>
      <w:r>
        <w:rPr>
          <w:rFonts w:ascii="Arial" w:hAnsi="Arial" w:cs="Arial"/>
          <w:b/>
          <w:color w:val="0000FF"/>
          <w:sz w:val="24"/>
        </w:rPr>
        <w:tab/>
      </w:r>
      <w:r>
        <w:rPr>
          <w:rFonts w:ascii="Arial" w:hAnsi="Arial" w:cs="Arial"/>
          <w:b/>
          <w:sz w:val="24"/>
        </w:rPr>
        <w:t>Discussion on PDCCH requirements for DSS enhancement</w:t>
      </w:r>
    </w:p>
    <w:p w14:paraId="5E079BBB" w14:textId="77777777" w:rsidR="00C23990" w:rsidRDefault="00C23990" w:rsidP="00C239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7C56AAF4"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646794" w14:textId="49F39097" w:rsidR="00C23990" w:rsidRDefault="00C23990" w:rsidP="00C23990">
      <w:pPr>
        <w:rPr>
          <w:rFonts w:ascii="Arial" w:hAnsi="Arial" w:cs="Arial"/>
          <w:b/>
          <w:sz w:val="24"/>
        </w:rPr>
      </w:pPr>
      <w:r>
        <w:rPr>
          <w:rFonts w:ascii="Arial" w:hAnsi="Arial" w:cs="Arial"/>
          <w:b/>
          <w:color w:val="0000FF"/>
          <w:sz w:val="24"/>
        </w:rPr>
        <w:t>R4-2400530</w:t>
      </w:r>
      <w:r>
        <w:rPr>
          <w:rFonts w:ascii="Arial" w:hAnsi="Arial" w:cs="Arial"/>
          <w:b/>
          <w:color w:val="0000FF"/>
          <w:sz w:val="24"/>
        </w:rPr>
        <w:tab/>
      </w:r>
      <w:r>
        <w:rPr>
          <w:rFonts w:ascii="Arial" w:hAnsi="Arial" w:cs="Arial"/>
          <w:b/>
          <w:sz w:val="24"/>
        </w:rPr>
        <w:t>Simulation results  on PDCCH requirements for DSS enhancement</w:t>
      </w:r>
    </w:p>
    <w:p w14:paraId="0B0470BD" w14:textId="77777777" w:rsidR="00C23990" w:rsidRDefault="00C23990" w:rsidP="00C23990">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MediaTek inc.</w:t>
      </w:r>
    </w:p>
    <w:p w14:paraId="19AC9961"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64ECD0" w14:textId="3E25CBDB" w:rsidR="00C23990" w:rsidRDefault="00C23990" w:rsidP="00C23990">
      <w:pPr>
        <w:rPr>
          <w:rFonts w:ascii="Arial" w:hAnsi="Arial" w:cs="Arial"/>
          <w:b/>
          <w:sz w:val="24"/>
        </w:rPr>
      </w:pPr>
      <w:r>
        <w:rPr>
          <w:rFonts w:ascii="Arial" w:hAnsi="Arial" w:cs="Arial"/>
          <w:b/>
          <w:color w:val="0000FF"/>
          <w:sz w:val="24"/>
        </w:rPr>
        <w:t>R4-2400734</w:t>
      </w:r>
      <w:r>
        <w:rPr>
          <w:rFonts w:ascii="Arial" w:hAnsi="Arial" w:cs="Arial"/>
          <w:b/>
          <w:color w:val="0000FF"/>
          <w:sz w:val="24"/>
        </w:rPr>
        <w:tab/>
      </w:r>
      <w:r>
        <w:rPr>
          <w:rFonts w:ascii="Arial" w:hAnsi="Arial" w:cs="Arial"/>
          <w:b/>
          <w:sz w:val="24"/>
        </w:rPr>
        <w:t>[NR_DSS_enh-Perf]Discussion on the demodulation performance requirements for DSS enhancements</w:t>
      </w:r>
    </w:p>
    <w:p w14:paraId="09E0D880" w14:textId="77777777" w:rsidR="00C23990" w:rsidRDefault="00C23990" w:rsidP="00C239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India Pvt Ltd</w:t>
      </w:r>
    </w:p>
    <w:p w14:paraId="06D3A695"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951D3E" w14:textId="22B120D3" w:rsidR="00C23990" w:rsidRDefault="00C23990" w:rsidP="00C23990">
      <w:pPr>
        <w:rPr>
          <w:rFonts w:ascii="Arial" w:hAnsi="Arial" w:cs="Arial"/>
          <w:b/>
          <w:sz w:val="24"/>
        </w:rPr>
      </w:pPr>
      <w:r>
        <w:rPr>
          <w:rFonts w:ascii="Arial" w:hAnsi="Arial" w:cs="Arial"/>
          <w:b/>
          <w:color w:val="0000FF"/>
          <w:sz w:val="24"/>
        </w:rPr>
        <w:t>R4-2401550</w:t>
      </w:r>
      <w:r>
        <w:rPr>
          <w:rFonts w:ascii="Arial" w:hAnsi="Arial" w:cs="Arial"/>
          <w:b/>
          <w:color w:val="0000FF"/>
          <w:sz w:val="24"/>
        </w:rPr>
        <w:tab/>
      </w:r>
      <w:r>
        <w:rPr>
          <w:rFonts w:ascii="Arial" w:hAnsi="Arial" w:cs="Arial"/>
          <w:b/>
          <w:sz w:val="24"/>
        </w:rPr>
        <w:t>On PDCCH demodulation requirements for DSS enhancement</w:t>
      </w:r>
    </w:p>
    <w:p w14:paraId="0D973101" w14:textId="77777777" w:rsidR="00C23990" w:rsidRDefault="00C23990" w:rsidP="00C239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32E48147" w14:textId="77777777" w:rsidR="00C23990" w:rsidRDefault="00C23990" w:rsidP="00C23990">
      <w:pPr>
        <w:rPr>
          <w:rFonts w:ascii="Arial" w:hAnsi="Arial" w:cs="Arial"/>
          <w:b/>
        </w:rPr>
      </w:pPr>
      <w:r>
        <w:rPr>
          <w:rFonts w:ascii="Arial" w:hAnsi="Arial" w:cs="Arial"/>
          <w:b/>
        </w:rPr>
        <w:t xml:space="preserve">Abstract: </w:t>
      </w:r>
    </w:p>
    <w:p w14:paraId="52D6F914" w14:textId="77777777" w:rsidR="00C23990" w:rsidRDefault="00C23990" w:rsidP="00C23990">
      <w:r>
        <w:t>On remaining issues for PDCCH demodualtion requirement for DSS enh</w:t>
      </w:r>
    </w:p>
    <w:p w14:paraId="543F78B6"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287E30" w14:textId="764D895D" w:rsidR="00C23990" w:rsidRDefault="00C23990" w:rsidP="00C23990">
      <w:pPr>
        <w:rPr>
          <w:rFonts w:ascii="Arial" w:hAnsi="Arial" w:cs="Arial"/>
          <w:b/>
          <w:sz w:val="24"/>
        </w:rPr>
      </w:pPr>
      <w:r>
        <w:rPr>
          <w:rFonts w:ascii="Arial" w:hAnsi="Arial" w:cs="Arial"/>
          <w:b/>
          <w:color w:val="0000FF"/>
          <w:sz w:val="24"/>
        </w:rPr>
        <w:t>R4-2401551</w:t>
      </w:r>
      <w:r>
        <w:rPr>
          <w:rFonts w:ascii="Arial" w:hAnsi="Arial" w:cs="Arial"/>
          <w:b/>
          <w:color w:val="0000FF"/>
          <w:sz w:val="24"/>
        </w:rPr>
        <w:tab/>
      </w:r>
      <w:r>
        <w:rPr>
          <w:rFonts w:ascii="Arial" w:hAnsi="Arial" w:cs="Arial"/>
          <w:b/>
          <w:sz w:val="24"/>
        </w:rPr>
        <w:t>Simulation resutls for DSS enhancement</w:t>
      </w:r>
    </w:p>
    <w:p w14:paraId="1DF65895" w14:textId="77777777" w:rsidR="00C23990" w:rsidRDefault="00C23990" w:rsidP="00C23990">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w:t>
      </w:r>
    </w:p>
    <w:p w14:paraId="3716F14F" w14:textId="77777777" w:rsidR="00C23990" w:rsidRDefault="00C23990" w:rsidP="00C23990">
      <w:pPr>
        <w:rPr>
          <w:rFonts w:ascii="Arial" w:hAnsi="Arial" w:cs="Arial"/>
          <w:b/>
        </w:rPr>
      </w:pPr>
      <w:r>
        <w:rPr>
          <w:rFonts w:ascii="Arial" w:hAnsi="Arial" w:cs="Arial"/>
          <w:b/>
        </w:rPr>
        <w:t xml:space="preserve">Abstract: </w:t>
      </w:r>
    </w:p>
    <w:p w14:paraId="1CB6ADFB" w14:textId="77777777" w:rsidR="00C23990" w:rsidRDefault="00C23990" w:rsidP="00C23990">
      <w:r>
        <w:t>Submit our simulation results</w:t>
      </w:r>
    </w:p>
    <w:p w14:paraId="6E640469"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D7728A" w14:textId="38945094" w:rsidR="00C23990" w:rsidRDefault="00C23990" w:rsidP="00C23990">
      <w:pPr>
        <w:rPr>
          <w:rFonts w:ascii="Arial" w:hAnsi="Arial" w:cs="Arial"/>
          <w:b/>
          <w:sz w:val="24"/>
        </w:rPr>
      </w:pPr>
      <w:r>
        <w:rPr>
          <w:rFonts w:ascii="Arial" w:hAnsi="Arial" w:cs="Arial"/>
          <w:b/>
          <w:color w:val="0000FF"/>
          <w:sz w:val="24"/>
        </w:rPr>
        <w:t>R4-2401552</w:t>
      </w:r>
      <w:r>
        <w:rPr>
          <w:rFonts w:ascii="Arial" w:hAnsi="Arial" w:cs="Arial"/>
          <w:b/>
          <w:color w:val="0000FF"/>
          <w:sz w:val="24"/>
        </w:rPr>
        <w:tab/>
      </w:r>
      <w:r>
        <w:rPr>
          <w:rFonts w:ascii="Arial" w:hAnsi="Arial" w:cs="Arial"/>
          <w:b/>
          <w:sz w:val="24"/>
        </w:rPr>
        <w:t>Simulation result collection for DSS enhancement demodulation requirement</w:t>
      </w:r>
    </w:p>
    <w:p w14:paraId="0770DCCE" w14:textId="77777777" w:rsidR="00C23990" w:rsidRDefault="00C23990" w:rsidP="00C23990">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w:t>
      </w:r>
    </w:p>
    <w:p w14:paraId="414B0198" w14:textId="77777777" w:rsidR="00C23990" w:rsidRDefault="00C23990" w:rsidP="00C23990">
      <w:pPr>
        <w:rPr>
          <w:rFonts w:ascii="Arial" w:hAnsi="Arial" w:cs="Arial"/>
          <w:b/>
        </w:rPr>
      </w:pPr>
      <w:r>
        <w:rPr>
          <w:rFonts w:ascii="Arial" w:hAnsi="Arial" w:cs="Arial"/>
          <w:b/>
        </w:rPr>
        <w:t xml:space="preserve">Abstract: </w:t>
      </w:r>
    </w:p>
    <w:p w14:paraId="240B912D" w14:textId="77777777" w:rsidR="00C23990" w:rsidRDefault="00C23990" w:rsidP="00C23990">
      <w:r>
        <w:t>Simulation results collection</w:t>
      </w:r>
    </w:p>
    <w:p w14:paraId="60B26298"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114AFD" w14:textId="01B92D4D" w:rsidR="00C23990" w:rsidRDefault="00C23990" w:rsidP="00C23990">
      <w:pPr>
        <w:rPr>
          <w:rFonts w:ascii="Arial" w:hAnsi="Arial" w:cs="Arial"/>
          <w:b/>
          <w:sz w:val="24"/>
        </w:rPr>
      </w:pPr>
      <w:r>
        <w:rPr>
          <w:rFonts w:ascii="Arial" w:hAnsi="Arial" w:cs="Arial"/>
          <w:b/>
          <w:color w:val="0000FF"/>
          <w:sz w:val="24"/>
        </w:rPr>
        <w:t>R4-2401680</w:t>
      </w:r>
      <w:r>
        <w:rPr>
          <w:rFonts w:ascii="Arial" w:hAnsi="Arial" w:cs="Arial"/>
          <w:b/>
          <w:color w:val="0000FF"/>
          <w:sz w:val="24"/>
        </w:rPr>
        <w:tab/>
      </w:r>
      <w:r>
        <w:rPr>
          <w:rFonts w:ascii="Arial" w:hAnsi="Arial" w:cs="Arial"/>
          <w:b/>
          <w:sz w:val="24"/>
        </w:rPr>
        <w:t>Discussion on performance requirements for Rel-18 eDSS</w:t>
      </w:r>
    </w:p>
    <w:p w14:paraId="1220F600" w14:textId="77777777" w:rsidR="00C23990" w:rsidRDefault="00C23990" w:rsidP="00C239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0670846A"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473A96" w14:textId="4F5310A6" w:rsidR="00C23990" w:rsidRDefault="00C23990" w:rsidP="00C23990">
      <w:pPr>
        <w:rPr>
          <w:rFonts w:ascii="Arial" w:hAnsi="Arial" w:cs="Arial"/>
          <w:b/>
          <w:sz w:val="24"/>
        </w:rPr>
      </w:pPr>
      <w:r>
        <w:rPr>
          <w:rFonts w:ascii="Arial" w:hAnsi="Arial" w:cs="Arial"/>
          <w:b/>
          <w:color w:val="0000FF"/>
          <w:sz w:val="24"/>
        </w:rPr>
        <w:t>R4-2401681</w:t>
      </w:r>
      <w:r>
        <w:rPr>
          <w:rFonts w:ascii="Arial" w:hAnsi="Arial" w:cs="Arial"/>
          <w:b/>
          <w:color w:val="0000FF"/>
          <w:sz w:val="24"/>
        </w:rPr>
        <w:tab/>
      </w:r>
      <w:r>
        <w:rPr>
          <w:rFonts w:ascii="Arial" w:hAnsi="Arial" w:cs="Arial"/>
          <w:b/>
          <w:sz w:val="24"/>
        </w:rPr>
        <w:t>Simulation results for eDSS performance</w:t>
      </w:r>
    </w:p>
    <w:p w14:paraId="1EA6B3EF" w14:textId="77777777" w:rsidR="00C23990" w:rsidRDefault="00C23990" w:rsidP="00C23990">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2AEA93A4"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A3FC87" w14:textId="73542C11" w:rsidR="00C23990" w:rsidRDefault="00C23990" w:rsidP="00C23990">
      <w:pPr>
        <w:rPr>
          <w:rFonts w:ascii="Arial" w:hAnsi="Arial" w:cs="Arial"/>
          <w:b/>
          <w:sz w:val="24"/>
        </w:rPr>
      </w:pPr>
      <w:r>
        <w:rPr>
          <w:rFonts w:ascii="Arial" w:hAnsi="Arial" w:cs="Arial"/>
          <w:b/>
          <w:color w:val="0000FF"/>
          <w:sz w:val="24"/>
        </w:rPr>
        <w:t>R4-2402051</w:t>
      </w:r>
      <w:r>
        <w:rPr>
          <w:rFonts w:ascii="Arial" w:hAnsi="Arial" w:cs="Arial"/>
          <w:b/>
          <w:color w:val="0000FF"/>
          <w:sz w:val="24"/>
        </w:rPr>
        <w:tab/>
      </w:r>
      <w:r>
        <w:rPr>
          <w:rFonts w:ascii="Arial" w:hAnsi="Arial" w:cs="Arial"/>
          <w:b/>
          <w:sz w:val="24"/>
        </w:rPr>
        <w:t>Discussion on enhancement of NR dynamic spectrum sharing demodulation requirements</w:t>
      </w:r>
    </w:p>
    <w:p w14:paraId="331210ED" w14:textId="77777777" w:rsidR="00C23990" w:rsidRDefault="00C23990" w:rsidP="00C2399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2CF669DA"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55976B" w14:textId="2245EC43" w:rsidR="00C23990" w:rsidRDefault="00C23990" w:rsidP="00C23990">
      <w:pPr>
        <w:rPr>
          <w:rFonts w:ascii="Arial" w:hAnsi="Arial" w:cs="Arial"/>
          <w:b/>
          <w:sz w:val="24"/>
        </w:rPr>
      </w:pPr>
      <w:r>
        <w:rPr>
          <w:rFonts w:ascii="Arial" w:hAnsi="Arial" w:cs="Arial"/>
          <w:b/>
          <w:color w:val="0000FF"/>
          <w:sz w:val="24"/>
        </w:rPr>
        <w:t>R4-2402052</w:t>
      </w:r>
      <w:r>
        <w:rPr>
          <w:rFonts w:ascii="Arial" w:hAnsi="Arial" w:cs="Arial"/>
          <w:b/>
          <w:color w:val="0000FF"/>
          <w:sz w:val="24"/>
        </w:rPr>
        <w:tab/>
      </w:r>
      <w:r>
        <w:rPr>
          <w:rFonts w:ascii="Arial" w:hAnsi="Arial" w:cs="Arial"/>
          <w:b/>
          <w:sz w:val="24"/>
        </w:rPr>
        <w:t>Simulation results for eDSS demodulation requirements</w:t>
      </w:r>
    </w:p>
    <w:p w14:paraId="6B2FBFBD" w14:textId="77777777" w:rsidR="00C23990" w:rsidRDefault="00C23990" w:rsidP="00C23990">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 Corporation</w:t>
      </w:r>
    </w:p>
    <w:p w14:paraId="1AB8B823"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F554B7" w14:textId="4441E149" w:rsidR="00C23990" w:rsidRDefault="00C23990" w:rsidP="00C23990">
      <w:pPr>
        <w:rPr>
          <w:rFonts w:ascii="Arial" w:hAnsi="Arial" w:cs="Arial"/>
          <w:b/>
          <w:sz w:val="24"/>
        </w:rPr>
      </w:pPr>
      <w:r>
        <w:rPr>
          <w:rFonts w:ascii="Arial" w:hAnsi="Arial" w:cs="Arial"/>
          <w:b/>
          <w:color w:val="0000FF"/>
          <w:sz w:val="24"/>
        </w:rPr>
        <w:t>R4-2402720</w:t>
      </w:r>
      <w:r>
        <w:rPr>
          <w:rFonts w:ascii="Arial" w:hAnsi="Arial" w:cs="Arial"/>
          <w:b/>
          <w:color w:val="0000FF"/>
          <w:sz w:val="24"/>
        </w:rPr>
        <w:tab/>
      </w:r>
      <w:r>
        <w:rPr>
          <w:rFonts w:ascii="Arial" w:hAnsi="Arial" w:cs="Arial"/>
          <w:b/>
          <w:sz w:val="24"/>
        </w:rPr>
        <w:t>Enhancement of NR dynamic spectrum sharing: UE Demodulation Performance Requirements</w:t>
      </w:r>
    </w:p>
    <w:p w14:paraId="3BE78505" w14:textId="77777777" w:rsidR="00C23990" w:rsidRDefault="00C23990" w:rsidP="00C239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3575480F"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637CA8" w14:textId="3BA5BFFE" w:rsidR="00C23990" w:rsidRDefault="00C23990" w:rsidP="00C23990">
      <w:pPr>
        <w:rPr>
          <w:rFonts w:ascii="Arial" w:hAnsi="Arial" w:cs="Arial"/>
          <w:b/>
          <w:sz w:val="24"/>
        </w:rPr>
      </w:pPr>
      <w:r>
        <w:rPr>
          <w:rFonts w:ascii="Arial" w:hAnsi="Arial" w:cs="Arial"/>
          <w:b/>
          <w:color w:val="0000FF"/>
          <w:sz w:val="24"/>
        </w:rPr>
        <w:t>R4-2402721</w:t>
      </w:r>
      <w:r>
        <w:rPr>
          <w:rFonts w:ascii="Arial" w:hAnsi="Arial" w:cs="Arial"/>
          <w:b/>
          <w:color w:val="0000FF"/>
          <w:sz w:val="24"/>
        </w:rPr>
        <w:tab/>
      </w:r>
      <w:r>
        <w:rPr>
          <w:rFonts w:ascii="Arial" w:hAnsi="Arial" w:cs="Arial"/>
          <w:b/>
          <w:sz w:val="24"/>
        </w:rPr>
        <w:t>On PDCCH of Enhancement of NR Dynamic Spectrum Sharing: Simulation Results</w:t>
      </w:r>
    </w:p>
    <w:p w14:paraId="1D650E12" w14:textId="77777777" w:rsidR="00C23990" w:rsidRDefault="00C23990" w:rsidP="00C23990">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Nokia, Nokia Shanghai Bell</w:t>
      </w:r>
    </w:p>
    <w:p w14:paraId="171C6105"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A74F20" w14:textId="77777777" w:rsidR="00C23990" w:rsidRDefault="00C23990" w:rsidP="00C23990">
      <w:pPr>
        <w:pStyle w:val="Heading4"/>
      </w:pPr>
      <w:bookmarkStart w:id="444" w:name="_Toc159600167"/>
      <w:r>
        <w:t>8.27.3</w:t>
      </w:r>
      <w:r>
        <w:tab/>
        <w:t>Moderator summary and conclusions</w:t>
      </w:r>
      <w:bookmarkEnd w:id="444"/>
    </w:p>
    <w:p w14:paraId="3C44A7CF" w14:textId="6A5B7C5A" w:rsidR="00C23990" w:rsidRDefault="00C23990" w:rsidP="00C23990">
      <w:pPr>
        <w:rPr>
          <w:rFonts w:ascii="Arial" w:hAnsi="Arial" w:cs="Arial"/>
          <w:b/>
          <w:sz w:val="24"/>
        </w:rPr>
      </w:pPr>
      <w:r>
        <w:rPr>
          <w:rFonts w:ascii="Arial" w:hAnsi="Arial" w:cs="Arial"/>
          <w:b/>
          <w:color w:val="0000FF"/>
          <w:sz w:val="24"/>
        </w:rPr>
        <w:t>R4-2402668</w:t>
      </w:r>
      <w:r>
        <w:rPr>
          <w:rFonts w:ascii="Arial" w:hAnsi="Arial" w:cs="Arial"/>
          <w:b/>
          <w:color w:val="0000FF"/>
          <w:sz w:val="24"/>
        </w:rPr>
        <w:tab/>
      </w:r>
      <w:r>
        <w:rPr>
          <w:rFonts w:ascii="Arial" w:hAnsi="Arial" w:cs="Arial"/>
          <w:b/>
          <w:sz w:val="24"/>
        </w:rPr>
        <w:t>Topic summary for [110][328] NR_DSS_enh</w:t>
      </w:r>
    </w:p>
    <w:p w14:paraId="6B62E539" w14:textId="77777777" w:rsidR="00C23990" w:rsidRDefault="00C23990" w:rsidP="00C23990">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0AFF7F31" w14:textId="77777777" w:rsidR="00C23990" w:rsidRDefault="00C23990" w:rsidP="00C23990">
      <w:pPr>
        <w:rPr>
          <w:rFonts w:ascii="Arial" w:hAnsi="Arial" w:cs="Arial"/>
          <w:b/>
        </w:rPr>
      </w:pPr>
      <w:r>
        <w:rPr>
          <w:rFonts w:ascii="Arial" w:hAnsi="Arial" w:cs="Arial"/>
          <w:b/>
        </w:rPr>
        <w:t xml:space="preserve">Abstract: </w:t>
      </w:r>
    </w:p>
    <w:p w14:paraId="47E5494E" w14:textId="77777777" w:rsidR="00C23990" w:rsidRDefault="00C23990" w:rsidP="00C23990">
      <w:r>
        <w:t>[110][300] BDaT Session AI 8.27.1, 8.27.2</w:t>
      </w:r>
    </w:p>
    <w:p w14:paraId="66365877"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62F38D" w14:textId="55F241AC" w:rsidR="00C23990" w:rsidRDefault="00C23990" w:rsidP="00C23990">
      <w:pPr>
        <w:rPr>
          <w:rFonts w:ascii="Arial" w:hAnsi="Arial" w:cs="Arial"/>
          <w:b/>
          <w:sz w:val="24"/>
        </w:rPr>
      </w:pPr>
      <w:r>
        <w:rPr>
          <w:rFonts w:ascii="Arial" w:hAnsi="Arial" w:cs="Arial"/>
          <w:b/>
          <w:color w:val="0000FF"/>
          <w:sz w:val="24"/>
        </w:rPr>
        <w:t>R4-2402873</w:t>
      </w:r>
      <w:r>
        <w:rPr>
          <w:rFonts w:ascii="Arial" w:hAnsi="Arial" w:cs="Arial"/>
          <w:b/>
          <w:color w:val="0000FF"/>
          <w:sz w:val="24"/>
        </w:rPr>
        <w:tab/>
      </w:r>
      <w:r>
        <w:rPr>
          <w:rFonts w:ascii="Arial" w:hAnsi="Arial" w:cs="Arial"/>
          <w:b/>
          <w:sz w:val="24"/>
        </w:rPr>
        <w:t>Way forward on [110][328] NR_DSS_enh</w:t>
      </w:r>
    </w:p>
    <w:p w14:paraId="5A3BCC62" w14:textId="77777777" w:rsidR="00C23990" w:rsidRDefault="00C23990" w:rsidP="00C2399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257DF0DE"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05F200" w14:textId="77777777" w:rsidR="00C23990" w:rsidRDefault="00C23990" w:rsidP="00C23990">
      <w:pPr>
        <w:pStyle w:val="Heading2"/>
      </w:pPr>
      <w:bookmarkStart w:id="445" w:name="_Toc159600168"/>
      <w:r>
        <w:lastRenderedPageBreak/>
        <w:t>9</w:t>
      </w:r>
      <w:r>
        <w:tab/>
        <w:t>Rel-18 on-going work Items for LTE</w:t>
      </w:r>
      <w:bookmarkEnd w:id="445"/>
    </w:p>
    <w:p w14:paraId="21F4404B" w14:textId="77777777" w:rsidR="00C23990" w:rsidRDefault="00C23990" w:rsidP="00C23990">
      <w:pPr>
        <w:pStyle w:val="Heading3"/>
      </w:pPr>
      <w:bookmarkStart w:id="446" w:name="_Toc159600169"/>
      <w:r>
        <w:t>9.1</w:t>
      </w:r>
      <w:r>
        <w:tab/>
        <w:t>Rel-18 LTE-Advanced Carrier Aggregation for x bands (2&lt;=x&lt;= 6) DL with y bands (y=1, 2) UL</w:t>
      </w:r>
      <w:bookmarkEnd w:id="446"/>
    </w:p>
    <w:p w14:paraId="1424ECC9" w14:textId="77777777" w:rsidR="00C23990" w:rsidRDefault="00C23990" w:rsidP="00C23990">
      <w:pPr>
        <w:pStyle w:val="Heading4"/>
      </w:pPr>
      <w:bookmarkStart w:id="447" w:name="_Toc159600170"/>
      <w:r>
        <w:t>9.1.1</w:t>
      </w:r>
      <w:r>
        <w:tab/>
        <w:t>Rapporteur input (WID/TR/big CR)</w:t>
      </w:r>
      <w:bookmarkEnd w:id="447"/>
    </w:p>
    <w:p w14:paraId="08B74375" w14:textId="0267B4D5" w:rsidR="00C23990" w:rsidRDefault="00C23990" w:rsidP="00C23990">
      <w:pPr>
        <w:rPr>
          <w:rFonts w:ascii="Arial" w:hAnsi="Arial" w:cs="Arial"/>
          <w:b/>
          <w:sz w:val="24"/>
        </w:rPr>
      </w:pPr>
      <w:r>
        <w:rPr>
          <w:rFonts w:ascii="Arial" w:hAnsi="Arial" w:cs="Arial"/>
          <w:b/>
          <w:color w:val="0000FF"/>
          <w:sz w:val="24"/>
        </w:rPr>
        <w:t>R4-2402620</w:t>
      </w:r>
      <w:r>
        <w:rPr>
          <w:rFonts w:ascii="Arial" w:hAnsi="Arial" w:cs="Arial"/>
          <w:b/>
          <w:color w:val="0000FF"/>
          <w:sz w:val="24"/>
        </w:rPr>
        <w:tab/>
      </w:r>
      <w:r>
        <w:rPr>
          <w:rFonts w:ascii="Arial" w:hAnsi="Arial" w:cs="Arial"/>
          <w:b/>
          <w:sz w:val="24"/>
        </w:rPr>
        <w:t>Big CR on Introduction of completed R18 x(x&lt;=6) DL y(y&lt;=2) UL CA band combinations to TS 36.101</w:t>
      </w:r>
    </w:p>
    <w:p w14:paraId="5E510A33"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v18.4.0</w:t>
      </w:r>
      <w:r>
        <w:rPr>
          <w:i/>
        </w:rPr>
        <w:tab/>
        <w:t xml:space="preserve">  CR-6045  rev  Cat: B (Rel-18)</w:t>
      </w:r>
      <w:r>
        <w:rPr>
          <w:i/>
        </w:rPr>
        <w:br/>
      </w:r>
      <w:r>
        <w:rPr>
          <w:i/>
        </w:rPr>
        <w:br/>
      </w:r>
      <w:r>
        <w:rPr>
          <w:i/>
        </w:rPr>
        <w:tab/>
      </w:r>
      <w:r>
        <w:rPr>
          <w:i/>
        </w:rPr>
        <w:tab/>
      </w:r>
      <w:r>
        <w:rPr>
          <w:i/>
        </w:rPr>
        <w:tab/>
      </w:r>
      <w:r>
        <w:rPr>
          <w:i/>
        </w:rPr>
        <w:tab/>
      </w:r>
      <w:r>
        <w:rPr>
          <w:i/>
        </w:rPr>
        <w:tab/>
        <w:t>Source: Huawei Technologies France</w:t>
      </w:r>
    </w:p>
    <w:p w14:paraId="51EF29A2"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133E23" w14:textId="2EB2572D" w:rsidR="00C23990" w:rsidRDefault="00C23990" w:rsidP="00C23990">
      <w:pPr>
        <w:rPr>
          <w:rFonts w:ascii="Arial" w:hAnsi="Arial" w:cs="Arial"/>
          <w:b/>
          <w:sz w:val="24"/>
        </w:rPr>
      </w:pPr>
      <w:r>
        <w:rPr>
          <w:rFonts w:ascii="Arial" w:hAnsi="Arial" w:cs="Arial"/>
          <w:b/>
          <w:color w:val="0000FF"/>
          <w:sz w:val="24"/>
        </w:rPr>
        <w:t>R4-2402622</w:t>
      </w:r>
      <w:r>
        <w:rPr>
          <w:rFonts w:ascii="Arial" w:hAnsi="Arial" w:cs="Arial"/>
          <w:b/>
          <w:color w:val="0000FF"/>
          <w:sz w:val="24"/>
        </w:rPr>
        <w:tab/>
      </w:r>
      <w:r>
        <w:rPr>
          <w:rFonts w:ascii="Arial" w:hAnsi="Arial" w:cs="Arial"/>
          <w:b/>
          <w:sz w:val="24"/>
        </w:rPr>
        <w:t>Revised WID Rel-18 LTE-A CA for x(x&lt;=6) DL y(y&lt;=2) UL</w:t>
      </w:r>
    </w:p>
    <w:p w14:paraId="73CE5D87" w14:textId="77777777" w:rsidR="00C23990" w:rsidRDefault="00C23990" w:rsidP="00C23990">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Huawei Technologies France</w:t>
      </w:r>
    </w:p>
    <w:p w14:paraId="55DC0DE5"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323615" w14:textId="062D672A" w:rsidR="00C23990" w:rsidRDefault="00C23990" w:rsidP="00C23990">
      <w:pPr>
        <w:rPr>
          <w:rFonts w:ascii="Arial" w:hAnsi="Arial" w:cs="Arial"/>
          <w:b/>
          <w:sz w:val="24"/>
        </w:rPr>
      </w:pPr>
      <w:r>
        <w:rPr>
          <w:rFonts w:ascii="Arial" w:hAnsi="Arial" w:cs="Arial"/>
          <w:b/>
          <w:color w:val="0000FF"/>
          <w:sz w:val="24"/>
        </w:rPr>
        <w:t>R4-2402623</w:t>
      </w:r>
      <w:r>
        <w:rPr>
          <w:rFonts w:ascii="Arial" w:hAnsi="Arial" w:cs="Arial"/>
          <w:b/>
          <w:color w:val="0000FF"/>
          <w:sz w:val="24"/>
        </w:rPr>
        <w:tab/>
      </w:r>
      <w:r>
        <w:rPr>
          <w:rFonts w:ascii="Arial" w:hAnsi="Arial" w:cs="Arial"/>
          <w:b/>
          <w:sz w:val="24"/>
        </w:rPr>
        <w:t>TR 36.718-02-01 LTE-A CA for x(x=123456) DL y(y=12) UL</w:t>
      </w:r>
    </w:p>
    <w:p w14:paraId="5B2E4D34" w14:textId="77777777" w:rsidR="00C23990" w:rsidRDefault="00C23990" w:rsidP="00C23990">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36.718-02-01 v0.0.5</w:t>
      </w:r>
      <w:r>
        <w:rPr>
          <w:i/>
        </w:rPr>
        <w:tab/>
        <w:t xml:space="preserve">  CR-  rev  Cat:  (Rel-18)</w:t>
      </w:r>
      <w:r>
        <w:rPr>
          <w:i/>
        </w:rPr>
        <w:br/>
      </w:r>
      <w:r>
        <w:rPr>
          <w:i/>
        </w:rPr>
        <w:br/>
      </w:r>
      <w:r>
        <w:rPr>
          <w:i/>
        </w:rPr>
        <w:tab/>
      </w:r>
      <w:r>
        <w:rPr>
          <w:i/>
        </w:rPr>
        <w:tab/>
      </w:r>
      <w:r>
        <w:rPr>
          <w:i/>
        </w:rPr>
        <w:tab/>
      </w:r>
      <w:r>
        <w:rPr>
          <w:i/>
        </w:rPr>
        <w:tab/>
      </w:r>
      <w:r>
        <w:rPr>
          <w:i/>
        </w:rPr>
        <w:tab/>
        <w:t>Source: Huawei Technologies France</w:t>
      </w:r>
    </w:p>
    <w:p w14:paraId="449592ED"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B85555" w14:textId="77777777" w:rsidR="00C23990" w:rsidRDefault="00C23990" w:rsidP="00C23990">
      <w:pPr>
        <w:pStyle w:val="Heading4"/>
      </w:pPr>
      <w:bookmarkStart w:id="448" w:name="_Toc159600171"/>
      <w:r>
        <w:t>9.1.2</w:t>
      </w:r>
      <w:r>
        <w:tab/>
        <w:t>UE RF requirements for 1 UL</w:t>
      </w:r>
      <w:bookmarkEnd w:id="448"/>
    </w:p>
    <w:p w14:paraId="7D8E2F93" w14:textId="77777777" w:rsidR="00C23990" w:rsidRDefault="00C23990" w:rsidP="00C23990">
      <w:pPr>
        <w:pStyle w:val="Heading5"/>
      </w:pPr>
      <w:bookmarkStart w:id="449" w:name="_Toc159600172"/>
      <w:r>
        <w:t>9.1.2.1</w:t>
      </w:r>
      <w:r>
        <w:tab/>
        <w:t>Requirements with specific issues</w:t>
      </w:r>
      <w:bookmarkEnd w:id="449"/>
    </w:p>
    <w:p w14:paraId="7CD2A7AD" w14:textId="635CD649" w:rsidR="00C23990" w:rsidRDefault="00C23990" w:rsidP="00C23990">
      <w:pPr>
        <w:rPr>
          <w:rFonts w:ascii="Arial" w:hAnsi="Arial" w:cs="Arial"/>
          <w:b/>
          <w:sz w:val="24"/>
        </w:rPr>
      </w:pPr>
      <w:r>
        <w:rPr>
          <w:rFonts w:ascii="Arial" w:hAnsi="Arial" w:cs="Arial"/>
          <w:b/>
          <w:color w:val="0000FF"/>
          <w:sz w:val="24"/>
        </w:rPr>
        <w:t>R4-2402089</w:t>
      </w:r>
      <w:r>
        <w:rPr>
          <w:rFonts w:ascii="Arial" w:hAnsi="Arial" w:cs="Arial"/>
          <w:b/>
          <w:color w:val="0000FF"/>
          <w:sz w:val="24"/>
        </w:rPr>
        <w:tab/>
      </w:r>
      <w:r>
        <w:rPr>
          <w:rFonts w:ascii="Arial" w:hAnsi="Arial" w:cs="Arial"/>
          <w:b/>
          <w:sz w:val="24"/>
        </w:rPr>
        <w:t>Simulation results for LTE CA_28C</w:t>
      </w:r>
    </w:p>
    <w:p w14:paraId="1BB30D85" w14:textId="77777777" w:rsidR="00C23990" w:rsidRDefault="00C23990" w:rsidP="00C23990">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Nokia, America Movil</w:t>
      </w:r>
    </w:p>
    <w:p w14:paraId="75186ADD"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94637C" w14:textId="165231FB" w:rsidR="007315ED" w:rsidRDefault="00C23990">
      <w:pPr>
        <w:rPr>
          <w:rFonts w:ascii="Arial" w:hAnsi="Arial" w:cs="Arial"/>
          <w:b/>
          <w:sz w:val="24"/>
        </w:rPr>
      </w:pPr>
      <w:r>
        <w:rPr>
          <w:rFonts w:ascii="Arial" w:hAnsi="Arial" w:cs="Arial"/>
          <w:b/>
          <w:color w:val="0000FF"/>
          <w:sz w:val="24"/>
        </w:rPr>
        <w:t>R4-2402090</w:t>
      </w:r>
      <w:r>
        <w:rPr>
          <w:rFonts w:ascii="Arial" w:hAnsi="Arial" w:cs="Arial"/>
          <w:b/>
          <w:color w:val="0000FF"/>
          <w:sz w:val="24"/>
        </w:rPr>
        <w:tab/>
      </w:r>
      <w:r>
        <w:rPr>
          <w:rFonts w:ascii="Arial" w:hAnsi="Arial" w:cs="Arial"/>
          <w:b/>
          <w:sz w:val="24"/>
        </w:rPr>
        <w:t>Simulation results for LTE CA_2C</w:t>
      </w:r>
    </w:p>
    <w:p w14:paraId="42C60BC4" w14:textId="77777777" w:rsidR="00C23990" w:rsidRDefault="00C23990" w:rsidP="00C23990">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Nokia, America Movil</w:t>
      </w:r>
    </w:p>
    <w:p w14:paraId="68C0D56C"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31D7AE" w14:textId="77777777" w:rsidR="00C23990" w:rsidRDefault="00C23990" w:rsidP="00C23990">
      <w:pPr>
        <w:pStyle w:val="Heading5"/>
      </w:pPr>
      <w:bookmarkStart w:id="450" w:name="_Toc159600173"/>
      <w:r>
        <w:t>9.1.2.2</w:t>
      </w:r>
      <w:r>
        <w:tab/>
        <w:t>Requirements without specific issues</w:t>
      </w:r>
      <w:bookmarkEnd w:id="450"/>
    </w:p>
    <w:p w14:paraId="3ADFAD17" w14:textId="6B8B48E6" w:rsidR="00C23990" w:rsidRDefault="00C23990" w:rsidP="00C23990">
      <w:pPr>
        <w:rPr>
          <w:rFonts w:ascii="Arial" w:hAnsi="Arial" w:cs="Arial"/>
          <w:b/>
          <w:sz w:val="24"/>
        </w:rPr>
      </w:pPr>
      <w:r>
        <w:rPr>
          <w:rFonts w:ascii="Arial" w:hAnsi="Arial" w:cs="Arial"/>
          <w:b/>
          <w:color w:val="0000FF"/>
          <w:sz w:val="24"/>
        </w:rPr>
        <w:t>R4-2400923</w:t>
      </w:r>
      <w:r>
        <w:rPr>
          <w:rFonts w:ascii="Arial" w:hAnsi="Arial" w:cs="Arial"/>
          <w:b/>
          <w:color w:val="0000FF"/>
          <w:sz w:val="24"/>
        </w:rPr>
        <w:tab/>
      </w:r>
      <w:r>
        <w:rPr>
          <w:rFonts w:ascii="Arial" w:hAnsi="Arial" w:cs="Arial"/>
          <w:b/>
          <w:sz w:val="24"/>
        </w:rPr>
        <w:t>Draft CR for TS 36.101 on inter-band CA configuration for CA_1-1-3-20-28</w:t>
      </w:r>
    </w:p>
    <w:p w14:paraId="7CC414D3" w14:textId="77777777" w:rsidR="00C23990" w:rsidRDefault="00C23990" w:rsidP="00C2399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36.101 v18.4.0</w:t>
      </w:r>
      <w:r>
        <w:rPr>
          <w:i/>
        </w:rPr>
        <w:tab/>
        <w:t xml:space="preserve">  CR-  rev  Cat: B (Rel-18)</w:t>
      </w:r>
      <w:r>
        <w:rPr>
          <w:i/>
        </w:rPr>
        <w:br/>
      </w:r>
      <w:r>
        <w:rPr>
          <w:i/>
        </w:rPr>
        <w:br/>
      </w:r>
      <w:r>
        <w:rPr>
          <w:i/>
        </w:rPr>
        <w:tab/>
      </w:r>
      <w:r>
        <w:rPr>
          <w:i/>
        </w:rPr>
        <w:tab/>
      </w:r>
      <w:r>
        <w:rPr>
          <w:i/>
        </w:rPr>
        <w:tab/>
      </w:r>
      <w:r>
        <w:rPr>
          <w:i/>
        </w:rPr>
        <w:tab/>
      </w:r>
      <w:r>
        <w:rPr>
          <w:i/>
        </w:rPr>
        <w:tab/>
        <w:t>Source: ZTE Corporation</w:t>
      </w:r>
    </w:p>
    <w:p w14:paraId="53593F85" w14:textId="77777777" w:rsidR="00C23990" w:rsidRDefault="00C23990" w:rsidP="00C2399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170155" w14:textId="28B6F56A" w:rsidR="00C23990" w:rsidRDefault="00C23990" w:rsidP="00C23990">
      <w:pPr>
        <w:rPr>
          <w:rFonts w:ascii="Arial" w:hAnsi="Arial" w:cs="Arial"/>
          <w:b/>
          <w:sz w:val="24"/>
        </w:rPr>
      </w:pPr>
      <w:r>
        <w:rPr>
          <w:rFonts w:ascii="Arial" w:hAnsi="Arial" w:cs="Arial"/>
          <w:b/>
          <w:color w:val="0000FF"/>
          <w:sz w:val="24"/>
        </w:rPr>
        <w:t>R4-2402098</w:t>
      </w:r>
      <w:r>
        <w:rPr>
          <w:rFonts w:ascii="Arial" w:hAnsi="Arial" w:cs="Arial"/>
          <w:b/>
          <w:color w:val="0000FF"/>
          <w:sz w:val="24"/>
        </w:rPr>
        <w:tab/>
      </w:r>
      <w:r>
        <w:rPr>
          <w:rFonts w:ascii="Arial" w:hAnsi="Arial" w:cs="Arial"/>
          <w:b/>
          <w:sz w:val="24"/>
        </w:rPr>
        <w:t>draftCR to 36.101 Additions of UL configurations to combinations with B40 and B42</w:t>
      </w:r>
    </w:p>
    <w:p w14:paraId="136E9B41" w14:textId="77777777" w:rsidR="00C23990" w:rsidRDefault="00C23990" w:rsidP="00C2399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36.101 v18.4.0</w:t>
      </w:r>
      <w:r>
        <w:rPr>
          <w:i/>
        </w:rPr>
        <w:tab/>
        <w:t xml:space="preserve">  CR-  rev  Cat: B (Rel-18)</w:t>
      </w:r>
      <w:r>
        <w:rPr>
          <w:i/>
        </w:rPr>
        <w:br/>
      </w:r>
      <w:r>
        <w:rPr>
          <w:i/>
        </w:rPr>
        <w:br/>
      </w:r>
      <w:r>
        <w:rPr>
          <w:i/>
        </w:rPr>
        <w:tab/>
      </w:r>
      <w:r>
        <w:rPr>
          <w:i/>
        </w:rPr>
        <w:tab/>
      </w:r>
      <w:r>
        <w:rPr>
          <w:i/>
        </w:rPr>
        <w:tab/>
      </w:r>
      <w:r>
        <w:rPr>
          <w:i/>
        </w:rPr>
        <w:tab/>
      </w:r>
      <w:r>
        <w:rPr>
          <w:i/>
        </w:rPr>
        <w:tab/>
        <w:t>Source: Nokia, nbn</w:t>
      </w:r>
    </w:p>
    <w:p w14:paraId="12ADD067"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2202D5" w14:textId="77777777" w:rsidR="00C23990" w:rsidRDefault="00C23990" w:rsidP="00C23990">
      <w:pPr>
        <w:pStyle w:val="Heading4"/>
      </w:pPr>
      <w:bookmarkStart w:id="451" w:name="_Toc159600174"/>
      <w:r>
        <w:t>9.1.3</w:t>
      </w:r>
      <w:r>
        <w:tab/>
        <w:t>UE RF requirements for 2UL</w:t>
      </w:r>
      <w:bookmarkEnd w:id="451"/>
    </w:p>
    <w:p w14:paraId="363473F9" w14:textId="77777777" w:rsidR="00C23990" w:rsidRDefault="00C23990" w:rsidP="00C23990">
      <w:pPr>
        <w:pStyle w:val="Heading5"/>
      </w:pPr>
      <w:bookmarkStart w:id="452" w:name="_Toc159600175"/>
      <w:r>
        <w:t>9.1.3.1</w:t>
      </w:r>
      <w:r>
        <w:tab/>
        <w:t>Requirements with specific issues</w:t>
      </w:r>
      <w:bookmarkEnd w:id="452"/>
    </w:p>
    <w:p w14:paraId="090EC9A7" w14:textId="027D8F7A" w:rsidR="00C23990" w:rsidRDefault="00C23990" w:rsidP="00C23990">
      <w:pPr>
        <w:rPr>
          <w:rFonts w:ascii="Arial" w:hAnsi="Arial" w:cs="Arial"/>
          <w:b/>
          <w:sz w:val="24"/>
        </w:rPr>
      </w:pPr>
      <w:r>
        <w:rPr>
          <w:rFonts w:ascii="Arial" w:hAnsi="Arial" w:cs="Arial"/>
          <w:b/>
          <w:color w:val="0000FF"/>
          <w:sz w:val="24"/>
        </w:rPr>
        <w:t>R4-2402358</w:t>
      </w:r>
      <w:r>
        <w:rPr>
          <w:rFonts w:ascii="Arial" w:hAnsi="Arial" w:cs="Arial"/>
          <w:b/>
          <w:color w:val="0000FF"/>
          <w:sz w:val="24"/>
        </w:rPr>
        <w:tab/>
      </w:r>
      <w:r>
        <w:rPr>
          <w:rFonts w:ascii="Arial" w:hAnsi="Arial" w:cs="Arial"/>
          <w:b/>
          <w:sz w:val="24"/>
        </w:rPr>
        <w:t>TP to TR 36.718-02-01 Addition of CA_7-40</w:t>
      </w:r>
    </w:p>
    <w:p w14:paraId="506B4ECF" w14:textId="77777777" w:rsidR="00C23990" w:rsidRDefault="00C23990" w:rsidP="00C2399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36.718-02-01 v0.0.4</w:t>
      </w:r>
      <w:r>
        <w:rPr>
          <w:i/>
        </w:rPr>
        <w:tab/>
        <w:t xml:space="preserve">  CR-  rev  Cat:  (Rel-18)</w:t>
      </w:r>
      <w:r>
        <w:rPr>
          <w:i/>
        </w:rPr>
        <w:br/>
      </w:r>
      <w:r>
        <w:rPr>
          <w:i/>
        </w:rPr>
        <w:br/>
      </w:r>
      <w:r>
        <w:rPr>
          <w:i/>
        </w:rPr>
        <w:tab/>
      </w:r>
      <w:r>
        <w:rPr>
          <w:i/>
        </w:rPr>
        <w:tab/>
      </w:r>
      <w:r>
        <w:rPr>
          <w:i/>
        </w:rPr>
        <w:tab/>
      </w:r>
      <w:r>
        <w:rPr>
          <w:i/>
        </w:rPr>
        <w:tab/>
      </w:r>
      <w:r>
        <w:rPr>
          <w:i/>
        </w:rPr>
        <w:tab/>
        <w:t>Source: Samsung, Spark NZ Ltd</w:t>
      </w:r>
    </w:p>
    <w:p w14:paraId="696D610C"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9C5E42" w14:textId="77777777" w:rsidR="00C23990" w:rsidRDefault="00C23990" w:rsidP="00C23990">
      <w:pPr>
        <w:pStyle w:val="Heading5"/>
      </w:pPr>
      <w:bookmarkStart w:id="453" w:name="_Toc159600176"/>
      <w:r>
        <w:t>9.1.3.2</w:t>
      </w:r>
      <w:r>
        <w:tab/>
        <w:t>Requirements without specific issues</w:t>
      </w:r>
      <w:bookmarkEnd w:id="453"/>
    </w:p>
    <w:p w14:paraId="66865D67" w14:textId="10E03D34" w:rsidR="00C23990" w:rsidRDefault="00C23990" w:rsidP="00C23990">
      <w:pPr>
        <w:rPr>
          <w:rFonts w:ascii="Arial" w:hAnsi="Arial" w:cs="Arial"/>
          <w:b/>
          <w:sz w:val="24"/>
        </w:rPr>
      </w:pPr>
      <w:r>
        <w:rPr>
          <w:rFonts w:ascii="Arial" w:hAnsi="Arial" w:cs="Arial"/>
          <w:b/>
          <w:color w:val="0000FF"/>
          <w:sz w:val="24"/>
        </w:rPr>
        <w:t>R4-2400924</w:t>
      </w:r>
      <w:r>
        <w:rPr>
          <w:rFonts w:ascii="Arial" w:hAnsi="Arial" w:cs="Arial"/>
          <w:b/>
          <w:color w:val="0000FF"/>
          <w:sz w:val="24"/>
        </w:rPr>
        <w:tab/>
      </w:r>
      <w:r>
        <w:rPr>
          <w:rFonts w:ascii="Arial" w:hAnsi="Arial" w:cs="Arial"/>
          <w:b/>
          <w:sz w:val="24"/>
        </w:rPr>
        <w:t>Draft CR for TS 36.101 on inter-band CA configuration for CA_1-1-3-7-20</w:t>
      </w:r>
    </w:p>
    <w:p w14:paraId="197D3F55" w14:textId="77777777" w:rsidR="00C23990" w:rsidRDefault="00C23990" w:rsidP="00C2399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36.101 v18.4.0</w:t>
      </w:r>
      <w:r>
        <w:rPr>
          <w:i/>
        </w:rPr>
        <w:tab/>
        <w:t xml:space="preserve">  CR-  rev  Cat: B (Rel-18)</w:t>
      </w:r>
      <w:r>
        <w:rPr>
          <w:i/>
        </w:rPr>
        <w:br/>
      </w:r>
      <w:r>
        <w:rPr>
          <w:i/>
        </w:rPr>
        <w:br/>
      </w:r>
      <w:r>
        <w:rPr>
          <w:i/>
        </w:rPr>
        <w:tab/>
      </w:r>
      <w:r>
        <w:rPr>
          <w:i/>
        </w:rPr>
        <w:tab/>
      </w:r>
      <w:r>
        <w:rPr>
          <w:i/>
        </w:rPr>
        <w:tab/>
      </w:r>
      <w:r>
        <w:rPr>
          <w:i/>
        </w:rPr>
        <w:tab/>
      </w:r>
      <w:r>
        <w:rPr>
          <w:i/>
        </w:rPr>
        <w:tab/>
        <w:t>Source: ZTE Corporation</w:t>
      </w:r>
    </w:p>
    <w:p w14:paraId="5B8BBBEB"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289780" w14:textId="77777777" w:rsidR="00C23990" w:rsidRDefault="00C23990" w:rsidP="00C23990">
      <w:pPr>
        <w:pStyle w:val="Heading4"/>
      </w:pPr>
      <w:bookmarkStart w:id="454" w:name="_Toc159600177"/>
      <w:r>
        <w:t>9.1.4</w:t>
      </w:r>
      <w:r>
        <w:tab/>
        <w:t>Moderator summary and conclusions</w:t>
      </w:r>
      <w:bookmarkEnd w:id="454"/>
    </w:p>
    <w:p w14:paraId="4E229E42" w14:textId="6E270AB8" w:rsidR="00C23990" w:rsidRDefault="00C23990" w:rsidP="00C23990">
      <w:pPr>
        <w:rPr>
          <w:rFonts w:ascii="Arial" w:hAnsi="Arial" w:cs="Arial"/>
          <w:b/>
          <w:sz w:val="24"/>
        </w:rPr>
      </w:pPr>
      <w:r>
        <w:rPr>
          <w:rFonts w:ascii="Arial" w:hAnsi="Arial" w:cs="Arial"/>
          <w:b/>
          <w:color w:val="0000FF"/>
          <w:sz w:val="24"/>
        </w:rPr>
        <w:t>R4-2401067</w:t>
      </w:r>
      <w:r>
        <w:rPr>
          <w:rFonts w:ascii="Arial" w:hAnsi="Arial" w:cs="Arial"/>
          <w:b/>
          <w:color w:val="0000FF"/>
          <w:sz w:val="24"/>
        </w:rPr>
        <w:tab/>
      </w:r>
      <w:r>
        <w:rPr>
          <w:rFonts w:ascii="Arial" w:hAnsi="Arial" w:cs="Arial"/>
          <w:b/>
          <w:sz w:val="24"/>
        </w:rPr>
        <w:t>Topic summary for [110][108] LTE_Baskets</w:t>
      </w:r>
    </w:p>
    <w:p w14:paraId="2ABCA003" w14:textId="77777777" w:rsidR="00C23990" w:rsidRDefault="00C23990" w:rsidP="00C23990">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Moderator(Huawei)</w:t>
      </w:r>
    </w:p>
    <w:p w14:paraId="187B38A7" w14:textId="77777777" w:rsidR="00C23990" w:rsidRDefault="00C23990" w:rsidP="00C23990">
      <w:pPr>
        <w:rPr>
          <w:rFonts w:ascii="Arial" w:hAnsi="Arial" w:cs="Arial"/>
          <w:b/>
        </w:rPr>
      </w:pPr>
      <w:r>
        <w:rPr>
          <w:rFonts w:ascii="Arial" w:hAnsi="Arial" w:cs="Arial"/>
          <w:b/>
        </w:rPr>
        <w:t xml:space="preserve">Abstract: </w:t>
      </w:r>
    </w:p>
    <w:p w14:paraId="0CE10B71" w14:textId="77777777" w:rsidR="00C23990" w:rsidRDefault="00C23990" w:rsidP="00C23990">
      <w:r>
        <w:t>[110][108] LTE_Baskets AI 9.1</w:t>
      </w:r>
    </w:p>
    <w:p w14:paraId="16B57EEA"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C37E6D" w14:textId="77777777" w:rsidR="00C23990" w:rsidRDefault="00C23990" w:rsidP="00C23990">
      <w:pPr>
        <w:pStyle w:val="Heading3"/>
      </w:pPr>
      <w:bookmarkStart w:id="455" w:name="_Toc159600178"/>
      <w:r>
        <w:t>9.2</w:t>
      </w:r>
      <w:r>
        <w:tab/>
        <w:t>Introduction of the Extended L-band (UL 1668-1675, DL 1518-1525) for IoT NTN</w:t>
      </w:r>
      <w:bookmarkEnd w:id="455"/>
    </w:p>
    <w:p w14:paraId="78294253" w14:textId="77777777" w:rsidR="00C23990" w:rsidRDefault="00C23990" w:rsidP="00C23990">
      <w:pPr>
        <w:pStyle w:val="Heading4"/>
      </w:pPr>
      <w:bookmarkStart w:id="456" w:name="_Toc159600179"/>
      <w:r>
        <w:t>9.2.1</w:t>
      </w:r>
      <w:r>
        <w:tab/>
        <w:t>General aspects (TR)</w:t>
      </w:r>
      <w:bookmarkEnd w:id="456"/>
    </w:p>
    <w:p w14:paraId="3F964DEC" w14:textId="43E0B05C" w:rsidR="00C23990" w:rsidRDefault="00C23990" w:rsidP="00C23990">
      <w:pPr>
        <w:rPr>
          <w:rFonts w:ascii="Arial" w:hAnsi="Arial" w:cs="Arial"/>
          <w:b/>
          <w:sz w:val="24"/>
        </w:rPr>
      </w:pPr>
      <w:r>
        <w:rPr>
          <w:rFonts w:ascii="Arial" w:hAnsi="Arial" w:cs="Arial"/>
          <w:b/>
          <w:color w:val="0000FF"/>
          <w:sz w:val="24"/>
        </w:rPr>
        <w:t>R4-2402856</w:t>
      </w:r>
      <w:r>
        <w:rPr>
          <w:rFonts w:ascii="Arial" w:hAnsi="Arial" w:cs="Arial"/>
          <w:b/>
          <w:color w:val="0000FF"/>
          <w:sz w:val="24"/>
        </w:rPr>
        <w:tab/>
      </w:r>
      <w:r>
        <w:rPr>
          <w:rFonts w:ascii="Arial" w:hAnsi="Arial" w:cs="Arial"/>
          <w:b/>
          <w:sz w:val="24"/>
        </w:rPr>
        <w:t>CR to TR 36.764 to introduce IoT NTN Extended L-band</w:t>
      </w:r>
    </w:p>
    <w:p w14:paraId="19090D59"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36.764 v18.0.0</w:t>
      </w:r>
      <w:r>
        <w:rPr>
          <w:i/>
        </w:rPr>
        <w:tab/>
        <w:t xml:space="preserve">  CR-0001  rev  Cat: B (Rel-18)</w:t>
      </w:r>
      <w:r>
        <w:rPr>
          <w:i/>
        </w:rPr>
        <w:br/>
      </w:r>
      <w:r>
        <w:rPr>
          <w:i/>
        </w:rPr>
        <w:br/>
      </w:r>
      <w:r>
        <w:rPr>
          <w:i/>
        </w:rPr>
        <w:tab/>
      </w:r>
      <w:r>
        <w:rPr>
          <w:i/>
        </w:rPr>
        <w:tab/>
      </w:r>
      <w:r>
        <w:rPr>
          <w:i/>
        </w:rPr>
        <w:tab/>
      </w:r>
      <w:r>
        <w:rPr>
          <w:i/>
        </w:rPr>
        <w:tab/>
      </w:r>
      <w:r>
        <w:rPr>
          <w:i/>
        </w:rPr>
        <w:tab/>
        <w:t>Source: Inmarsat, Viasat</w:t>
      </w:r>
    </w:p>
    <w:p w14:paraId="1ACABAE1" w14:textId="77777777" w:rsidR="00C23990" w:rsidRDefault="00C23990" w:rsidP="00C2399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3932BB" w14:textId="77777777" w:rsidR="00C23990" w:rsidRDefault="00C23990" w:rsidP="00C23990">
      <w:pPr>
        <w:pStyle w:val="Heading4"/>
      </w:pPr>
      <w:bookmarkStart w:id="457" w:name="_Toc159600180"/>
      <w:r>
        <w:t>9.2.2</w:t>
      </w:r>
      <w:r>
        <w:tab/>
        <w:t>Band definition and system parameters</w:t>
      </w:r>
      <w:bookmarkEnd w:id="457"/>
    </w:p>
    <w:p w14:paraId="338DAFFB" w14:textId="77777777" w:rsidR="00C23990" w:rsidRDefault="00C23990" w:rsidP="00C23990">
      <w:pPr>
        <w:pStyle w:val="Heading4"/>
      </w:pPr>
      <w:bookmarkStart w:id="458" w:name="_Toc159600181"/>
      <w:r>
        <w:t>9.2.3</w:t>
      </w:r>
      <w:r>
        <w:tab/>
        <w:t>UE RF requirements (resubmitted CR)</w:t>
      </w:r>
      <w:bookmarkEnd w:id="458"/>
    </w:p>
    <w:p w14:paraId="62848336" w14:textId="1CBB39AB" w:rsidR="00C23990" w:rsidRDefault="00C23990" w:rsidP="00C23990">
      <w:pPr>
        <w:rPr>
          <w:rFonts w:ascii="Arial" w:hAnsi="Arial" w:cs="Arial"/>
          <w:b/>
          <w:sz w:val="24"/>
        </w:rPr>
      </w:pPr>
      <w:r>
        <w:rPr>
          <w:rFonts w:ascii="Arial" w:hAnsi="Arial" w:cs="Arial"/>
          <w:b/>
          <w:color w:val="0000FF"/>
          <w:sz w:val="24"/>
        </w:rPr>
        <w:t>R4-2402224</w:t>
      </w:r>
      <w:r>
        <w:rPr>
          <w:rFonts w:ascii="Arial" w:hAnsi="Arial" w:cs="Arial"/>
          <w:b/>
          <w:color w:val="0000FF"/>
          <w:sz w:val="24"/>
        </w:rPr>
        <w:tab/>
      </w:r>
      <w:r>
        <w:rPr>
          <w:rFonts w:ascii="Arial" w:hAnsi="Arial" w:cs="Arial"/>
          <w:b/>
          <w:sz w:val="24"/>
        </w:rPr>
        <w:t>CR to TS36.102: Addition of some missing bands in UE spurious emissions coexistence clause</w:t>
      </w:r>
    </w:p>
    <w:p w14:paraId="7B00C671"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36.102 v18.4.0</w:t>
      </w:r>
      <w:r>
        <w:rPr>
          <w:i/>
        </w:rPr>
        <w:tab/>
        <w:t xml:space="preserve">  CR-0029  rev  Cat: F (Rel-18)</w:t>
      </w:r>
      <w:r>
        <w:rPr>
          <w:i/>
        </w:rPr>
        <w:br/>
      </w:r>
      <w:r>
        <w:rPr>
          <w:i/>
        </w:rPr>
        <w:br/>
      </w:r>
      <w:r>
        <w:rPr>
          <w:i/>
        </w:rPr>
        <w:tab/>
      </w:r>
      <w:r>
        <w:rPr>
          <w:i/>
        </w:rPr>
        <w:tab/>
      </w:r>
      <w:r>
        <w:rPr>
          <w:i/>
        </w:rPr>
        <w:tab/>
      </w:r>
      <w:r>
        <w:rPr>
          <w:i/>
        </w:rPr>
        <w:tab/>
      </w:r>
      <w:r>
        <w:rPr>
          <w:i/>
        </w:rPr>
        <w:tab/>
        <w:t>Source: ZTE Corporation</w:t>
      </w:r>
    </w:p>
    <w:p w14:paraId="130790D9"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804014" w14:textId="77777777" w:rsidR="00C23990" w:rsidRDefault="00C23990" w:rsidP="00C23990">
      <w:pPr>
        <w:pStyle w:val="Heading4"/>
      </w:pPr>
      <w:bookmarkStart w:id="459" w:name="_Toc159600182"/>
      <w:r>
        <w:t>9.2.4</w:t>
      </w:r>
      <w:r>
        <w:tab/>
        <w:t>SAN RF requirements (resubmitted CR)</w:t>
      </w:r>
      <w:bookmarkEnd w:id="459"/>
    </w:p>
    <w:p w14:paraId="79D80BD5" w14:textId="02D616B2" w:rsidR="00C23990" w:rsidRDefault="00C23990" w:rsidP="00C23990">
      <w:pPr>
        <w:rPr>
          <w:rFonts w:ascii="Arial" w:hAnsi="Arial" w:cs="Arial"/>
          <w:b/>
          <w:sz w:val="24"/>
        </w:rPr>
      </w:pPr>
      <w:r>
        <w:rPr>
          <w:rFonts w:ascii="Arial" w:hAnsi="Arial" w:cs="Arial"/>
          <w:b/>
          <w:color w:val="0000FF"/>
          <w:sz w:val="24"/>
        </w:rPr>
        <w:t>R4-2402225</w:t>
      </w:r>
      <w:r>
        <w:rPr>
          <w:rFonts w:ascii="Arial" w:hAnsi="Arial" w:cs="Arial"/>
          <w:b/>
          <w:color w:val="0000FF"/>
          <w:sz w:val="24"/>
        </w:rPr>
        <w:tab/>
      </w:r>
      <w:r>
        <w:rPr>
          <w:rFonts w:ascii="Arial" w:hAnsi="Arial" w:cs="Arial"/>
          <w:b/>
          <w:sz w:val="24"/>
        </w:rPr>
        <w:t>CR to TS36.181 Introduction of the extended L-band</w:t>
      </w:r>
    </w:p>
    <w:p w14:paraId="0FC35D4C"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36.181 v18.2.0</w:t>
      </w:r>
      <w:r>
        <w:rPr>
          <w:i/>
        </w:rPr>
        <w:tab/>
        <w:t xml:space="preserve">  CR-0012  rev  Cat: B (Rel-18)</w:t>
      </w:r>
      <w:r>
        <w:rPr>
          <w:i/>
        </w:rPr>
        <w:br/>
      </w:r>
      <w:r>
        <w:rPr>
          <w:i/>
        </w:rPr>
        <w:br/>
      </w:r>
      <w:r>
        <w:rPr>
          <w:i/>
        </w:rPr>
        <w:tab/>
      </w:r>
      <w:r>
        <w:rPr>
          <w:i/>
        </w:rPr>
        <w:tab/>
      </w:r>
      <w:r>
        <w:rPr>
          <w:i/>
        </w:rPr>
        <w:tab/>
      </w:r>
      <w:r>
        <w:rPr>
          <w:i/>
        </w:rPr>
        <w:tab/>
      </w:r>
      <w:r>
        <w:rPr>
          <w:i/>
        </w:rPr>
        <w:tab/>
        <w:t>Source: ZTE Corporation</w:t>
      </w:r>
    </w:p>
    <w:p w14:paraId="356087EC"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6BDF70" w14:textId="77777777" w:rsidR="00C23990" w:rsidRDefault="00C23990" w:rsidP="00C23990">
      <w:pPr>
        <w:pStyle w:val="Heading4"/>
      </w:pPr>
      <w:bookmarkStart w:id="460" w:name="_Toc159600183"/>
      <w:r>
        <w:t>9.2.5</w:t>
      </w:r>
      <w:r>
        <w:tab/>
        <w:t>RRM core requirements (resubmitted CR)</w:t>
      </w:r>
      <w:bookmarkEnd w:id="460"/>
    </w:p>
    <w:p w14:paraId="1A91EAED" w14:textId="77777777" w:rsidR="00C23990" w:rsidRDefault="00C23990" w:rsidP="00C23990">
      <w:pPr>
        <w:pStyle w:val="Heading4"/>
      </w:pPr>
      <w:bookmarkStart w:id="461" w:name="_Toc159600184"/>
      <w:r>
        <w:t>9.2.6</w:t>
      </w:r>
      <w:r>
        <w:tab/>
        <w:t>Moderator summary and conclusions</w:t>
      </w:r>
      <w:bookmarkEnd w:id="461"/>
    </w:p>
    <w:p w14:paraId="0357185C" w14:textId="50D2E62F" w:rsidR="00C23990" w:rsidRDefault="00C23990" w:rsidP="00C23990">
      <w:pPr>
        <w:rPr>
          <w:rFonts w:ascii="Arial" w:hAnsi="Arial" w:cs="Arial"/>
          <w:b/>
          <w:sz w:val="24"/>
        </w:rPr>
      </w:pPr>
      <w:r>
        <w:rPr>
          <w:rFonts w:ascii="Arial" w:hAnsi="Arial" w:cs="Arial"/>
          <w:b/>
          <w:color w:val="0000FF"/>
          <w:sz w:val="24"/>
        </w:rPr>
        <w:t>R4-2401075</w:t>
      </w:r>
      <w:r>
        <w:rPr>
          <w:rFonts w:ascii="Arial" w:hAnsi="Arial" w:cs="Arial"/>
          <w:b/>
          <w:color w:val="0000FF"/>
          <w:sz w:val="24"/>
        </w:rPr>
        <w:tab/>
      </w:r>
      <w:r>
        <w:rPr>
          <w:rFonts w:ascii="Arial" w:hAnsi="Arial" w:cs="Arial"/>
          <w:b/>
          <w:sz w:val="24"/>
        </w:rPr>
        <w:t>Topic summary for [110][116] IoT_NTN_extLband</w:t>
      </w:r>
    </w:p>
    <w:p w14:paraId="13CFB865" w14:textId="77777777" w:rsidR="00C23990" w:rsidRDefault="00C23990" w:rsidP="00C23990">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Moderator(Inmarsat)</w:t>
      </w:r>
    </w:p>
    <w:p w14:paraId="48C383B2" w14:textId="77777777" w:rsidR="00C23990" w:rsidRDefault="00C23990" w:rsidP="00C23990">
      <w:pPr>
        <w:rPr>
          <w:rFonts w:ascii="Arial" w:hAnsi="Arial" w:cs="Arial"/>
          <w:b/>
        </w:rPr>
      </w:pPr>
      <w:r>
        <w:rPr>
          <w:rFonts w:ascii="Arial" w:hAnsi="Arial" w:cs="Arial"/>
          <w:b/>
        </w:rPr>
        <w:t xml:space="preserve">Abstract: </w:t>
      </w:r>
    </w:p>
    <w:p w14:paraId="0CE08C4E" w14:textId="77777777" w:rsidR="00C23990" w:rsidRDefault="00C23990" w:rsidP="00C23990">
      <w:r>
        <w:t>[110][116] IoT_NTN_extLband AI 9.2</w:t>
      </w:r>
    </w:p>
    <w:p w14:paraId="6F7A7DC7"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D4058B" w14:textId="77777777" w:rsidR="00C23990" w:rsidRDefault="00C23990" w:rsidP="00C23990">
      <w:pPr>
        <w:pStyle w:val="Heading3"/>
      </w:pPr>
      <w:bookmarkStart w:id="462" w:name="_Toc159600185"/>
      <w:r>
        <w:t>9.3</w:t>
      </w:r>
      <w:r>
        <w:tab/>
        <w:t>High Power UE (Power Class 2) for LTE FDD Band 14</w:t>
      </w:r>
      <w:bookmarkEnd w:id="462"/>
    </w:p>
    <w:p w14:paraId="341A340D" w14:textId="77777777" w:rsidR="00C23990" w:rsidRDefault="00C23990" w:rsidP="00C23990">
      <w:pPr>
        <w:pStyle w:val="Heading4"/>
      </w:pPr>
      <w:bookmarkStart w:id="463" w:name="_Toc159600186"/>
      <w:r>
        <w:t>9.3.1</w:t>
      </w:r>
      <w:r>
        <w:tab/>
        <w:t>General aspects (TR/big CR)</w:t>
      </w:r>
      <w:bookmarkEnd w:id="463"/>
    </w:p>
    <w:p w14:paraId="2B2A2FB6" w14:textId="2E6850FF" w:rsidR="00C23990" w:rsidRDefault="00C23990" w:rsidP="00C23990">
      <w:pPr>
        <w:rPr>
          <w:rFonts w:ascii="Arial" w:hAnsi="Arial" w:cs="Arial"/>
          <w:b/>
          <w:sz w:val="24"/>
        </w:rPr>
      </w:pPr>
      <w:r>
        <w:rPr>
          <w:rFonts w:ascii="Arial" w:hAnsi="Arial" w:cs="Arial"/>
          <w:b/>
          <w:color w:val="0000FF"/>
          <w:sz w:val="24"/>
        </w:rPr>
        <w:t>R4-2400698</w:t>
      </w:r>
      <w:r>
        <w:rPr>
          <w:rFonts w:ascii="Arial" w:hAnsi="Arial" w:cs="Arial"/>
          <w:b/>
          <w:color w:val="0000FF"/>
          <w:sz w:val="24"/>
        </w:rPr>
        <w:tab/>
      </w:r>
      <w:r>
        <w:rPr>
          <w:rFonts w:ascii="Arial" w:hAnsi="Arial" w:cs="Arial"/>
          <w:b/>
          <w:sz w:val="24"/>
        </w:rPr>
        <w:t>TP for TR 36.770 Conclusions</w:t>
      </w:r>
    </w:p>
    <w:p w14:paraId="6F6E460C" w14:textId="77777777" w:rsidR="00C23990" w:rsidRDefault="00C23990" w:rsidP="00C2399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36.770 v0.1.0</w:t>
      </w:r>
      <w:r>
        <w:rPr>
          <w:i/>
        </w:rPr>
        <w:tab/>
        <w:t xml:space="preserve">  CR-  rev  Cat:  (Rel-18)</w:t>
      </w:r>
      <w:r>
        <w:rPr>
          <w:i/>
        </w:rPr>
        <w:br/>
      </w:r>
      <w:r>
        <w:rPr>
          <w:i/>
        </w:rPr>
        <w:br/>
      </w:r>
      <w:r>
        <w:rPr>
          <w:i/>
        </w:rPr>
        <w:tab/>
      </w:r>
      <w:r>
        <w:rPr>
          <w:i/>
        </w:rPr>
        <w:tab/>
      </w:r>
      <w:r>
        <w:rPr>
          <w:i/>
        </w:rPr>
        <w:tab/>
      </w:r>
      <w:r>
        <w:rPr>
          <w:i/>
        </w:rPr>
        <w:tab/>
      </w:r>
      <w:r>
        <w:rPr>
          <w:i/>
        </w:rPr>
        <w:tab/>
        <w:t>Source: AT&amp;T</w:t>
      </w:r>
    </w:p>
    <w:p w14:paraId="3781F711"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81344E" w14:textId="0A7D1BA4" w:rsidR="00C23990" w:rsidRDefault="00C23990" w:rsidP="00C23990">
      <w:pPr>
        <w:rPr>
          <w:rFonts w:ascii="Arial" w:hAnsi="Arial" w:cs="Arial"/>
          <w:b/>
          <w:sz w:val="24"/>
        </w:rPr>
      </w:pPr>
      <w:r>
        <w:rPr>
          <w:rFonts w:ascii="Arial" w:hAnsi="Arial" w:cs="Arial"/>
          <w:b/>
          <w:color w:val="0000FF"/>
          <w:sz w:val="24"/>
        </w:rPr>
        <w:t>R4-2400702</w:t>
      </w:r>
      <w:r>
        <w:rPr>
          <w:rFonts w:ascii="Arial" w:hAnsi="Arial" w:cs="Arial"/>
          <w:b/>
          <w:color w:val="0000FF"/>
          <w:sz w:val="24"/>
        </w:rPr>
        <w:tab/>
      </w:r>
      <w:r>
        <w:rPr>
          <w:rFonts w:ascii="Arial" w:hAnsi="Arial" w:cs="Arial"/>
          <w:b/>
          <w:sz w:val="24"/>
        </w:rPr>
        <w:t>Big CR on High Power UE (Power Class 2) for LTE FDD Band 14</w:t>
      </w:r>
    </w:p>
    <w:p w14:paraId="34CC9EE6"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v18.4.0</w:t>
      </w:r>
      <w:r>
        <w:rPr>
          <w:i/>
        </w:rPr>
        <w:tab/>
        <w:t xml:space="preserve">  CR-6035  rev  Cat: B (Rel-18)</w:t>
      </w:r>
      <w:r>
        <w:rPr>
          <w:i/>
        </w:rPr>
        <w:br/>
      </w:r>
      <w:r>
        <w:rPr>
          <w:i/>
        </w:rPr>
        <w:lastRenderedPageBreak/>
        <w:br/>
      </w:r>
      <w:r>
        <w:rPr>
          <w:i/>
        </w:rPr>
        <w:tab/>
      </w:r>
      <w:r>
        <w:rPr>
          <w:i/>
        </w:rPr>
        <w:tab/>
      </w:r>
      <w:r>
        <w:rPr>
          <w:i/>
        </w:rPr>
        <w:tab/>
      </w:r>
      <w:r>
        <w:rPr>
          <w:i/>
        </w:rPr>
        <w:tab/>
      </w:r>
      <w:r>
        <w:rPr>
          <w:i/>
        </w:rPr>
        <w:tab/>
        <w:t>Source: AT&amp;T</w:t>
      </w:r>
    </w:p>
    <w:p w14:paraId="67F11740" w14:textId="77777777" w:rsidR="00C23990" w:rsidRDefault="00C23990" w:rsidP="00C23990">
      <w:pPr>
        <w:rPr>
          <w:rFonts w:ascii="Arial" w:hAnsi="Arial" w:cs="Arial"/>
          <w:b/>
        </w:rPr>
      </w:pPr>
      <w:r>
        <w:rPr>
          <w:rFonts w:ascii="Arial" w:hAnsi="Arial" w:cs="Arial"/>
          <w:b/>
        </w:rPr>
        <w:t xml:space="preserve">Abstract: </w:t>
      </w:r>
    </w:p>
    <w:p w14:paraId="0D5F9C35" w14:textId="77777777" w:rsidR="00C23990" w:rsidRDefault="00C23990" w:rsidP="00C23990">
      <w:r>
        <w:t>For post meeting email approval.</w:t>
      </w:r>
    </w:p>
    <w:p w14:paraId="3C2D9147"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727296" w14:textId="007CECA2" w:rsidR="00C23990" w:rsidRDefault="00C23990" w:rsidP="00C23990">
      <w:pPr>
        <w:rPr>
          <w:rFonts w:ascii="Arial" w:hAnsi="Arial" w:cs="Arial"/>
          <w:b/>
          <w:sz w:val="24"/>
        </w:rPr>
      </w:pPr>
      <w:r>
        <w:rPr>
          <w:rFonts w:ascii="Arial" w:hAnsi="Arial" w:cs="Arial"/>
          <w:b/>
          <w:color w:val="0000FF"/>
          <w:sz w:val="24"/>
        </w:rPr>
        <w:t>R4-2400703</w:t>
      </w:r>
      <w:r>
        <w:rPr>
          <w:rFonts w:ascii="Arial" w:hAnsi="Arial" w:cs="Arial"/>
          <w:b/>
          <w:color w:val="0000FF"/>
          <w:sz w:val="24"/>
        </w:rPr>
        <w:tab/>
      </w:r>
      <w:r>
        <w:rPr>
          <w:rFonts w:ascii="Arial" w:hAnsi="Arial" w:cs="Arial"/>
          <w:b/>
          <w:sz w:val="24"/>
        </w:rPr>
        <w:t>TR 36.770 v0.2.0</w:t>
      </w:r>
    </w:p>
    <w:p w14:paraId="084A29FC" w14:textId="77777777" w:rsidR="00C23990" w:rsidRDefault="00C23990" w:rsidP="00C23990">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36.770 v0.2.0</w:t>
      </w:r>
      <w:r>
        <w:rPr>
          <w:i/>
        </w:rPr>
        <w:tab/>
        <w:t xml:space="preserve">  CR-  rev  Cat:  (Rel-18)</w:t>
      </w:r>
      <w:r>
        <w:rPr>
          <w:i/>
        </w:rPr>
        <w:br/>
      </w:r>
      <w:r>
        <w:rPr>
          <w:i/>
        </w:rPr>
        <w:br/>
      </w:r>
      <w:r>
        <w:rPr>
          <w:i/>
        </w:rPr>
        <w:tab/>
      </w:r>
      <w:r>
        <w:rPr>
          <w:i/>
        </w:rPr>
        <w:tab/>
      </w:r>
      <w:r>
        <w:rPr>
          <w:i/>
        </w:rPr>
        <w:tab/>
      </w:r>
      <w:r>
        <w:rPr>
          <w:i/>
        </w:rPr>
        <w:tab/>
      </w:r>
      <w:r>
        <w:rPr>
          <w:i/>
        </w:rPr>
        <w:tab/>
        <w:t>Source: AT&amp;T</w:t>
      </w:r>
    </w:p>
    <w:p w14:paraId="52A62E32" w14:textId="77777777" w:rsidR="00C23990" w:rsidRDefault="00C23990" w:rsidP="00C23990">
      <w:pPr>
        <w:rPr>
          <w:rFonts w:ascii="Arial" w:hAnsi="Arial" w:cs="Arial"/>
          <w:b/>
        </w:rPr>
      </w:pPr>
      <w:r>
        <w:rPr>
          <w:rFonts w:ascii="Arial" w:hAnsi="Arial" w:cs="Arial"/>
          <w:b/>
        </w:rPr>
        <w:t xml:space="preserve">Abstract: </w:t>
      </w:r>
    </w:p>
    <w:p w14:paraId="6049A77F" w14:textId="77777777" w:rsidR="00C23990" w:rsidRDefault="00C23990" w:rsidP="00C23990">
      <w:r>
        <w:t>Post Meeting Document to capture approved TPs at RAN4#110.</w:t>
      </w:r>
    </w:p>
    <w:p w14:paraId="32D0E45F"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07EACF" w14:textId="77777777" w:rsidR="00C23990" w:rsidRDefault="00C23990" w:rsidP="00C23990">
      <w:pPr>
        <w:pStyle w:val="Heading4"/>
      </w:pPr>
      <w:bookmarkStart w:id="464" w:name="_Toc159600187"/>
      <w:r>
        <w:t>9.3.2</w:t>
      </w:r>
      <w:r>
        <w:tab/>
        <w:t>UE RF requirements</w:t>
      </w:r>
      <w:bookmarkEnd w:id="464"/>
    </w:p>
    <w:p w14:paraId="251DC461" w14:textId="41709814" w:rsidR="00C23990" w:rsidRDefault="00C23990" w:rsidP="00C23990">
      <w:pPr>
        <w:rPr>
          <w:rFonts w:ascii="Arial" w:hAnsi="Arial" w:cs="Arial"/>
          <w:b/>
          <w:sz w:val="24"/>
        </w:rPr>
      </w:pPr>
      <w:r>
        <w:rPr>
          <w:rFonts w:ascii="Arial" w:hAnsi="Arial" w:cs="Arial"/>
          <w:b/>
          <w:color w:val="0000FF"/>
          <w:sz w:val="24"/>
        </w:rPr>
        <w:t>R4-2401528</w:t>
      </w:r>
      <w:r>
        <w:rPr>
          <w:rFonts w:ascii="Arial" w:hAnsi="Arial" w:cs="Arial"/>
          <w:b/>
          <w:color w:val="0000FF"/>
          <w:sz w:val="24"/>
        </w:rPr>
        <w:tab/>
      </w:r>
      <w:r>
        <w:rPr>
          <w:rFonts w:ascii="Arial" w:hAnsi="Arial" w:cs="Arial"/>
          <w:b/>
          <w:sz w:val="24"/>
        </w:rPr>
        <w:t>Discussion on the maximum output power tolerance of band 14</w:t>
      </w:r>
    </w:p>
    <w:p w14:paraId="3B33B068" w14:textId="77777777" w:rsidR="00C23990" w:rsidRDefault="00C23990" w:rsidP="00C23990">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vivo</w:t>
      </w:r>
    </w:p>
    <w:p w14:paraId="2BCD613A"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B0E61A" w14:textId="77777777" w:rsidR="00C23990" w:rsidRDefault="00C23990" w:rsidP="00C23990">
      <w:pPr>
        <w:pStyle w:val="Heading5"/>
      </w:pPr>
      <w:bookmarkStart w:id="465" w:name="_Toc159600188"/>
      <w:r>
        <w:t>9.3.2.1</w:t>
      </w:r>
      <w:r>
        <w:tab/>
        <w:t>Tx requirements</w:t>
      </w:r>
      <w:bookmarkEnd w:id="465"/>
    </w:p>
    <w:p w14:paraId="31D93F4E" w14:textId="0FEAA665" w:rsidR="00C23990" w:rsidRDefault="00C23990" w:rsidP="00C23990">
      <w:pPr>
        <w:rPr>
          <w:rFonts w:ascii="Arial" w:hAnsi="Arial" w:cs="Arial"/>
          <w:b/>
          <w:sz w:val="24"/>
        </w:rPr>
      </w:pPr>
      <w:r>
        <w:rPr>
          <w:rFonts w:ascii="Arial" w:hAnsi="Arial" w:cs="Arial"/>
          <w:b/>
          <w:color w:val="0000FF"/>
          <w:sz w:val="24"/>
        </w:rPr>
        <w:t>R4-2400172</w:t>
      </w:r>
      <w:r>
        <w:rPr>
          <w:rFonts w:ascii="Arial" w:hAnsi="Arial" w:cs="Arial"/>
          <w:b/>
          <w:color w:val="0000FF"/>
          <w:sz w:val="24"/>
        </w:rPr>
        <w:tab/>
      </w:r>
      <w:r>
        <w:rPr>
          <w:rFonts w:ascii="Arial" w:hAnsi="Arial" w:cs="Arial"/>
          <w:b/>
          <w:sz w:val="24"/>
        </w:rPr>
        <w:t>On HPUE for LTE Band 14</w:t>
      </w:r>
    </w:p>
    <w:p w14:paraId="462C6F56" w14:textId="77777777" w:rsidR="00C23990" w:rsidRDefault="00C23990" w:rsidP="00C2399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141B23E8"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CFED8A" w14:textId="74B0ABBC" w:rsidR="00C23990" w:rsidRDefault="00C23990" w:rsidP="00C23990">
      <w:pPr>
        <w:rPr>
          <w:rFonts w:ascii="Arial" w:hAnsi="Arial" w:cs="Arial"/>
          <w:b/>
          <w:sz w:val="24"/>
        </w:rPr>
      </w:pPr>
      <w:r>
        <w:rPr>
          <w:rFonts w:ascii="Arial" w:hAnsi="Arial" w:cs="Arial"/>
          <w:b/>
          <w:color w:val="0000FF"/>
          <w:sz w:val="24"/>
        </w:rPr>
        <w:t>R4-2400693</w:t>
      </w:r>
      <w:r>
        <w:rPr>
          <w:rFonts w:ascii="Arial" w:hAnsi="Arial" w:cs="Arial"/>
          <w:b/>
          <w:color w:val="0000FF"/>
          <w:sz w:val="24"/>
        </w:rPr>
        <w:tab/>
      </w:r>
      <w:r>
        <w:rPr>
          <w:rFonts w:ascii="Arial" w:hAnsi="Arial" w:cs="Arial"/>
          <w:b/>
          <w:sz w:val="24"/>
        </w:rPr>
        <w:t>TP for TR 36.770 UE maximum output power</w:t>
      </w:r>
    </w:p>
    <w:p w14:paraId="03C8C923" w14:textId="77777777" w:rsidR="00C23990" w:rsidRDefault="00C23990" w:rsidP="00C2399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36.770 v0.1.0</w:t>
      </w:r>
      <w:r>
        <w:rPr>
          <w:i/>
        </w:rPr>
        <w:tab/>
        <w:t xml:space="preserve">  CR-  rev  Cat:  (Rel-18)</w:t>
      </w:r>
      <w:r>
        <w:rPr>
          <w:i/>
        </w:rPr>
        <w:br/>
      </w:r>
      <w:r>
        <w:rPr>
          <w:i/>
        </w:rPr>
        <w:br/>
      </w:r>
      <w:r>
        <w:rPr>
          <w:i/>
        </w:rPr>
        <w:tab/>
      </w:r>
      <w:r>
        <w:rPr>
          <w:i/>
        </w:rPr>
        <w:tab/>
      </w:r>
      <w:r>
        <w:rPr>
          <w:i/>
        </w:rPr>
        <w:tab/>
      </w:r>
      <w:r>
        <w:rPr>
          <w:i/>
        </w:rPr>
        <w:tab/>
      </w:r>
      <w:r>
        <w:rPr>
          <w:i/>
        </w:rPr>
        <w:tab/>
        <w:t>Source: AT&amp;T, FirstNet</w:t>
      </w:r>
    </w:p>
    <w:p w14:paraId="4135A496"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47D9A1" w14:textId="5EAFD584" w:rsidR="00C23990" w:rsidRDefault="00C23990" w:rsidP="00C23990">
      <w:pPr>
        <w:rPr>
          <w:rFonts w:ascii="Arial" w:hAnsi="Arial" w:cs="Arial"/>
          <w:b/>
          <w:sz w:val="24"/>
        </w:rPr>
      </w:pPr>
      <w:r>
        <w:rPr>
          <w:rFonts w:ascii="Arial" w:hAnsi="Arial" w:cs="Arial"/>
          <w:b/>
          <w:color w:val="0000FF"/>
          <w:sz w:val="24"/>
        </w:rPr>
        <w:t>R4-2400694</w:t>
      </w:r>
      <w:r>
        <w:rPr>
          <w:rFonts w:ascii="Arial" w:hAnsi="Arial" w:cs="Arial"/>
          <w:b/>
          <w:color w:val="0000FF"/>
          <w:sz w:val="24"/>
        </w:rPr>
        <w:tab/>
      </w:r>
      <w:r>
        <w:rPr>
          <w:rFonts w:ascii="Arial" w:hAnsi="Arial" w:cs="Arial"/>
          <w:b/>
          <w:sz w:val="24"/>
        </w:rPr>
        <w:t>TP for TR 36.770 A-MPR requirements</w:t>
      </w:r>
    </w:p>
    <w:p w14:paraId="79C412A1" w14:textId="77777777" w:rsidR="00C23990" w:rsidRDefault="00C23990" w:rsidP="00C2399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36.770 v0.1.0</w:t>
      </w:r>
      <w:r>
        <w:rPr>
          <w:i/>
        </w:rPr>
        <w:tab/>
        <w:t xml:space="preserve">  CR-  rev  Cat:  (Rel-18)</w:t>
      </w:r>
      <w:r>
        <w:rPr>
          <w:i/>
        </w:rPr>
        <w:br/>
      </w:r>
      <w:r>
        <w:rPr>
          <w:i/>
        </w:rPr>
        <w:br/>
      </w:r>
      <w:r>
        <w:rPr>
          <w:i/>
        </w:rPr>
        <w:tab/>
      </w:r>
      <w:r>
        <w:rPr>
          <w:i/>
        </w:rPr>
        <w:tab/>
      </w:r>
      <w:r>
        <w:rPr>
          <w:i/>
        </w:rPr>
        <w:tab/>
      </w:r>
      <w:r>
        <w:rPr>
          <w:i/>
        </w:rPr>
        <w:tab/>
      </w:r>
      <w:r>
        <w:rPr>
          <w:i/>
        </w:rPr>
        <w:tab/>
        <w:t>Source: AT&amp;T, FirstNet, Apple</w:t>
      </w:r>
    </w:p>
    <w:p w14:paraId="655E3F93"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F8AEE1" w14:textId="513CE999" w:rsidR="00C23990" w:rsidRDefault="00C23990" w:rsidP="00C23990">
      <w:pPr>
        <w:rPr>
          <w:rFonts w:ascii="Arial" w:hAnsi="Arial" w:cs="Arial"/>
          <w:b/>
          <w:sz w:val="24"/>
        </w:rPr>
      </w:pPr>
      <w:r>
        <w:rPr>
          <w:rFonts w:ascii="Arial" w:hAnsi="Arial" w:cs="Arial"/>
          <w:b/>
          <w:color w:val="0000FF"/>
          <w:sz w:val="24"/>
        </w:rPr>
        <w:t>R4-2400696</w:t>
      </w:r>
      <w:r>
        <w:rPr>
          <w:rFonts w:ascii="Arial" w:hAnsi="Arial" w:cs="Arial"/>
          <w:b/>
          <w:color w:val="0000FF"/>
          <w:sz w:val="24"/>
        </w:rPr>
        <w:tab/>
      </w:r>
      <w:r>
        <w:rPr>
          <w:rFonts w:ascii="Arial" w:hAnsi="Arial" w:cs="Arial"/>
          <w:b/>
          <w:sz w:val="24"/>
        </w:rPr>
        <w:t>TP for TR 36.770 UE implementations</w:t>
      </w:r>
    </w:p>
    <w:p w14:paraId="610B8661" w14:textId="77777777" w:rsidR="00C23990" w:rsidRDefault="00C23990" w:rsidP="00C2399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36.770 v0.1.0</w:t>
      </w:r>
      <w:r>
        <w:rPr>
          <w:i/>
        </w:rPr>
        <w:tab/>
        <w:t xml:space="preserve">  CR-  rev  Cat:  (Rel-18)</w:t>
      </w:r>
      <w:r>
        <w:rPr>
          <w:i/>
        </w:rPr>
        <w:br/>
      </w:r>
      <w:r>
        <w:rPr>
          <w:i/>
        </w:rPr>
        <w:br/>
      </w:r>
      <w:r>
        <w:rPr>
          <w:i/>
        </w:rPr>
        <w:tab/>
      </w:r>
      <w:r>
        <w:rPr>
          <w:i/>
        </w:rPr>
        <w:tab/>
      </w:r>
      <w:r>
        <w:rPr>
          <w:i/>
        </w:rPr>
        <w:tab/>
      </w:r>
      <w:r>
        <w:rPr>
          <w:i/>
        </w:rPr>
        <w:tab/>
      </w:r>
      <w:r>
        <w:rPr>
          <w:i/>
        </w:rPr>
        <w:tab/>
        <w:t>Source: AT&amp;T, FirstNet, Murata, Qualcomm</w:t>
      </w:r>
    </w:p>
    <w:p w14:paraId="07FB095A" w14:textId="77777777" w:rsidR="00C23990" w:rsidRDefault="00C23990" w:rsidP="00C2399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6F5B05" w14:textId="26E910FF" w:rsidR="00C23990" w:rsidRDefault="00C23990" w:rsidP="00C23990">
      <w:pPr>
        <w:rPr>
          <w:rFonts w:ascii="Arial" w:hAnsi="Arial" w:cs="Arial"/>
          <w:b/>
          <w:sz w:val="24"/>
        </w:rPr>
      </w:pPr>
      <w:r>
        <w:rPr>
          <w:rFonts w:ascii="Arial" w:hAnsi="Arial" w:cs="Arial"/>
          <w:b/>
          <w:color w:val="0000FF"/>
          <w:sz w:val="24"/>
        </w:rPr>
        <w:t>R4-2400697</w:t>
      </w:r>
      <w:r>
        <w:rPr>
          <w:rFonts w:ascii="Arial" w:hAnsi="Arial" w:cs="Arial"/>
          <w:b/>
          <w:color w:val="0000FF"/>
          <w:sz w:val="24"/>
        </w:rPr>
        <w:tab/>
      </w:r>
      <w:r>
        <w:rPr>
          <w:rFonts w:ascii="Arial" w:hAnsi="Arial" w:cs="Arial"/>
          <w:b/>
          <w:sz w:val="24"/>
        </w:rPr>
        <w:t>TP for TR 36.770 Removal of System Performance Evaluation Clause</w:t>
      </w:r>
    </w:p>
    <w:p w14:paraId="71654A78" w14:textId="77777777" w:rsidR="00C23990" w:rsidRDefault="00C23990" w:rsidP="00C2399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36.770 v0.1.0</w:t>
      </w:r>
      <w:r>
        <w:rPr>
          <w:i/>
        </w:rPr>
        <w:tab/>
        <w:t xml:space="preserve">  CR-  rev  Cat:  (Rel-18)</w:t>
      </w:r>
      <w:r>
        <w:rPr>
          <w:i/>
        </w:rPr>
        <w:br/>
      </w:r>
      <w:r>
        <w:rPr>
          <w:i/>
        </w:rPr>
        <w:br/>
      </w:r>
      <w:r>
        <w:rPr>
          <w:i/>
        </w:rPr>
        <w:tab/>
      </w:r>
      <w:r>
        <w:rPr>
          <w:i/>
        </w:rPr>
        <w:tab/>
      </w:r>
      <w:r>
        <w:rPr>
          <w:i/>
        </w:rPr>
        <w:tab/>
      </w:r>
      <w:r>
        <w:rPr>
          <w:i/>
        </w:rPr>
        <w:tab/>
      </w:r>
      <w:r>
        <w:rPr>
          <w:i/>
        </w:rPr>
        <w:tab/>
        <w:t>Source: AT&amp;T, FirstNet</w:t>
      </w:r>
    </w:p>
    <w:p w14:paraId="5F66E284"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785F48" w14:textId="77777777" w:rsidR="00C23990" w:rsidRDefault="00C23990" w:rsidP="00C23990">
      <w:pPr>
        <w:pStyle w:val="Heading5"/>
      </w:pPr>
      <w:bookmarkStart w:id="466" w:name="_Toc159600189"/>
      <w:r>
        <w:t>9.3.2.2</w:t>
      </w:r>
      <w:r>
        <w:tab/>
        <w:t>Rx requirements</w:t>
      </w:r>
      <w:bookmarkEnd w:id="466"/>
    </w:p>
    <w:p w14:paraId="1A8C8B87" w14:textId="417DD555" w:rsidR="00C23990" w:rsidRDefault="00C23990" w:rsidP="00C23990">
      <w:pPr>
        <w:rPr>
          <w:rFonts w:ascii="Arial" w:hAnsi="Arial" w:cs="Arial"/>
          <w:b/>
          <w:sz w:val="24"/>
        </w:rPr>
      </w:pPr>
      <w:r>
        <w:rPr>
          <w:rFonts w:ascii="Arial" w:hAnsi="Arial" w:cs="Arial"/>
          <w:b/>
          <w:color w:val="0000FF"/>
          <w:sz w:val="24"/>
        </w:rPr>
        <w:t>R4-2400695</w:t>
      </w:r>
      <w:r>
        <w:rPr>
          <w:rFonts w:ascii="Arial" w:hAnsi="Arial" w:cs="Arial"/>
          <w:b/>
          <w:color w:val="0000FF"/>
          <w:sz w:val="24"/>
        </w:rPr>
        <w:tab/>
      </w:r>
      <w:r>
        <w:rPr>
          <w:rFonts w:ascii="Arial" w:hAnsi="Arial" w:cs="Arial"/>
          <w:b/>
          <w:sz w:val="24"/>
        </w:rPr>
        <w:t>TP for TR 36.770 Receiver sensitivity degradation evaluation</w:t>
      </w:r>
    </w:p>
    <w:p w14:paraId="082E56C7" w14:textId="77777777" w:rsidR="00C23990" w:rsidRDefault="00C23990" w:rsidP="00C2399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36.770 v0.1.0</w:t>
      </w:r>
      <w:r>
        <w:rPr>
          <w:i/>
        </w:rPr>
        <w:tab/>
        <w:t xml:space="preserve">  CR-  rev  Cat:  (Rel-18)</w:t>
      </w:r>
      <w:r>
        <w:rPr>
          <w:i/>
        </w:rPr>
        <w:br/>
      </w:r>
      <w:r>
        <w:rPr>
          <w:i/>
        </w:rPr>
        <w:br/>
      </w:r>
      <w:r>
        <w:rPr>
          <w:i/>
        </w:rPr>
        <w:tab/>
      </w:r>
      <w:r>
        <w:rPr>
          <w:i/>
        </w:rPr>
        <w:tab/>
      </w:r>
      <w:r>
        <w:rPr>
          <w:i/>
        </w:rPr>
        <w:tab/>
      </w:r>
      <w:r>
        <w:rPr>
          <w:i/>
        </w:rPr>
        <w:tab/>
      </w:r>
      <w:r>
        <w:rPr>
          <w:i/>
        </w:rPr>
        <w:tab/>
        <w:t>Source: AT&amp;T, FirstNet</w:t>
      </w:r>
    </w:p>
    <w:p w14:paraId="6EF6B276"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0BC792" w14:textId="77777777" w:rsidR="00C23990" w:rsidRDefault="00C23990" w:rsidP="00C23990">
      <w:pPr>
        <w:pStyle w:val="Heading4"/>
      </w:pPr>
      <w:bookmarkStart w:id="467" w:name="_Toc159600190"/>
      <w:r>
        <w:t>9.3.3</w:t>
      </w:r>
      <w:r>
        <w:tab/>
        <w:t>Release independency</w:t>
      </w:r>
      <w:bookmarkEnd w:id="467"/>
    </w:p>
    <w:p w14:paraId="7A721A48" w14:textId="25514272" w:rsidR="00C23990" w:rsidRDefault="00C23990" w:rsidP="00C23990">
      <w:pPr>
        <w:rPr>
          <w:rFonts w:ascii="Arial" w:hAnsi="Arial" w:cs="Arial"/>
          <w:b/>
          <w:sz w:val="24"/>
        </w:rPr>
      </w:pPr>
      <w:r>
        <w:rPr>
          <w:rFonts w:ascii="Arial" w:hAnsi="Arial" w:cs="Arial"/>
          <w:b/>
          <w:color w:val="0000FF"/>
          <w:sz w:val="24"/>
        </w:rPr>
        <w:t>R4-2401529</w:t>
      </w:r>
      <w:r>
        <w:rPr>
          <w:rFonts w:ascii="Arial" w:hAnsi="Arial" w:cs="Arial"/>
          <w:b/>
          <w:color w:val="0000FF"/>
          <w:sz w:val="24"/>
        </w:rPr>
        <w:tab/>
      </w:r>
      <w:r>
        <w:rPr>
          <w:rFonts w:ascii="Arial" w:hAnsi="Arial" w:cs="Arial"/>
          <w:b/>
          <w:sz w:val="24"/>
        </w:rPr>
        <w:t>CR on the release independency of band 14 PC2 UE</w:t>
      </w:r>
    </w:p>
    <w:p w14:paraId="5C6A5057"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36.307 v18.3.0</w:t>
      </w:r>
      <w:r>
        <w:rPr>
          <w:i/>
        </w:rPr>
        <w:tab/>
        <w:t xml:space="preserve">  CR-4500  rev  Cat: F (Rel-18)</w:t>
      </w:r>
      <w:r>
        <w:rPr>
          <w:i/>
        </w:rPr>
        <w:br/>
      </w:r>
      <w:r>
        <w:rPr>
          <w:i/>
        </w:rPr>
        <w:br/>
      </w:r>
      <w:r>
        <w:rPr>
          <w:i/>
        </w:rPr>
        <w:tab/>
      </w:r>
      <w:r>
        <w:rPr>
          <w:i/>
        </w:rPr>
        <w:tab/>
      </w:r>
      <w:r>
        <w:rPr>
          <w:i/>
        </w:rPr>
        <w:tab/>
      </w:r>
      <w:r>
        <w:rPr>
          <w:i/>
        </w:rPr>
        <w:tab/>
      </w:r>
      <w:r>
        <w:rPr>
          <w:i/>
        </w:rPr>
        <w:tab/>
        <w:t>Source: vivo</w:t>
      </w:r>
    </w:p>
    <w:p w14:paraId="4E9109FC"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82F674" w14:textId="77777777" w:rsidR="00C23990" w:rsidRDefault="00C23990" w:rsidP="00C23990">
      <w:pPr>
        <w:pStyle w:val="Heading4"/>
      </w:pPr>
      <w:bookmarkStart w:id="468" w:name="_Toc159600191"/>
      <w:r>
        <w:t>9.3.4</w:t>
      </w:r>
      <w:r>
        <w:tab/>
        <w:t>Moderator summary and conclusions</w:t>
      </w:r>
      <w:bookmarkEnd w:id="468"/>
    </w:p>
    <w:p w14:paraId="6DF1A00D" w14:textId="51C18EE3" w:rsidR="00C23990" w:rsidRDefault="00C23990" w:rsidP="00C23990">
      <w:pPr>
        <w:rPr>
          <w:rFonts w:ascii="Arial" w:hAnsi="Arial" w:cs="Arial"/>
          <w:b/>
          <w:sz w:val="24"/>
        </w:rPr>
      </w:pPr>
      <w:r>
        <w:rPr>
          <w:rFonts w:ascii="Arial" w:hAnsi="Arial" w:cs="Arial"/>
          <w:b/>
          <w:color w:val="0000FF"/>
          <w:sz w:val="24"/>
        </w:rPr>
        <w:t>R4-2401076</w:t>
      </w:r>
      <w:r>
        <w:rPr>
          <w:rFonts w:ascii="Arial" w:hAnsi="Arial" w:cs="Arial"/>
          <w:b/>
          <w:color w:val="0000FF"/>
          <w:sz w:val="24"/>
        </w:rPr>
        <w:tab/>
      </w:r>
      <w:r>
        <w:rPr>
          <w:rFonts w:ascii="Arial" w:hAnsi="Arial" w:cs="Arial"/>
          <w:b/>
          <w:sz w:val="24"/>
        </w:rPr>
        <w:t>Topic summary for [110][117] HPUE_LTE_FDD_B14</w:t>
      </w:r>
    </w:p>
    <w:p w14:paraId="3CD3273C" w14:textId="77777777" w:rsidR="00C23990" w:rsidRDefault="00C23990" w:rsidP="00C23990">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Moderator(AT&amp;T)</w:t>
      </w:r>
    </w:p>
    <w:p w14:paraId="705EE431" w14:textId="77777777" w:rsidR="00C23990" w:rsidRDefault="00C23990" w:rsidP="00C23990">
      <w:pPr>
        <w:rPr>
          <w:rFonts w:ascii="Arial" w:hAnsi="Arial" w:cs="Arial"/>
          <w:b/>
        </w:rPr>
      </w:pPr>
      <w:r>
        <w:rPr>
          <w:rFonts w:ascii="Arial" w:hAnsi="Arial" w:cs="Arial"/>
          <w:b/>
        </w:rPr>
        <w:t xml:space="preserve">Abstract: </w:t>
      </w:r>
    </w:p>
    <w:p w14:paraId="5A30C14D" w14:textId="77777777" w:rsidR="00C23990" w:rsidRDefault="00C23990" w:rsidP="00C23990">
      <w:r>
        <w:t>[110][117] HPUE_LTE_FDD_B14 AI 9.3</w:t>
      </w:r>
    </w:p>
    <w:p w14:paraId="1B1BD77F"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316698" w14:textId="77777777" w:rsidR="00C23990" w:rsidRDefault="00C23990" w:rsidP="00C23990">
      <w:pPr>
        <w:pStyle w:val="Heading3"/>
      </w:pPr>
      <w:bookmarkStart w:id="469" w:name="_Toc159600192"/>
      <w:r>
        <w:t>9.4</w:t>
      </w:r>
      <w:r>
        <w:tab/>
        <w:t>IoT (Internet of Things) NTN (non-terrestrial network) enhancements</w:t>
      </w:r>
      <w:bookmarkEnd w:id="469"/>
    </w:p>
    <w:p w14:paraId="26E5A02C" w14:textId="77777777" w:rsidR="00C23990" w:rsidRDefault="00C23990" w:rsidP="00C23990">
      <w:pPr>
        <w:pStyle w:val="Heading4"/>
      </w:pPr>
      <w:bookmarkStart w:id="470" w:name="_Toc159600193"/>
      <w:r>
        <w:t>9.4.1</w:t>
      </w:r>
      <w:r>
        <w:tab/>
        <w:t>UE RF requirements maintenance</w:t>
      </w:r>
      <w:bookmarkEnd w:id="470"/>
    </w:p>
    <w:p w14:paraId="43819370" w14:textId="77777777" w:rsidR="00C23990" w:rsidRDefault="00C23990" w:rsidP="00C23990">
      <w:pPr>
        <w:pStyle w:val="Heading4"/>
      </w:pPr>
      <w:bookmarkStart w:id="471" w:name="_Toc159600194"/>
      <w:r>
        <w:t>9.4.2</w:t>
      </w:r>
      <w:r>
        <w:tab/>
        <w:t>SAN RF requirements maintenance</w:t>
      </w:r>
      <w:bookmarkEnd w:id="471"/>
    </w:p>
    <w:p w14:paraId="34425A0D" w14:textId="77777777" w:rsidR="00C23990" w:rsidRDefault="00C23990" w:rsidP="00C23990">
      <w:pPr>
        <w:pStyle w:val="Heading4"/>
      </w:pPr>
      <w:bookmarkStart w:id="472" w:name="_Toc159600195"/>
      <w:r>
        <w:t>9.4.3</w:t>
      </w:r>
      <w:r>
        <w:tab/>
        <w:t>RRM core requirements maintenance</w:t>
      </w:r>
      <w:bookmarkEnd w:id="472"/>
    </w:p>
    <w:p w14:paraId="7B402AB7" w14:textId="487B3858" w:rsidR="00C23990" w:rsidRDefault="00C23990" w:rsidP="00C23990">
      <w:pPr>
        <w:rPr>
          <w:rFonts w:ascii="Arial" w:hAnsi="Arial" w:cs="Arial"/>
          <w:b/>
          <w:sz w:val="24"/>
        </w:rPr>
      </w:pPr>
      <w:r>
        <w:rPr>
          <w:rFonts w:ascii="Arial" w:hAnsi="Arial" w:cs="Arial"/>
          <w:b/>
          <w:color w:val="0000FF"/>
          <w:sz w:val="24"/>
        </w:rPr>
        <w:t>R4-2400849</w:t>
      </w:r>
      <w:r>
        <w:rPr>
          <w:rFonts w:ascii="Arial" w:hAnsi="Arial" w:cs="Arial"/>
          <w:b/>
          <w:color w:val="0000FF"/>
          <w:sz w:val="24"/>
        </w:rPr>
        <w:tab/>
      </w:r>
      <w:r>
        <w:rPr>
          <w:rFonts w:ascii="Arial" w:hAnsi="Arial" w:cs="Arial"/>
          <w:b/>
          <w:sz w:val="24"/>
        </w:rPr>
        <w:t>(IoT_NTN_enh-Core) CR to TS 36.133 Correction of Cat-M1 conditional HO for IOT-NTN</w:t>
      </w:r>
    </w:p>
    <w:p w14:paraId="0BC69A6B" w14:textId="77777777" w:rsidR="00C23990" w:rsidRDefault="00C23990" w:rsidP="00C23990">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36.133 v18.4.0</w:t>
      </w:r>
      <w:r>
        <w:rPr>
          <w:i/>
        </w:rPr>
        <w:tab/>
        <w:t xml:space="preserve">  CR-7290  rev  Cat: F (Rel-18)</w:t>
      </w:r>
      <w:r>
        <w:rPr>
          <w:i/>
        </w:rPr>
        <w:br/>
      </w:r>
      <w:r>
        <w:rPr>
          <w:i/>
        </w:rPr>
        <w:lastRenderedPageBreak/>
        <w:br/>
      </w:r>
      <w:r>
        <w:rPr>
          <w:i/>
        </w:rPr>
        <w:tab/>
      </w:r>
      <w:r>
        <w:rPr>
          <w:i/>
        </w:rPr>
        <w:tab/>
      </w:r>
      <w:r>
        <w:rPr>
          <w:i/>
        </w:rPr>
        <w:tab/>
      </w:r>
      <w:r>
        <w:rPr>
          <w:i/>
        </w:rPr>
        <w:tab/>
      </w:r>
      <w:r>
        <w:rPr>
          <w:i/>
        </w:rPr>
        <w:tab/>
        <w:t>Source: CMCC</w:t>
      </w:r>
    </w:p>
    <w:p w14:paraId="7FD39E51" w14:textId="77777777" w:rsidR="00C23990" w:rsidRDefault="00C23990" w:rsidP="00C23990">
      <w:pPr>
        <w:rPr>
          <w:rFonts w:ascii="Arial" w:hAnsi="Arial" w:cs="Arial"/>
          <w:b/>
        </w:rPr>
      </w:pPr>
      <w:r>
        <w:rPr>
          <w:rFonts w:ascii="Arial" w:hAnsi="Arial" w:cs="Arial"/>
          <w:b/>
        </w:rPr>
        <w:t xml:space="preserve">Abstract: </w:t>
      </w:r>
    </w:p>
    <w:p w14:paraId="275FED2B" w14:textId="77777777" w:rsidR="00C23990" w:rsidRDefault="00C23990" w:rsidP="00C23990">
      <w:r>
        <w:t>The CR number is missing on the CR coversheet. Parsing Failure: Change request number wrong on CR cover for TDoc R4-2400849. Database value : 7290. CR cover value : -.This formal CR is for endorsement due to the CR coversheet misalignment.</w:t>
      </w:r>
    </w:p>
    <w:p w14:paraId="2DB7CC0C"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1C9EBB" w14:textId="66E790D8" w:rsidR="00C23990" w:rsidRDefault="00C23990" w:rsidP="00C23990">
      <w:pPr>
        <w:rPr>
          <w:rFonts w:ascii="Arial" w:hAnsi="Arial" w:cs="Arial"/>
          <w:b/>
          <w:sz w:val="24"/>
        </w:rPr>
      </w:pPr>
      <w:r>
        <w:rPr>
          <w:rFonts w:ascii="Arial" w:hAnsi="Arial" w:cs="Arial"/>
          <w:b/>
          <w:color w:val="0000FF"/>
          <w:sz w:val="24"/>
        </w:rPr>
        <w:t>R4-2401014</w:t>
      </w:r>
      <w:r>
        <w:rPr>
          <w:rFonts w:ascii="Arial" w:hAnsi="Arial" w:cs="Arial"/>
          <w:b/>
          <w:color w:val="0000FF"/>
          <w:sz w:val="24"/>
        </w:rPr>
        <w:tab/>
      </w:r>
      <w:r>
        <w:rPr>
          <w:rFonts w:ascii="Arial" w:hAnsi="Arial" w:cs="Arial"/>
          <w:b/>
          <w:sz w:val="24"/>
        </w:rPr>
        <w:t>Discussion on RRM core requirements maintenance for IoT NTN enhancement</w:t>
      </w:r>
    </w:p>
    <w:p w14:paraId="4B0A85D3" w14:textId="77777777" w:rsidR="00C23990" w:rsidRDefault="00C23990" w:rsidP="00C239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65662AD9"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4FE2D73" w14:textId="1B078788" w:rsidR="00C23990" w:rsidRDefault="00C23990" w:rsidP="00C23990">
      <w:pPr>
        <w:rPr>
          <w:rFonts w:ascii="Arial" w:hAnsi="Arial" w:cs="Arial"/>
          <w:b/>
          <w:sz w:val="24"/>
        </w:rPr>
      </w:pPr>
      <w:r>
        <w:rPr>
          <w:rFonts w:ascii="Arial" w:hAnsi="Arial" w:cs="Arial"/>
          <w:b/>
          <w:color w:val="0000FF"/>
          <w:sz w:val="24"/>
        </w:rPr>
        <w:t>R4-2401316</w:t>
      </w:r>
      <w:r>
        <w:rPr>
          <w:rFonts w:ascii="Arial" w:hAnsi="Arial" w:cs="Arial"/>
          <w:b/>
          <w:color w:val="0000FF"/>
          <w:sz w:val="24"/>
        </w:rPr>
        <w:tab/>
      </w:r>
      <w:r>
        <w:rPr>
          <w:rFonts w:ascii="Arial" w:hAnsi="Arial" w:cs="Arial"/>
          <w:b/>
          <w:sz w:val="24"/>
        </w:rPr>
        <w:t>DraftCR on maintenance for R18 NB-IoT NTN</w:t>
      </w:r>
    </w:p>
    <w:p w14:paraId="7B528840" w14:textId="77777777" w:rsidR="00C23990" w:rsidRDefault="00C23990" w:rsidP="00C2399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v18.4.0</w:t>
      </w:r>
      <w:r>
        <w:rPr>
          <w:i/>
        </w:rPr>
        <w:tab/>
        <w:t xml:space="preserve">  CR-  rev  Cat: F (Rel-18)</w:t>
      </w:r>
      <w:r>
        <w:rPr>
          <w:i/>
        </w:rPr>
        <w:br/>
      </w:r>
      <w:r>
        <w:rPr>
          <w:i/>
        </w:rPr>
        <w:br/>
      </w:r>
      <w:r>
        <w:rPr>
          <w:i/>
        </w:rPr>
        <w:tab/>
      </w:r>
      <w:r>
        <w:rPr>
          <w:i/>
        </w:rPr>
        <w:tab/>
      </w:r>
      <w:r>
        <w:rPr>
          <w:i/>
        </w:rPr>
        <w:tab/>
      </w:r>
      <w:r>
        <w:rPr>
          <w:i/>
        </w:rPr>
        <w:tab/>
      </w:r>
      <w:r>
        <w:rPr>
          <w:i/>
        </w:rPr>
        <w:tab/>
        <w:t>Source: Huawei, HiSilicon</w:t>
      </w:r>
    </w:p>
    <w:p w14:paraId="1CB56165"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2E8B33" w14:textId="6CA5F47E" w:rsidR="00C23990" w:rsidRDefault="00C23990" w:rsidP="00C23990">
      <w:pPr>
        <w:rPr>
          <w:rFonts w:ascii="Arial" w:hAnsi="Arial" w:cs="Arial"/>
          <w:b/>
          <w:sz w:val="24"/>
        </w:rPr>
      </w:pPr>
      <w:r>
        <w:rPr>
          <w:rFonts w:ascii="Arial" w:hAnsi="Arial" w:cs="Arial"/>
          <w:b/>
          <w:color w:val="0000FF"/>
          <w:sz w:val="24"/>
        </w:rPr>
        <w:t>R4-2401955</w:t>
      </w:r>
      <w:r>
        <w:rPr>
          <w:rFonts w:ascii="Arial" w:hAnsi="Arial" w:cs="Arial"/>
          <w:b/>
          <w:color w:val="0000FF"/>
          <w:sz w:val="24"/>
        </w:rPr>
        <w:tab/>
      </w:r>
      <w:r>
        <w:rPr>
          <w:rFonts w:ascii="Arial" w:hAnsi="Arial" w:cs="Arial"/>
          <w:b/>
          <w:sz w:val="24"/>
        </w:rPr>
        <w:t>Discussions on RRM requirements for IoT NTN enhancements</w:t>
      </w:r>
    </w:p>
    <w:p w14:paraId="5DFB16A3" w14:textId="77777777" w:rsidR="00C23990" w:rsidRDefault="00C23990" w:rsidP="00C239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17E14995" w14:textId="77777777" w:rsidR="00C23990" w:rsidRDefault="00C23990" w:rsidP="00C23990">
      <w:pPr>
        <w:rPr>
          <w:rFonts w:ascii="Arial" w:hAnsi="Arial" w:cs="Arial"/>
          <w:b/>
        </w:rPr>
      </w:pPr>
      <w:r>
        <w:rPr>
          <w:rFonts w:ascii="Arial" w:hAnsi="Arial" w:cs="Arial"/>
          <w:b/>
        </w:rPr>
        <w:t xml:space="preserve">Abstract: </w:t>
      </w:r>
    </w:p>
    <w:p w14:paraId="3575138C" w14:textId="77777777" w:rsidR="00C23990" w:rsidRDefault="00C23990" w:rsidP="00C23990">
      <w:r>
        <w:t>A new Rel-18 work item (WI) on IoT NTN enhancements was approved [1]. RAN4 continued to discuss the RRM impact of this WI which were summarized in [2].  In this contribution, we provide discuss and provide our view on those.</w:t>
      </w:r>
    </w:p>
    <w:p w14:paraId="31C44BCA"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9E479C" w14:textId="500ECDF6" w:rsidR="00C23990" w:rsidRDefault="00C23990" w:rsidP="00C23990">
      <w:pPr>
        <w:rPr>
          <w:rFonts w:ascii="Arial" w:hAnsi="Arial" w:cs="Arial"/>
          <w:b/>
          <w:sz w:val="24"/>
        </w:rPr>
      </w:pPr>
      <w:r>
        <w:rPr>
          <w:rFonts w:ascii="Arial" w:hAnsi="Arial" w:cs="Arial"/>
          <w:b/>
          <w:color w:val="0000FF"/>
          <w:sz w:val="24"/>
        </w:rPr>
        <w:t>R4-2401956</w:t>
      </w:r>
      <w:r>
        <w:rPr>
          <w:rFonts w:ascii="Arial" w:hAnsi="Arial" w:cs="Arial"/>
          <w:b/>
          <w:color w:val="0000FF"/>
          <w:sz w:val="24"/>
        </w:rPr>
        <w:tab/>
      </w:r>
      <w:r>
        <w:rPr>
          <w:rFonts w:ascii="Arial" w:hAnsi="Arial" w:cs="Arial"/>
          <w:b/>
          <w:sz w:val="24"/>
        </w:rPr>
        <w:t>(IoT_NTN_enh-Core) Draft CR to 38.133: IoT NTN RRC re-establishment requirements during discontinuous coverage</w:t>
      </w:r>
    </w:p>
    <w:p w14:paraId="6CF026B5" w14:textId="77777777" w:rsidR="00C23990" w:rsidRDefault="00C23990" w:rsidP="00C2399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v18.4.0</w:t>
      </w:r>
      <w:r>
        <w:rPr>
          <w:i/>
        </w:rPr>
        <w:tab/>
        <w:t xml:space="preserve">  CR-  rev  Cat: F (Rel-18)</w:t>
      </w:r>
      <w:r>
        <w:rPr>
          <w:i/>
        </w:rPr>
        <w:br/>
      </w:r>
      <w:r>
        <w:rPr>
          <w:i/>
        </w:rPr>
        <w:br/>
      </w:r>
      <w:r>
        <w:rPr>
          <w:i/>
        </w:rPr>
        <w:tab/>
      </w:r>
      <w:r>
        <w:rPr>
          <w:i/>
        </w:rPr>
        <w:tab/>
      </w:r>
      <w:r>
        <w:rPr>
          <w:i/>
        </w:rPr>
        <w:tab/>
      </w:r>
      <w:r>
        <w:rPr>
          <w:i/>
        </w:rPr>
        <w:tab/>
      </w:r>
      <w:r>
        <w:rPr>
          <w:i/>
        </w:rPr>
        <w:tab/>
        <w:t>Source: Ericsson</w:t>
      </w:r>
    </w:p>
    <w:p w14:paraId="191AC2DC" w14:textId="77777777" w:rsidR="00C23990" w:rsidRDefault="00C23990" w:rsidP="00C23990">
      <w:pPr>
        <w:rPr>
          <w:rFonts w:ascii="Arial" w:hAnsi="Arial" w:cs="Arial"/>
          <w:b/>
        </w:rPr>
      </w:pPr>
      <w:r>
        <w:rPr>
          <w:rFonts w:ascii="Arial" w:hAnsi="Arial" w:cs="Arial"/>
          <w:b/>
        </w:rPr>
        <w:t xml:space="preserve">Abstract: </w:t>
      </w:r>
    </w:p>
    <w:p w14:paraId="7B2B7F5D" w14:textId="77777777" w:rsidR="00C23990" w:rsidRDefault="00C23990" w:rsidP="00C23990">
      <w:r>
        <w:t>CR on RRC re-establishment requriements during discontinous coverage.</w:t>
      </w:r>
    </w:p>
    <w:p w14:paraId="7C67042F"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5D0662" w14:textId="22059679" w:rsidR="00C23990" w:rsidRDefault="00C23990" w:rsidP="00C23990">
      <w:pPr>
        <w:rPr>
          <w:rFonts w:ascii="Arial" w:hAnsi="Arial" w:cs="Arial"/>
          <w:b/>
          <w:sz w:val="24"/>
        </w:rPr>
      </w:pPr>
      <w:r>
        <w:rPr>
          <w:rFonts w:ascii="Arial" w:hAnsi="Arial" w:cs="Arial"/>
          <w:b/>
          <w:color w:val="0000FF"/>
          <w:sz w:val="24"/>
        </w:rPr>
        <w:t>R4-2402205</w:t>
      </w:r>
      <w:r>
        <w:rPr>
          <w:rFonts w:ascii="Arial" w:hAnsi="Arial" w:cs="Arial"/>
          <w:b/>
          <w:color w:val="0000FF"/>
          <w:sz w:val="24"/>
        </w:rPr>
        <w:tab/>
      </w:r>
      <w:r>
        <w:rPr>
          <w:rFonts w:ascii="Arial" w:hAnsi="Arial" w:cs="Arial"/>
          <w:b/>
          <w:sz w:val="24"/>
        </w:rPr>
        <w:t>draftCR on IDLE mode requirements for eMTC over NTN</w:t>
      </w:r>
    </w:p>
    <w:p w14:paraId="6BE142E3" w14:textId="77777777" w:rsidR="00C23990" w:rsidRDefault="00C23990" w:rsidP="00C2399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v18.4.0</w:t>
      </w:r>
      <w:r>
        <w:rPr>
          <w:i/>
        </w:rPr>
        <w:tab/>
        <w:t xml:space="preserve">  CR-  rev  Cat: F (Rel-18)</w:t>
      </w:r>
      <w:r>
        <w:rPr>
          <w:i/>
        </w:rPr>
        <w:br/>
      </w:r>
      <w:r>
        <w:rPr>
          <w:i/>
        </w:rPr>
        <w:br/>
      </w:r>
      <w:r>
        <w:rPr>
          <w:i/>
        </w:rPr>
        <w:tab/>
      </w:r>
      <w:r>
        <w:rPr>
          <w:i/>
        </w:rPr>
        <w:tab/>
      </w:r>
      <w:r>
        <w:rPr>
          <w:i/>
        </w:rPr>
        <w:tab/>
      </w:r>
      <w:r>
        <w:rPr>
          <w:i/>
        </w:rPr>
        <w:tab/>
      </w:r>
      <w:r>
        <w:rPr>
          <w:i/>
        </w:rPr>
        <w:tab/>
        <w:t>Source: Huawei, HiSilicon</w:t>
      </w:r>
    </w:p>
    <w:p w14:paraId="7790775C"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A79D1F" w14:textId="3C915BCF" w:rsidR="00C23990" w:rsidRDefault="00C23990" w:rsidP="00C23990">
      <w:pPr>
        <w:rPr>
          <w:rFonts w:ascii="Arial" w:hAnsi="Arial" w:cs="Arial"/>
          <w:b/>
          <w:sz w:val="24"/>
        </w:rPr>
      </w:pPr>
      <w:r>
        <w:rPr>
          <w:rFonts w:ascii="Arial" w:hAnsi="Arial" w:cs="Arial"/>
          <w:b/>
          <w:color w:val="0000FF"/>
          <w:sz w:val="24"/>
        </w:rPr>
        <w:t>R4-2402699</w:t>
      </w:r>
      <w:r>
        <w:rPr>
          <w:rFonts w:ascii="Arial" w:hAnsi="Arial" w:cs="Arial"/>
          <w:b/>
          <w:color w:val="0000FF"/>
          <w:sz w:val="24"/>
        </w:rPr>
        <w:tab/>
      </w:r>
      <w:r>
        <w:rPr>
          <w:rFonts w:ascii="Arial" w:hAnsi="Arial" w:cs="Arial"/>
          <w:b/>
          <w:sz w:val="24"/>
        </w:rPr>
        <w:t>Discussion on mobility requirements for IoT NTN enhancements</w:t>
      </w:r>
    </w:p>
    <w:p w14:paraId="2E7A74C9" w14:textId="77777777" w:rsidR="00C23990" w:rsidRDefault="00C23990" w:rsidP="00C23990">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1C25E76E"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CFF0B0" w14:textId="3A2CB345" w:rsidR="00C23990" w:rsidRDefault="00C23990" w:rsidP="00C23990">
      <w:pPr>
        <w:rPr>
          <w:rFonts w:ascii="Arial" w:hAnsi="Arial" w:cs="Arial"/>
          <w:b/>
          <w:sz w:val="24"/>
        </w:rPr>
      </w:pPr>
      <w:r>
        <w:rPr>
          <w:rFonts w:ascii="Arial" w:hAnsi="Arial" w:cs="Arial"/>
          <w:b/>
          <w:color w:val="0000FF"/>
          <w:sz w:val="24"/>
        </w:rPr>
        <w:t>R4-2402700</w:t>
      </w:r>
      <w:r>
        <w:rPr>
          <w:rFonts w:ascii="Arial" w:hAnsi="Arial" w:cs="Arial"/>
          <w:b/>
          <w:color w:val="0000FF"/>
          <w:sz w:val="24"/>
        </w:rPr>
        <w:tab/>
      </w:r>
      <w:r>
        <w:rPr>
          <w:rFonts w:ascii="Arial" w:hAnsi="Arial" w:cs="Arial"/>
          <w:b/>
          <w:sz w:val="24"/>
        </w:rPr>
        <w:t>CR on 36.133 Applicability of measurement requirements for NBIoT in Connected Mode</w:t>
      </w:r>
    </w:p>
    <w:p w14:paraId="3C37B1C6"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v18.4.0</w:t>
      </w:r>
      <w:r>
        <w:rPr>
          <w:i/>
        </w:rPr>
        <w:tab/>
        <w:t xml:space="preserve">  CR-7312  rev  Cat: F (Rel-18)</w:t>
      </w:r>
      <w:r>
        <w:rPr>
          <w:i/>
        </w:rPr>
        <w:br/>
      </w:r>
      <w:r>
        <w:rPr>
          <w:i/>
        </w:rPr>
        <w:br/>
      </w:r>
      <w:r>
        <w:rPr>
          <w:i/>
        </w:rPr>
        <w:tab/>
      </w:r>
      <w:r>
        <w:rPr>
          <w:i/>
        </w:rPr>
        <w:tab/>
      </w:r>
      <w:r>
        <w:rPr>
          <w:i/>
        </w:rPr>
        <w:tab/>
      </w:r>
      <w:r>
        <w:rPr>
          <w:i/>
        </w:rPr>
        <w:tab/>
      </w:r>
      <w:r>
        <w:rPr>
          <w:i/>
        </w:rPr>
        <w:tab/>
        <w:t>Source: Nokia, Nokia Shanghai Bell</w:t>
      </w:r>
    </w:p>
    <w:p w14:paraId="0E4A732F"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0B1650" w14:textId="77777777" w:rsidR="00C23990" w:rsidRDefault="00C23990" w:rsidP="00C23990">
      <w:pPr>
        <w:pStyle w:val="Heading4"/>
      </w:pPr>
      <w:bookmarkStart w:id="473" w:name="_Toc159600196"/>
      <w:r>
        <w:t>9.4.4</w:t>
      </w:r>
      <w:r>
        <w:tab/>
        <w:t>RRM performance requirements</w:t>
      </w:r>
      <w:bookmarkEnd w:id="473"/>
    </w:p>
    <w:p w14:paraId="1ED60720" w14:textId="4DFEE4A5" w:rsidR="00C23990" w:rsidRDefault="00C23990" w:rsidP="00C23990">
      <w:pPr>
        <w:rPr>
          <w:rFonts w:ascii="Arial" w:hAnsi="Arial" w:cs="Arial"/>
          <w:b/>
          <w:sz w:val="24"/>
        </w:rPr>
      </w:pPr>
      <w:r>
        <w:rPr>
          <w:rFonts w:ascii="Arial" w:hAnsi="Arial" w:cs="Arial"/>
          <w:b/>
          <w:color w:val="0000FF"/>
          <w:sz w:val="24"/>
        </w:rPr>
        <w:t>R4-2400850</w:t>
      </w:r>
      <w:r>
        <w:rPr>
          <w:rFonts w:ascii="Arial" w:hAnsi="Arial" w:cs="Arial"/>
          <w:b/>
          <w:color w:val="0000FF"/>
          <w:sz w:val="24"/>
        </w:rPr>
        <w:tab/>
      </w:r>
      <w:r>
        <w:rPr>
          <w:rFonts w:ascii="Arial" w:hAnsi="Arial" w:cs="Arial"/>
          <w:b/>
          <w:sz w:val="24"/>
        </w:rPr>
        <w:t>(IoT_NTN_enh-Perf) Discussion on RRM test cases for IOT NTN enhancement</w:t>
      </w:r>
    </w:p>
    <w:p w14:paraId="4DFDFADF" w14:textId="77777777" w:rsidR="00C23990" w:rsidRDefault="00C23990" w:rsidP="00C23990">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CMCC</w:t>
      </w:r>
    </w:p>
    <w:p w14:paraId="5B325BE8"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0F95B8" w14:textId="38E6774E" w:rsidR="00C23990" w:rsidRDefault="00C23990" w:rsidP="00C23990">
      <w:pPr>
        <w:rPr>
          <w:rFonts w:ascii="Arial" w:hAnsi="Arial" w:cs="Arial"/>
          <w:b/>
          <w:sz w:val="24"/>
        </w:rPr>
      </w:pPr>
      <w:r>
        <w:rPr>
          <w:rFonts w:ascii="Arial" w:hAnsi="Arial" w:cs="Arial"/>
          <w:b/>
          <w:color w:val="0000FF"/>
          <w:sz w:val="24"/>
        </w:rPr>
        <w:t>R4-2401015</w:t>
      </w:r>
      <w:r>
        <w:rPr>
          <w:rFonts w:ascii="Arial" w:hAnsi="Arial" w:cs="Arial"/>
          <w:b/>
          <w:color w:val="0000FF"/>
          <w:sz w:val="24"/>
        </w:rPr>
        <w:tab/>
      </w:r>
      <w:r>
        <w:rPr>
          <w:rFonts w:ascii="Arial" w:hAnsi="Arial" w:cs="Arial"/>
          <w:b/>
          <w:sz w:val="24"/>
        </w:rPr>
        <w:t>Discussion on RRM performance requirements for IoT NTN enhancement</w:t>
      </w:r>
    </w:p>
    <w:p w14:paraId="69EBC182" w14:textId="77777777" w:rsidR="00C23990" w:rsidRDefault="00C23990" w:rsidP="00C239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2B1C0D7C"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EBF9A6" w14:textId="5F485B42" w:rsidR="00C23990" w:rsidRDefault="00C23990" w:rsidP="00C23990">
      <w:pPr>
        <w:rPr>
          <w:rFonts w:ascii="Arial" w:hAnsi="Arial" w:cs="Arial"/>
          <w:b/>
          <w:sz w:val="24"/>
        </w:rPr>
      </w:pPr>
      <w:r>
        <w:rPr>
          <w:rFonts w:ascii="Arial" w:hAnsi="Arial" w:cs="Arial"/>
          <w:b/>
          <w:color w:val="0000FF"/>
          <w:sz w:val="24"/>
        </w:rPr>
        <w:t>R4-2401317</w:t>
      </w:r>
      <w:r>
        <w:rPr>
          <w:rFonts w:ascii="Arial" w:hAnsi="Arial" w:cs="Arial"/>
          <w:b/>
          <w:color w:val="0000FF"/>
          <w:sz w:val="24"/>
        </w:rPr>
        <w:tab/>
      </w:r>
      <w:r>
        <w:rPr>
          <w:rFonts w:ascii="Arial" w:hAnsi="Arial" w:cs="Arial"/>
          <w:b/>
          <w:sz w:val="24"/>
        </w:rPr>
        <w:t>Discussion on performance requirements for IoT NTN enhancement</w:t>
      </w:r>
    </w:p>
    <w:p w14:paraId="4B6C71DD" w14:textId="77777777" w:rsidR="00C23990" w:rsidRDefault="00C23990" w:rsidP="00C239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2123B013"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6F1212" w14:textId="6E922EFB" w:rsidR="00C23990" w:rsidRDefault="00C23990" w:rsidP="00C23990">
      <w:pPr>
        <w:rPr>
          <w:rFonts w:ascii="Arial" w:hAnsi="Arial" w:cs="Arial"/>
          <w:b/>
          <w:sz w:val="24"/>
        </w:rPr>
      </w:pPr>
      <w:r>
        <w:rPr>
          <w:rFonts w:ascii="Arial" w:hAnsi="Arial" w:cs="Arial"/>
          <w:b/>
          <w:color w:val="0000FF"/>
          <w:sz w:val="24"/>
        </w:rPr>
        <w:t>R4-2401957</w:t>
      </w:r>
      <w:r>
        <w:rPr>
          <w:rFonts w:ascii="Arial" w:hAnsi="Arial" w:cs="Arial"/>
          <w:b/>
          <w:color w:val="0000FF"/>
          <w:sz w:val="24"/>
        </w:rPr>
        <w:tab/>
      </w:r>
      <w:r>
        <w:rPr>
          <w:rFonts w:ascii="Arial" w:hAnsi="Arial" w:cs="Arial"/>
          <w:b/>
          <w:sz w:val="24"/>
        </w:rPr>
        <w:t>Discussions on RRM performance requirements for IoT NTN enhancements</w:t>
      </w:r>
    </w:p>
    <w:p w14:paraId="523B6BC1" w14:textId="77777777" w:rsidR="00C23990" w:rsidRDefault="00C23990" w:rsidP="00C239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7227C074" w14:textId="77777777" w:rsidR="00C23990" w:rsidRDefault="00C23990" w:rsidP="00C23990">
      <w:pPr>
        <w:rPr>
          <w:rFonts w:ascii="Arial" w:hAnsi="Arial" w:cs="Arial"/>
          <w:b/>
        </w:rPr>
      </w:pPr>
      <w:r>
        <w:rPr>
          <w:rFonts w:ascii="Arial" w:hAnsi="Arial" w:cs="Arial"/>
          <w:b/>
        </w:rPr>
        <w:t xml:space="preserve">Abstract: </w:t>
      </w:r>
    </w:p>
    <w:p w14:paraId="30B106C9" w14:textId="77777777" w:rsidR="00C23990" w:rsidRDefault="00C23990" w:rsidP="00C23990">
      <w:r>
        <w:t>In this contribution we discuss the performance part of IoT NTN enhancements.</w:t>
      </w:r>
    </w:p>
    <w:p w14:paraId="147672E5"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3546F5" w14:textId="097D6AF5" w:rsidR="00C23990" w:rsidRDefault="00C23990" w:rsidP="00C23990">
      <w:pPr>
        <w:rPr>
          <w:rFonts w:ascii="Arial" w:hAnsi="Arial" w:cs="Arial"/>
          <w:b/>
          <w:sz w:val="24"/>
        </w:rPr>
      </w:pPr>
      <w:r>
        <w:rPr>
          <w:rFonts w:ascii="Arial" w:hAnsi="Arial" w:cs="Arial"/>
          <w:b/>
          <w:color w:val="0000FF"/>
          <w:sz w:val="24"/>
        </w:rPr>
        <w:t>R4-2402701</w:t>
      </w:r>
      <w:r>
        <w:rPr>
          <w:rFonts w:ascii="Arial" w:hAnsi="Arial" w:cs="Arial"/>
          <w:b/>
          <w:color w:val="0000FF"/>
          <w:sz w:val="24"/>
        </w:rPr>
        <w:tab/>
      </w:r>
      <w:r>
        <w:rPr>
          <w:rFonts w:ascii="Arial" w:hAnsi="Arial" w:cs="Arial"/>
          <w:b/>
          <w:sz w:val="24"/>
        </w:rPr>
        <w:t>Performance Considerations for IoT NTN enhancements</w:t>
      </w:r>
    </w:p>
    <w:p w14:paraId="2A0AE922" w14:textId="77777777" w:rsidR="00C23990" w:rsidRDefault="00C23990" w:rsidP="00C239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56D4C912"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DA7E14" w14:textId="77777777" w:rsidR="00C23990" w:rsidRDefault="00C23990" w:rsidP="00C23990">
      <w:pPr>
        <w:pStyle w:val="Heading4"/>
      </w:pPr>
      <w:bookmarkStart w:id="474" w:name="_Toc159600197"/>
      <w:r>
        <w:t>9.4.5</w:t>
      </w:r>
      <w:r>
        <w:tab/>
        <w:t>Demodulation performance requirements</w:t>
      </w:r>
      <w:bookmarkEnd w:id="474"/>
    </w:p>
    <w:p w14:paraId="72B9DA27" w14:textId="5E58A9FA" w:rsidR="00C23990" w:rsidRDefault="00C23990" w:rsidP="00C23990">
      <w:pPr>
        <w:rPr>
          <w:rFonts w:ascii="Arial" w:hAnsi="Arial" w:cs="Arial"/>
          <w:b/>
          <w:sz w:val="24"/>
        </w:rPr>
      </w:pPr>
      <w:r>
        <w:rPr>
          <w:rFonts w:ascii="Arial" w:hAnsi="Arial" w:cs="Arial"/>
          <w:b/>
          <w:color w:val="0000FF"/>
          <w:sz w:val="24"/>
        </w:rPr>
        <w:t>R4-2400255</w:t>
      </w:r>
      <w:r>
        <w:rPr>
          <w:rFonts w:ascii="Arial" w:hAnsi="Arial" w:cs="Arial"/>
          <w:b/>
          <w:color w:val="0000FF"/>
          <w:sz w:val="24"/>
        </w:rPr>
        <w:tab/>
      </w:r>
      <w:r>
        <w:rPr>
          <w:rFonts w:ascii="Arial" w:hAnsi="Arial" w:cs="Arial"/>
          <w:b/>
          <w:sz w:val="24"/>
        </w:rPr>
        <w:t>Discussion on IoT NTN</w:t>
      </w:r>
    </w:p>
    <w:p w14:paraId="423585F8" w14:textId="77777777" w:rsidR="00C23990" w:rsidRDefault="00C23990" w:rsidP="00C23990">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36B50826"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800E97" w14:textId="419594E3" w:rsidR="00C23990" w:rsidRDefault="00C23990" w:rsidP="00C23990">
      <w:pPr>
        <w:rPr>
          <w:rFonts w:ascii="Arial" w:hAnsi="Arial" w:cs="Arial"/>
          <w:b/>
          <w:sz w:val="24"/>
        </w:rPr>
      </w:pPr>
      <w:r>
        <w:rPr>
          <w:rFonts w:ascii="Arial" w:hAnsi="Arial" w:cs="Arial"/>
          <w:b/>
          <w:color w:val="0000FF"/>
          <w:sz w:val="24"/>
        </w:rPr>
        <w:t>R4-2400533</w:t>
      </w:r>
      <w:r>
        <w:rPr>
          <w:rFonts w:ascii="Arial" w:hAnsi="Arial" w:cs="Arial"/>
          <w:b/>
          <w:color w:val="0000FF"/>
          <w:sz w:val="24"/>
        </w:rPr>
        <w:tab/>
      </w:r>
      <w:r>
        <w:rPr>
          <w:rFonts w:ascii="Arial" w:hAnsi="Arial" w:cs="Arial"/>
          <w:b/>
          <w:sz w:val="24"/>
        </w:rPr>
        <w:t>Discussion on UE requirements for IoT-NTN enhancement</w:t>
      </w:r>
    </w:p>
    <w:p w14:paraId="5CA87A6D" w14:textId="77777777" w:rsidR="00C23990" w:rsidRDefault="00C23990" w:rsidP="00C239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1B25EBFF"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A66017" w14:textId="3099234F" w:rsidR="00C23990" w:rsidRDefault="00C23990" w:rsidP="00C23990">
      <w:pPr>
        <w:rPr>
          <w:rFonts w:ascii="Arial" w:hAnsi="Arial" w:cs="Arial"/>
          <w:b/>
          <w:sz w:val="24"/>
        </w:rPr>
      </w:pPr>
      <w:r>
        <w:rPr>
          <w:rFonts w:ascii="Arial" w:hAnsi="Arial" w:cs="Arial"/>
          <w:b/>
          <w:color w:val="0000FF"/>
          <w:sz w:val="24"/>
        </w:rPr>
        <w:t>R4-2400732</w:t>
      </w:r>
      <w:r>
        <w:rPr>
          <w:rFonts w:ascii="Arial" w:hAnsi="Arial" w:cs="Arial"/>
          <w:b/>
          <w:color w:val="0000FF"/>
          <w:sz w:val="24"/>
        </w:rPr>
        <w:tab/>
      </w:r>
      <w:r>
        <w:rPr>
          <w:rFonts w:ascii="Arial" w:hAnsi="Arial" w:cs="Arial"/>
          <w:b/>
          <w:sz w:val="24"/>
        </w:rPr>
        <w:t>[IoT_NTN_enh-Perf]Discussion on the performance requirements for IoT NTN enhancements</w:t>
      </w:r>
    </w:p>
    <w:p w14:paraId="182DAA3C" w14:textId="77777777" w:rsidR="00C23990" w:rsidRDefault="00C23990" w:rsidP="00C239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India Pvt Ltd</w:t>
      </w:r>
    </w:p>
    <w:p w14:paraId="36EDCF29"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E823D1" w14:textId="670E624D" w:rsidR="00C23990" w:rsidRDefault="00C23990" w:rsidP="00C23990">
      <w:pPr>
        <w:rPr>
          <w:rFonts w:ascii="Arial" w:hAnsi="Arial" w:cs="Arial"/>
          <w:b/>
          <w:sz w:val="24"/>
        </w:rPr>
      </w:pPr>
      <w:r>
        <w:rPr>
          <w:rFonts w:ascii="Arial" w:hAnsi="Arial" w:cs="Arial"/>
          <w:b/>
          <w:color w:val="0000FF"/>
          <w:sz w:val="24"/>
        </w:rPr>
        <w:t>R4-2400733</w:t>
      </w:r>
      <w:r>
        <w:rPr>
          <w:rFonts w:ascii="Arial" w:hAnsi="Arial" w:cs="Arial"/>
          <w:b/>
          <w:color w:val="0000FF"/>
          <w:sz w:val="24"/>
        </w:rPr>
        <w:tab/>
      </w:r>
      <w:r>
        <w:rPr>
          <w:rFonts w:ascii="Arial" w:hAnsi="Arial" w:cs="Arial"/>
          <w:b/>
          <w:sz w:val="24"/>
        </w:rPr>
        <w:t>[IoT_NTN_enh-Perf]Simulation results for IoT NTN enhancements</w:t>
      </w:r>
    </w:p>
    <w:p w14:paraId="0223EDF5" w14:textId="77777777" w:rsidR="00C23990" w:rsidRDefault="00C23990" w:rsidP="00C239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India Pvt Ltd</w:t>
      </w:r>
    </w:p>
    <w:p w14:paraId="6F523C36"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EB11DC" w14:textId="72931E43" w:rsidR="00C23990" w:rsidRDefault="00C23990" w:rsidP="00C23990">
      <w:pPr>
        <w:rPr>
          <w:rFonts w:ascii="Arial" w:hAnsi="Arial" w:cs="Arial"/>
          <w:b/>
          <w:sz w:val="24"/>
        </w:rPr>
      </w:pPr>
      <w:r>
        <w:rPr>
          <w:rFonts w:ascii="Arial" w:hAnsi="Arial" w:cs="Arial"/>
          <w:b/>
          <w:color w:val="0000FF"/>
          <w:sz w:val="24"/>
        </w:rPr>
        <w:t>R4-2401703</w:t>
      </w:r>
      <w:r>
        <w:rPr>
          <w:rFonts w:ascii="Arial" w:hAnsi="Arial" w:cs="Arial"/>
          <w:b/>
          <w:color w:val="0000FF"/>
          <w:sz w:val="24"/>
        </w:rPr>
        <w:tab/>
      </w:r>
      <w:r>
        <w:rPr>
          <w:rFonts w:ascii="Arial" w:hAnsi="Arial" w:cs="Arial"/>
          <w:b/>
          <w:sz w:val="24"/>
        </w:rPr>
        <w:t>Discussion on demodulation performance requirements for IoT NTN enhancement</w:t>
      </w:r>
    </w:p>
    <w:p w14:paraId="4EAE87C0" w14:textId="77777777" w:rsidR="00C23990" w:rsidRDefault="00C23990" w:rsidP="00C239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35B04602"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775AC4" w14:textId="649193A7" w:rsidR="00C23990" w:rsidRDefault="00C23990" w:rsidP="00C23990">
      <w:pPr>
        <w:rPr>
          <w:rFonts w:ascii="Arial" w:hAnsi="Arial" w:cs="Arial"/>
          <w:b/>
          <w:sz w:val="24"/>
        </w:rPr>
      </w:pPr>
      <w:r>
        <w:rPr>
          <w:rFonts w:ascii="Arial" w:hAnsi="Arial" w:cs="Arial"/>
          <w:b/>
          <w:color w:val="0000FF"/>
          <w:sz w:val="24"/>
        </w:rPr>
        <w:t>R4-2401748</w:t>
      </w:r>
      <w:r>
        <w:rPr>
          <w:rFonts w:ascii="Arial" w:hAnsi="Arial" w:cs="Arial"/>
          <w:b/>
          <w:color w:val="0000FF"/>
          <w:sz w:val="24"/>
        </w:rPr>
        <w:tab/>
      </w:r>
      <w:r>
        <w:rPr>
          <w:rFonts w:ascii="Arial" w:hAnsi="Arial" w:cs="Arial"/>
          <w:b/>
          <w:sz w:val="24"/>
        </w:rPr>
        <w:t>UE demodulation requirements for IoT-NTN enhancements</w:t>
      </w:r>
    </w:p>
    <w:p w14:paraId="20B5703E" w14:textId="77777777" w:rsidR="00C23990" w:rsidRDefault="00C23990" w:rsidP="00C239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68D47CCE" w14:textId="77777777" w:rsidR="00C23990" w:rsidRDefault="00C23990" w:rsidP="00C23990">
      <w:pPr>
        <w:rPr>
          <w:rFonts w:ascii="Arial" w:hAnsi="Arial" w:cs="Arial"/>
          <w:b/>
        </w:rPr>
      </w:pPr>
      <w:r>
        <w:rPr>
          <w:rFonts w:ascii="Arial" w:hAnsi="Arial" w:cs="Arial"/>
          <w:b/>
        </w:rPr>
        <w:t xml:space="preserve">Abstract: </w:t>
      </w:r>
    </w:p>
    <w:p w14:paraId="2F4BB260" w14:textId="77777777" w:rsidR="00C23990" w:rsidRDefault="00C23990" w:rsidP="00C23990">
      <w:r>
        <w:t>This contribution discusses the UE demodulation requirements for Rel-18 IoT-NTN enhancements.</w:t>
      </w:r>
    </w:p>
    <w:p w14:paraId="4AEC19C0"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DEA8F2" w14:textId="77777777" w:rsidR="00C23990" w:rsidRDefault="00C23990" w:rsidP="00C23990">
      <w:pPr>
        <w:pStyle w:val="Heading4"/>
      </w:pPr>
      <w:bookmarkStart w:id="475" w:name="_Toc159600198"/>
      <w:r>
        <w:t>9.4.6</w:t>
      </w:r>
      <w:r>
        <w:tab/>
        <w:t>Moderator summary and conclusions</w:t>
      </w:r>
      <w:bookmarkEnd w:id="475"/>
    </w:p>
    <w:p w14:paraId="35C4E314" w14:textId="233C9FFE" w:rsidR="00C23990" w:rsidRDefault="00C23990" w:rsidP="00C23990">
      <w:pPr>
        <w:rPr>
          <w:rFonts w:ascii="Arial" w:hAnsi="Arial" w:cs="Arial"/>
          <w:b/>
          <w:sz w:val="24"/>
        </w:rPr>
      </w:pPr>
      <w:r>
        <w:rPr>
          <w:rFonts w:ascii="Arial" w:hAnsi="Arial" w:cs="Arial"/>
          <w:b/>
          <w:color w:val="0000FF"/>
          <w:sz w:val="24"/>
        </w:rPr>
        <w:t>R4-2400769</w:t>
      </w:r>
      <w:r>
        <w:rPr>
          <w:rFonts w:ascii="Arial" w:hAnsi="Arial" w:cs="Arial"/>
          <w:b/>
          <w:color w:val="0000FF"/>
          <w:sz w:val="24"/>
        </w:rPr>
        <w:tab/>
      </w:r>
      <w:r>
        <w:rPr>
          <w:rFonts w:ascii="Arial" w:hAnsi="Arial" w:cs="Arial"/>
          <w:b/>
          <w:sz w:val="24"/>
        </w:rPr>
        <w:t>Topic summary for [110][233] IoT_NTN_enh</w:t>
      </w:r>
    </w:p>
    <w:p w14:paraId="0C6585FA" w14:textId="77777777" w:rsidR="00C23990" w:rsidRDefault="00C23990" w:rsidP="00C23990">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(MediaTek)</w:t>
      </w:r>
    </w:p>
    <w:p w14:paraId="5A738D43" w14:textId="77777777" w:rsidR="00C23990" w:rsidRDefault="00C23990" w:rsidP="00C23990">
      <w:pPr>
        <w:rPr>
          <w:rFonts w:ascii="Arial" w:hAnsi="Arial" w:cs="Arial"/>
          <w:b/>
        </w:rPr>
      </w:pPr>
      <w:r>
        <w:rPr>
          <w:rFonts w:ascii="Arial" w:hAnsi="Arial" w:cs="Arial"/>
          <w:b/>
        </w:rPr>
        <w:t xml:space="preserve">Abstract: </w:t>
      </w:r>
    </w:p>
    <w:p w14:paraId="5E4BC82D" w14:textId="77777777" w:rsidR="00C23990" w:rsidRDefault="00C23990" w:rsidP="00C23990">
      <w:r>
        <w:t>Topic summary in RRM session</w:t>
      </w:r>
    </w:p>
    <w:p w14:paraId="00D5373D"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964DC2" w14:textId="4A6BE41A" w:rsidR="00C23990" w:rsidRDefault="00C23990" w:rsidP="00C23990">
      <w:pPr>
        <w:rPr>
          <w:rFonts w:ascii="Arial" w:hAnsi="Arial" w:cs="Arial"/>
          <w:b/>
          <w:sz w:val="24"/>
        </w:rPr>
      </w:pPr>
      <w:r>
        <w:rPr>
          <w:rFonts w:ascii="Arial" w:hAnsi="Arial" w:cs="Arial"/>
          <w:b/>
          <w:color w:val="0000FF"/>
          <w:sz w:val="24"/>
        </w:rPr>
        <w:t>R4-2401098</w:t>
      </w:r>
      <w:r>
        <w:rPr>
          <w:rFonts w:ascii="Arial" w:hAnsi="Arial" w:cs="Arial"/>
          <w:b/>
          <w:color w:val="0000FF"/>
          <w:sz w:val="24"/>
        </w:rPr>
        <w:tab/>
      </w:r>
      <w:r>
        <w:rPr>
          <w:rFonts w:ascii="Arial" w:hAnsi="Arial" w:cs="Arial"/>
          <w:b/>
          <w:sz w:val="24"/>
        </w:rPr>
        <w:t>Topic summary for [110][139] IoT_NTN_enh_UERF</w:t>
      </w:r>
    </w:p>
    <w:p w14:paraId="5B19CAEB" w14:textId="77777777" w:rsidR="00C23990" w:rsidRDefault="00C23990" w:rsidP="00C23990">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Moderator(Mediatek)</w:t>
      </w:r>
    </w:p>
    <w:p w14:paraId="655311B6" w14:textId="77777777" w:rsidR="00C23990" w:rsidRDefault="00C23990" w:rsidP="00C23990">
      <w:pPr>
        <w:rPr>
          <w:rFonts w:ascii="Arial" w:hAnsi="Arial" w:cs="Arial"/>
          <w:b/>
        </w:rPr>
      </w:pPr>
      <w:r>
        <w:rPr>
          <w:rFonts w:ascii="Arial" w:hAnsi="Arial" w:cs="Arial"/>
          <w:b/>
        </w:rPr>
        <w:t xml:space="preserve">Abstract: </w:t>
      </w:r>
    </w:p>
    <w:p w14:paraId="7F1E396C" w14:textId="77777777" w:rsidR="00C23990" w:rsidRDefault="00C23990" w:rsidP="00C23990">
      <w:r>
        <w:lastRenderedPageBreak/>
        <w:t>[110][139] IoT_NTN_enh_UERF AI 9.4.1</w:t>
      </w:r>
    </w:p>
    <w:p w14:paraId="0920A96E"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5E8466" w14:textId="27830537" w:rsidR="00C23990" w:rsidRDefault="00C23990" w:rsidP="00C23990">
      <w:pPr>
        <w:rPr>
          <w:rFonts w:ascii="Arial" w:hAnsi="Arial" w:cs="Arial"/>
          <w:b/>
          <w:sz w:val="24"/>
        </w:rPr>
      </w:pPr>
      <w:r>
        <w:rPr>
          <w:rFonts w:ascii="Arial" w:hAnsi="Arial" w:cs="Arial"/>
          <w:b/>
          <w:color w:val="0000FF"/>
          <w:sz w:val="24"/>
        </w:rPr>
        <w:t>R4-2402669</w:t>
      </w:r>
      <w:r>
        <w:rPr>
          <w:rFonts w:ascii="Arial" w:hAnsi="Arial" w:cs="Arial"/>
          <w:b/>
          <w:color w:val="0000FF"/>
          <w:sz w:val="24"/>
        </w:rPr>
        <w:tab/>
      </w:r>
      <w:r>
        <w:rPr>
          <w:rFonts w:ascii="Arial" w:hAnsi="Arial" w:cs="Arial"/>
          <w:b/>
          <w:sz w:val="24"/>
        </w:rPr>
        <w:t>Topic summary for [110][329] IoT_NTN_Demod</w:t>
      </w:r>
    </w:p>
    <w:p w14:paraId="45F0BEFF" w14:textId="77777777" w:rsidR="00C23990" w:rsidRDefault="00C23990" w:rsidP="00C23990">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(MediaTek)</w:t>
      </w:r>
    </w:p>
    <w:p w14:paraId="7A6B0B93" w14:textId="77777777" w:rsidR="00C23990" w:rsidRDefault="00C23990" w:rsidP="00C23990">
      <w:pPr>
        <w:rPr>
          <w:rFonts w:ascii="Arial" w:hAnsi="Arial" w:cs="Arial"/>
          <w:b/>
        </w:rPr>
      </w:pPr>
      <w:r>
        <w:rPr>
          <w:rFonts w:ascii="Arial" w:hAnsi="Arial" w:cs="Arial"/>
          <w:b/>
        </w:rPr>
        <w:t xml:space="preserve">Abstract: </w:t>
      </w:r>
    </w:p>
    <w:p w14:paraId="02350F87" w14:textId="77777777" w:rsidR="00C23990" w:rsidRDefault="00C23990" w:rsidP="00C23990">
      <w:r>
        <w:t>[110][300] BDaT Session AI 6.2.2.4, 9.4.5</w:t>
      </w:r>
    </w:p>
    <w:p w14:paraId="1129DA32"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FB070B" w14:textId="7894C4F8" w:rsidR="00C23990" w:rsidRDefault="00C23990" w:rsidP="00C23990">
      <w:pPr>
        <w:rPr>
          <w:rFonts w:ascii="Arial" w:hAnsi="Arial" w:cs="Arial"/>
          <w:b/>
          <w:sz w:val="24"/>
        </w:rPr>
      </w:pPr>
      <w:r>
        <w:rPr>
          <w:rFonts w:ascii="Arial" w:hAnsi="Arial" w:cs="Arial"/>
          <w:b/>
          <w:color w:val="0000FF"/>
          <w:sz w:val="24"/>
        </w:rPr>
        <w:t>R4-2402874</w:t>
      </w:r>
      <w:r>
        <w:rPr>
          <w:rFonts w:ascii="Arial" w:hAnsi="Arial" w:cs="Arial"/>
          <w:b/>
          <w:color w:val="0000FF"/>
          <w:sz w:val="24"/>
        </w:rPr>
        <w:tab/>
      </w:r>
      <w:r>
        <w:rPr>
          <w:rFonts w:ascii="Arial" w:hAnsi="Arial" w:cs="Arial"/>
          <w:b/>
          <w:sz w:val="24"/>
        </w:rPr>
        <w:t>Way forward on [110][329] IoT_NTN_Demod</w:t>
      </w:r>
    </w:p>
    <w:p w14:paraId="0233D929" w14:textId="77777777" w:rsidR="00C23990" w:rsidRDefault="00C23990" w:rsidP="00C2399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MediaTek</w:t>
      </w:r>
    </w:p>
    <w:p w14:paraId="79B8B9AF"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BB79DB" w14:textId="77777777" w:rsidR="00C23990" w:rsidRDefault="00C23990" w:rsidP="00C23990">
      <w:pPr>
        <w:pStyle w:val="Heading2"/>
      </w:pPr>
      <w:bookmarkStart w:id="476" w:name="_Toc159600199"/>
      <w:r>
        <w:t>10</w:t>
      </w:r>
      <w:r>
        <w:tab/>
        <w:t>Rel-18 feature list</w:t>
      </w:r>
      <w:bookmarkEnd w:id="476"/>
    </w:p>
    <w:p w14:paraId="2A0FB261" w14:textId="0B493580" w:rsidR="00C23990" w:rsidRDefault="00C23990" w:rsidP="00C23990">
      <w:pPr>
        <w:rPr>
          <w:rFonts w:ascii="Arial" w:hAnsi="Arial" w:cs="Arial"/>
          <w:b/>
          <w:sz w:val="24"/>
        </w:rPr>
      </w:pPr>
      <w:r>
        <w:rPr>
          <w:rFonts w:ascii="Arial" w:hAnsi="Arial" w:cs="Arial"/>
          <w:b/>
          <w:color w:val="0000FF"/>
          <w:sz w:val="24"/>
        </w:rPr>
        <w:t>R4-2400178</w:t>
      </w:r>
      <w:r>
        <w:rPr>
          <w:rFonts w:ascii="Arial" w:hAnsi="Arial" w:cs="Arial"/>
          <w:b/>
          <w:color w:val="0000FF"/>
          <w:sz w:val="24"/>
        </w:rPr>
        <w:tab/>
      </w:r>
      <w:r>
        <w:rPr>
          <w:rFonts w:ascii="Arial" w:hAnsi="Arial" w:cs="Arial"/>
          <w:b/>
          <w:sz w:val="24"/>
        </w:rPr>
        <w:t>Updated Summary of Rel-18 UE RF Capabilities</w:t>
      </w:r>
    </w:p>
    <w:p w14:paraId="4D9FC3EA" w14:textId="77777777" w:rsidR="00C23990" w:rsidRDefault="00C23990" w:rsidP="00C239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Apple</w:t>
      </w:r>
    </w:p>
    <w:p w14:paraId="17040DB7"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13339F" w14:textId="313FB401" w:rsidR="00C23990" w:rsidRDefault="00C23990" w:rsidP="00C23990">
      <w:pPr>
        <w:rPr>
          <w:rFonts w:ascii="Arial" w:hAnsi="Arial" w:cs="Arial"/>
          <w:b/>
          <w:sz w:val="24"/>
        </w:rPr>
      </w:pPr>
      <w:r>
        <w:rPr>
          <w:rFonts w:ascii="Arial" w:hAnsi="Arial" w:cs="Arial"/>
          <w:b/>
          <w:color w:val="0000FF"/>
          <w:sz w:val="24"/>
        </w:rPr>
        <w:t>R4-2400336</w:t>
      </w:r>
      <w:r>
        <w:rPr>
          <w:rFonts w:ascii="Arial" w:hAnsi="Arial" w:cs="Arial"/>
          <w:b/>
          <w:color w:val="0000FF"/>
          <w:sz w:val="24"/>
        </w:rPr>
        <w:tab/>
      </w:r>
      <w:r>
        <w:rPr>
          <w:rFonts w:ascii="Arial" w:hAnsi="Arial" w:cs="Arial"/>
          <w:b/>
          <w:sz w:val="24"/>
        </w:rPr>
        <w:t>Input to Rel-18 RAN4 UE feature list for Rel-18 NR_cov_enh2</w:t>
      </w:r>
    </w:p>
    <w:p w14:paraId="60D4AB16" w14:textId="77777777" w:rsidR="00C23990" w:rsidRDefault="00C23990" w:rsidP="00C2399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78EE956E" w14:textId="77777777" w:rsidR="00C23990" w:rsidRDefault="00C23990" w:rsidP="00C23990">
      <w:pPr>
        <w:rPr>
          <w:rFonts w:ascii="Arial" w:hAnsi="Arial" w:cs="Arial"/>
          <w:b/>
        </w:rPr>
      </w:pPr>
      <w:r>
        <w:rPr>
          <w:rFonts w:ascii="Arial" w:hAnsi="Arial" w:cs="Arial"/>
          <w:b/>
        </w:rPr>
        <w:t xml:space="preserve">Abstract: </w:t>
      </w:r>
    </w:p>
    <w:p w14:paraId="14746963" w14:textId="77777777" w:rsidR="00C23990" w:rsidRDefault="00C23990" w:rsidP="00C23990">
      <w:r>
        <w:t>This contribution provides the input to RAN4 UE feature list for Rel-18 NR_cov_enh2 based on the latest status of the WI.</w:t>
      </w:r>
    </w:p>
    <w:p w14:paraId="2241F45D"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9C9441" w14:textId="0F0D1709" w:rsidR="00C23990" w:rsidRDefault="00C23990" w:rsidP="00C23990">
      <w:pPr>
        <w:rPr>
          <w:rFonts w:ascii="Arial" w:hAnsi="Arial" w:cs="Arial"/>
          <w:b/>
          <w:sz w:val="24"/>
        </w:rPr>
      </w:pPr>
      <w:r>
        <w:rPr>
          <w:rFonts w:ascii="Arial" w:hAnsi="Arial" w:cs="Arial"/>
          <w:b/>
          <w:color w:val="0000FF"/>
          <w:sz w:val="24"/>
        </w:rPr>
        <w:t>R4-2401099</w:t>
      </w:r>
      <w:r>
        <w:rPr>
          <w:rFonts w:ascii="Arial" w:hAnsi="Arial" w:cs="Arial"/>
          <w:b/>
          <w:color w:val="0000FF"/>
          <w:sz w:val="24"/>
        </w:rPr>
        <w:tab/>
      </w:r>
      <w:r>
        <w:rPr>
          <w:rFonts w:ascii="Arial" w:hAnsi="Arial" w:cs="Arial"/>
          <w:b/>
          <w:sz w:val="24"/>
        </w:rPr>
        <w:t>Topic summary for [110][140] NR_LTE_Rel-18_feature_list</w:t>
      </w:r>
    </w:p>
    <w:p w14:paraId="34A9E718" w14:textId="77777777" w:rsidR="00C23990" w:rsidRDefault="00C23990" w:rsidP="00C23990">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Moderator(CMCC)</w:t>
      </w:r>
    </w:p>
    <w:p w14:paraId="008C248F" w14:textId="77777777" w:rsidR="00C23990" w:rsidRDefault="00C23990" w:rsidP="00C23990">
      <w:pPr>
        <w:rPr>
          <w:rFonts w:ascii="Arial" w:hAnsi="Arial" w:cs="Arial"/>
          <w:b/>
        </w:rPr>
      </w:pPr>
      <w:r>
        <w:rPr>
          <w:rFonts w:ascii="Arial" w:hAnsi="Arial" w:cs="Arial"/>
          <w:b/>
        </w:rPr>
        <w:t xml:space="preserve">Abstract: </w:t>
      </w:r>
    </w:p>
    <w:p w14:paraId="4924DB56" w14:textId="77777777" w:rsidR="00C23990" w:rsidRDefault="00C23990" w:rsidP="00C23990">
      <w:r>
        <w:t>[110][140] NR_LTE_Rel-18_feature_list AI 10</w:t>
      </w:r>
    </w:p>
    <w:p w14:paraId="60BF2A94"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143323" w14:textId="17D672EC" w:rsidR="00C23990" w:rsidRDefault="00C23990" w:rsidP="00C23990">
      <w:pPr>
        <w:rPr>
          <w:rFonts w:ascii="Arial" w:hAnsi="Arial" w:cs="Arial"/>
          <w:b/>
          <w:sz w:val="24"/>
        </w:rPr>
      </w:pPr>
      <w:r>
        <w:rPr>
          <w:rFonts w:ascii="Arial" w:hAnsi="Arial" w:cs="Arial"/>
          <w:b/>
          <w:color w:val="0000FF"/>
          <w:sz w:val="24"/>
        </w:rPr>
        <w:t>R4-2401107</w:t>
      </w:r>
      <w:r>
        <w:rPr>
          <w:rFonts w:ascii="Arial" w:hAnsi="Arial" w:cs="Arial"/>
          <w:b/>
          <w:color w:val="0000FF"/>
          <w:sz w:val="24"/>
        </w:rPr>
        <w:tab/>
      </w:r>
      <w:r>
        <w:rPr>
          <w:rFonts w:ascii="Arial" w:hAnsi="Arial" w:cs="Arial"/>
          <w:b/>
          <w:sz w:val="24"/>
        </w:rPr>
        <w:t>UE feature list for Rel-18 NR_MC_enh</w:t>
      </w:r>
    </w:p>
    <w:p w14:paraId="7760E610" w14:textId="77777777" w:rsidR="00C23990" w:rsidRDefault="00C23990" w:rsidP="00C2399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NTT DOCOMO INC.</w:t>
      </w:r>
    </w:p>
    <w:p w14:paraId="33AE1433"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0D1096" w14:textId="7D14CB76" w:rsidR="00C23990" w:rsidRDefault="00C23990" w:rsidP="00C23990">
      <w:pPr>
        <w:rPr>
          <w:rFonts w:ascii="Arial" w:hAnsi="Arial" w:cs="Arial"/>
          <w:b/>
          <w:sz w:val="24"/>
        </w:rPr>
      </w:pPr>
      <w:r>
        <w:rPr>
          <w:rFonts w:ascii="Arial" w:hAnsi="Arial" w:cs="Arial"/>
          <w:b/>
          <w:color w:val="0000FF"/>
          <w:sz w:val="24"/>
        </w:rPr>
        <w:t>R4-2401564</w:t>
      </w:r>
      <w:r>
        <w:rPr>
          <w:rFonts w:ascii="Arial" w:hAnsi="Arial" w:cs="Arial"/>
          <w:b/>
          <w:color w:val="0000FF"/>
          <w:sz w:val="24"/>
        </w:rPr>
        <w:tab/>
      </w:r>
      <w:r>
        <w:rPr>
          <w:rFonts w:ascii="Arial" w:hAnsi="Arial" w:cs="Arial"/>
          <w:b/>
          <w:sz w:val="24"/>
        </w:rPr>
        <w:t>Discussion on Rel-18 feature list</w:t>
      </w:r>
    </w:p>
    <w:p w14:paraId="2EFC01E5" w14:textId="77777777" w:rsidR="00C23990" w:rsidRDefault="00C23990" w:rsidP="00C23990">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62732292"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F49639" w14:textId="4E5FAE6E" w:rsidR="00C23990" w:rsidRDefault="00C23990" w:rsidP="00C23990">
      <w:pPr>
        <w:rPr>
          <w:rFonts w:ascii="Arial" w:hAnsi="Arial" w:cs="Arial"/>
          <w:b/>
          <w:sz w:val="24"/>
        </w:rPr>
      </w:pPr>
      <w:r>
        <w:rPr>
          <w:rFonts w:ascii="Arial" w:hAnsi="Arial" w:cs="Arial"/>
          <w:b/>
          <w:color w:val="0000FF"/>
          <w:sz w:val="24"/>
        </w:rPr>
        <w:t>R4-2401846</w:t>
      </w:r>
      <w:r>
        <w:rPr>
          <w:rFonts w:ascii="Arial" w:hAnsi="Arial" w:cs="Arial"/>
          <w:b/>
          <w:color w:val="0000FF"/>
          <w:sz w:val="24"/>
        </w:rPr>
        <w:tab/>
      </w:r>
      <w:r>
        <w:rPr>
          <w:rFonts w:ascii="Arial" w:hAnsi="Arial" w:cs="Arial"/>
          <w:b/>
          <w:sz w:val="24"/>
        </w:rPr>
        <w:t>Input to the Rel-18 RAN4 UE feature list for FG 28-1</w:t>
      </w:r>
    </w:p>
    <w:p w14:paraId="32FD44F5" w14:textId="77777777" w:rsidR="00C23990" w:rsidRDefault="00C23990" w:rsidP="00C2399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188B7969" w14:textId="77777777" w:rsidR="00C23990" w:rsidRDefault="00C23990" w:rsidP="00C23990">
      <w:pPr>
        <w:rPr>
          <w:rFonts w:ascii="Arial" w:hAnsi="Arial" w:cs="Arial"/>
          <w:b/>
        </w:rPr>
      </w:pPr>
      <w:r>
        <w:rPr>
          <w:rFonts w:ascii="Arial" w:hAnsi="Arial" w:cs="Arial"/>
          <w:b/>
        </w:rPr>
        <w:t xml:space="preserve">Abstract: </w:t>
      </w:r>
    </w:p>
    <w:p w14:paraId="323454A6" w14:textId="77777777" w:rsidR="00C23990" w:rsidRDefault="00C23990" w:rsidP="00C23990">
      <w:r>
        <w:t>This contribution contains proposed descriptions for the RAN4 feature set for FG 28-1</w:t>
      </w:r>
    </w:p>
    <w:p w14:paraId="75ADD17C"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29DE9D" w14:textId="4CC16B04" w:rsidR="00C23990" w:rsidRDefault="00C23990" w:rsidP="00C23990">
      <w:pPr>
        <w:rPr>
          <w:rFonts w:ascii="Arial" w:hAnsi="Arial" w:cs="Arial"/>
          <w:b/>
          <w:sz w:val="24"/>
        </w:rPr>
      </w:pPr>
      <w:r>
        <w:rPr>
          <w:rFonts w:ascii="Arial" w:hAnsi="Arial" w:cs="Arial"/>
          <w:b/>
          <w:color w:val="0000FF"/>
          <w:sz w:val="24"/>
        </w:rPr>
        <w:t>R4-2402440</w:t>
      </w:r>
      <w:r>
        <w:rPr>
          <w:rFonts w:ascii="Arial" w:hAnsi="Arial" w:cs="Arial"/>
          <w:b/>
          <w:color w:val="0000FF"/>
          <w:sz w:val="24"/>
        </w:rPr>
        <w:tab/>
      </w:r>
      <w:r>
        <w:rPr>
          <w:rFonts w:ascii="Arial" w:hAnsi="Arial" w:cs="Arial"/>
          <w:b/>
          <w:sz w:val="24"/>
        </w:rPr>
        <w:t>Views on RAN4 Rel-18 UE feature list</w:t>
      </w:r>
    </w:p>
    <w:p w14:paraId="498D79D3" w14:textId="77777777" w:rsidR="00C23990" w:rsidRDefault="00C23990" w:rsidP="00C239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6BD08DEF"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EEC42B" w14:textId="0AB636BE" w:rsidR="00C23990" w:rsidRDefault="00C23990" w:rsidP="00C23990">
      <w:pPr>
        <w:rPr>
          <w:rFonts w:ascii="Arial" w:hAnsi="Arial" w:cs="Arial"/>
          <w:b/>
          <w:sz w:val="24"/>
        </w:rPr>
      </w:pPr>
      <w:r>
        <w:rPr>
          <w:rFonts w:ascii="Arial" w:hAnsi="Arial" w:cs="Arial"/>
          <w:b/>
          <w:color w:val="0000FF"/>
          <w:sz w:val="24"/>
        </w:rPr>
        <w:t>R4-2402517</w:t>
      </w:r>
      <w:r>
        <w:rPr>
          <w:rFonts w:ascii="Arial" w:hAnsi="Arial" w:cs="Arial"/>
          <w:b/>
          <w:color w:val="0000FF"/>
          <w:sz w:val="24"/>
        </w:rPr>
        <w:tab/>
      </w:r>
      <w:r>
        <w:rPr>
          <w:rFonts w:ascii="Arial" w:hAnsi="Arial" w:cs="Arial"/>
          <w:b/>
          <w:sz w:val="24"/>
        </w:rPr>
        <w:t>RAN4 feature list for NCR-MT</w:t>
      </w:r>
    </w:p>
    <w:p w14:paraId="41755E05" w14:textId="77777777" w:rsidR="00C23990" w:rsidRDefault="00C23990" w:rsidP="00C2399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77CDD97C"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FDDC62" w14:textId="77777777" w:rsidR="00C23990" w:rsidRDefault="00C23990" w:rsidP="00C23990">
      <w:pPr>
        <w:pStyle w:val="Heading2"/>
      </w:pPr>
      <w:bookmarkStart w:id="477" w:name="_Toc159600200"/>
      <w:r>
        <w:t>11</w:t>
      </w:r>
      <w:r>
        <w:tab/>
        <w:t>Rel-19 on-going non-spectrum related work items for NR</w:t>
      </w:r>
      <w:bookmarkEnd w:id="477"/>
    </w:p>
    <w:p w14:paraId="1244037B" w14:textId="77777777" w:rsidR="00C23990" w:rsidRDefault="00C23990" w:rsidP="00C23990">
      <w:pPr>
        <w:pStyle w:val="Heading3"/>
      </w:pPr>
      <w:bookmarkStart w:id="478" w:name="_Toc159600201"/>
      <w:r>
        <w:t>11.1</w:t>
      </w:r>
      <w:r>
        <w:tab/>
        <w:t>Artificial Intelligence (AI)/Machine Learning (ML) for NR Air Interface</w:t>
      </w:r>
      <w:bookmarkEnd w:id="478"/>
    </w:p>
    <w:p w14:paraId="5F3109E2" w14:textId="77777777" w:rsidR="00C23990" w:rsidRDefault="00C23990" w:rsidP="00C23990">
      <w:pPr>
        <w:pStyle w:val="Heading4"/>
      </w:pPr>
      <w:bookmarkStart w:id="479" w:name="_Toc159600202"/>
      <w:r>
        <w:t>11.1.1</w:t>
      </w:r>
      <w:r>
        <w:tab/>
        <w:t>General aspects</w:t>
      </w:r>
      <w:bookmarkEnd w:id="479"/>
    </w:p>
    <w:p w14:paraId="4E2C8670" w14:textId="15DF740A" w:rsidR="00C23990" w:rsidRDefault="00C23990" w:rsidP="00C23990">
      <w:pPr>
        <w:rPr>
          <w:rFonts w:ascii="Arial" w:hAnsi="Arial" w:cs="Arial"/>
          <w:b/>
          <w:sz w:val="24"/>
        </w:rPr>
      </w:pPr>
      <w:r>
        <w:rPr>
          <w:rFonts w:ascii="Arial" w:hAnsi="Arial" w:cs="Arial"/>
          <w:b/>
          <w:color w:val="0000FF"/>
          <w:sz w:val="24"/>
        </w:rPr>
        <w:t>R4-2400090</w:t>
      </w:r>
      <w:r>
        <w:rPr>
          <w:rFonts w:ascii="Arial" w:hAnsi="Arial" w:cs="Arial"/>
          <w:b/>
          <w:color w:val="0000FF"/>
          <w:sz w:val="24"/>
        </w:rPr>
        <w:tab/>
      </w:r>
      <w:r>
        <w:rPr>
          <w:rFonts w:ascii="Arial" w:hAnsi="Arial" w:cs="Arial"/>
          <w:b/>
          <w:sz w:val="24"/>
        </w:rPr>
        <w:t>Discussion on general aspects for AIML for NR air</w:t>
      </w:r>
    </w:p>
    <w:p w14:paraId="0A08D1F4" w14:textId="77777777" w:rsidR="00C23990" w:rsidRDefault="00C23990" w:rsidP="00C239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316700CB"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6B419E" w14:textId="373E081A" w:rsidR="00C23990" w:rsidRDefault="00C23990" w:rsidP="00C23990">
      <w:pPr>
        <w:rPr>
          <w:rFonts w:ascii="Arial" w:hAnsi="Arial" w:cs="Arial"/>
          <w:b/>
          <w:sz w:val="24"/>
        </w:rPr>
      </w:pPr>
      <w:r>
        <w:rPr>
          <w:rFonts w:ascii="Arial" w:hAnsi="Arial" w:cs="Arial"/>
          <w:b/>
          <w:color w:val="0000FF"/>
          <w:sz w:val="24"/>
        </w:rPr>
        <w:t>R4-2400133</w:t>
      </w:r>
      <w:r>
        <w:rPr>
          <w:rFonts w:ascii="Arial" w:hAnsi="Arial" w:cs="Arial"/>
          <w:b/>
          <w:color w:val="0000FF"/>
          <w:sz w:val="24"/>
        </w:rPr>
        <w:tab/>
      </w:r>
      <w:r>
        <w:rPr>
          <w:rFonts w:ascii="Arial" w:hAnsi="Arial" w:cs="Arial"/>
          <w:b/>
          <w:sz w:val="24"/>
        </w:rPr>
        <w:t>Discussion on general aspects of AIML for NR air interface</w:t>
      </w:r>
    </w:p>
    <w:p w14:paraId="620E809D" w14:textId="77777777" w:rsidR="00C23990" w:rsidRDefault="00C23990" w:rsidP="00C239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CAICT</w:t>
      </w:r>
    </w:p>
    <w:p w14:paraId="21F72EB3"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23C437" w14:textId="5348D16D" w:rsidR="00C23990" w:rsidRDefault="00C23990" w:rsidP="00C23990">
      <w:pPr>
        <w:rPr>
          <w:rFonts w:ascii="Arial" w:hAnsi="Arial" w:cs="Arial"/>
          <w:b/>
          <w:sz w:val="24"/>
        </w:rPr>
      </w:pPr>
      <w:r>
        <w:rPr>
          <w:rFonts w:ascii="Arial" w:hAnsi="Arial" w:cs="Arial"/>
          <w:b/>
          <w:color w:val="0000FF"/>
          <w:sz w:val="24"/>
        </w:rPr>
        <w:t>R4-2400505</w:t>
      </w:r>
      <w:r>
        <w:rPr>
          <w:rFonts w:ascii="Arial" w:hAnsi="Arial" w:cs="Arial"/>
          <w:b/>
          <w:color w:val="0000FF"/>
          <w:sz w:val="24"/>
        </w:rPr>
        <w:tab/>
      </w:r>
      <w:r>
        <w:rPr>
          <w:rFonts w:ascii="Arial" w:hAnsi="Arial" w:cs="Arial"/>
          <w:b/>
          <w:sz w:val="24"/>
        </w:rPr>
        <w:t>General aspects on AI/ML for NR Air Interface</w:t>
      </w:r>
    </w:p>
    <w:p w14:paraId="4235E862" w14:textId="77777777" w:rsidR="00C23990" w:rsidRDefault="00C23990" w:rsidP="00C239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314525F5"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F96607" w14:textId="2E7FC943" w:rsidR="00C23990" w:rsidRDefault="00C23990" w:rsidP="00C23990">
      <w:pPr>
        <w:rPr>
          <w:rFonts w:ascii="Arial" w:hAnsi="Arial" w:cs="Arial"/>
          <w:b/>
          <w:sz w:val="24"/>
        </w:rPr>
      </w:pPr>
      <w:r>
        <w:rPr>
          <w:rFonts w:ascii="Arial" w:hAnsi="Arial" w:cs="Arial"/>
          <w:b/>
          <w:color w:val="0000FF"/>
          <w:sz w:val="24"/>
        </w:rPr>
        <w:t>R4-2400560</w:t>
      </w:r>
      <w:r>
        <w:rPr>
          <w:rFonts w:ascii="Arial" w:hAnsi="Arial" w:cs="Arial"/>
          <w:b/>
          <w:color w:val="0000FF"/>
          <w:sz w:val="24"/>
        </w:rPr>
        <w:tab/>
      </w:r>
      <w:r>
        <w:rPr>
          <w:rFonts w:ascii="Arial" w:hAnsi="Arial" w:cs="Arial"/>
          <w:b/>
          <w:sz w:val="24"/>
        </w:rPr>
        <w:t>AI/ML general</w:t>
      </w:r>
    </w:p>
    <w:p w14:paraId="23A40EC2" w14:textId="77777777" w:rsidR="00C23990" w:rsidRDefault="00C23990" w:rsidP="00C23990">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Qualcomm, Inc.</w:t>
      </w:r>
    </w:p>
    <w:p w14:paraId="322DD84E"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9D6AE7" w14:textId="7AFC4C07" w:rsidR="00C23990" w:rsidRDefault="00C23990" w:rsidP="00C23990">
      <w:pPr>
        <w:rPr>
          <w:rFonts w:ascii="Arial" w:hAnsi="Arial" w:cs="Arial"/>
          <w:b/>
          <w:sz w:val="24"/>
        </w:rPr>
      </w:pPr>
      <w:r>
        <w:rPr>
          <w:rFonts w:ascii="Arial" w:hAnsi="Arial" w:cs="Arial"/>
          <w:b/>
          <w:color w:val="0000FF"/>
          <w:sz w:val="24"/>
        </w:rPr>
        <w:lastRenderedPageBreak/>
        <w:t>R4-2401044</w:t>
      </w:r>
      <w:r>
        <w:rPr>
          <w:rFonts w:ascii="Arial" w:hAnsi="Arial" w:cs="Arial"/>
          <w:b/>
          <w:color w:val="0000FF"/>
          <w:sz w:val="24"/>
        </w:rPr>
        <w:tab/>
      </w:r>
      <w:r>
        <w:rPr>
          <w:rFonts w:ascii="Arial" w:hAnsi="Arial" w:cs="Arial"/>
          <w:b/>
          <w:sz w:val="24"/>
        </w:rPr>
        <w:t>(NR_AIML_air-Core) Discussion on generalization</w:t>
      </w:r>
    </w:p>
    <w:p w14:paraId="3E90066C" w14:textId="77777777" w:rsidR="00C23990" w:rsidRDefault="00C23990" w:rsidP="00C239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56F52C02"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A1094E" w14:textId="7FC7F7FD" w:rsidR="00C23990" w:rsidRDefault="00C23990" w:rsidP="00C23990">
      <w:pPr>
        <w:rPr>
          <w:rFonts w:ascii="Arial" w:hAnsi="Arial" w:cs="Arial"/>
          <w:b/>
          <w:sz w:val="24"/>
        </w:rPr>
      </w:pPr>
      <w:r>
        <w:rPr>
          <w:rFonts w:ascii="Arial" w:hAnsi="Arial" w:cs="Arial"/>
          <w:b/>
          <w:color w:val="0000FF"/>
          <w:sz w:val="24"/>
        </w:rPr>
        <w:t>R4-2401566</w:t>
      </w:r>
      <w:r>
        <w:rPr>
          <w:rFonts w:ascii="Arial" w:hAnsi="Arial" w:cs="Arial"/>
          <w:b/>
          <w:color w:val="0000FF"/>
          <w:sz w:val="24"/>
        </w:rPr>
        <w:tab/>
      </w:r>
      <w:r>
        <w:rPr>
          <w:rFonts w:ascii="Arial" w:hAnsi="Arial" w:cs="Arial"/>
          <w:b/>
          <w:sz w:val="24"/>
        </w:rPr>
        <w:t>General testability and interoperability discussions for NR AIML</w:t>
      </w:r>
    </w:p>
    <w:p w14:paraId="3D76898D" w14:textId="77777777" w:rsidR="00C23990" w:rsidRDefault="00C23990" w:rsidP="00C239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NTT DOCOMO, INC.</w:t>
      </w:r>
    </w:p>
    <w:p w14:paraId="4ACC6765"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06F6F0" w14:textId="182D1338" w:rsidR="00C23990" w:rsidRDefault="00C23990" w:rsidP="00C23990">
      <w:pPr>
        <w:rPr>
          <w:rFonts w:ascii="Arial" w:hAnsi="Arial" w:cs="Arial"/>
          <w:b/>
          <w:sz w:val="24"/>
        </w:rPr>
      </w:pPr>
      <w:r>
        <w:rPr>
          <w:rFonts w:ascii="Arial" w:hAnsi="Arial" w:cs="Arial"/>
          <w:b/>
          <w:color w:val="0000FF"/>
          <w:sz w:val="24"/>
        </w:rPr>
        <w:t>R4-2401609</w:t>
      </w:r>
      <w:r>
        <w:rPr>
          <w:rFonts w:ascii="Arial" w:hAnsi="Arial" w:cs="Arial"/>
          <w:b/>
          <w:color w:val="0000FF"/>
          <w:sz w:val="24"/>
        </w:rPr>
        <w:tab/>
      </w:r>
      <w:r>
        <w:rPr>
          <w:rFonts w:ascii="Arial" w:hAnsi="Arial" w:cs="Arial"/>
          <w:b/>
          <w:sz w:val="24"/>
        </w:rPr>
        <w:t>Discussion on general aspects on AI/ML</w:t>
      </w:r>
    </w:p>
    <w:p w14:paraId="3AC1C881" w14:textId="77777777" w:rsidR="00C23990" w:rsidRDefault="00C23990" w:rsidP="00C239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5BC94CEF"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76D24B" w14:textId="18F64563" w:rsidR="00C23990" w:rsidRDefault="00C23990" w:rsidP="00C23990">
      <w:pPr>
        <w:rPr>
          <w:rFonts w:ascii="Arial" w:hAnsi="Arial" w:cs="Arial"/>
          <w:b/>
          <w:sz w:val="24"/>
        </w:rPr>
      </w:pPr>
      <w:r>
        <w:rPr>
          <w:rFonts w:ascii="Arial" w:hAnsi="Arial" w:cs="Arial"/>
          <w:b/>
          <w:color w:val="0000FF"/>
          <w:sz w:val="24"/>
        </w:rPr>
        <w:t>R4-2401684</w:t>
      </w:r>
      <w:r>
        <w:rPr>
          <w:rFonts w:ascii="Arial" w:hAnsi="Arial" w:cs="Arial"/>
          <w:b/>
          <w:color w:val="0000FF"/>
          <w:sz w:val="24"/>
        </w:rPr>
        <w:tab/>
      </w:r>
      <w:r>
        <w:rPr>
          <w:rFonts w:ascii="Arial" w:hAnsi="Arial" w:cs="Arial"/>
          <w:b/>
          <w:sz w:val="24"/>
        </w:rPr>
        <w:t>General Aspects on AIML for NR air interface</w:t>
      </w:r>
    </w:p>
    <w:p w14:paraId="2C1D269B" w14:textId="77777777" w:rsidR="00C23990" w:rsidRDefault="00C23990" w:rsidP="00C239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4AA73134"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B2FC59" w14:textId="1E27FC76" w:rsidR="00C23990" w:rsidRDefault="00C23990" w:rsidP="00C23990">
      <w:pPr>
        <w:rPr>
          <w:rFonts w:ascii="Arial" w:hAnsi="Arial" w:cs="Arial"/>
          <w:b/>
          <w:sz w:val="24"/>
        </w:rPr>
      </w:pPr>
      <w:r>
        <w:rPr>
          <w:rFonts w:ascii="Arial" w:hAnsi="Arial" w:cs="Arial"/>
          <w:b/>
          <w:color w:val="0000FF"/>
          <w:sz w:val="24"/>
        </w:rPr>
        <w:t>R4-2401814</w:t>
      </w:r>
      <w:r>
        <w:rPr>
          <w:rFonts w:ascii="Arial" w:hAnsi="Arial" w:cs="Arial"/>
          <w:b/>
          <w:color w:val="0000FF"/>
          <w:sz w:val="24"/>
        </w:rPr>
        <w:tab/>
      </w:r>
      <w:r>
        <w:rPr>
          <w:rFonts w:ascii="Arial" w:hAnsi="Arial" w:cs="Arial"/>
          <w:b/>
          <w:sz w:val="24"/>
        </w:rPr>
        <w:t>General aspects on AI/ML test</w:t>
      </w:r>
    </w:p>
    <w:p w14:paraId="200DC722" w14:textId="77777777" w:rsidR="00C23990" w:rsidRDefault="00C23990" w:rsidP="00C2399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2270BBA9"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654907" w14:textId="6912168D" w:rsidR="00C23990" w:rsidRDefault="00C23990" w:rsidP="00C23990">
      <w:pPr>
        <w:rPr>
          <w:rFonts w:ascii="Arial" w:hAnsi="Arial" w:cs="Arial"/>
          <w:b/>
          <w:sz w:val="24"/>
        </w:rPr>
      </w:pPr>
      <w:r>
        <w:rPr>
          <w:rFonts w:ascii="Arial" w:hAnsi="Arial" w:cs="Arial"/>
          <w:b/>
          <w:color w:val="0000FF"/>
          <w:sz w:val="24"/>
        </w:rPr>
        <w:t>R4-2402388</w:t>
      </w:r>
      <w:r>
        <w:rPr>
          <w:rFonts w:ascii="Arial" w:hAnsi="Arial" w:cs="Arial"/>
          <w:b/>
          <w:color w:val="0000FF"/>
          <w:sz w:val="24"/>
        </w:rPr>
        <w:tab/>
      </w:r>
      <w:r>
        <w:rPr>
          <w:rFonts w:ascii="Arial" w:hAnsi="Arial" w:cs="Arial"/>
          <w:b/>
          <w:sz w:val="24"/>
        </w:rPr>
        <w:t>General aspect of AI/ML for NR air interface</w:t>
      </w:r>
    </w:p>
    <w:p w14:paraId="73735B49" w14:textId="77777777" w:rsidR="00C23990" w:rsidRDefault="00C23990" w:rsidP="00C2399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6771F963"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423CA2" w14:textId="39990A0E" w:rsidR="00C23990" w:rsidRDefault="00C23990" w:rsidP="00C23990">
      <w:pPr>
        <w:rPr>
          <w:rFonts w:ascii="Arial" w:hAnsi="Arial" w:cs="Arial"/>
          <w:b/>
          <w:sz w:val="24"/>
        </w:rPr>
      </w:pPr>
      <w:r>
        <w:rPr>
          <w:rFonts w:ascii="Arial" w:hAnsi="Arial" w:cs="Arial"/>
          <w:b/>
          <w:color w:val="0000FF"/>
          <w:sz w:val="24"/>
        </w:rPr>
        <w:t>R4-2402412</w:t>
      </w:r>
      <w:r>
        <w:rPr>
          <w:rFonts w:ascii="Arial" w:hAnsi="Arial" w:cs="Arial"/>
          <w:b/>
          <w:color w:val="0000FF"/>
          <w:sz w:val="24"/>
        </w:rPr>
        <w:tab/>
      </w:r>
      <w:r>
        <w:rPr>
          <w:rFonts w:ascii="Arial" w:hAnsi="Arial" w:cs="Arial"/>
          <w:b/>
          <w:sz w:val="24"/>
        </w:rPr>
        <w:t>AI general considerations</w:t>
      </w:r>
    </w:p>
    <w:p w14:paraId="47384654" w14:textId="77777777" w:rsidR="00C23990" w:rsidRDefault="00C23990" w:rsidP="00C239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697C2A3F" w14:textId="77777777" w:rsidR="00C23990" w:rsidRDefault="00C23990" w:rsidP="00C23990">
      <w:pPr>
        <w:rPr>
          <w:rFonts w:ascii="Arial" w:hAnsi="Arial" w:cs="Arial"/>
          <w:b/>
        </w:rPr>
      </w:pPr>
      <w:r>
        <w:rPr>
          <w:rFonts w:ascii="Arial" w:hAnsi="Arial" w:cs="Arial"/>
          <w:b/>
        </w:rPr>
        <w:t xml:space="preserve">Abstract: </w:t>
      </w:r>
    </w:p>
    <w:p w14:paraId="19CA130C" w14:textId="77777777" w:rsidR="00C23990" w:rsidRDefault="00C23990" w:rsidP="00C23990">
      <w:r>
        <w:t>Consderations on AI in RAN4 applicable to all use cases</w:t>
      </w:r>
    </w:p>
    <w:p w14:paraId="27857FB3"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D37F46" w14:textId="2FE4D52A" w:rsidR="00C23990" w:rsidRDefault="00C23990" w:rsidP="00C23990">
      <w:pPr>
        <w:rPr>
          <w:rFonts w:ascii="Arial" w:hAnsi="Arial" w:cs="Arial"/>
          <w:b/>
          <w:sz w:val="24"/>
        </w:rPr>
      </w:pPr>
      <w:r>
        <w:rPr>
          <w:rFonts w:ascii="Arial" w:hAnsi="Arial" w:cs="Arial"/>
          <w:b/>
          <w:color w:val="0000FF"/>
          <w:sz w:val="24"/>
        </w:rPr>
        <w:t>R4-2402439</w:t>
      </w:r>
      <w:r>
        <w:rPr>
          <w:rFonts w:ascii="Arial" w:hAnsi="Arial" w:cs="Arial"/>
          <w:b/>
          <w:color w:val="0000FF"/>
          <w:sz w:val="24"/>
        </w:rPr>
        <w:tab/>
      </w:r>
      <w:r>
        <w:rPr>
          <w:rFonts w:ascii="Arial" w:hAnsi="Arial" w:cs="Arial"/>
          <w:b/>
          <w:sz w:val="24"/>
        </w:rPr>
        <w:t>Views on general aspects of AI-ML testability and interoperability</w:t>
      </w:r>
    </w:p>
    <w:p w14:paraId="286DAA75" w14:textId="77777777" w:rsidR="00C23990" w:rsidRDefault="00C23990" w:rsidP="00C239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2C306E0C"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028633" w14:textId="1F1F3B08" w:rsidR="00C23990" w:rsidRDefault="00C23990" w:rsidP="00C23990">
      <w:pPr>
        <w:rPr>
          <w:rFonts w:ascii="Arial" w:hAnsi="Arial" w:cs="Arial"/>
          <w:b/>
          <w:sz w:val="24"/>
        </w:rPr>
      </w:pPr>
      <w:r>
        <w:rPr>
          <w:rFonts w:ascii="Arial" w:hAnsi="Arial" w:cs="Arial"/>
          <w:b/>
          <w:color w:val="0000FF"/>
          <w:sz w:val="24"/>
        </w:rPr>
        <w:t>R4-2402565</w:t>
      </w:r>
      <w:r>
        <w:rPr>
          <w:rFonts w:ascii="Arial" w:hAnsi="Arial" w:cs="Arial"/>
          <w:b/>
          <w:color w:val="0000FF"/>
          <w:sz w:val="24"/>
        </w:rPr>
        <w:tab/>
      </w:r>
      <w:r>
        <w:rPr>
          <w:rFonts w:ascii="Arial" w:hAnsi="Arial" w:cs="Arial"/>
          <w:b/>
          <w:sz w:val="24"/>
        </w:rPr>
        <w:t>On AIML Requirements and Testing Framework</w:t>
      </w:r>
    </w:p>
    <w:p w14:paraId="76249B91" w14:textId="77777777" w:rsidR="00C23990" w:rsidRDefault="00C23990" w:rsidP="00C239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01176CB3"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D86583" w14:textId="77777777" w:rsidR="00C23990" w:rsidRDefault="00C23990" w:rsidP="00C23990">
      <w:pPr>
        <w:pStyle w:val="Heading4"/>
      </w:pPr>
      <w:bookmarkStart w:id="480" w:name="_Toc159600203"/>
      <w:r>
        <w:lastRenderedPageBreak/>
        <w:t>11.1.2</w:t>
      </w:r>
      <w:r>
        <w:tab/>
        <w:t>Testability and interoperability issues for beam management</w:t>
      </w:r>
      <w:bookmarkEnd w:id="480"/>
    </w:p>
    <w:p w14:paraId="05E6F9AB" w14:textId="2AF8D674" w:rsidR="00C23990" w:rsidRDefault="00C23990" w:rsidP="00C23990">
      <w:pPr>
        <w:rPr>
          <w:rFonts w:ascii="Arial" w:hAnsi="Arial" w:cs="Arial"/>
          <w:b/>
          <w:sz w:val="24"/>
        </w:rPr>
      </w:pPr>
      <w:r>
        <w:rPr>
          <w:rFonts w:ascii="Arial" w:hAnsi="Arial" w:cs="Arial"/>
          <w:b/>
          <w:color w:val="0000FF"/>
          <w:sz w:val="24"/>
        </w:rPr>
        <w:t>R4-2400091</w:t>
      </w:r>
      <w:r>
        <w:rPr>
          <w:rFonts w:ascii="Arial" w:hAnsi="Arial" w:cs="Arial"/>
          <w:b/>
          <w:color w:val="0000FF"/>
          <w:sz w:val="24"/>
        </w:rPr>
        <w:tab/>
      </w:r>
      <w:r>
        <w:rPr>
          <w:rFonts w:ascii="Arial" w:hAnsi="Arial" w:cs="Arial"/>
          <w:b/>
          <w:sz w:val="24"/>
        </w:rPr>
        <w:t>Discussion on testability and interoperability issues for BM</w:t>
      </w:r>
    </w:p>
    <w:p w14:paraId="3B33E33E" w14:textId="77777777" w:rsidR="00C23990" w:rsidRDefault="00C23990" w:rsidP="00C239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246E5ADE"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22F14F" w14:textId="0B994687" w:rsidR="00C23990" w:rsidRDefault="00C23990" w:rsidP="00C23990">
      <w:pPr>
        <w:rPr>
          <w:rFonts w:ascii="Arial" w:hAnsi="Arial" w:cs="Arial"/>
          <w:b/>
          <w:sz w:val="24"/>
        </w:rPr>
      </w:pPr>
      <w:r>
        <w:rPr>
          <w:rFonts w:ascii="Arial" w:hAnsi="Arial" w:cs="Arial"/>
          <w:b/>
          <w:color w:val="0000FF"/>
          <w:sz w:val="24"/>
        </w:rPr>
        <w:t>R4-2400134</w:t>
      </w:r>
      <w:r>
        <w:rPr>
          <w:rFonts w:ascii="Arial" w:hAnsi="Arial" w:cs="Arial"/>
          <w:b/>
          <w:color w:val="0000FF"/>
          <w:sz w:val="24"/>
        </w:rPr>
        <w:tab/>
      </w:r>
      <w:r>
        <w:rPr>
          <w:rFonts w:ascii="Arial" w:hAnsi="Arial" w:cs="Arial"/>
          <w:b/>
          <w:sz w:val="24"/>
        </w:rPr>
        <w:t>Discussion on testability and interoperability issues for beam management</w:t>
      </w:r>
    </w:p>
    <w:p w14:paraId="30F3292E" w14:textId="77777777" w:rsidR="00C23990" w:rsidRDefault="00C23990" w:rsidP="00C239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CAICT</w:t>
      </w:r>
    </w:p>
    <w:p w14:paraId="3772D00A"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77173D" w14:textId="0B6C0DB6" w:rsidR="00C23990" w:rsidRDefault="00C23990" w:rsidP="00C23990">
      <w:pPr>
        <w:rPr>
          <w:rFonts w:ascii="Arial" w:hAnsi="Arial" w:cs="Arial"/>
          <w:b/>
          <w:sz w:val="24"/>
        </w:rPr>
      </w:pPr>
      <w:r>
        <w:rPr>
          <w:rFonts w:ascii="Arial" w:hAnsi="Arial" w:cs="Arial"/>
          <w:b/>
          <w:color w:val="0000FF"/>
          <w:sz w:val="24"/>
        </w:rPr>
        <w:t>R4-2400506</w:t>
      </w:r>
      <w:r>
        <w:rPr>
          <w:rFonts w:ascii="Arial" w:hAnsi="Arial" w:cs="Arial"/>
          <w:b/>
          <w:color w:val="0000FF"/>
          <w:sz w:val="24"/>
        </w:rPr>
        <w:tab/>
      </w:r>
      <w:r>
        <w:rPr>
          <w:rFonts w:ascii="Arial" w:hAnsi="Arial" w:cs="Arial"/>
          <w:b/>
          <w:sz w:val="24"/>
        </w:rPr>
        <w:t>AI/ML Testability and interoperability issues for beam management</w:t>
      </w:r>
    </w:p>
    <w:p w14:paraId="7D2DCBE2" w14:textId="77777777" w:rsidR="00C23990" w:rsidRDefault="00C23990" w:rsidP="00C239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2342C654"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EB41E9" w14:textId="6DE46E20" w:rsidR="00C23990" w:rsidRDefault="00C23990" w:rsidP="00C23990">
      <w:pPr>
        <w:rPr>
          <w:rFonts w:ascii="Arial" w:hAnsi="Arial" w:cs="Arial"/>
          <w:b/>
          <w:sz w:val="24"/>
        </w:rPr>
      </w:pPr>
      <w:r>
        <w:rPr>
          <w:rFonts w:ascii="Arial" w:hAnsi="Arial" w:cs="Arial"/>
          <w:b/>
          <w:color w:val="0000FF"/>
          <w:sz w:val="24"/>
        </w:rPr>
        <w:t>R4-2400561</w:t>
      </w:r>
      <w:r>
        <w:rPr>
          <w:rFonts w:ascii="Arial" w:hAnsi="Arial" w:cs="Arial"/>
          <w:b/>
          <w:color w:val="0000FF"/>
          <w:sz w:val="24"/>
        </w:rPr>
        <w:tab/>
      </w:r>
      <w:r>
        <w:rPr>
          <w:rFonts w:ascii="Arial" w:hAnsi="Arial" w:cs="Arial"/>
          <w:b/>
          <w:sz w:val="24"/>
        </w:rPr>
        <w:t>AI/ML beam prediction</w:t>
      </w:r>
    </w:p>
    <w:p w14:paraId="32DE520F" w14:textId="77777777" w:rsidR="00C23990" w:rsidRDefault="00C23990" w:rsidP="00C23990">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Qualcomm, Inc.</w:t>
      </w:r>
    </w:p>
    <w:p w14:paraId="2F23B460"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EB2D0A" w14:textId="29F29D61" w:rsidR="00C23990" w:rsidRDefault="00C23990" w:rsidP="00C23990">
      <w:pPr>
        <w:rPr>
          <w:rFonts w:ascii="Arial" w:hAnsi="Arial" w:cs="Arial"/>
          <w:b/>
          <w:sz w:val="24"/>
        </w:rPr>
      </w:pPr>
      <w:r>
        <w:rPr>
          <w:rFonts w:ascii="Arial" w:hAnsi="Arial" w:cs="Arial"/>
          <w:b/>
          <w:color w:val="0000FF"/>
          <w:sz w:val="24"/>
        </w:rPr>
        <w:t>R4-2401046</w:t>
      </w:r>
      <w:r>
        <w:rPr>
          <w:rFonts w:ascii="Arial" w:hAnsi="Arial" w:cs="Arial"/>
          <w:b/>
          <w:color w:val="0000FF"/>
          <w:sz w:val="24"/>
        </w:rPr>
        <w:tab/>
      </w:r>
      <w:r>
        <w:rPr>
          <w:rFonts w:ascii="Arial" w:hAnsi="Arial" w:cs="Arial"/>
          <w:b/>
          <w:sz w:val="24"/>
        </w:rPr>
        <w:t>(NR_AIML_air-Core) Discussion on testability and interoperability issues for beam management</w:t>
      </w:r>
    </w:p>
    <w:p w14:paraId="16D9EB0C" w14:textId="77777777" w:rsidR="00C23990" w:rsidRDefault="00C23990" w:rsidP="00C239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593A9AC7"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553864" w14:textId="096A68FF" w:rsidR="00C23990" w:rsidRDefault="00C23990" w:rsidP="00C23990">
      <w:pPr>
        <w:rPr>
          <w:rFonts w:ascii="Arial" w:hAnsi="Arial" w:cs="Arial"/>
          <w:b/>
          <w:sz w:val="24"/>
        </w:rPr>
      </w:pPr>
      <w:r>
        <w:rPr>
          <w:rFonts w:ascii="Arial" w:hAnsi="Arial" w:cs="Arial"/>
          <w:b/>
          <w:color w:val="0000FF"/>
          <w:sz w:val="24"/>
        </w:rPr>
        <w:t>R4-2401171</w:t>
      </w:r>
      <w:r>
        <w:rPr>
          <w:rFonts w:ascii="Arial" w:hAnsi="Arial" w:cs="Arial"/>
          <w:b/>
          <w:color w:val="0000FF"/>
          <w:sz w:val="24"/>
        </w:rPr>
        <w:tab/>
      </w:r>
      <w:r>
        <w:rPr>
          <w:rFonts w:ascii="Arial" w:hAnsi="Arial" w:cs="Arial"/>
          <w:b/>
          <w:sz w:val="24"/>
        </w:rPr>
        <w:t>Discussion on testability and interoperability issues for beam management</w:t>
      </w:r>
    </w:p>
    <w:p w14:paraId="525719D8" w14:textId="77777777" w:rsidR="00C23990" w:rsidRDefault="00C23990" w:rsidP="00C239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w:t>
      </w:r>
      <w:r>
        <w:rPr>
          <w:i/>
        </w:rPr>
        <w:br/>
      </w:r>
      <w:r>
        <w:rPr>
          <w:i/>
        </w:rPr>
        <w:br/>
      </w:r>
      <w:r>
        <w:rPr>
          <w:i/>
        </w:rPr>
        <w:tab/>
      </w:r>
      <w:r>
        <w:rPr>
          <w:i/>
        </w:rPr>
        <w:tab/>
      </w:r>
      <w:r>
        <w:rPr>
          <w:i/>
        </w:rPr>
        <w:tab/>
      </w:r>
      <w:r>
        <w:rPr>
          <w:i/>
        </w:rPr>
        <w:tab/>
      </w:r>
      <w:r>
        <w:rPr>
          <w:i/>
        </w:rPr>
        <w:tab/>
        <w:t>Source: xiaomi</w:t>
      </w:r>
    </w:p>
    <w:p w14:paraId="76672A69"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06F889" w14:textId="2FC20AAA" w:rsidR="00C23990" w:rsidRDefault="00C23990" w:rsidP="00C23990">
      <w:pPr>
        <w:rPr>
          <w:rFonts w:ascii="Arial" w:hAnsi="Arial" w:cs="Arial"/>
          <w:b/>
          <w:sz w:val="24"/>
        </w:rPr>
      </w:pPr>
      <w:r>
        <w:rPr>
          <w:rFonts w:ascii="Arial" w:hAnsi="Arial" w:cs="Arial"/>
          <w:b/>
          <w:color w:val="0000FF"/>
          <w:sz w:val="24"/>
        </w:rPr>
        <w:t>R4-2401610</w:t>
      </w:r>
      <w:r>
        <w:rPr>
          <w:rFonts w:ascii="Arial" w:hAnsi="Arial" w:cs="Arial"/>
          <w:b/>
          <w:color w:val="0000FF"/>
          <w:sz w:val="24"/>
        </w:rPr>
        <w:tab/>
      </w:r>
      <w:r>
        <w:rPr>
          <w:rFonts w:ascii="Arial" w:hAnsi="Arial" w:cs="Arial"/>
          <w:b/>
          <w:sz w:val="24"/>
        </w:rPr>
        <w:t>Discussion on testability and interoperability issues for beam management</w:t>
      </w:r>
    </w:p>
    <w:p w14:paraId="0FF0D04B" w14:textId="77777777" w:rsidR="00C23990" w:rsidRDefault="00C23990" w:rsidP="00C239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0A777346"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F8E477" w14:textId="16052CA2" w:rsidR="00C23990" w:rsidRDefault="00C23990" w:rsidP="00C23990">
      <w:pPr>
        <w:rPr>
          <w:rFonts w:ascii="Arial" w:hAnsi="Arial" w:cs="Arial"/>
          <w:b/>
          <w:sz w:val="24"/>
        </w:rPr>
      </w:pPr>
      <w:r>
        <w:rPr>
          <w:rFonts w:ascii="Arial" w:hAnsi="Arial" w:cs="Arial"/>
          <w:b/>
          <w:color w:val="0000FF"/>
          <w:sz w:val="24"/>
        </w:rPr>
        <w:t>R4-2401685</w:t>
      </w:r>
      <w:r>
        <w:rPr>
          <w:rFonts w:ascii="Arial" w:hAnsi="Arial" w:cs="Arial"/>
          <w:b/>
          <w:color w:val="0000FF"/>
          <w:sz w:val="24"/>
        </w:rPr>
        <w:tab/>
      </w:r>
      <w:r>
        <w:rPr>
          <w:rFonts w:ascii="Arial" w:hAnsi="Arial" w:cs="Arial"/>
          <w:b/>
          <w:sz w:val="24"/>
        </w:rPr>
        <w:t>Testability and interoperability issues for beam management</w:t>
      </w:r>
    </w:p>
    <w:p w14:paraId="464C1CD9" w14:textId="77777777" w:rsidR="00C23990" w:rsidRDefault="00C23990" w:rsidP="00C239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5E307102"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0D47BD" w14:textId="68901885" w:rsidR="00C23990" w:rsidRDefault="00C23990" w:rsidP="00C23990">
      <w:pPr>
        <w:rPr>
          <w:rFonts w:ascii="Arial" w:hAnsi="Arial" w:cs="Arial"/>
          <w:b/>
          <w:sz w:val="24"/>
        </w:rPr>
      </w:pPr>
      <w:r>
        <w:rPr>
          <w:rFonts w:ascii="Arial" w:hAnsi="Arial" w:cs="Arial"/>
          <w:b/>
          <w:color w:val="0000FF"/>
          <w:sz w:val="24"/>
        </w:rPr>
        <w:lastRenderedPageBreak/>
        <w:t>R4-2401815</w:t>
      </w:r>
      <w:r>
        <w:rPr>
          <w:rFonts w:ascii="Arial" w:hAnsi="Arial" w:cs="Arial"/>
          <w:b/>
          <w:color w:val="0000FF"/>
          <w:sz w:val="24"/>
        </w:rPr>
        <w:tab/>
      </w:r>
      <w:r>
        <w:rPr>
          <w:rFonts w:ascii="Arial" w:hAnsi="Arial" w:cs="Arial"/>
          <w:b/>
          <w:sz w:val="24"/>
        </w:rPr>
        <w:t>Testability and interoperability issues  for beam management</w:t>
      </w:r>
    </w:p>
    <w:p w14:paraId="0660DB3B" w14:textId="77777777" w:rsidR="00C23990" w:rsidRDefault="00C23990" w:rsidP="00C2399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60EC459E"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29FD53" w14:textId="6687B173" w:rsidR="00C23990" w:rsidRDefault="00C23990" w:rsidP="00C23990">
      <w:pPr>
        <w:rPr>
          <w:rFonts w:ascii="Arial" w:hAnsi="Arial" w:cs="Arial"/>
          <w:b/>
          <w:sz w:val="24"/>
        </w:rPr>
      </w:pPr>
      <w:r>
        <w:rPr>
          <w:rFonts w:ascii="Arial" w:hAnsi="Arial" w:cs="Arial"/>
          <w:b/>
          <w:color w:val="0000FF"/>
          <w:sz w:val="24"/>
        </w:rPr>
        <w:t>R4-2401818</w:t>
      </w:r>
      <w:r>
        <w:rPr>
          <w:rFonts w:ascii="Arial" w:hAnsi="Arial" w:cs="Arial"/>
          <w:b/>
          <w:color w:val="0000FF"/>
          <w:sz w:val="24"/>
        </w:rPr>
        <w:tab/>
      </w:r>
      <w:r>
        <w:rPr>
          <w:rFonts w:ascii="Arial" w:hAnsi="Arial" w:cs="Arial"/>
          <w:b/>
          <w:sz w:val="24"/>
        </w:rPr>
        <w:t>Discussion on the Interoperability and testability aspects of AI/ML Beam management</w:t>
      </w:r>
    </w:p>
    <w:p w14:paraId="455E71E1" w14:textId="77777777" w:rsidR="00C23990" w:rsidRDefault="00C23990" w:rsidP="00C2399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7D7AA648"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21171E" w14:textId="643F6E11" w:rsidR="00C23990" w:rsidRDefault="00C23990" w:rsidP="00C23990">
      <w:pPr>
        <w:rPr>
          <w:rFonts w:ascii="Arial" w:hAnsi="Arial" w:cs="Arial"/>
          <w:b/>
          <w:sz w:val="24"/>
        </w:rPr>
      </w:pPr>
      <w:r>
        <w:rPr>
          <w:rFonts w:ascii="Arial" w:hAnsi="Arial" w:cs="Arial"/>
          <w:b/>
          <w:color w:val="0000FF"/>
          <w:sz w:val="24"/>
        </w:rPr>
        <w:t>R4-2401920</w:t>
      </w:r>
      <w:r>
        <w:rPr>
          <w:rFonts w:ascii="Arial" w:hAnsi="Arial" w:cs="Arial"/>
          <w:b/>
          <w:color w:val="0000FF"/>
          <w:sz w:val="24"/>
        </w:rPr>
        <w:tab/>
      </w:r>
      <w:r>
        <w:rPr>
          <w:rFonts w:ascii="Arial" w:hAnsi="Arial" w:cs="Arial"/>
          <w:b/>
          <w:sz w:val="24"/>
        </w:rPr>
        <w:t>Discussion on testability and interoperability for beam management with AI/ML</w:t>
      </w:r>
    </w:p>
    <w:p w14:paraId="7176B5E6" w14:textId="77777777" w:rsidR="00C23990" w:rsidRDefault="00C23990" w:rsidP="00C239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0C8D6AE2"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C0D51C" w14:textId="4033A007" w:rsidR="00C23990" w:rsidRDefault="00C23990" w:rsidP="00C23990">
      <w:pPr>
        <w:rPr>
          <w:rFonts w:ascii="Arial" w:hAnsi="Arial" w:cs="Arial"/>
          <w:b/>
          <w:sz w:val="24"/>
        </w:rPr>
      </w:pPr>
      <w:r>
        <w:rPr>
          <w:rFonts w:ascii="Arial" w:hAnsi="Arial" w:cs="Arial"/>
          <w:b/>
          <w:color w:val="0000FF"/>
          <w:sz w:val="24"/>
        </w:rPr>
        <w:t>R4-2402304</w:t>
      </w:r>
      <w:r>
        <w:rPr>
          <w:rFonts w:ascii="Arial" w:hAnsi="Arial" w:cs="Arial"/>
          <w:b/>
          <w:color w:val="0000FF"/>
          <w:sz w:val="24"/>
        </w:rPr>
        <w:tab/>
      </w:r>
      <w:r>
        <w:rPr>
          <w:rFonts w:ascii="Arial" w:hAnsi="Arial" w:cs="Arial"/>
          <w:b/>
          <w:sz w:val="24"/>
        </w:rPr>
        <w:t>Testability and interoperability issues for beam management</w:t>
      </w:r>
    </w:p>
    <w:p w14:paraId="31EE1F93" w14:textId="77777777" w:rsidR="00C23990" w:rsidRDefault="00C23990" w:rsidP="00C239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0FA1A9B6"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7049B6" w14:textId="1FBECE78" w:rsidR="00C23990" w:rsidRDefault="00C23990" w:rsidP="00C23990">
      <w:pPr>
        <w:rPr>
          <w:rFonts w:ascii="Arial" w:hAnsi="Arial" w:cs="Arial"/>
          <w:b/>
          <w:sz w:val="24"/>
        </w:rPr>
      </w:pPr>
      <w:r>
        <w:rPr>
          <w:rFonts w:ascii="Arial" w:hAnsi="Arial" w:cs="Arial"/>
          <w:b/>
          <w:color w:val="0000FF"/>
          <w:sz w:val="24"/>
        </w:rPr>
        <w:t>R4-2402389</w:t>
      </w:r>
      <w:r>
        <w:rPr>
          <w:rFonts w:ascii="Arial" w:hAnsi="Arial" w:cs="Arial"/>
          <w:b/>
          <w:color w:val="0000FF"/>
          <w:sz w:val="24"/>
        </w:rPr>
        <w:tab/>
      </w:r>
      <w:r>
        <w:rPr>
          <w:rFonts w:ascii="Arial" w:hAnsi="Arial" w:cs="Arial"/>
          <w:b/>
          <w:sz w:val="24"/>
        </w:rPr>
        <w:t>Discussion on testability and interoperability issues for beam management</w:t>
      </w:r>
    </w:p>
    <w:p w14:paraId="427999AD" w14:textId="77777777" w:rsidR="00C23990" w:rsidRDefault="00C23990" w:rsidP="00C2399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1D2F8AB9"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119E53" w14:textId="72F996E6" w:rsidR="00C23990" w:rsidRDefault="00C23990" w:rsidP="00C23990">
      <w:pPr>
        <w:rPr>
          <w:rFonts w:ascii="Arial" w:hAnsi="Arial" w:cs="Arial"/>
          <w:b/>
          <w:sz w:val="24"/>
        </w:rPr>
      </w:pPr>
      <w:r>
        <w:rPr>
          <w:rFonts w:ascii="Arial" w:hAnsi="Arial" w:cs="Arial"/>
          <w:b/>
          <w:color w:val="0000FF"/>
          <w:sz w:val="24"/>
        </w:rPr>
        <w:t>R4-2402414</w:t>
      </w:r>
      <w:r>
        <w:rPr>
          <w:rFonts w:ascii="Arial" w:hAnsi="Arial" w:cs="Arial"/>
          <w:b/>
          <w:color w:val="0000FF"/>
          <w:sz w:val="24"/>
        </w:rPr>
        <w:tab/>
      </w:r>
      <w:r>
        <w:rPr>
          <w:rFonts w:ascii="Arial" w:hAnsi="Arial" w:cs="Arial"/>
          <w:b/>
          <w:sz w:val="24"/>
        </w:rPr>
        <w:t>AI beam management use case</w:t>
      </w:r>
    </w:p>
    <w:p w14:paraId="0E8CCDA9" w14:textId="77777777" w:rsidR="00C23990" w:rsidRDefault="00C23990" w:rsidP="00C239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6F8362C9" w14:textId="77777777" w:rsidR="00C23990" w:rsidRDefault="00C23990" w:rsidP="00C23990">
      <w:pPr>
        <w:rPr>
          <w:rFonts w:ascii="Arial" w:hAnsi="Arial" w:cs="Arial"/>
          <w:b/>
        </w:rPr>
      </w:pPr>
      <w:r>
        <w:rPr>
          <w:rFonts w:ascii="Arial" w:hAnsi="Arial" w:cs="Arial"/>
          <w:b/>
        </w:rPr>
        <w:t xml:space="preserve">Abstract: </w:t>
      </w:r>
    </w:p>
    <w:p w14:paraId="095D6E2B" w14:textId="77777777" w:rsidR="00C23990" w:rsidRDefault="00C23990" w:rsidP="00C23990">
      <w:r>
        <w:t>Overview of SI conclusions and impacts to RAN4 for beam management use case</w:t>
      </w:r>
    </w:p>
    <w:p w14:paraId="3E710F6E"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29BF13" w14:textId="77777777" w:rsidR="00C23990" w:rsidRDefault="00C23990" w:rsidP="00C23990">
      <w:pPr>
        <w:pStyle w:val="Heading4"/>
      </w:pPr>
      <w:bookmarkStart w:id="481" w:name="_Toc159600204"/>
      <w:r>
        <w:t>11.1.3</w:t>
      </w:r>
      <w:r>
        <w:tab/>
        <w:t>Testability and interoperability issues for positioning accuracy enhancement</w:t>
      </w:r>
      <w:bookmarkEnd w:id="481"/>
    </w:p>
    <w:p w14:paraId="774BCD50" w14:textId="2A45FB67" w:rsidR="00C23990" w:rsidRDefault="00C23990" w:rsidP="00C23990">
      <w:pPr>
        <w:rPr>
          <w:rFonts w:ascii="Arial" w:hAnsi="Arial" w:cs="Arial"/>
          <w:b/>
          <w:sz w:val="24"/>
        </w:rPr>
      </w:pPr>
      <w:r>
        <w:rPr>
          <w:rFonts w:ascii="Arial" w:hAnsi="Arial" w:cs="Arial"/>
          <w:b/>
          <w:color w:val="0000FF"/>
          <w:sz w:val="24"/>
        </w:rPr>
        <w:t>R4-2400092</w:t>
      </w:r>
      <w:r>
        <w:rPr>
          <w:rFonts w:ascii="Arial" w:hAnsi="Arial" w:cs="Arial"/>
          <w:b/>
          <w:color w:val="0000FF"/>
          <w:sz w:val="24"/>
        </w:rPr>
        <w:tab/>
      </w:r>
      <w:r>
        <w:rPr>
          <w:rFonts w:ascii="Arial" w:hAnsi="Arial" w:cs="Arial"/>
          <w:b/>
          <w:sz w:val="24"/>
        </w:rPr>
        <w:t>Discussion on testability and interoperability issues for positioning</w:t>
      </w:r>
    </w:p>
    <w:p w14:paraId="2A60847A" w14:textId="77777777" w:rsidR="00C23990" w:rsidRDefault="00C23990" w:rsidP="00C239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6024D779"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6BAE09" w14:textId="2C7246F1" w:rsidR="00C23990" w:rsidRDefault="00C23990" w:rsidP="00C23990">
      <w:pPr>
        <w:rPr>
          <w:rFonts w:ascii="Arial" w:hAnsi="Arial" w:cs="Arial"/>
          <w:b/>
          <w:sz w:val="24"/>
        </w:rPr>
      </w:pPr>
      <w:r>
        <w:rPr>
          <w:rFonts w:ascii="Arial" w:hAnsi="Arial" w:cs="Arial"/>
          <w:b/>
          <w:color w:val="0000FF"/>
          <w:sz w:val="24"/>
        </w:rPr>
        <w:t>R4-2400136</w:t>
      </w:r>
      <w:r>
        <w:rPr>
          <w:rFonts w:ascii="Arial" w:hAnsi="Arial" w:cs="Arial"/>
          <w:b/>
          <w:color w:val="0000FF"/>
          <w:sz w:val="24"/>
        </w:rPr>
        <w:tab/>
      </w:r>
      <w:r>
        <w:rPr>
          <w:rFonts w:ascii="Arial" w:hAnsi="Arial" w:cs="Arial"/>
          <w:b/>
          <w:sz w:val="24"/>
        </w:rPr>
        <w:t>Discussion on testability and interoperability issues for positioning accuracy enhancement</w:t>
      </w:r>
    </w:p>
    <w:p w14:paraId="5410D484" w14:textId="77777777" w:rsidR="00C23990" w:rsidRDefault="00C23990" w:rsidP="00C239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CAICT</w:t>
      </w:r>
    </w:p>
    <w:p w14:paraId="011A6AA0" w14:textId="77777777" w:rsidR="00C23990" w:rsidRDefault="00C23990" w:rsidP="00C2399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DAA558" w14:textId="5C242420" w:rsidR="00C23990" w:rsidRDefault="00C23990" w:rsidP="00C23990">
      <w:pPr>
        <w:rPr>
          <w:rFonts w:ascii="Arial" w:hAnsi="Arial" w:cs="Arial"/>
          <w:b/>
          <w:sz w:val="24"/>
        </w:rPr>
      </w:pPr>
      <w:r>
        <w:rPr>
          <w:rFonts w:ascii="Arial" w:hAnsi="Arial" w:cs="Arial"/>
          <w:b/>
          <w:color w:val="0000FF"/>
          <w:sz w:val="24"/>
        </w:rPr>
        <w:t>R4-2400507</w:t>
      </w:r>
      <w:r>
        <w:rPr>
          <w:rFonts w:ascii="Arial" w:hAnsi="Arial" w:cs="Arial"/>
          <w:b/>
          <w:color w:val="0000FF"/>
          <w:sz w:val="24"/>
        </w:rPr>
        <w:tab/>
      </w:r>
      <w:r>
        <w:rPr>
          <w:rFonts w:ascii="Arial" w:hAnsi="Arial" w:cs="Arial"/>
          <w:b/>
          <w:sz w:val="24"/>
        </w:rPr>
        <w:t>AI/ML Testability and interoperability issues for positioning accuracy enhancement</w:t>
      </w:r>
    </w:p>
    <w:p w14:paraId="5C131A62" w14:textId="77777777" w:rsidR="00C23990" w:rsidRDefault="00C23990" w:rsidP="00C239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3E2493CD"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DF2383" w14:textId="670B83EF" w:rsidR="00C23990" w:rsidRDefault="00C23990" w:rsidP="00C23990">
      <w:pPr>
        <w:rPr>
          <w:rFonts w:ascii="Arial" w:hAnsi="Arial" w:cs="Arial"/>
          <w:b/>
          <w:sz w:val="24"/>
        </w:rPr>
      </w:pPr>
      <w:r>
        <w:rPr>
          <w:rFonts w:ascii="Arial" w:hAnsi="Arial" w:cs="Arial"/>
          <w:b/>
          <w:color w:val="0000FF"/>
          <w:sz w:val="24"/>
        </w:rPr>
        <w:t>R4-2401043</w:t>
      </w:r>
      <w:r>
        <w:rPr>
          <w:rFonts w:ascii="Arial" w:hAnsi="Arial" w:cs="Arial"/>
          <w:b/>
          <w:color w:val="0000FF"/>
          <w:sz w:val="24"/>
        </w:rPr>
        <w:tab/>
      </w:r>
      <w:r>
        <w:rPr>
          <w:rFonts w:ascii="Arial" w:hAnsi="Arial" w:cs="Arial"/>
          <w:b/>
          <w:sz w:val="24"/>
        </w:rPr>
        <w:t>(NR_AIML_air-Core) Discussion on testability and interoperability issues for positioning</w:t>
      </w:r>
    </w:p>
    <w:p w14:paraId="28B37A9A" w14:textId="77777777" w:rsidR="00C23990" w:rsidRDefault="00C23990" w:rsidP="00C239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454AA22A"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0C97AC" w14:textId="259F8BCF" w:rsidR="00C23990" w:rsidRDefault="00C23990" w:rsidP="00C23990">
      <w:pPr>
        <w:rPr>
          <w:rFonts w:ascii="Arial" w:hAnsi="Arial" w:cs="Arial"/>
          <w:b/>
          <w:sz w:val="24"/>
        </w:rPr>
      </w:pPr>
      <w:r>
        <w:rPr>
          <w:rFonts w:ascii="Arial" w:hAnsi="Arial" w:cs="Arial"/>
          <w:b/>
          <w:color w:val="0000FF"/>
          <w:sz w:val="24"/>
        </w:rPr>
        <w:t>R4-2401611</w:t>
      </w:r>
      <w:r>
        <w:rPr>
          <w:rFonts w:ascii="Arial" w:hAnsi="Arial" w:cs="Arial"/>
          <w:b/>
          <w:color w:val="0000FF"/>
          <w:sz w:val="24"/>
        </w:rPr>
        <w:tab/>
      </w:r>
      <w:r>
        <w:rPr>
          <w:rFonts w:ascii="Arial" w:hAnsi="Arial" w:cs="Arial"/>
          <w:b/>
          <w:sz w:val="24"/>
        </w:rPr>
        <w:t>Discussion on testability and interoperability issues for positioning accuracy enhancement</w:t>
      </w:r>
    </w:p>
    <w:p w14:paraId="376978BD" w14:textId="77777777" w:rsidR="00C23990" w:rsidRDefault="00C23990" w:rsidP="00C239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55AF818A"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CD7961" w14:textId="093CAD14" w:rsidR="00C23990" w:rsidRDefault="00C23990" w:rsidP="00C23990">
      <w:pPr>
        <w:rPr>
          <w:rFonts w:ascii="Arial" w:hAnsi="Arial" w:cs="Arial"/>
          <w:b/>
          <w:sz w:val="24"/>
        </w:rPr>
      </w:pPr>
      <w:r>
        <w:rPr>
          <w:rFonts w:ascii="Arial" w:hAnsi="Arial" w:cs="Arial"/>
          <w:b/>
          <w:color w:val="0000FF"/>
          <w:sz w:val="24"/>
        </w:rPr>
        <w:t>R4-2401686</w:t>
      </w:r>
      <w:r>
        <w:rPr>
          <w:rFonts w:ascii="Arial" w:hAnsi="Arial" w:cs="Arial"/>
          <w:b/>
          <w:color w:val="0000FF"/>
          <w:sz w:val="24"/>
        </w:rPr>
        <w:tab/>
      </w:r>
      <w:r>
        <w:rPr>
          <w:rFonts w:ascii="Arial" w:hAnsi="Arial" w:cs="Arial"/>
          <w:b/>
          <w:sz w:val="24"/>
        </w:rPr>
        <w:t>Testability and interoperability issues for positioning accuracy enhancement</w:t>
      </w:r>
    </w:p>
    <w:p w14:paraId="555E9328" w14:textId="77777777" w:rsidR="00C23990" w:rsidRDefault="00C23990" w:rsidP="00C239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0FDC6C66"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57AAA8" w14:textId="5EA614E8" w:rsidR="00C23990" w:rsidRDefault="00C23990" w:rsidP="00C23990">
      <w:pPr>
        <w:rPr>
          <w:rFonts w:ascii="Arial" w:hAnsi="Arial" w:cs="Arial"/>
          <w:b/>
          <w:sz w:val="24"/>
        </w:rPr>
      </w:pPr>
      <w:r>
        <w:rPr>
          <w:rFonts w:ascii="Arial" w:hAnsi="Arial" w:cs="Arial"/>
          <w:b/>
          <w:color w:val="0000FF"/>
          <w:sz w:val="24"/>
        </w:rPr>
        <w:t>R4-2401816</w:t>
      </w:r>
      <w:r>
        <w:rPr>
          <w:rFonts w:ascii="Arial" w:hAnsi="Arial" w:cs="Arial"/>
          <w:b/>
          <w:color w:val="0000FF"/>
          <w:sz w:val="24"/>
        </w:rPr>
        <w:tab/>
      </w:r>
      <w:r>
        <w:rPr>
          <w:rFonts w:ascii="Arial" w:hAnsi="Arial" w:cs="Arial"/>
          <w:b/>
          <w:sz w:val="24"/>
        </w:rPr>
        <w:t>Testability and interoperability issues  for positioning accuracy enhancement</w:t>
      </w:r>
    </w:p>
    <w:p w14:paraId="69A501C9" w14:textId="77777777" w:rsidR="00C23990" w:rsidRDefault="00C23990" w:rsidP="00C2399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4E894A43"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DBC6D8" w14:textId="1652E5BC" w:rsidR="00C23990" w:rsidRDefault="00C23990" w:rsidP="00C23990">
      <w:pPr>
        <w:rPr>
          <w:rFonts w:ascii="Arial" w:hAnsi="Arial" w:cs="Arial"/>
          <w:b/>
          <w:sz w:val="24"/>
        </w:rPr>
      </w:pPr>
      <w:r>
        <w:rPr>
          <w:rFonts w:ascii="Arial" w:hAnsi="Arial" w:cs="Arial"/>
          <w:b/>
          <w:color w:val="0000FF"/>
          <w:sz w:val="24"/>
        </w:rPr>
        <w:t>R4-2401819</w:t>
      </w:r>
      <w:r>
        <w:rPr>
          <w:rFonts w:ascii="Arial" w:hAnsi="Arial" w:cs="Arial"/>
          <w:b/>
          <w:color w:val="0000FF"/>
          <w:sz w:val="24"/>
        </w:rPr>
        <w:tab/>
      </w:r>
      <w:r>
        <w:rPr>
          <w:rFonts w:ascii="Arial" w:hAnsi="Arial" w:cs="Arial"/>
          <w:b/>
          <w:sz w:val="24"/>
        </w:rPr>
        <w:t>Discussion on the Interoperability and testability aspects of AI/ML positioning</w:t>
      </w:r>
    </w:p>
    <w:p w14:paraId="5FA9A758" w14:textId="77777777" w:rsidR="00C23990" w:rsidRDefault="00C23990" w:rsidP="00C2399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02FF8A32"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4F4A8E" w14:textId="6ABC66F3" w:rsidR="00C23990" w:rsidRDefault="00C23990" w:rsidP="00C23990">
      <w:pPr>
        <w:rPr>
          <w:rFonts w:ascii="Arial" w:hAnsi="Arial" w:cs="Arial"/>
          <w:b/>
          <w:sz w:val="24"/>
        </w:rPr>
      </w:pPr>
      <w:r>
        <w:rPr>
          <w:rFonts w:ascii="Arial" w:hAnsi="Arial" w:cs="Arial"/>
          <w:b/>
          <w:color w:val="0000FF"/>
          <w:sz w:val="24"/>
        </w:rPr>
        <w:t>R4-2402305</w:t>
      </w:r>
      <w:r>
        <w:rPr>
          <w:rFonts w:ascii="Arial" w:hAnsi="Arial" w:cs="Arial"/>
          <w:b/>
          <w:color w:val="0000FF"/>
          <w:sz w:val="24"/>
        </w:rPr>
        <w:tab/>
      </w:r>
      <w:r>
        <w:rPr>
          <w:rFonts w:ascii="Arial" w:hAnsi="Arial" w:cs="Arial"/>
          <w:b/>
          <w:sz w:val="24"/>
        </w:rPr>
        <w:t>Testability and interoperability issues for positioning accuracy enhancement</w:t>
      </w:r>
    </w:p>
    <w:p w14:paraId="77167FDF" w14:textId="77777777" w:rsidR="00C23990" w:rsidRDefault="00C23990" w:rsidP="00C239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3E355203"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574E6A" w14:textId="4D526782" w:rsidR="00C23990" w:rsidRDefault="00C23990" w:rsidP="00C23990">
      <w:pPr>
        <w:rPr>
          <w:rFonts w:ascii="Arial" w:hAnsi="Arial" w:cs="Arial"/>
          <w:b/>
          <w:sz w:val="24"/>
        </w:rPr>
      </w:pPr>
      <w:r>
        <w:rPr>
          <w:rFonts w:ascii="Arial" w:hAnsi="Arial" w:cs="Arial"/>
          <w:b/>
          <w:color w:val="0000FF"/>
          <w:sz w:val="24"/>
        </w:rPr>
        <w:t>R4-2402387</w:t>
      </w:r>
      <w:r>
        <w:rPr>
          <w:rFonts w:ascii="Arial" w:hAnsi="Arial" w:cs="Arial"/>
          <w:b/>
          <w:color w:val="0000FF"/>
          <w:sz w:val="24"/>
        </w:rPr>
        <w:tab/>
      </w:r>
      <w:r>
        <w:rPr>
          <w:rFonts w:ascii="Arial" w:hAnsi="Arial" w:cs="Arial"/>
          <w:b/>
          <w:sz w:val="24"/>
        </w:rPr>
        <w:t>Discussion for further RAN4 study on AIML based positioning</w:t>
      </w:r>
    </w:p>
    <w:p w14:paraId="08A0BBBC" w14:textId="77777777" w:rsidR="00C23990" w:rsidRDefault="00C23990" w:rsidP="00C239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35DE6B2E"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26BB73" w14:textId="3157679C" w:rsidR="00C23990" w:rsidRDefault="00C23990" w:rsidP="00C23990">
      <w:pPr>
        <w:rPr>
          <w:rFonts w:ascii="Arial" w:hAnsi="Arial" w:cs="Arial"/>
          <w:b/>
          <w:sz w:val="24"/>
        </w:rPr>
      </w:pPr>
      <w:r>
        <w:rPr>
          <w:rFonts w:ascii="Arial" w:hAnsi="Arial" w:cs="Arial"/>
          <w:b/>
          <w:color w:val="0000FF"/>
          <w:sz w:val="24"/>
        </w:rPr>
        <w:lastRenderedPageBreak/>
        <w:t>R4-2402695</w:t>
      </w:r>
      <w:r>
        <w:rPr>
          <w:rFonts w:ascii="Arial" w:hAnsi="Arial" w:cs="Arial"/>
          <w:b/>
          <w:color w:val="0000FF"/>
          <w:sz w:val="24"/>
        </w:rPr>
        <w:tab/>
      </w:r>
      <w:r>
        <w:rPr>
          <w:rFonts w:ascii="Arial" w:hAnsi="Arial" w:cs="Arial"/>
          <w:b/>
          <w:sz w:val="24"/>
        </w:rPr>
        <w:t>On issues related to AI/ML based positioning</w:t>
      </w:r>
    </w:p>
    <w:p w14:paraId="456FD2C3" w14:textId="77777777" w:rsidR="00C23990" w:rsidRDefault="00C23990" w:rsidP="00C23990">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7AF0F9DC" w14:textId="77777777" w:rsidR="00C23990" w:rsidRDefault="00C23990" w:rsidP="00C23990">
      <w:pPr>
        <w:rPr>
          <w:rFonts w:ascii="Arial" w:hAnsi="Arial" w:cs="Arial"/>
          <w:b/>
        </w:rPr>
      </w:pPr>
      <w:r>
        <w:rPr>
          <w:rFonts w:ascii="Arial" w:hAnsi="Arial" w:cs="Arial"/>
          <w:b/>
        </w:rPr>
        <w:t xml:space="preserve">Abstract: </w:t>
      </w:r>
    </w:p>
    <w:p w14:paraId="02D9BF2C" w14:textId="77777777" w:rsidR="00C23990" w:rsidRDefault="00C23990" w:rsidP="00C23990">
      <w:r>
        <w:t>This paper discusses testability and interoperability issues for AI/ML based positioning</w:t>
      </w:r>
    </w:p>
    <w:p w14:paraId="5D79E535"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354E80" w14:textId="77777777" w:rsidR="00C23990" w:rsidRDefault="00C23990" w:rsidP="00C23990">
      <w:pPr>
        <w:pStyle w:val="Heading4"/>
      </w:pPr>
      <w:bookmarkStart w:id="482" w:name="_Toc159600205"/>
      <w:r>
        <w:t>11.1.4</w:t>
      </w:r>
      <w:r>
        <w:tab/>
        <w:t>Testability and interoperability issues for CSI compression and CSI prediction</w:t>
      </w:r>
      <w:bookmarkEnd w:id="482"/>
    </w:p>
    <w:p w14:paraId="718592D1" w14:textId="65DE0470" w:rsidR="00C23990" w:rsidRDefault="00C23990" w:rsidP="00C23990">
      <w:pPr>
        <w:rPr>
          <w:rFonts w:ascii="Arial" w:hAnsi="Arial" w:cs="Arial"/>
          <w:b/>
          <w:sz w:val="24"/>
        </w:rPr>
      </w:pPr>
      <w:r>
        <w:rPr>
          <w:rFonts w:ascii="Arial" w:hAnsi="Arial" w:cs="Arial"/>
          <w:b/>
          <w:color w:val="0000FF"/>
          <w:sz w:val="24"/>
        </w:rPr>
        <w:t>R4-2400093</w:t>
      </w:r>
      <w:r>
        <w:rPr>
          <w:rFonts w:ascii="Arial" w:hAnsi="Arial" w:cs="Arial"/>
          <w:b/>
          <w:color w:val="0000FF"/>
          <w:sz w:val="24"/>
        </w:rPr>
        <w:tab/>
      </w:r>
      <w:r>
        <w:rPr>
          <w:rFonts w:ascii="Arial" w:hAnsi="Arial" w:cs="Arial"/>
          <w:b/>
          <w:sz w:val="24"/>
        </w:rPr>
        <w:t>Discussion on testability and interoperability issues for CSI</w:t>
      </w:r>
    </w:p>
    <w:p w14:paraId="6E725142" w14:textId="77777777" w:rsidR="00C23990" w:rsidRDefault="00C23990" w:rsidP="00C239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03FE5396"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66E884" w14:textId="02D6FD2F" w:rsidR="00C23990" w:rsidRDefault="00C23990" w:rsidP="00C23990">
      <w:pPr>
        <w:rPr>
          <w:rFonts w:ascii="Arial" w:hAnsi="Arial" w:cs="Arial"/>
          <w:b/>
          <w:sz w:val="24"/>
        </w:rPr>
      </w:pPr>
      <w:r>
        <w:rPr>
          <w:rFonts w:ascii="Arial" w:hAnsi="Arial" w:cs="Arial"/>
          <w:b/>
          <w:color w:val="0000FF"/>
          <w:sz w:val="24"/>
        </w:rPr>
        <w:t>R4-2400135</w:t>
      </w:r>
      <w:r>
        <w:rPr>
          <w:rFonts w:ascii="Arial" w:hAnsi="Arial" w:cs="Arial"/>
          <w:b/>
          <w:color w:val="0000FF"/>
          <w:sz w:val="24"/>
        </w:rPr>
        <w:tab/>
      </w:r>
      <w:r>
        <w:rPr>
          <w:rFonts w:ascii="Arial" w:hAnsi="Arial" w:cs="Arial"/>
          <w:b/>
          <w:sz w:val="24"/>
        </w:rPr>
        <w:t>Discussion on testability and interoperability issues for CSI compression and CSI prediction</w:t>
      </w:r>
    </w:p>
    <w:p w14:paraId="073562B3" w14:textId="77777777" w:rsidR="00C23990" w:rsidRDefault="00C23990" w:rsidP="00C239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CAICT</w:t>
      </w:r>
    </w:p>
    <w:p w14:paraId="4C3C3DE2"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2BE881" w14:textId="4240A85E" w:rsidR="00C23990" w:rsidRDefault="00C23990" w:rsidP="00C23990">
      <w:pPr>
        <w:rPr>
          <w:rFonts w:ascii="Arial" w:hAnsi="Arial" w:cs="Arial"/>
          <w:b/>
          <w:sz w:val="24"/>
        </w:rPr>
      </w:pPr>
      <w:r>
        <w:rPr>
          <w:rFonts w:ascii="Arial" w:hAnsi="Arial" w:cs="Arial"/>
          <w:b/>
          <w:color w:val="0000FF"/>
          <w:sz w:val="24"/>
        </w:rPr>
        <w:t>R4-2400508</w:t>
      </w:r>
      <w:r>
        <w:rPr>
          <w:rFonts w:ascii="Arial" w:hAnsi="Arial" w:cs="Arial"/>
          <w:b/>
          <w:color w:val="0000FF"/>
          <w:sz w:val="24"/>
        </w:rPr>
        <w:tab/>
      </w:r>
      <w:r>
        <w:rPr>
          <w:rFonts w:ascii="Arial" w:hAnsi="Arial" w:cs="Arial"/>
          <w:b/>
          <w:sz w:val="24"/>
        </w:rPr>
        <w:t>AI/ML Testability and interoperability issues for CSI compression and CSI prediction</w:t>
      </w:r>
    </w:p>
    <w:p w14:paraId="381B97F8" w14:textId="77777777" w:rsidR="00C23990" w:rsidRDefault="00C23990" w:rsidP="00C239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7E081EDD"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F3830F" w14:textId="29F0A91B" w:rsidR="00C23990" w:rsidRDefault="00C23990" w:rsidP="00C23990">
      <w:pPr>
        <w:rPr>
          <w:rFonts w:ascii="Arial" w:hAnsi="Arial" w:cs="Arial"/>
          <w:b/>
          <w:sz w:val="24"/>
        </w:rPr>
      </w:pPr>
      <w:r>
        <w:rPr>
          <w:rFonts w:ascii="Arial" w:hAnsi="Arial" w:cs="Arial"/>
          <w:b/>
          <w:color w:val="0000FF"/>
          <w:sz w:val="24"/>
        </w:rPr>
        <w:t>R4-2400562</w:t>
      </w:r>
      <w:r>
        <w:rPr>
          <w:rFonts w:ascii="Arial" w:hAnsi="Arial" w:cs="Arial"/>
          <w:b/>
          <w:color w:val="0000FF"/>
          <w:sz w:val="24"/>
        </w:rPr>
        <w:tab/>
      </w:r>
      <w:r>
        <w:rPr>
          <w:rFonts w:ascii="Arial" w:hAnsi="Arial" w:cs="Arial"/>
          <w:b/>
          <w:sz w:val="24"/>
        </w:rPr>
        <w:t>AI/ML CSI</w:t>
      </w:r>
    </w:p>
    <w:p w14:paraId="4C70E817" w14:textId="77777777" w:rsidR="00C23990" w:rsidRDefault="00C23990" w:rsidP="00C23990">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Qualcomm, Inc.</w:t>
      </w:r>
    </w:p>
    <w:p w14:paraId="55EC6D42"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57A9A6" w14:textId="2C829477" w:rsidR="00C23990" w:rsidRDefault="00C23990" w:rsidP="00C23990">
      <w:pPr>
        <w:rPr>
          <w:rFonts w:ascii="Arial" w:hAnsi="Arial" w:cs="Arial"/>
          <w:b/>
          <w:sz w:val="24"/>
        </w:rPr>
      </w:pPr>
      <w:r>
        <w:rPr>
          <w:rFonts w:ascii="Arial" w:hAnsi="Arial" w:cs="Arial"/>
          <w:b/>
          <w:color w:val="0000FF"/>
          <w:sz w:val="24"/>
        </w:rPr>
        <w:t>R4-2401045</w:t>
      </w:r>
      <w:r>
        <w:rPr>
          <w:rFonts w:ascii="Arial" w:hAnsi="Arial" w:cs="Arial"/>
          <w:b/>
          <w:color w:val="0000FF"/>
          <w:sz w:val="24"/>
        </w:rPr>
        <w:tab/>
      </w:r>
      <w:r>
        <w:rPr>
          <w:rFonts w:ascii="Arial" w:hAnsi="Arial" w:cs="Arial"/>
          <w:b/>
          <w:sz w:val="24"/>
        </w:rPr>
        <w:t>(NR_AIML_air-Core) Discussion on testability and interoperability issues for  CSI compression and CSI prediction</w:t>
      </w:r>
    </w:p>
    <w:p w14:paraId="422C4890" w14:textId="77777777" w:rsidR="00C23990" w:rsidRDefault="00C23990" w:rsidP="00C239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0DB7CE29"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168C73" w14:textId="65A4189D" w:rsidR="00C23990" w:rsidRDefault="00C23990" w:rsidP="00C23990">
      <w:pPr>
        <w:rPr>
          <w:rFonts w:ascii="Arial" w:hAnsi="Arial" w:cs="Arial"/>
          <w:b/>
          <w:sz w:val="24"/>
        </w:rPr>
      </w:pPr>
      <w:r>
        <w:rPr>
          <w:rFonts w:ascii="Arial" w:hAnsi="Arial" w:cs="Arial"/>
          <w:b/>
          <w:color w:val="0000FF"/>
          <w:sz w:val="24"/>
        </w:rPr>
        <w:t>R4-2401172</w:t>
      </w:r>
      <w:r>
        <w:rPr>
          <w:rFonts w:ascii="Arial" w:hAnsi="Arial" w:cs="Arial"/>
          <w:b/>
          <w:color w:val="0000FF"/>
          <w:sz w:val="24"/>
        </w:rPr>
        <w:tab/>
      </w:r>
      <w:r>
        <w:rPr>
          <w:rFonts w:ascii="Arial" w:hAnsi="Arial" w:cs="Arial"/>
          <w:b/>
          <w:sz w:val="24"/>
        </w:rPr>
        <w:t>Discussion on testability and interoperability issues for CSI</w:t>
      </w:r>
    </w:p>
    <w:p w14:paraId="4E28F3D9" w14:textId="77777777" w:rsidR="00C23990" w:rsidRDefault="00C23990" w:rsidP="00C239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w:t>
      </w:r>
      <w:r>
        <w:rPr>
          <w:i/>
        </w:rPr>
        <w:br/>
      </w:r>
      <w:r>
        <w:rPr>
          <w:i/>
        </w:rPr>
        <w:br/>
      </w:r>
      <w:r>
        <w:rPr>
          <w:i/>
        </w:rPr>
        <w:tab/>
      </w:r>
      <w:r>
        <w:rPr>
          <w:i/>
        </w:rPr>
        <w:tab/>
      </w:r>
      <w:r>
        <w:rPr>
          <w:i/>
        </w:rPr>
        <w:tab/>
      </w:r>
      <w:r>
        <w:rPr>
          <w:i/>
        </w:rPr>
        <w:tab/>
      </w:r>
      <w:r>
        <w:rPr>
          <w:i/>
        </w:rPr>
        <w:tab/>
        <w:t>Source: xiaomi</w:t>
      </w:r>
    </w:p>
    <w:p w14:paraId="36B99702"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BA5B6B" w14:textId="054A65AD" w:rsidR="00C23990" w:rsidRDefault="00C23990" w:rsidP="00C23990">
      <w:pPr>
        <w:rPr>
          <w:rFonts w:ascii="Arial" w:hAnsi="Arial" w:cs="Arial"/>
          <w:b/>
          <w:sz w:val="24"/>
        </w:rPr>
      </w:pPr>
      <w:r>
        <w:rPr>
          <w:rFonts w:ascii="Arial" w:hAnsi="Arial" w:cs="Arial"/>
          <w:b/>
          <w:color w:val="0000FF"/>
          <w:sz w:val="24"/>
        </w:rPr>
        <w:t>R4-2401612</w:t>
      </w:r>
      <w:r>
        <w:rPr>
          <w:rFonts w:ascii="Arial" w:hAnsi="Arial" w:cs="Arial"/>
          <w:b/>
          <w:color w:val="0000FF"/>
          <w:sz w:val="24"/>
        </w:rPr>
        <w:tab/>
      </w:r>
      <w:r>
        <w:rPr>
          <w:rFonts w:ascii="Arial" w:hAnsi="Arial" w:cs="Arial"/>
          <w:b/>
          <w:sz w:val="24"/>
        </w:rPr>
        <w:t>Discussion on testability and interoperability issues for CSI compression and CSI prediction</w:t>
      </w:r>
    </w:p>
    <w:p w14:paraId="0CD89D95" w14:textId="77777777" w:rsidR="00C23990" w:rsidRDefault="00C23990" w:rsidP="00C23990">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5C956FD3"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0FEF07" w14:textId="6BE53558" w:rsidR="00C23990" w:rsidRDefault="00C23990" w:rsidP="00C23990">
      <w:pPr>
        <w:rPr>
          <w:rFonts w:ascii="Arial" w:hAnsi="Arial" w:cs="Arial"/>
          <w:b/>
          <w:sz w:val="24"/>
        </w:rPr>
      </w:pPr>
      <w:r>
        <w:rPr>
          <w:rFonts w:ascii="Arial" w:hAnsi="Arial" w:cs="Arial"/>
          <w:b/>
          <w:color w:val="0000FF"/>
          <w:sz w:val="24"/>
        </w:rPr>
        <w:t>R4-2401687</w:t>
      </w:r>
      <w:r>
        <w:rPr>
          <w:rFonts w:ascii="Arial" w:hAnsi="Arial" w:cs="Arial"/>
          <w:b/>
          <w:color w:val="0000FF"/>
          <w:sz w:val="24"/>
        </w:rPr>
        <w:tab/>
      </w:r>
      <w:r>
        <w:rPr>
          <w:rFonts w:ascii="Arial" w:hAnsi="Arial" w:cs="Arial"/>
          <w:b/>
          <w:sz w:val="24"/>
        </w:rPr>
        <w:t>Testability and interoperability issues for CSI compression and CSI prediction</w:t>
      </w:r>
    </w:p>
    <w:p w14:paraId="633451F3" w14:textId="77777777" w:rsidR="00C23990" w:rsidRDefault="00C23990" w:rsidP="00C239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3D7D6434"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C602A1" w14:textId="760C0057" w:rsidR="00C23990" w:rsidRDefault="00C23990" w:rsidP="00C23990">
      <w:pPr>
        <w:rPr>
          <w:rFonts w:ascii="Arial" w:hAnsi="Arial" w:cs="Arial"/>
          <w:b/>
          <w:sz w:val="24"/>
        </w:rPr>
      </w:pPr>
      <w:r>
        <w:rPr>
          <w:rFonts w:ascii="Arial" w:hAnsi="Arial" w:cs="Arial"/>
          <w:b/>
          <w:color w:val="0000FF"/>
          <w:sz w:val="24"/>
        </w:rPr>
        <w:t>R4-2401817</w:t>
      </w:r>
      <w:r>
        <w:rPr>
          <w:rFonts w:ascii="Arial" w:hAnsi="Arial" w:cs="Arial"/>
          <w:b/>
          <w:color w:val="0000FF"/>
          <w:sz w:val="24"/>
        </w:rPr>
        <w:tab/>
      </w:r>
      <w:r>
        <w:rPr>
          <w:rFonts w:ascii="Arial" w:hAnsi="Arial" w:cs="Arial"/>
          <w:b/>
          <w:sz w:val="24"/>
        </w:rPr>
        <w:t>Testability and interoperability issues for CSI compression and CSI prediction</w:t>
      </w:r>
    </w:p>
    <w:p w14:paraId="15C87041" w14:textId="77777777" w:rsidR="00C23990" w:rsidRDefault="00C23990" w:rsidP="00C2399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71053288"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20D369" w14:textId="495E4BCD" w:rsidR="00C23990" w:rsidRDefault="00C23990" w:rsidP="00C23990">
      <w:pPr>
        <w:rPr>
          <w:rFonts w:ascii="Arial" w:hAnsi="Arial" w:cs="Arial"/>
          <w:b/>
          <w:sz w:val="24"/>
        </w:rPr>
      </w:pPr>
      <w:r>
        <w:rPr>
          <w:rFonts w:ascii="Arial" w:hAnsi="Arial" w:cs="Arial"/>
          <w:b/>
          <w:color w:val="0000FF"/>
          <w:sz w:val="24"/>
        </w:rPr>
        <w:t>R4-2402306</w:t>
      </w:r>
      <w:r>
        <w:rPr>
          <w:rFonts w:ascii="Arial" w:hAnsi="Arial" w:cs="Arial"/>
          <w:b/>
          <w:color w:val="0000FF"/>
          <w:sz w:val="24"/>
        </w:rPr>
        <w:tab/>
      </w:r>
      <w:r>
        <w:rPr>
          <w:rFonts w:ascii="Arial" w:hAnsi="Arial" w:cs="Arial"/>
          <w:b/>
          <w:sz w:val="24"/>
        </w:rPr>
        <w:t>Testability and interoperability issues for CSI compression and CSI prediction</w:t>
      </w:r>
    </w:p>
    <w:p w14:paraId="11C96540" w14:textId="77777777" w:rsidR="00C23990" w:rsidRDefault="00C23990" w:rsidP="00C239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5F9F978C"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7F360C" w14:textId="0BE8D53F" w:rsidR="00C23990" w:rsidRDefault="00C23990" w:rsidP="00C23990">
      <w:pPr>
        <w:rPr>
          <w:rFonts w:ascii="Arial" w:hAnsi="Arial" w:cs="Arial"/>
          <w:b/>
          <w:sz w:val="24"/>
        </w:rPr>
      </w:pPr>
      <w:r>
        <w:rPr>
          <w:rFonts w:ascii="Arial" w:hAnsi="Arial" w:cs="Arial"/>
          <w:b/>
          <w:color w:val="0000FF"/>
          <w:sz w:val="24"/>
        </w:rPr>
        <w:t>R4-2402390</w:t>
      </w:r>
      <w:r>
        <w:rPr>
          <w:rFonts w:ascii="Arial" w:hAnsi="Arial" w:cs="Arial"/>
          <w:b/>
          <w:color w:val="0000FF"/>
          <w:sz w:val="24"/>
        </w:rPr>
        <w:tab/>
      </w:r>
      <w:r>
        <w:rPr>
          <w:rFonts w:ascii="Arial" w:hAnsi="Arial" w:cs="Arial"/>
          <w:b/>
          <w:sz w:val="24"/>
        </w:rPr>
        <w:t>Discussion on testability and interoperability issues for AI-CSI</w:t>
      </w:r>
    </w:p>
    <w:p w14:paraId="1C724DB4" w14:textId="77777777" w:rsidR="00C23990" w:rsidRDefault="00C23990" w:rsidP="00C2399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08A04CFD"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4075F2" w14:textId="53F7C34A" w:rsidR="00C23990" w:rsidRDefault="00C23990" w:rsidP="00C23990">
      <w:pPr>
        <w:rPr>
          <w:rFonts w:ascii="Arial" w:hAnsi="Arial" w:cs="Arial"/>
          <w:b/>
          <w:sz w:val="24"/>
        </w:rPr>
      </w:pPr>
      <w:r>
        <w:rPr>
          <w:rFonts w:ascii="Arial" w:hAnsi="Arial" w:cs="Arial"/>
          <w:b/>
          <w:color w:val="0000FF"/>
          <w:sz w:val="24"/>
        </w:rPr>
        <w:t>R4-2402413</w:t>
      </w:r>
      <w:r>
        <w:rPr>
          <w:rFonts w:ascii="Arial" w:hAnsi="Arial" w:cs="Arial"/>
          <w:b/>
          <w:color w:val="0000FF"/>
          <w:sz w:val="24"/>
        </w:rPr>
        <w:tab/>
      </w:r>
      <w:r>
        <w:rPr>
          <w:rFonts w:ascii="Arial" w:hAnsi="Arial" w:cs="Arial"/>
          <w:b/>
          <w:sz w:val="24"/>
        </w:rPr>
        <w:t>AI CSI use case</w:t>
      </w:r>
    </w:p>
    <w:p w14:paraId="04913131" w14:textId="77777777" w:rsidR="00C23990" w:rsidRDefault="00C23990" w:rsidP="00C239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09B5410" w14:textId="77777777" w:rsidR="00C23990" w:rsidRDefault="00C23990" w:rsidP="00C23990">
      <w:pPr>
        <w:rPr>
          <w:rFonts w:ascii="Arial" w:hAnsi="Arial" w:cs="Arial"/>
          <w:b/>
        </w:rPr>
      </w:pPr>
      <w:r>
        <w:rPr>
          <w:rFonts w:ascii="Arial" w:hAnsi="Arial" w:cs="Arial"/>
          <w:b/>
        </w:rPr>
        <w:t xml:space="preserve">Abstract: </w:t>
      </w:r>
    </w:p>
    <w:p w14:paraId="42F1F2A5" w14:textId="77777777" w:rsidR="00C23990" w:rsidRDefault="00C23990" w:rsidP="00C23990">
      <w:r>
        <w:t>Discussion on open aspects for the 2-sided use case</w:t>
      </w:r>
    </w:p>
    <w:p w14:paraId="5453E963"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0CA9A6" w14:textId="77777777" w:rsidR="00C23990" w:rsidRDefault="00C23990" w:rsidP="00C23990">
      <w:pPr>
        <w:pStyle w:val="Heading4"/>
      </w:pPr>
      <w:bookmarkStart w:id="483" w:name="_Toc159600206"/>
      <w:r>
        <w:t>11.1.5</w:t>
      </w:r>
      <w:r>
        <w:tab/>
        <w:t>Moderator summary and conclusions</w:t>
      </w:r>
      <w:bookmarkEnd w:id="483"/>
    </w:p>
    <w:p w14:paraId="55981A46" w14:textId="5E2524A8" w:rsidR="00C23990" w:rsidRDefault="00C23990" w:rsidP="00C23990">
      <w:pPr>
        <w:rPr>
          <w:rFonts w:ascii="Arial" w:hAnsi="Arial" w:cs="Arial"/>
          <w:b/>
          <w:sz w:val="24"/>
        </w:rPr>
      </w:pPr>
      <w:r>
        <w:rPr>
          <w:rFonts w:ascii="Arial" w:hAnsi="Arial" w:cs="Arial"/>
          <w:b/>
          <w:color w:val="0000FF"/>
          <w:sz w:val="24"/>
        </w:rPr>
        <w:t>R4-2401100</w:t>
      </w:r>
      <w:r>
        <w:rPr>
          <w:rFonts w:ascii="Arial" w:hAnsi="Arial" w:cs="Arial"/>
          <w:b/>
          <w:color w:val="0000FF"/>
          <w:sz w:val="24"/>
        </w:rPr>
        <w:tab/>
      </w:r>
      <w:r>
        <w:rPr>
          <w:rFonts w:ascii="Arial" w:hAnsi="Arial" w:cs="Arial"/>
          <w:b/>
          <w:sz w:val="24"/>
        </w:rPr>
        <w:t>Topic summary for [110][141] NR_AIML_air</w:t>
      </w:r>
    </w:p>
    <w:p w14:paraId="28345100" w14:textId="77777777" w:rsidR="00C23990" w:rsidRDefault="00C23990" w:rsidP="00C23990">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Moderator(Qualcomm)</w:t>
      </w:r>
    </w:p>
    <w:p w14:paraId="73A15DCC" w14:textId="77777777" w:rsidR="00C23990" w:rsidRDefault="00C23990" w:rsidP="00C23990">
      <w:pPr>
        <w:rPr>
          <w:rFonts w:ascii="Arial" w:hAnsi="Arial" w:cs="Arial"/>
          <w:b/>
        </w:rPr>
      </w:pPr>
      <w:r>
        <w:rPr>
          <w:rFonts w:ascii="Arial" w:hAnsi="Arial" w:cs="Arial"/>
          <w:b/>
        </w:rPr>
        <w:t xml:space="preserve">Abstract: </w:t>
      </w:r>
    </w:p>
    <w:p w14:paraId="3D7B7A43" w14:textId="77777777" w:rsidR="00C23990" w:rsidRDefault="00C23990" w:rsidP="00C23990">
      <w:r>
        <w:t>[110][141] NR_AIML_air AI 11.1</w:t>
      </w:r>
    </w:p>
    <w:p w14:paraId="480613FC"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F1E323" w14:textId="77777777" w:rsidR="00C23990" w:rsidRDefault="00C23990" w:rsidP="00C23990">
      <w:pPr>
        <w:pStyle w:val="Heading2"/>
      </w:pPr>
      <w:bookmarkStart w:id="484" w:name="_Toc159600207"/>
      <w:r>
        <w:t>12</w:t>
      </w:r>
      <w:r>
        <w:tab/>
        <w:t>Liaison output to other groups and related issues</w:t>
      </w:r>
      <w:bookmarkEnd w:id="484"/>
    </w:p>
    <w:p w14:paraId="4F2CB3DB" w14:textId="2508FDC6" w:rsidR="00C23990" w:rsidRDefault="00C23990" w:rsidP="00C23990">
      <w:pPr>
        <w:rPr>
          <w:rFonts w:ascii="Arial" w:hAnsi="Arial" w:cs="Arial"/>
          <w:b/>
          <w:sz w:val="24"/>
        </w:rPr>
      </w:pPr>
      <w:r>
        <w:rPr>
          <w:rFonts w:ascii="Arial" w:hAnsi="Arial" w:cs="Arial"/>
          <w:b/>
          <w:color w:val="0000FF"/>
          <w:sz w:val="24"/>
        </w:rPr>
        <w:t>R4-2400572</w:t>
      </w:r>
      <w:r>
        <w:rPr>
          <w:rFonts w:ascii="Arial" w:hAnsi="Arial" w:cs="Arial"/>
          <w:b/>
          <w:color w:val="0000FF"/>
          <w:sz w:val="24"/>
        </w:rPr>
        <w:tab/>
      </w:r>
      <w:r>
        <w:rPr>
          <w:rFonts w:ascii="Arial" w:hAnsi="Arial" w:cs="Arial"/>
          <w:b/>
          <w:sz w:val="24"/>
        </w:rPr>
        <w:t>Input for WP5D sharing studies</w:t>
      </w:r>
    </w:p>
    <w:p w14:paraId="44497E6A" w14:textId="77777777" w:rsidR="00C23990" w:rsidRDefault="00C23990" w:rsidP="00C23990">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1A7CDE63" w14:textId="77777777" w:rsidR="00C23990" w:rsidRDefault="00C23990" w:rsidP="00C23990">
      <w:pPr>
        <w:rPr>
          <w:rFonts w:ascii="Arial" w:hAnsi="Arial" w:cs="Arial"/>
          <w:b/>
        </w:rPr>
      </w:pPr>
      <w:r>
        <w:rPr>
          <w:rFonts w:ascii="Arial" w:hAnsi="Arial" w:cs="Arial"/>
          <w:b/>
        </w:rPr>
        <w:t xml:space="preserve">Abstract: </w:t>
      </w:r>
    </w:p>
    <w:p w14:paraId="28481505" w14:textId="77777777" w:rsidR="00C23990" w:rsidRDefault="00C23990" w:rsidP="00C23990">
      <w:r>
        <w:t>Chair: Treat this under email thread [146].</w:t>
      </w:r>
    </w:p>
    <w:p w14:paraId="6764AC63"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F31015" w14:textId="6751F773" w:rsidR="00C23990" w:rsidRDefault="00C23990" w:rsidP="00C23990">
      <w:pPr>
        <w:rPr>
          <w:rFonts w:ascii="Arial" w:hAnsi="Arial" w:cs="Arial"/>
          <w:b/>
          <w:sz w:val="24"/>
        </w:rPr>
      </w:pPr>
      <w:r>
        <w:rPr>
          <w:rFonts w:ascii="Arial" w:hAnsi="Arial" w:cs="Arial"/>
          <w:b/>
          <w:color w:val="0000FF"/>
          <w:sz w:val="24"/>
        </w:rPr>
        <w:t>R4-2401878</w:t>
      </w:r>
      <w:r>
        <w:rPr>
          <w:rFonts w:ascii="Arial" w:hAnsi="Arial" w:cs="Arial"/>
          <w:b/>
          <w:color w:val="0000FF"/>
          <w:sz w:val="24"/>
        </w:rPr>
        <w:tab/>
      </w:r>
      <w:r>
        <w:rPr>
          <w:rFonts w:ascii="Arial" w:hAnsi="Arial" w:cs="Arial"/>
          <w:b/>
          <w:sz w:val="24"/>
        </w:rPr>
        <w:t>Discussion on parameters of terrestrial component of IMT for sharing studies</w:t>
      </w:r>
    </w:p>
    <w:p w14:paraId="47CE4C17" w14:textId="77777777" w:rsidR="00C23990" w:rsidRDefault="00C23990" w:rsidP="00C23990">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CMCC</w:t>
      </w:r>
    </w:p>
    <w:p w14:paraId="4131F73F" w14:textId="77777777" w:rsidR="00C23990" w:rsidRDefault="00C23990" w:rsidP="00C23990">
      <w:pPr>
        <w:rPr>
          <w:rFonts w:ascii="Arial" w:hAnsi="Arial" w:cs="Arial"/>
          <w:b/>
        </w:rPr>
      </w:pPr>
      <w:r>
        <w:rPr>
          <w:rFonts w:ascii="Arial" w:hAnsi="Arial" w:cs="Arial"/>
          <w:b/>
        </w:rPr>
        <w:t xml:space="preserve">Abstract: </w:t>
      </w:r>
    </w:p>
    <w:p w14:paraId="1D5AC7AD" w14:textId="77777777" w:rsidR="00C23990" w:rsidRDefault="00C23990" w:rsidP="00C23990">
      <w:r>
        <w:t>Chair: Treat this under email thread [146].</w:t>
      </w:r>
    </w:p>
    <w:p w14:paraId="0B4430ED"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B14C56" w14:textId="24969AE5" w:rsidR="00C23990" w:rsidRDefault="00C23990" w:rsidP="00C23990">
      <w:pPr>
        <w:rPr>
          <w:rFonts w:ascii="Arial" w:hAnsi="Arial" w:cs="Arial"/>
          <w:b/>
          <w:sz w:val="24"/>
        </w:rPr>
      </w:pPr>
      <w:r>
        <w:rPr>
          <w:rFonts w:ascii="Arial" w:hAnsi="Arial" w:cs="Arial"/>
          <w:b/>
          <w:color w:val="0000FF"/>
          <w:sz w:val="24"/>
        </w:rPr>
        <w:t>R4-2402248</w:t>
      </w:r>
      <w:r>
        <w:rPr>
          <w:rFonts w:ascii="Arial" w:hAnsi="Arial" w:cs="Arial"/>
          <w:b/>
          <w:color w:val="0000FF"/>
          <w:sz w:val="24"/>
        </w:rPr>
        <w:tab/>
      </w:r>
      <w:r>
        <w:rPr>
          <w:rFonts w:ascii="Arial" w:hAnsi="Arial" w:cs="Arial"/>
          <w:b/>
          <w:sz w:val="24"/>
        </w:rPr>
        <w:t>Draft LS on Parameters of terrestrial component of IMT for sharing and compatibility studies in the frequency bands 4 400-4 800 MHz, 7 125-8 400 MHz and 14.8-15.35 GHz from ITU-R Working Party 5D</w:t>
      </w:r>
    </w:p>
    <w:p w14:paraId="6A463F01" w14:textId="77777777" w:rsidR="00C23990" w:rsidRDefault="00C23990" w:rsidP="00C23990">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TSG RAN</w:t>
      </w:r>
      <w:r>
        <w:rPr>
          <w:i/>
        </w:rPr>
        <w:br/>
      </w:r>
      <w:r>
        <w:rPr>
          <w:i/>
        </w:rPr>
        <w:tab/>
      </w:r>
      <w:r>
        <w:rPr>
          <w:i/>
        </w:rPr>
        <w:tab/>
      </w:r>
      <w:r>
        <w:rPr>
          <w:i/>
        </w:rPr>
        <w:tab/>
      </w:r>
      <w:r>
        <w:rPr>
          <w:i/>
        </w:rPr>
        <w:tab/>
      </w:r>
      <w:r>
        <w:rPr>
          <w:i/>
        </w:rPr>
        <w:tab/>
        <w:t>Source: Spark NZ, Nokia</w:t>
      </w:r>
    </w:p>
    <w:p w14:paraId="2CB72535" w14:textId="77777777" w:rsidR="00C23990" w:rsidRDefault="00C23990" w:rsidP="00C23990">
      <w:pPr>
        <w:rPr>
          <w:rFonts w:ascii="Arial" w:hAnsi="Arial" w:cs="Arial"/>
          <w:b/>
        </w:rPr>
      </w:pPr>
      <w:r>
        <w:rPr>
          <w:rFonts w:ascii="Arial" w:hAnsi="Arial" w:cs="Arial"/>
          <w:b/>
        </w:rPr>
        <w:t xml:space="preserve">Abstract: </w:t>
      </w:r>
    </w:p>
    <w:p w14:paraId="753C121F" w14:textId="77777777" w:rsidR="00C23990" w:rsidRDefault="00C23990" w:rsidP="00C23990">
      <w:r>
        <w:t>Chair: Treat this under email thread [146].</w:t>
      </w:r>
    </w:p>
    <w:p w14:paraId="6D0CCC17"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D797DE" w14:textId="23FDF4BC" w:rsidR="00C23990" w:rsidRDefault="00C23990" w:rsidP="00C23990">
      <w:pPr>
        <w:rPr>
          <w:rFonts w:ascii="Arial" w:hAnsi="Arial" w:cs="Arial"/>
          <w:b/>
          <w:sz w:val="24"/>
        </w:rPr>
      </w:pPr>
      <w:r>
        <w:rPr>
          <w:rFonts w:ascii="Arial" w:hAnsi="Arial" w:cs="Arial"/>
          <w:b/>
          <w:color w:val="0000FF"/>
          <w:sz w:val="24"/>
        </w:rPr>
        <w:t>R4-2402483</w:t>
      </w:r>
      <w:r>
        <w:rPr>
          <w:rFonts w:ascii="Arial" w:hAnsi="Arial" w:cs="Arial"/>
          <w:b/>
          <w:color w:val="0000FF"/>
          <w:sz w:val="24"/>
        </w:rPr>
        <w:tab/>
      </w:r>
      <w:r>
        <w:rPr>
          <w:rFonts w:ascii="Arial" w:hAnsi="Arial" w:cs="Arial"/>
          <w:b/>
          <w:sz w:val="24"/>
        </w:rPr>
        <w:t>LS on Parameters of terrestrial component of IMT for sharing and compatibility studies in preparation for WRC-27 (4.4-4.8 GHz)</w:t>
      </w:r>
    </w:p>
    <w:p w14:paraId="6FC0420B" w14:textId="77777777" w:rsidR="00C23990" w:rsidRDefault="00C23990" w:rsidP="00C23990">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Ericsson</w:t>
      </w:r>
    </w:p>
    <w:p w14:paraId="091A51E1" w14:textId="77777777" w:rsidR="00C23990" w:rsidRDefault="00C23990" w:rsidP="00C23990">
      <w:pPr>
        <w:rPr>
          <w:rFonts w:ascii="Arial" w:hAnsi="Arial" w:cs="Arial"/>
          <w:b/>
        </w:rPr>
      </w:pPr>
      <w:r>
        <w:rPr>
          <w:rFonts w:ascii="Arial" w:hAnsi="Arial" w:cs="Arial"/>
          <w:b/>
        </w:rPr>
        <w:t xml:space="preserve">Abstract: </w:t>
      </w:r>
    </w:p>
    <w:p w14:paraId="64444561" w14:textId="77777777" w:rsidR="00C23990" w:rsidRDefault="00C23990" w:rsidP="00C23990">
      <w:r>
        <w:t>In this contribution we give an overview on information currently available in RAN4 and studies to be conducted to be able to respond to requested information. Chair: Treat this under email thread [146].</w:t>
      </w:r>
    </w:p>
    <w:p w14:paraId="58ADBE8C"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1DF59E" w14:textId="24ED0771" w:rsidR="00C23990" w:rsidRDefault="00C23990" w:rsidP="00C23990">
      <w:pPr>
        <w:rPr>
          <w:rFonts w:ascii="Arial" w:hAnsi="Arial" w:cs="Arial"/>
          <w:b/>
          <w:sz w:val="24"/>
        </w:rPr>
      </w:pPr>
      <w:r>
        <w:rPr>
          <w:rFonts w:ascii="Arial" w:hAnsi="Arial" w:cs="Arial"/>
          <w:b/>
          <w:color w:val="0000FF"/>
          <w:sz w:val="24"/>
        </w:rPr>
        <w:t>R4-2402511</w:t>
      </w:r>
      <w:r>
        <w:rPr>
          <w:rFonts w:ascii="Arial" w:hAnsi="Arial" w:cs="Arial"/>
          <w:b/>
          <w:color w:val="0000FF"/>
          <w:sz w:val="24"/>
        </w:rPr>
        <w:tab/>
      </w:r>
      <w:r>
        <w:rPr>
          <w:rFonts w:ascii="Arial" w:hAnsi="Arial" w:cs="Arial"/>
          <w:b/>
          <w:sz w:val="24"/>
        </w:rPr>
        <w:t>Discussion on Reply LS to WP5D for WRC-27</w:t>
      </w:r>
    </w:p>
    <w:p w14:paraId="136465F4" w14:textId="77777777" w:rsidR="00C23990" w:rsidRDefault="00C23990" w:rsidP="00C2399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037B4325" w14:textId="77777777" w:rsidR="00C23990" w:rsidRDefault="00C23990" w:rsidP="00C23990">
      <w:pPr>
        <w:rPr>
          <w:rFonts w:ascii="Arial" w:hAnsi="Arial" w:cs="Arial"/>
          <w:b/>
        </w:rPr>
      </w:pPr>
      <w:r>
        <w:rPr>
          <w:rFonts w:ascii="Arial" w:hAnsi="Arial" w:cs="Arial"/>
          <w:b/>
        </w:rPr>
        <w:t xml:space="preserve">Abstract: </w:t>
      </w:r>
    </w:p>
    <w:p w14:paraId="61B2EDFA" w14:textId="77777777" w:rsidR="00C23990" w:rsidRDefault="00C23990" w:rsidP="00C23990">
      <w:r>
        <w:t>Chair: Treat this under email thread [146].</w:t>
      </w:r>
    </w:p>
    <w:p w14:paraId="3F317DB6"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025107" w14:textId="5909DF16" w:rsidR="00C23990" w:rsidRDefault="00C23990" w:rsidP="00C23990">
      <w:pPr>
        <w:rPr>
          <w:rFonts w:ascii="Arial" w:hAnsi="Arial" w:cs="Arial"/>
          <w:b/>
          <w:sz w:val="24"/>
        </w:rPr>
      </w:pPr>
      <w:r>
        <w:rPr>
          <w:rFonts w:ascii="Arial" w:hAnsi="Arial" w:cs="Arial"/>
          <w:b/>
          <w:color w:val="0000FF"/>
          <w:sz w:val="24"/>
        </w:rPr>
        <w:t>R4-2402575</w:t>
      </w:r>
      <w:r>
        <w:rPr>
          <w:rFonts w:ascii="Arial" w:hAnsi="Arial" w:cs="Arial"/>
          <w:b/>
          <w:color w:val="0000FF"/>
          <w:sz w:val="24"/>
        </w:rPr>
        <w:tab/>
      </w:r>
      <w:r>
        <w:rPr>
          <w:rFonts w:ascii="Arial" w:hAnsi="Arial" w:cs="Arial"/>
          <w:b/>
          <w:sz w:val="24"/>
        </w:rPr>
        <w:t>On UE IMT parameters for 4400-4800MHz, 7125-8400MHz and 14.8-15.35GHz</w:t>
      </w:r>
    </w:p>
    <w:p w14:paraId="1AA96D0D" w14:textId="77777777" w:rsidR="00C23990" w:rsidRDefault="00C23990" w:rsidP="00C239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Skyworks Solutions Inc.</w:t>
      </w:r>
    </w:p>
    <w:p w14:paraId="75730336" w14:textId="77777777" w:rsidR="00C23990" w:rsidRDefault="00C23990" w:rsidP="00C23990">
      <w:pPr>
        <w:rPr>
          <w:rFonts w:ascii="Arial" w:hAnsi="Arial" w:cs="Arial"/>
          <w:b/>
        </w:rPr>
      </w:pPr>
      <w:r>
        <w:rPr>
          <w:rFonts w:ascii="Arial" w:hAnsi="Arial" w:cs="Arial"/>
          <w:b/>
        </w:rPr>
        <w:lastRenderedPageBreak/>
        <w:t xml:space="preserve">Abstract: </w:t>
      </w:r>
    </w:p>
    <w:p w14:paraId="5BC050EF" w14:textId="77777777" w:rsidR="00C23990" w:rsidRDefault="00C23990" w:rsidP="00C23990">
      <w:r>
        <w:t>In RAN4#110, RAN4 has received an LS from ITU-R WP5D [1] asking for IMT parameters for sharing and compatibility studies in 4400-4800MHz, 7125-8400MHz and 14.8-15.35GHz frequency ranges. In this contribution, we provide elements of answer and also share t</w:t>
      </w:r>
    </w:p>
    <w:p w14:paraId="6B3563F1"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FB73C8" w14:textId="77777777" w:rsidR="00C23990" w:rsidRDefault="00C23990" w:rsidP="00C23990">
      <w:pPr>
        <w:pStyle w:val="Heading3"/>
      </w:pPr>
      <w:bookmarkStart w:id="485" w:name="_Toc159600208"/>
      <w:r>
        <w:t>12.1</w:t>
      </w:r>
      <w:r>
        <w:tab/>
        <w:t>R18 related</w:t>
      </w:r>
      <w:bookmarkEnd w:id="485"/>
    </w:p>
    <w:p w14:paraId="2C628D60" w14:textId="41482DB6" w:rsidR="00B42026" w:rsidRPr="00B42026" w:rsidRDefault="00B42026" w:rsidP="00B42026">
      <w:r w:rsidRPr="00B42026">
        <w:t>Submit contributions if there is no dedicated AI for the corresponding WIs</w:t>
      </w:r>
    </w:p>
    <w:p w14:paraId="6B18EBF6" w14:textId="2617C6DD" w:rsidR="00C23990" w:rsidRDefault="00C23990" w:rsidP="00C23990">
      <w:pPr>
        <w:rPr>
          <w:rFonts w:ascii="Arial" w:hAnsi="Arial" w:cs="Arial"/>
          <w:b/>
          <w:sz w:val="24"/>
        </w:rPr>
      </w:pPr>
      <w:r>
        <w:rPr>
          <w:rFonts w:ascii="Arial" w:hAnsi="Arial" w:cs="Arial"/>
          <w:b/>
          <w:color w:val="0000FF"/>
          <w:sz w:val="24"/>
        </w:rPr>
        <w:t>R4-2402142</w:t>
      </w:r>
      <w:r>
        <w:rPr>
          <w:rFonts w:ascii="Arial" w:hAnsi="Arial" w:cs="Arial"/>
          <w:b/>
          <w:color w:val="0000FF"/>
          <w:sz w:val="24"/>
        </w:rPr>
        <w:tab/>
      </w:r>
      <w:r>
        <w:rPr>
          <w:rFonts w:ascii="Arial" w:hAnsi="Arial" w:cs="Arial"/>
          <w:b/>
          <w:sz w:val="24"/>
        </w:rPr>
        <w:t>Discussion on IMT parameters for WP5D LS</w:t>
      </w:r>
    </w:p>
    <w:p w14:paraId="239D4CA6" w14:textId="77777777" w:rsidR="00C23990" w:rsidRDefault="00C23990" w:rsidP="00C2399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5922C79A" w14:textId="77777777" w:rsidR="00C23990" w:rsidRDefault="00C23990" w:rsidP="00C23990">
      <w:pPr>
        <w:rPr>
          <w:rFonts w:ascii="Arial" w:hAnsi="Arial" w:cs="Arial"/>
          <w:b/>
        </w:rPr>
      </w:pPr>
      <w:r>
        <w:rPr>
          <w:rFonts w:ascii="Arial" w:hAnsi="Arial" w:cs="Arial"/>
          <w:b/>
        </w:rPr>
        <w:t xml:space="preserve">Abstract: </w:t>
      </w:r>
    </w:p>
    <w:p w14:paraId="6E490C92" w14:textId="77777777" w:rsidR="00C23990" w:rsidRDefault="00C23990" w:rsidP="00C23990">
      <w:r>
        <w:t>Chair: Treat this under email thread [146].</w:t>
      </w:r>
    </w:p>
    <w:p w14:paraId="5B16AF71"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CC67CF" w14:textId="77777777" w:rsidR="00C23990" w:rsidRDefault="00C23990" w:rsidP="00C23990">
      <w:pPr>
        <w:pStyle w:val="Heading4"/>
      </w:pPr>
      <w:bookmarkStart w:id="486" w:name="_Toc159600209"/>
      <w:r>
        <w:t>12.1.1</w:t>
      </w:r>
      <w:r>
        <w:tab/>
        <w:t>LS on combination of HST and RRM relaxation (R2-2311435)</w:t>
      </w:r>
      <w:bookmarkEnd w:id="486"/>
    </w:p>
    <w:p w14:paraId="7D3F2D5D" w14:textId="52D49F04" w:rsidR="00C23990" w:rsidRDefault="00C23990" w:rsidP="00C23990">
      <w:pPr>
        <w:rPr>
          <w:rFonts w:ascii="Arial" w:hAnsi="Arial" w:cs="Arial"/>
          <w:b/>
          <w:sz w:val="24"/>
        </w:rPr>
      </w:pPr>
      <w:r>
        <w:rPr>
          <w:rFonts w:ascii="Arial" w:hAnsi="Arial" w:cs="Arial"/>
          <w:b/>
          <w:color w:val="0000FF"/>
          <w:sz w:val="24"/>
        </w:rPr>
        <w:t>R4-2400404</w:t>
      </w:r>
      <w:r>
        <w:rPr>
          <w:rFonts w:ascii="Arial" w:hAnsi="Arial" w:cs="Arial"/>
          <w:b/>
          <w:color w:val="0000FF"/>
          <w:sz w:val="24"/>
        </w:rPr>
        <w:tab/>
      </w:r>
      <w:r>
        <w:rPr>
          <w:rFonts w:ascii="Arial" w:hAnsi="Arial" w:cs="Arial"/>
          <w:b/>
          <w:sz w:val="24"/>
        </w:rPr>
        <w:t>Discussion on RAN2 LS on combination of HST and RRM relaxation</w:t>
      </w:r>
    </w:p>
    <w:p w14:paraId="0BADAF05" w14:textId="77777777" w:rsidR="00C23990" w:rsidRDefault="00C23990" w:rsidP="00C239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04E19EEF"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159943" w14:textId="76079591" w:rsidR="00C23990" w:rsidRDefault="00C23990" w:rsidP="00C23990">
      <w:pPr>
        <w:rPr>
          <w:rFonts w:ascii="Arial" w:hAnsi="Arial" w:cs="Arial"/>
          <w:b/>
          <w:sz w:val="24"/>
        </w:rPr>
      </w:pPr>
      <w:r>
        <w:rPr>
          <w:rFonts w:ascii="Arial" w:hAnsi="Arial" w:cs="Arial"/>
          <w:b/>
          <w:color w:val="0000FF"/>
          <w:sz w:val="24"/>
        </w:rPr>
        <w:t>R4-2400405</w:t>
      </w:r>
      <w:r>
        <w:rPr>
          <w:rFonts w:ascii="Arial" w:hAnsi="Arial" w:cs="Arial"/>
          <w:b/>
          <w:color w:val="0000FF"/>
          <w:sz w:val="24"/>
        </w:rPr>
        <w:tab/>
      </w:r>
      <w:r>
        <w:rPr>
          <w:rFonts w:ascii="Arial" w:hAnsi="Arial" w:cs="Arial"/>
          <w:b/>
          <w:sz w:val="24"/>
        </w:rPr>
        <w:t>Reply LS on combination of HST and RRM relaxation</w:t>
      </w:r>
    </w:p>
    <w:p w14:paraId="281F31F3" w14:textId="77777777" w:rsidR="00C23990" w:rsidRDefault="00C23990" w:rsidP="00C23990">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Apple</w:t>
      </w:r>
    </w:p>
    <w:p w14:paraId="2918350E"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910198" w14:textId="5595DDCE" w:rsidR="00C23990" w:rsidRDefault="00C23990" w:rsidP="00C23990">
      <w:pPr>
        <w:rPr>
          <w:rFonts w:ascii="Arial" w:hAnsi="Arial" w:cs="Arial"/>
          <w:b/>
          <w:sz w:val="24"/>
        </w:rPr>
      </w:pPr>
      <w:r>
        <w:rPr>
          <w:rFonts w:ascii="Arial" w:hAnsi="Arial" w:cs="Arial"/>
          <w:b/>
          <w:color w:val="0000FF"/>
          <w:sz w:val="24"/>
        </w:rPr>
        <w:t>R4-2400406</w:t>
      </w:r>
      <w:r>
        <w:rPr>
          <w:rFonts w:ascii="Arial" w:hAnsi="Arial" w:cs="Arial"/>
          <w:b/>
          <w:color w:val="0000FF"/>
          <w:sz w:val="24"/>
        </w:rPr>
        <w:tab/>
      </w:r>
      <w:r>
        <w:rPr>
          <w:rFonts w:ascii="Arial" w:hAnsi="Arial" w:cs="Arial"/>
          <w:b/>
          <w:sz w:val="24"/>
        </w:rPr>
        <w:t>CR on combination of HST and RRM relaxation - R16</w:t>
      </w:r>
    </w:p>
    <w:p w14:paraId="7BABF940"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v16.18.0</w:t>
      </w:r>
      <w:r>
        <w:rPr>
          <w:i/>
        </w:rPr>
        <w:tab/>
        <w:t xml:space="preserve">  CR-4006  rev  Cat: F (Rel-16)</w:t>
      </w:r>
      <w:r>
        <w:rPr>
          <w:i/>
        </w:rPr>
        <w:br/>
      </w:r>
      <w:r>
        <w:rPr>
          <w:i/>
        </w:rPr>
        <w:br/>
      </w:r>
      <w:r>
        <w:rPr>
          <w:i/>
        </w:rPr>
        <w:tab/>
      </w:r>
      <w:r>
        <w:rPr>
          <w:i/>
        </w:rPr>
        <w:tab/>
      </w:r>
      <w:r>
        <w:rPr>
          <w:i/>
        </w:rPr>
        <w:tab/>
      </w:r>
      <w:r>
        <w:rPr>
          <w:i/>
        </w:rPr>
        <w:tab/>
      </w:r>
      <w:r>
        <w:rPr>
          <w:i/>
        </w:rPr>
        <w:tab/>
        <w:t>Source: Apple</w:t>
      </w:r>
    </w:p>
    <w:p w14:paraId="5E17196F"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4BE59C" w14:textId="69EB4860" w:rsidR="00C23990" w:rsidRDefault="00C23990" w:rsidP="00C23990">
      <w:pPr>
        <w:rPr>
          <w:rFonts w:ascii="Arial" w:hAnsi="Arial" w:cs="Arial"/>
          <w:b/>
          <w:sz w:val="24"/>
        </w:rPr>
      </w:pPr>
      <w:r>
        <w:rPr>
          <w:rFonts w:ascii="Arial" w:hAnsi="Arial" w:cs="Arial"/>
          <w:b/>
          <w:color w:val="0000FF"/>
          <w:sz w:val="24"/>
        </w:rPr>
        <w:t>R4-2400407</w:t>
      </w:r>
      <w:r>
        <w:rPr>
          <w:rFonts w:ascii="Arial" w:hAnsi="Arial" w:cs="Arial"/>
          <w:b/>
          <w:color w:val="0000FF"/>
          <w:sz w:val="24"/>
        </w:rPr>
        <w:tab/>
      </w:r>
      <w:r>
        <w:rPr>
          <w:rFonts w:ascii="Arial" w:hAnsi="Arial" w:cs="Arial"/>
          <w:b/>
          <w:sz w:val="24"/>
        </w:rPr>
        <w:t>CR on combination of HST and RRM relaxation - R17</w:t>
      </w:r>
    </w:p>
    <w:p w14:paraId="270A5251"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v17.12.0</w:t>
      </w:r>
      <w:r>
        <w:rPr>
          <w:i/>
        </w:rPr>
        <w:tab/>
        <w:t xml:space="preserve">  CR-4007  rev  Cat: F (Rel-17)</w:t>
      </w:r>
      <w:r>
        <w:rPr>
          <w:i/>
        </w:rPr>
        <w:br/>
      </w:r>
      <w:r>
        <w:rPr>
          <w:i/>
        </w:rPr>
        <w:br/>
      </w:r>
      <w:r>
        <w:rPr>
          <w:i/>
        </w:rPr>
        <w:tab/>
      </w:r>
      <w:r>
        <w:rPr>
          <w:i/>
        </w:rPr>
        <w:tab/>
      </w:r>
      <w:r>
        <w:rPr>
          <w:i/>
        </w:rPr>
        <w:tab/>
      </w:r>
      <w:r>
        <w:rPr>
          <w:i/>
        </w:rPr>
        <w:tab/>
      </w:r>
      <w:r>
        <w:rPr>
          <w:i/>
        </w:rPr>
        <w:tab/>
        <w:t>Source: Apple</w:t>
      </w:r>
    </w:p>
    <w:p w14:paraId="2E90FDB0"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DDA3DB" w14:textId="5D560988" w:rsidR="00C23990" w:rsidRDefault="00C23990" w:rsidP="00C23990">
      <w:pPr>
        <w:rPr>
          <w:rFonts w:ascii="Arial" w:hAnsi="Arial" w:cs="Arial"/>
          <w:b/>
          <w:sz w:val="24"/>
        </w:rPr>
      </w:pPr>
      <w:r>
        <w:rPr>
          <w:rFonts w:ascii="Arial" w:hAnsi="Arial" w:cs="Arial"/>
          <w:b/>
          <w:color w:val="0000FF"/>
          <w:sz w:val="24"/>
        </w:rPr>
        <w:t>R4-2400408</w:t>
      </w:r>
      <w:r>
        <w:rPr>
          <w:rFonts w:ascii="Arial" w:hAnsi="Arial" w:cs="Arial"/>
          <w:b/>
          <w:color w:val="0000FF"/>
          <w:sz w:val="24"/>
        </w:rPr>
        <w:tab/>
      </w:r>
      <w:r>
        <w:rPr>
          <w:rFonts w:ascii="Arial" w:hAnsi="Arial" w:cs="Arial"/>
          <w:b/>
          <w:sz w:val="24"/>
        </w:rPr>
        <w:t>CR on combination of HST and RRM relaxation - R18</w:t>
      </w:r>
    </w:p>
    <w:p w14:paraId="474E8C0B"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v18.4.0</w:t>
      </w:r>
      <w:r>
        <w:rPr>
          <w:i/>
        </w:rPr>
        <w:tab/>
        <w:t xml:space="preserve">  CR-4008  rev  Cat: F (Rel-18)</w:t>
      </w:r>
      <w:r>
        <w:rPr>
          <w:i/>
        </w:rPr>
        <w:br/>
      </w:r>
      <w:r>
        <w:rPr>
          <w:i/>
        </w:rPr>
        <w:br/>
      </w:r>
      <w:r>
        <w:rPr>
          <w:i/>
        </w:rPr>
        <w:tab/>
      </w:r>
      <w:r>
        <w:rPr>
          <w:i/>
        </w:rPr>
        <w:tab/>
      </w:r>
      <w:r>
        <w:rPr>
          <w:i/>
        </w:rPr>
        <w:tab/>
      </w:r>
      <w:r>
        <w:rPr>
          <w:i/>
        </w:rPr>
        <w:tab/>
      </w:r>
      <w:r>
        <w:rPr>
          <w:i/>
        </w:rPr>
        <w:tab/>
        <w:t>Source: Apple</w:t>
      </w:r>
    </w:p>
    <w:p w14:paraId="3C67D75A" w14:textId="77777777" w:rsidR="00C23990" w:rsidRDefault="00C23990" w:rsidP="00C2399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35F35A" w14:textId="6A33B462" w:rsidR="00C23990" w:rsidRDefault="00C23990" w:rsidP="00C23990">
      <w:pPr>
        <w:rPr>
          <w:rFonts w:ascii="Arial" w:hAnsi="Arial" w:cs="Arial"/>
          <w:b/>
          <w:sz w:val="24"/>
        </w:rPr>
      </w:pPr>
      <w:r>
        <w:rPr>
          <w:rFonts w:ascii="Arial" w:hAnsi="Arial" w:cs="Arial"/>
          <w:b/>
          <w:color w:val="0000FF"/>
          <w:sz w:val="24"/>
        </w:rPr>
        <w:t>R4-2401234</w:t>
      </w:r>
      <w:r>
        <w:rPr>
          <w:rFonts w:ascii="Arial" w:hAnsi="Arial" w:cs="Arial"/>
          <w:b/>
          <w:color w:val="0000FF"/>
          <w:sz w:val="24"/>
        </w:rPr>
        <w:tab/>
      </w:r>
      <w:r>
        <w:rPr>
          <w:rFonts w:ascii="Arial" w:hAnsi="Arial" w:cs="Arial"/>
          <w:b/>
          <w:sz w:val="24"/>
        </w:rPr>
        <w:t>Discussion on combination of HST and RRM relaxation</w:t>
      </w:r>
    </w:p>
    <w:p w14:paraId="7AD6CFFB" w14:textId="77777777" w:rsidR="00C23990" w:rsidRDefault="00C23990" w:rsidP="00C239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46F51303"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3B13D4" w14:textId="08A0E72F" w:rsidR="00C23990" w:rsidRDefault="00C23990" w:rsidP="00C23990">
      <w:pPr>
        <w:rPr>
          <w:rFonts w:ascii="Arial" w:hAnsi="Arial" w:cs="Arial"/>
          <w:b/>
          <w:sz w:val="24"/>
        </w:rPr>
      </w:pPr>
      <w:r>
        <w:rPr>
          <w:rFonts w:ascii="Arial" w:hAnsi="Arial" w:cs="Arial"/>
          <w:b/>
          <w:color w:val="0000FF"/>
          <w:sz w:val="24"/>
        </w:rPr>
        <w:t>R4-2402566</w:t>
      </w:r>
      <w:r>
        <w:rPr>
          <w:rFonts w:ascii="Arial" w:hAnsi="Arial" w:cs="Arial"/>
          <w:b/>
          <w:color w:val="0000FF"/>
          <w:sz w:val="24"/>
        </w:rPr>
        <w:tab/>
      </w:r>
      <w:r>
        <w:rPr>
          <w:rFonts w:ascii="Arial" w:hAnsi="Arial" w:cs="Arial"/>
          <w:b/>
          <w:sz w:val="24"/>
        </w:rPr>
        <w:t>Discussion on Combination of HST and RRM Relaxation</w:t>
      </w:r>
    </w:p>
    <w:p w14:paraId="6CC0F0C4" w14:textId="77777777" w:rsidR="00C23990" w:rsidRDefault="00C23990" w:rsidP="00C239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47336C5B"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98C9ED" w14:textId="218DD61A" w:rsidR="00C23990" w:rsidRDefault="00C23990" w:rsidP="00C23990">
      <w:pPr>
        <w:rPr>
          <w:rFonts w:ascii="Arial" w:hAnsi="Arial" w:cs="Arial"/>
          <w:b/>
          <w:sz w:val="24"/>
        </w:rPr>
      </w:pPr>
      <w:r>
        <w:rPr>
          <w:rFonts w:ascii="Arial" w:hAnsi="Arial" w:cs="Arial"/>
          <w:b/>
          <w:color w:val="0000FF"/>
          <w:sz w:val="24"/>
        </w:rPr>
        <w:t>R4-2402567</w:t>
      </w:r>
      <w:r>
        <w:rPr>
          <w:rFonts w:ascii="Arial" w:hAnsi="Arial" w:cs="Arial"/>
          <w:b/>
          <w:color w:val="0000FF"/>
          <w:sz w:val="24"/>
        </w:rPr>
        <w:tab/>
      </w:r>
      <w:r>
        <w:rPr>
          <w:rFonts w:ascii="Arial" w:hAnsi="Arial" w:cs="Arial"/>
          <w:b/>
          <w:sz w:val="24"/>
        </w:rPr>
        <w:t>CR to 38.133 CatF R16 on Combination of HST and RRM Relaxation</w:t>
      </w:r>
    </w:p>
    <w:p w14:paraId="4586D43A"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v16.18.0</w:t>
      </w:r>
      <w:r>
        <w:rPr>
          <w:i/>
        </w:rPr>
        <w:tab/>
        <w:t xml:space="preserve">  CR-4238  rev  Cat: F (Rel-16)</w:t>
      </w:r>
      <w:r>
        <w:rPr>
          <w:i/>
        </w:rPr>
        <w:br/>
      </w:r>
      <w:r>
        <w:rPr>
          <w:i/>
        </w:rPr>
        <w:br/>
      </w:r>
      <w:r>
        <w:rPr>
          <w:i/>
        </w:rPr>
        <w:tab/>
      </w:r>
      <w:r>
        <w:rPr>
          <w:i/>
        </w:rPr>
        <w:tab/>
      </w:r>
      <w:r>
        <w:rPr>
          <w:i/>
        </w:rPr>
        <w:tab/>
      </w:r>
      <w:r>
        <w:rPr>
          <w:i/>
        </w:rPr>
        <w:tab/>
      </w:r>
      <w:r>
        <w:rPr>
          <w:i/>
        </w:rPr>
        <w:tab/>
        <w:t>Source: Nokia, Nokia Shanghai Bell</w:t>
      </w:r>
    </w:p>
    <w:p w14:paraId="4CAC2C38"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503FD4" w14:textId="7951D369" w:rsidR="00C23990" w:rsidRDefault="00C23990" w:rsidP="00C23990">
      <w:pPr>
        <w:rPr>
          <w:rFonts w:ascii="Arial" w:hAnsi="Arial" w:cs="Arial"/>
          <w:b/>
          <w:sz w:val="24"/>
        </w:rPr>
      </w:pPr>
      <w:r>
        <w:rPr>
          <w:rFonts w:ascii="Arial" w:hAnsi="Arial" w:cs="Arial"/>
          <w:b/>
          <w:color w:val="0000FF"/>
          <w:sz w:val="24"/>
        </w:rPr>
        <w:t>R4-2402568</w:t>
      </w:r>
      <w:r>
        <w:rPr>
          <w:rFonts w:ascii="Arial" w:hAnsi="Arial" w:cs="Arial"/>
          <w:b/>
          <w:color w:val="0000FF"/>
          <w:sz w:val="24"/>
        </w:rPr>
        <w:tab/>
      </w:r>
      <w:r>
        <w:rPr>
          <w:rFonts w:ascii="Arial" w:hAnsi="Arial" w:cs="Arial"/>
          <w:b/>
          <w:sz w:val="24"/>
        </w:rPr>
        <w:t>CR to 38.133 CatA R17 on Combination of HST and RRM Relaxation</w:t>
      </w:r>
    </w:p>
    <w:p w14:paraId="7D7659A6"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v17.12.0</w:t>
      </w:r>
      <w:r>
        <w:rPr>
          <w:i/>
        </w:rPr>
        <w:tab/>
        <w:t xml:space="preserve">  CR-4239  rev  Cat: A (Rel-17)</w:t>
      </w:r>
      <w:r>
        <w:rPr>
          <w:i/>
        </w:rPr>
        <w:br/>
      </w:r>
      <w:r>
        <w:rPr>
          <w:i/>
        </w:rPr>
        <w:br/>
      </w:r>
      <w:r>
        <w:rPr>
          <w:i/>
        </w:rPr>
        <w:tab/>
      </w:r>
      <w:r>
        <w:rPr>
          <w:i/>
        </w:rPr>
        <w:tab/>
      </w:r>
      <w:r>
        <w:rPr>
          <w:i/>
        </w:rPr>
        <w:tab/>
      </w:r>
      <w:r>
        <w:rPr>
          <w:i/>
        </w:rPr>
        <w:tab/>
      </w:r>
      <w:r>
        <w:rPr>
          <w:i/>
        </w:rPr>
        <w:tab/>
        <w:t>Source: Nokia, Nokia Shanghai Bell</w:t>
      </w:r>
    </w:p>
    <w:p w14:paraId="2781E305"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7AFEE0" w14:textId="7697BF77" w:rsidR="00C23990" w:rsidRDefault="00C23990" w:rsidP="00C23990">
      <w:pPr>
        <w:rPr>
          <w:rFonts w:ascii="Arial" w:hAnsi="Arial" w:cs="Arial"/>
          <w:b/>
          <w:sz w:val="24"/>
        </w:rPr>
      </w:pPr>
      <w:r>
        <w:rPr>
          <w:rFonts w:ascii="Arial" w:hAnsi="Arial" w:cs="Arial"/>
          <w:b/>
          <w:color w:val="0000FF"/>
          <w:sz w:val="24"/>
        </w:rPr>
        <w:t>R4-2402569</w:t>
      </w:r>
      <w:r>
        <w:rPr>
          <w:rFonts w:ascii="Arial" w:hAnsi="Arial" w:cs="Arial"/>
          <w:b/>
          <w:color w:val="0000FF"/>
          <w:sz w:val="24"/>
        </w:rPr>
        <w:tab/>
      </w:r>
      <w:r>
        <w:rPr>
          <w:rFonts w:ascii="Arial" w:hAnsi="Arial" w:cs="Arial"/>
          <w:b/>
          <w:sz w:val="24"/>
        </w:rPr>
        <w:t>CR to 38.133 CatA R17 on Combination of HST and RRM Relaxation</w:t>
      </w:r>
    </w:p>
    <w:p w14:paraId="3CE1657B"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v18.4.0</w:t>
      </w:r>
      <w:r>
        <w:rPr>
          <w:i/>
        </w:rPr>
        <w:tab/>
        <w:t xml:space="preserve">  CR-4240  rev  Cat: A (Rel-18)</w:t>
      </w:r>
      <w:r>
        <w:rPr>
          <w:i/>
        </w:rPr>
        <w:br/>
      </w:r>
      <w:r>
        <w:rPr>
          <w:i/>
        </w:rPr>
        <w:br/>
      </w:r>
      <w:r>
        <w:rPr>
          <w:i/>
        </w:rPr>
        <w:tab/>
      </w:r>
      <w:r>
        <w:rPr>
          <w:i/>
        </w:rPr>
        <w:tab/>
      </w:r>
      <w:r>
        <w:rPr>
          <w:i/>
        </w:rPr>
        <w:tab/>
      </w:r>
      <w:r>
        <w:rPr>
          <w:i/>
        </w:rPr>
        <w:tab/>
      </w:r>
      <w:r>
        <w:rPr>
          <w:i/>
        </w:rPr>
        <w:tab/>
        <w:t>Source: Nokia, Nokia Shanghai Bell</w:t>
      </w:r>
    </w:p>
    <w:p w14:paraId="78BF4308"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E69C63" w14:textId="3684E952" w:rsidR="00C23990" w:rsidRDefault="00C23990" w:rsidP="00C23990">
      <w:pPr>
        <w:rPr>
          <w:rFonts w:ascii="Arial" w:hAnsi="Arial" w:cs="Arial"/>
          <w:b/>
          <w:sz w:val="24"/>
        </w:rPr>
      </w:pPr>
      <w:r>
        <w:rPr>
          <w:rFonts w:ascii="Arial" w:hAnsi="Arial" w:cs="Arial"/>
          <w:b/>
          <w:color w:val="0000FF"/>
          <w:sz w:val="24"/>
        </w:rPr>
        <w:t>R4-2402817</w:t>
      </w:r>
      <w:r>
        <w:rPr>
          <w:rFonts w:ascii="Arial" w:hAnsi="Arial" w:cs="Arial"/>
          <w:b/>
          <w:color w:val="0000FF"/>
          <w:sz w:val="24"/>
        </w:rPr>
        <w:tab/>
      </w:r>
      <w:r>
        <w:rPr>
          <w:rFonts w:ascii="Arial" w:hAnsi="Arial" w:cs="Arial"/>
          <w:b/>
          <w:sz w:val="24"/>
        </w:rPr>
        <w:t>On HST RRM relaxation</w:t>
      </w:r>
    </w:p>
    <w:p w14:paraId="121372F5" w14:textId="77777777" w:rsidR="00C23990" w:rsidRDefault="00C23990" w:rsidP="00C23990">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QUALCOMM Europe Inc. - Spain</w:t>
      </w:r>
    </w:p>
    <w:p w14:paraId="474B2742"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41D699" w14:textId="77777777" w:rsidR="00C23990" w:rsidRDefault="00C23990" w:rsidP="00C23990">
      <w:pPr>
        <w:pStyle w:val="Heading4"/>
      </w:pPr>
      <w:bookmarkStart w:id="487" w:name="_Toc159600210"/>
      <w:r>
        <w:t>12.1.2</w:t>
      </w:r>
      <w:r>
        <w:tab/>
        <w:t>Others</w:t>
      </w:r>
      <w:bookmarkEnd w:id="487"/>
    </w:p>
    <w:p w14:paraId="70ADFEA1" w14:textId="67B9609F" w:rsidR="00C23990" w:rsidRDefault="00C23990" w:rsidP="00C23990">
      <w:pPr>
        <w:rPr>
          <w:rFonts w:ascii="Arial" w:hAnsi="Arial" w:cs="Arial"/>
          <w:b/>
          <w:sz w:val="24"/>
        </w:rPr>
      </w:pPr>
      <w:r>
        <w:rPr>
          <w:rFonts w:ascii="Arial" w:hAnsi="Arial" w:cs="Arial"/>
          <w:b/>
          <w:color w:val="0000FF"/>
          <w:sz w:val="24"/>
        </w:rPr>
        <w:t>R4-2401516</w:t>
      </w:r>
      <w:r>
        <w:rPr>
          <w:rFonts w:ascii="Arial" w:hAnsi="Arial" w:cs="Arial"/>
          <w:b/>
          <w:color w:val="0000FF"/>
          <w:sz w:val="24"/>
        </w:rPr>
        <w:tab/>
      </w:r>
      <w:r>
        <w:rPr>
          <w:rFonts w:ascii="Arial" w:hAnsi="Arial" w:cs="Arial"/>
          <w:b/>
          <w:sz w:val="24"/>
        </w:rPr>
        <w:t>Discussion on maximum aggregated bandwidth for FR1 inter-band CA</w:t>
      </w:r>
    </w:p>
    <w:p w14:paraId="63ED793F" w14:textId="77777777" w:rsidR="00C23990" w:rsidRDefault="00C23990" w:rsidP="00C2399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01EF0C84"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81BA34" w14:textId="74E0CD05" w:rsidR="00C23990" w:rsidRDefault="00C23990" w:rsidP="00C23990">
      <w:pPr>
        <w:rPr>
          <w:rFonts w:ascii="Arial" w:hAnsi="Arial" w:cs="Arial"/>
          <w:b/>
          <w:sz w:val="24"/>
        </w:rPr>
      </w:pPr>
      <w:r>
        <w:rPr>
          <w:rFonts w:ascii="Arial" w:hAnsi="Arial" w:cs="Arial"/>
          <w:b/>
          <w:color w:val="0000FF"/>
          <w:sz w:val="24"/>
        </w:rPr>
        <w:t>R4-2401517</w:t>
      </w:r>
      <w:r>
        <w:rPr>
          <w:rFonts w:ascii="Arial" w:hAnsi="Arial" w:cs="Arial"/>
          <w:b/>
          <w:color w:val="0000FF"/>
          <w:sz w:val="24"/>
        </w:rPr>
        <w:tab/>
      </w:r>
      <w:r>
        <w:rPr>
          <w:rFonts w:ascii="Arial" w:hAnsi="Arial" w:cs="Arial"/>
          <w:b/>
          <w:sz w:val="24"/>
        </w:rPr>
        <w:t>draft reply LS on  maximum aggregated bandwidth for FR1 inter-band CA</w:t>
      </w:r>
    </w:p>
    <w:p w14:paraId="52C626B6" w14:textId="77777777" w:rsidR="00C23990" w:rsidRDefault="00C23990" w:rsidP="00C23990">
      <w:pPr>
        <w:rPr>
          <w:i/>
        </w:rPr>
      </w:pPr>
      <w:r>
        <w:rPr>
          <w:i/>
        </w:rPr>
        <w:lastRenderedPageBreak/>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vivo</w:t>
      </w:r>
    </w:p>
    <w:p w14:paraId="6D5AE1CC"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5E54EB" w14:textId="0303D23B" w:rsidR="00C23990" w:rsidRDefault="00C23990" w:rsidP="00C23990">
      <w:pPr>
        <w:rPr>
          <w:rFonts w:ascii="Arial" w:hAnsi="Arial" w:cs="Arial"/>
          <w:b/>
          <w:sz w:val="24"/>
        </w:rPr>
      </w:pPr>
      <w:r>
        <w:rPr>
          <w:rFonts w:ascii="Arial" w:hAnsi="Arial" w:cs="Arial"/>
          <w:b/>
          <w:color w:val="0000FF"/>
          <w:sz w:val="24"/>
        </w:rPr>
        <w:t>R4-2401899</w:t>
      </w:r>
      <w:r>
        <w:rPr>
          <w:rFonts w:ascii="Arial" w:hAnsi="Arial" w:cs="Arial"/>
          <w:b/>
          <w:color w:val="0000FF"/>
          <w:sz w:val="24"/>
        </w:rPr>
        <w:tab/>
      </w:r>
      <w:r>
        <w:rPr>
          <w:rFonts w:ascii="Arial" w:hAnsi="Arial" w:cs="Arial"/>
          <w:b/>
          <w:sz w:val="24"/>
        </w:rPr>
        <w:t>Discussion on the necessity of defining the missing testing parameter for PC6 and reply LS</w:t>
      </w:r>
    </w:p>
    <w:p w14:paraId="6CD35B43" w14:textId="77777777" w:rsidR="00C23990" w:rsidRDefault="00C23990" w:rsidP="00C23990">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RAN5</w:t>
      </w:r>
      <w:r>
        <w:rPr>
          <w:i/>
        </w:rPr>
        <w:br/>
      </w:r>
      <w:r>
        <w:rPr>
          <w:i/>
        </w:rPr>
        <w:tab/>
      </w:r>
      <w:r>
        <w:rPr>
          <w:i/>
        </w:rPr>
        <w:tab/>
      </w:r>
      <w:r>
        <w:rPr>
          <w:i/>
        </w:rPr>
        <w:tab/>
      </w:r>
      <w:r>
        <w:rPr>
          <w:i/>
        </w:rPr>
        <w:tab/>
      </w:r>
      <w:r>
        <w:rPr>
          <w:i/>
        </w:rPr>
        <w:tab/>
        <w:t>Source: Samsung</w:t>
      </w:r>
    </w:p>
    <w:p w14:paraId="197545E4" w14:textId="77777777" w:rsidR="00C23990" w:rsidRDefault="00C23990" w:rsidP="00C23990">
      <w:pPr>
        <w:rPr>
          <w:rFonts w:ascii="Arial" w:hAnsi="Arial" w:cs="Arial"/>
          <w:b/>
        </w:rPr>
      </w:pPr>
      <w:r>
        <w:rPr>
          <w:rFonts w:ascii="Arial" w:hAnsi="Arial" w:cs="Arial"/>
          <w:b/>
        </w:rPr>
        <w:t xml:space="preserve">Abstract: </w:t>
      </w:r>
    </w:p>
    <w:p w14:paraId="40AAEDB5" w14:textId="77777777" w:rsidR="00C23990" w:rsidRDefault="00C23990" w:rsidP="00C23990">
      <w:r>
        <w:t>Session Chair: Treat this under email thread [234].</w:t>
      </w:r>
    </w:p>
    <w:p w14:paraId="006332FD"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7FF533" w14:textId="166BA265" w:rsidR="00C23990" w:rsidRDefault="00C23990" w:rsidP="00C23990">
      <w:pPr>
        <w:rPr>
          <w:rFonts w:ascii="Arial" w:hAnsi="Arial" w:cs="Arial"/>
          <w:b/>
          <w:sz w:val="24"/>
        </w:rPr>
      </w:pPr>
      <w:r>
        <w:rPr>
          <w:rFonts w:ascii="Arial" w:hAnsi="Arial" w:cs="Arial"/>
          <w:b/>
          <w:color w:val="0000FF"/>
          <w:sz w:val="24"/>
        </w:rPr>
        <w:t>R4-2402065</w:t>
      </w:r>
      <w:r>
        <w:rPr>
          <w:rFonts w:ascii="Arial" w:hAnsi="Arial" w:cs="Arial"/>
          <w:b/>
          <w:color w:val="0000FF"/>
          <w:sz w:val="24"/>
        </w:rPr>
        <w:tab/>
      </w:r>
      <w:r>
        <w:rPr>
          <w:rFonts w:ascii="Arial" w:hAnsi="Arial" w:cs="Arial"/>
          <w:b/>
          <w:sz w:val="24"/>
        </w:rPr>
        <w:t>Reply LS on applicability of maximum aggregated bandwidth UE capabilities to intra-band FR1 CA</w:t>
      </w:r>
    </w:p>
    <w:p w14:paraId="14144A5C" w14:textId="77777777" w:rsidR="00C23990" w:rsidRDefault="00C23990" w:rsidP="00C23990">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Huawei, HiSilicon</w:t>
      </w:r>
    </w:p>
    <w:p w14:paraId="022D348A"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39EDAF" w14:textId="77777777" w:rsidR="00C23990" w:rsidRDefault="00C23990" w:rsidP="00C23990">
      <w:pPr>
        <w:pStyle w:val="Heading3"/>
      </w:pPr>
      <w:bookmarkStart w:id="488" w:name="_Toc159600211"/>
      <w:r>
        <w:t>12.2</w:t>
      </w:r>
      <w:r>
        <w:tab/>
        <w:t>R17 related</w:t>
      </w:r>
      <w:bookmarkEnd w:id="488"/>
    </w:p>
    <w:p w14:paraId="452718EF" w14:textId="77777777" w:rsidR="00C23990" w:rsidRDefault="00C23990" w:rsidP="00C23990">
      <w:pPr>
        <w:pStyle w:val="Heading4"/>
      </w:pPr>
      <w:bookmarkStart w:id="489" w:name="_Toc159600212"/>
      <w:r>
        <w:t>12.2.1</w:t>
      </w:r>
      <w:r>
        <w:tab/>
        <w:t>Power class related topics</w:t>
      </w:r>
      <w:bookmarkEnd w:id="489"/>
    </w:p>
    <w:p w14:paraId="5EC0770B" w14:textId="48267986" w:rsidR="00CB1FB9" w:rsidRDefault="00CB1FB9" w:rsidP="00CB1FB9">
      <w:r>
        <w:t>LS on ue-PowerClassPerBandPerBC-r17(R2-2211023)</w:t>
      </w:r>
    </w:p>
    <w:p w14:paraId="18A3C986" w14:textId="2BE44EC9" w:rsidR="00CB1FB9" w:rsidRDefault="00CB1FB9" w:rsidP="00CB1FB9">
      <w:r>
        <w:t>Configured transmitted power for inter-band UL CA including intra band contiguous CA with higherPowerLimit, and about handling of NOTE for power class in CA configuration tables</w:t>
      </w:r>
    </w:p>
    <w:p w14:paraId="362C5240" w14:textId="0F06EFE4" w:rsidR="00CB1FB9" w:rsidRDefault="00CB1FB9" w:rsidP="00CB1FB9">
      <w:r>
        <w:t>Multiple tdocs per company are allowed</w:t>
      </w:r>
    </w:p>
    <w:p w14:paraId="2EFA2C5A" w14:textId="77777777" w:rsidR="00CB1FB9" w:rsidRPr="00CB1FB9" w:rsidRDefault="00CB1FB9" w:rsidP="00CB1FB9"/>
    <w:p w14:paraId="082C6F79" w14:textId="0F72DE37" w:rsidR="007315ED" w:rsidRDefault="00C23990">
      <w:pPr>
        <w:rPr>
          <w:rFonts w:ascii="Arial" w:hAnsi="Arial" w:cs="Arial"/>
          <w:b/>
          <w:sz w:val="24"/>
        </w:rPr>
      </w:pPr>
      <w:r>
        <w:rPr>
          <w:rFonts w:ascii="Arial" w:hAnsi="Arial" w:cs="Arial"/>
          <w:b/>
          <w:color w:val="0000FF"/>
          <w:sz w:val="24"/>
        </w:rPr>
        <w:t>R4-2400201</w:t>
      </w:r>
      <w:r>
        <w:rPr>
          <w:rFonts w:ascii="Arial" w:hAnsi="Arial" w:cs="Arial"/>
          <w:b/>
          <w:color w:val="0000FF"/>
          <w:sz w:val="24"/>
        </w:rPr>
        <w:tab/>
      </w:r>
      <w:r>
        <w:rPr>
          <w:rFonts w:ascii="Arial" w:hAnsi="Arial" w:cs="Arial"/>
          <w:b/>
          <w:sz w:val="24"/>
        </w:rPr>
        <w:t>LS on further clarification for ue-PowerClassPerBandPerBC-r17</w:t>
      </w:r>
    </w:p>
    <w:p w14:paraId="76FC4F99" w14:textId="77777777" w:rsidR="00C23990" w:rsidRDefault="00C23990" w:rsidP="00C23990">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Samsung</w:t>
      </w:r>
    </w:p>
    <w:p w14:paraId="7009C54F" w14:textId="77777777" w:rsidR="00C23990" w:rsidRDefault="00C23990" w:rsidP="00C23990">
      <w:pPr>
        <w:rPr>
          <w:rFonts w:ascii="Arial" w:hAnsi="Arial" w:cs="Arial"/>
          <w:b/>
        </w:rPr>
      </w:pPr>
      <w:r>
        <w:rPr>
          <w:rFonts w:ascii="Arial" w:hAnsi="Arial" w:cs="Arial"/>
          <w:b/>
        </w:rPr>
        <w:t xml:space="preserve">Abstract: </w:t>
      </w:r>
    </w:p>
    <w:p w14:paraId="4B77C1B4" w14:textId="77777777" w:rsidR="00C23990" w:rsidRDefault="00C23990" w:rsidP="00C23990">
      <w:r>
        <w:t>It is a re-submission of the latest version for the LS of last meeting</w:t>
      </w:r>
    </w:p>
    <w:p w14:paraId="7D01954E"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8D9591" w14:textId="1A13A5E6" w:rsidR="00C23990" w:rsidRDefault="00C23990" w:rsidP="00C23990">
      <w:pPr>
        <w:rPr>
          <w:rFonts w:ascii="Arial" w:hAnsi="Arial" w:cs="Arial"/>
          <w:b/>
          <w:sz w:val="24"/>
        </w:rPr>
      </w:pPr>
      <w:r>
        <w:rPr>
          <w:rFonts w:ascii="Arial" w:hAnsi="Arial" w:cs="Arial"/>
          <w:b/>
          <w:color w:val="0000FF"/>
          <w:sz w:val="24"/>
        </w:rPr>
        <w:t>R4-2400202</w:t>
      </w:r>
      <w:r>
        <w:rPr>
          <w:rFonts w:ascii="Arial" w:hAnsi="Arial" w:cs="Arial"/>
          <w:b/>
          <w:color w:val="0000FF"/>
          <w:sz w:val="24"/>
        </w:rPr>
        <w:tab/>
      </w:r>
      <w:r>
        <w:rPr>
          <w:rFonts w:ascii="Arial" w:hAnsi="Arial" w:cs="Arial"/>
          <w:b/>
          <w:sz w:val="24"/>
        </w:rPr>
        <w:t>Views on ue-PowerClassPerbandperBC-17 related power class IE applicability issues</w:t>
      </w:r>
    </w:p>
    <w:p w14:paraId="7B87D3DB" w14:textId="77777777" w:rsidR="00C23990" w:rsidRDefault="00C23990" w:rsidP="00C239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7114272C"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EF7823" w14:textId="19C4F831" w:rsidR="00C23990" w:rsidRDefault="00C23990" w:rsidP="00C23990">
      <w:pPr>
        <w:rPr>
          <w:rFonts w:ascii="Arial" w:hAnsi="Arial" w:cs="Arial"/>
          <w:b/>
          <w:sz w:val="24"/>
        </w:rPr>
      </w:pPr>
      <w:r>
        <w:rPr>
          <w:rFonts w:ascii="Arial" w:hAnsi="Arial" w:cs="Arial"/>
          <w:b/>
          <w:color w:val="0000FF"/>
          <w:sz w:val="24"/>
        </w:rPr>
        <w:t>R4-2400345</w:t>
      </w:r>
      <w:r>
        <w:rPr>
          <w:rFonts w:ascii="Arial" w:hAnsi="Arial" w:cs="Arial"/>
          <w:b/>
          <w:color w:val="0000FF"/>
          <w:sz w:val="24"/>
        </w:rPr>
        <w:tab/>
      </w:r>
      <w:r>
        <w:rPr>
          <w:rFonts w:ascii="Arial" w:hAnsi="Arial" w:cs="Arial"/>
          <w:b/>
          <w:sz w:val="24"/>
        </w:rPr>
        <w:t>On R2-2211023 on ue-PowerClassPerBandPerBC-r17</w:t>
      </w:r>
    </w:p>
    <w:p w14:paraId="499C3701" w14:textId="77777777" w:rsidR="00C23990" w:rsidRDefault="00C23990" w:rsidP="00C23990">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08547171" w14:textId="77777777" w:rsidR="00C23990" w:rsidRDefault="00C23990" w:rsidP="00C23990">
      <w:pPr>
        <w:rPr>
          <w:rFonts w:ascii="Arial" w:hAnsi="Arial" w:cs="Arial"/>
          <w:b/>
        </w:rPr>
      </w:pPr>
      <w:r>
        <w:rPr>
          <w:rFonts w:ascii="Arial" w:hAnsi="Arial" w:cs="Arial"/>
          <w:b/>
        </w:rPr>
        <w:t xml:space="preserve">Abstract: </w:t>
      </w:r>
    </w:p>
    <w:p w14:paraId="0D540C94" w14:textId="77777777" w:rsidR="00C23990" w:rsidRDefault="00C23990" w:rsidP="00C23990">
      <w:r>
        <w:t>This paper addresses the 2nd question of the following two questions enclosed in RAN2 LS of R2-2211023.</w:t>
      </w:r>
    </w:p>
    <w:p w14:paraId="4FB3F34A"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474664" w14:textId="3BC9CA47" w:rsidR="00C23990" w:rsidRDefault="00C23990" w:rsidP="00C23990">
      <w:pPr>
        <w:rPr>
          <w:rFonts w:ascii="Arial" w:hAnsi="Arial" w:cs="Arial"/>
          <w:b/>
          <w:sz w:val="24"/>
        </w:rPr>
      </w:pPr>
      <w:r>
        <w:rPr>
          <w:rFonts w:ascii="Arial" w:hAnsi="Arial" w:cs="Arial"/>
          <w:b/>
          <w:color w:val="0000FF"/>
          <w:sz w:val="24"/>
        </w:rPr>
        <w:t>R4-2400346</w:t>
      </w:r>
      <w:r>
        <w:rPr>
          <w:rFonts w:ascii="Arial" w:hAnsi="Arial" w:cs="Arial"/>
          <w:b/>
          <w:color w:val="0000FF"/>
          <w:sz w:val="24"/>
        </w:rPr>
        <w:tab/>
      </w:r>
      <w:r>
        <w:rPr>
          <w:rFonts w:ascii="Arial" w:hAnsi="Arial" w:cs="Arial"/>
          <w:b/>
          <w:sz w:val="24"/>
        </w:rPr>
        <w:t>Draft LS reply to R2-2211023 on ue-PowerClassPerBandPerBC-r17</w:t>
      </w:r>
    </w:p>
    <w:p w14:paraId="6BCEDF32" w14:textId="77777777" w:rsidR="00C23990" w:rsidRDefault="00C23990" w:rsidP="00C23990">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Nokia, Nokia Shanghai Bell</w:t>
      </w:r>
    </w:p>
    <w:p w14:paraId="38BBF9A9" w14:textId="77777777" w:rsidR="00C23990" w:rsidRDefault="00C23990" w:rsidP="00C23990">
      <w:pPr>
        <w:rPr>
          <w:rFonts w:ascii="Arial" w:hAnsi="Arial" w:cs="Arial"/>
          <w:b/>
        </w:rPr>
      </w:pPr>
      <w:r>
        <w:rPr>
          <w:rFonts w:ascii="Arial" w:hAnsi="Arial" w:cs="Arial"/>
          <w:b/>
        </w:rPr>
        <w:t xml:space="preserve">Abstract: </w:t>
      </w:r>
    </w:p>
    <w:p w14:paraId="3C0DA978" w14:textId="77777777" w:rsidR="00C23990" w:rsidRDefault="00C23990" w:rsidP="00C23990">
      <w:r>
        <w:t>Draft LS reply to R2-2211023.</w:t>
      </w:r>
    </w:p>
    <w:p w14:paraId="50BCA01B"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BC3353" w14:textId="77B46C28" w:rsidR="00C23990" w:rsidRDefault="00C23990" w:rsidP="00C23990">
      <w:pPr>
        <w:rPr>
          <w:rFonts w:ascii="Arial" w:hAnsi="Arial" w:cs="Arial"/>
          <w:b/>
          <w:sz w:val="24"/>
        </w:rPr>
      </w:pPr>
      <w:r>
        <w:rPr>
          <w:rFonts w:ascii="Arial" w:hAnsi="Arial" w:cs="Arial"/>
          <w:b/>
          <w:color w:val="0000FF"/>
          <w:sz w:val="24"/>
        </w:rPr>
        <w:t>R4-2401278</w:t>
      </w:r>
      <w:r>
        <w:rPr>
          <w:rFonts w:ascii="Arial" w:hAnsi="Arial" w:cs="Arial"/>
          <w:b/>
          <w:color w:val="0000FF"/>
          <w:sz w:val="24"/>
        </w:rPr>
        <w:tab/>
      </w:r>
      <w:r>
        <w:rPr>
          <w:rFonts w:ascii="Arial" w:hAnsi="Arial" w:cs="Arial"/>
          <w:b/>
          <w:sz w:val="24"/>
        </w:rPr>
        <w:t>Views on LS on ue-PowerClassPerBandPerBC-r17</w:t>
      </w:r>
    </w:p>
    <w:p w14:paraId="5E53520F" w14:textId="77777777" w:rsidR="00C23990" w:rsidRDefault="00C23990" w:rsidP="00C2399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2853DB0A"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F4A965" w14:textId="030C5571" w:rsidR="00C23990" w:rsidRDefault="00C23990" w:rsidP="00C23990">
      <w:pPr>
        <w:rPr>
          <w:rFonts w:ascii="Arial" w:hAnsi="Arial" w:cs="Arial"/>
          <w:b/>
          <w:sz w:val="24"/>
        </w:rPr>
      </w:pPr>
      <w:r>
        <w:rPr>
          <w:rFonts w:ascii="Arial" w:hAnsi="Arial" w:cs="Arial"/>
          <w:b/>
          <w:color w:val="0000FF"/>
          <w:sz w:val="24"/>
        </w:rPr>
        <w:t>R4-2401279</w:t>
      </w:r>
      <w:r>
        <w:rPr>
          <w:rFonts w:ascii="Arial" w:hAnsi="Arial" w:cs="Arial"/>
          <w:b/>
          <w:color w:val="0000FF"/>
          <w:sz w:val="24"/>
        </w:rPr>
        <w:tab/>
      </w:r>
      <w:r>
        <w:rPr>
          <w:rFonts w:ascii="Arial" w:hAnsi="Arial" w:cs="Arial"/>
          <w:b/>
          <w:sz w:val="24"/>
        </w:rPr>
        <w:t>Views on ue-PowerClassPerBandPerBC-r17 and power class indication</w:t>
      </w:r>
    </w:p>
    <w:p w14:paraId="57AAA26A" w14:textId="77777777" w:rsidR="00C23990" w:rsidRDefault="00C23990" w:rsidP="00C2399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002519ED"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694354" w14:textId="4A891F09" w:rsidR="00C23990" w:rsidRDefault="00C23990" w:rsidP="00C23990">
      <w:pPr>
        <w:rPr>
          <w:rFonts w:ascii="Arial" w:hAnsi="Arial" w:cs="Arial"/>
          <w:b/>
          <w:sz w:val="24"/>
        </w:rPr>
      </w:pPr>
      <w:r>
        <w:rPr>
          <w:rFonts w:ascii="Arial" w:hAnsi="Arial" w:cs="Arial"/>
          <w:b/>
          <w:color w:val="0000FF"/>
          <w:sz w:val="24"/>
        </w:rPr>
        <w:t>R4-2401520</w:t>
      </w:r>
      <w:r>
        <w:rPr>
          <w:rFonts w:ascii="Arial" w:hAnsi="Arial" w:cs="Arial"/>
          <w:b/>
          <w:color w:val="0000FF"/>
          <w:sz w:val="24"/>
        </w:rPr>
        <w:tab/>
      </w:r>
      <w:r>
        <w:rPr>
          <w:rFonts w:ascii="Arial" w:hAnsi="Arial" w:cs="Arial"/>
          <w:b/>
          <w:sz w:val="24"/>
        </w:rPr>
        <w:t>Discussion of applicable power classes for NR CA</w:t>
      </w:r>
    </w:p>
    <w:p w14:paraId="6D3A6D4B" w14:textId="77777777" w:rsidR="00C23990" w:rsidRDefault="00C23990" w:rsidP="00C2399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6E727DD9"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3E5A06" w14:textId="38A5F917" w:rsidR="00C23990" w:rsidRDefault="00C23990" w:rsidP="00C23990">
      <w:pPr>
        <w:rPr>
          <w:rFonts w:ascii="Arial" w:hAnsi="Arial" w:cs="Arial"/>
          <w:b/>
          <w:sz w:val="24"/>
        </w:rPr>
      </w:pPr>
      <w:r>
        <w:rPr>
          <w:rFonts w:ascii="Arial" w:hAnsi="Arial" w:cs="Arial"/>
          <w:b/>
          <w:color w:val="0000FF"/>
          <w:sz w:val="24"/>
        </w:rPr>
        <w:t>R4-2401795</w:t>
      </w:r>
      <w:r>
        <w:rPr>
          <w:rFonts w:ascii="Arial" w:hAnsi="Arial" w:cs="Arial"/>
          <w:b/>
          <w:color w:val="0000FF"/>
          <w:sz w:val="24"/>
        </w:rPr>
        <w:tab/>
      </w:r>
      <w:r>
        <w:rPr>
          <w:rFonts w:ascii="Arial" w:hAnsi="Arial" w:cs="Arial"/>
          <w:b/>
          <w:sz w:val="24"/>
        </w:rPr>
        <w:t>(Power_Limit_CA_DC) R17 power class applicability related</w:t>
      </w:r>
    </w:p>
    <w:p w14:paraId="5FB41A0E" w14:textId="77777777" w:rsidR="00C23990" w:rsidRDefault="00C23990" w:rsidP="00C2399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0DC32C50"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A715C3" w14:textId="58B9275F" w:rsidR="00C23990" w:rsidRDefault="00C23990" w:rsidP="00C23990">
      <w:pPr>
        <w:rPr>
          <w:rFonts w:ascii="Arial" w:hAnsi="Arial" w:cs="Arial"/>
          <w:b/>
          <w:sz w:val="24"/>
        </w:rPr>
      </w:pPr>
      <w:r>
        <w:rPr>
          <w:rFonts w:ascii="Arial" w:hAnsi="Arial" w:cs="Arial"/>
          <w:b/>
          <w:color w:val="0000FF"/>
          <w:sz w:val="24"/>
        </w:rPr>
        <w:t>R4-2401847</w:t>
      </w:r>
      <w:r>
        <w:rPr>
          <w:rFonts w:ascii="Arial" w:hAnsi="Arial" w:cs="Arial"/>
          <w:b/>
          <w:color w:val="0000FF"/>
          <w:sz w:val="24"/>
        </w:rPr>
        <w:tab/>
      </w:r>
      <w:r>
        <w:rPr>
          <w:rFonts w:ascii="Arial" w:hAnsi="Arial" w:cs="Arial"/>
          <w:b/>
          <w:sz w:val="24"/>
        </w:rPr>
        <w:t>(Power_Limit_CA_DC) On power-class indication in UE capability and compliance with associated requirements</w:t>
      </w:r>
    </w:p>
    <w:p w14:paraId="62C679FF" w14:textId="77777777" w:rsidR="00C23990" w:rsidRDefault="00C23990" w:rsidP="00C2399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6E8EDB78" w14:textId="77777777" w:rsidR="00C23990" w:rsidRDefault="00C23990" w:rsidP="00C23990">
      <w:pPr>
        <w:rPr>
          <w:rFonts w:ascii="Arial" w:hAnsi="Arial" w:cs="Arial"/>
          <w:b/>
        </w:rPr>
      </w:pPr>
      <w:r>
        <w:rPr>
          <w:rFonts w:ascii="Arial" w:hAnsi="Arial" w:cs="Arial"/>
          <w:b/>
        </w:rPr>
        <w:t xml:space="preserve">Abstract: </w:t>
      </w:r>
    </w:p>
    <w:p w14:paraId="3A1CFF22" w14:textId="77777777" w:rsidR="00C23990" w:rsidRDefault="00C23990" w:rsidP="00C23990">
      <w:r>
        <w:t>In this contribution we consider HPUE power-class indication, the per-band-per-PC power class and missing or yet to be evaluated REFSENS exceptions.</w:t>
      </w:r>
    </w:p>
    <w:p w14:paraId="55F67879"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76EA55" w14:textId="0EB3494A" w:rsidR="00C23990" w:rsidRDefault="00C23990" w:rsidP="00C23990">
      <w:pPr>
        <w:rPr>
          <w:rFonts w:ascii="Arial" w:hAnsi="Arial" w:cs="Arial"/>
          <w:b/>
          <w:sz w:val="24"/>
        </w:rPr>
      </w:pPr>
      <w:r>
        <w:rPr>
          <w:rFonts w:ascii="Arial" w:hAnsi="Arial" w:cs="Arial"/>
          <w:b/>
          <w:color w:val="0000FF"/>
          <w:sz w:val="24"/>
        </w:rPr>
        <w:t>R4-2401848</w:t>
      </w:r>
      <w:r>
        <w:rPr>
          <w:rFonts w:ascii="Arial" w:hAnsi="Arial" w:cs="Arial"/>
          <w:b/>
          <w:color w:val="0000FF"/>
          <w:sz w:val="24"/>
        </w:rPr>
        <w:tab/>
      </w:r>
      <w:r>
        <w:rPr>
          <w:rFonts w:ascii="Arial" w:hAnsi="Arial" w:cs="Arial"/>
          <w:b/>
          <w:sz w:val="24"/>
        </w:rPr>
        <w:t>(Power_Limit_CA_DC) Corrections to configured maximum power for serving cells of UL CA</w:t>
      </w:r>
    </w:p>
    <w:p w14:paraId="6167414A" w14:textId="77777777" w:rsidR="00C23990" w:rsidRDefault="00C23990" w:rsidP="00C23990">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v17.12.0</w:t>
      </w:r>
      <w:r>
        <w:rPr>
          <w:i/>
        </w:rPr>
        <w:tab/>
        <w:t xml:space="preserve">  CR-2130  rev  Cat: F (Rel-17)</w:t>
      </w:r>
      <w:r>
        <w:rPr>
          <w:i/>
        </w:rPr>
        <w:br/>
      </w:r>
      <w:r>
        <w:rPr>
          <w:i/>
        </w:rPr>
        <w:br/>
      </w:r>
      <w:r>
        <w:rPr>
          <w:i/>
        </w:rPr>
        <w:tab/>
      </w:r>
      <w:r>
        <w:rPr>
          <w:i/>
        </w:rPr>
        <w:tab/>
      </w:r>
      <w:r>
        <w:rPr>
          <w:i/>
        </w:rPr>
        <w:tab/>
      </w:r>
      <w:r>
        <w:rPr>
          <w:i/>
        </w:rPr>
        <w:tab/>
      </w:r>
      <w:r>
        <w:rPr>
          <w:i/>
        </w:rPr>
        <w:tab/>
        <w:t>Source: Ericsson</w:t>
      </w:r>
    </w:p>
    <w:p w14:paraId="35B4B66E" w14:textId="77777777" w:rsidR="00C23990" w:rsidRDefault="00C23990" w:rsidP="00C23990">
      <w:pPr>
        <w:rPr>
          <w:rFonts w:ascii="Arial" w:hAnsi="Arial" w:cs="Arial"/>
          <w:b/>
        </w:rPr>
      </w:pPr>
      <w:r>
        <w:rPr>
          <w:rFonts w:ascii="Arial" w:hAnsi="Arial" w:cs="Arial"/>
          <w:b/>
        </w:rPr>
        <w:t xml:space="preserve">Abstract: </w:t>
      </w:r>
    </w:p>
    <w:p w14:paraId="2DA41D4D" w14:textId="77777777" w:rsidR="00C23990" w:rsidRDefault="00C23990" w:rsidP="00C23990">
      <w:r>
        <w:t>CR to correct the Pcmax,f,c for serving cells of a BC such that the maximum UL output power and PH reports become correct</w:t>
      </w:r>
    </w:p>
    <w:p w14:paraId="114658C0"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5B82F8" w14:textId="485B0F3A" w:rsidR="00C23990" w:rsidRDefault="00C23990" w:rsidP="00C23990">
      <w:pPr>
        <w:rPr>
          <w:rFonts w:ascii="Arial" w:hAnsi="Arial" w:cs="Arial"/>
          <w:b/>
          <w:sz w:val="24"/>
        </w:rPr>
      </w:pPr>
      <w:r>
        <w:rPr>
          <w:rFonts w:ascii="Arial" w:hAnsi="Arial" w:cs="Arial"/>
          <w:b/>
          <w:color w:val="0000FF"/>
          <w:sz w:val="24"/>
        </w:rPr>
        <w:t>R4-2401849</w:t>
      </w:r>
      <w:r>
        <w:rPr>
          <w:rFonts w:ascii="Arial" w:hAnsi="Arial" w:cs="Arial"/>
          <w:b/>
          <w:color w:val="0000FF"/>
          <w:sz w:val="24"/>
        </w:rPr>
        <w:tab/>
      </w:r>
      <w:r>
        <w:rPr>
          <w:rFonts w:ascii="Arial" w:hAnsi="Arial" w:cs="Arial"/>
          <w:b/>
          <w:sz w:val="24"/>
        </w:rPr>
        <w:t>(Power_Limit_CA_DC) Corrections to configured maximum power for serving cells of UL CA</w:t>
      </w:r>
    </w:p>
    <w:p w14:paraId="284FF753"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v18.4.0</w:t>
      </w:r>
      <w:r>
        <w:rPr>
          <w:i/>
        </w:rPr>
        <w:tab/>
        <w:t xml:space="preserve">  CR-2131  rev  Cat: A (Rel-18)</w:t>
      </w:r>
      <w:r>
        <w:rPr>
          <w:i/>
        </w:rPr>
        <w:br/>
      </w:r>
      <w:r>
        <w:rPr>
          <w:i/>
        </w:rPr>
        <w:br/>
      </w:r>
      <w:r>
        <w:rPr>
          <w:i/>
        </w:rPr>
        <w:tab/>
      </w:r>
      <w:r>
        <w:rPr>
          <w:i/>
        </w:rPr>
        <w:tab/>
      </w:r>
      <w:r>
        <w:rPr>
          <w:i/>
        </w:rPr>
        <w:tab/>
      </w:r>
      <w:r>
        <w:rPr>
          <w:i/>
        </w:rPr>
        <w:tab/>
      </w:r>
      <w:r>
        <w:rPr>
          <w:i/>
        </w:rPr>
        <w:tab/>
        <w:t>Source: Ericsson</w:t>
      </w:r>
    </w:p>
    <w:p w14:paraId="2CC11CEE" w14:textId="77777777" w:rsidR="00C23990" w:rsidRDefault="00C23990" w:rsidP="00C23990">
      <w:pPr>
        <w:rPr>
          <w:rFonts w:ascii="Arial" w:hAnsi="Arial" w:cs="Arial"/>
          <w:b/>
        </w:rPr>
      </w:pPr>
      <w:r>
        <w:rPr>
          <w:rFonts w:ascii="Arial" w:hAnsi="Arial" w:cs="Arial"/>
          <w:b/>
        </w:rPr>
        <w:t xml:space="preserve">Abstract: </w:t>
      </w:r>
    </w:p>
    <w:p w14:paraId="4764D99D" w14:textId="77777777" w:rsidR="00C23990" w:rsidRDefault="00C23990" w:rsidP="00C23990">
      <w:r>
        <w:t>CR to correct the Pcmax,f,c for serving cells of a BC such that the maximum UL output power and PH reports become correct</w:t>
      </w:r>
    </w:p>
    <w:p w14:paraId="313C3762"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87028B" w14:textId="2D31D8EF" w:rsidR="00C23990" w:rsidRDefault="00C23990" w:rsidP="00C23990">
      <w:pPr>
        <w:rPr>
          <w:rFonts w:ascii="Arial" w:hAnsi="Arial" w:cs="Arial"/>
          <w:b/>
          <w:sz w:val="24"/>
        </w:rPr>
      </w:pPr>
      <w:r>
        <w:rPr>
          <w:rFonts w:ascii="Arial" w:hAnsi="Arial" w:cs="Arial"/>
          <w:b/>
          <w:color w:val="0000FF"/>
          <w:sz w:val="24"/>
        </w:rPr>
        <w:t>R4-2401850</w:t>
      </w:r>
      <w:r>
        <w:rPr>
          <w:rFonts w:ascii="Arial" w:hAnsi="Arial" w:cs="Arial"/>
          <w:b/>
          <w:color w:val="0000FF"/>
          <w:sz w:val="24"/>
        </w:rPr>
        <w:tab/>
      </w:r>
      <w:r>
        <w:rPr>
          <w:rFonts w:ascii="Arial" w:hAnsi="Arial" w:cs="Arial"/>
          <w:b/>
          <w:sz w:val="24"/>
        </w:rPr>
        <w:t>(Power_Limit_CA_DC) Correction to HPUE requirements for CA configurations</w:t>
      </w:r>
    </w:p>
    <w:p w14:paraId="68A8ECA6"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v17.12.0</w:t>
      </w:r>
      <w:r>
        <w:rPr>
          <w:i/>
        </w:rPr>
        <w:tab/>
        <w:t xml:space="preserve">  CR-2132  rev  Cat: F (Rel-17)</w:t>
      </w:r>
      <w:r>
        <w:rPr>
          <w:i/>
        </w:rPr>
        <w:br/>
      </w:r>
      <w:r>
        <w:rPr>
          <w:i/>
        </w:rPr>
        <w:br/>
      </w:r>
      <w:r>
        <w:rPr>
          <w:i/>
        </w:rPr>
        <w:tab/>
      </w:r>
      <w:r>
        <w:rPr>
          <w:i/>
        </w:rPr>
        <w:tab/>
      </w:r>
      <w:r>
        <w:rPr>
          <w:i/>
        </w:rPr>
        <w:tab/>
      </w:r>
      <w:r>
        <w:rPr>
          <w:i/>
        </w:rPr>
        <w:tab/>
      </w:r>
      <w:r>
        <w:rPr>
          <w:i/>
        </w:rPr>
        <w:tab/>
        <w:t>Source: Ericsson</w:t>
      </w:r>
    </w:p>
    <w:p w14:paraId="0B9314D6" w14:textId="77777777" w:rsidR="00C23990" w:rsidRDefault="00C23990" w:rsidP="00C23990">
      <w:pPr>
        <w:rPr>
          <w:rFonts w:ascii="Arial" w:hAnsi="Arial" w:cs="Arial"/>
          <w:b/>
        </w:rPr>
      </w:pPr>
      <w:r>
        <w:rPr>
          <w:rFonts w:ascii="Arial" w:hAnsi="Arial" w:cs="Arial"/>
          <w:b/>
        </w:rPr>
        <w:t xml:space="preserve">Abstract: </w:t>
      </w:r>
    </w:p>
    <w:p w14:paraId="38EF2E58" w14:textId="77777777" w:rsidR="00C23990" w:rsidRDefault="00C23990" w:rsidP="00C23990">
      <w:r>
        <w:t>CR to specify the power requirement for NR non-CA BC, DL-only CA and with the per-band-per-BC power class present for inter-band CA</w:t>
      </w:r>
    </w:p>
    <w:p w14:paraId="3DB5FDDA"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1220C7" w14:textId="4E52C8D4" w:rsidR="00C23990" w:rsidRDefault="00C23990" w:rsidP="00C23990">
      <w:pPr>
        <w:rPr>
          <w:rFonts w:ascii="Arial" w:hAnsi="Arial" w:cs="Arial"/>
          <w:b/>
          <w:sz w:val="24"/>
        </w:rPr>
      </w:pPr>
      <w:r>
        <w:rPr>
          <w:rFonts w:ascii="Arial" w:hAnsi="Arial" w:cs="Arial"/>
          <w:b/>
          <w:color w:val="0000FF"/>
          <w:sz w:val="24"/>
        </w:rPr>
        <w:t>R4-2401851</w:t>
      </w:r>
      <w:r>
        <w:rPr>
          <w:rFonts w:ascii="Arial" w:hAnsi="Arial" w:cs="Arial"/>
          <w:b/>
          <w:color w:val="0000FF"/>
          <w:sz w:val="24"/>
        </w:rPr>
        <w:tab/>
      </w:r>
      <w:r>
        <w:rPr>
          <w:rFonts w:ascii="Arial" w:hAnsi="Arial" w:cs="Arial"/>
          <w:b/>
          <w:sz w:val="24"/>
        </w:rPr>
        <w:t>(Power_Limit_CA_DC) Correction to HPUE requirements for CA configurations</w:t>
      </w:r>
    </w:p>
    <w:p w14:paraId="2308ED64"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v18.4.0</w:t>
      </w:r>
      <w:r>
        <w:rPr>
          <w:i/>
        </w:rPr>
        <w:tab/>
        <w:t xml:space="preserve">  CR-2133  rev  Cat: A (Rel-18)</w:t>
      </w:r>
      <w:r>
        <w:rPr>
          <w:i/>
        </w:rPr>
        <w:br/>
      </w:r>
      <w:r>
        <w:rPr>
          <w:i/>
        </w:rPr>
        <w:br/>
      </w:r>
      <w:r>
        <w:rPr>
          <w:i/>
        </w:rPr>
        <w:tab/>
      </w:r>
      <w:r>
        <w:rPr>
          <w:i/>
        </w:rPr>
        <w:tab/>
      </w:r>
      <w:r>
        <w:rPr>
          <w:i/>
        </w:rPr>
        <w:tab/>
      </w:r>
      <w:r>
        <w:rPr>
          <w:i/>
        </w:rPr>
        <w:tab/>
      </w:r>
      <w:r>
        <w:rPr>
          <w:i/>
        </w:rPr>
        <w:tab/>
        <w:t>Source: Ericsson</w:t>
      </w:r>
    </w:p>
    <w:p w14:paraId="7EBEBB05" w14:textId="77777777" w:rsidR="00C23990" w:rsidRDefault="00C23990" w:rsidP="00C23990">
      <w:pPr>
        <w:rPr>
          <w:rFonts w:ascii="Arial" w:hAnsi="Arial" w:cs="Arial"/>
          <w:b/>
        </w:rPr>
      </w:pPr>
      <w:r>
        <w:rPr>
          <w:rFonts w:ascii="Arial" w:hAnsi="Arial" w:cs="Arial"/>
          <w:b/>
        </w:rPr>
        <w:t xml:space="preserve">Abstract: </w:t>
      </w:r>
    </w:p>
    <w:p w14:paraId="4F7685EE" w14:textId="77777777" w:rsidR="00C23990" w:rsidRDefault="00C23990" w:rsidP="00C23990">
      <w:r>
        <w:t>CR to specify the power requirement for NR non-CA BC, DL-only CA and with the per-band-per-BC power class present for inter-band CA</w:t>
      </w:r>
    </w:p>
    <w:p w14:paraId="403FA24F"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9A4D68" w14:textId="68ACB796" w:rsidR="00C23990" w:rsidRDefault="00C23990" w:rsidP="00C23990">
      <w:pPr>
        <w:rPr>
          <w:rFonts w:ascii="Arial" w:hAnsi="Arial" w:cs="Arial"/>
          <w:b/>
          <w:sz w:val="24"/>
        </w:rPr>
      </w:pPr>
      <w:r>
        <w:rPr>
          <w:rFonts w:ascii="Arial" w:hAnsi="Arial" w:cs="Arial"/>
          <w:b/>
          <w:color w:val="0000FF"/>
          <w:sz w:val="24"/>
        </w:rPr>
        <w:t>R4-2401852</w:t>
      </w:r>
      <w:r>
        <w:rPr>
          <w:rFonts w:ascii="Arial" w:hAnsi="Arial" w:cs="Arial"/>
          <w:b/>
          <w:color w:val="0000FF"/>
          <w:sz w:val="24"/>
        </w:rPr>
        <w:tab/>
      </w:r>
      <w:r>
        <w:rPr>
          <w:rFonts w:ascii="Arial" w:hAnsi="Arial" w:cs="Arial"/>
          <w:b/>
          <w:sz w:val="24"/>
        </w:rPr>
        <w:t>(Power_Limit_CA_DC) Applicability of exceptions to REFSENS for CA and SUL to HPUE</w:t>
      </w:r>
    </w:p>
    <w:p w14:paraId="49AC06BF"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v17.12.0</w:t>
      </w:r>
      <w:r>
        <w:rPr>
          <w:i/>
        </w:rPr>
        <w:tab/>
        <w:t xml:space="preserve">  CR-2134  rev  Cat: F (Rel-17)</w:t>
      </w:r>
      <w:r>
        <w:rPr>
          <w:i/>
        </w:rPr>
        <w:br/>
      </w:r>
      <w:r>
        <w:rPr>
          <w:i/>
        </w:rPr>
        <w:br/>
      </w:r>
      <w:r>
        <w:rPr>
          <w:i/>
        </w:rPr>
        <w:tab/>
      </w:r>
      <w:r>
        <w:rPr>
          <w:i/>
        </w:rPr>
        <w:tab/>
      </w:r>
      <w:r>
        <w:rPr>
          <w:i/>
        </w:rPr>
        <w:tab/>
      </w:r>
      <w:r>
        <w:rPr>
          <w:i/>
        </w:rPr>
        <w:tab/>
      </w:r>
      <w:r>
        <w:rPr>
          <w:i/>
        </w:rPr>
        <w:tab/>
        <w:t>Source: Ericsson</w:t>
      </w:r>
    </w:p>
    <w:p w14:paraId="734AB15C" w14:textId="77777777" w:rsidR="00C23990" w:rsidRDefault="00C23990" w:rsidP="00C23990">
      <w:pPr>
        <w:rPr>
          <w:rFonts w:ascii="Arial" w:hAnsi="Arial" w:cs="Arial"/>
          <w:b/>
        </w:rPr>
      </w:pPr>
      <w:r>
        <w:rPr>
          <w:rFonts w:ascii="Arial" w:hAnsi="Arial" w:cs="Arial"/>
          <w:b/>
        </w:rPr>
        <w:lastRenderedPageBreak/>
        <w:t xml:space="preserve">Abstract: </w:t>
      </w:r>
    </w:p>
    <w:p w14:paraId="27020A22" w14:textId="77777777" w:rsidR="00C23990" w:rsidRDefault="00C23990" w:rsidP="00C23990">
      <w:r>
        <w:t>CR to add applicability for REFSENS for CA and SUL configurations not exempted for HPUE</w:t>
      </w:r>
    </w:p>
    <w:p w14:paraId="295F0078"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008050" w14:textId="2688E061" w:rsidR="00C23990" w:rsidRDefault="00C23990" w:rsidP="00C23990">
      <w:pPr>
        <w:rPr>
          <w:rFonts w:ascii="Arial" w:hAnsi="Arial" w:cs="Arial"/>
          <w:b/>
          <w:sz w:val="24"/>
        </w:rPr>
      </w:pPr>
      <w:r>
        <w:rPr>
          <w:rFonts w:ascii="Arial" w:hAnsi="Arial" w:cs="Arial"/>
          <w:b/>
          <w:color w:val="0000FF"/>
          <w:sz w:val="24"/>
        </w:rPr>
        <w:t>R4-2401853</w:t>
      </w:r>
      <w:r>
        <w:rPr>
          <w:rFonts w:ascii="Arial" w:hAnsi="Arial" w:cs="Arial"/>
          <w:b/>
          <w:color w:val="0000FF"/>
          <w:sz w:val="24"/>
        </w:rPr>
        <w:tab/>
      </w:r>
      <w:r>
        <w:rPr>
          <w:rFonts w:ascii="Arial" w:hAnsi="Arial" w:cs="Arial"/>
          <w:b/>
          <w:sz w:val="24"/>
        </w:rPr>
        <w:t>(Power_Limit_CA_DC) Applicability of exceptions to REFSENS for CA and SUL to HPUE</w:t>
      </w:r>
    </w:p>
    <w:p w14:paraId="5180CE4D"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v18.4.0</w:t>
      </w:r>
      <w:r>
        <w:rPr>
          <w:i/>
        </w:rPr>
        <w:tab/>
        <w:t xml:space="preserve">  CR-2135  rev  Cat: A (Rel-18)</w:t>
      </w:r>
      <w:r>
        <w:rPr>
          <w:i/>
        </w:rPr>
        <w:br/>
      </w:r>
      <w:r>
        <w:rPr>
          <w:i/>
        </w:rPr>
        <w:br/>
      </w:r>
      <w:r>
        <w:rPr>
          <w:i/>
        </w:rPr>
        <w:tab/>
      </w:r>
      <w:r>
        <w:rPr>
          <w:i/>
        </w:rPr>
        <w:tab/>
      </w:r>
      <w:r>
        <w:rPr>
          <w:i/>
        </w:rPr>
        <w:tab/>
      </w:r>
      <w:r>
        <w:rPr>
          <w:i/>
        </w:rPr>
        <w:tab/>
      </w:r>
      <w:r>
        <w:rPr>
          <w:i/>
        </w:rPr>
        <w:tab/>
        <w:t>Source: Ericsson</w:t>
      </w:r>
    </w:p>
    <w:p w14:paraId="59595916" w14:textId="77777777" w:rsidR="00C23990" w:rsidRDefault="00C23990" w:rsidP="00C23990">
      <w:pPr>
        <w:rPr>
          <w:rFonts w:ascii="Arial" w:hAnsi="Arial" w:cs="Arial"/>
          <w:b/>
        </w:rPr>
      </w:pPr>
      <w:r>
        <w:rPr>
          <w:rFonts w:ascii="Arial" w:hAnsi="Arial" w:cs="Arial"/>
          <w:b/>
        </w:rPr>
        <w:t xml:space="preserve">Abstract: </w:t>
      </w:r>
    </w:p>
    <w:p w14:paraId="5E4F41EA" w14:textId="77777777" w:rsidR="00C23990" w:rsidRDefault="00C23990" w:rsidP="00C23990">
      <w:r>
        <w:t>CR to add applicability for REFSENS for CA and SUL configurations not exempted for HPUE</w:t>
      </w:r>
    </w:p>
    <w:p w14:paraId="04E20CF5"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568CEC" w14:textId="7C4903D2" w:rsidR="00C23990" w:rsidRDefault="00C23990" w:rsidP="00C23990">
      <w:pPr>
        <w:rPr>
          <w:rFonts w:ascii="Arial" w:hAnsi="Arial" w:cs="Arial"/>
          <w:b/>
          <w:sz w:val="24"/>
        </w:rPr>
      </w:pPr>
      <w:r>
        <w:rPr>
          <w:rFonts w:ascii="Arial" w:hAnsi="Arial" w:cs="Arial"/>
          <w:b/>
          <w:color w:val="0000FF"/>
          <w:sz w:val="24"/>
        </w:rPr>
        <w:t>R4-2402208</w:t>
      </w:r>
      <w:r>
        <w:rPr>
          <w:rFonts w:ascii="Arial" w:hAnsi="Arial" w:cs="Arial"/>
          <w:b/>
          <w:color w:val="0000FF"/>
          <w:sz w:val="24"/>
        </w:rPr>
        <w:tab/>
      </w:r>
      <w:r>
        <w:rPr>
          <w:rFonts w:ascii="Arial" w:hAnsi="Arial" w:cs="Arial"/>
          <w:b/>
          <w:sz w:val="24"/>
        </w:rPr>
        <w:t>(NR_RF_FR1-Core) CR for TS38101-1 Clarifying transmitted power requirements for NR CA</w:t>
      </w:r>
    </w:p>
    <w:p w14:paraId="2BA12A61"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v17.12.0</w:t>
      </w:r>
      <w:r>
        <w:rPr>
          <w:i/>
        </w:rPr>
        <w:tab/>
        <w:t xml:space="preserve">  CR-2144  rev  Cat: F (Rel-17)</w:t>
      </w:r>
      <w:r>
        <w:rPr>
          <w:i/>
        </w:rPr>
        <w:br/>
      </w:r>
      <w:r>
        <w:rPr>
          <w:i/>
        </w:rPr>
        <w:br/>
      </w:r>
      <w:r>
        <w:rPr>
          <w:i/>
        </w:rPr>
        <w:tab/>
      </w:r>
      <w:r>
        <w:rPr>
          <w:i/>
        </w:rPr>
        <w:tab/>
      </w:r>
      <w:r>
        <w:rPr>
          <w:i/>
        </w:rPr>
        <w:tab/>
      </w:r>
      <w:r>
        <w:rPr>
          <w:i/>
        </w:rPr>
        <w:tab/>
      </w:r>
      <w:r>
        <w:rPr>
          <w:i/>
        </w:rPr>
        <w:tab/>
        <w:t>Source: Huawei, HiSilicon</w:t>
      </w:r>
    </w:p>
    <w:p w14:paraId="694ACAC6"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99326B" w14:textId="64462A71" w:rsidR="00C23990" w:rsidRDefault="00C23990" w:rsidP="00C23990">
      <w:pPr>
        <w:rPr>
          <w:rFonts w:ascii="Arial" w:hAnsi="Arial" w:cs="Arial"/>
          <w:b/>
          <w:sz w:val="24"/>
        </w:rPr>
      </w:pPr>
      <w:r>
        <w:rPr>
          <w:rFonts w:ascii="Arial" w:hAnsi="Arial" w:cs="Arial"/>
          <w:b/>
          <w:color w:val="0000FF"/>
          <w:sz w:val="24"/>
        </w:rPr>
        <w:t>R4-2402209</w:t>
      </w:r>
      <w:r>
        <w:rPr>
          <w:rFonts w:ascii="Arial" w:hAnsi="Arial" w:cs="Arial"/>
          <w:b/>
          <w:color w:val="0000FF"/>
          <w:sz w:val="24"/>
        </w:rPr>
        <w:tab/>
      </w:r>
      <w:r>
        <w:rPr>
          <w:rFonts w:ascii="Arial" w:hAnsi="Arial" w:cs="Arial"/>
          <w:b/>
          <w:sz w:val="24"/>
        </w:rPr>
        <w:t>(NR_RF_FR1-Core) CR for TS38101-1 Clarifying transmitted power requirements for NR CA</w:t>
      </w:r>
    </w:p>
    <w:p w14:paraId="6455840E"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v18.4.0</w:t>
      </w:r>
      <w:r>
        <w:rPr>
          <w:i/>
        </w:rPr>
        <w:tab/>
        <w:t xml:space="preserve">  CR-2145  rev  Cat: A (Rel-18)</w:t>
      </w:r>
      <w:r>
        <w:rPr>
          <w:i/>
        </w:rPr>
        <w:br/>
      </w:r>
      <w:r>
        <w:rPr>
          <w:i/>
        </w:rPr>
        <w:br/>
      </w:r>
      <w:r>
        <w:rPr>
          <w:i/>
        </w:rPr>
        <w:tab/>
      </w:r>
      <w:r>
        <w:rPr>
          <w:i/>
        </w:rPr>
        <w:tab/>
      </w:r>
      <w:r>
        <w:rPr>
          <w:i/>
        </w:rPr>
        <w:tab/>
      </w:r>
      <w:r>
        <w:rPr>
          <w:i/>
        </w:rPr>
        <w:tab/>
      </w:r>
      <w:r>
        <w:rPr>
          <w:i/>
        </w:rPr>
        <w:tab/>
        <w:t>Source: Huawei, HiSilicon</w:t>
      </w:r>
    </w:p>
    <w:p w14:paraId="25551243"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170F80" w14:textId="624963CA" w:rsidR="00C23990" w:rsidRDefault="00C23990" w:rsidP="00C23990">
      <w:pPr>
        <w:rPr>
          <w:rFonts w:ascii="Arial" w:hAnsi="Arial" w:cs="Arial"/>
          <w:b/>
          <w:sz w:val="24"/>
        </w:rPr>
      </w:pPr>
      <w:r>
        <w:rPr>
          <w:rFonts w:ascii="Arial" w:hAnsi="Arial" w:cs="Arial"/>
          <w:b/>
          <w:color w:val="0000FF"/>
          <w:sz w:val="24"/>
        </w:rPr>
        <w:t>R4-2402210</w:t>
      </w:r>
      <w:r>
        <w:rPr>
          <w:rFonts w:ascii="Arial" w:hAnsi="Arial" w:cs="Arial"/>
          <w:b/>
          <w:color w:val="0000FF"/>
          <w:sz w:val="24"/>
        </w:rPr>
        <w:tab/>
      </w:r>
      <w:r>
        <w:rPr>
          <w:rFonts w:ascii="Arial" w:hAnsi="Arial" w:cs="Arial"/>
          <w:b/>
          <w:sz w:val="24"/>
        </w:rPr>
        <w:t>Reply LS on clarification for ue-PowerClassPerBandPerBC-r17</w:t>
      </w:r>
    </w:p>
    <w:p w14:paraId="09D9060C" w14:textId="77777777" w:rsidR="00C23990" w:rsidRDefault="00C23990" w:rsidP="00C23990">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Huawei, HiSilicon</w:t>
      </w:r>
    </w:p>
    <w:p w14:paraId="3A615CA2"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8A9DCD" w14:textId="56F7A601" w:rsidR="00C23990" w:rsidRDefault="00C23990" w:rsidP="00C23990">
      <w:pPr>
        <w:rPr>
          <w:rFonts w:ascii="Arial" w:hAnsi="Arial" w:cs="Arial"/>
          <w:b/>
          <w:sz w:val="24"/>
        </w:rPr>
      </w:pPr>
      <w:r>
        <w:rPr>
          <w:rFonts w:ascii="Arial" w:hAnsi="Arial" w:cs="Arial"/>
          <w:b/>
          <w:color w:val="0000FF"/>
          <w:sz w:val="24"/>
        </w:rPr>
        <w:t>R4-2402211</w:t>
      </w:r>
      <w:r>
        <w:rPr>
          <w:rFonts w:ascii="Arial" w:hAnsi="Arial" w:cs="Arial"/>
          <w:b/>
          <w:color w:val="0000FF"/>
          <w:sz w:val="24"/>
        </w:rPr>
        <w:tab/>
      </w:r>
      <w:r>
        <w:rPr>
          <w:rFonts w:ascii="Arial" w:hAnsi="Arial" w:cs="Arial"/>
          <w:b/>
          <w:sz w:val="24"/>
        </w:rPr>
        <w:t>Discussion on power class report for NR CA</w:t>
      </w:r>
    </w:p>
    <w:p w14:paraId="4719A636" w14:textId="77777777" w:rsidR="00C23990" w:rsidRDefault="00C23990" w:rsidP="00C2399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62F78A45"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0618F4" w14:textId="53858B93" w:rsidR="00C23990" w:rsidRDefault="00C23990" w:rsidP="00C23990">
      <w:pPr>
        <w:rPr>
          <w:rFonts w:ascii="Arial" w:hAnsi="Arial" w:cs="Arial"/>
          <w:b/>
          <w:sz w:val="24"/>
        </w:rPr>
      </w:pPr>
      <w:r>
        <w:rPr>
          <w:rFonts w:ascii="Arial" w:hAnsi="Arial" w:cs="Arial"/>
          <w:b/>
          <w:color w:val="0000FF"/>
          <w:sz w:val="24"/>
        </w:rPr>
        <w:t>R4-2402739</w:t>
      </w:r>
      <w:r>
        <w:rPr>
          <w:rFonts w:ascii="Arial" w:hAnsi="Arial" w:cs="Arial"/>
          <w:b/>
          <w:color w:val="0000FF"/>
          <w:sz w:val="24"/>
        </w:rPr>
        <w:tab/>
      </w:r>
      <w:r>
        <w:rPr>
          <w:rFonts w:ascii="Arial" w:hAnsi="Arial" w:cs="Arial"/>
          <w:b/>
          <w:sz w:val="24"/>
        </w:rPr>
        <w:t>Powerclasses and maximum output power</w:t>
      </w:r>
    </w:p>
    <w:p w14:paraId="2B139F75" w14:textId="77777777" w:rsidR="00C23990" w:rsidRDefault="00C23990" w:rsidP="00C2399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w:t>
      </w:r>
    </w:p>
    <w:p w14:paraId="33D66C60"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66FC41" w14:textId="14F4ABAE" w:rsidR="00C23990" w:rsidRDefault="00C23990" w:rsidP="00C23990">
      <w:pPr>
        <w:rPr>
          <w:rFonts w:ascii="Arial" w:hAnsi="Arial" w:cs="Arial"/>
          <w:b/>
          <w:sz w:val="24"/>
        </w:rPr>
      </w:pPr>
      <w:r>
        <w:rPr>
          <w:rFonts w:ascii="Arial" w:hAnsi="Arial" w:cs="Arial"/>
          <w:b/>
          <w:color w:val="0000FF"/>
          <w:sz w:val="24"/>
        </w:rPr>
        <w:t>R4-2402740</w:t>
      </w:r>
      <w:r>
        <w:rPr>
          <w:rFonts w:ascii="Arial" w:hAnsi="Arial" w:cs="Arial"/>
          <w:b/>
          <w:color w:val="0000FF"/>
          <w:sz w:val="24"/>
        </w:rPr>
        <w:tab/>
      </w:r>
      <w:r>
        <w:rPr>
          <w:rFonts w:ascii="Arial" w:hAnsi="Arial" w:cs="Arial"/>
          <w:b/>
          <w:sz w:val="24"/>
        </w:rPr>
        <w:t>[NR_PC2_CA_R17_2BDL_2BUL-Core] CR to TS 38.101-1: PHR and power classes</w:t>
      </w:r>
    </w:p>
    <w:p w14:paraId="47A4B679" w14:textId="77777777" w:rsidR="00C23990" w:rsidRDefault="00C23990" w:rsidP="00C23990">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v17.12.0</w:t>
      </w:r>
      <w:r>
        <w:rPr>
          <w:i/>
        </w:rPr>
        <w:tab/>
        <w:t xml:space="preserve">  CR-2180  rev  Cat: F (Rel-17)</w:t>
      </w:r>
      <w:r>
        <w:rPr>
          <w:i/>
        </w:rPr>
        <w:br/>
      </w:r>
      <w:r>
        <w:rPr>
          <w:i/>
        </w:rPr>
        <w:br/>
      </w:r>
      <w:r>
        <w:rPr>
          <w:i/>
        </w:rPr>
        <w:tab/>
      </w:r>
      <w:r>
        <w:rPr>
          <w:i/>
        </w:rPr>
        <w:tab/>
      </w:r>
      <w:r>
        <w:rPr>
          <w:i/>
        </w:rPr>
        <w:tab/>
      </w:r>
      <w:r>
        <w:rPr>
          <w:i/>
        </w:rPr>
        <w:tab/>
      </w:r>
      <w:r>
        <w:rPr>
          <w:i/>
        </w:rPr>
        <w:tab/>
        <w:t>Source: Qualcomm Inc.</w:t>
      </w:r>
    </w:p>
    <w:p w14:paraId="3975090D"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A0EF99" w14:textId="597F5F15" w:rsidR="00C23990" w:rsidRDefault="00C23990" w:rsidP="00C23990">
      <w:pPr>
        <w:rPr>
          <w:rFonts w:ascii="Arial" w:hAnsi="Arial" w:cs="Arial"/>
          <w:b/>
          <w:sz w:val="24"/>
        </w:rPr>
      </w:pPr>
      <w:r>
        <w:rPr>
          <w:rFonts w:ascii="Arial" w:hAnsi="Arial" w:cs="Arial"/>
          <w:b/>
          <w:color w:val="0000FF"/>
          <w:sz w:val="24"/>
        </w:rPr>
        <w:t>R4-2402741</w:t>
      </w:r>
      <w:r>
        <w:rPr>
          <w:rFonts w:ascii="Arial" w:hAnsi="Arial" w:cs="Arial"/>
          <w:b/>
          <w:color w:val="0000FF"/>
          <w:sz w:val="24"/>
        </w:rPr>
        <w:tab/>
      </w:r>
      <w:r>
        <w:rPr>
          <w:rFonts w:ascii="Arial" w:hAnsi="Arial" w:cs="Arial"/>
          <w:b/>
          <w:sz w:val="24"/>
        </w:rPr>
        <w:t>[NR_PC2_CA_R17_2BDL_2BUL-Core] CR to TS 38.101-1: PHR and power classes - rel18 cat A</w:t>
      </w:r>
    </w:p>
    <w:p w14:paraId="45B967BC"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v18.4.0</w:t>
      </w:r>
      <w:r>
        <w:rPr>
          <w:i/>
        </w:rPr>
        <w:tab/>
        <w:t xml:space="preserve">  CR-2181  rev  Cat: A (Rel-18)</w:t>
      </w:r>
      <w:r>
        <w:rPr>
          <w:i/>
        </w:rPr>
        <w:br/>
      </w:r>
      <w:r>
        <w:rPr>
          <w:i/>
        </w:rPr>
        <w:br/>
      </w:r>
      <w:r>
        <w:rPr>
          <w:i/>
        </w:rPr>
        <w:tab/>
      </w:r>
      <w:r>
        <w:rPr>
          <w:i/>
        </w:rPr>
        <w:tab/>
      </w:r>
      <w:r>
        <w:rPr>
          <w:i/>
        </w:rPr>
        <w:tab/>
      </w:r>
      <w:r>
        <w:rPr>
          <w:i/>
        </w:rPr>
        <w:tab/>
      </w:r>
      <w:r>
        <w:rPr>
          <w:i/>
        </w:rPr>
        <w:tab/>
        <w:t>Source: Qualcomm Inc.</w:t>
      </w:r>
    </w:p>
    <w:p w14:paraId="191D3024"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825706" w14:textId="77777777" w:rsidR="00C23990" w:rsidRDefault="00C23990" w:rsidP="00C23990">
      <w:pPr>
        <w:pStyle w:val="Heading4"/>
      </w:pPr>
      <w:bookmarkStart w:id="490" w:name="_Toc159600213"/>
      <w:r>
        <w:t>12.2.2</w:t>
      </w:r>
      <w:r>
        <w:tab/>
        <w:t>Others</w:t>
      </w:r>
      <w:bookmarkEnd w:id="490"/>
    </w:p>
    <w:p w14:paraId="027C3E46" w14:textId="32F256EB" w:rsidR="00C23990" w:rsidRDefault="00C23990" w:rsidP="00C23990">
      <w:pPr>
        <w:rPr>
          <w:rFonts w:ascii="Arial" w:hAnsi="Arial" w:cs="Arial"/>
          <w:b/>
          <w:sz w:val="24"/>
        </w:rPr>
      </w:pPr>
      <w:r>
        <w:rPr>
          <w:rFonts w:ascii="Arial" w:hAnsi="Arial" w:cs="Arial"/>
          <w:b/>
          <w:color w:val="0000FF"/>
          <w:sz w:val="24"/>
        </w:rPr>
        <w:t>R4-2400203</w:t>
      </w:r>
      <w:r>
        <w:rPr>
          <w:rFonts w:ascii="Arial" w:hAnsi="Arial" w:cs="Arial"/>
          <w:b/>
          <w:color w:val="0000FF"/>
          <w:sz w:val="24"/>
        </w:rPr>
        <w:tab/>
      </w:r>
      <w:r>
        <w:rPr>
          <w:rFonts w:ascii="Arial" w:hAnsi="Arial" w:cs="Arial"/>
          <w:b/>
          <w:sz w:val="24"/>
        </w:rPr>
        <w:t>Rel17 Cat F CR for 38.101-3 Correct the IE name for HigherpowerLimit feature to align with RAN2</w:t>
      </w:r>
    </w:p>
    <w:p w14:paraId="7616B3D5"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v17.12.0</w:t>
      </w:r>
      <w:r>
        <w:rPr>
          <w:i/>
        </w:rPr>
        <w:tab/>
        <w:t xml:space="preserve">  CR-1117  rev  Cat: F (Rel-17)</w:t>
      </w:r>
      <w:r>
        <w:rPr>
          <w:i/>
        </w:rPr>
        <w:br/>
      </w:r>
      <w:r>
        <w:rPr>
          <w:i/>
        </w:rPr>
        <w:br/>
      </w:r>
      <w:r>
        <w:rPr>
          <w:i/>
        </w:rPr>
        <w:tab/>
      </w:r>
      <w:r>
        <w:rPr>
          <w:i/>
        </w:rPr>
        <w:tab/>
      </w:r>
      <w:r>
        <w:rPr>
          <w:i/>
        </w:rPr>
        <w:tab/>
      </w:r>
      <w:r>
        <w:rPr>
          <w:i/>
        </w:rPr>
        <w:tab/>
      </w:r>
      <w:r>
        <w:rPr>
          <w:i/>
        </w:rPr>
        <w:tab/>
        <w:t>Source: Samsung</w:t>
      </w:r>
    </w:p>
    <w:p w14:paraId="2936B392" w14:textId="77777777" w:rsidR="00C23990" w:rsidRDefault="00C23990" w:rsidP="00C23990">
      <w:pPr>
        <w:rPr>
          <w:rFonts w:ascii="Arial" w:hAnsi="Arial" w:cs="Arial"/>
          <w:b/>
        </w:rPr>
      </w:pPr>
      <w:r>
        <w:rPr>
          <w:rFonts w:ascii="Arial" w:hAnsi="Arial" w:cs="Arial"/>
          <w:b/>
        </w:rPr>
        <w:t xml:space="preserve">Abstract: </w:t>
      </w:r>
    </w:p>
    <w:p w14:paraId="6876526F" w14:textId="77777777" w:rsidR="00C23990" w:rsidRDefault="00C23990" w:rsidP="00C23990">
      <w:r>
        <w:t>The CR coversheet had the incorrect version of specification. Database value : 17.12.0. CR cover value : 17.2.0.</w:t>
      </w:r>
    </w:p>
    <w:p w14:paraId="7922F8DA"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20E19B4" w14:textId="35070FCE" w:rsidR="00C23990" w:rsidRDefault="00C23990" w:rsidP="00C23990">
      <w:pPr>
        <w:rPr>
          <w:rFonts w:ascii="Arial" w:hAnsi="Arial" w:cs="Arial"/>
          <w:b/>
          <w:sz w:val="24"/>
        </w:rPr>
      </w:pPr>
      <w:r>
        <w:rPr>
          <w:rFonts w:ascii="Arial" w:hAnsi="Arial" w:cs="Arial"/>
          <w:b/>
          <w:color w:val="0000FF"/>
          <w:sz w:val="24"/>
        </w:rPr>
        <w:t>R4-2400204</w:t>
      </w:r>
      <w:r>
        <w:rPr>
          <w:rFonts w:ascii="Arial" w:hAnsi="Arial" w:cs="Arial"/>
          <w:b/>
          <w:color w:val="0000FF"/>
          <w:sz w:val="24"/>
        </w:rPr>
        <w:tab/>
      </w:r>
      <w:r>
        <w:rPr>
          <w:rFonts w:ascii="Arial" w:hAnsi="Arial" w:cs="Arial"/>
          <w:b/>
          <w:sz w:val="24"/>
        </w:rPr>
        <w:t>Rel18 Cat F CR for 38.101-3 Correct the IE name for HigherpowerLimit feature to align with RAN2</w:t>
      </w:r>
    </w:p>
    <w:p w14:paraId="30C6DDD9"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v18.4.0</w:t>
      </w:r>
      <w:r>
        <w:rPr>
          <w:i/>
        </w:rPr>
        <w:tab/>
        <w:t xml:space="preserve">  CR-1118  rev  Cat: F (Rel-18)</w:t>
      </w:r>
      <w:r>
        <w:rPr>
          <w:i/>
        </w:rPr>
        <w:br/>
      </w:r>
      <w:r>
        <w:rPr>
          <w:i/>
        </w:rPr>
        <w:br/>
      </w:r>
      <w:r>
        <w:rPr>
          <w:i/>
        </w:rPr>
        <w:tab/>
      </w:r>
      <w:r>
        <w:rPr>
          <w:i/>
        </w:rPr>
        <w:tab/>
      </w:r>
      <w:r>
        <w:rPr>
          <w:i/>
        </w:rPr>
        <w:tab/>
      </w:r>
      <w:r>
        <w:rPr>
          <w:i/>
        </w:rPr>
        <w:tab/>
      </w:r>
      <w:r>
        <w:rPr>
          <w:i/>
        </w:rPr>
        <w:tab/>
        <w:t>Source: Samsung</w:t>
      </w:r>
    </w:p>
    <w:p w14:paraId="360D8CBA" w14:textId="77777777" w:rsidR="00C23990" w:rsidRDefault="00C23990" w:rsidP="00C23990">
      <w:pPr>
        <w:rPr>
          <w:rFonts w:ascii="Arial" w:hAnsi="Arial" w:cs="Arial"/>
          <w:b/>
        </w:rPr>
      </w:pPr>
      <w:r>
        <w:rPr>
          <w:rFonts w:ascii="Arial" w:hAnsi="Arial" w:cs="Arial"/>
          <w:b/>
        </w:rPr>
        <w:t xml:space="preserve">Abstract: </w:t>
      </w:r>
    </w:p>
    <w:p w14:paraId="6900B2F4" w14:textId="77777777" w:rsidR="00C23990" w:rsidRDefault="00C23990" w:rsidP="00C23990">
      <w:r>
        <w:t>Note that the corrections in this Rel-18 CR are not exactly the same with the Rel-17 one, more(Note 9 of Table 6.2B.1.3-1) is included in this. Hence Cat F is adopted.</w:t>
      </w:r>
    </w:p>
    <w:p w14:paraId="23B7EA8F"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7D7772" w14:textId="73B999ED" w:rsidR="00C23990" w:rsidRDefault="00C23990" w:rsidP="00C23990">
      <w:pPr>
        <w:rPr>
          <w:rFonts w:ascii="Arial" w:hAnsi="Arial" w:cs="Arial"/>
          <w:b/>
          <w:sz w:val="24"/>
        </w:rPr>
      </w:pPr>
      <w:r>
        <w:rPr>
          <w:rFonts w:ascii="Arial" w:hAnsi="Arial" w:cs="Arial"/>
          <w:b/>
          <w:color w:val="0000FF"/>
          <w:sz w:val="24"/>
        </w:rPr>
        <w:t>R4-2400216</w:t>
      </w:r>
      <w:r>
        <w:rPr>
          <w:rFonts w:ascii="Arial" w:hAnsi="Arial" w:cs="Arial"/>
          <w:b/>
          <w:color w:val="0000FF"/>
          <w:sz w:val="24"/>
        </w:rPr>
        <w:tab/>
      </w:r>
      <w:r>
        <w:rPr>
          <w:rFonts w:ascii="Arial" w:hAnsi="Arial" w:cs="Arial"/>
          <w:b/>
          <w:sz w:val="24"/>
        </w:rPr>
        <w:t>Rel17 Cat F CR for 38.101-3 Correct the IE name for HigherpowerLimit feature to align with RAN2</w:t>
      </w:r>
    </w:p>
    <w:p w14:paraId="2F4FBF73"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v17.12.0</w:t>
      </w:r>
      <w:r>
        <w:rPr>
          <w:i/>
        </w:rPr>
        <w:tab/>
        <w:t xml:space="preserve">  CR-1121  rev  Cat: F (Rel-17)</w:t>
      </w:r>
      <w:r>
        <w:rPr>
          <w:i/>
        </w:rPr>
        <w:br/>
      </w:r>
      <w:r>
        <w:rPr>
          <w:i/>
        </w:rPr>
        <w:br/>
      </w:r>
      <w:r>
        <w:rPr>
          <w:i/>
        </w:rPr>
        <w:tab/>
      </w:r>
      <w:r>
        <w:rPr>
          <w:i/>
        </w:rPr>
        <w:tab/>
      </w:r>
      <w:r>
        <w:rPr>
          <w:i/>
        </w:rPr>
        <w:tab/>
      </w:r>
      <w:r>
        <w:rPr>
          <w:i/>
        </w:rPr>
        <w:tab/>
      </w:r>
      <w:r>
        <w:rPr>
          <w:i/>
        </w:rPr>
        <w:tab/>
        <w:t>Source: Samsung</w:t>
      </w:r>
    </w:p>
    <w:p w14:paraId="6E736A07"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DC1DDB" w14:textId="0448DCA0" w:rsidR="00C23990" w:rsidRDefault="00C23990" w:rsidP="00C23990">
      <w:pPr>
        <w:rPr>
          <w:rFonts w:ascii="Arial" w:hAnsi="Arial" w:cs="Arial"/>
          <w:b/>
          <w:sz w:val="24"/>
        </w:rPr>
      </w:pPr>
      <w:r>
        <w:rPr>
          <w:rFonts w:ascii="Arial" w:hAnsi="Arial" w:cs="Arial"/>
          <w:b/>
          <w:color w:val="0000FF"/>
          <w:sz w:val="24"/>
        </w:rPr>
        <w:t>R4-2400266</w:t>
      </w:r>
      <w:r>
        <w:rPr>
          <w:rFonts w:ascii="Arial" w:hAnsi="Arial" w:cs="Arial"/>
          <w:b/>
          <w:color w:val="0000FF"/>
          <w:sz w:val="24"/>
        </w:rPr>
        <w:tab/>
      </w:r>
      <w:r>
        <w:rPr>
          <w:rFonts w:ascii="Arial" w:hAnsi="Arial" w:cs="Arial"/>
          <w:b/>
          <w:sz w:val="24"/>
        </w:rPr>
        <w:t>Discussion on applicability of UE supported maximum aggregated bandwidth to FR1 intra-band CA</w:t>
      </w:r>
    </w:p>
    <w:p w14:paraId="298F18D0" w14:textId="77777777" w:rsidR="00C23990" w:rsidRDefault="00C23990" w:rsidP="00C2399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 Ericsson, T-Mobile USA</w:t>
      </w:r>
    </w:p>
    <w:p w14:paraId="1DC60AC1" w14:textId="77777777" w:rsidR="00C23990" w:rsidRDefault="00C23990" w:rsidP="00C2399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24AD5F" w14:textId="33460952" w:rsidR="00C23990" w:rsidRDefault="00C23990" w:rsidP="00C23990">
      <w:pPr>
        <w:rPr>
          <w:rFonts w:ascii="Arial" w:hAnsi="Arial" w:cs="Arial"/>
          <w:b/>
          <w:sz w:val="24"/>
        </w:rPr>
      </w:pPr>
      <w:r>
        <w:rPr>
          <w:rFonts w:ascii="Arial" w:hAnsi="Arial" w:cs="Arial"/>
          <w:b/>
          <w:color w:val="0000FF"/>
          <w:sz w:val="24"/>
        </w:rPr>
        <w:t>R4-2400621</w:t>
      </w:r>
      <w:r>
        <w:rPr>
          <w:rFonts w:ascii="Arial" w:hAnsi="Arial" w:cs="Arial"/>
          <w:b/>
          <w:color w:val="0000FF"/>
          <w:sz w:val="24"/>
        </w:rPr>
        <w:tab/>
      </w:r>
      <w:r>
        <w:rPr>
          <w:rFonts w:ascii="Arial" w:hAnsi="Arial" w:cs="Arial"/>
          <w:b/>
          <w:sz w:val="24"/>
        </w:rPr>
        <w:t>Reply LS on applicability of maximum aggregated bandwidth UE capabilities to intra-band FR1 CA.</w:t>
      </w:r>
    </w:p>
    <w:p w14:paraId="460C53EB" w14:textId="77777777" w:rsidR="00C23990" w:rsidRDefault="00C23990" w:rsidP="00C23990">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Nokia</w:t>
      </w:r>
    </w:p>
    <w:p w14:paraId="25E6E490"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238548" w14:textId="6227A1A8" w:rsidR="00C23990" w:rsidRDefault="00C23990" w:rsidP="00C23990">
      <w:pPr>
        <w:rPr>
          <w:rFonts w:ascii="Arial" w:hAnsi="Arial" w:cs="Arial"/>
          <w:b/>
          <w:sz w:val="24"/>
        </w:rPr>
      </w:pPr>
      <w:r>
        <w:rPr>
          <w:rFonts w:ascii="Arial" w:hAnsi="Arial" w:cs="Arial"/>
          <w:b/>
          <w:color w:val="0000FF"/>
          <w:sz w:val="24"/>
        </w:rPr>
        <w:t>R4-2401276</w:t>
      </w:r>
      <w:r>
        <w:rPr>
          <w:rFonts w:ascii="Arial" w:hAnsi="Arial" w:cs="Arial"/>
          <w:b/>
          <w:color w:val="0000FF"/>
          <w:sz w:val="24"/>
        </w:rPr>
        <w:tab/>
      </w:r>
      <w:r>
        <w:rPr>
          <w:rFonts w:ascii="Arial" w:hAnsi="Arial" w:cs="Arial"/>
          <w:b/>
          <w:sz w:val="24"/>
        </w:rPr>
        <w:t>Reply LS on maximum aggregated bandwidth UE capabilities to intra-band FR1 CA</w:t>
      </w:r>
    </w:p>
    <w:p w14:paraId="4991C25D" w14:textId="77777777" w:rsidR="00C23990" w:rsidRDefault="00C23990" w:rsidP="00C23990">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ZTE Corporation</w:t>
      </w:r>
    </w:p>
    <w:p w14:paraId="0446DB83"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CB3D71" w14:textId="5269D599" w:rsidR="00C23990" w:rsidRDefault="00C23990" w:rsidP="00C23990">
      <w:pPr>
        <w:rPr>
          <w:rFonts w:ascii="Arial" w:hAnsi="Arial" w:cs="Arial"/>
          <w:b/>
          <w:sz w:val="24"/>
        </w:rPr>
      </w:pPr>
      <w:r>
        <w:rPr>
          <w:rFonts w:ascii="Arial" w:hAnsi="Arial" w:cs="Arial"/>
          <w:b/>
          <w:color w:val="0000FF"/>
          <w:sz w:val="24"/>
        </w:rPr>
        <w:t>R4-2402456</w:t>
      </w:r>
      <w:r>
        <w:rPr>
          <w:rFonts w:ascii="Arial" w:hAnsi="Arial" w:cs="Arial"/>
          <w:b/>
          <w:color w:val="0000FF"/>
          <w:sz w:val="24"/>
        </w:rPr>
        <w:tab/>
      </w:r>
      <w:r>
        <w:rPr>
          <w:rFonts w:ascii="Arial" w:hAnsi="Arial" w:cs="Arial"/>
          <w:b/>
          <w:sz w:val="24"/>
        </w:rPr>
        <w:t>[NR_BCS4-Core] CR for 38.101-1: Maximum Aggregated BW for BCS5</w:t>
      </w:r>
    </w:p>
    <w:p w14:paraId="760303B7"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v17.12.0</w:t>
      </w:r>
      <w:r>
        <w:rPr>
          <w:i/>
        </w:rPr>
        <w:tab/>
        <w:t xml:space="preserve">  CR-2169  rev  Cat: C (Rel-17)</w:t>
      </w:r>
      <w:r>
        <w:rPr>
          <w:i/>
        </w:rPr>
        <w:br/>
      </w:r>
      <w:r>
        <w:rPr>
          <w:i/>
        </w:rPr>
        <w:br/>
      </w:r>
      <w:r>
        <w:rPr>
          <w:i/>
        </w:rPr>
        <w:tab/>
      </w:r>
      <w:r>
        <w:rPr>
          <w:i/>
        </w:rPr>
        <w:tab/>
      </w:r>
      <w:r>
        <w:rPr>
          <w:i/>
        </w:rPr>
        <w:tab/>
      </w:r>
      <w:r>
        <w:rPr>
          <w:i/>
        </w:rPr>
        <w:tab/>
      </w:r>
      <w:r>
        <w:rPr>
          <w:i/>
        </w:rPr>
        <w:tab/>
        <w:t>Source: T-Mobile USA</w:t>
      </w:r>
    </w:p>
    <w:p w14:paraId="2054744D"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97E20E" w14:textId="58570EA0" w:rsidR="00C23990" w:rsidRDefault="00C23990" w:rsidP="00C23990">
      <w:pPr>
        <w:rPr>
          <w:rFonts w:ascii="Arial" w:hAnsi="Arial" w:cs="Arial"/>
          <w:b/>
          <w:sz w:val="24"/>
        </w:rPr>
      </w:pPr>
      <w:r>
        <w:rPr>
          <w:rFonts w:ascii="Arial" w:hAnsi="Arial" w:cs="Arial"/>
          <w:b/>
          <w:color w:val="0000FF"/>
          <w:sz w:val="24"/>
        </w:rPr>
        <w:t>R4-2402457</w:t>
      </w:r>
      <w:r>
        <w:rPr>
          <w:rFonts w:ascii="Arial" w:hAnsi="Arial" w:cs="Arial"/>
          <w:b/>
          <w:color w:val="0000FF"/>
          <w:sz w:val="24"/>
        </w:rPr>
        <w:tab/>
      </w:r>
      <w:r>
        <w:rPr>
          <w:rFonts w:ascii="Arial" w:hAnsi="Arial" w:cs="Arial"/>
          <w:b/>
          <w:sz w:val="24"/>
        </w:rPr>
        <w:t>[NR_BCS4-Core] CR for 38.101-1: Maximum Aggregated BW for BCS5</w:t>
      </w:r>
    </w:p>
    <w:p w14:paraId="0316E95B"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v18.4.0</w:t>
      </w:r>
      <w:r>
        <w:rPr>
          <w:i/>
        </w:rPr>
        <w:tab/>
        <w:t xml:space="preserve">  CR-2170  rev  Cat: A (Rel-18)</w:t>
      </w:r>
      <w:r>
        <w:rPr>
          <w:i/>
        </w:rPr>
        <w:br/>
      </w:r>
      <w:r>
        <w:rPr>
          <w:i/>
        </w:rPr>
        <w:br/>
      </w:r>
      <w:r>
        <w:rPr>
          <w:i/>
        </w:rPr>
        <w:tab/>
      </w:r>
      <w:r>
        <w:rPr>
          <w:i/>
        </w:rPr>
        <w:tab/>
      </w:r>
      <w:r>
        <w:rPr>
          <w:i/>
        </w:rPr>
        <w:tab/>
      </w:r>
      <w:r>
        <w:rPr>
          <w:i/>
        </w:rPr>
        <w:tab/>
      </w:r>
      <w:r>
        <w:rPr>
          <w:i/>
        </w:rPr>
        <w:tab/>
        <w:t>Source: T-Mobile USA</w:t>
      </w:r>
    </w:p>
    <w:p w14:paraId="376B6B00"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A816F9" w14:textId="7B7857E4" w:rsidR="00C23990" w:rsidRDefault="00C23990" w:rsidP="00C23990">
      <w:pPr>
        <w:rPr>
          <w:rFonts w:ascii="Arial" w:hAnsi="Arial" w:cs="Arial"/>
          <w:b/>
          <w:sz w:val="24"/>
        </w:rPr>
      </w:pPr>
      <w:r>
        <w:rPr>
          <w:rFonts w:ascii="Arial" w:hAnsi="Arial" w:cs="Arial"/>
          <w:b/>
          <w:color w:val="0000FF"/>
          <w:sz w:val="24"/>
        </w:rPr>
        <w:t>R4-2402458</w:t>
      </w:r>
      <w:r>
        <w:rPr>
          <w:rFonts w:ascii="Arial" w:hAnsi="Arial" w:cs="Arial"/>
          <w:b/>
          <w:color w:val="0000FF"/>
          <w:sz w:val="24"/>
        </w:rPr>
        <w:tab/>
      </w:r>
      <w:r>
        <w:rPr>
          <w:rFonts w:ascii="Arial" w:hAnsi="Arial" w:cs="Arial"/>
          <w:b/>
          <w:sz w:val="24"/>
        </w:rPr>
        <w:t>[NR_BCS4-Core] CR for 38.101-3: Maximum Aggregated BW for BCS5</w:t>
      </w:r>
    </w:p>
    <w:p w14:paraId="4E7229E0"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v17.12.0</w:t>
      </w:r>
      <w:r>
        <w:rPr>
          <w:i/>
        </w:rPr>
        <w:tab/>
        <w:t xml:space="preserve">  CR-1173  rev  Cat: C (Rel-17)</w:t>
      </w:r>
      <w:r>
        <w:rPr>
          <w:i/>
        </w:rPr>
        <w:br/>
      </w:r>
      <w:r>
        <w:rPr>
          <w:i/>
        </w:rPr>
        <w:br/>
      </w:r>
      <w:r>
        <w:rPr>
          <w:i/>
        </w:rPr>
        <w:tab/>
      </w:r>
      <w:r>
        <w:rPr>
          <w:i/>
        </w:rPr>
        <w:tab/>
      </w:r>
      <w:r>
        <w:rPr>
          <w:i/>
        </w:rPr>
        <w:tab/>
      </w:r>
      <w:r>
        <w:rPr>
          <w:i/>
        </w:rPr>
        <w:tab/>
      </w:r>
      <w:r>
        <w:rPr>
          <w:i/>
        </w:rPr>
        <w:tab/>
        <w:t>Source: T-Mobile USA</w:t>
      </w:r>
    </w:p>
    <w:p w14:paraId="114D0984"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983D47" w14:textId="72B4DFFF" w:rsidR="00C23990" w:rsidRDefault="00C23990" w:rsidP="00C23990">
      <w:pPr>
        <w:rPr>
          <w:rFonts w:ascii="Arial" w:hAnsi="Arial" w:cs="Arial"/>
          <w:b/>
          <w:sz w:val="24"/>
        </w:rPr>
      </w:pPr>
      <w:r>
        <w:rPr>
          <w:rFonts w:ascii="Arial" w:hAnsi="Arial" w:cs="Arial"/>
          <w:b/>
          <w:color w:val="0000FF"/>
          <w:sz w:val="24"/>
        </w:rPr>
        <w:t>R4-2402459</w:t>
      </w:r>
      <w:r>
        <w:rPr>
          <w:rFonts w:ascii="Arial" w:hAnsi="Arial" w:cs="Arial"/>
          <w:b/>
          <w:color w:val="0000FF"/>
          <w:sz w:val="24"/>
        </w:rPr>
        <w:tab/>
      </w:r>
      <w:r>
        <w:rPr>
          <w:rFonts w:ascii="Arial" w:hAnsi="Arial" w:cs="Arial"/>
          <w:b/>
          <w:sz w:val="24"/>
        </w:rPr>
        <w:t>[NR_BCS4-Core] CR for 38.101-3: Maximum Aggregated BW for BCS5</w:t>
      </w:r>
    </w:p>
    <w:p w14:paraId="37C2113D"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v18.4.0</w:t>
      </w:r>
      <w:r>
        <w:rPr>
          <w:i/>
        </w:rPr>
        <w:tab/>
        <w:t xml:space="preserve">  CR-1174  rev  Cat: A (Rel-18)</w:t>
      </w:r>
      <w:r>
        <w:rPr>
          <w:i/>
        </w:rPr>
        <w:br/>
      </w:r>
      <w:r>
        <w:rPr>
          <w:i/>
        </w:rPr>
        <w:br/>
      </w:r>
      <w:r>
        <w:rPr>
          <w:i/>
        </w:rPr>
        <w:tab/>
      </w:r>
      <w:r>
        <w:rPr>
          <w:i/>
        </w:rPr>
        <w:tab/>
      </w:r>
      <w:r>
        <w:rPr>
          <w:i/>
        </w:rPr>
        <w:tab/>
      </w:r>
      <w:r>
        <w:rPr>
          <w:i/>
        </w:rPr>
        <w:tab/>
      </w:r>
      <w:r>
        <w:rPr>
          <w:i/>
        </w:rPr>
        <w:tab/>
        <w:t>Source: T-Mobile USA</w:t>
      </w:r>
    </w:p>
    <w:p w14:paraId="5EFCA68D"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167109" w14:textId="7A5E70E6" w:rsidR="00C23990" w:rsidRDefault="00C23990" w:rsidP="00C23990">
      <w:pPr>
        <w:rPr>
          <w:rFonts w:ascii="Arial" w:hAnsi="Arial" w:cs="Arial"/>
          <w:b/>
          <w:sz w:val="24"/>
        </w:rPr>
      </w:pPr>
      <w:r>
        <w:rPr>
          <w:rFonts w:ascii="Arial" w:hAnsi="Arial" w:cs="Arial"/>
          <w:b/>
          <w:color w:val="0000FF"/>
          <w:sz w:val="24"/>
        </w:rPr>
        <w:t>R4-2402570</w:t>
      </w:r>
      <w:r>
        <w:rPr>
          <w:rFonts w:ascii="Arial" w:hAnsi="Arial" w:cs="Arial"/>
          <w:b/>
          <w:color w:val="0000FF"/>
          <w:sz w:val="24"/>
        </w:rPr>
        <w:tab/>
      </w:r>
      <w:r>
        <w:rPr>
          <w:rFonts w:ascii="Arial" w:hAnsi="Arial" w:cs="Arial"/>
          <w:b/>
          <w:sz w:val="24"/>
        </w:rPr>
        <w:t>On LS Reply to RAN5 on Missing Parameters</w:t>
      </w:r>
    </w:p>
    <w:p w14:paraId="6C4EBF43" w14:textId="77777777" w:rsidR="00C23990" w:rsidRDefault="00C23990" w:rsidP="00C239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0BD33F3F" w14:textId="77777777" w:rsidR="00C23990" w:rsidRDefault="00C23990" w:rsidP="00C23990">
      <w:pPr>
        <w:rPr>
          <w:rFonts w:ascii="Arial" w:hAnsi="Arial" w:cs="Arial"/>
          <w:b/>
        </w:rPr>
      </w:pPr>
      <w:r>
        <w:rPr>
          <w:rFonts w:ascii="Arial" w:hAnsi="Arial" w:cs="Arial"/>
          <w:b/>
        </w:rPr>
        <w:t xml:space="preserve">Abstract: </w:t>
      </w:r>
    </w:p>
    <w:p w14:paraId="7BD76134" w14:textId="77777777" w:rsidR="00C23990" w:rsidRDefault="00C23990" w:rsidP="00C23990">
      <w:r>
        <w:t>Session Chair: Treat this under email thread [234].</w:t>
      </w:r>
    </w:p>
    <w:p w14:paraId="4BAB9DC4" w14:textId="77777777" w:rsidR="00C23990" w:rsidRDefault="00C23990" w:rsidP="00C2399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AEBD65" w14:textId="7D1AF652" w:rsidR="00C23990" w:rsidRDefault="00C23990" w:rsidP="00C23990">
      <w:pPr>
        <w:rPr>
          <w:rFonts w:ascii="Arial" w:hAnsi="Arial" w:cs="Arial"/>
          <w:b/>
          <w:sz w:val="24"/>
        </w:rPr>
      </w:pPr>
      <w:r>
        <w:rPr>
          <w:rFonts w:ascii="Arial" w:hAnsi="Arial" w:cs="Arial"/>
          <w:b/>
          <w:color w:val="0000FF"/>
          <w:sz w:val="24"/>
        </w:rPr>
        <w:t>R4-2402571</w:t>
      </w:r>
      <w:r>
        <w:rPr>
          <w:rFonts w:ascii="Arial" w:hAnsi="Arial" w:cs="Arial"/>
          <w:b/>
          <w:color w:val="0000FF"/>
          <w:sz w:val="24"/>
        </w:rPr>
        <w:tab/>
      </w:r>
      <w:r>
        <w:rPr>
          <w:rFonts w:ascii="Arial" w:hAnsi="Arial" w:cs="Arial"/>
          <w:b/>
          <w:sz w:val="24"/>
        </w:rPr>
        <w:t>CR to 38.133 CatF R17 on PC1,5,6 RRM Parameters for RAN5</w:t>
      </w:r>
    </w:p>
    <w:p w14:paraId="23A2BCCB"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v17.12.0</w:t>
      </w:r>
      <w:r>
        <w:rPr>
          <w:i/>
        </w:rPr>
        <w:tab/>
        <w:t xml:space="preserve">  CR-4241  rev  Cat: F (Rel-17)</w:t>
      </w:r>
      <w:r>
        <w:rPr>
          <w:i/>
        </w:rPr>
        <w:br/>
      </w:r>
      <w:r>
        <w:rPr>
          <w:i/>
        </w:rPr>
        <w:br/>
      </w:r>
      <w:r>
        <w:rPr>
          <w:i/>
        </w:rPr>
        <w:tab/>
      </w:r>
      <w:r>
        <w:rPr>
          <w:i/>
        </w:rPr>
        <w:tab/>
      </w:r>
      <w:r>
        <w:rPr>
          <w:i/>
        </w:rPr>
        <w:tab/>
      </w:r>
      <w:r>
        <w:rPr>
          <w:i/>
        </w:rPr>
        <w:tab/>
      </w:r>
      <w:r>
        <w:rPr>
          <w:i/>
        </w:rPr>
        <w:tab/>
        <w:t>Source: Nokia, Nokia Shanghai Bell</w:t>
      </w:r>
    </w:p>
    <w:p w14:paraId="4937FE56" w14:textId="77777777" w:rsidR="00C23990" w:rsidRDefault="00C23990" w:rsidP="00C23990">
      <w:pPr>
        <w:rPr>
          <w:rFonts w:ascii="Arial" w:hAnsi="Arial" w:cs="Arial"/>
          <w:b/>
        </w:rPr>
      </w:pPr>
      <w:r>
        <w:rPr>
          <w:rFonts w:ascii="Arial" w:hAnsi="Arial" w:cs="Arial"/>
          <w:b/>
        </w:rPr>
        <w:t xml:space="preserve">Abstract: </w:t>
      </w:r>
    </w:p>
    <w:p w14:paraId="1C97BB6C" w14:textId="77777777" w:rsidR="00C23990" w:rsidRDefault="00C23990" w:rsidP="00C23990">
      <w:r>
        <w:t>Session Chair: Treat this under email thread [234].</w:t>
      </w:r>
    </w:p>
    <w:p w14:paraId="2DAFFBD9"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2CD697" w14:textId="46337B1D" w:rsidR="00C23990" w:rsidRDefault="00C23990" w:rsidP="00C23990">
      <w:pPr>
        <w:rPr>
          <w:rFonts w:ascii="Arial" w:hAnsi="Arial" w:cs="Arial"/>
          <w:b/>
          <w:sz w:val="24"/>
        </w:rPr>
      </w:pPr>
      <w:r>
        <w:rPr>
          <w:rFonts w:ascii="Arial" w:hAnsi="Arial" w:cs="Arial"/>
          <w:b/>
          <w:color w:val="0000FF"/>
          <w:sz w:val="24"/>
        </w:rPr>
        <w:t>R4-2402572</w:t>
      </w:r>
      <w:r>
        <w:rPr>
          <w:rFonts w:ascii="Arial" w:hAnsi="Arial" w:cs="Arial"/>
          <w:b/>
          <w:color w:val="0000FF"/>
          <w:sz w:val="24"/>
        </w:rPr>
        <w:tab/>
      </w:r>
      <w:r>
        <w:rPr>
          <w:rFonts w:ascii="Arial" w:hAnsi="Arial" w:cs="Arial"/>
          <w:b/>
          <w:sz w:val="24"/>
        </w:rPr>
        <w:t>CR to 38.133 CatA R18 on PC1,5,6 RRM Parameters for RAN5</w:t>
      </w:r>
    </w:p>
    <w:p w14:paraId="5BDBE01D"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v18.4.0</w:t>
      </w:r>
      <w:r>
        <w:rPr>
          <w:i/>
        </w:rPr>
        <w:tab/>
        <w:t xml:space="preserve">  CR-4242  rev  Cat: A (Rel-18)</w:t>
      </w:r>
      <w:r>
        <w:rPr>
          <w:i/>
        </w:rPr>
        <w:br/>
      </w:r>
      <w:r>
        <w:rPr>
          <w:i/>
        </w:rPr>
        <w:br/>
      </w:r>
      <w:r>
        <w:rPr>
          <w:i/>
        </w:rPr>
        <w:tab/>
      </w:r>
      <w:r>
        <w:rPr>
          <w:i/>
        </w:rPr>
        <w:tab/>
      </w:r>
      <w:r>
        <w:rPr>
          <w:i/>
        </w:rPr>
        <w:tab/>
      </w:r>
      <w:r>
        <w:rPr>
          <w:i/>
        </w:rPr>
        <w:tab/>
      </w:r>
      <w:r>
        <w:rPr>
          <w:i/>
        </w:rPr>
        <w:tab/>
        <w:t>Source: Nokia, Nokia Shanghai Bell</w:t>
      </w:r>
    </w:p>
    <w:p w14:paraId="149D9DF6" w14:textId="77777777" w:rsidR="00C23990" w:rsidRDefault="00C23990" w:rsidP="00C23990">
      <w:pPr>
        <w:rPr>
          <w:rFonts w:ascii="Arial" w:hAnsi="Arial" w:cs="Arial"/>
          <w:b/>
        </w:rPr>
      </w:pPr>
      <w:r>
        <w:rPr>
          <w:rFonts w:ascii="Arial" w:hAnsi="Arial" w:cs="Arial"/>
          <w:b/>
        </w:rPr>
        <w:t xml:space="preserve">Abstract: </w:t>
      </w:r>
    </w:p>
    <w:p w14:paraId="06BF0A93" w14:textId="77777777" w:rsidR="00C23990" w:rsidRDefault="00C23990" w:rsidP="00C23990">
      <w:r>
        <w:t>Session Chair: Treat this under email thread [234].</w:t>
      </w:r>
    </w:p>
    <w:p w14:paraId="1C8DE7BA"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7C0E0D" w14:textId="77777777" w:rsidR="00C23990" w:rsidRDefault="00C23990" w:rsidP="00C23990">
      <w:pPr>
        <w:pStyle w:val="Heading3"/>
      </w:pPr>
      <w:bookmarkStart w:id="491" w:name="_Toc159600214"/>
      <w:r>
        <w:t>12.3</w:t>
      </w:r>
      <w:r>
        <w:tab/>
        <w:t>R15, R16 related</w:t>
      </w:r>
      <w:bookmarkEnd w:id="491"/>
    </w:p>
    <w:p w14:paraId="4C35544E" w14:textId="77777777" w:rsidR="00C23990" w:rsidRDefault="00C23990" w:rsidP="00C23990">
      <w:pPr>
        <w:pStyle w:val="Heading4"/>
      </w:pPr>
      <w:bookmarkStart w:id="492" w:name="_Toc159600215"/>
      <w:r>
        <w:t>12.3.1</w:t>
      </w:r>
      <w:r>
        <w:tab/>
        <w:t>Reply LS on update for “interBandMRDC-WithOverlapDL-Bands-r16” in 38.306 (R2-2309218)</w:t>
      </w:r>
      <w:bookmarkEnd w:id="492"/>
    </w:p>
    <w:p w14:paraId="7884E435" w14:textId="77777777" w:rsidR="00C23990" w:rsidRDefault="00C23990" w:rsidP="00C23990">
      <w:pPr>
        <w:pStyle w:val="Heading4"/>
      </w:pPr>
      <w:bookmarkStart w:id="493" w:name="_Toc159600216"/>
      <w:r>
        <w:t>12.3.2</w:t>
      </w:r>
      <w:r>
        <w:tab/>
        <w:t>Reply LS on power scaling and PHR in 38.213 (R1-2310555)</w:t>
      </w:r>
      <w:bookmarkEnd w:id="493"/>
    </w:p>
    <w:p w14:paraId="63340D64" w14:textId="77777777" w:rsidR="00C23990" w:rsidRDefault="00C23990" w:rsidP="00C23990">
      <w:pPr>
        <w:pStyle w:val="Heading4"/>
      </w:pPr>
      <w:bookmarkStart w:id="494" w:name="_Toc159600217"/>
      <w:r>
        <w:t>12.3.3</w:t>
      </w:r>
      <w:r>
        <w:tab/>
        <w:t>Others</w:t>
      </w:r>
      <w:bookmarkEnd w:id="494"/>
    </w:p>
    <w:p w14:paraId="647F4058" w14:textId="1D763340" w:rsidR="00C23990" w:rsidRDefault="00C23990" w:rsidP="00C23990">
      <w:pPr>
        <w:rPr>
          <w:rFonts w:ascii="Arial" w:hAnsi="Arial" w:cs="Arial"/>
          <w:b/>
          <w:sz w:val="24"/>
        </w:rPr>
      </w:pPr>
      <w:r>
        <w:rPr>
          <w:rFonts w:ascii="Arial" w:hAnsi="Arial" w:cs="Arial"/>
          <w:b/>
          <w:color w:val="0000FF"/>
          <w:sz w:val="24"/>
        </w:rPr>
        <w:t>R4-2401607</w:t>
      </w:r>
      <w:r>
        <w:rPr>
          <w:rFonts w:ascii="Arial" w:hAnsi="Arial" w:cs="Arial"/>
          <w:b/>
          <w:color w:val="0000FF"/>
          <w:sz w:val="24"/>
        </w:rPr>
        <w:tab/>
      </w:r>
      <w:r>
        <w:rPr>
          <w:rFonts w:ascii="Arial" w:hAnsi="Arial" w:cs="Arial"/>
          <w:b/>
          <w:sz w:val="24"/>
        </w:rPr>
        <w:t>Missing Parameters for FR2 RRM Testing of Different Power Classes</w:t>
      </w:r>
    </w:p>
    <w:p w14:paraId="76245D4D" w14:textId="77777777" w:rsidR="00C23990" w:rsidRDefault="00C23990" w:rsidP="00C2399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12AD59C2" w14:textId="77777777" w:rsidR="00C23990" w:rsidRDefault="00C23990" w:rsidP="00C23990">
      <w:pPr>
        <w:rPr>
          <w:rFonts w:ascii="Arial" w:hAnsi="Arial" w:cs="Arial"/>
          <w:b/>
        </w:rPr>
      </w:pPr>
      <w:r>
        <w:rPr>
          <w:rFonts w:ascii="Arial" w:hAnsi="Arial" w:cs="Arial"/>
          <w:b/>
        </w:rPr>
        <w:t xml:space="preserve">Abstract: </w:t>
      </w:r>
    </w:p>
    <w:p w14:paraId="383256E6" w14:textId="77777777" w:rsidR="00C23990" w:rsidRDefault="00C23990" w:rsidP="00C23990">
      <w:r>
        <w:t>Session Chair: Treat this under email thread [234].</w:t>
      </w:r>
    </w:p>
    <w:p w14:paraId="7494C6DA"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B6B3F0" w14:textId="77777777" w:rsidR="00C23990" w:rsidRDefault="00C23990" w:rsidP="00C23990">
      <w:pPr>
        <w:pStyle w:val="Heading3"/>
      </w:pPr>
      <w:bookmarkStart w:id="495" w:name="_Toc159600218"/>
      <w:r>
        <w:t>12.4</w:t>
      </w:r>
      <w:r>
        <w:tab/>
        <w:t>Moderator summary and conclusions</w:t>
      </w:r>
      <w:bookmarkEnd w:id="495"/>
    </w:p>
    <w:p w14:paraId="32FD8664" w14:textId="66E74DFE" w:rsidR="00C23990" w:rsidRDefault="00C23990" w:rsidP="00C23990">
      <w:pPr>
        <w:rPr>
          <w:rFonts w:ascii="Arial" w:hAnsi="Arial" w:cs="Arial"/>
          <w:b/>
          <w:sz w:val="24"/>
        </w:rPr>
      </w:pPr>
      <w:r>
        <w:rPr>
          <w:rFonts w:ascii="Arial" w:hAnsi="Arial" w:cs="Arial"/>
          <w:b/>
          <w:color w:val="0000FF"/>
          <w:sz w:val="24"/>
        </w:rPr>
        <w:t>R4-2400770</w:t>
      </w:r>
      <w:r>
        <w:rPr>
          <w:rFonts w:ascii="Arial" w:hAnsi="Arial" w:cs="Arial"/>
          <w:b/>
          <w:color w:val="0000FF"/>
          <w:sz w:val="24"/>
        </w:rPr>
        <w:tab/>
      </w:r>
      <w:r>
        <w:rPr>
          <w:rFonts w:ascii="Arial" w:hAnsi="Arial" w:cs="Arial"/>
          <w:b/>
          <w:sz w:val="24"/>
        </w:rPr>
        <w:t>Topic summary for [110][234] Reply_LS</w:t>
      </w:r>
    </w:p>
    <w:p w14:paraId="027F40F8" w14:textId="77777777" w:rsidR="00C23990" w:rsidRDefault="00C23990" w:rsidP="00C23990">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(Apple)</w:t>
      </w:r>
    </w:p>
    <w:p w14:paraId="0BE3B3F5" w14:textId="77777777" w:rsidR="00C23990" w:rsidRDefault="00C23990" w:rsidP="00C23990">
      <w:pPr>
        <w:rPr>
          <w:rFonts w:ascii="Arial" w:hAnsi="Arial" w:cs="Arial"/>
          <w:b/>
        </w:rPr>
      </w:pPr>
      <w:r>
        <w:rPr>
          <w:rFonts w:ascii="Arial" w:hAnsi="Arial" w:cs="Arial"/>
          <w:b/>
        </w:rPr>
        <w:t xml:space="preserve">Abstract: </w:t>
      </w:r>
    </w:p>
    <w:p w14:paraId="508F23EA" w14:textId="77777777" w:rsidR="00C23990" w:rsidRDefault="00C23990" w:rsidP="00C23990">
      <w:r>
        <w:t>Topic summary in RRM session</w:t>
      </w:r>
    </w:p>
    <w:p w14:paraId="26E6D889"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165ACD" w14:textId="07AD7206" w:rsidR="00C23990" w:rsidRDefault="00C23990" w:rsidP="00C23990">
      <w:pPr>
        <w:rPr>
          <w:rFonts w:ascii="Arial" w:hAnsi="Arial" w:cs="Arial"/>
          <w:b/>
          <w:sz w:val="24"/>
        </w:rPr>
      </w:pPr>
      <w:r>
        <w:rPr>
          <w:rFonts w:ascii="Arial" w:hAnsi="Arial" w:cs="Arial"/>
          <w:b/>
          <w:color w:val="0000FF"/>
          <w:sz w:val="24"/>
        </w:rPr>
        <w:t>R4-2401101</w:t>
      </w:r>
      <w:r>
        <w:rPr>
          <w:rFonts w:ascii="Arial" w:hAnsi="Arial" w:cs="Arial"/>
          <w:b/>
          <w:color w:val="0000FF"/>
          <w:sz w:val="24"/>
        </w:rPr>
        <w:tab/>
      </w:r>
      <w:r>
        <w:rPr>
          <w:rFonts w:ascii="Arial" w:hAnsi="Arial" w:cs="Arial"/>
          <w:b/>
          <w:sz w:val="24"/>
        </w:rPr>
        <w:t>Topic summary for [110][142] NR_reply_LS_UE_RF</w:t>
      </w:r>
    </w:p>
    <w:p w14:paraId="768A6CA1" w14:textId="77777777" w:rsidR="00C23990" w:rsidRDefault="00C23990" w:rsidP="00C23990">
      <w:pPr>
        <w:rPr>
          <w:i/>
        </w:rPr>
      </w:pPr>
      <w:r>
        <w:rPr>
          <w:i/>
        </w:rPr>
        <w:lastRenderedPageBreak/>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Moderator(Apple)</w:t>
      </w:r>
    </w:p>
    <w:p w14:paraId="542A9453" w14:textId="77777777" w:rsidR="00C23990" w:rsidRDefault="00C23990" w:rsidP="00C23990">
      <w:pPr>
        <w:rPr>
          <w:rFonts w:ascii="Arial" w:hAnsi="Arial" w:cs="Arial"/>
          <w:b/>
        </w:rPr>
      </w:pPr>
      <w:r>
        <w:rPr>
          <w:rFonts w:ascii="Arial" w:hAnsi="Arial" w:cs="Arial"/>
          <w:b/>
        </w:rPr>
        <w:t xml:space="preserve">Abstract: </w:t>
      </w:r>
    </w:p>
    <w:p w14:paraId="24DC3B98" w14:textId="77777777" w:rsidR="00C23990" w:rsidRDefault="00C23990" w:rsidP="00C23990">
      <w:r>
        <w:t>[110][142] NR_reply_LS_UE_RF AI 12</w:t>
      </w:r>
    </w:p>
    <w:p w14:paraId="1462AC78"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A9043D" w14:textId="35335A37" w:rsidR="00C23990" w:rsidRDefault="00C23990" w:rsidP="00C23990">
      <w:pPr>
        <w:rPr>
          <w:rFonts w:ascii="Arial" w:hAnsi="Arial" w:cs="Arial"/>
          <w:b/>
          <w:sz w:val="24"/>
        </w:rPr>
      </w:pPr>
      <w:r>
        <w:rPr>
          <w:rFonts w:ascii="Arial" w:hAnsi="Arial" w:cs="Arial"/>
          <w:b/>
          <w:color w:val="0000FF"/>
          <w:sz w:val="24"/>
        </w:rPr>
        <w:t>R4-2401102</w:t>
      </w:r>
      <w:r>
        <w:rPr>
          <w:rFonts w:ascii="Arial" w:hAnsi="Arial" w:cs="Arial"/>
          <w:b/>
          <w:color w:val="0000FF"/>
          <w:sz w:val="24"/>
        </w:rPr>
        <w:tab/>
      </w:r>
      <w:r>
        <w:rPr>
          <w:rFonts w:ascii="Arial" w:hAnsi="Arial" w:cs="Arial"/>
          <w:b/>
          <w:sz w:val="24"/>
        </w:rPr>
        <w:t>Topic summary for [110][143] NR_power_class</w:t>
      </w:r>
    </w:p>
    <w:p w14:paraId="1448CDF8" w14:textId="77777777" w:rsidR="00C23990" w:rsidRDefault="00C23990" w:rsidP="00C23990">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Moderator(Samsung)</w:t>
      </w:r>
    </w:p>
    <w:p w14:paraId="04A698A9" w14:textId="77777777" w:rsidR="00C23990" w:rsidRDefault="00C23990" w:rsidP="00C23990">
      <w:pPr>
        <w:rPr>
          <w:rFonts w:ascii="Arial" w:hAnsi="Arial" w:cs="Arial"/>
          <w:b/>
        </w:rPr>
      </w:pPr>
      <w:r>
        <w:rPr>
          <w:rFonts w:ascii="Arial" w:hAnsi="Arial" w:cs="Arial"/>
          <w:b/>
        </w:rPr>
        <w:t xml:space="preserve">Abstract: </w:t>
      </w:r>
    </w:p>
    <w:p w14:paraId="29F3422B" w14:textId="77777777" w:rsidR="00C23990" w:rsidRDefault="00C23990" w:rsidP="00C23990">
      <w:r>
        <w:t>[110][143] NR_power_class AI 12.2.1</w:t>
      </w:r>
    </w:p>
    <w:p w14:paraId="34DF5CA4"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A4733A" w14:textId="14540DDD" w:rsidR="00C23990" w:rsidRDefault="00C23990" w:rsidP="00C23990">
      <w:pPr>
        <w:rPr>
          <w:rFonts w:ascii="Arial" w:hAnsi="Arial" w:cs="Arial"/>
          <w:b/>
          <w:sz w:val="24"/>
        </w:rPr>
      </w:pPr>
      <w:r>
        <w:rPr>
          <w:rFonts w:ascii="Arial" w:hAnsi="Arial" w:cs="Arial"/>
          <w:b/>
          <w:color w:val="0000FF"/>
          <w:sz w:val="24"/>
        </w:rPr>
        <w:t>R4-2401105</w:t>
      </w:r>
      <w:r>
        <w:rPr>
          <w:rFonts w:ascii="Arial" w:hAnsi="Arial" w:cs="Arial"/>
          <w:b/>
          <w:color w:val="0000FF"/>
          <w:sz w:val="24"/>
        </w:rPr>
        <w:tab/>
      </w:r>
      <w:r>
        <w:rPr>
          <w:rFonts w:ascii="Arial" w:hAnsi="Arial" w:cs="Arial"/>
          <w:b/>
          <w:sz w:val="24"/>
        </w:rPr>
        <w:t>Topic summary for [110][146] ITU_WP5D_LSReply</w:t>
      </w:r>
    </w:p>
    <w:p w14:paraId="3EEAB7D9" w14:textId="77777777" w:rsidR="00C23990" w:rsidRDefault="00C23990" w:rsidP="00C23990">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Moderator(Ericsson)</w:t>
      </w:r>
    </w:p>
    <w:p w14:paraId="6D806E1F" w14:textId="77777777" w:rsidR="00C23990" w:rsidRDefault="00C23990" w:rsidP="00C23990">
      <w:pPr>
        <w:rPr>
          <w:rFonts w:ascii="Arial" w:hAnsi="Arial" w:cs="Arial"/>
          <w:b/>
        </w:rPr>
      </w:pPr>
      <w:r>
        <w:rPr>
          <w:rFonts w:ascii="Arial" w:hAnsi="Arial" w:cs="Arial"/>
          <w:b/>
        </w:rPr>
        <w:t xml:space="preserve">Abstract: </w:t>
      </w:r>
    </w:p>
    <w:p w14:paraId="6C34746C" w14:textId="77777777" w:rsidR="00C23990" w:rsidRDefault="00C23990" w:rsidP="00C23990">
      <w:r>
        <w:t>[110][146] ITU_WP5D_LSReply AI 12</w:t>
      </w:r>
    </w:p>
    <w:p w14:paraId="26975333"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0A67D2" w14:textId="77777777" w:rsidR="00C23990" w:rsidRDefault="00C23990" w:rsidP="00C23990">
      <w:pPr>
        <w:pStyle w:val="Heading2"/>
      </w:pPr>
      <w:bookmarkStart w:id="496" w:name="_Toc159600219"/>
      <w:r>
        <w:t>13</w:t>
      </w:r>
      <w:r>
        <w:tab/>
        <w:t>RAN task and other topics</w:t>
      </w:r>
      <w:bookmarkEnd w:id="496"/>
    </w:p>
    <w:p w14:paraId="01D60533" w14:textId="35228EFE" w:rsidR="00C23990" w:rsidRDefault="00C23990" w:rsidP="00C23990">
      <w:pPr>
        <w:rPr>
          <w:rFonts w:ascii="Arial" w:hAnsi="Arial" w:cs="Arial"/>
          <w:b/>
          <w:sz w:val="24"/>
        </w:rPr>
      </w:pPr>
      <w:r>
        <w:rPr>
          <w:rFonts w:ascii="Arial" w:hAnsi="Arial" w:cs="Arial"/>
          <w:b/>
          <w:color w:val="0000FF"/>
          <w:sz w:val="24"/>
        </w:rPr>
        <w:t>R4-2401103</w:t>
      </w:r>
      <w:r>
        <w:rPr>
          <w:rFonts w:ascii="Arial" w:hAnsi="Arial" w:cs="Arial"/>
          <w:b/>
          <w:color w:val="0000FF"/>
          <w:sz w:val="24"/>
        </w:rPr>
        <w:tab/>
      </w:r>
      <w:r>
        <w:rPr>
          <w:rFonts w:ascii="Arial" w:hAnsi="Arial" w:cs="Arial"/>
          <w:b/>
          <w:sz w:val="24"/>
        </w:rPr>
        <w:t>Topic summary for [110][144] Release_indep</w:t>
      </w:r>
    </w:p>
    <w:p w14:paraId="51B536E6" w14:textId="77777777" w:rsidR="00C23990" w:rsidRDefault="00C23990" w:rsidP="00C23990">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Moderator(Nokia)</w:t>
      </w:r>
    </w:p>
    <w:p w14:paraId="3D71B09A" w14:textId="77777777" w:rsidR="00C23990" w:rsidRDefault="00C23990" w:rsidP="00C23990">
      <w:pPr>
        <w:rPr>
          <w:rFonts w:ascii="Arial" w:hAnsi="Arial" w:cs="Arial"/>
          <w:b/>
        </w:rPr>
      </w:pPr>
      <w:r>
        <w:rPr>
          <w:rFonts w:ascii="Arial" w:hAnsi="Arial" w:cs="Arial"/>
          <w:b/>
        </w:rPr>
        <w:t xml:space="preserve">Abstract: </w:t>
      </w:r>
    </w:p>
    <w:p w14:paraId="4A11F442" w14:textId="77777777" w:rsidR="00C23990" w:rsidRDefault="00C23990" w:rsidP="00C23990">
      <w:r>
        <w:t>[110][144] Release_indep AI 13.1</w:t>
      </w:r>
    </w:p>
    <w:p w14:paraId="0A00875E"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2D2DC6" w14:textId="62668B57" w:rsidR="00C23990" w:rsidRDefault="00C23990" w:rsidP="00C23990">
      <w:pPr>
        <w:rPr>
          <w:rFonts w:ascii="Arial" w:hAnsi="Arial" w:cs="Arial"/>
          <w:b/>
          <w:sz w:val="24"/>
        </w:rPr>
      </w:pPr>
      <w:r>
        <w:rPr>
          <w:rFonts w:ascii="Arial" w:hAnsi="Arial" w:cs="Arial"/>
          <w:b/>
          <w:color w:val="0000FF"/>
          <w:sz w:val="24"/>
        </w:rPr>
        <w:t>R4-2401104</w:t>
      </w:r>
      <w:r>
        <w:rPr>
          <w:rFonts w:ascii="Arial" w:hAnsi="Arial" w:cs="Arial"/>
          <w:b/>
          <w:color w:val="0000FF"/>
          <w:sz w:val="24"/>
        </w:rPr>
        <w:tab/>
      </w:r>
      <w:r>
        <w:rPr>
          <w:rFonts w:ascii="Arial" w:hAnsi="Arial" w:cs="Arial"/>
          <w:b/>
          <w:sz w:val="24"/>
        </w:rPr>
        <w:t>Topic summary for [110][145] n101_coexist</w:t>
      </w:r>
    </w:p>
    <w:p w14:paraId="68D8AAC9" w14:textId="77777777" w:rsidR="00C23990" w:rsidRDefault="00C23990" w:rsidP="00C23990">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Moderator(Ericsson)</w:t>
      </w:r>
    </w:p>
    <w:p w14:paraId="7BA05468" w14:textId="77777777" w:rsidR="00C23990" w:rsidRDefault="00C23990" w:rsidP="00C23990">
      <w:pPr>
        <w:rPr>
          <w:rFonts w:ascii="Arial" w:hAnsi="Arial" w:cs="Arial"/>
          <w:b/>
        </w:rPr>
      </w:pPr>
      <w:r>
        <w:rPr>
          <w:rFonts w:ascii="Arial" w:hAnsi="Arial" w:cs="Arial"/>
          <w:b/>
        </w:rPr>
        <w:t xml:space="preserve">Abstract: </w:t>
      </w:r>
    </w:p>
    <w:p w14:paraId="4A5FAF56" w14:textId="77777777" w:rsidR="00C23990" w:rsidRDefault="00C23990" w:rsidP="00C23990">
      <w:r>
        <w:t>[110][145] n101_coexist AI 13.2</w:t>
      </w:r>
    </w:p>
    <w:p w14:paraId="6935E599"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7785D3" w14:textId="77777777" w:rsidR="00C23990" w:rsidRDefault="00C23990" w:rsidP="00C23990">
      <w:pPr>
        <w:pStyle w:val="Heading3"/>
      </w:pPr>
      <w:bookmarkStart w:id="497" w:name="_Toc159600220"/>
      <w:r>
        <w:t>13.1</w:t>
      </w:r>
      <w:r>
        <w:tab/>
        <w:t>Release independency specification (36.307, 38.307)</w:t>
      </w:r>
      <w:bookmarkEnd w:id="497"/>
    </w:p>
    <w:p w14:paraId="7C58A788" w14:textId="0A9335CE" w:rsidR="00C23990" w:rsidRDefault="00C23990" w:rsidP="00C23990">
      <w:pPr>
        <w:rPr>
          <w:rFonts w:ascii="Arial" w:hAnsi="Arial" w:cs="Arial"/>
          <w:b/>
          <w:sz w:val="24"/>
        </w:rPr>
      </w:pPr>
      <w:r>
        <w:rPr>
          <w:rFonts w:ascii="Arial" w:hAnsi="Arial" w:cs="Arial"/>
          <w:b/>
          <w:color w:val="0000FF"/>
          <w:sz w:val="24"/>
        </w:rPr>
        <w:t>R4-2400054</w:t>
      </w:r>
      <w:r>
        <w:rPr>
          <w:rFonts w:ascii="Arial" w:hAnsi="Arial" w:cs="Arial"/>
          <w:b/>
          <w:color w:val="0000FF"/>
          <w:sz w:val="24"/>
        </w:rPr>
        <w:tab/>
      </w:r>
      <w:r>
        <w:rPr>
          <w:rFonts w:ascii="Arial" w:hAnsi="Arial" w:cs="Arial"/>
          <w:b/>
          <w:sz w:val="24"/>
        </w:rPr>
        <w:t>Discussion on release independent specification improvement</w:t>
      </w:r>
    </w:p>
    <w:p w14:paraId="25F9B27E" w14:textId="77777777" w:rsidR="00C23990" w:rsidRDefault="00C23990" w:rsidP="00C2399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7161918A"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737D08" w14:textId="30F1B983" w:rsidR="00C23990" w:rsidRDefault="00C23990" w:rsidP="00C23990">
      <w:pPr>
        <w:rPr>
          <w:rFonts w:ascii="Arial" w:hAnsi="Arial" w:cs="Arial"/>
          <w:b/>
          <w:sz w:val="24"/>
        </w:rPr>
      </w:pPr>
      <w:r>
        <w:rPr>
          <w:rFonts w:ascii="Arial" w:hAnsi="Arial" w:cs="Arial"/>
          <w:b/>
          <w:color w:val="0000FF"/>
          <w:sz w:val="24"/>
        </w:rPr>
        <w:lastRenderedPageBreak/>
        <w:t>R4-2400055</w:t>
      </w:r>
      <w:r>
        <w:rPr>
          <w:rFonts w:ascii="Arial" w:hAnsi="Arial" w:cs="Arial"/>
          <w:b/>
          <w:color w:val="0000FF"/>
          <w:sz w:val="24"/>
        </w:rPr>
        <w:tab/>
      </w:r>
      <w:r>
        <w:rPr>
          <w:rFonts w:ascii="Arial" w:hAnsi="Arial" w:cs="Arial"/>
          <w:b/>
          <w:sz w:val="24"/>
        </w:rPr>
        <w:t>Draft Improvement CR for TS 38.307 R18</w:t>
      </w:r>
    </w:p>
    <w:p w14:paraId="0AD19F58" w14:textId="77777777" w:rsidR="00C23990" w:rsidRDefault="00C23990" w:rsidP="00C2399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38.307 v18.0.0</w:t>
      </w:r>
      <w:r>
        <w:rPr>
          <w:i/>
        </w:rPr>
        <w:tab/>
        <w:t xml:space="preserve">  CR-  rev  Cat: F (Rel-18)</w:t>
      </w:r>
      <w:r>
        <w:rPr>
          <w:i/>
        </w:rPr>
        <w:br/>
      </w:r>
      <w:r>
        <w:rPr>
          <w:i/>
        </w:rPr>
        <w:br/>
      </w:r>
      <w:r>
        <w:rPr>
          <w:i/>
        </w:rPr>
        <w:tab/>
      </w:r>
      <w:r>
        <w:rPr>
          <w:i/>
        </w:rPr>
        <w:tab/>
      </w:r>
      <w:r>
        <w:rPr>
          <w:i/>
        </w:rPr>
        <w:tab/>
      </w:r>
      <w:r>
        <w:rPr>
          <w:i/>
        </w:rPr>
        <w:tab/>
      </w:r>
      <w:r>
        <w:rPr>
          <w:i/>
        </w:rPr>
        <w:tab/>
        <w:t>Source: CATT</w:t>
      </w:r>
    </w:p>
    <w:p w14:paraId="3190BDC4"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20E26B" w14:textId="077B8C80" w:rsidR="00C23990" w:rsidRDefault="00C23990" w:rsidP="00C23990">
      <w:pPr>
        <w:rPr>
          <w:rFonts w:ascii="Arial" w:hAnsi="Arial" w:cs="Arial"/>
          <w:b/>
          <w:sz w:val="24"/>
        </w:rPr>
      </w:pPr>
      <w:r>
        <w:rPr>
          <w:rFonts w:ascii="Arial" w:hAnsi="Arial" w:cs="Arial"/>
          <w:b/>
          <w:color w:val="0000FF"/>
          <w:sz w:val="24"/>
        </w:rPr>
        <w:t>R4-2400056</w:t>
      </w:r>
      <w:r>
        <w:rPr>
          <w:rFonts w:ascii="Arial" w:hAnsi="Arial" w:cs="Arial"/>
          <w:b/>
          <w:color w:val="0000FF"/>
          <w:sz w:val="24"/>
        </w:rPr>
        <w:tab/>
      </w:r>
      <w:r>
        <w:rPr>
          <w:rFonts w:ascii="Arial" w:hAnsi="Arial" w:cs="Arial"/>
          <w:b/>
          <w:sz w:val="24"/>
        </w:rPr>
        <w:t>Draft Improvement CR for TS 36.307 R18</w:t>
      </w:r>
    </w:p>
    <w:p w14:paraId="49F1865B" w14:textId="77777777" w:rsidR="00C23990" w:rsidRDefault="00C23990" w:rsidP="00C2399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36.307 v18.3.0</w:t>
      </w:r>
      <w:r>
        <w:rPr>
          <w:i/>
        </w:rPr>
        <w:tab/>
        <w:t xml:space="preserve">  CR-  rev  Cat: F (Rel-18)</w:t>
      </w:r>
      <w:r>
        <w:rPr>
          <w:i/>
        </w:rPr>
        <w:br/>
      </w:r>
      <w:r>
        <w:rPr>
          <w:i/>
        </w:rPr>
        <w:br/>
      </w:r>
      <w:r>
        <w:rPr>
          <w:i/>
        </w:rPr>
        <w:tab/>
      </w:r>
      <w:r>
        <w:rPr>
          <w:i/>
        </w:rPr>
        <w:tab/>
      </w:r>
      <w:r>
        <w:rPr>
          <w:i/>
        </w:rPr>
        <w:tab/>
      </w:r>
      <w:r>
        <w:rPr>
          <w:i/>
        </w:rPr>
        <w:tab/>
      </w:r>
      <w:r>
        <w:rPr>
          <w:i/>
        </w:rPr>
        <w:tab/>
        <w:t>Source: CATT</w:t>
      </w:r>
    </w:p>
    <w:p w14:paraId="248BCE06"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C3C5ED" w14:textId="118170DC" w:rsidR="00C23990" w:rsidRDefault="00C23990" w:rsidP="00C23990">
      <w:pPr>
        <w:rPr>
          <w:rFonts w:ascii="Arial" w:hAnsi="Arial" w:cs="Arial"/>
          <w:b/>
          <w:sz w:val="24"/>
        </w:rPr>
      </w:pPr>
      <w:r>
        <w:rPr>
          <w:rFonts w:ascii="Arial" w:hAnsi="Arial" w:cs="Arial"/>
          <w:b/>
          <w:color w:val="0000FF"/>
          <w:sz w:val="24"/>
        </w:rPr>
        <w:t>R4-2400057</w:t>
      </w:r>
      <w:r>
        <w:rPr>
          <w:rFonts w:ascii="Arial" w:hAnsi="Arial" w:cs="Arial"/>
          <w:b/>
          <w:color w:val="0000FF"/>
          <w:sz w:val="24"/>
        </w:rPr>
        <w:tab/>
      </w:r>
      <w:r>
        <w:rPr>
          <w:rFonts w:ascii="Arial" w:hAnsi="Arial" w:cs="Arial"/>
          <w:b/>
          <w:sz w:val="24"/>
        </w:rPr>
        <w:t>Draft CR for TS 38.307 R15 formally closed</w:t>
      </w:r>
    </w:p>
    <w:p w14:paraId="791C0F03" w14:textId="77777777" w:rsidR="00C23990" w:rsidRDefault="00C23990" w:rsidP="00C2399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38.307 v15.11.0</w:t>
      </w:r>
      <w:r>
        <w:rPr>
          <w:i/>
        </w:rPr>
        <w:tab/>
        <w:t xml:space="preserve">  CR-  rev  Cat: F (Rel-15)</w:t>
      </w:r>
      <w:r>
        <w:rPr>
          <w:i/>
        </w:rPr>
        <w:br/>
      </w:r>
      <w:r>
        <w:rPr>
          <w:i/>
        </w:rPr>
        <w:br/>
      </w:r>
      <w:r>
        <w:rPr>
          <w:i/>
        </w:rPr>
        <w:tab/>
      </w:r>
      <w:r>
        <w:rPr>
          <w:i/>
        </w:rPr>
        <w:tab/>
      </w:r>
      <w:r>
        <w:rPr>
          <w:i/>
        </w:rPr>
        <w:tab/>
      </w:r>
      <w:r>
        <w:rPr>
          <w:i/>
        </w:rPr>
        <w:tab/>
      </w:r>
      <w:r>
        <w:rPr>
          <w:i/>
        </w:rPr>
        <w:tab/>
        <w:t>Source: CATT</w:t>
      </w:r>
    </w:p>
    <w:p w14:paraId="1911AB8A"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B13D63" w14:textId="3B3E6188" w:rsidR="00C23990" w:rsidRDefault="00C23990" w:rsidP="00C23990">
      <w:pPr>
        <w:rPr>
          <w:rFonts w:ascii="Arial" w:hAnsi="Arial" w:cs="Arial"/>
          <w:b/>
          <w:sz w:val="24"/>
        </w:rPr>
      </w:pPr>
      <w:r>
        <w:rPr>
          <w:rFonts w:ascii="Arial" w:hAnsi="Arial" w:cs="Arial"/>
          <w:b/>
          <w:color w:val="0000FF"/>
          <w:sz w:val="24"/>
        </w:rPr>
        <w:t>R4-2400058</w:t>
      </w:r>
      <w:r>
        <w:rPr>
          <w:rFonts w:ascii="Arial" w:hAnsi="Arial" w:cs="Arial"/>
          <w:b/>
          <w:color w:val="0000FF"/>
          <w:sz w:val="24"/>
        </w:rPr>
        <w:tab/>
      </w:r>
      <w:r>
        <w:rPr>
          <w:rFonts w:ascii="Arial" w:hAnsi="Arial" w:cs="Arial"/>
          <w:b/>
          <w:sz w:val="24"/>
        </w:rPr>
        <w:t>Draft CR for TS 36.307 R8 formally closed</w:t>
      </w:r>
    </w:p>
    <w:p w14:paraId="07E24728" w14:textId="77777777" w:rsidR="00C23990" w:rsidRDefault="00C23990" w:rsidP="00C2399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36.307 v8.17.0</w:t>
      </w:r>
      <w:r>
        <w:rPr>
          <w:i/>
        </w:rPr>
        <w:tab/>
        <w:t xml:space="preserve">  CR-  rev  Cat: F (Rel-8)</w:t>
      </w:r>
      <w:r>
        <w:rPr>
          <w:i/>
        </w:rPr>
        <w:br/>
      </w:r>
      <w:r>
        <w:rPr>
          <w:i/>
        </w:rPr>
        <w:br/>
      </w:r>
      <w:r>
        <w:rPr>
          <w:i/>
        </w:rPr>
        <w:tab/>
      </w:r>
      <w:r>
        <w:rPr>
          <w:i/>
        </w:rPr>
        <w:tab/>
      </w:r>
      <w:r>
        <w:rPr>
          <w:i/>
        </w:rPr>
        <w:tab/>
      </w:r>
      <w:r>
        <w:rPr>
          <w:i/>
        </w:rPr>
        <w:tab/>
      </w:r>
      <w:r>
        <w:rPr>
          <w:i/>
        </w:rPr>
        <w:tab/>
        <w:t>Source: CATT</w:t>
      </w:r>
    </w:p>
    <w:p w14:paraId="75F573DF"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A45901" w14:textId="7E6405E1" w:rsidR="00C23990" w:rsidRDefault="00C23990" w:rsidP="00C23990">
      <w:pPr>
        <w:rPr>
          <w:rFonts w:ascii="Arial" w:hAnsi="Arial" w:cs="Arial"/>
          <w:b/>
          <w:sz w:val="24"/>
        </w:rPr>
      </w:pPr>
      <w:r>
        <w:rPr>
          <w:rFonts w:ascii="Arial" w:hAnsi="Arial" w:cs="Arial"/>
          <w:b/>
          <w:color w:val="0000FF"/>
          <w:sz w:val="24"/>
        </w:rPr>
        <w:t>R4-2400220</w:t>
      </w:r>
      <w:r>
        <w:rPr>
          <w:rFonts w:ascii="Arial" w:hAnsi="Arial" w:cs="Arial"/>
          <w:b/>
          <w:color w:val="0000FF"/>
          <w:sz w:val="24"/>
        </w:rPr>
        <w:tab/>
      </w:r>
      <w:r>
        <w:rPr>
          <w:rFonts w:ascii="Arial" w:hAnsi="Arial" w:cs="Arial"/>
          <w:b/>
          <w:sz w:val="24"/>
        </w:rPr>
        <w:t>(NR_NTN_LSband-Core) CR on TS 38.307 for NR NTN bands release independent, Rel-18</w:t>
      </w:r>
    </w:p>
    <w:p w14:paraId="560CC514"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38.307 v18.0.0</w:t>
      </w:r>
      <w:r>
        <w:rPr>
          <w:i/>
        </w:rPr>
        <w:tab/>
        <w:t xml:space="preserve">  CR-0148  rev  Cat: B (Rel-18)</w:t>
      </w:r>
      <w:r>
        <w:rPr>
          <w:i/>
        </w:rPr>
        <w:br/>
      </w:r>
      <w:r>
        <w:rPr>
          <w:i/>
        </w:rPr>
        <w:br/>
      </w:r>
      <w:r>
        <w:rPr>
          <w:i/>
        </w:rPr>
        <w:tab/>
      </w:r>
      <w:r>
        <w:rPr>
          <w:i/>
        </w:rPr>
        <w:tab/>
      </w:r>
      <w:r>
        <w:rPr>
          <w:i/>
        </w:rPr>
        <w:tab/>
      </w:r>
      <w:r>
        <w:rPr>
          <w:i/>
        </w:rPr>
        <w:tab/>
      </w:r>
      <w:r>
        <w:rPr>
          <w:i/>
        </w:rPr>
        <w:tab/>
        <w:t>Source: Qualcomm Incorporated, CHTTL</w:t>
      </w:r>
    </w:p>
    <w:p w14:paraId="5022C0A9"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162581" w14:textId="79317FDB" w:rsidR="00C23990" w:rsidRDefault="00C23990" w:rsidP="00C23990">
      <w:pPr>
        <w:rPr>
          <w:rFonts w:ascii="Arial" w:hAnsi="Arial" w:cs="Arial"/>
          <w:b/>
          <w:sz w:val="24"/>
        </w:rPr>
      </w:pPr>
      <w:r>
        <w:rPr>
          <w:rFonts w:ascii="Arial" w:hAnsi="Arial" w:cs="Arial"/>
          <w:b/>
          <w:color w:val="0000FF"/>
          <w:sz w:val="24"/>
        </w:rPr>
        <w:t>R4-2400221</w:t>
      </w:r>
      <w:r>
        <w:rPr>
          <w:rFonts w:ascii="Arial" w:hAnsi="Arial" w:cs="Arial"/>
          <w:b/>
          <w:color w:val="0000FF"/>
          <w:sz w:val="24"/>
        </w:rPr>
        <w:tab/>
      </w:r>
      <w:r>
        <w:rPr>
          <w:rFonts w:ascii="Arial" w:hAnsi="Arial" w:cs="Arial"/>
          <w:b/>
          <w:sz w:val="24"/>
        </w:rPr>
        <w:t>(NR_NTN_solutions-Core) CR on TS 38.307 for NR NTN bands release independent, Rel-17</w:t>
      </w:r>
    </w:p>
    <w:p w14:paraId="4CF0F9C9"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38.307 v17.11.0</w:t>
      </w:r>
      <w:r>
        <w:rPr>
          <w:i/>
        </w:rPr>
        <w:tab/>
        <w:t xml:space="preserve">  CR-0149  rev  Cat: F (Rel-17)</w:t>
      </w:r>
      <w:r>
        <w:rPr>
          <w:i/>
        </w:rPr>
        <w:br/>
      </w:r>
      <w:r>
        <w:rPr>
          <w:i/>
        </w:rPr>
        <w:br/>
      </w:r>
      <w:r>
        <w:rPr>
          <w:i/>
        </w:rPr>
        <w:tab/>
      </w:r>
      <w:r>
        <w:rPr>
          <w:i/>
        </w:rPr>
        <w:tab/>
      </w:r>
      <w:r>
        <w:rPr>
          <w:i/>
        </w:rPr>
        <w:tab/>
      </w:r>
      <w:r>
        <w:rPr>
          <w:i/>
        </w:rPr>
        <w:tab/>
      </w:r>
      <w:r>
        <w:rPr>
          <w:i/>
        </w:rPr>
        <w:tab/>
        <w:t>Source: Qualcomm Incorporated, CHTTL</w:t>
      </w:r>
    </w:p>
    <w:p w14:paraId="422FCCEA"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F01D84" w14:textId="0B6C3BEA" w:rsidR="00C23990" w:rsidRDefault="00C23990" w:rsidP="00C23990">
      <w:pPr>
        <w:rPr>
          <w:rFonts w:ascii="Arial" w:hAnsi="Arial" w:cs="Arial"/>
          <w:b/>
          <w:sz w:val="24"/>
        </w:rPr>
      </w:pPr>
      <w:r>
        <w:rPr>
          <w:rFonts w:ascii="Arial" w:hAnsi="Arial" w:cs="Arial"/>
          <w:b/>
          <w:color w:val="0000FF"/>
          <w:sz w:val="24"/>
        </w:rPr>
        <w:t>R4-2400608</w:t>
      </w:r>
      <w:r>
        <w:rPr>
          <w:rFonts w:ascii="Arial" w:hAnsi="Arial" w:cs="Arial"/>
          <w:b/>
          <w:color w:val="0000FF"/>
          <w:sz w:val="24"/>
        </w:rPr>
        <w:tab/>
      </w:r>
      <w:r>
        <w:rPr>
          <w:rFonts w:ascii="Arial" w:hAnsi="Arial" w:cs="Arial"/>
          <w:b/>
          <w:sz w:val="24"/>
        </w:rPr>
        <w:t>discussion on release independence specs 38.307 and 36.307</w:t>
      </w:r>
    </w:p>
    <w:p w14:paraId="5947E738" w14:textId="77777777" w:rsidR="00C23990" w:rsidRDefault="00C23990" w:rsidP="00C2399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CHTTL, Samsung</w:t>
      </w:r>
    </w:p>
    <w:p w14:paraId="19BD1D9A"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963122" w14:textId="3D03F6FC" w:rsidR="00C23990" w:rsidRDefault="00C23990" w:rsidP="00C23990">
      <w:pPr>
        <w:rPr>
          <w:rFonts w:ascii="Arial" w:hAnsi="Arial" w:cs="Arial"/>
          <w:b/>
          <w:sz w:val="24"/>
        </w:rPr>
      </w:pPr>
      <w:r>
        <w:rPr>
          <w:rFonts w:ascii="Arial" w:hAnsi="Arial" w:cs="Arial"/>
          <w:b/>
          <w:color w:val="0000FF"/>
          <w:sz w:val="24"/>
        </w:rPr>
        <w:t>R4-2400609</w:t>
      </w:r>
      <w:r>
        <w:rPr>
          <w:rFonts w:ascii="Arial" w:hAnsi="Arial" w:cs="Arial"/>
          <w:b/>
          <w:color w:val="0000FF"/>
          <w:sz w:val="24"/>
        </w:rPr>
        <w:tab/>
      </w:r>
      <w:r>
        <w:rPr>
          <w:rFonts w:ascii="Arial" w:hAnsi="Arial" w:cs="Arial"/>
          <w:b/>
          <w:sz w:val="24"/>
        </w:rPr>
        <w:t>CR for 36.307 General enhancement for future proofing R18</w:t>
      </w:r>
    </w:p>
    <w:p w14:paraId="2FBD5D98" w14:textId="77777777" w:rsidR="00C23990" w:rsidRDefault="00C23990" w:rsidP="00C23990">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36.307 v18.3.0</w:t>
      </w:r>
      <w:r>
        <w:rPr>
          <w:i/>
        </w:rPr>
        <w:tab/>
        <w:t xml:space="preserve">  CR-4498  rev  Cat: F (Rel-18)</w:t>
      </w:r>
      <w:r>
        <w:rPr>
          <w:i/>
        </w:rPr>
        <w:br/>
      </w:r>
      <w:r>
        <w:rPr>
          <w:i/>
        </w:rPr>
        <w:br/>
      </w:r>
      <w:r>
        <w:rPr>
          <w:i/>
        </w:rPr>
        <w:tab/>
      </w:r>
      <w:r>
        <w:rPr>
          <w:i/>
        </w:rPr>
        <w:tab/>
      </w:r>
      <w:r>
        <w:rPr>
          <w:i/>
        </w:rPr>
        <w:tab/>
      </w:r>
      <w:r>
        <w:rPr>
          <w:i/>
        </w:rPr>
        <w:tab/>
      </w:r>
      <w:r>
        <w:rPr>
          <w:i/>
        </w:rPr>
        <w:tab/>
        <w:t>Source: Nokia, CHTTL, Samsung</w:t>
      </w:r>
    </w:p>
    <w:p w14:paraId="5D3C88C4"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BD742E" w14:textId="1C22E527" w:rsidR="00C23990" w:rsidRDefault="00C23990" w:rsidP="00C23990">
      <w:pPr>
        <w:rPr>
          <w:rFonts w:ascii="Arial" w:hAnsi="Arial" w:cs="Arial"/>
          <w:b/>
          <w:sz w:val="24"/>
        </w:rPr>
      </w:pPr>
      <w:r>
        <w:rPr>
          <w:rFonts w:ascii="Arial" w:hAnsi="Arial" w:cs="Arial"/>
          <w:b/>
          <w:color w:val="0000FF"/>
          <w:sz w:val="24"/>
        </w:rPr>
        <w:t>R4-2400610</w:t>
      </w:r>
      <w:r>
        <w:rPr>
          <w:rFonts w:ascii="Arial" w:hAnsi="Arial" w:cs="Arial"/>
          <w:b/>
          <w:color w:val="0000FF"/>
          <w:sz w:val="24"/>
        </w:rPr>
        <w:tab/>
      </w:r>
      <w:r>
        <w:rPr>
          <w:rFonts w:ascii="Arial" w:hAnsi="Arial" w:cs="Arial"/>
          <w:b/>
          <w:sz w:val="24"/>
        </w:rPr>
        <w:t>CR for 38.307 General enhancement for future purposes R18</w:t>
      </w:r>
    </w:p>
    <w:p w14:paraId="6FB5EF37"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38.307 v18.0.0</w:t>
      </w:r>
      <w:r>
        <w:rPr>
          <w:i/>
        </w:rPr>
        <w:tab/>
        <w:t xml:space="preserve">  CR-0150  rev  Cat: F (Rel-18)</w:t>
      </w:r>
      <w:r>
        <w:rPr>
          <w:i/>
        </w:rPr>
        <w:br/>
      </w:r>
      <w:r>
        <w:rPr>
          <w:i/>
        </w:rPr>
        <w:br/>
      </w:r>
      <w:r>
        <w:rPr>
          <w:i/>
        </w:rPr>
        <w:tab/>
      </w:r>
      <w:r>
        <w:rPr>
          <w:i/>
        </w:rPr>
        <w:tab/>
      </w:r>
      <w:r>
        <w:rPr>
          <w:i/>
        </w:rPr>
        <w:tab/>
      </w:r>
      <w:r>
        <w:rPr>
          <w:i/>
        </w:rPr>
        <w:tab/>
      </w:r>
      <w:r>
        <w:rPr>
          <w:i/>
        </w:rPr>
        <w:tab/>
        <w:t>Source: Nokia, CHTTL, Samsung</w:t>
      </w:r>
    </w:p>
    <w:p w14:paraId="3DF391C5"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9050E3" w14:textId="66EADA36" w:rsidR="00C23990" w:rsidRDefault="00C23990" w:rsidP="00C23990">
      <w:pPr>
        <w:rPr>
          <w:rFonts w:ascii="Arial" w:hAnsi="Arial" w:cs="Arial"/>
          <w:b/>
          <w:sz w:val="24"/>
        </w:rPr>
      </w:pPr>
      <w:r>
        <w:rPr>
          <w:rFonts w:ascii="Arial" w:hAnsi="Arial" w:cs="Arial"/>
          <w:b/>
          <w:color w:val="0000FF"/>
          <w:sz w:val="24"/>
        </w:rPr>
        <w:t>R4-2400611</w:t>
      </w:r>
      <w:r>
        <w:rPr>
          <w:rFonts w:ascii="Arial" w:hAnsi="Arial" w:cs="Arial"/>
          <w:b/>
          <w:color w:val="0000FF"/>
          <w:sz w:val="24"/>
        </w:rPr>
        <w:tab/>
      </w:r>
      <w:r>
        <w:rPr>
          <w:rFonts w:ascii="Arial" w:hAnsi="Arial" w:cs="Arial"/>
          <w:b/>
          <w:sz w:val="24"/>
        </w:rPr>
        <w:t>CR for 38.307 necessary fixes for release pointers R17</w:t>
      </w:r>
    </w:p>
    <w:p w14:paraId="521CF12D"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38.307 v17.11.0</w:t>
      </w:r>
      <w:r>
        <w:rPr>
          <w:i/>
        </w:rPr>
        <w:tab/>
        <w:t xml:space="preserve">  CR-0151  rev  Cat: F (Rel-17)</w:t>
      </w:r>
      <w:r>
        <w:rPr>
          <w:i/>
        </w:rPr>
        <w:br/>
      </w:r>
      <w:r>
        <w:rPr>
          <w:i/>
        </w:rPr>
        <w:br/>
      </w:r>
      <w:r>
        <w:rPr>
          <w:i/>
        </w:rPr>
        <w:tab/>
      </w:r>
      <w:r>
        <w:rPr>
          <w:i/>
        </w:rPr>
        <w:tab/>
      </w:r>
      <w:r>
        <w:rPr>
          <w:i/>
        </w:rPr>
        <w:tab/>
      </w:r>
      <w:r>
        <w:rPr>
          <w:i/>
        </w:rPr>
        <w:tab/>
      </w:r>
      <w:r>
        <w:rPr>
          <w:i/>
        </w:rPr>
        <w:tab/>
        <w:t>Source: Nokia, CHTTL, Samsung</w:t>
      </w:r>
    </w:p>
    <w:p w14:paraId="6FBC9972"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FB95F1" w14:textId="095936AC" w:rsidR="00C23990" w:rsidRDefault="00C23990" w:rsidP="00C23990">
      <w:pPr>
        <w:rPr>
          <w:rFonts w:ascii="Arial" w:hAnsi="Arial" w:cs="Arial"/>
          <w:b/>
          <w:sz w:val="24"/>
        </w:rPr>
      </w:pPr>
      <w:r>
        <w:rPr>
          <w:rFonts w:ascii="Arial" w:hAnsi="Arial" w:cs="Arial"/>
          <w:b/>
          <w:color w:val="0000FF"/>
          <w:sz w:val="24"/>
        </w:rPr>
        <w:t>R4-2400612</w:t>
      </w:r>
      <w:r>
        <w:rPr>
          <w:rFonts w:ascii="Arial" w:hAnsi="Arial" w:cs="Arial"/>
          <w:b/>
          <w:color w:val="0000FF"/>
          <w:sz w:val="24"/>
        </w:rPr>
        <w:tab/>
      </w:r>
      <w:r>
        <w:rPr>
          <w:rFonts w:ascii="Arial" w:hAnsi="Arial" w:cs="Arial"/>
          <w:b/>
          <w:sz w:val="24"/>
        </w:rPr>
        <w:t>CR for 38.307 necessary fix for release pointer R16</w:t>
      </w:r>
    </w:p>
    <w:p w14:paraId="4D772DD0"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38.307 v16.15.0</w:t>
      </w:r>
      <w:r>
        <w:rPr>
          <w:i/>
        </w:rPr>
        <w:tab/>
        <w:t xml:space="preserve">  CR-0152  rev  Cat: F (Rel-16)</w:t>
      </w:r>
      <w:r>
        <w:rPr>
          <w:i/>
        </w:rPr>
        <w:br/>
      </w:r>
      <w:r>
        <w:rPr>
          <w:i/>
        </w:rPr>
        <w:br/>
      </w:r>
      <w:r>
        <w:rPr>
          <w:i/>
        </w:rPr>
        <w:tab/>
      </w:r>
      <w:r>
        <w:rPr>
          <w:i/>
        </w:rPr>
        <w:tab/>
      </w:r>
      <w:r>
        <w:rPr>
          <w:i/>
        </w:rPr>
        <w:tab/>
      </w:r>
      <w:r>
        <w:rPr>
          <w:i/>
        </w:rPr>
        <w:tab/>
      </w:r>
      <w:r>
        <w:rPr>
          <w:i/>
        </w:rPr>
        <w:tab/>
        <w:t>Source: Nokia, CHTTL, Samsung</w:t>
      </w:r>
    </w:p>
    <w:p w14:paraId="3A2FF32E"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A0AED3" w14:textId="44019336" w:rsidR="00C23990" w:rsidRDefault="00C23990" w:rsidP="00C23990">
      <w:pPr>
        <w:rPr>
          <w:rFonts w:ascii="Arial" w:hAnsi="Arial" w:cs="Arial"/>
          <w:b/>
          <w:sz w:val="24"/>
        </w:rPr>
      </w:pPr>
      <w:r>
        <w:rPr>
          <w:rFonts w:ascii="Arial" w:hAnsi="Arial" w:cs="Arial"/>
          <w:b/>
          <w:color w:val="0000FF"/>
          <w:sz w:val="24"/>
        </w:rPr>
        <w:t>R4-2400613</w:t>
      </w:r>
      <w:r>
        <w:rPr>
          <w:rFonts w:ascii="Arial" w:hAnsi="Arial" w:cs="Arial"/>
          <w:b/>
          <w:color w:val="0000FF"/>
          <w:sz w:val="24"/>
        </w:rPr>
        <w:tab/>
      </w:r>
      <w:r>
        <w:rPr>
          <w:rFonts w:ascii="Arial" w:hAnsi="Arial" w:cs="Arial"/>
          <w:b/>
          <w:sz w:val="24"/>
        </w:rPr>
        <w:t>CR for 36.307 Removal of Rel18 NTN from Rel17 spec</w:t>
      </w:r>
    </w:p>
    <w:p w14:paraId="01650386"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36.307 v17.6.0</w:t>
      </w:r>
      <w:r>
        <w:rPr>
          <w:i/>
        </w:rPr>
        <w:tab/>
        <w:t xml:space="preserve">  CR-4499  rev  Cat: F (Rel-17)</w:t>
      </w:r>
      <w:r>
        <w:rPr>
          <w:i/>
        </w:rPr>
        <w:br/>
      </w:r>
      <w:r>
        <w:rPr>
          <w:i/>
        </w:rPr>
        <w:br/>
      </w:r>
      <w:r>
        <w:rPr>
          <w:i/>
        </w:rPr>
        <w:tab/>
      </w:r>
      <w:r>
        <w:rPr>
          <w:i/>
        </w:rPr>
        <w:tab/>
      </w:r>
      <w:r>
        <w:rPr>
          <w:i/>
        </w:rPr>
        <w:tab/>
      </w:r>
      <w:r>
        <w:rPr>
          <w:i/>
        </w:rPr>
        <w:tab/>
      </w:r>
      <w:r>
        <w:rPr>
          <w:i/>
        </w:rPr>
        <w:tab/>
        <w:t>Source: Nokia, CHTTL, Qualcomm</w:t>
      </w:r>
    </w:p>
    <w:p w14:paraId="1E315AC4"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03E983" w14:textId="01C03F39" w:rsidR="00C23990" w:rsidRDefault="00C23990" w:rsidP="00C23990">
      <w:pPr>
        <w:rPr>
          <w:rFonts w:ascii="Arial" w:hAnsi="Arial" w:cs="Arial"/>
          <w:b/>
          <w:sz w:val="24"/>
        </w:rPr>
      </w:pPr>
      <w:r>
        <w:rPr>
          <w:rFonts w:ascii="Arial" w:hAnsi="Arial" w:cs="Arial"/>
          <w:b/>
          <w:color w:val="0000FF"/>
          <w:sz w:val="24"/>
        </w:rPr>
        <w:t>R4-2401246</w:t>
      </w:r>
      <w:r>
        <w:rPr>
          <w:rFonts w:ascii="Arial" w:hAnsi="Arial" w:cs="Arial"/>
          <w:b/>
          <w:color w:val="0000FF"/>
          <w:sz w:val="24"/>
        </w:rPr>
        <w:tab/>
      </w:r>
      <w:r>
        <w:rPr>
          <w:rFonts w:ascii="Arial" w:hAnsi="Arial" w:cs="Arial"/>
          <w:b/>
          <w:sz w:val="24"/>
        </w:rPr>
        <w:t>(NR_CADC_R16_2BDL_xBUL-Core) CR for TS38.307: Update and correct the requirements for inter-band NR-DC configurations</w:t>
      </w:r>
    </w:p>
    <w:p w14:paraId="37EB9C19"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38.307 v16.15.0</w:t>
      </w:r>
      <w:r>
        <w:rPr>
          <w:i/>
        </w:rPr>
        <w:tab/>
        <w:t xml:space="preserve">  CR-0154  rev  Cat: F (Rel-16)</w:t>
      </w:r>
      <w:r>
        <w:rPr>
          <w:i/>
        </w:rPr>
        <w:br/>
      </w:r>
      <w:r>
        <w:rPr>
          <w:i/>
        </w:rPr>
        <w:br/>
      </w:r>
      <w:r>
        <w:rPr>
          <w:i/>
        </w:rPr>
        <w:tab/>
      </w:r>
      <w:r>
        <w:rPr>
          <w:i/>
        </w:rPr>
        <w:tab/>
      </w:r>
      <w:r>
        <w:rPr>
          <w:i/>
        </w:rPr>
        <w:tab/>
      </w:r>
      <w:r>
        <w:rPr>
          <w:i/>
        </w:rPr>
        <w:tab/>
      </w:r>
      <w:r>
        <w:rPr>
          <w:i/>
        </w:rPr>
        <w:tab/>
        <w:t>Source: ZTE Corporation, Samsung, CHTTL</w:t>
      </w:r>
    </w:p>
    <w:p w14:paraId="6D26BBF7"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E6A910" w14:textId="3811FA56" w:rsidR="00C23990" w:rsidRDefault="00C23990" w:rsidP="00C23990">
      <w:pPr>
        <w:rPr>
          <w:rFonts w:ascii="Arial" w:hAnsi="Arial" w:cs="Arial"/>
          <w:b/>
          <w:sz w:val="24"/>
        </w:rPr>
      </w:pPr>
      <w:r>
        <w:rPr>
          <w:rFonts w:ascii="Arial" w:hAnsi="Arial" w:cs="Arial"/>
          <w:b/>
          <w:color w:val="0000FF"/>
          <w:sz w:val="24"/>
        </w:rPr>
        <w:t>R4-2401247</w:t>
      </w:r>
      <w:r>
        <w:rPr>
          <w:rFonts w:ascii="Arial" w:hAnsi="Arial" w:cs="Arial"/>
          <w:b/>
          <w:color w:val="0000FF"/>
          <w:sz w:val="24"/>
        </w:rPr>
        <w:tab/>
      </w:r>
      <w:r>
        <w:rPr>
          <w:rFonts w:ascii="Arial" w:hAnsi="Arial" w:cs="Arial"/>
          <w:b/>
          <w:sz w:val="24"/>
        </w:rPr>
        <w:t>(NR_CADC_R17_2BDL_xBUL-Core) CR for TS38.307: Update and correct the requirements for inter-band NR-DC configurations</w:t>
      </w:r>
    </w:p>
    <w:p w14:paraId="43601032"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38.307 v17.11.0</w:t>
      </w:r>
      <w:r>
        <w:rPr>
          <w:i/>
        </w:rPr>
        <w:tab/>
        <w:t xml:space="preserve">  CR-0155  rev  Cat: F (Rel-17)</w:t>
      </w:r>
      <w:r>
        <w:rPr>
          <w:i/>
        </w:rPr>
        <w:br/>
      </w:r>
      <w:r>
        <w:rPr>
          <w:i/>
        </w:rPr>
        <w:br/>
      </w:r>
      <w:r>
        <w:rPr>
          <w:i/>
        </w:rPr>
        <w:tab/>
      </w:r>
      <w:r>
        <w:rPr>
          <w:i/>
        </w:rPr>
        <w:tab/>
      </w:r>
      <w:r>
        <w:rPr>
          <w:i/>
        </w:rPr>
        <w:tab/>
      </w:r>
      <w:r>
        <w:rPr>
          <w:i/>
        </w:rPr>
        <w:tab/>
      </w:r>
      <w:r>
        <w:rPr>
          <w:i/>
        </w:rPr>
        <w:tab/>
        <w:t>Source: ZTE Corporation, Samsung, CHTTL</w:t>
      </w:r>
    </w:p>
    <w:p w14:paraId="72DB9758"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2D4394" w14:textId="4D843E2E" w:rsidR="00C23990" w:rsidRDefault="00C23990" w:rsidP="00C23990">
      <w:pPr>
        <w:rPr>
          <w:rFonts w:ascii="Arial" w:hAnsi="Arial" w:cs="Arial"/>
          <w:b/>
          <w:sz w:val="24"/>
        </w:rPr>
      </w:pPr>
      <w:r>
        <w:rPr>
          <w:rFonts w:ascii="Arial" w:hAnsi="Arial" w:cs="Arial"/>
          <w:b/>
          <w:color w:val="0000FF"/>
          <w:sz w:val="24"/>
        </w:rPr>
        <w:lastRenderedPageBreak/>
        <w:t>R4-2401248</w:t>
      </w:r>
      <w:r>
        <w:rPr>
          <w:rFonts w:ascii="Arial" w:hAnsi="Arial" w:cs="Arial"/>
          <w:b/>
          <w:color w:val="0000FF"/>
          <w:sz w:val="24"/>
        </w:rPr>
        <w:tab/>
      </w:r>
      <w:r>
        <w:rPr>
          <w:rFonts w:ascii="Arial" w:hAnsi="Arial" w:cs="Arial"/>
          <w:b/>
          <w:sz w:val="24"/>
        </w:rPr>
        <w:t>(NR_CADC_R18_2BDL_xBUL-Core) CR for TS38.307: Update and correct the requirements for inter-band NR-DC configurations</w:t>
      </w:r>
    </w:p>
    <w:p w14:paraId="234E65C3"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38.307 v18.0.0</w:t>
      </w:r>
      <w:r>
        <w:rPr>
          <w:i/>
        </w:rPr>
        <w:tab/>
        <w:t xml:space="preserve">  CR-0156  rev  Cat: F (Rel-18)</w:t>
      </w:r>
      <w:r>
        <w:rPr>
          <w:i/>
        </w:rPr>
        <w:br/>
      </w:r>
      <w:r>
        <w:rPr>
          <w:i/>
        </w:rPr>
        <w:br/>
      </w:r>
      <w:r>
        <w:rPr>
          <w:i/>
        </w:rPr>
        <w:tab/>
      </w:r>
      <w:r>
        <w:rPr>
          <w:i/>
        </w:rPr>
        <w:tab/>
      </w:r>
      <w:r>
        <w:rPr>
          <w:i/>
        </w:rPr>
        <w:tab/>
      </w:r>
      <w:r>
        <w:rPr>
          <w:i/>
        </w:rPr>
        <w:tab/>
      </w:r>
      <w:r>
        <w:rPr>
          <w:i/>
        </w:rPr>
        <w:tab/>
        <w:t>Source: ZTE Corporation, Samsung, CHTTL</w:t>
      </w:r>
    </w:p>
    <w:p w14:paraId="132D04CD"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C613C2" w14:textId="344D261F" w:rsidR="00C23990" w:rsidRDefault="00C23990" w:rsidP="00C23990">
      <w:pPr>
        <w:rPr>
          <w:rFonts w:ascii="Arial" w:hAnsi="Arial" w:cs="Arial"/>
          <w:b/>
          <w:sz w:val="24"/>
        </w:rPr>
      </w:pPr>
      <w:r>
        <w:rPr>
          <w:rFonts w:ascii="Arial" w:hAnsi="Arial" w:cs="Arial"/>
          <w:b/>
          <w:color w:val="0000FF"/>
          <w:sz w:val="24"/>
        </w:rPr>
        <w:t>R4-2401988</w:t>
      </w:r>
      <w:r>
        <w:rPr>
          <w:rFonts w:ascii="Arial" w:hAnsi="Arial" w:cs="Arial"/>
          <w:b/>
          <w:color w:val="0000FF"/>
          <w:sz w:val="24"/>
        </w:rPr>
        <w:tab/>
      </w:r>
      <w:r>
        <w:rPr>
          <w:rFonts w:ascii="Arial" w:hAnsi="Arial" w:cs="Arial"/>
          <w:b/>
          <w:sz w:val="24"/>
        </w:rPr>
        <w:t>Discussion on the updated procedure for introducing release independent features</w:t>
      </w:r>
    </w:p>
    <w:p w14:paraId="1A8274A2" w14:textId="77777777" w:rsidR="00C23990" w:rsidRDefault="00C23990" w:rsidP="00C239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CHTTL, Nokia</w:t>
      </w:r>
    </w:p>
    <w:p w14:paraId="718F0762"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3D9A47" w14:textId="0B86444C" w:rsidR="00C23990" w:rsidRDefault="00C23990" w:rsidP="00C23990">
      <w:pPr>
        <w:rPr>
          <w:rFonts w:ascii="Arial" w:hAnsi="Arial" w:cs="Arial"/>
          <w:b/>
          <w:sz w:val="24"/>
        </w:rPr>
      </w:pPr>
      <w:r>
        <w:rPr>
          <w:rFonts w:ascii="Arial" w:hAnsi="Arial" w:cs="Arial"/>
          <w:b/>
          <w:color w:val="0000FF"/>
          <w:sz w:val="24"/>
        </w:rPr>
        <w:t>R4-2401989</w:t>
      </w:r>
      <w:r>
        <w:rPr>
          <w:rFonts w:ascii="Arial" w:hAnsi="Arial" w:cs="Arial"/>
          <w:b/>
          <w:color w:val="0000FF"/>
          <w:sz w:val="24"/>
        </w:rPr>
        <w:tab/>
      </w:r>
      <w:r>
        <w:rPr>
          <w:rFonts w:ascii="Arial" w:hAnsi="Arial" w:cs="Arial"/>
          <w:b/>
          <w:sz w:val="24"/>
        </w:rPr>
        <w:t>[TEI18] CR to 38.307 for updated procedure for introducing release independent features</w:t>
      </w:r>
    </w:p>
    <w:p w14:paraId="1717A990"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38.307 v18.0.0</w:t>
      </w:r>
      <w:r>
        <w:rPr>
          <w:i/>
        </w:rPr>
        <w:tab/>
        <w:t xml:space="preserve">  CR-0157  rev  Cat: B (Rel-18)</w:t>
      </w:r>
      <w:r>
        <w:rPr>
          <w:i/>
        </w:rPr>
        <w:br/>
      </w:r>
      <w:r>
        <w:rPr>
          <w:i/>
        </w:rPr>
        <w:br/>
      </w:r>
      <w:r>
        <w:rPr>
          <w:i/>
        </w:rPr>
        <w:tab/>
      </w:r>
      <w:r>
        <w:rPr>
          <w:i/>
        </w:rPr>
        <w:tab/>
      </w:r>
      <w:r>
        <w:rPr>
          <w:i/>
        </w:rPr>
        <w:tab/>
      </w:r>
      <w:r>
        <w:rPr>
          <w:i/>
        </w:rPr>
        <w:tab/>
      </w:r>
      <w:r>
        <w:rPr>
          <w:i/>
        </w:rPr>
        <w:tab/>
        <w:t>Source: CHTTL, Nokia</w:t>
      </w:r>
    </w:p>
    <w:p w14:paraId="7AA90E06"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BA3E16" w14:textId="0F7DAC01" w:rsidR="00C23990" w:rsidRDefault="00C23990" w:rsidP="00C23990">
      <w:pPr>
        <w:rPr>
          <w:rFonts w:ascii="Arial" w:hAnsi="Arial" w:cs="Arial"/>
          <w:b/>
          <w:sz w:val="24"/>
        </w:rPr>
      </w:pPr>
      <w:r>
        <w:rPr>
          <w:rFonts w:ascii="Arial" w:hAnsi="Arial" w:cs="Arial"/>
          <w:b/>
          <w:color w:val="0000FF"/>
          <w:sz w:val="24"/>
        </w:rPr>
        <w:t>R4-2401990</w:t>
      </w:r>
      <w:r>
        <w:rPr>
          <w:rFonts w:ascii="Arial" w:hAnsi="Arial" w:cs="Arial"/>
          <w:b/>
          <w:color w:val="0000FF"/>
          <w:sz w:val="24"/>
        </w:rPr>
        <w:tab/>
      </w:r>
      <w:r>
        <w:rPr>
          <w:rFonts w:ascii="Arial" w:hAnsi="Arial" w:cs="Arial"/>
          <w:b/>
          <w:sz w:val="24"/>
        </w:rPr>
        <w:t>[TEI18] CR to 36.307 for updated procedure for introducing release independent features</w:t>
      </w:r>
    </w:p>
    <w:p w14:paraId="2BABCFD3"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36.307 v18.3.0</w:t>
      </w:r>
      <w:r>
        <w:rPr>
          <w:i/>
        </w:rPr>
        <w:tab/>
        <w:t xml:space="preserve">  CR-4501  rev  Cat: B (Rel-18)</w:t>
      </w:r>
      <w:r>
        <w:rPr>
          <w:i/>
        </w:rPr>
        <w:br/>
      </w:r>
      <w:r>
        <w:rPr>
          <w:i/>
        </w:rPr>
        <w:br/>
      </w:r>
      <w:r>
        <w:rPr>
          <w:i/>
        </w:rPr>
        <w:tab/>
      </w:r>
      <w:r>
        <w:rPr>
          <w:i/>
        </w:rPr>
        <w:tab/>
      </w:r>
      <w:r>
        <w:rPr>
          <w:i/>
        </w:rPr>
        <w:tab/>
      </w:r>
      <w:r>
        <w:rPr>
          <w:i/>
        </w:rPr>
        <w:tab/>
      </w:r>
      <w:r>
        <w:rPr>
          <w:i/>
        </w:rPr>
        <w:tab/>
        <w:t>Source: CHTTL, Nokia</w:t>
      </w:r>
    </w:p>
    <w:p w14:paraId="7DE4B9BA"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AFFF87" w14:textId="4381C18C" w:rsidR="00C23990" w:rsidRDefault="00C23990" w:rsidP="00C23990">
      <w:pPr>
        <w:rPr>
          <w:rFonts w:ascii="Arial" w:hAnsi="Arial" w:cs="Arial"/>
          <w:b/>
          <w:sz w:val="24"/>
        </w:rPr>
      </w:pPr>
      <w:r>
        <w:rPr>
          <w:rFonts w:ascii="Arial" w:hAnsi="Arial" w:cs="Arial"/>
          <w:b/>
          <w:color w:val="0000FF"/>
          <w:sz w:val="24"/>
        </w:rPr>
        <w:t>R4-2402066</w:t>
      </w:r>
      <w:r>
        <w:rPr>
          <w:rFonts w:ascii="Arial" w:hAnsi="Arial" w:cs="Arial"/>
          <w:b/>
          <w:color w:val="0000FF"/>
          <w:sz w:val="24"/>
        </w:rPr>
        <w:tab/>
      </w:r>
      <w:r>
        <w:rPr>
          <w:rFonts w:ascii="Arial" w:hAnsi="Arial" w:cs="Arial"/>
          <w:b/>
          <w:sz w:val="24"/>
        </w:rPr>
        <w:t>(maintenance 38.307) Discussion on potential optimization on TS 38.307 draft rules</w:t>
      </w:r>
    </w:p>
    <w:p w14:paraId="3A54896E" w14:textId="77777777" w:rsidR="00C23990" w:rsidRDefault="00C23990" w:rsidP="00C2399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29EEF09B"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86F162" w14:textId="31AEC87E" w:rsidR="00C23990" w:rsidRDefault="00C23990" w:rsidP="00C23990">
      <w:pPr>
        <w:rPr>
          <w:rFonts w:ascii="Arial" w:hAnsi="Arial" w:cs="Arial"/>
          <w:b/>
          <w:sz w:val="24"/>
        </w:rPr>
      </w:pPr>
      <w:r>
        <w:rPr>
          <w:rFonts w:ascii="Arial" w:hAnsi="Arial" w:cs="Arial"/>
          <w:b/>
          <w:color w:val="0000FF"/>
          <w:sz w:val="24"/>
        </w:rPr>
        <w:t>R4-2402067</w:t>
      </w:r>
      <w:r>
        <w:rPr>
          <w:rFonts w:ascii="Arial" w:hAnsi="Arial" w:cs="Arial"/>
          <w:b/>
          <w:color w:val="0000FF"/>
          <w:sz w:val="24"/>
        </w:rPr>
        <w:tab/>
      </w:r>
      <w:r>
        <w:rPr>
          <w:rFonts w:ascii="Arial" w:hAnsi="Arial" w:cs="Arial"/>
          <w:b/>
          <w:sz w:val="24"/>
        </w:rPr>
        <w:t>(maintenance 38.307) draft CR for TS 38.307 to improve the wordings for draft rules</w:t>
      </w:r>
    </w:p>
    <w:p w14:paraId="63B83680" w14:textId="77777777" w:rsidR="00C23990" w:rsidRDefault="00C23990" w:rsidP="00C2399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38.307 v18.0.0</w:t>
      </w:r>
      <w:r>
        <w:rPr>
          <w:i/>
        </w:rPr>
        <w:tab/>
        <w:t xml:space="preserve">  CR-  rev  Cat:  (Rel-18)</w:t>
      </w:r>
      <w:r>
        <w:rPr>
          <w:i/>
        </w:rPr>
        <w:br/>
      </w:r>
      <w:r>
        <w:rPr>
          <w:i/>
        </w:rPr>
        <w:br/>
      </w:r>
      <w:r>
        <w:rPr>
          <w:i/>
        </w:rPr>
        <w:tab/>
      </w:r>
      <w:r>
        <w:rPr>
          <w:i/>
        </w:rPr>
        <w:tab/>
      </w:r>
      <w:r>
        <w:rPr>
          <w:i/>
        </w:rPr>
        <w:tab/>
      </w:r>
      <w:r>
        <w:rPr>
          <w:i/>
        </w:rPr>
        <w:tab/>
      </w:r>
      <w:r>
        <w:rPr>
          <w:i/>
        </w:rPr>
        <w:tab/>
        <w:t>Source: Huawei, HiSilicon</w:t>
      </w:r>
    </w:p>
    <w:p w14:paraId="684AA2D4"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98837E" w14:textId="79F23734" w:rsidR="00C23990" w:rsidRDefault="00C23990" w:rsidP="00C23990">
      <w:pPr>
        <w:rPr>
          <w:rFonts w:ascii="Arial" w:hAnsi="Arial" w:cs="Arial"/>
          <w:b/>
          <w:sz w:val="24"/>
        </w:rPr>
      </w:pPr>
      <w:r>
        <w:rPr>
          <w:rFonts w:ascii="Arial" w:hAnsi="Arial" w:cs="Arial"/>
          <w:b/>
          <w:color w:val="0000FF"/>
          <w:sz w:val="24"/>
        </w:rPr>
        <w:t>R4-2402069</w:t>
      </w:r>
      <w:r>
        <w:rPr>
          <w:rFonts w:ascii="Arial" w:hAnsi="Arial" w:cs="Arial"/>
          <w:b/>
          <w:color w:val="0000FF"/>
          <w:sz w:val="24"/>
        </w:rPr>
        <w:tab/>
      </w:r>
      <w:r>
        <w:rPr>
          <w:rFonts w:ascii="Arial" w:hAnsi="Arial" w:cs="Arial"/>
          <w:b/>
          <w:sz w:val="24"/>
        </w:rPr>
        <w:t>CR to TS 38.307 on release independence for intra-band NE-DC contiguous configurations</w:t>
      </w:r>
    </w:p>
    <w:p w14:paraId="4A893902"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38.307 v18.0.0</w:t>
      </w:r>
      <w:r>
        <w:rPr>
          <w:i/>
        </w:rPr>
        <w:tab/>
        <w:t xml:space="preserve">  CR-0158  rev  Cat: B (Rel-18)</w:t>
      </w:r>
      <w:r>
        <w:rPr>
          <w:i/>
        </w:rPr>
        <w:br/>
      </w:r>
      <w:r>
        <w:rPr>
          <w:i/>
        </w:rPr>
        <w:br/>
      </w:r>
      <w:r>
        <w:rPr>
          <w:i/>
        </w:rPr>
        <w:tab/>
      </w:r>
      <w:r>
        <w:rPr>
          <w:i/>
        </w:rPr>
        <w:tab/>
      </w:r>
      <w:r>
        <w:rPr>
          <w:i/>
        </w:rPr>
        <w:tab/>
      </w:r>
      <w:r>
        <w:rPr>
          <w:i/>
        </w:rPr>
        <w:tab/>
      </w:r>
      <w:r>
        <w:rPr>
          <w:i/>
        </w:rPr>
        <w:tab/>
        <w:t>Source: CHTTL</w:t>
      </w:r>
    </w:p>
    <w:p w14:paraId="1475E2D8" w14:textId="77777777" w:rsidR="00C23990" w:rsidRDefault="00C23990" w:rsidP="00C2399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917A9C" w14:textId="630E429C" w:rsidR="00C23990" w:rsidRDefault="00C23990" w:rsidP="00C23990">
      <w:pPr>
        <w:rPr>
          <w:rFonts w:ascii="Arial" w:hAnsi="Arial" w:cs="Arial"/>
          <w:b/>
          <w:sz w:val="24"/>
        </w:rPr>
      </w:pPr>
      <w:r>
        <w:rPr>
          <w:rFonts w:ascii="Arial" w:hAnsi="Arial" w:cs="Arial"/>
          <w:b/>
          <w:color w:val="0000FF"/>
          <w:sz w:val="24"/>
        </w:rPr>
        <w:t>R4-2402359</w:t>
      </w:r>
      <w:r>
        <w:rPr>
          <w:rFonts w:ascii="Arial" w:hAnsi="Arial" w:cs="Arial"/>
          <w:b/>
          <w:color w:val="0000FF"/>
          <w:sz w:val="24"/>
        </w:rPr>
        <w:tab/>
      </w:r>
      <w:r>
        <w:rPr>
          <w:rFonts w:ascii="Arial" w:hAnsi="Arial" w:cs="Arial"/>
          <w:b/>
          <w:sz w:val="24"/>
        </w:rPr>
        <w:t>(NR_CA_R16_intra-Core) Rel-16 Cat F CR for 38.307 Correct and update the requirements for EN-DC and NR-CA</w:t>
      </w:r>
    </w:p>
    <w:p w14:paraId="0A0BAC78"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38.307 v16.15.0</w:t>
      </w:r>
      <w:r>
        <w:rPr>
          <w:i/>
        </w:rPr>
        <w:tab/>
        <w:t xml:space="preserve">  CR-0159  rev  Cat: F (Rel-16)</w:t>
      </w:r>
      <w:r>
        <w:rPr>
          <w:i/>
        </w:rPr>
        <w:br/>
      </w:r>
      <w:r>
        <w:rPr>
          <w:i/>
        </w:rPr>
        <w:br/>
      </w:r>
      <w:r>
        <w:rPr>
          <w:i/>
        </w:rPr>
        <w:tab/>
      </w:r>
      <w:r>
        <w:rPr>
          <w:i/>
        </w:rPr>
        <w:tab/>
      </w:r>
      <w:r>
        <w:rPr>
          <w:i/>
        </w:rPr>
        <w:tab/>
      </w:r>
      <w:r>
        <w:rPr>
          <w:i/>
        </w:rPr>
        <w:tab/>
      </w:r>
      <w:r>
        <w:rPr>
          <w:i/>
        </w:rPr>
        <w:tab/>
        <w:t>Source: Samsung, Nokia, ZTE Corporation, Huawei, HiSilicon, CHTTL</w:t>
      </w:r>
    </w:p>
    <w:p w14:paraId="498445AB"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24B382" w14:textId="08039F82" w:rsidR="00C23990" w:rsidRDefault="00C23990" w:rsidP="00C23990">
      <w:pPr>
        <w:rPr>
          <w:rFonts w:ascii="Arial" w:hAnsi="Arial" w:cs="Arial"/>
          <w:b/>
          <w:sz w:val="24"/>
        </w:rPr>
      </w:pPr>
      <w:r>
        <w:rPr>
          <w:rFonts w:ascii="Arial" w:hAnsi="Arial" w:cs="Arial"/>
          <w:b/>
          <w:color w:val="0000FF"/>
          <w:sz w:val="24"/>
        </w:rPr>
        <w:t>R4-2402360</w:t>
      </w:r>
      <w:r>
        <w:rPr>
          <w:rFonts w:ascii="Arial" w:hAnsi="Arial" w:cs="Arial"/>
          <w:b/>
          <w:color w:val="0000FF"/>
          <w:sz w:val="24"/>
        </w:rPr>
        <w:tab/>
      </w:r>
      <w:r>
        <w:rPr>
          <w:rFonts w:ascii="Arial" w:hAnsi="Arial" w:cs="Arial"/>
          <w:b/>
          <w:sz w:val="24"/>
        </w:rPr>
        <w:t>(NR_CA_R17_Intra-Core) Rel-17 Cat F CR for 38.307 Correct and update the requirements for EN-DC and NR-CA</w:t>
      </w:r>
    </w:p>
    <w:p w14:paraId="4DB2DD4A"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38.307 v17.11.0</w:t>
      </w:r>
      <w:r>
        <w:rPr>
          <w:i/>
        </w:rPr>
        <w:tab/>
        <w:t xml:space="preserve">  CR-0160  rev  Cat: F (Rel-17)</w:t>
      </w:r>
      <w:r>
        <w:rPr>
          <w:i/>
        </w:rPr>
        <w:br/>
      </w:r>
      <w:r>
        <w:rPr>
          <w:i/>
        </w:rPr>
        <w:br/>
      </w:r>
      <w:r>
        <w:rPr>
          <w:i/>
        </w:rPr>
        <w:tab/>
      </w:r>
      <w:r>
        <w:rPr>
          <w:i/>
        </w:rPr>
        <w:tab/>
      </w:r>
      <w:r>
        <w:rPr>
          <w:i/>
        </w:rPr>
        <w:tab/>
      </w:r>
      <w:r>
        <w:rPr>
          <w:i/>
        </w:rPr>
        <w:tab/>
      </w:r>
      <w:r>
        <w:rPr>
          <w:i/>
        </w:rPr>
        <w:tab/>
        <w:t>Source: Samsung, Nokia, ZTE Corporation, Huawei, HiSilicon, CHTTL</w:t>
      </w:r>
    </w:p>
    <w:p w14:paraId="72FA9179"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D0B01E" w14:textId="07DDE225" w:rsidR="00C23990" w:rsidRDefault="00C23990" w:rsidP="00C23990">
      <w:pPr>
        <w:rPr>
          <w:rFonts w:ascii="Arial" w:hAnsi="Arial" w:cs="Arial"/>
          <w:b/>
          <w:sz w:val="24"/>
        </w:rPr>
      </w:pPr>
      <w:r>
        <w:rPr>
          <w:rFonts w:ascii="Arial" w:hAnsi="Arial" w:cs="Arial"/>
          <w:b/>
          <w:color w:val="0000FF"/>
          <w:sz w:val="24"/>
        </w:rPr>
        <w:t>R4-2402361</w:t>
      </w:r>
      <w:r>
        <w:rPr>
          <w:rFonts w:ascii="Arial" w:hAnsi="Arial" w:cs="Arial"/>
          <w:b/>
          <w:color w:val="0000FF"/>
          <w:sz w:val="24"/>
        </w:rPr>
        <w:tab/>
      </w:r>
      <w:r>
        <w:rPr>
          <w:rFonts w:ascii="Arial" w:hAnsi="Arial" w:cs="Arial"/>
          <w:b/>
          <w:sz w:val="24"/>
        </w:rPr>
        <w:t>(NR_CA_R18_Intra-Core) Rel-18 Cat F CR for 38.307 Correct and update the requirements for EN-DC and NR-CA</w:t>
      </w:r>
    </w:p>
    <w:p w14:paraId="0F27B0F9"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38.307 v18.0.0</w:t>
      </w:r>
      <w:r>
        <w:rPr>
          <w:i/>
        </w:rPr>
        <w:tab/>
        <w:t xml:space="preserve">  CR-0161  rev  Cat: F (Rel-18)</w:t>
      </w:r>
      <w:r>
        <w:rPr>
          <w:i/>
        </w:rPr>
        <w:br/>
      </w:r>
      <w:r>
        <w:rPr>
          <w:i/>
        </w:rPr>
        <w:br/>
      </w:r>
      <w:r>
        <w:rPr>
          <w:i/>
        </w:rPr>
        <w:tab/>
      </w:r>
      <w:r>
        <w:rPr>
          <w:i/>
        </w:rPr>
        <w:tab/>
      </w:r>
      <w:r>
        <w:rPr>
          <w:i/>
        </w:rPr>
        <w:tab/>
      </w:r>
      <w:r>
        <w:rPr>
          <w:i/>
        </w:rPr>
        <w:tab/>
      </w:r>
      <w:r>
        <w:rPr>
          <w:i/>
        </w:rPr>
        <w:tab/>
        <w:t>Source: Samsung, Nokia, ZTE Corporation, Huawei, HiSilicon, CHTTL</w:t>
      </w:r>
    </w:p>
    <w:p w14:paraId="6243A8AF"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AE24F9" w14:textId="77777777" w:rsidR="00C23990" w:rsidRDefault="00C23990" w:rsidP="00C23990">
      <w:pPr>
        <w:pStyle w:val="Heading3"/>
      </w:pPr>
      <w:bookmarkStart w:id="498" w:name="_Toc159600221"/>
      <w:r>
        <w:t>13.2</w:t>
      </w:r>
      <w:r>
        <w:tab/>
        <w:t>Co-existence for existing mobile networks caused by band n101</w:t>
      </w:r>
      <w:bookmarkEnd w:id="498"/>
    </w:p>
    <w:p w14:paraId="40BBE50D" w14:textId="01B04635" w:rsidR="00C23990" w:rsidRDefault="00C23990" w:rsidP="00C23990">
      <w:pPr>
        <w:rPr>
          <w:rFonts w:ascii="Arial" w:hAnsi="Arial" w:cs="Arial"/>
          <w:b/>
          <w:sz w:val="24"/>
        </w:rPr>
      </w:pPr>
      <w:r>
        <w:rPr>
          <w:rFonts w:ascii="Arial" w:hAnsi="Arial" w:cs="Arial"/>
          <w:b/>
          <w:color w:val="0000FF"/>
          <w:sz w:val="24"/>
        </w:rPr>
        <w:t>R4-2400648</w:t>
      </w:r>
      <w:r>
        <w:rPr>
          <w:rFonts w:ascii="Arial" w:hAnsi="Arial" w:cs="Arial"/>
          <w:b/>
          <w:color w:val="0000FF"/>
          <w:sz w:val="24"/>
        </w:rPr>
        <w:tab/>
      </w:r>
      <w:r>
        <w:rPr>
          <w:rFonts w:ascii="Arial" w:hAnsi="Arial" w:cs="Arial"/>
          <w:b/>
          <w:sz w:val="24"/>
        </w:rPr>
        <w:t>Discussion on coexistence aspects for n101</w:t>
      </w:r>
    </w:p>
    <w:p w14:paraId="7A400AA5" w14:textId="77777777" w:rsidR="00C23990" w:rsidRDefault="00C23990" w:rsidP="00C239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Germany</w:t>
      </w:r>
    </w:p>
    <w:p w14:paraId="44BFBB1F"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18C402" w14:textId="15493F4F" w:rsidR="00C23990" w:rsidRDefault="00C23990" w:rsidP="00C23990">
      <w:pPr>
        <w:rPr>
          <w:rFonts w:ascii="Arial" w:hAnsi="Arial" w:cs="Arial"/>
          <w:b/>
          <w:sz w:val="24"/>
        </w:rPr>
      </w:pPr>
      <w:r>
        <w:rPr>
          <w:rFonts w:ascii="Arial" w:hAnsi="Arial" w:cs="Arial"/>
          <w:b/>
          <w:color w:val="0000FF"/>
          <w:sz w:val="24"/>
        </w:rPr>
        <w:t>R4-2400690</w:t>
      </w:r>
      <w:r>
        <w:rPr>
          <w:rFonts w:ascii="Arial" w:hAnsi="Arial" w:cs="Arial"/>
          <w:b/>
          <w:color w:val="0000FF"/>
          <w:sz w:val="24"/>
        </w:rPr>
        <w:tab/>
      </w:r>
      <w:r>
        <w:rPr>
          <w:rFonts w:ascii="Arial" w:hAnsi="Arial" w:cs="Arial"/>
          <w:b/>
          <w:sz w:val="24"/>
        </w:rPr>
        <w:t>Co-existence for existing mobile networks with band n101</w:t>
      </w:r>
    </w:p>
    <w:p w14:paraId="5BA5DD70" w14:textId="77777777" w:rsidR="00C23990" w:rsidRDefault="00C23990" w:rsidP="00C239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28799E86" w14:textId="77777777" w:rsidR="00C23990" w:rsidRDefault="00C23990" w:rsidP="00C23990">
      <w:pPr>
        <w:rPr>
          <w:rFonts w:ascii="Arial" w:hAnsi="Arial" w:cs="Arial"/>
          <w:b/>
        </w:rPr>
      </w:pPr>
      <w:r>
        <w:rPr>
          <w:rFonts w:ascii="Arial" w:hAnsi="Arial" w:cs="Arial"/>
          <w:b/>
        </w:rPr>
        <w:t xml:space="preserve">Abstract: </w:t>
      </w:r>
    </w:p>
    <w:p w14:paraId="4CBC41EB" w14:textId="77777777" w:rsidR="00C23990" w:rsidRDefault="00C23990" w:rsidP="00C23990">
      <w:r>
        <w:t>This contribution provides a review on what RAN4 and CEPT have studied on co-existence for existing mobile networks with band n101 and draws some observations from the studies.</w:t>
      </w:r>
    </w:p>
    <w:p w14:paraId="05F75BB6"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98B0D5" w14:textId="174160B5" w:rsidR="00C23990" w:rsidRDefault="00C23990" w:rsidP="00C23990">
      <w:pPr>
        <w:rPr>
          <w:rFonts w:ascii="Arial" w:hAnsi="Arial" w:cs="Arial"/>
          <w:b/>
          <w:sz w:val="24"/>
        </w:rPr>
      </w:pPr>
      <w:r>
        <w:rPr>
          <w:rFonts w:ascii="Arial" w:hAnsi="Arial" w:cs="Arial"/>
          <w:b/>
          <w:color w:val="0000FF"/>
          <w:sz w:val="24"/>
        </w:rPr>
        <w:t>R4-2400691</w:t>
      </w:r>
      <w:r>
        <w:rPr>
          <w:rFonts w:ascii="Arial" w:hAnsi="Arial" w:cs="Arial"/>
          <w:b/>
          <w:color w:val="0000FF"/>
          <w:sz w:val="24"/>
        </w:rPr>
        <w:tab/>
      </w:r>
      <w:r>
        <w:rPr>
          <w:rFonts w:ascii="Arial" w:hAnsi="Arial" w:cs="Arial"/>
          <w:b/>
          <w:sz w:val="24"/>
        </w:rPr>
        <w:t>Reply LS on co-existence for existing mobile networks with band n101</w:t>
      </w:r>
    </w:p>
    <w:p w14:paraId="05859ECC" w14:textId="77777777" w:rsidR="00C23990" w:rsidRDefault="00C23990" w:rsidP="00C23990">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w:t>
      </w:r>
      <w:r>
        <w:rPr>
          <w:i/>
        </w:rPr>
        <w:br/>
      </w:r>
      <w:r>
        <w:rPr>
          <w:i/>
        </w:rPr>
        <w:tab/>
      </w:r>
      <w:r>
        <w:rPr>
          <w:i/>
        </w:rPr>
        <w:tab/>
      </w:r>
      <w:r>
        <w:rPr>
          <w:i/>
        </w:rPr>
        <w:tab/>
      </w:r>
      <w:r>
        <w:rPr>
          <w:i/>
        </w:rPr>
        <w:tab/>
      </w:r>
      <w:r>
        <w:rPr>
          <w:i/>
        </w:rPr>
        <w:tab/>
        <w:t>Source: Nokia, Nokia Shanghai Bell</w:t>
      </w:r>
    </w:p>
    <w:p w14:paraId="40FC49F2" w14:textId="77777777" w:rsidR="00C23990" w:rsidRDefault="00C23990" w:rsidP="00C23990">
      <w:pPr>
        <w:rPr>
          <w:rFonts w:ascii="Arial" w:hAnsi="Arial" w:cs="Arial"/>
          <w:b/>
        </w:rPr>
      </w:pPr>
      <w:r>
        <w:rPr>
          <w:rFonts w:ascii="Arial" w:hAnsi="Arial" w:cs="Arial"/>
          <w:b/>
        </w:rPr>
        <w:t xml:space="preserve">Abstract: </w:t>
      </w:r>
    </w:p>
    <w:p w14:paraId="02BA3547" w14:textId="77777777" w:rsidR="00C23990" w:rsidRDefault="00C23990" w:rsidP="00C23990">
      <w:r>
        <w:t>Reply LS on co-existence for existing mobile networks with band n101</w:t>
      </w:r>
    </w:p>
    <w:p w14:paraId="4C3F9663"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7514B1" w14:textId="4815FE12" w:rsidR="00C23990" w:rsidRDefault="00C23990" w:rsidP="00C23990">
      <w:pPr>
        <w:rPr>
          <w:rFonts w:ascii="Arial" w:hAnsi="Arial" w:cs="Arial"/>
          <w:b/>
          <w:sz w:val="24"/>
        </w:rPr>
      </w:pPr>
      <w:r>
        <w:rPr>
          <w:rFonts w:ascii="Arial" w:hAnsi="Arial" w:cs="Arial"/>
          <w:b/>
          <w:color w:val="0000FF"/>
          <w:sz w:val="24"/>
        </w:rPr>
        <w:lastRenderedPageBreak/>
        <w:t>R4-2401966</w:t>
      </w:r>
      <w:r>
        <w:rPr>
          <w:rFonts w:ascii="Arial" w:hAnsi="Arial" w:cs="Arial"/>
          <w:b/>
          <w:color w:val="0000FF"/>
          <w:sz w:val="24"/>
        </w:rPr>
        <w:tab/>
      </w:r>
      <w:r>
        <w:rPr>
          <w:rFonts w:ascii="Arial" w:hAnsi="Arial" w:cs="Arial"/>
          <w:b/>
          <w:sz w:val="24"/>
        </w:rPr>
        <w:t>Harm to existing mobile networks caused by band n101</w:t>
      </w:r>
    </w:p>
    <w:p w14:paraId="3D0288CE" w14:textId="77777777" w:rsidR="00C23990" w:rsidRDefault="00C23990" w:rsidP="00C23990">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Vodafone, Telecom Italia, Telefónica, Bouygues Telecom, Deutsche Telekom, Telia Company, Orange, Swisscom, KPN</w:t>
      </w:r>
    </w:p>
    <w:p w14:paraId="32269AAE"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B84063" w14:textId="038D3C7B" w:rsidR="00C23990" w:rsidRDefault="00C23990" w:rsidP="00C23990">
      <w:pPr>
        <w:rPr>
          <w:rFonts w:ascii="Arial" w:hAnsi="Arial" w:cs="Arial"/>
          <w:b/>
          <w:sz w:val="24"/>
        </w:rPr>
      </w:pPr>
      <w:r>
        <w:rPr>
          <w:rFonts w:ascii="Arial" w:hAnsi="Arial" w:cs="Arial"/>
          <w:b/>
          <w:color w:val="0000FF"/>
          <w:sz w:val="24"/>
        </w:rPr>
        <w:t>R4-2402236</w:t>
      </w:r>
      <w:r>
        <w:rPr>
          <w:rFonts w:ascii="Arial" w:hAnsi="Arial" w:cs="Arial"/>
          <w:b/>
          <w:color w:val="0000FF"/>
          <w:sz w:val="24"/>
        </w:rPr>
        <w:tab/>
      </w:r>
      <w:r>
        <w:rPr>
          <w:rFonts w:ascii="Arial" w:hAnsi="Arial" w:cs="Arial"/>
          <w:b/>
          <w:sz w:val="24"/>
        </w:rPr>
        <w:t>Discussion on the co-existence for existing mobile networks caused by band n101</w:t>
      </w:r>
    </w:p>
    <w:p w14:paraId="1F760757" w14:textId="77777777" w:rsidR="00C23990" w:rsidRDefault="00C23990" w:rsidP="00C2399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4556B084"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BBADCD" w14:textId="0DC3D7BE" w:rsidR="00C23990" w:rsidRDefault="00C23990" w:rsidP="00C23990">
      <w:pPr>
        <w:rPr>
          <w:rFonts w:ascii="Arial" w:hAnsi="Arial" w:cs="Arial"/>
          <w:b/>
          <w:sz w:val="24"/>
        </w:rPr>
      </w:pPr>
      <w:r>
        <w:rPr>
          <w:rFonts w:ascii="Arial" w:hAnsi="Arial" w:cs="Arial"/>
          <w:b/>
          <w:color w:val="0000FF"/>
          <w:sz w:val="24"/>
        </w:rPr>
        <w:t>R4-2402320</w:t>
      </w:r>
      <w:r>
        <w:rPr>
          <w:rFonts w:ascii="Arial" w:hAnsi="Arial" w:cs="Arial"/>
          <w:b/>
          <w:color w:val="0000FF"/>
          <w:sz w:val="24"/>
        </w:rPr>
        <w:tab/>
      </w:r>
      <w:r>
        <w:rPr>
          <w:rFonts w:ascii="Arial" w:hAnsi="Arial" w:cs="Arial"/>
          <w:b/>
          <w:sz w:val="24"/>
        </w:rPr>
        <w:t>RAN task for band n101 coexistence</w:t>
      </w:r>
    </w:p>
    <w:p w14:paraId="1301E52A" w14:textId="77777777" w:rsidR="00C23990" w:rsidRDefault="00C23990" w:rsidP="00C2399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712007A8" w14:textId="77777777" w:rsidR="00C23990" w:rsidRDefault="00C23990" w:rsidP="00C23990">
      <w:pPr>
        <w:rPr>
          <w:rFonts w:ascii="Arial" w:hAnsi="Arial" w:cs="Arial"/>
          <w:b/>
        </w:rPr>
      </w:pPr>
      <w:r>
        <w:rPr>
          <w:rFonts w:ascii="Arial" w:hAnsi="Arial" w:cs="Arial"/>
          <w:b/>
        </w:rPr>
        <w:t xml:space="preserve">Abstract: </w:t>
      </w:r>
    </w:p>
    <w:p w14:paraId="4EA898F2" w14:textId="77777777" w:rsidR="00C23990" w:rsidRDefault="00C23990" w:rsidP="00C23990">
      <w:r>
        <w:t>This contribution discusses band n101 and the related task requested by RAN on coexistence</w:t>
      </w:r>
    </w:p>
    <w:p w14:paraId="77542560"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6967AE" w14:textId="6E64C877" w:rsidR="00C23990" w:rsidRDefault="00C23990" w:rsidP="00C23990">
      <w:pPr>
        <w:rPr>
          <w:rFonts w:ascii="Arial" w:hAnsi="Arial" w:cs="Arial"/>
          <w:b/>
          <w:sz w:val="24"/>
        </w:rPr>
      </w:pPr>
      <w:r>
        <w:rPr>
          <w:rFonts w:ascii="Arial" w:hAnsi="Arial" w:cs="Arial"/>
          <w:b/>
          <w:color w:val="0000FF"/>
          <w:sz w:val="24"/>
        </w:rPr>
        <w:t>R4-2402391</w:t>
      </w:r>
      <w:r>
        <w:rPr>
          <w:rFonts w:ascii="Arial" w:hAnsi="Arial" w:cs="Arial"/>
          <w:b/>
          <w:color w:val="0000FF"/>
          <w:sz w:val="24"/>
        </w:rPr>
        <w:tab/>
      </w:r>
      <w:r>
        <w:rPr>
          <w:rFonts w:ascii="Arial" w:hAnsi="Arial" w:cs="Arial"/>
          <w:b/>
          <w:sz w:val="24"/>
        </w:rPr>
        <w:t>Co-existence between RMR and MFCN in band n101</w:t>
      </w:r>
    </w:p>
    <w:p w14:paraId="2D65CE74" w14:textId="77777777" w:rsidR="00C23990" w:rsidRDefault="00C23990" w:rsidP="00C239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Union Inter. Chemins de Fer</w:t>
      </w:r>
    </w:p>
    <w:p w14:paraId="6D03D4C2" w14:textId="77777777" w:rsidR="00C23990" w:rsidRDefault="00C23990" w:rsidP="00C23990">
      <w:pPr>
        <w:rPr>
          <w:rFonts w:ascii="Arial" w:hAnsi="Arial" w:cs="Arial"/>
          <w:b/>
        </w:rPr>
      </w:pPr>
      <w:r>
        <w:rPr>
          <w:rFonts w:ascii="Arial" w:hAnsi="Arial" w:cs="Arial"/>
          <w:b/>
        </w:rPr>
        <w:t xml:space="preserve">Abstract: </w:t>
      </w:r>
    </w:p>
    <w:p w14:paraId="4B56D45C" w14:textId="77777777" w:rsidR="00C23990" w:rsidRDefault="00C23990" w:rsidP="00C23990">
      <w:r>
        <w:t>Co-existence between RMR and MFCN in band n101</w:t>
      </w:r>
    </w:p>
    <w:p w14:paraId="1DAE2725"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2E9151" w14:textId="20F09E02" w:rsidR="00C23990" w:rsidRDefault="00C23990" w:rsidP="00C23990">
      <w:pPr>
        <w:rPr>
          <w:rFonts w:ascii="Arial" w:hAnsi="Arial" w:cs="Arial"/>
          <w:b/>
          <w:sz w:val="24"/>
        </w:rPr>
      </w:pPr>
      <w:r>
        <w:rPr>
          <w:rFonts w:ascii="Arial" w:hAnsi="Arial" w:cs="Arial"/>
          <w:b/>
          <w:color w:val="0000FF"/>
          <w:sz w:val="24"/>
        </w:rPr>
        <w:t>R4-2402392</w:t>
      </w:r>
      <w:r>
        <w:rPr>
          <w:rFonts w:ascii="Arial" w:hAnsi="Arial" w:cs="Arial"/>
          <w:b/>
          <w:color w:val="0000FF"/>
          <w:sz w:val="24"/>
        </w:rPr>
        <w:tab/>
      </w:r>
      <w:r>
        <w:rPr>
          <w:rFonts w:ascii="Arial" w:hAnsi="Arial" w:cs="Arial"/>
          <w:b/>
          <w:sz w:val="24"/>
        </w:rPr>
        <w:t>Reply LS on co-existence for existing mobile networks with band n101</w:t>
      </w:r>
    </w:p>
    <w:p w14:paraId="52603C26" w14:textId="77777777" w:rsidR="00C23990" w:rsidRDefault="00C23990" w:rsidP="00C23990">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w:t>
      </w:r>
      <w:r>
        <w:rPr>
          <w:i/>
        </w:rPr>
        <w:br/>
      </w:r>
      <w:r>
        <w:rPr>
          <w:i/>
        </w:rPr>
        <w:tab/>
      </w:r>
      <w:r>
        <w:rPr>
          <w:i/>
        </w:rPr>
        <w:tab/>
      </w:r>
      <w:r>
        <w:rPr>
          <w:i/>
        </w:rPr>
        <w:tab/>
      </w:r>
      <w:r>
        <w:rPr>
          <w:i/>
        </w:rPr>
        <w:tab/>
      </w:r>
      <w:r>
        <w:rPr>
          <w:i/>
        </w:rPr>
        <w:tab/>
        <w:t>Source: Union Inter. Chemins de Fer</w:t>
      </w:r>
    </w:p>
    <w:p w14:paraId="33169BCF" w14:textId="77777777" w:rsidR="00C23990" w:rsidRDefault="00C23990" w:rsidP="00C23990">
      <w:pPr>
        <w:rPr>
          <w:rFonts w:ascii="Arial" w:hAnsi="Arial" w:cs="Arial"/>
          <w:b/>
        </w:rPr>
      </w:pPr>
      <w:r>
        <w:rPr>
          <w:rFonts w:ascii="Arial" w:hAnsi="Arial" w:cs="Arial"/>
          <w:b/>
        </w:rPr>
        <w:t xml:space="preserve">Abstract: </w:t>
      </w:r>
    </w:p>
    <w:p w14:paraId="6C028CF0" w14:textId="77777777" w:rsidR="00C23990" w:rsidRDefault="00C23990" w:rsidP="00C23990">
      <w:r>
        <w:t>Reply LS on co-existence for existing mobile networks with band n101</w:t>
      </w:r>
    </w:p>
    <w:p w14:paraId="1937DAB0"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36BE55" w14:textId="7303EFA7" w:rsidR="00C23990" w:rsidRDefault="00C23990" w:rsidP="00C23990">
      <w:pPr>
        <w:rPr>
          <w:rFonts w:ascii="Arial" w:hAnsi="Arial" w:cs="Arial"/>
          <w:b/>
          <w:sz w:val="24"/>
        </w:rPr>
      </w:pPr>
      <w:r>
        <w:rPr>
          <w:rFonts w:ascii="Arial" w:hAnsi="Arial" w:cs="Arial"/>
          <w:b/>
          <w:color w:val="0000FF"/>
          <w:sz w:val="24"/>
        </w:rPr>
        <w:t>R4-2402446</w:t>
      </w:r>
      <w:r>
        <w:rPr>
          <w:rFonts w:ascii="Arial" w:hAnsi="Arial" w:cs="Arial"/>
          <w:b/>
          <w:color w:val="0000FF"/>
          <w:sz w:val="24"/>
        </w:rPr>
        <w:tab/>
      </w:r>
      <w:r>
        <w:rPr>
          <w:rFonts w:ascii="Arial" w:hAnsi="Arial" w:cs="Arial"/>
          <w:b/>
          <w:sz w:val="24"/>
        </w:rPr>
        <w:t>Compensating for post antenna connector gain impact to unwanted emissions for n101 band</w:t>
      </w:r>
    </w:p>
    <w:p w14:paraId="7ED58F64"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v17.12.0</w:t>
      </w:r>
      <w:r>
        <w:rPr>
          <w:i/>
        </w:rPr>
        <w:tab/>
        <w:t xml:space="preserve">  CR-2163  rev  Cat: F (Rel-17)</w:t>
      </w:r>
      <w:r>
        <w:rPr>
          <w:i/>
        </w:rPr>
        <w:br/>
      </w:r>
      <w:r>
        <w:rPr>
          <w:i/>
        </w:rPr>
        <w:br/>
      </w:r>
      <w:r>
        <w:rPr>
          <w:i/>
        </w:rPr>
        <w:tab/>
      </w:r>
      <w:r>
        <w:rPr>
          <w:i/>
        </w:rPr>
        <w:tab/>
      </w:r>
      <w:r>
        <w:rPr>
          <w:i/>
        </w:rPr>
        <w:tab/>
      </w:r>
      <w:r>
        <w:rPr>
          <w:i/>
        </w:rPr>
        <w:tab/>
      </w:r>
      <w:r>
        <w:rPr>
          <w:i/>
        </w:rPr>
        <w:tab/>
        <w:t>Source: Vodafone, Deutsche Telekom, Orange, Telia Company, KPN, Telecom Italia</w:t>
      </w:r>
    </w:p>
    <w:p w14:paraId="086F6BC8"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A30640" w14:textId="08014D18" w:rsidR="00C23990" w:rsidRDefault="00C23990" w:rsidP="00C23990">
      <w:pPr>
        <w:rPr>
          <w:rFonts w:ascii="Arial" w:hAnsi="Arial" w:cs="Arial"/>
          <w:b/>
          <w:sz w:val="24"/>
        </w:rPr>
      </w:pPr>
      <w:r>
        <w:rPr>
          <w:rFonts w:ascii="Arial" w:hAnsi="Arial" w:cs="Arial"/>
          <w:b/>
          <w:color w:val="0000FF"/>
          <w:sz w:val="24"/>
        </w:rPr>
        <w:t>R4-2402449</w:t>
      </w:r>
      <w:r>
        <w:rPr>
          <w:rFonts w:ascii="Arial" w:hAnsi="Arial" w:cs="Arial"/>
          <w:b/>
          <w:color w:val="0000FF"/>
          <w:sz w:val="24"/>
        </w:rPr>
        <w:tab/>
      </w:r>
      <w:r>
        <w:rPr>
          <w:rFonts w:ascii="Arial" w:hAnsi="Arial" w:cs="Arial"/>
          <w:b/>
          <w:sz w:val="24"/>
        </w:rPr>
        <w:t>Compensating for post antenna connector gain impact to unwanted emissions for n101 band</w:t>
      </w:r>
    </w:p>
    <w:p w14:paraId="499F77F0"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v18.4.0</w:t>
      </w:r>
      <w:r>
        <w:rPr>
          <w:i/>
        </w:rPr>
        <w:tab/>
        <w:t xml:space="preserve">  CR-2164  rev  Cat: A (Rel-18)</w:t>
      </w:r>
      <w:r>
        <w:rPr>
          <w:i/>
        </w:rPr>
        <w:br/>
      </w:r>
      <w:r>
        <w:rPr>
          <w:i/>
        </w:rPr>
        <w:lastRenderedPageBreak/>
        <w:br/>
      </w:r>
      <w:r>
        <w:rPr>
          <w:i/>
        </w:rPr>
        <w:tab/>
      </w:r>
      <w:r>
        <w:rPr>
          <w:i/>
        </w:rPr>
        <w:tab/>
      </w:r>
      <w:r>
        <w:rPr>
          <w:i/>
        </w:rPr>
        <w:tab/>
      </w:r>
      <w:r>
        <w:rPr>
          <w:i/>
        </w:rPr>
        <w:tab/>
      </w:r>
      <w:r>
        <w:rPr>
          <w:i/>
        </w:rPr>
        <w:tab/>
        <w:t>Source: Vodafone, Deutsche Telekom, Orange, Telia Company, KPN, Telecom Italia</w:t>
      </w:r>
    </w:p>
    <w:p w14:paraId="0B3E6CF8" w14:textId="77777777" w:rsidR="00C23990" w:rsidRDefault="00C23990" w:rsidP="00C23990">
      <w:pPr>
        <w:rPr>
          <w:rFonts w:ascii="Arial" w:hAnsi="Arial" w:cs="Arial"/>
          <w:b/>
        </w:rPr>
      </w:pPr>
      <w:r>
        <w:rPr>
          <w:rFonts w:ascii="Arial" w:hAnsi="Arial" w:cs="Arial"/>
          <w:b/>
        </w:rPr>
        <w:t xml:space="preserve">Abstract: </w:t>
      </w:r>
    </w:p>
    <w:p w14:paraId="640B8255" w14:textId="77777777" w:rsidR="00C23990" w:rsidRDefault="00C23990" w:rsidP="00C23990">
      <w:r>
        <w:t>Parsing Failure: Change request Work Item wrong on CR cover for TDoc R4-2402449. Database value : NR_RAIL_EU_1900MHz_TDD,NR_RAIL_HPUE_n100_n101. CR cover value : RAIL_HPUE_n100_n101, NR_RAIL_EU_1900MHz_TDD.  A revision will be required.</w:t>
      </w:r>
    </w:p>
    <w:p w14:paraId="7512EB82"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BEA2F11" w14:textId="7EAB42C1" w:rsidR="00C23990" w:rsidRDefault="00C23990" w:rsidP="00C23990">
      <w:pPr>
        <w:rPr>
          <w:rFonts w:ascii="Arial" w:hAnsi="Arial" w:cs="Arial"/>
          <w:b/>
          <w:sz w:val="24"/>
        </w:rPr>
      </w:pPr>
      <w:r>
        <w:rPr>
          <w:rFonts w:ascii="Arial" w:hAnsi="Arial" w:cs="Arial"/>
          <w:b/>
          <w:color w:val="0000FF"/>
          <w:sz w:val="24"/>
        </w:rPr>
        <w:t>R4-2402583</w:t>
      </w:r>
      <w:r>
        <w:rPr>
          <w:rFonts w:ascii="Arial" w:hAnsi="Arial" w:cs="Arial"/>
          <w:b/>
          <w:color w:val="0000FF"/>
          <w:sz w:val="24"/>
        </w:rPr>
        <w:tab/>
      </w:r>
      <w:r>
        <w:rPr>
          <w:rFonts w:ascii="Arial" w:hAnsi="Arial" w:cs="Arial"/>
          <w:b/>
          <w:sz w:val="24"/>
        </w:rPr>
        <w:t>Analysis of the FRMCS interference issue from band n101 to band n1</w:t>
      </w:r>
    </w:p>
    <w:p w14:paraId="2E8E21DC" w14:textId="77777777" w:rsidR="00C23990" w:rsidRDefault="00C23990" w:rsidP="00C239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627F23DF" w14:textId="77777777" w:rsidR="00C23990" w:rsidRDefault="00C23990" w:rsidP="00C23990">
      <w:pPr>
        <w:rPr>
          <w:rFonts w:ascii="Arial" w:hAnsi="Arial" w:cs="Arial"/>
          <w:b/>
        </w:rPr>
      </w:pPr>
      <w:r>
        <w:rPr>
          <w:rFonts w:ascii="Arial" w:hAnsi="Arial" w:cs="Arial"/>
          <w:b/>
        </w:rPr>
        <w:t xml:space="preserve">Abstract: </w:t>
      </w:r>
    </w:p>
    <w:p w14:paraId="2D3B7823" w14:textId="77777777" w:rsidR="00C23990" w:rsidRDefault="00C23990" w:rsidP="00C23990">
      <w:r>
        <w:t>In this contribution we provide analysis of the n101 implementation status, considering aspects related to band n1 users.</w:t>
      </w:r>
    </w:p>
    <w:p w14:paraId="0931FE52"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55BA1E" w14:textId="4D0927A8" w:rsidR="00C23990" w:rsidRDefault="00C23990" w:rsidP="00C23990">
      <w:pPr>
        <w:rPr>
          <w:rFonts w:ascii="Arial" w:hAnsi="Arial" w:cs="Arial"/>
          <w:b/>
          <w:sz w:val="24"/>
        </w:rPr>
      </w:pPr>
      <w:r>
        <w:rPr>
          <w:rFonts w:ascii="Arial" w:hAnsi="Arial" w:cs="Arial"/>
          <w:b/>
          <w:color w:val="0000FF"/>
          <w:sz w:val="24"/>
        </w:rPr>
        <w:t>R4-2402584</w:t>
      </w:r>
      <w:r>
        <w:rPr>
          <w:rFonts w:ascii="Arial" w:hAnsi="Arial" w:cs="Arial"/>
          <w:b/>
          <w:color w:val="0000FF"/>
          <w:sz w:val="24"/>
        </w:rPr>
        <w:tab/>
      </w:r>
      <w:r>
        <w:rPr>
          <w:rFonts w:ascii="Arial" w:hAnsi="Arial" w:cs="Arial"/>
          <w:b/>
          <w:sz w:val="24"/>
        </w:rPr>
        <w:t>(NR_RAIL_EU_1900MHz_TDD-Core) CR to TR 38.852: Corrections on FRMCS n101 deployment aspects and related output power limits, Rel-17</w:t>
      </w:r>
    </w:p>
    <w:p w14:paraId="0970883B"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38.852 v17.3.0</w:t>
      </w:r>
      <w:r>
        <w:rPr>
          <w:i/>
        </w:rPr>
        <w:tab/>
        <w:t xml:space="preserve">  CR-0008  rev  Cat: F (Rel-17)</w:t>
      </w:r>
      <w:r>
        <w:rPr>
          <w:i/>
        </w:rPr>
        <w:br/>
      </w:r>
      <w:r>
        <w:rPr>
          <w:i/>
        </w:rPr>
        <w:br/>
      </w:r>
      <w:r>
        <w:rPr>
          <w:i/>
        </w:rPr>
        <w:tab/>
      </w:r>
      <w:r>
        <w:rPr>
          <w:i/>
        </w:rPr>
        <w:tab/>
      </w:r>
      <w:r>
        <w:rPr>
          <w:i/>
        </w:rPr>
        <w:tab/>
      </w:r>
      <w:r>
        <w:rPr>
          <w:i/>
        </w:rPr>
        <w:tab/>
      </w:r>
      <w:r>
        <w:rPr>
          <w:i/>
        </w:rPr>
        <w:tab/>
        <w:t>Source: Huawei, HiSilicon</w:t>
      </w:r>
    </w:p>
    <w:p w14:paraId="19A66D4D" w14:textId="77777777" w:rsidR="00C23990" w:rsidRDefault="00C23990" w:rsidP="00C23990">
      <w:pPr>
        <w:rPr>
          <w:rFonts w:ascii="Arial" w:hAnsi="Arial" w:cs="Arial"/>
          <w:b/>
        </w:rPr>
      </w:pPr>
      <w:r>
        <w:rPr>
          <w:rFonts w:ascii="Arial" w:hAnsi="Arial" w:cs="Arial"/>
          <w:b/>
        </w:rPr>
        <w:t xml:space="preserve">Abstract: </w:t>
      </w:r>
    </w:p>
    <w:p w14:paraId="65A81733" w14:textId="77777777" w:rsidR="00C23990" w:rsidRDefault="00C23990" w:rsidP="00C23990">
      <w:r>
        <w:t>According to the regulatory ECC feedback received in R4-2400334, RAN4 was asked to clarify that both uncoordinated, as well as coordinated FRMCS deployments are considered, with related n101 output power decisions from ECC Decision (20)02.</w:t>
      </w:r>
    </w:p>
    <w:p w14:paraId="46E6A7E0"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6C97B4" w14:textId="6EB35112" w:rsidR="00C23990" w:rsidRDefault="00C23990" w:rsidP="00C23990">
      <w:pPr>
        <w:rPr>
          <w:rFonts w:ascii="Arial" w:hAnsi="Arial" w:cs="Arial"/>
          <w:b/>
          <w:sz w:val="24"/>
        </w:rPr>
      </w:pPr>
      <w:r>
        <w:rPr>
          <w:rFonts w:ascii="Arial" w:hAnsi="Arial" w:cs="Arial"/>
          <w:b/>
          <w:color w:val="0000FF"/>
          <w:sz w:val="24"/>
        </w:rPr>
        <w:t>R4-2402585</w:t>
      </w:r>
      <w:r>
        <w:rPr>
          <w:rFonts w:ascii="Arial" w:hAnsi="Arial" w:cs="Arial"/>
          <w:b/>
          <w:color w:val="0000FF"/>
          <w:sz w:val="24"/>
        </w:rPr>
        <w:tab/>
      </w:r>
      <w:r>
        <w:rPr>
          <w:rFonts w:ascii="Arial" w:hAnsi="Arial" w:cs="Arial"/>
          <w:b/>
          <w:sz w:val="24"/>
        </w:rPr>
        <w:t>(NR_RAIL_EU_900MHz-Core) CR to TR 38.853: Corrections on FRMCS n100 deployment aspects and related output power limits, Rel-17</w:t>
      </w:r>
    </w:p>
    <w:p w14:paraId="0DC47CF4"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38.853 v17.3.0</w:t>
      </w:r>
      <w:r>
        <w:rPr>
          <w:i/>
        </w:rPr>
        <w:tab/>
        <w:t xml:space="preserve">  CR-0008  rev  Cat: F (Rel-17)</w:t>
      </w:r>
      <w:r>
        <w:rPr>
          <w:i/>
        </w:rPr>
        <w:br/>
      </w:r>
      <w:r>
        <w:rPr>
          <w:i/>
        </w:rPr>
        <w:br/>
      </w:r>
      <w:r>
        <w:rPr>
          <w:i/>
        </w:rPr>
        <w:tab/>
      </w:r>
      <w:r>
        <w:rPr>
          <w:i/>
        </w:rPr>
        <w:tab/>
      </w:r>
      <w:r>
        <w:rPr>
          <w:i/>
        </w:rPr>
        <w:tab/>
      </w:r>
      <w:r>
        <w:rPr>
          <w:i/>
        </w:rPr>
        <w:tab/>
      </w:r>
      <w:r>
        <w:rPr>
          <w:i/>
        </w:rPr>
        <w:tab/>
        <w:t>Source: Huawei, HiSilicon</w:t>
      </w:r>
    </w:p>
    <w:p w14:paraId="3072CE77" w14:textId="77777777" w:rsidR="00C23990" w:rsidRDefault="00C23990" w:rsidP="00C23990">
      <w:pPr>
        <w:rPr>
          <w:rFonts w:ascii="Arial" w:hAnsi="Arial" w:cs="Arial"/>
          <w:b/>
        </w:rPr>
      </w:pPr>
      <w:r>
        <w:rPr>
          <w:rFonts w:ascii="Arial" w:hAnsi="Arial" w:cs="Arial"/>
          <w:b/>
        </w:rPr>
        <w:t xml:space="preserve">Abstract: </w:t>
      </w:r>
    </w:p>
    <w:p w14:paraId="011E1894" w14:textId="77777777" w:rsidR="00C23990" w:rsidRDefault="00C23990" w:rsidP="00C23990">
      <w:r>
        <w:t>According to the regulatory ECC feedback received in R4-2400334, RAN4 was asked to clarify that both uncoordinated, as well as coordinated FRMCS deployments are considered, with related n100 output power decisions from ECC Decision (20)02.</w:t>
      </w:r>
    </w:p>
    <w:p w14:paraId="49A7D626"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8DDFA2" w14:textId="1B00DCD4" w:rsidR="00C23990" w:rsidRDefault="00C23990" w:rsidP="00C23990">
      <w:pPr>
        <w:rPr>
          <w:rFonts w:ascii="Arial" w:hAnsi="Arial" w:cs="Arial"/>
          <w:b/>
          <w:sz w:val="24"/>
        </w:rPr>
      </w:pPr>
      <w:r>
        <w:rPr>
          <w:rFonts w:ascii="Arial" w:hAnsi="Arial" w:cs="Arial"/>
          <w:b/>
          <w:color w:val="0000FF"/>
          <w:sz w:val="24"/>
        </w:rPr>
        <w:t>R4-2402588</w:t>
      </w:r>
      <w:r>
        <w:rPr>
          <w:rFonts w:ascii="Arial" w:hAnsi="Arial" w:cs="Arial"/>
          <w:b/>
          <w:color w:val="0000FF"/>
          <w:sz w:val="24"/>
        </w:rPr>
        <w:tab/>
      </w:r>
      <w:r>
        <w:rPr>
          <w:rFonts w:ascii="Arial" w:hAnsi="Arial" w:cs="Arial"/>
          <w:b/>
          <w:sz w:val="24"/>
        </w:rPr>
        <w:t>Discussion on the handling of FRMCS BS output power requirements for n100 and n101</w:t>
      </w:r>
    </w:p>
    <w:p w14:paraId="500720FD" w14:textId="77777777" w:rsidR="00C23990" w:rsidRDefault="00C23990" w:rsidP="00C239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016DA444" w14:textId="77777777" w:rsidR="00C23990" w:rsidRDefault="00C23990" w:rsidP="00C23990">
      <w:pPr>
        <w:rPr>
          <w:rFonts w:ascii="Arial" w:hAnsi="Arial" w:cs="Arial"/>
          <w:b/>
        </w:rPr>
      </w:pPr>
      <w:r>
        <w:rPr>
          <w:rFonts w:ascii="Arial" w:hAnsi="Arial" w:cs="Arial"/>
          <w:b/>
        </w:rPr>
        <w:t xml:space="preserve">Abstract: </w:t>
      </w:r>
    </w:p>
    <w:p w14:paraId="45385074" w14:textId="77777777" w:rsidR="00C23990" w:rsidRDefault="00C23990" w:rsidP="00C23990">
      <w:r>
        <w:t>In this contribution we provide analysis of the LS in R4-2400334, providing proposals on further handling of n100/n101 output power requirements in RAN4 specifications.</w:t>
      </w:r>
    </w:p>
    <w:p w14:paraId="56C9D9B9" w14:textId="77777777" w:rsidR="00C23990" w:rsidRDefault="00C23990" w:rsidP="00C2399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5D82D9" w14:textId="0F76A439" w:rsidR="00C23990" w:rsidRDefault="00C23990" w:rsidP="00C23990">
      <w:pPr>
        <w:rPr>
          <w:rFonts w:ascii="Arial" w:hAnsi="Arial" w:cs="Arial"/>
          <w:b/>
          <w:sz w:val="24"/>
        </w:rPr>
      </w:pPr>
      <w:r>
        <w:rPr>
          <w:rFonts w:ascii="Arial" w:hAnsi="Arial" w:cs="Arial"/>
          <w:b/>
          <w:color w:val="0000FF"/>
          <w:sz w:val="24"/>
        </w:rPr>
        <w:t>R4-2402589</w:t>
      </w:r>
      <w:r>
        <w:rPr>
          <w:rFonts w:ascii="Arial" w:hAnsi="Arial" w:cs="Arial"/>
          <w:b/>
          <w:color w:val="0000FF"/>
          <w:sz w:val="24"/>
        </w:rPr>
        <w:tab/>
      </w:r>
      <w:r>
        <w:rPr>
          <w:rFonts w:ascii="Arial" w:hAnsi="Arial" w:cs="Arial"/>
          <w:b/>
          <w:sz w:val="24"/>
        </w:rPr>
        <w:t>Draft LS to ECC WG FM on in-block output power requirements clarification for bands n100 and n101</w:t>
      </w:r>
    </w:p>
    <w:p w14:paraId="7B89DF63" w14:textId="77777777" w:rsidR="00C23990" w:rsidRDefault="00C23990" w:rsidP="00C23990">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ECC WG FM, cc ETSI TC ERM, ETSI TC RT, UIC UGFA</w:t>
      </w:r>
      <w:r>
        <w:rPr>
          <w:i/>
        </w:rPr>
        <w:br/>
      </w:r>
      <w:r>
        <w:rPr>
          <w:i/>
        </w:rPr>
        <w:tab/>
      </w:r>
      <w:r>
        <w:rPr>
          <w:i/>
        </w:rPr>
        <w:tab/>
      </w:r>
      <w:r>
        <w:rPr>
          <w:i/>
        </w:rPr>
        <w:tab/>
      </w:r>
      <w:r>
        <w:rPr>
          <w:i/>
        </w:rPr>
        <w:tab/>
      </w:r>
      <w:r>
        <w:rPr>
          <w:i/>
        </w:rPr>
        <w:tab/>
        <w:t>Source: Huawei, HiSilicon</w:t>
      </w:r>
    </w:p>
    <w:p w14:paraId="3CD1DB3B" w14:textId="77777777" w:rsidR="00C23990" w:rsidRDefault="00C23990" w:rsidP="00C23990">
      <w:pPr>
        <w:rPr>
          <w:rFonts w:ascii="Arial" w:hAnsi="Arial" w:cs="Arial"/>
          <w:b/>
        </w:rPr>
      </w:pPr>
      <w:r>
        <w:rPr>
          <w:rFonts w:ascii="Arial" w:hAnsi="Arial" w:cs="Arial"/>
          <w:b/>
        </w:rPr>
        <w:t xml:space="preserve">Abstract: </w:t>
      </w:r>
    </w:p>
    <w:p w14:paraId="40227E8C" w14:textId="77777777" w:rsidR="00C23990" w:rsidRDefault="00C23990" w:rsidP="00C23990">
      <w:r>
        <w:t>Draft LS reply to R4-2400334, providing clarification on the n100/n101 output power requirements in RAN4 specifications.</w:t>
      </w:r>
    </w:p>
    <w:p w14:paraId="1C8442DB"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0306AD" w14:textId="038B2693" w:rsidR="00C23990" w:rsidRDefault="00C23990" w:rsidP="00C23990">
      <w:pPr>
        <w:rPr>
          <w:rFonts w:ascii="Arial" w:hAnsi="Arial" w:cs="Arial"/>
          <w:b/>
          <w:sz w:val="24"/>
        </w:rPr>
      </w:pPr>
      <w:r>
        <w:rPr>
          <w:rFonts w:ascii="Arial" w:hAnsi="Arial" w:cs="Arial"/>
          <w:b/>
          <w:color w:val="0000FF"/>
          <w:sz w:val="24"/>
        </w:rPr>
        <w:t>R4-2402594</w:t>
      </w:r>
      <w:r>
        <w:rPr>
          <w:rFonts w:ascii="Arial" w:hAnsi="Arial" w:cs="Arial"/>
          <w:b/>
          <w:color w:val="0000FF"/>
          <w:sz w:val="24"/>
        </w:rPr>
        <w:tab/>
      </w:r>
      <w:r>
        <w:rPr>
          <w:rFonts w:ascii="Arial" w:hAnsi="Arial" w:cs="Arial"/>
          <w:b/>
          <w:sz w:val="24"/>
        </w:rPr>
        <w:t>(NR_RAIL_EU_900MHz-Core, NR_RAIL_EU_1900MHz_TDD-Core) CR to TS 38.104: correction on n100/n101 deployment aspects and additional n100 OBUE requirement, Rel-17</w:t>
      </w:r>
    </w:p>
    <w:p w14:paraId="57F780A4"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v17.12.0</w:t>
      </w:r>
      <w:r>
        <w:rPr>
          <w:i/>
        </w:rPr>
        <w:tab/>
        <w:t xml:space="preserve">  CR-0595  rev  Cat: F (Rel-17)</w:t>
      </w:r>
      <w:r>
        <w:rPr>
          <w:i/>
        </w:rPr>
        <w:br/>
      </w:r>
      <w:r>
        <w:rPr>
          <w:i/>
        </w:rPr>
        <w:br/>
      </w:r>
      <w:r>
        <w:rPr>
          <w:i/>
        </w:rPr>
        <w:tab/>
      </w:r>
      <w:r>
        <w:rPr>
          <w:i/>
        </w:rPr>
        <w:tab/>
      </w:r>
      <w:r>
        <w:rPr>
          <w:i/>
        </w:rPr>
        <w:tab/>
      </w:r>
      <w:r>
        <w:rPr>
          <w:i/>
        </w:rPr>
        <w:tab/>
      </w:r>
      <w:r>
        <w:rPr>
          <w:i/>
        </w:rPr>
        <w:tab/>
        <w:t>Source: Huawei, HiSilicon</w:t>
      </w:r>
    </w:p>
    <w:p w14:paraId="546B88DD" w14:textId="77777777" w:rsidR="00C23990" w:rsidRDefault="00C23990" w:rsidP="00C23990">
      <w:pPr>
        <w:rPr>
          <w:rFonts w:ascii="Arial" w:hAnsi="Arial" w:cs="Arial"/>
          <w:b/>
        </w:rPr>
      </w:pPr>
      <w:r>
        <w:rPr>
          <w:rFonts w:ascii="Arial" w:hAnsi="Arial" w:cs="Arial"/>
          <w:b/>
        </w:rPr>
        <w:t xml:space="preserve">Abstract: </w:t>
      </w:r>
    </w:p>
    <w:p w14:paraId="013FCFD3" w14:textId="77777777" w:rsidR="00C23990" w:rsidRDefault="00C23990" w:rsidP="00C23990">
      <w:r>
        <w:t>According to the regulatory ECC WG FM feedback received in LS R4-2400334, RAN4 was asked to clarify that both uncoordinated, as well as coordinated FRMCS deployments are considered in the specification, together with related n100/n101 output power limits,</w:t>
      </w:r>
    </w:p>
    <w:p w14:paraId="2167B45C"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F09A55" w14:textId="78D165DC" w:rsidR="00C23990" w:rsidRDefault="00C23990" w:rsidP="00C23990">
      <w:pPr>
        <w:rPr>
          <w:rFonts w:ascii="Arial" w:hAnsi="Arial" w:cs="Arial"/>
          <w:b/>
          <w:sz w:val="24"/>
        </w:rPr>
      </w:pPr>
      <w:r>
        <w:rPr>
          <w:rFonts w:ascii="Arial" w:hAnsi="Arial" w:cs="Arial"/>
          <w:b/>
          <w:color w:val="0000FF"/>
          <w:sz w:val="24"/>
        </w:rPr>
        <w:t>R4-2402595</w:t>
      </w:r>
      <w:r>
        <w:rPr>
          <w:rFonts w:ascii="Arial" w:hAnsi="Arial" w:cs="Arial"/>
          <w:b/>
          <w:color w:val="0000FF"/>
          <w:sz w:val="24"/>
        </w:rPr>
        <w:tab/>
      </w:r>
      <w:r>
        <w:rPr>
          <w:rFonts w:ascii="Arial" w:hAnsi="Arial" w:cs="Arial"/>
          <w:b/>
          <w:sz w:val="24"/>
        </w:rPr>
        <w:t>(NR_RAIL_EU_900MHz-Core, NR_RAIL_EU_1900MHz_TDD-Core) CR to TS 38.104: correction on n100/n101 deployment aspects and additional n100 OBUE requirement, Rel-18</w:t>
      </w:r>
    </w:p>
    <w:p w14:paraId="6EAC11E9"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v18.4.0</w:t>
      </w:r>
      <w:r>
        <w:rPr>
          <w:i/>
        </w:rPr>
        <w:tab/>
        <w:t xml:space="preserve">  CR-0596  rev  Cat: A (Rel-18)</w:t>
      </w:r>
      <w:r>
        <w:rPr>
          <w:i/>
        </w:rPr>
        <w:br/>
      </w:r>
      <w:r>
        <w:rPr>
          <w:i/>
        </w:rPr>
        <w:br/>
      </w:r>
      <w:r>
        <w:rPr>
          <w:i/>
        </w:rPr>
        <w:tab/>
      </w:r>
      <w:r>
        <w:rPr>
          <w:i/>
        </w:rPr>
        <w:tab/>
      </w:r>
      <w:r>
        <w:rPr>
          <w:i/>
        </w:rPr>
        <w:tab/>
      </w:r>
      <w:r>
        <w:rPr>
          <w:i/>
        </w:rPr>
        <w:tab/>
      </w:r>
      <w:r>
        <w:rPr>
          <w:i/>
        </w:rPr>
        <w:tab/>
        <w:t>Source: Huawei, HiSilicon</w:t>
      </w:r>
    </w:p>
    <w:p w14:paraId="3487968C" w14:textId="77777777" w:rsidR="00C23990" w:rsidRDefault="00C23990" w:rsidP="00C23990">
      <w:pPr>
        <w:rPr>
          <w:rFonts w:ascii="Arial" w:hAnsi="Arial" w:cs="Arial"/>
          <w:b/>
        </w:rPr>
      </w:pPr>
      <w:r>
        <w:rPr>
          <w:rFonts w:ascii="Arial" w:hAnsi="Arial" w:cs="Arial"/>
          <w:b/>
        </w:rPr>
        <w:t xml:space="preserve">Abstract: </w:t>
      </w:r>
    </w:p>
    <w:p w14:paraId="16D74678" w14:textId="77777777" w:rsidR="00C23990" w:rsidRDefault="00C23990" w:rsidP="00C23990">
      <w:r>
        <w:t>According to the regulatory ECC WG FM feedback received in LS R4-2400334, RAN4 was asked to clarify that both uncoordinated, as well as coordinated FRMCS deployments are considered in the specification, together with related n100/n101 output power limits,</w:t>
      </w:r>
    </w:p>
    <w:p w14:paraId="4D41AB17"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AD7571" w14:textId="16FEAD58" w:rsidR="00C23990" w:rsidRDefault="00C23990" w:rsidP="00C23990">
      <w:pPr>
        <w:rPr>
          <w:rFonts w:ascii="Arial" w:hAnsi="Arial" w:cs="Arial"/>
          <w:b/>
          <w:sz w:val="24"/>
        </w:rPr>
      </w:pPr>
      <w:r>
        <w:rPr>
          <w:rFonts w:ascii="Arial" w:hAnsi="Arial" w:cs="Arial"/>
          <w:b/>
          <w:color w:val="0000FF"/>
          <w:sz w:val="24"/>
        </w:rPr>
        <w:t>R4-2402596</w:t>
      </w:r>
      <w:r>
        <w:rPr>
          <w:rFonts w:ascii="Arial" w:hAnsi="Arial" w:cs="Arial"/>
          <w:b/>
          <w:color w:val="0000FF"/>
          <w:sz w:val="24"/>
        </w:rPr>
        <w:tab/>
      </w:r>
      <w:r>
        <w:rPr>
          <w:rFonts w:ascii="Arial" w:hAnsi="Arial" w:cs="Arial"/>
          <w:b/>
          <w:sz w:val="24"/>
        </w:rPr>
        <w:t>(NR_RAIL_EU_900MHz-Perf, NR_RAIL_EU_1900MHz_TDD-Perf)  CR to TS 38.141-1: correction on n100/n101 deployment aspects and additional n100 OBUE requirement, Rel-17</w:t>
      </w:r>
    </w:p>
    <w:p w14:paraId="5DD71CE9"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v17.12.0</w:t>
      </w:r>
      <w:r>
        <w:rPr>
          <w:i/>
        </w:rPr>
        <w:tab/>
        <w:t xml:space="preserve">  CR-0431  rev  Cat: F (Rel-17)</w:t>
      </w:r>
      <w:r>
        <w:rPr>
          <w:i/>
        </w:rPr>
        <w:br/>
      </w:r>
      <w:r>
        <w:rPr>
          <w:i/>
        </w:rPr>
        <w:br/>
      </w:r>
      <w:r>
        <w:rPr>
          <w:i/>
        </w:rPr>
        <w:tab/>
      </w:r>
      <w:r>
        <w:rPr>
          <w:i/>
        </w:rPr>
        <w:tab/>
      </w:r>
      <w:r>
        <w:rPr>
          <w:i/>
        </w:rPr>
        <w:tab/>
      </w:r>
      <w:r>
        <w:rPr>
          <w:i/>
        </w:rPr>
        <w:tab/>
      </w:r>
      <w:r>
        <w:rPr>
          <w:i/>
        </w:rPr>
        <w:tab/>
        <w:t>Source: Huawei, HiSilicon</w:t>
      </w:r>
    </w:p>
    <w:p w14:paraId="741FB6D8" w14:textId="77777777" w:rsidR="00C23990" w:rsidRDefault="00C23990" w:rsidP="00C23990">
      <w:pPr>
        <w:rPr>
          <w:rFonts w:ascii="Arial" w:hAnsi="Arial" w:cs="Arial"/>
          <w:b/>
        </w:rPr>
      </w:pPr>
      <w:r>
        <w:rPr>
          <w:rFonts w:ascii="Arial" w:hAnsi="Arial" w:cs="Arial"/>
          <w:b/>
        </w:rPr>
        <w:t xml:space="preserve">Abstract: </w:t>
      </w:r>
    </w:p>
    <w:p w14:paraId="51F5B0A3" w14:textId="77777777" w:rsidR="00C23990" w:rsidRDefault="00C23990" w:rsidP="00C23990">
      <w:r>
        <w:t>According to the regulatory ECC WG FM feedback received in LS R4-2400334, RAN4 was asked to clarify that both uncoordinated, as well as coordinated FRMCS deployments are considered in the specification, together with related n100/n101 output power limits,</w:t>
      </w:r>
    </w:p>
    <w:p w14:paraId="2CC7D7A8" w14:textId="77777777" w:rsidR="00C23990" w:rsidRDefault="00C23990" w:rsidP="00C2399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DD67F6" w14:textId="34C524E1" w:rsidR="00C23990" w:rsidRDefault="00C23990" w:rsidP="00C23990">
      <w:pPr>
        <w:rPr>
          <w:rFonts w:ascii="Arial" w:hAnsi="Arial" w:cs="Arial"/>
          <w:b/>
          <w:sz w:val="24"/>
        </w:rPr>
      </w:pPr>
      <w:r>
        <w:rPr>
          <w:rFonts w:ascii="Arial" w:hAnsi="Arial" w:cs="Arial"/>
          <w:b/>
          <w:color w:val="0000FF"/>
          <w:sz w:val="24"/>
        </w:rPr>
        <w:t>R4-2402597</w:t>
      </w:r>
      <w:r>
        <w:rPr>
          <w:rFonts w:ascii="Arial" w:hAnsi="Arial" w:cs="Arial"/>
          <w:b/>
          <w:color w:val="0000FF"/>
          <w:sz w:val="24"/>
        </w:rPr>
        <w:tab/>
      </w:r>
      <w:r>
        <w:rPr>
          <w:rFonts w:ascii="Arial" w:hAnsi="Arial" w:cs="Arial"/>
          <w:b/>
          <w:sz w:val="24"/>
        </w:rPr>
        <w:t>(NR_RAIL_EU_900MHz-Perf, NR_RAIL_EU_1900MHz_TDD-Perf)  CR to TS 38.141-1: correction on n100/n101 deployment aspects and additional n100 OBUE requirement, Rel-18</w:t>
      </w:r>
    </w:p>
    <w:p w14:paraId="52C4E42B"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v18.4.0</w:t>
      </w:r>
      <w:r>
        <w:rPr>
          <w:i/>
        </w:rPr>
        <w:tab/>
        <w:t xml:space="preserve">  CR-0432  rev  Cat: A (Rel-18)</w:t>
      </w:r>
      <w:r>
        <w:rPr>
          <w:i/>
        </w:rPr>
        <w:br/>
      </w:r>
      <w:r>
        <w:rPr>
          <w:i/>
        </w:rPr>
        <w:br/>
      </w:r>
      <w:r>
        <w:rPr>
          <w:i/>
        </w:rPr>
        <w:tab/>
      </w:r>
      <w:r>
        <w:rPr>
          <w:i/>
        </w:rPr>
        <w:tab/>
      </w:r>
      <w:r>
        <w:rPr>
          <w:i/>
        </w:rPr>
        <w:tab/>
      </w:r>
      <w:r>
        <w:rPr>
          <w:i/>
        </w:rPr>
        <w:tab/>
      </w:r>
      <w:r>
        <w:rPr>
          <w:i/>
        </w:rPr>
        <w:tab/>
        <w:t>Source: Huawei, HiSilicon</w:t>
      </w:r>
    </w:p>
    <w:p w14:paraId="41D4DE86" w14:textId="77777777" w:rsidR="00C23990" w:rsidRDefault="00C23990" w:rsidP="00C23990">
      <w:pPr>
        <w:rPr>
          <w:rFonts w:ascii="Arial" w:hAnsi="Arial" w:cs="Arial"/>
          <w:b/>
        </w:rPr>
      </w:pPr>
      <w:r>
        <w:rPr>
          <w:rFonts w:ascii="Arial" w:hAnsi="Arial" w:cs="Arial"/>
          <w:b/>
        </w:rPr>
        <w:t xml:space="preserve">Abstract: </w:t>
      </w:r>
    </w:p>
    <w:p w14:paraId="451F72C7" w14:textId="77777777" w:rsidR="00C23990" w:rsidRDefault="00C23990" w:rsidP="00C23990">
      <w:r>
        <w:t>According to the regulatory ECC WG FM feedback received in LS R4-2400334, RAN4 was asked to clarify that both uncoordinated, as well as coordinated FRMCS deployments are considered in the specification, together with related n100/n101 output power limits,</w:t>
      </w:r>
    </w:p>
    <w:p w14:paraId="6F953F4F"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2D793B" w14:textId="6E37D56C" w:rsidR="00C23990" w:rsidRDefault="00C23990" w:rsidP="00C23990">
      <w:pPr>
        <w:rPr>
          <w:rFonts w:ascii="Arial" w:hAnsi="Arial" w:cs="Arial"/>
          <w:b/>
          <w:sz w:val="24"/>
        </w:rPr>
      </w:pPr>
      <w:r>
        <w:rPr>
          <w:rFonts w:ascii="Arial" w:hAnsi="Arial" w:cs="Arial"/>
          <w:b/>
          <w:color w:val="0000FF"/>
          <w:sz w:val="24"/>
        </w:rPr>
        <w:t>R4-2402619</w:t>
      </w:r>
      <w:r>
        <w:rPr>
          <w:rFonts w:ascii="Arial" w:hAnsi="Arial" w:cs="Arial"/>
          <w:b/>
          <w:color w:val="0000FF"/>
          <w:sz w:val="24"/>
        </w:rPr>
        <w:tab/>
      </w:r>
      <w:r>
        <w:rPr>
          <w:rFonts w:ascii="Arial" w:hAnsi="Arial" w:cs="Arial"/>
          <w:b/>
          <w:sz w:val="24"/>
        </w:rPr>
        <w:t>Compensating for post antenna connector gain impact to unwanted emissions for n101 band</w:t>
      </w:r>
    </w:p>
    <w:p w14:paraId="0C0EC53D" w14:textId="77777777" w:rsidR="00C23990" w:rsidRDefault="00C23990" w:rsidP="00C2399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v18.4.0</w:t>
      </w:r>
      <w:r>
        <w:rPr>
          <w:i/>
        </w:rPr>
        <w:tab/>
        <w:t xml:space="preserve">  CR-1176  rev  Cat: A (Rel-18)</w:t>
      </w:r>
      <w:r>
        <w:rPr>
          <w:i/>
        </w:rPr>
        <w:br/>
      </w:r>
      <w:r>
        <w:rPr>
          <w:i/>
        </w:rPr>
        <w:br/>
      </w:r>
      <w:r>
        <w:rPr>
          <w:i/>
        </w:rPr>
        <w:tab/>
      </w:r>
      <w:r>
        <w:rPr>
          <w:i/>
        </w:rPr>
        <w:tab/>
      </w:r>
      <w:r>
        <w:rPr>
          <w:i/>
        </w:rPr>
        <w:tab/>
      </w:r>
      <w:r>
        <w:rPr>
          <w:i/>
        </w:rPr>
        <w:tab/>
      </w:r>
      <w:r>
        <w:rPr>
          <w:i/>
        </w:rPr>
        <w:tab/>
        <w:t>Source: Vodafone, Deutsche Telekom, Orange, Telia Company, KPN, Telecom Italia</w:t>
      </w:r>
    </w:p>
    <w:p w14:paraId="08092525"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E5DA2D" w14:textId="77777777" w:rsidR="00C23990" w:rsidRDefault="00C23990" w:rsidP="00C23990">
      <w:pPr>
        <w:pStyle w:val="Heading2"/>
      </w:pPr>
      <w:bookmarkStart w:id="499" w:name="_Toc159600222"/>
      <w:r>
        <w:t>14</w:t>
      </w:r>
      <w:r>
        <w:tab/>
        <w:t>Revision of the Work Plan</w:t>
      </w:r>
      <w:bookmarkEnd w:id="499"/>
    </w:p>
    <w:p w14:paraId="723CBEE2" w14:textId="5B4643F2" w:rsidR="00C23990" w:rsidRDefault="00C23990" w:rsidP="00C23990">
      <w:pPr>
        <w:rPr>
          <w:rFonts w:ascii="Arial" w:hAnsi="Arial" w:cs="Arial"/>
          <w:b/>
          <w:sz w:val="24"/>
        </w:rPr>
      </w:pPr>
      <w:r>
        <w:rPr>
          <w:rFonts w:ascii="Arial" w:hAnsi="Arial" w:cs="Arial"/>
          <w:b/>
          <w:color w:val="0000FF"/>
          <w:sz w:val="24"/>
        </w:rPr>
        <w:t>R4-2400232</w:t>
      </w:r>
      <w:r>
        <w:rPr>
          <w:rFonts w:ascii="Arial" w:hAnsi="Arial" w:cs="Arial"/>
          <w:b/>
          <w:color w:val="0000FF"/>
          <w:sz w:val="24"/>
        </w:rPr>
        <w:tab/>
      </w:r>
      <w:r>
        <w:rPr>
          <w:rFonts w:ascii="Arial" w:hAnsi="Arial" w:cs="Arial"/>
          <w:b/>
          <w:sz w:val="24"/>
        </w:rPr>
        <w:t>Motivation for MSD reporting enhancement in Rel-19</w:t>
      </w:r>
    </w:p>
    <w:p w14:paraId="332F8853" w14:textId="77777777" w:rsidR="00C23990" w:rsidRDefault="00C23990" w:rsidP="00C23990">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Apple</w:t>
      </w:r>
    </w:p>
    <w:p w14:paraId="23AE9804"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10805D" w14:textId="3E5A84F0" w:rsidR="00C23990" w:rsidRDefault="00C23990" w:rsidP="00C23990">
      <w:pPr>
        <w:rPr>
          <w:rFonts w:ascii="Arial" w:hAnsi="Arial" w:cs="Arial"/>
          <w:b/>
          <w:sz w:val="24"/>
        </w:rPr>
      </w:pPr>
      <w:r>
        <w:rPr>
          <w:rFonts w:ascii="Arial" w:hAnsi="Arial" w:cs="Arial"/>
          <w:b/>
          <w:color w:val="0000FF"/>
          <w:sz w:val="24"/>
        </w:rPr>
        <w:t>R4-2400233</w:t>
      </w:r>
      <w:r>
        <w:rPr>
          <w:rFonts w:ascii="Arial" w:hAnsi="Arial" w:cs="Arial"/>
          <w:b/>
          <w:color w:val="0000FF"/>
          <w:sz w:val="24"/>
        </w:rPr>
        <w:tab/>
      </w:r>
      <w:r>
        <w:rPr>
          <w:rFonts w:ascii="Arial" w:hAnsi="Arial" w:cs="Arial"/>
          <w:b/>
          <w:sz w:val="24"/>
        </w:rPr>
        <w:t>Motivation for UL Tx switching for FR1 intra-band non-contiguous UL CA in Rel-19</w:t>
      </w:r>
    </w:p>
    <w:p w14:paraId="2196F6F3" w14:textId="77777777" w:rsidR="00C23990" w:rsidRDefault="00C23990" w:rsidP="00C23990">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Apple</w:t>
      </w:r>
    </w:p>
    <w:p w14:paraId="72332BDE"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F667F8" w14:textId="5F2B1213" w:rsidR="00C23990" w:rsidRDefault="00C23990" w:rsidP="00C23990">
      <w:pPr>
        <w:rPr>
          <w:rFonts w:ascii="Arial" w:hAnsi="Arial" w:cs="Arial"/>
          <w:b/>
          <w:sz w:val="24"/>
        </w:rPr>
      </w:pPr>
      <w:r>
        <w:rPr>
          <w:rFonts w:ascii="Arial" w:hAnsi="Arial" w:cs="Arial"/>
          <w:b/>
          <w:color w:val="0000FF"/>
          <w:sz w:val="24"/>
        </w:rPr>
        <w:t>R4-2400234</w:t>
      </w:r>
      <w:r>
        <w:rPr>
          <w:rFonts w:ascii="Arial" w:hAnsi="Arial" w:cs="Arial"/>
          <w:b/>
          <w:color w:val="0000FF"/>
          <w:sz w:val="24"/>
        </w:rPr>
        <w:tab/>
      </w:r>
      <w:r>
        <w:rPr>
          <w:rFonts w:ascii="Arial" w:hAnsi="Arial" w:cs="Arial"/>
          <w:b/>
          <w:sz w:val="24"/>
        </w:rPr>
        <w:t>Motivation for OTA enhancements in Rel-19</w:t>
      </w:r>
    </w:p>
    <w:p w14:paraId="580630AA" w14:textId="77777777" w:rsidR="00C23990" w:rsidRDefault="00C23990" w:rsidP="00C23990">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Apple</w:t>
      </w:r>
    </w:p>
    <w:p w14:paraId="7474C1BD"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A585AE" w14:textId="3A7FDA50" w:rsidR="00C23990" w:rsidRDefault="00C23990" w:rsidP="00C23990">
      <w:pPr>
        <w:rPr>
          <w:rFonts w:ascii="Arial" w:hAnsi="Arial" w:cs="Arial"/>
          <w:b/>
          <w:sz w:val="24"/>
        </w:rPr>
      </w:pPr>
      <w:r>
        <w:rPr>
          <w:rFonts w:ascii="Arial" w:hAnsi="Arial" w:cs="Arial"/>
          <w:b/>
          <w:color w:val="0000FF"/>
          <w:sz w:val="24"/>
        </w:rPr>
        <w:t>R4-2400235</w:t>
      </w:r>
      <w:r>
        <w:rPr>
          <w:rFonts w:ascii="Arial" w:hAnsi="Arial" w:cs="Arial"/>
          <w:b/>
          <w:color w:val="0000FF"/>
          <w:sz w:val="24"/>
        </w:rPr>
        <w:tab/>
      </w:r>
      <w:r>
        <w:rPr>
          <w:rFonts w:ascii="Arial" w:hAnsi="Arial" w:cs="Arial"/>
          <w:b/>
          <w:sz w:val="24"/>
        </w:rPr>
        <w:t>Motivation for New WID on High-power classes for NTN NR FR1 bands</w:t>
      </w:r>
    </w:p>
    <w:p w14:paraId="61F2ABEE" w14:textId="77777777" w:rsidR="00C23990" w:rsidRDefault="00C23990" w:rsidP="00C23990">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Apple, Ligado Networks, Inmarsat, Hughes/Echostar, Globalstar Inc., Skyworks Solutions Inc., Viasat, Thales</w:t>
      </w:r>
    </w:p>
    <w:p w14:paraId="5B2AC157"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761850" w14:textId="6F2C083F" w:rsidR="00C23990" w:rsidRDefault="00C23990" w:rsidP="00C23990">
      <w:pPr>
        <w:rPr>
          <w:rFonts w:ascii="Arial" w:hAnsi="Arial" w:cs="Arial"/>
          <w:b/>
          <w:sz w:val="24"/>
        </w:rPr>
      </w:pPr>
      <w:r>
        <w:rPr>
          <w:rFonts w:ascii="Arial" w:hAnsi="Arial" w:cs="Arial"/>
          <w:b/>
          <w:color w:val="0000FF"/>
          <w:sz w:val="24"/>
        </w:rPr>
        <w:t>R4-2400236</w:t>
      </w:r>
      <w:r>
        <w:rPr>
          <w:rFonts w:ascii="Arial" w:hAnsi="Arial" w:cs="Arial"/>
          <w:b/>
          <w:color w:val="0000FF"/>
          <w:sz w:val="24"/>
        </w:rPr>
        <w:tab/>
      </w:r>
      <w:r>
        <w:rPr>
          <w:rFonts w:ascii="Arial" w:hAnsi="Arial" w:cs="Arial"/>
          <w:b/>
          <w:sz w:val="24"/>
        </w:rPr>
        <w:t>Draft new WID on High-power classes for NTN NR FR1 bands</w:t>
      </w:r>
    </w:p>
    <w:p w14:paraId="34B6F1FD" w14:textId="77777777" w:rsidR="00C23990" w:rsidRDefault="00C23990" w:rsidP="00C23990">
      <w:pPr>
        <w:rPr>
          <w:i/>
        </w:rPr>
      </w:pPr>
      <w:r>
        <w:rPr>
          <w:i/>
        </w:rPr>
        <w:lastRenderedPageBreak/>
        <w:tab/>
      </w:r>
      <w:r>
        <w:rPr>
          <w:i/>
        </w:rPr>
        <w:tab/>
      </w:r>
      <w:r>
        <w:rPr>
          <w:i/>
        </w:rPr>
        <w:tab/>
      </w:r>
      <w:r>
        <w:rPr>
          <w:i/>
        </w:rPr>
        <w:tab/>
      </w:r>
      <w:r>
        <w:rPr>
          <w:i/>
        </w:rPr>
        <w:tab/>
        <w:t>Type: WID new</w:t>
      </w:r>
      <w:r>
        <w:rPr>
          <w:i/>
        </w:rPr>
        <w:tab/>
      </w:r>
      <w:r>
        <w:rPr>
          <w:i/>
        </w:rPr>
        <w:tab/>
        <w:t>For: Information</w:t>
      </w:r>
      <w:r>
        <w:rPr>
          <w:i/>
        </w:rPr>
        <w:br/>
      </w:r>
      <w:r>
        <w:rPr>
          <w:i/>
        </w:rPr>
        <w:tab/>
      </w:r>
      <w:r>
        <w:rPr>
          <w:i/>
        </w:rPr>
        <w:tab/>
      </w:r>
      <w:r>
        <w:rPr>
          <w:i/>
        </w:rPr>
        <w:tab/>
      </w:r>
      <w:r>
        <w:rPr>
          <w:i/>
        </w:rPr>
        <w:tab/>
      </w:r>
      <w:r>
        <w:rPr>
          <w:i/>
        </w:rPr>
        <w:tab/>
        <w:t>Source: Apple</w:t>
      </w:r>
    </w:p>
    <w:p w14:paraId="735E1DF8"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357C01" w14:textId="20A1EA88" w:rsidR="00C23990" w:rsidRDefault="00C23990" w:rsidP="00C23990">
      <w:pPr>
        <w:rPr>
          <w:rFonts w:ascii="Arial" w:hAnsi="Arial" w:cs="Arial"/>
          <w:b/>
          <w:sz w:val="24"/>
        </w:rPr>
      </w:pPr>
      <w:r>
        <w:rPr>
          <w:rFonts w:ascii="Arial" w:hAnsi="Arial" w:cs="Arial"/>
          <w:b/>
          <w:color w:val="0000FF"/>
          <w:sz w:val="24"/>
        </w:rPr>
        <w:t>R4-2400237</w:t>
      </w:r>
      <w:r>
        <w:rPr>
          <w:rFonts w:ascii="Arial" w:hAnsi="Arial" w:cs="Arial"/>
          <w:b/>
          <w:color w:val="0000FF"/>
          <w:sz w:val="24"/>
        </w:rPr>
        <w:tab/>
      </w:r>
      <w:r>
        <w:rPr>
          <w:rFonts w:ascii="Arial" w:hAnsi="Arial" w:cs="Arial"/>
          <w:b/>
          <w:sz w:val="24"/>
        </w:rPr>
        <w:t>Motivation for FR2 UL 256QAM with PC3 devices in Rel-19</w:t>
      </w:r>
    </w:p>
    <w:p w14:paraId="2D62AACC" w14:textId="77777777" w:rsidR="00C23990" w:rsidRDefault="00C23990" w:rsidP="00C23990">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Apple, Telecom Italia</w:t>
      </w:r>
    </w:p>
    <w:p w14:paraId="0EA27176"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69A9A3" w14:textId="2FB04B46" w:rsidR="00C23990" w:rsidRDefault="00C23990" w:rsidP="00C23990">
      <w:pPr>
        <w:rPr>
          <w:rFonts w:ascii="Arial" w:hAnsi="Arial" w:cs="Arial"/>
          <w:b/>
          <w:sz w:val="24"/>
        </w:rPr>
      </w:pPr>
      <w:r>
        <w:rPr>
          <w:rFonts w:ascii="Arial" w:hAnsi="Arial" w:cs="Arial"/>
          <w:b/>
          <w:color w:val="0000FF"/>
          <w:sz w:val="24"/>
        </w:rPr>
        <w:t>R4-2400238</w:t>
      </w:r>
      <w:r>
        <w:rPr>
          <w:rFonts w:ascii="Arial" w:hAnsi="Arial" w:cs="Arial"/>
          <w:b/>
          <w:color w:val="0000FF"/>
          <w:sz w:val="24"/>
        </w:rPr>
        <w:tab/>
      </w:r>
      <w:r>
        <w:rPr>
          <w:rFonts w:ascii="Arial" w:hAnsi="Arial" w:cs="Arial"/>
          <w:b/>
          <w:sz w:val="24"/>
        </w:rPr>
        <w:t>Motivation for supporting irregular channels with the next larger channel bandwidth in Rel-19</w:t>
      </w:r>
    </w:p>
    <w:p w14:paraId="6A6D0CCF" w14:textId="77777777" w:rsidR="00C23990" w:rsidRDefault="00C23990" w:rsidP="00C23990">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Apple</w:t>
      </w:r>
    </w:p>
    <w:p w14:paraId="7EF59C8B"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0C54D5" w14:textId="63CA7ABD" w:rsidR="00C23990" w:rsidRDefault="00C23990" w:rsidP="00C23990">
      <w:pPr>
        <w:rPr>
          <w:rFonts w:ascii="Arial" w:hAnsi="Arial" w:cs="Arial"/>
          <w:b/>
          <w:sz w:val="24"/>
        </w:rPr>
      </w:pPr>
      <w:r>
        <w:rPr>
          <w:rFonts w:ascii="Arial" w:hAnsi="Arial" w:cs="Arial"/>
          <w:b/>
          <w:color w:val="0000FF"/>
          <w:sz w:val="24"/>
        </w:rPr>
        <w:t>R4-2400257</w:t>
      </w:r>
      <w:r>
        <w:rPr>
          <w:rFonts w:ascii="Arial" w:hAnsi="Arial" w:cs="Arial"/>
          <w:b/>
          <w:color w:val="0000FF"/>
          <w:sz w:val="24"/>
        </w:rPr>
        <w:tab/>
      </w:r>
      <w:r>
        <w:rPr>
          <w:rFonts w:ascii="Arial" w:hAnsi="Arial" w:cs="Arial"/>
          <w:b/>
          <w:sz w:val="24"/>
        </w:rPr>
        <w:t>Further improvements to the block approval process in R19</w:t>
      </w:r>
    </w:p>
    <w:p w14:paraId="5C2AEF49" w14:textId="77777777" w:rsidR="00C23990" w:rsidRDefault="00C23990" w:rsidP="00C239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38.101-1 v</w:t>
      </w:r>
      <w:r>
        <w:rPr>
          <w:i/>
        </w:rPr>
        <w:tab/>
        <w:t xml:space="preserve">  CR-  rev  Cat:  (Rel-19)</w:t>
      </w:r>
      <w:r>
        <w:rPr>
          <w:i/>
        </w:rPr>
        <w:br/>
      </w:r>
      <w:r>
        <w:rPr>
          <w:i/>
        </w:rPr>
        <w:br/>
      </w:r>
      <w:r>
        <w:rPr>
          <w:i/>
        </w:rPr>
        <w:tab/>
      </w:r>
      <w:r>
        <w:rPr>
          <w:i/>
        </w:rPr>
        <w:tab/>
      </w:r>
      <w:r>
        <w:rPr>
          <w:i/>
        </w:rPr>
        <w:tab/>
      </w:r>
      <w:r>
        <w:rPr>
          <w:i/>
        </w:rPr>
        <w:tab/>
      </w:r>
      <w:r>
        <w:rPr>
          <w:i/>
        </w:rPr>
        <w:tab/>
        <w:t>Source: Skyworks Solutions Inc., Nokia</w:t>
      </w:r>
    </w:p>
    <w:p w14:paraId="60531102" w14:textId="77777777" w:rsidR="00C23990" w:rsidRDefault="00C23990" w:rsidP="00C23990">
      <w:pPr>
        <w:rPr>
          <w:rFonts w:ascii="Arial" w:hAnsi="Arial" w:cs="Arial"/>
          <w:b/>
        </w:rPr>
      </w:pPr>
      <w:r>
        <w:rPr>
          <w:rFonts w:ascii="Arial" w:hAnsi="Arial" w:cs="Arial"/>
          <w:b/>
        </w:rPr>
        <w:t xml:space="preserve">Abstract: </w:t>
      </w:r>
    </w:p>
    <w:p w14:paraId="60618373" w14:textId="77777777" w:rsidR="00C23990" w:rsidRDefault="00C23990" w:rsidP="00C23990">
      <w:r>
        <w:t>To improve the quality and the scope of the band combination block approval process we would like to share our plans for extended and improved templates for the TPs. The goal is to start R19 band combination baskets, after their approval in June 2024 RAN#</w:t>
      </w:r>
    </w:p>
    <w:p w14:paraId="1183F750"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C7B6B5" w14:textId="132EAA72" w:rsidR="00C23990" w:rsidRDefault="00C23990" w:rsidP="00C23990">
      <w:pPr>
        <w:rPr>
          <w:rFonts w:ascii="Arial" w:hAnsi="Arial" w:cs="Arial"/>
          <w:b/>
          <w:sz w:val="24"/>
        </w:rPr>
      </w:pPr>
      <w:r>
        <w:rPr>
          <w:rFonts w:ascii="Arial" w:hAnsi="Arial" w:cs="Arial"/>
          <w:b/>
          <w:color w:val="0000FF"/>
          <w:sz w:val="24"/>
        </w:rPr>
        <w:t>R4-2400258</w:t>
      </w:r>
      <w:r>
        <w:rPr>
          <w:rFonts w:ascii="Arial" w:hAnsi="Arial" w:cs="Arial"/>
          <w:b/>
          <w:color w:val="0000FF"/>
          <w:sz w:val="24"/>
        </w:rPr>
        <w:tab/>
      </w:r>
      <w:r>
        <w:rPr>
          <w:rFonts w:ascii="Arial" w:hAnsi="Arial" w:cs="Arial"/>
          <w:b/>
          <w:sz w:val="24"/>
        </w:rPr>
        <w:t>On cross-band isolation MSD analysis</w:t>
      </w:r>
    </w:p>
    <w:p w14:paraId="764701FD" w14:textId="77777777" w:rsidR="00C23990" w:rsidRDefault="00C23990" w:rsidP="00C2399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Skyworks Solutions Inc., Nokia</w:t>
      </w:r>
    </w:p>
    <w:p w14:paraId="112B337E" w14:textId="77777777" w:rsidR="00C23990" w:rsidRDefault="00C23990" w:rsidP="00C23990">
      <w:pPr>
        <w:rPr>
          <w:rFonts w:ascii="Arial" w:hAnsi="Arial" w:cs="Arial"/>
          <w:b/>
        </w:rPr>
      </w:pPr>
      <w:r>
        <w:rPr>
          <w:rFonts w:ascii="Arial" w:hAnsi="Arial" w:cs="Arial"/>
          <w:b/>
        </w:rPr>
        <w:t xml:space="preserve">Abstract: </w:t>
      </w:r>
    </w:p>
    <w:p w14:paraId="14701BB5" w14:textId="77777777" w:rsidR="00C23990" w:rsidRDefault="00C23990" w:rsidP="00C23990">
      <w:r>
        <w:t>In this contribution, we make a proposal for calculation tables to enable more straightforward cross-band isolation MSD analysis in the two DL band coexistence study TPs.</w:t>
      </w:r>
    </w:p>
    <w:p w14:paraId="0383289E"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9BF30C" w14:textId="4E389340" w:rsidR="00C23990" w:rsidRDefault="00C23990" w:rsidP="00C23990">
      <w:pPr>
        <w:rPr>
          <w:rFonts w:ascii="Arial" w:hAnsi="Arial" w:cs="Arial"/>
          <w:b/>
          <w:sz w:val="24"/>
        </w:rPr>
      </w:pPr>
      <w:r>
        <w:rPr>
          <w:rFonts w:ascii="Arial" w:hAnsi="Arial" w:cs="Arial"/>
          <w:b/>
          <w:color w:val="0000FF"/>
          <w:sz w:val="24"/>
        </w:rPr>
        <w:t>R4-2400259</w:t>
      </w:r>
      <w:r>
        <w:rPr>
          <w:rFonts w:ascii="Arial" w:hAnsi="Arial" w:cs="Arial"/>
          <w:b/>
          <w:color w:val="0000FF"/>
          <w:sz w:val="24"/>
        </w:rPr>
        <w:tab/>
      </w:r>
      <w:r>
        <w:rPr>
          <w:rFonts w:ascii="Arial" w:hAnsi="Arial" w:cs="Arial"/>
          <w:b/>
          <w:sz w:val="24"/>
        </w:rPr>
        <w:t>On harmonic mixing orders and analysis</w:t>
      </w:r>
    </w:p>
    <w:p w14:paraId="6F7AE2B0" w14:textId="77777777" w:rsidR="00C23990" w:rsidRDefault="00C23990" w:rsidP="00C2399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Skyworks Solutions Inc., Nokia</w:t>
      </w:r>
    </w:p>
    <w:p w14:paraId="2DA53808" w14:textId="77777777" w:rsidR="00C23990" w:rsidRDefault="00C23990" w:rsidP="00C23990">
      <w:pPr>
        <w:rPr>
          <w:rFonts w:ascii="Arial" w:hAnsi="Arial" w:cs="Arial"/>
          <w:b/>
        </w:rPr>
      </w:pPr>
      <w:r>
        <w:rPr>
          <w:rFonts w:ascii="Arial" w:hAnsi="Arial" w:cs="Arial"/>
          <w:b/>
        </w:rPr>
        <w:t xml:space="preserve">Abstract: </w:t>
      </w:r>
    </w:p>
    <w:p w14:paraId="1DA6EA5D" w14:textId="77777777" w:rsidR="00C23990" w:rsidRDefault="00C23990" w:rsidP="00C23990">
      <w:r>
        <w:t>In this contribution, we provide our proposals to finalize the harmonic mixing orders to be considered and applicable DL frequency ranges where needed and propose a new table template covering UL harmonics and harmonic mixing.</w:t>
      </w:r>
    </w:p>
    <w:p w14:paraId="124B5F92"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376D49" w14:textId="7E857744" w:rsidR="00C23990" w:rsidRDefault="00C23990" w:rsidP="00C23990">
      <w:pPr>
        <w:rPr>
          <w:rFonts w:ascii="Arial" w:hAnsi="Arial" w:cs="Arial"/>
          <w:b/>
          <w:sz w:val="24"/>
        </w:rPr>
      </w:pPr>
      <w:r>
        <w:rPr>
          <w:rFonts w:ascii="Arial" w:hAnsi="Arial" w:cs="Arial"/>
          <w:b/>
          <w:color w:val="0000FF"/>
          <w:sz w:val="24"/>
        </w:rPr>
        <w:t>R4-2400260</w:t>
      </w:r>
      <w:r>
        <w:rPr>
          <w:rFonts w:ascii="Arial" w:hAnsi="Arial" w:cs="Arial"/>
          <w:b/>
          <w:color w:val="0000FF"/>
          <w:sz w:val="24"/>
        </w:rPr>
        <w:tab/>
      </w:r>
      <w:r>
        <w:rPr>
          <w:rFonts w:ascii="Arial" w:hAnsi="Arial" w:cs="Arial"/>
          <w:b/>
          <w:sz w:val="24"/>
        </w:rPr>
        <w:t>On simplifying analysis for 2DL-1 band intra-band ULCA IMD products</w:t>
      </w:r>
    </w:p>
    <w:p w14:paraId="33461EC5" w14:textId="77777777" w:rsidR="00C23990" w:rsidRDefault="00C23990" w:rsidP="00C2399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Skyworks Solutions Inc., Nokia</w:t>
      </w:r>
    </w:p>
    <w:p w14:paraId="2C0DB59C" w14:textId="77777777" w:rsidR="00C23990" w:rsidRDefault="00C23990" w:rsidP="00C23990">
      <w:pPr>
        <w:rPr>
          <w:rFonts w:ascii="Arial" w:hAnsi="Arial" w:cs="Arial"/>
          <w:b/>
        </w:rPr>
      </w:pPr>
      <w:r>
        <w:rPr>
          <w:rFonts w:ascii="Arial" w:hAnsi="Arial" w:cs="Arial"/>
          <w:b/>
        </w:rPr>
        <w:t xml:space="preserve">Abstract: </w:t>
      </w:r>
    </w:p>
    <w:p w14:paraId="271352B9" w14:textId="77777777" w:rsidR="00C23990" w:rsidRDefault="00C23990" w:rsidP="00C23990">
      <w:r>
        <w:lastRenderedPageBreak/>
        <w:t>In this contribution, we revisit the different cases, IMD orders and IMD indexes to provide an updated table for coexistence studies of two band DL and 1 band UL/2CC combinations for use in Release 19. We also provide simplified expressions for the calcul</w:t>
      </w:r>
    </w:p>
    <w:p w14:paraId="650C8AEA"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1CCF28" w14:textId="2A02905D" w:rsidR="00C23990" w:rsidRDefault="00C23990" w:rsidP="00C23990">
      <w:pPr>
        <w:rPr>
          <w:rFonts w:ascii="Arial" w:hAnsi="Arial" w:cs="Arial"/>
          <w:b/>
          <w:sz w:val="24"/>
        </w:rPr>
      </w:pPr>
      <w:r>
        <w:rPr>
          <w:rFonts w:ascii="Arial" w:hAnsi="Arial" w:cs="Arial"/>
          <w:b/>
          <w:color w:val="0000FF"/>
          <w:sz w:val="24"/>
        </w:rPr>
        <w:t>R4-2400261</w:t>
      </w:r>
      <w:r>
        <w:rPr>
          <w:rFonts w:ascii="Arial" w:hAnsi="Arial" w:cs="Arial"/>
          <w:b/>
          <w:color w:val="0000FF"/>
          <w:sz w:val="24"/>
        </w:rPr>
        <w:tab/>
      </w:r>
      <w:r>
        <w:rPr>
          <w:rFonts w:ascii="Arial" w:hAnsi="Arial" w:cs="Arial"/>
          <w:b/>
          <w:sz w:val="24"/>
        </w:rPr>
        <w:t>On simplifying analysis for triple beat products</w:t>
      </w:r>
    </w:p>
    <w:p w14:paraId="4711C237" w14:textId="77777777" w:rsidR="00C23990" w:rsidRDefault="00C23990" w:rsidP="00C2399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Skyworks Solutions Inc., Nokia</w:t>
      </w:r>
    </w:p>
    <w:p w14:paraId="38A1EB86" w14:textId="77777777" w:rsidR="00C23990" w:rsidRDefault="00C23990" w:rsidP="00C23990">
      <w:pPr>
        <w:rPr>
          <w:rFonts w:ascii="Arial" w:hAnsi="Arial" w:cs="Arial"/>
          <w:b/>
        </w:rPr>
      </w:pPr>
      <w:r>
        <w:rPr>
          <w:rFonts w:ascii="Arial" w:hAnsi="Arial" w:cs="Arial"/>
          <w:b/>
        </w:rPr>
        <w:t xml:space="preserve">Abstract: </w:t>
      </w:r>
    </w:p>
    <w:p w14:paraId="30705477" w14:textId="77777777" w:rsidR="00C23990" w:rsidRDefault="00C23990" w:rsidP="00C23990">
      <w:r>
        <w:t>In this contribution we provide an update of the triple beat table for analysis that is simplified and only contains the triple beat products of interest to be used for Release 19 TPs.</w:t>
      </w:r>
    </w:p>
    <w:p w14:paraId="6B92EFA3"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E6B95F" w14:textId="46892811" w:rsidR="00C23990" w:rsidRDefault="00C23990" w:rsidP="00C23990">
      <w:pPr>
        <w:rPr>
          <w:rFonts w:ascii="Arial" w:hAnsi="Arial" w:cs="Arial"/>
          <w:b/>
          <w:sz w:val="24"/>
        </w:rPr>
      </w:pPr>
      <w:r>
        <w:rPr>
          <w:rFonts w:ascii="Arial" w:hAnsi="Arial" w:cs="Arial"/>
          <w:b/>
          <w:color w:val="0000FF"/>
          <w:sz w:val="24"/>
        </w:rPr>
        <w:t>R4-2400262</w:t>
      </w:r>
      <w:r>
        <w:rPr>
          <w:rFonts w:ascii="Arial" w:hAnsi="Arial" w:cs="Arial"/>
          <w:b/>
          <w:color w:val="0000FF"/>
          <w:sz w:val="24"/>
        </w:rPr>
        <w:tab/>
      </w:r>
      <w:r>
        <w:rPr>
          <w:rFonts w:ascii="Arial" w:hAnsi="Arial" w:cs="Arial"/>
          <w:b/>
          <w:sz w:val="24"/>
        </w:rPr>
        <w:t>On applicable UL/DL frequency range restrictions for co-existence studies</w:t>
      </w:r>
    </w:p>
    <w:p w14:paraId="51604CE8" w14:textId="77777777" w:rsidR="00C23990" w:rsidRDefault="00C23990" w:rsidP="00C2399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Skyworks Solutions Inc.</w:t>
      </w:r>
    </w:p>
    <w:p w14:paraId="3E27A1D2" w14:textId="77777777" w:rsidR="00C23990" w:rsidRDefault="00C23990" w:rsidP="00C23990">
      <w:pPr>
        <w:rPr>
          <w:rFonts w:ascii="Arial" w:hAnsi="Arial" w:cs="Arial"/>
          <w:b/>
        </w:rPr>
      </w:pPr>
      <w:r>
        <w:rPr>
          <w:rFonts w:ascii="Arial" w:hAnsi="Arial" w:cs="Arial"/>
          <w:b/>
        </w:rPr>
        <w:t xml:space="preserve">Abstract: </w:t>
      </w:r>
    </w:p>
    <w:p w14:paraId="46FDEA31" w14:textId="77777777" w:rsidR="00C23990" w:rsidRDefault="00C23990" w:rsidP="00C23990">
      <w:r>
        <w:t>In this contribution we provide clear guidelines for applicable frequency range restriction in UL or DL to be used for co-existence studies when a two band or a three DL band combination can be uniquely identified to a region/country where such restrictio</w:t>
      </w:r>
    </w:p>
    <w:p w14:paraId="6BC1B8E1"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FBCA5D" w14:textId="52D49BD5" w:rsidR="00C23990" w:rsidRDefault="00C23990" w:rsidP="00C23990">
      <w:pPr>
        <w:rPr>
          <w:rFonts w:ascii="Arial" w:hAnsi="Arial" w:cs="Arial"/>
          <w:b/>
          <w:sz w:val="24"/>
        </w:rPr>
      </w:pPr>
      <w:r>
        <w:rPr>
          <w:rFonts w:ascii="Arial" w:hAnsi="Arial" w:cs="Arial"/>
          <w:b/>
          <w:color w:val="0000FF"/>
          <w:sz w:val="24"/>
        </w:rPr>
        <w:t>R4-2400263</w:t>
      </w:r>
      <w:r>
        <w:rPr>
          <w:rFonts w:ascii="Arial" w:hAnsi="Arial" w:cs="Arial"/>
          <w:b/>
          <w:color w:val="0000FF"/>
          <w:sz w:val="24"/>
        </w:rPr>
        <w:tab/>
      </w:r>
      <w:r>
        <w:rPr>
          <w:rFonts w:ascii="Arial" w:hAnsi="Arial" w:cs="Arial"/>
          <w:b/>
          <w:sz w:val="24"/>
        </w:rPr>
        <w:t>Proposal for extended two DL with one or two UL co-existence study template</w:t>
      </w:r>
    </w:p>
    <w:p w14:paraId="4AAFDFA9" w14:textId="77777777" w:rsidR="00C23990" w:rsidRDefault="00C23990" w:rsidP="00C239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Skyworks Solutions Inc.</w:t>
      </w:r>
    </w:p>
    <w:p w14:paraId="7E194DF3" w14:textId="77777777" w:rsidR="00C23990" w:rsidRDefault="00C23990" w:rsidP="00C23990">
      <w:pPr>
        <w:rPr>
          <w:rFonts w:ascii="Arial" w:hAnsi="Arial" w:cs="Arial"/>
          <w:b/>
        </w:rPr>
      </w:pPr>
      <w:r>
        <w:rPr>
          <w:rFonts w:ascii="Arial" w:hAnsi="Arial" w:cs="Arial"/>
          <w:b/>
        </w:rPr>
        <w:t xml:space="preserve">Abstract: </w:t>
      </w:r>
    </w:p>
    <w:p w14:paraId="046C7A3B" w14:textId="77777777" w:rsidR="00C23990" w:rsidRDefault="00C23990" w:rsidP="00C23990">
      <w:r>
        <w:t>In this contribution, we provide a new two DL band co-existence study template that cover one UL with one or two CC and two ULs with two or three CCs with calculation tables for all MSD types and associated guidelines. Chair: Treat this under email thread</w:t>
      </w:r>
    </w:p>
    <w:p w14:paraId="1AECCCE2"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CB7E57" w14:textId="126BD24A" w:rsidR="00C23990" w:rsidRDefault="00C23990" w:rsidP="00C23990">
      <w:pPr>
        <w:rPr>
          <w:rFonts w:ascii="Arial" w:hAnsi="Arial" w:cs="Arial"/>
          <w:b/>
          <w:sz w:val="24"/>
        </w:rPr>
      </w:pPr>
      <w:r>
        <w:rPr>
          <w:rFonts w:ascii="Arial" w:hAnsi="Arial" w:cs="Arial"/>
          <w:b/>
          <w:color w:val="0000FF"/>
          <w:sz w:val="24"/>
        </w:rPr>
        <w:t>R4-2400418</w:t>
      </w:r>
      <w:r>
        <w:rPr>
          <w:rFonts w:ascii="Arial" w:hAnsi="Arial" w:cs="Arial"/>
          <w:b/>
          <w:color w:val="0000FF"/>
          <w:sz w:val="24"/>
        </w:rPr>
        <w:tab/>
      </w:r>
      <w:r>
        <w:rPr>
          <w:rFonts w:ascii="Arial" w:hAnsi="Arial" w:cs="Arial"/>
          <w:b/>
          <w:sz w:val="24"/>
        </w:rPr>
        <w:t>On intra-band non-collocated NR CA/EN-DC in R19</w:t>
      </w:r>
    </w:p>
    <w:p w14:paraId="58D5A943" w14:textId="77777777" w:rsidR="00C23990" w:rsidRDefault="00C23990" w:rsidP="00C239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00C5FA36"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24AB4F" w14:textId="51760265" w:rsidR="00C23990" w:rsidRDefault="00C23990" w:rsidP="00C23990">
      <w:pPr>
        <w:rPr>
          <w:rFonts w:ascii="Arial" w:hAnsi="Arial" w:cs="Arial"/>
          <w:b/>
          <w:sz w:val="24"/>
        </w:rPr>
      </w:pPr>
      <w:r>
        <w:rPr>
          <w:rFonts w:ascii="Arial" w:hAnsi="Arial" w:cs="Arial"/>
          <w:b/>
          <w:color w:val="0000FF"/>
          <w:sz w:val="24"/>
        </w:rPr>
        <w:t>R4-2400469</w:t>
      </w:r>
      <w:r>
        <w:rPr>
          <w:rFonts w:ascii="Arial" w:hAnsi="Arial" w:cs="Arial"/>
          <w:b/>
          <w:color w:val="0000FF"/>
          <w:sz w:val="24"/>
        </w:rPr>
        <w:tab/>
      </w:r>
      <w:r>
        <w:rPr>
          <w:rFonts w:ascii="Arial" w:hAnsi="Arial" w:cs="Arial"/>
          <w:b/>
          <w:sz w:val="24"/>
        </w:rPr>
        <w:t>On R19 demod evolution WI</w:t>
      </w:r>
    </w:p>
    <w:p w14:paraId="32738521" w14:textId="77777777" w:rsidR="00C23990" w:rsidRDefault="00C23990" w:rsidP="00C23990">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Apple</w:t>
      </w:r>
    </w:p>
    <w:p w14:paraId="1C1C2BE8"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6281C3" w14:textId="7C4D7DDC" w:rsidR="00C23990" w:rsidRDefault="00C23990" w:rsidP="00C23990">
      <w:pPr>
        <w:rPr>
          <w:rFonts w:ascii="Arial" w:hAnsi="Arial" w:cs="Arial"/>
          <w:b/>
          <w:sz w:val="24"/>
        </w:rPr>
      </w:pPr>
      <w:r>
        <w:rPr>
          <w:rFonts w:ascii="Arial" w:hAnsi="Arial" w:cs="Arial"/>
          <w:b/>
          <w:color w:val="0000FF"/>
          <w:sz w:val="24"/>
        </w:rPr>
        <w:t>R4-2400489</w:t>
      </w:r>
      <w:r>
        <w:rPr>
          <w:rFonts w:ascii="Arial" w:hAnsi="Arial" w:cs="Arial"/>
          <w:b/>
          <w:color w:val="0000FF"/>
          <w:sz w:val="24"/>
        </w:rPr>
        <w:tab/>
      </w:r>
      <w:r>
        <w:rPr>
          <w:rFonts w:ascii="Arial" w:hAnsi="Arial" w:cs="Arial"/>
          <w:b/>
          <w:sz w:val="24"/>
        </w:rPr>
        <w:t>On RAN4 led RRM Enhancement in Rel-19</w:t>
      </w:r>
    </w:p>
    <w:p w14:paraId="7C2ACE42" w14:textId="77777777" w:rsidR="00C23990" w:rsidRDefault="00C23990" w:rsidP="00C23990">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Apple</w:t>
      </w:r>
    </w:p>
    <w:p w14:paraId="27231C39" w14:textId="77777777" w:rsidR="00C23990" w:rsidRDefault="00C23990" w:rsidP="00C2399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3354AE" w14:textId="2444D2DA" w:rsidR="00C23990" w:rsidRDefault="00C23990" w:rsidP="00C23990">
      <w:pPr>
        <w:rPr>
          <w:rFonts w:ascii="Arial" w:hAnsi="Arial" w:cs="Arial"/>
          <w:b/>
          <w:sz w:val="24"/>
        </w:rPr>
      </w:pPr>
      <w:r>
        <w:rPr>
          <w:rFonts w:ascii="Arial" w:hAnsi="Arial" w:cs="Arial"/>
          <w:b/>
          <w:color w:val="0000FF"/>
          <w:sz w:val="24"/>
        </w:rPr>
        <w:t>R4-2400504</w:t>
      </w:r>
      <w:r>
        <w:rPr>
          <w:rFonts w:ascii="Arial" w:hAnsi="Arial" w:cs="Arial"/>
          <w:b/>
          <w:color w:val="0000FF"/>
          <w:sz w:val="24"/>
        </w:rPr>
        <w:tab/>
      </w:r>
      <w:r>
        <w:rPr>
          <w:rFonts w:ascii="Arial" w:hAnsi="Arial" w:cs="Arial"/>
          <w:b/>
          <w:sz w:val="24"/>
        </w:rPr>
        <w:t>AIML RRM Measurement Enhancement Rel-19</w:t>
      </w:r>
    </w:p>
    <w:p w14:paraId="1CD1A533" w14:textId="77777777" w:rsidR="00C23990" w:rsidRDefault="00C23990" w:rsidP="00C239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46997825"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43D92D" w14:textId="70DE3930" w:rsidR="00C23990" w:rsidRDefault="00C23990" w:rsidP="00C23990">
      <w:pPr>
        <w:rPr>
          <w:rFonts w:ascii="Arial" w:hAnsi="Arial" w:cs="Arial"/>
          <w:b/>
          <w:sz w:val="24"/>
        </w:rPr>
      </w:pPr>
      <w:r>
        <w:rPr>
          <w:rFonts w:ascii="Arial" w:hAnsi="Arial" w:cs="Arial"/>
          <w:b/>
          <w:color w:val="0000FF"/>
          <w:sz w:val="24"/>
        </w:rPr>
        <w:t>R4-2400938</w:t>
      </w:r>
      <w:r>
        <w:rPr>
          <w:rFonts w:ascii="Arial" w:hAnsi="Arial" w:cs="Arial"/>
          <w:b/>
          <w:color w:val="0000FF"/>
          <w:sz w:val="24"/>
        </w:rPr>
        <w:tab/>
      </w:r>
      <w:r>
        <w:rPr>
          <w:rFonts w:ascii="Arial" w:hAnsi="Arial" w:cs="Arial"/>
          <w:b/>
          <w:sz w:val="24"/>
        </w:rPr>
        <w:t>draft WID on NR power class 2 RedCap (Reduced Capability) UE in FR1</w:t>
      </w:r>
    </w:p>
    <w:p w14:paraId="30882262" w14:textId="77777777" w:rsidR="00C23990" w:rsidRDefault="00C23990" w:rsidP="00C23990">
      <w:pPr>
        <w:rPr>
          <w:i/>
        </w:rPr>
      </w:pPr>
      <w:r>
        <w:rPr>
          <w:i/>
        </w:rPr>
        <w:tab/>
      </w:r>
      <w:r>
        <w:rPr>
          <w:i/>
        </w:rPr>
        <w:tab/>
      </w:r>
      <w:r>
        <w:rPr>
          <w:i/>
        </w:rPr>
        <w:tab/>
      </w:r>
      <w:r>
        <w:rPr>
          <w:i/>
        </w:rPr>
        <w:tab/>
      </w:r>
      <w:r>
        <w:rPr>
          <w:i/>
        </w:rPr>
        <w:tab/>
        <w:t>Type: WID new</w:t>
      </w:r>
      <w:r>
        <w:rPr>
          <w:i/>
        </w:rPr>
        <w:tab/>
      </w:r>
      <w:r>
        <w:rPr>
          <w:i/>
        </w:rPr>
        <w:tab/>
        <w:t>For: Information</w:t>
      </w:r>
      <w:r>
        <w:rPr>
          <w:i/>
        </w:rPr>
        <w:br/>
      </w:r>
      <w:r>
        <w:rPr>
          <w:i/>
        </w:rPr>
        <w:tab/>
      </w:r>
      <w:r>
        <w:rPr>
          <w:i/>
        </w:rPr>
        <w:tab/>
      </w:r>
      <w:r>
        <w:rPr>
          <w:i/>
        </w:rPr>
        <w:tab/>
      </w:r>
      <w:r>
        <w:rPr>
          <w:i/>
        </w:rPr>
        <w:tab/>
      </w:r>
      <w:r>
        <w:rPr>
          <w:i/>
        </w:rPr>
        <w:tab/>
        <w:t>Source: China Telecom, MediaTek</w:t>
      </w:r>
    </w:p>
    <w:p w14:paraId="0EE02265"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68A055" w14:textId="1CA8109C" w:rsidR="00C23990" w:rsidRDefault="00C23990" w:rsidP="00C23990">
      <w:pPr>
        <w:rPr>
          <w:rFonts w:ascii="Arial" w:hAnsi="Arial" w:cs="Arial"/>
          <w:b/>
          <w:sz w:val="24"/>
        </w:rPr>
      </w:pPr>
      <w:r>
        <w:rPr>
          <w:rFonts w:ascii="Arial" w:hAnsi="Arial" w:cs="Arial"/>
          <w:b/>
          <w:color w:val="0000FF"/>
          <w:sz w:val="24"/>
        </w:rPr>
        <w:t>R4-2401357</w:t>
      </w:r>
      <w:r>
        <w:rPr>
          <w:rFonts w:ascii="Arial" w:hAnsi="Arial" w:cs="Arial"/>
          <w:b/>
          <w:color w:val="0000FF"/>
          <w:sz w:val="24"/>
        </w:rPr>
        <w:tab/>
      </w:r>
      <w:r>
        <w:rPr>
          <w:rFonts w:ascii="Arial" w:hAnsi="Arial" w:cs="Arial"/>
          <w:b/>
          <w:sz w:val="24"/>
        </w:rPr>
        <w:t>On RRM Topics for Rel-19</w:t>
      </w:r>
    </w:p>
    <w:p w14:paraId="4592F857" w14:textId="77777777" w:rsidR="00C23990" w:rsidRDefault="00C23990" w:rsidP="00C23990">
      <w:pPr>
        <w:rPr>
          <w:i/>
        </w:rPr>
      </w:pPr>
      <w:r>
        <w:rPr>
          <w:i/>
        </w:rPr>
        <w:tab/>
      </w:r>
      <w:r>
        <w:rPr>
          <w:i/>
        </w:rPr>
        <w:tab/>
      </w:r>
      <w:r>
        <w:rPr>
          <w:i/>
        </w:rPr>
        <w:tab/>
      </w:r>
      <w:r>
        <w:rPr>
          <w:i/>
        </w:rPr>
        <w:tab/>
      </w:r>
      <w:r>
        <w:rPr>
          <w:i/>
        </w:rPr>
        <w:tab/>
        <w:t>Type: SID new</w:t>
      </w:r>
      <w:r>
        <w:rPr>
          <w:i/>
        </w:rPr>
        <w:tab/>
      </w:r>
      <w:r>
        <w:rPr>
          <w:i/>
        </w:rPr>
        <w:tab/>
        <w:t>For: Information</w:t>
      </w:r>
      <w:r>
        <w:rPr>
          <w:i/>
        </w:rPr>
        <w:br/>
      </w:r>
      <w:r>
        <w:rPr>
          <w:i/>
        </w:rPr>
        <w:tab/>
      </w:r>
      <w:r>
        <w:rPr>
          <w:i/>
        </w:rPr>
        <w:tab/>
      </w:r>
      <w:r>
        <w:rPr>
          <w:i/>
        </w:rPr>
        <w:tab/>
      </w:r>
      <w:r>
        <w:rPr>
          <w:i/>
        </w:rPr>
        <w:tab/>
      </w:r>
      <w:r>
        <w:rPr>
          <w:i/>
        </w:rPr>
        <w:tab/>
        <w:t>Source: Huawei, HiSilicon</w:t>
      </w:r>
    </w:p>
    <w:p w14:paraId="7C6A6411"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B979AD" w14:textId="17CE6501" w:rsidR="00C23990" w:rsidRDefault="00C23990" w:rsidP="00C23990">
      <w:pPr>
        <w:rPr>
          <w:rFonts w:ascii="Arial" w:hAnsi="Arial" w:cs="Arial"/>
          <w:b/>
          <w:sz w:val="24"/>
        </w:rPr>
      </w:pPr>
      <w:r>
        <w:rPr>
          <w:rFonts w:ascii="Arial" w:hAnsi="Arial" w:cs="Arial"/>
          <w:b/>
          <w:color w:val="0000FF"/>
          <w:sz w:val="24"/>
        </w:rPr>
        <w:t>R4-2401720</w:t>
      </w:r>
      <w:r>
        <w:rPr>
          <w:rFonts w:ascii="Arial" w:hAnsi="Arial" w:cs="Arial"/>
          <w:b/>
          <w:color w:val="0000FF"/>
          <w:sz w:val="24"/>
        </w:rPr>
        <w:tab/>
      </w:r>
      <w:r>
        <w:rPr>
          <w:rFonts w:ascii="Arial" w:hAnsi="Arial" w:cs="Arial"/>
          <w:b/>
          <w:sz w:val="24"/>
        </w:rPr>
        <w:t>On Demodulation Evolution and Enhancements Topics for Rel-19</w:t>
      </w:r>
    </w:p>
    <w:p w14:paraId="3A8F9EE2" w14:textId="77777777" w:rsidR="00C23990" w:rsidRDefault="00C23990" w:rsidP="00C23990">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Huawei,HiSilicon</w:t>
      </w:r>
    </w:p>
    <w:p w14:paraId="57F60B29"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2511DB" w14:textId="30BFE810" w:rsidR="00C23990" w:rsidRDefault="00C23990" w:rsidP="00C23990">
      <w:pPr>
        <w:rPr>
          <w:rFonts w:ascii="Arial" w:hAnsi="Arial" w:cs="Arial"/>
          <w:b/>
          <w:sz w:val="24"/>
        </w:rPr>
      </w:pPr>
      <w:r>
        <w:rPr>
          <w:rFonts w:ascii="Arial" w:hAnsi="Arial" w:cs="Arial"/>
          <w:b/>
          <w:color w:val="0000FF"/>
          <w:sz w:val="24"/>
        </w:rPr>
        <w:t>R4-2401854</w:t>
      </w:r>
      <w:r>
        <w:rPr>
          <w:rFonts w:ascii="Arial" w:hAnsi="Arial" w:cs="Arial"/>
          <w:b/>
          <w:color w:val="0000FF"/>
          <w:sz w:val="24"/>
        </w:rPr>
        <w:tab/>
      </w:r>
      <w:r>
        <w:rPr>
          <w:rFonts w:ascii="Arial" w:hAnsi="Arial" w:cs="Arial"/>
          <w:b/>
          <w:sz w:val="24"/>
        </w:rPr>
        <w:t>Two Rel-19 WIs proposed for UE RF: improved CA MPR for fragmented spectrum and SRS reporting for reciprocity-based DL-MIMO</w:t>
      </w:r>
    </w:p>
    <w:p w14:paraId="7445F498" w14:textId="77777777" w:rsidR="00C23990" w:rsidRDefault="00C23990" w:rsidP="00C23990">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w:t>
      </w:r>
    </w:p>
    <w:p w14:paraId="3EF3EB3B" w14:textId="77777777" w:rsidR="00C23990" w:rsidRDefault="00C23990" w:rsidP="00C23990">
      <w:pPr>
        <w:rPr>
          <w:rFonts w:ascii="Arial" w:hAnsi="Arial" w:cs="Arial"/>
          <w:b/>
        </w:rPr>
      </w:pPr>
      <w:r>
        <w:rPr>
          <w:rFonts w:ascii="Arial" w:hAnsi="Arial" w:cs="Arial"/>
          <w:b/>
        </w:rPr>
        <w:t xml:space="preserve">Abstract: </w:t>
      </w:r>
    </w:p>
    <w:p w14:paraId="011BC0C9" w14:textId="77777777" w:rsidR="00C23990" w:rsidRDefault="00C23990" w:rsidP="00C23990">
      <w:r>
        <w:t>In this contribution we present two Wis proposed for Rel-19.</w:t>
      </w:r>
    </w:p>
    <w:p w14:paraId="210BAB3A"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0DF0BC" w14:textId="4799B051" w:rsidR="00C23990" w:rsidRDefault="00C23990" w:rsidP="00C23990">
      <w:pPr>
        <w:rPr>
          <w:rFonts w:ascii="Arial" w:hAnsi="Arial" w:cs="Arial"/>
          <w:b/>
          <w:sz w:val="24"/>
        </w:rPr>
      </w:pPr>
      <w:r>
        <w:rPr>
          <w:rFonts w:ascii="Arial" w:hAnsi="Arial" w:cs="Arial"/>
          <w:b/>
          <w:color w:val="0000FF"/>
          <w:sz w:val="24"/>
        </w:rPr>
        <w:t>R4-2402141</w:t>
      </w:r>
      <w:r>
        <w:rPr>
          <w:rFonts w:ascii="Arial" w:hAnsi="Arial" w:cs="Arial"/>
          <w:b/>
          <w:color w:val="0000FF"/>
          <w:sz w:val="24"/>
        </w:rPr>
        <w:tab/>
      </w:r>
      <w:r>
        <w:rPr>
          <w:rFonts w:ascii="Arial" w:hAnsi="Arial" w:cs="Arial"/>
          <w:b/>
          <w:sz w:val="24"/>
        </w:rPr>
        <w:t>Expected EIRP mask for upper 6GHz</w:t>
      </w:r>
    </w:p>
    <w:p w14:paraId="332ADE3C" w14:textId="77777777" w:rsidR="00C23990" w:rsidRDefault="00C23990" w:rsidP="00C23990">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Huawei, HiSilicon</w:t>
      </w:r>
    </w:p>
    <w:p w14:paraId="40FDCA09"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E93DA2" w14:textId="27BDD300" w:rsidR="00C23990" w:rsidRDefault="00C23990" w:rsidP="00C23990">
      <w:pPr>
        <w:rPr>
          <w:rFonts w:ascii="Arial" w:hAnsi="Arial" w:cs="Arial"/>
          <w:b/>
          <w:sz w:val="24"/>
        </w:rPr>
      </w:pPr>
      <w:r>
        <w:rPr>
          <w:rFonts w:ascii="Arial" w:hAnsi="Arial" w:cs="Arial"/>
          <w:b/>
          <w:color w:val="0000FF"/>
          <w:sz w:val="24"/>
        </w:rPr>
        <w:t>R4-2402249</w:t>
      </w:r>
      <w:r>
        <w:rPr>
          <w:rFonts w:ascii="Arial" w:hAnsi="Arial" w:cs="Arial"/>
          <w:b/>
          <w:color w:val="0000FF"/>
          <w:sz w:val="24"/>
        </w:rPr>
        <w:tab/>
      </w:r>
      <w:r>
        <w:rPr>
          <w:rFonts w:ascii="Arial" w:hAnsi="Arial" w:cs="Arial"/>
          <w:b/>
          <w:sz w:val="24"/>
        </w:rPr>
        <w:t>Rel-19 New SID proposal: Antenna Models for 5G Macro BS</w:t>
      </w:r>
    </w:p>
    <w:p w14:paraId="369FED4C" w14:textId="77777777" w:rsidR="00C23990" w:rsidRDefault="00C23990" w:rsidP="00C23990">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Spark NZ, Reliance Jio, Nokia</w:t>
      </w:r>
    </w:p>
    <w:p w14:paraId="71E40A2E"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114122" w14:textId="1E4303B6" w:rsidR="00C23990" w:rsidRDefault="00C23990" w:rsidP="00C23990">
      <w:pPr>
        <w:rPr>
          <w:rFonts w:ascii="Arial" w:hAnsi="Arial" w:cs="Arial"/>
          <w:b/>
          <w:sz w:val="24"/>
        </w:rPr>
      </w:pPr>
      <w:r>
        <w:rPr>
          <w:rFonts w:ascii="Arial" w:hAnsi="Arial" w:cs="Arial"/>
          <w:b/>
          <w:color w:val="0000FF"/>
          <w:sz w:val="24"/>
        </w:rPr>
        <w:t>R4-2402309</w:t>
      </w:r>
      <w:r>
        <w:rPr>
          <w:rFonts w:ascii="Arial" w:hAnsi="Arial" w:cs="Arial"/>
          <w:b/>
          <w:color w:val="0000FF"/>
          <w:sz w:val="24"/>
        </w:rPr>
        <w:tab/>
      </w:r>
      <w:r>
        <w:rPr>
          <w:rFonts w:ascii="Arial" w:hAnsi="Arial" w:cs="Arial"/>
          <w:b/>
          <w:sz w:val="24"/>
        </w:rPr>
        <w:t>Study on effective utilization of fragmented FR1 carriers in the DL</w:t>
      </w:r>
    </w:p>
    <w:p w14:paraId="7195DB25" w14:textId="77777777" w:rsidR="00C23990" w:rsidRDefault="00C23990" w:rsidP="00C23990">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TELUS</w:t>
      </w:r>
    </w:p>
    <w:p w14:paraId="666C0E3D" w14:textId="77777777" w:rsidR="00C23990" w:rsidRDefault="00C23990" w:rsidP="00C23990">
      <w:pPr>
        <w:rPr>
          <w:rFonts w:ascii="Arial" w:hAnsi="Arial" w:cs="Arial"/>
          <w:b/>
        </w:rPr>
      </w:pPr>
      <w:r>
        <w:rPr>
          <w:rFonts w:ascii="Arial" w:hAnsi="Arial" w:cs="Arial"/>
          <w:b/>
        </w:rPr>
        <w:t xml:space="preserve">Abstract: </w:t>
      </w:r>
    </w:p>
    <w:p w14:paraId="5E34F8C2" w14:textId="77777777" w:rsidR="00C23990" w:rsidRDefault="00C23990" w:rsidP="00C23990">
      <w:r>
        <w:t>Investigate the feasibility and solutions to dynamically determine the number of RX chains needed per band of a CA combo</w:t>
      </w:r>
    </w:p>
    <w:p w14:paraId="57B584FE" w14:textId="77777777" w:rsidR="00C23990" w:rsidRDefault="00C23990" w:rsidP="00C2399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4AA82B" w14:textId="6B2D2EAA" w:rsidR="00C23990" w:rsidRDefault="00C23990" w:rsidP="00C23990">
      <w:pPr>
        <w:rPr>
          <w:rFonts w:ascii="Arial" w:hAnsi="Arial" w:cs="Arial"/>
          <w:b/>
          <w:sz w:val="24"/>
        </w:rPr>
      </w:pPr>
      <w:r>
        <w:rPr>
          <w:rFonts w:ascii="Arial" w:hAnsi="Arial" w:cs="Arial"/>
          <w:b/>
          <w:color w:val="0000FF"/>
          <w:sz w:val="24"/>
        </w:rPr>
        <w:t>R4-2402317</w:t>
      </w:r>
      <w:r>
        <w:rPr>
          <w:rFonts w:ascii="Arial" w:hAnsi="Arial" w:cs="Arial"/>
          <w:b/>
          <w:color w:val="0000FF"/>
          <w:sz w:val="24"/>
        </w:rPr>
        <w:tab/>
      </w:r>
      <w:r>
        <w:rPr>
          <w:rFonts w:ascii="Arial" w:hAnsi="Arial" w:cs="Arial"/>
          <w:b/>
          <w:sz w:val="24"/>
        </w:rPr>
        <w:t>New WID on Introduction of 1.4 GHz Band</w:t>
      </w:r>
    </w:p>
    <w:p w14:paraId="40A5DBA9" w14:textId="77777777" w:rsidR="00C23990" w:rsidRDefault="00C23990" w:rsidP="00C23990">
      <w:pPr>
        <w:rPr>
          <w:i/>
        </w:rPr>
      </w:pPr>
      <w:r>
        <w:rPr>
          <w:i/>
        </w:rPr>
        <w:tab/>
      </w:r>
      <w:r>
        <w:rPr>
          <w:i/>
        </w:rPr>
        <w:tab/>
      </w:r>
      <w:r>
        <w:rPr>
          <w:i/>
        </w:rPr>
        <w:tab/>
      </w:r>
      <w:r>
        <w:rPr>
          <w:i/>
        </w:rPr>
        <w:tab/>
      </w:r>
      <w:r>
        <w:rPr>
          <w:i/>
        </w:rPr>
        <w:tab/>
        <w:t>Type: WID new</w:t>
      </w:r>
      <w:r>
        <w:rPr>
          <w:i/>
        </w:rPr>
        <w:tab/>
      </w:r>
      <w:r>
        <w:rPr>
          <w:i/>
        </w:rPr>
        <w:tab/>
        <w:t>For: Information</w:t>
      </w:r>
      <w:r>
        <w:rPr>
          <w:i/>
        </w:rPr>
        <w:br/>
      </w:r>
      <w:r>
        <w:rPr>
          <w:i/>
        </w:rPr>
        <w:tab/>
      </w:r>
      <w:r>
        <w:rPr>
          <w:i/>
        </w:rPr>
        <w:tab/>
      </w:r>
      <w:r>
        <w:rPr>
          <w:i/>
        </w:rPr>
        <w:tab/>
      </w:r>
      <w:r>
        <w:rPr>
          <w:i/>
        </w:rPr>
        <w:tab/>
      </w:r>
      <w:r>
        <w:rPr>
          <w:i/>
        </w:rPr>
        <w:tab/>
        <w:t>Source: MidWave Wireless</w:t>
      </w:r>
    </w:p>
    <w:p w14:paraId="4B2B4CCC"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188A26" w14:textId="1A41BA7B" w:rsidR="00C23990" w:rsidRDefault="00C23990" w:rsidP="00C23990">
      <w:pPr>
        <w:rPr>
          <w:rFonts w:ascii="Arial" w:hAnsi="Arial" w:cs="Arial"/>
          <w:b/>
          <w:sz w:val="24"/>
        </w:rPr>
      </w:pPr>
      <w:r>
        <w:rPr>
          <w:rFonts w:ascii="Arial" w:hAnsi="Arial" w:cs="Arial"/>
          <w:b/>
          <w:color w:val="0000FF"/>
          <w:sz w:val="24"/>
        </w:rPr>
        <w:t>R4-2402427</w:t>
      </w:r>
      <w:r>
        <w:rPr>
          <w:rFonts w:ascii="Arial" w:hAnsi="Arial" w:cs="Arial"/>
          <w:b/>
          <w:color w:val="0000FF"/>
          <w:sz w:val="24"/>
        </w:rPr>
        <w:tab/>
      </w:r>
      <w:r>
        <w:rPr>
          <w:rFonts w:ascii="Arial" w:hAnsi="Arial" w:cs="Arial"/>
          <w:b/>
          <w:sz w:val="24"/>
        </w:rPr>
        <w:t>On UE RF_OTA Topics for Rel-19</w:t>
      </w:r>
    </w:p>
    <w:p w14:paraId="41C8E7A7" w14:textId="77777777" w:rsidR="00C23990" w:rsidRDefault="00C23990" w:rsidP="00C23990">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Huawei, HiSilicon</w:t>
      </w:r>
    </w:p>
    <w:p w14:paraId="357F1B91"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8EECBA" w14:textId="1236153A" w:rsidR="00C23990" w:rsidRDefault="00C23990" w:rsidP="00C23990">
      <w:pPr>
        <w:rPr>
          <w:rFonts w:ascii="Arial" w:hAnsi="Arial" w:cs="Arial"/>
          <w:b/>
          <w:sz w:val="24"/>
        </w:rPr>
      </w:pPr>
      <w:r>
        <w:rPr>
          <w:rFonts w:ascii="Arial" w:hAnsi="Arial" w:cs="Arial"/>
          <w:b/>
          <w:color w:val="0000FF"/>
          <w:sz w:val="24"/>
        </w:rPr>
        <w:t>R4-2402428</w:t>
      </w:r>
      <w:r>
        <w:rPr>
          <w:rFonts w:ascii="Arial" w:hAnsi="Arial" w:cs="Arial"/>
          <w:b/>
          <w:color w:val="0000FF"/>
          <w:sz w:val="24"/>
        </w:rPr>
        <w:tab/>
      </w:r>
      <w:r>
        <w:rPr>
          <w:rFonts w:ascii="Arial" w:hAnsi="Arial" w:cs="Arial"/>
          <w:b/>
          <w:sz w:val="24"/>
        </w:rPr>
        <w:t>On BS RF Topics for Rel-19</w:t>
      </w:r>
    </w:p>
    <w:p w14:paraId="5044946D" w14:textId="77777777" w:rsidR="00C23990" w:rsidRDefault="00C23990" w:rsidP="00C23990">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Huawei, HiSilicon</w:t>
      </w:r>
    </w:p>
    <w:p w14:paraId="28411CA5"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F2A3CD" w14:textId="187D3AB9" w:rsidR="00C23990" w:rsidRDefault="00C23990" w:rsidP="00C23990">
      <w:pPr>
        <w:rPr>
          <w:rFonts w:ascii="Arial" w:hAnsi="Arial" w:cs="Arial"/>
          <w:b/>
          <w:sz w:val="24"/>
        </w:rPr>
      </w:pPr>
      <w:r>
        <w:rPr>
          <w:rFonts w:ascii="Arial" w:hAnsi="Arial" w:cs="Arial"/>
          <w:b/>
          <w:color w:val="0000FF"/>
          <w:sz w:val="24"/>
        </w:rPr>
        <w:t>R4-2402441</w:t>
      </w:r>
      <w:r>
        <w:rPr>
          <w:rFonts w:ascii="Arial" w:hAnsi="Arial" w:cs="Arial"/>
          <w:b/>
          <w:color w:val="0000FF"/>
          <w:sz w:val="24"/>
        </w:rPr>
        <w:tab/>
      </w:r>
      <w:r>
        <w:rPr>
          <w:rFonts w:ascii="Arial" w:hAnsi="Arial" w:cs="Arial"/>
          <w:b/>
          <w:sz w:val="24"/>
        </w:rPr>
        <w:t>Views on Rel-19 RAN4 scope</w:t>
      </w:r>
    </w:p>
    <w:p w14:paraId="2500CC90" w14:textId="77777777" w:rsidR="00C23990" w:rsidRDefault="00C23990" w:rsidP="00C23990">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Intel Corporation</w:t>
      </w:r>
    </w:p>
    <w:p w14:paraId="10866982"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FF4355" w14:textId="276440A0" w:rsidR="00C23990" w:rsidRDefault="00C23990" w:rsidP="00C23990">
      <w:pPr>
        <w:rPr>
          <w:rFonts w:ascii="Arial" w:hAnsi="Arial" w:cs="Arial"/>
          <w:b/>
          <w:sz w:val="24"/>
        </w:rPr>
      </w:pPr>
      <w:r>
        <w:rPr>
          <w:rFonts w:ascii="Arial" w:hAnsi="Arial" w:cs="Arial"/>
          <w:b/>
          <w:color w:val="0000FF"/>
          <w:sz w:val="24"/>
        </w:rPr>
        <w:t>R4-2402442</w:t>
      </w:r>
      <w:r>
        <w:rPr>
          <w:rFonts w:ascii="Arial" w:hAnsi="Arial" w:cs="Arial"/>
          <w:b/>
          <w:color w:val="0000FF"/>
          <w:sz w:val="24"/>
        </w:rPr>
        <w:tab/>
      </w:r>
      <w:r>
        <w:rPr>
          <w:rFonts w:ascii="Arial" w:hAnsi="Arial" w:cs="Arial"/>
          <w:b/>
          <w:sz w:val="24"/>
        </w:rPr>
        <w:t>Views on Rel-19 RAN4 RF and OTA topics</w:t>
      </w:r>
    </w:p>
    <w:p w14:paraId="23FB2D65" w14:textId="77777777" w:rsidR="00C23990" w:rsidRDefault="00C23990" w:rsidP="00C23990">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Intel Corporation</w:t>
      </w:r>
    </w:p>
    <w:p w14:paraId="37F16541"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D2F658" w14:textId="0CD35F60" w:rsidR="00C23990" w:rsidRDefault="00C23990" w:rsidP="00C23990">
      <w:pPr>
        <w:rPr>
          <w:rFonts w:ascii="Arial" w:hAnsi="Arial" w:cs="Arial"/>
          <w:b/>
          <w:sz w:val="24"/>
        </w:rPr>
      </w:pPr>
      <w:r>
        <w:rPr>
          <w:rFonts w:ascii="Arial" w:hAnsi="Arial" w:cs="Arial"/>
          <w:b/>
          <w:color w:val="0000FF"/>
          <w:sz w:val="24"/>
        </w:rPr>
        <w:t>R4-2402443</w:t>
      </w:r>
      <w:r>
        <w:rPr>
          <w:rFonts w:ascii="Arial" w:hAnsi="Arial" w:cs="Arial"/>
          <w:b/>
          <w:color w:val="0000FF"/>
          <w:sz w:val="24"/>
        </w:rPr>
        <w:tab/>
      </w:r>
      <w:r>
        <w:rPr>
          <w:rFonts w:ascii="Arial" w:hAnsi="Arial" w:cs="Arial"/>
          <w:b/>
          <w:sz w:val="24"/>
        </w:rPr>
        <w:t>Views on Rel-19 RAN4 RRM topics</w:t>
      </w:r>
    </w:p>
    <w:p w14:paraId="41DA4C69" w14:textId="77777777" w:rsidR="00C23990" w:rsidRDefault="00C23990" w:rsidP="00C23990">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Intel Corporation</w:t>
      </w:r>
    </w:p>
    <w:p w14:paraId="53A21B7A"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2299CB" w14:textId="09AF6B0C" w:rsidR="00C23990" w:rsidRDefault="00C23990" w:rsidP="00C23990">
      <w:pPr>
        <w:rPr>
          <w:rFonts w:ascii="Arial" w:hAnsi="Arial" w:cs="Arial"/>
          <w:b/>
          <w:sz w:val="24"/>
        </w:rPr>
      </w:pPr>
      <w:r>
        <w:rPr>
          <w:rFonts w:ascii="Arial" w:hAnsi="Arial" w:cs="Arial"/>
          <w:b/>
          <w:color w:val="0000FF"/>
          <w:sz w:val="24"/>
        </w:rPr>
        <w:t>R4-2402444</w:t>
      </w:r>
      <w:r>
        <w:rPr>
          <w:rFonts w:ascii="Arial" w:hAnsi="Arial" w:cs="Arial"/>
          <w:b/>
          <w:color w:val="0000FF"/>
          <w:sz w:val="24"/>
        </w:rPr>
        <w:tab/>
      </w:r>
      <w:r>
        <w:rPr>
          <w:rFonts w:ascii="Arial" w:hAnsi="Arial" w:cs="Arial"/>
          <w:b/>
          <w:sz w:val="24"/>
        </w:rPr>
        <w:t>Views on Rel-19 RAN4 Demodulation topics</w:t>
      </w:r>
    </w:p>
    <w:p w14:paraId="518A2842" w14:textId="77777777" w:rsidR="00C23990" w:rsidRDefault="00C23990" w:rsidP="00C23990">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Intel Corporation</w:t>
      </w:r>
    </w:p>
    <w:p w14:paraId="350944A6"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C269DD" w14:textId="5BA23DEC" w:rsidR="00C23990" w:rsidRDefault="00C23990" w:rsidP="00C23990">
      <w:pPr>
        <w:rPr>
          <w:rFonts w:ascii="Arial" w:hAnsi="Arial" w:cs="Arial"/>
          <w:b/>
          <w:sz w:val="24"/>
        </w:rPr>
      </w:pPr>
      <w:r>
        <w:rPr>
          <w:rFonts w:ascii="Arial" w:hAnsi="Arial" w:cs="Arial"/>
          <w:b/>
          <w:color w:val="0000FF"/>
          <w:sz w:val="24"/>
        </w:rPr>
        <w:t>R4-2402445</w:t>
      </w:r>
      <w:r>
        <w:rPr>
          <w:rFonts w:ascii="Arial" w:hAnsi="Arial" w:cs="Arial"/>
          <w:b/>
          <w:color w:val="0000FF"/>
          <w:sz w:val="24"/>
        </w:rPr>
        <w:tab/>
      </w:r>
      <w:r>
        <w:rPr>
          <w:rFonts w:ascii="Arial" w:hAnsi="Arial" w:cs="Arial"/>
          <w:b/>
          <w:sz w:val="24"/>
        </w:rPr>
        <w:t>Views on Rel-19 RAN4 cross-area and other topics</w:t>
      </w:r>
    </w:p>
    <w:p w14:paraId="4DB0324D" w14:textId="77777777" w:rsidR="00C23990" w:rsidRDefault="00C23990" w:rsidP="00C23990">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Intel Corporation</w:t>
      </w:r>
    </w:p>
    <w:p w14:paraId="6395292C"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8C3574" w14:textId="451AE734" w:rsidR="00C23990" w:rsidRDefault="00C23990" w:rsidP="00C23990">
      <w:pPr>
        <w:rPr>
          <w:rFonts w:ascii="Arial" w:hAnsi="Arial" w:cs="Arial"/>
          <w:b/>
          <w:sz w:val="24"/>
        </w:rPr>
      </w:pPr>
      <w:r>
        <w:rPr>
          <w:rFonts w:ascii="Arial" w:hAnsi="Arial" w:cs="Arial"/>
          <w:b/>
          <w:color w:val="0000FF"/>
          <w:sz w:val="24"/>
        </w:rPr>
        <w:t>R4-2402475</w:t>
      </w:r>
      <w:r>
        <w:rPr>
          <w:rFonts w:ascii="Arial" w:hAnsi="Arial" w:cs="Arial"/>
          <w:b/>
          <w:color w:val="0000FF"/>
          <w:sz w:val="24"/>
        </w:rPr>
        <w:tab/>
      </w:r>
      <w:r>
        <w:rPr>
          <w:rFonts w:ascii="Arial" w:hAnsi="Arial" w:cs="Arial"/>
          <w:b/>
          <w:sz w:val="24"/>
        </w:rPr>
        <w:t>NR BS RF enhancements in Rel-19</w:t>
      </w:r>
    </w:p>
    <w:p w14:paraId="44D63ECD" w14:textId="77777777" w:rsidR="00C23990" w:rsidRDefault="00C23990" w:rsidP="00C23990">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Ericsson</w:t>
      </w:r>
    </w:p>
    <w:p w14:paraId="5A7B1CA8" w14:textId="77777777" w:rsidR="00C23990" w:rsidRDefault="00C23990" w:rsidP="00C23990">
      <w:pPr>
        <w:rPr>
          <w:rFonts w:ascii="Arial" w:hAnsi="Arial" w:cs="Arial"/>
          <w:b/>
        </w:rPr>
      </w:pPr>
      <w:r>
        <w:rPr>
          <w:rFonts w:ascii="Arial" w:hAnsi="Arial" w:cs="Arial"/>
          <w:b/>
        </w:rPr>
        <w:t xml:space="preserve">Abstract: </w:t>
      </w:r>
    </w:p>
    <w:p w14:paraId="28BC962D" w14:textId="77777777" w:rsidR="00C23990" w:rsidRDefault="00C23990" w:rsidP="00C23990">
      <w:r>
        <w:lastRenderedPageBreak/>
        <w:t>The identified proposed Rel-19 BS RF work packages are independent which suggest the work to be done in 3 separate work items during scheduled Rel-19 RAN4 period of time. In this contribution we provide further technical background information to respecti</w:t>
      </w:r>
    </w:p>
    <w:p w14:paraId="1769B30C"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C47DEE" w14:textId="54BFDED3" w:rsidR="00C23990" w:rsidRDefault="00C23990" w:rsidP="00C23990">
      <w:pPr>
        <w:rPr>
          <w:rFonts w:ascii="Arial" w:hAnsi="Arial" w:cs="Arial"/>
          <w:b/>
          <w:sz w:val="24"/>
        </w:rPr>
      </w:pPr>
      <w:r>
        <w:rPr>
          <w:rFonts w:ascii="Arial" w:hAnsi="Arial" w:cs="Arial"/>
          <w:b/>
          <w:color w:val="0000FF"/>
          <w:sz w:val="24"/>
        </w:rPr>
        <w:t>R4-2402484</w:t>
      </w:r>
      <w:r>
        <w:rPr>
          <w:rFonts w:ascii="Arial" w:hAnsi="Arial" w:cs="Arial"/>
          <w:b/>
          <w:color w:val="0000FF"/>
          <w:sz w:val="24"/>
        </w:rPr>
        <w:tab/>
      </w:r>
      <w:r>
        <w:rPr>
          <w:rFonts w:ascii="Arial" w:hAnsi="Arial" w:cs="Arial"/>
          <w:b/>
          <w:sz w:val="24"/>
        </w:rPr>
        <w:t>New SI proposal: Study on IMT parameters for 7 125-8 400 MHz and 14.8-15.35 GHz</w:t>
      </w:r>
    </w:p>
    <w:p w14:paraId="70B1C707" w14:textId="77777777" w:rsidR="00C23990" w:rsidRDefault="00C23990" w:rsidP="00C23990">
      <w:pPr>
        <w:rPr>
          <w:i/>
        </w:rPr>
      </w:pPr>
      <w:r>
        <w:rPr>
          <w:i/>
        </w:rPr>
        <w:tab/>
      </w:r>
      <w:r>
        <w:rPr>
          <w:i/>
        </w:rPr>
        <w:tab/>
      </w:r>
      <w:r>
        <w:rPr>
          <w:i/>
        </w:rPr>
        <w:tab/>
      </w:r>
      <w:r>
        <w:rPr>
          <w:i/>
        </w:rPr>
        <w:tab/>
      </w:r>
      <w:r>
        <w:rPr>
          <w:i/>
        </w:rPr>
        <w:tab/>
        <w:t>Type: SID new</w:t>
      </w:r>
      <w:r>
        <w:rPr>
          <w:i/>
        </w:rPr>
        <w:tab/>
      </w:r>
      <w:r>
        <w:rPr>
          <w:i/>
        </w:rPr>
        <w:tab/>
        <w:t>For: Information</w:t>
      </w:r>
      <w:r>
        <w:rPr>
          <w:i/>
        </w:rPr>
        <w:br/>
      </w:r>
      <w:r>
        <w:rPr>
          <w:i/>
        </w:rPr>
        <w:tab/>
      </w:r>
      <w:r>
        <w:rPr>
          <w:i/>
        </w:rPr>
        <w:tab/>
      </w:r>
      <w:r>
        <w:rPr>
          <w:i/>
        </w:rPr>
        <w:tab/>
      </w:r>
      <w:r>
        <w:rPr>
          <w:i/>
        </w:rPr>
        <w:tab/>
      </w:r>
      <w:r>
        <w:rPr>
          <w:i/>
        </w:rPr>
        <w:tab/>
        <w:t>Source: Ericsson</w:t>
      </w:r>
    </w:p>
    <w:p w14:paraId="05C99D26" w14:textId="77777777" w:rsidR="00C23990" w:rsidRDefault="00C23990" w:rsidP="00C23990">
      <w:pPr>
        <w:rPr>
          <w:rFonts w:ascii="Arial" w:hAnsi="Arial" w:cs="Arial"/>
          <w:b/>
        </w:rPr>
      </w:pPr>
      <w:r>
        <w:rPr>
          <w:rFonts w:ascii="Arial" w:hAnsi="Arial" w:cs="Arial"/>
          <w:b/>
        </w:rPr>
        <w:t xml:space="preserve">Abstract: </w:t>
      </w:r>
    </w:p>
    <w:p w14:paraId="43F34897" w14:textId="77777777" w:rsidR="00C23990" w:rsidRDefault="00C23990" w:rsidP="00C23990">
      <w:r>
        <w:t xml:space="preserve">WRC-23 (20 November to 15 December 2023) approved the agenda for the 2027 world radio communication conference (Administrative Circular CA/270). </w:t>
      </w:r>
    </w:p>
    <w:p w14:paraId="778D6DA5" w14:textId="77777777" w:rsidR="00C23990" w:rsidRDefault="00C23990" w:rsidP="00C23990">
      <w:r>
        <w:t>They invited ITU-R to conduct and complete in time for WRC-27 the sharing and compatibility studies, with a v</w:t>
      </w:r>
    </w:p>
    <w:p w14:paraId="126E94B5"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B32AA1" w14:textId="0C5CEF21" w:rsidR="00C23990" w:rsidRDefault="00C23990" w:rsidP="00C23990">
      <w:pPr>
        <w:rPr>
          <w:rFonts w:ascii="Arial" w:hAnsi="Arial" w:cs="Arial"/>
          <w:b/>
          <w:sz w:val="24"/>
        </w:rPr>
      </w:pPr>
      <w:r>
        <w:rPr>
          <w:rFonts w:ascii="Arial" w:hAnsi="Arial" w:cs="Arial"/>
          <w:b/>
          <w:color w:val="0000FF"/>
          <w:sz w:val="24"/>
        </w:rPr>
        <w:t>R4-2402507</w:t>
      </w:r>
      <w:r>
        <w:rPr>
          <w:rFonts w:ascii="Arial" w:hAnsi="Arial" w:cs="Arial"/>
          <w:b/>
          <w:color w:val="0000FF"/>
          <w:sz w:val="24"/>
        </w:rPr>
        <w:tab/>
      </w:r>
      <w:r>
        <w:rPr>
          <w:rFonts w:ascii="Arial" w:hAnsi="Arial" w:cs="Arial"/>
          <w:b/>
          <w:sz w:val="24"/>
        </w:rPr>
        <w:t>Rel-19 WUR Work item updates for RAN4 specific objective</w:t>
      </w:r>
    </w:p>
    <w:p w14:paraId="3DA084DE" w14:textId="77777777" w:rsidR="00C23990" w:rsidRDefault="00C23990" w:rsidP="00C23990">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w:t>
      </w:r>
    </w:p>
    <w:p w14:paraId="5F423ADA" w14:textId="77777777" w:rsidR="00C23990" w:rsidRDefault="00C23990" w:rsidP="00C23990">
      <w:pPr>
        <w:rPr>
          <w:rFonts w:ascii="Arial" w:hAnsi="Arial" w:cs="Arial"/>
          <w:b/>
        </w:rPr>
      </w:pPr>
      <w:r>
        <w:rPr>
          <w:rFonts w:ascii="Arial" w:hAnsi="Arial" w:cs="Arial"/>
          <w:b/>
        </w:rPr>
        <w:t xml:space="preserve">Abstract: </w:t>
      </w:r>
    </w:p>
    <w:p w14:paraId="7F60DAF9" w14:textId="77777777" w:rsidR="00C23990" w:rsidRDefault="00C23990" w:rsidP="00C23990">
      <w:r>
        <w:t>prposal for the RAn4 specific objective</w:t>
      </w:r>
    </w:p>
    <w:p w14:paraId="099EBFAA"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C239F2" w14:textId="77777777" w:rsidR="00C23990" w:rsidRDefault="00C23990" w:rsidP="00C23990">
      <w:pPr>
        <w:pStyle w:val="Heading2"/>
      </w:pPr>
      <w:bookmarkStart w:id="500" w:name="_Toc159600223"/>
      <w:r>
        <w:t>15</w:t>
      </w:r>
      <w:r>
        <w:tab/>
        <w:t>Any other business</w:t>
      </w:r>
      <w:bookmarkEnd w:id="500"/>
    </w:p>
    <w:p w14:paraId="33E002D7" w14:textId="126FEDD1" w:rsidR="00C23990" w:rsidRDefault="00C23990" w:rsidP="00C23990">
      <w:pPr>
        <w:rPr>
          <w:rFonts w:ascii="Arial" w:hAnsi="Arial" w:cs="Arial"/>
          <w:b/>
          <w:sz w:val="24"/>
        </w:rPr>
      </w:pPr>
      <w:r>
        <w:rPr>
          <w:rFonts w:ascii="Arial" w:hAnsi="Arial" w:cs="Arial"/>
          <w:b/>
          <w:color w:val="0000FF"/>
          <w:sz w:val="24"/>
        </w:rPr>
        <w:t>R4-2400045</w:t>
      </w:r>
      <w:r>
        <w:rPr>
          <w:rFonts w:ascii="Arial" w:hAnsi="Arial" w:cs="Arial"/>
          <w:b/>
          <w:color w:val="0000FF"/>
          <w:sz w:val="24"/>
        </w:rPr>
        <w:tab/>
      </w:r>
      <w:r>
        <w:rPr>
          <w:rFonts w:ascii="Arial" w:hAnsi="Arial" w:cs="Arial"/>
          <w:b/>
          <w:sz w:val="24"/>
        </w:rPr>
        <w:t>Motivation for R19 Low-Low band CA basket WI</w:t>
      </w:r>
    </w:p>
    <w:p w14:paraId="201C1FAA" w14:textId="77777777" w:rsidR="00C23990" w:rsidRDefault="00C23990" w:rsidP="00C23990">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CATT, China Telecom, Spark</w:t>
      </w:r>
    </w:p>
    <w:p w14:paraId="6D628A67"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D70E61" w14:textId="6D80EA27" w:rsidR="00C23990" w:rsidRDefault="00C23990" w:rsidP="00C23990">
      <w:pPr>
        <w:rPr>
          <w:rFonts w:ascii="Arial" w:hAnsi="Arial" w:cs="Arial"/>
          <w:b/>
          <w:sz w:val="24"/>
        </w:rPr>
      </w:pPr>
      <w:r>
        <w:rPr>
          <w:rFonts w:ascii="Arial" w:hAnsi="Arial" w:cs="Arial"/>
          <w:b/>
          <w:color w:val="0000FF"/>
          <w:sz w:val="24"/>
        </w:rPr>
        <w:t>R4-2400046</w:t>
      </w:r>
      <w:r>
        <w:rPr>
          <w:rFonts w:ascii="Arial" w:hAnsi="Arial" w:cs="Arial"/>
          <w:b/>
          <w:color w:val="0000FF"/>
          <w:sz w:val="24"/>
        </w:rPr>
        <w:tab/>
      </w:r>
      <w:r>
        <w:rPr>
          <w:rFonts w:ascii="Arial" w:hAnsi="Arial" w:cs="Arial"/>
          <w:b/>
          <w:sz w:val="24"/>
        </w:rPr>
        <w:t>WID for R19 Low-Low band CA basket WI</w:t>
      </w:r>
    </w:p>
    <w:p w14:paraId="4FEFC70D" w14:textId="77777777" w:rsidR="00C23990" w:rsidRDefault="00C23990" w:rsidP="00C23990">
      <w:pPr>
        <w:rPr>
          <w:i/>
        </w:rPr>
      </w:pPr>
      <w:r>
        <w:rPr>
          <w:i/>
        </w:rPr>
        <w:tab/>
      </w:r>
      <w:r>
        <w:rPr>
          <w:i/>
        </w:rPr>
        <w:tab/>
      </w:r>
      <w:r>
        <w:rPr>
          <w:i/>
        </w:rPr>
        <w:tab/>
      </w:r>
      <w:r>
        <w:rPr>
          <w:i/>
        </w:rPr>
        <w:tab/>
      </w:r>
      <w:r>
        <w:rPr>
          <w:i/>
        </w:rPr>
        <w:tab/>
        <w:t>Type: WID new</w:t>
      </w:r>
      <w:r>
        <w:rPr>
          <w:i/>
        </w:rPr>
        <w:tab/>
      </w:r>
      <w:r>
        <w:rPr>
          <w:i/>
        </w:rPr>
        <w:tab/>
        <w:t>For: Information</w:t>
      </w:r>
      <w:r>
        <w:rPr>
          <w:i/>
        </w:rPr>
        <w:br/>
      </w:r>
      <w:r>
        <w:rPr>
          <w:i/>
        </w:rPr>
        <w:tab/>
      </w:r>
      <w:r>
        <w:rPr>
          <w:i/>
        </w:rPr>
        <w:tab/>
      </w:r>
      <w:r>
        <w:rPr>
          <w:i/>
        </w:rPr>
        <w:tab/>
      </w:r>
      <w:r>
        <w:rPr>
          <w:i/>
        </w:rPr>
        <w:tab/>
      </w:r>
      <w:r>
        <w:rPr>
          <w:i/>
        </w:rPr>
        <w:tab/>
        <w:t>Source: CATT, China Telecom</w:t>
      </w:r>
    </w:p>
    <w:p w14:paraId="1AFC1E45"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95C4E9" w14:textId="5F918A09" w:rsidR="00C23990" w:rsidRDefault="00C23990" w:rsidP="00C23990">
      <w:pPr>
        <w:rPr>
          <w:rFonts w:ascii="Arial" w:hAnsi="Arial" w:cs="Arial"/>
          <w:b/>
          <w:sz w:val="24"/>
        </w:rPr>
      </w:pPr>
      <w:r>
        <w:rPr>
          <w:rFonts w:ascii="Arial" w:hAnsi="Arial" w:cs="Arial"/>
          <w:b/>
          <w:color w:val="0000FF"/>
          <w:sz w:val="24"/>
        </w:rPr>
        <w:t>R4-2400137</w:t>
      </w:r>
      <w:r>
        <w:rPr>
          <w:rFonts w:ascii="Arial" w:hAnsi="Arial" w:cs="Arial"/>
          <w:b/>
          <w:color w:val="0000FF"/>
          <w:sz w:val="24"/>
        </w:rPr>
        <w:tab/>
      </w:r>
      <w:r>
        <w:rPr>
          <w:rFonts w:ascii="Arial" w:hAnsi="Arial" w:cs="Arial"/>
          <w:b/>
          <w:sz w:val="24"/>
        </w:rPr>
        <w:t>Motivation for R19 RRM further enhancement WI</w:t>
      </w:r>
    </w:p>
    <w:p w14:paraId="4AF85326" w14:textId="77777777" w:rsidR="00C23990" w:rsidRDefault="00C23990" w:rsidP="00C23990">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CATT</w:t>
      </w:r>
    </w:p>
    <w:p w14:paraId="3E6459D4"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F5C4B6" w14:textId="13AA50B0" w:rsidR="00C23990" w:rsidRDefault="00C23990" w:rsidP="00C23990">
      <w:pPr>
        <w:rPr>
          <w:rFonts w:ascii="Arial" w:hAnsi="Arial" w:cs="Arial"/>
          <w:b/>
          <w:sz w:val="24"/>
        </w:rPr>
      </w:pPr>
      <w:r>
        <w:rPr>
          <w:rFonts w:ascii="Arial" w:hAnsi="Arial" w:cs="Arial"/>
          <w:b/>
          <w:color w:val="0000FF"/>
          <w:sz w:val="24"/>
        </w:rPr>
        <w:t>R4-2400138</w:t>
      </w:r>
      <w:r>
        <w:rPr>
          <w:rFonts w:ascii="Arial" w:hAnsi="Arial" w:cs="Arial"/>
          <w:b/>
          <w:color w:val="0000FF"/>
          <w:sz w:val="24"/>
        </w:rPr>
        <w:tab/>
      </w:r>
      <w:r>
        <w:rPr>
          <w:rFonts w:ascii="Arial" w:hAnsi="Arial" w:cs="Arial"/>
          <w:b/>
          <w:sz w:val="24"/>
        </w:rPr>
        <w:t>WID for R19 RRM enhancement</w:t>
      </w:r>
    </w:p>
    <w:p w14:paraId="4F97B40B" w14:textId="77777777" w:rsidR="00C23990" w:rsidRDefault="00C23990" w:rsidP="00C23990">
      <w:pPr>
        <w:rPr>
          <w:i/>
        </w:rPr>
      </w:pPr>
      <w:r>
        <w:rPr>
          <w:i/>
        </w:rPr>
        <w:tab/>
      </w:r>
      <w:r>
        <w:rPr>
          <w:i/>
        </w:rPr>
        <w:tab/>
      </w:r>
      <w:r>
        <w:rPr>
          <w:i/>
        </w:rPr>
        <w:tab/>
      </w:r>
      <w:r>
        <w:rPr>
          <w:i/>
        </w:rPr>
        <w:tab/>
      </w:r>
      <w:r>
        <w:rPr>
          <w:i/>
        </w:rPr>
        <w:tab/>
        <w:t>Type: WID new</w:t>
      </w:r>
      <w:r>
        <w:rPr>
          <w:i/>
        </w:rPr>
        <w:tab/>
      </w:r>
      <w:r>
        <w:rPr>
          <w:i/>
        </w:rPr>
        <w:tab/>
        <w:t>For: Information</w:t>
      </w:r>
      <w:r>
        <w:rPr>
          <w:i/>
        </w:rPr>
        <w:br/>
      </w:r>
      <w:r>
        <w:rPr>
          <w:i/>
        </w:rPr>
        <w:tab/>
      </w:r>
      <w:r>
        <w:rPr>
          <w:i/>
        </w:rPr>
        <w:tab/>
      </w:r>
      <w:r>
        <w:rPr>
          <w:i/>
        </w:rPr>
        <w:tab/>
      </w:r>
      <w:r>
        <w:rPr>
          <w:i/>
        </w:rPr>
        <w:tab/>
      </w:r>
      <w:r>
        <w:rPr>
          <w:i/>
        </w:rPr>
        <w:tab/>
        <w:t>Source: CATT</w:t>
      </w:r>
    </w:p>
    <w:p w14:paraId="4022199B"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CBFE6F" w14:textId="1F9C66D7" w:rsidR="007315ED" w:rsidRDefault="00C23990">
      <w:pPr>
        <w:rPr>
          <w:rFonts w:ascii="Arial" w:hAnsi="Arial" w:cs="Arial"/>
          <w:b/>
          <w:sz w:val="24"/>
        </w:rPr>
      </w:pPr>
      <w:r>
        <w:rPr>
          <w:rFonts w:ascii="Arial" w:hAnsi="Arial" w:cs="Arial"/>
          <w:b/>
          <w:color w:val="0000FF"/>
          <w:sz w:val="24"/>
        </w:rPr>
        <w:t>R4-2400335</w:t>
      </w:r>
      <w:r>
        <w:rPr>
          <w:rFonts w:ascii="Arial" w:hAnsi="Arial" w:cs="Arial"/>
          <w:b/>
          <w:color w:val="0000FF"/>
          <w:sz w:val="24"/>
        </w:rPr>
        <w:tab/>
      </w:r>
      <w:r>
        <w:rPr>
          <w:rFonts w:ascii="Arial" w:hAnsi="Arial" w:cs="Arial"/>
          <w:b/>
          <w:sz w:val="24"/>
        </w:rPr>
        <w:t>Motivation for Ku-band VSAT UE Tx Power Increase</w:t>
      </w:r>
    </w:p>
    <w:p w14:paraId="7AD98636" w14:textId="77777777" w:rsidR="00C23990" w:rsidRDefault="00C23990" w:rsidP="00C23990">
      <w:pPr>
        <w:rPr>
          <w:i/>
        </w:rPr>
      </w:pPr>
      <w:r>
        <w:rPr>
          <w:i/>
        </w:rPr>
        <w:lastRenderedPageBreak/>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SKY Perfect JSAT Corporation</w:t>
      </w:r>
    </w:p>
    <w:p w14:paraId="5C253B24"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FAC01B" w14:textId="00D4A1CA" w:rsidR="00C23990" w:rsidRDefault="00C23990" w:rsidP="00C23990">
      <w:pPr>
        <w:rPr>
          <w:rFonts w:ascii="Arial" w:hAnsi="Arial" w:cs="Arial"/>
          <w:b/>
          <w:sz w:val="24"/>
        </w:rPr>
      </w:pPr>
      <w:r>
        <w:rPr>
          <w:rFonts w:ascii="Arial" w:hAnsi="Arial" w:cs="Arial"/>
          <w:b/>
          <w:color w:val="0000FF"/>
          <w:sz w:val="24"/>
        </w:rPr>
        <w:t>R4-2400356</w:t>
      </w:r>
      <w:r>
        <w:rPr>
          <w:rFonts w:ascii="Arial" w:hAnsi="Arial" w:cs="Arial"/>
          <w:b/>
          <w:color w:val="0000FF"/>
          <w:sz w:val="24"/>
        </w:rPr>
        <w:tab/>
      </w:r>
      <w:r>
        <w:rPr>
          <w:rFonts w:ascii="Arial" w:hAnsi="Arial" w:cs="Arial"/>
          <w:b/>
          <w:sz w:val="24"/>
        </w:rPr>
        <w:t>Addition of new MSS band for NTN NB-IoT</w:t>
      </w:r>
    </w:p>
    <w:p w14:paraId="709927AA" w14:textId="77777777" w:rsidR="00C23990" w:rsidRDefault="00C23990" w:rsidP="00C23990">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Iridium Satellite LLC</w:t>
      </w:r>
    </w:p>
    <w:p w14:paraId="3DFEC7A4" w14:textId="77777777" w:rsidR="00C23990" w:rsidRDefault="00C23990" w:rsidP="00C23990">
      <w:pPr>
        <w:rPr>
          <w:rFonts w:ascii="Arial" w:hAnsi="Arial" w:cs="Arial"/>
          <w:b/>
        </w:rPr>
      </w:pPr>
      <w:r>
        <w:rPr>
          <w:rFonts w:ascii="Arial" w:hAnsi="Arial" w:cs="Arial"/>
          <w:b/>
        </w:rPr>
        <w:t xml:space="preserve">Abstract: </w:t>
      </w:r>
    </w:p>
    <w:p w14:paraId="4154FB06" w14:textId="77777777" w:rsidR="00C23990" w:rsidRDefault="00C23990" w:rsidP="00C23990">
      <w:r>
        <w:t xml:space="preserve">Discussion Paper Requests to consider the definition of a new band (1616-1626.5 MHz) for NTN NB-IoT services as part of the release 19 possibly with an initial study. </w:t>
      </w:r>
    </w:p>
    <w:p w14:paraId="1789E1B9"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1BD999" w14:textId="1E2BB106" w:rsidR="00C23990" w:rsidRDefault="00C23990" w:rsidP="00C23990">
      <w:pPr>
        <w:rPr>
          <w:rFonts w:ascii="Arial" w:hAnsi="Arial" w:cs="Arial"/>
          <w:b/>
          <w:sz w:val="24"/>
        </w:rPr>
      </w:pPr>
      <w:r>
        <w:rPr>
          <w:rFonts w:ascii="Arial" w:hAnsi="Arial" w:cs="Arial"/>
          <w:b/>
          <w:color w:val="0000FF"/>
          <w:sz w:val="24"/>
        </w:rPr>
        <w:t>R4-2400925</w:t>
      </w:r>
      <w:r>
        <w:rPr>
          <w:rFonts w:ascii="Arial" w:hAnsi="Arial" w:cs="Arial"/>
          <w:b/>
          <w:color w:val="0000FF"/>
          <w:sz w:val="24"/>
        </w:rPr>
        <w:tab/>
      </w:r>
      <w:r>
        <w:rPr>
          <w:rFonts w:ascii="Arial" w:hAnsi="Arial" w:cs="Arial"/>
          <w:b/>
          <w:sz w:val="24"/>
        </w:rPr>
        <w:t>Considerations on new Rel-19 SI for further band combination simplification</w:t>
      </w:r>
    </w:p>
    <w:p w14:paraId="2E43A948" w14:textId="77777777" w:rsidR="00C23990" w:rsidRDefault="00C23990" w:rsidP="00C239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w:t>
      </w:r>
    </w:p>
    <w:p w14:paraId="61F512AD"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6AE2CC" w14:textId="7F64A0F6" w:rsidR="00C23990" w:rsidRDefault="00C23990" w:rsidP="00C23990">
      <w:pPr>
        <w:rPr>
          <w:rFonts w:ascii="Arial" w:hAnsi="Arial" w:cs="Arial"/>
          <w:b/>
          <w:sz w:val="24"/>
        </w:rPr>
      </w:pPr>
      <w:r>
        <w:rPr>
          <w:rFonts w:ascii="Arial" w:hAnsi="Arial" w:cs="Arial"/>
          <w:b/>
          <w:color w:val="0000FF"/>
          <w:sz w:val="24"/>
        </w:rPr>
        <w:t>R4-2400927</w:t>
      </w:r>
      <w:r>
        <w:rPr>
          <w:rFonts w:ascii="Arial" w:hAnsi="Arial" w:cs="Arial"/>
          <w:b/>
          <w:color w:val="0000FF"/>
          <w:sz w:val="24"/>
        </w:rPr>
        <w:tab/>
      </w:r>
      <w:r>
        <w:rPr>
          <w:rFonts w:ascii="Arial" w:hAnsi="Arial" w:cs="Arial"/>
          <w:b/>
          <w:sz w:val="24"/>
        </w:rPr>
        <w:t>Candidate non spectrum related NTN topics for Rel-19 work plan</w:t>
      </w:r>
    </w:p>
    <w:p w14:paraId="65244A9C" w14:textId="77777777" w:rsidR="00C23990" w:rsidRDefault="00C23990" w:rsidP="00C23990">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THALES</w:t>
      </w:r>
    </w:p>
    <w:p w14:paraId="5E682EF8"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07E034" w14:textId="46AC3F2F" w:rsidR="00C23990" w:rsidRDefault="00C23990" w:rsidP="00C23990">
      <w:pPr>
        <w:rPr>
          <w:rFonts w:ascii="Arial" w:hAnsi="Arial" w:cs="Arial"/>
          <w:b/>
          <w:sz w:val="24"/>
        </w:rPr>
      </w:pPr>
      <w:r>
        <w:rPr>
          <w:rFonts w:ascii="Arial" w:hAnsi="Arial" w:cs="Arial"/>
          <w:b/>
          <w:color w:val="0000FF"/>
          <w:sz w:val="24"/>
        </w:rPr>
        <w:t>R4-2401141</w:t>
      </w:r>
      <w:r>
        <w:rPr>
          <w:rFonts w:ascii="Arial" w:hAnsi="Arial" w:cs="Arial"/>
          <w:b/>
          <w:color w:val="0000FF"/>
          <w:sz w:val="24"/>
        </w:rPr>
        <w:tab/>
      </w:r>
      <w:r>
        <w:rPr>
          <w:rFonts w:ascii="Arial" w:hAnsi="Arial" w:cs="Arial"/>
          <w:b/>
          <w:sz w:val="24"/>
        </w:rPr>
        <w:t>Rel-19 proposal for new HPUE scenario with CA/DC</w:t>
      </w:r>
    </w:p>
    <w:p w14:paraId="3E0D7DA0" w14:textId="77777777" w:rsidR="00C23990" w:rsidRDefault="00C23990" w:rsidP="00C23990">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Samsung, Bell Mobility, China Telecomm, China Unicom, DISH Network, KDDI Corporation,                                                                   KT Corporation, TELUS, T-Mobile USA, LG Uplus, NTT DoCoMo, Verizon</w:t>
      </w:r>
    </w:p>
    <w:p w14:paraId="61BE378A"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D17B64" w14:textId="27E54A8B" w:rsidR="00C23990" w:rsidRDefault="00C23990" w:rsidP="00C23990">
      <w:pPr>
        <w:rPr>
          <w:rFonts w:ascii="Arial" w:hAnsi="Arial" w:cs="Arial"/>
          <w:b/>
          <w:sz w:val="24"/>
        </w:rPr>
      </w:pPr>
      <w:r>
        <w:rPr>
          <w:rFonts w:ascii="Arial" w:hAnsi="Arial" w:cs="Arial"/>
          <w:b/>
          <w:color w:val="0000FF"/>
          <w:sz w:val="24"/>
        </w:rPr>
        <w:t>R4-2401143</w:t>
      </w:r>
      <w:r>
        <w:rPr>
          <w:rFonts w:ascii="Arial" w:hAnsi="Arial" w:cs="Arial"/>
          <w:b/>
          <w:color w:val="0000FF"/>
          <w:sz w:val="24"/>
        </w:rPr>
        <w:tab/>
      </w:r>
      <w:r>
        <w:rPr>
          <w:rFonts w:ascii="Arial" w:hAnsi="Arial" w:cs="Arial"/>
          <w:b/>
          <w:sz w:val="24"/>
        </w:rPr>
        <w:t>Rel-19 proposal for FR2 UE with multi-Rx/STxMP</w:t>
      </w:r>
    </w:p>
    <w:p w14:paraId="3B8A3792" w14:textId="77777777" w:rsidR="00C23990" w:rsidRDefault="00C23990" w:rsidP="00C23990">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Samsung</w:t>
      </w:r>
    </w:p>
    <w:p w14:paraId="388C9F4E"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40EE0A" w14:textId="6EE1190E" w:rsidR="00C23990" w:rsidRDefault="00C23990" w:rsidP="00C23990">
      <w:pPr>
        <w:rPr>
          <w:rFonts w:ascii="Arial" w:hAnsi="Arial" w:cs="Arial"/>
          <w:b/>
          <w:sz w:val="24"/>
        </w:rPr>
      </w:pPr>
      <w:r>
        <w:rPr>
          <w:rFonts w:ascii="Arial" w:hAnsi="Arial" w:cs="Arial"/>
          <w:b/>
          <w:color w:val="0000FF"/>
          <w:sz w:val="24"/>
        </w:rPr>
        <w:t>R4-2401167</w:t>
      </w:r>
      <w:r>
        <w:rPr>
          <w:rFonts w:ascii="Arial" w:hAnsi="Arial" w:cs="Arial"/>
          <w:b/>
          <w:color w:val="0000FF"/>
          <w:sz w:val="24"/>
        </w:rPr>
        <w:tab/>
      </w:r>
      <w:r>
        <w:rPr>
          <w:rFonts w:ascii="Arial" w:hAnsi="Arial" w:cs="Arial"/>
          <w:b/>
          <w:sz w:val="24"/>
        </w:rPr>
        <w:t>Rel-19 New WID on further NR sidelink evolution</w:t>
      </w:r>
    </w:p>
    <w:p w14:paraId="54B75EB0" w14:textId="77777777" w:rsidR="00C23990" w:rsidRDefault="00C23990" w:rsidP="00C23990">
      <w:pPr>
        <w:rPr>
          <w:i/>
        </w:rPr>
      </w:pPr>
      <w:r>
        <w:rPr>
          <w:i/>
        </w:rPr>
        <w:tab/>
      </w:r>
      <w:r>
        <w:rPr>
          <w:i/>
        </w:rPr>
        <w:tab/>
      </w:r>
      <w:r>
        <w:rPr>
          <w:i/>
        </w:rPr>
        <w:tab/>
      </w:r>
      <w:r>
        <w:rPr>
          <w:i/>
        </w:rPr>
        <w:tab/>
      </w:r>
      <w:r>
        <w:rPr>
          <w:i/>
        </w:rPr>
        <w:tab/>
        <w:t>Type: WID new</w:t>
      </w:r>
      <w:r>
        <w:rPr>
          <w:i/>
        </w:rPr>
        <w:tab/>
      </w:r>
      <w:r>
        <w:rPr>
          <w:i/>
        </w:rPr>
        <w:tab/>
        <w:t>For: Information</w:t>
      </w:r>
      <w:r>
        <w:rPr>
          <w:i/>
        </w:rPr>
        <w:br/>
      </w:r>
      <w:r>
        <w:rPr>
          <w:i/>
        </w:rPr>
        <w:tab/>
      </w:r>
      <w:r>
        <w:rPr>
          <w:i/>
        </w:rPr>
        <w:tab/>
      </w:r>
      <w:r>
        <w:rPr>
          <w:i/>
        </w:rPr>
        <w:tab/>
      </w:r>
      <w:r>
        <w:rPr>
          <w:i/>
        </w:rPr>
        <w:tab/>
      </w:r>
      <w:r>
        <w:rPr>
          <w:i/>
        </w:rPr>
        <w:tab/>
        <w:t>Source: LG Electronics</w:t>
      </w:r>
    </w:p>
    <w:p w14:paraId="552D39B3" w14:textId="77777777" w:rsidR="00C23990" w:rsidRDefault="00C23990" w:rsidP="00C23990">
      <w:pPr>
        <w:rPr>
          <w:rFonts w:ascii="Arial" w:hAnsi="Arial" w:cs="Arial"/>
          <w:b/>
        </w:rPr>
      </w:pPr>
      <w:r>
        <w:rPr>
          <w:rFonts w:ascii="Arial" w:hAnsi="Arial" w:cs="Arial"/>
          <w:b/>
        </w:rPr>
        <w:t xml:space="preserve">Abstract: </w:t>
      </w:r>
    </w:p>
    <w:p w14:paraId="28F53975" w14:textId="77777777" w:rsidR="00C23990" w:rsidRDefault="00C23990" w:rsidP="00C23990">
      <w:r>
        <w:t>It is for information on Rel-19 new WID on further NR sidelink evolution.</w:t>
      </w:r>
    </w:p>
    <w:p w14:paraId="600015D1"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820C6A" w14:textId="2388289C" w:rsidR="00C23990" w:rsidRDefault="00C23990" w:rsidP="00C23990">
      <w:pPr>
        <w:rPr>
          <w:rFonts w:ascii="Arial" w:hAnsi="Arial" w:cs="Arial"/>
          <w:b/>
          <w:sz w:val="24"/>
        </w:rPr>
      </w:pPr>
      <w:r>
        <w:rPr>
          <w:rFonts w:ascii="Arial" w:hAnsi="Arial" w:cs="Arial"/>
          <w:b/>
          <w:color w:val="0000FF"/>
          <w:sz w:val="24"/>
        </w:rPr>
        <w:t>R4-2401168</w:t>
      </w:r>
      <w:r>
        <w:rPr>
          <w:rFonts w:ascii="Arial" w:hAnsi="Arial" w:cs="Arial"/>
          <w:b/>
          <w:color w:val="0000FF"/>
          <w:sz w:val="24"/>
        </w:rPr>
        <w:tab/>
      </w:r>
      <w:r>
        <w:rPr>
          <w:rFonts w:ascii="Arial" w:hAnsi="Arial" w:cs="Arial"/>
          <w:b/>
          <w:sz w:val="24"/>
        </w:rPr>
        <w:t>Motivation on Rel-19 further NR sidelink evolution</w:t>
      </w:r>
    </w:p>
    <w:p w14:paraId="6E50E3DA" w14:textId="77777777" w:rsidR="00C23990" w:rsidRDefault="00C23990" w:rsidP="00C23990">
      <w:pPr>
        <w:rPr>
          <w:i/>
        </w:rPr>
      </w:pPr>
      <w:r>
        <w:rPr>
          <w:i/>
        </w:rPr>
        <w:tab/>
      </w:r>
      <w:r>
        <w:rPr>
          <w:i/>
        </w:rPr>
        <w:tab/>
      </w:r>
      <w:r>
        <w:rPr>
          <w:i/>
        </w:rPr>
        <w:tab/>
      </w:r>
      <w:r>
        <w:rPr>
          <w:i/>
        </w:rPr>
        <w:tab/>
      </w:r>
      <w:r>
        <w:rPr>
          <w:i/>
        </w:rPr>
        <w:tab/>
        <w:t>Type: WID new</w:t>
      </w:r>
      <w:r>
        <w:rPr>
          <w:i/>
        </w:rPr>
        <w:tab/>
      </w:r>
      <w:r>
        <w:rPr>
          <w:i/>
        </w:rPr>
        <w:tab/>
        <w:t>For: Information</w:t>
      </w:r>
      <w:r>
        <w:rPr>
          <w:i/>
        </w:rPr>
        <w:br/>
      </w:r>
      <w:r>
        <w:rPr>
          <w:i/>
        </w:rPr>
        <w:tab/>
      </w:r>
      <w:r>
        <w:rPr>
          <w:i/>
        </w:rPr>
        <w:tab/>
      </w:r>
      <w:r>
        <w:rPr>
          <w:i/>
        </w:rPr>
        <w:tab/>
      </w:r>
      <w:r>
        <w:rPr>
          <w:i/>
        </w:rPr>
        <w:tab/>
      </w:r>
      <w:r>
        <w:rPr>
          <w:i/>
        </w:rPr>
        <w:tab/>
        <w:t>Source: LG Electronics</w:t>
      </w:r>
    </w:p>
    <w:p w14:paraId="6F744B52" w14:textId="77777777" w:rsidR="00C23990" w:rsidRDefault="00C23990" w:rsidP="00C23990">
      <w:pPr>
        <w:rPr>
          <w:rFonts w:ascii="Arial" w:hAnsi="Arial" w:cs="Arial"/>
          <w:b/>
        </w:rPr>
      </w:pPr>
      <w:r>
        <w:rPr>
          <w:rFonts w:ascii="Arial" w:hAnsi="Arial" w:cs="Arial"/>
          <w:b/>
        </w:rPr>
        <w:t xml:space="preserve">Abstract: </w:t>
      </w:r>
    </w:p>
    <w:p w14:paraId="0476862A" w14:textId="77777777" w:rsidR="00C23990" w:rsidRDefault="00C23990" w:rsidP="00C23990">
      <w:r>
        <w:lastRenderedPageBreak/>
        <w:t>It is motivation on Rel-19 new WID on further NR sidelink evolution.</w:t>
      </w:r>
    </w:p>
    <w:p w14:paraId="7A446D6B"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2491FE" w14:textId="19A635ED" w:rsidR="00C23990" w:rsidRDefault="00C23990" w:rsidP="00C23990">
      <w:pPr>
        <w:rPr>
          <w:rFonts w:ascii="Arial" w:hAnsi="Arial" w:cs="Arial"/>
          <w:b/>
          <w:sz w:val="24"/>
        </w:rPr>
      </w:pPr>
      <w:r>
        <w:rPr>
          <w:rFonts w:ascii="Arial" w:hAnsi="Arial" w:cs="Arial"/>
          <w:b/>
          <w:color w:val="0000FF"/>
          <w:sz w:val="24"/>
        </w:rPr>
        <w:t>R4-2401798</w:t>
      </w:r>
      <w:r>
        <w:rPr>
          <w:rFonts w:ascii="Arial" w:hAnsi="Arial" w:cs="Arial"/>
          <w:b/>
          <w:color w:val="0000FF"/>
          <w:sz w:val="24"/>
        </w:rPr>
        <w:tab/>
      </w:r>
      <w:r>
        <w:rPr>
          <w:rFonts w:ascii="Arial" w:hAnsi="Arial" w:cs="Arial"/>
          <w:b/>
          <w:sz w:val="24"/>
        </w:rPr>
        <w:t>R19 NR Sidelink continuation and enhancements in RAN4</w:t>
      </w:r>
    </w:p>
    <w:p w14:paraId="082BFD61" w14:textId="77777777" w:rsidR="00C23990" w:rsidRDefault="00C23990" w:rsidP="00C2399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6458F231"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1D66CA" w14:textId="771E07C2" w:rsidR="00C23990" w:rsidRDefault="00C23990" w:rsidP="00C23990">
      <w:pPr>
        <w:rPr>
          <w:rFonts w:ascii="Arial" w:hAnsi="Arial" w:cs="Arial"/>
          <w:b/>
          <w:sz w:val="24"/>
        </w:rPr>
      </w:pPr>
      <w:r>
        <w:rPr>
          <w:rFonts w:ascii="Arial" w:hAnsi="Arial" w:cs="Arial"/>
          <w:b/>
          <w:color w:val="0000FF"/>
          <w:sz w:val="24"/>
        </w:rPr>
        <w:t>R4-2401799</w:t>
      </w:r>
      <w:r>
        <w:rPr>
          <w:rFonts w:ascii="Arial" w:hAnsi="Arial" w:cs="Arial"/>
          <w:b/>
          <w:color w:val="0000FF"/>
          <w:sz w:val="24"/>
        </w:rPr>
        <w:tab/>
      </w:r>
      <w:r>
        <w:rPr>
          <w:rFonts w:ascii="Arial" w:hAnsi="Arial" w:cs="Arial"/>
          <w:b/>
          <w:sz w:val="24"/>
        </w:rPr>
        <w:t>draft WID for Rel-19 UE Tx power enhancements for UL CA/ENDC with 2Tx or 3Tx</w:t>
      </w:r>
    </w:p>
    <w:p w14:paraId="487D8099" w14:textId="77777777" w:rsidR="00C23990" w:rsidRDefault="00C23990" w:rsidP="00C23990">
      <w:pPr>
        <w:rPr>
          <w:i/>
        </w:rPr>
      </w:pPr>
      <w:r>
        <w:rPr>
          <w:i/>
        </w:rPr>
        <w:tab/>
      </w:r>
      <w:r>
        <w:rPr>
          <w:i/>
        </w:rPr>
        <w:tab/>
      </w:r>
      <w:r>
        <w:rPr>
          <w:i/>
        </w:rPr>
        <w:tab/>
      </w:r>
      <w:r>
        <w:rPr>
          <w:i/>
        </w:rPr>
        <w:tab/>
      </w:r>
      <w:r>
        <w:rPr>
          <w:i/>
        </w:rPr>
        <w:tab/>
        <w:t>Type: WID new</w:t>
      </w:r>
      <w:r>
        <w:rPr>
          <w:i/>
        </w:rPr>
        <w:tab/>
      </w:r>
      <w:r>
        <w:rPr>
          <w:i/>
        </w:rPr>
        <w:tab/>
        <w:t>For: Discussion</w:t>
      </w:r>
      <w:r>
        <w:rPr>
          <w:i/>
        </w:rPr>
        <w:br/>
      </w:r>
      <w:r>
        <w:rPr>
          <w:i/>
        </w:rPr>
        <w:tab/>
      </w:r>
      <w:r>
        <w:rPr>
          <w:i/>
        </w:rPr>
        <w:tab/>
      </w:r>
      <w:r>
        <w:rPr>
          <w:i/>
        </w:rPr>
        <w:tab/>
      </w:r>
      <w:r>
        <w:rPr>
          <w:i/>
        </w:rPr>
        <w:tab/>
      </w:r>
      <w:r>
        <w:rPr>
          <w:i/>
        </w:rPr>
        <w:tab/>
        <w:t>Source: OPPO</w:t>
      </w:r>
    </w:p>
    <w:p w14:paraId="1C81E8FF"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0DABA2" w14:textId="6D3A3837" w:rsidR="00C23990" w:rsidRDefault="00C23990" w:rsidP="00C23990">
      <w:pPr>
        <w:rPr>
          <w:rFonts w:ascii="Arial" w:hAnsi="Arial" w:cs="Arial"/>
          <w:b/>
          <w:sz w:val="24"/>
        </w:rPr>
      </w:pPr>
      <w:r>
        <w:rPr>
          <w:rFonts w:ascii="Arial" w:hAnsi="Arial" w:cs="Arial"/>
          <w:b/>
          <w:color w:val="0000FF"/>
          <w:sz w:val="24"/>
        </w:rPr>
        <w:t>R4-2402401</w:t>
      </w:r>
      <w:r>
        <w:rPr>
          <w:rFonts w:ascii="Arial" w:hAnsi="Arial" w:cs="Arial"/>
          <w:b/>
          <w:color w:val="0000FF"/>
          <w:sz w:val="24"/>
        </w:rPr>
        <w:tab/>
      </w:r>
      <w:r>
        <w:rPr>
          <w:rFonts w:ascii="Arial" w:hAnsi="Arial" w:cs="Arial"/>
          <w:b/>
          <w:sz w:val="24"/>
        </w:rPr>
        <w:t>Further complexity reduction for eRedcap devices  enabling SAW-less design</w:t>
      </w:r>
    </w:p>
    <w:p w14:paraId="69B04295" w14:textId="77777777" w:rsidR="00C23990" w:rsidRDefault="00C23990" w:rsidP="00C23990">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Sony, Nordic Semiconductor ASA, Semtech, Sequans Communications</w:t>
      </w:r>
    </w:p>
    <w:p w14:paraId="33DB484D"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222809" w14:textId="6491E1CB" w:rsidR="00C23990" w:rsidRDefault="00C23990" w:rsidP="00C23990">
      <w:pPr>
        <w:rPr>
          <w:rFonts w:ascii="Arial" w:hAnsi="Arial" w:cs="Arial"/>
          <w:b/>
          <w:sz w:val="24"/>
        </w:rPr>
      </w:pPr>
      <w:r>
        <w:rPr>
          <w:rFonts w:ascii="Arial" w:hAnsi="Arial" w:cs="Arial"/>
          <w:b/>
          <w:color w:val="0000FF"/>
          <w:sz w:val="24"/>
        </w:rPr>
        <w:t>R4-2402530</w:t>
      </w:r>
      <w:r>
        <w:rPr>
          <w:rFonts w:ascii="Arial" w:hAnsi="Arial" w:cs="Arial"/>
          <w:b/>
          <w:color w:val="0000FF"/>
          <w:sz w:val="24"/>
        </w:rPr>
        <w:tab/>
      </w:r>
      <w:r>
        <w:rPr>
          <w:rFonts w:ascii="Arial" w:hAnsi="Arial" w:cs="Arial"/>
          <w:b/>
          <w:sz w:val="24"/>
        </w:rPr>
        <w:t>Rel-19 RAN4-led topics</w:t>
      </w:r>
    </w:p>
    <w:p w14:paraId="03BA2029" w14:textId="77777777" w:rsidR="00C23990" w:rsidRDefault="00C23990" w:rsidP="00C23990">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ZTE Corporation , Sanechips</w:t>
      </w:r>
    </w:p>
    <w:p w14:paraId="0FD30D1A"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40DDD0" w14:textId="580CD148" w:rsidR="00C23990" w:rsidRDefault="00C23990" w:rsidP="00C23990">
      <w:pPr>
        <w:rPr>
          <w:rFonts w:ascii="Arial" w:hAnsi="Arial" w:cs="Arial"/>
          <w:b/>
          <w:sz w:val="24"/>
        </w:rPr>
      </w:pPr>
      <w:r>
        <w:rPr>
          <w:rFonts w:ascii="Arial" w:hAnsi="Arial" w:cs="Arial"/>
          <w:b/>
          <w:color w:val="0000FF"/>
          <w:sz w:val="24"/>
        </w:rPr>
        <w:t>R4-2402531</w:t>
      </w:r>
      <w:r>
        <w:rPr>
          <w:rFonts w:ascii="Arial" w:hAnsi="Arial" w:cs="Arial"/>
          <w:b/>
          <w:color w:val="0000FF"/>
          <w:sz w:val="24"/>
        </w:rPr>
        <w:tab/>
      </w:r>
      <w:r>
        <w:rPr>
          <w:rFonts w:ascii="Arial" w:hAnsi="Arial" w:cs="Arial"/>
          <w:b/>
          <w:sz w:val="24"/>
        </w:rPr>
        <w:t>Motivation of introduction of NR based AeroMacs system</w:t>
      </w:r>
    </w:p>
    <w:p w14:paraId="722634D2" w14:textId="77777777" w:rsidR="00C23990" w:rsidRDefault="00C23990" w:rsidP="00C23990">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ZTE Corporation , Sanechips</w:t>
      </w:r>
    </w:p>
    <w:p w14:paraId="4C1EE67B"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A826A7" w14:textId="46DFF421" w:rsidR="00C23990" w:rsidRDefault="00C23990" w:rsidP="00C23990">
      <w:pPr>
        <w:rPr>
          <w:rFonts w:ascii="Arial" w:hAnsi="Arial" w:cs="Arial"/>
          <w:b/>
          <w:sz w:val="24"/>
        </w:rPr>
      </w:pPr>
      <w:r>
        <w:rPr>
          <w:rFonts w:ascii="Arial" w:hAnsi="Arial" w:cs="Arial"/>
          <w:b/>
          <w:color w:val="0000FF"/>
          <w:sz w:val="24"/>
        </w:rPr>
        <w:t>R4-2402532</w:t>
      </w:r>
      <w:r>
        <w:rPr>
          <w:rFonts w:ascii="Arial" w:hAnsi="Arial" w:cs="Arial"/>
          <w:b/>
          <w:color w:val="0000FF"/>
          <w:sz w:val="24"/>
        </w:rPr>
        <w:tab/>
      </w:r>
      <w:r>
        <w:rPr>
          <w:rFonts w:ascii="Arial" w:hAnsi="Arial" w:cs="Arial"/>
          <w:b/>
          <w:sz w:val="24"/>
        </w:rPr>
        <w:t>New WID on NR based AeroMACS</w:t>
      </w:r>
    </w:p>
    <w:p w14:paraId="520B487D" w14:textId="77777777" w:rsidR="00C23990" w:rsidRDefault="00C23990" w:rsidP="00C23990">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ZTE Corporation , Sanechips</w:t>
      </w:r>
    </w:p>
    <w:p w14:paraId="0B9E2604"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49E37B" w14:textId="22A6B839" w:rsidR="00C23990" w:rsidRDefault="00C23990" w:rsidP="00C23990">
      <w:pPr>
        <w:rPr>
          <w:rFonts w:ascii="Arial" w:hAnsi="Arial" w:cs="Arial"/>
          <w:b/>
          <w:sz w:val="24"/>
        </w:rPr>
      </w:pPr>
      <w:r>
        <w:rPr>
          <w:rFonts w:ascii="Arial" w:hAnsi="Arial" w:cs="Arial"/>
          <w:b/>
          <w:color w:val="0000FF"/>
          <w:sz w:val="24"/>
        </w:rPr>
        <w:t>R4-2402533</w:t>
      </w:r>
      <w:r>
        <w:rPr>
          <w:rFonts w:ascii="Arial" w:hAnsi="Arial" w:cs="Arial"/>
          <w:b/>
          <w:color w:val="0000FF"/>
          <w:sz w:val="24"/>
        </w:rPr>
        <w:tab/>
      </w:r>
      <w:r>
        <w:rPr>
          <w:rFonts w:ascii="Arial" w:hAnsi="Arial" w:cs="Arial"/>
          <w:b/>
          <w:sz w:val="24"/>
        </w:rPr>
        <w:t>Discussion on NR EMC combination and draft skeleton</w:t>
      </w:r>
    </w:p>
    <w:p w14:paraId="5C345138" w14:textId="77777777" w:rsidR="00C23990" w:rsidRDefault="00C23990" w:rsidP="00C23990">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ZTE Corporation , Sanechips</w:t>
      </w:r>
    </w:p>
    <w:p w14:paraId="6D4194D9" w14:textId="77777777" w:rsidR="00C23990" w:rsidRDefault="00C23990" w:rsidP="00C2399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6AE5D1" w14:textId="77777777" w:rsidR="00C23990" w:rsidRDefault="00C23990" w:rsidP="00C23990">
      <w:pPr>
        <w:pStyle w:val="Heading2"/>
      </w:pPr>
      <w:bookmarkStart w:id="501" w:name="_Toc159600224"/>
      <w:r>
        <w:t>16</w:t>
      </w:r>
      <w:r>
        <w:tab/>
        <w:t>Close of the meeting</w:t>
      </w:r>
      <w:bookmarkEnd w:id="501"/>
    </w:p>
    <w:p w14:paraId="147CE69C" w14:textId="77777777" w:rsidR="0084638E" w:rsidRDefault="0084638E" w:rsidP="0084638E">
      <w:pPr>
        <w:pStyle w:val="FP"/>
      </w:pPr>
      <w:r w:rsidRPr="00054366">
        <w:rPr>
          <w:highlight w:val="yellow"/>
        </w:rPr>
        <w:t>The RAN4 Chair Xizeng Dai (Huawei) formally closed the RAN4#110 meeting on Friday, 01/03/2024 at 17h30.</w:t>
      </w:r>
    </w:p>
    <w:p w14:paraId="16A7A719" w14:textId="77777777" w:rsidR="0084638E" w:rsidRDefault="0084638E" w:rsidP="0084638E">
      <w:pPr>
        <w:pStyle w:val="FP"/>
      </w:pPr>
    </w:p>
    <w:p w14:paraId="4160C1B8" w14:textId="77777777" w:rsidR="00C23990" w:rsidRDefault="00C23990" w:rsidP="00C23990">
      <w:pPr>
        <w:pStyle w:val="FP"/>
      </w:pPr>
      <w:r>
        <w:t>Report prepared by: MCC</w:t>
      </w:r>
    </w:p>
    <w:p w14:paraId="31FC3CB7" w14:textId="6E97673F" w:rsidR="00C23990" w:rsidRPr="00C23990" w:rsidRDefault="00C23990" w:rsidP="00C23990">
      <w:pPr>
        <w:pStyle w:val="FP"/>
      </w:pPr>
    </w:p>
    <w:sectPr w:rsidR="00C23990" w:rsidRPr="00C23990" w:rsidSect="00FF2FB9">
      <w:headerReference w:type="even" r:id="rId9"/>
      <w:footerReference w:type="even" r:id="rId10"/>
      <w:footerReference w:type="default" r:id="rId11"/>
      <w:footnotePr>
        <w:numRestart w:val="eachSect"/>
      </w:footnotePr>
      <w:pgSz w:w="11907" w:h="16840" w:code="9"/>
      <w:pgMar w:top="1418" w:right="1134" w:bottom="1134" w:left="1134" w:header="680"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646DCB" w14:textId="77777777" w:rsidR="00FF2FB9" w:rsidRDefault="00FF2FB9">
      <w:pPr>
        <w:spacing w:after="0"/>
      </w:pPr>
      <w:r>
        <w:separator/>
      </w:r>
    </w:p>
  </w:endnote>
  <w:endnote w:type="continuationSeparator" w:id="0">
    <w:p w14:paraId="5892558B" w14:textId="77777777" w:rsidR="00FF2FB9" w:rsidRDefault="00FF2FB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539D2C" w14:textId="77777777" w:rsidR="00C23990" w:rsidRDefault="00C23990" w:rsidP="00A02871">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end"/>
    </w:r>
  </w:p>
  <w:p w14:paraId="06987935" w14:textId="77777777" w:rsidR="00C23990" w:rsidRDefault="00C23990" w:rsidP="00C23990">
    <w:pPr>
      <w:pStyle w:val="Footer"/>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C18B4F" w14:textId="655EA35B" w:rsidR="00C23990" w:rsidRDefault="00C23990" w:rsidP="00A02871">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p>
  <w:p w14:paraId="08516981" w14:textId="77777777" w:rsidR="00C23990" w:rsidRDefault="00C23990" w:rsidP="00C23990">
    <w:pPr>
      <w:pStyle w:val="Footer"/>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8A5E51" w14:textId="77777777" w:rsidR="00FF2FB9" w:rsidRDefault="00FF2FB9">
      <w:pPr>
        <w:spacing w:after="0"/>
      </w:pPr>
      <w:r>
        <w:separator/>
      </w:r>
    </w:p>
  </w:footnote>
  <w:footnote w:type="continuationSeparator" w:id="0">
    <w:p w14:paraId="79E3B407" w14:textId="77777777" w:rsidR="00FF2FB9" w:rsidRDefault="00FF2FB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CA0BA2" w14:textId="77777777" w:rsidR="007315ED" w:rsidRDefault="00000000">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33175C"/>
    <w:multiLevelType w:val="hybridMultilevel"/>
    <w:tmpl w:val="D4B0F972"/>
    <w:lvl w:ilvl="0" w:tplc="7FAA438F">
      <w:start w:val="1"/>
      <w:numFmt w:val="bullet"/>
      <w:lvlText w:val="‒"/>
      <w:lvlJc w:val="left"/>
      <w:pPr>
        <w:ind w:left="420" w:hanging="420"/>
      </w:pPr>
      <w:rPr>
        <w:rFonts w:ascii="Arial"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68610179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hideSpellingErrors/>
  <w:attachedTemplate r:id="rId1"/>
  <w:linkStyles/>
  <w:defaultTabStop w:val="284"/>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23990"/>
    <w:rsid w:val="00051F7C"/>
    <w:rsid w:val="003B66CB"/>
    <w:rsid w:val="003F5F8C"/>
    <w:rsid w:val="003F693E"/>
    <w:rsid w:val="00403C20"/>
    <w:rsid w:val="005F337A"/>
    <w:rsid w:val="00671B08"/>
    <w:rsid w:val="0072619E"/>
    <w:rsid w:val="007315ED"/>
    <w:rsid w:val="00732078"/>
    <w:rsid w:val="00840CD2"/>
    <w:rsid w:val="0084638E"/>
    <w:rsid w:val="00901024"/>
    <w:rsid w:val="009D2789"/>
    <w:rsid w:val="00B42026"/>
    <w:rsid w:val="00C23990"/>
    <w:rsid w:val="00C501E4"/>
    <w:rsid w:val="00CB1FB9"/>
    <w:rsid w:val="00DD0583"/>
    <w:rsid w:val="00EC1092"/>
    <w:rsid w:val="00FF2FB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08C3803"/>
  <w15:chartTrackingRefBased/>
  <w15:docId w15:val="{8AFC450E-D956-43C3-B452-0C8BD2E0A3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F693E"/>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qFormat/>
    <w:rsid w:val="003F693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3F693E"/>
    <w:pPr>
      <w:pBdr>
        <w:top w:val="none" w:sz="0" w:space="0" w:color="auto"/>
      </w:pBdr>
      <w:spacing w:before="180"/>
      <w:outlineLvl w:val="1"/>
    </w:pPr>
    <w:rPr>
      <w:sz w:val="32"/>
    </w:rPr>
  </w:style>
  <w:style w:type="paragraph" w:styleId="Heading3">
    <w:name w:val="heading 3"/>
    <w:basedOn w:val="Heading2"/>
    <w:next w:val="Normal"/>
    <w:qFormat/>
    <w:rsid w:val="003F693E"/>
    <w:pPr>
      <w:spacing w:before="120"/>
      <w:outlineLvl w:val="2"/>
    </w:pPr>
    <w:rPr>
      <w:sz w:val="28"/>
    </w:rPr>
  </w:style>
  <w:style w:type="paragraph" w:styleId="Heading4">
    <w:name w:val="heading 4"/>
    <w:basedOn w:val="Heading3"/>
    <w:next w:val="Normal"/>
    <w:qFormat/>
    <w:rsid w:val="003F693E"/>
    <w:pPr>
      <w:ind w:left="1418" w:hanging="1418"/>
      <w:outlineLvl w:val="3"/>
    </w:pPr>
    <w:rPr>
      <w:sz w:val="24"/>
    </w:rPr>
  </w:style>
  <w:style w:type="paragraph" w:styleId="Heading5">
    <w:name w:val="heading 5"/>
    <w:basedOn w:val="Heading4"/>
    <w:next w:val="Normal"/>
    <w:qFormat/>
    <w:rsid w:val="003F693E"/>
    <w:pPr>
      <w:ind w:left="1701" w:hanging="1701"/>
      <w:outlineLvl w:val="4"/>
    </w:pPr>
    <w:rPr>
      <w:sz w:val="22"/>
    </w:rPr>
  </w:style>
  <w:style w:type="paragraph" w:styleId="Heading6">
    <w:name w:val="heading 6"/>
    <w:basedOn w:val="H6"/>
    <w:next w:val="Normal"/>
    <w:qFormat/>
    <w:rsid w:val="003F693E"/>
    <w:pPr>
      <w:outlineLvl w:val="5"/>
    </w:pPr>
  </w:style>
  <w:style w:type="paragraph" w:styleId="Heading7">
    <w:name w:val="heading 7"/>
    <w:basedOn w:val="H6"/>
    <w:next w:val="Normal"/>
    <w:qFormat/>
    <w:rsid w:val="003F693E"/>
    <w:pPr>
      <w:outlineLvl w:val="6"/>
    </w:pPr>
  </w:style>
  <w:style w:type="paragraph" w:styleId="Heading8">
    <w:name w:val="heading 8"/>
    <w:basedOn w:val="Heading1"/>
    <w:next w:val="Normal"/>
    <w:qFormat/>
    <w:rsid w:val="003F693E"/>
    <w:pPr>
      <w:ind w:left="0" w:firstLine="0"/>
      <w:outlineLvl w:val="7"/>
    </w:pPr>
  </w:style>
  <w:style w:type="paragraph" w:styleId="Heading9">
    <w:name w:val="heading 9"/>
    <w:basedOn w:val="Heading8"/>
    <w:next w:val="Normal"/>
    <w:qFormat/>
    <w:rsid w:val="003F693E"/>
    <w:pPr>
      <w:outlineLvl w:val="8"/>
    </w:pPr>
  </w:style>
  <w:style w:type="character" w:default="1" w:styleId="DefaultParagraphFont">
    <w:name w:val="Default Paragraph Font"/>
    <w:semiHidden/>
    <w:rsid w:val="003F693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F693E"/>
  </w:style>
  <w:style w:type="paragraph" w:styleId="TOC8">
    <w:name w:val="toc 8"/>
    <w:basedOn w:val="TOC1"/>
    <w:rsid w:val="003F693E"/>
    <w:pPr>
      <w:spacing w:before="180"/>
      <w:ind w:left="2693" w:hanging="2693"/>
    </w:pPr>
    <w:rPr>
      <w:b/>
    </w:rPr>
  </w:style>
  <w:style w:type="paragraph" w:styleId="TOC1">
    <w:name w:val="toc 1"/>
    <w:rsid w:val="003F693E"/>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3F693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rsid w:val="003F693E"/>
    <w:pPr>
      <w:ind w:left="1701" w:hanging="1701"/>
    </w:pPr>
  </w:style>
  <w:style w:type="paragraph" w:styleId="TOC4">
    <w:name w:val="toc 4"/>
    <w:basedOn w:val="TOC3"/>
    <w:rsid w:val="003F693E"/>
    <w:pPr>
      <w:ind w:left="1418" w:hanging="1418"/>
    </w:pPr>
  </w:style>
  <w:style w:type="paragraph" w:styleId="TOC3">
    <w:name w:val="toc 3"/>
    <w:basedOn w:val="TOC2"/>
    <w:rsid w:val="003F693E"/>
    <w:pPr>
      <w:ind w:left="1134" w:hanging="1134"/>
    </w:pPr>
  </w:style>
  <w:style w:type="paragraph" w:styleId="TOC2">
    <w:name w:val="toc 2"/>
    <w:basedOn w:val="TOC1"/>
    <w:rsid w:val="003F693E"/>
    <w:pPr>
      <w:keepNext w:val="0"/>
      <w:spacing w:before="0"/>
      <w:ind w:left="851" w:hanging="851"/>
    </w:pPr>
    <w:rPr>
      <w:sz w:val="20"/>
    </w:rPr>
  </w:style>
  <w:style w:type="paragraph" w:styleId="Index2">
    <w:name w:val="index 2"/>
    <w:basedOn w:val="Index1"/>
    <w:semiHidden/>
    <w:rsid w:val="003F693E"/>
    <w:pPr>
      <w:ind w:left="284"/>
    </w:pPr>
  </w:style>
  <w:style w:type="paragraph" w:styleId="Index1">
    <w:name w:val="index 1"/>
    <w:basedOn w:val="Normal"/>
    <w:semiHidden/>
    <w:rsid w:val="003F693E"/>
    <w:pPr>
      <w:keepLines/>
      <w:spacing w:after="0"/>
    </w:pPr>
  </w:style>
  <w:style w:type="paragraph" w:customStyle="1" w:styleId="ZH">
    <w:name w:val="ZH"/>
    <w:rsid w:val="003F693E"/>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3F693E"/>
    <w:pPr>
      <w:outlineLvl w:val="9"/>
    </w:pPr>
  </w:style>
  <w:style w:type="paragraph" w:styleId="ListNumber2">
    <w:name w:val="List Number 2"/>
    <w:basedOn w:val="ListNumber"/>
    <w:semiHidden/>
    <w:rsid w:val="003F693E"/>
    <w:pPr>
      <w:ind w:left="851"/>
    </w:pPr>
  </w:style>
  <w:style w:type="paragraph" w:styleId="Header">
    <w:name w:val="header"/>
    <w:semiHidden/>
    <w:rsid w:val="003F693E"/>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basedOn w:val="DefaultParagraphFont"/>
    <w:semiHidden/>
    <w:rsid w:val="003F693E"/>
    <w:rPr>
      <w:b/>
      <w:position w:val="6"/>
      <w:sz w:val="16"/>
    </w:rPr>
  </w:style>
  <w:style w:type="paragraph" w:styleId="FootnoteText">
    <w:name w:val="footnote text"/>
    <w:basedOn w:val="Normal"/>
    <w:semiHidden/>
    <w:rsid w:val="003F693E"/>
    <w:pPr>
      <w:keepLines/>
      <w:spacing w:after="0"/>
      <w:ind w:left="454" w:hanging="454"/>
    </w:pPr>
    <w:rPr>
      <w:sz w:val="16"/>
    </w:rPr>
  </w:style>
  <w:style w:type="paragraph" w:customStyle="1" w:styleId="TAH">
    <w:name w:val="TAH"/>
    <w:basedOn w:val="TAC"/>
    <w:rsid w:val="003F693E"/>
    <w:rPr>
      <w:b/>
    </w:rPr>
  </w:style>
  <w:style w:type="paragraph" w:customStyle="1" w:styleId="TAC">
    <w:name w:val="TAC"/>
    <w:basedOn w:val="TAL"/>
    <w:rsid w:val="003F693E"/>
    <w:pPr>
      <w:jc w:val="center"/>
    </w:pPr>
  </w:style>
  <w:style w:type="paragraph" w:customStyle="1" w:styleId="TF">
    <w:name w:val="TF"/>
    <w:basedOn w:val="TH"/>
    <w:rsid w:val="003F693E"/>
    <w:pPr>
      <w:keepNext w:val="0"/>
      <w:spacing w:before="0" w:after="240"/>
    </w:pPr>
  </w:style>
  <w:style w:type="paragraph" w:customStyle="1" w:styleId="NO">
    <w:name w:val="NO"/>
    <w:basedOn w:val="Normal"/>
    <w:rsid w:val="003F693E"/>
    <w:pPr>
      <w:keepLines/>
      <w:ind w:left="1135" w:hanging="851"/>
    </w:pPr>
  </w:style>
  <w:style w:type="paragraph" w:styleId="TOC9">
    <w:name w:val="toc 9"/>
    <w:basedOn w:val="TOC8"/>
    <w:rsid w:val="003F693E"/>
    <w:pPr>
      <w:ind w:left="1418" w:hanging="1418"/>
    </w:pPr>
  </w:style>
  <w:style w:type="paragraph" w:customStyle="1" w:styleId="EX">
    <w:name w:val="EX"/>
    <w:basedOn w:val="Normal"/>
    <w:rsid w:val="003F693E"/>
    <w:pPr>
      <w:keepLines/>
      <w:ind w:left="1702" w:hanging="1418"/>
    </w:pPr>
  </w:style>
  <w:style w:type="paragraph" w:customStyle="1" w:styleId="FP">
    <w:name w:val="FP"/>
    <w:basedOn w:val="Normal"/>
    <w:rsid w:val="003F693E"/>
    <w:pPr>
      <w:spacing w:after="0"/>
    </w:pPr>
  </w:style>
  <w:style w:type="paragraph" w:customStyle="1" w:styleId="LD">
    <w:name w:val="LD"/>
    <w:rsid w:val="003F693E"/>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3F693E"/>
    <w:pPr>
      <w:spacing w:after="0"/>
    </w:pPr>
  </w:style>
  <w:style w:type="paragraph" w:customStyle="1" w:styleId="EW">
    <w:name w:val="EW"/>
    <w:basedOn w:val="EX"/>
    <w:rsid w:val="003F693E"/>
    <w:pPr>
      <w:spacing w:after="0"/>
    </w:pPr>
  </w:style>
  <w:style w:type="paragraph" w:styleId="TOC6">
    <w:name w:val="toc 6"/>
    <w:basedOn w:val="TOC5"/>
    <w:next w:val="Normal"/>
    <w:rsid w:val="003F693E"/>
    <w:pPr>
      <w:ind w:left="1985" w:hanging="1985"/>
    </w:pPr>
  </w:style>
  <w:style w:type="paragraph" w:styleId="TOC7">
    <w:name w:val="toc 7"/>
    <w:basedOn w:val="TOC6"/>
    <w:next w:val="Normal"/>
    <w:rsid w:val="003F693E"/>
    <w:pPr>
      <w:ind w:left="2268" w:hanging="2268"/>
    </w:pPr>
  </w:style>
  <w:style w:type="paragraph" w:styleId="ListBullet2">
    <w:name w:val="List Bullet 2"/>
    <w:basedOn w:val="ListBullet"/>
    <w:semiHidden/>
    <w:rsid w:val="003F693E"/>
    <w:pPr>
      <w:ind w:left="851"/>
    </w:pPr>
  </w:style>
  <w:style w:type="paragraph" w:styleId="ListBullet3">
    <w:name w:val="List Bullet 3"/>
    <w:basedOn w:val="ListBullet2"/>
    <w:semiHidden/>
    <w:rsid w:val="003F693E"/>
    <w:pPr>
      <w:ind w:left="1135"/>
    </w:pPr>
  </w:style>
  <w:style w:type="paragraph" w:styleId="ListNumber">
    <w:name w:val="List Number"/>
    <w:basedOn w:val="List"/>
    <w:semiHidden/>
    <w:rsid w:val="003F693E"/>
  </w:style>
  <w:style w:type="paragraph" w:customStyle="1" w:styleId="EQ">
    <w:name w:val="EQ"/>
    <w:basedOn w:val="Normal"/>
    <w:next w:val="Normal"/>
    <w:rsid w:val="003F693E"/>
    <w:pPr>
      <w:keepLines/>
      <w:tabs>
        <w:tab w:val="center" w:pos="4536"/>
        <w:tab w:val="right" w:pos="9072"/>
      </w:tabs>
    </w:pPr>
    <w:rPr>
      <w:noProof/>
    </w:rPr>
  </w:style>
  <w:style w:type="paragraph" w:customStyle="1" w:styleId="TH">
    <w:name w:val="TH"/>
    <w:basedOn w:val="Normal"/>
    <w:rsid w:val="003F693E"/>
    <w:pPr>
      <w:keepNext/>
      <w:keepLines/>
      <w:spacing w:before="60"/>
      <w:jc w:val="center"/>
    </w:pPr>
    <w:rPr>
      <w:rFonts w:ascii="Arial" w:hAnsi="Arial"/>
      <w:b/>
    </w:rPr>
  </w:style>
  <w:style w:type="paragraph" w:customStyle="1" w:styleId="NF">
    <w:name w:val="NF"/>
    <w:basedOn w:val="NO"/>
    <w:rsid w:val="003F693E"/>
    <w:pPr>
      <w:keepNext/>
      <w:spacing w:after="0"/>
    </w:pPr>
    <w:rPr>
      <w:rFonts w:ascii="Arial" w:hAnsi="Arial"/>
      <w:sz w:val="18"/>
    </w:rPr>
  </w:style>
  <w:style w:type="paragraph" w:customStyle="1" w:styleId="PL">
    <w:name w:val="PL"/>
    <w:rsid w:val="003F69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3F693E"/>
    <w:pPr>
      <w:jc w:val="right"/>
    </w:pPr>
  </w:style>
  <w:style w:type="paragraph" w:customStyle="1" w:styleId="H6">
    <w:name w:val="H6"/>
    <w:basedOn w:val="Heading5"/>
    <w:next w:val="Normal"/>
    <w:rsid w:val="003F693E"/>
    <w:pPr>
      <w:ind w:left="1985" w:hanging="1985"/>
      <w:outlineLvl w:val="9"/>
    </w:pPr>
    <w:rPr>
      <w:sz w:val="20"/>
    </w:rPr>
  </w:style>
  <w:style w:type="paragraph" w:customStyle="1" w:styleId="TAN">
    <w:name w:val="TAN"/>
    <w:basedOn w:val="TAL"/>
    <w:rsid w:val="003F693E"/>
    <w:pPr>
      <w:ind w:left="851" w:hanging="851"/>
    </w:pPr>
  </w:style>
  <w:style w:type="paragraph" w:customStyle="1" w:styleId="TAL">
    <w:name w:val="TAL"/>
    <w:basedOn w:val="Normal"/>
    <w:rsid w:val="003F693E"/>
    <w:pPr>
      <w:keepNext/>
      <w:keepLines/>
      <w:spacing w:after="0"/>
    </w:pPr>
    <w:rPr>
      <w:rFonts w:ascii="Arial" w:hAnsi="Arial"/>
      <w:sz w:val="18"/>
    </w:rPr>
  </w:style>
  <w:style w:type="paragraph" w:customStyle="1" w:styleId="ZA">
    <w:name w:val="ZA"/>
    <w:rsid w:val="003F693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3F693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3F693E"/>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3F693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3F693E"/>
    <w:pPr>
      <w:framePr w:wrap="notBeside" w:y="16161"/>
    </w:pPr>
  </w:style>
  <w:style w:type="character" w:customStyle="1" w:styleId="ZGSM">
    <w:name w:val="ZGSM"/>
    <w:rsid w:val="003F693E"/>
  </w:style>
  <w:style w:type="paragraph" w:styleId="List2">
    <w:name w:val="List 2"/>
    <w:basedOn w:val="List"/>
    <w:semiHidden/>
    <w:rsid w:val="003F693E"/>
    <w:pPr>
      <w:ind w:left="851"/>
    </w:pPr>
  </w:style>
  <w:style w:type="paragraph" w:customStyle="1" w:styleId="ZG">
    <w:name w:val="ZG"/>
    <w:rsid w:val="003F693E"/>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3F693E"/>
    <w:pPr>
      <w:ind w:left="1135"/>
    </w:pPr>
  </w:style>
  <w:style w:type="paragraph" w:styleId="List4">
    <w:name w:val="List 4"/>
    <w:basedOn w:val="List3"/>
    <w:semiHidden/>
    <w:rsid w:val="003F693E"/>
    <w:pPr>
      <w:ind w:left="1418"/>
    </w:pPr>
  </w:style>
  <w:style w:type="paragraph" w:styleId="List5">
    <w:name w:val="List 5"/>
    <w:basedOn w:val="List4"/>
    <w:semiHidden/>
    <w:rsid w:val="003F693E"/>
    <w:pPr>
      <w:ind w:left="1702"/>
    </w:pPr>
  </w:style>
  <w:style w:type="paragraph" w:customStyle="1" w:styleId="EditorsNote">
    <w:name w:val="Editor's Note"/>
    <w:basedOn w:val="NO"/>
    <w:rsid w:val="003F693E"/>
    <w:rPr>
      <w:color w:val="FF0000"/>
    </w:rPr>
  </w:style>
  <w:style w:type="paragraph" w:styleId="List">
    <w:name w:val="List"/>
    <w:basedOn w:val="Normal"/>
    <w:semiHidden/>
    <w:rsid w:val="003F693E"/>
    <w:pPr>
      <w:ind w:left="568" w:hanging="284"/>
    </w:pPr>
  </w:style>
  <w:style w:type="paragraph" w:styleId="ListBullet">
    <w:name w:val="List Bullet"/>
    <w:basedOn w:val="List"/>
    <w:semiHidden/>
    <w:rsid w:val="003F693E"/>
  </w:style>
  <w:style w:type="paragraph" w:styleId="ListBullet4">
    <w:name w:val="List Bullet 4"/>
    <w:basedOn w:val="ListBullet3"/>
    <w:semiHidden/>
    <w:rsid w:val="003F693E"/>
    <w:pPr>
      <w:ind w:left="1418"/>
    </w:pPr>
  </w:style>
  <w:style w:type="paragraph" w:styleId="ListBullet5">
    <w:name w:val="List Bullet 5"/>
    <w:basedOn w:val="ListBullet4"/>
    <w:semiHidden/>
    <w:rsid w:val="003F693E"/>
    <w:pPr>
      <w:ind w:left="1702"/>
    </w:pPr>
  </w:style>
  <w:style w:type="paragraph" w:customStyle="1" w:styleId="B1">
    <w:name w:val="B1"/>
    <w:basedOn w:val="List"/>
    <w:rsid w:val="003F693E"/>
  </w:style>
  <w:style w:type="paragraph" w:customStyle="1" w:styleId="B2">
    <w:name w:val="B2"/>
    <w:basedOn w:val="List2"/>
    <w:rsid w:val="003F693E"/>
  </w:style>
  <w:style w:type="paragraph" w:customStyle="1" w:styleId="B3">
    <w:name w:val="B3"/>
    <w:basedOn w:val="List3"/>
    <w:rsid w:val="003F693E"/>
  </w:style>
  <w:style w:type="paragraph" w:customStyle="1" w:styleId="B4">
    <w:name w:val="B4"/>
    <w:basedOn w:val="List4"/>
    <w:rsid w:val="003F693E"/>
  </w:style>
  <w:style w:type="paragraph" w:customStyle="1" w:styleId="B5">
    <w:name w:val="B5"/>
    <w:basedOn w:val="List5"/>
    <w:rsid w:val="003F693E"/>
  </w:style>
  <w:style w:type="paragraph" w:styleId="Footer">
    <w:name w:val="footer"/>
    <w:basedOn w:val="Header"/>
    <w:semiHidden/>
    <w:rsid w:val="003F693E"/>
    <w:pPr>
      <w:jc w:val="center"/>
    </w:pPr>
    <w:rPr>
      <w:i/>
    </w:rPr>
  </w:style>
  <w:style w:type="paragraph" w:customStyle="1" w:styleId="ZTD">
    <w:name w:val="ZTD"/>
    <w:basedOn w:val="ZB"/>
    <w:rsid w:val="003F693E"/>
    <w:pPr>
      <w:framePr w:hRule="auto" w:wrap="notBeside" w:y="852"/>
    </w:pPr>
    <w:rPr>
      <w:i w:val="0"/>
      <w:sz w:val="40"/>
    </w:rPr>
  </w:style>
  <w:style w:type="character" w:styleId="PageNumber">
    <w:name w:val="page number"/>
    <w:basedOn w:val="DefaultParagraphFont"/>
    <w:uiPriority w:val="99"/>
    <w:semiHidden/>
    <w:unhideWhenUsed/>
    <w:rsid w:val="00C23990"/>
  </w:style>
  <w:style w:type="paragraph" w:styleId="ListParagraph">
    <w:name w:val="List Paragraph"/>
    <w:aliases w:val="R4_bullets,- Bullets,?? ??,?????,????,リスト段落,Lista1,列出段落1,中等深浅网格 1 - 着色 21,列表段落1,—ño’i—Ž,¥¡¡¡¡ì¬º¥¹¥È¶ÎÂä,ÁÐ³ö¶ÎÂä,¥ê¥¹¥È¶ÎÂä,1st level - Bullet List Paragraph,Lettre d'introduction,Paragrafo elenco,Normal bullet 2,列表段落11,清單段落1,목록단락,列"/>
    <w:basedOn w:val="Normal"/>
    <w:link w:val="ListParagraphChar"/>
    <w:uiPriority w:val="34"/>
    <w:qFormat/>
    <w:rsid w:val="00051F7C"/>
    <w:pPr>
      <w:overflowPunct/>
      <w:autoSpaceDE/>
      <w:autoSpaceDN/>
      <w:adjustRightInd/>
      <w:spacing w:after="0"/>
      <w:ind w:left="720"/>
      <w:contextualSpacing/>
      <w:textAlignment w:val="auto"/>
    </w:pPr>
    <w:rPr>
      <w:sz w:val="24"/>
      <w:szCs w:val="24"/>
      <w:lang w:val="en-US" w:eastAsia="zh-CN"/>
    </w:rPr>
  </w:style>
  <w:style w:type="character" w:customStyle="1" w:styleId="ListParagraphChar">
    <w:name w:val="List Paragraph Char"/>
    <w:aliases w:val="R4_bullets Char,- Bullets Char,?? ?? Char,????? Char,???? Char,リスト段落 Char,Lista1 Char,列出段落1 Char,中等深浅网格 1 - 着色 21 Char,列表段落1 Char,—ño’i—Ž Char,¥¡¡¡¡ì¬º¥¹¥È¶ÎÂä Char,ÁÐ³ö¶ÎÂä Char,¥ê¥¹¥È¶ÎÂä Char,Lettre d'introduction Char,清單段落1 Char"/>
    <w:link w:val="ListParagraph"/>
    <w:uiPriority w:val="34"/>
    <w:qFormat/>
    <w:locked/>
    <w:rsid w:val="00051F7C"/>
    <w:rPr>
      <w:rFonts w:ascii="Times New Roman" w:hAnsi="Times New Roma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2.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chart" Target="charts/chart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charts/_rels/chart1.xml.rels><?xml version="1.0" encoding="UTF-8" standalone="yes"?>
<Relationships xmlns="http://schemas.openxmlformats.org/package/2006/relationships"><Relationship Id="rId3" Type="http://schemas.openxmlformats.org/officeDocument/2006/relationships/themeOverride" Target="../theme/themeOverride1.xml"/><Relationship Id="rId2" Type="http://schemas.microsoft.com/office/2011/relationships/chartColorStyle" Target="colors1.xml"/><Relationship Id="rId1" Type="http://schemas.microsoft.com/office/2011/relationships/chartStyle" Target="style1.xml"/><Relationship Id="rId4" Type="http://schemas.openxmlformats.org/officeDocument/2006/relationships/package" Target="../embeddings/Microsoft_Excel_Worksheet.xlsx"/></Relationships>
</file>

<file path=word/charts/_rels/chart2.xml.rels><?xml version="1.0" encoding="UTF-8" standalone="yes"?>
<Relationships xmlns="http://schemas.openxmlformats.org/package/2006/relationships"><Relationship Id="rId3" Type="http://schemas.openxmlformats.org/officeDocument/2006/relationships/package" Target="../embeddings/Microsoft_Excel_Worksheet1.xlsx"/><Relationship Id="rId2" Type="http://schemas.microsoft.com/office/2011/relationships/chartColorStyle" Target="colors2.xml"/><Relationship Id="rId1" Type="http://schemas.microsoft.com/office/2011/relationships/chartStyle" Target="style2.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overlay val="0"/>
      <c:spPr>
        <a:noFill/>
        <a:ln>
          <a:noFill/>
        </a:ln>
        <a:effectLst/>
      </c:spPr>
      <c:txPr>
        <a:bodyPr rot="0" spcFirstLastPara="1" vertOverflow="ellipsis" vert="horz" wrap="square" anchor="ctr" anchorCtr="1"/>
        <a:lstStyle/>
        <a:p>
          <a:pPr>
            <a:defRPr sz="1800" b="1" i="0" u="none" strike="noStrike" kern="1200" baseline="0">
              <a:solidFill>
                <a:schemeClr val="dk1">
                  <a:lumMod val="65000"/>
                  <a:lumOff val="35000"/>
                </a:schemeClr>
              </a:solidFill>
              <a:latin typeface="+mn-lt"/>
              <a:ea typeface="+mn-ea"/>
              <a:cs typeface="+mn-cs"/>
            </a:defRPr>
          </a:pPr>
          <a:endParaRPr lang="en-US"/>
        </a:p>
      </c:txPr>
    </c:title>
    <c:autoTitleDeleted val="0"/>
    <c:plotArea>
      <c:layout/>
      <c:pieChart>
        <c:varyColors val="1"/>
        <c:ser>
          <c:idx val="0"/>
          <c:order val="0"/>
          <c:tx>
            <c:strRef>
              <c:f>Sheet1!$B$1</c:f>
              <c:strCache>
                <c:ptCount val="1"/>
                <c:pt idx="0">
                  <c:v>Contributions</c:v>
                </c:pt>
              </c:strCache>
            </c:strRef>
          </c:tx>
          <c:dPt>
            <c:idx val="0"/>
            <c:bubble3D val="0"/>
            <c:spPr>
              <a:solidFill>
                <a:schemeClr val="accent2"/>
              </a:solidFill>
              <a:ln>
                <a:noFill/>
              </a:ln>
              <a:effectLst>
                <a:outerShdw blurRad="317500" algn="ctr" rotWithShape="0">
                  <a:prstClr val="black">
                    <a:alpha val="25000"/>
                  </a:prstClr>
                </a:outerShdw>
              </a:effectLst>
            </c:spPr>
            <c:extLst>
              <c:ext xmlns:c16="http://schemas.microsoft.com/office/drawing/2014/chart" uri="{C3380CC4-5D6E-409C-BE32-E72D297353CC}">
                <c16:uniqueId val="{00000001-60DA-4967-A401-0D6CF1BAEDA2}"/>
              </c:ext>
            </c:extLst>
          </c:dPt>
          <c:dPt>
            <c:idx val="1"/>
            <c:bubble3D val="0"/>
            <c:spPr>
              <a:solidFill>
                <a:schemeClr val="accent4"/>
              </a:solidFill>
              <a:ln>
                <a:noFill/>
              </a:ln>
              <a:effectLst>
                <a:outerShdw blurRad="317500" algn="ctr" rotWithShape="0">
                  <a:prstClr val="black">
                    <a:alpha val="25000"/>
                  </a:prstClr>
                </a:outerShdw>
              </a:effectLst>
            </c:spPr>
            <c:extLst>
              <c:ext xmlns:c16="http://schemas.microsoft.com/office/drawing/2014/chart" uri="{C3380CC4-5D6E-409C-BE32-E72D297353CC}">
                <c16:uniqueId val="{00000003-60DA-4967-A401-0D6CF1BAEDA2}"/>
              </c:ext>
            </c:extLst>
          </c:dPt>
          <c:dPt>
            <c:idx val="2"/>
            <c:bubble3D val="0"/>
            <c:spPr>
              <a:solidFill>
                <a:schemeClr val="accent6"/>
              </a:solidFill>
              <a:ln>
                <a:noFill/>
              </a:ln>
              <a:effectLst>
                <a:outerShdw blurRad="317500" algn="ctr" rotWithShape="0">
                  <a:prstClr val="black">
                    <a:alpha val="25000"/>
                  </a:prstClr>
                </a:outerShdw>
              </a:effectLst>
            </c:spPr>
            <c:extLst>
              <c:ext xmlns:c16="http://schemas.microsoft.com/office/drawing/2014/chart" uri="{C3380CC4-5D6E-409C-BE32-E72D297353CC}">
                <c16:uniqueId val="{00000005-60DA-4967-A401-0D6CF1BAEDA2}"/>
              </c:ext>
            </c:extLst>
          </c:dPt>
          <c:dPt>
            <c:idx val="3"/>
            <c:bubble3D val="0"/>
            <c:spPr>
              <a:solidFill>
                <a:schemeClr val="accent2">
                  <a:lumMod val="60000"/>
                </a:schemeClr>
              </a:solidFill>
              <a:ln>
                <a:noFill/>
              </a:ln>
              <a:effectLst>
                <a:outerShdw blurRad="317500" algn="ctr" rotWithShape="0">
                  <a:prstClr val="black">
                    <a:alpha val="25000"/>
                  </a:prstClr>
                </a:outerShdw>
              </a:effectLst>
            </c:spPr>
            <c:extLst>
              <c:ext xmlns:c16="http://schemas.microsoft.com/office/drawing/2014/chart" uri="{C3380CC4-5D6E-409C-BE32-E72D297353CC}">
                <c16:uniqueId val="{00000007-60DA-4967-A401-0D6CF1BAEDA2}"/>
              </c:ext>
            </c:extLst>
          </c:dPt>
          <c:dPt>
            <c:idx val="4"/>
            <c:bubble3D val="0"/>
            <c:spPr>
              <a:solidFill>
                <a:schemeClr val="accent4">
                  <a:lumMod val="60000"/>
                </a:schemeClr>
              </a:solidFill>
              <a:ln>
                <a:noFill/>
              </a:ln>
              <a:effectLst>
                <a:outerShdw blurRad="317500" algn="ctr" rotWithShape="0">
                  <a:prstClr val="black">
                    <a:alpha val="25000"/>
                  </a:prstClr>
                </a:outerShdw>
              </a:effectLst>
            </c:spPr>
            <c:extLst>
              <c:ext xmlns:c16="http://schemas.microsoft.com/office/drawing/2014/chart" uri="{C3380CC4-5D6E-409C-BE32-E72D297353CC}">
                <c16:uniqueId val="{00000009-60DA-4967-A401-0D6CF1BAEDA2}"/>
              </c:ext>
            </c:extLst>
          </c:dPt>
          <c:dLbls>
            <c:spPr>
              <a:noFill/>
              <a:ln>
                <a:noFill/>
              </a:ln>
              <a:effectLst/>
            </c:spPr>
            <c:txPr>
              <a:bodyPr rot="0" spcFirstLastPara="1" vertOverflow="ellipsis" vert="horz" wrap="square" lIns="38100" tIns="19050" rIns="38100" bIns="19050" anchor="ctr" anchorCtr="1">
                <a:spAutoFit/>
              </a:bodyPr>
              <a:lstStyle/>
              <a:p>
                <a:pPr>
                  <a:defRPr sz="900" b="1" i="0" u="none" strike="noStrike" kern="1200" baseline="0">
                    <a:solidFill>
                      <a:schemeClr val="lt1"/>
                    </a:solidFill>
                    <a:latin typeface="+mn-lt"/>
                    <a:ea typeface="+mn-ea"/>
                    <a:cs typeface="+mn-cs"/>
                  </a:defRPr>
                </a:pPr>
                <a:endParaRPr lang="en-US"/>
              </a:p>
            </c:txPr>
            <c:dLblPos val="inEnd"/>
            <c:showLegendKey val="0"/>
            <c:showVal val="0"/>
            <c:showCatName val="0"/>
            <c:showSerName val="0"/>
            <c:showPercent val="1"/>
            <c:showBubbleSize val="0"/>
            <c:showLeaderLines val="1"/>
            <c:leaderLines>
              <c:spPr>
                <a:ln w="9525" cap="flat" cmpd="sng" algn="ctr">
                  <a:solidFill>
                    <a:schemeClr val="dk1">
                      <a:lumMod val="35000"/>
                      <a:lumOff val="65000"/>
                    </a:schemeClr>
                  </a:solidFill>
                  <a:round/>
                </a:ln>
                <a:effectLst/>
              </c:spPr>
            </c:leaderLines>
            <c:extLst>
              <c:ext xmlns:c15="http://schemas.microsoft.com/office/drawing/2012/chart" uri="{CE6537A1-D6FC-4f65-9D91-7224C49458BB}"/>
            </c:extLst>
          </c:dLbls>
          <c:cat>
            <c:strRef>
              <c:f>Sheet1!$A$2:$A$6</c:f>
              <c:strCache>
                <c:ptCount val="5"/>
                <c:pt idx="0">
                  <c:v>CRs</c:v>
                </c:pt>
                <c:pt idx="1">
                  <c:v>DraftCRs</c:v>
                </c:pt>
                <c:pt idx="2">
                  <c:v>pCRs</c:v>
                </c:pt>
                <c:pt idx="3">
                  <c:v>Discussion</c:v>
                </c:pt>
                <c:pt idx="4">
                  <c:v>Other</c:v>
                </c:pt>
              </c:strCache>
            </c:strRef>
          </c:cat>
          <c:val>
            <c:numRef>
              <c:f>Sheet1!$B$2:$B$6</c:f>
              <c:numCache>
                <c:formatCode>General</c:formatCode>
                <c:ptCount val="5"/>
                <c:pt idx="0">
                  <c:v>1084</c:v>
                </c:pt>
                <c:pt idx="1">
                  <c:v>440</c:v>
                </c:pt>
                <c:pt idx="2">
                  <c:v>86</c:v>
                </c:pt>
                <c:pt idx="3">
                  <c:v>742</c:v>
                </c:pt>
                <c:pt idx="4">
                  <c:v>581</c:v>
                </c:pt>
              </c:numCache>
            </c:numRef>
          </c:val>
          <c:extLst>
            <c:ext xmlns:c16="http://schemas.microsoft.com/office/drawing/2014/chart" uri="{C3380CC4-5D6E-409C-BE32-E72D297353CC}">
              <c16:uniqueId val="{0000000A-60DA-4967-A401-0D6CF1BAEDA2}"/>
            </c:ext>
          </c:extLst>
        </c:ser>
        <c:dLbls>
          <c:dLblPos val="inEnd"/>
          <c:showLegendKey val="0"/>
          <c:showVal val="0"/>
          <c:showCatName val="0"/>
          <c:showSerName val="0"/>
          <c:showPercent val="1"/>
          <c:showBubbleSize val="0"/>
          <c:showLeaderLines val="1"/>
        </c:dLbls>
        <c:firstSliceAng val="0"/>
      </c:pieChart>
      <c:spPr>
        <a:noFill/>
        <a:ln>
          <a:noFill/>
        </a:ln>
        <a:effectLst/>
      </c:spPr>
    </c:plotArea>
    <c:legend>
      <c:legendPos val="b"/>
      <c:overlay val="0"/>
      <c:spPr>
        <a:solidFill>
          <a:schemeClr val="lt1">
            <a:alpha val="78000"/>
          </a:schemeClr>
        </a:solidFill>
        <a:ln>
          <a:noFill/>
        </a:ln>
        <a:effectLst/>
      </c:spPr>
      <c:txPr>
        <a:bodyPr rot="0" spcFirstLastPara="1" vertOverflow="ellipsis" vert="horz" wrap="square" anchor="ctr" anchorCtr="1"/>
        <a:lstStyle/>
        <a:p>
          <a:pPr>
            <a:defRPr sz="900" b="0" i="0" u="none" strike="noStrike" kern="1200" baseline="0">
              <a:solidFill>
                <a:schemeClr val="dk1">
                  <a:lumMod val="65000"/>
                  <a:lumOff val="35000"/>
                </a:schemeClr>
              </a:solidFill>
              <a:latin typeface="+mn-lt"/>
              <a:ea typeface="+mn-ea"/>
              <a:cs typeface="+mn-cs"/>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pattFill prst="dkDnDiag">
      <a:fgClr>
        <a:schemeClr val="lt1">
          <a:lumMod val="95000"/>
        </a:schemeClr>
      </a:fgClr>
      <a:bgClr>
        <a:schemeClr val="lt1"/>
      </a:bgClr>
    </a:pattFill>
    <a:ln w="9525" cap="flat" cmpd="sng" algn="ctr">
      <a:solidFill>
        <a:schemeClr val="dk1">
          <a:lumMod val="15000"/>
          <a:lumOff val="85000"/>
        </a:schemeClr>
      </a:solidFill>
      <a:round/>
    </a:ln>
    <a:effectLst/>
  </c:spPr>
  <c:txPr>
    <a:bodyPr/>
    <a:lstStyle/>
    <a:p>
      <a:pPr>
        <a:defRPr/>
      </a:pPr>
      <a:endParaRPr lang="en-US"/>
    </a:p>
  </c:txPr>
  <c:externalData r:id="rId4">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overlay val="0"/>
      <c:spPr>
        <a:noFill/>
        <a:ln>
          <a:noFill/>
        </a:ln>
        <a:effectLst/>
      </c:spPr>
      <c:txPr>
        <a:bodyPr rot="0" spcFirstLastPara="1" vertOverflow="ellipsis" vert="horz" wrap="square" anchor="ctr" anchorCtr="1"/>
        <a:lstStyle/>
        <a:p>
          <a:pPr>
            <a:defRPr sz="1800" b="1" i="0" u="none" strike="noStrike" kern="1200" baseline="0">
              <a:solidFill>
                <a:schemeClr val="dk1">
                  <a:lumMod val="65000"/>
                  <a:lumOff val="35000"/>
                </a:schemeClr>
              </a:solidFill>
              <a:latin typeface="+mn-lt"/>
              <a:ea typeface="+mn-ea"/>
              <a:cs typeface="+mn-cs"/>
            </a:defRPr>
          </a:pPr>
          <a:endParaRPr lang="en-US"/>
        </a:p>
      </c:txPr>
    </c:title>
    <c:autoTitleDeleted val="0"/>
    <c:view3D>
      <c:rotX val="50"/>
      <c:rotY val="0"/>
      <c:depthPercent val="100"/>
      <c:rAngAx val="0"/>
      <c:perspective val="60"/>
    </c:view3D>
    <c:floor>
      <c:thickness val="0"/>
      <c:spPr>
        <a:noFill/>
        <a:ln>
          <a:noFill/>
        </a:ln>
        <a:effectLst/>
        <a:sp3d/>
      </c:spPr>
    </c:floor>
    <c:sideWall>
      <c:thickness val="0"/>
      <c:spPr>
        <a:noFill/>
        <a:ln>
          <a:noFill/>
        </a:ln>
        <a:effectLst/>
        <a:sp3d/>
      </c:spPr>
    </c:sideWall>
    <c:backWall>
      <c:thickness val="0"/>
      <c:spPr>
        <a:noFill/>
        <a:ln>
          <a:noFill/>
        </a:ln>
        <a:effectLst/>
        <a:sp3d/>
      </c:spPr>
    </c:backWall>
    <c:plotArea>
      <c:layout/>
      <c:pie3DChart>
        <c:varyColors val="1"/>
        <c:ser>
          <c:idx val="0"/>
          <c:order val="0"/>
          <c:tx>
            <c:strRef>
              <c:f>Sheet1!$B$1</c:f>
              <c:strCache>
                <c:ptCount val="1"/>
                <c:pt idx="0">
                  <c:v>CRs by Release</c:v>
                </c:pt>
              </c:strCache>
            </c:strRef>
          </c:tx>
          <c:dPt>
            <c:idx val="0"/>
            <c:bubble3D val="0"/>
            <c:spPr>
              <a:solidFill>
                <a:schemeClr val="accent2"/>
              </a:solidFill>
              <a:ln>
                <a:noFill/>
              </a:ln>
              <a:effectLst>
                <a:outerShdw blurRad="88900" sx="102000" sy="102000" algn="ctr" rotWithShape="0">
                  <a:prstClr val="black">
                    <a:alpha val="20000"/>
                  </a:prstClr>
                </a:outerShdw>
              </a:effectLst>
              <a:scene3d>
                <a:camera prst="orthographicFront"/>
                <a:lightRig rig="threePt" dir="t"/>
              </a:scene3d>
              <a:sp3d prstMaterial="matte"/>
            </c:spPr>
            <c:extLst>
              <c:ext xmlns:c16="http://schemas.microsoft.com/office/drawing/2014/chart" uri="{C3380CC4-5D6E-409C-BE32-E72D297353CC}">
                <c16:uniqueId val="{00000001-04AF-488D-BB32-D07FD3802F27}"/>
              </c:ext>
            </c:extLst>
          </c:dPt>
          <c:dPt>
            <c:idx val="1"/>
            <c:bubble3D val="0"/>
            <c:spPr>
              <a:solidFill>
                <a:schemeClr val="accent4"/>
              </a:solidFill>
              <a:ln>
                <a:noFill/>
              </a:ln>
              <a:effectLst>
                <a:outerShdw blurRad="88900" sx="102000" sy="102000" algn="ctr" rotWithShape="0">
                  <a:prstClr val="black">
                    <a:alpha val="20000"/>
                  </a:prstClr>
                </a:outerShdw>
              </a:effectLst>
              <a:scene3d>
                <a:camera prst="orthographicFront"/>
                <a:lightRig rig="threePt" dir="t"/>
              </a:scene3d>
              <a:sp3d prstMaterial="matte"/>
            </c:spPr>
            <c:extLst>
              <c:ext xmlns:c16="http://schemas.microsoft.com/office/drawing/2014/chart" uri="{C3380CC4-5D6E-409C-BE32-E72D297353CC}">
                <c16:uniqueId val="{00000003-04AF-488D-BB32-D07FD3802F27}"/>
              </c:ext>
            </c:extLst>
          </c:dPt>
          <c:dPt>
            <c:idx val="2"/>
            <c:bubble3D val="0"/>
            <c:spPr>
              <a:solidFill>
                <a:schemeClr val="accent6"/>
              </a:solidFill>
              <a:ln>
                <a:noFill/>
              </a:ln>
              <a:effectLst>
                <a:outerShdw blurRad="88900" sx="102000" sy="102000" algn="ctr" rotWithShape="0">
                  <a:prstClr val="black">
                    <a:alpha val="20000"/>
                  </a:prstClr>
                </a:outerShdw>
              </a:effectLst>
              <a:scene3d>
                <a:camera prst="orthographicFront"/>
                <a:lightRig rig="threePt" dir="t"/>
              </a:scene3d>
              <a:sp3d prstMaterial="matte"/>
            </c:spPr>
            <c:extLst>
              <c:ext xmlns:c16="http://schemas.microsoft.com/office/drawing/2014/chart" uri="{C3380CC4-5D6E-409C-BE32-E72D297353CC}">
                <c16:uniqueId val="{00000005-04AF-488D-BB32-D07FD3802F27}"/>
              </c:ext>
            </c:extLst>
          </c:dPt>
          <c:dPt>
            <c:idx val="3"/>
            <c:bubble3D val="0"/>
            <c:spPr>
              <a:solidFill>
                <a:schemeClr val="accent2">
                  <a:lumMod val="60000"/>
                </a:schemeClr>
              </a:solidFill>
              <a:ln>
                <a:noFill/>
              </a:ln>
              <a:effectLst>
                <a:outerShdw blurRad="88900" sx="102000" sy="102000" algn="ctr" rotWithShape="0">
                  <a:prstClr val="black">
                    <a:alpha val="20000"/>
                  </a:prstClr>
                </a:outerShdw>
              </a:effectLst>
              <a:scene3d>
                <a:camera prst="orthographicFront"/>
                <a:lightRig rig="threePt" dir="t"/>
              </a:scene3d>
              <a:sp3d prstMaterial="matte"/>
            </c:spPr>
            <c:extLst>
              <c:ext xmlns:c16="http://schemas.microsoft.com/office/drawing/2014/chart" uri="{C3380CC4-5D6E-409C-BE32-E72D297353CC}">
                <c16:uniqueId val="{00000007-04AF-488D-BB32-D07FD3802F27}"/>
              </c:ext>
            </c:extLst>
          </c:dPt>
          <c:dLbls>
            <c:dLbl>
              <c:idx val="0"/>
              <c:spPr>
                <a:noFill/>
                <a:ln>
                  <a:noFill/>
                </a:ln>
                <a:effectLst/>
              </c:spPr>
              <c:txPr>
                <a:bodyPr rot="-1440000" spcFirstLastPara="1" vertOverflow="ellipsis" wrap="square" lIns="38100" tIns="19050" rIns="38100" bIns="19050" anchor="ctr" anchorCtr="1">
                  <a:spAutoFit/>
                </a:bodyPr>
                <a:lstStyle/>
                <a:p>
                  <a:pPr>
                    <a:defRPr sz="900" b="1" i="0" u="none" strike="noStrike" kern="1200" baseline="0">
                      <a:solidFill>
                        <a:schemeClr val="lt1"/>
                      </a:solidFill>
                      <a:latin typeface="+mn-lt"/>
                      <a:ea typeface="+mn-ea"/>
                      <a:cs typeface="+mn-cs"/>
                    </a:defRPr>
                  </a:pPr>
                  <a:endParaRPr lang="en-US"/>
                </a:p>
              </c:txPr>
              <c:dLblPos val="inEnd"/>
              <c:showLegendKey val="0"/>
              <c:showVal val="0"/>
              <c:showCatName val="0"/>
              <c:showSerName val="0"/>
              <c:showPercent val="1"/>
              <c:showBubbleSize val="0"/>
              <c:extLst>
                <c:ext xmlns:c16="http://schemas.microsoft.com/office/drawing/2014/chart" uri="{C3380CC4-5D6E-409C-BE32-E72D297353CC}">
                  <c16:uniqueId val="{00000001-04AF-488D-BB32-D07FD3802F27}"/>
                </c:ext>
              </c:extLst>
            </c:dLbl>
            <c:spPr>
              <a:noFill/>
              <a:ln>
                <a:noFill/>
              </a:ln>
              <a:effectLst/>
            </c:spPr>
            <c:txPr>
              <a:bodyPr rot="-120000" spcFirstLastPara="1" vertOverflow="ellipsis" wrap="square" lIns="38100" tIns="19050" rIns="38100" bIns="19050" anchor="ctr" anchorCtr="1">
                <a:spAutoFit/>
              </a:bodyPr>
              <a:lstStyle/>
              <a:p>
                <a:pPr>
                  <a:defRPr sz="900" b="1" i="0" u="none" strike="noStrike" kern="1200" baseline="0">
                    <a:solidFill>
                      <a:schemeClr val="lt1"/>
                    </a:solidFill>
                    <a:latin typeface="+mn-lt"/>
                    <a:ea typeface="+mn-ea"/>
                    <a:cs typeface="+mn-cs"/>
                  </a:defRPr>
                </a:pPr>
                <a:endParaRPr lang="en-US"/>
              </a:p>
            </c:txPr>
            <c:dLblPos val="inEnd"/>
            <c:showLegendKey val="0"/>
            <c:showVal val="0"/>
            <c:showCatName val="0"/>
            <c:showSerName val="0"/>
            <c:showPercent val="1"/>
            <c:showBubbleSize val="0"/>
            <c:showLeaderLines val="1"/>
            <c:leaderLines>
              <c:spPr>
                <a:ln w="9525" cap="flat" cmpd="sng" algn="ctr">
                  <a:solidFill>
                    <a:schemeClr val="dk1">
                      <a:lumMod val="35000"/>
                      <a:lumOff val="65000"/>
                    </a:schemeClr>
                  </a:solidFill>
                  <a:round/>
                </a:ln>
                <a:effectLst/>
              </c:spPr>
            </c:leaderLines>
            <c:extLst>
              <c:ext xmlns:c15="http://schemas.microsoft.com/office/drawing/2012/chart" uri="{CE6537A1-D6FC-4f65-9D91-7224C49458BB}"/>
            </c:extLst>
          </c:dLbls>
          <c:cat>
            <c:strRef>
              <c:f>Sheet1!$A$2:$A$5</c:f>
              <c:strCache>
                <c:ptCount val="4"/>
                <c:pt idx="0">
                  <c:v>Rel-15</c:v>
                </c:pt>
                <c:pt idx="1">
                  <c:v>Rel-16</c:v>
                </c:pt>
                <c:pt idx="2">
                  <c:v>Rel-17</c:v>
                </c:pt>
                <c:pt idx="3">
                  <c:v>Rel-18</c:v>
                </c:pt>
              </c:strCache>
            </c:strRef>
          </c:cat>
          <c:val>
            <c:numRef>
              <c:f>Sheet1!$B$2:$B$5</c:f>
              <c:numCache>
                <c:formatCode>General</c:formatCode>
                <c:ptCount val="4"/>
                <c:pt idx="0">
                  <c:v>55</c:v>
                </c:pt>
                <c:pt idx="1">
                  <c:v>124</c:v>
                </c:pt>
                <c:pt idx="2">
                  <c:v>317</c:v>
                </c:pt>
                <c:pt idx="3">
                  <c:v>468</c:v>
                </c:pt>
              </c:numCache>
            </c:numRef>
          </c:val>
          <c:extLst>
            <c:ext xmlns:c16="http://schemas.microsoft.com/office/drawing/2014/chart" uri="{C3380CC4-5D6E-409C-BE32-E72D297353CC}">
              <c16:uniqueId val="{0000000A-04AF-488D-BB32-D07FD3802F27}"/>
            </c:ext>
          </c:extLst>
        </c:ser>
        <c:dLbls>
          <c:dLblPos val="inEnd"/>
          <c:showLegendKey val="0"/>
          <c:showVal val="0"/>
          <c:showCatName val="0"/>
          <c:showSerName val="0"/>
          <c:showPercent val="1"/>
          <c:showBubbleSize val="0"/>
          <c:showLeaderLines val="1"/>
        </c:dLbls>
      </c:pie3DChart>
      <c:spPr>
        <a:noFill/>
        <a:ln>
          <a:noFill/>
        </a:ln>
        <a:effectLst/>
      </c:spPr>
    </c:plotArea>
    <c:legend>
      <c:legendPos val="b"/>
      <c:overlay val="0"/>
      <c:spPr>
        <a:solidFill>
          <a:schemeClr val="lt1">
            <a:alpha val="78000"/>
          </a:schemeClr>
        </a:solidFill>
        <a:ln>
          <a:noFill/>
        </a:ln>
        <a:effectLst/>
      </c:spPr>
      <c:txPr>
        <a:bodyPr rot="0" spcFirstLastPara="1" vertOverflow="ellipsis" vert="horz" wrap="square" anchor="ctr" anchorCtr="1"/>
        <a:lstStyle/>
        <a:p>
          <a:pPr>
            <a:defRPr sz="900" b="0" i="0" u="none" strike="noStrike" kern="1200" baseline="0">
              <a:solidFill>
                <a:schemeClr val="dk1">
                  <a:lumMod val="65000"/>
                  <a:lumOff val="35000"/>
                </a:schemeClr>
              </a:solidFill>
              <a:latin typeface="+mn-lt"/>
              <a:ea typeface="+mn-ea"/>
              <a:cs typeface="+mn-cs"/>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pattFill prst="dkDnDiag">
      <a:fgClr>
        <a:schemeClr val="lt1">
          <a:lumMod val="95000"/>
        </a:schemeClr>
      </a:fgClr>
      <a:bgClr>
        <a:schemeClr val="lt1"/>
      </a:bgClr>
    </a:pattFill>
    <a:ln w="9525" cap="flat" cmpd="sng" algn="ctr">
      <a:solidFill>
        <a:schemeClr val="dk1">
          <a:lumMod val="15000"/>
          <a:lumOff val="85000"/>
        </a:schemeClr>
      </a:solidFill>
      <a:round/>
    </a:ln>
    <a:effectLst/>
  </c:spPr>
  <c:txPr>
    <a:bodyPr/>
    <a:lstStyle/>
    <a:p>
      <a:pPr>
        <a:defRPr/>
      </a:pPr>
      <a:endParaRPr lang="en-US"/>
    </a:p>
  </c:txPr>
  <c:externalData r:id="rId3">
    <c:autoUpdate val="0"/>
  </c:externalData>
</c:chartSpace>
</file>

<file path=word/charts/colors1.xml><?xml version="1.0" encoding="utf-8"?>
<cs:colorStyle xmlns:cs="http://schemas.microsoft.com/office/drawing/2012/chartStyle" xmlns:a="http://schemas.openxmlformats.org/drawingml/2006/main" meth="cycle" id="12">
  <a:schemeClr val="accent2"/>
  <a:schemeClr val="accent4"/>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2">
  <a:schemeClr val="accent2"/>
  <a:schemeClr val="accent4"/>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61">
  <cs:axisTitle>
    <cs:lnRef idx="0"/>
    <cs:fillRef idx="0"/>
    <cs:effectRef idx="0"/>
    <cs:fontRef idx="minor">
      <a:schemeClr val="dk1">
        <a:lumMod val="65000"/>
        <a:lumOff val="35000"/>
      </a:schemeClr>
    </cs:fontRef>
    <cs:defRPr sz="900" kern="1200"/>
  </cs:axisTitle>
  <cs:categoryAxis>
    <cs:lnRef idx="0"/>
    <cs:fillRef idx="0"/>
    <cs:effectRef idx="0"/>
    <cs:fontRef idx="minor">
      <a:schemeClr val="dk1">
        <a:lumMod val="65000"/>
        <a:lumOff val="35000"/>
      </a:schemeClr>
    </cs:fontRef>
    <cs:defRPr sz="900" kern="1200"/>
  </cs:categoryAxis>
  <cs:chartArea>
    <cs:lnRef idx="0"/>
    <cs:fillRef idx="0"/>
    <cs:effectRef idx="0"/>
    <cs:fontRef idx="minor">
      <a:schemeClr val="dk1"/>
    </cs:fontRef>
    <cs:spPr>
      <a:pattFill prst="dkDnDiag">
        <a:fgClr>
          <a:schemeClr val="lt1">
            <a:lumMod val="95000"/>
          </a:schemeClr>
        </a:fgClr>
        <a:bgClr>
          <a:schemeClr val="lt1"/>
        </a:bgClr>
      </a:pattFill>
      <a:ln w="9525" cap="flat" cmpd="sng" algn="ctr">
        <a:solidFill>
          <a:schemeClr val="dk1">
            <a:lumMod val="15000"/>
            <a:lumOff val="85000"/>
          </a:schemeClr>
        </a:solidFill>
        <a:round/>
      </a:ln>
    </cs:spPr>
    <cs:defRPr sz="900" kern="1200"/>
  </cs:chartArea>
  <cs:dataLabel>
    <cs:lnRef idx="0"/>
    <cs:fillRef idx="0"/>
    <cs:effectRef idx="0"/>
    <cs:fontRef idx="minor">
      <a:schemeClr val="lt1"/>
    </cs:fontRef>
    <cs:defRPr sz="900" b="1" i="0" u="none" strike="noStrike" kern="1200" baseline="0"/>
  </cs:dataLabel>
  <cs:dataLabelCallout>
    <cs:lnRef idx="0"/>
    <cs:fillRef idx="0"/>
    <cs:effectRef idx="0"/>
    <cs:fontRef idx="minor">
      <a:schemeClr val="dk1">
        <a:lumMod val="65000"/>
        <a:lumOff val="35000"/>
      </a:schemeClr>
    </cs:fontRef>
    <cs:spPr>
      <a:solidFill>
        <a:schemeClr val="lt1">
          <a:alpha val="75000"/>
        </a:schemeClr>
      </a:solidFill>
      <a:ln w="9525">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solidFill>
      <a:effectLst>
        <a:outerShdw blurRad="317500" algn="ctr" rotWithShape="0">
          <a:prstClr val="black">
            <a:alpha val="25000"/>
          </a:prstClr>
        </a:outerShdw>
      </a:effectLst>
    </cs:spPr>
  </cs:dataPoint>
  <cs:dataPoint3D>
    <cs:lnRef idx="0"/>
    <cs:fillRef idx="0">
      <cs:styleClr val="auto"/>
    </cs:fillRef>
    <cs:effectRef idx="0"/>
    <cs:fontRef idx="minor">
      <a:schemeClr val="dk1"/>
    </cs:fontRef>
    <cs:spPr>
      <a:solidFill>
        <a:schemeClr val="phClr"/>
      </a:solidFill>
      <a:effectLst>
        <a:outerShdw blurRad="88900" sx="102000" sy="102000" algn="ctr" rotWithShape="0">
          <a:prstClr val="black">
            <a:alpha val="20000"/>
          </a:prstClr>
        </a:outerShdw>
      </a:effectLst>
      <a:scene3d>
        <a:camera prst="orthographicFront"/>
        <a:lightRig rig="threePt" dir="t"/>
      </a:scene3d>
      <a:sp3d prstMaterial="matte"/>
    </cs:spPr>
  </cs:dataPoint3D>
  <cs:dataPointLine>
    <cs:lnRef idx="0">
      <cs:styleClr val="auto"/>
    </cs:lnRef>
    <cs:fillRef idx="0"/>
    <cs:effectRef idx="0"/>
    <cs:fontRef idx="minor">
      <a:schemeClr val="dk1"/>
    </cs:fontRef>
    <cs:spPr>
      <a:ln w="28575" cap="rnd">
        <a:solidFill>
          <a:schemeClr val="phClr"/>
        </a:solidFill>
        <a:round/>
      </a:ln>
    </cs:spPr>
  </cs:dataPointLine>
  <cs:dataPointMarker>
    <cs:lnRef idx="0"/>
    <cs:fillRef idx="0">
      <cs:styleClr val="auto"/>
    </cs:fillRef>
    <cs:effectRef idx="0"/>
    <cs:fontRef idx="minor">
      <a:schemeClr val="dk1"/>
    </cs:fontRef>
    <cs:spPr>
      <a:solidFill>
        <a:schemeClr val="phClr"/>
      </a:solidFill>
      <a:ln w="9525">
        <a:solidFill>
          <a:schemeClr val="lt1"/>
        </a:solidFill>
      </a:ln>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dk1">
        <a:lumMod val="65000"/>
        <a:lumOff val="35000"/>
      </a:schemeClr>
    </cs:fontRef>
    <cs:spPr>
      <a:noFill/>
      <a:ln w="9525" cap="flat" cmpd="sng" algn="ctr">
        <a:solidFill>
          <a:schemeClr val="dk1">
            <a:lumMod val="15000"/>
            <a:lumOff val="85000"/>
          </a:schemeClr>
        </a:solidFill>
        <a:round/>
      </a:ln>
    </cs:spPr>
    <cs:defRPr sz="900" kern="1200"/>
  </cs:dataTable>
  <cs:downBar>
    <cs:lnRef idx="0"/>
    <cs:fillRef idx="0"/>
    <cs:effectRef idx="0"/>
    <cs:fontRef idx="minor">
      <a:schemeClr val="dk1"/>
    </cs:fontRef>
    <cs:spPr>
      <a:solidFill>
        <a:schemeClr val="dk1">
          <a:lumMod val="75000"/>
          <a:lumOff val="25000"/>
        </a:schemeClr>
      </a:solidFill>
      <a:ln w="9525" cap="flat" cmpd="sng" algn="ctr">
        <a:solidFill>
          <a:schemeClr val="dk1">
            <a:lumMod val="65000"/>
            <a:lumOff val="35000"/>
          </a:schemeClr>
        </a:solidFill>
        <a:round/>
      </a:ln>
    </cs:spPr>
  </cs:downBar>
  <cs:dropLine>
    <cs:lnRef idx="0"/>
    <cs:fillRef idx="0"/>
    <cs:effectRef idx="0"/>
    <cs:fontRef idx="minor">
      <a:schemeClr val="dk1"/>
    </cs:fontRef>
    <cs:spPr>
      <a:ln w="9525" cap="flat" cmpd="sng" algn="ctr">
        <a:solidFill>
          <a:schemeClr val="dk1">
            <a:lumMod val="35000"/>
            <a:lumOff val="65000"/>
          </a:schemeClr>
        </a:solidFill>
        <a:round/>
      </a:ln>
    </cs:spPr>
  </cs:dropLine>
  <cs:errorBar>
    <cs:lnRef idx="0"/>
    <cs:fillRef idx="0"/>
    <cs:effectRef idx="0"/>
    <cs:fontRef idx="minor">
      <a:schemeClr val="dk1"/>
    </cs:fontRef>
    <cs:spPr>
      <a:ln w="9525" cap="flat" cmpd="sng" algn="ctr">
        <a:solidFill>
          <a:schemeClr val="dk1">
            <a:lumMod val="65000"/>
            <a:lumOff val="35000"/>
          </a:schemeClr>
        </a:solidFill>
        <a:round/>
      </a:ln>
    </cs:spPr>
  </cs:errorBar>
  <cs:floor>
    <cs:lnRef idx="0"/>
    <cs:fillRef idx="0"/>
    <cs:effectRef idx="0"/>
    <cs:fontRef idx="minor">
      <a:schemeClr val="dk1"/>
    </cs:fontRef>
    <cs:spPr>
      <a:noFill/>
      <a:ln>
        <a:noFill/>
      </a:ln>
    </cs:spPr>
  </cs:floor>
  <cs:gridlineMajor>
    <cs:lnRef idx="0"/>
    <cs:fillRef idx="0"/>
    <cs:effectRef idx="0"/>
    <cs:fontRef idx="minor">
      <a:schemeClr val="dk1"/>
    </cs:fontRef>
    <cs:spPr>
      <a:ln w="9525" cap="flat" cmpd="sng" algn="ctr">
        <a:solidFill>
          <a:schemeClr val="dk1">
            <a:lumMod val="15000"/>
            <a:lumOff val="85000"/>
          </a:schemeClr>
        </a:solidFill>
        <a:round/>
      </a:ln>
    </cs:spPr>
  </cs:gridlineMajor>
  <cs:gridlineMinor>
    <cs:lnRef idx="0"/>
    <cs:fillRef idx="0"/>
    <cs:effectRef idx="0"/>
    <cs:fontRef idx="minor">
      <a:schemeClr val="dk1"/>
    </cs:fontRef>
    <cs:spPr>
      <a:ln w="9525" cap="flat" cmpd="sng" algn="ctr">
        <a:solidFill>
          <a:schemeClr val="dk1">
            <a:lumMod val="5000"/>
            <a:lumOff val="95000"/>
          </a:schemeClr>
        </a:solidFill>
        <a:round/>
      </a:ln>
    </cs:spPr>
  </cs:gridlineMinor>
  <cs:hiLoLine>
    <cs:lnRef idx="0"/>
    <cs:fillRef idx="0"/>
    <cs:effectRef idx="0"/>
    <cs:fontRef idx="minor">
      <a:schemeClr val="dk1"/>
    </cs:fontRef>
    <cs:spPr>
      <a:ln w="9525" cap="flat" cmpd="sng" algn="ctr">
        <a:solidFill>
          <a:schemeClr val="dk1">
            <a:lumMod val="50000"/>
            <a:lumOff val="50000"/>
          </a:schemeClr>
        </a:solidFill>
        <a:round/>
      </a:ln>
    </cs:spPr>
  </cs:hiLoLine>
  <cs:leaderLine>
    <cs:lnRef idx="0"/>
    <cs:fillRef idx="0"/>
    <cs:effectRef idx="0"/>
    <cs:fontRef idx="minor">
      <a:schemeClr val="dk1"/>
    </cs:fontRef>
    <cs:spPr>
      <a:ln w="9525" cap="flat" cmpd="sng" algn="ctr">
        <a:solidFill>
          <a:schemeClr val="dk1">
            <a:lumMod val="35000"/>
            <a:lumOff val="65000"/>
          </a:schemeClr>
        </a:solidFill>
        <a:round/>
      </a:ln>
    </cs:spPr>
  </cs:leaderLine>
  <cs:legend>
    <cs:lnRef idx="0"/>
    <cs:fillRef idx="0"/>
    <cs:effectRef idx="0"/>
    <cs:fontRef idx="minor">
      <a:schemeClr val="dk1">
        <a:lumMod val="65000"/>
        <a:lumOff val="35000"/>
      </a:schemeClr>
    </cs:fontRef>
    <cs:spPr>
      <a:solidFill>
        <a:schemeClr val="lt1">
          <a:alpha val="78000"/>
        </a:schemeClr>
      </a:solidFill>
    </cs:spPr>
    <cs:defRPr sz="900" kern="1200"/>
  </cs:legend>
  <cs:plotArea mods="allowNoFillOverride allowNoLineOverride">
    <cs:lnRef idx="0"/>
    <cs:fillRef idx="0"/>
    <cs:effectRef idx="0"/>
    <cs:fontRef idx="minor">
      <a:schemeClr val="dk1"/>
    </cs:fontRef>
  </cs:plotArea>
  <cs:plotArea3D mods="allowNoFillOverride allowNoLineOverride">
    <cs:lnRef idx="0"/>
    <cs:fillRef idx="0"/>
    <cs:effectRef idx="0"/>
    <cs:fontRef idx="minor">
      <a:schemeClr val="dk1"/>
    </cs:fontRef>
  </cs:plotArea3D>
  <cs:seriesAxis>
    <cs:lnRef idx="0"/>
    <cs:fillRef idx="0"/>
    <cs:effectRef idx="0"/>
    <cs:fontRef idx="minor">
      <a:schemeClr val="dk1">
        <a:lumMod val="65000"/>
        <a:lumOff val="35000"/>
      </a:schemeClr>
    </cs:fontRef>
    <cs:defRPr sz="900" kern="1200"/>
  </cs:seriesAxis>
  <cs:seriesLine>
    <cs:lnRef idx="0"/>
    <cs:fillRef idx="0"/>
    <cs:effectRef idx="0"/>
    <cs:fontRef idx="minor">
      <a:schemeClr val="dk1"/>
    </cs:fontRef>
    <cs:spPr>
      <a:ln w="9525" cap="flat" cmpd="sng" algn="ctr">
        <a:solidFill>
          <a:schemeClr val="dk1">
            <a:lumMod val="35000"/>
            <a:lumOff val="65000"/>
          </a:schemeClr>
        </a:solidFill>
        <a:round/>
      </a:ln>
    </cs:spPr>
  </cs:seriesLine>
  <cs:title>
    <cs:lnRef idx="0"/>
    <cs:fillRef idx="0"/>
    <cs:effectRef idx="0"/>
    <cs:fontRef idx="minor">
      <a:schemeClr val="dk1">
        <a:lumMod val="65000"/>
        <a:lumOff val="35000"/>
      </a:schemeClr>
    </cs:fontRef>
    <cs:defRPr sz="1800" b="1" kern="1200" baseline="0"/>
  </cs:title>
  <cs:trendline>
    <cs:lnRef idx="0">
      <cs:styleClr val="auto"/>
    </cs:lnRef>
    <cs:fillRef idx="0"/>
    <cs:effectRef idx="0"/>
    <cs:fontRef idx="minor">
      <a:schemeClr val="dk1"/>
    </cs:fontRef>
    <cs:spPr>
      <a:ln w="19050" cap="rnd">
        <a:solidFill>
          <a:schemeClr val="phClr"/>
        </a:solidFill>
        <a:prstDash val="sysDash"/>
      </a:ln>
    </cs:spPr>
  </cs:trendline>
  <cs:trendlineLabel>
    <cs:lnRef idx="0"/>
    <cs:fillRef idx="0"/>
    <cs:effectRef idx="0"/>
    <cs:fontRef idx="minor">
      <a:schemeClr val="dk1">
        <a:lumMod val="65000"/>
        <a:lumOff val="35000"/>
      </a:schemeClr>
    </cs:fontRef>
    <cs:defRPr sz="900" kern="1200"/>
  </cs:trendlineLabel>
  <cs:upBar>
    <cs:lnRef idx="0"/>
    <cs:fillRef idx="0"/>
    <cs:effectRef idx="0"/>
    <cs:fontRef idx="minor">
      <a:schemeClr val="dk1"/>
    </cs:fontRef>
    <cs:spPr>
      <a:solidFill>
        <a:schemeClr val="lt1"/>
      </a:solidFill>
      <a:ln w="9525" cap="flat" cmpd="sng" algn="ctr">
        <a:solidFill>
          <a:schemeClr val="dk1">
            <a:lumMod val="65000"/>
            <a:lumOff val="35000"/>
          </a:schemeClr>
        </a:solidFill>
        <a:round/>
      </a:ln>
    </cs:spPr>
  </cs:upBar>
  <cs:valueAxis>
    <cs:lnRef idx="0"/>
    <cs:fillRef idx="0"/>
    <cs:effectRef idx="0"/>
    <cs:fontRef idx="minor">
      <a:schemeClr val="dk1">
        <a:lumMod val="65000"/>
        <a:lumOff val="35000"/>
      </a:schemeClr>
    </cs:fontRef>
    <cs:defRPr sz="900" kern="1200"/>
  </cs:valueAxis>
  <cs:wall>
    <cs:lnRef idx="0"/>
    <cs:fillRef idx="0"/>
    <cs:effectRef idx="0"/>
    <cs:fontRef idx="minor">
      <a:schemeClr val="dk1"/>
    </cs:fontRef>
  </cs:wall>
</cs:chartStyle>
</file>

<file path=word/charts/style2.xml><?xml version="1.0" encoding="utf-8"?>
<cs:chartStyle xmlns:cs="http://schemas.microsoft.com/office/drawing/2012/chartStyle" xmlns:a="http://schemas.openxmlformats.org/drawingml/2006/main" id="261">
  <cs:axisTitle>
    <cs:lnRef idx="0"/>
    <cs:fillRef idx="0"/>
    <cs:effectRef idx="0"/>
    <cs:fontRef idx="minor">
      <a:schemeClr val="dk1">
        <a:lumMod val="65000"/>
        <a:lumOff val="35000"/>
      </a:schemeClr>
    </cs:fontRef>
    <cs:defRPr sz="900" kern="1200"/>
  </cs:axisTitle>
  <cs:categoryAxis>
    <cs:lnRef idx="0"/>
    <cs:fillRef idx="0"/>
    <cs:effectRef idx="0"/>
    <cs:fontRef idx="minor">
      <a:schemeClr val="dk1">
        <a:lumMod val="65000"/>
        <a:lumOff val="35000"/>
      </a:schemeClr>
    </cs:fontRef>
    <cs:defRPr sz="900" kern="1200"/>
  </cs:categoryAxis>
  <cs:chartArea>
    <cs:lnRef idx="0"/>
    <cs:fillRef idx="0"/>
    <cs:effectRef idx="0"/>
    <cs:fontRef idx="minor">
      <a:schemeClr val="dk1"/>
    </cs:fontRef>
    <cs:spPr>
      <a:pattFill prst="dkDnDiag">
        <a:fgClr>
          <a:schemeClr val="lt1">
            <a:lumMod val="95000"/>
          </a:schemeClr>
        </a:fgClr>
        <a:bgClr>
          <a:schemeClr val="lt1"/>
        </a:bgClr>
      </a:pattFill>
      <a:ln w="9525" cap="flat" cmpd="sng" algn="ctr">
        <a:solidFill>
          <a:schemeClr val="dk1">
            <a:lumMod val="15000"/>
            <a:lumOff val="85000"/>
          </a:schemeClr>
        </a:solidFill>
        <a:round/>
      </a:ln>
    </cs:spPr>
    <cs:defRPr sz="900" kern="1200"/>
  </cs:chartArea>
  <cs:dataLabel>
    <cs:lnRef idx="0"/>
    <cs:fillRef idx="0"/>
    <cs:effectRef idx="0"/>
    <cs:fontRef idx="minor">
      <a:schemeClr val="lt1"/>
    </cs:fontRef>
    <cs:defRPr sz="900" b="1" i="0" u="none" strike="noStrike" kern="1200" baseline="0"/>
  </cs:dataLabel>
  <cs:dataLabelCallout>
    <cs:lnRef idx="0"/>
    <cs:fillRef idx="0"/>
    <cs:effectRef idx="0"/>
    <cs:fontRef idx="minor">
      <a:schemeClr val="dk1">
        <a:lumMod val="65000"/>
        <a:lumOff val="35000"/>
      </a:schemeClr>
    </cs:fontRef>
    <cs:spPr>
      <a:solidFill>
        <a:schemeClr val="lt1">
          <a:alpha val="75000"/>
        </a:schemeClr>
      </a:solidFill>
      <a:ln w="9525">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solidFill>
      <a:effectLst>
        <a:outerShdw blurRad="317500" algn="ctr" rotWithShape="0">
          <a:prstClr val="black">
            <a:alpha val="25000"/>
          </a:prstClr>
        </a:outerShdw>
      </a:effectLst>
    </cs:spPr>
  </cs:dataPoint>
  <cs:dataPoint3D>
    <cs:lnRef idx="0"/>
    <cs:fillRef idx="0">
      <cs:styleClr val="auto"/>
    </cs:fillRef>
    <cs:effectRef idx="0"/>
    <cs:fontRef idx="minor">
      <a:schemeClr val="dk1"/>
    </cs:fontRef>
    <cs:spPr>
      <a:solidFill>
        <a:schemeClr val="phClr"/>
      </a:solidFill>
      <a:effectLst>
        <a:outerShdw blurRad="88900" sx="102000" sy="102000" algn="ctr" rotWithShape="0">
          <a:prstClr val="black">
            <a:alpha val="20000"/>
          </a:prstClr>
        </a:outerShdw>
      </a:effectLst>
      <a:scene3d>
        <a:camera prst="orthographicFront"/>
        <a:lightRig rig="threePt" dir="t"/>
      </a:scene3d>
      <a:sp3d prstMaterial="matte"/>
    </cs:spPr>
  </cs:dataPoint3D>
  <cs:dataPointLine>
    <cs:lnRef idx="0">
      <cs:styleClr val="auto"/>
    </cs:lnRef>
    <cs:fillRef idx="0"/>
    <cs:effectRef idx="0"/>
    <cs:fontRef idx="minor">
      <a:schemeClr val="dk1"/>
    </cs:fontRef>
    <cs:spPr>
      <a:ln w="28575" cap="rnd">
        <a:solidFill>
          <a:schemeClr val="phClr"/>
        </a:solidFill>
        <a:round/>
      </a:ln>
    </cs:spPr>
  </cs:dataPointLine>
  <cs:dataPointMarker>
    <cs:lnRef idx="0"/>
    <cs:fillRef idx="0">
      <cs:styleClr val="auto"/>
    </cs:fillRef>
    <cs:effectRef idx="0"/>
    <cs:fontRef idx="minor">
      <a:schemeClr val="dk1"/>
    </cs:fontRef>
    <cs:spPr>
      <a:solidFill>
        <a:schemeClr val="phClr"/>
      </a:solidFill>
      <a:ln w="9525">
        <a:solidFill>
          <a:schemeClr val="lt1"/>
        </a:solidFill>
      </a:ln>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dk1">
        <a:lumMod val="65000"/>
        <a:lumOff val="35000"/>
      </a:schemeClr>
    </cs:fontRef>
    <cs:spPr>
      <a:noFill/>
      <a:ln w="9525" cap="flat" cmpd="sng" algn="ctr">
        <a:solidFill>
          <a:schemeClr val="dk1">
            <a:lumMod val="15000"/>
            <a:lumOff val="85000"/>
          </a:schemeClr>
        </a:solidFill>
        <a:round/>
      </a:ln>
    </cs:spPr>
    <cs:defRPr sz="900" kern="1200"/>
  </cs:dataTable>
  <cs:downBar>
    <cs:lnRef idx="0"/>
    <cs:fillRef idx="0"/>
    <cs:effectRef idx="0"/>
    <cs:fontRef idx="minor">
      <a:schemeClr val="dk1"/>
    </cs:fontRef>
    <cs:spPr>
      <a:solidFill>
        <a:schemeClr val="dk1">
          <a:lumMod val="75000"/>
          <a:lumOff val="25000"/>
        </a:schemeClr>
      </a:solidFill>
      <a:ln w="9525" cap="flat" cmpd="sng" algn="ctr">
        <a:solidFill>
          <a:schemeClr val="dk1">
            <a:lumMod val="65000"/>
            <a:lumOff val="35000"/>
          </a:schemeClr>
        </a:solidFill>
        <a:round/>
      </a:ln>
    </cs:spPr>
  </cs:downBar>
  <cs:dropLine>
    <cs:lnRef idx="0"/>
    <cs:fillRef idx="0"/>
    <cs:effectRef idx="0"/>
    <cs:fontRef idx="minor">
      <a:schemeClr val="dk1"/>
    </cs:fontRef>
    <cs:spPr>
      <a:ln w="9525" cap="flat" cmpd="sng" algn="ctr">
        <a:solidFill>
          <a:schemeClr val="dk1">
            <a:lumMod val="35000"/>
            <a:lumOff val="65000"/>
          </a:schemeClr>
        </a:solidFill>
        <a:round/>
      </a:ln>
    </cs:spPr>
  </cs:dropLine>
  <cs:errorBar>
    <cs:lnRef idx="0"/>
    <cs:fillRef idx="0"/>
    <cs:effectRef idx="0"/>
    <cs:fontRef idx="minor">
      <a:schemeClr val="dk1"/>
    </cs:fontRef>
    <cs:spPr>
      <a:ln w="9525" cap="flat" cmpd="sng" algn="ctr">
        <a:solidFill>
          <a:schemeClr val="dk1">
            <a:lumMod val="65000"/>
            <a:lumOff val="35000"/>
          </a:schemeClr>
        </a:solidFill>
        <a:round/>
      </a:ln>
    </cs:spPr>
  </cs:errorBar>
  <cs:floor>
    <cs:lnRef idx="0"/>
    <cs:fillRef idx="0"/>
    <cs:effectRef idx="0"/>
    <cs:fontRef idx="minor">
      <a:schemeClr val="dk1"/>
    </cs:fontRef>
    <cs:spPr>
      <a:noFill/>
      <a:ln>
        <a:noFill/>
      </a:ln>
    </cs:spPr>
  </cs:floor>
  <cs:gridlineMajor>
    <cs:lnRef idx="0"/>
    <cs:fillRef idx="0"/>
    <cs:effectRef idx="0"/>
    <cs:fontRef idx="minor">
      <a:schemeClr val="dk1"/>
    </cs:fontRef>
    <cs:spPr>
      <a:ln w="9525" cap="flat" cmpd="sng" algn="ctr">
        <a:solidFill>
          <a:schemeClr val="dk1">
            <a:lumMod val="15000"/>
            <a:lumOff val="85000"/>
          </a:schemeClr>
        </a:solidFill>
        <a:round/>
      </a:ln>
    </cs:spPr>
  </cs:gridlineMajor>
  <cs:gridlineMinor>
    <cs:lnRef idx="0"/>
    <cs:fillRef idx="0"/>
    <cs:effectRef idx="0"/>
    <cs:fontRef idx="minor">
      <a:schemeClr val="dk1"/>
    </cs:fontRef>
    <cs:spPr>
      <a:ln w="9525" cap="flat" cmpd="sng" algn="ctr">
        <a:solidFill>
          <a:schemeClr val="dk1">
            <a:lumMod val="5000"/>
            <a:lumOff val="95000"/>
          </a:schemeClr>
        </a:solidFill>
        <a:round/>
      </a:ln>
    </cs:spPr>
  </cs:gridlineMinor>
  <cs:hiLoLine>
    <cs:lnRef idx="0"/>
    <cs:fillRef idx="0"/>
    <cs:effectRef idx="0"/>
    <cs:fontRef idx="minor">
      <a:schemeClr val="dk1"/>
    </cs:fontRef>
    <cs:spPr>
      <a:ln w="9525" cap="flat" cmpd="sng" algn="ctr">
        <a:solidFill>
          <a:schemeClr val="dk1">
            <a:lumMod val="50000"/>
            <a:lumOff val="50000"/>
          </a:schemeClr>
        </a:solidFill>
        <a:round/>
      </a:ln>
    </cs:spPr>
  </cs:hiLoLine>
  <cs:leaderLine>
    <cs:lnRef idx="0"/>
    <cs:fillRef idx="0"/>
    <cs:effectRef idx="0"/>
    <cs:fontRef idx="minor">
      <a:schemeClr val="dk1"/>
    </cs:fontRef>
    <cs:spPr>
      <a:ln w="9525" cap="flat" cmpd="sng" algn="ctr">
        <a:solidFill>
          <a:schemeClr val="dk1">
            <a:lumMod val="35000"/>
            <a:lumOff val="65000"/>
          </a:schemeClr>
        </a:solidFill>
        <a:round/>
      </a:ln>
    </cs:spPr>
  </cs:leaderLine>
  <cs:legend>
    <cs:lnRef idx="0"/>
    <cs:fillRef idx="0"/>
    <cs:effectRef idx="0"/>
    <cs:fontRef idx="minor">
      <a:schemeClr val="dk1">
        <a:lumMod val="65000"/>
        <a:lumOff val="35000"/>
      </a:schemeClr>
    </cs:fontRef>
    <cs:spPr>
      <a:solidFill>
        <a:schemeClr val="lt1">
          <a:alpha val="78000"/>
        </a:schemeClr>
      </a:solidFill>
    </cs:spPr>
    <cs:defRPr sz="900" kern="1200"/>
  </cs:legend>
  <cs:plotArea mods="allowNoFillOverride allowNoLineOverride">
    <cs:lnRef idx="0"/>
    <cs:fillRef idx="0"/>
    <cs:effectRef idx="0"/>
    <cs:fontRef idx="minor">
      <a:schemeClr val="dk1"/>
    </cs:fontRef>
  </cs:plotArea>
  <cs:plotArea3D mods="allowNoFillOverride allowNoLineOverride">
    <cs:lnRef idx="0"/>
    <cs:fillRef idx="0"/>
    <cs:effectRef idx="0"/>
    <cs:fontRef idx="minor">
      <a:schemeClr val="dk1"/>
    </cs:fontRef>
  </cs:plotArea3D>
  <cs:seriesAxis>
    <cs:lnRef idx="0"/>
    <cs:fillRef idx="0"/>
    <cs:effectRef idx="0"/>
    <cs:fontRef idx="minor">
      <a:schemeClr val="dk1">
        <a:lumMod val="65000"/>
        <a:lumOff val="35000"/>
      </a:schemeClr>
    </cs:fontRef>
    <cs:defRPr sz="900" kern="1200"/>
  </cs:seriesAxis>
  <cs:seriesLine>
    <cs:lnRef idx="0"/>
    <cs:fillRef idx="0"/>
    <cs:effectRef idx="0"/>
    <cs:fontRef idx="minor">
      <a:schemeClr val="dk1"/>
    </cs:fontRef>
    <cs:spPr>
      <a:ln w="9525" cap="flat" cmpd="sng" algn="ctr">
        <a:solidFill>
          <a:schemeClr val="dk1">
            <a:lumMod val="35000"/>
            <a:lumOff val="65000"/>
          </a:schemeClr>
        </a:solidFill>
        <a:round/>
      </a:ln>
    </cs:spPr>
  </cs:seriesLine>
  <cs:title>
    <cs:lnRef idx="0"/>
    <cs:fillRef idx="0"/>
    <cs:effectRef idx="0"/>
    <cs:fontRef idx="minor">
      <a:schemeClr val="dk1">
        <a:lumMod val="65000"/>
        <a:lumOff val="35000"/>
      </a:schemeClr>
    </cs:fontRef>
    <cs:defRPr sz="1800" b="1" kern="1200" baseline="0"/>
  </cs:title>
  <cs:trendline>
    <cs:lnRef idx="0">
      <cs:styleClr val="auto"/>
    </cs:lnRef>
    <cs:fillRef idx="0"/>
    <cs:effectRef idx="0"/>
    <cs:fontRef idx="minor">
      <a:schemeClr val="dk1"/>
    </cs:fontRef>
    <cs:spPr>
      <a:ln w="19050" cap="rnd">
        <a:solidFill>
          <a:schemeClr val="phClr"/>
        </a:solidFill>
        <a:prstDash val="sysDash"/>
      </a:ln>
    </cs:spPr>
  </cs:trendline>
  <cs:trendlineLabel>
    <cs:lnRef idx="0"/>
    <cs:fillRef idx="0"/>
    <cs:effectRef idx="0"/>
    <cs:fontRef idx="minor">
      <a:schemeClr val="dk1">
        <a:lumMod val="65000"/>
        <a:lumOff val="35000"/>
      </a:schemeClr>
    </cs:fontRef>
    <cs:defRPr sz="900" kern="1200"/>
  </cs:trendlineLabel>
  <cs:upBar>
    <cs:lnRef idx="0"/>
    <cs:fillRef idx="0"/>
    <cs:effectRef idx="0"/>
    <cs:fontRef idx="minor">
      <a:schemeClr val="dk1"/>
    </cs:fontRef>
    <cs:spPr>
      <a:solidFill>
        <a:schemeClr val="lt1"/>
      </a:solidFill>
      <a:ln w="9525" cap="flat" cmpd="sng" algn="ctr">
        <a:solidFill>
          <a:schemeClr val="dk1">
            <a:lumMod val="65000"/>
            <a:lumOff val="35000"/>
          </a:schemeClr>
        </a:solidFill>
        <a:round/>
      </a:ln>
    </cs:spPr>
  </cs:upBar>
  <cs:valueAxis>
    <cs:lnRef idx="0"/>
    <cs:fillRef idx="0"/>
    <cs:effectRef idx="0"/>
    <cs:fontRef idx="minor">
      <a:schemeClr val="dk1">
        <a:lumMod val="65000"/>
        <a:lumOff val="35000"/>
      </a:schemeClr>
    </cs:fontRef>
    <cs:defRPr sz="900" kern="1200"/>
  </cs:valueAxis>
  <cs:wall>
    <cs:lnRef idx="0"/>
    <cs:fillRef idx="0"/>
    <cs:effectRef idx="0"/>
    <cs:fontRef idx="minor">
      <a:schemeClr val="dk1"/>
    </cs:fontRef>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theme/themeOverride1.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docProps/app.xml><?xml version="1.0" encoding="utf-8"?>
<Properties xmlns="http://schemas.openxmlformats.org/officeDocument/2006/extended-properties" xmlns:vt="http://schemas.openxmlformats.org/officeDocument/2006/docPropsVTypes">
  <Template>3gpp_70.dot</Template>
  <TotalTime>30</TotalTime>
  <Pages>492</Pages>
  <Words>121955</Words>
  <Characters>695146</Characters>
  <Application>Microsoft Office Word</Application>
  <DocSecurity>0</DocSecurity>
  <Lines>5792</Lines>
  <Paragraphs>1630</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815471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MCC</dc:creator>
  <cp:keywords>ESA, style sheet, Winword</cp:keywords>
  <dc:description/>
  <cp:lastModifiedBy>MCC</cp:lastModifiedBy>
  <cp:revision>17</cp:revision>
  <cp:lastPrinted>1899-12-31T23:00:00Z</cp:lastPrinted>
  <dcterms:created xsi:type="dcterms:W3CDTF">2024-02-23T15:55:00Z</dcterms:created>
  <dcterms:modified xsi:type="dcterms:W3CDTF">2024-02-23T16:31:00Z</dcterms:modified>
</cp:coreProperties>
</file>