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27E2" w:rsidRPr="00F144D7" w:rsidRDefault="008A27E2" w:rsidP="008A27E2">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7</w:t>
      </w:r>
      <w:r w:rsidRPr="00F144D7">
        <w:rPr>
          <w:rFonts w:cs="Arial"/>
          <w:noProof w:val="0"/>
          <w:sz w:val="22"/>
        </w:rPr>
        <w:tab/>
      </w:r>
      <w:r w:rsidRPr="00DC01DF">
        <w:rPr>
          <w:rFonts w:cs="Arial"/>
          <w:noProof w:val="0"/>
          <w:sz w:val="22"/>
        </w:rPr>
        <w:t>R4-23082</w:t>
      </w:r>
      <w:r>
        <w:rPr>
          <w:rFonts w:cs="Arial"/>
          <w:noProof w:val="0"/>
          <w:sz w:val="22"/>
        </w:rPr>
        <w:t>39</w:t>
      </w:r>
    </w:p>
    <w:p w:rsidR="008A27E2" w:rsidRPr="00F144D7" w:rsidRDefault="008A27E2" w:rsidP="008A27E2">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rsidR="00027C14" w:rsidRPr="008A27E2"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80D44">
        <w:rPr>
          <w:rFonts w:ascii="Arial" w:hAnsi="Arial" w:cs="Arial"/>
          <w:sz w:val="22"/>
        </w:rPr>
        <w:t>Further d</w:t>
      </w:r>
      <w:r w:rsidR="000C612A" w:rsidRPr="000C612A">
        <w:rPr>
          <w:rFonts w:ascii="Arial" w:hAnsi="Arial" w:cs="Arial"/>
          <w:sz w:val="22"/>
        </w:rPr>
        <w:t>iscussion on 8Rx UE RF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27E2">
        <w:rPr>
          <w:rFonts w:ascii="Arial" w:hAnsi="Arial" w:cs="Arial"/>
          <w:sz w:val="22"/>
          <w:lang w:val="en-US"/>
        </w:rPr>
        <w:t>8</w:t>
      </w:r>
      <w:r w:rsidR="002F096A" w:rsidRPr="002F096A">
        <w:rPr>
          <w:rFonts w:ascii="Arial" w:hAnsi="Arial" w:cs="Arial"/>
          <w:sz w:val="22"/>
          <w:lang w:val="en-US"/>
        </w:rPr>
        <w:t>.5.</w:t>
      </w:r>
      <w:r w:rsidR="008A27E2">
        <w:rPr>
          <w:rFonts w:ascii="Arial" w:hAnsi="Arial" w:cs="Arial"/>
          <w:sz w:val="22"/>
          <w:lang w:val="en-US"/>
        </w:rPr>
        <w:t>1</w:t>
      </w:r>
      <w:r w:rsidR="002F096A" w:rsidRPr="002F096A">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rsidR="00FC0076" w:rsidRPr="00C96D46" w:rsidRDefault="00E52C47" w:rsidP="004065E5">
      <w:pPr>
        <w:pStyle w:val="1"/>
        <w:rPr>
          <w:rFonts w:eastAsia="宋体"/>
          <w:lang w:eastAsia="zh-CN"/>
        </w:rPr>
      </w:pPr>
      <w:r w:rsidRPr="00C96D46">
        <w:rPr>
          <w:rFonts w:eastAsia="宋体" w:hint="eastAsia"/>
          <w:lang w:eastAsia="zh-CN"/>
        </w:rPr>
        <w:t>Introduction</w:t>
      </w:r>
    </w:p>
    <w:p w:rsidR="002F096A" w:rsidRDefault="002F096A" w:rsidP="002F096A">
      <w:pPr>
        <w:overflowPunct/>
        <w:autoSpaceDE/>
        <w:autoSpaceDN/>
        <w:adjustRightInd/>
        <w:jc w:val="both"/>
        <w:textAlignment w:val="auto"/>
        <w:rPr>
          <w:rFonts w:eastAsia="宋体"/>
          <w:lang w:eastAsia="zh-CN"/>
        </w:rPr>
      </w:pPr>
      <w:r>
        <w:rPr>
          <w:rFonts w:eastAsia="宋体"/>
          <w:lang w:eastAsia="zh-CN"/>
        </w:rPr>
        <w:t>In RAN4#106</w:t>
      </w:r>
      <w:r w:rsidR="002E64E0">
        <w:rPr>
          <w:rFonts w:eastAsia="宋体" w:hint="eastAsia"/>
          <w:lang w:eastAsia="zh-CN"/>
        </w:rPr>
        <w:t>bis</w:t>
      </w:r>
      <w:r w:rsidR="002E64E0">
        <w:rPr>
          <w:rFonts w:eastAsia="宋体"/>
          <w:lang w:eastAsia="zh-CN"/>
        </w:rPr>
        <w:t>-e</w:t>
      </w:r>
      <w:r>
        <w:rPr>
          <w:rFonts w:eastAsia="宋体"/>
          <w:lang w:eastAsia="zh-CN"/>
        </w:rPr>
        <w:t xml:space="preserve">, progresses were made for 8Rx requirements. The main progress was documented in the WF [1]. The detailed documents </w:t>
      </w:r>
      <w:r w:rsidR="002E64E0">
        <w:rPr>
          <w:rFonts w:eastAsia="宋体"/>
          <w:lang w:eastAsia="zh-CN"/>
        </w:rPr>
        <w:t xml:space="preserve">and discussion summary </w:t>
      </w:r>
      <w:r>
        <w:rPr>
          <w:rFonts w:eastAsia="宋体"/>
          <w:lang w:eastAsia="zh-CN"/>
        </w:rPr>
        <w:t>can ref</w:t>
      </w:r>
      <w:bookmarkStart w:id="3" w:name="_GoBack"/>
      <w:bookmarkEnd w:id="3"/>
      <w:r>
        <w:rPr>
          <w:rFonts w:eastAsia="宋体"/>
          <w:lang w:eastAsia="zh-CN"/>
        </w:rPr>
        <w:t>erence to the topic summary in [</w:t>
      </w:r>
      <w:r w:rsidR="002E64E0">
        <w:rPr>
          <w:rFonts w:eastAsia="宋体"/>
          <w:lang w:eastAsia="zh-CN"/>
        </w:rPr>
        <w:t>2</w:t>
      </w:r>
      <w:r>
        <w:rPr>
          <w:rFonts w:eastAsia="宋体"/>
          <w:lang w:eastAsia="zh-CN"/>
        </w:rPr>
        <w:t xml:space="preserve">]. </w:t>
      </w:r>
    </w:p>
    <w:p w:rsidR="000B0F10" w:rsidRDefault="000B0F10" w:rsidP="002F096A">
      <w:pPr>
        <w:overflowPunct/>
        <w:autoSpaceDE/>
        <w:autoSpaceDN/>
        <w:adjustRightInd/>
        <w:jc w:val="both"/>
        <w:textAlignment w:val="auto"/>
        <w:rPr>
          <w:rFonts w:eastAsia="宋体"/>
          <w:lang w:eastAsia="zh-CN"/>
        </w:rPr>
      </w:pPr>
      <w:r>
        <w:rPr>
          <w:rFonts w:eastAsia="宋体"/>
          <w:lang w:eastAsia="zh-CN"/>
        </w:rPr>
        <w:t xml:space="preserve">In this paper, we provide </w:t>
      </w:r>
      <w:r w:rsidR="002E64E0">
        <w:rPr>
          <w:rFonts w:eastAsia="宋体"/>
          <w:lang w:eastAsia="zh-CN"/>
        </w:rPr>
        <w:t xml:space="preserve">more analysis based on the </w:t>
      </w:r>
      <w:r w:rsidR="002E64E0">
        <w:rPr>
          <w:rFonts w:eastAsia="宋体" w:hint="eastAsia"/>
          <w:lang w:eastAsia="zh-CN"/>
        </w:rPr>
        <w:t>WF</w:t>
      </w:r>
      <w:r w:rsidR="002E64E0">
        <w:rPr>
          <w:rFonts w:eastAsia="宋体"/>
          <w:lang w:eastAsia="zh-CN"/>
        </w:rPr>
        <w:t>.</w:t>
      </w:r>
      <w:r>
        <w:rPr>
          <w:rFonts w:eastAsia="宋体"/>
          <w:lang w:eastAsia="zh-CN"/>
        </w:rPr>
        <w:t xml:space="preserve"> </w:t>
      </w:r>
    </w:p>
    <w:p w:rsidR="006C3DB4" w:rsidRDefault="00FD75DD" w:rsidP="006C3DB4">
      <w:pPr>
        <w:pStyle w:val="1"/>
        <w:rPr>
          <w:rFonts w:eastAsia="宋体"/>
          <w:lang w:eastAsia="zh-CN"/>
        </w:rPr>
      </w:pPr>
      <w:r w:rsidRPr="00E14F5F">
        <w:rPr>
          <w:rFonts w:eastAsia="宋体"/>
          <w:lang w:eastAsia="zh-CN"/>
        </w:rPr>
        <w:t>Discussion</w:t>
      </w:r>
    </w:p>
    <w:p w:rsidR="00E819D5" w:rsidRPr="003A0AD1" w:rsidRDefault="00E819D5" w:rsidP="00E819D5">
      <w:pPr>
        <w:rPr>
          <w:b/>
          <w:i/>
          <w:u w:val="single"/>
          <w:vertAlign w:val="subscript"/>
          <w:lang w:val="en-US"/>
        </w:rPr>
      </w:pPr>
      <w:r w:rsidRPr="003A0AD1">
        <w:rPr>
          <w:b/>
          <w:i/>
          <w:u w:val="single"/>
          <w:lang w:val="en-US"/>
        </w:rPr>
        <w:t xml:space="preserve">Indication of </w:t>
      </w:r>
      <w:proofErr w:type="spellStart"/>
      <w:r w:rsidRPr="003A0AD1">
        <w:rPr>
          <w:b/>
          <w:i/>
          <w:u w:val="single"/>
          <w:lang w:val="en-US"/>
        </w:rPr>
        <w:t>ΔT</w:t>
      </w:r>
      <w:r w:rsidRPr="003A0AD1">
        <w:rPr>
          <w:b/>
          <w:i/>
          <w:u w:val="single"/>
          <w:vertAlign w:val="subscript"/>
          <w:lang w:val="en-US"/>
        </w:rPr>
        <w:t>RxSRS</w:t>
      </w:r>
      <w:proofErr w:type="spellEnd"/>
    </w:p>
    <w:p w:rsidR="003A0AD1" w:rsidRDefault="003A0AD1" w:rsidP="006F6C6B">
      <w:pPr>
        <w:overflowPunct/>
        <w:autoSpaceDE/>
        <w:autoSpaceDN/>
        <w:adjustRightInd/>
        <w:jc w:val="both"/>
        <w:textAlignment w:val="auto"/>
        <w:rPr>
          <w:rFonts w:eastAsia="宋体"/>
          <w:b/>
          <w:u w:val="single"/>
          <w:lang w:eastAsia="zh-CN"/>
        </w:rPr>
      </w:pPr>
      <w:r w:rsidRPr="00D15B75">
        <w:rPr>
          <w:rFonts w:eastAsiaTheme="minorEastAsia" w:hint="eastAsia"/>
          <w:lang w:eastAsia="zh-CN"/>
        </w:rPr>
        <w:t>T</w:t>
      </w:r>
      <w:r w:rsidRPr="00D15B75">
        <w:rPr>
          <w:rFonts w:eastAsiaTheme="minorEastAsia"/>
          <w:lang w:eastAsia="zh-CN"/>
        </w:rPr>
        <w:t>hi</w:t>
      </w:r>
      <w:r>
        <w:rPr>
          <w:rFonts w:eastAsiaTheme="minorEastAsia"/>
          <w:lang w:eastAsia="zh-CN"/>
        </w:rPr>
        <w:t xml:space="preserve">s topic has not been really discussed in last meeting and most companies chose to wait for RAN1 reply. Here we simply reference </w:t>
      </w:r>
      <w:r w:rsidR="00495523">
        <w:rPr>
          <w:rFonts w:eastAsiaTheme="minorEastAsia"/>
          <w:lang w:eastAsia="zh-CN"/>
        </w:rPr>
        <w:t>the related observations and proposals from previous paper</w:t>
      </w:r>
      <w:r w:rsidR="006F6C6B">
        <w:rPr>
          <w:rFonts w:eastAsiaTheme="minorEastAsia"/>
          <w:lang w:eastAsia="zh-CN"/>
        </w:rPr>
        <w:t xml:space="preserve"> [3].</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1: </w:t>
      </w:r>
      <w:r w:rsidRPr="003A0AD1">
        <w:rPr>
          <w:rFonts w:eastAsiaTheme="minorEastAsia"/>
          <w:shd w:val="pct15" w:color="auto" w:fill="FFFFFF"/>
          <w:lang w:eastAsia="zh-CN"/>
        </w:rPr>
        <w:t xml:space="preserve">Performance loss </w:t>
      </w:r>
      <w:r w:rsidRPr="003A0AD1">
        <w:rPr>
          <w:rFonts w:eastAsiaTheme="minorEastAsia" w:hint="eastAsia"/>
          <w:shd w:val="pct15" w:color="auto" w:fill="FFFFFF"/>
          <w:lang w:eastAsia="zh-CN"/>
        </w:rPr>
        <w:t>due</w:t>
      </w:r>
      <w:r w:rsidRPr="003A0AD1">
        <w:rPr>
          <w:rFonts w:eastAsiaTheme="minorEastAsia"/>
          <w:shd w:val="pct15" w:color="auto" w:fill="FFFFFF"/>
          <w:lang w:eastAsia="zh-CN"/>
        </w:rPr>
        <w:t xml:space="preserve"> to SRS IL imbalance is limited for 1T4R and 1T8R, while there is almost no performance loss for 1T2R.</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2: </w:t>
      </w:r>
      <w:r w:rsidRPr="003A0AD1">
        <w:rPr>
          <w:rFonts w:eastAsiaTheme="minorEastAsia"/>
          <w:shd w:val="pct15" w:color="auto" w:fill="FFFFFF"/>
          <w:lang w:eastAsia="zh-CN"/>
        </w:rPr>
        <w:t xml:space="preserve">Due to non-ideal UE reporting and </w:t>
      </w:r>
      <w:proofErr w:type="spellStart"/>
      <w:r w:rsidRPr="003A0AD1">
        <w:rPr>
          <w:rFonts w:eastAsiaTheme="minorEastAsia"/>
          <w:shd w:val="pct15" w:color="auto" w:fill="FFFFFF"/>
          <w:lang w:eastAsia="zh-CN"/>
        </w:rPr>
        <w:t>gNB</w:t>
      </w:r>
      <w:proofErr w:type="spellEnd"/>
      <w:r w:rsidRPr="003A0AD1">
        <w:rPr>
          <w:rFonts w:eastAsiaTheme="minorEastAsia"/>
          <w:shd w:val="pct15" w:color="auto" w:fill="FFFFFF"/>
          <w:lang w:eastAsia="zh-CN"/>
        </w:rPr>
        <w:t xml:space="preserve"> compensation, including IL measurement error and IL reporting quantization error, performance gain of </w:t>
      </w:r>
      <w:proofErr w:type="spellStart"/>
      <w:r w:rsidRPr="003A0AD1">
        <w:rPr>
          <w:rFonts w:eastAsiaTheme="minorEastAsia"/>
          <w:shd w:val="pct15" w:color="auto" w:fill="FFFFFF"/>
          <w:lang w:eastAsia="zh-CN"/>
        </w:rPr>
        <w:t>gNB</w:t>
      </w:r>
      <w:proofErr w:type="spellEnd"/>
      <w:r w:rsidRPr="003A0AD1">
        <w:rPr>
          <w:rFonts w:eastAsiaTheme="minorEastAsia"/>
          <w:shd w:val="pct15" w:color="auto" w:fill="FFFFFF"/>
          <w:lang w:eastAsia="zh-CN"/>
        </w:rPr>
        <w:t xml:space="preserve"> compensation is marginal.</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P</w:t>
      </w:r>
      <w:r w:rsidRPr="003A0AD1">
        <w:rPr>
          <w:rFonts w:eastAsiaTheme="minorEastAsia"/>
          <w:b/>
          <w:shd w:val="pct15" w:color="auto" w:fill="FFFFFF"/>
          <w:lang w:eastAsia="zh-CN"/>
        </w:rPr>
        <w:t xml:space="preserve">roposal 2: </w:t>
      </w:r>
      <w:r w:rsidRPr="003A0AD1">
        <w:rPr>
          <w:rFonts w:eastAsiaTheme="minorEastAsia"/>
          <w:shd w:val="pct15" w:color="auto" w:fill="FFFFFF"/>
          <w:lang w:eastAsia="zh-CN"/>
        </w:rPr>
        <w:t>Considering the various limitations and in accuracies, no SRS IL reporting seems needed at least for 4Rx / 2Rx case.</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3: </w:t>
      </w:r>
      <w:r w:rsidRPr="003A0AD1">
        <w:rPr>
          <w:rFonts w:eastAsia="宋体"/>
          <w:shd w:val="pct15" w:color="auto" w:fill="FFFFFF"/>
          <w:lang w:eastAsia="zh-CN"/>
        </w:rPr>
        <w:t>Almost no performance loss is caused by IL imbalance for 1T8R/1T4R/1T2R, when considering better condition of the IL imbalance between UL and DL together</w:t>
      </w:r>
      <w:r w:rsidRPr="003A0AD1">
        <w:rPr>
          <w:rFonts w:eastAsiaTheme="minorEastAsia"/>
          <w:shd w:val="pct15" w:color="auto" w:fill="FFFFFF"/>
          <w:lang w:eastAsia="zh-CN"/>
        </w:rPr>
        <w:t>.</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b/>
          <w:shd w:val="pct15" w:color="auto" w:fill="FFFFFF"/>
        </w:rPr>
        <w:t>Proposal 3:</w:t>
      </w:r>
      <w:r w:rsidRPr="003A0AD1">
        <w:rPr>
          <w:shd w:val="pct15" w:color="auto" w:fill="FFFFFF"/>
        </w:rPr>
        <w:t xml:space="preserve"> Considering the overall UL/DL, the need of enhancement is further reduced for </w:t>
      </w:r>
      <w:r w:rsidRPr="003A0AD1">
        <w:rPr>
          <w:rFonts w:eastAsia="宋体"/>
          <w:shd w:val="pct15" w:color="auto" w:fill="FFFFFF"/>
          <w:lang w:eastAsia="zh-CN"/>
        </w:rPr>
        <w:t>UE IL imbalance issue f</w:t>
      </w:r>
      <w:r w:rsidRPr="003A0AD1">
        <w:rPr>
          <w:rFonts w:eastAsia="宋体"/>
          <w:shd w:val="pct15" w:color="auto" w:fill="FFFFFF"/>
        </w:rPr>
        <w:t>rom PDSCH performance perspective</w:t>
      </w:r>
      <w:r w:rsidRPr="003A0AD1">
        <w:rPr>
          <w:rFonts w:eastAsia="宋体"/>
          <w:shd w:val="pct15" w:color="auto" w:fill="FFFFFF"/>
          <w:lang w:eastAsia="zh-CN"/>
        </w:rPr>
        <w:t>.</w:t>
      </w:r>
    </w:p>
    <w:p w:rsidR="006F6C6B" w:rsidRPr="006F6C6B" w:rsidRDefault="006F6C6B" w:rsidP="00E819D5">
      <w:pPr>
        <w:rPr>
          <w:rFonts w:eastAsia="宋体"/>
          <w:lang w:eastAsia="zh-CN"/>
        </w:rPr>
      </w:pPr>
      <w:r>
        <w:rPr>
          <w:rFonts w:eastAsia="宋体"/>
          <w:lang w:eastAsia="zh-CN"/>
        </w:rPr>
        <w:t>Currently w</w:t>
      </w:r>
      <w:r w:rsidRPr="006F6C6B">
        <w:rPr>
          <w:rFonts w:eastAsia="宋体"/>
          <w:lang w:eastAsia="zh-CN"/>
        </w:rPr>
        <w:t xml:space="preserve">e continue to have </w:t>
      </w:r>
      <w:r>
        <w:rPr>
          <w:rFonts w:eastAsia="宋体"/>
          <w:lang w:eastAsia="zh-CN"/>
        </w:rPr>
        <w:t xml:space="preserve">the following </w:t>
      </w:r>
      <w:r w:rsidRPr="006F6C6B">
        <w:rPr>
          <w:rFonts w:eastAsia="宋体"/>
          <w:lang w:eastAsia="zh-CN"/>
        </w:rPr>
        <w:t>proposal</w:t>
      </w:r>
      <w:r>
        <w:rPr>
          <w:rFonts w:eastAsia="宋体"/>
          <w:lang w:eastAsia="zh-CN"/>
        </w:rPr>
        <w:t>:</w:t>
      </w:r>
    </w:p>
    <w:p w:rsidR="003A0AD1" w:rsidRPr="003A0AD1" w:rsidRDefault="003A0AD1" w:rsidP="00E819D5">
      <w:pPr>
        <w:rPr>
          <w:rFonts w:eastAsia="宋体"/>
          <w:b/>
          <w:lang w:eastAsia="zh-CN"/>
        </w:rPr>
      </w:pPr>
      <w:r w:rsidRPr="003A0AD1">
        <w:rPr>
          <w:rFonts w:eastAsia="宋体" w:hint="eastAsia"/>
          <w:b/>
          <w:lang w:eastAsia="zh-CN"/>
        </w:rPr>
        <w:t>P</w:t>
      </w:r>
      <w:r w:rsidRPr="003A0AD1">
        <w:rPr>
          <w:rFonts w:eastAsia="宋体"/>
          <w:b/>
          <w:lang w:eastAsia="zh-CN"/>
        </w:rPr>
        <w:t>roposal 1:</w:t>
      </w:r>
      <w:r>
        <w:rPr>
          <w:rFonts w:eastAsia="宋体"/>
          <w:b/>
          <w:lang w:eastAsia="zh-CN"/>
        </w:rPr>
        <w:t xml:space="preserve"> N</w:t>
      </w:r>
      <w:r w:rsidRPr="003A0AD1">
        <w:rPr>
          <w:rFonts w:eastAsia="宋体"/>
          <w:b/>
          <w:lang w:eastAsia="zh-CN"/>
        </w:rPr>
        <w:t xml:space="preserve">o SRS IL reporting needed at least for 4Rx / 2Rx case. </w:t>
      </w:r>
      <w:r>
        <w:rPr>
          <w:rFonts w:eastAsia="宋体"/>
          <w:b/>
          <w:lang w:eastAsia="zh-CN"/>
        </w:rPr>
        <w:t>Further check this issue after receiv</w:t>
      </w:r>
      <w:r w:rsidR="00952CDF">
        <w:rPr>
          <w:rFonts w:eastAsia="宋体"/>
          <w:b/>
          <w:lang w:eastAsia="zh-CN"/>
        </w:rPr>
        <w:t>ing</w:t>
      </w:r>
      <w:r>
        <w:rPr>
          <w:rFonts w:eastAsia="宋体"/>
          <w:b/>
          <w:lang w:eastAsia="zh-CN"/>
        </w:rPr>
        <w:t xml:space="preserve"> RAN1 reply</w:t>
      </w:r>
      <w:r w:rsidR="006F6C6B">
        <w:rPr>
          <w:rFonts w:eastAsia="宋体"/>
          <w:b/>
          <w:lang w:eastAsia="zh-CN"/>
        </w:rPr>
        <w:t>.</w:t>
      </w:r>
    </w:p>
    <w:p w:rsidR="003A0AD1" w:rsidRDefault="003A0AD1" w:rsidP="00E819D5">
      <w:pPr>
        <w:rPr>
          <w:rFonts w:eastAsia="宋体"/>
          <w:b/>
          <w:u w:val="single"/>
          <w:lang w:eastAsia="zh-CN"/>
        </w:rPr>
      </w:pPr>
    </w:p>
    <w:p w:rsidR="006F6C6B" w:rsidRPr="006F6C6B" w:rsidRDefault="006F6C6B" w:rsidP="00E819D5">
      <w:pPr>
        <w:rPr>
          <w:b/>
          <w:i/>
          <w:u w:val="single"/>
          <w:lang w:val="en-US"/>
        </w:rPr>
      </w:pPr>
      <w:r w:rsidRPr="006F6C6B">
        <w:rPr>
          <w:b/>
          <w:i/>
          <w:u w:val="single"/>
          <w:lang w:val="en-US"/>
        </w:rPr>
        <w:t>Other RF Rx single carrier requirements</w:t>
      </w:r>
    </w:p>
    <w:p w:rsidR="006F6C6B" w:rsidRDefault="006F6C6B" w:rsidP="00E819D5">
      <w:pPr>
        <w:rPr>
          <w:rFonts w:eastAsiaTheme="minorEastAsia"/>
          <w:lang w:eastAsia="ja-JP"/>
        </w:rPr>
      </w:pPr>
      <w:r w:rsidRPr="00DF60DF">
        <w:rPr>
          <w:rFonts w:eastAsiaTheme="minorEastAsia" w:hint="eastAsia"/>
          <w:lang w:eastAsia="ja-JP"/>
        </w:rPr>
        <w:t>F</w:t>
      </w:r>
      <w:r w:rsidRPr="00DF60DF">
        <w:rPr>
          <w:rFonts w:eastAsiaTheme="minorEastAsia"/>
          <w:lang w:eastAsia="ja-JP"/>
        </w:rPr>
        <w:t>or UE equipped with 8Rx, the UE RF Rx requirements other than REFSENS</w:t>
      </w:r>
      <w:r>
        <w:rPr>
          <w:rFonts w:eastAsiaTheme="minorEastAsia"/>
          <w:lang w:eastAsia="ja-JP"/>
        </w:rPr>
        <w:t xml:space="preserve"> has several options. Based on our understanding, the current wording in the WF means:</w:t>
      </w:r>
    </w:p>
    <w:p w:rsidR="006F6C6B" w:rsidRPr="006F6C6B" w:rsidRDefault="006F6C6B" w:rsidP="006F6C6B">
      <w:pPr>
        <w:pStyle w:val="aff5"/>
        <w:numPr>
          <w:ilvl w:val="0"/>
          <w:numId w:val="27"/>
        </w:numPr>
        <w:contextualSpacing w:val="0"/>
        <w:rPr>
          <w:rFonts w:eastAsiaTheme="minorEastAsia"/>
          <w:lang w:eastAsia="ja-JP"/>
        </w:rPr>
      </w:pPr>
      <w:r w:rsidRPr="006F6C6B">
        <w:rPr>
          <w:rFonts w:hint="eastAsia"/>
          <w:lang w:eastAsia="zh-CN"/>
        </w:rPr>
        <w:t>O</w:t>
      </w:r>
      <w:r w:rsidRPr="006F6C6B">
        <w:rPr>
          <w:lang w:eastAsia="zh-CN"/>
        </w:rPr>
        <w:t>ption 1: Verified with 4Rx</w:t>
      </w:r>
      <w:r>
        <w:rPr>
          <w:lang w:eastAsia="zh-CN"/>
        </w:rPr>
        <w:t>. In another word, 8Rx only verify REFSENS.</w:t>
      </w:r>
    </w:p>
    <w:p w:rsidR="006F6C6B" w:rsidRDefault="006F6C6B" w:rsidP="006F6C6B">
      <w:pPr>
        <w:pStyle w:val="aff5"/>
        <w:numPr>
          <w:ilvl w:val="0"/>
          <w:numId w:val="27"/>
        </w:numPr>
        <w:contextualSpacing w:val="0"/>
        <w:rPr>
          <w:rFonts w:eastAsiaTheme="minorEastAsia"/>
          <w:lang w:eastAsia="ja-JP"/>
        </w:rPr>
      </w:pPr>
      <w:r>
        <w:rPr>
          <w:rFonts w:eastAsiaTheme="minorEastAsia" w:hint="eastAsia"/>
          <w:lang w:eastAsia="zh-CN"/>
        </w:rPr>
        <w:t>O</w:t>
      </w:r>
      <w:r>
        <w:rPr>
          <w:rFonts w:eastAsiaTheme="minorEastAsia"/>
          <w:lang w:eastAsia="zh-CN"/>
        </w:rPr>
        <w:t>ption 2: Verified with both 4Rx and 8</w:t>
      </w:r>
      <w:r>
        <w:rPr>
          <w:rFonts w:eastAsiaTheme="minorEastAsia" w:hint="eastAsia"/>
          <w:lang w:eastAsia="zh-CN"/>
        </w:rPr>
        <w:t>Rx</w:t>
      </w:r>
      <w:r>
        <w:rPr>
          <w:rFonts w:eastAsiaTheme="minorEastAsia"/>
          <w:lang w:eastAsia="zh-CN"/>
        </w:rPr>
        <w:t>. In another word, 8Rx also verify for RX requirements other than REFSENS in addition to 4Rx requirements.</w:t>
      </w:r>
    </w:p>
    <w:p w:rsidR="006F6C6B" w:rsidRPr="006F6C6B" w:rsidRDefault="006F6C6B" w:rsidP="006F6C6B">
      <w:pPr>
        <w:pStyle w:val="aff5"/>
        <w:numPr>
          <w:ilvl w:val="0"/>
          <w:numId w:val="27"/>
        </w:numPr>
        <w:contextualSpacing w:val="0"/>
        <w:rPr>
          <w:rFonts w:eastAsiaTheme="minorEastAsia"/>
          <w:lang w:eastAsia="ja-JP"/>
        </w:rPr>
      </w:pPr>
      <w:r>
        <w:rPr>
          <w:rFonts w:eastAsiaTheme="minorEastAsia" w:hint="eastAsia"/>
          <w:lang w:eastAsia="zh-CN"/>
        </w:rPr>
        <w:t>O</w:t>
      </w:r>
      <w:r>
        <w:rPr>
          <w:rFonts w:eastAsiaTheme="minorEastAsia"/>
          <w:lang w:eastAsia="zh-CN"/>
        </w:rPr>
        <w:t>ption 3: Verified with 8Rx only if 8Rx is supported</w:t>
      </w:r>
      <w:r w:rsidR="009F7937">
        <w:rPr>
          <w:rFonts w:eastAsiaTheme="minorEastAsia"/>
          <w:lang w:eastAsia="zh-CN"/>
        </w:rPr>
        <w:t>, and in the mean time 4Rx not need to be verified.</w:t>
      </w:r>
    </w:p>
    <w:p w:rsidR="006F6C6B" w:rsidRDefault="006F6C6B" w:rsidP="00E819D5">
      <w:pPr>
        <w:rPr>
          <w:rFonts w:eastAsiaTheme="minorEastAsia"/>
          <w:lang w:eastAsia="ja-JP"/>
        </w:rPr>
      </w:pPr>
      <w:r w:rsidRPr="006F6C6B">
        <w:rPr>
          <w:rFonts w:eastAsiaTheme="minorEastAsia" w:hint="eastAsia"/>
          <w:lang w:eastAsia="ja-JP"/>
        </w:rPr>
        <w:lastRenderedPageBreak/>
        <w:t>B</w:t>
      </w:r>
      <w:r w:rsidRPr="006F6C6B">
        <w:rPr>
          <w:rFonts w:eastAsiaTheme="minorEastAsia"/>
          <w:lang w:eastAsia="ja-JP"/>
        </w:rPr>
        <w:t xml:space="preserve">ased on </w:t>
      </w:r>
      <w:r>
        <w:rPr>
          <w:rFonts w:eastAsiaTheme="minorEastAsia"/>
          <w:lang w:eastAsia="ja-JP"/>
        </w:rPr>
        <w:t xml:space="preserve">our understanding, we tend to prefer option 1 which </w:t>
      </w:r>
      <w:r w:rsidR="009F7937">
        <w:rPr>
          <w:rFonts w:eastAsiaTheme="minorEastAsia"/>
          <w:lang w:eastAsia="ja-JP"/>
        </w:rPr>
        <w:t>might be the most efficient one and can also satisfy the need for verification. Option 3 may also be ok since the overall test seems not increased.</w:t>
      </w:r>
    </w:p>
    <w:p w:rsidR="009F7937" w:rsidRPr="009F7937" w:rsidRDefault="009F7937" w:rsidP="00E819D5">
      <w:pPr>
        <w:rPr>
          <w:rFonts w:eastAsiaTheme="minorEastAsia"/>
          <w:b/>
          <w:lang w:eastAsia="zh-CN"/>
        </w:rPr>
      </w:pPr>
      <w:r w:rsidRPr="009F7937">
        <w:rPr>
          <w:rFonts w:eastAsiaTheme="minorEastAsia" w:hint="eastAsia"/>
          <w:b/>
          <w:lang w:eastAsia="zh-CN"/>
        </w:rPr>
        <w:t>P</w:t>
      </w:r>
      <w:r w:rsidRPr="009F7937">
        <w:rPr>
          <w:rFonts w:eastAsiaTheme="minorEastAsia"/>
          <w:b/>
          <w:lang w:eastAsia="zh-CN"/>
        </w:rPr>
        <w:t>roposal 2: F</w:t>
      </w:r>
      <w:r w:rsidRPr="009F7937">
        <w:rPr>
          <w:rFonts w:eastAsiaTheme="minorEastAsia"/>
          <w:b/>
          <w:lang w:eastAsia="ja-JP"/>
        </w:rPr>
        <w:t xml:space="preserve">or UE equipped with 8Rx, </w:t>
      </w:r>
      <w:r w:rsidRPr="009F7937">
        <w:rPr>
          <w:b/>
          <w:lang w:eastAsia="zh-CN"/>
        </w:rPr>
        <w:t xml:space="preserve">UE </w:t>
      </w:r>
      <w:r>
        <w:rPr>
          <w:b/>
          <w:lang w:eastAsia="zh-CN"/>
        </w:rPr>
        <w:t xml:space="preserve">should </w:t>
      </w:r>
      <w:r w:rsidRPr="009F7937">
        <w:rPr>
          <w:b/>
          <w:lang w:eastAsia="zh-CN"/>
        </w:rPr>
        <w:t>verify 8Rx</w:t>
      </w:r>
      <w:r>
        <w:rPr>
          <w:b/>
          <w:lang w:eastAsia="zh-CN"/>
        </w:rPr>
        <w:t xml:space="preserve"> </w:t>
      </w:r>
      <w:r w:rsidRPr="009F7937">
        <w:rPr>
          <w:b/>
          <w:lang w:eastAsia="zh-CN"/>
        </w:rPr>
        <w:t>REFSENS</w:t>
      </w:r>
      <w:r w:rsidRPr="009F7937">
        <w:rPr>
          <w:rFonts w:eastAsiaTheme="minorEastAsia"/>
          <w:b/>
          <w:lang w:eastAsia="ja-JP"/>
        </w:rPr>
        <w:t xml:space="preserve"> requirements</w:t>
      </w:r>
      <w:r>
        <w:rPr>
          <w:rFonts w:eastAsiaTheme="minorEastAsia"/>
          <w:b/>
          <w:lang w:eastAsia="ja-JP"/>
        </w:rPr>
        <w:t>. O</w:t>
      </w:r>
      <w:r w:rsidRPr="009F7937">
        <w:rPr>
          <w:rFonts w:eastAsiaTheme="minorEastAsia"/>
          <w:b/>
          <w:lang w:eastAsia="ja-JP"/>
        </w:rPr>
        <w:t xml:space="preserve">ther Rx requirements </w:t>
      </w:r>
      <w:r>
        <w:rPr>
          <w:rFonts w:eastAsiaTheme="minorEastAsia"/>
          <w:b/>
          <w:lang w:eastAsia="ja-JP"/>
        </w:rPr>
        <w:t xml:space="preserve">may be verified under either 8Rx or 4Rx condition. </w:t>
      </w:r>
    </w:p>
    <w:p w:rsidR="006F6C6B" w:rsidRDefault="006F6C6B" w:rsidP="00E819D5">
      <w:pPr>
        <w:rPr>
          <w:rFonts w:eastAsia="宋体"/>
          <w:b/>
          <w:u w:val="single"/>
          <w:lang w:eastAsia="zh-CN"/>
        </w:rPr>
      </w:pPr>
    </w:p>
    <w:p w:rsidR="009F7937" w:rsidRPr="009F7937" w:rsidRDefault="009F7937" w:rsidP="00E819D5">
      <w:pPr>
        <w:rPr>
          <w:b/>
          <w:i/>
          <w:u w:val="single"/>
          <w:lang w:val="en-US"/>
        </w:rPr>
      </w:pPr>
      <w:r w:rsidRPr="009F7937">
        <w:rPr>
          <w:b/>
          <w:i/>
          <w:u w:val="single"/>
          <w:lang w:val="en-US"/>
        </w:rPr>
        <w:t>CA requirements</w:t>
      </w:r>
    </w:p>
    <w:p w:rsidR="009F7937" w:rsidRDefault="009F7937" w:rsidP="00E819D5">
      <w:pPr>
        <w:rPr>
          <w:rFonts w:eastAsia="宋体"/>
          <w:lang w:eastAsia="zh-CN"/>
        </w:rPr>
      </w:pPr>
      <w:r>
        <w:rPr>
          <w:rFonts w:eastAsia="宋体"/>
          <w:lang w:eastAsia="zh-CN"/>
        </w:rPr>
        <w:t>As discussed, t</w:t>
      </w:r>
      <w:r w:rsidRPr="009F7937">
        <w:rPr>
          <w:rFonts w:eastAsia="宋体"/>
          <w:lang w:eastAsia="zh-CN"/>
        </w:rPr>
        <w:t xml:space="preserve">he </w:t>
      </w:r>
      <w:r>
        <w:rPr>
          <w:rFonts w:eastAsia="宋体"/>
          <w:lang w:eastAsia="zh-CN"/>
        </w:rPr>
        <w:t>WID may need certain update to fully reflect this part. One issue is regarding the whether the following proposal is agreeable or not:</w:t>
      </w:r>
    </w:p>
    <w:p w:rsidR="009F7937" w:rsidRPr="009F7937" w:rsidRDefault="009F7937" w:rsidP="009F7937">
      <w:pPr>
        <w:pStyle w:val="B1"/>
        <w:numPr>
          <w:ilvl w:val="1"/>
          <w:numId w:val="28"/>
        </w:numPr>
        <w:rPr>
          <w:rFonts w:eastAsia="等线"/>
          <w:shd w:val="pct15" w:color="auto" w:fill="FFFFFF"/>
          <w:lang w:eastAsia="zh-CN"/>
        </w:rPr>
      </w:pPr>
      <w:r w:rsidRPr="009F7937">
        <w:rPr>
          <w:rFonts w:eastAsia="等线"/>
          <w:shd w:val="pct15" w:color="auto" w:fill="FFFFFF"/>
          <w:lang w:eastAsia="zh-CN"/>
        </w:rPr>
        <w:t>Proposal 3: Clarify the relationship between MSD and ΔRIB, 8R by adding the following sentence in section 7.3A.1.</w:t>
      </w:r>
    </w:p>
    <w:p w:rsidR="009F7937" w:rsidRPr="009F7937" w:rsidRDefault="009F7937" w:rsidP="009F7937">
      <w:pPr>
        <w:pStyle w:val="B1"/>
        <w:numPr>
          <w:ilvl w:val="2"/>
          <w:numId w:val="28"/>
        </w:numPr>
        <w:rPr>
          <w:rFonts w:eastAsia="等线"/>
          <w:shd w:val="pct15" w:color="auto" w:fill="FFFFFF"/>
          <w:lang w:eastAsia="zh-CN"/>
        </w:rPr>
      </w:pPr>
      <w:r w:rsidRPr="009F7937">
        <w:rPr>
          <w:rFonts w:eastAsia="等线"/>
          <w:shd w:val="pct15" w:color="auto" w:fill="FFFFFF"/>
          <w:lang w:eastAsia="zh-CN"/>
        </w:rPr>
        <w:t>For operations with 8 Rx antenna ports, the MSD in the applicable bands shall be increased by the absolute value of ΔRIB,8R in Table 7.3.2-x when MSD &gt; 0.</w:t>
      </w:r>
    </w:p>
    <w:p w:rsidR="009F7937" w:rsidRDefault="009F7937" w:rsidP="00E819D5">
      <w:pPr>
        <w:rPr>
          <w:rFonts w:eastAsia="宋体"/>
          <w:lang w:eastAsia="zh-CN"/>
        </w:rPr>
      </w:pPr>
      <w:r>
        <w:rPr>
          <w:rFonts w:eastAsia="宋体" w:hint="eastAsia"/>
          <w:lang w:eastAsia="zh-CN"/>
        </w:rPr>
        <w:t>B</w:t>
      </w:r>
      <w:r>
        <w:rPr>
          <w:rFonts w:eastAsia="宋体"/>
          <w:lang w:eastAsia="zh-CN"/>
        </w:rPr>
        <w:t>ased on our understanding, this is a natural extension based on 4Rx case and no other issues are identified. This proposal can be agreed at least technically and further wording refinements can still be considered.</w:t>
      </w:r>
    </w:p>
    <w:p w:rsidR="009F7937" w:rsidRPr="009F7937" w:rsidRDefault="009F7937" w:rsidP="00E819D5">
      <w:pPr>
        <w:rPr>
          <w:rFonts w:eastAsia="宋体"/>
          <w:b/>
          <w:lang w:eastAsia="zh-CN"/>
        </w:rPr>
      </w:pPr>
      <w:r w:rsidRPr="009F7937">
        <w:rPr>
          <w:rFonts w:eastAsia="宋体"/>
          <w:b/>
          <w:lang w:eastAsia="zh-CN"/>
        </w:rPr>
        <w:t>Proposal 3: Agree the following proposal in principle:</w:t>
      </w:r>
    </w:p>
    <w:p w:rsidR="009F7937" w:rsidRPr="009F7937" w:rsidRDefault="009F7937" w:rsidP="009F7937">
      <w:pPr>
        <w:pStyle w:val="B1"/>
        <w:numPr>
          <w:ilvl w:val="1"/>
          <w:numId w:val="28"/>
        </w:numPr>
        <w:rPr>
          <w:rFonts w:eastAsia="等线"/>
          <w:b/>
          <w:lang w:eastAsia="zh-CN"/>
        </w:rPr>
      </w:pPr>
      <w:r w:rsidRPr="009F7937">
        <w:rPr>
          <w:rFonts w:eastAsia="等线"/>
          <w:b/>
          <w:lang w:eastAsia="zh-CN"/>
        </w:rPr>
        <w:t>Clarify the relationship between MSD and ΔRIB, 8R by adding the following sentence in section 7.3A.1.</w:t>
      </w:r>
    </w:p>
    <w:p w:rsidR="009F7937" w:rsidRPr="009F7937" w:rsidRDefault="009F7937" w:rsidP="009F7937">
      <w:pPr>
        <w:pStyle w:val="B1"/>
        <w:numPr>
          <w:ilvl w:val="2"/>
          <w:numId w:val="28"/>
        </w:numPr>
        <w:rPr>
          <w:rFonts w:eastAsia="等线"/>
          <w:b/>
          <w:lang w:eastAsia="zh-CN"/>
        </w:rPr>
      </w:pPr>
      <w:r w:rsidRPr="009F7937">
        <w:rPr>
          <w:rFonts w:eastAsia="等线"/>
          <w:b/>
          <w:lang w:eastAsia="zh-CN"/>
        </w:rPr>
        <w:t>For operations with 8 Rx antenna ports, the MSD in the applicable bands shall be increased by the absolute value of ΔRIB,8R in Table 7.3.2-x when MSD &gt; 0.</w:t>
      </w:r>
    </w:p>
    <w:p w:rsidR="009F7937" w:rsidRPr="00960A91" w:rsidRDefault="009F7937"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F3F54" w:rsidRDefault="009E3478" w:rsidP="00AD431B">
      <w:pPr>
        <w:overflowPunct/>
        <w:autoSpaceDE/>
        <w:autoSpaceDN/>
        <w:adjustRightInd/>
        <w:jc w:val="both"/>
        <w:textAlignment w:val="auto"/>
        <w:rPr>
          <w:rFonts w:eastAsiaTheme="minorEastAsia"/>
          <w:bCs/>
          <w:lang w:eastAsia="zh-CN"/>
        </w:rPr>
      </w:pPr>
      <w:r>
        <w:rPr>
          <w:rFonts w:eastAsia="宋体" w:hint="eastAsia"/>
          <w:lang w:eastAsia="zh-CN"/>
        </w:rPr>
        <w:t>I</w:t>
      </w:r>
      <w:r>
        <w:rPr>
          <w:rFonts w:eastAsia="宋体"/>
          <w:lang w:eastAsia="zh-CN"/>
        </w:rPr>
        <w:t xml:space="preserve">n this paper, </w:t>
      </w:r>
      <w:r w:rsidR="00AD431B">
        <w:rPr>
          <w:rFonts w:eastAsia="宋体"/>
          <w:lang w:eastAsia="zh-CN"/>
        </w:rPr>
        <w:t xml:space="preserve">some views are provided for 8Rx for FR1 </w:t>
      </w:r>
      <w:proofErr w:type="spellStart"/>
      <w:r w:rsidR="00AD431B">
        <w:rPr>
          <w:rFonts w:eastAsia="宋体"/>
          <w:lang w:eastAsia="zh-CN"/>
        </w:rPr>
        <w:t>enh</w:t>
      </w:r>
      <w:proofErr w:type="spellEnd"/>
      <w:r w:rsidR="00AD431B">
        <w:rPr>
          <w:rFonts w:eastAsia="宋体"/>
          <w:lang w:eastAsia="zh-CN"/>
        </w:rPr>
        <w:t>.</w:t>
      </w:r>
    </w:p>
    <w:p w:rsidR="009F7937" w:rsidRPr="003A0AD1" w:rsidRDefault="009F7937" w:rsidP="009F7937">
      <w:pPr>
        <w:rPr>
          <w:rFonts w:eastAsia="宋体"/>
          <w:b/>
          <w:lang w:eastAsia="zh-CN"/>
        </w:rPr>
      </w:pPr>
      <w:r w:rsidRPr="003A0AD1">
        <w:rPr>
          <w:rFonts w:eastAsia="宋体" w:hint="eastAsia"/>
          <w:b/>
          <w:lang w:eastAsia="zh-CN"/>
        </w:rPr>
        <w:t>P</w:t>
      </w:r>
      <w:r w:rsidRPr="003A0AD1">
        <w:rPr>
          <w:rFonts w:eastAsia="宋体"/>
          <w:b/>
          <w:lang w:eastAsia="zh-CN"/>
        </w:rPr>
        <w:t>roposal 1:</w:t>
      </w:r>
      <w:r>
        <w:rPr>
          <w:rFonts w:eastAsia="宋体"/>
          <w:b/>
          <w:lang w:eastAsia="zh-CN"/>
        </w:rPr>
        <w:t xml:space="preserve"> </w:t>
      </w:r>
      <w:r w:rsidRPr="009F7937">
        <w:rPr>
          <w:rFonts w:eastAsia="宋体"/>
          <w:lang w:eastAsia="zh-CN"/>
        </w:rPr>
        <w:t xml:space="preserve">No SRS IL reporting needed at least for 4Rx / 2Rx case. Further check this issue after </w:t>
      </w:r>
      <w:r w:rsidR="00952CDF" w:rsidRPr="00952CDF">
        <w:rPr>
          <w:rFonts w:eastAsia="宋体"/>
          <w:lang w:eastAsia="zh-CN"/>
        </w:rPr>
        <w:t>receiving</w:t>
      </w:r>
      <w:r w:rsidR="00952CDF">
        <w:rPr>
          <w:rFonts w:eastAsia="宋体"/>
          <w:b/>
          <w:lang w:eastAsia="zh-CN"/>
        </w:rPr>
        <w:t xml:space="preserve"> </w:t>
      </w:r>
      <w:r w:rsidRPr="009F7937">
        <w:rPr>
          <w:rFonts w:eastAsia="宋体"/>
          <w:lang w:eastAsia="zh-CN"/>
        </w:rPr>
        <w:t>RAN1 reply.</w:t>
      </w:r>
    </w:p>
    <w:p w:rsidR="009F7937" w:rsidRPr="009F7937" w:rsidRDefault="009F7937" w:rsidP="009F7937">
      <w:pPr>
        <w:rPr>
          <w:rFonts w:eastAsiaTheme="minorEastAsia"/>
          <w:b/>
          <w:lang w:eastAsia="zh-CN"/>
        </w:rPr>
      </w:pPr>
      <w:r w:rsidRPr="009F7937">
        <w:rPr>
          <w:rFonts w:eastAsiaTheme="minorEastAsia" w:hint="eastAsia"/>
          <w:b/>
          <w:lang w:eastAsia="zh-CN"/>
        </w:rPr>
        <w:t>P</w:t>
      </w:r>
      <w:r w:rsidRPr="009F7937">
        <w:rPr>
          <w:rFonts w:eastAsiaTheme="minorEastAsia"/>
          <w:b/>
          <w:lang w:eastAsia="zh-CN"/>
        </w:rPr>
        <w:t>roposal 2:</w:t>
      </w:r>
      <w:r w:rsidRPr="009F7937">
        <w:rPr>
          <w:rFonts w:eastAsiaTheme="minorEastAsia"/>
          <w:lang w:eastAsia="zh-CN"/>
        </w:rPr>
        <w:t xml:space="preserve"> F</w:t>
      </w:r>
      <w:r w:rsidRPr="009F7937">
        <w:rPr>
          <w:rFonts w:eastAsiaTheme="minorEastAsia"/>
          <w:lang w:eastAsia="ja-JP"/>
        </w:rPr>
        <w:t xml:space="preserve">or UE equipped with 8Rx, </w:t>
      </w:r>
      <w:r w:rsidRPr="009F7937">
        <w:rPr>
          <w:lang w:eastAsia="zh-CN"/>
        </w:rPr>
        <w:t>UE should verify 8Rx REFSENS</w:t>
      </w:r>
      <w:r w:rsidRPr="009F7937">
        <w:rPr>
          <w:rFonts w:eastAsiaTheme="minorEastAsia"/>
          <w:lang w:eastAsia="ja-JP"/>
        </w:rPr>
        <w:t xml:space="preserve"> requirements. Other Rx requirements may be verified under either 8Rx or 4Rx condition. </w:t>
      </w:r>
    </w:p>
    <w:p w:rsidR="009F7937" w:rsidRPr="009F7937" w:rsidRDefault="009F7937" w:rsidP="009F7937">
      <w:pPr>
        <w:rPr>
          <w:rFonts w:eastAsia="宋体"/>
          <w:lang w:eastAsia="zh-CN"/>
        </w:rPr>
      </w:pPr>
      <w:r w:rsidRPr="009F7937">
        <w:rPr>
          <w:rFonts w:eastAsia="宋体"/>
          <w:b/>
          <w:lang w:eastAsia="zh-CN"/>
        </w:rPr>
        <w:t xml:space="preserve">Proposal 3: </w:t>
      </w:r>
      <w:r w:rsidRPr="009F7937">
        <w:rPr>
          <w:rFonts w:eastAsia="宋体"/>
          <w:lang w:eastAsia="zh-CN"/>
        </w:rPr>
        <w:t>Agree the following proposal in principle:</w:t>
      </w:r>
    </w:p>
    <w:p w:rsidR="009F7937" w:rsidRPr="009F7937" w:rsidRDefault="009F7937" w:rsidP="009F7937">
      <w:pPr>
        <w:pStyle w:val="B1"/>
        <w:numPr>
          <w:ilvl w:val="1"/>
          <w:numId w:val="28"/>
        </w:numPr>
        <w:rPr>
          <w:rFonts w:eastAsia="等线"/>
          <w:lang w:eastAsia="zh-CN"/>
        </w:rPr>
      </w:pPr>
      <w:r w:rsidRPr="009F7937">
        <w:rPr>
          <w:rFonts w:eastAsia="等线"/>
          <w:lang w:eastAsia="zh-CN"/>
        </w:rPr>
        <w:t>Clarify the relationship between MSD and ΔRIB, 8R by adding the following sentence in section 7.3A.1.</w:t>
      </w:r>
    </w:p>
    <w:p w:rsidR="009F7937" w:rsidRPr="009F7937" w:rsidRDefault="009F7937" w:rsidP="009F7937">
      <w:pPr>
        <w:pStyle w:val="B1"/>
        <w:numPr>
          <w:ilvl w:val="2"/>
          <w:numId w:val="28"/>
        </w:numPr>
        <w:rPr>
          <w:rFonts w:eastAsia="等线"/>
          <w:lang w:eastAsia="zh-CN"/>
        </w:rPr>
      </w:pPr>
      <w:r w:rsidRPr="009F7937">
        <w:rPr>
          <w:rFonts w:eastAsia="等线"/>
          <w:lang w:eastAsia="zh-CN"/>
        </w:rPr>
        <w:t>For operations with 8 Rx antenna ports, the MSD in the applicable bands shall be increased by the absolute value of ΔRIB,8R in Table 7.3.2-x when MSD &gt; 0.</w:t>
      </w:r>
    </w:p>
    <w:p w:rsidR="009F7937" w:rsidRDefault="009F7937"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2F096A" w:rsidRDefault="002F096A" w:rsidP="002F096A">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r w:rsidR="002E64E0" w:rsidRPr="002E64E0">
        <w:rPr>
          <w:rFonts w:eastAsia="宋体"/>
          <w:lang w:val="en-US" w:eastAsia="zh-CN"/>
        </w:rPr>
        <w:t>R4-2306597</w:t>
      </w:r>
      <w:r w:rsidR="00FE1018">
        <w:rPr>
          <w:rFonts w:eastAsia="宋体"/>
          <w:lang w:val="en-US" w:eastAsia="zh-CN"/>
        </w:rPr>
        <w:t xml:space="preserve">, </w:t>
      </w:r>
      <w:r w:rsidR="002E64E0" w:rsidRPr="002E64E0">
        <w:rPr>
          <w:rFonts w:eastAsia="宋体"/>
          <w:lang w:val="en-US" w:eastAsia="zh-CN"/>
        </w:rPr>
        <w:t>WF on UE RF for 8Rx,</w:t>
      </w:r>
      <w:r w:rsidR="00FE1018" w:rsidRPr="00FE1018">
        <w:rPr>
          <w:rFonts w:eastAsia="宋体"/>
          <w:lang w:val="en-US" w:eastAsia="zh-CN"/>
        </w:rPr>
        <w:t xml:space="preserve"> NTT DOCOMO</w:t>
      </w:r>
      <w:r w:rsidRPr="007265F2">
        <w:rPr>
          <w:rFonts w:eastAsia="宋体"/>
          <w:lang w:val="en-US" w:eastAsia="zh-CN"/>
        </w:rPr>
        <w:t>, RAN4#10</w:t>
      </w:r>
      <w:r>
        <w:rPr>
          <w:rFonts w:eastAsia="宋体"/>
          <w:lang w:val="en-US" w:eastAsia="zh-CN"/>
        </w:rPr>
        <w:t>6</w:t>
      </w:r>
    </w:p>
    <w:p w:rsidR="002F096A" w:rsidRDefault="002F096A" w:rsidP="002F096A">
      <w:pPr>
        <w:pStyle w:val="25"/>
        <w:ind w:leftChars="-10" w:left="264"/>
        <w:rPr>
          <w:rFonts w:eastAsia="宋体"/>
          <w:lang w:val="en-US" w:eastAsia="zh-CN"/>
        </w:rPr>
      </w:pPr>
      <w:r>
        <w:rPr>
          <w:rFonts w:eastAsia="宋体"/>
          <w:lang w:val="en-US" w:eastAsia="zh-CN"/>
        </w:rPr>
        <w:t>[</w:t>
      </w:r>
      <w:r w:rsidR="002E64E0">
        <w:rPr>
          <w:rFonts w:eastAsia="宋体"/>
          <w:lang w:val="en-US" w:eastAsia="zh-CN"/>
        </w:rPr>
        <w:t>2</w:t>
      </w:r>
      <w:r>
        <w:rPr>
          <w:rFonts w:eastAsia="宋体"/>
          <w:lang w:val="en-US" w:eastAsia="zh-CN"/>
        </w:rPr>
        <w:t xml:space="preserve">] </w:t>
      </w:r>
      <w:hyperlink r:id="rId8" w:history="1">
        <w:r w:rsidR="002E64E0" w:rsidRPr="002E64E0">
          <w:rPr>
            <w:rFonts w:eastAsia="宋体"/>
            <w:lang w:val="en-US" w:eastAsia="zh-CN"/>
          </w:rPr>
          <w:t>R4-2306287</w:t>
        </w:r>
      </w:hyperlink>
      <w:r w:rsidR="00FE1018">
        <w:rPr>
          <w:rFonts w:eastAsia="宋体"/>
          <w:lang w:val="en-US" w:eastAsia="zh-CN"/>
        </w:rPr>
        <w:t xml:space="preserve">, </w:t>
      </w:r>
      <w:r w:rsidR="002E64E0" w:rsidRPr="002E64E0">
        <w:rPr>
          <w:rFonts w:eastAsia="宋体"/>
          <w:lang w:val="en-US" w:eastAsia="zh-CN"/>
        </w:rPr>
        <w:t>Topic summary for [106-bis-e][125] FR1_enh2_part3</w:t>
      </w:r>
      <w:r w:rsidRPr="000A49A1">
        <w:rPr>
          <w:rFonts w:eastAsia="宋体"/>
          <w:lang w:val="en-US" w:eastAsia="zh-CN"/>
        </w:rPr>
        <w:t xml:space="preserve">, </w:t>
      </w:r>
      <w:r w:rsidR="00FE1018" w:rsidRPr="00FE1018">
        <w:rPr>
          <w:rFonts w:eastAsia="宋体"/>
          <w:lang w:val="en-US" w:eastAsia="zh-CN"/>
        </w:rPr>
        <w:t xml:space="preserve">Moderator (NTT DOCOMO), </w:t>
      </w:r>
      <w:r w:rsidRPr="007265F2">
        <w:rPr>
          <w:rFonts w:eastAsia="宋体"/>
          <w:lang w:val="en-US" w:eastAsia="zh-CN"/>
        </w:rPr>
        <w:t>RAN4#10</w:t>
      </w:r>
      <w:r>
        <w:rPr>
          <w:rFonts w:eastAsia="宋体"/>
          <w:lang w:val="en-US" w:eastAsia="zh-CN"/>
        </w:rPr>
        <w:t>6</w:t>
      </w:r>
      <w:r w:rsidR="002E64E0">
        <w:rPr>
          <w:rFonts w:eastAsia="宋体"/>
          <w:lang w:val="en-US" w:eastAsia="zh-CN"/>
        </w:rPr>
        <w:t>bis-e</w:t>
      </w:r>
    </w:p>
    <w:p w:rsidR="00A865E1" w:rsidRPr="00A865E1" w:rsidRDefault="00FE1018" w:rsidP="00F85B5A">
      <w:pPr>
        <w:pStyle w:val="25"/>
        <w:ind w:leftChars="-10" w:left="264"/>
        <w:rPr>
          <w:rFonts w:eastAsia="宋体"/>
          <w:lang w:eastAsia="zh-CN"/>
        </w:rPr>
      </w:pPr>
      <w:r>
        <w:rPr>
          <w:rFonts w:eastAsia="宋体" w:hint="eastAsia"/>
          <w:lang w:val="en-US" w:eastAsia="zh-CN"/>
        </w:rPr>
        <w:t>[</w:t>
      </w:r>
      <w:r w:rsidR="002E64E0">
        <w:rPr>
          <w:rFonts w:eastAsia="宋体"/>
          <w:lang w:val="en-US" w:eastAsia="zh-CN"/>
        </w:rPr>
        <w:t>3</w:t>
      </w:r>
      <w:r>
        <w:rPr>
          <w:rFonts w:eastAsia="宋体"/>
          <w:lang w:val="en-US" w:eastAsia="zh-CN"/>
        </w:rPr>
        <w:t xml:space="preserve">] </w:t>
      </w:r>
      <w:r w:rsidR="002E64E0" w:rsidRPr="002E64E0">
        <w:rPr>
          <w:rFonts w:eastAsia="宋体"/>
          <w:lang w:val="en-US" w:eastAsia="zh-CN"/>
        </w:rPr>
        <w:t>R4-2305082</w:t>
      </w:r>
      <w:r w:rsidRPr="00FE1018">
        <w:rPr>
          <w:rFonts w:eastAsia="宋体"/>
          <w:lang w:val="en-US" w:eastAsia="zh-CN"/>
        </w:rPr>
        <w:t xml:space="preserve">, Discussion on 8Rx UE RF requirements, vivo, </w:t>
      </w:r>
      <w:r w:rsidRPr="007265F2">
        <w:rPr>
          <w:rFonts w:eastAsia="宋体"/>
          <w:lang w:val="en-US" w:eastAsia="zh-CN"/>
        </w:rPr>
        <w:t>RAN4#10</w:t>
      </w:r>
      <w:r>
        <w:rPr>
          <w:rFonts w:eastAsia="宋体"/>
          <w:lang w:val="en-US" w:eastAsia="zh-CN"/>
        </w:rPr>
        <w:t>6</w:t>
      </w:r>
      <w:r w:rsidR="002E64E0">
        <w:rPr>
          <w:rFonts w:eastAsia="宋体"/>
          <w:lang w:val="en-US" w:eastAsia="zh-CN"/>
        </w:rPr>
        <w:t>bis-e</w:t>
      </w:r>
    </w:p>
    <w:sectPr w:rsidR="00A865E1" w:rsidRPr="00A865E1"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BFC" w:rsidRDefault="00933BFC">
      <w:r>
        <w:separator/>
      </w:r>
    </w:p>
  </w:endnote>
  <w:endnote w:type="continuationSeparator" w:id="0">
    <w:p w:rsidR="00933BFC" w:rsidRDefault="0093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BFC" w:rsidRDefault="00933BFC">
      <w:r>
        <w:separator/>
      </w:r>
    </w:p>
  </w:footnote>
  <w:footnote w:type="continuationSeparator" w:id="0">
    <w:p w:rsidR="00933BFC" w:rsidRDefault="00933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5E802623"/>
    <w:multiLevelType w:val="multilevel"/>
    <w:tmpl w:val="66D8E7FA"/>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5"/>
  </w:num>
  <w:num w:numId="5">
    <w:abstractNumId w:val="10"/>
  </w:num>
  <w:num w:numId="6">
    <w:abstractNumId w:val="3"/>
  </w:num>
  <w:num w:numId="7">
    <w:abstractNumId w:val="14"/>
  </w:num>
  <w:num w:numId="8">
    <w:abstractNumId w:val="0"/>
  </w:num>
  <w:num w:numId="9">
    <w:abstractNumId w:val="1"/>
  </w:num>
  <w:num w:numId="10">
    <w:abstractNumId w:val="24"/>
  </w:num>
  <w:num w:numId="11">
    <w:abstractNumId w:val="9"/>
  </w:num>
  <w:num w:numId="12">
    <w:abstractNumId w:val="18"/>
  </w:num>
  <w:num w:numId="13">
    <w:abstractNumId w:val="21"/>
  </w:num>
  <w:num w:numId="14">
    <w:abstractNumId w:val="6"/>
  </w:num>
  <w:num w:numId="15">
    <w:abstractNumId w:val="19"/>
  </w:num>
  <w:num w:numId="16">
    <w:abstractNumId w:val="11"/>
  </w:num>
  <w:num w:numId="17">
    <w:abstractNumId w:val="22"/>
  </w:num>
  <w:num w:numId="18">
    <w:abstractNumId w:val="23"/>
  </w:num>
  <w:num w:numId="19">
    <w:abstractNumId w:val="2"/>
  </w:num>
  <w:num w:numId="20">
    <w:abstractNumId w:val="4"/>
  </w:num>
  <w:num w:numId="21">
    <w:abstractNumId w:val="20"/>
  </w:num>
  <w:num w:numId="22">
    <w:abstractNumId w:val="8"/>
  </w:num>
  <w:num w:numId="23">
    <w:abstractNumId w:val="17"/>
  </w:num>
  <w:num w:numId="24">
    <w:abstractNumId w:val="5"/>
  </w:num>
  <w:num w:numId="25">
    <w:abstractNumId w:val="8"/>
  </w:num>
  <w:num w:numId="26">
    <w:abstractNumId w:val="8"/>
  </w:num>
  <w:num w:numId="27">
    <w:abstractNumId w:val="16"/>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0F10"/>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4E0"/>
    <w:rsid w:val="002E6BC0"/>
    <w:rsid w:val="002E719D"/>
    <w:rsid w:val="002E71CE"/>
    <w:rsid w:val="002E7CB5"/>
    <w:rsid w:val="002E7D9C"/>
    <w:rsid w:val="002E7FAD"/>
    <w:rsid w:val="002F08B8"/>
    <w:rsid w:val="002F096A"/>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AD1"/>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52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F16"/>
    <w:rsid w:val="00595D9B"/>
    <w:rsid w:val="00596E62"/>
    <w:rsid w:val="00597401"/>
    <w:rsid w:val="00597C42"/>
    <w:rsid w:val="005A03FC"/>
    <w:rsid w:val="005A0475"/>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1F6"/>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6C6B"/>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0D44"/>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7"/>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7E2"/>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3BFC"/>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2CDF"/>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567F"/>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37"/>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AAD"/>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EFD"/>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5B1"/>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96"/>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9D5"/>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4F47"/>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39E"/>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018"/>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234D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F793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paragraph" w:customStyle="1" w:styleId="title1">
    <w:name w:val="title 1"/>
    <w:basedOn w:val="1"/>
    <w:next w:val="a1"/>
    <w:qFormat/>
    <w:rsid w:val="000B0F10"/>
    <w:pPr>
      <w:numPr>
        <w:numId w:val="22"/>
      </w:numPr>
      <w:spacing w:beforeLines="50" w:before="120" w:afterLines="50" w:after="120"/>
      <w:ind w:left="425"/>
    </w:pPr>
    <w:rPr>
      <w:rFonts w:eastAsia="宋体"/>
      <w:lang w:val="en-US" w:eastAsia="zh-CN"/>
    </w:rPr>
  </w:style>
  <w:style w:type="paragraph" w:customStyle="1" w:styleId="title2">
    <w:name w:val="title 2"/>
    <w:basedOn w:val="2"/>
    <w:next w:val="a1"/>
    <w:link w:val="title2Char"/>
    <w:qFormat/>
    <w:rsid w:val="000B0F10"/>
    <w:pPr>
      <w:keepNext/>
      <w:numPr>
        <w:numId w:val="22"/>
      </w:numPr>
      <w:spacing w:before="240" w:beforeAutospacing="0" w:afterLines="0" w:after="60"/>
      <w:jc w:val="both"/>
    </w:pPr>
    <w:rPr>
      <w:rFonts w:cs="Arial"/>
      <w:bCs/>
      <w:iCs/>
      <w:sz w:val="28"/>
      <w:szCs w:val="28"/>
      <w:lang w:val="en-US" w:eastAsia="zh-CN"/>
    </w:rPr>
  </w:style>
  <w:style w:type="paragraph" w:customStyle="1" w:styleId="title3">
    <w:name w:val="title 3"/>
    <w:basedOn w:val="title2"/>
    <w:next w:val="a1"/>
    <w:qFormat/>
    <w:rsid w:val="000B0F10"/>
    <w:pPr>
      <w:numPr>
        <w:ilvl w:val="2"/>
      </w:numPr>
      <w:ind w:left="2160" w:hanging="360"/>
    </w:pPr>
    <w:rPr>
      <w:sz w:val="22"/>
    </w:rPr>
  </w:style>
  <w:style w:type="character" w:customStyle="1" w:styleId="title2Char">
    <w:name w:val="title 2 Char"/>
    <w:link w:val="title2"/>
    <w:rsid w:val="000B0F10"/>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62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3FCD9-F363-49CD-AEF3-36EA86AF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912</TotalTime>
  <Pages>2</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4484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26</cp:revision>
  <cp:lastPrinted>2010-01-07T02:23:00Z</cp:lastPrinted>
  <dcterms:created xsi:type="dcterms:W3CDTF">2021-04-02T09:10:00Z</dcterms:created>
  <dcterms:modified xsi:type="dcterms:W3CDTF">2023-05-15T13:32:00Z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