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8809D3" w14:textId="45F9D693"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_Hlk40295327"/>
      <w:bookmarkStart w:id="1" w:name="OLE_LINK5"/>
      <w:bookmarkStart w:id="2" w:name="OLE_LINK6"/>
      <w:bookmarkEnd w:id="0"/>
      <w:r w:rsidRPr="00841BCD">
        <w:rPr>
          <w:rFonts w:ascii="Arial" w:eastAsia="SimSun" w:hAnsi="Arial" w:cs="Times New Roman"/>
          <w:b/>
          <w:bCs/>
          <w:sz w:val="24"/>
          <w:szCs w:val="20"/>
          <w:lang w:val="en-GB"/>
        </w:rPr>
        <w:t>3GPP T</w:t>
      </w:r>
      <w:bookmarkStart w:id="3" w:name="_Ref452454252"/>
      <w:bookmarkEnd w:id="3"/>
      <w:r w:rsidRPr="00841BCD">
        <w:rPr>
          <w:rFonts w:ascii="Arial" w:eastAsia="SimSun" w:hAnsi="Arial" w:cs="Times New Roman"/>
          <w:b/>
          <w:bCs/>
          <w:sz w:val="24"/>
          <w:szCs w:val="20"/>
          <w:lang w:val="en-GB"/>
        </w:rPr>
        <w:t xml:space="preserve">SG-RAN </w:t>
      </w:r>
      <w:r w:rsidR="00BA724E">
        <w:rPr>
          <w:rFonts w:ascii="Arial" w:eastAsia="SimSun" w:hAnsi="Arial" w:cs="Times New Roman"/>
          <w:b/>
          <w:sz w:val="24"/>
          <w:szCs w:val="20"/>
          <w:lang w:val="en-GB"/>
        </w:rPr>
        <w:t>WG4 Meeting#</w:t>
      </w:r>
      <w:r w:rsidR="006E0909">
        <w:rPr>
          <w:rFonts w:ascii="Arial" w:eastAsia="SimSun" w:hAnsi="Arial" w:cs="Times New Roman"/>
          <w:b/>
          <w:sz w:val="24"/>
          <w:szCs w:val="20"/>
          <w:lang w:val="en-GB"/>
        </w:rPr>
        <w:t>10</w:t>
      </w:r>
      <w:r w:rsidR="007F3394">
        <w:rPr>
          <w:rFonts w:ascii="Arial" w:eastAsia="SimSun" w:hAnsi="Arial" w:cs="Times New Roman"/>
          <w:b/>
          <w:sz w:val="24"/>
          <w:szCs w:val="20"/>
          <w:lang w:val="en-GB"/>
        </w:rPr>
        <w:t>5</w:t>
      </w:r>
      <w:r w:rsidR="0087174E">
        <w:rPr>
          <w:rFonts w:ascii="Arial" w:eastAsia="SimSun" w:hAnsi="Arial" w:cs="Times New Roman"/>
          <w:b/>
          <w:sz w:val="24"/>
          <w:szCs w:val="20"/>
          <w:lang w:val="en-GB"/>
        </w:rPr>
        <w:t>-e</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9C003D">
        <w:rPr>
          <w:rFonts w:ascii="Arial" w:eastAsia="SimSun" w:hAnsi="Arial" w:cs="Times New Roman"/>
          <w:b/>
          <w:bCs/>
          <w:sz w:val="24"/>
          <w:szCs w:val="20"/>
          <w:lang w:val="en-GB" w:eastAsia="zh-CN"/>
        </w:rPr>
        <w:t>2</w:t>
      </w:r>
      <w:r w:rsidR="003A0ED8">
        <w:rPr>
          <w:rFonts w:ascii="Arial" w:eastAsia="SimSun" w:hAnsi="Arial" w:cs="Times New Roman"/>
          <w:b/>
          <w:bCs/>
          <w:sz w:val="24"/>
          <w:szCs w:val="20"/>
          <w:lang w:val="en-GB" w:eastAsia="zh-CN"/>
        </w:rPr>
        <w:t>2</w:t>
      </w:r>
      <w:r w:rsidR="00A71018">
        <w:rPr>
          <w:rFonts w:ascii="Arial" w:eastAsia="SimSun" w:hAnsi="Arial" w:cs="Times New Roman"/>
          <w:b/>
          <w:bCs/>
          <w:sz w:val="24"/>
          <w:szCs w:val="20"/>
          <w:lang w:val="en-GB" w:eastAsia="zh-CN"/>
        </w:rPr>
        <w:t>1</w:t>
      </w:r>
      <w:r w:rsidR="00A71018" w:rsidRPr="001550F5">
        <w:rPr>
          <w:rFonts w:ascii="Arial" w:eastAsia="SimSun" w:hAnsi="Arial" w:cs="Times New Roman"/>
          <w:b/>
          <w:bCs/>
          <w:sz w:val="24"/>
          <w:szCs w:val="20"/>
          <w:lang w:val="en-GB" w:eastAsia="zh-CN"/>
        </w:rPr>
        <w:t>9890</w:t>
      </w:r>
    </w:p>
    <w:p w14:paraId="3DEDC117" w14:textId="2CA2EB5A" w:rsidR="00841BCD" w:rsidRPr="00841BCD" w:rsidRDefault="00577E8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E-meeting</w:t>
      </w:r>
      <w:r w:rsidR="00176671">
        <w:rPr>
          <w:rFonts w:ascii="Arial" w:eastAsia="SimSun" w:hAnsi="Arial" w:cs="Times New Roman"/>
          <w:b/>
          <w:sz w:val="24"/>
          <w:szCs w:val="20"/>
          <w:lang w:val="en-GB"/>
        </w:rPr>
        <w:t xml:space="preserve">, </w:t>
      </w:r>
      <w:r w:rsidR="007F3394">
        <w:rPr>
          <w:rFonts w:ascii="Arial" w:eastAsia="SimSun" w:hAnsi="Arial" w:cs="Times New Roman"/>
          <w:b/>
          <w:sz w:val="24"/>
          <w:szCs w:val="20"/>
          <w:lang w:val="en-GB"/>
        </w:rPr>
        <w:t>November</w:t>
      </w:r>
      <w:r w:rsidR="001C2F6D">
        <w:rPr>
          <w:rFonts w:ascii="Arial" w:eastAsia="SimSun" w:hAnsi="Arial" w:cs="Times New Roman"/>
          <w:b/>
          <w:sz w:val="24"/>
          <w:szCs w:val="20"/>
          <w:lang w:val="en-GB"/>
        </w:rPr>
        <w:t xml:space="preserve"> </w:t>
      </w:r>
      <w:r w:rsidR="0087174E">
        <w:rPr>
          <w:rFonts w:ascii="Arial" w:eastAsia="SimSun" w:hAnsi="Arial" w:cs="Times New Roman"/>
          <w:b/>
          <w:sz w:val="24"/>
          <w:szCs w:val="20"/>
          <w:lang w:val="en-GB"/>
        </w:rPr>
        <w:t>1</w:t>
      </w:r>
      <w:r w:rsidR="007F3394">
        <w:rPr>
          <w:rFonts w:ascii="Arial" w:eastAsia="SimSun" w:hAnsi="Arial" w:cs="Times New Roman"/>
          <w:b/>
          <w:sz w:val="24"/>
          <w:szCs w:val="20"/>
          <w:lang w:val="en-GB"/>
        </w:rPr>
        <w:t>4</w:t>
      </w:r>
      <w:r w:rsidR="00BE0FC1" w:rsidRPr="00BE0FC1">
        <w:rPr>
          <w:rFonts w:ascii="Arial" w:eastAsia="SimSun" w:hAnsi="Arial" w:cs="Times New Roman"/>
          <w:b/>
          <w:sz w:val="24"/>
          <w:szCs w:val="20"/>
          <w:vertAlign w:val="superscript"/>
          <w:lang w:val="en-GB"/>
        </w:rPr>
        <w:t>th</w:t>
      </w:r>
      <w:r w:rsidR="00BE0FC1">
        <w:rPr>
          <w:rFonts w:ascii="Arial" w:eastAsia="SimSun" w:hAnsi="Arial" w:cs="Times New Roman"/>
          <w:b/>
          <w:sz w:val="24"/>
          <w:szCs w:val="20"/>
          <w:lang w:val="en-GB"/>
        </w:rPr>
        <w:t xml:space="preserve"> </w:t>
      </w:r>
      <w:r w:rsidR="00176671">
        <w:rPr>
          <w:rFonts w:ascii="Arial" w:eastAsia="SimSun" w:hAnsi="Arial" w:cs="Times New Roman"/>
          <w:b/>
          <w:sz w:val="24"/>
          <w:szCs w:val="20"/>
          <w:lang w:val="en-GB"/>
        </w:rPr>
        <w:t>–</w:t>
      </w:r>
      <w:r w:rsidR="00BE0FC1">
        <w:rPr>
          <w:rFonts w:ascii="Arial" w:eastAsia="SimSun" w:hAnsi="Arial" w:cs="Times New Roman"/>
          <w:b/>
          <w:sz w:val="24"/>
          <w:szCs w:val="20"/>
          <w:lang w:val="en-GB"/>
        </w:rPr>
        <w:t xml:space="preserve"> </w:t>
      </w:r>
      <w:r w:rsidR="007F3394">
        <w:rPr>
          <w:rFonts w:ascii="Arial" w:eastAsia="SimSun" w:hAnsi="Arial" w:cs="Times New Roman"/>
          <w:b/>
          <w:sz w:val="24"/>
          <w:szCs w:val="20"/>
          <w:lang w:val="en-GB"/>
        </w:rPr>
        <w:t>18</w:t>
      </w:r>
      <w:r w:rsidR="00BE0FC1" w:rsidRPr="00BE0FC1">
        <w:rPr>
          <w:rFonts w:ascii="Arial" w:eastAsia="SimSun" w:hAnsi="Arial" w:cs="Times New Roman"/>
          <w:b/>
          <w:sz w:val="24"/>
          <w:szCs w:val="20"/>
          <w:vertAlign w:val="superscript"/>
          <w:lang w:val="en-GB"/>
        </w:rPr>
        <w:t>th</w:t>
      </w:r>
      <w:r w:rsidR="009557A8">
        <w:rPr>
          <w:rFonts w:ascii="Arial" w:eastAsia="SimSun" w:hAnsi="Arial" w:cs="Times New Roman"/>
          <w:b/>
          <w:sz w:val="24"/>
          <w:szCs w:val="20"/>
          <w:lang w:val="en-GB"/>
        </w:rPr>
        <w:t xml:space="preserve">, </w:t>
      </w:r>
      <w:r w:rsidR="00176671" w:rsidRPr="00841BCD">
        <w:rPr>
          <w:rFonts w:ascii="Arial" w:eastAsia="SimSun" w:hAnsi="Arial" w:cs="Times New Roman"/>
          <w:b/>
          <w:bCs/>
          <w:noProof/>
          <w:sz w:val="24"/>
          <w:szCs w:val="20"/>
          <w:lang w:eastAsia="zh-CN"/>
        </w:rPr>
        <w:t>20</w:t>
      </w:r>
      <w:r w:rsidR="009C003D">
        <w:rPr>
          <w:rFonts w:ascii="Arial" w:eastAsia="SimSun" w:hAnsi="Arial" w:cs="Times New Roman"/>
          <w:b/>
          <w:bCs/>
          <w:noProof/>
          <w:sz w:val="24"/>
          <w:szCs w:val="20"/>
          <w:lang w:eastAsia="zh-CN"/>
        </w:rPr>
        <w:t>2</w:t>
      </w:r>
      <w:r w:rsidR="003A0ED8">
        <w:rPr>
          <w:rFonts w:ascii="Arial" w:eastAsia="SimSun" w:hAnsi="Arial" w:cs="Times New Roman"/>
          <w:b/>
          <w:bCs/>
          <w:noProof/>
          <w:sz w:val="24"/>
          <w:szCs w:val="20"/>
          <w:lang w:eastAsia="zh-CN"/>
        </w:rPr>
        <w:t>2</w:t>
      </w:r>
    </w:p>
    <w:bookmarkEnd w:id="1"/>
    <w:bookmarkEnd w:id="2"/>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103EDBF4"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CD5A78" w:rsidRPr="00CD5A78">
        <w:rPr>
          <w:rFonts w:ascii="Arial" w:eastAsia="Calibri" w:hAnsi="Arial" w:cs="Arial"/>
          <w:b/>
          <w:bCs/>
          <w:sz w:val="24"/>
        </w:rPr>
        <w:t xml:space="preserve">Discussion on </w:t>
      </w:r>
      <w:r w:rsidR="00AA1AF1" w:rsidRPr="00AA1AF1">
        <w:rPr>
          <w:rFonts w:ascii="Arial" w:eastAsia="Calibri" w:hAnsi="Arial" w:cs="Arial"/>
          <w:b/>
          <w:bCs/>
          <w:sz w:val="24"/>
        </w:rPr>
        <w:t>Collisions between gaps and priority rules</w:t>
      </w:r>
    </w:p>
    <w:p w14:paraId="53921647" w14:textId="39423F0C"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AA1AF1">
        <w:rPr>
          <w:rFonts w:ascii="Arial" w:eastAsia="MS Mincho" w:hAnsi="Arial" w:cs="Arial"/>
          <w:b/>
          <w:bCs/>
          <w:sz w:val="24"/>
          <w:szCs w:val="20"/>
          <w:lang w:val="en-GB"/>
        </w:rPr>
        <w:t>Agenda item:</w:t>
      </w:r>
      <w:r w:rsidRPr="00AA1AF1">
        <w:rPr>
          <w:rFonts w:ascii="Arial" w:eastAsia="MS Mincho" w:hAnsi="Arial" w:cs="Arial"/>
          <w:b/>
          <w:bCs/>
          <w:sz w:val="24"/>
          <w:szCs w:val="20"/>
          <w:lang w:val="en-GB"/>
        </w:rPr>
        <w:tab/>
      </w:r>
      <w:r w:rsidR="00CD5A78" w:rsidRPr="00AA1AF1">
        <w:rPr>
          <w:rFonts w:ascii="Arial" w:eastAsia="MS Mincho" w:hAnsi="Arial" w:cs="Arial"/>
          <w:b/>
          <w:bCs/>
          <w:sz w:val="24"/>
          <w:szCs w:val="20"/>
          <w:lang w:val="en-GB"/>
        </w:rPr>
        <w:t>8</w:t>
      </w:r>
      <w:r w:rsidRPr="00AA1AF1">
        <w:rPr>
          <w:rFonts w:ascii="Arial" w:eastAsia="MS Mincho" w:hAnsi="Arial" w:cs="Arial"/>
          <w:b/>
          <w:bCs/>
          <w:sz w:val="24"/>
          <w:szCs w:val="20"/>
          <w:lang w:val="en-GB"/>
        </w:rPr>
        <w:t>.</w:t>
      </w:r>
      <w:r w:rsidR="00AA1AF1" w:rsidRPr="00AA1AF1">
        <w:rPr>
          <w:rFonts w:ascii="Arial" w:eastAsia="MS Mincho" w:hAnsi="Arial" w:cs="Arial"/>
          <w:b/>
          <w:bCs/>
          <w:sz w:val="24"/>
          <w:szCs w:val="20"/>
          <w:lang w:val="en-GB"/>
        </w:rPr>
        <w:t>22</w:t>
      </w:r>
      <w:r w:rsidRPr="00AA1AF1">
        <w:rPr>
          <w:rFonts w:ascii="Arial" w:eastAsia="MS Mincho" w:hAnsi="Arial" w:cs="Arial"/>
          <w:b/>
          <w:bCs/>
          <w:sz w:val="24"/>
          <w:szCs w:val="20"/>
          <w:lang w:val="en-GB"/>
        </w:rPr>
        <w:t>.</w:t>
      </w:r>
      <w:r w:rsidR="006B7010" w:rsidRPr="00AA1AF1">
        <w:rPr>
          <w:rFonts w:ascii="Arial" w:eastAsia="MS Mincho" w:hAnsi="Arial" w:cs="Arial"/>
          <w:b/>
          <w:bCs/>
          <w:sz w:val="24"/>
          <w:szCs w:val="20"/>
          <w:lang w:val="en-GB"/>
        </w:rPr>
        <w:t>2.2</w:t>
      </w:r>
    </w:p>
    <w:p w14:paraId="266D763D" w14:textId="77777777" w:rsidR="00841BCD" w:rsidRPr="00841BCD" w:rsidRDefault="00841BCD" w:rsidP="00841BCD">
      <w:pPr>
        <w:tabs>
          <w:tab w:val="left" w:pos="1985"/>
        </w:tabs>
        <w:rPr>
          <w:rFonts w:ascii="Arial" w:eastAsia="Calibri" w:hAnsi="Arial" w:cs="Arial"/>
          <w:b/>
          <w:bCs/>
          <w:sz w:val="24"/>
          <w:lang w:val="en-GB"/>
        </w:rPr>
      </w:pPr>
      <w:r w:rsidRPr="00206632">
        <w:rPr>
          <w:rFonts w:ascii="Arial" w:eastAsia="Calibri" w:hAnsi="Arial" w:cs="Arial"/>
          <w:b/>
          <w:bCs/>
          <w:sz w:val="24"/>
          <w:lang w:val="en-GB"/>
        </w:rPr>
        <w:t>Document for:</w:t>
      </w:r>
      <w:r w:rsidRPr="00206632">
        <w:rPr>
          <w:rFonts w:ascii="Arial" w:eastAsia="Calibri" w:hAnsi="Arial" w:cs="Arial"/>
          <w:b/>
          <w:bCs/>
          <w:sz w:val="24"/>
          <w:lang w:val="en-GB"/>
        </w:rPr>
        <w:tab/>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09D67878" w14:textId="17932B0D" w:rsidR="00064500" w:rsidRDefault="00781E1D" w:rsidP="00535856">
      <w:pPr>
        <w:ind w:right="-22"/>
        <w:rPr>
          <w:rFonts w:eastAsia="Calibri" w:cs="Times New Roman"/>
          <w:szCs w:val="20"/>
          <w:lang w:val="en-GB"/>
        </w:rPr>
      </w:pPr>
      <w:bookmarkStart w:id="4" w:name="_Hlk118745634"/>
      <w:bookmarkStart w:id="5" w:name="_Hlk118746016"/>
      <w:r>
        <w:rPr>
          <w:rFonts w:eastAsia="Calibri" w:cs="Times New Roman"/>
          <w:szCs w:val="20"/>
          <w:lang w:val="en-GB"/>
        </w:rPr>
        <w:t>In last meeting RAN4</w:t>
      </w:r>
      <w:r w:rsidR="002C4A07">
        <w:rPr>
          <w:rFonts w:eastAsia="Calibri" w:cs="Times New Roman"/>
          <w:szCs w:val="20"/>
          <w:lang w:val="en-GB"/>
        </w:rPr>
        <w:t>#</w:t>
      </w:r>
      <w:r w:rsidR="004D448F">
        <w:rPr>
          <w:rFonts w:eastAsia="Calibri" w:cs="Times New Roman"/>
          <w:szCs w:val="20"/>
          <w:lang w:val="en-GB"/>
        </w:rPr>
        <w:t>104bis meeting the discussion related to defining the RRM requirements for the Rel-17 MUS</w:t>
      </w:r>
      <w:r w:rsidR="00902558">
        <w:rPr>
          <w:rFonts w:eastAsia="Calibri" w:cs="Times New Roman"/>
          <w:szCs w:val="20"/>
          <w:lang w:val="en-GB"/>
        </w:rPr>
        <w:t>I</w:t>
      </w:r>
      <w:r w:rsidR="004D448F">
        <w:rPr>
          <w:rFonts w:eastAsia="Calibri" w:cs="Times New Roman"/>
          <w:szCs w:val="20"/>
          <w:lang w:val="en-GB"/>
        </w:rPr>
        <w:t xml:space="preserve">M gaps continued. </w:t>
      </w:r>
      <w:proofErr w:type="gramStart"/>
      <w:r w:rsidR="004D448F">
        <w:rPr>
          <w:rFonts w:eastAsia="Calibri" w:cs="Times New Roman"/>
          <w:szCs w:val="20"/>
          <w:lang w:val="en-GB"/>
        </w:rPr>
        <w:t>A number of</w:t>
      </w:r>
      <w:proofErr w:type="gramEnd"/>
      <w:r w:rsidR="004D448F">
        <w:rPr>
          <w:rFonts w:eastAsia="Calibri" w:cs="Times New Roman"/>
          <w:szCs w:val="20"/>
          <w:lang w:val="en-GB"/>
        </w:rPr>
        <w:t xml:space="preserve"> baseline agreements were reached which can be used for progressing the next step.</w:t>
      </w:r>
    </w:p>
    <w:p w14:paraId="678ABEFC" w14:textId="19DA084F" w:rsidR="004D448F" w:rsidRDefault="004D448F" w:rsidP="00535856">
      <w:pPr>
        <w:ind w:right="-22"/>
        <w:rPr>
          <w:rFonts w:eastAsia="Calibri" w:cs="Times New Roman"/>
          <w:szCs w:val="20"/>
          <w:lang w:val="en-GB"/>
        </w:rPr>
      </w:pPr>
      <w:r>
        <w:rPr>
          <w:rFonts w:eastAsia="Calibri" w:cs="Times New Roman"/>
          <w:szCs w:val="20"/>
          <w:lang w:val="en-GB"/>
        </w:rPr>
        <w:t>In this paper we address some of the Issues raised in the meeting but for which RAN4 did not yet manage to reach agreement on.</w:t>
      </w:r>
      <w:bookmarkEnd w:id="4"/>
    </w:p>
    <w:bookmarkEnd w:id="5"/>
    <w:p w14:paraId="51A42C08" w14:textId="77777777" w:rsidR="00CD5A78" w:rsidRPr="000132EC" w:rsidRDefault="00CD5A78" w:rsidP="00841BCD">
      <w:pPr>
        <w:ind w:right="-22"/>
        <w:rPr>
          <w:rFonts w:eastAsia="Calibri" w:cs="Times New Roman"/>
          <w:szCs w:val="20"/>
          <w:lang w:val="en-GB"/>
        </w:rPr>
      </w:pPr>
    </w:p>
    <w:p w14:paraId="2FF6A72B" w14:textId="77777777" w:rsidR="003B659E" w:rsidRPr="00841BCD" w:rsidRDefault="003B659E" w:rsidP="00AE56B1">
      <w:pPr>
        <w:pStyle w:val="RAN4H1"/>
      </w:pPr>
      <w:r w:rsidRPr="00AE56B1">
        <w:t>Discussion</w:t>
      </w:r>
    </w:p>
    <w:p w14:paraId="3252582C" w14:textId="2CD5D9DC" w:rsidR="007937F8" w:rsidRPr="006B37ED" w:rsidRDefault="00C4375C" w:rsidP="007937F8">
      <w:pPr>
        <w:pStyle w:val="RAN4H2"/>
        <w:rPr>
          <w:rFonts w:eastAsia="Calibri"/>
          <w:bCs/>
          <w:lang w:val="en-GB"/>
        </w:rPr>
      </w:pPr>
      <w:r w:rsidRPr="00C4375C">
        <w:rPr>
          <w:rFonts w:eastAsia="Calibri"/>
          <w:bCs/>
          <w:lang w:val="en-GB"/>
        </w:rPr>
        <w:t>On collision between MUSIM and legacy gaps</w:t>
      </w:r>
    </w:p>
    <w:p w14:paraId="6304E079" w14:textId="00A73DAF" w:rsidR="005754B5" w:rsidRDefault="006B37ED" w:rsidP="006F52F0">
      <w:pPr>
        <w:ind w:right="-22"/>
        <w:rPr>
          <w:rFonts w:eastAsia="Calibri" w:cs="Times New Roman"/>
          <w:szCs w:val="20"/>
          <w:lang w:val="en-GB"/>
        </w:rPr>
      </w:pPr>
      <w:r>
        <w:rPr>
          <w:rFonts w:eastAsia="Calibri" w:cs="Times New Roman"/>
          <w:szCs w:val="20"/>
          <w:lang w:val="en-GB"/>
        </w:rPr>
        <w:t xml:space="preserve">RAN4 decided to introduce priority for MUSIM gaps. However, the further details were not </w:t>
      </w:r>
      <w:proofErr w:type="gramStart"/>
      <w:r>
        <w:rPr>
          <w:rFonts w:eastAsia="Calibri" w:cs="Times New Roman"/>
          <w:szCs w:val="20"/>
          <w:lang w:val="en-GB"/>
        </w:rPr>
        <w:t>agreed</w:t>
      </w:r>
      <w:proofErr w:type="gramEnd"/>
      <w:r>
        <w:rPr>
          <w:rFonts w:eastAsia="Calibri" w:cs="Times New Roman"/>
          <w:szCs w:val="20"/>
          <w:lang w:val="en-GB"/>
        </w:rPr>
        <w:t xml:space="preserve"> and we see that RAN4 would at least need to discuss:</w:t>
      </w:r>
    </w:p>
    <w:p w14:paraId="2AF6196C" w14:textId="62E985EB" w:rsidR="006B37ED" w:rsidRDefault="006B37ED" w:rsidP="006B37ED">
      <w:pPr>
        <w:pStyle w:val="ListParagraph"/>
        <w:numPr>
          <w:ilvl w:val="0"/>
          <w:numId w:val="28"/>
        </w:numPr>
        <w:ind w:right="-22"/>
        <w:rPr>
          <w:rFonts w:eastAsia="Calibri" w:cs="Times New Roman"/>
          <w:szCs w:val="20"/>
          <w:lang w:val="en-GB"/>
        </w:rPr>
      </w:pPr>
      <w:r>
        <w:rPr>
          <w:rFonts w:eastAsia="Calibri" w:cs="Times New Roman"/>
          <w:szCs w:val="20"/>
          <w:lang w:val="en-GB"/>
        </w:rPr>
        <w:t>priority among MUSIM gaps (if UE is allocated more than one MUSIM gap pattern)</w:t>
      </w:r>
    </w:p>
    <w:p w14:paraId="659EE358" w14:textId="08286313" w:rsidR="006B37ED" w:rsidRDefault="006B37ED" w:rsidP="006B37ED">
      <w:pPr>
        <w:pStyle w:val="ListParagraph"/>
        <w:numPr>
          <w:ilvl w:val="0"/>
          <w:numId w:val="28"/>
        </w:numPr>
        <w:ind w:right="-22"/>
        <w:rPr>
          <w:rFonts w:eastAsia="Calibri" w:cs="Times New Roman"/>
          <w:szCs w:val="20"/>
          <w:lang w:val="en-GB"/>
        </w:rPr>
      </w:pPr>
      <w:r>
        <w:rPr>
          <w:rFonts w:eastAsia="Calibri" w:cs="Times New Roman"/>
          <w:szCs w:val="20"/>
          <w:lang w:val="en-GB"/>
        </w:rPr>
        <w:t>priority between MUSIM gaps and non-MUSIM gaps</w:t>
      </w:r>
    </w:p>
    <w:p w14:paraId="106D9464" w14:textId="5F530B23" w:rsidR="006B37ED" w:rsidRDefault="006B37ED" w:rsidP="006B37ED">
      <w:pPr>
        <w:ind w:right="-22"/>
        <w:rPr>
          <w:rFonts w:eastAsia="Calibri" w:cs="Times New Roman"/>
          <w:szCs w:val="20"/>
          <w:lang w:val="en-GB"/>
        </w:rPr>
      </w:pPr>
      <w:r>
        <w:rPr>
          <w:rFonts w:eastAsia="Calibri" w:cs="Times New Roman"/>
          <w:szCs w:val="20"/>
          <w:lang w:val="en-GB"/>
        </w:rPr>
        <w:t>With non-MUSIM gaps we are referring to measurement gaps which are allocated for any other purpose than MUSIM. Related to this RAN4 agreed following in RAN4#104bis meeting:</w:t>
      </w:r>
    </w:p>
    <w:p w14:paraId="7C835529" w14:textId="77777777" w:rsidR="006B37ED" w:rsidRPr="006D7614" w:rsidRDefault="006B37ED" w:rsidP="006B37ED">
      <w:pPr>
        <w:rPr>
          <w:rFonts w:eastAsia="DengXian"/>
          <w:color w:val="0070C0"/>
          <w:lang w:eastAsia="zh-CN"/>
        </w:rPr>
      </w:pPr>
      <w:r w:rsidRPr="006D7614">
        <w:rPr>
          <w:rFonts w:eastAsia="DengXian"/>
          <w:color w:val="0070C0"/>
          <w:lang w:eastAsia="zh-CN"/>
        </w:rPr>
        <w:t>A</w:t>
      </w:r>
      <w:r w:rsidRPr="006D7614">
        <w:rPr>
          <w:rFonts w:eastAsia="DengXian" w:hint="eastAsia"/>
          <w:color w:val="0070C0"/>
          <w:lang w:eastAsia="zh-CN"/>
        </w:rPr>
        <w:t>greements:</w:t>
      </w:r>
    </w:p>
    <w:p w14:paraId="5566FC21" w14:textId="77777777" w:rsidR="006B37ED" w:rsidRDefault="006B37ED" w:rsidP="006B37ED">
      <w:pPr>
        <w:pStyle w:val="ListParagraph"/>
        <w:numPr>
          <w:ilvl w:val="2"/>
          <w:numId w:val="29"/>
        </w:numPr>
        <w:spacing w:after="120"/>
        <w:ind w:left="393" w:hanging="283"/>
        <w:contextualSpacing w:val="0"/>
        <w:jc w:val="both"/>
        <w:rPr>
          <w:color w:val="0070C0"/>
          <w:szCs w:val="24"/>
          <w:lang w:eastAsia="zh-CN"/>
        </w:rPr>
      </w:pPr>
      <w:r>
        <w:rPr>
          <w:color w:val="0070C0"/>
          <w:szCs w:val="24"/>
          <w:lang w:eastAsia="zh-CN"/>
        </w:rPr>
        <w:t xml:space="preserve">The scope of Rel-17 legacy gaps includes gaps configured via </w:t>
      </w:r>
      <w:proofErr w:type="spellStart"/>
      <w:r>
        <w:rPr>
          <w:color w:val="0070C0"/>
          <w:szCs w:val="24"/>
          <w:lang w:eastAsia="zh-CN"/>
        </w:rPr>
        <w:t>GapConfig</w:t>
      </w:r>
      <w:proofErr w:type="spellEnd"/>
      <w:r>
        <w:rPr>
          <w:color w:val="0070C0"/>
          <w:szCs w:val="24"/>
          <w:lang w:eastAsia="zh-CN"/>
        </w:rPr>
        <w:t xml:space="preserve"> or via GapConfig-r17 but without preConfigInd-r17 or ncsgInd-r17, and Pre-MG and NCSG. </w:t>
      </w:r>
    </w:p>
    <w:p w14:paraId="6AE3701A" w14:textId="77777777" w:rsidR="006B37ED" w:rsidRDefault="006B37ED" w:rsidP="006B37ED">
      <w:pPr>
        <w:pStyle w:val="ListParagraph"/>
        <w:numPr>
          <w:ilvl w:val="2"/>
          <w:numId w:val="29"/>
        </w:numPr>
        <w:spacing w:after="120"/>
        <w:ind w:left="393" w:hanging="283"/>
        <w:contextualSpacing w:val="0"/>
        <w:jc w:val="both"/>
        <w:rPr>
          <w:color w:val="0070C0"/>
          <w:szCs w:val="24"/>
          <w:lang w:eastAsia="zh-CN"/>
        </w:rPr>
      </w:pPr>
      <w:r>
        <w:rPr>
          <w:color w:val="0070C0"/>
          <w:szCs w:val="24"/>
          <w:lang w:eastAsia="zh-CN"/>
        </w:rPr>
        <w:t xml:space="preserve">Focus on the collision between MUSIMG gaps and gaps configured via </w:t>
      </w:r>
      <w:proofErr w:type="spellStart"/>
      <w:r>
        <w:rPr>
          <w:color w:val="0070C0"/>
          <w:szCs w:val="24"/>
          <w:lang w:eastAsia="zh-CN"/>
        </w:rPr>
        <w:t>GapConfig</w:t>
      </w:r>
      <w:proofErr w:type="spellEnd"/>
      <w:r>
        <w:rPr>
          <w:color w:val="0070C0"/>
          <w:szCs w:val="24"/>
          <w:lang w:eastAsia="zh-CN"/>
        </w:rPr>
        <w:t xml:space="preserve"> or via GapConfig-r17 but without preConfigInd-r17 or ncsgInd-r17 in the first stage.</w:t>
      </w:r>
    </w:p>
    <w:p w14:paraId="325087C9" w14:textId="77777777" w:rsidR="006B37ED" w:rsidRPr="00E54649" w:rsidRDefault="006B37ED" w:rsidP="006B37ED">
      <w:pPr>
        <w:pStyle w:val="ListParagraph"/>
        <w:numPr>
          <w:ilvl w:val="2"/>
          <w:numId w:val="29"/>
        </w:numPr>
        <w:spacing w:after="120"/>
        <w:ind w:left="393" w:hanging="283"/>
        <w:contextualSpacing w:val="0"/>
        <w:jc w:val="both"/>
        <w:rPr>
          <w:rFonts w:eastAsia="DengXian"/>
          <w:i/>
          <w:color w:val="0070C0"/>
          <w:lang w:eastAsia="zh-CN"/>
        </w:rPr>
      </w:pPr>
      <w:r>
        <w:rPr>
          <w:color w:val="0070C0"/>
          <w:szCs w:val="24"/>
          <w:lang w:eastAsia="zh-CN"/>
        </w:rPr>
        <w:t xml:space="preserve">Investigation on collision between MUSIM gaps and Pre-MG or NCSG will start after the study of Pre-MG/NCSG concurrent with legacy gaps in the Rel-18 </w:t>
      </w:r>
      <w:proofErr w:type="spellStart"/>
      <w:r>
        <w:rPr>
          <w:color w:val="0070C0"/>
          <w:szCs w:val="24"/>
          <w:lang w:eastAsia="zh-CN"/>
        </w:rPr>
        <w:t>feMG</w:t>
      </w:r>
      <w:proofErr w:type="spellEnd"/>
      <w:r>
        <w:rPr>
          <w:color w:val="0070C0"/>
          <w:szCs w:val="24"/>
          <w:lang w:eastAsia="zh-CN"/>
        </w:rPr>
        <w:t xml:space="preserve"> WI is stable; related conclusions from Rel-18 </w:t>
      </w:r>
      <w:proofErr w:type="spellStart"/>
      <w:r>
        <w:rPr>
          <w:color w:val="0070C0"/>
          <w:szCs w:val="24"/>
          <w:lang w:eastAsia="zh-CN"/>
        </w:rPr>
        <w:t>feMG</w:t>
      </w:r>
      <w:proofErr w:type="spellEnd"/>
      <w:r>
        <w:rPr>
          <w:color w:val="0070C0"/>
          <w:szCs w:val="24"/>
          <w:lang w:eastAsia="zh-CN"/>
        </w:rPr>
        <w:t xml:space="preserve"> WI should be re-checked for the collision handling between MUSIM gaps and pre-MG/NCSG.</w:t>
      </w:r>
    </w:p>
    <w:p w14:paraId="56760B0D" w14:textId="77777777" w:rsidR="006B37ED" w:rsidRPr="00E54649" w:rsidRDefault="006B37ED" w:rsidP="006B37ED">
      <w:pPr>
        <w:pStyle w:val="ListParagraph"/>
        <w:numPr>
          <w:ilvl w:val="2"/>
          <w:numId w:val="29"/>
        </w:numPr>
        <w:spacing w:after="120"/>
        <w:ind w:left="393" w:hanging="283"/>
        <w:contextualSpacing w:val="0"/>
        <w:jc w:val="both"/>
        <w:rPr>
          <w:rFonts w:eastAsia="DengXian"/>
          <w:i/>
          <w:color w:val="0070C0"/>
          <w:lang w:eastAsia="zh-CN"/>
        </w:rPr>
      </w:pPr>
      <w:r w:rsidRPr="00E54649">
        <w:rPr>
          <w:color w:val="0070C0"/>
          <w:szCs w:val="24"/>
          <w:lang w:eastAsia="zh-CN"/>
        </w:rPr>
        <w:t xml:space="preserve">The terminology agreed in Rel-18 </w:t>
      </w:r>
      <w:proofErr w:type="spellStart"/>
      <w:r w:rsidRPr="00E54649">
        <w:rPr>
          <w:color w:val="0070C0"/>
          <w:szCs w:val="24"/>
          <w:lang w:eastAsia="zh-CN"/>
        </w:rPr>
        <w:t>FeMG</w:t>
      </w:r>
      <w:proofErr w:type="spellEnd"/>
      <w:r w:rsidRPr="00E54649">
        <w:rPr>
          <w:color w:val="0070C0"/>
          <w:szCs w:val="24"/>
          <w:lang w:eastAsia="zh-CN"/>
        </w:rPr>
        <w:t xml:space="preserve"> </w:t>
      </w:r>
      <w:r>
        <w:rPr>
          <w:color w:val="0070C0"/>
          <w:szCs w:val="24"/>
          <w:lang w:eastAsia="zh-CN"/>
        </w:rPr>
        <w:t>will be re-checked</w:t>
      </w:r>
      <w:r w:rsidRPr="00E54649">
        <w:rPr>
          <w:color w:val="0070C0"/>
          <w:szCs w:val="24"/>
          <w:lang w:eastAsia="zh-CN"/>
        </w:rPr>
        <w:t xml:space="preserve"> in MUSIM gaps and no impact on scenarios and specification.</w:t>
      </w:r>
    </w:p>
    <w:p w14:paraId="0FDF1708" w14:textId="286A02B0" w:rsidR="006B37ED" w:rsidRDefault="006B37ED" w:rsidP="006B37ED">
      <w:pPr>
        <w:ind w:right="-22"/>
        <w:rPr>
          <w:rFonts w:eastAsia="Calibri" w:cs="Times New Roman"/>
          <w:szCs w:val="20"/>
        </w:rPr>
      </w:pPr>
      <w:r>
        <w:rPr>
          <w:rFonts w:eastAsia="Calibri" w:cs="Times New Roman"/>
          <w:szCs w:val="20"/>
        </w:rPr>
        <w:t xml:space="preserve">Hence, initially we can focus on the </w:t>
      </w:r>
      <w:r w:rsidRPr="006B37ED">
        <w:rPr>
          <w:rFonts w:eastAsia="Calibri" w:cs="Times New Roman"/>
          <w:szCs w:val="20"/>
        </w:rPr>
        <w:t xml:space="preserve">collision between MUSIM gaps and gaps configured via </w:t>
      </w:r>
      <w:proofErr w:type="spellStart"/>
      <w:r w:rsidRPr="006B37ED">
        <w:rPr>
          <w:rFonts w:eastAsia="Calibri" w:cs="Times New Roman"/>
          <w:szCs w:val="20"/>
        </w:rPr>
        <w:t>GapConfig</w:t>
      </w:r>
      <w:proofErr w:type="spellEnd"/>
      <w:r w:rsidRPr="006B37ED">
        <w:rPr>
          <w:rFonts w:eastAsia="Calibri" w:cs="Times New Roman"/>
          <w:szCs w:val="20"/>
        </w:rPr>
        <w:t xml:space="preserve"> or via GapConfig-r17 but without preConfigInd-r17 or ncsgInd-r17</w:t>
      </w:r>
      <w:r>
        <w:rPr>
          <w:rFonts w:eastAsia="Calibri" w:cs="Times New Roman"/>
          <w:szCs w:val="20"/>
        </w:rPr>
        <w:t xml:space="preserve">. </w:t>
      </w:r>
    </w:p>
    <w:p w14:paraId="045D896E" w14:textId="7A718702" w:rsidR="00242E96" w:rsidRDefault="00242E96" w:rsidP="006B37ED">
      <w:pPr>
        <w:ind w:right="-22"/>
        <w:rPr>
          <w:rFonts w:eastAsia="Calibri" w:cs="Times New Roman"/>
          <w:szCs w:val="20"/>
        </w:rPr>
      </w:pPr>
      <w:r>
        <w:rPr>
          <w:rFonts w:eastAsia="Calibri" w:cs="Times New Roman"/>
          <w:szCs w:val="20"/>
        </w:rPr>
        <w:t>Regarding how to introduce the priority more discussion was needed:</w:t>
      </w:r>
    </w:p>
    <w:p w14:paraId="5DAB5454" w14:textId="77777777" w:rsidR="00242E96" w:rsidRDefault="00242E96" w:rsidP="00242E96">
      <w:pPr>
        <w:rPr>
          <w:b/>
          <w:color w:val="0070C0"/>
          <w:u w:val="single"/>
          <w:lang w:eastAsia="ko-KR"/>
        </w:rPr>
      </w:pPr>
      <w:r>
        <w:rPr>
          <w:b/>
          <w:color w:val="0070C0"/>
          <w:u w:val="single"/>
          <w:lang w:eastAsia="ko-KR"/>
        </w:rPr>
        <w:t xml:space="preserve">Issue 1-1-3: </w:t>
      </w:r>
      <w:bookmarkStart w:id="6" w:name="_Hlk118732152"/>
      <w:r>
        <w:rPr>
          <w:b/>
          <w:color w:val="0070C0"/>
          <w:u w:val="single"/>
          <w:lang w:eastAsia="ko-KR"/>
        </w:rPr>
        <w:t>Priority of MUSIM against other legacy gaps</w:t>
      </w:r>
      <w:bookmarkEnd w:id="6"/>
    </w:p>
    <w:p w14:paraId="10CF0AE9" w14:textId="77777777" w:rsidR="00242E96" w:rsidRDefault="00242E96" w:rsidP="00242E96">
      <w:pPr>
        <w:pStyle w:val="ListParagraph"/>
        <w:numPr>
          <w:ilvl w:val="0"/>
          <w:numId w:val="29"/>
        </w:numPr>
        <w:spacing w:after="120"/>
        <w:ind w:left="720"/>
        <w:contextualSpacing w:val="0"/>
        <w:rPr>
          <w:color w:val="0070C0"/>
          <w:szCs w:val="24"/>
          <w:lang w:eastAsia="zh-CN"/>
        </w:rPr>
      </w:pPr>
      <w:r>
        <w:rPr>
          <w:color w:val="0070C0"/>
          <w:szCs w:val="24"/>
          <w:lang w:eastAsia="zh-CN"/>
        </w:rPr>
        <w:t>Proposals:</w:t>
      </w:r>
    </w:p>
    <w:p w14:paraId="71E251CD" w14:textId="77777777" w:rsidR="00242E96" w:rsidRDefault="00242E96" w:rsidP="00242E96">
      <w:pPr>
        <w:pStyle w:val="ListParagraph"/>
        <w:numPr>
          <w:ilvl w:val="1"/>
          <w:numId w:val="29"/>
        </w:numPr>
        <w:spacing w:after="120"/>
        <w:contextualSpacing w:val="0"/>
        <w:jc w:val="both"/>
        <w:rPr>
          <w:color w:val="0070C0"/>
          <w:szCs w:val="24"/>
          <w:lang w:eastAsia="zh-CN"/>
        </w:rPr>
      </w:pPr>
      <w:r>
        <w:rPr>
          <w:color w:val="0070C0"/>
          <w:szCs w:val="24"/>
          <w:lang w:eastAsia="zh-CN"/>
        </w:rPr>
        <w:t xml:space="preserve">P1: Up to </w:t>
      </w:r>
      <w:r>
        <w:rPr>
          <w:rFonts w:hint="eastAsia"/>
          <w:color w:val="0070C0"/>
          <w:szCs w:val="24"/>
          <w:lang w:eastAsia="zh-CN"/>
        </w:rPr>
        <w:t>netw</w:t>
      </w:r>
      <w:r>
        <w:rPr>
          <w:color w:val="0070C0"/>
          <w:szCs w:val="24"/>
          <w:lang w:eastAsia="zh-CN"/>
        </w:rPr>
        <w:t xml:space="preserve">ork configuration </w:t>
      </w:r>
    </w:p>
    <w:p w14:paraId="1269186A" w14:textId="77777777" w:rsidR="00242E96" w:rsidRDefault="00242E96" w:rsidP="00242E96">
      <w:pPr>
        <w:pStyle w:val="ListParagraph"/>
        <w:numPr>
          <w:ilvl w:val="2"/>
          <w:numId w:val="29"/>
        </w:numPr>
        <w:spacing w:after="120"/>
        <w:contextualSpacing w:val="0"/>
        <w:jc w:val="both"/>
        <w:rPr>
          <w:color w:val="0070C0"/>
          <w:szCs w:val="24"/>
          <w:lang w:eastAsia="zh-CN"/>
        </w:rPr>
      </w:pPr>
      <w:r>
        <w:rPr>
          <w:color w:val="0070C0"/>
          <w:szCs w:val="24"/>
          <w:lang w:eastAsia="zh-CN"/>
        </w:rPr>
        <w:t xml:space="preserve">Up to NW </w:t>
      </w:r>
      <w:r>
        <w:rPr>
          <w:rFonts w:hint="eastAsia"/>
          <w:color w:val="0070C0"/>
          <w:szCs w:val="24"/>
          <w:lang w:eastAsia="zh-CN"/>
        </w:rPr>
        <w:t>A</w:t>
      </w:r>
      <w:r>
        <w:rPr>
          <w:color w:val="0070C0"/>
          <w:szCs w:val="24"/>
          <w:lang w:eastAsia="zh-CN"/>
        </w:rPr>
        <w:t xml:space="preserve"> configuration if priority field is introduced to MUSIM, otherwise use default priority </w:t>
      </w:r>
    </w:p>
    <w:p w14:paraId="64DA668F" w14:textId="77777777" w:rsidR="00242E96" w:rsidRDefault="00242E96" w:rsidP="00242E96">
      <w:pPr>
        <w:pStyle w:val="ListParagraph"/>
        <w:numPr>
          <w:ilvl w:val="1"/>
          <w:numId w:val="29"/>
        </w:numPr>
        <w:spacing w:after="120"/>
        <w:contextualSpacing w:val="0"/>
        <w:jc w:val="both"/>
        <w:rPr>
          <w:color w:val="0070C0"/>
          <w:szCs w:val="24"/>
          <w:lang w:eastAsia="zh-CN"/>
        </w:rPr>
      </w:pPr>
      <w:r>
        <w:rPr>
          <w:color w:val="0070C0"/>
          <w:szCs w:val="24"/>
          <w:lang w:eastAsia="zh-CN"/>
        </w:rPr>
        <w:lastRenderedPageBreak/>
        <w:t xml:space="preserve">P2: If an explicit priority level is not provided for MUSIM gaps via </w:t>
      </w:r>
      <w:proofErr w:type="spellStart"/>
      <w:r>
        <w:rPr>
          <w:color w:val="0070C0"/>
          <w:szCs w:val="24"/>
          <w:lang w:eastAsia="zh-CN"/>
        </w:rPr>
        <w:t>signalling</w:t>
      </w:r>
      <w:proofErr w:type="spellEnd"/>
      <w:r>
        <w:rPr>
          <w:color w:val="0070C0"/>
          <w:szCs w:val="24"/>
          <w:lang w:eastAsia="zh-CN"/>
        </w:rPr>
        <w:t xml:space="preserve">, MUSIM gaps are assumed to have higher priority than all measurement gaps configured by the network. </w:t>
      </w:r>
    </w:p>
    <w:p w14:paraId="299D63CD" w14:textId="77777777" w:rsidR="00242E96" w:rsidRDefault="00242E96" w:rsidP="00242E96">
      <w:pPr>
        <w:pStyle w:val="ListParagraph"/>
        <w:numPr>
          <w:ilvl w:val="1"/>
          <w:numId w:val="29"/>
        </w:numPr>
        <w:spacing w:after="120"/>
        <w:contextualSpacing w:val="0"/>
        <w:rPr>
          <w:color w:val="0070C0"/>
          <w:szCs w:val="24"/>
          <w:lang w:eastAsia="zh-CN"/>
        </w:rPr>
      </w:pPr>
      <w:r w:rsidRPr="005F1144">
        <w:rPr>
          <w:rFonts w:hint="eastAsia"/>
          <w:color w:val="0070C0"/>
          <w:szCs w:val="24"/>
          <w:lang w:eastAsia="zh-CN"/>
        </w:rPr>
        <w:t>P</w:t>
      </w:r>
      <w:r w:rsidRPr="005F1144">
        <w:rPr>
          <w:color w:val="0070C0"/>
          <w:szCs w:val="24"/>
          <w:lang w:eastAsia="zh-CN"/>
        </w:rPr>
        <w:t>3: A</w:t>
      </w:r>
      <w:r w:rsidRPr="005F1144">
        <w:rPr>
          <w:rFonts w:hint="eastAsia"/>
          <w:color w:val="0070C0"/>
          <w:szCs w:val="24"/>
          <w:lang w:eastAsia="zh-CN"/>
        </w:rPr>
        <w:t>per</w:t>
      </w:r>
      <w:r w:rsidRPr="005F1144">
        <w:rPr>
          <w:color w:val="0070C0"/>
          <w:szCs w:val="24"/>
          <w:lang w:eastAsia="zh-CN"/>
        </w:rPr>
        <w:t>iodic MUSIM gap is always</w:t>
      </w:r>
      <w:r w:rsidRPr="005F1144">
        <w:rPr>
          <w:rFonts w:hint="eastAsia"/>
          <w:color w:val="0070C0"/>
          <w:szCs w:val="24"/>
          <w:lang w:eastAsia="zh-CN"/>
        </w:rPr>
        <w:t xml:space="preserve"> </w:t>
      </w:r>
      <w:r w:rsidRPr="005F1144">
        <w:rPr>
          <w:color w:val="0070C0"/>
          <w:szCs w:val="24"/>
          <w:lang w:eastAsia="zh-CN"/>
        </w:rPr>
        <w:t xml:space="preserve">prioritized over legacy MG in NW A. </w:t>
      </w:r>
    </w:p>
    <w:p w14:paraId="160A7FE0" w14:textId="77777777" w:rsidR="00242E96" w:rsidRPr="005F1144" w:rsidRDefault="00242E96" w:rsidP="00242E96">
      <w:pPr>
        <w:pStyle w:val="ListParagraph"/>
        <w:numPr>
          <w:ilvl w:val="1"/>
          <w:numId w:val="29"/>
        </w:numPr>
        <w:spacing w:after="120"/>
        <w:contextualSpacing w:val="0"/>
        <w:rPr>
          <w:color w:val="0070C0"/>
          <w:szCs w:val="24"/>
          <w:lang w:eastAsia="zh-CN"/>
        </w:rPr>
      </w:pPr>
      <w:r w:rsidRPr="005F1144">
        <w:rPr>
          <w:color w:val="0070C0"/>
          <w:szCs w:val="24"/>
          <w:lang w:eastAsia="zh-CN"/>
        </w:rPr>
        <w:t>P4: When MUSIM gaps collide with legacy MG</w:t>
      </w:r>
    </w:p>
    <w:p w14:paraId="2BD86408" w14:textId="77777777" w:rsidR="00242E96" w:rsidRDefault="00242E96" w:rsidP="00242E96">
      <w:pPr>
        <w:pStyle w:val="ListParagraph"/>
        <w:numPr>
          <w:ilvl w:val="2"/>
          <w:numId w:val="29"/>
        </w:numPr>
        <w:spacing w:after="120"/>
        <w:contextualSpacing w:val="0"/>
        <w:rPr>
          <w:color w:val="0070C0"/>
          <w:szCs w:val="24"/>
          <w:lang w:eastAsia="zh-CN"/>
        </w:rPr>
      </w:pPr>
      <w:r>
        <w:rPr>
          <w:color w:val="0070C0"/>
          <w:szCs w:val="24"/>
          <w:lang w:eastAsia="zh-CN"/>
        </w:rPr>
        <w:t>MUSIM paging and AGC occasions should have higher priority than NW-A MG</w:t>
      </w:r>
      <w:r>
        <w:rPr>
          <w:color w:val="4472C4"/>
        </w:rPr>
        <w:t xml:space="preserve"> </w:t>
      </w:r>
    </w:p>
    <w:p w14:paraId="27824E77" w14:textId="77777777" w:rsidR="00242E96" w:rsidRDefault="00242E96" w:rsidP="00242E96">
      <w:pPr>
        <w:pStyle w:val="ListParagraph"/>
        <w:numPr>
          <w:ilvl w:val="2"/>
          <w:numId w:val="29"/>
        </w:numPr>
        <w:spacing w:after="120"/>
        <w:contextualSpacing w:val="0"/>
        <w:rPr>
          <w:color w:val="0070C0"/>
          <w:szCs w:val="24"/>
          <w:lang w:eastAsia="zh-CN"/>
        </w:rPr>
      </w:pPr>
      <w:r>
        <w:rPr>
          <w:color w:val="0070C0"/>
          <w:szCs w:val="24"/>
          <w:lang w:eastAsia="zh-CN"/>
        </w:rPr>
        <w:t xml:space="preserve">The priority between other MUSIM gaps and legacy MG can be indicated by NW </w:t>
      </w:r>
    </w:p>
    <w:p w14:paraId="05F5EF96" w14:textId="3C20084B" w:rsidR="006B37ED" w:rsidRDefault="00D03659" w:rsidP="006B37ED">
      <w:pPr>
        <w:ind w:right="-22"/>
        <w:rPr>
          <w:rFonts w:eastAsia="Calibri" w:cs="Times New Roman"/>
          <w:szCs w:val="20"/>
        </w:rPr>
      </w:pPr>
      <w:r>
        <w:rPr>
          <w:rFonts w:eastAsia="Calibri" w:cs="Times New Roman"/>
          <w:szCs w:val="20"/>
        </w:rPr>
        <w:t>In general</w:t>
      </w:r>
      <w:r w:rsidR="00242E96">
        <w:rPr>
          <w:rFonts w:eastAsia="Calibri" w:cs="Times New Roman"/>
          <w:szCs w:val="20"/>
        </w:rPr>
        <w:t>,</w:t>
      </w:r>
      <w:r>
        <w:rPr>
          <w:rFonts w:eastAsia="Calibri" w:cs="Times New Roman"/>
          <w:szCs w:val="20"/>
        </w:rPr>
        <w:t xml:space="preserve"> we </w:t>
      </w:r>
      <w:r w:rsidR="00242E96">
        <w:rPr>
          <w:rFonts w:eastAsia="Calibri" w:cs="Times New Roman"/>
          <w:szCs w:val="20"/>
        </w:rPr>
        <w:t xml:space="preserve">see a bit of a dilemma here. If it would need to up to Network A configuration it seems reasonable to assume that network A has knowledge about what each MUSIM gap is assumed to be used for (purpose). However, if the network does not have such information, network A has no means to make such decision on priority. Hence, RAN4 would first need to decide if there is a need to define priorities among MUSIM gaps, and then secondly if and how to define priority between MUSIM and non-MUSIM gaps. </w:t>
      </w:r>
    </w:p>
    <w:p w14:paraId="33EAF306" w14:textId="4964089C" w:rsidR="00242E96" w:rsidRDefault="00E04BFE" w:rsidP="00E04BFE">
      <w:pPr>
        <w:pStyle w:val="RAN4proposal"/>
      </w:pPr>
      <w:bookmarkStart w:id="7" w:name="_Hlk118743629"/>
      <w:r>
        <w:t>RAN4 would first need to decide if there is a need to define priorities among MUSIM gaps</w:t>
      </w:r>
    </w:p>
    <w:p w14:paraId="1DAB164D" w14:textId="732E0FD9" w:rsidR="00E04BFE" w:rsidRDefault="00E04BFE" w:rsidP="00E04BFE">
      <w:pPr>
        <w:pStyle w:val="RAN4proposal"/>
      </w:pPr>
      <w:r>
        <w:t>RAN4 would then need to discuss if and how to define priority between MUSIM and non-MUSIM gaps</w:t>
      </w:r>
    </w:p>
    <w:bookmarkEnd w:id="7"/>
    <w:p w14:paraId="003DF30D" w14:textId="38D9E6F9" w:rsidR="00242E96" w:rsidRPr="006B37ED" w:rsidRDefault="00242E96" w:rsidP="006B37ED">
      <w:pPr>
        <w:ind w:right="-22"/>
        <w:rPr>
          <w:rFonts w:eastAsia="Calibri" w:cs="Times New Roman"/>
          <w:szCs w:val="20"/>
        </w:rPr>
      </w:pPr>
      <w:r>
        <w:rPr>
          <w:rFonts w:eastAsia="Calibri" w:cs="Times New Roman"/>
          <w:szCs w:val="20"/>
        </w:rPr>
        <w:t xml:space="preserve">Once this is decided the work can progress on discussing if network is aware of the purpose of </w:t>
      </w:r>
      <w:proofErr w:type="spellStart"/>
      <w:r>
        <w:rPr>
          <w:rFonts w:eastAsia="Calibri" w:cs="Times New Roman"/>
          <w:szCs w:val="20"/>
        </w:rPr>
        <w:t>ech</w:t>
      </w:r>
      <w:proofErr w:type="spellEnd"/>
      <w:r>
        <w:rPr>
          <w:rFonts w:eastAsia="Calibri" w:cs="Times New Roman"/>
          <w:szCs w:val="20"/>
        </w:rPr>
        <w:t xml:space="preserve"> MUSM gap and the priority of the related MUSIM gap purpose.</w:t>
      </w:r>
    </w:p>
    <w:p w14:paraId="74036AB0" w14:textId="4F866B00" w:rsidR="00535856" w:rsidRDefault="00242E96" w:rsidP="006F52F0">
      <w:pPr>
        <w:ind w:right="-22"/>
        <w:rPr>
          <w:rFonts w:eastAsia="Calibri" w:cs="Times New Roman"/>
          <w:szCs w:val="20"/>
          <w:lang w:val="en-GB"/>
        </w:rPr>
      </w:pPr>
      <w:r>
        <w:rPr>
          <w:rFonts w:eastAsia="Calibri" w:cs="Times New Roman"/>
          <w:szCs w:val="20"/>
          <w:lang w:val="en-GB"/>
        </w:rPr>
        <w:t>Having a fixed priority where for example MUSIM gaps (or a specific type of MUS</w:t>
      </w:r>
      <w:r w:rsidR="00E04BFE">
        <w:rPr>
          <w:rFonts w:eastAsia="Calibri" w:cs="Times New Roman"/>
          <w:szCs w:val="20"/>
          <w:lang w:val="en-GB"/>
        </w:rPr>
        <w:t>I</w:t>
      </w:r>
      <w:r>
        <w:rPr>
          <w:rFonts w:eastAsia="Calibri" w:cs="Times New Roman"/>
          <w:szCs w:val="20"/>
          <w:lang w:val="en-GB"/>
        </w:rPr>
        <w:t>M gaps) would always be of highest priority raises some concern from our side. This would lead to a rather inflexible approach where the only control point from network side would be to allocate and de-allocate the MUSIM gaps. However, this needs more discussion.</w:t>
      </w:r>
    </w:p>
    <w:p w14:paraId="0C25F9A1" w14:textId="26CE32FA" w:rsidR="00242E96" w:rsidRDefault="00E04BFE" w:rsidP="00E04BFE">
      <w:pPr>
        <w:pStyle w:val="RAN4observation0"/>
      </w:pPr>
      <w:r>
        <w:t>F</w:t>
      </w:r>
      <w:r w:rsidR="00242E96">
        <w:t xml:space="preserve">ixed priority where for example MUSIM gaps would always be of highest priority </w:t>
      </w:r>
      <w:r>
        <w:t xml:space="preserve">may </w:t>
      </w:r>
      <w:r w:rsidR="00242E96">
        <w:t xml:space="preserve">lead to a rather inflexible </w:t>
      </w:r>
      <w:r>
        <w:t>solution.</w:t>
      </w:r>
    </w:p>
    <w:p w14:paraId="08D4DBD9" w14:textId="11F30B17" w:rsidR="00242E96" w:rsidRDefault="00C4375C" w:rsidP="006F52F0">
      <w:pPr>
        <w:ind w:right="-22"/>
        <w:rPr>
          <w:rFonts w:eastAsia="Calibri" w:cs="Times New Roman"/>
          <w:szCs w:val="20"/>
          <w:lang w:val="en-GB"/>
        </w:rPr>
      </w:pPr>
      <w:proofErr w:type="gramStart"/>
      <w:r>
        <w:rPr>
          <w:rFonts w:eastAsia="Calibri" w:cs="Times New Roman"/>
          <w:szCs w:val="20"/>
          <w:lang w:val="en-GB"/>
        </w:rPr>
        <w:t>A number of</w:t>
      </w:r>
      <w:proofErr w:type="gramEnd"/>
      <w:r>
        <w:rPr>
          <w:rFonts w:eastAsia="Calibri" w:cs="Times New Roman"/>
          <w:szCs w:val="20"/>
          <w:lang w:val="en-GB"/>
        </w:rPr>
        <w:t xml:space="preserve"> solution proposal were listed addressing </w:t>
      </w:r>
      <w:r w:rsidRPr="00C4375C">
        <w:rPr>
          <w:rFonts w:eastAsia="Calibri" w:cs="Times New Roman"/>
          <w:szCs w:val="20"/>
          <w:lang w:val="en-GB"/>
        </w:rPr>
        <w:t>collision between MUSIM gap and legacy measurement gap</w:t>
      </w:r>
      <w:r>
        <w:rPr>
          <w:rFonts w:eastAsia="Calibri" w:cs="Times New Roman"/>
          <w:szCs w:val="20"/>
          <w:lang w:val="en-GB"/>
        </w:rPr>
        <w:t xml:space="preserve"> in the last meeting:</w:t>
      </w:r>
    </w:p>
    <w:p w14:paraId="7ED6D4B5" w14:textId="77777777" w:rsidR="00C4375C" w:rsidRDefault="00C4375C" w:rsidP="00C4375C">
      <w:pPr>
        <w:pStyle w:val="ListParagraph"/>
        <w:numPr>
          <w:ilvl w:val="1"/>
          <w:numId w:val="29"/>
        </w:numPr>
        <w:spacing w:after="120"/>
        <w:contextualSpacing w:val="0"/>
        <w:jc w:val="both"/>
        <w:rPr>
          <w:color w:val="4472C4"/>
        </w:rPr>
      </w:pPr>
      <w:r>
        <w:rPr>
          <w:color w:val="4472C4"/>
        </w:rPr>
        <w:t xml:space="preserve">P1: Priority based solution is reused for gap collision handling between MUSIM gap and legacy gaps. </w:t>
      </w:r>
    </w:p>
    <w:p w14:paraId="12AB2DED" w14:textId="77777777" w:rsidR="00C4375C" w:rsidRDefault="00C4375C" w:rsidP="00C4375C">
      <w:pPr>
        <w:pStyle w:val="ListParagraph"/>
        <w:numPr>
          <w:ilvl w:val="2"/>
          <w:numId w:val="29"/>
        </w:numPr>
        <w:spacing w:after="120"/>
        <w:contextualSpacing w:val="0"/>
        <w:jc w:val="both"/>
        <w:rPr>
          <w:color w:val="4472C4"/>
        </w:rPr>
      </w:pPr>
      <w:r>
        <w:rPr>
          <w:color w:val="4472C4"/>
        </w:rPr>
        <w:t xml:space="preserve">Option 1a: For priority-based solution, priorities can be allocated to each existing gap patterns and when two or more gaps collide, only the highest priority gap is </w:t>
      </w:r>
      <w:proofErr w:type="gramStart"/>
      <w:r>
        <w:rPr>
          <w:color w:val="4472C4"/>
        </w:rPr>
        <w:t>kept</w:t>
      </w:r>
      <w:proofErr w:type="gramEnd"/>
      <w:r>
        <w:rPr>
          <w:color w:val="4472C4"/>
        </w:rPr>
        <w:t xml:space="preserve"> and all other gaps are dropped </w:t>
      </w:r>
    </w:p>
    <w:p w14:paraId="4C0D8E7A" w14:textId="77777777" w:rsidR="00C4375C" w:rsidRDefault="00C4375C" w:rsidP="00C4375C">
      <w:pPr>
        <w:pStyle w:val="ListParagraph"/>
        <w:numPr>
          <w:ilvl w:val="2"/>
          <w:numId w:val="29"/>
        </w:numPr>
        <w:spacing w:after="120"/>
        <w:contextualSpacing w:val="0"/>
        <w:jc w:val="both"/>
        <w:rPr>
          <w:color w:val="4472C4"/>
        </w:rPr>
      </w:pPr>
      <w:r>
        <w:rPr>
          <w:color w:val="4472C4"/>
        </w:rPr>
        <w:t xml:space="preserve">Option 1b: Further optimization can also be considered and it FFS at current stage. </w:t>
      </w:r>
    </w:p>
    <w:p w14:paraId="3F1FACB2" w14:textId="77777777" w:rsidR="00C4375C" w:rsidRDefault="00C4375C" w:rsidP="00C4375C">
      <w:pPr>
        <w:pStyle w:val="ListParagraph"/>
        <w:numPr>
          <w:ilvl w:val="1"/>
          <w:numId w:val="29"/>
        </w:numPr>
        <w:spacing w:after="120"/>
        <w:contextualSpacing w:val="0"/>
        <w:jc w:val="both"/>
        <w:rPr>
          <w:color w:val="4472C4"/>
        </w:rPr>
      </w:pPr>
      <w:r>
        <w:rPr>
          <w:color w:val="4472C4"/>
        </w:rPr>
        <w:t xml:space="preserve">P2: On top of priority-based solution, RAN4 shall also study the gap sharing based solution, at least for the scenario equal priority is assigned for different gap patterns. </w:t>
      </w:r>
    </w:p>
    <w:p w14:paraId="3D31025B" w14:textId="77777777" w:rsidR="00C4375C" w:rsidRDefault="00C4375C" w:rsidP="00C4375C">
      <w:pPr>
        <w:pStyle w:val="ListParagraph"/>
        <w:numPr>
          <w:ilvl w:val="1"/>
          <w:numId w:val="29"/>
        </w:numPr>
        <w:spacing w:after="120"/>
        <w:contextualSpacing w:val="0"/>
        <w:jc w:val="both"/>
        <w:rPr>
          <w:color w:val="4472C4"/>
        </w:rPr>
      </w:pPr>
      <w:r>
        <w:rPr>
          <w:color w:val="4472C4"/>
        </w:rPr>
        <w:t xml:space="preserve">P3: When MUSIM gaps collide with legacy MG, RAN4 to differentiate different usages of the MUSIM gaps, such as L3 measurement for cell reselection, paging monitoring </w:t>
      </w:r>
      <w:proofErr w:type="spellStart"/>
      <w:proofErr w:type="gramStart"/>
      <w:r>
        <w:rPr>
          <w:color w:val="4472C4"/>
        </w:rPr>
        <w:t>etc</w:t>
      </w:r>
      <w:proofErr w:type="spellEnd"/>
      <w:r>
        <w:rPr>
          <w:color w:val="4472C4"/>
        </w:rPr>
        <w:t>;</w:t>
      </w:r>
      <w:proofErr w:type="gramEnd"/>
      <w:r>
        <w:rPr>
          <w:color w:val="4472C4"/>
        </w:rPr>
        <w:t xml:space="preserve"> </w:t>
      </w:r>
    </w:p>
    <w:p w14:paraId="1C3420CC" w14:textId="77777777" w:rsidR="00C4375C" w:rsidRDefault="00C4375C" w:rsidP="00C4375C">
      <w:pPr>
        <w:pStyle w:val="ListParagraph"/>
        <w:numPr>
          <w:ilvl w:val="2"/>
          <w:numId w:val="29"/>
        </w:numPr>
        <w:spacing w:after="120"/>
        <w:contextualSpacing w:val="0"/>
        <w:jc w:val="both"/>
        <w:rPr>
          <w:color w:val="4472C4"/>
        </w:rPr>
      </w:pPr>
      <w:r>
        <w:rPr>
          <w:color w:val="4472C4"/>
        </w:rPr>
        <w:t xml:space="preserve">The paging for NW-B cannot be dropped when the paging occasion is colliding with MG in NW-A. </w:t>
      </w:r>
    </w:p>
    <w:p w14:paraId="16DAED61" w14:textId="77777777" w:rsidR="00C4375C" w:rsidRDefault="00C4375C" w:rsidP="00C4375C">
      <w:pPr>
        <w:pStyle w:val="ListParagraph"/>
        <w:numPr>
          <w:ilvl w:val="2"/>
          <w:numId w:val="29"/>
        </w:numPr>
        <w:spacing w:after="120"/>
        <w:contextualSpacing w:val="0"/>
        <w:jc w:val="both"/>
        <w:rPr>
          <w:color w:val="4472C4"/>
        </w:rPr>
      </w:pPr>
      <w:r>
        <w:rPr>
          <w:color w:val="4472C4"/>
        </w:rPr>
        <w:t>The SSB for paging AGC retuning in NW-B cannot be dropped when the SSB occasion is colliding with MG in NW-A if the time distance between the SSB and paging occasion is less than 160ms</w:t>
      </w:r>
    </w:p>
    <w:p w14:paraId="67D16FB6" w14:textId="77777777" w:rsidR="00C4375C" w:rsidRDefault="00C4375C" w:rsidP="00C4375C">
      <w:pPr>
        <w:pStyle w:val="ListParagraph"/>
        <w:numPr>
          <w:ilvl w:val="2"/>
          <w:numId w:val="29"/>
        </w:numPr>
        <w:spacing w:after="120"/>
        <w:contextualSpacing w:val="0"/>
        <w:jc w:val="both"/>
        <w:rPr>
          <w:color w:val="4472C4"/>
        </w:rPr>
      </w:pPr>
      <w:r>
        <w:rPr>
          <w:color w:val="0070C0"/>
          <w:szCs w:val="24"/>
          <w:lang w:eastAsia="zh-CN"/>
        </w:rPr>
        <w:t>Whether priority rule or sharing rule will be applied for other MUSIM gaps is FFS</w:t>
      </w:r>
      <w:r>
        <w:rPr>
          <w:color w:val="4472C4"/>
        </w:rPr>
        <w:t xml:space="preserve"> </w:t>
      </w:r>
    </w:p>
    <w:p w14:paraId="68B79246" w14:textId="77777777" w:rsidR="00C4375C" w:rsidRDefault="00C4375C" w:rsidP="00C4375C">
      <w:pPr>
        <w:pStyle w:val="ListParagraph"/>
        <w:numPr>
          <w:ilvl w:val="1"/>
          <w:numId w:val="29"/>
        </w:numPr>
        <w:spacing w:after="120"/>
        <w:contextualSpacing w:val="0"/>
        <w:jc w:val="both"/>
        <w:rPr>
          <w:color w:val="4472C4"/>
        </w:rPr>
      </w:pPr>
      <w:r>
        <w:rPr>
          <w:color w:val="4472C4"/>
        </w:rPr>
        <w:t xml:space="preserve">P4: RAN4 to study how mobility conditions can be </w:t>
      </w:r>
      <w:proofErr w:type="gramStart"/>
      <w:r>
        <w:rPr>
          <w:color w:val="4472C4"/>
        </w:rPr>
        <w:t>taken into account</w:t>
      </w:r>
      <w:proofErr w:type="gramEnd"/>
      <w:r>
        <w:rPr>
          <w:color w:val="4472C4"/>
        </w:rPr>
        <w:t xml:space="preserve"> for the MUSIM gap priorities </w:t>
      </w:r>
    </w:p>
    <w:p w14:paraId="33FD2788" w14:textId="5B33B496" w:rsidR="00C4375C" w:rsidRPr="00C4375C" w:rsidRDefault="00C4375C" w:rsidP="006F52F0">
      <w:pPr>
        <w:ind w:right="-22"/>
        <w:rPr>
          <w:rFonts w:eastAsia="Calibri" w:cs="Times New Roman"/>
          <w:szCs w:val="20"/>
        </w:rPr>
      </w:pPr>
      <w:r>
        <w:rPr>
          <w:rFonts w:eastAsia="Calibri" w:cs="Times New Roman"/>
          <w:szCs w:val="20"/>
        </w:rPr>
        <w:t xml:space="preserve">Our preference is to define requirements which are not overly complex. Hence, to simplify the solution space we’re fine not to consider equal priority. </w:t>
      </w:r>
    </w:p>
    <w:p w14:paraId="595E57F3" w14:textId="58FA76DD" w:rsidR="00C4375C" w:rsidRDefault="00C4375C" w:rsidP="00C4375C">
      <w:pPr>
        <w:pStyle w:val="RAN4proposal"/>
        <w:rPr>
          <w:lang w:val="en-GB"/>
        </w:rPr>
      </w:pPr>
      <w:r>
        <w:rPr>
          <w:lang w:val="en-GB"/>
        </w:rPr>
        <w:t>RAN4 does not consider equal priority between MUSIM and legacy gaps.</w:t>
      </w:r>
    </w:p>
    <w:p w14:paraId="1BAEE616" w14:textId="61093242" w:rsidR="002113FC" w:rsidRDefault="002113FC" w:rsidP="002113FC">
      <w:pPr>
        <w:rPr>
          <w:lang w:val="en-GB"/>
        </w:rPr>
      </w:pPr>
      <w:r>
        <w:rPr>
          <w:lang w:val="en-GB"/>
        </w:rPr>
        <w:lastRenderedPageBreak/>
        <w:t xml:space="preserve">Whether there is a real need to define different principles based on the MUSIM </w:t>
      </w:r>
      <w:r w:rsidR="00E63BDC">
        <w:rPr>
          <w:lang w:val="en-GB"/>
        </w:rPr>
        <w:t>gap purpose (paging, measurements etc.) is not clear and the actual gain from such behaviour would depend on whether the network would be aware of the MUSIM gap purpose or not.</w:t>
      </w:r>
    </w:p>
    <w:p w14:paraId="328CDD0E" w14:textId="46676905" w:rsidR="00E63BDC" w:rsidRDefault="00E63BDC" w:rsidP="002113FC">
      <w:pPr>
        <w:rPr>
          <w:lang w:val="en-GB"/>
        </w:rPr>
      </w:pPr>
      <w:r>
        <w:rPr>
          <w:lang w:val="en-GB"/>
        </w:rPr>
        <w:t>However, we do recognise the issue also as part of network A being able to protect the Network A operations. For example, it seems reasonable that network A can be assured that the measurement performance in Network A is not negatively impacted by allocating MUSM gaps for Network B monitoring. Therefore, we would like to discuss this in a broader picture where UE and network has a common understanding of the MUSM gaps and how they act together with network A operations.</w:t>
      </w:r>
    </w:p>
    <w:p w14:paraId="632BDD50" w14:textId="7B100F45" w:rsidR="00E63BDC" w:rsidRDefault="00E63BDC" w:rsidP="00E63BDC">
      <w:pPr>
        <w:pStyle w:val="RAN4proposal"/>
        <w:rPr>
          <w:lang w:val="en-GB"/>
        </w:rPr>
      </w:pPr>
      <w:r>
        <w:rPr>
          <w:lang w:val="en-GB"/>
        </w:rPr>
        <w:t>UE and network should have a common understanding regarding MUSM gaps and how they act together with network A operations.</w:t>
      </w:r>
    </w:p>
    <w:p w14:paraId="5CA79022" w14:textId="77777777" w:rsidR="00E63BDC" w:rsidRPr="00E63BDC" w:rsidRDefault="00E63BDC" w:rsidP="00E63BDC">
      <w:pPr>
        <w:rPr>
          <w:lang w:val="en-GB"/>
        </w:rPr>
      </w:pPr>
    </w:p>
    <w:p w14:paraId="2D55CE9E" w14:textId="5D869B63" w:rsidR="00BB64BE" w:rsidRDefault="00E63BDC" w:rsidP="00BB64BE">
      <w:pPr>
        <w:pStyle w:val="RAN4H2"/>
        <w:rPr>
          <w:rFonts w:eastAsia="Calibri"/>
          <w:lang w:val="en-GB"/>
        </w:rPr>
      </w:pPr>
      <w:r w:rsidRPr="00E63BDC">
        <w:rPr>
          <w:rFonts w:eastAsia="Calibri"/>
          <w:lang w:val="en-GB"/>
        </w:rPr>
        <w:t>On collision between different MUSIM gaps</w:t>
      </w:r>
    </w:p>
    <w:p w14:paraId="3ACD763A" w14:textId="57336DFE" w:rsidR="00E63BDC" w:rsidRDefault="00E63BDC" w:rsidP="00202C59">
      <w:pPr>
        <w:ind w:right="-22"/>
        <w:rPr>
          <w:rFonts w:eastAsia="Calibri" w:cs="Times New Roman"/>
          <w:szCs w:val="20"/>
          <w:lang w:val="en-GB"/>
        </w:rPr>
      </w:pPr>
      <w:r>
        <w:rPr>
          <w:rFonts w:eastAsia="Calibri" w:cs="Times New Roman"/>
          <w:szCs w:val="20"/>
          <w:lang w:val="en-GB"/>
        </w:rPr>
        <w:t>For this topic</w:t>
      </w:r>
      <w:r w:rsidR="000B5BA1">
        <w:rPr>
          <w:rFonts w:eastAsia="Calibri" w:cs="Times New Roman"/>
          <w:szCs w:val="20"/>
          <w:lang w:val="en-GB"/>
        </w:rPr>
        <w:t>,</w:t>
      </w:r>
      <w:r>
        <w:rPr>
          <w:rFonts w:eastAsia="Calibri" w:cs="Times New Roman"/>
          <w:szCs w:val="20"/>
          <w:lang w:val="en-GB"/>
        </w:rPr>
        <w:t xml:space="preserve"> a number of open </w:t>
      </w:r>
      <w:proofErr w:type="gramStart"/>
      <w:r>
        <w:rPr>
          <w:rFonts w:eastAsia="Calibri" w:cs="Times New Roman"/>
          <w:szCs w:val="20"/>
          <w:lang w:val="en-GB"/>
        </w:rPr>
        <w:t>issue</w:t>
      </w:r>
      <w:proofErr w:type="gramEnd"/>
      <w:r>
        <w:rPr>
          <w:rFonts w:eastAsia="Calibri" w:cs="Times New Roman"/>
          <w:szCs w:val="20"/>
          <w:lang w:val="en-GB"/>
        </w:rPr>
        <w:t xml:space="preserve"> were raised for which further discussion is needed:</w:t>
      </w:r>
    </w:p>
    <w:p w14:paraId="1776188F" w14:textId="1C4281A4" w:rsidR="00E63BDC" w:rsidRDefault="00E63BDC" w:rsidP="00E63BDC">
      <w:pPr>
        <w:pStyle w:val="ListParagraph"/>
        <w:numPr>
          <w:ilvl w:val="0"/>
          <w:numId w:val="28"/>
        </w:numPr>
        <w:ind w:right="-22"/>
        <w:rPr>
          <w:rFonts w:eastAsia="Calibri" w:cs="Times New Roman"/>
          <w:szCs w:val="20"/>
          <w:lang w:val="en-GB"/>
        </w:rPr>
      </w:pPr>
      <w:r w:rsidRPr="00E63BDC">
        <w:rPr>
          <w:rFonts w:eastAsia="Calibri" w:cs="Times New Roman"/>
          <w:szCs w:val="20"/>
          <w:lang w:val="en-GB"/>
        </w:rPr>
        <w:t>Definition of the collision between different MUSIM gaps</w:t>
      </w:r>
    </w:p>
    <w:p w14:paraId="3E7444DF" w14:textId="23A01E01" w:rsidR="00E63BDC" w:rsidRPr="000B5BA1" w:rsidRDefault="000B5BA1" w:rsidP="00E63BDC">
      <w:pPr>
        <w:pStyle w:val="ListParagraph"/>
        <w:numPr>
          <w:ilvl w:val="0"/>
          <w:numId w:val="28"/>
        </w:numPr>
        <w:ind w:right="-22"/>
        <w:rPr>
          <w:rFonts w:eastAsia="Calibri" w:cs="Times New Roman"/>
          <w:bCs/>
          <w:szCs w:val="20"/>
          <w:lang w:val="en-GB"/>
        </w:rPr>
      </w:pPr>
      <w:r w:rsidRPr="000B5BA1">
        <w:rPr>
          <w:rFonts w:eastAsia="Calibri" w:cs="Times New Roman"/>
          <w:bCs/>
          <w:szCs w:val="20"/>
          <w:lang w:val="en-GB"/>
        </w:rPr>
        <w:t>Solutions for collision between different MUSIM gaps</w:t>
      </w:r>
    </w:p>
    <w:p w14:paraId="277E8680" w14:textId="7AC7BEF2" w:rsidR="005B39A5" w:rsidRDefault="000B5BA1" w:rsidP="00202C59">
      <w:pPr>
        <w:ind w:right="-22"/>
      </w:pPr>
      <w:r>
        <w:rPr>
          <w:rFonts w:eastAsia="Calibri" w:cs="Times New Roman"/>
          <w:szCs w:val="20"/>
          <w:lang w:val="en-GB"/>
        </w:rPr>
        <w:t>In general, we see that it is the UE which requests MUSIM gaps and hence one can argue that the UE should not request MUSM gap patterns which overlap. If it happens it would be up to UE how to resolve the collision. However, it can also be argued that it is not always possible to fully avoid overlap. But this may depend on how RAN4 decide to define collision between MUSM gaps.</w:t>
      </w:r>
      <w:r w:rsidR="005B39A5">
        <w:rPr>
          <w:rFonts w:eastAsia="Calibri" w:cs="Times New Roman"/>
          <w:szCs w:val="20"/>
          <w:lang w:val="en-GB"/>
        </w:rPr>
        <w:t xml:space="preserve"> </w:t>
      </w:r>
    </w:p>
    <w:p w14:paraId="6229BBC3" w14:textId="347BD43C" w:rsidR="002C2D19" w:rsidRDefault="000B5BA1" w:rsidP="003B659E">
      <w:pPr>
        <w:ind w:right="-22"/>
        <w:rPr>
          <w:rFonts w:cs="Times New Roman"/>
        </w:rPr>
      </w:pPr>
      <w:r>
        <w:rPr>
          <w:rFonts w:cs="Times New Roman"/>
        </w:rPr>
        <w:t>Regarding the Collision discussion we already in the Rel-17 discussion mentioned that having a collision rule which includes a long proximity period complicates the overall functionality and how to avoid collisions. For example, if RAN4 decide to use the Rel-17 proximity rule of 4ms one can argue that this could have negative overall impact on the Network A operations from having MUSM gaps allocated at the potential MUSIM gap ‘blanking’ could become rather long – especially if no dropping rule is applied as in Rel-17.</w:t>
      </w:r>
    </w:p>
    <w:p w14:paraId="0D89D75E" w14:textId="2CC176C5" w:rsidR="000B5BA1" w:rsidRDefault="00A80FF9" w:rsidP="003B659E">
      <w:pPr>
        <w:ind w:right="-22"/>
        <w:rPr>
          <w:rFonts w:cs="Times New Roman"/>
        </w:rPr>
      </w:pPr>
      <w:r>
        <w:rPr>
          <w:rFonts w:cs="Times New Roman"/>
        </w:rPr>
        <w:t>I</w:t>
      </w:r>
      <w:r w:rsidR="000B5BA1">
        <w:rPr>
          <w:rFonts w:cs="Times New Roman"/>
        </w:rPr>
        <w:t>n last meeting the dropping rule was</w:t>
      </w:r>
      <w:r>
        <w:rPr>
          <w:rFonts w:cs="Times New Roman"/>
        </w:rPr>
        <w:t xml:space="preserve"> </w:t>
      </w:r>
      <w:r w:rsidR="000B5BA1">
        <w:rPr>
          <w:rFonts w:cs="Times New Roman"/>
        </w:rPr>
        <w:t xml:space="preserve">proposed </w:t>
      </w:r>
      <w:r>
        <w:rPr>
          <w:rFonts w:cs="Times New Roman"/>
        </w:rPr>
        <w:t>and c</w:t>
      </w:r>
      <w:r w:rsidR="000B5BA1">
        <w:rPr>
          <w:rFonts w:cs="Times New Roman"/>
        </w:rPr>
        <w:t>ould one solution for the MUSM collision case.</w:t>
      </w:r>
    </w:p>
    <w:p w14:paraId="1C209FCC" w14:textId="330625F9" w:rsidR="000B5BA1" w:rsidRDefault="000B5BA1" w:rsidP="00A80FF9">
      <w:pPr>
        <w:pStyle w:val="RAN4proposal"/>
      </w:pPr>
      <w:r>
        <w:t xml:space="preserve">For </w:t>
      </w:r>
      <w:r w:rsidRPr="000B5BA1">
        <w:rPr>
          <w:lang w:val="en-GB"/>
        </w:rPr>
        <w:t>collision between different MUSIM gaps</w:t>
      </w:r>
      <w:r>
        <w:rPr>
          <w:lang w:val="en-GB"/>
        </w:rPr>
        <w:t xml:space="preserve"> RAN4 applies the dropping known from Rel-17 discussions.</w:t>
      </w:r>
    </w:p>
    <w:p w14:paraId="6DF51DF3" w14:textId="3DC45C9D" w:rsidR="000B5BA1" w:rsidRDefault="000B5BA1" w:rsidP="003B659E">
      <w:pPr>
        <w:ind w:right="-22"/>
        <w:rPr>
          <w:rFonts w:cs="Times New Roman"/>
        </w:rPr>
      </w:pPr>
      <w:r>
        <w:rPr>
          <w:rFonts w:cs="Times New Roman"/>
        </w:rPr>
        <w:t>Such solution of course may depend on that there is a priority among the different MUSIM gaps.</w:t>
      </w:r>
      <w:r w:rsidR="00A80FF9">
        <w:rPr>
          <w:rFonts w:cs="Times New Roman"/>
        </w:rPr>
        <w:t xml:space="preserve"> Another solution could be MUSIM gap combination in case two gaps are overlapping or colliding. Such solution could be applied in case the impact from a combined MUSM gap would not impact network A operations.</w:t>
      </w:r>
    </w:p>
    <w:p w14:paraId="3121DA5D" w14:textId="233B388C" w:rsidR="00A80FF9" w:rsidRDefault="00A80FF9" w:rsidP="00A80FF9">
      <w:pPr>
        <w:pStyle w:val="RAN4proposal"/>
      </w:pPr>
      <w:r>
        <w:t>RAN4 to further discuss merging MUSM gaps</w:t>
      </w:r>
      <w:r w:rsidRPr="00A80FF9">
        <w:t xml:space="preserve"> into a single instance comprising the union of the individual gap instances</w:t>
      </w:r>
      <w:r>
        <w:t>.</w:t>
      </w:r>
    </w:p>
    <w:p w14:paraId="75778709" w14:textId="522F843D" w:rsidR="00A80FF9" w:rsidRDefault="00A80FF9" w:rsidP="003B659E">
      <w:pPr>
        <w:ind w:right="-22"/>
        <w:rPr>
          <w:rFonts w:cs="Times New Roman"/>
        </w:rPr>
      </w:pPr>
      <w:r>
        <w:rPr>
          <w:rFonts w:cs="Times New Roman"/>
        </w:rPr>
        <w:t>In the end which to apply could be configured by network.</w:t>
      </w:r>
    </w:p>
    <w:p w14:paraId="03F0F8BF" w14:textId="45C627D9" w:rsidR="00A80FF9" w:rsidRDefault="00A80FF9" w:rsidP="003B659E">
      <w:pPr>
        <w:ind w:right="-22"/>
        <w:rPr>
          <w:rFonts w:cs="Times New Roman"/>
        </w:rPr>
      </w:pPr>
    </w:p>
    <w:p w14:paraId="5DF397E8" w14:textId="7DB2CD46" w:rsidR="00A80FF9" w:rsidRDefault="00A80FF9" w:rsidP="00A80FF9">
      <w:pPr>
        <w:pStyle w:val="RAN4H2"/>
      </w:pPr>
      <w:r w:rsidRPr="00A80FF9">
        <w:rPr>
          <w:lang w:val="en-GB"/>
        </w:rPr>
        <w:t>On collision between MUSIM gaps and other signals</w:t>
      </w:r>
    </w:p>
    <w:p w14:paraId="52463825" w14:textId="5F79417C" w:rsidR="00A80FF9" w:rsidRDefault="00317C63" w:rsidP="003B659E">
      <w:pPr>
        <w:ind w:right="-22"/>
        <w:rPr>
          <w:rFonts w:cs="Times New Roman"/>
        </w:rPr>
      </w:pPr>
      <w:r>
        <w:rPr>
          <w:rFonts w:cs="Times New Roman"/>
        </w:rPr>
        <w:t xml:space="preserve">Regarding the collision between MUSIM gaps and other signal in network </w:t>
      </w:r>
      <w:proofErr w:type="gramStart"/>
      <w:r>
        <w:rPr>
          <w:rFonts w:cs="Times New Roman"/>
        </w:rPr>
        <w:t>A number of</w:t>
      </w:r>
      <w:proofErr w:type="gramEnd"/>
      <w:r>
        <w:rPr>
          <w:rFonts w:cs="Times New Roman"/>
        </w:rPr>
        <w:t xml:space="preserve"> issues were raised:</w:t>
      </w:r>
    </w:p>
    <w:p w14:paraId="5822E77C" w14:textId="567E08A4" w:rsidR="00317C63" w:rsidRDefault="00317C63" w:rsidP="00317C63">
      <w:pPr>
        <w:pStyle w:val="ListParagraph"/>
        <w:numPr>
          <w:ilvl w:val="0"/>
          <w:numId w:val="28"/>
        </w:numPr>
        <w:ind w:right="-22"/>
        <w:rPr>
          <w:rFonts w:cs="Times New Roman"/>
        </w:rPr>
      </w:pPr>
      <w:r w:rsidRPr="00317C63">
        <w:rPr>
          <w:rFonts w:cs="Times New Roman"/>
        </w:rPr>
        <w:t>Definition of the collision between MUSIM gaps and other signals</w:t>
      </w:r>
    </w:p>
    <w:p w14:paraId="3C1E606F" w14:textId="07C70927" w:rsidR="00317C63" w:rsidRDefault="00317C63" w:rsidP="00317C63">
      <w:pPr>
        <w:pStyle w:val="ListParagraph"/>
        <w:numPr>
          <w:ilvl w:val="0"/>
          <w:numId w:val="28"/>
        </w:numPr>
        <w:ind w:right="-22"/>
        <w:rPr>
          <w:rFonts w:cs="Times New Roman"/>
        </w:rPr>
      </w:pPr>
      <w:r w:rsidRPr="00317C63">
        <w:rPr>
          <w:rFonts w:cs="Times New Roman"/>
        </w:rPr>
        <w:t>Priority of MUSIM against SMTC, and other L3/ L1 measurement resources</w:t>
      </w:r>
    </w:p>
    <w:p w14:paraId="79B6DFC7" w14:textId="0324BA47" w:rsidR="00317C63" w:rsidRPr="00317C63" w:rsidRDefault="00317C63" w:rsidP="00317C63">
      <w:pPr>
        <w:pStyle w:val="ListParagraph"/>
        <w:numPr>
          <w:ilvl w:val="0"/>
          <w:numId w:val="28"/>
        </w:numPr>
        <w:ind w:right="-22"/>
        <w:rPr>
          <w:rFonts w:cs="Times New Roman"/>
        </w:rPr>
      </w:pPr>
      <w:r w:rsidRPr="00317C63">
        <w:rPr>
          <w:rFonts w:cs="Times New Roman"/>
        </w:rPr>
        <w:t>Priority of MUSIM against uplink signals, such as PRACH, CSI-RS reporting</w:t>
      </w:r>
    </w:p>
    <w:p w14:paraId="486016F4" w14:textId="1EB0CA05" w:rsidR="009B540E" w:rsidRDefault="009B540E" w:rsidP="003B659E">
      <w:pPr>
        <w:ind w:right="-22"/>
        <w:rPr>
          <w:rFonts w:cs="Times New Roman"/>
        </w:rPr>
      </w:pPr>
      <w:r>
        <w:rPr>
          <w:rFonts w:cs="Times New Roman"/>
        </w:rPr>
        <w:t xml:space="preserve">Concerning definition </w:t>
      </w:r>
      <w:r w:rsidR="00A75972">
        <w:rPr>
          <w:rFonts w:cs="Times New Roman"/>
        </w:rPr>
        <w:t xml:space="preserve">of collision between MUSM gaps and other signals it is not fully clear why there would need to be such a definition. For the multi-gap case RAN4 defined the proximity conditions due to UE measurement processing which we do not see would not be relevant when considering MUSM gaps and ‘other </w:t>
      </w:r>
      <w:proofErr w:type="gramStart"/>
      <w:r w:rsidR="00A75972">
        <w:rPr>
          <w:rFonts w:cs="Times New Roman"/>
        </w:rPr>
        <w:t>signals’</w:t>
      </w:r>
      <w:proofErr w:type="gramEnd"/>
      <w:r w:rsidR="00A75972">
        <w:rPr>
          <w:rFonts w:cs="Times New Roman"/>
        </w:rPr>
        <w:t xml:space="preserve">. We are in general in agreement that collision could be defined if there is actual overlap between a </w:t>
      </w:r>
      <w:proofErr w:type="gramStart"/>
      <w:r w:rsidR="00A75972">
        <w:rPr>
          <w:rFonts w:cs="Times New Roman"/>
        </w:rPr>
        <w:t>MUSIM gaps</w:t>
      </w:r>
      <w:proofErr w:type="gramEnd"/>
      <w:r w:rsidR="00A75972">
        <w:rPr>
          <w:rFonts w:cs="Times New Roman"/>
        </w:rPr>
        <w:t xml:space="preserve"> and ‘other signal’.</w:t>
      </w:r>
    </w:p>
    <w:p w14:paraId="7F42E65F" w14:textId="22327870" w:rsidR="00A75972" w:rsidRDefault="00A75972" w:rsidP="00A75972">
      <w:pPr>
        <w:pStyle w:val="RAN4proposal"/>
      </w:pPr>
      <w:r>
        <w:t>No need to define proximity for collision between MUSIM gap and ‘other signal’</w:t>
      </w:r>
    </w:p>
    <w:p w14:paraId="05433656" w14:textId="08676690" w:rsidR="00A75972" w:rsidRDefault="00A75972" w:rsidP="00A75972">
      <w:pPr>
        <w:pStyle w:val="RAN4proposal"/>
      </w:pPr>
      <w:r>
        <w:lastRenderedPageBreak/>
        <w:t>RAN4 can define collision between MUSIM gap and ‘other signal’ as when there is an actual overlap between a MUSM gap and ‘other signal’</w:t>
      </w:r>
    </w:p>
    <w:p w14:paraId="01D65E1C" w14:textId="5B9C6901" w:rsidR="00A75972" w:rsidRDefault="00A75972" w:rsidP="00A75972">
      <w:pPr>
        <w:pStyle w:val="RAN4proposal"/>
      </w:pPr>
      <w:r>
        <w:t>RAN4 to define which signals are assumed included as ‘other signals’</w:t>
      </w:r>
    </w:p>
    <w:p w14:paraId="7BEF665F" w14:textId="77777777" w:rsidR="00A75972" w:rsidRDefault="00A75972" w:rsidP="003B659E">
      <w:pPr>
        <w:ind w:right="-22"/>
        <w:rPr>
          <w:rFonts w:cs="Times New Roman"/>
        </w:rPr>
      </w:pPr>
    </w:p>
    <w:p w14:paraId="021B73B6" w14:textId="66B30694" w:rsidR="00A80FF9" w:rsidRDefault="00317C63" w:rsidP="003B659E">
      <w:pPr>
        <w:ind w:right="-22"/>
        <w:rPr>
          <w:rFonts w:cs="Times New Roman"/>
        </w:rPr>
      </w:pPr>
      <w:r>
        <w:rPr>
          <w:rFonts w:cs="Times New Roman"/>
        </w:rPr>
        <w:t>There seems to be a level of overlap between the different issue</w:t>
      </w:r>
      <w:r w:rsidR="00A75972">
        <w:rPr>
          <w:rFonts w:cs="Times New Roman"/>
        </w:rPr>
        <w:t>s addressing priority</w:t>
      </w:r>
      <w:r>
        <w:rPr>
          <w:rFonts w:cs="Times New Roman"/>
        </w:rPr>
        <w:t>. Our preference is to initially look at this issue from a bit high level approach. MUSIM gaps are allocated by network A based n request from UE. As a MUSIM gap requirement solution, we see it reasonable to discuss that the network A operations, at least in terms of the parts within RAN4 requirements, are ensured to not be at least significantly degraded.</w:t>
      </w:r>
    </w:p>
    <w:p w14:paraId="50A3A80F" w14:textId="77777777" w:rsidR="00317C63" w:rsidRDefault="00317C63" w:rsidP="003B659E">
      <w:pPr>
        <w:ind w:right="-22"/>
      </w:pPr>
      <w:r>
        <w:t xml:space="preserve">The problem of MUSM gaps is that they are allocated for network B operation (measurements, paging reception, SIB reading etc.) while the gaps are allocated by network A. The impacted network is the allocating network A performance </w:t>
      </w:r>
      <w:proofErr w:type="gramStart"/>
      <w:r>
        <w:t>and also</w:t>
      </w:r>
      <w:proofErr w:type="gramEnd"/>
      <w:r>
        <w:t xml:space="preserve"> the UE performance in terms of potential degraded measurements etc. </w:t>
      </w:r>
    </w:p>
    <w:p w14:paraId="17F7833F" w14:textId="08208D5D" w:rsidR="00317C63" w:rsidRDefault="00317C63" w:rsidP="00317C63">
      <w:pPr>
        <w:pStyle w:val="CommentText"/>
      </w:pPr>
      <w:r>
        <w:t xml:space="preserve">Hence, just giving MUSIM gaps highest priority always is not always a sustainable solution. For example, if Network A has allocated MUSIM gaps to a UE in bad signal conditions, Network A may not realise that the UE, from Network A deployment point of view, need </w:t>
      </w:r>
      <w:proofErr w:type="gramStart"/>
      <w:r>
        <w:t>e.g.</w:t>
      </w:r>
      <w:proofErr w:type="gramEnd"/>
      <w:r>
        <w:t xml:space="preserve"> HO due to delayed L3 measurements and reporting due to MUSIM gaps</w:t>
      </w:r>
      <w:r w:rsidR="009B540E">
        <w:t>. And this may lead to</w:t>
      </w:r>
      <w:r>
        <w:t xml:space="preserve"> </w:t>
      </w:r>
      <w:proofErr w:type="gramStart"/>
      <w:r>
        <w:t>e.g.</w:t>
      </w:r>
      <w:proofErr w:type="gramEnd"/>
      <w:r>
        <w:t xml:space="preserve"> RLM or BFD happen</w:t>
      </w:r>
      <w:r w:rsidR="009B540E">
        <w:t>ing</w:t>
      </w:r>
      <w:r>
        <w:t>.</w:t>
      </w:r>
    </w:p>
    <w:p w14:paraId="63DBCD33" w14:textId="6D56FFC6" w:rsidR="009B540E" w:rsidRDefault="009B540E" w:rsidP="009B540E">
      <w:pPr>
        <w:pStyle w:val="RAN4proposal"/>
      </w:pPr>
      <w:r>
        <w:t xml:space="preserve">RAN4 not to consider only having a fixed MUSIM priority over </w:t>
      </w:r>
      <w:r w:rsidR="00A75972" w:rsidRPr="00317C63">
        <w:rPr>
          <w:rFonts w:cs="Times New Roman"/>
        </w:rPr>
        <w:t>SMTC, and other L3/ L1 measurement resources</w:t>
      </w:r>
      <w:r w:rsidR="00A75972">
        <w:rPr>
          <w:rFonts w:cs="Times New Roman"/>
        </w:rPr>
        <w:t>.</w:t>
      </w:r>
    </w:p>
    <w:p w14:paraId="3D5FA572" w14:textId="120AAE58" w:rsidR="00317C63" w:rsidRDefault="00317C63" w:rsidP="00317C63">
      <w:pPr>
        <w:ind w:right="-22"/>
      </w:pPr>
      <w:r>
        <w:t>For example</w:t>
      </w:r>
      <w:r w:rsidR="00A75972">
        <w:t>,</w:t>
      </w:r>
      <w:r>
        <w:t xml:space="preserve"> we assume that MUSIM gaps </w:t>
      </w:r>
      <w:r w:rsidR="00A75972">
        <w:t>should</w:t>
      </w:r>
      <w:r>
        <w:t xml:space="preserve"> not interfere with </w:t>
      </w:r>
      <w:r w:rsidR="00A75972">
        <w:t>or</w:t>
      </w:r>
      <w:r>
        <w:t xml:space="preserve"> increase HO interruption time</w:t>
      </w:r>
      <w:r w:rsidR="00A75972">
        <w:t xml:space="preserve"> in Network A</w:t>
      </w:r>
      <w:r>
        <w:t>.</w:t>
      </w:r>
    </w:p>
    <w:p w14:paraId="3ECF1805" w14:textId="7F07E2F1" w:rsidR="00A75972" w:rsidRDefault="00A75972" w:rsidP="00317C63">
      <w:pPr>
        <w:ind w:right="-22"/>
        <w:rPr>
          <w:rFonts w:cs="Times New Roman"/>
        </w:rPr>
      </w:pPr>
      <w:r>
        <w:rPr>
          <w:rFonts w:cs="Times New Roman"/>
        </w:rPr>
        <w:t xml:space="preserve">Regarding the priority of MUSM gaps again UL signals in Network A we have similar concern of the potential negative impacts on Network A operation. </w:t>
      </w:r>
    </w:p>
    <w:p w14:paraId="1FE83AD6" w14:textId="056F0B60" w:rsidR="00A80FF9" w:rsidRDefault="00A75972" w:rsidP="00A75972">
      <w:pPr>
        <w:pStyle w:val="RAN4proposal"/>
        <w:rPr>
          <w:rFonts w:cs="Times New Roman"/>
        </w:rPr>
      </w:pPr>
      <w:r>
        <w:t>RAN4 not to consider only having a fixed MUSIM priority over</w:t>
      </w:r>
      <w:r>
        <w:rPr>
          <w:rFonts w:cs="Times New Roman"/>
        </w:rPr>
        <w:t xml:space="preserve"> </w:t>
      </w:r>
      <w:r w:rsidRPr="00317C63">
        <w:rPr>
          <w:rFonts w:cs="Times New Roman"/>
        </w:rPr>
        <w:t>uplink signals, such as PRACH, CSI-RS reporting</w:t>
      </w:r>
    </w:p>
    <w:p w14:paraId="79D61BB6" w14:textId="1F105C97" w:rsidR="00A75972" w:rsidRDefault="00A75972" w:rsidP="00A75972">
      <w:pPr>
        <w:tabs>
          <w:tab w:val="left" w:pos="3055"/>
        </w:tabs>
        <w:ind w:right="-22"/>
        <w:rPr>
          <w:rFonts w:cs="Times New Roman"/>
        </w:rPr>
      </w:pPr>
    </w:p>
    <w:p w14:paraId="51BCD35D" w14:textId="61B825C7" w:rsidR="00067D18" w:rsidRDefault="00067D18" w:rsidP="00067D18">
      <w:pPr>
        <w:pStyle w:val="RAN4H2"/>
      </w:pPr>
      <w:r w:rsidRPr="00067D18">
        <w:rPr>
          <w:lang w:val="en-GB"/>
        </w:rPr>
        <w:t>Other aspects on priority for MUSIM gaps</w:t>
      </w:r>
    </w:p>
    <w:p w14:paraId="6F4E60D7" w14:textId="60862E75" w:rsidR="00067D18" w:rsidRDefault="00067D18" w:rsidP="00A75972">
      <w:pPr>
        <w:tabs>
          <w:tab w:val="left" w:pos="3055"/>
        </w:tabs>
        <w:ind w:right="-22"/>
        <w:rPr>
          <w:rFonts w:cs="Times New Roman"/>
        </w:rPr>
      </w:pPr>
      <w:r>
        <w:rPr>
          <w:rFonts w:cs="Times New Roman"/>
        </w:rPr>
        <w:t>in last meeting RAN4 discussed:</w:t>
      </w:r>
    </w:p>
    <w:p w14:paraId="22DA5B53" w14:textId="77777777" w:rsidR="00067D18" w:rsidRDefault="00067D18" w:rsidP="00067D18">
      <w:pPr>
        <w:rPr>
          <w:b/>
          <w:color w:val="0070C0"/>
          <w:u w:val="single"/>
          <w:lang w:eastAsia="ko-KR"/>
        </w:rPr>
      </w:pPr>
      <w:r>
        <w:rPr>
          <w:b/>
          <w:color w:val="0070C0"/>
          <w:u w:val="single"/>
          <w:lang w:eastAsia="ko-KR"/>
        </w:rPr>
        <w:t>Issue 1-4-1: Priority assignment for MUSIM gaps</w:t>
      </w:r>
    </w:p>
    <w:p w14:paraId="2DEE4164" w14:textId="77777777" w:rsidR="00067D18" w:rsidRDefault="00067D18" w:rsidP="00067D18">
      <w:pPr>
        <w:pStyle w:val="ListParagraph"/>
        <w:numPr>
          <w:ilvl w:val="0"/>
          <w:numId w:val="29"/>
        </w:numPr>
        <w:spacing w:after="120"/>
        <w:ind w:left="720"/>
        <w:contextualSpacing w:val="0"/>
        <w:rPr>
          <w:color w:val="0070C0"/>
          <w:szCs w:val="24"/>
          <w:lang w:eastAsia="zh-CN"/>
        </w:rPr>
      </w:pPr>
      <w:r>
        <w:rPr>
          <w:color w:val="0070C0"/>
          <w:szCs w:val="24"/>
          <w:lang w:eastAsia="zh-CN"/>
        </w:rPr>
        <w:t>Proposals:</w:t>
      </w:r>
    </w:p>
    <w:p w14:paraId="284F62AF" w14:textId="77777777" w:rsidR="00067D18" w:rsidRDefault="00067D18" w:rsidP="00067D18">
      <w:pPr>
        <w:pStyle w:val="ListParagraph"/>
        <w:numPr>
          <w:ilvl w:val="1"/>
          <w:numId w:val="29"/>
        </w:numPr>
        <w:spacing w:after="120"/>
        <w:contextualSpacing w:val="0"/>
        <w:rPr>
          <w:color w:val="0070C0"/>
          <w:szCs w:val="24"/>
          <w:lang w:eastAsia="zh-CN"/>
        </w:rPr>
      </w:pPr>
      <w:r>
        <w:rPr>
          <w:color w:val="0070C0"/>
          <w:szCs w:val="24"/>
          <w:lang w:eastAsia="zh-CN"/>
        </w:rPr>
        <w:t xml:space="preserve">P1: Priority of MUSIM gaps, including both periodic and aperiodic gaps, should be up to NW configuration </w:t>
      </w:r>
    </w:p>
    <w:p w14:paraId="0889A6C0" w14:textId="77777777" w:rsidR="00067D18" w:rsidRDefault="00067D18" w:rsidP="00067D18">
      <w:pPr>
        <w:pStyle w:val="ListParagraph"/>
        <w:numPr>
          <w:ilvl w:val="1"/>
          <w:numId w:val="29"/>
        </w:numPr>
        <w:spacing w:after="120"/>
        <w:contextualSpacing w:val="0"/>
        <w:rPr>
          <w:color w:val="0070C0"/>
          <w:szCs w:val="24"/>
          <w:lang w:eastAsia="zh-CN"/>
        </w:rPr>
      </w:pPr>
      <w:r>
        <w:rPr>
          <w:color w:val="0070C0"/>
          <w:szCs w:val="24"/>
          <w:lang w:eastAsia="zh-CN"/>
        </w:rPr>
        <w:t xml:space="preserve">P2: Whether UE could request priority should be discussed in RAN2 </w:t>
      </w:r>
    </w:p>
    <w:p w14:paraId="23CEB8B1" w14:textId="77777777" w:rsidR="00067D18" w:rsidRDefault="00067D18" w:rsidP="00067D18">
      <w:pPr>
        <w:pStyle w:val="ListParagraph"/>
        <w:numPr>
          <w:ilvl w:val="1"/>
          <w:numId w:val="29"/>
        </w:numPr>
        <w:spacing w:after="120"/>
        <w:contextualSpacing w:val="0"/>
        <w:rPr>
          <w:color w:val="0070C0"/>
          <w:szCs w:val="24"/>
          <w:lang w:eastAsia="zh-CN"/>
        </w:rPr>
      </w:pPr>
      <w:r>
        <w:rPr>
          <w:color w:val="0070C0"/>
          <w:szCs w:val="24"/>
          <w:lang w:eastAsia="zh-CN"/>
        </w:rPr>
        <w:t xml:space="preserve">P3-a: UE should be allowed to request appropriate priorities for different MUSIM gaps from NW </w:t>
      </w:r>
      <w:proofErr w:type="gramStart"/>
      <w:r>
        <w:rPr>
          <w:color w:val="0070C0"/>
          <w:szCs w:val="24"/>
          <w:lang w:eastAsia="zh-CN"/>
        </w:rPr>
        <w:t>A;</w:t>
      </w:r>
      <w:proofErr w:type="gramEnd"/>
      <w:r>
        <w:rPr>
          <w:color w:val="0070C0"/>
          <w:szCs w:val="24"/>
          <w:lang w:eastAsia="zh-CN"/>
        </w:rPr>
        <w:t xml:space="preserve"> </w:t>
      </w:r>
    </w:p>
    <w:p w14:paraId="4C9026D5" w14:textId="77777777" w:rsidR="00067D18" w:rsidRDefault="00067D18" w:rsidP="00067D18">
      <w:pPr>
        <w:pStyle w:val="ListParagraph"/>
        <w:numPr>
          <w:ilvl w:val="2"/>
          <w:numId w:val="29"/>
        </w:numPr>
        <w:spacing w:after="120"/>
        <w:contextualSpacing w:val="0"/>
        <w:rPr>
          <w:color w:val="0070C0"/>
          <w:szCs w:val="24"/>
          <w:lang w:eastAsia="zh-CN"/>
        </w:rPr>
      </w:pPr>
      <w:r>
        <w:rPr>
          <w:color w:val="0070C0"/>
          <w:szCs w:val="24"/>
          <w:lang w:eastAsia="zh-CN"/>
        </w:rPr>
        <w:t xml:space="preserve">Request RAN2 to introduce optional </w:t>
      </w:r>
      <w:proofErr w:type="spellStart"/>
      <w:r>
        <w:rPr>
          <w:color w:val="0070C0"/>
          <w:szCs w:val="24"/>
          <w:lang w:eastAsia="zh-CN"/>
        </w:rPr>
        <w:t>signalling</w:t>
      </w:r>
      <w:proofErr w:type="spellEnd"/>
      <w:r>
        <w:rPr>
          <w:color w:val="0070C0"/>
          <w:szCs w:val="24"/>
          <w:lang w:eastAsia="zh-CN"/>
        </w:rPr>
        <w:t xml:space="preserve"> so that the UE can request the priority level of MUSIM gaps </w:t>
      </w:r>
    </w:p>
    <w:p w14:paraId="512E8CA0" w14:textId="77777777" w:rsidR="00067D18" w:rsidRDefault="00067D18" w:rsidP="00067D18">
      <w:pPr>
        <w:pStyle w:val="ListParagraph"/>
        <w:numPr>
          <w:ilvl w:val="1"/>
          <w:numId w:val="29"/>
        </w:numPr>
        <w:spacing w:after="120"/>
        <w:contextualSpacing w:val="0"/>
        <w:rPr>
          <w:color w:val="0070C0"/>
          <w:szCs w:val="24"/>
          <w:lang w:eastAsia="zh-CN"/>
        </w:rPr>
      </w:pPr>
      <w:r>
        <w:rPr>
          <w:color w:val="0070C0"/>
          <w:szCs w:val="24"/>
          <w:lang w:eastAsia="zh-CN"/>
        </w:rPr>
        <w:t xml:space="preserve">P3-b: </w:t>
      </w:r>
      <w:r>
        <w:rPr>
          <w:rFonts w:hint="eastAsia"/>
          <w:color w:val="0070C0"/>
          <w:szCs w:val="24"/>
          <w:lang w:eastAsia="zh-CN"/>
        </w:rPr>
        <w:t>Regarding</w:t>
      </w:r>
      <w:r>
        <w:rPr>
          <w:color w:val="0070C0"/>
          <w:szCs w:val="24"/>
          <w:lang w:eastAsia="zh-CN"/>
        </w:rPr>
        <w:t xml:space="preserve"> priority assignment for MUSIM gaps, network A can fulfil this task with the facilitation from UE side when UE requesting MUSIM gaps. A LS should be sent to RAN2 after RAN4’s solution is stable. </w:t>
      </w:r>
    </w:p>
    <w:p w14:paraId="01D5A866" w14:textId="77777777" w:rsidR="00067D18" w:rsidRDefault="00067D18" w:rsidP="00067D18">
      <w:pPr>
        <w:pStyle w:val="ListParagraph"/>
        <w:numPr>
          <w:ilvl w:val="1"/>
          <w:numId w:val="29"/>
        </w:numPr>
        <w:spacing w:after="120"/>
        <w:contextualSpacing w:val="0"/>
        <w:rPr>
          <w:color w:val="0070C0"/>
          <w:szCs w:val="24"/>
          <w:lang w:eastAsia="zh-CN"/>
        </w:rPr>
      </w:pPr>
      <w:r>
        <w:rPr>
          <w:color w:val="0070C0"/>
          <w:szCs w:val="24"/>
          <w:lang w:eastAsia="zh-CN"/>
        </w:rPr>
        <w:t xml:space="preserve">P4: Define gap priority for MUSIM gaps that depend on the gap purpose; Network A should be able to configure MUSIM gap priorities for each purpose; RAN4 to study how mobility conditions can be </w:t>
      </w:r>
      <w:proofErr w:type="gramStart"/>
      <w:r>
        <w:rPr>
          <w:color w:val="0070C0"/>
          <w:szCs w:val="24"/>
          <w:lang w:eastAsia="zh-CN"/>
        </w:rPr>
        <w:t>taken into account</w:t>
      </w:r>
      <w:proofErr w:type="gramEnd"/>
      <w:r>
        <w:rPr>
          <w:color w:val="0070C0"/>
          <w:szCs w:val="24"/>
          <w:lang w:eastAsia="zh-CN"/>
        </w:rPr>
        <w:t xml:space="preserve"> for the MUSIM gap priorities.  Send LS to RAN2 asking how priority can be specified for MUSIM gaps and legacy gaps. </w:t>
      </w:r>
    </w:p>
    <w:p w14:paraId="16B1175F" w14:textId="6ED82731" w:rsidR="00067D18" w:rsidRDefault="00067D18" w:rsidP="00A75972">
      <w:pPr>
        <w:tabs>
          <w:tab w:val="left" w:pos="3055"/>
        </w:tabs>
        <w:ind w:right="-22"/>
        <w:rPr>
          <w:rFonts w:cs="Times New Roman"/>
        </w:rPr>
      </w:pPr>
      <w:r>
        <w:rPr>
          <w:rFonts w:cs="Times New Roman"/>
        </w:rPr>
        <w:t xml:space="preserve">We have addressed the issue already in section 2.1 when discussing issue 1-1-3. </w:t>
      </w:r>
      <w:proofErr w:type="gramStart"/>
      <w:r>
        <w:rPr>
          <w:rFonts w:cs="Times New Roman"/>
        </w:rPr>
        <w:t>In order to</w:t>
      </w:r>
      <w:proofErr w:type="gramEnd"/>
      <w:r>
        <w:rPr>
          <w:rFonts w:cs="Times New Roman"/>
        </w:rPr>
        <w:t xml:space="preserve"> introduce any priorities for MUSM gaps RAN4 would need to understand the consequences of the priorities – hence, it depends on other issues discussed in this paper.</w:t>
      </w:r>
    </w:p>
    <w:p w14:paraId="75646F98" w14:textId="5AA8D082" w:rsidR="00067D18" w:rsidRDefault="00067D18" w:rsidP="00A75972">
      <w:pPr>
        <w:tabs>
          <w:tab w:val="left" w:pos="3055"/>
        </w:tabs>
        <w:ind w:right="-22"/>
        <w:rPr>
          <w:rFonts w:cs="Times New Roman"/>
        </w:rPr>
      </w:pPr>
      <w:r>
        <w:rPr>
          <w:rFonts w:cs="Times New Roman"/>
        </w:rPr>
        <w:lastRenderedPageBreak/>
        <w:t>In general, it is not reasonable to push the complexity to the network unless there are clear agreements on what the different gaps are used for (purpose). Additionally, it is not clear what a MUSIM priority really means if the UE would request a MUSIM gap with priority 4 out of for example 6 possible priorities. And as discussed in section 2.1 MUSIM priorities would likely always be relative to priority between MUSIM and legacy.</w:t>
      </w:r>
    </w:p>
    <w:p w14:paraId="1953E7D7" w14:textId="7441F736" w:rsidR="00067D18" w:rsidRDefault="00067D18" w:rsidP="00A75972">
      <w:pPr>
        <w:tabs>
          <w:tab w:val="left" w:pos="3055"/>
        </w:tabs>
        <w:ind w:right="-22"/>
        <w:rPr>
          <w:rFonts w:cs="Times New Roman"/>
        </w:rPr>
      </w:pPr>
      <w:r>
        <w:rPr>
          <w:rFonts w:cs="Times New Roman"/>
        </w:rPr>
        <w:t xml:space="preserve">Hence, initially RAN4 would need to have a clearer overall understanding of </w:t>
      </w:r>
      <w:r w:rsidR="00711481">
        <w:rPr>
          <w:rFonts w:cs="Times New Roman"/>
        </w:rPr>
        <w:t xml:space="preserve">the overall priority concept between MUSIM gaps </w:t>
      </w:r>
      <w:proofErr w:type="gramStart"/>
      <w:r w:rsidR="00711481">
        <w:rPr>
          <w:rFonts w:cs="Times New Roman"/>
        </w:rPr>
        <w:t>and also</w:t>
      </w:r>
      <w:proofErr w:type="gramEnd"/>
      <w:r w:rsidR="00711481">
        <w:rPr>
          <w:rFonts w:cs="Times New Roman"/>
        </w:rPr>
        <w:t xml:space="preserve"> between MUSIM gaps and legacy gaps. During this work, RAN4 would also need to account the operations of the Network A and UE requirements related to network A.</w:t>
      </w:r>
    </w:p>
    <w:p w14:paraId="0D8536F8" w14:textId="527359D2" w:rsidR="00067D18" w:rsidRDefault="00711481" w:rsidP="00711481">
      <w:pPr>
        <w:pStyle w:val="RAN4proposal"/>
      </w:pPr>
      <w:r>
        <w:t>Pushing priority decision to network decision without clear understanding of how priorities are to be used is not preferred.</w:t>
      </w:r>
    </w:p>
    <w:p w14:paraId="2E49A794" w14:textId="3C497F0D" w:rsidR="00711481" w:rsidRDefault="00711481" w:rsidP="00711481">
      <w:pPr>
        <w:pStyle w:val="RAN4proposal"/>
      </w:pPr>
      <w:r>
        <w:t xml:space="preserve">RAN4 should first agree on the overall priority concept between MUSIM gaps </w:t>
      </w:r>
      <w:proofErr w:type="gramStart"/>
      <w:r>
        <w:t>and also</w:t>
      </w:r>
      <w:proofErr w:type="gramEnd"/>
      <w:r>
        <w:t xml:space="preserve"> between MUSIM gaps and legacy gaps.</w:t>
      </w:r>
    </w:p>
    <w:p w14:paraId="6DE79C3F" w14:textId="77777777" w:rsidR="00324E5B" w:rsidRDefault="00324E5B" w:rsidP="00A75972">
      <w:pPr>
        <w:tabs>
          <w:tab w:val="left" w:pos="3055"/>
        </w:tabs>
        <w:ind w:right="-22"/>
        <w:rPr>
          <w:rFonts w:cs="Times New Roman"/>
        </w:rPr>
      </w:pPr>
    </w:p>
    <w:p w14:paraId="761516E1" w14:textId="305FD452" w:rsidR="00CD7492" w:rsidRPr="00324E5B" w:rsidRDefault="00CD7492" w:rsidP="00A37002">
      <w:pPr>
        <w:pStyle w:val="RAN4H1"/>
      </w:pPr>
      <w:r w:rsidRPr="00324E5B">
        <w:t>Conclusion</w:t>
      </w:r>
    </w:p>
    <w:p w14:paraId="6761084E" w14:textId="3A7ED03F" w:rsidR="00711481" w:rsidRDefault="009959EE" w:rsidP="00711481">
      <w:pPr>
        <w:rPr>
          <w:highlight w:val="yellow"/>
          <w:lang w:val="en-GB"/>
        </w:rPr>
      </w:pPr>
      <w:bookmarkStart w:id="8" w:name="_Hlk118746902"/>
      <w:bookmarkStart w:id="9" w:name="_Hlk118745699"/>
      <w:r>
        <w:rPr>
          <w:rFonts w:eastAsia="Calibri" w:cs="Times New Roman"/>
          <w:szCs w:val="20"/>
          <w:lang w:val="en-GB"/>
        </w:rPr>
        <w:t>In this paper we addressed some of the Issues raised in the meeting but for which RAN4 did not yet manage to reach agreement on. Based on the discussion we propose</w:t>
      </w:r>
      <w:bookmarkEnd w:id="8"/>
      <w:r>
        <w:rPr>
          <w:rFonts w:eastAsia="Calibri" w:cs="Times New Roman"/>
          <w:szCs w:val="20"/>
          <w:lang w:val="en-GB"/>
        </w:rPr>
        <w:t>:</w:t>
      </w:r>
    </w:p>
    <w:bookmarkEnd w:id="9"/>
    <w:p w14:paraId="3CD6D45A" w14:textId="77777777" w:rsidR="00711481" w:rsidRDefault="00711481" w:rsidP="00711481">
      <w:pPr>
        <w:pStyle w:val="RAN4proposal"/>
        <w:numPr>
          <w:ilvl w:val="0"/>
          <w:numId w:val="30"/>
        </w:numPr>
      </w:pPr>
      <w:r>
        <w:t>RAN4 would first need to decide if there is a need to define priorities among MUSIM gaps</w:t>
      </w:r>
    </w:p>
    <w:p w14:paraId="189D658D" w14:textId="77777777" w:rsidR="00711481" w:rsidRDefault="00711481" w:rsidP="00711481">
      <w:pPr>
        <w:pStyle w:val="RAN4proposal"/>
      </w:pPr>
      <w:r>
        <w:t>RAN4 would then need to discuss if and how to define priority between MUSIM and non-MUSIM gaps</w:t>
      </w:r>
    </w:p>
    <w:p w14:paraId="7E200A1C" w14:textId="77777777" w:rsidR="00711481" w:rsidRDefault="00711481" w:rsidP="00711481">
      <w:pPr>
        <w:pStyle w:val="RAN4Observation"/>
        <w:numPr>
          <w:ilvl w:val="0"/>
          <w:numId w:val="31"/>
        </w:numPr>
      </w:pPr>
      <w:r>
        <w:t>Fixed priority where for example MUSIM gaps would always be of highest priority may lead to a rather inflexible solution.</w:t>
      </w:r>
    </w:p>
    <w:p w14:paraId="575B7EAA" w14:textId="77777777" w:rsidR="00711481" w:rsidRDefault="00711481" w:rsidP="00711481">
      <w:pPr>
        <w:pStyle w:val="RAN4proposal"/>
        <w:rPr>
          <w:lang w:val="en-GB"/>
        </w:rPr>
      </w:pPr>
      <w:r>
        <w:rPr>
          <w:lang w:val="en-GB"/>
        </w:rPr>
        <w:t>RAN4 does not consider equal priority between MUSIM and legacy gaps.</w:t>
      </w:r>
    </w:p>
    <w:p w14:paraId="4FDB961F" w14:textId="77777777" w:rsidR="00711481" w:rsidRDefault="00711481" w:rsidP="00711481">
      <w:pPr>
        <w:pStyle w:val="RAN4proposal"/>
        <w:rPr>
          <w:lang w:val="en-GB"/>
        </w:rPr>
      </w:pPr>
      <w:r>
        <w:rPr>
          <w:lang w:val="en-GB"/>
        </w:rPr>
        <w:t>UE and network should have a common understanding regarding MUSM gaps and how they act together with network A operations.</w:t>
      </w:r>
    </w:p>
    <w:p w14:paraId="443322B4" w14:textId="77777777" w:rsidR="00711481" w:rsidRDefault="00711481" w:rsidP="00711481">
      <w:pPr>
        <w:pStyle w:val="RAN4proposal"/>
      </w:pPr>
      <w:r>
        <w:t xml:space="preserve">For </w:t>
      </w:r>
      <w:r w:rsidRPr="000B5BA1">
        <w:rPr>
          <w:lang w:val="en-GB"/>
        </w:rPr>
        <w:t>collision between different MUSIM gaps</w:t>
      </w:r>
      <w:r>
        <w:rPr>
          <w:lang w:val="en-GB"/>
        </w:rPr>
        <w:t xml:space="preserve"> RAN4 applies the dropping known from Rel-17 discussions.</w:t>
      </w:r>
    </w:p>
    <w:p w14:paraId="0CE8390E" w14:textId="77777777" w:rsidR="00711481" w:rsidRDefault="00711481" w:rsidP="00711481">
      <w:pPr>
        <w:pStyle w:val="RAN4proposal"/>
      </w:pPr>
      <w:r>
        <w:t>RAN4 to further discuss merging MUSM gaps</w:t>
      </w:r>
      <w:r w:rsidRPr="00A80FF9">
        <w:t xml:space="preserve"> into a single instance comprising the union of the individual gap instances</w:t>
      </w:r>
      <w:r>
        <w:t>.</w:t>
      </w:r>
    </w:p>
    <w:p w14:paraId="78087413" w14:textId="77777777" w:rsidR="00711481" w:rsidRDefault="00711481" w:rsidP="00711481">
      <w:pPr>
        <w:pStyle w:val="RAN4proposal"/>
      </w:pPr>
      <w:r>
        <w:t>No need to define proximity for collision between MUSIM gap and ‘other signal’</w:t>
      </w:r>
    </w:p>
    <w:p w14:paraId="7759EDD1" w14:textId="77777777" w:rsidR="00711481" w:rsidRDefault="00711481" w:rsidP="00711481">
      <w:pPr>
        <w:pStyle w:val="RAN4proposal"/>
      </w:pPr>
      <w:r>
        <w:t>RAN4 can define collision between MUSIM gap and ‘other signal’ as when there is an actual overlap between a MUSM gap and ‘other signal’</w:t>
      </w:r>
    </w:p>
    <w:p w14:paraId="500560F0" w14:textId="77777777" w:rsidR="00711481" w:rsidRDefault="00711481" w:rsidP="00711481">
      <w:pPr>
        <w:pStyle w:val="RAN4proposal"/>
      </w:pPr>
      <w:r>
        <w:t>RAN4 to define which signals are assumed included as ‘other signals’</w:t>
      </w:r>
    </w:p>
    <w:p w14:paraId="2766A587" w14:textId="77777777" w:rsidR="00711481" w:rsidRDefault="00711481" w:rsidP="00711481">
      <w:pPr>
        <w:pStyle w:val="RAN4proposal"/>
      </w:pPr>
      <w:r>
        <w:t xml:space="preserve">RAN4 not to consider only having a fixed MUSIM priority over </w:t>
      </w:r>
      <w:r w:rsidRPr="00317C63">
        <w:rPr>
          <w:rFonts w:cs="Times New Roman"/>
        </w:rPr>
        <w:t>SMTC, and other L3/ L1 measurement resources</w:t>
      </w:r>
      <w:r>
        <w:rPr>
          <w:rFonts w:cs="Times New Roman"/>
        </w:rPr>
        <w:t>.</w:t>
      </w:r>
    </w:p>
    <w:p w14:paraId="2D5AB167" w14:textId="77777777" w:rsidR="00711481" w:rsidRDefault="00711481" w:rsidP="00711481">
      <w:pPr>
        <w:pStyle w:val="RAN4proposal"/>
        <w:rPr>
          <w:rFonts w:cs="Times New Roman"/>
        </w:rPr>
      </w:pPr>
      <w:r>
        <w:t>RAN4 not to consider only having a fixed MUSIM priority over</w:t>
      </w:r>
      <w:r>
        <w:rPr>
          <w:rFonts w:cs="Times New Roman"/>
        </w:rPr>
        <w:t xml:space="preserve"> </w:t>
      </w:r>
      <w:r w:rsidRPr="00317C63">
        <w:rPr>
          <w:rFonts w:cs="Times New Roman"/>
        </w:rPr>
        <w:t>uplink signals, such as PRACH, CSI-RS reporting</w:t>
      </w:r>
    </w:p>
    <w:p w14:paraId="17F3B777" w14:textId="77777777" w:rsidR="00711481" w:rsidRDefault="00711481" w:rsidP="00711481">
      <w:pPr>
        <w:pStyle w:val="RAN4proposal"/>
      </w:pPr>
      <w:r>
        <w:t>Pushing priority decision to network decision without clear understanding of how priorities are to be used is not preferred.</w:t>
      </w:r>
    </w:p>
    <w:p w14:paraId="7BD21A68" w14:textId="77777777" w:rsidR="00711481" w:rsidRDefault="00711481" w:rsidP="00711481">
      <w:pPr>
        <w:pStyle w:val="RAN4proposal"/>
      </w:pPr>
      <w:r>
        <w:t xml:space="preserve">RAN4 should first agree on the overall priority concept between MUSIM gaps </w:t>
      </w:r>
      <w:proofErr w:type="gramStart"/>
      <w:r>
        <w:t>and also</w:t>
      </w:r>
      <w:proofErr w:type="gramEnd"/>
      <w:r>
        <w:t xml:space="preserve"> between MUSIM gaps and legacy gaps.</w:t>
      </w:r>
    </w:p>
    <w:p w14:paraId="214D8443" w14:textId="77777777" w:rsidR="00711481" w:rsidRPr="00711481" w:rsidRDefault="00711481" w:rsidP="00711481">
      <w:pPr>
        <w:rPr>
          <w:highlight w:val="yellow"/>
        </w:rPr>
      </w:pPr>
    </w:p>
    <w:p w14:paraId="3DAFBD41" w14:textId="77777777" w:rsidR="003B659E" w:rsidRPr="0095295C" w:rsidRDefault="003B659E" w:rsidP="0008612A">
      <w:pPr>
        <w:pStyle w:val="RAN4H1"/>
      </w:pPr>
      <w:r w:rsidRPr="0095295C">
        <w:lastRenderedPageBreak/>
        <w:t>References</w:t>
      </w:r>
    </w:p>
    <w:p w14:paraId="19FC2F12" w14:textId="16F6E34D" w:rsidR="003B659E" w:rsidRPr="00324E5B" w:rsidRDefault="00324E5B"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10" w:name="_Hlk118745904"/>
      <w:bookmarkStart w:id="11" w:name="_Ref431017336"/>
      <w:r w:rsidRPr="00324E5B">
        <w:rPr>
          <w:rFonts w:eastAsia="Times New Roman" w:cs="Times New Roman"/>
          <w:szCs w:val="20"/>
          <w:lang w:val="en-GB"/>
        </w:rPr>
        <w:t>R4-2217261</w:t>
      </w:r>
      <w:r w:rsidR="002C4A07" w:rsidRPr="00324E5B">
        <w:rPr>
          <w:rFonts w:eastAsia="Times New Roman" w:cs="Times New Roman"/>
          <w:szCs w:val="20"/>
          <w:lang w:val="en-GB"/>
        </w:rPr>
        <w:t xml:space="preserve">, </w:t>
      </w:r>
      <w:r w:rsidRPr="00324E5B">
        <w:rPr>
          <w:rFonts w:eastAsia="Times New Roman" w:cs="Times New Roman"/>
          <w:bCs/>
          <w:szCs w:val="20"/>
          <w:lang w:val="en-GB"/>
        </w:rPr>
        <w:t>WF on RRM requirements for Rel-17 MUSIM gaps</w:t>
      </w:r>
      <w:r w:rsidR="002C4A07" w:rsidRPr="00324E5B">
        <w:rPr>
          <w:rFonts w:eastAsia="Times New Roman" w:cs="Times New Roman"/>
          <w:szCs w:val="20"/>
          <w:lang w:val="en-GB"/>
        </w:rPr>
        <w:t xml:space="preserve">, </w:t>
      </w:r>
      <w:r w:rsidRPr="00324E5B">
        <w:rPr>
          <w:rFonts w:eastAsia="Times New Roman" w:cs="Times New Roman"/>
          <w:szCs w:val="20"/>
          <w:lang w:val="en-GB"/>
        </w:rPr>
        <w:t>vivo</w:t>
      </w:r>
      <w:bookmarkEnd w:id="10"/>
      <w:r w:rsidR="002C4A07" w:rsidRPr="00324E5B">
        <w:rPr>
          <w:rFonts w:eastAsia="Times New Roman" w:cs="Times New Roman"/>
          <w:szCs w:val="20"/>
          <w:lang w:val="en-GB"/>
        </w:rPr>
        <w:t>.</w:t>
      </w:r>
      <w:r w:rsidR="003B659E" w:rsidRPr="00324E5B" w:rsidDel="00C651B9">
        <w:rPr>
          <w:rFonts w:eastAsia="Times New Roman" w:cs="Times New Roman"/>
          <w:szCs w:val="20"/>
          <w:lang w:val="en-GB"/>
        </w:rPr>
        <w:t xml:space="preserve"> </w:t>
      </w:r>
      <w:bookmarkEnd w:id="11"/>
    </w:p>
    <w:p w14:paraId="7AA691D0" w14:textId="77777777" w:rsidR="003B659E" w:rsidRDefault="003B659E" w:rsidP="00841BCD">
      <w:pPr>
        <w:ind w:right="-22"/>
        <w:rPr>
          <w:lang w:val="en-GB"/>
        </w:rPr>
      </w:pPr>
    </w:p>
    <w:p w14:paraId="7BF34BA9" w14:textId="77777777" w:rsidR="00687FA0" w:rsidRPr="003B659E" w:rsidRDefault="00687FA0" w:rsidP="00841BCD">
      <w:pPr>
        <w:ind w:right="-22"/>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410719" w14:textId="77777777" w:rsidR="00C27985" w:rsidRDefault="00C27985" w:rsidP="00001C9B">
      <w:pPr>
        <w:spacing w:after="0" w:line="240" w:lineRule="auto"/>
      </w:pPr>
      <w:r>
        <w:separator/>
      </w:r>
    </w:p>
  </w:endnote>
  <w:endnote w:type="continuationSeparator" w:id="0">
    <w:p w14:paraId="4B9328CA" w14:textId="77777777" w:rsidR="00C27985" w:rsidRDefault="00C27985" w:rsidP="00001C9B">
      <w:pPr>
        <w:spacing w:after="0" w:line="240" w:lineRule="auto"/>
      </w:pPr>
      <w:r>
        <w:continuationSeparator/>
      </w:r>
    </w:p>
  </w:endnote>
  <w:endnote w:type="continuationNotice" w:id="1">
    <w:p w14:paraId="35A80DA5" w14:textId="77777777" w:rsidR="00B5339C" w:rsidRDefault="00B5339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E0021A" w14:textId="77777777" w:rsidR="00C27985" w:rsidRDefault="00C27985" w:rsidP="00001C9B">
      <w:pPr>
        <w:spacing w:after="0" w:line="240" w:lineRule="auto"/>
      </w:pPr>
      <w:r>
        <w:separator/>
      </w:r>
    </w:p>
  </w:footnote>
  <w:footnote w:type="continuationSeparator" w:id="0">
    <w:p w14:paraId="5DAB402C" w14:textId="77777777" w:rsidR="00C27985" w:rsidRDefault="00C27985" w:rsidP="00001C9B">
      <w:pPr>
        <w:spacing w:after="0" w:line="240" w:lineRule="auto"/>
      </w:pPr>
      <w:r>
        <w:continuationSeparator/>
      </w:r>
    </w:p>
  </w:footnote>
  <w:footnote w:type="continuationNotice" w:id="1">
    <w:p w14:paraId="1010824C" w14:textId="77777777" w:rsidR="00B5339C" w:rsidRDefault="00B5339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81C05"/>
    <w:multiLevelType w:val="hybridMultilevel"/>
    <w:tmpl w:val="48E28E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A8C32D9"/>
    <w:multiLevelType w:val="hybridMultilevel"/>
    <w:tmpl w:val="E9FCEDDE"/>
    <w:lvl w:ilvl="0" w:tplc="23503A08">
      <w:start w:val="1"/>
      <w:numFmt w:val="bullet"/>
      <w:lvlText w:val="–"/>
      <w:lvlJc w:val="left"/>
      <w:pPr>
        <w:tabs>
          <w:tab w:val="num" w:pos="360"/>
        </w:tabs>
        <w:ind w:left="360" w:hanging="360"/>
      </w:pPr>
      <w:rPr>
        <w:rFonts w:ascii="Arial" w:hAnsi="Arial" w:hint="default"/>
      </w:rPr>
    </w:lvl>
    <w:lvl w:ilvl="1" w:tplc="AEE87138">
      <w:start w:val="1"/>
      <w:numFmt w:val="bullet"/>
      <w:lvlText w:val="–"/>
      <w:lvlJc w:val="left"/>
      <w:pPr>
        <w:tabs>
          <w:tab w:val="num" w:pos="1080"/>
        </w:tabs>
        <w:ind w:left="1080" w:hanging="360"/>
      </w:pPr>
      <w:rPr>
        <w:rFonts w:ascii="Arial" w:hAnsi="Arial" w:hint="default"/>
      </w:rPr>
    </w:lvl>
    <w:lvl w:ilvl="2" w:tplc="06C297D6" w:tentative="1">
      <w:start w:val="1"/>
      <w:numFmt w:val="bullet"/>
      <w:lvlText w:val="–"/>
      <w:lvlJc w:val="left"/>
      <w:pPr>
        <w:tabs>
          <w:tab w:val="num" w:pos="1800"/>
        </w:tabs>
        <w:ind w:left="1800" w:hanging="360"/>
      </w:pPr>
      <w:rPr>
        <w:rFonts w:ascii="Arial" w:hAnsi="Arial" w:hint="default"/>
      </w:rPr>
    </w:lvl>
    <w:lvl w:ilvl="3" w:tplc="8A28C7EA" w:tentative="1">
      <w:start w:val="1"/>
      <w:numFmt w:val="bullet"/>
      <w:lvlText w:val="–"/>
      <w:lvlJc w:val="left"/>
      <w:pPr>
        <w:tabs>
          <w:tab w:val="num" w:pos="2520"/>
        </w:tabs>
        <w:ind w:left="2520" w:hanging="360"/>
      </w:pPr>
      <w:rPr>
        <w:rFonts w:ascii="Arial" w:hAnsi="Arial" w:hint="default"/>
      </w:rPr>
    </w:lvl>
    <w:lvl w:ilvl="4" w:tplc="D56AF976" w:tentative="1">
      <w:start w:val="1"/>
      <w:numFmt w:val="bullet"/>
      <w:lvlText w:val="–"/>
      <w:lvlJc w:val="left"/>
      <w:pPr>
        <w:tabs>
          <w:tab w:val="num" w:pos="3240"/>
        </w:tabs>
        <w:ind w:left="3240" w:hanging="360"/>
      </w:pPr>
      <w:rPr>
        <w:rFonts w:ascii="Arial" w:hAnsi="Arial" w:hint="default"/>
      </w:rPr>
    </w:lvl>
    <w:lvl w:ilvl="5" w:tplc="C64AAF08" w:tentative="1">
      <w:start w:val="1"/>
      <w:numFmt w:val="bullet"/>
      <w:lvlText w:val="–"/>
      <w:lvlJc w:val="left"/>
      <w:pPr>
        <w:tabs>
          <w:tab w:val="num" w:pos="3960"/>
        </w:tabs>
        <w:ind w:left="3960" w:hanging="360"/>
      </w:pPr>
      <w:rPr>
        <w:rFonts w:ascii="Arial" w:hAnsi="Arial" w:hint="default"/>
      </w:rPr>
    </w:lvl>
    <w:lvl w:ilvl="6" w:tplc="450EAF98" w:tentative="1">
      <w:start w:val="1"/>
      <w:numFmt w:val="bullet"/>
      <w:lvlText w:val="–"/>
      <w:lvlJc w:val="left"/>
      <w:pPr>
        <w:tabs>
          <w:tab w:val="num" w:pos="4680"/>
        </w:tabs>
        <w:ind w:left="4680" w:hanging="360"/>
      </w:pPr>
      <w:rPr>
        <w:rFonts w:ascii="Arial" w:hAnsi="Arial" w:hint="default"/>
      </w:rPr>
    </w:lvl>
    <w:lvl w:ilvl="7" w:tplc="FB5A7686" w:tentative="1">
      <w:start w:val="1"/>
      <w:numFmt w:val="bullet"/>
      <w:lvlText w:val="–"/>
      <w:lvlJc w:val="left"/>
      <w:pPr>
        <w:tabs>
          <w:tab w:val="num" w:pos="5400"/>
        </w:tabs>
        <w:ind w:left="5400" w:hanging="360"/>
      </w:pPr>
      <w:rPr>
        <w:rFonts w:ascii="Arial" w:hAnsi="Arial" w:hint="default"/>
      </w:rPr>
    </w:lvl>
    <w:lvl w:ilvl="8" w:tplc="4FA00704"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E944E60"/>
    <w:multiLevelType w:val="hybridMultilevel"/>
    <w:tmpl w:val="16923FCA"/>
    <w:lvl w:ilvl="0" w:tplc="BC4AD5E8">
      <w:start w:val="1"/>
      <w:numFmt w:val="bullet"/>
      <w:lvlText w:val="•"/>
      <w:lvlJc w:val="left"/>
      <w:pPr>
        <w:tabs>
          <w:tab w:val="num" w:pos="720"/>
        </w:tabs>
        <w:ind w:left="720" w:hanging="360"/>
      </w:pPr>
      <w:rPr>
        <w:rFonts w:ascii="Arial" w:hAnsi="Arial" w:hint="default"/>
      </w:rPr>
    </w:lvl>
    <w:lvl w:ilvl="1" w:tplc="C24C728C">
      <w:numFmt w:val="bullet"/>
      <w:lvlText w:val="–"/>
      <w:lvlJc w:val="left"/>
      <w:pPr>
        <w:tabs>
          <w:tab w:val="num" w:pos="1440"/>
        </w:tabs>
        <w:ind w:left="1440" w:hanging="360"/>
      </w:pPr>
      <w:rPr>
        <w:rFonts w:ascii="Arial" w:hAnsi="Arial" w:hint="default"/>
      </w:rPr>
    </w:lvl>
    <w:lvl w:ilvl="2" w:tplc="D9B8050A">
      <w:numFmt w:val="bullet"/>
      <w:lvlText w:val="•"/>
      <w:lvlJc w:val="left"/>
      <w:pPr>
        <w:tabs>
          <w:tab w:val="num" w:pos="2160"/>
        </w:tabs>
        <w:ind w:left="2160" w:hanging="360"/>
      </w:pPr>
      <w:rPr>
        <w:rFonts w:ascii="Arial" w:hAnsi="Arial" w:hint="default"/>
      </w:rPr>
    </w:lvl>
    <w:lvl w:ilvl="3" w:tplc="D350460A" w:tentative="1">
      <w:start w:val="1"/>
      <w:numFmt w:val="bullet"/>
      <w:lvlText w:val="•"/>
      <w:lvlJc w:val="left"/>
      <w:pPr>
        <w:tabs>
          <w:tab w:val="num" w:pos="2880"/>
        </w:tabs>
        <w:ind w:left="2880" w:hanging="360"/>
      </w:pPr>
      <w:rPr>
        <w:rFonts w:ascii="Arial" w:hAnsi="Arial" w:hint="default"/>
      </w:rPr>
    </w:lvl>
    <w:lvl w:ilvl="4" w:tplc="82184EC2" w:tentative="1">
      <w:start w:val="1"/>
      <w:numFmt w:val="bullet"/>
      <w:lvlText w:val="•"/>
      <w:lvlJc w:val="left"/>
      <w:pPr>
        <w:tabs>
          <w:tab w:val="num" w:pos="3600"/>
        </w:tabs>
        <w:ind w:left="3600" w:hanging="360"/>
      </w:pPr>
      <w:rPr>
        <w:rFonts w:ascii="Arial" w:hAnsi="Arial" w:hint="default"/>
      </w:rPr>
    </w:lvl>
    <w:lvl w:ilvl="5" w:tplc="F26E04E4" w:tentative="1">
      <w:start w:val="1"/>
      <w:numFmt w:val="bullet"/>
      <w:lvlText w:val="•"/>
      <w:lvlJc w:val="left"/>
      <w:pPr>
        <w:tabs>
          <w:tab w:val="num" w:pos="4320"/>
        </w:tabs>
        <w:ind w:left="4320" w:hanging="360"/>
      </w:pPr>
      <w:rPr>
        <w:rFonts w:ascii="Arial" w:hAnsi="Arial" w:hint="default"/>
      </w:rPr>
    </w:lvl>
    <w:lvl w:ilvl="6" w:tplc="FCF62A20" w:tentative="1">
      <w:start w:val="1"/>
      <w:numFmt w:val="bullet"/>
      <w:lvlText w:val="•"/>
      <w:lvlJc w:val="left"/>
      <w:pPr>
        <w:tabs>
          <w:tab w:val="num" w:pos="5040"/>
        </w:tabs>
        <w:ind w:left="5040" w:hanging="360"/>
      </w:pPr>
      <w:rPr>
        <w:rFonts w:ascii="Arial" w:hAnsi="Arial" w:hint="default"/>
      </w:rPr>
    </w:lvl>
    <w:lvl w:ilvl="7" w:tplc="699A9640" w:tentative="1">
      <w:start w:val="1"/>
      <w:numFmt w:val="bullet"/>
      <w:lvlText w:val="•"/>
      <w:lvlJc w:val="left"/>
      <w:pPr>
        <w:tabs>
          <w:tab w:val="num" w:pos="5760"/>
        </w:tabs>
        <w:ind w:left="5760" w:hanging="360"/>
      </w:pPr>
      <w:rPr>
        <w:rFonts w:ascii="Arial" w:hAnsi="Arial" w:hint="default"/>
      </w:rPr>
    </w:lvl>
    <w:lvl w:ilvl="8" w:tplc="B358C1C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3B27DE"/>
    <w:multiLevelType w:val="hybridMultilevel"/>
    <w:tmpl w:val="612A067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695AA0"/>
    <w:multiLevelType w:val="hybridMultilevel"/>
    <w:tmpl w:val="CD6AF4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5487B53"/>
    <w:multiLevelType w:val="multilevel"/>
    <w:tmpl w:val="D4B4887E"/>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lang w:val="en-US"/>
      </w:rPr>
    </w:lvl>
    <w:lvl w:ilvl="3">
      <w:start w:val="1"/>
      <w:numFmt w:val="decimal"/>
      <w:lvlText w:val="%1.%2.%3.%4"/>
      <w:lvlJc w:val="left"/>
      <w:pPr>
        <w:tabs>
          <w:tab w:val="num" w:pos="1842"/>
        </w:tabs>
        <w:ind w:left="1842"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665C217B"/>
    <w:multiLevelType w:val="multilevel"/>
    <w:tmpl w:val="65B680A6"/>
    <w:lvl w:ilvl="0">
      <w:start w:val="1"/>
      <w:numFmt w:val="decimal"/>
      <w:pStyle w:val="RAN4H1"/>
      <w:lvlText w:val="%1"/>
      <w:lvlJc w:val="left"/>
      <w:pPr>
        <w:ind w:left="360" w:hanging="360"/>
      </w:pPr>
      <w:rPr>
        <w:rFonts w:hint="default"/>
        <w:lang w:val="en-US"/>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70BF111C"/>
    <w:multiLevelType w:val="hybridMultilevel"/>
    <w:tmpl w:val="15FA61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FB7624D"/>
    <w:multiLevelType w:val="hybridMultilevel"/>
    <w:tmpl w:val="F2707198"/>
    <w:lvl w:ilvl="0" w:tplc="411AFE92">
      <w:start w:val="1"/>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11"/>
  </w:num>
  <w:num w:numId="4">
    <w:abstractNumId w:val="5"/>
  </w:num>
  <w:num w:numId="5">
    <w:abstractNumId w:val="16"/>
  </w:num>
  <w:num w:numId="6">
    <w:abstractNumId w:val="9"/>
  </w:num>
  <w:num w:numId="7">
    <w:abstractNumId w:val="10"/>
  </w:num>
  <w:num w:numId="8">
    <w:abstractNumId w:val="10"/>
    <w:lvlOverride w:ilvl="0">
      <w:startOverride w:val="1"/>
    </w:lvlOverride>
  </w:num>
  <w:num w:numId="9">
    <w:abstractNumId w:val="10"/>
    <w:lvlOverride w:ilvl="0">
      <w:startOverride w:val="1"/>
    </w:lvlOverride>
  </w:num>
  <w:num w:numId="10">
    <w:abstractNumId w:val="10"/>
    <w:lvlOverride w:ilvl="0">
      <w:startOverride w:val="1"/>
    </w:lvlOverride>
  </w:num>
  <w:num w:numId="11">
    <w:abstractNumId w:val="9"/>
    <w:lvlOverride w:ilvl="0">
      <w:startOverride w:val="1"/>
    </w:lvlOverride>
  </w:num>
  <w:num w:numId="12">
    <w:abstractNumId w:val="10"/>
    <w:lvlOverride w:ilvl="0">
      <w:startOverride w:val="1"/>
    </w:lvlOverride>
  </w:num>
  <w:num w:numId="13">
    <w:abstractNumId w:val="9"/>
    <w:lvlOverride w:ilvl="0">
      <w:startOverride w:val="1"/>
    </w:lvlOverride>
  </w:num>
  <w:num w:numId="14">
    <w:abstractNumId w:val="10"/>
    <w:lvlOverride w:ilvl="0">
      <w:startOverride w:val="1"/>
    </w:lvlOverride>
  </w:num>
  <w:num w:numId="15">
    <w:abstractNumId w:val="18"/>
  </w:num>
  <w:num w:numId="16">
    <w:abstractNumId w:val="3"/>
  </w:num>
  <w:num w:numId="17">
    <w:abstractNumId w:val="15"/>
  </w:num>
  <w:num w:numId="18">
    <w:abstractNumId w:val="15"/>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13"/>
  </w:num>
  <w:num w:numId="22">
    <w:abstractNumId w:val="17"/>
  </w:num>
  <w:num w:numId="23">
    <w:abstractNumId w:val="4"/>
  </w:num>
  <w:num w:numId="24">
    <w:abstractNumId w:val="12"/>
  </w:num>
  <w:num w:numId="25">
    <w:abstractNumId w:val="0"/>
  </w:num>
  <w:num w:numId="26">
    <w:abstractNumId w:val="2"/>
  </w:num>
  <w:num w:numId="27">
    <w:abstractNumId w:val="7"/>
  </w:num>
  <w:num w:numId="28">
    <w:abstractNumId w:val="19"/>
  </w:num>
  <w:num w:numId="29">
    <w:abstractNumId w:val="14"/>
  </w:num>
  <w:num w:numId="30">
    <w:abstractNumId w:val="10"/>
    <w:lvlOverride w:ilvl="0">
      <w:startOverride w:val="1"/>
    </w:lvlOverride>
  </w:num>
  <w:num w:numId="31">
    <w:abstractNumId w:val="9"/>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132EC"/>
    <w:rsid w:val="00045C6F"/>
    <w:rsid w:val="00064500"/>
    <w:rsid w:val="00065E87"/>
    <w:rsid w:val="00066DCA"/>
    <w:rsid w:val="00067D18"/>
    <w:rsid w:val="0008612A"/>
    <w:rsid w:val="00091CC0"/>
    <w:rsid w:val="000A576C"/>
    <w:rsid w:val="000B0056"/>
    <w:rsid w:val="000B5BA1"/>
    <w:rsid w:val="000E766D"/>
    <w:rsid w:val="0010671C"/>
    <w:rsid w:val="00131A77"/>
    <w:rsid w:val="00136252"/>
    <w:rsid w:val="00141D43"/>
    <w:rsid w:val="001745F8"/>
    <w:rsid w:val="00176671"/>
    <w:rsid w:val="001838CF"/>
    <w:rsid w:val="001C2F6D"/>
    <w:rsid w:val="001D2CD3"/>
    <w:rsid w:val="001E2098"/>
    <w:rsid w:val="001E30F6"/>
    <w:rsid w:val="00202C59"/>
    <w:rsid w:val="00206632"/>
    <w:rsid w:val="002113FC"/>
    <w:rsid w:val="00214985"/>
    <w:rsid w:val="00235F5C"/>
    <w:rsid w:val="00242E96"/>
    <w:rsid w:val="00295EAF"/>
    <w:rsid w:val="002B4922"/>
    <w:rsid w:val="002B5C89"/>
    <w:rsid w:val="002C2D19"/>
    <w:rsid w:val="002C4A07"/>
    <w:rsid w:val="002D10FA"/>
    <w:rsid w:val="002D4C55"/>
    <w:rsid w:val="00317C63"/>
    <w:rsid w:val="00324E5B"/>
    <w:rsid w:val="00346683"/>
    <w:rsid w:val="00363CF1"/>
    <w:rsid w:val="003A0ED8"/>
    <w:rsid w:val="003B659E"/>
    <w:rsid w:val="003B6EA0"/>
    <w:rsid w:val="00417AA0"/>
    <w:rsid w:val="0043750A"/>
    <w:rsid w:val="00445154"/>
    <w:rsid w:val="004B7B4A"/>
    <w:rsid w:val="004D448F"/>
    <w:rsid w:val="004E5E66"/>
    <w:rsid w:val="004F4E60"/>
    <w:rsid w:val="00503B4D"/>
    <w:rsid w:val="00504EE9"/>
    <w:rsid w:val="005326E1"/>
    <w:rsid w:val="00535856"/>
    <w:rsid w:val="005433E0"/>
    <w:rsid w:val="0054442C"/>
    <w:rsid w:val="00550285"/>
    <w:rsid w:val="00553D08"/>
    <w:rsid w:val="00567353"/>
    <w:rsid w:val="005754B5"/>
    <w:rsid w:val="00577E81"/>
    <w:rsid w:val="005836F8"/>
    <w:rsid w:val="005918FA"/>
    <w:rsid w:val="00591EC9"/>
    <w:rsid w:val="005B39A5"/>
    <w:rsid w:val="005E3125"/>
    <w:rsid w:val="005E61A8"/>
    <w:rsid w:val="005F6419"/>
    <w:rsid w:val="00617400"/>
    <w:rsid w:val="00664950"/>
    <w:rsid w:val="00683220"/>
    <w:rsid w:val="00687FA0"/>
    <w:rsid w:val="006B37ED"/>
    <w:rsid w:val="006B7010"/>
    <w:rsid w:val="006E0909"/>
    <w:rsid w:val="006F52F0"/>
    <w:rsid w:val="00711481"/>
    <w:rsid w:val="007145FF"/>
    <w:rsid w:val="00714F84"/>
    <w:rsid w:val="00751515"/>
    <w:rsid w:val="0077496A"/>
    <w:rsid w:val="00781E1D"/>
    <w:rsid w:val="00785232"/>
    <w:rsid w:val="007937F8"/>
    <w:rsid w:val="007C3ED0"/>
    <w:rsid w:val="007F3394"/>
    <w:rsid w:val="00806A76"/>
    <w:rsid w:val="00811C9D"/>
    <w:rsid w:val="008147E0"/>
    <w:rsid w:val="00816C80"/>
    <w:rsid w:val="00841BCD"/>
    <w:rsid w:val="0087174E"/>
    <w:rsid w:val="008826C1"/>
    <w:rsid w:val="00902558"/>
    <w:rsid w:val="009042BD"/>
    <w:rsid w:val="009557A8"/>
    <w:rsid w:val="00971F52"/>
    <w:rsid w:val="00977E1D"/>
    <w:rsid w:val="00990379"/>
    <w:rsid w:val="009959EE"/>
    <w:rsid w:val="009A1CFE"/>
    <w:rsid w:val="009A28E9"/>
    <w:rsid w:val="009B540E"/>
    <w:rsid w:val="009C003D"/>
    <w:rsid w:val="009D1A4A"/>
    <w:rsid w:val="00A22B78"/>
    <w:rsid w:val="00A25AE5"/>
    <w:rsid w:val="00A312D9"/>
    <w:rsid w:val="00A37002"/>
    <w:rsid w:val="00A704F9"/>
    <w:rsid w:val="00A71018"/>
    <w:rsid w:val="00A75972"/>
    <w:rsid w:val="00A80FF9"/>
    <w:rsid w:val="00AA1AF1"/>
    <w:rsid w:val="00AA1B0E"/>
    <w:rsid w:val="00AA2E2F"/>
    <w:rsid w:val="00AC5CA7"/>
    <w:rsid w:val="00AD58AB"/>
    <w:rsid w:val="00AE56B1"/>
    <w:rsid w:val="00B10AA4"/>
    <w:rsid w:val="00B21469"/>
    <w:rsid w:val="00B40E2A"/>
    <w:rsid w:val="00B5339C"/>
    <w:rsid w:val="00B53C2E"/>
    <w:rsid w:val="00B73862"/>
    <w:rsid w:val="00BA6900"/>
    <w:rsid w:val="00BA6E48"/>
    <w:rsid w:val="00BA724E"/>
    <w:rsid w:val="00BB64BE"/>
    <w:rsid w:val="00BC5888"/>
    <w:rsid w:val="00BE0FC1"/>
    <w:rsid w:val="00BF2218"/>
    <w:rsid w:val="00C175B7"/>
    <w:rsid w:val="00C27985"/>
    <w:rsid w:val="00C4375C"/>
    <w:rsid w:val="00C94120"/>
    <w:rsid w:val="00CD5A78"/>
    <w:rsid w:val="00CD7492"/>
    <w:rsid w:val="00CE3A6B"/>
    <w:rsid w:val="00D00211"/>
    <w:rsid w:val="00D03659"/>
    <w:rsid w:val="00D06309"/>
    <w:rsid w:val="00D20899"/>
    <w:rsid w:val="00D27872"/>
    <w:rsid w:val="00D351EA"/>
    <w:rsid w:val="00D43403"/>
    <w:rsid w:val="00D62E71"/>
    <w:rsid w:val="00D647AD"/>
    <w:rsid w:val="00D740CA"/>
    <w:rsid w:val="00D85728"/>
    <w:rsid w:val="00D97F4E"/>
    <w:rsid w:val="00DA2EF9"/>
    <w:rsid w:val="00DC4C61"/>
    <w:rsid w:val="00DD555A"/>
    <w:rsid w:val="00DF2997"/>
    <w:rsid w:val="00E04BFE"/>
    <w:rsid w:val="00E14F5F"/>
    <w:rsid w:val="00E30406"/>
    <w:rsid w:val="00E63BDC"/>
    <w:rsid w:val="00EA02B7"/>
    <w:rsid w:val="00EA17AC"/>
    <w:rsid w:val="00EB0792"/>
    <w:rsid w:val="00EC7BC3"/>
    <w:rsid w:val="00ED7600"/>
    <w:rsid w:val="00EF2A70"/>
    <w:rsid w:val="00F1362C"/>
    <w:rsid w:val="00F76908"/>
    <w:rsid w:val="00F824F5"/>
    <w:rsid w:val="00FA3FA5"/>
    <w:rsid w:val="00FC29B9"/>
    <w:rsid w:val="00FC6FD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89C8F8"/>
  <w15:chartTrackingRefBased/>
  <w15:docId w15:val="{E4609056-9071-48A0-BE76-5B5BC4C8B6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paragraph" w:styleId="CommentText">
    <w:name w:val="annotation text"/>
    <w:basedOn w:val="Normal"/>
    <w:link w:val="CommentTextChar"/>
    <w:uiPriority w:val="99"/>
    <w:unhideWhenUsed/>
    <w:rsid w:val="00242E96"/>
    <w:pPr>
      <w:spacing w:after="180" w:line="240" w:lineRule="auto"/>
    </w:pPr>
    <w:rPr>
      <w:rFonts w:eastAsia="SimSun" w:cs="Times New Roman"/>
      <w:szCs w:val="20"/>
      <w:lang w:val="en-GB"/>
    </w:rPr>
  </w:style>
  <w:style w:type="character" w:customStyle="1" w:styleId="CommentTextChar">
    <w:name w:val="Comment Text Char"/>
    <w:basedOn w:val="DefaultParagraphFont"/>
    <w:link w:val="CommentText"/>
    <w:uiPriority w:val="99"/>
    <w:rsid w:val="00242E96"/>
    <w:rPr>
      <w:rFonts w:ascii="Times New Roman" w:eastAsia="SimSun" w:hAnsi="Times New Roman" w:cs="Times New Roman"/>
      <w:sz w:val="20"/>
      <w:szCs w:val="20"/>
      <w:lang w:val="en-GB"/>
    </w:rPr>
  </w:style>
  <w:style w:type="character" w:styleId="CommentReference">
    <w:name w:val="annotation reference"/>
    <w:uiPriority w:val="99"/>
    <w:unhideWhenUsed/>
    <w:rsid w:val="00242E96"/>
    <w:rPr>
      <w:sz w:val="16"/>
      <w:szCs w:val="16"/>
    </w:rPr>
  </w:style>
  <w:style w:type="paragraph" w:styleId="Header">
    <w:name w:val="header"/>
    <w:basedOn w:val="Normal"/>
    <w:link w:val="HeaderChar"/>
    <w:uiPriority w:val="99"/>
    <w:semiHidden/>
    <w:unhideWhenUsed/>
    <w:rsid w:val="00EA02B7"/>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B5339C"/>
    <w:rPr>
      <w:rFonts w:ascii="Times New Roman" w:hAnsi="Times New Roman"/>
      <w:sz w:val="20"/>
    </w:rPr>
  </w:style>
  <w:style w:type="paragraph" w:styleId="Footer">
    <w:name w:val="footer"/>
    <w:basedOn w:val="Normal"/>
    <w:link w:val="FooterChar"/>
    <w:uiPriority w:val="99"/>
    <w:semiHidden/>
    <w:unhideWhenUsed/>
    <w:rsid w:val="00EA02B7"/>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B5339C"/>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550436">
      <w:bodyDiv w:val="1"/>
      <w:marLeft w:val="0"/>
      <w:marRight w:val="0"/>
      <w:marTop w:val="0"/>
      <w:marBottom w:val="0"/>
      <w:divBdr>
        <w:top w:val="none" w:sz="0" w:space="0" w:color="auto"/>
        <w:left w:val="none" w:sz="0" w:space="0" w:color="auto"/>
        <w:bottom w:val="none" w:sz="0" w:space="0" w:color="auto"/>
        <w:right w:val="none" w:sz="0" w:space="0" w:color="auto"/>
      </w:divBdr>
      <w:divsChild>
        <w:div w:id="305934307">
          <w:marLeft w:val="1166"/>
          <w:marRight w:val="0"/>
          <w:marTop w:val="96"/>
          <w:marBottom w:val="0"/>
          <w:divBdr>
            <w:top w:val="none" w:sz="0" w:space="0" w:color="auto"/>
            <w:left w:val="none" w:sz="0" w:space="0" w:color="auto"/>
            <w:bottom w:val="none" w:sz="0" w:space="0" w:color="auto"/>
            <w:right w:val="none" w:sz="0" w:space="0" w:color="auto"/>
          </w:divBdr>
        </w:div>
        <w:div w:id="544296249">
          <w:marLeft w:val="547"/>
          <w:marRight w:val="0"/>
          <w:marTop w:val="115"/>
          <w:marBottom w:val="0"/>
          <w:divBdr>
            <w:top w:val="none" w:sz="0" w:space="0" w:color="auto"/>
            <w:left w:val="none" w:sz="0" w:space="0" w:color="auto"/>
            <w:bottom w:val="none" w:sz="0" w:space="0" w:color="auto"/>
            <w:right w:val="none" w:sz="0" w:space="0" w:color="auto"/>
          </w:divBdr>
        </w:div>
        <w:div w:id="679352233">
          <w:marLeft w:val="1800"/>
          <w:marRight w:val="0"/>
          <w:marTop w:val="86"/>
          <w:marBottom w:val="0"/>
          <w:divBdr>
            <w:top w:val="none" w:sz="0" w:space="0" w:color="auto"/>
            <w:left w:val="none" w:sz="0" w:space="0" w:color="auto"/>
            <w:bottom w:val="none" w:sz="0" w:space="0" w:color="auto"/>
            <w:right w:val="none" w:sz="0" w:space="0" w:color="auto"/>
          </w:divBdr>
        </w:div>
        <w:div w:id="693456591">
          <w:marLeft w:val="1166"/>
          <w:marRight w:val="0"/>
          <w:marTop w:val="96"/>
          <w:marBottom w:val="0"/>
          <w:divBdr>
            <w:top w:val="none" w:sz="0" w:space="0" w:color="auto"/>
            <w:left w:val="none" w:sz="0" w:space="0" w:color="auto"/>
            <w:bottom w:val="none" w:sz="0" w:space="0" w:color="auto"/>
            <w:right w:val="none" w:sz="0" w:space="0" w:color="auto"/>
          </w:divBdr>
        </w:div>
        <w:div w:id="1117792919">
          <w:marLeft w:val="547"/>
          <w:marRight w:val="0"/>
          <w:marTop w:val="115"/>
          <w:marBottom w:val="0"/>
          <w:divBdr>
            <w:top w:val="none" w:sz="0" w:space="0" w:color="auto"/>
            <w:left w:val="none" w:sz="0" w:space="0" w:color="auto"/>
            <w:bottom w:val="none" w:sz="0" w:space="0" w:color="auto"/>
            <w:right w:val="none" w:sz="0" w:space="0" w:color="auto"/>
          </w:divBdr>
        </w:div>
        <w:div w:id="1552307755">
          <w:marLeft w:val="1800"/>
          <w:marRight w:val="0"/>
          <w:marTop w:val="86"/>
          <w:marBottom w:val="0"/>
          <w:divBdr>
            <w:top w:val="none" w:sz="0" w:space="0" w:color="auto"/>
            <w:left w:val="none" w:sz="0" w:space="0" w:color="auto"/>
            <w:bottom w:val="none" w:sz="0" w:space="0" w:color="auto"/>
            <w:right w:val="none" w:sz="0" w:space="0" w:color="auto"/>
          </w:divBdr>
        </w:div>
        <w:div w:id="1832132651">
          <w:marLeft w:val="1800"/>
          <w:marRight w:val="0"/>
          <w:marTop w:val="86"/>
          <w:marBottom w:val="0"/>
          <w:divBdr>
            <w:top w:val="none" w:sz="0" w:space="0" w:color="auto"/>
            <w:left w:val="none" w:sz="0" w:space="0" w:color="auto"/>
            <w:bottom w:val="none" w:sz="0" w:space="0" w:color="auto"/>
            <w:right w:val="none" w:sz="0" w:space="0" w:color="auto"/>
          </w:divBdr>
        </w:div>
      </w:divsChild>
    </w:div>
    <w:div w:id="340086521">
      <w:bodyDiv w:val="1"/>
      <w:marLeft w:val="0"/>
      <w:marRight w:val="0"/>
      <w:marTop w:val="0"/>
      <w:marBottom w:val="0"/>
      <w:divBdr>
        <w:top w:val="none" w:sz="0" w:space="0" w:color="auto"/>
        <w:left w:val="none" w:sz="0" w:space="0" w:color="auto"/>
        <w:bottom w:val="none" w:sz="0" w:space="0" w:color="auto"/>
        <w:right w:val="none" w:sz="0" w:space="0" w:color="auto"/>
      </w:divBdr>
      <w:divsChild>
        <w:div w:id="2085836743">
          <w:marLeft w:val="1166"/>
          <w:marRight w:val="0"/>
          <w:marTop w:val="96"/>
          <w:marBottom w:val="0"/>
          <w:divBdr>
            <w:top w:val="none" w:sz="0" w:space="0" w:color="auto"/>
            <w:left w:val="none" w:sz="0" w:space="0" w:color="auto"/>
            <w:bottom w:val="none" w:sz="0" w:space="0" w:color="auto"/>
            <w:right w:val="none" w:sz="0" w:space="0" w:color="auto"/>
          </w:divBdr>
        </w:div>
      </w:divsChild>
    </w:div>
    <w:div w:id="363602326">
      <w:bodyDiv w:val="1"/>
      <w:marLeft w:val="0"/>
      <w:marRight w:val="0"/>
      <w:marTop w:val="0"/>
      <w:marBottom w:val="0"/>
      <w:divBdr>
        <w:top w:val="none" w:sz="0" w:space="0" w:color="auto"/>
        <w:left w:val="none" w:sz="0" w:space="0" w:color="auto"/>
        <w:bottom w:val="none" w:sz="0" w:space="0" w:color="auto"/>
        <w:right w:val="none" w:sz="0" w:space="0" w:color="auto"/>
      </w:divBdr>
      <w:divsChild>
        <w:div w:id="1728723115">
          <w:marLeft w:val="1166"/>
          <w:marRight w:val="0"/>
          <w:marTop w:val="86"/>
          <w:marBottom w:val="0"/>
          <w:divBdr>
            <w:top w:val="none" w:sz="0" w:space="0" w:color="auto"/>
            <w:left w:val="none" w:sz="0" w:space="0" w:color="auto"/>
            <w:bottom w:val="none" w:sz="0" w:space="0" w:color="auto"/>
            <w:right w:val="none" w:sz="0" w:space="0" w:color="auto"/>
          </w:divBdr>
        </w:div>
      </w:divsChild>
    </w:div>
    <w:div w:id="648168856">
      <w:bodyDiv w:val="1"/>
      <w:marLeft w:val="0"/>
      <w:marRight w:val="0"/>
      <w:marTop w:val="0"/>
      <w:marBottom w:val="0"/>
      <w:divBdr>
        <w:top w:val="none" w:sz="0" w:space="0" w:color="auto"/>
        <w:left w:val="none" w:sz="0" w:space="0" w:color="auto"/>
        <w:bottom w:val="none" w:sz="0" w:space="0" w:color="auto"/>
        <w:right w:val="none" w:sz="0" w:space="0" w:color="auto"/>
      </w:divBdr>
      <w:divsChild>
        <w:div w:id="336494322">
          <w:marLeft w:val="547"/>
          <w:marRight w:val="0"/>
          <w:marTop w:val="115"/>
          <w:marBottom w:val="0"/>
          <w:divBdr>
            <w:top w:val="none" w:sz="0" w:space="0" w:color="auto"/>
            <w:left w:val="none" w:sz="0" w:space="0" w:color="auto"/>
            <w:bottom w:val="none" w:sz="0" w:space="0" w:color="auto"/>
            <w:right w:val="none" w:sz="0" w:space="0" w:color="auto"/>
          </w:divBdr>
        </w:div>
      </w:divsChild>
    </w:div>
    <w:div w:id="852450487">
      <w:bodyDiv w:val="1"/>
      <w:marLeft w:val="0"/>
      <w:marRight w:val="0"/>
      <w:marTop w:val="0"/>
      <w:marBottom w:val="0"/>
      <w:divBdr>
        <w:top w:val="none" w:sz="0" w:space="0" w:color="auto"/>
        <w:left w:val="none" w:sz="0" w:space="0" w:color="auto"/>
        <w:bottom w:val="none" w:sz="0" w:space="0" w:color="auto"/>
        <w:right w:val="none" w:sz="0" w:space="0" w:color="auto"/>
      </w:divBdr>
      <w:divsChild>
        <w:div w:id="1105542813">
          <w:marLeft w:val="547"/>
          <w:marRight w:val="0"/>
          <w:marTop w:val="86"/>
          <w:marBottom w:val="0"/>
          <w:divBdr>
            <w:top w:val="none" w:sz="0" w:space="0" w:color="auto"/>
            <w:left w:val="none" w:sz="0" w:space="0" w:color="auto"/>
            <w:bottom w:val="none" w:sz="0" w:space="0" w:color="auto"/>
            <w:right w:val="none" w:sz="0" w:space="0" w:color="auto"/>
          </w:divBdr>
        </w:div>
        <w:div w:id="1408574041">
          <w:marLeft w:val="547"/>
          <w:marRight w:val="0"/>
          <w:marTop w:val="86"/>
          <w:marBottom w:val="0"/>
          <w:divBdr>
            <w:top w:val="none" w:sz="0" w:space="0" w:color="auto"/>
            <w:left w:val="none" w:sz="0" w:space="0" w:color="auto"/>
            <w:bottom w:val="none" w:sz="0" w:space="0" w:color="auto"/>
            <w:right w:val="none" w:sz="0" w:space="0" w:color="auto"/>
          </w:divBdr>
        </w:div>
      </w:divsChild>
    </w:div>
    <w:div w:id="957100935">
      <w:bodyDiv w:val="1"/>
      <w:marLeft w:val="0"/>
      <w:marRight w:val="0"/>
      <w:marTop w:val="0"/>
      <w:marBottom w:val="0"/>
      <w:divBdr>
        <w:top w:val="none" w:sz="0" w:space="0" w:color="auto"/>
        <w:left w:val="none" w:sz="0" w:space="0" w:color="auto"/>
        <w:bottom w:val="none" w:sz="0" w:space="0" w:color="auto"/>
        <w:right w:val="none" w:sz="0" w:space="0" w:color="auto"/>
      </w:divBdr>
      <w:divsChild>
        <w:div w:id="897133706">
          <w:marLeft w:val="547"/>
          <w:marRight w:val="0"/>
          <w:marTop w:val="86"/>
          <w:marBottom w:val="0"/>
          <w:divBdr>
            <w:top w:val="none" w:sz="0" w:space="0" w:color="auto"/>
            <w:left w:val="none" w:sz="0" w:space="0" w:color="auto"/>
            <w:bottom w:val="none" w:sz="0" w:space="0" w:color="auto"/>
            <w:right w:val="none" w:sz="0" w:space="0" w:color="auto"/>
          </w:divBdr>
        </w:div>
      </w:divsChild>
    </w:div>
    <w:div w:id="1165630556">
      <w:bodyDiv w:val="1"/>
      <w:marLeft w:val="0"/>
      <w:marRight w:val="0"/>
      <w:marTop w:val="0"/>
      <w:marBottom w:val="0"/>
      <w:divBdr>
        <w:top w:val="none" w:sz="0" w:space="0" w:color="auto"/>
        <w:left w:val="none" w:sz="0" w:space="0" w:color="auto"/>
        <w:bottom w:val="none" w:sz="0" w:space="0" w:color="auto"/>
        <w:right w:val="none" w:sz="0" w:space="0" w:color="auto"/>
      </w:divBdr>
      <w:divsChild>
        <w:div w:id="44836919">
          <w:marLeft w:val="547"/>
          <w:marRight w:val="0"/>
          <w:marTop w:val="115"/>
          <w:marBottom w:val="0"/>
          <w:divBdr>
            <w:top w:val="none" w:sz="0" w:space="0" w:color="auto"/>
            <w:left w:val="none" w:sz="0" w:space="0" w:color="auto"/>
            <w:bottom w:val="none" w:sz="0" w:space="0" w:color="auto"/>
            <w:right w:val="none" w:sz="0" w:space="0" w:color="auto"/>
          </w:divBdr>
        </w:div>
        <w:div w:id="351105562">
          <w:marLeft w:val="1800"/>
          <w:marRight w:val="0"/>
          <w:marTop w:val="86"/>
          <w:marBottom w:val="0"/>
          <w:divBdr>
            <w:top w:val="none" w:sz="0" w:space="0" w:color="auto"/>
            <w:left w:val="none" w:sz="0" w:space="0" w:color="auto"/>
            <w:bottom w:val="none" w:sz="0" w:space="0" w:color="auto"/>
            <w:right w:val="none" w:sz="0" w:space="0" w:color="auto"/>
          </w:divBdr>
        </w:div>
        <w:div w:id="466050587">
          <w:marLeft w:val="1166"/>
          <w:marRight w:val="0"/>
          <w:marTop w:val="96"/>
          <w:marBottom w:val="0"/>
          <w:divBdr>
            <w:top w:val="none" w:sz="0" w:space="0" w:color="auto"/>
            <w:left w:val="none" w:sz="0" w:space="0" w:color="auto"/>
            <w:bottom w:val="none" w:sz="0" w:space="0" w:color="auto"/>
            <w:right w:val="none" w:sz="0" w:space="0" w:color="auto"/>
          </w:divBdr>
        </w:div>
        <w:div w:id="736560536">
          <w:marLeft w:val="1800"/>
          <w:marRight w:val="0"/>
          <w:marTop w:val="86"/>
          <w:marBottom w:val="0"/>
          <w:divBdr>
            <w:top w:val="none" w:sz="0" w:space="0" w:color="auto"/>
            <w:left w:val="none" w:sz="0" w:space="0" w:color="auto"/>
            <w:bottom w:val="none" w:sz="0" w:space="0" w:color="auto"/>
            <w:right w:val="none" w:sz="0" w:space="0" w:color="auto"/>
          </w:divBdr>
        </w:div>
        <w:div w:id="1425765455">
          <w:marLeft w:val="1166"/>
          <w:marRight w:val="0"/>
          <w:marTop w:val="96"/>
          <w:marBottom w:val="0"/>
          <w:divBdr>
            <w:top w:val="none" w:sz="0" w:space="0" w:color="auto"/>
            <w:left w:val="none" w:sz="0" w:space="0" w:color="auto"/>
            <w:bottom w:val="none" w:sz="0" w:space="0" w:color="auto"/>
            <w:right w:val="none" w:sz="0" w:space="0" w:color="auto"/>
          </w:divBdr>
        </w:div>
        <w:div w:id="1749769488">
          <w:marLeft w:val="1800"/>
          <w:marRight w:val="0"/>
          <w:marTop w:val="86"/>
          <w:marBottom w:val="0"/>
          <w:divBdr>
            <w:top w:val="none" w:sz="0" w:space="0" w:color="auto"/>
            <w:left w:val="none" w:sz="0" w:space="0" w:color="auto"/>
            <w:bottom w:val="none" w:sz="0" w:space="0" w:color="auto"/>
            <w:right w:val="none" w:sz="0" w:space="0" w:color="auto"/>
          </w:divBdr>
        </w:div>
        <w:div w:id="2144040041">
          <w:marLeft w:val="547"/>
          <w:marRight w:val="0"/>
          <w:marTop w:val="115"/>
          <w:marBottom w:val="0"/>
          <w:divBdr>
            <w:top w:val="none" w:sz="0" w:space="0" w:color="auto"/>
            <w:left w:val="none" w:sz="0" w:space="0" w:color="auto"/>
            <w:bottom w:val="none" w:sz="0" w:space="0" w:color="auto"/>
            <w:right w:val="none" w:sz="0" w:space="0" w:color="auto"/>
          </w:divBdr>
        </w:div>
      </w:divsChild>
    </w:div>
    <w:div w:id="1231966074">
      <w:bodyDiv w:val="1"/>
      <w:marLeft w:val="0"/>
      <w:marRight w:val="0"/>
      <w:marTop w:val="0"/>
      <w:marBottom w:val="0"/>
      <w:divBdr>
        <w:top w:val="none" w:sz="0" w:space="0" w:color="auto"/>
        <w:left w:val="none" w:sz="0" w:space="0" w:color="auto"/>
        <w:bottom w:val="none" w:sz="0" w:space="0" w:color="auto"/>
        <w:right w:val="none" w:sz="0" w:space="0" w:color="auto"/>
      </w:divBdr>
      <w:divsChild>
        <w:div w:id="547112664">
          <w:marLeft w:val="1800"/>
          <w:marRight w:val="0"/>
          <w:marTop w:val="86"/>
          <w:marBottom w:val="0"/>
          <w:divBdr>
            <w:top w:val="none" w:sz="0" w:space="0" w:color="auto"/>
            <w:left w:val="none" w:sz="0" w:space="0" w:color="auto"/>
            <w:bottom w:val="none" w:sz="0" w:space="0" w:color="auto"/>
            <w:right w:val="none" w:sz="0" w:space="0" w:color="auto"/>
          </w:divBdr>
        </w:div>
        <w:div w:id="894968649">
          <w:marLeft w:val="1800"/>
          <w:marRight w:val="0"/>
          <w:marTop w:val="86"/>
          <w:marBottom w:val="0"/>
          <w:divBdr>
            <w:top w:val="none" w:sz="0" w:space="0" w:color="auto"/>
            <w:left w:val="none" w:sz="0" w:space="0" w:color="auto"/>
            <w:bottom w:val="none" w:sz="0" w:space="0" w:color="auto"/>
            <w:right w:val="none" w:sz="0" w:space="0" w:color="auto"/>
          </w:divBdr>
        </w:div>
        <w:div w:id="1522544311">
          <w:marLeft w:val="1166"/>
          <w:marRight w:val="0"/>
          <w:marTop w:val="96"/>
          <w:marBottom w:val="0"/>
          <w:divBdr>
            <w:top w:val="none" w:sz="0" w:space="0" w:color="auto"/>
            <w:left w:val="none" w:sz="0" w:space="0" w:color="auto"/>
            <w:bottom w:val="none" w:sz="0" w:space="0" w:color="auto"/>
            <w:right w:val="none" w:sz="0" w:space="0" w:color="auto"/>
          </w:divBdr>
        </w:div>
        <w:div w:id="1568952881">
          <w:marLeft w:val="1166"/>
          <w:marRight w:val="0"/>
          <w:marTop w:val="96"/>
          <w:marBottom w:val="0"/>
          <w:divBdr>
            <w:top w:val="none" w:sz="0" w:space="0" w:color="auto"/>
            <w:left w:val="none" w:sz="0" w:space="0" w:color="auto"/>
            <w:bottom w:val="none" w:sz="0" w:space="0" w:color="auto"/>
            <w:right w:val="none" w:sz="0" w:space="0" w:color="auto"/>
          </w:divBdr>
        </w:div>
        <w:div w:id="1863739092">
          <w:marLeft w:val="1800"/>
          <w:marRight w:val="0"/>
          <w:marTop w:val="86"/>
          <w:marBottom w:val="0"/>
          <w:divBdr>
            <w:top w:val="none" w:sz="0" w:space="0" w:color="auto"/>
            <w:left w:val="none" w:sz="0" w:space="0" w:color="auto"/>
            <w:bottom w:val="none" w:sz="0" w:space="0" w:color="auto"/>
            <w:right w:val="none" w:sz="0" w:space="0" w:color="auto"/>
          </w:divBdr>
        </w:div>
        <w:div w:id="1951475064">
          <w:marLeft w:val="547"/>
          <w:marRight w:val="0"/>
          <w:marTop w:val="115"/>
          <w:marBottom w:val="0"/>
          <w:divBdr>
            <w:top w:val="none" w:sz="0" w:space="0" w:color="auto"/>
            <w:left w:val="none" w:sz="0" w:space="0" w:color="auto"/>
            <w:bottom w:val="none" w:sz="0" w:space="0" w:color="auto"/>
            <w:right w:val="none" w:sz="0" w:space="0" w:color="auto"/>
          </w:divBdr>
        </w:div>
        <w:div w:id="2042709710">
          <w:marLeft w:val="547"/>
          <w:marRight w:val="0"/>
          <w:marTop w:val="115"/>
          <w:marBottom w:val="0"/>
          <w:divBdr>
            <w:top w:val="none" w:sz="0" w:space="0" w:color="auto"/>
            <w:left w:val="none" w:sz="0" w:space="0" w:color="auto"/>
            <w:bottom w:val="none" w:sz="0" w:space="0" w:color="auto"/>
            <w:right w:val="none" w:sz="0" w:space="0" w:color="auto"/>
          </w:divBdr>
        </w:div>
      </w:divsChild>
    </w:div>
    <w:div w:id="1233276995">
      <w:bodyDiv w:val="1"/>
      <w:marLeft w:val="0"/>
      <w:marRight w:val="0"/>
      <w:marTop w:val="0"/>
      <w:marBottom w:val="0"/>
      <w:divBdr>
        <w:top w:val="none" w:sz="0" w:space="0" w:color="auto"/>
        <w:left w:val="none" w:sz="0" w:space="0" w:color="auto"/>
        <w:bottom w:val="none" w:sz="0" w:space="0" w:color="auto"/>
        <w:right w:val="none" w:sz="0" w:space="0" w:color="auto"/>
      </w:divBdr>
      <w:divsChild>
        <w:div w:id="42559292">
          <w:marLeft w:val="1800"/>
          <w:marRight w:val="0"/>
          <w:marTop w:val="86"/>
          <w:marBottom w:val="0"/>
          <w:divBdr>
            <w:top w:val="none" w:sz="0" w:space="0" w:color="auto"/>
            <w:left w:val="none" w:sz="0" w:space="0" w:color="auto"/>
            <w:bottom w:val="none" w:sz="0" w:space="0" w:color="auto"/>
            <w:right w:val="none" w:sz="0" w:space="0" w:color="auto"/>
          </w:divBdr>
        </w:div>
        <w:div w:id="59643429">
          <w:marLeft w:val="547"/>
          <w:marRight w:val="0"/>
          <w:marTop w:val="115"/>
          <w:marBottom w:val="0"/>
          <w:divBdr>
            <w:top w:val="none" w:sz="0" w:space="0" w:color="auto"/>
            <w:left w:val="none" w:sz="0" w:space="0" w:color="auto"/>
            <w:bottom w:val="none" w:sz="0" w:space="0" w:color="auto"/>
            <w:right w:val="none" w:sz="0" w:space="0" w:color="auto"/>
          </w:divBdr>
        </w:div>
        <w:div w:id="845291133">
          <w:marLeft w:val="1800"/>
          <w:marRight w:val="0"/>
          <w:marTop w:val="86"/>
          <w:marBottom w:val="0"/>
          <w:divBdr>
            <w:top w:val="none" w:sz="0" w:space="0" w:color="auto"/>
            <w:left w:val="none" w:sz="0" w:space="0" w:color="auto"/>
            <w:bottom w:val="none" w:sz="0" w:space="0" w:color="auto"/>
            <w:right w:val="none" w:sz="0" w:space="0" w:color="auto"/>
          </w:divBdr>
        </w:div>
        <w:div w:id="925966211">
          <w:marLeft w:val="1166"/>
          <w:marRight w:val="0"/>
          <w:marTop w:val="96"/>
          <w:marBottom w:val="0"/>
          <w:divBdr>
            <w:top w:val="none" w:sz="0" w:space="0" w:color="auto"/>
            <w:left w:val="none" w:sz="0" w:space="0" w:color="auto"/>
            <w:bottom w:val="none" w:sz="0" w:space="0" w:color="auto"/>
            <w:right w:val="none" w:sz="0" w:space="0" w:color="auto"/>
          </w:divBdr>
        </w:div>
        <w:div w:id="1219169003">
          <w:marLeft w:val="1800"/>
          <w:marRight w:val="0"/>
          <w:marTop w:val="86"/>
          <w:marBottom w:val="0"/>
          <w:divBdr>
            <w:top w:val="none" w:sz="0" w:space="0" w:color="auto"/>
            <w:left w:val="none" w:sz="0" w:space="0" w:color="auto"/>
            <w:bottom w:val="none" w:sz="0" w:space="0" w:color="auto"/>
            <w:right w:val="none" w:sz="0" w:space="0" w:color="auto"/>
          </w:divBdr>
        </w:div>
        <w:div w:id="1779637882">
          <w:marLeft w:val="1166"/>
          <w:marRight w:val="0"/>
          <w:marTop w:val="96"/>
          <w:marBottom w:val="0"/>
          <w:divBdr>
            <w:top w:val="none" w:sz="0" w:space="0" w:color="auto"/>
            <w:left w:val="none" w:sz="0" w:space="0" w:color="auto"/>
            <w:bottom w:val="none" w:sz="0" w:space="0" w:color="auto"/>
            <w:right w:val="none" w:sz="0" w:space="0" w:color="auto"/>
          </w:divBdr>
        </w:div>
        <w:div w:id="2119714970">
          <w:marLeft w:val="547"/>
          <w:marRight w:val="0"/>
          <w:marTop w:val="115"/>
          <w:marBottom w:val="0"/>
          <w:divBdr>
            <w:top w:val="none" w:sz="0" w:space="0" w:color="auto"/>
            <w:left w:val="none" w:sz="0" w:space="0" w:color="auto"/>
            <w:bottom w:val="none" w:sz="0" w:space="0" w:color="auto"/>
            <w:right w:val="none" w:sz="0" w:space="0" w:color="auto"/>
          </w:divBdr>
        </w:div>
      </w:divsChild>
    </w:div>
    <w:div w:id="1269040860">
      <w:bodyDiv w:val="1"/>
      <w:marLeft w:val="0"/>
      <w:marRight w:val="0"/>
      <w:marTop w:val="0"/>
      <w:marBottom w:val="0"/>
      <w:divBdr>
        <w:top w:val="none" w:sz="0" w:space="0" w:color="auto"/>
        <w:left w:val="none" w:sz="0" w:space="0" w:color="auto"/>
        <w:bottom w:val="none" w:sz="0" w:space="0" w:color="auto"/>
        <w:right w:val="none" w:sz="0" w:space="0" w:color="auto"/>
      </w:divBdr>
    </w:div>
    <w:div w:id="1311325868">
      <w:bodyDiv w:val="1"/>
      <w:marLeft w:val="0"/>
      <w:marRight w:val="0"/>
      <w:marTop w:val="0"/>
      <w:marBottom w:val="0"/>
      <w:divBdr>
        <w:top w:val="none" w:sz="0" w:space="0" w:color="auto"/>
        <w:left w:val="none" w:sz="0" w:space="0" w:color="auto"/>
        <w:bottom w:val="none" w:sz="0" w:space="0" w:color="auto"/>
        <w:right w:val="none" w:sz="0" w:space="0" w:color="auto"/>
      </w:divBdr>
      <w:divsChild>
        <w:div w:id="2070154703">
          <w:marLeft w:val="547"/>
          <w:marRight w:val="0"/>
          <w:marTop w:val="115"/>
          <w:marBottom w:val="0"/>
          <w:divBdr>
            <w:top w:val="none" w:sz="0" w:space="0" w:color="auto"/>
            <w:left w:val="none" w:sz="0" w:space="0" w:color="auto"/>
            <w:bottom w:val="none" w:sz="0" w:space="0" w:color="auto"/>
            <w:right w:val="none" w:sz="0" w:space="0" w:color="auto"/>
          </w:divBdr>
        </w:div>
      </w:divsChild>
    </w:div>
    <w:div w:id="1322587042">
      <w:bodyDiv w:val="1"/>
      <w:marLeft w:val="0"/>
      <w:marRight w:val="0"/>
      <w:marTop w:val="0"/>
      <w:marBottom w:val="0"/>
      <w:divBdr>
        <w:top w:val="none" w:sz="0" w:space="0" w:color="auto"/>
        <w:left w:val="none" w:sz="0" w:space="0" w:color="auto"/>
        <w:bottom w:val="none" w:sz="0" w:space="0" w:color="auto"/>
        <w:right w:val="none" w:sz="0" w:space="0" w:color="auto"/>
      </w:divBdr>
      <w:divsChild>
        <w:div w:id="33583524">
          <w:marLeft w:val="1166"/>
          <w:marRight w:val="0"/>
          <w:marTop w:val="96"/>
          <w:marBottom w:val="0"/>
          <w:divBdr>
            <w:top w:val="none" w:sz="0" w:space="0" w:color="auto"/>
            <w:left w:val="none" w:sz="0" w:space="0" w:color="auto"/>
            <w:bottom w:val="none" w:sz="0" w:space="0" w:color="auto"/>
            <w:right w:val="none" w:sz="0" w:space="0" w:color="auto"/>
          </w:divBdr>
        </w:div>
        <w:div w:id="769593544">
          <w:marLeft w:val="1800"/>
          <w:marRight w:val="0"/>
          <w:marTop w:val="86"/>
          <w:marBottom w:val="0"/>
          <w:divBdr>
            <w:top w:val="none" w:sz="0" w:space="0" w:color="auto"/>
            <w:left w:val="none" w:sz="0" w:space="0" w:color="auto"/>
            <w:bottom w:val="none" w:sz="0" w:space="0" w:color="auto"/>
            <w:right w:val="none" w:sz="0" w:space="0" w:color="auto"/>
          </w:divBdr>
        </w:div>
        <w:div w:id="1045838283">
          <w:marLeft w:val="1800"/>
          <w:marRight w:val="0"/>
          <w:marTop w:val="86"/>
          <w:marBottom w:val="0"/>
          <w:divBdr>
            <w:top w:val="none" w:sz="0" w:space="0" w:color="auto"/>
            <w:left w:val="none" w:sz="0" w:space="0" w:color="auto"/>
            <w:bottom w:val="none" w:sz="0" w:space="0" w:color="auto"/>
            <w:right w:val="none" w:sz="0" w:space="0" w:color="auto"/>
          </w:divBdr>
        </w:div>
        <w:div w:id="1154370243">
          <w:marLeft w:val="547"/>
          <w:marRight w:val="0"/>
          <w:marTop w:val="115"/>
          <w:marBottom w:val="0"/>
          <w:divBdr>
            <w:top w:val="none" w:sz="0" w:space="0" w:color="auto"/>
            <w:left w:val="none" w:sz="0" w:space="0" w:color="auto"/>
            <w:bottom w:val="none" w:sz="0" w:space="0" w:color="auto"/>
            <w:right w:val="none" w:sz="0" w:space="0" w:color="auto"/>
          </w:divBdr>
        </w:div>
        <w:div w:id="1282148651">
          <w:marLeft w:val="1800"/>
          <w:marRight w:val="0"/>
          <w:marTop w:val="86"/>
          <w:marBottom w:val="0"/>
          <w:divBdr>
            <w:top w:val="none" w:sz="0" w:space="0" w:color="auto"/>
            <w:left w:val="none" w:sz="0" w:space="0" w:color="auto"/>
            <w:bottom w:val="none" w:sz="0" w:space="0" w:color="auto"/>
            <w:right w:val="none" w:sz="0" w:space="0" w:color="auto"/>
          </w:divBdr>
        </w:div>
        <w:div w:id="1379088045">
          <w:marLeft w:val="1166"/>
          <w:marRight w:val="0"/>
          <w:marTop w:val="96"/>
          <w:marBottom w:val="0"/>
          <w:divBdr>
            <w:top w:val="none" w:sz="0" w:space="0" w:color="auto"/>
            <w:left w:val="none" w:sz="0" w:space="0" w:color="auto"/>
            <w:bottom w:val="none" w:sz="0" w:space="0" w:color="auto"/>
            <w:right w:val="none" w:sz="0" w:space="0" w:color="auto"/>
          </w:divBdr>
        </w:div>
        <w:div w:id="2113237831">
          <w:marLeft w:val="547"/>
          <w:marRight w:val="0"/>
          <w:marTop w:val="115"/>
          <w:marBottom w:val="0"/>
          <w:divBdr>
            <w:top w:val="none" w:sz="0" w:space="0" w:color="auto"/>
            <w:left w:val="none" w:sz="0" w:space="0" w:color="auto"/>
            <w:bottom w:val="none" w:sz="0" w:space="0" w:color="auto"/>
            <w:right w:val="none" w:sz="0" w:space="0" w:color="auto"/>
          </w:divBdr>
        </w:div>
      </w:divsChild>
    </w:div>
    <w:div w:id="1598055936">
      <w:bodyDiv w:val="1"/>
      <w:marLeft w:val="0"/>
      <w:marRight w:val="0"/>
      <w:marTop w:val="0"/>
      <w:marBottom w:val="0"/>
      <w:divBdr>
        <w:top w:val="none" w:sz="0" w:space="0" w:color="auto"/>
        <w:left w:val="none" w:sz="0" w:space="0" w:color="auto"/>
        <w:bottom w:val="none" w:sz="0" w:space="0" w:color="auto"/>
        <w:right w:val="none" w:sz="0" w:space="0" w:color="auto"/>
      </w:divBdr>
    </w:div>
    <w:div w:id="2056855918">
      <w:bodyDiv w:val="1"/>
      <w:marLeft w:val="0"/>
      <w:marRight w:val="0"/>
      <w:marTop w:val="0"/>
      <w:marBottom w:val="0"/>
      <w:divBdr>
        <w:top w:val="none" w:sz="0" w:space="0" w:color="auto"/>
        <w:left w:val="none" w:sz="0" w:space="0" w:color="auto"/>
        <w:bottom w:val="none" w:sz="0" w:space="0" w:color="auto"/>
        <w:right w:val="none" w:sz="0" w:space="0" w:color="auto"/>
      </w:divBdr>
      <w:divsChild>
        <w:div w:id="993290536">
          <w:marLeft w:val="1166"/>
          <w:marRight w:val="0"/>
          <w:marTop w:val="96"/>
          <w:marBottom w:val="0"/>
          <w:divBdr>
            <w:top w:val="none" w:sz="0" w:space="0" w:color="auto"/>
            <w:left w:val="none" w:sz="0" w:space="0" w:color="auto"/>
            <w:bottom w:val="none" w:sz="0" w:space="0" w:color="auto"/>
            <w:right w:val="none" w:sz="0" w:space="0" w:color="auto"/>
          </w:divBdr>
        </w:div>
        <w:div w:id="1819608641">
          <w:marLeft w:val="1886"/>
          <w:marRight w:val="0"/>
          <w:marTop w:val="96"/>
          <w:marBottom w:val="0"/>
          <w:divBdr>
            <w:top w:val="none" w:sz="0" w:space="0" w:color="auto"/>
            <w:left w:val="none" w:sz="0" w:space="0" w:color="auto"/>
            <w:bottom w:val="none" w:sz="0" w:space="0" w:color="auto"/>
            <w:right w:val="none" w:sz="0" w:space="0" w:color="auto"/>
          </w:divBdr>
        </w:div>
      </w:divsChild>
    </w:div>
    <w:div w:id="2106682540">
      <w:bodyDiv w:val="1"/>
      <w:marLeft w:val="0"/>
      <w:marRight w:val="0"/>
      <w:marTop w:val="0"/>
      <w:marBottom w:val="0"/>
      <w:divBdr>
        <w:top w:val="none" w:sz="0" w:space="0" w:color="auto"/>
        <w:left w:val="none" w:sz="0" w:space="0" w:color="auto"/>
        <w:bottom w:val="none" w:sz="0" w:space="0" w:color="auto"/>
        <w:right w:val="none" w:sz="0" w:space="0" w:color="auto"/>
      </w:divBdr>
      <w:divsChild>
        <w:div w:id="1201480976">
          <w:marLeft w:val="1166"/>
          <w:marRight w:val="0"/>
          <w:marTop w:val="96"/>
          <w:marBottom w:val="0"/>
          <w:divBdr>
            <w:top w:val="none" w:sz="0" w:space="0" w:color="auto"/>
            <w:left w:val="none" w:sz="0" w:space="0" w:color="auto"/>
            <w:bottom w:val="none" w:sz="0" w:space="0" w:color="auto"/>
            <w:right w:val="none" w:sz="0" w:space="0" w:color="auto"/>
          </w:divBdr>
        </w:div>
        <w:div w:id="1611931790">
          <w:marLeft w:val="1166"/>
          <w:marRight w:val="0"/>
          <w:marTop w:val="96"/>
          <w:marBottom w:val="0"/>
          <w:divBdr>
            <w:top w:val="none" w:sz="0" w:space="0" w:color="auto"/>
            <w:left w:val="none" w:sz="0" w:space="0" w:color="auto"/>
            <w:bottom w:val="none" w:sz="0" w:space="0" w:color="auto"/>
            <w:right w:val="none" w:sz="0" w:space="0" w:color="auto"/>
          </w:divBdr>
        </w:div>
      </w:divsChild>
    </w:div>
    <w:div w:id="2131123574">
      <w:bodyDiv w:val="1"/>
      <w:marLeft w:val="0"/>
      <w:marRight w:val="0"/>
      <w:marTop w:val="0"/>
      <w:marBottom w:val="0"/>
      <w:divBdr>
        <w:top w:val="none" w:sz="0" w:space="0" w:color="auto"/>
        <w:left w:val="none" w:sz="0" w:space="0" w:color="auto"/>
        <w:bottom w:val="none" w:sz="0" w:space="0" w:color="auto"/>
        <w:right w:val="none" w:sz="0" w:space="0" w:color="auto"/>
      </w:divBdr>
      <w:divsChild>
        <w:div w:id="592057802">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5AIRPNAIUNRU-1328258698-18466</_dlc_DocId>
    <_dlc_DocIdUrl xmlns="71c5aaf6-e6ce-465b-b873-5148d2a4c105">
      <Url>https://nokia.sharepoint.com/sites/c5g/5gradio/_layouts/15/DocIdRedir.aspx?ID=5AIRPNAIUNRU-1328258698-18466</Url>
      <Description>5AIRPNAIUNRU-1328258698-18466</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46CC78-C18A-48CB-9DC6-D6B47A471D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C0DF02-E6E2-41E5-A6C7-8B91D4F1425B}">
  <ds:schemaRefs>
    <ds:schemaRef ds:uri="http://schemas.microsoft.com/sharepoint/events"/>
  </ds:schemaRefs>
</ds:datastoreItem>
</file>

<file path=customXml/itemProps3.xml><?xml version="1.0" encoding="utf-8"?>
<ds:datastoreItem xmlns:ds="http://schemas.openxmlformats.org/officeDocument/2006/customXml" ds:itemID="{D8A3ED1D-ADF9-4F42-992E-99B50BC82554}">
  <ds:schemaRefs>
    <ds:schemaRef ds:uri="Microsoft.SharePoint.Taxonomy.ContentTypeSync"/>
  </ds:schemaRefs>
</ds:datastoreItem>
</file>

<file path=customXml/itemProps4.xml><?xml version="1.0" encoding="utf-8"?>
<ds:datastoreItem xmlns:ds="http://schemas.openxmlformats.org/officeDocument/2006/customXml" ds:itemID="{CC41FA48-63F2-4739-9500-D924F052D4D6}">
  <ds:schemaRefs>
    <ds:schemaRef ds:uri="http://schemas.microsoft.com/sharepoint/v3/contenttype/forms"/>
  </ds:schemaRefs>
</ds:datastoreItem>
</file>

<file path=customXml/itemProps5.xml><?xml version="1.0" encoding="utf-8"?>
<ds:datastoreItem xmlns:ds="http://schemas.openxmlformats.org/officeDocument/2006/customXml" ds:itemID="{CF8FB453-7A09-468A-ABA6-E2D76000DD48}">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0b6aed8e-0313-4d17-80ff-d0e5da4931c5"/>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2B45BB97-FE98-4A37-BCD4-BFAD03165E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2237</Words>
  <Characters>12756</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Networks</cp:lastModifiedBy>
  <cp:revision>2</cp:revision>
  <dcterms:created xsi:type="dcterms:W3CDTF">2022-11-07T19:24:00Z</dcterms:created>
  <dcterms:modified xsi:type="dcterms:W3CDTF">2022-11-07T19:24:00Z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eb1d814d-a7c3-487d-ae3b-1a99feab4bc6</vt:lpwstr>
  </property>
  <property fmtid="{D5CDD505-2E9C-101B-9397-08002B2CF9AE}" pid="4" name="MediaServiceImageTags">
    <vt:lpwstr/>
  </property>
</Properties>
</file>