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F7E492" w14:textId="09D99C0B" w:rsidR="00A16295"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6"/>
      <w:bookmarkStart w:id="1" w:name="OLE_LINK5"/>
      <w:r>
        <w:rPr>
          <w:rFonts w:ascii="Arial" w:eastAsia="SimSun" w:hAnsi="Arial" w:cs="Times New Roman"/>
          <w:b/>
          <w:bCs/>
          <w:sz w:val="24"/>
          <w:szCs w:val="20"/>
          <w:lang w:val="en-GB"/>
        </w:rPr>
        <w:t>3GPP T</w:t>
      </w:r>
      <w:bookmarkStart w:id="2" w:name="_Ref452454252"/>
      <w:bookmarkEnd w:id="2"/>
      <w:r>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 xml:space="preserve">WG4 Meeting # </w:t>
      </w:r>
      <w:r w:rsidR="00F34C86">
        <w:rPr>
          <w:rFonts w:ascii="Arial" w:eastAsia="SimSun" w:hAnsi="Arial" w:cs="Times New Roman"/>
          <w:b/>
          <w:sz w:val="24"/>
          <w:szCs w:val="20"/>
          <w:lang w:val="en-GB"/>
        </w:rPr>
        <w:t>100</w:t>
      </w:r>
      <w:r>
        <w:rPr>
          <w:rFonts w:ascii="Arial" w:eastAsia="SimSun" w:hAnsi="Arial" w:cs="Times New Roman"/>
          <w:b/>
          <w:sz w:val="24"/>
          <w:szCs w:val="20"/>
          <w:lang w:val="en-GB"/>
        </w:rPr>
        <w:t xml:space="preserve">-e                </w:t>
      </w:r>
      <w:r>
        <w:rPr>
          <w:rFonts w:ascii="Arial" w:eastAsia="SimSun" w:hAnsi="Arial" w:cs="Times New Roman"/>
          <w:b/>
          <w:bCs/>
          <w:sz w:val="24"/>
          <w:szCs w:val="20"/>
          <w:lang w:val="en-GB"/>
        </w:rPr>
        <w:tab/>
      </w:r>
      <w:r w:rsidR="00AB75AF" w:rsidRPr="00AB75AF">
        <w:rPr>
          <w:rFonts w:ascii="Arial" w:eastAsia="SimSun" w:hAnsi="Arial" w:cs="Times New Roman"/>
          <w:b/>
          <w:bCs/>
          <w:sz w:val="24"/>
          <w:szCs w:val="20"/>
          <w:lang w:val="en-GB"/>
        </w:rPr>
        <w:t>R4-2113222</w:t>
      </w:r>
    </w:p>
    <w:p w14:paraId="0E08746F" w14:textId="0917D5AC" w:rsidR="00A16295"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cs="Times New Roman"/>
          <w:b/>
          <w:bCs/>
          <w:sz w:val="24"/>
          <w:szCs w:val="24"/>
          <w:lang w:val="en-GB"/>
        </w:rPr>
        <w:t xml:space="preserve">Electronic Meeting, </w:t>
      </w:r>
      <w:r w:rsidR="00B96908">
        <w:rPr>
          <w:rFonts w:ascii="Arial" w:eastAsia="SimSun" w:hAnsi="Arial" w:cs="Times New Roman"/>
          <w:b/>
          <w:bCs/>
          <w:sz w:val="24"/>
          <w:szCs w:val="24"/>
          <w:lang w:val="en-GB"/>
        </w:rPr>
        <w:t>19</w:t>
      </w:r>
      <w:r>
        <w:rPr>
          <w:rFonts w:ascii="Arial" w:eastAsia="SimSun" w:hAnsi="Arial" w:cs="Times New Roman"/>
          <w:b/>
          <w:bCs/>
          <w:sz w:val="24"/>
          <w:szCs w:val="24"/>
          <w:vertAlign w:val="superscript"/>
          <w:lang w:val="en-GB"/>
        </w:rPr>
        <w:t>th</w:t>
      </w:r>
      <w:r>
        <w:rPr>
          <w:rFonts w:ascii="Arial" w:eastAsia="SimSun" w:hAnsi="Arial" w:cs="Times New Roman"/>
          <w:b/>
          <w:bCs/>
          <w:sz w:val="24"/>
          <w:szCs w:val="24"/>
          <w:lang w:val="en-GB"/>
        </w:rPr>
        <w:t xml:space="preserve"> </w:t>
      </w:r>
      <w:r w:rsidR="00B96908">
        <w:rPr>
          <w:rFonts w:ascii="Arial" w:eastAsia="SimSun" w:hAnsi="Arial" w:cs="Times New Roman"/>
          <w:b/>
          <w:bCs/>
          <w:sz w:val="24"/>
          <w:szCs w:val="24"/>
          <w:lang w:val="en-GB"/>
        </w:rPr>
        <w:t>- 2</w:t>
      </w:r>
      <w:r w:rsidR="001017B1">
        <w:rPr>
          <w:rFonts w:ascii="Arial" w:eastAsia="SimSun" w:hAnsi="Arial" w:cs="Times New Roman"/>
          <w:b/>
          <w:bCs/>
          <w:sz w:val="24"/>
          <w:szCs w:val="24"/>
          <w:lang w:val="en-GB"/>
        </w:rPr>
        <w:t>8</w:t>
      </w:r>
      <w:r>
        <w:rPr>
          <w:rFonts w:ascii="Arial" w:eastAsia="SimSun" w:hAnsi="Arial" w:cs="Times New Roman"/>
          <w:b/>
          <w:bCs/>
          <w:sz w:val="24"/>
          <w:szCs w:val="24"/>
          <w:vertAlign w:val="superscript"/>
          <w:lang w:val="en-GB"/>
        </w:rPr>
        <w:t>th</w:t>
      </w:r>
      <w:r>
        <w:rPr>
          <w:rFonts w:ascii="Arial" w:eastAsia="SimSun" w:hAnsi="Arial" w:cs="Times New Roman"/>
          <w:b/>
          <w:bCs/>
          <w:sz w:val="24"/>
          <w:szCs w:val="24"/>
          <w:lang w:val="en-GB"/>
        </w:rPr>
        <w:t xml:space="preserve"> </w:t>
      </w:r>
      <w:r w:rsidR="00B96908">
        <w:rPr>
          <w:rFonts w:ascii="Arial" w:eastAsia="SimSun" w:hAnsi="Arial" w:cs="Times New Roman"/>
          <w:b/>
          <w:bCs/>
          <w:sz w:val="24"/>
          <w:szCs w:val="24"/>
          <w:lang w:val="en-GB"/>
        </w:rPr>
        <w:t>May</w:t>
      </w:r>
      <w:r>
        <w:rPr>
          <w:rFonts w:ascii="Arial" w:eastAsia="SimSun" w:hAnsi="Arial" w:cs="Times New Roman"/>
          <w:b/>
          <w:bCs/>
          <w:sz w:val="24"/>
          <w:szCs w:val="24"/>
          <w:lang w:val="en-GB"/>
        </w:rPr>
        <w:t xml:space="preserve"> 2021</w:t>
      </w:r>
    </w:p>
    <w:bookmarkEnd w:id="0"/>
    <w:bookmarkEnd w:id="1"/>
    <w:p w14:paraId="75676D0F" w14:textId="77777777" w:rsidR="00A16295" w:rsidRDefault="00A1629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BCFD522" w14:textId="77777777" w:rsidR="00A16295" w:rsidRDefault="007350FD">
      <w:pPr>
        <w:tabs>
          <w:tab w:val="left" w:pos="1985"/>
        </w:tabs>
        <w:ind w:left="1985" w:hanging="1985"/>
        <w:rPr>
          <w:rFonts w:ascii="Arial" w:eastAsia="Calibri" w:hAnsi="Arial" w:cs="Arial"/>
          <w:b/>
          <w:bCs/>
          <w:sz w:val="24"/>
          <w:szCs w:val="24"/>
          <w:lang w:val="en-GB"/>
        </w:rPr>
      </w:pPr>
      <w:r>
        <w:rPr>
          <w:rFonts w:ascii="Arial" w:eastAsia="Calibri" w:hAnsi="Arial" w:cs="Arial"/>
          <w:b/>
          <w:bCs/>
          <w:sz w:val="24"/>
          <w:szCs w:val="24"/>
          <w:lang w:val="en-GB"/>
        </w:rPr>
        <w:t xml:space="preserve">Source: </w:t>
      </w:r>
      <w:r>
        <w:rPr>
          <w:rFonts w:ascii="Arial" w:eastAsia="Calibri" w:hAnsi="Arial" w:cs="Arial"/>
          <w:b/>
          <w:bCs/>
          <w:sz w:val="24"/>
          <w:lang w:val="en-GB"/>
        </w:rPr>
        <w:tab/>
      </w:r>
      <w:r>
        <w:rPr>
          <w:rFonts w:ascii="Arial" w:eastAsia="Calibri" w:hAnsi="Arial" w:cs="Arial"/>
          <w:b/>
          <w:bCs/>
          <w:sz w:val="24"/>
          <w:szCs w:val="24"/>
          <w:lang w:val="en-GB"/>
        </w:rPr>
        <w:t xml:space="preserve">Nokia, Nokia Shanghai Bell </w:t>
      </w:r>
    </w:p>
    <w:p w14:paraId="0F30366C" w14:textId="696630E5" w:rsidR="00A16295" w:rsidRDefault="007350FD">
      <w:pPr>
        <w:ind w:left="1985" w:hanging="1985"/>
        <w:rPr>
          <w:rFonts w:ascii="Arial" w:eastAsia="Calibri" w:hAnsi="Arial" w:cs="Arial"/>
          <w:b/>
          <w:bCs/>
          <w:sz w:val="24"/>
          <w:szCs w:val="24"/>
          <w:lang w:val="en-GB"/>
        </w:rPr>
      </w:pPr>
      <w:r>
        <w:rPr>
          <w:rFonts w:ascii="Arial" w:eastAsia="Calibri" w:hAnsi="Arial" w:cs="Arial"/>
          <w:b/>
          <w:bCs/>
          <w:sz w:val="24"/>
          <w:szCs w:val="24"/>
          <w:lang w:val="en-GB"/>
        </w:rPr>
        <w:t xml:space="preserve">Title: </w:t>
      </w:r>
      <w:r>
        <w:rPr>
          <w:rFonts w:ascii="Arial" w:eastAsia="Calibri" w:hAnsi="Arial" w:cs="Arial"/>
          <w:b/>
          <w:bCs/>
          <w:sz w:val="24"/>
          <w:lang w:val="en-GB"/>
        </w:rPr>
        <w:tab/>
      </w:r>
      <w:r w:rsidR="00F34C86">
        <w:rPr>
          <w:rFonts w:ascii="Arial" w:eastAsia="Calibri" w:hAnsi="Arial" w:cs="Arial"/>
          <w:b/>
          <w:bCs/>
          <w:sz w:val="24"/>
          <w:lang w:val="en-GB"/>
        </w:rPr>
        <w:t xml:space="preserve">Discussion on </w:t>
      </w:r>
      <w:r w:rsidR="008403BE">
        <w:rPr>
          <w:rFonts w:ascii="Arial" w:eastAsia="Calibri" w:hAnsi="Arial" w:cs="Arial"/>
          <w:b/>
          <w:bCs/>
          <w:sz w:val="24"/>
          <w:lang w:val="en-GB"/>
        </w:rPr>
        <w:t>interruption</w:t>
      </w:r>
      <w:r w:rsidR="00B96908">
        <w:rPr>
          <w:rFonts w:ascii="Arial" w:eastAsia="Calibri" w:hAnsi="Arial" w:cs="Arial"/>
          <w:b/>
          <w:bCs/>
          <w:sz w:val="24"/>
          <w:lang w:val="en-US"/>
        </w:rPr>
        <w:t xml:space="preserve"> </w:t>
      </w:r>
      <w:r w:rsidR="00F34C86">
        <w:rPr>
          <w:rFonts w:ascii="Arial" w:eastAsia="Calibri" w:hAnsi="Arial" w:cs="Arial"/>
          <w:b/>
          <w:bCs/>
          <w:sz w:val="24"/>
          <w:lang w:val="en-US"/>
        </w:rPr>
        <w:t>requirements</w:t>
      </w:r>
      <w:r w:rsidR="00B96908">
        <w:rPr>
          <w:rFonts w:ascii="Arial" w:eastAsia="Calibri" w:hAnsi="Arial" w:cs="Arial"/>
          <w:b/>
          <w:bCs/>
          <w:sz w:val="24"/>
          <w:lang w:val="en-US"/>
        </w:rPr>
        <w:t xml:space="preserve"> for extension to</w:t>
      </w:r>
      <w:r>
        <w:rPr>
          <w:rFonts w:ascii="Arial" w:eastAsia="Calibri" w:hAnsi="Arial" w:cs="Arial"/>
          <w:b/>
          <w:bCs/>
          <w:sz w:val="24"/>
          <w:lang w:val="en-US"/>
        </w:rPr>
        <w:t xml:space="preserve"> 71 GHz</w:t>
      </w:r>
    </w:p>
    <w:p w14:paraId="47A48222" w14:textId="5B69770D" w:rsidR="00A16295" w:rsidRPr="00F34C86" w:rsidRDefault="007350FD">
      <w:pPr>
        <w:tabs>
          <w:tab w:val="left" w:pos="1985"/>
        </w:tabs>
        <w:spacing w:after="120" w:line="240" w:lineRule="auto"/>
        <w:rPr>
          <w:rFonts w:ascii="Arial" w:eastAsia="MS Mincho" w:hAnsi="Arial" w:cs="Arial"/>
          <w:b/>
          <w:bCs/>
          <w:sz w:val="24"/>
          <w:szCs w:val="24"/>
          <w:lang w:val="pt-BR"/>
        </w:rPr>
      </w:pPr>
      <w:r w:rsidRPr="00F34C86">
        <w:rPr>
          <w:rFonts w:ascii="Arial" w:eastAsia="MS Mincho" w:hAnsi="Arial" w:cs="Arial"/>
          <w:b/>
          <w:bCs/>
          <w:sz w:val="24"/>
          <w:szCs w:val="24"/>
          <w:lang w:val="pt-BR"/>
        </w:rPr>
        <w:t xml:space="preserve">Agenda item: </w:t>
      </w:r>
      <w:r w:rsidRPr="00F34C86">
        <w:rPr>
          <w:rFonts w:ascii="Arial" w:eastAsia="MS Mincho" w:hAnsi="Arial" w:cs="Arial"/>
          <w:b/>
          <w:bCs/>
          <w:sz w:val="24"/>
          <w:szCs w:val="20"/>
          <w:lang w:val="pt-BR"/>
        </w:rPr>
        <w:tab/>
      </w:r>
      <w:r w:rsidR="00C87204">
        <w:rPr>
          <w:rFonts w:ascii="Arial" w:eastAsia="MS Mincho" w:hAnsi="Arial" w:cs="Arial"/>
          <w:b/>
          <w:bCs/>
          <w:sz w:val="24"/>
          <w:szCs w:val="20"/>
          <w:lang w:val="pt-BR"/>
        </w:rPr>
        <w:t>9</w:t>
      </w:r>
      <w:r w:rsidR="002E6C5B">
        <w:rPr>
          <w:rFonts w:ascii="Arial" w:eastAsia="MS Mincho" w:hAnsi="Arial" w:cs="Arial"/>
          <w:b/>
          <w:bCs/>
          <w:sz w:val="24"/>
          <w:szCs w:val="20"/>
          <w:lang w:val="pt-BR"/>
        </w:rPr>
        <w:t>.16.7.3</w:t>
      </w:r>
    </w:p>
    <w:p w14:paraId="0D213556" w14:textId="3EE27B37" w:rsidR="00A16295" w:rsidRPr="008403BE" w:rsidRDefault="007350FD">
      <w:pPr>
        <w:tabs>
          <w:tab w:val="left" w:pos="1985"/>
        </w:tabs>
        <w:rPr>
          <w:rFonts w:ascii="Arial" w:eastAsia="Calibri" w:hAnsi="Arial" w:cs="Arial"/>
          <w:b/>
          <w:bCs/>
          <w:sz w:val="24"/>
          <w:szCs w:val="24"/>
          <w:lang w:val="pt-BR"/>
        </w:rPr>
      </w:pPr>
      <w:proofErr w:type="spellStart"/>
      <w:r w:rsidRPr="008403BE">
        <w:rPr>
          <w:rFonts w:ascii="Arial" w:eastAsia="Calibri" w:hAnsi="Arial" w:cs="Arial"/>
          <w:b/>
          <w:bCs/>
          <w:sz w:val="24"/>
          <w:szCs w:val="24"/>
          <w:lang w:val="pt-BR"/>
        </w:rPr>
        <w:t>Document</w:t>
      </w:r>
      <w:proofErr w:type="spellEnd"/>
      <w:r w:rsidRPr="008403BE">
        <w:rPr>
          <w:rFonts w:ascii="Arial" w:eastAsia="Calibri" w:hAnsi="Arial" w:cs="Arial"/>
          <w:b/>
          <w:bCs/>
          <w:sz w:val="24"/>
          <w:szCs w:val="24"/>
          <w:lang w:val="pt-BR"/>
        </w:rPr>
        <w:t xml:space="preserve"> for: </w:t>
      </w:r>
      <w:r w:rsidRPr="008403BE">
        <w:rPr>
          <w:rFonts w:ascii="Arial" w:eastAsia="Calibri" w:hAnsi="Arial" w:cs="Arial"/>
          <w:b/>
          <w:bCs/>
          <w:sz w:val="24"/>
          <w:lang w:val="pt-BR"/>
        </w:rPr>
        <w:tab/>
      </w:r>
      <w:proofErr w:type="spellStart"/>
      <w:r w:rsidR="00B96908" w:rsidRPr="008403BE">
        <w:rPr>
          <w:rFonts w:ascii="Arial" w:eastAsia="Calibri" w:hAnsi="Arial" w:cs="Arial"/>
          <w:b/>
          <w:bCs/>
          <w:sz w:val="24"/>
          <w:szCs w:val="24"/>
          <w:lang w:val="pt-BR"/>
        </w:rPr>
        <w:t>Discussion</w:t>
      </w:r>
      <w:proofErr w:type="spellEnd"/>
    </w:p>
    <w:p w14:paraId="4E07D5B2" w14:textId="32F61889" w:rsidR="00A16295" w:rsidRDefault="001017B1" w:rsidP="001017B1">
      <w:pPr>
        <w:pStyle w:val="RAN4H1"/>
        <w:ind w:left="1134" w:hanging="1134"/>
      </w:pPr>
      <w:r>
        <w:t>Introduction</w:t>
      </w:r>
    </w:p>
    <w:p w14:paraId="2DB0004E" w14:textId="210682BA" w:rsidR="00A41803" w:rsidRDefault="001017B1" w:rsidP="00A41803">
      <w:pPr>
        <w:rPr>
          <w:lang w:val="en-GB"/>
        </w:rPr>
      </w:pPr>
      <w:r>
        <w:rPr>
          <w:lang w:val="en-GB"/>
        </w:rPr>
        <w:t xml:space="preserve">This paper presents Nokia’s view on RRM aspects related to the operation between 52.6 GHz and 71 GHz. </w:t>
      </w:r>
      <w:r w:rsidR="00493151">
        <w:rPr>
          <w:lang w:val="en-GB"/>
        </w:rPr>
        <w:t xml:space="preserve">As part of the workplan for this meeting the following was planned </w:t>
      </w:r>
      <w:r w:rsidR="00493151">
        <w:rPr>
          <w:lang w:val="en-GB"/>
        </w:rPr>
        <w:fldChar w:fldCharType="begin"/>
      </w:r>
      <w:r w:rsidR="00493151">
        <w:rPr>
          <w:lang w:val="en-GB"/>
        </w:rPr>
        <w:instrText xml:space="preserve"> REF _Ref74131708 \r \h </w:instrText>
      </w:r>
      <w:r w:rsidR="00493151">
        <w:rPr>
          <w:lang w:val="en-GB"/>
        </w:rPr>
      </w:r>
      <w:r w:rsidR="00493151">
        <w:rPr>
          <w:lang w:val="en-GB"/>
        </w:rPr>
        <w:fldChar w:fldCharType="separate"/>
      </w:r>
      <w:r w:rsidR="00493151">
        <w:rPr>
          <w:lang w:val="en-GB"/>
        </w:rPr>
        <w:t>[1]</w:t>
      </w:r>
      <w:r w:rsidR="00493151">
        <w:rPr>
          <w:lang w:val="en-GB"/>
        </w:rPr>
        <w:fldChar w:fldCharType="end"/>
      </w:r>
      <w:r w:rsidR="00A41803">
        <w:rPr>
          <w:lang w:val="en-GB"/>
        </w:rPr>
        <w:t xml:space="preserve">: </w:t>
      </w:r>
    </w:p>
    <w:tbl>
      <w:tblPr>
        <w:tblStyle w:val="TableGrid"/>
        <w:tblW w:w="0" w:type="auto"/>
        <w:tblLook w:val="04A0" w:firstRow="1" w:lastRow="0" w:firstColumn="1" w:lastColumn="0" w:noHBand="0" w:noVBand="1"/>
      </w:tblPr>
      <w:tblGrid>
        <w:gridCol w:w="9628"/>
      </w:tblGrid>
      <w:tr w:rsidR="00A41803" w14:paraId="6A4BFDFC" w14:textId="77777777" w:rsidTr="00F23670">
        <w:tc>
          <w:tcPr>
            <w:tcW w:w="9628" w:type="dxa"/>
          </w:tcPr>
          <w:p w14:paraId="71344571" w14:textId="77777777" w:rsidR="00493151" w:rsidRPr="00493151" w:rsidRDefault="00493151" w:rsidP="00493151">
            <w:pPr>
              <w:numPr>
                <w:ilvl w:val="0"/>
                <w:numId w:val="15"/>
              </w:numPr>
              <w:ind w:left="540"/>
              <w:textAlignment w:val="center"/>
              <w:rPr>
                <w:rFonts w:ascii="Calibri" w:eastAsia="Times New Roman" w:hAnsi="Calibri" w:cs="Calibri"/>
                <w:lang w:val="en-US" w:eastAsia="da-DK"/>
              </w:rPr>
            </w:pPr>
            <w:r w:rsidRPr="00493151">
              <w:rPr>
                <w:rFonts w:ascii="Calibri" w:eastAsia="Times New Roman" w:hAnsi="Calibri" w:cs="Calibri"/>
                <w:lang w:val="en-US" w:eastAsia="da-DK"/>
              </w:rPr>
              <w:t>RAN4 #100e (Aug 2021) – RRM Core</w:t>
            </w:r>
          </w:p>
          <w:p w14:paraId="7D58F144" w14:textId="77777777" w:rsidR="00493151" w:rsidRPr="00493151" w:rsidRDefault="00493151" w:rsidP="00493151">
            <w:pPr>
              <w:numPr>
                <w:ilvl w:val="1"/>
                <w:numId w:val="15"/>
              </w:numPr>
              <w:ind w:left="1080"/>
              <w:textAlignment w:val="center"/>
              <w:rPr>
                <w:rFonts w:ascii="Calibri" w:eastAsia="Times New Roman" w:hAnsi="Calibri" w:cs="Calibri"/>
                <w:lang w:val="en-US" w:eastAsia="da-DK"/>
              </w:rPr>
            </w:pPr>
            <w:r w:rsidRPr="00493151">
              <w:rPr>
                <w:rFonts w:ascii="Calibri" w:eastAsia="Times New Roman" w:hAnsi="Calibri" w:cs="Calibri"/>
                <w:lang w:val="en-US" w:eastAsia="da-DK"/>
              </w:rPr>
              <w:t>Further identify impact on RRM/RLM/BM requirements (licensed and unlicensed operation)</w:t>
            </w:r>
          </w:p>
          <w:p w14:paraId="582CA939" w14:textId="77777777" w:rsidR="00493151" w:rsidRPr="00493151" w:rsidRDefault="00493151" w:rsidP="00493151">
            <w:pPr>
              <w:numPr>
                <w:ilvl w:val="1"/>
                <w:numId w:val="15"/>
              </w:numPr>
              <w:ind w:left="1080"/>
              <w:textAlignment w:val="center"/>
              <w:rPr>
                <w:rFonts w:ascii="Calibri" w:eastAsia="Times New Roman" w:hAnsi="Calibri" w:cs="Calibri"/>
                <w:lang w:val="en-US" w:eastAsia="da-DK"/>
              </w:rPr>
            </w:pPr>
            <w:r w:rsidRPr="00493151">
              <w:rPr>
                <w:rFonts w:ascii="Calibri" w:eastAsia="Times New Roman" w:hAnsi="Calibri" w:cs="Calibri"/>
                <w:lang w:val="en-US" w:eastAsia="da-DK"/>
              </w:rPr>
              <w:t>Finalize the impact on RRM/RLM/BM requirements</w:t>
            </w:r>
          </w:p>
          <w:p w14:paraId="4464E2B9" w14:textId="77777777" w:rsidR="00493151" w:rsidRPr="00493151" w:rsidRDefault="00493151" w:rsidP="00493151">
            <w:pPr>
              <w:numPr>
                <w:ilvl w:val="1"/>
                <w:numId w:val="15"/>
              </w:numPr>
              <w:ind w:left="1080"/>
              <w:textAlignment w:val="center"/>
              <w:rPr>
                <w:rFonts w:ascii="Calibri" w:eastAsia="Times New Roman" w:hAnsi="Calibri" w:cs="Calibri"/>
                <w:lang w:val="en-US" w:eastAsia="da-DK"/>
              </w:rPr>
            </w:pPr>
            <w:r w:rsidRPr="00493151">
              <w:rPr>
                <w:rFonts w:ascii="Calibri" w:eastAsia="Times New Roman" w:hAnsi="Calibri" w:cs="Calibri"/>
                <w:lang w:val="en-US" w:eastAsia="da-DK"/>
              </w:rPr>
              <w:t xml:space="preserve">Initial agreements on identified RRM/RLM/BM requirements updates </w:t>
            </w:r>
          </w:p>
          <w:p w14:paraId="0A6F48E4" w14:textId="4FF12564" w:rsidR="00A41803" w:rsidRPr="00493151" w:rsidRDefault="00A41803" w:rsidP="00F23670">
            <w:pPr>
              <w:pStyle w:val="B2"/>
              <w:ind w:left="720" w:firstLine="0"/>
              <w:rPr>
                <w:lang w:val="en-US"/>
              </w:rPr>
            </w:pPr>
          </w:p>
        </w:tc>
      </w:tr>
    </w:tbl>
    <w:p w14:paraId="005B9E5E" w14:textId="77777777" w:rsidR="00A41803" w:rsidRDefault="00A41803" w:rsidP="00A41803">
      <w:pPr>
        <w:rPr>
          <w:lang w:val="en-GB"/>
        </w:rPr>
      </w:pPr>
    </w:p>
    <w:p w14:paraId="3603DF9F" w14:textId="79031761" w:rsidR="00E27D7A" w:rsidRDefault="00493151" w:rsidP="001017B1">
      <w:pPr>
        <w:rPr>
          <w:lang w:val="en-GB"/>
        </w:rPr>
      </w:pPr>
      <w:r>
        <w:rPr>
          <w:lang w:val="en-GB"/>
        </w:rPr>
        <w:t xml:space="preserve">This paper discusses the impact of operation above 52.6 GHz on Random Access RRM core requirements. Among the discussion points is an analysis on how current RRM core requirements distinguish between FR1 and FR2 operation, and </w:t>
      </w:r>
      <w:r w:rsidR="000B5A85">
        <w:rPr>
          <w:lang w:val="en-GB"/>
        </w:rPr>
        <w:t>impact on interruption requirements</w:t>
      </w:r>
      <w:r>
        <w:rPr>
          <w:lang w:val="en-GB"/>
        </w:rPr>
        <w:t xml:space="preserve">. </w:t>
      </w:r>
    </w:p>
    <w:p w14:paraId="129AF0E8" w14:textId="091B20C9" w:rsidR="001027C7" w:rsidRPr="00101279" w:rsidRDefault="001027C7" w:rsidP="001027C7">
      <w:pPr>
        <w:pStyle w:val="RAN4H1"/>
        <w:ind w:left="1134" w:hanging="1134"/>
      </w:pPr>
      <w:r>
        <w:t>Discussion</w:t>
      </w:r>
    </w:p>
    <w:p w14:paraId="2A5DEBC8" w14:textId="124CAF03" w:rsidR="000B5A85" w:rsidRPr="00101279" w:rsidRDefault="00E8660A" w:rsidP="000B5A85">
      <w:pPr>
        <w:rPr>
          <w:lang w:val="en-GB"/>
        </w:rPr>
      </w:pPr>
      <w:r w:rsidRPr="00101279">
        <w:rPr>
          <w:lang w:val="en-GB"/>
        </w:rPr>
        <w:t xml:space="preserve">During </w:t>
      </w:r>
      <w:r w:rsidR="00493151" w:rsidRPr="00101279">
        <w:rPr>
          <w:lang w:val="en-GB"/>
        </w:rPr>
        <w:t xml:space="preserve">the last </w:t>
      </w:r>
      <w:r w:rsidRPr="00101279">
        <w:rPr>
          <w:lang w:val="en-GB"/>
        </w:rPr>
        <w:t xml:space="preserve">RAN4 </w:t>
      </w:r>
      <w:r w:rsidR="00493151" w:rsidRPr="00101279">
        <w:rPr>
          <w:lang w:val="en-GB"/>
        </w:rPr>
        <w:t xml:space="preserve">meeting </w:t>
      </w:r>
      <w:r w:rsidR="000B5A85" w:rsidRPr="00101279">
        <w:rPr>
          <w:lang w:val="en-GB"/>
        </w:rPr>
        <w:t>it was agreed that interruption requirements are impacted for the operation on FR2-2</w:t>
      </w:r>
      <w:r w:rsidR="00493151" w:rsidRPr="00101279">
        <w:rPr>
          <w:lang w:val="en-GB"/>
        </w:rPr>
        <w:t xml:space="preserve"> </w:t>
      </w:r>
      <w:r w:rsidR="00493151" w:rsidRPr="00101279">
        <w:rPr>
          <w:lang w:val="en-GB"/>
        </w:rPr>
        <w:fldChar w:fldCharType="begin"/>
      </w:r>
      <w:r w:rsidR="00493151" w:rsidRPr="00101279">
        <w:rPr>
          <w:lang w:val="en-GB"/>
        </w:rPr>
        <w:instrText xml:space="preserve"> REF _Ref74131988 \r \h </w:instrText>
      </w:r>
      <w:r w:rsidR="00493151" w:rsidRPr="00101279">
        <w:rPr>
          <w:lang w:val="en-GB"/>
        </w:rPr>
      </w:r>
      <w:r w:rsidR="00493151" w:rsidRPr="00101279">
        <w:rPr>
          <w:lang w:val="en-GB"/>
        </w:rPr>
        <w:fldChar w:fldCharType="separate"/>
      </w:r>
      <w:r w:rsidR="00493151" w:rsidRPr="00101279">
        <w:rPr>
          <w:lang w:val="en-GB"/>
        </w:rPr>
        <w:t>[2]</w:t>
      </w:r>
      <w:r w:rsidR="00493151" w:rsidRPr="00101279">
        <w:rPr>
          <w:lang w:val="en-GB"/>
        </w:rPr>
        <w:fldChar w:fldCharType="end"/>
      </w:r>
      <w:r w:rsidR="009C47D2" w:rsidRPr="00101279">
        <w:rPr>
          <w:lang w:val="en-GB"/>
        </w:rPr>
        <w:t xml:space="preserve">. </w:t>
      </w:r>
    </w:p>
    <w:p w14:paraId="4FD7039B" w14:textId="057A44EA" w:rsidR="007830E2" w:rsidRPr="00101279" w:rsidRDefault="007830E2" w:rsidP="007830E2">
      <w:pPr>
        <w:rPr>
          <w:lang w:val="en-GB"/>
        </w:rPr>
      </w:pPr>
      <w:r w:rsidRPr="00101279">
        <w:rPr>
          <w:lang w:val="en-GB"/>
        </w:rPr>
        <w:t xml:space="preserve">Interrupts may happen due to different procedures  </w:t>
      </w:r>
      <w:r w:rsidRPr="00101279">
        <w:rPr>
          <w:lang w:val="en-GB"/>
        </w:rPr>
        <w:fldChar w:fldCharType="begin"/>
      </w:r>
      <w:r w:rsidRPr="00101279">
        <w:rPr>
          <w:lang w:val="en-GB"/>
        </w:rPr>
        <w:instrText xml:space="preserve"> REF _Ref76398087 \r \h </w:instrText>
      </w:r>
      <w:r w:rsidRPr="00101279">
        <w:rPr>
          <w:lang w:val="en-GB"/>
        </w:rPr>
      </w:r>
      <w:r w:rsidRPr="00101279">
        <w:rPr>
          <w:lang w:val="en-GB"/>
        </w:rPr>
        <w:fldChar w:fldCharType="separate"/>
      </w:r>
      <w:r w:rsidRPr="00101279">
        <w:rPr>
          <w:lang w:val="en-GB"/>
        </w:rPr>
        <w:t>[5]</w:t>
      </w:r>
      <w:r w:rsidRPr="00101279">
        <w:rPr>
          <w:lang w:val="en-GB"/>
        </w:rPr>
        <w:fldChar w:fldCharType="end"/>
      </w:r>
      <w:r w:rsidRPr="00101279">
        <w:rPr>
          <w:lang w:val="en-GB"/>
        </w:rPr>
        <w:t xml:space="preserve">, but when discussing interrupts, these are caused by turning on/off another RF chain which causes distortion on an already active RF chain (inter-band) or due to change of BW and </w:t>
      </w:r>
      <w:r w:rsidR="00101279" w:rsidRPr="00101279">
        <w:rPr>
          <w:lang w:val="en-GB"/>
        </w:rPr>
        <w:t>centre</w:t>
      </w:r>
      <w:r w:rsidRPr="00101279">
        <w:rPr>
          <w:lang w:val="en-GB"/>
        </w:rPr>
        <w:t xml:space="preserve"> frequency of active RF chain (intra-band). Inter-band interrupts are rather short in time and do not lead to need of additional tracking on UE side after the interrupt. It </w:t>
      </w:r>
      <w:proofErr w:type="gramStart"/>
      <w:r w:rsidRPr="00101279">
        <w:rPr>
          <w:lang w:val="en-GB"/>
        </w:rPr>
        <w:t>can be seen as</w:t>
      </w:r>
      <w:proofErr w:type="gramEnd"/>
      <w:r w:rsidRPr="00101279">
        <w:rPr>
          <w:lang w:val="en-GB"/>
        </w:rPr>
        <w:t xml:space="preserve"> a loss of one or more slots. Intra-band interrupts are a bit longer in time than inter-band. </w:t>
      </w:r>
      <w:bookmarkStart w:id="3" w:name="_Hlk510680361"/>
      <w:r w:rsidRPr="00101279">
        <w:rPr>
          <w:lang w:val="en-GB"/>
        </w:rPr>
        <w:t xml:space="preserve">Due to change of BW and </w:t>
      </w:r>
      <w:r w:rsidR="00101279" w:rsidRPr="00101279">
        <w:rPr>
          <w:lang w:val="en-GB"/>
        </w:rPr>
        <w:t>centre</w:t>
      </w:r>
      <w:r w:rsidRPr="00101279">
        <w:rPr>
          <w:lang w:val="en-GB"/>
        </w:rPr>
        <w:t xml:space="preserve"> frequency an intra-band interrupt usually means that the UE needs some additional time for tracking on the ‘old’ cell after the RF adjustment – hence the increase in time.</w:t>
      </w:r>
      <w:bookmarkEnd w:id="3"/>
      <w:r w:rsidRPr="00101279">
        <w:rPr>
          <w:lang w:val="en-GB"/>
        </w:rPr>
        <w:t xml:space="preserve"> In NR it cannot be assumed that there will be tracking symbols available continuously and therefore it will likely not be possible to define a fixed interruption time in NR for intra-band case as known from LTE. The availability (or lack) of tracking symbols would need to be accounted.</w:t>
      </w:r>
    </w:p>
    <w:p w14:paraId="5D2891F2" w14:textId="28CE3B9A" w:rsidR="00401535" w:rsidRPr="00101279" w:rsidRDefault="00401535" w:rsidP="007830E2">
      <w:pPr>
        <w:rPr>
          <w:lang w:val="en-GB"/>
        </w:rPr>
      </w:pPr>
      <w:r w:rsidRPr="00101279">
        <w:rPr>
          <w:lang w:val="en-GB"/>
        </w:rPr>
        <w:t xml:space="preserve">Examples of interruption durations </w:t>
      </w:r>
      <w:r w:rsidR="002F15C6" w:rsidRPr="00101279">
        <w:rPr>
          <w:lang w:val="en-GB"/>
        </w:rPr>
        <w:t>c</w:t>
      </w:r>
      <w:r w:rsidR="00BE556C" w:rsidRPr="00101279">
        <w:rPr>
          <w:lang w:val="en-GB"/>
        </w:rPr>
        <w:t xml:space="preserve">urrently specified in 38.133 </w:t>
      </w:r>
      <w:r w:rsidR="00BE556C" w:rsidRPr="00101279">
        <w:rPr>
          <w:lang w:val="en-GB"/>
        </w:rPr>
        <w:fldChar w:fldCharType="begin"/>
      </w:r>
      <w:r w:rsidR="00BE556C" w:rsidRPr="00101279">
        <w:rPr>
          <w:lang w:val="en-GB"/>
        </w:rPr>
        <w:instrText xml:space="preserve"> REF _Ref76455331 \r \h </w:instrText>
      </w:r>
      <w:r w:rsidR="00BE556C" w:rsidRPr="00101279">
        <w:rPr>
          <w:lang w:val="en-GB"/>
        </w:rPr>
      </w:r>
      <w:r w:rsidR="00BE556C" w:rsidRPr="00101279">
        <w:rPr>
          <w:lang w:val="en-GB"/>
        </w:rPr>
        <w:fldChar w:fldCharType="separate"/>
      </w:r>
      <w:r w:rsidR="003010B9" w:rsidRPr="00101279">
        <w:rPr>
          <w:lang w:val="en-GB"/>
        </w:rPr>
        <w:t>[4]</w:t>
      </w:r>
      <w:r w:rsidR="00BE556C" w:rsidRPr="00101279">
        <w:rPr>
          <w:lang w:val="en-GB"/>
        </w:rPr>
        <w:fldChar w:fldCharType="end"/>
      </w:r>
      <w:r w:rsidR="00BE556C" w:rsidRPr="00101279">
        <w:rPr>
          <w:lang w:val="en-GB"/>
        </w:rPr>
        <w:t xml:space="preserve"> are shown in </w:t>
      </w:r>
      <w:r w:rsidR="00BE556C" w:rsidRPr="00101279">
        <w:rPr>
          <w:lang w:val="en-GB"/>
        </w:rPr>
        <w:fldChar w:fldCharType="begin"/>
      </w:r>
      <w:r w:rsidR="00BE556C" w:rsidRPr="00101279">
        <w:rPr>
          <w:lang w:val="en-GB"/>
        </w:rPr>
        <w:instrText xml:space="preserve"> REF _Ref76455348 \h </w:instrText>
      </w:r>
      <w:r w:rsidR="00BE556C" w:rsidRPr="00101279">
        <w:rPr>
          <w:lang w:val="en-GB"/>
        </w:rPr>
      </w:r>
      <w:r w:rsidR="00BE556C" w:rsidRPr="00101279">
        <w:rPr>
          <w:lang w:val="en-GB"/>
        </w:rPr>
        <w:fldChar w:fldCharType="separate"/>
      </w:r>
      <w:r w:rsidR="003010B9" w:rsidRPr="00101279">
        <w:rPr>
          <w:lang w:val="en-GB"/>
        </w:rPr>
        <w:t xml:space="preserve">Table </w:t>
      </w:r>
      <w:r w:rsidR="003010B9" w:rsidRPr="00101279">
        <w:rPr>
          <w:noProof/>
          <w:lang w:val="en-GB"/>
        </w:rPr>
        <w:t>2</w:t>
      </w:r>
      <w:r w:rsidR="00BE556C" w:rsidRPr="00101279">
        <w:rPr>
          <w:lang w:val="en-GB"/>
        </w:rPr>
        <w:fldChar w:fldCharType="end"/>
      </w:r>
      <w:r w:rsidR="00BE556C" w:rsidRPr="00101279">
        <w:rPr>
          <w:lang w:val="en-GB"/>
        </w:rPr>
        <w:t xml:space="preserve"> and </w:t>
      </w:r>
      <w:r w:rsidR="00BE556C" w:rsidRPr="00101279">
        <w:rPr>
          <w:lang w:val="en-GB"/>
        </w:rPr>
        <w:fldChar w:fldCharType="begin"/>
      </w:r>
      <w:r w:rsidR="00BE556C" w:rsidRPr="00101279">
        <w:rPr>
          <w:lang w:val="en-GB"/>
        </w:rPr>
        <w:instrText xml:space="preserve"> REF _Ref76455353 \h </w:instrText>
      </w:r>
      <w:r w:rsidR="00BE556C" w:rsidRPr="00101279">
        <w:rPr>
          <w:lang w:val="en-GB"/>
        </w:rPr>
      </w:r>
      <w:r w:rsidR="00BE556C" w:rsidRPr="00101279">
        <w:rPr>
          <w:lang w:val="en-GB"/>
        </w:rPr>
        <w:fldChar w:fldCharType="separate"/>
      </w:r>
      <w:r w:rsidR="003010B9" w:rsidRPr="00101279">
        <w:rPr>
          <w:lang w:val="en-GB"/>
        </w:rPr>
        <w:t xml:space="preserve">Table </w:t>
      </w:r>
      <w:r w:rsidR="003010B9" w:rsidRPr="00101279">
        <w:rPr>
          <w:noProof/>
          <w:lang w:val="en-GB"/>
        </w:rPr>
        <w:t>1</w:t>
      </w:r>
      <w:r w:rsidR="00BE556C" w:rsidRPr="00101279">
        <w:rPr>
          <w:lang w:val="en-GB"/>
        </w:rPr>
        <w:fldChar w:fldCharType="end"/>
      </w:r>
      <w:r w:rsidR="00F97409" w:rsidRPr="00101279">
        <w:rPr>
          <w:lang w:val="en-GB"/>
        </w:rPr>
        <w:t xml:space="preserve"> for </w:t>
      </w:r>
      <w:proofErr w:type="spellStart"/>
      <w:r w:rsidR="007B0B77" w:rsidRPr="00101279">
        <w:rPr>
          <w:lang w:val="en-GB"/>
        </w:rPr>
        <w:t>SCell</w:t>
      </w:r>
      <w:proofErr w:type="spellEnd"/>
      <w:r w:rsidR="007B0B77" w:rsidRPr="00101279">
        <w:rPr>
          <w:lang w:val="en-GB"/>
        </w:rPr>
        <w:t xml:space="preserve"> addition/release or activation/deactivation in both SA CA or NR-DC</w:t>
      </w:r>
      <w:r w:rsidR="00BE556C" w:rsidRPr="00101279">
        <w:rPr>
          <w:lang w:val="en-GB"/>
        </w:rPr>
        <w:t xml:space="preserve">. As </w:t>
      </w:r>
      <w:r w:rsidR="003E12CF" w:rsidRPr="00101279">
        <w:rPr>
          <w:lang w:val="en-GB"/>
        </w:rPr>
        <w:t xml:space="preserve">discussed in </w:t>
      </w:r>
      <w:r w:rsidR="003E12CF" w:rsidRPr="00101279">
        <w:rPr>
          <w:lang w:val="en-GB"/>
        </w:rPr>
        <w:fldChar w:fldCharType="begin"/>
      </w:r>
      <w:r w:rsidR="003E12CF" w:rsidRPr="00101279">
        <w:rPr>
          <w:lang w:val="en-GB"/>
        </w:rPr>
        <w:instrText xml:space="preserve"> REF _Ref76398087 \r \h </w:instrText>
      </w:r>
      <w:r w:rsidR="003E12CF" w:rsidRPr="00101279">
        <w:rPr>
          <w:lang w:val="en-GB"/>
        </w:rPr>
      </w:r>
      <w:r w:rsidR="003E12CF" w:rsidRPr="00101279">
        <w:rPr>
          <w:lang w:val="en-GB"/>
        </w:rPr>
        <w:fldChar w:fldCharType="separate"/>
      </w:r>
      <w:r w:rsidR="003010B9" w:rsidRPr="00101279">
        <w:rPr>
          <w:lang w:val="en-GB"/>
        </w:rPr>
        <w:t>[5]</w:t>
      </w:r>
      <w:r w:rsidR="003E12CF" w:rsidRPr="00101279">
        <w:rPr>
          <w:lang w:val="en-GB"/>
        </w:rPr>
        <w:fldChar w:fldCharType="end"/>
      </w:r>
      <w:r w:rsidR="003D7268" w:rsidRPr="00101279">
        <w:rPr>
          <w:lang w:val="en-GB"/>
        </w:rPr>
        <w:t xml:space="preserve"> and presented in </w:t>
      </w:r>
      <w:r w:rsidR="003D7268" w:rsidRPr="00101279">
        <w:rPr>
          <w:lang w:val="en-GB"/>
        </w:rPr>
        <w:fldChar w:fldCharType="begin"/>
      </w:r>
      <w:r w:rsidR="003D7268" w:rsidRPr="00101279">
        <w:rPr>
          <w:lang w:val="en-GB"/>
        </w:rPr>
        <w:instrText xml:space="preserve"> REF _Ref76455353 \h </w:instrText>
      </w:r>
      <w:r w:rsidR="003D7268" w:rsidRPr="00101279">
        <w:rPr>
          <w:lang w:val="en-GB"/>
        </w:rPr>
      </w:r>
      <w:r w:rsidR="003D7268" w:rsidRPr="00101279">
        <w:rPr>
          <w:lang w:val="en-GB"/>
        </w:rPr>
        <w:fldChar w:fldCharType="separate"/>
      </w:r>
      <w:r w:rsidR="003010B9" w:rsidRPr="00101279">
        <w:rPr>
          <w:lang w:val="en-GB"/>
        </w:rPr>
        <w:t xml:space="preserve">Table </w:t>
      </w:r>
      <w:r w:rsidR="003010B9" w:rsidRPr="00101279">
        <w:rPr>
          <w:noProof/>
          <w:lang w:val="en-GB"/>
        </w:rPr>
        <w:t>1</w:t>
      </w:r>
      <w:r w:rsidR="003D7268" w:rsidRPr="00101279">
        <w:rPr>
          <w:lang w:val="en-GB"/>
        </w:rPr>
        <w:fldChar w:fldCharType="end"/>
      </w:r>
      <w:r w:rsidR="003E12CF" w:rsidRPr="00101279">
        <w:rPr>
          <w:lang w:val="en-GB"/>
        </w:rPr>
        <w:t>, the interruptions for int</w:t>
      </w:r>
      <w:r w:rsidR="00607A8E" w:rsidRPr="00101279">
        <w:rPr>
          <w:lang w:val="en-GB"/>
        </w:rPr>
        <w:t>ra</w:t>
      </w:r>
      <w:r w:rsidR="003E12CF" w:rsidRPr="00101279">
        <w:rPr>
          <w:lang w:val="en-GB"/>
        </w:rPr>
        <w:t>-band</w:t>
      </w:r>
      <w:r w:rsidR="00607A8E" w:rsidRPr="00101279">
        <w:rPr>
          <w:lang w:val="en-GB"/>
        </w:rPr>
        <w:t xml:space="preserve"> include a factor depending on the SMTC duration </w:t>
      </w:r>
      <w:r w:rsidR="00DC56DF" w:rsidRPr="00101279">
        <w:rPr>
          <w:lang w:val="en-GB"/>
        </w:rPr>
        <w:t>and a</w:t>
      </w:r>
      <w:r w:rsidR="00442BE1" w:rsidRPr="00101279">
        <w:rPr>
          <w:lang w:val="en-GB"/>
        </w:rPr>
        <w:t xml:space="preserve">nother constant factor that is scaled based on the SCS, resulting in </w:t>
      </w:r>
      <w:r w:rsidR="0058431E" w:rsidRPr="00101279">
        <w:rPr>
          <w:lang w:val="en-GB"/>
        </w:rPr>
        <w:t xml:space="preserve">1 </w:t>
      </w:r>
      <w:proofErr w:type="spellStart"/>
      <w:r w:rsidR="0058431E" w:rsidRPr="00101279">
        <w:rPr>
          <w:lang w:val="en-GB"/>
        </w:rPr>
        <w:t>ms</w:t>
      </w:r>
      <w:proofErr w:type="spellEnd"/>
      <w:r w:rsidR="0058431E" w:rsidRPr="00101279">
        <w:rPr>
          <w:lang w:val="en-GB"/>
        </w:rPr>
        <w:t xml:space="preserve"> + SMTC duration for </w:t>
      </w:r>
      <w:proofErr w:type="spellStart"/>
      <w:r w:rsidR="0058431E" w:rsidRPr="00101279">
        <w:rPr>
          <w:lang w:val="en-GB"/>
        </w:rPr>
        <w:t>SCell</w:t>
      </w:r>
      <w:proofErr w:type="spellEnd"/>
      <w:r w:rsidR="0058431E" w:rsidRPr="00101279">
        <w:rPr>
          <w:lang w:val="en-GB"/>
        </w:rPr>
        <w:t xml:space="preserve"> addition/release and 0.5 </w:t>
      </w:r>
      <w:proofErr w:type="spellStart"/>
      <w:r w:rsidR="0058431E" w:rsidRPr="00101279">
        <w:rPr>
          <w:lang w:val="en-GB"/>
        </w:rPr>
        <w:t>ms</w:t>
      </w:r>
      <w:proofErr w:type="spellEnd"/>
      <w:r w:rsidR="0058431E" w:rsidRPr="00101279">
        <w:rPr>
          <w:lang w:val="en-GB"/>
        </w:rPr>
        <w:t xml:space="preserve"> + SMTC duration for </w:t>
      </w:r>
      <w:proofErr w:type="spellStart"/>
      <w:r w:rsidR="0058431E" w:rsidRPr="00101279">
        <w:rPr>
          <w:lang w:val="en-GB"/>
        </w:rPr>
        <w:t>SCell</w:t>
      </w:r>
      <w:proofErr w:type="spellEnd"/>
      <w:r w:rsidR="0058431E" w:rsidRPr="00101279">
        <w:rPr>
          <w:lang w:val="en-GB"/>
        </w:rPr>
        <w:t xml:space="preserve"> activation/deactivation and</w:t>
      </w:r>
      <w:r w:rsidR="003D7268" w:rsidRPr="00101279">
        <w:rPr>
          <w:lang w:val="en-GB"/>
        </w:rPr>
        <w:t xml:space="preserve"> measurements on SCC. </w:t>
      </w:r>
    </w:p>
    <w:p w14:paraId="22E2AEC7" w14:textId="77777777" w:rsidR="007830E2" w:rsidRPr="003D7268" w:rsidRDefault="007830E2" w:rsidP="000B5A85">
      <w:pPr>
        <w:rPr>
          <w:lang w:val="en-GB"/>
        </w:rPr>
      </w:pPr>
    </w:p>
    <w:p w14:paraId="0994B317" w14:textId="572AD141" w:rsidR="00C12B11" w:rsidRDefault="00C12B11" w:rsidP="000B5A85">
      <w:pPr>
        <w:rPr>
          <w:lang w:val="en-GB"/>
        </w:rPr>
      </w:pPr>
    </w:p>
    <w:p w14:paraId="20AA8C8C" w14:textId="49DE99D8" w:rsidR="007830E2" w:rsidRDefault="007830E2" w:rsidP="000B5A85">
      <w:pPr>
        <w:rPr>
          <w:lang w:val="en-GB"/>
        </w:rPr>
      </w:pPr>
    </w:p>
    <w:p w14:paraId="7BC0DC24" w14:textId="77777777" w:rsidR="007830E2" w:rsidRDefault="007830E2" w:rsidP="000B5A85">
      <w:pPr>
        <w:rPr>
          <w:lang w:val="en-GB"/>
        </w:rPr>
      </w:pPr>
    </w:p>
    <w:p w14:paraId="4FB91FE0" w14:textId="0D2E98BD" w:rsidR="007830E2" w:rsidRDefault="007830E2" w:rsidP="00C12B11"/>
    <w:p w14:paraId="7C54C89F" w14:textId="1654A3BA" w:rsidR="00C9229B" w:rsidRDefault="00C9229B" w:rsidP="00C9229B">
      <w:pPr>
        <w:pStyle w:val="TH"/>
      </w:pPr>
      <w:bookmarkStart w:id="4" w:name="_Ref76455353"/>
      <w:r>
        <w:t xml:space="preserve">Table </w:t>
      </w:r>
      <w:r>
        <w:fldChar w:fldCharType="begin"/>
      </w:r>
      <w:r>
        <w:instrText xml:space="preserve"> SEQ Table \* ARABIC </w:instrText>
      </w:r>
      <w:r>
        <w:fldChar w:fldCharType="separate"/>
      </w:r>
      <w:r w:rsidR="003010B9">
        <w:rPr>
          <w:noProof/>
        </w:rPr>
        <w:t>1</w:t>
      </w:r>
      <w:r>
        <w:fldChar w:fldCharType="end"/>
      </w:r>
      <w:bookmarkEnd w:id="4"/>
      <w:r w:rsidRPr="00C9229B">
        <w:t xml:space="preserve"> </w:t>
      </w:r>
      <w:r w:rsidRPr="008C6DE4">
        <w:t xml:space="preserve">Interruption duration for </w:t>
      </w:r>
      <w:proofErr w:type="spellStart"/>
      <w:r w:rsidRPr="008C6DE4">
        <w:t>SCell</w:t>
      </w:r>
      <w:proofErr w:type="spellEnd"/>
      <w:r w:rsidRPr="008C6DE4">
        <w:t xml:space="preserve"> addition/release </w:t>
      </w:r>
      <w:r>
        <w:t xml:space="preserve">and activation/deactivation </w:t>
      </w:r>
      <w:r w:rsidRPr="008C6DE4">
        <w:t xml:space="preserve">for </w:t>
      </w:r>
      <w:r>
        <w:t>intra</w:t>
      </w:r>
      <w:r w:rsidRPr="008C6DE4">
        <w:t>-band CA</w:t>
      </w:r>
      <w:r>
        <w:t xml:space="preserve"> and NR-DC</w:t>
      </w:r>
    </w:p>
    <w:tbl>
      <w:tblPr>
        <w:tblStyle w:val="TableGrid"/>
        <w:tblW w:w="5000" w:type="pct"/>
        <w:tblLook w:val="04A0" w:firstRow="1" w:lastRow="0" w:firstColumn="1" w:lastColumn="0" w:noHBand="0" w:noVBand="1"/>
      </w:tblPr>
      <w:tblGrid>
        <w:gridCol w:w="974"/>
        <w:gridCol w:w="2721"/>
        <w:gridCol w:w="2953"/>
        <w:gridCol w:w="2980"/>
      </w:tblGrid>
      <w:tr w:rsidR="005267C4" w14:paraId="21FCB28A" w14:textId="77777777" w:rsidTr="00827F77">
        <w:tc>
          <w:tcPr>
            <w:tcW w:w="974" w:type="dxa"/>
            <w:tcBorders>
              <w:bottom w:val="nil"/>
            </w:tcBorders>
            <w:vAlign w:val="center"/>
          </w:tcPr>
          <w:p w14:paraId="492AFDA0" w14:textId="0DA4FB46" w:rsidR="005267C4" w:rsidRDefault="005267C4" w:rsidP="00BC1A0C">
            <w:pPr>
              <w:pStyle w:val="TAH"/>
            </w:pPr>
            <w:r w:rsidRPr="008C6DE4">
              <w:rPr>
                <w:noProof/>
                <w:lang w:eastAsia="zh-CN"/>
              </w:rPr>
              <w:drawing>
                <wp:inline distT="0" distB="0" distL="0" distR="0" wp14:anchorId="0D485B44" wp14:editId="2BE1EC79">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721" w:type="dxa"/>
            <w:tcBorders>
              <w:bottom w:val="nil"/>
            </w:tcBorders>
          </w:tcPr>
          <w:p w14:paraId="1150B912" w14:textId="1539B8F6" w:rsidR="005267C4" w:rsidRDefault="005267C4" w:rsidP="005267C4">
            <w:pPr>
              <w:rPr>
                <w:lang w:val="en-GB"/>
              </w:rPr>
            </w:pPr>
            <w:r w:rsidRPr="008C6DE4">
              <w:rPr>
                <w:b/>
                <w:sz w:val="18"/>
              </w:rPr>
              <w:t xml:space="preserve">NR </w:t>
            </w:r>
            <w:proofErr w:type="spellStart"/>
            <w:r w:rsidRPr="008C6DE4">
              <w:rPr>
                <w:b/>
                <w:sz w:val="18"/>
              </w:rPr>
              <w:t>Slot</w:t>
            </w:r>
            <w:proofErr w:type="spellEnd"/>
            <w:r w:rsidRPr="008C6DE4">
              <w:rPr>
                <w:b/>
                <w:sz w:val="18"/>
              </w:rPr>
              <w:t xml:space="preserve"> </w:t>
            </w:r>
            <w:proofErr w:type="spellStart"/>
            <w:r w:rsidRPr="008C6DE4">
              <w:rPr>
                <w:b/>
                <w:sz w:val="18"/>
              </w:rPr>
              <w:t>length</w:t>
            </w:r>
            <w:proofErr w:type="spellEnd"/>
            <w:r w:rsidRPr="008C6DE4">
              <w:rPr>
                <w:b/>
                <w:sz w:val="18"/>
              </w:rPr>
              <w:t xml:space="preserve"> (ms)</w:t>
            </w:r>
          </w:p>
        </w:tc>
        <w:tc>
          <w:tcPr>
            <w:tcW w:w="5933" w:type="dxa"/>
            <w:gridSpan w:val="2"/>
          </w:tcPr>
          <w:p w14:paraId="72B6C37D" w14:textId="272C1805" w:rsidR="005267C4" w:rsidRDefault="00827F77" w:rsidP="00827F77">
            <w:pPr>
              <w:pStyle w:val="TAH"/>
            </w:pPr>
            <w:r w:rsidRPr="008C6DE4">
              <w:t>Interruption length (slots)</w:t>
            </w:r>
          </w:p>
        </w:tc>
      </w:tr>
      <w:tr w:rsidR="005267C4" w14:paraId="6824EDA7" w14:textId="77777777" w:rsidTr="00827F77">
        <w:tc>
          <w:tcPr>
            <w:tcW w:w="974" w:type="dxa"/>
            <w:tcBorders>
              <w:top w:val="nil"/>
            </w:tcBorders>
            <w:vAlign w:val="center"/>
          </w:tcPr>
          <w:p w14:paraId="765A2455" w14:textId="6E6FE4BA" w:rsidR="005267C4" w:rsidRDefault="005267C4" w:rsidP="00BC1A0C">
            <w:pPr>
              <w:pStyle w:val="TAH"/>
            </w:pPr>
          </w:p>
        </w:tc>
        <w:tc>
          <w:tcPr>
            <w:tcW w:w="2721" w:type="dxa"/>
            <w:tcBorders>
              <w:top w:val="nil"/>
            </w:tcBorders>
          </w:tcPr>
          <w:p w14:paraId="7B30C6AA" w14:textId="6077C93C" w:rsidR="005267C4" w:rsidRDefault="005267C4" w:rsidP="005267C4">
            <w:pPr>
              <w:rPr>
                <w:lang w:val="en-GB"/>
              </w:rPr>
            </w:pPr>
          </w:p>
        </w:tc>
        <w:tc>
          <w:tcPr>
            <w:tcW w:w="2953" w:type="dxa"/>
          </w:tcPr>
          <w:p w14:paraId="19425648" w14:textId="7A16B4CB" w:rsidR="005267C4" w:rsidRDefault="005267C4" w:rsidP="005267C4">
            <w:pPr>
              <w:pStyle w:val="TAH"/>
            </w:pPr>
            <w:proofErr w:type="spellStart"/>
            <w:r w:rsidRPr="008C6DE4">
              <w:t>SCell</w:t>
            </w:r>
            <w:proofErr w:type="spellEnd"/>
            <w:r w:rsidRPr="008C6DE4">
              <w:t xml:space="preserve"> addition/release for inter-band CA</w:t>
            </w:r>
            <w:r>
              <w:t xml:space="preserve"> and </w:t>
            </w:r>
            <w:r w:rsidRPr="008C6DE4">
              <w:t>DC/CA</w:t>
            </w:r>
          </w:p>
        </w:tc>
        <w:tc>
          <w:tcPr>
            <w:tcW w:w="2980" w:type="dxa"/>
          </w:tcPr>
          <w:p w14:paraId="20F4B8A3" w14:textId="0388FB60" w:rsidR="005267C4" w:rsidRDefault="005267C4" w:rsidP="005267C4">
            <w:pPr>
              <w:pStyle w:val="TAH"/>
            </w:pPr>
            <w:proofErr w:type="spellStart"/>
            <w:r w:rsidRPr="008C6DE4">
              <w:t>SCell</w:t>
            </w:r>
            <w:proofErr w:type="spellEnd"/>
            <w:r w:rsidRPr="008C6DE4">
              <w:t xml:space="preserve"> activation/deactivation</w:t>
            </w:r>
            <w:r w:rsidR="009662D3">
              <w:t xml:space="preserve"> and interruptions during measurements on SCC</w:t>
            </w:r>
            <w:r w:rsidRPr="008C6DE4">
              <w:t xml:space="preserve"> for inter-band CA</w:t>
            </w:r>
            <w:r>
              <w:t xml:space="preserve"> and </w:t>
            </w:r>
            <w:r w:rsidRPr="008C6DE4">
              <w:t>DC/CA</w:t>
            </w:r>
          </w:p>
        </w:tc>
      </w:tr>
      <w:tr w:rsidR="005267C4" w14:paraId="55D71CFA" w14:textId="77777777" w:rsidTr="005267C4">
        <w:tc>
          <w:tcPr>
            <w:tcW w:w="974" w:type="dxa"/>
          </w:tcPr>
          <w:p w14:paraId="6BBE0532" w14:textId="7EE3C483" w:rsidR="005267C4" w:rsidRDefault="005267C4" w:rsidP="005267C4">
            <w:pPr>
              <w:pStyle w:val="TAC"/>
            </w:pPr>
            <w:r w:rsidRPr="008C6DE4">
              <w:t>0</w:t>
            </w:r>
          </w:p>
        </w:tc>
        <w:tc>
          <w:tcPr>
            <w:tcW w:w="2721" w:type="dxa"/>
          </w:tcPr>
          <w:p w14:paraId="73DA2DB9" w14:textId="02F6DA11" w:rsidR="005267C4" w:rsidRDefault="005267C4" w:rsidP="005267C4">
            <w:pPr>
              <w:pStyle w:val="TAC"/>
            </w:pPr>
            <w:r w:rsidRPr="008C6DE4">
              <w:t>1</w:t>
            </w:r>
          </w:p>
        </w:tc>
        <w:tc>
          <w:tcPr>
            <w:tcW w:w="2953" w:type="dxa"/>
          </w:tcPr>
          <w:p w14:paraId="1418F50A" w14:textId="5318770C" w:rsidR="005267C4" w:rsidRDefault="005267C4" w:rsidP="005267C4">
            <w:pPr>
              <w:pStyle w:val="TAC"/>
            </w:pPr>
            <w:r w:rsidRPr="008C6DE4">
              <w:t xml:space="preserve">1 + </w:t>
            </w:r>
            <w:proofErr w:type="spellStart"/>
            <w:r w:rsidRPr="008C6DE4">
              <w:rPr>
                <w:rFonts w:cs="Arial"/>
                <w:szCs w:val="18"/>
                <w:lang w:eastAsia="zh-CN"/>
              </w:rPr>
              <w:t>T</w:t>
            </w:r>
            <w:r w:rsidRPr="008C6DE4">
              <w:rPr>
                <w:rFonts w:cs="Arial"/>
                <w:szCs w:val="18"/>
                <w:vertAlign w:val="subscript"/>
                <w:lang w:eastAsia="zh-CN"/>
              </w:rPr>
              <w:t>SMTC_duration</w:t>
            </w:r>
            <w:proofErr w:type="spellEnd"/>
            <w:r w:rsidRPr="008C6DE4">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c>
          <w:tcPr>
            <w:tcW w:w="2980" w:type="dxa"/>
          </w:tcPr>
          <w:p w14:paraId="1C7D4A97" w14:textId="122A84CE" w:rsidR="005267C4" w:rsidRDefault="005267C4" w:rsidP="005267C4">
            <w:pPr>
              <w:pStyle w:val="TAC"/>
            </w:pPr>
            <w:r w:rsidRPr="008C6DE4">
              <w:t xml:space="preserve">1 + </w:t>
            </w:r>
            <w:proofErr w:type="spellStart"/>
            <w:r w:rsidRPr="008C6DE4">
              <w:rPr>
                <w:rFonts w:cs="Arial"/>
                <w:szCs w:val="18"/>
                <w:lang w:eastAsia="zh-CN"/>
              </w:rPr>
              <w:t>T</w:t>
            </w:r>
            <w:r w:rsidRPr="008C6DE4">
              <w:rPr>
                <w:rFonts w:cs="Arial"/>
                <w:szCs w:val="18"/>
                <w:vertAlign w:val="subscript"/>
                <w:lang w:eastAsia="zh-CN"/>
              </w:rPr>
              <w:t>SMTC_duration</w:t>
            </w:r>
            <w:proofErr w:type="spellEnd"/>
            <w:r w:rsidRPr="008C6DE4">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5267C4" w14:paraId="49408C2A" w14:textId="77777777" w:rsidTr="005267C4">
        <w:tc>
          <w:tcPr>
            <w:tcW w:w="974" w:type="dxa"/>
          </w:tcPr>
          <w:p w14:paraId="387F8042" w14:textId="6C9BDC07" w:rsidR="005267C4" w:rsidRDefault="005267C4" w:rsidP="005267C4">
            <w:pPr>
              <w:pStyle w:val="TAC"/>
            </w:pPr>
            <w:r w:rsidRPr="008C6DE4">
              <w:t>1</w:t>
            </w:r>
          </w:p>
        </w:tc>
        <w:tc>
          <w:tcPr>
            <w:tcW w:w="2721" w:type="dxa"/>
          </w:tcPr>
          <w:p w14:paraId="0E682ADD" w14:textId="3254F320" w:rsidR="005267C4" w:rsidRDefault="005267C4" w:rsidP="005267C4">
            <w:pPr>
              <w:pStyle w:val="TAC"/>
            </w:pPr>
            <w:r w:rsidRPr="008C6DE4">
              <w:t>0.5</w:t>
            </w:r>
          </w:p>
        </w:tc>
        <w:tc>
          <w:tcPr>
            <w:tcW w:w="2953" w:type="dxa"/>
          </w:tcPr>
          <w:p w14:paraId="4D410D51" w14:textId="669E983F" w:rsidR="005267C4" w:rsidRDefault="005267C4" w:rsidP="005267C4">
            <w:pPr>
              <w:pStyle w:val="TAC"/>
            </w:pPr>
            <w:r>
              <w:t>2</w:t>
            </w:r>
            <w:r w:rsidRPr="008C6DE4">
              <w:t xml:space="preserve"> + </w:t>
            </w:r>
            <w:proofErr w:type="spellStart"/>
            <w:r w:rsidRPr="008C6DE4">
              <w:rPr>
                <w:rFonts w:cs="Arial"/>
                <w:szCs w:val="18"/>
                <w:lang w:eastAsia="zh-CN"/>
              </w:rPr>
              <w:t>T</w:t>
            </w:r>
            <w:r w:rsidRPr="008C6DE4">
              <w:rPr>
                <w:rFonts w:cs="Arial"/>
                <w:szCs w:val="18"/>
                <w:vertAlign w:val="subscript"/>
                <w:lang w:eastAsia="zh-CN"/>
              </w:rPr>
              <w:t>SMTC_duration</w:t>
            </w:r>
            <w:proofErr w:type="spellEnd"/>
            <w:r w:rsidRPr="008C6DE4">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c>
          <w:tcPr>
            <w:tcW w:w="2980" w:type="dxa"/>
          </w:tcPr>
          <w:p w14:paraId="53A8BCA2" w14:textId="6AAC41CA" w:rsidR="005267C4" w:rsidRDefault="00CC429A" w:rsidP="005267C4">
            <w:pPr>
              <w:pStyle w:val="TAC"/>
            </w:pPr>
            <w:r>
              <w:t>1</w:t>
            </w:r>
            <w:r w:rsidR="005267C4" w:rsidRPr="008C6DE4">
              <w:t xml:space="preserve"> + </w:t>
            </w:r>
            <w:proofErr w:type="spellStart"/>
            <w:r w:rsidR="005267C4" w:rsidRPr="008C6DE4">
              <w:rPr>
                <w:rFonts w:cs="Arial"/>
                <w:szCs w:val="18"/>
                <w:lang w:eastAsia="zh-CN"/>
              </w:rPr>
              <w:t>T</w:t>
            </w:r>
            <w:r w:rsidR="005267C4" w:rsidRPr="008C6DE4">
              <w:rPr>
                <w:rFonts w:cs="Arial"/>
                <w:szCs w:val="18"/>
                <w:vertAlign w:val="subscript"/>
                <w:lang w:eastAsia="zh-CN"/>
              </w:rPr>
              <w:t>SMTC_duration</w:t>
            </w:r>
            <w:proofErr w:type="spellEnd"/>
            <w:r w:rsidR="005267C4" w:rsidRPr="008C6DE4">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5267C4" w14:paraId="7CEA4265" w14:textId="77777777" w:rsidTr="005267C4">
        <w:tc>
          <w:tcPr>
            <w:tcW w:w="974" w:type="dxa"/>
          </w:tcPr>
          <w:p w14:paraId="4C4DFA94" w14:textId="1910D80B" w:rsidR="005267C4" w:rsidRDefault="005267C4" w:rsidP="005267C4">
            <w:pPr>
              <w:pStyle w:val="TAC"/>
            </w:pPr>
            <w:r w:rsidRPr="008C6DE4">
              <w:t>2</w:t>
            </w:r>
          </w:p>
        </w:tc>
        <w:tc>
          <w:tcPr>
            <w:tcW w:w="2721" w:type="dxa"/>
          </w:tcPr>
          <w:p w14:paraId="6692F002" w14:textId="363CD046" w:rsidR="005267C4" w:rsidRDefault="005267C4" w:rsidP="005267C4">
            <w:pPr>
              <w:pStyle w:val="TAC"/>
            </w:pPr>
            <w:r w:rsidRPr="008C6DE4">
              <w:t>0.25</w:t>
            </w:r>
          </w:p>
        </w:tc>
        <w:tc>
          <w:tcPr>
            <w:tcW w:w="2953" w:type="dxa"/>
          </w:tcPr>
          <w:p w14:paraId="2E0E5A50" w14:textId="540053F6" w:rsidR="005267C4" w:rsidRDefault="005267C4" w:rsidP="005267C4">
            <w:pPr>
              <w:pStyle w:val="TAC"/>
            </w:pPr>
            <w:r>
              <w:t>4</w:t>
            </w:r>
            <w:r w:rsidRPr="008C6DE4">
              <w:t xml:space="preserve"> + </w:t>
            </w:r>
            <w:proofErr w:type="spellStart"/>
            <w:r w:rsidRPr="008C6DE4">
              <w:rPr>
                <w:rFonts w:cs="Arial"/>
                <w:szCs w:val="18"/>
                <w:lang w:eastAsia="zh-CN"/>
              </w:rPr>
              <w:t>T</w:t>
            </w:r>
            <w:r w:rsidRPr="008C6DE4">
              <w:rPr>
                <w:rFonts w:cs="Arial"/>
                <w:szCs w:val="18"/>
                <w:vertAlign w:val="subscript"/>
                <w:lang w:eastAsia="zh-CN"/>
              </w:rPr>
              <w:t>SMTC_duration</w:t>
            </w:r>
            <w:proofErr w:type="spellEnd"/>
            <w:r w:rsidRPr="008C6DE4">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c>
          <w:tcPr>
            <w:tcW w:w="2980" w:type="dxa"/>
          </w:tcPr>
          <w:p w14:paraId="77AB83E1" w14:textId="520209EA" w:rsidR="005267C4" w:rsidRDefault="00CC429A" w:rsidP="005267C4">
            <w:pPr>
              <w:pStyle w:val="TAC"/>
            </w:pPr>
            <w:r>
              <w:t>2</w:t>
            </w:r>
            <w:r w:rsidR="005267C4" w:rsidRPr="008C6DE4">
              <w:t xml:space="preserve"> + </w:t>
            </w:r>
            <w:proofErr w:type="spellStart"/>
            <w:r w:rsidR="005267C4" w:rsidRPr="008C6DE4">
              <w:rPr>
                <w:rFonts w:cs="Arial"/>
                <w:szCs w:val="18"/>
                <w:lang w:eastAsia="zh-CN"/>
              </w:rPr>
              <w:t>T</w:t>
            </w:r>
            <w:r w:rsidR="005267C4" w:rsidRPr="008C6DE4">
              <w:rPr>
                <w:rFonts w:cs="Arial"/>
                <w:szCs w:val="18"/>
                <w:vertAlign w:val="subscript"/>
                <w:lang w:eastAsia="zh-CN"/>
              </w:rPr>
              <w:t>SMTC_duration</w:t>
            </w:r>
            <w:proofErr w:type="spellEnd"/>
            <w:r w:rsidR="005267C4" w:rsidRPr="008C6DE4">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5267C4" w14:paraId="4D6C93E0" w14:textId="77777777" w:rsidTr="005267C4">
        <w:tc>
          <w:tcPr>
            <w:tcW w:w="974" w:type="dxa"/>
          </w:tcPr>
          <w:p w14:paraId="42021075" w14:textId="141BBBA1" w:rsidR="005267C4" w:rsidRDefault="005267C4" w:rsidP="005267C4">
            <w:pPr>
              <w:pStyle w:val="TAC"/>
            </w:pPr>
            <w:r w:rsidRPr="008C6DE4">
              <w:t>3</w:t>
            </w:r>
          </w:p>
        </w:tc>
        <w:tc>
          <w:tcPr>
            <w:tcW w:w="2721" w:type="dxa"/>
          </w:tcPr>
          <w:p w14:paraId="643E2468" w14:textId="06F9D7B9" w:rsidR="005267C4" w:rsidRDefault="005267C4" w:rsidP="005267C4">
            <w:pPr>
              <w:pStyle w:val="TAC"/>
            </w:pPr>
            <w:r w:rsidRPr="008C6DE4">
              <w:t>0.125</w:t>
            </w:r>
          </w:p>
        </w:tc>
        <w:tc>
          <w:tcPr>
            <w:tcW w:w="2953" w:type="dxa"/>
          </w:tcPr>
          <w:p w14:paraId="3F0783B2" w14:textId="7F9C3D78" w:rsidR="005267C4" w:rsidRDefault="005267C4" w:rsidP="005267C4">
            <w:pPr>
              <w:pStyle w:val="TAC"/>
            </w:pPr>
            <w:r>
              <w:t>8</w:t>
            </w:r>
            <w:r w:rsidRPr="008C6DE4">
              <w:t xml:space="preserve"> + </w:t>
            </w:r>
            <w:proofErr w:type="spellStart"/>
            <w:r w:rsidRPr="008C6DE4">
              <w:rPr>
                <w:rFonts w:cs="Arial"/>
                <w:szCs w:val="18"/>
                <w:lang w:eastAsia="zh-CN"/>
              </w:rPr>
              <w:t>T</w:t>
            </w:r>
            <w:r w:rsidRPr="008C6DE4">
              <w:rPr>
                <w:rFonts w:cs="Arial"/>
                <w:szCs w:val="18"/>
                <w:vertAlign w:val="subscript"/>
                <w:lang w:eastAsia="zh-CN"/>
              </w:rPr>
              <w:t>SMTC_duration</w:t>
            </w:r>
            <w:proofErr w:type="spellEnd"/>
            <w:r w:rsidRPr="008C6DE4">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c>
          <w:tcPr>
            <w:tcW w:w="2980" w:type="dxa"/>
          </w:tcPr>
          <w:p w14:paraId="1E541C4E" w14:textId="342AA285" w:rsidR="005267C4" w:rsidRDefault="00CC429A" w:rsidP="005267C4">
            <w:pPr>
              <w:pStyle w:val="TAC"/>
            </w:pPr>
            <w:r>
              <w:t>4</w:t>
            </w:r>
            <w:r w:rsidR="005267C4" w:rsidRPr="008C6DE4">
              <w:t xml:space="preserve"> + </w:t>
            </w:r>
            <w:proofErr w:type="spellStart"/>
            <w:r w:rsidR="005267C4" w:rsidRPr="008C6DE4">
              <w:rPr>
                <w:rFonts w:cs="Arial"/>
                <w:szCs w:val="18"/>
                <w:lang w:eastAsia="zh-CN"/>
              </w:rPr>
              <w:t>T</w:t>
            </w:r>
            <w:r w:rsidR="005267C4" w:rsidRPr="008C6DE4">
              <w:rPr>
                <w:rFonts w:cs="Arial"/>
                <w:szCs w:val="18"/>
                <w:vertAlign w:val="subscript"/>
                <w:lang w:eastAsia="zh-CN"/>
              </w:rPr>
              <w:t>SMTC_duration</w:t>
            </w:r>
            <w:proofErr w:type="spellEnd"/>
            <w:r w:rsidR="005267C4" w:rsidRPr="008C6DE4">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bl>
    <w:p w14:paraId="4FA631B2" w14:textId="667EE97A" w:rsidR="00C9229B" w:rsidRPr="00732B05" w:rsidRDefault="00C9229B" w:rsidP="00C12B11"/>
    <w:p w14:paraId="25833AE0" w14:textId="093B4072" w:rsidR="003010B9" w:rsidRPr="003010B9" w:rsidRDefault="00837A3D" w:rsidP="00835552">
      <w:pPr>
        <w:pStyle w:val="RAN4observation0"/>
      </w:pPr>
      <w:bookmarkStart w:id="5" w:name="_Hlk76473816"/>
      <w:bookmarkStart w:id="6" w:name="_Hlk79065687"/>
      <w:r>
        <w:t>Existing i</w:t>
      </w:r>
      <w:r w:rsidR="003010B9">
        <w:t>ntra</w:t>
      </w:r>
      <w:r w:rsidR="006470FA">
        <w:t>-</w:t>
      </w:r>
      <w:r w:rsidR="003010B9">
        <w:t xml:space="preserve">band interruptions for NR-DC and SA consists of </w:t>
      </w:r>
      <w:r w:rsidR="006D54BC">
        <w:t xml:space="preserve">1 </w:t>
      </w:r>
      <w:proofErr w:type="spellStart"/>
      <w:r w:rsidR="006D54BC">
        <w:t>ms</w:t>
      </w:r>
      <w:proofErr w:type="spellEnd"/>
      <w:r w:rsidR="006D54BC">
        <w:t xml:space="preserve"> + </w:t>
      </w:r>
      <w:r w:rsidR="003010B9">
        <w:t xml:space="preserve">SMTC duration </w:t>
      </w:r>
      <w:r w:rsidR="006D54BC">
        <w:t xml:space="preserve">for </w:t>
      </w:r>
      <w:proofErr w:type="spellStart"/>
      <w:r w:rsidR="006D54BC">
        <w:t>tSCell</w:t>
      </w:r>
      <w:proofErr w:type="spellEnd"/>
      <w:r w:rsidR="006D54BC">
        <w:t xml:space="preserve"> addition/release and 0.5 </w:t>
      </w:r>
      <w:proofErr w:type="spellStart"/>
      <w:r w:rsidR="006D54BC">
        <w:t>ms</w:t>
      </w:r>
      <w:proofErr w:type="spellEnd"/>
      <w:r w:rsidR="006D54BC">
        <w:t xml:space="preserve"> </w:t>
      </w:r>
      <w:r w:rsidR="003A5049">
        <w:t xml:space="preserve">+ SMTC duration for </w:t>
      </w:r>
      <w:proofErr w:type="spellStart"/>
      <w:r w:rsidR="003A5049">
        <w:t>SCell</w:t>
      </w:r>
      <w:proofErr w:type="spellEnd"/>
      <w:r w:rsidR="003A5049">
        <w:t xml:space="preserve"> activation deactivation and measurements on SCC</w:t>
      </w:r>
      <w:proofErr w:type="gramStart"/>
      <w:r w:rsidR="003A5049">
        <w:t xml:space="preserve">. </w:t>
      </w:r>
      <w:r w:rsidR="003010B9">
        <w:t>.</w:t>
      </w:r>
      <w:proofErr w:type="gramEnd"/>
      <w:r w:rsidR="003010B9">
        <w:t xml:space="preserve"> </w:t>
      </w:r>
    </w:p>
    <w:p w14:paraId="693EF844" w14:textId="2CFB3BFB" w:rsidR="003A5049" w:rsidRDefault="003A5049" w:rsidP="003010B9">
      <w:pPr>
        <w:pStyle w:val="RAN4proposal"/>
      </w:pPr>
      <w:r>
        <w:t xml:space="preserve">Define interruption duration requirements for 480 kHz and 960 kHz </w:t>
      </w:r>
      <w:r w:rsidR="00837A3D">
        <w:t xml:space="preserve">in Intra-band CA and NR-DC as 1 </w:t>
      </w:r>
      <w:proofErr w:type="spellStart"/>
      <w:r w:rsidR="00837A3D">
        <w:t>ms</w:t>
      </w:r>
      <w:proofErr w:type="spellEnd"/>
      <w:r w:rsidR="00837A3D">
        <w:t xml:space="preserve"> + SMTC duration for </w:t>
      </w:r>
      <w:proofErr w:type="spellStart"/>
      <w:r w:rsidR="00837A3D">
        <w:t>tSCell</w:t>
      </w:r>
      <w:proofErr w:type="spellEnd"/>
      <w:r w:rsidR="00837A3D">
        <w:t xml:space="preserve"> addition/release and 0.5 </w:t>
      </w:r>
      <w:proofErr w:type="spellStart"/>
      <w:r w:rsidR="00837A3D">
        <w:t>ms</w:t>
      </w:r>
      <w:proofErr w:type="spellEnd"/>
      <w:r w:rsidR="00837A3D">
        <w:t xml:space="preserve"> + SMTC duration for </w:t>
      </w:r>
      <w:proofErr w:type="spellStart"/>
      <w:r w:rsidR="00837A3D">
        <w:t>SCell</w:t>
      </w:r>
      <w:proofErr w:type="spellEnd"/>
      <w:r w:rsidR="00837A3D">
        <w:t xml:space="preserve"> activation deactivation and measurements on SCC.</w:t>
      </w:r>
    </w:p>
    <w:p w14:paraId="36767AD1" w14:textId="4ED8ABAD" w:rsidR="003010B9" w:rsidRDefault="003010B9" w:rsidP="003010B9">
      <w:pPr>
        <w:pStyle w:val="RAN4proposal"/>
      </w:pPr>
      <w:r>
        <w:t xml:space="preserve">Define interruption duration requirements for 480 kHz and 960 kHz SCS in Intra-band CA and NR-DC as in the table below: </w:t>
      </w:r>
      <w:bookmarkEnd w:id="5"/>
    </w:p>
    <w:tbl>
      <w:tblPr>
        <w:tblStyle w:val="TableGrid"/>
        <w:tblW w:w="5000" w:type="pct"/>
        <w:tblLook w:val="04A0" w:firstRow="1" w:lastRow="0" w:firstColumn="1" w:lastColumn="0" w:noHBand="0" w:noVBand="1"/>
      </w:tblPr>
      <w:tblGrid>
        <w:gridCol w:w="974"/>
        <w:gridCol w:w="2721"/>
        <w:gridCol w:w="2953"/>
        <w:gridCol w:w="2980"/>
      </w:tblGrid>
      <w:tr w:rsidR="003010B9" w14:paraId="59B99DA9" w14:textId="77777777" w:rsidTr="00A64F72">
        <w:tc>
          <w:tcPr>
            <w:tcW w:w="974" w:type="dxa"/>
            <w:tcBorders>
              <w:bottom w:val="nil"/>
            </w:tcBorders>
            <w:vAlign w:val="center"/>
          </w:tcPr>
          <w:bookmarkEnd w:id="6"/>
          <w:p w14:paraId="7A527CCA" w14:textId="77777777" w:rsidR="003010B9" w:rsidRDefault="003010B9" w:rsidP="00A64F72">
            <w:pPr>
              <w:pStyle w:val="TAH"/>
            </w:pPr>
            <w:r w:rsidRPr="008C6DE4">
              <w:rPr>
                <w:noProof/>
                <w:lang w:eastAsia="zh-CN"/>
              </w:rPr>
              <w:drawing>
                <wp:inline distT="0" distB="0" distL="0" distR="0" wp14:anchorId="4B9DC974" wp14:editId="7F4640FA">
                  <wp:extent cx="142240" cy="160020"/>
                  <wp:effectExtent l="0" t="0" r="0" b="0"/>
                  <wp:docPr id="3"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721" w:type="dxa"/>
            <w:tcBorders>
              <w:bottom w:val="nil"/>
            </w:tcBorders>
          </w:tcPr>
          <w:p w14:paraId="498A3B8E" w14:textId="77777777" w:rsidR="003010B9" w:rsidRDefault="003010B9" w:rsidP="00A64F72">
            <w:pPr>
              <w:rPr>
                <w:lang w:val="en-GB"/>
              </w:rPr>
            </w:pPr>
            <w:r w:rsidRPr="008C6DE4">
              <w:rPr>
                <w:b/>
                <w:sz w:val="18"/>
              </w:rPr>
              <w:t xml:space="preserve">NR </w:t>
            </w:r>
            <w:proofErr w:type="spellStart"/>
            <w:r w:rsidRPr="008C6DE4">
              <w:rPr>
                <w:b/>
                <w:sz w:val="18"/>
              </w:rPr>
              <w:t>Slot</w:t>
            </w:r>
            <w:proofErr w:type="spellEnd"/>
            <w:r w:rsidRPr="008C6DE4">
              <w:rPr>
                <w:b/>
                <w:sz w:val="18"/>
              </w:rPr>
              <w:t xml:space="preserve"> </w:t>
            </w:r>
            <w:proofErr w:type="spellStart"/>
            <w:r w:rsidRPr="008C6DE4">
              <w:rPr>
                <w:b/>
                <w:sz w:val="18"/>
              </w:rPr>
              <w:t>length</w:t>
            </w:r>
            <w:proofErr w:type="spellEnd"/>
            <w:r w:rsidRPr="008C6DE4">
              <w:rPr>
                <w:b/>
                <w:sz w:val="18"/>
              </w:rPr>
              <w:t xml:space="preserve"> (</w:t>
            </w:r>
            <w:r>
              <w:rPr>
                <w:b/>
                <w:sz w:val="18"/>
              </w:rPr>
              <w:t>u</w:t>
            </w:r>
            <w:r w:rsidRPr="008C6DE4">
              <w:rPr>
                <w:b/>
                <w:sz w:val="18"/>
              </w:rPr>
              <w:t>s)</w:t>
            </w:r>
          </w:p>
        </w:tc>
        <w:tc>
          <w:tcPr>
            <w:tcW w:w="5933" w:type="dxa"/>
            <w:gridSpan w:val="2"/>
          </w:tcPr>
          <w:p w14:paraId="571B9F42" w14:textId="77777777" w:rsidR="003010B9" w:rsidRDefault="003010B9" w:rsidP="00A64F72">
            <w:pPr>
              <w:pStyle w:val="TAH"/>
            </w:pPr>
            <w:r w:rsidRPr="008C6DE4">
              <w:t>Interruption length (slots)</w:t>
            </w:r>
          </w:p>
        </w:tc>
      </w:tr>
      <w:tr w:rsidR="003010B9" w14:paraId="298A5179" w14:textId="77777777" w:rsidTr="00A64F72">
        <w:tc>
          <w:tcPr>
            <w:tcW w:w="974" w:type="dxa"/>
            <w:tcBorders>
              <w:top w:val="nil"/>
            </w:tcBorders>
            <w:vAlign w:val="center"/>
          </w:tcPr>
          <w:p w14:paraId="40E251CF" w14:textId="77777777" w:rsidR="003010B9" w:rsidRDefault="003010B9" w:rsidP="00A64F72">
            <w:pPr>
              <w:pStyle w:val="TAH"/>
            </w:pPr>
          </w:p>
        </w:tc>
        <w:tc>
          <w:tcPr>
            <w:tcW w:w="2721" w:type="dxa"/>
            <w:tcBorders>
              <w:top w:val="nil"/>
            </w:tcBorders>
          </w:tcPr>
          <w:p w14:paraId="45693DE0" w14:textId="77777777" w:rsidR="003010B9" w:rsidRDefault="003010B9" w:rsidP="00A64F72">
            <w:pPr>
              <w:rPr>
                <w:lang w:val="en-GB"/>
              </w:rPr>
            </w:pPr>
          </w:p>
        </w:tc>
        <w:tc>
          <w:tcPr>
            <w:tcW w:w="2953" w:type="dxa"/>
          </w:tcPr>
          <w:p w14:paraId="7177A5BF" w14:textId="77777777" w:rsidR="003010B9" w:rsidRDefault="003010B9" w:rsidP="00A64F72">
            <w:pPr>
              <w:pStyle w:val="TAH"/>
            </w:pPr>
            <w:proofErr w:type="spellStart"/>
            <w:r w:rsidRPr="008C6DE4">
              <w:t>SCell</w:t>
            </w:r>
            <w:proofErr w:type="spellEnd"/>
            <w:r w:rsidRPr="008C6DE4">
              <w:t xml:space="preserve"> addition/release for inter-band CA</w:t>
            </w:r>
            <w:r>
              <w:t xml:space="preserve"> and </w:t>
            </w:r>
            <w:r w:rsidRPr="008C6DE4">
              <w:t>DC/CA</w:t>
            </w:r>
          </w:p>
        </w:tc>
        <w:tc>
          <w:tcPr>
            <w:tcW w:w="2980" w:type="dxa"/>
          </w:tcPr>
          <w:p w14:paraId="161E7565" w14:textId="77777777" w:rsidR="003010B9" w:rsidRDefault="003010B9" w:rsidP="00A64F72">
            <w:pPr>
              <w:pStyle w:val="TAH"/>
            </w:pPr>
            <w:proofErr w:type="spellStart"/>
            <w:r w:rsidRPr="008C6DE4">
              <w:t>SCell</w:t>
            </w:r>
            <w:proofErr w:type="spellEnd"/>
            <w:r w:rsidRPr="008C6DE4">
              <w:t xml:space="preserve"> activation/deactivation</w:t>
            </w:r>
            <w:r>
              <w:t xml:space="preserve"> and interruptions during measurements on SCC</w:t>
            </w:r>
            <w:r w:rsidRPr="008C6DE4">
              <w:t xml:space="preserve"> for inter-band CA</w:t>
            </w:r>
            <w:r>
              <w:t xml:space="preserve"> and </w:t>
            </w:r>
            <w:r w:rsidRPr="008C6DE4">
              <w:t>DC/CA</w:t>
            </w:r>
          </w:p>
        </w:tc>
      </w:tr>
      <w:tr w:rsidR="003010B9" w14:paraId="16505EED" w14:textId="77777777" w:rsidTr="00A64F72">
        <w:tc>
          <w:tcPr>
            <w:tcW w:w="974" w:type="dxa"/>
          </w:tcPr>
          <w:p w14:paraId="3A64681F" w14:textId="77777777" w:rsidR="003010B9" w:rsidRDefault="003010B9" w:rsidP="00A64F72">
            <w:pPr>
              <w:pStyle w:val="TAC"/>
              <w:rPr>
                <w:lang w:val="fi-FI"/>
              </w:rPr>
            </w:pPr>
            <w:r>
              <w:rPr>
                <w:lang w:val="fi-FI"/>
              </w:rPr>
              <w:t>5</w:t>
            </w:r>
          </w:p>
        </w:tc>
        <w:tc>
          <w:tcPr>
            <w:tcW w:w="2721" w:type="dxa"/>
          </w:tcPr>
          <w:p w14:paraId="38FB4CF2" w14:textId="77777777" w:rsidR="003010B9" w:rsidRPr="008C6DE4" w:rsidRDefault="003010B9" w:rsidP="00A64F72">
            <w:pPr>
              <w:pStyle w:val="TAC"/>
            </w:pPr>
            <w:r>
              <w:t>31.25</w:t>
            </w:r>
          </w:p>
        </w:tc>
        <w:tc>
          <w:tcPr>
            <w:tcW w:w="2953" w:type="dxa"/>
          </w:tcPr>
          <w:p w14:paraId="1BC3B808" w14:textId="77777777" w:rsidR="003010B9" w:rsidRDefault="003010B9" w:rsidP="00A64F72">
            <w:pPr>
              <w:pStyle w:val="TAC"/>
            </w:pPr>
            <w:r>
              <w:t>32</w:t>
            </w:r>
            <w:r w:rsidRPr="008C6DE4">
              <w:t xml:space="preserve"> + </w:t>
            </w:r>
            <w:proofErr w:type="spellStart"/>
            <w:r w:rsidRPr="008C6DE4">
              <w:rPr>
                <w:rFonts w:cs="Arial"/>
                <w:szCs w:val="18"/>
                <w:lang w:eastAsia="zh-CN"/>
              </w:rPr>
              <w:t>T</w:t>
            </w:r>
            <w:r w:rsidRPr="008C6DE4">
              <w:rPr>
                <w:rFonts w:cs="Arial"/>
                <w:szCs w:val="18"/>
                <w:vertAlign w:val="subscript"/>
                <w:lang w:eastAsia="zh-CN"/>
              </w:rPr>
              <w:t>SMTC_duration</w:t>
            </w:r>
            <w:proofErr w:type="spellEnd"/>
            <w:r w:rsidRPr="008C6DE4">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c>
          <w:tcPr>
            <w:tcW w:w="2980" w:type="dxa"/>
          </w:tcPr>
          <w:p w14:paraId="3E77D5C3" w14:textId="77777777" w:rsidR="003010B9" w:rsidRDefault="003010B9" w:rsidP="00A64F72">
            <w:pPr>
              <w:pStyle w:val="TAC"/>
            </w:pPr>
            <w:r>
              <w:t>16</w:t>
            </w:r>
            <w:r w:rsidRPr="008C6DE4">
              <w:t xml:space="preserve"> + </w:t>
            </w:r>
            <w:proofErr w:type="spellStart"/>
            <w:r w:rsidRPr="008C6DE4">
              <w:rPr>
                <w:rFonts w:cs="Arial"/>
                <w:szCs w:val="18"/>
                <w:lang w:eastAsia="zh-CN"/>
              </w:rPr>
              <w:t>T</w:t>
            </w:r>
            <w:r w:rsidRPr="008C6DE4">
              <w:rPr>
                <w:rFonts w:cs="Arial"/>
                <w:szCs w:val="18"/>
                <w:vertAlign w:val="subscript"/>
                <w:lang w:eastAsia="zh-CN"/>
              </w:rPr>
              <w:t>SMTC_duration</w:t>
            </w:r>
            <w:proofErr w:type="spellEnd"/>
            <w:r w:rsidRPr="008C6DE4">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3010B9" w14:paraId="12687002" w14:textId="77777777" w:rsidTr="00A64F72">
        <w:tc>
          <w:tcPr>
            <w:tcW w:w="974" w:type="dxa"/>
          </w:tcPr>
          <w:p w14:paraId="24566FB5" w14:textId="77777777" w:rsidR="003010B9" w:rsidRDefault="003010B9" w:rsidP="00A64F72">
            <w:pPr>
              <w:pStyle w:val="TAC"/>
              <w:rPr>
                <w:lang w:val="fi-FI"/>
              </w:rPr>
            </w:pPr>
            <w:r>
              <w:rPr>
                <w:lang w:val="fi-FI"/>
              </w:rPr>
              <w:t>6</w:t>
            </w:r>
          </w:p>
        </w:tc>
        <w:tc>
          <w:tcPr>
            <w:tcW w:w="2721" w:type="dxa"/>
          </w:tcPr>
          <w:p w14:paraId="230842C8" w14:textId="77777777" w:rsidR="003010B9" w:rsidRPr="008C6DE4" w:rsidRDefault="003010B9" w:rsidP="00A64F72">
            <w:pPr>
              <w:pStyle w:val="TAC"/>
            </w:pPr>
            <w:r>
              <w:t>15.625</w:t>
            </w:r>
          </w:p>
        </w:tc>
        <w:tc>
          <w:tcPr>
            <w:tcW w:w="2953" w:type="dxa"/>
          </w:tcPr>
          <w:p w14:paraId="0EF6A5D6" w14:textId="77777777" w:rsidR="003010B9" w:rsidRDefault="003010B9" w:rsidP="00A64F72">
            <w:pPr>
              <w:pStyle w:val="TAC"/>
            </w:pPr>
            <w:r>
              <w:t>64</w:t>
            </w:r>
            <w:r w:rsidRPr="008C6DE4">
              <w:t xml:space="preserve"> + </w:t>
            </w:r>
            <w:proofErr w:type="spellStart"/>
            <w:r w:rsidRPr="008C6DE4">
              <w:rPr>
                <w:rFonts w:cs="Arial"/>
                <w:szCs w:val="18"/>
                <w:lang w:eastAsia="zh-CN"/>
              </w:rPr>
              <w:t>T</w:t>
            </w:r>
            <w:r w:rsidRPr="008C6DE4">
              <w:rPr>
                <w:rFonts w:cs="Arial"/>
                <w:szCs w:val="18"/>
                <w:vertAlign w:val="subscript"/>
                <w:lang w:eastAsia="zh-CN"/>
              </w:rPr>
              <w:t>SMTC_duration</w:t>
            </w:r>
            <w:proofErr w:type="spellEnd"/>
            <w:r w:rsidRPr="008C6DE4">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c>
          <w:tcPr>
            <w:tcW w:w="2980" w:type="dxa"/>
          </w:tcPr>
          <w:p w14:paraId="2744B88B" w14:textId="77777777" w:rsidR="003010B9" w:rsidRDefault="003010B9" w:rsidP="00A64F72">
            <w:pPr>
              <w:pStyle w:val="TAC"/>
            </w:pPr>
            <w:r>
              <w:t>32</w:t>
            </w:r>
            <w:r w:rsidRPr="008C6DE4">
              <w:t xml:space="preserve"> + </w:t>
            </w:r>
            <w:proofErr w:type="spellStart"/>
            <w:r w:rsidRPr="008C6DE4">
              <w:rPr>
                <w:rFonts w:cs="Arial"/>
                <w:szCs w:val="18"/>
                <w:lang w:eastAsia="zh-CN"/>
              </w:rPr>
              <w:t>T</w:t>
            </w:r>
            <w:r w:rsidRPr="008C6DE4">
              <w:rPr>
                <w:rFonts w:cs="Arial"/>
                <w:szCs w:val="18"/>
                <w:vertAlign w:val="subscript"/>
                <w:lang w:eastAsia="zh-CN"/>
              </w:rPr>
              <w:t>SMTC_duration</w:t>
            </w:r>
            <w:proofErr w:type="spellEnd"/>
            <w:r w:rsidRPr="008C6DE4">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bl>
    <w:p w14:paraId="15CD35D0" w14:textId="77777777" w:rsidR="003010B9" w:rsidRDefault="003010B9" w:rsidP="00C12B11">
      <w:pPr>
        <w:rPr>
          <w:lang w:val="en-GB"/>
        </w:rPr>
      </w:pPr>
    </w:p>
    <w:p w14:paraId="4DC8AFD1" w14:textId="7B0E8C9E" w:rsidR="009B15ED" w:rsidRDefault="009B15ED" w:rsidP="00C12B11">
      <w:pPr>
        <w:rPr>
          <w:lang w:val="en-GB"/>
        </w:rPr>
      </w:pPr>
      <w:r>
        <w:rPr>
          <w:lang w:val="en-GB"/>
        </w:rPr>
        <w:t xml:space="preserve">When the inter-band requirements are considered in </w:t>
      </w:r>
      <w:r>
        <w:rPr>
          <w:lang w:val="en-GB"/>
        </w:rPr>
        <w:fldChar w:fldCharType="begin"/>
      </w:r>
      <w:r>
        <w:rPr>
          <w:lang w:val="en-GB"/>
        </w:rPr>
        <w:instrText xml:space="preserve"> REF _Ref76455348 \h </w:instrText>
      </w:r>
      <w:r>
        <w:rPr>
          <w:lang w:val="en-GB"/>
        </w:rPr>
      </w:r>
      <w:r>
        <w:rPr>
          <w:lang w:val="en-GB"/>
        </w:rPr>
        <w:fldChar w:fldCharType="separate"/>
      </w:r>
      <w:proofErr w:type="spellStart"/>
      <w:r w:rsidR="003010B9">
        <w:t>Table</w:t>
      </w:r>
      <w:proofErr w:type="spellEnd"/>
      <w:r w:rsidR="003010B9">
        <w:t xml:space="preserve"> </w:t>
      </w:r>
      <w:r w:rsidR="003010B9">
        <w:rPr>
          <w:noProof/>
        </w:rPr>
        <w:t>2</w:t>
      </w:r>
      <w:r>
        <w:rPr>
          <w:lang w:val="en-GB"/>
        </w:rPr>
        <w:fldChar w:fldCharType="end"/>
      </w:r>
      <w:r w:rsidR="004E5BE2">
        <w:rPr>
          <w:lang w:val="en-GB"/>
        </w:rPr>
        <w:t xml:space="preserve">, the requirements comprise of 1 </w:t>
      </w:r>
      <w:proofErr w:type="spellStart"/>
      <w:r w:rsidR="004E5BE2">
        <w:rPr>
          <w:lang w:val="en-GB"/>
        </w:rPr>
        <w:t>ms</w:t>
      </w:r>
      <w:proofErr w:type="spellEnd"/>
      <w:r w:rsidR="004E5BE2">
        <w:rPr>
          <w:lang w:val="en-GB"/>
        </w:rPr>
        <w:t xml:space="preserve"> for </w:t>
      </w:r>
      <w:proofErr w:type="spellStart"/>
      <w:r w:rsidR="004E5BE2">
        <w:rPr>
          <w:lang w:val="en-GB"/>
        </w:rPr>
        <w:t>SCell</w:t>
      </w:r>
      <w:proofErr w:type="spellEnd"/>
      <w:r w:rsidR="004E5BE2">
        <w:rPr>
          <w:lang w:val="en-GB"/>
        </w:rPr>
        <w:t xml:space="preserve"> addition/release, or maximum (slot</w:t>
      </w:r>
      <w:r w:rsidR="00ED45FD">
        <w:rPr>
          <w:lang w:val="en-GB"/>
        </w:rPr>
        <w:t xml:space="preserve"> length, 1) </w:t>
      </w:r>
      <w:proofErr w:type="spellStart"/>
      <w:r w:rsidR="00ED45FD">
        <w:rPr>
          <w:lang w:val="en-GB"/>
        </w:rPr>
        <w:t>ms</w:t>
      </w:r>
      <w:proofErr w:type="spellEnd"/>
      <w:r w:rsidR="00ED45FD">
        <w:rPr>
          <w:lang w:val="en-GB"/>
        </w:rPr>
        <w:t xml:space="preserve"> for other requirements, where 1 additional slot is added for 60 and 120 kHz SCS if the aggressor and victim cells are not in the same frequency range. </w:t>
      </w:r>
    </w:p>
    <w:p w14:paraId="51D83E57" w14:textId="7168CD1F" w:rsidR="003010B9" w:rsidRDefault="003010B9" w:rsidP="00C12B11">
      <w:pPr>
        <w:rPr>
          <w:lang w:val="en-GB"/>
        </w:rPr>
      </w:pPr>
    </w:p>
    <w:p w14:paraId="6AB3637A" w14:textId="3D7D3AAF" w:rsidR="003010B9" w:rsidRDefault="003010B9" w:rsidP="003010B9">
      <w:pPr>
        <w:pStyle w:val="TH"/>
      </w:pPr>
      <w:bookmarkStart w:id="7" w:name="_Ref76455348"/>
      <w:r>
        <w:t xml:space="preserve">Table </w:t>
      </w:r>
      <w:r>
        <w:fldChar w:fldCharType="begin"/>
      </w:r>
      <w:r>
        <w:instrText xml:space="preserve"> SEQ Table \* ARABIC </w:instrText>
      </w:r>
      <w:r>
        <w:fldChar w:fldCharType="separate"/>
      </w:r>
      <w:r>
        <w:rPr>
          <w:noProof/>
        </w:rPr>
        <w:t>2</w:t>
      </w:r>
      <w:r>
        <w:fldChar w:fldCharType="end"/>
      </w:r>
      <w:bookmarkEnd w:id="7"/>
      <w:r w:rsidRPr="00C9229B">
        <w:t xml:space="preserve"> </w:t>
      </w:r>
      <w:r w:rsidRPr="008C6DE4">
        <w:t xml:space="preserve">Interruption duration for </w:t>
      </w:r>
      <w:proofErr w:type="spellStart"/>
      <w:r w:rsidRPr="008C6DE4">
        <w:t>SCell</w:t>
      </w:r>
      <w:proofErr w:type="spellEnd"/>
      <w:r w:rsidRPr="008C6DE4">
        <w:t xml:space="preserve"> addition/release </w:t>
      </w:r>
      <w:r>
        <w:t xml:space="preserve">and activation/deactivation </w:t>
      </w:r>
      <w:r w:rsidRPr="008C6DE4">
        <w:t>for inter-band CA</w:t>
      </w:r>
      <w:r>
        <w:t xml:space="preserve"> and NR-DC</w:t>
      </w:r>
    </w:p>
    <w:tbl>
      <w:tblPr>
        <w:tblStyle w:val="TableGrid"/>
        <w:tblW w:w="9656" w:type="dxa"/>
        <w:tblLayout w:type="fixed"/>
        <w:tblLook w:val="04A0" w:firstRow="1" w:lastRow="0" w:firstColumn="1" w:lastColumn="0" w:noHBand="0" w:noVBand="1"/>
      </w:tblPr>
      <w:tblGrid>
        <w:gridCol w:w="764"/>
        <w:gridCol w:w="752"/>
        <w:gridCol w:w="1336"/>
        <w:gridCol w:w="1701"/>
        <w:gridCol w:w="1701"/>
        <w:gridCol w:w="1701"/>
        <w:gridCol w:w="1701"/>
      </w:tblGrid>
      <w:tr w:rsidR="003010B9" w14:paraId="253DC3CA" w14:textId="77777777" w:rsidTr="00A64F72">
        <w:tc>
          <w:tcPr>
            <w:tcW w:w="764" w:type="dxa"/>
            <w:tcBorders>
              <w:top w:val="single" w:sz="4" w:space="0" w:color="auto"/>
              <w:bottom w:val="nil"/>
            </w:tcBorders>
            <w:vAlign w:val="center"/>
          </w:tcPr>
          <w:p w14:paraId="7EFC3A33" w14:textId="77777777" w:rsidR="003010B9" w:rsidRPr="008C6DE4" w:rsidRDefault="003010B9" w:rsidP="00A64F72">
            <w:pPr>
              <w:pStyle w:val="TAH"/>
              <w:rPr>
                <w:noProof/>
                <w:lang w:eastAsia="zh-CN"/>
              </w:rPr>
            </w:pPr>
            <w:r w:rsidRPr="008C6DE4">
              <w:rPr>
                <w:noProof/>
                <w:lang w:eastAsia="zh-CN"/>
              </w:rPr>
              <w:drawing>
                <wp:inline distT="0" distB="0" distL="0" distR="0" wp14:anchorId="59DBB2A8" wp14:editId="5C61C519">
                  <wp:extent cx="142240" cy="160020"/>
                  <wp:effectExtent l="0" t="0" r="0" b="0"/>
                  <wp:docPr id="2"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088" w:type="dxa"/>
            <w:gridSpan w:val="2"/>
            <w:tcBorders>
              <w:top w:val="single" w:sz="4" w:space="0" w:color="auto"/>
              <w:bottom w:val="nil"/>
            </w:tcBorders>
          </w:tcPr>
          <w:p w14:paraId="2D51B289" w14:textId="77777777" w:rsidR="003010B9" w:rsidRDefault="003010B9" w:rsidP="00A64F72">
            <w:pPr>
              <w:pStyle w:val="TAH"/>
            </w:pPr>
            <w:r w:rsidRPr="008C6DE4">
              <w:rPr>
                <w:lang w:eastAsia="ko-KR"/>
              </w:rPr>
              <w:t>NR Slot length (</w:t>
            </w:r>
            <w:proofErr w:type="spellStart"/>
            <w:r w:rsidRPr="008C6DE4">
              <w:rPr>
                <w:lang w:eastAsia="ko-KR"/>
              </w:rPr>
              <w:t>ms</w:t>
            </w:r>
            <w:proofErr w:type="spellEnd"/>
            <w:r w:rsidRPr="008C6DE4">
              <w:rPr>
                <w:lang w:eastAsia="ko-KR"/>
              </w:rPr>
              <w:t>) of victim cell</w:t>
            </w:r>
          </w:p>
        </w:tc>
        <w:tc>
          <w:tcPr>
            <w:tcW w:w="3402" w:type="dxa"/>
            <w:gridSpan w:val="2"/>
            <w:tcBorders>
              <w:bottom w:val="nil"/>
            </w:tcBorders>
          </w:tcPr>
          <w:p w14:paraId="323AFCEC" w14:textId="77777777" w:rsidR="003010B9" w:rsidRDefault="003010B9" w:rsidP="00A64F72">
            <w:pPr>
              <w:pStyle w:val="TAH"/>
            </w:pPr>
            <w:proofErr w:type="spellStart"/>
            <w:r w:rsidRPr="008C6DE4">
              <w:t>SCell</w:t>
            </w:r>
            <w:proofErr w:type="spellEnd"/>
            <w:r w:rsidRPr="008C6DE4">
              <w:t xml:space="preserve"> addition/release for inter-band CA</w:t>
            </w:r>
            <w:r>
              <w:t xml:space="preserve"> and </w:t>
            </w:r>
            <w:r w:rsidRPr="008C6DE4">
              <w:t>DC/CA</w:t>
            </w:r>
          </w:p>
        </w:tc>
        <w:tc>
          <w:tcPr>
            <w:tcW w:w="3402" w:type="dxa"/>
            <w:gridSpan w:val="2"/>
            <w:tcBorders>
              <w:bottom w:val="nil"/>
            </w:tcBorders>
          </w:tcPr>
          <w:p w14:paraId="1C05CAB2" w14:textId="77777777" w:rsidR="003010B9" w:rsidRDefault="003010B9" w:rsidP="00A64F72">
            <w:pPr>
              <w:pStyle w:val="TAH"/>
            </w:pPr>
            <w:proofErr w:type="spellStart"/>
            <w:r w:rsidRPr="008C6DE4">
              <w:t>SCell</w:t>
            </w:r>
            <w:proofErr w:type="spellEnd"/>
            <w:r w:rsidRPr="008C6DE4">
              <w:t xml:space="preserve"> activation/deactivation </w:t>
            </w:r>
            <w:r>
              <w:t xml:space="preserve">and interruptions during measurements on SCC </w:t>
            </w:r>
            <w:r w:rsidRPr="008C6DE4">
              <w:t>for inter-band CA</w:t>
            </w:r>
            <w:r>
              <w:t xml:space="preserve"> and </w:t>
            </w:r>
            <w:r w:rsidRPr="008C6DE4">
              <w:t>DC/CA</w:t>
            </w:r>
            <w:r>
              <w:t xml:space="preserve"> </w:t>
            </w:r>
          </w:p>
        </w:tc>
      </w:tr>
      <w:tr w:rsidR="003010B9" w14:paraId="404312AB" w14:textId="77777777" w:rsidTr="00A64F72">
        <w:tc>
          <w:tcPr>
            <w:tcW w:w="764" w:type="dxa"/>
            <w:tcBorders>
              <w:top w:val="nil"/>
            </w:tcBorders>
            <w:vAlign w:val="center"/>
          </w:tcPr>
          <w:p w14:paraId="4D8CEDE7" w14:textId="77777777" w:rsidR="003010B9" w:rsidRPr="008C6DE4" w:rsidRDefault="003010B9" w:rsidP="00A64F72">
            <w:pPr>
              <w:pStyle w:val="TAH"/>
              <w:rPr>
                <w:noProof/>
                <w:lang w:eastAsia="zh-CN"/>
              </w:rPr>
            </w:pPr>
          </w:p>
        </w:tc>
        <w:tc>
          <w:tcPr>
            <w:tcW w:w="2088" w:type="dxa"/>
            <w:gridSpan w:val="2"/>
            <w:tcBorders>
              <w:top w:val="nil"/>
            </w:tcBorders>
          </w:tcPr>
          <w:p w14:paraId="328FA8BC" w14:textId="77777777" w:rsidR="003010B9" w:rsidRPr="008C6DE4" w:rsidRDefault="003010B9" w:rsidP="00A64F72">
            <w:pPr>
              <w:pStyle w:val="TAH"/>
              <w:rPr>
                <w:lang w:eastAsia="ko-KR"/>
              </w:rPr>
            </w:pPr>
          </w:p>
        </w:tc>
        <w:tc>
          <w:tcPr>
            <w:tcW w:w="1701" w:type="dxa"/>
            <w:tcBorders>
              <w:top w:val="nil"/>
            </w:tcBorders>
          </w:tcPr>
          <w:p w14:paraId="4C490AC4" w14:textId="77777777" w:rsidR="003010B9" w:rsidRPr="008C6DE4" w:rsidRDefault="003010B9" w:rsidP="00A64F72">
            <w:pPr>
              <w:pStyle w:val="TAH"/>
            </w:pPr>
            <w:r>
              <w:t>slots</w:t>
            </w:r>
          </w:p>
        </w:tc>
        <w:tc>
          <w:tcPr>
            <w:tcW w:w="1701" w:type="dxa"/>
            <w:tcBorders>
              <w:top w:val="nil"/>
            </w:tcBorders>
          </w:tcPr>
          <w:p w14:paraId="292ECC35" w14:textId="77777777" w:rsidR="003010B9" w:rsidRPr="008C6DE4" w:rsidRDefault="003010B9" w:rsidP="00A64F72">
            <w:pPr>
              <w:pStyle w:val="TAH"/>
            </w:pPr>
            <w:r>
              <w:t>Time (</w:t>
            </w:r>
            <w:proofErr w:type="spellStart"/>
            <w:r>
              <w:t>ms</w:t>
            </w:r>
            <w:proofErr w:type="spellEnd"/>
            <w:r>
              <w:t>)</w:t>
            </w:r>
          </w:p>
        </w:tc>
        <w:tc>
          <w:tcPr>
            <w:tcW w:w="1701" w:type="dxa"/>
            <w:tcBorders>
              <w:top w:val="nil"/>
            </w:tcBorders>
          </w:tcPr>
          <w:p w14:paraId="035CE047" w14:textId="77777777" w:rsidR="003010B9" w:rsidRPr="008C6DE4" w:rsidRDefault="003010B9" w:rsidP="00A64F72">
            <w:pPr>
              <w:pStyle w:val="TAH"/>
            </w:pPr>
            <w:r>
              <w:t>slots</w:t>
            </w:r>
          </w:p>
        </w:tc>
        <w:tc>
          <w:tcPr>
            <w:tcW w:w="1701" w:type="dxa"/>
            <w:tcBorders>
              <w:top w:val="nil"/>
            </w:tcBorders>
          </w:tcPr>
          <w:p w14:paraId="1D14C129" w14:textId="77777777" w:rsidR="003010B9" w:rsidRPr="008C6DE4" w:rsidRDefault="003010B9" w:rsidP="00A64F72">
            <w:pPr>
              <w:pStyle w:val="TAH"/>
              <w:rPr>
                <w:lang w:val="en-US" w:eastAsia="zh-CN"/>
              </w:rPr>
            </w:pPr>
            <w:r>
              <w:t>Time (</w:t>
            </w:r>
            <w:proofErr w:type="spellStart"/>
            <w:r>
              <w:t>ms</w:t>
            </w:r>
            <w:proofErr w:type="spellEnd"/>
            <w:r>
              <w:t>)</w:t>
            </w:r>
          </w:p>
        </w:tc>
      </w:tr>
      <w:tr w:rsidR="003010B9" w14:paraId="5497BC22" w14:textId="77777777" w:rsidTr="00A64F72">
        <w:tc>
          <w:tcPr>
            <w:tcW w:w="764" w:type="dxa"/>
          </w:tcPr>
          <w:p w14:paraId="682FFC9D" w14:textId="77777777" w:rsidR="003010B9" w:rsidRDefault="003010B9" w:rsidP="00A64F72">
            <w:pPr>
              <w:pStyle w:val="TAC"/>
            </w:pPr>
            <w:r w:rsidRPr="008C6DE4">
              <w:rPr>
                <w:lang w:eastAsia="ko-KR"/>
              </w:rPr>
              <w:t>0</w:t>
            </w:r>
          </w:p>
        </w:tc>
        <w:tc>
          <w:tcPr>
            <w:tcW w:w="2088" w:type="dxa"/>
            <w:gridSpan w:val="2"/>
          </w:tcPr>
          <w:p w14:paraId="13FB12B7" w14:textId="77777777" w:rsidR="003010B9" w:rsidRDefault="003010B9" w:rsidP="00A64F72">
            <w:pPr>
              <w:pStyle w:val="TAC"/>
            </w:pPr>
            <w:r w:rsidRPr="008C6DE4">
              <w:rPr>
                <w:lang w:eastAsia="ko-KR"/>
              </w:rPr>
              <w:t>1</w:t>
            </w:r>
          </w:p>
        </w:tc>
        <w:tc>
          <w:tcPr>
            <w:tcW w:w="1701" w:type="dxa"/>
          </w:tcPr>
          <w:p w14:paraId="2209BDBD" w14:textId="77777777" w:rsidR="003010B9" w:rsidRDefault="003010B9" w:rsidP="00A64F72">
            <w:pPr>
              <w:pStyle w:val="TAC"/>
            </w:pPr>
            <w:r w:rsidRPr="008C6DE4">
              <w:rPr>
                <w:lang w:eastAsia="ko-KR"/>
              </w:rPr>
              <w:t xml:space="preserve">1 </w:t>
            </w:r>
          </w:p>
        </w:tc>
        <w:tc>
          <w:tcPr>
            <w:tcW w:w="1701" w:type="dxa"/>
          </w:tcPr>
          <w:p w14:paraId="6AC0CB88" w14:textId="77777777" w:rsidR="003010B9" w:rsidRDefault="003010B9" w:rsidP="00A64F72">
            <w:pPr>
              <w:pStyle w:val="TAC"/>
            </w:pPr>
            <w:r>
              <w:t>1</w:t>
            </w:r>
          </w:p>
        </w:tc>
        <w:tc>
          <w:tcPr>
            <w:tcW w:w="1701" w:type="dxa"/>
          </w:tcPr>
          <w:p w14:paraId="014D1260" w14:textId="77777777" w:rsidR="003010B9" w:rsidRDefault="003010B9" w:rsidP="00A64F72">
            <w:pPr>
              <w:pStyle w:val="TAC"/>
            </w:pPr>
            <w:r>
              <w:t>1</w:t>
            </w:r>
          </w:p>
        </w:tc>
        <w:tc>
          <w:tcPr>
            <w:tcW w:w="1701" w:type="dxa"/>
          </w:tcPr>
          <w:p w14:paraId="04C6AAEB" w14:textId="77777777" w:rsidR="003010B9" w:rsidRDefault="003010B9" w:rsidP="00A64F72">
            <w:pPr>
              <w:pStyle w:val="TAC"/>
            </w:pPr>
            <w:r w:rsidRPr="008C6DE4">
              <w:rPr>
                <w:lang w:eastAsia="ko-KR"/>
              </w:rPr>
              <w:t xml:space="preserve"> </w:t>
            </w:r>
            <w:r>
              <w:rPr>
                <w:lang w:eastAsia="ko-KR"/>
              </w:rPr>
              <w:t>1</w:t>
            </w:r>
          </w:p>
        </w:tc>
      </w:tr>
      <w:tr w:rsidR="003010B9" w14:paraId="6295FF20" w14:textId="77777777" w:rsidTr="00A64F72">
        <w:tc>
          <w:tcPr>
            <w:tcW w:w="764" w:type="dxa"/>
            <w:tcBorders>
              <w:bottom w:val="single" w:sz="4" w:space="0" w:color="auto"/>
            </w:tcBorders>
          </w:tcPr>
          <w:p w14:paraId="5C19439E" w14:textId="77777777" w:rsidR="003010B9" w:rsidRDefault="003010B9" w:rsidP="00A64F72">
            <w:pPr>
              <w:pStyle w:val="TAC"/>
            </w:pPr>
            <w:r w:rsidRPr="008C6DE4">
              <w:rPr>
                <w:lang w:eastAsia="ko-KR"/>
              </w:rPr>
              <w:t>1</w:t>
            </w:r>
          </w:p>
        </w:tc>
        <w:tc>
          <w:tcPr>
            <w:tcW w:w="2088" w:type="dxa"/>
            <w:gridSpan w:val="2"/>
            <w:tcBorders>
              <w:bottom w:val="single" w:sz="4" w:space="0" w:color="auto"/>
            </w:tcBorders>
          </w:tcPr>
          <w:p w14:paraId="5043E821" w14:textId="77777777" w:rsidR="003010B9" w:rsidRDefault="003010B9" w:rsidP="00A64F72">
            <w:pPr>
              <w:pStyle w:val="TAC"/>
            </w:pPr>
            <w:r w:rsidRPr="008C6DE4">
              <w:rPr>
                <w:lang w:eastAsia="ko-KR"/>
              </w:rPr>
              <w:t>0.5</w:t>
            </w:r>
          </w:p>
        </w:tc>
        <w:tc>
          <w:tcPr>
            <w:tcW w:w="1701" w:type="dxa"/>
            <w:tcBorders>
              <w:bottom w:val="single" w:sz="4" w:space="0" w:color="auto"/>
            </w:tcBorders>
          </w:tcPr>
          <w:p w14:paraId="582D0AC3" w14:textId="77777777" w:rsidR="003010B9" w:rsidRDefault="003010B9" w:rsidP="00A64F72">
            <w:pPr>
              <w:pStyle w:val="TAC"/>
            </w:pPr>
            <w:r w:rsidRPr="008C6DE4">
              <w:rPr>
                <w:lang w:eastAsia="ko-KR"/>
              </w:rPr>
              <w:t xml:space="preserve">2 </w:t>
            </w:r>
          </w:p>
        </w:tc>
        <w:tc>
          <w:tcPr>
            <w:tcW w:w="1701" w:type="dxa"/>
            <w:tcBorders>
              <w:bottom w:val="single" w:sz="4" w:space="0" w:color="auto"/>
            </w:tcBorders>
          </w:tcPr>
          <w:p w14:paraId="5302AD56" w14:textId="77777777" w:rsidR="003010B9" w:rsidRDefault="003010B9" w:rsidP="00A64F72">
            <w:pPr>
              <w:pStyle w:val="TAC"/>
            </w:pPr>
            <w:r>
              <w:t>1</w:t>
            </w:r>
          </w:p>
        </w:tc>
        <w:tc>
          <w:tcPr>
            <w:tcW w:w="1701" w:type="dxa"/>
            <w:tcBorders>
              <w:bottom w:val="single" w:sz="4" w:space="0" w:color="auto"/>
            </w:tcBorders>
          </w:tcPr>
          <w:p w14:paraId="28C0958F" w14:textId="77777777" w:rsidR="003010B9" w:rsidRDefault="003010B9" w:rsidP="00A64F72">
            <w:pPr>
              <w:pStyle w:val="TAC"/>
            </w:pPr>
            <w:r>
              <w:t>1</w:t>
            </w:r>
          </w:p>
        </w:tc>
        <w:tc>
          <w:tcPr>
            <w:tcW w:w="1701" w:type="dxa"/>
            <w:tcBorders>
              <w:bottom w:val="single" w:sz="4" w:space="0" w:color="auto"/>
            </w:tcBorders>
          </w:tcPr>
          <w:p w14:paraId="7F365634" w14:textId="77777777" w:rsidR="003010B9" w:rsidRDefault="003010B9" w:rsidP="00A64F72">
            <w:pPr>
              <w:pStyle w:val="TAC"/>
            </w:pPr>
            <w:r>
              <w:t>0.5</w:t>
            </w:r>
          </w:p>
        </w:tc>
      </w:tr>
      <w:tr w:rsidR="003010B9" w14:paraId="0BE78AA0" w14:textId="77777777" w:rsidTr="00A64F72">
        <w:tc>
          <w:tcPr>
            <w:tcW w:w="764" w:type="dxa"/>
            <w:tcBorders>
              <w:bottom w:val="nil"/>
            </w:tcBorders>
          </w:tcPr>
          <w:p w14:paraId="2F6960BE" w14:textId="77777777" w:rsidR="003010B9" w:rsidRDefault="003010B9" w:rsidP="00A64F72">
            <w:pPr>
              <w:pStyle w:val="TAC"/>
            </w:pPr>
            <w:r w:rsidRPr="008C6DE4">
              <w:rPr>
                <w:lang w:eastAsia="ko-KR"/>
              </w:rPr>
              <w:t>2</w:t>
            </w:r>
          </w:p>
        </w:tc>
        <w:tc>
          <w:tcPr>
            <w:tcW w:w="752" w:type="dxa"/>
            <w:tcBorders>
              <w:bottom w:val="nil"/>
            </w:tcBorders>
          </w:tcPr>
          <w:p w14:paraId="78B124FF" w14:textId="77777777" w:rsidR="003010B9" w:rsidRDefault="003010B9" w:rsidP="00A64F72">
            <w:pPr>
              <w:pStyle w:val="TAC"/>
            </w:pPr>
            <w:r w:rsidRPr="008C6DE4">
              <w:rPr>
                <w:lang w:eastAsia="ko-KR"/>
              </w:rPr>
              <w:t>0.25</w:t>
            </w:r>
          </w:p>
        </w:tc>
        <w:tc>
          <w:tcPr>
            <w:tcW w:w="1336" w:type="dxa"/>
            <w:tcBorders>
              <w:bottom w:val="single" w:sz="4" w:space="0" w:color="auto"/>
            </w:tcBorders>
          </w:tcPr>
          <w:p w14:paraId="3EE551E2" w14:textId="77777777" w:rsidR="003010B9" w:rsidRDefault="003010B9" w:rsidP="00A64F72">
            <w:proofErr w:type="spellStart"/>
            <w:r w:rsidRPr="008C6DE4">
              <w:rPr>
                <w:sz w:val="18"/>
                <w:lang w:eastAsia="zh-CN"/>
              </w:rPr>
              <w:t>Both</w:t>
            </w:r>
            <w:proofErr w:type="spellEnd"/>
            <w:r w:rsidRPr="008C6DE4">
              <w:rPr>
                <w:sz w:val="18"/>
                <w:lang w:eastAsia="zh-CN"/>
              </w:rPr>
              <w:t xml:space="preserve"> </w:t>
            </w:r>
            <w:proofErr w:type="spellStart"/>
            <w:r w:rsidRPr="008C6DE4">
              <w:rPr>
                <w:sz w:val="18"/>
                <w:lang w:eastAsia="zh-CN"/>
              </w:rPr>
              <w:t>aggressor</w:t>
            </w:r>
            <w:proofErr w:type="spellEnd"/>
            <w:r w:rsidRPr="008C6DE4">
              <w:rPr>
                <w:sz w:val="18"/>
                <w:lang w:eastAsia="zh-CN"/>
              </w:rPr>
              <w:t xml:space="preserve"> </w:t>
            </w:r>
            <w:proofErr w:type="spellStart"/>
            <w:r w:rsidRPr="008C6DE4">
              <w:rPr>
                <w:sz w:val="18"/>
                <w:lang w:eastAsia="zh-CN"/>
              </w:rPr>
              <w:t>cell</w:t>
            </w:r>
            <w:proofErr w:type="spellEnd"/>
            <w:r w:rsidRPr="008C6DE4">
              <w:rPr>
                <w:sz w:val="18"/>
                <w:lang w:eastAsia="zh-CN"/>
              </w:rPr>
              <w:t xml:space="preserve"> and </w:t>
            </w:r>
            <w:proofErr w:type="spellStart"/>
            <w:r w:rsidRPr="008C6DE4">
              <w:rPr>
                <w:sz w:val="18"/>
                <w:lang w:eastAsia="zh-CN"/>
              </w:rPr>
              <w:t>victim</w:t>
            </w:r>
            <w:proofErr w:type="spellEnd"/>
            <w:r w:rsidRPr="008C6DE4">
              <w:rPr>
                <w:sz w:val="18"/>
                <w:lang w:eastAsia="zh-CN"/>
              </w:rPr>
              <w:t xml:space="preserve"> </w:t>
            </w:r>
            <w:proofErr w:type="spellStart"/>
            <w:r w:rsidRPr="008C6DE4">
              <w:rPr>
                <w:sz w:val="18"/>
                <w:lang w:eastAsia="zh-CN"/>
              </w:rPr>
              <w:t>cell</w:t>
            </w:r>
            <w:proofErr w:type="spellEnd"/>
            <w:r w:rsidRPr="008C6DE4">
              <w:rPr>
                <w:sz w:val="18"/>
                <w:lang w:eastAsia="zh-CN"/>
              </w:rPr>
              <w:t xml:space="preserve"> </w:t>
            </w:r>
            <w:proofErr w:type="spellStart"/>
            <w:r w:rsidRPr="008C6DE4">
              <w:rPr>
                <w:sz w:val="18"/>
                <w:lang w:eastAsia="zh-CN"/>
              </w:rPr>
              <w:t>are</w:t>
            </w:r>
            <w:proofErr w:type="spellEnd"/>
            <w:r w:rsidRPr="008C6DE4">
              <w:rPr>
                <w:sz w:val="18"/>
                <w:lang w:eastAsia="zh-CN"/>
              </w:rPr>
              <w:t xml:space="preserve"> on FR2</w:t>
            </w:r>
          </w:p>
        </w:tc>
        <w:tc>
          <w:tcPr>
            <w:tcW w:w="1701" w:type="dxa"/>
            <w:tcBorders>
              <w:bottom w:val="single" w:sz="4" w:space="0" w:color="auto"/>
            </w:tcBorders>
          </w:tcPr>
          <w:p w14:paraId="7E831FB1" w14:textId="77777777" w:rsidR="003010B9" w:rsidRDefault="003010B9" w:rsidP="00A64F72">
            <w:pPr>
              <w:pStyle w:val="TAC"/>
            </w:pPr>
            <w:r w:rsidRPr="008C6DE4">
              <w:rPr>
                <w:lang w:eastAsia="ko-KR"/>
              </w:rPr>
              <w:t xml:space="preserve">4 </w:t>
            </w:r>
          </w:p>
        </w:tc>
        <w:tc>
          <w:tcPr>
            <w:tcW w:w="1701" w:type="dxa"/>
            <w:tcBorders>
              <w:bottom w:val="single" w:sz="4" w:space="0" w:color="auto"/>
            </w:tcBorders>
          </w:tcPr>
          <w:p w14:paraId="0763CC47" w14:textId="77777777" w:rsidR="003010B9" w:rsidRDefault="003010B9" w:rsidP="00A64F72">
            <w:pPr>
              <w:pStyle w:val="TAC"/>
            </w:pPr>
            <w:r>
              <w:t>1</w:t>
            </w:r>
          </w:p>
        </w:tc>
        <w:tc>
          <w:tcPr>
            <w:tcW w:w="1701" w:type="dxa"/>
            <w:tcBorders>
              <w:bottom w:val="single" w:sz="4" w:space="0" w:color="auto"/>
            </w:tcBorders>
          </w:tcPr>
          <w:p w14:paraId="1AA086C1" w14:textId="77777777" w:rsidR="003010B9" w:rsidRDefault="003010B9" w:rsidP="00A64F72">
            <w:pPr>
              <w:pStyle w:val="TAC"/>
            </w:pPr>
            <w:r w:rsidRPr="008C6DE4">
              <w:rPr>
                <w:lang w:eastAsia="ko-KR"/>
              </w:rPr>
              <w:t xml:space="preserve">2 </w:t>
            </w:r>
          </w:p>
        </w:tc>
        <w:tc>
          <w:tcPr>
            <w:tcW w:w="1701" w:type="dxa"/>
            <w:tcBorders>
              <w:bottom w:val="single" w:sz="4" w:space="0" w:color="auto"/>
            </w:tcBorders>
          </w:tcPr>
          <w:p w14:paraId="1B5E4E1E" w14:textId="77777777" w:rsidR="003010B9" w:rsidRDefault="003010B9" w:rsidP="00A64F72">
            <w:pPr>
              <w:pStyle w:val="TAC"/>
            </w:pPr>
            <w:r>
              <w:t>0.5</w:t>
            </w:r>
          </w:p>
        </w:tc>
      </w:tr>
      <w:tr w:rsidR="003010B9" w14:paraId="2D6DEF08" w14:textId="77777777" w:rsidTr="00A64F72">
        <w:tc>
          <w:tcPr>
            <w:tcW w:w="764" w:type="dxa"/>
            <w:tcBorders>
              <w:top w:val="nil"/>
              <w:bottom w:val="single" w:sz="4" w:space="0" w:color="auto"/>
            </w:tcBorders>
          </w:tcPr>
          <w:p w14:paraId="4CBDD8AB" w14:textId="77777777" w:rsidR="003010B9" w:rsidRDefault="003010B9" w:rsidP="00A64F72"/>
        </w:tc>
        <w:tc>
          <w:tcPr>
            <w:tcW w:w="752" w:type="dxa"/>
            <w:tcBorders>
              <w:top w:val="nil"/>
              <w:bottom w:val="single" w:sz="4" w:space="0" w:color="auto"/>
            </w:tcBorders>
          </w:tcPr>
          <w:p w14:paraId="2A2DE8F8" w14:textId="77777777" w:rsidR="003010B9" w:rsidRDefault="003010B9" w:rsidP="00A64F72"/>
        </w:tc>
        <w:tc>
          <w:tcPr>
            <w:tcW w:w="1336" w:type="dxa"/>
            <w:tcBorders>
              <w:top w:val="single" w:sz="4" w:space="0" w:color="auto"/>
            </w:tcBorders>
          </w:tcPr>
          <w:p w14:paraId="3E4F4B8F" w14:textId="77777777" w:rsidR="003010B9" w:rsidRDefault="003010B9" w:rsidP="00A64F72">
            <w:proofErr w:type="spellStart"/>
            <w:r w:rsidRPr="008C6DE4">
              <w:rPr>
                <w:sz w:val="18"/>
                <w:lang w:eastAsia="zh-CN"/>
              </w:rPr>
              <w:t>Either</w:t>
            </w:r>
            <w:proofErr w:type="spellEnd"/>
            <w:r w:rsidRPr="008C6DE4">
              <w:rPr>
                <w:sz w:val="18"/>
                <w:lang w:eastAsia="zh-CN"/>
              </w:rPr>
              <w:t xml:space="preserve"> </w:t>
            </w:r>
            <w:proofErr w:type="spellStart"/>
            <w:r w:rsidRPr="008C6DE4">
              <w:rPr>
                <w:sz w:val="18"/>
                <w:lang w:eastAsia="zh-CN"/>
              </w:rPr>
              <w:t>aggressor</w:t>
            </w:r>
            <w:proofErr w:type="spellEnd"/>
            <w:r w:rsidRPr="008C6DE4">
              <w:rPr>
                <w:sz w:val="18"/>
                <w:lang w:eastAsia="zh-CN"/>
              </w:rPr>
              <w:t xml:space="preserve"> </w:t>
            </w:r>
            <w:proofErr w:type="spellStart"/>
            <w:r w:rsidRPr="008C6DE4">
              <w:rPr>
                <w:sz w:val="18"/>
                <w:lang w:eastAsia="zh-CN"/>
              </w:rPr>
              <w:lastRenderedPageBreak/>
              <w:t>cell</w:t>
            </w:r>
            <w:proofErr w:type="spellEnd"/>
            <w:r w:rsidRPr="008C6DE4">
              <w:rPr>
                <w:sz w:val="18"/>
                <w:lang w:eastAsia="zh-CN"/>
              </w:rPr>
              <w:t xml:space="preserve"> </w:t>
            </w:r>
            <w:proofErr w:type="spellStart"/>
            <w:r w:rsidRPr="008C6DE4">
              <w:rPr>
                <w:sz w:val="18"/>
                <w:lang w:eastAsia="zh-CN"/>
              </w:rPr>
              <w:t>or</w:t>
            </w:r>
            <w:proofErr w:type="spellEnd"/>
            <w:r w:rsidRPr="008C6DE4">
              <w:rPr>
                <w:sz w:val="18"/>
                <w:lang w:eastAsia="zh-CN"/>
              </w:rPr>
              <w:t xml:space="preserve"> </w:t>
            </w:r>
            <w:proofErr w:type="spellStart"/>
            <w:r w:rsidRPr="008C6DE4">
              <w:rPr>
                <w:sz w:val="18"/>
                <w:lang w:eastAsia="zh-CN"/>
              </w:rPr>
              <w:t>victim</w:t>
            </w:r>
            <w:proofErr w:type="spellEnd"/>
            <w:r w:rsidRPr="008C6DE4">
              <w:rPr>
                <w:sz w:val="18"/>
                <w:lang w:eastAsia="zh-CN"/>
              </w:rPr>
              <w:t xml:space="preserve"> </w:t>
            </w:r>
            <w:proofErr w:type="spellStart"/>
            <w:r w:rsidRPr="008C6DE4">
              <w:rPr>
                <w:sz w:val="18"/>
                <w:lang w:eastAsia="zh-CN"/>
              </w:rPr>
              <w:t>cell</w:t>
            </w:r>
            <w:proofErr w:type="spellEnd"/>
            <w:r w:rsidRPr="008C6DE4">
              <w:rPr>
                <w:sz w:val="18"/>
                <w:lang w:eastAsia="zh-CN"/>
              </w:rPr>
              <w:t xml:space="preserve"> is on FR1</w:t>
            </w:r>
          </w:p>
        </w:tc>
        <w:tc>
          <w:tcPr>
            <w:tcW w:w="1701" w:type="dxa"/>
            <w:tcBorders>
              <w:top w:val="single" w:sz="4" w:space="0" w:color="auto"/>
            </w:tcBorders>
          </w:tcPr>
          <w:p w14:paraId="03128226" w14:textId="77777777" w:rsidR="003010B9" w:rsidRDefault="003010B9" w:rsidP="00A64F72">
            <w:pPr>
              <w:pStyle w:val="TAC"/>
            </w:pPr>
            <w:r w:rsidRPr="008C6DE4">
              <w:rPr>
                <w:lang w:eastAsia="ko-KR"/>
              </w:rPr>
              <w:lastRenderedPageBreak/>
              <w:t>5</w:t>
            </w:r>
          </w:p>
        </w:tc>
        <w:tc>
          <w:tcPr>
            <w:tcW w:w="1701" w:type="dxa"/>
            <w:tcBorders>
              <w:top w:val="single" w:sz="4" w:space="0" w:color="auto"/>
            </w:tcBorders>
          </w:tcPr>
          <w:p w14:paraId="78178D12" w14:textId="77777777" w:rsidR="003010B9" w:rsidRDefault="003010B9" w:rsidP="00A64F72">
            <w:pPr>
              <w:pStyle w:val="TAC"/>
            </w:pPr>
            <w:r>
              <w:t>1.25</w:t>
            </w:r>
          </w:p>
        </w:tc>
        <w:tc>
          <w:tcPr>
            <w:tcW w:w="1701" w:type="dxa"/>
            <w:tcBorders>
              <w:top w:val="single" w:sz="4" w:space="0" w:color="auto"/>
            </w:tcBorders>
          </w:tcPr>
          <w:p w14:paraId="3A8BDE42" w14:textId="77777777" w:rsidR="003010B9" w:rsidRDefault="003010B9" w:rsidP="00A64F72">
            <w:pPr>
              <w:pStyle w:val="TAC"/>
            </w:pPr>
            <w:r w:rsidRPr="008C6DE4">
              <w:rPr>
                <w:lang w:eastAsia="ko-KR"/>
              </w:rPr>
              <w:t>3</w:t>
            </w:r>
          </w:p>
        </w:tc>
        <w:tc>
          <w:tcPr>
            <w:tcW w:w="1701" w:type="dxa"/>
            <w:tcBorders>
              <w:top w:val="single" w:sz="4" w:space="0" w:color="auto"/>
            </w:tcBorders>
          </w:tcPr>
          <w:p w14:paraId="22DA57FB" w14:textId="77777777" w:rsidR="003010B9" w:rsidRDefault="003010B9" w:rsidP="00A64F72">
            <w:pPr>
              <w:pStyle w:val="TAC"/>
            </w:pPr>
            <w:r>
              <w:t>0.75</w:t>
            </w:r>
          </w:p>
        </w:tc>
      </w:tr>
      <w:tr w:rsidR="003010B9" w14:paraId="7CE47C6C" w14:textId="77777777" w:rsidTr="00A64F72">
        <w:tc>
          <w:tcPr>
            <w:tcW w:w="764" w:type="dxa"/>
            <w:tcBorders>
              <w:bottom w:val="nil"/>
            </w:tcBorders>
          </w:tcPr>
          <w:p w14:paraId="6D77DE3F" w14:textId="77777777" w:rsidR="003010B9" w:rsidRDefault="003010B9" w:rsidP="00A64F72">
            <w:pPr>
              <w:pStyle w:val="TAC"/>
            </w:pPr>
            <w:r w:rsidRPr="008C6DE4">
              <w:rPr>
                <w:lang w:eastAsia="ko-KR"/>
              </w:rPr>
              <w:t>3</w:t>
            </w:r>
          </w:p>
        </w:tc>
        <w:tc>
          <w:tcPr>
            <w:tcW w:w="752" w:type="dxa"/>
            <w:tcBorders>
              <w:bottom w:val="nil"/>
            </w:tcBorders>
          </w:tcPr>
          <w:p w14:paraId="2A95F6A6" w14:textId="77777777" w:rsidR="003010B9" w:rsidRDefault="003010B9" w:rsidP="00A64F72">
            <w:pPr>
              <w:pStyle w:val="TAC"/>
            </w:pPr>
            <w:r w:rsidRPr="008C6DE4">
              <w:rPr>
                <w:lang w:eastAsia="ko-KR"/>
              </w:rPr>
              <w:t>0.125</w:t>
            </w:r>
          </w:p>
        </w:tc>
        <w:tc>
          <w:tcPr>
            <w:tcW w:w="1336" w:type="dxa"/>
          </w:tcPr>
          <w:p w14:paraId="5623F72D" w14:textId="77777777" w:rsidR="003010B9" w:rsidRDefault="003010B9" w:rsidP="00A64F72">
            <w:proofErr w:type="spellStart"/>
            <w:r w:rsidRPr="008C6DE4">
              <w:rPr>
                <w:sz w:val="18"/>
                <w:lang w:eastAsia="zh-CN"/>
              </w:rPr>
              <w:t>Aggressor</w:t>
            </w:r>
            <w:proofErr w:type="spellEnd"/>
            <w:r w:rsidRPr="008C6DE4">
              <w:rPr>
                <w:sz w:val="18"/>
                <w:lang w:eastAsia="zh-CN"/>
              </w:rPr>
              <w:t xml:space="preserve"> </w:t>
            </w:r>
            <w:proofErr w:type="spellStart"/>
            <w:r w:rsidRPr="008C6DE4">
              <w:rPr>
                <w:sz w:val="18"/>
                <w:lang w:eastAsia="zh-CN"/>
              </w:rPr>
              <w:t>cell</w:t>
            </w:r>
            <w:proofErr w:type="spellEnd"/>
            <w:r w:rsidRPr="008C6DE4">
              <w:rPr>
                <w:sz w:val="18"/>
                <w:lang w:eastAsia="zh-CN"/>
              </w:rPr>
              <w:t xml:space="preserve"> is on FR2</w:t>
            </w:r>
          </w:p>
        </w:tc>
        <w:tc>
          <w:tcPr>
            <w:tcW w:w="1701" w:type="dxa"/>
          </w:tcPr>
          <w:p w14:paraId="3CCE4E04" w14:textId="77777777" w:rsidR="003010B9" w:rsidRDefault="003010B9" w:rsidP="00A64F72">
            <w:pPr>
              <w:pStyle w:val="TAC"/>
            </w:pPr>
            <w:r w:rsidRPr="008C6DE4">
              <w:rPr>
                <w:lang w:eastAsia="ko-KR"/>
              </w:rPr>
              <w:t xml:space="preserve">8 </w:t>
            </w:r>
          </w:p>
        </w:tc>
        <w:tc>
          <w:tcPr>
            <w:tcW w:w="1701" w:type="dxa"/>
          </w:tcPr>
          <w:p w14:paraId="5193D308" w14:textId="77777777" w:rsidR="003010B9" w:rsidRDefault="003010B9" w:rsidP="00A64F72">
            <w:pPr>
              <w:pStyle w:val="TAC"/>
            </w:pPr>
            <w:r>
              <w:t>1</w:t>
            </w:r>
          </w:p>
        </w:tc>
        <w:tc>
          <w:tcPr>
            <w:tcW w:w="1701" w:type="dxa"/>
          </w:tcPr>
          <w:p w14:paraId="2F13C31B" w14:textId="77777777" w:rsidR="003010B9" w:rsidRDefault="003010B9" w:rsidP="00A64F72">
            <w:pPr>
              <w:pStyle w:val="TAC"/>
            </w:pPr>
            <w:r w:rsidRPr="008C6DE4">
              <w:rPr>
                <w:lang w:eastAsia="ko-KR"/>
              </w:rPr>
              <w:t xml:space="preserve">4 </w:t>
            </w:r>
          </w:p>
        </w:tc>
        <w:tc>
          <w:tcPr>
            <w:tcW w:w="1701" w:type="dxa"/>
          </w:tcPr>
          <w:p w14:paraId="2430BD8C" w14:textId="77777777" w:rsidR="003010B9" w:rsidRDefault="003010B9" w:rsidP="00A64F72">
            <w:pPr>
              <w:pStyle w:val="TAC"/>
            </w:pPr>
            <w:r>
              <w:t>0.5</w:t>
            </w:r>
          </w:p>
        </w:tc>
      </w:tr>
      <w:tr w:rsidR="003010B9" w14:paraId="00F15798" w14:textId="77777777" w:rsidTr="00A64F72">
        <w:tc>
          <w:tcPr>
            <w:tcW w:w="764" w:type="dxa"/>
            <w:tcBorders>
              <w:top w:val="nil"/>
              <w:bottom w:val="single" w:sz="4" w:space="0" w:color="auto"/>
            </w:tcBorders>
          </w:tcPr>
          <w:p w14:paraId="64862FE5" w14:textId="77777777" w:rsidR="003010B9" w:rsidRDefault="003010B9" w:rsidP="00A64F72">
            <w:pPr>
              <w:pStyle w:val="TAC"/>
            </w:pPr>
          </w:p>
        </w:tc>
        <w:tc>
          <w:tcPr>
            <w:tcW w:w="752" w:type="dxa"/>
            <w:tcBorders>
              <w:top w:val="nil"/>
              <w:bottom w:val="single" w:sz="4" w:space="0" w:color="auto"/>
            </w:tcBorders>
          </w:tcPr>
          <w:p w14:paraId="0AE85D5B" w14:textId="77777777" w:rsidR="003010B9" w:rsidRDefault="003010B9" w:rsidP="00A64F72">
            <w:pPr>
              <w:pStyle w:val="TAC"/>
            </w:pPr>
          </w:p>
        </w:tc>
        <w:tc>
          <w:tcPr>
            <w:tcW w:w="1336" w:type="dxa"/>
            <w:tcBorders>
              <w:bottom w:val="single" w:sz="4" w:space="0" w:color="auto"/>
            </w:tcBorders>
          </w:tcPr>
          <w:p w14:paraId="0F521486" w14:textId="77777777" w:rsidR="003010B9" w:rsidRDefault="003010B9" w:rsidP="00A64F72">
            <w:proofErr w:type="spellStart"/>
            <w:r w:rsidRPr="008C6DE4">
              <w:rPr>
                <w:sz w:val="18"/>
                <w:lang w:eastAsia="zh-CN"/>
              </w:rPr>
              <w:t>Aggressor</w:t>
            </w:r>
            <w:proofErr w:type="spellEnd"/>
            <w:r w:rsidRPr="008C6DE4">
              <w:rPr>
                <w:sz w:val="18"/>
                <w:lang w:eastAsia="zh-CN"/>
              </w:rPr>
              <w:t xml:space="preserve"> </w:t>
            </w:r>
            <w:proofErr w:type="spellStart"/>
            <w:r w:rsidRPr="008C6DE4">
              <w:rPr>
                <w:sz w:val="18"/>
                <w:lang w:eastAsia="zh-CN"/>
              </w:rPr>
              <w:t>cell</w:t>
            </w:r>
            <w:proofErr w:type="spellEnd"/>
            <w:r w:rsidRPr="008C6DE4">
              <w:rPr>
                <w:sz w:val="18"/>
                <w:lang w:eastAsia="zh-CN"/>
              </w:rPr>
              <w:t xml:space="preserve"> is on FR1</w:t>
            </w:r>
          </w:p>
        </w:tc>
        <w:tc>
          <w:tcPr>
            <w:tcW w:w="1701" w:type="dxa"/>
            <w:tcBorders>
              <w:bottom w:val="single" w:sz="4" w:space="0" w:color="auto"/>
            </w:tcBorders>
          </w:tcPr>
          <w:p w14:paraId="5AEA0F73" w14:textId="77777777" w:rsidR="003010B9" w:rsidRDefault="003010B9" w:rsidP="00A64F72">
            <w:pPr>
              <w:pStyle w:val="TAC"/>
            </w:pPr>
            <w:r w:rsidRPr="008C6DE4">
              <w:rPr>
                <w:lang w:eastAsia="ko-KR"/>
              </w:rPr>
              <w:t xml:space="preserve">9 </w:t>
            </w:r>
          </w:p>
        </w:tc>
        <w:tc>
          <w:tcPr>
            <w:tcW w:w="1701" w:type="dxa"/>
            <w:tcBorders>
              <w:bottom w:val="single" w:sz="4" w:space="0" w:color="auto"/>
            </w:tcBorders>
          </w:tcPr>
          <w:p w14:paraId="605FA683" w14:textId="77777777" w:rsidR="003010B9" w:rsidRDefault="003010B9" w:rsidP="00A64F72">
            <w:pPr>
              <w:pStyle w:val="TAC"/>
            </w:pPr>
            <w:r>
              <w:t>1.125</w:t>
            </w:r>
          </w:p>
        </w:tc>
        <w:tc>
          <w:tcPr>
            <w:tcW w:w="1701" w:type="dxa"/>
            <w:tcBorders>
              <w:bottom w:val="single" w:sz="4" w:space="0" w:color="auto"/>
            </w:tcBorders>
          </w:tcPr>
          <w:p w14:paraId="5083D378" w14:textId="77777777" w:rsidR="003010B9" w:rsidRDefault="003010B9" w:rsidP="00A64F72">
            <w:pPr>
              <w:pStyle w:val="TAC"/>
            </w:pPr>
            <w:r w:rsidRPr="008C6DE4">
              <w:rPr>
                <w:lang w:eastAsia="ko-KR"/>
              </w:rPr>
              <w:t xml:space="preserve">5 </w:t>
            </w:r>
          </w:p>
        </w:tc>
        <w:tc>
          <w:tcPr>
            <w:tcW w:w="1701" w:type="dxa"/>
            <w:tcBorders>
              <w:bottom w:val="single" w:sz="4" w:space="0" w:color="auto"/>
            </w:tcBorders>
          </w:tcPr>
          <w:p w14:paraId="6C54814D" w14:textId="77777777" w:rsidR="003010B9" w:rsidRDefault="003010B9" w:rsidP="00A64F72">
            <w:pPr>
              <w:pStyle w:val="TAC"/>
            </w:pPr>
            <w:r>
              <w:t>0.625</w:t>
            </w:r>
          </w:p>
        </w:tc>
      </w:tr>
    </w:tbl>
    <w:p w14:paraId="5C92116D" w14:textId="77777777" w:rsidR="003010B9" w:rsidRDefault="003010B9" w:rsidP="00C12B11">
      <w:pPr>
        <w:rPr>
          <w:lang w:val="en-GB"/>
        </w:rPr>
      </w:pPr>
    </w:p>
    <w:p w14:paraId="53C9F1F1" w14:textId="77777777" w:rsidR="00B20523" w:rsidRDefault="00B20523" w:rsidP="00C12B11">
      <w:pPr>
        <w:rPr>
          <w:lang w:val="en-GB"/>
        </w:rPr>
      </w:pPr>
    </w:p>
    <w:p w14:paraId="0B31F9C1" w14:textId="754CB130" w:rsidR="009B15ED" w:rsidRDefault="009B15ED" w:rsidP="001B4F40">
      <w:pPr>
        <w:rPr>
          <w:lang w:val="en-GB"/>
        </w:rPr>
      </w:pPr>
    </w:p>
    <w:p w14:paraId="5F25CFD0" w14:textId="41F97643" w:rsidR="006622D0" w:rsidRDefault="006622D0" w:rsidP="006622D0">
      <w:pPr>
        <w:pStyle w:val="RAN4observation0"/>
      </w:pPr>
      <w:r>
        <w:t xml:space="preserve">Interruption duration requirements for intra-frequency for NR SA </w:t>
      </w:r>
      <w:r w:rsidR="00873543">
        <w:t xml:space="preserve">(CA and NR-DC) with aggressor and victim cells on the same frequency are of 1 </w:t>
      </w:r>
      <w:proofErr w:type="spellStart"/>
      <w:r w:rsidR="00873543">
        <w:t>ms</w:t>
      </w:r>
      <w:proofErr w:type="spellEnd"/>
      <w:r w:rsidR="00873543">
        <w:t xml:space="preserve"> for </w:t>
      </w:r>
      <w:proofErr w:type="spellStart"/>
      <w:r w:rsidR="00873543">
        <w:t>SCell</w:t>
      </w:r>
      <w:proofErr w:type="spellEnd"/>
      <w:r w:rsidR="00873543">
        <w:t xml:space="preserve"> addition/release and 0.5 </w:t>
      </w:r>
      <w:proofErr w:type="spellStart"/>
      <w:r w:rsidR="00873543">
        <w:t>ms</w:t>
      </w:r>
      <w:proofErr w:type="spellEnd"/>
      <w:r w:rsidR="00873543">
        <w:t xml:space="preserve"> for other inter-band requirements. </w:t>
      </w:r>
    </w:p>
    <w:p w14:paraId="0C65E063" w14:textId="359194BD" w:rsidR="007C4C9A" w:rsidRDefault="00A8458A" w:rsidP="00702C70">
      <w:pPr>
        <w:pStyle w:val="RAN4observation0"/>
      </w:pPr>
      <w:r>
        <w:t xml:space="preserve">When aggressor and victim cells are in different frequency ranges, the inter-band requirements </w:t>
      </w:r>
      <w:r w:rsidR="0094521E">
        <w:t xml:space="preserve">for 60 kHz and </w:t>
      </w:r>
      <w:r w:rsidR="00303C9C">
        <w:t>12</w:t>
      </w:r>
      <w:r w:rsidR="0094521E">
        <w:t xml:space="preserve">0 kHz SCS </w:t>
      </w:r>
      <w:r>
        <w:t>in SA scenarios are increased by 1 slot</w:t>
      </w:r>
      <w:r w:rsidR="008B2E94">
        <w:t>.</w:t>
      </w:r>
    </w:p>
    <w:p w14:paraId="7BD63D31" w14:textId="2A1540DB" w:rsidR="003D630E" w:rsidRDefault="003D630E" w:rsidP="003D630E">
      <w:pPr>
        <w:pStyle w:val="RAN4proposal"/>
      </w:pPr>
      <w:r>
        <w:t xml:space="preserve">Define </w:t>
      </w:r>
      <w:bookmarkStart w:id="8" w:name="_Hlk79165302"/>
      <w:r>
        <w:t xml:space="preserve">interruption duration requirements for 480 kHz and 960 kHz SCS in Inter-band CA and NR-DC </w:t>
      </w:r>
      <w:bookmarkEnd w:id="8"/>
      <w:r>
        <w:t xml:space="preserve">as in the table below: </w:t>
      </w:r>
    </w:p>
    <w:tbl>
      <w:tblPr>
        <w:tblStyle w:val="TableGrid"/>
        <w:tblW w:w="9656" w:type="dxa"/>
        <w:tblLayout w:type="fixed"/>
        <w:tblLook w:val="04A0" w:firstRow="1" w:lastRow="0" w:firstColumn="1" w:lastColumn="0" w:noHBand="0" w:noVBand="1"/>
      </w:tblPr>
      <w:tblGrid>
        <w:gridCol w:w="764"/>
        <w:gridCol w:w="752"/>
        <w:gridCol w:w="1336"/>
        <w:gridCol w:w="1701"/>
        <w:gridCol w:w="1701"/>
        <w:gridCol w:w="1701"/>
        <w:gridCol w:w="1701"/>
      </w:tblGrid>
      <w:tr w:rsidR="003D630E" w14:paraId="56E22FFB" w14:textId="77777777" w:rsidTr="00A64F72">
        <w:tc>
          <w:tcPr>
            <w:tcW w:w="764" w:type="dxa"/>
            <w:tcBorders>
              <w:top w:val="single" w:sz="4" w:space="0" w:color="auto"/>
              <w:bottom w:val="nil"/>
            </w:tcBorders>
            <w:vAlign w:val="center"/>
          </w:tcPr>
          <w:p w14:paraId="4CEB4BC7" w14:textId="77777777" w:rsidR="003D630E" w:rsidRPr="00250646" w:rsidRDefault="003D630E" w:rsidP="00A64F72">
            <w:pPr>
              <w:pStyle w:val="TAH"/>
              <w:rPr>
                <w:noProof/>
                <w:lang w:eastAsia="zh-CN"/>
              </w:rPr>
            </w:pPr>
            <w:r w:rsidRPr="00250646">
              <w:rPr>
                <w:noProof/>
                <w:lang w:eastAsia="zh-CN"/>
              </w:rPr>
              <w:drawing>
                <wp:inline distT="0" distB="0" distL="0" distR="0" wp14:anchorId="0EB125D8" wp14:editId="3D05760F">
                  <wp:extent cx="142240" cy="160020"/>
                  <wp:effectExtent l="0" t="0" r="0" b="0"/>
                  <wp:docPr id="4"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088" w:type="dxa"/>
            <w:gridSpan w:val="2"/>
            <w:tcBorders>
              <w:top w:val="single" w:sz="4" w:space="0" w:color="auto"/>
              <w:bottom w:val="nil"/>
            </w:tcBorders>
          </w:tcPr>
          <w:p w14:paraId="79C6EFED" w14:textId="77777777" w:rsidR="003D630E" w:rsidRPr="00250646" w:rsidRDefault="003D630E" w:rsidP="00A64F72">
            <w:pPr>
              <w:pStyle w:val="TAH"/>
            </w:pPr>
            <w:r w:rsidRPr="00250646">
              <w:rPr>
                <w:lang w:eastAsia="ko-KR"/>
              </w:rPr>
              <w:t>NR Slot length (</w:t>
            </w:r>
            <w:proofErr w:type="spellStart"/>
            <w:r w:rsidRPr="00250646">
              <w:rPr>
                <w:lang w:eastAsia="ko-KR"/>
              </w:rPr>
              <w:t>ms</w:t>
            </w:r>
            <w:proofErr w:type="spellEnd"/>
            <w:r w:rsidRPr="00250646">
              <w:rPr>
                <w:lang w:eastAsia="ko-KR"/>
              </w:rPr>
              <w:t>) of victim cell</w:t>
            </w:r>
          </w:p>
        </w:tc>
        <w:tc>
          <w:tcPr>
            <w:tcW w:w="3402" w:type="dxa"/>
            <w:gridSpan w:val="2"/>
            <w:tcBorders>
              <w:bottom w:val="nil"/>
            </w:tcBorders>
          </w:tcPr>
          <w:p w14:paraId="5FEF40BF" w14:textId="77777777" w:rsidR="003D630E" w:rsidRPr="00250646" w:rsidRDefault="003D630E" w:rsidP="00A64F72">
            <w:pPr>
              <w:pStyle w:val="TAH"/>
            </w:pPr>
            <w:proofErr w:type="spellStart"/>
            <w:r w:rsidRPr="00250646">
              <w:t>SCell</w:t>
            </w:r>
            <w:proofErr w:type="spellEnd"/>
            <w:r w:rsidRPr="00250646">
              <w:t xml:space="preserve"> addition/release for inter-band CA and DC/CA</w:t>
            </w:r>
          </w:p>
        </w:tc>
        <w:tc>
          <w:tcPr>
            <w:tcW w:w="3402" w:type="dxa"/>
            <w:gridSpan w:val="2"/>
            <w:tcBorders>
              <w:bottom w:val="nil"/>
            </w:tcBorders>
          </w:tcPr>
          <w:p w14:paraId="7893BDB8" w14:textId="77777777" w:rsidR="003D630E" w:rsidRPr="00250646" w:rsidRDefault="003D630E" w:rsidP="00A64F72">
            <w:pPr>
              <w:pStyle w:val="TAH"/>
            </w:pPr>
            <w:proofErr w:type="spellStart"/>
            <w:r w:rsidRPr="00250646">
              <w:t>SCell</w:t>
            </w:r>
            <w:proofErr w:type="spellEnd"/>
            <w:r w:rsidRPr="00250646">
              <w:t xml:space="preserve"> activation/deactivation and interruptions during measurements on SCC for inter-band CA and DC/CA </w:t>
            </w:r>
          </w:p>
        </w:tc>
      </w:tr>
      <w:tr w:rsidR="003D630E" w:rsidRPr="008C6DE4" w14:paraId="7E548E13" w14:textId="77777777" w:rsidTr="00A64F72">
        <w:tc>
          <w:tcPr>
            <w:tcW w:w="764" w:type="dxa"/>
            <w:tcBorders>
              <w:top w:val="nil"/>
            </w:tcBorders>
            <w:vAlign w:val="center"/>
          </w:tcPr>
          <w:p w14:paraId="3E579F01" w14:textId="2730DBD1" w:rsidR="00BF5438" w:rsidRPr="00250646" w:rsidRDefault="00BF5438" w:rsidP="00A64F72">
            <w:pPr>
              <w:pStyle w:val="TAH"/>
              <w:rPr>
                <w:noProof/>
                <w:lang w:eastAsia="zh-CN"/>
              </w:rPr>
            </w:pPr>
          </w:p>
        </w:tc>
        <w:tc>
          <w:tcPr>
            <w:tcW w:w="2088" w:type="dxa"/>
            <w:gridSpan w:val="2"/>
            <w:tcBorders>
              <w:top w:val="nil"/>
            </w:tcBorders>
          </w:tcPr>
          <w:p w14:paraId="427BB5A4" w14:textId="77777777" w:rsidR="003D630E" w:rsidRPr="00250646" w:rsidRDefault="003D630E" w:rsidP="00A64F72">
            <w:pPr>
              <w:pStyle w:val="TAH"/>
              <w:rPr>
                <w:lang w:eastAsia="ko-KR"/>
              </w:rPr>
            </w:pPr>
          </w:p>
        </w:tc>
        <w:tc>
          <w:tcPr>
            <w:tcW w:w="1701" w:type="dxa"/>
            <w:tcBorders>
              <w:top w:val="nil"/>
            </w:tcBorders>
          </w:tcPr>
          <w:p w14:paraId="1EF42AF9" w14:textId="77777777" w:rsidR="003D630E" w:rsidRPr="00250646" w:rsidRDefault="003D630E" w:rsidP="00A64F72">
            <w:pPr>
              <w:pStyle w:val="TAH"/>
            </w:pPr>
            <w:r w:rsidRPr="00250646">
              <w:t>slots</w:t>
            </w:r>
          </w:p>
        </w:tc>
        <w:tc>
          <w:tcPr>
            <w:tcW w:w="1701" w:type="dxa"/>
            <w:tcBorders>
              <w:top w:val="nil"/>
            </w:tcBorders>
          </w:tcPr>
          <w:p w14:paraId="1821567F" w14:textId="77777777" w:rsidR="003D630E" w:rsidRPr="00250646" w:rsidRDefault="003D630E" w:rsidP="00A64F72">
            <w:pPr>
              <w:pStyle w:val="TAH"/>
            </w:pPr>
            <w:r w:rsidRPr="00250646">
              <w:t>Time (</w:t>
            </w:r>
            <w:proofErr w:type="spellStart"/>
            <w:r w:rsidRPr="00250646">
              <w:t>ms</w:t>
            </w:r>
            <w:proofErr w:type="spellEnd"/>
            <w:r w:rsidRPr="00250646">
              <w:t>)</w:t>
            </w:r>
          </w:p>
        </w:tc>
        <w:tc>
          <w:tcPr>
            <w:tcW w:w="1701" w:type="dxa"/>
            <w:tcBorders>
              <w:top w:val="nil"/>
            </w:tcBorders>
          </w:tcPr>
          <w:p w14:paraId="51FFF6EA" w14:textId="30F259B4" w:rsidR="003D630E" w:rsidRPr="00250646" w:rsidRDefault="00A951F9" w:rsidP="00A64F72">
            <w:pPr>
              <w:pStyle w:val="TAH"/>
            </w:pPr>
            <w:r w:rsidRPr="00250646">
              <w:t>S</w:t>
            </w:r>
            <w:r w:rsidR="003D630E" w:rsidRPr="00250646">
              <w:t>lots</w:t>
            </w:r>
          </w:p>
        </w:tc>
        <w:tc>
          <w:tcPr>
            <w:tcW w:w="1701" w:type="dxa"/>
            <w:tcBorders>
              <w:top w:val="nil"/>
            </w:tcBorders>
          </w:tcPr>
          <w:p w14:paraId="63B0525C" w14:textId="77777777" w:rsidR="003D630E" w:rsidRPr="00250646" w:rsidRDefault="003D630E" w:rsidP="00A64F72">
            <w:pPr>
              <w:pStyle w:val="TAH"/>
              <w:rPr>
                <w:lang w:eastAsia="zh-CN"/>
              </w:rPr>
            </w:pPr>
            <w:r w:rsidRPr="00250646">
              <w:t>Time (</w:t>
            </w:r>
            <w:proofErr w:type="spellStart"/>
            <w:r w:rsidRPr="00250646">
              <w:t>ms</w:t>
            </w:r>
            <w:proofErr w:type="spellEnd"/>
            <w:r w:rsidRPr="00250646">
              <w:t>)</w:t>
            </w:r>
          </w:p>
        </w:tc>
      </w:tr>
      <w:tr w:rsidR="008F5450" w14:paraId="24127771" w14:textId="77777777" w:rsidTr="00997539">
        <w:tc>
          <w:tcPr>
            <w:tcW w:w="764" w:type="dxa"/>
            <w:tcBorders>
              <w:bottom w:val="nil"/>
            </w:tcBorders>
          </w:tcPr>
          <w:p w14:paraId="742481BB" w14:textId="1A10976A" w:rsidR="008F5450" w:rsidRPr="00250646" w:rsidRDefault="008F5450" w:rsidP="008F5450">
            <w:pPr>
              <w:pStyle w:val="TAC"/>
              <w:rPr>
                <w:lang w:eastAsia="ko-KR"/>
              </w:rPr>
            </w:pPr>
            <w:r w:rsidRPr="00250646">
              <w:rPr>
                <w:lang w:eastAsia="ko-KR"/>
              </w:rPr>
              <w:t>3</w:t>
            </w:r>
          </w:p>
        </w:tc>
        <w:tc>
          <w:tcPr>
            <w:tcW w:w="752" w:type="dxa"/>
            <w:tcBorders>
              <w:bottom w:val="nil"/>
            </w:tcBorders>
          </w:tcPr>
          <w:p w14:paraId="3791DA25" w14:textId="098D75A2" w:rsidR="008F5450" w:rsidRPr="00250646" w:rsidRDefault="008F5450" w:rsidP="008F5450">
            <w:pPr>
              <w:pStyle w:val="TAC"/>
              <w:rPr>
                <w:lang w:eastAsia="ko-KR"/>
              </w:rPr>
            </w:pPr>
            <w:r w:rsidRPr="00250646">
              <w:rPr>
                <w:lang w:eastAsia="ko-KR"/>
              </w:rPr>
              <w:t>0.125</w:t>
            </w:r>
          </w:p>
        </w:tc>
        <w:tc>
          <w:tcPr>
            <w:tcW w:w="1336" w:type="dxa"/>
            <w:tcBorders>
              <w:bottom w:val="single" w:sz="4" w:space="0" w:color="auto"/>
            </w:tcBorders>
          </w:tcPr>
          <w:p w14:paraId="716A96FA" w14:textId="4BC201F0" w:rsidR="008F5450" w:rsidRPr="00250646" w:rsidRDefault="00C2578D" w:rsidP="008F5450">
            <w:pPr>
              <w:rPr>
                <w:sz w:val="18"/>
                <w:lang w:val="en-GB" w:eastAsia="zh-CN"/>
              </w:rPr>
            </w:pPr>
            <w:r>
              <w:rPr>
                <w:sz w:val="18"/>
                <w:lang w:val="en-GB" w:eastAsia="zh-CN"/>
              </w:rPr>
              <w:t>Both victim and a</w:t>
            </w:r>
            <w:r w:rsidRPr="00250646">
              <w:rPr>
                <w:sz w:val="18"/>
                <w:lang w:val="en-GB" w:eastAsia="zh-CN"/>
              </w:rPr>
              <w:t>ggressor cell</w:t>
            </w:r>
            <w:r>
              <w:rPr>
                <w:sz w:val="18"/>
                <w:lang w:val="en-GB" w:eastAsia="zh-CN"/>
              </w:rPr>
              <w:t>s</w:t>
            </w:r>
            <w:r w:rsidRPr="00250646">
              <w:rPr>
                <w:sz w:val="18"/>
                <w:lang w:val="en-GB" w:eastAsia="zh-CN"/>
              </w:rPr>
              <w:t xml:space="preserve"> </w:t>
            </w:r>
            <w:r>
              <w:rPr>
                <w:sz w:val="18"/>
                <w:lang w:val="en-GB" w:eastAsia="zh-CN"/>
              </w:rPr>
              <w:t>are</w:t>
            </w:r>
            <w:r w:rsidRPr="00250646">
              <w:rPr>
                <w:sz w:val="18"/>
                <w:lang w:val="en-GB" w:eastAsia="zh-CN"/>
              </w:rPr>
              <w:t xml:space="preserve"> on FR2-2 or FR2-1</w:t>
            </w:r>
          </w:p>
        </w:tc>
        <w:tc>
          <w:tcPr>
            <w:tcW w:w="1701" w:type="dxa"/>
            <w:tcBorders>
              <w:bottom w:val="single" w:sz="4" w:space="0" w:color="auto"/>
            </w:tcBorders>
          </w:tcPr>
          <w:p w14:paraId="212EF759" w14:textId="78850B3A" w:rsidR="008F5450" w:rsidRPr="00250646" w:rsidRDefault="008F5450" w:rsidP="008F5450">
            <w:pPr>
              <w:pStyle w:val="TAC"/>
              <w:rPr>
                <w:lang w:eastAsia="ko-KR"/>
              </w:rPr>
            </w:pPr>
            <w:r w:rsidRPr="00250646">
              <w:rPr>
                <w:lang w:eastAsia="ko-KR"/>
              </w:rPr>
              <w:t xml:space="preserve">8 </w:t>
            </w:r>
          </w:p>
        </w:tc>
        <w:tc>
          <w:tcPr>
            <w:tcW w:w="1701" w:type="dxa"/>
            <w:tcBorders>
              <w:bottom w:val="single" w:sz="4" w:space="0" w:color="auto"/>
            </w:tcBorders>
          </w:tcPr>
          <w:p w14:paraId="21D3D4FF" w14:textId="230CB06D" w:rsidR="008F5450" w:rsidRPr="00250646" w:rsidRDefault="008F5450" w:rsidP="008F5450">
            <w:pPr>
              <w:pStyle w:val="TAC"/>
            </w:pPr>
            <w:r w:rsidRPr="00250646">
              <w:t>1</w:t>
            </w:r>
          </w:p>
        </w:tc>
        <w:tc>
          <w:tcPr>
            <w:tcW w:w="1701" w:type="dxa"/>
            <w:tcBorders>
              <w:bottom w:val="single" w:sz="4" w:space="0" w:color="auto"/>
            </w:tcBorders>
          </w:tcPr>
          <w:p w14:paraId="569EEEF0" w14:textId="38D8FEEB" w:rsidR="008F5450" w:rsidRPr="00250646" w:rsidRDefault="008F5450" w:rsidP="008F5450">
            <w:pPr>
              <w:pStyle w:val="TAC"/>
              <w:rPr>
                <w:lang w:eastAsia="ko-KR"/>
              </w:rPr>
            </w:pPr>
            <w:r w:rsidRPr="00250646">
              <w:rPr>
                <w:lang w:eastAsia="ko-KR"/>
              </w:rPr>
              <w:t xml:space="preserve">4 </w:t>
            </w:r>
          </w:p>
        </w:tc>
        <w:tc>
          <w:tcPr>
            <w:tcW w:w="1701" w:type="dxa"/>
            <w:tcBorders>
              <w:bottom w:val="single" w:sz="4" w:space="0" w:color="auto"/>
            </w:tcBorders>
          </w:tcPr>
          <w:p w14:paraId="2A413EC9" w14:textId="77B8557C" w:rsidR="008F5450" w:rsidRPr="00250646" w:rsidRDefault="008F5450" w:rsidP="008F5450">
            <w:pPr>
              <w:pStyle w:val="TAC"/>
            </w:pPr>
            <w:r w:rsidRPr="00250646">
              <w:t>0.5</w:t>
            </w:r>
          </w:p>
        </w:tc>
      </w:tr>
      <w:tr w:rsidR="005C3771" w14:paraId="02613DFB" w14:textId="77777777" w:rsidTr="008F5450">
        <w:tc>
          <w:tcPr>
            <w:tcW w:w="764" w:type="dxa"/>
            <w:tcBorders>
              <w:top w:val="nil"/>
              <w:bottom w:val="nil"/>
            </w:tcBorders>
          </w:tcPr>
          <w:p w14:paraId="1C11D49D" w14:textId="77777777" w:rsidR="005C3771" w:rsidRPr="00250646" w:rsidRDefault="005C3771" w:rsidP="005C3771">
            <w:pPr>
              <w:pStyle w:val="TAC"/>
              <w:rPr>
                <w:lang w:eastAsia="ko-KR"/>
              </w:rPr>
            </w:pPr>
          </w:p>
        </w:tc>
        <w:tc>
          <w:tcPr>
            <w:tcW w:w="752" w:type="dxa"/>
            <w:tcBorders>
              <w:top w:val="nil"/>
              <w:bottom w:val="nil"/>
            </w:tcBorders>
          </w:tcPr>
          <w:p w14:paraId="73165357" w14:textId="77777777" w:rsidR="005C3771" w:rsidRPr="00250646" w:rsidRDefault="005C3771" w:rsidP="005C3771">
            <w:pPr>
              <w:pStyle w:val="TAC"/>
              <w:rPr>
                <w:lang w:eastAsia="ko-KR"/>
              </w:rPr>
            </w:pPr>
          </w:p>
        </w:tc>
        <w:tc>
          <w:tcPr>
            <w:tcW w:w="1336" w:type="dxa"/>
            <w:tcBorders>
              <w:bottom w:val="single" w:sz="4" w:space="0" w:color="auto"/>
            </w:tcBorders>
          </w:tcPr>
          <w:p w14:paraId="3A88154F" w14:textId="6DFD3143" w:rsidR="005C3771" w:rsidRPr="00250646" w:rsidRDefault="005C3771" w:rsidP="005C3771">
            <w:pPr>
              <w:rPr>
                <w:sz w:val="18"/>
                <w:lang w:val="en-GB" w:eastAsia="zh-CN"/>
              </w:rPr>
            </w:pPr>
            <w:r w:rsidRPr="00250646">
              <w:rPr>
                <w:sz w:val="18"/>
                <w:lang w:val="en-GB" w:eastAsia="zh-CN"/>
              </w:rPr>
              <w:t>Aggressor cell is on FR1</w:t>
            </w:r>
          </w:p>
        </w:tc>
        <w:tc>
          <w:tcPr>
            <w:tcW w:w="1701" w:type="dxa"/>
            <w:tcBorders>
              <w:bottom w:val="single" w:sz="4" w:space="0" w:color="auto"/>
            </w:tcBorders>
          </w:tcPr>
          <w:p w14:paraId="11A65656" w14:textId="2557CB68" w:rsidR="005C3771" w:rsidRPr="00250646" w:rsidRDefault="005C3771" w:rsidP="005C3771">
            <w:pPr>
              <w:pStyle w:val="TAC"/>
              <w:rPr>
                <w:lang w:eastAsia="ko-KR"/>
              </w:rPr>
            </w:pPr>
            <w:r w:rsidRPr="00250646">
              <w:rPr>
                <w:lang w:eastAsia="ko-KR"/>
              </w:rPr>
              <w:t xml:space="preserve">9 </w:t>
            </w:r>
          </w:p>
        </w:tc>
        <w:tc>
          <w:tcPr>
            <w:tcW w:w="1701" w:type="dxa"/>
            <w:tcBorders>
              <w:bottom w:val="single" w:sz="4" w:space="0" w:color="auto"/>
            </w:tcBorders>
          </w:tcPr>
          <w:p w14:paraId="354AE487" w14:textId="34231632" w:rsidR="005C3771" w:rsidRPr="00250646" w:rsidRDefault="005C3771" w:rsidP="005C3771">
            <w:pPr>
              <w:pStyle w:val="TAC"/>
            </w:pPr>
            <w:r w:rsidRPr="00250646">
              <w:t>1.125</w:t>
            </w:r>
          </w:p>
        </w:tc>
        <w:tc>
          <w:tcPr>
            <w:tcW w:w="1701" w:type="dxa"/>
            <w:tcBorders>
              <w:bottom w:val="single" w:sz="4" w:space="0" w:color="auto"/>
            </w:tcBorders>
          </w:tcPr>
          <w:p w14:paraId="152DED3B" w14:textId="41174598" w:rsidR="005C3771" w:rsidRPr="00250646" w:rsidRDefault="005C3771" w:rsidP="005C3771">
            <w:pPr>
              <w:pStyle w:val="TAC"/>
              <w:rPr>
                <w:lang w:eastAsia="ko-KR"/>
              </w:rPr>
            </w:pPr>
            <w:r w:rsidRPr="00250646">
              <w:rPr>
                <w:lang w:eastAsia="ko-KR"/>
              </w:rPr>
              <w:t xml:space="preserve">5 </w:t>
            </w:r>
          </w:p>
        </w:tc>
        <w:tc>
          <w:tcPr>
            <w:tcW w:w="1701" w:type="dxa"/>
            <w:tcBorders>
              <w:bottom w:val="single" w:sz="4" w:space="0" w:color="auto"/>
            </w:tcBorders>
          </w:tcPr>
          <w:p w14:paraId="1DF2B046" w14:textId="34D5B25C" w:rsidR="005C3771" w:rsidRPr="00250646" w:rsidRDefault="005C3771" w:rsidP="005C3771">
            <w:pPr>
              <w:pStyle w:val="TAC"/>
            </w:pPr>
            <w:r w:rsidRPr="00250646">
              <w:t>0.625</w:t>
            </w:r>
          </w:p>
        </w:tc>
      </w:tr>
      <w:tr w:rsidR="005C3771" w14:paraId="13EACEF2" w14:textId="77777777" w:rsidTr="008F5450">
        <w:tc>
          <w:tcPr>
            <w:tcW w:w="764" w:type="dxa"/>
            <w:tcBorders>
              <w:top w:val="nil"/>
              <w:bottom w:val="nil"/>
            </w:tcBorders>
          </w:tcPr>
          <w:p w14:paraId="5B89C2F5" w14:textId="77777777" w:rsidR="005C3771" w:rsidRPr="00250646" w:rsidRDefault="005C3771" w:rsidP="00997539">
            <w:pPr>
              <w:pStyle w:val="TAC"/>
              <w:rPr>
                <w:lang w:eastAsia="ko-KR"/>
              </w:rPr>
            </w:pPr>
          </w:p>
        </w:tc>
        <w:tc>
          <w:tcPr>
            <w:tcW w:w="752" w:type="dxa"/>
            <w:tcBorders>
              <w:top w:val="nil"/>
              <w:bottom w:val="nil"/>
            </w:tcBorders>
          </w:tcPr>
          <w:p w14:paraId="4F0925D1" w14:textId="77777777" w:rsidR="005C3771" w:rsidRPr="00250646" w:rsidRDefault="005C3771" w:rsidP="00997539">
            <w:pPr>
              <w:pStyle w:val="TAC"/>
              <w:rPr>
                <w:lang w:eastAsia="ko-KR"/>
              </w:rPr>
            </w:pPr>
          </w:p>
        </w:tc>
        <w:tc>
          <w:tcPr>
            <w:tcW w:w="1336" w:type="dxa"/>
            <w:tcBorders>
              <w:bottom w:val="single" w:sz="4" w:space="0" w:color="auto"/>
            </w:tcBorders>
          </w:tcPr>
          <w:p w14:paraId="2CFCA396" w14:textId="2D0787ED" w:rsidR="005C3771" w:rsidRPr="00250646" w:rsidRDefault="00250646" w:rsidP="00997539">
            <w:pPr>
              <w:rPr>
                <w:sz w:val="18"/>
                <w:lang w:val="en-GB" w:eastAsia="zh-CN"/>
              </w:rPr>
            </w:pPr>
            <w:r w:rsidRPr="00250646">
              <w:rPr>
                <w:sz w:val="18"/>
                <w:lang w:val="en-GB" w:eastAsia="zh-CN"/>
              </w:rPr>
              <w:t>Ag</w:t>
            </w:r>
            <w:r>
              <w:rPr>
                <w:sz w:val="18"/>
                <w:lang w:val="en-GB" w:eastAsia="zh-CN"/>
              </w:rPr>
              <w:t>g</w:t>
            </w:r>
            <w:r w:rsidRPr="00250646">
              <w:rPr>
                <w:sz w:val="18"/>
                <w:lang w:val="en-GB" w:eastAsia="zh-CN"/>
              </w:rPr>
              <w:t>ressor cell is on FR2-1 and victim cell is on FR2-2</w:t>
            </w:r>
          </w:p>
        </w:tc>
        <w:tc>
          <w:tcPr>
            <w:tcW w:w="1701" w:type="dxa"/>
            <w:tcBorders>
              <w:bottom w:val="single" w:sz="4" w:space="0" w:color="auto"/>
            </w:tcBorders>
          </w:tcPr>
          <w:p w14:paraId="731C711B" w14:textId="7D43F59A" w:rsidR="005C3771" w:rsidRPr="00250646" w:rsidRDefault="00C9771D" w:rsidP="00997539">
            <w:pPr>
              <w:pStyle w:val="TAC"/>
              <w:rPr>
                <w:lang w:eastAsia="ko-KR"/>
              </w:rPr>
            </w:pPr>
            <w:r>
              <w:rPr>
                <w:lang w:eastAsia="ko-KR"/>
              </w:rPr>
              <w:t>FFS</w:t>
            </w:r>
            <w:r>
              <w:t>*</w:t>
            </w:r>
          </w:p>
        </w:tc>
        <w:tc>
          <w:tcPr>
            <w:tcW w:w="1701" w:type="dxa"/>
            <w:tcBorders>
              <w:bottom w:val="single" w:sz="4" w:space="0" w:color="auto"/>
            </w:tcBorders>
          </w:tcPr>
          <w:p w14:paraId="252BFAD1" w14:textId="33320B8F" w:rsidR="005C3771" w:rsidRPr="00250646" w:rsidRDefault="00C9771D" w:rsidP="00997539">
            <w:pPr>
              <w:pStyle w:val="TAC"/>
            </w:pPr>
            <w:r>
              <w:t>FFS</w:t>
            </w:r>
            <w:r>
              <w:t>*</w:t>
            </w:r>
          </w:p>
        </w:tc>
        <w:tc>
          <w:tcPr>
            <w:tcW w:w="1701" w:type="dxa"/>
            <w:tcBorders>
              <w:bottom w:val="single" w:sz="4" w:space="0" w:color="auto"/>
            </w:tcBorders>
          </w:tcPr>
          <w:p w14:paraId="2341EDE2" w14:textId="21F2351B" w:rsidR="005C3771" w:rsidRPr="00250646" w:rsidRDefault="00C9771D" w:rsidP="00997539">
            <w:pPr>
              <w:pStyle w:val="TAC"/>
              <w:rPr>
                <w:lang w:eastAsia="ko-KR"/>
              </w:rPr>
            </w:pPr>
            <w:r>
              <w:rPr>
                <w:lang w:eastAsia="ko-KR"/>
              </w:rPr>
              <w:t>FFS</w:t>
            </w:r>
            <w:r>
              <w:t>*</w:t>
            </w:r>
          </w:p>
        </w:tc>
        <w:tc>
          <w:tcPr>
            <w:tcW w:w="1701" w:type="dxa"/>
            <w:tcBorders>
              <w:bottom w:val="single" w:sz="4" w:space="0" w:color="auto"/>
            </w:tcBorders>
          </w:tcPr>
          <w:p w14:paraId="334FB54B" w14:textId="63EC2393" w:rsidR="005C3771" w:rsidRPr="00250646" w:rsidRDefault="00C9771D" w:rsidP="00997539">
            <w:pPr>
              <w:pStyle w:val="TAC"/>
            </w:pPr>
            <w:r>
              <w:t>FFS</w:t>
            </w:r>
            <w:r>
              <w:t>*</w:t>
            </w:r>
          </w:p>
        </w:tc>
      </w:tr>
      <w:tr w:rsidR="00D63286" w14:paraId="092FFDF3" w14:textId="77777777" w:rsidTr="008F5450">
        <w:tc>
          <w:tcPr>
            <w:tcW w:w="764" w:type="dxa"/>
            <w:tcBorders>
              <w:top w:val="nil"/>
              <w:bottom w:val="single" w:sz="4" w:space="0" w:color="auto"/>
            </w:tcBorders>
          </w:tcPr>
          <w:p w14:paraId="28FABC2B" w14:textId="77777777" w:rsidR="00D63286" w:rsidRPr="00250646" w:rsidRDefault="00D63286" w:rsidP="00997539">
            <w:pPr>
              <w:pStyle w:val="TAC"/>
              <w:rPr>
                <w:lang w:eastAsia="ko-KR"/>
              </w:rPr>
            </w:pPr>
          </w:p>
        </w:tc>
        <w:tc>
          <w:tcPr>
            <w:tcW w:w="752" w:type="dxa"/>
            <w:tcBorders>
              <w:top w:val="nil"/>
              <w:bottom w:val="single" w:sz="4" w:space="0" w:color="auto"/>
            </w:tcBorders>
          </w:tcPr>
          <w:p w14:paraId="36117DD6" w14:textId="77777777" w:rsidR="00D63286" w:rsidRPr="00250646" w:rsidRDefault="00D63286" w:rsidP="00997539">
            <w:pPr>
              <w:pStyle w:val="TAC"/>
              <w:rPr>
                <w:lang w:eastAsia="ko-KR"/>
              </w:rPr>
            </w:pPr>
          </w:p>
        </w:tc>
        <w:tc>
          <w:tcPr>
            <w:tcW w:w="1336" w:type="dxa"/>
            <w:tcBorders>
              <w:bottom w:val="single" w:sz="4" w:space="0" w:color="auto"/>
            </w:tcBorders>
          </w:tcPr>
          <w:p w14:paraId="581547C4" w14:textId="32FC7443" w:rsidR="00D63286" w:rsidRPr="00250646" w:rsidRDefault="00157B93" w:rsidP="00997539">
            <w:pPr>
              <w:rPr>
                <w:sz w:val="18"/>
                <w:lang w:val="en-GB" w:eastAsia="zh-CN"/>
              </w:rPr>
            </w:pPr>
            <w:r w:rsidRPr="00250646">
              <w:rPr>
                <w:sz w:val="18"/>
                <w:lang w:val="en-GB" w:eastAsia="zh-CN"/>
              </w:rPr>
              <w:t>Ag</w:t>
            </w:r>
            <w:r>
              <w:rPr>
                <w:sz w:val="18"/>
                <w:lang w:val="en-GB" w:eastAsia="zh-CN"/>
              </w:rPr>
              <w:t>g</w:t>
            </w:r>
            <w:r w:rsidRPr="00250646">
              <w:rPr>
                <w:sz w:val="18"/>
                <w:lang w:val="en-GB" w:eastAsia="zh-CN"/>
              </w:rPr>
              <w:t>ressor cell is on FR2-</w:t>
            </w:r>
            <w:r>
              <w:rPr>
                <w:sz w:val="18"/>
                <w:lang w:val="en-GB" w:eastAsia="zh-CN"/>
              </w:rPr>
              <w:t>2</w:t>
            </w:r>
            <w:r w:rsidRPr="00250646">
              <w:rPr>
                <w:sz w:val="18"/>
                <w:lang w:val="en-GB" w:eastAsia="zh-CN"/>
              </w:rPr>
              <w:t xml:space="preserve"> and victim cell is on FR2-</w:t>
            </w:r>
            <w:r>
              <w:rPr>
                <w:sz w:val="18"/>
                <w:lang w:val="en-GB" w:eastAsia="zh-CN"/>
              </w:rPr>
              <w:t>1</w:t>
            </w:r>
          </w:p>
        </w:tc>
        <w:tc>
          <w:tcPr>
            <w:tcW w:w="1701" w:type="dxa"/>
            <w:tcBorders>
              <w:bottom w:val="single" w:sz="4" w:space="0" w:color="auto"/>
            </w:tcBorders>
          </w:tcPr>
          <w:p w14:paraId="436F1FEA" w14:textId="230338F2" w:rsidR="00D63286" w:rsidRPr="00250646" w:rsidRDefault="00C9771D" w:rsidP="00997539">
            <w:pPr>
              <w:pStyle w:val="TAC"/>
              <w:rPr>
                <w:lang w:eastAsia="ko-KR"/>
              </w:rPr>
            </w:pPr>
            <w:r>
              <w:rPr>
                <w:lang w:eastAsia="ko-KR"/>
              </w:rPr>
              <w:t>FFS</w:t>
            </w:r>
            <w:r>
              <w:t>*</w:t>
            </w:r>
          </w:p>
        </w:tc>
        <w:tc>
          <w:tcPr>
            <w:tcW w:w="1701" w:type="dxa"/>
            <w:tcBorders>
              <w:bottom w:val="single" w:sz="4" w:space="0" w:color="auto"/>
            </w:tcBorders>
          </w:tcPr>
          <w:p w14:paraId="19283B90" w14:textId="4DAC6BDD" w:rsidR="00D63286" w:rsidRPr="00250646" w:rsidRDefault="00C9771D" w:rsidP="00997539">
            <w:pPr>
              <w:pStyle w:val="TAC"/>
            </w:pPr>
            <w:r>
              <w:t>FFS</w:t>
            </w:r>
            <w:r>
              <w:t>*</w:t>
            </w:r>
          </w:p>
        </w:tc>
        <w:tc>
          <w:tcPr>
            <w:tcW w:w="1701" w:type="dxa"/>
            <w:tcBorders>
              <w:bottom w:val="single" w:sz="4" w:space="0" w:color="auto"/>
            </w:tcBorders>
          </w:tcPr>
          <w:p w14:paraId="3781B7D7" w14:textId="6AB2CFDB" w:rsidR="00D63286" w:rsidRPr="00250646" w:rsidRDefault="00C9771D" w:rsidP="00997539">
            <w:pPr>
              <w:pStyle w:val="TAC"/>
              <w:rPr>
                <w:lang w:eastAsia="ko-KR"/>
              </w:rPr>
            </w:pPr>
            <w:r>
              <w:rPr>
                <w:lang w:eastAsia="ko-KR"/>
              </w:rPr>
              <w:t>FFS</w:t>
            </w:r>
            <w:r>
              <w:t>*</w:t>
            </w:r>
          </w:p>
        </w:tc>
        <w:tc>
          <w:tcPr>
            <w:tcW w:w="1701" w:type="dxa"/>
            <w:tcBorders>
              <w:bottom w:val="single" w:sz="4" w:space="0" w:color="auto"/>
            </w:tcBorders>
          </w:tcPr>
          <w:p w14:paraId="0676733F" w14:textId="68DCE4D7" w:rsidR="00D63286" w:rsidRPr="00250646" w:rsidRDefault="00C9771D" w:rsidP="00997539">
            <w:pPr>
              <w:pStyle w:val="TAC"/>
            </w:pPr>
            <w:r>
              <w:t>FFS</w:t>
            </w:r>
            <w:r>
              <w:t>*</w:t>
            </w:r>
          </w:p>
        </w:tc>
      </w:tr>
      <w:tr w:rsidR="00997539" w14:paraId="6CEE86B6" w14:textId="77777777" w:rsidTr="008F5450">
        <w:tc>
          <w:tcPr>
            <w:tcW w:w="764" w:type="dxa"/>
            <w:tcBorders>
              <w:top w:val="single" w:sz="4" w:space="0" w:color="auto"/>
              <w:bottom w:val="nil"/>
            </w:tcBorders>
          </w:tcPr>
          <w:p w14:paraId="1A42287B" w14:textId="42DD2773" w:rsidR="00997539" w:rsidRPr="00250646" w:rsidRDefault="00997539" w:rsidP="00997539">
            <w:pPr>
              <w:pStyle w:val="TAC"/>
            </w:pPr>
            <w:r w:rsidRPr="00250646">
              <w:rPr>
                <w:lang w:eastAsia="ko-KR"/>
              </w:rPr>
              <w:t>5</w:t>
            </w:r>
          </w:p>
        </w:tc>
        <w:tc>
          <w:tcPr>
            <w:tcW w:w="752" w:type="dxa"/>
            <w:tcBorders>
              <w:top w:val="single" w:sz="4" w:space="0" w:color="auto"/>
              <w:bottom w:val="nil"/>
            </w:tcBorders>
          </w:tcPr>
          <w:p w14:paraId="7717AB0E" w14:textId="01654C1F" w:rsidR="00997539" w:rsidRPr="00250646" w:rsidRDefault="00997539" w:rsidP="00997539">
            <w:pPr>
              <w:pStyle w:val="TAC"/>
            </w:pPr>
            <w:r w:rsidRPr="00250646">
              <w:rPr>
                <w:lang w:eastAsia="ko-KR"/>
              </w:rPr>
              <w:t>31.25</w:t>
            </w:r>
          </w:p>
        </w:tc>
        <w:tc>
          <w:tcPr>
            <w:tcW w:w="1336" w:type="dxa"/>
            <w:tcBorders>
              <w:bottom w:val="single" w:sz="4" w:space="0" w:color="auto"/>
            </w:tcBorders>
          </w:tcPr>
          <w:p w14:paraId="620A3703" w14:textId="615DAB8C" w:rsidR="00997539" w:rsidRPr="00250646" w:rsidRDefault="00997539" w:rsidP="00997539">
            <w:pPr>
              <w:rPr>
                <w:lang w:val="en-GB"/>
              </w:rPr>
            </w:pPr>
            <w:r w:rsidRPr="00250646">
              <w:rPr>
                <w:sz w:val="18"/>
                <w:lang w:val="en-GB" w:eastAsia="zh-CN"/>
              </w:rPr>
              <w:t>Aggressor cell is on FR2-2</w:t>
            </w:r>
          </w:p>
        </w:tc>
        <w:tc>
          <w:tcPr>
            <w:tcW w:w="1701" w:type="dxa"/>
            <w:tcBorders>
              <w:bottom w:val="single" w:sz="4" w:space="0" w:color="auto"/>
            </w:tcBorders>
          </w:tcPr>
          <w:p w14:paraId="3CED62E7" w14:textId="2A19CF45" w:rsidR="00997539" w:rsidRPr="00250646" w:rsidRDefault="00997539" w:rsidP="00997539">
            <w:pPr>
              <w:pStyle w:val="TAC"/>
            </w:pPr>
            <w:r w:rsidRPr="00250646">
              <w:rPr>
                <w:lang w:eastAsia="ko-KR"/>
              </w:rPr>
              <w:t xml:space="preserve">32 </w:t>
            </w:r>
          </w:p>
        </w:tc>
        <w:tc>
          <w:tcPr>
            <w:tcW w:w="1701" w:type="dxa"/>
            <w:tcBorders>
              <w:bottom w:val="single" w:sz="4" w:space="0" w:color="auto"/>
            </w:tcBorders>
          </w:tcPr>
          <w:p w14:paraId="79F81892" w14:textId="77777777" w:rsidR="00997539" w:rsidRPr="00250646" w:rsidRDefault="00997539" w:rsidP="00997539">
            <w:pPr>
              <w:pStyle w:val="TAC"/>
            </w:pPr>
            <w:r w:rsidRPr="00250646">
              <w:t>1</w:t>
            </w:r>
          </w:p>
        </w:tc>
        <w:tc>
          <w:tcPr>
            <w:tcW w:w="1701" w:type="dxa"/>
            <w:tcBorders>
              <w:bottom w:val="single" w:sz="4" w:space="0" w:color="auto"/>
            </w:tcBorders>
          </w:tcPr>
          <w:p w14:paraId="3DD3A561" w14:textId="29922E1E" w:rsidR="00997539" w:rsidRPr="00250646" w:rsidRDefault="00997539" w:rsidP="00997539">
            <w:pPr>
              <w:pStyle w:val="TAC"/>
            </w:pPr>
            <w:r w:rsidRPr="00250646">
              <w:rPr>
                <w:lang w:eastAsia="ko-KR"/>
              </w:rPr>
              <w:t xml:space="preserve">16 </w:t>
            </w:r>
          </w:p>
        </w:tc>
        <w:tc>
          <w:tcPr>
            <w:tcW w:w="1701" w:type="dxa"/>
            <w:tcBorders>
              <w:bottom w:val="single" w:sz="4" w:space="0" w:color="auto"/>
            </w:tcBorders>
          </w:tcPr>
          <w:p w14:paraId="7B7C5C51" w14:textId="77777777" w:rsidR="00997539" w:rsidRPr="00250646" w:rsidRDefault="00997539" w:rsidP="00997539">
            <w:pPr>
              <w:pStyle w:val="TAC"/>
            </w:pPr>
            <w:r w:rsidRPr="00250646">
              <w:t>0.5</w:t>
            </w:r>
          </w:p>
        </w:tc>
      </w:tr>
      <w:tr w:rsidR="00E918BC" w14:paraId="6F500C44" w14:textId="77777777" w:rsidTr="00997539">
        <w:tc>
          <w:tcPr>
            <w:tcW w:w="764" w:type="dxa"/>
            <w:tcBorders>
              <w:top w:val="nil"/>
              <w:bottom w:val="nil"/>
            </w:tcBorders>
          </w:tcPr>
          <w:p w14:paraId="704652BD" w14:textId="77777777" w:rsidR="00E918BC" w:rsidRPr="00250646" w:rsidRDefault="00E918BC" w:rsidP="00E918BC">
            <w:pPr>
              <w:pStyle w:val="TAC"/>
              <w:rPr>
                <w:lang w:eastAsia="ko-KR"/>
              </w:rPr>
            </w:pPr>
          </w:p>
        </w:tc>
        <w:tc>
          <w:tcPr>
            <w:tcW w:w="752" w:type="dxa"/>
            <w:tcBorders>
              <w:top w:val="nil"/>
              <w:bottom w:val="nil"/>
            </w:tcBorders>
          </w:tcPr>
          <w:p w14:paraId="54E10BB4" w14:textId="77777777" w:rsidR="00E918BC" w:rsidRPr="00250646" w:rsidRDefault="00E918BC" w:rsidP="00E918BC">
            <w:pPr>
              <w:pStyle w:val="TAC"/>
              <w:rPr>
                <w:lang w:eastAsia="ko-KR"/>
              </w:rPr>
            </w:pPr>
          </w:p>
        </w:tc>
        <w:tc>
          <w:tcPr>
            <w:tcW w:w="1336" w:type="dxa"/>
            <w:tcBorders>
              <w:bottom w:val="single" w:sz="4" w:space="0" w:color="auto"/>
            </w:tcBorders>
          </w:tcPr>
          <w:p w14:paraId="588AD9B9" w14:textId="618B10B2" w:rsidR="00E918BC" w:rsidRPr="00250646" w:rsidRDefault="00E918BC" w:rsidP="00E918BC">
            <w:pPr>
              <w:rPr>
                <w:sz w:val="18"/>
                <w:lang w:val="en-GB" w:eastAsia="zh-CN"/>
              </w:rPr>
            </w:pPr>
            <w:r w:rsidRPr="00250646">
              <w:rPr>
                <w:sz w:val="18"/>
                <w:lang w:val="en-GB" w:eastAsia="zh-CN"/>
              </w:rPr>
              <w:t>Aggressor cell is on FR2-1</w:t>
            </w:r>
          </w:p>
        </w:tc>
        <w:tc>
          <w:tcPr>
            <w:tcW w:w="1701" w:type="dxa"/>
            <w:tcBorders>
              <w:bottom w:val="single" w:sz="4" w:space="0" w:color="auto"/>
            </w:tcBorders>
          </w:tcPr>
          <w:p w14:paraId="61CF662C" w14:textId="7DD9AE5E" w:rsidR="00E918BC" w:rsidRPr="00250646" w:rsidRDefault="00C9771D" w:rsidP="00E918BC">
            <w:pPr>
              <w:pStyle w:val="TAC"/>
              <w:rPr>
                <w:lang w:eastAsia="ko-KR"/>
              </w:rPr>
            </w:pPr>
            <w:r>
              <w:rPr>
                <w:lang w:eastAsia="ko-KR"/>
              </w:rPr>
              <w:t>FFS</w:t>
            </w:r>
            <w:r>
              <w:t>*</w:t>
            </w:r>
          </w:p>
        </w:tc>
        <w:tc>
          <w:tcPr>
            <w:tcW w:w="1701" w:type="dxa"/>
            <w:tcBorders>
              <w:bottom w:val="single" w:sz="4" w:space="0" w:color="auto"/>
            </w:tcBorders>
          </w:tcPr>
          <w:p w14:paraId="6C8F8943" w14:textId="2A75A222" w:rsidR="00E918BC" w:rsidRPr="00250646" w:rsidRDefault="00C9771D" w:rsidP="00E918BC">
            <w:pPr>
              <w:pStyle w:val="TAC"/>
            </w:pPr>
            <w:r>
              <w:t>FFS</w:t>
            </w:r>
            <w:r>
              <w:t>*</w:t>
            </w:r>
          </w:p>
        </w:tc>
        <w:tc>
          <w:tcPr>
            <w:tcW w:w="1701" w:type="dxa"/>
            <w:tcBorders>
              <w:bottom w:val="single" w:sz="4" w:space="0" w:color="auto"/>
            </w:tcBorders>
          </w:tcPr>
          <w:p w14:paraId="5991C307" w14:textId="5CC270FE" w:rsidR="00E918BC" w:rsidRPr="00250646" w:rsidRDefault="00C9771D" w:rsidP="00E918BC">
            <w:pPr>
              <w:pStyle w:val="TAC"/>
              <w:rPr>
                <w:lang w:eastAsia="ko-KR"/>
              </w:rPr>
            </w:pPr>
            <w:r>
              <w:rPr>
                <w:lang w:eastAsia="ko-KR"/>
              </w:rPr>
              <w:t>FFS</w:t>
            </w:r>
            <w:r>
              <w:t>*</w:t>
            </w:r>
          </w:p>
        </w:tc>
        <w:tc>
          <w:tcPr>
            <w:tcW w:w="1701" w:type="dxa"/>
            <w:tcBorders>
              <w:bottom w:val="single" w:sz="4" w:space="0" w:color="auto"/>
            </w:tcBorders>
          </w:tcPr>
          <w:p w14:paraId="47F3CEC4" w14:textId="4FF09CF6" w:rsidR="00E918BC" w:rsidRPr="00250646" w:rsidRDefault="00C9771D" w:rsidP="00E918BC">
            <w:pPr>
              <w:pStyle w:val="TAC"/>
            </w:pPr>
            <w:r>
              <w:t>FFS</w:t>
            </w:r>
            <w:r>
              <w:t>*</w:t>
            </w:r>
          </w:p>
        </w:tc>
      </w:tr>
      <w:tr w:rsidR="00E918BC" w14:paraId="4F21DEE4" w14:textId="77777777" w:rsidTr="00A64F72">
        <w:tc>
          <w:tcPr>
            <w:tcW w:w="764" w:type="dxa"/>
            <w:tcBorders>
              <w:top w:val="nil"/>
              <w:bottom w:val="single" w:sz="4" w:space="0" w:color="auto"/>
            </w:tcBorders>
          </w:tcPr>
          <w:p w14:paraId="15B2D48E" w14:textId="77777777" w:rsidR="00E918BC" w:rsidRPr="00250646" w:rsidRDefault="00E918BC" w:rsidP="00E918BC">
            <w:pPr>
              <w:rPr>
                <w:lang w:val="en-GB"/>
              </w:rPr>
            </w:pPr>
          </w:p>
        </w:tc>
        <w:tc>
          <w:tcPr>
            <w:tcW w:w="752" w:type="dxa"/>
            <w:tcBorders>
              <w:top w:val="nil"/>
              <w:bottom w:val="single" w:sz="4" w:space="0" w:color="auto"/>
            </w:tcBorders>
          </w:tcPr>
          <w:p w14:paraId="0890F660" w14:textId="77777777" w:rsidR="00E918BC" w:rsidRPr="00250646" w:rsidRDefault="00E918BC" w:rsidP="00E918BC">
            <w:pPr>
              <w:rPr>
                <w:lang w:val="en-GB"/>
              </w:rPr>
            </w:pPr>
          </w:p>
        </w:tc>
        <w:tc>
          <w:tcPr>
            <w:tcW w:w="1336" w:type="dxa"/>
            <w:tcBorders>
              <w:top w:val="single" w:sz="4" w:space="0" w:color="auto"/>
            </w:tcBorders>
          </w:tcPr>
          <w:p w14:paraId="3C48697D" w14:textId="07D81F1B" w:rsidR="00E918BC" w:rsidRPr="00250646" w:rsidRDefault="00E918BC" w:rsidP="00E918BC">
            <w:pPr>
              <w:rPr>
                <w:lang w:val="en-GB"/>
              </w:rPr>
            </w:pPr>
            <w:r w:rsidRPr="00250646">
              <w:rPr>
                <w:sz w:val="18"/>
                <w:lang w:val="en-GB" w:eastAsia="zh-CN"/>
              </w:rPr>
              <w:t>Aggressor cell is on FR1</w:t>
            </w:r>
          </w:p>
        </w:tc>
        <w:tc>
          <w:tcPr>
            <w:tcW w:w="1701" w:type="dxa"/>
            <w:tcBorders>
              <w:top w:val="single" w:sz="4" w:space="0" w:color="auto"/>
            </w:tcBorders>
          </w:tcPr>
          <w:p w14:paraId="4103A51F" w14:textId="48D6135D" w:rsidR="00E918BC" w:rsidRPr="00250646" w:rsidRDefault="003F688A" w:rsidP="00E918BC">
            <w:pPr>
              <w:pStyle w:val="TAC"/>
            </w:pPr>
            <w:r>
              <w:rPr>
                <w:lang w:eastAsia="ko-KR"/>
              </w:rPr>
              <w:t>33</w:t>
            </w:r>
          </w:p>
        </w:tc>
        <w:tc>
          <w:tcPr>
            <w:tcW w:w="1701" w:type="dxa"/>
            <w:tcBorders>
              <w:top w:val="single" w:sz="4" w:space="0" w:color="auto"/>
            </w:tcBorders>
          </w:tcPr>
          <w:p w14:paraId="43E25F64" w14:textId="22CF9660" w:rsidR="00E918BC" w:rsidRPr="00250646" w:rsidRDefault="00E918BC" w:rsidP="00E918BC">
            <w:pPr>
              <w:pStyle w:val="TAC"/>
            </w:pPr>
            <w:r>
              <w:t>-</w:t>
            </w:r>
          </w:p>
        </w:tc>
        <w:tc>
          <w:tcPr>
            <w:tcW w:w="1701" w:type="dxa"/>
            <w:tcBorders>
              <w:top w:val="single" w:sz="4" w:space="0" w:color="auto"/>
            </w:tcBorders>
          </w:tcPr>
          <w:p w14:paraId="5E7263F5" w14:textId="57B1BC76" w:rsidR="00E918BC" w:rsidRPr="00250646" w:rsidRDefault="003F688A" w:rsidP="00E918BC">
            <w:pPr>
              <w:pStyle w:val="TAC"/>
            </w:pPr>
            <w:r>
              <w:rPr>
                <w:lang w:eastAsia="ko-KR"/>
              </w:rPr>
              <w:t>17</w:t>
            </w:r>
          </w:p>
        </w:tc>
        <w:tc>
          <w:tcPr>
            <w:tcW w:w="1701" w:type="dxa"/>
            <w:tcBorders>
              <w:top w:val="single" w:sz="4" w:space="0" w:color="auto"/>
            </w:tcBorders>
          </w:tcPr>
          <w:p w14:paraId="657185AB" w14:textId="296D3E8A" w:rsidR="00E918BC" w:rsidRPr="00250646" w:rsidRDefault="00C9771D" w:rsidP="00E918BC">
            <w:pPr>
              <w:pStyle w:val="TAC"/>
            </w:pPr>
            <w:r>
              <w:t>0.53125</w:t>
            </w:r>
          </w:p>
        </w:tc>
      </w:tr>
      <w:tr w:rsidR="003D630E" w14:paraId="5F97BF5B" w14:textId="77777777" w:rsidTr="00997539">
        <w:tc>
          <w:tcPr>
            <w:tcW w:w="764" w:type="dxa"/>
            <w:tcBorders>
              <w:bottom w:val="nil"/>
            </w:tcBorders>
          </w:tcPr>
          <w:p w14:paraId="6170AEA3" w14:textId="4FDF504B" w:rsidR="003D630E" w:rsidRPr="00250646" w:rsidRDefault="00FC2DC2" w:rsidP="00A64F72">
            <w:pPr>
              <w:pStyle w:val="TAC"/>
            </w:pPr>
            <w:r w:rsidRPr="00250646">
              <w:rPr>
                <w:lang w:eastAsia="ko-KR"/>
              </w:rPr>
              <w:t>6</w:t>
            </w:r>
          </w:p>
        </w:tc>
        <w:tc>
          <w:tcPr>
            <w:tcW w:w="752" w:type="dxa"/>
            <w:tcBorders>
              <w:bottom w:val="nil"/>
            </w:tcBorders>
          </w:tcPr>
          <w:p w14:paraId="3AE88CF0" w14:textId="0ED3CE52" w:rsidR="003D630E" w:rsidRPr="00250646" w:rsidRDefault="00FC2DC2" w:rsidP="00A64F72">
            <w:pPr>
              <w:pStyle w:val="TAC"/>
            </w:pPr>
            <w:r w:rsidRPr="00250646">
              <w:rPr>
                <w:lang w:eastAsia="ko-KR"/>
              </w:rPr>
              <w:t>15.625</w:t>
            </w:r>
          </w:p>
        </w:tc>
        <w:tc>
          <w:tcPr>
            <w:tcW w:w="1336" w:type="dxa"/>
          </w:tcPr>
          <w:p w14:paraId="0673B858" w14:textId="3887602F" w:rsidR="003D630E" w:rsidRPr="00250646" w:rsidRDefault="003D630E" w:rsidP="00A64F72">
            <w:pPr>
              <w:rPr>
                <w:lang w:val="en-GB"/>
              </w:rPr>
            </w:pPr>
            <w:r w:rsidRPr="00250646">
              <w:rPr>
                <w:sz w:val="18"/>
                <w:lang w:val="en-GB" w:eastAsia="zh-CN"/>
              </w:rPr>
              <w:t>Aggressor cell is on FR2</w:t>
            </w:r>
            <w:r w:rsidR="009C7183" w:rsidRPr="00250646">
              <w:rPr>
                <w:sz w:val="18"/>
                <w:lang w:val="en-GB" w:eastAsia="zh-CN"/>
              </w:rPr>
              <w:t>-2</w:t>
            </w:r>
          </w:p>
        </w:tc>
        <w:tc>
          <w:tcPr>
            <w:tcW w:w="1701" w:type="dxa"/>
          </w:tcPr>
          <w:p w14:paraId="2073C3B0" w14:textId="47BE9C5B" w:rsidR="003D630E" w:rsidRPr="00250646" w:rsidRDefault="00C74857" w:rsidP="00A64F72">
            <w:pPr>
              <w:pStyle w:val="TAC"/>
            </w:pPr>
            <w:r w:rsidRPr="00250646">
              <w:rPr>
                <w:lang w:eastAsia="ko-KR"/>
              </w:rPr>
              <w:t>64</w:t>
            </w:r>
            <w:r w:rsidR="003D630E" w:rsidRPr="00250646">
              <w:rPr>
                <w:lang w:eastAsia="ko-KR"/>
              </w:rPr>
              <w:t xml:space="preserve"> </w:t>
            </w:r>
          </w:p>
        </w:tc>
        <w:tc>
          <w:tcPr>
            <w:tcW w:w="1701" w:type="dxa"/>
          </w:tcPr>
          <w:p w14:paraId="142707DD" w14:textId="77777777" w:rsidR="003D630E" w:rsidRPr="00250646" w:rsidRDefault="003D630E" w:rsidP="00A64F72">
            <w:pPr>
              <w:pStyle w:val="TAC"/>
            </w:pPr>
            <w:r w:rsidRPr="00250646">
              <w:t>1</w:t>
            </w:r>
          </w:p>
        </w:tc>
        <w:tc>
          <w:tcPr>
            <w:tcW w:w="1701" w:type="dxa"/>
          </w:tcPr>
          <w:p w14:paraId="3865635B" w14:textId="253F924A" w:rsidR="003D630E" w:rsidRPr="00250646" w:rsidRDefault="00256E46" w:rsidP="00A64F72">
            <w:pPr>
              <w:pStyle w:val="TAC"/>
            </w:pPr>
            <w:r w:rsidRPr="00250646">
              <w:rPr>
                <w:lang w:eastAsia="ko-KR"/>
              </w:rPr>
              <w:t>32</w:t>
            </w:r>
            <w:r w:rsidR="003D630E" w:rsidRPr="00250646">
              <w:rPr>
                <w:lang w:eastAsia="ko-KR"/>
              </w:rPr>
              <w:t xml:space="preserve"> </w:t>
            </w:r>
          </w:p>
        </w:tc>
        <w:tc>
          <w:tcPr>
            <w:tcW w:w="1701" w:type="dxa"/>
          </w:tcPr>
          <w:p w14:paraId="24A16B22" w14:textId="77777777" w:rsidR="003D630E" w:rsidRPr="00250646" w:rsidRDefault="003D630E" w:rsidP="00A64F72">
            <w:pPr>
              <w:pStyle w:val="TAC"/>
            </w:pPr>
            <w:r w:rsidRPr="00250646">
              <w:t>0.5</w:t>
            </w:r>
          </w:p>
        </w:tc>
      </w:tr>
      <w:tr w:rsidR="00E918BC" w14:paraId="4425B3C2" w14:textId="77777777" w:rsidTr="00997539">
        <w:tc>
          <w:tcPr>
            <w:tcW w:w="764" w:type="dxa"/>
            <w:tcBorders>
              <w:top w:val="nil"/>
              <w:bottom w:val="nil"/>
            </w:tcBorders>
          </w:tcPr>
          <w:p w14:paraId="094E5FDC" w14:textId="77777777" w:rsidR="00E918BC" w:rsidRPr="00250646" w:rsidRDefault="00E918BC" w:rsidP="00E918BC">
            <w:pPr>
              <w:pStyle w:val="TAC"/>
              <w:rPr>
                <w:lang w:eastAsia="ko-KR"/>
              </w:rPr>
            </w:pPr>
          </w:p>
        </w:tc>
        <w:tc>
          <w:tcPr>
            <w:tcW w:w="752" w:type="dxa"/>
            <w:tcBorders>
              <w:top w:val="nil"/>
              <w:bottom w:val="nil"/>
            </w:tcBorders>
          </w:tcPr>
          <w:p w14:paraId="1EC03020" w14:textId="77777777" w:rsidR="00E918BC" w:rsidRPr="00250646" w:rsidRDefault="00E918BC" w:rsidP="00E918BC">
            <w:pPr>
              <w:pStyle w:val="TAC"/>
              <w:rPr>
                <w:lang w:eastAsia="ko-KR"/>
              </w:rPr>
            </w:pPr>
          </w:p>
        </w:tc>
        <w:tc>
          <w:tcPr>
            <w:tcW w:w="1336" w:type="dxa"/>
          </w:tcPr>
          <w:p w14:paraId="4E02EDC0" w14:textId="1F976D64" w:rsidR="00E918BC" w:rsidRPr="00250646" w:rsidRDefault="00E918BC" w:rsidP="00E918BC">
            <w:pPr>
              <w:rPr>
                <w:sz w:val="18"/>
                <w:lang w:val="en-GB" w:eastAsia="zh-CN"/>
              </w:rPr>
            </w:pPr>
            <w:r w:rsidRPr="00250646">
              <w:rPr>
                <w:sz w:val="18"/>
                <w:lang w:val="en-GB" w:eastAsia="zh-CN"/>
              </w:rPr>
              <w:t>Aggressor cell is on FR2-1</w:t>
            </w:r>
          </w:p>
        </w:tc>
        <w:tc>
          <w:tcPr>
            <w:tcW w:w="1701" w:type="dxa"/>
          </w:tcPr>
          <w:p w14:paraId="6167CC71" w14:textId="07E62F52" w:rsidR="00E918BC" w:rsidRPr="00250646" w:rsidRDefault="00C9771D" w:rsidP="00E918BC">
            <w:pPr>
              <w:pStyle w:val="TAC"/>
              <w:rPr>
                <w:lang w:eastAsia="ko-KR"/>
              </w:rPr>
            </w:pPr>
            <w:r>
              <w:rPr>
                <w:lang w:eastAsia="ko-KR"/>
              </w:rPr>
              <w:t>FFS*</w:t>
            </w:r>
          </w:p>
        </w:tc>
        <w:tc>
          <w:tcPr>
            <w:tcW w:w="1701" w:type="dxa"/>
          </w:tcPr>
          <w:p w14:paraId="661B0841" w14:textId="24B211D7" w:rsidR="00E918BC" w:rsidRPr="00250646" w:rsidRDefault="00C9771D" w:rsidP="00E918BC">
            <w:pPr>
              <w:pStyle w:val="TAC"/>
            </w:pPr>
            <w:r>
              <w:t>FFS*</w:t>
            </w:r>
          </w:p>
        </w:tc>
        <w:tc>
          <w:tcPr>
            <w:tcW w:w="1701" w:type="dxa"/>
          </w:tcPr>
          <w:p w14:paraId="36189376" w14:textId="1E2835F9" w:rsidR="00E918BC" w:rsidRPr="00250646" w:rsidRDefault="00C9771D" w:rsidP="00E918BC">
            <w:pPr>
              <w:pStyle w:val="TAC"/>
              <w:rPr>
                <w:lang w:eastAsia="ko-KR"/>
              </w:rPr>
            </w:pPr>
            <w:r>
              <w:rPr>
                <w:lang w:eastAsia="ko-KR"/>
              </w:rPr>
              <w:t>FFS</w:t>
            </w:r>
            <w:r>
              <w:t>*</w:t>
            </w:r>
          </w:p>
        </w:tc>
        <w:tc>
          <w:tcPr>
            <w:tcW w:w="1701" w:type="dxa"/>
          </w:tcPr>
          <w:p w14:paraId="67DDD448" w14:textId="07AB4131" w:rsidR="00E918BC" w:rsidRPr="00250646" w:rsidRDefault="00C9771D" w:rsidP="00E918BC">
            <w:pPr>
              <w:pStyle w:val="TAC"/>
            </w:pPr>
            <w:r>
              <w:t>FFS</w:t>
            </w:r>
            <w:r>
              <w:t>*</w:t>
            </w:r>
          </w:p>
        </w:tc>
      </w:tr>
      <w:tr w:rsidR="00E918BC" w14:paraId="26867131" w14:textId="77777777" w:rsidTr="00C9771D">
        <w:tc>
          <w:tcPr>
            <w:tcW w:w="764" w:type="dxa"/>
            <w:tcBorders>
              <w:top w:val="nil"/>
              <w:bottom w:val="single" w:sz="4" w:space="0" w:color="auto"/>
            </w:tcBorders>
          </w:tcPr>
          <w:p w14:paraId="5B94F540" w14:textId="77777777" w:rsidR="00E918BC" w:rsidRPr="00250646" w:rsidRDefault="00E918BC" w:rsidP="00E918BC">
            <w:pPr>
              <w:pStyle w:val="TAC"/>
            </w:pPr>
          </w:p>
        </w:tc>
        <w:tc>
          <w:tcPr>
            <w:tcW w:w="752" w:type="dxa"/>
            <w:tcBorders>
              <w:top w:val="nil"/>
              <w:bottom w:val="single" w:sz="4" w:space="0" w:color="auto"/>
            </w:tcBorders>
          </w:tcPr>
          <w:p w14:paraId="7C91875E" w14:textId="77777777" w:rsidR="00E918BC" w:rsidRPr="00250646" w:rsidRDefault="00E918BC" w:rsidP="00E918BC">
            <w:pPr>
              <w:pStyle w:val="TAC"/>
            </w:pPr>
          </w:p>
        </w:tc>
        <w:tc>
          <w:tcPr>
            <w:tcW w:w="1336" w:type="dxa"/>
            <w:tcBorders>
              <w:bottom w:val="single" w:sz="4" w:space="0" w:color="auto"/>
            </w:tcBorders>
          </w:tcPr>
          <w:p w14:paraId="7603094C" w14:textId="77777777" w:rsidR="00E918BC" w:rsidRPr="00250646" w:rsidRDefault="00E918BC" w:rsidP="00E918BC">
            <w:pPr>
              <w:rPr>
                <w:lang w:val="en-GB"/>
              </w:rPr>
            </w:pPr>
            <w:r w:rsidRPr="00250646">
              <w:rPr>
                <w:sz w:val="18"/>
                <w:lang w:val="en-GB" w:eastAsia="zh-CN"/>
              </w:rPr>
              <w:t>Aggressor cell is on FR1</w:t>
            </w:r>
          </w:p>
        </w:tc>
        <w:tc>
          <w:tcPr>
            <w:tcW w:w="1701" w:type="dxa"/>
            <w:tcBorders>
              <w:bottom w:val="single" w:sz="4" w:space="0" w:color="auto"/>
            </w:tcBorders>
          </w:tcPr>
          <w:p w14:paraId="6D889507" w14:textId="7B9C2EC2" w:rsidR="00E918BC" w:rsidRPr="00250646" w:rsidRDefault="003F688A" w:rsidP="00E918BC">
            <w:pPr>
              <w:pStyle w:val="TAC"/>
            </w:pPr>
            <w:r>
              <w:rPr>
                <w:lang w:eastAsia="ko-KR"/>
              </w:rPr>
              <w:t>65</w:t>
            </w:r>
          </w:p>
        </w:tc>
        <w:tc>
          <w:tcPr>
            <w:tcW w:w="1701" w:type="dxa"/>
            <w:tcBorders>
              <w:bottom w:val="single" w:sz="4" w:space="0" w:color="auto"/>
            </w:tcBorders>
          </w:tcPr>
          <w:p w14:paraId="2BCA2774" w14:textId="602AADF3" w:rsidR="00E918BC" w:rsidRPr="00250646" w:rsidRDefault="00C9771D" w:rsidP="00E918BC">
            <w:pPr>
              <w:pStyle w:val="TAC"/>
            </w:pPr>
            <w:r>
              <w:t>1.015625</w:t>
            </w:r>
          </w:p>
        </w:tc>
        <w:tc>
          <w:tcPr>
            <w:tcW w:w="1701" w:type="dxa"/>
            <w:tcBorders>
              <w:bottom w:val="single" w:sz="4" w:space="0" w:color="auto"/>
            </w:tcBorders>
          </w:tcPr>
          <w:p w14:paraId="05585500" w14:textId="31BACDA0" w:rsidR="00E918BC" w:rsidRPr="00250646" w:rsidRDefault="003F688A" w:rsidP="00E918BC">
            <w:pPr>
              <w:pStyle w:val="TAC"/>
            </w:pPr>
            <w:r>
              <w:rPr>
                <w:lang w:eastAsia="ko-KR"/>
              </w:rPr>
              <w:t>33</w:t>
            </w:r>
          </w:p>
        </w:tc>
        <w:tc>
          <w:tcPr>
            <w:tcW w:w="1701" w:type="dxa"/>
            <w:tcBorders>
              <w:bottom w:val="single" w:sz="4" w:space="0" w:color="auto"/>
            </w:tcBorders>
          </w:tcPr>
          <w:p w14:paraId="28C19BE5" w14:textId="52CD46D5" w:rsidR="00E918BC" w:rsidRPr="00250646" w:rsidRDefault="00C9771D" w:rsidP="00E918BC">
            <w:pPr>
              <w:pStyle w:val="TAC"/>
            </w:pPr>
            <w:r>
              <w:t>0.515625</w:t>
            </w:r>
          </w:p>
        </w:tc>
      </w:tr>
      <w:tr w:rsidR="00C9771D" w14:paraId="33358B7C" w14:textId="77777777" w:rsidTr="00C9771D">
        <w:tc>
          <w:tcPr>
            <w:tcW w:w="9656" w:type="dxa"/>
            <w:gridSpan w:val="7"/>
            <w:tcBorders>
              <w:top w:val="single" w:sz="4" w:space="0" w:color="auto"/>
              <w:bottom w:val="single" w:sz="4" w:space="0" w:color="auto"/>
            </w:tcBorders>
          </w:tcPr>
          <w:p w14:paraId="3FC993BD" w14:textId="3F8D01CD" w:rsidR="00C9771D" w:rsidRDefault="00C9771D" w:rsidP="00C9771D">
            <w:pPr>
              <w:pStyle w:val="TAC"/>
              <w:jc w:val="left"/>
            </w:pPr>
            <w:r>
              <w:t xml:space="preserve">* FFS interruption requirement for victim cell on FR2-2 and aggressor cell on FR2-1. </w:t>
            </w:r>
          </w:p>
        </w:tc>
      </w:tr>
    </w:tbl>
    <w:p w14:paraId="2C83B0E1" w14:textId="5DA63459" w:rsidR="002F4D7C" w:rsidRDefault="002F4D7C" w:rsidP="002F4D7C">
      <w:pPr>
        <w:rPr>
          <w:lang w:val="en-US"/>
        </w:rPr>
      </w:pPr>
    </w:p>
    <w:p w14:paraId="388277E7" w14:textId="77777777" w:rsidR="001017B1" w:rsidRDefault="001017B1" w:rsidP="001017B1">
      <w:pPr>
        <w:pStyle w:val="RAN4H1"/>
        <w:ind w:left="1134" w:hanging="1134"/>
      </w:pPr>
      <w:bookmarkStart w:id="9" w:name="_Toc64909510"/>
      <w:r>
        <w:lastRenderedPageBreak/>
        <w:t>Conclusion</w:t>
      </w:r>
      <w:bookmarkEnd w:id="9"/>
    </w:p>
    <w:p w14:paraId="003EBB87" w14:textId="1E98FC6B" w:rsidR="001017B1" w:rsidRDefault="001017B1" w:rsidP="001017B1">
      <w:pPr>
        <w:rPr>
          <w:lang w:val="en-GB"/>
        </w:rPr>
      </w:pPr>
      <w:r>
        <w:rPr>
          <w:lang w:val="en-GB"/>
        </w:rPr>
        <w:t xml:space="preserve">This paper has presented Nokia’s views on </w:t>
      </w:r>
      <w:r w:rsidR="00E40B4A">
        <w:rPr>
          <w:lang w:val="en-GB"/>
        </w:rPr>
        <w:t xml:space="preserve">interruptions </w:t>
      </w:r>
      <w:r w:rsidR="001A46A5">
        <w:rPr>
          <w:lang w:val="en-GB"/>
        </w:rPr>
        <w:t>requirements for the extension to 71 GHz</w:t>
      </w:r>
      <w:r>
        <w:rPr>
          <w:lang w:val="en-GB"/>
        </w:rPr>
        <w:t>. From this discussion we have derived the following observations and proposals:</w:t>
      </w:r>
    </w:p>
    <w:p w14:paraId="34D2FBEF" w14:textId="77777777" w:rsidR="00702C70" w:rsidRPr="003010B9" w:rsidRDefault="00702C70" w:rsidP="00702C70">
      <w:pPr>
        <w:pStyle w:val="RAN4Observation"/>
        <w:numPr>
          <w:ilvl w:val="0"/>
          <w:numId w:val="18"/>
        </w:numPr>
      </w:pPr>
      <w:r>
        <w:t xml:space="preserve">Existing intra-band interruptions for NR-DC and SA consists of 1 </w:t>
      </w:r>
      <w:proofErr w:type="spellStart"/>
      <w:r>
        <w:t>ms</w:t>
      </w:r>
      <w:proofErr w:type="spellEnd"/>
      <w:r>
        <w:t xml:space="preserve"> + SMTC duration for </w:t>
      </w:r>
      <w:proofErr w:type="spellStart"/>
      <w:r>
        <w:t>tSCell</w:t>
      </w:r>
      <w:proofErr w:type="spellEnd"/>
      <w:r>
        <w:t xml:space="preserve"> addition/release and 0.5 </w:t>
      </w:r>
      <w:proofErr w:type="spellStart"/>
      <w:r>
        <w:t>ms</w:t>
      </w:r>
      <w:proofErr w:type="spellEnd"/>
      <w:r>
        <w:t xml:space="preserve"> + SMTC duration for </w:t>
      </w:r>
      <w:proofErr w:type="spellStart"/>
      <w:r>
        <w:t>SCell</w:t>
      </w:r>
      <w:proofErr w:type="spellEnd"/>
      <w:r>
        <w:t xml:space="preserve"> activation deactivation and measurements on SCC</w:t>
      </w:r>
      <w:proofErr w:type="gramStart"/>
      <w:r>
        <w:t>. .</w:t>
      </w:r>
      <w:proofErr w:type="gramEnd"/>
      <w:r>
        <w:t xml:space="preserve"> </w:t>
      </w:r>
    </w:p>
    <w:p w14:paraId="1D17D2EC" w14:textId="77777777" w:rsidR="00702C70" w:rsidRDefault="00702C70" w:rsidP="00702C70">
      <w:pPr>
        <w:pStyle w:val="RAN4proposal"/>
        <w:numPr>
          <w:ilvl w:val="0"/>
          <w:numId w:val="19"/>
        </w:numPr>
      </w:pPr>
      <w:r>
        <w:t xml:space="preserve">Define interruption duration requirements for 480 kHz and 960 kHz in Intra-band CA and NR-DC as 1 </w:t>
      </w:r>
      <w:proofErr w:type="spellStart"/>
      <w:r>
        <w:t>ms</w:t>
      </w:r>
      <w:proofErr w:type="spellEnd"/>
      <w:r>
        <w:t xml:space="preserve"> + SMTC duration for </w:t>
      </w:r>
      <w:proofErr w:type="spellStart"/>
      <w:r>
        <w:t>tSCell</w:t>
      </w:r>
      <w:proofErr w:type="spellEnd"/>
      <w:r>
        <w:t xml:space="preserve"> addition/release and 0.5 </w:t>
      </w:r>
      <w:proofErr w:type="spellStart"/>
      <w:r>
        <w:t>ms</w:t>
      </w:r>
      <w:proofErr w:type="spellEnd"/>
      <w:r>
        <w:t xml:space="preserve"> + SMTC duration for </w:t>
      </w:r>
      <w:proofErr w:type="spellStart"/>
      <w:r>
        <w:t>SCell</w:t>
      </w:r>
      <w:proofErr w:type="spellEnd"/>
      <w:r>
        <w:t xml:space="preserve"> activation deactivation and measurements on SCC.</w:t>
      </w:r>
    </w:p>
    <w:p w14:paraId="36036C12" w14:textId="77777777" w:rsidR="00702C70" w:rsidRDefault="00702C70" w:rsidP="00702C70">
      <w:pPr>
        <w:pStyle w:val="RAN4proposal"/>
      </w:pPr>
      <w:r>
        <w:t xml:space="preserve">Define interruption duration requirements for 480 kHz and 960 kHz SCS in Intra-band CA and NR-DC as in the table below: </w:t>
      </w:r>
    </w:p>
    <w:tbl>
      <w:tblPr>
        <w:tblStyle w:val="TableGrid"/>
        <w:tblW w:w="5000" w:type="pct"/>
        <w:tblLook w:val="04A0" w:firstRow="1" w:lastRow="0" w:firstColumn="1" w:lastColumn="0" w:noHBand="0" w:noVBand="1"/>
      </w:tblPr>
      <w:tblGrid>
        <w:gridCol w:w="974"/>
        <w:gridCol w:w="2721"/>
        <w:gridCol w:w="2953"/>
        <w:gridCol w:w="2980"/>
      </w:tblGrid>
      <w:tr w:rsidR="00702C70" w14:paraId="5DC5A188" w14:textId="77777777" w:rsidTr="00D764F6">
        <w:tc>
          <w:tcPr>
            <w:tcW w:w="974" w:type="dxa"/>
            <w:tcBorders>
              <w:bottom w:val="nil"/>
            </w:tcBorders>
            <w:vAlign w:val="center"/>
          </w:tcPr>
          <w:p w14:paraId="19FAA7A7" w14:textId="77777777" w:rsidR="00702C70" w:rsidRDefault="00702C70" w:rsidP="00D764F6">
            <w:pPr>
              <w:pStyle w:val="TAH"/>
            </w:pPr>
            <w:r w:rsidRPr="008C6DE4">
              <w:rPr>
                <w:noProof/>
                <w:lang w:eastAsia="zh-CN"/>
              </w:rPr>
              <w:drawing>
                <wp:inline distT="0" distB="0" distL="0" distR="0" wp14:anchorId="2640788C" wp14:editId="125D6668">
                  <wp:extent cx="142240" cy="160020"/>
                  <wp:effectExtent l="0" t="0" r="0" b="0"/>
                  <wp:docPr id="1"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721" w:type="dxa"/>
            <w:tcBorders>
              <w:bottom w:val="nil"/>
            </w:tcBorders>
          </w:tcPr>
          <w:p w14:paraId="3FFE62AC" w14:textId="77777777" w:rsidR="00702C70" w:rsidRDefault="00702C70" w:rsidP="00D764F6">
            <w:pPr>
              <w:rPr>
                <w:lang w:val="en-GB"/>
              </w:rPr>
            </w:pPr>
            <w:r w:rsidRPr="008C6DE4">
              <w:rPr>
                <w:b/>
                <w:sz w:val="18"/>
              </w:rPr>
              <w:t xml:space="preserve">NR </w:t>
            </w:r>
            <w:proofErr w:type="spellStart"/>
            <w:r w:rsidRPr="008C6DE4">
              <w:rPr>
                <w:b/>
                <w:sz w:val="18"/>
              </w:rPr>
              <w:t>Slot</w:t>
            </w:r>
            <w:proofErr w:type="spellEnd"/>
            <w:r w:rsidRPr="008C6DE4">
              <w:rPr>
                <w:b/>
                <w:sz w:val="18"/>
              </w:rPr>
              <w:t xml:space="preserve"> </w:t>
            </w:r>
            <w:proofErr w:type="spellStart"/>
            <w:r w:rsidRPr="008C6DE4">
              <w:rPr>
                <w:b/>
                <w:sz w:val="18"/>
              </w:rPr>
              <w:t>length</w:t>
            </w:r>
            <w:proofErr w:type="spellEnd"/>
            <w:r w:rsidRPr="008C6DE4">
              <w:rPr>
                <w:b/>
                <w:sz w:val="18"/>
              </w:rPr>
              <w:t xml:space="preserve"> (</w:t>
            </w:r>
            <w:r>
              <w:rPr>
                <w:b/>
                <w:sz w:val="18"/>
              </w:rPr>
              <w:t>u</w:t>
            </w:r>
            <w:r w:rsidRPr="008C6DE4">
              <w:rPr>
                <w:b/>
                <w:sz w:val="18"/>
              </w:rPr>
              <w:t>s)</w:t>
            </w:r>
          </w:p>
        </w:tc>
        <w:tc>
          <w:tcPr>
            <w:tcW w:w="5933" w:type="dxa"/>
            <w:gridSpan w:val="2"/>
          </w:tcPr>
          <w:p w14:paraId="1D1C3262" w14:textId="77777777" w:rsidR="00702C70" w:rsidRDefault="00702C70" w:rsidP="00D764F6">
            <w:pPr>
              <w:pStyle w:val="TAH"/>
            </w:pPr>
            <w:r w:rsidRPr="008C6DE4">
              <w:t>Interruption length (slots)</w:t>
            </w:r>
          </w:p>
        </w:tc>
      </w:tr>
      <w:tr w:rsidR="00702C70" w14:paraId="70F21246" w14:textId="77777777" w:rsidTr="00D764F6">
        <w:tc>
          <w:tcPr>
            <w:tcW w:w="974" w:type="dxa"/>
            <w:tcBorders>
              <w:top w:val="nil"/>
            </w:tcBorders>
            <w:vAlign w:val="center"/>
          </w:tcPr>
          <w:p w14:paraId="01D2C6A3" w14:textId="77777777" w:rsidR="00702C70" w:rsidRDefault="00702C70" w:rsidP="00D764F6">
            <w:pPr>
              <w:pStyle w:val="TAH"/>
            </w:pPr>
          </w:p>
        </w:tc>
        <w:tc>
          <w:tcPr>
            <w:tcW w:w="2721" w:type="dxa"/>
            <w:tcBorders>
              <w:top w:val="nil"/>
            </w:tcBorders>
          </w:tcPr>
          <w:p w14:paraId="0E1B01BB" w14:textId="77777777" w:rsidR="00702C70" w:rsidRDefault="00702C70" w:rsidP="00D764F6">
            <w:pPr>
              <w:rPr>
                <w:lang w:val="en-GB"/>
              </w:rPr>
            </w:pPr>
          </w:p>
        </w:tc>
        <w:tc>
          <w:tcPr>
            <w:tcW w:w="2953" w:type="dxa"/>
          </w:tcPr>
          <w:p w14:paraId="3D1E2459" w14:textId="77777777" w:rsidR="00702C70" w:rsidRDefault="00702C70" w:rsidP="00D764F6">
            <w:pPr>
              <w:pStyle w:val="TAH"/>
            </w:pPr>
            <w:proofErr w:type="spellStart"/>
            <w:r w:rsidRPr="008C6DE4">
              <w:t>SCell</w:t>
            </w:r>
            <w:proofErr w:type="spellEnd"/>
            <w:r w:rsidRPr="008C6DE4">
              <w:t xml:space="preserve"> addition/release for inter-band CA</w:t>
            </w:r>
            <w:r>
              <w:t xml:space="preserve"> and </w:t>
            </w:r>
            <w:r w:rsidRPr="008C6DE4">
              <w:t>DC/CA</w:t>
            </w:r>
          </w:p>
        </w:tc>
        <w:tc>
          <w:tcPr>
            <w:tcW w:w="2980" w:type="dxa"/>
          </w:tcPr>
          <w:p w14:paraId="48654AC4" w14:textId="77777777" w:rsidR="00702C70" w:rsidRDefault="00702C70" w:rsidP="00D764F6">
            <w:pPr>
              <w:pStyle w:val="TAH"/>
            </w:pPr>
            <w:proofErr w:type="spellStart"/>
            <w:r w:rsidRPr="008C6DE4">
              <w:t>SCell</w:t>
            </w:r>
            <w:proofErr w:type="spellEnd"/>
            <w:r w:rsidRPr="008C6DE4">
              <w:t xml:space="preserve"> activation/deactivation</w:t>
            </w:r>
            <w:r>
              <w:t xml:space="preserve"> and interruptions during measurements on SCC</w:t>
            </w:r>
            <w:r w:rsidRPr="008C6DE4">
              <w:t xml:space="preserve"> for inter-band CA</w:t>
            </w:r>
            <w:r>
              <w:t xml:space="preserve"> and </w:t>
            </w:r>
            <w:r w:rsidRPr="008C6DE4">
              <w:t>DC/CA</w:t>
            </w:r>
          </w:p>
        </w:tc>
      </w:tr>
      <w:tr w:rsidR="00702C70" w14:paraId="5264CE69" w14:textId="77777777" w:rsidTr="00D764F6">
        <w:tc>
          <w:tcPr>
            <w:tcW w:w="974" w:type="dxa"/>
          </w:tcPr>
          <w:p w14:paraId="11B3F5CD" w14:textId="77777777" w:rsidR="00702C70" w:rsidRDefault="00702C70" w:rsidP="00D764F6">
            <w:pPr>
              <w:pStyle w:val="TAC"/>
              <w:rPr>
                <w:lang w:val="fi-FI"/>
              </w:rPr>
            </w:pPr>
            <w:r>
              <w:rPr>
                <w:lang w:val="fi-FI"/>
              </w:rPr>
              <w:t>5</w:t>
            </w:r>
          </w:p>
        </w:tc>
        <w:tc>
          <w:tcPr>
            <w:tcW w:w="2721" w:type="dxa"/>
          </w:tcPr>
          <w:p w14:paraId="3FE98261" w14:textId="77777777" w:rsidR="00702C70" w:rsidRPr="008C6DE4" w:rsidRDefault="00702C70" w:rsidP="00D764F6">
            <w:pPr>
              <w:pStyle w:val="TAC"/>
            </w:pPr>
            <w:r>
              <w:t>31.25</w:t>
            </w:r>
          </w:p>
        </w:tc>
        <w:tc>
          <w:tcPr>
            <w:tcW w:w="2953" w:type="dxa"/>
          </w:tcPr>
          <w:p w14:paraId="7C3B92F5" w14:textId="77777777" w:rsidR="00702C70" w:rsidRDefault="00702C70" w:rsidP="00D764F6">
            <w:pPr>
              <w:pStyle w:val="TAC"/>
            </w:pPr>
            <w:r>
              <w:t>32</w:t>
            </w:r>
            <w:r w:rsidRPr="008C6DE4">
              <w:t xml:space="preserve"> + </w:t>
            </w:r>
            <w:proofErr w:type="spellStart"/>
            <w:r w:rsidRPr="008C6DE4">
              <w:rPr>
                <w:rFonts w:cs="Arial"/>
                <w:szCs w:val="18"/>
                <w:lang w:eastAsia="zh-CN"/>
              </w:rPr>
              <w:t>T</w:t>
            </w:r>
            <w:r w:rsidRPr="008C6DE4">
              <w:rPr>
                <w:rFonts w:cs="Arial"/>
                <w:szCs w:val="18"/>
                <w:vertAlign w:val="subscript"/>
                <w:lang w:eastAsia="zh-CN"/>
              </w:rPr>
              <w:t>SMTC_duration</w:t>
            </w:r>
            <w:proofErr w:type="spellEnd"/>
            <w:r w:rsidRPr="008C6DE4">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c>
          <w:tcPr>
            <w:tcW w:w="2980" w:type="dxa"/>
          </w:tcPr>
          <w:p w14:paraId="1481CB66" w14:textId="77777777" w:rsidR="00702C70" w:rsidRDefault="00702C70" w:rsidP="00D764F6">
            <w:pPr>
              <w:pStyle w:val="TAC"/>
            </w:pPr>
            <w:r>
              <w:t>16</w:t>
            </w:r>
            <w:r w:rsidRPr="008C6DE4">
              <w:t xml:space="preserve"> + </w:t>
            </w:r>
            <w:proofErr w:type="spellStart"/>
            <w:r w:rsidRPr="008C6DE4">
              <w:rPr>
                <w:rFonts w:cs="Arial"/>
                <w:szCs w:val="18"/>
                <w:lang w:eastAsia="zh-CN"/>
              </w:rPr>
              <w:t>T</w:t>
            </w:r>
            <w:r w:rsidRPr="008C6DE4">
              <w:rPr>
                <w:rFonts w:cs="Arial"/>
                <w:szCs w:val="18"/>
                <w:vertAlign w:val="subscript"/>
                <w:lang w:eastAsia="zh-CN"/>
              </w:rPr>
              <w:t>SMTC_duration</w:t>
            </w:r>
            <w:proofErr w:type="spellEnd"/>
            <w:r w:rsidRPr="008C6DE4">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702C70" w14:paraId="6396AB8F" w14:textId="77777777" w:rsidTr="00D764F6">
        <w:tc>
          <w:tcPr>
            <w:tcW w:w="974" w:type="dxa"/>
          </w:tcPr>
          <w:p w14:paraId="004F817E" w14:textId="77777777" w:rsidR="00702C70" w:rsidRDefault="00702C70" w:rsidP="00D764F6">
            <w:pPr>
              <w:pStyle w:val="TAC"/>
              <w:rPr>
                <w:lang w:val="fi-FI"/>
              </w:rPr>
            </w:pPr>
            <w:r>
              <w:rPr>
                <w:lang w:val="fi-FI"/>
              </w:rPr>
              <w:t>6</w:t>
            </w:r>
          </w:p>
        </w:tc>
        <w:tc>
          <w:tcPr>
            <w:tcW w:w="2721" w:type="dxa"/>
          </w:tcPr>
          <w:p w14:paraId="05276F1B" w14:textId="77777777" w:rsidR="00702C70" w:rsidRPr="008C6DE4" w:rsidRDefault="00702C70" w:rsidP="00D764F6">
            <w:pPr>
              <w:pStyle w:val="TAC"/>
            </w:pPr>
            <w:r>
              <w:t>15.625</w:t>
            </w:r>
          </w:p>
        </w:tc>
        <w:tc>
          <w:tcPr>
            <w:tcW w:w="2953" w:type="dxa"/>
          </w:tcPr>
          <w:p w14:paraId="54DE185B" w14:textId="77777777" w:rsidR="00702C70" w:rsidRDefault="00702C70" w:rsidP="00D764F6">
            <w:pPr>
              <w:pStyle w:val="TAC"/>
            </w:pPr>
            <w:r>
              <w:t>64</w:t>
            </w:r>
            <w:r w:rsidRPr="008C6DE4">
              <w:t xml:space="preserve"> + </w:t>
            </w:r>
            <w:proofErr w:type="spellStart"/>
            <w:r w:rsidRPr="008C6DE4">
              <w:rPr>
                <w:rFonts w:cs="Arial"/>
                <w:szCs w:val="18"/>
                <w:lang w:eastAsia="zh-CN"/>
              </w:rPr>
              <w:t>T</w:t>
            </w:r>
            <w:r w:rsidRPr="008C6DE4">
              <w:rPr>
                <w:rFonts w:cs="Arial"/>
                <w:szCs w:val="18"/>
                <w:vertAlign w:val="subscript"/>
                <w:lang w:eastAsia="zh-CN"/>
              </w:rPr>
              <w:t>SMTC_duration</w:t>
            </w:r>
            <w:proofErr w:type="spellEnd"/>
            <w:r w:rsidRPr="008C6DE4">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c>
          <w:tcPr>
            <w:tcW w:w="2980" w:type="dxa"/>
          </w:tcPr>
          <w:p w14:paraId="67593016" w14:textId="77777777" w:rsidR="00702C70" w:rsidRDefault="00702C70" w:rsidP="00D764F6">
            <w:pPr>
              <w:pStyle w:val="TAC"/>
            </w:pPr>
            <w:r>
              <w:t>32</w:t>
            </w:r>
            <w:r w:rsidRPr="008C6DE4">
              <w:t xml:space="preserve"> + </w:t>
            </w:r>
            <w:proofErr w:type="spellStart"/>
            <w:r w:rsidRPr="008C6DE4">
              <w:rPr>
                <w:rFonts w:cs="Arial"/>
                <w:szCs w:val="18"/>
                <w:lang w:eastAsia="zh-CN"/>
              </w:rPr>
              <w:t>T</w:t>
            </w:r>
            <w:r w:rsidRPr="008C6DE4">
              <w:rPr>
                <w:rFonts w:cs="Arial"/>
                <w:szCs w:val="18"/>
                <w:vertAlign w:val="subscript"/>
                <w:lang w:eastAsia="zh-CN"/>
              </w:rPr>
              <w:t>SMTC_duration</w:t>
            </w:r>
            <w:proofErr w:type="spellEnd"/>
            <w:r w:rsidRPr="008C6DE4">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bl>
    <w:p w14:paraId="6E1849C5" w14:textId="242E6B91" w:rsidR="00702C70" w:rsidRDefault="00702C70" w:rsidP="001017B1"/>
    <w:p w14:paraId="069301B7" w14:textId="77777777" w:rsidR="00702C70" w:rsidRDefault="00702C70" w:rsidP="00702C70">
      <w:pPr>
        <w:pStyle w:val="RAN4observation0"/>
      </w:pPr>
      <w:r>
        <w:t xml:space="preserve">Interruption duration requirements for intra-frequency for NR SA (CA and NR-DC) with aggressor and victim cells on the same frequency are of 1 </w:t>
      </w:r>
      <w:proofErr w:type="spellStart"/>
      <w:r>
        <w:t>ms</w:t>
      </w:r>
      <w:proofErr w:type="spellEnd"/>
      <w:r>
        <w:t xml:space="preserve"> for </w:t>
      </w:r>
      <w:proofErr w:type="spellStart"/>
      <w:r>
        <w:t>SCell</w:t>
      </w:r>
      <w:proofErr w:type="spellEnd"/>
      <w:r>
        <w:t xml:space="preserve"> addition/release and 0.5 </w:t>
      </w:r>
      <w:proofErr w:type="spellStart"/>
      <w:r>
        <w:t>ms</w:t>
      </w:r>
      <w:proofErr w:type="spellEnd"/>
      <w:r>
        <w:t xml:space="preserve"> for other inter-band requirements. </w:t>
      </w:r>
    </w:p>
    <w:p w14:paraId="50B56E6B" w14:textId="77777777" w:rsidR="00702C70" w:rsidRDefault="00702C70" w:rsidP="00702C70">
      <w:pPr>
        <w:pStyle w:val="RAN4observation0"/>
      </w:pPr>
      <w:r>
        <w:t>When aggressor and victim cells are in different frequency ranges, the inter-band requirements for 60 kHz and 120 kHz SCS in SA scenarios are increased by 1 slot.</w:t>
      </w:r>
    </w:p>
    <w:p w14:paraId="5B59EDC3" w14:textId="77777777" w:rsidR="00702C70" w:rsidRDefault="00702C70" w:rsidP="00702C70">
      <w:pPr>
        <w:pStyle w:val="RAN4proposal"/>
      </w:pPr>
      <w:r>
        <w:t xml:space="preserve">Define interruption duration requirements for 480 kHz and 960 kHz SCS in Inter-band CA and NR-DC as in the table below: </w:t>
      </w:r>
    </w:p>
    <w:tbl>
      <w:tblPr>
        <w:tblStyle w:val="TableGrid"/>
        <w:tblW w:w="9656" w:type="dxa"/>
        <w:tblLayout w:type="fixed"/>
        <w:tblLook w:val="04A0" w:firstRow="1" w:lastRow="0" w:firstColumn="1" w:lastColumn="0" w:noHBand="0" w:noVBand="1"/>
      </w:tblPr>
      <w:tblGrid>
        <w:gridCol w:w="764"/>
        <w:gridCol w:w="752"/>
        <w:gridCol w:w="1336"/>
        <w:gridCol w:w="1701"/>
        <w:gridCol w:w="1701"/>
        <w:gridCol w:w="1701"/>
        <w:gridCol w:w="1701"/>
      </w:tblGrid>
      <w:tr w:rsidR="00945FA9" w:rsidRPr="00250646" w14:paraId="642CCFB6" w14:textId="77777777" w:rsidTr="00D37E06">
        <w:tc>
          <w:tcPr>
            <w:tcW w:w="764" w:type="dxa"/>
            <w:tcBorders>
              <w:top w:val="single" w:sz="4" w:space="0" w:color="auto"/>
              <w:bottom w:val="nil"/>
            </w:tcBorders>
            <w:vAlign w:val="center"/>
          </w:tcPr>
          <w:p w14:paraId="04DF1CE2" w14:textId="77777777" w:rsidR="00945FA9" w:rsidRPr="00250646" w:rsidRDefault="00945FA9" w:rsidP="00D37E06">
            <w:pPr>
              <w:pStyle w:val="TAH"/>
              <w:rPr>
                <w:noProof/>
                <w:lang w:eastAsia="zh-CN"/>
              </w:rPr>
            </w:pPr>
            <w:r w:rsidRPr="00250646">
              <w:rPr>
                <w:noProof/>
                <w:lang w:eastAsia="zh-CN"/>
              </w:rPr>
              <w:lastRenderedPageBreak/>
              <w:drawing>
                <wp:inline distT="0" distB="0" distL="0" distR="0" wp14:anchorId="11431E98" wp14:editId="56F96E7B">
                  <wp:extent cx="142240" cy="160020"/>
                  <wp:effectExtent l="0" t="0" r="0" b="0"/>
                  <wp:docPr id="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088" w:type="dxa"/>
            <w:gridSpan w:val="2"/>
            <w:tcBorders>
              <w:top w:val="single" w:sz="4" w:space="0" w:color="auto"/>
              <w:bottom w:val="nil"/>
            </w:tcBorders>
          </w:tcPr>
          <w:p w14:paraId="7E63ABF7" w14:textId="77777777" w:rsidR="00945FA9" w:rsidRPr="00250646" w:rsidRDefault="00945FA9" w:rsidP="00D37E06">
            <w:pPr>
              <w:pStyle w:val="TAH"/>
            </w:pPr>
            <w:r w:rsidRPr="00250646">
              <w:rPr>
                <w:lang w:eastAsia="ko-KR"/>
              </w:rPr>
              <w:t>NR Slot length (</w:t>
            </w:r>
            <w:proofErr w:type="spellStart"/>
            <w:r w:rsidRPr="00250646">
              <w:rPr>
                <w:lang w:eastAsia="ko-KR"/>
              </w:rPr>
              <w:t>ms</w:t>
            </w:r>
            <w:proofErr w:type="spellEnd"/>
            <w:r w:rsidRPr="00250646">
              <w:rPr>
                <w:lang w:eastAsia="ko-KR"/>
              </w:rPr>
              <w:t>) of victim cell</w:t>
            </w:r>
          </w:p>
        </w:tc>
        <w:tc>
          <w:tcPr>
            <w:tcW w:w="3402" w:type="dxa"/>
            <w:gridSpan w:val="2"/>
            <w:tcBorders>
              <w:bottom w:val="nil"/>
            </w:tcBorders>
          </w:tcPr>
          <w:p w14:paraId="50C926D4" w14:textId="77777777" w:rsidR="00945FA9" w:rsidRPr="00250646" w:rsidRDefault="00945FA9" w:rsidP="00D37E06">
            <w:pPr>
              <w:pStyle w:val="TAH"/>
            </w:pPr>
            <w:proofErr w:type="spellStart"/>
            <w:r w:rsidRPr="00250646">
              <w:t>SCell</w:t>
            </w:r>
            <w:proofErr w:type="spellEnd"/>
            <w:r w:rsidRPr="00250646">
              <w:t xml:space="preserve"> addition/release for inter-band CA and DC/CA</w:t>
            </w:r>
          </w:p>
        </w:tc>
        <w:tc>
          <w:tcPr>
            <w:tcW w:w="3402" w:type="dxa"/>
            <w:gridSpan w:val="2"/>
            <w:tcBorders>
              <w:bottom w:val="nil"/>
            </w:tcBorders>
          </w:tcPr>
          <w:p w14:paraId="4FE375D8" w14:textId="77777777" w:rsidR="00945FA9" w:rsidRPr="00250646" w:rsidRDefault="00945FA9" w:rsidP="00D37E06">
            <w:pPr>
              <w:pStyle w:val="TAH"/>
            </w:pPr>
            <w:proofErr w:type="spellStart"/>
            <w:r w:rsidRPr="00250646">
              <w:t>SCell</w:t>
            </w:r>
            <w:proofErr w:type="spellEnd"/>
            <w:r w:rsidRPr="00250646">
              <w:t xml:space="preserve"> activation/deactivation and interruptions during measurements on SCC for inter-band CA and DC/CA </w:t>
            </w:r>
          </w:p>
        </w:tc>
      </w:tr>
      <w:tr w:rsidR="00945FA9" w:rsidRPr="00250646" w14:paraId="5899B9E5" w14:textId="77777777" w:rsidTr="00D37E06">
        <w:tc>
          <w:tcPr>
            <w:tcW w:w="764" w:type="dxa"/>
            <w:tcBorders>
              <w:top w:val="nil"/>
            </w:tcBorders>
            <w:vAlign w:val="center"/>
          </w:tcPr>
          <w:p w14:paraId="262956B4" w14:textId="77777777" w:rsidR="00945FA9" w:rsidRPr="00250646" w:rsidRDefault="00945FA9" w:rsidP="00D37E06">
            <w:pPr>
              <w:pStyle w:val="TAH"/>
              <w:rPr>
                <w:noProof/>
                <w:lang w:eastAsia="zh-CN"/>
              </w:rPr>
            </w:pPr>
          </w:p>
        </w:tc>
        <w:tc>
          <w:tcPr>
            <w:tcW w:w="2088" w:type="dxa"/>
            <w:gridSpan w:val="2"/>
            <w:tcBorders>
              <w:top w:val="nil"/>
            </w:tcBorders>
          </w:tcPr>
          <w:p w14:paraId="1AF00C36" w14:textId="77777777" w:rsidR="00945FA9" w:rsidRPr="00250646" w:rsidRDefault="00945FA9" w:rsidP="00D37E06">
            <w:pPr>
              <w:pStyle w:val="TAH"/>
              <w:rPr>
                <w:lang w:eastAsia="ko-KR"/>
              </w:rPr>
            </w:pPr>
          </w:p>
        </w:tc>
        <w:tc>
          <w:tcPr>
            <w:tcW w:w="1701" w:type="dxa"/>
            <w:tcBorders>
              <w:top w:val="nil"/>
            </w:tcBorders>
          </w:tcPr>
          <w:p w14:paraId="06113EC6" w14:textId="77777777" w:rsidR="00945FA9" w:rsidRPr="00250646" w:rsidRDefault="00945FA9" w:rsidP="00D37E06">
            <w:pPr>
              <w:pStyle w:val="TAH"/>
            </w:pPr>
            <w:r w:rsidRPr="00250646">
              <w:t>slots</w:t>
            </w:r>
          </w:p>
        </w:tc>
        <w:tc>
          <w:tcPr>
            <w:tcW w:w="1701" w:type="dxa"/>
            <w:tcBorders>
              <w:top w:val="nil"/>
            </w:tcBorders>
          </w:tcPr>
          <w:p w14:paraId="5EA1EC86" w14:textId="77777777" w:rsidR="00945FA9" w:rsidRPr="00250646" w:rsidRDefault="00945FA9" w:rsidP="00D37E06">
            <w:pPr>
              <w:pStyle w:val="TAH"/>
            </w:pPr>
            <w:r w:rsidRPr="00250646">
              <w:t>Time (</w:t>
            </w:r>
            <w:proofErr w:type="spellStart"/>
            <w:r w:rsidRPr="00250646">
              <w:t>ms</w:t>
            </w:r>
            <w:proofErr w:type="spellEnd"/>
            <w:r w:rsidRPr="00250646">
              <w:t>)</w:t>
            </w:r>
          </w:p>
        </w:tc>
        <w:tc>
          <w:tcPr>
            <w:tcW w:w="1701" w:type="dxa"/>
            <w:tcBorders>
              <w:top w:val="nil"/>
            </w:tcBorders>
          </w:tcPr>
          <w:p w14:paraId="04FBAC2C" w14:textId="77777777" w:rsidR="00945FA9" w:rsidRPr="00250646" w:rsidRDefault="00945FA9" w:rsidP="00D37E06">
            <w:pPr>
              <w:pStyle w:val="TAH"/>
            </w:pPr>
            <w:r w:rsidRPr="00250646">
              <w:t>Slots</w:t>
            </w:r>
          </w:p>
        </w:tc>
        <w:tc>
          <w:tcPr>
            <w:tcW w:w="1701" w:type="dxa"/>
            <w:tcBorders>
              <w:top w:val="nil"/>
            </w:tcBorders>
          </w:tcPr>
          <w:p w14:paraId="4608BF25" w14:textId="77777777" w:rsidR="00945FA9" w:rsidRPr="00250646" w:rsidRDefault="00945FA9" w:rsidP="00D37E06">
            <w:pPr>
              <w:pStyle w:val="TAH"/>
              <w:rPr>
                <w:lang w:eastAsia="zh-CN"/>
              </w:rPr>
            </w:pPr>
            <w:r w:rsidRPr="00250646">
              <w:t>Time (</w:t>
            </w:r>
            <w:proofErr w:type="spellStart"/>
            <w:r w:rsidRPr="00250646">
              <w:t>ms</w:t>
            </w:r>
            <w:proofErr w:type="spellEnd"/>
            <w:r w:rsidRPr="00250646">
              <w:t>)</w:t>
            </w:r>
          </w:p>
        </w:tc>
      </w:tr>
      <w:tr w:rsidR="00945FA9" w:rsidRPr="00250646" w14:paraId="7B1D0064" w14:textId="77777777" w:rsidTr="00D37E06">
        <w:tc>
          <w:tcPr>
            <w:tcW w:w="764" w:type="dxa"/>
            <w:tcBorders>
              <w:bottom w:val="nil"/>
            </w:tcBorders>
          </w:tcPr>
          <w:p w14:paraId="1C7D5CA9" w14:textId="77777777" w:rsidR="00945FA9" w:rsidRPr="00250646" w:rsidRDefault="00945FA9" w:rsidP="00D37E06">
            <w:pPr>
              <w:pStyle w:val="TAC"/>
              <w:rPr>
                <w:lang w:eastAsia="ko-KR"/>
              </w:rPr>
            </w:pPr>
            <w:r w:rsidRPr="00250646">
              <w:rPr>
                <w:lang w:eastAsia="ko-KR"/>
              </w:rPr>
              <w:t>3</w:t>
            </w:r>
          </w:p>
        </w:tc>
        <w:tc>
          <w:tcPr>
            <w:tcW w:w="752" w:type="dxa"/>
            <w:tcBorders>
              <w:bottom w:val="nil"/>
            </w:tcBorders>
          </w:tcPr>
          <w:p w14:paraId="10588A67" w14:textId="77777777" w:rsidR="00945FA9" w:rsidRPr="00250646" w:rsidRDefault="00945FA9" w:rsidP="00D37E06">
            <w:pPr>
              <w:pStyle w:val="TAC"/>
              <w:rPr>
                <w:lang w:eastAsia="ko-KR"/>
              </w:rPr>
            </w:pPr>
            <w:r w:rsidRPr="00250646">
              <w:rPr>
                <w:lang w:eastAsia="ko-KR"/>
              </w:rPr>
              <w:t>0.125</w:t>
            </w:r>
          </w:p>
        </w:tc>
        <w:tc>
          <w:tcPr>
            <w:tcW w:w="1336" w:type="dxa"/>
            <w:tcBorders>
              <w:bottom w:val="single" w:sz="4" w:space="0" w:color="auto"/>
            </w:tcBorders>
          </w:tcPr>
          <w:p w14:paraId="2FC23E14" w14:textId="77777777" w:rsidR="00945FA9" w:rsidRPr="00250646" w:rsidRDefault="00945FA9" w:rsidP="00D37E06">
            <w:pPr>
              <w:rPr>
                <w:sz w:val="18"/>
                <w:lang w:val="en-GB" w:eastAsia="zh-CN"/>
              </w:rPr>
            </w:pPr>
            <w:r>
              <w:rPr>
                <w:sz w:val="18"/>
                <w:lang w:val="en-GB" w:eastAsia="zh-CN"/>
              </w:rPr>
              <w:t>Both victim and a</w:t>
            </w:r>
            <w:r w:rsidRPr="00250646">
              <w:rPr>
                <w:sz w:val="18"/>
                <w:lang w:val="en-GB" w:eastAsia="zh-CN"/>
              </w:rPr>
              <w:t>ggressor cell</w:t>
            </w:r>
            <w:r>
              <w:rPr>
                <w:sz w:val="18"/>
                <w:lang w:val="en-GB" w:eastAsia="zh-CN"/>
              </w:rPr>
              <w:t>s</w:t>
            </w:r>
            <w:r w:rsidRPr="00250646">
              <w:rPr>
                <w:sz w:val="18"/>
                <w:lang w:val="en-GB" w:eastAsia="zh-CN"/>
              </w:rPr>
              <w:t xml:space="preserve"> </w:t>
            </w:r>
            <w:r>
              <w:rPr>
                <w:sz w:val="18"/>
                <w:lang w:val="en-GB" w:eastAsia="zh-CN"/>
              </w:rPr>
              <w:t>are</w:t>
            </w:r>
            <w:r w:rsidRPr="00250646">
              <w:rPr>
                <w:sz w:val="18"/>
                <w:lang w:val="en-GB" w:eastAsia="zh-CN"/>
              </w:rPr>
              <w:t xml:space="preserve"> on FR2-2 or FR2-1</w:t>
            </w:r>
          </w:p>
        </w:tc>
        <w:tc>
          <w:tcPr>
            <w:tcW w:w="1701" w:type="dxa"/>
            <w:tcBorders>
              <w:bottom w:val="single" w:sz="4" w:space="0" w:color="auto"/>
            </w:tcBorders>
          </w:tcPr>
          <w:p w14:paraId="49D442A2" w14:textId="77777777" w:rsidR="00945FA9" w:rsidRPr="00250646" w:rsidRDefault="00945FA9" w:rsidP="00D37E06">
            <w:pPr>
              <w:pStyle w:val="TAC"/>
              <w:rPr>
                <w:lang w:eastAsia="ko-KR"/>
              </w:rPr>
            </w:pPr>
            <w:r w:rsidRPr="00250646">
              <w:rPr>
                <w:lang w:eastAsia="ko-KR"/>
              </w:rPr>
              <w:t xml:space="preserve">8 </w:t>
            </w:r>
          </w:p>
        </w:tc>
        <w:tc>
          <w:tcPr>
            <w:tcW w:w="1701" w:type="dxa"/>
            <w:tcBorders>
              <w:bottom w:val="single" w:sz="4" w:space="0" w:color="auto"/>
            </w:tcBorders>
          </w:tcPr>
          <w:p w14:paraId="6F0D119F" w14:textId="77777777" w:rsidR="00945FA9" w:rsidRPr="00250646" w:rsidRDefault="00945FA9" w:rsidP="00D37E06">
            <w:pPr>
              <w:pStyle w:val="TAC"/>
            </w:pPr>
            <w:r w:rsidRPr="00250646">
              <w:t>1</w:t>
            </w:r>
          </w:p>
        </w:tc>
        <w:tc>
          <w:tcPr>
            <w:tcW w:w="1701" w:type="dxa"/>
            <w:tcBorders>
              <w:bottom w:val="single" w:sz="4" w:space="0" w:color="auto"/>
            </w:tcBorders>
          </w:tcPr>
          <w:p w14:paraId="6369F99F" w14:textId="77777777" w:rsidR="00945FA9" w:rsidRPr="00250646" w:rsidRDefault="00945FA9" w:rsidP="00D37E06">
            <w:pPr>
              <w:pStyle w:val="TAC"/>
              <w:rPr>
                <w:lang w:eastAsia="ko-KR"/>
              </w:rPr>
            </w:pPr>
            <w:r w:rsidRPr="00250646">
              <w:rPr>
                <w:lang w:eastAsia="ko-KR"/>
              </w:rPr>
              <w:t xml:space="preserve">4 </w:t>
            </w:r>
          </w:p>
        </w:tc>
        <w:tc>
          <w:tcPr>
            <w:tcW w:w="1701" w:type="dxa"/>
            <w:tcBorders>
              <w:bottom w:val="single" w:sz="4" w:space="0" w:color="auto"/>
            </w:tcBorders>
          </w:tcPr>
          <w:p w14:paraId="739A2226" w14:textId="77777777" w:rsidR="00945FA9" w:rsidRPr="00250646" w:rsidRDefault="00945FA9" w:rsidP="00D37E06">
            <w:pPr>
              <w:pStyle w:val="TAC"/>
            </w:pPr>
            <w:r w:rsidRPr="00250646">
              <w:t>0.5</w:t>
            </w:r>
          </w:p>
        </w:tc>
      </w:tr>
      <w:tr w:rsidR="00945FA9" w:rsidRPr="00250646" w14:paraId="748B5943" w14:textId="77777777" w:rsidTr="00D37E06">
        <w:tc>
          <w:tcPr>
            <w:tcW w:w="764" w:type="dxa"/>
            <w:tcBorders>
              <w:top w:val="nil"/>
              <w:bottom w:val="nil"/>
            </w:tcBorders>
          </w:tcPr>
          <w:p w14:paraId="22A4EE72" w14:textId="77777777" w:rsidR="00945FA9" w:rsidRPr="00250646" w:rsidRDefault="00945FA9" w:rsidP="00D37E06">
            <w:pPr>
              <w:pStyle w:val="TAC"/>
              <w:rPr>
                <w:lang w:eastAsia="ko-KR"/>
              </w:rPr>
            </w:pPr>
          </w:p>
        </w:tc>
        <w:tc>
          <w:tcPr>
            <w:tcW w:w="752" w:type="dxa"/>
            <w:tcBorders>
              <w:top w:val="nil"/>
              <w:bottom w:val="nil"/>
            </w:tcBorders>
          </w:tcPr>
          <w:p w14:paraId="2C5C5778" w14:textId="77777777" w:rsidR="00945FA9" w:rsidRPr="00250646" w:rsidRDefault="00945FA9" w:rsidP="00D37E06">
            <w:pPr>
              <w:pStyle w:val="TAC"/>
              <w:rPr>
                <w:lang w:eastAsia="ko-KR"/>
              </w:rPr>
            </w:pPr>
          </w:p>
        </w:tc>
        <w:tc>
          <w:tcPr>
            <w:tcW w:w="1336" w:type="dxa"/>
            <w:tcBorders>
              <w:bottom w:val="single" w:sz="4" w:space="0" w:color="auto"/>
            </w:tcBorders>
          </w:tcPr>
          <w:p w14:paraId="6D945814" w14:textId="77777777" w:rsidR="00945FA9" w:rsidRPr="00250646" w:rsidRDefault="00945FA9" w:rsidP="00D37E06">
            <w:pPr>
              <w:rPr>
                <w:sz w:val="18"/>
                <w:lang w:val="en-GB" w:eastAsia="zh-CN"/>
              </w:rPr>
            </w:pPr>
            <w:r w:rsidRPr="00250646">
              <w:rPr>
                <w:sz w:val="18"/>
                <w:lang w:val="en-GB" w:eastAsia="zh-CN"/>
              </w:rPr>
              <w:t>Aggressor cell is on FR1</w:t>
            </w:r>
          </w:p>
        </w:tc>
        <w:tc>
          <w:tcPr>
            <w:tcW w:w="1701" w:type="dxa"/>
            <w:tcBorders>
              <w:bottom w:val="single" w:sz="4" w:space="0" w:color="auto"/>
            </w:tcBorders>
          </w:tcPr>
          <w:p w14:paraId="6F03EE06" w14:textId="77777777" w:rsidR="00945FA9" w:rsidRPr="00250646" w:rsidRDefault="00945FA9" w:rsidP="00D37E06">
            <w:pPr>
              <w:pStyle w:val="TAC"/>
              <w:rPr>
                <w:lang w:eastAsia="ko-KR"/>
              </w:rPr>
            </w:pPr>
            <w:r w:rsidRPr="00250646">
              <w:rPr>
                <w:lang w:eastAsia="ko-KR"/>
              </w:rPr>
              <w:t xml:space="preserve">9 </w:t>
            </w:r>
          </w:p>
        </w:tc>
        <w:tc>
          <w:tcPr>
            <w:tcW w:w="1701" w:type="dxa"/>
            <w:tcBorders>
              <w:bottom w:val="single" w:sz="4" w:space="0" w:color="auto"/>
            </w:tcBorders>
          </w:tcPr>
          <w:p w14:paraId="04CF58A4" w14:textId="77777777" w:rsidR="00945FA9" w:rsidRPr="00250646" w:rsidRDefault="00945FA9" w:rsidP="00D37E06">
            <w:pPr>
              <w:pStyle w:val="TAC"/>
            </w:pPr>
            <w:r w:rsidRPr="00250646">
              <w:t>1.125</w:t>
            </w:r>
          </w:p>
        </w:tc>
        <w:tc>
          <w:tcPr>
            <w:tcW w:w="1701" w:type="dxa"/>
            <w:tcBorders>
              <w:bottom w:val="single" w:sz="4" w:space="0" w:color="auto"/>
            </w:tcBorders>
          </w:tcPr>
          <w:p w14:paraId="218833D1" w14:textId="77777777" w:rsidR="00945FA9" w:rsidRPr="00250646" w:rsidRDefault="00945FA9" w:rsidP="00D37E06">
            <w:pPr>
              <w:pStyle w:val="TAC"/>
              <w:rPr>
                <w:lang w:eastAsia="ko-KR"/>
              </w:rPr>
            </w:pPr>
            <w:r w:rsidRPr="00250646">
              <w:rPr>
                <w:lang w:eastAsia="ko-KR"/>
              </w:rPr>
              <w:t xml:space="preserve">5 </w:t>
            </w:r>
          </w:p>
        </w:tc>
        <w:tc>
          <w:tcPr>
            <w:tcW w:w="1701" w:type="dxa"/>
            <w:tcBorders>
              <w:bottom w:val="single" w:sz="4" w:space="0" w:color="auto"/>
            </w:tcBorders>
          </w:tcPr>
          <w:p w14:paraId="0138A129" w14:textId="77777777" w:rsidR="00945FA9" w:rsidRPr="00250646" w:rsidRDefault="00945FA9" w:rsidP="00D37E06">
            <w:pPr>
              <w:pStyle w:val="TAC"/>
            </w:pPr>
            <w:r w:rsidRPr="00250646">
              <w:t>0.625</w:t>
            </w:r>
          </w:p>
        </w:tc>
      </w:tr>
      <w:tr w:rsidR="00945FA9" w:rsidRPr="00250646" w14:paraId="796132A5" w14:textId="77777777" w:rsidTr="00D37E06">
        <w:tc>
          <w:tcPr>
            <w:tcW w:w="764" w:type="dxa"/>
            <w:tcBorders>
              <w:top w:val="nil"/>
              <w:bottom w:val="nil"/>
            </w:tcBorders>
          </w:tcPr>
          <w:p w14:paraId="20EC6876" w14:textId="77777777" w:rsidR="00945FA9" w:rsidRPr="00250646" w:rsidRDefault="00945FA9" w:rsidP="00D37E06">
            <w:pPr>
              <w:pStyle w:val="TAC"/>
              <w:rPr>
                <w:lang w:eastAsia="ko-KR"/>
              </w:rPr>
            </w:pPr>
          </w:p>
        </w:tc>
        <w:tc>
          <w:tcPr>
            <w:tcW w:w="752" w:type="dxa"/>
            <w:tcBorders>
              <w:top w:val="nil"/>
              <w:bottom w:val="nil"/>
            </w:tcBorders>
          </w:tcPr>
          <w:p w14:paraId="28704552" w14:textId="77777777" w:rsidR="00945FA9" w:rsidRPr="00250646" w:rsidRDefault="00945FA9" w:rsidP="00D37E06">
            <w:pPr>
              <w:pStyle w:val="TAC"/>
              <w:rPr>
                <w:lang w:eastAsia="ko-KR"/>
              </w:rPr>
            </w:pPr>
          </w:p>
        </w:tc>
        <w:tc>
          <w:tcPr>
            <w:tcW w:w="1336" w:type="dxa"/>
            <w:tcBorders>
              <w:bottom w:val="single" w:sz="4" w:space="0" w:color="auto"/>
            </w:tcBorders>
          </w:tcPr>
          <w:p w14:paraId="76201515" w14:textId="77777777" w:rsidR="00945FA9" w:rsidRPr="00250646" w:rsidRDefault="00945FA9" w:rsidP="00D37E06">
            <w:pPr>
              <w:rPr>
                <w:sz w:val="18"/>
                <w:lang w:val="en-GB" w:eastAsia="zh-CN"/>
              </w:rPr>
            </w:pPr>
            <w:r w:rsidRPr="00250646">
              <w:rPr>
                <w:sz w:val="18"/>
                <w:lang w:val="en-GB" w:eastAsia="zh-CN"/>
              </w:rPr>
              <w:t>Ag</w:t>
            </w:r>
            <w:r>
              <w:rPr>
                <w:sz w:val="18"/>
                <w:lang w:val="en-GB" w:eastAsia="zh-CN"/>
              </w:rPr>
              <w:t>g</w:t>
            </w:r>
            <w:r w:rsidRPr="00250646">
              <w:rPr>
                <w:sz w:val="18"/>
                <w:lang w:val="en-GB" w:eastAsia="zh-CN"/>
              </w:rPr>
              <w:t>ressor cell is on FR2-1 and victim cell is on FR2-2</w:t>
            </w:r>
          </w:p>
        </w:tc>
        <w:tc>
          <w:tcPr>
            <w:tcW w:w="1701" w:type="dxa"/>
            <w:tcBorders>
              <w:bottom w:val="single" w:sz="4" w:space="0" w:color="auto"/>
            </w:tcBorders>
          </w:tcPr>
          <w:p w14:paraId="47D5AC9B" w14:textId="77777777" w:rsidR="00945FA9" w:rsidRPr="00250646" w:rsidRDefault="00945FA9" w:rsidP="00D37E06">
            <w:pPr>
              <w:pStyle w:val="TAC"/>
              <w:rPr>
                <w:lang w:eastAsia="ko-KR"/>
              </w:rPr>
            </w:pPr>
            <w:r>
              <w:rPr>
                <w:lang w:eastAsia="ko-KR"/>
              </w:rPr>
              <w:t>FFS</w:t>
            </w:r>
            <w:r>
              <w:t>*</w:t>
            </w:r>
          </w:p>
        </w:tc>
        <w:tc>
          <w:tcPr>
            <w:tcW w:w="1701" w:type="dxa"/>
            <w:tcBorders>
              <w:bottom w:val="single" w:sz="4" w:space="0" w:color="auto"/>
            </w:tcBorders>
          </w:tcPr>
          <w:p w14:paraId="6B4B9863" w14:textId="77777777" w:rsidR="00945FA9" w:rsidRPr="00250646" w:rsidRDefault="00945FA9" w:rsidP="00D37E06">
            <w:pPr>
              <w:pStyle w:val="TAC"/>
            </w:pPr>
            <w:r>
              <w:t>FFS*</w:t>
            </w:r>
          </w:p>
        </w:tc>
        <w:tc>
          <w:tcPr>
            <w:tcW w:w="1701" w:type="dxa"/>
            <w:tcBorders>
              <w:bottom w:val="single" w:sz="4" w:space="0" w:color="auto"/>
            </w:tcBorders>
          </w:tcPr>
          <w:p w14:paraId="4E220540" w14:textId="77777777" w:rsidR="00945FA9" w:rsidRPr="00250646" w:rsidRDefault="00945FA9" w:rsidP="00D37E06">
            <w:pPr>
              <w:pStyle w:val="TAC"/>
              <w:rPr>
                <w:lang w:eastAsia="ko-KR"/>
              </w:rPr>
            </w:pPr>
            <w:r>
              <w:rPr>
                <w:lang w:eastAsia="ko-KR"/>
              </w:rPr>
              <w:t>FFS</w:t>
            </w:r>
            <w:r>
              <w:t>*</w:t>
            </w:r>
          </w:p>
        </w:tc>
        <w:tc>
          <w:tcPr>
            <w:tcW w:w="1701" w:type="dxa"/>
            <w:tcBorders>
              <w:bottom w:val="single" w:sz="4" w:space="0" w:color="auto"/>
            </w:tcBorders>
          </w:tcPr>
          <w:p w14:paraId="0A3048B0" w14:textId="77777777" w:rsidR="00945FA9" w:rsidRPr="00250646" w:rsidRDefault="00945FA9" w:rsidP="00D37E06">
            <w:pPr>
              <w:pStyle w:val="TAC"/>
            </w:pPr>
            <w:r>
              <w:t>FFS*</w:t>
            </w:r>
          </w:p>
        </w:tc>
      </w:tr>
      <w:tr w:rsidR="00945FA9" w:rsidRPr="00250646" w14:paraId="24CC4BE6" w14:textId="77777777" w:rsidTr="00D37E06">
        <w:tc>
          <w:tcPr>
            <w:tcW w:w="764" w:type="dxa"/>
            <w:tcBorders>
              <w:top w:val="nil"/>
              <w:bottom w:val="single" w:sz="4" w:space="0" w:color="auto"/>
            </w:tcBorders>
          </w:tcPr>
          <w:p w14:paraId="20E0D250" w14:textId="77777777" w:rsidR="00945FA9" w:rsidRPr="00250646" w:rsidRDefault="00945FA9" w:rsidP="00D37E06">
            <w:pPr>
              <w:pStyle w:val="TAC"/>
              <w:rPr>
                <w:lang w:eastAsia="ko-KR"/>
              </w:rPr>
            </w:pPr>
          </w:p>
        </w:tc>
        <w:tc>
          <w:tcPr>
            <w:tcW w:w="752" w:type="dxa"/>
            <w:tcBorders>
              <w:top w:val="nil"/>
              <w:bottom w:val="single" w:sz="4" w:space="0" w:color="auto"/>
            </w:tcBorders>
          </w:tcPr>
          <w:p w14:paraId="6BF10FF7" w14:textId="77777777" w:rsidR="00945FA9" w:rsidRPr="00250646" w:rsidRDefault="00945FA9" w:rsidP="00D37E06">
            <w:pPr>
              <w:pStyle w:val="TAC"/>
              <w:rPr>
                <w:lang w:eastAsia="ko-KR"/>
              </w:rPr>
            </w:pPr>
          </w:p>
        </w:tc>
        <w:tc>
          <w:tcPr>
            <w:tcW w:w="1336" w:type="dxa"/>
            <w:tcBorders>
              <w:bottom w:val="single" w:sz="4" w:space="0" w:color="auto"/>
            </w:tcBorders>
          </w:tcPr>
          <w:p w14:paraId="19FE6CD2" w14:textId="77777777" w:rsidR="00945FA9" w:rsidRPr="00250646" w:rsidRDefault="00945FA9" w:rsidP="00D37E06">
            <w:pPr>
              <w:rPr>
                <w:sz w:val="18"/>
                <w:lang w:val="en-GB" w:eastAsia="zh-CN"/>
              </w:rPr>
            </w:pPr>
            <w:r w:rsidRPr="00250646">
              <w:rPr>
                <w:sz w:val="18"/>
                <w:lang w:val="en-GB" w:eastAsia="zh-CN"/>
              </w:rPr>
              <w:t>Ag</w:t>
            </w:r>
            <w:r>
              <w:rPr>
                <w:sz w:val="18"/>
                <w:lang w:val="en-GB" w:eastAsia="zh-CN"/>
              </w:rPr>
              <w:t>g</w:t>
            </w:r>
            <w:r w:rsidRPr="00250646">
              <w:rPr>
                <w:sz w:val="18"/>
                <w:lang w:val="en-GB" w:eastAsia="zh-CN"/>
              </w:rPr>
              <w:t>ressor cell is on FR2-</w:t>
            </w:r>
            <w:r>
              <w:rPr>
                <w:sz w:val="18"/>
                <w:lang w:val="en-GB" w:eastAsia="zh-CN"/>
              </w:rPr>
              <w:t>2</w:t>
            </w:r>
            <w:r w:rsidRPr="00250646">
              <w:rPr>
                <w:sz w:val="18"/>
                <w:lang w:val="en-GB" w:eastAsia="zh-CN"/>
              </w:rPr>
              <w:t xml:space="preserve"> and victim cell is on FR2-</w:t>
            </w:r>
            <w:r>
              <w:rPr>
                <w:sz w:val="18"/>
                <w:lang w:val="en-GB" w:eastAsia="zh-CN"/>
              </w:rPr>
              <w:t>1</w:t>
            </w:r>
          </w:p>
        </w:tc>
        <w:tc>
          <w:tcPr>
            <w:tcW w:w="1701" w:type="dxa"/>
            <w:tcBorders>
              <w:bottom w:val="single" w:sz="4" w:space="0" w:color="auto"/>
            </w:tcBorders>
          </w:tcPr>
          <w:p w14:paraId="50A171F4" w14:textId="77777777" w:rsidR="00945FA9" w:rsidRPr="00250646" w:rsidRDefault="00945FA9" w:rsidP="00D37E06">
            <w:pPr>
              <w:pStyle w:val="TAC"/>
              <w:rPr>
                <w:lang w:eastAsia="ko-KR"/>
              </w:rPr>
            </w:pPr>
            <w:r>
              <w:rPr>
                <w:lang w:eastAsia="ko-KR"/>
              </w:rPr>
              <w:t>FFS</w:t>
            </w:r>
            <w:r>
              <w:t>*</w:t>
            </w:r>
          </w:p>
        </w:tc>
        <w:tc>
          <w:tcPr>
            <w:tcW w:w="1701" w:type="dxa"/>
            <w:tcBorders>
              <w:bottom w:val="single" w:sz="4" w:space="0" w:color="auto"/>
            </w:tcBorders>
          </w:tcPr>
          <w:p w14:paraId="5C9D8A49" w14:textId="77777777" w:rsidR="00945FA9" w:rsidRPr="00250646" w:rsidRDefault="00945FA9" w:rsidP="00D37E06">
            <w:pPr>
              <w:pStyle w:val="TAC"/>
            </w:pPr>
            <w:r>
              <w:t>FFS*</w:t>
            </w:r>
          </w:p>
        </w:tc>
        <w:tc>
          <w:tcPr>
            <w:tcW w:w="1701" w:type="dxa"/>
            <w:tcBorders>
              <w:bottom w:val="single" w:sz="4" w:space="0" w:color="auto"/>
            </w:tcBorders>
          </w:tcPr>
          <w:p w14:paraId="22CEFAE6" w14:textId="77777777" w:rsidR="00945FA9" w:rsidRPr="00250646" w:rsidRDefault="00945FA9" w:rsidP="00D37E06">
            <w:pPr>
              <w:pStyle w:val="TAC"/>
              <w:rPr>
                <w:lang w:eastAsia="ko-KR"/>
              </w:rPr>
            </w:pPr>
            <w:r>
              <w:rPr>
                <w:lang w:eastAsia="ko-KR"/>
              </w:rPr>
              <w:t>FFS</w:t>
            </w:r>
            <w:r>
              <w:t>*</w:t>
            </w:r>
          </w:p>
        </w:tc>
        <w:tc>
          <w:tcPr>
            <w:tcW w:w="1701" w:type="dxa"/>
            <w:tcBorders>
              <w:bottom w:val="single" w:sz="4" w:space="0" w:color="auto"/>
            </w:tcBorders>
          </w:tcPr>
          <w:p w14:paraId="797BFE00" w14:textId="77777777" w:rsidR="00945FA9" w:rsidRPr="00250646" w:rsidRDefault="00945FA9" w:rsidP="00D37E06">
            <w:pPr>
              <w:pStyle w:val="TAC"/>
            </w:pPr>
            <w:r>
              <w:t>FFS*</w:t>
            </w:r>
          </w:p>
        </w:tc>
      </w:tr>
      <w:tr w:rsidR="00945FA9" w:rsidRPr="00250646" w14:paraId="2876B0C3" w14:textId="77777777" w:rsidTr="00D37E06">
        <w:tc>
          <w:tcPr>
            <w:tcW w:w="764" w:type="dxa"/>
            <w:tcBorders>
              <w:top w:val="single" w:sz="4" w:space="0" w:color="auto"/>
              <w:bottom w:val="nil"/>
            </w:tcBorders>
          </w:tcPr>
          <w:p w14:paraId="4C8880CF" w14:textId="77777777" w:rsidR="00945FA9" w:rsidRPr="00250646" w:rsidRDefault="00945FA9" w:rsidP="00D37E06">
            <w:pPr>
              <w:pStyle w:val="TAC"/>
            </w:pPr>
            <w:r w:rsidRPr="00250646">
              <w:rPr>
                <w:lang w:eastAsia="ko-KR"/>
              </w:rPr>
              <w:t>5</w:t>
            </w:r>
          </w:p>
        </w:tc>
        <w:tc>
          <w:tcPr>
            <w:tcW w:w="752" w:type="dxa"/>
            <w:tcBorders>
              <w:top w:val="single" w:sz="4" w:space="0" w:color="auto"/>
              <w:bottom w:val="nil"/>
            </w:tcBorders>
          </w:tcPr>
          <w:p w14:paraId="2BC25F44" w14:textId="77777777" w:rsidR="00945FA9" w:rsidRPr="00250646" w:rsidRDefault="00945FA9" w:rsidP="00D37E06">
            <w:pPr>
              <w:pStyle w:val="TAC"/>
            </w:pPr>
            <w:r w:rsidRPr="00250646">
              <w:rPr>
                <w:lang w:eastAsia="ko-KR"/>
              </w:rPr>
              <w:t>31.25</w:t>
            </w:r>
          </w:p>
        </w:tc>
        <w:tc>
          <w:tcPr>
            <w:tcW w:w="1336" w:type="dxa"/>
            <w:tcBorders>
              <w:bottom w:val="single" w:sz="4" w:space="0" w:color="auto"/>
            </w:tcBorders>
          </w:tcPr>
          <w:p w14:paraId="5ACD73EA" w14:textId="77777777" w:rsidR="00945FA9" w:rsidRPr="00250646" w:rsidRDefault="00945FA9" w:rsidP="00D37E06">
            <w:pPr>
              <w:rPr>
                <w:lang w:val="en-GB"/>
              </w:rPr>
            </w:pPr>
            <w:r w:rsidRPr="00250646">
              <w:rPr>
                <w:sz w:val="18"/>
                <w:lang w:val="en-GB" w:eastAsia="zh-CN"/>
              </w:rPr>
              <w:t>Aggressor cell is on FR2-2</w:t>
            </w:r>
          </w:p>
        </w:tc>
        <w:tc>
          <w:tcPr>
            <w:tcW w:w="1701" w:type="dxa"/>
            <w:tcBorders>
              <w:bottom w:val="single" w:sz="4" w:space="0" w:color="auto"/>
            </w:tcBorders>
          </w:tcPr>
          <w:p w14:paraId="16E4CB66" w14:textId="77777777" w:rsidR="00945FA9" w:rsidRPr="00250646" w:rsidRDefault="00945FA9" w:rsidP="00D37E06">
            <w:pPr>
              <w:pStyle w:val="TAC"/>
            </w:pPr>
            <w:r w:rsidRPr="00250646">
              <w:rPr>
                <w:lang w:eastAsia="ko-KR"/>
              </w:rPr>
              <w:t xml:space="preserve">32 </w:t>
            </w:r>
          </w:p>
        </w:tc>
        <w:tc>
          <w:tcPr>
            <w:tcW w:w="1701" w:type="dxa"/>
            <w:tcBorders>
              <w:bottom w:val="single" w:sz="4" w:space="0" w:color="auto"/>
            </w:tcBorders>
          </w:tcPr>
          <w:p w14:paraId="625BD767" w14:textId="77777777" w:rsidR="00945FA9" w:rsidRPr="00250646" w:rsidRDefault="00945FA9" w:rsidP="00D37E06">
            <w:pPr>
              <w:pStyle w:val="TAC"/>
            </w:pPr>
            <w:r w:rsidRPr="00250646">
              <w:t>1</w:t>
            </w:r>
          </w:p>
        </w:tc>
        <w:tc>
          <w:tcPr>
            <w:tcW w:w="1701" w:type="dxa"/>
            <w:tcBorders>
              <w:bottom w:val="single" w:sz="4" w:space="0" w:color="auto"/>
            </w:tcBorders>
          </w:tcPr>
          <w:p w14:paraId="786371F7" w14:textId="77777777" w:rsidR="00945FA9" w:rsidRPr="00250646" w:rsidRDefault="00945FA9" w:rsidP="00D37E06">
            <w:pPr>
              <w:pStyle w:val="TAC"/>
            </w:pPr>
            <w:r w:rsidRPr="00250646">
              <w:rPr>
                <w:lang w:eastAsia="ko-KR"/>
              </w:rPr>
              <w:t xml:space="preserve">16 </w:t>
            </w:r>
          </w:p>
        </w:tc>
        <w:tc>
          <w:tcPr>
            <w:tcW w:w="1701" w:type="dxa"/>
            <w:tcBorders>
              <w:bottom w:val="single" w:sz="4" w:space="0" w:color="auto"/>
            </w:tcBorders>
          </w:tcPr>
          <w:p w14:paraId="1A1811FC" w14:textId="77777777" w:rsidR="00945FA9" w:rsidRPr="00250646" w:rsidRDefault="00945FA9" w:rsidP="00D37E06">
            <w:pPr>
              <w:pStyle w:val="TAC"/>
            </w:pPr>
            <w:r w:rsidRPr="00250646">
              <w:t>0.5</w:t>
            </w:r>
          </w:p>
        </w:tc>
      </w:tr>
      <w:tr w:rsidR="00945FA9" w:rsidRPr="00250646" w14:paraId="3B2CC00C" w14:textId="77777777" w:rsidTr="00D37E06">
        <w:tc>
          <w:tcPr>
            <w:tcW w:w="764" w:type="dxa"/>
            <w:tcBorders>
              <w:top w:val="nil"/>
              <w:bottom w:val="nil"/>
            </w:tcBorders>
          </w:tcPr>
          <w:p w14:paraId="6C67F5DD" w14:textId="77777777" w:rsidR="00945FA9" w:rsidRPr="00250646" w:rsidRDefault="00945FA9" w:rsidP="00D37E06">
            <w:pPr>
              <w:pStyle w:val="TAC"/>
              <w:rPr>
                <w:lang w:eastAsia="ko-KR"/>
              </w:rPr>
            </w:pPr>
          </w:p>
        </w:tc>
        <w:tc>
          <w:tcPr>
            <w:tcW w:w="752" w:type="dxa"/>
            <w:tcBorders>
              <w:top w:val="nil"/>
              <w:bottom w:val="nil"/>
            </w:tcBorders>
          </w:tcPr>
          <w:p w14:paraId="6B5014FF" w14:textId="77777777" w:rsidR="00945FA9" w:rsidRPr="00250646" w:rsidRDefault="00945FA9" w:rsidP="00D37E06">
            <w:pPr>
              <w:pStyle w:val="TAC"/>
              <w:rPr>
                <w:lang w:eastAsia="ko-KR"/>
              </w:rPr>
            </w:pPr>
          </w:p>
        </w:tc>
        <w:tc>
          <w:tcPr>
            <w:tcW w:w="1336" w:type="dxa"/>
            <w:tcBorders>
              <w:bottom w:val="single" w:sz="4" w:space="0" w:color="auto"/>
            </w:tcBorders>
          </w:tcPr>
          <w:p w14:paraId="7A426242" w14:textId="77777777" w:rsidR="00945FA9" w:rsidRPr="00250646" w:rsidRDefault="00945FA9" w:rsidP="00D37E06">
            <w:pPr>
              <w:rPr>
                <w:sz w:val="18"/>
                <w:lang w:val="en-GB" w:eastAsia="zh-CN"/>
              </w:rPr>
            </w:pPr>
            <w:r w:rsidRPr="00250646">
              <w:rPr>
                <w:sz w:val="18"/>
                <w:lang w:val="en-GB" w:eastAsia="zh-CN"/>
              </w:rPr>
              <w:t>Aggressor cell is on FR2-1</w:t>
            </w:r>
          </w:p>
        </w:tc>
        <w:tc>
          <w:tcPr>
            <w:tcW w:w="1701" w:type="dxa"/>
            <w:tcBorders>
              <w:bottom w:val="single" w:sz="4" w:space="0" w:color="auto"/>
            </w:tcBorders>
          </w:tcPr>
          <w:p w14:paraId="5FC08645" w14:textId="77777777" w:rsidR="00945FA9" w:rsidRPr="00250646" w:rsidRDefault="00945FA9" w:rsidP="00D37E06">
            <w:pPr>
              <w:pStyle w:val="TAC"/>
              <w:rPr>
                <w:lang w:eastAsia="ko-KR"/>
              </w:rPr>
            </w:pPr>
            <w:r>
              <w:rPr>
                <w:lang w:eastAsia="ko-KR"/>
              </w:rPr>
              <w:t>FFS</w:t>
            </w:r>
            <w:r>
              <w:t>*</w:t>
            </w:r>
          </w:p>
        </w:tc>
        <w:tc>
          <w:tcPr>
            <w:tcW w:w="1701" w:type="dxa"/>
            <w:tcBorders>
              <w:bottom w:val="single" w:sz="4" w:space="0" w:color="auto"/>
            </w:tcBorders>
          </w:tcPr>
          <w:p w14:paraId="77EBEE7D" w14:textId="77777777" w:rsidR="00945FA9" w:rsidRPr="00250646" w:rsidRDefault="00945FA9" w:rsidP="00D37E06">
            <w:pPr>
              <w:pStyle w:val="TAC"/>
            </w:pPr>
            <w:r>
              <w:t>FFS*</w:t>
            </w:r>
          </w:p>
        </w:tc>
        <w:tc>
          <w:tcPr>
            <w:tcW w:w="1701" w:type="dxa"/>
            <w:tcBorders>
              <w:bottom w:val="single" w:sz="4" w:space="0" w:color="auto"/>
            </w:tcBorders>
          </w:tcPr>
          <w:p w14:paraId="3129210E" w14:textId="77777777" w:rsidR="00945FA9" w:rsidRPr="00250646" w:rsidRDefault="00945FA9" w:rsidP="00D37E06">
            <w:pPr>
              <w:pStyle w:val="TAC"/>
              <w:rPr>
                <w:lang w:eastAsia="ko-KR"/>
              </w:rPr>
            </w:pPr>
            <w:r>
              <w:rPr>
                <w:lang w:eastAsia="ko-KR"/>
              </w:rPr>
              <w:t>FFS</w:t>
            </w:r>
            <w:r>
              <w:t>*</w:t>
            </w:r>
          </w:p>
        </w:tc>
        <w:tc>
          <w:tcPr>
            <w:tcW w:w="1701" w:type="dxa"/>
            <w:tcBorders>
              <w:bottom w:val="single" w:sz="4" w:space="0" w:color="auto"/>
            </w:tcBorders>
          </w:tcPr>
          <w:p w14:paraId="11E5E271" w14:textId="77777777" w:rsidR="00945FA9" w:rsidRPr="00250646" w:rsidRDefault="00945FA9" w:rsidP="00D37E06">
            <w:pPr>
              <w:pStyle w:val="TAC"/>
            </w:pPr>
            <w:r>
              <w:t>FFS*</w:t>
            </w:r>
          </w:p>
        </w:tc>
      </w:tr>
      <w:tr w:rsidR="00945FA9" w:rsidRPr="00250646" w14:paraId="413C6DE6" w14:textId="77777777" w:rsidTr="00D37E06">
        <w:tc>
          <w:tcPr>
            <w:tcW w:w="764" w:type="dxa"/>
            <w:tcBorders>
              <w:top w:val="nil"/>
              <w:bottom w:val="single" w:sz="4" w:space="0" w:color="auto"/>
            </w:tcBorders>
          </w:tcPr>
          <w:p w14:paraId="3ED072A3" w14:textId="77777777" w:rsidR="00945FA9" w:rsidRPr="00250646" w:rsidRDefault="00945FA9" w:rsidP="00D37E06">
            <w:pPr>
              <w:rPr>
                <w:lang w:val="en-GB"/>
              </w:rPr>
            </w:pPr>
          </w:p>
        </w:tc>
        <w:tc>
          <w:tcPr>
            <w:tcW w:w="752" w:type="dxa"/>
            <w:tcBorders>
              <w:top w:val="nil"/>
              <w:bottom w:val="single" w:sz="4" w:space="0" w:color="auto"/>
            </w:tcBorders>
          </w:tcPr>
          <w:p w14:paraId="5DCAAEBB" w14:textId="77777777" w:rsidR="00945FA9" w:rsidRPr="00250646" w:rsidRDefault="00945FA9" w:rsidP="00D37E06">
            <w:pPr>
              <w:rPr>
                <w:lang w:val="en-GB"/>
              </w:rPr>
            </w:pPr>
          </w:p>
        </w:tc>
        <w:tc>
          <w:tcPr>
            <w:tcW w:w="1336" w:type="dxa"/>
            <w:tcBorders>
              <w:top w:val="single" w:sz="4" w:space="0" w:color="auto"/>
            </w:tcBorders>
          </w:tcPr>
          <w:p w14:paraId="439E1BC4" w14:textId="77777777" w:rsidR="00945FA9" w:rsidRPr="00250646" w:rsidRDefault="00945FA9" w:rsidP="00D37E06">
            <w:pPr>
              <w:rPr>
                <w:lang w:val="en-GB"/>
              </w:rPr>
            </w:pPr>
            <w:r w:rsidRPr="00250646">
              <w:rPr>
                <w:sz w:val="18"/>
                <w:lang w:val="en-GB" w:eastAsia="zh-CN"/>
              </w:rPr>
              <w:t>Aggressor cell is on FR1</w:t>
            </w:r>
          </w:p>
        </w:tc>
        <w:tc>
          <w:tcPr>
            <w:tcW w:w="1701" w:type="dxa"/>
            <w:tcBorders>
              <w:top w:val="single" w:sz="4" w:space="0" w:color="auto"/>
            </w:tcBorders>
          </w:tcPr>
          <w:p w14:paraId="239C1442" w14:textId="77777777" w:rsidR="00945FA9" w:rsidRPr="00250646" w:rsidRDefault="00945FA9" w:rsidP="00D37E06">
            <w:pPr>
              <w:pStyle w:val="TAC"/>
            </w:pPr>
            <w:r>
              <w:rPr>
                <w:lang w:eastAsia="ko-KR"/>
              </w:rPr>
              <w:t>33</w:t>
            </w:r>
          </w:p>
        </w:tc>
        <w:tc>
          <w:tcPr>
            <w:tcW w:w="1701" w:type="dxa"/>
            <w:tcBorders>
              <w:top w:val="single" w:sz="4" w:space="0" w:color="auto"/>
            </w:tcBorders>
          </w:tcPr>
          <w:p w14:paraId="35C1EA97" w14:textId="77777777" w:rsidR="00945FA9" w:rsidRPr="00250646" w:rsidRDefault="00945FA9" w:rsidP="00D37E06">
            <w:pPr>
              <w:pStyle w:val="TAC"/>
            </w:pPr>
            <w:r>
              <w:t>-</w:t>
            </w:r>
          </w:p>
        </w:tc>
        <w:tc>
          <w:tcPr>
            <w:tcW w:w="1701" w:type="dxa"/>
            <w:tcBorders>
              <w:top w:val="single" w:sz="4" w:space="0" w:color="auto"/>
            </w:tcBorders>
          </w:tcPr>
          <w:p w14:paraId="6B5168B0" w14:textId="77777777" w:rsidR="00945FA9" w:rsidRPr="00250646" w:rsidRDefault="00945FA9" w:rsidP="00D37E06">
            <w:pPr>
              <w:pStyle w:val="TAC"/>
            </w:pPr>
            <w:r>
              <w:rPr>
                <w:lang w:eastAsia="ko-KR"/>
              </w:rPr>
              <w:t>17</w:t>
            </w:r>
          </w:p>
        </w:tc>
        <w:tc>
          <w:tcPr>
            <w:tcW w:w="1701" w:type="dxa"/>
            <w:tcBorders>
              <w:top w:val="single" w:sz="4" w:space="0" w:color="auto"/>
            </w:tcBorders>
          </w:tcPr>
          <w:p w14:paraId="2D2A0CDE" w14:textId="77777777" w:rsidR="00945FA9" w:rsidRPr="00250646" w:rsidRDefault="00945FA9" w:rsidP="00D37E06">
            <w:pPr>
              <w:pStyle w:val="TAC"/>
            </w:pPr>
            <w:r>
              <w:t>0.53125</w:t>
            </w:r>
          </w:p>
        </w:tc>
      </w:tr>
      <w:tr w:rsidR="00945FA9" w:rsidRPr="00250646" w14:paraId="765C736F" w14:textId="77777777" w:rsidTr="00D37E06">
        <w:tc>
          <w:tcPr>
            <w:tcW w:w="764" w:type="dxa"/>
            <w:tcBorders>
              <w:bottom w:val="nil"/>
            </w:tcBorders>
          </w:tcPr>
          <w:p w14:paraId="4650F4CF" w14:textId="77777777" w:rsidR="00945FA9" w:rsidRPr="00250646" w:rsidRDefault="00945FA9" w:rsidP="00D37E06">
            <w:pPr>
              <w:pStyle w:val="TAC"/>
            </w:pPr>
            <w:r w:rsidRPr="00250646">
              <w:rPr>
                <w:lang w:eastAsia="ko-KR"/>
              </w:rPr>
              <w:t>6</w:t>
            </w:r>
          </w:p>
        </w:tc>
        <w:tc>
          <w:tcPr>
            <w:tcW w:w="752" w:type="dxa"/>
            <w:tcBorders>
              <w:bottom w:val="nil"/>
            </w:tcBorders>
          </w:tcPr>
          <w:p w14:paraId="2ACC8463" w14:textId="77777777" w:rsidR="00945FA9" w:rsidRPr="00250646" w:rsidRDefault="00945FA9" w:rsidP="00D37E06">
            <w:pPr>
              <w:pStyle w:val="TAC"/>
            </w:pPr>
            <w:r w:rsidRPr="00250646">
              <w:rPr>
                <w:lang w:eastAsia="ko-KR"/>
              </w:rPr>
              <w:t>15.625</w:t>
            </w:r>
          </w:p>
        </w:tc>
        <w:tc>
          <w:tcPr>
            <w:tcW w:w="1336" w:type="dxa"/>
          </w:tcPr>
          <w:p w14:paraId="02FFA5FB" w14:textId="77777777" w:rsidR="00945FA9" w:rsidRPr="00250646" w:rsidRDefault="00945FA9" w:rsidP="00D37E06">
            <w:pPr>
              <w:rPr>
                <w:lang w:val="en-GB"/>
              </w:rPr>
            </w:pPr>
            <w:r w:rsidRPr="00250646">
              <w:rPr>
                <w:sz w:val="18"/>
                <w:lang w:val="en-GB" w:eastAsia="zh-CN"/>
              </w:rPr>
              <w:t>Aggressor cell is on FR2-2</w:t>
            </w:r>
          </w:p>
        </w:tc>
        <w:tc>
          <w:tcPr>
            <w:tcW w:w="1701" w:type="dxa"/>
          </w:tcPr>
          <w:p w14:paraId="248F43C2" w14:textId="77777777" w:rsidR="00945FA9" w:rsidRPr="00250646" w:rsidRDefault="00945FA9" w:rsidP="00D37E06">
            <w:pPr>
              <w:pStyle w:val="TAC"/>
            </w:pPr>
            <w:r w:rsidRPr="00250646">
              <w:rPr>
                <w:lang w:eastAsia="ko-KR"/>
              </w:rPr>
              <w:t xml:space="preserve">64 </w:t>
            </w:r>
          </w:p>
        </w:tc>
        <w:tc>
          <w:tcPr>
            <w:tcW w:w="1701" w:type="dxa"/>
          </w:tcPr>
          <w:p w14:paraId="27273E73" w14:textId="77777777" w:rsidR="00945FA9" w:rsidRPr="00250646" w:rsidRDefault="00945FA9" w:rsidP="00D37E06">
            <w:pPr>
              <w:pStyle w:val="TAC"/>
            </w:pPr>
            <w:r w:rsidRPr="00250646">
              <w:t>1</w:t>
            </w:r>
          </w:p>
        </w:tc>
        <w:tc>
          <w:tcPr>
            <w:tcW w:w="1701" w:type="dxa"/>
          </w:tcPr>
          <w:p w14:paraId="27938B82" w14:textId="77777777" w:rsidR="00945FA9" w:rsidRPr="00250646" w:rsidRDefault="00945FA9" w:rsidP="00D37E06">
            <w:pPr>
              <w:pStyle w:val="TAC"/>
            </w:pPr>
            <w:r w:rsidRPr="00250646">
              <w:rPr>
                <w:lang w:eastAsia="ko-KR"/>
              </w:rPr>
              <w:t xml:space="preserve">32 </w:t>
            </w:r>
          </w:p>
        </w:tc>
        <w:tc>
          <w:tcPr>
            <w:tcW w:w="1701" w:type="dxa"/>
          </w:tcPr>
          <w:p w14:paraId="625BC9E0" w14:textId="77777777" w:rsidR="00945FA9" w:rsidRPr="00250646" w:rsidRDefault="00945FA9" w:rsidP="00D37E06">
            <w:pPr>
              <w:pStyle w:val="TAC"/>
            </w:pPr>
            <w:r w:rsidRPr="00250646">
              <w:t>0.5</w:t>
            </w:r>
          </w:p>
        </w:tc>
      </w:tr>
      <w:tr w:rsidR="00945FA9" w:rsidRPr="00250646" w14:paraId="1EF668AE" w14:textId="77777777" w:rsidTr="00D37E06">
        <w:tc>
          <w:tcPr>
            <w:tcW w:w="764" w:type="dxa"/>
            <w:tcBorders>
              <w:top w:val="nil"/>
              <w:bottom w:val="nil"/>
            </w:tcBorders>
          </w:tcPr>
          <w:p w14:paraId="53C55A17" w14:textId="77777777" w:rsidR="00945FA9" w:rsidRPr="00250646" w:rsidRDefault="00945FA9" w:rsidP="00D37E06">
            <w:pPr>
              <w:pStyle w:val="TAC"/>
              <w:rPr>
                <w:lang w:eastAsia="ko-KR"/>
              </w:rPr>
            </w:pPr>
          </w:p>
        </w:tc>
        <w:tc>
          <w:tcPr>
            <w:tcW w:w="752" w:type="dxa"/>
            <w:tcBorders>
              <w:top w:val="nil"/>
              <w:bottom w:val="nil"/>
            </w:tcBorders>
          </w:tcPr>
          <w:p w14:paraId="551E0C6E" w14:textId="77777777" w:rsidR="00945FA9" w:rsidRPr="00250646" w:rsidRDefault="00945FA9" w:rsidP="00D37E06">
            <w:pPr>
              <w:pStyle w:val="TAC"/>
              <w:rPr>
                <w:lang w:eastAsia="ko-KR"/>
              </w:rPr>
            </w:pPr>
          </w:p>
        </w:tc>
        <w:tc>
          <w:tcPr>
            <w:tcW w:w="1336" w:type="dxa"/>
          </w:tcPr>
          <w:p w14:paraId="7CCFBD43" w14:textId="77777777" w:rsidR="00945FA9" w:rsidRPr="00250646" w:rsidRDefault="00945FA9" w:rsidP="00D37E06">
            <w:pPr>
              <w:rPr>
                <w:sz w:val="18"/>
                <w:lang w:val="en-GB" w:eastAsia="zh-CN"/>
              </w:rPr>
            </w:pPr>
            <w:r w:rsidRPr="00250646">
              <w:rPr>
                <w:sz w:val="18"/>
                <w:lang w:val="en-GB" w:eastAsia="zh-CN"/>
              </w:rPr>
              <w:t>Aggressor cell is on FR2-1</w:t>
            </w:r>
          </w:p>
        </w:tc>
        <w:tc>
          <w:tcPr>
            <w:tcW w:w="1701" w:type="dxa"/>
          </w:tcPr>
          <w:p w14:paraId="489CA35C" w14:textId="77777777" w:rsidR="00945FA9" w:rsidRPr="00250646" w:rsidRDefault="00945FA9" w:rsidP="00D37E06">
            <w:pPr>
              <w:pStyle w:val="TAC"/>
              <w:rPr>
                <w:lang w:eastAsia="ko-KR"/>
              </w:rPr>
            </w:pPr>
            <w:r>
              <w:rPr>
                <w:lang w:eastAsia="ko-KR"/>
              </w:rPr>
              <w:t>FFS*</w:t>
            </w:r>
          </w:p>
        </w:tc>
        <w:tc>
          <w:tcPr>
            <w:tcW w:w="1701" w:type="dxa"/>
          </w:tcPr>
          <w:p w14:paraId="3C33C92E" w14:textId="77777777" w:rsidR="00945FA9" w:rsidRPr="00250646" w:rsidRDefault="00945FA9" w:rsidP="00D37E06">
            <w:pPr>
              <w:pStyle w:val="TAC"/>
            </w:pPr>
            <w:r>
              <w:t>FFS*</w:t>
            </w:r>
          </w:p>
        </w:tc>
        <w:tc>
          <w:tcPr>
            <w:tcW w:w="1701" w:type="dxa"/>
          </w:tcPr>
          <w:p w14:paraId="29B9AB80" w14:textId="77777777" w:rsidR="00945FA9" w:rsidRPr="00250646" w:rsidRDefault="00945FA9" w:rsidP="00D37E06">
            <w:pPr>
              <w:pStyle w:val="TAC"/>
              <w:rPr>
                <w:lang w:eastAsia="ko-KR"/>
              </w:rPr>
            </w:pPr>
            <w:r>
              <w:rPr>
                <w:lang w:eastAsia="ko-KR"/>
              </w:rPr>
              <w:t>FFS</w:t>
            </w:r>
            <w:r>
              <w:t>*</w:t>
            </w:r>
          </w:p>
        </w:tc>
        <w:tc>
          <w:tcPr>
            <w:tcW w:w="1701" w:type="dxa"/>
          </w:tcPr>
          <w:p w14:paraId="52F51368" w14:textId="77777777" w:rsidR="00945FA9" w:rsidRPr="00250646" w:rsidRDefault="00945FA9" w:rsidP="00D37E06">
            <w:pPr>
              <w:pStyle w:val="TAC"/>
            </w:pPr>
            <w:r>
              <w:t>FFS*</w:t>
            </w:r>
          </w:p>
        </w:tc>
      </w:tr>
      <w:tr w:rsidR="00945FA9" w:rsidRPr="00250646" w14:paraId="1E954196" w14:textId="77777777" w:rsidTr="00D37E06">
        <w:tc>
          <w:tcPr>
            <w:tcW w:w="764" w:type="dxa"/>
            <w:tcBorders>
              <w:top w:val="nil"/>
              <w:bottom w:val="single" w:sz="4" w:space="0" w:color="auto"/>
            </w:tcBorders>
          </w:tcPr>
          <w:p w14:paraId="6E1AA443" w14:textId="77777777" w:rsidR="00945FA9" w:rsidRPr="00250646" w:rsidRDefault="00945FA9" w:rsidP="00D37E06">
            <w:pPr>
              <w:pStyle w:val="TAC"/>
            </w:pPr>
          </w:p>
        </w:tc>
        <w:tc>
          <w:tcPr>
            <w:tcW w:w="752" w:type="dxa"/>
            <w:tcBorders>
              <w:top w:val="nil"/>
              <w:bottom w:val="single" w:sz="4" w:space="0" w:color="auto"/>
            </w:tcBorders>
          </w:tcPr>
          <w:p w14:paraId="0F1CA25E" w14:textId="77777777" w:rsidR="00945FA9" w:rsidRPr="00250646" w:rsidRDefault="00945FA9" w:rsidP="00D37E06">
            <w:pPr>
              <w:pStyle w:val="TAC"/>
            </w:pPr>
          </w:p>
        </w:tc>
        <w:tc>
          <w:tcPr>
            <w:tcW w:w="1336" w:type="dxa"/>
            <w:tcBorders>
              <w:bottom w:val="single" w:sz="4" w:space="0" w:color="auto"/>
            </w:tcBorders>
          </w:tcPr>
          <w:p w14:paraId="588DA5B9" w14:textId="77777777" w:rsidR="00945FA9" w:rsidRPr="00250646" w:rsidRDefault="00945FA9" w:rsidP="00D37E06">
            <w:pPr>
              <w:rPr>
                <w:lang w:val="en-GB"/>
              </w:rPr>
            </w:pPr>
            <w:r w:rsidRPr="00250646">
              <w:rPr>
                <w:sz w:val="18"/>
                <w:lang w:val="en-GB" w:eastAsia="zh-CN"/>
              </w:rPr>
              <w:t>Aggressor cell is on FR1</w:t>
            </w:r>
          </w:p>
        </w:tc>
        <w:tc>
          <w:tcPr>
            <w:tcW w:w="1701" w:type="dxa"/>
            <w:tcBorders>
              <w:bottom w:val="single" w:sz="4" w:space="0" w:color="auto"/>
            </w:tcBorders>
          </w:tcPr>
          <w:p w14:paraId="4D1B7F2D" w14:textId="77777777" w:rsidR="00945FA9" w:rsidRPr="00250646" w:rsidRDefault="00945FA9" w:rsidP="00D37E06">
            <w:pPr>
              <w:pStyle w:val="TAC"/>
            </w:pPr>
            <w:r>
              <w:rPr>
                <w:lang w:eastAsia="ko-KR"/>
              </w:rPr>
              <w:t>65</w:t>
            </w:r>
          </w:p>
        </w:tc>
        <w:tc>
          <w:tcPr>
            <w:tcW w:w="1701" w:type="dxa"/>
            <w:tcBorders>
              <w:bottom w:val="single" w:sz="4" w:space="0" w:color="auto"/>
            </w:tcBorders>
          </w:tcPr>
          <w:p w14:paraId="32EABA70" w14:textId="77777777" w:rsidR="00945FA9" w:rsidRPr="00250646" w:rsidRDefault="00945FA9" w:rsidP="00D37E06">
            <w:pPr>
              <w:pStyle w:val="TAC"/>
            </w:pPr>
            <w:r>
              <w:t>1.015625</w:t>
            </w:r>
          </w:p>
        </w:tc>
        <w:tc>
          <w:tcPr>
            <w:tcW w:w="1701" w:type="dxa"/>
            <w:tcBorders>
              <w:bottom w:val="single" w:sz="4" w:space="0" w:color="auto"/>
            </w:tcBorders>
          </w:tcPr>
          <w:p w14:paraId="71FF3366" w14:textId="77777777" w:rsidR="00945FA9" w:rsidRPr="00250646" w:rsidRDefault="00945FA9" w:rsidP="00D37E06">
            <w:pPr>
              <w:pStyle w:val="TAC"/>
            </w:pPr>
            <w:r>
              <w:rPr>
                <w:lang w:eastAsia="ko-KR"/>
              </w:rPr>
              <w:t>33</w:t>
            </w:r>
          </w:p>
        </w:tc>
        <w:tc>
          <w:tcPr>
            <w:tcW w:w="1701" w:type="dxa"/>
            <w:tcBorders>
              <w:bottom w:val="single" w:sz="4" w:space="0" w:color="auto"/>
            </w:tcBorders>
          </w:tcPr>
          <w:p w14:paraId="6663D2A7" w14:textId="77777777" w:rsidR="00945FA9" w:rsidRPr="00250646" w:rsidRDefault="00945FA9" w:rsidP="00D37E06">
            <w:pPr>
              <w:pStyle w:val="TAC"/>
            </w:pPr>
            <w:r>
              <w:t>0.515625</w:t>
            </w:r>
          </w:p>
        </w:tc>
      </w:tr>
      <w:tr w:rsidR="00945FA9" w14:paraId="670A4D44" w14:textId="77777777" w:rsidTr="00D37E06">
        <w:tc>
          <w:tcPr>
            <w:tcW w:w="9656" w:type="dxa"/>
            <w:gridSpan w:val="7"/>
            <w:tcBorders>
              <w:top w:val="single" w:sz="4" w:space="0" w:color="auto"/>
              <w:bottom w:val="single" w:sz="4" w:space="0" w:color="auto"/>
            </w:tcBorders>
          </w:tcPr>
          <w:p w14:paraId="5F01E711" w14:textId="77777777" w:rsidR="00945FA9" w:rsidRDefault="00945FA9" w:rsidP="00D37E06">
            <w:pPr>
              <w:pStyle w:val="TAC"/>
              <w:jc w:val="left"/>
            </w:pPr>
            <w:r>
              <w:t xml:space="preserve">* FFS interruption requirement for victim cell on FR2-2 and aggressor cell on FR2-1. </w:t>
            </w:r>
          </w:p>
        </w:tc>
      </w:tr>
    </w:tbl>
    <w:p w14:paraId="23E14D9A" w14:textId="77777777" w:rsidR="00702C70" w:rsidRPr="00702C70" w:rsidRDefault="00702C70" w:rsidP="001017B1"/>
    <w:p w14:paraId="5096D166" w14:textId="5E74F3EB" w:rsidR="001017B1" w:rsidRPr="00EF3EAC" w:rsidRDefault="001017B1" w:rsidP="001017B1">
      <w:pPr>
        <w:pStyle w:val="RAN4H1"/>
        <w:ind w:left="1134" w:hanging="1134"/>
      </w:pPr>
      <w:r w:rsidRPr="00EF3EAC">
        <w:t>References</w:t>
      </w:r>
    </w:p>
    <w:p w14:paraId="4E4935B5" w14:textId="10CEFDCB" w:rsidR="00493151" w:rsidRPr="00493151" w:rsidRDefault="00493151" w:rsidP="001017B1">
      <w:pPr>
        <w:numPr>
          <w:ilvl w:val="0"/>
          <w:numId w:val="5"/>
        </w:numPr>
        <w:overflowPunct w:val="0"/>
        <w:autoSpaceDE w:val="0"/>
        <w:autoSpaceDN w:val="0"/>
        <w:adjustRightInd w:val="0"/>
        <w:spacing w:after="120" w:line="240" w:lineRule="auto"/>
        <w:jc w:val="both"/>
        <w:textAlignment w:val="baseline"/>
        <w:rPr>
          <w:lang w:val="en-GB"/>
        </w:rPr>
      </w:pPr>
      <w:bookmarkStart w:id="10" w:name="_Ref74131708"/>
      <w:bookmarkStart w:id="11" w:name="_Ref53929813"/>
      <w:bookmarkStart w:id="12" w:name="_Ref70411061"/>
      <w:bookmarkStart w:id="13" w:name="_Hlk46851752"/>
      <w:bookmarkStart w:id="14" w:name="_Ref46833244"/>
      <w:bookmarkStart w:id="15" w:name="_Ref46865894"/>
      <w:r>
        <w:rPr>
          <w:rFonts w:ascii="Calibri" w:hAnsi="Calibri" w:cs="Calibri"/>
          <w:lang w:val="en-US"/>
        </w:rPr>
        <w:t>R4-2108353, Work plan for NR extension to 71 GHz - RRM, Qualcomm</w:t>
      </w:r>
      <w:bookmarkEnd w:id="10"/>
    </w:p>
    <w:p w14:paraId="6FEB1435" w14:textId="0E3A7D64" w:rsidR="00493151" w:rsidRPr="00493151" w:rsidRDefault="00493151" w:rsidP="001017B1">
      <w:pPr>
        <w:numPr>
          <w:ilvl w:val="0"/>
          <w:numId w:val="5"/>
        </w:numPr>
        <w:overflowPunct w:val="0"/>
        <w:autoSpaceDE w:val="0"/>
        <w:autoSpaceDN w:val="0"/>
        <w:adjustRightInd w:val="0"/>
        <w:spacing w:after="120" w:line="240" w:lineRule="auto"/>
        <w:jc w:val="both"/>
        <w:textAlignment w:val="baseline"/>
        <w:rPr>
          <w:lang w:val="en-GB"/>
        </w:rPr>
      </w:pPr>
      <w:bookmarkStart w:id="16" w:name="_Ref74131988"/>
      <w:r>
        <w:rPr>
          <w:rFonts w:ascii="Calibri" w:hAnsi="Calibri" w:cs="Calibri"/>
          <w:lang w:val="en-US"/>
        </w:rPr>
        <w:t>R4-2108354, WF on NR extension to 71 GHz - RRM, Qualcomm</w:t>
      </w:r>
      <w:bookmarkEnd w:id="16"/>
    </w:p>
    <w:p w14:paraId="0CE89BD2" w14:textId="60BED454" w:rsidR="00493151" w:rsidRDefault="00493151" w:rsidP="00493151">
      <w:pPr>
        <w:numPr>
          <w:ilvl w:val="0"/>
          <w:numId w:val="5"/>
        </w:numPr>
        <w:spacing w:after="0" w:line="240" w:lineRule="auto"/>
        <w:textAlignment w:val="center"/>
        <w:rPr>
          <w:rFonts w:ascii="Calibri" w:eastAsia="Times New Roman" w:hAnsi="Calibri" w:cs="Calibri"/>
          <w:lang w:val="en-US" w:eastAsia="da-DK"/>
        </w:rPr>
      </w:pPr>
      <w:bookmarkStart w:id="17" w:name="_Ref74131991"/>
      <w:r w:rsidRPr="00493151">
        <w:rPr>
          <w:rFonts w:ascii="Calibri" w:eastAsia="Times New Roman" w:hAnsi="Calibri" w:cs="Calibri"/>
          <w:lang w:val="en-US" w:eastAsia="da-DK"/>
        </w:rPr>
        <w:t>R4-2108405 Email discussion summary for [99-e][233] NR_ext_to_71GHz_RRM, Qualcomm</w:t>
      </w:r>
      <w:bookmarkEnd w:id="17"/>
    </w:p>
    <w:p w14:paraId="2BC30783" w14:textId="0EDFD47D" w:rsidR="000E5B08" w:rsidRDefault="009C7E71" w:rsidP="000E5B08">
      <w:pPr>
        <w:numPr>
          <w:ilvl w:val="0"/>
          <w:numId w:val="5"/>
        </w:numPr>
        <w:overflowPunct w:val="0"/>
        <w:autoSpaceDE w:val="0"/>
        <w:autoSpaceDN w:val="0"/>
        <w:adjustRightInd w:val="0"/>
        <w:spacing w:after="120" w:line="240" w:lineRule="auto"/>
        <w:jc w:val="both"/>
        <w:textAlignment w:val="baseline"/>
        <w:rPr>
          <w:lang w:val="en-GB"/>
        </w:rPr>
      </w:pPr>
      <w:bookmarkStart w:id="18" w:name="_Ref74133581"/>
      <w:bookmarkStart w:id="19" w:name="_Ref76455331"/>
      <w:r>
        <w:t xml:space="preserve">3GPP </w:t>
      </w:r>
      <w:r w:rsidR="000E5B08" w:rsidRPr="00EF3EAC">
        <w:rPr>
          <w:lang w:val="en-GB"/>
        </w:rPr>
        <w:t>TS 38.133</w:t>
      </w:r>
      <w:r w:rsidR="001C0B60">
        <w:rPr>
          <w:lang w:val="en-GB"/>
        </w:rPr>
        <w:t>:</w:t>
      </w:r>
      <w:r w:rsidR="000E5B08" w:rsidRPr="00EF3EAC">
        <w:rPr>
          <w:lang w:val="en-GB"/>
        </w:rPr>
        <w:t xml:space="preserve"> </w:t>
      </w:r>
      <w:r w:rsidR="001C0B60">
        <w:rPr>
          <w:lang w:val="en-GB"/>
        </w:rPr>
        <w:t>“</w:t>
      </w:r>
      <w:r w:rsidR="000E5B08" w:rsidRPr="00EF3EAC">
        <w:rPr>
          <w:lang w:val="en-GB"/>
        </w:rPr>
        <w:t>NR; Requirements for support of radio resource management</w:t>
      </w:r>
      <w:bookmarkEnd w:id="18"/>
      <w:r w:rsidR="001C0B60">
        <w:rPr>
          <w:lang w:val="en-GB"/>
        </w:rPr>
        <w:t>”</w:t>
      </w:r>
      <w:bookmarkEnd w:id="19"/>
    </w:p>
    <w:p w14:paraId="3BE77D27" w14:textId="4D2EDAD4" w:rsidR="007830E2" w:rsidRDefault="007830E2" w:rsidP="000E5B08">
      <w:pPr>
        <w:numPr>
          <w:ilvl w:val="0"/>
          <w:numId w:val="5"/>
        </w:numPr>
        <w:overflowPunct w:val="0"/>
        <w:autoSpaceDE w:val="0"/>
        <w:autoSpaceDN w:val="0"/>
        <w:adjustRightInd w:val="0"/>
        <w:spacing w:after="120" w:line="240" w:lineRule="auto"/>
        <w:jc w:val="both"/>
        <w:textAlignment w:val="baseline"/>
        <w:rPr>
          <w:lang w:val="en-GB"/>
        </w:rPr>
      </w:pPr>
      <w:bookmarkStart w:id="20" w:name="_Ref76398087"/>
      <w:r>
        <w:rPr>
          <w:lang w:val="en-GB"/>
        </w:rPr>
        <w:t>R4-1804558, “Interruption duration for NSA and SA”, 3GPP RAN4 #86bis, Nokia, Nokia Shanghai Bell</w:t>
      </w:r>
      <w:bookmarkEnd w:id="20"/>
    </w:p>
    <w:p w14:paraId="15E8AF2A" w14:textId="46658656" w:rsidR="008E2C01" w:rsidRPr="00A951F9" w:rsidRDefault="005A2A6E" w:rsidP="0065348A">
      <w:pPr>
        <w:numPr>
          <w:ilvl w:val="0"/>
          <w:numId w:val="5"/>
        </w:numPr>
        <w:overflowPunct w:val="0"/>
        <w:autoSpaceDE w:val="0"/>
        <w:autoSpaceDN w:val="0"/>
        <w:adjustRightInd w:val="0"/>
        <w:spacing w:after="120" w:line="240" w:lineRule="auto"/>
        <w:jc w:val="both"/>
        <w:textAlignment w:val="baseline"/>
        <w:rPr>
          <w:lang w:val="en-GB"/>
        </w:rPr>
      </w:pPr>
      <w:bookmarkStart w:id="21" w:name="_Ref76463221"/>
      <w:r w:rsidRPr="00A951F9">
        <w:rPr>
          <w:lang w:val="en-GB"/>
        </w:rPr>
        <w:t xml:space="preserve">R4-1901226, </w:t>
      </w:r>
      <w:r w:rsidR="006B1954" w:rsidRPr="00A951F9">
        <w:rPr>
          <w:lang w:val="en-GB"/>
        </w:rPr>
        <w:t xml:space="preserve">“Discussion on remaining issues on interruption”, Huawei, </w:t>
      </w:r>
      <w:proofErr w:type="spellStart"/>
      <w:r w:rsidR="006B1954" w:rsidRPr="00A951F9">
        <w:rPr>
          <w:lang w:val="en-GB"/>
        </w:rPr>
        <w:t>HiSilicon</w:t>
      </w:r>
      <w:bookmarkStart w:id="22" w:name="_Ref53929774"/>
      <w:bookmarkStart w:id="23" w:name="_Ref61467533"/>
      <w:bookmarkEnd w:id="11"/>
      <w:bookmarkEnd w:id="12"/>
      <w:bookmarkEnd w:id="13"/>
      <w:bookmarkEnd w:id="14"/>
      <w:bookmarkEnd w:id="15"/>
      <w:bookmarkEnd w:id="21"/>
      <w:proofErr w:type="spellEnd"/>
    </w:p>
    <w:bookmarkEnd w:id="22"/>
    <w:bookmarkEnd w:id="23"/>
    <w:p w14:paraId="44CFC8CD" w14:textId="77777777" w:rsidR="001017B1" w:rsidRPr="001017B1" w:rsidRDefault="001017B1" w:rsidP="001017B1"/>
    <w:sectPr w:rsidR="001017B1" w:rsidRPr="001017B1">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47C1AA" w14:textId="77777777" w:rsidR="00B85421" w:rsidRDefault="00B85421" w:rsidP="00AA4134">
      <w:pPr>
        <w:spacing w:after="0" w:line="240" w:lineRule="auto"/>
      </w:pPr>
      <w:r>
        <w:separator/>
      </w:r>
    </w:p>
  </w:endnote>
  <w:endnote w:type="continuationSeparator" w:id="0">
    <w:p w14:paraId="7630320A" w14:textId="77777777" w:rsidR="00B85421" w:rsidRDefault="00B85421" w:rsidP="00AA4134">
      <w:pPr>
        <w:spacing w:after="0" w:line="240" w:lineRule="auto"/>
      </w:pPr>
      <w:r>
        <w:continuationSeparator/>
      </w:r>
    </w:p>
  </w:endnote>
  <w:endnote w:type="continuationNotice" w:id="1">
    <w:p w14:paraId="44658FFD" w14:textId="77777777" w:rsidR="00B85421" w:rsidRDefault="00B854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8053EF" w14:textId="77777777" w:rsidR="00B85421" w:rsidRDefault="00B85421" w:rsidP="00AA4134">
      <w:pPr>
        <w:spacing w:after="0" w:line="240" w:lineRule="auto"/>
      </w:pPr>
      <w:r>
        <w:separator/>
      </w:r>
    </w:p>
  </w:footnote>
  <w:footnote w:type="continuationSeparator" w:id="0">
    <w:p w14:paraId="3AB39CF5" w14:textId="77777777" w:rsidR="00B85421" w:rsidRDefault="00B85421" w:rsidP="00AA4134">
      <w:pPr>
        <w:spacing w:after="0" w:line="240" w:lineRule="auto"/>
      </w:pPr>
      <w:r>
        <w:continuationSeparator/>
      </w:r>
    </w:p>
  </w:footnote>
  <w:footnote w:type="continuationNotice" w:id="1">
    <w:p w14:paraId="6B4D2CD2" w14:textId="77777777" w:rsidR="00B85421" w:rsidRDefault="00B854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667C8"/>
    <w:multiLevelType w:val="multilevel"/>
    <w:tmpl w:val="60EA6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F70287"/>
    <w:multiLevelType w:val="multilevel"/>
    <w:tmpl w:val="37504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8C07F9"/>
    <w:multiLevelType w:val="hybridMultilevel"/>
    <w:tmpl w:val="FB9E6C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BC4BA2"/>
    <w:multiLevelType w:val="multilevel"/>
    <w:tmpl w:val="5DB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E9B1969"/>
    <w:multiLevelType w:val="multilevel"/>
    <w:tmpl w:val="F686F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65C217B"/>
    <w:multiLevelType w:val="multilevel"/>
    <w:tmpl w:val="665C217B"/>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hint="default"/>
        <w:lang w:val="en-US"/>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11" w15:restartNumberingAfterBreak="0">
    <w:nsid w:val="68071D77"/>
    <w:multiLevelType w:val="multilevel"/>
    <w:tmpl w:val="45541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CE37F0F"/>
    <w:multiLevelType w:val="multilevel"/>
    <w:tmpl w:val="6CE37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B440D7"/>
    <w:multiLevelType w:val="multilevel"/>
    <w:tmpl w:val="F1EEE87C"/>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4B35B8"/>
    <w:multiLevelType w:val="hybridMultilevel"/>
    <w:tmpl w:val="069600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3"/>
  </w:num>
  <w:num w:numId="4">
    <w:abstractNumId w:val="10"/>
  </w:num>
  <w:num w:numId="5">
    <w:abstractNumId w:val="1"/>
  </w:num>
  <w:num w:numId="6">
    <w:abstractNumId w:val="7"/>
  </w:num>
  <w:num w:numId="7">
    <w:abstractNumId w:val="3"/>
  </w:num>
  <w:num w:numId="8">
    <w:abstractNumId w:val="0"/>
  </w:num>
  <w:num w:numId="9">
    <w:abstractNumId w:val="5"/>
  </w:num>
  <w:num w:numId="10">
    <w:abstractNumId w:val="6"/>
  </w:num>
  <w:num w:numId="11">
    <w:abstractNumId w:val="12"/>
  </w:num>
  <w:num w:numId="12">
    <w:abstractNumId w:val="15"/>
  </w:num>
  <w:num w:numId="13">
    <w:abstractNumId w:val="14"/>
  </w:num>
  <w:num w:numId="14">
    <w:abstractNumId w:val="4"/>
  </w:num>
  <w:num w:numId="15">
    <w:abstractNumId w:val="11"/>
  </w:num>
  <w:num w:numId="16">
    <w:abstractNumId w:val="9"/>
  </w:num>
  <w:num w:numId="17">
    <w:abstractNumId w:val="2"/>
  </w:num>
  <w:num w:numId="18">
    <w:abstractNumId w:val="5"/>
    <w:lvlOverride w:ilvl="0">
      <w:startOverride w:val="1"/>
    </w:lvlOverride>
  </w:num>
  <w:num w:numId="19">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removeDateAndTim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48B"/>
    <w:rsid w:val="00002850"/>
    <w:rsid w:val="00002CAF"/>
    <w:rsid w:val="00007271"/>
    <w:rsid w:val="00010D80"/>
    <w:rsid w:val="00013A6A"/>
    <w:rsid w:val="00025361"/>
    <w:rsid w:val="0003661A"/>
    <w:rsid w:val="00042C55"/>
    <w:rsid w:val="00045324"/>
    <w:rsid w:val="00046CBA"/>
    <w:rsid w:val="00046F87"/>
    <w:rsid w:val="0006083D"/>
    <w:rsid w:val="000654F3"/>
    <w:rsid w:val="0007149F"/>
    <w:rsid w:val="000829D8"/>
    <w:rsid w:val="00082DBA"/>
    <w:rsid w:val="000942A8"/>
    <w:rsid w:val="00094D5F"/>
    <w:rsid w:val="000A118E"/>
    <w:rsid w:val="000A4598"/>
    <w:rsid w:val="000A4639"/>
    <w:rsid w:val="000B0F16"/>
    <w:rsid w:val="000B2E84"/>
    <w:rsid w:val="000B527B"/>
    <w:rsid w:val="000B5A85"/>
    <w:rsid w:val="000C0EE5"/>
    <w:rsid w:val="000C1151"/>
    <w:rsid w:val="000C2305"/>
    <w:rsid w:val="000C491B"/>
    <w:rsid w:val="000C5B19"/>
    <w:rsid w:val="000D053C"/>
    <w:rsid w:val="000D3226"/>
    <w:rsid w:val="000E01D9"/>
    <w:rsid w:val="000E1F6D"/>
    <w:rsid w:val="000E5B08"/>
    <w:rsid w:val="000F1C8F"/>
    <w:rsid w:val="000F1CC8"/>
    <w:rsid w:val="000F4BA7"/>
    <w:rsid w:val="000F53D2"/>
    <w:rsid w:val="00101279"/>
    <w:rsid w:val="001017B1"/>
    <w:rsid w:val="001027C7"/>
    <w:rsid w:val="001053F3"/>
    <w:rsid w:val="00115C60"/>
    <w:rsid w:val="001169C3"/>
    <w:rsid w:val="00122AA1"/>
    <w:rsid w:val="00131873"/>
    <w:rsid w:val="00137EBF"/>
    <w:rsid w:val="0014255D"/>
    <w:rsid w:val="00144AF8"/>
    <w:rsid w:val="00151FC1"/>
    <w:rsid w:val="00157B93"/>
    <w:rsid w:val="00162B8C"/>
    <w:rsid w:val="00165051"/>
    <w:rsid w:val="00172FE7"/>
    <w:rsid w:val="00175954"/>
    <w:rsid w:val="0018094A"/>
    <w:rsid w:val="0018201A"/>
    <w:rsid w:val="00183C5E"/>
    <w:rsid w:val="00184DC3"/>
    <w:rsid w:val="00185A2F"/>
    <w:rsid w:val="00186664"/>
    <w:rsid w:val="0019076C"/>
    <w:rsid w:val="001A1AB5"/>
    <w:rsid w:val="001A4249"/>
    <w:rsid w:val="001A46A5"/>
    <w:rsid w:val="001B0D8F"/>
    <w:rsid w:val="001B3C2F"/>
    <w:rsid w:val="001B4943"/>
    <w:rsid w:val="001B4F40"/>
    <w:rsid w:val="001B590D"/>
    <w:rsid w:val="001C0B60"/>
    <w:rsid w:val="001C2CCC"/>
    <w:rsid w:val="001C383D"/>
    <w:rsid w:val="001D4DC9"/>
    <w:rsid w:val="001E3F03"/>
    <w:rsid w:val="001F2B12"/>
    <w:rsid w:val="001F4140"/>
    <w:rsid w:val="001F5781"/>
    <w:rsid w:val="002067B2"/>
    <w:rsid w:val="0020730B"/>
    <w:rsid w:val="00214C40"/>
    <w:rsid w:val="00221B8B"/>
    <w:rsid w:val="002260A8"/>
    <w:rsid w:val="0023576D"/>
    <w:rsid w:val="00240680"/>
    <w:rsid w:val="002428B5"/>
    <w:rsid w:val="00246B55"/>
    <w:rsid w:val="00247551"/>
    <w:rsid w:val="00247859"/>
    <w:rsid w:val="00250646"/>
    <w:rsid w:val="00250E80"/>
    <w:rsid w:val="002516FE"/>
    <w:rsid w:val="00256E46"/>
    <w:rsid w:val="0026053C"/>
    <w:rsid w:val="00260ED3"/>
    <w:rsid w:val="00265118"/>
    <w:rsid w:val="002677E0"/>
    <w:rsid w:val="00270077"/>
    <w:rsid w:val="002746C4"/>
    <w:rsid w:val="002759D1"/>
    <w:rsid w:val="00287C3E"/>
    <w:rsid w:val="002903CF"/>
    <w:rsid w:val="00291F33"/>
    <w:rsid w:val="002921C5"/>
    <w:rsid w:val="00293B50"/>
    <w:rsid w:val="002A2DAC"/>
    <w:rsid w:val="002A3220"/>
    <w:rsid w:val="002A731E"/>
    <w:rsid w:val="002B1CEF"/>
    <w:rsid w:val="002B1DDA"/>
    <w:rsid w:val="002C1256"/>
    <w:rsid w:val="002E3CF4"/>
    <w:rsid w:val="002E6C5B"/>
    <w:rsid w:val="002F15C6"/>
    <w:rsid w:val="002F4D7C"/>
    <w:rsid w:val="00300E05"/>
    <w:rsid w:val="003010B9"/>
    <w:rsid w:val="003020AA"/>
    <w:rsid w:val="00302CF3"/>
    <w:rsid w:val="00303C9C"/>
    <w:rsid w:val="00305BD0"/>
    <w:rsid w:val="00311AC2"/>
    <w:rsid w:val="00314BAE"/>
    <w:rsid w:val="003217AD"/>
    <w:rsid w:val="00321969"/>
    <w:rsid w:val="0032242E"/>
    <w:rsid w:val="0032599A"/>
    <w:rsid w:val="00327E6C"/>
    <w:rsid w:val="00333C93"/>
    <w:rsid w:val="00345A35"/>
    <w:rsid w:val="00351754"/>
    <w:rsid w:val="00351968"/>
    <w:rsid w:val="00353E04"/>
    <w:rsid w:val="00371E43"/>
    <w:rsid w:val="0038361E"/>
    <w:rsid w:val="003864C1"/>
    <w:rsid w:val="00386CCB"/>
    <w:rsid w:val="003A20E5"/>
    <w:rsid w:val="003A5049"/>
    <w:rsid w:val="003B04FB"/>
    <w:rsid w:val="003B1EE4"/>
    <w:rsid w:val="003C7541"/>
    <w:rsid w:val="003C7E1C"/>
    <w:rsid w:val="003D1C3D"/>
    <w:rsid w:val="003D1EA7"/>
    <w:rsid w:val="003D630E"/>
    <w:rsid w:val="003D7268"/>
    <w:rsid w:val="003E0A5F"/>
    <w:rsid w:val="003E12CF"/>
    <w:rsid w:val="003F1D9D"/>
    <w:rsid w:val="003F6121"/>
    <w:rsid w:val="003F688A"/>
    <w:rsid w:val="003F6E38"/>
    <w:rsid w:val="00401535"/>
    <w:rsid w:val="0040402A"/>
    <w:rsid w:val="004130D2"/>
    <w:rsid w:val="00424C40"/>
    <w:rsid w:val="00426A58"/>
    <w:rsid w:val="004300E1"/>
    <w:rsid w:val="004362C7"/>
    <w:rsid w:val="00442BE1"/>
    <w:rsid w:val="00454069"/>
    <w:rsid w:val="0046251D"/>
    <w:rsid w:val="004679D3"/>
    <w:rsid w:val="00467DBD"/>
    <w:rsid w:val="00480798"/>
    <w:rsid w:val="0048278A"/>
    <w:rsid w:val="00482A1D"/>
    <w:rsid w:val="00484ED2"/>
    <w:rsid w:val="00485A96"/>
    <w:rsid w:val="00486B77"/>
    <w:rsid w:val="004873B8"/>
    <w:rsid w:val="00493151"/>
    <w:rsid w:val="00493745"/>
    <w:rsid w:val="004950B0"/>
    <w:rsid w:val="00495331"/>
    <w:rsid w:val="0049540A"/>
    <w:rsid w:val="004A0BB8"/>
    <w:rsid w:val="004A224A"/>
    <w:rsid w:val="004A4058"/>
    <w:rsid w:val="004A7979"/>
    <w:rsid w:val="004B1280"/>
    <w:rsid w:val="004B3C83"/>
    <w:rsid w:val="004B566B"/>
    <w:rsid w:val="004B67A8"/>
    <w:rsid w:val="004C1EFF"/>
    <w:rsid w:val="004C31D1"/>
    <w:rsid w:val="004C5466"/>
    <w:rsid w:val="004C5574"/>
    <w:rsid w:val="004D57EB"/>
    <w:rsid w:val="004E3723"/>
    <w:rsid w:val="004E5BE2"/>
    <w:rsid w:val="004E7E9D"/>
    <w:rsid w:val="004F1D6F"/>
    <w:rsid w:val="005012CC"/>
    <w:rsid w:val="00502FA4"/>
    <w:rsid w:val="0050312E"/>
    <w:rsid w:val="005068EF"/>
    <w:rsid w:val="00507B5A"/>
    <w:rsid w:val="005110D6"/>
    <w:rsid w:val="005171F1"/>
    <w:rsid w:val="00521485"/>
    <w:rsid w:val="00526459"/>
    <w:rsid w:val="005267C4"/>
    <w:rsid w:val="005273AF"/>
    <w:rsid w:val="005323F6"/>
    <w:rsid w:val="005325E8"/>
    <w:rsid w:val="00533501"/>
    <w:rsid w:val="00543C83"/>
    <w:rsid w:val="0054557D"/>
    <w:rsid w:val="00547718"/>
    <w:rsid w:val="00552778"/>
    <w:rsid w:val="005558F5"/>
    <w:rsid w:val="005646C2"/>
    <w:rsid w:val="0057091F"/>
    <w:rsid w:val="00576933"/>
    <w:rsid w:val="0058431E"/>
    <w:rsid w:val="0058609D"/>
    <w:rsid w:val="00586E59"/>
    <w:rsid w:val="00586ED3"/>
    <w:rsid w:val="0058756E"/>
    <w:rsid w:val="00590556"/>
    <w:rsid w:val="0059095F"/>
    <w:rsid w:val="0059145D"/>
    <w:rsid w:val="00592F0F"/>
    <w:rsid w:val="005A2A6E"/>
    <w:rsid w:val="005B5707"/>
    <w:rsid w:val="005B7392"/>
    <w:rsid w:val="005C3771"/>
    <w:rsid w:val="005D2134"/>
    <w:rsid w:val="005D6054"/>
    <w:rsid w:val="005E0AC4"/>
    <w:rsid w:val="005E0BEA"/>
    <w:rsid w:val="005E1EB1"/>
    <w:rsid w:val="005F1CAF"/>
    <w:rsid w:val="005F4B9F"/>
    <w:rsid w:val="005F4D4C"/>
    <w:rsid w:val="005F5245"/>
    <w:rsid w:val="005F61FD"/>
    <w:rsid w:val="00607A8E"/>
    <w:rsid w:val="00614073"/>
    <w:rsid w:val="0061515B"/>
    <w:rsid w:val="00616527"/>
    <w:rsid w:val="00624FAA"/>
    <w:rsid w:val="0063024C"/>
    <w:rsid w:val="00631CE4"/>
    <w:rsid w:val="0063474E"/>
    <w:rsid w:val="00635802"/>
    <w:rsid w:val="006364B7"/>
    <w:rsid w:val="00636E31"/>
    <w:rsid w:val="00640FDF"/>
    <w:rsid w:val="00642394"/>
    <w:rsid w:val="00645FF4"/>
    <w:rsid w:val="006470FA"/>
    <w:rsid w:val="00653678"/>
    <w:rsid w:val="0066132E"/>
    <w:rsid w:val="006622D0"/>
    <w:rsid w:val="00666723"/>
    <w:rsid w:val="0066786F"/>
    <w:rsid w:val="00685E40"/>
    <w:rsid w:val="00691F2D"/>
    <w:rsid w:val="006946A8"/>
    <w:rsid w:val="006A65C1"/>
    <w:rsid w:val="006B1954"/>
    <w:rsid w:val="006B5BE9"/>
    <w:rsid w:val="006C0AED"/>
    <w:rsid w:val="006C24EA"/>
    <w:rsid w:val="006C59A2"/>
    <w:rsid w:val="006C728E"/>
    <w:rsid w:val="006D35BD"/>
    <w:rsid w:val="006D54BC"/>
    <w:rsid w:val="006E0357"/>
    <w:rsid w:val="006E5A21"/>
    <w:rsid w:val="006F07C1"/>
    <w:rsid w:val="006F7242"/>
    <w:rsid w:val="006F76A2"/>
    <w:rsid w:val="00700D7D"/>
    <w:rsid w:val="00702C70"/>
    <w:rsid w:val="00702E51"/>
    <w:rsid w:val="00706089"/>
    <w:rsid w:val="007158BE"/>
    <w:rsid w:val="00715CA1"/>
    <w:rsid w:val="00725ADD"/>
    <w:rsid w:val="00731294"/>
    <w:rsid w:val="00732B05"/>
    <w:rsid w:val="00734860"/>
    <w:rsid w:val="00734A1C"/>
    <w:rsid w:val="00734D22"/>
    <w:rsid w:val="007350FD"/>
    <w:rsid w:val="00735CA9"/>
    <w:rsid w:val="00737C0D"/>
    <w:rsid w:val="00743996"/>
    <w:rsid w:val="007464CF"/>
    <w:rsid w:val="00751E7E"/>
    <w:rsid w:val="0075315F"/>
    <w:rsid w:val="0075368F"/>
    <w:rsid w:val="0075457A"/>
    <w:rsid w:val="007547A9"/>
    <w:rsid w:val="007631FE"/>
    <w:rsid w:val="00770FCE"/>
    <w:rsid w:val="00772C7A"/>
    <w:rsid w:val="007756DB"/>
    <w:rsid w:val="007830E2"/>
    <w:rsid w:val="00787C47"/>
    <w:rsid w:val="00791EEA"/>
    <w:rsid w:val="007A309D"/>
    <w:rsid w:val="007A5DB1"/>
    <w:rsid w:val="007A6383"/>
    <w:rsid w:val="007A702D"/>
    <w:rsid w:val="007B0B77"/>
    <w:rsid w:val="007B2E93"/>
    <w:rsid w:val="007B6EF9"/>
    <w:rsid w:val="007C2B39"/>
    <w:rsid w:val="007C4C9A"/>
    <w:rsid w:val="007C5A87"/>
    <w:rsid w:val="007C5BE3"/>
    <w:rsid w:val="007C6939"/>
    <w:rsid w:val="007D0508"/>
    <w:rsid w:val="007D57C3"/>
    <w:rsid w:val="007E145E"/>
    <w:rsid w:val="007E3013"/>
    <w:rsid w:val="007E6349"/>
    <w:rsid w:val="007F1C6C"/>
    <w:rsid w:val="007F29CF"/>
    <w:rsid w:val="007F7692"/>
    <w:rsid w:val="00803D6D"/>
    <w:rsid w:val="00805387"/>
    <w:rsid w:val="008068B2"/>
    <w:rsid w:val="00811CAF"/>
    <w:rsid w:val="00813422"/>
    <w:rsid w:val="008154B8"/>
    <w:rsid w:val="00817FE5"/>
    <w:rsid w:val="00821446"/>
    <w:rsid w:val="008266A6"/>
    <w:rsid w:val="00827F77"/>
    <w:rsid w:val="008319AD"/>
    <w:rsid w:val="00833427"/>
    <w:rsid w:val="00833F54"/>
    <w:rsid w:val="00837A3D"/>
    <w:rsid w:val="008403BE"/>
    <w:rsid w:val="0084769B"/>
    <w:rsid w:val="00847C22"/>
    <w:rsid w:val="00850585"/>
    <w:rsid w:val="00862F90"/>
    <w:rsid w:val="00863D79"/>
    <w:rsid w:val="00867845"/>
    <w:rsid w:val="00870F91"/>
    <w:rsid w:val="00873543"/>
    <w:rsid w:val="008760A3"/>
    <w:rsid w:val="00876741"/>
    <w:rsid w:val="0087697D"/>
    <w:rsid w:val="00884098"/>
    <w:rsid w:val="0088550B"/>
    <w:rsid w:val="00890920"/>
    <w:rsid w:val="00895387"/>
    <w:rsid w:val="008A0FFE"/>
    <w:rsid w:val="008A3EED"/>
    <w:rsid w:val="008A5C63"/>
    <w:rsid w:val="008A6107"/>
    <w:rsid w:val="008A6F63"/>
    <w:rsid w:val="008B02EF"/>
    <w:rsid w:val="008B2E94"/>
    <w:rsid w:val="008B3450"/>
    <w:rsid w:val="008B776F"/>
    <w:rsid w:val="008C0A4D"/>
    <w:rsid w:val="008C37C6"/>
    <w:rsid w:val="008D2AFF"/>
    <w:rsid w:val="008E24D1"/>
    <w:rsid w:val="008E2C01"/>
    <w:rsid w:val="008E452A"/>
    <w:rsid w:val="008F5450"/>
    <w:rsid w:val="00901A08"/>
    <w:rsid w:val="00901B26"/>
    <w:rsid w:val="00902649"/>
    <w:rsid w:val="00907F01"/>
    <w:rsid w:val="0091088C"/>
    <w:rsid w:val="00915926"/>
    <w:rsid w:val="00917B9F"/>
    <w:rsid w:val="009208EC"/>
    <w:rsid w:val="00926FE3"/>
    <w:rsid w:val="00934483"/>
    <w:rsid w:val="00936EBA"/>
    <w:rsid w:val="00937031"/>
    <w:rsid w:val="009370BC"/>
    <w:rsid w:val="0094235E"/>
    <w:rsid w:val="0094521E"/>
    <w:rsid w:val="00945FA9"/>
    <w:rsid w:val="009518CE"/>
    <w:rsid w:val="0095301D"/>
    <w:rsid w:val="00954F0B"/>
    <w:rsid w:val="009627CA"/>
    <w:rsid w:val="009662D3"/>
    <w:rsid w:val="0097327F"/>
    <w:rsid w:val="009746A9"/>
    <w:rsid w:val="00977F30"/>
    <w:rsid w:val="009835C5"/>
    <w:rsid w:val="009873D9"/>
    <w:rsid w:val="009906F8"/>
    <w:rsid w:val="00994828"/>
    <w:rsid w:val="009953DA"/>
    <w:rsid w:val="00997539"/>
    <w:rsid w:val="009A0903"/>
    <w:rsid w:val="009A0C24"/>
    <w:rsid w:val="009B15ED"/>
    <w:rsid w:val="009B75AE"/>
    <w:rsid w:val="009C47D2"/>
    <w:rsid w:val="009C7183"/>
    <w:rsid w:val="009C7E71"/>
    <w:rsid w:val="009D0DF6"/>
    <w:rsid w:val="009D17A4"/>
    <w:rsid w:val="009D5C69"/>
    <w:rsid w:val="009D7AFD"/>
    <w:rsid w:val="009D7CCF"/>
    <w:rsid w:val="009E38D1"/>
    <w:rsid w:val="009E524A"/>
    <w:rsid w:val="009E7305"/>
    <w:rsid w:val="009F4B7B"/>
    <w:rsid w:val="009F72DF"/>
    <w:rsid w:val="009F747A"/>
    <w:rsid w:val="00A03AE3"/>
    <w:rsid w:val="00A03C1B"/>
    <w:rsid w:val="00A052F6"/>
    <w:rsid w:val="00A10101"/>
    <w:rsid w:val="00A10434"/>
    <w:rsid w:val="00A14548"/>
    <w:rsid w:val="00A16295"/>
    <w:rsid w:val="00A17788"/>
    <w:rsid w:val="00A271A8"/>
    <w:rsid w:val="00A27E7D"/>
    <w:rsid w:val="00A33035"/>
    <w:rsid w:val="00A33A8F"/>
    <w:rsid w:val="00A41803"/>
    <w:rsid w:val="00A505C2"/>
    <w:rsid w:val="00A52275"/>
    <w:rsid w:val="00A55F49"/>
    <w:rsid w:val="00A56599"/>
    <w:rsid w:val="00A60E8C"/>
    <w:rsid w:val="00A65080"/>
    <w:rsid w:val="00A668B9"/>
    <w:rsid w:val="00A702AF"/>
    <w:rsid w:val="00A747A1"/>
    <w:rsid w:val="00A7582F"/>
    <w:rsid w:val="00A767A5"/>
    <w:rsid w:val="00A8458A"/>
    <w:rsid w:val="00A94AA3"/>
    <w:rsid w:val="00A951F9"/>
    <w:rsid w:val="00AA4134"/>
    <w:rsid w:val="00AA6B87"/>
    <w:rsid w:val="00AB0EF5"/>
    <w:rsid w:val="00AB560B"/>
    <w:rsid w:val="00AB5B2D"/>
    <w:rsid w:val="00AB75AF"/>
    <w:rsid w:val="00AC2264"/>
    <w:rsid w:val="00AC5F85"/>
    <w:rsid w:val="00AD030F"/>
    <w:rsid w:val="00AD25A2"/>
    <w:rsid w:val="00AE00F6"/>
    <w:rsid w:val="00AE30DC"/>
    <w:rsid w:val="00AE3AC8"/>
    <w:rsid w:val="00AE5D77"/>
    <w:rsid w:val="00AE63C3"/>
    <w:rsid w:val="00AE698B"/>
    <w:rsid w:val="00AF3085"/>
    <w:rsid w:val="00AF57B8"/>
    <w:rsid w:val="00B028F1"/>
    <w:rsid w:val="00B20523"/>
    <w:rsid w:val="00B35242"/>
    <w:rsid w:val="00B36FD0"/>
    <w:rsid w:val="00B4359D"/>
    <w:rsid w:val="00B4597E"/>
    <w:rsid w:val="00B571DF"/>
    <w:rsid w:val="00B60F0B"/>
    <w:rsid w:val="00B6166E"/>
    <w:rsid w:val="00B712F1"/>
    <w:rsid w:val="00B72DBA"/>
    <w:rsid w:val="00B752D9"/>
    <w:rsid w:val="00B85421"/>
    <w:rsid w:val="00B96908"/>
    <w:rsid w:val="00BA7076"/>
    <w:rsid w:val="00BB5DD2"/>
    <w:rsid w:val="00BC1A0C"/>
    <w:rsid w:val="00BC498F"/>
    <w:rsid w:val="00BC5575"/>
    <w:rsid w:val="00BD1A30"/>
    <w:rsid w:val="00BD386B"/>
    <w:rsid w:val="00BD3BDE"/>
    <w:rsid w:val="00BE556C"/>
    <w:rsid w:val="00BE6601"/>
    <w:rsid w:val="00BF1404"/>
    <w:rsid w:val="00BF1E86"/>
    <w:rsid w:val="00BF3190"/>
    <w:rsid w:val="00BF4001"/>
    <w:rsid w:val="00BF5438"/>
    <w:rsid w:val="00BF5F2E"/>
    <w:rsid w:val="00BF6C1A"/>
    <w:rsid w:val="00BF7783"/>
    <w:rsid w:val="00C12B11"/>
    <w:rsid w:val="00C1562C"/>
    <w:rsid w:val="00C239A1"/>
    <w:rsid w:val="00C24333"/>
    <w:rsid w:val="00C2578D"/>
    <w:rsid w:val="00C304B0"/>
    <w:rsid w:val="00C455B2"/>
    <w:rsid w:val="00C54081"/>
    <w:rsid w:val="00C64EE3"/>
    <w:rsid w:val="00C74857"/>
    <w:rsid w:val="00C845EC"/>
    <w:rsid w:val="00C84788"/>
    <w:rsid w:val="00C87204"/>
    <w:rsid w:val="00C9229B"/>
    <w:rsid w:val="00C94D11"/>
    <w:rsid w:val="00C96FBB"/>
    <w:rsid w:val="00C9771D"/>
    <w:rsid w:val="00C97EF3"/>
    <w:rsid w:val="00CA5499"/>
    <w:rsid w:val="00CA5C5D"/>
    <w:rsid w:val="00CB58AC"/>
    <w:rsid w:val="00CC3291"/>
    <w:rsid w:val="00CC3C85"/>
    <w:rsid w:val="00CC3F00"/>
    <w:rsid w:val="00CC429A"/>
    <w:rsid w:val="00CC47A2"/>
    <w:rsid w:val="00CC79B3"/>
    <w:rsid w:val="00CD4485"/>
    <w:rsid w:val="00CD4948"/>
    <w:rsid w:val="00CD5FF9"/>
    <w:rsid w:val="00CD7649"/>
    <w:rsid w:val="00CE0568"/>
    <w:rsid w:val="00CE2FA8"/>
    <w:rsid w:val="00CE5BA8"/>
    <w:rsid w:val="00CF0115"/>
    <w:rsid w:val="00CF13B2"/>
    <w:rsid w:val="00CF17D7"/>
    <w:rsid w:val="00D01663"/>
    <w:rsid w:val="00D01796"/>
    <w:rsid w:val="00D01B01"/>
    <w:rsid w:val="00D03BE9"/>
    <w:rsid w:val="00D10F6A"/>
    <w:rsid w:val="00D1242B"/>
    <w:rsid w:val="00D14C98"/>
    <w:rsid w:val="00D16C2B"/>
    <w:rsid w:val="00D22897"/>
    <w:rsid w:val="00D22BCB"/>
    <w:rsid w:val="00D26BB2"/>
    <w:rsid w:val="00D308EC"/>
    <w:rsid w:val="00D46243"/>
    <w:rsid w:val="00D508AC"/>
    <w:rsid w:val="00D515F0"/>
    <w:rsid w:val="00D63286"/>
    <w:rsid w:val="00D66FF7"/>
    <w:rsid w:val="00D67215"/>
    <w:rsid w:val="00D67478"/>
    <w:rsid w:val="00D75545"/>
    <w:rsid w:val="00D816F9"/>
    <w:rsid w:val="00D836A9"/>
    <w:rsid w:val="00D85432"/>
    <w:rsid w:val="00D96FC6"/>
    <w:rsid w:val="00DA4A1E"/>
    <w:rsid w:val="00DB71D0"/>
    <w:rsid w:val="00DB797E"/>
    <w:rsid w:val="00DC0577"/>
    <w:rsid w:val="00DC56DF"/>
    <w:rsid w:val="00DC5CBD"/>
    <w:rsid w:val="00DD32A6"/>
    <w:rsid w:val="00DE384E"/>
    <w:rsid w:val="00DE4540"/>
    <w:rsid w:val="00DF29BA"/>
    <w:rsid w:val="00DF4256"/>
    <w:rsid w:val="00E02F2C"/>
    <w:rsid w:val="00E04E58"/>
    <w:rsid w:val="00E07268"/>
    <w:rsid w:val="00E17A3D"/>
    <w:rsid w:val="00E253C0"/>
    <w:rsid w:val="00E27D7A"/>
    <w:rsid w:val="00E30DD8"/>
    <w:rsid w:val="00E31B23"/>
    <w:rsid w:val="00E40B4A"/>
    <w:rsid w:val="00E42C7C"/>
    <w:rsid w:val="00E43E67"/>
    <w:rsid w:val="00E51589"/>
    <w:rsid w:val="00E564AC"/>
    <w:rsid w:val="00E56707"/>
    <w:rsid w:val="00E6242A"/>
    <w:rsid w:val="00E62F0A"/>
    <w:rsid w:val="00E67658"/>
    <w:rsid w:val="00E704F3"/>
    <w:rsid w:val="00E706BD"/>
    <w:rsid w:val="00E71151"/>
    <w:rsid w:val="00E71C76"/>
    <w:rsid w:val="00E805F7"/>
    <w:rsid w:val="00E8660A"/>
    <w:rsid w:val="00E868FA"/>
    <w:rsid w:val="00E8767F"/>
    <w:rsid w:val="00E918BC"/>
    <w:rsid w:val="00E91CE6"/>
    <w:rsid w:val="00E944FC"/>
    <w:rsid w:val="00EA02F4"/>
    <w:rsid w:val="00EA309A"/>
    <w:rsid w:val="00EA7658"/>
    <w:rsid w:val="00EB1C13"/>
    <w:rsid w:val="00EB423A"/>
    <w:rsid w:val="00EB72B2"/>
    <w:rsid w:val="00EC4FC6"/>
    <w:rsid w:val="00ED0621"/>
    <w:rsid w:val="00ED064D"/>
    <w:rsid w:val="00ED45FD"/>
    <w:rsid w:val="00ED6A65"/>
    <w:rsid w:val="00EE17B7"/>
    <w:rsid w:val="00EE62B0"/>
    <w:rsid w:val="00EF3EAC"/>
    <w:rsid w:val="00EF45E6"/>
    <w:rsid w:val="00F034EA"/>
    <w:rsid w:val="00F100AD"/>
    <w:rsid w:val="00F12856"/>
    <w:rsid w:val="00F27763"/>
    <w:rsid w:val="00F316DD"/>
    <w:rsid w:val="00F329E3"/>
    <w:rsid w:val="00F34C86"/>
    <w:rsid w:val="00F37A14"/>
    <w:rsid w:val="00F455AD"/>
    <w:rsid w:val="00F4773D"/>
    <w:rsid w:val="00F47ACC"/>
    <w:rsid w:val="00F54A4B"/>
    <w:rsid w:val="00F554FE"/>
    <w:rsid w:val="00F60473"/>
    <w:rsid w:val="00F61B41"/>
    <w:rsid w:val="00F66C47"/>
    <w:rsid w:val="00F80D2B"/>
    <w:rsid w:val="00F90285"/>
    <w:rsid w:val="00F91267"/>
    <w:rsid w:val="00F97409"/>
    <w:rsid w:val="00F97EAF"/>
    <w:rsid w:val="00FA2EE7"/>
    <w:rsid w:val="00FA73D5"/>
    <w:rsid w:val="00FA7546"/>
    <w:rsid w:val="00FB2182"/>
    <w:rsid w:val="00FB51CA"/>
    <w:rsid w:val="00FB5E53"/>
    <w:rsid w:val="00FB75FC"/>
    <w:rsid w:val="00FC1742"/>
    <w:rsid w:val="00FC2DC2"/>
    <w:rsid w:val="00FC4134"/>
    <w:rsid w:val="00FD0B27"/>
    <w:rsid w:val="00FD1957"/>
    <w:rsid w:val="00FD3F82"/>
    <w:rsid w:val="00FE0418"/>
    <w:rsid w:val="00FE74E7"/>
    <w:rsid w:val="00FF2188"/>
    <w:rsid w:val="0181D714"/>
    <w:rsid w:val="03C5B4E3"/>
    <w:rsid w:val="0B181092"/>
    <w:rsid w:val="0DEA1D65"/>
    <w:rsid w:val="12ED4E91"/>
    <w:rsid w:val="17023E98"/>
    <w:rsid w:val="171B66F5"/>
    <w:rsid w:val="180B674F"/>
    <w:rsid w:val="21A82D88"/>
    <w:rsid w:val="24F86625"/>
    <w:rsid w:val="26246D99"/>
    <w:rsid w:val="268ECCE7"/>
    <w:rsid w:val="290807A4"/>
    <w:rsid w:val="2C2E9F65"/>
    <w:rsid w:val="37130FCE"/>
    <w:rsid w:val="432B63D1"/>
    <w:rsid w:val="46207EEC"/>
    <w:rsid w:val="46733573"/>
    <w:rsid w:val="5C03A9D9"/>
    <w:rsid w:val="5E1512F0"/>
    <w:rsid w:val="61E48268"/>
    <w:rsid w:val="633752EE"/>
    <w:rsid w:val="67C97D52"/>
    <w:rsid w:val="683A1F73"/>
    <w:rsid w:val="69F92CFE"/>
    <w:rsid w:val="6B2C7EAC"/>
    <w:rsid w:val="6C4C8CA1"/>
    <w:rsid w:val="7ABEC0AE"/>
    <w:rsid w:val="7C6A9DF1"/>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0A62E6"/>
  <w15:docId w15:val="{C68CEF62-1131-42E6-B5AD-323C10FAF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qFormat/>
    <w:pPr>
      <w:numPr>
        <w:ilvl w:val="1"/>
        <w:numId w:val="1"/>
      </w:numPr>
      <w:spacing w:before="180" w:after="180" w:line="240" w:lineRule="auto"/>
      <w:ind w:left="431" w:hanging="431"/>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9"/>
      </w:numPr>
      <w:spacing w:after="160" w:line="259" w:lineRule="auto"/>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10"/>
      </w:numPr>
      <w:ind w:left="0" w:firstLine="0"/>
    </w:pPr>
    <w:rPr>
      <w:rFonts w:ascii="Times New Roman" w:eastAsiaTheme="minorHAnsi" w:hAnsi="Times New Roman"/>
      <w:b/>
      <w:i w:val="0"/>
      <w:color w:val="auto"/>
      <w:sz w:val="20"/>
      <w:lang w:val="en-US"/>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basedOn w:val="Normal"/>
    <w:next w:val="Normal"/>
    <w:uiPriority w:val="35"/>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qFormat/>
    <w:rsid w:val="00994828"/>
    <w:rPr>
      <w:b/>
    </w:rPr>
  </w:style>
  <w:style w:type="character" w:customStyle="1" w:styleId="TAHCar">
    <w:name w:val="TAH Car"/>
    <w:link w:val="TAH"/>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semiHidden/>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 w:type="paragraph" w:customStyle="1" w:styleId="TH">
    <w:name w:val="TH"/>
    <w:basedOn w:val="Normal"/>
    <w:link w:val="THChar"/>
    <w:qFormat/>
    <w:rsid w:val="00C12B1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C12B11"/>
    <w:rPr>
      <w:rFonts w:ascii="Arial" w:eastAsia="SimSun" w:hAnsi="Arial" w:cs="Times New Roman"/>
      <w:b/>
      <w:lang w:val="en-GB" w:eastAsia="en-US"/>
    </w:rPr>
  </w:style>
  <w:style w:type="paragraph" w:customStyle="1" w:styleId="TAN">
    <w:name w:val="TAN"/>
    <w:basedOn w:val="TAL"/>
    <w:link w:val="TANChar"/>
    <w:qFormat/>
    <w:rsid w:val="00C12B11"/>
    <w:pPr>
      <w:ind w:left="851" w:hanging="851"/>
    </w:pPr>
  </w:style>
  <w:style w:type="character" w:customStyle="1" w:styleId="TANChar">
    <w:name w:val="TAN Char"/>
    <w:link w:val="TAN"/>
    <w:rsid w:val="00C12B11"/>
    <w:rPr>
      <w:rFonts w:ascii="Arial" w:eastAsia="SimSun" w:hAnsi="Arial" w:cs="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5AIRPNAIUNRU-1328258698-5846</_dlc_DocId>
    <_dlc_DocIdUrl xmlns="71c5aaf6-e6ce-465b-b873-5148d2a4c105">
      <Url>https://nokia.sharepoint.com/sites/c5g/5gradio/_layouts/15/DocIdRedir.aspx?ID=5AIRPNAIUNRU-1328258698-5846</Url>
      <Description>5AIRPNAIUNRU-1328258698-5846</Description>
    </_dlc_DocIdUrl>
    <HideFromDelve xmlns="71c5aaf6-e6ce-465b-b873-5148d2a4c105">false</HideFromDelve>
    <Information xmlns="3b34c8f0-1ef5-4d1e-bb66-517ce7fe7356" xsi:nil="true"/>
    <Associated_x0020_Task xmlns="3b34c8f0-1ef5-4d1e-bb66-517ce7fe7356"/>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3.xml><?xml version="1.0" encoding="utf-8"?>
<ds:datastoreItem xmlns:ds="http://schemas.openxmlformats.org/officeDocument/2006/customXml" ds:itemID="{F6C8D2BD-C1FD-41CD-8B86-3455CEF39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customXml/itemProps5.xml><?xml version="1.0" encoding="utf-8"?>
<ds:datastoreItem xmlns:ds="http://schemas.openxmlformats.org/officeDocument/2006/customXml" ds:itemID="{67D22052-2E3D-4C5B-B3EE-A1F926C06AF3}">
  <ds:schemaRefs>
    <ds:schemaRef ds:uri="http://schemas.microsoft.com/sharepoint/v3/contenttype/forms"/>
  </ds:schemaRefs>
</ds:datastoreItem>
</file>

<file path=customXml/itemProps6.xml><?xml version="1.0" encoding="utf-8"?>
<ds:datastoreItem xmlns:ds="http://schemas.openxmlformats.org/officeDocument/2006/customXml" ds:itemID="{6099E182-1B0F-4BF4-8B56-47EEAAA2A85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54FE2E31-F034-401C-A2B6-073081AD134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1651</Words>
  <Characters>8209</Characters>
  <Application>Microsoft Office Word</Application>
  <DocSecurity>0</DocSecurity>
  <Lines>631</Lines>
  <Paragraphs>428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NOKIA</cp:lastModifiedBy>
  <cp:revision>4</cp:revision>
  <dcterms:created xsi:type="dcterms:W3CDTF">2021-08-06T15:55:00Z</dcterms:created>
  <dcterms:modified xsi:type="dcterms:W3CDTF">2021-08-06T16:08:00Z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acb87616-7c43-4266-a746-b7fdb109d51d</vt:lpwstr>
  </property>
</Properties>
</file>